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B1DA" w14:textId="72CDDE1B" w:rsidR="009873ED" w:rsidRPr="00D00088" w:rsidRDefault="00662BAD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5E170E" wp14:editId="0C03DE23">
                <wp:simplePos x="0" y="0"/>
                <wp:positionH relativeFrom="column">
                  <wp:posOffset>92710</wp:posOffset>
                </wp:positionH>
                <wp:positionV relativeFrom="paragraph">
                  <wp:posOffset>3681095</wp:posOffset>
                </wp:positionV>
                <wp:extent cx="5320030" cy="4331335"/>
                <wp:effectExtent l="0" t="0" r="13970" b="1206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43313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AED27" w14:textId="5B8198E1" w:rsidR="00136E80" w:rsidRPr="00662BAD" w:rsidRDefault="00FC29E1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BAD"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Universidad del sureste </w:t>
                            </w:r>
                          </w:p>
                          <w:p w14:paraId="56887687" w14:textId="77777777" w:rsidR="00FC29E1" w:rsidRPr="00662BAD" w:rsidRDefault="00FC29E1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7F07113" w14:textId="77777777" w:rsidR="00FC29E1" w:rsidRPr="00662BAD" w:rsidRDefault="00FC29E1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BAD"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  <w:t>Jesús Antonio Guzmán Pérez</w:t>
                            </w:r>
                          </w:p>
                          <w:p w14:paraId="35D46749" w14:textId="77777777" w:rsidR="00FC29E1" w:rsidRPr="00662BAD" w:rsidRDefault="00FC29E1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8DB6E87" w14:textId="1E7A9AA2" w:rsidR="00FC29E1" w:rsidRPr="00662BAD" w:rsidRDefault="00FC29E1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BAD"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Licenciatura en enfermería </w:t>
                            </w:r>
                          </w:p>
                          <w:p w14:paraId="66CD3E8B" w14:textId="77777777" w:rsidR="00A17A24" w:rsidRPr="00662BAD" w:rsidRDefault="00A17A24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5924E5F" w14:textId="172E627F" w:rsidR="00A17A24" w:rsidRPr="00662BAD" w:rsidRDefault="00A17A24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BAD"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Patología del niño y el adolescente </w:t>
                            </w:r>
                          </w:p>
                          <w:p w14:paraId="3EE3EF29" w14:textId="77777777" w:rsidR="00A17A24" w:rsidRPr="00662BAD" w:rsidRDefault="00A17A24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A24A261" w14:textId="32ADD73A" w:rsidR="00A17A24" w:rsidRPr="00662BAD" w:rsidRDefault="00A17A24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BAD"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5to Cuatrimestre grupo A </w:t>
                            </w:r>
                          </w:p>
                          <w:p w14:paraId="2E58FD18" w14:textId="77777777" w:rsidR="00A17A24" w:rsidRPr="00662BAD" w:rsidRDefault="00A17A24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B39486A" w14:textId="4C6C7351" w:rsidR="00A17A24" w:rsidRPr="00662BAD" w:rsidRDefault="00A17A24">
                            <w:pPr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BAD">
                              <w:rPr>
                                <w:rFonts w:ascii="Abadi" w:hAnsi="Abadi" w:cs="ADLaM Display"/>
                                <w:b/>
                                <w:bCs/>
                                <w:sz w:val="36"/>
                                <w:szCs w:val="36"/>
                              </w:rPr>
                              <w:t>Comitán Domínguez a 14 de febrero del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E17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3pt;margin-top:289.85pt;width:418.9pt;height:34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" strokeweight=".5pt">
                <v:textbox>
                  <w:txbxContent>
                    <w:p w14:paraId="7B7AED27" w14:textId="5B8198E1" w:rsidR="00136E80" w:rsidRPr="00662BAD" w:rsidRDefault="00FC29E1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  <w:r w:rsidRPr="00662BAD"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  <w:t xml:space="preserve">Universidad del sureste </w:t>
                      </w:r>
                    </w:p>
                    <w:p w14:paraId="56887687" w14:textId="77777777" w:rsidR="00FC29E1" w:rsidRPr="00662BAD" w:rsidRDefault="00FC29E1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7F07113" w14:textId="77777777" w:rsidR="00FC29E1" w:rsidRPr="00662BAD" w:rsidRDefault="00FC29E1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  <w:r w:rsidRPr="00662BAD"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  <w:t>Jesús Antonio Guzmán Pérez</w:t>
                      </w:r>
                    </w:p>
                    <w:p w14:paraId="35D46749" w14:textId="77777777" w:rsidR="00FC29E1" w:rsidRPr="00662BAD" w:rsidRDefault="00FC29E1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8DB6E87" w14:textId="1E7A9AA2" w:rsidR="00FC29E1" w:rsidRPr="00662BAD" w:rsidRDefault="00FC29E1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  <w:r w:rsidRPr="00662BAD"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  <w:t xml:space="preserve">Licenciatura en enfermería </w:t>
                      </w:r>
                    </w:p>
                    <w:p w14:paraId="66CD3E8B" w14:textId="77777777" w:rsidR="00A17A24" w:rsidRPr="00662BAD" w:rsidRDefault="00A17A24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5924E5F" w14:textId="172E627F" w:rsidR="00A17A24" w:rsidRPr="00662BAD" w:rsidRDefault="00A17A24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  <w:r w:rsidRPr="00662BAD"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  <w:t xml:space="preserve">Patología del niño y el adolescente </w:t>
                      </w:r>
                    </w:p>
                    <w:p w14:paraId="3EE3EF29" w14:textId="77777777" w:rsidR="00A17A24" w:rsidRPr="00662BAD" w:rsidRDefault="00A17A24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A24A261" w14:textId="32ADD73A" w:rsidR="00A17A24" w:rsidRPr="00662BAD" w:rsidRDefault="00A17A24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  <w:r w:rsidRPr="00662BAD"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  <w:t xml:space="preserve">5to Cuatrimestre grupo A </w:t>
                      </w:r>
                    </w:p>
                    <w:p w14:paraId="2E58FD18" w14:textId="77777777" w:rsidR="00A17A24" w:rsidRPr="00662BAD" w:rsidRDefault="00A17A24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B39486A" w14:textId="4C6C7351" w:rsidR="00A17A24" w:rsidRPr="00662BAD" w:rsidRDefault="00A17A24">
                      <w:pPr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</w:pPr>
                      <w:r w:rsidRPr="00662BAD">
                        <w:rPr>
                          <w:rFonts w:ascii="Abadi" w:hAnsi="Abadi" w:cs="ADLaM Display"/>
                          <w:b/>
                          <w:bCs/>
                          <w:sz w:val="36"/>
                          <w:szCs w:val="36"/>
                        </w:rPr>
                        <w:t>Comitán Domínguez a 14 de febrero del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088">
        <w:rPr>
          <w:rFonts w:asciiTheme="majorHAnsi" w:hAnsi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D0AC46" wp14:editId="5ECEA173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5400040" cy="34944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271F4" w14:textId="47B79C4A" w:rsidR="009873ED" w:rsidRPr="00D00088" w:rsidRDefault="009873ED">
      <w:pPr>
        <w:rPr>
          <w:rFonts w:asciiTheme="majorHAnsi" w:hAnsiTheme="majorHAnsi"/>
          <w:b/>
          <w:bCs/>
          <w:sz w:val="28"/>
          <w:szCs w:val="28"/>
        </w:rPr>
      </w:pPr>
      <w:r w:rsidRPr="00D00088"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47190CFA" w14:textId="2542D9DE" w:rsidR="00040C2A" w:rsidRPr="00DE17AF" w:rsidRDefault="000D1DE3">
      <w:pPr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lastRenderedPageBreak/>
        <w:t>“</w:t>
      </w:r>
      <w:r w:rsidR="00145899" w:rsidRPr="00DE17AF">
        <w:rPr>
          <w:rFonts w:asciiTheme="majorHAnsi" w:hAnsiTheme="majorHAnsi"/>
          <w:b/>
          <w:bCs/>
          <w:sz w:val="36"/>
          <w:szCs w:val="36"/>
        </w:rPr>
        <w:t xml:space="preserve">Atención de </w:t>
      </w:r>
      <w:r w:rsidR="00A630B6" w:rsidRPr="00DE17AF">
        <w:rPr>
          <w:rFonts w:asciiTheme="majorHAnsi" w:hAnsiTheme="majorHAnsi"/>
          <w:b/>
          <w:bCs/>
          <w:sz w:val="36"/>
          <w:szCs w:val="36"/>
        </w:rPr>
        <w:t>enfermería</w:t>
      </w:r>
      <w:r>
        <w:rPr>
          <w:rFonts w:asciiTheme="majorHAnsi" w:hAnsiTheme="majorHAnsi"/>
          <w:b/>
          <w:bCs/>
          <w:sz w:val="36"/>
          <w:szCs w:val="36"/>
        </w:rPr>
        <w:t xml:space="preserve"> a</w:t>
      </w:r>
      <w:r w:rsidR="00145899" w:rsidRPr="00DE17AF">
        <w:rPr>
          <w:rFonts w:asciiTheme="majorHAnsi" w:hAnsiTheme="majorHAnsi"/>
          <w:b/>
          <w:bCs/>
          <w:sz w:val="36"/>
          <w:szCs w:val="36"/>
        </w:rPr>
        <w:t xml:space="preserve"> pacientes con </w:t>
      </w:r>
      <w:r w:rsidR="00365348">
        <w:rPr>
          <w:rFonts w:asciiTheme="majorHAnsi" w:hAnsiTheme="majorHAnsi"/>
          <w:b/>
          <w:bCs/>
          <w:sz w:val="36"/>
          <w:szCs w:val="36"/>
        </w:rPr>
        <w:t xml:space="preserve">problemas </w:t>
      </w:r>
      <w:r>
        <w:rPr>
          <w:rFonts w:asciiTheme="majorHAnsi" w:hAnsiTheme="majorHAnsi"/>
          <w:b/>
          <w:bCs/>
          <w:sz w:val="36"/>
          <w:szCs w:val="36"/>
        </w:rPr>
        <w:t>respiratorios”</w:t>
      </w:r>
    </w:p>
    <w:p w14:paraId="3B95E9E4" w14:textId="49A00405" w:rsidR="00B806D3" w:rsidRPr="001340A4" w:rsidRDefault="00040C2A" w:rsidP="001340A4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340A4">
        <w:rPr>
          <w:rFonts w:asciiTheme="majorHAnsi" w:hAnsiTheme="majorHAnsi"/>
          <w:b/>
          <w:bCs/>
          <w:sz w:val="24"/>
          <w:szCs w:val="24"/>
        </w:rPr>
        <w:t xml:space="preserve">Lo que veremos en este tema es muy importante ya que se refiere </w:t>
      </w:r>
      <w:r w:rsidR="00A96D43" w:rsidRPr="001340A4">
        <w:rPr>
          <w:rFonts w:asciiTheme="majorHAnsi" w:hAnsiTheme="majorHAnsi"/>
          <w:b/>
          <w:bCs/>
          <w:sz w:val="24"/>
          <w:szCs w:val="24"/>
        </w:rPr>
        <w:t>al cuidado y atención de enfermería ya que ese es nuestro campo laboral</w:t>
      </w:r>
      <w:r w:rsidR="00A967BF" w:rsidRPr="001340A4">
        <w:rPr>
          <w:rFonts w:asciiTheme="majorHAnsi" w:hAnsiTheme="majorHAnsi"/>
          <w:b/>
          <w:bCs/>
          <w:sz w:val="24"/>
          <w:szCs w:val="24"/>
        </w:rPr>
        <w:t xml:space="preserve">, encontraremos a pacientes con estas patologías </w:t>
      </w:r>
      <w:r w:rsidR="00925A8A" w:rsidRPr="001340A4">
        <w:rPr>
          <w:rFonts w:asciiTheme="majorHAnsi" w:hAnsiTheme="majorHAnsi"/>
          <w:b/>
          <w:bCs/>
          <w:sz w:val="24"/>
          <w:szCs w:val="24"/>
        </w:rPr>
        <w:t>de infecciones y tomando en cuenta la l</w:t>
      </w:r>
      <w:r w:rsidR="00E16124" w:rsidRPr="001340A4">
        <w:rPr>
          <w:rFonts w:asciiTheme="majorHAnsi" w:hAnsiTheme="majorHAnsi"/>
          <w:b/>
          <w:bCs/>
          <w:sz w:val="24"/>
          <w:szCs w:val="24"/>
        </w:rPr>
        <w:t xml:space="preserve">impieza ineficaz de las </w:t>
      </w:r>
      <w:r w:rsidR="00407878" w:rsidRPr="001340A4">
        <w:rPr>
          <w:rFonts w:asciiTheme="majorHAnsi" w:hAnsiTheme="majorHAnsi"/>
          <w:b/>
          <w:bCs/>
          <w:sz w:val="24"/>
          <w:szCs w:val="24"/>
        </w:rPr>
        <w:t>vías</w:t>
      </w:r>
      <w:r w:rsidR="00E16124" w:rsidRPr="001340A4">
        <w:rPr>
          <w:rFonts w:asciiTheme="majorHAnsi" w:hAnsiTheme="majorHAnsi"/>
          <w:b/>
          <w:bCs/>
          <w:sz w:val="24"/>
          <w:szCs w:val="24"/>
        </w:rPr>
        <w:t xml:space="preserve"> aéreas m/p cianosis, apnea. Excesiva cantidad de esputo</w:t>
      </w:r>
      <w:r w:rsidR="00407878" w:rsidRPr="001340A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16124" w:rsidRPr="001340A4">
        <w:rPr>
          <w:rFonts w:asciiTheme="majorHAnsi" w:hAnsiTheme="majorHAnsi"/>
          <w:b/>
          <w:bCs/>
          <w:sz w:val="24"/>
          <w:szCs w:val="24"/>
        </w:rPr>
        <w:t>Cambios en la frecuencia respiratoria o ritmo respiratorio y r/c un cuerpo extrañio en las</w:t>
      </w:r>
      <w:r w:rsidR="00407878" w:rsidRPr="001340A4">
        <w:rPr>
          <w:rFonts w:asciiTheme="majorHAnsi" w:hAnsiTheme="majorHAnsi"/>
          <w:b/>
          <w:bCs/>
          <w:sz w:val="24"/>
          <w:szCs w:val="24"/>
        </w:rPr>
        <w:t xml:space="preserve"> Vías</w:t>
      </w:r>
      <w:r w:rsidR="00E16124" w:rsidRPr="001340A4">
        <w:rPr>
          <w:rFonts w:asciiTheme="majorHAnsi" w:hAnsiTheme="majorHAnsi"/>
          <w:b/>
          <w:bCs/>
          <w:sz w:val="24"/>
          <w:szCs w:val="24"/>
        </w:rPr>
        <w:t xml:space="preserve"> aéreas O incluso un espasmo de éstas.</w:t>
      </w:r>
    </w:p>
    <w:p w14:paraId="40ABCC64" w14:textId="77777777" w:rsidR="00B806D3" w:rsidRPr="00B32BEC" w:rsidRDefault="00B806D3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5DE7530" w14:textId="5CD80046" w:rsidR="00EB26FD" w:rsidRPr="00B32BEC" w:rsidRDefault="00737973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B32BEC">
        <w:rPr>
          <w:rFonts w:asciiTheme="majorHAnsi" w:hAnsiTheme="majorHAnsi"/>
          <w:b/>
          <w:bCs/>
          <w:sz w:val="24"/>
          <w:szCs w:val="24"/>
        </w:rPr>
        <w:t>El funcionamiento adecuado del sistema respiratorio es indispensable en el ser humano. debido que este es el encargado de oxigenar la suficiente sangre que nuestro cuerpo</w:t>
      </w:r>
      <w:r w:rsidR="008D2D54" w:rsidRPr="00B32BE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 xml:space="preserve">Las </w:t>
      </w:r>
      <w:r w:rsidR="008D2D54" w:rsidRPr="00B32BEC">
        <w:rPr>
          <w:rFonts w:asciiTheme="majorHAnsi" w:hAnsiTheme="majorHAnsi"/>
          <w:b/>
          <w:bCs/>
          <w:sz w:val="24"/>
          <w:szCs w:val="24"/>
        </w:rPr>
        <w:t>enfermedades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 xml:space="preserve"> respiratorias son aquellas </w:t>
      </w:r>
      <w:r w:rsidR="008D2D54" w:rsidRPr="00B32BEC">
        <w:rPr>
          <w:rFonts w:asciiTheme="majorHAnsi" w:hAnsiTheme="majorHAnsi"/>
          <w:b/>
          <w:bCs/>
          <w:sz w:val="24"/>
          <w:szCs w:val="24"/>
        </w:rPr>
        <w:t>enfermedades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 xml:space="preserve"> que afectan todo</w:t>
      </w:r>
      <w:r w:rsidR="008D2D54" w:rsidRPr="00B32BEC">
        <w:rPr>
          <w:rFonts w:asciiTheme="majorHAnsi" w:hAnsiTheme="majorHAnsi"/>
          <w:b/>
          <w:bCs/>
          <w:sz w:val="24"/>
          <w:szCs w:val="24"/>
        </w:rPr>
        <w:t xml:space="preserve"> e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>l</w:t>
      </w:r>
      <w:r w:rsidR="008D2D54" w:rsidRPr="00B32BEC">
        <w:rPr>
          <w:rFonts w:asciiTheme="majorHAnsi" w:hAnsiTheme="majorHAnsi"/>
          <w:b/>
          <w:bCs/>
          <w:sz w:val="24"/>
          <w:szCs w:val="24"/>
        </w:rPr>
        <w:t xml:space="preserve"> t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 xml:space="preserve">racto y </w:t>
      </w:r>
      <w:r w:rsidR="00EE0FC9" w:rsidRPr="00B32BEC">
        <w:rPr>
          <w:rFonts w:asciiTheme="majorHAnsi" w:hAnsiTheme="majorHAnsi"/>
          <w:b/>
          <w:bCs/>
          <w:sz w:val="24"/>
          <w:szCs w:val="24"/>
        </w:rPr>
        <w:t xml:space="preserve">vías 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 xml:space="preserve">respiratorias, desde las fosas nasales siendo estas lo mis </w:t>
      </w:r>
      <w:r w:rsidR="00EE0FC9" w:rsidRPr="00B32BEC">
        <w:rPr>
          <w:rFonts w:asciiTheme="majorHAnsi" w:hAnsiTheme="majorHAnsi"/>
          <w:b/>
          <w:bCs/>
          <w:sz w:val="24"/>
          <w:szCs w:val="24"/>
        </w:rPr>
        <w:t xml:space="preserve">extremos 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>hasta los</w:t>
      </w:r>
      <w:r w:rsidR="00EE0FC9" w:rsidRPr="00B32BEC">
        <w:rPr>
          <w:rFonts w:asciiTheme="majorHAnsi" w:hAnsiTheme="majorHAnsi"/>
          <w:b/>
          <w:bCs/>
          <w:sz w:val="24"/>
          <w:szCs w:val="24"/>
        </w:rPr>
        <w:t xml:space="preserve"> a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 xml:space="preserve">lveolos que son la unidad estructural más </w:t>
      </w:r>
      <w:r w:rsidR="00316086" w:rsidRPr="00B32BEC">
        <w:rPr>
          <w:rFonts w:asciiTheme="majorHAnsi" w:hAnsiTheme="majorHAnsi"/>
          <w:b/>
          <w:bCs/>
          <w:sz w:val="24"/>
          <w:szCs w:val="24"/>
        </w:rPr>
        <w:t>pequeña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 xml:space="preserve"> del pulmón donde se lleva acabo el</w:t>
      </w:r>
      <w:r w:rsidR="00316086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C48B5" w:rsidRPr="00B32BEC">
        <w:rPr>
          <w:rFonts w:asciiTheme="majorHAnsi" w:hAnsiTheme="majorHAnsi"/>
          <w:b/>
          <w:bCs/>
          <w:sz w:val="24"/>
          <w:szCs w:val="24"/>
        </w:rPr>
        <w:t>Intercambio gaseoso.</w:t>
      </w:r>
      <w:r w:rsidR="00A55C6F" w:rsidRPr="00B32BEC">
        <w:rPr>
          <w:rFonts w:asciiTheme="majorHAnsi" w:hAnsiTheme="majorHAnsi"/>
          <w:b/>
          <w:bCs/>
          <w:sz w:val="24"/>
          <w:szCs w:val="24"/>
        </w:rPr>
        <w:t xml:space="preserve"> La aparición las enfermedades respiratorias puede deberse al cambio</w:t>
      </w:r>
      <w:r w:rsidR="00CF29D4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55C6F" w:rsidRPr="00B32BEC">
        <w:rPr>
          <w:rFonts w:asciiTheme="majorHAnsi" w:hAnsiTheme="majorHAnsi"/>
          <w:b/>
          <w:bCs/>
          <w:sz w:val="24"/>
          <w:szCs w:val="24"/>
        </w:rPr>
        <w:t>climático de la zona o región donde se encuentren las personas en ese momento o también</w:t>
      </w:r>
      <w:r w:rsidR="00CF29D4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55C6F" w:rsidRPr="00B32BEC">
        <w:rPr>
          <w:rFonts w:asciiTheme="majorHAnsi" w:hAnsiTheme="majorHAnsi"/>
          <w:b/>
          <w:bCs/>
          <w:sz w:val="24"/>
          <w:szCs w:val="24"/>
        </w:rPr>
        <w:t>debido a las latitudes altas y bajas.</w:t>
      </w:r>
      <w:r w:rsidR="00257859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Existen gran variedad de enfermedades respiratorias en el mundo, clasificándose especialmente el asma y la enfermedad pulmonar obstructiva crónica (EPOC) unas de las causas número uno en muertes en los </w:t>
      </w:r>
      <w:r w:rsidR="00DF7A8C" w:rsidRPr="00B32BEC">
        <w:rPr>
          <w:rFonts w:asciiTheme="majorHAnsi" w:hAnsiTheme="majorHAnsi"/>
          <w:b/>
          <w:bCs/>
          <w:sz w:val="24"/>
          <w:szCs w:val="24"/>
        </w:rPr>
        <w:t>países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 subdesarrollados con un 80% en los adultos. Las personas que padecen de problemas respiratorios como el asma. EPOC. </w:t>
      </w:r>
      <w:r w:rsidR="00DF7A8C" w:rsidRPr="00B32BEC">
        <w:rPr>
          <w:rFonts w:asciiTheme="majorHAnsi" w:hAnsiTheme="majorHAnsi"/>
          <w:b/>
          <w:bCs/>
          <w:sz w:val="24"/>
          <w:szCs w:val="24"/>
        </w:rPr>
        <w:t>neumonías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>,</w:t>
      </w:r>
      <w:r w:rsidR="00DF7A8C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>enfermedades pulmonares parenquimatosas difusas, entre otras y que además poseen un</w:t>
      </w:r>
      <w:r w:rsidR="00DF7A8C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>factor de riesgo como el tabaquismo, se encuentran más vulnerables o expuestas de padecer</w:t>
      </w:r>
      <w:r w:rsidR="00DF7A8C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>infecciones en los pulmones, incluso de cursar la enfermedad se forma severa retardando</w:t>
      </w:r>
      <w:r w:rsidR="000A61EF" w:rsidRPr="00B32BEC">
        <w:rPr>
          <w:rFonts w:asciiTheme="majorHAnsi" w:hAnsiTheme="majorHAnsi"/>
          <w:b/>
          <w:bCs/>
          <w:sz w:val="24"/>
          <w:szCs w:val="24"/>
        </w:rPr>
        <w:t xml:space="preserve"> la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>recuperación y</w:t>
      </w:r>
      <w:r w:rsidR="00922D07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restablecimiento en Ia sociedad,'" siendo el EPÓC </w:t>
      </w:r>
      <w:r w:rsidR="000A61EF" w:rsidRPr="00B32BEC">
        <w:rPr>
          <w:rFonts w:asciiTheme="majorHAnsi" w:hAnsiTheme="majorHAnsi"/>
          <w:b/>
          <w:bCs/>
          <w:sz w:val="24"/>
          <w:szCs w:val="24"/>
        </w:rPr>
        <w:t>una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 de las</w:t>
      </w:r>
      <w:r w:rsidR="000A61EF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enfermedades respiratorias más </w:t>
      </w:r>
      <w:r w:rsidR="000A61EF" w:rsidRPr="00B32BEC">
        <w:rPr>
          <w:rFonts w:asciiTheme="majorHAnsi" w:hAnsiTheme="majorHAnsi"/>
          <w:b/>
          <w:bCs/>
          <w:sz w:val="24"/>
          <w:szCs w:val="24"/>
        </w:rPr>
        <w:t>común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 en la unidad de cuidados</w:t>
      </w:r>
      <w:r w:rsidR="000A61EF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>intensivos debido a su</w:t>
      </w:r>
      <w:r w:rsidR="00922D07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severa </w:t>
      </w:r>
      <w:r w:rsidR="00922D07" w:rsidRPr="00B32BEC">
        <w:rPr>
          <w:rFonts w:asciiTheme="majorHAnsi" w:hAnsiTheme="majorHAnsi"/>
          <w:b/>
          <w:bCs/>
          <w:sz w:val="24"/>
          <w:szCs w:val="24"/>
        </w:rPr>
        <w:t>sintomatología</w:t>
      </w:r>
      <w:r w:rsidR="00E720CC" w:rsidRPr="00B32BEC">
        <w:rPr>
          <w:rFonts w:asciiTheme="majorHAnsi" w:hAnsiTheme="majorHAnsi"/>
          <w:b/>
          <w:bCs/>
          <w:sz w:val="24"/>
          <w:szCs w:val="24"/>
        </w:rPr>
        <w:t xml:space="preserve"> y complicaciones a nivel pulmonar</w:t>
      </w:r>
      <w:r w:rsidR="007E1F88" w:rsidRPr="00B32BEC">
        <w:rPr>
          <w:rFonts w:asciiTheme="majorHAnsi" w:hAnsiTheme="majorHAnsi"/>
          <w:b/>
          <w:bCs/>
          <w:sz w:val="24"/>
          <w:szCs w:val="24"/>
        </w:rPr>
        <w:t>. La atención de una enfermedad respiratoria debe ser constante, oportuna y eficaz, debido</w:t>
      </w:r>
      <w:r w:rsidR="00813626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E1F88" w:rsidRPr="00B32BEC">
        <w:rPr>
          <w:rFonts w:asciiTheme="majorHAnsi" w:hAnsiTheme="majorHAnsi"/>
          <w:b/>
          <w:bCs/>
          <w:sz w:val="24"/>
          <w:szCs w:val="24"/>
        </w:rPr>
        <w:t>que en esta enfermedad se presentan fallas o insuficiencias de oxigeno que conlleva a fatiga</w:t>
      </w:r>
      <w:r w:rsidR="00813626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E1F88" w:rsidRPr="00B32BEC">
        <w:rPr>
          <w:rFonts w:asciiTheme="majorHAnsi" w:hAnsiTheme="majorHAnsi"/>
          <w:b/>
          <w:bCs/>
          <w:sz w:val="24"/>
          <w:szCs w:val="24"/>
        </w:rPr>
        <w:t>muscular respiratoria e hipoxemia.</w:t>
      </w:r>
      <w:r w:rsidR="00813626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E1F88" w:rsidRPr="00B32BEC">
        <w:rPr>
          <w:rFonts w:asciiTheme="majorHAnsi" w:hAnsiTheme="majorHAnsi"/>
          <w:b/>
          <w:bCs/>
          <w:sz w:val="24"/>
          <w:szCs w:val="24"/>
        </w:rPr>
        <w:t>Es por eso, que un paciente con este tipo de</w:t>
      </w:r>
      <w:r w:rsidR="00813626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E1F88" w:rsidRPr="00B32BEC">
        <w:rPr>
          <w:rFonts w:asciiTheme="majorHAnsi" w:hAnsiTheme="majorHAnsi"/>
          <w:b/>
          <w:bCs/>
          <w:sz w:val="24"/>
          <w:szCs w:val="24"/>
        </w:rPr>
        <w:t>enfermedad debe ser intervenido atendido en una unidad de cuidados intensivos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7C2D38FA" w14:textId="77777777" w:rsidR="00B32BEC" w:rsidRPr="00B32BEC" w:rsidRDefault="00B32BEC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2427E7E" w14:textId="77777777" w:rsidR="00EB26FD" w:rsidRPr="00B32BEC" w:rsidRDefault="00EB26FD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B32BEC">
        <w:rPr>
          <w:rFonts w:asciiTheme="majorHAnsi" w:hAnsiTheme="majorHAnsi"/>
          <w:b/>
          <w:bCs/>
          <w:sz w:val="24"/>
          <w:szCs w:val="24"/>
        </w:rPr>
        <w:t>INTERVENCIONES</w:t>
      </w:r>
    </w:p>
    <w:p w14:paraId="437432EA" w14:textId="4A02D0B3" w:rsidR="00414809" w:rsidRPr="00B32BEC" w:rsidRDefault="00903C8D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B32BEC">
        <w:rPr>
          <w:rFonts w:asciiTheme="majorHAnsi" w:hAnsiTheme="majorHAnsi"/>
          <w:b/>
          <w:bCs/>
          <w:sz w:val="24"/>
          <w:szCs w:val="24"/>
        </w:rPr>
        <w:t xml:space="preserve">Estas intervenciones </w:t>
      </w:r>
      <w:r w:rsidR="000E1388" w:rsidRPr="00B32BEC">
        <w:rPr>
          <w:rFonts w:asciiTheme="majorHAnsi" w:hAnsiTheme="majorHAnsi"/>
          <w:b/>
          <w:bCs/>
          <w:sz w:val="24"/>
          <w:szCs w:val="24"/>
        </w:rPr>
        <w:t xml:space="preserve">son </w:t>
      </w:r>
      <w:r w:rsidRPr="00B32BEC">
        <w:rPr>
          <w:rFonts w:asciiTheme="majorHAnsi" w:hAnsiTheme="majorHAnsi"/>
          <w:b/>
          <w:bCs/>
          <w:sz w:val="24"/>
          <w:szCs w:val="24"/>
        </w:rPr>
        <w:t xml:space="preserve">para lograr una eficaz </w:t>
      </w:r>
      <w:r w:rsidR="000E1388" w:rsidRPr="00B32BEC">
        <w:rPr>
          <w:rFonts w:asciiTheme="majorHAnsi" w:hAnsiTheme="majorHAnsi"/>
          <w:b/>
          <w:bCs/>
          <w:sz w:val="24"/>
          <w:szCs w:val="24"/>
        </w:rPr>
        <w:t>intervención al paciente</w:t>
      </w:r>
      <w:r w:rsidR="00414809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0BA8A38" w14:textId="77777777" w:rsidR="000B3CB1" w:rsidRPr="00B32BEC" w:rsidRDefault="00EB26FD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B32BEC">
        <w:rPr>
          <w:rFonts w:asciiTheme="majorHAnsi" w:hAnsiTheme="majorHAnsi"/>
          <w:b/>
          <w:bCs/>
          <w:sz w:val="24"/>
          <w:szCs w:val="24"/>
        </w:rPr>
        <w:t xml:space="preserve">-Manejo de la 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>vía</w:t>
      </w:r>
      <w:r w:rsidRPr="00B32BEC">
        <w:rPr>
          <w:rFonts w:asciiTheme="majorHAnsi" w:hAnsiTheme="majorHAnsi"/>
          <w:b/>
          <w:bCs/>
          <w:sz w:val="24"/>
          <w:szCs w:val="24"/>
        </w:rPr>
        <w:t xml:space="preserve"> aérea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Pr="00B32BEC">
        <w:rPr>
          <w:rFonts w:asciiTheme="majorHAnsi" w:hAnsiTheme="majorHAnsi"/>
          <w:b/>
          <w:bCs/>
          <w:sz w:val="24"/>
          <w:szCs w:val="24"/>
        </w:rPr>
        <w:t xml:space="preserve">Aspiración de a 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>vía</w:t>
      </w:r>
      <w:r w:rsidRPr="00B32BEC">
        <w:rPr>
          <w:rFonts w:asciiTheme="majorHAnsi" w:hAnsiTheme="majorHAnsi"/>
          <w:b/>
          <w:bCs/>
          <w:sz w:val="24"/>
          <w:szCs w:val="24"/>
        </w:rPr>
        <w:t xml:space="preserve"> aérea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>. Monitorización</w:t>
      </w:r>
      <w:r w:rsidRPr="00B32BEC">
        <w:rPr>
          <w:rFonts w:asciiTheme="majorHAnsi" w:hAnsiTheme="majorHAnsi"/>
          <w:b/>
          <w:bCs/>
          <w:sz w:val="24"/>
          <w:szCs w:val="24"/>
        </w:rPr>
        <w:t xml:space="preserve"> respiratoria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B32BEC">
        <w:rPr>
          <w:rFonts w:asciiTheme="majorHAnsi" w:hAnsiTheme="majorHAnsi"/>
          <w:b/>
          <w:bCs/>
          <w:sz w:val="24"/>
          <w:szCs w:val="24"/>
        </w:rPr>
        <w:t>Oxigenoterapia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B32BEC">
        <w:rPr>
          <w:rFonts w:asciiTheme="majorHAnsi" w:hAnsiTheme="majorHAnsi"/>
          <w:b/>
          <w:bCs/>
          <w:sz w:val="24"/>
          <w:szCs w:val="24"/>
        </w:rPr>
        <w:t>Ayuda a la ventilación-Precauciones para evitar la aspiración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32BEC">
        <w:rPr>
          <w:rFonts w:asciiTheme="majorHAnsi" w:hAnsiTheme="majorHAnsi"/>
          <w:b/>
          <w:bCs/>
          <w:sz w:val="24"/>
          <w:szCs w:val="24"/>
        </w:rPr>
        <w:t xml:space="preserve">Deterioro del intercambio de gases m/p 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>respiración</w:t>
      </w:r>
      <w:r w:rsidRPr="00B32BEC">
        <w:rPr>
          <w:rFonts w:asciiTheme="majorHAnsi" w:hAnsiTheme="majorHAnsi"/>
          <w:b/>
          <w:bCs/>
          <w:sz w:val="24"/>
          <w:szCs w:val="24"/>
        </w:rPr>
        <w:t xml:space="preserve"> anormal, color anormal de la piel o</w:t>
      </w:r>
      <w:r w:rsidR="00C82A40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32BEC">
        <w:rPr>
          <w:rFonts w:asciiTheme="majorHAnsi" w:hAnsiTheme="majorHAnsi"/>
          <w:b/>
          <w:bCs/>
          <w:sz w:val="24"/>
          <w:szCs w:val="24"/>
        </w:rPr>
        <w:t>Disnea y rlc un desequilibrio de la ventilación-</w:t>
      </w:r>
      <w:r w:rsidR="00903C8D" w:rsidRPr="00B32BEC">
        <w:rPr>
          <w:rFonts w:asciiTheme="majorHAnsi" w:hAnsiTheme="majorHAnsi"/>
          <w:b/>
          <w:bCs/>
          <w:sz w:val="24"/>
          <w:szCs w:val="24"/>
        </w:rPr>
        <w:t>perfusión. Aspiración</w:t>
      </w:r>
      <w:r w:rsidR="009E0DAB" w:rsidRPr="00B32BEC">
        <w:rPr>
          <w:rFonts w:asciiTheme="majorHAnsi" w:hAnsiTheme="majorHAnsi"/>
          <w:b/>
          <w:bCs/>
          <w:sz w:val="24"/>
          <w:szCs w:val="24"/>
        </w:rPr>
        <w:t xml:space="preserve"> de la </w:t>
      </w:r>
      <w:r w:rsidR="00903C8D" w:rsidRPr="00B32BEC">
        <w:rPr>
          <w:rFonts w:asciiTheme="majorHAnsi" w:hAnsiTheme="majorHAnsi"/>
          <w:b/>
          <w:bCs/>
          <w:sz w:val="24"/>
          <w:szCs w:val="24"/>
        </w:rPr>
        <w:t>vía</w:t>
      </w:r>
      <w:r w:rsidR="009E0DAB" w:rsidRPr="00B32BEC">
        <w:rPr>
          <w:rFonts w:asciiTheme="majorHAnsi" w:hAnsiTheme="majorHAnsi"/>
          <w:b/>
          <w:bCs/>
          <w:sz w:val="24"/>
          <w:szCs w:val="24"/>
        </w:rPr>
        <w:t xml:space="preserve"> aérea Identificación de riesgos-Sondaje 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>Nasogástrico</w:t>
      </w:r>
      <w:r w:rsidR="00903C8D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E0DAB" w:rsidRPr="00B32BEC">
        <w:rPr>
          <w:rFonts w:asciiTheme="majorHAnsi" w:hAnsiTheme="majorHAnsi"/>
          <w:b/>
          <w:bCs/>
          <w:sz w:val="24"/>
          <w:szCs w:val="24"/>
        </w:rPr>
        <w:t>-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 xml:space="preserve">Vigilancia </w:t>
      </w:r>
    </w:p>
    <w:p w14:paraId="1A185415" w14:textId="77777777" w:rsidR="000B3CB1" w:rsidRPr="00B32BEC" w:rsidRDefault="000B3CB1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DB2D21A" w14:textId="77777777" w:rsidR="000B3CB1" w:rsidRPr="00B32BEC" w:rsidRDefault="000B3CB1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F16BBF0" w14:textId="3B44DB09" w:rsidR="009E0DAB" w:rsidRPr="00B32BEC" w:rsidRDefault="00A800D2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B32BEC">
        <w:rPr>
          <w:rFonts w:asciiTheme="majorHAnsi" w:hAnsiTheme="majorHAnsi"/>
          <w:b/>
          <w:bCs/>
          <w:sz w:val="24"/>
          <w:szCs w:val="24"/>
        </w:rPr>
        <w:t>Con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 xml:space="preserve"> el presente trabajo fue posible analizar la literatura existente en cuanto a los cuidados de </w:t>
      </w:r>
      <w:r w:rsidRPr="00B32BEC">
        <w:rPr>
          <w:rFonts w:asciiTheme="majorHAnsi" w:hAnsiTheme="majorHAnsi"/>
          <w:b/>
          <w:bCs/>
          <w:sz w:val="24"/>
          <w:szCs w:val="24"/>
        </w:rPr>
        <w:t>enfermería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 xml:space="preserve"> en el paciente con enfermedad respiratoria dentro del contexto</w:t>
      </w:r>
      <w:r w:rsidR="00B41A70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>de la unidad de cuidados intensivos</w:t>
      </w:r>
      <w:r w:rsidR="00B41A70" w:rsidRPr="00B32BEC">
        <w:rPr>
          <w:rFonts w:asciiTheme="majorHAnsi" w:hAnsiTheme="majorHAnsi"/>
          <w:b/>
          <w:bCs/>
          <w:sz w:val="24"/>
          <w:szCs w:val="24"/>
        </w:rPr>
        <w:t>.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 xml:space="preserve"> los cuales resaltan la importancia de un buen</w:t>
      </w:r>
      <w:r w:rsidR="00B41A70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>cuidado de enfermería y reconocen el impacto que este provoca para obtener del paciente la</w:t>
      </w:r>
      <w:r w:rsidR="00D11EAD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>recuperación</w:t>
      </w:r>
      <w:r w:rsidR="00D11EAD" w:rsidRPr="00B32BE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>Para brindar unos buenos cuidados es esencial que el</w:t>
      </w:r>
      <w:r w:rsidR="005B0889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B3CB1" w:rsidRPr="00B32BEC">
        <w:rPr>
          <w:rFonts w:asciiTheme="majorHAnsi" w:hAnsiTheme="majorHAnsi"/>
          <w:b/>
          <w:bCs/>
          <w:sz w:val="24"/>
          <w:szCs w:val="24"/>
        </w:rPr>
        <w:t>personal de enfermería se encuentre capacitado, entrenado, con conocimientos y practicas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83775B" w:rsidRPr="00B32BEC">
        <w:rPr>
          <w:rFonts w:asciiTheme="majorHAnsi" w:hAnsiTheme="majorHAnsi"/>
          <w:b/>
          <w:bCs/>
          <w:sz w:val="24"/>
          <w:szCs w:val="24"/>
        </w:rPr>
        <w:t xml:space="preserve">Así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>mismo brindar</w:t>
      </w:r>
      <w:r w:rsidR="0083775B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>todos los cuidados y cumplir con los protocolos de la ventilación mecánica, monitorización</w:t>
      </w:r>
      <w:r w:rsidR="009277AE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>respiratoria, administración de medicamentos prescritos,</w:t>
      </w:r>
      <w:r w:rsidR="009277AE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>posicionamiento adecuado</w:t>
      </w:r>
      <w:r w:rsidR="009277AE" w:rsidRPr="00B32BEC">
        <w:rPr>
          <w:rFonts w:asciiTheme="majorHAnsi" w:hAnsiTheme="majorHAnsi"/>
          <w:b/>
          <w:bCs/>
          <w:sz w:val="24"/>
          <w:szCs w:val="24"/>
        </w:rPr>
        <w:t xml:space="preserve"> del paciente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 xml:space="preserve"> para favorecer la respiración, tener presente en todo momento el cuidado</w:t>
      </w:r>
      <w:r w:rsidR="009277AE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 xml:space="preserve">humanizado, </w:t>
      </w:r>
      <w:r w:rsidR="009277AE" w:rsidRPr="00B32BEC">
        <w:rPr>
          <w:rFonts w:asciiTheme="majorHAnsi" w:hAnsiTheme="majorHAnsi"/>
          <w:b/>
          <w:bCs/>
          <w:sz w:val="24"/>
          <w:szCs w:val="24"/>
        </w:rPr>
        <w:t xml:space="preserve">brindar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 xml:space="preserve"> educación sobre la patología y los procedimientos requeridos tanto al</w:t>
      </w:r>
      <w:r w:rsidR="00BF199F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>paciente como a su familia, involucrándolos en el proceso de recuperación de este y brindar</w:t>
      </w:r>
      <w:r w:rsidR="00BF199F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 xml:space="preserve">en todo momento un cuidado holístico teniendo presente lo </w:t>
      </w:r>
      <w:r w:rsidR="00BF199F" w:rsidRPr="00B32BEC">
        <w:rPr>
          <w:rFonts w:asciiTheme="majorHAnsi" w:hAnsiTheme="majorHAnsi"/>
          <w:b/>
          <w:bCs/>
          <w:sz w:val="24"/>
          <w:szCs w:val="24"/>
        </w:rPr>
        <w:t>físico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>, emocional, psicosocial y</w:t>
      </w:r>
      <w:r w:rsidR="00412020" w:rsidRPr="00B32BE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1A3B" w:rsidRPr="00B32BEC">
        <w:rPr>
          <w:rFonts w:asciiTheme="majorHAnsi" w:hAnsiTheme="majorHAnsi"/>
          <w:b/>
          <w:bCs/>
          <w:sz w:val="24"/>
          <w:szCs w:val="24"/>
        </w:rPr>
        <w:t>espiritual del paciente.</w:t>
      </w:r>
    </w:p>
    <w:p w14:paraId="69C1ABB0" w14:textId="6634C652" w:rsidR="00EB26FD" w:rsidRPr="00B32BEC" w:rsidRDefault="00EB26FD" w:rsidP="00B32BEC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sectPr w:rsidR="00EB26FD" w:rsidRPr="00B32BE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DLaM Display">
    <w:altName w:val="Calibri"/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8C"/>
    <w:rsid w:val="00040C2A"/>
    <w:rsid w:val="0004321D"/>
    <w:rsid w:val="00045B08"/>
    <w:rsid w:val="00061A3B"/>
    <w:rsid w:val="000A61EF"/>
    <w:rsid w:val="000B3CB1"/>
    <w:rsid w:val="000D1DE3"/>
    <w:rsid w:val="000E1388"/>
    <w:rsid w:val="000E2755"/>
    <w:rsid w:val="001340A4"/>
    <w:rsid w:val="00136E80"/>
    <w:rsid w:val="00145899"/>
    <w:rsid w:val="001B2793"/>
    <w:rsid w:val="00257859"/>
    <w:rsid w:val="002C0212"/>
    <w:rsid w:val="00316086"/>
    <w:rsid w:val="00365348"/>
    <w:rsid w:val="00407878"/>
    <w:rsid w:val="00412020"/>
    <w:rsid w:val="00414809"/>
    <w:rsid w:val="0058168C"/>
    <w:rsid w:val="005B0889"/>
    <w:rsid w:val="00662BAD"/>
    <w:rsid w:val="00737973"/>
    <w:rsid w:val="007577DD"/>
    <w:rsid w:val="007E1F88"/>
    <w:rsid w:val="00813626"/>
    <w:rsid w:val="0083775B"/>
    <w:rsid w:val="00863C0A"/>
    <w:rsid w:val="008B5521"/>
    <w:rsid w:val="008D2D54"/>
    <w:rsid w:val="008E3AA6"/>
    <w:rsid w:val="00903C8D"/>
    <w:rsid w:val="00922D07"/>
    <w:rsid w:val="00925A8A"/>
    <w:rsid w:val="009277AE"/>
    <w:rsid w:val="009408BA"/>
    <w:rsid w:val="009873ED"/>
    <w:rsid w:val="009E0DAB"/>
    <w:rsid w:val="00A17A24"/>
    <w:rsid w:val="00A55C6F"/>
    <w:rsid w:val="00A630B6"/>
    <w:rsid w:val="00A800D2"/>
    <w:rsid w:val="00A967BF"/>
    <w:rsid w:val="00A96D43"/>
    <w:rsid w:val="00B32BEC"/>
    <w:rsid w:val="00B41A70"/>
    <w:rsid w:val="00B806D3"/>
    <w:rsid w:val="00BF199F"/>
    <w:rsid w:val="00C82A40"/>
    <w:rsid w:val="00CF29D4"/>
    <w:rsid w:val="00D00088"/>
    <w:rsid w:val="00D11EAD"/>
    <w:rsid w:val="00DE17AF"/>
    <w:rsid w:val="00DF7A8C"/>
    <w:rsid w:val="00E16124"/>
    <w:rsid w:val="00E720CC"/>
    <w:rsid w:val="00EB26FD"/>
    <w:rsid w:val="00EE0FC9"/>
    <w:rsid w:val="00FC29E1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DDD8F"/>
  <w15:chartTrackingRefBased/>
  <w15:docId w15:val="{973C3B08-BAFB-D64A-A349-C4313070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Guzman perez</dc:creator>
  <cp:keywords/>
  <dc:description/>
  <cp:lastModifiedBy>Jesus Guzman perez</cp:lastModifiedBy>
  <cp:revision>2</cp:revision>
  <dcterms:created xsi:type="dcterms:W3CDTF">2024-02-17T15:51:00Z</dcterms:created>
  <dcterms:modified xsi:type="dcterms:W3CDTF">2024-02-17T15:51:00Z</dcterms:modified>
</cp:coreProperties>
</file>