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E51B" w14:textId="77777777" w:rsidR="00161FBC" w:rsidRDefault="00161FBC" w:rsidP="00161FBC">
      <w:pPr>
        <w:pStyle w:val="Ttulo1"/>
        <w:rPr>
          <w:rFonts w:ascii="Gill Sans MT" w:hAnsi="Gill Sans MT"/>
          <w:color w:val="1F4E79"/>
          <w:sz w:val="72"/>
          <w:szCs w:val="72"/>
        </w:rPr>
      </w:pPr>
      <w:bookmarkStart w:id="0" w:name="_Hlk128828901"/>
      <w:r w:rsidRPr="002365C2">
        <w:rPr>
          <w:rFonts w:ascii="Gill Sans MT" w:hAnsi="Gill Sans MT"/>
          <w:noProof/>
          <w:color w:val="1F4E79"/>
        </w:rPr>
        <w:drawing>
          <wp:inline distT="0" distB="0" distL="0" distR="0" wp14:anchorId="2649475B" wp14:editId="6443413A">
            <wp:extent cx="5612130" cy="975447"/>
            <wp:effectExtent l="0" t="0" r="7620" b="0"/>
            <wp:docPr id="249"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7" cstate="print">
                      <a:extLst>
                        <a:ext uri="{28A0092B-C50C-407E-A947-70E740481C1C}">
                          <a14:useLocalDpi xmlns:a14="http://schemas.microsoft.com/office/drawing/2010/main" val="0"/>
                        </a:ext>
                      </a:extLst>
                    </a:blip>
                    <a:srcRect t="24976" b="28505"/>
                    <a:stretch>
                      <a:fillRect/>
                    </a:stretch>
                  </pic:blipFill>
                  <pic:spPr bwMode="auto">
                    <a:xfrm>
                      <a:off x="0" y="0"/>
                      <a:ext cx="5612130" cy="975447"/>
                    </a:xfrm>
                    <a:prstGeom prst="rect">
                      <a:avLst/>
                    </a:prstGeom>
                    <a:noFill/>
                    <a:ln>
                      <a:noFill/>
                    </a:ln>
                  </pic:spPr>
                </pic:pic>
              </a:graphicData>
            </a:graphic>
          </wp:inline>
        </w:drawing>
      </w:r>
    </w:p>
    <w:p w14:paraId="7A3E009E" w14:textId="77777777" w:rsidR="00161FBC" w:rsidRPr="008A73DD" w:rsidRDefault="00161FBC" w:rsidP="00161FBC">
      <w:pPr>
        <w:pStyle w:val="Ttulo1"/>
        <w:rPr>
          <w:rFonts w:eastAsia="Calibri"/>
          <w:noProof/>
        </w:rPr>
      </w:pPr>
      <w:r w:rsidRPr="00A5049C">
        <w:rPr>
          <w:rFonts w:ascii="Gill Sans MT" w:hAnsi="Gill Sans MT"/>
          <w:noProof/>
          <w:sz w:val="24"/>
          <w:szCs w:val="24"/>
        </w:rPr>
        <mc:AlternateContent>
          <mc:Choice Requires="wps">
            <w:drawing>
              <wp:anchor distT="0" distB="0" distL="114300" distR="114300" simplePos="0" relativeHeight="487591936" behindDoc="1" locked="0" layoutInCell="1" allowOverlap="1" wp14:anchorId="032A3FBE" wp14:editId="06DBFE32">
                <wp:simplePos x="0" y="0"/>
                <wp:positionH relativeFrom="margin">
                  <wp:posOffset>-419100</wp:posOffset>
                </wp:positionH>
                <wp:positionV relativeFrom="paragraph">
                  <wp:posOffset>361315</wp:posOffset>
                </wp:positionV>
                <wp:extent cx="6486525" cy="7229475"/>
                <wp:effectExtent l="0" t="0" r="9525" b="9525"/>
                <wp:wrapNone/>
                <wp:docPr id="248" name="31 Cuadro de texto"/>
                <wp:cNvGraphicFramePr/>
                <a:graphic xmlns:a="http://schemas.openxmlformats.org/drawingml/2006/main">
                  <a:graphicData uri="http://schemas.microsoft.com/office/word/2010/wordprocessingShape">
                    <wps:wsp>
                      <wps:cNvSpPr txBox="1"/>
                      <wps:spPr>
                        <a:xfrm>
                          <a:off x="0" y="0"/>
                          <a:ext cx="6486525" cy="7229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4C3FB" w14:textId="77777777" w:rsidR="00161FBC" w:rsidRDefault="00161FBC" w:rsidP="00161FBC">
                            <w:pPr>
                              <w:rPr>
                                <w:rFonts w:ascii="Gill Sans MT" w:hAnsi="Gill Sans MT"/>
                                <w:color w:val="31849B" w:themeColor="accent5" w:themeShade="BF"/>
                                <w:sz w:val="72"/>
                                <w:szCs w:val="64"/>
                              </w:rPr>
                            </w:pPr>
                          </w:p>
                          <w:p w14:paraId="025F57EB" w14:textId="77777777" w:rsidR="00161FBC" w:rsidRDefault="00161FBC" w:rsidP="00161FBC">
                            <w:pPr>
                              <w:rPr>
                                <w:rFonts w:ascii="Gill Sans MT" w:hAnsi="Gill Sans MT"/>
                                <w:i/>
                                <w:color w:val="131E32"/>
                                <w:sz w:val="32"/>
                                <w:szCs w:val="32"/>
                              </w:rPr>
                            </w:pPr>
                            <w:r>
                              <w:rPr>
                                <w:rFonts w:ascii="Gill Sans MT" w:hAnsi="Gill Sans MT"/>
                                <w:i/>
                                <w:color w:val="131E32"/>
                                <w:sz w:val="32"/>
                                <w:szCs w:val="32"/>
                              </w:rPr>
                              <w:t>Nombre del Alumno: Nancy Zuleyma Gómez Galera</w:t>
                            </w:r>
                          </w:p>
                          <w:p w14:paraId="1EBC7CC8" w14:textId="77777777" w:rsidR="00161FBC" w:rsidRDefault="00161FBC" w:rsidP="00161FBC">
                            <w:pPr>
                              <w:rPr>
                                <w:rFonts w:ascii="Gill Sans MT" w:hAnsi="Gill Sans MT"/>
                                <w:i/>
                                <w:color w:val="131E32"/>
                                <w:sz w:val="32"/>
                                <w:szCs w:val="32"/>
                              </w:rPr>
                            </w:pPr>
                          </w:p>
                          <w:p w14:paraId="400BD728" w14:textId="4DFE2382" w:rsidR="00161FBC" w:rsidRDefault="00161FBC" w:rsidP="00161FBC">
                            <w:pPr>
                              <w:rPr>
                                <w:rFonts w:ascii="Gill Sans MT" w:hAnsi="Gill Sans MT"/>
                                <w:i/>
                                <w:color w:val="131E32"/>
                                <w:sz w:val="32"/>
                                <w:szCs w:val="32"/>
                              </w:rPr>
                            </w:pPr>
                            <w:r>
                              <w:rPr>
                                <w:rFonts w:ascii="Gill Sans MT" w:hAnsi="Gill Sans MT"/>
                                <w:i/>
                                <w:color w:val="131E32"/>
                                <w:sz w:val="32"/>
                                <w:szCs w:val="32"/>
                              </w:rPr>
                              <w:t xml:space="preserve">Nombre del tema: </w:t>
                            </w:r>
                            <w:r>
                              <w:rPr>
                                <w:rFonts w:ascii="Gill Sans MT" w:hAnsi="Gill Sans MT"/>
                                <w:i/>
                                <w:color w:val="131E32"/>
                                <w:sz w:val="32"/>
                                <w:szCs w:val="32"/>
                              </w:rPr>
                              <w:t xml:space="preserve">Protocoló de tesis </w:t>
                            </w:r>
                            <w:r>
                              <w:rPr>
                                <w:rFonts w:ascii="Gill Sans MT" w:hAnsi="Gill Sans MT"/>
                                <w:i/>
                                <w:color w:val="131E32"/>
                                <w:sz w:val="32"/>
                                <w:szCs w:val="32"/>
                              </w:rPr>
                              <w:t xml:space="preserve"> </w:t>
                            </w:r>
                          </w:p>
                          <w:p w14:paraId="2149E37D" w14:textId="77777777" w:rsidR="00161FBC" w:rsidRDefault="00161FBC" w:rsidP="00161FBC">
                            <w:pPr>
                              <w:rPr>
                                <w:rFonts w:ascii="Gill Sans MT" w:hAnsi="Gill Sans MT"/>
                                <w:i/>
                                <w:color w:val="131E32"/>
                                <w:sz w:val="32"/>
                                <w:szCs w:val="32"/>
                              </w:rPr>
                            </w:pPr>
                          </w:p>
                          <w:p w14:paraId="2AA8F09A" w14:textId="77777777" w:rsidR="00161FBC" w:rsidRDefault="00161FBC" w:rsidP="00161FBC">
                            <w:pPr>
                              <w:rPr>
                                <w:rFonts w:ascii="Gill Sans MT" w:hAnsi="Gill Sans MT"/>
                                <w:i/>
                                <w:color w:val="131E32"/>
                                <w:sz w:val="32"/>
                                <w:szCs w:val="32"/>
                              </w:rPr>
                            </w:pPr>
                            <w:r>
                              <w:rPr>
                                <w:rFonts w:ascii="Gill Sans MT" w:hAnsi="Gill Sans MT"/>
                                <w:i/>
                                <w:color w:val="131E32"/>
                                <w:sz w:val="32"/>
                                <w:szCs w:val="32"/>
                              </w:rPr>
                              <w:t>Parcial: 1 Módulo</w:t>
                            </w:r>
                          </w:p>
                          <w:p w14:paraId="2E2314A5" w14:textId="77777777" w:rsidR="00161FBC" w:rsidRPr="00600C05" w:rsidRDefault="00161FBC" w:rsidP="00161FBC">
                            <w:pPr>
                              <w:rPr>
                                <w:rFonts w:ascii="Gill Sans MT" w:hAnsi="Gill Sans MT"/>
                                <w:i/>
                                <w:color w:val="131E32"/>
                                <w:sz w:val="32"/>
                                <w:szCs w:val="32"/>
                              </w:rPr>
                            </w:pPr>
                          </w:p>
                          <w:p w14:paraId="12DBC979" w14:textId="77777777" w:rsidR="00161FBC" w:rsidRDefault="00161FBC" w:rsidP="00161FBC">
                            <w:pPr>
                              <w:rPr>
                                <w:rFonts w:ascii="Gill Sans MT" w:hAnsi="Gill Sans MT"/>
                                <w:i/>
                                <w:color w:val="131E32"/>
                                <w:sz w:val="32"/>
                                <w:szCs w:val="32"/>
                              </w:rPr>
                            </w:pPr>
                            <w:r>
                              <w:rPr>
                                <w:rFonts w:ascii="Gill Sans MT" w:hAnsi="Gill Sans MT"/>
                                <w:i/>
                                <w:color w:val="131E32"/>
                                <w:sz w:val="32"/>
                                <w:szCs w:val="32"/>
                              </w:rPr>
                              <w:t xml:space="preserve">Nombre de la Materia: Seminario de Tesis   </w:t>
                            </w:r>
                          </w:p>
                          <w:p w14:paraId="14CCDE08" w14:textId="77777777" w:rsidR="00161FBC" w:rsidRPr="00600C05" w:rsidRDefault="00161FBC" w:rsidP="00161FBC">
                            <w:pPr>
                              <w:rPr>
                                <w:rFonts w:ascii="Gill Sans MT" w:hAnsi="Gill Sans MT"/>
                                <w:i/>
                                <w:color w:val="131E32"/>
                                <w:sz w:val="32"/>
                                <w:szCs w:val="32"/>
                              </w:rPr>
                            </w:pPr>
                          </w:p>
                          <w:p w14:paraId="126E9FCB" w14:textId="77777777" w:rsidR="00161FBC" w:rsidRDefault="00161FBC" w:rsidP="00161FBC">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Luz María Castillo Moreno </w:t>
                            </w:r>
                          </w:p>
                          <w:p w14:paraId="38F4DBC7" w14:textId="77777777" w:rsidR="00161FBC" w:rsidRDefault="00161FBC" w:rsidP="00161FBC">
                            <w:pPr>
                              <w:shd w:val="clear" w:color="auto" w:fill="FFFFFF" w:themeFill="background1"/>
                              <w:rPr>
                                <w:rFonts w:ascii="Gill Sans MT" w:hAnsi="Gill Sans MT"/>
                                <w:i/>
                                <w:color w:val="131E32"/>
                                <w:sz w:val="32"/>
                                <w:szCs w:val="32"/>
                              </w:rPr>
                            </w:pPr>
                          </w:p>
                          <w:p w14:paraId="24A04181" w14:textId="77777777" w:rsidR="00161FBC" w:rsidRDefault="00161FBC" w:rsidP="00161FBC">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Derecho</w:t>
                            </w:r>
                          </w:p>
                          <w:p w14:paraId="32FDAE08" w14:textId="77777777" w:rsidR="00161FBC" w:rsidRDefault="00161FBC" w:rsidP="00161FBC">
                            <w:pPr>
                              <w:shd w:val="clear" w:color="auto" w:fill="FFFFFF" w:themeFill="background1"/>
                              <w:rPr>
                                <w:rFonts w:ascii="Gill Sans MT" w:hAnsi="Gill Sans MT"/>
                                <w:i/>
                                <w:color w:val="131E32"/>
                                <w:sz w:val="32"/>
                                <w:szCs w:val="32"/>
                              </w:rPr>
                            </w:pPr>
                          </w:p>
                          <w:p w14:paraId="490A3D46" w14:textId="77777777" w:rsidR="00161FBC" w:rsidRPr="00600C05" w:rsidRDefault="00161FBC" w:rsidP="00161FBC">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8to.</w:t>
                            </w:r>
                          </w:p>
                          <w:p w14:paraId="28DD9480" w14:textId="77777777" w:rsidR="00161FBC" w:rsidRPr="00600C05" w:rsidRDefault="00161FBC" w:rsidP="00161FBC">
                            <w:pPr>
                              <w:rPr>
                                <w:rFonts w:ascii="Gill Sans MT" w:hAnsi="Gill Sans MT"/>
                                <w:color w:val="131E32"/>
                                <w:sz w:val="52"/>
                                <w:szCs w:val="64"/>
                                <w:highlight w:val="yellow"/>
                              </w:rPr>
                            </w:pPr>
                          </w:p>
                          <w:p w14:paraId="5796C5D2" w14:textId="77777777" w:rsidR="00161FBC" w:rsidRPr="00600C05" w:rsidRDefault="00161FBC" w:rsidP="00161FBC">
                            <w:pPr>
                              <w:jc w:val="right"/>
                              <w:rPr>
                                <w:rFonts w:ascii="Gill Sans MT" w:hAnsi="Gill Sans MT"/>
                                <w:color w:val="131E32"/>
                                <w:sz w:val="52"/>
                                <w:szCs w:val="64"/>
                              </w:rPr>
                            </w:pPr>
                          </w:p>
                          <w:p w14:paraId="28E048ED" w14:textId="77777777" w:rsidR="00161FBC" w:rsidRDefault="00161FBC" w:rsidP="00161FBC">
                            <w:pPr>
                              <w:jc w:val="right"/>
                              <w:rPr>
                                <w:rFonts w:ascii="Gill Sans MT" w:hAnsi="Gill Sans MT"/>
                                <w:i/>
                                <w:color w:val="131E32"/>
                                <w:sz w:val="32"/>
                                <w:szCs w:val="64"/>
                              </w:rPr>
                            </w:pPr>
                          </w:p>
                          <w:p w14:paraId="0A814B86" w14:textId="77777777" w:rsidR="00161FBC" w:rsidRDefault="00161FBC" w:rsidP="00161FBC">
                            <w:pPr>
                              <w:jc w:val="right"/>
                              <w:rPr>
                                <w:rFonts w:ascii="Gill Sans MT" w:hAnsi="Gill Sans MT"/>
                                <w:i/>
                                <w:color w:val="131E32"/>
                                <w:sz w:val="32"/>
                                <w:szCs w:val="64"/>
                              </w:rPr>
                            </w:pPr>
                          </w:p>
                          <w:p w14:paraId="7DED0B6C" w14:textId="77777777" w:rsidR="00161FBC" w:rsidRDefault="00161FBC" w:rsidP="00161FBC">
                            <w:pPr>
                              <w:jc w:val="right"/>
                              <w:rPr>
                                <w:rFonts w:ascii="Gill Sans MT" w:hAnsi="Gill Sans MT"/>
                                <w:i/>
                                <w:color w:val="131E32"/>
                                <w:sz w:val="32"/>
                                <w:szCs w:val="64"/>
                              </w:rPr>
                            </w:pPr>
                          </w:p>
                          <w:p w14:paraId="5E41D831" w14:textId="77777777" w:rsidR="00161FBC" w:rsidRDefault="00161FBC" w:rsidP="00161FBC">
                            <w:pPr>
                              <w:jc w:val="right"/>
                              <w:rPr>
                                <w:rFonts w:ascii="Gill Sans MT" w:hAnsi="Gill Sans MT"/>
                                <w:i/>
                                <w:color w:val="131E32"/>
                                <w:sz w:val="32"/>
                                <w:szCs w:val="64"/>
                              </w:rPr>
                            </w:pPr>
                          </w:p>
                          <w:p w14:paraId="3A754183" w14:textId="77777777" w:rsidR="00161FBC" w:rsidRDefault="00161FBC" w:rsidP="00161FBC">
                            <w:pPr>
                              <w:jc w:val="right"/>
                              <w:rPr>
                                <w:rFonts w:ascii="Gill Sans MT" w:hAnsi="Gill Sans MT"/>
                                <w:i/>
                                <w:color w:val="131E32"/>
                                <w:sz w:val="32"/>
                                <w:szCs w:val="64"/>
                              </w:rPr>
                            </w:pPr>
                          </w:p>
                          <w:p w14:paraId="3F165BAD" w14:textId="77777777" w:rsidR="00161FBC" w:rsidRDefault="00161FBC" w:rsidP="00161FBC">
                            <w:pPr>
                              <w:jc w:val="right"/>
                              <w:rPr>
                                <w:rFonts w:ascii="Gill Sans MT" w:hAnsi="Gill Sans MT"/>
                                <w:i/>
                                <w:color w:val="131E32"/>
                                <w:sz w:val="32"/>
                                <w:szCs w:val="64"/>
                              </w:rPr>
                            </w:pPr>
                          </w:p>
                          <w:p w14:paraId="26BCC55D" w14:textId="77777777" w:rsidR="00161FBC" w:rsidRDefault="00161FBC" w:rsidP="00161FBC">
                            <w:pPr>
                              <w:jc w:val="right"/>
                              <w:rPr>
                                <w:rFonts w:ascii="Gill Sans MT" w:hAnsi="Gill Sans MT"/>
                                <w:i/>
                                <w:color w:val="131E32"/>
                                <w:sz w:val="32"/>
                                <w:szCs w:val="64"/>
                              </w:rPr>
                            </w:pPr>
                          </w:p>
                          <w:p w14:paraId="4E2FE287" w14:textId="57C7CAD2" w:rsidR="00161FBC" w:rsidRPr="00FD0386" w:rsidRDefault="00161FBC" w:rsidP="00161FBC">
                            <w:pPr>
                              <w:jc w:val="right"/>
                              <w:rPr>
                                <w:rFonts w:ascii="Gill Sans MT" w:hAnsi="Gill Sans MT"/>
                                <w:i/>
                                <w:color w:val="131E32"/>
                                <w:sz w:val="18"/>
                                <w:szCs w:val="32"/>
                              </w:rPr>
                            </w:pPr>
                            <w:r>
                              <w:rPr>
                                <w:rFonts w:ascii="Gill Sans MT" w:hAnsi="Gill Sans MT"/>
                                <w:i/>
                                <w:color w:val="131E32"/>
                                <w:sz w:val="32"/>
                                <w:szCs w:val="64"/>
                              </w:rPr>
                              <w:t xml:space="preserve">Pichucalco, Chiapas </w:t>
                            </w:r>
                            <w:r>
                              <w:rPr>
                                <w:rFonts w:ascii="Gill Sans MT" w:hAnsi="Gill Sans MT"/>
                                <w:i/>
                                <w:color w:val="131E32"/>
                                <w:sz w:val="32"/>
                                <w:szCs w:val="64"/>
                              </w:rPr>
                              <w:t>17 de Febrero</w:t>
                            </w:r>
                            <w:r>
                              <w:rPr>
                                <w:rFonts w:ascii="Gill Sans MT" w:hAnsi="Gill Sans MT"/>
                                <w:i/>
                                <w:color w:val="131E32"/>
                                <w:sz w:val="32"/>
                                <w:szCs w:val="64"/>
                              </w:rPr>
                              <w:t xml:space="preserve"> DE 2024</w:t>
                            </w:r>
                          </w:p>
                          <w:p w14:paraId="1E123BB2" w14:textId="77777777" w:rsidR="00161FBC" w:rsidRPr="0085340D" w:rsidRDefault="00161FBC" w:rsidP="00161FBC">
                            <w:pPr>
                              <w:rPr>
                                <w:rFonts w:ascii="Gill Sans MT" w:hAnsi="Gill Sans MT"/>
                                <w:color w:val="31849B" w:themeColor="accent5" w:themeShade="BF"/>
                                <w:sz w:val="56"/>
                                <w:szCs w:val="64"/>
                              </w:rPr>
                            </w:pPr>
                          </w:p>
                          <w:p w14:paraId="3C88EFA9" w14:textId="77777777" w:rsidR="00161FBC" w:rsidRPr="0085340D" w:rsidRDefault="00161FBC" w:rsidP="00161FBC">
                            <w:pPr>
                              <w:rPr>
                                <w:rFonts w:ascii="Gill Sans MT" w:hAnsi="Gill Sans MT"/>
                                <w:color w:val="31849B" w:themeColor="accent5" w:themeShade="BF"/>
                                <w:sz w:val="56"/>
                                <w:szCs w:val="64"/>
                              </w:rPr>
                            </w:pPr>
                          </w:p>
                          <w:p w14:paraId="6C5EF19F" w14:textId="77777777" w:rsidR="00161FBC" w:rsidRPr="0085340D" w:rsidRDefault="00161FBC" w:rsidP="00161FBC">
                            <w:pPr>
                              <w:rPr>
                                <w:rFonts w:ascii="Gill Sans MT" w:hAnsi="Gill Sans MT"/>
                                <w:color w:val="31849B" w:themeColor="accent5" w:themeShade="BF"/>
                                <w:sz w:val="56"/>
                                <w:szCs w:val="64"/>
                              </w:rPr>
                            </w:pPr>
                          </w:p>
                          <w:p w14:paraId="116848B1" w14:textId="77777777" w:rsidR="00161FBC" w:rsidRPr="0085340D" w:rsidRDefault="00161FBC" w:rsidP="00161FBC">
                            <w:pPr>
                              <w:rPr>
                                <w:rFonts w:ascii="Gill Sans MT" w:hAnsi="Gill Sans MT"/>
                                <w:color w:val="31849B"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A3FBE" id="_x0000_t202" coordsize="21600,21600" o:spt="202" path="m,l,21600r21600,l21600,xe">
                <v:stroke joinstyle="miter"/>
                <v:path gradientshapeok="t" o:connecttype="rect"/>
              </v:shapetype>
              <v:shape id="31 Cuadro de texto" o:spid="_x0000_s1026" type="#_x0000_t202" style="position:absolute;margin-left:-33pt;margin-top:28.45pt;width:510.75pt;height:569.25pt;z-index:-1572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" fillcolor="white [3201]" stroked="f" strokeweight=".5pt">
                <v:textbox>
                  <w:txbxContent>
                    <w:p w14:paraId="6A84C3FB" w14:textId="77777777" w:rsidR="00161FBC" w:rsidRDefault="00161FBC" w:rsidP="00161FBC">
                      <w:pPr>
                        <w:rPr>
                          <w:rFonts w:ascii="Gill Sans MT" w:hAnsi="Gill Sans MT"/>
                          <w:color w:val="31849B" w:themeColor="accent5" w:themeShade="BF"/>
                          <w:sz w:val="72"/>
                          <w:szCs w:val="64"/>
                        </w:rPr>
                      </w:pPr>
                    </w:p>
                    <w:p w14:paraId="025F57EB" w14:textId="77777777" w:rsidR="00161FBC" w:rsidRDefault="00161FBC" w:rsidP="00161FBC">
                      <w:pPr>
                        <w:rPr>
                          <w:rFonts w:ascii="Gill Sans MT" w:hAnsi="Gill Sans MT"/>
                          <w:i/>
                          <w:color w:val="131E32"/>
                          <w:sz w:val="32"/>
                          <w:szCs w:val="32"/>
                        </w:rPr>
                      </w:pPr>
                      <w:r>
                        <w:rPr>
                          <w:rFonts w:ascii="Gill Sans MT" w:hAnsi="Gill Sans MT"/>
                          <w:i/>
                          <w:color w:val="131E32"/>
                          <w:sz w:val="32"/>
                          <w:szCs w:val="32"/>
                        </w:rPr>
                        <w:t>Nombre del Alumno: Nancy Zuleyma Gómez Galera</w:t>
                      </w:r>
                    </w:p>
                    <w:p w14:paraId="1EBC7CC8" w14:textId="77777777" w:rsidR="00161FBC" w:rsidRDefault="00161FBC" w:rsidP="00161FBC">
                      <w:pPr>
                        <w:rPr>
                          <w:rFonts w:ascii="Gill Sans MT" w:hAnsi="Gill Sans MT"/>
                          <w:i/>
                          <w:color w:val="131E32"/>
                          <w:sz w:val="32"/>
                          <w:szCs w:val="32"/>
                        </w:rPr>
                      </w:pPr>
                    </w:p>
                    <w:p w14:paraId="400BD728" w14:textId="4DFE2382" w:rsidR="00161FBC" w:rsidRDefault="00161FBC" w:rsidP="00161FBC">
                      <w:pPr>
                        <w:rPr>
                          <w:rFonts w:ascii="Gill Sans MT" w:hAnsi="Gill Sans MT"/>
                          <w:i/>
                          <w:color w:val="131E32"/>
                          <w:sz w:val="32"/>
                          <w:szCs w:val="32"/>
                        </w:rPr>
                      </w:pPr>
                      <w:r>
                        <w:rPr>
                          <w:rFonts w:ascii="Gill Sans MT" w:hAnsi="Gill Sans MT"/>
                          <w:i/>
                          <w:color w:val="131E32"/>
                          <w:sz w:val="32"/>
                          <w:szCs w:val="32"/>
                        </w:rPr>
                        <w:t xml:space="preserve">Nombre del tema: </w:t>
                      </w:r>
                      <w:r>
                        <w:rPr>
                          <w:rFonts w:ascii="Gill Sans MT" w:hAnsi="Gill Sans MT"/>
                          <w:i/>
                          <w:color w:val="131E32"/>
                          <w:sz w:val="32"/>
                          <w:szCs w:val="32"/>
                        </w:rPr>
                        <w:t xml:space="preserve">Protocoló de tesis </w:t>
                      </w:r>
                      <w:r>
                        <w:rPr>
                          <w:rFonts w:ascii="Gill Sans MT" w:hAnsi="Gill Sans MT"/>
                          <w:i/>
                          <w:color w:val="131E32"/>
                          <w:sz w:val="32"/>
                          <w:szCs w:val="32"/>
                        </w:rPr>
                        <w:t xml:space="preserve"> </w:t>
                      </w:r>
                    </w:p>
                    <w:p w14:paraId="2149E37D" w14:textId="77777777" w:rsidR="00161FBC" w:rsidRDefault="00161FBC" w:rsidP="00161FBC">
                      <w:pPr>
                        <w:rPr>
                          <w:rFonts w:ascii="Gill Sans MT" w:hAnsi="Gill Sans MT"/>
                          <w:i/>
                          <w:color w:val="131E32"/>
                          <w:sz w:val="32"/>
                          <w:szCs w:val="32"/>
                        </w:rPr>
                      </w:pPr>
                    </w:p>
                    <w:p w14:paraId="2AA8F09A" w14:textId="77777777" w:rsidR="00161FBC" w:rsidRDefault="00161FBC" w:rsidP="00161FBC">
                      <w:pPr>
                        <w:rPr>
                          <w:rFonts w:ascii="Gill Sans MT" w:hAnsi="Gill Sans MT"/>
                          <w:i/>
                          <w:color w:val="131E32"/>
                          <w:sz w:val="32"/>
                          <w:szCs w:val="32"/>
                        </w:rPr>
                      </w:pPr>
                      <w:r>
                        <w:rPr>
                          <w:rFonts w:ascii="Gill Sans MT" w:hAnsi="Gill Sans MT"/>
                          <w:i/>
                          <w:color w:val="131E32"/>
                          <w:sz w:val="32"/>
                          <w:szCs w:val="32"/>
                        </w:rPr>
                        <w:t>Parcial: 1 Módulo</w:t>
                      </w:r>
                    </w:p>
                    <w:p w14:paraId="2E2314A5" w14:textId="77777777" w:rsidR="00161FBC" w:rsidRPr="00600C05" w:rsidRDefault="00161FBC" w:rsidP="00161FBC">
                      <w:pPr>
                        <w:rPr>
                          <w:rFonts w:ascii="Gill Sans MT" w:hAnsi="Gill Sans MT"/>
                          <w:i/>
                          <w:color w:val="131E32"/>
                          <w:sz w:val="32"/>
                          <w:szCs w:val="32"/>
                        </w:rPr>
                      </w:pPr>
                    </w:p>
                    <w:p w14:paraId="12DBC979" w14:textId="77777777" w:rsidR="00161FBC" w:rsidRDefault="00161FBC" w:rsidP="00161FBC">
                      <w:pPr>
                        <w:rPr>
                          <w:rFonts w:ascii="Gill Sans MT" w:hAnsi="Gill Sans MT"/>
                          <w:i/>
                          <w:color w:val="131E32"/>
                          <w:sz w:val="32"/>
                          <w:szCs w:val="32"/>
                        </w:rPr>
                      </w:pPr>
                      <w:r>
                        <w:rPr>
                          <w:rFonts w:ascii="Gill Sans MT" w:hAnsi="Gill Sans MT"/>
                          <w:i/>
                          <w:color w:val="131E32"/>
                          <w:sz w:val="32"/>
                          <w:szCs w:val="32"/>
                        </w:rPr>
                        <w:t xml:space="preserve">Nombre de la Materia: Seminario de Tesis   </w:t>
                      </w:r>
                    </w:p>
                    <w:p w14:paraId="14CCDE08" w14:textId="77777777" w:rsidR="00161FBC" w:rsidRPr="00600C05" w:rsidRDefault="00161FBC" w:rsidP="00161FBC">
                      <w:pPr>
                        <w:rPr>
                          <w:rFonts w:ascii="Gill Sans MT" w:hAnsi="Gill Sans MT"/>
                          <w:i/>
                          <w:color w:val="131E32"/>
                          <w:sz w:val="32"/>
                          <w:szCs w:val="32"/>
                        </w:rPr>
                      </w:pPr>
                    </w:p>
                    <w:p w14:paraId="126E9FCB" w14:textId="77777777" w:rsidR="00161FBC" w:rsidRDefault="00161FBC" w:rsidP="00161FBC">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Luz María Castillo Moreno </w:t>
                      </w:r>
                    </w:p>
                    <w:p w14:paraId="38F4DBC7" w14:textId="77777777" w:rsidR="00161FBC" w:rsidRDefault="00161FBC" w:rsidP="00161FBC">
                      <w:pPr>
                        <w:shd w:val="clear" w:color="auto" w:fill="FFFFFF" w:themeFill="background1"/>
                        <w:rPr>
                          <w:rFonts w:ascii="Gill Sans MT" w:hAnsi="Gill Sans MT"/>
                          <w:i/>
                          <w:color w:val="131E32"/>
                          <w:sz w:val="32"/>
                          <w:szCs w:val="32"/>
                        </w:rPr>
                      </w:pPr>
                    </w:p>
                    <w:p w14:paraId="24A04181" w14:textId="77777777" w:rsidR="00161FBC" w:rsidRDefault="00161FBC" w:rsidP="00161FBC">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Derecho</w:t>
                      </w:r>
                    </w:p>
                    <w:p w14:paraId="32FDAE08" w14:textId="77777777" w:rsidR="00161FBC" w:rsidRDefault="00161FBC" w:rsidP="00161FBC">
                      <w:pPr>
                        <w:shd w:val="clear" w:color="auto" w:fill="FFFFFF" w:themeFill="background1"/>
                        <w:rPr>
                          <w:rFonts w:ascii="Gill Sans MT" w:hAnsi="Gill Sans MT"/>
                          <w:i/>
                          <w:color w:val="131E32"/>
                          <w:sz w:val="32"/>
                          <w:szCs w:val="32"/>
                        </w:rPr>
                      </w:pPr>
                    </w:p>
                    <w:p w14:paraId="490A3D46" w14:textId="77777777" w:rsidR="00161FBC" w:rsidRPr="00600C05" w:rsidRDefault="00161FBC" w:rsidP="00161FBC">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8to.</w:t>
                      </w:r>
                    </w:p>
                    <w:p w14:paraId="28DD9480" w14:textId="77777777" w:rsidR="00161FBC" w:rsidRPr="00600C05" w:rsidRDefault="00161FBC" w:rsidP="00161FBC">
                      <w:pPr>
                        <w:rPr>
                          <w:rFonts w:ascii="Gill Sans MT" w:hAnsi="Gill Sans MT"/>
                          <w:color w:val="131E32"/>
                          <w:sz w:val="52"/>
                          <w:szCs w:val="64"/>
                          <w:highlight w:val="yellow"/>
                        </w:rPr>
                      </w:pPr>
                    </w:p>
                    <w:p w14:paraId="5796C5D2" w14:textId="77777777" w:rsidR="00161FBC" w:rsidRPr="00600C05" w:rsidRDefault="00161FBC" w:rsidP="00161FBC">
                      <w:pPr>
                        <w:jc w:val="right"/>
                        <w:rPr>
                          <w:rFonts w:ascii="Gill Sans MT" w:hAnsi="Gill Sans MT"/>
                          <w:color w:val="131E32"/>
                          <w:sz w:val="52"/>
                          <w:szCs w:val="64"/>
                        </w:rPr>
                      </w:pPr>
                    </w:p>
                    <w:p w14:paraId="28E048ED" w14:textId="77777777" w:rsidR="00161FBC" w:rsidRDefault="00161FBC" w:rsidP="00161FBC">
                      <w:pPr>
                        <w:jc w:val="right"/>
                        <w:rPr>
                          <w:rFonts w:ascii="Gill Sans MT" w:hAnsi="Gill Sans MT"/>
                          <w:i/>
                          <w:color w:val="131E32"/>
                          <w:sz w:val="32"/>
                          <w:szCs w:val="64"/>
                        </w:rPr>
                      </w:pPr>
                    </w:p>
                    <w:p w14:paraId="0A814B86" w14:textId="77777777" w:rsidR="00161FBC" w:rsidRDefault="00161FBC" w:rsidP="00161FBC">
                      <w:pPr>
                        <w:jc w:val="right"/>
                        <w:rPr>
                          <w:rFonts w:ascii="Gill Sans MT" w:hAnsi="Gill Sans MT"/>
                          <w:i/>
                          <w:color w:val="131E32"/>
                          <w:sz w:val="32"/>
                          <w:szCs w:val="64"/>
                        </w:rPr>
                      </w:pPr>
                    </w:p>
                    <w:p w14:paraId="7DED0B6C" w14:textId="77777777" w:rsidR="00161FBC" w:rsidRDefault="00161FBC" w:rsidP="00161FBC">
                      <w:pPr>
                        <w:jc w:val="right"/>
                        <w:rPr>
                          <w:rFonts w:ascii="Gill Sans MT" w:hAnsi="Gill Sans MT"/>
                          <w:i/>
                          <w:color w:val="131E32"/>
                          <w:sz w:val="32"/>
                          <w:szCs w:val="64"/>
                        </w:rPr>
                      </w:pPr>
                    </w:p>
                    <w:p w14:paraId="5E41D831" w14:textId="77777777" w:rsidR="00161FBC" w:rsidRDefault="00161FBC" w:rsidP="00161FBC">
                      <w:pPr>
                        <w:jc w:val="right"/>
                        <w:rPr>
                          <w:rFonts w:ascii="Gill Sans MT" w:hAnsi="Gill Sans MT"/>
                          <w:i/>
                          <w:color w:val="131E32"/>
                          <w:sz w:val="32"/>
                          <w:szCs w:val="64"/>
                        </w:rPr>
                      </w:pPr>
                    </w:p>
                    <w:p w14:paraId="3A754183" w14:textId="77777777" w:rsidR="00161FBC" w:rsidRDefault="00161FBC" w:rsidP="00161FBC">
                      <w:pPr>
                        <w:jc w:val="right"/>
                        <w:rPr>
                          <w:rFonts w:ascii="Gill Sans MT" w:hAnsi="Gill Sans MT"/>
                          <w:i/>
                          <w:color w:val="131E32"/>
                          <w:sz w:val="32"/>
                          <w:szCs w:val="64"/>
                        </w:rPr>
                      </w:pPr>
                    </w:p>
                    <w:p w14:paraId="3F165BAD" w14:textId="77777777" w:rsidR="00161FBC" w:rsidRDefault="00161FBC" w:rsidP="00161FBC">
                      <w:pPr>
                        <w:jc w:val="right"/>
                        <w:rPr>
                          <w:rFonts w:ascii="Gill Sans MT" w:hAnsi="Gill Sans MT"/>
                          <w:i/>
                          <w:color w:val="131E32"/>
                          <w:sz w:val="32"/>
                          <w:szCs w:val="64"/>
                        </w:rPr>
                      </w:pPr>
                    </w:p>
                    <w:p w14:paraId="26BCC55D" w14:textId="77777777" w:rsidR="00161FBC" w:rsidRDefault="00161FBC" w:rsidP="00161FBC">
                      <w:pPr>
                        <w:jc w:val="right"/>
                        <w:rPr>
                          <w:rFonts w:ascii="Gill Sans MT" w:hAnsi="Gill Sans MT"/>
                          <w:i/>
                          <w:color w:val="131E32"/>
                          <w:sz w:val="32"/>
                          <w:szCs w:val="64"/>
                        </w:rPr>
                      </w:pPr>
                    </w:p>
                    <w:p w14:paraId="4E2FE287" w14:textId="57C7CAD2" w:rsidR="00161FBC" w:rsidRPr="00FD0386" w:rsidRDefault="00161FBC" w:rsidP="00161FBC">
                      <w:pPr>
                        <w:jc w:val="right"/>
                        <w:rPr>
                          <w:rFonts w:ascii="Gill Sans MT" w:hAnsi="Gill Sans MT"/>
                          <w:i/>
                          <w:color w:val="131E32"/>
                          <w:sz w:val="18"/>
                          <w:szCs w:val="32"/>
                        </w:rPr>
                      </w:pPr>
                      <w:r>
                        <w:rPr>
                          <w:rFonts w:ascii="Gill Sans MT" w:hAnsi="Gill Sans MT"/>
                          <w:i/>
                          <w:color w:val="131E32"/>
                          <w:sz w:val="32"/>
                          <w:szCs w:val="64"/>
                        </w:rPr>
                        <w:t xml:space="preserve">Pichucalco, Chiapas </w:t>
                      </w:r>
                      <w:r>
                        <w:rPr>
                          <w:rFonts w:ascii="Gill Sans MT" w:hAnsi="Gill Sans MT"/>
                          <w:i/>
                          <w:color w:val="131E32"/>
                          <w:sz w:val="32"/>
                          <w:szCs w:val="64"/>
                        </w:rPr>
                        <w:t>17 de Febrero</w:t>
                      </w:r>
                      <w:r>
                        <w:rPr>
                          <w:rFonts w:ascii="Gill Sans MT" w:hAnsi="Gill Sans MT"/>
                          <w:i/>
                          <w:color w:val="131E32"/>
                          <w:sz w:val="32"/>
                          <w:szCs w:val="64"/>
                        </w:rPr>
                        <w:t xml:space="preserve"> DE 2024</w:t>
                      </w:r>
                    </w:p>
                    <w:p w14:paraId="1E123BB2" w14:textId="77777777" w:rsidR="00161FBC" w:rsidRPr="0085340D" w:rsidRDefault="00161FBC" w:rsidP="00161FBC">
                      <w:pPr>
                        <w:rPr>
                          <w:rFonts w:ascii="Gill Sans MT" w:hAnsi="Gill Sans MT"/>
                          <w:color w:val="31849B" w:themeColor="accent5" w:themeShade="BF"/>
                          <w:sz w:val="56"/>
                          <w:szCs w:val="64"/>
                        </w:rPr>
                      </w:pPr>
                    </w:p>
                    <w:p w14:paraId="3C88EFA9" w14:textId="77777777" w:rsidR="00161FBC" w:rsidRPr="0085340D" w:rsidRDefault="00161FBC" w:rsidP="00161FBC">
                      <w:pPr>
                        <w:rPr>
                          <w:rFonts w:ascii="Gill Sans MT" w:hAnsi="Gill Sans MT"/>
                          <w:color w:val="31849B" w:themeColor="accent5" w:themeShade="BF"/>
                          <w:sz w:val="56"/>
                          <w:szCs w:val="64"/>
                        </w:rPr>
                      </w:pPr>
                    </w:p>
                    <w:p w14:paraId="6C5EF19F" w14:textId="77777777" w:rsidR="00161FBC" w:rsidRPr="0085340D" w:rsidRDefault="00161FBC" w:rsidP="00161FBC">
                      <w:pPr>
                        <w:rPr>
                          <w:rFonts w:ascii="Gill Sans MT" w:hAnsi="Gill Sans MT"/>
                          <w:color w:val="31849B" w:themeColor="accent5" w:themeShade="BF"/>
                          <w:sz w:val="56"/>
                          <w:szCs w:val="64"/>
                        </w:rPr>
                      </w:pPr>
                    </w:p>
                    <w:p w14:paraId="116848B1" w14:textId="77777777" w:rsidR="00161FBC" w:rsidRPr="0085340D" w:rsidRDefault="00161FBC" w:rsidP="00161FBC">
                      <w:pPr>
                        <w:rPr>
                          <w:rFonts w:ascii="Gill Sans MT" w:hAnsi="Gill Sans MT"/>
                          <w:color w:val="31849B" w:themeColor="accent5" w:themeShade="BF"/>
                          <w:sz w:val="56"/>
                          <w:szCs w:val="64"/>
                        </w:rPr>
                      </w:pPr>
                    </w:p>
                  </w:txbxContent>
                </v:textbox>
                <w10:wrap anchorx="margin"/>
              </v:shape>
            </w:pict>
          </mc:Fallback>
        </mc:AlternateContent>
      </w:r>
      <w:r>
        <w:rPr>
          <w:rFonts w:ascii="Gill Sans MT" w:hAnsi="Gill Sans MT"/>
          <w:color w:val="1F4E79"/>
          <w:sz w:val="72"/>
          <w:szCs w:val="72"/>
        </w:rPr>
        <w:t xml:space="preserve"> </w:t>
      </w:r>
    </w:p>
    <w:p w14:paraId="37AA9600" w14:textId="77777777" w:rsidR="00161FBC" w:rsidRPr="00736B39" w:rsidRDefault="00161FBC" w:rsidP="00161FBC">
      <w:pPr>
        <w:ind w:right="191"/>
        <w:rPr>
          <w:b/>
          <w:bCs/>
          <w:sz w:val="24"/>
          <w:szCs w:val="24"/>
        </w:rPr>
      </w:pPr>
      <w:r>
        <w:rPr>
          <w:rFonts w:ascii="Gill Sans MT" w:hAnsi="Gill Sans MT" w:cs="Times New Roman"/>
          <w:noProof/>
          <w:sz w:val="24"/>
          <w:szCs w:val="24"/>
          <w:lang w:eastAsia="es-MX"/>
        </w:rPr>
        <w:br w:type="page"/>
      </w:r>
      <w:bookmarkEnd w:id="0"/>
    </w:p>
    <w:p w14:paraId="3CB8A37E" w14:textId="77777777" w:rsidR="003B2A57" w:rsidRPr="003B2A57" w:rsidRDefault="00EF6CAC" w:rsidP="00EF6CAC">
      <w:pPr>
        <w:pStyle w:val="Textoindependiente"/>
        <w:spacing w:before="52"/>
        <w:sectPr w:rsidR="003B2A57" w:rsidRPr="003B2A57" w:rsidSect="00161FBC">
          <w:footerReference w:type="default" r:id="rId8"/>
          <w:pgSz w:w="12240" w:h="15840"/>
          <w:pgMar w:top="1500" w:right="1240" w:bottom="280" w:left="1440" w:header="720" w:footer="720" w:gutter="0"/>
          <w:pgNumType w:start="0"/>
          <w:cols w:space="720"/>
        </w:sectPr>
      </w:pPr>
      <w:r>
        <w:rPr>
          <w:noProof/>
        </w:rPr>
        <w:lastRenderedPageBreak/>
        <mc:AlternateContent>
          <mc:Choice Requires="wps">
            <w:drawing>
              <wp:anchor distT="0" distB="0" distL="114300" distR="114300" simplePos="0" relativeHeight="487589888" behindDoc="0" locked="0" layoutInCell="1" allowOverlap="1" wp14:anchorId="0FF2214D" wp14:editId="1362B16F">
                <wp:simplePos x="0" y="0"/>
                <wp:positionH relativeFrom="margin">
                  <wp:align>center</wp:align>
                </wp:positionH>
                <wp:positionV relativeFrom="paragraph">
                  <wp:posOffset>2768393</wp:posOffset>
                </wp:positionV>
                <wp:extent cx="7054215" cy="1828800"/>
                <wp:effectExtent l="0" t="1562100" r="0" b="1555750"/>
                <wp:wrapSquare wrapText="bothSides"/>
                <wp:docPr id="2" name="Cuadro de texto 2"/>
                <wp:cNvGraphicFramePr/>
                <a:graphic xmlns:a="http://schemas.openxmlformats.org/drawingml/2006/main">
                  <a:graphicData uri="http://schemas.microsoft.com/office/word/2010/wordprocessingShape">
                    <wps:wsp>
                      <wps:cNvSpPr txBox="1"/>
                      <wps:spPr>
                        <a:xfrm rot="19926358">
                          <a:off x="0" y="0"/>
                          <a:ext cx="7054215" cy="1828800"/>
                        </a:xfrm>
                        <a:prstGeom prst="rect">
                          <a:avLst/>
                        </a:prstGeom>
                        <a:noFill/>
                        <a:ln>
                          <a:noFill/>
                        </a:ln>
                      </wps:spPr>
                      <wps:txbx>
                        <w:txbxContent>
                          <w:p w14:paraId="08861CD4" w14:textId="77777777" w:rsidR="003B2A57" w:rsidRPr="00784C7B" w:rsidRDefault="003B2A57" w:rsidP="003B2A57">
                            <w:pPr>
                              <w:pStyle w:val="Textoindependiente"/>
                              <w:spacing w:before="4"/>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0CB966" w14:textId="47CE3236" w:rsidR="003B2A57" w:rsidRPr="00784C7B" w:rsidRDefault="004C6F6B" w:rsidP="003B2A57">
                            <w:pPr>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FACTOR CAUSAL DE</w:t>
                            </w:r>
                            <w:r w:rsidR="006C06B1">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 ABUSO SEXUAL EN MENORES DE EDAD DE 6 A 12 AÑOS</w:t>
                            </w:r>
                            <w:r w:rsidR="003B2A57" w:rsidRPr="00784C7B">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A2D7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C06B1">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r w:rsidR="004A2D7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B2A57" w:rsidRPr="00784C7B">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PICHUCALCO</w:t>
                            </w:r>
                            <w:r w:rsidR="006C06B1">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A2D7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CHIAPAS</w:t>
                            </w:r>
                            <w:r w:rsidR="006C06B1">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C0715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F2214D" id="Cuadro de texto 2" o:spid="_x0000_s1027" type="#_x0000_t202" style="position:absolute;margin-left:0;margin-top:218pt;width:555.45pt;height:2in;rotation:-1828063fd;z-index:4875898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" filled="f" stroked="f">
                <v:textbox style="mso-fit-shape-to-text:t">
                  <w:txbxContent>
                    <w:p w14:paraId="08861CD4" w14:textId="77777777" w:rsidR="003B2A57" w:rsidRPr="00784C7B" w:rsidRDefault="003B2A57" w:rsidP="003B2A57">
                      <w:pPr>
                        <w:pStyle w:val="Textoindependiente"/>
                        <w:spacing w:before="4"/>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0CB966" w14:textId="47CE3236" w:rsidR="003B2A57" w:rsidRPr="00784C7B" w:rsidRDefault="004C6F6B" w:rsidP="003B2A57">
                      <w:pPr>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FACTOR CAUSAL DE</w:t>
                      </w:r>
                      <w:r w:rsidR="006C06B1">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 ABUSO SEXUAL EN MENORES DE EDAD DE 6 A 12 AÑOS</w:t>
                      </w:r>
                      <w:r w:rsidR="003B2A57" w:rsidRPr="00784C7B">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A2D7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C06B1">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r w:rsidR="004A2D7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B2A57" w:rsidRPr="00784C7B">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PICHUCALCO</w:t>
                      </w:r>
                      <w:r w:rsidR="006C06B1">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A2D7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CHIAPAS</w:t>
                      </w:r>
                      <w:r w:rsidR="006C06B1">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C0715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w10:wrap type="square" anchorx="margin"/>
              </v:shape>
            </w:pict>
          </mc:Fallback>
        </mc:AlternateContent>
      </w:r>
    </w:p>
    <w:p w14:paraId="125FCE98" w14:textId="77777777" w:rsidR="000F3D67" w:rsidRDefault="000F3D67" w:rsidP="00DF298B">
      <w:pPr>
        <w:spacing w:line="360" w:lineRule="auto"/>
        <w:rPr>
          <w:rFonts w:ascii="Arial" w:hAnsi="Arial" w:cs="Arial"/>
          <w:sz w:val="28"/>
          <w:szCs w:val="28"/>
        </w:rPr>
      </w:pPr>
    </w:p>
    <w:p w14:paraId="76443564" w14:textId="77777777" w:rsidR="00524B5A" w:rsidRPr="00182044" w:rsidRDefault="00524B5A" w:rsidP="000D5045">
      <w:pPr>
        <w:spacing w:line="276" w:lineRule="auto"/>
        <w:jc w:val="center"/>
        <w:rPr>
          <w:rFonts w:ascii="Arial" w:hAnsi="Arial" w:cs="Arial"/>
          <w:b/>
          <w:bCs/>
          <w:color w:val="000000" w:themeColor="text1"/>
          <w:sz w:val="32"/>
          <w:szCs w:val="32"/>
        </w:rPr>
      </w:pPr>
      <w:r w:rsidRPr="00182044">
        <w:rPr>
          <w:rFonts w:ascii="Arial" w:hAnsi="Arial" w:cs="Arial"/>
          <w:b/>
          <w:bCs/>
          <w:color w:val="000000" w:themeColor="text1"/>
          <w:sz w:val="32"/>
          <w:szCs w:val="32"/>
        </w:rPr>
        <w:t>HIPOTESIS</w:t>
      </w:r>
    </w:p>
    <w:p w14:paraId="31C1288D" w14:textId="77777777" w:rsidR="00524B5A" w:rsidRPr="00524B5A" w:rsidRDefault="00524B5A" w:rsidP="000D5045">
      <w:pPr>
        <w:spacing w:line="276" w:lineRule="auto"/>
        <w:jc w:val="center"/>
        <w:rPr>
          <w:rFonts w:ascii="Arial" w:hAnsi="Arial" w:cs="Arial"/>
          <w:color w:val="000000" w:themeColor="text1"/>
          <w:sz w:val="24"/>
          <w:szCs w:val="24"/>
        </w:rPr>
      </w:pPr>
    </w:p>
    <w:p w14:paraId="5A3D805D" w14:textId="742CA43C" w:rsidR="00524B5A" w:rsidRPr="00524B5A" w:rsidRDefault="00013DD5" w:rsidP="000D5045">
      <w:pPr>
        <w:spacing w:line="276" w:lineRule="auto"/>
        <w:rPr>
          <w:rFonts w:ascii="Arial" w:hAnsi="Arial" w:cs="Arial"/>
          <w:color w:val="000000" w:themeColor="text1"/>
          <w:sz w:val="24"/>
          <w:szCs w:val="24"/>
        </w:rPr>
      </w:pPr>
      <w:r>
        <w:rPr>
          <w:rFonts w:ascii="Arial" w:hAnsi="Arial" w:cs="Arial"/>
          <w:color w:val="000000" w:themeColor="text1"/>
          <w:sz w:val="24"/>
          <w:szCs w:val="24"/>
        </w:rPr>
        <w:t>¿Cuál es la causa que los niños son abusados sexualmente y cuáles son las consecuencias?</w:t>
      </w:r>
    </w:p>
    <w:p w14:paraId="4A06ADF2" w14:textId="7D4BF0E8" w:rsidR="00524B5A" w:rsidRPr="00524B5A" w:rsidRDefault="00524B5A" w:rsidP="000D5045">
      <w:pPr>
        <w:spacing w:line="276" w:lineRule="auto"/>
        <w:rPr>
          <w:rFonts w:ascii="Arial" w:hAnsi="Arial" w:cs="Arial"/>
          <w:color w:val="000000" w:themeColor="text1"/>
          <w:sz w:val="24"/>
          <w:szCs w:val="24"/>
        </w:rPr>
      </w:pPr>
    </w:p>
    <w:p w14:paraId="113083F1" w14:textId="77777777" w:rsidR="00524B5A" w:rsidRPr="00524B5A" w:rsidRDefault="00524B5A" w:rsidP="000D5045">
      <w:pPr>
        <w:spacing w:line="276" w:lineRule="auto"/>
        <w:rPr>
          <w:rFonts w:ascii="Arial" w:hAnsi="Arial" w:cs="Arial"/>
          <w:color w:val="000000" w:themeColor="text1"/>
          <w:sz w:val="24"/>
          <w:szCs w:val="24"/>
        </w:rPr>
      </w:pPr>
    </w:p>
    <w:p w14:paraId="0D42658F" w14:textId="77777777" w:rsidR="00524B5A" w:rsidRPr="00182044" w:rsidRDefault="00524B5A" w:rsidP="000D5045">
      <w:pPr>
        <w:spacing w:line="276" w:lineRule="auto"/>
        <w:jc w:val="center"/>
        <w:rPr>
          <w:rFonts w:ascii="Arial" w:hAnsi="Arial" w:cs="Arial"/>
          <w:b/>
          <w:bCs/>
          <w:color w:val="000000" w:themeColor="text1"/>
          <w:sz w:val="28"/>
          <w:szCs w:val="28"/>
        </w:rPr>
      </w:pPr>
      <w:r w:rsidRPr="00182044">
        <w:rPr>
          <w:rFonts w:ascii="Arial" w:hAnsi="Arial" w:cs="Arial"/>
          <w:b/>
          <w:bCs/>
          <w:color w:val="000000" w:themeColor="text1"/>
          <w:sz w:val="28"/>
          <w:szCs w:val="28"/>
        </w:rPr>
        <w:t>OBJETIVO GENERAL</w:t>
      </w:r>
    </w:p>
    <w:p w14:paraId="473ECA7C" w14:textId="77777777" w:rsidR="00524B5A" w:rsidRPr="00524B5A" w:rsidRDefault="00524B5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Identificar los factores que causan el abuso sexual en los menores de edad de 6 a 12 años en Pichucalco, Chiapas 2022 </w:t>
      </w:r>
    </w:p>
    <w:p w14:paraId="4EEABEFA" w14:textId="77777777" w:rsidR="00524B5A" w:rsidRPr="00524B5A" w:rsidRDefault="00524B5A" w:rsidP="000D5045">
      <w:pPr>
        <w:spacing w:line="276" w:lineRule="auto"/>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AD650C" w14:textId="77777777" w:rsidR="00524B5A" w:rsidRPr="00182044" w:rsidRDefault="00524B5A" w:rsidP="000D5045">
      <w:pPr>
        <w:spacing w:line="276" w:lineRule="auto"/>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2044">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OBJETIVO ESPECIFICO</w:t>
      </w:r>
    </w:p>
    <w:p w14:paraId="7D0A4A3B" w14:textId="77777777" w:rsidR="00524B5A" w:rsidRPr="00524B5A" w:rsidRDefault="00524B5A" w:rsidP="000D5045">
      <w:pPr>
        <w:spacing w:line="276" w:lineRule="auto"/>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CEC793" w14:textId="77777777" w:rsidR="00524B5A" w:rsidRPr="00524B5A" w:rsidRDefault="00524B5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Determinar cuáles son los componentes que originan el abuso sexual en menores de edad en Pichucalco, Chiapas.</w:t>
      </w:r>
    </w:p>
    <w:p w14:paraId="2DCB1BE9" w14:textId="77777777" w:rsidR="00524B5A" w:rsidRPr="00524B5A" w:rsidRDefault="00524B5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FA7463" w14:textId="77777777" w:rsidR="00524B5A" w:rsidRPr="00524B5A" w:rsidRDefault="00524B5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Diagnosticar porque se produce el abuso en menores de edad.</w:t>
      </w:r>
    </w:p>
    <w:p w14:paraId="1A4FE364" w14:textId="77777777" w:rsidR="00524B5A" w:rsidRPr="00524B5A" w:rsidRDefault="00524B5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D33C9D" w14:textId="77777777" w:rsidR="00524B5A" w:rsidRPr="00524B5A" w:rsidRDefault="00524B5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Mostrar cuáles son los signos que presentan los menores de edad que sufrieron de abuso sexual.</w:t>
      </w:r>
    </w:p>
    <w:p w14:paraId="13C8F8E1" w14:textId="77777777" w:rsidR="00524B5A" w:rsidRPr="00524B5A" w:rsidRDefault="00524B5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0078CD" w14:textId="77777777" w:rsidR="00524B5A" w:rsidRPr="00524B5A" w:rsidRDefault="00524B5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Estimar los tipos de abusos sexuales que tienen los niños.</w:t>
      </w:r>
    </w:p>
    <w:p w14:paraId="4D2718A1" w14:textId="77777777" w:rsidR="00524B5A" w:rsidRPr="00524B5A" w:rsidRDefault="00524B5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E8AF41" w14:textId="77777777" w:rsidR="00524B5A" w:rsidRPr="00524B5A" w:rsidRDefault="00524B5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Valorar si el niño que fue abusado puede volver a ser víctima de abusos recurrentes.</w:t>
      </w:r>
    </w:p>
    <w:p w14:paraId="4C98377D" w14:textId="77777777" w:rsidR="00524B5A" w:rsidRPr="00524B5A" w:rsidRDefault="00524B5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959F63" w14:textId="77777777" w:rsidR="00524B5A" w:rsidRPr="00524B5A" w:rsidRDefault="00524B5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Analizar si tienen un problema en casa por el que estén sufriendo.</w:t>
      </w:r>
    </w:p>
    <w:p w14:paraId="35105ECD" w14:textId="77777777" w:rsidR="00524B5A" w:rsidRPr="00524B5A" w:rsidRDefault="00524B5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119D0A" w14:textId="77777777" w:rsidR="00524B5A" w:rsidRPr="00524B5A" w:rsidRDefault="00524B5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Estimar los tratamientos que pueden llevar los niños para no ser víctimas del abuso.</w:t>
      </w:r>
    </w:p>
    <w:p w14:paraId="4EC255CF" w14:textId="77777777" w:rsidR="00524B5A" w:rsidRPr="00524B5A" w:rsidRDefault="00524B5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62C37D" w14:textId="77777777" w:rsidR="00524B5A" w:rsidRPr="00524B5A" w:rsidRDefault="00524B5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Examinar los síntomas que presenta el menor que ha sufrido de abuso sexual.</w:t>
      </w:r>
    </w:p>
    <w:p w14:paraId="37F24B5B" w14:textId="77777777" w:rsidR="00524B5A" w:rsidRPr="00524B5A" w:rsidRDefault="00524B5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Especificar cuales son los factores de riesgos que provoca el abuso sexual en el menor de edad.</w:t>
      </w:r>
    </w:p>
    <w:p w14:paraId="6541BDB2" w14:textId="77777777" w:rsidR="00524B5A" w:rsidRPr="00524B5A" w:rsidRDefault="00524B5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173520" w14:textId="77777777" w:rsidR="00524B5A" w:rsidRPr="00524B5A" w:rsidRDefault="00524B5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Evaluar las estrategias para la prevención contra el abuso sexual a los menores de edad. </w:t>
      </w:r>
    </w:p>
    <w:p w14:paraId="635DCFD5" w14:textId="77777777" w:rsidR="00524B5A" w:rsidRPr="00524B5A" w:rsidRDefault="00524B5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65E5DF" w14:textId="20FB1BF6" w:rsidR="00524B5A" w:rsidRPr="00524B5A" w:rsidRDefault="00524B5A" w:rsidP="000D5045">
      <w:pPr>
        <w:spacing w:line="276" w:lineRule="auto"/>
        <w:rPr>
          <w:rFonts w:ascii="Arial" w:hAnsi="Arial" w:cs="Arial"/>
          <w:color w:val="000000" w:themeColor="text1"/>
          <w:sz w:val="24"/>
          <w:szCs w:val="24"/>
        </w:rPr>
      </w:pPr>
    </w:p>
    <w:p w14:paraId="5C6C7053" w14:textId="471E16B0" w:rsidR="00524B5A" w:rsidRPr="00524B5A" w:rsidRDefault="00524B5A" w:rsidP="000D5045">
      <w:pPr>
        <w:spacing w:line="276" w:lineRule="auto"/>
        <w:rPr>
          <w:rFonts w:ascii="Arial" w:hAnsi="Arial" w:cs="Arial"/>
          <w:color w:val="000000" w:themeColor="text1"/>
          <w:sz w:val="24"/>
          <w:szCs w:val="24"/>
        </w:rPr>
      </w:pPr>
    </w:p>
    <w:p w14:paraId="68594569" w14:textId="43C8C76D" w:rsidR="00524B5A" w:rsidRPr="00524B5A" w:rsidRDefault="00524B5A" w:rsidP="000D5045">
      <w:pPr>
        <w:spacing w:line="276" w:lineRule="auto"/>
        <w:rPr>
          <w:rFonts w:ascii="Arial" w:hAnsi="Arial" w:cs="Arial"/>
          <w:color w:val="000000" w:themeColor="text1"/>
          <w:sz w:val="24"/>
          <w:szCs w:val="24"/>
        </w:rPr>
      </w:pPr>
    </w:p>
    <w:p w14:paraId="08978B39" w14:textId="38C4CF64" w:rsidR="00524B5A" w:rsidRPr="00524B5A" w:rsidRDefault="00524B5A" w:rsidP="000D5045">
      <w:pPr>
        <w:spacing w:line="276" w:lineRule="auto"/>
        <w:rPr>
          <w:rFonts w:ascii="Arial" w:hAnsi="Arial" w:cs="Arial"/>
          <w:color w:val="000000" w:themeColor="text1"/>
          <w:sz w:val="24"/>
          <w:szCs w:val="24"/>
        </w:rPr>
      </w:pPr>
    </w:p>
    <w:p w14:paraId="71550651" w14:textId="65E04D35" w:rsidR="00524B5A" w:rsidRPr="00524B5A" w:rsidRDefault="00524B5A" w:rsidP="000D5045">
      <w:pPr>
        <w:spacing w:line="276" w:lineRule="auto"/>
        <w:rPr>
          <w:rFonts w:ascii="Arial" w:hAnsi="Arial" w:cs="Arial"/>
          <w:color w:val="000000" w:themeColor="text1"/>
          <w:sz w:val="24"/>
          <w:szCs w:val="24"/>
        </w:rPr>
      </w:pPr>
    </w:p>
    <w:p w14:paraId="68FEC6CA" w14:textId="111D19BD" w:rsidR="00524B5A" w:rsidRPr="00524B5A" w:rsidRDefault="00524B5A" w:rsidP="000D5045">
      <w:pPr>
        <w:spacing w:line="276" w:lineRule="auto"/>
        <w:rPr>
          <w:rFonts w:ascii="Arial" w:hAnsi="Arial" w:cs="Arial"/>
          <w:color w:val="000000" w:themeColor="text1"/>
          <w:sz w:val="24"/>
          <w:szCs w:val="24"/>
        </w:rPr>
      </w:pPr>
    </w:p>
    <w:p w14:paraId="24711FC9" w14:textId="22DD175F" w:rsidR="00524B5A" w:rsidRPr="00524B5A" w:rsidRDefault="00524B5A" w:rsidP="000D5045">
      <w:pPr>
        <w:spacing w:line="276" w:lineRule="auto"/>
        <w:rPr>
          <w:rFonts w:ascii="Arial" w:hAnsi="Arial" w:cs="Arial"/>
          <w:color w:val="000000" w:themeColor="text1"/>
          <w:sz w:val="24"/>
          <w:szCs w:val="24"/>
        </w:rPr>
      </w:pPr>
    </w:p>
    <w:p w14:paraId="16D65794" w14:textId="37EA87DB" w:rsidR="00524B5A" w:rsidRPr="00524B5A" w:rsidRDefault="00524B5A" w:rsidP="000D5045">
      <w:pPr>
        <w:spacing w:line="276" w:lineRule="auto"/>
        <w:rPr>
          <w:rFonts w:ascii="Arial" w:hAnsi="Arial" w:cs="Arial"/>
          <w:color w:val="000000" w:themeColor="text1"/>
          <w:sz w:val="24"/>
          <w:szCs w:val="24"/>
        </w:rPr>
      </w:pPr>
    </w:p>
    <w:p w14:paraId="3B6AB426" w14:textId="078DFC9C" w:rsidR="00524B5A" w:rsidRPr="00524B5A" w:rsidRDefault="00524B5A" w:rsidP="000D5045">
      <w:pPr>
        <w:spacing w:line="276" w:lineRule="auto"/>
        <w:rPr>
          <w:rFonts w:ascii="Arial" w:hAnsi="Arial" w:cs="Arial"/>
          <w:color w:val="000000" w:themeColor="text1"/>
          <w:sz w:val="24"/>
          <w:szCs w:val="24"/>
        </w:rPr>
      </w:pPr>
    </w:p>
    <w:p w14:paraId="6D20A83D" w14:textId="18E31583" w:rsidR="00524B5A" w:rsidRPr="00524B5A" w:rsidRDefault="00524B5A" w:rsidP="000D5045">
      <w:pPr>
        <w:spacing w:line="276" w:lineRule="auto"/>
        <w:rPr>
          <w:rFonts w:ascii="Arial" w:hAnsi="Arial" w:cs="Arial"/>
          <w:color w:val="000000" w:themeColor="text1"/>
          <w:sz w:val="24"/>
          <w:szCs w:val="24"/>
        </w:rPr>
      </w:pPr>
    </w:p>
    <w:p w14:paraId="5ABD050D" w14:textId="2077A1FC" w:rsidR="00524B5A" w:rsidRPr="00524B5A" w:rsidRDefault="00524B5A" w:rsidP="000D5045">
      <w:pPr>
        <w:spacing w:line="276" w:lineRule="auto"/>
        <w:rPr>
          <w:rFonts w:ascii="Arial" w:hAnsi="Arial" w:cs="Arial"/>
          <w:color w:val="000000" w:themeColor="text1"/>
          <w:sz w:val="24"/>
          <w:szCs w:val="24"/>
        </w:rPr>
      </w:pPr>
    </w:p>
    <w:p w14:paraId="288E075B" w14:textId="09D8FDFE" w:rsidR="00524B5A" w:rsidRDefault="00524B5A" w:rsidP="000D5045">
      <w:pPr>
        <w:spacing w:line="276" w:lineRule="auto"/>
        <w:rPr>
          <w:rFonts w:ascii="Arial" w:hAnsi="Arial" w:cs="Arial"/>
          <w:color w:val="000000" w:themeColor="text1"/>
          <w:sz w:val="24"/>
          <w:szCs w:val="24"/>
        </w:rPr>
      </w:pPr>
    </w:p>
    <w:p w14:paraId="6494B85C" w14:textId="38719F61" w:rsidR="0026769B" w:rsidRDefault="0026769B" w:rsidP="000D5045">
      <w:pPr>
        <w:spacing w:line="276" w:lineRule="auto"/>
        <w:rPr>
          <w:rFonts w:ascii="Arial" w:hAnsi="Arial" w:cs="Arial"/>
          <w:color w:val="000000" w:themeColor="text1"/>
          <w:sz w:val="24"/>
          <w:szCs w:val="24"/>
        </w:rPr>
      </w:pPr>
    </w:p>
    <w:p w14:paraId="79FC0CAC" w14:textId="557F2AC7" w:rsidR="0026769B" w:rsidRDefault="0026769B" w:rsidP="000D5045">
      <w:pPr>
        <w:spacing w:line="276" w:lineRule="auto"/>
        <w:rPr>
          <w:rFonts w:ascii="Arial" w:hAnsi="Arial" w:cs="Arial"/>
          <w:color w:val="000000" w:themeColor="text1"/>
          <w:sz w:val="24"/>
          <w:szCs w:val="24"/>
        </w:rPr>
      </w:pPr>
    </w:p>
    <w:p w14:paraId="0A98FDB8" w14:textId="2A4A4520" w:rsidR="0026769B" w:rsidRDefault="0026769B" w:rsidP="000D5045">
      <w:pPr>
        <w:spacing w:line="276" w:lineRule="auto"/>
        <w:rPr>
          <w:rFonts w:ascii="Arial" w:hAnsi="Arial" w:cs="Arial"/>
          <w:color w:val="000000" w:themeColor="text1"/>
          <w:sz w:val="24"/>
          <w:szCs w:val="24"/>
        </w:rPr>
      </w:pPr>
    </w:p>
    <w:p w14:paraId="7E4AA8D3" w14:textId="113B9C71" w:rsidR="0026769B" w:rsidRDefault="0026769B" w:rsidP="000D5045">
      <w:pPr>
        <w:spacing w:line="276" w:lineRule="auto"/>
        <w:rPr>
          <w:rFonts w:ascii="Arial" w:hAnsi="Arial" w:cs="Arial"/>
          <w:color w:val="000000" w:themeColor="text1"/>
          <w:sz w:val="24"/>
          <w:szCs w:val="24"/>
        </w:rPr>
      </w:pPr>
    </w:p>
    <w:p w14:paraId="36ED6335" w14:textId="4C03BF05" w:rsidR="0026769B" w:rsidRDefault="0026769B" w:rsidP="000D5045">
      <w:pPr>
        <w:spacing w:line="276" w:lineRule="auto"/>
        <w:rPr>
          <w:rFonts w:ascii="Arial" w:hAnsi="Arial" w:cs="Arial"/>
          <w:color w:val="000000" w:themeColor="text1"/>
          <w:sz w:val="24"/>
          <w:szCs w:val="24"/>
        </w:rPr>
      </w:pPr>
    </w:p>
    <w:p w14:paraId="46C409B1" w14:textId="69B4B433" w:rsidR="0026769B" w:rsidRDefault="0026769B" w:rsidP="000D5045">
      <w:pPr>
        <w:spacing w:line="276" w:lineRule="auto"/>
        <w:rPr>
          <w:rFonts w:ascii="Arial" w:hAnsi="Arial" w:cs="Arial"/>
          <w:color w:val="000000" w:themeColor="text1"/>
          <w:sz w:val="24"/>
          <w:szCs w:val="24"/>
        </w:rPr>
      </w:pPr>
    </w:p>
    <w:p w14:paraId="5471EDC1" w14:textId="31BAEE2A" w:rsidR="0026769B" w:rsidRDefault="0026769B" w:rsidP="000D5045">
      <w:pPr>
        <w:spacing w:line="276" w:lineRule="auto"/>
        <w:rPr>
          <w:rFonts w:ascii="Arial" w:hAnsi="Arial" w:cs="Arial"/>
          <w:color w:val="000000" w:themeColor="text1"/>
          <w:sz w:val="24"/>
          <w:szCs w:val="24"/>
        </w:rPr>
      </w:pPr>
    </w:p>
    <w:p w14:paraId="6B4F8E0F" w14:textId="6609B641" w:rsidR="0026769B" w:rsidRDefault="0026769B" w:rsidP="000D5045">
      <w:pPr>
        <w:spacing w:line="276" w:lineRule="auto"/>
        <w:rPr>
          <w:rFonts w:ascii="Arial" w:hAnsi="Arial" w:cs="Arial"/>
          <w:color w:val="000000" w:themeColor="text1"/>
          <w:sz w:val="24"/>
          <w:szCs w:val="24"/>
        </w:rPr>
      </w:pPr>
    </w:p>
    <w:p w14:paraId="1DA1CF88" w14:textId="63A347CE" w:rsidR="0026769B" w:rsidRDefault="0026769B" w:rsidP="000D5045">
      <w:pPr>
        <w:spacing w:line="276" w:lineRule="auto"/>
        <w:rPr>
          <w:rFonts w:ascii="Arial" w:hAnsi="Arial" w:cs="Arial"/>
          <w:color w:val="000000" w:themeColor="text1"/>
          <w:sz w:val="24"/>
          <w:szCs w:val="24"/>
        </w:rPr>
      </w:pPr>
    </w:p>
    <w:p w14:paraId="0A069AE8" w14:textId="3A716D6E" w:rsidR="0026769B" w:rsidRDefault="0026769B" w:rsidP="000D5045">
      <w:pPr>
        <w:spacing w:line="276" w:lineRule="auto"/>
        <w:rPr>
          <w:rFonts w:ascii="Arial" w:hAnsi="Arial" w:cs="Arial"/>
          <w:color w:val="000000" w:themeColor="text1"/>
          <w:sz w:val="24"/>
          <w:szCs w:val="24"/>
        </w:rPr>
      </w:pPr>
    </w:p>
    <w:p w14:paraId="2C7FE2D0" w14:textId="412D14D6" w:rsidR="0026769B" w:rsidRDefault="0026769B" w:rsidP="000D5045">
      <w:pPr>
        <w:spacing w:line="276" w:lineRule="auto"/>
        <w:rPr>
          <w:rFonts w:ascii="Arial" w:hAnsi="Arial" w:cs="Arial"/>
          <w:color w:val="000000" w:themeColor="text1"/>
          <w:sz w:val="24"/>
          <w:szCs w:val="24"/>
        </w:rPr>
      </w:pPr>
    </w:p>
    <w:p w14:paraId="79853652" w14:textId="0681ED2A" w:rsidR="0026769B" w:rsidRDefault="0026769B" w:rsidP="000D5045">
      <w:pPr>
        <w:spacing w:line="276" w:lineRule="auto"/>
        <w:rPr>
          <w:rFonts w:ascii="Arial" w:hAnsi="Arial" w:cs="Arial"/>
          <w:color w:val="000000" w:themeColor="text1"/>
          <w:sz w:val="24"/>
          <w:szCs w:val="24"/>
        </w:rPr>
      </w:pPr>
    </w:p>
    <w:p w14:paraId="41742406" w14:textId="1F96C3C3" w:rsidR="0026769B" w:rsidRDefault="0026769B" w:rsidP="000D5045">
      <w:pPr>
        <w:spacing w:line="276" w:lineRule="auto"/>
        <w:rPr>
          <w:rFonts w:ascii="Arial" w:hAnsi="Arial" w:cs="Arial"/>
          <w:color w:val="000000" w:themeColor="text1"/>
          <w:sz w:val="24"/>
          <w:szCs w:val="24"/>
        </w:rPr>
      </w:pPr>
    </w:p>
    <w:p w14:paraId="75E0D18D" w14:textId="4CD3F386" w:rsidR="0026769B" w:rsidRDefault="0026769B" w:rsidP="000D5045">
      <w:pPr>
        <w:spacing w:line="276" w:lineRule="auto"/>
        <w:rPr>
          <w:rFonts w:ascii="Arial" w:hAnsi="Arial" w:cs="Arial"/>
          <w:color w:val="000000" w:themeColor="text1"/>
          <w:sz w:val="24"/>
          <w:szCs w:val="24"/>
        </w:rPr>
      </w:pPr>
    </w:p>
    <w:p w14:paraId="7A324BB2" w14:textId="768EDAB4" w:rsidR="0026769B" w:rsidRDefault="0026769B" w:rsidP="000D5045">
      <w:pPr>
        <w:spacing w:line="276" w:lineRule="auto"/>
        <w:rPr>
          <w:rFonts w:ascii="Arial" w:hAnsi="Arial" w:cs="Arial"/>
          <w:color w:val="000000" w:themeColor="text1"/>
          <w:sz w:val="24"/>
          <w:szCs w:val="24"/>
        </w:rPr>
      </w:pPr>
    </w:p>
    <w:p w14:paraId="61693316" w14:textId="77777777" w:rsidR="0026769B" w:rsidRPr="00524B5A" w:rsidRDefault="0026769B" w:rsidP="000D5045">
      <w:pPr>
        <w:spacing w:line="276" w:lineRule="auto"/>
        <w:rPr>
          <w:rFonts w:ascii="Arial" w:hAnsi="Arial" w:cs="Arial"/>
          <w:color w:val="000000" w:themeColor="text1"/>
          <w:sz w:val="24"/>
          <w:szCs w:val="24"/>
        </w:rPr>
      </w:pPr>
    </w:p>
    <w:p w14:paraId="4BE24B60" w14:textId="435FDDE3" w:rsidR="00524B5A" w:rsidRDefault="00524B5A" w:rsidP="000D5045">
      <w:pPr>
        <w:spacing w:line="276" w:lineRule="auto"/>
        <w:rPr>
          <w:rFonts w:ascii="Arial" w:hAnsi="Arial" w:cs="Arial"/>
          <w:color w:val="000000" w:themeColor="text1"/>
          <w:sz w:val="24"/>
          <w:szCs w:val="24"/>
        </w:rPr>
      </w:pPr>
    </w:p>
    <w:p w14:paraId="4FD03384" w14:textId="015537EF" w:rsidR="00182044" w:rsidRDefault="00182044" w:rsidP="000D5045">
      <w:pPr>
        <w:spacing w:line="276" w:lineRule="auto"/>
        <w:rPr>
          <w:rFonts w:ascii="Arial" w:hAnsi="Arial" w:cs="Arial"/>
          <w:color w:val="000000" w:themeColor="text1"/>
          <w:sz w:val="24"/>
          <w:szCs w:val="24"/>
        </w:rPr>
      </w:pPr>
    </w:p>
    <w:p w14:paraId="3D4F6B4B" w14:textId="2AD4012D" w:rsidR="00182044" w:rsidRDefault="00182044" w:rsidP="000D5045">
      <w:pPr>
        <w:spacing w:line="276" w:lineRule="auto"/>
        <w:rPr>
          <w:rFonts w:ascii="Arial" w:hAnsi="Arial" w:cs="Arial"/>
          <w:color w:val="000000" w:themeColor="text1"/>
          <w:sz w:val="24"/>
          <w:szCs w:val="24"/>
        </w:rPr>
      </w:pPr>
    </w:p>
    <w:p w14:paraId="223DF3FD" w14:textId="77777777" w:rsidR="00182044" w:rsidRPr="00524B5A" w:rsidRDefault="00182044" w:rsidP="000D5045">
      <w:pPr>
        <w:spacing w:line="276" w:lineRule="auto"/>
        <w:rPr>
          <w:rFonts w:ascii="Arial" w:hAnsi="Arial" w:cs="Arial"/>
          <w:color w:val="000000" w:themeColor="text1"/>
          <w:sz w:val="24"/>
          <w:szCs w:val="24"/>
        </w:rPr>
      </w:pPr>
    </w:p>
    <w:p w14:paraId="1B42DEAC" w14:textId="6F651E4F" w:rsidR="00524B5A" w:rsidRPr="00524B5A" w:rsidRDefault="00524B5A" w:rsidP="000D5045">
      <w:pPr>
        <w:spacing w:line="276" w:lineRule="auto"/>
        <w:rPr>
          <w:rFonts w:ascii="Arial" w:hAnsi="Arial" w:cs="Arial"/>
          <w:color w:val="000000" w:themeColor="text1"/>
          <w:sz w:val="24"/>
          <w:szCs w:val="24"/>
        </w:rPr>
      </w:pPr>
    </w:p>
    <w:p w14:paraId="1548B4E3" w14:textId="77777777" w:rsidR="00524B5A" w:rsidRPr="00524B5A" w:rsidRDefault="00524B5A" w:rsidP="000D5045">
      <w:pPr>
        <w:spacing w:line="276" w:lineRule="auto"/>
        <w:rPr>
          <w:rFonts w:ascii="Arial" w:hAnsi="Arial" w:cs="Arial"/>
          <w:color w:val="000000" w:themeColor="text1"/>
          <w:sz w:val="24"/>
          <w:szCs w:val="24"/>
        </w:rPr>
      </w:pPr>
    </w:p>
    <w:p w14:paraId="773A039C" w14:textId="07A9757B" w:rsidR="00524B5A" w:rsidRPr="00524B5A" w:rsidRDefault="00524B5A" w:rsidP="000D5045">
      <w:pPr>
        <w:spacing w:line="276" w:lineRule="auto"/>
        <w:rPr>
          <w:rFonts w:ascii="Arial" w:hAnsi="Arial" w:cs="Arial"/>
          <w:color w:val="000000" w:themeColor="text1"/>
          <w:sz w:val="24"/>
          <w:szCs w:val="24"/>
        </w:rPr>
      </w:pPr>
    </w:p>
    <w:p w14:paraId="0B0CA244" w14:textId="77777777" w:rsidR="00524B5A" w:rsidRPr="00524B5A" w:rsidRDefault="00524B5A" w:rsidP="000D5045">
      <w:pPr>
        <w:spacing w:line="276" w:lineRule="auto"/>
        <w:rPr>
          <w:rFonts w:ascii="Arial" w:hAnsi="Arial" w:cs="Arial"/>
          <w:color w:val="000000" w:themeColor="text1"/>
          <w:sz w:val="24"/>
          <w:szCs w:val="24"/>
        </w:rPr>
      </w:pPr>
    </w:p>
    <w:p w14:paraId="04725325" w14:textId="77777777" w:rsidR="00524B5A" w:rsidRPr="00524B5A" w:rsidRDefault="00524B5A" w:rsidP="000D5045">
      <w:pPr>
        <w:spacing w:line="276" w:lineRule="auto"/>
        <w:rPr>
          <w:rFonts w:ascii="Arial" w:hAnsi="Arial" w:cs="Arial"/>
          <w:color w:val="000000" w:themeColor="text1"/>
          <w:sz w:val="24"/>
          <w:szCs w:val="24"/>
        </w:rPr>
      </w:pPr>
    </w:p>
    <w:p w14:paraId="00869C90" w14:textId="08A516A6" w:rsidR="004A2D7A" w:rsidRPr="00182044" w:rsidRDefault="00752987" w:rsidP="000D5045">
      <w:pPr>
        <w:spacing w:line="276" w:lineRule="auto"/>
        <w:jc w:val="center"/>
        <w:rPr>
          <w:rFonts w:ascii="Arial" w:hAnsi="Arial" w:cs="Arial"/>
          <w:b/>
          <w:bCs/>
          <w:color w:val="000000" w:themeColor="text1"/>
          <w:sz w:val="28"/>
          <w:szCs w:val="28"/>
        </w:rPr>
      </w:pPr>
      <w:r w:rsidRPr="00182044">
        <w:rPr>
          <w:rFonts w:ascii="Arial" w:hAnsi="Arial" w:cs="Arial"/>
          <w:b/>
          <w:bCs/>
          <w:color w:val="000000" w:themeColor="text1"/>
          <w:sz w:val="28"/>
          <w:szCs w:val="28"/>
        </w:rPr>
        <w:lastRenderedPageBreak/>
        <w:t>PLANTEAMIENTO DEL PROBLEMA</w:t>
      </w:r>
    </w:p>
    <w:p w14:paraId="406292C1" w14:textId="77777777" w:rsidR="00B30066" w:rsidRPr="00524B5A" w:rsidRDefault="00B30066" w:rsidP="000D5045">
      <w:pPr>
        <w:spacing w:line="276" w:lineRule="auto"/>
        <w:jc w:val="center"/>
        <w:rPr>
          <w:rFonts w:ascii="Arial" w:hAnsi="Arial" w:cs="Arial"/>
          <w:color w:val="000000" w:themeColor="text1"/>
          <w:sz w:val="24"/>
          <w:szCs w:val="24"/>
        </w:rPr>
      </w:pPr>
    </w:p>
    <w:p w14:paraId="59070FBD" w14:textId="1E79443C" w:rsidR="004E7619" w:rsidRPr="00524B5A" w:rsidRDefault="004E7619"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 xml:space="preserve">El presente trabajo </w:t>
      </w:r>
      <w:r w:rsidR="001164BF" w:rsidRPr="00524B5A">
        <w:rPr>
          <w:rFonts w:ascii="Arial" w:hAnsi="Arial" w:cs="Arial"/>
          <w:color w:val="000000" w:themeColor="text1"/>
          <w:sz w:val="24"/>
          <w:szCs w:val="24"/>
        </w:rPr>
        <w:t>s</w:t>
      </w:r>
      <w:r w:rsidRPr="00524B5A">
        <w:rPr>
          <w:rFonts w:ascii="Arial" w:hAnsi="Arial" w:cs="Arial"/>
          <w:color w:val="000000" w:themeColor="text1"/>
          <w:sz w:val="24"/>
          <w:szCs w:val="24"/>
        </w:rPr>
        <w:t xml:space="preserve">e investigará el tema del abuso sexual en menores, para determinar </w:t>
      </w:r>
      <w:r w:rsidR="00B30066" w:rsidRPr="00524B5A">
        <w:rPr>
          <w:rFonts w:ascii="Arial" w:hAnsi="Arial" w:cs="Arial"/>
          <w:color w:val="000000" w:themeColor="text1"/>
          <w:sz w:val="24"/>
          <w:szCs w:val="24"/>
        </w:rPr>
        <w:t>cuál</w:t>
      </w:r>
      <w:r w:rsidRPr="00524B5A">
        <w:rPr>
          <w:rFonts w:ascii="Arial" w:hAnsi="Arial" w:cs="Arial"/>
          <w:color w:val="000000" w:themeColor="text1"/>
          <w:sz w:val="24"/>
          <w:szCs w:val="24"/>
        </w:rPr>
        <w:t xml:space="preserve"> es la edad en la que los niños están </w:t>
      </w:r>
      <w:r w:rsidR="00B30066" w:rsidRPr="00524B5A">
        <w:rPr>
          <w:rFonts w:ascii="Arial" w:hAnsi="Arial" w:cs="Arial"/>
          <w:color w:val="000000" w:themeColor="text1"/>
          <w:sz w:val="24"/>
          <w:szCs w:val="24"/>
        </w:rPr>
        <w:t>más</w:t>
      </w:r>
      <w:r w:rsidRPr="00524B5A">
        <w:rPr>
          <w:rFonts w:ascii="Arial" w:hAnsi="Arial" w:cs="Arial"/>
          <w:color w:val="000000" w:themeColor="text1"/>
          <w:sz w:val="24"/>
          <w:szCs w:val="24"/>
        </w:rPr>
        <w:t xml:space="preserve"> propensos al abuso sexual y saber </w:t>
      </w:r>
      <w:r w:rsidR="00B30066" w:rsidRPr="00524B5A">
        <w:rPr>
          <w:rFonts w:ascii="Arial" w:hAnsi="Arial" w:cs="Arial"/>
          <w:color w:val="000000" w:themeColor="text1"/>
          <w:sz w:val="24"/>
          <w:szCs w:val="24"/>
        </w:rPr>
        <w:t>cuáles</w:t>
      </w:r>
      <w:r w:rsidRPr="00524B5A">
        <w:rPr>
          <w:rFonts w:ascii="Arial" w:hAnsi="Arial" w:cs="Arial"/>
          <w:color w:val="000000" w:themeColor="text1"/>
          <w:sz w:val="24"/>
          <w:szCs w:val="24"/>
        </w:rPr>
        <w:t xml:space="preserve"> son los motivos que tiene el agresor para que sur</w:t>
      </w:r>
      <w:r w:rsidR="00B30066" w:rsidRPr="00524B5A">
        <w:rPr>
          <w:rFonts w:ascii="Arial" w:hAnsi="Arial" w:cs="Arial"/>
          <w:color w:val="000000" w:themeColor="text1"/>
          <w:sz w:val="24"/>
          <w:szCs w:val="24"/>
        </w:rPr>
        <w:t>j</w:t>
      </w:r>
      <w:r w:rsidRPr="00524B5A">
        <w:rPr>
          <w:rFonts w:ascii="Arial" w:hAnsi="Arial" w:cs="Arial"/>
          <w:color w:val="000000" w:themeColor="text1"/>
          <w:sz w:val="24"/>
          <w:szCs w:val="24"/>
        </w:rPr>
        <w:t>a esta problemática.</w:t>
      </w:r>
    </w:p>
    <w:p w14:paraId="2F515A7E" w14:textId="36DE1B07" w:rsidR="004E7619" w:rsidRPr="00524B5A" w:rsidRDefault="004E7619"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Por este motivo presentamos esta investigación en el municipio de Pichucalco, Chiapas</w:t>
      </w:r>
      <w:r w:rsidR="00C0715A" w:rsidRPr="00524B5A">
        <w:rPr>
          <w:rFonts w:ascii="Arial" w:hAnsi="Arial" w:cs="Arial"/>
          <w:color w:val="000000" w:themeColor="text1"/>
          <w:sz w:val="24"/>
          <w:szCs w:val="24"/>
        </w:rPr>
        <w:t xml:space="preserve"> para conocer cuántos niños en el 2022 fueron abusados sexualmente </w:t>
      </w:r>
      <w:r w:rsidRPr="00524B5A">
        <w:rPr>
          <w:rFonts w:ascii="Arial" w:hAnsi="Arial" w:cs="Arial"/>
          <w:color w:val="000000" w:themeColor="text1"/>
          <w:sz w:val="24"/>
          <w:szCs w:val="24"/>
        </w:rPr>
        <w:t xml:space="preserve">en donde se </w:t>
      </w:r>
      <w:r w:rsidR="00B30066" w:rsidRPr="00524B5A">
        <w:rPr>
          <w:rFonts w:ascii="Arial" w:hAnsi="Arial" w:cs="Arial"/>
          <w:color w:val="000000" w:themeColor="text1"/>
          <w:sz w:val="24"/>
          <w:szCs w:val="24"/>
        </w:rPr>
        <w:t>analizará</w:t>
      </w:r>
      <w:r w:rsidRPr="00524B5A">
        <w:rPr>
          <w:rFonts w:ascii="Arial" w:hAnsi="Arial" w:cs="Arial"/>
          <w:color w:val="000000" w:themeColor="text1"/>
          <w:sz w:val="24"/>
          <w:szCs w:val="24"/>
        </w:rPr>
        <w:t xml:space="preserve"> en un margen de niños de 6 a 12 años de edad</w:t>
      </w:r>
      <w:r w:rsidR="00841289" w:rsidRPr="00524B5A">
        <w:rPr>
          <w:rFonts w:ascii="Arial" w:hAnsi="Arial" w:cs="Arial"/>
          <w:color w:val="000000" w:themeColor="text1"/>
          <w:sz w:val="24"/>
          <w:szCs w:val="24"/>
        </w:rPr>
        <w:t xml:space="preserve">, para conocer que edad es la </w:t>
      </w:r>
      <w:r w:rsidR="001164BF" w:rsidRPr="00524B5A">
        <w:rPr>
          <w:rFonts w:ascii="Arial" w:hAnsi="Arial" w:cs="Arial"/>
          <w:color w:val="000000" w:themeColor="text1"/>
          <w:sz w:val="24"/>
          <w:szCs w:val="24"/>
        </w:rPr>
        <w:t>más</w:t>
      </w:r>
      <w:r w:rsidR="00841289" w:rsidRPr="00524B5A">
        <w:rPr>
          <w:rFonts w:ascii="Arial" w:hAnsi="Arial" w:cs="Arial"/>
          <w:color w:val="000000" w:themeColor="text1"/>
          <w:sz w:val="24"/>
          <w:szCs w:val="24"/>
        </w:rPr>
        <w:t xml:space="preserve"> </w:t>
      </w:r>
      <w:r w:rsidR="001164BF" w:rsidRPr="00524B5A">
        <w:rPr>
          <w:rFonts w:ascii="Arial" w:hAnsi="Arial" w:cs="Arial"/>
          <w:color w:val="000000" w:themeColor="text1"/>
          <w:sz w:val="24"/>
          <w:szCs w:val="24"/>
        </w:rPr>
        <w:t>vulnerable y</w:t>
      </w:r>
      <w:r w:rsidR="00841289" w:rsidRPr="00524B5A">
        <w:rPr>
          <w:rFonts w:ascii="Arial" w:hAnsi="Arial" w:cs="Arial"/>
          <w:color w:val="000000" w:themeColor="text1"/>
          <w:sz w:val="24"/>
          <w:szCs w:val="24"/>
        </w:rPr>
        <w:t xml:space="preserve"> porque ocurre el daño en esos niños.</w:t>
      </w:r>
    </w:p>
    <w:p w14:paraId="4FA48B33" w14:textId="4E3F5CAC" w:rsidR="00651F6A" w:rsidRPr="00524B5A" w:rsidRDefault="00651F6A"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El abuso sexual</w:t>
      </w:r>
      <w:r w:rsidR="00841289" w:rsidRPr="00524B5A">
        <w:rPr>
          <w:rFonts w:ascii="Arial" w:hAnsi="Arial" w:cs="Arial"/>
          <w:color w:val="000000" w:themeColor="text1"/>
          <w:sz w:val="24"/>
          <w:szCs w:val="24"/>
        </w:rPr>
        <w:t xml:space="preserve"> ha</w:t>
      </w:r>
      <w:r w:rsidRPr="00524B5A">
        <w:rPr>
          <w:rFonts w:ascii="Arial" w:hAnsi="Arial" w:cs="Arial"/>
          <w:color w:val="000000" w:themeColor="text1"/>
          <w:sz w:val="24"/>
          <w:szCs w:val="24"/>
        </w:rPr>
        <w:t xml:space="preserve"> ocurr</w:t>
      </w:r>
      <w:r w:rsidR="00841289" w:rsidRPr="00524B5A">
        <w:rPr>
          <w:rFonts w:ascii="Arial" w:hAnsi="Arial" w:cs="Arial"/>
          <w:color w:val="000000" w:themeColor="text1"/>
          <w:sz w:val="24"/>
          <w:szCs w:val="24"/>
        </w:rPr>
        <w:t>ido</w:t>
      </w:r>
      <w:r w:rsidRPr="00524B5A">
        <w:rPr>
          <w:rFonts w:ascii="Arial" w:hAnsi="Arial" w:cs="Arial"/>
          <w:color w:val="000000" w:themeColor="text1"/>
          <w:sz w:val="24"/>
          <w:szCs w:val="24"/>
        </w:rPr>
        <w:t xml:space="preserve"> en nuestro país y e</w:t>
      </w:r>
      <w:r w:rsidR="00841289" w:rsidRPr="00524B5A">
        <w:rPr>
          <w:rFonts w:ascii="Arial" w:hAnsi="Arial" w:cs="Arial"/>
          <w:color w:val="000000" w:themeColor="text1"/>
          <w:sz w:val="24"/>
          <w:szCs w:val="24"/>
        </w:rPr>
        <w:t xml:space="preserve">s </w:t>
      </w:r>
      <w:r w:rsidR="001164BF" w:rsidRPr="00524B5A">
        <w:rPr>
          <w:rFonts w:ascii="Arial" w:hAnsi="Arial" w:cs="Arial"/>
          <w:color w:val="000000" w:themeColor="text1"/>
          <w:sz w:val="24"/>
          <w:szCs w:val="24"/>
        </w:rPr>
        <w:t>en toda</w:t>
      </w:r>
      <w:r w:rsidRPr="00524B5A">
        <w:rPr>
          <w:rFonts w:ascii="Arial" w:hAnsi="Arial" w:cs="Arial"/>
          <w:color w:val="000000" w:themeColor="text1"/>
          <w:sz w:val="24"/>
          <w:szCs w:val="24"/>
        </w:rPr>
        <w:t xml:space="preserve"> cultura,</w:t>
      </w:r>
      <w:r w:rsidR="00841289" w:rsidRPr="00524B5A">
        <w:rPr>
          <w:rFonts w:ascii="Arial" w:hAnsi="Arial" w:cs="Arial"/>
          <w:color w:val="000000" w:themeColor="text1"/>
          <w:sz w:val="24"/>
          <w:szCs w:val="24"/>
        </w:rPr>
        <w:t xml:space="preserve"> </w:t>
      </w:r>
      <w:r w:rsidRPr="00524B5A">
        <w:rPr>
          <w:rFonts w:ascii="Arial" w:hAnsi="Arial" w:cs="Arial"/>
          <w:color w:val="000000" w:themeColor="text1"/>
          <w:sz w:val="24"/>
          <w:szCs w:val="24"/>
        </w:rPr>
        <w:t xml:space="preserve">es una de las formas de maltrato que se expresa la violencia hacia el menor, el abuso hacia los infantes no debe </w:t>
      </w:r>
      <w:r w:rsidR="00841289" w:rsidRPr="00524B5A">
        <w:rPr>
          <w:rFonts w:ascii="Arial" w:hAnsi="Arial" w:cs="Arial"/>
          <w:color w:val="000000" w:themeColor="text1"/>
          <w:sz w:val="24"/>
          <w:szCs w:val="24"/>
        </w:rPr>
        <w:t>ser justificado sino al contrario debe ser castigado conforme a la ley.</w:t>
      </w:r>
    </w:p>
    <w:p w14:paraId="2B196CA9" w14:textId="7779DC9F" w:rsidR="00841289" w:rsidRPr="00524B5A" w:rsidRDefault="00841289"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Por eso el interés de abordar este tema para llegar a un análisis y buscar soluciones para proteger a los menores de edad para que puedan tener una infancia sana y con responsabilidad.</w:t>
      </w:r>
    </w:p>
    <w:p w14:paraId="1911AD16" w14:textId="77777777" w:rsidR="001164BF" w:rsidRPr="00524B5A" w:rsidRDefault="001164BF" w:rsidP="000D5045">
      <w:pPr>
        <w:spacing w:line="276" w:lineRule="auto"/>
        <w:jc w:val="both"/>
        <w:rPr>
          <w:rFonts w:ascii="Arial" w:hAnsi="Arial" w:cs="Arial"/>
          <w:color w:val="000000" w:themeColor="text1"/>
          <w:sz w:val="24"/>
          <w:szCs w:val="24"/>
        </w:rPr>
      </w:pPr>
    </w:p>
    <w:p w14:paraId="6EA50B7B" w14:textId="77777777" w:rsidR="00B30066" w:rsidRPr="00524B5A" w:rsidRDefault="00B30066" w:rsidP="000D5045">
      <w:pPr>
        <w:spacing w:line="276" w:lineRule="auto"/>
        <w:jc w:val="both"/>
        <w:rPr>
          <w:rFonts w:ascii="Arial" w:hAnsi="Arial" w:cs="Arial"/>
          <w:color w:val="000000" w:themeColor="text1"/>
          <w:sz w:val="24"/>
          <w:szCs w:val="24"/>
        </w:rPr>
      </w:pPr>
    </w:p>
    <w:p w14:paraId="085D0A99" w14:textId="77777777" w:rsidR="004E7619" w:rsidRPr="00524B5A" w:rsidRDefault="004E7619" w:rsidP="000D5045">
      <w:pPr>
        <w:spacing w:line="276" w:lineRule="auto"/>
        <w:jc w:val="center"/>
        <w:rPr>
          <w:rFonts w:ascii="Arial" w:hAnsi="Arial" w:cs="Arial"/>
          <w:color w:val="000000" w:themeColor="text1"/>
          <w:sz w:val="24"/>
          <w:szCs w:val="24"/>
        </w:rPr>
      </w:pPr>
    </w:p>
    <w:p w14:paraId="78CB42D1" w14:textId="77777777" w:rsidR="004E7619" w:rsidRPr="00524B5A" w:rsidRDefault="004E7619" w:rsidP="000D5045">
      <w:pPr>
        <w:spacing w:line="276" w:lineRule="auto"/>
        <w:jc w:val="center"/>
        <w:rPr>
          <w:rFonts w:ascii="Arial" w:hAnsi="Arial" w:cs="Arial"/>
          <w:color w:val="000000" w:themeColor="text1"/>
          <w:sz w:val="24"/>
          <w:szCs w:val="24"/>
        </w:rPr>
      </w:pPr>
    </w:p>
    <w:p w14:paraId="3146FB27" w14:textId="77777777" w:rsidR="004E7619" w:rsidRPr="00524B5A" w:rsidRDefault="004E7619" w:rsidP="000D5045">
      <w:pPr>
        <w:spacing w:line="276" w:lineRule="auto"/>
        <w:jc w:val="center"/>
        <w:rPr>
          <w:rFonts w:ascii="Arial" w:hAnsi="Arial" w:cs="Arial"/>
          <w:color w:val="000000" w:themeColor="text1"/>
          <w:sz w:val="24"/>
          <w:szCs w:val="24"/>
        </w:rPr>
      </w:pPr>
    </w:p>
    <w:p w14:paraId="13FA7F27" w14:textId="1BD9AB09" w:rsidR="004E7619" w:rsidRDefault="004E7619" w:rsidP="000D5045">
      <w:pPr>
        <w:spacing w:line="276" w:lineRule="auto"/>
        <w:jc w:val="center"/>
        <w:rPr>
          <w:rFonts w:ascii="Arial" w:hAnsi="Arial" w:cs="Arial"/>
          <w:color w:val="000000" w:themeColor="text1"/>
          <w:sz w:val="24"/>
          <w:szCs w:val="24"/>
        </w:rPr>
      </w:pPr>
    </w:p>
    <w:p w14:paraId="08833C29" w14:textId="2DA793BD" w:rsidR="0026769B" w:rsidRDefault="0026769B" w:rsidP="000D5045">
      <w:pPr>
        <w:spacing w:line="276" w:lineRule="auto"/>
        <w:jc w:val="center"/>
        <w:rPr>
          <w:rFonts w:ascii="Arial" w:hAnsi="Arial" w:cs="Arial"/>
          <w:color w:val="000000" w:themeColor="text1"/>
          <w:sz w:val="24"/>
          <w:szCs w:val="24"/>
        </w:rPr>
      </w:pPr>
    </w:p>
    <w:p w14:paraId="10DB7EE6" w14:textId="4F9FEABC" w:rsidR="0026769B" w:rsidRDefault="0026769B" w:rsidP="000D5045">
      <w:pPr>
        <w:spacing w:line="276" w:lineRule="auto"/>
        <w:jc w:val="center"/>
        <w:rPr>
          <w:rFonts w:ascii="Arial" w:hAnsi="Arial" w:cs="Arial"/>
          <w:color w:val="000000" w:themeColor="text1"/>
          <w:sz w:val="24"/>
          <w:szCs w:val="24"/>
        </w:rPr>
      </w:pPr>
    </w:p>
    <w:p w14:paraId="44FD1C71" w14:textId="3D38F557" w:rsidR="0026769B" w:rsidRDefault="0026769B" w:rsidP="000D5045">
      <w:pPr>
        <w:spacing w:line="276" w:lineRule="auto"/>
        <w:jc w:val="center"/>
        <w:rPr>
          <w:rFonts w:ascii="Arial" w:hAnsi="Arial" w:cs="Arial"/>
          <w:color w:val="000000" w:themeColor="text1"/>
          <w:sz w:val="24"/>
          <w:szCs w:val="24"/>
        </w:rPr>
      </w:pPr>
    </w:p>
    <w:p w14:paraId="4D28DFB9" w14:textId="341BA33C" w:rsidR="0026769B" w:rsidRDefault="0026769B" w:rsidP="000D5045">
      <w:pPr>
        <w:spacing w:line="276" w:lineRule="auto"/>
        <w:jc w:val="center"/>
        <w:rPr>
          <w:rFonts w:ascii="Arial" w:hAnsi="Arial" w:cs="Arial"/>
          <w:color w:val="000000" w:themeColor="text1"/>
          <w:sz w:val="24"/>
          <w:szCs w:val="24"/>
        </w:rPr>
      </w:pPr>
    </w:p>
    <w:p w14:paraId="23520546" w14:textId="1CA1050E" w:rsidR="0026769B" w:rsidRDefault="0026769B" w:rsidP="000D5045">
      <w:pPr>
        <w:spacing w:line="276" w:lineRule="auto"/>
        <w:jc w:val="center"/>
        <w:rPr>
          <w:rFonts w:ascii="Arial" w:hAnsi="Arial" w:cs="Arial"/>
          <w:color w:val="000000" w:themeColor="text1"/>
          <w:sz w:val="24"/>
          <w:szCs w:val="24"/>
        </w:rPr>
      </w:pPr>
    </w:p>
    <w:p w14:paraId="684BAD85" w14:textId="3A4CB370" w:rsidR="0026769B" w:rsidRDefault="0026769B" w:rsidP="000D5045">
      <w:pPr>
        <w:spacing w:line="276" w:lineRule="auto"/>
        <w:jc w:val="center"/>
        <w:rPr>
          <w:rFonts w:ascii="Arial" w:hAnsi="Arial" w:cs="Arial"/>
          <w:color w:val="000000" w:themeColor="text1"/>
          <w:sz w:val="24"/>
          <w:szCs w:val="24"/>
        </w:rPr>
      </w:pPr>
    </w:p>
    <w:p w14:paraId="2B8CADA6" w14:textId="4EEE8A9A" w:rsidR="0026769B" w:rsidRDefault="0026769B" w:rsidP="000D5045">
      <w:pPr>
        <w:spacing w:line="276" w:lineRule="auto"/>
        <w:jc w:val="center"/>
        <w:rPr>
          <w:rFonts w:ascii="Arial" w:hAnsi="Arial" w:cs="Arial"/>
          <w:color w:val="000000" w:themeColor="text1"/>
          <w:sz w:val="24"/>
          <w:szCs w:val="24"/>
        </w:rPr>
      </w:pPr>
    </w:p>
    <w:p w14:paraId="304812DC" w14:textId="58083E63" w:rsidR="0026769B" w:rsidRDefault="0026769B" w:rsidP="000D5045">
      <w:pPr>
        <w:spacing w:line="276" w:lineRule="auto"/>
        <w:jc w:val="center"/>
        <w:rPr>
          <w:rFonts w:ascii="Arial" w:hAnsi="Arial" w:cs="Arial"/>
          <w:color w:val="000000" w:themeColor="text1"/>
          <w:sz w:val="24"/>
          <w:szCs w:val="24"/>
        </w:rPr>
      </w:pPr>
    </w:p>
    <w:p w14:paraId="4F4E4C35" w14:textId="09CE6AD8" w:rsidR="0026769B" w:rsidRDefault="0026769B" w:rsidP="000D5045">
      <w:pPr>
        <w:spacing w:line="276" w:lineRule="auto"/>
        <w:jc w:val="center"/>
        <w:rPr>
          <w:rFonts w:ascii="Arial" w:hAnsi="Arial" w:cs="Arial"/>
          <w:color w:val="000000" w:themeColor="text1"/>
          <w:sz w:val="24"/>
          <w:szCs w:val="24"/>
        </w:rPr>
      </w:pPr>
    </w:p>
    <w:p w14:paraId="4EE58EEC" w14:textId="57A8E540" w:rsidR="0026769B" w:rsidRDefault="0026769B" w:rsidP="000D5045">
      <w:pPr>
        <w:spacing w:line="276" w:lineRule="auto"/>
        <w:jc w:val="center"/>
        <w:rPr>
          <w:rFonts w:ascii="Arial" w:hAnsi="Arial" w:cs="Arial"/>
          <w:color w:val="000000" w:themeColor="text1"/>
          <w:sz w:val="24"/>
          <w:szCs w:val="24"/>
        </w:rPr>
      </w:pPr>
    </w:p>
    <w:p w14:paraId="056FA936" w14:textId="27BB31BE" w:rsidR="0026769B" w:rsidRDefault="0026769B" w:rsidP="000D5045">
      <w:pPr>
        <w:spacing w:line="276" w:lineRule="auto"/>
        <w:jc w:val="center"/>
        <w:rPr>
          <w:rFonts w:ascii="Arial" w:hAnsi="Arial" w:cs="Arial"/>
          <w:color w:val="000000" w:themeColor="text1"/>
          <w:sz w:val="24"/>
          <w:szCs w:val="24"/>
        </w:rPr>
      </w:pPr>
    </w:p>
    <w:p w14:paraId="66BED087" w14:textId="77777777" w:rsidR="0026769B" w:rsidRDefault="0026769B" w:rsidP="000D5045">
      <w:pPr>
        <w:spacing w:line="276" w:lineRule="auto"/>
        <w:jc w:val="center"/>
        <w:rPr>
          <w:rFonts w:ascii="Arial" w:hAnsi="Arial" w:cs="Arial"/>
          <w:color w:val="000000" w:themeColor="text1"/>
          <w:sz w:val="24"/>
          <w:szCs w:val="24"/>
        </w:rPr>
      </w:pPr>
    </w:p>
    <w:p w14:paraId="3F355BBE" w14:textId="7D0D4AEE" w:rsidR="00182044" w:rsidRDefault="00182044" w:rsidP="000D5045">
      <w:pPr>
        <w:spacing w:line="276" w:lineRule="auto"/>
        <w:jc w:val="center"/>
        <w:rPr>
          <w:rFonts w:ascii="Arial" w:hAnsi="Arial" w:cs="Arial"/>
          <w:color w:val="000000" w:themeColor="text1"/>
          <w:sz w:val="24"/>
          <w:szCs w:val="24"/>
        </w:rPr>
      </w:pPr>
    </w:p>
    <w:p w14:paraId="02009489" w14:textId="6B4EF9D9" w:rsidR="00182044" w:rsidRDefault="00182044" w:rsidP="000D5045">
      <w:pPr>
        <w:spacing w:line="276" w:lineRule="auto"/>
        <w:jc w:val="center"/>
        <w:rPr>
          <w:rFonts w:ascii="Arial" w:hAnsi="Arial" w:cs="Arial"/>
          <w:color w:val="000000" w:themeColor="text1"/>
          <w:sz w:val="24"/>
          <w:szCs w:val="24"/>
        </w:rPr>
      </w:pPr>
    </w:p>
    <w:p w14:paraId="4FD3EEDF" w14:textId="107FC74B" w:rsidR="00182044" w:rsidRDefault="00182044" w:rsidP="000D5045">
      <w:pPr>
        <w:spacing w:line="276" w:lineRule="auto"/>
        <w:jc w:val="center"/>
        <w:rPr>
          <w:rFonts w:ascii="Arial" w:hAnsi="Arial" w:cs="Arial"/>
          <w:color w:val="000000" w:themeColor="text1"/>
          <w:sz w:val="24"/>
          <w:szCs w:val="24"/>
        </w:rPr>
      </w:pPr>
    </w:p>
    <w:p w14:paraId="5721F0AD" w14:textId="1034110F" w:rsidR="00B30066" w:rsidRDefault="00B30066" w:rsidP="000D5045">
      <w:pPr>
        <w:spacing w:line="276" w:lineRule="auto"/>
        <w:rPr>
          <w:rFonts w:ascii="Arial" w:hAnsi="Arial" w:cs="Arial"/>
          <w:color w:val="000000" w:themeColor="text1"/>
          <w:sz w:val="24"/>
          <w:szCs w:val="24"/>
        </w:rPr>
      </w:pPr>
    </w:p>
    <w:p w14:paraId="387F3595" w14:textId="77777777" w:rsidR="00CE0858" w:rsidRPr="00524B5A" w:rsidRDefault="00CE0858" w:rsidP="000D5045">
      <w:pPr>
        <w:spacing w:line="276" w:lineRule="auto"/>
        <w:rPr>
          <w:rFonts w:ascii="Arial" w:hAnsi="Arial" w:cs="Arial"/>
          <w:color w:val="000000" w:themeColor="text1"/>
          <w:sz w:val="24"/>
          <w:szCs w:val="24"/>
        </w:rPr>
      </w:pPr>
    </w:p>
    <w:p w14:paraId="19B6E8F2" w14:textId="2687AA87" w:rsidR="00752987" w:rsidRPr="00182044" w:rsidRDefault="002C36F9" w:rsidP="000D5045">
      <w:pPr>
        <w:spacing w:line="276" w:lineRule="auto"/>
        <w:jc w:val="center"/>
        <w:rPr>
          <w:rFonts w:ascii="Arial" w:hAnsi="Arial" w:cs="Arial"/>
          <w:b/>
          <w:bCs/>
          <w:color w:val="000000" w:themeColor="text1"/>
          <w:sz w:val="28"/>
          <w:szCs w:val="28"/>
        </w:rPr>
      </w:pPr>
      <w:r w:rsidRPr="00182044">
        <w:rPr>
          <w:rFonts w:ascii="Arial" w:hAnsi="Arial" w:cs="Arial"/>
          <w:b/>
          <w:bCs/>
          <w:color w:val="000000" w:themeColor="text1"/>
          <w:sz w:val="28"/>
          <w:szCs w:val="28"/>
        </w:rPr>
        <w:t>JUSTIFICACION</w:t>
      </w:r>
    </w:p>
    <w:p w14:paraId="3DA5B7DD" w14:textId="77777777" w:rsidR="008D753E" w:rsidRPr="00524B5A" w:rsidRDefault="008D753E" w:rsidP="000D5045">
      <w:pPr>
        <w:spacing w:line="276" w:lineRule="auto"/>
        <w:jc w:val="both"/>
        <w:rPr>
          <w:rFonts w:ascii="Arial" w:hAnsi="Arial" w:cs="Arial"/>
          <w:color w:val="000000" w:themeColor="text1"/>
          <w:sz w:val="24"/>
          <w:szCs w:val="24"/>
        </w:rPr>
      </w:pPr>
    </w:p>
    <w:p w14:paraId="25470248" w14:textId="77777777" w:rsidR="00EF6CAC" w:rsidRPr="00524B5A" w:rsidRDefault="00EF6CAC"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En este trabajo se analizará acerca de una de las problemáticas que hemos notado hace unos años y que se ve afectada la niñez.</w:t>
      </w:r>
    </w:p>
    <w:p w14:paraId="302F37DC" w14:textId="69D82D7D" w:rsidR="00EF6CAC" w:rsidRPr="00524B5A" w:rsidRDefault="00EF6CAC"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 xml:space="preserve">Debemos analizar cuál es el problema que tienen las personas para llegar a cometer este delito tan grave y abusar sexualmente de un menor, esto se ha visto con mayor frecuencia en los últimos </w:t>
      </w:r>
      <w:r w:rsidR="00FF24EE" w:rsidRPr="00524B5A">
        <w:rPr>
          <w:rFonts w:ascii="Arial" w:hAnsi="Arial" w:cs="Arial"/>
          <w:color w:val="000000" w:themeColor="text1"/>
          <w:sz w:val="24"/>
          <w:szCs w:val="24"/>
        </w:rPr>
        <w:t>años ya</w:t>
      </w:r>
      <w:r w:rsidRPr="00524B5A">
        <w:rPr>
          <w:rFonts w:ascii="Arial" w:hAnsi="Arial" w:cs="Arial"/>
          <w:color w:val="000000" w:themeColor="text1"/>
          <w:sz w:val="24"/>
          <w:szCs w:val="24"/>
        </w:rPr>
        <w:t xml:space="preserve"> sea en nuestra casa, trabajo y porque no decirlo hasta en la escuela es donde están más propensos los niños.</w:t>
      </w:r>
    </w:p>
    <w:p w14:paraId="4E63A46F" w14:textId="5FA8224B" w:rsidR="00FF24EE" w:rsidRPr="00524B5A" w:rsidRDefault="00FF24EE"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La función de nosotros es evitar, disminuir y resguardar la integridad del menor ya sea física, sexual y psicológica.</w:t>
      </w:r>
    </w:p>
    <w:p w14:paraId="1E7EB323" w14:textId="77777777" w:rsidR="00EF6CAC" w:rsidRPr="00524B5A" w:rsidRDefault="00EF6CAC"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Es un tema muy delicado ya que las víctimas son por lo regular las mujeres y sus agresores en la mayoría de las veces son personas cercanas a ellos.</w:t>
      </w:r>
    </w:p>
    <w:p w14:paraId="7DAB12BD" w14:textId="77777777" w:rsidR="00EF6CAC" w:rsidRPr="00524B5A" w:rsidRDefault="00EF6CAC"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El abuso sexual es un maltrato infantil hacia el menor ya que nadie debe ser tocado y esto no los marca nuestro código.</w:t>
      </w:r>
    </w:p>
    <w:p w14:paraId="26FAD260" w14:textId="77777777" w:rsidR="00EF6CAC" w:rsidRPr="00524B5A" w:rsidRDefault="00EF6CAC"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Analizaremos dos términos de mayor relevancia para que se pueda distinguir cuando hay un abuso sexual.</w:t>
      </w:r>
    </w:p>
    <w:p w14:paraId="7F656E22" w14:textId="77777777" w:rsidR="00EF6CAC" w:rsidRPr="00524B5A" w:rsidRDefault="00EF6CAC"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Así mismo nos apegaremos en nuestro código penal del estado de Chiapas para ir conociendo cuales son las sanciones que tendrán por este delito.</w:t>
      </w:r>
    </w:p>
    <w:p w14:paraId="713F1692" w14:textId="77777777" w:rsidR="00EF6CAC" w:rsidRPr="00524B5A" w:rsidRDefault="00EF6CAC"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 xml:space="preserve"> En muchas ocasiones no sabemos identificar al agresor ya que están tan cercanos como familia, amigos, padrastros y tíos.</w:t>
      </w:r>
    </w:p>
    <w:p w14:paraId="3B5ACBBE" w14:textId="04C8AD34" w:rsidR="00EF6CAC" w:rsidRPr="00524B5A" w:rsidRDefault="00EF6CAC"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Por este problema muchos niños sufren y van teniendo dificultades en su entorno se vuelven callados, con dificultades de aprender en su escuela.</w:t>
      </w:r>
    </w:p>
    <w:p w14:paraId="6BBBB8FD" w14:textId="6A85D103" w:rsidR="00672539" w:rsidRPr="00524B5A" w:rsidRDefault="00672539"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Algunas conductas que los niños tienen cuando han sufrido violencia sexual son que se pueden volver agresivos,</w:t>
      </w:r>
      <w:r w:rsidR="00760293" w:rsidRPr="00524B5A">
        <w:rPr>
          <w:rFonts w:ascii="Arial" w:hAnsi="Arial" w:cs="Arial"/>
          <w:color w:val="000000" w:themeColor="text1"/>
          <w:sz w:val="24"/>
          <w:szCs w:val="24"/>
        </w:rPr>
        <w:t xml:space="preserve"> tener </w:t>
      </w:r>
      <w:r w:rsidRPr="00524B5A">
        <w:rPr>
          <w:rFonts w:ascii="Arial" w:hAnsi="Arial" w:cs="Arial"/>
          <w:color w:val="000000" w:themeColor="text1"/>
          <w:sz w:val="24"/>
          <w:szCs w:val="24"/>
        </w:rPr>
        <w:t>depresión, temor por el adulto</w:t>
      </w:r>
      <w:r w:rsidR="00D70678" w:rsidRPr="00524B5A">
        <w:rPr>
          <w:rFonts w:ascii="Arial" w:hAnsi="Arial" w:cs="Arial"/>
          <w:color w:val="000000" w:themeColor="text1"/>
          <w:sz w:val="24"/>
          <w:szCs w:val="24"/>
        </w:rPr>
        <w:t>,</w:t>
      </w:r>
      <w:r w:rsidRPr="00524B5A">
        <w:rPr>
          <w:rFonts w:ascii="Arial" w:hAnsi="Arial" w:cs="Arial"/>
          <w:color w:val="000000" w:themeColor="text1"/>
          <w:sz w:val="24"/>
          <w:szCs w:val="24"/>
        </w:rPr>
        <w:t xml:space="preserve"> pueden presentar aislamiento, no querer ir a la escuela</w:t>
      </w:r>
      <w:r w:rsidR="00760293" w:rsidRPr="00524B5A">
        <w:rPr>
          <w:rFonts w:ascii="Arial" w:hAnsi="Arial" w:cs="Arial"/>
          <w:color w:val="000000" w:themeColor="text1"/>
          <w:sz w:val="24"/>
          <w:szCs w:val="24"/>
        </w:rPr>
        <w:t xml:space="preserve">, es por ello que como papas debemos </w:t>
      </w:r>
      <w:r w:rsidR="00D70678" w:rsidRPr="00524B5A">
        <w:rPr>
          <w:rFonts w:ascii="Arial" w:hAnsi="Arial" w:cs="Arial"/>
          <w:color w:val="000000" w:themeColor="text1"/>
          <w:sz w:val="24"/>
          <w:szCs w:val="24"/>
        </w:rPr>
        <w:t>de estar al pendiente por cualquier señal que ellos puedan presentar.</w:t>
      </w:r>
    </w:p>
    <w:p w14:paraId="537A74C6" w14:textId="3722FDF4" w:rsidR="005011F0" w:rsidRPr="00524B5A" w:rsidRDefault="002E3205"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 xml:space="preserve">Los niños son seres que debemos cuidar y protegerlos ya que son personas </w:t>
      </w:r>
      <w:r w:rsidR="004C03E6" w:rsidRPr="00524B5A">
        <w:rPr>
          <w:rFonts w:ascii="Arial" w:hAnsi="Arial" w:cs="Arial"/>
          <w:color w:val="000000" w:themeColor="text1"/>
          <w:sz w:val="24"/>
          <w:szCs w:val="24"/>
        </w:rPr>
        <w:t>vulnerables</w:t>
      </w:r>
      <w:r w:rsidRPr="00524B5A">
        <w:rPr>
          <w:rFonts w:ascii="Arial" w:hAnsi="Arial" w:cs="Arial"/>
          <w:color w:val="000000" w:themeColor="text1"/>
          <w:sz w:val="24"/>
          <w:szCs w:val="24"/>
        </w:rPr>
        <w:t xml:space="preserve"> al no tener malicia o de no saber que persona le puede hacer daño.</w:t>
      </w:r>
    </w:p>
    <w:p w14:paraId="5B8B1E45" w14:textId="4A7C9B59" w:rsidR="002E3205" w:rsidRPr="00524B5A" w:rsidRDefault="002E3205"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 xml:space="preserve">Hemos visto muchos casos acerca del abuso hacia el infante </w:t>
      </w:r>
      <w:r w:rsidR="004C03E6" w:rsidRPr="00524B5A">
        <w:rPr>
          <w:rFonts w:ascii="Arial" w:hAnsi="Arial" w:cs="Arial"/>
          <w:color w:val="000000" w:themeColor="text1"/>
          <w:sz w:val="24"/>
          <w:szCs w:val="24"/>
        </w:rPr>
        <w:t xml:space="preserve">no sabemos cuál sea la intención el porque ocurre, es por ellos que en nosotros esta la disponibilidad para </w:t>
      </w:r>
      <w:r w:rsidR="00197914" w:rsidRPr="00524B5A">
        <w:rPr>
          <w:rFonts w:ascii="Arial" w:hAnsi="Arial" w:cs="Arial"/>
          <w:color w:val="000000" w:themeColor="text1"/>
          <w:sz w:val="24"/>
          <w:szCs w:val="24"/>
        </w:rPr>
        <w:t>que evitemos este delito tan grave hacia el menor y le podamos dar una niñez de calidad.</w:t>
      </w:r>
    </w:p>
    <w:p w14:paraId="29609401" w14:textId="10075216" w:rsidR="00197914" w:rsidRPr="00524B5A" w:rsidRDefault="00197914"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 xml:space="preserve">Para que en un futuro sean adultos con responsabilidad y no dañen </w:t>
      </w:r>
      <w:r w:rsidRPr="00524B5A">
        <w:rPr>
          <w:rFonts w:ascii="Arial" w:hAnsi="Arial" w:cs="Arial"/>
          <w:color w:val="000000" w:themeColor="text1"/>
          <w:sz w:val="24"/>
          <w:szCs w:val="24"/>
        </w:rPr>
        <w:lastRenderedPageBreak/>
        <w:t xml:space="preserve">a terceras personas ya que </w:t>
      </w:r>
      <w:r w:rsidR="006D135D" w:rsidRPr="00524B5A">
        <w:rPr>
          <w:rFonts w:ascii="Arial" w:hAnsi="Arial" w:cs="Arial"/>
          <w:color w:val="000000" w:themeColor="text1"/>
          <w:sz w:val="24"/>
          <w:szCs w:val="24"/>
        </w:rPr>
        <w:t>este penado</w:t>
      </w:r>
      <w:r w:rsidRPr="00524B5A">
        <w:rPr>
          <w:rFonts w:ascii="Arial" w:hAnsi="Arial" w:cs="Arial"/>
          <w:color w:val="000000" w:themeColor="text1"/>
          <w:sz w:val="24"/>
          <w:szCs w:val="24"/>
        </w:rPr>
        <w:t>.</w:t>
      </w:r>
    </w:p>
    <w:p w14:paraId="64962C78" w14:textId="1B9A8944" w:rsidR="00197914" w:rsidRPr="00524B5A" w:rsidRDefault="00197914"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 xml:space="preserve">Por eso en esta investigación trataremos de ir definiendo los conceptos y se buscara los registros de los niños que han sido abusados sexualmente y conocer los </w:t>
      </w:r>
      <w:r w:rsidR="006D135D" w:rsidRPr="00524B5A">
        <w:rPr>
          <w:rFonts w:ascii="Arial" w:hAnsi="Arial" w:cs="Arial"/>
          <w:color w:val="000000" w:themeColor="text1"/>
          <w:sz w:val="24"/>
          <w:szCs w:val="24"/>
        </w:rPr>
        <w:t>motivos</w:t>
      </w:r>
      <w:r w:rsidRPr="00524B5A">
        <w:rPr>
          <w:rFonts w:ascii="Arial" w:hAnsi="Arial" w:cs="Arial"/>
          <w:color w:val="000000" w:themeColor="text1"/>
          <w:sz w:val="24"/>
          <w:szCs w:val="24"/>
        </w:rPr>
        <w:t>.</w:t>
      </w:r>
    </w:p>
    <w:p w14:paraId="4410E8C2" w14:textId="7D5AF606" w:rsidR="00197914" w:rsidRPr="00524B5A" w:rsidRDefault="006D135D"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Se verán los artículos por lo cual podrán establecer una demanda penal para que sea castigado.</w:t>
      </w:r>
    </w:p>
    <w:p w14:paraId="161EE524" w14:textId="77777777" w:rsidR="006D0DBA" w:rsidRPr="00524B5A" w:rsidRDefault="006D0DBA" w:rsidP="000D5045">
      <w:pPr>
        <w:spacing w:line="276" w:lineRule="auto"/>
        <w:rPr>
          <w:rFonts w:ascii="Arial" w:hAnsi="Arial" w:cs="Arial"/>
          <w:color w:val="000000" w:themeColor="text1"/>
          <w:sz w:val="24"/>
          <w:szCs w:val="24"/>
        </w:rPr>
      </w:pPr>
    </w:p>
    <w:p w14:paraId="7ACD1855" w14:textId="77777777" w:rsidR="00B373E0" w:rsidRPr="00524B5A" w:rsidRDefault="00B373E0" w:rsidP="000D5045">
      <w:pPr>
        <w:spacing w:line="276" w:lineRule="auto"/>
        <w:rPr>
          <w:rFonts w:ascii="Arial" w:hAnsi="Arial" w:cs="Arial"/>
          <w:color w:val="000000" w:themeColor="text1"/>
          <w:sz w:val="24"/>
          <w:szCs w:val="24"/>
        </w:rPr>
      </w:pPr>
    </w:p>
    <w:p w14:paraId="51C1846E" w14:textId="2EB30F69" w:rsidR="00134D44" w:rsidRPr="00524B5A" w:rsidRDefault="00134D44" w:rsidP="000D5045">
      <w:pPr>
        <w:spacing w:line="276" w:lineRule="auto"/>
        <w:rPr>
          <w:rFonts w:ascii="Arial" w:hAnsi="Arial" w:cs="Arial"/>
          <w:color w:val="000000" w:themeColor="text1"/>
          <w:sz w:val="24"/>
          <w:szCs w:val="24"/>
        </w:rPr>
        <w:sectPr w:rsidR="00134D44" w:rsidRPr="00524B5A" w:rsidSect="00524B5A">
          <w:pgSz w:w="12240" w:h="15840" w:code="1"/>
          <w:pgMar w:top="1418" w:right="1418" w:bottom="1418" w:left="2268" w:header="709" w:footer="680" w:gutter="1418"/>
          <w:cols w:space="708"/>
          <w:docGrid w:linePitch="360"/>
        </w:sectPr>
      </w:pPr>
    </w:p>
    <w:p w14:paraId="5C0101B1" w14:textId="77777777" w:rsidR="00134D44" w:rsidRPr="00524B5A" w:rsidRDefault="00134D44" w:rsidP="000D5045">
      <w:pPr>
        <w:spacing w:line="276" w:lineRule="auto"/>
        <w:rPr>
          <w:rFonts w:ascii="Arial" w:hAnsi="Arial" w:cs="Arial"/>
          <w:color w:val="000000" w:themeColor="text1"/>
          <w:sz w:val="24"/>
          <w:szCs w:val="24"/>
        </w:rPr>
      </w:pPr>
    </w:p>
    <w:p w14:paraId="2DAADC76" w14:textId="77777777" w:rsidR="00134D44" w:rsidRPr="00182044" w:rsidRDefault="00134D44" w:rsidP="000D5045">
      <w:pPr>
        <w:spacing w:line="276" w:lineRule="auto"/>
        <w:jc w:val="center"/>
        <w:rPr>
          <w:rFonts w:ascii="Arial" w:hAnsi="Arial" w:cs="Arial"/>
          <w:b/>
          <w:bCs/>
          <w:color w:val="000000" w:themeColor="text1"/>
          <w:sz w:val="28"/>
          <w:szCs w:val="28"/>
        </w:rPr>
      </w:pPr>
      <w:r w:rsidRPr="00182044">
        <w:rPr>
          <w:rFonts w:ascii="Arial" w:hAnsi="Arial" w:cs="Arial"/>
          <w:b/>
          <w:bCs/>
          <w:color w:val="000000" w:themeColor="text1"/>
          <w:sz w:val="28"/>
          <w:szCs w:val="28"/>
        </w:rPr>
        <w:t>OBJETIVO GENERAL</w:t>
      </w:r>
    </w:p>
    <w:p w14:paraId="23F4185D" w14:textId="00F8FD20" w:rsidR="00EB7C52" w:rsidRPr="00524B5A" w:rsidRDefault="00EB7C52"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2AB2"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Identificar </w:t>
      </w:r>
      <w:r w:rsidR="009C200A"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factores</w:t>
      </w:r>
      <w:r w:rsidR="00442AB2"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200A"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 causan </w:t>
      </w:r>
      <w:r w:rsidR="00A60EF0"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abuso sexual en los menores de edad de 6 a 12 años </w:t>
      </w:r>
      <w:r w:rsidR="00230F16"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Pichucalco, Chiapas</w:t>
      </w:r>
      <w:r w:rsidR="009C200A"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60EF0"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 </w:t>
      </w:r>
    </w:p>
    <w:p w14:paraId="34205191" w14:textId="77777777" w:rsidR="00E003ED" w:rsidRPr="00524B5A" w:rsidRDefault="00E003ED" w:rsidP="000D5045">
      <w:pPr>
        <w:spacing w:line="276" w:lineRule="auto"/>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DBB875" w14:textId="1589E51D" w:rsidR="00230F16" w:rsidRPr="00182044" w:rsidRDefault="00230F16" w:rsidP="000D5045">
      <w:pPr>
        <w:spacing w:line="276" w:lineRule="auto"/>
        <w:jc w:val="center"/>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2044">
        <w:rPr>
          <w:rFonts w:ascii="Arial" w:hAnsi="Arial" w:cs="Arial"/>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OBJETIVO ESPECIFICO</w:t>
      </w:r>
    </w:p>
    <w:p w14:paraId="2739519F" w14:textId="77777777" w:rsidR="00A528C5" w:rsidRPr="00524B5A" w:rsidRDefault="00A528C5" w:rsidP="000D5045">
      <w:pPr>
        <w:spacing w:line="276" w:lineRule="auto"/>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69582F" w14:textId="4B3CBF2A" w:rsidR="00E003ED" w:rsidRPr="00524B5A" w:rsidRDefault="00E003ED"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Determinar c</w:t>
      </w:r>
      <w:r w:rsidR="00230F16"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uáles </w:t>
      </w:r>
      <w:r w:rsidR="00941CEC"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son los componentes que originan </w:t>
      </w:r>
      <w:r w:rsidR="0038526A"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abuso sexual en menores de edad en Pichucalco, Chiapas.</w:t>
      </w:r>
    </w:p>
    <w:p w14:paraId="6EFCA94E" w14:textId="77777777" w:rsidR="00F00D28" w:rsidRPr="00524B5A" w:rsidRDefault="00F00D28"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B685FA" w14:textId="36DE85BE" w:rsidR="00F00D28" w:rsidRPr="00524B5A" w:rsidRDefault="00F00D28"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Diagnosticar porque se produce </w:t>
      </w:r>
      <w:r w:rsidR="00CE3751"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abuso en menores de </w:t>
      </w:r>
      <w:r w:rsidR="0038526A"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edad.</w:t>
      </w:r>
    </w:p>
    <w:p w14:paraId="611A23FB" w14:textId="42E34ACC" w:rsidR="00F00D28" w:rsidRPr="00524B5A" w:rsidRDefault="00F00D28"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B93C31" w14:textId="523C4C68" w:rsidR="00F00D28" w:rsidRPr="00524B5A" w:rsidRDefault="00F00D28"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Mostrar cuáles son los signos que presentan </w:t>
      </w:r>
      <w:r w:rsidR="00CE3751"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menores de edad que sufrieron de abuso sexual</w:t>
      </w: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84C7438" w14:textId="181353B9" w:rsidR="00F00D28" w:rsidRPr="00524B5A" w:rsidRDefault="00F00D28"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7FAFB5" w14:textId="346959C4" w:rsidR="00F00D28" w:rsidRPr="00524B5A" w:rsidRDefault="00F00D28"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Estimar los tipos </w:t>
      </w:r>
      <w:r w:rsidR="00CE3751"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abusos sexuales que tienen los </w:t>
      </w:r>
      <w:r w:rsidR="0038526A"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niños.</w:t>
      </w:r>
    </w:p>
    <w:p w14:paraId="71CFBBB8" w14:textId="49616AAB" w:rsidR="008B1CE3" w:rsidRPr="00524B5A" w:rsidRDefault="008B1CE3"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460075" w14:textId="64562383" w:rsidR="008B1CE3" w:rsidRPr="00524B5A" w:rsidRDefault="008B1CE3"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Valorar </w:t>
      </w:r>
      <w:r w:rsidR="00CE3751"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 el niño que fue abusado puede volver a ser </w:t>
      </w:r>
      <w:r w:rsidR="003071F1"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víctima</w:t>
      </w:r>
      <w:r w:rsidR="00CE3751"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abusos recurrentes</w:t>
      </w: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12A2861" w14:textId="77777777" w:rsidR="002B177D" w:rsidRPr="00524B5A" w:rsidRDefault="002B177D"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3B1A95" w14:textId="12750B9A" w:rsidR="002B177D" w:rsidRPr="00524B5A" w:rsidRDefault="002B177D"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Analizar si tiene</w:t>
      </w:r>
      <w:r w:rsidR="00CE3751"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E3751"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 problema en casa por el que </w:t>
      </w:r>
      <w:r w:rsidR="0038526A"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estén</w:t>
      </w:r>
      <w:r w:rsidR="00CE3751"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sufriendo</w:t>
      </w: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DB085E0" w14:textId="580CD145" w:rsidR="00A528C5" w:rsidRPr="00524B5A" w:rsidRDefault="00A528C5"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C5174F" w14:textId="1053A295" w:rsidR="00A528C5" w:rsidRPr="00524B5A" w:rsidRDefault="00A528C5"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Estimar los tratamientos que pueden </w:t>
      </w:r>
      <w:r w:rsidR="00CE3751"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llevar los niños para no ser </w:t>
      </w:r>
      <w:r w:rsidR="0038526A"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víctimas</w:t>
      </w:r>
      <w:r w:rsidR="00CE3751"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 abuso</w:t>
      </w: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EFF896" w14:textId="58207685" w:rsidR="0038526A" w:rsidRPr="00524B5A" w:rsidRDefault="0038526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6FB909" w14:textId="2F4AD0C3" w:rsidR="0038526A" w:rsidRPr="00524B5A" w:rsidRDefault="0038526A"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Examinar los síntomas que presenta el menor que ha sufrido de abuso sexual.</w:t>
      </w:r>
    </w:p>
    <w:p w14:paraId="0FCEB7B2" w14:textId="54511FB5" w:rsidR="0038526A" w:rsidRPr="00524B5A" w:rsidRDefault="003071F1"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Especificar cuales son</w:t>
      </w:r>
      <w:r w:rsidR="0038526A"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los factores de riesgos que provoca</w:t>
      </w: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abuso sexual</w:t>
      </w:r>
      <w:r w:rsidR="0038526A"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el menor de edad</w:t>
      </w: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73A50E6" w14:textId="77777777" w:rsidR="00B273E1" w:rsidRPr="00524B5A" w:rsidRDefault="00B273E1"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927C5B" w14:textId="70A27CBC" w:rsidR="00F603E7" w:rsidRPr="000D5045" w:rsidRDefault="00B273E1" w:rsidP="000D5045">
      <w:pPr>
        <w:spacing w:line="276"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Evaluar </w:t>
      </w:r>
      <w:r w:rsidR="00C0715A"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6F6FC2"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estrategias para la</w:t>
      </w:r>
      <w:r w:rsidR="00C0715A"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prevención</w:t>
      </w:r>
      <w:r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contra el abuso sexual a los menores de edad</w:t>
      </w:r>
      <w:r w:rsidR="006F6FC2" w:rsidRPr="00524B5A">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4B83776" w14:textId="36968AA2" w:rsidR="00CC4684" w:rsidRDefault="00CC4684" w:rsidP="000D5045">
      <w:pPr>
        <w:spacing w:line="276" w:lineRule="auto"/>
        <w:rPr>
          <w:rFonts w:ascii="Arial" w:hAnsi="Arial" w:cs="Arial"/>
          <w:color w:val="000000" w:themeColor="text1"/>
          <w:sz w:val="24"/>
          <w:szCs w:val="24"/>
        </w:rPr>
      </w:pPr>
    </w:p>
    <w:p w14:paraId="485141B7" w14:textId="77777777" w:rsidR="00C20F19" w:rsidRDefault="00C20F19" w:rsidP="000D5045">
      <w:pPr>
        <w:spacing w:line="276" w:lineRule="auto"/>
        <w:rPr>
          <w:rFonts w:ascii="Arial" w:hAnsi="Arial" w:cs="Arial"/>
          <w:color w:val="000000" w:themeColor="text1"/>
          <w:sz w:val="24"/>
          <w:szCs w:val="24"/>
        </w:rPr>
      </w:pPr>
    </w:p>
    <w:p w14:paraId="41F0DF81" w14:textId="77777777" w:rsidR="00732158" w:rsidRPr="00524B5A" w:rsidRDefault="00732158" w:rsidP="000D5045">
      <w:pPr>
        <w:spacing w:line="276" w:lineRule="auto"/>
        <w:rPr>
          <w:rFonts w:ascii="Arial" w:hAnsi="Arial" w:cs="Arial"/>
          <w:color w:val="000000" w:themeColor="text1"/>
          <w:sz w:val="24"/>
          <w:szCs w:val="24"/>
        </w:rPr>
      </w:pPr>
    </w:p>
    <w:p w14:paraId="7AF9637E" w14:textId="77777777" w:rsidR="000D5045" w:rsidRDefault="000D5045" w:rsidP="000D5045">
      <w:pPr>
        <w:spacing w:line="276" w:lineRule="auto"/>
        <w:rPr>
          <w:rFonts w:ascii="Arial" w:hAnsi="Arial" w:cs="Arial"/>
          <w:color w:val="000000" w:themeColor="text1"/>
          <w:sz w:val="24"/>
          <w:szCs w:val="24"/>
        </w:rPr>
      </w:pPr>
    </w:p>
    <w:p w14:paraId="6B019E41" w14:textId="24981F66" w:rsidR="00F603E7" w:rsidRPr="00C20F19" w:rsidRDefault="00F603E7" w:rsidP="000D5045">
      <w:pPr>
        <w:spacing w:line="276" w:lineRule="auto"/>
        <w:jc w:val="center"/>
        <w:rPr>
          <w:rFonts w:ascii="Arial" w:hAnsi="Arial" w:cs="Arial"/>
          <w:b/>
          <w:bCs/>
          <w:color w:val="000000" w:themeColor="text1"/>
          <w:sz w:val="32"/>
          <w:szCs w:val="32"/>
        </w:rPr>
      </w:pPr>
      <w:r w:rsidRPr="00C20F19">
        <w:rPr>
          <w:rFonts w:ascii="Arial" w:hAnsi="Arial" w:cs="Arial"/>
          <w:b/>
          <w:bCs/>
          <w:color w:val="000000" w:themeColor="text1"/>
          <w:sz w:val="32"/>
          <w:szCs w:val="32"/>
        </w:rPr>
        <w:lastRenderedPageBreak/>
        <w:t>MARCO TEORICO</w:t>
      </w:r>
    </w:p>
    <w:p w14:paraId="235FED13" w14:textId="4C6AD800" w:rsidR="00F603E7" w:rsidRDefault="00F603E7" w:rsidP="000D5045">
      <w:pPr>
        <w:spacing w:line="276" w:lineRule="auto"/>
        <w:rPr>
          <w:rFonts w:ascii="Arial" w:hAnsi="Arial" w:cs="Arial"/>
          <w:color w:val="000000" w:themeColor="text1"/>
          <w:sz w:val="24"/>
          <w:szCs w:val="24"/>
        </w:rPr>
      </w:pPr>
    </w:p>
    <w:p w14:paraId="744CD3E8" w14:textId="12BB67C1" w:rsidR="000D5045" w:rsidRPr="002D7D44" w:rsidRDefault="000D5045" w:rsidP="000D5045">
      <w:pPr>
        <w:spacing w:line="276" w:lineRule="auto"/>
        <w:rPr>
          <w:rFonts w:ascii="Arial" w:hAnsi="Arial" w:cs="Arial"/>
          <w:b/>
          <w:bCs/>
          <w:color w:val="000000" w:themeColor="text1"/>
          <w:sz w:val="28"/>
          <w:szCs w:val="28"/>
        </w:rPr>
      </w:pPr>
      <w:r w:rsidRPr="002D7D44">
        <w:rPr>
          <w:rFonts w:ascii="Arial" w:hAnsi="Arial" w:cs="Arial"/>
          <w:b/>
          <w:bCs/>
          <w:color w:val="000000" w:themeColor="text1"/>
          <w:sz w:val="28"/>
          <w:szCs w:val="28"/>
        </w:rPr>
        <w:t>CAPITULO 1 ¿QUE ES EL ABUSO SEXUAL?</w:t>
      </w:r>
    </w:p>
    <w:p w14:paraId="3A882078" w14:textId="77777777" w:rsidR="000D5045" w:rsidRPr="00524B5A" w:rsidRDefault="000D5045" w:rsidP="000D5045">
      <w:pPr>
        <w:spacing w:line="276" w:lineRule="auto"/>
        <w:rPr>
          <w:rFonts w:ascii="Arial" w:hAnsi="Arial" w:cs="Arial"/>
          <w:color w:val="000000" w:themeColor="text1"/>
          <w:sz w:val="24"/>
          <w:szCs w:val="24"/>
        </w:rPr>
      </w:pPr>
    </w:p>
    <w:p w14:paraId="4573B207" w14:textId="4152BC69" w:rsidR="00B273E1" w:rsidRDefault="00B273E1" w:rsidP="000D5045">
      <w:pPr>
        <w:pStyle w:val="Textoindependiente"/>
        <w:spacing w:before="4" w:line="276" w:lineRule="auto"/>
        <w:jc w:val="both"/>
        <w:rPr>
          <w:rFonts w:ascii="Arial" w:hAnsi="Arial" w:cs="Arial"/>
          <w:color w:val="000000" w:themeColor="text1"/>
          <w:shd w:val="clear" w:color="auto" w:fill="FFFFFF"/>
        </w:rPr>
      </w:pPr>
      <w:r w:rsidRPr="00524B5A">
        <w:rPr>
          <w:rFonts w:ascii="Arial" w:hAnsi="Arial" w:cs="Arial"/>
          <w:color w:val="000000" w:themeColor="text1"/>
          <w:shd w:val="clear" w:color="auto" w:fill="FFFFFF"/>
        </w:rPr>
        <w:t>Primero debemos entender que es el abuso sexual en los menores de edad partiremos de su significado para que podamos identificar si sabemos de niños que han sufrido de abuso.</w:t>
      </w:r>
    </w:p>
    <w:p w14:paraId="1E12DB2B" w14:textId="77777777" w:rsidR="0026769B" w:rsidRPr="00524B5A" w:rsidRDefault="0026769B" w:rsidP="000D5045">
      <w:pPr>
        <w:pStyle w:val="Textoindependiente"/>
        <w:spacing w:before="4" w:line="276" w:lineRule="auto"/>
        <w:jc w:val="both"/>
        <w:rPr>
          <w:rFonts w:ascii="Arial" w:hAnsi="Arial" w:cs="Arial"/>
          <w:color w:val="000000" w:themeColor="text1"/>
          <w:shd w:val="clear" w:color="auto" w:fill="FFFFFF"/>
        </w:rPr>
      </w:pPr>
    </w:p>
    <w:p w14:paraId="5AB4C888" w14:textId="1BB9C709" w:rsidR="00DA05E5" w:rsidRPr="00524B5A" w:rsidRDefault="00B273E1" w:rsidP="000D5045">
      <w:pPr>
        <w:pStyle w:val="Textoindependiente"/>
        <w:spacing w:before="4" w:line="276" w:lineRule="auto"/>
        <w:jc w:val="both"/>
        <w:rPr>
          <w:rFonts w:ascii="Arial" w:hAnsi="Arial" w:cs="Arial"/>
          <w:color w:val="000000" w:themeColor="text1"/>
          <w:shd w:val="clear" w:color="auto" w:fill="FFFFFF"/>
        </w:rPr>
      </w:pPr>
      <w:r w:rsidRPr="00524B5A">
        <w:rPr>
          <w:rFonts w:ascii="Arial" w:hAnsi="Arial" w:cs="Arial"/>
          <w:color w:val="000000" w:themeColor="text1"/>
          <w:shd w:val="clear" w:color="auto" w:fill="FFFFFF"/>
        </w:rPr>
        <w:t>Es abuso sexual infantil es toda actividad sexual con un niño</w:t>
      </w:r>
      <w:r w:rsidR="006F6FC2" w:rsidRPr="00524B5A">
        <w:rPr>
          <w:rFonts w:ascii="Arial" w:hAnsi="Arial" w:cs="Arial"/>
          <w:color w:val="000000" w:themeColor="text1"/>
          <w:shd w:val="clear" w:color="auto" w:fill="FFFFFF"/>
        </w:rPr>
        <w:t>, es la satisfacción personal del adulto es una agresión física ti</w:t>
      </w:r>
      <w:r w:rsidR="00D70678" w:rsidRPr="00524B5A">
        <w:rPr>
          <w:rFonts w:ascii="Arial" w:hAnsi="Arial" w:cs="Arial"/>
          <w:color w:val="000000" w:themeColor="text1"/>
          <w:shd w:val="clear" w:color="auto" w:fill="FFFFFF"/>
        </w:rPr>
        <w:t>pi</w:t>
      </w:r>
      <w:r w:rsidR="006F6FC2" w:rsidRPr="00524B5A">
        <w:rPr>
          <w:rFonts w:ascii="Arial" w:hAnsi="Arial" w:cs="Arial"/>
          <w:color w:val="000000" w:themeColor="text1"/>
          <w:shd w:val="clear" w:color="auto" w:fill="FFFFFF"/>
        </w:rPr>
        <w:t>ficada en un delito ya que no solo puede haber penetración, p</w:t>
      </w:r>
      <w:r w:rsidRPr="00524B5A">
        <w:rPr>
          <w:rFonts w:ascii="Arial" w:hAnsi="Arial" w:cs="Arial"/>
          <w:color w:val="000000" w:themeColor="text1"/>
          <w:shd w:val="clear" w:color="auto" w:fill="FFFFFF"/>
        </w:rPr>
        <w:t>uede implicar tener contacto oral-genital o mantener relaciones sexuales</w:t>
      </w:r>
      <w:r w:rsidR="006F6FC2" w:rsidRPr="00524B5A">
        <w:rPr>
          <w:rFonts w:ascii="Arial" w:hAnsi="Arial" w:cs="Arial"/>
          <w:color w:val="000000" w:themeColor="text1"/>
          <w:shd w:val="clear" w:color="auto" w:fill="FFFFFF"/>
        </w:rPr>
        <w:t>, las formas de hablarle al menor</w:t>
      </w:r>
      <w:r w:rsidR="00497101" w:rsidRPr="00524B5A">
        <w:rPr>
          <w:rFonts w:ascii="Arial" w:hAnsi="Arial" w:cs="Arial"/>
          <w:color w:val="000000" w:themeColor="text1"/>
          <w:shd w:val="clear" w:color="auto" w:fill="FFFFFF"/>
        </w:rPr>
        <w:t>.</w:t>
      </w:r>
      <w:r w:rsidRPr="00524B5A">
        <w:rPr>
          <w:rFonts w:ascii="Arial" w:hAnsi="Arial" w:cs="Arial"/>
          <w:color w:val="000000" w:themeColor="text1"/>
          <w:shd w:val="clear" w:color="auto" w:fill="FFFFFF"/>
        </w:rPr>
        <w:t xml:space="preserve"> También puede implicar el abuso sexual sin contacto de un niño, como exponerlo a actividades sexuales o a la pornografía, observarlo o filmarlo de forma sexual, el acoso sexual de un niño o la prostitución, incluido el tráfico sexual.</w:t>
      </w:r>
    </w:p>
    <w:p w14:paraId="14E3FD18" w14:textId="26C67A1B" w:rsidR="00A90FCB" w:rsidRPr="00524B5A" w:rsidRDefault="00A90FCB" w:rsidP="000D5045">
      <w:pPr>
        <w:pStyle w:val="NormalWeb"/>
        <w:shd w:val="clear" w:color="auto" w:fill="FFFFFF"/>
        <w:spacing w:line="276" w:lineRule="auto"/>
        <w:jc w:val="both"/>
        <w:textAlignment w:val="baseline"/>
        <w:rPr>
          <w:rFonts w:ascii="Arial" w:hAnsi="Arial" w:cs="Arial"/>
          <w:color w:val="000000" w:themeColor="text1"/>
        </w:rPr>
      </w:pPr>
      <w:r w:rsidRPr="00524B5A">
        <w:rPr>
          <w:rFonts w:ascii="Arial" w:hAnsi="Arial" w:cs="Arial"/>
          <w:color w:val="000000" w:themeColor="text1"/>
        </w:rPr>
        <w:t xml:space="preserve">Es un tipo de abuso infantil que incluye actividades sexuales con un(a) menor. Un(a) niño(a) no puede consentir de ninguna manera a participar en actividades sexuales, punto. Cuando un(a) agresor(a) establece una relación de este tipo con un(a) niño(a), está cometiendo un crimen que puede tener efectos duraderos en la víctima. Este tipo de abuso no necesariamente implica el contacto físico entre el(a) agresor(a) y el(a) niño(a). Algunas formas de abuso </w:t>
      </w:r>
    </w:p>
    <w:p w14:paraId="097140E3" w14:textId="77777777"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Exhibicionismo, o mostrarse desnudo(a) ante un menor</w:t>
      </w:r>
    </w:p>
    <w:p w14:paraId="58D2FCA9" w14:textId="77777777"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Manoseos o caricias</w:t>
      </w:r>
    </w:p>
    <w:p w14:paraId="5044A396" w14:textId="77777777" w:rsidR="000D5045"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Penetración</w:t>
      </w:r>
      <w:r w:rsidR="000D5045">
        <w:rPr>
          <w:rFonts w:ascii="Arial" w:hAnsi="Arial" w:cs="Arial"/>
          <w:color w:val="000000" w:themeColor="text1"/>
          <w:sz w:val="24"/>
          <w:szCs w:val="24"/>
        </w:rPr>
        <w:t xml:space="preserve"> </w:t>
      </w:r>
    </w:p>
    <w:p w14:paraId="29A93536" w14:textId="2F46F57E"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Masturbación ante un menor o forzar a que un menor se masturbe</w:t>
      </w:r>
    </w:p>
    <w:p w14:paraId="5B6B1815" w14:textId="77777777"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Comunicaciones obscenas como: llamadas telefónicas, mensajes de texto o interacción virtual</w:t>
      </w:r>
    </w:p>
    <w:p w14:paraId="3687B1B3" w14:textId="77777777"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Producir, poseer o compartir imágenes o películas pornográficas en las que participen niñas(os)</w:t>
      </w:r>
    </w:p>
    <w:p w14:paraId="449F5880" w14:textId="77777777" w:rsidR="000D5045"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Relaciones sexuales de cualquier tipo con un(a) menor, inclusive vía vaginal, oral o anal</w:t>
      </w:r>
      <w:r w:rsidR="000D5045">
        <w:rPr>
          <w:rFonts w:ascii="Arial" w:hAnsi="Arial" w:cs="Arial"/>
          <w:color w:val="000000" w:themeColor="text1"/>
          <w:sz w:val="24"/>
          <w:szCs w:val="24"/>
        </w:rPr>
        <w:t xml:space="preserve"> </w:t>
      </w:r>
    </w:p>
    <w:p w14:paraId="68315882" w14:textId="1EB5EF05"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Trata de menores con intenciones sexuales</w:t>
      </w:r>
    </w:p>
    <w:p w14:paraId="481D7155" w14:textId="1EDB04AB" w:rsidR="00A90FCB"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Cualquier otra conducta sexual que es dañina para el bienestar mental, emocional o físico de un(a) niño(a)</w:t>
      </w:r>
    </w:p>
    <w:p w14:paraId="10E74346" w14:textId="48349F0D" w:rsidR="002D7D44" w:rsidRDefault="002D7D44" w:rsidP="002D7D44">
      <w:pPr>
        <w:widowControl/>
        <w:shd w:val="clear" w:color="auto" w:fill="FFFFFF"/>
        <w:autoSpaceDE/>
        <w:autoSpaceDN/>
        <w:spacing w:line="276" w:lineRule="auto"/>
        <w:jc w:val="center"/>
        <w:rPr>
          <w:rFonts w:ascii="Arial" w:eastAsia="Times New Roman" w:hAnsi="Arial" w:cs="Arial"/>
          <w:b/>
          <w:bCs/>
          <w:color w:val="000000" w:themeColor="text1"/>
          <w:sz w:val="28"/>
          <w:szCs w:val="28"/>
          <w:lang w:val="es-MX" w:eastAsia="es-MX"/>
        </w:rPr>
      </w:pPr>
      <w:r>
        <w:rPr>
          <w:rFonts w:ascii="Arial" w:eastAsia="Times New Roman" w:hAnsi="Arial" w:cs="Arial"/>
          <w:b/>
          <w:bCs/>
          <w:color w:val="000000" w:themeColor="text1"/>
          <w:sz w:val="28"/>
          <w:szCs w:val="28"/>
          <w:lang w:val="es-MX" w:eastAsia="es-MX"/>
        </w:rPr>
        <w:lastRenderedPageBreak/>
        <w:t xml:space="preserve">CAPITULO 2 ANTECEDENTES </w:t>
      </w:r>
      <w:r w:rsidRPr="00073832">
        <w:rPr>
          <w:rFonts w:ascii="Arial" w:eastAsia="Times New Roman" w:hAnsi="Arial" w:cs="Arial"/>
          <w:b/>
          <w:bCs/>
          <w:color w:val="000000" w:themeColor="text1"/>
          <w:sz w:val="28"/>
          <w:szCs w:val="28"/>
          <w:lang w:val="es-MX" w:eastAsia="es-MX"/>
        </w:rPr>
        <w:t>EL ABUSO SEXUAL A LOS NIÑOS</w:t>
      </w:r>
    </w:p>
    <w:p w14:paraId="1F41A293" w14:textId="77777777" w:rsidR="00E746F6" w:rsidRDefault="002D7D44" w:rsidP="001C5E0C">
      <w:pPr>
        <w:widowControl/>
        <w:autoSpaceDE/>
        <w:autoSpaceDN/>
        <w:spacing w:line="276" w:lineRule="auto"/>
        <w:jc w:val="both"/>
        <w:rPr>
          <w:rFonts w:ascii="Arial" w:eastAsia="Times New Roman" w:hAnsi="Arial" w:cs="Arial"/>
          <w:color w:val="000000" w:themeColor="text1"/>
          <w:sz w:val="24"/>
          <w:szCs w:val="24"/>
          <w:shd w:val="clear" w:color="auto" w:fill="FFFFFF"/>
          <w:lang w:val="es-MX" w:eastAsia="es-MX"/>
        </w:rPr>
      </w:pPr>
      <w:r w:rsidRPr="00073832">
        <w:rPr>
          <w:rFonts w:ascii="Arial" w:eastAsia="Times New Roman" w:hAnsi="Arial" w:cs="Arial"/>
          <w:color w:val="000000" w:themeColor="text1"/>
          <w:sz w:val="24"/>
          <w:szCs w:val="24"/>
          <w:lang w:val="es-MX" w:eastAsia="es-MX"/>
        </w:rPr>
        <w:br/>
      </w:r>
      <w:r w:rsidRPr="00073832">
        <w:rPr>
          <w:rFonts w:ascii="Arial" w:eastAsia="Times New Roman" w:hAnsi="Arial" w:cs="Arial"/>
          <w:color w:val="000000" w:themeColor="text1"/>
          <w:sz w:val="24"/>
          <w:szCs w:val="24"/>
          <w:lang w:val="es-MX" w:eastAsia="es-MX"/>
        </w:rPr>
        <w:br/>
      </w:r>
      <w:r w:rsidR="004168F2">
        <w:rPr>
          <w:rFonts w:ascii="Arial" w:eastAsia="Times New Roman" w:hAnsi="Arial" w:cs="Arial"/>
          <w:color w:val="000000" w:themeColor="text1"/>
          <w:sz w:val="24"/>
          <w:szCs w:val="24"/>
          <w:shd w:val="clear" w:color="auto" w:fill="FFFFFF"/>
          <w:lang w:val="es-MX" w:eastAsia="es-MX"/>
        </w:rPr>
        <w:t xml:space="preserve">El abuso sexual en Pichucalco, Chiapas desafortunadamente es un tema </w:t>
      </w:r>
      <w:r w:rsidR="00E746F6">
        <w:rPr>
          <w:rFonts w:ascii="Arial" w:eastAsia="Times New Roman" w:hAnsi="Arial" w:cs="Arial"/>
          <w:color w:val="000000" w:themeColor="text1"/>
          <w:sz w:val="24"/>
          <w:szCs w:val="24"/>
          <w:shd w:val="clear" w:color="auto" w:fill="FFFFFF"/>
          <w:lang w:val="es-MX" w:eastAsia="es-MX"/>
        </w:rPr>
        <w:t xml:space="preserve">que en los últimos año se ha estado dando en nuestro municipio. </w:t>
      </w:r>
    </w:p>
    <w:p w14:paraId="3C4AF282" w14:textId="77777777" w:rsidR="00A420FF" w:rsidRDefault="00E746F6" w:rsidP="001C5E0C">
      <w:pPr>
        <w:widowControl/>
        <w:autoSpaceDE/>
        <w:autoSpaceDN/>
        <w:spacing w:line="276" w:lineRule="auto"/>
        <w:jc w:val="both"/>
        <w:rPr>
          <w:rFonts w:ascii="Arial" w:eastAsia="Times New Roman" w:hAnsi="Arial" w:cs="Arial"/>
          <w:color w:val="000000" w:themeColor="text1"/>
          <w:sz w:val="24"/>
          <w:szCs w:val="24"/>
          <w:shd w:val="clear" w:color="auto" w:fill="FFFFFF"/>
          <w:lang w:val="es-MX" w:eastAsia="es-MX"/>
        </w:rPr>
      </w:pPr>
      <w:r>
        <w:rPr>
          <w:rFonts w:ascii="Arial" w:eastAsia="Times New Roman" w:hAnsi="Arial" w:cs="Arial"/>
          <w:color w:val="000000" w:themeColor="text1"/>
          <w:sz w:val="24"/>
          <w:szCs w:val="24"/>
          <w:shd w:val="clear" w:color="auto" w:fill="FFFFFF"/>
          <w:lang w:val="es-MX" w:eastAsia="es-MX"/>
        </w:rPr>
        <w:t>Uno de los casos que hemos podido ver es de un abuso hacia tres niñas en la primaria Carlos Augusto Vidal, esto ocurrió con niñas del tercer grado de primaria ellas tienen la edad entre 8 y 9 años y la parte que fue la agresora fue un maestro el cual da clases en esa institución las afectadas fueron esas niñas, las cuales pusieron una demanda ante el ministerio publico para que sea</w:t>
      </w:r>
      <w:r w:rsidR="00A420FF">
        <w:rPr>
          <w:rFonts w:ascii="Arial" w:eastAsia="Times New Roman" w:hAnsi="Arial" w:cs="Arial"/>
          <w:color w:val="000000" w:themeColor="text1"/>
          <w:sz w:val="24"/>
          <w:szCs w:val="24"/>
          <w:shd w:val="clear" w:color="auto" w:fill="FFFFFF"/>
          <w:lang w:val="es-MX" w:eastAsia="es-MX"/>
        </w:rPr>
        <w:t xml:space="preserve"> condenado por tal delito y se aplique toda la pena.</w:t>
      </w:r>
    </w:p>
    <w:p w14:paraId="130C8F1A" w14:textId="22464CA1" w:rsidR="002D7D44" w:rsidRPr="00E746F6" w:rsidRDefault="002D7D44" w:rsidP="001C5E0C">
      <w:pPr>
        <w:widowControl/>
        <w:autoSpaceDE/>
        <w:autoSpaceDN/>
        <w:spacing w:line="276" w:lineRule="auto"/>
        <w:jc w:val="both"/>
        <w:rPr>
          <w:rFonts w:ascii="Arial" w:eastAsia="Times New Roman" w:hAnsi="Arial" w:cs="Arial"/>
          <w:color w:val="000000" w:themeColor="text1"/>
          <w:sz w:val="24"/>
          <w:szCs w:val="24"/>
          <w:shd w:val="clear" w:color="auto" w:fill="FFFFFF"/>
          <w:lang w:val="es-MX" w:eastAsia="es-MX"/>
        </w:rPr>
      </w:pPr>
      <w:r w:rsidRPr="00073832">
        <w:rPr>
          <w:rFonts w:ascii="Arial" w:eastAsia="Times New Roman" w:hAnsi="Arial" w:cs="Arial"/>
          <w:color w:val="000000" w:themeColor="text1"/>
          <w:sz w:val="24"/>
          <w:szCs w:val="24"/>
          <w:shd w:val="clear" w:color="auto" w:fill="FFFFFF"/>
          <w:lang w:val="es-MX" w:eastAsia="es-MX"/>
        </w:rPr>
        <w:t>Se reportan más de 80,000 casos al año de abuso sexual a los niños/niñas, pero el número de casos que no se reporta es aún mayor, ya que los niños tienen miedo de decirle a alguien lo que les pasó y el proceso legal para validar un episodio es difícil. El problema debe de ser identificado, debe de ponerse fin al abuso y el niño debe de recibir ayuda profesional. El daño emocional y sicológico a largo plazo debido al abuso sexual puede ser devastador para el niño.</w:t>
      </w:r>
      <w:r w:rsidRPr="00073832">
        <w:rPr>
          <w:rFonts w:ascii="Arial" w:eastAsia="Times New Roman" w:hAnsi="Arial" w:cs="Arial"/>
          <w:color w:val="000000" w:themeColor="text1"/>
          <w:sz w:val="24"/>
          <w:szCs w:val="24"/>
          <w:lang w:val="es-MX" w:eastAsia="es-MX"/>
        </w:rPr>
        <w:br/>
      </w:r>
      <w:r w:rsidRPr="00073832">
        <w:rPr>
          <w:rFonts w:ascii="Arial" w:eastAsia="Times New Roman" w:hAnsi="Arial" w:cs="Arial"/>
          <w:color w:val="000000" w:themeColor="text1"/>
          <w:sz w:val="24"/>
          <w:szCs w:val="24"/>
          <w:lang w:val="es-MX" w:eastAsia="es-MX"/>
        </w:rPr>
        <w:br/>
      </w:r>
      <w:r w:rsidRPr="00073832">
        <w:rPr>
          <w:rFonts w:ascii="Arial" w:eastAsia="Times New Roman" w:hAnsi="Arial" w:cs="Arial"/>
          <w:color w:val="000000" w:themeColor="text1"/>
          <w:sz w:val="24"/>
          <w:szCs w:val="24"/>
          <w:shd w:val="clear" w:color="auto" w:fill="FFFFFF"/>
          <w:lang w:val="es-MX" w:eastAsia="es-MX"/>
        </w:rPr>
        <w:t>El abuso sexual a los niños puede ocurrir en la familia, a manos de un padre/madre, un padrastro, hermano u otro pariente; o fuera de la casa, por ejemplo, por un amigo, un vecino, la persona que lo cuida, un maestro o un desconocido. Cuando el abuso sexual ha ocurrido, el niño puede desarrollar una variedad de sentimientos, pensamientos y comportamientos angustiantes.</w:t>
      </w:r>
      <w:r w:rsidRPr="00073832">
        <w:rPr>
          <w:rFonts w:ascii="Arial" w:eastAsia="Times New Roman" w:hAnsi="Arial" w:cs="Arial"/>
          <w:color w:val="000000" w:themeColor="text1"/>
          <w:sz w:val="24"/>
          <w:szCs w:val="24"/>
          <w:lang w:val="es-MX" w:eastAsia="es-MX"/>
        </w:rPr>
        <w:br/>
      </w:r>
      <w:r w:rsidRPr="00073832">
        <w:rPr>
          <w:rFonts w:ascii="Arial" w:eastAsia="Times New Roman" w:hAnsi="Arial" w:cs="Arial"/>
          <w:color w:val="000000" w:themeColor="text1"/>
          <w:sz w:val="24"/>
          <w:szCs w:val="24"/>
          <w:lang w:val="es-MX" w:eastAsia="es-MX"/>
        </w:rPr>
        <w:br/>
      </w:r>
      <w:r w:rsidRPr="00073832">
        <w:rPr>
          <w:rFonts w:ascii="Arial" w:eastAsia="Times New Roman" w:hAnsi="Arial" w:cs="Arial"/>
          <w:color w:val="000000" w:themeColor="text1"/>
          <w:sz w:val="24"/>
          <w:szCs w:val="24"/>
          <w:shd w:val="clear" w:color="auto" w:fill="FFFFFF"/>
          <w:lang w:val="es-MX" w:eastAsia="es-MX"/>
        </w:rPr>
        <w:t xml:space="preserve">No hay niño preparado sicológicamente para hacerle frente al estímulo sexual repetitivo. Aun los niños de dos o tres años que no pueden saber que la actividad sexual es incorrecta, desarrollarán problemas como resultado de su inhabilidad para hacerle frente a la </w:t>
      </w:r>
      <w:r w:rsidRPr="00524B5A">
        <w:rPr>
          <w:rFonts w:ascii="Arial" w:eastAsia="Times New Roman" w:hAnsi="Arial" w:cs="Arial"/>
          <w:color w:val="000000" w:themeColor="text1"/>
          <w:sz w:val="24"/>
          <w:szCs w:val="24"/>
          <w:shd w:val="clear" w:color="auto" w:fill="FFFFFF"/>
          <w:lang w:val="es-MX" w:eastAsia="es-MX"/>
        </w:rPr>
        <w:t>sobreestimulación</w:t>
      </w:r>
      <w:r w:rsidRPr="00073832">
        <w:rPr>
          <w:rFonts w:ascii="Arial" w:eastAsia="Times New Roman" w:hAnsi="Arial" w:cs="Arial"/>
          <w:color w:val="000000" w:themeColor="text1"/>
          <w:sz w:val="24"/>
          <w:szCs w:val="24"/>
          <w:shd w:val="clear" w:color="auto" w:fill="FFFFFF"/>
          <w:lang w:val="es-MX" w:eastAsia="es-MX"/>
        </w:rPr>
        <w:t>.</w:t>
      </w:r>
      <w:r w:rsidRPr="00073832">
        <w:rPr>
          <w:rFonts w:ascii="Arial" w:eastAsia="Times New Roman" w:hAnsi="Arial" w:cs="Arial"/>
          <w:color w:val="000000" w:themeColor="text1"/>
          <w:sz w:val="24"/>
          <w:szCs w:val="24"/>
          <w:lang w:val="es-MX" w:eastAsia="es-MX"/>
        </w:rPr>
        <w:br/>
      </w:r>
      <w:r w:rsidRPr="00073832">
        <w:rPr>
          <w:rFonts w:ascii="Arial" w:eastAsia="Times New Roman" w:hAnsi="Arial" w:cs="Arial"/>
          <w:color w:val="000000" w:themeColor="text1"/>
          <w:sz w:val="24"/>
          <w:szCs w:val="24"/>
          <w:lang w:val="es-MX" w:eastAsia="es-MX"/>
        </w:rPr>
        <w:br/>
      </w:r>
      <w:r w:rsidRPr="00073832">
        <w:rPr>
          <w:rFonts w:ascii="Arial" w:eastAsia="Times New Roman" w:hAnsi="Arial" w:cs="Arial"/>
          <w:color w:val="000000" w:themeColor="text1"/>
          <w:sz w:val="24"/>
          <w:szCs w:val="24"/>
          <w:shd w:val="clear" w:color="auto" w:fill="FFFFFF"/>
          <w:lang w:val="es-MX" w:eastAsia="es-MX"/>
        </w:rPr>
        <w:t xml:space="preserve">El niño de cinco años o más que conoce y aprecia al que lo abusa se siente atrapado entre el afecto y la lealtad que siente hacia esa persona y la sensación de que las actividades sexuales son terriblemente malas. Si el niño trata de romper con las relaciones </w:t>
      </w:r>
      <w:r w:rsidRPr="00073832">
        <w:rPr>
          <w:rFonts w:ascii="Arial" w:eastAsia="Times New Roman" w:hAnsi="Arial" w:cs="Arial"/>
          <w:color w:val="000000" w:themeColor="text1"/>
          <w:sz w:val="24"/>
          <w:szCs w:val="24"/>
          <w:shd w:val="clear" w:color="auto" w:fill="FFFFFF"/>
          <w:lang w:val="es-MX" w:eastAsia="es-MX"/>
        </w:rPr>
        <w:lastRenderedPageBreak/>
        <w:t>sexuales, el que lo abusa puede amenazarlo mediante la violencia o negándole su afecto. Cuando los abusos sexuales ocurren en la familia, el niño puede tenerle miedo a la ira, los celos o la vergüenza de otros miembros de la familia, o quizás puede temer que la familia se desintegre si se descubre el secreto.</w:t>
      </w:r>
      <w:r w:rsidRPr="00073832">
        <w:rPr>
          <w:rFonts w:ascii="Arial" w:eastAsia="Times New Roman" w:hAnsi="Arial" w:cs="Arial"/>
          <w:color w:val="000000" w:themeColor="text1"/>
          <w:sz w:val="24"/>
          <w:szCs w:val="24"/>
          <w:lang w:val="es-MX" w:eastAsia="es-MX"/>
        </w:rPr>
        <w:br/>
      </w:r>
      <w:r w:rsidRPr="00073832">
        <w:rPr>
          <w:rFonts w:ascii="Arial" w:eastAsia="Times New Roman" w:hAnsi="Arial" w:cs="Arial"/>
          <w:color w:val="000000" w:themeColor="text1"/>
          <w:sz w:val="24"/>
          <w:szCs w:val="24"/>
          <w:lang w:val="es-MX" w:eastAsia="es-MX"/>
        </w:rPr>
        <w:br/>
      </w:r>
      <w:r w:rsidRPr="00073832">
        <w:rPr>
          <w:rFonts w:ascii="Arial" w:eastAsia="Times New Roman" w:hAnsi="Arial" w:cs="Arial"/>
          <w:color w:val="000000" w:themeColor="text1"/>
          <w:sz w:val="24"/>
          <w:szCs w:val="24"/>
          <w:shd w:val="clear" w:color="auto" w:fill="FFFFFF"/>
          <w:lang w:val="es-MX" w:eastAsia="es-MX"/>
        </w:rPr>
        <w:t>El niño que es víctima de abuso sexual prolongado, generalmente desarrolla una pérdida de autoestima, tiene la sensación de que no vale nada y adquiere una perspectiva anormal de la sexualidad. El niño puede volverse muy retraído, perder la confianza en todos los adultos y puede llegar a considerar el suicidio.</w:t>
      </w:r>
      <w:r w:rsidRPr="00073832">
        <w:rPr>
          <w:rFonts w:ascii="Arial" w:eastAsia="Times New Roman" w:hAnsi="Arial" w:cs="Arial"/>
          <w:color w:val="000000" w:themeColor="text1"/>
          <w:sz w:val="24"/>
          <w:szCs w:val="24"/>
          <w:lang w:val="es-MX" w:eastAsia="es-MX"/>
        </w:rPr>
        <w:br/>
      </w:r>
      <w:r w:rsidRPr="00073832">
        <w:rPr>
          <w:rFonts w:ascii="Arial" w:eastAsia="Times New Roman" w:hAnsi="Arial" w:cs="Arial"/>
          <w:color w:val="000000" w:themeColor="text1"/>
          <w:sz w:val="24"/>
          <w:szCs w:val="24"/>
          <w:lang w:val="es-MX" w:eastAsia="es-MX"/>
        </w:rPr>
        <w:br/>
      </w:r>
      <w:r w:rsidRPr="00073832">
        <w:rPr>
          <w:rFonts w:ascii="Arial" w:eastAsia="Times New Roman" w:hAnsi="Arial" w:cs="Arial"/>
          <w:color w:val="000000" w:themeColor="text1"/>
          <w:sz w:val="24"/>
          <w:szCs w:val="24"/>
          <w:shd w:val="clear" w:color="auto" w:fill="FFFFFF"/>
          <w:lang w:val="es-MX" w:eastAsia="es-MX"/>
        </w:rPr>
        <w:t>Algunos niños que han sido abusados sexualmente tienen dificultad para establecer relaciones con otras personas a menos que estas relaciones tengan una base sexual. Algunos niños que han sido abusados sexualmente se convierten en adultos que abusan de otros niños, se dan a la prostitución, o pueden tener otros problemas serios cuando llegan a adultos.</w:t>
      </w:r>
      <w:r w:rsidRPr="00073832">
        <w:rPr>
          <w:rFonts w:ascii="Arial" w:eastAsia="Times New Roman" w:hAnsi="Arial" w:cs="Arial"/>
          <w:color w:val="000000" w:themeColor="text1"/>
          <w:sz w:val="24"/>
          <w:szCs w:val="24"/>
          <w:lang w:val="es-MX" w:eastAsia="es-MX"/>
        </w:rPr>
        <w:br/>
      </w:r>
      <w:r w:rsidRPr="00073832">
        <w:rPr>
          <w:rFonts w:ascii="Arial" w:eastAsia="Times New Roman" w:hAnsi="Arial" w:cs="Arial"/>
          <w:color w:val="000000" w:themeColor="text1"/>
          <w:sz w:val="24"/>
          <w:szCs w:val="24"/>
          <w:lang w:val="es-MX" w:eastAsia="es-MX"/>
        </w:rPr>
        <w:br/>
      </w:r>
      <w:r w:rsidRPr="00073832">
        <w:rPr>
          <w:rFonts w:ascii="Arial" w:eastAsia="Times New Roman" w:hAnsi="Arial" w:cs="Arial"/>
          <w:color w:val="000000" w:themeColor="text1"/>
          <w:sz w:val="24"/>
          <w:szCs w:val="24"/>
          <w:shd w:val="clear" w:color="auto" w:fill="FFFFFF"/>
          <w:lang w:val="es-MX" w:eastAsia="es-MX"/>
        </w:rPr>
        <w:t>Muchas veces en el niño no hay señales físicas de abuso sexual. Algunas señales sólo pueden ser reconocidas mediante un examen físico por un médico.</w:t>
      </w:r>
      <w:r w:rsidRPr="00073832">
        <w:rPr>
          <w:rFonts w:ascii="Arial" w:eastAsia="Times New Roman" w:hAnsi="Arial" w:cs="Arial"/>
          <w:color w:val="000000" w:themeColor="text1"/>
          <w:sz w:val="24"/>
          <w:szCs w:val="24"/>
          <w:lang w:val="es-MX" w:eastAsia="es-MX"/>
        </w:rPr>
        <w:br/>
      </w:r>
      <w:r w:rsidRPr="00073832">
        <w:rPr>
          <w:rFonts w:ascii="Arial" w:eastAsia="Times New Roman" w:hAnsi="Arial" w:cs="Arial"/>
          <w:color w:val="000000" w:themeColor="text1"/>
          <w:sz w:val="24"/>
          <w:szCs w:val="24"/>
          <w:lang w:val="es-MX" w:eastAsia="es-MX"/>
        </w:rPr>
        <w:br/>
      </w:r>
      <w:r w:rsidRPr="00073832">
        <w:rPr>
          <w:rFonts w:ascii="Arial" w:eastAsia="Times New Roman" w:hAnsi="Arial" w:cs="Arial"/>
          <w:color w:val="000000" w:themeColor="text1"/>
          <w:sz w:val="24"/>
          <w:szCs w:val="24"/>
          <w:shd w:val="clear" w:color="auto" w:fill="FFFFFF"/>
          <w:lang w:val="es-MX" w:eastAsia="es-MX"/>
        </w:rPr>
        <w:t>Los niños abusados sexualmente pueden desarrollar lo siguiente:</w:t>
      </w:r>
      <w:r w:rsidRPr="00073832">
        <w:rPr>
          <w:rFonts w:ascii="Arial" w:eastAsia="Times New Roman" w:hAnsi="Arial" w:cs="Arial"/>
          <w:color w:val="000000" w:themeColor="text1"/>
          <w:sz w:val="24"/>
          <w:szCs w:val="24"/>
          <w:lang w:val="es-MX" w:eastAsia="es-MX"/>
        </w:rPr>
        <w:br/>
      </w:r>
    </w:p>
    <w:p w14:paraId="63DA9489" w14:textId="77777777" w:rsidR="002D7D44" w:rsidRPr="00073832" w:rsidRDefault="002D7D44" w:rsidP="005A2F5E">
      <w:pPr>
        <w:widowControl/>
        <w:shd w:val="clear" w:color="auto" w:fill="FFFFFF"/>
        <w:autoSpaceDE/>
        <w:autoSpaceDN/>
        <w:spacing w:before="100" w:beforeAutospacing="1" w:after="100" w:afterAutospacing="1" w:line="276" w:lineRule="auto"/>
        <w:jc w:val="both"/>
        <w:rPr>
          <w:rFonts w:ascii="Arial" w:eastAsia="Times New Roman" w:hAnsi="Arial" w:cs="Arial"/>
          <w:color w:val="000000" w:themeColor="text1"/>
          <w:sz w:val="24"/>
          <w:szCs w:val="24"/>
          <w:lang w:val="es-MX" w:eastAsia="es-MX"/>
        </w:rPr>
      </w:pPr>
      <w:r w:rsidRPr="00073832">
        <w:rPr>
          <w:rFonts w:ascii="Arial" w:eastAsia="Times New Roman" w:hAnsi="Arial" w:cs="Arial"/>
          <w:color w:val="000000" w:themeColor="text1"/>
          <w:sz w:val="24"/>
          <w:szCs w:val="24"/>
          <w:lang w:val="es-MX" w:eastAsia="es-MX"/>
        </w:rPr>
        <w:t>interés poco usual en, o el evitar, todo lo de naturaleza sexual</w:t>
      </w:r>
    </w:p>
    <w:p w14:paraId="53813F88" w14:textId="77777777" w:rsidR="002D7D44" w:rsidRPr="00073832" w:rsidRDefault="002D7D44" w:rsidP="005A2F5E">
      <w:pPr>
        <w:widowControl/>
        <w:shd w:val="clear" w:color="auto" w:fill="FFFFFF"/>
        <w:autoSpaceDE/>
        <w:autoSpaceDN/>
        <w:spacing w:before="100" w:beforeAutospacing="1" w:after="100" w:afterAutospacing="1" w:line="276" w:lineRule="auto"/>
        <w:jc w:val="both"/>
        <w:rPr>
          <w:rFonts w:ascii="Arial" w:eastAsia="Times New Roman" w:hAnsi="Arial" w:cs="Arial"/>
          <w:color w:val="000000" w:themeColor="text1"/>
          <w:sz w:val="24"/>
          <w:szCs w:val="24"/>
          <w:lang w:val="es-MX" w:eastAsia="es-MX"/>
        </w:rPr>
      </w:pPr>
      <w:r w:rsidRPr="00073832">
        <w:rPr>
          <w:rFonts w:ascii="Arial" w:eastAsia="Times New Roman" w:hAnsi="Arial" w:cs="Arial"/>
          <w:color w:val="000000" w:themeColor="text1"/>
          <w:sz w:val="24"/>
          <w:szCs w:val="24"/>
          <w:lang w:val="es-MX" w:eastAsia="es-MX"/>
        </w:rPr>
        <w:t>problemas con el dormir o pesadillas</w:t>
      </w:r>
    </w:p>
    <w:p w14:paraId="206F3699" w14:textId="77777777" w:rsidR="002D7D44" w:rsidRPr="00073832" w:rsidRDefault="002D7D44" w:rsidP="005A2F5E">
      <w:pPr>
        <w:widowControl/>
        <w:shd w:val="clear" w:color="auto" w:fill="FFFFFF"/>
        <w:autoSpaceDE/>
        <w:autoSpaceDN/>
        <w:spacing w:before="100" w:beforeAutospacing="1" w:after="100" w:afterAutospacing="1" w:line="276" w:lineRule="auto"/>
        <w:jc w:val="both"/>
        <w:rPr>
          <w:rFonts w:ascii="Arial" w:eastAsia="Times New Roman" w:hAnsi="Arial" w:cs="Arial"/>
          <w:color w:val="000000" w:themeColor="text1"/>
          <w:sz w:val="24"/>
          <w:szCs w:val="24"/>
          <w:lang w:val="es-MX" w:eastAsia="es-MX"/>
        </w:rPr>
      </w:pPr>
      <w:r w:rsidRPr="00073832">
        <w:rPr>
          <w:rFonts w:ascii="Arial" w:eastAsia="Times New Roman" w:hAnsi="Arial" w:cs="Arial"/>
          <w:color w:val="000000" w:themeColor="text1"/>
          <w:sz w:val="24"/>
          <w:szCs w:val="24"/>
          <w:lang w:val="es-MX" w:eastAsia="es-MX"/>
        </w:rPr>
        <w:t>depresión o aislamiento de sus amigos y familia</w:t>
      </w:r>
    </w:p>
    <w:p w14:paraId="658E5E87" w14:textId="77777777" w:rsidR="002D7D44" w:rsidRPr="00073832" w:rsidRDefault="002D7D44" w:rsidP="005A2F5E">
      <w:pPr>
        <w:widowControl/>
        <w:shd w:val="clear" w:color="auto" w:fill="FFFFFF"/>
        <w:autoSpaceDE/>
        <w:autoSpaceDN/>
        <w:spacing w:before="100" w:beforeAutospacing="1" w:after="100" w:afterAutospacing="1" w:line="276" w:lineRule="auto"/>
        <w:jc w:val="both"/>
        <w:rPr>
          <w:rFonts w:ascii="Arial" w:eastAsia="Times New Roman" w:hAnsi="Arial" w:cs="Arial"/>
          <w:color w:val="000000" w:themeColor="text1"/>
          <w:sz w:val="24"/>
          <w:szCs w:val="24"/>
          <w:lang w:val="es-MX" w:eastAsia="es-MX"/>
        </w:rPr>
      </w:pPr>
      <w:r w:rsidRPr="00073832">
        <w:rPr>
          <w:rFonts w:ascii="Arial" w:eastAsia="Times New Roman" w:hAnsi="Arial" w:cs="Arial"/>
          <w:color w:val="000000" w:themeColor="text1"/>
          <w:sz w:val="24"/>
          <w:szCs w:val="24"/>
          <w:lang w:val="es-MX" w:eastAsia="es-MX"/>
        </w:rPr>
        <w:t>comportamiento seductor</w:t>
      </w:r>
    </w:p>
    <w:p w14:paraId="21CD3DCE" w14:textId="77777777" w:rsidR="002D7D44" w:rsidRPr="00073832" w:rsidRDefault="002D7D44" w:rsidP="005A2F5E">
      <w:pPr>
        <w:widowControl/>
        <w:shd w:val="clear" w:color="auto" w:fill="FFFFFF"/>
        <w:autoSpaceDE/>
        <w:autoSpaceDN/>
        <w:spacing w:before="100" w:beforeAutospacing="1" w:after="100" w:afterAutospacing="1" w:line="276" w:lineRule="auto"/>
        <w:jc w:val="both"/>
        <w:rPr>
          <w:rFonts w:ascii="Arial" w:eastAsia="Times New Roman" w:hAnsi="Arial" w:cs="Arial"/>
          <w:color w:val="000000" w:themeColor="text1"/>
          <w:sz w:val="24"/>
          <w:szCs w:val="24"/>
          <w:lang w:val="es-MX" w:eastAsia="es-MX"/>
        </w:rPr>
      </w:pPr>
      <w:r w:rsidRPr="00073832">
        <w:rPr>
          <w:rFonts w:ascii="Arial" w:eastAsia="Times New Roman" w:hAnsi="Arial" w:cs="Arial"/>
          <w:color w:val="000000" w:themeColor="text1"/>
          <w:sz w:val="24"/>
          <w:szCs w:val="24"/>
          <w:lang w:val="es-MX" w:eastAsia="es-MX"/>
        </w:rPr>
        <w:t>decir que tienen el cuerpo sucio o dañado, o tener miedo de que haya algo malo en sus genitales</w:t>
      </w:r>
    </w:p>
    <w:p w14:paraId="59C8DCBA" w14:textId="77777777" w:rsidR="002D7D44" w:rsidRPr="00073832" w:rsidRDefault="002D7D44" w:rsidP="005A2F5E">
      <w:pPr>
        <w:widowControl/>
        <w:shd w:val="clear" w:color="auto" w:fill="FFFFFF"/>
        <w:autoSpaceDE/>
        <w:autoSpaceDN/>
        <w:spacing w:before="100" w:beforeAutospacing="1" w:after="100" w:afterAutospacing="1" w:line="276" w:lineRule="auto"/>
        <w:jc w:val="both"/>
        <w:rPr>
          <w:rFonts w:ascii="Arial" w:eastAsia="Times New Roman" w:hAnsi="Arial" w:cs="Arial"/>
          <w:color w:val="000000" w:themeColor="text1"/>
          <w:sz w:val="24"/>
          <w:szCs w:val="24"/>
          <w:lang w:val="es-MX" w:eastAsia="es-MX"/>
        </w:rPr>
      </w:pPr>
      <w:r w:rsidRPr="00073832">
        <w:rPr>
          <w:rFonts w:ascii="Arial" w:eastAsia="Times New Roman" w:hAnsi="Arial" w:cs="Arial"/>
          <w:color w:val="000000" w:themeColor="text1"/>
          <w:sz w:val="24"/>
          <w:szCs w:val="24"/>
          <w:lang w:val="es-MX" w:eastAsia="es-MX"/>
        </w:rPr>
        <w:t>negarse a ir a la escuela</w:t>
      </w:r>
    </w:p>
    <w:p w14:paraId="09C8C40F" w14:textId="77777777" w:rsidR="002D7D44" w:rsidRPr="00073832" w:rsidRDefault="002D7D44" w:rsidP="005A2F5E">
      <w:pPr>
        <w:widowControl/>
        <w:shd w:val="clear" w:color="auto" w:fill="FFFFFF"/>
        <w:autoSpaceDE/>
        <w:autoSpaceDN/>
        <w:spacing w:before="100" w:beforeAutospacing="1" w:after="100" w:afterAutospacing="1" w:line="276" w:lineRule="auto"/>
        <w:jc w:val="both"/>
        <w:rPr>
          <w:rFonts w:ascii="Arial" w:eastAsia="Times New Roman" w:hAnsi="Arial" w:cs="Arial"/>
          <w:color w:val="000000" w:themeColor="text1"/>
          <w:sz w:val="24"/>
          <w:szCs w:val="24"/>
          <w:lang w:val="es-MX" w:eastAsia="es-MX"/>
        </w:rPr>
      </w:pPr>
      <w:r w:rsidRPr="00073832">
        <w:rPr>
          <w:rFonts w:ascii="Arial" w:eastAsia="Times New Roman" w:hAnsi="Arial" w:cs="Arial"/>
          <w:color w:val="000000" w:themeColor="text1"/>
          <w:sz w:val="24"/>
          <w:szCs w:val="24"/>
          <w:lang w:val="es-MX" w:eastAsia="es-MX"/>
        </w:rPr>
        <w:t>delincuencia/problemas de conducta</w:t>
      </w:r>
    </w:p>
    <w:p w14:paraId="761629EB" w14:textId="77777777" w:rsidR="002D7D44" w:rsidRPr="00073832" w:rsidRDefault="002D7D44" w:rsidP="005A2F5E">
      <w:pPr>
        <w:widowControl/>
        <w:shd w:val="clear" w:color="auto" w:fill="FFFFFF"/>
        <w:autoSpaceDE/>
        <w:autoSpaceDN/>
        <w:spacing w:before="100" w:beforeAutospacing="1" w:after="100" w:afterAutospacing="1" w:line="276" w:lineRule="auto"/>
        <w:jc w:val="both"/>
        <w:rPr>
          <w:rFonts w:ascii="Arial" w:eastAsia="Times New Roman" w:hAnsi="Arial" w:cs="Arial"/>
          <w:color w:val="000000" w:themeColor="text1"/>
          <w:sz w:val="24"/>
          <w:szCs w:val="24"/>
          <w:lang w:val="es-MX" w:eastAsia="es-MX"/>
        </w:rPr>
      </w:pPr>
      <w:r w:rsidRPr="00073832">
        <w:rPr>
          <w:rFonts w:ascii="Arial" w:eastAsia="Times New Roman" w:hAnsi="Arial" w:cs="Arial"/>
          <w:color w:val="000000" w:themeColor="text1"/>
          <w:sz w:val="24"/>
          <w:szCs w:val="24"/>
          <w:lang w:val="es-MX" w:eastAsia="es-MX"/>
        </w:rPr>
        <w:t>secretividad</w:t>
      </w:r>
    </w:p>
    <w:p w14:paraId="4B531E99" w14:textId="77777777" w:rsidR="002D7D44" w:rsidRPr="00073832" w:rsidRDefault="002D7D44" w:rsidP="005A2F5E">
      <w:pPr>
        <w:widowControl/>
        <w:shd w:val="clear" w:color="auto" w:fill="FFFFFF"/>
        <w:autoSpaceDE/>
        <w:autoSpaceDN/>
        <w:spacing w:before="100" w:beforeAutospacing="1" w:after="100" w:afterAutospacing="1" w:line="276" w:lineRule="auto"/>
        <w:jc w:val="both"/>
        <w:rPr>
          <w:rFonts w:ascii="Arial" w:eastAsia="Times New Roman" w:hAnsi="Arial" w:cs="Arial"/>
          <w:color w:val="000000" w:themeColor="text1"/>
          <w:sz w:val="24"/>
          <w:szCs w:val="24"/>
          <w:lang w:val="es-MX" w:eastAsia="es-MX"/>
        </w:rPr>
      </w:pPr>
      <w:r w:rsidRPr="00073832">
        <w:rPr>
          <w:rFonts w:ascii="Arial" w:eastAsia="Times New Roman" w:hAnsi="Arial" w:cs="Arial"/>
          <w:color w:val="000000" w:themeColor="text1"/>
          <w:sz w:val="24"/>
          <w:szCs w:val="24"/>
          <w:lang w:val="es-MX" w:eastAsia="es-MX"/>
        </w:rPr>
        <w:lastRenderedPageBreak/>
        <w:t>evidencia de abusos o molestias sexuales en sus dibujos, juegos o fantasías</w:t>
      </w:r>
    </w:p>
    <w:p w14:paraId="4EC9A1BB" w14:textId="77777777" w:rsidR="002D7D44" w:rsidRPr="00073832" w:rsidRDefault="002D7D44" w:rsidP="005A2F5E">
      <w:pPr>
        <w:widowControl/>
        <w:shd w:val="clear" w:color="auto" w:fill="FFFFFF"/>
        <w:autoSpaceDE/>
        <w:autoSpaceDN/>
        <w:spacing w:before="100" w:beforeAutospacing="1" w:after="100" w:afterAutospacing="1" w:line="276" w:lineRule="auto"/>
        <w:jc w:val="both"/>
        <w:rPr>
          <w:rFonts w:ascii="Arial" w:eastAsia="Times New Roman" w:hAnsi="Arial" w:cs="Arial"/>
          <w:color w:val="000000" w:themeColor="text1"/>
          <w:sz w:val="24"/>
          <w:szCs w:val="24"/>
          <w:lang w:val="es-MX" w:eastAsia="es-MX"/>
        </w:rPr>
      </w:pPr>
      <w:r w:rsidRPr="00073832">
        <w:rPr>
          <w:rFonts w:ascii="Arial" w:eastAsia="Times New Roman" w:hAnsi="Arial" w:cs="Arial"/>
          <w:color w:val="000000" w:themeColor="text1"/>
          <w:sz w:val="24"/>
          <w:szCs w:val="24"/>
          <w:lang w:val="es-MX" w:eastAsia="es-MX"/>
        </w:rPr>
        <w:t>agresividad poco común</w:t>
      </w:r>
    </w:p>
    <w:p w14:paraId="284E6E15" w14:textId="77777777" w:rsidR="002D7D44" w:rsidRPr="00073832" w:rsidRDefault="002D7D44" w:rsidP="005A2F5E">
      <w:pPr>
        <w:widowControl/>
        <w:shd w:val="clear" w:color="auto" w:fill="FFFFFF"/>
        <w:autoSpaceDE/>
        <w:autoSpaceDN/>
        <w:spacing w:before="100" w:beforeAutospacing="1" w:after="100" w:afterAutospacing="1" w:line="276" w:lineRule="auto"/>
        <w:jc w:val="both"/>
        <w:rPr>
          <w:rFonts w:ascii="Arial" w:eastAsia="Times New Roman" w:hAnsi="Arial" w:cs="Arial"/>
          <w:color w:val="000000" w:themeColor="text1"/>
          <w:sz w:val="24"/>
          <w:szCs w:val="24"/>
          <w:lang w:val="es-MX" w:eastAsia="es-MX"/>
        </w:rPr>
      </w:pPr>
      <w:r w:rsidRPr="00073832">
        <w:rPr>
          <w:rFonts w:ascii="Arial" w:eastAsia="Times New Roman" w:hAnsi="Arial" w:cs="Arial"/>
          <w:color w:val="000000" w:themeColor="text1"/>
          <w:sz w:val="24"/>
          <w:szCs w:val="24"/>
          <w:lang w:val="es-MX" w:eastAsia="es-MX"/>
        </w:rPr>
        <w:t>comportamiento suicida</w:t>
      </w:r>
    </w:p>
    <w:p w14:paraId="63E1EBBA" w14:textId="77777777" w:rsidR="002D7D44" w:rsidRPr="00073832" w:rsidRDefault="002D7D44" w:rsidP="005A2F5E">
      <w:pPr>
        <w:widowControl/>
        <w:autoSpaceDE/>
        <w:autoSpaceDN/>
        <w:spacing w:line="276" w:lineRule="auto"/>
        <w:jc w:val="both"/>
        <w:rPr>
          <w:rFonts w:ascii="Arial" w:eastAsia="Times New Roman" w:hAnsi="Arial" w:cs="Arial"/>
          <w:color w:val="000000" w:themeColor="text1"/>
          <w:sz w:val="24"/>
          <w:szCs w:val="24"/>
          <w:lang w:val="es-MX" w:eastAsia="es-MX"/>
        </w:rPr>
      </w:pPr>
      <w:r w:rsidRPr="00073832">
        <w:rPr>
          <w:rFonts w:ascii="Arial" w:eastAsia="Times New Roman" w:hAnsi="Arial" w:cs="Arial"/>
          <w:color w:val="000000" w:themeColor="text1"/>
          <w:sz w:val="24"/>
          <w:szCs w:val="24"/>
          <w:shd w:val="clear" w:color="auto" w:fill="FFFFFF"/>
          <w:lang w:val="es-MX" w:eastAsia="es-MX"/>
        </w:rPr>
        <w:t>Los que abusan sexualmente de los niños pueden hacer que el niño se muestre extremadamente temeroso de revelar las acciones del agresor y, sólo cuando se ha hecho un esfuerzo para ayudarlo a sentirse seguro, puede el niño hablar libremente. Si un niño/niña dice que ha sido molestado sexualmente, los padres deben tratar de mantenerse calmados y hacerle sentir que lo sucedido no fue culpa suya. Los padres deben de llevar al niño para que le hagan un examen médico y a una consulta siquiátrica.</w:t>
      </w:r>
      <w:r w:rsidRPr="00073832">
        <w:rPr>
          <w:rFonts w:ascii="Arial" w:eastAsia="Times New Roman" w:hAnsi="Arial" w:cs="Arial"/>
          <w:color w:val="000000" w:themeColor="text1"/>
          <w:sz w:val="24"/>
          <w:szCs w:val="24"/>
          <w:lang w:val="es-MX" w:eastAsia="es-MX"/>
        </w:rPr>
        <w:br/>
      </w:r>
      <w:r w:rsidRPr="00073832">
        <w:rPr>
          <w:rFonts w:ascii="Arial" w:eastAsia="Times New Roman" w:hAnsi="Arial" w:cs="Arial"/>
          <w:color w:val="000000" w:themeColor="text1"/>
          <w:sz w:val="24"/>
          <w:szCs w:val="24"/>
          <w:lang w:val="es-MX" w:eastAsia="es-MX"/>
        </w:rPr>
        <w:br/>
      </w:r>
      <w:r w:rsidRPr="00073832">
        <w:rPr>
          <w:rFonts w:ascii="Arial" w:eastAsia="Times New Roman" w:hAnsi="Arial" w:cs="Arial"/>
          <w:color w:val="000000" w:themeColor="text1"/>
          <w:sz w:val="24"/>
          <w:szCs w:val="24"/>
          <w:shd w:val="clear" w:color="auto" w:fill="FFFFFF"/>
          <w:lang w:val="es-MX" w:eastAsia="es-MX"/>
        </w:rPr>
        <w:t>Los padres pueden impedir o disminuir la oportunidad del abuso sexual:</w:t>
      </w:r>
      <w:r w:rsidRPr="00073832">
        <w:rPr>
          <w:rFonts w:ascii="Arial" w:eastAsia="Times New Roman" w:hAnsi="Arial" w:cs="Arial"/>
          <w:color w:val="000000" w:themeColor="text1"/>
          <w:sz w:val="24"/>
          <w:szCs w:val="24"/>
          <w:lang w:val="es-MX" w:eastAsia="es-MX"/>
        </w:rPr>
        <w:br/>
      </w:r>
    </w:p>
    <w:p w14:paraId="6D1D1F13" w14:textId="77777777" w:rsidR="002D7D44" w:rsidRPr="00073832" w:rsidRDefault="002D7D44" w:rsidP="005A2F5E">
      <w:pPr>
        <w:widowControl/>
        <w:shd w:val="clear" w:color="auto" w:fill="FFFFFF"/>
        <w:autoSpaceDE/>
        <w:autoSpaceDN/>
        <w:spacing w:before="100" w:beforeAutospacing="1" w:after="100" w:afterAutospacing="1" w:line="276" w:lineRule="auto"/>
        <w:jc w:val="both"/>
        <w:rPr>
          <w:rFonts w:ascii="Arial" w:eastAsia="Times New Roman" w:hAnsi="Arial" w:cs="Arial"/>
          <w:color w:val="000000" w:themeColor="text1"/>
          <w:sz w:val="24"/>
          <w:szCs w:val="24"/>
          <w:lang w:val="es-MX" w:eastAsia="es-MX"/>
        </w:rPr>
      </w:pPr>
      <w:r w:rsidRPr="00073832">
        <w:rPr>
          <w:rFonts w:ascii="Arial" w:eastAsia="Times New Roman" w:hAnsi="Arial" w:cs="Arial"/>
          <w:color w:val="000000" w:themeColor="text1"/>
          <w:sz w:val="24"/>
          <w:szCs w:val="24"/>
          <w:lang w:val="es-MX" w:eastAsia="es-MX"/>
        </w:rPr>
        <w:t>diciéndole a los niños: si alguien trata de tocarte el cuerpo y de hacerte cosas que te hacen sentir raro, dile que NO a la persona y ven a contármelo enseguida</w:t>
      </w:r>
    </w:p>
    <w:p w14:paraId="113E1A4F" w14:textId="77777777" w:rsidR="002D7D44" w:rsidRPr="00073832" w:rsidRDefault="002D7D44" w:rsidP="005A2F5E">
      <w:pPr>
        <w:widowControl/>
        <w:shd w:val="clear" w:color="auto" w:fill="FFFFFF"/>
        <w:autoSpaceDE/>
        <w:autoSpaceDN/>
        <w:spacing w:before="100" w:beforeAutospacing="1" w:after="100" w:afterAutospacing="1" w:line="276" w:lineRule="auto"/>
        <w:jc w:val="both"/>
        <w:rPr>
          <w:rFonts w:ascii="Arial" w:eastAsia="Times New Roman" w:hAnsi="Arial" w:cs="Arial"/>
          <w:color w:val="000000" w:themeColor="text1"/>
          <w:sz w:val="24"/>
          <w:szCs w:val="24"/>
          <w:lang w:val="es-MX" w:eastAsia="es-MX"/>
        </w:rPr>
      </w:pPr>
      <w:r w:rsidRPr="00073832">
        <w:rPr>
          <w:rFonts w:ascii="Arial" w:eastAsia="Times New Roman" w:hAnsi="Arial" w:cs="Arial"/>
          <w:color w:val="000000" w:themeColor="text1"/>
          <w:sz w:val="24"/>
          <w:szCs w:val="24"/>
          <w:lang w:val="es-MX" w:eastAsia="es-MX"/>
        </w:rPr>
        <w:t>enseñándole a los niños que el respeto a los mayores no quiere decir que tienen que obedecer ciegamente a los adultos y a las figuras de autoridad; por ejemplo, no les diga: siempre tienes que hacer todo lo que la maestra o el que te cuida te mande a hacer</w:t>
      </w:r>
    </w:p>
    <w:p w14:paraId="16840CA9" w14:textId="77777777" w:rsidR="002D7D44" w:rsidRPr="00073832" w:rsidRDefault="002D7D44" w:rsidP="005A2F5E">
      <w:pPr>
        <w:widowControl/>
        <w:shd w:val="clear" w:color="auto" w:fill="FFFFFF"/>
        <w:autoSpaceDE/>
        <w:autoSpaceDN/>
        <w:spacing w:before="100" w:beforeAutospacing="1" w:after="100" w:afterAutospacing="1" w:line="276" w:lineRule="auto"/>
        <w:jc w:val="both"/>
        <w:rPr>
          <w:rFonts w:ascii="Arial" w:eastAsia="Times New Roman" w:hAnsi="Arial" w:cs="Arial"/>
          <w:color w:val="000000" w:themeColor="text1"/>
          <w:sz w:val="24"/>
          <w:szCs w:val="24"/>
          <w:lang w:val="es-MX" w:eastAsia="es-MX"/>
        </w:rPr>
      </w:pPr>
      <w:r w:rsidRPr="00073832">
        <w:rPr>
          <w:rFonts w:ascii="Arial" w:eastAsia="Times New Roman" w:hAnsi="Arial" w:cs="Arial"/>
          <w:color w:val="000000" w:themeColor="text1"/>
          <w:sz w:val="24"/>
          <w:szCs w:val="24"/>
          <w:lang w:val="es-MX" w:eastAsia="es-MX"/>
        </w:rPr>
        <w:t>estimulando los programas profesionales del sistema escolar local para la prevención.</w:t>
      </w:r>
    </w:p>
    <w:p w14:paraId="62E67F91" w14:textId="77777777" w:rsidR="002D7D44" w:rsidRPr="00524B5A" w:rsidRDefault="002D7D44" w:rsidP="005A2F5E">
      <w:pPr>
        <w:spacing w:line="276" w:lineRule="auto"/>
        <w:jc w:val="both"/>
        <w:rPr>
          <w:rFonts w:ascii="Arial" w:eastAsia="Times New Roman" w:hAnsi="Arial" w:cs="Arial"/>
          <w:color w:val="000000" w:themeColor="text1"/>
          <w:sz w:val="24"/>
          <w:szCs w:val="24"/>
          <w:shd w:val="clear" w:color="auto" w:fill="FFFFFF"/>
          <w:lang w:val="es-MX" w:eastAsia="es-MX"/>
        </w:rPr>
      </w:pPr>
      <w:r w:rsidRPr="00524B5A">
        <w:rPr>
          <w:rFonts w:ascii="Arial" w:eastAsia="Times New Roman" w:hAnsi="Arial" w:cs="Arial"/>
          <w:color w:val="000000" w:themeColor="text1"/>
          <w:sz w:val="24"/>
          <w:szCs w:val="24"/>
          <w:shd w:val="clear" w:color="auto" w:fill="FFFFFF"/>
          <w:lang w:val="es-MX" w:eastAsia="es-MX"/>
        </w:rPr>
        <w:t>Los niños que han sufrido abusos sexuales y sus familias necesitan evaluación y tratamiento profesional inmediato. Los siquiatras de niños y adolescentes pueden ayudar a los niños que han sido abusados a recuperar su sentido de autoestima, a sobrellevar sus sentimientos de culpabilidad acerca del abuso y a comenzar el proceso de superación del trauma. Estos tratamientos pueden reducir el riesgo de que el niño desarrolle serios problemas cuando llegue a adulto.</w:t>
      </w:r>
    </w:p>
    <w:p w14:paraId="3FB8C527" w14:textId="77777777" w:rsidR="002D7D44" w:rsidRDefault="002D7D44" w:rsidP="005A2F5E">
      <w:pPr>
        <w:widowControl/>
        <w:autoSpaceDE/>
        <w:autoSpaceDN/>
        <w:spacing w:before="100" w:beforeAutospacing="1" w:line="276" w:lineRule="auto"/>
        <w:ind w:left="720" w:hanging="720"/>
        <w:jc w:val="both"/>
        <w:rPr>
          <w:rFonts w:ascii="Arial" w:eastAsia="Times New Roman" w:hAnsi="Arial" w:cs="Arial"/>
          <w:color w:val="000000" w:themeColor="text1"/>
          <w:sz w:val="24"/>
          <w:szCs w:val="24"/>
          <w:lang w:val="es-MX" w:eastAsia="es-MX"/>
        </w:rPr>
      </w:pPr>
      <w:r w:rsidRPr="00524B5A">
        <w:rPr>
          <w:rFonts w:ascii="Arial" w:eastAsia="Times New Roman" w:hAnsi="Arial" w:cs="Arial"/>
          <w:color w:val="000000" w:themeColor="text1"/>
          <w:sz w:val="24"/>
          <w:szCs w:val="24"/>
          <w:lang w:val="es-MX" w:eastAsia="es-MX"/>
        </w:rPr>
        <w:lastRenderedPageBreak/>
        <w:t xml:space="preserve">          </w:t>
      </w:r>
      <w:r w:rsidRPr="00073832">
        <w:rPr>
          <w:rFonts w:ascii="Arial" w:eastAsia="Times New Roman" w:hAnsi="Arial" w:cs="Arial"/>
          <w:color w:val="000000" w:themeColor="text1"/>
          <w:sz w:val="24"/>
          <w:szCs w:val="24"/>
          <w:lang w:val="es-MX" w:eastAsia="es-MX"/>
        </w:rPr>
        <w:t>AACAP. (s/f). </w:t>
      </w:r>
      <w:r w:rsidRPr="00073832">
        <w:rPr>
          <w:rFonts w:ascii="Arial" w:eastAsia="Times New Roman" w:hAnsi="Arial" w:cs="Arial"/>
          <w:i/>
          <w:iCs/>
          <w:color w:val="000000" w:themeColor="text1"/>
          <w:sz w:val="24"/>
          <w:szCs w:val="24"/>
          <w:lang w:val="es-MX" w:eastAsia="es-MX"/>
        </w:rPr>
        <w:t>El abuso sexual a los Ninos</w:t>
      </w:r>
      <w:r w:rsidRPr="00073832">
        <w:rPr>
          <w:rFonts w:ascii="Arial" w:eastAsia="Times New Roman" w:hAnsi="Arial" w:cs="Arial"/>
          <w:color w:val="000000" w:themeColor="text1"/>
          <w:sz w:val="24"/>
          <w:szCs w:val="24"/>
          <w:lang w:val="es-MX" w:eastAsia="es-MX"/>
        </w:rPr>
        <w:t xml:space="preserve">. Aacap.org. Recuperado el 10 de febrero de 2024, de </w:t>
      </w:r>
      <w:hyperlink r:id="rId9" w:history="1">
        <w:r w:rsidRPr="00073832">
          <w:rPr>
            <w:rStyle w:val="Hipervnculo"/>
            <w:rFonts w:ascii="Arial" w:eastAsia="Times New Roman" w:hAnsi="Arial" w:cs="Arial"/>
            <w:color w:val="000000" w:themeColor="text1"/>
            <w:sz w:val="24"/>
            <w:szCs w:val="24"/>
            <w:lang w:val="es-MX" w:eastAsia="es-MX"/>
          </w:rPr>
          <w:t>https://www.aacap.org/aacap/Families_and_Youth/Facts_for_Families/FFF-Spanish/El-Abuso-Sexual-a-los-Ninos-009.aspx</w:t>
        </w:r>
      </w:hyperlink>
    </w:p>
    <w:p w14:paraId="2E703D17" w14:textId="77777777" w:rsidR="002D7D44" w:rsidRPr="00524B5A" w:rsidRDefault="002D7D44" w:rsidP="005A2F5E">
      <w:pPr>
        <w:widowControl/>
        <w:autoSpaceDE/>
        <w:autoSpaceDN/>
        <w:spacing w:before="100" w:beforeAutospacing="1" w:line="276" w:lineRule="auto"/>
        <w:jc w:val="both"/>
        <w:rPr>
          <w:rFonts w:ascii="Arial" w:eastAsia="Times New Roman" w:hAnsi="Arial" w:cs="Arial"/>
          <w:color w:val="000000" w:themeColor="text1"/>
          <w:sz w:val="24"/>
          <w:szCs w:val="24"/>
          <w:lang w:val="es-MX" w:eastAsia="es-MX"/>
        </w:rPr>
      </w:pPr>
      <w:r w:rsidRPr="00524B5A">
        <w:rPr>
          <w:rFonts w:ascii="Arial" w:eastAsia="Times New Roman" w:hAnsi="Arial" w:cs="Arial"/>
          <w:color w:val="000000" w:themeColor="text1"/>
          <w:sz w:val="24"/>
          <w:szCs w:val="24"/>
          <w:lang w:val="es-MX" w:eastAsia="es-MX"/>
        </w:rPr>
        <w:t>Hasta un 30 por ciento ha incrementado el abuso sexual infantil durante la pandemia por COVID-19 indicó Elena del Rosario Torres Villanueva, presidenta de la Fundación Internacional Granito de Arena.</w:t>
      </w:r>
    </w:p>
    <w:p w14:paraId="22E45F9E" w14:textId="77777777" w:rsidR="002D7D44" w:rsidRPr="00524B5A" w:rsidRDefault="002D7D44" w:rsidP="005A2F5E">
      <w:pPr>
        <w:widowControl/>
        <w:autoSpaceDE/>
        <w:autoSpaceDN/>
        <w:spacing w:before="100" w:beforeAutospacing="1" w:line="276" w:lineRule="auto"/>
        <w:jc w:val="both"/>
        <w:rPr>
          <w:rFonts w:ascii="Arial" w:eastAsia="Times New Roman" w:hAnsi="Arial" w:cs="Arial"/>
          <w:color w:val="000000" w:themeColor="text1"/>
          <w:sz w:val="24"/>
          <w:szCs w:val="24"/>
          <w:lang w:val="es-MX" w:eastAsia="es-MX"/>
        </w:rPr>
      </w:pPr>
      <w:r w:rsidRPr="00524B5A">
        <w:rPr>
          <w:rFonts w:ascii="Arial" w:eastAsia="Times New Roman" w:hAnsi="Arial" w:cs="Arial"/>
          <w:color w:val="000000" w:themeColor="text1"/>
          <w:sz w:val="24"/>
          <w:szCs w:val="24"/>
          <w:lang w:val="es-MX" w:eastAsia="es-MX"/>
        </w:rPr>
        <w:t>Si hubo un aumento, el porcentaje te puedo decir que tal vez se triplicó o cuadruplicaron los casos que normalmente llegarían en un mes, hemos tenido 18 solicitudes de atención de abusos sexuales no solo de Tuxtla, Cintalapa, Tapachula, Pichucalco, de esos cuatro lugares hemos tenido solicitudes 18 casos en un mes.</w:t>
      </w:r>
    </w:p>
    <w:p w14:paraId="2E34F615" w14:textId="77777777" w:rsidR="002D7D44" w:rsidRPr="00524B5A" w:rsidRDefault="002D7D44" w:rsidP="005A2F5E">
      <w:pPr>
        <w:widowControl/>
        <w:autoSpaceDE/>
        <w:autoSpaceDN/>
        <w:spacing w:before="100" w:beforeAutospacing="1" w:line="276" w:lineRule="auto"/>
        <w:jc w:val="both"/>
        <w:rPr>
          <w:rFonts w:ascii="Arial" w:eastAsia="Times New Roman" w:hAnsi="Arial" w:cs="Arial"/>
          <w:color w:val="000000" w:themeColor="text1"/>
          <w:sz w:val="24"/>
          <w:szCs w:val="24"/>
          <w:lang w:val="es-MX" w:eastAsia="es-MX"/>
        </w:rPr>
      </w:pPr>
      <w:r w:rsidRPr="00524B5A">
        <w:rPr>
          <w:rFonts w:ascii="Arial" w:eastAsia="Times New Roman" w:hAnsi="Arial" w:cs="Arial"/>
          <w:color w:val="000000" w:themeColor="text1"/>
          <w:sz w:val="24"/>
          <w:szCs w:val="24"/>
          <w:lang w:val="es-MX" w:eastAsia="es-MX"/>
        </w:rPr>
        <w:t>Antes de la pandemia por mes recibían cinco casos de abuso sexual infantil y durante los meses del confinamiento, tan sólo en un mes recibieron 18 solicitudes de acompañamiento psicológico, emocional y jurídico como asociación civil dedicada a la prevención del abuso sexual infantil.</w:t>
      </w:r>
    </w:p>
    <w:p w14:paraId="40D15A9F" w14:textId="77777777" w:rsidR="002D7D44" w:rsidRPr="00524B5A" w:rsidRDefault="002D7D44" w:rsidP="005A2F5E">
      <w:pPr>
        <w:widowControl/>
        <w:autoSpaceDE/>
        <w:autoSpaceDN/>
        <w:spacing w:before="100" w:beforeAutospacing="1" w:line="276" w:lineRule="auto"/>
        <w:jc w:val="both"/>
        <w:rPr>
          <w:rFonts w:ascii="Arial" w:eastAsia="Times New Roman" w:hAnsi="Arial" w:cs="Arial"/>
          <w:color w:val="000000" w:themeColor="text1"/>
          <w:sz w:val="24"/>
          <w:szCs w:val="24"/>
          <w:lang w:val="es-MX" w:eastAsia="es-MX"/>
        </w:rPr>
      </w:pPr>
      <w:r w:rsidRPr="00524B5A">
        <w:rPr>
          <w:rFonts w:ascii="Arial" w:eastAsia="Times New Roman" w:hAnsi="Arial" w:cs="Arial"/>
          <w:color w:val="000000" w:themeColor="text1"/>
          <w:sz w:val="24"/>
          <w:szCs w:val="24"/>
          <w:lang w:val="es-MX" w:eastAsia="es-MX"/>
        </w:rPr>
        <w:t>Actualmente han acompañado a dos menores embarazadas por abuso sexual perpetrado por un familiar o un amigo cercano a la familia, el primer caso es una menor de 12 años que ya dio a luz y una adolescente de 15 años, cuyos abusos se dieron durante la pandemia, 14 de los casos que atendieron en el mes de Julio se documentaron en Tuxtla Gutiérrez, mientras que los municipios de San Cristóbal de Las Casas, Cintalapa, Tapachula y Copainalá tuvieron un caso cada uno.</w:t>
      </w:r>
    </w:p>
    <w:p w14:paraId="3A8E5B2E" w14:textId="7E89B42E" w:rsidR="002D7D44" w:rsidRDefault="002D7D44" w:rsidP="005A2F5E">
      <w:pPr>
        <w:widowControl/>
        <w:autoSpaceDE/>
        <w:autoSpaceDN/>
        <w:spacing w:before="100" w:beforeAutospacing="1" w:line="276" w:lineRule="auto"/>
        <w:ind w:left="720" w:hanging="720"/>
        <w:jc w:val="both"/>
        <w:rPr>
          <w:rFonts w:ascii="Arial" w:eastAsia="Times New Roman" w:hAnsi="Arial" w:cs="Arial"/>
          <w:color w:val="000000" w:themeColor="text1"/>
          <w:sz w:val="24"/>
          <w:szCs w:val="24"/>
          <w:lang w:val="es-MX" w:eastAsia="es-MX"/>
        </w:rPr>
      </w:pPr>
      <w:r w:rsidRPr="00524B5A">
        <w:rPr>
          <w:rFonts w:ascii="Arial" w:eastAsia="Times New Roman" w:hAnsi="Arial" w:cs="Arial"/>
          <w:color w:val="000000" w:themeColor="text1"/>
          <w:sz w:val="24"/>
          <w:szCs w:val="24"/>
          <w:lang w:val="es-MX" w:eastAsia="es-MX"/>
        </w:rPr>
        <w:t>Meganoticias. (s/f). </w:t>
      </w:r>
      <w:r w:rsidRPr="00524B5A">
        <w:rPr>
          <w:rFonts w:ascii="Arial" w:eastAsia="Times New Roman" w:hAnsi="Arial" w:cs="Arial"/>
          <w:i/>
          <w:iCs/>
          <w:color w:val="000000" w:themeColor="text1"/>
          <w:sz w:val="24"/>
          <w:szCs w:val="24"/>
          <w:lang w:val="es-MX" w:eastAsia="es-MX"/>
        </w:rPr>
        <w:t>Incrementa abuso sexual infantil en Chiapas por confinamiento</w:t>
      </w:r>
      <w:r w:rsidRPr="00524B5A">
        <w:rPr>
          <w:rFonts w:ascii="Arial" w:eastAsia="Times New Roman" w:hAnsi="Arial" w:cs="Arial"/>
          <w:color w:val="000000" w:themeColor="text1"/>
          <w:sz w:val="24"/>
          <w:szCs w:val="24"/>
          <w:lang w:val="es-MX" w:eastAsia="es-MX"/>
        </w:rPr>
        <w:t xml:space="preserve">. MEGANOTICIAS. Recuperado el 10 de febrero de 2024, de </w:t>
      </w:r>
      <w:hyperlink r:id="rId10" w:history="1">
        <w:r w:rsidR="00A420FF" w:rsidRPr="00C8116B">
          <w:rPr>
            <w:rStyle w:val="Hipervnculo"/>
            <w:rFonts w:ascii="Arial" w:eastAsia="Times New Roman" w:hAnsi="Arial" w:cs="Arial"/>
            <w:sz w:val="24"/>
            <w:szCs w:val="24"/>
            <w:lang w:val="es-MX" w:eastAsia="es-MX"/>
          </w:rPr>
          <w:t>https://www.meganoticias.mx/GUADALAJARA/noticia/incrementa-abuso-sexual-infantil-en-chiapas-por-confinamiento/175088</w:t>
        </w:r>
      </w:hyperlink>
    </w:p>
    <w:p w14:paraId="76037C6E" w14:textId="77777777" w:rsidR="00A420FF" w:rsidRPr="00524B5A" w:rsidRDefault="00A420FF" w:rsidP="005A2F5E">
      <w:pPr>
        <w:widowControl/>
        <w:autoSpaceDE/>
        <w:autoSpaceDN/>
        <w:spacing w:before="100" w:beforeAutospacing="1" w:line="276" w:lineRule="auto"/>
        <w:ind w:left="720" w:hanging="720"/>
        <w:jc w:val="both"/>
        <w:rPr>
          <w:rFonts w:ascii="Arial" w:eastAsia="Times New Roman" w:hAnsi="Arial" w:cs="Arial"/>
          <w:color w:val="000000" w:themeColor="text1"/>
          <w:sz w:val="24"/>
          <w:szCs w:val="24"/>
          <w:lang w:val="es-MX" w:eastAsia="es-MX"/>
        </w:rPr>
      </w:pPr>
    </w:p>
    <w:p w14:paraId="024CD040" w14:textId="77777777" w:rsidR="002D7D44" w:rsidRPr="00524B5A" w:rsidRDefault="002D7D44" w:rsidP="005A2F5E">
      <w:pPr>
        <w:widowControl/>
        <w:shd w:val="clear" w:color="auto" w:fill="FFFFFF"/>
        <w:autoSpaceDE/>
        <w:autoSpaceDN/>
        <w:spacing w:before="100" w:beforeAutospacing="1" w:after="100" w:afterAutospacing="1" w:line="276" w:lineRule="auto"/>
        <w:jc w:val="both"/>
        <w:rPr>
          <w:rFonts w:ascii="Arial" w:eastAsia="Times New Roman" w:hAnsi="Arial" w:cs="Arial"/>
          <w:color w:val="000000" w:themeColor="text1"/>
          <w:sz w:val="24"/>
          <w:szCs w:val="24"/>
          <w:lang w:val="es-MX" w:eastAsia="es-MX"/>
        </w:rPr>
      </w:pPr>
      <w:r w:rsidRPr="00524B5A">
        <w:rPr>
          <w:rFonts w:ascii="Arial" w:eastAsia="Times New Roman" w:hAnsi="Arial" w:cs="Arial"/>
          <w:color w:val="000000" w:themeColor="text1"/>
          <w:sz w:val="24"/>
          <w:szCs w:val="24"/>
          <w:lang w:val="es-MX" w:eastAsia="es-MX"/>
        </w:rPr>
        <w:lastRenderedPageBreak/>
        <w:t>Tuxtla Gutiérrez, Chiapas. -  La fiscalía general del Estado (FGE), a través de la Fiscalía de Distrito Norte, obtuvo Sentencia Condenatoria de 20 años de prisión en contra de Simón “N”, por su responsabilidad penal en el delito de Pederastia Agravada, hechos ocurridos en el municipio de Pichucalco.</w:t>
      </w:r>
    </w:p>
    <w:p w14:paraId="57DDE73D" w14:textId="77777777" w:rsidR="002D7D44" w:rsidRPr="00524B5A" w:rsidRDefault="002D7D44" w:rsidP="005A2F5E">
      <w:pPr>
        <w:widowControl/>
        <w:shd w:val="clear" w:color="auto" w:fill="FFFFFF"/>
        <w:autoSpaceDE/>
        <w:autoSpaceDN/>
        <w:spacing w:before="100" w:beforeAutospacing="1" w:after="100" w:afterAutospacing="1" w:line="276" w:lineRule="auto"/>
        <w:jc w:val="both"/>
        <w:rPr>
          <w:rFonts w:ascii="Arial" w:eastAsia="Times New Roman" w:hAnsi="Arial" w:cs="Arial"/>
          <w:color w:val="000000" w:themeColor="text1"/>
          <w:sz w:val="24"/>
          <w:szCs w:val="24"/>
          <w:lang w:val="es-MX" w:eastAsia="es-MX"/>
        </w:rPr>
      </w:pPr>
      <w:r w:rsidRPr="00524B5A">
        <w:rPr>
          <w:rFonts w:ascii="Arial" w:eastAsia="Times New Roman" w:hAnsi="Arial" w:cs="Arial"/>
          <w:color w:val="000000" w:themeColor="text1"/>
          <w:sz w:val="24"/>
          <w:szCs w:val="24"/>
          <w:lang w:val="es-MX" w:eastAsia="es-MX"/>
        </w:rPr>
        <w:t>Con los argumentos y pruebas fehacientes presentados por el Fiscal del Ministerio Público, adscrito a la Fiscalía de Distrito Norte, se acreditó el hecho y la responsabilidad del imputado, sentenciándolo a 20 años de prisión e imponiéndole una multa de mil días de salario mínimo.</w:t>
      </w:r>
    </w:p>
    <w:p w14:paraId="76FCEDA5" w14:textId="77777777" w:rsidR="002D7D44" w:rsidRPr="00524B5A" w:rsidRDefault="002D7D44" w:rsidP="005A2F5E">
      <w:pPr>
        <w:widowControl/>
        <w:shd w:val="clear" w:color="auto" w:fill="FFFFFF"/>
        <w:autoSpaceDE/>
        <w:autoSpaceDN/>
        <w:spacing w:before="100" w:beforeAutospacing="1" w:after="100" w:afterAutospacing="1" w:line="276" w:lineRule="auto"/>
        <w:jc w:val="both"/>
        <w:rPr>
          <w:rFonts w:ascii="Arial" w:eastAsia="Times New Roman" w:hAnsi="Arial" w:cs="Arial"/>
          <w:color w:val="000000" w:themeColor="text1"/>
          <w:sz w:val="24"/>
          <w:szCs w:val="24"/>
          <w:lang w:val="es-MX" w:eastAsia="es-MX"/>
        </w:rPr>
      </w:pPr>
      <w:r w:rsidRPr="00524B5A">
        <w:rPr>
          <w:rFonts w:ascii="Arial" w:eastAsia="Times New Roman" w:hAnsi="Arial" w:cs="Arial"/>
          <w:color w:val="000000" w:themeColor="text1"/>
          <w:sz w:val="24"/>
          <w:szCs w:val="24"/>
          <w:lang w:val="es-MX" w:eastAsia="es-MX"/>
        </w:rPr>
        <w:t>De acuerdo a la Carpeta de Investigación, el pasado 30 de junio de 2019, en la ranchería Matamoros Segunda Sección, Estación El Suspiro, del municipio de Pichucalco, el hoy sentenciado abusó de la seguridad sexual de un menor de identidad protegida.</w:t>
      </w:r>
    </w:p>
    <w:p w14:paraId="6035C5A8" w14:textId="77777777" w:rsidR="002D7D44" w:rsidRPr="00524B5A" w:rsidRDefault="002D7D44" w:rsidP="005A2F5E">
      <w:pPr>
        <w:widowControl/>
        <w:shd w:val="clear" w:color="auto" w:fill="FFFFFF"/>
        <w:autoSpaceDE/>
        <w:autoSpaceDN/>
        <w:spacing w:before="100" w:beforeAutospacing="1" w:after="100" w:afterAutospacing="1" w:line="276" w:lineRule="auto"/>
        <w:jc w:val="both"/>
        <w:rPr>
          <w:rFonts w:ascii="Arial" w:eastAsia="Times New Roman" w:hAnsi="Arial" w:cs="Arial"/>
          <w:color w:val="000000" w:themeColor="text1"/>
          <w:sz w:val="24"/>
          <w:szCs w:val="24"/>
          <w:lang w:val="es-MX" w:eastAsia="es-MX"/>
        </w:rPr>
      </w:pPr>
      <w:r w:rsidRPr="00524B5A">
        <w:rPr>
          <w:rFonts w:ascii="Arial" w:eastAsia="Times New Roman" w:hAnsi="Arial" w:cs="Arial"/>
          <w:color w:val="000000" w:themeColor="text1"/>
          <w:sz w:val="24"/>
          <w:szCs w:val="24"/>
          <w:lang w:val="es-MX" w:eastAsia="es-MX"/>
        </w:rPr>
        <w:t>La fiscalía general del Estado manifiesta de manera enérgica su rechazo a cualquier acto de violencia en contra de los niños y niñas en Chiapas, por lo que asevera que todos los casos son investigados y no habrá impunidad ante la presencia de estos hechos en el estado.</w:t>
      </w:r>
    </w:p>
    <w:p w14:paraId="09EC9B78" w14:textId="77777777" w:rsidR="002D7D44" w:rsidRPr="00524B5A" w:rsidRDefault="002D7D44" w:rsidP="005A2F5E">
      <w:pPr>
        <w:widowControl/>
        <w:autoSpaceDE/>
        <w:autoSpaceDN/>
        <w:spacing w:before="100" w:beforeAutospacing="1" w:line="276" w:lineRule="auto"/>
        <w:ind w:left="720" w:hanging="720"/>
        <w:jc w:val="both"/>
        <w:rPr>
          <w:rFonts w:ascii="Arial" w:eastAsia="Times New Roman" w:hAnsi="Arial" w:cs="Arial"/>
          <w:color w:val="000000" w:themeColor="text1"/>
          <w:sz w:val="24"/>
          <w:szCs w:val="24"/>
          <w:lang w:val="es-MX" w:eastAsia="es-MX"/>
        </w:rPr>
      </w:pPr>
    </w:p>
    <w:p w14:paraId="5515117A" w14:textId="77777777" w:rsidR="002D7D44" w:rsidRDefault="002D7D44" w:rsidP="005A2F5E">
      <w:pPr>
        <w:pStyle w:val="NormalWeb"/>
        <w:spacing w:after="0" w:afterAutospacing="0" w:line="276" w:lineRule="auto"/>
        <w:ind w:left="720" w:hanging="720"/>
        <w:jc w:val="both"/>
        <w:rPr>
          <w:rFonts w:ascii="Arial" w:hAnsi="Arial" w:cs="Arial"/>
          <w:color w:val="000000" w:themeColor="text1"/>
        </w:rPr>
      </w:pPr>
      <w:r w:rsidRPr="00524B5A">
        <w:rPr>
          <w:rFonts w:ascii="Arial" w:hAnsi="Arial" w:cs="Arial"/>
          <w:i/>
          <w:iCs/>
          <w:color w:val="000000" w:themeColor="text1"/>
        </w:rPr>
        <w:t>Condenan a pederasta con 20 años de prisión en Pichucalco: FGE - Fiscalía General del Estado</w:t>
      </w:r>
      <w:r w:rsidRPr="00524B5A">
        <w:rPr>
          <w:rFonts w:ascii="Arial" w:hAnsi="Arial" w:cs="Arial"/>
          <w:color w:val="000000" w:themeColor="text1"/>
        </w:rPr>
        <w:t xml:space="preserve">. (s/f). Gob.mx. Recuperado el 10 de febrero de 2024, de </w:t>
      </w:r>
      <w:hyperlink r:id="rId11" w:history="1">
        <w:r w:rsidRPr="00AE5E6F">
          <w:rPr>
            <w:rStyle w:val="Hipervnculo"/>
            <w:rFonts w:ascii="Arial" w:hAnsi="Arial" w:cs="Arial"/>
          </w:rPr>
          <w:t>https://www.fge.chiapas.gob.mx/Prensa/Articulo/D475E460-F331-4FE2-8C9F-81DABD1BD901</w:t>
        </w:r>
      </w:hyperlink>
    </w:p>
    <w:p w14:paraId="244C48B8" w14:textId="77777777" w:rsidR="002D7D44" w:rsidRPr="00425070" w:rsidRDefault="002D7D44" w:rsidP="005A2F5E">
      <w:pPr>
        <w:pStyle w:val="defaultstyledtext-sc-1x318ic-0"/>
        <w:spacing w:line="276" w:lineRule="auto"/>
        <w:jc w:val="both"/>
        <w:rPr>
          <w:rFonts w:ascii="Arial" w:hAnsi="Arial" w:cs="Arial"/>
          <w:color w:val="111111"/>
          <w:spacing w:val="-3"/>
        </w:rPr>
      </w:pPr>
      <w:r w:rsidRPr="00425070">
        <w:rPr>
          <w:rFonts w:ascii="Arial" w:hAnsi="Arial" w:cs="Arial"/>
          <w:color w:val="111111"/>
          <w:spacing w:val="-3"/>
        </w:rPr>
        <w:t>Dos mujeres fueron detenidas acusadas de provocarle la muerte a la hija de una de ellas, de 3 años de edad, en el municipio de Pichucalco, Chiapas.</w:t>
      </w:r>
    </w:p>
    <w:p w14:paraId="1D8E74B1" w14:textId="77777777" w:rsidR="002D7D44" w:rsidRPr="00425070" w:rsidRDefault="002D7D44" w:rsidP="005A2F5E">
      <w:pPr>
        <w:pStyle w:val="defaultstyledtext-sc-1x318ic-0"/>
        <w:spacing w:line="276" w:lineRule="auto"/>
        <w:jc w:val="both"/>
        <w:rPr>
          <w:rFonts w:ascii="Arial" w:hAnsi="Arial" w:cs="Arial"/>
          <w:color w:val="111111"/>
          <w:spacing w:val="-3"/>
        </w:rPr>
      </w:pPr>
      <w:r w:rsidRPr="00425070">
        <w:rPr>
          <w:rFonts w:ascii="Arial" w:hAnsi="Arial" w:cs="Arial"/>
          <w:color w:val="111111"/>
          <w:spacing w:val="-3"/>
        </w:rPr>
        <w:t>Las dos mujeres, que mantienen una relación sentimental, fueron detenidas por integrantes de la Fiscalía General del Estado de Chiapas, por la muerte de la </w:t>
      </w:r>
      <w:hyperlink r:id="rId12" w:tgtFrame="_blank" w:history="1">
        <w:r w:rsidRPr="00425070">
          <w:rPr>
            <w:rStyle w:val="Hipervnculo"/>
            <w:rFonts w:ascii="Arial" w:hAnsi="Arial" w:cs="Arial"/>
            <w:color w:val="334477"/>
            <w:spacing w:val="-3"/>
            <w:u w:val="none"/>
          </w:rPr>
          <w:t>niña.</w:t>
        </w:r>
      </w:hyperlink>
    </w:p>
    <w:p w14:paraId="7D1F6677" w14:textId="77777777" w:rsidR="002D7D44" w:rsidRPr="00425070" w:rsidRDefault="002D7D44" w:rsidP="005A2F5E">
      <w:pPr>
        <w:pStyle w:val="Ttulo2"/>
        <w:spacing w:line="276" w:lineRule="auto"/>
        <w:jc w:val="both"/>
        <w:rPr>
          <w:rFonts w:ascii="Arial" w:hAnsi="Arial" w:cs="Arial"/>
          <w:b w:val="0"/>
          <w:bCs w:val="0"/>
          <w:color w:val="111111"/>
          <w:spacing w:val="-3"/>
          <w:sz w:val="24"/>
          <w:szCs w:val="24"/>
        </w:rPr>
      </w:pPr>
      <w:r w:rsidRPr="00425070">
        <w:rPr>
          <w:rFonts w:ascii="Arial" w:hAnsi="Arial" w:cs="Arial"/>
          <w:b w:val="0"/>
          <w:bCs w:val="0"/>
          <w:color w:val="111111"/>
          <w:spacing w:val="-3"/>
          <w:sz w:val="24"/>
          <w:szCs w:val="24"/>
        </w:rPr>
        <w:t>Pareja de mujeres habría matado a niña de 3 años</w:t>
      </w:r>
    </w:p>
    <w:p w14:paraId="38AADDF7" w14:textId="77777777" w:rsidR="002D7D44" w:rsidRPr="00425070" w:rsidRDefault="002D7D44" w:rsidP="005A2F5E">
      <w:pPr>
        <w:pStyle w:val="defaultstyledtext-sc-1x318ic-0"/>
        <w:spacing w:line="276" w:lineRule="auto"/>
        <w:jc w:val="both"/>
        <w:rPr>
          <w:rFonts w:ascii="Arial" w:hAnsi="Arial" w:cs="Arial"/>
          <w:color w:val="111111"/>
          <w:spacing w:val="-3"/>
        </w:rPr>
      </w:pPr>
      <w:r w:rsidRPr="00425070">
        <w:rPr>
          <w:rFonts w:ascii="Arial" w:hAnsi="Arial" w:cs="Arial"/>
          <w:color w:val="111111"/>
          <w:spacing w:val="-3"/>
        </w:rPr>
        <w:lastRenderedPageBreak/>
        <w:t>La pareja de mujeres, identificadas como Martha y Karina, fueron detenidas tras reportarse la muerte de una niña de 3 años.</w:t>
      </w:r>
    </w:p>
    <w:p w14:paraId="0E121497" w14:textId="77777777" w:rsidR="002D7D44" w:rsidRPr="00425070" w:rsidRDefault="002D7D44" w:rsidP="005A2F5E">
      <w:pPr>
        <w:pStyle w:val="defaultstyledtext-sc-1x318ic-0"/>
        <w:spacing w:line="276" w:lineRule="auto"/>
        <w:jc w:val="both"/>
        <w:rPr>
          <w:rFonts w:ascii="Arial" w:hAnsi="Arial" w:cs="Arial"/>
          <w:color w:val="111111"/>
          <w:spacing w:val="-3"/>
        </w:rPr>
      </w:pPr>
      <w:r w:rsidRPr="00425070">
        <w:rPr>
          <w:rFonts w:ascii="Arial" w:hAnsi="Arial" w:cs="Arial"/>
          <w:color w:val="111111"/>
          <w:spacing w:val="-3"/>
        </w:rPr>
        <w:t>La niña de 3 años fue ingresada a un hospital donde murió debido a un traumatismo cráneo encefálico y también presentaba huellas de maltrato físico.</w:t>
      </w:r>
    </w:p>
    <w:p w14:paraId="66AC9FBF" w14:textId="77777777" w:rsidR="002D7D44" w:rsidRPr="00425070" w:rsidRDefault="002D7D44" w:rsidP="005A2F5E">
      <w:pPr>
        <w:pStyle w:val="defaultstyledtext-sc-1x318ic-0"/>
        <w:spacing w:line="276" w:lineRule="auto"/>
        <w:jc w:val="both"/>
        <w:rPr>
          <w:rFonts w:ascii="Arial" w:hAnsi="Arial" w:cs="Arial"/>
          <w:color w:val="111111"/>
          <w:spacing w:val="-3"/>
        </w:rPr>
      </w:pPr>
      <w:r w:rsidRPr="00425070">
        <w:rPr>
          <w:rFonts w:ascii="Arial" w:hAnsi="Arial" w:cs="Arial"/>
          <w:color w:val="111111"/>
          <w:spacing w:val="-3"/>
        </w:rPr>
        <w:t>Tras la muerte de la niña, médicos del hospital realizaron una denuncia ante la fiscalía general del Estado de Chiapas.</w:t>
      </w:r>
    </w:p>
    <w:p w14:paraId="077959C0" w14:textId="77777777" w:rsidR="002D7D44" w:rsidRPr="00425070" w:rsidRDefault="002D7D44" w:rsidP="005A2F5E">
      <w:pPr>
        <w:pStyle w:val="Ttulo2"/>
        <w:spacing w:line="276" w:lineRule="auto"/>
        <w:jc w:val="both"/>
        <w:rPr>
          <w:rFonts w:ascii="Arial" w:hAnsi="Arial" w:cs="Arial"/>
          <w:b w:val="0"/>
          <w:bCs w:val="0"/>
          <w:color w:val="111111"/>
          <w:spacing w:val="-3"/>
          <w:sz w:val="24"/>
          <w:szCs w:val="24"/>
        </w:rPr>
      </w:pPr>
      <w:r w:rsidRPr="00425070">
        <w:rPr>
          <w:rFonts w:ascii="Arial" w:hAnsi="Arial" w:cs="Arial"/>
          <w:b w:val="0"/>
          <w:bCs w:val="0"/>
          <w:color w:val="111111"/>
          <w:spacing w:val="-3"/>
          <w:sz w:val="24"/>
          <w:szCs w:val="24"/>
        </w:rPr>
        <w:t>Papá de la niña acusó que vivía en condiciones de violencia</w:t>
      </w:r>
    </w:p>
    <w:p w14:paraId="5574DBC9" w14:textId="77777777" w:rsidR="002D7D44" w:rsidRPr="00425070" w:rsidRDefault="002D7D44" w:rsidP="005A2F5E">
      <w:pPr>
        <w:pStyle w:val="defaultstyledtext-sc-1x318ic-0"/>
        <w:spacing w:line="276" w:lineRule="auto"/>
        <w:jc w:val="both"/>
        <w:rPr>
          <w:rFonts w:ascii="Arial" w:hAnsi="Arial" w:cs="Arial"/>
          <w:color w:val="111111"/>
          <w:spacing w:val="-3"/>
        </w:rPr>
      </w:pPr>
      <w:r w:rsidRPr="00425070">
        <w:rPr>
          <w:rFonts w:ascii="Arial" w:hAnsi="Arial" w:cs="Arial"/>
          <w:color w:val="111111"/>
          <w:spacing w:val="-3"/>
        </w:rPr>
        <w:t>La fiscalía general del Estado de Chiapas comenzó con la indagatoria y detuvo a la madre de la niña y a su pareja, quienes estaban a cargo de la víctima.</w:t>
      </w:r>
    </w:p>
    <w:p w14:paraId="7F20A155" w14:textId="77777777" w:rsidR="002D7D44" w:rsidRPr="00425070" w:rsidRDefault="002D7D44" w:rsidP="005A2F5E">
      <w:pPr>
        <w:pStyle w:val="defaultstyledtext-sc-1x318ic-0"/>
        <w:spacing w:line="276" w:lineRule="auto"/>
        <w:jc w:val="both"/>
        <w:rPr>
          <w:rFonts w:ascii="Arial" w:hAnsi="Arial" w:cs="Arial"/>
          <w:color w:val="111111"/>
          <w:spacing w:val="-3"/>
        </w:rPr>
      </w:pPr>
      <w:r w:rsidRPr="00425070">
        <w:rPr>
          <w:rFonts w:ascii="Arial" w:hAnsi="Arial" w:cs="Arial"/>
          <w:color w:val="111111"/>
          <w:spacing w:val="-3"/>
        </w:rPr>
        <w:t>Un juez otorgó la custodia de la niña a su madre, a pesar de que su papá demostró que la </w:t>
      </w:r>
      <w:hyperlink r:id="rId13" w:tgtFrame="_blank" w:history="1">
        <w:r w:rsidRPr="00425070">
          <w:rPr>
            <w:rStyle w:val="Hipervnculo"/>
            <w:rFonts w:ascii="Arial" w:hAnsi="Arial" w:cs="Arial"/>
            <w:color w:val="000000" w:themeColor="text1"/>
            <w:spacing w:val="-3"/>
            <w:u w:val="none"/>
          </w:rPr>
          <w:t>niña</w:t>
        </w:r>
      </w:hyperlink>
      <w:r w:rsidRPr="00425070">
        <w:rPr>
          <w:rFonts w:ascii="Arial" w:hAnsi="Arial" w:cs="Arial"/>
          <w:color w:val="111111"/>
          <w:spacing w:val="-3"/>
        </w:rPr>
        <w:t> vivía en condiciones de violencia.</w:t>
      </w:r>
    </w:p>
    <w:p w14:paraId="21DA28A0" w14:textId="77777777" w:rsidR="002D7D44" w:rsidRDefault="002D7D44" w:rsidP="005A2F5E">
      <w:pPr>
        <w:pStyle w:val="defaultstyledtext-sc-1x318ic-0"/>
        <w:spacing w:line="276" w:lineRule="auto"/>
        <w:jc w:val="both"/>
        <w:rPr>
          <w:rFonts w:ascii="Arial" w:hAnsi="Arial" w:cs="Arial"/>
          <w:color w:val="111111"/>
          <w:spacing w:val="-3"/>
        </w:rPr>
      </w:pPr>
      <w:r w:rsidRPr="00425070">
        <w:rPr>
          <w:rFonts w:ascii="Arial" w:hAnsi="Arial" w:cs="Arial"/>
          <w:color w:val="111111"/>
          <w:spacing w:val="-3"/>
        </w:rPr>
        <w:t>Las mujeres fueron trasladadas al Juzgado Penal del Distrito Judicial con sede en Pichucalco, Chiapas.</w:t>
      </w:r>
    </w:p>
    <w:p w14:paraId="49554795" w14:textId="77777777" w:rsidR="002D7D44" w:rsidRPr="00660570" w:rsidRDefault="002D7D44" w:rsidP="005A2F5E">
      <w:pPr>
        <w:widowControl/>
        <w:shd w:val="clear" w:color="auto" w:fill="FFFFFF"/>
        <w:autoSpaceDE/>
        <w:autoSpaceDN/>
        <w:spacing w:before="240" w:after="390"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Hoy iniciamos una serie de publicaciones con el fin de difundir información entre madres y padres de familia, cuidadores, educadores y tutores, con la finalidad de que se asuman como figuras claves en la protección de niñas y niños, así como en la denuncia ante la duda, sospecha o la confirmación del abuso sexual.</w:t>
      </w:r>
    </w:p>
    <w:p w14:paraId="67A80794" w14:textId="77777777" w:rsidR="002D7D44" w:rsidRPr="00660570" w:rsidRDefault="002D7D44" w:rsidP="005A2F5E">
      <w:pPr>
        <w:widowControl/>
        <w:shd w:val="clear" w:color="auto" w:fill="FFFFFF"/>
        <w:autoSpaceDE/>
        <w:autoSpaceDN/>
        <w:spacing w:before="240" w:after="390"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Pero, ¿sabe qué es el abuso sexual a niñas y niños? Podemos entenderlo cuando una persona de la misma o mayor edad, los obliga a tener contacto sexual a través de caricias, besos o tocamientos; a ver y escuchar pornografía o exhibir los genitales y/o a manifestar cualquier comportamiento de tipo sexual.</w:t>
      </w:r>
    </w:p>
    <w:p w14:paraId="34379A8C" w14:textId="77777777" w:rsidR="002D7D44" w:rsidRPr="00660570" w:rsidRDefault="002D7D44" w:rsidP="005A2F5E">
      <w:pPr>
        <w:widowControl/>
        <w:shd w:val="clear" w:color="auto" w:fill="FFFFFF"/>
        <w:autoSpaceDE/>
        <w:autoSpaceDN/>
        <w:spacing w:before="240" w:after="390"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Las formas más comunes en que niñas y niños pueden ser abusados sexualmente son al tocar sus genitales u otras partes de su cuerpo; tener contacto buco-genital del abusador(a) con la niña o el niño; utilizarlos en la elaboración de material pornográfico; obligarlos a ver películas, revistas o fotos y exhibir o tocar los genitales del abusador (a).</w:t>
      </w:r>
    </w:p>
    <w:p w14:paraId="5430C845" w14:textId="20B2F261" w:rsidR="002D7D44" w:rsidRDefault="002D7D44" w:rsidP="005A2F5E">
      <w:pPr>
        <w:widowControl/>
        <w:shd w:val="clear" w:color="auto" w:fill="FFFFFF"/>
        <w:autoSpaceDE/>
        <w:autoSpaceDN/>
        <w:spacing w:before="240" w:after="390"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lastRenderedPageBreak/>
        <w:t>Recuerda que si estás al cuidado de niñas y niños, debes mantenerte alerta ante cualquier cambio de conducta, puede ser una señal de que están siendo abusados sexualmente y no saben cómo decírtelo.</w:t>
      </w:r>
    </w:p>
    <w:p w14:paraId="534ECBA4" w14:textId="77777777" w:rsidR="002D7D44" w:rsidRPr="00524B5A" w:rsidRDefault="002D7D44" w:rsidP="005A2F5E">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p>
    <w:p w14:paraId="2C919841" w14:textId="360B430D" w:rsidR="00A90FCB" w:rsidRPr="002D7D44" w:rsidRDefault="002D7D44" w:rsidP="000D5045">
      <w:pPr>
        <w:pStyle w:val="Ttulo2"/>
        <w:shd w:val="clear" w:color="auto" w:fill="FFFFFF"/>
        <w:spacing w:before="0" w:after="0" w:line="276" w:lineRule="auto"/>
        <w:jc w:val="both"/>
        <w:textAlignment w:val="baseline"/>
        <w:rPr>
          <w:rFonts w:ascii="Arial" w:hAnsi="Arial" w:cs="Arial"/>
          <w:b w:val="0"/>
          <w:bCs w:val="0"/>
          <w:color w:val="000000" w:themeColor="text1"/>
          <w:sz w:val="28"/>
          <w:szCs w:val="28"/>
        </w:rPr>
      </w:pPr>
      <w:r w:rsidRPr="002D7D44">
        <w:rPr>
          <w:rStyle w:val="Textoennegrita"/>
          <w:rFonts w:ascii="Arial" w:hAnsi="Arial" w:cs="Arial"/>
          <w:b/>
          <w:bCs/>
          <w:color w:val="000000" w:themeColor="text1"/>
          <w:sz w:val="28"/>
          <w:szCs w:val="28"/>
          <w:bdr w:val="none" w:sz="0" w:space="0" w:color="auto" w:frame="1"/>
        </w:rPr>
        <w:t>CAPITULO 3 ¿QUIENES SON LOS AGRESORES?</w:t>
      </w:r>
    </w:p>
    <w:p w14:paraId="2D038494" w14:textId="4752D745" w:rsidR="001C5E0C" w:rsidRDefault="00B21E5C" w:rsidP="000D5045">
      <w:pPr>
        <w:pStyle w:val="NormalWeb"/>
        <w:shd w:val="clear" w:color="auto" w:fill="FFFFFF"/>
        <w:spacing w:before="0" w:after="0" w:line="276" w:lineRule="auto"/>
        <w:jc w:val="both"/>
        <w:textAlignment w:val="baseline"/>
        <w:rPr>
          <w:rFonts w:ascii="Arial" w:hAnsi="Arial" w:cs="Arial"/>
          <w:color w:val="000000" w:themeColor="text1"/>
        </w:rPr>
      </w:pPr>
      <w:r>
        <w:rPr>
          <w:rFonts w:ascii="Arial" w:hAnsi="Arial" w:cs="Arial"/>
          <w:color w:val="000000" w:themeColor="text1"/>
        </w:rPr>
        <w:t>En Pichucalco, Chiapas</w:t>
      </w:r>
      <w:r w:rsidR="00A420FF">
        <w:rPr>
          <w:rFonts w:ascii="Arial" w:hAnsi="Arial" w:cs="Arial"/>
          <w:color w:val="000000" w:themeColor="text1"/>
        </w:rPr>
        <w:t xml:space="preserve"> hemos visto uno de los tipos de agresores </w:t>
      </w:r>
      <w:r w:rsidR="00A420FF">
        <w:rPr>
          <w:rFonts w:ascii="Arial" w:hAnsi="Arial" w:cs="Arial"/>
          <w:color w:val="000000" w:themeColor="text1"/>
        </w:rPr>
        <w:t>de los niños menores de edad</w:t>
      </w:r>
      <w:r w:rsidR="00A420FF">
        <w:rPr>
          <w:rFonts w:ascii="Arial" w:hAnsi="Arial" w:cs="Arial"/>
          <w:color w:val="000000" w:themeColor="text1"/>
        </w:rPr>
        <w:t xml:space="preserve"> ha sido maestros de las primarias, madrastra, y los padrastros</w:t>
      </w:r>
      <w:r>
        <w:rPr>
          <w:rFonts w:ascii="Arial" w:hAnsi="Arial" w:cs="Arial"/>
          <w:color w:val="000000" w:themeColor="text1"/>
        </w:rPr>
        <w:t xml:space="preserve">, un estudio del inegi nos dicen que han sido </w:t>
      </w:r>
      <w:r w:rsidR="001E5FA8">
        <w:rPr>
          <w:rFonts w:ascii="Arial" w:hAnsi="Arial" w:cs="Arial"/>
          <w:color w:val="000000" w:themeColor="text1"/>
        </w:rPr>
        <w:t>víctimas</w:t>
      </w:r>
      <w:r>
        <w:rPr>
          <w:rFonts w:ascii="Arial" w:hAnsi="Arial" w:cs="Arial"/>
          <w:color w:val="000000" w:themeColor="text1"/>
        </w:rPr>
        <w:t xml:space="preserve"> de abuso sexual infantil</w:t>
      </w:r>
      <w:r w:rsidR="001C5E0C">
        <w:rPr>
          <w:rFonts w:ascii="Arial" w:hAnsi="Arial" w:cs="Arial"/>
          <w:color w:val="000000" w:themeColor="text1"/>
        </w:rPr>
        <w:t xml:space="preserve"> los mas propensos han sido las niñas</w:t>
      </w:r>
      <w:r w:rsidR="00A420FF">
        <w:rPr>
          <w:rFonts w:ascii="Arial" w:hAnsi="Arial" w:cs="Arial"/>
          <w:color w:val="000000" w:themeColor="text1"/>
        </w:rPr>
        <w:t>.</w:t>
      </w:r>
    </w:p>
    <w:p w14:paraId="688ACF4D" w14:textId="35045D7C" w:rsidR="00A90FCB" w:rsidRPr="00524B5A" w:rsidRDefault="00A90FCB" w:rsidP="000D5045">
      <w:pPr>
        <w:pStyle w:val="NormalWeb"/>
        <w:shd w:val="clear" w:color="auto" w:fill="FFFFFF"/>
        <w:spacing w:before="0" w:after="0" w:line="276" w:lineRule="auto"/>
        <w:jc w:val="both"/>
        <w:textAlignment w:val="baseline"/>
        <w:rPr>
          <w:rFonts w:ascii="Arial" w:hAnsi="Arial" w:cs="Arial"/>
          <w:color w:val="000000" w:themeColor="text1"/>
        </w:rPr>
      </w:pPr>
      <w:r w:rsidRPr="00524B5A">
        <w:rPr>
          <w:rFonts w:ascii="Arial" w:hAnsi="Arial" w:cs="Arial"/>
          <w:color w:val="000000" w:themeColor="text1"/>
        </w:rPr>
        <w:t>La mayoría de los(as) agresores(as) son personas conocidas o inclusive familiares del(a) niño(a). </w:t>
      </w:r>
      <w:hyperlink r:id="rId14" w:history="1">
        <w:r w:rsidRPr="00524B5A">
          <w:rPr>
            <w:rStyle w:val="Hipervnculo"/>
            <w:rFonts w:ascii="Arial" w:hAnsi="Arial" w:cs="Arial"/>
            <w:color w:val="000000" w:themeColor="text1"/>
            <w:u w:val="none"/>
            <w:bdr w:val="none" w:sz="0" w:space="0" w:color="auto" w:frame="1"/>
          </w:rPr>
          <w:t>Casi el 93 por ciento de las víctimas menores de 18 años de edad conocen a su agresor(a)</w:t>
        </w:r>
      </w:hyperlink>
      <w:r w:rsidRPr="00524B5A">
        <w:rPr>
          <w:rFonts w:ascii="Arial" w:hAnsi="Arial" w:cs="Arial"/>
          <w:color w:val="000000" w:themeColor="text1"/>
        </w:rPr>
        <w:t>, pero éste(a) no necesariamente tiene que ser un(a) adulto para lastimar a un(a) niño(a).</w:t>
      </w:r>
    </w:p>
    <w:p w14:paraId="303FA713" w14:textId="581E90A3" w:rsidR="00A90FCB" w:rsidRPr="00524B5A" w:rsidRDefault="00A90FCB" w:rsidP="000D5045">
      <w:pPr>
        <w:pStyle w:val="NormalWeb"/>
        <w:shd w:val="clear" w:color="auto" w:fill="FFFFFF"/>
        <w:spacing w:before="0" w:after="0" w:line="276" w:lineRule="auto"/>
        <w:jc w:val="both"/>
        <w:textAlignment w:val="baseline"/>
        <w:rPr>
          <w:rFonts w:ascii="Arial" w:hAnsi="Arial" w:cs="Arial"/>
          <w:color w:val="000000" w:themeColor="text1"/>
        </w:rPr>
      </w:pPr>
      <w:r w:rsidRPr="00524B5A">
        <w:rPr>
          <w:rFonts w:ascii="Arial" w:hAnsi="Arial" w:cs="Arial"/>
          <w:color w:val="000000" w:themeColor="text1"/>
        </w:rPr>
        <w:t>Puede tener cualquier tipo de relación con el(a) niño(a) en cuestión, es decir puede ser: un(a) hermano(a) o amiga(o) más grande, familiar, maestro(a), entrenadora(o) o instructor(a), cuidador o nana, o el padre o madre de otro(a) niño(a). De acuerdo a la organización, “El abuso sexual [infantil] es el resultado del comportamiento abusivo que se aprovecha de la vulnerabilidad de un(a) niño(a) y de ninguna manera está relacionado con la orientación sexual del(a) agresor(a).”</w:t>
      </w:r>
    </w:p>
    <w:p w14:paraId="14F93F2C" w14:textId="77777777" w:rsidR="00A90FCB" w:rsidRPr="00524B5A" w:rsidRDefault="00A90FCB" w:rsidP="000D5045">
      <w:pPr>
        <w:pStyle w:val="NormalWeb"/>
        <w:shd w:val="clear" w:color="auto" w:fill="FFFFFF"/>
        <w:spacing w:line="276" w:lineRule="auto"/>
        <w:jc w:val="both"/>
        <w:textAlignment w:val="baseline"/>
        <w:rPr>
          <w:rFonts w:ascii="Arial" w:hAnsi="Arial" w:cs="Arial"/>
          <w:color w:val="000000" w:themeColor="text1"/>
        </w:rPr>
      </w:pPr>
      <w:r w:rsidRPr="00524B5A">
        <w:rPr>
          <w:rFonts w:ascii="Arial" w:hAnsi="Arial" w:cs="Arial"/>
          <w:color w:val="000000" w:themeColor="text1"/>
        </w:rPr>
        <w:t>Los(a) agresores(as) son capaces de manipular a sus víctimas para que no hablen sobre el abuso sexual utilizan varias tácticas. A menudo el(a) agresor(a) usará su jerarquía para coaccionar o intimidar a la víctima. Inclusive pudiera decirle que este tipo de actividades son normales o que de cualquier manera las ha disfrutado. Un(a) agresor(a) puede amenazar al(a) menor, si éste(a) se rehúsa a participar o piensa decírselo a otro adulto. El abuso sexual infantil no sólo representa una violación física, sino además viola la confianza y/o el concepto de autoridad.</w:t>
      </w:r>
    </w:p>
    <w:p w14:paraId="38F94876" w14:textId="0082CB55" w:rsidR="00A90FCB" w:rsidRPr="002D7D44" w:rsidRDefault="002D7D44" w:rsidP="000D5045">
      <w:pPr>
        <w:pStyle w:val="Ttulo2"/>
        <w:shd w:val="clear" w:color="auto" w:fill="FFFFFF"/>
        <w:spacing w:before="0" w:after="0" w:line="276" w:lineRule="auto"/>
        <w:jc w:val="both"/>
        <w:textAlignment w:val="baseline"/>
        <w:rPr>
          <w:rFonts w:ascii="Arial" w:hAnsi="Arial" w:cs="Arial"/>
          <w:b w:val="0"/>
          <w:bCs w:val="0"/>
          <w:color w:val="000000" w:themeColor="text1"/>
          <w:sz w:val="28"/>
          <w:szCs w:val="28"/>
        </w:rPr>
      </w:pPr>
      <w:r w:rsidRPr="002D7D44">
        <w:rPr>
          <w:rStyle w:val="Textoennegrita"/>
          <w:rFonts w:ascii="Arial" w:hAnsi="Arial" w:cs="Arial"/>
          <w:b/>
          <w:bCs/>
          <w:color w:val="000000" w:themeColor="text1"/>
          <w:sz w:val="28"/>
          <w:szCs w:val="28"/>
          <w:bdr w:val="none" w:sz="0" w:space="0" w:color="auto" w:frame="1"/>
        </w:rPr>
        <w:lastRenderedPageBreak/>
        <w:t>CAPITULO 4 ¿CÓMO PROTEGER A MI HIJA(O) Y EVITAR QUE SEA ABUSADA(O) SEXUALMENTE?</w:t>
      </w:r>
    </w:p>
    <w:p w14:paraId="4D34C722" w14:textId="77777777" w:rsidR="00A420FF" w:rsidRDefault="00A420FF" w:rsidP="000D5045">
      <w:pPr>
        <w:pStyle w:val="NormalWeb"/>
        <w:shd w:val="clear" w:color="auto" w:fill="FFFFFF"/>
        <w:spacing w:line="276" w:lineRule="auto"/>
        <w:jc w:val="both"/>
        <w:textAlignment w:val="baseline"/>
        <w:rPr>
          <w:rFonts w:ascii="Arial" w:hAnsi="Arial" w:cs="Arial"/>
          <w:color w:val="000000" w:themeColor="text1"/>
        </w:rPr>
      </w:pPr>
      <w:r>
        <w:rPr>
          <w:rFonts w:ascii="Arial" w:hAnsi="Arial" w:cs="Arial"/>
          <w:color w:val="000000" w:themeColor="text1"/>
        </w:rPr>
        <w:t>Una de las recomendaciones para proteger a los niños es no dejarlos al cuidado de alguna persona desconocidas, estar al pendiente de ellos, supervisarlos, ya que igual algunas personas cercanas son las que les hacen daño al infante.</w:t>
      </w:r>
    </w:p>
    <w:p w14:paraId="4E5DA9AA" w14:textId="7CC84F52" w:rsidR="00A90FCB" w:rsidRPr="00524B5A" w:rsidRDefault="00A90FCB" w:rsidP="000D5045">
      <w:pPr>
        <w:pStyle w:val="NormalWeb"/>
        <w:shd w:val="clear" w:color="auto" w:fill="FFFFFF"/>
        <w:spacing w:line="276" w:lineRule="auto"/>
        <w:jc w:val="both"/>
        <w:textAlignment w:val="baseline"/>
        <w:rPr>
          <w:rFonts w:ascii="Arial" w:hAnsi="Arial" w:cs="Arial"/>
          <w:color w:val="000000" w:themeColor="text1"/>
        </w:rPr>
      </w:pPr>
      <w:r w:rsidRPr="00524B5A">
        <w:rPr>
          <w:rFonts w:ascii="Arial" w:hAnsi="Arial" w:cs="Arial"/>
          <w:color w:val="000000" w:themeColor="text1"/>
        </w:rPr>
        <w:t>Gran parte de la protección de su hija(o) es contar con una comunicación abierta. A continuación, mostramos un par de enlaces en los que puede leer y aprender más acerca de cómo establecer esa comunicación y mantener segura(o) a su hija(o).</w:t>
      </w:r>
    </w:p>
    <w:p w14:paraId="7A42AD94" w14:textId="77777777" w:rsidR="00A90FCB" w:rsidRPr="00524B5A" w:rsidRDefault="00E9029F"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hyperlink r:id="rId15" w:history="1">
        <w:r w:rsidR="00A90FCB" w:rsidRPr="00524B5A">
          <w:rPr>
            <w:rStyle w:val="Hipervnculo"/>
            <w:rFonts w:ascii="Arial" w:hAnsi="Arial" w:cs="Arial"/>
            <w:color w:val="000000" w:themeColor="text1"/>
            <w:sz w:val="24"/>
            <w:szCs w:val="24"/>
            <w:u w:val="none"/>
            <w:bdr w:val="none" w:sz="0" w:space="0" w:color="auto" w:frame="1"/>
          </w:rPr>
          <w:t>Converse con su hija(o) si usted sospecha que es víctima de abuso sexual</w:t>
        </w:r>
      </w:hyperlink>
    </w:p>
    <w:p w14:paraId="6B0A0A43" w14:textId="77777777" w:rsidR="00A90FCB" w:rsidRPr="00524B5A" w:rsidRDefault="00E9029F"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hyperlink r:id="rId16" w:history="1">
        <w:r w:rsidR="00A90FCB" w:rsidRPr="00524B5A">
          <w:rPr>
            <w:rStyle w:val="Hipervnculo"/>
            <w:rFonts w:ascii="Arial" w:hAnsi="Arial" w:cs="Arial"/>
            <w:color w:val="000000" w:themeColor="text1"/>
            <w:sz w:val="24"/>
            <w:szCs w:val="24"/>
            <w:u w:val="none"/>
            <w:bdr w:val="none" w:sz="0" w:space="0" w:color="auto" w:frame="1"/>
          </w:rPr>
          <w:t>Cómo proteger a su hija(o) del abuso sexual</w:t>
        </w:r>
      </w:hyperlink>
    </w:p>
    <w:p w14:paraId="7B38A426" w14:textId="77777777" w:rsidR="00A90FCB" w:rsidRPr="00524B5A" w:rsidRDefault="00A90FCB" w:rsidP="000D5045">
      <w:pPr>
        <w:pStyle w:val="Ttulo2"/>
        <w:shd w:val="clear" w:color="auto" w:fill="FFFFFF"/>
        <w:spacing w:before="0" w:after="0" w:line="276" w:lineRule="auto"/>
        <w:jc w:val="both"/>
        <w:textAlignment w:val="baseline"/>
        <w:rPr>
          <w:rFonts w:ascii="Arial" w:hAnsi="Arial" w:cs="Arial"/>
          <w:color w:val="000000" w:themeColor="text1"/>
          <w:sz w:val="24"/>
          <w:szCs w:val="24"/>
        </w:rPr>
      </w:pPr>
      <w:r w:rsidRPr="00524B5A">
        <w:rPr>
          <w:rStyle w:val="Textoennegrita"/>
          <w:rFonts w:ascii="Arial" w:hAnsi="Arial" w:cs="Arial"/>
          <w:color w:val="000000" w:themeColor="text1"/>
          <w:sz w:val="24"/>
          <w:szCs w:val="24"/>
          <w:bdr w:val="none" w:sz="0" w:space="0" w:color="auto" w:frame="1"/>
        </w:rPr>
        <w:t>¿Cuáles son las señales de alarma?</w:t>
      </w:r>
    </w:p>
    <w:p w14:paraId="46FE30BA" w14:textId="77777777" w:rsidR="00A90FCB" w:rsidRPr="00524B5A" w:rsidRDefault="00A90FCB" w:rsidP="000D5045">
      <w:pPr>
        <w:pStyle w:val="NormalWeb"/>
        <w:shd w:val="clear" w:color="auto" w:fill="FFFFFF"/>
        <w:spacing w:line="276" w:lineRule="auto"/>
        <w:jc w:val="both"/>
        <w:textAlignment w:val="baseline"/>
        <w:rPr>
          <w:rFonts w:ascii="Arial" w:hAnsi="Arial" w:cs="Arial"/>
          <w:color w:val="000000" w:themeColor="text1"/>
        </w:rPr>
      </w:pPr>
      <w:r w:rsidRPr="00524B5A">
        <w:rPr>
          <w:rFonts w:ascii="Arial" w:hAnsi="Arial" w:cs="Arial"/>
          <w:color w:val="000000" w:themeColor="text1"/>
        </w:rPr>
        <w:t>El abuso sexual infantil no siempre es fácil de detectar. El(a) agresor(a) pudiera ser alguien conocido de usted, o en quien confía desde hace mucho tiempo, lo que puede hacerlo aún más difícil de advertir. Preste atención a las siguientes señales de alarma:</w:t>
      </w:r>
    </w:p>
    <w:p w14:paraId="20A03134" w14:textId="77777777" w:rsidR="00A90FCB" w:rsidRPr="00524B5A" w:rsidRDefault="00A90FCB" w:rsidP="000D5045">
      <w:pPr>
        <w:pStyle w:val="Ttulo3"/>
        <w:shd w:val="clear" w:color="auto" w:fill="FFFFFF"/>
        <w:spacing w:before="0" w:after="0" w:line="276" w:lineRule="auto"/>
        <w:jc w:val="both"/>
        <w:textAlignment w:val="baseline"/>
        <w:rPr>
          <w:rFonts w:ascii="Arial" w:hAnsi="Arial" w:cs="Arial"/>
          <w:color w:val="000000" w:themeColor="text1"/>
          <w:sz w:val="24"/>
          <w:szCs w:val="24"/>
        </w:rPr>
      </w:pPr>
      <w:r w:rsidRPr="00524B5A">
        <w:rPr>
          <w:rStyle w:val="Textoennegrita"/>
          <w:rFonts w:ascii="Arial" w:hAnsi="Arial" w:cs="Arial"/>
          <w:color w:val="000000" w:themeColor="text1"/>
          <w:sz w:val="24"/>
          <w:szCs w:val="24"/>
          <w:bdr w:val="none" w:sz="0" w:space="0" w:color="auto" w:frame="1"/>
        </w:rPr>
        <w:t>Físicas:</w:t>
      </w:r>
    </w:p>
    <w:p w14:paraId="3C8C655E" w14:textId="77777777"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Sangrado, moretones o hinchazón en el área genital</w:t>
      </w:r>
    </w:p>
    <w:p w14:paraId="711999F1" w14:textId="77777777"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Ropa interior con sangre, manchas y/o rasgaduras</w:t>
      </w:r>
    </w:p>
    <w:p w14:paraId="7E33A7BC" w14:textId="77777777"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Dificultad para caminar o sentarse</w:t>
      </w:r>
    </w:p>
    <w:p w14:paraId="1EB6DACC" w14:textId="77777777"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Infecciones frecuentes de vías urinarias (incluyendo infecciones provocadas por hongos)</w:t>
      </w:r>
    </w:p>
    <w:p w14:paraId="67F4958E" w14:textId="3BCDB0BA" w:rsidR="00A90FCB"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Dolor, comezón o ardor en el área genital</w:t>
      </w:r>
    </w:p>
    <w:p w14:paraId="5D01AA75" w14:textId="77777777" w:rsidR="000D5045" w:rsidRDefault="000D5045"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p>
    <w:p w14:paraId="33D99986" w14:textId="77777777" w:rsidR="00C20F19" w:rsidRPr="00524B5A" w:rsidRDefault="00C20F19"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p>
    <w:p w14:paraId="2D1A536F" w14:textId="77777777" w:rsidR="00A90FCB" w:rsidRPr="00524B5A" w:rsidRDefault="00A90FCB" w:rsidP="000D5045">
      <w:pPr>
        <w:pStyle w:val="Ttulo3"/>
        <w:shd w:val="clear" w:color="auto" w:fill="FFFFFF"/>
        <w:spacing w:before="0" w:after="0" w:line="276" w:lineRule="auto"/>
        <w:jc w:val="both"/>
        <w:textAlignment w:val="baseline"/>
        <w:rPr>
          <w:rFonts w:ascii="Arial" w:hAnsi="Arial" w:cs="Arial"/>
          <w:color w:val="000000" w:themeColor="text1"/>
          <w:sz w:val="24"/>
          <w:szCs w:val="24"/>
        </w:rPr>
      </w:pPr>
      <w:r w:rsidRPr="00524B5A">
        <w:rPr>
          <w:rStyle w:val="Textoennegrita"/>
          <w:rFonts w:ascii="Arial" w:hAnsi="Arial" w:cs="Arial"/>
          <w:color w:val="000000" w:themeColor="text1"/>
          <w:sz w:val="24"/>
          <w:szCs w:val="24"/>
          <w:bdr w:val="none" w:sz="0" w:space="0" w:color="auto" w:frame="1"/>
        </w:rPr>
        <w:t>De comportamiento:</w:t>
      </w:r>
    </w:p>
    <w:p w14:paraId="65FFA3E9" w14:textId="77777777"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Cambios en sus hábitos de higiene como rehusar bañarse o hacerlo excesivamente</w:t>
      </w:r>
    </w:p>
    <w:p w14:paraId="1B4012A4" w14:textId="77777777"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Presenta fobias</w:t>
      </w:r>
    </w:p>
    <w:p w14:paraId="0417CDC3" w14:textId="2DB96112"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lastRenderedPageBreak/>
        <w:t>Muestra síntomas de </w:t>
      </w:r>
      <w:hyperlink r:id="rId17" w:history="1">
        <w:r w:rsidRPr="00524B5A">
          <w:rPr>
            <w:rStyle w:val="Hipervnculo"/>
            <w:rFonts w:ascii="Arial" w:hAnsi="Arial" w:cs="Arial"/>
            <w:color w:val="000000" w:themeColor="text1"/>
            <w:sz w:val="24"/>
            <w:szCs w:val="24"/>
            <w:u w:val="none"/>
            <w:bdr w:val="none" w:sz="0" w:space="0" w:color="auto" w:frame="1"/>
          </w:rPr>
          <w:t>depresión</w:t>
        </w:r>
      </w:hyperlink>
      <w:r w:rsidRPr="00524B5A">
        <w:rPr>
          <w:rFonts w:ascii="Arial" w:hAnsi="Arial" w:cs="Arial"/>
          <w:color w:val="000000" w:themeColor="text1"/>
          <w:sz w:val="24"/>
          <w:szCs w:val="24"/>
        </w:rPr>
        <w:t> o </w:t>
      </w:r>
      <w:hyperlink r:id="rId18" w:history="1">
        <w:r w:rsidRPr="00524B5A">
          <w:rPr>
            <w:rStyle w:val="Hipervnculo"/>
            <w:rFonts w:ascii="Arial" w:hAnsi="Arial" w:cs="Arial"/>
            <w:color w:val="000000" w:themeColor="text1"/>
            <w:sz w:val="24"/>
            <w:szCs w:val="24"/>
            <w:u w:val="none"/>
            <w:bdr w:val="none" w:sz="0" w:space="0" w:color="auto" w:frame="1"/>
          </w:rPr>
          <w:t xml:space="preserve">desórdenes de estrés </w:t>
        </w:r>
        <w:r w:rsidR="000D5045" w:rsidRPr="00524B5A">
          <w:rPr>
            <w:rStyle w:val="Hipervnculo"/>
            <w:rFonts w:ascii="Arial" w:hAnsi="Arial" w:cs="Arial"/>
            <w:color w:val="000000" w:themeColor="text1"/>
            <w:sz w:val="24"/>
            <w:szCs w:val="24"/>
            <w:u w:val="none"/>
            <w:bdr w:val="none" w:sz="0" w:space="0" w:color="auto" w:frame="1"/>
          </w:rPr>
          <w:t>postraumático</w:t>
        </w:r>
      </w:hyperlink>
    </w:p>
    <w:p w14:paraId="203D5D73" w14:textId="77777777"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Expresa pensamientos de suicidio, especialmente si es adolescente</w:t>
      </w:r>
    </w:p>
    <w:p w14:paraId="6D36D3AD" w14:textId="77777777"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Tiene problemas en la escuela, como ausencias o malas calificaciones</w:t>
      </w:r>
    </w:p>
    <w:p w14:paraId="6B6377F3" w14:textId="77777777"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Exhibe un comportamiento sexual inapropiado para su edad o parece saber más de lo que debiera</w:t>
      </w:r>
    </w:p>
    <w:p w14:paraId="61FD98E4" w14:textId="77777777"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Tiene pesadillas o se orina en la cama</w:t>
      </w:r>
    </w:p>
    <w:p w14:paraId="58DF4728" w14:textId="77777777"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Es sobre protector(a) y se preocupa por sus hermanos o asume el papel de responsabilidad maternal o paternal</w:t>
      </w:r>
    </w:p>
    <w:p w14:paraId="08B9ABB1" w14:textId="77777777"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Muestra comportamientos regresivos, como chuparse el dedo</w:t>
      </w:r>
    </w:p>
    <w:p w14:paraId="55FC56D4" w14:textId="77777777"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Se escapa de la casa o de la escuela</w:t>
      </w:r>
    </w:p>
    <w:p w14:paraId="4C9BDF54" w14:textId="77777777" w:rsidR="00A90FCB" w:rsidRPr="00524B5A" w:rsidRDefault="00E9029F"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hyperlink r:id="rId19" w:history="1">
        <w:r w:rsidR="00A90FCB" w:rsidRPr="00524B5A">
          <w:rPr>
            <w:rStyle w:val="Hipervnculo"/>
            <w:rFonts w:ascii="Arial" w:hAnsi="Arial" w:cs="Arial"/>
            <w:color w:val="000000" w:themeColor="text1"/>
            <w:sz w:val="24"/>
            <w:szCs w:val="24"/>
            <w:u w:val="none"/>
            <w:bdr w:val="none" w:sz="0" w:space="0" w:color="auto" w:frame="1"/>
          </w:rPr>
          <w:t>Se lastima asimismo(a)</w:t>
        </w:r>
      </w:hyperlink>
    </w:p>
    <w:p w14:paraId="12D36AF7" w14:textId="75018575" w:rsidR="00A90FCB" w:rsidRPr="00524B5A" w:rsidRDefault="00A90FCB"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r w:rsidRPr="00524B5A">
        <w:rPr>
          <w:rFonts w:ascii="Arial" w:hAnsi="Arial" w:cs="Arial"/>
          <w:color w:val="000000" w:themeColor="text1"/>
          <w:sz w:val="24"/>
          <w:szCs w:val="24"/>
        </w:rPr>
        <w:t>Se aleja o se siente amenazado(a) por el contacto físico</w:t>
      </w:r>
    </w:p>
    <w:p w14:paraId="5669CA1F" w14:textId="337BE167" w:rsidR="00073832" w:rsidRPr="00524B5A" w:rsidRDefault="00073832"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223E5613" w14:textId="77777777" w:rsidR="00073832" w:rsidRPr="00524B5A" w:rsidRDefault="00073832" w:rsidP="000D5045">
      <w:pPr>
        <w:spacing w:line="276" w:lineRule="auto"/>
        <w:rPr>
          <w:rFonts w:ascii="Arial" w:hAnsi="Arial" w:cs="Arial"/>
          <w:color w:val="000000" w:themeColor="text1"/>
          <w:sz w:val="24"/>
          <w:szCs w:val="24"/>
        </w:rPr>
      </w:pPr>
      <w:r w:rsidRPr="00524B5A">
        <w:rPr>
          <w:rFonts w:ascii="Arial" w:hAnsi="Arial" w:cs="Arial"/>
          <w:color w:val="000000" w:themeColor="text1"/>
          <w:sz w:val="24"/>
          <w:szCs w:val="24"/>
        </w:rPr>
        <w:t>El abuso sexual hacia los niños es una enfermedad social ya que cada día hay más denuncias por este delito ya que los niños son los más vulnerables ya que están chicos, no cuentan con información o desde pequeños no les vamos aconsejando acerca de lo que es la sexualidad.</w:t>
      </w:r>
    </w:p>
    <w:p w14:paraId="4C78EC78" w14:textId="77777777" w:rsidR="00073832" w:rsidRPr="00524B5A" w:rsidRDefault="00073832" w:rsidP="000D5045">
      <w:pPr>
        <w:spacing w:line="276" w:lineRule="auto"/>
        <w:rPr>
          <w:rFonts w:ascii="Arial" w:hAnsi="Arial" w:cs="Arial"/>
          <w:color w:val="000000" w:themeColor="text1"/>
          <w:sz w:val="24"/>
          <w:szCs w:val="24"/>
        </w:rPr>
      </w:pPr>
      <w:r w:rsidRPr="00524B5A">
        <w:rPr>
          <w:rFonts w:ascii="Arial" w:hAnsi="Arial" w:cs="Arial"/>
          <w:color w:val="000000" w:themeColor="text1"/>
          <w:sz w:val="24"/>
          <w:szCs w:val="24"/>
        </w:rPr>
        <w:t>En muchas ocasiones las víctimas no denuncian por el miedo, por el temor de que no le crean o por las amenazas del agresor.</w:t>
      </w:r>
    </w:p>
    <w:p w14:paraId="5614A211" w14:textId="77777777" w:rsidR="00073832" w:rsidRPr="00524B5A" w:rsidRDefault="00073832" w:rsidP="000D5045">
      <w:pPr>
        <w:spacing w:line="276" w:lineRule="auto"/>
        <w:rPr>
          <w:rFonts w:ascii="Arial" w:hAnsi="Arial" w:cs="Arial"/>
          <w:color w:val="000000" w:themeColor="text1"/>
          <w:sz w:val="24"/>
          <w:szCs w:val="24"/>
        </w:rPr>
      </w:pPr>
      <w:r w:rsidRPr="00524B5A">
        <w:rPr>
          <w:rFonts w:ascii="Arial" w:hAnsi="Arial" w:cs="Arial"/>
          <w:color w:val="000000" w:themeColor="text1"/>
          <w:sz w:val="24"/>
          <w:szCs w:val="24"/>
        </w:rPr>
        <w:t xml:space="preserve">La violencia sexual </w:t>
      </w:r>
    </w:p>
    <w:p w14:paraId="709A4448" w14:textId="0C780940" w:rsidR="00073832" w:rsidRPr="00524B5A" w:rsidRDefault="00073832" w:rsidP="000D5045">
      <w:pPr>
        <w:spacing w:line="276" w:lineRule="auto"/>
        <w:rPr>
          <w:rFonts w:ascii="Arial" w:hAnsi="Arial" w:cs="Arial"/>
          <w:color w:val="000000" w:themeColor="text1"/>
          <w:sz w:val="24"/>
          <w:szCs w:val="24"/>
        </w:rPr>
      </w:pPr>
      <w:r w:rsidRPr="00524B5A">
        <w:rPr>
          <w:rFonts w:ascii="Arial" w:hAnsi="Arial" w:cs="Arial"/>
          <w:color w:val="000000" w:themeColor="text1"/>
          <w:sz w:val="24"/>
          <w:szCs w:val="24"/>
        </w:rPr>
        <w:t>Algunas conductas que los niños tienen cuando han sufrido violencia sexual son que se pueden volver agresivos, depresión, temor por el adulto pueden presentar aislamiento, no querer ir a la escuela.</w:t>
      </w:r>
    </w:p>
    <w:p w14:paraId="391E9C6F" w14:textId="77777777" w:rsidR="00073832" w:rsidRPr="00073832" w:rsidRDefault="00073832" w:rsidP="000D5045">
      <w:pPr>
        <w:widowControl/>
        <w:autoSpaceDE/>
        <w:autoSpaceDN/>
        <w:spacing w:before="100" w:beforeAutospacing="1" w:line="276" w:lineRule="auto"/>
        <w:ind w:left="720" w:hanging="720"/>
        <w:rPr>
          <w:rFonts w:ascii="Arial" w:eastAsia="Times New Roman" w:hAnsi="Arial" w:cs="Arial"/>
          <w:color w:val="000000" w:themeColor="text1"/>
          <w:sz w:val="24"/>
          <w:szCs w:val="24"/>
          <w:lang w:val="es-MX" w:eastAsia="es-MX"/>
        </w:rPr>
      </w:pPr>
      <w:r w:rsidRPr="00073832">
        <w:rPr>
          <w:rFonts w:ascii="Arial" w:eastAsia="Times New Roman" w:hAnsi="Arial" w:cs="Arial"/>
          <w:color w:val="000000" w:themeColor="text1"/>
          <w:sz w:val="24"/>
          <w:szCs w:val="24"/>
          <w:lang w:val="es-MX" w:eastAsia="es-MX"/>
        </w:rPr>
        <w:t>Rivera, T. (2003). Abuso sexual infantil. </w:t>
      </w:r>
      <w:r w:rsidRPr="00073832">
        <w:rPr>
          <w:rFonts w:ascii="Arial" w:eastAsia="Times New Roman" w:hAnsi="Arial" w:cs="Arial"/>
          <w:i/>
          <w:iCs/>
          <w:color w:val="000000" w:themeColor="text1"/>
          <w:sz w:val="24"/>
          <w:szCs w:val="24"/>
          <w:lang w:val="es-MX" w:eastAsia="es-MX"/>
        </w:rPr>
        <w:t>Avances En Psicología</w:t>
      </w:r>
      <w:r w:rsidRPr="00073832">
        <w:rPr>
          <w:rFonts w:ascii="Arial" w:eastAsia="Times New Roman" w:hAnsi="Arial" w:cs="Arial"/>
          <w:color w:val="000000" w:themeColor="text1"/>
          <w:sz w:val="24"/>
          <w:szCs w:val="24"/>
          <w:lang w:val="es-MX" w:eastAsia="es-MX"/>
        </w:rPr>
        <w:t>. https://doi.org/10.5867/medwave.2005.06.1967</w:t>
      </w:r>
    </w:p>
    <w:p w14:paraId="21E0EFF1" w14:textId="77777777" w:rsidR="00524B5A" w:rsidRPr="00732158" w:rsidRDefault="00524B5A" w:rsidP="000D5045">
      <w:pPr>
        <w:widowControl/>
        <w:shd w:val="clear" w:color="auto" w:fill="FFFFFF"/>
        <w:autoSpaceDE/>
        <w:autoSpaceDN/>
        <w:spacing w:line="276" w:lineRule="auto"/>
        <w:jc w:val="center"/>
        <w:rPr>
          <w:rFonts w:ascii="Arial" w:eastAsia="Times New Roman" w:hAnsi="Arial" w:cs="Arial"/>
          <w:b/>
          <w:bCs/>
          <w:color w:val="000000" w:themeColor="text1"/>
          <w:sz w:val="28"/>
          <w:szCs w:val="28"/>
          <w:lang w:val="es-MX" w:eastAsia="es-MX"/>
        </w:rPr>
      </w:pPr>
    </w:p>
    <w:p w14:paraId="0CEA70F8" w14:textId="77777777" w:rsidR="000D5045" w:rsidRDefault="000D5045" w:rsidP="000D5045">
      <w:pPr>
        <w:widowControl/>
        <w:shd w:val="clear" w:color="auto" w:fill="FFFFFF"/>
        <w:autoSpaceDE/>
        <w:autoSpaceDN/>
        <w:spacing w:line="276" w:lineRule="auto"/>
        <w:jc w:val="center"/>
        <w:rPr>
          <w:rFonts w:ascii="Arial" w:eastAsia="Times New Roman" w:hAnsi="Arial" w:cs="Arial"/>
          <w:b/>
          <w:bCs/>
          <w:color w:val="000000" w:themeColor="text1"/>
          <w:sz w:val="28"/>
          <w:szCs w:val="28"/>
          <w:lang w:val="es-MX" w:eastAsia="es-MX"/>
        </w:rPr>
      </w:pPr>
    </w:p>
    <w:p w14:paraId="2F39C466" w14:textId="77777777" w:rsidR="000D5045" w:rsidRDefault="000D5045" w:rsidP="000D5045">
      <w:pPr>
        <w:widowControl/>
        <w:shd w:val="clear" w:color="auto" w:fill="FFFFFF"/>
        <w:autoSpaceDE/>
        <w:autoSpaceDN/>
        <w:spacing w:line="276" w:lineRule="auto"/>
        <w:jc w:val="center"/>
        <w:rPr>
          <w:rFonts w:ascii="Arial" w:eastAsia="Times New Roman" w:hAnsi="Arial" w:cs="Arial"/>
          <w:b/>
          <w:bCs/>
          <w:color w:val="000000" w:themeColor="text1"/>
          <w:sz w:val="28"/>
          <w:szCs w:val="28"/>
          <w:lang w:val="es-MX" w:eastAsia="es-MX"/>
        </w:rPr>
      </w:pPr>
    </w:p>
    <w:p w14:paraId="3FAFB767" w14:textId="7CF32F33" w:rsidR="008B224C" w:rsidRPr="00660570" w:rsidRDefault="00182044" w:rsidP="000D5045">
      <w:pPr>
        <w:widowControl/>
        <w:shd w:val="clear" w:color="auto" w:fill="FFFFFF"/>
        <w:autoSpaceDE/>
        <w:autoSpaceDN/>
        <w:spacing w:before="240" w:after="390"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H</w:t>
      </w:r>
      <w:r w:rsidR="008B224C" w:rsidRPr="00660570">
        <w:rPr>
          <w:rFonts w:ascii="Arial" w:eastAsia="Times New Roman" w:hAnsi="Arial" w:cs="Arial"/>
          <w:color w:val="000000" w:themeColor="text1"/>
          <w:sz w:val="24"/>
          <w:szCs w:val="24"/>
          <w:lang w:val="es-MX" w:eastAsia="es-MX"/>
        </w:rPr>
        <w:t xml:space="preserve">oy iniciamos una serie de publicaciones con el fin de difundir información entre madres y padres de familia, cuidadores, educadores y tutores, con la finalidad de que se asuman como figuras claves en la protección de niñas y niños, así </w:t>
      </w:r>
      <w:r w:rsidR="008B224C" w:rsidRPr="00660570">
        <w:rPr>
          <w:rFonts w:ascii="Arial" w:eastAsia="Times New Roman" w:hAnsi="Arial" w:cs="Arial"/>
          <w:color w:val="000000" w:themeColor="text1"/>
          <w:sz w:val="24"/>
          <w:szCs w:val="24"/>
          <w:lang w:val="es-MX" w:eastAsia="es-MX"/>
        </w:rPr>
        <w:lastRenderedPageBreak/>
        <w:t>como en la denuncia ante la duda, sospecha o la confirmación del abuso sexual.</w:t>
      </w:r>
    </w:p>
    <w:p w14:paraId="531BCCB9" w14:textId="77777777" w:rsidR="008B224C" w:rsidRPr="00660570" w:rsidRDefault="008B224C" w:rsidP="000D5045">
      <w:pPr>
        <w:widowControl/>
        <w:shd w:val="clear" w:color="auto" w:fill="FFFFFF"/>
        <w:autoSpaceDE/>
        <w:autoSpaceDN/>
        <w:spacing w:before="240" w:after="390"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Pero, ¿sabe qué es el abuso sexual a niñas y niños? Podemos entenderlo cuando una persona de la misma o mayor edad, los obliga a tener contacto sexual a través de caricias, besos o tocamientos; a ver y escuchar pornografía o exhibir los genitales y/o a manifestar cualquier comportamiento de tipo sexual.</w:t>
      </w:r>
    </w:p>
    <w:p w14:paraId="6C89BB08" w14:textId="77777777" w:rsidR="008B224C" w:rsidRPr="00660570" w:rsidRDefault="008B224C" w:rsidP="000D5045">
      <w:pPr>
        <w:widowControl/>
        <w:shd w:val="clear" w:color="auto" w:fill="FFFFFF"/>
        <w:autoSpaceDE/>
        <w:autoSpaceDN/>
        <w:spacing w:before="240" w:after="390"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Las formas más comunes en que niñas y niños pueden ser abusados sexualmente son al tocar sus genitales u otras partes de su cuerpo; tener contacto buco-genital del abusador(a) con la niña o el niño; utilizarlos en la elaboración de material pornográfico; obligarlos a ver películas, revistas o fotos y exhibir o tocar los genitales del abusador (a).</w:t>
      </w:r>
    </w:p>
    <w:p w14:paraId="093BAD88" w14:textId="77777777" w:rsidR="00182044" w:rsidRPr="00660570" w:rsidRDefault="008B224C" w:rsidP="000D5045">
      <w:pPr>
        <w:widowControl/>
        <w:shd w:val="clear" w:color="auto" w:fill="FFFFFF"/>
        <w:autoSpaceDE/>
        <w:autoSpaceDN/>
        <w:spacing w:before="240" w:after="390" w:line="276" w:lineRule="auto"/>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Recuerda que si estás al cuidado de niñas y niños, debes mantenerte alerta ante cualquier cambio de conducta, puede ser una señal de que están siendo abusados sexualmente y no saben cómo decírtelo.</w:t>
      </w:r>
    </w:p>
    <w:p w14:paraId="30538E63" w14:textId="087574EA" w:rsidR="008B224C" w:rsidRPr="00660570" w:rsidRDefault="002D7D44" w:rsidP="000D5045">
      <w:pPr>
        <w:widowControl/>
        <w:shd w:val="clear" w:color="auto" w:fill="FFFFFF"/>
        <w:autoSpaceDE/>
        <w:autoSpaceDN/>
        <w:spacing w:before="240" w:after="390" w:line="276" w:lineRule="auto"/>
        <w:rPr>
          <w:rFonts w:ascii="Arial" w:eastAsia="Times New Roman" w:hAnsi="Arial" w:cs="Arial"/>
          <w:color w:val="000000" w:themeColor="text1"/>
          <w:sz w:val="28"/>
          <w:szCs w:val="28"/>
          <w:lang w:val="es-MX" w:eastAsia="es-MX"/>
        </w:rPr>
      </w:pPr>
      <w:r>
        <w:rPr>
          <w:rFonts w:ascii="Arial" w:eastAsia="Times New Roman" w:hAnsi="Arial" w:cs="Arial"/>
          <w:b/>
          <w:bCs/>
          <w:color w:val="000000" w:themeColor="text1"/>
          <w:sz w:val="28"/>
          <w:szCs w:val="28"/>
          <w:lang w:val="es-MX" w:eastAsia="es-MX"/>
        </w:rPr>
        <w:t xml:space="preserve">CAPITULO 5 </w:t>
      </w:r>
      <w:r w:rsidRPr="00660570">
        <w:rPr>
          <w:rFonts w:ascii="Arial" w:eastAsia="Times New Roman" w:hAnsi="Arial" w:cs="Arial"/>
          <w:b/>
          <w:bCs/>
          <w:color w:val="000000" w:themeColor="text1"/>
          <w:sz w:val="28"/>
          <w:szCs w:val="28"/>
          <w:lang w:val="es-MX" w:eastAsia="es-MX"/>
        </w:rPr>
        <w:t>FALSAS CREENCIAS ACERCA DEL ABUSO SEXUAL A NIÑAS Y NIÑOS</w:t>
      </w:r>
    </w:p>
    <w:p w14:paraId="108A41D6" w14:textId="77777777" w:rsidR="008B224C" w:rsidRPr="00660570" w:rsidRDefault="008B224C" w:rsidP="000D5045">
      <w:pPr>
        <w:widowControl/>
        <w:shd w:val="clear" w:color="auto" w:fill="FFFFFF"/>
        <w:autoSpaceDE/>
        <w:autoSpaceDN/>
        <w:spacing w:before="240" w:after="390"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Como madres y padres de familia, cuidadores, educadores y tutores, debemos estar alertas a las señales que demuestren, en caso de encontrarse en una situación que los pone en peligro y/o haber sido víctimas de abuso sexual, lo que significa, que nunca debemos menospreciar, ni sus conductas, ni sus palabras.</w:t>
      </w:r>
    </w:p>
    <w:p w14:paraId="230C685D" w14:textId="77777777" w:rsidR="008B224C" w:rsidRPr="00660570" w:rsidRDefault="008B224C"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Por ello, hoy hablaremos de las falsas creencias que hay acerca del abuso sexual infantil, por ejemplo, pensar que esta conducta no es frecuente porque niñas y niños conocen sus derechos; decir que confunden la realidad con la fantasía; pensar que les gusta o lo inventan sólo para llamar la atención.</w:t>
      </w:r>
    </w:p>
    <w:p w14:paraId="2E0C856A" w14:textId="77777777" w:rsidR="008B224C" w:rsidRPr="00660570" w:rsidRDefault="008B224C"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 xml:space="preserve">De igual manera, creer que el abuso sexual es un fenómeno relacionado con la pobreza; señalar que las madres son cómplices; considerar que niñas y niños se vuelven pervertidos sexuales o repiten el patrón con otros; asegurar que sólo los pedófilos violan y </w:t>
      </w:r>
      <w:r w:rsidRPr="00660570">
        <w:rPr>
          <w:rFonts w:ascii="Arial" w:eastAsia="Times New Roman" w:hAnsi="Arial" w:cs="Arial"/>
          <w:color w:val="000000" w:themeColor="text1"/>
          <w:sz w:val="24"/>
          <w:szCs w:val="24"/>
          <w:lang w:val="es-MX" w:eastAsia="es-MX"/>
        </w:rPr>
        <w:lastRenderedPageBreak/>
        <w:t>que el abusador sexual tiene características muy identificables</w:t>
      </w:r>
      <w:r w:rsidRPr="00660570">
        <w:rPr>
          <w:rFonts w:ascii="Arial" w:eastAsia="Times New Roman" w:hAnsi="Arial" w:cs="Arial"/>
          <w:b/>
          <w:bCs/>
          <w:color w:val="000000" w:themeColor="text1"/>
          <w:sz w:val="24"/>
          <w:szCs w:val="24"/>
          <w:lang w:val="es-MX" w:eastAsia="es-MX"/>
        </w:rPr>
        <w:t>;</w:t>
      </w:r>
      <w:r w:rsidRPr="00660570">
        <w:rPr>
          <w:rFonts w:ascii="Arial" w:eastAsia="Times New Roman" w:hAnsi="Arial" w:cs="Arial"/>
          <w:color w:val="000000" w:themeColor="text1"/>
          <w:sz w:val="24"/>
          <w:szCs w:val="24"/>
          <w:lang w:val="es-MX" w:eastAsia="es-MX"/>
        </w:rPr>
        <w:t> dar por hecho que se requiere de mucho tiempo para abusar sexualmente de una niña o un niño y lo más común, decir que a mis hijas e hijos nunca les va a pasar.</w:t>
      </w:r>
    </w:p>
    <w:p w14:paraId="3166EDE1" w14:textId="517CE424" w:rsidR="008B224C" w:rsidRPr="00660570" w:rsidRDefault="008B224C" w:rsidP="000D5045">
      <w:pPr>
        <w:widowControl/>
        <w:shd w:val="clear" w:color="auto" w:fill="FFFFFF"/>
        <w:autoSpaceDE/>
        <w:autoSpaceDN/>
        <w:spacing w:before="240" w:after="390"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Tener estas falsas creencias en torno al abuso sexual, puede hacer la diferencia entre hacer caso omiso de todas las señales o estar atentos a los que nos dicen puede ser la diferencia entre ser o no una víctima.  </w:t>
      </w:r>
    </w:p>
    <w:p w14:paraId="0116987A" w14:textId="77777777"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Principales características de las personas que abusan sexualmente a niñas y niños</w:t>
      </w:r>
    </w:p>
    <w:p w14:paraId="5AE42E53" w14:textId="77777777" w:rsidR="00182044" w:rsidRPr="00660570" w:rsidRDefault="00182044" w:rsidP="000D5045">
      <w:pPr>
        <w:widowControl/>
        <w:shd w:val="clear" w:color="auto" w:fill="FFFFFF"/>
        <w:autoSpaceDE/>
        <w:autoSpaceDN/>
        <w:spacing w:before="240" w:after="390"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Quienes somos responsables del cuidado y protección de niñas y niños, debemos mantenernos alertas, para poder detectar a las personas que abusan sexualmente de ellas y ellos.</w:t>
      </w:r>
    </w:p>
    <w:p w14:paraId="7ED21438" w14:textId="77777777"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Por lo regular, quienes llevan a cabo esta práctica, emplean su poder, autoridad y fuerza, así como el engaño y la mentira; puede ser un familiar, conocido de la familia, vecino, profesor, cuidador e incluso el padre o la madre.</w:t>
      </w:r>
    </w:p>
    <w:p w14:paraId="5C5EAD7D" w14:textId="77777777"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Desde luego, abusan de la confianza que se le tiene y utilizan premios; amenazan verbalmente, propician castigos, tienen conductas no esperadas, generan miedo o violencia física.</w:t>
      </w:r>
    </w:p>
    <w:p w14:paraId="37328C12" w14:textId="77777777"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Si detectas alguna de estas características en alguna persona o la niña o niño que está a tu cuidado te expresa algún sentimiento o preocupación por esas conductas, ¡atención!, no dejes que esta situación crezca, créele, haz caso de sus palabras y actúa para evitar que sea víctima de abuso sexual.</w:t>
      </w:r>
    </w:p>
    <w:p w14:paraId="30EAE5CF" w14:textId="15A9DD4E" w:rsidR="00182044" w:rsidRPr="00660570" w:rsidRDefault="00182044" w:rsidP="000D5045">
      <w:pPr>
        <w:widowControl/>
        <w:shd w:val="clear" w:color="auto" w:fill="FFFFFF"/>
        <w:autoSpaceDE/>
        <w:autoSpaceDN/>
        <w:spacing w:before="240" w:after="390"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 Etapas del abuso sexual</w:t>
      </w:r>
    </w:p>
    <w:p w14:paraId="3E7F0B05" w14:textId="77777777" w:rsidR="00182044" w:rsidRPr="00660570" w:rsidRDefault="00182044" w:rsidP="000D5045">
      <w:pPr>
        <w:widowControl/>
        <w:shd w:val="clear" w:color="auto" w:fill="FFFFFF"/>
        <w:autoSpaceDE/>
        <w:autoSpaceDN/>
        <w:spacing w:before="240" w:after="390"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El abuso sexual a niñas y niños lleva consigo una serie de situaciones a las que debemos estar atentos para prevenirlo, en algunas ocasiones pueden ser inadvertidas y ponen en peligro su vida e integridad.</w:t>
      </w:r>
    </w:p>
    <w:p w14:paraId="2AD689F9" w14:textId="77777777"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 xml:space="preserve">El abuso sexual inicia con la seducción; la persona abusadora realiza con la niña o el niño actividades que le son divertidas y le gustan, a fin de ganarse su confianza. El segundo paso es </w:t>
      </w:r>
      <w:r w:rsidRPr="00660570">
        <w:rPr>
          <w:rFonts w:ascii="Arial" w:eastAsia="Times New Roman" w:hAnsi="Arial" w:cs="Arial"/>
          <w:color w:val="000000" w:themeColor="text1"/>
          <w:sz w:val="24"/>
          <w:szCs w:val="24"/>
          <w:lang w:val="es-MX" w:eastAsia="es-MX"/>
        </w:rPr>
        <w:lastRenderedPageBreak/>
        <w:t>la interacción abusiva en donde el abusador continúa con juegos eróticos y sexuales como besos, caricias y tocamientos en genitales.</w:t>
      </w:r>
    </w:p>
    <w:p w14:paraId="0377D00E" w14:textId="77777777"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Un tercer momento es el secreto para mantener la relación abusiva, a través de la “ley del silencio”, el chantaje o las amenazas por parte de la persona abusadora, y como cuarto paso se encuentra la divulgación, que se da cuando la niña o el niño ya no toleran el abuso y deciden contarlo, cuando son sorprendidos por otra persona o cuando aparecen síntomas que generan sospecha.</w:t>
      </w:r>
    </w:p>
    <w:p w14:paraId="26755E36" w14:textId="77777777"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Finalmente, está la represión o retractación que ocurre cuando la niña o el niño se sienten descalificados por las personas adultas en lo que dice, niegan la evidencia de los hechos o en ocasiones es presionado para retractarse de lo ocurrido.</w:t>
      </w:r>
    </w:p>
    <w:p w14:paraId="7FAC0F23" w14:textId="77777777" w:rsidR="00182044" w:rsidRPr="00660570" w:rsidRDefault="00182044" w:rsidP="000D5045">
      <w:pPr>
        <w:widowControl/>
        <w:shd w:val="clear" w:color="auto" w:fill="FFFFFF"/>
        <w:autoSpaceDE/>
        <w:autoSpaceDN/>
        <w:spacing w:before="240" w:after="390"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Como personas adultas responsables del cuidado y protección de niñas y niños debemos estar atentos a todo cuanto nos comenten y creerles lo que nos dicen, nunca dejar de poner atención y siempre estar al pendiente de sus conductas las actividades que realizan y las personas con quienes conviven.</w:t>
      </w:r>
    </w:p>
    <w:p w14:paraId="48EC9026" w14:textId="30EA07A3" w:rsidR="00182044" w:rsidRPr="00660570" w:rsidRDefault="00182044" w:rsidP="000D5045">
      <w:pPr>
        <w:widowControl/>
        <w:shd w:val="clear" w:color="auto" w:fill="FFFFFF"/>
        <w:autoSpaceDE/>
        <w:autoSpaceDN/>
        <w:spacing w:before="240" w:after="390"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Características que propician que una niña o un niño sea víctima de abuso sexual</w:t>
      </w:r>
    </w:p>
    <w:p w14:paraId="3662E5E9" w14:textId="77777777"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Hoy te platicaremos sobre las características que propician que una niña o un niño sea víctima de abuso sexual y las podemos dividir en: individuales como la baja autoestima; la timidez o retraimiento; la dificultad para establecer límites; la actitud de sumisión y la dificultad para decidir.</w:t>
      </w:r>
    </w:p>
    <w:p w14:paraId="0B1AE8E6" w14:textId="77777777"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Familiares como el hecho de vivir separados de sus padres o personas viviendo temporalmente en casa; el aislamiento dentro del entorno familiar; la necesidad de afecto y atención no satisfechas; la escaza o nula educación sexual o alguna discapacidad.</w:t>
      </w:r>
    </w:p>
    <w:p w14:paraId="22657D73" w14:textId="77777777"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Finalmente, las características sociales, están vinculadas con el ejercicio de la prostitución en su entorno; la orfandad; el hecho de pertenecer a una minoría étnica; vivir o trabajar en la calle y, el abuso de drogas y/o alcohol.</w:t>
      </w:r>
    </w:p>
    <w:p w14:paraId="2A8A599A" w14:textId="77777777"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Como padres, cuidadores, educadores y </w:t>
      </w:r>
      <w:r w:rsidRPr="00660570">
        <w:rPr>
          <w:rFonts w:ascii="Arial" w:eastAsia="Times New Roman" w:hAnsi="Arial" w:cs="Arial"/>
          <w:strike/>
          <w:color w:val="000000" w:themeColor="text1"/>
          <w:sz w:val="24"/>
          <w:szCs w:val="24"/>
          <w:lang w:val="es-MX" w:eastAsia="es-MX"/>
        </w:rPr>
        <w:t>o</w:t>
      </w:r>
      <w:r w:rsidRPr="00660570">
        <w:rPr>
          <w:rFonts w:ascii="Arial" w:eastAsia="Times New Roman" w:hAnsi="Arial" w:cs="Arial"/>
          <w:color w:val="000000" w:themeColor="text1"/>
          <w:sz w:val="24"/>
          <w:szCs w:val="24"/>
          <w:lang w:val="es-MX" w:eastAsia="es-MX"/>
        </w:rPr>
        <w:t xml:space="preserve"> tutores nunca debemos perder de vista dichas características si queremos niñas y niños felices, libres de abuso sexual, de aquí que platicar con ellas y ellos </w:t>
      </w:r>
      <w:r w:rsidRPr="00660570">
        <w:rPr>
          <w:rFonts w:ascii="Arial" w:eastAsia="Times New Roman" w:hAnsi="Arial" w:cs="Arial"/>
          <w:color w:val="000000" w:themeColor="text1"/>
          <w:sz w:val="24"/>
          <w:szCs w:val="24"/>
          <w:lang w:val="es-MX" w:eastAsia="es-MX"/>
        </w:rPr>
        <w:lastRenderedPageBreak/>
        <w:t>y, brindarles toda nuestra confianza, es una tarea fundamental que contribuirá a su prevención.</w:t>
      </w:r>
    </w:p>
    <w:p w14:paraId="6C9E197E" w14:textId="6F2CA258" w:rsidR="00182044" w:rsidRPr="00660570" w:rsidRDefault="002D7D44" w:rsidP="000D5045">
      <w:pPr>
        <w:widowControl/>
        <w:shd w:val="clear" w:color="auto" w:fill="FFFFFF"/>
        <w:autoSpaceDE/>
        <w:autoSpaceDN/>
        <w:spacing w:before="240" w:after="390" w:line="276" w:lineRule="auto"/>
        <w:jc w:val="both"/>
        <w:rPr>
          <w:rFonts w:ascii="Arial" w:eastAsia="Times New Roman" w:hAnsi="Arial" w:cs="Arial"/>
          <w:color w:val="000000" w:themeColor="text1"/>
          <w:sz w:val="24"/>
          <w:szCs w:val="24"/>
          <w:lang w:val="es-MX" w:eastAsia="es-MX"/>
        </w:rPr>
      </w:pPr>
      <w:r w:rsidRPr="002D7D44">
        <w:rPr>
          <w:rFonts w:ascii="Arial" w:eastAsia="Times New Roman" w:hAnsi="Arial" w:cs="Arial"/>
          <w:b/>
          <w:bCs/>
          <w:color w:val="000000" w:themeColor="text1"/>
          <w:sz w:val="28"/>
          <w:szCs w:val="28"/>
          <w:lang w:val="es-MX" w:eastAsia="es-MX"/>
        </w:rPr>
        <w:t>CAPITULO 6 PREVENIR EL ABUSO SEXUAL</w:t>
      </w:r>
      <w:r w:rsidRPr="002D7D44">
        <w:rPr>
          <w:rFonts w:ascii="Arial" w:eastAsia="Times New Roman" w:hAnsi="Arial" w:cs="Arial"/>
          <w:color w:val="000000" w:themeColor="text1"/>
          <w:sz w:val="28"/>
          <w:szCs w:val="28"/>
          <w:lang w:val="es-MX" w:eastAsia="es-MX"/>
        </w:rPr>
        <w:t xml:space="preserve"> </w:t>
      </w:r>
    </w:p>
    <w:p w14:paraId="0844F961" w14:textId="77777777"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Desafortunadamente, el abuso sexual es una realidad que enfrentan las personas desde su primera infancia hasta la adultez, por ello, la importancia de enseñarles a niñas y niños el conocimiento, respeto y cuidado de su cuerpo y hacerlos conscientes para que se digan a sí mismos “Mi cuerpo es mi territorio”.</w:t>
      </w:r>
    </w:p>
    <w:p w14:paraId="591FA26D" w14:textId="77777777"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No hay nada mejor como la prevención y más aún, cuando se trata de niñas y niños pues en un abrir y cerrar de ojos puede cambiar para siempre su vida. Por ello, debemos explicarles la diferencia entre una expresión de cariño y una caricia sexual.</w:t>
      </w:r>
    </w:p>
    <w:p w14:paraId="2DA72589" w14:textId="77777777"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También es parte de nuestra tarea el que comprendan que cualquier persona, hasta un familiar, puede lastimarlos o hacerlos sentir mal por lo que nadie puede tocar su cuerpo o hacerles caricias que los hagan sentir incómodos, aun siendo personas cercanas a ellas y ellos y en especial que aprendan a reconocer que hay secretos que lastiman y que no pueden quedar como secretos.</w:t>
      </w:r>
    </w:p>
    <w:p w14:paraId="0057CEDE" w14:textId="77777777" w:rsidR="00182044" w:rsidRPr="00660570" w:rsidRDefault="00182044" w:rsidP="000D5045">
      <w:pPr>
        <w:widowControl/>
        <w:shd w:val="clear" w:color="auto" w:fill="FFFFFF"/>
        <w:autoSpaceDE/>
        <w:autoSpaceDN/>
        <w:spacing w:before="240" w:after="390"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Educar a niñas y niños en el reconocimiento, autocuidado y respeto de su cuerpo con un lenguaje claro, sencillo e información de acuerdo a su edad, es la mejor medida que los protegerá del abuso sexual. </w:t>
      </w:r>
    </w:p>
    <w:p w14:paraId="3601DAC7" w14:textId="060162DB" w:rsidR="00182044" w:rsidRPr="00660570" w:rsidRDefault="00182044" w:rsidP="000D5045">
      <w:pPr>
        <w:widowControl/>
        <w:shd w:val="clear" w:color="auto" w:fill="FFFFFF"/>
        <w:autoSpaceDE/>
        <w:autoSpaceDN/>
        <w:spacing w:before="240" w:after="390"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 Algunas características que pueden presentar niñas y niños abusados sexualmente</w:t>
      </w:r>
    </w:p>
    <w:p w14:paraId="0032D91E" w14:textId="77777777"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Hablemos hoy de las características que pueden presentar niñas y niños que han sido abusados sexualmente, un tema por demás delicado, pero inevitable y al que debemos estar atentos para poder ayudarlos.</w:t>
      </w:r>
    </w:p>
    <w:p w14:paraId="39BFF8B0" w14:textId="77777777"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 xml:space="preserve">Entre dichas características se pueden observar conductas diferentes a las que venían realizando de manera cotidiana como tener pesadillas, dificultad para dormir o mojar la cama cuando ya no lo hacían; muestran conocimiento o comportamiento sexual, no </w:t>
      </w:r>
      <w:r w:rsidRPr="00660570">
        <w:rPr>
          <w:rFonts w:ascii="Arial" w:eastAsia="Times New Roman" w:hAnsi="Arial" w:cs="Arial"/>
          <w:color w:val="000000" w:themeColor="text1"/>
          <w:sz w:val="24"/>
          <w:szCs w:val="24"/>
          <w:lang w:val="es-MX" w:eastAsia="es-MX"/>
        </w:rPr>
        <w:lastRenderedPageBreak/>
        <w:t>propios de su edad y que no han sido aprendidos en su entorno familiar ni escolar.</w:t>
      </w:r>
    </w:p>
    <w:p w14:paraId="14B458E6" w14:textId="77777777"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Asimismo, expresan temor por una persona en particular y se resisten a estar solos en casa y/o asistir a la escuela.</w:t>
      </w:r>
    </w:p>
    <w:p w14:paraId="65C33310" w14:textId="77777777"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Una vez más, reiteramos la importancia de estar atentos a las señales que nos dan las niñas y los niños, ya que a veces relacionamos el cambio de sus conductas con meros “caprichos”, como el hecho de no querer ir a su centro escolar. Estemos atentos a todo y pensemos que un simple “capricho” nos puede indicar que el menor está en riesgo.</w:t>
      </w:r>
    </w:p>
    <w:p w14:paraId="3DA93164" w14:textId="29A0EC47" w:rsidR="00182044" w:rsidRPr="00660570" w:rsidRDefault="00182044" w:rsidP="000D5045">
      <w:pPr>
        <w:widowControl/>
        <w:shd w:val="clear" w:color="auto" w:fill="FFFFFF"/>
        <w:autoSpaceDE/>
        <w:autoSpaceDN/>
        <w:spacing w:before="240" w:after="390"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 Ponga en práctica las tres “C” de protección a niñas y niños respecto al abuso sexual</w:t>
      </w:r>
    </w:p>
    <w:p w14:paraId="1ED89515" w14:textId="77777777" w:rsidR="00182044" w:rsidRPr="00660570" w:rsidRDefault="00182044" w:rsidP="000D5045">
      <w:pPr>
        <w:widowControl/>
        <w:shd w:val="clear" w:color="auto" w:fill="FFFFFF"/>
        <w:autoSpaceDE/>
        <w:autoSpaceDN/>
        <w:spacing w:before="240" w:after="390"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Hoy concluimos con la aserie de información en torno al abuso sexual infantil y queremos dejar un mensaje que puede salvar su integridad al poner, usted, en práctica el uso de las tres “C”:</w:t>
      </w:r>
    </w:p>
    <w:p w14:paraId="75DC129A" w14:textId="3CDB65C6"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Confíe en ellas y en ellos para que hablen con libertad y evite regañarlos y/o acusarlos.</w:t>
      </w:r>
    </w:p>
    <w:p w14:paraId="16C2A532" w14:textId="17106D49"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Créales y hágales saber que siempre dicen la verdad respecto al abuso sexual.</w:t>
      </w:r>
    </w:p>
    <w:p w14:paraId="44481D65" w14:textId="6B743ABC" w:rsidR="00182044" w:rsidRPr="00660570" w:rsidRDefault="00182044" w:rsidP="000D5045">
      <w:pPr>
        <w:widowControl/>
        <w:shd w:val="clear" w:color="auto" w:fill="FFFFFF"/>
        <w:autoSpaceDE/>
        <w:autoSpaceDN/>
        <w:spacing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Comuníqueles que no han tenido la culpa de lo sucedido y asegúreles que usted no permitirá que se repita.</w:t>
      </w:r>
    </w:p>
    <w:p w14:paraId="2C3CD248" w14:textId="03375EE6" w:rsidR="00182044" w:rsidRDefault="00182044" w:rsidP="000D5045">
      <w:pPr>
        <w:widowControl/>
        <w:shd w:val="clear" w:color="auto" w:fill="FFFFFF"/>
        <w:autoSpaceDE/>
        <w:autoSpaceDN/>
        <w:spacing w:before="240" w:after="390" w:line="276" w:lineRule="auto"/>
        <w:jc w:val="both"/>
        <w:rPr>
          <w:rFonts w:ascii="Arial" w:eastAsia="Times New Roman" w:hAnsi="Arial" w:cs="Arial"/>
          <w:color w:val="000000" w:themeColor="text1"/>
          <w:sz w:val="24"/>
          <w:szCs w:val="24"/>
          <w:lang w:val="es-MX" w:eastAsia="es-MX"/>
        </w:rPr>
      </w:pPr>
      <w:r w:rsidRPr="00660570">
        <w:rPr>
          <w:rFonts w:ascii="Arial" w:eastAsia="Times New Roman" w:hAnsi="Arial" w:cs="Arial"/>
          <w:color w:val="000000" w:themeColor="text1"/>
          <w:sz w:val="24"/>
          <w:szCs w:val="24"/>
          <w:lang w:val="es-MX" w:eastAsia="es-MX"/>
        </w:rPr>
        <w:t>El uso de las tres “C” es fundamental para que las niñas y los niños se sientan seguros al lado de sus padres, tutores o cuidadores, enseñémosles a protegerse y recordemos que la prevención es uno de los pasos más importantes en su vida.</w:t>
      </w:r>
    </w:p>
    <w:p w14:paraId="7E405D8A" w14:textId="5511E5E2" w:rsidR="00CE0858" w:rsidRPr="00CE0858" w:rsidRDefault="00CE0858" w:rsidP="000D5045">
      <w:pPr>
        <w:widowControl/>
        <w:shd w:val="clear" w:color="auto" w:fill="FFFFFF"/>
        <w:autoSpaceDE/>
        <w:autoSpaceDN/>
        <w:spacing w:before="240" w:after="390" w:line="276" w:lineRule="auto"/>
        <w:jc w:val="both"/>
        <w:rPr>
          <w:rFonts w:ascii="Arial" w:eastAsia="Times New Roman" w:hAnsi="Arial" w:cs="Arial"/>
          <w:color w:val="000000" w:themeColor="text1"/>
          <w:sz w:val="28"/>
          <w:szCs w:val="28"/>
          <w:lang w:val="es-MX" w:eastAsia="es-MX"/>
        </w:rPr>
      </w:pPr>
      <w:r w:rsidRPr="00CE0858">
        <w:rPr>
          <w:rFonts w:ascii="Arial" w:hAnsi="Arial" w:cs="Arial"/>
          <w:sz w:val="24"/>
          <w:szCs w:val="24"/>
        </w:rPr>
        <w:t xml:space="preserve">No es fácil determinar la incidencia real de este problema en la población porque ocurre habitualmente en un entorno privado —la familia— y los menores pueden sentirse impotentes para revelar el abuso (Noguerol, 1997). Por otro lado, las discrepancias entre los distintos estudios derivan de la utilización de conceptos divergentes (fundamentalmente en relación con los hechos considerados) y de la variación en los procedimientos de recogida de información utilizados, así como de las características de las muestras estudiadas (Redondo y Garrido, 2013). Según el informe de Finkelhor, Hotaling, Lewis y Smith (1990) —primera encuesta </w:t>
      </w:r>
      <w:r w:rsidRPr="00CE0858">
        <w:rPr>
          <w:rFonts w:ascii="Arial" w:hAnsi="Arial" w:cs="Arial"/>
          <w:sz w:val="24"/>
          <w:szCs w:val="24"/>
        </w:rPr>
        <w:lastRenderedPageBreak/>
        <w:t xml:space="preserve">nacional de Estados Unidos, llevada a cabo en adultos, sobre la historia de abuso sexual—, el 27 % de las mujeres y el 16 % de los hombres reconocían, retrospectivamente, haber sido víctimas de agresiones sexuales en la infancia. Por otro lado, se calcula que aproximadamente el 15 % de todos los casos confirmados de maltrato infantil están relacionados con la agresión sexual (Bonner, 1999). En España, la frecuencia de los abusos, al menos en un sentido muy amplio del término, puede afectar al 20 % de la población (23 % de chicas y 15 % de chicos). Al margen de esta tasa de prevalencia —ya de por sí muy alta—, en el 44 % de los casos el abuso no se ha limitado a un acto aislado (López, 1995, 1997) (figura 1.1). 35 Según el metaanálisis de Pereda, Guilera, Forns y Gómez-Benito (2009), referido en este caso a diversos países, la tasa de prevalencia de algún tipo de abuso sexual en menores es del 7,4 % en el caso de los niños y del 19,2 % en el de las niñas. Si bien el abuso sexual grave, con contacto físico, con carácter repetido y con implicaciones negativas en el desarrollo emocional del menor es más reducido (en torno al 2-4 %), estas cifras dan idea de la gravedad de este hecho en diferentes países. Las víctimas de abuso sexual suelen ser más frecuentemente mujeres (59,9 %) que hombres (40,1 %) y se sitúan en una franja de edad entre los 6 y los 12 años. Hay un mayor número de niñas en el abuso intrafamiliar (incesto), con una edad de inicio anterior (7-8 años), y un mayor número de niños en el extrafamiliar (pedofilia), con una edad de inicio posterior (11-12 años). En general, el agresor suele ser un conocido de la víctima. Si bien no más del 20 % de los casos denunciados de incesto hacen referencia a los contactos padre-hija, estos son los más traumáticos por lo que suponen de disolución de los vínculos familiares más básicos (Herman, Russell y Trocki, 1986). El incesto entre padrastro e hija da cuenta del 15-20 % de los casos. El 65 % restante implica a hermanos, tíos, abuelos y novios de la madre que viven en el mismo hogar o a monitores, profesores o sacerdotes (MacCarthy, 1992). Sin embargo, el incesto madre-hijo es mucho menos frecuente y se limita a los casos en que la madre carece de una relación de pareja, presenta una adicción al alcohol o a las drogas y cuenta con un historial de abusos sexuales en la infancia (Lawson, 1993). No obstante, se ha encontrado un número nada despreciable de mujeres agresoras (13,9 %) (López, 1995). Los abusos sexuales se cometen en todas las clases sociales, ambientes culturales o razas (Madansky, 1996). Los estudios epidemiológicos no han </w:t>
      </w:r>
      <w:r w:rsidRPr="00CE0858">
        <w:rPr>
          <w:rFonts w:ascii="Arial" w:hAnsi="Arial" w:cs="Arial"/>
          <w:sz w:val="24"/>
          <w:szCs w:val="24"/>
        </w:rPr>
        <w:lastRenderedPageBreak/>
        <w:t>encontrado diferencias en las tasas de prevalencia en función de la clase social, del nivel 36 cultural o de la etnia a la que pertenecen las familias de la víctima. No obstante, sí se ha detectado un mayor número de casos de abuso sexual en familias con un estatus socioeconómico bajo, pero esto puede explicarse por el mayor contacto que tienen estas familias con los Servicios Sociales (Cantón y Cortés, 1997). Por último, en cuanto al lugar en que se comete la agresión, depende del tipo de abuso: en el intrafamiliar, lo más habitual es en el hogar de la víctima o del abusador; en el extrafamiliar, en la calle, en el parque, en el portal o en la casa del agresor.</w:t>
      </w:r>
    </w:p>
    <w:p w14:paraId="5D9D913C" w14:textId="64FE3236" w:rsidR="000D5045" w:rsidRDefault="000D5045" w:rsidP="002D7D44">
      <w:pPr>
        <w:widowControl/>
        <w:shd w:val="clear" w:color="auto" w:fill="FFFFFF"/>
        <w:autoSpaceDE/>
        <w:autoSpaceDN/>
        <w:spacing w:line="276" w:lineRule="auto"/>
        <w:ind w:right="450"/>
        <w:jc w:val="both"/>
        <w:textAlignment w:val="baseline"/>
        <w:rPr>
          <w:rFonts w:ascii="Arial" w:eastAsia="Times New Roman" w:hAnsi="Arial" w:cs="Arial"/>
          <w:color w:val="000000" w:themeColor="text1"/>
          <w:sz w:val="24"/>
          <w:szCs w:val="24"/>
          <w:lang w:val="es-MX" w:eastAsia="es-MX"/>
        </w:rPr>
      </w:pPr>
    </w:p>
    <w:p w14:paraId="06D91B76" w14:textId="51FF292D" w:rsidR="002D7D44" w:rsidRDefault="002D7D44" w:rsidP="002D7D44">
      <w:pPr>
        <w:widowControl/>
        <w:shd w:val="clear" w:color="auto" w:fill="FFFFFF"/>
        <w:autoSpaceDE/>
        <w:autoSpaceDN/>
        <w:spacing w:line="276" w:lineRule="auto"/>
        <w:ind w:right="450"/>
        <w:jc w:val="both"/>
        <w:textAlignment w:val="baseline"/>
        <w:rPr>
          <w:rFonts w:ascii="Arial" w:eastAsia="Times New Roman" w:hAnsi="Arial" w:cs="Arial"/>
          <w:color w:val="000000" w:themeColor="text1"/>
          <w:sz w:val="24"/>
          <w:szCs w:val="24"/>
          <w:lang w:val="es-MX" w:eastAsia="es-MX"/>
        </w:rPr>
      </w:pPr>
    </w:p>
    <w:p w14:paraId="44DB7CBD" w14:textId="77777777" w:rsidR="002D7D44" w:rsidRDefault="002D7D44" w:rsidP="002D7D44">
      <w:pPr>
        <w:widowControl/>
        <w:shd w:val="clear" w:color="auto" w:fill="FFFFFF"/>
        <w:autoSpaceDE/>
        <w:autoSpaceDN/>
        <w:spacing w:line="276" w:lineRule="auto"/>
        <w:ind w:right="450"/>
        <w:jc w:val="both"/>
        <w:textAlignment w:val="baseline"/>
        <w:rPr>
          <w:rFonts w:ascii="Arial" w:hAnsi="Arial" w:cs="Arial"/>
          <w:color w:val="000000" w:themeColor="text1"/>
          <w:sz w:val="24"/>
          <w:szCs w:val="24"/>
        </w:rPr>
      </w:pPr>
    </w:p>
    <w:p w14:paraId="37710878" w14:textId="065EB3FF" w:rsidR="000D5045" w:rsidRDefault="000D5045"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6582BF3E" w14:textId="63EF97D8" w:rsidR="000D5045" w:rsidRDefault="000D5045"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79A13001" w14:textId="77777777" w:rsidR="000D5045" w:rsidRDefault="000D5045"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2683E0C5" w14:textId="2B97F32D" w:rsidR="00182044" w:rsidRDefault="00182044"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7F58DEE2" w14:textId="0F6B86A1" w:rsidR="00A420FF" w:rsidRDefault="00A420FF"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2B189226" w14:textId="68AB9677" w:rsidR="00A420FF" w:rsidRDefault="00A420FF"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19B84B31" w14:textId="4E296939" w:rsidR="00A420FF" w:rsidRDefault="00A420FF"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25B6820E" w14:textId="65A81E76" w:rsidR="00A420FF" w:rsidRDefault="00A420FF"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7DA58ABA" w14:textId="52C7F70F" w:rsidR="00A420FF" w:rsidRDefault="00A420FF"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5C5DCD18" w14:textId="1591F8F9" w:rsidR="00A420FF" w:rsidRDefault="00A420FF"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1C092779" w14:textId="263C1D95" w:rsidR="00A420FF" w:rsidRDefault="00A420FF"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6B47A1B0" w14:textId="3612BE7F" w:rsidR="00A420FF" w:rsidRDefault="00A420FF"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0822D4CC" w14:textId="3B4A549A" w:rsidR="00A420FF" w:rsidRDefault="00A420FF"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2D9C5E28" w14:textId="62D4DF93" w:rsidR="00A420FF" w:rsidRDefault="00A420FF"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1B91E957" w14:textId="47B16767" w:rsidR="00A420FF" w:rsidRDefault="00A420FF"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7BD8A81E" w14:textId="41B66E99" w:rsidR="00A420FF" w:rsidRDefault="00A420FF"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0EBDCC69" w14:textId="2257900B" w:rsidR="00A420FF" w:rsidRDefault="00A420FF"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143DBCCE" w14:textId="1F80F744" w:rsidR="00A420FF" w:rsidRDefault="00A420FF"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319AA9AC" w14:textId="156BE748" w:rsidR="00A420FF" w:rsidRDefault="00A420FF"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679466AF" w14:textId="433423E3" w:rsidR="00A420FF" w:rsidRDefault="00A420FF"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42518CE9" w14:textId="4D97B17E" w:rsidR="00A420FF" w:rsidRDefault="00A420FF"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4F81095C" w14:textId="2450FF6A" w:rsidR="00A420FF" w:rsidRDefault="00A420FF"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52635C0D" w14:textId="48CF30B2" w:rsidR="00A420FF" w:rsidRDefault="00A420FF"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4F8BEB90" w14:textId="77777777" w:rsidR="00A420FF" w:rsidRDefault="00A420FF"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2BDF0A09" w14:textId="77777777" w:rsidR="00732158" w:rsidRPr="00524B5A" w:rsidRDefault="00732158" w:rsidP="000D5045">
      <w:pPr>
        <w:widowControl/>
        <w:shd w:val="clear" w:color="auto" w:fill="FFFFFF"/>
        <w:autoSpaceDE/>
        <w:autoSpaceDN/>
        <w:spacing w:line="276" w:lineRule="auto"/>
        <w:ind w:left="1170" w:right="450"/>
        <w:jc w:val="both"/>
        <w:textAlignment w:val="baseline"/>
        <w:rPr>
          <w:rFonts w:ascii="Arial" w:hAnsi="Arial" w:cs="Arial"/>
          <w:color w:val="000000" w:themeColor="text1"/>
          <w:sz w:val="24"/>
          <w:szCs w:val="24"/>
        </w:rPr>
      </w:pPr>
    </w:p>
    <w:p w14:paraId="0F279328" w14:textId="45D8D76B" w:rsidR="00A90FCB" w:rsidRDefault="00073832" w:rsidP="000D5045">
      <w:pPr>
        <w:pStyle w:val="Textoindependiente"/>
        <w:spacing w:before="4" w:line="276" w:lineRule="auto"/>
        <w:jc w:val="center"/>
        <w:rPr>
          <w:rFonts w:ascii="Arial" w:hAnsi="Arial" w:cs="Arial"/>
          <w:b/>
          <w:bCs/>
          <w:color w:val="000000" w:themeColor="text1"/>
          <w:sz w:val="32"/>
          <w:szCs w:val="32"/>
          <w:shd w:val="clear" w:color="auto" w:fill="FFFFFF"/>
        </w:rPr>
      </w:pPr>
      <w:r w:rsidRPr="00732158">
        <w:rPr>
          <w:rFonts w:ascii="Arial" w:hAnsi="Arial" w:cs="Arial"/>
          <w:b/>
          <w:bCs/>
          <w:color w:val="000000" w:themeColor="text1"/>
          <w:sz w:val="32"/>
          <w:szCs w:val="32"/>
          <w:shd w:val="clear" w:color="auto" w:fill="FFFFFF"/>
        </w:rPr>
        <w:lastRenderedPageBreak/>
        <w:t>MARCO LEGAL</w:t>
      </w:r>
    </w:p>
    <w:p w14:paraId="2ACCF120" w14:textId="77777777" w:rsidR="00A420FF" w:rsidRPr="00732158" w:rsidRDefault="00A420FF" w:rsidP="000D5045">
      <w:pPr>
        <w:pStyle w:val="Textoindependiente"/>
        <w:spacing w:before="4" w:line="276" w:lineRule="auto"/>
        <w:jc w:val="center"/>
        <w:rPr>
          <w:rFonts w:ascii="Arial" w:hAnsi="Arial" w:cs="Arial"/>
          <w:b/>
          <w:bCs/>
          <w:color w:val="000000" w:themeColor="text1"/>
          <w:sz w:val="32"/>
          <w:szCs w:val="32"/>
          <w:shd w:val="clear" w:color="auto" w:fill="FFFFFF"/>
        </w:rPr>
      </w:pPr>
    </w:p>
    <w:p w14:paraId="2F83C803" w14:textId="5DFC5911" w:rsidR="00B273E1" w:rsidRPr="00524B5A" w:rsidRDefault="00B273E1" w:rsidP="000D5045">
      <w:pPr>
        <w:pStyle w:val="Textoindependiente"/>
        <w:spacing w:before="4" w:line="276" w:lineRule="auto"/>
        <w:jc w:val="both"/>
        <w:rPr>
          <w:rFonts w:ascii="Arial" w:hAnsi="Arial" w:cs="Arial"/>
          <w:color w:val="000000" w:themeColor="text1"/>
        </w:rPr>
      </w:pPr>
      <w:r w:rsidRPr="00524B5A">
        <w:rPr>
          <w:rFonts w:ascii="Arial" w:hAnsi="Arial" w:cs="Arial"/>
          <w:color w:val="000000" w:themeColor="text1"/>
          <w:shd w:val="clear" w:color="auto" w:fill="FFFFFF"/>
        </w:rPr>
        <w:t xml:space="preserve">En el </w:t>
      </w:r>
      <w:r w:rsidRPr="00524B5A">
        <w:rPr>
          <w:rFonts w:ascii="Arial" w:hAnsi="Arial" w:cs="Arial"/>
          <w:color w:val="000000" w:themeColor="text1"/>
        </w:rPr>
        <w:t xml:space="preserve">artículo 241 del </w:t>
      </w:r>
      <w:r w:rsidR="00817380" w:rsidRPr="00524B5A">
        <w:rPr>
          <w:rFonts w:ascii="Arial" w:hAnsi="Arial" w:cs="Arial"/>
          <w:color w:val="000000" w:themeColor="text1"/>
        </w:rPr>
        <w:t>código</w:t>
      </w:r>
      <w:r w:rsidRPr="00524B5A">
        <w:rPr>
          <w:rFonts w:ascii="Arial" w:hAnsi="Arial" w:cs="Arial"/>
          <w:color w:val="000000" w:themeColor="text1"/>
        </w:rPr>
        <w:t xml:space="preserve"> penal del estado de Chiapas nos dice “Comete el delito de abuso sexual, la persona que, sin consentimiento de otra, ejecute en ésta un acto sexual, distinto a la cópula y sin el propósito de llegar a ella, o la obligue a observarlo o ejecutarlo. Este delito se perseguirá por querella de parte ofendida, salvo que ocurra violencia física o moral, o que la víctima sea una persona mayor de catorce años de edad, pero menor de dieciocho; o incapaz; o cuando se realice a persona que por otras circunstancias no tenga capacidad de comprender el significado del hecho o por cualquier causa no pueda resistirlo.”</w:t>
      </w:r>
    </w:p>
    <w:p w14:paraId="70A6DC26" w14:textId="63BE2A7C" w:rsidR="00817380" w:rsidRPr="00524B5A" w:rsidRDefault="00817380" w:rsidP="000D5045">
      <w:pPr>
        <w:pStyle w:val="Textoindependiente"/>
        <w:spacing w:before="4" w:line="276" w:lineRule="auto"/>
        <w:jc w:val="both"/>
        <w:rPr>
          <w:rFonts w:ascii="Arial" w:hAnsi="Arial" w:cs="Arial"/>
          <w:color w:val="000000" w:themeColor="text1"/>
        </w:rPr>
      </w:pPr>
      <w:r w:rsidRPr="00524B5A">
        <w:rPr>
          <w:rFonts w:ascii="Arial" w:hAnsi="Arial" w:cs="Arial"/>
          <w:color w:val="000000" w:themeColor="text1"/>
        </w:rPr>
        <w:t xml:space="preserve">Esto nos da entender que cualquier menor que sea víctima del abuso sexual debe presentar su demanda en las instituciones necesarias en este caso su querella debe ser en el ministerio público y a través de allí se llevara el caso en la materia penal y dependiendo de </w:t>
      </w:r>
      <w:r w:rsidR="00497101" w:rsidRPr="00524B5A">
        <w:rPr>
          <w:rFonts w:ascii="Arial" w:hAnsi="Arial" w:cs="Arial"/>
          <w:color w:val="000000" w:themeColor="text1"/>
        </w:rPr>
        <w:t>cómo</w:t>
      </w:r>
      <w:r w:rsidRPr="00524B5A">
        <w:rPr>
          <w:rFonts w:ascii="Arial" w:hAnsi="Arial" w:cs="Arial"/>
          <w:color w:val="000000" w:themeColor="text1"/>
        </w:rPr>
        <w:t xml:space="preserve"> fue el abuso sexual será la sanción es decir si hubo cópula, si toco al menor, si mostro pornografía o tenía fotos íntimas de un menor.</w:t>
      </w:r>
    </w:p>
    <w:p w14:paraId="3C15B24B" w14:textId="77777777" w:rsidR="00817380" w:rsidRPr="00524B5A" w:rsidRDefault="00817380" w:rsidP="000D5045">
      <w:pPr>
        <w:pStyle w:val="Textoindependiente"/>
        <w:spacing w:before="4" w:line="276" w:lineRule="auto"/>
        <w:rPr>
          <w:rFonts w:ascii="Arial" w:hAnsi="Arial" w:cs="Arial"/>
          <w:color w:val="000000" w:themeColor="text1"/>
        </w:rPr>
      </w:pPr>
    </w:p>
    <w:p w14:paraId="205BEED1" w14:textId="77777777" w:rsidR="00817380" w:rsidRPr="00524B5A" w:rsidRDefault="00817380" w:rsidP="000D5045">
      <w:pPr>
        <w:pStyle w:val="Textoindependiente"/>
        <w:spacing w:before="4" w:line="276" w:lineRule="auto"/>
        <w:rPr>
          <w:rFonts w:ascii="Arial" w:hAnsi="Arial" w:cs="Arial"/>
          <w:color w:val="000000" w:themeColor="text1"/>
        </w:rPr>
      </w:pPr>
    </w:p>
    <w:p w14:paraId="1C166C56" w14:textId="436B3D60" w:rsidR="00817380" w:rsidRPr="00524B5A" w:rsidRDefault="00817380" w:rsidP="000D5045">
      <w:pPr>
        <w:spacing w:line="276" w:lineRule="auto"/>
        <w:jc w:val="both"/>
        <w:rPr>
          <w:rFonts w:ascii="Arial" w:hAnsi="Arial" w:cs="Arial"/>
          <w:color w:val="000000" w:themeColor="text1"/>
          <w:sz w:val="24"/>
          <w:szCs w:val="24"/>
          <w:shd w:val="clear" w:color="auto" w:fill="FFFFFF"/>
        </w:rPr>
      </w:pPr>
      <w:r w:rsidRPr="00524B5A">
        <w:rPr>
          <w:rFonts w:ascii="Arial" w:hAnsi="Arial" w:cs="Arial"/>
          <w:color w:val="000000" w:themeColor="text1"/>
          <w:sz w:val="24"/>
          <w:szCs w:val="24"/>
          <w:shd w:val="clear" w:color="auto" w:fill="FFFFFF"/>
        </w:rPr>
        <w:t>de la Federación el, C. P. en el D. O. (s/f). </w:t>
      </w:r>
      <w:r w:rsidRPr="00524B5A">
        <w:rPr>
          <w:rFonts w:ascii="Arial" w:hAnsi="Arial" w:cs="Arial"/>
          <w:i/>
          <w:iCs/>
          <w:color w:val="000000" w:themeColor="text1"/>
          <w:sz w:val="24"/>
          <w:szCs w:val="24"/>
          <w:shd w:val="clear" w:color="auto" w:fill="FFFFFF"/>
        </w:rPr>
        <w:t>CONSTITUCIÓN POLÍTICA DE LOS ESTADOS UNIDOS MEXICANOS</w:t>
      </w:r>
      <w:r w:rsidRPr="00524B5A">
        <w:rPr>
          <w:rFonts w:ascii="Arial" w:hAnsi="Arial" w:cs="Arial"/>
          <w:color w:val="000000" w:themeColor="text1"/>
          <w:sz w:val="24"/>
          <w:szCs w:val="24"/>
          <w:shd w:val="clear" w:color="auto" w:fill="FFFFFF"/>
        </w:rPr>
        <w:t xml:space="preserve">. Gob.mx. Recuperado el 2 de febrero de 2024, de </w:t>
      </w:r>
      <w:hyperlink r:id="rId20" w:history="1">
        <w:r w:rsidRPr="00524B5A">
          <w:rPr>
            <w:rStyle w:val="Hipervnculo"/>
            <w:rFonts w:ascii="Arial" w:hAnsi="Arial" w:cs="Arial"/>
            <w:color w:val="000000" w:themeColor="text1"/>
            <w:sz w:val="24"/>
            <w:szCs w:val="24"/>
            <w:shd w:val="clear" w:color="auto" w:fill="FFFFFF"/>
          </w:rPr>
          <w:t>https://www.diputados.gob.mx/LeyesBiblio/pdf/CPEUM.pdf</w:t>
        </w:r>
      </w:hyperlink>
      <w:r w:rsidR="00D22714">
        <w:rPr>
          <w:rStyle w:val="Hipervnculo"/>
          <w:rFonts w:ascii="Arial" w:hAnsi="Arial" w:cs="Arial"/>
          <w:color w:val="000000" w:themeColor="text1"/>
          <w:sz w:val="24"/>
          <w:szCs w:val="24"/>
          <w:shd w:val="clear" w:color="auto" w:fill="FFFFFF"/>
        </w:rPr>
        <w:t xml:space="preserve"> </w:t>
      </w:r>
    </w:p>
    <w:p w14:paraId="1DB5C229" w14:textId="77777777" w:rsidR="00765066" w:rsidRPr="00524B5A" w:rsidRDefault="00765066" w:rsidP="000D5045">
      <w:pPr>
        <w:widowControl/>
        <w:shd w:val="clear" w:color="auto" w:fill="FFFFFF"/>
        <w:autoSpaceDE/>
        <w:autoSpaceDN/>
        <w:spacing w:line="276" w:lineRule="auto"/>
        <w:ind w:right="450"/>
        <w:textAlignment w:val="baseline"/>
        <w:rPr>
          <w:rFonts w:ascii="Arial" w:hAnsi="Arial" w:cs="Arial"/>
          <w:color w:val="000000" w:themeColor="text1"/>
          <w:sz w:val="24"/>
          <w:szCs w:val="24"/>
          <w:shd w:val="clear" w:color="auto" w:fill="FFFFFF"/>
        </w:rPr>
      </w:pPr>
      <w:r w:rsidRPr="00524B5A">
        <w:rPr>
          <w:rFonts w:ascii="Arial" w:hAnsi="Arial" w:cs="Arial"/>
          <w:color w:val="000000" w:themeColor="text1"/>
          <w:sz w:val="24"/>
          <w:szCs w:val="24"/>
          <w:shd w:val="clear" w:color="auto" w:fill="FFFFFF"/>
        </w:rPr>
        <w:t xml:space="preserve"> </w:t>
      </w:r>
    </w:p>
    <w:p w14:paraId="107710DE" w14:textId="752D3418" w:rsidR="00817380" w:rsidRPr="00524B5A" w:rsidRDefault="00F67010" w:rsidP="000D5045">
      <w:pPr>
        <w:widowControl/>
        <w:shd w:val="clear" w:color="auto" w:fill="FFFFFF"/>
        <w:autoSpaceDE/>
        <w:autoSpaceDN/>
        <w:spacing w:line="276" w:lineRule="auto"/>
        <w:ind w:right="450"/>
        <w:jc w:val="both"/>
        <w:textAlignment w:val="baseline"/>
        <w:rPr>
          <w:rFonts w:ascii="Arial" w:hAnsi="Arial" w:cs="Arial"/>
          <w:color w:val="000000" w:themeColor="text1"/>
          <w:sz w:val="24"/>
          <w:szCs w:val="24"/>
          <w:shd w:val="clear" w:color="auto" w:fill="FFFFFF"/>
        </w:rPr>
      </w:pPr>
      <w:r w:rsidRPr="00524B5A">
        <w:rPr>
          <w:rFonts w:ascii="Arial" w:hAnsi="Arial" w:cs="Arial"/>
          <w:color w:val="000000" w:themeColor="text1"/>
          <w:sz w:val="24"/>
          <w:szCs w:val="24"/>
          <w:shd w:val="clear" w:color="auto" w:fill="FFFFFF"/>
        </w:rPr>
        <w:t>P</w:t>
      </w:r>
      <w:r w:rsidR="00765066" w:rsidRPr="00524B5A">
        <w:rPr>
          <w:rFonts w:ascii="Arial" w:hAnsi="Arial" w:cs="Arial"/>
          <w:color w:val="000000" w:themeColor="text1"/>
          <w:sz w:val="24"/>
          <w:szCs w:val="24"/>
          <w:shd w:val="clear" w:color="auto" w:fill="FFFFFF"/>
        </w:rPr>
        <w:t>odemos saber si un menor ha sufrido de abuso sexual si hubo penetración, caricias, masturbarse ante un menor, compartir fotografías, películas pornográficas y el tener relaciones sexuales de cualquier tipo ya sea oral, vaginal y anal.</w:t>
      </w:r>
    </w:p>
    <w:p w14:paraId="7C8F6530" w14:textId="7CAEE1BD" w:rsidR="00817380" w:rsidRPr="00524B5A" w:rsidRDefault="00765066" w:rsidP="000D5045">
      <w:pPr>
        <w:widowControl/>
        <w:shd w:val="clear" w:color="auto" w:fill="FFFFFF"/>
        <w:autoSpaceDE/>
        <w:autoSpaceDN/>
        <w:spacing w:line="276" w:lineRule="auto"/>
        <w:ind w:right="450"/>
        <w:jc w:val="both"/>
        <w:textAlignment w:val="baseline"/>
        <w:rPr>
          <w:rFonts w:ascii="Arial" w:eastAsia="Times New Roman" w:hAnsi="Arial" w:cs="Arial"/>
          <w:color w:val="000000" w:themeColor="text1"/>
          <w:sz w:val="24"/>
          <w:szCs w:val="24"/>
          <w:lang w:val="es-MX" w:eastAsia="es-MX"/>
        </w:rPr>
      </w:pPr>
      <w:r w:rsidRPr="00524B5A">
        <w:rPr>
          <w:rFonts w:ascii="Arial" w:eastAsia="Times New Roman" w:hAnsi="Arial" w:cs="Arial"/>
          <w:color w:val="000000" w:themeColor="text1"/>
          <w:sz w:val="24"/>
          <w:szCs w:val="24"/>
          <w:lang w:val="es-MX" w:eastAsia="es-MX"/>
        </w:rPr>
        <w:t xml:space="preserve">Todo acto </w:t>
      </w:r>
      <w:r w:rsidR="00817380" w:rsidRPr="00524B5A">
        <w:rPr>
          <w:rFonts w:ascii="Arial" w:eastAsia="Times New Roman" w:hAnsi="Arial" w:cs="Arial"/>
          <w:color w:val="000000" w:themeColor="text1"/>
          <w:sz w:val="24"/>
          <w:szCs w:val="24"/>
          <w:lang w:val="es-MX" w:eastAsia="es-MX"/>
        </w:rPr>
        <w:t>dañin</w:t>
      </w:r>
      <w:r w:rsidRPr="00524B5A">
        <w:rPr>
          <w:rFonts w:ascii="Arial" w:eastAsia="Times New Roman" w:hAnsi="Arial" w:cs="Arial"/>
          <w:color w:val="000000" w:themeColor="text1"/>
          <w:sz w:val="24"/>
          <w:szCs w:val="24"/>
          <w:lang w:val="es-MX" w:eastAsia="es-MX"/>
        </w:rPr>
        <w:t>o</w:t>
      </w:r>
      <w:r w:rsidR="00817380" w:rsidRPr="00524B5A">
        <w:rPr>
          <w:rFonts w:ascii="Arial" w:eastAsia="Times New Roman" w:hAnsi="Arial" w:cs="Arial"/>
          <w:color w:val="000000" w:themeColor="text1"/>
          <w:sz w:val="24"/>
          <w:szCs w:val="24"/>
          <w:lang w:val="es-MX" w:eastAsia="es-MX"/>
        </w:rPr>
        <w:t xml:space="preserve"> para el bienestar mental, emocional o físico </w:t>
      </w:r>
      <w:r w:rsidR="00F67010" w:rsidRPr="00524B5A">
        <w:rPr>
          <w:rFonts w:ascii="Arial" w:eastAsia="Times New Roman" w:hAnsi="Arial" w:cs="Arial"/>
          <w:color w:val="000000" w:themeColor="text1"/>
          <w:sz w:val="24"/>
          <w:szCs w:val="24"/>
          <w:lang w:val="es-MX" w:eastAsia="es-MX"/>
        </w:rPr>
        <w:t>de un niño.</w:t>
      </w:r>
    </w:p>
    <w:p w14:paraId="337DC829" w14:textId="66BAF775" w:rsidR="00B83138" w:rsidRPr="00524B5A" w:rsidRDefault="00F67010" w:rsidP="000D5045">
      <w:pPr>
        <w:pStyle w:val="Textoindependiente"/>
        <w:spacing w:before="4" w:line="276" w:lineRule="auto"/>
        <w:jc w:val="both"/>
        <w:rPr>
          <w:rFonts w:ascii="Arial" w:hAnsi="Arial" w:cs="Arial"/>
          <w:color w:val="000000" w:themeColor="text1"/>
        </w:rPr>
      </w:pPr>
      <w:r w:rsidRPr="00524B5A">
        <w:rPr>
          <w:rFonts w:ascii="Arial" w:hAnsi="Arial" w:cs="Arial"/>
          <w:color w:val="000000" w:themeColor="text1"/>
        </w:rPr>
        <w:t>En nuestro código penal del estado Chiapas en el a</w:t>
      </w:r>
      <w:r w:rsidR="00B273E1" w:rsidRPr="00524B5A">
        <w:rPr>
          <w:rFonts w:ascii="Arial" w:hAnsi="Arial" w:cs="Arial"/>
          <w:color w:val="000000" w:themeColor="text1"/>
        </w:rPr>
        <w:t xml:space="preserve">rtículo 242.- Al que cometa el delito de abuso sexual, se le impondrá pena de cinco a nueve años de prisión y multa de cien a doscientos días de salario mínimo. La pena prevista se aumentará en una mitad más en su mínimo y en su máximo cuando: I. Sea cometida por dos o más personas. II. Se hiciere uso de la violencia física o moral. III. Se hubiera administrado a la víctima alguna sustancia tóxica. Cuando el sujeto pasivo se trate de persona mayor de catorce años de edad, </w:t>
      </w:r>
      <w:r w:rsidR="00B273E1" w:rsidRPr="00524B5A">
        <w:rPr>
          <w:rFonts w:ascii="Arial" w:hAnsi="Arial" w:cs="Arial"/>
          <w:color w:val="000000" w:themeColor="text1"/>
        </w:rPr>
        <w:lastRenderedPageBreak/>
        <w:t xml:space="preserve">pero menor de dieciocho, incapaz o cuando se realice en persona que por otras circunstancias no tenga capacidad de comprender el significado del hecho o por cualquier causa no pueda resistirlo, la pena aplicable será de seis a doce años de prisión y de doscientos a seiscientos días de multa. A los autores y participes del delito previsto en </w:t>
      </w:r>
      <w:r w:rsidR="00D4139F" w:rsidRPr="00524B5A">
        <w:rPr>
          <w:rFonts w:ascii="Arial" w:hAnsi="Arial" w:cs="Arial"/>
          <w:color w:val="000000" w:themeColor="text1"/>
        </w:rPr>
        <w:t>este</w:t>
      </w:r>
      <w:r w:rsidR="00B273E1" w:rsidRPr="00524B5A">
        <w:rPr>
          <w:rFonts w:ascii="Arial" w:hAnsi="Arial" w:cs="Arial"/>
          <w:color w:val="000000" w:themeColor="text1"/>
        </w:rPr>
        <w:t xml:space="preserve"> párrafo no se les concederá ningún beneficio de libertad anticipada en ejecución de sentencia. </w:t>
      </w:r>
    </w:p>
    <w:p w14:paraId="7EE04DBF" w14:textId="16D80CCB" w:rsidR="00B273E1" w:rsidRPr="00524B5A" w:rsidRDefault="00B273E1" w:rsidP="000D5045">
      <w:pPr>
        <w:pStyle w:val="Textoindependiente"/>
        <w:spacing w:before="4" w:line="276" w:lineRule="auto"/>
        <w:jc w:val="both"/>
        <w:rPr>
          <w:rFonts w:ascii="Arial" w:hAnsi="Arial" w:cs="Arial"/>
          <w:color w:val="000000" w:themeColor="text1"/>
        </w:rPr>
      </w:pPr>
      <w:r w:rsidRPr="00524B5A">
        <w:rPr>
          <w:rFonts w:ascii="Arial" w:hAnsi="Arial" w:cs="Arial"/>
          <w:color w:val="000000" w:themeColor="text1"/>
        </w:rPr>
        <w:t xml:space="preserve">Artículo 243.- Se </w:t>
      </w:r>
      <w:r w:rsidR="00B83138" w:rsidRPr="00524B5A">
        <w:rPr>
          <w:rFonts w:ascii="Arial" w:hAnsi="Arial" w:cs="Arial"/>
          <w:color w:val="000000" w:themeColor="text1"/>
        </w:rPr>
        <w:t>equipará</w:t>
      </w:r>
      <w:r w:rsidRPr="00524B5A">
        <w:rPr>
          <w:rFonts w:ascii="Arial" w:hAnsi="Arial" w:cs="Arial"/>
          <w:color w:val="000000" w:themeColor="text1"/>
        </w:rPr>
        <w:t xml:space="preserve"> al delito de abuso sexual y se sancionará con la misma pena: I.- A quien obtenga de una persona o de un tercero vinculado a ésta, sin el empleo de la violencia, su autorización para realizar la cópula, para sí o para otro, como condición para el ingreso, conservación, permanencia, promoción o mejora del trabajo o empleo, o el aumento en la remuneración o en las prestaciones del sujeto pasivo o de sus familiares.</w:t>
      </w:r>
    </w:p>
    <w:p w14:paraId="493DD8AF" w14:textId="527F31B9" w:rsidR="00B83138" w:rsidRPr="00524B5A" w:rsidRDefault="00B83138" w:rsidP="000D5045">
      <w:pPr>
        <w:spacing w:line="276" w:lineRule="auto"/>
        <w:jc w:val="both"/>
        <w:rPr>
          <w:rStyle w:val="Hipervnculo"/>
          <w:rFonts w:ascii="Arial" w:hAnsi="Arial" w:cs="Arial"/>
          <w:color w:val="000000" w:themeColor="text1"/>
          <w:sz w:val="24"/>
          <w:szCs w:val="24"/>
          <w:shd w:val="clear" w:color="auto" w:fill="FFFFFF"/>
        </w:rPr>
      </w:pPr>
      <w:bookmarkStart w:id="1" w:name="_Hlk158638210"/>
      <w:r w:rsidRPr="00524B5A">
        <w:rPr>
          <w:rFonts w:ascii="Arial" w:hAnsi="Arial" w:cs="Arial"/>
          <w:color w:val="000000" w:themeColor="text1"/>
          <w:sz w:val="24"/>
          <w:szCs w:val="24"/>
          <w:shd w:val="clear" w:color="auto" w:fill="FFFFFF"/>
        </w:rPr>
        <w:t>de la Federación el, C. P. en el D. O. (s/f). </w:t>
      </w:r>
      <w:r w:rsidRPr="00524B5A">
        <w:rPr>
          <w:rFonts w:ascii="Arial" w:hAnsi="Arial" w:cs="Arial"/>
          <w:i/>
          <w:iCs/>
          <w:color w:val="000000" w:themeColor="text1"/>
          <w:sz w:val="24"/>
          <w:szCs w:val="24"/>
          <w:shd w:val="clear" w:color="auto" w:fill="FFFFFF"/>
        </w:rPr>
        <w:t>CONSTITUCIÓN POLÍTICA DE LOS ESTADOS UNIDOS MEXICANOS</w:t>
      </w:r>
      <w:r w:rsidRPr="00524B5A">
        <w:rPr>
          <w:rFonts w:ascii="Arial" w:hAnsi="Arial" w:cs="Arial"/>
          <w:color w:val="000000" w:themeColor="text1"/>
          <w:sz w:val="24"/>
          <w:szCs w:val="24"/>
          <w:shd w:val="clear" w:color="auto" w:fill="FFFFFF"/>
        </w:rPr>
        <w:t xml:space="preserve">. Gob.mx. Recuperado el 2 de febrero de 2024, de </w:t>
      </w:r>
      <w:hyperlink r:id="rId21" w:history="1">
        <w:r w:rsidRPr="00524B5A">
          <w:rPr>
            <w:rStyle w:val="Hipervnculo"/>
            <w:rFonts w:ascii="Arial" w:hAnsi="Arial" w:cs="Arial"/>
            <w:color w:val="000000" w:themeColor="text1"/>
            <w:sz w:val="24"/>
            <w:szCs w:val="24"/>
            <w:shd w:val="clear" w:color="auto" w:fill="FFFFFF"/>
          </w:rPr>
          <w:t>https://www.diputados.gob.mx/LeyesBiblio/pdf/CPEUM.pdf</w:t>
        </w:r>
      </w:hyperlink>
      <w:r w:rsidR="00D22714">
        <w:rPr>
          <w:rStyle w:val="Hipervnculo"/>
          <w:rFonts w:ascii="Arial" w:hAnsi="Arial" w:cs="Arial"/>
          <w:color w:val="000000" w:themeColor="text1"/>
          <w:sz w:val="24"/>
          <w:szCs w:val="24"/>
          <w:shd w:val="clear" w:color="auto" w:fill="FFFFFF"/>
        </w:rPr>
        <w:t xml:space="preserve"> </w:t>
      </w:r>
    </w:p>
    <w:bookmarkEnd w:id="1"/>
    <w:p w14:paraId="69DEAE58" w14:textId="77777777" w:rsidR="00E75160" w:rsidRPr="00524B5A" w:rsidRDefault="00E75160" w:rsidP="000D5045">
      <w:pPr>
        <w:spacing w:line="276" w:lineRule="auto"/>
        <w:jc w:val="both"/>
        <w:rPr>
          <w:rStyle w:val="Hipervnculo"/>
          <w:rFonts w:ascii="Arial" w:hAnsi="Arial" w:cs="Arial"/>
          <w:color w:val="000000" w:themeColor="text1"/>
          <w:sz w:val="24"/>
          <w:szCs w:val="24"/>
          <w:shd w:val="clear" w:color="auto" w:fill="FFFFFF"/>
        </w:rPr>
      </w:pPr>
    </w:p>
    <w:p w14:paraId="61B945EB" w14:textId="6131F4D4" w:rsidR="00D70678" w:rsidRPr="00524B5A" w:rsidRDefault="00D70678" w:rsidP="000D5045">
      <w:pPr>
        <w:spacing w:line="276" w:lineRule="auto"/>
        <w:rPr>
          <w:rFonts w:ascii="Arial" w:hAnsi="Arial" w:cs="Arial"/>
          <w:color w:val="000000" w:themeColor="text1"/>
          <w:sz w:val="24"/>
          <w:szCs w:val="24"/>
        </w:rPr>
      </w:pPr>
      <w:r w:rsidRPr="00524B5A">
        <w:rPr>
          <w:rFonts w:ascii="Arial" w:hAnsi="Arial" w:cs="Arial"/>
          <w:color w:val="000000" w:themeColor="text1"/>
          <w:sz w:val="24"/>
          <w:szCs w:val="24"/>
        </w:rPr>
        <w:t>En un estudio por parte del inegi nos dicen que 12 niños han sufrido el abuso sexual en el 2022 en el municipio de Pichucalco, Chiapas.</w:t>
      </w:r>
    </w:p>
    <w:p w14:paraId="3B1283D3" w14:textId="6A359F54" w:rsidR="00732158" w:rsidRPr="00732158" w:rsidRDefault="00D70678" w:rsidP="000D5045">
      <w:pPr>
        <w:spacing w:line="276" w:lineRule="auto"/>
        <w:rPr>
          <w:rFonts w:ascii="Arial" w:hAnsi="Arial" w:cs="Arial"/>
          <w:color w:val="000000" w:themeColor="text1"/>
          <w:sz w:val="24"/>
          <w:szCs w:val="24"/>
          <w:u w:val="single"/>
          <w:shd w:val="clear" w:color="auto" w:fill="FFFFFF"/>
        </w:rPr>
      </w:pPr>
      <w:bookmarkStart w:id="2" w:name="_Hlk158638193"/>
      <w:r w:rsidRPr="00524B5A">
        <w:rPr>
          <w:rFonts w:ascii="Arial" w:hAnsi="Arial" w:cs="Arial"/>
          <w:color w:val="000000" w:themeColor="text1"/>
          <w:sz w:val="24"/>
          <w:szCs w:val="24"/>
          <w:shd w:val="clear" w:color="auto" w:fill="FFFFFF"/>
        </w:rPr>
        <w:t xml:space="preserve">(S/f). Gob.mx. Recuperado el 6 de febrero de 2024, de </w:t>
      </w:r>
      <w:hyperlink r:id="rId22" w:history="1">
        <w:r w:rsidRPr="00524B5A">
          <w:rPr>
            <w:rStyle w:val="Hipervnculo"/>
            <w:rFonts w:ascii="Arial" w:hAnsi="Arial" w:cs="Arial"/>
            <w:color w:val="000000" w:themeColor="text1"/>
            <w:sz w:val="24"/>
            <w:szCs w:val="24"/>
            <w:shd w:val="clear" w:color="auto" w:fill="FFFFFF"/>
          </w:rPr>
          <w:t>http://seigen.chiapas.gob.mx/uploads/files/20220818141014_4_1850.pdf</w:t>
        </w:r>
      </w:hyperlink>
      <w:r w:rsidR="00732158">
        <w:rPr>
          <w:rStyle w:val="Hipervnculo"/>
          <w:rFonts w:ascii="Arial" w:hAnsi="Arial" w:cs="Arial"/>
          <w:color w:val="000000" w:themeColor="text1"/>
          <w:sz w:val="24"/>
          <w:szCs w:val="24"/>
          <w:shd w:val="clear" w:color="auto" w:fill="FFFFFF"/>
        </w:rPr>
        <w:t xml:space="preserve"> </w:t>
      </w:r>
      <w:r w:rsidR="00D22714">
        <w:rPr>
          <w:rStyle w:val="Hipervnculo"/>
          <w:rFonts w:ascii="Arial" w:hAnsi="Arial" w:cs="Arial"/>
          <w:color w:val="000000" w:themeColor="text1"/>
          <w:sz w:val="24"/>
          <w:szCs w:val="24"/>
          <w:shd w:val="clear" w:color="auto" w:fill="FFFFFF"/>
        </w:rPr>
        <w:t xml:space="preserve"> </w:t>
      </w:r>
    </w:p>
    <w:bookmarkEnd w:id="2"/>
    <w:p w14:paraId="17E339FC" w14:textId="77777777" w:rsidR="00D70678" w:rsidRPr="00524B5A" w:rsidRDefault="00D70678" w:rsidP="000D5045">
      <w:pPr>
        <w:spacing w:line="276" w:lineRule="auto"/>
        <w:rPr>
          <w:rFonts w:ascii="Arial" w:hAnsi="Arial" w:cs="Arial"/>
          <w:color w:val="000000" w:themeColor="text1"/>
          <w:sz w:val="24"/>
          <w:szCs w:val="24"/>
        </w:rPr>
      </w:pPr>
    </w:p>
    <w:p w14:paraId="1BBC32B2" w14:textId="243FEA93" w:rsidR="00D70678" w:rsidRPr="00524B5A" w:rsidRDefault="00D70678" w:rsidP="000D5045">
      <w:pPr>
        <w:spacing w:line="276" w:lineRule="auto"/>
        <w:rPr>
          <w:rFonts w:ascii="Arial" w:hAnsi="Arial" w:cs="Arial"/>
          <w:color w:val="000000" w:themeColor="text1"/>
          <w:sz w:val="24"/>
          <w:szCs w:val="24"/>
        </w:rPr>
      </w:pPr>
      <w:r w:rsidRPr="00524B5A">
        <w:rPr>
          <w:rFonts w:ascii="Arial" w:hAnsi="Arial" w:cs="Arial"/>
          <w:color w:val="000000" w:themeColor="text1"/>
          <w:sz w:val="24"/>
          <w:szCs w:val="24"/>
        </w:rPr>
        <w:t xml:space="preserve">En el artículo 4 constitucional de los estados unidos mexicanos nos explica que todos tenemos el derecho al ambiente sano a la protección a una vivienda. </w:t>
      </w:r>
    </w:p>
    <w:p w14:paraId="1DF1A6D7" w14:textId="77777777" w:rsidR="00D70678" w:rsidRPr="00524B5A" w:rsidRDefault="00D70678" w:rsidP="000D5045">
      <w:pPr>
        <w:spacing w:line="276" w:lineRule="auto"/>
        <w:rPr>
          <w:rFonts w:ascii="Arial" w:hAnsi="Arial" w:cs="Arial"/>
          <w:color w:val="000000" w:themeColor="text1"/>
          <w:sz w:val="24"/>
          <w:szCs w:val="24"/>
        </w:rPr>
      </w:pPr>
      <w:r w:rsidRPr="00524B5A">
        <w:rPr>
          <w:rFonts w:ascii="Arial" w:hAnsi="Arial" w:cs="Arial"/>
          <w:color w:val="000000" w:themeColor="text1"/>
          <w:sz w:val="24"/>
          <w:szCs w:val="24"/>
        </w:rPr>
        <w:t>El niño debe de cuidar el desarrollo integral y debe tener su derecho a la intimidad.</w:t>
      </w:r>
    </w:p>
    <w:p w14:paraId="5A9A4738" w14:textId="246C5FAF" w:rsidR="00D70678" w:rsidRPr="00524B5A" w:rsidRDefault="00D70678" w:rsidP="000D5045">
      <w:pPr>
        <w:spacing w:line="276" w:lineRule="auto"/>
        <w:rPr>
          <w:rFonts w:ascii="Arial" w:hAnsi="Arial" w:cs="Arial"/>
          <w:color w:val="000000" w:themeColor="text1"/>
          <w:sz w:val="24"/>
          <w:szCs w:val="24"/>
        </w:rPr>
      </w:pPr>
      <w:r w:rsidRPr="00524B5A">
        <w:rPr>
          <w:rFonts w:ascii="Arial" w:hAnsi="Arial" w:cs="Arial"/>
          <w:color w:val="000000" w:themeColor="text1"/>
          <w:sz w:val="24"/>
          <w:szCs w:val="24"/>
        </w:rPr>
        <w:t xml:space="preserve">Se preguntará al menor en donde se sienten ellos protegidos si en su casa o en la escuela ya que al ser menor de edad la mayor responsabilidad </w:t>
      </w:r>
      <w:r w:rsidR="00732158" w:rsidRPr="00524B5A">
        <w:rPr>
          <w:rFonts w:ascii="Arial" w:hAnsi="Arial" w:cs="Arial"/>
          <w:color w:val="000000" w:themeColor="text1"/>
          <w:sz w:val="24"/>
          <w:szCs w:val="24"/>
        </w:rPr>
        <w:t>está</w:t>
      </w:r>
      <w:r w:rsidRPr="00524B5A">
        <w:rPr>
          <w:rFonts w:ascii="Arial" w:hAnsi="Arial" w:cs="Arial"/>
          <w:color w:val="000000" w:themeColor="text1"/>
          <w:sz w:val="24"/>
          <w:szCs w:val="24"/>
        </w:rPr>
        <w:t xml:space="preserve"> en sus padres y en sus maestros ya que ellos dependen de estas personas.</w:t>
      </w:r>
    </w:p>
    <w:p w14:paraId="669E3ECD" w14:textId="77777777" w:rsidR="00D70678" w:rsidRPr="00524B5A" w:rsidRDefault="00F43451"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 xml:space="preserve">Toda persona tiene derecho a la alimentación nutritiva, suficiente y de calidad. </w:t>
      </w:r>
    </w:p>
    <w:p w14:paraId="0E4ECE6F" w14:textId="02CBFC64" w:rsidR="00F43451" w:rsidRPr="00524B5A" w:rsidRDefault="00F43451" w:rsidP="000D5045">
      <w:pPr>
        <w:spacing w:line="276" w:lineRule="auto"/>
        <w:jc w:val="both"/>
        <w:rPr>
          <w:rFonts w:ascii="Arial" w:hAnsi="Arial" w:cs="Arial"/>
          <w:color w:val="000000" w:themeColor="text1"/>
          <w:sz w:val="24"/>
          <w:szCs w:val="24"/>
        </w:rPr>
      </w:pPr>
      <w:r w:rsidRPr="00524B5A">
        <w:rPr>
          <w:rFonts w:ascii="Arial" w:hAnsi="Arial" w:cs="Arial"/>
          <w:color w:val="000000" w:themeColor="text1"/>
          <w:sz w:val="24"/>
          <w:szCs w:val="24"/>
        </w:rPr>
        <w:t xml:space="preserve">El Estado lo garantizará. Párrafo adicionado DOF 13-10-2011 Toda Persona tiene derecho a la protección de la salud. La Ley definirá las bases y modalidades para el acceso a los servicios de salud y establecerá la concurrencia de la Federación y las entidades </w:t>
      </w:r>
      <w:r w:rsidRPr="00524B5A">
        <w:rPr>
          <w:rFonts w:ascii="Arial" w:hAnsi="Arial" w:cs="Arial"/>
          <w:color w:val="000000" w:themeColor="text1"/>
          <w:sz w:val="24"/>
          <w:szCs w:val="24"/>
        </w:rPr>
        <w:lastRenderedPageBreak/>
        <w:t>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 Párrafo adicionado DOF 03-02-1983. Reformado DOF 08-05-2020 Toda persona tiene derecho a un medio ambiente sano para su desarrollo y bienestar. El Estado garantizará el respeto a este derecho. El daño y deterioro ambiental generará responsabilidad para quien lo provoque en términos de lo dispuesto por la ley. Párrafo adicionado DOF 28-06-1999. Reformado DOF 08-02-2012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 Párrafo adicionado DOF 08-02-2012 Toda familia tiene derecho a disfrutar de vivienda digna y decorosa. La Ley establecerá los instrumentos y apoyos necesarios a fin de alcanzar tal objetivo.</w:t>
      </w:r>
    </w:p>
    <w:p w14:paraId="3490A2B5" w14:textId="0E1D4787" w:rsidR="00CC4684" w:rsidRPr="00524B5A" w:rsidRDefault="004E4894" w:rsidP="000D5045">
      <w:pPr>
        <w:pStyle w:val="NormalWeb"/>
        <w:spacing w:after="0" w:afterAutospacing="0" w:line="276" w:lineRule="auto"/>
        <w:ind w:left="720" w:hanging="720"/>
        <w:rPr>
          <w:rFonts w:ascii="Arial" w:hAnsi="Arial" w:cs="Arial"/>
          <w:color w:val="000000" w:themeColor="text1"/>
        </w:rPr>
      </w:pPr>
      <w:bookmarkStart w:id="3" w:name="_Hlk158638179"/>
      <w:r w:rsidRPr="00524B5A">
        <w:rPr>
          <w:rFonts w:ascii="Arial" w:hAnsi="Arial" w:cs="Arial"/>
          <w:color w:val="000000" w:themeColor="text1"/>
        </w:rPr>
        <w:t>de la Federación el, C. P. en el D. O. (s/f). </w:t>
      </w:r>
      <w:r w:rsidRPr="00524B5A">
        <w:rPr>
          <w:rFonts w:ascii="Arial" w:hAnsi="Arial" w:cs="Arial"/>
          <w:i/>
          <w:iCs/>
          <w:color w:val="000000" w:themeColor="text1"/>
        </w:rPr>
        <w:t>CONSTITUCIÓN POLÍTICA DE LOS ESTADOS UNIDOS MEXICANOS</w:t>
      </w:r>
      <w:r w:rsidRPr="00524B5A">
        <w:rPr>
          <w:rFonts w:ascii="Arial" w:hAnsi="Arial" w:cs="Arial"/>
          <w:color w:val="000000" w:themeColor="text1"/>
        </w:rPr>
        <w:t xml:space="preserve">. Gob.mx. Recuperado el 3 de febrero de 2024, de </w:t>
      </w:r>
      <w:hyperlink r:id="rId23" w:history="1">
        <w:r w:rsidR="00D22714" w:rsidRPr="00B139F4">
          <w:rPr>
            <w:rStyle w:val="Hipervnculo"/>
            <w:rFonts w:ascii="Arial" w:hAnsi="Arial" w:cs="Arial"/>
          </w:rPr>
          <w:t>https://www.diputados.gob.mx/LeyesBiblio/pdf/CPEUM.p</w:t>
        </w:r>
      </w:hyperlink>
      <w:r w:rsidR="00D22714">
        <w:rPr>
          <w:rFonts w:ascii="Arial" w:hAnsi="Arial" w:cs="Arial"/>
          <w:color w:val="000000" w:themeColor="text1"/>
        </w:rPr>
        <w:t xml:space="preserve"> </w:t>
      </w:r>
    </w:p>
    <w:bookmarkEnd w:id="3"/>
    <w:p w14:paraId="2BBED89D" w14:textId="334F3746" w:rsidR="00CC4684" w:rsidRPr="00524B5A" w:rsidRDefault="00CC4684" w:rsidP="000D5045">
      <w:pPr>
        <w:spacing w:line="276" w:lineRule="auto"/>
        <w:rPr>
          <w:rFonts w:ascii="Arial" w:hAnsi="Arial" w:cs="Arial"/>
          <w:color w:val="000000" w:themeColor="text1"/>
          <w:sz w:val="24"/>
          <w:szCs w:val="24"/>
        </w:rPr>
      </w:pPr>
      <w:r w:rsidRPr="00524B5A">
        <w:rPr>
          <w:rFonts w:ascii="Arial" w:hAnsi="Arial" w:cs="Arial"/>
          <w:color w:val="000000" w:themeColor="text1"/>
          <w:sz w:val="24"/>
          <w:szCs w:val="24"/>
        </w:rPr>
        <w:t>En el artículo 12 de la ley general de los Derechos Humanos de las Niñas, Niños y Adolescentes establece que todos los niños necesitan recibir protección por parte de su familia y de todas las personas que los rodean sin embargo hay persona que comente los abusos hay diferentes maneras de cometer abuso sexual desde ver a un niño bañarse desnudo, tomarle fotografía, tocarles sus partes íntimas encima de la ropa.</w:t>
      </w:r>
    </w:p>
    <w:p w14:paraId="35A2234A" w14:textId="25225B89" w:rsidR="00DE5BBD" w:rsidRPr="00DE5BBD" w:rsidRDefault="00DE5BBD" w:rsidP="000D5045">
      <w:pPr>
        <w:widowControl/>
        <w:autoSpaceDE/>
        <w:autoSpaceDN/>
        <w:spacing w:before="100" w:beforeAutospacing="1" w:line="276" w:lineRule="auto"/>
        <w:ind w:left="720" w:hanging="720"/>
        <w:rPr>
          <w:rFonts w:ascii="Arial" w:eastAsia="Times New Roman" w:hAnsi="Arial" w:cs="Arial"/>
          <w:color w:val="000000" w:themeColor="text1"/>
          <w:sz w:val="24"/>
          <w:szCs w:val="24"/>
          <w:lang w:val="es-MX" w:eastAsia="es-MX"/>
        </w:rPr>
      </w:pPr>
      <w:bookmarkStart w:id="4" w:name="_Hlk158638163"/>
      <w:r w:rsidRPr="00DE5BBD">
        <w:rPr>
          <w:rFonts w:ascii="Arial" w:eastAsia="Times New Roman" w:hAnsi="Arial" w:cs="Arial"/>
          <w:color w:val="000000" w:themeColor="text1"/>
          <w:sz w:val="24"/>
          <w:szCs w:val="24"/>
          <w:lang w:val="es-MX" w:eastAsia="es-MX"/>
        </w:rPr>
        <w:t xml:space="preserve">(S/f). Org.mx. Recuperado el 10 de febrero de 2024, de </w:t>
      </w:r>
      <w:hyperlink r:id="rId24" w:history="1">
        <w:r w:rsidR="00D22714" w:rsidRPr="00B139F4">
          <w:rPr>
            <w:rStyle w:val="Hipervnculo"/>
            <w:rFonts w:ascii="Arial" w:eastAsia="Times New Roman" w:hAnsi="Arial" w:cs="Arial"/>
            <w:sz w:val="24"/>
            <w:szCs w:val="24"/>
            <w:lang w:val="es-MX" w:eastAsia="es-MX"/>
          </w:rPr>
          <w:t>https://www.cndh.org.mx/sites/default/files/documentos/2022-08/Ley_GDNNA.pdf</w:t>
        </w:r>
      </w:hyperlink>
      <w:r w:rsidR="00D22714">
        <w:rPr>
          <w:rFonts w:ascii="Arial" w:eastAsia="Times New Roman" w:hAnsi="Arial" w:cs="Arial"/>
          <w:color w:val="000000" w:themeColor="text1"/>
          <w:sz w:val="24"/>
          <w:szCs w:val="24"/>
          <w:lang w:val="es-MX" w:eastAsia="es-MX"/>
        </w:rPr>
        <w:t xml:space="preserve"> </w:t>
      </w:r>
    </w:p>
    <w:bookmarkEnd w:id="4"/>
    <w:p w14:paraId="010840F7" w14:textId="77777777" w:rsidR="00DE5BBD" w:rsidRPr="00524B5A" w:rsidRDefault="00DE5BBD" w:rsidP="000D5045">
      <w:pPr>
        <w:spacing w:line="276" w:lineRule="auto"/>
        <w:rPr>
          <w:rFonts w:ascii="Arial" w:hAnsi="Arial" w:cs="Arial"/>
          <w:color w:val="000000" w:themeColor="text1"/>
          <w:sz w:val="24"/>
          <w:szCs w:val="24"/>
        </w:rPr>
      </w:pPr>
    </w:p>
    <w:p w14:paraId="5388D73A" w14:textId="77777777" w:rsidR="00CC4684" w:rsidRPr="00524B5A" w:rsidRDefault="00CC4684" w:rsidP="000D5045">
      <w:pPr>
        <w:spacing w:line="276" w:lineRule="auto"/>
        <w:rPr>
          <w:rFonts w:ascii="Arial" w:hAnsi="Arial" w:cs="Arial"/>
          <w:color w:val="000000" w:themeColor="text1"/>
          <w:sz w:val="24"/>
          <w:szCs w:val="24"/>
        </w:rPr>
      </w:pPr>
      <w:r w:rsidRPr="00524B5A">
        <w:rPr>
          <w:rFonts w:ascii="Arial" w:hAnsi="Arial" w:cs="Arial"/>
          <w:color w:val="000000" w:themeColor="text1"/>
          <w:sz w:val="24"/>
          <w:szCs w:val="24"/>
        </w:rPr>
        <w:t>En la materia penal será castigado con una pena hasta de 9 años.</w:t>
      </w:r>
    </w:p>
    <w:p w14:paraId="13369CFC" w14:textId="77777777" w:rsidR="00497101" w:rsidRPr="00524B5A" w:rsidRDefault="00497101" w:rsidP="000D5045">
      <w:pPr>
        <w:pStyle w:val="NormalWeb"/>
        <w:spacing w:line="276" w:lineRule="auto"/>
        <w:jc w:val="both"/>
        <w:rPr>
          <w:rFonts w:ascii="Arial" w:hAnsi="Arial" w:cs="Arial"/>
          <w:color w:val="000000" w:themeColor="text1"/>
        </w:rPr>
      </w:pPr>
      <w:r w:rsidRPr="00524B5A">
        <w:rPr>
          <w:rFonts w:ascii="Arial" w:hAnsi="Arial" w:cs="Arial"/>
          <w:color w:val="000000" w:themeColor="text1"/>
        </w:rPr>
        <w:lastRenderedPageBreak/>
        <w:t xml:space="preserve">En la convención sobre los derechos de los niños nos dice en el artículo 19. Los Estados Partes 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 </w:t>
      </w:r>
    </w:p>
    <w:p w14:paraId="0B96F9BA" w14:textId="34ED6B35" w:rsidR="004E4894" w:rsidRPr="00524B5A" w:rsidRDefault="00497101" w:rsidP="000D5045">
      <w:pPr>
        <w:pStyle w:val="NormalWeb"/>
        <w:spacing w:line="276" w:lineRule="auto"/>
        <w:jc w:val="both"/>
        <w:rPr>
          <w:rFonts w:ascii="Arial" w:hAnsi="Arial" w:cs="Arial"/>
          <w:color w:val="000000" w:themeColor="text1"/>
        </w:rPr>
      </w:pPr>
      <w:r w:rsidRPr="00524B5A">
        <w:rPr>
          <w:rFonts w:ascii="Arial" w:hAnsi="Arial" w:cs="Arial"/>
          <w:color w:val="000000" w:themeColor="text1"/>
        </w:rPr>
        <w:t>Esas medidas de protección deberían comprender, según corresponda, procedimientos eficaces para el establecimiento de programas sociales con objeto de proporcionar la asistencia necesaria al niño y a quienes cuidan de él, así como para otras formas de prevención y para la identificación, notificación, remisión a una institución, investigación, tratamiento y observación ulterior de los casos antes descritos de malos tratos al niño y, según corresponda, la intervención judicial.</w:t>
      </w:r>
    </w:p>
    <w:p w14:paraId="2F746D77" w14:textId="2098354D" w:rsidR="000228E7" w:rsidRPr="000228E7" w:rsidRDefault="00497101" w:rsidP="000D5045">
      <w:pPr>
        <w:widowControl/>
        <w:autoSpaceDE/>
        <w:autoSpaceDN/>
        <w:spacing w:before="100" w:beforeAutospacing="1" w:line="276" w:lineRule="auto"/>
        <w:ind w:left="720" w:hanging="720"/>
        <w:rPr>
          <w:rFonts w:ascii="Arial" w:eastAsia="Times New Roman" w:hAnsi="Arial" w:cs="Arial"/>
          <w:color w:val="000000" w:themeColor="text1"/>
          <w:sz w:val="24"/>
          <w:szCs w:val="24"/>
          <w:u w:val="single"/>
          <w:lang w:val="es-MX" w:eastAsia="es-MX"/>
        </w:rPr>
      </w:pPr>
      <w:bookmarkStart w:id="5" w:name="_Hlk158637742"/>
      <w:r w:rsidRPr="00524B5A">
        <w:rPr>
          <w:rFonts w:ascii="Arial" w:eastAsia="Times New Roman" w:hAnsi="Arial" w:cs="Arial"/>
          <w:color w:val="000000" w:themeColor="text1"/>
          <w:sz w:val="24"/>
          <w:szCs w:val="24"/>
          <w:lang w:val="es-MX" w:eastAsia="es-MX"/>
        </w:rPr>
        <w:t xml:space="preserve">(S/f-b). Gob.mx. Recuperado el 6 de febrero de 2024, de </w:t>
      </w:r>
      <w:hyperlink r:id="rId25" w:history="1">
        <w:r w:rsidR="003F0471" w:rsidRPr="00524B5A">
          <w:rPr>
            <w:rStyle w:val="Hipervnculo"/>
            <w:rFonts w:ascii="Arial" w:eastAsia="Times New Roman" w:hAnsi="Arial" w:cs="Arial"/>
            <w:color w:val="000000" w:themeColor="text1"/>
            <w:sz w:val="24"/>
            <w:szCs w:val="24"/>
            <w:lang w:val="es-MX" w:eastAsia="es-MX"/>
          </w:rPr>
          <w:t>https://portales.segob.gob.mx/work/models/PoliticaMigratoria/CEM/UPM/MJ/II_20.pdf</w:t>
        </w:r>
      </w:hyperlink>
      <w:r w:rsidR="000228E7">
        <w:rPr>
          <w:rStyle w:val="Hipervnculo"/>
          <w:rFonts w:ascii="Arial" w:eastAsia="Times New Roman" w:hAnsi="Arial" w:cs="Arial"/>
          <w:color w:val="000000" w:themeColor="text1"/>
          <w:sz w:val="24"/>
          <w:szCs w:val="24"/>
          <w:lang w:val="es-MX" w:eastAsia="es-MX"/>
        </w:rPr>
        <w:t xml:space="preserve"> </w:t>
      </w:r>
    </w:p>
    <w:bookmarkEnd w:id="5"/>
    <w:p w14:paraId="025854B3" w14:textId="77777777" w:rsidR="0027777F" w:rsidRPr="001506FC" w:rsidRDefault="0027777F" w:rsidP="000D5045">
      <w:pPr>
        <w:pStyle w:val="NormalWeb"/>
        <w:shd w:val="clear" w:color="auto" w:fill="FFFFFF"/>
        <w:spacing w:line="276" w:lineRule="auto"/>
        <w:jc w:val="both"/>
        <w:rPr>
          <w:rFonts w:ascii="Arial" w:hAnsi="Arial" w:cs="Arial"/>
          <w:color w:val="000000" w:themeColor="text1"/>
        </w:rPr>
      </w:pPr>
      <w:r w:rsidRPr="001506FC">
        <w:rPr>
          <w:rFonts w:ascii="Arial" w:hAnsi="Arial" w:cs="Arial"/>
          <w:color w:val="000000" w:themeColor="text1"/>
        </w:rPr>
        <w:t>INDIVIDUALIZACIÓN DE LA PENA EN LOS DELITOS DE ABUSO SEXUAL Y VIOLACIÓN. EL AUMENTO DE ÉSTA HASTA EN UNA MITAD PARA CUANDO SE COMETAN CON LAS AGRAVANTES PREVISTAS EN EL ARTÍCULO 248 DEL CÓDIGO PENAL, ES APLICABLE PARA LOS LÍMITES MÍNIMO Y MÁXIMO ESTABLECIDOS PARA SANCIONAR DICHOS ILÍCITOS EN SU FORMA SIMPLE (LEGISLACIÓN DEL ESTADO DE CHIAPAS).</w:t>
      </w:r>
    </w:p>
    <w:p w14:paraId="11B601D1" w14:textId="77777777" w:rsidR="0027777F" w:rsidRPr="008B224C" w:rsidRDefault="0027777F" w:rsidP="000D5045">
      <w:pPr>
        <w:spacing w:line="276" w:lineRule="auto"/>
        <w:jc w:val="both"/>
        <w:rPr>
          <w:rFonts w:ascii="Arial" w:hAnsi="Arial" w:cs="Arial"/>
          <w:color w:val="000000" w:themeColor="text1"/>
          <w:sz w:val="24"/>
          <w:szCs w:val="24"/>
        </w:rPr>
      </w:pPr>
    </w:p>
    <w:p w14:paraId="0E70578B" w14:textId="77777777" w:rsidR="0027777F" w:rsidRPr="001506FC" w:rsidRDefault="0027777F" w:rsidP="000D5045">
      <w:pPr>
        <w:pStyle w:val="NormalWeb"/>
        <w:shd w:val="clear" w:color="auto" w:fill="FFFFFF"/>
        <w:spacing w:line="276" w:lineRule="auto"/>
        <w:jc w:val="both"/>
        <w:rPr>
          <w:rFonts w:ascii="Arial" w:hAnsi="Arial" w:cs="Arial"/>
          <w:color w:val="000000" w:themeColor="text1"/>
        </w:rPr>
      </w:pPr>
      <w:r w:rsidRPr="001506FC">
        <w:rPr>
          <w:rFonts w:ascii="Arial" w:hAnsi="Arial" w:cs="Arial"/>
          <w:color w:val="000000" w:themeColor="text1"/>
        </w:rPr>
        <w:t>El artículo </w:t>
      </w:r>
      <w:hyperlink r:id="rId26" w:history="1">
        <w:r w:rsidRPr="001506FC">
          <w:rPr>
            <w:rStyle w:val="Hipervnculo"/>
            <w:rFonts w:ascii="Arial" w:hAnsi="Arial" w:cs="Arial"/>
            <w:color w:val="000000" w:themeColor="text1"/>
            <w:u w:val="none"/>
          </w:rPr>
          <w:t>248 del Código Penal para el Estado de Chiapas</w:t>
        </w:r>
      </w:hyperlink>
      <w:r w:rsidRPr="001506FC">
        <w:rPr>
          <w:rFonts w:ascii="Arial" w:hAnsi="Arial" w:cs="Arial"/>
          <w:color w:val="000000" w:themeColor="text1"/>
        </w:rPr>
        <w:t xml:space="preserve">, en su parte conducente, dispone: "Las penas previstas para los delitos de violación y abuso sexual, se aumentarán hasta en una mitad de su mínimo y su máximo ...". De dicha porción normativa se advierte que el Juez, al determinar las sanciones agravantes, debe aumentar hasta en una mitad las penas que correspondan a los mencionados ilícitos cuando se cometan con las agravantes previstas en el citado artículo 248. Aumento que es aplicable para los límites mínimo y máximo establecidos por el legislador para sancionar los citados </w:t>
      </w:r>
      <w:r w:rsidRPr="001506FC">
        <w:rPr>
          <w:rFonts w:ascii="Arial" w:hAnsi="Arial" w:cs="Arial"/>
          <w:color w:val="000000" w:themeColor="text1"/>
        </w:rPr>
        <w:lastRenderedPageBreak/>
        <w:t>delitos en su forma simple. Ello a fin de determinar el parámetro general de punibilidad al que debe sujetarse la individualización de la pena, en concordancia con el grado de culpabilidad con el que se ubique al sentenciado.</w:t>
      </w:r>
    </w:p>
    <w:p w14:paraId="202158E6" w14:textId="4DA7F043" w:rsidR="0027777F" w:rsidRPr="001506FC" w:rsidRDefault="0027777F" w:rsidP="000D5045">
      <w:pPr>
        <w:shd w:val="clear" w:color="auto" w:fill="FFFFFF"/>
        <w:spacing w:line="276" w:lineRule="auto"/>
        <w:jc w:val="both"/>
        <w:rPr>
          <w:rFonts w:ascii="Arial" w:hAnsi="Arial" w:cs="Arial"/>
          <w:color w:val="000000" w:themeColor="text1"/>
          <w:sz w:val="24"/>
          <w:szCs w:val="24"/>
        </w:rPr>
      </w:pPr>
      <w:r w:rsidRPr="001506FC">
        <w:rPr>
          <w:rFonts w:ascii="Arial" w:hAnsi="Arial" w:cs="Arial"/>
          <w:color w:val="000000" w:themeColor="text1"/>
          <w:sz w:val="24"/>
          <w:szCs w:val="24"/>
        </w:rPr>
        <w:t>PRIMER TRIBUNAL COLEGIADO DE CIRCUITO DEL CENTRO AUXILIAR DE LA OCTAVA REGIÓN.</w:t>
      </w:r>
    </w:p>
    <w:p w14:paraId="3A5C2EA5" w14:textId="77777777" w:rsidR="0027777F" w:rsidRPr="001506FC" w:rsidRDefault="0027777F" w:rsidP="000D5045">
      <w:pPr>
        <w:spacing w:line="276" w:lineRule="auto"/>
        <w:jc w:val="both"/>
        <w:rPr>
          <w:rFonts w:ascii="Arial" w:hAnsi="Arial" w:cs="Arial"/>
          <w:color w:val="000000" w:themeColor="text1"/>
          <w:sz w:val="24"/>
          <w:szCs w:val="24"/>
        </w:rPr>
      </w:pPr>
    </w:p>
    <w:p w14:paraId="7D764787" w14:textId="00E3292F" w:rsidR="0027777F" w:rsidRPr="00660570" w:rsidRDefault="0027777F" w:rsidP="000D5045">
      <w:pPr>
        <w:pStyle w:val="NormalWeb"/>
        <w:shd w:val="clear" w:color="auto" w:fill="FFFFFF"/>
        <w:spacing w:before="0" w:beforeAutospacing="0" w:line="276" w:lineRule="auto"/>
        <w:jc w:val="both"/>
        <w:rPr>
          <w:rFonts w:ascii="Arial" w:hAnsi="Arial" w:cs="Arial"/>
          <w:color w:val="000000" w:themeColor="text1"/>
          <w:sz w:val="23"/>
          <w:szCs w:val="23"/>
        </w:rPr>
      </w:pPr>
      <w:r w:rsidRPr="001506FC">
        <w:rPr>
          <w:rFonts w:ascii="Arial" w:hAnsi="Arial" w:cs="Arial"/>
          <w:color w:val="000000" w:themeColor="text1"/>
        </w:rPr>
        <w:t>Amparo directo 246/2013 (expediente auxiliar 395/2013). 9 de mayo de 2013. Unanimidad de votos. Ponente: Livia Lizbeth Larumbe Radilla. Secretario: José Francisco Aguilar Ballesteros</w:t>
      </w:r>
      <w:r w:rsidRPr="00660570">
        <w:rPr>
          <w:rFonts w:ascii="Arial" w:hAnsi="Arial" w:cs="Arial"/>
          <w:color w:val="000000" w:themeColor="text1"/>
          <w:sz w:val="23"/>
          <w:szCs w:val="23"/>
        </w:rPr>
        <w:t>.</w:t>
      </w:r>
    </w:p>
    <w:p w14:paraId="67D85625" w14:textId="72CBF9E2" w:rsidR="0027777F" w:rsidRDefault="0027777F" w:rsidP="000D5045">
      <w:pPr>
        <w:widowControl/>
        <w:autoSpaceDE/>
        <w:autoSpaceDN/>
        <w:spacing w:before="100" w:beforeAutospacing="1" w:line="276" w:lineRule="auto"/>
        <w:ind w:left="720" w:hanging="720"/>
        <w:jc w:val="both"/>
        <w:rPr>
          <w:rFonts w:ascii="Arial" w:eastAsia="Times New Roman" w:hAnsi="Arial" w:cs="Arial"/>
          <w:color w:val="000000" w:themeColor="text1"/>
          <w:sz w:val="24"/>
          <w:szCs w:val="24"/>
          <w:lang w:val="es-MX" w:eastAsia="es-MX"/>
        </w:rPr>
      </w:pPr>
      <w:bookmarkStart w:id="6" w:name="_Hlk158637724"/>
      <w:r w:rsidRPr="00660570">
        <w:rPr>
          <w:rFonts w:ascii="Arial" w:eastAsia="Times New Roman" w:hAnsi="Arial" w:cs="Arial"/>
          <w:i/>
          <w:iCs/>
          <w:color w:val="000000" w:themeColor="text1"/>
          <w:sz w:val="24"/>
          <w:szCs w:val="24"/>
          <w:lang w:val="es-MX" w:eastAsia="es-MX"/>
        </w:rPr>
        <w:t>Semanario Judicial de la Federación</w:t>
      </w:r>
      <w:r w:rsidRPr="00660570">
        <w:rPr>
          <w:rFonts w:ascii="Arial" w:eastAsia="Times New Roman" w:hAnsi="Arial" w:cs="Arial"/>
          <w:color w:val="000000" w:themeColor="text1"/>
          <w:sz w:val="24"/>
          <w:szCs w:val="24"/>
          <w:lang w:val="es-MX" w:eastAsia="es-MX"/>
        </w:rPr>
        <w:t xml:space="preserve">. (s/f). Gob.mx. Recuperado el 10 de febrero de 2024, de </w:t>
      </w:r>
      <w:hyperlink r:id="rId27" w:history="1">
        <w:r w:rsidR="000228E7" w:rsidRPr="00B139F4">
          <w:rPr>
            <w:rStyle w:val="Hipervnculo"/>
            <w:rFonts w:ascii="Arial" w:eastAsia="Times New Roman" w:hAnsi="Arial" w:cs="Arial"/>
            <w:sz w:val="24"/>
            <w:szCs w:val="24"/>
            <w:lang w:val="es-MX" w:eastAsia="es-MX"/>
          </w:rPr>
          <w:t>https://sjf2.scjn.gob.mx/detalle/tesis/2004242</w:t>
        </w:r>
      </w:hyperlink>
    </w:p>
    <w:bookmarkEnd w:id="6"/>
    <w:p w14:paraId="60AF49E3" w14:textId="77777777" w:rsidR="000228E7" w:rsidRPr="00660570" w:rsidRDefault="000228E7" w:rsidP="000D5045">
      <w:pPr>
        <w:widowControl/>
        <w:autoSpaceDE/>
        <w:autoSpaceDN/>
        <w:spacing w:before="100" w:beforeAutospacing="1" w:line="276" w:lineRule="auto"/>
        <w:ind w:left="720" w:hanging="720"/>
        <w:jc w:val="both"/>
        <w:rPr>
          <w:rFonts w:ascii="Arial" w:eastAsia="Times New Roman" w:hAnsi="Arial" w:cs="Arial"/>
          <w:color w:val="000000" w:themeColor="text1"/>
          <w:sz w:val="24"/>
          <w:szCs w:val="24"/>
          <w:lang w:val="es-MX" w:eastAsia="es-MX"/>
        </w:rPr>
      </w:pPr>
    </w:p>
    <w:p w14:paraId="25AFB1B7" w14:textId="6F372834" w:rsidR="000D5045" w:rsidRPr="000D5045" w:rsidRDefault="008B224C" w:rsidP="000D5045">
      <w:pPr>
        <w:pStyle w:val="NormalWeb"/>
        <w:shd w:val="clear" w:color="auto" w:fill="FFFFFF"/>
        <w:spacing w:before="0" w:beforeAutospacing="0" w:line="276" w:lineRule="auto"/>
        <w:jc w:val="both"/>
        <w:rPr>
          <w:rFonts w:ascii="Georgia" w:hAnsi="Georgia"/>
        </w:rPr>
      </w:pPr>
      <w:r w:rsidRPr="00660570">
        <w:rPr>
          <w:rFonts w:ascii="Arial" w:hAnsi="Arial" w:cs="Arial"/>
          <w:color w:val="000000" w:themeColor="text1"/>
        </w:rPr>
        <w:t xml:space="preserve">AMPARO DIRECTO EN REVISIÓN 1736/2023 AMPARO DIRECTO EN REVISIÓN 1736/2023 PONENTE: MINISTRO JUAN LUIS GONZÁLEZ ALCÁNTARA CARRANCÁ SECRETARIO: HORACIO VITE TORRES En atención a lo dispuesto por el artículo 73, segundo párrafo, de la Ley de Amparo, así como la </w:t>
      </w:r>
    </w:p>
    <w:p w14:paraId="792B2BC7" w14:textId="347DE87E" w:rsidR="00497101" w:rsidRPr="000D5045" w:rsidRDefault="00497101" w:rsidP="000D5045">
      <w:pPr>
        <w:widowControl/>
        <w:autoSpaceDE/>
        <w:autoSpaceDN/>
        <w:spacing w:before="100" w:beforeAutospacing="1" w:line="276" w:lineRule="auto"/>
        <w:ind w:left="720" w:hanging="720"/>
        <w:rPr>
          <w:rFonts w:ascii="Georgia" w:eastAsia="Times New Roman" w:hAnsi="Georgia" w:cs="Times New Roman"/>
          <w:sz w:val="24"/>
          <w:szCs w:val="24"/>
          <w:lang w:val="es-MX" w:eastAsia="es-MX"/>
        </w:rPr>
      </w:pPr>
    </w:p>
    <w:p w14:paraId="6BA749D5" w14:textId="77777777" w:rsidR="00497101" w:rsidRPr="00524B5A" w:rsidRDefault="00497101" w:rsidP="000D5045">
      <w:pPr>
        <w:spacing w:line="276" w:lineRule="auto"/>
        <w:jc w:val="both"/>
        <w:rPr>
          <w:rFonts w:ascii="Arial" w:hAnsi="Arial" w:cs="Arial"/>
          <w:color w:val="000000" w:themeColor="text1"/>
          <w:sz w:val="24"/>
          <w:szCs w:val="24"/>
        </w:rPr>
      </w:pPr>
    </w:p>
    <w:p w14:paraId="754A83B7" w14:textId="77777777" w:rsidR="00A420FF" w:rsidRDefault="00A420FF" w:rsidP="000D5045">
      <w:pPr>
        <w:spacing w:line="276" w:lineRule="auto"/>
        <w:jc w:val="center"/>
        <w:rPr>
          <w:rFonts w:ascii="Arial" w:hAnsi="Arial" w:cs="Arial"/>
          <w:b/>
          <w:bCs/>
          <w:color w:val="000000" w:themeColor="text1"/>
          <w:sz w:val="28"/>
          <w:szCs w:val="28"/>
        </w:rPr>
      </w:pPr>
    </w:p>
    <w:p w14:paraId="508EDCE3" w14:textId="77777777" w:rsidR="00A420FF" w:rsidRDefault="00A420FF" w:rsidP="000D5045">
      <w:pPr>
        <w:spacing w:line="276" w:lineRule="auto"/>
        <w:jc w:val="center"/>
        <w:rPr>
          <w:rFonts w:ascii="Arial" w:hAnsi="Arial" w:cs="Arial"/>
          <w:b/>
          <w:bCs/>
          <w:color w:val="000000" w:themeColor="text1"/>
          <w:sz w:val="28"/>
          <w:szCs w:val="28"/>
        </w:rPr>
      </w:pPr>
    </w:p>
    <w:p w14:paraId="5072986D" w14:textId="77777777" w:rsidR="00A420FF" w:rsidRDefault="00A420FF" w:rsidP="000D5045">
      <w:pPr>
        <w:spacing w:line="276" w:lineRule="auto"/>
        <w:jc w:val="center"/>
        <w:rPr>
          <w:rFonts w:ascii="Arial" w:hAnsi="Arial" w:cs="Arial"/>
          <w:b/>
          <w:bCs/>
          <w:color w:val="000000" w:themeColor="text1"/>
          <w:sz w:val="28"/>
          <w:szCs w:val="28"/>
        </w:rPr>
      </w:pPr>
    </w:p>
    <w:p w14:paraId="74A9B374" w14:textId="77777777" w:rsidR="00A420FF" w:rsidRDefault="00A420FF" w:rsidP="000D5045">
      <w:pPr>
        <w:spacing w:line="276" w:lineRule="auto"/>
        <w:jc w:val="center"/>
        <w:rPr>
          <w:rFonts w:ascii="Arial" w:hAnsi="Arial" w:cs="Arial"/>
          <w:b/>
          <w:bCs/>
          <w:color w:val="000000" w:themeColor="text1"/>
          <w:sz w:val="28"/>
          <w:szCs w:val="28"/>
        </w:rPr>
      </w:pPr>
    </w:p>
    <w:p w14:paraId="65569AAF" w14:textId="77777777" w:rsidR="00A420FF" w:rsidRDefault="00A420FF" w:rsidP="000D5045">
      <w:pPr>
        <w:spacing w:line="276" w:lineRule="auto"/>
        <w:jc w:val="center"/>
        <w:rPr>
          <w:rFonts w:ascii="Arial" w:hAnsi="Arial" w:cs="Arial"/>
          <w:b/>
          <w:bCs/>
          <w:color w:val="000000" w:themeColor="text1"/>
          <w:sz w:val="28"/>
          <w:szCs w:val="28"/>
        </w:rPr>
      </w:pPr>
    </w:p>
    <w:p w14:paraId="2F7D7AE4" w14:textId="77777777" w:rsidR="00A420FF" w:rsidRDefault="00A420FF" w:rsidP="000D5045">
      <w:pPr>
        <w:spacing w:line="276" w:lineRule="auto"/>
        <w:jc w:val="center"/>
        <w:rPr>
          <w:rFonts w:ascii="Arial" w:hAnsi="Arial" w:cs="Arial"/>
          <w:b/>
          <w:bCs/>
          <w:color w:val="000000" w:themeColor="text1"/>
          <w:sz w:val="28"/>
          <w:szCs w:val="28"/>
        </w:rPr>
      </w:pPr>
    </w:p>
    <w:p w14:paraId="679D98F9" w14:textId="77777777" w:rsidR="00A420FF" w:rsidRDefault="00A420FF" w:rsidP="000D5045">
      <w:pPr>
        <w:spacing w:line="276" w:lineRule="auto"/>
        <w:jc w:val="center"/>
        <w:rPr>
          <w:rFonts w:ascii="Arial" w:hAnsi="Arial" w:cs="Arial"/>
          <w:b/>
          <w:bCs/>
          <w:color w:val="000000" w:themeColor="text1"/>
          <w:sz w:val="28"/>
          <w:szCs w:val="28"/>
        </w:rPr>
      </w:pPr>
    </w:p>
    <w:p w14:paraId="0E0E266B" w14:textId="77777777" w:rsidR="00A420FF" w:rsidRDefault="00A420FF" w:rsidP="000D5045">
      <w:pPr>
        <w:spacing w:line="276" w:lineRule="auto"/>
        <w:jc w:val="center"/>
        <w:rPr>
          <w:rFonts w:ascii="Arial" w:hAnsi="Arial" w:cs="Arial"/>
          <w:b/>
          <w:bCs/>
          <w:color w:val="000000" w:themeColor="text1"/>
          <w:sz w:val="28"/>
          <w:szCs w:val="28"/>
        </w:rPr>
      </w:pPr>
    </w:p>
    <w:p w14:paraId="0DDB8729" w14:textId="77777777" w:rsidR="00A420FF" w:rsidRDefault="00A420FF" w:rsidP="000D5045">
      <w:pPr>
        <w:spacing w:line="276" w:lineRule="auto"/>
        <w:jc w:val="center"/>
        <w:rPr>
          <w:rFonts w:ascii="Arial" w:hAnsi="Arial" w:cs="Arial"/>
          <w:b/>
          <w:bCs/>
          <w:color w:val="000000" w:themeColor="text1"/>
          <w:sz w:val="28"/>
          <w:szCs w:val="28"/>
        </w:rPr>
      </w:pPr>
    </w:p>
    <w:p w14:paraId="6DA35BCC" w14:textId="77777777" w:rsidR="00A420FF" w:rsidRDefault="00A420FF" w:rsidP="000D5045">
      <w:pPr>
        <w:spacing w:line="276" w:lineRule="auto"/>
        <w:jc w:val="center"/>
        <w:rPr>
          <w:rFonts w:ascii="Arial" w:hAnsi="Arial" w:cs="Arial"/>
          <w:b/>
          <w:bCs/>
          <w:color w:val="000000" w:themeColor="text1"/>
          <w:sz w:val="28"/>
          <w:szCs w:val="28"/>
        </w:rPr>
      </w:pPr>
    </w:p>
    <w:p w14:paraId="03D1256B" w14:textId="77777777" w:rsidR="00A420FF" w:rsidRDefault="00A420FF" w:rsidP="000D5045">
      <w:pPr>
        <w:spacing w:line="276" w:lineRule="auto"/>
        <w:jc w:val="center"/>
        <w:rPr>
          <w:rFonts w:ascii="Arial" w:hAnsi="Arial" w:cs="Arial"/>
          <w:b/>
          <w:bCs/>
          <w:color w:val="000000" w:themeColor="text1"/>
          <w:sz w:val="28"/>
          <w:szCs w:val="28"/>
        </w:rPr>
      </w:pPr>
    </w:p>
    <w:p w14:paraId="3D8043E8" w14:textId="77777777" w:rsidR="00A420FF" w:rsidRDefault="00A420FF" w:rsidP="000D5045">
      <w:pPr>
        <w:spacing w:line="276" w:lineRule="auto"/>
        <w:jc w:val="center"/>
        <w:rPr>
          <w:rFonts w:ascii="Arial" w:hAnsi="Arial" w:cs="Arial"/>
          <w:b/>
          <w:bCs/>
          <w:color w:val="000000" w:themeColor="text1"/>
          <w:sz w:val="28"/>
          <w:szCs w:val="28"/>
        </w:rPr>
      </w:pPr>
    </w:p>
    <w:p w14:paraId="03F223F7" w14:textId="77777777" w:rsidR="00A420FF" w:rsidRDefault="00A420FF" w:rsidP="000D5045">
      <w:pPr>
        <w:spacing w:line="276" w:lineRule="auto"/>
        <w:jc w:val="center"/>
        <w:rPr>
          <w:rFonts w:ascii="Arial" w:hAnsi="Arial" w:cs="Arial"/>
          <w:b/>
          <w:bCs/>
          <w:color w:val="000000" w:themeColor="text1"/>
          <w:sz w:val="28"/>
          <w:szCs w:val="28"/>
        </w:rPr>
      </w:pPr>
    </w:p>
    <w:p w14:paraId="5725FA38" w14:textId="77777777" w:rsidR="00A420FF" w:rsidRDefault="00A420FF" w:rsidP="000D5045">
      <w:pPr>
        <w:spacing w:line="276" w:lineRule="auto"/>
        <w:jc w:val="center"/>
        <w:rPr>
          <w:rFonts w:ascii="Arial" w:hAnsi="Arial" w:cs="Arial"/>
          <w:b/>
          <w:bCs/>
          <w:color w:val="000000" w:themeColor="text1"/>
          <w:sz w:val="28"/>
          <w:szCs w:val="28"/>
        </w:rPr>
      </w:pPr>
    </w:p>
    <w:p w14:paraId="77725589" w14:textId="7B5A6D74" w:rsidR="004E4894" w:rsidRDefault="001506FC" w:rsidP="000D5045">
      <w:pPr>
        <w:spacing w:line="276" w:lineRule="auto"/>
        <w:jc w:val="center"/>
        <w:rPr>
          <w:rFonts w:ascii="Arial" w:hAnsi="Arial" w:cs="Arial"/>
          <w:b/>
          <w:bCs/>
          <w:color w:val="000000" w:themeColor="text1"/>
          <w:sz w:val="28"/>
          <w:szCs w:val="28"/>
        </w:rPr>
      </w:pPr>
      <w:r w:rsidRPr="00C42E41">
        <w:rPr>
          <w:rFonts w:ascii="Arial" w:hAnsi="Arial" w:cs="Arial"/>
          <w:b/>
          <w:bCs/>
          <w:color w:val="000000" w:themeColor="text1"/>
          <w:sz w:val="28"/>
          <w:szCs w:val="28"/>
        </w:rPr>
        <w:lastRenderedPageBreak/>
        <w:t>HERRAMIENTAS DE INVESTIGACION</w:t>
      </w:r>
    </w:p>
    <w:p w14:paraId="127E9EC8" w14:textId="77777777" w:rsidR="00C42E41" w:rsidRPr="00C42E41" w:rsidRDefault="00C42E41" w:rsidP="000D5045">
      <w:pPr>
        <w:spacing w:line="276" w:lineRule="auto"/>
        <w:jc w:val="center"/>
        <w:rPr>
          <w:rFonts w:ascii="Arial" w:hAnsi="Arial" w:cs="Arial"/>
          <w:b/>
          <w:bCs/>
          <w:color w:val="000000" w:themeColor="text1"/>
          <w:sz w:val="28"/>
          <w:szCs w:val="28"/>
        </w:rPr>
      </w:pPr>
    </w:p>
    <w:p w14:paraId="488EF18C" w14:textId="2ED5648C" w:rsidR="001506FC" w:rsidRDefault="001506FC" w:rsidP="000D5045">
      <w:pPr>
        <w:spacing w:line="276" w:lineRule="auto"/>
        <w:jc w:val="both"/>
        <w:rPr>
          <w:rFonts w:ascii="Arial" w:hAnsi="Arial" w:cs="Arial"/>
          <w:color w:val="000000" w:themeColor="text1"/>
          <w:sz w:val="24"/>
          <w:szCs w:val="24"/>
        </w:rPr>
      </w:pPr>
    </w:p>
    <w:p w14:paraId="4B7F1CC9" w14:textId="641B5D44" w:rsidR="001506FC" w:rsidRDefault="00C775EC"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¿Qué edad </w:t>
      </w:r>
      <w:r w:rsidR="00B62A90">
        <w:rPr>
          <w:rFonts w:ascii="Arial" w:hAnsi="Arial" w:cs="Arial"/>
          <w:color w:val="000000" w:themeColor="text1"/>
          <w:sz w:val="24"/>
          <w:szCs w:val="24"/>
        </w:rPr>
        <w:t>tienes?</w:t>
      </w:r>
    </w:p>
    <w:p w14:paraId="08D5D3D8" w14:textId="23AB3270" w:rsidR="00B62A90" w:rsidRDefault="00B62A90" w:rsidP="000D5045">
      <w:pPr>
        <w:spacing w:line="276" w:lineRule="auto"/>
        <w:jc w:val="both"/>
        <w:rPr>
          <w:rFonts w:ascii="Arial" w:hAnsi="Arial" w:cs="Arial"/>
          <w:color w:val="000000" w:themeColor="text1"/>
          <w:sz w:val="24"/>
          <w:szCs w:val="24"/>
        </w:rPr>
      </w:pPr>
      <w:r w:rsidRPr="00B62A90">
        <w:rPr>
          <w:rFonts w:ascii="Arial" w:hAnsi="Arial" w:cs="Arial"/>
          <w:color w:val="000000" w:themeColor="text1"/>
          <w:sz w:val="24"/>
          <w:szCs w:val="24"/>
        </w:rPr>
        <w:t xml:space="preserve">6-8           </w:t>
      </w:r>
      <w:r>
        <w:rPr>
          <w:rFonts w:ascii="Arial" w:hAnsi="Arial" w:cs="Arial"/>
          <w:color w:val="000000" w:themeColor="text1"/>
          <w:sz w:val="24"/>
          <w:szCs w:val="24"/>
        </w:rPr>
        <w:t xml:space="preserve">               </w:t>
      </w:r>
      <w:r w:rsidRPr="00B62A90">
        <w:rPr>
          <w:rFonts w:ascii="Arial" w:hAnsi="Arial" w:cs="Arial"/>
          <w:color w:val="000000" w:themeColor="text1"/>
          <w:sz w:val="24"/>
          <w:szCs w:val="24"/>
        </w:rPr>
        <w:t xml:space="preserve"> B) 8-10                                     C) 9-12</w:t>
      </w:r>
    </w:p>
    <w:p w14:paraId="79BAA556" w14:textId="612C05C5" w:rsidR="00B62A90" w:rsidRDefault="00B62A90" w:rsidP="000D5045">
      <w:pPr>
        <w:spacing w:line="276" w:lineRule="auto"/>
        <w:jc w:val="both"/>
        <w:rPr>
          <w:rFonts w:ascii="Arial" w:hAnsi="Arial" w:cs="Arial"/>
          <w:color w:val="000000" w:themeColor="text1"/>
          <w:sz w:val="24"/>
          <w:szCs w:val="24"/>
        </w:rPr>
      </w:pPr>
    </w:p>
    <w:p w14:paraId="2FF6E1DD" w14:textId="77777777" w:rsidR="00C42E41" w:rsidRDefault="00C42E41" w:rsidP="000D5045">
      <w:pPr>
        <w:spacing w:line="276" w:lineRule="auto"/>
        <w:jc w:val="both"/>
        <w:rPr>
          <w:rFonts w:ascii="Arial" w:hAnsi="Arial" w:cs="Arial"/>
          <w:color w:val="000000" w:themeColor="text1"/>
          <w:sz w:val="24"/>
          <w:szCs w:val="24"/>
        </w:rPr>
      </w:pPr>
    </w:p>
    <w:p w14:paraId="70E641C9" w14:textId="1E9E0A1E" w:rsidR="008B21CD" w:rsidRDefault="008B21CD"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¿Cuál es tu sexo?</w:t>
      </w:r>
    </w:p>
    <w:p w14:paraId="45AC4A9D" w14:textId="2EF4B4DD" w:rsidR="008B21CD" w:rsidRDefault="008B21CD"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A) </w:t>
      </w:r>
      <w:r w:rsidRPr="008B21CD">
        <w:rPr>
          <w:rFonts w:ascii="Arial" w:hAnsi="Arial" w:cs="Arial"/>
          <w:color w:val="000000" w:themeColor="text1"/>
          <w:sz w:val="24"/>
          <w:szCs w:val="24"/>
        </w:rPr>
        <w:t>Hombre       B) Mujer</w:t>
      </w:r>
    </w:p>
    <w:p w14:paraId="7CCB6004" w14:textId="212F8293" w:rsidR="008B21CD" w:rsidRDefault="008B21CD" w:rsidP="000D5045">
      <w:pPr>
        <w:spacing w:line="276" w:lineRule="auto"/>
        <w:jc w:val="both"/>
        <w:rPr>
          <w:rFonts w:ascii="Arial" w:hAnsi="Arial" w:cs="Arial"/>
          <w:color w:val="000000" w:themeColor="text1"/>
          <w:sz w:val="24"/>
          <w:szCs w:val="24"/>
        </w:rPr>
      </w:pPr>
    </w:p>
    <w:p w14:paraId="168EA092" w14:textId="77777777" w:rsidR="00C42E41" w:rsidRDefault="00C42E41" w:rsidP="000D5045">
      <w:pPr>
        <w:spacing w:line="276" w:lineRule="auto"/>
        <w:jc w:val="both"/>
        <w:rPr>
          <w:rFonts w:ascii="Arial" w:hAnsi="Arial" w:cs="Arial"/>
          <w:color w:val="000000" w:themeColor="text1"/>
          <w:sz w:val="24"/>
          <w:szCs w:val="24"/>
        </w:rPr>
      </w:pPr>
    </w:p>
    <w:p w14:paraId="36B10477" w14:textId="2D43A145" w:rsidR="008B21CD" w:rsidRDefault="008B21CD"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¿En qué grado vas?</w:t>
      </w:r>
    </w:p>
    <w:p w14:paraId="7653E07E" w14:textId="608077A3" w:rsidR="008B21CD" w:rsidRDefault="008C3640"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A) </w:t>
      </w:r>
      <w:r w:rsidR="008B21CD" w:rsidRPr="008C3640">
        <w:rPr>
          <w:rFonts w:ascii="Arial" w:hAnsi="Arial" w:cs="Arial"/>
          <w:color w:val="000000" w:themeColor="text1"/>
          <w:sz w:val="24"/>
          <w:szCs w:val="24"/>
        </w:rPr>
        <w:t>Primero- segundo de primaria</w:t>
      </w:r>
      <w:r>
        <w:rPr>
          <w:rFonts w:ascii="Arial" w:hAnsi="Arial" w:cs="Arial"/>
          <w:color w:val="000000" w:themeColor="text1"/>
          <w:sz w:val="24"/>
          <w:szCs w:val="24"/>
        </w:rPr>
        <w:t xml:space="preserve">   </w:t>
      </w:r>
      <w:r w:rsidR="008B21CD" w:rsidRPr="008C3640">
        <w:rPr>
          <w:rFonts w:ascii="Arial" w:hAnsi="Arial" w:cs="Arial"/>
          <w:color w:val="000000" w:themeColor="text1"/>
          <w:sz w:val="24"/>
          <w:szCs w:val="24"/>
        </w:rPr>
        <w:t xml:space="preserve"> B) </w:t>
      </w:r>
      <w:r w:rsidRPr="008C3640">
        <w:rPr>
          <w:rFonts w:ascii="Arial" w:hAnsi="Arial" w:cs="Arial"/>
          <w:color w:val="000000" w:themeColor="text1"/>
          <w:sz w:val="24"/>
          <w:szCs w:val="24"/>
        </w:rPr>
        <w:t>Tercero- Cuarto de Primaria</w:t>
      </w:r>
      <w:r>
        <w:rPr>
          <w:rFonts w:ascii="Arial" w:hAnsi="Arial" w:cs="Arial"/>
          <w:color w:val="000000" w:themeColor="text1"/>
          <w:sz w:val="24"/>
          <w:szCs w:val="24"/>
        </w:rPr>
        <w:t xml:space="preserve">   </w:t>
      </w:r>
      <w:r w:rsidRPr="008C3640">
        <w:rPr>
          <w:rFonts w:ascii="Arial" w:hAnsi="Arial" w:cs="Arial"/>
          <w:color w:val="000000" w:themeColor="text1"/>
          <w:sz w:val="24"/>
          <w:szCs w:val="24"/>
        </w:rPr>
        <w:t xml:space="preserve"> C) Quinto- Sexto de Primaria</w:t>
      </w:r>
    </w:p>
    <w:p w14:paraId="3B7A85E0" w14:textId="666EBE29" w:rsidR="008C3640" w:rsidRDefault="008C3640" w:rsidP="000D5045">
      <w:pPr>
        <w:spacing w:line="276" w:lineRule="auto"/>
        <w:jc w:val="both"/>
        <w:rPr>
          <w:rFonts w:ascii="Arial" w:hAnsi="Arial" w:cs="Arial"/>
          <w:color w:val="000000" w:themeColor="text1"/>
          <w:sz w:val="24"/>
          <w:szCs w:val="24"/>
        </w:rPr>
      </w:pPr>
    </w:p>
    <w:p w14:paraId="7D61BF7D" w14:textId="77777777" w:rsidR="00C42E41" w:rsidRDefault="00C42E41" w:rsidP="000D5045">
      <w:pPr>
        <w:spacing w:line="276" w:lineRule="auto"/>
        <w:jc w:val="both"/>
        <w:rPr>
          <w:rFonts w:ascii="Arial" w:hAnsi="Arial" w:cs="Arial"/>
          <w:color w:val="000000" w:themeColor="text1"/>
          <w:sz w:val="24"/>
          <w:szCs w:val="24"/>
        </w:rPr>
      </w:pPr>
    </w:p>
    <w:p w14:paraId="4182184A" w14:textId="78B2C5F8" w:rsidR="008C3640" w:rsidRDefault="008C3640"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¿Alguien te ha tocado cuerpo</w:t>
      </w:r>
      <w:r w:rsidR="002C11E2">
        <w:rPr>
          <w:rFonts w:ascii="Arial" w:hAnsi="Arial" w:cs="Arial"/>
          <w:color w:val="000000" w:themeColor="text1"/>
          <w:sz w:val="24"/>
          <w:szCs w:val="24"/>
        </w:rPr>
        <w:t xml:space="preserve"> sin tu permiso</w:t>
      </w:r>
      <w:r>
        <w:rPr>
          <w:rFonts w:ascii="Arial" w:hAnsi="Arial" w:cs="Arial"/>
          <w:color w:val="000000" w:themeColor="text1"/>
          <w:sz w:val="24"/>
          <w:szCs w:val="24"/>
        </w:rPr>
        <w:t>?</w:t>
      </w:r>
    </w:p>
    <w:p w14:paraId="0D1F74D1" w14:textId="00BDE62E" w:rsidR="008C3640" w:rsidRDefault="002C11E2" w:rsidP="000D5045">
      <w:pPr>
        <w:spacing w:line="276" w:lineRule="auto"/>
        <w:jc w:val="both"/>
        <w:rPr>
          <w:rFonts w:ascii="Arial" w:hAnsi="Arial" w:cs="Arial"/>
          <w:color w:val="000000" w:themeColor="text1"/>
          <w:sz w:val="24"/>
          <w:szCs w:val="24"/>
        </w:rPr>
      </w:pPr>
      <w:r w:rsidRPr="002C11E2">
        <w:rPr>
          <w:rFonts w:ascii="Arial" w:hAnsi="Arial" w:cs="Arial"/>
          <w:color w:val="000000" w:themeColor="text1"/>
          <w:sz w:val="24"/>
          <w:szCs w:val="24"/>
        </w:rPr>
        <w:t>A)</w:t>
      </w:r>
      <w:r>
        <w:rPr>
          <w:rFonts w:ascii="Arial" w:hAnsi="Arial" w:cs="Arial"/>
          <w:color w:val="000000" w:themeColor="text1"/>
          <w:sz w:val="24"/>
          <w:szCs w:val="24"/>
        </w:rPr>
        <w:t xml:space="preserve"> </w:t>
      </w:r>
      <w:r w:rsidR="008C3640" w:rsidRPr="002C11E2">
        <w:rPr>
          <w:rFonts w:ascii="Arial" w:hAnsi="Arial" w:cs="Arial"/>
          <w:color w:val="000000" w:themeColor="text1"/>
          <w:sz w:val="24"/>
          <w:szCs w:val="24"/>
        </w:rPr>
        <w:t>Pecho</w:t>
      </w:r>
      <w:r>
        <w:rPr>
          <w:rFonts w:ascii="Arial" w:hAnsi="Arial" w:cs="Arial"/>
          <w:color w:val="000000" w:themeColor="text1"/>
          <w:sz w:val="24"/>
          <w:szCs w:val="24"/>
        </w:rPr>
        <w:t xml:space="preserve">          </w:t>
      </w:r>
      <w:r w:rsidR="008C3640" w:rsidRPr="002C11E2">
        <w:rPr>
          <w:rFonts w:ascii="Arial" w:hAnsi="Arial" w:cs="Arial"/>
          <w:color w:val="000000" w:themeColor="text1"/>
          <w:sz w:val="24"/>
          <w:szCs w:val="24"/>
        </w:rPr>
        <w:t xml:space="preserve"> </w:t>
      </w:r>
      <w:r w:rsidR="003B6272" w:rsidRPr="002C11E2">
        <w:rPr>
          <w:rFonts w:ascii="Arial" w:hAnsi="Arial" w:cs="Arial"/>
          <w:color w:val="000000" w:themeColor="text1"/>
          <w:sz w:val="24"/>
          <w:szCs w:val="24"/>
        </w:rPr>
        <w:t xml:space="preserve">B) </w:t>
      </w:r>
      <w:r w:rsidR="00C42E41" w:rsidRPr="002C11E2">
        <w:rPr>
          <w:rFonts w:ascii="Arial" w:hAnsi="Arial" w:cs="Arial"/>
          <w:color w:val="000000" w:themeColor="text1"/>
          <w:sz w:val="24"/>
          <w:szCs w:val="24"/>
        </w:rPr>
        <w:t>Glúteos</w:t>
      </w:r>
      <w:r w:rsidR="003B6272" w:rsidRPr="002C11E2">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3B6272" w:rsidRPr="002C11E2">
        <w:rPr>
          <w:rFonts w:ascii="Arial" w:hAnsi="Arial" w:cs="Arial"/>
          <w:color w:val="000000" w:themeColor="text1"/>
          <w:sz w:val="24"/>
          <w:szCs w:val="24"/>
        </w:rPr>
        <w:t>C)</w:t>
      </w:r>
      <w:r w:rsidRPr="002C11E2">
        <w:rPr>
          <w:rFonts w:ascii="Arial" w:hAnsi="Arial" w:cs="Arial"/>
          <w:color w:val="000000" w:themeColor="text1"/>
          <w:sz w:val="24"/>
          <w:szCs w:val="24"/>
        </w:rPr>
        <w:t xml:space="preserve"> Partes </w:t>
      </w:r>
      <w:r w:rsidR="00CE0858" w:rsidRPr="002C11E2">
        <w:rPr>
          <w:rFonts w:ascii="Arial" w:hAnsi="Arial" w:cs="Arial"/>
          <w:color w:val="000000" w:themeColor="text1"/>
          <w:sz w:val="24"/>
          <w:szCs w:val="24"/>
        </w:rPr>
        <w:t xml:space="preserve">Íntimas </w:t>
      </w:r>
      <w:r w:rsidR="00CE0858">
        <w:rPr>
          <w:rFonts w:ascii="Arial" w:hAnsi="Arial" w:cs="Arial"/>
          <w:color w:val="000000" w:themeColor="text1"/>
          <w:sz w:val="24"/>
          <w:szCs w:val="24"/>
        </w:rPr>
        <w:t>D</w:t>
      </w:r>
      <w:r>
        <w:rPr>
          <w:rFonts w:ascii="Arial" w:hAnsi="Arial" w:cs="Arial"/>
          <w:color w:val="000000" w:themeColor="text1"/>
          <w:sz w:val="24"/>
          <w:szCs w:val="24"/>
        </w:rPr>
        <w:t>) No</w:t>
      </w:r>
    </w:p>
    <w:p w14:paraId="6A662755" w14:textId="6BFFDF89" w:rsidR="002C11E2" w:rsidRDefault="002C11E2" w:rsidP="000D5045">
      <w:pPr>
        <w:spacing w:line="276" w:lineRule="auto"/>
        <w:jc w:val="both"/>
        <w:rPr>
          <w:rFonts w:ascii="Arial" w:hAnsi="Arial" w:cs="Arial"/>
          <w:color w:val="000000" w:themeColor="text1"/>
          <w:sz w:val="24"/>
          <w:szCs w:val="24"/>
        </w:rPr>
      </w:pPr>
    </w:p>
    <w:p w14:paraId="47F5C15E" w14:textId="77777777" w:rsidR="00C42E41" w:rsidRDefault="00C42E41" w:rsidP="000D5045">
      <w:pPr>
        <w:spacing w:line="276" w:lineRule="auto"/>
        <w:jc w:val="both"/>
        <w:rPr>
          <w:rFonts w:ascii="Arial" w:hAnsi="Arial" w:cs="Arial"/>
          <w:color w:val="000000" w:themeColor="text1"/>
          <w:sz w:val="24"/>
          <w:szCs w:val="24"/>
        </w:rPr>
      </w:pPr>
    </w:p>
    <w:p w14:paraId="522F8E0B" w14:textId="29FC1D1E" w:rsidR="002C11E2" w:rsidRDefault="002C11E2"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¿Quién te ha tocado sin tu permiso?</w:t>
      </w:r>
    </w:p>
    <w:p w14:paraId="1D4F91B7" w14:textId="0DFB98EB" w:rsidR="002C11E2" w:rsidRDefault="002C11E2" w:rsidP="000D5045">
      <w:pPr>
        <w:spacing w:line="276" w:lineRule="auto"/>
        <w:jc w:val="both"/>
        <w:rPr>
          <w:rFonts w:ascii="Arial" w:hAnsi="Arial" w:cs="Arial"/>
          <w:color w:val="000000" w:themeColor="text1"/>
          <w:sz w:val="24"/>
          <w:szCs w:val="24"/>
        </w:rPr>
      </w:pPr>
      <w:r w:rsidRPr="002C11E2">
        <w:rPr>
          <w:rFonts w:ascii="Arial" w:hAnsi="Arial" w:cs="Arial"/>
          <w:color w:val="000000" w:themeColor="text1"/>
          <w:sz w:val="24"/>
          <w:szCs w:val="24"/>
        </w:rPr>
        <w:t>A)</w:t>
      </w:r>
      <w:r>
        <w:rPr>
          <w:rFonts w:ascii="Arial" w:hAnsi="Arial" w:cs="Arial"/>
          <w:color w:val="000000" w:themeColor="text1"/>
          <w:sz w:val="24"/>
          <w:szCs w:val="24"/>
        </w:rPr>
        <w:t xml:space="preserve"> </w:t>
      </w:r>
      <w:r w:rsidRPr="002C11E2">
        <w:rPr>
          <w:rFonts w:ascii="Arial" w:hAnsi="Arial" w:cs="Arial"/>
          <w:color w:val="000000" w:themeColor="text1"/>
          <w:sz w:val="24"/>
          <w:szCs w:val="24"/>
        </w:rPr>
        <w:t>Padre B)</w:t>
      </w:r>
      <w:r>
        <w:rPr>
          <w:rFonts w:ascii="Arial" w:hAnsi="Arial" w:cs="Arial"/>
          <w:color w:val="000000" w:themeColor="text1"/>
          <w:sz w:val="24"/>
          <w:szCs w:val="24"/>
        </w:rPr>
        <w:t xml:space="preserve"> </w:t>
      </w:r>
      <w:r w:rsidRPr="002C11E2">
        <w:rPr>
          <w:rFonts w:ascii="Arial" w:hAnsi="Arial" w:cs="Arial"/>
          <w:color w:val="000000" w:themeColor="text1"/>
          <w:sz w:val="24"/>
          <w:szCs w:val="24"/>
        </w:rPr>
        <w:t>Madre C)</w:t>
      </w:r>
      <w:r>
        <w:rPr>
          <w:rFonts w:ascii="Arial" w:hAnsi="Arial" w:cs="Arial"/>
          <w:color w:val="000000" w:themeColor="text1"/>
          <w:sz w:val="24"/>
          <w:szCs w:val="24"/>
        </w:rPr>
        <w:t xml:space="preserve"> </w:t>
      </w:r>
      <w:r w:rsidRPr="002C11E2">
        <w:rPr>
          <w:rFonts w:ascii="Arial" w:hAnsi="Arial" w:cs="Arial"/>
          <w:color w:val="000000" w:themeColor="text1"/>
          <w:sz w:val="24"/>
          <w:szCs w:val="24"/>
        </w:rPr>
        <w:t>Padrastro D) Madrastra E) Tío F) Tía G) Prima H) Primo I) Profesor J) Desconocido K) Amigo de la familia</w:t>
      </w:r>
    </w:p>
    <w:p w14:paraId="490D8404" w14:textId="268E64BF" w:rsidR="002C11E2" w:rsidRDefault="002C11E2" w:rsidP="000D5045">
      <w:pPr>
        <w:spacing w:line="276" w:lineRule="auto"/>
        <w:jc w:val="both"/>
        <w:rPr>
          <w:rFonts w:ascii="Arial" w:hAnsi="Arial" w:cs="Arial"/>
          <w:color w:val="000000" w:themeColor="text1"/>
          <w:sz w:val="24"/>
          <w:szCs w:val="24"/>
        </w:rPr>
      </w:pPr>
    </w:p>
    <w:p w14:paraId="63BBA280" w14:textId="77777777" w:rsidR="00C42E41" w:rsidRDefault="00C42E41" w:rsidP="000D5045">
      <w:pPr>
        <w:spacing w:line="276" w:lineRule="auto"/>
        <w:jc w:val="both"/>
        <w:rPr>
          <w:rFonts w:ascii="Arial" w:hAnsi="Arial" w:cs="Arial"/>
          <w:color w:val="000000" w:themeColor="text1"/>
          <w:sz w:val="24"/>
          <w:szCs w:val="24"/>
        </w:rPr>
      </w:pPr>
    </w:p>
    <w:p w14:paraId="3FBBBE51" w14:textId="3A081934" w:rsidR="002C11E2" w:rsidRDefault="002C11E2"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¿Cuántos años tenías cuando te empezó a tocar?</w:t>
      </w:r>
    </w:p>
    <w:p w14:paraId="5A8174F5" w14:textId="3370CC5F" w:rsidR="002C11E2" w:rsidRDefault="002C11E2" w:rsidP="000D5045">
      <w:pPr>
        <w:spacing w:line="276" w:lineRule="auto"/>
        <w:jc w:val="both"/>
        <w:rPr>
          <w:rFonts w:ascii="Arial" w:hAnsi="Arial" w:cs="Arial"/>
          <w:color w:val="000000" w:themeColor="text1"/>
          <w:sz w:val="24"/>
          <w:szCs w:val="24"/>
        </w:rPr>
      </w:pPr>
      <w:r w:rsidRPr="00B62A90">
        <w:rPr>
          <w:rFonts w:ascii="Arial" w:hAnsi="Arial" w:cs="Arial"/>
          <w:color w:val="000000" w:themeColor="text1"/>
          <w:sz w:val="24"/>
          <w:szCs w:val="24"/>
        </w:rPr>
        <w:t xml:space="preserve">6-8           </w:t>
      </w:r>
      <w:r>
        <w:rPr>
          <w:rFonts w:ascii="Arial" w:hAnsi="Arial" w:cs="Arial"/>
          <w:color w:val="000000" w:themeColor="text1"/>
          <w:sz w:val="24"/>
          <w:szCs w:val="24"/>
        </w:rPr>
        <w:t xml:space="preserve">               </w:t>
      </w:r>
      <w:r w:rsidRPr="00B62A90">
        <w:rPr>
          <w:rFonts w:ascii="Arial" w:hAnsi="Arial" w:cs="Arial"/>
          <w:color w:val="000000" w:themeColor="text1"/>
          <w:sz w:val="24"/>
          <w:szCs w:val="24"/>
        </w:rPr>
        <w:t xml:space="preserve"> B) 8-10                                     C) 9-12</w:t>
      </w:r>
    </w:p>
    <w:p w14:paraId="095D2B89" w14:textId="565BE423" w:rsidR="002C11E2" w:rsidRDefault="002C11E2" w:rsidP="000D5045">
      <w:pPr>
        <w:spacing w:line="276" w:lineRule="auto"/>
        <w:jc w:val="both"/>
        <w:rPr>
          <w:rFonts w:ascii="Arial" w:hAnsi="Arial" w:cs="Arial"/>
          <w:color w:val="000000" w:themeColor="text1"/>
          <w:sz w:val="24"/>
          <w:szCs w:val="24"/>
        </w:rPr>
      </w:pPr>
    </w:p>
    <w:p w14:paraId="6C993597" w14:textId="77777777" w:rsidR="00C42E41" w:rsidRDefault="00C42E41" w:rsidP="000D5045">
      <w:pPr>
        <w:spacing w:line="276" w:lineRule="auto"/>
        <w:jc w:val="both"/>
        <w:rPr>
          <w:rFonts w:ascii="Arial" w:hAnsi="Arial" w:cs="Arial"/>
          <w:color w:val="000000" w:themeColor="text1"/>
          <w:sz w:val="24"/>
          <w:szCs w:val="24"/>
        </w:rPr>
      </w:pPr>
    </w:p>
    <w:p w14:paraId="1E4BE37D" w14:textId="3055F4B3" w:rsidR="002C11E2" w:rsidRDefault="002C11E2"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¿Con qué frecuencia ha sido? </w:t>
      </w:r>
    </w:p>
    <w:p w14:paraId="74BB70B9" w14:textId="4FFE517F" w:rsidR="002C11E2" w:rsidRDefault="002C11E2" w:rsidP="000D5045">
      <w:pPr>
        <w:spacing w:line="276" w:lineRule="auto"/>
        <w:jc w:val="both"/>
        <w:rPr>
          <w:rFonts w:ascii="Arial" w:hAnsi="Arial" w:cs="Arial"/>
          <w:color w:val="000000" w:themeColor="text1"/>
          <w:sz w:val="24"/>
          <w:szCs w:val="24"/>
        </w:rPr>
      </w:pPr>
      <w:r w:rsidRPr="002C11E2">
        <w:rPr>
          <w:rFonts w:ascii="Arial" w:hAnsi="Arial" w:cs="Arial"/>
          <w:color w:val="000000" w:themeColor="text1"/>
          <w:sz w:val="24"/>
          <w:szCs w:val="24"/>
        </w:rPr>
        <w:t>A)</w:t>
      </w:r>
      <w:r>
        <w:rPr>
          <w:rFonts w:ascii="Arial" w:hAnsi="Arial" w:cs="Arial"/>
          <w:color w:val="000000" w:themeColor="text1"/>
          <w:sz w:val="24"/>
          <w:szCs w:val="24"/>
        </w:rPr>
        <w:t xml:space="preserve"> </w:t>
      </w:r>
      <w:r w:rsidRPr="002C11E2">
        <w:rPr>
          <w:rFonts w:ascii="Arial" w:hAnsi="Arial" w:cs="Arial"/>
          <w:color w:val="000000" w:themeColor="text1"/>
          <w:sz w:val="24"/>
          <w:szCs w:val="24"/>
        </w:rPr>
        <w:t>1</w:t>
      </w:r>
      <w:r>
        <w:rPr>
          <w:rFonts w:ascii="Arial" w:hAnsi="Arial" w:cs="Arial"/>
          <w:color w:val="000000" w:themeColor="text1"/>
          <w:sz w:val="24"/>
          <w:szCs w:val="24"/>
        </w:rPr>
        <w:t xml:space="preserve">                    </w:t>
      </w:r>
      <w:r w:rsidRPr="002C11E2">
        <w:rPr>
          <w:rFonts w:ascii="Arial" w:hAnsi="Arial" w:cs="Arial"/>
          <w:color w:val="000000" w:themeColor="text1"/>
          <w:sz w:val="24"/>
          <w:szCs w:val="24"/>
        </w:rPr>
        <w:t xml:space="preserve">  B) 2 </w:t>
      </w:r>
      <w:r>
        <w:rPr>
          <w:rFonts w:ascii="Arial" w:hAnsi="Arial" w:cs="Arial"/>
          <w:color w:val="000000" w:themeColor="text1"/>
          <w:sz w:val="24"/>
          <w:szCs w:val="24"/>
        </w:rPr>
        <w:t xml:space="preserve">             </w:t>
      </w:r>
      <w:r w:rsidRPr="002C11E2">
        <w:rPr>
          <w:rFonts w:ascii="Arial" w:hAnsi="Arial" w:cs="Arial"/>
          <w:color w:val="000000" w:themeColor="text1"/>
          <w:sz w:val="24"/>
          <w:szCs w:val="24"/>
        </w:rPr>
        <w:t xml:space="preserve">C) 3  </w:t>
      </w:r>
      <w:r>
        <w:rPr>
          <w:rFonts w:ascii="Arial" w:hAnsi="Arial" w:cs="Arial"/>
          <w:color w:val="000000" w:themeColor="text1"/>
          <w:sz w:val="24"/>
          <w:szCs w:val="24"/>
        </w:rPr>
        <w:t xml:space="preserve">           </w:t>
      </w:r>
      <w:r w:rsidRPr="002C11E2">
        <w:rPr>
          <w:rFonts w:ascii="Arial" w:hAnsi="Arial" w:cs="Arial"/>
          <w:color w:val="000000" w:themeColor="text1"/>
          <w:sz w:val="24"/>
          <w:szCs w:val="24"/>
        </w:rPr>
        <w:t xml:space="preserve">D) Más de 4 veces </w:t>
      </w:r>
    </w:p>
    <w:p w14:paraId="6A894E26" w14:textId="3087FFEA" w:rsidR="002C11E2" w:rsidRDefault="002C11E2" w:rsidP="000D5045">
      <w:pPr>
        <w:spacing w:line="276" w:lineRule="auto"/>
        <w:jc w:val="both"/>
        <w:rPr>
          <w:rFonts w:ascii="Arial" w:hAnsi="Arial" w:cs="Arial"/>
          <w:color w:val="000000" w:themeColor="text1"/>
          <w:sz w:val="24"/>
          <w:szCs w:val="24"/>
        </w:rPr>
      </w:pPr>
    </w:p>
    <w:p w14:paraId="7735414C" w14:textId="77777777" w:rsidR="002C11E2" w:rsidRDefault="002C11E2"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¿Has comentado acerca de que te han tocado?</w:t>
      </w:r>
    </w:p>
    <w:p w14:paraId="1F01F044" w14:textId="277C94F7" w:rsidR="002C11E2" w:rsidRDefault="002C11E2" w:rsidP="000D5045">
      <w:pPr>
        <w:spacing w:line="276" w:lineRule="auto"/>
        <w:jc w:val="both"/>
        <w:rPr>
          <w:rFonts w:ascii="Arial" w:hAnsi="Arial" w:cs="Arial"/>
          <w:color w:val="000000" w:themeColor="text1"/>
          <w:sz w:val="24"/>
          <w:szCs w:val="24"/>
        </w:rPr>
      </w:pPr>
      <w:r w:rsidRPr="002C11E2">
        <w:rPr>
          <w:rFonts w:ascii="Arial" w:hAnsi="Arial" w:cs="Arial"/>
          <w:color w:val="000000" w:themeColor="text1"/>
          <w:sz w:val="24"/>
          <w:szCs w:val="24"/>
        </w:rPr>
        <w:t>A)</w:t>
      </w:r>
      <w:r>
        <w:rPr>
          <w:rFonts w:ascii="Arial" w:hAnsi="Arial" w:cs="Arial"/>
          <w:color w:val="000000" w:themeColor="text1"/>
          <w:sz w:val="24"/>
          <w:szCs w:val="24"/>
        </w:rPr>
        <w:t xml:space="preserve"> </w:t>
      </w:r>
      <w:r w:rsidRPr="002C11E2">
        <w:rPr>
          <w:rFonts w:ascii="Arial" w:hAnsi="Arial" w:cs="Arial"/>
          <w:color w:val="000000" w:themeColor="text1"/>
          <w:sz w:val="24"/>
          <w:szCs w:val="24"/>
        </w:rPr>
        <w:t>SI                           B)</w:t>
      </w:r>
      <w:r>
        <w:rPr>
          <w:rFonts w:ascii="Arial" w:hAnsi="Arial" w:cs="Arial"/>
          <w:color w:val="000000" w:themeColor="text1"/>
          <w:sz w:val="24"/>
          <w:szCs w:val="24"/>
        </w:rPr>
        <w:t xml:space="preserve"> </w:t>
      </w:r>
      <w:r w:rsidRPr="002C11E2">
        <w:rPr>
          <w:rFonts w:ascii="Arial" w:hAnsi="Arial" w:cs="Arial"/>
          <w:color w:val="000000" w:themeColor="text1"/>
          <w:sz w:val="24"/>
          <w:szCs w:val="24"/>
        </w:rPr>
        <w:t>NO</w:t>
      </w:r>
    </w:p>
    <w:p w14:paraId="716BA264" w14:textId="4941CE4A" w:rsidR="00C42E41" w:rsidRDefault="00C42E41" w:rsidP="000D5045">
      <w:pPr>
        <w:spacing w:line="276" w:lineRule="auto"/>
        <w:jc w:val="both"/>
        <w:rPr>
          <w:rFonts w:ascii="Arial" w:hAnsi="Arial" w:cs="Arial"/>
          <w:color w:val="000000" w:themeColor="text1"/>
          <w:sz w:val="24"/>
          <w:szCs w:val="24"/>
        </w:rPr>
      </w:pPr>
    </w:p>
    <w:p w14:paraId="7C93BF60" w14:textId="3A680823" w:rsidR="00C42E41" w:rsidRDefault="00C42E41"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¿Has recibido ayuda psicológica?</w:t>
      </w:r>
    </w:p>
    <w:p w14:paraId="440CED73" w14:textId="4B08103D" w:rsidR="00C42E41" w:rsidRPr="00C42E41" w:rsidRDefault="00C42E41" w:rsidP="000D5045">
      <w:pPr>
        <w:pStyle w:val="Prrafodelista"/>
        <w:numPr>
          <w:ilvl w:val="1"/>
          <w:numId w:val="7"/>
        </w:numPr>
        <w:spacing w:line="276" w:lineRule="auto"/>
        <w:jc w:val="both"/>
        <w:rPr>
          <w:rFonts w:ascii="Arial" w:hAnsi="Arial" w:cs="Arial"/>
          <w:color w:val="000000" w:themeColor="text1"/>
          <w:sz w:val="24"/>
          <w:szCs w:val="24"/>
        </w:rPr>
      </w:pPr>
      <w:r w:rsidRPr="00C42E41">
        <w:rPr>
          <w:rFonts w:ascii="Arial" w:hAnsi="Arial" w:cs="Arial"/>
          <w:color w:val="000000" w:themeColor="text1"/>
          <w:sz w:val="24"/>
          <w:szCs w:val="24"/>
        </w:rPr>
        <w:t xml:space="preserve">Sí </w:t>
      </w:r>
      <w:r>
        <w:rPr>
          <w:rFonts w:ascii="Arial" w:hAnsi="Arial" w:cs="Arial"/>
          <w:color w:val="000000" w:themeColor="text1"/>
          <w:sz w:val="24"/>
          <w:szCs w:val="24"/>
        </w:rPr>
        <w:t xml:space="preserve">          </w:t>
      </w:r>
      <w:r w:rsidRPr="00C42E41">
        <w:rPr>
          <w:rFonts w:ascii="Arial" w:hAnsi="Arial" w:cs="Arial"/>
          <w:color w:val="000000" w:themeColor="text1"/>
          <w:sz w:val="24"/>
          <w:szCs w:val="24"/>
        </w:rPr>
        <w:t>B) No</w:t>
      </w:r>
    </w:p>
    <w:p w14:paraId="6A03F05A" w14:textId="77777777" w:rsidR="00C42E41" w:rsidRDefault="00C42E41" w:rsidP="000D5045">
      <w:pPr>
        <w:spacing w:line="276" w:lineRule="auto"/>
        <w:jc w:val="both"/>
        <w:rPr>
          <w:rFonts w:ascii="Arial" w:hAnsi="Arial" w:cs="Arial"/>
          <w:color w:val="000000" w:themeColor="text1"/>
          <w:sz w:val="24"/>
          <w:szCs w:val="24"/>
        </w:rPr>
      </w:pPr>
    </w:p>
    <w:p w14:paraId="4CBC0A78" w14:textId="4FE046AB" w:rsidR="00C42E41" w:rsidRDefault="00C42E41" w:rsidP="000D5045">
      <w:pPr>
        <w:spacing w:line="276" w:lineRule="auto"/>
        <w:rPr>
          <w:rFonts w:ascii="Arial" w:hAnsi="Arial" w:cs="Arial"/>
          <w:color w:val="000000" w:themeColor="text1"/>
          <w:sz w:val="24"/>
          <w:szCs w:val="24"/>
        </w:rPr>
      </w:pPr>
      <w:r>
        <w:rPr>
          <w:rFonts w:ascii="Arial" w:hAnsi="Arial" w:cs="Arial"/>
          <w:color w:val="000000" w:themeColor="text1"/>
          <w:sz w:val="24"/>
          <w:szCs w:val="24"/>
        </w:rPr>
        <w:t>¿</w:t>
      </w:r>
      <w:r w:rsidRPr="00C42E41">
        <w:rPr>
          <w:rFonts w:ascii="Arial" w:hAnsi="Arial" w:cs="Arial"/>
          <w:color w:val="000000" w:themeColor="text1"/>
          <w:sz w:val="24"/>
          <w:szCs w:val="24"/>
        </w:rPr>
        <w:t>Te sirvió?</w:t>
      </w:r>
    </w:p>
    <w:p w14:paraId="68991818" w14:textId="77777777" w:rsidR="00A420FF" w:rsidRDefault="00C42E41" w:rsidP="00A420FF">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Sí, me sirvió B) Sí, pero no me sirvió C) No, me gustaría</w:t>
      </w:r>
    </w:p>
    <w:p w14:paraId="24FCE0D9" w14:textId="16B2E8C9" w:rsidR="00C42E41" w:rsidRPr="00A420FF" w:rsidRDefault="00C42E41" w:rsidP="00A420FF">
      <w:pPr>
        <w:spacing w:line="276" w:lineRule="auto"/>
        <w:jc w:val="both"/>
        <w:rPr>
          <w:rFonts w:ascii="Arial" w:hAnsi="Arial" w:cs="Arial"/>
          <w:color w:val="000000" w:themeColor="text1"/>
          <w:sz w:val="24"/>
          <w:szCs w:val="24"/>
        </w:rPr>
      </w:pPr>
      <w:r w:rsidRPr="000228E7">
        <w:rPr>
          <w:rFonts w:ascii="Arial" w:hAnsi="Arial" w:cs="Arial"/>
          <w:b/>
          <w:bCs/>
          <w:color w:val="000000" w:themeColor="text1"/>
          <w:sz w:val="32"/>
          <w:szCs w:val="32"/>
        </w:rPr>
        <w:lastRenderedPageBreak/>
        <w:t>HERRAMIENTAS DE INVESTIGACION</w:t>
      </w:r>
    </w:p>
    <w:p w14:paraId="15DF7F54" w14:textId="485D4E17" w:rsidR="00C42E41" w:rsidRDefault="00C42E41" w:rsidP="000D5045">
      <w:pPr>
        <w:spacing w:line="276" w:lineRule="auto"/>
        <w:jc w:val="both"/>
        <w:rPr>
          <w:rFonts w:ascii="Arial" w:hAnsi="Arial" w:cs="Arial"/>
          <w:color w:val="000000" w:themeColor="text1"/>
          <w:sz w:val="24"/>
          <w:szCs w:val="24"/>
        </w:rPr>
      </w:pPr>
    </w:p>
    <w:p w14:paraId="3E899190" w14:textId="4919679B" w:rsidR="00493916" w:rsidRPr="001B4662" w:rsidRDefault="00493916" w:rsidP="000D5045">
      <w:pPr>
        <w:spacing w:line="276" w:lineRule="auto"/>
        <w:jc w:val="center"/>
        <w:rPr>
          <w:rFonts w:ascii="Arial" w:hAnsi="Arial" w:cs="Arial"/>
          <w:b/>
          <w:bCs/>
          <w:color w:val="000000" w:themeColor="text1"/>
          <w:sz w:val="28"/>
          <w:szCs w:val="28"/>
        </w:rPr>
      </w:pPr>
      <w:r w:rsidRPr="001B4662">
        <w:rPr>
          <w:rFonts w:ascii="Arial" w:hAnsi="Arial" w:cs="Arial"/>
          <w:b/>
          <w:bCs/>
          <w:color w:val="000000" w:themeColor="text1"/>
          <w:sz w:val="28"/>
          <w:szCs w:val="28"/>
        </w:rPr>
        <w:t>ENTREVISTA</w:t>
      </w:r>
    </w:p>
    <w:p w14:paraId="6EA88537" w14:textId="520B7C00" w:rsidR="00493916" w:rsidRDefault="00493916" w:rsidP="000D5045">
      <w:pPr>
        <w:spacing w:line="276" w:lineRule="auto"/>
        <w:jc w:val="both"/>
        <w:rPr>
          <w:rFonts w:ascii="Arial" w:hAnsi="Arial" w:cs="Arial"/>
          <w:color w:val="000000" w:themeColor="text1"/>
          <w:sz w:val="24"/>
          <w:szCs w:val="24"/>
        </w:rPr>
      </w:pPr>
    </w:p>
    <w:p w14:paraId="6B9F8188" w14:textId="2F5D012D" w:rsidR="00493916" w:rsidRDefault="00493916"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Ho</w:t>
      </w:r>
      <w:r w:rsidR="003B3525">
        <w:rPr>
          <w:rFonts w:ascii="Arial" w:hAnsi="Arial" w:cs="Arial"/>
          <w:color w:val="000000" w:themeColor="text1"/>
          <w:sz w:val="24"/>
          <w:szCs w:val="24"/>
        </w:rPr>
        <w:t>l</w:t>
      </w:r>
      <w:r>
        <w:rPr>
          <w:rFonts w:ascii="Arial" w:hAnsi="Arial" w:cs="Arial"/>
          <w:color w:val="000000" w:themeColor="text1"/>
          <w:sz w:val="24"/>
          <w:szCs w:val="24"/>
        </w:rPr>
        <w:t xml:space="preserve">a que tal mi nombre es Nancy Zuleyma Gómez Galera </w:t>
      </w:r>
      <w:r w:rsidR="003B3525">
        <w:rPr>
          <w:rFonts w:ascii="Arial" w:hAnsi="Arial" w:cs="Arial"/>
          <w:color w:val="000000" w:themeColor="text1"/>
          <w:sz w:val="24"/>
          <w:szCs w:val="24"/>
        </w:rPr>
        <w:t>estudio derecho y el motivo de la entrevista es para realizar un estudio pa</w:t>
      </w:r>
      <w:r w:rsidR="007244BC">
        <w:rPr>
          <w:rFonts w:ascii="Arial" w:hAnsi="Arial" w:cs="Arial"/>
          <w:color w:val="000000" w:themeColor="text1"/>
          <w:sz w:val="24"/>
          <w:szCs w:val="24"/>
        </w:rPr>
        <w:t xml:space="preserve">ra </w:t>
      </w:r>
      <w:r w:rsidR="003B3525">
        <w:rPr>
          <w:rFonts w:ascii="Arial" w:hAnsi="Arial" w:cs="Arial"/>
          <w:color w:val="000000" w:themeColor="text1"/>
          <w:sz w:val="24"/>
          <w:szCs w:val="24"/>
        </w:rPr>
        <w:t xml:space="preserve">saber </w:t>
      </w:r>
      <w:r w:rsidR="007244BC">
        <w:rPr>
          <w:rFonts w:ascii="Arial" w:hAnsi="Arial" w:cs="Arial"/>
          <w:color w:val="000000" w:themeColor="text1"/>
          <w:sz w:val="24"/>
          <w:szCs w:val="24"/>
        </w:rPr>
        <w:t>si hay algún problema y se pueda detectar a tiempo.</w:t>
      </w:r>
    </w:p>
    <w:p w14:paraId="1E02E8FA" w14:textId="70B07930" w:rsidR="007244BC" w:rsidRDefault="007244BC" w:rsidP="000D5045">
      <w:pPr>
        <w:spacing w:line="276" w:lineRule="auto"/>
        <w:jc w:val="both"/>
        <w:rPr>
          <w:rFonts w:ascii="Arial" w:hAnsi="Arial" w:cs="Arial"/>
          <w:color w:val="000000" w:themeColor="text1"/>
          <w:sz w:val="24"/>
          <w:szCs w:val="24"/>
        </w:rPr>
      </w:pPr>
    </w:p>
    <w:p w14:paraId="3D261362" w14:textId="097BF253" w:rsidR="007244BC" w:rsidRDefault="007244BC"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¿Cómo te llamas?</w:t>
      </w:r>
    </w:p>
    <w:p w14:paraId="730C01C9" w14:textId="3EA8C7B5" w:rsidR="007244BC" w:rsidRDefault="007244BC"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R=</w:t>
      </w:r>
    </w:p>
    <w:p w14:paraId="1CE99491" w14:textId="58396996" w:rsidR="007244BC" w:rsidRDefault="007244BC"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¿Alguna vez alguien te ha molestado?</w:t>
      </w:r>
    </w:p>
    <w:p w14:paraId="123B61BB" w14:textId="355B53E7" w:rsidR="007244BC" w:rsidRDefault="007244BC"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R=</w:t>
      </w:r>
    </w:p>
    <w:p w14:paraId="0BDBDD56" w14:textId="4924305A" w:rsidR="007244BC" w:rsidRPr="00C42E41" w:rsidRDefault="007244BC"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¿De </w:t>
      </w:r>
      <w:r w:rsidR="001B4662">
        <w:rPr>
          <w:rFonts w:ascii="Arial" w:hAnsi="Arial" w:cs="Arial"/>
          <w:color w:val="000000" w:themeColor="text1"/>
          <w:sz w:val="24"/>
          <w:szCs w:val="24"/>
        </w:rPr>
        <w:t>qué</w:t>
      </w:r>
      <w:r>
        <w:rPr>
          <w:rFonts w:ascii="Arial" w:hAnsi="Arial" w:cs="Arial"/>
          <w:color w:val="000000" w:themeColor="text1"/>
          <w:sz w:val="24"/>
          <w:szCs w:val="24"/>
        </w:rPr>
        <w:t xml:space="preserve"> manera fue?</w:t>
      </w:r>
    </w:p>
    <w:p w14:paraId="4A604D1B" w14:textId="02825BBF" w:rsidR="002C11E2" w:rsidRDefault="007244BC"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R=</w:t>
      </w:r>
    </w:p>
    <w:p w14:paraId="5E065460" w14:textId="69F77477" w:rsidR="007244BC" w:rsidRDefault="007244BC"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¿Te paso algo?</w:t>
      </w:r>
    </w:p>
    <w:p w14:paraId="553BDBFC" w14:textId="158DB315" w:rsidR="007244BC" w:rsidRDefault="007244BC"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R=</w:t>
      </w:r>
    </w:p>
    <w:p w14:paraId="781BFB4D" w14:textId="03CD9047" w:rsidR="007244BC" w:rsidRDefault="007244BC"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¿Alguien te hizo algo que pienses que estuviste en riesgo?</w:t>
      </w:r>
    </w:p>
    <w:p w14:paraId="0024B390" w14:textId="3054D797" w:rsidR="007244BC" w:rsidRDefault="007244BC"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R=</w:t>
      </w:r>
    </w:p>
    <w:p w14:paraId="41DF80B7" w14:textId="2511FFC0" w:rsidR="007244BC" w:rsidRDefault="007244BC"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¿Alguien te golpeo, o te tocó tus partes </w:t>
      </w:r>
      <w:r w:rsidR="001B4662">
        <w:rPr>
          <w:rFonts w:ascii="Arial" w:hAnsi="Arial" w:cs="Arial"/>
          <w:color w:val="000000" w:themeColor="text1"/>
          <w:sz w:val="24"/>
          <w:szCs w:val="24"/>
        </w:rPr>
        <w:t>íntimas</w:t>
      </w:r>
      <w:r>
        <w:rPr>
          <w:rFonts w:ascii="Arial" w:hAnsi="Arial" w:cs="Arial"/>
          <w:color w:val="000000" w:themeColor="text1"/>
          <w:sz w:val="24"/>
          <w:szCs w:val="24"/>
        </w:rPr>
        <w:t xml:space="preserve"> de tu cuerpo?</w:t>
      </w:r>
    </w:p>
    <w:p w14:paraId="5B2BE7C6" w14:textId="1E3A8B96" w:rsidR="007244BC" w:rsidRDefault="007244BC"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R=</w:t>
      </w:r>
    </w:p>
    <w:p w14:paraId="4709AF24" w14:textId="7EEC7FA8" w:rsidR="007244BC" w:rsidRDefault="007244BC"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¿Alguien de tu familia toco tus partes </w:t>
      </w:r>
      <w:r w:rsidR="001B4662">
        <w:rPr>
          <w:rFonts w:ascii="Arial" w:hAnsi="Arial" w:cs="Arial"/>
          <w:color w:val="000000" w:themeColor="text1"/>
          <w:sz w:val="24"/>
          <w:szCs w:val="24"/>
        </w:rPr>
        <w:t>íntimas</w:t>
      </w:r>
      <w:r>
        <w:rPr>
          <w:rFonts w:ascii="Arial" w:hAnsi="Arial" w:cs="Arial"/>
          <w:color w:val="000000" w:themeColor="text1"/>
          <w:sz w:val="24"/>
          <w:szCs w:val="24"/>
        </w:rPr>
        <w:t>?</w:t>
      </w:r>
    </w:p>
    <w:p w14:paraId="33E547FB" w14:textId="51ACBBFF" w:rsidR="007244BC" w:rsidRDefault="007244BC"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R=</w:t>
      </w:r>
    </w:p>
    <w:p w14:paraId="1D7293E6" w14:textId="13702622" w:rsidR="007244BC" w:rsidRDefault="001B4662"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Cuéntame</w:t>
      </w:r>
      <w:r w:rsidR="007244BC">
        <w:rPr>
          <w:rFonts w:ascii="Arial" w:hAnsi="Arial" w:cs="Arial"/>
          <w:color w:val="000000" w:themeColor="text1"/>
          <w:sz w:val="24"/>
          <w:szCs w:val="24"/>
        </w:rPr>
        <w:t xml:space="preserve"> todo de como paso</w:t>
      </w:r>
    </w:p>
    <w:p w14:paraId="58EBB336" w14:textId="392C42EC" w:rsidR="007244BC" w:rsidRDefault="007244BC"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R=</w:t>
      </w:r>
    </w:p>
    <w:p w14:paraId="72102CED" w14:textId="3012A892" w:rsidR="007244BC" w:rsidRDefault="007244BC"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¿Dónde estabas exactamente?</w:t>
      </w:r>
    </w:p>
    <w:p w14:paraId="56D9BA09" w14:textId="46CA3EED" w:rsidR="007244BC" w:rsidRDefault="001B4662"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R=</w:t>
      </w:r>
    </w:p>
    <w:p w14:paraId="57DCF372" w14:textId="6766F6D2" w:rsidR="001B4662" w:rsidRDefault="001B4662"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¿Paso una sola vez o varias veces?</w:t>
      </w:r>
    </w:p>
    <w:p w14:paraId="7417D088" w14:textId="1E95EC32" w:rsidR="001B4662" w:rsidRDefault="001B4662"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R=</w:t>
      </w:r>
    </w:p>
    <w:p w14:paraId="7893095C" w14:textId="43CD6770" w:rsidR="001B4662" w:rsidRDefault="001B4662" w:rsidP="000D504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¿Te tocó encima de la ropa o debajo de la ropa?</w:t>
      </w:r>
    </w:p>
    <w:p w14:paraId="5E2CD024" w14:textId="77777777" w:rsidR="002C11E2" w:rsidRPr="002C11E2" w:rsidRDefault="002C11E2" w:rsidP="000D5045">
      <w:pPr>
        <w:spacing w:line="276" w:lineRule="auto"/>
        <w:jc w:val="both"/>
        <w:rPr>
          <w:rFonts w:ascii="Arial" w:hAnsi="Arial" w:cs="Arial"/>
          <w:color w:val="000000" w:themeColor="text1"/>
          <w:sz w:val="24"/>
          <w:szCs w:val="24"/>
        </w:rPr>
      </w:pPr>
    </w:p>
    <w:p w14:paraId="5B47795B" w14:textId="21032AA1" w:rsidR="002C11E2" w:rsidRDefault="002C11E2" w:rsidP="000D5045">
      <w:pPr>
        <w:pStyle w:val="Prrafodelista"/>
        <w:spacing w:line="276" w:lineRule="auto"/>
        <w:ind w:left="1440"/>
        <w:jc w:val="both"/>
        <w:rPr>
          <w:rFonts w:ascii="Arial" w:hAnsi="Arial" w:cs="Arial"/>
          <w:color w:val="000000" w:themeColor="text1"/>
          <w:sz w:val="24"/>
          <w:szCs w:val="24"/>
        </w:rPr>
      </w:pPr>
    </w:p>
    <w:p w14:paraId="11873703" w14:textId="0B561D60" w:rsidR="000D5045" w:rsidRDefault="000D5045" w:rsidP="000D5045">
      <w:pPr>
        <w:pStyle w:val="Prrafodelista"/>
        <w:spacing w:line="276" w:lineRule="auto"/>
        <w:ind w:left="1440"/>
        <w:jc w:val="both"/>
        <w:rPr>
          <w:rFonts w:ascii="Arial" w:hAnsi="Arial" w:cs="Arial"/>
          <w:color w:val="000000" w:themeColor="text1"/>
          <w:sz w:val="24"/>
          <w:szCs w:val="24"/>
        </w:rPr>
      </w:pPr>
    </w:p>
    <w:p w14:paraId="01B19098" w14:textId="1404CAD9" w:rsidR="000D5045" w:rsidRDefault="000D5045" w:rsidP="000D5045">
      <w:pPr>
        <w:pStyle w:val="Prrafodelista"/>
        <w:spacing w:line="276" w:lineRule="auto"/>
        <w:ind w:left="1440"/>
        <w:jc w:val="both"/>
        <w:rPr>
          <w:rFonts w:ascii="Arial" w:hAnsi="Arial" w:cs="Arial"/>
          <w:color w:val="000000" w:themeColor="text1"/>
          <w:sz w:val="24"/>
          <w:szCs w:val="24"/>
        </w:rPr>
      </w:pPr>
    </w:p>
    <w:p w14:paraId="16E6A015" w14:textId="2898076B" w:rsidR="000D5045" w:rsidRDefault="000D5045" w:rsidP="000D5045">
      <w:pPr>
        <w:pStyle w:val="Prrafodelista"/>
        <w:spacing w:line="276" w:lineRule="auto"/>
        <w:ind w:left="1440"/>
        <w:jc w:val="both"/>
        <w:rPr>
          <w:rFonts w:ascii="Arial" w:hAnsi="Arial" w:cs="Arial"/>
          <w:color w:val="000000" w:themeColor="text1"/>
          <w:sz w:val="24"/>
          <w:szCs w:val="24"/>
        </w:rPr>
      </w:pPr>
    </w:p>
    <w:p w14:paraId="6B6159C7" w14:textId="10BE1331" w:rsidR="000D5045" w:rsidRDefault="000D5045" w:rsidP="000D5045">
      <w:pPr>
        <w:pStyle w:val="Prrafodelista"/>
        <w:spacing w:line="276" w:lineRule="auto"/>
        <w:ind w:left="1440"/>
        <w:jc w:val="both"/>
        <w:rPr>
          <w:rFonts w:ascii="Arial" w:hAnsi="Arial" w:cs="Arial"/>
          <w:color w:val="000000" w:themeColor="text1"/>
          <w:sz w:val="24"/>
          <w:szCs w:val="24"/>
        </w:rPr>
      </w:pPr>
    </w:p>
    <w:p w14:paraId="66F307DB" w14:textId="14813A39" w:rsidR="000D5045" w:rsidRDefault="000D5045" w:rsidP="000D5045">
      <w:pPr>
        <w:pStyle w:val="Prrafodelista"/>
        <w:spacing w:line="276" w:lineRule="auto"/>
        <w:ind w:left="1440"/>
        <w:jc w:val="both"/>
        <w:rPr>
          <w:rFonts w:ascii="Arial" w:hAnsi="Arial" w:cs="Arial"/>
          <w:color w:val="000000" w:themeColor="text1"/>
          <w:sz w:val="24"/>
          <w:szCs w:val="24"/>
        </w:rPr>
      </w:pPr>
    </w:p>
    <w:p w14:paraId="3CA35222" w14:textId="6092A962" w:rsidR="000D5045" w:rsidRDefault="000D5045" w:rsidP="000D5045">
      <w:pPr>
        <w:pStyle w:val="Prrafodelista"/>
        <w:spacing w:line="276" w:lineRule="auto"/>
        <w:ind w:left="1440"/>
        <w:jc w:val="both"/>
        <w:rPr>
          <w:rFonts w:ascii="Arial" w:hAnsi="Arial" w:cs="Arial"/>
          <w:color w:val="000000" w:themeColor="text1"/>
          <w:sz w:val="24"/>
          <w:szCs w:val="24"/>
        </w:rPr>
      </w:pPr>
    </w:p>
    <w:p w14:paraId="7578F5EE" w14:textId="3C7FA9CA" w:rsidR="000D5045" w:rsidRDefault="000D5045" w:rsidP="000D5045">
      <w:pPr>
        <w:pStyle w:val="Prrafodelista"/>
        <w:spacing w:line="276" w:lineRule="auto"/>
        <w:ind w:left="1440"/>
        <w:jc w:val="both"/>
        <w:rPr>
          <w:rFonts w:ascii="Arial" w:hAnsi="Arial" w:cs="Arial"/>
          <w:color w:val="000000" w:themeColor="text1"/>
          <w:sz w:val="24"/>
          <w:szCs w:val="24"/>
        </w:rPr>
      </w:pPr>
    </w:p>
    <w:p w14:paraId="08A18DD1" w14:textId="38CA3FD3" w:rsidR="000D5045" w:rsidRDefault="000D5045" w:rsidP="000D5045">
      <w:pPr>
        <w:pStyle w:val="Prrafodelista"/>
        <w:spacing w:line="276" w:lineRule="auto"/>
        <w:ind w:left="1440"/>
        <w:jc w:val="both"/>
        <w:rPr>
          <w:rFonts w:ascii="Arial" w:hAnsi="Arial" w:cs="Arial"/>
          <w:color w:val="000000" w:themeColor="text1"/>
          <w:sz w:val="24"/>
          <w:szCs w:val="24"/>
        </w:rPr>
      </w:pPr>
    </w:p>
    <w:p w14:paraId="758DE116" w14:textId="77777777" w:rsidR="00A420FF" w:rsidRDefault="00A420FF" w:rsidP="000D5045">
      <w:pPr>
        <w:spacing w:line="276" w:lineRule="auto"/>
        <w:jc w:val="center"/>
        <w:rPr>
          <w:rFonts w:ascii="Arial" w:hAnsi="Arial" w:cs="Arial"/>
          <w:color w:val="000000" w:themeColor="text1"/>
          <w:sz w:val="32"/>
          <w:szCs w:val="32"/>
        </w:rPr>
      </w:pPr>
    </w:p>
    <w:p w14:paraId="5CA776DE" w14:textId="543E4FF2" w:rsidR="00A61DEA" w:rsidRDefault="001B4662" w:rsidP="000D5045">
      <w:pPr>
        <w:spacing w:line="276" w:lineRule="auto"/>
        <w:jc w:val="center"/>
        <w:rPr>
          <w:rFonts w:ascii="Arial" w:hAnsi="Arial" w:cs="Arial"/>
          <w:color w:val="000000" w:themeColor="text1"/>
          <w:sz w:val="32"/>
          <w:szCs w:val="32"/>
        </w:rPr>
      </w:pPr>
      <w:r w:rsidRPr="001B4662">
        <w:rPr>
          <w:rFonts w:ascii="Arial" w:hAnsi="Arial" w:cs="Arial"/>
          <w:color w:val="000000" w:themeColor="text1"/>
          <w:sz w:val="32"/>
          <w:szCs w:val="32"/>
        </w:rPr>
        <w:lastRenderedPageBreak/>
        <w:t>BIBLIOGRAFIA</w:t>
      </w:r>
    </w:p>
    <w:p w14:paraId="3474086A" w14:textId="77777777" w:rsidR="00CE0858" w:rsidRPr="00CE0858" w:rsidRDefault="00CE0858" w:rsidP="000D5045">
      <w:pPr>
        <w:widowControl/>
        <w:autoSpaceDE/>
        <w:autoSpaceDN/>
        <w:spacing w:before="100" w:beforeAutospacing="1" w:line="276" w:lineRule="auto"/>
        <w:ind w:left="720" w:hanging="720"/>
        <w:rPr>
          <w:rFonts w:ascii="Georgia" w:eastAsia="Times New Roman" w:hAnsi="Georgia" w:cs="Times New Roman"/>
          <w:sz w:val="24"/>
          <w:szCs w:val="24"/>
          <w:lang w:val="es-MX" w:eastAsia="es-MX"/>
        </w:rPr>
      </w:pPr>
      <w:r w:rsidRPr="00CE0858">
        <w:rPr>
          <w:rFonts w:ascii="Georgia" w:eastAsia="Times New Roman" w:hAnsi="Georgia" w:cs="Times New Roman"/>
          <w:sz w:val="24"/>
          <w:szCs w:val="24"/>
          <w:lang w:val="es-MX" w:eastAsia="es-MX"/>
        </w:rPr>
        <w:t>AACAP. (s/f). </w:t>
      </w:r>
      <w:r w:rsidRPr="00CE0858">
        <w:rPr>
          <w:rFonts w:ascii="Georgia" w:eastAsia="Times New Roman" w:hAnsi="Georgia" w:cs="Times New Roman"/>
          <w:i/>
          <w:iCs/>
          <w:sz w:val="24"/>
          <w:szCs w:val="24"/>
          <w:lang w:val="es-MX" w:eastAsia="es-MX"/>
        </w:rPr>
        <w:t>El abuso sexual a los Ninos</w:t>
      </w:r>
      <w:r w:rsidRPr="00CE0858">
        <w:rPr>
          <w:rFonts w:ascii="Georgia" w:eastAsia="Times New Roman" w:hAnsi="Georgia" w:cs="Times New Roman"/>
          <w:sz w:val="24"/>
          <w:szCs w:val="24"/>
          <w:lang w:val="es-MX" w:eastAsia="es-MX"/>
        </w:rPr>
        <w:t>. Aacap.org. Recuperado el 12 de febrero de 2024, de https://www.aacap.org/aacap/Families_and_Youth/Facts_for_Families/FFF-Spanish/El-Abuso-Sexual-a-los-Ninos-009.aspx</w:t>
      </w:r>
    </w:p>
    <w:p w14:paraId="07AE6A36" w14:textId="77777777" w:rsidR="00CE0858" w:rsidRPr="00CE0858" w:rsidRDefault="00CE0858" w:rsidP="000D5045">
      <w:pPr>
        <w:spacing w:line="276" w:lineRule="auto"/>
        <w:jc w:val="center"/>
        <w:rPr>
          <w:rFonts w:ascii="Arial" w:hAnsi="Arial" w:cs="Arial"/>
          <w:color w:val="000000" w:themeColor="text1"/>
          <w:sz w:val="24"/>
          <w:szCs w:val="24"/>
        </w:rPr>
      </w:pPr>
    </w:p>
    <w:p w14:paraId="4357EC64" w14:textId="3D6267EC" w:rsidR="00CE0858" w:rsidRPr="00CE0858" w:rsidRDefault="00CE0858" w:rsidP="000D5045">
      <w:pPr>
        <w:widowControl/>
        <w:autoSpaceDE/>
        <w:autoSpaceDN/>
        <w:spacing w:before="100" w:beforeAutospacing="1" w:line="276" w:lineRule="auto"/>
        <w:ind w:left="720" w:hanging="720"/>
        <w:rPr>
          <w:rFonts w:ascii="Georgia" w:eastAsia="Times New Roman" w:hAnsi="Georgia" w:cs="Times New Roman"/>
          <w:sz w:val="24"/>
          <w:szCs w:val="24"/>
          <w:lang w:val="es-MX" w:eastAsia="es-MX"/>
        </w:rPr>
      </w:pPr>
      <w:r w:rsidRPr="00CE0858">
        <w:rPr>
          <w:rFonts w:ascii="Georgia" w:eastAsia="Times New Roman" w:hAnsi="Georgia" w:cs="Times New Roman"/>
          <w:i/>
          <w:iCs/>
          <w:sz w:val="24"/>
          <w:szCs w:val="24"/>
          <w:lang w:val="es-MX" w:eastAsia="es-MX"/>
        </w:rPr>
        <w:t>Abuso sexual infantil</w:t>
      </w:r>
      <w:r w:rsidRPr="00CE0858">
        <w:rPr>
          <w:rFonts w:ascii="Georgia" w:eastAsia="Times New Roman" w:hAnsi="Georgia" w:cs="Times New Roman"/>
          <w:sz w:val="24"/>
          <w:szCs w:val="24"/>
          <w:lang w:val="es-MX" w:eastAsia="es-MX"/>
        </w:rPr>
        <w:t xml:space="preserve">. (s/f). Rainn.org. Recuperado el 12 de febrero de 2024, de </w:t>
      </w:r>
      <w:hyperlink r:id="rId28" w:history="1">
        <w:r w:rsidRPr="00CE0858">
          <w:rPr>
            <w:rStyle w:val="Hipervnculo"/>
            <w:rFonts w:ascii="Georgia" w:eastAsia="Times New Roman" w:hAnsi="Georgia" w:cs="Times New Roman"/>
            <w:sz w:val="24"/>
            <w:szCs w:val="24"/>
            <w:lang w:val="es-MX" w:eastAsia="es-MX"/>
          </w:rPr>
          <w:t>https://www.rainn.org/articles/abuso-sexual-infantil</w:t>
        </w:r>
      </w:hyperlink>
      <w:r w:rsidRPr="00CE0858">
        <w:rPr>
          <w:rFonts w:ascii="Georgia" w:eastAsia="Times New Roman" w:hAnsi="Georgia" w:cs="Times New Roman"/>
          <w:sz w:val="24"/>
          <w:szCs w:val="24"/>
          <w:lang w:val="es-MX" w:eastAsia="es-MX"/>
        </w:rPr>
        <w:t xml:space="preserve"> </w:t>
      </w:r>
    </w:p>
    <w:p w14:paraId="3FB1904A" w14:textId="19F93496" w:rsidR="00A61DEA" w:rsidRPr="00CE0858" w:rsidRDefault="00A61DEA" w:rsidP="000D5045">
      <w:pPr>
        <w:spacing w:line="276" w:lineRule="auto"/>
        <w:jc w:val="both"/>
        <w:rPr>
          <w:rFonts w:ascii="Arial" w:hAnsi="Arial" w:cs="Arial"/>
          <w:color w:val="000000" w:themeColor="text1"/>
          <w:sz w:val="24"/>
          <w:szCs w:val="24"/>
        </w:rPr>
      </w:pPr>
    </w:p>
    <w:p w14:paraId="08631FD5" w14:textId="77777777" w:rsidR="00A61DEA" w:rsidRPr="00CE0858" w:rsidRDefault="00A61DEA" w:rsidP="000D5045">
      <w:pPr>
        <w:spacing w:line="276" w:lineRule="auto"/>
        <w:jc w:val="both"/>
        <w:rPr>
          <w:rFonts w:ascii="Arial" w:hAnsi="Arial" w:cs="Arial"/>
          <w:color w:val="000000" w:themeColor="text1"/>
          <w:sz w:val="24"/>
          <w:szCs w:val="24"/>
        </w:rPr>
      </w:pPr>
    </w:p>
    <w:p w14:paraId="6EA75AE4" w14:textId="0E7AB463" w:rsidR="000228E7" w:rsidRPr="00CE0858" w:rsidRDefault="000228E7" w:rsidP="000D5045">
      <w:pPr>
        <w:widowControl/>
        <w:autoSpaceDE/>
        <w:autoSpaceDN/>
        <w:spacing w:before="100" w:beforeAutospacing="1" w:line="276" w:lineRule="auto"/>
        <w:ind w:left="720" w:hanging="720"/>
        <w:rPr>
          <w:rFonts w:ascii="Georgia" w:eastAsia="Times New Roman" w:hAnsi="Georgia" w:cs="Times New Roman"/>
          <w:sz w:val="24"/>
          <w:szCs w:val="24"/>
          <w:lang w:val="es-MX" w:eastAsia="es-MX"/>
        </w:rPr>
      </w:pPr>
      <w:r w:rsidRPr="00CE0858">
        <w:rPr>
          <w:rFonts w:ascii="Georgia" w:eastAsia="Times New Roman" w:hAnsi="Georgia" w:cs="Times New Roman"/>
          <w:color w:val="000000" w:themeColor="text1"/>
          <w:sz w:val="24"/>
          <w:szCs w:val="24"/>
          <w:lang w:val="es-MX" w:eastAsia="es-MX"/>
        </w:rPr>
        <w:t xml:space="preserve">(S/f). Gob.mx. Recuperado el 10 de febrero de 2024, de </w:t>
      </w:r>
      <w:hyperlink r:id="rId29" w:history="1">
        <w:r w:rsidRPr="00CE0858">
          <w:rPr>
            <w:rStyle w:val="Hipervnculo"/>
            <w:rFonts w:ascii="Georgia" w:eastAsia="Times New Roman" w:hAnsi="Georgia" w:cs="Times New Roman"/>
            <w:sz w:val="24"/>
            <w:szCs w:val="24"/>
            <w:lang w:val="es-MX" w:eastAsia="es-MX"/>
          </w:rPr>
          <w:t>https://www.scjn.gob.mx/sites/default/files/listas/documento_dos/2023-11/231128-ADR-1736-2023.pdf</w:t>
        </w:r>
      </w:hyperlink>
      <w:r w:rsidRPr="00CE0858">
        <w:rPr>
          <w:rFonts w:ascii="Georgia" w:eastAsia="Times New Roman" w:hAnsi="Georgia" w:cs="Times New Roman"/>
          <w:sz w:val="24"/>
          <w:szCs w:val="24"/>
          <w:lang w:val="es-MX" w:eastAsia="es-MX"/>
        </w:rPr>
        <w:t xml:space="preserve"> </w:t>
      </w:r>
    </w:p>
    <w:p w14:paraId="4EE034FE" w14:textId="77777777" w:rsidR="00CE0858" w:rsidRPr="00CE0858" w:rsidRDefault="00CE0858" w:rsidP="000D5045">
      <w:pPr>
        <w:widowControl/>
        <w:autoSpaceDE/>
        <w:autoSpaceDN/>
        <w:spacing w:before="100" w:beforeAutospacing="1" w:line="276" w:lineRule="auto"/>
        <w:ind w:left="720" w:hanging="720"/>
        <w:jc w:val="both"/>
        <w:rPr>
          <w:rFonts w:ascii="Arial" w:eastAsia="Times New Roman" w:hAnsi="Arial" w:cs="Arial"/>
          <w:color w:val="000000" w:themeColor="text1"/>
          <w:sz w:val="24"/>
          <w:szCs w:val="24"/>
          <w:lang w:val="es-MX" w:eastAsia="es-MX"/>
        </w:rPr>
      </w:pPr>
      <w:r w:rsidRPr="00CE0858">
        <w:rPr>
          <w:rFonts w:ascii="Arial" w:eastAsia="Times New Roman" w:hAnsi="Arial" w:cs="Arial"/>
          <w:i/>
          <w:iCs/>
          <w:color w:val="000000" w:themeColor="text1"/>
          <w:sz w:val="24"/>
          <w:szCs w:val="24"/>
          <w:lang w:val="es-MX" w:eastAsia="es-MX"/>
        </w:rPr>
        <w:t>Semanario Judicial de la Federación</w:t>
      </w:r>
      <w:r w:rsidRPr="00CE0858">
        <w:rPr>
          <w:rFonts w:ascii="Arial" w:eastAsia="Times New Roman" w:hAnsi="Arial" w:cs="Arial"/>
          <w:color w:val="000000" w:themeColor="text1"/>
          <w:sz w:val="24"/>
          <w:szCs w:val="24"/>
          <w:lang w:val="es-MX" w:eastAsia="es-MX"/>
        </w:rPr>
        <w:t xml:space="preserve">. (s/f). Gob.mx. Recuperado el 10 de febrero de 2024, de </w:t>
      </w:r>
      <w:hyperlink r:id="rId30" w:history="1">
        <w:r w:rsidRPr="00CE0858">
          <w:rPr>
            <w:rStyle w:val="Hipervnculo"/>
            <w:rFonts w:ascii="Arial" w:eastAsia="Times New Roman" w:hAnsi="Arial" w:cs="Arial"/>
            <w:sz w:val="24"/>
            <w:szCs w:val="24"/>
            <w:lang w:val="es-MX" w:eastAsia="es-MX"/>
          </w:rPr>
          <w:t>https://sjf2.scjn.gob.mx/detalle/tesis/2004242</w:t>
        </w:r>
      </w:hyperlink>
    </w:p>
    <w:p w14:paraId="0A5DE08C" w14:textId="77777777" w:rsidR="00CE0858" w:rsidRPr="00CE0858" w:rsidRDefault="00CE0858" w:rsidP="000D5045">
      <w:pPr>
        <w:widowControl/>
        <w:autoSpaceDE/>
        <w:autoSpaceDN/>
        <w:spacing w:before="100" w:beforeAutospacing="1" w:line="276" w:lineRule="auto"/>
        <w:ind w:left="720" w:hanging="720"/>
        <w:rPr>
          <w:rFonts w:ascii="Arial" w:eastAsia="Times New Roman" w:hAnsi="Arial" w:cs="Arial"/>
          <w:color w:val="000000" w:themeColor="text1"/>
          <w:sz w:val="24"/>
          <w:szCs w:val="24"/>
          <w:u w:val="single"/>
          <w:lang w:val="es-MX" w:eastAsia="es-MX"/>
        </w:rPr>
      </w:pPr>
      <w:r w:rsidRPr="00CE0858">
        <w:rPr>
          <w:rFonts w:ascii="Arial" w:eastAsia="Times New Roman" w:hAnsi="Arial" w:cs="Arial"/>
          <w:color w:val="000000" w:themeColor="text1"/>
          <w:sz w:val="24"/>
          <w:szCs w:val="24"/>
          <w:lang w:val="es-MX" w:eastAsia="es-MX"/>
        </w:rPr>
        <w:t xml:space="preserve">(S/f-b). Gob.mx. Recuperado el 6 de febrero de 2024, de </w:t>
      </w:r>
      <w:hyperlink r:id="rId31" w:history="1">
        <w:r w:rsidRPr="00CE0858">
          <w:rPr>
            <w:rStyle w:val="Hipervnculo"/>
            <w:rFonts w:ascii="Arial" w:eastAsia="Times New Roman" w:hAnsi="Arial" w:cs="Arial"/>
            <w:color w:val="000000" w:themeColor="text1"/>
            <w:sz w:val="24"/>
            <w:szCs w:val="24"/>
            <w:lang w:val="es-MX" w:eastAsia="es-MX"/>
          </w:rPr>
          <w:t>https://portales.segob.gob.mx/work/models/PoliticaMigratoria/CEM/UPM/MJ/II_20.pdf</w:t>
        </w:r>
      </w:hyperlink>
      <w:r w:rsidRPr="00CE0858">
        <w:rPr>
          <w:rStyle w:val="Hipervnculo"/>
          <w:rFonts w:ascii="Arial" w:eastAsia="Times New Roman" w:hAnsi="Arial" w:cs="Arial"/>
          <w:color w:val="000000" w:themeColor="text1"/>
          <w:sz w:val="24"/>
          <w:szCs w:val="24"/>
          <w:lang w:val="es-MX" w:eastAsia="es-MX"/>
        </w:rPr>
        <w:t xml:space="preserve"> </w:t>
      </w:r>
    </w:p>
    <w:p w14:paraId="4E7C2064" w14:textId="77777777" w:rsidR="00CE0858" w:rsidRPr="00CE0858" w:rsidRDefault="00CE0858" w:rsidP="000D5045">
      <w:pPr>
        <w:widowControl/>
        <w:autoSpaceDE/>
        <w:autoSpaceDN/>
        <w:spacing w:before="100" w:beforeAutospacing="1" w:line="276" w:lineRule="auto"/>
        <w:ind w:left="720" w:hanging="720"/>
        <w:rPr>
          <w:rFonts w:ascii="Arial" w:eastAsia="Times New Roman" w:hAnsi="Arial" w:cs="Arial"/>
          <w:color w:val="000000" w:themeColor="text1"/>
          <w:sz w:val="24"/>
          <w:szCs w:val="24"/>
          <w:lang w:val="es-MX" w:eastAsia="es-MX"/>
        </w:rPr>
      </w:pPr>
      <w:r w:rsidRPr="00CE0858">
        <w:rPr>
          <w:rFonts w:ascii="Arial" w:eastAsia="Times New Roman" w:hAnsi="Arial" w:cs="Arial"/>
          <w:color w:val="000000" w:themeColor="text1"/>
          <w:sz w:val="24"/>
          <w:szCs w:val="24"/>
          <w:lang w:val="es-MX" w:eastAsia="es-MX"/>
        </w:rPr>
        <w:t xml:space="preserve">(S/f). Org.mx. Recuperado el 10 de febrero de 2024, de </w:t>
      </w:r>
      <w:hyperlink r:id="rId32" w:history="1">
        <w:r w:rsidRPr="00CE0858">
          <w:rPr>
            <w:rStyle w:val="Hipervnculo"/>
            <w:rFonts w:ascii="Arial" w:eastAsia="Times New Roman" w:hAnsi="Arial" w:cs="Arial"/>
            <w:sz w:val="24"/>
            <w:szCs w:val="24"/>
            <w:lang w:val="es-MX" w:eastAsia="es-MX"/>
          </w:rPr>
          <w:t>https://www.cndh.org.mx/sites/default/files/documentos/2022-08/Ley_GDNNA.pdf</w:t>
        </w:r>
      </w:hyperlink>
      <w:r w:rsidRPr="00CE0858">
        <w:rPr>
          <w:rFonts w:ascii="Arial" w:eastAsia="Times New Roman" w:hAnsi="Arial" w:cs="Arial"/>
          <w:color w:val="000000" w:themeColor="text1"/>
          <w:sz w:val="24"/>
          <w:szCs w:val="24"/>
          <w:lang w:val="es-MX" w:eastAsia="es-MX"/>
        </w:rPr>
        <w:t xml:space="preserve"> </w:t>
      </w:r>
    </w:p>
    <w:p w14:paraId="0AF38BC0" w14:textId="77777777" w:rsidR="00CE0858" w:rsidRPr="00CE0858" w:rsidRDefault="00CE0858" w:rsidP="000D5045">
      <w:pPr>
        <w:pStyle w:val="NormalWeb"/>
        <w:spacing w:after="0" w:afterAutospacing="0" w:line="276" w:lineRule="auto"/>
        <w:ind w:left="720" w:hanging="720"/>
        <w:rPr>
          <w:rFonts w:ascii="Arial" w:hAnsi="Arial" w:cs="Arial"/>
          <w:color w:val="000000" w:themeColor="text1"/>
        </w:rPr>
      </w:pPr>
      <w:r w:rsidRPr="00CE0858">
        <w:rPr>
          <w:rFonts w:ascii="Arial" w:hAnsi="Arial" w:cs="Arial"/>
          <w:color w:val="000000" w:themeColor="text1"/>
        </w:rPr>
        <w:t>de la Federación el, C. P. en el D. O. (s/f). </w:t>
      </w:r>
      <w:r w:rsidRPr="00CE0858">
        <w:rPr>
          <w:rFonts w:ascii="Arial" w:hAnsi="Arial" w:cs="Arial"/>
          <w:i/>
          <w:iCs/>
          <w:color w:val="000000" w:themeColor="text1"/>
        </w:rPr>
        <w:t>CONSTITUCIÓN POLÍTICA DE LOS ESTADOS UNIDOS MEXICANOS</w:t>
      </w:r>
      <w:r w:rsidRPr="00CE0858">
        <w:rPr>
          <w:rFonts w:ascii="Arial" w:hAnsi="Arial" w:cs="Arial"/>
          <w:color w:val="000000" w:themeColor="text1"/>
        </w:rPr>
        <w:t xml:space="preserve">. Gob.mx. Recuperado el 3 de febrero de 2024, de </w:t>
      </w:r>
      <w:hyperlink r:id="rId33" w:history="1">
        <w:r w:rsidRPr="00CE0858">
          <w:rPr>
            <w:rStyle w:val="Hipervnculo"/>
            <w:rFonts w:ascii="Arial" w:hAnsi="Arial" w:cs="Arial"/>
          </w:rPr>
          <w:t>https://www.diputados.gob.mx/LeyesBiblio/pdf/CPEUM.p</w:t>
        </w:r>
      </w:hyperlink>
      <w:r w:rsidRPr="00CE0858">
        <w:rPr>
          <w:rFonts w:ascii="Arial" w:hAnsi="Arial" w:cs="Arial"/>
          <w:color w:val="000000" w:themeColor="text1"/>
        </w:rPr>
        <w:t xml:space="preserve"> </w:t>
      </w:r>
    </w:p>
    <w:p w14:paraId="3C44FC0C" w14:textId="77777777" w:rsidR="00CE0858" w:rsidRPr="00CE0858" w:rsidRDefault="00CE0858" w:rsidP="000D5045">
      <w:pPr>
        <w:spacing w:line="276" w:lineRule="auto"/>
        <w:rPr>
          <w:rStyle w:val="Hipervnculo"/>
          <w:rFonts w:ascii="Arial" w:hAnsi="Arial" w:cs="Arial"/>
          <w:color w:val="000000" w:themeColor="text1"/>
          <w:sz w:val="24"/>
          <w:szCs w:val="24"/>
          <w:shd w:val="clear" w:color="auto" w:fill="FFFFFF"/>
        </w:rPr>
      </w:pPr>
      <w:r w:rsidRPr="00CE0858">
        <w:rPr>
          <w:rFonts w:ascii="Arial" w:hAnsi="Arial" w:cs="Arial"/>
          <w:color w:val="000000" w:themeColor="text1"/>
          <w:sz w:val="24"/>
          <w:szCs w:val="24"/>
          <w:shd w:val="clear" w:color="auto" w:fill="FFFFFF"/>
        </w:rPr>
        <w:t xml:space="preserve">(S/f). Gob.mx. Recuperado el 6 de febrero de 2024, de </w:t>
      </w:r>
      <w:hyperlink r:id="rId34" w:history="1">
        <w:r w:rsidRPr="00CE0858">
          <w:rPr>
            <w:rStyle w:val="Hipervnculo"/>
            <w:rFonts w:ascii="Arial" w:hAnsi="Arial" w:cs="Arial"/>
            <w:color w:val="000000" w:themeColor="text1"/>
            <w:sz w:val="24"/>
            <w:szCs w:val="24"/>
            <w:shd w:val="clear" w:color="auto" w:fill="FFFFFF"/>
          </w:rPr>
          <w:t>http://seigen.chiapas.gob.mx/uploads/files/20220818141014_4_1850.pdf</w:t>
        </w:r>
      </w:hyperlink>
      <w:r w:rsidRPr="00CE0858">
        <w:rPr>
          <w:rStyle w:val="Hipervnculo"/>
          <w:rFonts w:ascii="Arial" w:hAnsi="Arial" w:cs="Arial"/>
          <w:color w:val="000000" w:themeColor="text1"/>
          <w:sz w:val="24"/>
          <w:szCs w:val="24"/>
          <w:shd w:val="clear" w:color="auto" w:fill="FFFFFF"/>
        </w:rPr>
        <w:t xml:space="preserve">  </w:t>
      </w:r>
    </w:p>
    <w:p w14:paraId="3D863426" w14:textId="77777777" w:rsidR="00CE0858" w:rsidRPr="00CE0858" w:rsidRDefault="00CE0858" w:rsidP="000D5045">
      <w:pPr>
        <w:spacing w:line="276" w:lineRule="auto"/>
        <w:jc w:val="both"/>
        <w:rPr>
          <w:rStyle w:val="Hipervnculo"/>
          <w:rFonts w:ascii="Arial" w:hAnsi="Arial" w:cs="Arial"/>
          <w:color w:val="000000" w:themeColor="text1"/>
          <w:sz w:val="24"/>
          <w:szCs w:val="24"/>
          <w:shd w:val="clear" w:color="auto" w:fill="FFFFFF"/>
        </w:rPr>
      </w:pPr>
      <w:r w:rsidRPr="00CE0858">
        <w:rPr>
          <w:rFonts w:ascii="Arial" w:hAnsi="Arial" w:cs="Arial"/>
          <w:color w:val="000000" w:themeColor="text1"/>
          <w:sz w:val="24"/>
          <w:szCs w:val="24"/>
          <w:shd w:val="clear" w:color="auto" w:fill="FFFFFF"/>
        </w:rPr>
        <w:t>de la Federación el, C. P. en el D. O. (s/f). </w:t>
      </w:r>
      <w:r w:rsidRPr="00CE0858">
        <w:rPr>
          <w:rFonts w:ascii="Arial" w:hAnsi="Arial" w:cs="Arial"/>
          <w:i/>
          <w:iCs/>
          <w:color w:val="000000" w:themeColor="text1"/>
          <w:sz w:val="24"/>
          <w:szCs w:val="24"/>
          <w:shd w:val="clear" w:color="auto" w:fill="FFFFFF"/>
        </w:rPr>
        <w:t>CONSTITUCIÓN POLÍTICA DE LOS ESTADOS UNIDOS MEXICANOS</w:t>
      </w:r>
      <w:r w:rsidRPr="00CE0858">
        <w:rPr>
          <w:rFonts w:ascii="Arial" w:hAnsi="Arial" w:cs="Arial"/>
          <w:color w:val="000000" w:themeColor="text1"/>
          <w:sz w:val="24"/>
          <w:szCs w:val="24"/>
          <w:shd w:val="clear" w:color="auto" w:fill="FFFFFF"/>
        </w:rPr>
        <w:t xml:space="preserve">. Gob.mx. Recuperado el 2 de febrero de 2024, de </w:t>
      </w:r>
      <w:hyperlink r:id="rId35" w:history="1">
        <w:r w:rsidRPr="00CE0858">
          <w:rPr>
            <w:rStyle w:val="Hipervnculo"/>
            <w:rFonts w:ascii="Arial" w:hAnsi="Arial" w:cs="Arial"/>
            <w:color w:val="000000" w:themeColor="text1"/>
            <w:sz w:val="24"/>
            <w:szCs w:val="24"/>
            <w:shd w:val="clear" w:color="auto" w:fill="FFFFFF"/>
          </w:rPr>
          <w:t>https://www.diputados.gob.mx/LeyesBiblio/pdf/CPEUM.pdf</w:t>
        </w:r>
      </w:hyperlink>
      <w:r w:rsidRPr="00CE0858">
        <w:rPr>
          <w:rStyle w:val="Hipervnculo"/>
          <w:rFonts w:ascii="Arial" w:hAnsi="Arial" w:cs="Arial"/>
          <w:color w:val="000000" w:themeColor="text1"/>
          <w:sz w:val="24"/>
          <w:szCs w:val="24"/>
          <w:shd w:val="clear" w:color="auto" w:fill="FFFFFF"/>
        </w:rPr>
        <w:t xml:space="preserve"> </w:t>
      </w:r>
    </w:p>
    <w:p w14:paraId="608B5CD6" w14:textId="77777777" w:rsidR="00CE0858" w:rsidRPr="00732158" w:rsidRDefault="00CE0858" w:rsidP="000D5045">
      <w:pPr>
        <w:spacing w:line="276" w:lineRule="auto"/>
        <w:rPr>
          <w:rFonts w:ascii="Arial" w:hAnsi="Arial" w:cs="Arial"/>
          <w:color w:val="000000" w:themeColor="text1"/>
          <w:sz w:val="24"/>
          <w:szCs w:val="24"/>
          <w:u w:val="single"/>
          <w:shd w:val="clear" w:color="auto" w:fill="FFFFFF"/>
        </w:rPr>
      </w:pPr>
    </w:p>
    <w:p w14:paraId="146702B9" w14:textId="77777777" w:rsidR="00CE0858" w:rsidRDefault="00CE0858" w:rsidP="000D5045">
      <w:pPr>
        <w:widowControl/>
        <w:autoSpaceDE/>
        <w:autoSpaceDN/>
        <w:spacing w:before="100" w:beforeAutospacing="1" w:line="276" w:lineRule="auto"/>
        <w:ind w:left="720" w:hanging="720"/>
        <w:rPr>
          <w:rFonts w:ascii="Georgia" w:eastAsia="Times New Roman" w:hAnsi="Georgia" w:cs="Times New Roman"/>
          <w:sz w:val="24"/>
          <w:szCs w:val="24"/>
          <w:lang w:val="es-MX" w:eastAsia="es-MX"/>
        </w:rPr>
      </w:pPr>
    </w:p>
    <w:p w14:paraId="36C5722A" w14:textId="77777777" w:rsidR="004E4894" w:rsidRPr="00524B5A" w:rsidRDefault="004E4894" w:rsidP="000D5045">
      <w:pPr>
        <w:spacing w:line="276" w:lineRule="auto"/>
        <w:jc w:val="both"/>
        <w:rPr>
          <w:rFonts w:ascii="Arial" w:hAnsi="Arial" w:cs="Arial"/>
          <w:color w:val="000000" w:themeColor="text1"/>
          <w:sz w:val="24"/>
          <w:szCs w:val="24"/>
          <w:shd w:val="clear" w:color="auto" w:fill="FFFFFF"/>
        </w:rPr>
      </w:pPr>
    </w:p>
    <w:p w14:paraId="796F9897" w14:textId="77777777" w:rsidR="00B83138" w:rsidRPr="00524B5A" w:rsidRDefault="00B83138" w:rsidP="000D5045">
      <w:pPr>
        <w:pStyle w:val="Textoindependiente"/>
        <w:spacing w:before="4" w:line="276" w:lineRule="auto"/>
        <w:jc w:val="both"/>
        <w:rPr>
          <w:rFonts w:ascii="Arial" w:hAnsi="Arial" w:cs="Arial"/>
          <w:color w:val="000000" w:themeColor="text1"/>
        </w:rPr>
      </w:pPr>
    </w:p>
    <w:sectPr w:rsidR="00B83138" w:rsidRPr="00524B5A" w:rsidSect="00524B5A">
      <w:pgSz w:w="12240" w:h="15840"/>
      <w:pgMar w:top="1418" w:right="1418" w:bottom="1418" w:left="2268" w:header="720" w:footer="720" w:gutter="14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769D6" w14:textId="77777777" w:rsidR="00E9029F" w:rsidRDefault="00E9029F" w:rsidP="000F3D67">
      <w:r>
        <w:separator/>
      </w:r>
    </w:p>
  </w:endnote>
  <w:endnote w:type="continuationSeparator" w:id="0">
    <w:p w14:paraId="03119BAE" w14:textId="77777777" w:rsidR="00E9029F" w:rsidRDefault="00E9029F" w:rsidP="000F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6CEE" w14:textId="5843C7E7" w:rsidR="00161FBC" w:rsidRDefault="00161FBC">
    <w:pPr>
      <w:pStyle w:val="Piedepgina"/>
    </w:pPr>
    <w:r>
      <w:rPr>
        <w:noProof/>
        <w:color w:val="4F81BD" w:themeColor="accent1"/>
      </w:rPr>
      <mc:AlternateContent>
        <mc:Choice Requires="wps">
          <w:drawing>
            <wp:anchor distT="0" distB="0" distL="114300" distR="114300" simplePos="0" relativeHeight="251659264" behindDoc="0" locked="0" layoutInCell="1" allowOverlap="1" wp14:anchorId="3B58C874" wp14:editId="580ED452">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460F1BD"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pág.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eastAsiaTheme="minorEastAsia" w:hAnsiTheme="minorHAnsi" w:cstheme="minorBidi"/>
        <w:color w:val="4F81BD" w:themeColor="accent1"/>
        <w:sz w:val="20"/>
        <w:szCs w:val="20"/>
      </w:rPr>
      <w:fldChar w:fldCharType="separate"/>
    </w:r>
    <w:r>
      <w:rPr>
        <w:rFonts w:asciiTheme="majorHAnsi" w:eastAsiaTheme="majorEastAsia" w:hAnsiTheme="majorHAnsi" w:cstheme="majorBidi"/>
        <w:color w:val="4F81BD" w:themeColor="accent1"/>
        <w:sz w:val="20"/>
        <w:szCs w:val="20"/>
      </w:rPr>
      <w:t>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F57FB" w14:textId="77777777" w:rsidR="00E9029F" w:rsidRDefault="00E9029F" w:rsidP="000F3D67">
      <w:r>
        <w:separator/>
      </w:r>
    </w:p>
  </w:footnote>
  <w:footnote w:type="continuationSeparator" w:id="0">
    <w:p w14:paraId="4FAD7E28" w14:textId="77777777" w:rsidR="00E9029F" w:rsidRDefault="00E9029F" w:rsidP="000F3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3CE"/>
    <w:multiLevelType w:val="multilevel"/>
    <w:tmpl w:val="30E8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57BDB"/>
    <w:multiLevelType w:val="multilevel"/>
    <w:tmpl w:val="C8A4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17238"/>
    <w:multiLevelType w:val="multilevel"/>
    <w:tmpl w:val="281C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C7E27"/>
    <w:multiLevelType w:val="multilevel"/>
    <w:tmpl w:val="DB5C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6B575E"/>
    <w:multiLevelType w:val="multilevel"/>
    <w:tmpl w:val="EA34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E5657"/>
    <w:multiLevelType w:val="multilevel"/>
    <w:tmpl w:val="FADE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0F51F3"/>
    <w:multiLevelType w:val="multilevel"/>
    <w:tmpl w:val="2A5C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D403E"/>
    <w:multiLevelType w:val="multilevel"/>
    <w:tmpl w:val="4BB84FE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E5"/>
    <w:rsid w:val="00013DD5"/>
    <w:rsid w:val="000228E7"/>
    <w:rsid w:val="00073832"/>
    <w:rsid w:val="000D5045"/>
    <w:rsid w:val="000E64C6"/>
    <w:rsid w:val="000F3D67"/>
    <w:rsid w:val="000F4516"/>
    <w:rsid w:val="000F7983"/>
    <w:rsid w:val="001164BF"/>
    <w:rsid w:val="00130B79"/>
    <w:rsid w:val="00134D44"/>
    <w:rsid w:val="001506FC"/>
    <w:rsid w:val="00161FBC"/>
    <w:rsid w:val="001757A5"/>
    <w:rsid w:val="00182044"/>
    <w:rsid w:val="001911AD"/>
    <w:rsid w:val="00197914"/>
    <w:rsid w:val="001B4662"/>
    <w:rsid w:val="001B75FA"/>
    <w:rsid w:val="001C5E0C"/>
    <w:rsid w:val="001E52DA"/>
    <w:rsid w:val="001E5FA8"/>
    <w:rsid w:val="00211F21"/>
    <w:rsid w:val="00230F16"/>
    <w:rsid w:val="0023189A"/>
    <w:rsid w:val="0024311A"/>
    <w:rsid w:val="00255E61"/>
    <w:rsid w:val="0026769B"/>
    <w:rsid w:val="0027777F"/>
    <w:rsid w:val="002B177D"/>
    <w:rsid w:val="002C11E2"/>
    <w:rsid w:val="002C36F9"/>
    <w:rsid w:val="002D7D44"/>
    <w:rsid w:val="002E3205"/>
    <w:rsid w:val="002F62BA"/>
    <w:rsid w:val="003071F1"/>
    <w:rsid w:val="00315373"/>
    <w:rsid w:val="0031756A"/>
    <w:rsid w:val="0038526A"/>
    <w:rsid w:val="00385F9A"/>
    <w:rsid w:val="00397EB1"/>
    <w:rsid w:val="003A2965"/>
    <w:rsid w:val="003B2A57"/>
    <w:rsid w:val="003B3525"/>
    <w:rsid w:val="003B6272"/>
    <w:rsid w:val="003F0471"/>
    <w:rsid w:val="003F132A"/>
    <w:rsid w:val="004168F2"/>
    <w:rsid w:val="00425070"/>
    <w:rsid w:val="0043167A"/>
    <w:rsid w:val="00442AB2"/>
    <w:rsid w:val="00462913"/>
    <w:rsid w:val="00465AA6"/>
    <w:rsid w:val="00493916"/>
    <w:rsid w:val="00497101"/>
    <w:rsid w:val="004A2D7A"/>
    <w:rsid w:val="004C03E6"/>
    <w:rsid w:val="004C6F6B"/>
    <w:rsid w:val="004E4894"/>
    <w:rsid w:val="004E7619"/>
    <w:rsid w:val="005011F0"/>
    <w:rsid w:val="00524B5A"/>
    <w:rsid w:val="00590735"/>
    <w:rsid w:val="00594032"/>
    <w:rsid w:val="005A2F5E"/>
    <w:rsid w:val="005A5EDC"/>
    <w:rsid w:val="005A7B60"/>
    <w:rsid w:val="005B2A9E"/>
    <w:rsid w:val="005C3A8D"/>
    <w:rsid w:val="005E212F"/>
    <w:rsid w:val="00613580"/>
    <w:rsid w:val="00651F6A"/>
    <w:rsid w:val="0065673C"/>
    <w:rsid w:val="00660570"/>
    <w:rsid w:val="00672539"/>
    <w:rsid w:val="006C06B1"/>
    <w:rsid w:val="006D0DBA"/>
    <w:rsid w:val="006D135D"/>
    <w:rsid w:val="006F6FC2"/>
    <w:rsid w:val="00700D18"/>
    <w:rsid w:val="00703BBD"/>
    <w:rsid w:val="007212B8"/>
    <w:rsid w:val="007244BC"/>
    <w:rsid w:val="00732158"/>
    <w:rsid w:val="007325D4"/>
    <w:rsid w:val="00735423"/>
    <w:rsid w:val="0074091D"/>
    <w:rsid w:val="00747C7B"/>
    <w:rsid w:val="00752987"/>
    <w:rsid w:val="00760293"/>
    <w:rsid w:val="00765066"/>
    <w:rsid w:val="00782862"/>
    <w:rsid w:val="00784C7B"/>
    <w:rsid w:val="007A0BD2"/>
    <w:rsid w:val="00817380"/>
    <w:rsid w:val="00841289"/>
    <w:rsid w:val="008510D7"/>
    <w:rsid w:val="00861F02"/>
    <w:rsid w:val="0089572B"/>
    <w:rsid w:val="008A0F17"/>
    <w:rsid w:val="008A2AE9"/>
    <w:rsid w:val="008B1CE3"/>
    <w:rsid w:val="008B1EBA"/>
    <w:rsid w:val="008B21CD"/>
    <w:rsid w:val="008B224C"/>
    <w:rsid w:val="008C3640"/>
    <w:rsid w:val="008D753E"/>
    <w:rsid w:val="00913128"/>
    <w:rsid w:val="0093376E"/>
    <w:rsid w:val="00941CEC"/>
    <w:rsid w:val="00977F2B"/>
    <w:rsid w:val="009B451E"/>
    <w:rsid w:val="009C200A"/>
    <w:rsid w:val="009D575E"/>
    <w:rsid w:val="00A0042D"/>
    <w:rsid w:val="00A04C29"/>
    <w:rsid w:val="00A20432"/>
    <w:rsid w:val="00A420FF"/>
    <w:rsid w:val="00A42ECC"/>
    <w:rsid w:val="00A4785A"/>
    <w:rsid w:val="00A528C5"/>
    <w:rsid w:val="00A60EF0"/>
    <w:rsid w:val="00A61DEA"/>
    <w:rsid w:val="00A90FCB"/>
    <w:rsid w:val="00AC32A5"/>
    <w:rsid w:val="00AE0531"/>
    <w:rsid w:val="00B05D87"/>
    <w:rsid w:val="00B21E5C"/>
    <w:rsid w:val="00B26494"/>
    <w:rsid w:val="00B273E1"/>
    <w:rsid w:val="00B30066"/>
    <w:rsid w:val="00B373E0"/>
    <w:rsid w:val="00B426E8"/>
    <w:rsid w:val="00B62A90"/>
    <w:rsid w:val="00B83138"/>
    <w:rsid w:val="00BB5681"/>
    <w:rsid w:val="00BD6563"/>
    <w:rsid w:val="00BF7EED"/>
    <w:rsid w:val="00C03A02"/>
    <w:rsid w:val="00C0715A"/>
    <w:rsid w:val="00C20F19"/>
    <w:rsid w:val="00C32ABB"/>
    <w:rsid w:val="00C42E41"/>
    <w:rsid w:val="00C775EC"/>
    <w:rsid w:val="00C86E1B"/>
    <w:rsid w:val="00C922B6"/>
    <w:rsid w:val="00CB372E"/>
    <w:rsid w:val="00CC4684"/>
    <w:rsid w:val="00CD5DF4"/>
    <w:rsid w:val="00CE0858"/>
    <w:rsid w:val="00CE3751"/>
    <w:rsid w:val="00D22714"/>
    <w:rsid w:val="00D4139F"/>
    <w:rsid w:val="00D70678"/>
    <w:rsid w:val="00D93E5B"/>
    <w:rsid w:val="00D9612E"/>
    <w:rsid w:val="00DA05E5"/>
    <w:rsid w:val="00DA47D0"/>
    <w:rsid w:val="00DE5BBD"/>
    <w:rsid w:val="00DE7C5B"/>
    <w:rsid w:val="00DF298B"/>
    <w:rsid w:val="00E003ED"/>
    <w:rsid w:val="00E42DC2"/>
    <w:rsid w:val="00E746F6"/>
    <w:rsid w:val="00E75160"/>
    <w:rsid w:val="00E9029F"/>
    <w:rsid w:val="00EB7B90"/>
    <w:rsid w:val="00EB7C52"/>
    <w:rsid w:val="00ED5B4B"/>
    <w:rsid w:val="00EF6CAC"/>
    <w:rsid w:val="00F00D28"/>
    <w:rsid w:val="00F43451"/>
    <w:rsid w:val="00F603E7"/>
    <w:rsid w:val="00F67010"/>
    <w:rsid w:val="00FA5895"/>
    <w:rsid w:val="00FC05A6"/>
    <w:rsid w:val="00FF1083"/>
    <w:rsid w:val="00FF24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77A11"/>
  <w15:docId w15:val="{6BAF57E6-9FC5-4AA9-BB43-0D42E198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next w:val="Normal"/>
    <w:link w:val="Ttulo1Car"/>
    <w:uiPriority w:val="9"/>
    <w:qFormat/>
    <w:rsid w:val="00161FB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A90FCB"/>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s-MX" w:eastAsia="es-MX"/>
    </w:rPr>
  </w:style>
  <w:style w:type="paragraph" w:styleId="Ttulo3">
    <w:name w:val="heading 3"/>
    <w:basedOn w:val="Normal"/>
    <w:link w:val="Ttulo3Car"/>
    <w:uiPriority w:val="9"/>
    <w:qFormat/>
    <w:rsid w:val="00A90FCB"/>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Ttulo">
    <w:name w:val="Title"/>
    <w:basedOn w:val="Normal"/>
    <w:uiPriority w:val="10"/>
    <w:qFormat/>
    <w:pPr>
      <w:spacing w:before="203"/>
      <w:ind w:left="3916"/>
    </w:pPr>
    <w:rPr>
      <w:rFonts w:ascii="Trebuchet MS" w:eastAsia="Trebuchet MS" w:hAnsi="Trebuchet MS" w:cs="Trebuchet MS"/>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Textoennegrita">
    <w:name w:val="Strong"/>
    <w:basedOn w:val="Fuentedeprrafopredeter"/>
    <w:uiPriority w:val="22"/>
    <w:qFormat/>
    <w:rsid w:val="00134D44"/>
    <w:rPr>
      <w:b/>
      <w:bCs/>
    </w:rPr>
  </w:style>
  <w:style w:type="character" w:customStyle="1" w:styleId="TextoindependienteCar">
    <w:name w:val="Texto independiente Car"/>
    <w:basedOn w:val="Fuentedeprrafopredeter"/>
    <w:link w:val="Textoindependiente"/>
    <w:uiPriority w:val="1"/>
    <w:rsid w:val="003B2A57"/>
    <w:rPr>
      <w:rFonts w:ascii="Calibri" w:eastAsia="Calibri" w:hAnsi="Calibri" w:cs="Calibri"/>
      <w:sz w:val="24"/>
      <w:szCs w:val="24"/>
      <w:lang w:val="es-ES"/>
    </w:rPr>
  </w:style>
  <w:style w:type="character" w:styleId="Hipervnculo">
    <w:name w:val="Hyperlink"/>
    <w:basedOn w:val="Fuentedeprrafopredeter"/>
    <w:uiPriority w:val="99"/>
    <w:unhideWhenUsed/>
    <w:rsid w:val="005E212F"/>
    <w:rPr>
      <w:color w:val="0000FF" w:themeColor="hyperlink"/>
      <w:u w:val="single"/>
    </w:rPr>
  </w:style>
  <w:style w:type="character" w:styleId="Mencinsinresolver">
    <w:name w:val="Unresolved Mention"/>
    <w:basedOn w:val="Fuentedeprrafopredeter"/>
    <w:uiPriority w:val="99"/>
    <w:semiHidden/>
    <w:unhideWhenUsed/>
    <w:rsid w:val="005E212F"/>
    <w:rPr>
      <w:color w:val="605E5C"/>
      <w:shd w:val="clear" w:color="auto" w:fill="E1DFDD"/>
    </w:rPr>
  </w:style>
  <w:style w:type="paragraph" w:styleId="Encabezado">
    <w:name w:val="header"/>
    <w:basedOn w:val="Normal"/>
    <w:link w:val="EncabezadoCar"/>
    <w:uiPriority w:val="99"/>
    <w:unhideWhenUsed/>
    <w:rsid w:val="000F3D67"/>
    <w:pPr>
      <w:tabs>
        <w:tab w:val="center" w:pos="4680"/>
        <w:tab w:val="right" w:pos="9360"/>
      </w:tabs>
    </w:pPr>
  </w:style>
  <w:style w:type="character" w:customStyle="1" w:styleId="EncabezadoCar">
    <w:name w:val="Encabezado Car"/>
    <w:basedOn w:val="Fuentedeprrafopredeter"/>
    <w:link w:val="Encabezado"/>
    <w:uiPriority w:val="99"/>
    <w:rsid w:val="000F3D67"/>
    <w:rPr>
      <w:rFonts w:ascii="Calibri" w:eastAsia="Calibri" w:hAnsi="Calibri" w:cs="Calibri"/>
      <w:lang w:val="es-ES"/>
    </w:rPr>
  </w:style>
  <w:style w:type="paragraph" w:styleId="Piedepgina">
    <w:name w:val="footer"/>
    <w:basedOn w:val="Normal"/>
    <w:link w:val="PiedepginaCar"/>
    <w:uiPriority w:val="99"/>
    <w:unhideWhenUsed/>
    <w:rsid w:val="000F3D67"/>
    <w:pPr>
      <w:tabs>
        <w:tab w:val="center" w:pos="4680"/>
        <w:tab w:val="right" w:pos="9360"/>
      </w:tabs>
    </w:pPr>
  </w:style>
  <w:style w:type="character" w:customStyle="1" w:styleId="PiedepginaCar">
    <w:name w:val="Pie de página Car"/>
    <w:basedOn w:val="Fuentedeprrafopredeter"/>
    <w:link w:val="Piedepgina"/>
    <w:uiPriority w:val="99"/>
    <w:rsid w:val="000F3D67"/>
    <w:rPr>
      <w:rFonts w:ascii="Calibri" w:eastAsia="Calibri" w:hAnsi="Calibri" w:cs="Calibri"/>
      <w:lang w:val="es-ES"/>
    </w:rPr>
  </w:style>
  <w:style w:type="paragraph" w:styleId="NormalWeb">
    <w:name w:val="Normal (Web)"/>
    <w:basedOn w:val="Normal"/>
    <w:uiPriority w:val="99"/>
    <w:unhideWhenUsed/>
    <w:rsid w:val="005011F0"/>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A90FCB"/>
    <w:rPr>
      <w:rFonts w:ascii="Times New Roman" w:eastAsia="Times New Roman" w:hAnsi="Times New Roman" w:cs="Times New Roman"/>
      <w:b/>
      <w:bCs/>
      <w:sz w:val="36"/>
      <w:szCs w:val="36"/>
      <w:lang w:val="es-MX" w:eastAsia="es-MX"/>
    </w:rPr>
  </w:style>
  <w:style w:type="character" w:customStyle="1" w:styleId="Ttulo3Car">
    <w:name w:val="Título 3 Car"/>
    <w:basedOn w:val="Fuentedeprrafopredeter"/>
    <w:link w:val="Ttulo3"/>
    <w:uiPriority w:val="9"/>
    <w:rsid w:val="00A90FCB"/>
    <w:rPr>
      <w:rFonts w:ascii="Times New Roman" w:eastAsia="Times New Roman" w:hAnsi="Times New Roman" w:cs="Times New Roman"/>
      <w:b/>
      <w:bCs/>
      <w:sz w:val="27"/>
      <w:szCs w:val="27"/>
      <w:lang w:val="es-MX" w:eastAsia="es-MX"/>
    </w:rPr>
  </w:style>
  <w:style w:type="paragraph" w:customStyle="1" w:styleId="defaultstyledtext-sc-1x318ic-0">
    <w:name w:val="default__styledtext-sc-1x318ic-0"/>
    <w:basedOn w:val="Normal"/>
    <w:rsid w:val="00732158"/>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tulo1Car">
    <w:name w:val="Título 1 Car"/>
    <w:basedOn w:val="Fuentedeprrafopredeter"/>
    <w:link w:val="Ttulo1"/>
    <w:uiPriority w:val="9"/>
    <w:rsid w:val="00161FBC"/>
    <w:rPr>
      <w:rFonts w:asciiTheme="majorHAnsi" w:eastAsiaTheme="majorEastAsia" w:hAnsiTheme="majorHAnsi" w:cstheme="majorBidi"/>
      <w:color w:val="365F91" w:themeColor="accent1" w:themeShade="BF"/>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170">
      <w:bodyDiv w:val="1"/>
      <w:marLeft w:val="0"/>
      <w:marRight w:val="0"/>
      <w:marTop w:val="0"/>
      <w:marBottom w:val="0"/>
      <w:divBdr>
        <w:top w:val="none" w:sz="0" w:space="0" w:color="auto"/>
        <w:left w:val="none" w:sz="0" w:space="0" w:color="auto"/>
        <w:bottom w:val="none" w:sz="0" w:space="0" w:color="auto"/>
        <w:right w:val="none" w:sz="0" w:space="0" w:color="auto"/>
      </w:divBdr>
      <w:divsChild>
        <w:div w:id="549539044">
          <w:marLeft w:val="0"/>
          <w:marRight w:val="0"/>
          <w:marTop w:val="60"/>
          <w:marBottom w:val="240"/>
          <w:divBdr>
            <w:top w:val="none" w:sz="0" w:space="0" w:color="auto"/>
            <w:left w:val="none" w:sz="0" w:space="0" w:color="auto"/>
            <w:bottom w:val="none" w:sz="0" w:space="0" w:color="auto"/>
            <w:right w:val="none" w:sz="0" w:space="0" w:color="auto"/>
          </w:divBdr>
        </w:div>
      </w:divsChild>
    </w:div>
    <w:div w:id="246547721">
      <w:bodyDiv w:val="1"/>
      <w:marLeft w:val="0"/>
      <w:marRight w:val="0"/>
      <w:marTop w:val="0"/>
      <w:marBottom w:val="0"/>
      <w:divBdr>
        <w:top w:val="none" w:sz="0" w:space="0" w:color="auto"/>
        <w:left w:val="none" w:sz="0" w:space="0" w:color="auto"/>
        <w:bottom w:val="none" w:sz="0" w:space="0" w:color="auto"/>
        <w:right w:val="none" w:sz="0" w:space="0" w:color="auto"/>
      </w:divBdr>
    </w:div>
    <w:div w:id="589462704">
      <w:bodyDiv w:val="1"/>
      <w:marLeft w:val="0"/>
      <w:marRight w:val="0"/>
      <w:marTop w:val="0"/>
      <w:marBottom w:val="0"/>
      <w:divBdr>
        <w:top w:val="none" w:sz="0" w:space="0" w:color="auto"/>
        <w:left w:val="none" w:sz="0" w:space="0" w:color="auto"/>
        <w:bottom w:val="none" w:sz="0" w:space="0" w:color="auto"/>
        <w:right w:val="none" w:sz="0" w:space="0" w:color="auto"/>
      </w:divBdr>
    </w:div>
    <w:div w:id="620380987">
      <w:bodyDiv w:val="1"/>
      <w:marLeft w:val="0"/>
      <w:marRight w:val="0"/>
      <w:marTop w:val="0"/>
      <w:marBottom w:val="0"/>
      <w:divBdr>
        <w:top w:val="none" w:sz="0" w:space="0" w:color="auto"/>
        <w:left w:val="none" w:sz="0" w:space="0" w:color="auto"/>
        <w:bottom w:val="none" w:sz="0" w:space="0" w:color="auto"/>
        <w:right w:val="none" w:sz="0" w:space="0" w:color="auto"/>
      </w:divBdr>
    </w:div>
    <w:div w:id="693268563">
      <w:bodyDiv w:val="1"/>
      <w:marLeft w:val="0"/>
      <w:marRight w:val="0"/>
      <w:marTop w:val="0"/>
      <w:marBottom w:val="0"/>
      <w:divBdr>
        <w:top w:val="none" w:sz="0" w:space="0" w:color="auto"/>
        <w:left w:val="none" w:sz="0" w:space="0" w:color="auto"/>
        <w:bottom w:val="none" w:sz="0" w:space="0" w:color="auto"/>
        <w:right w:val="none" w:sz="0" w:space="0" w:color="auto"/>
      </w:divBdr>
    </w:div>
    <w:div w:id="713390394">
      <w:bodyDiv w:val="1"/>
      <w:marLeft w:val="0"/>
      <w:marRight w:val="0"/>
      <w:marTop w:val="0"/>
      <w:marBottom w:val="0"/>
      <w:divBdr>
        <w:top w:val="none" w:sz="0" w:space="0" w:color="auto"/>
        <w:left w:val="none" w:sz="0" w:space="0" w:color="auto"/>
        <w:bottom w:val="none" w:sz="0" w:space="0" w:color="auto"/>
        <w:right w:val="none" w:sz="0" w:space="0" w:color="auto"/>
      </w:divBdr>
    </w:div>
    <w:div w:id="768087673">
      <w:bodyDiv w:val="1"/>
      <w:marLeft w:val="0"/>
      <w:marRight w:val="0"/>
      <w:marTop w:val="0"/>
      <w:marBottom w:val="0"/>
      <w:divBdr>
        <w:top w:val="none" w:sz="0" w:space="0" w:color="auto"/>
        <w:left w:val="none" w:sz="0" w:space="0" w:color="auto"/>
        <w:bottom w:val="none" w:sz="0" w:space="0" w:color="auto"/>
        <w:right w:val="none" w:sz="0" w:space="0" w:color="auto"/>
      </w:divBdr>
    </w:div>
    <w:div w:id="799299627">
      <w:bodyDiv w:val="1"/>
      <w:marLeft w:val="0"/>
      <w:marRight w:val="0"/>
      <w:marTop w:val="0"/>
      <w:marBottom w:val="0"/>
      <w:divBdr>
        <w:top w:val="none" w:sz="0" w:space="0" w:color="auto"/>
        <w:left w:val="none" w:sz="0" w:space="0" w:color="auto"/>
        <w:bottom w:val="none" w:sz="0" w:space="0" w:color="auto"/>
        <w:right w:val="none" w:sz="0" w:space="0" w:color="auto"/>
      </w:divBdr>
    </w:div>
    <w:div w:id="895355347">
      <w:bodyDiv w:val="1"/>
      <w:marLeft w:val="0"/>
      <w:marRight w:val="0"/>
      <w:marTop w:val="0"/>
      <w:marBottom w:val="0"/>
      <w:divBdr>
        <w:top w:val="none" w:sz="0" w:space="0" w:color="auto"/>
        <w:left w:val="none" w:sz="0" w:space="0" w:color="auto"/>
        <w:bottom w:val="none" w:sz="0" w:space="0" w:color="auto"/>
        <w:right w:val="none" w:sz="0" w:space="0" w:color="auto"/>
      </w:divBdr>
      <w:divsChild>
        <w:div w:id="1831602683">
          <w:marLeft w:val="-225"/>
          <w:marRight w:val="-225"/>
          <w:marTop w:val="0"/>
          <w:marBottom w:val="450"/>
          <w:divBdr>
            <w:top w:val="none" w:sz="0" w:space="0" w:color="auto"/>
            <w:left w:val="none" w:sz="0" w:space="0" w:color="auto"/>
            <w:bottom w:val="none" w:sz="0" w:space="0" w:color="auto"/>
            <w:right w:val="none" w:sz="0" w:space="0" w:color="auto"/>
          </w:divBdr>
          <w:divsChild>
            <w:div w:id="948778911">
              <w:marLeft w:val="0"/>
              <w:marRight w:val="0"/>
              <w:marTop w:val="0"/>
              <w:marBottom w:val="0"/>
              <w:divBdr>
                <w:top w:val="none" w:sz="0" w:space="0" w:color="auto"/>
                <w:left w:val="none" w:sz="0" w:space="0" w:color="auto"/>
                <w:bottom w:val="none" w:sz="0" w:space="0" w:color="auto"/>
                <w:right w:val="none" w:sz="0" w:space="0" w:color="auto"/>
              </w:divBdr>
              <w:divsChild>
                <w:div w:id="1898779144">
                  <w:marLeft w:val="0"/>
                  <w:marRight w:val="150"/>
                  <w:marTop w:val="0"/>
                  <w:marBottom w:val="0"/>
                  <w:divBdr>
                    <w:top w:val="none" w:sz="0" w:space="0" w:color="auto"/>
                    <w:left w:val="none" w:sz="0" w:space="0" w:color="auto"/>
                    <w:bottom w:val="none" w:sz="0" w:space="0" w:color="auto"/>
                    <w:right w:val="none" w:sz="0" w:space="0" w:color="auto"/>
                  </w:divBdr>
                </w:div>
                <w:div w:id="945625392">
                  <w:marLeft w:val="0"/>
                  <w:marRight w:val="150"/>
                  <w:marTop w:val="0"/>
                  <w:marBottom w:val="0"/>
                  <w:divBdr>
                    <w:top w:val="none" w:sz="0" w:space="0" w:color="auto"/>
                    <w:left w:val="none" w:sz="0" w:space="0" w:color="auto"/>
                    <w:bottom w:val="none" w:sz="0" w:space="0" w:color="auto"/>
                    <w:right w:val="none" w:sz="0" w:space="0" w:color="auto"/>
                  </w:divBdr>
                </w:div>
                <w:div w:id="1164279501">
                  <w:marLeft w:val="0"/>
                  <w:marRight w:val="150"/>
                  <w:marTop w:val="0"/>
                  <w:marBottom w:val="0"/>
                  <w:divBdr>
                    <w:top w:val="none" w:sz="0" w:space="0" w:color="auto"/>
                    <w:left w:val="none" w:sz="0" w:space="0" w:color="auto"/>
                    <w:bottom w:val="none" w:sz="0" w:space="0" w:color="auto"/>
                    <w:right w:val="none" w:sz="0" w:space="0" w:color="auto"/>
                  </w:divBdr>
                </w:div>
              </w:divsChild>
            </w:div>
            <w:div w:id="1898777794">
              <w:marLeft w:val="0"/>
              <w:marRight w:val="0"/>
              <w:marTop w:val="0"/>
              <w:marBottom w:val="0"/>
              <w:divBdr>
                <w:top w:val="none" w:sz="0" w:space="0" w:color="auto"/>
                <w:left w:val="none" w:sz="0" w:space="0" w:color="auto"/>
                <w:bottom w:val="none" w:sz="0" w:space="0" w:color="auto"/>
                <w:right w:val="none" w:sz="0" w:space="0" w:color="auto"/>
              </w:divBdr>
            </w:div>
          </w:divsChild>
        </w:div>
        <w:div w:id="372075325">
          <w:marLeft w:val="-225"/>
          <w:marRight w:val="-225"/>
          <w:marTop w:val="0"/>
          <w:marBottom w:val="450"/>
          <w:divBdr>
            <w:top w:val="none" w:sz="0" w:space="0" w:color="auto"/>
            <w:left w:val="none" w:sz="0" w:space="0" w:color="auto"/>
            <w:bottom w:val="none" w:sz="0" w:space="0" w:color="auto"/>
            <w:right w:val="none" w:sz="0" w:space="0" w:color="auto"/>
          </w:divBdr>
          <w:divsChild>
            <w:div w:id="16672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0217">
      <w:bodyDiv w:val="1"/>
      <w:marLeft w:val="0"/>
      <w:marRight w:val="0"/>
      <w:marTop w:val="0"/>
      <w:marBottom w:val="0"/>
      <w:divBdr>
        <w:top w:val="none" w:sz="0" w:space="0" w:color="auto"/>
        <w:left w:val="none" w:sz="0" w:space="0" w:color="auto"/>
        <w:bottom w:val="none" w:sz="0" w:space="0" w:color="auto"/>
        <w:right w:val="none" w:sz="0" w:space="0" w:color="auto"/>
      </w:divBdr>
    </w:div>
    <w:div w:id="1060666110">
      <w:bodyDiv w:val="1"/>
      <w:marLeft w:val="0"/>
      <w:marRight w:val="0"/>
      <w:marTop w:val="0"/>
      <w:marBottom w:val="0"/>
      <w:divBdr>
        <w:top w:val="none" w:sz="0" w:space="0" w:color="auto"/>
        <w:left w:val="none" w:sz="0" w:space="0" w:color="auto"/>
        <w:bottom w:val="none" w:sz="0" w:space="0" w:color="auto"/>
        <w:right w:val="none" w:sz="0" w:space="0" w:color="auto"/>
      </w:divBdr>
    </w:div>
    <w:div w:id="1075128050">
      <w:bodyDiv w:val="1"/>
      <w:marLeft w:val="0"/>
      <w:marRight w:val="0"/>
      <w:marTop w:val="0"/>
      <w:marBottom w:val="0"/>
      <w:divBdr>
        <w:top w:val="none" w:sz="0" w:space="0" w:color="auto"/>
        <w:left w:val="none" w:sz="0" w:space="0" w:color="auto"/>
        <w:bottom w:val="none" w:sz="0" w:space="0" w:color="auto"/>
        <w:right w:val="none" w:sz="0" w:space="0" w:color="auto"/>
      </w:divBdr>
    </w:div>
    <w:div w:id="1136219578">
      <w:bodyDiv w:val="1"/>
      <w:marLeft w:val="0"/>
      <w:marRight w:val="0"/>
      <w:marTop w:val="0"/>
      <w:marBottom w:val="0"/>
      <w:divBdr>
        <w:top w:val="none" w:sz="0" w:space="0" w:color="auto"/>
        <w:left w:val="none" w:sz="0" w:space="0" w:color="auto"/>
        <w:bottom w:val="none" w:sz="0" w:space="0" w:color="auto"/>
        <w:right w:val="none" w:sz="0" w:space="0" w:color="auto"/>
      </w:divBdr>
    </w:div>
    <w:div w:id="1140463306">
      <w:bodyDiv w:val="1"/>
      <w:marLeft w:val="0"/>
      <w:marRight w:val="0"/>
      <w:marTop w:val="0"/>
      <w:marBottom w:val="0"/>
      <w:divBdr>
        <w:top w:val="none" w:sz="0" w:space="0" w:color="auto"/>
        <w:left w:val="none" w:sz="0" w:space="0" w:color="auto"/>
        <w:bottom w:val="none" w:sz="0" w:space="0" w:color="auto"/>
        <w:right w:val="none" w:sz="0" w:space="0" w:color="auto"/>
      </w:divBdr>
    </w:div>
    <w:div w:id="1202012677">
      <w:bodyDiv w:val="1"/>
      <w:marLeft w:val="0"/>
      <w:marRight w:val="0"/>
      <w:marTop w:val="0"/>
      <w:marBottom w:val="0"/>
      <w:divBdr>
        <w:top w:val="none" w:sz="0" w:space="0" w:color="auto"/>
        <w:left w:val="none" w:sz="0" w:space="0" w:color="auto"/>
        <w:bottom w:val="none" w:sz="0" w:space="0" w:color="auto"/>
        <w:right w:val="none" w:sz="0" w:space="0" w:color="auto"/>
      </w:divBdr>
    </w:div>
    <w:div w:id="1389887976">
      <w:bodyDiv w:val="1"/>
      <w:marLeft w:val="0"/>
      <w:marRight w:val="0"/>
      <w:marTop w:val="0"/>
      <w:marBottom w:val="0"/>
      <w:divBdr>
        <w:top w:val="none" w:sz="0" w:space="0" w:color="auto"/>
        <w:left w:val="none" w:sz="0" w:space="0" w:color="auto"/>
        <w:bottom w:val="none" w:sz="0" w:space="0" w:color="auto"/>
        <w:right w:val="none" w:sz="0" w:space="0" w:color="auto"/>
      </w:divBdr>
    </w:div>
    <w:div w:id="1422095707">
      <w:bodyDiv w:val="1"/>
      <w:marLeft w:val="0"/>
      <w:marRight w:val="0"/>
      <w:marTop w:val="0"/>
      <w:marBottom w:val="0"/>
      <w:divBdr>
        <w:top w:val="none" w:sz="0" w:space="0" w:color="auto"/>
        <w:left w:val="none" w:sz="0" w:space="0" w:color="auto"/>
        <w:bottom w:val="none" w:sz="0" w:space="0" w:color="auto"/>
        <w:right w:val="none" w:sz="0" w:space="0" w:color="auto"/>
      </w:divBdr>
    </w:div>
    <w:div w:id="1582567120">
      <w:bodyDiv w:val="1"/>
      <w:marLeft w:val="0"/>
      <w:marRight w:val="0"/>
      <w:marTop w:val="0"/>
      <w:marBottom w:val="0"/>
      <w:divBdr>
        <w:top w:val="none" w:sz="0" w:space="0" w:color="auto"/>
        <w:left w:val="none" w:sz="0" w:space="0" w:color="auto"/>
        <w:bottom w:val="none" w:sz="0" w:space="0" w:color="auto"/>
        <w:right w:val="none" w:sz="0" w:space="0" w:color="auto"/>
      </w:divBdr>
    </w:div>
    <w:div w:id="1652710299">
      <w:bodyDiv w:val="1"/>
      <w:marLeft w:val="0"/>
      <w:marRight w:val="0"/>
      <w:marTop w:val="0"/>
      <w:marBottom w:val="0"/>
      <w:divBdr>
        <w:top w:val="none" w:sz="0" w:space="0" w:color="auto"/>
        <w:left w:val="none" w:sz="0" w:space="0" w:color="auto"/>
        <w:bottom w:val="none" w:sz="0" w:space="0" w:color="auto"/>
        <w:right w:val="none" w:sz="0" w:space="0" w:color="auto"/>
      </w:divBdr>
    </w:div>
    <w:div w:id="1788500586">
      <w:bodyDiv w:val="1"/>
      <w:marLeft w:val="0"/>
      <w:marRight w:val="0"/>
      <w:marTop w:val="0"/>
      <w:marBottom w:val="0"/>
      <w:divBdr>
        <w:top w:val="none" w:sz="0" w:space="0" w:color="auto"/>
        <w:left w:val="none" w:sz="0" w:space="0" w:color="auto"/>
        <w:bottom w:val="none" w:sz="0" w:space="0" w:color="auto"/>
        <w:right w:val="none" w:sz="0" w:space="0" w:color="auto"/>
      </w:divBdr>
    </w:div>
    <w:div w:id="1798143259">
      <w:bodyDiv w:val="1"/>
      <w:marLeft w:val="0"/>
      <w:marRight w:val="0"/>
      <w:marTop w:val="0"/>
      <w:marBottom w:val="0"/>
      <w:divBdr>
        <w:top w:val="none" w:sz="0" w:space="0" w:color="auto"/>
        <w:left w:val="none" w:sz="0" w:space="0" w:color="auto"/>
        <w:bottom w:val="none" w:sz="0" w:space="0" w:color="auto"/>
        <w:right w:val="none" w:sz="0" w:space="0" w:color="auto"/>
      </w:divBdr>
    </w:div>
    <w:div w:id="1802504193">
      <w:bodyDiv w:val="1"/>
      <w:marLeft w:val="0"/>
      <w:marRight w:val="0"/>
      <w:marTop w:val="0"/>
      <w:marBottom w:val="0"/>
      <w:divBdr>
        <w:top w:val="none" w:sz="0" w:space="0" w:color="auto"/>
        <w:left w:val="none" w:sz="0" w:space="0" w:color="auto"/>
        <w:bottom w:val="none" w:sz="0" w:space="0" w:color="auto"/>
        <w:right w:val="none" w:sz="0" w:space="0" w:color="auto"/>
      </w:divBdr>
    </w:div>
    <w:div w:id="1865243089">
      <w:bodyDiv w:val="1"/>
      <w:marLeft w:val="0"/>
      <w:marRight w:val="0"/>
      <w:marTop w:val="0"/>
      <w:marBottom w:val="0"/>
      <w:divBdr>
        <w:top w:val="none" w:sz="0" w:space="0" w:color="auto"/>
        <w:left w:val="none" w:sz="0" w:space="0" w:color="auto"/>
        <w:bottom w:val="none" w:sz="0" w:space="0" w:color="auto"/>
        <w:right w:val="none" w:sz="0" w:space="0" w:color="auto"/>
      </w:divBdr>
    </w:div>
    <w:div w:id="1869099690">
      <w:bodyDiv w:val="1"/>
      <w:marLeft w:val="0"/>
      <w:marRight w:val="0"/>
      <w:marTop w:val="0"/>
      <w:marBottom w:val="0"/>
      <w:divBdr>
        <w:top w:val="none" w:sz="0" w:space="0" w:color="auto"/>
        <w:left w:val="none" w:sz="0" w:space="0" w:color="auto"/>
        <w:bottom w:val="none" w:sz="0" w:space="0" w:color="auto"/>
        <w:right w:val="none" w:sz="0" w:space="0" w:color="auto"/>
      </w:divBdr>
    </w:div>
    <w:div w:id="196242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dpnoticias.com/estados/morelos/morelos-maestro-que-violo-a-nina-es-sentenciado-a-80-anos-de-prision/" TargetMode="External"/><Relationship Id="rId18" Type="http://schemas.openxmlformats.org/officeDocument/2006/relationships/hyperlink" Target="https://www.rainn.org/articles/post-traumatic-stress-disorder" TargetMode="External"/><Relationship Id="rId26" Type="http://schemas.openxmlformats.org/officeDocument/2006/relationships/hyperlink" Target="javascript:void(0)" TargetMode="External"/><Relationship Id="rId21" Type="http://schemas.openxmlformats.org/officeDocument/2006/relationships/hyperlink" Target="https://www.diputados.gob.mx/LeyesBiblio/pdf/CPEUM.pdf" TargetMode="External"/><Relationship Id="rId34" Type="http://schemas.openxmlformats.org/officeDocument/2006/relationships/hyperlink" Target="http://seigen.chiapas.gob.mx/uploads/files/20220818141014_4_1850.pdf" TargetMode="External"/><Relationship Id="rId7" Type="http://schemas.openxmlformats.org/officeDocument/2006/relationships/image" Target="media/image1.jpeg"/><Relationship Id="rId12" Type="http://schemas.openxmlformats.org/officeDocument/2006/relationships/hyperlink" Target="https://www.sdpnoticias.com/local/coahuila/nina-camila-denuncia-maltrato-padres-pide-ayuda-carton-cervezas-coahuila.html" TargetMode="External"/><Relationship Id="rId17" Type="http://schemas.openxmlformats.org/officeDocument/2006/relationships/hyperlink" Target="https://www.rainn.org/articles/depression" TargetMode="External"/><Relationship Id="rId25" Type="http://schemas.openxmlformats.org/officeDocument/2006/relationships/hyperlink" Target="https://portales.segob.gob.mx/work/models/PoliticaMigratoria/CEM/UPM/MJ/II_20.pdf" TargetMode="External"/><Relationship Id="rId33" Type="http://schemas.openxmlformats.org/officeDocument/2006/relationships/hyperlink" Target="https://www.diputados.gob.mx/LeyesBiblio/pdf/CPEUM.p" TargetMode="External"/><Relationship Id="rId2" Type="http://schemas.openxmlformats.org/officeDocument/2006/relationships/styles" Target="styles.xml"/><Relationship Id="rId16" Type="http://schemas.openxmlformats.org/officeDocument/2006/relationships/hyperlink" Target="https://www.rainn.org/articles/how-can-i-protect-my-child-sexual-assault" TargetMode="External"/><Relationship Id="rId20" Type="http://schemas.openxmlformats.org/officeDocument/2006/relationships/hyperlink" Target="https://www.diputados.gob.mx/LeyesBiblio/pdf/CPEUM.pdf" TargetMode="External"/><Relationship Id="rId29" Type="http://schemas.openxmlformats.org/officeDocument/2006/relationships/hyperlink" Target="https://www.scjn.gob.mx/sites/default/files/listas/documento_dos/2023-11/231128-ADR-1736-202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ge.chiapas.gob.mx/Prensa/Articulo/D475E460-F331-4FE2-8C9F-81DABD1BD901" TargetMode="External"/><Relationship Id="rId24" Type="http://schemas.openxmlformats.org/officeDocument/2006/relationships/hyperlink" Target="https://www.cndh.org.mx/sites/default/files/documentos/2022-08/Ley_GDNNA.pdf" TargetMode="External"/><Relationship Id="rId32" Type="http://schemas.openxmlformats.org/officeDocument/2006/relationships/hyperlink" Target="https://www.cndh.org.mx/sites/default/files/documentos/2022-08/Ley_GDNNA.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ainn.org/articles/qu%C3%A9-hacer-si-sospecha-que-est%C3%A1n-lastimando-una-ni%C3%B1oa" TargetMode="External"/><Relationship Id="rId23" Type="http://schemas.openxmlformats.org/officeDocument/2006/relationships/hyperlink" Target="https://www.diputados.gob.mx/LeyesBiblio/pdf/CPEUM.p" TargetMode="External"/><Relationship Id="rId28" Type="http://schemas.openxmlformats.org/officeDocument/2006/relationships/hyperlink" Target="https://www.rainn.org/articles/abuso-sexual-infantil" TargetMode="External"/><Relationship Id="rId36" Type="http://schemas.openxmlformats.org/officeDocument/2006/relationships/fontTable" Target="fontTable.xml"/><Relationship Id="rId10" Type="http://schemas.openxmlformats.org/officeDocument/2006/relationships/hyperlink" Target="https://www.meganoticias.mx/GUADALAJARA/noticia/incrementa-abuso-sexual-infantil-en-chiapas-por-confinamiento/175088" TargetMode="External"/><Relationship Id="rId19" Type="http://schemas.openxmlformats.org/officeDocument/2006/relationships/hyperlink" Target="https://www.rainn.org/articles/self-harm" TargetMode="External"/><Relationship Id="rId31" Type="http://schemas.openxmlformats.org/officeDocument/2006/relationships/hyperlink" Target="https://portales.segob.gob.mx/work/models/PoliticaMigratoria/CEM/UPM/MJ/II_20.pdf" TargetMode="External"/><Relationship Id="rId4" Type="http://schemas.openxmlformats.org/officeDocument/2006/relationships/webSettings" Target="webSettings.xml"/><Relationship Id="rId9" Type="http://schemas.openxmlformats.org/officeDocument/2006/relationships/hyperlink" Target="https://www.aacap.org/aacap/Families_and_Youth/Facts_for_Families/FFF-Spanish/El-Abuso-Sexual-a-los-Ninos-009.aspx" TargetMode="External"/><Relationship Id="rId14" Type="http://schemas.openxmlformats.org/officeDocument/2006/relationships/hyperlink" Target="https://www.rainn.org/statistics/victims-sexual-violence" TargetMode="External"/><Relationship Id="rId22" Type="http://schemas.openxmlformats.org/officeDocument/2006/relationships/hyperlink" Target="http://seigen.chiapas.gob.mx/uploads/files/20220818141014_4_1850.pdf" TargetMode="External"/><Relationship Id="rId27" Type="http://schemas.openxmlformats.org/officeDocument/2006/relationships/hyperlink" Target="https://sjf2.scjn.gob.mx/detalle/tesis/2004242" TargetMode="External"/><Relationship Id="rId30" Type="http://schemas.openxmlformats.org/officeDocument/2006/relationships/hyperlink" Target="https://sjf2.scjn.gob.mx/detalle/tesis/2004242" TargetMode="External"/><Relationship Id="rId35" Type="http://schemas.openxmlformats.org/officeDocument/2006/relationships/hyperlink" Target="https://www.diputados.gob.mx/LeyesBiblio/pdf/CPEUM.pdf"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1140</TotalTime>
  <Pages>34</Pages>
  <Words>7774</Words>
  <Characters>42762</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054a1aa2f20dfee785e87a88fc64fd4edb796611b11e0b3d9b5097b7317d370d.xlsx</vt:lpstr>
    </vt:vector>
  </TitlesOfParts>
  <Company/>
  <LinksUpToDate>false</LinksUpToDate>
  <CharactersWithSpaces>50436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054a1aa2f20dfee785e87a88fc64fd4edb796611b11e0b3d9b5097b7317d370d.xlsx</dc:title>
  <dc:subject/>
  <dc:creator>Work4</dc:creator>
  <cp:keywords/>
  <dc:description/>
  <cp:lastModifiedBy>OFICINA 1</cp:lastModifiedBy>
  <cp:revision>7</cp:revision>
  <cp:lastPrinted>2024-02-12T21:18:00Z</cp:lastPrinted>
  <dcterms:created xsi:type="dcterms:W3CDTF">2024-02-06T18:49:00Z</dcterms:created>
  <dcterms:modified xsi:type="dcterms:W3CDTF">2024-02-17T21:04:00Z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EXCEL.EXE</vt:lpwstr>
  </property>
  <property fmtid="{D5CDD505-2E9C-101B-9397-08002B2CF9AE}" pid="3" name="LastSaved">
    <vt:filetime>2024-01-26T00:00:00Z</vt:filetime>
  </property>
</Properties>
</file>