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50" w:rsidRDefault="009A5550" w:rsidP="00576F62">
      <w:pPr>
        <w:spacing w:line="480" w:lineRule="auto"/>
        <w:jc w:val="center"/>
        <w:rPr>
          <w:rFonts w:ascii="Times New Roman" w:hAnsi="Times New Roman" w:cs="Times New Roman"/>
          <w:b/>
          <w:sz w:val="24"/>
        </w:rPr>
      </w:pPr>
    </w:p>
    <w:p w:rsidR="009A5550" w:rsidRDefault="009A5550">
      <w:pPr>
        <w:rPr>
          <w:rFonts w:ascii="Times New Roman" w:hAnsi="Times New Roman" w:cs="Times New Roman"/>
          <w:b/>
          <w:sz w:val="24"/>
        </w:rPr>
      </w:pPr>
      <w:r>
        <w:rPr>
          <w:rFonts w:ascii="Times New Roman" w:hAnsi="Times New Roman" w:cs="Times New Roman"/>
          <w:b/>
          <w:noProof/>
          <w:sz w:val="24"/>
          <w:lang w:eastAsia="es-MX"/>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8401050</wp:posOffset>
                </wp:positionV>
                <wp:extent cx="8956675" cy="321275"/>
                <wp:effectExtent l="0" t="0" r="15875" b="22225"/>
                <wp:wrapNone/>
                <wp:docPr id="3" name="Rectángulo 3"/>
                <wp:cNvGraphicFramePr/>
                <a:graphic xmlns:a="http://schemas.openxmlformats.org/drawingml/2006/main">
                  <a:graphicData uri="http://schemas.microsoft.com/office/word/2010/wordprocessingShape">
                    <wps:wsp>
                      <wps:cNvSpPr/>
                      <wps:spPr>
                        <a:xfrm>
                          <a:off x="0" y="0"/>
                          <a:ext cx="8956675" cy="32127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2BF37F" id="Rectángulo 3" o:spid="_x0000_s1026" style="position:absolute;margin-left:0;margin-top:661.5pt;width:705.25pt;height:25.3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" fillcolor="#1f4d78 [1604]" strokecolor="#1f4d78 [1604]" strokeweight="1pt">
                <w10:wrap anchorx="page"/>
              </v:rect>
            </w:pict>
          </mc:Fallback>
        </mc:AlternateContent>
      </w:r>
      <w:r>
        <w:rPr>
          <w:rFonts w:ascii="Times New Roman" w:hAnsi="Times New Roman" w:cs="Times New Roman"/>
          <w:b/>
          <w:noProof/>
          <w:sz w:val="24"/>
          <w:lang w:eastAsia="es-MX"/>
        </w:rPr>
        <mc:AlternateContent>
          <mc:Choice Requires="wps">
            <w:drawing>
              <wp:anchor distT="0" distB="0" distL="114300" distR="114300" simplePos="0" relativeHeight="251659264" behindDoc="0" locked="0" layoutInCell="1" allowOverlap="1" wp14:anchorId="2CFEDE47" wp14:editId="48A21459">
                <wp:simplePos x="0" y="0"/>
                <wp:positionH relativeFrom="margin">
                  <wp:posOffset>255778</wp:posOffset>
                </wp:positionH>
                <wp:positionV relativeFrom="paragraph">
                  <wp:posOffset>3509391</wp:posOffset>
                </wp:positionV>
                <wp:extent cx="5376672" cy="3255264"/>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5376672" cy="32552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5550" w:rsidRDefault="009A5550">
                            <w:pPr>
                              <w:rPr>
                                <w:rFonts w:ascii="Arial" w:hAnsi="Arial" w:cs="Arial"/>
                                <w:b/>
                                <w:sz w:val="24"/>
                              </w:rPr>
                            </w:pPr>
                            <w:r w:rsidRPr="009A5550">
                              <w:rPr>
                                <w:rFonts w:ascii="Arial" w:hAnsi="Arial" w:cs="Arial"/>
                                <w:b/>
                                <w:sz w:val="24"/>
                              </w:rPr>
                              <w:t>Beneficios de los productos orgánicos</w:t>
                            </w:r>
                          </w:p>
                          <w:p w:rsidR="009A5550" w:rsidRDefault="009A5550">
                            <w:pPr>
                              <w:rPr>
                                <w:rFonts w:ascii="Arial" w:hAnsi="Arial" w:cs="Arial"/>
                                <w:b/>
                                <w:sz w:val="24"/>
                              </w:rPr>
                            </w:pPr>
                            <w:r>
                              <w:rPr>
                                <w:rFonts w:ascii="Arial" w:hAnsi="Arial" w:cs="Arial"/>
                                <w:b/>
                                <w:sz w:val="24"/>
                              </w:rPr>
                              <w:t>Pablo David Gómez Valdez</w:t>
                            </w:r>
                          </w:p>
                          <w:p w:rsidR="009A5550" w:rsidRDefault="009A5550">
                            <w:pPr>
                              <w:rPr>
                                <w:rFonts w:ascii="Arial" w:hAnsi="Arial" w:cs="Arial"/>
                                <w:b/>
                                <w:sz w:val="24"/>
                              </w:rPr>
                            </w:pPr>
                            <w:r>
                              <w:rPr>
                                <w:rFonts w:ascii="Arial" w:hAnsi="Arial" w:cs="Arial"/>
                                <w:b/>
                                <w:sz w:val="24"/>
                              </w:rPr>
                              <w:t>Diego Jiménez Villatoro</w:t>
                            </w:r>
                          </w:p>
                          <w:p w:rsidR="009A5550" w:rsidRPr="009A5550" w:rsidRDefault="009A5550">
                            <w:pPr>
                              <w:rPr>
                                <w:rFonts w:ascii="Arial" w:hAnsi="Arial" w:cs="Arial"/>
                                <w:b/>
                                <w:sz w:val="24"/>
                              </w:rPr>
                            </w:pPr>
                            <w:r>
                              <w:rPr>
                                <w:rFonts w:ascii="Arial" w:hAnsi="Arial" w:cs="Arial"/>
                                <w:b/>
                                <w:sz w:val="24"/>
                              </w:rPr>
                              <w:t xml:space="preserve">Jazmín </w:t>
                            </w:r>
                            <w:bookmarkStart w:id="0" w:name="_GoBack"/>
                            <w:bookmarkEnd w:id="0"/>
                            <w:r>
                              <w:rPr>
                                <w:rFonts w:ascii="Arial" w:hAnsi="Arial" w:cs="Arial"/>
                                <w:b/>
                                <w:sz w:val="24"/>
                              </w:rPr>
                              <w:t>Mazariegos Aguilar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FEDE47" id="_x0000_t202" coordsize="21600,21600" o:spt="202" path="m,l,21600r21600,l21600,xe">
                <v:stroke joinstyle="miter"/>
                <v:path gradientshapeok="t" o:connecttype="rect"/>
              </v:shapetype>
              <v:shape id="Cuadro de texto 2" o:spid="_x0000_s1026" type="#_x0000_t202" style="position:absolute;margin-left:20.15pt;margin-top:276.35pt;width:423.35pt;height:256.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" fillcolor="white [3201]" stroked="f" strokeweight=".5pt">
                <v:textbox>
                  <w:txbxContent>
                    <w:p w:rsidR="009A5550" w:rsidRDefault="009A5550">
                      <w:pPr>
                        <w:rPr>
                          <w:rFonts w:ascii="Arial" w:hAnsi="Arial" w:cs="Arial"/>
                          <w:b/>
                          <w:sz w:val="24"/>
                        </w:rPr>
                      </w:pPr>
                      <w:r w:rsidRPr="009A5550">
                        <w:rPr>
                          <w:rFonts w:ascii="Arial" w:hAnsi="Arial" w:cs="Arial"/>
                          <w:b/>
                          <w:sz w:val="24"/>
                        </w:rPr>
                        <w:t>Beneficios de los productos orgánicos</w:t>
                      </w:r>
                    </w:p>
                    <w:p w:rsidR="009A5550" w:rsidRDefault="009A5550">
                      <w:pPr>
                        <w:rPr>
                          <w:rFonts w:ascii="Arial" w:hAnsi="Arial" w:cs="Arial"/>
                          <w:b/>
                          <w:sz w:val="24"/>
                        </w:rPr>
                      </w:pPr>
                      <w:r>
                        <w:rPr>
                          <w:rFonts w:ascii="Arial" w:hAnsi="Arial" w:cs="Arial"/>
                          <w:b/>
                          <w:sz w:val="24"/>
                        </w:rPr>
                        <w:t>Pablo David Gómez Valdez</w:t>
                      </w:r>
                    </w:p>
                    <w:p w:rsidR="009A5550" w:rsidRDefault="009A5550">
                      <w:pPr>
                        <w:rPr>
                          <w:rFonts w:ascii="Arial" w:hAnsi="Arial" w:cs="Arial"/>
                          <w:b/>
                          <w:sz w:val="24"/>
                        </w:rPr>
                      </w:pPr>
                      <w:r>
                        <w:rPr>
                          <w:rFonts w:ascii="Arial" w:hAnsi="Arial" w:cs="Arial"/>
                          <w:b/>
                          <w:sz w:val="24"/>
                        </w:rPr>
                        <w:t>Diego Jiménez Villatoro</w:t>
                      </w:r>
                    </w:p>
                    <w:p w:rsidR="009A5550" w:rsidRPr="009A5550" w:rsidRDefault="009A5550">
                      <w:pPr>
                        <w:rPr>
                          <w:rFonts w:ascii="Arial" w:hAnsi="Arial" w:cs="Arial"/>
                          <w:b/>
                          <w:sz w:val="24"/>
                        </w:rPr>
                      </w:pPr>
                      <w:r>
                        <w:rPr>
                          <w:rFonts w:ascii="Arial" w:hAnsi="Arial" w:cs="Arial"/>
                          <w:b/>
                          <w:sz w:val="24"/>
                        </w:rPr>
                        <w:t xml:space="preserve">Jazmín </w:t>
                      </w:r>
                      <w:bookmarkStart w:id="1" w:name="_GoBack"/>
                      <w:bookmarkEnd w:id="1"/>
                      <w:r>
                        <w:rPr>
                          <w:rFonts w:ascii="Arial" w:hAnsi="Arial" w:cs="Arial"/>
                          <w:b/>
                          <w:sz w:val="24"/>
                        </w:rPr>
                        <w:t>Mazariegos Aguilar</w:t>
                      </w:r>
                    </w:p>
                  </w:txbxContent>
                </v:textbox>
                <w10:wrap anchorx="margin"/>
              </v:shape>
            </w:pict>
          </mc:Fallback>
        </mc:AlternateContent>
      </w:r>
      <w:r>
        <w:rPr>
          <w:rFonts w:ascii="Times New Roman" w:hAnsi="Times New Roman" w:cs="Times New Roman"/>
          <w:b/>
          <w:noProof/>
          <w:sz w:val="24"/>
          <w:lang w:eastAsia="es-MX"/>
        </w:rPr>
        <w:drawing>
          <wp:anchor distT="0" distB="0" distL="114300" distR="114300" simplePos="0" relativeHeight="251658240" behindDoc="1" locked="0" layoutInCell="1" allowOverlap="1" wp14:anchorId="679C0471" wp14:editId="676361C1">
            <wp:simplePos x="0" y="0"/>
            <wp:positionH relativeFrom="margin">
              <wp:align>right</wp:align>
            </wp:positionH>
            <wp:positionV relativeFrom="paragraph">
              <wp:posOffset>291465</wp:posOffset>
            </wp:positionV>
            <wp:extent cx="6357620" cy="3571875"/>
            <wp:effectExtent l="0" t="0" r="508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7).png"/>
                    <pic:cNvPicPr/>
                  </pic:nvPicPr>
                  <pic:blipFill>
                    <a:blip r:embed="rId7">
                      <a:extLst>
                        <a:ext uri="{28A0092B-C50C-407E-A947-70E740481C1C}">
                          <a14:useLocalDpi xmlns:a14="http://schemas.microsoft.com/office/drawing/2010/main" val="0"/>
                        </a:ext>
                      </a:extLst>
                    </a:blip>
                    <a:stretch>
                      <a:fillRect/>
                    </a:stretch>
                  </pic:blipFill>
                  <pic:spPr>
                    <a:xfrm>
                      <a:off x="0" y="0"/>
                      <a:ext cx="6357620" cy="35718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rPr>
        <w:br w:type="page"/>
      </w:r>
    </w:p>
    <w:p w:rsidR="00576F62" w:rsidRPr="009A5550" w:rsidRDefault="00576F62" w:rsidP="00576F62">
      <w:pPr>
        <w:spacing w:line="480" w:lineRule="auto"/>
        <w:jc w:val="center"/>
        <w:rPr>
          <w:rFonts w:ascii="Arial" w:hAnsi="Arial" w:cs="Arial"/>
          <w:b/>
          <w:sz w:val="32"/>
        </w:rPr>
      </w:pPr>
      <w:r w:rsidRPr="009A5550">
        <w:rPr>
          <w:rFonts w:ascii="Arial" w:hAnsi="Arial" w:cs="Arial"/>
          <w:b/>
          <w:sz w:val="32"/>
        </w:rPr>
        <w:lastRenderedPageBreak/>
        <w:t>Capítulo 1</w:t>
      </w:r>
    </w:p>
    <w:p w:rsidR="00576F62" w:rsidRPr="009A5550" w:rsidRDefault="00576F62" w:rsidP="00576F62">
      <w:pPr>
        <w:spacing w:line="480" w:lineRule="auto"/>
        <w:jc w:val="center"/>
        <w:rPr>
          <w:rFonts w:ascii="Arial" w:hAnsi="Arial" w:cs="Arial"/>
          <w:b/>
          <w:sz w:val="32"/>
        </w:rPr>
      </w:pPr>
      <w:r w:rsidRPr="009A5550">
        <w:rPr>
          <w:rFonts w:ascii="Arial" w:hAnsi="Arial" w:cs="Arial"/>
          <w:b/>
          <w:sz w:val="32"/>
        </w:rPr>
        <w:t>Protocolo de investigación</w:t>
      </w:r>
    </w:p>
    <w:p w:rsidR="000B5636" w:rsidRPr="009A5550" w:rsidRDefault="00CA5C56" w:rsidP="00CA5C56">
      <w:pPr>
        <w:pStyle w:val="Prrafodelista"/>
        <w:numPr>
          <w:ilvl w:val="1"/>
          <w:numId w:val="1"/>
        </w:numPr>
        <w:spacing w:line="480" w:lineRule="auto"/>
        <w:rPr>
          <w:rFonts w:ascii="Arial" w:hAnsi="Arial" w:cs="Arial"/>
          <w:b/>
          <w:sz w:val="32"/>
        </w:rPr>
      </w:pPr>
      <w:r w:rsidRPr="009A5550">
        <w:rPr>
          <w:rFonts w:ascii="Arial" w:hAnsi="Arial" w:cs="Arial"/>
          <w:b/>
          <w:sz w:val="32"/>
        </w:rPr>
        <w:t>Planteamiento del problema</w:t>
      </w:r>
    </w:p>
    <w:p w:rsidR="009A5550" w:rsidRDefault="00CD1D91" w:rsidP="009A5550">
      <w:pPr>
        <w:spacing w:line="360" w:lineRule="auto"/>
        <w:rPr>
          <w:rFonts w:ascii="Arial" w:hAnsi="Arial" w:cs="Arial"/>
          <w:sz w:val="24"/>
        </w:rPr>
      </w:pPr>
      <w:r w:rsidRPr="009A5550">
        <w:rPr>
          <w:rFonts w:ascii="Arial" w:hAnsi="Arial" w:cs="Arial"/>
          <w:sz w:val="24"/>
        </w:rPr>
        <w:t>Se define como productos orgánicos a todos aquellos de origen animal, vegetal o sus derivados, que se producen con sustancias naturales y sin utilizar plaguicidas</w:t>
      </w:r>
      <w:r w:rsidR="000432AE" w:rsidRPr="009A5550">
        <w:rPr>
          <w:rFonts w:ascii="Arial" w:hAnsi="Arial" w:cs="Arial"/>
          <w:sz w:val="24"/>
        </w:rPr>
        <w:t>,</w:t>
      </w:r>
      <w:r w:rsidRPr="009A5550">
        <w:rPr>
          <w:rFonts w:ascii="Arial" w:hAnsi="Arial" w:cs="Arial"/>
          <w:sz w:val="24"/>
        </w:rPr>
        <w:t xml:space="preserve"> ni fertilizantes artificiales, entre otros químicos, su producción está basada en los principios de ecología, salud, equidad y precaución. Mientras de los productos inorgánicos</w:t>
      </w:r>
      <w:r w:rsidR="00C64647" w:rsidRPr="009A5550">
        <w:rPr>
          <w:rFonts w:ascii="Arial" w:hAnsi="Arial" w:cs="Arial"/>
          <w:sz w:val="24"/>
        </w:rPr>
        <w:t xml:space="preserve"> son todos aquellos a los que se le agregan productos químicos o fertilizantes para mejorar ciertas cualidades de los alimentos.                 </w:t>
      </w:r>
    </w:p>
    <w:p w:rsidR="009A5550" w:rsidRDefault="009A5550" w:rsidP="009A5550">
      <w:pPr>
        <w:spacing w:line="360" w:lineRule="auto"/>
        <w:rPr>
          <w:rFonts w:ascii="Arial" w:hAnsi="Arial" w:cs="Arial"/>
          <w:sz w:val="24"/>
        </w:rPr>
      </w:pPr>
    </w:p>
    <w:p w:rsidR="009A5550" w:rsidRDefault="009A5550" w:rsidP="009A5550">
      <w:pPr>
        <w:spacing w:line="360" w:lineRule="auto"/>
        <w:rPr>
          <w:rFonts w:ascii="Arial" w:hAnsi="Arial" w:cs="Arial"/>
          <w:sz w:val="24"/>
        </w:rPr>
      </w:pPr>
    </w:p>
    <w:p w:rsidR="009A5550" w:rsidRDefault="00CA5C56" w:rsidP="009A5550">
      <w:pPr>
        <w:spacing w:line="360" w:lineRule="auto"/>
        <w:rPr>
          <w:rFonts w:ascii="Arial" w:hAnsi="Arial" w:cs="Arial"/>
          <w:sz w:val="24"/>
        </w:rPr>
      </w:pPr>
      <w:r w:rsidRPr="009A5550">
        <w:rPr>
          <w:rFonts w:ascii="Arial" w:hAnsi="Arial" w:cs="Arial"/>
          <w:sz w:val="24"/>
        </w:rPr>
        <w:t>Los productos elaborados de manera inorgánica han presentado una gran problemática en l</w:t>
      </w:r>
      <w:r w:rsidR="00146A3C" w:rsidRPr="009A5550">
        <w:rPr>
          <w:rFonts w:ascii="Arial" w:hAnsi="Arial" w:cs="Arial"/>
          <w:sz w:val="24"/>
        </w:rPr>
        <w:t>a salu</w:t>
      </w:r>
      <w:r w:rsidR="0035796D" w:rsidRPr="009A5550">
        <w:rPr>
          <w:rFonts w:ascii="Arial" w:hAnsi="Arial" w:cs="Arial"/>
          <w:sz w:val="24"/>
        </w:rPr>
        <w:t xml:space="preserve">d de los mexicanos, desde </w:t>
      </w:r>
      <w:r w:rsidR="00146A3C" w:rsidRPr="009A5550">
        <w:rPr>
          <w:rFonts w:ascii="Arial" w:hAnsi="Arial" w:cs="Arial"/>
          <w:sz w:val="24"/>
        </w:rPr>
        <w:t>los</w:t>
      </w:r>
      <w:r w:rsidR="008D044D" w:rsidRPr="009A5550">
        <w:rPr>
          <w:rFonts w:ascii="Arial" w:hAnsi="Arial" w:cs="Arial"/>
          <w:sz w:val="24"/>
        </w:rPr>
        <w:t xml:space="preserve"> años</w:t>
      </w:r>
      <w:r w:rsidR="00146A3C" w:rsidRPr="009A5550">
        <w:rPr>
          <w:rFonts w:ascii="Arial" w:hAnsi="Arial" w:cs="Arial"/>
          <w:sz w:val="24"/>
        </w:rPr>
        <w:t xml:space="preserve"> cuarenta aproximadamente estos llegaron a México, causando un aumento de las enfermedades y no solo eso, sino que también se vio afectado el suelo en el cual se plantaban estos alimentos fertilizados con productos químicos. Por esto, años después, en los años sesenta, llegan a México los productos orgánicos, gracias a que se creó una necesidad, estos productos iniciaron en Chiapas y Oaxaca, donde los sembradíos eran en tierras indígenas donde no se agregaba ningún tipo de químico</w:t>
      </w:r>
      <w:r w:rsidR="001B5140" w:rsidRPr="009A5550">
        <w:rPr>
          <w:rFonts w:ascii="Arial" w:hAnsi="Arial" w:cs="Arial"/>
          <w:sz w:val="24"/>
        </w:rPr>
        <w:t>, a diferencia de hoy en día, que estos sembradíos se encuentran en toda la república mexicana</w:t>
      </w:r>
      <w:r w:rsidR="0035796D" w:rsidRPr="009A5550">
        <w:rPr>
          <w:rFonts w:ascii="Arial" w:hAnsi="Arial" w:cs="Arial"/>
          <w:sz w:val="24"/>
        </w:rPr>
        <w:t xml:space="preserve"> y ahora los principales siguen siendo Chiapas, Oaxaca, Michoacán, Chihuahua y Nuevo León</w:t>
      </w:r>
      <w:r w:rsidR="001B5140" w:rsidRPr="009A5550">
        <w:rPr>
          <w:rFonts w:ascii="Arial" w:hAnsi="Arial" w:cs="Arial"/>
          <w:sz w:val="24"/>
        </w:rPr>
        <w:t xml:space="preserve">. </w:t>
      </w:r>
    </w:p>
    <w:p w:rsidR="009A5550" w:rsidRDefault="009A5550" w:rsidP="009A5550">
      <w:pPr>
        <w:spacing w:line="360" w:lineRule="auto"/>
        <w:rPr>
          <w:rFonts w:ascii="Arial" w:hAnsi="Arial" w:cs="Arial"/>
          <w:sz w:val="24"/>
        </w:rPr>
      </w:pPr>
    </w:p>
    <w:p w:rsidR="009A5550" w:rsidRDefault="009A5550" w:rsidP="009A5550">
      <w:pPr>
        <w:spacing w:line="360" w:lineRule="auto"/>
        <w:rPr>
          <w:rFonts w:ascii="Arial" w:hAnsi="Arial" w:cs="Arial"/>
          <w:sz w:val="24"/>
        </w:rPr>
      </w:pPr>
    </w:p>
    <w:p w:rsidR="009A5550" w:rsidRDefault="001B5140" w:rsidP="009A5550">
      <w:pPr>
        <w:spacing w:line="360" w:lineRule="auto"/>
        <w:rPr>
          <w:rFonts w:ascii="Arial" w:hAnsi="Arial" w:cs="Arial"/>
          <w:sz w:val="24"/>
        </w:rPr>
      </w:pPr>
      <w:r w:rsidRPr="009A5550">
        <w:rPr>
          <w:rFonts w:ascii="Arial" w:hAnsi="Arial" w:cs="Arial"/>
          <w:sz w:val="24"/>
        </w:rPr>
        <w:lastRenderedPageBreak/>
        <w:t xml:space="preserve">Existen diferentes factores por los cuales, se consumen más los productos inorgánicos que los orgánicos, en el caso de los orgánicos, es difícil conseguirlos, ya sea por los costos elevados, no se encuentran en cualquier establecimiento, a comparación de los inorgánicos, que son más fáciles y rápidos de cosechar, agregándoles químicos, aunque estos pierdan su calidad y características saludables, tienen un precio más económico y </w:t>
      </w:r>
      <w:r w:rsidR="00A9546F" w:rsidRPr="009A5550">
        <w:rPr>
          <w:rFonts w:ascii="Arial" w:hAnsi="Arial" w:cs="Arial"/>
          <w:sz w:val="24"/>
        </w:rPr>
        <w:t>los encontramos en cualquier establecimiento, hasta la tienda más pequeña.</w:t>
      </w:r>
    </w:p>
    <w:p w:rsidR="009A5550" w:rsidRDefault="009A5550" w:rsidP="009A5550">
      <w:pPr>
        <w:spacing w:line="360" w:lineRule="auto"/>
        <w:rPr>
          <w:rFonts w:ascii="Arial" w:hAnsi="Arial" w:cs="Arial"/>
          <w:sz w:val="24"/>
        </w:rPr>
      </w:pPr>
    </w:p>
    <w:p w:rsidR="009A5550" w:rsidRDefault="009A5550" w:rsidP="009A5550">
      <w:pPr>
        <w:spacing w:line="360" w:lineRule="auto"/>
        <w:rPr>
          <w:rFonts w:ascii="Arial" w:hAnsi="Arial" w:cs="Arial"/>
          <w:sz w:val="24"/>
        </w:rPr>
      </w:pPr>
    </w:p>
    <w:p w:rsidR="009A5550" w:rsidRDefault="00A9546F" w:rsidP="009A5550">
      <w:pPr>
        <w:spacing w:line="360" w:lineRule="auto"/>
        <w:rPr>
          <w:rFonts w:ascii="Arial" w:hAnsi="Arial" w:cs="Arial"/>
          <w:sz w:val="24"/>
        </w:rPr>
      </w:pPr>
      <w:r w:rsidRPr="009A5550">
        <w:rPr>
          <w:rFonts w:ascii="Arial" w:hAnsi="Arial" w:cs="Arial"/>
          <w:sz w:val="24"/>
        </w:rPr>
        <w:t>Aunque México es el cuarto productor de alimentos orgánicos en el mundo, el 85% de todo lo que se genera se va a otros países como Estados Unidos, Alemania, Francia, Reino Unido, Canadá, Italia, Suiza y Japón, mientras que el 15% de todo lo que se produce queda en México, por este motivo es que los productos elaborados de manera orgánica son más costosos y difícil de encontrar. Los productos orgánicos que México produce son más de 45 alimentos, los principales son café cereza, maíz, aguacate, pasto, alfalfa, frijol, agave, sorgo, ajonjolí, mango, limón, plátano, pimienta, entre otros.</w:t>
      </w:r>
    </w:p>
    <w:p w:rsidR="009A5550" w:rsidRDefault="009A5550" w:rsidP="009A5550">
      <w:pPr>
        <w:spacing w:line="360" w:lineRule="auto"/>
        <w:rPr>
          <w:rFonts w:ascii="Arial" w:hAnsi="Arial" w:cs="Arial"/>
          <w:sz w:val="24"/>
        </w:rPr>
      </w:pPr>
    </w:p>
    <w:p w:rsidR="009A5550" w:rsidRDefault="009A5550" w:rsidP="009A5550">
      <w:pPr>
        <w:spacing w:line="360" w:lineRule="auto"/>
        <w:rPr>
          <w:rFonts w:ascii="Arial" w:hAnsi="Arial" w:cs="Arial"/>
          <w:sz w:val="24"/>
        </w:rPr>
      </w:pPr>
    </w:p>
    <w:p w:rsidR="0035796D" w:rsidRPr="009A5550" w:rsidRDefault="00A9546F" w:rsidP="009A5550">
      <w:pPr>
        <w:spacing w:line="360" w:lineRule="auto"/>
        <w:rPr>
          <w:rFonts w:ascii="Arial" w:hAnsi="Arial" w:cs="Arial"/>
          <w:sz w:val="24"/>
        </w:rPr>
      </w:pPr>
      <w:r w:rsidRPr="009A5550">
        <w:rPr>
          <w:rFonts w:ascii="Arial" w:hAnsi="Arial" w:cs="Arial"/>
          <w:sz w:val="24"/>
        </w:rPr>
        <w:t xml:space="preserve">El gobierno de México es el que se ha encargado de esto, dando los apoyos económicos a los agricultores de generar productos orgánicos, sin embargo, también se encarga de dar fertilizantes </w:t>
      </w:r>
      <w:r w:rsidR="0035796D" w:rsidRPr="009A5550">
        <w:rPr>
          <w:rFonts w:ascii="Arial" w:hAnsi="Arial" w:cs="Arial"/>
          <w:sz w:val="24"/>
        </w:rPr>
        <w:t>para los cultivos, se puede decir que el mismo gobierno mexicano se encarga de producir ambos tipos de productos. Mientras que las empresas privadas se encargan de llevarse los productos orgánicos como ya se mencionó anteriormente.</w:t>
      </w:r>
    </w:p>
    <w:p w:rsidR="00C64647" w:rsidRPr="009A5550" w:rsidRDefault="00C64647" w:rsidP="00CA5C56">
      <w:pPr>
        <w:spacing w:line="480" w:lineRule="auto"/>
        <w:rPr>
          <w:rFonts w:ascii="Arial" w:hAnsi="Arial" w:cs="Arial"/>
          <w:sz w:val="24"/>
        </w:rPr>
      </w:pPr>
    </w:p>
    <w:p w:rsidR="00C64647" w:rsidRPr="009A5550" w:rsidRDefault="00C64647" w:rsidP="00CA5C56">
      <w:pPr>
        <w:spacing w:line="480" w:lineRule="auto"/>
        <w:rPr>
          <w:rFonts w:ascii="Arial" w:hAnsi="Arial" w:cs="Arial"/>
          <w:sz w:val="24"/>
        </w:rPr>
      </w:pPr>
    </w:p>
    <w:p w:rsidR="00C64647" w:rsidRPr="009A5550" w:rsidRDefault="00C64647" w:rsidP="00C64647">
      <w:pPr>
        <w:pStyle w:val="Prrafodelista"/>
        <w:numPr>
          <w:ilvl w:val="1"/>
          <w:numId w:val="1"/>
        </w:numPr>
        <w:spacing w:line="480" w:lineRule="auto"/>
        <w:rPr>
          <w:rFonts w:ascii="Arial" w:hAnsi="Arial" w:cs="Arial"/>
          <w:b/>
          <w:sz w:val="32"/>
        </w:rPr>
      </w:pPr>
      <w:r w:rsidRPr="009A5550">
        <w:rPr>
          <w:rFonts w:ascii="Arial" w:hAnsi="Arial" w:cs="Arial"/>
          <w:b/>
          <w:sz w:val="32"/>
        </w:rPr>
        <w:lastRenderedPageBreak/>
        <w:t>Preguntas de investigación</w:t>
      </w:r>
    </w:p>
    <w:p w:rsidR="00576F62" w:rsidRDefault="00B440C8" w:rsidP="009A5550">
      <w:pPr>
        <w:pStyle w:val="Prrafodelista"/>
        <w:numPr>
          <w:ilvl w:val="0"/>
          <w:numId w:val="3"/>
        </w:numPr>
        <w:spacing w:line="360" w:lineRule="auto"/>
        <w:rPr>
          <w:rFonts w:ascii="Arial" w:hAnsi="Arial" w:cs="Arial"/>
          <w:sz w:val="24"/>
        </w:rPr>
      </w:pPr>
      <w:r w:rsidRPr="009A5550">
        <w:rPr>
          <w:rFonts w:ascii="Arial" w:hAnsi="Arial" w:cs="Arial"/>
          <w:sz w:val="24"/>
        </w:rPr>
        <w:t>¿Qué beneficios traen consigo los productos orgánicos?</w:t>
      </w:r>
    </w:p>
    <w:p w:rsidR="009A5550" w:rsidRDefault="009A5550" w:rsidP="009A5550">
      <w:pPr>
        <w:spacing w:line="360" w:lineRule="auto"/>
        <w:rPr>
          <w:rFonts w:ascii="Arial" w:hAnsi="Arial" w:cs="Arial"/>
          <w:sz w:val="24"/>
        </w:rPr>
      </w:pPr>
    </w:p>
    <w:p w:rsidR="009A5550" w:rsidRPr="009A5550" w:rsidRDefault="009A5550" w:rsidP="009A5550">
      <w:pPr>
        <w:spacing w:line="360" w:lineRule="auto"/>
        <w:rPr>
          <w:rFonts w:ascii="Arial" w:hAnsi="Arial" w:cs="Arial"/>
          <w:sz w:val="24"/>
        </w:rPr>
      </w:pPr>
    </w:p>
    <w:p w:rsidR="00576F62" w:rsidRDefault="00576F62" w:rsidP="009A5550">
      <w:pPr>
        <w:pStyle w:val="Prrafodelista"/>
        <w:numPr>
          <w:ilvl w:val="0"/>
          <w:numId w:val="3"/>
        </w:numPr>
        <w:spacing w:line="360" w:lineRule="auto"/>
        <w:rPr>
          <w:rFonts w:ascii="Arial" w:hAnsi="Arial" w:cs="Arial"/>
          <w:sz w:val="24"/>
        </w:rPr>
      </w:pPr>
      <w:r w:rsidRPr="009A5550">
        <w:rPr>
          <w:rFonts w:ascii="Arial" w:hAnsi="Arial" w:cs="Arial"/>
          <w:sz w:val="24"/>
        </w:rPr>
        <w:t>¿De qué manera se pueden conocer los beneficios de los productos orgánicos?</w:t>
      </w:r>
    </w:p>
    <w:p w:rsidR="009A5550" w:rsidRDefault="009A5550" w:rsidP="009A5550">
      <w:pPr>
        <w:spacing w:line="360" w:lineRule="auto"/>
        <w:rPr>
          <w:rFonts w:ascii="Arial" w:hAnsi="Arial" w:cs="Arial"/>
          <w:sz w:val="24"/>
        </w:rPr>
      </w:pPr>
    </w:p>
    <w:p w:rsidR="009A5550" w:rsidRPr="009A5550" w:rsidRDefault="009A5550" w:rsidP="009A5550">
      <w:pPr>
        <w:spacing w:line="360" w:lineRule="auto"/>
        <w:rPr>
          <w:rFonts w:ascii="Arial" w:hAnsi="Arial" w:cs="Arial"/>
          <w:sz w:val="24"/>
        </w:rPr>
      </w:pPr>
    </w:p>
    <w:p w:rsidR="00B440C8" w:rsidRPr="009A5550" w:rsidRDefault="00576F62" w:rsidP="009A5550">
      <w:pPr>
        <w:pStyle w:val="Prrafodelista"/>
        <w:numPr>
          <w:ilvl w:val="0"/>
          <w:numId w:val="3"/>
        </w:numPr>
        <w:spacing w:line="360" w:lineRule="auto"/>
        <w:rPr>
          <w:rFonts w:ascii="Arial" w:hAnsi="Arial" w:cs="Arial"/>
          <w:sz w:val="24"/>
        </w:rPr>
      </w:pPr>
      <w:r w:rsidRPr="009A5550">
        <w:rPr>
          <w:rFonts w:ascii="Arial" w:hAnsi="Arial" w:cs="Arial"/>
          <w:sz w:val="24"/>
        </w:rPr>
        <w:t>¿Por qué las personas prefieren más los productos inorgánicos que los orgánicos?</w:t>
      </w:r>
    </w:p>
    <w:p w:rsidR="00B440C8" w:rsidRPr="009A5550" w:rsidRDefault="00B440C8" w:rsidP="00C64647">
      <w:pPr>
        <w:spacing w:line="480" w:lineRule="auto"/>
        <w:rPr>
          <w:rFonts w:ascii="Arial" w:hAnsi="Arial" w:cs="Arial"/>
          <w:sz w:val="24"/>
        </w:rPr>
      </w:pPr>
    </w:p>
    <w:p w:rsidR="00B440C8" w:rsidRPr="009A5550" w:rsidRDefault="00B440C8" w:rsidP="00C64647">
      <w:pPr>
        <w:spacing w:line="480" w:lineRule="auto"/>
        <w:rPr>
          <w:rFonts w:ascii="Arial" w:hAnsi="Arial" w:cs="Arial"/>
          <w:sz w:val="24"/>
        </w:rPr>
      </w:pPr>
    </w:p>
    <w:p w:rsidR="00B440C8" w:rsidRPr="009A5550" w:rsidRDefault="00B440C8" w:rsidP="00C64647">
      <w:pPr>
        <w:spacing w:line="480" w:lineRule="auto"/>
        <w:rPr>
          <w:rFonts w:ascii="Arial" w:hAnsi="Arial" w:cs="Arial"/>
          <w:sz w:val="24"/>
        </w:rPr>
      </w:pPr>
    </w:p>
    <w:p w:rsidR="00B440C8" w:rsidRPr="009A5550" w:rsidRDefault="00B440C8" w:rsidP="00C64647">
      <w:pPr>
        <w:spacing w:line="480" w:lineRule="auto"/>
        <w:rPr>
          <w:rFonts w:ascii="Arial" w:hAnsi="Arial" w:cs="Arial"/>
          <w:sz w:val="24"/>
        </w:rPr>
      </w:pPr>
    </w:p>
    <w:p w:rsidR="00B440C8" w:rsidRPr="009A5550" w:rsidRDefault="00B440C8" w:rsidP="00C64647">
      <w:pPr>
        <w:spacing w:line="480" w:lineRule="auto"/>
        <w:rPr>
          <w:rFonts w:ascii="Arial" w:hAnsi="Arial" w:cs="Arial"/>
          <w:sz w:val="24"/>
        </w:rPr>
      </w:pPr>
    </w:p>
    <w:p w:rsidR="00B440C8" w:rsidRPr="009A5550" w:rsidRDefault="00B440C8" w:rsidP="00C64647">
      <w:pPr>
        <w:spacing w:line="480" w:lineRule="auto"/>
        <w:rPr>
          <w:rFonts w:ascii="Arial" w:hAnsi="Arial" w:cs="Arial"/>
          <w:sz w:val="24"/>
        </w:rPr>
      </w:pPr>
    </w:p>
    <w:p w:rsidR="00B440C8" w:rsidRPr="009A5550" w:rsidRDefault="00B440C8" w:rsidP="00C64647">
      <w:pPr>
        <w:spacing w:line="480" w:lineRule="auto"/>
        <w:rPr>
          <w:rFonts w:ascii="Arial" w:hAnsi="Arial" w:cs="Arial"/>
          <w:sz w:val="24"/>
        </w:rPr>
      </w:pPr>
    </w:p>
    <w:p w:rsidR="00B440C8" w:rsidRPr="009A5550" w:rsidRDefault="00B440C8" w:rsidP="00C64647">
      <w:pPr>
        <w:spacing w:line="480" w:lineRule="auto"/>
        <w:rPr>
          <w:rFonts w:ascii="Arial" w:hAnsi="Arial" w:cs="Arial"/>
          <w:sz w:val="24"/>
        </w:rPr>
      </w:pPr>
    </w:p>
    <w:p w:rsidR="00B440C8" w:rsidRPr="009A5550" w:rsidRDefault="00B440C8" w:rsidP="00C64647">
      <w:pPr>
        <w:spacing w:line="480" w:lineRule="auto"/>
        <w:rPr>
          <w:rFonts w:ascii="Arial" w:hAnsi="Arial" w:cs="Arial"/>
          <w:sz w:val="24"/>
        </w:rPr>
      </w:pPr>
    </w:p>
    <w:p w:rsidR="00B440C8" w:rsidRPr="009A5550" w:rsidRDefault="00B440C8" w:rsidP="00C64647">
      <w:pPr>
        <w:spacing w:line="480" w:lineRule="auto"/>
        <w:rPr>
          <w:rFonts w:ascii="Arial" w:hAnsi="Arial" w:cs="Arial"/>
          <w:sz w:val="24"/>
        </w:rPr>
      </w:pPr>
    </w:p>
    <w:p w:rsidR="00576F62" w:rsidRPr="009A5550" w:rsidRDefault="00576F62" w:rsidP="00F64514">
      <w:pPr>
        <w:spacing w:line="480" w:lineRule="auto"/>
        <w:rPr>
          <w:rFonts w:ascii="Arial" w:hAnsi="Arial" w:cs="Arial"/>
          <w:b/>
          <w:sz w:val="24"/>
        </w:rPr>
      </w:pPr>
    </w:p>
    <w:p w:rsidR="00B440C8" w:rsidRPr="009A5550" w:rsidRDefault="00B440C8" w:rsidP="00F64514">
      <w:pPr>
        <w:pStyle w:val="Prrafodelista"/>
        <w:numPr>
          <w:ilvl w:val="1"/>
          <w:numId w:val="1"/>
        </w:numPr>
        <w:spacing w:line="480" w:lineRule="auto"/>
        <w:rPr>
          <w:rFonts w:ascii="Arial" w:hAnsi="Arial" w:cs="Arial"/>
          <w:b/>
          <w:sz w:val="32"/>
        </w:rPr>
      </w:pPr>
      <w:r w:rsidRPr="009A5550">
        <w:rPr>
          <w:rFonts w:ascii="Arial" w:hAnsi="Arial" w:cs="Arial"/>
          <w:b/>
          <w:sz w:val="32"/>
        </w:rPr>
        <w:lastRenderedPageBreak/>
        <w:t>Objetivos</w:t>
      </w:r>
    </w:p>
    <w:p w:rsidR="00B440C8" w:rsidRPr="009A5550" w:rsidRDefault="00F64514" w:rsidP="00F64514">
      <w:pPr>
        <w:spacing w:line="480" w:lineRule="auto"/>
        <w:rPr>
          <w:rFonts w:ascii="Arial" w:hAnsi="Arial" w:cs="Arial"/>
          <w:b/>
          <w:sz w:val="24"/>
        </w:rPr>
      </w:pPr>
      <w:r w:rsidRPr="00314910">
        <w:rPr>
          <w:rFonts w:ascii="Arial" w:hAnsi="Arial" w:cs="Arial"/>
          <w:b/>
          <w:sz w:val="28"/>
          <w:szCs w:val="28"/>
        </w:rPr>
        <w:t>1.3.1</w:t>
      </w:r>
      <w:r w:rsidRPr="009A5550">
        <w:rPr>
          <w:rFonts w:ascii="Arial" w:hAnsi="Arial" w:cs="Arial"/>
          <w:b/>
          <w:sz w:val="28"/>
        </w:rPr>
        <w:t xml:space="preserve"> </w:t>
      </w:r>
      <w:r w:rsidR="00B440C8" w:rsidRPr="009A5550">
        <w:rPr>
          <w:rFonts w:ascii="Arial" w:hAnsi="Arial" w:cs="Arial"/>
          <w:b/>
          <w:sz w:val="28"/>
        </w:rPr>
        <w:t>Objetivos generales</w:t>
      </w:r>
    </w:p>
    <w:p w:rsidR="009A5550" w:rsidRPr="009A5550" w:rsidRDefault="00576F62" w:rsidP="009A5550">
      <w:pPr>
        <w:spacing w:line="360" w:lineRule="auto"/>
        <w:rPr>
          <w:rFonts w:ascii="Arial" w:hAnsi="Arial" w:cs="Arial"/>
          <w:sz w:val="24"/>
        </w:rPr>
      </w:pPr>
      <w:r w:rsidRPr="009A5550">
        <w:rPr>
          <w:rFonts w:ascii="Arial" w:hAnsi="Arial" w:cs="Arial"/>
          <w:sz w:val="24"/>
        </w:rPr>
        <w:t xml:space="preserve">Identificar los beneficios que tienen los productos orgánicos. </w:t>
      </w:r>
    </w:p>
    <w:p w:rsidR="0035796D" w:rsidRPr="009A5550" w:rsidRDefault="00576F62" w:rsidP="009A5550">
      <w:pPr>
        <w:spacing w:line="360" w:lineRule="auto"/>
        <w:rPr>
          <w:rFonts w:ascii="Arial" w:hAnsi="Arial" w:cs="Arial"/>
          <w:sz w:val="24"/>
        </w:rPr>
      </w:pPr>
      <w:r w:rsidRPr="009A5550">
        <w:rPr>
          <w:rFonts w:ascii="Arial" w:hAnsi="Arial" w:cs="Arial"/>
          <w:sz w:val="24"/>
        </w:rPr>
        <w:t>Comparar los productos inorgánicos con los orgánicos.</w:t>
      </w:r>
    </w:p>
    <w:p w:rsidR="00576F62" w:rsidRPr="009A5550" w:rsidRDefault="00576F62" w:rsidP="009A5550">
      <w:pPr>
        <w:spacing w:line="360" w:lineRule="auto"/>
        <w:rPr>
          <w:rFonts w:ascii="Arial" w:hAnsi="Arial" w:cs="Arial"/>
          <w:sz w:val="24"/>
        </w:rPr>
      </w:pPr>
      <w:r w:rsidRPr="009A5550">
        <w:rPr>
          <w:rFonts w:ascii="Arial" w:hAnsi="Arial" w:cs="Arial"/>
          <w:sz w:val="24"/>
        </w:rPr>
        <w:t>Encontrar los motivos por los cuales se consumen más los productos inorgánicos.</w:t>
      </w:r>
    </w:p>
    <w:p w:rsidR="00576F62" w:rsidRPr="00314910" w:rsidRDefault="00576F62" w:rsidP="00CA5C56">
      <w:pPr>
        <w:spacing w:line="480" w:lineRule="auto"/>
        <w:rPr>
          <w:rFonts w:ascii="Arial" w:hAnsi="Arial" w:cs="Arial"/>
          <w:b/>
          <w:sz w:val="28"/>
          <w:szCs w:val="28"/>
        </w:rPr>
      </w:pPr>
      <w:r w:rsidRPr="00314910">
        <w:rPr>
          <w:rFonts w:ascii="Arial" w:hAnsi="Arial" w:cs="Arial"/>
          <w:b/>
          <w:sz w:val="28"/>
          <w:szCs w:val="28"/>
        </w:rPr>
        <w:t>1.3.2 Objetivos específicos</w:t>
      </w:r>
    </w:p>
    <w:p w:rsidR="00576F62" w:rsidRPr="009A5550" w:rsidRDefault="00C519DF" w:rsidP="00314910">
      <w:pPr>
        <w:spacing w:line="360" w:lineRule="auto"/>
        <w:rPr>
          <w:rFonts w:ascii="Arial" w:hAnsi="Arial" w:cs="Arial"/>
          <w:sz w:val="24"/>
        </w:rPr>
      </w:pPr>
      <w:r w:rsidRPr="009A5550">
        <w:rPr>
          <w:rFonts w:ascii="Arial" w:hAnsi="Arial" w:cs="Arial"/>
          <w:sz w:val="24"/>
        </w:rPr>
        <w:t>Estudiar los beneficios que tiene la elaboración de los productos orgánicos para el medio ambiente.</w:t>
      </w:r>
    </w:p>
    <w:p w:rsidR="00C519DF" w:rsidRPr="009A5550" w:rsidRDefault="00C519DF" w:rsidP="00314910">
      <w:pPr>
        <w:spacing w:line="360" w:lineRule="auto"/>
        <w:rPr>
          <w:rFonts w:ascii="Arial" w:hAnsi="Arial" w:cs="Arial"/>
          <w:sz w:val="24"/>
        </w:rPr>
      </w:pPr>
      <w:r w:rsidRPr="009A5550">
        <w:rPr>
          <w:rFonts w:ascii="Arial" w:hAnsi="Arial" w:cs="Arial"/>
          <w:sz w:val="24"/>
        </w:rPr>
        <w:t>Comprobar los beneficios que tienen sobre la salud y verificar las propiedades que tienen.</w:t>
      </w:r>
    </w:p>
    <w:p w:rsidR="00C519DF" w:rsidRPr="009A5550" w:rsidRDefault="00C519DF" w:rsidP="00314910">
      <w:pPr>
        <w:spacing w:line="360" w:lineRule="auto"/>
        <w:rPr>
          <w:rFonts w:ascii="Arial" w:hAnsi="Arial" w:cs="Arial"/>
          <w:sz w:val="24"/>
        </w:rPr>
      </w:pPr>
      <w:r w:rsidRPr="009A5550">
        <w:rPr>
          <w:rFonts w:ascii="Arial" w:hAnsi="Arial" w:cs="Arial"/>
          <w:sz w:val="24"/>
        </w:rPr>
        <w:t>Analizar como beneficia a la economía de las familias mexicanas.</w:t>
      </w:r>
    </w:p>
    <w:p w:rsidR="00C519DF" w:rsidRPr="009A5550" w:rsidRDefault="00320FF8" w:rsidP="00314910">
      <w:pPr>
        <w:spacing w:line="360" w:lineRule="auto"/>
        <w:rPr>
          <w:rFonts w:ascii="Arial" w:hAnsi="Arial" w:cs="Arial"/>
          <w:sz w:val="24"/>
        </w:rPr>
      </w:pPr>
      <w:r w:rsidRPr="009A5550">
        <w:rPr>
          <w:rFonts w:ascii="Arial" w:hAnsi="Arial" w:cs="Arial"/>
          <w:sz w:val="24"/>
        </w:rPr>
        <w:t>Comparar</w:t>
      </w:r>
      <w:r w:rsidR="00C519DF" w:rsidRPr="009A5550">
        <w:rPr>
          <w:rFonts w:ascii="Arial" w:hAnsi="Arial" w:cs="Arial"/>
          <w:sz w:val="24"/>
        </w:rPr>
        <w:t xml:space="preserve"> los productos inorgánicos con los orgánicos para conocer los beneficios que tienen los productos orgánicos.</w:t>
      </w:r>
    </w:p>
    <w:p w:rsidR="00C519DF" w:rsidRPr="009A5550" w:rsidRDefault="00320FF8" w:rsidP="00314910">
      <w:pPr>
        <w:spacing w:line="360" w:lineRule="auto"/>
        <w:rPr>
          <w:rFonts w:ascii="Arial" w:hAnsi="Arial" w:cs="Arial"/>
          <w:sz w:val="24"/>
        </w:rPr>
      </w:pPr>
      <w:r w:rsidRPr="009A5550">
        <w:rPr>
          <w:rFonts w:ascii="Arial" w:hAnsi="Arial" w:cs="Arial"/>
          <w:sz w:val="24"/>
        </w:rPr>
        <w:t>Verificar la diferencia que existe entre los productos inorgánicos y orgánicos.</w:t>
      </w:r>
    </w:p>
    <w:p w:rsidR="00962834" w:rsidRPr="009A5550" w:rsidRDefault="00962834" w:rsidP="00314910">
      <w:pPr>
        <w:spacing w:line="360" w:lineRule="auto"/>
        <w:rPr>
          <w:rFonts w:ascii="Arial" w:hAnsi="Arial" w:cs="Arial"/>
          <w:sz w:val="24"/>
        </w:rPr>
      </w:pPr>
      <w:r w:rsidRPr="009A5550">
        <w:rPr>
          <w:rFonts w:ascii="Arial" w:hAnsi="Arial" w:cs="Arial"/>
          <w:sz w:val="24"/>
        </w:rPr>
        <w:t>Analizar el daño hacia el medio ambiente de la producción de los productos inorgánicos.</w:t>
      </w:r>
    </w:p>
    <w:p w:rsidR="00962834" w:rsidRPr="009A5550" w:rsidRDefault="00962834" w:rsidP="00314910">
      <w:pPr>
        <w:spacing w:line="360" w:lineRule="auto"/>
        <w:rPr>
          <w:rFonts w:ascii="Arial" w:hAnsi="Arial" w:cs="Arial"/>
          <w:sz w:val="24"/>
        </w:rPr>
      </w:pPr>
      <w:r w:rsidRPr="009A5550">
        <w:rPr>
          <w:rFonts w:ascii="Arial" w:hAnsi="Arial" w:cs="Arial"/>
          <w:sz w:val="24"/>
        </w:rPr>
        <w:t>Investigar el motivo por el cual es más fácil conseguir los productos inorgánicos que los orgánicos.</w:t>
      </w:r>
    </w:p>
    <w:p w:rsidR="00962834" w:rsidRPr="009A5550" w:rsidRDefault="00962834" w:rsidP="00314910">
      <w:pPr>
        <w:spacing w:line="360" w:lineRule="auto"/>
        <w:rPr>
          <w:rFonts w:ascii="Arial" w:hAnsi="Arial" w:cs="Arial"/>
          <w:sz w:val="24"/>
        </w:rPr>
      </w:pPr>
      <w:r w:rsidRPr="009A5550">
        <w:rPr>
          <w:rFonts w:ascii="Arial" w:hAnsi="Arial" w:cs="Arial"/>
          <w:sz w:val="24"/>
        </w:rPr>
        <w:t>Comparar los precios entre am</w:t>
      </w:r>
      <w:r w:rsidR="00D302D6" w:rsidRPr="009A5550">
        <w:rPr>
          <w:rFonts w:ascii="Arial" w:hAnsi="Arial" w:cs="Arial"/>
          <w:sz w:val="24"/>
        </w:rPr>
        <w:t>b</w:t>
      </w:r>
      <w:r w:rsidRPr="009A5550">
        <w:rPr>
          <w:rFonts w:ascii="Arial" w:hAnsi="Arial" w:cs="Arial"/>
          <w:sz w:val="24"/>
        </w:rPr>
        <w:t>os tipos de productos.</w:t>
      </w:r>
    </w:p>
    <w:p w:rsidR="004F1ACE" w:rsidRPr="009A5550" w:rsidRDefault="00962834" w:rsidP="00314910">
      <w:pPr>
        <w:spacing w:line="360" w:lineRule="auto"/>
        <w:rPr>
          <w:rFonts w:ascii="Arial" w:hAnsi="Arial" w:cs="Arial"/>
          <w:sz w:val="24"/>
        </w:rPr>
      </w:pPr>
      <w:r w:rsidRPr="009A5550">
        <w:rPr>
          <w:rFonts w:ascii="Arial" w:hAnsi="Arial" w:cs="Arial"/>
          <w:sz w:val="24"/>
        </w:rPr>
        <w:t>Comprobar los daños que tienen los productos inorgánicos para el ser humano.</w:t>
      </w:r>
    </w:p>
    <w:p w:rsidR="00314910" w:rsidRDefault="00314910" w:rsidP="00CA5C56">
      <w:pPr>
        <w:spacing w:line="480" w:lineRule="auto"/>
        <w:rPr>
          <w:rFonts w:ascii="Arial" w:hAnsi="Arial" w:cs="Arial"/>
          <w:sz w:val="24"/>
        </w:rPr>
      </w:pPr>
    </w:p>
    <w:p w:rsidR="00314910" w:rsidRPr="009A5550" w:rsidRDefault="00314910" w:rsidP="00CA5C56">
      <w:pPr>
        <w:spacing w:line="480" w:lineRule="auto"/>
        <w:rPr>
          <w:rFonts w:ascii="Arial" w:hAnsi="Arial" w:cs="Arial"/>
          <w:sz w:val="24"/>
        </w:rPr>
      </w:pPr>
    </w:p>
    <w:p w:rsidR="00962834" w:rsidRPr="00314910" w:rsidRDefault="00962834" w:rsidP="00962834">
      <w:pPr>
        <w:pStyle w:val="Prrafodelista"/>
        <w:numPr>
          <w:ilvl w:val="1"/>
          <w:numId w:val="1"/>
        </w:numPr>
        <w:spacing w:line="480" w:lineRule="auto"/>
        <w:rPr>
          <w:rFonts w:ascii="Arial" w:hAnsi="Arial" w:cs="Arial"/>
          <w:b/>
          <w:sz w:val="32"/>
        </w:rPr>
      </w:pPr>
      <w:r w:rsidRPr="00314910">
        <w:rPr>
          <w:rFonts w:ascii="Arial" w:hAnsi="Arial" w:cs="Arial"/>
          <w:b/>
          <w:sz w:val="32"/>
        </w:rPr>
        <w:lastRenderedPageBreak/>
        <w:t>Justificación</w:t>
      </w:r>
    </w:p>
    <w:p w:rsidR="00314910" w:rsidRDefault="00962834" w:rsidP="00314910">
      <w:pPr>
        <w:spacing w:line="360" w:lineRule="auto"/>
        <w:rPr>
          <w:rFonts w:ascii="Arial" w:hAnsi="Arial" w:cs="Arial"/>
          <w:sz w:val="24"/>
        </w:rPr>
      </w:pPr>
      <w:r w:rsidRPr="009A5550">
        <w:rPr>
          <w:rFonts w:ascii="Arial" w:hAnsi="Arial" w:cs="Arial"/>
          <w:sz w:val="24"/>
        </w:rPr>
        <w:t>La presente investigación está dirigida hacia los beneficios de los alimentos orgánicos, la razón para iniciar ésta indagación tiene que ver con los beneficios que tienen hacia la salud de los seres humanos, y la salud del medio ambiente, esto gracias a la gran cantidad de nutriente que nos aportan, así mismo dar a conocer los beneficios que traen al desarrollo del comercio justo.</w:t>
      </w:r>
    </w:p>
    <w:p w:rsidR="00314910" w:rsidRDefault="00314910" w:rsidP="00314910">
      <w:pPr>
        <w:spacing w:line="360" w:lineRule="auto"/>
        <w:rPr>
          <w:rFonts w:ascii="Arial" w:hAnsi="Arial" w:cs="Arial"/>
          <w:sz w:val="24"/>
        </w:rPr>
      </w:pPr>
    </w:p>
    <w:p w:rsidR="00314910" w:rsidRDefault="00314910" w:rsidP="00314910">
      <w:pPr>
        <w:spacing w:line="360" w:lineRule="auto"/>
        <w:rPr>
          <w:rFonts w:ascii="Arial" w:hAnsi="Arial" w:cs="Arial"/>
          <w:sz w:val="24"/>
        </w:rPr>
      </w:pPr>
    </w:p>
    <w:p w:rsidR="00314910" w:rsidRDefault="00D302D6" w:rsidP="00314910">
      <w:pPr>
        <w:spacing w:line="360" w:lineRule="auto"/>
        <w:rPr>
          <w:rFonts w:ascii="Arial" w:hAnsi="Arial" w:cs="Arial"/>
          <w:sz w:val="24"/>
        </w:rPr>
      </w:pPr>
      <w:r w:rsidRPr="009A5550">
        <w:rPr>
          <w:rFonts w:ascii="Arial" w:hAnsi="Arial" w:cs="Arial"/>
          <w:sz w:val="24"/>
        </w:rPr>
        <w:t>Los productos orgánicos, desde que se inicia su producción, son mucho más amigables con la tierra donde se cultivan y las personas que los cuidan, ya que no utilizan químicos que alteren la calidad de vida de dichas personas.</w:t>
      </w:r>
    </w:p>
    <w:p w:rsidR="00314910" w:rsidRDefault="00314910" w:rsidP="00314910">
      <w:pPr>
        <w:spacing w:line="360" w:lineRule="auto"/>
        <w:rPr>
          <w:rFonts w:ascii="Arial" w:hAnsi="Arial" w:cs="Arial"/>
          <w:sz w:val="24"/>
        </w:rPr>
      </w:pPr>
    </w:p>
    <w:p w:rsidR="00314910" w:rsidRDefault="00314910" w:rsidP="00314910">
      <w:pPr>
        <w:spacing w:line="360" w:lineRule="auto"/>
        <w:rPr>
          <w:rFonts w:ascii="Arial" w:hAnsi="Arial" w:cs="Arial"/>
          <w:sz w:val="24"/>
        </w:rPr>
      </w:pPr>
    </w:p>
    <w:p w:rsidR="00314910" w:rsidRDefault="00D302D6" w:rsidP="00314910">
      <w:pPr>
        <w:spacing w:line="360" w:lineRule="auto"/>
        <w:rPr>
          <w:rFonts w:ascii="Arial" w:hAnsi="Arial" w:cs="Arial"/>
          <w:sz w:val="24"/>
        </w:rPr>
      </w:pPr>
      <w:r w:rsidRPr="009A5550">
        <w:rPr>
          <w:rFonts w:ascii="Arial" w:hAnsi="Arial" w:cs="Arial"/>
          <w:sz w:val="24"/>
        </w:rPr>
        <w:t>Este tema se hace de suma importancia, ya que por la carrera de nutrición, la cual es nuestra área de investigación, los productos orgánicos son muy útiles para cuidar y mejorar la salud de las personas que llegan a ser atendidas por los nutriólogo</w:t>
      </w:r>
      <w:r w:rsidR="009277C1" w:rsidRPr="009A5550">
        <w:rPr>
          <w:rFonts w:ascii="Arial" w:hAnsi="Arial" w:cs="Arial"/>
          <w:sz w:val="24"/>
        </w:rPr>
        <w:t>. L</w:t>
      </w:r>
      <w:r w:rsidRPr="009A5550">
        <w:rPr>
          <w:rFonts w:ascii="Arial" w:hAnsi="Arial" w:cs="Arial"/>
          <w:sz w:val="24"/>
        </w:rPr>
        <w:t>a característica principal de los productos orgánicos es que en su proceso de producción está libre de plaguicidas, fertilizantes químicos y no se le añade nada artificial en el proceso, esto quiere decir que están libres de hormonas, antibióticos, colorantes y saborizantes artificiales.</w:t>
      </w:r>
    </w:p>
    <w:p w:rsidR="00314910" w:rsidRDefault="00314910" w:rsidP="00314910">
      <w:pPr>
        <w:spacing w:line="360" w:lineRule="auto"/>
        <w:rPr>
          <w:rFonts w:ascii="Arial" w:hAnsi="Arial" w:cs="Arial"/>
          <w:sz w:val="24"/>
        </w:rPr>
      </w:pPr>
    </w:p>
    <w:p w:rsidR="00314910" w:rsidRDefault="00314910" w:rsidP="00314910">
      <w:pPr>
        <w:spacing w:line="360" w:lineRule="auto"/>
        <w:rPr>
          <w:rFonts w:ascii="Arial" w:hAnsi="Arial" w:cs="Arial"/>
          <w:sz w:val="24"/>
        </w:rPr>
      </w:pPr>
    </w:p>
    <w:p w:rsidR="00314910" w:rsidRDefault="00D302D6" w:rsidP="00314910">
      <w:pPr>
        <w:spacing w:line="360" w:lineRule="auto"/>
        <w:rPr>
          <w:rFonts w:ascii="Arial" w:hAnsi="Arial" w:cs="Arial"/>
          <w:sz w:val="24"/>
        </w:rPr>
      </w:pPr>
      <w:r w:rsidRPr="009A5550">
        <w:rPr>
          <w:rFonts w:ascii="Arial" w:hAnsi="Arial" w:cs="Arial"/>
          <w:sz w:val="24"/>
        </w:rPr>
        <w:t xml:space="preserve">Se debe de hacer mención que no cualquier producto puede ser denominado como </w:t>
      </w:r>
      <w:r w:rsidR="00B708B9" w:rsidRPr="009A5550">
        <w:rPr>
          <w:rFonts w:ascii="Arial" w:hAnsi="Arial" w:cs="Arial"/>
          <w:sz w:val="24"/>
        </w:rPr>
        <w:t>“orgánico”, todos estos productos deben estar certificados por un organismo certificador o por la secretaria, en este caso “Sello orgánicos SAGARPA de México”, lo cual también se vuelve una gran oportunidad para los productores ya que encuentran</w:t>
      </w:r>
      <w:r w:rsidR="009277C1" w:rsidRPr="009A5550">
        <w:rPr>
          <w:rFonts w:ascii="Arial" w:hAnsi="Arial" w:cs="Arial"/>
          <w:sz w:val="24"/>
        </w:rPr>
        <w:t xml:space="preserve"> en</w:t>
      </w:r>
      <w:r w:rsidR="00B708B9" w:rsidRPr="009A5550">
        <w:rPr>
          <w:rFonts w:ascii="Arial" w:hAnsi="Arial" w:cs="Arial"/>
          <w:sz w:val="24"/>
        </w:rPr>
        <w:t xml:space="preserve"> mejores condiciones de venta al mismo </w:t>
      </w:r>
      <w:r w:rsidR="00B708B9" w:rsidRPr="009A5550">
        <w:rPr>
          <w:rFonts w:ascii="Arial" w:hAnsi="Arial" w:cs="Arial"/>
          <w:sz w:val="24"/>
        </w:rPr>
        <w:lastRenderedPageBreak/>
        <w:t>tiempo que a las personas que les compran, les genera un gran nivel de confianza sobre el producto y credibilidad.</w:t>
      </w:r>
    </w:p>
    <w:p w:rsidR="00314910" w:rsidRDefault="00314910" w:rsidP="00314910">
      <w:pPr>
        <w:spacing w:line="360" w:lineRule="auto"/>
        <w:rPr>
          <w:rFonts w:ascii="Arial" w:hAnsi="Arial" w:cs="Arial"/>
          <w:sz w:val="24"/>
        </w:rPr>
      </w:pPr>
    </w:p>
    <w:p w:rsidR="00314910" w:rsidRDefault="00314910" w:rsidP="00314910">
      <w:pPr>
        <w:spacing w:line="360" w:lineRule="auto"/>
        <w:rPr>
          <w:rFonts w:ascii="Arial" w:hAnsi="Arial" w:cs="Arial"/>
          <w:sz w:val="24"/>
        </w:rPr>
      </w:pPr>
    </w:p>
    <w:p w:rsidR="00314910" w:rsidRDefault="00B708B9" w:rsidP="00314910">
      <w:pPr>
        <w:spacing w:line="360" w:lineRule="auto"/>
        <w:rPr>
          <w:rFonts w:ascii="Arial" w:hAnsi="Arial" w:cs="Arial"/>
          <w:sz w:val="24"/>
        </w:rPr>
      </w:pPr>
      <w:r w:rsidRPr="009A5550">
        <w:rPr>
          <w:rFonts w:ascii="Arial" w:hAnsi="Arial" w:cs="Arial"/>
          <w:sz w:val="24"/>
        </w:rPr>
        <w:t>Otro tema de interés es que a pesar de que México es uno de los principales productores de productos orgánicos, la gran mayoría de estos productos son exportados hacia otros países, esto llama nuestra atención, ya que por este proceso de importación y exportación, al final para la población mexicana, todos los productos orgánicos se convierten en productos de alto valor en el mercado, por lo que imposibilita o hace muy difícil el acceso a estos alimentos.</w:t>
      </w:r>
    </w:p>
    <w:p w:rsidR="00314910" w:rsidRDefault="00314910" w:rsidP="00314910">
      <w:pPr>
        <w:spacing w:line="360" w:lineRule="auto"/>
        <w:rPr>
          <w:rFonts w:ascii="Arial" w:hAnsi="Arial" w:cs="Arial"/>
          <w:sz w:val="24"/>
        </w:rPr>
      </w:pPr>
    </w:p>
    <w:p w:rsidR="00314910" w:rsidRDefault="00314910" w:rsidP="00314910">
      <w:pPr>
        <w:spacing w:line="360" w:lineRule="auto"/>
        <w:rPr>
          <w:rFonts w:ascii="Arial" w:hAnsi="Arial" w:cs="Arial"/>
          <w:sz w:val="24"/>
        </w:rPr>
      </w:pPr>
    </w:p>
    <w:p w:rsidR="00B708B9" w:rsidRPr="009A5550" w:rsidRDefault="00B800C4" w:rsidP="00314910">
      <w:pPr>
        <w:spacing w:line="360" w:lineRule="auto"/>
        <w:rPr>
          <w:rFonts w:ascii="Arial" w:hAnsi="Arial" w:cs="Arial"/>
          <w:sz w:val="24"/>
        </w:rPr>
      </w:pPr>
      <w:r w:rsidRPr="009A5550">
        <w:rPr>
          <w:rFonts w:ascii="Arial" w:hAnsi="Arial" w:cs="Arial"/>
          <w:sz w:val="24"/>
        </w:rPr>
        <w:t>En la investigación sobre los productos orgánicos, hay una información basta de todo tipo, por lo cual se espera que al finalizar se logre aprender y analizar sobre lo inmenso que es y lo beneficioso que es para la salud y como se puede implementar en la dieta diaria de la población, cada vez recolectando más información.</w:t>
      </w:r>
    </w:p>
    <w:p w:rsidR="00B708B9" w:rsidRPr="009A5550" w:rsidRDefault="00B708B9" w:rsidP="00B708B9">
      <w:pPr>
        <w:spacing w:line="480" w:lineRule="auto"/>
        <w:rPr>
          <w:rFonts w:ascii="Arial" w:hAnsi="Arial" w:cs="Arial"/>
          <w:sz w:val="24"/>
        </w:rPr>
      </w:pPr>
    </w:p>
    <w:p w:rsidR="00B708B9" w:rsidRPr="009A5550" w:rsidRDefault="00B708B9" w:rsidP="00B708B9">
      <w:pPr>
        <w:spacing w:line="480" w:lineRule="auto"/>
        <w:rPr>
          <w:rFonts w:ascii="Arial" w:hAnsi="Arial" w:cs="Arial"/>
          <w:sz w:val="24"/>
        </w:rPr>
      </w:pPr>
    </w:p>
    <w:p w:rsidR="00B708B9" w:rsidRPr="009A5550" w:rsidRDefault="00B708B9" w:rsidP="00B708B9">
      <w:pPr>
        <w:spacing w:line="480" w:lineRule="auto"/>
        <w:rPr>
          <w:rFonts w:ascii="Arial" w:hAnsi="Arial" w:cs="Arial"/>
          <w:sz w:val="24"/>
        </w:rPr>
      </w:pPr>
    </w:p>
    <w:p w:rsidR="00B708B9" w:rsidRPr="009A5550" w:rsidRDefault="00B708B9" w:rsidP="00B708B9">
      <w:pPr>
        <w:spacing w:line="480" w:lineRule="auto"/>
        <w:rPr>
          <w:rFonts w:ascii="Arial" w:hAnsi="Arial" w:cs="Arial"/>
          <w:sz w:val="24"/>
        </w:rPr>
      </w:pPr>
    </w:p>
    <w:p w:rsidR="00B708B9" w:rsidRPr="009A5550" w:rsidRDefault="00B708B9" w:rsidP="00B708B9">
      <w:pPr>
        <w:spacing w:line="480" w:lineRule="auto"/>
        <w:rPr>
          <w:rFonts w:ascii="Arial" w:hAnsi="Arial" w:cs="Arial"/>
          <w:sz w:val="24"/>
        </w:rPr>
      </w:pPr>
    </w:p>
    <w:p w:rsidR="00B708B9" w:rsidRPr="009A5550" w:rsidRDefault="00B708B9" w:rsidP="00B708B9">
      <w:pPr>
        <w:spacing w:line="480" w:lineRule="auto"/>
        <w:rPr>
          <w:rFonts w:ascii="Arial" w:hAnsi="Arial" w:cs="Arial"/>
          <w:sz w:val="24"/>
        </w:rPr>
      </w:pPr>
    </w:p>
    <w:p w:rsidR="00314910" w:rsidRPr="009A5550" w:rsidRDefault="00314910" w:rsidP="00B708B9">
      <w:pPr>
        <w:spacing w:line="480" w:lineRule="auto"/>
        <w:rPr>
          <w:rFonts w:ascii="Arial" w:hAnsi="Arial" w:cs="Arial"/>
          <w:b/>
          <w:sz w:val="24"/>
        </w:rPr>
      </w:pPr>
    </w:p>
    <w:p w:rsidR="00962834" w:rsidRPr="00314910" w:rsidRDefault="00D302D6" w:rsidP="00D302D6">
      <w:pPr>
        <w:pStyle w:val="Prrafodelista"/>
        <w:numPr>
          <w:ilvl w:val="1"/>
          <w:numId w:val="1"/>
        </w:numPr>
        <w:spacing w:line="480" w:lineRule="auto"/>
        <w:rPr>
          <w:rFonts w:ascii="Arial" w:hAnsi="Arial" w:cs="Arial"/>
          <w:b/>
          <w:sz w:val="32"/>
        </w:rPr>
      </w:pPr>
      <w:r w:rsidRPr="00314910">
        <w:rPr>
          <w:rFonts w:ascii="Arial" w:hAnsi="Arial" w:cs="Arial"/>
          <w:b/>
          <w:sz w:val="32"/>
        </w:rPr>
        <w:lastRenderedPageBreak/>
        <w:t>Hipótesis</w:t>
      </w:r>
    </w:p>
    <w:p w:rsidR="00D302D6" w:rsidRPr="009A5550" w:rsidRDefault="00D302D6" w:rsidP="00314910">
      <w:pPr>
        <w:spacing w:line="360" w:lineRule="auto"/>
        <w:rPr>
          <w:rFonts w:ascii="Arial" w:hAnsi="Arial" w:cs="Arial"/>
          <w:sz w:val="24"/>
        </w:rPr>
      </w:pPr>
      <w:r w:rsidRPr="009A5550">
        <w:rPr>
          <w:rFonts w:ascii="Arial" w:hAnsi="Arial" w:cs="Arial"/>
          <w:sz w:val="24"/>
        </w:rPr>
        <w:t xml:space="preserve">Los productos orgánicos ayudan a cuidar el organismo de los seres humanos </w:t>
      </w:r>
      <w:r w:rsidR="009277C1" w:rsidRPr="009A5550">
        <w:rPr>
          <w:rFonts w:ascii="Arial" w:hAnsi="Arial" w:cs="Arial"/>
          <w:sz w:val="24"/>
        </w:rPr>
        <w:t>y no altera</w:t>
      </w:r>
      <w:r w:rsidRPr="009A5550">
        <w:rPr>
          <w:rFonts w:ascii="Arial" w:hAnsi="Arial" w:cs="Arial"/>
          <w:sz w:val="24"/>
        </w:rPr>
        <w:t xml:space="preserve"> ciertas patologías que el consumo de productos inorgánicos causa.</w:t>
      </w:r>
    </w:p>
    <w:p w:rsidR="00962834" w:rsidRPr="009A5550" w:rsidRDefault="00962834" w:rsidP="00962834">
      <w:pPr>
        <w:spacing w:line="480" w:lineRule="auto"/>
        <w:rPr>
          <w:rFonts w:ascii="Arial" w:hAnsi="Arial" w:cs="Arial"/>
          <w:sz w:val="24"/>
        </w:rPr>
      </w:pPr>
    </w:p>
    <w:p w:rsidR="00962834" w:rsidRPr="009A5550" w:rsidRDefault="00962834" w:rsidP="00CA5C56">
      <w:pPr>
        <w:spacing w:line="480" w:lineRule="auto"/>
        <w:rPr>
          <w:rFonts w:ascii="Arial" w:hAnsi="Arial" w:cs="Arial"/>
          <w:sz w:val="24"/>
        </w:rPr>
      </w:pPr>
    </w:p>
    <w:sectPr w:rsidR="00962834" w:rsidRPr="009A5550" w:rsidSect="009A5550">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D5" w:rsidRDefault="00CD5BD5" w:rsidP="00962834">
      <w:pPr>
        <w:spacing w:after="0" w:line="240" w:lineRule="auto"/>
      </w:pPr>
      <w:r>
        <w:separator/>
      </w:r>
    </w:p>
  </w:endnote>
  <w:endnote w:type="continuationSeparator" w:id="0">
    <w:p w:rsidR="00CD5BD5" w:rsidRDefault="00CD5BD5" w:rsidP="0096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D5" w:rsidRDefault="00CD5BD5" w:rsidP="00962834">
      <w:pPr>
        <w:spacing w:after="0" w:line="240" w:lineRule="auto"/>
      </w:pPr>
      <w:r>
        <w:separator/>
      </w:r>
    </w:p>
  </w:footnote>
  <w:footnote w:type="continuationSeparator" w:id="0">
    <w:p w:rsidR="00CD5BD5" w:rsidRDefault="00CD5BD5" w:rsidP="00962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6C6"/>
    <w:multiLevelType w:val="hybridMultilevel"/>
    <w:tmpl w:val="D82233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A03840"/>
    <w:multiLevelType w:val="hybridMultilevel"/>
    <w:tmpl w:val="5D6C9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A94D44"/>
    <w:multiLevelType w:val="multilevel"/>
    <w:tmpl w:val="EE665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56"/>
    <w:rsid w:val="000432AE"/>
    <w:rsid w:val="000B5636"/>
    <w:rsid w:val="00146A3C"/>
    <w:rsid w:val="001B5140"/>
    <w:rsid w:val="00314910"/>
    <w:rsid w:val="00320FF8"/>
    <w:rsid w:val="003530FC"/>
    <w:rsid w:val="0035796D"/>
    <w:rsid w:val="004F1ACE"/>
    <w:rsid w:val="00576F62"/>
    <w:rsid w:val="008230C9"/>
    <w:rsid w:val="008D044D"/>
    <w:rsid w:val="009277C1"/>
    <w:rsid w:val="00962834"/>
    <w:rsid w:val="009A5550"/>
    <w:rsid w:val="00A128EE"/>
    <w:rsid w:val="00A9546F"/>
    <w:rsid w:val="00B440C8"/>
    <w:rsid w:val="00B55118"/>
    <w:rsid w:val="00B57928"/>
    <w:rsid w:val="00B708B9"/>
    <w:rsid w:val="00B800C4"/>
    <w:rsid w:val="00B93AC9"/>
    <w:rsid w:val="00C519DF"/>
    <w:rsid w:val="00C64647"/>
    <w:rsid w:val="00C83AFF"/>
    <w:rsid w:val="00CA5C56"/>
    <w:rsid w:val="00CD1D91"/>
    <w:rsid w:val="00CD5BD5"/>
    <w:rsid w:val="00D302D6"/>
    <w:rsid w:val="00E70207"/>
    <w:rsid w:val="00F64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3E803-25D1-4555-884D-A7AF544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C56"/>
    <w:pPr>
      <w:ind w:left="720"/>
      <w:contextualSpacing/>
    </w:pPr>
  </w:style>
  <w:style w:type="paragraph" w:styleId="Encabezado">
    <w:name w:val="header"/>
    <w:basedOn w:val="Normal"/>
    <w:link w:val="EncabezadoCar"/>
    <w:uiPriority w:val="99"/>
    <w:unhideWhenUsed/>
    <w:rsid w:val="009628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834"/>
  </w:style>
  <w:style w:type="paragraph" w:styleId="Piedepgina">
    <w:name w:val="footer"/>
    <w:basedOn w:val="Normal"/>
    <w:link w:val="PiedepginaCar"/>
    <w:uiPriority w:val="99"/>
    <w:unhideWhenUsed/>
    <w:rsid w:val="009628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1043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dc:description/>
  <cp:lastModifiedBy>Toño</cp:lastModifiedBy>
  <cp:revision>8</cp:revision>
  <dcterms:created xsi:type="dcterms:W3CDTF">2024-02-27T17:22:00Z</dcterms:created>
  <dcterms:modified xsi:type="dcterms:W3CDTF">2024-03-06T15:45:00Z</dcterms:modified>
</cp:coreProperties>
</file>