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4B4" w14:textId="77777777" w:rsidR="00F14A3B" w:rsidRDefault="00F14A3B" w:rsidP="00F14A3B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kern w:val="0"/>
          <w14:ligatures w14:val="none"/>
        </w:rPr>
        <mc:AlternateContent>
          <mc:Choice Requires="wpg">
            <w:drawing>
              <wp:inline distT="0" distB="0" distL="0" distR="0" wp14:anchorId="4108CDCA" wp14:editId="09CB9F58">
                <wp:extent cx="5612130" cy="2266437"/>
                <wp:effectExtent l="0" t="0" r="0" b="63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266437"/>
                          <a:chOff x="0" y="0"/>
                          <a:chExt cx="59436" cy="24003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" cy="24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943" y="1426"/>
                            <a:ext cx="516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E68B3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color w:val="1F4E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93" y="3864"/>
                            <a:ext cx="517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D9BCE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color w:val="1F4E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93" y="6305"/>
                            <a:ext cx="517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E3C9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color w:val="1F4E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93" y="8718"/>
                            <a:ext cx="517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DC86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color w:val="1F4E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3" y="11156"/>
                            <a:ext cx="517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3195B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color w:val="1F4E7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3" y="13904"/>
                            <a:ext cx="1221" cy="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D8CA4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1F4E79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892" y="19647"/>
                            <a:ext cx="1221" cy="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C0878" w14:textId="77777777" w:rsidR="00F14A3B" w:rsidRDefault="00F14A3B" w:rsidP="00F14A3B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1F4E79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8CDCA" id="Grupo 1" o:spid="_x0000_s1026" style="width:441.9pt;height:178.45pt;mso-position-horizontal-relative:char;mso-position-vertical-relative:line" coordsize="59436,2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59436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">
                  <v:imagedata r:id="rId7" o:title=""/>
                </v:shape>
                <v:rect id="Rectangle 29" o:spid="_x0000_s1028" style="position:absolute;left:28943;top:1426;width:516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56E68B3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color w:val="1F4E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9" style="position:absolute;left:993;top:3864;width:5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D3D9BCE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color w:val="1F4E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0" style="position:absolute;left:993;top:6305;width:5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54FE3C9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color w:val="1F4E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1" style="position:absolute;left:993;top:8718;width:5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37BDC86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color w:val="1F4E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2" style="position:absolute;left:993;top:11156;width:517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A73195B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color w:val="1F4E7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3" style="position:absolute;left:993;top:13904;width:1221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6D8CA4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b/>
                            <w:color w:val="1F4E79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4" style="position:absolute;left:56892;top:19647;width:1221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7C0878" w14:textId="77777777" w:rsidR="00F14A3B" w:rsidRDefault="00F14A3B" w:rsidP="00F14A3B">
                        <w:pPr>
                          <w:spacing w:line="256" w:lineRule="auto"/>
                        </w:pPr>
                        <w:r>
                          <w:rPr>
                            <w:b/>
                            <w:color w:val="1F4E79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AD48AB" w14:textId="6D0DD78B" w:rsidR="00F14A3B" w:rsidRDefault="00F14A3B" w:rsidP="007666CA">
      <w:pPr>
        <w:spacing w:after="556" w:line="240" w:lineRule="auto"/>
        <w:rPr>
          <w:rFonts w:ascii="Century Gothic" w:eastAsia="Century Gothic" w:hAnsi="Century Gothic" w:cs="Century Gothic"/>
          <w:bCs/>
          <w:color w:val="1F497D"/>
          <w:sz w:val="28"/>
        </w:rPr>
      </w:pPr>
      <w:r>
        <w:rPr>
          <w:rFonts w:ascii="Century Gothic" w:eastAsia="Century Gothic" w:hAnsi="Century Gothic" w:cs="Century Gothic"/>
          <w:b/>
          <w:color w:val="1F497D"/>
          <w:sz w:val="28"/>
        </w:rPr>
        <w:t xml:space="preserve">Titulo: </w:t>
      </w:r>
      <w:r w:rsidRPr="00F14A3B">
        <w:rPr>
          <w:rFonts w:ascii="Century Gothic" w:eastAsia="Century Gothic" w:hAnsi="Century Gothic" w:cs="Century Gothic"/>
          <w:bCs/>
          <w:color w:val="1F497D"/>
          <w:sz w:val="28"/>
        </w:rPr>
        <w:t>Trastornos de la conducta alimentaria en la adolescencia (12 a 18 años)</w:t>
      </w:r>
    </w:p>
    <w:p w14:paraId="5E0FD524" w14:textId="77777777" w:rsidR="00F14A3B" w:rsidRDefault="00F14A3B" w:rsidP="007666CA">
      <w:p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 w:rsidRPr="00F14A3B">
        <w:rPr>
          <w:rFonts w:ascii="Century Gothic" w:eastAsia="Century Gothic" w:hAnsi="Century Gothic" w:cs="Century Gothic"/>
          <w:b/>
          <w:color w:val="1F497D"/>
          <w:sz w:val="28"/>
        </w:rPr>
        <w:t xml:space="preserve">Nombre de las alumnas: </w:t>
      </w:r>
    </w:p>
    <w:p w14:paraId="242465F5" w14:textId="60134375" w:rsidR="00F14A3B" w:rsidRPr="00F14A3B" w:rsidRDefault="00F14A3B" w:rsidP="007666CA">
      <w:pPr>
        <w:pStyle w:val="Prrafodelista"/>
        <w:numPr>
          <w:ilvl w:val="0"/>
          <w:numId w:val="19"/>
        </w:num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 w:rsidRPr="00F14A3B">
        <w:rPr>
          <w:rFonts w:ascii="Century Gothic" w:eastAsia="Century Gothic" w:hAnsi="Century Gothic" w:cs="Century Gothic"/>
          <w:bCs/>
          <w:color w:val="1F497D"/>
          <w:sz w:val="28"/>
        </w:rPr>
        <w:t>Jenifer Elizabeth Velasco Hidalgo</w:t>
      </w:r>
    </w:p>
    <w:p w14:paraId="664112F0" w14:textId="6EB16FB0" w:rsidR="00F14A3B" w:rsidRPr="007666CA" w:rsidRDefault="00F14A3B" w:rsidP="007666CA">
      <w:pPr>
        <w:pStyle w:val="Prrafodelista"/>
        <w:numPr>
          <w:ilvl w:val="0"/>
          <w:numId w:val="19"/>
        </w:num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>
        <w:rPr>
          <w:rFonts w:ascii="Century Gothic" w:eastAsia="Century Gothic" w:hAnsi="Century Gothic" w:cs="Century Gothic"/>
          <w:bCs/>
          <w:color w:val="1F497D"/>
          <w:sz w:val="28"/>
        </w:rPr>
        <w:t>Montserrat Hernández Regalado</w:t>
      </w:r>
    </w:p>
    <w:p w14:paraId="1E6716D1" w14:textId="585F4854" w:rsidR="007666CA" w:rsidRPr="007666CA" w:rsidRDefault="007666CA" w:rsidP="007666CA">
      <w:pPr>
        <w:pStyle w:val="Prrafodelista"/>
        <w:numPr>
          <w:ilvl w:val="0"/>
          <w:numId w:val="19"/>
        </w:num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Tayli </w:t>
      </w:r>
      <w:r w:rsidR="00E94F5A">
        <w:rPr>
          <w:rFonts w:ascii="Century Gothic" w:eastAsia="Century Gothic" w:hAnsi="Century Gothic" w:cs="Century Gothic"/>
          <w:bCs/>
          <w:color w:val="1F497D"/>
          <w:sz w:val="28"/>
        </w:rPr>
        <w:t>J</w:t>
      </w: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amileth </w:t>
      </w:r>
      <w:r w:rsidR="00E94F5A">
        <w:rPr>
          <w:rFonts w:ascii="Century Gothic" w:eastAsia="Century Gothic" w:hAnsi="Century Gothic" w:cs="Century Gothic"/>
          <w:bCs/>
          <w:color w:val="1F497D"/>
          <w:sz w:val="28"/>
        </w:rPr>
        <w:t xml:space="preserve">Cifuentes </w:t>
      </w:r>
      <w:r w:rsidR="002328AE">
        <w:rPr>
          <w:rFonts w:ascii="Century Gothic" w:eastAsia="Century Gothic" w:hAnsi="Century Gothic" w:cs="Century Gothic"/>
          <w:bCs/>
          <w:color w:val="1F497D"/>
          <w:sz w:val="28"/>
        </w:rPr>
        <w:t>Pérez</w:t>
      </w:r>
    </w:p>
    <w:p w14:paraId="290AD799" w14:textId="6C72DF2B" w:rsidR="007666CA" w:rsidRPr="007666CA" w:rsidRDefault="007666CA" w:rsidP="007666CA">
      <w:pPr>
        <w:pStyle w:val="Prrafodelista"/>
        <w:numPr>
          <w:ilvl w:val="0"/>
          <w:numId w:val="19"/>
        </w:num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Carla Karina Calvo Ortega </w:t>
      </w:r>
    </w:p>
    <w:p w14:paraId="292FDBE7" w14:textId="02FFA10F" w:rsidR="007666CA" w:rsidRPr="00F14A3B" w:rsidRDefault="007666CA" w:rsidP="007666CA">
      <w:pPr>
        <w:pStyle w:val="Prrafodelista"/>
        <w:numPr>
          <w:ilvl w:val="0"/>
          <w:numId w:val="19"/>
        </w:numPr>
        <w:spacing w:after="556" w:line="240" w:lineRule="auto"/>
        <w:rPr>
          <w:rFonts w:ascii="Century Gothic" w:eastAsia="Century Gothic" w:hAnsi="Century Gothic" w:cs="Century Gothic"/>
          <w:b/>
          <w:color w:val="1F497D"/>
          <w:sz w:val="28"/>
        </w:rPr>
      </w:pPr>
      <w:r>
        <w:rPr>
          <w:rFonts w:ascii="Century Gothic" w:eastAsia="Century Gothic" w:hAnsi="Century Gothic" w:cs="Century Gothic"/>
          <w:bCs/>
          <w:color w:val="1F497D"/>
          <w:sz w:val="28"/>
        </w:rPr>
        <w:t>S</w:t>
      </w:r>
      <w:r w:rsidR="002328AE">
        <w:rPr>
          <w:rFonts w:ascii="Century Gothic" w:eastAsia="Century Gothic" w:hAnsi="Century Gothic" w:cs="Century Gothic"/>
          <w:bCs/>
          <w:color w:val="1F497D"/>
          <w:sz w:val="28"/>
        </w:rPr>
        <w:t>y</w:t>
      </w: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lvia Mileth </w:t>
      </w:r>
      <w:r w:rsidR="002328AE">
        <w:rPr>
          <w:rFonts w:ascii="Century Gothic" w:eastAsia="Century Gothic" w:hAnsi="Century Gothic" w:cs="Century Gothic"/>
          <w:bCs/>
          <w:color w:val="1F497D"/>
          <w:sz w:val="28"/>
        </w:rPr>
        <w:t xml:space="preserve">Gutiérrez </w:t>
      </w: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Citalán </w:t>
      </w:r>
    </w:p>
    <w:p w14:paraId="3932CB9B" w14:textId="72FE0350" w:rsidR="00F14A3B" w:rsidRDefault="00F14A3B" w:rsidP="007666CA">
      <w:pPr>
        <w:spacing w:after="556" w:line="240" w:lineRule="auto"/>
      </w:pPr>
      <w:r w:rsidRPr="00F14A3B">
        <w:rPr>
          <w:rFonts w:ascii="Century Gothic" w:eastAsia="Century Gothic" w:hAnsi="Century Gothic" w:cs="Century Gothic"/>
          <w:b/>
          <w:color w:val="1F497D"/>
          <w:sz w:val="28"/>
        </w:rPr>
        <w:t>Nombre del profesor:</w:t>
      </w:r>
      <w:r>
        <w:rPr>
          <w:rFonts w:ascii="Century Gothic" w:eastAsia="Century Gothic" w:hAnsi="Century Gothic" w:cs="Century Gothic"/>
          <w:bCs/>
          <w:color w:val="1F497D"/>
          <w:sz w:val="28"/>
        </w:rPr>
        <w:t xml:space="preserve"> </w:t>
      </w:r>
      <w:r>
        <w:rPr>
          <w:rFonts w:ascii="Century Gothic" w:eastAsia="Century Gothic" w:hAnsi="Century Gothic" w:cs="Century Gothic"/>
          <w:color w:val="2F5496"/>
          <w:sz w:val="28"/>
        </w:rPr>
        <w:t>Alejandra Torres López</w:t>
      </w:r>
    </w:p>
    <w:p w14:paraId="52C9991E" w14:textId="77777777" w:rsidR="00F14A3B" w:rsidRDefault="00F14A3B" w:rsidP="007666CA">
      <w:pPr>
        <w:spacing w:after="0" w:line="240" w:lineRule="auto"/>
        <w:ind w:left="-5" w:right="3317" w:hanging="10"/>
        <w:rPr>
          <w:rFonts w:ascii="Century Gothic" w:eastAsia="Century Gothic" w:hAnsi="Century Gothic" w:cs="Century Gothic"/>
          <w:color w:val="1F497D"/>
          <w:sz w:val="28"/>
        </w:rPr>
      </w:pPr>
      <w:r>
        <w:rPr>
          <w:rFonts w:ascii="Century Gothic" w:eastAsia="Century Gothic" w:hAnsi="Century Gothic" w:cs="Century Gothic"/>
          <w:b/>
          <w:color w:val="1F497D"/>
          <w:sz w:val="28"/>
        </w:rPr>
        <w:t xml:space="preserve">Materia: </w:t>
      </w:r>
      <w:r>
        <w:rPr>
          <w:rFonts w:ascii="Century Gothic" w:eastAsia="Century Gothic" w:hAnsi="Century Gothic" w:cs="Century Gothic"/>
          <w:color w:val="1F497D"/>
          <w:sz w:val="28"/>
        </w:rPr>
        <w:t xml:space="preserve">Seminario de Tesis. </w:t>
      </w:r>
    </w:p>
    <w:p w14:paraId="1B03FB4D" w14:textId="77777777" w:rsidR="00F14A3B" w:rsidRDefault="00F14A3B" w:rsidP="007666CA">
      <w:pPr>
        <w:spacing w:after="0" w:line="240" w:lineRule="auto"/>
        <w:ind w:left="-5" w:right="3317" w:hanging="10"/>
      </w:pPr>
      <w:r>
        <w:rPr>
          <w:rFonts w:ascii="Century Gothic" w:eastAsia="Century Gothic" w:hAnsi="Century Gothic" w:cs="Century Gothic"/>
          <w:b/>
          <w:color w:val="1F497D"/>
          <w:sz w:val="28"/>
        </w:rPr>
        <w:t>Grado:</w:t>
      </w:r>
      <w:r>
        <w:rPr>
          <w:rFonts w:ascii="Century Gothic" w:eastAsia="Century Gothic" w:hAnsi="Century Gothic" w:cs="Century Gothic"/>
          <w:color w:val="1F497D"/>
          <w:sz w:val="28"/>
        </w:rPr>
        <w:t xml:space="preserve"> 8º Cuatrimestre. </w:t>
      </w:r>
    </w:p>
    <w:p w14:paraId="02CC85EE" w14:textId="38A8840F" w:rsidR="00F14A3B" w:rsidRDefault="00F14A3B" w:rsidP="007666CA">
      <w:pPr>
        <w:spacing w:after="650" w:line="240" w:lineRule="auto"/>
        <w:ind w:left="-5" w:hanging="10"/>
      </w:pPr>
      <w:r>
        <w:rPr>
          <w:rFonts w:ascii="Century Gothic" w:eastAsia="Century Gothic" w:hAnsi="Century Gothic" w:cs="Century Gothic"/>
          <w:b/>
          <w:color w:val="1F497D"/>
          <w:sz w:val="28"/>
        </w:rPr>
        <w:t xml:space="preserve">Parcial: </w:t>
      </w:r>
      <w:r>
        <w:rPr>
          <w:rFonts w:ascii="Century Gothic" w:eastAsia="Century Gothic" w:hAnsi="Century Gothic" w:cs="Century Gothic"/>
          <w:color w:val="1F497D"/>
          <w:sz w:val="28"/>
        </w:rPr>
        <w:t xml:space="preserve">3. </w:t>
      </w:r>
    </w:p>
    <w:p w14:paraId="7B3A9D7A" w14:textId="77777777" w:rsidR="00F14A3B" w:rsidRDefault="00F14A3B" w:rsidP="007666CA">
      <w:pPr>
        <w:spacing w:after="913" w:line="240" w:lineRule="auto"/>
        <w:ind w:left="-5" w:hanging="10"/>
      </w:pPr>
      <w:r>
        <w:rPr>
          <w:rFonts w:ascii="Century Gothic" w:eastAsia="Century Gothic" w:hAnsi="Century Gothic" w:cs="Century Gothic"/>
          <w:b/>
          <w:color w:val="1F497D"/>
          <w:sz w:val="28"/>
        </w:rPr>
        <w:t xml:space="preserve">Grupo: </w:t>
      </w:r>
      <w:r>
        <w:rPr>
          <w:rFonts w:ascii="Century Gothic" w:eastAsia="Century Gothic" w:hAnsi="Century Gothic" w:cs="Century Gothic"/>
          <w:color w:val="1F497D"/>
          <w:sz w:val="28"/>
        </w:rPr>
        <w:t>LNU17EMC0121- A</w:t>
      </w:r>
      <w:r>
        <w:rPr>
          <w:rFonts w:ascii="Century Gothic" w:eastAsia="Century Gothic" w:hAnsi="Century Gothic" w:cs="Century Gothic"/>
          <w:b/>
          <w:color w:val="1F497D"/>
          <w:sz w:val="28"/>
        </w:rPr>
        <w:t xml:space="preserve"> </w:t>
      </w:r>
      <w:r>
        <w:rPr>
          <w:rFonts w:ascii="Century Gothic" w:eastAsia="Century Gothic" w:hAnsi="Century Gothic" w:cs="Century Gothic"/>
          <w:color w:val="215868"/>
          <w:sz w:val="28"/>
        </w:rPr>
        <w:t xml:space="preserve">   </w:t>
      </w:r>
      <w:r>
        <w:rPr>
          <w:rFonts w:ascii="Calibri" w:eastAsia="Calibri" w:hAnsi="Calibri" w:cs="Calibri"/>
          <w:sz w:val="28"/>
        </w:rPr>
        <w:t xml:space="preserve"> </w:t>
      </w:r>
    </w:p>
    <w:p w14:paraId="12B83CFF" w14:textId="74B46A41" w:rsidR="00F14A3B" w:rsidRDefault="00F14A3B" w:rsidP="007666CA">
      <w:pPr>
        <w:spacing w:after="0" w:line="240" w:lineRule="auto"/>
        <w:jc w:val="right"/>
      </w:pPr>
      <w:r>
        <w:rPr>
          <w:rFonts w:ascii="Century Gothic" w:eastAsia="Century Gothic" w:hAnsi="Century Gothic" w:cs="Century Gothic"/>
          <w:color w:val="215868"/>
          <w:sz w:val="28"/>
        </w:rPr>
        <w:t>Comitán de Domínguez Chiapas,</w:t>
      </w:r>
      <w:r>
        <w:rPr>
          <w:rFonts w:ascii="Century Gothic" w:eastAsia="Century Gothic" w:hAnsi="Century Gothic" w:cs="Century Gothic"/>
          <w:color w:val="FF0000"/>
          <w:sz w:val="28"/>
        </w:rPr>
        <w:t xml:space="preserve"> a 8 de marzo de 2024. </w:t>
      </w:r>
    </w:p>
    <w:p w14:paraId="08F28D70" w14:textId="4F77B7FE" w:rsidR="000B685C" w:rsidRPr="00F4611C" w:rsidRDefault="000B685C">
      <w:pPr>
        <w:rPr>
          <w:rFonts w:ascii="Arial" w:hAnsi="Arial" w:cs="Arial"/>
        </w:rPr>
      </w:pPr>
      <w:r w:rsidRPr="00F4611C">
        <w:rPr>
          <w:rFonts w:ascii="Arial" w:hAnsi="Arial" w:cs="Arial"/>
        </w:rPr>
        <w:br w:type="page"/>
      </w:r>
    </w:p>
    <w:p w14:paraId="0962B24B" w14:textId="03055F81" w:rsidR="000B685C" w:rsidRPr="00F4611C" w:rsidRDefault="000B685C">
      <w:pPr>
        <w:rPr>
          <w:rFonts w:ascii="Arial" w:hAnsi="Arial" w:cs="Arial"/>
        </w:rPr>
      </w:pPr>
    </w:p>
    <w:p w14:paraId="002D9A41" w14:textId="77777777" w:rsidR="000B685C" w:rsidRPr="00F4611C" w:rsidRDefault="000B685C">
      <w:pPr>
        <w:rPr>
          <w:rFonts w:ascii="Arial" w:hAnsi="Arial" w:cs="Arial"/>
        </w:rPr>
      </w:pPr>
      <w:r w:rsidRPr="00F4611C">
        <w:rPr>
          <w:rFonts w:ascii="Arial" w:hAnsi="Arial" w:cs="Arial"/>
        </w:rPr>
        <w:br w:type="page"/>
      </w:r>
    </w:p>
    <w:p w14:paraId="1F39AF43" w14:textId="02C0CF92" w:rsidR="000B685C" w:rsidRPr="007666CA" w:rsidRDefault="00F4611C">
      <w:pPr>
        <w:rPr>
          <w:rFonts w:ascii="Arial" w:hAnsi="Arial" w:cs="Arial"/>
          <w:sz w:val="32"/>
          <w:szCs w:val="32"/>
        </w:rPr>
      </w:pPr>
      <w:r w:rsidRPr="007666CA">
        <w:rPr>
          <w:rFonts w:ascii="Arial" w:hAnsi="Arial" w:cs="Arial"/>
          <w:sz w:val="32"/>
          <w:szCs w:val="32"/>
        </w:rPr>
        <w:lastRenderedPageBreak/>
        <w:t>portadilla</w:t>
      </w:r>
    </w:p>
    <w:p w14:paraId="3441B6AF" w14:textId="77777777" w:rsidR="000B685C" w:rsidRPr="00F4611C" w:rsidRDefault="000B685C">
      <w:pPr>
        <w:rPr>
          <w:rFonts w:ascii="Arial" w:hAnsi="Arial" w:cs="Arial"/>
        </w:rPr>
      </w:pPr>
      <w:r w:rsidRPr="00F4611C">
        <w:rPr>
          <w:rFonts w:ascii="Arial" w:hAnsi="Arial" w:cs="Arial"/>
        </w:rPr>
        <w:br w:type="page"/>
      </w:r>
    </w:p>
    <w:p w14:paraId="7B1B966B" w14:textId="2BC79A0D" w:rsidR="000B685C" w:rsidRPr="007666CA" w:rsidRDefault="002328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</w:t>
      </w:r>
      <w:r w:rsidR="00F4611C" w:rsidRPr="007666CA">
        <w:rPr>
          <w:rFonts w:ascii="Arial" w:hAnsi="Arial" w:cs="Arial"/>
          <w:sz w:val="32"/>
          <w:szCs w:val="32"/>
        </w:rPr>
        <w:t xml:space="preserve">utorización </w:t>
      </w:r>
      <w:r w:rsidR="00B201BB" w:rsidRPr="007666CA">
        <w:rPr>
          <w:rFonts w:ascii="Arial" w:hAnsi="Arial" w:cs="Arial"/>
          <w:sz w:val="32"/>
          <w:szCs w:val="32"/>
        </w:rPr>
        <w:t>de impresión</w:t>
      </w:r>
      <w:r w:rsidR="00F4611C" w:rsidRPr="007666CA">
        <w:rPr>
          <w:rFonts w:ascii="Arial" w:hAnsi="Arial" w:cs="Arial"/>
          <w:sz w:val="32"/>
          <w:szCs w:val="32"/>
        </w:rPr>
        <w:t xml:space="preserve"> </w:t>
      </w:r>
    </w:p>
    <w:p w14:paraId="5F298B8E" w14:textId="77777777" w:rsidR="00F4611C" w:rsidRPr="00F4611C" w:rsidRDefault="00F4611C">
      <w:pPr>
        <w:rPr>
          <w:rFonts w:ascii="Arial" w:hAnsi="Arial" w:cs="Arial"/>
        </w:rPr>
      </w:pPr>
    </w:p>
    <w:p w14:paraId="1F3EE2EE" w14:textId="77777777" w:rsidR="00F4611C" w:rsidRPr="00F4611C" w:rsidRDefault="00F4611C">
      <w:pPr>
        <w:rPr>
          <w:rFonts w:ascii="Arial" w:hAnsi="Arial" w:cs="Arial"/>
        </w:rPr>
      </w:pPr>
    </w:p>
    <w:p w14:paraId="40593ADD" w14:textId="77777777" w:rsidR="00F4611C" w:rsidRPr="00F4611C" w:rsidRDefault="00F4611C">
      <w:pPr>
        <w:rPr>
          <w:rFonts w:ascii="Arial" w:hAnsi="Arial" w:cs="Arial"/>
        </w:rPr>
      </w:pPr>
    </w:p>
    <w:p w14:paraId="79166390" w14:textId="77777777" w:rsidR="00F4611C" w:rsidRPr="00F4611C" w:rsidRDefault="00F4611C">
      <w:pPr>
        <w:rPr>
          <w:rFonts w:ascii="Arial" w:hAnsi="Arial" w:cs="Arial"/>
        </w:rPr>
      </w:pPr>
    </w:p>
    <w:p w14:paraId="0CA4178A" w14:textId="77777777" w:rsidR="00F4611C" w:rsidRPr="00F4611C" w:rsidRDefault="00F4611C">
      <w:pPr>
        <w:rPr>
          <w:rFonts w:ascii="Arial" w:hAnsi="Arial" w:cs="Arial"/>
        </w:rPr>
      </w:pPr>
    </w:p>
    <w:p w14:paraId="238D1497" w14:textId="77777777" w:rsidR="00F4611C" w:rsidRPr="00F4611C" w:rsidRDefault="00F4611C">
      <w:pPr>
        <w:rPr>
          <w:rFonts w:ascii="Arial" w:hAnsi="Arial" w:cs="Arial"/>
        </w:rPr>
      </w:pPr>
    </w:p>
    <w:p w14:paraId="359BE7C6" w14:textId="77777777" w:rsidR="00F4611C" w:rsidRPr="00F4611C" w:rsidRDefault="00F4611C">
      <w:pPr>
        <w:rPr>
          <w:rFonts w:ascii="Arial" w:hAnsi="Arial" w:cs="Arial"/>
        </w:rPr>
      </w:pPr>
    </w:p>
    <w:p w14:paraId="4FFB2D85" w14:textId="77777777" w:rsidR="00F4611C" w:rsidRPr="00F4611C" w:rsidRDefault="00F4611C">
      <w:pPr>
        <w:rPr>
          <w:rFonts w:ascii="Arial" w:hAnsi="Arial" w:cs="Arial"/>
        </w:rPr>
      </w:pPr>
    </w:p>
    <w:p w14:paraId="21DE9B6E" w14:textId="77777777" w:rsidR="00F4611C" w:rsidRPr="00F4611C" w:rsidRDefault="00F4611C">
      <w:pPr>
        <w:rPr>
          <w:rFonts w:ascii="Arial" w:hAnsi="Arial" w:cs="Arial"/>
        </w:rPr>
      </w:pPr>
    </w:p>
    <w:p w14:paraId="6388AB13" w14:textId="77777777" w:rsidR="00F4611C" w:rsidRPr="00F4611C" w:rsidRDefault="00F4611C">
      <w:pPr>
        <w:rPr>
          <w:rFonts w:ascii="Arial" w:hAnsi="Arial" w:cs="Arial"/>
        </w:rPr>
      </w:pPr>
    </w:p>
    <w:p w14:paraId="6A0F0711" w14:textId="77777777" w:rsidR="00F4611C" w:rsidRPr="00F4611C" w:rsidRDefault="00F4611C">
      <w:pPr>
        <w:rPr>
          <w:rFonts w:ascii="Arial" w:hAnsi="Arial" w:cs="Arial"/>
        </w:rPr>
      </w:pPr>
    </w:p>
    <w:p w14:paraId="5330908D" w14:textId="77777777" w:rsidR="00F4611C" w:rsidRPr="00F4611C" w:rsidRDefault="00F4611C">
      <w:pPr>
        <w:rPr>
          <w:rFonts w:ascii="Arial" w:hAnsi="Arial" w:cs="Arial"/>
        </w:rPr>
      </w:pPr>
    </w:p>
    <w:p w14:paraId="1DC6EEBA" w14:textId="77777777" w:rsidR="00F4611C" w:rsidRPr="00F4611C" w:rsidRDefault="00F4611C">
      <w:pPr>
        <w:rPr>
          <w:rFonts w:ascii="Arial" w:hAnsi="Arial" w:cs="Arial"/>
        </w:rPr>
      </w:pPr>
    </w:p>
    <w:p w14:paraId="52A3FF14" w14:textId="77777777" w:rsidR="00F4611C" w:rsidRPr="00F4611C" w:rsidRDefault="00F4611C">
      <w:pPr>
        <w:rPr>
          <w:rFonts w:ascii="Arial" w:hAnsi="Arial" w:cs="Arial"/>
        </w:rPr>
      </w:pPr>
    </w:p>
    <w:p w14:paraId="01C6E135" w14:textId="77777777" w:rsidR="00F4611C" w:rsidRPr="00F4611C" w:rsidRDefault="00F4611C">
      <w:pPr>
        <w:rPr>
          <w:rFonts w:ascii="Arial" w:hAnsi="Arial" w:cs="Arial"/>
        </w:rPr>
      </w:pPr>
    </w:p>
    <w:p w14:paraId="1AF08CDA" w14:textId="77777777" w:rsidR="00F4611C" w:rsidRPr="00F4611C" w:rsidRDefault="00F4611C">
      <w:pPr>
        <w:rPr>
          <w:rFonts w:ascii="Arial" w:hAnsi="Arial" w:cs="Arial"/>
        </w:rPr>
      </w:pPr>
    </w:p>
    <w:p w14:paraId="69A180B7" w14:textId="77777777" w:rsidR="00F4611C" w:rsidRPr="00F4611C" w:rsidRDefault="00F4611C">
      <w:pPr>
        <w:rPr>
          <w:rFonts w:ascii="Arial" w:hAnsi="Arial" w:cs="Arial"/>
        </w:rPr>
      </w:pPr>
    </w:p>
    <w:p w14:paraId="1F439FC4" w14:textId="77777777" w:rsidR="00F4611C" w:rsidRPr="00F4611C" w:rsidRDefault="00F4611C">
      <w:pPr>
        <w:rPr>
          <w:rFonts w:ascii="Arial" w:hAnsi="Arial" w:cs="Arial"/>
        </w:rPr>
      </w:pPr>
    </w:p>
    <w:p w14:paraId="51348A47" w14:textId="77777777" w:rsidR="00F4611C" w:rsidRPr="00F4611C" w:rsidRDefault="00F4611C">
      <w:pPr>
        <w:rPr>
          <w:rFonts w:ascii="Arial" w:hAnsi="Arial" w:cs="Arial"/>
        </w:rPr>
      </w:pPr>
    </w:p>
    <w:p w14:paraId="750CBF7D" w14:textId="77777777" w:rsidR="00F4611C" w:rsidRPr="00F4611C" w:rsidRDefault="00F4611C">
      <w:pPr>
        <w:rPr>
          <w:rFonts w:ascii="Arial" w:hAnsi="Arial" w:cs="Arial"/>
        </w:rPr>
      </w:pPr>
    </w:p>
    <w:p w14:paraId="7A50175A" w14:textId="77777777" w:rsidR="00F4611C" w:rsidRPr="00F4611C" w:rsidRDefault="00F4611C">
      <w:pPr>
        <w:rPr>
          <w:rFonts w:ascii="Arial" w:hAnsi="Arial" w:cs="Arial"/>
        </w:rPr>
      </w:pPr>
    </w:p>
    <w:p w14:paraId="32A96008" w14:textId="77777777" w:rsidR="00F4611C" w:rsidRPr="00F4611C" w:rsidRDefault="00F4611C">
      <w:pPr>
        <w:rPr>
          <w:rFonts w:ascii="Arial" w:hAnsi="Arial" w:cs="Arial"/>
        </w:rPr>
      </w:pPr>
    </w:p>
    <w:p w14:paraId="7866A75D" w14:textId="77777777" w:rsidR="00F4611C" w:rsidRPr="00F4611C" w:rsidRDefault="00F4611C">
      <w:pPr>
        <w:rPr>
          <w:rFonts w:ascii="Arial" w:hAnsi="Arial" w:cs="Arial"/>
        </w:rPr>
      </w:pPr>
    </w:p>
    <w:p w14:paraId="5FDADC53" w14:textId="77777777" w:rsidR="00F4611C" w:rsidRPr="00F4611C" w:rsidRDefault="00F4611C">
      <w:pPr>
        <w:rPr>
          <w:rFonts w:ascii="Arial" w:hAnsi="Arial" w:cs="Arial"/>
        </w:rPr>
      </w:pPr>
    </w:p>
    <w:p w14:paraId="33F04F9B" w14:textId="77777777" w:rsidR="00F4611C" w:rsidRDefault="00F4611C">
      <w:pPr>
        <w:rPr>
          <w:rFonts w:ascii="Arial" w:hAnsi="Arial" w:cs="Arial"/>
        </w:rPr>
      </w:pPr>
    </w:p>
    <w:p w14:paraId="4FC1FFFA" w14:textId="77777777" w:rsidR="00476EF7" w:rsidRDefault="00476EF7">
      <w:pPr>
        <w:rPr>
          <w:rFonts w:ascii="Arial" w:hAnsi="Arial" w:cs="Arial"/>
        </w:rPr>
      </w:pPr>
    </w:p>
    <w:p w14:paraId="0E9683EC" w14:textId="77777777" w:rsidR="00476EF7" w:rsidRPr="00F4611C" w:rsidRDefault="00476EF7">
      <w:pPr>
        <w:rPr>
          <w:rFonts w:ascii="Arial" w:hAnsi="Arial" w:cs="Arial"/>
        </w:rPr>
      </w:pPr>
    </w:p>
    <w:p w14:paraId="636C27B6" w14:textId="77777777" w:rsidR="00F4611C" w:rsidRDefault="00F4611C">
      <w:pPr>
        <w:rPr>
          <w:rFonts w:ascii="Arial" w:hAnsi="Arial" w:cs="Arial"/>
        </w:rPr>
      </w:pPr>
    </w:p>
    <w:p w14:paraId="3E96702E" w14:textId="77777777" w:rsidR="00476EF7" w:rsidRPr="00F4611C" w:rsidRDefault="00476EF7">
      <w:pPr>
        <w:rPr>
          <w:rFonts w:ascii="Arial" w:hAnsi="Arial" w:cs="Arial"/>
        </w:rPr>
      </w:pPr>
    </w:p>
    <w:p w14:paraId="0B12CA48" w14:textId="77777777" w:rsidR="00BC6BB1" w:rsidRPr="007666CA" w:rsidRDefault="00F4611C">
      <w:pPr>
        <w:rPr>
          <w:rFonts w:ascii="Arial" w:hAnsi="Arial" w:cs="Arial"/>
          <w:sz w:val="32"/>
          <w:szCs w:val="32"/>
        </w:rPr>
      </w:pPr>
      <w:r w:rsidRPr="007666CA">
        <w:rPr>
          <w:rFonts w:ascii="Arial" w:hAnsi="Arial" w:cs="Arial"/>
          <w:sz w:val="32"/>
          <w:szCs w:val="32"/>
        </w:rPr>
        <w:lastRenderedPageBreak/>
        <w:t xml:space="preserve">Dedicatoria </w:t>
      </w:r>
    </w:p>
    <w:p w14:paraId="5C4AED47" w14:textId="5B37E9D7" w:rsidR="00476EF7" w:rsidRDefault="00476E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fue fácil llegar hasta aquí, si lo fuera, cualquiera lo haría. No estamos aquí por suerte o casualidad, sino porque lo merecemos, pese a las adversidades, dificultades, perdidas, obstáculos, por no rendirnos aun cuando muchas veces pensamos en hacerlo. Solo nosotros sabemos lo que nos costó estar aquí y es por eso que este momento es el resultado de nuestra constancia, </w:t>
      </w:r>
      <w:r w:rsidR="00BC6BB1">
        <w:rPr>
          <w:rFonts w:ascii="Arial" w:hAnsi="Arial" w:cs="Arial"/>
        </w:rPr>
        <w:t>perseverancia</w:t>
      </w:r>
      <w:r>
        <w:rPr>
          <w:rFonts w:ascii="Arial" w:hAnsi="Arial" w:cs="Arial"/>
        </w:rPr>
        <w:t xml:space="preserve"> y esfuerzo de años, por supuesto de cada persona que fue su soporte e inspiración en este trayecto.</w:t>
      </w:r>
    </w:p>
    <w:p w14:paraId="279F26A1" w14:textId="225A1D6F" w:rsidR="00476EF7" w:rsidRPr="00F4611C" w:rsidRDefault="00476E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por esto que me permito agradecer </w:t>
      </w:r>
      <w:r w:rsidR="00BC6BB1">
        <w:rPr>
          <w:rFonts w:ascii="Arial" w:hAnsi="Arial" w:cs="Arial"/>
        </w:rPr>
        <w:t>a nuestros padres</w:t>
      </w:r>
      <w:r w:rsidR="00613697">
        <w:rPr>
          <w:rFonts w:ascii="Arial" w:hAnsi="Arial" w:cs="Arial"/>
        </w:rPr>
        <w:t xml:space="preserve">, </w:t>
      </w:r>
      <w:r w:rsidR="00BC6BB1">
        <w:rPr>
          <w:rFonts w:ascii="Arial" w:hAnsi="Arial" w:cs="Arial"/>
        </w:rPr>
        <w:t>hermanos,</w:t>
      </w:r>
      <w:r w:rsidR="00613697">
        <w:rPr>
          <w:rFonts w:ascii="Arial" w:hAnsi="Arial" w:cs="Arial"/>
        </w:rPr>
        <w:t xml:space="preserve"> amigos y demás </w:t>
      </w:r>
      <w:r w:rsidR="00B201BB">
        <w:rPr>
          <w:rFonts w:ascii="Arial" w:hAnsi="Arial" w:cs="Arial"/>
        </w:rPr>
        <w:t>familia, que</w:t>
      </w:r>
      <w:r w:rsidR="00BC6BB1">
        <w:rPr>
          <w:rFonts w:ascii="Arial" w:hAnsi="Arial" w:cs="Arial"/>
        </w:rPr>
        <w:t xml:space="preserve"> sin duda alguna fueron parte fundamental de esta etapa, ya que pese a las circunstancias en cada </w:t>
      </w:r>
      <w:r w:rsidR="00613697">
        <w:rPr>
          <w:rFonts w:ascii="Arial" w:hAnsi="Arial" w:cs="Arial"/>
        </w:rPr>
        <w:t>momento</w:t>
      </w:r>
      <w:r w:rsidR="00BC6BB1">
        <w:rPr>
          <w:rFonts w:ascii="Arial" w:hAnsi="Arial" w:cs="Arial"/>
        </w:rPr>
        <w:t xml:space="preserve"> </w:t>
      </w:r>
      <w:r w:rsidR="00613697">
        <w:rPr>
          <w:rFonts w:ascii="Arial" w:hAnsi="Arial" w:cs="Arial"/>
        </w:rPr>
        <w:t xml:space="preserve">nos sentimos apoyadas </w:t>
      </w:r>
    </w:p>
    <w:p w14:paraId="43CC19A6" w14:textId="77777777" w:rsidR="00F4611C" w:rsidRPr="00F4611C" w:rsidRDefault="00F4611C">
      <w:pPr>
        <w:rPr>
          <w:rFonts w:ascii="Arial" w:hAnsi="Arial" w:cs="Arial"/>
        </w:rPr>
      </w:pPr>
    </w:p>
    <w:p w14:paraId="2003C80A" w14:textId="77777777" w:rsidR="00F4611C" w:rsidRPr="00F4611C" w:rsidRDefault="00F4611C">
      <w:pPr>
        <w:rPr>
          <w:rFonts w:ascii="Arial" w:hAnsi="Arial" w:cs="Arial"/>
        </w:rPr>
      </w:pPr>
    </w:p>
    <w:p w14:paraId="355F39D0" w14:textId="77777777" w:rsidR="00F4611C" w:rsidRPr="00F4611C" w:rsidRDefault="00F4611C">
      <w:pPr>
        <w:rPr>
          <w:rFonts w:ascii="Arial" w:hAnsi="Arial" w:cs="Arial"/>
        </w:rPr>
      </w:pPr>
    </w:p>
    <w:p w14:paraId="3C7A8C91" w14:textId="77777777" w:rsidR="00F4611C" w:rsidRPr="00F4611C" w:rsidRDefault="00F4611C">
      <w:pPr>
        <w:rPr>
          <w:rFonts w:ascii="Arial" w:hAnsi="Arial" w:cs="Arial"/>
        </w:rPr>
      </w:pPr>
    </w:p>
    <w:p w14:paraId="03199FAC" w14:textId="77777777" w:rsidR="00F4611C" w:rsidRPr="00F4611C" w:rsidRDefault="00F4611C">
      <w:pPr>
        <w:rPr>
          <w:rFonts w:ascii="Arial" w:hAnsi="Arial" w:cs="Arial"/>
        </w:rPr>
      </w:pPr>
    </w:p>
    <w:p w14:paraId="2701ADCC" w14:textId="77777777" w:rsidR="00F4611C" w:rsidRPr="00F4611C" w:rsidRDefault="00F4611C">
      <w:pPr>
        <w:rPr>
          <w:rFonts w:ascii="Arial" w:hAnsi="Arial" w:cs="Arial"/>
        </w:rPr>
      </w:pPr>
    </w:p>
    <w:p w14:paraId="57144B53" w14:textId="77777777" w:rsidR="00F4611C" w:rsidRPr="00F4611C" w:rsidRDefault="00F4611C">
      <w:pPr>
        <w:rPr>
          <w:rFonts w:ascii="Arial" w:hAnsi="Arial" w:cs="Arial"/>
        </w:rPr>
      </w:pPr>
    </w:p>
    <w:p w14:paraId="066798BD" w14:textId="77777777" w:rsidR="00F4611C" w:rsidRPr="00F4611C" w:rsidRDefault="00F4611C">
      <w:pPr>
        <w:rPr>
          <w:rFonts w:ascii="Arial" w:hAnsi="Arial" w:cs="Arial"/>
        </w:rPr>
      </w:pPr>
    </w:p>
    <w:p w14:paraId="7C657F9F" w14:textId="77777777" w:rsidR="00F4611C" w:rsidRPr="00F4611C" w:rsidRDefault="00F4611C">
      <w:pPr>
        <w:rPr>
          <w:rFonts w:ascii="Arial" w:hAnsi="Arial" w:cs="Arial"/>
        </w:rPr>
      </w:pPr>
    </w:p>
    <w:p w14:paraId="4AD0EE0C" w14:textId="77777777" w:rsidR="00F4611C" w:rsidRPr="00F4611C" w:rsidRDefault="00F4611C">
      <w:pPr>
        <w:rPr>
          <w:rFonts w:ascii="Arial" w:hAnsi="Arial" w:cs="Arial"/>
        </w:rPr>
      </w:pPr>
    </w:p>
    <w:p w14:paraId="29D498D5" w14:textId="77777777" w:rsidR="00F4611C" w:rsidRPr="00F4611C" w:rsidRDefault="00F4611C">
      <w:pPr>
        <w:rPr>
          <w:rFonts w:ascii="Arial" w:hAnsi="Arial" w:cs="Arial"/>
        </w:rPr>
      </w:pPr>
    </w:p>
    <w:p w14:paraId="5280CD1C" w14:textId="77777777" w:rsidR="00F4611C" w:rsidRPr="00F4611C" w:rsidRDefault="00F4611C">
      <w:pPr>
        <w:rPr>
          <w:rFonts w:ascii="Arial" w:hAnsi="Arial" w:cs="Arial"/>
        </w:rPr>
      </w:pPr>
    </w:p>
    <w:p w14:paraId="4D82C798" w14:textId="77777777" w:rsidR="00F4611C" w:rsidRPr="00F4611C" w:rsidRDefault="00F4611C">
      <w:pPr>
        <w:rPr>
          <w:rFonts w:ascii="Arial" w:hAnsi="Arial" w:cs="Arial"/>
        </w:rPr>
      </w:pPr>
    </w:p>
    <w:p w14:paraId="206C050C" w14:textId="77777777" w:rsidR="00F4611C" w:rsidRPr="00F4611C" w:rsidRDefault="00F4611C">
      <w:pPr>
        <w:rPr>
          <w:rFonts w:ascii="Arial" w:hAnsi="Arial" w:cs="Arial"/>
        </w:rPr>
      </w:pPr>
    </w:p>
    <w:p w14:paraId="0ABF9A63" w14:textId="77777777" w:rsidR="00F4611C" w:rsidRPr="00F4611C" w:rsidRDefault="00F4611C">
      <w:pPr>
        <w:rPr>
          <w:rFonts w:ascii="Arial" w:hAnsi="Arial" w:cs="Arial"/>
        </w:rPr>
      </w:pPr>
    </w:p>
    <w:p w14:paraId="53630912" w14:textId="77777777" w:rsidR="00F4611C" w:rsidRDefault="00F4611C">
      <w:pPr>
        <w:rPr>
          <w:rFonts w:ascii="Arial" w:hAnsi="Arial" w:cs="Arial"/>
        </w:rPr>
      </w:pPr>
    </w:p>
    <w:p w14:paraId="761927EC" w14:textId="77777777" w:rsidR="00B201BB" w:rsidRDefault="00B201BB">
      <w:pPr>
        <w:rPr>
          <w:rFonts w:ascii="Arial" w:hAnsi="Arial" w:cs="Arial"/>
        </w:rPr>
      </w:pPr>
    </w:p>
    <w:p w14:paraId="0BB40C9D" w14:textId="77777777" w:rsidR="00B201BB" w:rsidRDefault="00B201BB">
      <w:pPr>
        <w:rPr>
          <w:rFonts w:ascii="Arial" w:hAnsi="Arial" w:cs="Arial"/>
        </w:rPr>
      </w:pPr>
    </w:p>
    <w:p w14:paraId="6A07C6C9" w14:textId="77777777" w:rsidR="00B201BB" w:rsidRDefault="00B201BB">
      <w:pPr>
        <w:rPr>
          <w:rFonts w:ascii="Arial" w:hAnsi="Arial" w:cs="Arial"/>
        </w:rPr>
      </w:pPr>
    </w:p>
    <w:p w14:paraId="1388E496" w14:textId="77777777" w:rsidR="00B201BB" w:rsidRDefault="00B201BB">
      <w:pPr>
        <w:rPr>
          <w:rFonts w:ascii="Arial" w:hAnsi="Arial" w:cs="Arial"/>
        </w:rPr>
      </w:pPr>
    </w:p>
    <w:p w14:paraId="32F0DCD6" w14:textId="77777777" w:rsidR="00F4611C" w:rsidRDefault="00F4611C">
      <w:pPr>
        <w:rPr>
          <w:rFonts w:ascii="Arial" w:hAnsi="Arial" w:cs="Arial"/>
        </w:rPr>
      </w:pPr>
    </w:p>
    <w:p w14:paraId="608BC8A8" w14:textId="77777777" w:rsidR="00B201BB" w:rsidRPr="00F4611C" w:rsidRDefault="00B201BB">
      <w:pPr>
        <w:rPr>
          <w:rFonts w:ascii="Arial" w:hAnsi="Arial" w:cs="Arial"/>
        </w:rPr>
      </w:pPr>
    </w:p>
    <w:p w14:paraId="424EF4FA" w14:textId="75B71064" w:rsidR="00F4611C" w:rsidRPr="007666CA" w:rsidRDefault="00F4611C">
      <w:pPr>
        <w:rPr>
          <w:rFonts w:ascii="Arial" w:hAnsi="Arial" w:cs="Arial"/>
          <w:sz w:val="32"/>
          <w:szCs w:val="32"/>
        </w:rPr>
      </w:pPr>
      <w:r w:rsidRPr="007666CA">
        <w:rPr>
          <w:rFonts w:ascii="Arial" w:hAnsi="Arial" w:cs="Arial"/>
          <w:sz w:val="32"/>
          <w:szCs w:val="32"/>
        </w:rPr>
        <w:lastRenderedPageBreak/>
        <w:t xml:space="preserve">Índice </w:t>
      </w:r>
    </w:p>
    <w:p w14:paraId="3FD4A6C6" w14:textId="0CA3F43D" w:rsidR="00F4611C" w:rsidRPr="00F4611C" w:rsidRDefault="00F4611C">
      <w:pPr>
        <w:rPr>
          <w:rFonts w:ascii="Arial" w:hAnsi="Arial" w:cs="Arial"/>
        </w:rPr>
      </w:pPr>
      <w:r w:rsidRPr="00F4611C">
        <w:rPr>
          <w:rFonts w:ascii="Arial" w:hAnsi="Arial" w:cs="Arial"/>
        </w:rPr>
        <w:t xml:space="preserve">Tabla de contenido </w:t>
      </w:r>
    </w:p>
    <w:p w14:paraId="6EF206DA" w14:textId="77777777" w:rsidR="00F4611C" w:rsidRPr="00F4611C" w:rsidRDefault="00F4611C">
      <w:pPr>
        <w:rPr>
          <w:rFonts w:ascii="Arial" w:hAnsi="Arial" w:cs="Arial"/>
        </w:rPr>
      </w:pPr>
    </w:p>
    <w:p w14:paraId="0256E02C" w14:textId="77777777" w:rsidR="00F4611C" w:rsidRPr="00F4611C" w:rsidRDefault="00F4611C">
      <w:pPr>
        <w:rPr>
          <w:rFonts w:ascii="Arial" w:hAnsi="Arial" w:cs="Arial"/>
        </w:rPr>
      </w:pPr>
    </w:p>
    <w:p w14:paraId="3510800D" w14:textId="77777777" w:rsidR="00F4611C" w:rsidRPr="00F4611C" w:rsidRDefault="00F4611C">
      <w:pPr>
        <w:rPr>
          <w:rFonts w:ascii="Arial" w:hAnsi="Arial" w:cs="Arial"/>
        </w:rPr>
      </w:pPr>
    </w:p>
    <w:p w14:paraId="7756837A" w14:textId="77777777" w:rsidR="00F4611C" w:rsidRPr="00F4611C" w:rsidRDefault="00F4611C">
      <w:pPr>
        <w:rPr>
          <w:rFonts w:ascii="Arial" w:hAnsi="Arial" w:cs="Arial"/>
        </w:rPr>
      </w:pPr>
    </w:p>
    <w:p w14:paraId="67BB160B" w14:textId="77777777" w:rsidR="00F4611C" w:rsidRPr="00F4611C" w:rsidRDefault="00F4611C">
      <w:pPr>
        <w:rPr>
          <w:rFonts w:ascii="Arial" w:hAnsi="Arial" w:cs="Arial"/>
        </w:rPr>
      </w:pPr>
    </w:p>
    <w:p w14:paraId="15DCB955" w14:textId="77777777" w:rsidR="00F4611C" w:rsidRPr="00F4611C" w:rsidRDefault="00F4611C">
      <w:pPr>
        <w:rPr>
          <w:rFonts w:ascii="Arial" w:hAnsi="Arial" w:cs="Arial"/>
        </w:rPr>
      </w:pPr>
    </w:p>
    <w:p w14:paraId="630DA0DF" w14:textId="77777777" w:rsidR="00F4611C" w:rsidRPr="00F4611C" w:rsidRDefault="00F4611C">
      <w:pPr>
        <w:rPr>
          <w:rFonts w:ascii="Arial" w:hAnsi="Arial" w:cs="Arial"/>
        </w:rPr>
      </w:pPr>
    </w:p>
    <w:p w14:paraId="100BD82B" w14:textId="77777777" w:rsidR="00F4611C" w:rsidRPr="00F4611C" w:rsidRDefault="00F4611C">
      <w:pPr>
        <w:rPr>
          <w:rFonts w:ascii="Arial" w:hAnsi="Arial" w:cs="Arial"/>
        </w:rPr>
      </w:pPr>
    </w:p>
    <w:p w14:paraId="4AFC5A96" w14:textId="77777777" w:rsidR="00F4611C" w:rsidRPr="00F4611C" w:rsidRDefault="00F4611C">
      <w:pPr>
        <w:rPr>
          <w:rFonts w:ascii="Arial" w:hAnsi="Arial" w:cs="Arial"/>
        </w:rPr>
      </w:pPr>
    </w:p>
    <w:p w14:paraId="0A8E55F5" w14:textId="77777777" w:rsidR="00F4611C" w:rsidRPr="00F4611C" w:rsidRDefault="00F4611C">
      <w:pPr>
        <w:rPr>
          <w:rFonts w:ascii="Arial" w:hAnsi="Arial" w:cs="Arial"/>
        </w:rPr>
      </w:pPr>
    </w:p>
    <w:p w14:paraId="1E3EBD9B" w14:textId="77777777" w:rsidR="00F4611C" w:rsidRPr="00F4611C" w:rsidRDefault="00F4611C">
      <w:pPr>
        <w:rPr>
          <w:rFonts w:ascii="Arial" w:hAnsi="Arial" w:cs="Arial"/>
        </w:rPr>
      </w:pPr>
    </w:p>
    <w:p w14:paraId="5FE991EC" w14:textId="77777777" w:rsidR="00F4611C" w:rsidRPr="00F4611C" w:rsidRDefault="00F4611C">
      <w:pPr>
        <w:rPr>
          <w:rFonts w:ascii="Arial" w:hAnsi="Arial" w:cs="Arial"/>
        </w:rPr>
      </w:pPr>
    </w:p>
    <w:p w14:paraId="15206076" w14:textId="77777777" w:rsidR="00F4611C" w:rsidRPr="00F4611C" w:rsidRDefault="00F4611C">
      <w:pPr>
        <w:rPr>
          <w:rFonts w:ascii="Arial" w:hAnsi="Arial" w:cs="Arial"/>
        </w:rPr>
      </w:pPr>
    </w:p>
    <w:p w14:paraId="1490A06E" w14:textId="77777777" w:rsidR="00F4611C" w:rsidRPr="00F4611C" w:rsidRDefault="00F4611C">
      <w:pPr>
        <w:rPr>
          <w:rFonts w:ascii="Arial" w:hAnsi="Arial" w:cs="Arial"/>
        </w:rPr>
      </w:pPr>
    </w:p>
    <w:p w14:paraId="1528AFD2" w14:textId="77777777" w:rsidR="00F4611C" w:rsidRPr="00F4611C" w:rsidRDefault="00F4611C">
      <w:pPr>
        <w:rPr>
          <w:rFonts w:ascii="Arial" w:hAnsi="Arial" w:cs="Arial"/>
        </w:rPr>
      </w:pPr>
    </w:p>
    <w:p w14:paraId="3FE754EF" w14:textId="77777777" w:rsidR="00F4611C" w:rsidRPr="00F4611C" w:rsidRDefault="00F4611C">
      <w:pPr>
        <w:rPr>
          <w:rFonts w:ascii="Arial" w:hAnsi="Arial" w:cs="Arial"/>
        </w:rPr>
      </w:pPr>
    </w:p>
    <w:p w14:paraId="58DFC878" w14:textId="77777777" w:rsidR="00F4611C" w:rsidRPr="00F4611C" w:rsidRDefault="00F4611C">
      <w:pPr>
        <w:rPr>
          <w:rFonts w:ascii="Arial" w:hAnsi="Arial" w:cs="Arial"/>
        </w:rPr>
      </w:pPr>
    </w:p>
    <w:p w14:paraId="40C36C0E" w14:textId="77777777" w:rsidR="00F4611C" w:rsidRPr="00F4611C" w:rsidRDefault="00F4611C">
      <w:pPr>
        <w:rPr>
          <w:rFonts w:ascii="Arial" w:hAnsi="Arial" w:cs="Arial"/>
        </w:rPr>
      </w:pPr>
    </w:p>
    <w:p w14:paraId="5B3A7154" w14:textId="77777777" w:rsidR="00F4611C" w:rsidRPr="00F4611C" w:rsidRDefault="00F4611C">
      <w:pPr>
        <w:rPr>
          <w:rFonts w:ascii="Arial" w:hAnsi="Arial" w:cs="Arial"/>
        </w:rPr>
      </w:pPr>
    </w:p>
    <w:p w14:paraId="52C5D582" w14:textId="77777777" w:rsidR="00F4611C" w:rsidRPr="00F4611C" w:rsidRDefault="00F4611C">
      <w:pPr>
        <w:rPr>
          <w:rFonts w:ascii="Arial" w:hAnsi="Arial" w:cs="Arial"/>
        </w:rPr>
      </w:pPr>
    </w:p>
    <w:p w14:paraId="3C5A154F" w14:textId="77777777" w:rsidR="00F4611C" w:rsidRPr="00F4611C" w:rsidRDefault="00F4611C">
      <w:pPr>
        <w:rPr>
          <w:rFonts w:ascii="Arial" w:hAnsi="Arial" w:cs="Arial"/>
        </w:rPr>
      </w:pPr>
    </w:p>
    <w:p w14:paraId="2C526E5C" w14:textId="77777777" w:rsidR="00F4611C" w:rsidRPr="00F4611C" w:rsidRDefault="00F4611C">
      <w:pPr>
        <w:rPr>
          <w:rFonts w:ascii="Arial" w:hAnsi="Arial" w:cs="Arial"/>
        </w:rPr>
      </w:pPr>
    </w:p>
    <w:p w14:paraId="1DBCE0DD" w14:textId="77777777" w:rsidR="00F4611C" w:rsidRPr="00F4611C" w:rsidRDefault="00F4611C">
      <w:pPr>
        <w:rPr>
          <w:rFonts w:ascii="Arial" w:hAnsi="Arial" w:cs="Arial"/>
        </w:rPr>
      </w:pPr>
    </w:p>
    <w:p w14:paraId="36B9A6E3" w14:textId="77777777" w:rsidR="00F4611C" w:rsidRPr="00F4611C" w:rsidRDefault="00F4611C">
      <w:pPr>
        <w:rPr>
          <w:rFonts w:ascii="Arial" w:hAnsi="Arial" w:cs="Arial"/>
        </w:rPr>
      </w:pPr>
    </w:p>
    <w:p w14:paraId="4F1A1864" w14:textId="77777777" w:rsidR="00F4611C" w:rsidRPr="00F4611C" w:rsidRDefault="00F4611C">
      <w:pPr>
        <w:rPr>
          <w:rFonts w:ascii="Arial" w:hAnsi="Arial" w:cs="Arial"/>
        </w:rPr>
      </w:pPr>
    </w:p>
    <w:p w14:paraId="24BBD53C" w14:textId="77777777" w:rsidR="00F4611C" w:rsidRDefault="00F4611C">
      <w:pPr>
        <w:rPr>
          <w:rFonts w:ascii="Arial" w:hAnsi="Arial" w:cs="Arial"/>
        </w:rPr>
      </w:pPr>
    </w:p>
    <w:p w14:paraId="69D568A6" w14:textId="77777777" w:rsidR="00F4611C" w:rsidRDefault="00F4611C">
      <w:pPr>
        <w:rPr>
          <w:rFonts w:ascii="Arial" w:hAnsi="Arial" w:cs="Arial"/>
        </w:rPr>
      </w:pPr>
    </w:p>
    <w:p w14:paraId="6C486EBC" w14:textId="77777777" w:rsidR="00675FB0" w:rsidRPr="00F4611C" w:rsidRDefault="00675FB0">
      <w:pPr>
        <w:rPr>
          <w:rFonts w:ascii="Arial" w:hAnsi="Arial" w:cs="Arial"/>
        </w:rPr>
      </w:pPr>
    </w:p>
    <w:p w14:paraId="5C7F6F76" w14:textId="77777777" w:rsidR="00523F55" w:rsidRPr="007666CA" w:rsidRDefault="007F3C1D" w:rsidP="007666C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666CA">
        <w:rPr>
          <w:rFonts w:ascii="Arial" w:hAnsi="Arial" w:cs="Arial"/>
          <w:sz w:val="32"/>
          <w:szCs w:val="32"/>
        </w:rPr>
        <w:lastRenderedPageBreak/>
        <w:t xml:space="preserve">Introducción </w:t>
      </w:r>
      <w:bookmarkStart w:id="0" w:name="_Hlk158114251"/>
      <w:bookmarkStart w:id="1" w:name="_Hlk158498936"/>
    </w:p>
    <w:p w14:paraId="167B9542" w14:textId="0D60FABA" w:rsidR="00F4285A" w:rsidRPr="007666CA" w:rsidRDefault="00F4285A" w:rsidP="007666CA">
      <w:pPr>
        <w:spacing w:line="360" w:lineRule="auto"/>
        <w:jc w:val="both"/>
        <w:rPr>
          <w:rFonts w:ascii="Arial" w:hAnsi="Arial" w:cs="Arial"/>
        </w:rPr>
      </w:pPr>
      <w:r w:rsidRPr="007666CA">
        <w:rPr>
          <w:rFonts w:ascii="Arial" w:hAnsi="Arial" w:cs="Arial"/>
          <w:sz w:val="24"/>
          <w:szCs w:val="24"/>
        </w:rPr>
        <w:t xml:space="preserve">Los TCA son conocidos desde el siglo XVII y tienen prevalencia de un 10% para la bulimia y de un 0.5% a 1% para anorexia. </w:t>
      </w:r>
    </w:p>
    <w:p w14:paraId="0E356EA5" w14:textId="59C48998" w:rsidR="004D47A7" w:rsidRPr="007666CA" w:rsidRDefault="000B685C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 xml:space="preserve">Los trastornos de conducta alimentaria </w:t>
      </w:r>
      <w:r w:rsidR="00814B5E" w:rsidRPr="007666CA">
        <w:rPr>
          <w:rFonts w:ascii="Arial" w:hAnsi="Arial" w:cs="Arial"/>
          <w:sz w:val="24"/>
          <w:szCs w:val="24"/>
        </w:rPr>
        <w:t xml:space="preserve">son un grupo de patologías caracterizadas por la ingesta no saludable de alimentos, </w:t>
      </w:r>
      <w:r w:rsidR="00346881" w:rsidRPr="007666CA">
        <w:rPr>
          <w:rFonts w:ascii="Arial" w:hAnsi="Arial" w:cs="Arial"/>
          <w:sz w:val="24"/>
          <w:szCs w:val="24"/>
        </w:rPr>
        <w:t>que están relacionados con la autopercepción</w:t>
      </w:r>
      <w:r w:rsidR="004D48DC" w:rsidRPr="007666CA">
        <w:rPr>
          <w:rFonts w:ascii="Arial" w:hAnsi="Arial" w:cs="Arial"/>
          <w:sz w:val="24"/>
          <w:szCs w:val="24"/>
        </w:rPr>
        <w:t xml:space="preserve">, </w:t>
      </w:r>
      <w:r w:rsidR="00346881" w:rsidRPr="007666CA">
        <w:rPr>
          <w:rFonts w:ascii="Arial" w:hAnsi="Arial" w:cs="Arial"/>
          <w:sz w:val="24"/>
          <w:szCs w:val="24"/>
        </w:rPr>
        <w:t>la imagen corpora</w:t>
      </w:r>
      <w:r w:rsidR="004D48DC" w:rsidRPr="007666CA">
        <w:rPr>
          <w:rFonts w:ascii="Arial" w:hAnsi="Arial" w:cs="Arial"/>
          <w:sz w:val="24"/>
          <w:szCs w:val="24"/>
        </w:rPr>
        <w:t>l por ideas sobrevaloradas o distorsiones del concepto de lo que deben ser el peso y la silueta ideal (“el cuerpo perfecto”)</w:t>
      </w:r>
      <w:r w:rsidR="00F463E4" w:rsidRPr="007666CA">
        <w:rPr>
          <w:rFonts w:ascii="Arial" w:hAnsi="Arial" w:cs="Arial"/>
          <w:sz w:val="24"/>
          <w:szCs w:val="24"/>
        </w:rPr>
        <w:t>.</w:t>
      </w:r>
      <w:r w:rsidR="004D48DC" w:rsidRPr="007666CA">
        <w:rPr>
          <w:rFonts w:ascii="Arial" w:hAnsi="Arial" w:cs="Arial"/>
          <w:sz w:val="24"/>
          <w:szCs w:val="24"/>
        </w:rPr>
        <w:t xml:space="preserve"> </w:t>
      </w:r>
    </w:p>
    <w:p w14:paraId="14920271" w14:textId="3290242D" w:rsidR="00346881" w:rsidRPr="007666CA" w:rsidRDefault="004D48DC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>Los trastornos</w:t>
      </w:r>
      <w:r w:rsidR="00346881" w:rsidRPr="007666CA">
        <w:rPr>
          <w:rFonts w:ascii="Arial" w:hAnsi="Arial" w:cs="Arial"/>
          <w:sz w:val="24"/>
          <w:szCs w:val="24"/>
        </w:rPr>
        <w:t xml:space="preserve"> más reconocid</w:t>
      </w:r>
      <w:r w:rsidRPr="007666CA">
        <w:rPr>
          <w:rFonts w:ascii="Arial" w:hAnsi="Arial" w:cs="Arial"/>
          <w:sz w:val="24"/>
          <w:szCs w:val="24"/>
        </w:rPr>
        <w:t>o</w:t>
      </w:r>
      <w:r w:rsidR="00346881" w:rsidRPr="007666CA">
        <w:rPr>
          <w:rFonts w:ascii="Arial" w:hAnsi="Arial" w:cs="Arial"/>
          <w:sz w:val="24"/>
          <w:szCs w:val="24"/>
        </w:rPr>
        <w:t>s son</w:t>
      </w:r>
      <w:r w:rsidR="00814B5E" w:rsidRPr="007666CA">
        <w:rPr>
          <w:rFonts w:ascii="Arial" w:hAnsi="Arial" w:cs="Arial"/>
          <w:sz w:val="24"/>
          <w:szCs w:val="24"/>
        </w:rPr>
        <w:t xml:space="preserve"> </w:t>
      </w:r>
      <w:r w:rsidR="000B685C" w:rsidRPr="007666CA">
        <w:rPr>
          <w:rFonts w:ascii="Arial" w:hAnsi="Arial" w:cs="Arial"/>
          <w:sz w:val="24"/>
          <w:szCs w:val="24"/>
        </w:rPr>
        <w:t>la anorexia, bulimia</w:t>
      </w:r>
      <w:r w:rsidR="00814B5E" w:rsidRPr="007666CA">
        <w:rPr>
          <w:rFonts w:ascii="Arial" w:hAnsi="Arial" w:cs="Arial"/>
          <w:sz w:val="24"/>
          <w:szCs w:val="24"/>
        </w:rPr>
        <w:t xml:space="preserve">, trastorno por </w:t>
      </w:r>
      <w:r w:rsidR="00D648A1" w:rsidRPr="007666CA">
        <w:rPr>
          <w:rFonts w:ascii="Arial" w:hAnsi="Arial" w:cs="Arial"/>
          <w:sz w:val="24"/>
          <w:szCs w:val="24"/>
        </w:rPr>
        <w:t>atracón,</w:t>
      </w:r>
      <w:r w:rsidR="000B685C" w:rsidRPr="007666CA">
        <w:rPr>
          <w:rFonts w:ascii="Arial" w:hAnsi="Arial" w:cs="Arial"/>
          <w:sz w:val="24"/>
          <w:szCs w:val="24"/>
        </w:rPr>
        <w:t xml:space="preserve"> vigorexia y ortorexia</w:t>
      </w:r>
      <w:r w:rsidR="00D648A1" w:rsidRPr="007666CA">
        <w:rPr>
          <w:rFonts w:ascii="Arial" w:hAnsi="Arial" w:cs="Arial"/>
          <w:sz w:val="24"/>
          <w:szCs w:val="24"/>
        </w:rPr>
        <w:t>, las cuales,</w:t>
      </w:r>
      <w:r w:rsidR="000B685C" w:rsidRPr="007666CA">
        <w:rPr>
          <w:rFonts w:ascii="Arial" w:hAnsi="Arial" w:cs="Arial"/>
          <w:sz w:val="24"/>
          <w:szCs w:val="24"/>
        </w:rPr>
        <w:t xml:space="preserve"> </w:t>
      </w:r>
      <w:r w:rsidR="00AF6FF4" w:rsidRPr="007666CA">
        <w:rPr>
          <w:rFonts w:ascii="Arial" w:hAnsi="Arial" w:cs="Arial"/>
          <w:sz w:val="24"/>
          <w:szCs w:val="24"/>
        </w:rPr>
        <w:t>se han convertido en importantes enfermedades, ya que tienen influencia</w:t>
      </w:r>
      <w:r w:rsidR="007F3C1D" w:rsidRPr="007666CA">
        <w:rPr>
          <w:rFonts w:ascii="Arial" w:hAnsi="Arial" w:cs="Arial"/>
          <w:sz w:val="24"/>
          <w:szCs w:val="24"/>
        </w:rPr>
        <w:t xml:space="preserve"> en</w:t>
      </w:r>
      <w:r w:rsidR="00AF6FF4" w:rsidRPr="007666CA">
        <w:rPr>
          <w:rFonts w:ascii="Arial" w:hAnsi="Arial" w:cs="Arial"/>
          <w:sz w:val="24"/>
          <w:szCs w:val="24"/>
        </w:rPr>
        <w:t xml:space="preserve"> </w:t>
      </w:r>
      <w:r w:rsidR="00D648A1" w:rsidRPr="007666CA">
        <w:rPr>
          <w:rFonts w:ascii="Arial" w:hAnsi="Arial" w:cs="Arial"/>
          <w:sz w:val="24"/>
          <w:szCs w:val="24"/>
        </w:rPr>
        <w:t>los</w:t>
      </w:r>
      <w:r w:rsidR="00AF6FF4" w:rsidRPr="007666CA">
        <w:rPr>
          <w:rFonts w:ascii="Arial" w:hAnsi="Arial" w:cs="Arial"/>
          <w:sz w:val="24"/>
          <w:szCs w:val="24"/>
        </w:rPr>
        <w:t xml:space="preserve"> aspecto</w:t>
      </w:r>
      <w:r w:rsidR="00D648A1" w:rsidRPr="007666CA">
        <w:rPr>
          <w:rFonts w:ascii="Arial" w:hAnsi="Arial" w:cs="Arial"/>
          <w:sz w:val="24"/>
          <w:szCs w:val="24"/>
        </w:rPr>
        <w:t>s</w:t>
      </w:r>
      <w:r w:rsidR="00AF6FF4" w:rsidRPr="007666CA">
        <w:rPr>
          <w:rFonts w:ascii="Arial" w:hAnsi="Arial" w:cs="Arial"/>
          <w:sz w:val="24"/>
          <w:szCs w:val="24"/>
        </w:rPr>
        <w:t xml:space="preserve"> físico</w:t>
      </w:r>
      <w:r w:rsidR="00D648A1" w:rsidRPr="007666CA">
        <w:rPr>
          <w:rFonts w:ascii="Arial" w:hAnsi="Arial" w:cs="Arial"/>
          <w:sz w:val="24"/>
          <w:szCs w:val="24"/>
        </w:rPr>
        <w:t>s</w:t>
      </w:r>
      <w:r w:rsidR="00AF6FF4" w:rsidRPr="007666CA">
        <w:rPr>
          <w:rFonts w:ascii="Arial" w:hAnsi="Arial" w:cs="Arial"/>
          <w:sz w:val="24"/>
          <w:szCs w:val="24"/>
        </w:rPr>
        <w:t>, factores psicosociales,</w:t>
      </w:r>
      <w:r w:rsidR="00D648A1" w:rsidRPr="007666CA">
        <w:rPr>
          <w:rFonts w:ascii="Arial" w:hAnsi="Arial" w:cs="Arial"/>
          <w:sz w:val="24"/>
          <w:szCs w:val="24"/>
        </w:rPr>
        <w:t xml:space="preserve"> cognoscitivos y</w:t>
      </w:r>
      <w:r w:rsidR="007F3C1D" w:rsidRPr="007666CA">
        <w:rPr>
          <w:rFonts w:ascii="Arial" w:hAnsi="Arial" w:cs="Arial"/>
          <w:sz w:val="24"/>
          <w:szCs w:val="24"/>
        </w:rPr>
        <w:t xml:space="preserve"> son desencadenantes</w:t>
      </w:r>
      <w:r w:rsidR="00AF6FF4" w:rsidRPr="007666CA">
        <w:rPr>
          <w:rFonts w:ascii="Arial" w:hAnsi="Arial" w:cs="Arial"/>
          <w:sz w:val="24"/>
          <w:szCs w:val="24"/>
        </w:rPr>
        <w:t xml:space="preserve"> de </w:t>
      </w:r>
      <w:r w:rsidR="00D648A1" w:rsidRPr="007666CA">
        <w:rPr>
          <w:rFonts w:ascii="Arial" w:hAnsi="Arial" w:cs="Arial"/>
          <w:sz w:val="24"/>
          <w:szCs w:val="24"/>
        </w:rPr>
        <w:t xml:space="preserve">diversas </w:t>
      </w:r>
      <w:r w:rsidR="00AF6FF4" w:rsidRPr="007666CA">
        <w:rPr>
          <w:rFonts w:ascii="Arial" w:hAnsi="Arial" w:cs="Arial"/>
          <w:sz w:val="24"/>
          <w:szCs w:val="24"/>
        </w:rPr>
        <w:t xml:space="preserve">enfermedades. </w:t>
      </w:r>
    </w:p>
    <w:p w14:paraId="4D787CE9" w14:textId="167AE100" w:rsidR="00346881" w:rsidRPr="007666CA" w:rsidRDefault="00346881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>Cada individuo tiene una forma de entender la vida, de enfrentarla, de resolver los conflictos y una opinión sobre si misma que en ocasiones puede no ser satisfactoria.</w:t>
      </w:r>
    </w:p>
    <w:p w14:paraId="227BF9AC" w14:textId="25065DC8" w:rsidR="008620A6" w:rsidRPr="007666CA" w:rsidRDefault="008620A6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>Las nuevas tendencias en la moda y los nuevos estándares en el aspecto físico y los patrones de alimentación se señalan como los posibles disparadores del aumento en la frecuencia de dichos trastornos.</w:t>
      </w:r>
    </w:p>
    <w:p w14:paraId="20FC35EB" w14:textId="2D49CDC9" w:rsidR="008620A6" w:rsidRPr="007666CA" w:rsidRDefault="008620A6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 xml:space="preserve">Las personas </w:t>
      </w:r>
      <w:r w:rsidR="008F0E2E" w:rsidRPr="007666CA">
        <w:rPr>
          <w:rFonts w:ascii="Arial" w:hAnsi="Arial" w:cs="Arial"/>
          <w:sz w:val="24"/>
          <w:szCs w:val="24"/>
        </w:rPr>
        <w:t>con</w:t>
      </w:r>
      <w:r w:rsidRPr="007666CA">
        <w:rPr>
          <w:rFonts w:ascii="Arial" w:hAnsi="Arial" w:cs="Arial"/>
          <w:sz w:val="24"/>
          <w:szCs w:val="24"/>
        </w:rPr>
        <w:t xml:space="preserve"> un trastorno de la conducta alimentaria (TCA) </w:t>
      </w:r>
      <w:r w:rsidR="008F0E2E" w:rsidRPr="007666CA">
        <w:rPr>
          <w:rFonts w:ascii="Arial" w:hAnsi="Arial" w:cs="Arial"/>
          <w:sz w:val="24"/>
          <w:szCs w:val="24"/>
        </w:rPr>
        <w:t xml:space="preserve">presentan antes del desarrollo de la enfermedad problemas de autonomía e independencia y de aceptación de las dificultades de la vida adulta, problemas interpersonales, inseguridades, ansiedad, </w:t>
      </w:r>
      <w:r w:rsidR="004D47A7" w:rsidRPr="007666CA">
        <w:rPr>
          <w:rFonts w:ascii="Arial" w:hAnsi="Arial" w:cs="Arial"/>
          <w:sz w:val="24"/>
          <w:szCs w:val="24"/>
        </w:rPr>
        <w:t xml:space="preserve">depresión, </w:t>
      </w:r>
      <w:r w:rsidR="008F0E2E" w:rsidRPr="007666CA">
        <w:rPr>
          <w:rFonts w:ascii="Arial" w:hAnsi="Arial" w:cs="Arial"/>
          <w:sz w:val="24"/>
          <w:szCs w:val="24"/>
        </w:rPr>
        <w:t>falta de asertividad, sensación de ineficacia, se sienten perdidos, tienden al fracaso y falta de control en su vida escolar, laboral o de relación, tienden a ser muy perfeccionistas con rasgos obsesivos y rigidez.</w:t>
      </w:r>
      <w:r w:rsidR="004D47A7" w:rsidRPr="007666CA">
        <w:rPr>
          <w:rFonts w:ascii="Arial" w:hAnsi="Arial" w:cs="Arial"/>
          <w:sz w:val="24"/>
          <w:szCs w:val="24"/>
        </w:rPr>
        <w:t xml:space="preserve"> Por lo tanto, ponen en práctica </w:t>
      </w:r>
      <w:r w:rsidR="00E13C01" w:rsidRPr="007666CA">
        <w:rPr>
          <w:rFonts w:ascii="Arial" w:hAnsi="Arial" w:cs="Arial"/>
          <w:sz w:val="24"/>
          <w:szCs w:val="24"/>
        </w:rPr>
        <w:t>voluntariamente</w:t>
      </w:r>
      <w:r w:rsidR="004D47A7" w:rsidRPr="007666CA">
        <w:rPr>
          <w:rFonts w:ascii="Arial" w:hAnsi="Arial" w:cs="Arial"/>
          <w:sz w:val="24"/>
          <w:szCs w:val="24"/>
        </w:rPr>
        <w:t xml:space="preserve"> diferentes medidas para conseguir la pérdida o aumento de peso deseado, como una dieta muy estricta restringiendo varios alimentos o dietas hipercalóricas y conductas purgativas como vómitos autoinducidos, abuso de laxantes, uso de diuréticos, entre otros.</w:t>
      </w:r>
    </w:p>
    <w:p w14:paraId="3E22621B" w14:textId="03A43E1A" w:rsidR="004D47A7" w:rsidRPr="007666CA" w:rsidRDefault="004D47A7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lastRenderedPageBreak/>
        <w:t xml:space="preserve">Normalmente este tipo de personas no tiene conciencia del riesgo que corren al jugar con su cuerpo de esta manera, todo su interés </w:t>
      </w:r>
      <w:r w:rsidR="00523F55" w:rsidRPr="007666CA">
        <w:rPr>
          <w:rFonts w:ascii="Arial" w:hAnsi="Arial" w:cs="Arial"/>
          <w:sz w:val="24"/>
          <w:szCs w:val="24"/>
        </w:rPr>
        <w:t>está</w:t>
      </w:r>
      <w:r w:rsidRPr="007666CA">
        <w:rPr>
          <w:rFonts w:ascii="Arial" w:hAnsi="Arial" w:cs="Arial"/>
          <w:sz w:val="24"/>
          <w:szCs w:val="24"/>
        </w:rPr>
        <w:t xml:space="preserve"> centrado en perder o ganar peso y para conseguirlo no les importa caer en estados nutricionales graves que pueden tener muchos riesgos en cuanto a su salud o pueden llegar hasta la muerte. </w:t>
      </w:r>
    </w:p>
    <w:p w14:paraId="2FF877E1" w14:textId="6DE49CC4" w:rsidR="0092116B" w:rsidRPr="007666CA" w:rsidRDefault="00AF6FF4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 xml:space="preserve">En los últimos años </w:t>
      </w:r>
      <w:r w:rsidR="007F3C1D" w:rsidRPr="007666CA">
        <w:rPr>
          <w:rFonts w:ascii="Arial" w:hAnsi="Arial" w:cs="Arial"/>
          <w:sz w:val="24"/>
          <w:szCs w:val="24"/>
        </w:rPr>
        <w:t xml:space="preserve">ha incrementado el interés por estos </w:t>
      </w:r>
      <w:r w:rsidRPr="007666CA">
        <w:rPr>
          <w:rFonts w:ascii="Arial" w:hAnsi="Arial" w:cs="Arial"/>
          <w:sz w:val="24"/>
          <w:szCs w:val="24"/>
        </w:rPr>
        <w:t xml:space="preserve">trastornos. </w:t>
      </w:r>
      <w:r w:rsidR="0092116B" w:rsidRPr="007666CA">
        <w:rPr>
          <w:rFonts w:ascii="Arial" w:hAnsi="Arial" w:cs="Arial"/>
          <w:sz w:val="24"/>
          <w:szCs w:val="24"/>
        </w:rPr>
        <w:t xml:space="preserve">Pueden afectar a personas de cualquier edad, sexo, raza o nivel socioeconómico, aunque lo más frecuente es que se inicien en la adolescencia entre los 12 a 18 años y afectan en mayor medida a </w:t>
      </w:r>
      <w:r w:rsidR="00355706" w:rsidRPr="007666CA">
        <w:rPr>
          <w:rFonts w:ascii="Arial" w:hAnsi="Arial" w:cs="Arial"/>
          <w:sz w:val="24"/>
          <w:szCs w:val="24"/>
        </w:rPr>
        <w:t>la población femenina</w:t>
      </w:r>
      <w:r w:rsidR="007F3C1D" w:rsidRPr="007666CA">
        <w:rPr>
          <w:rFonts w:ascii="Arial" w:hAnsi="Arial" w:cs="Arial"/>
          <w:sz w:val="24"/>
          <w:szCs w:val="24"/>
        </w:rPr>
        <w:t xml:space="preserve"> y se ha relacionado con una mayor incidencia de trastornos afectivos, depresión e intentos de suicidio</w:t>
      </w:r>
      <w:r w:rsidR="0092116B" w:rsidRPr="007666CA">
        <w:rPr>
          <w:rFonts w:ascii="Arial" w:hAnsi="Arial" w:cs="Arial"/>
          <w:sz w:val="24"/>
          <w:szCs w:val="24"/>
        </w:rPr>
        <w:t>.</w:t>
      </w:r>
    </w:p>
    <w:p w14:paraId="6EBB1CA0" w14:textId="35113E82" w:rsidR="007666CA" w:rsidRPr="00F4611C" w:rsidRDefault="0092116B" w:rsidP="00766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CA">
        <w:rPr>
          <w:rFonts w:ascii="Arial" w:hAnsi="Arial" w:cs="Arial"/>
          <w:sz w:val="24"/>
          <w:szCs w:val="24"/>
        </w:rPr>
        <w:t>Se estima que, en México, 25 por ciento de adolescentes padece en diferentes grados un trastorno de la alimentación; la mayoría de los casos, asociados con algún problema mental, informó la especialista del Hospital Psiquiátrico Infantil “Juan N. Navarro” de la Secretaría de Salud, Ana Rosa García Berdeja.</w:t>
      </w:r>
      <w:r w:rsidR="000B685C" w:rsidRPr="00F4611C">
        <w:rPr>
          <w:rFonts w:ascii="Arial" w:hAnsi="Arial" w:cs="Arial"/>
        </w:rPr>
        <w:br w:type="page"/>
      </w:r>
      <w:bookmarkEnd w:id="0"/>
      <w:bookmarkEnd w:id="1"/>
    </w:p>
    <w:p w14:paraId="0AEDEF08" w14:textId="12684B9D" w:rsidR="00F4611C" w:rsidRPr="007666CA" w:rsidRDefault="00523F55" w:rsidP="00F4611C">
      <w:pPr>
        <w:rPr>
          <w:rFonts w:ascii="Arial" w:hAnsi="Arial" w:cs="Arial"/>
          <w:sz w:val="32"/>
          <w:szCs w:val="32"/>
        </w:rPr>
      </w:pPr>
      <w:r w:rsidRPr="007666CA">
        <w:rPr>
          <w:rFonts w:ascii="Arial" w:hAnsi="Arial" w:cs="Arial"/>
          <w:sz w:val="32"/>
          <w:szCs w:val="32"/>
        </w:rPr>
        <w:lastRenderedPageBreak/>
        <w:t>Capitulo 1. Trastornos de la conducta alimentaria (TCA</w:t>
      </w:r>
      <w:r w:rsidR="007666CA">
        <w:rPr>
          <w:rFonts w:ascii="Arial" w:hAnsi="Arial" w:cs="Arial"/>
          <w:sz w:val="32"/>
          <w:szCs w:val="32"/>
        </w:rPr>
        <w:t>)</w:t>
      </w:r>
    </w:p>
    <w:p w14:paraId="1150E40E" w14:textId="03EAC593" w:rsidR="003D1303" w:rsidRPr="00236363" w:rsidRDefault="00940602" w:rsidP="003D1303">
      <w:pPr>
        <w:pStyle w:val="Prrafodelista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A014CD" w:rsidRPr="003D1303">
        <w:rPr>
          <w:rFonts w:ascii="Arial" w:hAnsi="Arial" w:cs="Arial"/>
          <w:sz w:val="28"/>
          <w:szCs w:val="28"/>
        </w:rPr>
        <w:t>efinición de trastorno de la conducta alimentaria</w:t>
      </w:r>
    </w:p>
    <w:p w14:paraId="5BA57010" w14:textId="72C06357" w:rsidR="003D1303" w:rsidRPr="00236363" w:rsidRDefault="003D1303" w:rsidP="003D1303">
      <w:pPr>
        <w:pStyle w:val="Prrafodelista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A014CD" w:rsidRPr="003D1303">
        <w:rPr>
          <w:rFonts w:ascii="Arial" w:hAnsi="Arial" w:cs="Arial"/>
          <w:sz w:val="28"/>
          <w:szCs w:val="28"/>
        </w:rPr>
        <w:t>actores asociados a los TCA</w:t>
      </w:r>
    </w:p>
    <w:p w14:paraId="0FE2831C" w14:textId="4956514A" w:rsidR="00A014CD" w:rsidRPr="003D1303" w:rsidRDefault="00A014CD" w:rsidP="00A014CD">
      <w:pPr>
        <w:pStyle w:val="Prrafodelista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>Tipos de trastornos</w:t>
      </w:r>
    </w:p>
    <w:p w14:paraId="5DF5B554" w14:textId="5FB7D446" w:rsidR="004E7A19" w:rsidRPr="00236363" w:rsidRDefault="003D1303" w:rsidP="004E7A19">
      <w:pPr>
        <w:pStyle w:val="Prrafodelista"/>
        <w:numPr>
          <w:ilvl w:val="2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>Anorexi</w:t>
      </w:r>
      <w:r w:rsidR="004E7A19">
        <w:rPr>
          <w:rFonts w:ascii="Arial" w:hAnsi="Arial" w:cs="Arial"/>
          <w:sz w:val="28"/>
          <w:szCs w:val="28"/>
        </w:rPr>
        <w:t>a</w:t>
      </w:r>
    </w:p>
    <w:p w14:paraId="4204D1E7" w14:textId="2A9B8C27" w:rsidR="004E7A19" w:rsidRPr="00236363" w:rsidRDefault="003D1303" w:rsidP="004E7A19">
      <w:pPr>
        <w:pStyle w:val="Prrafodelista"/>
        <w:numPr>
          <w:ilvl w:val="2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>Bulimia</w:t>
      </w:r>
    </w:p>
    <w:p w14:paraId="34D0D0DA" w14:textId="702F1FF6" w:rsidR="004E7A19" w:rsidRPr="00236363" w:rsidRDefault="003D1303" w:rsidP="004E7A19">
      <w:pPr>
        <w:pStyle w:val="Prrafodelista"/>
        <w:numPr>
          <w:ilvl w:val="2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>Vigorexia</w:t>
      </w:r>
    </w:p>
    <w:p w14:paraId="3C4150D5" w14:textId="2013EED1" w:rsidR="004E7A19" w:rsidRPr="00236363" w:rsidRDefault="003D1303" w:rsidP="004E7A19">
      <w:pPr>
        <w:pStyle w:val="Prrafodelista"/>
        <w:numPr>
          <w:ilvl w:val="2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>Ortorexia</w:t>
      </w:r>
    </w:p>
    <w:p w14:paraId="17E792AD" w14:textId="3BC298ED" w:rsidR="003D1303" w:rsidRPr="003D1303" w:rsidRDefault="003D1303" w:rsidP="003D1303">
      <w:pPr>
        <w:pStyle w:val="Prrafodelista"/>
        <w:numPr>
          <w:ilvl w:val="2"/>
          <w:numId w:val="20"/>
        </w:numPr>
        <w:rPr>
          <w:rFonts w:ascii="Arial" w:hAnsi="Arial" w:cs="Arial"/>
          <w:sz w:val="28"/>
          <w:szCs w:val="28"/>
        </w:rPr>
      </w:pPr>
      <w:r w:rsidRPr="003D1303">
        <w:rPr>
          <w:rFonts w:ascii="Arial" w:hAnsi="Arial" w:cs="Arial"/>
          <w:sz w:val="28"/>
          <w:szCs w:val="28"/>
        </w:rPr>
        <w:t xml:space="preserve">Trastorno por atracón </w:t>
      </w:r>
    </w:p>
    <w:p w14:paraId="3CAEA3A8" w14:textId="77777777" w:rsidR="00A014CD" w:rsidRPr="00A014CD" w:rsidRDefault="00A014CD" w:rsidP="00A014CD">
      <w:pPr>
        <w:rPr>
          <w:rFonts w:ascii="Arial" w:hAnsi="Arial" w:cs="Arial"/>
          <w:sz w:val="24"/>
          <w:szCs w:val="24"/>
        </w:rPr>
      </w:pPr>
    </w:p>
    <w:p w14:paraId="63CA8D7E" w14:textId="77777777" w:rsidR="00C91A2F" w:rsidRDefault="00C91A2F" w:rsidP="00F4611C">
      <w:pPr>
        <w:rPr>
          <w:rFonts w:ascii="Arial" w:hAnsi="Arial" w:cs="Arial"/>
          <w:sz w:val="24"/>
          <w:szCs w:val="24"/>
        </w:rPr>
      </w:pPr>
    </w:p>
    <w:p w14:paraId="44A2C4C8" w14:textId="77777777" w:rsidR="00C91A2F" w:rsidRDefault="00C91A2F" w:rsidP="00F4611C">
      <w:pPr>
        <w:rPr>
          <w:rFonts w:ascii="Arial" w:hAnsi="Arial" w:cs="Arial"/>
          <w:sz w:val="24"/>
          <w:szCs w:val="24"/>
        </w:rPr>
      </w:pPr>
    </w:p>
    <w:p w14:paraId="2006800D" w14:textId="77777777" w:rsidR="00C91A2F" w:rsidRDefault="00C91A2F" w:rsidP="00F4611C">
      <w:pPr>
        <w:rPr>
          <w:rFonts w:ascii="Arial" w:hAnsi="Arial" w:cs="Arial"/>
          <w:sz w:val="24"/>
          <w:szCs w:val="24"/>
        </w:rPr>
      </w:pPr>
    </w:p>
    <w:p w14:paraId="10C46040" w14:textId="77777777" w:rsidR="00C91A2F" w:rsidRDefault="00C91A2F" w:rsidP="00F4611C">
      <w:pPr>
        <w:rPr>
          <w:rFonts w:ascii="Arial" w:hAnsi="Arial" w:cs="Arial"/>
          <w:sz w:val="24"/>
          <w:szCs w:val="24"/>
        </w:rPr>
      </w:pPr>
    </w:p>
    <w:p w14:paraId="321C2914" w14:textId="77777777" w:rsidR="00F4611C" w:rsidRDefault="00F4611C" w:rsidP="00F4611C">
      <w:pPr>
        <w:rPr>
          <w:rFonts w:ascii="Arial" w:hAnsi="Arial" w:cs="Arial"/>
          <w:sz w:val="24"/>
          <w:szCs w:val="24"/>
        </w:rPr>
      </w:pPr>
    </w:p>
    <w:p w14:paraId="25EAD7AA" w14:textId="77777777" w:rsidR="00675FB0" w:rsidRDefault="00675FB0" w:rsidP="00F4611C">
      <w:pPr>
        <w:rPr>
          <w:rFonts w:ascii="Arial" w:hAnsi="Arial" w:cs="Arial"/>
          <w:sz w:val="24"/>
          <w:szCs w:val="24"/>
        </w:rPr>
      </w:pPr>
    </w:p>
    <w:p w14:paraId="66CACEBB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2C32B5CF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29B7C642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77746AF2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1BDE1F7F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2D546093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260ADBEA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5B2DDD8D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5B0DE65E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4F15FA1B" w14:textId="77777777" w:rsidR="007666CA" w:rsidRDefault="007666CA" w:rsidP="00F4611C">
      <w:pPr>
        <w:rPr>
          <w:rFonts w:ascii="Arial" w:hAnsi="Arial" w:cs="Arial"/>
          <w:sz w:val="24"/>
          <w:szCs w:val="24"/>
        </w:rPr>
      </w:pPr>
    </w:p>
    <w:p w14:paraId="1CD5CD55" w14:textId="77777777" w:rsidR="00E06F2C" w:rsidRDefault="00E06F2C" w:rsidP="00F4611C">
      <w:pPr>
        <w:rPr>
          <w:rFonts w:ascii="Arial" w:hAnsi="Arial" w:cs="Arial"/>
          <w:sz w:val="24"/>
          <w:szCs w:val="24"/>
        </w:rPr>
      </w:pPr>
    </w:p>
    <w:p w14:paraId="1A77FA9C" w14:textId="77777777" w:rsidR="00236363" w:rsidRDefault="00236363" w:rsidP="00F4611C">
      <w:pPr>
        <w:rPr>
          <w:rFonts w:ascii="Arial" w:hAnsi="Arial" w:cs="Arial"/>
          <w:sz w:val="24"/>
          <w:szCs w:val="24"/>
        </w:rPr>
      </w:pPr>
    </w:p>
    <w:p w14:paraId="362CD77C" w14:textId="77777777" w:rsidR="00236363" w:rsidRDefault="00236363" w:rsidP="00F4611C">
      <w:pPr>
        <w:rPr>
          <w:rFonts w:ascii="Arial" w:hAnsi="Arial" w:cs="Arial"/>
          <w:sz w:val="24"/>
          <w:szCs w:val="24"/>
        </w:rPr>
      </w:pPr>
    </w:p>
    <w:p w14:paraId="5996FA0C" w14:textId="77777777" w:rsidR="004E7A19" w:rsidRPr="00F4611C" w:rsidRDefault="004E7A19" w:rsidP="00F4611C">
      <w:pPr>
        <w:rPr>
          <w:rFonts w:ascii="Arial" w:hAnsi="Arial" w:cs="Arial"/>
          <w:sz w:val="24"/>
          <w:szCs w:val="24"/>
        </w:rPr>
      </w:pPr>
    </w:p>
    <w:p w14:paraId="026FCEBC" w14:textId="5BEE6EBF" w:rsidR="00F4611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lastRenderedPageBreak/>
        <w:t>Capitulo II</w:t>
      </w:r>
    </w:p>
    <w:p w14:paraId="3E80A9BD" w14:textId="7D7345BE" w:rsidR="00E06F2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>Capitulo II</w:t>
      </w:r>
      <w:r w:rsidR="00E06F2C">
        <w:rPr>
          <w:rFonts w:ascii="Arial" w:hAnsi="Arial" w:cs="Arial"/>
          <w:sz w:val="32"/>
          <w:szCs w:val="32"/>
        </w:rPr>
        <w:t>I</w:t>
      </w:r>
    </w:p>
    <w:p w14:paraId="1CEB49AD" w14:textId="3BC49F06" w:rsidR="00F4611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>Capitulo IV</w:t>
      </w:r>
    </w:p>
    <w:p w14:paraId="7550FE1C" w14:textId="5601F67E" w:rsidR="00F4611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 xml:space="preserve">Sugerencias y o propuestas </w:t>
      </w:r>
    </w:p>
    <w:p w14:paraId="319516B0" w14:textId="55D26318" w:rsidR="00F4611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 xml:space="preserve">Conclusiones </w:t>
      </w:r>
    </w:p>
    <w:p w14:paraId="736283B7" w14:textId="6C052C90" w:rsidR="00F4611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 xml:space="preserve">Bibliografía </w:t>
      </w:r>
    </w:p>
    <w:p w14:paraId="0C21A888" w14:textId="04166FAF" w:rsidR="00F4611C" w:rsidRPr="00E06F2C" w:rsidRDefault="00F4611C" w:rsidP="00F4611C">
      <w:pPr>
        <w:rPr>
          <w:rFonts w:ascii="Arial" w:hAnsi="Arial" w:cs="Arial"/>
          <w:sz w:val="32"/>
          <w:szCs w:val="32"/>
        </w:rPr>
      </w:pPr>
      <w:r w:rsidRPr="00E06F2C">
        <w:rPr>
          <w:rFonts w:ascii="Arial" w:hAnsi="Arial" w:cs="Arial"/>
          <w:sz w:val="32"/>
          <w:szCs w:val="32"/>
        </w:rPr>
        <w:t xml:space="preserve">Anexos </w:t>
      </w:r>
    </w:p>
    <w:sectPr w:rsidR="00F4611C" w:rsidRPr="00E06F2C" w:rsidSect="007666CA">
      <w:pgSz w:w="12240" w:h="15840" w:code="1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E2E"/>
    <w:multiLevelType w:val="hybridMultilevel"/>
    <w:tmpl w:val="345E7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156"/>
    <w:multiLevelType w:val="hybridMultilevel"/>
    <w:tmpl w:val="855C8A76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1EC4DCF"/>
    <w:multiLevelType w:val="hybridMultilevel"/>
    <w:tmpl w:val="7AB4C9A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4744C2F"/>
    <w:multiLevelType w:val="hybridMultilevel"/>
    <w:tmpl w:val="7A600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18E7"/>
    <w:multiLevelType w:val="hybridMultilevel"/>
    <w:tmpl w:val="22100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E83"/>
    <w:multiLevelType w:val="multilevel"/>
    <w:tmpl w:val="7384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AB707C"/>
    <w:multiLevelType w:val="multilevel"/>
    <w:tmpl w:val="3B7444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C48E9"/>
    <w:multiLevelType w:val="hybridMultilevel"/>
    <w:tmpl w:val="8CB68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909A9"/>
    <w:multiLevelType w:val="hybridMultilevel"/>
    <w:tmpl w:val="883E4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3008"/>
    <w:multiLevelType w:val="hybridMultilevel"/>
    <w:tmpl w:val="C6344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46A3"/>
    <w:multiLevelType w:val="hybridMultilevel"/>
    <w:tmpl w:val="519A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B3ACD"/>
    <w:multiLevelType w:val="hybridMultilevel"/>
    <w:tmpl w:val="F08252EE"/>
    <w:lvl w:ilvl="0" w:tplc="08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3D5F2AD2"/>
    <w:multiLevelType w:val="hybridMultilevel"/>
    <w:tmpl w:val="D9ECC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3F3"/>
    <w:multiLevelType w:val="hybridMultilevel"/>
    <w:tmpl w:val="C398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E26"/>
    <w:multiLevelType w:val="hybridMultilevel"/>
    <w:tmpl w:val="B6A2F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42255"/>
    <w:multiLevelType w:val="hybridMultilevel"/>
    <w:tmpl w:val="92E03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76808"/>
    <w:multiLevelType w:val="hybridMultilevel"/>
    <w:tmpl w:val="E9643616"/>
    <w:lvl w:ilvl="0" w:tplc="AE3A65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865AC"/>
    <w:multiLevelType w:val="hybridMultilevel"/>
    <w:tmpl w:val="6860C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51E5"/>
    <w:multiLevelType w:val="multilevel"/>
    <w:tmpl w:val="173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1363F"/>
    <w:multiLevelType w:val="hybridMultilevel"/>
    <w:tmpl w:val="2270759E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30311004">
    <w:abstractNumId w:val="15"/>
  </w:num>
  <w:num w:numId="2" w16cid:durableId="251471764">
    <w:abstractNumId w:val="2"/>
  </w:num>
  <w:num w:numId="3" w16cid:durableId="578712748">
    <w:abstractNumId w:val="11"/>
  </w:num>
  <w:num w:numId="4" w16cid:durableId="1443182442">
    <w:abstractNumId w:val="1"/>
  </w:num>
  <w:num w:numId="5" w16cid:durableId="1693258635">
    <w:abstractNumId w:val="19"/>
  </w:num>
  <w:num w:numId="6" w16cid:durableId="876282150">
    <w:abstractNumId w:val="10"/>
  </w:num>
  <w:num w:numId="7" w16cid:durableId="915164700">
    <w:abstractNumId w:val="13"/>
  </w:num>
  <w:num w:numId="8" w16cid:durableId="1197042048">
    <w:abstractNumId w:val="3"/>
  </w:num>
  <w:num w:numId="9" w16cid:durableId="375325181">
    <w:abstractNumId w:val="17"/>
  </w:num>
  <w:num w:numId="10" w16cid:durableId="156000963">
    <w:abstractNumId w:val="7"/>
  </w:num>
  <w:num w:numId="11" w16cid:durableId="786386786">
    <w:abstractNumId w:val="4"/>
  </w:num>
  <w:num w:numId="12" w16cid:durableId="185408232">
    <w:abstractNumId w:val="14"/>
  </w:num>
  <w:num w:numId="13" w16cid:durableId="1069840020">
    <w:abstractNumId w:val="16"/>
  </w:num>
  <w:num w:numId="14" w16cid:durableId="1002775434">
    <w:abstractNumId w:val="0"/>
  </w:num>
  <w:num w:numId="15" w16cid:durableId="1579438702">
    <w:abstractNumId w:val="5"/>
  </w:num>
  <w:num w:numId="16" w16cid:durableId="2031910347">
    <w:abstractNumId w:val="8"/>
  </w:num>
  <w:num w:numId="17" w16cid:durableId="1340695877">
    <w:abstractNumId w:val="18"/>
  </w:num>
  <w:num w:numId="18" w16cid:durableId="703793389">
    <w:abstractNumId w:val="9"/>
  </w:num>
  <w:num w:numId="19" w16cid:durableId="423452379">
    <w:abstractNumId w:val="12"/>
  </w:num>
  <w:num w:numId="20" w16cid:durableId="1307130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5C"/>
    <w:rsid w:val="00014995"/>
    <w:rsid w:val="000437DD"/>
    <w:rsid w:val="000B685C"/>
    <w:rsid w:val="000B7C1B"/>
    <w:rsid w:val="00101967"/>
    <w:rsid w:val="00107807"/>
    <w:rsid w:val="00117D95"/>
    <w:rsid w:val="00141183"/>
    <w:rsid w:val="00146C19"/>
    <w:rsid w:val="001700EA"/>
    <w:rsid w:val="001707EE"/>
    <w:rsid w:val="001A377E"/>
    <w:rsid w:val="001C6B19"/>
    <w:rsid w:val="002113CA"/>
    <w:rsid w:val="00211CF7"/>
    <w:rsid w:val="002216A1"/>
    <w:rsid w:val="002328AE"/>
    <w:rsid w:val="00236363"/>
    <w:rsid w:val="00247409"/>
    <w:rsid w:val="00263325"/>
    <w:rsid w:val="00346881"/>
    <w:rsid w:val="00355706"/>
    <w:rsid w:val="003949D4"/>
    <w:rsid w:val="003B488C"/>
    <w:rsid w:val="003B55C4"/>
    <w:rsid w:val="003D1303"/>
    <w:rsid w:val="004103D0"/>
    <w:rsid w:val="00453C96"/>
    <w:rsid w:val="00453F01"/>
    <w:rsid w:val="00476EF7"/>
    <w:rsid w:val="0049549E"/>
    <w:rsid w:val="004B776C"/>
    <w:rsid w:val="004D47A7"/>
    <w:rsid w:val="004D48DC"/>
    <w:rsid w:val="004E0120"/>
    <w:rsid w:val="004E2ABE"/>
    <w:rsid w:val="004E7A19"/>
    <w:rsid w:val="00512F16"/>
    <w:rsid w:val="00523D41"/>
    <w:rsid w:val="00523F55"/>
    <w:rsid w:val="00532E99"/>
    <w:rsid w:val="0053609D"/>
    <w:rsid w:val="005419CC"/>
    <w:rsid w:val="00545036"/>
    <w:rsid w:val="00575CB5"/>
    <w:rsid w:val="005818C1"/>
    <w:rsid w:val="005A6922"/>
    <w:rsid w:val="005B145A"/>
    <w:rsid w:val="005E79F7"/>
    <w:rsid w:val="005F3A7B"/>
    <w:rsid w:val="00603684"/>
    <w:rsid w:val="00613697"/>
    <w:rsid w:val="006150E7"/>
    <w:rsid w:val="00656663"/>
    <w:rsid w:val="00675FB0"/>
    <w:rsid w:val="006812DF"/>
    <w:rsid w:val="006857F8"/>
    <w:rsid w:val="006E1324"/>
    <w:rsid w:val="006E2654"/>
    <w:rsid w:val="00711D4D"/>
    <w:rsid w:val="007136DE"/>
    <w:rsid w:val="007142C8"/>
    <w:rsid w:val="007149CA"/>
    <w:rsid w:val="00724023"/>
    <w:rsid w:val="00763A53"/>
    <w:rsid w:val="007666CA"/>
    <w:rsid w:val="00785E4F"/>
    <w:rsid w:val="007F3C1D"/>
    <w:rsid w:val="00814B5E"/>
    <w:rsid w:val="008278D4"/>
    <w:rsid w:val="00833232"/>
    <w:rsid w:val="00861795"/>
    <w:rsid w:val="008620A6"/>
    <w:rsid w:val="00870160"/>
    <w:rsid w:val="00874383"/>
    <w:rsid w:val="008F0E2E"/>
    <w:rsid w:val="008F303F"/>
    <w:rsid w:val="0092116B"/>
    <w:rsid w:val="00925B51"/>
    <w:rsid w:val="00940602"/>
    <w:rsid w:val="00945A52"/>
    <w:rsid w:val="009A2D53"/>
    <w:rsid w:val="009A3417"/>
    <w:rsid w:val="009E3892"/>
    <w:rsid w:val="00A014CD"/>
    <w:rsid w:val="00A35452"/>
    <w:rsid w:val="00AB185C"/>
    <w:rsid w:val="00AB3752"/>
    <w:rsid w:val="00AF6397"/>
    <w:rsid w:val="00AF6FF4"/>
    <w:rsid w:val="00B1388D"/>
    <w:rsid w:val="00B201BB"/>
    <w:rsid w:val="00B21941"/>
    <w:rsid w:val="00B34E25"/>
    <w:rsid w:val="00B34E51"/>
    <w:rsid w:val="00B97501"/>
    <w:rsid w:val="00BB0944"/>
    <w:rsid w:val="00BB0ED4"/>
    <w:rsid w:val="00BC6BB1"/>
    <w:rsid w:val="00BE6A70"/>
    <w:rsid w:val="00C3062E"/>
    <w:rsid w:val="00C4099A"/>
    <w:rsid w:val="00C4222E"/>
    <w:rsid w:val="00C50F5A"/>
    <w:rsid w:val="00C8077D"/>
    <w:rsid w:val="00C91A2F"/>
    <w:rsid w:val="00C97DCD"/>
    <w:rsid w:val="00CB04B1"/>
    <w:rsid w:val="00CC123D"/>
    <w:rsid w:val="00CC6DF9"/>
    <w:rsid w:val="00CD0DB7"/>
    <w:rsid w:val="00CD4DB9"/>
    <w:rsid w:val="00CD5A4E"/>
    <w:rsid w:val="00CD615E"/>
    <w:rsid w:val="00CE75A2"/>
    <w:rsid w:val="00CF760F"/>
    <w:rsid w:val="00D05802"/>
    <w:rsid w:val="00D101B7"/>
    <w:rsid w:val="00D15BB1"/>
    <w:rsid w:val="00D23F95"/>
    <w:rsid w:val="00D40163"/>
    <w:rsid w:val="00D52835"/>
    <w:rsid w:val="00D648A1"/>
    <w:rsid w:val="00E0446D"/>
    <w:rsid w:val="00E06F2C"/>
    <w:rsid w:val="00E13C01"/>
    <w:rsid w:val="00E94F5A"/>
    <w:rsid w:val="00EA4ED6"/>
    <w:rsid w:val="00EA60F3"/>
    <w:rsid w:val="00EB6B21"/>
    <w:rsid w:val="00EB789C"/>
    <w:rsid w:val="00EC5FBE"/>
    <w:rsid w:val="00ED23FD"/>
    <w:rsid w:val="00EF0CB7"/>
    <w:rsid w:val="00EF751B"/>
    <w:rsid w:val="00F02785"/>
    <w:rsid w:val="00F14A3B"/>
    <w:rsid w:val="00F2214A"/>
    <w:rsid w:val="00F4285A"/>
    <w:rsid w:val="00F4611C"/>
    <w:rsid w:val="00F463E4"/>
    <w:rsid w:val="00F5216F"/>
    <w:rsid w:val="00F86717"/>
    <w:rsid w:val="00FA40FC"/>
    <w:rsid w:val="00FA7F2A"/>
    <w:rsid w:val="00FB7CB9"/>
    <w:rsid w:val="00FC1914"/>
    <w:rsid w:val="00FD0B0C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A045"/>
  <w15:chartTrackingRefBased/>
  <w15:docId w15:val="{980AA75F-A53B-4564-84EE-E0D5751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8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E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BDC5-F694-4F78-ADAE-6D97F891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Velasco</dc:creator>
  <cp:keywords/>
  <dc:description/>
  <cp:lastModifiedBy>Microsoft Office User</cp:lastModifiedBy>
  <cp:revision>5</cp:revision>
  <dcterms:created xsi:type="dcterms:W3CDTF">2024-03-08T19:17:00Z</dcterms:created>
  <dcterms:modified xsi:type="dcterms:W3CDTF">2024-03-09T05:49:00Z</dcterms:modified>
</cp:coreProperties>
</file>