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49" w:rsidRDefault="00356149" w:rsidP="0035614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B57448C" wp14:editId="5DED97E8">
            <wp:simplePos x="0" y="0"/>
            <wp:positionH relativeFrom="column">
              <wp:posOffset>-114224</wp:posOffset>
            </wp:positionH>
            <wp:positionV relativeFrom="paragraph">
              <wp:posOffset>35</wp:posOffset>
            </wp:positionV>
            <wp:extent cx="2471014" cy="921252"/>
            <wp:effectExtent l="0" t="0" r="5715" b="0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014" cy="921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356149" w:rsidRDefault="00356149" w:rsidP="0035614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356149" w:rsidRDefault="00356149" w:rsidP="0035614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356149" w:rsidRDefault="00356149" w:rsidP="0035614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356149" w:rsidRDefault="00356149" w:rsidP="0035614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356149" w:rsidRDefault="00356149" w:rsidP="0035614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356149" w:rsidRDefault="00356149" w:rsidP="0035614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 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alumno: </w:t>
      </w:r>
      <w:r>
        <w:rPr>
          <w:rFonts w:ascii="Century Gothic" w:hAnsi="Century Gothic"/>
          <w:b/>
          <w:color w:val="1F3864" w:themeColor="accent5" w:themeShade="80"/>
          <w:sz w:val="48"/>
        </w:rPr>
        <w:t>Daniel Antonio Ortiz Albores.</w:t>
      </w:r>
    </w:p>
    <w:p w:rsidR="00356149" w:rsidRDefault="00356149" w:rsidP="0035614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profesor: Samantha Guillen Pohlenz.</w:t>
      </w:r>
    </w:p>
    <w:p w:rsidR="00356149" w:rsidRDefault="00356149" w:rsidP="0035614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Súper Nota.</w:t>
      </w:r>
    </w:p>
    <w:p w:rsidR="00356149" w:rsidRDefault="00356149" w:rsidP="0035614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Microbiología y veterinaria.</w:t>
      </w:r>
    </w:p>
    <w:p w:rsidR="00356149" w:rsidRDefault="00356149" w:rsidP="0035614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2°</w:t>
      </w:r>
    </w:p>
    <w:p w:rsidR="00356149" w:rsidRDefault="00356149" w:rsidP="00356149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356149" w:rsidRDefault="00356149" w:rsidP="00356149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356149" w:rsidRDefault="00356149" w:rsidP="00356149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356149" w:rsidRDefault="00356149" w:rsidP="00356149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7EE99298" wp14:editId="61A9BFF6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>Comitán de D</w:t>
      </w:r>
      <w:r w:rsidR="00DB3D03">
        <w:rPr>
          <w:rFonts w:ascii="Century Gothic" w:hAnsi="Century Gothic"/>
          <w:color w:val="1F3864" w:themeColor="accent5" w:themeShade="80"/>
        </w:rPr>
        <w:t>omínguez Chiapas a 6 de abril</w:t>
      </w:r>
      <w:bookmarkStart w:id="0" w:name="_GoBack"/>
      <w:bookmarkEnd w:id="0"/>
      <w:r>
        <w:rPr>
          <w:rFonts w:ascii="Century Gothic" w:hAnsi="Century Gothic"/>
          <w:color w:val="1F3864" w:themeColor="accent5" w:themeShade="80"/>
        </w:rPr>
        <w:t xml:space="preserve"> del 2024</w:t>
      </w:r>
    </w:p>
    <w:p w:rsidR="00356149" w:rsidRDefault="00356149" w:rsidP="00356149"/>
    <w:p w:rsidR="00356149" w:rsidRDefault="00356149" w:rsidP="00356149">
      <w:pPr>
        <w:spacing w:line="259" w:lineRule="auto"/>
      </w:pPr>
      <w:r>
        <w:br w:type="page"/>
      </w:r>
    </w:p>
    <w:p w:rsidR="00356149" w:rsidRDefault="00356149" w:rsidP="00356149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6369050" cy="8990535"/>
            <wp:effectExtent l="0" t="0" r="0" b="1270"/>
            <wp:docPr id="3" name="Imagen 3" descr="C:\Users\usuar\AppData\Local\Packages\Microsoft.Windows.Photos_8wekyb3d8bbwe\TempState\ShareServiceTempFolder\Infografía Cuidado del Medio Ambiente Moderno Ver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\AppData\Local\Packages\Microsoft.Windows.Photos_8wekyb3d8bbwe\TempState\ShareServiceTempFolder\Infografía Cuidado del Medio Ambiente Moderno Verde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427" cy="904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AAA" w:rsidRDefault="009E0AAA"/>
    <w:sectPr w:rsidR="009E0A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49"/>
    <w:rsid w:val="00356149"/>
    <w:rsid w:val="009E0AAA"/>
    <w:rsid w:val="00DB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E1714-A8EA-4AFA-9C4A-631D9E6E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14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2024-04-06T22:55:00Z</dcterms:created>
  <dcterms:modified xsi:type="dcterms:W3CDTF">2024-04-06T23:21:00Z</dcterms:modified>
</cp:coreProperties>
</file>