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65B23" w14:textId="2F5245B6" w:rsidR="008F521F" w:rsidRDefault="008F521F" w:rsidP="008F521F">
      <w:pPr>
        <w:spacing w:line="200" w:lineRule="atLeast"/>
        <w:ind w:left="103"/>
        <w:rPr>
          <w:rFonts w:ascii="Gill Sans MT" w:eastAsia="Gill Sans MT" w:hAnsi="Gill Sans MT" w:cs="Gill Sans MT"/>
          <w:sz w:val="20"/>
          <w:szCs w:val="20"/>
        </w:rPr>
      </w:pPr>
    </w:p>
    <w:p w14:paraId="637D621C" w14:textId="650B50F4" w:rsidR="007A1F1C" w:rsidRDefault="007A1F1C" w:rsidP="007A1F1C">
      <w:pPr>
        <w:pStyle w:val="Textoindependiente"/>
        <w:spacing w:line="237" w:lineRule="auto"/>
        <w:ind w:right="1340"/>
        <w:jc w:val="center"/>
      </w:pPr>
      <w:r>
        <w:rPr>
          <w:noProof/>
        </w:rPr>
        <w:drawing>
          <wp:anchor distT="0" distB="0" distL="114300" distR="114300" simplePos="0" relativeHeight="251659264" behindDoc="0" locked="0" layoutInCell="1" allowOverlap="1" wp14:anchorId="4B67D304" wp14:editId="75915F8B">
            <wp:simplePos x="0" y="0"/>
            <wp:positionH relativeFrom="page">
              <wp:posOffset>974090</wp:posOffset>
            </wp:positionH>
            <wp:positionV relativeFrom="paragraph">
              <wp:posOffset>-13335</wp:posOffset>
            </wp:positionV>
            <wp:extent cx="1920240" cy="785495"/>
            <wp:effectExtent l="0" t="0" r="381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785495"/>
                    </a:xfrm>
                    <a:prstGeom prst="rect">
                      <a:avLst/>
                    </a:prstGeom>
                    <a:noFill/>
                  </pic:spPr>
                </pic:pic>
              </a:graphicData>
            </a:graphic>
            <wp14:sizeRelH relativeFrom="page">
              <wp14:pctWidth>0</wp14:pctWidth>
            </wp14:sizeRelH>
            <wp14:sizeRelV relativeFrom="page">
              <wp14:pctHeight>0</wp14:pctHeight>
            </wp14:sizeRelV>
          </wp:anchor>
        </w:drawing>
      </w:r>
      <w:r>
        <w:rPr>
          <w:spacing w:val="-1"/>
        </w:rPr>
        <w:t>SECRETARÍA</w:t>
      </w:r>
      <w:r>
        <w:rPr>
          <w:spacing w:val="-14"/>
        </w:rPr>
        <w:t xml:space="preserve"> </w:t>
      </w:r>
      <w:r>
        <w:t>DE</w:t>
      </w:r>
      <w:r>
        <w:rPr>
          <w:spacing w:val="-15"/>
        </w:rPr>
        <w:t xml:space="preserve"> </w:t>
      </w:r>
      <w:r>
        <w:rPr>
          <w:spacing w:val="-1"/>
        </w:rPr>
        <w:t>EDUCACIÓN</w:t>
      </w:r>
      <w:r>
        <w:rPr>
          <w:rFonts w:ascii="Times New Roman" w:hAnsi="Times New Roman"/>
          <w:spacing w:val="33"/>
          <w:w w:val="99"/>
        </w:rPr>
        <w:t xml:space="preserve"> </w:t>
      </w:r>
      <w:r>
        <w:rPr>
          <w:spacing w:val="-1"/>
        </w:rPr>
        <w:t>SUBSECRETARÍA</w:t>
      </w:r>
      <w:r>
        <w:rPr>
          <w:spacing w:val="-14"/>
        </w:rPr>
        <w:t xml:space="preserve"> </w:t>
      </w:r>
      <w:r>
        <w:t>DE</w:t>
      </w:r>
      <w:r>
        <w:rPr>
          <w:spacing w:val="-15"/>
        </w:rPr>
        <w:t xml:space="preserve"> </w:t>
      </w:r>
      <w:r>
        <w:rPr>
          <w:spacing w:val="-1"/>
        </w:rPr>
        <w:t>EDUCACIÓN</w:t>
      </w:r>
      <w:r>
        <w:rPr>
          <w:spacing w:val="-13"/>
        </w:rPr>
        <w:t xml:space="preserve"> </w:t>
      </w:r>
      <w:r>
        <w:t>ESTATAL</w:t>
      </w:r>
      <w:r>
        <w:rPr>
          <w:rFonts w:ascii="Times New Roman" w:hAnsi="Times New Roman"/>
          <w:spacing w:val="29"/>
          <w:w w:val="99"/>
        </w:rPr>
        <w:t xml:space="preserve"> </w:t>
      </w:r>
      <w:r>
        <w:rPr>
          <w:spacing w:val="-1"/>
        </w:rPr>
        <w:t>DIRECCIÓN</w:t>
      </w:r>
      <w:r>
        <w:rPr>
          <w:spacing w:val="-12"/>
        </w:rPr>
        <w:t xml:space="preserve"> </w:t>
      </w:r>
      <w:r>
        <w:t>DE</w:t>
      </w:r>
      <w:r>
        <w:rPr>
          <w:spacing w:val="-13"/>
        </w:rPr>
        <w:t xml:space="preserve"> </w:t>
      </w:r>
      <w:r>
        <w:rPr>
          <w:spacing w:val="-1"/>
        </w:rPr>
        <w:t>EDUCACIÓN</w:t>
      </w:r>
      <w:r>
        <w:rPr>
          <w:spacing w:val="-12"/>
        </w:rPr>
        <w:t xml:space="preserve"> </w:t>
      </w:r>
      <w:r>
        <w:rPr>
          <w:spacing w:val="-1"/>
        </w:rPr>
        <w:t>SUPERIOR</w:t>
      </w:r>
    </w:p>
    <w:p w14:paraId="5C29C601" w14:textId="77777777" w:rsidR="007A1F1C" w:rsidRDefault="007A1F1C" w:rsidP="007A1F1C">
      <w:pPr>
        <w:rPr>
          <w:rFonts w:ascii="Calibri" w:eastAsia="Calibri" w:hAnsi="Calibri" w:cs="Calibri"/>
        </w:rPr>
      </w:pPr>
    </w:p>
    <w:p w14:paraId="499DFB8A" w14:textId="77777777" w:rsidR="007A1F1C" w:rsidRDefault="007A1F1C" w:rsidP="007A1F1C">
      <w:pPr>
        <w:spacing w:before="2"/>
        <w:rPr>
          <w:rFonts w:ascii="Calibri" w:eastAsia="Calibri" w:hAnsi="Calibri" w:cs="Calibri"/>
          <w:sz w:val="17"/>
          <w:szCs w:val="17"/>
        </w:rPr>
      </w:pPr>
    </w:p>
    <w:p w14:paraId="4CC7BB8B" w14:textId="2E90840D" w:rsidR="007A1F1C" w:rsidRDefault="007A1F1C" w:rsidP="007A1F1C">
      <w:pPr>
        <w:ind w:left="3100"/>
        <w:jc w:val="center"/>
        <w:rPr>
          <w:rFonts w:ascii="Gill Sans MT" w:eastAsia="Gill Sans MT" w:hAnsi="Gill Sans MT" w:cs="Gill Sans MT"/>
          <w:sz w:val="38"/>
          <w:szCs w:val="38"/>
        </w:rPr>
      </w:pPr>
      <w:r>
        <w:rPr>
          <w:noProof/>
        </w:rPr>
        <mc:AlternateContent>
          <mc:Choice Requires="wpg">
            <w:drawing>
              <wp:anchor distT="0" distB="0" distL="114300" distR="114300" simplePos="0" relativeHeight="251660288" behindDoc="1" locked="0" layoutInCell="1" allowOverlap="1" wp14:anchorId="69171725" wp14:editId="034FFC59">
                <wp:simplePos x="0" y="0"/>
                <wp:positionH relativeFrom="page">
                  <wp:posOffset>2946400</wp:posOffset>
                </wp:positionH>
                <wp:positionV relativeFrom="paragraph">
                  <wp:posOffset>669290</wp:posOffset>
                </wp:positionV>
                <wp:extent cx="3637280" cy="1270"/>
                <wp:effectExtent l="12700" t="15875" r="7620" b="11430"/>
                <wp:wrapNone/>
                <wp:docPr id="74" name="Grupo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280" cy="1270"/>
                          <a:chOff x="4640" y="1054"/>
                          <a:chExt cx="5728" cy="2"/>
                        </a:xfrm>
                      </wpg:grpSpPr>
                      <wps:wsp>
                        <wps:cNvPr id="75" name="Freeform 54"/>
                        <wps:cNvSpPr>
                          <a:spLocks/>
                        </wps:cNvSpPr>
                        <wps:spPr bwMode="auto">
                          <a:xfrm>
                            <a:off x="4640" y="1054"/>
                            <a:ext cx="5728" cy="2"/>
                          </a:xfrm>
                          <a:custGeom>
                            <a:avLst/>
                            <a:gdLst>
                              <a:gd name="T0" fmla="+- 0 4640 4640"/>
                              <a:gd name="T1" fmla="*/ T0 w 5728"/>
                              <a:gd name="T2" fmla="+- 0 10368 4640"/>
                              <a:gd name="T3" fmla="*/ T2 w 5728"/>
                            </a:gdLst>
                            <a:ahLst/>
                            <a:cxnLst>
                              <a:cxn ang="0">
                                <a:pos x="T1" y="0"/>
                              </a:cxn>
                              <a:cxn ang="0">
                                <a:pos x="T3" y="0"/>
                              </a:cxn>
                            </a:cxnLst>
                            <a:rect l="0" t="0" r="r" b="b"/>
                            <a:pathLst>
                              <a:path w="5728">
                                <a:moveTo>
                                  <a:pt x="0" y="0"/>
                                </a:moveTo>
                                <a:lnTo>
                                  <a:pt x="572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AE053" id="Grupo 74" o:spid="_x0000_s1026" style="position:absolute;margin-left:232pt;margin-top:52.7pt;width:286.4pt;height:.1pt;z-index:-251656192;mso-position-horizontal-relative:page" coordorigin="4640,1054" coordsize="5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">
                <v:shape id="Freeform 54" o:spid="_x0000_s1027" style="position:absolute;left:4640;top:1054;width:5728;height:2;visibility:visible;mso-wrap-style:square;v-text-anchor:top" coordsize="5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" path="m,l5728,e" filled="f" strokeweight="1.06pt">
                  <v:path arrowok="t" o:connecttype="custom" o:connectlocs="0,0;5728,0" o:connectangles="0,0"/>
                </v:shape>
                <w10:wrap anchorx="page"/>
              </v:group>
            </w:pict>
          </mc:Fallback>
        </mc:AlternateContent>
      </w:r>
      <w:r>
        <w:rPr>
          <w:rFonts w:ascii="Gill Sans MT"/>
          <w:color w:val="7F7F7F"/>
          <w:spacing w:val="-1"/>
          <w:sz w:val="38"/>
        </w:rPr>
        <w:t>UNIVERSIDAD</w:t>
      </w:r>
      <w:r>
        <w:rPr>
          <w:rFonts w:ascii="Gill Sans MT"/>
          <w:color w:val="7F7F7F"/>
          <w:spacing w:val="-24"/>
          <w:sz w:val="38"/>
        </w:rPr>
        <w:t xml:space="preserve"> </w:t>
      </w:r>
      <w:r>
        <w:rPr>
          <w:rFonts w:ascii="Gill Sans MT"/>
          <w:color w:val="7F7F7F"/>
          <w:sz w:val="38"/>
        </w:rPr>
        <w:t>DEL</w:t>
      </w:r>
      <w:r>
        <w:rPr>
          <w:rFonts w:ascii="Gill Sans MT"/>
          <w:color w:val="7F7F7F"/>
          <w:spacing w:val="-23"/>
          <w:sz w:val="38"/>
        </w:rPr>
        <w:t xml:space="preserve"> </w:t>
      </w:r>
      <w:r>
        <w:rPr>
          <w:rFonts w:ascii="Gill Sans MT"/>
          <w:color w:val="7F7F7F"/>
          <w:spacing w:val="-1"/>
          <w:sz w:val="38"/>
        </w:rPr>
        <w:t>SURESTE</w:t>
      </w:r>
    </w:p>
    <w:p w14:paraId="2572983E" w14:textId="77777777" w:rsidR="007A1F1C" w:rsidRDefault="007A1F1C" w:rsidP="007A1F1C">
      <w:pPr>
        <w:spacing w:before="7"/>
        <w:rPr>
          <w:rFonts w:ascii="Gill Sans MT" w:eastAsia="Gill Sans MT" w:hAnsi="Gill Sans MT" w:cs="Gill Sans MT"/>
          <w:sz w:val="14"/>
          <w:szCs w:val="14"/>
        </w:rPr>
      </w:pPr>
    </w:p>
    <w:p w14:paraId="384746B5" w14:textId="3A03FA74" w:rsidR="007A1F1C" w:rsidRDefault="007A1F1C" w:rsidP="007A1F1C">
      <w:pPr>
        <w:spacing w:line="200" w:lineRule="atLeast"/>
        <w:ind w:left="103"/>
        <w:rPr>
          <w:rFonts w:ascii="Gill Sans MT" w:eastAsia="Gill Sans MT" w:hAnsi="Gill Sans MT" w:cs="Gill Sans MT"/>
          <w:sz w:val="20"/>
          <w:szCs w:val="20"/>
        </w:rPr>
        <w:sectPr w:rsidR="007A1F1C" w:rsidSect="00987D0E">
          <w:pgSz w:w="12240" w:h="15840" w:code="1"/>
          <w:pgMar w:top="1580" w:right="1200" w:bottom="280" w:left="1200" w:header="720" w:footer="720" w:gutter="0"/>
          <w:cols w:space="720"/>
          <w:docGrid w:linePitch="299"/>
        </w:sectPr>
      </w:pPr>
      <w:r>
        <w:rPr>
          <w:rFonts w:ascii="Gill Sans MT" w:eastAsia="Gill Sans MT" w:hAnsi="Gill Sans MT" w:cs="Gill Sans MT"/>
          <w:noProof/>
          <w:sz w:val="20"/>
          <w:szCs w:val="20"/>
        </w:rPr>
        <mc:AlternateContent>
          <mc:Choice Requires="wpg">
            <w:drawing>
              <wp:inline distT="0" distB="0" distL="0" distR="0" wp14:anchorId="35DFC65A" wp14:editId="1C2CC7AB">
                <wp:extent cx="6194859" cy="6606540"/>
                <wp:effectExtent l="0" t="0" r="15875" b="3810"/>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4859" cy="6606540"/>
                          <a:chOff x="0" y="0"/>
                          <a:chExt cx="9693" cy="10404"/>
                        </a:xfrm>
                      </wpg:grpSpPr>
                      <wpg:grpSp>
                        <wpg:cNvPr id="52" name="Group 30"/>
                        <wpg:cNvGrpSpPr>
                          <a:grpSpLocks/>
                        </wpg:cNvGrpSpPr>
                        <wpg:grpSpPr bwMode="auto">
                          <a:xfrm>
                            <a:off x="1079" y="1242"/>
                            <a:ext cx="2" cy="7583"/>
                            <a:chOff x="1079" y="1242"/>
                            <a:chExt cx="2" cy="7583"/>
                          </a:xfrm>
                        </wpg:grpSpPr>
                        <wps:wsp>
                          <wps:cNvPr id="53" name="Freeform 31"/>
                          <wps:cNvSpPr>
                            <a:spLocks/>
                          </wps:cNvSpPr>
                          <wps:spPr bwMode="auto">
                            <a:xfrm>
                              <a:off x="107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32"/>
                        <wpg:cNvGrpSpPr>
                          <a:grpSpLocks/>
                        </wpg:cNvGrpSpPr>
                        <wpg:grpSpPr bwMode="auto">
                          <a:xfrm>
                            <a:off x="1506" y="1242"/>
                            <a:ext cx="2" cy="8454"/>
                            <a:chOff x="1506" y="1242"/>
                            <a:chExt cx="2" cy="8454"/>
                          </a:xfrm>
                        </wpg:grpSpPr>
                        <wps:wsp>
                          <wps:cNvPr id="55" name="Freeform 33"/>
                          <wps:cNvSpPr>
                            <a:spLocks/>
                          </wps:cNvSpPr>
                          <wps:spPr bwMode="auto">
                            <a:xfrm>
                              <a:off x="1506"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34"/>
                        <wpg:cNvGrpSpPr>
                          <a:grpSpLocks/>
                        </wpg:cNvGrpSpPr>
                        <wpg:grpSpPr bwMode="auto">
                          <a:xfrm>
                            <a:off x="1934" y="1242"/>
                            <a:ext cx="2" cy="8745"/>
                            <a:chOff x="1934" y="1242"/>
                            <a:chExt cx="2" cy="8745"/>
                          </a:xfrm>
                        </wpg:grpSpPr>
                        <wps:wsp>
                          <wps:cNvPr id="57" name="Freeform 35"/>
                          <wps:cNvSpPr>
                            <a:spLocks/>
                          </wps:cNvSpPr>
                          <wps:spPr bwMode="auto">
                            <a:xfrm>
                              <a:off x="1934" y="1242"/>
                              <a:ext cx="2" cy="8745"/>
                            </a:xfrm>
                            <a:custGeom>
                              <a:avLst/>
                              <a:gdLst>
                                <a:gd name="T0" fmla="+- 0 1242 1242"/>
                                <a:gd name="T1" fmla="*/ 1242 h 8745"/>
                                <a:gd name="T2" fmla="+- 0 9986 1242"/>
                                <a:gd name="T3" fmla="*/ 9986 h 8745"/>
                              </a:gdLst>
                              <a:ahLst/>
                              <a:cxnLst>
                                <a:cxn ang="0">
                                  <a:pos x="0" y="T1"/>
                                </a:cxn>
                                <a:cxn ang="0">
                                  <a:pos x="0" y="T3"/>
                                </a:cxn>
                              </a:cxnLst>
                              <a:rect l="0" t="0" r="r" b="b"/>
                              <a:pathLst>
                                <a:path h="8745">
                                  <a:moveTo>
                                    <a:pt x="0" y="0"/>
                                  </a:moveTo>
                                  <a:lnTo>
                                    <a:pt x="0" y="8744"/>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36"/>
                        <wpg:cNvGrpSpPr>
                          <a:grpSpLocks/>
                        </wpg:cNvGrpSpPr>
                        <wpg:grpSpPr bwMode="auto">
                          <a:xfrm>
                            <a:off x="2361" y="1242"/>
                            <a:ext cx="2" cy="8454"/>
                            <a:chOff x="2361" y="1242"/>
                            <a:chExt cx="2" cy="8454"/>
                          </a:xfrm>
                        </wpg:grpSpPr>
                        <wps:wsp>
                          <wps:cNvPr id="59" name="Freeform 37"/>
                          <wps:cNvSpPr>
                            <a:spLocks/>
                          </wps:cNvSpPr>
                          <wps:spPr bwMode="auto">
                            <a:xfrm>
                              <a:off x="2361"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38"/>
                        <wpg:cNvGrpSpPr>
                          <a:grpSpLocks/>
                        </wpg:cNvGrpSpPr>
                        <wpg:grpSpPr bwMode="auto">
                          <a:xfrm>
                            <a:off x="2789" y="1242"/>
                            <a:ext cx="2" cy="7583"/>
                            <a:chOff x="2789" y="1242"/>
                            <a:chExt cx="2" cy="7583"/>
                          </a:xfrm>
                        </wpg:grpSpPr>
                        <wps:wsp>
                          <wps:cNvPr id="61" name="Freeform 39"/>
                          <wps:cNvSpPr>
                            <a:spLocks/>
                          </wps:cNvSpPr>
                          <wps:spPr bwMode="auto">
                            <a:xfrm>
                              <a:off x="278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0"/>
                        <wpg:cNvGrpSpPr>
                          <a:grpSpLocks/>
                        </wpg:cNvGrpSpPr>
                        <wpg:grpSpPr bwMode="auto">
                          <a:xfrm>
                            <a:off x="0" y="0"/>
                            <a:ext cx="9693" cy="10404"/>
                            <a:chOff x="0" y="0"/>
                            <a:chExt cx="9693" cy="10404"/>
                          </a:xfrm>
                        </wpg:grpSpPr>
                        <wps:wsp>
                          <wps:cNvPr id="63" name="Freeform 41"/>
                          <wps:cNvSpPr>
                            <a:spLocks/>
                          </wps:cNvSpPr>
                          <wps:spPr bwMode="auto">
                            <a:xfrm>
                              <a:off x="3123" y="595"/>
                              <a:ext cx="6155" cy="2"/>
                            </a:xfrm>
                            <a:custGeom>
                              <a:avLst/>
                              <a:gdLst>
                                <a:gd name="T0" fmla="+- 0 3123 3123"/>
                                <a:gd name="T1" fmla="*/ T0 w 6155"/>
                                <a:gd name="T2" fmla="+- 0 9278 3123"/>
                                <a:gd name="T3" fmla="*/ T2 w 6155"/>
                              </a:gdLst>
                              <a:ahLst/>
                              <a:cxnLst>
                                <a:cxn ang="0">
                                  <a:pos x="T1" y="0"/>
                                </a:cxn>
                                <a:cxn ang="0">
                                  <a:pos x="T3" y="0"/>
                                </a:cxn>
                              </a:cxnLst>
                              <a:rect l="0" t="0" r="r" b="b"/>
                              <a:pathLst>
                                <a:path w="6155">
                                  <a:moveTo>
                                    <a:pt x="0" y="0"/>
                                  </a:moveTo>
                                  <a:lnTo>
                                    <a:pt x="615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 cy="1178"/>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43"/>
                          <wps:cNvSpPr txBox="1">
                            <a:spLocks noChangeArrowheads="1"/>
                          </wps:cNvSpPr>
                          <wps:spPr bwMode="auto">
                            <a:xfrm>
                              <a:off x="5176" y="112"/>
                              <a:ext cx="174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2E8D" w14:textId="77777777" w:rsidR="007A1F1C" w:rsidRDefault="007A1F1C" w:rsidP="007A1F1C">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wps:txbx>
                          <wps:bodyPr rot="0" vert="horz" wrap="square" lIns="0" tIns="0" rIns="0" bIns="0" anchor="t" anchorCtr="0" upright="1">
                            <a:noAutofit/>
                          </wps:bodyPr>
                        </wps:wsp>
                        <wps:wsp>
                          <wps:cNvPr id="66" name="Text Box 44"/>
                          <wps:cNvSpPr txBox="1">
                            <a:spLocks noChangeArrowheads="1"/>
                          </wps:cNvSpPr>
                          <wps:spPr bwMode="auto">
                            <a:xfrm>
                              <a:off x="3469" y="807"/>
                              <a:ext cx="568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9D6F" w14:textId="34DC2EBF" w:rsidR="007A1F1C" w:rsidRDefault="007A1F1C" w:rsidP="007A1F1C">
                                <w:pPr>
                                  <w:spacing w:line="170" w:lineRule="exact"/>
                                  <w:rPr>
                                    <w:rFonts w:ascii="Gill Sans MT" w:eastAsia="Gill Sans MT" w:hAnsi="Gill Sans MT" w:cs="Gill Sans MT"/>
                                    <w:sz w:val="17"/>
                                    <w:szCs w:val="17"/>
                                  </w:rPr>
                                </w:pPr>
                                <w:r>
                                  <w:rPr>
                                    <w:rFonts w:ascii="Gill Sans MT"/>
                                    <w:spacing w:val="-1"/>
                                    <w:sz w:val="17"/>
                                  </w:rPr>
                                  <w:t>RVOE:</w:t>
                                </w:r>
                                <w:r>
                                  <w:rPr>
                                    <w:rFonts w:ascii="Gill Sans MT"/>
                                    <w:sz w:val="17"/>
                                  </w:rPr>
                                  <w:t xml:space="preserve"> </w:t>
                                </w:r>
                                <w:r>
                                  <w:rPr>
                                    <w:rFonts w:ascii="Gill Sans MT"/>
                                    <w:spacing w:val="1"/>
                                    <w:sz w:val="17"/>
                                  </w:rPr>
                                  <w:t xml:space="preserve"> </w:t>
                                </w:r>
                                <w:r>
                                  <w:rPr>
                                    <w:rFonts w:ascii="Gill Sans MT"/>
                                    <w:sz w:val="17"/>
                                  </w:rPr>
                                  <w:t>PSU-</w:t>
                                </w:r>
                                <w:r w:rsidR="00CC24E6">
                                  <w:rPr>
                                    <w:rFonts w:ascii="Gill Sans MT"/>
                                    <w:sz w:val="17"/>
                                  </w:rPr>
                                  <w:t>54</w:t>
                                </w:r>
                                <w:r>
                                  <w:rPr>
                                    <w:rFonts w:ascii="Gill Sans MT"/>
                                    <w:sz w:val="17"/>
                                  </w:rPr>
                                  <w:t>/</w:t>
                                </w:r>
                                <w:r w:rsidR="00CC24E6">
                                  <w:rPr>
                                    <w:rFonts w:ascii="Gill Sans MT"/>
                                    <w:sz w:val="17"/>
                                  </w:rPr>
                                  <w:t xml:space="preserve">2011 </w:t>
                                </w:r>
                                <w:r w:rsidR="00CC24E6">
                                  <w:rPr>
                                    <w:rFonts w:ascii="Gill Sans MT"/>
                                    <w:spacing w:val="1"/>
                                    <w:sz w:val="17"/>
                                  </w:rPr>
                                  <w:t>VIGENCIA</w:t>
                                </w:r>
                                <w:r>
                                  <w:rPr>
                                    <w:rFonts w:ascii="Gill Sans MT"/>
                                    <w:spacing w:val="-1"/>
                                    <w:sz w:val="17"/>
                                  </w:rPr>
                                  <w:t>:</w:t>
                                </w:r>
                                <w:r>
                                  <w:rPr>
                                    <w:rFonts w:ascii="Gill Sans MT"/>
                                    <w:spacing w:val="2"/>
                                    <w:sz w:val="17"/>
                                  </w:rPr>
                                  <w:t xml:space="preserve"> </w:t>
                                </w:r>
                                <w:r>
                                  <w:rPr>
                                    <w:rFonts w:ascii="Gill Sans MT"/>
                                    <w:sz w:val="17"/>
                                  </w:rPr>
                                  <w:t>A</w:t>
                                </w:r>
                                <w:r>
                                  <w:rPr>
                                    <w:rFonts w:ascii="Gill Sans MT"/>
                                    <w:spacing w:val="-1"/>
                                    <w:sz w:val="17"/>
                                  </w:rPr>
                                  <w:t xml:space="preserve"> PARTIR</w:t>
                                </w:r>
                                <w:r>
                                  <w:rPr>
                                    <w:rFonts w:ascii="Gill Sans MT"/>
                                    <w:sz w:val="17"/>
                                  </w:rPr>
                                  <w:t xml:space="preserve"> DEL </w:t>
                                </w:r>
                                <w:r>
                                  <w:rPr>
                                    <w:rFonts w:ascii="Gill Sans MT"/>
                                    <w:spacing w:val="-1"/>
                                    <w:sz w:val="17"/>
                                  </w:rPr>
                                  <w:t>CICLO</w:t>
                                </w:r>
                                <w:r>
                                  <w:rPr>
                                    <w:rFonts w:ascii="Gill Sans MT"/>
                                    <w:sz w:val="17"/>
                                  </w:rPr>
                                  <w:t xml:space="preserve"> </w:t>
                                </w:r>
                                <w:r>
                                  <w:rPr>
                                    <w:rFonts w:ascii="Gill Sans MT"/>
                                    <w:spacing w:val="-1"/>
                                    <w:sz w:val="17"/>
                                  </w:rPr>
                                  <w:t>ESCOLAR</w:t>
                                </w:r>
                                <w:r>
                                  <w:rPr>
                                    <w:rFonts w:ascii="Gill Sans MT"/>
                                    <w:sz w:val="17"/>
                                  </w:rPr>
                                  <w:t xml:space="preserve"> 20</w:t>
                                </w:r>
                                <w:r w:rsidR="00CC24E6">
                                  <w:rPr>
                                    <w:rFonts w:ascii="Gill Sans MT"/>
                                    <w:sz w:val="17"/>
                                  </w:rPr>
                                  <w:t>11</w:t>
                                </w:r>
                              </w:p>
                            </w:txbxContent>
                          </wps:txbx>
                          <wps:bodyPr rot="0" vert="horz" wrap="square" lIns="0" tIns="0" rIns="0" bIns="0" anchor="t" anchorCtr="0" upright="1">
                            <a:noAutofit/>
                          </wps:bodyPr>
                        </wps:wsp>
                        <wps:wsp>
                          <wps:cNvPr id="67" name="Text Box 45"/>
                          <wps:cNvSpPr txBox="1">
                            <a:spLocks noChangeArrowheads="1"/>
                          </wps:cNvSpPr>
                          <wps:spPr bwMode="auto">
                            <a:xfrm>
                              <a:off x="5831" y="1627"/>
                              <a:ext cx="73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1665F" w14:textId="77777777" w:rsidR="007A1F1C" w:rsidRDefault="007A1F1C" w:rsidP="007A1F1C">
                                <w:pPr>
                                  <w:spacing w:line="343" w:lineRule="exact"/>
                                  <w:rPr>
                                    <w:rFonts w:ascii="Calibri" w:eastAsia="Calibri" w:hAnsi="Calibri" w:cs="Calibri"/>
                                    <w:sz w:val="34"/>
                                    <w:szCs w:val="34"/>
                                  </w:rPr>
                                </w:pPr>
                                <w:r>
                                  <w:rPr>
                                    <w:rFonts w:ascii="Calibri"/>
                                    <w:spacing w:val="-1"/>
                                    <w:sz w:val="34"/>
                                  </w:rPr>
                                  <w:t>TESIS</w:t>
                                </w:r>
                              </w:p>
                            </w:txbxContent>
                          </wps:txbx>
                          <wps:bodyPr rot="0" vert="horz" wrap="square" lIns="0" tIns="0" rIns="0" bIns="0" anchor="t" anchorCtr="0" upright="1">
                            <a:noAutofit/>
                          </wps:bodyPr>
                        </wps:wsp>
                        <wps:wsp>
                          <wps:cNvPr id="68" name="Text Box 46"/>
                          <wps:cNvSpPr txBox="1">
                            <a:spLocks noChangeArrowheads="1"/>
                          </wps:cNvSpPr>
                          <wps:spPr bwMode="auto">
                            <a:xfrm>
                              <a:off x="3863" y="2560"/>
                              <a:ext cx="506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0314" w14:textId="11F5E841" w:rsidR="007A1F1C" w:rsidRPr="009664D1" w:rsidRDefault="00181EFD" w:rsidP="00181EFD">
                                <w:pPr>
                                  <w:spacing w:line="193" w:lineRule="exact"/>
                                  <w:ind w:firstLine="16"/>
                                  <w:jc w:val="center"/>
                                  <w:rPr>
                                    <w:rFonts w:ascii="Arial" w:eastAsia="Calibri" w:hAnsi="Arial" w:cs="Arial"/>
                                    <w:sz w:val="28"/>
                                    <w:szCs w:val="28"/>
                                  </w:rPr>
                                </w:pPr>
                                <w:r>
                                  <w:rPr>
                                    <w:rFonts w:ascii="Arial" w:hAnsi="Arial" w:cs="Arial"/>
                                    <w:b/>
                                    <w:spacing w:val="-1"/>
                                    <w:szCs w:val="28"/>
                                  </w:rPr>
                                  <w:t>“</w:t>
                                </w:r>
                                <w:r w:rsidR="007A1F1C" w:rsidRPr="00610211">
                                  <w:rPr>
                                    <w:rFonts w:ascii="Arial" w:hAnsi="Arial" w:cs="Arial"/>
                                    <w:b/>
                                    <w:spacing w:val="-1"/>
                                    <w:szCs w:val="28"/>
                                  </w:rPr>
                                  <w:t>EMBARAZO EN LA ADOLESCENCIA</w:t>
                                </w:r>
                                <w:r>
                                  <w:rPr>
                                    <w:rFonts w:ascii="Arial" w:hAnsi="Arial" w:cs="Arial"/>
                                    <w:b/>
                                    <w:spacing w:val="-1"/>
                                    <w:szCs w:val="28"/>
                                  </w:rPr>
                                  <w:t>”</w:t>
                                </w:r>
                              </w:p>
                            </w:txbxContent>
                          </wps:txbx>
                          <wps:bodyPr rot="0" vert="horz" wrap="square" lIns="0" tIns="0" rIns="0" bIns="0" anchor="ctr" anchorCtr="0" upright="1">
                            <a:noAutofit/>
                          </wps:bodyPr>
                        </wps:wsp>
                        <wps:wsp>
                          <wps:cNvPr id="69" name="Text Box 47"/>
                          <wps:cNvSpPr txBox="1">
                            <a:spLocks noChangeArrowheads="1"/>
                          </wps:cNvSpPr>
                          <wps:spPr bwMode="auto">
                            <a:xfrm>
                              <a:off x="3757" y="3811"/>
                              <a:ext cx="5126"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01BC9" w14:textId="33E629DA" w:rsidR="007A1F1C" w:rsidRDefault="007A1F1C" w:rsidP="007A1F1C">
                                <w:pPr>
                                  <w:spacing w:line="270" w:lineRule="exact"/>
                                  <w:ind w:left="-1"/>
                                  <w:jc w:val="center"/>
                                  <w:rPr>
                                    <w:rFonts w:ascii="Calibri" w:eastAsia="Calibri" w:hAnsi="Calibri" w:cs="Calibri"/>
                                    <w:sz w:val="26"/>
                                    <w:szCs w:val="26"/>
                                  </w:rPr>
                                </w:pPr>
                                <w:r>
                                  <w:rPr>
                                    <w:rFonts w:ascii="Calibri"/>
                                    <w:spacing w:val="-1"/>
                                    <w:sz w:val="26"/>
                                  </w:rPr>
                                  <w:t>PARA</w:t>
                                </w:r>
                                <w:r>
                                  <w:rPr>
                                    <w:rFonts w:ascii="Calibri"/>
                                    <w:spacing w:val="14"/>
                                    <w:sz w:val="26"/>
                                  </w:rPr>
                                  <w:t xml:space="preserve"> </w:t>
                                </w:r>
                                <w:r>
                                  <w:rPr>
                                    <w:rFonts w:ascii="Calibri"/>
                                    <w:spacing w:val="-1"/>
                                    <w:sz w:val="26"/>
                                  </w:rPr>
                                  <w:t>OBTENER</w:t>
                                </w:r>
                                <w:r>
                                  <w:rPr>
                                    <w:rFonts w:ascii="Calibri"/>
                                    <w:spacing w:val="15"/>
                                    <w:sz w:val="26"/>
                                  </w:rPr>
                                  <w:t xml:space="preserve"> </w:t>
                                </w:r>
                                <w:r>
                                  <w:rPr>
                                    <w:rFonts w:ascii="Calibri"/>
                                    <w:spacing w:val="-1"/>
                                    <w:sz w:val="26"/>
                                  </w:rPr>
                                  <w:t>EL</w:t>
                                </w:r>
                                <w:r>
                                  <w:rPr>
                                    <w:rFonts w:ascii="Calibri"/>
                                    <w:spacing w:val="16"/>
                                    <w:sz w:val="26"/>
                                  </w:rPr>
                                  <w:t xml:space="preserve"> </w:t>
                                </w:r>
                                <w:r w:rsidR="00181EFD">
                                  <w:rPr>
                                    <w:rFonts w:ascii="Calibri"/>
                                    <w:spacing w:val="-1"/>
                                    <w:sz w:val="26"/>
                                  </w:rPr>
                                  <w:t>TITULO</w:t>
                                </w:r>
                                <w:r w:rsidR="00181EFD">
                                  <w:rPr>
                                    <w:rFonts w:ascii="Calibri"/>
                                    <w:sz w:val="26"/>
                                  </w:rPr>
                                  <w:t xml:space="preserve"> </w:t>
                                </w:r>
                                <w:r w:rsidR="00181EFD">
                                  <w:rPr>
                                    <w:rFonts w:ascii="Calibri"/>
                                    <w:spacing w:val="33"/>
                                    <w:sz w:val="26"/>
                                  </w:rPr>
                                  <w:t>PROFESIONAL</w:t>
                                </w:r>
                                <w:r>
                                  <w:rPr>
                                    <w:rFonts w:ascii="Calibri"/>
                                    <w:spacing w:val="16"/>
                                    <w:sz w:val="26"/>
                                  </w:rPr>
                                  <w:t xml:space="preserve"> </w:t>
                                </w:r>
                                <w:r>
                                  <w:rPr>
                                    <w:rFonts w:ascii="Calibri"/>
                                    <w:spacing w:val="-1"/>
                                    <w:sz w:val="26"/>
                                  </w:rPr>
                                  <w:t>DE:</w:t>
                                </w:r>
                              </w:p>
                              <w:p w14:paraId="3D96E23C" w14:textId="0544EB5E" w:rsidR="007A1F1C" w:rsidRDefault="007A1F1C" w:rsidP="007A1F1C">
                                <w:pPr>
                                  <w:spacing w:before="26" w:line="314" w:lineRule="exact"/>
                                  <w:jc w:val="center"/>
                                  <w:rPr>
                                    <w:rFonts w:ascii="Calibri" w:eastAsia="Calibri" w:hAnsi="Calibri" w:cs="Calibri"/>
                                    <w:sz w:val="26"/>
                                    <w:szCs w:val="26"/>
                                  </w:rPr>
                                </w:pPr>
                                <w:r>
                                  <w:rPr>
                                    <w:rFonts w:ascii="Calibri"/>
                                    <w:b/>
                                    <w:spacing w:val="-1"/>
                                    <w:sz w:val="26"/>
                                  </w:rPr>
                                  <w:t>LICENCIAD</w:t>
                                </w:r>
                                <w:r w:rsidR="008F740A">
                                  <w:rPr>
                                    <w:rFonts w:ascii="Calibri"/>
                                    <w:b/>
                                    <w:spacing w:val="-1"/>
                                    <w:sz w:val="26"/>
                                  </w:rPr>
                                  <w:t>A</w:t>
                                </w:r>
                                <w:r>
                                  <w:rPr>
                                    <w:rFonts w:ascii="Calibri"/>
                                    <w:b/>
                                    <w:sz w:val="26"/>
                                  </w:rPr>
                                  <w:t xml:space="preserve"> </w:t>
                                </w:r>
                                <w:r>
                                  <w:rPr>
                                    <w:rFonts w:ascii="Calibri"/>
                                    <w:b/>
                                    <w:spacing w:val="30"/>
                                    <w:sz w:val="26"/>
                                  </w:rPr>
                                  <w:t>EN</w:t>
                                </w:r>
                                <w:r>
                                  <w:rPr>
                                    <w:rFonts w:ascii="Calibri"/>
                                    <w:b/>
                                    <w:sz w:val="26"/>
                                  </w:rPr>
                                  <w:t xml:space="preserve"> </w:t>
                                </w:r>
                                <w:r>
                                  <w:rPr>
                                    <w:rFonts w:ascii="Calibri"/>
                                    <w:b/>
                                    <w:spacing w:val="31"/>
                                    <w:sz w:val="26"/>
                                  </w:rPr>
                                  <w:t>ENFERMERIA</w:t>
                                </w:r>
                                <w:r>
                                  <w:rPr>
                                    <w:rFonts w:ascii="Calibri"/>
                                    <w:b/>
                                    <w:spacing w:val="-1"/>
                                    <w:sz w:val="26"/>
                                  </w:rPr>
                                  <w:t xml:space="preserve"> </w:t>
                                </w:r>
                              </w:p>
                            </w:txbxContent>
                          </wps:txbx>
                          <wps:bodyPr rot="0" vert="horz" wrap="square" lIns="0" tIns="0" rIns="0" bIns="0" anchor="t" anchorCtr="0" upright="1">
                            <a:noAutofit/>
                          </wps:bodyPr>
                        </wps:wsp>
                        <wps:wsp>
                          <wps:cNvPr id="70" name="Text Box 48"/>
                          <wps:cNvSpPr txBox="1">
                            <a:spLocks noChangeArrowheads="1"/>
                          </wps:cNvSpPr>
                          <wps:spPr bwMode="auto">
                            <a:xfrm>
                              <a:off x="5118" y="5506"/>
                              <a:ext cx="235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1E725" w14:textId="77777777" w:rsidR="007A1F1C" w:rsidRPr="00181EFD" w:rsidRDefault="007A1F1C" w:rsidP="007A4455">
                                <w:pPr>
                                  <w:spacing w:line="266" w:lineRule="exact"/>
                                  <w:jc w:val="center"/>
                                  <w:rPr>
                                    <w:rFonts w:ascii="Arial" w:eastAsia="Calibri" w:hAnsi="Arial" w:cs="Arial"/>
                                    <w:sz w:val="24"/>
                                    <w:szCs w:val="24"/>
                                  </w:rPr>
                                </w:pPr>
                                <w:r w:rsidRPr="00181EFD">
                                  <w:rPr>
                                    <w:rFonts w:ascii="Arial" w:hAnsi="Arial" w:cs="Arial"/>
                                    <w:spacing w:val="-1"/>
                                    <w:sz w:val="24"/>
                                    <w:szCs w:val="20"/>
                                  </w:rPr>
                                  <w:t>PRESENTADO</w:t>
                                </w:r>
                                <w:r w:rsidRPr="00181EFD">
                                  <w:rPr>
                                    <w:rFonts w:ascii="Arial" w:hAnsi="Arial" w:cs="Arial"/>
                                    <w:spacing w:val="41"/>
                                    <w:sz w:val="24"/>
                                    <w:szCs w:val="20"/>
                                  </w:rPr>
                                  <w:t xml:space="preserve"> </w:t>
                                </w:r>
                                <w:r w:rsidRPr="00181EFD">
                                  <w:rPr>
                                    <w:rFonts w:ascii="Arial" w:hAnsi="Arial" w:cs="Arial"/>
                                    <w:sz w:val="24"/>
                                    <w:szCs w:val="20"/>
                                  </w:rPr>
                                  <w:t>POR:</w:t>
                                </w:r>
                              </w:p>
                            </w:txbxContent>
                          </wps:txbx>
                          <wps:bodyPr rot="0" vert="horz" wrap="square" lIns="0" tIns="0" rIns="0" bIns="0" anchor="t" anchorCtr="0" upright="1">
                            <a:noAutofit/>
                          </wps:bodyPr>
                        </wps:wsp>
                        <wps:wsp>
                          <wps:cNvPr id="71" name="Text Box 49"/>
                          <wps:cNvSpPr txBox="1">
                            <a:spLocks noChangeArrowheads="1"/>
                          </wps:cNvSpPr>
                          <wps:spPr bwMode="auto">
                            <a:xfrm>
                              <a:off x="4729" y="6591"/>
                              <a:ext cx="335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D5DFF" w14:textId="77777777" w:rsidR="007A1F1C" w:rsidRPr="00684E0A" w:rsidRDefault="007A1F1C" w:rsidP="007A1F1C">
                                <w:pPr>
                                  <w:spacing w:line="228" w:lineRule="exact"/>
                                  <w:jc w:val="center"/>
                                  <w:rPr>
                                    <w:rFonts w:ascii="Arial" w:eastAsia="Calibri" w:hAnsi="Arial" w:cs="Arial"/>
                                    <w:b/>
                                    <w:bCs/>
                                    <w:sz w:val="24"/>
                                    <w:szCs w:val="24"/>
                                  </w:rPr>
                                </w:pPr>
                                <w:r w:rsidRPr="00684E0A">
                                  <w:rPr>
                                    <w:rFonts w:ascii="Arial" w:hAnsi="Arial" w:cs="Arial"/>
                                    <w:b/>
                                    <w:bCs/>
                                    <w:spacing w:val="-1"/>
                                    <w:sz w:val="24"/>
                                    <w:szCs w:val="24"/>
                                  </w:rPr>
                                  <w:t>CRUZ GOMEZ FABIOLA</w:t>
                                </w:r>
                              </w:p>
                            </w:txbxContent>
                          </wps:txbx>
                          <wps:bodyPr rot="0" vert="horz" wrap="square" lIns="0" tIns="0" rIns="0" bIns="0" anchor="t" anchorCtr="0" upright="1">
                            <a:noAutofit/>
                          </wps:bodyPr>
                        </wps:wsp>
                        <wps:wsp>
                          <wps:cNvPr id="72" name="Text Box 50"/>
                          <wps:cNvSpPr txBox="1">
                            <a:spLocks noChangeArrowheads="1"/>
                          </wps:cNvSpPr>
                          <wps:spPr bwMode="auto">
                            <a:xfrm>
                              <a:off x="4256" y="8108"/>
                              <a:ext cx="429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B429" w14:textId="2E875CB3" w:rsidR="007A1F1C" w:rsidRDefault="007A1F1C" w:rsidP="00181EFD">
                                <w:pPr>
                                  <w:spacing w:line="228" w:lineRule="exact"/>
                                  <w:jc w:val="center"/>
                                  <w:rPr>
                                    <w:rFonts w:ascii="Arial" w:hAnsi="Arial" w:cs="Arial"/>
                                    <w:spacing w:val="-1"/>
                                    <w:sz w:val="24"/>
                                    <w:szCs w:val="24"/>
                                  </w:rPr>
                                </w:pPr>
                                <w:r w:rsidRPr="00181EFD">
                                  <w:rPr>
                                    <w:rFonts w:ascii="Arial" w:hAnsi="Arial" w:cs="Arial"/>
                                    <w:spacing w:val="-1"/>
                                    <w:sz w:val="24"/>
                                    <w:szCs w:val="24"/>
                                  </w:rPr>
                                  <w:t>ASESOR</w:t>
                                </w:r>
                                <w:r w:rsidRPr="00181EFD">
                                  <w:rPr>
                                    <w:rFonts w:ascii="Arial" w:hAnsi="Arial" w:cs="Arial"/>
                                    <w:spacing w:val="-9"/>
                                    <w:sz w:val="24"/>
                                    <w:szCs w:val="24"/>
                                  </w:rPr>
                                  <w:t xml:space="preserve"> </w:t>
                                </w:r>
                                <w:r w:rsidRPr="00181EFD">
                                  <w:rPr>
                                    <w:rFonts w:ascii="Arial" w:hAnsi="Arial" w:cs="Arial"/>
                                    <w:spacing w:val="-1"/>
                                    <w:sz w:val="24"/>
                                    <w:szCs w:val="24"/>
                                  </w:rPr>
                                  <w:t>DE</w:t>
                                </w:r>
                                <w:r w:rsidRPr="00181EFD">
                                  <w:rPr>
                                    <w:rFonts w:ascii="Arial" w:hAnsi="Arial" w:cs="Arial"/>
                                    <w:spacing w:val="-11"/>
                                    <w:sz w:val="24"/>
                                    <w:szCs w:val="24"/>
                                  </w:rPr>
                                  <w:t xml:space="preserve"> </w:t>
                                </w:r>
                                <w:r w:rsidRPr="00181EFD">
                                  <w:rPr>
                                    <w:rFonts w:ascii="Arial" w:hAnsi="Arial" w:cs="Arial"/>
                                    <w:spacing w:val="-1"/>
                                    <w:sz w:val="24"/>
                                    <w:szCs w:val="24"/>
                                  </w:rPr>
                                  <w:t>TESIS:</w:t>
                                </w:r>
                              </w:p>
                              <w:p w14:paraId="19FC1220" w14:textId="765019F5" w:rsidR="00181EFD" w:rsidRDefault="00181EFD" w:rsidP="00181EFD">
                                <w:pPr>
                                  <w:spacing w:line="228" w:lineRule="exact"/>
                                  <w:jc w:val="center"/>
                                  <w:rPr>
                                    <w:rFonts w:ascii="Arial" w:hAnsi="Arial" w:cs="Arial"/>
                                    <w:spacing w:val="-1"/>
                                    <w:sz w:val="24"/>
                                    <w:szCs w:val="24"/>
                                  </w:rPr>
                                </w:pPr>
                              </w:p>
                              <w:p w14:paraId="7A00BF04" w14:textId="71E81604" w:rsidR="00181EFD" w:rsidRPr="00CC24E6" w:rsidRDefault="00181EFD" w:rsidP="00181EFD">
                                <w:pPr>
                                  <w:spacing w:line="228" w:lineRule="exact"/>
                                  <w:jc w:val="center"/>
                                  <w:rPr>
                                    <w:rFonts w:ascii="Arial" w:eastAsia="Calibri" w:hAnsi="Arial" w:cs="Arial"/>
                                    <w:b/>
                                    <w:bCs/>
                                    <w:sz w:val="24"/>
                                    <w:szCs w:val="24"/>
                                  </w:rPr>
                                </w:pPr>
                                <w:r w:rsidRPr="00CC24E6">
                                  <w:rPr>
                                    <w:rFonts w:ascii="Arial" w:hAnsi="Arial" w:cs="Arial"/>
                                    <w:b/>
                                    <w:bCs/>
                                    <w:spacing w:val="-1"/>
                                    <w:sz w:val="24"/>
                                    <w:szCs w:val="24"/>
                                  </w:rPr>
                                  <w:t xml:space="preserve">ALMA </w:t>
                                </w:r>
                                <w:r w:rsidR="00CC24E6" w:rsidRPr="00CC24E6">
                                  <w:rPr>
                                    <w:rFonts w:ascii="Arial" w:hAnsi="Arial" w:cs="Arial"/>
                                    <w:b/>
                                    <w:bCs/>
                                    <w:spacing w:val="-1"/>
                                    <w:sz w:val="24"/>
                                    <w:szCs w:val="24"/>
                                  </w:rPr>
                                  <w:t>ROSA ALVARADO PASCACIO</w:t>
                                </w:r>
                              </w:p>
                            </w:txbxContent>
                          </wps:txbx>
                          <wps:bodyPr rot="0" vert="horz" wrap="square" lIns="0" tIns="0" rIns="0" bIns="0" anchor="t" anchorCtr="0" upright="1">
                            <a:noAutofit/>
                          </wps:bodyPr>
                        </wps:wsp>
                        <wps:wsp>
                          <wps:cNvPr id="73" name="Text Box 51"/>
                          <wps:cNvSpPr txBox="1">
                            <a:spLocks noChangeArrowheads="1"/>
                          </wps:cNvSpPr>
                          <wps:spPr bwMode="auto">
                            <a:xfrm>
                              <a:off x="4915" y="9911"/>
                              <a:ext cx="477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B6F66" w14:textId="20256655" w:rsidR="007A1F1C" w:rsidRDefault="006A7596" w:rsidP="007A1F1C">
                                <w:pPr>
                                  <w:spacing w:line="228" w:lineRule="exact"/>
                                  <w:rPr>
                                    <w:rFonts w:ascii="Calibri" w:eastAsia="Calibri" w:hAnsi="Calibri" w:cs="Calibri"/>
                                    <w:sz w:val="23"/>
                                    <w:szCs w:val="23"/>
                                  </w:rPr>
                                </w:pPr>
                                <w:r>
                                  <w:rPr>
                                    <w:rFonts w:ascii="Calibri" w:hAnsi="Calibri"/>
                                    <w:spacing w:val="-1"/>
                                    <w:sz w:val="23"/>
                                  </w:rPr>
                                  <w:t>OCOSINGO</w:t>
                                </w:r>
                                <w:r w:rsidR="007A1F1C">
                                  <w:rPr>
                                    <w:rFonts w:ascii="Calibri" w:hAnsi="Calibri"/>
                                    <w:spacing w:val="-1"/>
                                    <w:sz w:val="23"/>
                                  </w:rPr>
                                  <w:t>,</w:t>
                                </w:r>
                                <w:r w:rsidR="007A1F1C">
                                  <w:rPr>
                                    <w:rFonts w:ascii="Calibri" w:hAnsi="Calibri"/>
                                    <w:spacing w:val="-7"/>
                                    <w:sz w:val="23"/>
                                  </w:rPr>
                                  <w:t xml:space="preserve"> </w:t>
                                </w:r>
                                <w:r w:rsidR="007A1F1C">
                                  <w:rPr>
                                    <w:rFonts w:ascii="Calibri" w:hAnsi="Calibri"/>
                                    <w:spacing w:val="-1"/>
                                    <w:sz w:val="23"/>
                                  </w:rPr>
                                  <w:t>CHIAPAS;</w:t>
                                </w:r>
                                <w:r w:rsidR="007A1F1C">
                                  <w:rPr>
                                    <w:rFonts w:ascii="Calibri" w:hAnsi="Calibri"/>
                                    <w:spacing w:val="33"/>
                                    <w:sz w:val="23"/>
                                  </w:rPr>
                                  <w:t xml:space="preserve"> MARZO</w:t>
                                </w:r>
                                <w:r w:rsidR="007A1F1C">
                                  <w:rPr>
                                    <w:rFonts w:ascii="Calibri" w:hAnsi="Calibri"/>
                                    <w:spacing w:val="-10"/>
                                    <w:sz w:val="23"/>
                                  </w:rPr>
                                  <w:t xml:space="preserve"> </w:t>
                                </w:r>
                                <w:r w:rsidR="007A1F1C">
                                  <w:rPr>
                                    <w:rFonts w:ascii="Calibri" w:hAnsi="Calibri"/>
                                    <w:spacing w:val="-1"/>
                                    <w:sz w:val="23"/>
                                  </w:rPr>
                                  <w:t>DE</w:t>
                                </w:r>
                                <w:r w:rsidR="007A1F1C">
                                  <w:rPr>
                                    <w:rFonts w:ascii="Calibri" w:hAnsi="Calibri"/>
                                    <w:spacing w:val="34"/>
                                    <w:sz w:val="23"/>
                                  </w:rPr>
                                  <w:t xml:space="preserve"> </w:t>
                                </w:r>
                                <w:r w:rsidR="007A1F1C">
                                  <w:rPr>
                                    <w:rFonts w:ascii="Calibri" w:hAnsi="Calibri"/>
                                    <w:spacing w:val="-1"/>
                                    <w:sz w:val="23"/>
                                  </w:rPr>
                                  <w:t>2024.</w:t>
                                </w:r>
                              </w:p>
                            </w:txbxContent>
                          </wps:txbx>
                          <wps:bodyPr rot="0" vert="horz" wrap="square" lIns="0" tIns="0" rIns="0" bIns="0" anchor="t" anchorCtr="0" upright="1">
                            <a:noAutofit/>
                          </wps:bodyPr>
                        </wps:wsp>
                      </wpg:grpSp>
                    </wpg:wgp>
                  </a:graphicData>
                </a:graphic>
              </wp:inline>
            </w:drawing>
          </mc:Choice>
          <mc:Fallback>
            <w:pict>
              <v:group w14:anchorId="35DFC65A" id="Grupo 51" o:spid="_x0000_s1026" style="width:487.8pt;height:520.2pt;mso-position-horizontal-relative:char;mso-position-vertical-relative:line" coordsize="9693,1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">
                <v:group id="Group 30" o:spid="_x0000_s1027" style="position:absolute;left:1079;top:1242;width:2;height:7583" coordorigin="1079,1242"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31" o:spid="_x0000_s1028" style="position:absolute;left:1079;top:1242;width:2;height:7583;visibility:visible;mso-wrap-style:square;v-text-anchor:top"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" path="m,l,7582e" filled="f" strokeweight="1.9pt">
                    <v:path arrowok="t" o:connecttype="custom" o:connectlocs="0,1242;0,8824" o:connectangles="0,0"/>
                  </v:shape>
                </v:group>
                <v:group id="Group 32" o:spid="_x0000_s1029" style="position:absolute;left:1506;top:1242;width:2;height:8454" coordorigin="1506,1242"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33" o:spid="_x0000_s1030" style="position:absolute;left:1506;top:1242;width:2;height:8454;visibility:visible;mso-wrap-style:square;v-text-anchor:top"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" path="m,l,8453e" filled="f" strokeweight="1.9pt">
                    <v:path arrowok="t" o:connecttype="custom" o:connectlocs="0,1242;0,9695" o:connectangles="0,0"/>
                  </v:shape>
                </v:group>
                <v:group id="Group 34" o:spid="_x0000_s1031" style="position:absolute;left:1934;top:1242;width:2;height:8745" coordorigin="1934,1242" coordsize="2,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35" o:spid="_x0000_s1032" style="position:absolute;left:1934;top:1242;width:2;height:8745;visibility:visible;mso-wrap-style:square;v-text-anchor:top" coordsize="2,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" path="m,l,8744e" filled="f" strokeweight="1.9pt">
                    <v:path arrowok="t" o:connecttype="custom" o:connectlocs="0,1242;0,9986" o:connectangles="0,0"/>
                  </v:shape>
                </v:group>
                <v:group id="Group 36" o:spid="_x0000_s1033" style="position:absolute;left:2361;top:1242;width:2;height:8454" coordorigin="2361,1242"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37" o:spid="_x0000_s1034" style="position:absolute;left:2361;top:1242;width:2;height:8454;visibility:visible;mso-wrap-style:square;v-text-anchor:top"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" path="m,l,8453e" filled="f" strokeweight="1.9pt">
                    <v:path arrowok="t" o:connecttype="custom" o:connectlocs="0,1242;0,9695" o:connectangles="0,0"/>
                  </v:shape>
                </v:group>
                <v:group id="Group 38" o:spid="_x0000_s1035" style="position:absolute;left:2789;top:1242;width:2;height:7583" coordorigin="2789,1242"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39" o:spid="_x0000_s1036" style="position:absolute;left:2789;top:1242;width:2;height:7583;visibility:visible;mso-wrap-style:square;v-text-anchor:top"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" path="m,l,7582e" filled="f" strokeweight="1.9pt">
                    <v:path arrowok="t" o:connecttype="custom" o:connectlocs="0,1242;0,8824" o:connectangles="0,0"/>
                  </v:shape>
                </v:group>
                <v:group id="Group 40" o:spid="_x0000_s1037" style="position:absolute;width:9693;height:10404" coordsize="9693,1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1" o:spid="_x0000_s1038" style="position:absolute;left:3123;top:595;width:6155;height:2;visibility:visible;mso-wrap-style:square;v-text-anchor:top" coordsize="6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" path="m,l6155,e" filled="f" strokeweight="1.06pt">
                    <v:path arrowok="t" o:connecttype="custom" o:connectlocs="0,0;6155,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9" type="#_x0000_t75" style="position:absolute;width:3100;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43" o:spid="_x0000_s1040" type="#_x0000_t202" style="position:absolute;left:5176;top:112;width:174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5772E8D" w14:textId="77777777" w:rsidR="007A1F1C" w:rsidRDefault="007A1F1C" w:rsidP="007A1F1C">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v:textbox>
                  </v:shape>
                  <v:shape id="Text Box 44" o:spid="_x0000_s1041" type="#_x0000_t202" style="position:absolute;left:3469;top:807;width:568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8419D6F" w14:textId="34DC2EBF" w:rsidR="007A1F1C" w:rsidRDefault="007A1F1C" w:rsidP="007A1F1C">
                          <w:pPr>
                            <w:spacing w:line="170" w:lineRule="exact"/>
                            <w:rPr>
                              <w:rFonts w:ascii="Gill Sans MT" w:eastAsia="Gill Sans MT" w:hAnsi="Gill Sans MT" w:cs="Gill Sans MT"/>
                              <w:sz w:val="17"/>
                              <w:szCs w:val="17"/>
                            </w:rPr>
                          </w:pPr>
                          <w:r>
                            <w:rPr>
                              <w:rFonts w:ascii="Gill Sans MT"/>
                              <w:spacing w:val="-1"/>
                              <w:sz w:val="17"/>
                            </w:rPr>
                            <w:t>RVOE:</w:t>
                          </w:r>
                          <w:r>
                            <w:rPr>
                              <w:rFonts w:ascii="Gill Sans MT"/>
                              <w:sz w:val="17"/>
                            </w:rPr>
                            <w:t xml:space="preserve"> </w:t>
                          </w:r>
                          <w:r>
                            <w:rPr>
                              <w:rFonts w:ascii="Gill Sans MT"/>
                              <w:spacing w:val="1"/>
                              <w:sz w:val="17"/>
                            </w:rPr>
                            <w:t xml:space="preserve"> </w:t>
                          </w:r>
                          <w:r>
                            <w:rPr>
                              <w:rFonts w:ascii="Gill Sans MT"/>
                              <w:sz w:val="17"/>
                            </w:rPr>
                            <w:t>PSU-</w:t>
                          </w:r>
                          <w:r w:rsidR="00CC24E6">
                            <w:rPr>
                              <w:rFonts w:ascii="Gill Sans MT"/>
                              <w:sz w:val="17"/>
                            </w:rPr>
                            <w:t>54</w:t>
                          </w:r>
                          <w:r>
                            <w:rPr>
                              <w:rFonts w:ascii="Gill Sans MT"/>
                              <w:sz w:val="17"/>
                            </w:rPr>
                            <w:t>/</w:t>
                          </w:r>
                          <w:r w:rsidR="00CC24E6">
                            <w:rPr>
                              <w:rFonts w:ascii="Gill Sans MT"/>
                              <w:sz w:val="17"/>
                            </w:rPr>
                            <w:t xml:space="preserve">2011 </w:t>
                          </w:r>
                          <w:r w:rsidR="00CC24E6">
                            <w:rPr>
                              <w:rFonts w:ascii="Gill Sans MT"/>
                              <w:spacing w:val="1"/>
                              <w:sz w:val="17"/>
                            </w:rPr>
                            <w:t>VIGENCIA</w:t>
                          </w:r>
                          <w:r>
                            <w:rPr>
                              <w:rFonts w:ascii="Gill Sans MT"/>
                              <w:spacing w:val="-1"/>
                              <w:sz w:val="17"/>
                            </w:rPr>
                            <w:t>:</w:t>
                          </w:r>
                          <w:r>
                            <w:rPr>
                              <w:rFonts w:ascii="Gill Sans MT"/>
                              <w:spacing w:val="2"/>
                              <w:sz w:val="17"/>
                            </w:rPr>
                            <w:t xml:space="preserve"> </w:t>
                          </w:r>
                          <w:r>
                            <w:rPr>
                              <w:rFonts w:ascii="Gill Sans MT"/>
                              <w:sz w:val="17"/>
                            </w:rPr>
                            <w:t>A</w:t>
                          </w:r>
                          <w:r>
                            <w:rPr>
                              <w:rFonts w:ascii="Gill Sans MT"/>
                              <w:spacing w:val="-1"/>
                              <w:sz w:val="17"/>
                            </w:rPr>
                            <w:t xml:space="preserve"> PARTIR</w:t>
                          </w:r>
                          <w:r>
                            <w:rPr>
                              <w:rFonts w:ascii="Gill Sans MT"/>
                              <w:sz w:val="17"/>
                            </w:rPr>
                            <w:t xml:space="preserve"> DEL </w:t>
                          </w:r>
                          <w:r>
                            <w:rPr>
                              <w:rFonts w:ascii="Gill Sans MT"/>
                              <w:spacing w:val="-1"/>
                              <w:sz w:val="17"/>
                            </w:rPr>
                            <w:t>CICLO</w:t>
                          </w:r>
                          <w:r>
                            <w:rPr>
                              <w:rFonts w:ascii="Gill Sans MT"/>
                              <w:sz w:val="17"/>
                            </w:rPr>
                            <w:t xml:space="preserve"> </w:t>
                          </w:r>
                          <w:r>
                            <w:rPr>
                              <w:rFonts w:ascii="Gill Sans MT"/>
                              <w:spacing w:val="-1"/>
                              <w:sz w:val="17"/>
                            </w:rPr>
                            <w:t>ESCOLAR</w:t>
                          </w:r>
                          <w:r>
                            <w:rPr>
                              <w:rFonts w:ascii="Gill Sans MT"/>
                              <w:sz w:val="17"/>
                            </w:rPr>
                            <w:t xml:space="preserve"> 20</w:t>
                          </w:r>
                          <w:r w:rsidR="00CC24E6">
                            <w:rPr>
                              <w:rFonts w:ascii="Gill Sans MT"/>
                              <w:sz w:val="17"/>
                            </w:rPr>
                            <w:t>11</w:t>
                          </w:r>
                        </w:p>
                      </w:txbxContent>
                    </v:textbox>
                  </v:shape>
                  <v:shape id="Text Box 45" o:spid="_x0000_s1042" type="#_x0000_t202" style="position:absolute;left:5831;top:1627;width:73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841665F" w14:textId="77777777" w:rsidR="007A1F1C" w:rsidRDefault="007A1F1C" w:rsidP="007A1F1C">
                          <w:pPr>
                            <w:spacing w:line="343" w:lineRule="exact"/>
                            <w:rPr>
                              <w:rFonts w:ascii="Calibri" w:eastAsia="Calibri" w:hAnsi="Calibri" w:cs="Calibri"/>
                              <w:sz w:val="34"/>
                              <w:szCs w:val="34"/>
                            </w:rPr>
                          </w:pPr>
                          <w:r>
                            <w:rPr>
                              <w:rFonts w:ascii="Calibri"/>
                              <w:spacing w:val="-1"/>
                              <w:sz w:val="34"/>
                            </w:rPr>
                            <w:t>TESIS</w:t>
                          </w:r>
                        </w:p>
                      </w:txbxContent>
                    </v:textbox>
                  </v:shape>
                  <v:shape id="Text Box 46" o:spid="_x0000_s1043" type="#_x0000_t202" style="position:absolute;left:3863;top:2560;width:5062;height: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v:textbox inset="0,0,0,0">
                      <w:txbxContent>
                        <w:p w14:paraId="70010314" w14:textId="11F5E841" w:rsidR="007A1F1C" w:rsidRPr="009664D1" w:rsidRDefault="00181EFD" w:rsidP="00181EFD">
                          <w:pPr>
                            <w:spacing w:line="193" w:lineRule="exact"/>
                            <w:ind w:firstLine="16"/>
                            <w:jc w:val="center"/>
                            <w:rPr>
                              <w:rFonts w:ascii="Arial" w:eastAsia="Calibri" w:hAnsi="Arial" w:cs="Arial"/>
                              <w:sz w:val="28"/>
                              <w:szCs w:val="28"/>
                            </w:rPr>
                          </w:pPr>
                          <w:r>
                            <w:rPr>
                              <w:rFonts w:ascii="Arial" w:hAnsi="Arial" w:cs="Arial"/>
                              <w:b/>
                              <w:spacing w:val="-1"/>
                              <w:szCs w:val="28"/>
                            </w:rPr>
                            <w:t>“</w:t>
                          </w:r>
                          <w:r w:rsidR="007A1F1C" w:rsidRPr="00610211">
                            <w:rPr>
                              <w:rFonts w:ascii="Arial" w:hAnsi="Arial" w:cs="Arial"/>
                              <w:b/>
                              <w:spacing w:val="-1"/>
                              <w:szCs w:val="28"/>
                            </w:rPr>
                            <w:t>EMBARAZO EN LA ADOLESCENCIA</w:t>
                          </w:r>
                          <w:r>
                            <w:rPr>
                              <w:rFonts w:ascii="Arial" w:hAnsi="Arial" w:cs="Arial"/>
                              <w:b/>
                              <w:spacing w:val="-1"/>
                              <w:szCs w:val="28"/>
                            </w:rPr>
                            <w:t>”</w:t>
                          </w:r>
                        </w:p>
                      </w:txbxContent>
                    </v:textbox>
                  </v:shape>
                  <v:shape id="Text Box 47" o:spid="_x0000_s1044" type="#_x0000_t202" style="position:absolute;left:3757;top:3811;width:5126;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1E01BC9" w14:textId="33E629DA" w:rsidR="007A1F1C" w:rsidRDefault="007A1F1C" w:rsidP="007A1F1C">
                          <w:pPr>
                            <w:spacing w:line="270" w:lineRule="exact"/>
                            <w:ind w:left="-1"/>
                            <w:jc w:val="center"/>
                            <w:rPr>
                              <w:rFonts w:ascii="Calibri" w:eastAsia="Calibri" w:hAnsi="Calibri" w:cs="Calibri"/>
                              <w:sz w:val="26"/>
                              <w:szCs w:val="26"/>
                            </w:rPr>
                          </w:pPr>
                          <w:r>
                            <w:rPr>
                              <w:rFonts w:ascii="Calibri"/>
                              <w:spacing w:val="-1"/>
                              <w:sz w:val="26"/>
                            </w:rPr>
                            <w:t>PARA</w:t>
                          </w:r>
                          <w:r>
                            <w:rPr>
                              <w:rFonts w:ascii="Calibri"/>
                              <w:spacing w:val="14"/>
                              <w:sz w:val="26"/>
                            </w:rPr>
                            <w:t xml:space="preserve"> </w:t>
                          </w:r>
                          <w:r>
                            <w:rPr>
                              <w:rFonts w:ascii="Calibri"/>
                              <w:spacing w:val="-1"/>
                              <w:sz w:val="26"/>
                            </w:rPr>
                            <w:t>OBTENER</w:t>
                          </w:r>
                          <w:r>
                            <w:rPr>
                              <w:rFonts w:ascii="Calibri"/>
                              <w:spacing w:val="15"/>
                              <w:sz w:val="26"/>
                            </w:rPr>
                            <w:t xml:space="preserve"> </w:t>
                          </w:r>
                          <w:r>
                            <w:rPr>
                              <w:rFonts w:ascii="Calibri"/>
                              <w:spacing w:val="-1"/>
                              <w:sz w:val="26"/>
                            </w:rPr>
                            <w:t>EL</w:t>
                          </w:r>
                          <w:r>
                            <w:rPr>
                              <w:rFonts w:ascii="Calibri"/>
                              <w:spacing w:val="16"/>
                              <w:sz w:val="26"/>
                            </w:rPr>
                            <w:t xml:space="preserve"> </w:t>
                          </w:r>
                          <w:r w:rsidR="00181EFD">
                            <w:rPr>
                              <w:rFonts w:ascii="Calibri"/>
                              <w:spacing w:val="-1"/>
                              <w:sz w:val="26"/>
                            </w:rPr>
                            <w:t>TITULO</w:t>
                          </w:r>
                          <w:r w:rsidR="00181EFD">
                            <w:rPr>
                              <w:rFonts w:ascii="Calibri"/>
                              <w:sz w:val="26"/>
                            </w:rPr>
                            <w:t xml:space="preserve"> </w:t>
                          </w:r>
                          <w:r w:rsidR="00181EFD">
                            <w:rPr>
                              <w:rFonts w:ascii="Calibri"/>
                              <w:spacing w:val="33"/>
                              <w:sz w:val="26"/>
                            </w:rPr>
                            <w:t>PROFESIONAL</w:t>
                          </w:r>
                          <w:r>
                            <w:rPr>
                              <w:rFonts w:ascii="Calibri"/>
                              <w:spacing w:val="16"/>
                              <w:sz w:val="26"/>
                            </w:rPr>
                            <w:t xml:space="preserve"> </w:t>
                          </w:r>
                          <w:r>
                            <w:rPr>
                              <w:rFonts w:ascii="Calibri"/>
                              <w:spacing w:val="-1"/>
                              <w:sz w:val="26"/>
                            </w:rPr>
                            <w:t>DE:</w:t>
                          </w:r>
                        </w:p>
                        <w:p w14:paraId="3D96E23C" w14:textId="0544EB5E" w:rsidR="007A1F1C" w:rsidRDefault="007A1F1C" w:rsidP="007A1F1C">
                          <w:pPr>
                            <w:spacing w:before="26" w:line="314" w:lineRule="exact"/>
                            <w:jc w:val="center"/>
                            <w:rPr>
                              <w:rFonts w:ascii="Calibri" w:eastAsia="Calibri" w:hAnsi="Calibri" w:cs="Calibri"/>
                              <w:sz w:val="26"/>
                              <w:szCs w:val="26"/>
                            </w:rPr>
                          </w:pPr>
                          <w:r>
                            <w:rPr>
                              <w:rFonts w:ascii="Calibri"/>
                              <w:b/>
                              <w:spacing w:val="-1"/>
                              <w:sz w:val="26"/>
                            </w:rPr>
                            <w:t>LICENCIAD</w:t>
                          </w:r>
                          <w:r w:rsidR="008F740A">
                            <w:rPr>
                              <w:rFonts w:ascii="Calibri"/>
                              <w:b/>
                              <w:spacing w:val="-1"/>
                              <w:sz w:val="26"/>
                            </w:rPr>
                            <w:t>A</w:t>
                          </w:r>
                          <w:r>
                            <w:rPr>
                              <w:rFonts w:ascii="Calibri"/>
                              <w:b/>
                              <w:sz w:val="26"/>
                            </w:rPr>
                            <w:t xml:space="preserve"> </w:t>
                          </w:r>
                          <w:r>
                            <w:rPr>
                              <w:rFonts w:ascii="Calibri"/>
                              <w:b/>
                              <w:spacing w:val="30"/>
                              <w:sz w:val="26"/>
                            </w:rPr>
                            <w:t>EN</w:t>
                          </w:r>
                          <w:r>
                            <w:rPr>
                              <w:rFonts w:ascii="Calibri"/>
                              <w:b/>
                              <w:sz w:val="26"/>
                            </w:rPr>
                            <w:t xml:space="preserve"> </w:t>
                          </w:r>
                          <w:r>
                            <w:rPr>
                              <w:rFonts w:ascii="Calibri"/>
                              <w:b/>
                              <w:spacing w:val="31"/>
                              <w:sz w:val="26"/>
                            </w:rPr>
                            <w:t>ENFERMERIA</w:t>
                          </w:r>
                          <w:r>
                            <w:rPr>
                              <w:rFonts w:ascii="Calibri"/>
                              <w:b/>
                              <w:spacing w:val="-1"/>
                              <w:sz w:val="26"/>
                            </w:rPr>
                            <w:t xml:space="preserve"> </w:t>
                          </w:r>
                        </w:p>
                      </w:txbxContent>
                    </v:textbox>
                  </v:shape>
                  <v:shape id="Text Box 48" o:spid="_x0000_s1045" type="#_x0000_t202" style="position:absolute;left:5118;top:5506;width:2358;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071E725" w14:textId="77777777" w:rsidR="007A1F1C" w:rsidRPr="00181EFD" w:rsidRDefault="007A1F1C" w:rsidP="007A4455">
                          <w:pPr>
                            <w:spacing w:line="266" w:lineRule="exact"/>
                            <w:jc w:val="center"/>
                            <w:rPr>
                              <w:rFonts w:ascii="Arial" w:eastAsia="Calibri" w:hAnsi="Arial" w:cs="Arial"/>
                              <w:sz w:val="24"/>
                              <w:szCs w:val="24"/>
                            </w:rPr>
                          </w:pPr>
                          <w:r w:rsidRPr="00181EFD">
                            <w:rPr>
                              <w:rFonts w:ascii="Arial" w:hAnsi="Arial" w:cs="Arial"/>
                              <w:spacing w:val="-1"/>
                              <w:sz w:val="24"/>
                              <w:szCs w:val="20"/>
                            </w:rPr>
                            <w:t>PRESENTADO</w:t>
                          </w:r>
                          <w:r w:rsidRPr="00181EFD">
                            <w:rPr>
                              <w:rFonts w:ascii="Arial" w:hAnsi="Arial" w:cs="Arial"/>
                              <w:spacing w:val="41"/>
                              <w:sz w:val="24"/>
                              <w:szCs w:val="20"/>
                            </w:rPr>
                            <w:t xml:space="preserve"> </w:t>
                          </w:r>
                          <w:r w:rsidRPr="00181EFD">
                            <w:rPr>
                              <w:rFonts w:ascii="Arial" w:hAnsi="Arial" w:cs="Arial"/>
                              <w:sz w:val="24"/>
                              <w:szCs w:val="20"/>
                            </w:rPr>
                            <w:t>POR:</w:t>
                          </w:r>
                        </w:p>
                      </w:txbxContent>
                    </v:textbox>
                  </v:shape>
                  <v:shape id="Text Box 49" o:spid="_x0000_s1046" type="#_x0000_t202" style="position:absolute;left:4729;top:6591;width:335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CBD5DFF" w14:textId="77777777" w:rsidR="007A1F1C" w:rsidRPr="00684E0A" w:rsidRDefault="007A1F1C" w:rsidP="007A1F1C">
                          <w:pPr>
                            <w:spacing w:line="228" w:lineRule="exact"/>
                            <w:jc w:val="center"/>
                            <w:rPr>
                              <w:rFonts w:ascii="Arial" w:eastAsia="Calibri" w:hAnsi="Arial" w:cs="Arial"/>
                              <w:b/>
                              <w:bCs/>
                              <w:sz w:val="24"/>
                              <w:szCs w:val="24"/>
                            </w:rPr>
                          </w:pPr>
                          <w:r w:rsidRPr="00684E0A">
                            <w:rPr>
                              <w:rFonts w:ascii="Arial" w:hAnsi="Arial" w:cs="Arial"/>
                              <w:b/>
                              <w:bCs/>
                              <w:spacing w:val="-1"/>
                              <w:sz w:val="24"/>
                              <w:szCs w:val="24"/>
                            </w:rPr>
                            <w:t>CRUZ GOMEZ FABIOLA</w:t>
                          </w:r>
                        </w:p>
                      </w:txbxContent>
                    </v:textbox>
                  </v:shape>
                  <v:shape id="Text Box 50" o:spid="_x0000_s1047" type="#_x0000_t202" style="position:absolute;left:4256;top:8108;width:4293;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7CBB429" w14:textId="2E875CB3" w:rsidR="007A1F1C" w:rsidRDefault="007A1F1C" w:rsidP="00181EFD">
                          <w:pPr>
                            <w:spacing w:line="228" w:lineRule="exact"/>
                            <w:jc w:val="center"/>
                            <w:rPr>
                              <w:rFonts w:ascii="Arial" w:hAnsi="Arial" w:cs="Arial"/>
                              <w:spacing w:val="-1"/>
                              <w:sz w:val="24"/>
                              <w:szCs w:val="24"/>
                            </w:rPr>
                          </w:pPr>
                          <w:r w:rsidRPr="00181EFD">
                            <w:rPr>
                              <w:rFonts w:ascii="Arial" w:hAnsi="Arial" w:cs="Arial"/>
                              <w:spacing w:val="-1"/>
                              <w:sz w:val="24"/>
                              <w:szCs w:val="24"/>
                            </w:rPr>
                            <w:t>ASESOR</w:t>
                          </w:r>
                          <w:r w:rsidRPr="00181EFD">
                            <w:rPr>
                              <w:rFonts w:ascii="Arial" w:hAnsi="Arial" w:cs="Arial"/>
                              <w:spacing w:val="-9"/>
                              <w:sz w:val="24"/>
                              <w:szCs w:val="24"/>
                            </w:rPr>
                            <w:t xml:space="preserve"> </w:t>
                          </w:r>
                          <w:r w:rsidRPr="00181EFD">
                            <w:rPr>
                              <w:rFonts w:ascii="Arial" w:hAnsi="Arial" w:cs="Arial"/>
                              <w:spacing w:val="-1"/>
                              <w:sz w:val="24"/>
                              <w:szCs w:val="24"/>
                            </w:rPr>
                            <w:t>DE</w:t>
                          </w:r>
                          <w:r w:rsidRPr="00181EFD">
                            <w:rPr>
                              <w:rFonts w:ascii="Arial" w:hAnsi="Arial" w:cs="Arial"/>
                              <w:spacing w:val="-11"/>
                              <w:sz w:val="24"/>
                              <w:szCs w:val="24"/>
                            </w:rPr>
                            <w:t xml:space="preserve"> </w:t>
                          </w:r>
                          <w:r w:rsidRPr="00181EFD">
                            <w:rPr>
                              <w:rFonts w:ascii="Arial" w:hAnsi="Arial" w:cs="Arial"/>
                              <w:spacing w:val="-1"/>
                              <w:sz w:val="24"/>
                              <w:szCs w:val="24"/>
                            </w:rPr>
                            <w:t>TESIS:</w:t>
                          </w:r>
                        </w:p>
                        <w:p w14:paraId="19FC1220" w14:textId="765019F5" w:rsidR="00181EFD" w:rsidRDefault="00181EFD" w:rsidP="00181EFD">
                          <w:pPr>
                            <w:spacing w:line="228" w:lineRule="exact"/>
                            <w:jc w:val="center"/>
                            <w:rPr>
                              <w:rFonts w:ascii="Arial" w:hAnsi="Arial" w:cs="Arial"/>
                              <w:spacing w:val="-1"/>
                              <w:sz w:val="24"/>
                              <w:szCs w:val="24"/>
                            </w:rPr>
                          </w:pPr>
                        </w:p>
                        <w:p w14:paraId="7A00BF04" w14:textId="71E81604" w:rsidR="00181EFD" w:rsidRPr="00CC24E6" w:rsidRDefault="00181EFD" w:rsidP="00181EFD">
                          <w:pPr>
                            <w:spacing w:line="228" w:lineRule="exact"/>
                            <w:jc w:val="center"/>
                            <w:rPr>
                              <w:rFonts w:ascii="Arial" w:eastAsia="Calibri" w:hAnsi="Arial" w:cs="Arial"/>
                              <w:b/>
                              <w:bCs/>
                              <w:sz w:val="24"/>
                              <w:szCs w:val="24"/>
                            </w:rPr>
                          </w:pPr>
                          <w:r w:rsidRPr="00CC24E6">
                            <w:rPr>
                              <w:rFonts w:ascii="Arial" w:hAnsi="Arial" w:cs="Arial"/>
                              <w:b/>
                              <w:bCs/>
                              <w:spacing w:val="-1"/>
                              <w:sz w:val="24"/>
                              <w:szCs w:val="24"/>
                            </w:rPr>
                            <w:t xml:space="preserve">ALMA </w:t>
                          </w:r>
                          <w:r w:rsidR="00CC24E6" w:rsidRPr="00CC24E6">
                            <w:rPr>
                              <w:rFonts w:ascii="Arial" w:hAnsi="Arial" w:cs="Arial"/>
                              <w:b/>
                              <w:bCs/>
                              <w:spacing w:val="-1"/>
                              <w:sz w:val="24"/>
                              <w:szCs w:val="24"/>
                            </w:rPr>
                            <w:t>ROSA ALVARADO PASCACIO</w:t>
                          </w:r>
                        </w:p>
                      </w:txbxContent>
                    </v:textbox>
                  </v:shape>
                  <v:shape id="Text Box 51" o:spid="_x0000_s1048" type="#_x0000_t202" style="position:absolute;left:4915;top:9911;width:4778;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CCB6F66" w14:textId="20256655" w:rsidR="007A1F1C" w:rsidRDefault="006A7596" w:rsidP="007A1F1C">
                          <w:pPr>
                            <w:spacing w:line="228" w:lineRule="exact"/>
                            <w:rPr>
                              <w:rFonts w:ascii="Calibri" w:eastAsia="Calibri" w:hAnsi="Calibri" w:cs="Calibri"/>
                              <w:sz w:val="23"/>
                              <w:szCs w:val="23"/>
                            </w:rPr>
                          </w:pPr>
                          <w:r>
                            <w:rPr>
                              <w:rFonts w:ascii="Calibri" w:hAnsi="Calibri"/>
                              <w:spacing w:val="-1"/>
                              <w:sz w:val="23"/>
                            </w:rPr>
                            <w:t>OCOSINGO</w:t>
                          </w:r>
                          <w:r w:rsidR="007A1F1C">
                            <w:rPr>
                              <w:rFonts w:ascii="Calibri" w:hAnsi="Calibri"/>
                              <w:spacing w:val="-1"/>
                              <w:sz w:val="23"/>
                            </w:rPr>
                            <w:t>,</w:t>
                          </w:r>
                          <w:r w:rsidR="007A1F1C">
                            <w:rPr>
                              <w:rFonts w:ascii="Calibri" w:hAnsi="Calibri"/>
                              <w:spacing w:val="-7"/>
                              <w:sz w:val="23"/>
                            </w:rPr>
                            <w:t xml:space="preserve"> </w:t>
                          </w:r>
                          <w:r w:rsidR="007A1F1C">
                            <w:rPr>
                              <w:rFonts w:ascii="Calibri" w:hAnsi="Calibri"/>
                              <w:spacing w:val="-1"/>
                              <w:sz w:val="23"/>
                            </w:rPr>
                            <w:t>CHIAPAS;</w:t>
                          </w:r>
                          <w:r w:rsidR="007A1F1C">
                            <w:rPr>
                              <w:rFonts w:ascii="Calibri" w:hAnsi="Calibri"/>
                              <w:spacing w:val="33"/>
                              <w:sz w:val="23"/>
                            </w:rPr>
                            <w:t xml:space="preserve"> MARZO</w:t>
                          </w:r>
                          <w:r w:rsidR="007A1F1C">
                            <w:rPr>
                              <w:rFonts w:ascii="Calibri" w:hAnsi="Calibri"/>
                              <w:spacing w:val="-10"/>
                              <w:sz w:val="23"/>
                            </w:rPr>
                            <w:t xml:space="preserve"> </w:t>
                          </w:r>
                          <w:r w:rsidR="007A1F1C">
                            <w:rPr>
                              <w:rFonts w:ascii="Calibri" w:hAnsi="Calibri"/>
                              <w:spacing w:val="-1"/>
                              <w:sz w:val="23"/>
                            </w:rPr>
                            <w:t>DE</w:t>
                          </w:r>
                          <w:r w:rsidR="007A1F1C">
                            <w:rPr>
                              <w:rFonts w:ascii="Calibri" w:hAnsi="Calibri"/>
                              <w:spacing w:val="34"/>
                              <w:sz w:val="23"/>
                            </w:rPr>
                            <w:t xml:space="preserve"> </w:t>
                          </w:r>
                          <w:r w:rsidR="007A1F1C">
                            <w:rPr>
                              <w:rFonts w:ascii="Calibri" w:hAnsi="Calibri"/>
                              <w:spacing w:val="-1"/>
                              <w:sz w:val="23"/>
                            </w:rPr>
                            <w:t>2024.</w:t>
                          </w:r>
                        </w:p>
                      </w:txbxContent>
                    </v:textbox>
                  </v:shape>
                </v:group>
                <w10:anchorlock/>
              </v:group>
            </w:pict>
          </mc:Fallback>
        </mc:AlternateContent>
      </w:r>
    </w:p>
    <w:p w14:paraId="445D3717" w14:textId="77777777" w:rsidR="008F521F" w:rsidRPr="00987D0E" w:rsidRDefault="008F521F" w:rsidP="007A1F1C">
      <w:pPr>
        <w:tabs>
          <w:tab w:val="left" w:pos="4812"/>
        </w:tabs>
        <w:rPr>
          <w:rFonts w:ascii="Arial" w:eastAsia="Times New Roman" w:hAnsi="Arial" w:cs="Arial"/>
          <w:b/>
          <w:bCs/>
          <w:sz w:val="32"/>
          <w:szCs w:val="32"/>
        </w:rPr>
      </w:pPr>
      <w:r w:rsidRPr="00987D0E">
        <w:rPr>
          <w:rFonts w:ascii="Arial" w:eastAsia="Times New Roman" w:hAnsi="Arial" w:cs="Arial"/>
          <w:b/>
          <w:bCs/>
          <w:sz w:val="32"/>
          <w:szCs w:val="32"/>
        </w:rPr>
        <w:lastRenderedPageBreak/>
        <w:t>PLANTEAMIENTO DEL PROBLEMA</w:t>
      </w:r>
    </w:p>
    <w:p w14:paraId="471743E6" w14:textId="77777777" w:rsidR="008F521F" w:rsidRDefault="008F521F" w:rsidP="00D06A42">
      <w:pPr>
        <w:tabs>
          <w:tab w:val="left" w:pos="4812"/>
        </w:tabs>
        <w:spacing w:line="360" w:lineRule="auto"/>
        <w:rPr>
          <w:rFonts w:ascii="Arial" w:eastAsia="Times New Roman" w:hAnsi="Arial" w:cs="Arial"/>
          <w:sz w:val="24"/>
          <w:szCs w:val="24"/>
        </w:rPr>
      </w:pPr>
    </w:p>
    <w:p w14:paraId="0B95FAD4" w14:textId="07BFFB76" w:rsidR="00BC229A" w:rsidRDefault="000B00D9" w:rsidP="001D3762">
      <w:p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Hoy en día en la sociedad actual en la que nos encontramos ha aumentado de forma considerable los embarazos en niñas y adolescentes, s</w:t>
      </w:r>
      <w:r w:rsidR="008F521F">
        <w:rPr>
          <w:rFonts w:ascii="Arial" w:eastAsia="Times New Roman" w:hAnsi="Arial" w:cs="Arial"/>
          <w:sz w:val="24"/>
          <w:szCs w:val="24"/>
        </w:rPr>
        <w:t>e estima que en Chiapas se han registrado más de 10,731de embarazo de niñas y adolescentes de 10 a 1</w:t>
      </w:r>
      <w:r w:rsidR="00CA486B">
        <w:rPr>
          <w:rFonts w:ascii="Arial" w:eastAsia="Times New Roman" w:hAnsi="Arial" w:cs="Arial"/>
          <w:sz w:val="24"/>
          <w:szCs w:val="24"/>
        </w:rPr>
        <w:t>7</w:t>
      </w:r>
      <w:r w:rsidR="008F521F">
        <w:rPr>
          <w:rFonts w:ascii="Arial" w:eastAsia="Times New Roman" w:hAnsi="Arial" w:cs="Arial"/>
          <w:sz w:val="24"/>
          <w:szCs w:val="24"/>
        </w:rPr>
        <w:t xml:space="preserve"> años</w:t>
      </w:r>
      <w:r w:rsidR="0026446B">
        <w:rPr>
          <w:rFonts w:ascii="Arial" w:eastAsia="Times New Roman" w:hAnsi="Arial" w:cs="Arial"/>
          <w:sz w:val="24"/>
          <w:szCs w:val="24"/>
        </w:rPr>
        <w:t>,</w:t>
      </w:r>
      <w:r w:rsidR="008F521F">
        <w:rPr>
          <w:rFonts w:ascii="Arial" w:eastAsia="Times New Roman" w:hAnsi="Arial" w:cs="Arial"/>
          <w:sz w:val="24"/>
          <w:szCs w:val="24"/>
        </w:rPr>
        <w:t xml:space="preserve"> siendo el más alto en el año 2021</w:t>
      </w:r>
      <w:r w:rsidR="00CA486B">
        <w:rPr>
          <w:rStyle w:val="Refdenotaalpie"/>
          <w:rFonts w:ascii="Arial" w:eastAsia="Times New Roman" w:hAnsi="Arial" w:cs="Arial"/>
          <w:sz w:val="24"/>
          <w:szCs w:val="24"/>
        </w:rPr>
        <w:footnoteReference w:id="1"/>
      </w:r>
      <w:r w:rsidR="008F521F">
        <w:rPr>
          <w:rFonts w:ascii="Arial" w:eastAsia="Times New Roman" w:hAnsi="Arial" w:cs="Arial"/>
          <w:sz w:val="24"/>
          <w:szCs w:val="24"/>
        </w:rPr>
        <w:t>, y est</w:t>
      </w:r>
      <w:r w:rsidR="00BF2017">
        <w:rPr>
          <w:rFonts w:ascii="Arial" w:eastAsia="Times New Roman" w:hAnsi="Arial" w:cs="Arial"/>
          <w:sz w:val="24"/>
          <w:szCs w:val="24"/>
        </w:rPr>
        <w:t>o es un problema de salud pública que va en aumento, donde se involucra factores sociales, familiares e individuales</w:t>
      </w:r>
      <w:r w:rsidR="0026446B">
        <w:rPr>
          <w:rFonts w:ascii="Arial" w:eastAsia="Times New Roman" w:hAnsi="Arial" w:cs="Arial"/>
          <w:sz w:val="24"/>
          <w:szCs w:val="24"/>
        </w:rPr>
        <w:t xml:space="preserve">, </w:t>
      </w:r>
      <w:r w:rsidR="00727BC1">
        <w:rPr>
          <w:rFonts w:ascii="Arial" w:eastAsia="Times New Roman" w:hAnsi="Arial" w:cs="Arial"/>
          <w:sz w:val="24"/>
          <w:szCs w:val="24"/>
        </w:rPr>
        <w:t>algunos de los embarazos se deben</w:t>
      </w:r>
      <w:r w:rsidR="0026446B">
        <w:rPr>
          <w:rFonts w:ascii="Arial" w:eastAsia="Times New Roman" w:hAnsi="Arial" w:cs="Arial"/>
          <w:sz w:val="24"/>
          <w:szCs w:val="24"/>
        </w:rPr>
        <w:t xml:space="preserve"> a causa de una agresión sexual</w:t>
      </w:r>
      <w:r w:rsidR="00BC229A">
        <w:rPr>
          <w:rFonts w:ascii="Arial" w:eastAsia="Times New Roman" w:hAnsi="Arial" w:cs="Arial"/>
          <w:sz w:val="24"/>
          <w:szCs w:val="24"/>
        </w:rPr>
        <w:t>.</w:t>
      </w:r>
    </w:p>
    <w:p w14:paraId="409F977A" w14:textId="57D46FF5" w:rsidR="00987D0E" w:rsidRDefault="006411D1" w:rsidP="00D06A42">
      <w:p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G</w:t>
      </w:r>
      <w:r w:rsidR="00D06A42">
        <w:rPr>
          <w:rFonts w:ascii="Arial" w:eastAsia="Times New Roman" w:hAnsi="Arial" w:cs="Arial"/>
          <w:sz w:val="24"/>
          <w:szCs w:val="24"/>
        </w:rPr>
        <w:t xml:space="preserve">ran parte de esto </w:t>
      </w:r>
      <w:r w:rsidR="00BC229A">
        <w:rPr>
          <w:rFonts w:ascii="Arial" w:eastAsia="Times New Roman" w:hAnsi="Arial" w:cs="Arial"/>
          <w:sz w:val="24"/>
          <w:szCs w:val="24"/>
        </w:rPr>
        <w:t>se</w:t>
      </w:r>
      <w:r w:rsidR="00D06A42">
        <w:rPr>
          <w:rFonts w:ascii="Arial" w:eastAsia="Times New Roman" w:hAnsi="Arial" w:cs="Arial"/>
          <w:sz w:val="24"/>
          <w:szCs w:val="24"/>
        </w:rPr>
        <w:t xml:space="preserve"> debe a las condiciones desfavorables que viven en las comunidades</w:t>
      </w:r>
      <w:r w:rsidR="00271485">
        <w:rPr>
          <w:rFonts w:ascii="Arial" w:eastAsia="Times New Roman" w:hAnsi="Arial" w:cs="Arial"/>
          <w:sz w:val="24"/>
          <w:szCs w:val="24"/>
        </w:rPr>
        <w:t xml:space="preserve"> y uno de los casos es en la</w:t>
      </w:r>
      <w:r w:rsidR="00A53DF4">
        <w:rPr>
          <w:rFonts w:ascii="Arial" w:eastAsia="Times New Roman" w:hAnsi="Arial" w:cs="Arial"/>
          <w:sz w:val="24"/>
          <w:szCs w:val="24"/>
        </w:rPr>
        <w:t xml:space="preserve"> comunidad de Santa Lucia del M</w:t>
      </w:r>
      <w:r w:rsidR="0035652C">
        <w:rPr>
          <w:rFonts w:ascii="Arial" w:eastAsia="Times New Roman" w:hAnsi="Arial" w:cs="Arial"/>
          <w:sz w:val="24"/>
          <w:szCs w:val="24"/>
        </w:rPr>
        <w:t>u</w:t>
      </w:r>
      <w:r w:rsidR="00A53DF4">
        <w:rPr>
          <w:rFonts w:ascii="Arial" w:eastAsia="Times New Roman" w:hAnsi="Arial" w:cs="Arial"/>
          <w:sz w:val="24"/>
          <w:szCs w:val="24"/>
        </w:rPr>
        <w:t>nicipio de Ocosingo</w:t>
      </w:r>
      <w:r w:rsidR="004C3230">
        <w:rPr>
          <w:rFonts w:ascii="Arial" w:eastAsia="Times New Roman" w:hAnsi="Arial" w:cs="Arial"/>
          <w:sz w:val="24"/>
          <w:szCs w:val="24"/>
        </w:rPr>
        <w:t>,</w:t>
      </w:r>
      <w:r w:rsidR="00727BC1">
        <w:rPr>
          <w:rFonts w:ascii="Arial" w:eastAsia="Times New Roman" w:hAnsi="Arial" w:cs="Arial"/>
          <w:sz w:val="24"/>
          <w:szCs w:val="24"/>
        </w:rPr>
        <w:t xml:space="preserve"> las mujeres se casan o juntan antes de los 20 </w:t>
      </w:r>
      <w:r w:rsidR="0019736D">
        <w:rPr>
          <w:rFonts w:ascii="Arial" w:eastAsia="Times New Roman" w:hAnsi="Arial" w:cs="Arial"/>
          <w:sz w:val="24"/>
          <w:szCs w:val="24"/>
        </w:rPr>
        <w:t xml:space="preserve">años </w:t>
      </w:r>
      <w:r w:rsidR="00727BC1">
        <w:rPr>
          <w:rFonts w:ascii="Arial" w:eastAsia="Times New Roman" w:hAnsi="Arial" w:cs="Arial"/>
          <w:sz w:val="24"/>
          <w:szCs w:val="24"/>
        </w:rPr>
        <w:t>y solo se dedican al hogar</w:t>
      </w:r>
      <w:r w:rsidR="00A53DF4">
        <w:rPr>
          <w:rFonts w:ascii="Arial" w:eastAsia="Times New Roman" w:hAnsi="Arial" w:cs="Arial"/>
          <w:sz w:val="24"/>
          <w:szCs w:val="24"/>
        </w:rPr>
        <w:t>,</w:t>
      </w:r>
      <w:r w:rsidR="00D06A42">
        <w:rPr>
          <w:rFonts w:ascii="Arial" w:eastAsia="Times New Roman" w:hAnsi="Arial" w:cs="Arial"/>
          <w:sz w:val="24"/>
          <w:szCs w:val="24"/>
        </w:rPr>
        <w:t xml:space="preserve"> aunque de igual manera </w:t>
      </w:r>
      <w:r w:rsidR="00727BC1">
        <w:rPr>
          <w:rFonts w:ascii="Arial" w:eastAsia="Times New Roman" w:hAnsi="Arial" w:cs="Arial"/>
          <w:sz w:val="24"/>
          <w:szCs w:val="24"/>
        </w:rPr>
        <w:t xml:space="preserve">este problema </w:t>
      </w:r>
      <w:r w:rsidR="00D06A42">
        <w:rPr>
          <w:rFonts w:ascii="Arial" w:eastAsia="Times New Roman" w:hAnsi="Arial" w:cs="Arial"/>
          <w:sz w:val="24"/>
          <w:szCs w:val="24"/>
        </w:rPr>
        <w:t xml:space="preserve">se presenta </w:t>
      </w:r>
      <w:r w:rsidR="001624EF">
        <w:rPr>
          <w:rFonts w:ascii="Arial" w:eastAsia="Times New Roman" w:hAnsi="Arial" w:cs="Arial"/>
          <w:sz w:val="24"/>
          <w:szCs w:val="24"/>
        </w:rPr>
        <w:t>sin importar un estatus</w:t>
      </w:r>
      <w:r w:rsidR="00805450">
        <w:rPr>
          <w:rFonts w:ascii="Arial" w:eastAsia="Times New Roman" w:hAnsi="Arial" w:cs="Arial"/>
          <w:sz w:val="24"/>
          <w:szCs w:val="24"/>
        </w:rPr>
        <w:t>, una de las causas del embarazo es que no</w:t>
      </w:r>
      <w:r w:rsidR="00727BC1">
        <w:rPr>
          <w:rFonts w:ascii="Arial" w:eastAsia="Times New Roman" w:hAnsi="Arial" w:cs="Arial"/>
          <w:sz w:val="24"/>
          <w:szCs w:val="24"/>
        </w:rPr>
        <w:t xml:space="preserve"> se</w:t>
      </w:r>
      <w:r w:rsidR="00622900">
        <w:rPr>
          <w:rFonts w:ascii="Arial" w:eastAsia="Times New Roman" w:hAnsi="Arial" w:cs="Arial"/>
          <w:sz w:val="24"/>
          <w:szCs w:val="24"/>
        </w:rPr>
        <w:t xml:space="preserve"> brinda la suficiente información</w:t>
      </w:r>
      <w:r w:rsidR="00987D0E">
        <w:rPr>
          <w:rFonts w:ascii="Arial" w:eastAsia="Times New Roman" w:hAnsi="Arial" w:cs="Arial"/>
          <w:sz w:val="24"/>
          <w:szCs w:val="24"/>
        </w:rPr>
        <w:t xml:space="preserve"> </w:t>
      </w:r>
      <w:r w:rsidR="00622900">
        <w:rPr>
          <w:rFonts w:ascii="Arial" w:eastAsia="Times New Roman" w:hAnsi="Arial" w:cs="Arial"/>
          <w:sz w:val="24"/>
          <w:szCs w:val="24"/>
        </w:rPr>
        <w:t>de acuerdo al idioma que hablan</w:t>
      </w:r>
      <w:r w:rsidR="00F245F5">
        <w:rPr>
          <w:rFonts w:ascii="Arial" w:eastAsia="Times New Roman" w:hAnsi="Arial" w:cs="Arial"/>
          <w:sz w:val="24"/>
          <w:szCs w:val="24"/>
        </w:rPr>
        <w:t xml:space="preserve"> </w:t>
      </w:r>
      <w:r w:rsidR="0035652C">
        <w:rPr>
          <w:rFonts w:ascii="Arial" w:eastAsia="Times New Roman" w:hAnsi="Arial" w:cs="Arial"/>
          <w:sz w:val="24"/>
          <w:szCs w:val="24"/>
        </w:rPr>
        <w:t>en las</w:t>
      </w:r>
      <w:r w:rsidR="00622900">
        <w:rPr>
          <w:rFonts w:ascii="Arial" w:eastAsia="Times New Roman" w:hAnsi="Arial" w:cs="Arial"/>
          <w:sz w:val="24"/>
          <w:szCs w:val="24"/>
        </w:rPr>
        <w:t xml:space="preserve"> comunidades</w:t>
      </w:r>
      <w:r w:rsidR="00987D0E">
        <w:rPr>
          <w:rFonts w:ascii="Arial" w:eastAsia="Times New Roman" w:hAnsi="Arial" w:cs="Arial"/>
          <w:sz w:val="24"/>
          <w:szCs w:val="24"/>
        </w:rPr>
        <w:t>.</w:t>
      </w:r>
    </w:p>
    <w:p w14:paraId="11E12D74" w14:textId="0534318A" w:rsidR="00A53DF4" w:rsidRDefault="003F01D2" w:rsidP="00D06A42">
      <w:p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987D0E">
        <w:rPr>
          <w:rFonts w:ascii="Arial" w:eastAsia="Times New Roman" w:hAnsi="Arial" w:cs="Arial"/>
          <w:sz w:val="24"/>
          <w:szCs w:val="24"/>
        </w:rPr>
        <w:t>E</w:t>
      </w:r>
      <w:r>
        <w:rPr>
          <w:rFonts w:ascii="Arial" w:eastAsia="Times New Roman" w:hAnsi="Arial" w:cs="Arial"/>
          <w:sz w:val="24"/>
          <w:szCs w:val="24"/>
        </w:rPr>
        <w:t xml:space="preserve">l interés surge por lo que veo en el </w:t>
      </w:r>
      <w:r w:rsidR="00987D0E">
        <w:rPr>
          <w:rFonts w:ascii="Arial" w:eastAsia="Times New Roman" w:hAnsi="Arial" w:cs="Arial"/>
          <w:sz w:val="24"/>
          <w:szCs w:val="24"/>
        </w:rPr>
        <w:t xml:space="preserve">hospital </w:t>
      </w:r>
      <w:r w:rsidR="0055013A">
        <w:rPr>
          <w:rFonts w:ascii="Arial" w:eastAsia="Times New Roman" w:hAnsi="Arial" w:cs="Arial"/>
          <w:sz w:val="24"/>
          <w:szCs w:val="24"/>
        </w:rPr>
        <w:t>IMSS</w:t>
      </w:r>
      <w:r w:rsidR="003522C8">
        <w:rPr>
          <w:rFonts w:ascii="Arial" w:eastAsia="Times New Roman" w:hAnsi="Arial" w:cs="Arial"/>
          <w:sz w:val="24"/>
          <w:szCs w:val="24"/>
        </w:rPr>
        <w:t xml:space="preserve"> bienestar</w:t>
      </w:r>
      <w:r w:rsidR="00CC24E6">
        <w:rPr>
          <w:rFonts w:ascii="Arial" w:eastAsia="Times New Roman" w:hAnsi="Arial" w:cs="Arial"/>
          <w:sz w:val="24"/>
          <w:szCs w:val="24"/>
        </w:rPr>
        <w:t xml:space="preserve"> del municipio de Ocosingo</w:t>
      </w:r>
      <w:r w:rsidR="003522C8">
        <w:rPr>
          <w:rFonts w:ascii="Arial" w:eastAsia="Times New Roman" w:hAnsi="Arial" w:cs="Arial"/>
          <w:sz w:val="24"/>
          <w:szCs w:val="24"/>
        </w:rPr>
        <w:t xml:space="preserve"> donde llegan las niñas adolescentes </w:t>
      </w:r>
      <w:r w:rsidR="00CC24E6">
        <w:rPr>
          <w:rFonts w:ascii="Arial" w:eastAsia="Times New Roman" w:hAnsi="Arial" w:cs="Arial"/>
          <w:sz w:val="24"/>
          <w:szCs w:val="24"/>
        </w:rPr>
        <w:t>de las comunidades siendo menores de edad</w:t>
      </w:r>
      <w:r w:rsidR="004C3230">
        <w:rPr>
          <w:rFonts w:ascii="Arial" w:eastAsia="Times New Roman" w:hAnsi="Arial" w:cs="Arial"/>
          <w:sz w:val="24"/>
          <w:szCs w:val="24"/>
        </w:rPr>
        <w:t>,</w:t>
      </w:r>
      <w:r w:rsidR="00CC24E6">
        <w:rPr>
          <w:rFonts w:ascii="Arial" w:eastAsia="Times New Roman" w:hAnsi="Arial" w:cs="Arial"/>
          <w:sz w:val="24"/>
          <w:szCs w:val="24"/>
        </w:rPr>
        <w:t xml:space="preserve"> la mayoría no entienden el español</w:t>
      </w:r>
      <w:r w:rsidR="004C3230">
        <w:rPr>
          <w:rFonts w:ascii="Arial" w:eastAsia="Times New Roman" w:hAnsi="Arial" w:cs="Arial"/>
          <w:sz w:val="24"/>
          <w:szCs w:val="24"/>
        </w:rPr>
        <w:t>,</w:t>
      </w:r>
      <w:r w:rsidR="00CC24E6">
        <w:rPr>
          <w:rFonts w:ascii="Arial" w:eastAsia="Times New Roman" w:hAnsi="Arial" w:cs="Arial"/>
          <w:sz w:val="24"/>
          <w:szCs w:val="24"/>
        </w:rPr>
        <w:t xml:space="preserve"> sus esposos</w:t>
      </w:r>
      <w:r w:rsidR="004C3230">
        <w:rPr>
          <w:rFonts w:ascii="Arial" w:eastAsia="Times New Roman" w:hAnsi="Arial" w:cs="Arial"/>
          <w:sz w:val="24"/>
          <w:szCs w:val="24"/>
        </w:rPr>
        <w:t xml:space="preserve"> son mayores que ellas </w:t>
      </w:r>
      <w:r w:rsidR="0060024E">
        <w:rPr>
          <w:rFonts w:ascii="Arial" w:eastAsia="Times New Roman" w:hAnsi="Arial" w:cs="Arial"/>
          <w:sz w:val="24"/>
          <w:szCs w:val="24"/>
        </w:rPr>
        <w:t>y no</w:t>
      </w:r>
      <w:r w:rsidR="00CC24E6">
        <w:rPr>
          <w:rFonts w:ascii="Arial" w:eastAsia="Times New Roman" w:hAnsi="Arial" w:cs="Arial"/>
          <w:sz w:val="24"/>
          <w:szCs w:val="24"/>
        </w:rPr>
        <w:t xml:space="preserve"> dejen que usen la planificación familiar y por eso es más fácil que se embaracen de nuevo.</w:t>
      </w:r>
    </w:p>
    <w:p w14:paraId="7E714716" w14:textId="52109B5D" w:rsidR="0019736D" w:rsidRDefault="0035652C" w:rsidP="00D06A42">
      <w:p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P</w:t>
      </w:r>
      <w:r w:rsidR="00622900">
        <w:rPr>
          <w:rFonts w:ascii="Arial" w:eastAsia="Times New Roman" w:hAnsi="Arial" w:cs="Arial"/>
          <w:sz w:val="24"/>
          <w:szCs w:val="24"/>
        </w:rPr>
        <w:t xml:space="preserve">or </w:t>
      </w:r>
      <w:r w:rsidR="0019736D">
        <w:rPr>
          <w:rFonts w:ascii="Arial" w:eastAsia="Times New Roman" w:hAnsi="Arial" w:cs="Arial"/>
          <w:sz w:val="24"/>
          <w:szCs w:val="24"/>
        </w:rPr>
        <w:t>eso es</w:t>
      </w:r>
      <w:r w:rsidR="00622900">
        <w:rPr>
          <w:rFonts w:ascii="Arial" w:eastAsia="Times New Roman" w:hAnsi="Arial" w:cs="Arial"/>
          <w:sz w:val="24"/>
          <w:szCs w:val="24"/>
        </w:rPr>
        <w:t xml:space="preserve"> difícil </w:t>
      </w:r>
      <w:r w:rsidR="0019736D">
        <w:rPr>
          <w:rFonts w:ascii="Arial" w:eastAsia="Times New Roman" w:hAnsi="Arial" w:cs="Arial"/>
          <w:sz w:val="24"/>
          <w:szCs w:val="24"/>
        </w:rPr>
        <w:t>que tanto</w:t>
      </w:r>
      <w:r w:rsidR="00F245F5">
        <w:rPr>
          <w:rFonts w:ascii="Arial" w:eastAsia="Times New Roman" w:hAnsi="Arial" w:cs="Arial"/>
          <w:sz w:val="24"/>
          <w:szCs w:val="24"/>
        </w:rPr>
        <w:t xml:space="preserve"> como padres e hijos le entiendan</w:t>
      </w:r>
      <w:r w:rsidR="000B2D52">
        <w:rPr>
          <w:rFonts w:ascii="Arial" w:eastAsia="Times New Roman" w:hAnsi="Arial" w:cs="Arial"/>
          <w:sz w:val="24"/>
          <w:szCs w:val="24"/>
        </w:rPr>
        <w:t xml:space="preserve"> y sepan usar adecuadamente los distintitos métodos </w:t>
      </w:r>
      <w:r w:rsidR="0019736D">
        <w:rPr>
          <w:rFonts w:ascii="Arial" w:eastAsia="Times New Roman" w:hAnsi="Arial" w:cs="Arial"/>
          <w:sz w:val="24"/>
          <w:szCs w:val="24"/>
        </w:rPr>
        <w:t>anticonceptivos,</w:t>
      </w:r>
      <w:r w:rsidR="00622900">
        <w:rPr>
          <w:rFonts w:ascii="Arial" w:eastAsia="Times New Roman" w:hAnsi="Arial" w:cs="Arial"/>
          <w:sz w:val="24"/>
          <w:szCs w:val="24"/>
        </w:rPr>
        <w:t xml:space="preserve"> ya que ellos son los afectados</w:t>
      </w:r>
      <w:r w:rsidR="00F245F5">
        <w:rPr>
          <w:rFonts w:ascii="Arial" w:eastAsia="Times New Roman" w:hAnsi="Arial" w:cs="Arial"/>
          <w:sz w:val="24"/>
          <w:szCs w:val="24"/>
        </w:rPr>
        <w:t>, también debemos mencionar que en las comunidades existe el machi</w:t>
      </w:r>
      <w:r w:rsidR="00B4435F">
        <w:rPr>
          <w:rFonts w:ascii="Arial" w:eastAsia="Times New Roman" w:hAnsi="Arial" w:cs="Arial"/>
          <w:sz w:val="24"/>
          <w:szCs w:val="24"/>
        </w:rPr>
        <w:t>s</w:t>
      </w:r>
      <w:r w:rsidR="00F245F5">
        <w:rPr>
          <w:rFonts w:ascii="Arial" w:eastAsia="Times New Roman" w:hAnsi="Arial" w:cs="Arial"/>
          <w:sz w:val="24"/>
          <w:szCs w:val="24"/>
        </w:rPr>
        <w:t xml:space="preserve">mo donde </w:t>
      </w:r>
      <w:r w:rsidR="000B2D52">
        <w:rPr>
          <w:rFonts w:ascii="Arial" w:eastAsia="Times New Roman" w:hAnsi="Arial" w:cs="Arial"/>
          <w:sz w:val="24"/>
          <w:szCs w:val="24"/>
        </w:rPr>
        <w:t xml:space="preserve">los padres de las niñas y adolescentes las venden con señores </w:t>
      </w:r>
      <w:r w:rsidR="0019736D">
        <w:rPr>
          <w:rFonts w:ascii="Arial" w:eastAsia="Times New Roman" w:hAnsi="Arial" w:cs="Arial"/>
          <w:sz w:val="24"/>
          <w:szCs w:val="24"/>
        </w:rPr>
        <w:t xml:space="preserve">mayores sin su consentimiento </w:t>
      </w:r>
      <w:r w:rsidR="0095438D">
        <w:rPr>
          <w:rFonts w:ascii="Arial" w:eastAsia="Times New Roman" w:hAnsi="Arial" w:cs="Arial"/>
          <w:sz w:val="24"/>
          <w:szCs w:val="24"/>
        </w:rPr>
        <w:t>y el gobierno no hace nada por que ya lo ven normal</w:t>
      </w:r>
      <w:r w:rsidR="0019736D">
        <w:rPr>
          <w:rFonts w:ascii="Arial" w:eastAsia="Times New Roman" w:hAnsi="Arial" w:cs="Arial"/>
          <w:sz w:val="24"/>
          <w:szCs w:val="24"/>
        </w:rPr>
        <w:t>,</w:t>
      </w:r>
      <w:r w:rsidR="00D71A35">
        <w:rPr>
          <w:rFonts w:ascii="Arial" w:eastAsia="Times New Roman" w:hAnsi="Arial" w:cs="Arial"/>
          <w:sz w:val="24"/>
          <w:szCs w:val="24"/>
        </w:rPr>
        <w:t xml:space="preserve"> </w:t>
      </w:r>
      <w:r w:rsidR="0019736D">
        <w:rPr>
          <w:rFonts w:ascii="Arial" w:eastAsia="Times New Roman" w:hAnsi="Arial" w:cs="Arial"/>
          <w:sz w:val="24"/>
          <w:szCs w:val="24"/>
        </w:rPr>
        <w:t>es como</w:t>
      </w:r>
      <w:r w:rsidR="0095438D">
        <w:rPr>
          <w:rFonts w:ascii="Arial" w:eastAsia="Times New Roman" w:hAnsi="Arial" w:cs="Arial"/>
          <w:sz w:val="24"/>
          <w:szCs w:val="24"/>
        </w:rPr>
        <w:t xml:space="preserve"> una costumbre para ellos</w:t>
      </w:r>
      <w:r w:rsidR="0019736D">
        <w:rPr>
          <w:rFonts w:ascii="Arial" w:eastAsia="Times New Roman" w:hAnsi="Arial" w:cs="Arial"/>
          <w:sz w:val="24"/>
          <w:szCs w:val="24"/>
        </w:rPr>
        <w:t>.</w:t>
      </w:r>
    </w:p>
    <w:p w14:paraId="79C72957" w14:textId="00D5EE23" w:rsidR="00BF6EFF" w:rsidRDefault="0095438D" w:rsidP="00D06A42">
      <w:p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19736D">
        <w:rPr>
          <w:rFonts w:ascii="Arial" w:eastAsia="Times New Roman" w:hAnsi="Arial" w:cs="Arial"/>
          <w:sz w:val="24"/>
          <w:szCs w:val="24"/>
        </w:rPr>
        <w:t>D</w:t>
      </w:r>
      <w:r w:rsidR="000B2D52">
        <w:rPr>
          <w:rFonts w:ascii="Arial" w:eastAsia="Times New Roman" w:hAnsi="Arial" w:cs="Arial"/>
          <w:sz w:val="24"/>
          <w:szCs w:val="24"/>
        </w:rPr>
        <w:t xml:space="preserve">entro de la familia </w:t>
      </w:r>
      <w:r w:rsidR="0024391F">
        <w:rPr>
          <w:rFonts w:ascii="Arial" w:eastAsia="Times New Roman" w:hAnsi="Arial" w:cs="Arial"/>
          <w:sz w:val="24"/>
          <w:szCs w:val="24"/>
        </w:rPr>
        <w:t>los padres deben hablar con los hijos sobre la sexualidad</w:t>
      </w:r>
      <w:r w:rsidR="0035652C">
        <w:rPr>
          <w:rFonts w:ascii="Arial" w:eastAsia="Times New Roman" w:hAnsi="Arial" w:cs="Arial"/>
          <w:sz w:val="24"/>
          <w:szCs w:val="24"/>
        </w:rPr>
        <w:t>,</w:t>
      </w:r>
      <w:r w:rsidR="0024391F">
        <w:rPr>
          <w:rFonts w:ascii="Arial" w:eastAsia="Times New Roman" w:hAnsi="Arial" w:cs="Arial"/>
          <w:sz w:val="24"/>
          <w:szCs w:val="24"/>
        </w:rPr>
        <w:t xml:space="preserve"> y </w:t>
      </w:r>
      <w:r w:rsidR="000B2D52">
        <w:rPr>
          <w:rFonts w:ascii="Arial" w:eastAsia="Times New Roman" w:hAnsi="Arial" w:cs="Arial"/>
          <w:sz w:val="24"/>
          <w:szCs w:val="24"/>
        </w:rPr>
        <w:t>los adolescentes tienen un rol muy importante de como</w:t>
      </w:r>
      <w:r w:rsidR="0024391F">
        <w:rPr>
          <w:rFonts w:ascii="Arial" w:eastAsia="Times New Roman" w:hAnsi="Arial" w:cs="Arial"/>
          <w:sz w:val="24"/>
          <w:szCs w:val="24"/>
        </w:rPr>
        <w:t xml:space="preserve"> </w:t>
      </w:r>
      <w:r w:rsidR="000B2D52">
        <w:rPr>
          <w:rFonts w:ascii="Arial" w:eastAsia="Times New Roman" w:hAnsi="Arial" w:cs="Arial"/>
          <w:sz w:val="24"/>
          <w:szCs w:val="24"/>
        </w:rPr>
        <w:t>llevan su vida sexual ya que muchos teniendo la información necesaria ya sea en internet o escuela</w:t>
      </w:r>
      <w:r w:rsidR="0024391F">
        <w:rPr>
          <w:rFonts w:ascii="Arial" w:eastAsia="Times New Roman" w:hAnsi="Arial" w:cs="Arial"/>
          <w:sz w:val="24"/>
          <w:szCs w:val="24"/>
        </w:rPr>
        <w:t xml:space="preserve"> </w:t>
      </w:r>
      <w:r w:rsidR="000B2D52">
        <w:rPr>
          <w:rFonts w:ascii="Arial" w:eastAsia="Times New Roman" w:hAnsi="Arial" w:cs="Arial"/>
          <w:sz w:val="24"/>
          <w:szCs w:val="24"/>
        </w:rPr>
        <w:t xml:space="preserve">no </w:t>
      </w:r>
      <w:r w:rsidR="000B2D52">
        <w:rPr>
          <w:rFonts w:ascii="Arial" w:eastAsia="Times New Roman" w:hAnsi="Arial" w:cs="Arial"/>
          <w:sz w:val="24"/>
          <w:szCs w:val="24"/>
        </w:rPr>
        <w:lastRenderedPageBreak/>
        <w:t xml:space="preserve">las llevan a cabo  </w:t>
      </w:r>
      <w:r w:rsidR="0024391F">
        <w:rPr>
          <w:rFonts w:ascii="Arial" w:eastAsia="Times New Roman" w:hAnsi="Arial" w:cs="Arial"/>
          <w:sz w:val="24"/>
          <w:szCs w:val="24"/>
        </w:rPr>
        <w:t xml:space="preserve">y como consecuencia se genera el embarazo adolescente, por eso se necesita que el sector salud lleve a cabo programas sobre estos temas frecuentemente, orientando tanto como padres e hijos, es necesario que las escuelas de igual forma informen a los alumnos </w:t>
      </w:r>
      <w:r>
        <w:rPr>
          <w:rFonts w:ascii="Arial" w:eastAsia="Times New Roman" w:hAnsi="Arial" w:cs="Arial"/>
          <w:sz w:val="24"/>
          <w:szCs w:val="24"/>
        </w:rPr>
        <w:t>y  así poco a poco disminuir el porcentaje de embarazos en niñas</w:t>
      </w:r>
      <w:r w:rsidR="00BF6EFF">
        <w:rPr>
          <w:rFonts w:ascii="Arial" w:eastAsia="Times New Roman" w:hAnsi="Arial" w:cs="Arial"/>
          <w:sz w:val="24"/>
          <w:szCs w:val="24"/>
        </w:rPr>
        <w:t xml:space="preserve"> y adolescentes</w:t>
      </w:r>
      <w:r>
        <w:rPr>
          <w:rFonts w:ascii="Arial" w:eastAsia="Times New Roman" w:hAnsi="Arial" w:cs="Arial"/>
          <w:sz w:val="24"/>
          <w:szCs w:val="24"/>
        </w:rPr>
        <w:t xml:space="preserve">. </w:t>
      </w:r>
    </w:p>
    <w:p w14:paraId="2A1D700F" w14:textId="31546754" w:rsidR="004C3230" w:rsidRDefault="004C3230" w:rsidP="00D06A42">
      <w:p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 xml:space="preserve">La falta de atención que tienen los padres hacia sus hijos es muy evidente ya que en la comunidad de </w:t>
      </w:r>
      <w:r w:rsidR="0055013A">
        <w:rPr>
          <w:rFonts w:ascii="Arial" w:eastAsia="Times New Roman" w:hAnsi="Arial" w:cs="Arial"/>
          <w:sz w:val="24"/>
          <w:szCs w:val="24"/>
        </w:rPr>
        <w:t>San</w:t>
      </w:r>
      <w:r>
        <w:rPr>
          <w:rFonts w:ascii="Arial" w:eastAsia="Times New Roman" w:hAnsi="Arial" w:cs="Arial"/>
          <w:sz w:val="24"/>
          <w:szCs w:val="24"/>
        </w:rPr>
        <w:t xml:space="preserve">ta </w:t>
      </w:r>
      <w:r w:rsidR="0055013A">
        <w:rPr>
          <w:rFonts w:ascii="Arial" w:eastAsia="Times New Roman" w:hAnsi="Arial" w:cs="Arial"/>
          <w:sz w:val="24"/>
          <w:szCs w:val="24"/>
        </w:rPr>
        <w:t>L</w:t>
      </w:r>
      <w:r>
        <w:rPr>
          <w:rFonts w:ascii="Arial" w:eastAsia="Times New Roman" w:hAnsi="Arial" w:cs="Arial"/>
          <w:sz w:val="24"/>
          <w:szCs w:val="24"/>
        </w:rPr>
        <w:t>ucia prefieren a los niños que a las niñas, la mayoría de los padres no mandan a la escuela a las mujeres, ya que ellos dicen que solo se deben de dedicar al hogar</w:t>
      </w:r>
      <w:r w:rsidR="008972E1">
        <w:rPr>
          <w:rFonts w:ascii="Arial" w:eastAsia="Times New Roman" w:hAnsi="Arial" w:cs="Arial"/>
          <w:sz w:val="24"/>
          <w:szCs w:val="24"/>
        </w:rPr>
        <w:t xml:space="preserve"> y a su esposo,   debido a esto las niñas desde muy pequeñas crecen con ese pensamiento, que al tener una edad adecuada tendrán su esposo e hijos, algunas se van con su consentimiento pero la mayor parte se casan por quedarse embarazadas, la mayoría  es ignorante de temas como la sexualidad al momento de tener novio no saben cómo cuidarse.</w:t>
      </w:r>
    </w:p>
    <w:p w14:paraId="75DC5A42" w14:textId="7A4ADE65" w:rsidR="008972E1" w:rsidRDefault="008972E1" w:rsidP="00D06A42">
      <w:p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Los jóvenes de la comunidad suelen iniciar su vida sexual activa desde los 16 años</w:t>
      </w:r>
      <w:r w:rsidR="00B05AB7">
        <w:rPr>
          <w:rFonts w:ascii="Arial" w:eastAsia="Times New Roman" w:hAnsi="Arial" w:cs="Arial"/>
          <w:sz w:val="24"/>
          <w:szCs w:val="24"/>
        </w:rPr>
        <w:t>.</w:t>
      </w:r>
    </w:p>
    <w:p w14:paraId="66968DBD" w14:textId="77777777" w:rsidR="0095036F" w:rsidRDefault="0095036F" w:rsidP="00D06A42">
      <w:pPr>
        <w:tabs>
          <w:tab w:val="left" w:pos="4812"/>
        </w:tabs>
        <w:spacing w:line="360" w:lineRule="auto"/>
        <w:jc w:val="both"/>
        <w:rPr>
          <w:rFonts w:ascii="Arial" w:eastAsia="Times New Roman" w:hAnsi="Arial" w:cs="Arial"/>
          <w:b/>
          <w:bCs/>
          <w:sz w:val="24"/>
          <w:szCs w:val="24"/>
        </w:rPr>
      </w:pPr>
    </w:p>
    <w:p w14:paraId="457B0B21" w14:textId="24277D23" w:rsidR="0095438D" w:rsidRDefault="0095438D" w:rsidP="00472152">
      <w:pPr>
        <w:tabs>
          <w:tab w:val="left" w:pos="4812"/>
        </w:tabs>
        <w:spacing w:line="360" w:lineRule="auto"/>
        <w:jc w:val="center"/>
        <w:rPr>
          <w:rFonts w:ascii="Arial" w:eastAsia="Times New Roman" w:hAnsi="Arial" w:cs="Arial"/>
          <w:b/>
          <w:bCs/>
          <w:sz w:val="24"/>
          <w:szCs w:val="24"/>
        </w:rPr>
      </w:pPr>
      <w:r w:rsidRPr="00BA7B9B">
        <w:rPr>
          <w:rFonts w:ascii="Arial" w:eastAsia="Times New Roman" w:hAnsi="Arial" w:cs="Arial"/>
          <w:b/>
          <w:bCs/>
          <w:sz w:val="24"/>
          <w:szCs w:val="24"/>
        </w:rPr>
        <w:t>PREGUNTAS</w:t>
      </w:r>
      <w:r w:rsidR="00C97A51" w:rsidRPr="00BA7B9B">
        <w:rPr>
          <w:rFonts w:ascii="Arial" w:eastAsia="Times New Roman" w:hAnsi="Arial" w:cs="Arial"/>
          <w:b/>
          <w:bCs/>
          <w:sz w:val="24"/>
          <w:szCs w:val="24"/>
        </w:rPr>
        <w:t xml:space="preserve"> </w:t>
      </w:r>
      <w:r w:rsidR="003F01D2" w:rsidRPr="00BA7B9B">
        <w:rPr>
          <w:rFonts w:ascii="Arial" w:eastAsia="Times New Roman" w:hAnsi="Arial" w:cs="Arial"/>
          <w:b/>
          <w:bCs/>
          <w:sz w:val="24"/>
          <w:szCs w:val="24"/>
        </w:rPr>
        <w:t>DE INVESTIGACION</w:t>
      </w:r>
    </w:p>
    <w:p w14:paraId="19F86D2D" w14:textId="77777777" w:rsidR="001736B3" w:rsidRPr="00BA7B9B" w:rsidRDefault="001736B3" w:rsidP="00472152">
      <w:pPr>
        <w:tabs>
          <w:tab w:val="left" w:pos="4812"/>
        </w:tabs>
        <w:spacing w:line="360" w:lineRule="auto"/>
        <w:jc w:val="center"/>
        <w:rPr>
          <w:rFonts w:ascii="Arial" w:eastAsia="Times New Roman" w:hAnsi="Arial" w:cs="Arial"/>
          <w:b/>
          <w:bCs/>
          <w:sz w:val="24"/>
          <w:szCs w:val="24"/>
        </w:rPr>
      </w:pPr>
    </w:p>
    <w:p w14:paraId="7F30C3AA" w14:textId="7B8E7B92" w:rsidR="0095438D" w:rsidRPr="0095438D" w:rsidRDefault="0095438D" w:rsidP="0095438D">
      <w:pPr>
        <w:pStyle w:val="Prrafodelista"/>
        <w:numPr>
          <w:ilvl w:val="0"/>
          <w:numId w:val="1"/>
        </w:numPr>
        <w:tabs>
          <w:tab w:val="left" w:pos="4812"/>
        </w:tabs>
        <w:spacing w:line="360" w:lineRule="auto"/>
        <w:jc w:val="both"/>
        <w:rPr>
          <w:rFonts w:ascii="Arial" w:eastAsia="Times New Roman" w:hAnsi="Arial" w:cs="Arial"/>
          <w:sz w:val="24"/>
          <w:szCs w:val="24"/>
        </w:rPr>
      </w:pPr>
      <w:r w:rsidRPr="0095438D">
        <w:rPr>
          <w:rFonts w:ascii="Arial" w:eastAsia="Times New Roman" w:hAnsi="Arial" w:cs="Arial"/>
          <w:sz w:val="24"/>
          <w:szCs w:val="24"/>
        </w:rPr>
        <w:t>¿</w:t>
      </w:r>
      <w:r w:rsidR="001736B3">
        <w:rPr>
          <w:rFonts w:ascii="Arial" w:eastAsia="Times New Roman" w:hAnsi="Arial" w:cs="Arial"/>
          <w:sz w:val="24"/>
          <w:szCs w:val="24"/>
        </w:rPr>
        <w:t>P</w:t>
      </w:r>
      <w:r w:rsidR="001736B3" w:rsidRPr="0095438D">
        <w:rPr>
          <w:rFonts w:ascii="Arial" w:eastAsia="Times New Roman" w:hAnsi="Arial" w:cs="Arial"/>
          <w:sz w:val="24"/>
          <w:szCs w:val="24"/>
        </w:rPr>
        <w:t xml:space="preserve">or qué a los adolescentes no les gusta usar el condón masculino? </w:t>
      </w:r>
    </w:p>
    <w:p w14:paraId="5FE01CD3" w14:textId="752DCE21" w:rsidR="0095438D" w:rsidRDefault="001736B3" w:rsidP="0095438D">
      <w:pPr>
        <w:pStyle w:val="Prrafodelista"/>
        <w:numPr>
          <w:ilvl w:val="0"/>
          <w:numId w:val="1"/>
        </w:num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 xml:space="preserve">¿Sigue siendo un tabú que los padres hablen con sus hijos sobre la sexualidad? </w:t>
      </w:r>
    </w:p>
    <w:p w14:paraId="2A144C9F" w14:textId="760FA37B" w:rsidR="0095438D" w:rsidRDefault="001736B3" w:rsidP="0095438D">
      <w:pPr>
        <w:pStyle w:val="Prrafodelista"/>
        <w:numPr>
          <w:ilvl w:val="0"/>
          <w:numId w:val="1"/>
        </w:num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¿Los padres deberían ayudar a sus hijos en este caso?</w:t>
      </w:r>
    </w:p>
    <w:p w14:paraId="3043D434" w14:textId="0380546E" w:rsidR="007B789D" w:rsidRDefault="001736B3" w:rsidP="0095438D">
      <w:pPr>
        <w:pStyle w:val="Prrafodelista"/>
        <w:numPr>
          <w:ilvl w:val="0"/>
          <w:numId w:val="1"/>
        </w:num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¿En algunos casos afecta emocional y psicológicamente?</w:t>
      </w:r>
    </w:p>
    <w:p w14:paraId="01AD1529" w14:textId="179499ED" w:rsidR="007B789D" w:rsidRDefault="001736B3" w:rsidP="0095438D">
      <w:pPr>
        <w:pStyle w:val="Prrafodelista"/>
        <w:numPr>
          <w:ilvl w:val="0"/>
          <w:numId w:val="1"/>
        </w:num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 xml:space="preserve">¿Por qué los jóvenes actualmente son muy activos en la sexualidad? </w:t>
      </w:r>
    </w:p>
    <w:p w14:paraId="0DCAF71E" w14:textId="2AA9BF8F" w:rsidR="007B789D" w:rsidRDefault="001736B3" w:rsidP="0095438D">
      <w:pPr>
        <w:pStyle w:val="Prrafodelista"/>
        <w:numPr>
          <w:ilvl w:val="0"/>
          <w:numId w:val="1"/>
        </w:num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 xml:space="preserve">¿Por qué las mujeres adolescentes salen embarazadas a temprana edad? </w:t>
      </w:r>
    </w:p>
    <w:p w14:paraId="12EA677F" w14:textId="1D5001E7" w:rsidR="009179FF" w:rsidRDefault="001736B3" w:rsidP="009179FF">
      <w:pPr>
        <w:pStyle w:val="Prrafodelista"/>
        <w:numPr>
          <w:ilvl w:val="0"/>
          <w:numId w:val="1"/>
        </w:num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¿Como    reacciona la sociedad ante una niña/adolescente embarazada?</w:t>
      </w:r>
    </w:p>
    <w:p w14:paraId="201035E4" w14:textId="765B2BAC" w:rsidR="009179FF" w:rsidRPr="009179FF" w:rsidRDefault="001736B3" w:rsidP="009179FF">
      <w:pPr>
        <w:pStyle w:val="Prrafodelista"/>
        <w:numPr>
          <w:ilvl w:val="0"/>
          <w:numId w:val="1"/>
        </w:numPr>
        <w:tabs>
          <w:tab w:val="left" w:pos="4812"/>
        </w:tabs>
        <w:spacing w:line="360" w:lineRule="auto"/>
        <w:jc w:val="both"/>
        <w:rPr>
          <w:rFonts w:ascii="Arial" w:eastAsia="Times New Roman" w:hAnsi="Arial" w:cs="Arial"/>
          <w:sz w:val="24"/>
          <w:szCs w:val="24"/>
        </w:rPr>
      </w:pPr>
      <w:r w:rsidRPr="009179FF">
        <w:rPr>
          <w:rFonts w:ascii="Arial" w:eastAsia="Times New Roman" w:hAnsi="Arial" w:cs="Arial"/>
          <w:sz w:val="24"/>
          <w:szCs w:val="24"/>
        </w:rPr>
        <w:t>¿</w:t>
      </w:r>
      <w:r>
        <w:rPr>
          <w:rFonts w:ascii="Arial" w:eastAsia="Times New Roman" w:hAnsi="Arial" w:cs="Arial"/>
          <w:sz w:val="24"/>
          <w:szCs w:val="24"/>
        </w:rPr>
        <w:t>U</w:t>
      </w:r>
      <w:r w:rsidRPr="009179FF">
        <w:rPr>
          <w:rFonts w:ascii="Arial" w:eastAsia="Times New Roman" w:hAnsi="Arial" w:cs="Arial"/>
          <w:sz w:val="24"/>
          <w:szCs w:val="24"/>
        </w:rPr>
        <w:t>n aborto es la mejor opción?</w:t>
      </w:r>
    </w:p>
    <w:p w14:paraId="3D88DA64" w14:textId="09F85493" w:rsidR="009179FF" w:rsidRDefault="001736B3" w:rsidP="009179FF">
      <w:pPr>
        <w:pStyle w:val="Prrafodelista"/>
        <w:numPr>
          <w:ilvl w:val="0"/>
          <w:numId w:val="1"/>
        </w:num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¿La responsabilidad es solo de la mujer?</w:t>
      </w:r>
    </w:p>
    <w:p w14:paraId="6EF5B42F" w14:textId="5D0C64E0" w:rsidR="009179FF" w:rsidRPr="008972E1" w:rsidRDefault="001736B3" w:rsidP="008972E1">
      <w:pPr>
        <w:pStyle w:val="Prrafodelista"/>
        <w:numPr>
          <w:ilvl w:val="0"/>
          <w:numId w:val="1"/>
        </w:numPr>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 xml:space="preserve"> ¿Qué es lo primero que debe hacer si se entera que </w:t>
      </w:r>
      <w:r w:rsidR="00987D0E">
        <w:rPr>
          <w:rFonts w:ascii="Arial" w:eastAsia="Times New Roman" w:hAnsi="Arial" w:cs="Arial"/>
          <w:sz w:val="24"/>
          <w:szCs w:val="24"/>
        </w:rPr>
        <w:t>está</w:t>
      </w:r>
      <w:r>
        <w:rPr>
          <w:rFonts w:ascii="Arial" w:eastAsia="Times New Roman" w:hAnsi="Arial" w:cs="Arial"/>
          <w:sz w:val="24"/>
          <w:szCs w:val="24"/>
        </w:rPr>
        <w:t xml:space="preserve"> embarazada?</w:t>
      </w:r>
    </w:p>
    <w:p w14:paraId="3B42EEF4" w14:textId="11D5D1B9" w:rsidR="009179FF" w:rsidRDefault="009179FF"/>
    <w:p w14:paraId="52DB59D5" w14:textId="44121FFD" w:rsidR="009179FF" w:rsidRDefault="009179FF"/>
    <w:p w14:paraId="4D9A35EC" w14:textId="77777777" w:rsidR="001736B3" w:rsidRDefault="001736B3" w:rsidP="008972E1">
      <w:pPr>
        <w:rPr>
          <w:rFonts w:ascii="Arial" w:hAnsi="Arial" w:cs="Arial"/>
          <w:b/>
          <w:bCs/>
          <w:sz w:val="32"/>
          <w:szCs w:val="32"/>
        </w:rPr>
      </w:pPr>
    </w:p>
    <w:p w14:paraId="6CB78F6C" w14:textId="5DEC4EDC" w:rsidR="009179FF" w:rsidRPr="00C97A51" w:rsidRDefault="009179FF" w:rsidP="00472152">
      <w:pPr>
        <w:jc w:val="center"/>
        <w:rPr>
          <w:rFonts w:ascii="Arial" w:hAnsi="Arial" w:cs="Arial"/>
          <w:b/>
          <w:bCs/>
          <w:sz w:val="32"/>
          <w:szCs w:val="32"/>
        </w:rPr>
      </w:pPr>
      <w:r w:rsidRPr="00C97A51">
        <w:rPr>
          <w:rFonts w:ascii="Arial" w:hAnsi="Arial" w:cs="Arial"/>
          <w:b/>
          <w:bCs/>
          <w:sz w:val="32"/>
          <w:szCs w:val="32"/>
        </w:rPr>
        <w:lastRenderedPageBreak/>
        <w:t>HIPOTESIS</w:t>
      </w:r>
    </w:p>
    <w:p w14:paraId="22D325E4" w14:textId="77777777" w:rsidR="001C3B9A" w:rsidRDefault="001C3B9A">
      <w:pPr>
        <w:rPr>
          <w:rFonts w:ascii="Arial" w:hAnsi="Arial" w:cs="Arial"/>
          <w:sz w:val="32"/>
          <w:szCs w:val="32"/>
        </w:rPr>
      </w:pPr>
    </w:p>
    <w:p w14:paraId="32707236" w14:textId="76B1E950" w:rsidR="00030A26" w:rsidRPr="009B5A53" w:rsidRDefault="001736B3" w:rsidP="00C97A51">
      <w:pPr>
        <w:pStyle w:val="Prrafodelista"/>
        <w:tabs>
          <w:tab w:val="left" w:pos="4812"/>
        </w:tabs>
        <w:spacing w:line="360" w:lineRule="auto"/>
        <w:jc w:val="both"/>
        <w:rPr>
          <w:rFonts w:ascii="Arial" w:eastAsia="Times New Roman" w:hAnsi="Arial" w:cs="Arial"/>
          <w:sz w:val="24"/>
          <w:szCs w:val="24"/>
        </w:rPr>
      </w:pPr>
      <w:r>
        <w:rPr>
          <w:rFonts w:ascii="Arial" w:eastAsia="Times New Roman" w:hAnsi="Arial" w:cs="Arial"/>
          <w:sz w:val="24"/>
          <w:szCs w:val="24"/>
        </w:rPr>
        <w:t>La</w:t>
      </w:r>
      <w:r w:rsidR="00030A26">
        <w:rPr>
          <w:rFonts w:ascii="Arial" w:eastAsia="Times New Roman" w:hAnsi="Arial" w:cs="Arial"/>
          <w:sz w:val="24"/>
          <w:szCs w:val="24"/>
        </w:rPr>
        <w:t xml:space="preserve"> mayoría de jóvenes</w:t>
      </w:r>
      <w:r w:rsidR="00C97A51">
        <w:rPr>
          <w:rFonts w:ascii="Arial" w:eastAsia="Times New Roman" w:hAnsi="Arial" w:cs="Arial"/>
          <w:sz w:val="24"/>
          <w:szCs w:val="24"/>
        </w:rPr>
        <w:t xml:space="preserve"> no usan </w:t>
      </w:r>
      <w:r w:rsidR="003F01D2">
        <w:rPr>
          <w:rFonts w:ascii="Arial" w:eastAsia="Times New Roman" w:hAnsi="Arial" w:cs="Arial"/>
          <w:sz w:val="24"/>
          <w:szCs w:val="24"/>
        </w:rPr>
        <w:t>condó</w:t>
      </w:r>
      <w:r w:rsidR="00923EA9">
        <w:rPr>
          <w:rFonts w:ascii="Arial" w:eastAsia="Times New Roman" w:hAnsi="Arial" w:cs="Arial"/>
          <w:sz w:val="24"/>
          <w:szCs w:val="24"/>
        </w:rPr>
        <w:t>n masculino porque</w:t>
      </w:r>
      <w:r>
        <w:rPr>
          <w:rFonts w:ascii="Arial" w:eastAsia="Times New Roman" w:hAnsi="Arial" w:cs="Arial"/>
          <w:sz w:val="24"/>
          <w:szCs w:val="24"/>
        </w:rPr>
        <w:t xml:space="preserve"> a</w:t>
      </w:r>
      <w:r w:rsidR="00030A26">
        <w:rPr>
          <w:rFonts w:ascii="Arial" w:eastAsia="Times New Roman" w:hAnsi="Arial" w:cs="Arial"/>
          <w:sz w:val="24"/>
          <w:szCs w:val="24"/>
        </w:rPr>
        <w:t xml:space="preserve"> </w:t>
      </w:r>
      <w:r>
        <w:rPr>
          <w:rFonts w:ascii="Arial" w:eastAsia="Times New Roman" w:hAnsi="Arial" w:cs="Arial"/>
          <w:sz w:val="24"/>
          <w:szCs w:val="24"/>
        </w:rPr>
        <w:t>muchos les</w:t>
      </w:r>
      <w:r w:rsidR="00923EA9">
        <w:rPr>
          <w:rFonts w:ascii="Arial" w:eastAsia="Times New Roman" w:hAnsi="Arial" w:cs="Arial"/>
          <w:sz w:val="24"/>
          <w:szCs w:val="24"/>
        </w:rPr>
        <w:t xml:space="preserve"> incomoda y </w:t>
      </w:r>
      <w:r w:rsidR="00030A26">
        <w:rPr>
          <w:rFonts w:ascii="Arial" w:eastAsia="Times New Roman" w:hAnsi="Arial" w:cs="Arial"/>
          <w:sz w:val="24"/>
          <w:szCs w:val="24"/>
        </w:rPr>
        <w:t>dicen que no es lo mismo al momento de tener relaciones</w:t>
      </w:r>
      <w:r w:rsidR="00BF6EFF">
        <w:rPr>
          <w:rFonts w:ascii="Arial" w:eastAsia="Times New Roman" w:hAnsi="Arial" w:cs="Arial"/>
          <w:sz w:val="24"/>
          <w:szCs w:val="24"/>
        </w:rPr>
        <w:t xml:space="preserve"> sexuales</w:t>
      </w:r>
      <w:r w:rsidR="00030A26">
        <w:rPr>
          <w:rFonts w:ascii="Arial" w:eastAsia="Times New Roman" w:hAnsi="Arial" w:cs="Arial"/>
          <w:sz w:val="24"/>
          <w:szCs w:val="24"/>
        </w:rPr>
        <w:t>, algunos por pena no les gusta comprarlas o en todo caso, no saben usarlas.</w:t>
      </w:r>
    </w:p>
    <w:p w14:paraId="0E2B18CD" w14:textId="76AE9EF3" w:rsidR="00030A26" w:rsidRPr="009B5A53" w:rsidRDefault="00923EA9" w:rsidP="00C97A51">
      <w:pPr>
        <w:pStyle w:val="Prrafodelista"/>
        <w:tabs>
          <w:tab w:val="left" w:pos="4812"/>
        </w:tabs>
        <w:spacing w:line="360" w:lineRule="auto"/>
        <w:jc w:val="both"/>
        <w:rPr>
          <w:rFonts w:ascii="Arial" w:eastAsia="Times New Roman" w:hAnsi="Arial" w:cs="Arial"/>
          <w:sz w:val="24"/>
          <w:szCs w:val="24"/>
        </w:rPr>
      </w:pPr>
      <w:r w:rsidRPr="00923EA9">
        <w:rPr>
          <w:rFonts w:ascii="Arial" w:eastAsia="Times New Roman" w:hAnsi="Arial" w:cs="Arial"/>
          <w:sz w:val="24"/>
          <w:szCs w:val="24"/>
        </w:rPr>
        <w:t>Sigue</w:t>
      </w:r>
      <w:r>
        <w:rPr>
          <w:rFonts w:ascii="Arial" w:eastAsia="Times New Roman" w:hAnsi="Arial" w:cs="Arial"/>
          <w:sz w:val="24"/>
          <w:szCs w:val="24"/>
        </w:rPr>
        <w:t xml:space="preserve"> </w:t>
      </w:r>
      <w:r w:rsidRPr="00923EA9">
        <w:rPr>
          <w:rFonts w:ascii="Arial" w:eastAsia="Times New Roman" w:hAnsi="Arial" w:cs="Arial"/>
          <w:sz w:val="24"/>
          <w:szCs w:val="24"/>
        </w:rPr>
        <w:t>siendo un tabú el hablar sobre</w:t>
      </w:r>
      <w:r>
        <w:rPr>
          <w:rFonts w:ascii="Arial" w:eastAsia="Times New Roman" w:hAnsi="Arial" w:cs="Arial"/>
          <w:sz w:val="24"/>
          <w:szCs w:val="24"/>
        </w:rPr>
        <w:t xml:space="preserve"> la</w:t>
      </w:r>
      <w:r w:rsidRPr="00923EA9">
        <w:rPr>
          <w:rFonts w:ascii="Arial" w:eastAsia="Times New Roman" w:hAnsi="Arial" w:cs="Arial"/>
          <w:sz w:val="24"/>
          <w:szCs w:val="24"/>
        </w:rPr>
        <w:t xml:space="preserve"> sexual</w:t>
      </w:r>
      <w:r>
        <w:rPr>
          <w:rFonts w:ascii="Arial" w:eastAsia="Times New Roman" w:hAnsi="Arial" w:cs="Arial"/>
          <w:sz w:val="24"/>
          <w:szCs w:val="24"/>
        </w:rPr>
        <w:t xml:space="preserve">idad porque actualmente muchos padres de familia </w:t>
      </w:r>
      <w:r w:rsidR="00987D0E">
        <w:rPr>
          <w:rFonts w:ascii="Arial" w:eastAsia="Times New Roman" w:hAnsi="Arial" w:cs="Arial"/>
          <w:sz w:val="24"/>
          <w:szCs w:val="24"/>
        </w:rPr>
        <w:t>aún</w:t>
      </w:r>
      <w:r>
        <w:rPr>
          <w:rFonts w:ascii="Arial" w:eastAsia="Times New Roman" w:hAnsi="Arial" w:cs="Arial"/>
          <w:sz w:val="24"/>
          <w:szCs w:val="24"/>
        </w:rPr>
        <w:t xml:space="preserve"> les da pena hablar con sus hijos</w:t>
      </w:r>
      <w:r w:rsidR="00030A26">
        <w:rPr>
          <w:rFonts w:ascii="Arial" w:eastAsia="Times New Roman" w:hAnsi="Arial" w:cs="Arial"/>
          <w:sz w:val="24"/>
          <w:szCs w:val="24"/>
        </w:rPr>
        <w:t>, por falta de confianza ya que la mayoría de padres no les gusta hablar de estos temas con sus hijos pensando que si lo hacen harán todo lo contrario,</w:t>
      </w:r>
      <w:r w:rsidR="00BF6EFF">
        <w:rPr>
          <w:rFonts w:ascii="Arial" w:eastAsia="Times New Roman" w:hAnsi="Arial" w:cs="Arial"/>
          <w:sz w:val="24"/>
          <w:szCs w:val="24"/>
        </w:rPr>
        <w:t xml:space="preserve"> y</w:t>
      </w:r>
      <w:r>
        <w:rPr>
          <w:rFonts w:ascii="Arial" w:eastAsia="Times New Roman" w:hAnsi="Arial" w:cs="Arial"/>
          <w:sz w:val="24"/>
          <w:szCs w:val="24"/>
        </w:rPr>
        <w:t xml:space="preserve"> algunos por</w:t>
      </w:r>
      <w:r w:rsidR="00030A26">
        <w:rPr>
          <w:rFonts w:ascii="Arial" w:eastAsia="Times New Roman" w:hAnsi="Arial" w:cs="Arial"/>
          <w:sz w:val="24"/>
          <w:szCs w:val="24"/>
        </w:rPr>
        <w:t xml:space="preserve"> su religión no hablan de</w:t>
      </w:r>
      <w:r>
        <w:rPr>
          <w:rFonts w:ascii="Arial" w:eastAsia="Times New Roman" w:hAnsi="Arial" w:cs="Arial"/>
          <w:sz w:val="24"/>
          <w:szCs w:val="24"/>
        </w:rPr>
        <w:t>l tema</w:t>
      </w:r>
      <w:r w:rsidR="00BF6EFF">
        <w:rPr>
          <w:rFonts w:ascii="Arial" w:eastAsia="Times New Roman" w:hAnsi="Arial" w:cs="Arial"/>
          <w:sz w:val="24"/>
          <w:szCs w:val="24"/>
        </w:rPr>
        <w:t>,</w:t>
      </w:r>
      <w:r w:rsidR="00030A26">
        <w:rPr>
          <w:rFonts w:ascii="Arial" w:eastAsia="Times New Roman" w:hAnsi="Arial" w:cs="Arial"/>
          <w:sz w:val="24"/>
          <w:szCs w:val="24"/>
        </w:rPr>
        <w:t xml:space="preserve"> </w:t>
      </w:r>
      <w:r>
        <w:rPr>
          <w:rFonts w:ascii="Arial" w:eastAsia="Times New Roman" w:hAnsi="Arial" w:cs="Arial"/>
          <w:sz w:val="24"/>
          <w:szCs w:val="24"/>
        </w:rPr>
        <w:t xml:space="preserve">y </w:t>
      </w:r>
      <w:r w:rsidR="00030A26">
        <w:rPr>
          <w:rFonts w:ascii="Arial" w:eastAsia="Times New Roman" w:hAnsi="Arial" w:cs="Arial"/>
          <w:sz w:val="24"/>
          <w:szCs w:val="24"/>
        </w:rPr>
        <w:t>porque la mayoría no tiene conocimiento de estos temas.</w:t>
      </w:r>
    </w:p>
    <w:p w14:paraId="3A4F9660" w14:textId="296C02D4" w:rsidR="00B2397C" w:rsidRPr="001E3A24" w:rsidRDefault="001E3A24" w:rsidP="00923EA9">
      <w:pPr>
        <w:pStyle w:val="Prrafodelista"/>
        <w:tabs>
          <w:tab w:val="left" w:pos="4812"/>
        </w:tabs>
        <w:spacing w:line="360" w:lineRule="auto"/>
        <w:jc w:val="both"/>
        <w:rPr>
          <w:rFonts w:ascii="Arial" w:eastAsia="Times New Roman" w:hAnsi="Arial" w:cs="Arial"/>
          <w:sz w:val="24"/>
          <w:szCs w:val="24"/>
        </w:rPr>
      </w:pPr>
      <w:r w:rsidRPr="001E3A24">
        <w:rPr>
          <w:rFonts w:ascii="Arial" w:eastAsia="Times New Roman" w:hAnsi="Arial" w:cs="Arial"/>
          <w:sz w:val="24"/>
          <w:szCs w:val="24"/>
        </w:rPr>
        <w:t>Los</w:t>
      </w:r>
      <w:r>
        <w:rPr>
          <w:rFonts w:ascii="Arial" w:eastAsia="Times New Roman" w:hAnsi="Arial" w:cs="Arial"/>
          <w:sz w:val="24"/>
          <w:szCs w:val="24"/>
        </w:rPr>
        <w:t xml:space="preserve"> </w:t>
      </w:r>
      <w:r w:rsidRPr="001E3A24">
        <w:rPr>
          <w:rFonts w:ascii="Arial" w:eastAsia="Times New Roman" w:hAnsi="Arial" w:cs="Arial"/>
          <w:sz w:val="24"/>
          <w:szCs w:val="24"/>
        </w:rPr>
        <w:t>padres deberían ayudar a sus hijos en caso de un embarazo adolescente porque la mayoría por no saber que hacer recurren a otros métodos como el aborto y también va depender de la situación y como se dio el caso, ya que si fue un abuso sexual la persona afectada tiene el derecho a decidir si tener el bebé o no.</w:t>
      </w:r>
    </w:p>
    <w:p w14:paraId="05C7A3D1" w14:textId="12059475" w:rsidR="00B2397C" w:rsidRPr="001E3A24" w:rsidRDefault="001E3A24" w:rsidP="001E3A24">
      <w:pPr>
        <w:pStyle w:val="Prrafodelista"/>
        <w:tabs>
          <w:tab w:val="left" w:pos="4812"/>
        </w:tabs>
        <w:spacing w:line="360" w:lineRule="auto"/>
        <w:jc w:val="both"/>
        <w:rPr>
          <w:rFonts w:ascii="Arial" w:eastAsia="Times New Roman" w:hAnsi="Arial" w:cs="Arial"/>
          <w:sz w:val="24"/>
          <w:szCs w:val="24"/>
        </w:rPr>
      </w:pPr>
      <w:r w:rsidRPr="001E3A24">
        <w:rPr>
          <w:rFonts w:ascii="Arial" w:eastAsia="Times New Roman" w:hAnsi="Arial" w:cs="Arial"/>
          <w:sz w:val="24"/>
          <w:szCs w:val="24"/>
        </w:rPr>
        <w:t xml:space="preserve">El embarazo adolescente </w:t>
      </w:r>
      <w:r w:rsidR="00472152" w:rsidRPr="001E3A24">
        <w:rPr>
          <w:rFonts w:ascii="Arial" w:eastAsia="Times New Roman" w:hAnsi="Arial" w:cs="Arial"/>
          <w:sz w:val="24"/>
          <w:szCs w:val="24"/>
        </w:rPr>
        <w:t>si afecta</w:t>
      </w:r>
      <w:r w:rsidRPr="001E3A24">
        <w:rPr>
          <w:rFonts w:ascii="Arial" w:eastAsia="Times New Roman" w:hAnsi="Arial" w:cs="Arial"/>
          <w:sz w:val="24"/>
          <w:szCs w:val="24"/>
        </w:rPr>
        <w:t xml:space="preserve"> emocional y psicológicamente, ya que en algunos casos son por violencia sexual y por qué la mayoría no está preparada para estas situaciones</w:t>
      </w:r>
      <w:r w:rsidR="00987D0E">
        <w:rPr>
          <w:rFonts w:ascii="Arial" w:eastAsia="Times New Roman" w:hAnsi="Arial" w:cs="Arial"/>
          <w:sz w:val="24"/>
          <w:szCs w:val="24"/>
        </w:rPr>
        <w:t xml:space="preserve">, </w:t>
      </w:r>
      <w:r w:rsidRPr="001E3A24">
        <w:rPr>
          <w:rFonts w:ascii="Arial" w:eastAsia="Times New Roman" w:hAnsi="Arial" w:cs="Arial"/>
          <w:sz w:val="24"/>
          <w:szCs w:val="24"/>
        </w:rPr>
        <w:t>por su edad aun no tienen la suficiente madures para ser madres</w:t>
      </w:r>
    </w:p>
    <w:p w14:paraId="419BA292" w14:textId="4F9424F2" w:rsidR="00B2397C" w:rsidRPr="001E3A24" w:rsidRDefault="001E3A24" w:rsidP="001E3A24">
      <w:pPr>
        <w:pStyle w:val="Prrafodelista"/>
        <w:tabs>
          <w:tab w:val="left" w:pos="4812"/>
        </w:tabs>
        <w:spacing w:line="360" w:lineRule="auto"/>
        <w:jc w:val="both"/>
        <w:rPr>
          <w:rFonts w:ascii="Arial" w:eastAsia="Times New Roman" w:hAnsi="Arial" w:cs="Arial"/>
          <w:sz w:val="24"/>
          <w:szCs w:val="24"/>
        </w:rPr>
      </w:pPr>
      <w:r w:rsidRPr="001E3A24">
        <w:rPr>
          <w:rFonts w:ascii="Arial" w:eastAsia="Times New Roman" w:hAnsi="Arial" w:cs="Arial"/>
          <w:sz w:val="24"/>
          <w:szCs w:val="24"/>
        </w:rPr>
        <w:t>Los</w:t>
      </w:r>
      <w:r>
        <w:rPr>
          <w:rFonts w:ascii="Arial" w:eastAsia="Times New Roman" w:hAnsi="Arial" w:cs="Arial"/>
          <w:sz w:val="24"/>
          <w:szCs w:val="24"/>
        </w:rPr>
        <w:t xml:space="preserve"> </w:t>
      </w:r>
      <w:r w:rsidRPr="001E3A24">
        <w:rPr>
          <w:rFonts w:ascii="Arial" w:eastAsia="Times New Roman" w:hAnsi="Arial" w:cs="Arial"/>
          <w:sz w:val="24"/>
          <w:szCs w:val="24"/>
        </w:rPr>
        <w:t>jóvenes actualmente son muy activos en la sexualidad porque desde pequeños ya tienen celular y están expuesto a muchas cosas y por lo que ven en las redes sociales como Facebook, en esta página se encuentran personas que envían o piden fotos sexuales y ahí nace su curiosidad, o entran en páginas de pornografía sin la supervisión de un adulto e incluso en su hogar ven este tipo de cosas.</w:t>
      </w:r>
    </w:p>
    <w:p w14:paraId="5A7167C6" w14:textId="15AFD685" w:rsidR="00B2397C" w:rsidRPr="009B5A53" w:rsidRDefault="001E3A24" w:rsidP="001E3A24">
      <w:pPr>
        <w:pStyle w:val="Prrafodelista"/>
        <w:tabs>
          <w:tab w:val="left" w:pos="4812"/>
        </w:tabs>
        <w:spacing w:line="360" w:lineRule="auto"/>
        <w:jc w:val="both"/>
        <w:rPr>
          <w:rFonts w:ascii="Arial" w:eastAsia="Times New Roman" w:hAnsi="Arial" w:cs="Arial"/>
          <w:sz w:val="24"/>
          <w:szCs w:val="24"/>
        </w:rPr>
      </w:pPr>
      <w:r w:rsidRPr="001E3A24">
        <w:rPr>
          <w:rFonts w:ascii="Arial" w:eastAsia="Times New Roman" w:hAnsi="Arial" w:cs="Arial"/>
          <w:sz w:val="24"/>
          <w:szCs w:val="24"/>
        </w:rPr>
        <w:t>Las</w:t>
      </w:r>
      <w:r>
        <w:rPr>
          <w:rFonts w:ascii="Arial" w:eastAsia="Times New Roman" w:hAnsi="Arial" w:cs="Arial"/>
          <w:sz w:val="24"/>
          <w:szCs w:val="24"/>
        </w:rPr>
        <w:t xml:space="preserve"> </w:t>
      </w:r>
      <w:r w:rsidRPr="001E3A24">
        <w:rPr>
          <w:rFonts w:ascii="Arial" w:eastAsia="Times New Roman" w:hAnsi="Arial" w:cs="Arial"/>
          <w:sz w:val="24"/>
          <w:szCs w:val="24"/>
        </w:rPr>
        <w:t>mujeres adolescentes salen embarazadas a muy temprana edad porque</w:t>
      </w:r>
      <w:r>
        <w:rPr>
          <w:rFonts w:ascii="Arial" w:eastAsia="Times New Roman" w:hAnsi="Arial" w:cs="Arial"/>
          <w:b/>
          <w:bCs/>
          <w:sz w:val="24"/>
          <w:szCs w:val="24"/>
        </w:rPr>
        <w:t xml:space="preserve"> </w:t>
      </w:r>
      <w:r>
        <w:rPr>
          <w:rFonts w:ascii="Arial" w:eastAsia="Times New Roman" w:hAnsi="Arial" w:cs="Arial"/>
          <w:sz w:val="24"/>
          <w:szCs w:val="24"/>
        </w:rPr>
        <w:t>l</w:t>
      </w:r>
      <w:r w:rsidR="00B2397C">
        <w:rPr>
          <w:rFonts w:ascii="Arial" w:eastAsia="Times New Roman" w:hAnsi="Arial" w:cs="Arial"/>
          <w:sz w:val="24"/>
          <w:szCs w:val="24"/>
        </w:rPr>
        <w:t>a mayoría de chicas se van de su casa por problemas familiares y se refugian en sus parejas sin saber las consecuencias</w:t>
      </w:r>
      <w:r w:rsidR="00BF6EFF">
        <w:rPr>
          <w:rFonts w:ascii="Arial" w:eastAsia="Times New Roman" w:hAnsi="Arial" w:cs="Arial"/>
          <w:sz w:val="24"/>
          <w:szCs w:val="24"/>
        </w:rPr>
        <w:t>, en la</w:t>
      </w:r>
      <w:r w:rsidR="00223025">
        <w:rPr>
          <w:rFonts w:ascii="Arial" w:eastAsia="Times New Roman" w:hAnsi="Arial" w:cs="Arial"/>
          <w:sz w:val="24"/>
          <w:szCs w:val="24"/>
        </w:rPr>
        <w:t xml:space="preserve"> comunidad es muy normal que las mujeres huyan con sus parejas.</w:t>
      </w:r>
    </w:p>
    <w:p w14:paraId="24DB6B20" w14:textId="1E79C67C" w:rsidR="001C3B9A" w:rsidRDefault="00962919" w:rsidP="00962919">
      <w:pPr>
        <w:pStyle w:val="Prrafodelista"/>
        <w:tabs>
          <w:tab w:val="left" w:pos="4812"/>
        </w:tabs>
        <w:spacing w:line="360" w:lineRule="auto"/>
        <w:jc w:val="both"/>
        <w:rPr>
          <w:rFonts w:ascii="Arial" w:eastAsia="Times New Roman" w:hAnsi="Arial" w:cs="Arial"/>
          <w:sz w:val="24"/>
          <w:szCs w:val="24"/>
        </w:rPr>
      </w:pPr>
      <w:r w:rsidRPr="00962919">
        <w:rPr>
          <w:rFonts w:ascii="Arial" w:eastAsia="Times New Roman" w:hAnsi="Arial" w:cs="Arial"/>
          <w:sz w:val="24"/>
          <w:szCs w:val="24"/>
        </w:rPr>
        <w:lastRenderedPageBreak/>
        <w:t>La</w:t>
      </w:r>
      <w:r>
        <w:rPr>
          <w:rFonts w:ascii="Arial" w:eastAsia="Times New Roman" w:hAnsi="Arial" w:cs="Arial"/>
          <w:sz w:val="24"/>
          <w:szCs w:val="24"/>
        </w:rPr>
        <w:t xml:space="preserve"> </w:t>
      </w:r>
      <w:r w:rsidRPr="00962919">
        <w:rPr>
          <w:rFonts w:ascii="Arial" w:eastAsia="Times New Roman" w:hAnsi="Arial" w:cs="Arial"/>
          <w:sz w:val="24"/>
          <w:szCs w:val="24"/>
        </w:rPr>
        <w:t>sociedad reacciona ante una niña/adolescente embarazada muchos juzgan por la edad y también dependiendo el estatus de la chica, otros lo ven normal, por ejemplo, en las comunidades esto es norma</w:t>
      </w:r>
      <w:r>
        <w:rPr>
          <w:rFonts w:ascii="Arial" w:eastAsia="Times New Roman" w:hAnsi="Arial" w:cs="Arial"/>
          <w:sz w:val="24"/>
          <w:szCs w:val="24"/>
        </w:rPr>
        <w:t>l</w:t>
      </w:r>
      <w:r w:rsidRPr="00962919">
        <w:rPr>
          <w:rFonts w:ascii="Arial" w:eastAsia="Times New Roman" w:hAnsi="Arial" w:cs="Arial"/>
          <w:sz w:val="24"/>
          <w:szCs w:val="24"/>
        </w:rPr>
        <w:t xml:space="preserve"> y así lo ve la sociedad</w:t>
      </w:r>
      <w:r>
        <w:rPr>
          <w:rFonts w:ascii="Arial" w:eastAsia="Times New Roman" w:hAnsi="Arial" w:cs="Arial"/>
          <w:sz w:val="24"/>
          <w:szCs w:val="24"/>
        </w:rPr>
        <w:t>.</w:t>
      </w:r>
    </w:p>
    <w:p w14:paraId="3F74342D" w14:textId="2200A72E" w:rsidR="001D3762" w:rsidRPr="00962919" w:rsidRDefault="00962919" w:rsidP="00962919">
      <w:pPr>
        <w:pStyle w:val="Prrafodelista"/>
        <w:tabs>
          <w:tab w:val="left" w:pos="4812"/>
        </w:tabs>
        <w:spacing w:line="360" w:lineRule="auto"/>
        <w:jc w:val="both"/>
        <w:rPr>
          <w:rFonts w:ascii="Arial" w:eastAsia="Times New Roman" w:hAnsi="Arial" w:cs="Arial"/>
          <w:sz w:val="24"/>
          <w:szCs w:val="24"/>
        </w:rPr>
      </w:pPr>
      <w:r w:rsidRPr="00962919">
        <w:rPr>
          <w:rFonts w:ascii="Arial" w:eastAsia="Times New Roman" w:hAnsi="Arial" w:cs="Arial"/>
          <w:sz w:val="24"/>
          <w:szCs w:val="24"/>
        </w:rPr>
        <w:t>Un aborto sería la mejor opción en caso de ser un abuso sexual, pero también la vida corre peligro al realizar este tipo de procedimiento</w:t>
      </w:r>
      <w:r>
        <w:rPr>
          <w:rFonts w:ascii="Arial" w:eastAsia="Times New Roman" w:hAnsi="Arial" w:cs="Arial"/>
          <w:sz w:val="24"/>
          <w:szCs w:val="24"/>
        </w:rPr>
        <w:t xml:space="preserve"> y siempre tiene que ser informado a los padres siendo menor de edad.</w:t>
      </w:r>
    </w:p>
    <w:p w14:paraId="7ED675E8" w14:textId="0407211A" w:rsidR="00962919" w:rsidRDefault="00962919" w:rsidP="00962919">
      <w:pPr>
        <w:pStyle w:val="Prrafodelista"/>
        <w:tabs>
          <w:tab w:val="left" w:pos="4812"/>
        </w:tabs>
        <w:spacing w:line="360" w:lineRule="auto"/>
        <w:jc w:val="both"/>
        <w:rPr>
          <w:rFonts w:ascii="Arial" w:eastAsia="Times New Roman" w:hAnsi="Arial" w:cs="Arial"/>
          <w:sz w:val="24"/>
          <w:szCs w:val="24"/>
        </w:rPr>
      </w:pPr>
      <w:r w:rsidRPr="00962919">
        <w:rPr>
          <w:rFonts w:ascii="Arial" w:eastAsia="Times New Roman" w:hAnsi="Arial" w:cs="Arial"/>
          <w:sz w:val="24"/>
          <w:szCs w:val="24"/>
        </w:rPr>
        <w:t>Actualmente la responsabilidad se le asocia solo a la mujer porque</w:t>
      </w:r>
      <w:r>
        <w:rPr>
          <w:rFonts w:ascii="Arial" w:eastAsia="Times New Roman" w:hAnsi="Arial" w:cs="Arial"/>
          <w:b/>
          <w:bCs/>
          <w:sz w:val="24"/>
          <w:szCs w:val="24"/>
        </w:rPr>
        <w:t xml:space="preserve"> </w:t>
      </w:r>
      <w:r>
        <w:rPr>
          <w:rFonts w:ascii="Arial" w:eastAsia="Times New Roman" w:hAnsi="Arial" w:cs="Arial"/>
          <w:sz w:val="24"/>
          <w:szCs w:val="24"/>
        </w:rPr>
        <w:t>e</w:t>
      </w:r>
      <w:r w:rsidR="009B5A53">
        <w:rPr>
          <w:rFonts w:ascii="Arial" w:eastAsia="Times New Roman" w:hAnsi="Arial" w:cs="Arial"/>
          <w:sz w:val="24"/>
          <w:szCs w:val="24"/>
        </w:rPr>
        <w:t>n las</w:t>
      </w:r>
      <w:r w:rsidR="006E532E">
        <w:rPr>
          <w:rFonts w:ascii="Arial" w:eastAsia="Times New Roman" w:hAnsi="Arial" w:cs="Arial"/>
          <w:sz w:val="24"/>
          <w:szCs w:val="24"/>
        </w:rPr>
        <w:t xml:space="preserve"> </w:t>
      </w:r>
      <w:r>
        <w:rPr>
          <w:rFonts w:ascii="Arial" w:eastAsia="Times New Roman" w:hAnsi="Arial" w:cs="Arial"/>
          <w:sz w:val="24"/>
          <w:szCs w:val="24"/>
        </w:rPr>
        <w:t>comunidades, los</w:t>
      </w:r>
      <w:r w:rsidR="006E532E">
        <w:rPr>
          <w:rFonts w:ascii="Arial" w:eastAsia="Times New Roman" w:hAnsi="Arial" w:cs="Arial"/>
          <w:sz w:val="24"/>
          <w:szCs w:val="24"/>
        </w:rPr>
        <w:t xml:space="preserve"> </w:t>
      </w:r>
      <w:r w:rsidR="009B5A53">
        <w:rPr>
          <w:rFonts w:ascii="Arial" w:eastAsia="Times New Roman" w:hAnsi="Arial" w:cs="Arial"/>
          <w:sz w:val="24"/>
          <w:szCs w:val="24"/>
        </w:rPr>
        <w:t>hombres son machistas, ellos no se cuidan y dejan la responsabilidad a las mujeres</w:t>
      </w:r>
      <w:r>
        <w:rPr>
          <w:rFonts w:ascii="Arial" w:eastAsia="Times New Roman" w:hAnsi="Arial" w:cs="Arial"/>
          <w:sz w:val="24"/>
          <w:szCs w:val="24"/>
        </w:rPr>
        <w:t>, sin embargo, ellas tampoco se cuidan</w:t>
      </w:r>
    </w:p>
    <w:p w14:paraId="089FE38A" w14:textId="4D5F65D4" w:rsidR="001C3B9A" w:rsidRPr="008D027B" w:rsidRDefault="008D027B" w:rsidP="00962919">
      <w:pPr>
        <w:pStyle w:val="Prrafodelista"/>
        <w:tabs>
          <w:tab w:val="left" w:pos="4812"/>
        </w:tabs>
        <w:spacing w:line="360" w:lineRule="auto"/>
        <w:jc w:val="both"/>
        <w:rPr>
          <w:rFonts w:ascii="Arial" w:eastAsia="Times New Roman" w:hAnsi="Arial" w:cs="Arial"/>
          <w:sz w:val="24"/>
          <w:szCs w:val="24"/>
        </w:rPr>
      </w:pPr>
      <w:r w:rsidRPr="008D027B">
        <w:rPr>
          <w:rFonts w:ascii="Arial" w:eastAsia="Times New Roman" w:hAnsi="Arial" w:cs="Arial"/>
          <w:sz w:val="24"/>
          <w:szCs w:val="24"/>
        </w:rPr>
        <w:t xml:space="preserve">Lo primero que se debe hacer si se entera que está embarazada siendo menor de edad, la mejor opción es informarles a los padres de familia porque la mayoría sabrán apoyar, ya que muchas le dicen a sus parejas y estos no se hacen responsables. </w:t>
      </w:r>
    </w:p>
    <w:p w14:paraId="7B522BF3" w14:textId="377AF5FB" w:rsidR="001C3B9A" w:rsidRDefault="001C3B9A">
      <w:pPr>
        <w:rPr>
          <w:rFonts w:ascii="Arial" w:hAnsi="Arial" w:cs="Arial"/>
          <w:sz w:val="32"/>
          <w:szCs w:val="32"/>
        </w:rPr>
      </w:pPr>
    </w:p>
    <w:p w14:paraId="033B5F27" w14:textId="3BCE7525" w:rsidR="001C3B9A" w:rsidRPr="00C97A51" w:rsidRDefault="001C3B9A" w:rsidP="00472152">
      <w:pPr>
        <w:jc w:val="center"/>
        <w:rPr>
          <w:rFonts w:ascii="Arial" w:hAnsi="Arial" w:cs="Arial"/>
          <w:b/>
          <w:bCs/>
          <w:sz w:val="32"/>
          <w:szCs w:val="32"/>
        </w:rPr>
      </w:pPr>
      <w:r w:rsidRPr="00C97A51">
        <w:rPr>
          <w:rFonts w:ascii="Arial" w:hAnsi="Arial" w:cs="Arial"/>
          <w:b/>
          <w:bCs/>
          <w:sz w:val="32"/>
          <w:szCs w:val="32"/>
        </w:rPr>
        <w:t>OBJETIVO GENERAL</w:t>
      </w:r>
    </w:p>
    <w:p w14:paraId="2178D3C6" w14:textId="77777777" w:rsidR="0021144B" w:rsidRDefault="0021144B">
      <w:pPr>
        <w:rPr>
          <w:rFonts w:ascii="Arial" w:hAnsi="Arial" w:cs="Arial"/>
          <w:sz w:val="32"/>
          <w:szCs w:val="32"/>
        </w:rPr>
      </w:pPr>
    </w:p>
    <w:p w14:paraId="620F8D91" w14:textId="77777777" w:rsidR="008D027B" w:rsidRDefault="008D027B" w:rsidP="00BD6C31">
      <w:pPr>
        <w:spacing w:line="360" w:lineRule="auto"/>
        <w:jc w:val="both"/>
        <w:rPr>
          <w:rFonts w:ascii="Arial" w:hAnsi="Arial" w:cs="Arial"/>
          <w:sz w:val="24"/>
          <w:szCs w:val="24"/>
        </w:rPr>
      </w:pPr>
      <w:r>
        <w:rPr>
          <w:rFonts w:ascii="Arial" w:hAnsi="Arial" w:cs="Arial"/>
          <w:sz w:val="24"/>
          <w:szCs w:val="24"/>
        </w:rPr>
        <w:t xml:space="preserve">          </w:t>
      </w:r>
      <w:r w:rsidR="00BD6C31">
        <w:rPr>
          <w:rFonts w:ascii="Arial" w:hAnsi="Arial" w:cs="Arial"/>
          <w:sz w:val="24"/>
          <w:szCs w:val="24"/>
        </w:rPr>
        <w:t xml:space="preserve">Entender e </w:t>
      </w:r>
      <w:r w:rsidR="00D71A35">
        <w:rPr>
          <w:rFonts w:ascii="Arial" w:hAnsi="Arial" w:cs="Arial"/>
          <w:sz w:val="24"/>
          <w:szCs w:val="24"/>
        </w:rPr>
        <w:t>Identificar</w:t>
      </w:r>
      <w:r w:rsidR="0021144B">
        <w:rPr>
          <w:rFonts w:ascii="Arial" w:hAnsi="Arial" w:cs="Arial"/>
          <w:sz w:val="24"/>
          <w:szCs w:val="24"/>
        </w:rPr>
        <w:t xml:space="preserve"> </w:t>
      </w:r>
      <w:r w:rsidR="00BC229A">
        <w:rPr>
          <w:rFonts w:ascii="Arial" w:hAnsi="Arial" w:cs="Arial"/>
          <w:sz w:val="24"/>
          <w:szCs w:val="24"/>
        </w:rPr>
        <w:t>por qué</w:t>
      </w:r>
      <w:r w:rsidR="0021144B">
        <w:rPr>
          <w:rFonts w:ascii="Arial" w:hAnsi="Arial" w:cs="Arial"/>
          <w:sz w:val="24"/>
          <w:szCs w:val="24"/>
        </w:rPr>
        <w:t xml:space="preserve"> a los adolescentes hoy en día no les gusta </w:t>
      </w:r>
      <w:r>
        <w:rPr>
          <w:rFonts w:ascii="Arial" w:hAnsi="Arial" w:cs="Arial"/>
          <w:sz w:val="24"/>
          <w:szCs w:val="24"/>
        </w:rPr>
        <w:t xml:space="preserve">     </w:t>
      </w:r>
    </w:p>
    <w:p w14:paraId="1C129004" w14:textId="28ED0B93" w:rsidR="00BD6C31" w:rsidRDefault="008D027B" w:rsidP="00BD6C31">
      <w:pPr>
        <w:spacing w:line="360" w:lineRule="auto"/>
        <w:jc w:val="both"/>
        <w:rPr>
          <w:rFonts w:ascii="Arial" w:hAnsi="Arial" w:cs="Arial"/>
          <w:sz w:val="24"/>
          <w:szCs w:val="24"/>
        </w:rPr>
      </w:pPr>
      <w:r>
        <w:rPr>
          <w:rFonts w:ascii="Arial" w:hAnsi="Arial" w:cs="Arial"/>
          <w:sz w:val="24"/>
          <w:szCs w:val="24"/>
        </w:rPr>
        <w:t xml:space="preserve">          </w:t>
      </w:r>
      <w:r w:rsidR="0021144B">
        <w:rPr>
          <w:rFonts w:ascii="Arial" w:hAnsi="Arial" w:cs="Arial"/>
          <w:sz w:val="24"/>
          <w:szCs w:val="24"/>
        </w:rPr>
        <w:t>usar el condón masculino al momento de tener relaciones sexuales</w:t>
      </w:r>
      <w:r>
        <w:rPr>
          <w:rFonts w:ascii="Arial" w:hAnsi="Arial" w:cs="Arial"/>
          <w:sz w:val="24"/>
          <w:szCs w:val="24"/>
        </w:rPr>
        <w:t>.</w:t>
      </w:r>
      <w:r w:rsidR="00BC229A">
        <w:rPr>
          <w:rFonts w:ascii="Arial" w:hAnsi="Arial" w:cs="Arial"/>
          <w:sz w:val="24"/>
          <w:szCs w:val="24"/>
        </w:rPr>
        <w:t xml:space="preserve"> </w:t>
      </w:r>
    </w:p>
    <w:p w14:paraId="4820A7C0" w14:textId="77777777" w:rsidR="00BD6C31" w:rsidRDefault="00BD6C31" w:rsidP="00BD6C31">
      <w:pPr>
        <w:spacing w:line="360" w:lineRule="auto"/>
        <w:jc w:val="both"/>
        <w:rPr>
          <w:rFonts w:ascii="Arial" w:hAnsi="Arial" w:cs="Arial"/>
          <w:sz w:val="24"/>
          <w:szCs w:val="24"/>
        </w:rPr>
      </w:pPr>
    </w:p>
    <w:p w14:paraId="7FE860F9" w14:textId="5291BB62" w:rsidR="001C3B9A" w:rsidRPr="003F01D2" w:rsidRDefault="001C3B9A" w:rsidP="00472152">
      <w:pPr>
        <w:spacing w:line="360" w:lineRule="auto"/>
        <w:jc w:val="center"/>
        <w:rPr>
          <w:rFonts w:ascii="Arial" w:hAnsi="Arial" w:cs="Arial"/>
          <w:b/>
          <w:bCs/>
          <w:sz w:val="32"/>
          <w:szCs w:val="32"/>
        </w:rPr>
      </w:pPr>
      <w:r w:rsidRPr="003F01D2">
        <w:rPr>
          <w:rFonts w:ascii="Arial" w:hAnsi="Arial" w:cs="Arial"/>
          <w:b/>
          <w:bCs/>
          <w:sz w:val="32"/>
          <w:szCs w:val="32"/>
        </w:rPr>
        <w:t>OBJETIVO ESPECIFICO</w:t>
      </w:r>
    </w:p>
    <w:p w14:paraId="335F93C5" w14:textId="77777777" w:rsidR="00BD6C31" w:rsidRPr="00C97A51" w:rsidRDefault="00BD6C31" w:rsidP="00C97A51">
      <w:pPr>
        <w:pStyle w:val="Prrafodelista"/>
        <w:numPr>
          <w:ilvl w:val="0"/>
          <w:numId w:val="3"/>
        </w:numPr>
        <w:spacing w:line="360" w:lineRule="auto"/>
        <w:jc w:val="both"/>
        <w:rPr>
          <w:rFonts w:ascii="Arial" w:hAnsi="Arial" w:cs="Arial"/>
          <w:sz w:val="24"/>
          <w:szCs w:val="24"/>
        </w:rPr>
      </w:pPr>
      <w:r w:rsidRPr="00C97A51">
        <w:rPr>
          <w:rFonts w:ascii="Arial" w:hAnsi="Arial" w:cs="Arial"/>
          <w:sz w:val="24"/>
          <w:szCs w:val="24"/>
        </w:rPr>
        <w:t>Determinar porque es un tabú que los padres de familia hablen con sus hijos sobre la sexualidad.</w:t>
      </w:r>
    </w:p>
    <w:p w14:paraId="74B4C5CE" w14:textId="009990E8" w:rsidR="00BD6C31" w:rsidRPr="00C97A51" w:rsidRDefault="00C97A51" w:rsidP="00C97A51">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Buscar estrategias </w:t>
      </w:r>
      <w:r w:rsidR="00BD6C31" w:rsidRPr="00C97A51">
        <w:rPr>
          <w:rFonts w:ascii="Arial" w:hAnsi="Arial" w:cs="Arial"/>
          <w:sz w:val="24"/>
          <w:szCs w:val="24"/>
        </w:rPr>
        <w:t>que los padres ayuden a sus hijos en este tipo de situaciones, sin importar si es hombre o mujer.</w:t>
      </w:r>
    </w:p>
    <w:p w14:paraId="5615567D" w14:textId="77777777" w:rsidR="00BD6C31" w:rsidRPr="00C97A51" w:rsidRDefault="00BD6C31" w:rsidP="00C97A51">
      <w:pPr>
        <w:pStyle w:val="Prrafodelista"/>
        <w:numPr>
          <w:ilvl w:val="0"/>
          <w:numId w:val="3"/>
        </w:numPr>
        <w:spacing w:line="360" w:lineRule="auto"/>
        <w:jc w:val="both"/>
        <w:rPr>
          <w:rFonts w:ascii="Arial" w:hAnsi="Arial" w:cs="Arial"/>
          <w:sz w:val="24"/>
          <w:szCs w:val="24"/>
        </w:rPr>
      </w:pPr>
      <w:r w:rsidRPr="00C97A51">
        <w:rPr>
          <w:rFonts w:ascii="Arial" w:hAnsi="Arial" w:cs="Arial"/>
          <w:sz w:val="24"/>
          <w:szCs w:val="24"/>
        </w:rPr>
        <w:t>Identificar que tanto afecta el embarazo adolescente en los jóvenes.</w:t>
      </w:r>
    </w:p>
    <w:p w14:paraId="0BA3CD8F" w14:textId="77777777" w:rsidR="00BD6C31" w:rsidRPr="00C97A51" w:rsidRDefault="00BD6C31" w:rsidP="00C97A51">
      <w:pPr>
        <w:pStyle w:val="Prrafodelista"/>
        <w:numPr>
          <w:ilvl w:val="0"/>
          <w:numId w:val="3"/>
        </w:numPr>
        <w:spacing w:line="360" w:lineRule="auto"/>
        <w:jc w:val="both"/>
        <w:rPr>
          <w:rFonts w:ascii="Arial" w:hAnsi="Arial" w:cs="Arial"/>
          <w:sz w:val="24"/>
          <w:szCs w:val="24"/>
        </w:rPr>
      </w:pPr>
      <w:r w:rsidRPr="00C97A51">
        <w:rPr>
          <w:rFonts w:ascii="Arial" w:hAnsi="Arial" w:cs="Arial"/>
          <w:sz w:val="24"/>
          <w:szCs w:val="24"/>
        </w:rPr>
        <w:t>Determinar porque hoy en día los jóvenes son más activos sexualmente.</w:t>
      </w:r>
    </w:p>
    <w:p w14:paraId="261199C1" w14:textId="77777777" w:rsidR="00BD6C31" w:rsidRPr="00C97A51" w:rsidRDefault="00BD6C31" w:rsidP="00C97A51">
      <w:pPr>
        <w:pStyle w:val="Prrafodelista"/>
        <w:numPr>
          <w:ilvl w:val="0"/>
          <w:numId w:val="3"/>
        </w:numPr>
        <w:spacing w:line="360" w:lineRule="auto"/>
        <w:jc w:val="both"/>
        <w:rPr>
          <w:rFonts w:ascii="Arial" w:hAnsi="Arial" w:cs="Arial"/>
          <w:sz w:val="24"/>
          <w:szCs w:val="24"/>
        </w:rPr>
      </w:pPr>
      <w:r w:rsidRPr="00C97A51">
        <w:rPr>
          <w:rFonts w:ascii="Arial" w:hAnsi="Arial" w:cs="Arial"/>
          <w:sz w:val="24"/>
          <w:szCs w:val="24"/>
        </w:rPr>
        <w:t>Identificar cual es el problema que las niñas y adolescentes menores quedan embarazadas a temprana edad.</w:t>
      </w:r>
    </w:p>
    <w:p w14:paraId="0C443A70" w14:textId="77777777" w:rsidR="00BD6C31" w:rsidRPr="00C97A51" w:rsidRDefault="00BD6C31" w:rsidP="00C97A51">
      <w:pPr>
        <w:pStyle w:val="Prrafodelista"/>
        <w:numPr>
          <w:ilvl w:val="0"/>
          <w:numId w:val="3"/>
        </w:numPr>
        <w:spacing w:line="360" w:lineRule="auto"/>
        <w:jc w:val="both"/>
        <w:rPr>
          <w:rFonts w:ascii="Arial" w:hAnsi="Arial" w:cs="Arial"/>
          <w:sz w:val="24"/>
          <w:szCs w:val="24"/>
        </w:rPr>
      </w:pPr>
      <w:r w:rsidRPr="00C97A51">
        <w:rPr>
          <w:rFonts w:ascii="Arial" w:hAnsi="Arial" w:cs="Arial"/>
          <w:sz w:val="24"/>
          <w:szCs w:val="24"/>
        </w:rPr>
        <w:t xml:space="preserve">Demostrar cual es la actitud de la sociedad sobre el tema del embarazo adolescente sobre una joven de comunidad a una de la ciudad. </w:t>
      </w:r>
    </w:p>
    <w:p w14:paraId="30828C71" w14:textId="77777777" w:rsidR="00BD6C31" w:rsidRPr="003F01D2" w:rsidRDefault="00BD6C31" w:rsidP="003F01D2">
      <w:pPr>
        <w:pStyle w:val="Prrafodelista"/>
        <w:numPr>
          <w:ilvl w:val="0"/>
          <w:numId w:val="3"/>
        </w:numPr>
        <w:spacing w:line="360" w:lineRule="auto"/>
        <w:jc w:val="both"/>
        <w:rPr>
          <w:rFonts w:ascii="Arial" w:hAnsi="Arial" w:cs="Arial"/>
          <w:sz w:val="24"/>
          <w:szCs w:val="24"/>
        </w:rPr>
      </w:pPr>
      <w:r w:rsidRPr="003F01D2">
        <w:rPr>
          <w:rFonts w:ascii="Arial" w:hAnsi="Arial" w:cs="Arial"/>
          <w:sz w:val="24"/>
          <w:szCs w:val="24"/>
        </w:rPr>
        <w:lastRenderedPageBreak/>
        <w:t>Valorar si realizarse un aborto es la mejor opción.</w:t>
      </w:r>
    </w:p>
    <w:p w14:paraId="1B5295E8" w14:textId="77777777" w:rsidR="00BD6C31" w:rsidRPr="003F01D2" w:rsidRDefault="00BD6C31" w:rsidP="003F01D2">
      <w:pPr>
        <w:pStyle w:val="Prrafodelista"/>
        <w:numPr>
          <w:ilvl w:val="0"/>
          <w:numId w:val="3"/>
        </w:numPr>
        <w:spacing w:line="360" w:lineRule="auto"/>
        <w:jc w:val="both"/>
        <w:rPr>
          <w:rFonts w:ascii="Arial" w:hAnsi="Arial" w:cs="Arial"/>
          <w:sz w:val="24"/>
          <w:szCs w:val="24"/>
        </w:rPr>
      </w:pPr>
      <w:r w:rsidRPr="003F01D2">
        <w:rPr>
          <w:rFonts w:ascii="Arial" w:hAnsi="Arial" w:cs="Arial"/>
          <w:sz w:val="24"/>
          <w:szCs w:val="24"/>
        </w:rPr>
        <w:t>Determinar si el problema es solo de la mujer, ya que muchas veces son señaladas.</w:t>
      </w:r>
    </w:p>
    <w:p w14:paraId="187D9922" w14:textId="514E59B1" w:rsidR="00BD6C31" w:rsidRPr="00E13DA3" w:rsidRDefault="00BD6C31" w:rsidP="00BD6C31">
      <w:pPr>
        <w:pStyle w:val="Prrafodelista"/>
        <w:numPr>
          <w:ilvl w:val="0"/>
          <w:numId w:val="3"/>
        </w:numPr>
        <w:spacing w:line="360" w:lineRule="auto"/>
        <w:jc w:val="both"/>
        <w:rPr>
          <w:rFonts w:ascii="Arial" w:hAnsi="Arial" w:cs="Arial"/>
          <w:sz w:val="24"/>
          <w:szCs w:val="24"/>
        </w:rPr>
      </w:pPr>
      <w:r w:rsidRPr="003F01D2">
        <w:rPr>
          <w:rFonts w:ascii="Arial" w:hAnsi="Arial" w:cs="Arial"/>
          <w:sz w:val="24"/>
          <w:szCs w:val="24"/>
        </w:rPr>
        <w:t>Establecer que deben hacer las niñas, adolescentes y sus parejas al enterarse que están embarazadas.</w:t>
      </w:r>
    </w:p>
    <w:p w14:paraId="123E61EE" w14:textId="77777777" w:rsidR="003B5835" w:rsidRDefault="003B5835">
      <w:pPr>
        <w:rPr>
          <w:rFonts w:ascii="Arial" w:hAnsi="Arial" w:cs="Arial"/>
          <w:sz w:val="32"/>
          <w:szCs w:val="32"/>
        </w:rPr>
      </w:pPr>
    </w:p>
    <w:p w14:paraId="1D7D6A7C" w14:textId="7B1BAB50" w:rsidR="0021144B" w:rsidRPr="008D027B" w:rsidRDefault="0021144B" w:rsidP="00472152">
      <w:pPr>
        <w:jc w:val="center"/>
        <w:rPr>
          <w:rFonts w:ascii="Arial" w:hAnsi="Arial" w:cs="Arial"/>
          <w:b/>
          <w:bCs/>
          <w:sz w:val="32"/>
          <w:szCs w:val="32"/>
        </w:rPr>
      </w:pPr>
      <w:r w:rsidRPr="008D027B">
        <w:rPr>
          <w:rFonts w:ascii="Arial" w:hAnsi="Arial" w:cs="Arial"/>
          <w:b/>
          <w:bCs/>
          <w:sz w:val="32"/>
          <w:szCs w:val="32"/>
        </w:rPr>
        <w:t>JUSTIFICACION</w:t>
      </w:r>
    </w:p>
    <w:p w14:paraId="6BDF5B8F" w14:textId="72C87CD9" w:rsidR="003B5835" w:rsidRDefault="003B5835">
      <w:pPr>
        <w:rPr>
          <w:rFonts w:ascii="Arial" w:hAnsi="Arial" w:cs="Arial"/>
          <w:sz w:val="32"/>
          <w:szCs w:val="32"/>
        </w:rPr>
      </w:pPr>
    </w:p>
    <w:p w14:paraId="5C0527AE" w14:textId="0333D1CD" w:rsidR="00685E34" w:rsidRDefault="00357748" w:rsidP="003E6F94">
      <w:pPr>
        <w:spacing w:line="360" w:lineRule="auto"/>
        <w:jc w:val="both"/>
        <w:rPr>
          <w:rFonts w:ascii="Arial" w:hAnsi="Arial" w:cs="Arial"/>
          <w:sz w:val="24"/>
          <w:szCs w:val="24"/>
        </w:rPr>
      </w:pPr>
      <w:r>
        <w:rPr>
          <w:rFonts w:ascii="Arial" w:hAnsi="Arial" w:cs="Arial"/>
          <w:sz w:val="24"/>
          <w:szCs w:val="24"/>
        </w:rPr>
        <w:t>Últimamente durante mis practicas hospitalarias, me ha tocado ver que en el hospital</w:t>
      </w:r>
      <w:r w:rsidR="00DF4C37">
        <w:rPr>
          <w:rFonts w:ascii="Arial" w:hAnsi="Arial" w:cs="Arial"/>
          <w:sz w:val="24"/>
          <w:szCs w:val="24"/>
        </w:rPr>
        <w:t xml:space="preserve"> </w:t>
      </w:r>
      <w:r w:rsidR="0055013A">
        <w:rPr>
          <w:rFonts w:ascii="Arial" w:hAnsi="Arial" w:cs="Arial"/>
          <w:sz w:val="24"/>
          <w:szCs w:val="24"/>
        </w:rPr>
        <w:t>IMSS</w:t>
      </w:r>
      <w:r w:rsidR="00DF4C37">
        <w:rPr>
          <w:rFonts w:ascii="Arial" w:hAnsi="Arial" w:cs="Arial"/>
          <w:sz w:val="24"/>
          <w:szCs w:val="24"/>
        </w:rPr>
        <w:t xml:space="preserve"> bienestar (20 camas)</w:t>
      </w:r>
      <w:r>
        <w:rPr>
          <w:rFonts w:ascii="Arial" w:hAnsi="Arial" w:cs="Arial"/>
          <w:sz w:val="24"/>
          <w:szCs w:val="24"/>
        </w:rPr>
        <w:t xml:space="preserve"> llegan muchas jovencitas de distintos municipios, y la mayoría son menores de edad, </w:t>
      </w:r>
      <w:r w:rsidR="00DF4C37">
        <w:rPr>
          <w:rFonts w:ascii="Arial" w:hAnsi="Arial" w:cs="Arial"/>
          <w:sz w:val="24"/>
          <w:szCs w:val="24"/>
        </w:rPr>
        <w:t>por eso l</w:t>
      </w:r>
      <w:r w:rsidR="00ED5D30">
        <w:rPr>
          <w:rFonts w:ascii="Arial" w:hAnsi="Arial" w:cs="Arial"/>
          <w:sz w:val="24"/>
          <w:szCs w:val="24"/>
        </w:rPr>
        <w:t>a importancia de esta investigación</w:t>
      </w:r>
      <w:r w:rsidR="00DF4C37">
        <w:rPr>
          <w:rFonts w:ascii="Arial" w:hAnsi="Arial" w:cs="Arial"/>
          <w:sz w:val="24"/>
          <w:szCs w:val="24"/>
        </w:rPr>
        <w:t xml:space="preserve"> </w:t>
      </w:r>
      <w:r w:rsidR="00DF4C37" w:rsidRPr="00DF4C37">
        <w:rPr>
          <w:rFonts w:ascii="Arial" w:hAnsi="Arial" w:cs="Arial"/>
          <w:sz w:val="24"/>
          <w:szCs w:val="24"/>
        </w:rPr>
        <w:t>en el ámbito de enfermería,</w:t>
      </w:r>
      <w:r w:rsidR="00ED5D30">
        <w:rPr>
          <w:rFonts w:ascii="Arial" w:hAnsi="Arial" w:cs="Arial"/>
          <w:sz w:val="24"/>
          <w:szCs w:val="24"/>
        </w:rPr>
        <w:t xml:space="preserve"> </w:t>
      </w:r>
      <w:r w:rsidR="00D84115">
        <w:rPr>
          <w:rFonts w:ascii="Arial" w:hAnsi="Arial" w:cs="Arial"/>
          <w:sz w:val="24"/>
          <w:szCs w:val="24"/>
        </w:rPr>
        <w:t>es por</w:t>
      </w:r>
      <w:r w:rsidR="00DF4C37">
        <w:rPr>
          <w:rFonts w:ascii="Arial" w:hAnsi="Arial" w:cs="Arial"/>
          <w:sz w:val="24"/>
          <w:szCs w:val="24"/>
        </w:rPr>
        <w:t xml:space="preserve"> qué hay una</w:t>
      </w:r>
      <w:r w:rsidR="00D84115">
        <w:rPr>
          <w:rFonts w:ascii="Arial" w:hAnsi="Arial" w:cs="Arial"/>
          <w:sz w:val="24"/>
          <w:szCs w:val="24"/>
        </w:rPr>
        <w:t xml:space="preserve"> necesidad de crear conciencia en los adolescentes y adultos</w:t>
      </w:r>
      <w:r w:rsidR="00DF4C37">
        <w:rPr>
          <w:rFonts w:ascii="Arial" w:hAnsi="Arial" w:cs="Arial"/>
          <w:sz w:val="24"/>
          <w:szCs w:val="24"/>
        </w:rPr>
        <w:t>,</w:t>
      </w:r>
      <w:r w:rsidR="00D84115">
        <w:rPr>
          <w:rFonts w:ascii="Arial" w:hAnsi="Arial" w:cs="Arial"/>
          <w:sz w:val="24"/>
          <w:szCs w:val="24"/>
        </w:rPr>
        <w:t xml:space="preserve"> para que puedan comprender sobre esta información </w:t>
      </w:r>
      <w:r w:rsidR="00685E34">
        <w:rPr>
          <w:rFonts w:ascii="Arial" w:hAnsi="Arial" w:cs="Arial"/>
          <w:sz w:val="24"/>
          <w:szCs w:val="24"/>
        </w:rPr>
        <w:t xml:space="preserve">y que puedan razonar con la finalidad de que se pueda disminuir un poco el índice de embarazo adolescente en </w:t>
      </w:r>
      <w:r w:rsidR="008D027B">
        <w:rPr>
          <w:rFonts w:ascii="Arial" w:hAnsi="Arial" w:cs="Arial"/>
          <w:sz w:val="24"/>
          <w:szCs w:val="24"/>
        </w:rPr>
        <w:t>l</w:t>
      </w:r>
      <w:r w:rsidR="00685E34">
        <w:rPr>
          <w:rFonts w:ascii="Arial" w:hAnsi="Arial" w:cs="Arial"/>
          <w:sz w:val="24"/>
          <w:szCs w:val="24"/>
        </w:rPr>
        <w:t>a comunidad</w:t>
      </w:r>
      <w:r w:rsidR="008D027B">
        <w:rPr>
          <w:rFonts w:ascii="Arial" w:hAnsi="Arial" w:cs="Arial"/>
          <w:sz w:val="24"/>
          <w:szCs w:val="24"/>
        </w:rPr>
        <w:t xml:space="preserve"> de </w:t>
      </w:r>
      <w:r w:rsidR="0055013A">
        <w:rPr>
          <w:rFonts w:ascii="Arial" w:hAnsi="Arial" w:cs="Arial"/>
          <w:sz w:val="24"/>
          <w:szCs w:val="24"/>
        </w:rPr>
        <w:t xml:space="preserve">Santa Lucia </w:t>
      </w:r>
      <w:r w:rsidR="008D027B">
        <w:rPr>
          <w:rFonts w:ascii="Arial" w:hAnsi="Arial" w:cs="Arial"/>
          <w:sz w:val="24"/>
          <w:szCs w:val="24"/>
        </w:rPr>
        <w:t>del municipio de Ocosingo</w:t>
      </w:r>
      <w:r w:rsidR="00685E34">
        <w:rPr>
          <w:rFonts w:ascii="Arial" w:hAnsi="Arial" w:cs="Arial"/>
          <w:sz w:val="24"/>
          <w:szCs w:val="24"/>
        </w:rPr>
        <w:t>.</w:t>
      </w:r>
      <w:r w:rsidR="00C97A51">
        <w:rPr>
          <w:rFonts w:ascii="Arial" w:hAnsi="Arial" w:cs="Arial"/>
          <w:sz w:val="24"/>
          <w:szCs w:val="24"/>
        </w:rPr>
        <w:t xml:space="preserve"> </w:t>
      </w:r>
    </w:p>
    <w:p w14:paraId="106A936F" w14:textId="16C9AE7F" w:rsidR="003B5835" w:rsidRDefault="00685E34" w:rsidP="006A01EB">
      <w:pPr>
        <w:spacing w:before="240" w:after="240" w:line="360" w:lineRule="auto"/>
        <w:jc w:val="both"/>
        <w:rPr>
          <w:rFonts w:ascii="Arial" w:hAnsi="Arial" w:cs="Arial"/>
          <w:sz w:val="24"/>
          <w:szCs w:val="24"/>
        </w:rPr>
      </w:pPr>
      <w:r>
        <w:rPr>
          <w:rFonts w:ascii="Arial" w:hAnsi="Arial" w:cs="Arial"/>
          <w:sz w:val="24"/>
          <w:szCs w:val="24"/>
        </w:rPr>
        <w:t>Esta investigación e</w:t>
      </w:r>
      <w:r w:rsidR="00662812">
        <w:rPr>
          <w:rFonts w:ascii="Arial" w:hAnsi="Arial" w:cs="Arial"/>
          <w:sz w:val="24"/>
          <w:szCs w:val="24"/>
        </w:rPr>
        <w:t>s</w:t>
      </w:r>
      <w:r>
        <w:rPr>
          <w:rFonts w:ascii="Arial" w:hAnsi="Arial" w:cs="Arial"/>
          <w:sz w:val="24"/>
          <w:szCs w:val="24"/>
        </w:rPr>
        <w:t xml:space="preserve"> necesario llevarla a cabo ya que hoy en día </w:t>
      </w:r>
      <w:r w:rsidR="00D20864">
        <w:rPr>
          <w:rFonts w:ascii="Arial" w:hAnsi="Arial" w:cs="Arial"/>
          <w:sz w:val="24"/>
          <w:szCs w:val="24"/>
        </w:rPr>
        <w:t>sigue siendo un problema</w:t>
      </w:r>
      <w:r w:rsidR="003E6F94">
        <w:rPr>
          <w:rFonts w:ascii="Arial" w:hAnsi="Arial" w:cs="Arial"/>
          <w:sz w:val="24"/>
          <w:szCs w:val="24"/>
        </w:rPr>
        <w:t>,</w:t>
      </w:r>
      <w:r w:rsidR="00D20864">
        <w:rPr>
          <w:rFonts w:ascii="Arial" w:hAnsi="Arial" w:cs="Arial"/>
          <w:sz w:val="24"/>
          <w:szCs w:val="24"/>
        </w:rPr>
        <w:t xml:space="preserve"> </w:t>
      </w:r>
      <w:r w:rsidR="00E71246">
        <w:rPr>
          <w:rFonts w:ascii="Arial" w:hAnsi="Arial" w:cs="Arial"/>
          <w:sz w:val="24"/>
          <w:szCs w:val="24"/>
        </w:rPr>
        <w:t xml:space="preserve">porque </w:t>
      </w:r>
      <w:r w:rsidR="00D20864">
        <w:rPr>
          <w:rFonts w:ascii="Arial" w:hAnsi="Arial" w:cs="Arial"/>
          <w:sz w:val="24"/>
          <w:szCs w:val="24"/>
        </w:rPr>
        <w:t xml:space="preserve">  actualmente en la comunidad no se lleva la información adecuada</w:t>
      </w:r>
      <w:r w:rsidR="00662812">
        <w:rPr>
          <w:rFonts w:ascii="Arial" w:hAnsi="Arial" w:cs="Arial"/>
          <w:sz w:val="24"/>
          <w:szCs w:val="24"/>
        </w:rPr>
        <w:t>, muchas veces por la ignorancia de los padres de familia al no querer que sus hijos obtengan este tipo de información, no aceptan a las personas que les brinda información</w:t>
      </w:r>
      <w:r>
        <w:rPr>
          <w:rFonts w:ascii="Arial" w:hAnsi="Arial" w:cs="Arial"/>
          <w:sz w:val="24"/>
          <w:szCs w:val="24"/>
        </w:rPr>
        <w:t xml:space="preserve">  </w:t>
      </w:r>
      <w:r w:rsidR="00D84115">
        <w:rPr>
          <w:rFonts w:ascii="Arial" w:hAnsi="Arial" w:cs="Arial"/>
          <w:sz w:val="24"/>
          <w:szCs w:val="24"/>
        </w:rPr>
        <w:t xml:space="preserve"> </w:t>
      </w:r>
      <w:r w:rsidR="00D25531">
        <w:rPr>
          <w:rFonts w:ascii="Arial" w:hAnsi="Arial" w:cs="Arial"/>
          <w:sz w:val="24"/>
          <w:szCs w:val="24"/>
        </w:rPr>
        <w:t>o el</w:t>
      </w:r>
      <w:r w:rsidR="00D20864">
        <w:rPr>
          <w:rFonts w:ascii="Arial" w:hAnsi="Arial" w:cs="Arial"/>
          <w:sz w:val="24"/>
          <w:szCs w:val="24"/>
        </w:rPr>
        <w:t xml:space="preserve"> sector salud </w:t>
      </w:r>
      <w:r w:rsidR="00D25531">
        <w:rPr>
          <w:rFonts w:ascii="Arial" w:hAnsi="Arial" w:cs="Arial"/>
          <w:sz w:val="24"/>
          <w:szCs w:val="24"/>
        </w:rPr>
        <w:t>ya ve</w:t>
      </w:r>
      <w:r w:rsidR="00D20864">
        <w:rPr>
          <w:rFonts w:ascii="Arial" w:hAnsi="Arial" w:cs="Arial"/>
          <w:sz w:val="24"/>
          <w:szCs w:val="24"/>
        </w:rPr>
        <w:t xml:space="preserve"> normal este tipo de situaciones por eso no le dan la importancia</w:t>
      </w:r>
      <w:r w:rsidR="003E6F94">
        <w:rPr>
          <w:rFonts w:ascii="Arial" w:hAnsi="Arial" w:cs="Arial"/>
          <w:sz w:val="24"/>
          <w:szCs w:val="24"/>
        </w:rPr>
        <w:t xml:space="preserve"> necesaria</w:t>
      </w:r>
      <w:r w:rsidR="008D027B">
        <w:rPr>
          <w:rFonts w:ascii="Arial" w:hAnsi="Arial" w:cs="Arial"/>
          <w:sz w:val="24"/>
          <w:szCs w:val="24"/>
        </w:rPr>
        <w:t xml:space="preserve"> el tema del embarazo adolescente</w:t>
      </w:r>
      <w:r w:rsidR="00DF4C37">
        <w:rPr>
          <w:rFonts w:ascii="Arial" w:hAnsi="Arial" w:cs="Arial"/>
          <w:sz w:val="24"/>
          <w:szCs w:val="24"/>
        </w:rPr>
        <w:t xml:space="preserve"> y </w:t>
      </w:r>
      <w:r w:rsidR="00662812">
        <w:rPr>
          <w:rFonts w:ascii="Arial" w:hAnsi="Arial" w:cs="Arial"/>
          <w:sz w:val="24"/>
          <w:szCs w:val="24"/>
        </w:rPr>
        <w:t xml:space="preserve">por eso </w:t>
      </w:r>
      <w:r w:rsidR="00DF4C37">
        <w:rPr>
          <w:rFonts w:ascii="Arial" w:hAnsi="Arial" w:cs="Arial"/>
          <w:sz w:val="24"/>
          <w:szCs w:val="24"/>
        </w:rPr>
        <w:t>cada día llegan más niñas y adolescentes menores en los hospitales.</w:t>
      </w:r>
    </w:p>
    <w:p w14:paraId="4E9D236A" w14:textId="523805D8" w:rsidR="003E6F94" w:rsidRDefault="003E6F94" w:rsidP="006A01EB">
      <w:pPr>
        <w:spacing w:before="240" w:after="240" w:line="360" w:lineRule="auto"/>
        <w:jc w:val="both"/>
        <w:rPr>
          <w:rFonts w:ascii="Arial" w:hAnsi="Arial" w:cs="Arial"/>
          <w:sz w:val="24"/>
          <w:szCs w:val="24"/>
        </w:rPr>
      </w:pPr>
      <w:r>
        <w:rPr>
          <w:rFonts w:ascii="Arial" w:hAnsi="Arial" w:cs="Arial"/>
          <w:sz w:val="24"/>
          <w:szCs w:val="24"/>
        </w:rPr>
        <w:t xml:space="preserve">Lo que pienso aportar en este trabajo es que la comunidad se capacite de acuerdo a su idioma y que cada cierto tiempo se realicen </w:t>
      </w:r>
      <w:r w:rsidR="00987D0E">
        <w:rPr>
          <w:rFonts w:ascii="Arial" w:hAnsi="Arial" w:cs="Arial"/>
          <w:sz w:val="24"/>
          <w:szCs w:val="24"/>
        </w:rPr>
        <w:t>pláticas</w:t>
      </w:r>
      <w:r>
        <w:rPr>
          <w:rFonts w:ascii="Arial" w:hAnsi="Arial" w:cs="Arial"/>
          <w:sz w:val="24"/>
          <w:szCs w:val="24"/>
        </w:rPr>
        <w:t xml:space="preserve"> para que los ado</w:t>
      </w:r>
      <w:r w:rsidRPr="00532F5F">
        <w:rPr>
          <w:rFonts w:ascii="Arial" w:hAnsi="Arial" w:cs="Arial"/>
          <w:sz w:val="24"/>
          <w:szCs w:val="24"/>
        </w:rPr>
        <w:t xml:space="preserve">lescentes estén informados </w:t>
      </w:r>
      <w:r w:rsidR="00D25531" w:rsidRPr="00532F5F">
        <w:rPr>
          <w:rFonts w:ascii="Arial" w:hAnsi="Arial" w:cs="Arial"/>
          <w:sz w:val="24"/>
          <w:szCs w:val="24"/>
        </w:rPr>
        <w:t xml:space="preserve">y tener la información </w:t>
      </w:r>
      <w:r w:rsidR="003F01D2" w:rsidRPr="00532F5F">
        <w:rPr>
          <w:rFonts w:ascii="Arial" w:hAnsi="Arial" w:cs="Arial"/>
          <w:sz w:val="24"/>
          <w:szCs w:val="24"/>
        </w:rPr>
        <w:t>presente o</w:t>
      </w:r>
      <w:r w:rsidRPr="00532F5F">
        <w:rPr>
          <w:rFonts w:ascii="Arial" w:hAnsi="Arial" w:cs="Arial"/>
          <w:sz w:val="24"/>
          <w:szCs w:val="24"/>
        </w:rPr>
        <w:t xml:space="preserve"> que el sector salud lleve a gente que capacite a la comunidad con el idioma que habla</w:t>
      </w:r>
      <w:r w:rsidR="00D25531" w:rsidRPr="00532F5F">
        <w:rPr>
          <w:rFonts w:ascii="Arial" w:hAnsi="Arial" w:cs="Arial"/>
          <w:sz w:val="24"/>
          <w:szCs w:val="24"/>
        </w:rPr>
        <w:t xml:space="preserve"> en este caso </w:t>
      </w:r>
      <w:r w:rsidR="00987D0E" w:rsidRPr="00532F5F">
        <w:rPr>
          <w:rFonts w:ascii="Arial" w:hAnsi="Arial" w:cs="Arial"/>
          <w:sz w:val="24"/>
          <w:szCs w:val="24"/>
        </w:rPr>
        <w:t>sería</w:t>
      </w:r>
      <w:r w:rsidR="00D25531" w:rsidRPr="00532F5F">
        <w:rPr>
          <w:rFonts w:ascii="Arial" w:hAnsi="Arial" w:cs="Arial"/>
          <w:sz w:val="24"/>
          <w:szCs w:val="24"/>
        </w:rPr>
        <w:t xml:space="preserve"> tzeltal</w:t>
      </w:r>
      <w:r w:rsidRPr="00532F5F">
        <w:rPr>
          <w:rFonts w:ascii="Arial" w:hAnsi="Arial" w:cs="Arial"/>
          <w:sz w:val="24"/>
          <w:szCs w:val="24"/>
        </w:rPr>
        <w:t xml:space="preserve"> </w:t>
      </w:r>
      <w:r w:rsidR="00D25531" w:rsidRPr="00532F5F">
        <w:rPr>
          <w:rFonts w:ascii="Arial" w:hAnsi="Arial" w:cs="Arial"/>
          <w:sz w:val="24"/>
          <w:szCs w:val="24"/>
        </w:rPr>
        <w:t xml:space="preserve">y enseñarle los tipos de métodos anticonceptivos que </w:t>
      </w:r>
      <w:r w:rsidR="003F01D2" w:rsidRPr="00532F5F">
        <w:rPr>
          <w:rFonts w:ascii="Arial" w:hAnsi="Arial" w:cs="Arial"/>
          <w:sz w:val="24"/>
          <w:szCs w:val="24"/>
        </w:rPr>
        <w:t>hay, en</w:t>
      </w:r>
      <w:r w:rsidR="00D25531" w:rsidRPr="00532F5F">
        <w:rPr>
          <w:rFonts w:ascii="Arial" w:hAnsi="Arial" w:cs="Arial"/>
          <w:sz w:val="24"/>
          <w:szCs w:val="24"/>
        </w:rPr>
        <w:t xml:space="preserve"> la comunidad llegan los enfermeros, pero muchas veces no hacen su trabajo como deberían</w:t>
      </w:r>
      <w:r w:rsidRPr="00532F5F">
        <w:rPr>
          <w:rFonts w:ascii="Arial" w:hAnsi="Arial" w:cs="Arial"/>
          <w:sz w:val="24"/>
          <w:szCs w:val="24"/>
        </w:rPr>
        <w:t>.</w:t>
      </w:r>
    </w:p>
    <w:p w14:paraId="4A4502CA" w14:textId="5CF38F25" w:rsidR="00662812" w:rsidRDefault="00662812" w:rsidP="006A01EB">
      <w:pPr>
        <w:spacing w:before="240" w:after="240" w:line="360" w:lineRule="auto"/>
        <w:jc w:val="both"/>
        <w:rPr>
          <w:rFonts w:ascii="Arial" w:hAnsi="Arial" w:cs="Arial"/>
          <w:sz w:val="24"/>
          <w:szCs w:val="24"/>
        </w:rPr>
      </w:pPr>
      <w:r>
        <w:rPr>
          <w:rFonts w:ascii="Arial" w:hAnsi="Arial" w:cs="Arial"/>
          <w:sz w:val="24"/>
          <w:szCs w:val="24"/>
        </w:rPr>
        <w:lastRenderedPageBreak/>
        <w:t>Es importante saber que para poder llevar a cabo esto es necesario que la gente participe</w:t>
      </w:r>
      <w:r w:rsidR="006A01EB">
        <w:rPr>
          <w:rFonts w:ascii="Arial" w:hAnsi="Arial" w:cs="Arial"/>
          <w:sz w:val="24"/>
          <w:szCs w:val="24"/>
        </w:rPr>
        <w:t>,</w:t>
      </w:r>
      <w:r>
        <w:rPr>
          <w:rFonts w:ascii="Arial" w:hAnsi="Arial" w:cs="Arial"/>
          <w:sz w:val="24"/>
          <w:szCs w:val="24"/>
        </w:rPr>
        <w:t xml:space="preserve"> por eso </w:t>
      </w:r>
      <w:r w:rsidR="006A01EB">
        <w:rPr>
          <w:rFonts w:ascii="Arial" w:hAnsi="Arial" w:cs="Arial"/>
          <w:sz w:val="24"/>
          <w:szCs w:val="24"/>
        </w:rPr>
        <w:t>se debe</w:t>
      </w:r>
      <w:r>
        <w:rPr>
          <w:rFonts w:ascii="Arial" w:hAnsi="Arial" w:cs="Arial"/>
          <w:sz w:val="24"/>
          <w:szCs w:val="24"/>
        </w:rPr>
        <w:t xml:space="preserve"> realizar actividades con ellos donde </w:t>
      </w:r>
      <w:r w:rsidR="006A01EB">
        <w:rPr>
          <w:rFonts w:ascii="Arial" w:hAnsi="Arial" w:cs="Arial"/>
          <w:sz w:val="24"/>
          <w:szCs w:val="24"/>
        </w:rPr>
        <w:t>se sientan cómodos, puedan participar y dar opiniones acerca del tema.</w:t>
      </w:r>
    </w:p>
    <w:p w14:paraId="661F4F97" w14:textId="2B41782A" w:rsidR="003E6F94" w:rsidRPr="00357748" w:rsidRDefault="003E6F94" w:rsidP="003E6F94">
      <w:pPr>
        <w:spacing w:line="360" w:lineRule="auto"/>
        <w:jc w:val="both"/>
        <w:rPr>
          <w:rFonts w:ascii="Arial" w:hAnsi="Arial" w:cs="Arial"/>
          <w:sz w:val="24"/>
          <w:szCs w:val="24"/>
        </w:rPr>
      </w:pPr>
      <w:r w:rsidRPr="00357748">
        <w:rPr>
          <w:rFonts w:ascii="Arial" w:hAnsi="Arial" w:cs="Arial"/>
          <w:sz w:val="24"/>
          <w:szCs w:val="24"/>
        </w:rPr>
        <w:t>Los beneficiarios de este tema de investigación serán los adolescentes de la comunidad</w:t>
      </w:r>
      <w:r w:rsidR="006A01EB">
        <w:rPr>
          <w:rFonts w:ascii="Arial" w:hAnsi="Arial" w:cs="Arial"/>
          <w:sz w:val="24"/>
          <w:szCs w:val="24"/>
        </w:rPr>
        <w:t xml:space="preserve"> de santa lucia</w:t>
      </w:r>
      <w:r w:rsidRPr="00357748">
        <w:rPr>
          <w:rFonts w:ascii="Arial" w:hAnsi="Arial" w:cs="Arial"/>
          <w:sz w:val="24"/>
          <w:szCs w:val="24"/>
        </w:rPr>
        <w:t xml:space="preserve"> ya que ellos son los principales afectados, y así también podrán resolver todas sus dudas teniendo la confianza de que si entenderán</w:t>
      </w:r>
      <w:r w:rsidR="005A0886" w:rsidRPr="00357748">
        <w:rPr>
          <w:rFonts w:ascii="Arial" w:hAnsi="Arial" w:cs="Arial"/>
          <w:sz w:val="24"/>
          <w:szCs w:val="24"/>
        </w:rPr>
        <w:t>.</w:t>
      </w:r>
    </w:p>
    <w:p w14:paraId="6DE0D94E" w14:textId="65FD7A4C" w:rsidR="005A0886" w:rsidRPr="00357748" w:rsidRDefault="005A0886" w:rsidP="003E6F94">
      <w:pPr>
        <w:spacing w:line="360" w:lineRule="auto"/>
        <w:jc w:val="both"/>
        <w:rPr>
          <w:rFonts w:ascii="Arial" w:hAnsi="Arial" w:cs="Arial"/>
          <w:sz w:val="24"/>
          <w:szCs w:val="24"/>
        </w:rPr>
      </w:pPr>
    </w:p>
    <w:p w14:paraId="3EF94810" w14:textId="263344E5" w:rsidR="0021144B" w:rsidRPr="00357748" w:rsidRDefault="0021144B" w:rsidP="008D027B">
      <w:pPr>
        <w:spacing w:line="360" w:lineRule="auto"/>
        <w:jc w:val="both"/>
        <w:rPr>
          <w:rFonts w:ascii="Arial" w:hAnsi="Arial" w:cs="Arial"/>
          <w:sz w:val="24"/>
          <w:szCs w:val="24"/>
        </w:rPr>
      </w:pPr>
    </w:p>
    <w:p w14:paraId="22490A19" w14:textId="25FA2F7B" w:rsidR="008D027B" w:rsidRPr="00532F5F" w:rsidRDefault="008D027B" w:rsidP="008D027B">
      <w:pPr>
        <w:spacing w:line="360" w:lineRule="auto"/>
        <w:jc w:val="both"/>
        <w:rPr>
          <w:rFonts w:ascii="Arial" w:hAnsi="Arial" w:cs="Arial"/>
          <w:sz w:val="24"/>
          <w:szCs w:val="24"/>
        </w:rPr>
      </w:pPr>
    </w:p>
    <w:p w14:paraId="5E672A72" w14:textId="231319F9" w:rsidR="0021144B" w:rsidRPr="00532F5F" w:rsidRDefault="00987D0E" w:rsidP="007C03A1">
      <w:pPr>
        <w:spacing w:line="360" w:lineRule="auto"/>
        <w:jc w:val="center"/>
        <w:rPr>
          <w:rFonts w:ascii="Arial" w:hAnsi="Arial" w:cs="Arial"/>
          <w:b/>
          <w:bCs/>
          <w:sz w:val="32"/>
          <w:szCs w:val="32"/>
        </w:rPr>
      </w:pPr>
      <w:r w:rsidRPr="00532F5F">
        <w:rPr>
          <w:rFonts w:ascii="Arial" w:hAnsi="Arial" w:cs="Arial"/>
          <w:b/>
          <w:bCs/>
          <w:sz w:val="32"/>
          <w:szCs w:val="32"/>
        </w:rPr>
        <w:t>MARCO TEORICO</w:t>
      </w:r>
    </w:p>
    <w:p w14:paraId="2ED82393" w14:textId="34D98822" w:rsidR="00987D0E" w:rsidRPr="00532F5F" w:rsidRDefault="00987D0E" w:rsidP="007C03A1">
      <w:pPr>
        <w:spacing w:line="360" w:lineRule="auto"/>
        <w:rPr>
          <w:rFonts w:ascii="Arial" w:hAnsi="Arial" w:cs="Arial"/>
          <w:sz w:val="24"/>
          <w:szCs w:val="24"/>
        </w:rPr>
      </w:pPr>
    </w:p>
    <w:p w14:paraId="18485001" w14:textId="030367CD" w:rsidR="00987D0E" w:rsidRPr="00532F5F" w:rsidRDefault="00BF58D8" w:rsidP="007C03A1">
      <w:pPr>
        <w:spacing w:line="360" w:lineRule="auto"/>
        <w:rPr>
          <w:rFonts w:ascii="Arial" w:hAnsi="Arial" w:cs="Arial"/>
          <w:b/>
          <w:bCs/>
          <w:sz w:val="28"/>
          <w:szCs w:val="28"/>
        </w:rPr>
      </w:pPr>
      <w:r>
        <w:rPr>
          <w:rFonts w:ascii="Arial" w:hAnsi="Arial" w:cs="Arial"/>
          <w:b/>
          <w:bCs/>
          <w:sz w:val="28"/>
          <w:szCs w:val="28"/>
        </w:rPr>
        <w:t xml:space="preserve">Concepto del </w:t>
      </w:r>
      <w:r w:rsidR="00AB38E2" w:rsidRPr="00532F5F">
        <w:rPr>
          <w:rFonts w:ascii="Arial" w:hAnsi="Arial" w:cs="Arial"/>
          <w:b/>
          <w:bCs/>
          <w:sz w:val="28"/>
          <w:szCs w:val="28"/>
        </w:rPr>
        <w:t>Embarazo Adolescente</w:t>
      </w:r>
    </w:p>
    <w:p w14:paraId="043AA3FC" w14:textId="6B1E801B" w:rsidR="00CA486B" w:rsidRPr="00532F5F" w:rsidRDefault="00CA486B" w:rsidP="00CA486B">
      <w:pPr>
        <w:spacing w:line="360" w:lineRule="auto"/>
        <w:jc w:val="both"/>
        <w:rPr>
          <w:rFonts w:ascii="Arial" w:hAnsi="Arial" w:cs="Arial"/>
          <w:sz w:val="32"/>
          <w:szCs w:val="32"/>
        </w:rPr>
      </w:pPr>
      <w:r w:rsidRPr="00532F5F">
        <w:rPr>
          <w:rFonts w:ascii="Arial" w:hAnsi="Arial" w:cs="Arial"/>
          <w:sz w:val="24"/>
          <w:szCs w:val="24"/>
          <w:shd w:val="clear" w:color="auto" w:fill="FFFFFF"/>
        </w:rPr>
        <w:t>La entidad chiapaneca es la que mayores números de adolescentes embarazadas registra en el República Mexicana, en 2021, Chiapas tuvo el mayor número de embarazos de niñas de 10 a 14 años: 715 casos, es decir, 59 casos por mes, Chiapas fue el estado con la tasa más alta de embarazos de niñas y adolescentes de 10 a 17 años.</w:t>
      </w:r>
      <w:r w:rsidRPr="00532F5F">
        <w:rPr>
          <w:rStyle w:val="Refdenotaalpie"/>
          <w:rFonts w:ascii="Arial" w:hAnsi="Arial" w:cs="Arial"/>
          <w:sz w:val="24"/>
          <w:szCs w:val="24"/>
        </w:rPr>
        <w:footnoteReference w:id="2"/>
      </w:r>
    </w:p>
    <w:p w14:paraId="32982311" w14:textId="646A002A" w:rsidR="007C03A1" w:rsidRPr="00532F5F" w:rsidRDefault="007C03A1" w:rsidP="007C03A1">
      <w:pPr>
        <w:spacing w:line="360" w:lineRule="auto"/>
        <w:jc w:val="both"/>
        <w:rPr>
          <w:rFonts w:ascii="Arial" w:hAnsi="Arial" w:cs="Arial"/>
          <w:sz w:val="24"/>
          <w:szCs w:val="24"/>
          <w:shd w:val="clear" w:color="auto" w:fill="FFFFFF"/>
        </w:rPr>
      </w:pPr>
      <w:r w:rsidRPr="00532F5F">
        <w:rPr>
          <w:rFonts w:ascii="Arial" w:hAnsi="Arial" w:cs="Arial"/>
          <w:sz w:val="24"/>
          <w:szCs w:val="24"/>
          <w:shd w:val="clear" w:color="auto" w:fill="FFFFFF"/>
        </w:rPr>
        <w:t xml:space="preserve">El embarazo adolescente o embarazo precoz se produce cuando ni su cuerpo ni su mente están preparados para ello; entre la adolescencia inicial o pubertad - comienzo de la edad fértil y el final de la adolescencia, que la OMS establece en los 19 años. </w:t>
      </w:r>
      <w:r w:rsidRPr="00532F5F">
        <w:rPr>
          <w:rStyle w:val="Refdenotaalpie"/>
          <w:rFonts w:ascii="Arial" w:hAnsi="Arial" w:cs="Arial"/>
          <w:sz w:val="24"/>
          <w:szCs w:val="24"/>
          <w:shd w:val="clear" w:color="auto" w:fill="FFFFFF"/>
        </w:rPr>
        <w:footnoteReference w:id="3"/>
      </w:r>
    </w:p>
    <w:p w14:paraId="190B5EB8" w14:textId="670F1385" w:rsidR="00211525" w:rsidRDefault="007C03A1" w:rsidP="007C03A1">
      <w:pPr>
        <w:spacing w:line="360" w:lineRule="auto"/>
        <w:jc w:val="both"/>
        <w:rPr>
          <w:rStyle w:val="Textoennegrita"/>
          <w:rFonts w:ascii="Arial" w:hAnsi="Arial" w:cs="Arial"/>
          <w:b w:val="0"/>
          <w:bCs w:val="0"/>
          <w:sz w:val="24"/>
          <w:szCs w:val="24"/>
          <w:shd w:val="clear" w:color="auto" w:fill="FFFFFF"/>
        </w:rPr>
      </w:pPr>
      <w:r w:rsidRPr="00532F5F">
        <w:rPr>
          <w:rFonts w:ascii="Arial" w:hAnsi="Arial" w:cs="Arial"/>
          <w:sz w:val="24"/>
          <w:szCs w:val="24"/>
          <w:shd w:val="clear" w:color="auto" w:fill="FFFFFF"/>
        </w:rPr>
        <w:t>La mayoría de los embarazos en adolescentes son embarazos no planificados y no deseados, en estas edades, el embarazo puede ser producto de </w:t>
      </w:r>
      <w:hyperlink r:id="rId11" w:history="1">
        <w:r w:rsidRPr="00532F5F">
          <w:rPr>
            <w:rStyle w:val="Hipervnculo"/>
            <w:rFonts w:ascii="Arial" w:hAnsi="Arial" w:cs="Arial"/>
            <w:color w:val="auto"/>
            <w:sz w:val="24"/>
            <w:szCs w:val="24"/>
            <w:u w:val="none"/>
          </w:rPr>
          <w:t>violencia física, simbólica, psicológica y económica</w:t>
        </w:r>
      </w:hyperlink>
      <w:r w:rsidR="00CA486B" w:rsidRPr="00532F5F">
        <w:rPr>
          <w:rStyle w:val="Textoennegrita"/>
          <w:rFonts w:ascii="Arial" w:hAnsi="Arial" w:cs="Arial"/>
          <w:sz w:val="24"/>
          <w:szCs w:val="24"/>
          <w:shd w:val="clear" w:color="auto" w:fill="FFFFFF"/>
        </w:rPr>
        <w:t>.</w:t>
      </w:r>
      <w:r w:rsidRPr="00532F5F">
        <w:rPr>
          <w:rStyle w:val="Textoennegrita"/>
          <w:rFonts w:ascii="Arial" w:hAnsi="Arial" w:cs="Arial"/>
          <w:sz w:val="24"/>
          <w:szCs w:val="24"/>
          <w:shd w:val="clear" w:color="auto" w:fill="FFFFFF"/>
        </w:rPr>
        <w:t xml:space="preserve"> </w:t>
      </w:r>
      <w:r w:rsidRPr="00532F5F">
        <w:rPr>
          <w:rStyle w:val="Textoennegrita"/>
          <w:rFonts w:ascii="Arial" w:hAnsi="Arial" w:cs="Arial"/>
          <w:b w:val="0"/>
          <w:bCs w:val="0"/>
          <w:sz w:val="24"/>
          <w:szCs w:val="24"/>
          <w:shd w:val="clear" w:color="auto" w:fill="FFFFFF"/>
        </w:rPr>
        <w:t>(Ibidem)</w:t>
      </w:r>
    </w:p>
    <w:p w14:paraId="26A1B2BC" w14:textId="7E74CF07" w:rsidR="00211525" w:rsidRDefault="00211525" w:rsidP="007C03A1">
      <w:pPr>
        <w:spacing w:line="360" w:lineRule="auto"/>
        <w:jc w:val="both"/>
        <w:rPr>
          <w:rStyle w:val="Textoennegrita"/>
          <w:rFonts w:ascii="Arial" w:hAnsi="Arial" w:cs="Arial"/>
          <w:sz w:val="28"/>
          <w:szCs w:val="28"/>
          <w:shd w:val="clear" w:color="auto" w:fill="FFFFFF"/>
        </w:rPr>
      </w:pPr>
      <w:r w:rsidRPr="00211525">
        <w:rPr>
          <w:rStyle w:val="Textoennegrita"/>
          <w:rFonts w:ascii="Arial" w:hAnsi="Arial" w:cs="Arial"/>
          <w:sz w:val="28"/>
          <w:szCs w:val="28"/>
          <w:shd w:val="clear" w:color="auto" w:fill="FFFFFF"/>
        </w:rPr>
        <w:t>Embarazo Adolescente en Chiapas</w:t>
      </w:r>
    </w:p>
    <w:p w14:paraId="511AD920" w14:textId="695564FB" w:rsidR="00AA32AA" w:rsidRPr="00AA32AA" w:rsidRDefault="00AA32AA" w:rsidP="00AA32AA">
      <w:pPr>
        <w:spacing w:before="240" w:after="240" w:line="360" w:lineRule="auto"/>
        <w:jc w:val="both"/>
        <w:rPr>
          <w:rFonts w:ascii="Arial" w:hAnsi="Arial" w:cs="Arial"/>
          <w:sz w:val="24"/>
          <w:szCs w:val="24"/>
          <w:shd w:val="clear" w:color="auto" w:fill="FFFFFF"/>
        </w:rPr>
      </w:pPr>
      <w:r w:rsidRPr="00AA32AA">
        <w:rPr>
          <w:rFonts w:ascii="Arial" w:hAnsi="Arial" w:cs="Arial"/>
          <w:sz w:val="24"/>
          <w:szCs w:val="24"/>
          <w:shd w:val="clear" w:color="auto" w:fill="FFFFFF"/>
        </w:rPr>
        <w:lastRenderedPageBreak/>
        <w:t>A nivel nacional, Mitontic es el tercer municipio con la tasa más alta de número de nacimientos de madres adolescentes de 15 a 19 años, con una tasa de 332.4, de acuerdo con el </w:t>
      </w:r>
      <w:r w:rsidRPr="00AA32AA">
        <w:rPr>
          <w:rFonts w:ascii="Arial" w:hAnsi="Arial" w:cs="Arial"/>
          <w:b/>
          <w:bCs/>
          <w:sz w:val="24"/>
          <w:szCs w:val="24"/>
          <w:shd w:val="clear" w:color="auto" w:fill="FFFFFF"/>
        </w:rPr>
        <w:t>Consejo Nacional de Población</w:t>
      </w:r>
      <w:r w:rsidRPr="00AA32AA">
        <w:rPr>
          <w:rFonts w:ascii="Arial" w:hAnsi="Arial" w:cs="Arial"/>
          <w:sz w:val="24"/>
          <w:szCs w:val="24"/>
          <w:shd w:val="clear" w:color="auto" w:fill="FFFFFF"/>
        </w:rPr>
        <w:t> ( </w:t>
      </w:r>
      <w:hyperlink r:id="rId12" w:history="1">
        <w:r w:rsidRPr="00AA32AA">
          <w:rPr>
            <w:rStyle w:val="Hipervnculo"/>
            <w:rFonts w:ascii="Arial" w:hAnsi="Arial" w:cs="Arial"/>
            <w:color w:val="auto"/>
            <w:sz w:val="24"/>
            <w:szCs w:val="24"/>
            <w:u w:val="none"/>
            <w:shd w:val="clear" w:color="auto" w:fill="FFFFFF"/>
          </w:rPr>
          <w:t>Conapo).</w:t>
        </w:r>
      </w:hyperlink>
      <w:r>
        <w:rPr>
          <w:rStyle w:val="Refdenotaalpie"/>
          <w:rFonts w:ascii="Arial" w:hAnsi="Arial" w:cs="Arial"/>
          <w:sz w:val="24"/>
          <w:szCs w:val="24"/>
          <w:shd w:val="clear" w:color="auto" w:fill="FFFFFF"/>
        </w:rPr>
        <w:footnoteReference w:id="4"/>
      </w:r>
    </w:p>
    <w:p w14:paraId="08F7ABB4" w14:textId="0C5E6A89" w:rsidR="00AA32AA" w:rsidRPr="00AA32AA" w:rsidRDefault="00AA32AA" w:rsidP="00AA32AA">
      <w:pPr>
        <w:spacing w:line="360" w:lineRule="auto"/>
        <w:jc w:val="both"/>
        <w:rPr>
          <w:rFonts w:ascii="Arial" w:hAnsi="Arial" w:cs="Arial"/>
          <w:sz w:val="24"/>
          <w:szCs w:val="24"/>
          <w:shd w:val="clear" w:color="auto" w:fill="FFFFFF"/>
        </w:rPr>
      </w:pPr>
      <w:r w:rsidRPr="00AA32AA">
        <w:rPr>
          <w:rFonts w:ascii="Arial" w:hAnsi="Arial" w:cs="Arial"/>
          <w:sz w:val="24"/>
          <w:szCs w:val="24"/>
          <w:shd w:val="clear" w:color="auto" w:fill="FFFFFF"/>
        </w:rPr>
        <w:t>Los tipos de violencia que más afectan a las mujeres de ese rango de edad son: psicológico, físico, sexual y patrimonial</w:t>
      </w:r>
      <w:r w:rsidR="00A80D7C">
        <w:rPr>
          <w:rFonts w:ascii="Arial" w:hAnsi="Arial" w:cs="Arial"/>
          <w:sz w:val="24"/>
          <w:szCs w:val="24"/>
          <w:shd w:val="clear" w:color="auto" w:fill="FFFFFF"/>
        </w:rPr>
        <w:t>,</w:t>
      </w:r>
      <w:r w:rsidRPr="00AA32AA">
        <w:rPr>
          <w:rFonts w:ascii="Arial" w:hAnsi="Arial" w:cs="Arial"/>
          <w:sz w:val="24"/>
          <w:szCs w:val="24"/>
          <w:shd w:val="clear" w:color="auto" w:fill="FFFFFF"/>
        </w:rPr>
        <w:t> </w:t>
      </w:r>
      <w:r w:rsidR="00A80D7C">
        <w:rPr>
          <w:rFonts w:ascii="Arial" w:hAnsi="Arial" w:cs="Arial"/>
          <w:sz w:val="24"/>
          <w:szCs w:val="24"/>
          <w:shd w:val="clear" w:color="auto" w:fill="FFFFFF"/>
        </w:rPr>
        <w:t>e</w:t>
      </w:r>
      <w:r w:rsidRPr="00AA32AA">
        <w:rPr>
          <w:rFonts w:ascii="Arial" w:hAnsi="Arial" w:cs="Arial"/>
          <w:sz w:val="24"/>
          <w:szCs w:val="24"/>
          <w:shd w:val="clear" w:color="auto" w:fill="FFFFFF"/>
        </w:rPr>
        <w:t>n el caso de la violencia sexual el porcentaje pasó de 35,7 % en 2011 a 53,6 % en 2021</w:t>
      </w:r>
      <w:r w:rsidR="00A80D7C">
        <w:rPr>
          <w:rFonts w:ascii="Arial" w:hAnsi="Arial" w:cs="Arial"/>
          <w:sz w:val="24"/>
          <w:szCs w:val="24"/>
          <w:shd w:val="clear" w:color="auto" w:fill="FFFFFF"/>
        </w:rPr>
        <w:t>, a</w:t>
      </w:r>
      <w:r w:rsidRPr="00AA32AA">
        <w:rPr>
          <w:rFonts w:ascii="Arial" w:hAnsi="Arial" w:cs="Arial"/>
          <w:sz w:val="24"/>
          <w:szCs w:val="24"/>
          <w:shd w:val="clear" w:color="auto" w:fill="FFFFFF"/>
        </w:rPr>
        <w:t>demás, el 40.9 % de las mujeres que viven en Chiapas de 15 años en adelante señalaron haber sufrido violencia durante la infancia.</w:t>
      </w:r>
      <w:r w:rsidR="00A80D7C">
        <w:rPr>
          <w:rFonts w:ascii="Arial" w:hAnsi="Arial" w:cs="Arial"/>
          <w:sz w:val="24"/>
          <w:szCs w:val="24"/>
          <w:shd w:val="clear" w:color="auto" w:fill="FFFFFF"/>
        </w:rPr>
        <w:t xml:space="preserve"> (Ibidem)</w:t>
      </w:r>
    </w:p>
    <w:p w14:paraId="62373F72" w14:textId="6EDA1183" w:rsidR="00211525" w:rsidRDefault="00211525" w:rsidP="007C03A1">
      <w:pPr>
        <w:spacing w:line="360" w:lineRule="auto"/>
        <w:jc w:val="both"/>
        <w:rPr>
          <w:rStyle w:val="Textoennegrita"/>
          <w:rFonts w:ascii="Arial" w:hAnsi="Arial" w:cs="Arial"/>
          <w:b w:val="0"/>
          <w:bCs w:val="0"/>
          <w:sz w:val="24"/>
          <w:szCs w:val="24"/>
          <w:shd w:val="clear" w:color="auto" w:fill="FFFFFF"/>
        </w:rPr>
      </w:pPr>
    </w:p>
    <w:p w14:paraId="3EDEB551" w14:textId="4C29F21B" w:rsidR="00273F3C" w:rsidRDefault="00273F3C" w:rsidP="007C03A1">
      <w:pPr>
        <w:spacing w:line="360" w:lineRule="auto"/>
        <w:jc w:val="both"/>
        <w:rPr>
          <w:rStyle w:val="Textoennegrita"/>
          <w:rFonts w:ascii="Arial" w:hAnsi="Arial" w:cs="Arial"/>
          <w:sz w:val="28"/>
          <w:szCs w:val="28"/>
          <w:shd w:val="clear" w:color="auto" w:fill="FFFFFF"/>
        </w:rPr>
      </w:pPr>
      <w:r w:rsidRPr="00273F3C">
        <w:rPr>
          <w:rStyle w:val="Textoennegrita"/>
          <w:rFonts w:ascii="Arial" w:hAnsi="Arial" w:cs="Arial"/>
          <w:sz w:val="28"/>
          <w:szCs w:val="28"/>
          <w:shd w:val="clear" w:color="auto" w:fill="FFFFFF"/>
        </w:rPr>
        <w:t>Riegos Para La Madre Adolescente En El Embarazo</w:t>
      </w:r>
    </w:p>
    <w:p w14:paraId="0039DCFD" w14:textId="3F7694BF" w:rsidR="00273F3C" w:rsidRDefault="00273F3C" w:rsidP="00273F3C">
      <w:pPr>
        <w:spacing w:line="360" w:lineRule="auto"/>
        <w:jc w:val="both"/>
        <w:rPr>
          <w:rFonts w:ascii="Arial" w:hAnsi="Arial" w:cs="Arial"/>
          <w:sz w:val="24"/>
          <w:szCs w:val="24"/>
          <w:shd w:val="clear" w:color="auto" w:fill="FFFFFF"/>
        </w:rPr>
      </w:pPr>
      <w:r w:rsidRPr="00273F3C">
        <w:rPr>
          <w:rFonts w:ascii="Arial" w:hAnsi="Arial" w:cs="Arial"/>
          <w:sz w:val="24"/>
          <w:szCs w:val="24"/>
          <w:shd w:val="clear" w:color="auto" w:fill="FFFFFF"/>
        </w:rPr>
        <w:t>El embarazo representa una situación en la que influyen muchos elementos importantes, como el estado físico, el mental y el social</w:t>
      </w:r>
      <w:r>
        <w:rPr>
          <w:rFonts w:ascii="Arial" w:hAnsi="Arial" w:cs="Arial"/>
          <w:sz w:val="24"/>
          <w:szCs w:val="24"/>
          <w:shd w:val="clear" w:color="auto" w:fill="FFFFFF"/>
        </w:rPr>
        <w:t>,</w:t>
      </w:r>
      <w:r w:rsidRPr="00273F3C">
        <w:rPr>
          <w:rFonts w:ascii="Arial" w:hAnsi="Arial" w:cs="Arial"/>
          <w:sz w:val="24"/>
          <w:szCs w:val="24"/>
          <w:shd w:val="clear" w:color="auto" w:fill="FFFFFF"/>
        </w:rPr>
        <w:t xml:space="preserve"> </w:t>
      </w:r>
      <w:r>
        <w:rPr>
          <w:rFonts w:ascii="Arial" w:hAnsi="Arial" w:cs="Arial"/>
          <w:sz w:val="24"/>
          <w:szCs w:val="24"/>
          <w:shd w:val="clear" w:color="auto" w:fill="FFFFFF"/>
        </w:rPr>
        <w:t>d</w:t>
      </w:r>
      <w:r w:rsidRPr="00273F3C">
        <w:rPr>
          <w:rFonts w:ascii="Arial" w:hAnsi="Arial" w:cs="Arial"/>
          <w:sz w:val="24"/>
          <w:szCs w:val="24"/>
          <w:shd w:val="clear" w:color="auto" w:fill="FFFFFF"/>
        </w:rPr>
        <w:t>urante la etapa de la adolescencia, ninguno de estos elementos está desarrollados, sino que se encuentran en plena etapa de evolución y desarrollo</w:t>
      </w:r>
      <w:r>
        <w:rPr>
          <w:rFonts w:ascii="Arial" w:hAnsi="Arial" w:cs="Arial"/>
          <w:sz w:val="24"/>
          <w:szCs w:val="24"/>
          <w:shd w:val="clear" w:color="auto" w:fill="FFFFFF"/>
        </w:rPr>
        <w:t>,</w:t>
      </w:r>
      <w:r w:rsidRPr="00273F3C">
        <w:rPr>
          <w:rFonts w:ascii="Arial" w:hAnsi="Arial" w:cs="Arial"/>
          <w:sz w:val="24"/>
          <w:szCs w:val="24"/>
          <w:shd w:val="clear" w:color="auto" w:fill="FFFFFF"/>
        </w:rPr>
        <w:t xml:space="preserve"> El embarazo tiene un efecto de shock e interrupción en todos estos procesos, lo que acarrea graves consecuencias para la madre</w:t>
      </w:r>
      <w:r>
        <w:rPr>
          <w:rFonts w:ascii="Arial" w:hAnsi="Arial" w:cs="Arial"/>
          <w:sz w:val="24"/>
          <w:szCs w:val="24"/>
          <w:shd w:val="clear" w:color="auto" w:fill="FFFFFF"/>
        </w:rPr>
        <w:t>.</w:t>
      </w:r>
      <w:r>
        <w:rPr>
          <w:rStyle w:val="Refdenotaalpie"/>
          <w:rFonts w:ascii="Arial" w:hAnsi="Arial" w:cs="Arial"/>
          <w:sz w:val="24"/>
          <w:szCs w:val="24"/>
          <w:shd w:val="clear" w:color="auto" w:fill="FFFFFF"/>
        </w:rPr>
        <w:footnoteReference w:id="5"/>
      </w:r>
    </w:p>
    <w:p w14:paraId="43353968" w14:textId="67D21F9E" w:rsidR="00273F3C" w:rsidRDefault="00273F3C" w:rsidP="00273F3C">
      <w:pPr>
        <w:spacing w:line="360" w:lineRule="auto"/>
        <w:jc w:val="both"/>
        <w:rPr>
          <w:rFonts w:ascii="Arial" w:hAnsi="Arial" w:cs="Arial"/>
          <w:sz w:val="24"/>
          <w:szCs w:val="24"/>
          <w:shd w:val="clear" w:color="auto" w:fill="FFFFFF"/>
        </w:rPr>
      </w:pPr>
      <w:r w:rsidRPr="00273F3C">
        <w:rPr>
          <w:rFonts w:ascii="Arial" w:hAnsi="Arial" w:cs="Arial"/>
          <w:b/>
          <w:bCs/>
          <w:sz w:val="24"/>
          <w:szCs w:val="24"/>
          <w:shd w:val="clear" w:color="auto" w:fill="FFFFFF"/>
        </w:rPr>
        <w:t xml:space="preserve">Problemas físicos: </w:t>
      </w:r>
      <w:r w:rsidRPr="00273F3C">
        <w:rPr>
          <w:rFonts w:ascii="Arial" w:hAnsi="Arial" w:cs="Arial"/>
          <w:sz w:val="24"/>
          <w:szCs w:val="24"/>
          <w:shd w:val="clear" w:color="auto" w:fill="FFFFFF"/>
        </w:rPr>
        <w:t>Dado que la adolescente no ha alcanzado su etapa de madurez sexual, su cuerpo no está preparado para un embarazo, lo que suele acarrear problemas como anemia, desproporción cefalopélvica (al no estar del todo desarrollado el cuerpo, la pelvis de la adolescente suele ser estrecha, lo que tiene un gran riesgo de que la cabeza del bebé no pase en el parto), dolores durante la gestación, etcétera.</w:t>
      </w:r>
      <w:r w:rsidR="00492C63">
        <w:rPr>
          <w:rFonts w:ascii="Arial" w:hAnsi="Arial" w:cs="Arial"/>
          <w:sz w:val="24"/>
          <w:szCs w:val="24"/>
          <w:shd w:val="clear" w:color="auto" w:fill="FFFFFF"/>
        </w:rPr>
        <w:t xml:space="preserve"> (Ibidem)</w:t>
      </w:r>
    </w:p>
    <w:p w14:paraId="0313E72A" w14:textId="6E986517" w:rsidR="00492C63" w:rsidRDefault="00492C63" w:rsidP="00273F3C">
      <w:pPr>
        <w:spacing w:line="360" w:lineRule="auto"/>
        <w:jc w:val="both"/>
        <w:rPr>
          <w:rFonts w:ascii="Arial" w:hAnsi="Arial" w:cs="Arial"/>
          <w:sz w:val="24"/>
          <w:szCs w:val="24"/>
          <w:shd w:val="clear" w:color="auto" w:fill="FFFFFF"/>
        </w:rPr>
      </w:pPr>
      <w:r w:rsidRPr="00492C63">
        <w:rPr>
          <w:rFonts w:ascii="Arial" w:hAnsi="Arial" w:cs="Arial"/>
          <w:b/>
          <w:bCs/>
          <w:sz w:val="24"/>
          <w:szCs w:val="24"/>
          <w:shd w:val="clear" w:color="auto" w:fill="FFFFFF"/>
        </w:rPr>
        <w:t>Problemas durante el parto</w:t>
      </w:r>
      <w:r w:rsidRPr="00492C63">
        <w:rPr>
          <w:rFonts w:ascii="Arial" w:hAnsi="Arial" w:cs="Arial"/>
          <w:sz w:val="24"/>
          <w:szCs w:val="24"/>
          <w:shd w:val="clear" w:color="auto" w:fill="FFFFFF"/>
        </w:rPr>
        <w:t>: El embarazo precoz se traduce en partos dolorosos y prolongados, donde son abundantes las infecciones y los problemas obstétricos.</w:t>
      </w:r>
      <w:r>
        <w:rPr>
          <w:rFonts w:ascii="Arial" w:hAnsi="Arial" w:cs="Arial"/>
          <w:sz w:val="24"/>
          <w:szCs w:val="24"/>
          <w:shd w:val="clear" w:color="auto" w:fill="FFFFFF"/>
        </w:rPr>
        <w:t xml:space="preserve"> (Ibidem)</w:t>
      </w:r>
    </w:p>
    <w:p w14:paraId="375C0991" w14:textId="77777777" w:rsidR="00492C63" w:rsidRPr="00273F3C" w:rsidRDefault="00492C63" w:rsidP="00273F3C">
      <w:pPr>
        <w:spacing w:line="360" w:lineRule="auto"/>
        <w:jc w:val="both"/>
        <w:rPr>
          <w:rStyle w:val="Textoennegrita"/>
          <w:rFonts w:ascii="Arial" w:hAnsi="Arial" w:cs="Arial"/>
          <w:sz w:val="24"/>
          <w:szCs w:val="24"/>
          <w:shd w:val="clear" w:color="auto" w:fill="FFFFFF"/>
        </w:rPr>
      </w:pPr>
    </w:p>
    <w:p w14:paraId="5C33BDF2" w14:textId="5B0CBCB6" w:rsidR="00492C63" w:rsidRDefault="00492C63" w:rsidP="00492C63">
      <w:pPr>
        <w:spacing w:line="360" w:lineRule="auto"/>
        <w:jc w:val="both"/>
        <w:rPr>
          <w:rFonts w:ascii="Arial" w:hAnsi="Arial" w:cs="Arial"/>
          <w:sz w:val="24"/>
          <w:szCs w:val="24"/>
          <w:shd w:val="clear" w:color="auto" w:fill="FFFFFF"/>
        </w:rPr>
      </w:pPr>
      <w:r w:rsidRPr="00492C63">
        <w:rPr>
          <w:rFonts w:ascii="Arial" w:hAnsi="Arial" w:cs="Arial"/>
          <w:b/>
          <w:bCs/>
          <w:sz w:val="24"/>
          <w:szCs w:val="24"/>
          <w:shd w:val="clear" w:color="auto" w:fill="FFFFFF"/>
        </w:rPr>
        <w:t xml:space="preserve">Problemas psicológicos y sociales: </w:t>
      </w:r>
      <w:r w:rsidRPr="00492C63">
        <w:rPr>
          <w:rFonts w:ascii="Arial" w:hAnsi="Arial" w:cs="Arial"/>
          <w:sz w:val="24"/>
          <w:szCs w:val="24"/>
          <w:shd w:val="clear" w:color="auto" w:fill="FFFFFF"/>
        </w:rPr>
        <w:t xml:space="preserve">Además de la madurez psicológica y social necesaria para criar a un niño, es muy importante la madurez mental y la </w:t>
      </w:r>
      <w:r w:rsidRPr="00492C63">
        <w:rPr>
          <w:rFonts w:ascii="Arial" w:hAnsi="Arial" w:cs="Arial"/>
          <w:sz w:val="24"/>
          <w:szCs w:val="24"/>
          <w:shd w:val="clear" w:color="auto" w:fill="FFFFFF"/>
        </w:rPr>
        <w:lastRenderedPageBreak/>
        <w:t>preparación para afrontar un parto. Un embarazo doloroso, seguido de un parto complicado y traumático puede acarrear trastornos psicológicos graves como la </w:t>
      </w:r>
      <w:hyperlink r:id="rId13" w:tgtFrame="_self" w:tooltip="Depresión" w:history="1">
        <w:r w:rsidRPr="00492C63">
          <w:rPr>
            <w:rStyle w:val="Hipervnculo"/>
            <w:rFonts w:ascii="Arial" w:hAnsi="Arial" w:cs="Arial"/>
            <w:color w:val="auto"/>
            <w:sz w:val="24"/>
            <w:szCs w:val="24"/>
            <w:u w:val="none"/>
            <w:shd w:val="clear" w:color="auto" w:fill="FFFFFF"/>
          </w:rPr>
          <w:t>depresión</w:t>
        </w:r>
      </w:hyperlink>
      <w:r w:rsidRPr="00492C63">
        <w:rPr>
          <w:rFonts w:ascii="Arial" w:hAnsi="Arial" w:cs="Arial"/>
          <w:sz w:val="24"/>
          <w:szCs w:val="24"/>
          <w:shd w:val="clear" w:color="auto" w:fill="FFFFFF"/>
        </w:rPr>
        <w:t> o el rechazo al bebé (depresión postparto).</w:t>
      </w:r>
      <w:r>
        <w:rPr>
          <w:rFonts w:ascii="Arial" w:hAnsi="Arial" w:cs="Arial"/>
          <w:sz w:val="24"/>
          <w:szCs w:val="24"/>
          <w:shd w:val="clear" w:color="auto" w:fill="FFFFFF"/>
        </w:rPr>
        <w:t xml:space="preserve"> (Ibidem)</w:t>
      </w:r>
    </w:p>
    <w:p w14:paraId="538EEBC9" w14:textId="77777777" w:rsidR="00FE1182" w:rsidRDefault="00FE1182" w:rsidP="00FE1182">
      <w:pPr>
        <w:spacing w:line="360" w:lineRule="auto"/>
        <w:jc w:val="both"/>
        <w:rPr>
          <w:rFonts w:ascii="Arial" w:hAnsi="Arial" w:cs="Arial"/>
          <w:b/>
          <w:bCs/>
          <w:sz w:val="28"/>
          <w:szCs w:val="28"/>
          <w:shd w:val="clear" w:color="auto" w:fill="FFFFFF"/>
        </w:rPr>
      </w:pPr>
    </w:p>
    <w:p w14:paraId="3C2F66B4" w14:textId="4114BC77" w:rsidR="00FE1182" w:rsidRPr="00FE1182" w:rsidRDefault="00FE1182" w:rsidP="00FE1182">
      <w:pPr>
        <w:spacing w:line="360" w:lineRule="auto"/>
        <w:jc w:val="both"/>
        <w:rPr>
          <w:rFonts w:ascii="Arial" w:hAnsi="Arial" w:cs="Arial"/>
          <w:b/>
          <w:bCs/>
          <w:sz w:val="28"/>
          <w:szCs w:val="28"/>
          <w:shd w:val="clear" w:color="auto" w:fill="FFFFFF"/>
        </w:rPr>
      </w:pPr>
      <w:r w:rsidRPr="00FE1182">
        <w:rPr>
          <w:rFonts w:ascii="Arial" w:hAnsi="Arial" w:cs="Arial"/>
          <w:b/>
          <w:bCs/>
          <w:sz w:val="28"/>
          <w:szCs w:val="28"/>
          <w:shd w:val="clear" w:color="auto" w:fill="FFFFFF"/>
        </w:rPr>
        <w:t>Otros datos</w:t>
      </w:r>
    </w:p>
    <w:p w14:paraId="03B743E6" w14:textId="77777777" w:rsidR="00FE1182" w:rsidRDefault="00FE1182" w:rsidP="00FE1182">
      <w:pPr>
        <w:spacing w:line="360" w:lineRule="auto"/>
        <w:jc w:val="both"/>
        <w:rPr>
          <w:rFonts w:ascii="Arial" w:hAnsi="Arial" w:cs="Arial"/>
          <w:sz w:val="24"/>
          <w:szCs w:val="24"/>
          <w:shd w:val="clear" w:color="auto" w:fill="FFFFFF"/>
        </w:rPr>
      </w:pPr>
      <w:r w:rsidRPr="00FE1182">
        <w:rPr>
          <w:rFonts w:ascii="Arial" w:hAnsi="Arial" w:cs="Arial"/>
          <w:b/>
          <w:bCs/>
          <w:sz w:val="24"/>
          <w:szCs w:val="24"/>
          <w:shd w:val="clear" w:color="auto" w:fill="FFFFFF"/>
        </w:rPr>
        <w:t>La Organización Mundial de la Salud </w:t>
      </w:r>
      <w:r w:rsidRPr="00FE1182">
        <w:rPr>
          <w:rFonts w:ascii="Arial" w:hAnsi="Arial" w:cs="Arial"/>
          <w:sz w:val="24"/>
          <w:szCs w:val="24"/>
          <w:shd w:val="clear" w:color="auto" w:fill="FFFFFF"/>
        </w:rPr>
        <w:t>(OMS) arroja una serie de datos que permiten evaluar el impacto de un embarazo precoz:</w:t>
      </w:r>
    </w:p>
    <w:p w14:paraId="7818A5E2" w14:textId="77777777" w:rsidR="00233227" w:rsidRDefault="00233227" w:rsidP="00FE1182">
      <w:pPr>
        <w:pStyle w:val="Sinespaciado"/>
        <w:spacing w:line="360" w:lineRule="auto"/>
        <w:jc w:val="both"/>
        <w:rPr>
          <w:rFonts w:ascii="Arial" w:hAnsi="Arial" w:cs="Arial"/>
          <w:sz w:val="24"/>
          <w:szCs w:val="24"/>
          <w:shd w:val="clear" w:color="auto" w:fill="FFFFFF"/>
        </w:rPr>
      </w:pPr>
    </w:p>
    <w:p w14:paraId="1E234F35" w14:textId="5131D684" w:rsidR="00FE1182" w:rsidRPr="00FE1182" w:rsidRDefault="00FE1182" w:rsidP="00FE1182">
      <w:pPr>
        <w:pStyle w:val="Sinespaciado"/>
        <w:spacing w:line="360" w:lineRule="auto"/>
        <w:jc w:val="both"/>
        <w:rPr>
          <w:rFonts w:ascii="Arial" w:hAnsi="Arial" w:cs="Arial"/>
          <w:shd w:val="clear" w:color="auto" w:fill="FFFFFF"/>
        </w:rPr>
      </w:pPr>
      <w:r w:rsidRPr="00FE1182">
        <w:rPr>
          <w:rFonts w:ascii="Arial" w:hAnsi="Arial" w:cs="Arial"/>
          <w:sz w:val="24"/>
          <w:szCs w:val="24"/>
          <w:shd w:val="clear" w:color="auto" w:fill="FFFFFF"/>
        </w:rPr>
        <w:t xml:space="preserve">Unos 16 millones de adolescentes de 15 a 19 años y aproximadamente 1 millón de niñas menores de 15 años dan a luz cada año, la mayoría en países de ingresos bajos y medianos, las complicaciones durante el embarazo y el parto son la segunda causa de muerte entre las chicas de 15 a 19 años en todo el </w:t>
      </w:r>
      <w:proofErr w:type="gramStart"/>
      <w:r w:rsidR="0084214B" w:rsidRPr="00FE1182">
        <w:rPr>
          <w:rFonts w:ascii="Arial" w:hAnsi="Arial" w:cs="Arial"/>
          <w:sz w:val="24"/>
          <w:szCs w:val="24"/>
          <w:shd w:val="clear" w:color="auto" w:fill="FFFFFF"/>
        </w:rPr>
        <w:t>mundo.</w:t>
      </w:r>
      <w:r w:rsidR="0084214B">
        <w:rPr>
          <w:rFonts w:ascii="Arial" w:hAnsi="Arial" w:cs="Arial"/>
          <w:sz w:val="24"/>
          <w:szCs w:val="24"/>
          <w:shd w:val="clear" w:color="auto" w:fill="FFFFFF"/>
        </w:rPr>
        <w:t>(</w:t>
      </w:r>
      <w:proofErr w:type="gramEnd"/>
      <w:r w:rsidRPr="00FE1182">
        <w:rPr>
          <w:rFonts w:ascii="Arial" w:hAnsi="Arial" w:cs="Arial"/>
          <w:sz w:val="24"/>
          <w:szCs w:val="24"/>
          <w:shd w:val="clear" w:color="auto" w:fill="FFFFFF"/>
        </w:rPr>
        <w:t>Ibidem)</w:t>
      </w:r>
      <w:r w:rsidRPr="00FE1182">
        <w:rPr>
          <w:rFonts w:ascii="Arial" w:hAnsi="Arial" w:cs="Arial"/>
          <w:shd w:val="clear" w:color="auto" w:fill="FFFFFF"/>
        </w:rPr>
        <w:br/>
        <w:t> </w:t>
      </w:r>
    </w:p>
    <w:p w14:paraId="2DD01553" w14:textId="768C369D" w:rsidR="00FE1182" w:rsidRPr="00FE1182" w:rsidRDefault="00FE1182" w:rsidP="00FE1182">
      <w:pPr>
        <w:spacing w:line="360" w:lineRule="auto"/>
        <w:jc w:val="both"/>
        <w:rPr>
          <w:rFonts w:ascii="Arial" w:hAnsi="Arial" w:cs="Arial"/>
          <w:sz w:val="24"/>
          <w:szCs w:val="24"/>
          <w:shd w:val="clear" w:color="auto" w:fill="FFFFFF"/>
        </w:rPr>
      </w:pPr>
      <w:r w:rsidRPr="00FE1182">
        <w:rPr>
          <w:rFonts w:ascii="Arial" w:hAnsi="Arial" w:cs="Arial"/>
          <w:sz w:val="24"/>
          <w:szCs w:val="24"/>
          <w:shd w:val="clear" w:color="auto" w:fill="FFFFFF"/>
        </w:rPr>
        <w:t>Cada año, unos 3 millones de muchachas de 15 a 19 años se someten a </w:t>
      </w:r>
      <w:hyperlink r:id="rId14" w:tgtFrame="_self" w:tooltip="Aborto" w:history="1">
        <w:r w:rsidRPr="00FE1182">
          <w:rPr>
            <w:rStyle w:val="Hipervnculo"/>
            <w:rFonts w:ascii="Arial" w:hAnsi="Arial" w:cs="Arial"/>
            <w:color w:val="auto"/>
            <w:sz w:val="24"/>
            <w:szCs w:val="24"/>
            <w:u w:val="none"/>
            <w:shd w:val="clear" w:color="auto" w:fill="FFFFFF"/>
          </w:rPr>
          <w:t>abortos </w:t>
        </w:r>
      </w:hyperlink>
      <w:r w:rsidRPr="00FE1182">
        <w:rPr>
          <w:rFonts w:ascii="Arial" w:hAnsi="Arial" w:cs="Arial"/>
          <w:sz w:val="24"/>
          <w:szCs w:val="24"/>
          <w:shd w:val="clear" w:color="auto" w:fill="FFFFFF"/>
        </w:rPr>
        <w:t>peligrosos</w:t>
      </w:r>
      <w:r>
        <w:rPr>
          <w:rFonts w:ascii="Arial" w:hAnsi="Arial" w:cs="Arial"/>
          <w:sz w:val="24"/>
          <w:szCs w:val="24"/>
          <w:shd w:val="clear" w:color="auto" w:fill="FFFFFF"/>
        </w:rPr>
        <w:t>, l</w:t>
      </w:r>
      <w:r w:rsidRPr="00FE1182">
        <w:rPr>
          <w:rFonts w:ascii="Arial" w:hAnsi="Arial" w:cs="Arial"/>
          <w:sz w:val="24"/>
          <w:szCs w:val="24"/>
          <w:shd w:val="clear" w:color="auto" w:fill="FFFFFF"/>
        </w:rPr>
        <w:t>os bebés de madres adolescentes se enfrentan a un riesgo considerablemente superior de morir que los nacidos de mujeres de 20 a 24 años.</w:t>
      </w:r>
      <w:r>
        <w:rPr>
          <w:rFonts w:ascii="Arial" w:hAnsi="Arial" w:cs="Arial"/>
          <w:sz w:val="24"/>
          <w:szCs w:val="24"/>
          <w:shd w:val="clear" w:color="auto" w:fill="FFFFFF"/>
        </w:rPr>
        <w:t xml:space="preserve"> (Ibidem)</w:t>
      </w:r>
    </w:p>
    <w:p w14:paraId="12B088BB" w14:textId="77777777" w:rsidR="00FE1182" w:rsidRPr="00492C63" w:rsidRDefault="00FE1182" w:rsidP="00492C63">
      <w:pPr>
        <w:spacing w:line="360" w:lineRule="auto"/>
        <w:jc w:val="both"/>
        <w:rPr>
          <w:rFonts w:ascii="Arial" w:hAnsi="Arial" w:cs="Arial"/>
          <w:sz w:val="24"/>
          <w:szCs w:val="24"/>
          <w:shd w:val="clear" w:color="auto" w:fill="FFFFFF"/>
        </w:rPr>
      </w:pPr>
    </w:p>
    <w:p w14:paraId="366F9AE7" w14:textId="77777777" w:rsidR="00127495" w:rsidRDefault="00127495" w:rsidP="002A263B">
      <w:pPr>
        <w:spacing w:line="360" w:lineRule="auto"/>
        <w:jc w:val="both"/>
        <w:rPr>
          <w:rStyle w:val="Textoennegrita"/>
          <w:rFonts w:ascii="Arial" w:hAnsi="Arial" w:cs="Arial"/>
          <w:sz w:val="28"/>
          <w:szCs w:val="28"/>
          <w:shd w:val="clear" w:color="auto" w:fill="FFFFFF"/>
        </w:rPr>
      </w:pPr>
    </w:p>
    <w:p w14:paraId="795BAC00" w14:textId="550EDE36" w:rsidR="002A263B" w:rsidRDefault="00DB45D1" w:rsidP="002A263B">
      <w:pPr>
        <w:spacing w:line="360" w:lineRule="auto"/>
        <w:jc w:val="both"/>
        <w:rPr>
          <w:rStyle w:val="Textoennegrita"/>
          <w:rFonts w:ascii="Arial" w:hAnsi="Arial" w:cs="Arial"/>
          <w:sz w:val="28"/>
          <w:szCs w:val="28"/>
          <w:shd w:val="clear" w:color="auto" w:fill="FFFFFF"/>
        </w:rPr>
      </w:pPr>
      <w:r w:rsidRPr="00DB45D1">
        <w:rPr>
          <w:rStyle w:val="Textoennegrita"/>
          <w:rFonts w:ascii="Arial" w:hAnsi="Arial" w:cs="Arial"/>
          <w:sz w:val="28"/>
          <w:szCs w:val="28"/>
          <w:shd w:val="clear" w:color="auto" w:fill="FFFFFF"/>
        </w:rPr>
        <w:t>Factores de Riesgo en el Embarazo Adolescente</w:t>
      </w:r>
    </w:p>
    <w:p w14:paraId="430726DE" w14:textId="3D574FD0" w:rsidR="002A263B" w:rsidRPr="002A263B" w:rsidRDefault="00D270AD" w:rsidP="002A263B">
      <w:pPr>
        <w:spacing w:line="360" w:lineRule="auto"/>
        <w:jc w:val="both"/>
        <w:rPr>
          <w:rFonts w:ascii="Arial" w:hAnsi="Arial" w:cs="Arial"/>
          <w:b/>
          <w:bCs/>
          <w:sz w:val="24"/>
          <w:szCs w:val="24"/>
          <w:shd w:val="clear" w:color="auto" w:fill="FFFFFF"/>
        </w:rPr>
      </w:pPr>
      <w:r w:rsidRPr="002A263B">
        <w:rPr>
          <w:rStyle w:val="Textoennegrita"/>
          <w:rFonts w:ascii="Arial" w:hAnsi="Arial" w:cs="Arial"/>
          <w:sz w:val="24"/>
          <w:szCs w:val="24"/>
          <w:shd w:val="clear" w:color="auto" w:fill="FFFFFF"/>
        </w:rPr>
        <w:t>FAMILIARES</w:t>
      </w:r>
    </w:p>
    <w:p w14:paraId="4C7AC98D" w14:textId="77777777" w:rsidR="002A263B" w:rsidRDefault="002A263B" w:rsidP="002A263B">
      <w:pPr>
        <w:widowControl/>
        <w:shd w:val="clear" w:color="auto" w:fill="FFFFFF"/>
        <w:spacing w:before="100" w:beforeAutospacing="1" w:after="225" w:line="360" w:lineRule="auto"/>
        <w:jc w:val="both"/>
        <w:rPr>
          <w:rFonts w:ascii="Arial" w:eastAsia="Times New Roman" w:hAnsi="Arial" w:cs="Arial"/>
          <w:sz w:val="24"/>
          <w:szCs w:val="24"/>
          <w:lang w:eastAsia="es-MX"/>
        </w:rPr>
      </w:pPr>
      <w:r w:rsidRPr="002A263B">
        <w:rPr>
          <w:rFonts w:ascii="Arial" w:eastAsia="Times New Roman" w:hAnsi="Arial" w:cs="Arial"/>
          <w:sz w:val="24"/>
          <w:szCs w:val="24"/>
          <w:lang w:eastAsia="es-MX"/>
        </w:rPr>
        <w:t>Las características de la familia son muy importantes para determinar el riesgo</w:t>
      </w:r>
      <w:r>
        <w:rPr>
          <w:rFonts w:ascii="Arial" w:eastAsia="Times New Roman" w:hAnsi="Arial" w:cs="Arial"/>
          <w:sz w:val="24"/>
          <w:szCs w:val="24"/>
          <w:lang w:eastAsia="es-MX"/>
        </w:rPr>
        <w:t>, l</w:t>
      </w:r>
      <w:r w:rsidRPr="002A263B">
        <w:rPr>
          <w:rFonts w:ascii="Arial" w:eastAsia="Times New Roman" w:hAnsi="Arial" w:cs="Arial"/>
          <w:sz w:val="24"/>
          <w:szCs w:val="24"/>
          <w:lang w:eastAsia="es-MX"/>
        </w:rPr>
        <w:t>os adolescentes que viven con ambos padres y tienen una buena relación con ambos, tienen un riesgo menor de tener sexo no protegido y de llegar al embarazo</w:t>
      </w:r>
      <w:r>
        <w:rPr>
          <w:rFonts w:ascii="Arial" w:eastAsia="Times New Roman" w:hAnsi="Arial" w:cs="Arial"/>
          <w:sz w:val="24"/>
          <w:szCs w:val="24"/>
          <w:lang w:eastAsia="es-MX"/>
        </w:rPr>
        <w:t>, e</w:t>
      </w:r>
      <w:r w:rsidRPr="002A263B">
        <w:rPr>
          <w:rFonts w:ascii="Arial" w:eastAsia="Times New Roman" w:hAnsi="Arial" w:cs="Arial"/>
          <w:sz w:val="24"/>
          <w:szCs w:val="24"/>
          <w:lang w:eastAsia="es-MX"/>
        </w:rPr>
        <w:t>specíficamente, estos adolescentes no van a iniciar la actividad sexual a una edad temprana y, cuando la inician, lo hacen con una frecuencia menor.</w:t>
      </w:r>
      <w:r>
        <w:rPr>
          <w:rStyle w:val="Refdenotaalpie"/>
          <w:rFonts w:ascii="Arial" w:eastAsia="Times New Roman" w:hAnsi="Arial" w:cs="Arial"/>
          <w:sz w:val="24"/>
          <w:szCs w:val="24"/>
          <w:lang w:eastAsia="es-MX"/>
        </w:rPr>
        <w:footnoteReference w:id="6"/>
      </w:r>
      <w:r w:rsidRPr="002A263B">
        <w:rPr>
          <w:rFonts w:ascii="Arial" w:eastAsia="Times New Roman" w:hAnsi="Arial" w:cs="Arial"/>
          <w:sz w:val="24"/>
          <w:szCs w:val="24"/>
          <w:lang w:eastAsia="es-MX"/>
        </w:rPr>
        <w:t> </w:t>
      </w:r>
    </w:p>
    <w:p w14:paraId="0244A005" w14:textId="08AEA608" w:rsidR="002A263B" w:rsidRDefault="002A263B" w:rsidP="002A263B">
      <w:pPr>
        <w:widowControl/>
        <w:shd w:val="clear" w:color="auto" w:fill="FFFFFF"/>
        <w:spacing w:before="100" w:beforeAutospacing="1" w:after="225" w:line="360" w:lineRule="auto"/>
        <w:jc w:val="both"/>
        <w:rPr>
          <w:rFonts w:ascii="Arial" w:eastAsia="Times New Roman" w:hAnsi="Arial" w:cs="Arial"/>
          <w:sz w:val="24"/>
          <w:szCs w:val="24"/>
          <w:lang w:eastAsia="es-MX"/>
        </w:rPr>
      </w:pPr>
      <w:r w:rsidRPr="002A263B">
        <w:rPr>
          <w:rFonts w:ascii="Arial" w:eastAsia="Times New Roman" w:hAnsi="Arial" w:cs="Arial"/>
          <w:sz w:val="24"/>
          <w:szCs w:val="24"/>
          <w:lang w:eastAsia="es-MX"/>
        </w:rPr>
        <w:lastRenderedPageBreak/>
        <w:t>Cuando el adolescente proviene de una familia disfuncional: uniparental, o con conductas promiscuas y con consumo de drogas, en la que no hay un adecuado diálogo padres</w:t>
      </w:r>
      <w:r w:rsidR="00233227">
        <w:rPr>
          <w:rFonts w:ascii="Arial" w:eastAsia="Times New Roman" w:hAnsi="Arial" w:cs="Arial"/>
          <w:sz w:val="24"/>
          <w:szCs w:val="24"/>
          <w:lang w:eastAsia="es-MX"/>
        </w:rPr>
        <w:t xml:space="preserve"> e </w:t>
      </w:r>
      <w:r w:rsidRPr="002A263B">
        <w:rPr>
          <w:rFonts w:ascii="Arial" w:eastAsia="Times New Roman" w:hAnsi="Arial" w:cs="Arial"/>
          <w:sz w:val="24"/>
          <w:szCs w:val="24"/>
          <w:lang w:eastAsia="es-MX"/>
        </w:rPr>
        <w:t>hijos</w:t>
      </w:r>
      <w:r>
        <w:rPr>
          <w:rFonts w:ascii="Arial" w:eastAsia="Times New Roman" w:hAnsi="Arial" w:cs="Arial"/>
          <w:sz w:val="24"/>
          <w:szCs w:val="24"/>
          <w:lang w:eastAsia="es-MX"/>
        </w:rPr>
        <w:t>, s</w:t>
      </w:r>
      <w:r w:rsidRPr="002A263B">
        <w:rPr>
          <w:rFonts w:ascii="Arial" w:eastAsia="Times New Roman" w:hAnsi="Arial" w:cs="Arial"/>
          <w:sz w:val="24"/>
          <w:szCs w:val="24"/>
          <w:lang w:eastAsia="es-MX"/>
        </w:rPr>
        <w:t>u ausencia genera carencias afectivas que</w:t>
      </w:r>
      <w:r w:rsidRPr="002A263B">
        <w:rPr>
          <w:rFonts w:ascii="Roboto" w:eastAsia="Times New Roman" w:hAnsi="Roboto" w:cs="Times New Roman"/>
          <w:sz w:val="24"/>
          <w:szCs w:val="24"/>
          <w:lang w:eastAsia="es-MX"/>
        </w:rPr>
        <w:t xml:space="preserve"> </w:t>
      </w:r>
      <w:r w:rsidRPr="002A263B">
        <w:rPr>
          <w:rFonts w:ascii="Arial" w:eastAsia="Times New Roman" w:hAnsi="Arial" w:cs="Arial"/>
          <w:sz w:val="24"/>
          <w:szCs w:val="24"/>
          <w:lang w:eastAsia="es-MX"/>
        </w:rPr>
        <w:t>él/ella no</w:t>
      </w:r>
      <w:r w:rsidRPr="002A263B">
        <w:rPr>
          <w:rFonts w:ascii="Roboto" w:eastAsia="Times New Roman" w:hAnsi="Roboto" w:cs="Times New Roman"/>
          <w:sz w:val="24"/>
          <w:szCs w:val="24"/>
          <w:lang w:eastAsia="es-MX"/>
        </w:rPr>
        <w:t xml:space="preserve"> </w:t>
      </w:r>
      <w:r w:rsidRPr="002A263B">
        <w:rPr>
          <w:rFonts w:ascii="Arial" w:eastAsia="Times New Roman" w:hAnsi="Arial" w:cs="Arial"/>
          <w:sz w:val="24"/>
          <w:szCs w:val="24"/>
          <w:lang w:eastAsia="es-MX"/>
        </w:rPr>
        <w:t>sabe resolver, impulsándolo a buscar esa comunicación y afecto en los amigos y compañeros de colegio quienes probablemente tendrán su misma ignorancia</w:t>
      </w:r>
      <w:r>
        <w:rPr>
          <w:rFonts w:ascii="Arial" w:eastAsia="Times New Roman" w:hAnsi="Arial" w:cs="Arial"/>
          <w:sz w:val="24"/>
          <w:szCs w:val="24"/>
          <w:lang w:eastAsia="es-MX"/>
        </w:rPr>
        <w:t>, e</w:t>
      </w:r>
      <w:r w:rsidRPr="002A263B">
        <w:rPr>
          <w:rFonts w:ascii="Arial" w:eastAsia="Times New Roman" w:hAnsi="Arial" w:cs="Arial"/>
          <w:sz w:val="24"/>
          <w:szCs w:val="24"/>
          <w:lang w:eastAsia="es-MX"/>
        </w:rPr>
        <w:t>s más probable que los hijos inicien la actividad sexual a una edad temprana.</w:t>
      </w:r>
      <w:r>
        <w:rPr>
          <w:rFonts w:ascii="Arial" w:eastAsia="Times New Roman" w:hAnsi="Arial" w:cs="Arial"/>
          <w:sz w:val="24"/>
          <w:szCs w:val="24"/>
          <w:lang w:eastAsia="es-MX"/>
        </w:rPr>
        <w:t xml:space="preserve"> (ibidem)</w:t>
      </w:r>
    </w:p>
    <w:p w14:paraId="7FBC77FB" w14:textId="09DF1087" w:rsidR="002A263B" w:rsidRDefault="002A263B" w:rsidP="002A263B">
      <w:pPr>
        <w:widowControl/>
        <w:shd w:val="clear" w:color="auto" w:fill="FFFFFF"/>
        <w:spacing w:before="100" w:beforeAutospacing="1" w:after="225" w:line="360" w:lineRule="auto"/>
        <w:jc w:val="both"/>
        <w:rPr>
          <w:rFonts w:ascii="Arial" w:hAnsi="Arial" w:cs="Arial"/>
          <w:sz w:val="24"/>
          <w:szCs w:val="24"/>
          <w:shd w:val="clear" w:color="auto" w:fill="FFFFFF"/>
        </w:rPr>
      </w:pPr>
      <w:r w:rsidRPr="002A263B">
        <w:rPr>
          <w:rFonts w:ascii="Arial" w:hAnsi="Arial" w:cs="Arial"/>
          <w:sz w:val="24"/>
          <w:szCs w:val="24"/>
          <w:shd w:val="clear" w:color="auto" w:fill="FFFFFF"/>
        </w:rPr>
        <w:t>Los varones educados en hogares en los que se golpeaba a la madre o que fueron golpeados ellos mismos, tendrían muchas más probabilidades de embarazar a su pareja que los varones que no habían tenido esta experiencia.</w:t>
      </w:r>
      <w:r>
        <w:rPr>
          <w:rFonts w:ascii="Arial" w:hAnsi="Arial" w:cs="Arial"/>
          <w:sz w:val="24"/>
          <w:szCs w:val="24"/>
          <w:shd w:val="clear" w:color="auto" w:fill="FFFFFF"/>
        </w:rPr>
        <w:t xml:space="preserve"> (ibidem)</w:t>
      </w:r>
    </w:p>
    <w:p w14:paraId="64623629" w14:textId="77777777" w:rsidR="00A80D7C" w:rsidRDefault="00A80D7C" w:rsidP="002A263B">
      <w:pPr>
        <w:rPr>
          <w:rStyle w:val="s1"/>
          <w:rFonts w:ascii="Arial" w:hAnsi="Arial" w:cs="Arial"/>
          <w:b/>
          <w:bCs/>
          <w:sz w:val="24"/>
          <w:szCs w:val="24"/>
        </w:rPr>
      </w:pPr>
    </w:p>
    <w:p w14:paraId="112A586B" w14:textId="1D29B71B" w:rsidR="002A263B" w:rsidRPr="002A263B" w:rsidRDefault="00D270AD" w:rsidP="002A263B">
      <w:pPr>
        <w:rPr>
          <w:b/>
          <w:bCs/>
          <w:sz w:val="24"/>
          <w:szCs w:val="24"/>
        </w:rPr>
      </w:pPr>
      <w:r w:rsidRPr="002A263B">
        <w:rPr>
          <w:rStyle w:val="s1"/>
          <w:rFonts w:ascii="Arial" w:hAnsi="Arial" w:cs="Arial"/>
          <w:b/>
          <w:bCs/>
          <w:sz w:val="24"/>
          <w:szCs w:val="24"/>
        </w:rPr>
        <w:t>GRUPO DE AMIGOS</w:t>
      </w:r>
    </w:p>
    <w:p w14:paraId="1D30D170" w14:textId="72966F39" w:rsidR="002A263B" w:rsidRDefault="00127495" w:rsidP="00127495">
      <w:pPr>
        <w:pStyle w:val="p14"/>
        <w:shd w:val="clear" w:color="auto" w:fill="FFFFFF"/>
        <w:spacing w:after="225" w:afterAutospacing="0" w:line="360" w:lineRule="auto"/>
        <w:jc w:val="both"/>
        <w:rPr>
          <w:rFonts w:ascii="Arial" w:hAnsi="Arial" w:cs="Arial"/>
        </w:rPr>
      </w:pPr>
      <w:r w:rsidRPr="00634F23">
        <w:rPr>
          <w:rStyle w:val="s1"/>
          <w:rFonts w:ascii="Arial" w:hAnsi="Arial" w:cs="Arial"/>
        </w:rPr>
        <w:t>B</w:t>
      </w:r>
      <w:r w:rsidR="002A263B" w:rsidRPr="00634F23">
        <w:rPr>
          <w:rStyle w:val="s1"/>
          <w:rFonts w:ascii="Arial" w:hAnsi="Arial" w:cs="Arial"/>
        </w:rPr>
        <w:t>uscando el reconocimiento por parte del otro y principalmente del grupo de tus amigos, comienzas a tener citas amorosas a temprana edad (las citas a la edad de 12 años están relacionadas con una probabilidad del 91% de tener relaciones sexuales antes de los 19 años y las citas a la edad de 13 se asocian con una probabilidad del 56% de actividad sexual durante la adolescencia)</w:t>
      </w:r>
      <w:r>
        <w:rPr>
          <w:rStyle w:val="s1"/>
          <w:rFonts w:ascii="Arial" w:hAnsi="Arial" w:cs="Arial"/>
        </w:rPr>
        <w:t>, c</w:t>
      </w:r>
      <w:r w:rsidR="002A263B" w:rsidRPr="00634F23">
        <w:rPr>
          <w:rFonts w:ascii="Arial" w:hAnsi="Arial" w:cs="Arial"/>
        </w:rPr>
        <w:t>uando el adolescente sabe que sus amigos más cercanos usan condones, hay más posibilidades de que él lo use también.</w:t>
      </w:r>
      <w:r>
        <w:rPr>
          <w:rFonts w:ascii="Arial" w:hAnsi="Arial" w:cs="Arial"/>
        </w:rPr>
        <w:t>(Ibidem)</w:t>
      </w:r>
    </w:p>
    <w:p w14:paraId="23325A27" w14:textId="5C91EFE9" w:rsidR="00127495" w:rsidRPr="00127495" w:rsidRDefault="00127495" w:rsidP="00127495">
      <w:pPr>
        <w:pStyle w:val="p14"/>
        <w:shd w:val="clear" w:color="auto" w:fill="FFFFFF"/>
        <w:spacing w:after="225" w:afterAutospacing="0" w:line="360" w:lineRule="auto"/>
        <w:jc w:val="both"/>
        <w:rPr>
          <w:rFonts w:ascii="Arial" w:hAnsi="Arial" w:cs="Arial"/>
          <w:shd w:val="clear" w:color="auto" w:fill="FFFFFF"/>
        </w:rPr>
      </w:pPr>
      <w:r w:rsidRPr="00127495">
        <w:rPr>
          <w:rStyle w:val="s3"/>
          <w:rFonts w:ascii="Arial" w:hAnsi="Arial" w:cs="Arial"/>
          <w:b/>
          <w:bCs/>
          <w:shd w:val="clear" w:color="auto" w:fill="FFFFFF"/>
        </w:rPr>
        <w:t>Pareja romántica:</w:t>
      </w:r>
      <w:r w:rsidRPr="00127495">
        <w:rPr>
          <w:rStyle w:val="s1"/>
          <w:rFonts w:ascii="Arial" w:hAnsi="Arial" w:cs="Arial"/>
          <w:shd w:val="clear" w:color="auto" w:fill="FFFFFF"/>
        </w:rPr>
        <w:t> tener una pareja romántica aumenta las posibilidades de actividad sexual, pero si esa pareja es varios años mayor, las posibilidades se incrementan</w:t>
      </w:r>
      <w:r>
        <w:rPr>
          <w:rStyle w:val="s1"/>
          <w:rFonts w:ascii="Arial" w:hAnsi="Arial" w:cs="Arial"/>
          <w:shd w:val="clear" w:color="auto" w:fill="FFFFFF"/>
        </w:rPr>
        <w:t>, t</w:t>
      </w:r>
      <w:r w:rsidRPr="00127495">
        <w:rPr>
          <w:rFonts w:ascii="Arial" w:hAnsi="Arial" w:cs="Arial"/>
          <w:shd w:val="clear" w:color="auto" w:fill="FFFFFF"/>
        </w:rPr>
        <w:t>ener una pareja mayor disminuye también las posibilidades del uso de anticonceptivos y, por lo tanto, incrementa las de un embarazo y del posible contagio de alguna enfermedad de transmisión sexual</w:t>
      </w:r>
      <w:r>
        <w:rPr>
          <w:rFonts w:ascii="Arial" w:hAnsi="Arial" w:cs="Arial"/>
          <w:shd w:val="clear" w:color="auto" w:fill="FFFFFF"/>
        </w:rPr>
        <w:t>. (Ibidem)</w:t>
      </w:r>
    </w:p>
    <w:p w14:paraId="4D89C4AA" w14:textId="5A9A6175" w:rsidR="002A263B" w:rsidRDefault="00FE00D8" w:rsidP="002A263B">
      <w:pPr>
        <w:widowControl/>
        <w:shd w:val="clear" w:color="auto" w:fill="FFFFFF"/>
        <w:spacing w:before="100" w:beforeAutospacing="1" w:after="225" w:line="360" w:lineRule="auto"/>
        <w:jc w:val="both"/>
        <w:rPr>
          <w:rStyle w:val="s1"/>
          <w:rFonts w:ascii="Arial" w:hAnsi="Arial" w:cs="Arial"/>
          <w:sz w:val="24"/>
          <w:szCs w:val="24"/>
          <w:shd w:val="clear" w:color="auto" w:fill="FFFFFF"/>
        </w:rPr>
      </w:pPr>
      <w:r w:rsidRPr="0084214B">
        <w:rPr>
          <w:rStyle w:val="s3"/>
          <w:rFonts w:ascii="Arial" w:hAnsi="Arial" w:cs="Arial"/>
          <w:sz w:val="24"/>
          <w:szCs w:val="24"/>
          <w:shd w:val="clear" w:color="auto" w:fill="FFFFFF"/>
        </w:rPr>
        <w:t>Cuando el adolescente no ha desarrollado la habilidad comunicativa</w:t>
      </w:r>
      <w:r w:rsidRPr="00FE00D8">
        <w:rPr>
          <w:rStyle w:val="s3"/>
          <w:rFonts w:ascii="Arial" w:hAnsi="Arial" w:cs="Arial"/>
          <w:b/>
          <w:bCs/>
          <w:sz w:val="24"/>
          <w:szCs w:val="24"/>
          <w:shd w:val="clear" w:color="auto" w:fill="FFFFFF"/>
        </w:rPr>
        <w:t> </w:t>
      </w:r>
      <w:r w:rsidRPr="00FE00D8">
        <w:rPr>
          <w:rStyle w:val="s1"/>
          <w:rFonts w:ascii="Arial" w:hAnsi="Arial" w:cs="Arial"/>
          <w:sz w:val="24"/>
          <w:szCs w:val="24"/>
          <w:shd w:val="clear" w:color="auto" w:fill="FFFFFF"/>
        </w:rPr>
        <w:t>necesaria para negociar y la habilidad de aprender a resistirse ante la presión de sus compañeros cuando éstos ya son sexualmente activos</w:t>
      </w:r>
      <w:r>
        <w:rPr>
          <w:rStyle w:val="s1"/>
          <w:rFonts w:ascii="Arial" w:hAnsi="Arial" w:cs="Arial"/>
          <w:sz w:val="24"/>
          <w:szCs w:val="24"/>
          <w:shd w:val="clear" w:color="auto" w:fill="FFFFFF"/>
        </w:rPr>
        <w:t>. (ibidem)</w:t>
      </w:r>
    </w:p>
    <w:p w14:paraId="0447B38F" w14:textId="30AD7BAC" w:rsidR="00FE00D8" w:rsidRDefault="00FE00D8" w:rsidP="002A263B">
      <w:pPr>
        <w:widowControl/>
        <w:shd w:val="clear" w:color="auto" w:fill="FFFFFF"/>
        <w:spacing w:before="100" w:beforeAutospacing="1" w:after="225" w:line="360" w:lineRule="auto"/>
        <w:jc w:val="both"/>
        <w:rPr>
          <w:rStyle w:val="s4"/>
          <w:rFonts w:ascii="Arial" w:hAnsi="Arial" w:cs="Arial"/>
          <w:sz w:val="24"/>
          <w:szCs w:val="24"/>
          <w:shd w:val="clear" w:color="auto" w:fill="FFFFFF"/>
        </w:rPr>
      </w:pPr>
      <w:r w:rsidRPr="00FE00D8">
        <w:rPr>
          <w:rStyle w:val="s1"/>
          <w:rFonts w:ascii="Arial" w:hAnsi="Arial" w:cs="Arial"/>
          <w:b/>
          <w:bCs/>
          <w:sz w:val="24"/>
          <w:szCs w:val="24"/>
          <w:shd w:val="clear" w:color="auto" w:fill="FFFFFF"/>
        </w:rPr>
        <w:lastRenderedPageBreak/>
        <w:t>La diferencia de edades en la pareja es importante:</w:t>
      </w:r>
      <w:r w:rsidRPr="00FE00D8">
        <w:rPr>
          <w:rStyle w:val="s4"/>
          <w:rFonts w:ascii="Arial" w:hAnsi="Arial" w:cs="Arial"/>
          <w:sz w:val="24"/>
          <w:szCs w:val="24"/>
          <w:shd w:val="clear" w:color="auto" w:fill="FFFFFF"/>
        </w:rPr>
        <w:t> Las adolescentes </w:t>
      </w:r>
      <w:r w:rsidRPr="00FE00D8">
        <w:rPr>
          <w:rStyle w:val="s1"/>
          <w:rFonts w:ascii="Arial" w:hAnsi="Arial" w:cs="Arial"/>
          <w:sz w:val="24"/>
          <w:szCs w:val="24"/>
          <w:shd w:val="clear" w:color="auto" w:fill="FFFFFF"/>
        </w:rPr>
        <w:t>cuya pareja es más grande que ellas (y sobre todo si él es adulto),</w:t>
      </w:r>
      <w:r w:rsidRPr="00FE00D8">
        <w:rPr>
          <w:rStyle w:val="s4"/>
          <w:rFonts w:ascii="Arial" w:hAnsi="Arial" w:cs="Arial"/>
          <w:sz w:val="24"/>
          <w:szCs w:val="24"/>
          <w:shd w:val="clear" w:color="auto" w:fill="FFFFFF"/>
        </w:rPr>
        <w:t xml:space="preserve"> tienen más probabilidades de quedar embarazadas que cuando se involucran con chicos de su edad. </w:t>
      </w:r>
      <w:r w:rsidR="00D161D6">
        <w:rPr>
          <w:rStyle w:val="s4"/>
          <w:rFonts w:ascii="Arial" w:hAnsi="Arial" w:cs="Arial"/>
          <w:sz w:val="24"/>
          <w:szCs w:val="24"/>
          <w:shd w:val="clear" w:color="auto" w:fill="FFFFFF"/>
        </w:rPr>
        <w:t>(Ibidem)</w:t>
      </w:r>
    </w:p>
    <w:p w14:paraId="251514A6" w14:textId="63980265" w:rsidR="00D161D6" w:rsidRDefault="00D270AD" w:rsidP="002A263B">
      <w:pPr>
        <w:widowControl/>
        <w:shd w:val="clear" w:color="auto" w:fill="FFFFFF"/>
        <w:spacing w:before="100" w:beforeAutospacing="1" w:after="225" w:line="360" w:lineRule="auto"/>
        <w:jc w:val="both"/>
        <w:rPr>
          <w:rStyle w:val="s4"/>
          <w:rFonts w:ascii="Arial" w:hAnsi="Arial" w:cs="Arial"/>
          <w:b/>
          <w:bCs/>
          <w:sz w:val="24"/>
          <w:szCs w:val="24"/>
          <w:shd w:val="clear" w:color="auto" w:fill="FFFFFF"/>
        </w:rPr>
      </w:pPr>
      <w:r w:rsidRPr="00D161D6">
        <w:rPr>
          <w:rStyle w:val="s4"/>
          <w:rFonts w:ascii="Arial" w:hAnsi="Arial" w:cs="Arial"/>
          <w:b/>
          <w:bCs/>
          <w:sz w:val="24"/>
          <w:szCs w:val="24"/>
          <w:shd w:val="clear" w:color="auto" w:fill="FFFFFF"/>
        </w:rPr>
        <w:t xml:space="preserve">INDIVIDUALES </w:t>
      </w:r>
    </w:p>
    <w:p w14:paraId="05E94D0C" w14:textId="532274B2" w:rsidR="00D161D6" w:rsidRDefault="00D161D6" w:rsidP="002A263B">
      <w:pPr>
        <w:widowControl/>
        <w:shd w:val="clear" w:color="auto" w:fill="FFFFFF"/>
        <w:spacing w:before="100" w:beforeAutospacing="1" w:after="225" w:line="360" w:lineRule="auto"/>
        <w:jc w:val="both"/>
        <w:rPr>
          <w:rStyle w:val="s1"/>
          <w:rFonts w:ascii="Arial" w:hAnsi="Arial" w:cs="Arial"/>
          <w:sz w:val="24"/>
          <w:szCs w:val="24"/>
          <w:shd w:val="clear" w:color="auto" w:fill="FFFFFF"/>
        </w:rPr>
      </w:pPr>
      <w:r w:rsidRPr="00791FC0">
        <w:rPr>
          <w:rStyle w:val="s1"/>
          <w:rFonts w:ascii="Arial" w:hAnsi="Arial" w:cs="Arial"/>
          <w:sz w:val="24"/>
          <w:szCs w:val="24"/>
          <w:shd w:val="clear" w:color="auto" w:fill="FFFFFF"/>
        </w:rPr>
        <w:t>Los estudios han demostrado que la edad, </w:t>
      </w:r>
      <w:r w:rsidRPr="00791FC0">
        <w:rPr>
          <w:rStyle w:val="s3"/>
          <w:rFonts w:ascii="Arial" w:hAnsi="Arial" w:cs="Arial"/>
          <w:sz w:val="24"/>
          <w:szCs w:val="24"/>
          <w:shd w:val="clear" w:color="auto" w:fill="FFFFFF"/>
        </w:rPr>
        <w:t>el desarrollo físico y el género,</w:t>
      </w:r>
      <w:r w:rsidRPr="00791FC0">
        <w:rPr>
          <w:rStyle w:val="s1"/>
          <w:rFonts w:ascii="Arial" w:hAnsi="Arial" w:cs="Arial"/>
          <w:sz w:val="24"/>
          <w:szCs w:val="24"/>
          <w:shd w:val="clear" w:color="auto" w:fill="FFFFFF"/>
        </w:rPr>
        <w:t> tienen una influencia dramática en el comportamiento sexual del adolescente</w:t>
      </w:r>
      <w:r w:rsidR="00585F95">
        <w:rPr>
          <w:rStyle w:val="s1"/>
          <w:rFonts w:ascii="Arial" w:hAnsi="Arial" w:cs="Arial"/>
          <w:sz w:val="24"/>
          <w:szCs w:val="24"/>
          <w:shd w:val="clear" w:color="auto" w:fill="FFFFFF"/>
        </w:rPr>
        <w:t>,</w:t>
      </w:r>
      <w:r w:rsidRPr="00791FC0">
        <w:rPr>
          <w:rStyle w:val="s1"/>
          <w:rFonts w:ascii="Arial" w:hAnsi="Arial" w:cs="Arial"/>
          <w:sz w:val="24"/>
          <w:szCs w:val="24"/>
          <w:shd w:val="clear" w:color="auto" w:fill="FFFFFF"/>
        </w:rPr>
        <w:t xml:space="preserve"> </w:t>
      </w:r>
      <w:r w:rsidR="00585F95">
        <w:rPr>
          <w:rStyle w:val="s1"/>
          <w:rFonts w:ascii="Arial" w:hAnsi="Arial" w:cs="Arial"/>
          <w:sz w:val="24"/>
          <w:szCs w:val="24"/>
          <w:shd w:val="clear" w:color="auto" w:fill="FFFFFF"/>
        </w:rPr>
        <w:t>c</w:t>
      </w:r>
      <w:r w:rsidRPr="00791FC0">
        <w:rPr>
          <w:rStyle w:val="s1"/>
          <w:rFonts w:ascii="Arial" w:hAnsi="Arial" w:cs="Arial"/>
          <w:sz w:val="24"/>
          <w:szCs w:val="24"/>
          <w:shd w:val="clear" w:color="auto" w:fill="FFFFFF"/>
        </w:rPr>
        <w:t>onforme van creciendo en edad, se van incrementando las posibilidades de tener actividad sexual (más frecuentemente y con más parejas).</w:t>
      </w:r>
      <w:r w:rsidR="00585F95">
        <w:rPr>
          <w:rStyle w:val="s1"/>
          <w:rFonts w:ascii="Arial" w:hAnsi="Arial" w:cs="Arial"/>
          <w:sz w:val="24"/>
          <w:szCs w:val="24"/>
          <w:shd w:val="clear" w:color="auto" w:fill="FFFFFF"/>
        </w:rPr>
        <w:t xml:space="preserve"> (Ibidem)</w:t>
      </w:r>
    </w:p>
    <w:p w14:paraId="07D714FB" w14:textId="0298166D" w:rsidR="00585F95" w:rsidRPr="00585F95" w:rsidRDefault="00585F95" w:rsidP="00585F95">
      <w:pPr>
        <w:pStyle w:val="p5"/>
        <w:shd w:val="clear" w:color="auto" w:fill="FFFFFF"/>
        <w:spacing w:after="225" w:afterAutospacing="0" w:line="360" w:lineRule="auto"/>
        <w:jc w:val="both"/>
        <w:rPr>
          <w:rFonts w:ascii="Arial" w:hAnsi="Arial" w:cs="Arial"/>
        </w:rPr>
      </w:pPr>
      <w:r w:rsidRPr="00585F95">
        <w:rPr>
          <w:rStyle w:val="s3"/>
          <w:rFonts w:ascii="Arial" w:hAnsi="Arial" w:cs="Arial"/>
          <w:b/>
          <w:bCs/>
        </w:rPr>
        <w:t>Cuando el nivel educativo del adolescente es bajo</w:t>
      </w:r>
      <w:r>
        <w:rPr>
          <w:rStyle w:val="s3"/>
          <w:rFonts w:ascii="Arial" w:hAnsi="Arial" w:cs="Arial"/>
          <w:b/>
          <w:bCs/>
        </w:rPr>
        <w:t>:</w:t>
      </w:r>
      <w:r w:rsidRPr="00585F95">
        <w:rPr>
          <w:rStyle w:val="s1"/>
          <w:rFonts w:ascii="Arial" w:hAnsi="Arial" w:cs="Arial"/>
        </w:rPr>
        <w:t> Los adolescentes con historia de frustraciones educativas, años perdidos y bajo rendimiento escolar, pueden</w:t>
      </w:r>
      <w:r>
        <w:rPr>
          <w:rStyle w:val="s1"/>
          <w:rFonts w:ascii="Arial" w:hAnsi="Arial" w:cs="Arial"/>
        </w:rPr>
        <w:t xml:space="preserve"> </w:t>
      </w:r>
      <w:r w:rsidRPr="00585F95">
        <w:rPr>
          <w:rStyle w:val="s1"/>
          <w:rFonts w:ascii="Arial" w:hAnsi="Arial" w:cs="Arial"/>
        </w:rPr>
        <w:t>encontrar en el embarazo una salida a una insatisfecha historia dentro del sistema escolar.</w:t>
      </w:r>
      <w:r>
        <w:rPr>
          <w:rStyle w:val="s1"/>
          <w:rFonts w:ascii="Arial" w:hAnsi="Arial" w:cs="Arial"/>
        </w:rPr>
        <w:t xml:space="preserve"> (Ibidem)</w:t>
      </w:r>
    </w:p>
    <w:p w14:paraId="614C830D" w14:textId="0A624348" w:rsidR="00585F95" w:rsidRDefault="00585F95" w:rsidP="00585F95">
      <w:pPr>
        <w:pStyle w:val="p15"/>
        <w:shd w:val="clear" w:color="auto" w:fill="FFFFFF"/>
        <w:spacing w:after="225" w:afterAutospacing="0" w:line="360" w:lineRule="auto"/>
        <w:jc w:val="both"/>
        <w:rPr>
          <w:rStyle w:val="s1"/>
          <w:rFonts w:ascii="Arial" w:hAnsi="Arial" w:cs="Arial"/>
        </w:rPr>
      </w:pPr>
      <w:r w:rsidRPr="00585F95">
        <w:rPr>
          <w:rStyle w:val="s3"/>
          <w:rFonts w:ascii="Arial" w:hAnsi="Arial" w:cs="Arial"/>
          <w:b/>
          <w:bCs/>
        </w:rPr>
        <w:t>Pandillerismo: </w:t>
      </w:r>
      <w:r w:rsidRPr="00585F95">
        <w:rPr>
          <w:rStyle w:val="s1"/>
          <w:rFonts w:ascii="Arial" w:hAnsi="Arial" w:cs="Arial"/>
        </w:rPr>
        <w:t>Se ha demostrado que cuando el adolescente pertenece a una pandilla es más probable que inicie muy joven la actividad sexual, que tenga varias parejas y que llegue al embarazo.</w:t>
      </w:r>
      <w:r>
        <w:rPr>
          <w:rStyle w:val="s1"/>
          <w:rFonts w:ascii="Arial" w:hAnsi="Arial" w:cs="Arial"/>
        </w:rPr>
        <w:t xml:space="preserve"> (Ibidem)</w:t>
      </w:r>
    </w:p>
    <w:p w14:paraId="21AF4805" w14:textId="3B4B5F9F" w:rsidR="00585F95" w:rsidRDefault="00585F95" w:rsidP="00F35135">
      <w:pPr>
        <w:pStyle w:val="p6"/>
        <w:shd w:val="clear" w:color="auto" w:fill="FFFFFF"/>
        <w:spacing w:after="225" w:afterAutospacing="0" w:line="360" w:lineRule="auto"/>
        <w:jc w:val="both"/>
        <w:rPr>
          <w:rFonts w:ascii="Arial" w:hAnsi="Arial" w:cs="Arial"/>
        </w:rPr>
      </w:pPr>
      <w:r w:rsidRPr="00585F95">
        <w:rPr>
          <w:rStyle w:val="s3"/>
          <w:rFonts w:ascii="Arial" w:hAnsi="Arial" w:cs="Arial"/>
          <w:b/>
          <w:bCs/>
        </w:rPr>
        <w:t>Falta educación acerca del comportamiento sexual en la adolescencia:</w:t>
      </w:r>
      <w:r w:rsidRPr="00585F95">
        <w:rPr>
          <w:rStyle w:val="s1"/>
          <w:rFonts w:ascii="Arial" w:hAnsi="Arial" w:cs="Arial"/>
          <w:b/>
          <w:bCs/>
        </w:rPr>
        <w:t> </w:t>
      </w:r>
      <w:r w:rsidRPr="00585F95">
        <w:rPr>
          <w:rStyle w:val="s1"/>
          <w:rFonts w:ascii="Arial" w:hAnsi="Arial" w:cs="Arial"/>
        </w:rPr>
        <w:t>Existe una desinformación en torno a lo que es y significa la adolescencia</w:t>
      </w:r>
      <w:r w:rsidR="00F35135">
        <w:rPr>
          <w:rStyle w:val="s1"/>
          <w:rFonts w:ascii="Arial" w:hAnsi="Arial" w:cs="Arial"/>
        </w:rPr>
        <w:t>, e</w:t>
      </w:r>
      <w:r w:rsidRPr="00585F95">
        <w:rPr>
          <w:rFonts w:ascii="Arial" w:hAnsi="Arial" w:cs="Arial"/>
        </w:rPr>
        <w:t>l colegio les habla de todo, menos de ellos mismos y de su cuerpo destinado a lo placentero, pero también siempre dispuesto a la concepción</w:t>
      </w:r>
      <w:r w:rsidR="00F35135">
        <w:rPr>
          <w:rFonts w:ascii="Arial" w:hAnsi="Arial" w:cs="Arial"/>
        </w:rPr>
        <w:t>, a</w:t>
      </w:r>
      <w:r w:rsidRPr="00585F95">
        <w:rPr>
          <w:rFonts w:ascii="Arial" w:hAnsi="Arial" w:cs="Arial"/>
        </w:rPr>
        <w:t xml:space="preserve"> las profesoras y profesores les asusta hablar de libertad y de amor, de ternura y de placer. </w:t>
      </w:r>
      <w:r w:rsidR="00F35135">
        <w:rPr>
          <w:rFonts w:ascii="Arial" w:hAnsi="Arial" w:cs="Arial"/>
        </w:rPr>
        <w:t>(Ibidem)</w:t>
      </w:r>
    </w:p>
    <w:p w14:paraId="55A01BC5" w14:textId="3EF9779D" w:rsidR="00F35135" w:rsidRDefault="00F35135" w:rsidP="00F35135">
      <w:pPr>
        <w:pStyle w:val="p6"/>
        <w:shd w:val="clear" w:color="auto" w:fill="FFFFFF"/>
        <w:spacing w:after="225" w:afterAutospacing="0" w:line="360" w:lineRule="auto"/>
        <w:jc w:val="both"/>
        <w:rPr>
          <w:rStyle w:val="s1"/>
          <w:rFonts w:ascii="Arial" w:hAnsi="Arial" w:cs="Arial"/>
          <w:shd w:val="clear" w:color="auto" w:fill="FFFFFF"/>
        </w:rPr>
      </w:pPr>
      <w:r w:rsidRPr="00F35135">
        <w:rPr>
          <w:rStyle w:val="s4"/>
          <w:rFonts w:ascii="Arial" w:hAnsi="Arial" w:cs="Arial"/>
          <w:shd w:val="clear" w:color="auto" w:fill="FFFFFF"/>
        </w:rPr>
        <w:t>Cuando el varón, por sentirse que él ya lo sabe todo y que no lo necesita, </w:t>
      </w:r>
      <w:r w:rsidRPr="00F35135">
        <w:rPr>
          <w:rStyle w:val="s1"/>
          <w:rFonts w:ascii="Arial" w:hAnsi="Arial" w:cs="Arial"/>
          <w:shd w:val="clear" w:color="auto" w:fill="FFFFFF"/>
        </w:rPr>
        <w:t>se ausenta de las tareas de salud reproductiva incluida la información sobre sexualidad, consejerías en salud sexual y servicios de anticoncepción. (Ibidem)</w:t>
      </w:r>
    </w:p>
    <w:p w14:paraId="036EA013" w14:textId="1D826DEB" w:rsidR="00F35135" w:rsidRDefault="00F35135" w:rsidP="00F35135">
      <w:pPr>
        <w:pStyle w:val="p6"/>
        <w:shd w:val="clear" w:color="auto" w:fill="FFFFFF"/>
        <w:spacing w:after="225" w:afterAutospacing="0" w:line="360" w:lineRule="auto"/>
        <w:jc w:val="both"/>
        <w:rPr>
          <w:rStyle w:val="s1"/>
          <w:rFonts w:ascii="Arial" w:hAnsi="Arial" w:cs="Arial"/>
          <w:shd w:val="clear" w:color="auto" w:fill="FFFFFF"/>
        </w:rPr>
      </w:pPr>
      <w:r w:rsidRPr="00F35135">
        <w:rPr>
          <w:rStyle w:val="s3"/>
          <w:rFonts w:ascii="Arial" w:hAnsi="Arial" w:cs="Arial"/>
          <w:b/>
          <w:bCs/>
          <w:shd w:val="clear" w:color="auto" w:fill="FFFFFF"/>
        </w:rPr>
        <w:t>Por ignorancia y actitud ante los riesgos:</w:t>
      </w:r>
      <w:r w:rsidRPr="00F35135">
        <w:rPr>
          <w:rStyle w:val="s1"/>
          <w:rFonts w:ascii="Arial" w:hAnsi="Arial" w:cs="Arial"/>
          <w:shd w:val="clear" w:color="auto" w:fill="FFFFFF"/>
        </w:rPr>
        <w:t xml:space="preserve"> desdeñan el uso de métodos de planificación familiar porque se sienten invulnerables y dudan de la efectividad de </w:t>
      </w:r>
      <w:r w:rsidRPr="00F35135">
        <w:rPr>
          <w:rStyle w:val="s1"/>
          <w:rFonts w:ascii="Arial" w:hAnsi="Arial" w:cs="Arial"/>
          <w:shd w:val="clear" w:color="auto" w:fill="FFFFFF"/>
        </w:rPr>
        <w:lastRenderedPageBreak/>
        <w:t>los mismos, creyendo que tienen efectos secundarios, o bien que utilizar los métodos es una falta de respeto con la otra persona a la que quieren, antes que nada, complacer.</w:t>
      </w:r>
      <w:r>
        <w:rPr>
          <w:rStyle w:val="s1"/>
          <w:rFonts w:ascii="Arial" w:hAnsi="Arial" w:cs="Arial"/>
          <w:shd w:val="clear" w:color="auto" w:fill="FFFFFF"/>
        </w:rPr>
        <w:t xml:space="preserve"> (Ibidem)</w:t>
      </w:r>
    </w:p>
    <w:p w14:paraId="2FBF9442" w14:textId="7E309654" w:rsidR="001836CA" w:rsidRDefault="001836CA" w:rsidP="00F35135">
      <w:pPr>
        <w:pStyle w:val="p6"/>
        <w:shd w:val="clear" w:color="auto" w:fill="FFFFFF"/>
        <w:spacing w:after="225" w:afterAutospacing="0" w:line="360" w:lineRule="auto"/>
        <w:jc w:val="both"/>
        <w:rPr>
          <w:rFonts w:ascii="Arial" w:hAnsi="Arial" w:cs="Arial"/>
          <w:shd w:val="clear" w:color="auto" w:fill="FFFFFF"/>
        </w:rPr>
      </w:pPr>
      <w:r w:rsidRPr="001836CA">
        <w:rPr>
          <w:rFonts w:ascii="Arial" w:hAnsi="Arial" w:cs="Arial"/>
          <w:b/>
          <w:bCs/>
          <w:shd w:val="clear" w:color="auto" w:fill="FFFFFF"/>
        </w:rPr>
        <w:t>Otros factores que se han asociado a embarazo adolescente son:</w:t>
      </w:r>
      <w:r w:rsidRPr="001836CA">
        <w:rPr>
          <w:rFonts w:ascii="Arial" w:hAnsi="Arial" w:cs="Arial"/>
          <w:shd w:val="clear" w:color="auto" w:fill="FFFFFF"/>
        </w:rPr>
        <w:t xml:space="preserve"> el consumo de alcohol u otras drogas, incluyendo los productos del tabaco, tener pocos amigos, la falta de participación en actividades escolares, familiares o comunitarias y ser hija de una madre que tuvo su primer parto a una edad de 19 o siendo aún más joven.</w:t>
      </w:r>
      <w:r>
        <w:rPr>
          <w:rFonts w:ascii="Arial" w:hAnsi="Arial" w:cs="Arial"/>
          <w:shd w:val="clear" w:color="auto" w:fill="FFFFFF"/>
        </w:rPr>
        <w:t xml:space="preserve"> (ibidem)</w:t>
      </w:r>
    </w:p>
    <w:p w14:paraId="64527534" w14:textId="77777777" w:rsidR="00A80D7C" w:rsidRDefault="00A80D7C" w:rsidP="00F35135">
      <w:pPr>
        <w:pStyle w:val="p6"/>
        <w:shd w:val="clear" w:color="auto" w:fill="FFFFFF"/>
        <w:spacing w:after="225" w:afterAutospacing="0" w:line="360" w:lineRule="auto"/>
        <w:jc w:val="both"/>
        <w:rPr>
          <w:rFonts w:ascii="Arial" w:hAnsi="Arial" w:cs="Arial"/>
          <w:b/>
          <w:bCs/>
          <w:shd w:val="clear" w:color="auto" w:fill="FFFFFF"/>
        </w:rPr>
      </w:pPr>
    </w:p>
    <w:p w14:paraId="290407AF" w14:textId="26C4BB4E" w:rsidR="001836CA" w:rsidRDefault="00D270AD" w:rsidP="00F35135">
      <w:pPr>
        <w:pStyle w:val="p6"/>
        <w:shd w:val="clear" w:color="auto" w:fill="FFFFFF"/>
        <w:spacing w:after="225" w:afterAutospacing="0" w:line="360" w:lineRule="auto"/>
        <w:jc w:val="both"/>
        <w:rPr>
          <w:rFonts w:ascii="Arial" w:hAnsi="Arial" w:cs="Arial"/>
          <w:b/>
          <w:bCs/>
          <w:shd w:val="clear" w:color="auto" w:fill="FFFFFF"/>
        </w:rPr>
      </w:pPr>
      <w:r w:rsidRPr="001836CA">
        <w:rPr>
          <w:rFonts w:ascii="Arial" w:hAnsi="Arial" w:cs="Arial"/>
          <w:b/>
          <w:bCs/>
          <w:shd w:val="clear" w:color="auto" w:fill="FFFFFF"/>
        </w:rPr>
        <w:t>SOCIOECONÓMICOS</w:t>
      </w:r>
    </w:p>
    <w:p w14:paraId="740DD52A" w14:textId="18E7D016" w:rsidR="001836CA" w:rsidRDefault="001836CA" w:rsidP="00F35135">
      <w:pPr>
        <w:pStyle w:val="p6"/>
        <w:shd w:val="clear" w:color="auto" w:fill="FFFFFF"/>
        <w:spacing w:after="225" w:afterAutospacing="0" w:line="360" w:lineRule="auto"/>
        <w:jc w:val="both"/>
        <w:rPr>
          <w:rStyle w:val="s1"/>
          <w:rFonts w:ascii="Arial" w:hAnsi="Arial" w:cs="Arial"/>
          <w:shd w:val="clear" w:color="auto" w:fill="FFFFFF"/>
        </w:rPr>
      </w:pPr>
      <w:r w:rsidRPr="001836CA">
        <w:rPr>
          <w:rStyle w:val="s3"/>
          <w:rFonts w:ascii="Arial" w:hAnsi="Arial" w:cs="Arial"/>
          <w:b/>
          <w:bCs/>
          <w:shd w:val="clear" w:color="auto" w:fill="FFFFFF"/>
        </w:rPr>
        <w:t>La soledad y la tristeza</w:t>
      </w:r>
      <w:r w:rsidRPr="001836CA">
        <w:rPr>
          <w:rStyle w:val="s1"/>
          <w:rFonts w:ascii="Arial" w:hAnsi="Arial" w:cs="Arial"/>
          <w:shd w:val="clear" w:color="auto" w:fill="FFFFFF"/>
        </w:rPr>
        <w:t> de una chica que se siente abandonada y no querida (ocurre con el traslado de las jóvenes a las ciudades en busca de trabajo y aún con motivo de estudios superiores)</w:t>
      </w:r>
      <w:r>
        <w:rPr>
          <w:rStyle w:val="s1"/>
          <w:rFonts w:ascii="Arial" w:hAnsi="Arial" w:cs="Arial"/>
          <w:shd w:val="clear" w:color="auto" w:fill="FFFFFF"/>
        </w:rPr>
        <w:t>,</w:t>
      </w:r>
      <w:r w:rsidRPr="001836CA">
        <w:rPr>
          <w:rStyle w:val="s1"/>
          <w:rFonts w:ascii="Arial" w:hAnsi="Arial" w:cs="Arial"/>
          <w:shd w:val="clear" w:color="auto" w:fill="FFFFFF"/>
        </w:rPr>
        <w:t xml:space="preserve"> O la muchacha que piensa que no responde al modelo de mujer que los muchachos buscan y aman</w:t>
      </w:r>
      <w:r>
        <w:rPr>
          <w:rStyle w:val="s1"/>
          <w:rFonts w:ascii="Arial" w:hAnsi="Arial" w:cs="Arial"/>
          <w:shd w:val="clear" w:color="auto" w:fill="FFFFFF"/>
        </w:rPr>
        <w:t>,</w:t>
      </w:r>
      <w:r w:rsidRPr="001836CA">
        <w:rPr>
          <w:rStyle w:val="s1"/>
          <w:rFonts w:ascii="Arial" w:hAnsi="Arial" w:cs="Arial"/>
          <w:shd w:val="clear" w:color="auto" w:fill="FFFFFF"/>
        </w:rPr>
        <w:t xml:space="preserve"> </w:t>
      </w:r>
      <w:r>
        <w:rPr>
          <w:rStyle w:val="s1"/>
          <w:rFonts w:ascii="Arial" w:hAnsi="Arial" w:cs="Arial"/>
          <w:shd w:val="clear" w:color="auto" w:fill="FFFFFF"/>
        </w:rPr>
        <w:t>s</w:t>
      </w:r>
      <w:r w:rsidRPr="001836CA">
        <w:rPr>
          <w:rStyle w:val="s1"/>
          <w:rFonts w:ascii="Arial" w:hAnsi="Arial" w:cs="Arial"/>
          <w:shd w:val="clear" w:color="auto" w:fill="FFFFFF"/>
        </w:rPr>
        <w:t>i inician una relación, es probable que la tomen como la única y definitiva oportunidad de su vida. </w:t>
      </w:r>
      <w:r>
        <w:rPr>
          <w:rStyle w:val="s1"/>
          <w:rFonts w:ascii="Arial" w:hAnsi="Arial" w:cs="Arial"/>
          <w:shd w:val="clear" w:color="auto" w:fill="FFFFFF"/>
        </w:rPr>
        <w:t>(ibidem)</w:t>
      </w:r>
    </w:p>
    <w:p w14:paraId="57034348" w14:textId="7046D4FE" w:rsidR="001836CA" w:rsidRDefault="001836CA" w:rsidP="00DF20A3">
      <w:pPr>
        <w:widowControl/>
        <w:shd w:val="clear" w:color="auto" w:fill="FFFFFF"/>
        <w:spacing w:before="100" w:beforeAutospacing="1" w:after="225" w:line="360" w:lineRule="auto"/>
        <w:jc w:val="both"/>
        <w:rPr>
          <w:rFonts w:ascii="Arial" w:eastAsia="Times New Roman" w:hAnsi="Arial" w:cs="Arial"/>
          <w:sz w:val="24"/>
          <w:szCs w:val="24"/>
          <w:lang w:eastAsia="es-MX"/>
        </w:rPr>
      </w:pPr>
      <w:r w:rsidRPr="001836CA">
        <w:rPr>
          <w:rFonts w:ascii="Arial" w:eastAsia="Times New Roman" w:hAnsi="Arial" w:cs="Arial"/>
          <w:b/>
          <w:bCs/>
          <w:sz w:val="24"/>
          <w:szCs w:val="24"/>
          <w:lang w:eastAsia="es-MX"/>
        </w:rPr>
        <w:t>Existe abuso sexual o violencia en la relación de pareja: </w:t>
      </w:r>
      <w:r w:rsidRPr="001836CA">
        <w:rPr>
          <w:rFonts w:ascii="Arial" w:eastAsia="Times New Roman" w:hAnsi="Arial" w:cs="Arial"/>
          <w:sz w:val="24"/>
          <w:szCs w:val="24"/>
          <w:lang w:eastAsia="es-MX"/>
        </w:rPr>
        <w:t>Antes de los 15, la mayoría reporta que su experiencia sexual fue involuntaria</w:t>
      </w:r>
      <w:r>
        <w:rPr>
          <w:rFonts w:ascii="Arial" w:eastAsia="Times New Roman" w:hAnsi="Arial" w:cs="Arial"/>
          <w:sz w:val="24"/>
          <w:szCs w:val="24"/>
          <w:lang w:eastAsia="es-MX"/>
        </w:rPr>
        <w:t>, l</w:t>
      </w:r>
      <w:r w:rsidRPr="001836CA">
        <w:rPr>
          <w:rFonts w:ascii="Arial" w:eastAsia="Times New Roman" w:hAnsi="Arial" w:cs="Arial"/>
          <w:sz w:val="24"/>
          <w:szCs w:val="24"/>
          <w:lang w:eastAsia="es-MX"/>
        </w:rPr>
        <w:t>os estudios indican que las adolescentes que se encuentran en una relación de pareja abusiva en el momento de la concepción, con la noticia de su embarazo se incrementaron los comportamientos violentos de parte de su pareja</w:t>
      </w:r>
      <w:r>
        <w:rPr>
          <w:rFonts w:ascii="Arial" w:eastAsia="Times New Roman" w:hAnsi="Arial" w:cs="Arial"/>
          <w:sz w:val="24"/>
          <w:szCs w:val="24"/>
          <w:lang w:eastAsia="es-MX"/>
        </w:rPr>
        <w:t>, e</w:t>
      </w:r>
      <w:r w:rsidRPr="001836CA">
        <w:rPr>
          <w:rFonts w:ascii="Arial" w:eastAsia="Times New Roman" w:hAnsi="Arial" w:cs="Arial"/>
          <w:sz w:val="24"/>
          <w:szCs w:val="24"/>
          <w:lang w:eastAsia="es-MX"/>
        </w:rPr>
        <w:t>ste factor se asocia también a tener más de un compañero sexual simultáneamente.</w:t>
      </w:r>
      <w:r>
        <w:rPr>
          <w:rFonts w:ascii="Arial" w:eastAsia="Times New Roman" w:hAnsi="Arial" w:cs="Arial"/>
          <w:sz w:val="24"/>
          <w:szCs w:val="24"/>
          <w:lang w:eastAsia="es-MX"/>
        </w:rPr>
        <w:t xml:space="preserve"> (ibidem)</w:t>
      </w:r>
    </w:p>
    <w:p w14:paraId="68B863C5" w14:textId="2ACFCDCB" w:rsidR="00D270AD" w:rsidRPr="00D270AD" w:rsidRDefault="00D270AD" w:rsidP="00D270AD">
      <w:pPr>
        <w:rPr>
          <w:b/>
          <w:bCs/>
          <w:sz w:val="24"/>
          <w:szCs w:val="24"/>
        </w:rPr>
      </w:pPr>
      <w:r w:rsidRPr="00D270AD">
        <w:rPr>
          <w:rStyle w:val="s1"/>
          <w:rFonts w:ascii="Arial" w:hAnsi="Arial" w:cs="Arial"/>
          <w:b/>
          <w:bCs/>
          <w:sz w:val="24"/>
          <w:szCs w:val="24"/>
        </w:rPr>
        <w:t>FACTORES INSTITUCIONALES</w:t>
      </w:r>
    </w:p>
    <w:p w14:paraId="48DAA76E" w14:textId="77777777" w:rsidR="00D270AD" w:rsidRDefault="00D270AD" w:rsidP="00D270AD">
      <w:pPr>
        <w:jc w:val="both"/>
        <w:rPr>
          <w:rStyle w:val="s3"/>
          <w:rFonts w:ascii="Arial" w:hAnsi="Arial" w:cs="Arial"/>
          <w:b/>
          <w:bCs/>
          <w:sz w:val="24"/>
          <w:szCs w:val="24"/>
        </w:rPr>
      </w:pPr>
    </w:p>
    <w:p w14:paraId="04D8737B" w14:textId="7DE951FA" w:rsidR="00D270AD" w:rsidRPr="00D270AD" w:rsidRDefault="00D270AD" w:rsidP="00D270AD">
      <w:pPr>
        <w:spacing w:line="360" w:lineRule="auto"/>
        <w:jc w:val="both"/>
        <w:rPr>
          <w:rFonts w:ascii="Arial" w:hAnsi="Arial" w:cs="Arial"/>
          <w:sz w:val="24"/>
          <w:szCs w:val="24"/>
        </w:rPr>
      </w:pPr>
      <w:r w:rsidRPr="00D270AD">
        <w:rPr>
          <w:rStyle w:val="s3"/>
          <w:rFonts w:ascii="Arial" w:hAnsi="Arial" w:cs="Arial"/>
          <w:sz w:val="24"/>
          <w:szCs w:val="24"/>
        </w:rPr>
        <w:t>Déficit en los servicios específicos de atención en consejería sobre salud sexual y reproductiva;</w:t>
      </w:r>
      <w:r w:rsidRPr="00D270AD">
        <w:rPr>
          <w:rStyle w:val="s1"/>
          <w:rFonts w:ascii="Arial" w:hAnsi="Arial" w:cs="Arial"/>
          <w:sz w:val="24"/>
          <w:szCs w:val="24"/>
        </w:rPr>
        <w:t> prevención para la población adolescente incluida la anticoncepción y educación sexual y falta de promoción sobre los derechos sexuales y reproductivos.</w:t>
      </w:r>
      <w:r>
        <w:rPr>
          <w:rStyle w:val="s1"/>
          <w:rFonts w:ascii="Arial" w:hAnsi="Arial" w:cs="Arial"/>
          <w:sz w:val="24"/>
          <w:szCs w:val="24"/>
        </w:rPr>
        <w:t xml:space="preserve"> (Ibidem)</w:t>
      </w:r>
    </w:p>
    <w:p w14:paraId="7ED2F345" w14:textId="1529C14D" w:rsidR="00D270AD" w:rsidRPr="00D270AD" w:rsidRDefault="00D270AD" w:rsidP="00D270AD">
      <w:pPr>
        <w:spacing w:line="360" w:lineRule="auto"/>
        <w:jc w:val="both"/>
        <w:rPr>
          <w:rFonts w:ascii="Arial" w:hAnsi="Arial" w:cs="Arial"/>
          <w:sz w:val="24"/>
          <w:szCs w:val="24"/>
        </w:rPr>
      </w:pPr>
      <w:r w:rsidRPr="00D270AD">
        <w:rPr>
          <w:rFonts w:ascii="Arial" w:hAnsi="Arial" w:cs="Arial"/>
          <w:sz w:val="24"/>
          <w:szCs w:val="24"/>
        </w:rPr>
        <w:lastRenderedPageBreak/>
        <w:t>Cuando los servicios existen, en ocasiones son rechazados por los adolescentes porque el personal de salud hace juicios y no da apoyo denotando falta de preparación para la prestación del servicio</w:t>
      </w:r>
      <w:r>
        <w:rPr>
          <w:rFonts w:ascii="Arial" w:hAnsi="Arial" w:cs="Arial"/>
          <w:sz w:val="24"/>
          <w:szCs w:val="24"/>
        </w:rPr>
        <w:t>. (ibidem)</w:t>
      </w:r>
    </w:p>
    <w:p w14:paraId="1B060BB9" w14:textId="77777777" w:rsidR="00F724DA" w:rsidRDefault="00F724DA" w:rsidP="007C03A1">
      <w:pPr>
        <w:spacing w:line="360" w:lineRule="auto"/>
        <w:jc w:val="both"/>
        <w:rPr>
          <w:rFonts w:ascii="Arial" w:eastAsia="Times New Roman" w:hAnsi="Arial" w:cs="Arial"/>
          <w:b/>
          <w:bCs/>
          <w:sz w:val="28"/>
          <w:szCs w:val="28"/>
          <w:lang w:eastAsia="es-MX"/>
        </w:rPr>
      </w:pPr>
    </w:p>
    <w:p w14:paraId="078BBA9A" w14:textId="227C70F4" w:rsidR="00D270AD" w:rsidRDefault="00C20C78" w:rsidP="007C03A1">
      <w:pPr>
        <w:spacing w:line="360" w:lineRule="auto"/>
        <w:jc w:val="both"/>
        <w:rPr>
          <w:rFonts w:ascii="Arial" w:eastAsia="Times New Roman" w:hAnsi="Arial" w:cs="Arial"/>
          <w:b/>
          <w:bCs/>
          <w:sz w:val="28"/>
          <w:szCs w:val="28"/>
          <w:lang w:eastAsia="es-MX"/>
        </w:rPr>
      </w:pPr>
      <w:r w:rsidRPr="00C20C78">
        <w:rPr>
          <w:rFonts w:ascii="Arial" w:eastAsia="Times New Roman" w:hAnsi="Arial" w:cs="Arial"/>
          <w:b/>
          <w:bCs/>
          <w:sz w:val="28"/>
          <w:szCs w:val="28"/>
          <w:lang w:eastAsia="es-MX"/>
        </w:rPr>
        <w:t>Planificación Familiar en la Adolescencia</w:t>
      </w:r>
    </w:p>
    <w:p w14:paraId="30C694BC" w14:textId="55618C62" w:rsidR="00C20C78" w:rsidRDefault="00C20C78" w:rsidP="00C20C78">
      <w:pPr>
        <w:widowControl/>
        <w:shd w:val="clear" w:color="auto" w:fill="FFFFFF"/>
        <w:spacing w:after="188" w:line="360" w:lineRule="auto"/>
        <w:jc w:val="both"/>
        <w:rPr>
          <w:rFonts w:ascii="Arial" w:eastAsia="Times New Roman" w:hAnsi="Arial" w:cs="Arial"/>
          <w:sz w:val="24"/>
          <w:szCs w:val="24"/>
          <w:lang w:eastAsia="es-MX"/>
        </w:rPr>
      </w:pPr>
      <w:r w:rsidRPr="00C20C78">
        <w:rPr>
          <w:rFonts w:ascii="Arial" w:eastAsia="Times New Roman" w:hAnsi="Arial" w:cs="Arial"/>
          <w:sz w:val="24"/>
          <w:szCs w:val="24"/>
          <w:lang w:eastAsia="es-MX"/>
        </w:rPr>
        <w:t>Jóvenes, hombres y mujeres, pueden asistir a las Unidades de Medicina Familiar para recibir consejería</w:t>
      </w:r>
      <w:r w:rsidR="00F724DA">
        <w:rPr>
          <w:rFonts w:ascii="Arial" w:eastAsia="Times New Roman" w:hAnsi="Arial" w:cs="Arial"/>
          <w:sz w:val="24"/>
          <w:szCs w:val="24"/>
          <w:lang w:eastAsia="es-MX"/>
        </w:rPr>
        <w:t>, e</w:t>
      </w:r>
      <w:r w:rsidRPr="00C20C78">
        <w:rPr>
          <w:rFonts w:ascii="Arial" w:eastAsia="Times New Roman" w:hAnsi="Arial" w:cs="Arial"/>
          <w:sz w:val="24"/>
          <w:szCs w:val="24"/>
          <w:lang w:eastAsia="es-MX"/>
        </w:rPr>
        <w:t>l Instituto Mexicano del Seguro Social (IMSS) cuenta con estrategias como pláticas de consejería, métodos anticonceptivos, programas de planificación familiar y el programa JuvenIMSS para la prevención del embarazo en adolescentes, y que hombres y mujeres tengan plenitud sexual con responsabilidad.</w:t>
      </w:r>
      <w:r w:rsidR="00F724DA">
        <w:rPr>
          <w:rStyle w:val="Refdenotaalpie"/>
          <w:rFonts w:ascii="Arial" w:eastAsia="Times New Roman" w:hAnsi="Arial" w:cs="Arial"/>
          <w:sz w:val="24"/>
          <w:szCs w:val="24"/>
          <w:lang w:eastAsia="es-MX"/>
        </w:rPr>
        <w:footnoteReference w:id="7"/>
      </w:r>
    </w:p>
    <w:p w14:paraId="019F2B62" w14:textId="0FE8FD2C" w:rsidR="00F724DA" w:rsidRPr="00F724DA" w:rsidRDefault="00F724DA" w:rsidP="00F724DA">
      <w:pPr>
        <w:widowControl/>
        <w:shd w:val="clear" w:color="auto" w:fill="FFFFFF"/>
        <w:spacing w:after="188" w:line="360" w:lineRule="auto"/>
        <w:jc w:val="both"/>
        <w:rPr>
          <w:rFonts w:ascii="Arial" w:eastAsia="Times New Roman" w:hAnsi="Arial" w:cs="Arial"/>
          <w:sz w:val="24"/>
          <w:szCs w:val="24"/>
          <w:lang w:eastAsia="es-MX"/>
        </w:rPr>
      </w:pPr>
      <w:r w:rsidRPr="00F724DA">
        <w:rPr>
          <w:rFonts w:ascii="Arial" w:eastAsia="Times New Roman" w:hAnsi="Arial" w:cs="Arial"/>
          <w:sz w:val="24"/>
          <w:szCs w:val="24"/>
          <w:lang w:eastAsia="es-MX"/>
        </w:rPr>
        <w:t>Para las mujeres, se tienen 15 opciones: condón femenino, inyecciones, DIU medicado, DIU de cobre, implantes y parches, así como la salpingoclasia (ligadura de trompas), una opción irreversible para el embarazo.</w:t>
      </w:r>
      <w:r>
        <w:rPr>
          <w:rFonts w:ascii="Arial" w:eastAsia="Times New Roman" w:hAnsi="Arial" w:cs="Arial"/>
          <w:sz w:val="24"/>
          <w:szCs w:val="24"/>
          <w:lang w:eastAsia="es-MX"/>
        </w:rPr>
        <w:t xml:space="preserve"> (Ibidem)</w:t>
      </w:r>
    </w:p>
    <w:p w14:paraId="524FF94F" w14:textId="7D1ED35C" w:rsidR="00F724DA" w:rsidRPr="00F724DA" w:rsidRDefault="00F724DA" w:rsidP="00F724DA">
      <w:pPr>
        <w:widowControl/>
        <w:shd w:val="clear" w:color="auto" w:fill="FFFFFF"/>
        <w:spacing w:after="188" w:line="360" w:lineRule="auto"/>
        <w:jc w:val="both"/>
        <w:rPr>
          <w:rFonts w:ascii="Arial" w:eastAsia="Times New Roman" w:hAnsi="Arial" w:cs="Arial"/>
          <w:sz w:val="24"/>
          <w:szCs w:val="24"/>
          <w:lang w:eastAsia="es-MX"/>
        </w:rPr>
      </w:pPr>
      <w:r w:rsidRPr="00F724DA">
        <w:rPr>
          <w:rFonts w:ascii="Arial" w:eastAsia="Times New Roman" w:hAnsi="Arial" w:cs="Arial"/>
          <w:sz w:val="24"/>
          <w:szCs w:val="24"/>
          <w:lang w:eastAsia="es-MX"/>
        </w:rPr>
        <w:t>En el Seguro Social se han establecido estrategias con los 254 Módulos de Atención a la Prestación de Servicios de Planificación Familiar (MAPS) y 246 consultorios de planificación familiar, así como el programa PrevenIMSS, con el proyecto JuvenIMSS.</w:t>
      </w:r>
      <w:r>
        <w:rPr>
          <w:rFonts w:ascii="Arial" w:eastAsia="Times New Roman" w:hAnsi="Arial" w:cs="Arial"/>
          <w:sz w:val="24"/>
          <w:szCs w:val="24"/>
          <w:lang w:eastAsia="es-MX"/>
        </w:rPr>
        <w:t xml:space="preserve"> (Ibidem)</w:t>
      </w:r>
    </w:p>
    <w:p w14:paraId="611C3A11" w14:textId="657B36E3" w:rsidR="00F724DA" w:rsidRDefault="00F724DA" w:rsidP="00F724DA">
      <w:pPr>
        <w:widowControl/>
        <w:shd w:val="clear" w:color="auto" w:fill="FFFFFF"/>
        <w:spacing w:after="188" w:line="360" w:lineRule="auto"/>
        <w:jc w:val="both"/>
        <w:rPr>
          <w:rFonts w:ascii="Arial" w:eastAsia="Times New Roman" w:hAnsi="Arial" w:cs="Arial"/>
          <w:sz w:val="24"/>
          <w:szCs w:val="24"/>
          <w:lang w:eastAsia="es-MX"/>
        </w:rPr>
      </w:pPr>
      <w:r w:rsidRPr="00F724DA">
        <w:rPr>
          <w:rFonts w:ascii="Arial" w:eastAsia="Times New Roman" w:hAnsi="Arial" w:cs="Arial"/>
          <w:sz w:val="24"/>
          <w:szCs w:val="24"/>
          <w:lang w:eastAsia="es-MX"/>
        </w:rPr>
        <w:t>Además, se cuenta con consejería, prevención y otorgamiento de métodos anticonceptivos para la prevención del embarazo de adolescentes, primordialmente en Unidades de Medicina Familiar.</w:t>
      </w:r>
      <w:r>
        <w:rPr>
          <w:rFonts w:ascii="Arial" w:eastAsia="Times New Roman" w:hAnsi="Arial" w:cs="Arial"/>
          <w:sz w:val="24"/>
          <w:szCs w:val="24"/>
          <w:lang w:eastAsia="es-MX"/>
        </w:rPr>
        <w:t xml:space="preserve"> (Ibidem)</w:t>
      </w:r>
    </w:p>
    <w:p w14:paraId="405A9F77" w14:textId="1C2D5B38" w:rsidR="00F724DA" w:rsidRPr="00F724DA" w:rsidRDefault="00F724DA" w:rsidP="00F724DA">
      <w:pPr>
        <w:widowControl/>
        <w:shd w:val="clear" w:color="auto" w:fill="FFFFFF"/>
        <w:spacing w:after="188" w:line="360" w:lineRule="auto"/>
        <w:jc w:val="both"/>
        <w:rPr>
          <w:rFonts w:ascii="Arial" w:eastAsia="Times New Roman" w:hAnsi="Arial" w:cs="Arial"/>
          <w:sz w:val="24"/>
          <w:szCs w:val="24"/>
          <w:lang w:eastAsia="es-MX"/>
        </w:rPr>
      </w:pPr>
      <w:r w:rsidRPr="00DC553C">
        <w:rPr>
          <w:rFonts w:ascii="Arial" w:eastAsia="Times New Roman" w:hAnsi="Arial" w:cs="Arial"/>
          <w:sz w:val="24"/>
          <w:szCs w:val="24"/>
          <w:lang w:eastAsia="es-MX"/>
        </w:rPr>
        <w:t>E</w:t>
      </w:r>
      <w:r w:rsidRPr="00F724DA">
        <w:rPr>
          <w:rFonts w:ascii="Arial" w:eastAsia="Times New Roman" w:hAnsi="Arial" w:cs="Arial"/>
          <w:sz w:val="24"/>
          <w:szCs w:val="24"/>
          <w:lang w:eastAsia="es-MX"/>
        </w:rPr>
        <w:t>xiste una estrategia específica, en la que se incluyen los MAPS, consultorios de planificación familiar en UMF, Módulos Urbano Marginados, además de las parteras que realizan actividad de promoción de los métodos anticonceptivos.</w:t>
      </w:r>
      <w:r w:rsidRPr="00DC553C">
        <w:rPr>
          <w:rFonts w:ascii="Arial" w:eastAsia="Times New Roman" w:hAnsi="Arial" w:cs="Arial"/>
          <w:sz w:val="24"/>
          <w:szCs w:val="24"/>
          <w:lang w:eastAsia="es-MX"/>
        </w:rPr>
        <w:t xml:space="preserve"> (Ibidem)</w:t>
      </w:r>
    </w:p>
    <w:p w14:paraId="6FA47836" w14:textId="28AECDFA" w:rsidR="00F724DA" w:rsidRPr="00F724DA" w:rsidRDefault="00F724DA" w:rsidP="00F724DA">
      <w:pPr>
        <w:widowControl/>
        <w:shd w:val="clear" w:color="auto" w:fill="FFFFFF"/>
        <w:spacing w:after="188" w:line="360" w:lineRule="auto"/>
        <w:jc w:val="both"/>
        <w:rPr>
          <w:rFonts w:ascii="Arial" w:eastAsia="Times New Roman" w:hAnsi="Arial" w:cs="Arial"/>
          <w:sz w:val="24"/>
          <w:szCs w:val="24"/>
          <w:lang w:eastAsia="es-MX"/>
        </w:rPr>
      </w:pPr>
      <w:r w:rsidRPr="00F724DA">
        <w:rPr>
          <w:rFonts w:ascii="Arial" w:eastAsia="Times New Roman" w:hAnsi="Arial" w:cs="Arial"/>
          <w:sz w:val="24"/>
          <w:szCs w:val="24"/>
          <w:lang w:eastAsia="es-MX"/>
        </w:rPr>
        <w:lastRenderedPageBreak/>
        <w:t>En esos espacios, detalló, se entrevista a hombres y mujeres con la finalidad de conocer sus necesidades. Con base en ello, se les otorga el método que mejor les convenga con previo consentimiento informado.</w:t>
      </w:r>
      <w:r w:rsidRPr="00DC553C">
        <w:rPr>
          <w:rFonts w:ascii="Arial" w:eastAsia="Times New Roman" w:hAnsi="Arial" w:cs="Arial"/>
          <w:sz w:val="24"/>
          <w:szCs w:val="24"/>
          <w:lang w:eastAsia="es-MX"/>
        </w:rPr>
        <w:t xml:space="preserve"> (Ibidem)</w:t>
      </w:r>
    </w:p>
    <w:p w14:paraId="42F583B9" w14:textId="77777777" w:rsidR="00F724DA" w:rsidRPr="00F724DA" w:rsidRDefault="00F724DA" w:rsidP="00F724DA">
      <w:pPr>
        <w:widowControl/>
        <w:shd w:val="clear" w:color="auto" w:fill="FFFFFF"/>
        <w:spacing w:after="188" w:line="360" w:lineRule="auto"/>
        <w:jc w:val="both"/>
        <w:rPr>
          <w:rFonts w:ascii="Arial" w:eastAsia="Times New Roman" w:hAnsi="Arial" w:cs="Arial"/>
          <w:sz w:val="24"/>
          <w:szCs w:val="24"/>
          <w:lang w:eastAsia="es-MX"/>
        </w:rPr>
      </w:pPr>
    </w:p>
    <w:p w14:paraId="45555FA8" w14:textId="7AFAEE0F" w:rsidR="00DC3B3B" w:rsidRPr="00BF58D8" w:rsidRDefault="00BF58D8" w:rsidP="007C03A1">
      <w:pPr>
        <w:spacing w:line="360" w:lineRule="auto"/>
        <w:jc w:val="both"/>
        <w:rPr>
          <w:rStyle w:val="Textoennegrita"/>
          <w:rFonts w:ascii="Arial" w:hAnsi="Arial" w:cs="Arial"/>
          <w:b w:val="0"/>
          <w:bCs w:val="0"/>
          <w:sz w:val="24"/>
          <w:szCs w:val="24"/>
          <w:shd w:val="clear" w:color="auto" w:fill="FFFFFF"/>
        </w:rPr>
      </w:pPr>
      <w:r>
        <w:rPr>
          <w:rStyle w:val="Textoennegrita"/>
          <w:rFonts w:ascii="Arial" w:hAnsi="Arial" w:cs="Arial"/>
          <w:sz w:val="28"/>
          <w:szCs w:val="28"/>
          <w:shd w:val="clear" w:color="auto" w:fill="FFFFFF"/>
        </w:rPr>
        <w:t xml:space="preserve">Concepto del </w:t>
      </w:r>
      <w:r w:rsidR="00DC3B3B" w:rsidRPr="00532F5F">
        <w:rPr>
          <w:rStyle w:val="Textoennegrita"/>
          <w:rFonts w:ascii="Arial" w:hAnsi="Arial" w:cs="Arial"/>
          <w:sz w:val="28"/>
          <w:szCs w:val="28"/>
          <w:shd w:val="clear" w:color="auto" w:fill="FFFFFF"/>
        </w:rPr>
        <w:t>Condón Masculino</w:t>
      </w:r>
    </w:p>
    <w:p w14:paraId="024E4EBF" w14:textId="77777777" w:rsidR="006B5020" w:rsidRPr="00532F5F" w:rsidRDefault="006B5020" w:rsidP="007C03A1">
      <w:pPr>
        <w:spacing w:line="360" w:lineRule="auto"/>
        <w:jc w:val="both"/>
        <w:rPr>
          <w:rFonts w:ascii="Arial" w:hAnsi="Arial" w:cs="Arial"/>
          <w:sz w:val="24"/>
          <w:szCs w:val="24"/>
          <w:shd w:val="clear" w:color="auto" w:fill="FFFFFF"/>
        </w:rPr>
      </w:pPr>
      <w:r w:rsidRPr="00532F5F">
        <w:rPr>
          <w:rFonts w:ascii="Arial" w:hAnsi="Arial" w:cs="Arial"/>
          <w:sz w:val="24"/>
          <w:szCs w:val="24"/>
          <w:shd w:val="clear" w:color="auto" w:fill="FFFFFF"/>
        </w:rPr>
        <w:t>El condón masculino es una funda de látex que se coloca en el pene erecto antes de la relación sexual y que lo cubre por completo, impide que los espermatozoides entren al interior de la vagina en la relación sexual, actúa como barrera y con esto evita el embarazo.</w:t>
      </w:r>
      <w:r w:rsidRPr="00532F5F">
        <w:rPr>
          <w:rStyle w:val="Refdenotaalpie"/>
          <w:rFonts w:ascii="Arial" w:hAnsi="Arial" w:cs="Arial"/>
          <w:sz w:val="24"/>
          <w:szCs w:val="24"/>
        </w:rPr>
        <w:footnoteReference w:id="8"/>
      </w:r>
    </w:p>
    <w:p w14:paraId="15C74943" w14:textId="541C1922" w:rsidR="006B5020" w:rsidRDefault="006B5020" w:rsidP="007C03A1">
      <w:pPr>
        <w:spacing w:line="360" w:lineRule="auto"/>
        <w:jc w:val="both"/>
        <w:rPr>
          <w:rFonts w:ascii="Arial" w:hAnsi="Arial" w:cs="Arial"/>
          <w:color w:val="404041"/>
          <w:sz w:val="24"/>
          <w:szCs w:val="24"/>
          <w:shd w:val="clear" w:color="auto" w:fill="FFFFFF"/>
        </w:rPr>
      </w:pPr>
      <w:r w:rsidRPr="00532F5F">
        <w:rPr>
          <w:rFonts w:ascii="Arial" w:hAnsi="Arial" w:cs="Arial"/>
          <w:sz w:val="24"/>
          <w:szCs w:val="24"/>
        </w:rPr>
        <w:t xml:space="preserve">Su efectividad como método anticonceptivo es del 85 al 95%, si se usa correctamente la posibilidad de que falle disminuye, </w:t>
      </w:r>
      <w:r w:rsidRPr="00532F5F">
        <w:rPr>
          <w:rFonts w:ascii="Arial" w:hAnsi="Arial" w:cs="Arial"/>
          <w:sz w:val="24"/>
          <w:szCs w:val="24"/>
          <w:shd w:val="clear" w:color="auto" w:fill="FFFFFF"/>
        </w:rPr>
        <w:t>el condón puede dañarse si se almacena demasiado tiempo, por calor extremo, exposición al sol o a la humedad, evita esto para disminuir la posibilidad de que se rompa. (Ibidem</w:t>
      </w:r>
      <w:r>
        <w:rPr>
          <w:rFonts w:ascii="Arial" w:hAnsi="Arial" w:cs="Arial"/>
          <w:color w:val="404041"/>
          <w:sz w:val="24"/>
          <w:szCs w:val="24"/>
          <w:shd w:val="clear" w:color="auto" w:fill="FFFFFF"/>
        </w:rPr>
        <w:t>)</w:t>
      </w:r>
    </w:p>
    <w:p w14:paraId="54FCFF3F" w14:textId="08D9022F" w:rsidR="00DF20A3" w:rsidRDefault="00DF20A3" w:rsidP="007C03A1">
      <w:pPr>
        <w:spacing w:line="360" w:lineRule="auto"/>
        <w:jc w:val="both"/>
        <w:rPr>
          <w:rFonts w:ascii="Arial" w:hAnsi="Arial" w:cs="Arial"/>
          <w:color w:val="404041"/>
          <w:sz w:val="24"/>
          <w:szCs w:val="24"/>
          <w:shd w:val="clear" w:color="auto" w:fill="FFFFFF"/>
        </w:rPr>
      </w:pPr>
    </w:p>
    <w:p w14:paraId="083586F1" w14:textId="5C47E19E" w:rsidR="00DF20A3" w:rsidRPr="005B58E3" w:rsidRDefault="00DF20A3" w:rsidP="007C03A1">
      <w:pPr>
        <w:spacing w:line="360" w:lineRule="auto"/>
        <w:jc w:val="both"/>
        <w:rPr>
          <w:rFonts w:ascii="Arial" w:hAnsi="Arial" w:cs="Arial"/>
          <w:b/>
          <w:bCs/>
          <w:sz w:val="24"/>
          <w:szCs w:val="24"/>
          <w:shd w:val="clear" w:color="auto" w:fill="FFFFFF"/>
        </w:rPr>
      </w:pPr>
      <w:r w:rsidRPr="005B58E3">
        <w:rPr>
          <w:rFonts w:ascii="Arial" w:hAnsi="Arial" w:cs="Arial"/>
          <w:b/>
          <w:bCs/>
          <w:sz w:val="24"/>
          <w:szCs w:val="24"/>
          <w:shd w:val="clear" w:color="auto" w:fill="FFFFFF"/>
        </w:rPr>
        <w:t>Como debe Usarse</w:t>
      </w:r>
    </w:p>
    <w:p w14:paraId="4CA76428" w14:textId="5372245D" w:rsidR="00DF20A3" w:rsidRPr="005B58E3" w:rsidRDefault="00DF20A3" w:rsidP="003B4F66">
      <w:pPr>
        <w:spacing w:before="240" w:after="240" w:line="360" w:lineRule="auto"/>
        <w:jc w:val="both"/>
        <w:rPr>
          <w:rFonts w:ascii="Arial" w:hAnsi="Arial" w:cs="Arial"/>
          <w:sz w:val="24"/>
          <w:szCs w:val="24"/>
        </w:rPr>
      </w:pPr>
      <w:r w:rsidRPr="005B58E3">
        <w:rPr>
          <w:rFonts w:ascii="Arial" w:hAnsi="Arial" w:cs="Arial"/>
          <w:sz w:val="24"/>
          <w:szCs w:val="24"/>
          <w:shd w:val="clear" w:color="auto" w:fill="FFFFFF"/>
        </w:rPr>
        <w:t>Revisa que la fecha de fabricación no sea superior a 5 años de la fecha en que lo adquiriste, y que la envoltura contenga aire y no esté rota, el empaque debe abrirse con los dedos, no con los dientes,</w:t>
      </w:r>
      <w:r w:rsidRPr="005B58E3">
        <w:rPr>
          <w:rFonts w:ascii="Arial" w:hAnsi="Arial" w:cs="Arial"/>
          <w:sz w:val="28"/>
          <w:szCs w:val="28"/>
          <w:shd w:val="clear" w:color="auto" w:fill="FFFFFF"/>
        </w:rPr>
        <w:t xml:space="preserve"> </w:t>
      </w:r>
      <w:r w:rsidRPr="005B58E3">
        <w:rPr>
          <w:rFonts w:ascii="Arial" w:hAnsi="Arial" w:cs="Arial"/>
          <w:sz w:val="24"/>
          <w:szCs w:val="24"/>
        </w:rPr>
        <w:t>se debe colocar en el pene erecto y antes de la penetración.</w:t>
      </w:r>
      <w:r w:rsidRPr="005B58E3">
        <w:rPr>
          <w:rStyle w:val="Refdenotaalpie"/>
          <w:rFonts w:ascii="Arial" w:hAnsi="Arial" w:cs="Arial"/>
          <w:sz w:val="24"/>
          <w:szCs w:val="24"/>
        </w:rPr>
        <w:footnoteReference w:id="9"/>
      </w:r>
    </w:p>
    <w:p w14:paraId="5CE9D4C8" w14:textId="79708B8E" w:rsidR="00DF20A3" w:rsidRPr="005B58E3" w:rsidRDefault="00DF20A3" w:rsidP="00DF20A3">
      <w:pPr>
        <w:spacing w:line="360" w:lineRule="auto"/>
        <w:jc w:val="both"/>
        <w:rPr>
          <w:rFonts w:ascii="Arial" w:hAnsi="Arial" w:cs="Arial"/>
          <w:sz w:val="24"/>
          <w:szCs w:val="24"/>
          <w:shd w:val="clear" w:color="auto" w:fill="FFFFFF"/>
        </w:rPr>
      </w:pPr>
      <w:r w:rsidRPr="005B58E3">
        <w:rPr>
          <w:rFonts w:ascii="Arial" w:hAnsi="Arial" w:cs="Arial"/>
          <w:sz w:val="24"/>
          <w:szCs w:val="24"/>
          <w:shd w:val="clear" w:color="auto" w:fill="FFFFFF"/>
        </w:rPr>
        <w:t>Después de eyacular, los espermatozoides se alojarán en el receptáculo del condón por lo que debes retirar el pene aún estando erecto, es importante sostenerlo desde la base del pene con papel higiénico antes de retirarlo para evitar que se derrame el semen en la vagina. (Ibidem)</w:t>
      </w:r>
    </w:p>
    <w:p w14:paraId="79000C31" w14:textId="77777777" w:rsidR="001F7D1C" w:rsidRDefault="001F7D1C" w:rsidP="00DF20A3">
      <w:pPr>
        <w:spacing w:line="360" w:lineRule="auto"/>
        <w:jc w:val="both"/>
        <w:rPr>
          <w:rFonts w:ascii="Arial" w:hAnsi="Arial" w:cs="Arial"/>
          <w:sz w:val="24"/>
          <w:szCs w:val="24"/>
        </w:rPr>
      </w:pPr>
    </w:p>
    <w:p w14:paraId="2E5173C5" w14:textId="3002DDB4" w:rsidR="00DF20A3" w:rsidRPr="005B58E3" w:rsidRDefault="00DF20A3" w:rsidP="00DF20A3">
      <w:pPr>
        <w:spacing w:line="360" w:lineRule="auto"/>
        <w:jc w:val="both"/>
        <w:rPr>
          <w:rFonts w:ascii="Arial" w:hAnsi="Arial" w:cs="Arial"/>
          <w:sz w:val="24"/>
          <w:szCs w:val="24"/>
          <w:shd w:val="clear" w:color="auto" w:fill="FFFFFF"/>
        </w:rPr>
      </w:pPr>
      <w:r w:rsidRPr="005B58E3">
        <w:rPr>
          <w:rFonts w:ascii="Arial" w:hAnsi="Arial" w:cs="Arial"/>
          <w:sz w:val="24"/>
          <w:szCs w:val="24"/>
        </w:rPr>
        <w:t>Se debe tirar el condón en el bote de basura y usar un nuevo condón en cada nueva relación, s</w:t>
      </w:r>
      <w:r w:rsidRPr="005B58E3">
        <w:rPr>
          <w:rFonts w:ascii="Arial" w:hAnsi="Arial" w:cs="Arial"/>
          <w:sz w:val="24"/>
          <w:szCs w:val="24"/>
          <w:shd w:val="clear" w:color="auto" w:fill="FFFFFF"/>
        </w:rPr>
        <w:t xml:space="preserve">i lo traes contigo, evita que se exponga a fricciones, rupturas y altas temperaturas, si deseas utilizar lubricante, éste debe ser a base de agua </w:t>
      </w:r>
      <w:r w:rsidRPr="005B58E3">
        <w:rPr>
          <w:rFonts w:ascii="Arial" w:hAnsi="Arial" w:cs="Arial"/>
          <w:sz w:val="24"/>
          <w:szCs w:val="24"/>
          <w:shd w:val="clear" w:color="auto" w:fill="FFFFFF"/>
        </w:rPr>
        <w:lastRenderedPageBreak/>
        <w:t>para no afectar ni dañar el condón. (Ibidem)</w:t>
      </w:r>
    </w:p>
    <w:p w14:paraId="6DE4DAA8" w14:textId="77777777" w:rsidR="005B58E3" w:rsidRDefault="005B58E3" w:rsidP="00DF20A3">
      <w:pPr>
        <w:spacing w:line="360" w:lineRule="auto"/>
        <w:jc w:val="both"/>
        <w:rPr>
          <w:rFonts w:ascii="Arial" w:hAnsi="Arial" w:cs="Arial"/>
          <w:b/>
          <w:bCs/>
          <w:color w:val="404041"/>
          <w:sz w:val="28"/>
          <w:szCs w:val="28"/>
          <w:shd w:val="clear" w:color="auto" w:fill="FFFFFF"/>
        </w:rPr>
      </w:pPr>
    </w:p>
    <w:p w14:paraId="6AB44D16" w14:textId="7FA5478D" w:rsidR="005B58E3" w:rsidRPr="005B58E3" w:rsidRDefault="005B58E3" w:rsidP="00DF20A3">
      <w:pPr>
        <w:spacing w:line="360" w:lineRule="auto"/>
        <w:jc w:val="both"/>
        <w:rPr>
          <w:rFonts w:ascii="Arial" w:hAnsi="Arial" w:cs="Arial"/>
          <w:b/>
          <w:bCs/>
          <w:sz w:val="28"/>
          <w:szCs w:val="28"/>
          <w:shd w:val="clear" w:color="auto" w:fill="FFFFFF"/>
        </w:rPr>
      </w:pPr>
      <w:r w:rsidRPr="005B58E3">
        <w:rPr>
          <w:rFonts w:ascii="Arial" w:hAnsi="Arial" w:cs="Arial"/>
          <w:b/>
          <w:bCs/>
          <w:sz w:val="28"/>
          <w:szCs w:val="28"/>
          <w:shd w:val="clear" w:color="auto" w:fill="FFFFFF"/>
        </w:rPr>
        <w:t>Concepto de Condón Femenino</w:t>
      </w:r>
    </w:p>
    <w:p w14:paraId="02B6FB6A" w14:textId="123EC55E" w:rsidR="005B58E3" w:rsidRDefault="005B58E3" w:rsidP="00DF20A3">
      <w:pPr>
        <w:spacing w:line="360" w:lineRule="auto"/>
        <w:jc w:val="both"/>
        <w:rPr>
          <w:rFonts w:ascii="Arial" w:hAnsi="Arial" w:cs="Arial"/>
          <w:sz w:val="24"/>
          <w:szCs w:val="24"/>
        </w:rPr>
      </w:pPr>
      <w:r w:rsidRPr="005B58E3">
        <w:rPr>
          <w:rFonts w:ascii="Arial" w:hAnsi="Arial" w:cs="Arial"/>
          <w:sz w:val="24"/>
          <w:szCs w:val="24"/>
        </w:rPr>
        <w:t>Es una funda transparente, blanda y resistente de látex, nitrilo o poliuretano, con dos anillos de plástico (uno en cada extremo) y contiene lubricante. El anillo del extremo cerrado se usa para facilitar la inserción y mantener el condón adherido al cuello uterino, el del extremo abierto es más ancho y permanece fuera de la vagina cubriéndola.</w:t>
      </w:r>
      <w:r>
        <w:rPr>
          <w:rStyle w:val="Refdenotaalpie"/>
          <w:rFonts w:ascii="Arial" w:hAnsi="Arial" w:cs="Arial"/>
          <w:sz w:val="24"/>
          <w:szCs w:val="24"/>
        </w:rPr>
        <w:footnoteReference w:id="10"/>
      </w:r>
    </w:p>
    <w:p w14:paraId="73EAC198" w14:textId="77777777" w:rsidR="001F7D1C" w:rsidRDefault="001F7D1C" w:rsidP="00DF20A3">
      <w:pPr>
        <w:spacing w:line="360" w:lineRule="auto"/>
        <w:jc w:val="both"/>
        <w:rPr>
          <w:rFonts w:ascii="Arial" w:hAnsi="Arial" w:cs="Arial"/>
          <w:color w:val="404041"/>
          <w:sz w:val="24"/>
          <w:szCs w:val="24"/>
          <w:shd w:val="clear" w:color="auto" w:fill="FFFFFF"/>
        </w:rPr>
      </w:pPr>
    </w:p>
    <w:p w14:paraId="0D2660EC" w14:textId="11E0B0C9" w:rsidR="005B58E3" w:rsidRPr="0060608E" w:rsidRDefault="005B58E3" w:rsidP="00DF20A3">
      <w:pPr>
        <w:spacing w:line="360" w:lineRule="auto"/>
        <w:jc w:val="both"/>
        <w:rPr>
          <w:rFonts w:ascii="Arial" w:hAnsi="Arial" w:cs="Arial"/>
          <w:sz w:val="24"/>
          <w:szCs w:val="24"/>
          <w:shd w:val="clear" w:color="auto" w:fill="FFFFFF"/>
        </w:rPr>
      </w:pPr>
      <w:r w:rsidRPr="0060608E">
        <w:rPr>
          <w:rFonts w:ascii="Arial" w:hAnsi="Arial" w:cs="Arial"/>
          <w:sz w:val="24"/>
          <w:szCs w:val="24"/>
          <w:shd w:val="clear" w:color="auto" w:fill="FFFFFF"/>
        </w:rPr>
        <w:t>Es un método muy efectivo, por cada 100 mujeres que lo usan, entre 3 y 15 pueden resultar embarazadas, esto depende de su uso correcto, actúa como una barrera que cubre el interior de la vagina e impide que el espermatozoide llegue al óvulo.</w:t>
      </w:r>
      <w:r w:rsidR="0025686E" w:rsidRPr="0060608E">
        <w:rPr>
          <w:rFonts w:ascii="Arial" w:hAnsi="Arial" w:cs="Arial"/>
          <w:sz w:val="24"/>
          <w:szCs w:val="24"/>
          <w:shd w:val="clear" w:color="auto" w:fill="FFFFFF"/>
        </w:rPr>
        <w:t xml:space="preserve"> (ibidem)</w:t>
      </w:r>
    </w:p>
    <w:p w14:paraId="17330F0E" w14:textId="77777777" w:rsidR="001F7D1C" w:rsidRDefault="001F7D1C" w:rsidP="00DF20A3">
      <w:pPr>
        <w:spacing w:line="360" w:lineRule="auto"/>
        <w:jc w:val="both"/>
        <w:rPr>
          <w:rFonts w:ascii="Arial" w:hAnsi="Arial" w:cs="Arial"/>
          <w:b/>
          <w:bCs/>
          <w:color w:val="404041"/>
          <w:sz w:val="24"/>
          <w:szCs w:val="24"/>
          <w:shd w:val="clear" w:color="auto" w:fill="FFFFFF"/>
        </w:rPr>
      </w:pPr>
    </w:p>
    <w:p w14:paraId="278FA886" w14:textId="1011D55D" w:rsidR="0025686E" w:rsidRPr="0060608E" w:rsidRDefault="0025686E" w:rsidP="00DF20A3">
      <w:pPr>
        <w:spacing w:line="360" w:lineRule="auto"/>
        <w:jc w:val="both"/>
        <w:rPr>
          <w:rFonts w:ascii="Arial" w:hAnsi="Arial" w:cs="Arial"/>
          <w:b/>
          <w:bCs/>
          <w:sz w:val="24"/>
          <w:szCs w:val="24"/>
          <w:shd w:val="clear" w:color="auto" w:fill="FFFFFF"/>
        </w:rPr>
      </w:pPr>
      <w:r w:rsidRPr="0060608E">
        <w:rPr>
          <w:rFonts w:ascii="Arial" w:hAnsi="Arial" w:cs="Arial"/>
          <w:b/>
          <w:bCs/>
          <w:sz w:val="24"/>
          <w:szCs w:val="24"/>
          <w:shd w:val="clear" w:color="auto" w:fill="FFFFFF"/>
        </w:rPr>
        <w:t>Como se Usa</w:t>
      </w:r>
    </w:p>
    <w:p w14:paraId="3BA0ECBC" w14:textId="77777777" w:rsidR="001F7D1C" w:rsidRDefault="001F7D1C" w:rsidP="00DF20A3">
      <w:pPr>
        <w:spacing w:line="360" w:lineRule="auto"/>
        <w:jc w:val="both"/>
        <w:rPr>
          <w:rFonts w:ascii="Arial" w:hAnsi="Arial" w:cs="Arial"/>
          <w:sz w:val="24"/>
          <w:szCs w:val="24"/>
        </w:rPr>
      </w:pPr>
    </w:p>
    <w:p w14:paraId="767CB048" w14:textId="1CD53D64" w:rsidR="0025686E" w:rsidRPr="0060608E" w:rsidRDefault="0025686E" w:rsidP="00DF20A3">
      <w:pPr>
        <w:spacing w:line="360" w:lineRule="auto"/>
        <w:jc w:val="both"/>
        <w:rPr>
          <w:rFonts w:ascii="Arial" w:hAnsi="Arial" w:cs="Arial"/>
          <w:sz w:val="24"/>
          <w:szCs w:val="24"/>
        </w:rPr>
      </w:pPr>
      <w:r w:rsidRPr="0060608E">
        <w:rPr>
          <w:rFonts w:ascii="Arial" w:hAnsi="Arial" w:cs="Arial"/>
          <w:sz w:val="24"/>
          <w:szCs w:val="24"/>
        </w:rPr>
        <w:t>Revisa que la fecha de caducidad esté vigente, que la envoltura contenga aire y no esté rota</w:t>
      </w:r>
      <w:r w:rsidR="00B74820" w:rsidRPr="0060608E">
        <w:rPr>
          <w:rFonts w:ascii="Arial" w:hAnsi="Arial" w:cs="Arial"/>
          <w:sz w:val="24"/>
          <w:szCs w:val="24"/>
        </w:rPr>
        <w:t>,</w:t>
      </w:r>
      <w:r w:rsidRPr="0060608E">
        <w:rPr>
          <w:rFonts w:ascii="Arial" w:hAnsi="Arial" w:cs="Arial"/>
          <w:sz w:val="24"/>
          <w:szCs w:val="24"/>
        </w:rPr>
        <w:t xml:space="preserve"> </w:t>
      </w:r>
      <w:r w:rsidR="00B74820" w:rsidRPr="0060608E">
        <w:rPr>
          <w:rFonts w:ascii="Arial" w:hAnsi="Arial" w:cs="Arial"/>
          <w:sz w:val="24"/>
          <w:szCs w:val="24"/>
        </w:rPr>
        <w:t>e</w:t>
      </w:r>
      <w:r w:rsidRPr="0060608E">
        <w:rPr>
          <w:rFonts w:ascii="Arial" w:hAnsi="Arial" w:cs="Arial"/>
          <w:sz w:val="24"/>
          <w:szCs w:val="24"/>
        </w:rPr>
        <w:t>l empaque debe abrirse con los dedos, nunca con los dientes, ni uñas</w:t>
      </w:r>
      <w:r w:rsidR="00B74820" w:rsidRPr="0060608E">
        <w:rPr>
          <w:rFonts w:ascii="Arial" w:hAnsi="Arial" w:cs="Arial"/>
          <w:sz w:val="24"/>
          <w:szCs w:val="24"/>
        </w:rPr>
        <w:t>,</w:t>
      </w:r>
      <w:r w:rsidRPr="0060608E">
        <w:rPr>
          <w:rFonts w:ascii="Arial" w:hAnsi="Arial" w:cs="Arial"/>
          <w:sz w:val="24"/>
          <w:szCs w:val="24"/>
        </w:rPr>
        <w:t xml:space="preserve"> </w:t>
      </w:r>
      <w:r w:rsidR="00B74820" w:rsidRPr="0060608E">
        <w:rPr>
          <w:rFonts w:ascii="Arial" w:hAnsi="Arial" w:cs="Arial"/>
          <w:sz w:val="24"/>
          <w:szCs w:val="24"/>
        </w:rPr>
        <w:t>p</w:t>
      </w:r>
      <w:r w:rsidRPr="0060608E">
        <w:rPr>
          <w:rFonts w:ascii="Arial" w:hAnsi="Arial" w:cs="Arial"/>
          <w:sz w:val="24"/>
          <w:szCs w:val="24"/>
        </w:rPr>
        <w:t xml:space="preserve">ara su colocación el anillo cerrado del condón se sostiene entre los dedos pulgar y medio, en forma de ocho, se inserta lo más profundamente posible dentro de la </w:t>
      </w:r>
      <w:r w:rsidR="00B74820" w:rsidRPr="0060608E">
        <w:rPr>
          <w:rFonts w:ascii="Arial" w:hAnsi="Arial" w:cs="Arial"/>
          <w:sz w:val="24"/>
          <w:szCs w:val="24"/>
        </w:rPr>
        <w:t>vagina. (Ibidem)</w:t>
      </w:r>
    </w:p>
    <w:p w14:paraId="440AE388" w14:textId="77777777" w:rsidR="001F7D1C" w:rsidRDefault="001F7D1C" w:rsidP="00DF20A3">
      <w:pPr>
        <w:spacing w:line="360" w:lineRule="auto"/>
        <w:jc w:val="both"/>
        <w:rPr>
          <w:rFonts w:ascii="Arial" w:hAnsi="Arial" w:cs="Arial"/>
          <w:sz w:val="24"/>
          <w:szCs w:val="24"/>
        </w:rPr>
      </w:pPr>
    </w:p>
    <w:p w14:paraId="6158FE71" w14:textId="77777777" w:rsidR="00F724DA" w:rsidRDefault="00F724DA" w:rsidP="00DF20A3">
      <w:pPr>
        <w:spacing w:line="360" w:lineRule="auto"/>
        <w:jc w:val="both"/>
        <w:rPr>
          <w:rFonts w:ascii="Arial" w:hAnsi="Arial" w:cs="Arial"/>
          <w:sz w:val="24"/>
          <w:szCs w:val="24"/>
        </w:rPr>
      </w:pPr>
    </w:p>
    <w:p w14:paraId="2F8F7460" w14:textId="77777777" w:rsidR="00AE20E6" w:rsidRDefault="00AE20E6" w:rsidP="00DF20A3">
      <w:pPr>
        <w:spacing w:line="360" w:lineRule="auto"/>
        <w:jc w:val="both"/>
        <w:rPr>
          <w:rFonts w:ascii="Arial" w:hAnsi="Arial" w:cs="Arial"/>
          <w:sz w:val="24"/>
          <w:szCs w:val="24"/>
        </w:rPr>
      </w:pPr>
    </w:p>
    <w:p w14:paraId="5F375113" w14:textId="3594FBDF" w:rsidR="00B74820" w:rsidRPr="0060608E" w:rsidRDefault="00B74820" w:rsidP="00DF20A3">
      <w:pPr>
        <w:spacing w:line="360" w:lineRule="auto"/>
        <w:jc w:val="both"/>
        <w:rPr>
          <w:rFonts w:ascii="Arial" w:hAnsi="Arial" w:cs="Arial"/>
          <w:sz w:val="24"/>
          <w:szCs w:val="24"/>
        </w:rPr>
      </w:pPr>
      <w:r w:rsidRPr="0060608E">
        <w:rPr>
          <w:rFonts w:ascii="Arial" w:hAnsi="Arial" w:cs="Arial"/>
          <w:sz w:val="24"/>
          <w:szCs w:val="24"/>
        </w:rPr>
        <w:t>El anillo externo queda fuera de la vagina para proteger los labios mayores y el periné, asegúrate de que el condón cubra perfectamente la vagina antes y durante la relación sexual, para facilitar la relación sexual aplica lubricante a base de agua en el pene si es necesario. (Ibidem)</w:t>
      </w:r>
    </w:p>
    <w:p w14:paraId="42CE7946" w14:textId="3855CBEA" w:rsidR="001F7D1C" w:rsidRDefault="00B74820" w:rsidP="007C03A1">
      <w:pPr>
        <w:spacing w:line="360" w:lineRule="auto"/>
        <w:jc w:val="both"/>
        <w:rPr>
          <w:rFonts w:ascii="Arial" w:hAnsi="Arial" w:cs="Arial"/>
          <w:sz w:val="24"/>
          <w:szCs w:val="24"/>
        </w:rPr>
      </w:pPr>
      <w:r w:rsidRPr="0060608E">
        <w:rPr>
          <w:rFonts w:ascii="Arial" w:hAnsi="Arial" w:cs="Arial"/>
          <w:sz w:val="24"/>
          <w:szCs w:val="24"/>
        </w:rPr>
        <w:t xml:space="preserve">Después de la relación sexual y antes de incorporarte, gira el anillo externo para </w:t>
      </w:r>
      <w:r w:rsidRPr="0060608E">
        <w:rPr>
          <w:rFonts w:ascii="Arial" w:hAnsi="Arial" w:cs="Arial"/>
          <w:sz w:val="24"/>
          <w:szCs w:val="24"/>
        </w:rPr>
        <w:lastRenderedPageBreak/>
        <w:t>asegurarte de que el semen permanezca en el interior, retira el condón jalando suavemente y envuélvelo en papel higiénico, utiliza un condón femenino en cada contacto sexual. (Ibidem)</w:t>
      </w:r>
    </w:p>
    <w:p w14:paraId="0F599155" w14:textId="77777777" w:rsidR="001A0FD3" w:rsidRDefault="001A0FD3" w:rsidP="007C03A1">
      <w:pPr>
        <w:spacing w:line="360" w:lineRule="auto"/>
        <w:jc w:val="both"/>
        <w:rPr>
          <w:rFonts w:ascii="Arial" w:hAnsi="Arial" w:cs="Arial"/>
          <w:b/>
          <w:bCs/>
          <w:sz w:val="28"/>
          <w:szCs w:val="28"/>
        </w:rPr>
      </w:pPr>
    </w:p>
    <w:p w14:paraId="4E7CB336" w14:textId="7A291EA0" w:rsidR="001A0FD3" w:rsidRDefault="001A0FD3" w:rsidP="007C03A1">
      <w:pPr>
        <w:spacing w:line="360" w:lineRule="auto"/>
        <w:jc w:val="both"/>
        <w:rPr>
          <w:rFonts w:ascii="Arial" w:hAnsi="Arial" w:cs="Arial"/>
          <w:b/>
          <w:bCs/>
          <w:sz w:val="28"/>
          <w:szCs w:val="28"/>
        </w:rPr>
      </w:pPr>
      <w:r w:rsidRPr="001A0FD3">
        <w:rPr>
          <w:rFonts w:ascii="Arial" w:hAnsi="Arial" w:cs="Arial"/>
          <w:b/>
          <w:bCs/>
          <w:sz w:val="28"/>
          <w:szCs w:val="28"/>
        </w:rPr>
        <w:t xml:space="preserve">Como Prevenir El Embarazo Adolescente </w:t>
      </w:r>
    </w:p>
    <w:p w14:paraId="1688DB89" w14:textId="49CEBC43" w:rsidR="001A0FD3" w:rsidRPr="001A0FD3" w:rsidRDefault="001A0FD3" w:rsidP="001A0FD3">
      <w:pPr>
        <w:spacing w:after="240" w:line="360" w:lineRule="auto"/>
        <w:jc w:val="both"/>
        <w:rPr>
          <w:rFonts w:ascii="Arial" w:hAnsi="Arial" w:cs="Arial"/>
          <w:sz w:val="24"/>
          <w:szCs w:val="24"/>
          <w:shd w:val="clear" w:color="auto" w:fill="FFFFFF"/>
        </w:rPr>
      </w:pPr>
      <w:r w:rsidRPr="001A0FD3">
        <w:rPr>
          <w:rFonts w:ascii="Arial" w:hAnsi="Arial" w:cs="Arial"/>
          <w:sz w:val="24"/>
          <w:szCs w:val="24"/>
          <w:shd w:val="clear" w:color="auto" w:fill="FFFFFF"/>
        </w:rPr>
        <w:t>El embarazo adolescente sucede en todos los rincones del mundo; sin embargo, las niñas pobres, sin educación, de minorías étnicas o de grupos marginados, y de áreas remotas y rurales, tienen tres veces más riesgo de quedar embarazadas que sus pares educados y de las zonas urbanas.</w:t>
      </w:r>
      <w:r w:rsidRPr="001A0FD3">
        <w:rPr>
          <w:rStyle w:val="Refdenotaalpie"/>
          <w:rFonts w:ascii="Arial" w:hAnsi="Arial" w:cs="Arial"/>
          <w:sz w:val="24"/>
          <w:szCs w:val="24"/>
          <w:shd w:val="clear" w:color="auto" w:fill="FFFFFF"/>
        </w:rPr>
        <w:footnoteReference w:id="11"/>
      </w:r>
    </w:p>
    <w:p w14:paraId="1B192252" w14:textId="7E2B4B28" w:rsidR="001A0FD3" w:rsidRDefault="001A0FD3" w:rsidP="001A0FD3">
      <w:pPr>
        <w:spacing w:after="240" w:line="360" w:lineRule="auto"/>
        <w:jc w:val="both"/>
        <w:rPr>
          <w:rFonts w:ascii="Arial" w:hAnsi="Arial" w:cs="Arial"/>
          <w:sz w:val="24"/>
          <w:szCs w:val="24"/>
          <w:shd w:val="clear" w:color="auto" w:fill="FFFFFF"/>
        </w:rPr>
      </w:pPr>
      <w:r w:rsidRPr="001A0FD3">
        <w:rPr>
          <w:rFonts w:ascii="Arial" w:hAnsi="Arial" w:cs="Arial"/>
          <w:sz w:val="24"/>
          <w:szCs w:val="24"/>
          <w:shd w:val="clear" w:color="auto" w:fill="FFFFFF"/>
        </w:rPr>
        <w:t>Se debe valorar el capital humano de las niñas adolescentes y apoyarlas en la toma de decisiones sobre su vida, incluida su salud sexual y reproductiva. Igualmente, se les debe empoderar ofreciéndoles oportunidades reales para que puedan ver que la maternidad no es su único destino.</w:t>
      </w:r>
      <w:r>
        <w:rPr>
          <w:rFonts w:ascii="Arial" w:hAnsi="Arial" w:cs="Arial"/>
          <w:sz w:val="24"/>
          <w:szCs w:val="24"/>
          <w:shd w:val="clear" w:color="auto" w:fill="FFFFFF"/>
        </w:rPr>
        <w:t xml:space="preserve"> (Ibidem)</w:t>
      </w:r>
    </w:p>
    <w:p w14:paraId="5DEF36D7" w14:textId="6CAD74C9" w:rsidR="0067030C" w:rsidRPr="0067030C" w:rsidRDefault="0067030C" w:rsidP="001A0FD3">
      <w:pPr>
        <w:spacing w:after="240" w:line="360" w:lineRule="auto"/>
        <w:jc w:val="both"/>
        <w:rPr>
          <w:rFonts w:ascii="Arial" w:hAnsi="Arial" w:cs="Arial"/>
          <w:sz w:val="24"/>
          <w:szCs w:val="24"/>
          <w:shd w:val="clear" w:color="auto" w:fill="FFFFFF"/>
        </w:rPr>
      </w:pPr>
      <w:r w:rsidRPr="0067030C">
        <w:rPr>
          <w:rFonts w:ascii="Arial" w:hAnsi="Arial" w:cs="Arial"/>
          <w:sz w:val="24"/>
          <w:szCs w:val="24"/>
          <w:shd w:val="clear" w:color="auto" w:fill="FFFFFF"/>
        </w:rPr>
        <w:t>Los adolescentes que hablan con sus padres sobre sexo, anticonceptivos, prevención de ETS y embarazo tienen más posibilidades de esperar a tener sexo, usar condones cuando lo tienen y evitar un embarazo no planeado. Algunos padres piensan que hablar sobre sexo, </w:t>
      </w:r>
      <w:hyperlink r:id="rId15" w:history="1">
        <w:r w:rsidRPr="0067030C">
          <w:rPr>
            <w:rStyle w:val="Hipervnculo"/>
            <w:rFonts w:ascii="Arial" w:hAnsi="Arial" w:cs="Arial"/>
            <w:color w:val="auto"/>
            <w:sz w:val="24"/>
            <w:szCs w:val="24"/>
            <w:u w:val="none"/>
            <w:shd w:val="clear" w:color="auto" w:fill="FFFFFF"/>
          </w:rPr>
          <w:t>métodos anticonceptivos</w:t>
        </w:r>
      </w:hyperlink>
      <w:r w:rsidRPr="0067030C">
        <w:rPr>
          <w:rFonts w:ascii="Arial" w:hAnsi="Arial" w:cs="Arial"/>
          <w:sz w:val="24"/>
          <w:szCs w:val="24"/>
          <w:shd w:val="clear" w:color="auto" w:fill="FFFFFF"/>
        </w:rPr>
        <w:t> o </w:t>
      </w:r>
      <w:hyperlink r:id="rId16" w:history="1">
        <w:r w:rsidRPr="0067030C">
          <w:rPr>
            <w:rStyle w:val="Hipervnculo"/>
            <w:rFonts w:ascii="Arial" w:hAnsi="Arial" w:cs="Arial"/>
            <w:color w:val="auto"/>
            <w:sz w:val="24"/>
            <w:szCs w:val="24"/>
            <w:u w:val="none"/>
            <w:shd w:val="clear" w:color="auto" w:fill="FFFFFF"/>
          </w:rPr>
          <w:t>condones</w:t>
        </w:r>
      </w:hyperlink>
      <w:r w:rsidRPr="0067030C">
        <w:rPr>
          <w:rFonts w:ascii="Arial" w:hAnsi="Arial" w:cs="Arial"/>
          <w:sz w:val="24"/>
          <w:szCs w:val="24"/>
          <w:shd w:val="clear" w:color="auto" w:fill="FFFFFF"/>
        </w:rPr>
        <w:t> significa darles permiso a los adolescentes para que tengan sexo lo antes posible</w:t>
      </w:r>
      <w:r>
        <w:rPr>
          <w:rFonts w:ascii="Arial" w:hAnsi="Arial" w:cs="Arial"/>
          <w:sz w:val="24"/>
          <w:szCs w:val="24"/>
          <w:shd w:val="clear" w:color="auto" w:fill="FFFFFF"/>
        </w:rPr>
        <w:t>, e</w:t>
      </w:r>
      <w:r w:rsidRPr="0067030C">
        <w:rPr>
          <w:rFonts w:ascii="Arial" w:hAnsi="Arial" w:cs="Arial"/>
          <w:sz w:val="24"/>
          <w:szCs w:val="24"/>
          <w:shd w:val="clear" w:color="auto" w:fill="FFFFFF"/>
        </w:rPr>
        <w:t>sto no es verdad.</w:t>
      </w:r>
      <w:r>
        <w:rPr>
          <w:rStyle w:val="Refdenotaalpie"/>
          <w:rFonts w:ascii="Arial" w:hAnsi="Arial" w:cs="Arial"/>
          <w:sz w:val="24"/>
          <w:szCs w:val="24"/>
          <w:shd w:val="clear" w:color="auto" w:fill="FFFFFF"/>
        </w:rPr>
        <w:footnoteReference w:id="12"/>
      </w:r>
    </w:p>
    <w:p w14:paraId="68600855" w14:textId="6C178A48" w:rsidR="001A0FD3" w:rsidRDefault="0067030C" w:rsidP="00C20C78">
      <w:pPr>
        <w:spacing w:line="360" w:lineRule="auto"/>
        <w:jc w:val="both"/>
        <w:rPr>
          <w:rFonts w:ascii="Arial" w:hAnsi="Arial" w:cs="Arial"/>
          <w:sz w:val="24"/>
          <w:szCs w:val="24"/>
        </w:rPr>
      </w:pPr>
      <w:r w:rsidRPr="0067030C">
        <w:rPr>
          <w:rFonts w:ascii="Arial" w:hAnsi="Arial" w:cs="Arial"/>
          <w:sz w:val="24"/>
          <w:szCs w:val="24"/>
        </w:rPr>
        <w:t xml:space="preserve">La realidad es que los adolescentes que están en secundaria ya hablan de sexo y piensan al respecto, el sexo está en la TV, en las canciones más populares y su curiosidad natural hace que hablen sobre ello con sus amigos, </w:t>
      </w:r>
      <w:r>
        <w:rPr>
          <w:rFonts w:ascii="Arial" w:hAnsi="Arial" w:cs="Arial"/>
          <w:sz w:val="24"/>
          <w:szCs w:val="24"/>
        </w:rPr>
        <w:t>a</w:t>
      </w:r>
      <w:r w:rsidRPr="0067030C">
        <w:rPr>
          <w:rFonts w:ascii="Arial" w:hAnsi="Arial" w:cs="Arial"/>
          <w:sz w:val="24"/>
          <w:szCs w:val="24"/>
        </w:rPr>
        <w:t xml:space="preserve">un si no crees que tu adolescente debe tener sexo, el hablar con ellos sobre anticonceptivos, condones, prevención de ETS y embarazo es realmente importante para su </w:t>
      </w:r>
      <w:r w:rsidRPr="0067030C">
        <w:rPr>
          <w:rFonts w:ascii="Arial" w:hAnsi="Arial" w:cs="Arial"/>
          <w:sz w:val="24"/>
          <w:szCs w:val="24"/>
        </w:rPr>
        <w:lastRenderedPageBreak/>
        <w:t>salud.</w:t>
      </w:r>
      <w:r w:rsidR="00C20C78">
        <w:rPr>
          <w:rFonts w:ascii="Arial" w:hAnsi="Arial" w:cs="Arial"/>
          <w:sz w:val="24"/>
          <w:szCs w:val="24"/>
        </w:rPr>
        <w:t xml:space="preserve"> (Ibidem)</w:t>
      </w:r>
    </w:p>
    <w:p w14:paraId="5E20E397" w14:textId="6C1B35FE" w:rsidR="00C20C78" w:rsidRDefault="00C20C78" w:rsidP="00C20C78">
      <w:pPr>
        <w:spacing w:line="360" w:lineRule="auto"/>
        <w:jc w:val="both"/>
        <w:rPr>
          <w:rFonts w:ascii="Arial" w:hAnsi="Arial" w:cs="Arial"/>
          <w:sz w:val="24"/>
          <w:szCs w:val="24"/>
          <w:shd w:val="clear" w:color="auto" w:fill="FFFFFF"/>
        </w:rPr>
      </w:pPr>
      <w:r w:rsidRPr="00C20C78">
        <w:rPr>
          <w:rFonts w:ascii="Arial" w:hAnsi="Arial" w:cs="Arial"/>
          <w:sz w:val="24"/>
          <w:szCs w:val="24"/>
          <w:shd w:val="clear" w:color="auto" w:fill="FFFFFF"/>
        </w:rPr>
        <w:t>En este sentido, y como parte de la Estrategia Nacional para la Prevención del Embarazo en Adolescentes (ENAPEA), que tiene como objetivos: reducir el número de embarazos en adolescentes en México, con absoluto respeto a los derechos humanos, particularmente los derechos sexuales y reproductivos; y eliminar los embarazos de niñas, el Instituto Nacional de las Mujeres (Inmujeres) pone a disposición de la población el sitio web “Familias y sexualidades</w:t>
      </w:r>
      <w:r>
        <w:rPr>
          <w:rFonts w:ascii="Arial" w:hAnsi="Arial" w:cs="Arial"/>
          <w:sz w:val="24"/>
          <w:szCs w:val="24"/>
          <w:shd w:val="clear" w:color="auto" w:fill="FFFFFF"/>
        </w:rPr>
        <w:t xml:space="preserve">. </w:t>
      </w:r>
      <w:r>
        <w:rPr>
          <w:rStyle w:val="Refdenotaalpie"/>
          <w:rFonts w:ascii="Arial" w:hAnsi="Arial" w:cs="Arial"/>
          <w:sz w:val="24"/>
          <w:szCs w:val="24"/>
          <w:shd w:val="clear" w:color="auto" w:fill="FFFFFF"/>
        </w:rPr>
        <w:footnoteReference w:id="13"/>
      </w:r>
    </w:p>
    <w:p w14:paraId="6AF33440" w14:textId="7D7DCD23" w:rsidR="00C20C78" w:rsidRPr="00C20C78" w:rsidRDefault="00C20C78" w:rsidP="00C20C78">
      <w:pPr>
        <w:spacing w:line="360" w:lineRule="auto"/>
        <w:jc w:val="both"/>
        <w:rPr>
          <w:rFonts w:ascii="Arial" w:hAnsi="Arial" w:cs="Arial"/>
        </w:rPr>
      </w:pPr>
      <w:r w:rsidRPr="00C20C78">
        <w:rPr>
          <w:rFonts w:ascii="Arial" w:hAnsi="Arial" w:cs="Arial"/>
          <w:sz w:val="24"/>
          <w:szCs w:val="24"/>
          <w:shd w:val="clear" w:color="auto" w:fill="FFFFFF"/>
        </w:rPr>
        <w:t>La importancia de “Familias y Sexualidades. Prevención del Embarazo en Adolescentes” radica en que hay muy pocos materiales accesibles y adecuados sobre sexualidad desde una perspectiva científica, de género y de derechos humanos, diseñados especialmente para madres, padres, docentes y personas adultas responsables de la educación de niñas, niños y adolescentes.</w:t>
      </w:r>
      <w:r>
        <w:rPr>
          <w:rFonts w:ascii="Arial" w:hAnsi="Arial" w:cs="Arial"/>
          <w:sz w:val="24"/>
          <w:szCs w:val="24"/>
          <w:shd w:val="clear" w:color="auto" w:fill="FFFFFF"/>
        </w:rPr>
        <w:t xml:space="preserve"> (Ibidem)</w:t>
      </w:r>
    </w:p>
    <w:p w14:paraId="0873672E" w14:textId="77777777" w:rsidR="00C20C78" w:rsidRPr="0067030C" w:rsidRDefault="00C20C78" w:rsidP="00C20C78">
      <w:pPr>
        <w:spacing w:line="360" w:lineRule="auto"/>
        <w:jc w:val="both"/>
        <w:rPr>
          <w:rFonts w:ascii="Arial" w:hAnsi="Arial" w:cs="Arial"/>
          <w:sz w:val="24"/>
          <w:szCs w:val="24"/>
        </w:rPr>
      </w:pPr>
    </w:p>
    <w:p w14:paraId="11D88374" w14:textId="77777777" w:rsidR="00D6257F" w:rsidRDefault="00D6257F" w:rsidP="007C03A1">
      <w:pPr>
        <w:spacing w:line="360" w:lineRule="auto"/>
        <w:jc w:val="both"/>
        <w:rPr>
          <w:rFonts w:ascii="Arial" w:hAnsi="Arial" w:cs="Arial"/>
          <w:b/>
          <w:bCs/>
          <w:color w:val="404041"/>
          <w:sz w:val="28"/>
          <w:szCs w:val="28"/>
        </w:rPr>
      </w:pPr>
    </w:p>
    <w:p w14:paraId="3319F782" w14:textId="41A92AB7" w:rsidR="00AF6D28" w:rsidRPr="001F7D1C" w:rsidRDefault="006B5020" w:rsidP="007C03A1">
      <w:pPr>
        <w:spacing w:line="360" w:lineRule="auto"/>
        <w:jc w:val="both"/>
        <w:rPr>
          <w:rFonts w:ascii="Arial" w:hAnsi="Arial" w:cs="Arial"/>
          <w:color w:val="404041"/>
          <w:sz w:val="32"/>
          <w:szCs w:val="32"/>
          <w:shd w:val="clear" w:color="auto" w:fill="FFFFFF"/>
        </w:rPr>
      </w:pPr>
      <w:r w:rsidRPr="00AF6D28">
        <w:rPr>
          <w:rFonts w:ascii="Arial" w:hAnsi="Arial" w:cs="Arial"/>
          <w:b/>
          <w:bCs/>
          <w:color w:val="404041"/>
          <w:sz w:val="28"/>
          <w:szCs w:val="28"/>
        </w:rPr>
        <w:t>Los Padres y el tema de la Sexualidad</w:t>
      </w:r>
    </w:p>
    <w:p w14:paraId="04C93C5E" w14:textId="77777777" w:rsidR="00D6257F" w:rsidRDefault="00D6257F" w:rsidP="00AF6D28">
      <w:pPr>
        <w:spacing w:line="360" w:lineRule="auto"/>
        <w:jc w:val="both"/>
        <w:rPr>
          <w:rFonts w:ascii="Arial" w:hAnsi="Arial" w:cs="Arial"/>
          <w:sz w:val="24"/>
          <w:szCs w:val="24"/>
          <w:shd w:val="clear" w:color="auto" w:fill="FFFFFF"/>
        </w:rPr>
      </w:pPr>
    </w:p>
    <w:p w14:paraId="4D94EC11" w14:textId="3A37ABDE" w:rsidR="00AF6D28" w:rsidRPr="00532F5F" w:rsidRDefault="00AF6D28" w:rsidP="00AF6D28">
      <w:pPr>
        <w:spacing w:line="360" w:lineRule="auto"/>
        <w:jc w:val="both"/>
        <w:rPr>
          <w:rFonts w:ascii="Arial" w:hAnsi="Arial" w:cs="Arial"/>
          <w:sz w:val="24"/>
          <w:szCs w:val="24"/>
          <w:shd w:val="clear" w:color="auto" w:fill="FFFFFF"/>
        </w:rPr>
      </w:pPr>
      <w:r w:rsidRPr="00532F5F">
        <w:rPr>
          <w:rFonts w:ascii="Arial" w:hAnsi="Arial" w:cs="Arial"/>
          <w:sz w:val="24"/>
          <w:szCs w:val="24"/>
          <w:shd w:val="clear" w:color="auto" w:fill="FFFFFF"/>
        </w:rPr>
        <w:t>Para contribuir a una educación en salud adecuada, los padres deben procurar que los adolescentes construyan hábitos saludables para que estos, no lo vean como una obligación, sino como aspectos básicos que ayudan a tener una mejor calidad de vida.</w:t>
      </w:r>
      <w:r w:rsidRPr="00532F5F">
        <w:rPr>
          <w:rStyle w:val="Refdenotaalpie"/>
          <w:rFonts w:ascii="Arial" w:hAnsi="Arial" w:cs="Arial"/>
          <w:sz w:val="24"/>
          <w:szCs w:val="24"/>
          <w:shd w:val="clear" w:color="auto" w:fill="FFFFFF"/>
        </w:rPr>
        <w:footnoteReference w:id="14"/>
      </w:r>
      <w:r w:rsidRPr="00532F5F">
        <w:rPr>
          <w:rFonts w:ascii="Arial" w:hAnsi="Arial" w:cs="Arial"/>
          <w:sz w:val="24"/>
          <w:szCs w:val="24"/>
          <w:shd w:val="clear" w:color="auto" w:fill="FFFFFF"/>
        </w:rPr>
        <w:t xml:space="preserve"> </w:t>
      </w:r>
    </w:p>
    <w:p w14:paraId="45419C60" w14:textId="77777777" w:rsidR="0060608E" w:rsidRDefault="0060608E" w:rsidP="00AF6D28">
      <w:pPr>
        <w:spacing w:line="360" w:lineRule="auto"/>
        <w:jc w:val="both"/>
        <w:rPr>
          <w:rFonts w:ascii="Arial" w:hAnsi="Arial" w:cs="Arial"/>
          <w:sz w:val="24"/>
          <w:szCs w:val="24"/>
          <w:shd w:val="clear" w:color="auto" w:fill="FFFFFF"/>
        </w:rPr>
      </w:pPr>
    </w:p>
    <w:p w14:paraId="62C911AC" w14:textId="0118E054" w:rsidR="00AF6D28" w:rsidRPr="00532F5F" w:rsidRDefault="00AF6D28" w:rsidP="00AF6D28">
      <w:pPr>
        <w:spacing w:line="360" w:lineRule="auto"/>
        <w:jc w:val="both"/>
        <w:rPr>
          <w:rFonts w:ascii="Arial" w:hAnsi="Arial" w:cs="Arial"/>
          <w:sz w:val="24"/>
          <w:szCs w:val="24"/>
        </w:rPr>
      </w:pPr>
      <w:r w:rsidRPr="00532F5F">
        <w:rPr>
          <w:rFonts w:ascii="Arial" w:hAnsi="Arial" w:cs="Arial"/>
          <w:sz w:val="24"/>
          <w:szCs w:val="24"/>
          <w:shd w:val="clear" w:color="auto" w:fill="FFFFFF"/>
        </w:rPr>
        <w:t xml:space="preserve">Por otro lado, se debe concientizar a los adolescentes que ciertos hábitos pueden ser riesgosos y, conducen a factores que pueden repercutir de manera negativa en el bienestar físico y mental de los jóvenes </w:t>
      </w:r>
      <w:r w:rsidRPr="00532F5F">
        <w:rPr>
          <w:rFonts w:ascii="Arial" w:hAnsi="Arial" w:cs="Arial"/>
        </w:rPr>
        <w:t>u</w:t>
      </w:r>
      <w:r w:rsidRPr="00532F5F">
        <w:rPr>
          <w:rFonts w:ascii="Arial" w:hAnsi="Arial" w:cs="Arial"/>
          <w:sz w:val="24"/>
          <w:szCs w:val="24"/>
        </w:rPr>
        <w:t>no de los aspectos más importantes que los padres socializan en esta etapa con sus hijos, es todo aquello que concierne a la sexualidad humana. (Ibidem)</w:t>
      </w:r>
    </w:p>
    <w:p w14:paraId="347930C2" w14:textId="2E2621D9" w:rsidR="00AF6D28" w:rsidRDefault="00AF6D28" w:rsidP="00AF6D28">
      <w:pPr>
        <w:spacing w:line="360" w:lineRule="auto"/>
        <w:jc w:val="both"/>
        <w:rPr>
          <w:rFonts w:ascii="Arial" w:hAnsi="Arial" w:cs="Arial"/>
          <w:sz w:val="24"/>
          <w:szCs w:val="24"/>
        </w:rPr>
      </w:pPr>
      <w:r w:rsidRPr="00532F5F">
        <w:rPr>
          <w:rFonts w:ascii="Arial" w:hAnsi="Arial" w:cs="Arial"/>
          <w:sz w:val="24"/>
          <w:szCs w:val="24"/>
        </w:rPr>
        <w:t xml:space="preserve">Es importante no solo la información que puedan adquirir los jóvenes en las escuelas sobre el tema de la educación sexual, sino también, la información que </w:t>
      </w:r>
      <w:r w:rsidRPr="00532F5F">
        <w:rPr>
          <w:rFonts w:ascii="Arial" w:hAnsi="Arial" w:cs="Arial"/>
          <w:sz w:val="24"/>
          <w:szCs w:val="24"/>
        </w:rPr>
        <w:lastRenderedPageBreak/>
        <w:t>puedan adquirir de sus padres tanto en su salud sexual y reproductiva como en su bienestar general. (Ibidem)</w:t>
      </w:r>
    </w:p>
    <w:p w14:paraId="07ED51C9" w14:textId="3667383A" w:rsidR="00F724DA" w:rsidRPr="003820BC" w:rsidRDefault="00F724DA" w:rsidP="00AF6D28">
      <w:pPr>
        <w:spacing w:line="360" w:lineRule="auto"/>
        <w:jc w:val="both"/>
        <w:rPr>
          <w:rFonts w:ascii="Arial" w:hAnsi="Arial" w:cs="Arial"/>
          <w:sz w:val="28"/>
          <w:szCs w:val="28"/>
        </w:rPr>
      </w:pPr>
    </w:p>
    <w:p w14:paraId="30E4E95B" w14:textId="5C723399" w:rsidR="00F724DA" w:rsidRPr="003820BC" w:rsidRDefault="00F724DA" w:rsidP="00AF6D28">
      <w:pPr>
        <w:spacing w:line="360" w:lineRule="auto"/>
        <w:jc w:val="both"/>
        <w:rPr>
          <w:rFonts w:ascii="Arial" w:hAnsi="Arial" w:cs="Arial"/>
          <w:b/>
          <w:bCs/>
          <w:sz w:val="28"/>
          <w:szCs w:val="28"/>
        </w:rPr>
      </w:pPr>
      <w:r w:rsidRPr="003820BC">
        <w:rPr>
          <w:rFonts w:ascii="Arial" w:hAnsi="Arial" w:cs="Arial"/>
          <w:b/>
          <w:bCs/>
          <w:sz w:val="28"/>
          <w:szCs w:val="28"/>
        </w:rPr>
        <w:t xml:space="preserve">Como ayudar </w:t>
      </w:r>
      <w:r w:rsidR="003820BC">
        <w:rPr>
          <w:rFonts w:ascii="Arial" w:hAnsi="Arial" w:cs="Arial"/>
          <w:b/>
          <w:bCs/>
          <w:sz w:val="28"/>
          <w:szCs w:val="28"/>
        </w:rPr>
        <w:t>a los</w:t>
      </w:r>
      <w:r w:rsidRPr="003820BC">
        <w:rPr>
          <w:rFonts w:ascii="Arial" w:hAnsi="Arial" w:cs="Arial"/>
          <w:b/>
          <w:bCs/>
          <w:sz w:val="28"/>
          <w:szCs w:val="28"/>
        </w:rPr>
        <w:t xml:space="preserve"> Adolescente que </w:t>
      </w:r>
      <w:r w:rsidR="003820BC" w:rsidRPr="003820BC">
        <w:rPr>
          <w:rFonts w:ascii="Arial" w:hAnsi="Arial" w:cs="Arial"/>
          <w:b/>
          <w:bCs/>
          <w:sz w:val="28"/>
          <w:szCs w:val="28"/>
        </w:rPr>
        <w:t>es</w:t>
      </w:r>
      <w:r w:rsidR="003820BC">
        <w:rPr>
          <w:rFonts w:ascii="Arial" w:hAnsi="Arial" w:cs="Arial"/>
          <w:b/>
          <w:bCs/>
          <w:sz w:val="28"/>
          <w:szCs w:val="28"/>
        </w:rPr>
        <w:t>tán en esta situación</w:t>
      </w:r>
    </w:p>
    <w:p w14:paraId="5E15350E" w14:textId="7FC816C6" w:rsidR="003820BC" w:rsidRDefault="003820BC" w:rsidP="003820BC">
      <w:pPr>
        <w:spacing w:line="360" w:lineRule="auto"/>
        <w:jc w:val="both"/>
        <w:rPr>
          <w:rFonts w:ascii="Arial" w:hAnsi="Arial" w:cs="Arial"/>
          <w:sz w:val="24"/>
          <w:szCs w:val="24"/>
        </w:rPr>
      </w:pPr>
      <w:r w:rsidRPr="003820BC">
        <w:rPr>
          <w:rFonts w:ascii="Arial" w:hAnsi="Arial" w:cs="Arial"/>
          <w:sz w:val="24"/>
          <w:szCs w:val="24"/>
        </w:rPr>
        <w:t>Todo lo que puedas hacer para manejar tus emociones difíciles y poder ayudar a tu adolescente será importante</w:t>
      </w:r>
      <w:r>
        <w:rPr>
          <w:rFonts w:ascii="Arial" w:hAnsi="Arial" w:cs="Arial"/>
          <w:sz w:val="24"/>
          <w:szCs w:val="24"/>
        </w:rPr>
        <w:t>,</w:t>
      </w:r>
      <w:r w:rsidRPr="003820BC">
        <w:rPr>
          <w:rFonts w:ascii="Arial" w:hAnsi="Arial" w:cs="Arial"/>
          <w:sz w:val="24"/>
          <w:szCs w:val="24"/>
        </w:rPr>
        <w:t xml:space="preserve"> </w:t>
      </w:r>
      <w:r>
        <w:rPr>
          <w:rFonts w:ascii="Arial" w:hAnsi="Arial" w:cs="Arial"/>
          <w:sz w:val="24"/>
          <w:szCs w:val="24"/>
        </w:rPr>
        <w:t>p</w:t>
      </w:r>
      <w:r w:rsidRPr="003820BC">
        <w:rPr>
          <w:rFonts w:ascii="Arial" w:hAnsi="Arial" w:cs="Arial"/>
          <w:sz w:val="24"/>
          <w:szCs w:val="24"/>
        </w:rPr>
        <w:t>ide ayuda a tus amistades cercanas, familia o a un consejero o terapeuta</w:t>
      </w:r>
      <w:r>
        <w:rPr>
          <w:rFonts w:ascii="Arial" w:hAnsi="Arial" w:cs="Arial"/>
          <w:sz w:val="24"/>
          <w:szCs w:val="24"/>
        </w:rPr>
        <w:t>,</w:t>
      </w:r>
      <w:r w:rsidRPr="003820BC">
        <w:rPr>
          <w:rFonts w:ascii="Arial" w:hAnsi="Arial" w:cs="Arial"/>
          <w:sz w:val="24"/>
          <w:szCs w:val="24"/>
        </w:rPr>
        <w:t xml:space="preserve"> Igual que todas las personas embarazadas, las personas adolescentes en embarazo tienen 3 opciones: </w:t>
      </w:r>
      <w:hyperlink r:id="rId17" w:history="1">
        <w:r w:rsidRPr="003820BC">
          <w:rPr>
            <w:rStyle w:val="Hipervnculo"/>
            <w:rFonts w:ascii="Arial" w:hAnsi="Arial" w:cs="Arial"/>
            <w:color w:val="auto"/>
            <w:sz w:val="24"/>
            <w:szCs w:val="24"/>
            <w:u w:val="none"/>
          </w:rPr>
          <w:t>abortar</w:t>
        </w:r>
      </w:hyperlink>
      <w:r w:rsidRPr="003820BC">
        <w:rPr>
          <w:rFonts w:ascii="Arial" w:hAnsi="Arial" w:cs="Arial"/>
          <w:sz w:val="24"/>
          <w:szCs w:val="24"/>
        </w:rPr>
        <w:t>, </w:t>
      </w:r>
      <w:hyperlink r:id="rId18" w:history="1">
        <w:r w:rsidRPr="003820BC">
          <w:rPr>
            <w:rStyle w:val="Hipervnculo"/>
            <w:rFonts w:ascii="Arial" w:hAnsi="Arial" w:cs="Arial"/>
            <w:color w:val="auto"/>
            <w:sz w:val="24"/>
            <w:szCs w:val="24"/>
            <w:u w:val="none"/>
          </w:rPr>
          <w:t>dar en adopción</w:t>
        </w:r>
      </w:hyperlink>
      <w:r w:rsidRPr="003820BC">
        <w:rPr>
          <w:rFonts w:ascii="Arial" w:hAnsi="Arial" w:cs="Arial"/>
          <w:sz w:val="24"/>
          <w:szCs w:val="24"/>
        </w:rPr>
        <w:t>, y </w:t>
      </w:r>
      <w:hyperlink r:id="rId19" w:history="1">
        <w:r w:rsidRPr="003820BC">
          <w:rPr>
            <w:rStyle w:val="Hipervnculo"/>
            <w:rFonts w:ascii="Arial" w:hAnsi="Arial" w:cs="Arial"/>
            <w:color w:val="auto"/>
            <w:sz w:val="24"/>
            <w:szCs w:val="24"/>
            <w:u w:val="none"/>
          </w:rPr>
          <w:t>criar</w:t>
        </w:r>
      </w:hyperlink>
      <w:r w:rsidRPr="003820BC">
        <w:rPr>
          <w:rFonts w:ascii="Arial" w:hAnsi="Arial" w:cs="Arial"/>
          <w:sz w:val="24"/>
          <w:szCs w:val="24"/>
        </w:rPr>
        <w:t xml:space="preserve">. </w:t>
      </w:r>
      <w:r>
        <w:rPr>
          <w:rStyle w:val="Refdenotaalpie"/>
          <w:rFonts w:ascii="Arial" w:hAnsi="Arial" w:cs="Arial"/>
          <w:sz w:val="24"/>
          <w:szCs w:val="24"/>
        </w:rPr>
        <w:footnoteReference w:id="15"/>
      </w:r>
    </w:p>
    <w:p w14:paraId="51446811" w14:textId="243250D2" w:rsidR="003820BC" w:rsidRDefault="003820BC" w:rsidP="003820BC">
      <w:pPr>
        <w:spacing w:line="360" w:lineRule="auto"/>
        <w:jc w:val="both"/>
        <w:rPr>
          <w:rFonts w:ascii="Arial" w:hAnsi="Arial" w:cs="Arial"/>
          <w:sz w:val="24"/>
          <w:szCs w:val="24"/>
        </w:rPr>
      </w:pPr>
      <w:r w:rsidRPr="003820BC">
        <w:rPr>
          <w:rFonts w:ascii="Arial" w:hAnsi="Arial" w:cs="Arial"/>
          <w:sz w:val="24"/>
          <w:szCs w:val="24"/>
        </w:rPr>
        <w:t>Y así como sucede con otras personas, solo tu adolescente puede decidir qué es lo mejor para sí mismo</w:t>
      </w:r>
      <w:r>
        <w:rPr>
          <w:rFonts w:ascii="Arial" w:hAnsi="Arial" w:cs="Arial"/>
          <w:sz w:val="24"/>
          <w:szCs w:val="24"/>
        </w:rPr>
        <w:t>, s</w:t>
      </w:r>
      <w:r w:rsidRPr="003820BC">
        <w:rPr>
          <w:rFonts w:ascii="Arial" w:hAnsi="Arial" w:cs="Arial"/>
          <w:sz w:val="24"/>
          <w:szCs w:val="24"/>
        </w:rPr>
        <w:t>i tu hijo/a no está seguro acerca de su decisión, puedes ayudarle a conocer más sobre sus opciones llevándolo a un</w:t>
      </w:r>
      <w:r>
        <w:rPr>
          <w:rFonts w:ascii="Arial" w:hAnsi="Arial" w:cs="Arial"/>
          <w:sz w:val="24"/>
          <w:szCs w:val="24"/>
        </w:rPr>
        <w:t xml:space="preserve"> centro de salud, </w:t>
      </w:r>
      <w:r w:rsidRPr="003820BC">
        <w:rPr>
          <w:rFonts w:ascii="Arial" w:hAnsi="Arial" w:cs="Arial"/>
          <w:sz w:val="24"/>
          <w:szCs w:val="24"/>
        </w:rPr>
        <w:t>donde un doctor, enfermer</w:t>
      </w:r>
      <w:r>
        <w:rPr>
          <w:rFonts w:ascii="Arial" w:hAnsi="Arial" w:cs="Arial"/>
          <w:sz w:val="24"/>
          <w:szCs w:val="24"/>
        </w:rPr>
        <w:t>a</w:t>
      </w:r>
      <w:r w:rsidRPr="003820BC">
        <w:rPr>
          <w:rFonts w:ascii="Arial" w:hAnsi="Arial" w:cs="Arial"/>
          <w:sz w:val="24"/>
          <w:szCs w:val="24"/>
        </w:rPr>
        <w:t xml:space="preserve"> o consejero puede darle información objetiva. También pueden leer juntos sobre las </w:t>
      </w:r>
      <w:hyperlink r:id="rId20" w:history="1">
        <w:r w:rsidRPr="003820BC">
          <w:rPr>
            <w:rStyle w:val="Hipervnculo"/>
            <w:rFonts w:ascii="Arial" w:hAnsi="Arial" w:cs="Arial"/>
            <w:color w:val="auto"/>
            <w:sz w:val="24"/>
            <w:szCs w:val="24"/>
            <w:u w:val="none"/>
          </w:rPr>
          <w:t>diferentes opciones disponibles</w:t>
        </w:r>
      </w:hyperlink>
      <w:r w:rsidRPr="003820BC">
        <w:rPr>
          <w:rFonts w:ascii="Arial" w:hAnsi="Arial" w:cs="Arial"/>
          <w:sz w:val="24"/>
          <w:szCs w:val="24"/>
        </w:rPr>
        <w:t> frente a un embarazo.</w:t>
      </w:r>
      <w:r>
        <w:rPr>
          <w:rFonts w:ascii="Arial" w:hAnsi="Arial" w:cs="Arial"/>
          <w:sz w:val="24"/>
          <w:szCs w:val="24"/>
        </w:rPr>
        <w:t xml:space="preserve"> (Ibidem)</w:t>
      </w:r>
    </w:p>
    <w:p w14:paraId="395352C5" w14:textId="6510477F" w:rsidR="003820BC" w:rsidRDefault="003820BC" w:rsidP="003820BC">
      <w:pPr>
        <w:spacing w:line="360" w:lineRule="auto"/>
        <w:jc w:val="both"/>
        <w:rPr>
          <w:rFonts w:ascii="Arial" w:hAnsi="Arial" w:cs="Arial"/>
          <w:sz w:val="24"/>
          <w:szCs w:val="24"/>
        </w:rPr>
      </w:pPr>
      <w:r w:rsidRPr="003820BC">
        <w:rPr>
          <w:rFonts w:ascii="Arial" w:hAnsi="Arial" w:cs="Arial"/>
          <w:sz w:val="24"/>
          <w:szCs w:val="24"/>
        </w:rPr>
        <w:t>Sin importar por cuál opción se incline, entre más pronto reciba atención médica, mejor. Puedes ayudarle a programar las citas médicas y a mantenerse saludable durante el embarazo</w:t>
      </w:r>
      <w:r>
        <w:rPr>
          <w:rFonts w:ascii="Arial" w:hAnsi="Arial" w:cs="Arial"/>
          <w:sz w:val="24"/>
          <w:szCs w:val="24"/>
        </w:rPr>
        <w:t>, t</w:t>
      </w:r>
      <w:r w:rsidRPr="003820BC">
        <w:rPr>
          <w:rFonts w:ascii="Arial" w:hAnsi="Arial" w:cs="Arial"/>
          <w:sz w:val="24"/>
          <w:szCs w:val="24"/>
        </w:rPr>
        <w:t>ambién puedes darle apoyo emocional durante este periodo de grandes cambios.</w:t>
      </w:r>
      <w:r>
        <w:rPr>
          <w:rFonts w:ascii="Arial" w:hAnsi="Arial" w:cs="Arial"/>
          <w:sz w:val="24"/>
          <w:szCs w:val="24"/>
        </w:rPr>
        <w:t xml:space="preserve"> (Ibidem)</w:t>
      </w:r>
    </w:p>
    <w:p w14:paraId="75043331" w14:textId="7F90812B" w:rsidR="00AC1B54" w:rsidRDefault="003820BC" w:rsidP="003820BC">
      <w:pPr>
        <w:spacing w:line="360" w:lineRule="auto"/>
        <w:jc w:val="both"/>
        <w:rPr>
          <w:rFonts w:ascii="Arial" w:hAnsi="Arial" w:cs="Arial"/>
          <w:sz w:val="24"/>
          <w:szCs w:val="24"/>
        </w:rPr>
      </w:pPr>
      <w:r w:rsidRPr="003820BC">
        <w:rPr>
          <w:rFonts w:ascii="Arial" w:hAnsi="Arial" w:cs="Arial"/>
          <w:sz w:val="24"/>
          <w:szCs w:val="24"/>
        </w:rPr>
        <w:t>Los padres y madres de adolescentes cuyas parejas quedaron embarazadas pueden apoyarlos a medida que aprenden sobre sus nuevas responsabilidades</w:t>
      </w:r>
      <w:r w:rsidR="00AC1B54">
        <w:rPr>
          <w:rFonts w:ascii="Arial" w:hAnsi="Arial" w:cs="Arial"/>
          <w:sz w:val="24"/>
          <w:szCs w:val="24"/>
        </w:rPr>
        <w:t>, l</w:t>
      </w:r>
      <w:r w:rsidRPr="003820BC">
        <w:rPr>
          <w:rFonts w:ascii="Arial" w:hAnsi="Arial" w:cs="Arial"/>
          <w:sz w:val="24"/>
          <w:szCs w:val="24"/>
        </w:rPr>
        <w:t>as personas adolescentes</w:t>
      </w:r>
      <w:r w:rsidRPr="003820BC">
        <w:rPr>
          <w:rFonts w:ascii="Helvetica" w:hAnsi="Helvetica"/>
          <w:color w:val="333740"/>
          <w:sz w:val="32"/>
          <w:szCs w:val="32"/>
          <w:shd w:val="clear" w:color="auto" w:fill="F7F6F4"/>
        </w:rPr>
        <w:t xml:space="preserve"> </w:t>
      </w:r>
      <w:r w:rsidRPr="003820BC">
        <w:rPr>
          <w:rFonts w:ascii="Arial" w:hAnsi="Arial" w:cs="Arial"/>
          <w:sz w:val="24"/>
          <w:szCs w:val="24"/>
        </w:rPr>
        <w:t>cuyas parejas quedan en</w:t>
      </w:r>
      <w:r w:rsidRPr="003820BC">
        <w:rPr>
          <w:rFonts w:ascii="Helvetica" w:hAnsi="Helvetica"/>
          <w:color w:val="333740"/>
          <w:sz w:val="32"/>
          <w:szCs w:val="32"/>
          <w:shd w:val="clear" w:color="auto" w:fill="F7F6F4"/>
        </w:rPr>
        <w:t xml:space="preserve"> </w:t>
      </w:r>
      <w:r w:rsidRPr="003820BC">
        <w:rPr>
          <w:rFonts w:ascii="Arial" w:hAnsi="Arial" w:cs="Arial"/>
          <w:sz w:val="24"/>
          <w:szCs w:val="24"/>
        </w:rPr>
        <w:t>embarazo no son quienes deciden si su pareja debe hacerse un aborto o continuar con el embarazo, y pueden sentir muchas emociones diferentes.</w:t>
      </w:r>
      <w:r w:rsidR="00AC1B54">
        <w:rPr>
          <w:rFonts w:ascii="Arial" w:hAnsi="Arial" w:cs="Arial"/>
          <w:sz w:val="24"/>
          <w:szCs w:val="24"/>
        </w:rPr>
        <w:t xml:space="preserve"> (Ibidem)</w:t>
      </w:r>
    </w:p>
    <w:p w14:paraId="3C93B871" w14:textId="7E03E7ED" w:rsidR="003820BC" w:rsidRDefault="003820BC" w:rsidP="00AC1B54">
      <w:pPr>
        <w:spacing w:after="240" w:line="360" w:lineRule="auto"/>
        <w:jc w:val="both"/>
        <w:rPr>
          <w:rFonts w:ascii="Arial" w:hAnsi="Arial" w:cs="Arial"/>
          <w:sz w:val="24"/>
          <w:szCs w:val="24"/>
        </w:rPr>
      </w:pPr>
      <w:r w:rsidRPr="003820BC">
        <w:rPr>
          <w:rFonts w:ascii="Arial" w:hAnsi="Arial" w:cs="Arial"/>
          <w:sz w:val="24"/>
          <w:szCs w:val="24"/>
        </w:rPr>
        <w:t>También, se espera que los padres adolescentes provean económicamente, así como lo hacen los padres y madres mayores, y pueden necesitar ayuda para enfrentar sus nuevas responsabilidades económicas.</w:t>
      </w:r>
      <w:r w:rsidR="00AC1B54">
        <w:rPr>
          <w:rFonts w:ascii="Arial" w:hAnsi="Arial" w:cs="Arial"/>
          <w:sz w:val="24"/>
          <w:szCs w:val="24"/>
        </w:rPr>
        <w:t xml:space="preserve"> (Ibidem)</w:t>
      </w:r>
    </w:p>
    <w:p w14:paraId="6CEF6CA7" w14:textId="2307CE62" w:rsidR="00AC1B54" w:rsidRDefault="00AC1B54" w:rsidP="00AC1B54">
      <w:pPr>
        <w:spacing w:before="240" w:after="240" w:line="360" w:lineRule="auto"/>
        <w:jc w:val="both"/>
        <w:rPr>
          <w:rFonts w:ascii="Arial" w:hAnsi="Arial" w:cs="Arial"/>
          <w:sz w:val="24"/>
          <w:szCs w:val="24"/>
        </w:rPr>
      </w:pPr>
      <w:r>
        <w:rPr>
          <w:rFonts w:ascii="Arial" w:hAnsi="Arial" w:cs="Arial"/>
          <w:sz w:val="24"/>
          <w:szCs w:val="24"/>
        </w:rPr>
        <w:lastRenderedPageBreak/>
        <w:t>T</w:t>
      </w:r>
      <w:r w:rsidRPr="00AC1B54">
        <w:rPr>
          <w:rFonts w:ascii="Arial" w:hAnsi="Arial" w:cs="Arial"/>
          <w:sz w:val="24"/>
          <w:szCs w:val="24"/>
        </w:rPr>
        <w:t xml:space="preserve">ener claridad en las expectativas y límites desde un principio puede ayudar a evitar conflictos más adelante. Sin embargo, mientras piensas en qué tipo de ayuda puedes ofrecer, trata de que cualquier enojo que puedas sentir no impida que te des cuenta de lo importante que es tu ayuda en este momento. </w:t>
      </w:r>
      <w:r>
        <w:rPr>
          <w:rFonts w:ascii="Arial" w:hAnsi="Arial" w:cs="Arial"/>
          <w:sz w:val="24"/>
          <w:szCs w:val="24"/>
        </w:rPr>
        <w:t>(Ibidem)</w:t>
      </w:r>
    </w:p>
    <w:p w14:paraId="76E57D3C" w14:textId="365F887E" w:rsidR="00AC1B54" w:rsidRPr="00AC1B54" w:rsidRDefault="00AC1B54" w:rsidP="00AC1B54">
      <w:pPr>
        <w:spacing w:line="360" w:lineRule="auto"/>
        <w:jc w:val="both"/>
        <w:rPr>
          <w:rFonts w:ascii="Arial" w:hAnsi="Arial" w:cs="Arial"/>
          <w:sz w:val="24"/>
          <w:szCs w:val="24"/>
        </w:rPr>
      </w:pPr>
      <w:r w:rsidRPr="00AC1B54">
        <w:rPr>
          <w:rFonts w:ascii="Arial" w:hAnsi="Arial" w:cs="Arial"/>
          <w:sz w:val="24"/>
          <w:szCs w:val="24"/>
        </w:rPr>
        <w:t>Castigar a tu adolescente negándole tu ayuda puede hacerle mucho daño a la relación a largo plazo. Puede también desanimarlo para finalizar sus estudios, ir a la universidad o comenzar una carrera.</w:t>
      </w:r>
      <w:r>
        <w:rPr>
          <w:rFonts w:ascii="Arial" w:hAnsi="Arial" w:cs="Arial"/>
          <w:sz w:val="24"/>
          <w:szCs w:val="24"/>
        </w:rPr>
        <w:t xml:space="preserve"> (Ibidem)</w:t>
      </w:r>
    </w:p>
    <w:p w14:paraId="2D0FD02A" w14:textId="77777777" w:rsidR="003820BC" w:rsidRPr="003820BC" w:rsidRDefault="003820BC" w:rsidP="00AF6D28">
      <w:pPr>
        <w:spacing w:line="360" w:lineRule="auto"/>
        <w:jc w:val="both"/>
        <w:rPr>
          <w:rFonts w:ascii="Arial" w:hAnsi="Arial" w:cs="Arial"/>
          <w:b/>
          <w:bCs/>
          <w:sz w:val="24"/>
          <w:szCs w:val="24"/>
        </w:rPr>
      </w:pPr>
    </w:p>
    <w:p w14:paraId="11ACC51F" w14:textId="77777777" w:rsidR="00D270AD" w:rsidRDefault="00D270AD" w:rsidP="00AF6D28">
      <w:pPr>
        <w:spacing w:line="360" w:lineRule="auto"/>
        <w:jc w:val="both"/>
        <w:rPr>
          <w:rFonts w:ascii="Arial" w:hAnsi="Arial" w:cs="Arial"/>
          <w:b/>
          <w:bCs/>
          <w:sz w:val="28"/>
          <w:szCs w:val="28"/>
          <w:shd w:val="clear" w:color="auto" w:fill="FFFFFF"/>
        </w:rPr>
      </w:pPr>
    </w:p>
    <w:p w14:paraId="502C9AB0" w14:textId="7EB363FF" w:rsidR="00FC00C0" w:rsidRPr="00532F5F" w:rsidRDefault="00FC00C0" w:rsidP="00AF6D28">
      <w:pPr>
        <w:spacing w:line="360" w:lineRule="auto"/>
        <w:jc w:val="both"/>
        <w:rPr>
          <w:rFonts w:ascii="Arial" w:hAnsi="Arial" w:cs="Arial"/>
          <w:b/>
          <w:bCs/>
          <w:sz w:val="28"/>
          <w:szCs w:val="28"/>
          <w:shd w:val="clear" w:color="auto" w:fill="FFFFFF"/>
        </w:rPr>
      </w:pPr>
      <w:r w:rsidRPr="00532F5F">
        <w:rPr>
          <w:rFonts w:ascii="Arial" w:hAnsi="Arial" w:cs="Arial"/>
          <w:b/>
          <w:bCs/>
          <w:sz w:val="28"/>
          <w:szCs w:val="28"/>
          <w:shd w:val="clear" w:color="auto" w:fill="FFFFFF"/>
        </w:rPr>
        <w:t>Tabú sobre el tema de Sexualidad en los Padres de Familia</w:t>
      </w:r>
    </w:p>
    <w:p w14:paraId="5D3BAAE2" w14:textId="666BBF45" w:rsidR="00FC00C0" w:rsidRPr="00532F5F" w:rsidRDefault="00FC00C0" w:rsidP="00D6257F">
      <w:pPr>
        <w:spacing w:before="240" w:after="240" w:line="360" w:lineRule="auto"/>
        <w:jc w:val="both"/>
        <w:rPr>
          <w:rFonts w:ascii="Arial" w:hAnsi="Arial" w:cs="Arial"/>
          <w:sz w:val="24"/>
          <w:szCs w:val="24"/>
          <w:shd w:val="clear" w:color="auto" w:fill="FFFFFF"/>
        </w:rPr>
      </w:pPr>
      <w:r w:rsidRPr="00532F5F">
        <w:rPr>
          <w:rStyle w:val="dropcap"/>
          <w:rFonts w:ascii="Arial" w:hAnsi="Arial" w:cs="Arial"/>
          <w:caps/>
          <w:sz w:val="24"/>
          <w:szCs w:val="24"/>
          <w:shd w:val="clear" w:color="auto" w:fill="FFFFFF"/>
        </w:rPr>
        <w:t>L</w:t>
      </w:r>
      <w:r w:rsidRPr="00532F5F">
        <w:rPr>
          <w:rFonts w:ascii="Arial" w:hAnsi="Arial" w:cs="Arial"/>
          <w:sz w:val="24"/>
          <w:szCs w:val="24"/>
          <w:shd w:val="clear" w:color="auto" w:fill="FFFFFF"/>
        </w:rPr>
        <w:t>as relaciones sexuales, el embarazo y el uso de anticonceptivos siguen siendo temas tabúes de los cuales no se habla abiertamente en la familia ni en las escuelas, lo que provoca que la mayoría de las y los adolescentes inicie su vida sexual activa con desorientación y una gran carga de prejuicios.</w:t>
      </w:r>
      <w:r w:rsidRPr="00532F5F">
        <w:rPr>
          <w:rStyle w:val="Refdenotaalpie"/>
          <w:rFonts w:ascii="Arial" w:hAnsi="Arial" w:cs="Arial"/>
          <w:sz w:val="24"/>
          <w:szCs w:val="24"/>
          <w:shd w:val="clear" w:color="auto" w:fill="FFFFFF"/>
        </w:rPr>
        <w:footnoteReference w:id="16"/>
      </w:r>
    </w:p>
    <w:p w14:paraId="5A64C1CD" w14:textId="0CC7EC06" w:rsidR="00FC00C0" w:rsidRPr="00532F5F" w:rsidRDefault="00FC00C0" w:rsidP="00D6257F">
      <w:pPr>
        <w:spacing w:before="240" w:after="240" w:line="360" w:lineRule="auto"/>
        <w:jc w:val="both"/>
        <w:rPr>
          <w:rFonts w:ascii="Arial" w:hAnsi="Arial" w:cs="Arial"/>
          <w:sz w:val="24"/>
          <w:szCs w:val="24"/>
          <w:shd w:val="clear" w:color="auto" w:fill="FFFFFF"/>
        </w:rPr>
      </w:pPr>
      <w:r w:rsidRPr="00BF58D8">
        <w:rPr>
          <w:rFonts w:ascii="Arial" w:hAnsi="Arial" w:cs="Arial"/>
          <w:sz w:val="24"/>
          <w:szCs w:val="24"/>
          <w:shd w:val="clear" w:color="auto" w:fill="FFFFFF"/>
        </w:rPr>
        <w:t>Las adolescentes que se embarazan nos dicen que es porque no habían planeado tener relaciones sexuales, desde ahí ya empieza a haber una problemática interesante que nos indica la falta de un proyecto de vida y una franca desorientación, no usan anticonceptivos ni preservativos porque no tienen la madurez ni la información adecuada, porque todavía no se habla de ello de manera natural.</w:t>
      </w:r>
      <w:r w:rsidR="00BF58D8">
        <w:rPr>
          <w:rFonts w:ascii="Arial" w:hAnsi="Arial" w:cs="Arial"/>
          <w:sz w:val="24"/>
          <w:szCs w:val="24"/>
          <w:shd w:val="clear" w:color="auto" w:fill="FFFFFF"/>
        </w:rPr>
        <w:t xml:space="preserve"> (Ibidem)</w:t>
      </w:r>
    </w:p>
    <w:p w14:paraId="2A0E449A" w14:textId="44C48D79" w:rsidR="00FC00C0" w:rsidRDefault="00FC00C0" w:rsidP="00D6257F">
      <w:pPr>
        <w:spacing w:before="240" w:after="240" w:line="360" w:lineRule="auto"/>
        <w:jc w:val="both"/>
        <w:rPr>
          <w:rFonts w:ascii="Arial" w:hAnsi="Arial" w:cs="Arial"/>
          <w:color w:val="565656"/>
          <w:sz w:val="24"/>
          <w:szCs w:val="24"/>
          <w:shd w:val="clear" w:color="auto" w:fill="FFFFFF"/>
        </w:rPr>
      </w:pPr>
      <w:r w:rsidRPr="00532F5F">
        <w:rPr>
          <w:rFonts w:ascii="Arial" w:hAnsi="Arial" w:cs="Arial"/>
          <w:sz w:val="24"/>
          <w:szCs w:val="24"/>
          <w:shd w:val="clear" w:color="auto" w:fill="FFFFFF"/>
        </w:rPr>
        <w:t xml:space="preserve">Sigue siendo un tema tabú, que todavía no se aborda abiertamente en las familias y en las escuelas; los profesores tienen cierta responsabilidad, porque aun cuando el tema de la educación sexual ya está considerado en los programas </w:t>
      </w:r>
      <w:r w:rsidRPr="00BF58D8">
        <w:rPr>
          <w:rFonts w:ascii="Arial" w:hAnsi="Arial" w:cs="Arial"/>
          <w:sz w:val="24"/>
          <w:szCs w:val="24"/>
          <w:shd w:val="clear" w:color="auto" w:fill="FFFFFF"/>
        </w:rPr>
        <w:t>educativos, no es sencillo abordarlo, pues se necesitan ciertas habilidades para exponerlo pedagógicamente, y sigue habiendo vergüenza, prejuicios y al final esto provoca que</w:t>
      </w:r>
      <w:r w:rsidRPr="00532F5F">
        <w:rPr>
          <w:rFonts w:ascii="Arial" w:hAnsi="Arial" w:cs="Arial"/>
          <w:sz w:val="24"/>
          <w:szCs w:val="24"/>
          <w:shd w:val="clear" w:color="auto" w:fill="FFFFFF"/>
        </w:rPr>
        <w:t xml:space="preserve"> muchas y muchos jóvenes sigan desorientados y se dejen llevar </w:t>
      </w:r>
      <w:r w:rsidRPr="00532F5F">
        <w:rPr>
          <w:rFonts w:ascii="Arial" w:hAnsi="Arial" w:cs="Arial"/>
          <w:sz w:val="24"/>
          <w:szCs w:val="24"/>
          <w:shd w:val="clear" w:color="auto" w:fill="FFFFFF"/>
        </w:rPr>
        <w:lastRenderedPageBreak/>
        <w:t>por el momento.</w:t>
      </w:r>
      <w:r w:rsidR="00BF58D8">
        <w:rPr>
          <w:rFonts w:ascii="Arial" w:hAnsi="Arial" w:cs="Arial"/>
          <w:sz w:val="24"/>
          <w:szCs w:val="24"/>
          <w:shd w:val="clear" w:color="auto" w:fill="FFFFFF"/>
        </w:rPr>
        <w:t xml:space="preserve"> (ibidem)</w:t>
      </w:r>
    </w:p>
    <w:p w14:paraId="6C7E2AC1" w14:textId="77777777" w:rsidR="00D270AD" w:rsidRDefault="00D270AD" w:rsidP="00AF6D28">
      <w:pPr>
        <w:spacing w:line="360" w:lineRule="auto"/>
        <w:jc w:val="both"/>
        <w:rPr>
          <w:rFonts w:ascii="Arial" w:hAnsi="Arial" w:cs="Arial"/>
          <w:b/>
          <w:bCs/>
          <w:sz w:val="28"/>
          <w:szCs w:val="28"/>
          <w:shd w:val="clear" w:color="auto" w:fill="FFFFFF"/>
        </w:rPr>
      </w:pPr>
    </w:p>
    <w:p w14:paraId="613AD5CB" w14:textId="2C12E8EA" w:rsidR="00E4209A" w:rsidRPr="00532F5F" w:rsidRDefault="00E4209A" w:rsidP="00AF6D28">
      <w:pPr>
        <w:spacing w:line="360" w:lineRule="auto"/>
        <w:jc w:val="both"/>
        <w:rPr>
          <w:rFonts w:ascii="Arial" w:hAnsi="Arial" w:cs="Arial"/>
          <w:b/>
          <w:bCs/>
          <w:sz w:val="28"/>
          <w:szCs w:val="28"/>
          <w:shd w:val="clear" w:color="auto" w:fill="FFFFFF"/>
        </w:rPr>
      </w:pPr>
      <w:r w:rsidRPr="00532F5F">
        <w:rPr>
          <w:rFonts w:ascii="Arial" w:hAnsi="Arial" w:cs="Arial"/>
          <w:b/>
          <w:bCs/>
          <w:sz w:val="28"/>
          <w:szCs w:val="28"/>
          <w:shd w:val="clear" w:color="auto" w:fill="FFFFFF"/>
        </w:rPr>
        <w:t>La Sociedad y el Embarazo Adolescente</w:t>
      </w:r>
    </w:p>
    <w:p w14:paraId="0B29C4CA" w14:textId="1B0DFCBB" w:rsidR="00E4209A" w:rsidRPr="00532F5F" w:rsidRDefault="00DE6CC7" w:rsidP="00AF6D28">
      <w:pPr>
        <w:spacing w:line="360" w:lineRule="auto"/>
        <w:jc w:val="both"/>
        <w:rPr>
          <w:rFonts w:ascii="Arial" w:hAnsi="Arial" w:cs="Arial"/>
          <w:sz w:val="24"/>
          <w:szCs w:val="24"/>
          <w:shd w:val="clear" w:color="auto" w:fill="FFFFFF"/>
        </w:rPr>
      </w:pPr>
      <w:r w:rsidRPr="00532F5F">
        <w:rPr>
          <w:rFonts w:ascii="Arial" w:hAnsi="Arial" w:cs="Arial"/>
          <w:sz w:val="24"/>
          <w:szCs w:val="24"/>
          <w:shd w:val="clear" w:color="auto" w:fill="FFFFFF"/>
        </w:rPr>
        <w:t>Una de las principales dimensiones de la desigualdad social que puede subyacer a posibles diferencias del fenómeno del embarazo adolescente entre diversos grupos sociales es el nivel socioeconómico de la familia a la que pertenecen los jóvenes, ya que dicho nivel socioeconómico se traduce en que estos tengan oportunidades desiguales frente al mundo en que viven.</w:t>
      </w:r>
      <w:r w:rsidRPr="00532F5F">
        <w:rPr>
          <w:rStyle w:val="Refdenotaalpie"/>
          <w:rFonts w:ascii="Arial" w:hAnsi="Arial" w:cs="Arial"/>
          <w:sz w:val="24"/>
          <w:szCs w:val="24"/>
          <w:shd w:val="clear" w:color="auto" w:fill="FFFFFF"/>
        </w:rPr>
        <w:footnoteReference w:id="17"/>
      </w:r>
    </w:p>
    <w:p w14:paraId="3B1834DE" w14:textId="77777777" w:rsidR="00D6257F" w:rsidRDefault="00D6257F" w:rsidP="00AF6D28">
      <w:pPr>
        <w:spacing w:line="360" w:lineRule="auto"/>
        <w:jc w:val="both"/>
        <w:rPr>
          <w:rFonts w:ascii="Arial" w:hAnsi="Arial" w:cs="Arial"/>
          <w:b/>
          <w:bCs/>
          <w:sz w:val="28"/>
          <w:szCs w:val="28"/>
          <w:shd w:val="clear" w:color="auto" w:fill="FFFFFF"/>
        </w:rPr>
      </w:pPr>
    </w:p>
    <w:p w14:paraId="02A55500" w14:textId="2D83F9F0" w:rsidR="00DE6CC7" w:rsidRPr="00532F5F" w:rsidRDefault="00DE6CC7" w:rsidP="00AF6D28">
      <w:pPr>
        <w:spacing w:line="360" w:lineRule="auto"/>
        <w:jc w:val="both"/>
        <w:rPr>
          <w:rFonts w:ascii="Arial" w:hAnsi="Arial" w:cs="Arial"/>
          <w:b/>
          <w:bCs/>
          <w:sz w:val="28"/>
          <w:szCs w:val="28"/>
          <w:shd w:val="clear" w:color="auto" w:fill="FFFFFF"/>
        </w:rPr>
      </w:pPr>
      <w:r w:rsidRPr="00532F5F">
        <w:rPr>
          <w:rFonts w:ascii="Arial" w:hAnsi="Arial" w:cs="Arial"/>
          <w:b/>
          <w:bCs/>
          <w:sz w:val="28"/>
          <w:szCs w:val="28"/>
          <w:shd w:val="clear" w:color="auto" w:fill="FFFFFF"/>
        </w:rPr>
        <w:t xml:space="preserve">¿Qué es el Aborto? </w:t>
      </w:r>
    </w:p>
    <w:p w14:paraId="45CD08E4" w14:textId="39C5728A" w:rsidR="00DE6CC7" w:rsidRPr="00DE6CC7" w:rsidRDefault="00DE6CC7" w:rsidP="00DE6CC7">
      <w:pPr>
        <w:pStyle w:val="NormalWeb"/>
        <w:shd w:val="clear" w:color="auto" w:fill="FFFFFF"/>
        <w:spacing w:before="0" w:beforeAutospacing="0" w:after="300" w:afterAutospacing="0" w:line="360" w:lineRule="auto"/>
        <w:jc w:val="both"/>
        <w:textAlignment w:val="baseline"/>
        <w:rPr>
          <w:rFonts w:ascii="Arial" w:hAnsi="Arial" w:cs="Arial"/>
          <w:color w:val="000000"/>
        </w:rPr>
      </w:pPr>
      <w:r w:rsidRPr="00DE6CC7">
        <w:rPr>
          <w:rFonts w:ascii="Arial" w:hAnsi="Arial" w:cs="Arial"/>
          <w:color w:val="000000"/>
        </w:rPr>
        <w:t>Un aborto es la interrupción del embarazo, ya sea voluntaria o no</w:t>
      </w:r>
      <w:r>
        <w:rPr>
          <w:rFonts w:ascii="Arial" w:hAnsi="Arial" w:cs="Arial"/>
          <w:color w:val="000000"/>
        </w:rPr>
        <w:t>, e</w:t>
      </w:r>
      <w:r w:rsidRPr="00DE6CC7">
        <w:rPr>
          <w:rFonts w:ascii="Arial" w:hAnsi="Arial" w:cs="Arial"/>
          <w:color w:val="000000"/>
        </w:rPr>
        <w:t>xisten abortos espontáneos, que ocurren cuando no se generan todas las condiciones para que el proceso de gestación se desarrolle de forma adecuada, y abortos que se producen de forma voluntaria cuando una mujer decide que no quiere ser madre.</w:t>
      </w:r>
      <w:r>
        <w:rPr>
          <w:rStyle w:val="Refdenotaalpie"/>
          <w:rFonts w:ascii="Arial" w:hAnsi="Arial" w:cs="Arial"/>
          <w:color w:val="000000"/>
        </w:rPr>
        <w:footnoteReference w:id="18"/>
      </w:r>
    </w:p>
    <w:p w14:paraId="65DAE4B9" w14:textId="5136222B" w:rsidR="00DE6CC7" w:rsidRDefault="00DE6CC7" w:rsidP="00DE6CC7">
      <w:pPr>
        <w:pStyle w:val="NormalWeb"/>
        <w:shd w:val="clear" w:color="auto" w:fill="FFFFFF"/>
        <w:spacing w:before="0" w:beforeAutospacing="0" w:after="300" w:afterAutospacing="0" w:line="360" w:lineRule="auto"/>
        <w:jc w:val="both"/>
        <w:textAlignment w:val="baseline"/>
        <w:rPr>
          <w:rFonts w:ascii="Arial" w:hAnsi="Arial" w:cs="Arial"/>
          <w:color w:val="000000"/>
        </w:rPr>
      </w:pPr>
      <w:r w:rsidRPr="00DE6CC7">
        <w:rPr>
          <w:rFonts w:ascii="Arial" w:hAnsi="Arial" w:cs="Arial"/>
          <w:color w:val="000000"/>
        </w:rPr>
        <w:t xml:space="preserve">La Organización Mundial de la Salud (OMS) define al aborto como: “la interrupción de un embarazo tras la implantación del huevo fecundado en el endometrio antes de que el feto haya alcanzado viabilidad, es decir, antes de que sea capaz de sobrevivir y mantener una vida extrauterina independiente”, esto es antes de las 22 semanas de </w:t>
      </w:r>
      <w:r w:rsidR="00C66C8A" w:rsidRPr="00DE6CC7">
        <w:rPr>
          <w:rFonts w:ascii="Arial" w:hAnsi="Arial" w:cs="Arial"/>
          <w:color w:val="000000"/>
        </w:rPr>
        <w:t>gestación.</w:t>
      </w:r>
      <w:r w:rsidR="00C66C8A">
        <w:rPr>
          <w:rFonts w:ascii="Arial" w:hAnsi="Arial" w:cs="Arial"/>
          <w:color w:val="000000"/>
        </w:rPr>
        <w:t xml:space="preserve"> (</w:t>
      </w:r>
      <w:r>
        <w:rPr>
          <w:rFonts w:ascii="Arial" w:hAnsi="Arial" w:cs="Arial"/>
          <w:color w:val="000000"/>
        </w:rPr>
        <w:t>Ibidem)</w:t>
      </w:r>
    </w:p>
    <w:p w14:paraId="288321EE" w14:textId="77777777" w:rsidR="00AE20E6" w:rsidRDefault="00AE20E6" w:rsidP="00AE20E6">
      <w:pPr>
        <w:jc w:val="both"/>
        <w:rPr>
          <w:rFonts w:ascii="Arial" w:hAnsi="Arial" w:cs="Arial"/>
          <w:b/>
          <w:bCs/>
          <w:sz w:val="28"/>
          <w:szCs w:val="28"/>
        </w:rPr>
      </w:pPr>
    </w:p>
    <w:p w14:paraId="6BFB8025" w14:textId="77777777" w:rsidR="00AE20E6" w:rsidRDefault="00AE20E6" w:rsidP="00AE20E6">
      <w:pPr>
        <w:jc w:val="both"/>
        <w:rPr>
          <w:rFonts w:ascii="Arial" w:hAnsi="Arial" w:cs="Arial"/>
          <w:b/>
          <w:bCs/>
          <w:sz w:val="28"/>
          <w:szCs w:val="28"/>
        </w:rPr>
      </w:pPr>
    </w:p>
    <w:p w14:paraId="22FDBE6C" w14:textId="77777777" w:rsidR="00AE20E6" w:rsidRDefault="00AE20E6" w:rsidP="00AE20E6">
      <w:pPr>
        <w:jc w:val="both"/>
        <w:rPr>
          <w:rFonts w:ascii="Arial" w:hAnsi="Arial" w:cs="Arial"/>
          <w:b/>
          <w:bCs/>
          <w:sz w:val="28"/>
          <w:szCs w:val="28"/>
        </w:rPr>
      </w:pPr>
    </w:p>
    <w:p w14:paraId="1E1AE6DE" w14:textId="2A6FEDAD" w:rsidR="00AE20E6" w:rsidRPr="00AE20E6" w:rsidRDefault="00AE20E6" w:rsidP="00AE20E6">
      <w:pPr>
        <w:spacing w:line="360" w:lineRule="auto"/>
        <w:jc w:val="both"/>
        <w:rPr>
          <w:rFonts w:ascii="Arial" w:hAnsi="Arial" w:cs="Arial"/>
          <w:b/>
          <w:bCs/>
          <w:sz w:val="28"/>
          <w:szCs w:val="28"/>
        </w:rPr>
      </w:pPr>
      <w:r w:rsidRPr="00AE20E6">
        <w:rPr>
          <w:rFonts w:ascii="Arial" w:hAnsi="Arial" w:cs="Arial"/>
          <w:b/>
          <w:bCs/>
          <w:sz w:val="28"/>
          <w:szCs w:val="28"/>
        </w:rPr>
        <w:t>¿Cuáles son las consecuencias psicológicas de un aborto?</w:t>
      </w:r>
    </w:p>
    <w:p w14:paraId="5E1BEC0E" w14:textId="384F6356" w:rsidR="00AE20E6" w:rsidRDefault="00AE20E6" w:rsidP="00AE20E6">
      <w:pPr>
        <w:pStyle w:val="NormalWeb"/>
        <w:shd w:val="clear" w:color="auto" w:fill="FFFFFF"/>
        <w:spacing w:before="0" w:beforeAutospacing="0" w:after="150" w:afterAutospacing="0" w:line="360" w:lineRule="auto"/>
        <w:jc w:val="both"/>
        <w:rPr>
          <w:rFonts w:ascii="Arial" w:hAnsi="Arial" w:cs="Arial"/>
          <w:color w:val="333333"/>
        </w:rPr>
      </w:pPr>
      <w:r w:rsidRPr="00AE20E6">
        <w:rPr>
          <w:rFonts w:ascii="Arial" w:hAnsi="Arial" w:cs="Arial"/>
          <w:color w:val="333333"/>
        </w:rPr>
        <w:t xml:space="preserve">Antes de ahondar sobre los efectos psicológicos que puede tener un aborto en la mujer es importante mencionar que cuando la Interrupción Legal del Embarazo </w:t>
      </w:r>
      <w:r w:rsidRPr="00AE20E6">
        <w:rPr>
          <w:rFonts w:ascii="Arial" w:hAnsi="Arial" w:cs="Arial"/>
          <w:color w:val="333333"/>
        </w:rPr>
        <w:lastRenderedPageBreak/>
        <w:t>se realiza en condiciones adecuadas de higiene, atención médica y seguimiento, los riesgos del aborto son mínimos.</w:t>
      </w:r>
      <w:r>
        <w:rPr>
          <w:rStyle w:val="Refdenotaalpie"/>
          <w:rFonts w:ascii="Arial" w:hAnsi="Arial" w:cs="Arial"/>
          <w:color w:val="333333"/>
        </w:rPr>
        <w:footnoteReference w:id="19"/>
      </w:r>
    </w:p>
    <w:p w14:paraId="24C9B99E" w14:textId="2027734E" w:rsidR="00AE20E6" w:rsidRPr="00AE20E6" w:rsidRDefault="00AE20E6" w:rsidP="00AE20E6">
      <w:pPr>
        <w:pStyle w:val="NormalWeb"/>
        <w:shd w:val="clear" w:color="auto" w:fill="FFFFFF"/>
        <w:spacing w:before="0" w:beforeAutospacing="0" w:after="150" w:afterAutospacing="0" w:line="360" w:lineRule="auto"/>
        <w:jc w:val="both"/>
        <w:rPr>
          <w:rFonts w:ascii="Arial" w:hAnsi="Arial" w:cs="Arial"/>
          <w:color w:val="333333"/>
        </w:rPr>
      </w:pPr>
      <w:r w:rsidRPr="00AE20E6">
        <w:rPr>
          <w:rFonts w:ascii="Arial" w:hAnsi="Arial" w:cs="Arial"/>
          <w:color w:val="333333"/>
        </w:rPr>
        <w:t>Se estima que sólo el 8% de los abortos presentan algún tipo de complicación física, y éstos son resueltos de manera favorable para la mujer cuando recibe una atención inmediata</w:t>
      </w:r>
      <w:r>
        <w:rPr>
          <w:rFonts w:ascii="Arial" w:hAnsi="Arial" w:cs="Arial"/>
          <w:color w:val="333333"/>
        </w:rPr>
        <w:t>, e</w:t>
      </w:r>
      <w:r w:rsidRPr="00AE20E6">
        <w:rPr>
          <w:rFonts w:ascii="Arial" w:hAnsi="Arial" w:cs="Arial"/>
          <w:color w:val="333333"/>
        </w:rPr>
        <w:t>l porcentaje cambia cuando de consecuencias psicológicas se trata. Entre el 20 y 25% de las mujeres manifiestan tener</w:t>
      </w:r>
      <w:r w:rsidRPr="00AE20E6">
        <w:rPr>
          <w:rStyle w:val="Textoennegrita"/>
          <w:rFonts w:ascii="Arial" w:hAnsi="Arial" w:cs="Arial"/>
          <w:color w:val="333333"/>
        </w:rPr>
        <w:t> consecuencias del aborto</w:t>
      </w:r>
      <w:r w:rsidRPr="00AE20E6">
        <w:rPr>
          <w:rFonts w:ascii="Arial" w:hAnsi="Arial" w:cs="Arial"/>
          <w:color w:val="333333"/>
        </w:rPr>
        <w:t> a largo plazo.</w:t>
      </w:r>
      <w:r>
        <w:rPr>
          <w:rFonts w:ascii="Arial" w:hAnsi="Arial" w:cs="Arial"/>
          <w:color w:val="333333"/>
        </w:rPr>
        <w:t xml:space="preserve"> (Ibidem)</w:t>
      </w:r>
    </w:p>
    <w:p w14:paraId="78D96627" w14:textId="77777777" w:rsidR="00AE20E6" w:rsidRPr="00AE20E6" w:rsidRDefault="00AE20E6" w:rsidP="00AE20E6">
      <w:pPr>
        <w:widowControl/>
        <w:shd w:val="clear" w:color="auto" w:fill="FFFFFF"/>
        <w:spacing w:after="150"/>
        <w:rPr>
          <w:rFonts w:ascii="Arial" w:eastAsia="Times New Roman" w:hAnsi="Arial" w:cs="Arial"/>
          <w:color w:val="333333"/>
          <w:sz w:val="24"/>
          <w:szCs w:val="24"/>
          <w:lang w:eastAsia="es-MX"/>
        </w:rPr>
      </w:pPr>
      <w:r w:rsidRPr="00AE20E6">
        <w:rPr>
          <w:rFonts w:ascii="Arial" w:eastAsia="Times New Roman" w:hAnsi="Arial" w:cs="Arial"/>
          <w:b/>
          <w:bCs/>
          <w:color w:val="333333"/>
          <w:sz w:val="24"/>
          <w:szCs w:val="24"/>
          <w:lang w:eastAsia="es-MX"/>
        </w:rPr>
        <w:t>Los principales riesgos psicológicos del aborto son:</w:t>
      </w:r>
    </w:p>
    <w:p w14:paraId="4730EDB7" w14:textId="76858D3B" w:rsidR="00AE20E6" w:rsidRPr="00AE20E6" w:rsidRDefault="00AE20E6" w:rsidP="00AE20E6">
      <w:pPr>
        <w:widowControl/>
        <w:numPr>
          <w:ilvl w:val="0"/>
          <w:numId w:val="9"/>
        </w:numPr>
        <w:shd w:val="clear" w:color="auto" w:fill="FFFFFF"/>
        <w:spacing w:before="100" w:beforeAutospacing="1" w:after="100" w:afterAutospacing="1" w:line="360" w:lineRule="auto"/>
        <w:jc w:val="both"/>
        <w:rPr>
          <w:rFonts w:ascii="Arial" w:eastAsia="Times New Roman" w:hAnsi="Arial" w:cs="Arial"/>
          <w:color w:val="333333"/>
          <w:sz w:val="24"/>
          <w:szCs w:val="24"/>
          <w:lang w:eastAsia="es-MX"/>
        </w:rPr>
      </w:pPr>
      <w:r w:rsidRPr="00AE20E6">
        <w:rPr>
          <w:rFonts w:ascii="Arial" w:eastAsia="Times New Roman" w:hAnsi="Arial" w:cs="Arial"/>
          <w:b/>
          <w:bCs/>
          <w:color w:val="333333"/>
          <w:sz w:val="24"/>
          <w:szCs w:val="24"/>
          <w:lang w:eastAsia="es-MX"/>
        </w:rPr>
        <w:t>Síndrome postaborto:</w:t>
      </w:r>
      <w:r w:rsidRPr="00AE20E6">
        <w:rPr>
          <w:rFonts w:ascii="Arial" w:eastAsia="Times New Roman" w:hAnsi="Arial" w:cs="Arial"/>
          <w:color w:val="333333"/>
          <w:sz w:val="24"/>
          <w:szCs w:val="24"/>
          <w:lang w:eastAsia="es-MX"/>
        </w:rPr>
        <w:t> es el proceso que vive la mujer al intentar asimilar la pérdida, forma también parte del duelo por lo que puede experimentar sentimientos de desilusión, dolor profundo, desesperanza y sufrimiento.</w:t>
      </w:r>
      <w:r w:rsidR="00E13DA3">
        <w:rPr>
          <w:rFonts w:ascii="Arial" w:eastAsia="Times New Roman" w:hAnsi="Arial" w:cs="Arial"/>
          <w:color w:val="333333"/>
          <w:sz w:val="24"/>
          <w:szCs w:val="24"/>
          <w:lang w:eastAsia="es-MX"/>
        </w:rPr>
        <w:t xml:space="preserve"> (Ibidem)</w:t>
      </w:r>
    </w:p>
    <w:p w14:paraId="3B1C4F96" w14:textId="7C880C5D" w:rsidR="00AE20E6" w:rsidRPr="00AE20E6" w:rsidRDefault="00AE20E6" w:rsidP="00AE20E6">
      <w:pPr>
        <w:widowControl/>
        <w:numPr>
          <w:ilvl w:val="0"/>
          <w:numId w:val="9"/>
        </w:numPr>
        <w:shd w:val="clear" w:color="auto" w:fill="FFFFFF"/>
        <w:spacing w:before="100" w:beforeAutospacing="1" w:after="100" w:afterAutospacing="1" w:line="360" w:lineRule="auto"/>
        <w:jc w:val="both"/>
        <w:rPr>
          <w:rFonts w:ascii="Arial" w:eastAsia="Times New Roman" w:hAnsi="Arial" w:cs="Arial"/>
          <w:color w:val="333333"/>
          <w:sz w:val="24"/>
          <w:szCs w:val="24"/>
          <w:lang w:eastAsia="es-MX"/>
        </w:rPr>
      </w:pPr>
      <w:r w:rsidRPr="00AE20E6">
        <w:rPr>
          <w:rFonts w:ascii="Arial" w:eastAsia="Times New Roman" w:hAnsi="Arial" w:cs="Arial"/>
          <w:b/>
          <w:bCs/>
          <w:color w:val="333333"/>
          <w:sz w:val="24"/>
          <w:szCs w:val="24"/>
          <w:lang w:eastAsia="es-MX"/>
        </w:rPr>
        <w:t>Depresión:</w:t>
      </w:r>
      <w:r w:rsidRPr="00AE20E6">
        <w:rPr>
          <w:rFonts w:ascii="Arial" w:eastAsia="Times New Roman" w:hAnsi="Arial" w:cs="Arial"/>
          <w:color w:val="333333"/>
          <w:sz w:val="24"/>
          <w:szCs w:val="24"/>
          <w:lang w:eastAsia="es-MX"/>
        </w:rPr>
        <w:t> se presenta sobre todo en mujeres que ya han tenido antes depresión.</w:t>
      </w:r>
      <w:r w:rsidR="00E13DA3">
        <w:rPr>
          <w:rFonts w:ascii="Arial" w:eastAsia="Times New Roman" w:hAnsi="Arial" w:cs="Arial"/>
          <w:color w:val="333333"/>
          <w:sz w:val="24"/>
          <w:szCs w:val="24"/>
          <w:lang w:eastAsia="es-MX"/>
        </w:rPr>
        <w:t xml:space="preserve"> (Ibidem)</w:t>
      </w:r>
    </w:p>
    <w:p w14:paraId="4825F99F" w14:textId="04E65343" w:rsidR="00AE20E6" w:rsidRPr="00AE20E6" w:rsidRDefault="00AE20E6" w:rsidP="00AE20E6">
      <w:pPr>
        <w:widowControl/>
        <w:numPr>
          <w:ilvl w:val="0"/>
          <w:numId w:val="9"/>
        </w:numPr>
        <w:shd w:val="clear" w:color="auto" w:fill="FFFFFF"/>
        <w:spacing w:before="100" w:beforeAutospacing="1" w:after="100" w:afterAutospacing="1" w:line="360" w:lineRule="auto"/>
        <w:jc w:val="both"/>
        <w:rPr>
          <w:rFonts w:ascii="Arial" w:eastAsia="Times New Roman" w:hAnsi="Arial" w:cs="Arial"/>
          <w:color w:val="333333"/>
          <w:sz w:val="24"/>
          <w:szCs w:val="24"/>
          <w:lang w:eastAsia="es-MX"/>
        </w:rPr>
      </w:pPr>
      <w:r w:rsidRPr="00AE20E6">
        <w:rPr>
          <w:rFonts w:ascii="Arial" w:eastAsia="Times New Roman" w:hAnsi="Arial" w:cs="Arial"/>
          <w:b/>
          <w:bCs/>
          <w:color w:val="333333"/>
          <w:sz w:val="24"/>
          <w:szCs w:val="24"/>
          <w:lang w:eastAsia="es-MX"/>
        </w:rPr>
        <w:t>Ansiedad:</w:t>
      </w:r>
      <w:r w:rsidRPr="00AE20E6">
        <w:rPr>
          <w:rFonts w:ascii="Arial" w:eastAsia="Times New Roman" w:hAnsi="Arial" w:cs="Arial"/>
          <w:color w:val="333333"/>
          <w:sz w:val="24"/>
          <w:szCs w:val="24"/>
          <w:lang w:eastAsia="es-MX"/>
        </w:rPr>
        <w:t> tener episodios de ansiedad después del aborto es una de las principales consecuencias psicológicas.</w:t>
      </w:r>
      <w:r w:rsidRPr="00AE20E6">
        <w:rPr>
          <w:rFonts w:ascii="Arial" w:eastAsia="Times New Roman" w:hAnsi="Arial" w:cs="Arial"/>
          <w:color w:val="333333"/>
          <w:sz w:val="24"/>
          <w:szCs w:val="24"/>
          <w:lang w:eastAsia="es-MX"/>
        </w:rPr>
        <w:br/>
        <w:t>Si la mujer presenta estos síntomas y no puede resolverlos sola es recomendable acudir con un especialista de la salud mental para hablar sobre el tema. También existen grupos de apoyo en los cuales puede sentirse identificada y le ayudarán a superar esos sentimientos.</w:t>
      </w:r>
      <w:r>
        <w:rPr>
          <w:rFonts w:ascii="Arial" w:eastAsia="Times New Roman" w:hAnsi="Arial" w:cs="Arial"/>
          <w:color w:val="333333"/>
          <w:sz w:val="24"/>
          <w:szCs w:val="24"/>
          <w:lang w:eastAsia="es-MX"/>
        </w:rPr>
        <w:t xml:space="preserve"> (Ibidem)</w:t>
      </w:r>
    </w:p>
    <w:p w14:paraId="07C1401A" w14:textId="6065C8B7" w:rsidR="00E13DA3" w:rsidRDefault="00E13DA3" w:rsidP="00E13DA3">
      <w:pPr>
        <w:pStyle w:val="NormalWeb"/>
        <w:shd w:val="clear" w:color="auto" w:fill="FFFFFF"/>
        <w:spacing w:before="0" w:beforeAutospacing="0" w:after="300" w:afterAutospacing="0" w:line="360" w:lineRule="auto"/>
        <w:jc w:val="both"/>
        <w:textAlignment w:val="baseline"/>
        <w:rPr>
          <w:rFonts w:ascii="Arial" w:hAnsi="Arial" w:cs="Arial"/>
          <w:color w:val="333333"/>
          <w:shd w:val="clear" w:color="auto" w:fill="FFFFFF"/>
        </w:rPr>
      </w:pPr>
      <w:r w:rsidRPr="00E13DA3">
        <w:rPr>
          <w:rFonts w:ascii="Arial" w:hAnsi="Arial" w:cs="Arial"/>
          <w:color w:val="333333"/>
          <w:shd w:val="clear" w:color="auto" w:fill="FFFFFF"/>
        </w:rPr>
        <w:t>Una de las mayores preocupaciones al realizarse un aborto, es si éste provocará algún problema en embarazos futuros. El aborto no influye ni afecta la fertilidad en el futuro, de hecho, después del aborto es necesario cuidarse con un anticonceptivo regular pues existen muchas probabilidades de volver a quedar embarazada.</w:t>
      </w:r>
      <w:r>
        <w:rPr>
          <w:rFonts w:ascii="Arial" w:hAnsi="Arial" w:cs="Arial"/>
          <w:color w:val="333333"/>
          <w:shd w:val="clear" w:color="auto" w:fill="FFFFFF"/>
        </w:rPr>
        <w:t xml:space="preserve"> (Ibidem)</w:t>
      </w:r>
    </w:p>
    <w:p w14:paraId="123318A8" w14:textId="0BB68D64" w:rsidR="001F7D1C" w:rsidRPr="00E13DA3" w:rsidRDefault="00E13DA3" w:rsidP="00E13DA3">
      <w:pPr>
        <w:pStyle w:val="NormalWeb"/>
        <w:shd w:val="clear" w:color="auto" w:fill="FFFFFF"/>
        <w:spacing w:before="0" w:beforeAutospacing="0" w:after="300" w:afterAutospacing="0" w:line="360" w:lineRule="auto"/>
        <w:jc w:val="both"/>
        <w:textAlignment w:val="baseline"/>
        <w:rPr>
          <w:rFonts w:ascii="Arial" w:hAnsi="Arial" w:cs="Arial"/>
          <w:b/>
          <w:bCs/>
          <w:color w:val="000000"/>
          <w:sz w:val="28"/>
          <w:szCs w:val="28"/>
        </w:rPr>
      </w:pPr>
      <w:r w:rsidRPr="00E13DA3">
        <w:rPr>
          <w:rFonts w:ascii="Arial" w:hAnsi="Arial" w:cs="Arial"/>
          <w:color w:val="333333"/>
        </w:rPr>
        <w:br/>
      </w:r>
      <w:r w:rsidRPr="00E13DA3">
        <w:rPr>
          <w:rFonts w:ascii="Arial" w:hAnsi="Arial" w:cs="Arial"/>
          <w:color w:val="333333"/>
          <w:shd w:val="clear" w:color="auto" w:fill="FFFFFF"/>
        </w:rPr>
        <w:t xml:space="preserve">Sin embargo, existen algunos indicios de que tener experiencias repetidas de </w:t>
      </w:r>
      <w:r w:rsidRPr="00E13DA3">
        <w:rPr>
          <w:rFonts w:ascii="Arial" w:hAnsi="Arial" w:cs="Arial"/>
          <w:color w:val="333333"/>
          <w:shd w:val="clear" w:color="auto" w:fill="FFFFFF"/>
        </w:rPr>
        <w:lastRenderedPageBreak/>
        <w:t>aborto puede aumentar la probabilidad de aborto espontáneo o de nacimiento prematuro, debido a que el cérvix puede debilitarse cuando es dilatado.</w:t>
      </w:r>
      <w:r>
        <w:rPr>
          <w:rFonts w:ascii="Arial" w:hAnsi="Arial" w:cs="Arial"/>
          <w:color w:val="333333"/>
          <w:shd w:val="clear" w:color="auto" w:fill="FFFFFF"/>
        </w:rPr>
        <w:t xml:space="preserve"> (Ibidem)</w:t>
      </w:r>
    </w:p>
    <w:p w14:paraId="2B0F0361" w14:textId="77777777" w:rsidR="00AF7691" w:rsidRDefault="00AF7691" w:rsidP="00DE6CC7">
      <w:pPr>
        <w:pStyle w:val="NormalWeb"/>
        <w:shd w:val="clear" w:color="auto" w:fill="FFFFFF"/>
        <w:spacing w:before="0" w:beforeAutospacing="0" w:after="300" w:afterAutospacing="0" w:line="360" w:lineRule="auto"/>
        <w:jc w:val="both"/>
        <w:textAlignment w:val="baseline"/>
        <w:rPr>
          <w:rFonts w:ascii="Arial" w:hAnsi="Arial" w:cs="Arial"/>
          <w:b/>
          <w:bCs/>
          <w:color w:val="000000"/>
          <w:sz w:val="28"/>
          <w:szCs w:val="28"/>
        </w:rPr>
      </w:pPr>
    </w:p>
    <w:p w14:paraId="2C93DF9C" w14:textId="0C6C1FDC" w:rsidR="00C66C8A" w:rsidRDefault="00C66C8A" w:rsidP="00DE6CC7">
      <w:pPr>
        <w:pStyle w:val="NormalWeb"/>
        <w:shd w:val="clear" w:color="auto" w:fill="FFFFFF"/>
        <w:spacing w:before="0" w:beforeAutospacing="0" w:after="300" w:afterAutospacing="0" w:line="360" w:lineRule="auto"/>
        <w:jc w:val="both"/>
        <w:textAlignment w:val="baseline"/>
        <w:rPr>
          <w:rFonts w:ascii="Arial" w:hAnsi="Arial" w:cs="Arial"/>
          <w:b/>
          <w:bCs/>
          <w:color w:val="000000"/>
          <w:sz w:val="28"/>
          <w:szCs w:val="28"/>
        </w:rPr>
      </w:pPr>
      <w:r w:rsidRPr="00C66C8A">
        <w:rPr>
          <w:rFonts w:ascii="Arial" w:hAnsi="Arial" w:cs="Arial"/>
          <w:b/>
          <w:bCs/>
          <w:color w:val="000000"/>
          <w:sz w:val="28"/>
          <w:szCs w:val="28"/>
        </w:rPr>
        <w:t xml:space="preserve">¿A </w:t>
      </w:r>
      <w:r w:rsidR="00973B92" w:rsidRPr="00C66C8A">
        <w:rPr>
          <w:rFonts w:ascii="Arial" w:hAnsi="Arial" w:cs="Arial"/>
          <w:b/>
          <w:bCs/>
          <w:color w:val="000000"/>
          <w:sz w:val="28"/>
          <w:szCs w:val="28"/>
        </w:rPr>
        <w:t>qué</w:t>
      </w:r>
      <w:r w:rsidRPr="00C66C8A">
        <w:rPr>
          <w:rFonts w:ascii="Arial" w:hAnsi="Arial" w:cs="Arial"/>
          <w:b/>
          <w:bCs/>
          <w:color w:val="000000"/>
          <w:sz w:val="28"/>
          <w:szCs w:val="28"/>
        </w:rPr>
        <w:t xml:space="preserve"> Edad se da Principalmente el Embarazo Adolescente?</w:t>
      </w:r>
    </w:p>
    <w:p w14:paraId="686708A3" w14:textId="47EB8E37" w:rsidR="00532F5F" w:rsidRDefault="00C66C8A" w:rsidP="00BF58D8">
      <w:pPr>
        <w:pStyle w:val="NormalWeb"/>
        <w:shd w:val="clear" w:color="auto" w:fill="FFFFFF"/>
        <w:spacing w:line="360" w:lineRule="auto"/>
        <w:jc w:val="both"/>
        <w:rPr>
          <w:rStyle w:val="Textoennegrita"/>
          <w:rFonts w:ascii="Arial" w:hAnsi="Arial" w:cs="Arial"/>
          <w:b w:val="0"/>
          <w:bCs w:val="0"/>
          <w:color w:val="000000"/>
        </w:rPr>
      </w:pPr>
      <w:r w:rsidRPr="00C66C8A">
        <w:rPr>
          <w:rStyle w:val="Textoennegrita"/>
          <w:rFonts w:ascii="Arial" w:hAnsi="Arial" w:cs="Arial"/>
          <w:b w:val="0"/>
          <w:bCs w:val="0"/>
          <w:color w:val="000000"/>
        </w:rPr>
        <w:t>México ocupa el primer lugar a nivel mundial en embarazos en adolescentes entre las naciones de la Organización para la Cooperación y el Desarrollo Económicos, con una tasa de fecundidad de 77 nacimientos por cada mil adolescentes de 15 a 19 años de edad</w:t>
      </w:r>
      <w:r w:rsidR="00532F5F">
        <w:rPr>
          <w:rStyle w:val="Textoennegrita"/>
          <w:rFonts w:ascii="Arial" w:hAnsi="Arial" w:cs="Arial"/>
          <w:b w:val="0"/>
          <w:bCs w:val="0"/>
          <w:color w:val="000000"/>
        </w:rPr>
        <w:t>, e</w:t>
      </w:r>
      <w:r w:rsidRPr="00C66C8A">
        <w:rPr>
          <w:rStyle w:val="Textoennegrita"/>
          <w:rFonts w:ascii="Arial" w:hAnsi="Arial" w:cs="Arial"/>
          <w:b w:val="0"/>
          <w:bCs w:val="0"/>
          <w:color w:val="000000"/>
        </w:rPr>
        <w:t>n nuestro país 23 por ciento de los adolescentes inician su vida sexual entre los 12 y 19 años de edad.</w:t>
      </w:r>
      <w:r w:rsidR="00532F5F">
        <w:rPr>
          <w:rStyle w:val="Refdenotaalpie"/>
          <w:rFonts w:ascii="Arial" w:hAnsi="Arial" w:cs="Arial"/>
          <w:color w:val="000000"/>
        </w:rPr>
        <w:footnoteReference w:id="20"/>
      </w:r>
    </w:p>
    <w:p w14:paraId="379D513B" w14:textId="1D188A69" w:rsidR="00C66C8A" w:rsidRDefault="00C66C8A" w:rsidP="00BF58D8">
      <w:pPr>
        <w:pStyle w:val="NormalWeb"/>
        <w:shd w:val="clear" w:color="auto" w:fill="FFFFFF"/>
        <w:spacing w:line="360" w:lineRule="auto"/>
        <w:jc w:val="both"/>
        <w:rPr>
          <w:rStyle w:val="Textoennegrita"/>
          <w:rFonts w:ascii="Arial" w:hAnsi="Arial" w:cs="Arial"/>
          <w:b w:val="0"/>
          <w:bCs w:val="0"/>
          <w:color w:val="000000"/>
        </w:rPr>
      </w:pPr>
      <w:r w:rsidRPr="00C66C8A">
        <w:rPr>
          <w:rStyle w:val="Textoennegrita"/>
          <w:rFonts w:ascii="Arial" w:hAnsi="Arial" w:cs="Arial"/>
          <w:b w:val="0"/>
          <w:bCs w:val="0"/>
          <w:color w:val="000000"/>
        </w:rPr>
        <w:t>De acuerdo con cifras del Consejo Nacional de Población comienza a una edad promedio de 15.5 años, y estadísticas del Instituto Nacional de Perinatología indican que sucede a los 14.6 años, en promedio</w:t>
      </w:r>
      <w:r w:rsidR="00532F5F">
        <w:rPr>
          <w:rStyle w:val="Textoennegrita"/>
          <w:rFonts w:ascii="Arial" w:hAnsi="Arial" w:cs="Arial"/>
          <w:b w:val="0"/>
          <w:bCs w:val="0"/>
          <w:color w:val="000000"/>
        </w:rPr>
        <w:t>, a</w:t>
      </w:r>
      <w:r w:rsidRPr="00C66C8A">
        <w:rPr>
          <w:rStyle w:val="Textoennegrita"/>
          <w:rFonts w:ascii="Arial" w:hAnsi="Arial" w:cs="Arial"/>
          <w:b w:val="0"/>
          <w:bCs w:val="0"/>
          <w:color w:val="000000"/>
        </w:rPr>
        <w:t>demás, se observa la tendencia de hacerlo a más temprana edad, y eso tiene que ver con las redes sociales a las cuales los jóvenes acceden, donde hay una cantidad importante de información falsa</w:t>
      </w:r>
      <w:r w:rsidR="00532F5F">
        <w:rPr>
          <w:rStyle w:val="Textoennegrita"/>
          <w:rFonts w:ascii="Arial" w:hAnsi="Arial" w:cs="Arial"/>
          <w:b w:val="0"/>
          <w:bCs w:val="0"/>
          <w:color w:val="000000"/>
        </w:rPr>
        <w:t>. (ibidem)</w:t>
      </w:r>
    </w:p>
    <w:p w14:paraId="0F322BB4" w14:textId="77777777" w:rsidR="006A01EB" w:rsidRPr="006A01EB" w:rsidRDefault="006A01EB" w:rsidP="006A01EB">
      <w:pPr>
        <w:pStyle w:val="NormalWeb"/>
        <w:shd w:val="clear" w:color="auto" w:fill="FFFFFF"/>
        <w:spacing w:line="360" w:lineRule="auto"/>
        <w:jc w:val="both"/>
        <w:rPr>
          <w:rFonts w:ascii="Arial" w:hAnsi="Arial" w:cs="Arial"/>
          <w:b/>
          <w:bCs/>
          <w:color w:val="000000"/>
        </w:rPr>
      </w:pPr>
      <w:r w:rsidRPr="006A01EB">
        <w:rPr>
          <w:rFonts w:ascii="Arial" w:hAnsi="Arial" w:cs="Arial"/>
          <w:b/>
          <w:bCs/>
          <w:color w:val="000000"/>
        </w:rPr>
        <w:t>Embarazo precoz</w:t>
      </w:r>
    </w:p>
    <w:p w14:paraId="51829BF6" w14:textId="1091F64E" w:rsidR="006A01EB" w:rsidRPr="006A01EB" w:rsidRDefault="006A01EB" w:rsidP="00BF58D8">
      <w:pPr>
        <w:pStyle w:val="NormalWeb"/>
        <w:shd w:val="clear" w:color="auto" w:fill="FFFFFF"/>
        <w:spacing w:line="360" w:lineRule="auto"/>
        <w:jc w:val="both"/>
        <w:rPr>
          <w:rStyle w:val="Textoennegrita"/>
          <w:rFonts w:ascii="Arial" w:hAnsi="Arial" w:cs="Arial"/>
        </w:rPr>
      </w:pPr>
      <w:r w:rsidRPr="006A01EB">
        <w:rPr>
          <w:rFonts w:ascii="Arial" w:hAnsi="Arial" w:cs="Arial"/>
        </w:rPr>
        <w:t>El embarazo precoz, también denominado embarazo adolescente, es aquel que se produce cuando una mujer se encuentra en su etapa de </w:t>
      </w:r>
      <w:hyperlink r:id="rId21" w:tgtFrame="_self" w:tooltip="Pubertad" w:history="1">
        <w:r w:rsidRPr="006A01EB">
          <w:rPr>
            <w:rStyle w:val="Hipervnculo"/>
            <w:rFonts w:ascii="Arial" w:hAnsi="Arial" w:cs="Arial"/>
            <w:color w:val="auto"/>
            <w:u w:val="none"/>
          </w:rPr>
          <w:t>pubertad</w:t>
        </w:r>
      </w:hyperlink>
      <w:r w:rsidRPr="006A01EB">
        <w:rPr>
          <w:rFonts w:ascii="Arial" w:hAnsi="Arial" w:cs="Arial"/>
        </w:rPr>
        <w:t> (entre los 10 y los 19 años, según la </w:t>
      </w:r>
      <w:hyperlink r:id="rId22" w:tgtFrame="_blank" w:tooltip="Organización Mundial de la Salud" w:history="1">
        <w:r w:rsidRPr="006A01EB">
          <w:rPr>
            <w:rStyle w:val="Hipervnculo"/>
            <w:rFonts w:ascii="Arial" w:hAnsi="Arial" w:cs="Arial"/>
            <w:color w:val="auto"/>
            <w:u w:val="none"/>
          </w:rPr>
          <w:t>Organización Mundial de la Salud</w:t>
        </w:r>
      </w:hyperlink>
      <w:r w:rsidRPr="006A01EB">
        <w:rPr>
          <w:rFonts w:ascii="Arial" w:hAnsi="Arial" w:cs="Arial"/>
        </w:rPr>
        <w:t>)</w:t>
      </w:r>
      <w:r>
        <w:rPr>
          <w:rFonts w:ascii="Arial" w:hAnsi="Arial" w:cs="Arial"/>
        </w:rPr>
        <w:t>, e</w:t>
      </w:r>
      <w:r w:rsidRPr="006A01EB">
        <w:rPr>
          <w:rFonts w:ascii="Arial" w:hAnsi="Arial" w:cs="Arial"/>
        </w:rPr>
        <w:t>ste término también se utiliza para denominar aquellos embarazos de mujeres que no han alcanzado la mayoría de edad legal en el país en el que residen.</w:t>
      </w:r>
      <w:r>
        <w:rPr>
          <w:rStyle w:val="Refdenotaalpie"/>
          <w:rFonts w:ascii="Arial" w:hAnsi="Arial" w:cs="Arial"/>
        </w:rPr>
        <w:footnoteReference w:id="21"/>
      </w:r>
    </w:p>
    <w:p w14:paraId="647BA31B" w14:textId="77CD5579" w:rsidR="00273F3C" w:rsidRPr="0067030C" w:rsidRDefault="00273F3C" w:rsidP="0067030C">
      <w:pPr>
        <w:pStyle w:val="NormalWeb"/>
        <w:shd w:val="clear" w:color="auto" w:fill="FFFFFF"/>
        <w:spacing w:line="360" w:lineRule="auto"/>
        <w:jc w:val="both"/>
        <w:rPr>
          <w:rStyle w:val="Textoennegrita"/>
          <w:rFonts w:ascii="Arial" w:hAnsi="Arial" w:cs="Arial"/>
        </w:rPr>
      </w:pPr>
      <w:r w:rsidRPr="00273F3C">
        <w:rPr>
          <w:rFonts w:ascii="Arial" w:hAnsi="Arial" w:cs="Arial"/>
        </w:rPr>
        <w:t xml:space="preserve">Al producirse el embarazo durante la etapa de adolescencia, la niña es fértil, pero se encuentra experimentando los cambios hormonales naturales de esta etapa, </w:t>
      </w:r>
      <w:r w:rsidRPr="00273F3C">
        <w:rPr>
          <w:rFonts w:ascii="Arial" w:hAnsi="Arial" w:cs="Arial"/>
        </w:rPr>
        <w:lastRenderedPageBreak/>
        <w:t>es decir, aún no está desarrollada, lo que puede traer graves consecuencias tanto para el niño como para la madre.</w:t>
      </w:r>
      <w:r>
        <w:rPr>
          <w:rFonts w:ascii="Arial" w:hAnsi="Arial" w:cs="Arial"/>
        </w:rPr>
        <w:t xml:space="preserve"> (ibidem)</w:t>
      </w:r>
    </w:p>
    <w:p w14:paraId="03DE90F8" w14:textId="77777777" w:rsidR="00AF7691" w:rsidRDefault="00AF7691" w:rsidP="00F74C45">
      <w:pPr>
        <w:pStyle w:val="NormalWeb"/>
        <w:shd w:val="clear" w:color="auto" w:fill="FFFFFF"/>
        <w:jc w:val="center"/>
        <w:rPr>
          <w:rStyle w:val="Textoennegrita"/>
          <w:rFonts w:ascii="Arial" w:hAnsi="Arial" w:cs="Arial"/>
          <w:color w:val="000000"/>
          <w:sz w:val="32"/>
          <w:szCs w:val="32"/>
        </w:rPr>
      </w:pPr>
    </w:p>
    <w:p w14:paraId="3728BB4D" w14:textId="04CB3C8D" w:rsidR="00532F5F" w:rsidRDefault="00532F5F" w:rsidP="00F74C45">
      <w:pPr>
        <w:pStyle w:val="NormalWeb"/>
        <w:shd w:val="clear" w:color="auto" w:fill="FFFFFF"/>
        <w:jc w:val="center"/>
        <w:rPr>
          <w:rStyle w:val="Textoennegrita"/>
          <w:rFonts w:ascii="Arial" w:hAnsi="Arial" w:cs="Arial"/>
          <w:color w:val="000000"/>
          <w:sz w:val="32"/>
          <w:szCs w:val="32"/>
        </w:rPr>
      </w:pPr>
      <w:r w:rsidRPr="00532F5F">
        <w:rPr>
          <w:rStyle w:val="Textoennegrita"/>
          <w:rFonts w:ascii="Arial" w:hAnsi="Arial" w:cs="Arial"/>
          <w:color w:val="000000"/>
          <w:sz w:val="32"/>
          <w:szCs w:val="32"/>
        </w:rPr>
        <w:t>METODOLOGIA</w:t>
      </w:r>
    </w:p>
    <w:p w14:paraId="3056BE94" w14:textId="4F5F8735" w:rsidR="00532F5F" w:rsidRPr="00DF0467" w:rsidRDefault="001C595D" w:rsidP="00BF58D8">
      <w:pPr>
        <w:pStyle w:val="NormalWeb"/>
        <w:shd w:val="clear" w:color="auto" w:fill="FFFFFF"/>
        <w:spacing w:line="360" w:lineRule="auto"/>
        <w:rPr>
          <w:rFonts w:ascii="Arial" w:hAnsi="Arial" w:cs="Arial"/>
          <w:b/>
          <w:bCs/>
          <w:color w:val="000000"/>
          <w:sz w:val="28"/>
          <w:szCs w:val="28"/>
        </w:rPr>
      </w:pPr>
      <w:r w:rsidRPr="00DF0467">
        <w:rPr>
          <w:rFonts w:ascii="Arial" w:hAnsi="Arial" w:cs="Arial"/>
          <w:b/>
          <w:bCs/>
          <w:color w:val="000000"/>
          <w:sz w:val="28"/>
          <w:szCs w:val="28"/>
        </w:rPr>
        <w:t>TIPO DE ESTUDIO</w:t>
      </w:r>
    </w:p>
    <w:p w14:paraId="1ED2E741" w14:textId="64CF6B1B" w:rsidR="001C595D" w:rsidRDefault="001C595D" w:rsidP="00BF58D8">
      <w:pPr>
        <w:pStyle w:val="NormalWeb"/>
        <w:shd w:val="clear" w:color="auto" w:fill="FFFFFF"/>
        <w:spacing w:line="360" w:lineRule="auto"/>
        <w:jc w:val="both"/>
        <w:rPr>
          <w:rFonts w:ascii="Arial" w:hAnsi="Arial" w:cs="Arial"/>
          <w:color w:val="000000"/>
        </w:rPr>
      </w:pPr>
      <w:r>
        <w:rPr>
          <w:rFonts w:ascii="Arial" w:hAnsi="Arial" w:cs="Arial"/>
          <w:color w:val="000000"/>
          <w:sz w:val="28"/>
          <w:szCs w:val="28"/>
        </w:rPr>
        <w:t xml:space="preserve">Tipo de Investigación: </w:t>
      </w:r>
      <w:r w:rsidRPr="001C595D">
        <w:rPr>
          <w:rFonts w:ascii="Arial" w:hAnsi="Arial" w:cs="Arial"/>
          <w:color w:val="000000"/>
        </w:rPr>
        <w:t xml:space="preserve">No Experimental </w:t>
      </w:r>
      <w:r w:rsidR="00973B92">
        <w:rPr>
          <w:rFonts w:ascii="Arial" w:hAnsi="Arial" w:cs="Arial"/>
          <w:color w:val="000000"/>
        </w:rPr>
        <w:t>porque</w:t>
      </w:r>
      <w:r>
        <w:rPr>
          <w:rFonts w:ascii="Arial" w:hAnsi="Arial" w:cs="Arial"/>
          <w:color w:val="000000"/>
        </w:rPr>
        <w:t xml:space="preserve"> </w:t>
      </w:r>
      <w:r w:rsidR="00CD75C8">
        <w:rPr>
          <w:rFonts w:ascii="Arial" w:hAnsi="Arial" w:cs="Arial"/>
          <w:color w:val="000000"/>
        </w:rPr>
        <w:t>no se va a modificar nada y los datos obtenidos se dieron por medio de en</w:t>
      </w:r>
      <w:r w:rsidR="00E215E8">
        <w:rPr>
          <w:rFonts w:ascii="Arial" w:hAnsi="Arial" w:cs="Arial"/>
          <w:color w:val="000000"/>
        </w:rPr>
        <w:t>cue</w:t>
      </w:r>
      <w:r w:rsidR="00CD75C8">
        <w:rPr>
          <w:rFonts w:ascii="Arial" w:hAnsi="Arial" w:cs="Arial"/>
          <w:color w:val="000000"/>
        </w:rPr>
        <w:t>stas</w:t>
      </w:r>
      <w:r w:rsidR="00E215E8">
        <w:rPr>
          <w:rFonts w:ascii="Arial" w:hAnsi="Arial" w:cs="Arial"/>
          <w:color w:val="000000"/>
        </w:rPr>
        <w:t>/entrevistas</w:t>
      </w:r>
      <w:r w:rsidR="00CD75C8">
        <w:rPr>
          <w:rFonts w:ascii="Arial" w:hAnsi="Arial" w:cs="Arial"/>
          <w:color w:val="000000"/>
        </w:rPr>
        <w:t>.</w:t>
      </w:r>
    </w:p>
    <w:p w14:paraId="68741D7F" w14:textId="4C8A15A6" w:rsidR="00F74C45" w:rsidRDefault="00F74C45" w:rsidP="00C66C8A">
      <w:pPr>
        <w:pStyle w:val="NormalWeb"/>
        <w:shd w:val="clear" w:color="auto" w:fill="FFFFFF"/>
        <w:jc w:val="both"/>
        <w:rPr>
          <w:rFonts w:ascii="Arial" w:hAnsi="Arial" w:cs="Arial"/>
          <w:color w:val="000000"/>
        </w:rPr>
      </w:pPr>
      <w:r w:rsidRPr="004A245F">
        <w:rPr>
          <w:rFonts w:ascii="Arial" w:hAnsi="Arial" w:cs="Arial"/>
          <w:color w:val="000000"/>
          <w:sz w:val="28"/>
          <w:szCs w:val="28"/>
        </w:rPr>
        <w:t xml:space="preserve">Enfoque: </w:t>
      </w:r>
      <w:r>
        <w:rPr>
          <w:rFonts w:ascii="Arial" w:hAnsi="Arial" w:cs="Arial"/>
          <w:color w:val="000000"/>
        </w:rPr>
        <w:t>Cuantitativo</w:t>
      </w:r>
    </w:p>
    <w:p w14:paraId="2E8737AF" w14:textId="63C0084C" w:rsidR="00F74C45" w:rsidRPr="00407F5C" w:rsidRDefault="00F74C45" w:rsidP="00C66C8A">
      <w:pPr>
        <w:pStyle w:val="NormalWeb"/>
        <w:shd w:val="clear" w:color="auto" w:fill="FFFFFF"/>
        <w:jc w:val="both"/>
        <w:rPr>
          <w:rFonts w:ascii="Arial" w:hAnsi="Arial" w:cs="Arial"/>
          <w:b/>
          <w:bCs/>
          <w:color w:val="000000"/>
        </w:rPr>
      </w:pPr>
      <w:r w:rsidRPr="00407F5C">
        <w:rPr>
          <w:rFonts w:ascii="Arial" w:hAnsi="Arial" w:cs="Arial"/>
          <w:b/>
          <w:bCs/>
          <w:color w:val="000000"/>
        </w:rPr>
        <w:t>¿Qué es El Enfoque cuantitativo?</w:t>
      </w:r>
    </w:p>
    <w:p w14:paraId="4FC133B8" w14:textId="252775B0" w:rsidR="00F74C45" w:rsidRPr="00BF58D8" w:rsidRDefault="00F74C45" w:rsidP="0060024E">
      <w:pPr>
        <w:pStyle w:val="NormalWeb"/>
        <w:shd w:val="clear" w:color="auto" w:fill="FFFFFF"/>
        <w:spacing w:line="360" w:lineRule="auto"/>
        <w:jc w:val="both"/>
        <w:rPr>
          <w:rFonts w:ascii="Arial" w:hAnsi="Arial" w:cs="Arial"/>
          <w:b/>
          <w:bCs/>
          <w:shd w:val="clear" w:color="auto" w:fill="FFFFFF"/>
        </w:rPr>
      </w:pPr>
      <w:r w:rsidRPr="00F74C45">
        <w:rPr>
          <w:rFonts w:ascii="Arial" w:hAnsi="Arial" w:cs="Arial"/>
          <w:shd w:val="clear" w:color="auto" w:fill="FFFFFF"/>
        </w:rPr>
        <w:t>Los métodos cuantitativos, metodologías cuantitativas o </w:t>
      </w:r>
      <w:hyperlink r:id="rId23" w:history="1">
        <w:r w:rsidRPr="00F74C45">
          <w:rPr>
            <w:rStyle w:val="Hipervnculo"/>
            <w:rFonts w:ascii="Arial" w:hAnsi="Arial" w:cs="Arial"/>
            <w:color w:val="auto"/>
            <w:u w:val="none"/>
          </w:rPr>
          <w:t>investigaciones cuantitativas</w:t>
        </w:r>
      </w:hyperlink>
      <w:r w:rsidRPr="00F74C45">
        <w:rPr>
          <w:rFonts w:ascii="Arial" w:hAnsi="Arial" w:cs="Arial"/>
          <w:shd w:val="clear" w:color="auto" w:fill="FFFFFF"/>
        </w:rPr>
        <w:t xml:space="preserve"> son el </w:t>
      </w:r>
      <w:r w:rsidRPr="00BF58D8">
        <w:rPr>
          <w:rFonts w:ascii="Arial" w:hAnsi="Arial" w:cs="Arial"/>
          <w:shd w:val="clear" w:color="auto" w:fill="FFFFFF"/>
        </w:rPr>
        <w:t>conjunto de </w:t>
      </w:r>
      <w:hyperlink r:id="rId24" w:history="1">
        <w:r w:rsidRPr="00BF58D8">
          <w:rPr>
            <w:rStyle w:val="Hipervnculo"/>
            <w:rFonts w:ascii="Arial" w:hAnsi="Arial" w:cs="Arial"/>
            <w:color w:val="auto"/>
            <w:u w:val="none"/>
          </w:rPr>
          <w:t>estrategias</w:t>
        </w:r>
      </w:hyperlink>
      <w:r w:rsidRPr="00BF58D8">
        <w:rPr>
          <w:rStyle w:val="Textoennegrita"/>
          <w:rFonts w:ascii="Arial" w:hAnsi="Arial" w:cs="Arial"/>
        </w:rPr>
        <w:t> </w:t>
      </w:r>
      <w:r w:rsidRPr="00BF58D8">
        <w:rPr>
          <w:rStyle w:val="Textoennegrita"/>
          <w:rFonts w:ascii="Arial" w:hAnsi="Arial" w:cs="Arial"/>
          <w:b w:val="0"/>
          <w:bCs w:val="0"/>
        </w:rPr>
        <w:t>de obtención y procesamiento de </w:t>
      </w:r>
      <w:hyperlink r:id="rId25" w:history="1">
        <w:r w:rsidRPr="00BF58D8">
          <w:rPr>
            <w:rStyle w:val="Hipervnculo"/>
            <w:rFonts w:ascii="Arial" w:hAnsi="Arial" w:cs="Arial"/>
            <w:color w:val="auto"/>
            <w:u w:val="none"/>
          </w:rPr>
          <w:t>información</w:t>
        </w:r>
      </w:hyperlink>
      <w:r w:rsidRPr="00BF58D8">
        <w:rPr>
          <w:rStyle w:val="Textoennegrita"/>
          <w:rFonts w:ascii="Arial" w:hAnsi="Arial" w:cs="Arial"/>
        </w:rPr>
        <w:t> </w:t>
      </w:r>
      <w:r w:rsidRPr="00BF58D8">
        <w:rPr>
          <w:rStyle w:val="Textoennegrita"/>
          <w:rFonts w:ascii="Arial" w:hAnsi="Arial" w:cs="Arial"/>
          <w:b w:val="0"/>
          <w:bCs w:val="0"/>
        </w:rPr>
        <w:t>que emplean magnitudes numéricas</w:t>
      </w:r>
      <w:r w:rsidRPr="00BF58D8">
        <w:rPr>
          <w:rFonts w:ascii="Arial" w:hAnsi="Arial" w:cs="Arial"/>
          <w:b/>
          <w:bCs/>
          <w:shd w:val="clear" w:color="auto" w:fill="FFFFFF"/>
        </w:rPr>
        <w:t> </w:t>
      </w:r>
      <w:r w:rsidRPr="00BF58D8">
        <w:rPr>
          <w:rFonts w:ascii="Arial" w:hAnsi="Arial" w:cs="Arial"/>
          <w:shd w:val="clear" w:color="auto" w:fill="FFFFFF"/>
        </w:rPr>
        <w:t>y técnicas formales y/o estadísticas para llevar a cabo su </w:t>
      </w:r>
      <w:hyperlink r:id="rId26" w:history="1">
        <w:r w:rsidRPr="00BF58D8">
          <w:rPr>
            <w:rStyle w:val="Hipervnculo"/>
            <w:rFonts w:ascii="Arial" w:hAnsi="Arial" w:cs="Arial"/>
            <w:color w:val="auto"/>
            <w:u w:val="none"/>
          </w:rPr>
          <w:t>análisis</w:t>
        </w:r>
      </w:hyperlink>
      <w:r w:rsidRPr="00BF58D8">
        <w:rPr>
          <w:rFonts w:ascii="Arial" w:hAnsi="Arial" w:cs="Arial"/>
          <w:shd w:val="clear" w:color="auto" w:fill="FFFFFF"/>
        </w:rPr>
        <w:t>, siempre enmarcados en una relación de causa y efecto, en otras palabras, un método cuantitativo es </w:t>
      </w:r>
      <w:r w:rsidRPr="00BF58D8">
        <w:rPr>
          <w:rStyle w:val="Textoennegrita"/>
          <w:rFonts w:ascii="Arial" w:hAnsi="Arial" w:cs="Arial"/>
          <w:b w:val="0"/>
          <w:bCs w:val="0"/>
        </w:rPr>
        <w:t>todo aquel que</w:t>
      </w:r>
      <w:r w:rsidRPr="00BF58D8">
        <w:rPr>
          <w:rStyle w:val="Textoennegrita"/>
          <w:rFonts w:ascii="Arial" w:hAnsi="Arial" w:cs="Arial"/>
        </w:rPr>
        <w:t xml:space="preserve"> </w:t>
      </w:r>
      <w:r w:rsidRPr="00BF58D8">
        <w:rPr>
          <w:rStyle w:val="Textoennegrita"/>
          <w:rFonts w:ascii="Arial" w:hAnsi="Arial" w:cs="Arial"/>
          <w:b w:val="0"/>
          <w:bCs w:val="0"/>
        </w:rPr>
        <w:t>utiliza valores numéricos para estudiar un fenómeno</w:t>
      </w:r>
      <w:r w:rsidRPr="00BF58D8">
        <w:rPr>
          <w:rFonts w:ascii="Arial" w:hAnsi="Arial" w:cs="Arial"/>
          <w:b/>
          <w:bCs/>
          <w:shd w:val="clear" w:color="auto" w:fill="FFFFFF"/>
        </w:rPr>
        <w:t>.</w:t>
      </w:r>
      <w:r w:rsidR="004A245F" w:rsidRPr="00BF58D8">
        <w:rPr>
          <w:rStyle w:val="Refdenotaalpie"/>
          <w:rFonts w:ascii="Arial" w:hAnsi="Arial" w:cs="Arial"/>
          <w:shd w:val="clear" w:color="auto" w:fill="FFFFFF"/>
        </w:rPr>
        <w:footnoteReference w:id="22"/>
      </w:r>
    </w:p>
    <w:p w14:paraId="1409F7C3" w14:textId="0A4F3669" w:rsidR="00CD75C8" w:rsidRPr="00E13DA3" w:rsidRDefault="004A245F" w:rsidP="00E13DA3">
      <w:pPr>
        <w:pStyle w:val="NormalWeb"/>
        <w:shd w:val="clear" w:color="auto" w:fill="FFFFFF"/>
        <w:spacing w:line="360" w:lineRule="auto"/>
        <w:jc w:val="both"/>
        <w:rPr>
          <w:rFonts w:ascii="Arial" w:hAnsi="Arial" w:cs="Arial"/>
          <w:shd w:val="clear" w:color="auto" w:fill="FFFFFF"/>
        </w:rPr>
      </w:pPr>
      <w:r w:rsidRPr="00BF58D8">
        <w:rPr>
          <w:rFonts w:ascii="Arial" w:hAnsi="Arial" w:cs="Arial"/>
          <w:shd w:val="clear" w:color="auto" w:fill="FFFFFF"/>
        </w:rPr>
        <w:t xml:space="preserve">Es cuantitativo por que se recopilara información y se obtendrá por medio de </w:t>
      </w:r>
      <w:r w:rsidR="00E215E8" w:rsidRPr="00BF58D8">
        <w:rPr>
          <w:rFonts w:ascii="Arial" w:hAnsi="Arial" w:cs="Arial"/>
          <w:shd w:val="clear" w:color="auto" w:fill="FFFFFF"/>
        </w:rPr>
        <w:t>encuestas</w:t>
      </w:r>
      <w:r w:rsidRPr="00BF58D8">
        <w:rPr>
          <w:rFonts w:ascii="Arial" w:hAnsi="Arial" w:cs="Arial"/>
          <w:shd w:val="clear" w:color="auto" w:fill="FFFFFF"/>
        </w:rPr>
        <w:t xml:space="preserve"> que se realizara a las jóvenes de la comunidad, </w:t>
      </w:r>
      <w:r w:rsidR="00DF0467" w:rsidRPr="00BF58D8">
        <w:rPr>
          <w:rFonts w:ascii="Arial" w:hAnsi="Arial" w:cs="Arial"/>
          <w:shd w:val="clear" w:color="auto" w:fill="FFFFFF"/>
        </w:rPr>
        <w:t>y así se obtendrá un porcentaje</w:t>
      </w:r>
      <w:r w:rsidR="00E215E8" w:rsidRPr="00BF58D8">
        <w:rPr>
          <w:rFonts w:ascii="Arial" w:hAnsi="Arial" w:cs="Arial"/>
          <w:shd w:val="clear" w:color="auto" w:fill="FFFFFF"/>
        </w:rPr>
        <w:t xml:space="preserve"> real</w:t>
      </w:r>
      <w:r w:rsidR="00DF0467" w:rsidRPr="00BF58D8">
        <w:rPr>
          <w:rFonts w:ascii="Arial" w:hAnsi="Arial" w:cs="Arial"/>
          <w:shd w:val="clear" w:color="auto" w:fill="FFFFFF"/>
        </w:rPr>
        <w:t xml:space="preserve"> de cuantas embarazadas hay </w:t>
      </w:r>
      <w:r w:rsidR="00D6257F">
        <w:rPr>
          <w:rFonts w:ascii="Arial" w:hAnsi="Arial" w:cs="Arial"/>
          <w:shd w:val="clear" w:color="auto" w:fill="FFFFFF"/>
        </w:rPr>
        <w:t>y otros datos que nos puede servir de</w:t>
      </w:r>
      <w:r w:rsidR="00DF0467" w:rsidRPr="00BF58D8">
        <w:rPr>
          <w:rFonts w:ascii="Arial" w:hAnsi="Arial" w:cs="Arial"/>
          <w:shd w:val="clear" w:color="auto" w:fill="FFFFFF"/>
        </w:rPr>
        <w:t xml:space="preserve"> la comunidad</w:t>
      </w:r>
      <w:r w:rsidR="00E215E8" w:rsidRPr="00BF58D8">
        <w:rPr>
          <w:rFonts w:ascii="Arial" w:hAnsi="Arial" w:cs="Arial"/>
          <w:shd w:val="clear" w:color="auto" w:fill="FFFFFF"/>
        </w:rPr>
        <w:t xml:space="preserve"> y</w:t>
      </w:r>
      <w:r w:rsidR="00D6257F">
        <w:rPr>
          <w:rFonts w:ascii="Arial" w:hAnsi="Arial" w:cs="Arial"/>
          <w:shd w:val="clear" w:color="auto" w:fill="FFFFFF"/>
        </w:rPr>
        <w:t xml:space="preserve"> así</w:t>
      </w:r>
      <w:r w:rsidR="00E215E8" w:rsidRPr="00BF58D8">
        <w:rPr>
          <w:rFonts w:ascii="Arial" w:hAnsi="Arial" w:cs="Arial"/>
          <w:shd w:val="clear" w:color="auto" w:fill="FFFFFF"/>
        </w:rPr>
        <w:t xml:space="preserve"> observar las condiciones reales.</w:t>
      </w:r>
    </w:p>
    <w:p w14:paraId="2FD001B5" w14:textId="1E3B03A7" w:rsidR="00532F5F" w:rsidRPr="00DF0467" w:rsidRDefault="004A245F" w:rsidP="0048140E">
      <w:pPr>
        <w:pStyle w:val="NormalWeb"/>
        <w:shd w:val="clear" w:color="auto" w:fill="FFFFFF"/>
        <w:rPr>
          <w:rFonts w:ascii="Arial" w:hAnsi="Arial" w:cs="Arial"/>
          <w:b/>
          <w:bCs/>
          <w:color w:val="000000"/>
          <w:sz w:val="28"/>
          <w:szCs w:val="28"/>
        </w:rPr>
      </w:pPr>
      <w:r w:rsidRPr="00DF0467">
        <w:rPr>
          <w:rFonts w:ascii="Arial" w:hAnsi="Arial" w:cs="Arial"/>
          <w:b/>
          <w:bCs/>
          <w:color w:val="000000"/>
          <w:sz w:val="28"/>
          <w:szCs w:val="28"/>
        </w:rPr>
        <w:t>POBLACION Y MUESTRA</w:t>
      </w:r>
    </w:p>
    <w:p w14:paraId="5907D0D8" w14:textId="02F9FBA1" w:rsidR="004A245F" w:rsidRDefault="004A245F" w:rsidP="00B44E2A">
      <w:pPr>
        <w:pStyle w:val="NormalWeb"/>
        <w:shd w:val="clear" w:color="auto" w:fill="FFFFFF"/>
        <w:jc w:val="both"/>
        <w:rPr>
          <w:rFonts w:ascii="Arial" w:hAnsi="Arial" w:cs="Arial"/>
          <w:color w:val="000000"/>
        </w:rPr>
      </w:pPr>
      <w:r w:rsidRPr="00B44E2A">
        <w:rPr>
          <w:rFonts w:ascii="Arial" w:hAnsi="Arial" w:cs="Arial"/>
          <w:b/>
          <w:bCs/>
          <w:color w:val="000000"/>
        </w:rPr>
        <w:t>Población:</w:t>
      </w:r>
      <w:r>
        <w:rPr>
          <w:rFonts w:ascii="Arial" w:hAnsi="Arial" w:cs="Arial"/>
          <w:color w:val="000000"/>
        </w:rPr>
        <w:t xml:space="preserve"> </w:t>
      </w:r>
      <w:r w:rsidR="00DF4E0A">
        <w:rPr>
          <w:rFonts w:ascii="Arial" w:hAnsi="Arial" w:cs="Arial"/>
          <w:color w:val="000000"/>
        </w:rPr>
        <w:t>A</w:t>
      </w:r>
      <w:r>
        <w:rPr>
          <w:rFonts w:ascii="Arial" w:hAnsi="Arial" w:cs="Arial"/>
          <w:color w:val="000000"/>
        </w:rPr>
        <w:t xml:space="preserve">dolescentes embarazadas de la comunidad de </w:t>
      </w:r>
      <w:r w:rsidR="0055013A">
        <w:rPr>
          <w:rFonts w:ascii="Arial" w:hAnsi="Arial" w:cs="Arial"/>
          <w:color w:val="000000"/>
        </w:rPr>
        <w:t>S</w:t>
      </w:r>
      <w:r>
        <w:rPr>
          <w:rFonts w:ascii="Arial" w:hAnsi="Arial" w:cs="Arial"/>
          <w:color w:val="000000"/>
        </w:rPr>
        <w:t xml:space="preserve">anta </w:t>
      </w:r>
      <w:r w:rsidR="0055013A">
        <w:rPr>
          <w:rFonts w:ascii="Arial" w:hAnsi="Arial" w:cs="Arial"/>
          <w:color w:val="000000"/>
        </w:rPr>
        <w:t>L</w:t>
      </w:r>
      <w:r>
        <w:rPr>
          <w:rFonts w:ascii="Arial" w:hAnsi="Arial" w:cs="Arial"/>
          <w:color w:val="000000"/>
        </w:rPr>
        <w:t>ucia</w:t>
      </w:r>
      <w:r w:rsidR="00DF4E0A">
        <w:rPr>
          <w:rFonts w:ascii="Arial" w:hAnsi="Arial" w:cs="Arial"/>
          <w:color w:val="000000"/>
        </w:rPr>
        <w:t xml:space="preserve"> del municipio de Ocosingo.</w:t>
      </w:r>
    </w:p>
    <w:p w14:paraId="014FAF9B" w14:textId="6E4F4639" w:rsidR="0060024E" w:rsidRPr="007A1178" w:rsidRDefault="004A245F" w:rsidP="00B44E2A">
      <w:pPr>
        <w:pStyle w:val="NormalWeb"/>
        <w:shd w:val="clear" w:color="auto" w:fill="FFFFFF"/>
        <w:jc w:val="both"/>
        <w:rPr>
          <w:rFonts w:ascii="Arial" w:hAnsi="Arial" w:cs="Arial"/>
          <w:color w:val="000000"/>
        </w:rPr>
      </w:pPr>
      <w:r w:rsidRPr="00B44E2A">
        <w:rPr>
          <w:rFonts w:ascii="Arial" w:hAnsi="Arial" w:cs="Arial"/>
          <w:b/>
          <w:bCs/>
          <w:color w:val="000000"/>
        </w:rPr>
        <w:t>Muestra:</w:t>
      </w:r>
      <w:r>
        <w:rPr>
          <w:rFonts w:ascii="Arial" w:hAnsi="Arial" w:cs="Arial"/>
          <w:color w:val="000000"/>
        </w:rPr>
        <w:t xml:space="preserve"> </w:t>
      </w:r>
      <w:r w:rsidR="00DF0467">
        <w:rPr>
          <w:rFonts w:ascii="Arial" w:hAnsi="Arial" w:cs="Arial"/>
          <w:color w:val="000000"/>
        </w:rPr>
        <w:t xml:space="preserve">Se entrevistaron a 5 jóvenes embarazadas </w:t>
      </w:r>
      <w:r w:rsidR="00B44E2A">
        <w:rPr>
          <w:rFonts w:ascii="Arial" w:hAnsi="Arial" w:cs="Arial"/>
          <w:color w:val="000000"/>
        </w:rPr>
        <w:t>que viven en</w:t>
      </w:r>
      <w:r w:rsidR="00DF0467">
        <w:rPr>
          <w:rFonts w:ascii="Arial" w:hAnsi="Arial" w:cs="Arial"/>
          <w:color w:val="000000"/>
        </w:rPr>
        <w:t xml:space="preserve"> la comunidad de </w:t>
      </w:r>
      <w:r w:rsidR="0055013A">
        <w:rPr>
          <w:rFonts w:ascii="Arial" w:hAnsi="Arial" w:cs="Arial"/>
          <w:color w:val="000000"/>
        </w:rPr>
        <w:t>S</w:t>
      </w:r>
      <w:r w:rsidR="00DF0467">
        <w:rPr>
          <w:rFonts w:ascii="Arial" w:hAnsi="Arial" w:cs="Arial"/>
          <w:color w:val="000000"/>
        </w:rPr>
        <w:t xml:space="preserve">anta </w:t>
      </w:r>
      <w:r w:rsidR="0055013A">
        <w:rPr>
          <w:rFonts w:ascii="Arial" w:hAnsi="Arial" w:cs="Arial"/>
          <w:color w:val="000000"/>
        </w:rPr>
        <w:t>L</w:t>
      </w:r>
      <w:r w:rsidR="00DF0467">
        <w:rPr>
          <w:rFonts w:ascii="Arial" w:hAnsi="Arial" w:cs="Arial"/>
          <w:color w:val="000000"/>
        </w:rPr>
        <w:t>ucia,</w:t>
      </w:r>
      <w:r w:rsidR="00DF0467" w:rsidRPr="001E6C1A">
        <w:rPr>
          <w:rFonts w:ascii="Arial" w:hAnsi="Arial" w:cs="Arial"/>
          <w:b/>
          <w:bCs/>
          <w:color w:val="000000"/>
        </w:rPr>
        <w:t xml:space="preserve"> </w:t>
      </w:r>
      <w:r w:rsidR="007A1178">
        <w:rPr>
          <w:rFonts w:ascii="Arial" w:hAnsi="Arial" w:cs="Arial"/>
          <w:color w:val="000000"/>
        </w:rPr>
        <w:t>con un rango de edad de los 15 a 19 años.</w:t>
      </w:r>
    </w:p>
    <w:p w14:paraId="481DAD7A" w14:textId="77777777" w:rsidR="00AE20E6" w:rsidRPr="00AE20E6" w:rsidRDefault="00AE20E6" w:rsidP="00AE20E6">
      <w:pPr>
        <w:pStyle w:val="NormalWeb"/>
        <w:shd w:val="clear" w:color="auto" w:fill="FFFFFF"/>
        <w:spacing w:line="360" w:lineRule="auto"/>
        <w:ind w:left="720"/>
        <w:jc w:val="both"/>
        <w:rPr>
          <w:rFonts w:ascii="Arial" w:hAnsi="Arial" w:cs="Arial"/>
          <w:color w:val="000000"/>
        </w:rPr>
      </w:pPr>
    </w:p>
    <w:p w14:paraId="382C7C13" w14:textId="33E9E8E6" w:rsidR="0060024E" w:rsidRDefault="00DF0467" w:rsidP="0060024E">
      <w:pPr>
        <w:pStyle w:val="NormalWeb"/>
        <w:numPr>
          <w:ilvl w:val="0"/>
          <w:numId w:val="4"/>
        </w:numPr>
        <w:shd w:val="clear" w:color="auto" w:fill="FFFFFF"/>
        <w:spacing w:line="360" w:lineRule="auto"/>
        <w:jc w:val="both"/>
        <w:rPr>
          <w:rFonts w:ascii="Arial" w:hAnsi="Arial" w:cs="Arial"/>
          <w:color w:val="000000"/>
        </w:rPr>
      </w:pPr>
      <w:r w:rsidRPr="001E6C1A">
        <w:rPr>
          <w:rFonts w:ascii="Arial" w:hAnsi="Arial" w:cs="Arial"/>
          <w:b/>
          <w:bCs/>
          <w:color w:val="000000"/>
        </w:rPr>
        <w:t xml:space="preserve">Persona A) </w:t>
      </w:r>
      <w:r>
        <w:rPr>
          <w:rFonts w:ascii="Arial" w:hAnsi="Arial" w:cs="Arial"/>
          <w:color w:val="000000"/>
        </w:rPr>
        <w:t xml:space="preserve">tiene 16 años es de la comunidad de </w:t>
      </w:r>
      <w:r w:rsidR="0055013A">
        <w:rPr>
          <w:rFonts w:ascii="Arial" w:hAnsi="Arial" w:cs="Arial"/>
          <w:color w:val="000000"/>
        </w:rPr>
        <w:t>S</w:t>
      </w:r>
      <w:r>
        <w:rPr>
          <w:rFonts w:ascii="Arial" w:hAnsi="Arial" w:cs="Arial"/>
          <w:color w:val="000000"/>
        </w:rPr>
        <w:t xml:space="preserve">anta </w:t>
      </w:r>
      <w:r w:rsidR="0055013A">
        <w:rPr>
          <w:rFonts w:ascii="Arial" w:hAnsi="Arial" w:cs="Arial"/>
          <w:color w:val="000000"/>
        </w:rPr>
        <w:t>L</w:t>
      </w:r>
      <w:r>
        <w:rPr>
          <w:rFonts w:ascii="Arial" w:hAnsi="Arial" w:cs="Arial"/>
          <w:color w:val="000000"/>
        </w:rPr>
        <w:t>ucia, vive en pareja</w:t>
      </w:r>
      <w:r w:rsidR="001E6C1A">
        <w:rPr>
          <w:rFonts w:ascii="Arial" w:hAnsi="Arial" w:cs="Arial"/>
          <w:color w:val="000000"/>
        </w:rPr>
        <w:t xml:space="preserve"> desde hace 1 año</w:t>
      </w:r>
      <w:r w:rsidR="00B44E2A">
        <w:rPr>
          <w:rFonts w:ascii="Arial" w:hAnsi="Arial" w:cs="Arial"/>
          <w:color w:val="000000"/>
        </w:rPr>
        <w:t xml:space="preserve"> y tiene 5 meses de embarazo</w:t>
      </w:r>
      <w:r>
        <w:rPr>
          <w:rFonts w:ascii="Arial" w:hAnsi="Arial" w:cs="Arial"/>
          <w:color w:val="000000"/>
        </w:rPr>
        <w:t>,</w:t>
      </w:r>
      <w:r w:rsidR="00485D07">
        <w:rPr>
          <w:rFonts w:ascii="Arial" w:hAnsi="Arial" w:cs="Arial"/>
          <w:color w:val="000000"/>
        </w:rPr>
        <w:t xml:space="preserve"> ya no estudio porque   se fue </w:t>
      </w:r>
      <w:r w:rsidR="001E6C1A">
        <w:rPr>
          <w:rFonts w:ascii="Arial" w:hAnsi="Arial" w:cs="Arial"/>
          <w:color w:val="000000"/>
        </w:rPr>
        <w:t xml:space="preserve">a vivir </w:t>
      </w:r>
      <w:r w:rsidR="00485D07">
        <w:rPr>
          <w:rFonts w:ascii="Arial" w:hAnsi="Arial" w:cs="Arial"/>
          <w:color w:val="000000"/>
        </w:rPr>
        <w:t>con su novio</w:t>
      </w:r>
      <w:r w:rsidR="001E6C1A">
        <w:rPr>
          <w:rFonts w:ascii="Arial" w:hAnsi="Arial" w:cs="Arial"/>
          <w:color w:val="000000"/>
        </w:rPr>
        <w:t xml:space="preserve"> y ya se dedica a su hogar</w:t>
      </w:r>
      <w:r w:rsidR="00AC1B54">
        <w:rPr>
          <w:rFonts w:ascii="Arial" w:hAnsi="Arial" w:cs="Arial"/>
          <w:color w:val="000000"/>
        </w:rPr>
        <w:t>, inicio su vida sexual a los 15 años con su actual pareja.</w:t>
      </w:r>
    </w:p>
    <w:p w14:paraId="71996F6D" w14:textId="634D3C18" w:rsidR="00BF58D8" w:rsidRDefault="00DF0467" w:rsidP="0060024E">
      <w:pPr>
        <w:pStyle w:val="NormalWeb"/>
        <w:numPr>
          <w:ilvl w:val="0"/>
          <w:numId w:val="4"/>
        </w:numPr>
        <w:shd w:val="clear" w:color="auto" w:fill="FFFFFF"/>
        <w:spacing w:line="360" w:lineRule="auto"/>
        <w:jc w:val="both"/>
        <w:rPr>
          <w:rFonts w:ascii="Arial" w:hAnsi="Arial" w:cs="Arial"/>
          <w:color w:val="000000"/>
        </w:rPr>
      </w:pPr>
      <w:r w:rsidRPr="001E6C1A">
        <w:rPr>
          <w:rFonts w:ascii="Arial" w:hAnsi="Arial" w:cs="Arial"/>
          <w:b/>
          <w:bCs/>
          <w:color w:val="000000"/>
        </w:rPr>
        <w:t>Persona B)</w:t>
      </w:r>
      <w:r>
        <w:rPr>
          <w:rFonts w:ascii="Arial" w:hAnsi="Arial" w:cs="Arial"/>
          <w:color w:val="000000"/>
        </w:rPr>
        <w:t xml:space="preserve"> </w:t>
      </w:r>
      <w:r w:rsidR="00B44E2A">
        <w:rPr>
          <w:rFonts w:ascii="Arial" w:hAnsi="Arial" w:cs="Arial"/>
          <w:color w:val="000000"/>
        </w:rPr>
        <w:t>Joven de 19 años de la comunidad</w:t>
      </w:r>
      <w:r w:rsidR="00F86C7D">
        <w:rPr>
          <w:rFonts w:ascii="Arial" w:hAnsi="Arial" w:cs="Arial"/>
          <w:color w:val="000000"/>
        </w:rPr>
        <w:t xml:space="preserve"> de </w:t>
      </w:r>
      <w:r w:rsidR="00A751CD">
        <w:rPr>
          <w:rFonts w:ascii="Arial" w:hAnsi="Arial" w:cs="Arial"/>
          <w:color w:val="000000"/>
        </w:rPr>
        <w:t>S</w:t>
      </w:r>
      <w:r w:rsidR="00F86C7D">
        <w:rPr>
          <w:rFonts w:ascii="Arial" w:hAnsi="Arial" w:cs="Arial"/>
          <w:color w:val="000000"/>
        </w:rPr>
        <w:t>an</w:t>
      </w:r>
      <w:r w:rsidR="00973B92">
        <w:rPr>
          <w:rFonts w:ascii="Arial" w:hAnsi="Arial" w:cs="Arial"/>
          <w:color w:val="000000"/>
        </w:rPr>
        <w:t>t</w:t>
      </w:r>
      <w:r w:rsidR="00F86C7D">
        <w:rPr>
          <w:rFonts w:ascii="Arial" w:hAnsi="Arial" w:cs="Arial"/>
          <w:color w:val="000000"/>
        </w:rPr>
        <w:t xml:space="preserve">a </w:t>
      </w:r>
      <w:r w:rsidR="00A751CD">
        <w:rPr>
          <w:rFonts w:ascii="Arial" w:hAnsi="Arial" w:cs="Arial"/>
          <w:color w:val="000000"/>
        </w:rPr>
        <w:t>L</w:t>
      </w:r>
      <w:r w:rsidR="00973B92">
        <w:rPr>
          <w:rFonts w:ascii="Arial" w:hAnsi="Arial" w:cs="Arial"/>
          <w:color w:val="000000"/>
        </w:rPr>
        <w:t>ucia,</w:t>
      </w:r>
      <w:r w:rsidR="00B44E2A">
        <w:rPr>
          <w:rFonts w:ascii="Arial" w:hAnsi="Arial" w:cs="Arial"/>
          <w:color w:val="000000"/>
        </w:rPr>
        <w:t xml:space="preserve"> cuenta con 1 mes de </w:t>
      </w:r>
      <w:r w:rsidR="00E06CB6">
        <w:rPr>
          <w:rFonts w:ascii="Arial" w:hAnsi="Arial" w:cs="Arial"/>
          <w:color w:val="000000"/>
        </w:rPr>
        <w:t>gestación</w:t>
      </w:r>
      <w:r w:rsidR="00B44E2A">
        <w:rPr>
          <w:rFonts w:ascii="Arial" w:hAnsi="Arial" w:cs="Arial"/>
          <w:color w:val="000000"/>
        </w:rPr>
        <w:t>,</w:t>
      </w:r>
      <w:r w:rsidR="00F947F8">
        <w:rPr>
          <w:rFonts w:ascii="Arial" w:hAnsi="Arial" w:cs="Arial"/>
          <w:color w:val="000000"/>
        </w:rPr>
        <w:t xml:space="preserve"> es su segundo embarazo</w:t>
      </w:r>
      <w:r w:rsidR="00E06CB6">
        <w:rPr>
          <w:rFonts w:ascii="Arial" w:hAnsi="Arial" w:cs="Arial"/>
          <w:color w:val="000000"/>
        </w:rPr>
        <w:t xml:space="preserve">, su primer hijo tiene 2 </w:t>
      </w:r>
      <w:r w:rsidR="00BF58D8">
        <w:rPr>
          <w:rFonts w:ascii="Arial" w:hAnsi="Arial" w:cs="Arial"/>
          <w:color w:val="000000"/>
        </w:rPr>
        <w:t>años, vive</w:t>
      </w:r>
      <w:r w:rsidR="00B44E2A">
        <w:rPr>
          <w:rFonts w:ascii="Arial" w:hAnsi="Arial" w:cs="Arial"/>
          <w:color w:val="000000"/>
        </w:rPr>
        <w:t xml:space="preserve"> con sus padres</w:t>
      </w:r>
      <w:r w:rsidR="00E06CB6">
        <w:rPr>
          <w:rFonts w:ascii="Arial" w:hAnsi="Arial" w:cs="Arial"/>
          <w:color w:val="000000"/>
        </w:rPr>
        <w:t>,</w:t>
      </w:r>
      <w:r w:rsidR="00B44E2A">
        <w:rPr>
          <w:rFonts w:ascii="Arial" w:hAnsi="Arial" w:cs="Arial"/>
          <w:color w:val="000000"/>
        </w:rPr>
        <w:t xml:space="preserve"> </w:t>
      </w:r>
      <w:r w:rsidR="001E6C1A">
        <w:rPr>
          <w:rFonts w:ascii="Arial" w:hAnsi="Arial" w:cs="Arial"/>
          <w:color w:val="000000"/>
        </w:rPr>
        <w:t>estudiaba en otra comunidad, pero debido a su embarazo se dio de baja, ahora</w:t>
      </w:r>
      <w:r w:rsidR="00485D07">
        <w:rPr>
          <w:rFonts w:ascii="Arial" w:hAnsi="Arial" w:cs="Arial"/>
          <w:color w:val="000000"/>
        </w:rPr>
        <w:t xml:space="preserve"> trabaja en su hogar</w:t>
      </w:r>
      <w:r w:rsidR="001E6C1A">
        <w:rPr>
          <w:rFonts w:ascii="Arial" w:hAnsi="Arial" w:cs="Arial"/>
          <w:color w:val="000000"/>
        </w:rPr>
        <w:t xml:space="preserve"> ayudando a su madre</w:t>
      </w:r>
      <w:r w:rsidR="00E06CB6">
        <w:rPr>
          <w:rFonts w:ascii="Arial" w:hAnsi="Arial" w:cs="Arial"/>
          <w:color w:val="000000"/>
        </w:rPr>
        <w:t xml:space="preserve"> mientras su esposo trabaja en el campo</w:t>
      </w:r>
      <w:r w:rsidR="00BF58D8">
        <w:rPr>
          <w:rFonts w:ascii="Arial" w:hAnsi="Arial" w:cs="Arial"/>
          <w:color w:val="000000"/>
        </w:rPr>
        <w:t>.</w:t>
      </w:r>
    </w:p>
    <w:p w14:paraId="0B3E8A7C" w14:textId="32E25EEB" w:rsidR="00BF58D8" w:rsidRDefault="00485D07" w:rsidP="0060024E">
      <w:pPr>
        <w:pStyle w:val="NormalWeb"/>
        <w:numPr>
          <w:ilvl w:val="0"/>
          <w:numId w:val="4"/>
        </w:numPr>
        <w:shd w:val="clear" w:color="auto" w:fill="FFFFFF"/>
        <w:spacing w:line="360" w:lineRule="auto"/>
        <w:jc w:val="both"/>
        <w:rPr>
          <w:rFonts w:ascii="Arial" w:hAnsi="Arial" w:cs="Arial"/>
          <w:color w:val="000000"/>
        </w:rPr>
      </w:pPr>
      <w:r>
        <w:rPr>
          <w:rFonts w:ascii="Arial" w:hAnsi="Arial" w:cs="Arial"/>
          <w:color w:val="000000"/>
        </w:rPr>
        <w:t xml:space="preserve"> </w:t>
      </w:r>
      <w:r w:rsidR="00B44E2A" w:rsidRPr="001E6C1A">
        <w:rPr>
          <w:rFonts w:ascii="Arial" w:hAnsi="Arial" w:cs="Arial"/>
          <w:b/>
          <w:bCs/>
          <w:color w:val="000000"/>
        </w:rPr>
        <w:t>Persona C)</w:t>
      </w:r>
      <w:r w:rsidR="00B44E2A">
        <w:rPr>
          <w:rFonts w:ascii="Arial" w:hAnsi="Arial" w:cs="Arial"/>
          <w:color w:val="000000"/>
        </w:rPr>
        <w:t xml:space="preserve"> Joven de 17 años, es de la comunidad de agua dulce del municipio de </w:t>
      </w:r>
      <w:r w:rsidR="001E6C1A">
        <w:rPr>
          <w:rFonts w:ascii="Arial" w:hAnsi="Arial" w:cs="Arial"/>
          <w:color w:val="000000"/>
        </w:rPr>
        <w:t>Ocosingo, debido a que su pareja es de la comunidad de santa lucia, se mudó ahí, cuenta</w:t>
      </w:r>
      <w:r w:rsidR="00B44E2A">
        <w:rPr>
          <w:rFonts w:ascii="Arial" w:hAnsi="Arial" w:cs="Arial"/>
          <w:color w:val="000000"/>
        </w:rPr>
        <w:t xml:space="preserve"> con 7 meses de embarazo, vive con su pareja y ya está casada</w:t>
      </w:r>
      <w:r w:rsidR="00D270AD">
        <w:rPr>
          <w:rFonts w:ascii="Arial" w:hAnsi="Arial" w:cs="Arial"/>
          <w:color w:val="000000"/>
        </w:rPr>
        <w:t>, refiere que se salió de su casa desde los 15 años por los constantes maltratos de su padre.</w:t>
      </w:r>
    </w:p>
    <w:p w14:paraId="1246D00B" w14:textId="6B92CFBA" w:rsidR="00BF58D8" w:rsidRDefault="00B44E2A" w:rsidP="0060024E">
      <w:pPr>
        <w:pStyle w:val="NormalWeb"/>
        <w:numPr>
          <w:ilvl w:val="0"/>
          <w:numId w:val="4"/>
        </w:numPr>
        <w:shd w:val="clear" w:color="auto" w:fill="FFFFFF"/>
        <w:spacing w:line="360" w:lineRule="auto"/>
        <w:jc w:val="both"/>
        <w:rPr>
          <w:rFonts w:ascii="Arial" w:hAnsi="Arial" w:cs="Arial"/>
          <w:color w:val="000000"/>
        </w:rPr>
      </w:pPr>
      <w:r w:rsidRPr="00D24201">
        <w:rPr>
          <w:rFonts w:ascii="Arial" w:hAnsi="Arial" w:cs="Arial"/>
          <w:b/>
          <w:bCs/>
          <w:color w:val="000000"/>
        </w:rPr>
        <w:t>Persona D)</w:t>
      </w:r>
      <w:r>
        <w:rPr>
          <w:rFonts w:ascii="Arial" w:hAnsi="Arial" w:cs="Arial"/>
          <w:color w:val="000000"/>
        </w:rPr>
        <w:t xml:space="preserve"> tiene 18 años,</w:t>
      </w:r>
      <w:r w:rsidR="00D24201">
        <w:rPr>
          <w:rFonts w:ascii="Arial" w:hAnsi="Arial" w:cs="Arial"/>
          <w:color w:val="000000"/>
        </w:rPr>
        <w:t xml:space="preserve"> su</w:t>
      </w:r>
      <w:r>
        <w:rPr>
          <w:rFonts w:ascii="Arial" w:hAnsi="Arial" w:cs="Arial"/>
          <w:color w:val="000000"/>
        </w:rPr>
        <w:t xml:space="preserve"> novio </w:t>
      </w:r>
      <w:r w:rsidR="00D24201">
        <w:rPr>
          <w:rFonts w:ascii="Arial" w:hAnsi="Arial" w:cs="Arial"/>
          <w:color w:val="000000"/>
        </w:rPr>
        <w:t>es 12 años mayor que ella,</w:t>
      </w:r>
      <w:r w:rsidR="00F947F8">
        <w:rPr>
          <w:rFonts w:ascii="Arial" w:hAnsi="Arial" w:cs="Arial"/>
          <w:color w:val="000000"/>
        </w:rPr>
        <w:t xml:space="preserve"> pero por motivos económicos se fue a trabajar a playas del Carmen</w:t>
      </w:r>
      <w:r w:rsidR="0055013A">
        <w:rPr>
          <w:rFonts w:ascii="Arial" w:hAnsi="Arial" w:cs="Arial"/>
          <w:color w:val="000000"/>
        </w:rPr>
        <w:t xml:space="preserve"> del estado de </w:t>
      </w:r>
      <w:r w:rsidR="00877964">
        <w:rPr>
          <w:rFonts w:ascii="Arial" w:hAnsi="Arial" w:cs="Arial"/>
          <w:color w:val="000000"/>
        </w:rPr>
        <w:t>Quintana Roo</w:t>
      </w:r>
      <w:r w:rsidR="00F947F8">
        <w:rPr>
          <w:rFonts w:ascii="Arial" w:hAnsi="Arial" w:cs="Arial"/>
          <w:color w:val="000000"/>
        </w:rPr>
        <w:t xml:space="preserve">, </w:t>
      </w:r>
      <w:r>
        <w:rPr>
          <w:rFonts w:ascii="Arial" w:hAnsi="Arial" w:cs="Arial"/>
          <w:color w:val="000000"/>
        </w:rPr>
        <w:t xml:space="preserve">sospecha que </w:t>
      </w:r>
      <w:r w:rsidR="00973B92">
        <w:rPr>
          <w:rFonts w:ascii="Arial" w:hAnsi="Arial" w:cs="Arial"/>
          <w:color w:val="000000"/>
        </w:rPr>
        <w:t>está</w:t>
      </w:r>
      <w:r>
        <w:rPr>
          <w:rFonts w:ascii="Arial" w:hAnsi="Arial" w:cs="Arial"/>
          <w:color w:val="000000"/>
        </w:rPr>
        <w:t xml:space="preserve"> embarazada, e</w:t>
      </w:r>
      <w:r w:rsidR="00D24201">
        <w:rPr>
          <w:rFonts w:ascii="Arial" w:hAnsi="Arial" w:cs="Arial"/>
          <w:color w:val="000000"/>
        </w:rPr>
        <w:t xml:space="preserve">s de la comunidad de </w:t>
      </w:r>
      <w:r w:rsidR="00877964">
        <w:rPr>
          <w:rFonts w:ascii="Arial" w:hAnsi="Arial" w:cs="Arial"/>
          <w:color w:val="000000"/>
        </w:rPr>
        <w:t>S</w:t>
      </w:r>
      <w:r w:rsidR="00D24201">
        <w:rPr>
          <w:rFonts w:ascii="Arial" w:hAnsi="Arial" w:cs="Arial"/>
          <w:color w:val="000000"/>
        </w:rPr>
        <w:t xml:space="preserve">anta </w:t>
      </w:r>
      <w:r w:rsidR="00877964">
        <w:rPr>
          <w:rFonts w:ascii="Arial" w:hAnsi="Arial" w:cs="Arial"/>
          <w:color w:val="000000"/>
        </w:rPr>
        <w:t>L</w:t>
      </w:r>
      <w:r w:rsidR="00D24201">
        <w:rPr>
          <w:rFonts w:ascii="Arial" w:hAnsi="Arial" w:cs="Arial"/>
          <w:color w:val="000000"/>
        </w:rPr>
        <w:t>ucia</w:t>
      </w:r>
      <w:r w:rsidR="00485D07">
        <w:rPr>
          <w:rFonts w:ascii="Arial" w:hAnsi="Arial" w:cs="Arial"/>
          <w:color w:val="000000"/>
        </w:rPr>
        <w:t xml:space="preserve"> y vive con sus padres, ayuda a su madre en la cocina</w:t>
      </w:r>
      <w:r w:rsidR="00BF58D8">
        <w:rPr>
          <w:rFonts w:ascii="Arial" w:hAnsi="Arial" w:cs="Arial"/>
          <w:color w:val="000000"/>
        </w:rPr>
        <w:t>.</w:t>
      </w:r>
      <w:r w:rsidR="00485D07">
        <w:rPr>
          <w:rFonts w:ascii="Arial" w:hAnsi="Arial" w:cs="Arial"/>
          <w:color w:val="000000"/>
        </w:rPr>
        <w:t xml:space="preserve"> </w:t>
      </w:r>
    </w:p>
    <w:p w14:paraId="008974DF" w14:textId="42892DB0" w:rsidR="00AE20E6" w:rsidRPr="00E13DA3" w:rsidRDefault="00485D07" w:rsidP="0048140E">
      <w:pPr>
        <w:pStyle w:val="NormalWeb"/>
        <w:numPr>
          <w:ilvl w:val="0"/>
          <w:numId w:val="4"/>
        </w:numPr>
        <w:shd w:val="clear" w:color="auto" w:fill="FFFFFF"/>
        <w:spacing w:line="360" w:lineRule="auto"/>
        <w:jc w:val="both"/>
        <w:rPr>
          <w:rFonts w:ascii="Arial" w:hAnsi="Arial" w:cs="Arial"/>
          <w:color w:val="000000"/>
        </w:rPr>
      </w:pPr>
      <w:r w:rsidRPr="00E06CB6">
        <w:rPr>
          <w:rFonts w:ascii="Arial" w:hAnsi="Arial" w:cs="Arial"/>
          <w:b/>
          <w:bCs/>
          <w:color w:val="000000"/>
        </w:rPr>
        <w:t>Persona E</w:t>
      </w:r>
      <w:r>
        <w:rPr>
          <w:rFonts w:ascii="Arial" w:hAnsi="Arial" w:cs="Arial"/>
          <w:color w:val="000000"/>
        </w:rPr>
        <w:t>) tiene 17 años de edad con 8 meses de embarazo,</w:t>
      </w:r>
      <w:r w:rsidR="007A1178">
        <w:rPr>
          <w:rFonts w:ascii="Arial" w:hAnsi="Arial" w:cs="Arial"/>
          <w:color w:val="000000"/>
        </w:rPr>
        <w:t xml:space="preserve"> es su primer embarazo,</w:t>
      </w:r>
      <w:r>
        <w:rPr>
          <w:rFonts w:ascii="Arial" w:hAnsi="Arial" w:cs="Arial"/>
          <w:color w:val="000000"/>
        </w:rPr>
        <w:t xml:space="preserve"> casada, pero vive en casa de sus padres, nunca ha ido al doctor para ver como esta su bebé</w:t>
      </w:r>
      <w:r w:rsidR="007A1178">
        <w:rPr>
          <w:rFonts w:ascii="Arial" w:hAnsi="Arial" w:cs="Arial"/>
          <w:color w:val="000000"/>
        </w:rPr>
        <w:t xml:space="preserve"> porque su esposo no lo </w:t>
      </w:r>
      <w:r w:rsidR="00AC1B54">
        <w:rPr>
          <w:rFonts w:ascii="Arial" w:hAnsi="Arial" w:cs="Arial"/>
          <w:color w:val="000000"/>
        </w:rPr>
        <w:t>deja,</w:t>
      </w:r>
      <w:r w:rsidR="00E06CB6">
        <w:rPr>
          <w:rFonts w:ascii="Arial" w:hAnsi="Arial" w:cs="Arial"/>
          <w:color w:val="000000"/>
        </w:rPr>
        <w:t xml:space="preserve"> su esposo trabaja en el campo y ella es ama de casa</w:t>
      </w:r>
      <w:r w:rsidR="00AC1B54">
        <w:rPr>
          <w:rFonts w:ascii="Arial" w:hAnsi="Arial" w:cs="Arial"/>
          <w:color w:val="000000"/>
        </w:rPr>
        <w:t xml:space="preserve">, inicio su vida sexual a los 17 años con su pareja actual y por eso </w:t>
      </w:r>
      <w:r w:rsidR="00E13DA3">
        <w:rPr>
          <w:rFonts w:ascii="Arial" w:hAnsi="Arial" w:cs="Arial"/>
          <w:color w:val="000000"/>
        </w:rPr>
        <w:t>quedó</w:t>
      </w:r>
      <w:r w:rsidR="00AC1B54">
        <w:rPr>
          <w:rFonts w:ascii="Arial" w:hAnsi="Arial" w:cs="Arial"/>
          <w:color w:val="000000"/>
        </w:rPr>
        <w:t xml:space="preserve"> embarazada.</w:t>
      </w:r>
    </w:p>
    <w:p w14:paraId="4C2A79F9" w14:textId="63885749" w:rsidR="00485D07" w:rsidRDefault="00485D07" w:rsidP="0048140E">
      <w:pPr>
        <w:pStyle w:val="NormalWeb"/>
        <w:shd w:val="clear" w:color="auto" w:fill="FFFFFF"/>
        <w:rPr>
          <w:rFonts w:ascii="Arial" w:hAnsi="Arial" w:cs="Arial"/>
          <w:b/>
          <w:bCs/>
          <w:color w:val="000000"/>
          <w:sz w:val="28"/>
          <w:szCs w:val="28"/>
        </w:rPr>
      </w:pPr>
      <w:r w:rsidRPr="00485D07">
        <w:rPr>
          <w:rFonts w:ascii="Arial" w:hAnsi="Arial" w:cs="Arial"/>
          <w:b/>
          <w:bCs/>
          <w:color w:val="000000"/>
          <w:sz w:val="28"/>
          <w:szCs w:val="28"/>
        </w:rPr>
        <w:t>INSTRUMENTOS</w:t>
      </w:r>
    </w:p>
    <w:p w14:paraId="2BF54AE1" w14:textId="71B73E02" w:rsidR="0065793C" w:rsidRDefault="0065793C" w:rsidP="0065793C">
      <w:pPr>
        <w:pStyle w:val="NormalWeb"/>
        <w:shd w:val="clear" w:color="auto" w:fill="FFFFFF"/>
        <w:spacing w:line="360" w:lineRule="auto"/>
        <w:jc w:val="both"/>
        <w:rPr>
          <w:rFonts w:ascii="Arial" w:hAnsi="Arial" w:cs="Arial"/>
          <w:color w:val="000000"/>
        </w:rPr>
      </w:pPr>
      <w:r w:rsidRPr="0065793C">
        <w:rPr>
          <w:rFonts w:ascii="Arial" w:hAnsi="Arial" w:cs="Arial"/>
          <w:color w:val="000000"/>
        </w:rPr>
        <w:t>Para identificar y definir la situación respecto al embarazo adolescente, es necesario recopilar información sobre el origen de la influencia o problemática del tema</w:t>
      </w:r>
      <w:r>
        <w:rPr>
          <w:rFonts w:ascii="Arial" w:hAnsi="Arial" w:cs="Arial"/>
          <w:color w:val="000000"/>
        </w:rPr>
        <w:t xml:space="preserve">. Para ello tomamos en cuenta diversos aspectos puesto que en la </w:t>
      </w:r>
      <w:r>
        <w:rPr>
          <w:rFonts w:ascii="Arial" w:hAnsi="Arial" w:cs="Arial"/>
          <w:color w:val="000000"/>
        </w:rPr>
        <w:lastRenderedPageBreak/>
        <w:t>comunidad de Santa Lucia los padres no tuvieron la educción necesaria y los jóvenes no se les permite exponerse al conocimiento de la educación sexual.</w:t>
      </w:r>
    </w:p>
    <w:p w14:paraId="1DD2D029" w14:textId="230B7BE5" w:rsidR="0065793C" w:rsidRPr="0065793C" w:rsidRDefault="0065793C" w:rsidP="0065793C">
      <w:pPr>
        <w:pStyle w:val="NormalWeb"/>
        <w:shd w:val="clear" w:color="auto" w:fill="FFFFFF"/>
        <w:spacing w:line="360" w:lineRule="auto"/>
        <w:jc w:val="both"/>
        <w:rPr>
          <w:rFonts w:ascii="Arial" w:hAnsi="Arial" w:cs="Arial"/>
          <w:color w:val="000000"/>
        </w:rPr>
      </w:pPr>
      <w:r>
        <w:rPr>
          <w:rFonts w:ascii="Arial" w:hAnsi="Arial" w:cs="Arial"/>
          <w:color w:val="000000"/>
        </w:rPr>
        <w:t xml:space="preserve">El método que se utilizó </w:t>
      </w:r>
      <w:r w:rsidR="0084214B">
        <w:rPr>
          <w:rFonts w:ascii="Arial" w:hAnsi="Arial" w:cs="Arial"/>
          <w:color w:val="000000"/>
        </w:rPr>
        <w:t>específicamente para</w:t>
      </w:r>
      <w:r>
        <w:rPr>
          <w:rFonts w:ascii="Arial" w:hAnsi="Arial" w:cs="Arial"/>
          <w:color w:val="000000"/>
        </w:rPr>
        <w:t xml:space="preserve"> la recopilación de datos fue una encuesta</w:t>
      </w:r>
      <w:r w:rsidR="00B9685A">
        <w:rPr>
          <w:rFonts w:ascii="Arial" w:hAnsi="Arial" w:cs="Arial"/>
          <w:color w:val="000000"/>
        </w:rPr>
        <w:t>, la cual no permitió obtener respuestas verídicas y concretas.</w:t>
      </w:r>
    </w:p>
    <w:p w14:paraId="0144841F" w14:textId="4441D0D5" w:rsidR="007A1178" w:rsidRDefault="009C37D3" w:rsidP="007A1178">
      <w:pPr>
        <w:pStyle w:val="NormalWeb"/>
        <w:shd w:val="clear" w:color="auto" w:fill="FFFFFF"/>
        <w:spacing w:line="360" w:lineRule="auto"/>
        <w:rPr>
          <w:rFonts w:ascii="Arial" w:hAnsi="Arial" w:cs="Arial"/>
          <w:b/>
          <w:bCs/>
          <w:color w:val="000000"/>
        </w:rPr>
      </w:pPr>
      <w:r w:rsidRPr="009C37D3">
        <w:rPr>
          <w:rFonts w:ascii="Arial" w:hAnsi="Arial" w:cs="Arial"/>
          <w:b/>
          <w:bCs/>
          <w:color w:val="000000"/>
        </w:rPr>
        <w:t xml:space="preserve">¿Qué es </w:t>
      </w:r>
      <w:r w:rsidR="00407F5C">
        <w:rPr>
          <w:rFonts w:ascii="Arial" w:hAnsi="Arial" w:cs="Arial"/>
          <w:b/>
          <w:bCs/>
          <w:color w:val="000000"/>
        </w:rPr>
        <w:t>una Encuesta</w:t>
      </w:r>
      <w:r w:rsidRPr="009C37D3">
        <w:rPr>
          <w:rFonts w:ascii="Arial" w:hAnsi="Arial" w:cs="Arial"/>
          <w:b/>
          <w:bCs/>
          <w:color w:val="000000"/>
        </w:rPr>
        <w:t>?</w:t>
      </w:r>
    </w:p>
    <w:p w14:paraId="790D703D" w14:textId="77777777" w:rsidR="009646C8" w:rsidRDefault="00004E63" w:rsidP="003B4F66">
      <w:pPr>
        <w:pStyle w:val="NormalWeb"/>
        <w:shd w:val="clear" w:color="auto" w:fill="FFFFFF"/>
        <w:spacing w:line="360" w:lineRule="auto"/>
        <w:jc w:val="both"/>
        <w:rPr>
          <w:rFonts w:ascii="Arial" w:hAnsi="Arial" w:cs="Arial"/>
        </w:rPr>
      </w:pPr>
      <w:r w:rsidRPr="003B253B">
        <w:rPr>
          <w:rFonts w:ascii="Arial" w:hAnsi="Arial" w:cs="Arial"/>
          <w:shd w:val="clear" w:color="auto" w:fill="FFFFFF"/>
        </w:rPr>
        <w:t>La encuesta es una técnica que se lleva a cabo mediante la aplicación de un cuestionario a una muestra de personas. Las encuestas proporcionan información sobre las opiniones, actitudes y comportamientos de los ciudadanos, la encuesta se aplica ante la necesidad de probar una hipótesis o descubrir una solución a un problema, e identificar e interpretar, de la manera más metódica posible, un conjunto de testimonios que puedan cumplir con el propósito establecido</w:t>
      </w:r>
      <w:r w:rsidR="009B27E5">
        <w:rPr>
          <w:rStyle w:val="Refdenotaalpie"/>
          <w:rFonts w:ascii="Arial" w:hAnsi="Arial" w:cs="Arial"/>
        </w:rPr>
        <w:footnoteReference w:id="23"/>
      </w:r>
      <w:r w:rsidR="009B27E5" w:rsidRPr="009B27E5">
        <w:rPr>
          <w:rFonts w:ascii="Arial" w:hAnsi="Arial" w:cs="Arial"/>
        </w:rPr>
        <w:t>.</w:t>
      </w:r>
    </w:p>
    <w:p w14:paraId="3707D105" w14:textId="01097D7B" w:rsidR="00780229" w:rsidRDefault="00973B92" w:rsidP="003B4F66">
      <w:pPr>
        <w:pStyle w:val="NormalWeb"/>
        <w:shd w:val="clear" w:color="auto" w:fill="FFFFFF"/>
        <w:spacing w:line="360" w:lineRule="auto"/>
        <w:jc w:val="both"/>
        <w:rPr>
          <w:sz w:val="23"/>
          <w:szCs w:val="23"/>
        </w:rPr>
      </w:pPr>
      <w:r>
        <w:rPr>
          <w:rFonts w:ascii="Montserrat" w:hAnsi="Montserrat"/>
          <w:color w:val="000000"/>
        </w:rPr>
        <w:br/>
      </w:r>
      <w:r w:rsidR="00485D07" w:rsidRPr="00144B65">
        <w:rPr>
          <w:rFonts w:ascii="Arial" w:hAnsi="Arial" w:cs="Arial"/>
        </w:rPr>
        <w:t xml:space="preserve">Se realizo </w:t>
      </w:r>
      <w:r w:rsidR="009646C8">
        <w:rPr>
          <w:rFonts w:ascii="Arial" w:hAnsi="Arial" w:cs="Arial"/>
        </w:rPr>
        <w:t xml:space="preserve">encuestas </w:t>
      </w:r>
      <w:r w:rsidR="009646C8" w:rsidRPr="00144B65">
        <w:rPr>
          <w:rFonts w:ascii="Arial" w:hAnsi="Arial" w:cs="Arial"/>
        </w:rPr>
        <w:t>a</w:t>
      </w:r>
      <w:r w:rsidR="00485D07" w:rsidRPr="00144B65">
        <w:rPr>
          <w:rFonts w:ascii="Arial" w:hAnsi="Arial" w:cs="Arial"/>
        </w:rPr>
        <w:t xml:space="preserve"> las </w:t>
      </w:r>
      <w:r w:rsidR="009C37D3" w:rsidRPr="00144B65">
        <w:rPr>
          <w:rFonts w:ascii="Arial" w:hAnsi="Arial" w:cs="Arial"/>
        </w:rPr>
        <w:t>jóvenes</w:t>
      </w:r>
      <w:r w:rsidR="00485D07" w:rsidRPr="00144B65">
        <w:rPr>
          <w:rFonts w:ascii="Arial" w:hAnsi="Arial" w:cs="Arial"/>
        </w:rPr>
        <w:t xml:space="preserve"> de la comunidad de </w:t>
      </w:r>
      <w:r w:rsidR="00A751CD">
        <w:rPr>
          <w:rFonts w:ascii="Arial" w:hAnsi="Arial" w:cs="Arial"/>
        </w:rPr>
        <w:t>S</w:t>
      </w:r>
      <w:r w:rsidR="009C37D3" w:rsidRPr="00144B65">
        <w:rPr>
          <w:rFonts w:ascii="Arial" w:hAnsi="Arial" w:cs="Arial"/>
        </w:rPr>
        <w:t>anta</w:t>
      </w:r>
      <w:r w:rsidR="00485D07" w:rsidRPr="00144B65">
        <w:rPr>
          <w:rFonts w:ascii="Arial" w:hAnsi="Arial" w:cs="Arial"/>
        </w:rPr>
        <w:t xml:space="preserve"> </w:t>
      </w:r>
      <w:r w:rsidR="00A751CD">
        <w:rPr>
          <w:rFonts w:ascii="Arial" w:hAnsi="Arial" w:cs="Arial"/>
        </w:rPr>
        <w:t>L</w:t>
      </w:r>
      <w:r w:rsidR="00485D07" w:rsidRPr="00144B65">
        <w:rPr>
          <w:rFonts w:ascii="Arial" w:hAnsi="Arial" w:cs="Arial"/>
        </w:rPr>
        <w:t xml:space="preserve">ucia para </w:t>
      </w:r>
      <w:r w:rsidR="00A751CD">
        <w:rPr>
          <w:rFonts w:ascii="Arial" w:hAnsi="Arial" w:cs="Arial"/>
        </w:rPr>
        <w:t>obtener</w:t>
      </w:r>
      <w:r w:rsidR="00485D07" w:rsidRPr="00144B65">
        <w:rPr>
          <w:rFonts w:ascii="Arial" w:hAnsi="Arial" w:cs="Arial"/>
        </w:rPr>
        <w:t xml:space="preserve"> información</w:t>
      </w:r>
      <w:r w:rsidR="009C37D3" w:rsidRPr="00144B65">
        <w:rPr>
          <w:rFonts w:ascii="Arial" w:hAnsi="Arial" w:cs="Arial"/>
        </w:rPr>
        <w:t>, porque e</w:t>
      </w:r>
      <w:r w:rsidR="007A1178">
        <w:rPr>
          <w:rFonts w:ascii="Arial" w:hAnsi="Arial" w:cs="Arial"/>
        </w:rPr>
        <w:t>s</w:t>
      </w:r>
      <w:r w:rsidR="009C37D3" w:rsidRPr="00144B65">
        <w:rPr>
          <w:rFonts w:ascii="Arial" w:hAnsi="Arial" w:cs="Arial"/>
        </w:rPr>
        <w:t xml:space="preserve"> la manera más practica que se puede realizar </w:t>
      </w:r>
      <w:r w:rsidR="00144B65">
        <w:rPr>
          <w:rFonts w:ascii="Arial" w:hAnsi="Arial" w:cs="Arial"/>
        </w:rPr>
        <w:t>y así poder recabar información y sea más fácil cuantificar los datos obtenidos.</w:t>
      </w:r>
      <w:r w:rsidR="00780229" w:rsidRPr="00780229">
        <w:rPr>
          <w:sz w:val="23"/>
          <w:szCs w:val="23"/>
        </w:rPr>
        <w:t xml:space="preserve"> </w:t>
      </w:r>
    </w:p>
    <w:p w14:paraId="16920FC0" w14:textId="63EDDB6D" w:rsidR="00780229" w:rsidRPr="00780229" w:rsidRDefault="00780229" w:rsidP="003B4F66">
      <w:pPr>
        <w:pStyle w:val="NormalWeb"/>
        <w:shd w:val="clear" w:color="auto" w:fill="FFFFFF"/>
        <w:spacing w:line="360" w:lineRule="auto"/>
        <w:jc w:val="both"/>
        <w:rPr>
          <w:rFonts w:ascii="Arial" w:hAnsi="Arial" w:cs="Arial"/>
        </w:rPr>
      </w:pPr>
      <w:r w:rsidRPr="00780229">
        <w:rPr>
          <w:rFonts w:ascii="Arial" w:hAnsi="Arial" w:cs="Arial"/>
        </w:rPr>
        <w:t>Las variables estudiadas fueron: edad, religión, escolaridad, ocupación, estado civil, nivel socioeconómico, inició de vida sexual, frecuencia de uso de método anticonceptivo, número de parejas sexuales, factor de riesgo de embarazo en el adolescente.</w:t>
      </w:r>
    </w:p>
    <w:p w14:paraId="46007245" w14:textId="168192CC" w:rsidR="00C67EC0" w:rsidRDefault="00C67EC0" w:rsidP="00144B65">
      <w:pPr>
        <w:widowControl/>
        <w:jc w:val="both"/>
        <w:rPr>
          <w:rFonts w:ascii="Arial" w:hAnsi="Arial" w:cs="Arial"/>
          <w:sz w:val="24"/>
          <w:szCs w:val="24"/>
        </w:rPr>
      </w:pPr>
    </w:p>
    <w:p w14:paraId="1871DF18" w14:textId="77777777" w:rsidR="00AE20E6" w:rsidRDefault="00AE20E6" w:rsidP="006E4111">
      <w:pPr>
        <w:widowControl/>
        <w:rPr>
          <w:rFonts w:ascii="Arial" w:hAnsi="Arial" w:cs="Arial"/>
          <w:b/>
          <w:bCs/>
          <w:sz w:val="28"/>
          <w:szCs w:val="28"/>
        </w:rPr>
      </w:pPr>
    </w:p>
    <w:p w14:paraId="7E7B1BFD" w14:textId="630380D2" w:rsidR="00C67EC0" w:rsidRDefault="00C67EC0" w:rsidP="006E4111">
      <w:pPr>
        <w:widowControl/>
        <w:rPr>
          <w:rFonts w:ascii="Arial" w:hAnsi="Arial" w:cs="Arial"/>
          <w:b/>
          <w:bCs/>
          <w:sz w:val="28"/>
          <w:szCs w:val="28"/>
        </w:rPr>
      </w:pPr>
      <w:r w:rsidRPr="00C67EC0">
        <w:rPr>
          <w:rFonts w:ascii="Arial" w:hAnsi="Arial" w:cs="Arial"/>
          <w:b/>
          <w:bCs/>
          <w:sz w:val="28"/>
          <w:szCs w:val="28"/>
        </w:rPr>
        <w:t>EQUIPOS</w:t>
      </w:r>
    </w:p>
    <w:p w14:paraId="3C8F9AE4" w14:textId="6C36026E" w:rsidR="006E4111" w:rsidRDefault="006E4111" w:rsidP="006E4111">
      <w:pPr>
        <w:widowControl/>
        <w:rPr>
          <w:rFonts w:ascii="Arial" w:hAnsi="Arial" w:cs="Arial"/>
          <w:b/>
          <w:bCs/>
          <w:sz w:val="28"/>
          <w:szCs w:val="28"/>
        </w:rPr>
      </w:pPr>
    </w:p>
    <w:p w14:paraId="6F081B7C" w14:textId="5653C9E3" w:rsidR="006E4111" w:rsidRDefault="006E4111" w:rsidP="003B4F66">
      <w:pPr>
        <w:widowControl/>
        <w:spacing w:line="360" w:lineRule="auto"/>
        <w:jc w:val="both"/>
        <w:rPr>
          <w:rFonts w:ascii="Arial" w:hAnsi="Arial" w:cs="Arial"/>
          <w:sz w:val="24"/>
          <w:szCs w:val="24"/>
        </w:rPr>
      </w:pPr>
      <w:r w:rsidRPr="006E4111">
        <w:rPr>
          <w:rFonts w:ascii="Arial" w:hAnsi="Arial" w:cs="Arial"/>
          <w:b/>
          <w:bCs/>
          <w:sz w:val="24"/>
          <w:szCs w:val="24"/>
        </w:rPr>
        <w:t>Computadora:</w:t>
      </w:r>
      <w:r>
        <w:rPr>
          <w:rFonts w:ascii="Arial" w:hAnsi="Arial" w:cs="Arial"/>
          <w:sz w:val="24"/>
          <w:szCs w:val="24"/>
        </w:rPr>
        <w:t xml:space="preserve"> </w:t>
      </w:r>
      <w:r w:rsidR="00B9685A">
        <w:rPr>
          <w:rFonts w:ascii="Arial" w:hAnsi="Arial" w:cs="Arial"/>
          <w:sz w:val="24"/>
          <w:szCs w:val="24"/>
        </w:rPr>
        <w:t>se utilizó porque</w:t>
      </w:r>
      <w:r>
        <w:rPr>
          <w:rFonts w:ascii="Arial" w:hAnsi="Arial" w:cs="Arial"/>
          <w:sz w:val="24"/>
          <w:szCs w:val="24"/>
        </w:rPr>
        <w:t xml:space="preserve"> ahí tendré la información necesaria que </w:t>
      </w:r>
      <w:r w:rsidR="00780229">
        <w:rPr>
          <w:rFonts w:ascii="Arial" w:hAnsi="Arial" w:cs="Arial"/>
          <w:sz w:val="24"/>
          <w:szCs w:val="24"/>
        </w:rPr>
        <w:t>utilizare para</w:t>
      </w:r>
      <w:r>
        <w:rPr>
          <w:rFonts w:ascii="Arial" w:hAnsi="Arial" w:cs="Arial"/>
          <w:sz w:val="24"/>
          <w:szCs w:val="24"/>
        </w:rPr>
        <w:t xml:space="preserve"> poder platicar y enseñarles a las jóvenes sobre el tema del embarazo.</w:t>
      </w:r>
    </w:p>
    <w:p w14:paraId="761B1BA2" w14:textId="1CB995EC" w:rsidR="00B9685A" w:rsidRDefault="00B9685A" w:rsidP="003B4F66">
      <w:pPr>
        <w:widowControl/>
        <w:spacing w:line="360" w:lineRule="auto"/>
        <w:jc w:val="both"/>
        <w:rPr>
          <w:rFonts w:ascii="Arial" w:hAnsi="Arial" w:cs="Arial"/>
          <w:sz w:val="24"/>
          <w:szCs w:val="24"/>
        </w:rPr>
      </w:pPr>
      <w:r w:rsidRPr="00B9685A">
        <w:rPr>
          <w:rFonts w:ascii="Arial" w:hAnsi="Arial" w:cs="Arial"/>
          <w:b/>
          <w:bCs/>
          <w:sz w:val="24"/>
          <w:szCs w:val="24"/>
        </w:rPr>
        <w:lastRenderedPageBreak/>
        <w:t>Proyector:</w:t>
      </w:r>
      <w:r>
        <w:rPr>
          <w:rFonts w:ascii="Arial" w:hAnsi="Arial" w:cs="Arial"/>
          <w:sz w:val="24"/>
          <w:szCs w:val="24"/>
        </w:rPr>
        <w:t xml:space="preserve"> Para poder enseñarles videos acerca del tema y así ellos puedan entender mejor el tema.</w:t>
      </w:r>
    </w:p>
    <w:p w14:paraId="2D314B63" w14:textId="16B9312A" w:rsidR="006E4111" w:rsidRDefault="006E4111" w:rsidP="003B4F66">
      <w:pPr>
        <w:widowControl/>
        <w:spacing w:line="360" w:lineRule="auto"/>
        <w:jc w:val="both"/>
        <w:rPr>
          <w:rFonts w:ascii="Arial" w:hAnsi="Arial" w:cs="Arial"/>
          <w:sz w:val="24"/>
          <w:szCs w:val="24"/>
        </w:rPr>
      </w:pPr>
      <w:r w:rsidRPr="006E4111">
        <w:rPr>
          <w:rFonts w:ascii="Arial" w:hAnsi="Arial" w:cs="Arial"/>
          <w:b/>
          <w:bCs/>
          <w:sz w:val="24"/>
          <w:szCs w:val="24"/>
        </w:rPr>
        <w:t>Hojas:</w:t>
      </w:r>
      <w:r>
        <w:rPr>
          <w:rFonts w:ascii="Arial" w:hAnsi="Arial" w:cs="Arial"/>
          <w:sz w:val="24"/>
          <w:szCs w:val="24"/>
        </w:rPr>
        <w:t xml:space="preserve"> se realizará encuestas y folletos con información del embarazo adolescente</w:t>
      </w:r>
      <w:r w:rsidR="00780229">
        <w:rPr>
          <w:rFonts w:ascii="Arial" w:hAnsi="Arial" w:cs="Arial"/>
          <w:sz w:val="24"/>
          <w:szCs w:val="24"/>
        </w:rPr>
        <w:t xml:space="preserve"> y también para poder realizar algunas actividades que les ayudará a salir de dudas, por ejemplo, hacer preguntas anónimas de las dudas que tengan y les de pena preguntar.</w:t>
      </w:r>
    </w:p>
    <w:p w14:paraId="599FD519" w14:textId="5FBD5DE3" w:rsidR="00B9685A" w:rsidRDefault="00B9685A" w:rsidP="003B4F66">
      <w:pPr>
        <w:widowControl/>
        <w:spacing w:line="360" w:lineRule="auto"/>
        <w:jc w:val="both"/>
        <w:rPr>
          <w:rFonts w:ascii="Arial" w:hAnsi="Arial" w:cs="Arial"/>
          <w:sz w:val="24"/>
          <w:szCs w:val="24"/>
        </w:rPr>
      </w:pPr>
      <w:r w:rsidRPr="00B9685A">
        <w:rPr>
          <w:rFonts w:ascii="Arial" w:hAnsi="Arial" w:cs="Arial"/>
          <w:b/>
          <w:bCs/>
          <w:sz w:val="24"/>
          <w:szCs w:val="24"/>
        </w:rPr>
        <w:t>Lápiz Y Lapicero:</w:t>
      </w:r>
      <w:r>
        <w:rPr>
          <w:rFonts w:ascii="Arial" w:hAnsi="Arial" w:cs="Arial"/>
          <w:sz w:val="24"/>
          <w:szCs w:val="24"/>
        </w:rPr>
        <w:t xml:space="preserve"> Para anotar las </w:t>
      </w:r>
      <w:r w:rsidR="00803486">
        <w:rPr>
          <w:rFonts w:ascii="Arial" w:hAnsi="Arial" w:cs="Arial"/>
          <w:sz w:val="24"/>
          <w:szCs w:val="24"/>
        </w:rPr>
        <w:t>d</w:t>
      </w:r>
      <w:r>
        <w:rPr>
          <w:rFonts w:ascii="Arial" w:hAnsi="Arial" w:cs="Arial"/>
          <w:sz w:val="24"/>
          <w:szCs w:val="24"/>
        </w:rPr>
        <w:t>udas que tenían</w:t>
      </w:r>
      <w:r w:rsidR="00803486">
        <w:rPr>
          <w:rFonts w:ascii="Arial" w:hAnsi="Arial" w:cs="Arial"/>
          <w:sz w:val="24"/>
          <w:szCs w:val="24"/>
        </w:rPr>
        <w:t xml:space="preserve"> acerca del tema.</w:t>
      </w:r>
    </w:p>
    <w:p w14:paraId="7EEA15AE" w14:textId="6B415558" w:rsidR="006E4111" w:rsidRPr="006E4111" w:rsidRDefault="006E4111" w:rsidP="003B4F66">
      <w:pPr>
        <w:widowControl/>
        <w:spacing w:line="360" w:lineRule="auto"/>
        <w:jc w:val="both"/>
        <w:rPr>
          <w:rFonts w:ascii="Arial" w:hAnsi="Arial" w:cs="Arial"/>
          <w:sz w:val="24"/>
          <w:szCs w:val="24"/>
        </w:rPr>
      </w:pPr>
      <w:r w:rsidRPr="006E4111">
        <w:rPr>
          <w:rFonts w:ascii="Arial" w:hAnsi="Arial" w:cs="Arial"/>
          <w:b/>
          <w:bCs/>
          <w:sz w:val="24"/>
          <w:szCs w:val="24"/>
        </w:rPr>
        <w:t>Celular:</w:t>
      </w:r>
      <w:r>
        <w:rPr>
          <w:rFonts w:ascii="Arial" w:hAnsi="Arial" w:cs="Arial"/>
          <w:sz w:val="24"/>
          <w:szCs w:val="24"/>
        </w:rPr>
        <w:t xml:space="preserve"> la utilizare para tomar fotos como evidencia</w:t>
      </w:r>
      <w:r w:rsidR="00E47A73">
        <w:rPr>
          <w:rFonts w:ascii="Arial" w:hAnsi="Arial" w:cs="Arial"/>
          <w:sz w:val="24"/>
          <w:szCs w:val="24"/>
        </w:rPr>
        <w:t xml:space="preserve"> que se realizó la </w:t>
      </w:r>
      <w:r w:rsidR="006475C4">
        <w:rPr>
          <w:rFonts w:ascii="Arial" w:hAnsi="Arial" w:cs="Arial"/>
          <w:sz w:val="24"/>
          <w:szCs w:val="24"/>
        </w:rPr>
        <w:t>investigación, y</w:t>
      </w:r>
      <w:r>
        <w:rPr>
          <w:rFonts w:ascii="Arial" w:hAnsi="Arial" w:cs="Arial"/>
          <w:sz w:val="24"/>
          <w:szCs w:val="24"/>
        </w:rPr>
        <w:t xml:space="preserve"> utilizare la grabadora para después poder redactar u obtener más datos.</w:t>
      </w:r>
    </w:p>
    <w:p w14:paraId="34331DAF" w14:textId="77777777" w:rsidR="00C67EC0" w:rsidRPr="00C67EC0" w:rsidRDefault="00C67EC0" w:rsidP="00C67EC0">
      <w:pPr>
        <w:widowControl/>
        <w:rPr>
          <w:rFonts w:ascii="Arial" w:hAnsi="Arial" w:cs="Arial"/>
          <w:sz w:val="24"/>
          <w:szCs w:val="24"/>
        </w:rPr>
      </w:pPr>
    </w:p>
    <w:p w14:paraId="212D9DA6" w14:textId="5834D9E0" w:rsidR="004A5172" w:rsidRPr="00537899" w:rsidRDefault="006E4111" w:rsidP="00485D07">
      <w:pPr>
        <w:pStyle w:val="NormalWeb"/>
        <w:shd w:val="clear" w:color="auto" w:fill="FFFFFF"/>
        <w:jc w:val="both"/>
        <w:rPr>
          <w:rFonts w:ascii="Arial" w:hAnsi="Arial" w:cs="Arial"/>
          <w:b/>
          <w:bCs/>
          <w:sz w:val="28"/>
          <w:szCs w:val="28"/>
        </w:rPr>
      </w:pPr>
      <w:r w:rsidRPr="00537899">
        <w:rPr>
          <w:rFonts w:ascii="Arial" w:hAnsi="Arial" w:cs="Arial"/>
          <w:b/>
          <w:bCs/>
          <w:sz w:val="28"/>
          <w:szCs w:val="28"/>
        </w:rPr>
        <w:t xml:space="preserve">PROCEDIMIENTO PARA LA </w:t>
      </w:r>
      <w:r w:rsidR="006330E0" w:rsidRPr="00537899">
        <w:rPr>
          <w:rFonts w:ascii="Arial" w:hAnsi="Arial" w:cs="Arial"/>
          <w:b/>
          <w:bCs/>
          <w:sz w:val="28"/>
          <w:szCs w:val="28"/>
        </w:rPr>
        <w:t>RECOLECCION DE DATOS</w:t>
      </w:r>
    </w:p>
    <w:p w14:paraId="57F4E9D0" w14:textId="65351D8B" w:rsidR="006330E0" w:rsidRDefault="006330E0" w:rsidP="003B4F66">
      <w:pPr>
        <w:pStyle w:val="NormalWeb"/>
        <w:spacing w:line="360" w:lineRule="auto"/>
        <w:jc w:val="both"/>
        <w:rPr>
          <w:rFonts w:ascii="Arial" w:hAnsi="Arial" w:cs="Arial"/>
        </w:rPr>
      </w:pPr>
      <w:r w:rsidRPr="006330E0">
        <w:rPr>
          <w:rFonts w:ascii="Arial" w:hAnsi="Arial" w:cs="Arial"/>
        </w:rPr>
        <w:t>Est</w:t>
      </w:r>
      <w:r>
        <w:rPr>
          <w:rFonts w:ascii="Arial" w:hAnsi="Arial" w:cs="Arial"/>
        </w:rPr>
        <w:t>e</w:t>
      </w:r>
      <w:r w:rsidRPr="006330E0">
        <w:rPr>
          <w:rFonts w:ascii="Arial" w:hAnsi="Arial" w:cs="Arial"/>
        </w:rPr>
        <w:t xml:space="preserve"> Proyecto se llevó a cabo en la Comunidad de Santa Lucia del municipio de Ocosingo, se realizó un fin de semana</w:t>
      </w:r>
      <w:r>
        <w:rPr>
          <w:rFonts w:ascii="Arial" w:hAnsi="Arial" w:cs="Arial"/>
        </w:rPr>
        <w:t xml:space="preserve"> del mes de abril</w:t>
      </w:r>
      <w:r w:rsidR="007A1178">
        <w:rPr>
          <w:rFonts w:ascii="Arial" w:hAnsi="Arial" w:cs="Arial"/>
        </w:rPr>
        <w:t xml:space="preserve"> y fue por medio de una encuesta a las adolescentes </w:t>
      </w:r>
      <w:r w:rsidRPr="006330E0">
        <w:rPr>
          <w:rFonts w:ascii="Arial" w:hAnsi="Arial" w:cs="Arial"/>
        </w:rPr>
        <w:t>, se le hablo al agente de la comunidad para</w:t>
      </w:r>
      <w:r>
        <w:rPr>
          <w:rFonts w:ascii="Arial" w:hAnsi="Arial" w:cs="Arial"/>
        </w:rPr>
        <w:t xml:space="preserve"> pedirle</w:t>
      </w:r>
      <w:r w:rsidRPr="006330E0">
        <w:rPr>
          <w:rFonts w:ascii="Arial" w:hAnsi="Arial" w:cs="Arial"/>
        </w:rPr>
        <w:t xml:space="preserve"> permiso</w:t>
      </w:r>
      <w:r w:rsidR="00DD3EEA">
        <w:rPr>
          <w:rFonts w:ascii="Arial" w:hAnsi="Arial" w:cs="Arial"/>
        </w:rPr>
        <w:t xml:space="preserve"> y poder llevar a cabo la reunión,</w:t>
      </w:r>
      <w:r>
        <w:rPr>
          <w:rFonts w:ascii="Arial" w:hAnsi="Arial" w:cs="Arial"/>
        </w:rPr>
        <w:t xml:space="preserve"> explicándole que estoy investigando sobre el embarazo adolescente</w:t>
      </w:r>
      <w:r w:rsidR="00803486">
        <w:rPr>
          <w:rFonts w:ascii="Arial" w:hAnsi="Arial" w:cs="Arial"/>
        </w:rPr>
        <w:t xml:space="preserve"> de la comunidad</w:t>
      </w:r>
      <w:r w:rsidR="00913034">
        <w:rPr>
          <w:rFonts w:ascii="Arial" w:hAnsi="Arial" w:cs="Arial"/>
        </w:rPr>
        <w:t>, una vez autorizado el permiso  me encargue de reunir a la gente aun así no estén embarazadas y les interese el tema</w:t>
      </w:r>
      <w:r w:rsidR="00DD3EEA">
        <w:rPr>
          <w:rFonts w:ascii="Arial" w:hAnsi="Arial" w:cs="Arial"/>
        </w:rPr>
        <w:t xml:space="preserve"> </w:t>
      </w:r>
      <w:r w:rsidR="003B253B">
        <w:rPr>
          <w:rFonts w:ascii="Arial" w:hAnsi="Arial" w:cs="Arial"/>
        </w:rPr>
        <w:t>,</w:t>
      </w:r>
      <w:r w:rsidR="00803486">
        <w:rPr>
          <w:rFonts w:ascii="Arial" w:hAnsi="Arial" w:cs="Arial"/>
        </w:rPr>
        <w:t xml:space="preserve"> </w:t>
      </w:r>
      <w:r w:rsidR="003B253B">
        <w:rPr>
          <w:rFonts w:ascii="Arial" w:hAnsi="Arial" w:cs="Arial"/>
        </w:rPr>
        <w:t xml:space="preserve">platique </w:t>
      </w:r>
      <w:r w:rsidRPr="006330E0">
        <w:rPr>
          <w:rFonts w:ascii="Arial" w:hAnsi="Arial" w:cs="Arial"/>
        </w:rPr>
        <w:t>con los padres de familia y los adolescentes, así abordarle el tema</w:t>
      </w:r>
      <w:r w:rsidR="003B253B">
        <w:rPr>
          <w:rFonts w:ascii="Arial" w:hAnsi="Arial" w:cs="Arial"/>
        </w:rPr>
        <w:t xml:space="preserve"> del embarazo adolescente </w:t>
      </w:r>
      <w:r w:rsidRPr="006330E0">
        <w:rPr>
          <w:rFonts w:ascii="Arial" w:hAnsi="Arial" w:cs="Arial"/>
        </w:rPr>
        <w:t xml:space="preserve"> y sobre los distintos métodos anticonceptivos que existen</w:t>
      </w:r>
      <w:r w:rsidR="00803486">
        <w:rPr>
          <w:rFonts w:ascii="Arial" w:hAnsi="Arial" w:cs="Arial"/>
        </w:rPr>
        <w:t>,</w:t>
      </w:r>
      <w:r w:rsidRPr="006330E0">
        <w:rPr>
          <w:rFonts w:ascii="Arial" w:hAnsi="Arial" w:cs="Arial"/>
        </w:rPr>
        <w:t xml:space="preserve"> explicarle los riesgos que pueda ocasion</w:t>
      </w:r>
      <w:r>
        <w:rPr>
          <w:rFonts w:ascii="Arial" w:hAnsi="Arial" w:cs="Arial"/>
        </w:rPr>
        <w:t>ar que las adolescentes se embaracen tan jóvenes y tengan muchos hijos, ya que la mayoría no se cuida y cada año tienes hijos y esto implica un problema.</w:t>
      </w:r>
      <w:r w:rsidR="00BF58D8">
        <w:rPr>
          <w:rFonts w:ascii="Arial" w:hAnsi="Arial" w:cs="Arial"/>
        </w:rPr>
        <w:t xml:space="preserve"> </w:t>
      </w:r>
    </w:p>
    <w:p w14:paraId="41BB42E0" w14:textId="76BB7F41" w:rsidR="00803486" w:rsidRDefault="00803486" w:rsidP="003B4F66">
      <w:pPr>
        <w:pStyle w:val="NormalWeb"/>
        <w:spacing w:line="360" w:lineRule="auto"/>
        <w:jc w:val="both"/>
        <w:rPr>
          <w:rFonts w:ascii="Arial" w:hAnsi="Arial" w:cs="Arial"/>
        </w:rPr>
      </w:pPr>
      <w:r>
        <w:rPr>
          <w:rFonts w:ascii="Arial" w:hAnsi="Arial" w:cs="Arial"/>
        </w:rPr>
        <w:t xml:space="preserve">Una vez terminada la reunión, les dije a las personas que me preguntaran las dudas que </w:t>
      </w:r>
      <w:r w:rsidR="0084214B">
        <w:rPr>
          <w:rFonts w:ascii="Arial" w:hAnsi="Arial" w:cs="Arial"/>
        </w:rPr>
        <w:t>tenían,</w:t>
      </w:r>
      <w:r>
        <w:rPr>
          <w:rFonts w:ascii="Arial" w:hAnsi="Arial" w:cs="Arial"/>
        </w:rPr>
        <w:t xml:space="preserve"> </w:t>
      </w:r>
      <w:r w:rsidR="0084214B">
        <w:rPr>
          <w:rFonts w:ascii="Arial" w:hAnsi="Arial" w:cs="Arial"/>
        </w:rPr>
        <w:t>así</w:t>
      </w:r>
      <w:r>
        <w:rPr>
          <w:rFonts w:ascii="Arial" w:hAnsi="Arial" w:cs="Arial"/>
        </w:rPr>
        <w:t xml:space="preserve"> poder escucharlos </w:t>
      </w:r>
      <w:r w:rsidR="0084214B">
        <w:rPr>
          <w:rFonts w:ascii="Arial" w:hAnsi="Arial" w:cs="Arial"/>
        </w:rPr>
        <w:t>y ayudarles con eso.</w:t>
      </w:r>
    </w:p>
    <w:p w14:paraId="5F1FDF44" w14:textId="2614BBE7" w:rsidR="006330E0" w:rsidRPr="00537899" w:rsidRDefault="006330E0" w:rsidP="006330E0">
      <w:pPr>
        <w:pStyle w:val="NormalWeb"/>
        <w:jc w:val="both"/>
        <w:rPr>
          <w:rFonts w:ascii="Arial" w:hAnsi="Arial" w:cs="Arial"/>
          <w:b/>
          <w:bCs/>
          <w:sz w:val="28"/>
          <w:szCs w:val="28"/>
        </w:rPr>
      </w:pPr>
      <w:r w:rsidRPr="00537899">
        <w:rPr>
          <w:rFonts w:ascii="Arial" w:hAnsi="Arial" w:cs="Arial"/>
          <w:b/>
          <w:bCs/>
          <w:sz w:val="28"/>
          <w:szCs w:val="28"/>
        </w:rPr>
        <w:t xml:space="preserve">TECNICA DE ANALISIS Y PROCESAMIENTO DE LA INFORMACION </w:t>
      </w:r>
    </w:p>
    <w:p w14:paraId="41968C8C" w14:textId="50AC435D" w:rsidR="00537899" w:rsidRDefault="00DF3871" w:rsidP="00913034">
      <w:pPr>
        <w:pStyle w:val="NormalWeb"/>
        <w:spacing w:line="360" w:lineRule="auto"/>
        <w:jc w:val="both"/>
        <w:rPr>
          <w:rFonts w:ascii="Arial" w:hAnsi="Arial" w:cs="Arial"/>
        </w:rPr>
      </w:pPr>
      <w:r w:rsidRPr="00913034">
        <w:rPr>
          <w:rFonts w:ascii="Arial" w:hAnsi="Arial" w:cs="Arial"/>
        </w:rPr>
        <w:t xml:space="preserve">Se </w:t>
      </w:r>
      <w:r w:rsidR="0060024E" w:rsidRPr="00913034">
        <w:rPr>
          <w:rFonts w:ascii="Arial" w:hAnsi="Arial" w:cs="Arial"/>
        </w:rPr>
        <w:t>realizará</w:t>
      </w:r>
      <w:r w:rsidRPr="00913034">
        <w:rPr>
          <w:rFonts w:ascii="Arial" w:hAnsi="Arial" w:cs="Arial"/>
        </w:rPr>
        <w:t xml:space="preserve"> una gráfica con los datos obtenidos de las encuestas realizadas</w:t>
      </w:r>
      <w:r w:rsidR="00913034" w:rsidRPr="00913034">
        <w:rPr>
          <w:rFonts w:ascii="Arial" w:hAnsi="Arial" w:cs="Arial"/>
        </w:rPr>
        <w:t xml:space="preserve">, Para el proceso de la información se aplicó una encuesta que consistió de </w:t>
      </w:r>
      <w:r w:rsidR="00913034" w:rsidRPr="00913034">
        <w:rPr>
          <w:rFonts w:ascii="Arial" w:hAnsi="Arial" w:cs="Arial"/>
        </w:rPr>
        <w:lastRenderedPageBreak/>
        <w:t>preguntas con opción múltiples</w:t>
      </w:r>
      <w:r w:rsidR="00913034">
        <w:rPr>
          <w:rFonts w:ascii="Arial" w:hAnsi="Arial" w:cs="Arial"/>
        </w:rPr>
        <w:t xml:space="preserve">, </w:t>
      </w:r>
      <w:r w:rsidR="00913034" w:rsidRPr="00913034">
        <w:rPr>
          <w:rFonts w:ascii="Arial" w:hAnsi="Arial" w:cs="Arial"/>
        </w:rPr>
        <w:t xml:space="preserve">se </w:t>
      </w:r>
      <w:r w:rsidR="00913034">
        <w:rPr>
          <w:rFonts w:ascii="Arial" w:hAnsi="Arial" w:cs="Arial"/>
        </w:rPr>
        <w:t xml:space="preserve">va a </w:t>
      </w:r>
      <w:r w:rsidR="00913034" w:rsidRPr="00913034">
        <w:rPr>
          <w:rFonts w:ascii="Arial" w:hAnsi="Arial" w:cs="Arial"/>
        </w:rPr>
        <w:t>elaborar tablas en la que se recopil</w:t>
      </w:r>
      <w:r w:rsidR="00913034">
        <w:rPr>
          <w:rFonts w:ascii="Arial" w:hAnsi="Arial" w:cs="Arial"/>
        </w:rPr>
        <w:t>ara</w:t>
      </w:r>
      <w:r w:rsidR="00913034" w:rsidRPr="00913034">
        <w:rPr>
          <w:rFonts w:ascii="Arial" w:hAnsi="Arial" w:cs="Arial"/>
        </w:rPr>
        <w:t xml:space="preserve"> información y se ordenaron las variables, posteriormente se calcular</w:t>
      </w:r>
      <w:r w:rsidR="00913034">
        <w:rPr>
          <w:rFonts w:ascii="Arial" w:hAnsi="Arial" w:cs="Arial"/>
        </w:rPr>
        <w:t xml:space="preserve">a </w:t>
      </w:r>
      <w:r w:rsidR="00913034" w:rsidRPr="00913034">
        <w:rPr>
          <w:rFonts w:ascii="Arial" w:hAnsi="Arial" w:cs="Arial"/>
        </w:rPr>
        <w:t>porcentajes para comparar la asociación entre variables, una vez obtenido los porcentajes, se realizaron tablas para plasmar toda la información correspondiente</w:t>
      </w:r>
      <w:r w:rsidR="00913034">
        <w:rPr>
          <w:sz w:val="23"/>
          <w:szCs w:val="23"/>
        </w:rPr>
        <w:t>.</w:t>
      </w:r>
    </w:p>
    <w:p w14:paraId="7F407680" w14:textId="77777777" w:rsidR="00E13DA3" w:rsidRDefault="00537899" w:rsidP="00AE20E6">
      <w:pPr>
        <w:pStyle w:val="NormalWeb"/>
        <w:jc w:val="both"/>
        <w:rPr>
          <w:rFonts w:ascii="Arial" w:hAnsi="Arial" w:cs="Arial"/>
          <w:b/>
          <w:bCs/>
          <w:sz w:val="28"/>
          <w:szCs w:val="28"/>
        </w:rPr>
      </w:pPr>
      <w:r w:rsidRPr="00537899">
        <w:rPr>
          <w:rFonts w:ascii="Arial" w:hAnsi="Arial" w:cs="Arial"/>
          <w:b/>
          <w:bCs/>
          <w:sz w:val="28"/>
          <w:szCs w:val="28"/>
        </w:rPr>
        <w:t>LIMITE DE TIEMPO Y ESPACIO</w:t>
      </w:r>
    </w:p>
    <w:p w14:paraId="28A07BC7" w14:textId="77777777" w:rsidR="00A751CD" w:rsidRDefault="00DC64F0" w:rsidP="00AE20E6">
      <w:pPr>
        <w:pStyle w:val="NormalWeb"/>
        <w:jc w:val="both"/>
        <w:rPr>
          <w:rFonts w:ascii="Arial" w:hAnsi="Arial" w:cs="Arial"/>
        </w:rPr>
      </w:pPr>
      <w:r w:rsidRPr="00537899">
        <w:rPr>
          <w:rFonts w:ascii="Arial" w:hAnsi="Arial" w:cs="Arial"/>
          <w:b/>
          <w:bCs/>
        </w:rPr>
        <w:t>Límite</w:t>
      </w:r>
      <w:r w:rsidR="00537899" w:rsidRPr="00537899">
        <w:rPr>
          <w:rFonts w:ascii="Arial" w:hAnsi="Arial" w:cs="Arial"/>
          <w:b/>
          <w:bCs/>
        </w:rPr>
        <w:t xml:space="preserve"> de Tiempo:</w:t>
      </w:r>
      <w:r w:rsidR="00537899">
        <w:rPr>
          <w:rFonts w:ascii="Arial" w:hAnsi="Arial" w:cs="Arial"/>
        </w:rPr>
        <w:t xml:space="preserve"> Febrero 2024- J</w:t>
      </w:r>
      <w:r w:rsidR="00A96D74">
        <w:rPr>
          <w:rFonts w:ascii="Arial" w:hAnsi="Arial" w:cs="Arial"/>
        </w:rPr>
        <w:t>ulio</w:t>
      </w:r>
      <w:r w:rsidR="00537899">
        <w:rPr>
          <w:rFonts w:ascii="Arial" w:hAnsi="Arial" w:cs="Arial"/>
        </w:rPr>
        <w:t xml:space="preserve"> 2024</w:t>
      </w:r>
    </w:p>
    <w:p w14:paraId="32B47D42" w14:textId="641F8790" w:rsidR="00AE20E6" w:rsidRDefault="00575DAD" w:rsidP="00AE20E6">
      <w:pPr>
        <w:pStyle w:val="NormalWeb"/>
        <w:jc w:val="both"/>
        <w:rPr>
          <w:rFonts w:ascii="Arial" w:hAnsi="Arial" w:cs="Arial"/>
          <w:b/>
          <w:bCs/>
          <w:sz w:val="28"/>
          <w:szCs w:val="28"/>
        </w:rPr>
      </w:pPr>
      <w:r>
        <w:rPr>
          <w:rFonts w:ascii="Arial" w:hAnsi="Arial" w:cs="Arial"/>
          <w:noProof/>
          <w:color w:val="000000"/>
        </w:rPr>
        <w:drawing>
          <wp:anchor distT="0" distB="0" distL="114300" distR="114300" simplePos="0" relativeHeight="251661312" behindDoc="0" locked="0" layoutInCell="1" allowOverlap="1" wp14:anchorId="05E54B3B" wp14:editId="1FBB69C2">
            <wp:simplePos x="0" y="0"/>
            <wp:positionH relativeFrom="margin">
              <wp:align>left</wp:align>
            </wp:positionH>
            <wp:positionV relativeFrom="paragraph">
              <wp:posOffset>618490</wp:posOffset>
            </wp:positionV>
            <wp:extent cx="5516880" cy="3253740"/>
            <wp:effectExtent l="0" t="0" r="762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7">
                      <a:extLst>
                        <a:ext uri="{28A0092B-C50C-407E-A947-70E740481C1C}">
                          <a14:useLocalDpi xmlns:a14="http://schemas.microsoft.com/office/drawing/2010/main" val="0"/>
                        </a:ext>
                      </a:extLst>
                    </a:blip>
                    <a:srcRect l="19893" t="19202" r="20429" b="22693"/>
                    <a:stretch/>
                  </pic:blipFill>
                  <pic:spPr bwMode="auto">
                    <a:xfrm>
                      <a:off x="0" y="0"/>
                      <a:ext cx="5516880" cy="325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37899" w:rsidRPr="00537899">
        <w:rPr>
          <w:rFonts w:ascii="Arial" w:hAnsi="Arial" w:cs="Arial"/>
          <w:b/>
          <w:bCs/>
        </w:rPr>
        <w:t>Límite de Espacio:</w:t>
      </w:r>
      <w:r w:rsidR="00537899">
        <w:rPr>
          <w:rFonts w:ascii="Arial" w:hAnsi="Arial" w:cs="Arial"/>
          <w:b/>
          <w:bCs/>
        </w:rPr>
        <w:t xml:space="preserve"> </w:t>
      </w:r>
      <w:r w:rsidR="00537899">
        <w:rPr>
          <w:rFonts w:ascii="Arial" w:hAnsi="Arial" w:cs="Arial"/>
        </w:rPr>
        <w:t xml:space="preserve"> </w:t>
      </w:r>
      <w:r w:rsidR="00932F5F">
        <w:rPr>
          <w:rFonts w:ascii="Arial" w:hAnsi="Arial" w:cs="Arial"/>
        </w:rPr>
        <w:t>Ejido</w:t>
      </w:r>
      <w:r w:rsidR="00A96D74">
        <w:rPr>
          <w:rFonts w:ascii="Arial" w:hAnsi="Arial" w:cs="Arial"/>
        </w:rPr>
        <w:t xml:space="preserve"> de </w:t>
      </w:r>
      <w:r w:rsidR="00537899">
        <w:rPr>
          <w:rFonts w:ascii="Arial" w:hAnsi="Arial" w:cs="Arial"/>
        </w:rPr>
        <w:t xml:space="preserve">Santa </w:t>
      </w:r>
      <w:r w:rsidR="00A96D74">
        <w:rPr>
          <w:rFonts w:ascii="Arial" w:hAnsi="Arial" w:cs="Arial"/>
        </w:rPr>
        <w:t>L</w:t>
      </w:r>
      <w:r w:rsidR="00537899">
        <w:rPr>
          <w:rFonts w:ascii="Arial" w:hAnsi="Arial" w:cs="Arial"/>
        </w:rPr>
        <w:t xml:space="preserve">ucia se ubica en el municipio de </w:t>
      </w:r>
      <w:r w:rsidR="00DC64F0">
        <w:rPr>
          <w:rFonts w:ascii="Arial" w:hAnsi="Arial" w:cs="Arial"/>
        </w:rPr>
        <w:t>Ocosingo, a 4 horas</w:t>
      </w:r>
      <w:r w:rsidR="00A96D74">
        <w:rPr>
          <w:rFonts w:ascii="Arial" w:hAnsi="Arial" w:cs="Arial"/>
        </w:rPr>
        <w:t xml:space="preserve"> de distancia</w:t>
      </w:r>
      <w:r w:rsidR="00DC64F0">
        <w:rPr>
          <w:rFonts w:ascii="Arial" w:hAnsi="Arial" w:cs="Arial"/>
        </w:rPr>
        <w:t>,</w:t>
      </w:r>
      <w:r>
        <w:rPr>
          <w:rFonts w:ascii="Arial" w:hAnsi="Arial" w:cs="Arial"/>
        </w:rPr>
        <w:t xml:space="preserve"> </w:t>
      </w:r>
      <w:r w:rsidRPr="00575DAD">
        <w:rPr>
          <w:rFonts w:ascii="Arial" w:hAnsi="Arial" w:cs="Arial"/>
          <w:color w:val="000000"/>
        </w:rPr>
        <w:t>se encuentra a 71.8 kilómetros (en dirección Noreste)</w:t>
      </w:r>
      <w:r w:rsidR="004C3230">
        <w:rPr>
          <w:rFonts w:ascii="Arial" w:hAnsi="Arial" w:cs="Arial"/>
          <w:color w:val="000000"/>
        </w:rPr>
        <w:t xml:space="preserve">, </w:t>
      </w:r>
      <w:r w:rsidR="0060024E">
        <w:rPr>
          <w:rFonts w:ascii="Arial" w:hAnsi="Arial" w:cs="Arial"/>
          <w:color w:val="000000"/>
        </w:rPr>
        <w:t xml:space="preserve">de la carretera Tonina- </w:t>
      </w:r>
      <w:r w:rsidR="00BF58D8">
        <w:rPr>
          <w:rFonts w:ascii="Arial" w:hAnsi="Arial" w:cs="Arial"/>
          <w:color w:val="000000"/>
        </w:rPr>
        <w:t>Montelíbano</w:t>
      </w:r>
      <w:r w:rsidR="0060024E">
        <w:rPr>
          <w:rFonts w:ascii="Arial" w:hAnsi="Arial" w:cs="Arial"/>
          <w:color w:val="000000"/>
        </w:rPr>
        <w:t>.</w:t>
      </w:r>
    </w:p>
    <w:p w14:paraId="44858D36" w14:textId="22410048" w:rsidR="007776E6" w:rsidRPr="00AE20E6" w:rsidRDefault="004C3230" w:rsidP="00AE20E6">
      <w:pPr>
        <w:pStyle w:val="NormalWeb"/>
        <w:jc w:val="both"/>
        <w:rPr>
          <w:rFonts w:ascii="Arial" w:hAnsi="Arial" w:cs="Arial"/>
          <w:b/>
          <w:bCs/>
          <w:sz w:val="28"/>
          <w:szCs w:val="28"/>
        </w:rPr>
      </w:pPr>
      <w:r w:rsidRPr="004C3230">
        <w:rPr>
          <w:rFonts w:ascii="Arial" w:hAnsi="Arial" w:cs="Arial"/>
        </w:rPr>
        <w:t>UBICACION: santa, Lucia Ocosingo Chiapas (Fuente: Google Maps)</w:t>
      </w:r>
    </w:p>
    <w:p w14:paraId="291DDD87" w14:textId="77777777" w:rsidR="007776E6" w:rsidRDefault="007776E6" w:rsidP="00485D07">
      <w:pPr>
        <w:pStyle w:val="NormalWeb"/>
        <w:shd w:val="clear" w:color="auto" w:fill="FFFFFF"/>
        <w:jc w:val="both"/>
        <w:rPr>
          <w:rFonts w:ascii="Arial" w:hAnsi="Arial" w:cs="Arial"/>
          <w:color w:val="000000"/>
        </w:rPr>
      </w:pPr>
    </w:p>
    <w:p w14:paraId="37DED9E2" w14:textId="382E50C4" w:rsidR="00913034" w:rsidRDefault="00913034" w:rsidP="00485D07">
      <w:pPr>
        <w:pStyle w:val="NormalWeb"/>
        <w:shd w:val="clear" w:color="auto" w:fill="FFFFFF"/>
        <w:jc w:val="both"/>
        <w:rPr>
          <w:rFonts w:ascii="Arial" w:hAnsi="Arial" w:cs="Arial"/>
          <w:color w:val="000000"/>
        </w:rPr>
      </w:pPr>
    </w:p>
    <w:p w14:paraId="63DD39C1" w14:textId="7D60CDFC" w:rsidR="008D5864" w:rsidRDefault="008D5864" w:rsidP="00485D07">
      <w:pPr>
        <w:pStyle w:val="NormalWeb"/>
        <w:shd w:val="clear" w:color="auto" w:fill="FFFFFF"/>
        <w:jc w:val="both"/>
        <w:rPr>
          <w:rFonts w:ascii="Arial" w:hAnsi="Arial" w:cs="Arial"/>
          <w:color w:val="000000"/>
        </w:rPr>
      </w:pPr>
    </w:p>
    <w:p w14:paraId="05CB39FB" w14:textId="607C085B" w:rsidR="00E13DA3" w:rsidRDefault="00E13DA3" w:rsidP="00485D07">
      <w:pPr>
        <w:pStyle w:val="NormalWeb"/>
        <w:shd w:val="clear" w:color="auto" w:fill="FFFFFF"/>
        <w:jc w:val="both"/>
        <w:rPr>
          <w:rFonts w:ascii="Arial" w:hAnsi="Arial" w:cs="Arial"/>
          <w:color w:val="000000"/>
        </w:rPr>
      </w:pPr>
    </w:p>
    <w:p w14:paraId="1159716A" w14:textId="2F60A7A1" w:rsidR="00E13DA3" w:rsidRDefault="00E13DA3" w:rsidP="00485D07">
      <w:pPr>
        <w:pStyle w:val="NormalWeb"/>
        <w:shd w:val="clear" w:color="auto" w:fill="FFFFFF"/>
        <w:jc w:val="both"/>
        <w:rPr>
          <w:rFonts w:ascii="Arial" w:hAnsi="Arial" w:cs="Arial"/>
          <w:color w:val="000000"/>
        </w:rPr>
      </w:pPr>
    </w:p>
    <w:p w14:paraId="2A0BA734" w14:textId="77777777" w:rsidR="00E13DA3" w:rsidRDefault="00E13DA3" w:rsidP="00485D07">
      <w:pPr>
        <w:pStyle w:val="NormalWeb"/>
        <w:shd w:val="clear" w:color="auto" w:fill="FFFFFF"/>
        <w:jc w:val="both"/>
        <w:rPr>
          <w:rFonts w:ascii="Arial" w:hAnsi="Arial" w:cs="Arial"/>
          <w:color w:val="000000"/>
        </w:rPr>
      </w:pPr>
    </w:p>
    <w:p w14:paraId="630CBF9C" w14:textId="1F5DE080" w:rsidR="00E13DA3" w:rsidRDefault="00E13DA3" w:rsidP="00485D07">
      <w:pPr>
        <w:pStyle w:val="NormalWeb"/>
        <w:shd w:val="clear" w:color="auto" w:fill="FFFFFF"/>
        <w:jc w:val="both"/>
        <w:rPr>
          <w:rFonts w:ascii="Arial" w:hAnsi="Arial" w:cs="Arial"/>
          <w:color w:val="000000"/>
        </w:rPr>
      </w:pPr>
    </w:p>
    <w:p w14:paraId="6F7A584D" w14:textId="77777777" w:rsidR="007433EB" w:rsidRDefault="007433EB" w:rsidP="00485D07">
      <w:pPr>
        <w:pStyle w:val="NormalWeb"/>
        <w:shd w:val="clear" w:color="auto" w:fill="FFFFFF"/>
        <w:jc w:val="both"/>
        <w:rPr>
          <w:rFonts w:ascii="Arial" w:hAnsi="Arial" w:cs="Arial"/>
          <w:color w:val="000000"/>
        </w:rPr>
      </w:pPr>
    </w:p>
    <w:tbl>
      <w:tblPr>
        <w:tblStyle w:val="Tablaconcuadrcula"/>
        <w:tblW w:w="11745" w:type="dxa"/>
        <w:tblInd w:w="-2027" w:type="dxa"/>
        <w:tblLook w:val="04A0" w:firstRow="1" w:lastRow="0" w:firstColumn="1" w:lastColumn="0" w:noHBand="0" w:noVBand="1"/>
      </w:tblPr>
      <w:tblGrid>
        <w:gridCol w:w="1876"/>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tblGrid>
      <w:tr w:rsidR="00F3799B" w14:paraId="2E7CE5AD" w14:textId="77777777" w:rsidTr="00F3799B">
        <w:trPr>
          <w:trHeight w:val="237"/>
        </w:trPr>
        <w:tc>
          <w:tcPr>
            <w:tcW w:w="1857" w:type="dxa"/>
          </w:tcPr>
          <w:p w14:paraId="5B7FEB3B" w14:textId="77777777" w:rsidR="00F3799B" w:rsidRPr="003822E8" w:rsidRDefault="00F3799B" w:rsidP="008F33A4">
            <w:pPr>
              <w:jc w:val="center"/>
              <w:rPr>
                <w:rFonts w:ascii="Arial" w:hAnsi="Arial" w:cs="Arial"/>
              </w:rPr>
            </w:pPr>
          </w:p>
        </w:tc>
        <w:tc>
          <w:tcPr>
            <w:tcW w:w="1648" w:type="dxa"/>
            <w:gridSpan w:val="4"/>
          </w:tcPr>
          <w:p w14:paraId="55702DB8" w14:textId="77777777" w:rsidR="00F3799B" w:rsidRPr="003822E8" w:rsidRDefault="00F3799B" w:rsidP="008F33A4">
            <w:pPr>
              <w:jc w:val="center"/>
              <w:rPr>
                <w:rFonts w:ascii="Arial" w:hAnsi="Arial" w:cs="Arial"/>
                <w:b/>
                <w:bCs/>
              </w:rPr>
            </w:pPr>
            <w:r w:rsidRPr="003822E8">
              <w:rPr>
                <w:rFonts w:ascii="Arial" w:hAnsi="Arial" w:cs="Arial"/>
                <w:b/>
                <w:bCs/>
              </w:rPr>
              <w:t>FEBRERO</w:t>
            </w:r>
          </w:p>
        </w:tc>
        <w:tc>
          <w:tcPr>
            <w:tcW w:w="1648" w:type="dxa"/>
            <w:gridSpan w:val="4"/>
          </w:tcPr>
          <w:p w14:paraId="4B96CC47" w14:textId="77777777" w:rsidR="00F3799B" w:rsidRPr="003822E8" w:rsidRDefault="00F3799B" w:rsidP="008F33A4">
            <w:pPr>
              <w:jc w:val="center"/>
              <w:rPr>
                <w:rFonts w:ascii="Arial" w:hAnsi="Arial" w:cs="Arial"/>
                <w:b/>
                <w:bCs/>
              </w:rPr>
            </w:pPr>
            <w:r w:rsidRPr="003822E8">
              <w:rPr>
                <w:rFonts w:ascii="Arial" w:hAnsi="Arial" w:cs="Arial"/>
                <w:b/>
                <w:bCs/>
              </w:rPr>
              <w:t>MARZO</w:t>
            </w:r>
          </w:p>
        </w:tc>
        <w:tc>
          <w:tcPr>
            <w:tcW w:w="1648" w:type="dxa"/>
            <w:gridSpan w:val="4"/>
          </w:tcPr>
          <w:p w14:paraId="732790DD" w14:textId="77777777" w:rsidR="00F3799B" w:rsidRPr="003822E8" w:rsidRDefault="00F3799B" w:rsidP="008F33A4">
            <w:pPr>
              <w:jc w:val="center"/>
              <w:rPr>
                <w:rFonts w:ascii="Arial" w:hAnsi="Arial" w:cs="Arial"/>
                <w:b/>
                <w:bCs/>
              </w:rPr>
            </w:pPr>
            <w:r w:rsidRPr="003822E8">
              <w:rPr>
                <w:rFonts w:ascii="Arial" w:hAnsi="Arial" w:cs="Arial"/>
                <w:b/>
                <w:bCs/>
              </w:rPr>
              <w:t>ABRIL</w:t>
            </w:r>
          </w:p>
        </w:tc>
        <w:tc>
          <w:tcPr>
            <w:tcW w:w="1648" w:type="dxa"/>
            <w:gridSpan w:val="4"/>
          </w:tcPr>
          <w:p w14:paraId="4FED5CA7" w14:textId="6378A274" w:rsidR="00F3799B" w:rsidRPr="003822E8" w:rsidRDefault="00F3799B" w:rsidP="008F33A4">
            <w:pPr>
              <w:jc w:val="center"/>
              <w:rPr>
                <w:rFonts w:ascii="Arial" w:hAnsi="Arial" w:cs="Arial"/>
                <w:b/>
                <w:bCs/>
              </w:rPr>
            </w:pPr>
            <w:r w:rsidRPr="003822E8">
              <w:rPr>
                <w:rFonts w:ascii="Arial" w:hAnsi="Arial" w:cs="Arial"/>
                <w:b/>
                <w:bCs/>
              </w:rPr>
              <w:t>MAYO</w:t>
            </w:r>
          </w:p>
        </w:tc>
        <w:tc>
          <w:tcPr>
            <w:tcW w:w="1648" w:type="dxa"/>
            <w:gridSpan w:val="4"/>
          </w:tcPr>
          <w:p w14:paraId="600861EF" w14:textId="77777777" w:rsidR="00F3799B" w:rsidRPr="003822E8" w:rsidRDefault="00F3799B" w:rsidP="008F33A4">
            <w:pPr>
              <w:jc w:val="center"/>
              <w:rPr>
                <w:rFonts w:ascii="Arial" w:hAnsi="Arial" w:cs="Arial"/>
                <w:b/>
                <w:bCs/>
              </w:rPr>
            </w:pPr>
            <w:r w:rsidRPr="003822E8">
              <w:rPr>
                <w:rFonts w:ascii="Arial" w:hAnsi="Arial" w:cs="Arial"/>
                <w:b/>
                <w:bCs/>
              </w:rPr>
              <w:t>JUNIO</w:t>
            </w:r>
          </w:p>
        </w:tc>
        <w:tc>
          <w:tcPr>
            <w:tcW w:w="1648" w:type="dxa"/>
            <w:gridSpan w:val="4"/>
          </w:tcPr>
          <w:p w14:paraId="3CA203E9" w14:textId="77777777" w:rsidR="00F3799B" w:rsidRPr="003822E8" w:rsidRDefault="00F3799B" w:rsidP="008F33A4">
            <w:pPr>
              <w:jc w:val="center"/>
              <w:rPr>
                <w:rFonts w:ascii="Arial" w:hAnsi="Arial" w:cs="Arial"/>
                <w:b/>
                <w:bCs/>
              </w:rPr>
            </w:pPr>
            <w:r w:rsidRPr="003822E8">
              <w:rPr>
                <w:rFonts w:ascii="Arial" w:hAnsi="Arial" w:cs="Arial"/>
                <w:b/>
                <w:bCs/>
              </w:rPr>
              <w:t>JULIO</w:t>
            </w:r>
          </w:p>
        </w:tc>
      </w:tr>
      <w:tr w:rsidR="00F3799B" w14:paraId="6A2CD2A9" w14:textId="77777777" w:rsidTr="00F3799B">
        <w:trPr>
          <w:trHeight w:val="339"/>
        </w:trPr>
        <w:tc>
          <w:tcPr>
            <w:tcW w:w="1857" w:type="dxa"/>
            <w:vAlign w:val="center"/>
          </w:tcPr>
          <w:p w14:paraId="0883E422" w14:textId="77777777" w:rsidR="00F3799B" w:rsidRPr="003822E8" w:rsidRDefault="00F3799B" w:rsidP="008F33A4">
            <w:pPr>
              <w:jc w:val="center"/>
              <w:rPr>
                <w:rFonts w:ascii="Arial" w:hAnsi="Arial" w:cs="Arial"/>
                <w:b/>
                <w:bCs/>
                <w:sz w:val="16"/>
                <w:szCs w:val="16"/>
              </w:rPr>
            </w:pPr>
            <w:r w:rsidRPr="003822E8">
              <w:rPr>
                <w:rFonts w:ascii="Arial" w:hAnsi="Arial" w:cs="Arial"/>
                <w:b/>
                <w:bCs/>
                <w:sz w:val="20"/>
                <w:szCs w:val="20"/>
              </w:rPr>
              <w:t>SEMANAS</w:t>
            </w:r>
          </w:p>
        </w:tc>
        <w:tc>
          <w:tcPr>
            <w:tcW w:w="412" w:type="dxa"/>
          </w:tcPr>
          <w:p w14:paraId="46D3AE5D"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S1</w:t>
            </w:r>
          </w:p>
        </w:tc>
        <w:tc>
          <w:tcPr>
            <w:tcW w:w="412" w:type="dxa"/>
          </w:tcPr>
          <w:p w14:paraId="41D50099"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S2</w:t>
            </w:r>
          </w:p>
        </w:tc>
        <w:tc>
          <w:tcPr>
            <w:tcW w:w="412" w:type="dxa"/>
          </w:tcPr>
          <w:p w14:paraId="2384CD1E"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S3</w:t>
            </w:r>
          </w:p>
        </w:tc>
        <w:tc>
          <w:tcPr>
            <w:tcW w:w="412" w:type="dxa"/>
          </w:tcPr>
          <w:p w14:paraId="38BDC214"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S4</w:t>
            </w:r>
          </w:p>
        </w:tc>
        <w:tc>
          <w:tcPr>
            <w:tcW w:w="412" w:type="dxa"/>
          </w:tcPr>
          <w:p w14:paraId="62CB4C5C"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S1</w:t>
            </w:r>
          </w:p>
        </w:tc>
        <w:tc>
          <w:tcPr>
            <w:tcW w:w="412" w:type="dxa"/>
          </w:tcPr>
          <w:p w14:paraId="2C3D501F"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S2</w:t>
            </w:r>
          </w:p>
        </w:tc>
        <w:tc>
          <w:tcPr>
            <w:tcW w:w="412" w:type="dxa"/>
          </w:tcPr>
          <w:p w14:paraId="473781EA"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S3</w:t>
            </w:r>
          </w:p>
        </w:tc>
        <w:tc>
          <w:tcPr>
            <w:tcW w:w="412" w:type="dxa"/>
          </w:tcPr>
          <w:p w14:paraId="377FC0E1"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S4</w:t>
            </w:r>
          </w:p>
        </w:tc>
        <w:tc>
          <w:tcPr>
            <w:tcW w:w="412" w:type="dxa"/>
          </w:tcPr>
          <w:p w14:paraId="3B174D88"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S1</w:t>
            </w:r>
          </w:p>
        </w:tc>
        <w:tc>
          <w:tcPr>
            <w:tcW w:w="412" w:type="dxa"/>
          </w:tcPr>
          <w:p w14:paraId="0806336D"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S2</w:t>
            </w:r>
          </w:p>
        </w:tc>
        <w:tc>
          <w:tcPr>
            <w:tcW w:w="412" w:type="dxa"/>
          </w:tcPr>
          <w:p w14:paraId="70EF87FA"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S3</w:t>
            </w:r>
          </w:p>
        </w:tc>
        <w:tc>
          <w:tcPr>
            <w:tcW w:w="412" w:type="dxa"/>
          </w:tcPr>
          <w:p w14:paraId="3040888B"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S4</w:t>
            </w:r>
          </w:p>
        </w:tc>
        <w:tc>
          <w:tcPr>
            <w:tcW w:w="412" w:type="dxa"/>
          </w:tcPr>
          <w:p w14:paraId="36C306C0"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S1</w:t>
            </w:r>
          </w:p>
        </w:tc>
        <w:tc>
          <w:tcPr>
            <w:tcW w:w="412" w:type="dxa"/>
          </w:tcPr>
          <w:p w14:paraId="72E6CDD0"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S2</w:t>
            </w:r>
          </w:p>
        </w:tc>
        <w:tc>
          <w:tcPr>
            <w:tcW w:w="412" w:type="dxa"/>
          </w:tcPr>
          <w:p w14:paraId="1B728B24" w14:textId="658DDD42" w:rsidR="00F3799B" w:rsidRPr="003822E8" w:rsidRDefault="00F3799B" w:rsidP="008F33A4">
            <w:pPr>
              <w:rPr>
                <w:rFonts w:ascii="Arial" w:hAnsi="Arial" w:cs="Arial"/>
                <w:b/>
                <w:bCs/>
                <w:sz w:val="16"/>
                <w:szCs w:val="16"/>
              </w:rPr>
            </w:pPr>
            <w:r w:rsidRPr="003822E8">
              <w:rPr>
                <w:rFonts w:ascii="Arial" w:hAnsi="Arial" w:cs="Arial"/>
                <w:b/>
                <w:bCs/>
                <w:sz w:val="16"/>
                <w:szCs w:val="16"/>
              </w:rPr>
              <w:t>S3</w:t>
            </w:r>
          </w:p>
        </w:tc>
        <w:tc>
          <w:tcPr>
            <w:tcW w:w="412" w:type="dxa"/>
          </w:tcPr>
          <w:p w14:paraId="1450B12F"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S4</w:t>
            </w:r>
          </w:p>
        </w:tc>
        <w:tc>
          <w:tcPr>
            <w:tcW w:w="412" w:type="dxa"/>
          </w:tcPr>
          <w:p w14:paraId="76AA0806"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S1</w:t>
            </w:r>
          </w:p>
        </w:tc>
        <w:tc>
          <w:tcPr>
            <w:tcW w:w="412" w:type="dxa"/>
          </w:tcPr>
          <w:p w14:paraId="7402D7F8"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S2</w:t>
            </w:r>
          </w:p>
        </w:tc>
        <w:tc>
          <w:tcPr>
            <w:tcW w:w="412" w:type="dxa"/>
          </w:tcPr>
          <w:p w14:paraId="2C2446CC"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S3</w:t>
            </w:r>
          </w:p>
        </w:tc>
        <w:tc>
          <w:tcPr>
            <w:tcW w:w="412" w:type="dxa"/>
          </w:tcPr>
          <w:p w14:paraId="06BCC3C6"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S4</w:t>
            </w:r>
          </w:p>
        </w:tc>
        <w:tc>
          <w:tcPr>
            <w:tcW w:w="412" w:type="dxa"/>
          </w:tcPr>
          <w:p w14:paraId="12AF373C"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S1</w:t>
            </w:r>
          </w:p>
        </w:tc>
        <w:tc>
          <w:tcPr>
            <w:tcW w:w="412" w:type="dxa"/>
          </w:tcPr>
          <w:p w14:paraId="66E6A407"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S2</w:t>
            </w:r>
          </w:p>
        </w:tc>
        <w:tc>
          <w:tcPr>
            <w:tcW w:w="412" w:type="dxa"/>
          </w:tcPr>
          <w:p w14:paraId="392F9954"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S3</w:t>
            </w:r>
          </w:p>
        </w:tc>
        <w:tc>
          <w:tcPr>
            <w:tcW w:w="412" w:type="dxa"/>
          </w:tcPr>
          <w:p w14:paraId="7219FDDC" w14:textId="77777777" w:rsidR="00F3799B" w:rsidRPr="003822E8" w:rsidRDefault="00F3799B" w:rsidP="008F33A4">
            <w:pPr>
              <w:rPr>
                <w:rFonts w:ascii="Arial" w:hAnsi="Arial" w:cs="Arial"/>
                <w:b/>
                <w:bCs/>
                <w:sz w:val="16"/>
                <w:szCs w:val="16"/>
              </w:rPr>
            </w:pPr>
            <w:r w:rsidRPr="003822E8">
              <w:rPr>
                <w:rFonts w:ascii="Arial" w:hAnsi="Arial" w:cs="Arial"/>
                <w:b/>
                <w:bCs/>
                <w:sz w:val="16"/>
                <w:szCs w:val="16"/>
              </w:rPr>
              <w:t>S4</w:t>
            </w:r>
          </w:p>
        </w:tc>
      </w:tr>
      <w:tr w:rsidR="00F3799B" w14:paraId="545AD83B" w14:textId="77777777" w:rsidTr="00F3799B">
        <w:trPr>
          <w:trHeight w:val="339"/>
        </w:trPr>
        <w:tc>
          <w:tcPr>
            <w:tcW w:w="1857" w:type="dxa"/>
            <w:vAlign w:val="center"/>
          </w:tcPr>
          <w:p w14:paraId="549A9368" w14:textId="77777777" w:rsidR="00F3799B" w:rsidRPr="00F3799B" w:rsidRDefault="00F3799B" w:rsidP="008F33A4">
            <w:pPr>
              <w:jc w:val="center"/>
              <w:rPr>
                <w:rFonts w:ascii="Arial" w:hAnsi="Arial" w:cs="Arial"/>
                <w:b/>
                <w:bCs/>
                <w:sz w:val="16"/>
                <w:szCs w:val="16"/>
              </w:rPr>
            </w:pPr>
            <w:r w:rsidRPr="00F3799B">
              <w:rPr>
                <w:rFonts w:ascii="Arial" w:hAnsi="Arial" w:cs="Arial"/>
                <w:b/>
                <w:bCs/>
                <w:sz w:val="16"/>
                <w:szCs w:val="16"/>
              </w:rPr>
              <w:t>PLANTEAMIENTO</w:t>
            </w:r>
          </w:p>
        </w:tc>
        <w:tc>
          <w:tcPr>
            <w:tcW w:w="412" w:type="dxa"/>
          </w:tcPr>
          <w:p w14:paraId="4915D9D8" w14:textId="77777777" w:rsidR="00F3799B" w:rsidRPr="003822E8" w:rsidRDefault="00F3799B" w:rsidP="008F33A4">
            <w:pPr>
              <w:rPr>
                <w:rFonts w:ascii="Arial" w:hAnsi="Arial" w:cs="Arial"/>
                <w:sz w:val="16"/>
                <w:szCs w:val="16"/>
              </w:rPr>
            </w:pPr>
          </w:p>
        </w:tc>
        <w:tc>
          <w:tcPr>
            <w:tcW w:w="412" w:type="dxa"/>
          </w:tcPr>
          <w:p w14:paraId="6652FDDF" w14:textId="77777777" w:rsidR="00F3799B" w:rsidRPr="003822E8" w:rsidRDefault="00F3799B" w:rsidP="008F33A4">
            <w:pPr>
              <w:rPr>
                <w:rFonts w:ascii="Arial" w:hAnsi="Arial" w:cs="Arial"/>
                <w:sz w:val="16"/>
                <w:szCs w:val="16"/>
              </w:rPr>
            </w:pPr>
          </w:p>
        </w:tc>
        <w:tc>
          <w:tcPr>
            <w:tcW w:w="412" w:type="dxa"/>
          </w:tcPr>
          <w:p w14:paraId="18E23C04" w14:textId="77777777" w:rsidR="00F3799B" w:rsidRPr="003822E8" w:rsidRDefault="00F3799B" w:rsidP="008F33A4">
            <w:pPr>
              <w:rPr>
                <w:rFonts w:ascii="Arial" w:hAnsi="Arial" w:cs="Arial"/>
                <w:sz w:val="16"/>
                <w:szCs w:val="16"/>
              </w:rPr>
            </w:pPr>
          </w:p>
        </w:tc>
        <w:tc>
          <w:tcPr>
            <w:tcW w:w="412" w:type="dxa"/>
          </w:tcPr>
          <w:p w14:paraId="3A251D6D" w14:textId="38EA15D6"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3CE6AC60" w14:textId="075473EF"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786FA72D" w14:textId="147364B0" w:rsidR="00F3799B" w:rsidRPr="003822E8" w:rsidRDefault="0060024E" w:rsidP="008F33A4">
            <w:pPr>
              <w:rPr>
                <w:rFonts w:ascii="Arial" w:hAnsi="Arial" w:cs="Arial"/>
                <w:sz w:val="16"/>
                <w:szCs w:val="16"/>
              </w:rPr>
            </w:pPr>
            <w:r>
              <w:rPr>
                <w:rFonts w:ascii="Arial" w:hAnsi="Arial" w:cs="Arial"/>
                <w:sz w:val="16"/>
                <w:szCs w:val="16"/>
              </w:rPr>
              <w:t>X</w:t>
            </w:r>
          </w:p>
        </w:tc>
        <w:tc>
          <w:tcPr>
            <w:tcW w:w="412" w:type="dxa"/>
          </w:tcPr>
          <w:p w14:paraId="6E6D7469" w14:textId="77777777" w:rsidR="00F3799B" w:rsidRPr="003822E8" w:rsidRDefault="00F3799B" w:rsidP="008F33A4">
            <w:pPr>
              <w:rPr>
                <w:rFonts w:ascii="Arial" w:hAnsi="Arial" w:cs="Arial"/>
                <w:sz w:val="16"/>
                <w:szCs w:val="16"/>
              </w:rPr>
            </w:pPr>
          </w:p>
        </w:tc>
        <w:tc>
          <w:tcPr>
            <w:tcW w:w="412" w:type="dxa"/>
          </w:tcPr>
          <w:p w14:paraId="7817E524" w14:textId="77777777" w:rsidR="00F3799B" w:rsidRPr="003822E8" w:rsidRDefault="00F3799B" w:rsidP="008F33A4">
            <w:pPr>
              <w:rPr>
                <w:rFonts w:ascii="Arial" w:hAnsi="Arial" w:cs="Arial"/>
                <w:sz w:val="16"/>
                <w:szCs w:val="16"/>
              </w:rPr>
            </w:pPr>
          </w:p>
        </w:tc>
        <w:tc>
          <w:tcPr>
            <w:tcW w:w="412" w:type="dxa"/>
          </w:tcPr>
          <w:p w14:paraId="47BE7FCD" w14:textId="77777777" w:rsidR="00F3799B" w:rsidRPr="003822E8" w:rsidRDefault="00F3799B" w:rsidP="008F33A4">
            <w:pPr>
              <w:rPr>
                <w:rFonts w:ascii="Arial" w:hAnsi="Arial" w:cs="Arial"/>
                <w:sz w:val="16"/>
                <w:szCs w:val="16"/>
              </w:rPr>
            </w:pPr>
          </w:p>
        </w:tc>
        <w:tc>
          <w:tcPr>
            <w:tcW w:w="412" w:type="dxa"/>
          </w:tcPr>
          <w:p w14:paraId="7239C0B3" w14:textId="77777777" w:rsidR="00F3799B" w:rsidRPr="003822E8" w:rsidRDefault="00F3799B" w:rsidP="008F33A4">
            <w:pPr>
              <w:rPr>
                <w:rFonts w:ascii="Arial" w:hAnsi="Arial" w:cs="Arial"/>
                <w:sz w:val="16"/>
                <w:szCs w:val="16"/>
              </w:rPr>
            </w:pPr>
          </w:p>
        </w:tc>
        <w:tc>
          <w:tcPr>
            <w:tcW w:w="412" w:type="dxa"/>
          </w:tcPr>
          <w:p w14:paraId="2CA27C14" w14:textId="77777777" w:rsidR="00F3799B" w:rsidRPr="003822E8" w:rsidRDefault="00F3799B" w:rsidP="008F33A4">
            <w:pPr>
              <w:rPr>
                <w:rFonts w:ascii="Arial" w:hAnsi="Arial" w:cs="Arial"/>
                <w:sz w:val="16"/>
                <w:szCs w:val="16"/>
              </w:rPr>
            </w:pPr>
          </w:p>
        </w:tc>
        <w:tc>
          <w:tcPr>
            <w:tcW w:w="412" w:type="dxa"/>
          </w:tcPr>
          <w:p w14:paraId="707ED837" w14:textId="77777777" w:rsidR="00F3799B" w:rsidRPr="003822E8" w:rsidRDefault="00F3799B" w:rsidP="008F33A4">
            <w:pPr>
              <w:rPr>
                <w:rFonts w:ascii="Arial" w:hAnsi="Arial" w:cs="Arial"/>
                <w:sz w:val="16"/>
                <w:szCs w:val="16"/>
              </w:rPr>
            </w:pPr>
          </w:p>
        </w:tc>
        <w:tc>
          <w:tcPr>
            <w:tcW w:w="412" w:type="dxa"/>
          </w:tcPr>
          <w:p w14:paraId="4D39A4B9" w14:textId="77777777" w:rsidR="00F3799B" w:rsidRPr="003822E8" w:rsidRDefault="00F3799B" w:rsidP="008F33A4">
            <w:pPr>
              <w:rPr>
                <w:rFonts w:ascii="Arial" w:hAnsi="Arial" w:cs="Arial"/>
                <w:sz w:val="16"/>
                <w:szCs w:val="16"/>
              </w:rPr>
            </w:pPr>
          </w:p>
        </w:tc>
        <w:tc>
          <w:tcPr>
            <w:tcW w:w="412" w:type="dxa"/>
          </w:tcPr>
          <w:p w14:paraId="37713908" w14:textId="77777777" w:rsidR="00F3799B" w:rsidRPr="003822E8" w:rsidRDefault="00F3799B" w:rsidP="008F33A4">
            <w:pPr>
              <w:rPr>
                <w:rFonts w:ascii="Arial" w:hAnsi="Arial" w:cs="Arial"/>
                <w:sz w:val="16"/>
                <w:szCs w:val="16"/>
              </w:rPr>
            </w:pPr>
          </w:p>
        </w:tc>
        <w:tc>
          <w:tcPr>
            <w:tcW w:w="412" w:type="dxa"/>
          </w:tcPr>
          <w:p w14:paraId="0DA5A9FF" w14:textId="77777777" w:rsidR="00F3799B" w:rsidRPr="003822E8" w:rsidRDefault="00F3799B" w:rsidP="008F33A4">
            <w:pPr>
              <w:rPr>
                <w:rFonts w:ascii="Arial" w:hAnsi="Arial" w:cs="Arial"/>
                <w:sz w:val="16"/>
                <w:szCs w:val="16"/>
              </w:rPr>
            </w:pPr>
          </w:p>
        </w:tc>
        <w:tc>
          <w:tcPr>
            <w:tcW w:w="412" w:type="dxa"/>
          </w:tcPr>
          <w:p w14:paraId="2777570F" w14:textId="77777777" w:rsidR="00F3799B" w:rsidRPr="003822E8" w:rsidRDefault="00F3799B" w:rsidP="008F33A4">
            <w:pPr>
              <w:rPr>
                <w:rFonts w:ascii="Arial" w:hAnsi="Arial" w:cs="Arial"/>
                <w:sz w:val="16"/>
                <w:szCs w:val="16"/>
              </w:rPr>
            </w:pPr>
          </w:p>
        </w:tc>
        <w:tc>
          <w:tcPr>
            <w:tcW w:w="412" w:type="dxa"/>
          </w:tcPr>
          <w:p w14:paraId="28538F80" w14:textId="77777777" w:rsidR="00F3799B" w:rsidRPr="003822E8" w:rsidRDefault="00F3799B" w:rsidP="008F33A4">
            <w:pPr>
              <w:rPr>
                <w:rFonts w:ascii="Arial" w:hAnsi="Arial" w:cs="Arial"/>
                <w:sz w:val="16"/>
                <w:szCs w:val="16"/>
              </w:rPr>
            </w:pPr>
          </w:p>
        </w:tc>
        <w:tc>
          <w:tcPr>
            <w:tcW w:w="412" w:type="dxa"/>
          </w:tcPr>
          <w:p w14:paraId="28B4EC0E" w14:textId="77777777" w:rsidR="00F3799B" w:rsidRPr="003822E8" w:rsidRDefault="00F3799B" w:rsidP="008F33A4">
            <w:pPr>
              <w:rPr>
                <w:rFonts w:ascii="Arial" w:hAnsi="Arial" w:cs="Arial"/>
                <w:sz w:val="16"/>
                <w:szCs w:val="16"/>
              </w:rPr>
            </w:pPr>
          </w:p>
        </w:tc>
        <w:tc>
          <w:tcPr>
            <w:tcW w:w="412" w:type="dxa"/>
          </w:tcPr>
          <w:p w14:paraId="3FD0A4A9" w14:textId="77777777" w:rsidR="00F3799B" w:rsidRPr="003822E8" w:rsidRDefault="00F3799B" w:rsidP="008F33A4">
            <w:pPr>
              <w:rPr>
                <w:rFonts w:ascii="Arial" w:hAnsi="Arial" w:cs="Arial"/>
                <w:sz w:val="16"/>
                <w:szCs w:val="16"/>
              </w:rPr>
            </w:pPr>
          </w:p>
        </w:tc>
        <w:tc>
          <w:tcPr>
            <w:tcW w:w="412" w:type="dxa"/>
          </w:tcPr>
          <w:p w14:paraId="4249BD7D" w14:textId="77777777" w:rsidR="00F3799B" w:rsidRPr="003822E8" w:rsidRDefault="00F3799B" w:rsidP="008F33A4">
            <w:pPr>
              <w:rPr>
                <w:rFonts w:ascii="Arial" w:hAnsi="Arial" w:cs="Arial"/>
                <w:sz w:val="16"/>
                <w:szCs w:val="16"/>
              </w:rPr>
            </w:pPr>
          </w:p>
        </w:tc>
        <w:tc>
          <w:tcPr>
            <w:tcW w:w="412" w:type="dxa"/>
          </w:tcPr>
          <w:p w14:paraId="21F732F0" w14:textId="77777777" w:rsidR="00F3799B" w:rsidRPr="003822E8" w:rsidRDefault="00F3799B" w:rsidP="008F33A4">
            <w:pPr>
              <w:rPr>
                <w:rFonts w:ascii="Arial" w:hAnsi="Arial" w:cs="Arial"/>
                <w:sz w:val="16"/>
                <w:szCs w:val="16"/>
              </w:rPr>
            </w:pPr>
          </w:p>
        </w:tc>
        <w:tc>
          <w:tcPr>
            <w:tcW w:w="412" w:type="dxa"/>
          </w:tcPr>
          <w:p w14:paraId="2369E274" w14:textId="77777777" w:rsidR="00F3799B" w:rsidRPr="003822E8" w:rsidRDefault="00F3799B" w:rsidP="008F33A4">
            <w:pPr>
              <w:rPr>
                <w:rFonts w:ascii="Arial" w:hAnsi="Arial" w:cs="Arial"/>
                <w:sz w:val="16"/>
                <w:szCs w:val="16"/>
              </w:rPr>
            </w:pPr>
          </w:p>
        </w:tc>
        <w:tc>
          <w:tcPr>
            <w:tcW w:w="412" w:type="dxa"/>
          </w:tcPr>
          <w:p w14:paraId="302137A3" w14:textId="77777777" w:rsidR="00F3799B" w:rsidRPr="003822E8" w:rsidRDefault="00F3799B" w:rsidP="008F33A4">
            <w:pPr>
              <w:rPr>
                <w:rFonts w:ascii="Arial" w:hAnsi="Arial" w:cs="Arial"/>
                <w:sz w:val="16"/>
                <w:szCs w:val="16"/>
              </w:rPr>
            </w:pPr>
          </w:p>
        </w:tc>
        <w:tc>
          <w:tcPr>
            <w:tcW w:w="412" w:type="dxa"/>
          </w:tcPr>
          <w:p w14:paraId="0560243C" w14:textId="77777777" w:rsidR="00F3799B" w:rsidRPr="003822E8" w:rsidRDefault="00F3799B" w:rsidP="008F33A4">
            <w:pPr>
              <w:rPr>
                <w:rFonts w:ascii="Arial" w:hAnsi="Arial" w:cs="Arial"/>
                <w:sz w:val="16"/>
                <w:szCs w:val="16"/>
              </w:rPr>
            </w:pPr>
          </w:p>
        </w:tc>
      </w:tr>
      <w:tr w:rsidR="00F3799B" w14:paraId="0B94E6C9" w14:textId="77777777" w:rsidTr="00F3799B">
        <w:trPr>
          <w:trHeight w:val="339"/>
        </w:trPr>
        <w:tc>
          <w:tcPr>
            <w:tcW w:w="1857" w:type="dxa"/>
            <w:vAlign w:val="center"/>
          </w:tcPr>
          <w:p w14:paraId="3C261F62" w14:textId="77777777" w:rsidR="00F3799B" w:rsidRPr="00F3799B" w:rsidRDefault="00F3799B" w:rsidP="00F3799B">
            <w:pPr>
              <w:jc w:val="center"/>
              <w:rPr>
                <w:rFonts w:ascii="Arial" w:hAnsi="Arial" w:cs="Arial"/>
                <w:b/>
                <w:bCs/>
                <w:sz w:val="16"/>
                <w:szCs w:val="16"/>
              </w:rPr>
            </w:pPr>
            <w:r w:rsidRPr="00F3799B">
              <w:rPr>
                <w:rFonts w:ascii="Arial" w:hAnsi="Arial" w:cs="Arial"/>
                <w:b/>
                <w:bCs/>
                <w:sz w:val="16"/>
                <w:szCs w:val="16"/>
              </w:rPr>
              <w:t>PREG. INVESTIGACION</w:t>
            </w:r>
          </w:p>
        </w:tc>
        <w:tc>
          <w:tcPr>
            <w:tcW w:w="412" w:type="dxa"/>
          </w:tcPr>
          <w:p w14:paraId="1D8EC52D" w14:textId="77777777" w:rsidR="00F3799B" w:rsidRPr="003822E8" w:rsidRDefault="00F3799B" w:rsidP="008F33A4">
            <w:pPr>
              <w:rPr>
                <w:rFonts w:ascii="Arial" w:hAnsi="Arial" w:cs="Arial"/>
                <w:sz w:val="16"/>
                <w:szCs w:val="16"/>
              </w:rPr>
            </w:pPr>
          </w:p>
        </w:tc>
        <w:tc>
          <w:tcPr>
            <w:tcW w:w="412" w:type="dxa"/>
          </w:tcPr>
          <w:p w14:paraId="092F0945" w14:textId="77777777" w:rsidR="00F3799B" w:rsidRPr="003822E8" w:rsidRDefault="00F3799B" w:rsidP="008F33A4">
            <w:pPr>
              <w:rPr>
                <w:rFonts w:ascii="Arial" w:hAnsi="Arial" w:cs="Arial"/>
                <w:sz w:val="16"/>
                <w:szCs w:val="16"/>
              </w:rPr>
            </w:pPr>
          </w:p>
        </w:tc>
        <w:tc>
          <w:tcPr>
            <w:tcW w:w="412" w:type="dxa"/>
          </w:tcPr>
          <w:p w14:paraId="6C835F33" w14:textId="77777777" w:rsidR="00F3799B" w:rsidRPr="003822E8" w:rsidRDefault="00F3799B" w:rsidP="008F33A4">
            <w:pPr>
              <w:rPr>
                <w:rFonts w:ascii="Arial" w:hAnsi="Arial" w:cs="Arial"/>
                <w:sz w:val="16"/>
                <w:szCs w:val="16"/>
              </w:rPr>
            </w:pPr>
          </w:p>
        </w:tc>
        <w:tc>
          <w:tcPr>
            <w:tcW w:w="412" w:type="dxa"/>
          </w:tcPr>
          <w:p w14:paraId="06E81E25" w14:textId="4DF04C59"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11D9133D" w14:textId="16ADD8D6"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4FC3BB90" w14:textId="44299053"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22FF6A31" w14:textId="77777777" w:rsidR="00F3799B" w:rsidRPr="003822E8" w:rsidRDefault="00F3799B" w:rsidP="008F33A4">
            <w:pPr>
              <w:rPr>
                <w:rFonts w:ascii="Arial" w:hAnsi="Arial" w:cs="Arial"/>
                <w:sz w:val="16"/>
                <w:szCs w:val="16"/>
              </w:rPr>
            </w:pPr>
          </w:p>
        </w:tc>
        <w:tc>
          <w:tcPr>
            <w:tcW w:w="412" w:type="dxa"/>
          </w:tcPr>
          <w:p w14:paraId="3B999C56" w14:textId="77777777" w:rsidR="00F3799B" w:rsidRPr="003822E8" w:rsidRDefault="00F3799B" w:rsidP="008F33A4">
            <w:pPr>
              <w:rPr>
                <w:rFonts w:ascii="Arial" w:hAnsi="Arial" w:cs="Arial"/>
                <w:sz w:val="16"/>
                <w:szCs w:val="16"/>
              </w:rPr>
            </w:pPr>
          </w:p>
        </w:tc>
        <w:tc>
          <w:tcPr>
            <w:tcW w:w="412" w:type="dxa"/>
          </w:tcPr>
          <w:p w14:paraId="0F0F7479" w14:textId="77777777" w:rsidR="00F3799B" w:rsidRPr="003822E8" w:rsidRDefault="00F3799B" w:rsidP="008F33A4">
            <w:pPr>
              <w:rPr>
                <w:rFonts w:ascii="Arial" w:hAnsi="Arial" w:cs="Arial"/>
                <w:sz w:val="16"/>
                <w:szCs w:val="16"/>
              </w:rPr>
            </w:pPr>
          </w:p>
        </w:tc>
        <w:tc>
          <w:tcPr>
            <w:tcW w:w="412" w:type="dxa"/>
          </w:tcPr>
          <w:p w14:paraId="5EF408A4" w14:textId="77777777" w:rsidR="00F3799B" w:rsidRPr="003822E8" w:rsidRDefault="00F3799B" w:rsidP="008F33A4">
            <w:pPr>
              <w:rPr>
                <w:rFonts w:ascii="Arial" w:hAnsi="Arial" w:cs="Arial"/>
                <w:sz w:val="16"/>
                <w:szCs w:val="16"/>
              </w:rPr>
            </w:pPr>
          </w:p>
        </w:tc>
        <w:tc>
          <w:tcPr>
            <w:tcW w:w="412" w:type="dxa"/>
          </w:tcPr>
          <w:p w14:paraId="52FC6EBE" w14:textId="77777777" w:rsidR="00F3799B" w:rsidRPr="003822E8" w:rsidRDefault="00F3799B" w:rsidP="008F33A4">
            <w:pPr>
              <w:rPr>
                <w:rFonts w:ascii="Arial" w:hAnsi="Arial" w:cs="Arial"/>
                <w:sz w:val="16"/>
                <w:szCs w:val="16"/>
              </w:rPr>
            </w:pPr>
          </w:p>
        </w:tc>
        <w:tc>
          <w:tcPr>
            <w:tcW w:w="412" w:type="dxa"/>
          </w:tcPr>
          <w:p w14:paraId="39314FD5" w14:textId="77777777" w:rsidR="00F3799B" w:rsidRPr="003822E8" w:rsidRDefault="00F3799B" w:rsidP="008F33A4">
            <w:pPr>
              <w:rPr>
                <w:rFonts w:ascii="Arial" w:hAnsi="Arial" w:cs="Arial"/>
                <w:sz w:val="16"/>
                <w:szCs w:val="16"/>
              </w:rPr>
            </w:pPr>
          </w:p>
        </w:tc>
        <w:tc>
          <w:tcPr>
            <w:tcW w:w="412" w:type="dxa"/>
          </w:tcPr>
          <w:p w14:paraId="33D06BEE" w14:textId="77777777" w:rsidR="00F3799B" w:rsidRPr="003822E8" w:rsidRDefault="00F3799B" w:rsidP="008F33A4">
            <w:pPr>
              <w:rPr>
                <w:rFonts w:ascii="Arial" w:hAnsi="Arial" w:cs="Arial"/>
                <w:sz w:val="16"/>
                <w:szCs w:val="16"/>
              </w:rPr>
            </w:pPr>
          </w:p>
        </w:tc>
        <w:tc>
          <w:tcPr>
            <w:tcW w:w="412" w:type="dxa"/>
          </w:tcPr>
          <w:p w14:paraId="5DC96339" w14:textId="77777777" w:rsidR="00F3799B" w:rsidRPr="003822E8" w:rsidRDefault="00F3799B" w:rsidP="008F33A4">
            <w:pPr>
              <w:rPr>
                <w:rFonts w:ascii="Arial" w:hAnsi="Arial" w:cs="Arial"/>
                <w:sz w:val="16"/>
                <w:szCs w:val="16"/>
              </w:rPr>
            </w:pPr>
          </w:p>
        </w:tc>
        <w:tc>
          <w:tcPr>
            <w:tcW w:w="412" w:type="dxa"/>
          </w:tcPr>
          <w:p w14:paraId="11F072C7" w14:textId="77777777" w:rsidR="00F3799B" w:rsidRPr="003822E8" w:rsidRDefault="00F3799B" w:rsidP="008F33A4">
            <w:pPr>
              <w:rPr>
                <w:rFonts w:ascii="Arial" w:hAnsi="Arial" w:cs="Arial"/>
                <w:sz w:val="16"/>
                <w:szCs w:val="16"/>
              </w:rPr>
            </w:pPr>
          </w:p>
        </w:tc>
        <w:tc>
          <w:tcPr>
            <w:tcW w:w="412" w:type="dxa"/>
          </w:tcPr>
          <w:p w14:paraId="506FF371" w14:textId="77777777" w:rsidR="00F3799B" w:rsidRPr="003822E8" w:rsidRDefault="00F3799B" w:rsidP="008F33A4">
            <w:pPr>
              <w:rPr>
                <w:rFonts w:ascii="Arial" w:hAnsi="Arial" w:cs="Arial"/>
                <w:sz w:val="16"/>
                <w:szCs w:val="16"/>
              </w:rPr>
            </w:pPr>
          </w:p>
        </w:tc>
        <w:tc>
          <w:tcPr>
            <w:tcW w:w="412" w:type="dxa"/>
          </w:tcPr>
          <w:p w14:paraId="71DB03E6" w14:textId="77777777" w:rsidR="00F3799B" w:rsidRPr="003822E8" w:rsidRDefault="00F3799B" w:rsidP="008F33A4">
            <w:pPr>
              <w:rPr>
                <w:rFonts w:ascii="Arial" w:hAnsi="Arial" w:cs="Arial"/>
                <w:sz w:val="16"/>
                <w:szCs w:val="16"/>
              </w:rPr>
            </w:pPr>
          </w:p>
        </w:tc>
        <w:tc>
          <w:tcPr>
            <w:tcW w:w="412" w:type="dxa"/>
          </w:tcPr>
          <w:p w14:paraId="7A318430" w14:textId="77777777" w:rsidR="00F3799B" w:rsidRPr="003822E8" w:rsidRDefault="00F3799B" w:rsidP="008F33A4">
            <w:pPr>
              <w:rPr>
                <w:rFonts w:ascii="Arial" w:hAnsi="Arial" w:cs="Arial"/>
                <w:sz w:val="16"/>
                <w:szCs w:val="16"/>
              </w:rPr>
            </w:pPr>
          </w:p>
        </w:tc>
        <w:tc>
          <w:tcPr>
            <w:tcW w:w="412" w:type="dxa"/>
          </w:tcPr>
          <w:p w14:paraId="58A92C88" w14:textId="77777777" w:rsidR="00F3799B" w:rsidRPr="003822E8" w:rsidRDefault="00F3799B" w:rsidP="008F33A4">
            <w:pPr>
              <w:rPr>
                <w:rFonts w:ascii="Arial" w:hAnsi="Arial" w:cs="Arial"/>
                <w:sz w:val="16"/>
                <w:szCs w:val="16"/>
              </w:rPr>
            </w:pPr>
          </w:p>
        </w:tc>
        <w:tc>
          <w:tcPr>
            <w:tcW w:w="412" w:type="dxa"/>
          </w:tcPr>
          <w:p w14:paraId="6D1E4A6D" w14:textId="77777777" w:rsidR="00F3799B" w:rsidRPr="003822E8" w:rsidRDefault="00F3799B" w:rsidP="008F33A4">
            <w:pPr>
              <w:rPr>
                <w:rFonts w:ascii="Arial" w:hAnsi="Arial" w:cs="Arial"/>
                <w:sz w:val="16"/>
                <w:szCs w:val="16"/>
              </w:rPr>
            </w:pPr>
          </w:p>
        </w:tc>
        <w:tc>
          <w:tcPr>
            <w:tcW w:w="412" w:type="dxa"/>
          </w:tcPr>
          <w:p w14:paraId="3E1A1C74" w14:textId="77777777" w:rsidR="00F3799B" w:rsidRPr="003822E8" w:rsidRDefault="00F3799B" w:rsidP="008F33A4">
            <w:pPr>
              <w:rPr>
                <w:rFonts w:ascii="Arial" w:hAnsi="Arial" w:cs="Arial"/>
                <w:sz w:val="16"/>
                <w:szCs w:val="16"/>
              </w:rPr>
            </w:pPr>
          </w:p>
        </w:tc>
        <w:tc>
          <w:tcPr>
            <w:tcW w:w="412" w:type="dxa"/>
          </w:tcPr>
          <w:p w14:paraId="0AC25480" w14:textId="77777777" w:rsidR="00F3799B" w:rsidRPr="003822E8" w:rsidRDefault="00F3799B" w:rsidP="008F33A4">
            <w:pPr>
              <w:rPr>
                <w:rFonts w:ascii="Arial" w:hAnsi="Arial" w:cs="Arial"/>
                <w:sz w:val="16"/>
                <w:szCs w:val="16"/>
              </w:rPr>
            </w:pPr>
          </w:p>
        </w:tc>
        <w:tc>
          <w:tcPr>
            <w:tcW w:w="412" w:type="dxa"/>
          </w:tcPr>
          <w:p w14:paraId="5C307B7B" w14:textId="77777777" w:rsidR="00F3799B" w:rsidRPr="003822E8" w:rsidRDefault="00F3799B" w:rsidP="008F33A4">
            <w:pPr>
              <w:rPr>
                <w:rFonts w:ascii="Arial" w:hAnsi="Arial" w:cs="Arial"/>
                <w:sz w:val="16"/>
                <w:szCs w:val="16"/>
              </w:rPr>
            </w:pPr>
          </w:p>
        </w:tc>
        <w:tc>
          <w:tcPr>
            <w:tcW w:w="412" w:type="dxa"/>
          </w:tcPr>
          <w:p w14:paraId="4AFDF460" w14:textId="77777777" w:rsidR="00F3799B" w:rsidRPr="003822E8" w:rsidRDefault="00F3799B" w:rsidP="008F33A4">
            <w:pPr>
              <w:rPr>
                <w:rFonts w:ascii="Arial" w:hAnsi="Arial" w:cs="Arial"/>
                <w:sz w:val="16"/>
                <w:szCs w:val="16"/>
              </w:rPr>
            </w:pPr>
          </w:p>
        </w:tc>
      </w:tr>
      <w:tr w:rsidR="00F3799B" w14:paraId="2C1290C5" w14:textId="77777777" w:rsidTr="00F3799B">
        <w:trPr>
          <w:trHeight w:val="339"/>
        </w:trPr>
        <w:tc>
          <w:tcPr>
            <w:tcW w:w="1857" w:type="dxa"/>
            <w:vAlign w:val="center"/>
          </w:tcPr>
          <w:p w14:paraId="6A6673AD" w14:textId="77777777" w:rsidR="00F3799B" w:rsidRPr="00F3799B" w:rsidRDefault="00F3799B" w:rsidP="00F3799B">
            <w:pPr>
              <w:jc w:val="center"/>
              <w:rPr>
                <w:rFonts w:ascii="Arial" w:hAnsi="Arial" w:cs="Arial"/>
                <w:b/>
                <w:bCs/>
                <w:sz w:val="18"/>
                <w:szCs w:val="18"/>
              </w:rPr>
            </w:pPr>
            <w:r w:rsidRPr="00F3799B">
              <w:rPr>
                <w:rFonts w:ascii="Arial" w:hAnsi="Arial" w:cs="Arial"/>
                <w:b/>
                <w:bCs/>
                <w:sz w:val="18"/>
                <w:szCs w:val="18"/>
              </w:rPr>
              <w:t>HIPÓTESIS</w:t>
            </w:r>
          </w:p>
        </w:tc>
        <w:tc>
          <w:tcPr>
            <w:tcW w:w="412" w:type="dxa"/>
          </w:tcPr>
          <w:p w14:paraId="777098B3" w14:textId="77777777" w:rsidR="00F3799B" w:rsidRPr="003822E8" w:rsidRDefault="00F3799B" w:rsidP="008F33A4">
            <w:pPr>
              <w:rPr>
                <w:rFonts w:ascii="Arial" w:hAnsi="Arial" w:cs="Arial"/>
                <w:sz w:val="16"/>
                <w:szCs w:val="16"/>
              </w:rPr>
            </w:pPr>
          </w:p>
        </w:tc>
        <w:tc>
          <w:tcPr>
            <w:tcW w:w="412" w:type="dxa"/>
          </w:tcPr>
          <w:p w14:paraId="359EF799" w14:textId="77777777" w:rsidR="00F3799B" w:rsidRPr="003822E8" w:rsidRDefault="00F3799B" w:rsidP="008F33A4">
            <w:pPr>
              <w:rPr>
                <w:rFonts w:ascii="Arial" w:hAnsi="Arial" w:cs="Arial"/>
                <w:sz w:val="16"/>
                <w:szCs w:val="16"/>
              </w:rPr>
            </w:pPr>
          </w:p>
        </w:tc>
        <w:tc>
          <w:tcPr>
            <w:tcW w:w="412" w:type="dxa"/>
          </w:tcPr>
          <w:p w14:paraId="2E8D8A11" w14:textId="77777777" w:rsidR="00F3799B" w:rsidRPr="003822E8" w:rsidRDefault="00F3799B" w:rsidP="008F33A4">
            <w:pPr>
              <w:rPr>
                <w:rFonts w:ascii="Arial" w:hAnsi="Arial" w:cs="Arial"/>
                <w:sz w:val="16"/>
                <w:szCs w:val="16"/>
              </w:rPr>
            </w:pPr>
          </w:p>
        </w:tc>
        <w:tc>
          <w:tcPr>
            <w:tcW w:w="412" w:type="dxa"/>
          </w:tcPr>
          <w:p w14:paraId="06F66DB8" w14:textId="26644FCD"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36DBE085" w14:textId="71563EF1"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2C411C65" w14:textId="09928BC2"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58EB0C82" w14:textId="77777777" w:rsidR="00F3799B" w:rsidRPr="003822E8" w:rsidRDefault="00F3799B" w:rsidP="008F33A4">
            <w:pPr>
              <w:rPr>
                <w:rFonts w:ascii="Arial" w:hAnsi="Arial" w:cs="Arial"/>
                <w:sz w:val="16"/>
                <w:szCs w:val="16"/>
              </w:rPr>
            </w:pPr>
          </w:p>
        </w:tc>
        <w:tc>
          <w:tcPr>
            <w:tcW w:w="412" w:type="dxa"/>
          </w:tcPr>
          <w:p w14:paraId="4C4BAB72" w14:textId="77777777" w:rsidR="00F3799B" w:rsidRPr="003822E8" w:rsidRDefault="00F3799B" w:rsidP="008F33A4">
            <w:pPr>
              <w:rPr>
                <w:rFonts w:ascii="Arial" w:hAnsi="Arial" w:cs="Arial"/>
                <w:sz w:val="16"/>
                <w:szCs w:val="16"/>
              </w:rPr>
            </w:pPr>
          </w:p>
        </w:tc>
        <w:tc>
          <w:tcPr>
            <w:tcW w:w="412" w:type="dxa"/>
          </w:tcPr>
          <w:p w14:paraId="0DFD148D" w14:textId="77777777" w:rsidR="00F3799B" w:rsidRPr="003822E8" w:rsidRDefault="00F3799B" w:rsidP="008F33A4">
            <w:pPr>
              <w:rPr>
                <w:rFonts w:ascii="Arial" w:hAnsi="Arial" w:cs="Arial"/>
                <w:sz w:val="16"/>
                <w:szCs w:val="16"/>
              </w:rPr>
            </w:pPr>
          </w:p>
        </w:tc>
        <w:tc>
          <w:tcPr>
            <w:tcW w:w="412" w:type="dxa"/>
          </w:tcPr>
          <w:p w14:paraId="410A1A6C" w14:textId="77777777" w:rsidR="00F3799B" w:rsidRPr="003822E8" w:rsidRDefault="00F3799B" w:rsidP="008F33A4">
            <w:pPr>
              <w:rPr>
                <w:rFonts w:ascii="Arial" w:hAnsi="Arial" w:cs="Arial"/>
                <w:sz w:val="16"/>
                <w:szCs w:val="16"/>
              </w:rPr>
            </w:pPr>
          </w:p>
        </w:tc>
        <w:tc>
          <w:tcPr>
            <w:tcW w:w="412" w:type="dxa"/>
          </w:tcPr>
          <w:p w14:paraId="3BA479BA" w14:textId="77777777" w:rsidR="00F3799B" w:rsidRPr="003822E8" w:rsidRDefault="00F3799B" w:rsidP="008F33A4">
            <w:pPr>
              <w:rPr>
                <w:rFonts w:ascii="Arial" w:hAnsi="Arial" w:cs="Arial"/>
                <w:sz w:val="16"/>
                <w:szCs w:val="16"/>
              </w:rPr>
            </w:pPr>
          </w:p>
        </w:tc>
        <w:tc>
          <w:tcPr>
            <w:tcW w:w="412" w:type="dxa"/>
          </w:tcPr>
          <w:p w14:paraId="2FDE9BE7" w14:textId="77777777" w:rsidR="00F3799B" w:rsidRPr="003822E8" w:rsidRDefault="00F3799B" w:rsidP="008F33A4">
            <w:pPr>
              <w:rPr>
                <w:rFonts w:ascii="Arial" w:hAnsi="Arial" w:cs="Arial"/>
                <w:sz w:val="16"/>
                <w:szCs w:val="16"/>
              </w:rPr>
            </w:pPr>
          </w:p>
        </w:tc>
        <w:tc>
          <w:tcPr>
            <w:tcW w:w="412" w:type="dxa"/>
          </w:tcPr>
          <w:p w14:paraId="0A0FC3C3" w14:textId="77777777" w:rsidR="00F3799B" w:rsidRPr="003822E8" w:rsidRDefault="00F3799B" w:rsidP="008F33A4">
            <w:pPr>
              <w:rPr>
                <w:rFonts w:ascii="Arial" w:hAnsi="Arial" w:cs="Arial"/>
                <w:sz w:val="16"/>
                <w:szCs w:val="16"/>
              </w:rPr>
            </w:pPr>
          </w:p>
        </w:tc>
        <w:tc>
          <w:tcPr>
            <w:tcW w:w="412" w:type="dxa"/>
          </w:tcPr>
          <w:p w14:paraId="19D5D753" w14:textId="77777777" w:rsidR="00F3799B" w:rsidRPr="003822E8" w:rsidRDefault="00F3799B" w:rsidP="008F33A4">
            <w:pPr>
              <w:rPr>
                <w:rFonts w:ascii="Arial" w:hAnsi="Arial" w:cs="Arial"/>
                <w:sz w:val="16"/>
                <w:szCs w:val="16"/>
              </w:rPr>
            </w:pPr>
          </w:p>
        </w:tc>
        <w:tc>
          <w:tcPr>
            <w:tcW w:w="412" w:type="dxa"/>
          </w:tcPr>
          <w:p w14:paraId="3BB24991" w14:textId="77777777" w:rsidR="00F3799B" w:rsidRPr="003822E8" w:rsidRDefault="00F3799B" w:rsidP="008F33A4">
            <w:pPr>
              <w:rPr>
                <w:rFonts w:ascii="Arial" w:hAnsi="Arial" w:cs="Arial"/>
                <w:sz w:val="16"/>
                <w:szCs w:val="16"/>
              </w:rPr>
            </w:pPr>
          </w:p>
        </w:tc>
        <w:tc>
          <w:tcPr>
            <w:tcW w:w="412" w:type="dxa"/>
          </w:tcPr>
          <w:p w14:paraId="41BD2547" w14:textId="77777777" w:rsidR="00F3799B" w:rsidRPr="003822E8" w:rsidRDefault="00F3799B" w:rsidP="008F33A4">
            <w:pPr>
              <w:rPr>
                <w:rFonts w:ascii="Arial" w:hAnsi="Arial" w:cs="Arial"/>
                <w:sz w:val="16"/>
                <w:szCs w:val="16"/>
              </w:rPr>
            </w:pPr>
          </w:p>
        </w:tc>
        <w:tc>
          <w:tcPr>
            <w:tcW w:w="412" w:type="dxa"/>
          </w:tcPr>
          <w:p w14:paraId="104BFA53" w14:textId="77777777" w:rsidR="00F3799B" w:rsidRPr="003822E8" w:rsidRDefault="00F3799B" w:rsidP="008F33A4">
            <w:pPr>
              <w:rPr>
                <w:rFonts w:ascii="Arial" w:hAnsi="Arial" w:cs="Arial"/>
                <w:sz w:val="16"/>
                <w:szCs w:val="16"/>
              </w:rPr>
            </w:pPr>
          </w:p>
        </w:tc>
        <w:tc>
          <w:tcPr>
            <w:tcW w:w="412" w:type="dxa"/>
          </w:tcPr>
          <w:p w14:paraId="4DCEFA59" w14:textId="77777777" w:rsidR="00F3799B" w:rsidRPr="003822E8" w:rsidRDefault="00F3799B" w:rsidP="008F33A4">
            <w:pPr>
              <w:rPr>
                <w:rFonts w:ascii="Arial" w:hAnsi="Arial" w:cs="Arial"/>
                <w:sz w:val="16"/>
                <w:szCs w:val="16"/>
              </w:rPr>
            </w:pPr>
          </w:p>
        </w:tc>
        <w:tc>
          <w:tcPr>
            <w:tcW w:w="412" w:type="dxa"/>
          </w:tcPr>
          <w:p w14:paraId="18670B04" w14:textId="77777777" w:rsidR="00F3799B" w:rsidRPr="003822E8" w:rsidRDefault="00F3799B" w:rsidP="008F33A4">
            <w:pPr>
              <w:rPr>
                <w:rFonts w:ascii="Arial" w:hAnsi="Arial" w:cs="Arial"/>
                <w:sz w:val="16"/>
                <w:szCs w:val="16"/>
              </w:rPr>
            </w:pPr>
          </w:p>
        </w:tc>
        <w:tc>
          <w:tcPr>
            <w:tcW w:w="412" w:type="dxa"/>
          </w:tcPr>
          <w:p w14:paraId="441E5465" w14:textId="77777777" w:rsidR="00F3799B" w:rsidRPr="003822E8" w:rsidRDefault="00F3799B" w:rsidP="008F33A4">
            <w:pPr>
              <w:rPr>
                <w:rFonts w:ascii="Arial" w:hAnsi="Arial" w:cs="Arial"/>
                <w:sz w:val="16"/>
                <w:szCs w:val="16"/>
              </w:rPr>
            </w:pPr>
          </w:p>
        </w:tc>
        <w:tc>
          <w:tcPr>
            <w:tcW w:w="412" w:type="dxa"/>
          </w:tcPr>
          <w:p w14:paraId="5A988C85" w14:textId="77777777" w:rsidR="00F3799B" w:rsidRPr="003822E8" w:rsidRDefault="00F3799B" w:rsidP="008F33A4">
            <w:pPr>
              <w:rPr>
                <w:rFonts w:ascii="Arial" w:hAnsi="Arial" w:cs="Arial"/>
                <w:sz w:val="16"/>
                <w:szCs w:val="16"/>
              </w:rPr>
            </w:pPr>
          </w:p>
        </w:tc>
        <w:tc>
          <w:tcPr>
            <w:tcW w:w="412" w:type="dxa"/>
          </w:tcPr>
          <w:p w14:paraId="29539E63" w14:textId="77777777" w:rsidR="00F3799B" w:rsidRPr="003822E8" w:rsidRDefault="00F3799B" w:rsidP="008F33A4">
            <w:pPr>
              <w:rPr>
                <w:rFonts w:ascii="Arial" w:hAnsi="Arial" w:cs="Arial"/>
                <w:sz w:val="16"/>
                <w:szCs w:val="16"/>
              </w:rPr>
            </w:pPr>
          </w:p>
        </w:tc>
        <w:tc>
          <w:tcPr>
            <w:tcW w:w="412" w:type="dxa"/>
          </w:tcPr>
          <w:p w14:paraId="07F00E2A" w14:textId="77777777" w:rsidR="00F3799B" w:rsidRPr="003822E8" w:rsidRDefault="00F3799B" w:rsidP="008F33A4">
            <w:pPr>
              <w:rPr>
                <w:rFonts w:ascii="Arial" w:hAnsi="Arial" w:cs="Arial"/>
                <w:sz w:val="16"/>
                <w:szCs w:val="16"/>
              </w:rPr>
            </w:pPr>
          </w:p>
        </w:tc>
        <w:tc>
          <w:tcPr>
            <w:tcW w:w="412" w:type="dxa"/>
          </w:tcPr>
          <w:p w14:paraId="1F5C1EB4" w14:textId="77777777" w:rsidR="00F3799B" w:rsidRPr="003822E8" w:rsidRDefault="00F3799B" w:rsidP="008F33A4">
            <w:pPr>
              <w:rPr>
                <w:rFonts w:ascii="Arial" w:hAnsi="Arial" w:cs="Arial"/>
                <w:sz w:val="16"/>
                <w:szCs w:val="16"/>
              </w:rPr>
            </w:pPr>
          </w:p>
        </w:tc>
      </w:tr>
      <w:tr w:rsidR="00F3799B" w14:paraId="3F18D3E7" w14:textId="77777777" w:rsidTr="00F3799B">
        <w:trPr>
          <w:trHeight w:val="339"/>
        </w:trPr>
        <w:tc>
          <w:tcPr>
            <w:tcW w:w="1857" w:type="dxa"/>
            <w:vAlign w:val="center"/>
          </w:tcPr>
          <w:p w14:paraId="5F48A3F1" w14:textId="77777777" w:rsidR="00F3799B" w:rsidRPr="00F3799B" w:rsidRDefault="00F3799B" w:rsidP="00F3799B">
            <w:pPr>
              <w:jc w:val="center"/>
              <w:rPr>
                <w:rFonts w:ascii="Arial" w:hAnsi="Arial" w:cs="Arial"/>
                <w:b/>
                <w:bCs/>
                <w:sz w:val="18"/>
                <w:szCs w:val="18"/>
              </w:rPr>
            </w:pPr>
            <w:r w:rsidRPr="00F3799B">
              <w:rPr>
                <w:rFonts w:ascii="Arial" w:hAnsi="Arial" w:cs="Arial"/>
                <w:b/>
                <w:bCs/>
                <w:sz w:val="18"/>
                <w:szCs w:val="18"/>
              </w:rPr>
              <w:t>OBJETIVOS</w:t>
            </w:r>
          </w:p>
        </w:tc>
        <w:tc>
          <w:tcPr>
            <w:tcW w:w="412" w:type="dxa"/>
          </w:tcPr>
          <w:p w14:paraId="00C62E3E" w14:textId="77777777" w:rsidR="00F3799B" w:rsidRPr="003822E8" w:rsidRDefault="00F3799B" w:rsidP="008F33A4">
            <w:pPr>
              <w:rPr>
                <w:rFonts w:ascii="Arial" w:hAnsi="Arial" w:cs="Arial"/>
                <w:sz w:val="16"/>
                <w:szCs w:val="16"/>
              </w:rPr>
            </w:pPr>
          </w:p>
        </w:tc>
        <w:tc>
          <w:tcPr>
            <w:tcW w:w="412" w:type="dxa"/>
          </w:tcPr>
          <w:p w14:paraId="4DE8C442" w14:textId="77777777" w:rsidR="00F3799B" w:rsidRPr="003822E8" w:rsidRDefault="00F3799B" w:rsidP="008F33A4">
            <w:pPr>
              <w:rPr>
                <w:rFonts w:ascii="Arial" w:hAnsi="Arial" w:cs="Arial"/>
                <w:sz w:val="16"/>
                <w:szCs w:val="16"/>
              </w:rPr>
            </w:pPr>
          </w:p>
        </w:tc>
        <w:tc>
          <w:tcPr>
            <w:tcW w:w="412" w:type="dxa"/>
          </w:tcPr>
          <w:p w14:paraId="75BDF99B" w14:textId="77777777" w:rsidR="00F3799B" w:rsidRPr="003822E8" w:rsidRDefault="00F3799B" w:rsidP="008F33A4">
            <w:pPr>
              <w:rPr>
                <w:rFonts w:ascii="Arial" w:hAnsi="Arial" w:cs="Arial"/>
                <w:sz w:val="16"/>
                <w:szCs w:val="16"/>
              </w:rPr>
            </w:pPr>
          </w:p>
        </w:tc>
        <w:tc>
          <w:tcPr>
            <w:tcW w:w="412" w:type="dxa"/>
          </w:tcPr>
          <w:p w14:paraId="141DAE9D" w14:textId="77777777" w:rsidR="00F3799B" w:rsidRPr="003822E8" w:rsidRDefault="00F3799B" w:rsidP="008F33A4">
            <w:pPr>
              <w:rPr>
                <w:rFonts w:ascii="Arial" w:hAnsi="Arial" w:cs="Arial"/>
                <w:sz w:val="16"/>
                <w:szCs w:val="16"/>
              </w:rPr>
            </w:pPr>
          </w:p>
        </w:tc>
        <w:tc>
          <w:tcPr>
            <w:tcW w:w="412" w:type="dxa"/>
          </w:tcPr>
          <w:p w14:paraId="51C087E3" w14:textId="14B98ABB"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6229FAE9" w14:textId="21E70FAA" w:rsidR="00F3799B" w:rsidRPr="003822E8" w:rsidRDefault="0060024E" w:rsidP="008F33A4">
            <w:pPr>
              <w:rPr>
                <w:rFonts w:ascii="Arial" w:hAnsi="Arial" w:cs="Arial"/>
                <w:sz w:val="16"/>
                <w:szCs w:val="16"/>
              </w:rPr>
            </w:pPr>
            <w:r>
              <w:rPr>
                <w:rFonts w:ascii="Arial" w:hAnsi="Arial" w:cs="Arial"/>
                <w:sz w:val="16"/>
                <w:szCs w:val="16"/>
              </w:rPr>
              <w:t>X</w:t>
            </w:r>
          </w:p>
        </w:tc>
        <w:tc>
          <w:tcPr>
            <w:tcW w:w="412" w:type="dxa"/>
          </w:tcPr>
          <w:p w14:paraId="7F8BA89D" w14:textId="77777777" w:rsidR="00F3799B" w:rsidRPr="003822E8" w:rsidRDefault="00F3799B" w:rsidP="008F33A4">
            <w:pPr>
              <w:rPr>
                <w:rFonts w:ascii="Arial" w:hAnsi="Arial" w:cs="Arial"/>
                <w:sz w:val="16"/>
                <w:szCs w:val="16"/>
              </w:rPr>
            </w:pPr>
          </w:p>
        </w:tc>
        <w:tc>
          <w:tcPr>
            <w:tcW w:w="412" w:type="dxa"/>
          </w:tcPr>
          <w:p w14:paraId="2BD0856C" w14:textId="77777777" w:rsidR="00F3799B" w:rsidRPr="003822E8" w:rsidRDefault="00F3799B" w:rsidP="008F33A4">
            <w:pPr>
              <w:rPr>
                <w:rFonts w:ascii="Arial" w:hAnsi="Arial" w:cs="Arial"/>
                <w:sz w:val="16"/>
                <w:szCs w:val="16"/>
              </w:rPr>
            </w:pPr>
          </w:p>
        </w:tc>
        <w:tc>
          <w:tcPr>
            <w:tcW w:w="412" w:type="dxa"/>
          </w:tcPr>
          <w:p w14:paraId="799B59C5" w14:textId="77777777" w:rsidR="00F3799B" w:rsidRPr="003822E8" w:rsidRDefault="00F3799B" w:rsidP="008F33A4">
            <w:pPr>
              <w:rPr>
                <w:rFonts w:ascii="Arial" w:hAnsi="Arial" w:cs="Arial"/>
                <w:sz w:val="16"/>
                <w:szCs w:val="16"/>
              </w:rPr>
            </w:pPr>
          </w:p>
        </w:tc>
        <w:tc>
          <w:tcPr>
            <w:tcW w:w="412" w:type="dxa"/>
          </w:tcPr>
          <w:p w14:paraId="57CFDD17" w14:textId="77777777" w:rsidR="00F3799B" w:rsidRPr="003822E8" w:rsidRDefault="00F3799B" w:rsidP="008F33A4">
            <w:pPr>
              <w:rPr>
                <w:rFonts w:ascii="Arial" w:hAnsi="Arial" w:cs="Arial"/>
                <w:sz w:val="16"/>
                <w:szCs w:val="16"/>
              </w:rPr>
            </w:pPr>
          </w:p>
        </w:tc>
        <w:tc>
          <w:tcPr>
            <w:tcW w:w="412" w:type="dxa"/>
          </w:tcPr>
          <w:p w14:paraId="5C61A561" w14:textId="77777777" w:rsidR="00F3799B" w:rsidRPr="003822E8" w:rsidRDefault="00F3799B" w:rsidP="008F33A4">
            <w:pPr>
              <w:rPr>
                <w:rFonts w:ascii="Arial" w:hAnsi="Arial" w:cs="Arial"/>
                <w:sz w:val="16"/>
                <w:szCs w:val="16"/>
              </w:rPr>
            </w:pPr>
          </w:p>
        </w:tc>
        <w:tc>
          <w:tcPr>
            <w:tcW w:w="412" w:type="dxa"/>
          </w:tcPr>
          <w:p w14:paraId="291254E7" w14:textId="77777777" w:rsidR="00F3799B" w:rsidRPr="003822E8" w:rsidRDefault="00F3799B" w:rsidP="008F33A4">
            <w:pPr>
              <w:rPr>
                <w:rFonts w:ascii="Arial" w:hAnsi="Arial" w:cs="Arial"/>
                <w:sz w:val="16"/>
                <w:szCs w:val="16"/>
              </w:rPr>
            </w:pPr>
          </w:p>
        </w:tc>
        <w:tc>
          <w:tcPr>
            <w:tcW w:w="412" w:type="dxa"/>
          </w:tcPr>
          <w:p w14:paraId="3F4FF384" w14:textId="77777777" w:rsidR="00F3799B" w:rsidRPr="003822E8" w:rsidRDefault="00F3799B" w:rsidP="008F33A4">
            <w:pPr>
              <w:rPr>
                <w:rFonts w:ascii="Arial" w:hAnsi="Arial" w:cs="Arial"/>
                <w:sz w:val="16"/>
                <w:szCs w:val="16"/>
              </w:rPr>
            </w:pPr>
          </w:p>
        </w:tc>
        <w:tc>
          <w:tcPr>
            <w:tcW w:w="412" w:type="dxa"/>
          </w:tcPr>
          <w:p w14:paraId="793DE15F" w14:textId="77777777" w:rsidR="00F3799B" w:rsidRPr="003822E8" w:rsidRDefault="00F3799B" w:rsidP="008F33A4">
            <w:pPr>
              <w:rPr>
                <w:rFonts w:ascii="Arial" w:hAnsi="Arial" w:cs="Arial"/>
                <w:sz w:val="16"/>
                <w:szCs w:val="16"/>
              </w:rPr>
            </w:pPr>
          </w:p>
        </w:tc>
        <w:tc>
          <w:tcPr>
            <w:tcW w:w="412" w:type="dxa"/>
          </w:tcPr>
          <w:p w14:paraId="55FBF238" w14:textId="77777777" w:rsidR="00F3799B" w:rsidRPr="003822E8" w:rsidRDefault="00F3799B" w:rsidP="008F33A4">
            <w:pPr>
              <w:rPr>
                <w:rFonts w:ascii="Arial" w:hAnsi="Arial" w:cs="Arial"/>
                <w:sz w:val="16"/>
                <w:szCs w:val="16"/>
              </w:rPr>
            </w:pPr>
          </w:p>
        </w:tc>
        <w:tc>
          <w:tcPr>
            <w:tcW w:w="412" w:type="dxa"/>
          </w:tcPr>
          <w:p w14:paraId="3D884029" w14:textId="77777777" w:rsidR="00F3799B" w:rsidRPr="003822E8" w:rsidRDefault="00F3799B" w:rsidP="008F33A4">
            <w:pPr>
              <w:rPr>
                <w:rFonts w:ascii="Arial" w:hAnsi="Arial" w:cs="Arial"/>
                <w:sz w:val="16"/>
                <w:szCs w:val="16"/>
              </w:rPr>
            </w:pPr>
          </w:p>
        </w:tc>
        <w:tc>
          <w:tcPr>
            <w:tcW w:w="412" w:type="dxa"/>
          </w:tcPr>
          <w:p w14:paraId="2F123B5D" w14:textId="77777777" w:rsidR="00F3799B" w:rsidRPr="003822E8" w:rsidRDefault="00F3799B" w:rsidP="008F33A4">
            <w:pPr>
              <w:rPr>
                <w:rFonts w:ascii="Arial" w:hAnsi="Arial" w:cs="Arial"/>
                <w:sz w:val="16"/>
                <w:szCs w:val="16"/>
              </w:rPr>
            </w:pPr>
          </w:p>
        </w:tc>
        <w:tc>
          <w:tcPr>
            <w:tcW w:w="412" w:type="dxa"/>
          </w:tcPr>
          <w:p w14:paraId="697C29C9" w14:textId="77777777" w:rsidR="00F3799B" w:rsidRPr="003822E8" w:rsidRDefault="00F3799B" w:rsidP="008F33A4">
            <w:pPr>
              <w:rPr>
                <w:rFonts w:ascii="Arial" w:hAnsi="Arial" w:cs="Arial"/>
                <w:sz w:val="16"/>
                <w:szCs w:val="16"/>
              </w:rPr>
            </w:pPr>
          </w:p>
        </w:tc>
        <w:tc>
          <w:tcPr>
            <w:tcW w:w="412" w:type="dxa"/>
          </w:tcPr>
          <w:p w14:paraId="5B5BFD67" w14:textId="77777777" w:rsidR="00F3799B" w:rsidRPr="003822E8" w:rsidRDefault="00F3799B" w:rsidP="008F33A4">
            <w:pPr>
              <w:rPr>
                <w:rFonts w:ascii="Arial" w:hAnsi="Arial" w:cs="Arial"/>
                <w:sz w:val="16"/>
                <w:szCs w:val="16"/>
              </w:rPr>
            </w:pPr>
          </w:p>
        </w:tc>
        <w:tc>
          <w:tcPr>
            <w:tcW w:w="412" w:type="dxa"/>
          </w:tcPr>
          <w:p w14:paraId="73153C25" w14:textId="77777777" w:rsidR="00F3799B" w:rsidRPr="003822E8" w:rsidRDefault="00F3799B" w:rsidP="008F33A4">
            <w:pPr>
              <w:rPr>
                <w:rFonts w:ascii="Arial" w:hAnsi="Arial" w:cs="Arial"/>
                <w:sz w:val="16"/>
                <w:szCs w:val="16"/>
              </w:rPr>
            </w:pPr>
          </w:p>
        </w:tc>
        <w:tc>
          <w:tcPr>
            <w:tcW w:w="412" w:type="dxa"/>
          </w:tcPr>
          <w:p w14:paraId="10B14E95" w14:textId="77777777" w:rsidR="00F3799B" w:rsidRPr="003822E8" w:rsidRDefault="00F3799B" w:rsidP="008F33A4">
            <w:pPr>
              <w:rPr>
                <w:rFonts w:ascii="Arial" w:hAnsi="Arial" w:cs="Arial"/>
                <w:sz w:val="16"/>
                <w:szCs w:val="16"/>
              </w:rPr>
            </w:pPr>
          </w:p>
        </w:tc>
        <w:tc>
          <w:tcPr>
            <w:tcW w:w="412" w:type="dxa"/>
          </w:tcPr>
          <w:p w14:paraId="7D205668" w14:textId="77777777" w:rsidR="00F3799B" w:rsidRPr="003822E8" w:rsidRDefault="00F3799B" w:rsidP="008F33A4">
            <w:pPr>
              <w:rPr>
                <w:rFonts w:ascii="Arial" w:hAnsi="Arial" w:cs="Arial"/>
                <w:sz w:val="16"/>
                <w:szCs w:val="16"/>
              </w:rPr>
            </w:pPr>
          </w:p>
        </w:tc>
        <w:tc>
          <w:tcPr>
            <w:tcW w:w="412" w:type="dxa"/>
          </w:tcPr>
          <w:p w14:paraId="5C9FE165" w14:textId="77777777" w:rsidR="00F3799B" w:rsidRPr="003822E8" w:rsidRDefault="00F3799B" w:rsidP="008F33A4">
            <w:pPr>
              <w:rPr>
                <w:rFonts w:ascii="Arial" w:hAnsi="Arial" w:cs="Arial"/>
                <w:sz w:val="16"/>
                <w:szCs w:val="16"/>
              </w:rPr>
            </w:pPr>
          </w:p>
        </w:tc>
        <w:tc>
          <w:tcPr>
            <w:tcW w:w="412" w:type="dxa"/>
          </w:tcPr>
          <w:p w14:paraId="7C96C537" w14:textId="77777777" w:rsidR="00F3799B" w:rsidRPr="003822E8" w:rsidRDefault="00F3799B" w:rsidP="008F33A4">
            <w:pPr>
              <w:rPr>
                <w:rFonts w:ascii="Arial" w:hAnsi="Arial" w:cs="Arial"/>
                <w:sz w:val="16"/>
                <w:szCs w:val="16"/>
              </w:rPr>
            </w:pPr>
          </w:p>
        </w:tc>
      </w:tr>
      <w:tr w:rsidR="00F3799B" w14:paraId="46E4B7A4" w14:textId="77777777" w:rsidTr="00F3799B">
        <w:trPr>
          <w:trHeight w:val="339"/>
        </w:trPr>
        <w:tc>
          <w:tcPr>
            <w:tcW w:w="1857" w:type="dxa"/>
            <w:vAlign w:val="center"/>
          </w:tcPr>
          <w:p w14:paraId="368627C0" w14:textId="77777777" w:rsidR="00F3799B" w:rsidRPr="00F3799B" w:rsidRDefault="00F3799B" w:rsidP="00F3799B">
            <w:pPr>
              <w:jc w:val="center"/>
              <w:rPr>
                <w:rFonts w:ascii="Arial" w:hAnsi="Arial" w:cs="Arial"/>
                <w:b/>
                <w:bCs/>
                <w:sz w:val="18"/>
                <w:szCs w:val="18"/>
              </w:rPr>
            </w:pPr>
            <w:r w:rsidRPr="00F3799B">
              <w:rPr>
                <w:rFonts w:ascii="Arial" w:hAnsi="Arial" w:cs="Arial"/>
                <w:b/>
                <w:bCs/>
                <w:sz w:val="18"/>
                <w:szCs w:val="18"/>
              </w:rPr>
              <w:t>JUSTIFICACION</w:t>
            </w:r>
          </w:p>
        </w:tc>
        <w:tc>
          <w:tcPr>
            <w:tcW w:w="412" w:type="dxa"/>
          </w:tcPr>
          <w:p w14:paraId="53AFBAA1" w14:textId="77777777" w:rsidR="00F3799B" w:rsidRPr="003822E8" w:rsidRDefault="00F3799B" w:rsidP="008F33A4">
            <w:pPr>
              <w:rPr>
                <w:rFonts w:ascii="Arial" w:hAnsi="Arial" w:cs="Arial"/>
                <w:sz w:val="16"/>
                <w:szCs w:val="16"/>
              </w:rPr>
            </w:pPr>
          </w:p>
        </w:tc>
        <w:tc>
          <w:tcPr>
            <w:tcW w:w="412" w:type="dxa"/>
          </w:tcPr>
          <w:p w14:paraId="17979014" w14:textId="77777777" w:rsidR="00F3799B" w:rsidRPr="003822E8" w:rsidRDefault="00F3799B" w:rsidP="008F33A4">
            <w:pPr>
              <w:rPr>
                <w:rFonts w:ascii="Arial" w:hAnsi="Arial" w:cs="Arial"/>
                <w:sz w:val="16"/>
                <w:szCs w:val="16"/>
              </w:rPr>
            </w:pPr>
          </w:p>
        </w:tc>
        <w:tc>
          <w:tcPr>
            <w:tcW w:w="412" w:type="dxa"/>
          </w:tcPr>
          <w:p w14:paraId="2C7EFDB9" w14:textId="77777777" w:rsidR="00F3799B" w:rsidRPr="003822E8" w:rsidRDefault="00F3799B" w:rsidP="008F33A4">
            <w:pPr>
              <w:rPr>
                <w:rFonts w:ascii="Arial" w:hAnsi="Arial" w:cs="Arial"/>
                <w:sz w:val="16"/>
                <w:szCs w:val="16"/>
              </w:rPr>
            </w:pPr>
          </w:p>
        </w:tc>
        <w:tc>
          <w:tcPr>
            <w:tcW w:w="412" w:type="dxa"/>
          </w:tcPr>
          <w:p w14:paraId="1ED86D5D" w14:textId="77777777" w:rsidR="00F3799B" w:rsidRPr="003822E8" w:rsidRDefault="00F3799B" w:rsidP="008F33A4">
            <w:pPr>
              <w:rPr>
                <w:rFonts w:ascii="Arial" w:hAnsi="Arial" w:cs="Arial"/>
                <w:sz w:val="16"/>
                <w:szCs w:val="16"/>
              </w:rPr>
            </w:pPr>
          </w:p>
        </w:tc>
        <w:tc>
          <w:tcPr>
            <w:tcW w:w="412" w:type="dxa"/>
          </w:tcPr>
          <w:p w14:paraId="6FE84360" w14:textId="3B9F54CC"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3C6DBBBA" w14:textId="08AFA902" w:rsidR="00F3799B" w:rsidRPr="003822E8" w:rsidRDefault="0060024E" w:rsidP="008F33A4">
            <w:pPr>
              <w:rPr>
                <w:rFonts w:ascii="Arial" w:hAnsi="Arial" w:cs="Arial"/>
                <w:sz w:val="16"/>
                <w:szCs w:val="16"/>
              </w:rPr>
            </w:pPr>
            <w:r>
              <w:rPr>
                <w:rFonts w:ascii="Arial" w:hAnsi="Arial" w:cs="Arial"/>
                <w:sz w:val="16"/>
                <w:szCs w:val="16"/>
              </w:rPr>
              <w:t>X</w:t>
            </w:r>
          </w:p>
        </w:tc>
        <w:tc>
          <w:tcPr>
            <w:tcW w:w="412" w:type="dxa"/>
          </w:tcPr>
          <w:p w14:paraId="58C7A02B" w14:textId="77777777" w:rsidR="00F3799B" w:rsidRPr="003822E8" w:rsidRDefault="00F3799B" w:rsidP="008F33A4">
            <w:pPr>
              <w:rPr>
                <w:rFonts w:ascii="Arial" w:hAnsi="Arial" w:cs="Arial"/>
                <w:sz w:val="16"/>
                <w:szCs w:val="16"/>
              </w:rPr>
            </w:pPr>
          </w:p>
        </w:tc>
        <w:tc>
          <w:tcPr>
            <w:tcW w:w="412" w:type="dxa"/>
          </w:tcPr>
          <w:p w14:paraId="7D58640A" w14:textId="77777777" w:rsidR="00F3799B" w:rsidRPr="003822E8" w:rsidRDefault="00F3799B" w:rsidP="008F33A4">
            <w:pPr>
              <w:rPr>
                <w:rFonts w:ascii="Arial" w:hAnsi="Arial" w:cs="Arial"/>
                <w:sz w:val="16"/>
                <w:szCs w:val="16"/>
              </w:rPr>
            </w:pPr>
          </w:p>
        </w:tc>
        <w:tc>
          <w:tcPr>
            <w:tcW w:w="412" w:type="dxa"/>
          </w:tcPr>
          <w:p w14:paraId="4302CC58" w14:textId="77777777" w:rsidR="00F3799B" w:rsidRPr="003822E8" w:rsidRDefault="00F3799B" w:rsidP="008F33A4">
            <w:pPr>
              <w:rPr>
                <w:rFonts w:ascii="Arial" w:hAnsi="Arial" w:cs="Arial"/>
                <w:sz w:val="16"/>
                <w:szCs w:val="16"/>
              </w:rPr>
            </w:pPr>
          </w:p>
        </w:tc>
        <w:tc>
          <w:tcPr>
            <w:tcW w:w="412" w:type="dxa"/>
          </w:tcPr>
          <w:p w14:paraId="5D66176C" w14:textId="77777777" w:rsidR="00F3799B" w:rsidRPr="003822E8" w:rsidRDefault="00F3799B" w:rsidP="008F33A4">
            <w:pPr>
              <w:rPr>
                <w:rFonts w:ascii="Arial" w:hAnsi="Arial" w:cs="Arial"/>
                <w:sz w:val="16"/>
                <w:szCs w:val="16"/>
              </w:rPr>
            </w:pPr>
          </w:p>
        </w:tc>
        <w:tc>
          <w:tcPr>
            <w:tcW w:w="412" w:type="dxa"/>
          </w:tcPr>
          <w:p w14:paraId="309D60B4" w14:textId="77777777" w:rsidR="00F3799B" w:rsidRPr="003822E8" w:rsidRDefault="00F3799B" w:rsidP="008F33A4">
            <w:pPr>
              <w:rPr>
                <w:rFonts w:ascii="Arial" w:hAnsi="Arial" w:cs="Arial"/>
                <w:sz w:val="16"/>
                <w:szCs w:val="16"/>
              </w:rPr>
            </w:pPr>
          </w:p>
        </w:tc>
        <w:tc>
          <w:tcPr>
            <w:tcW w:w="412" w:type="dxa"/>
          </w:tcPr>
          <w:p w14:paraId="2093A465" w14:textId="77777777" w:rsidR="00F3799B" w:rsidRPr="003822E8" w:rsidRDefault="00F3799B" w:rsidP="008F33A4">
            <w:pPr>
              <w:rPr>
                <w:rFonts w:ascii="Arial" w:hAnsi="Arial" w:cs="Arial"/>
                <w:sz w:val="16"/>
                <w:szCs w:val="16"/>
              </w:rPr>
            </w:pPr>
          </w:p>
        </w:tc>
        <w:tc>
          <w:tcPr>
            <w:tcW w:w="412" w:type="dxa"/>
          </w:tcPr>
          <w:p w14:paraId="5B1689B6" w14:textId="77777777" w:rsidR="00F3799B" w:rsidRPr="003822E8" w:rsidRDefault="00F3799B" w:rsidP="008F33A4">
            <w:pPr>
              <w:rPr>
                <w:rFonts w:ascii="Arial" w:hAnsi="Arial" w:cs="Arial"/>
                <w:sz w:val="16"/>
                <w:szCs w:val="16"/>
              </w:rPr>
            </w:pPr>
          </w:p>
        </w:tc>
        <w:tc>
          <w:tcPr>
            <w:tcW w:w="412" w:type="dxa"/>
          </w:tcPr>
          <w:p w14:paraId="0AADEEDA" w14:textId="77777777" w:rsidR="00F3799B" w:rsidRPr="003822E8" w:rsidRDefault="00F3799B" w:rsidP="008F33A4">
            <w:pPr>
              <w:rPr>
                <w:rFonts w:ascii="Arial" w:hAnsi="Arial" w:cs="Arial"/>
                <w:sz w:val="16"/>
                <w:szCs w:val="16"/>
              </w:rPr>
            </w:pPr>
          </w:p>
        </w:tc>
        <w:tc>
          <w:tcPr>
            <w:tcW w:w="412" w:type="dxa"/>
          </w:tcPr>
          <w:p w14:paraId="4DB0CB9B" w14:textId="77777777" w:rsidR="00F3799B" w:rsidRPr="003822E8" w:rsidRDefault="00F3799B" w:rsidP="008F33A4">
            <w:pPr>
              <w:rPr>
                <w:rFonts w:ascii="Arial" w:hAnsi="Arial" w:cs="Arial"/>
                <w:sz w:val="16"/>
                <w:szCs w:val="16"/>
              </w:rPr>
            </w:pPr>
          </w:p>
        </w:tc>
        <w:tc>
          <w:tcPr>
            <w:tcW w:w="412" w:type="dxa"/>
          </w:tcPr>
          <w:p w14:paraId="127FCBCF" w14:textId="77777777" w:rsidR="00F3799B" w:rsidRPr="003822E8" w:rsidRDefault="00F3799B" w:rsidP="008F33A4">
            <w:pPr>
              <w:rPr>
                <w:rFonts w:ascii="Arial" w:hAnsi="Arial" w:cs="Arial"/>
                <w:sz w:val="16"/>
                <w:szCs w:val="16"/>
              </w:rPr>
            </w:pPr>
          </w:p>
        </w:tc>
        <w:tc>
          <w:tcPr>
            <w:tcW w:w="412" w:type="dxa"/>
          </w:tcPr>
          <w:p w14:paraId="4BBA7726" w14:textId="77777777" w:rsidR="00F3799B" w:rsidRPr="003822E8" w:rsidRDefault="00F3799B" w:rsidP="008F33A4">
            <w:pPr>
              <w:rPr>
                <w:rFonts w:ascii="Arial" w:hAnsi="Arial" w:cs="Arial"/>
                <w:sz w:val="16"/>
                <w:szCs w:val="16"/>
              </w:rPr>
            </w:pPr>
          </w:p>
        </w:tc>
        <w:tc>
          <w:tcPr>
            <w:tcW w:w="412" w:type="dxa"/>
          </w:tcPr>
          <w:p w14:paraId="4B79DA6D" w14:textId="77777777" w:rsidR="00F3799B" w:rsidRPr="003822E8" w:rsidRDefault="00F3799B" w:rsidP="008F33A4">
            <w:pPr>
              <w:rPr>
                <w:rFonts w:ascii="Arial" w:hAnsi="Arial" w:cs="Arial"/>
                <w:sz w:val="16"/>
                <w:szCs w:val="16"/>
              </w:rPr>
            </w:pPr>
          </w:p>
        </w:tc>
        <w:tc>
          <w:tcPr>
            <w:tcW w:w="412" w:type="dxa"/>
          </w:tcPr>
          <w:p w14:paraId="1CBD5779" w14:textId="77777777" w:rsidR="00F3799B" w:rsidRPr="003822E8" w:rsidRDefault="00F3799B" w:rsidP="008F33A4">
            <w:pPr>
              <w:rPr>
                <w:rFonts w:ascii="Arial" w:hAnsi="Arial" w:cs="Arial"/>
                <w:sz w:val="16"/>
                <w:szCs w:val="16"/>
              </w:rPr>
            </w:pPr>
          </w:p>
        </w:tc>
        <w:tc>
          <w:tcPr>
            <w:tcW w:w="412" w:type="dxa"/>
          </w:tcPr>
          <w:p w14:paraId="26D18890" w14:textId="77777777" w:rsidR="00F3799B" w:rsidRPr="003822E8" w:rsidRDefault="00F3799B" w:rsidP="008F33A4">
            <w:pPr>
              <w:rPr>
                <w:rFonts w:ascii="Arial" w:hAnsi="Arial" w:cs="Arial"/>
                <w:sz w:val="16"/>
                <w:szCs w:val="16"/>
              </w:rPr>
            </w:pPr>
          </w:p>
        </w:tc>
        <w:tc>
          <w:tcPr>
            <w:tcW w:w="412" w:type="dxa"/>
          </w:tcPr>
          <w:p w14:paraId="4F70BA5A" w14:textId="77777777" w:rsidR="00F3799B" w:rsidRPr="003822E8" w:rsidRDefault="00F3799B" w:rsidP="008F33A4">
            <w:pPr>
              <w:rPr>
                <w:rFonts w:ascii="Arial" w:hAnsi="Arial" w:cs="Arial"/>
                <w:sz w:val="16"/>
                <w:szCs w:val="16"/>
              </w:rPr>
            </w:pPr>
          </w:p>
        </w:tc>
        <w:tc>
          <w:tcPr>
            <w:tcW w:w="412" w:type="dxa"/>
          </w:tcPr>
          <w:p w14:paraId="32A9F7D2" w14:textId="77777777" w:rsidR="00F3799B" w:rsidRPr="003822E8" w:rsidRDefault="00F3799B" w:rsidP="008F33A4">
            <w:pPr>
              <w:rPr>
                <w:rFonts w:ascii="Arial" w:hAnsi="Arial" w:cs="Arial"/>
                <w:sz w:val="16"/>
                <w:szCs w:val="16"/>
              </w:rPr>
            </w:pPr>
          </w:p>
        </w:tc>
        <w:tc>
          <w:tcPr>
            <w:tcW w:w="412" w:type="dxa"/>
          </w:tcPr>
          <w:p w14:paraId="3D95070F" w14:textId="77777777" w:rsidR="00F3799B" w:rsidRPr="003822E8" w:rsidRDefault="00F3799B" w:rsidP="008F33A4">
            <w:pPr>
              <w:rPr>
                <w:rFonts w:ascii="Arial" w:hAnsi="Arial" w:cs="Arial"/>
                <w:sz w:val="16"/>
                <w:szCs w:val="16"/>
              </w:rPr>
            </w:pPr>
          </w:p>
        </w:tc>
        <w:tc>
          <w:tcPr>
            <w:tcW w:w="412" w:type="dxa"/>
          </w:tcPr>
          <w:p w14:paraId="193CA723" w14:textId="77777777" w:rsidR="00F3799B" w:rsidRPr="003822E8" w:rsidRDefault="00F3799B" w:rsidP="008F33A4">
            <w:pPr>
              <w:rPr>
                <w:rFonts w:ascii="Arial" w:hAnsi="Arial" w:cs="Arial"/>
                <w:sz w:val="16"/>
                <w:szCs w:val="16"/>
              </w:rPr>
            </w:pPr>
          </w:p>
        </w:tc>
      </w:tr>
      <w:tr w:rsidR="00F3799B" w14:paraId="6E2232EA" w14:textId="77777777" w:rsidTr="00F3799B">
        <w:trPr>
          <w:trHeight w:val="339"/>
        </w:trPr>
        <w:tc>
          <w:tcPr>
            <w:tcW w:w="1857" w:type="dxa"/>
            <w:vAlign w:val="center"/>
          </w:tcPr>
          <w:p w14:paraId="4F65E4D2" w14:textId="77777777" w:rsidR="00F3799B" w:rsidRPr="00F3799B" w:rsidRDefault="00F3799B" w:rsidP="00F3799B">
            <w:pPr>
              <w:jc w:val="center"/>
              <w:rPr>
                <w:rFonts w:ascii="Arial" w:hAnsi="Arial" w:cs="Arial"/>
                <w:b/>
                <w:bCs/>
                <w:sz w:val="18"/>
                <w:szCs w:val="18"/>
              </w:rPr>
            </w:pPr>
            <w:r w:rsidRPr="00F3799B">
              <w:rPr>
                <w:rFonts w:ascii="Arial" w:hAnsi="Arial" w:cs="Arial"/>
                <w:b/>
                <w:bCs/>
                <w:sz w:val="18"/>
                <w:szCs w:val="18"/>
              </w:rPr>
              <w:t>MARCO TEORICO</w:t>
            </w:r>
          </w:p>
        </w:tc>
        <w:tc>
          <w:tcPr>
            <w:tcW w:w="412" w:type="dxa"/>
          </w:tcPr>
          <w:p w14:paraId="130828C1" w14:textId="77777777" w:rsidR="00F3799B" w:rsidRPr="003822E8" w:rsidRDefault="00F3799B" w:rsidP="008F33A4">
            <w:pPr>
              <w:rPr>
                <w:rFonts w:ascii="Arial" w:hAnsi="Arial" w:cs="Arial"/>
                <w:sz w:val="16"/>
                <w:szCs w:val="16"/>
              </w:rPr>
            </w:pPr>
          </w:p>
        </w:tc>
        <w:tc>
          <w:tcPr>
            <w:tcW w:w="412" w:type="dxa"/>
          </w:tcPr>
          <w:p w14:paraId="3B102D22" w14:textId="77777777" w:rsidR="00F3799B" w:rsidRPr="003822E8" w:rsidRDefault="00F3799B" w:rsidP="008F33A4">
            <w:pPr>
              <w:rPr>
                <w:rFonts w:ascii="Arial" w:hAnsi="Arial" w:cs="Arial"/>
                <w:sz w:val="16"/>
                <w:szCs w:val="16"/>
              </w:rPr>
            </w:pPr>
          </w:p>
        </w:tc>
        <w:tc>
          <w:tcPr>
            <w:tcW w:w="412" w:type="dxa"/>
          </w:tcPr>
          <w:p w14:paraId="76A053F4" w14:textId="77777777" w:rsidR="00F3799B" w:rsidRPr="003822E8" w:rsidRDefault="00F3799B" w:rsidP="008F33A4">
            <w:pPr>
              <w:rPr>
                <w:rFonts w:ascii="Arial" w:hAnsi="Arial" w:cs="Arial"/>
                <w:sz w:val="16"/>
                <w:szCs w:val="16"/>
              </w:rPr>
            </w:pPr>
          </w:p>
        </w:tc>
        <w:tc>
          <w:tcPr>
            <w:tcW w:w="412" w:type="dxa"/>
          </w:tcPr>
          <w:p w14:paraId="7FC1B957" w14:textId="77777777" w:rsidR="00F3799B" w:rsidRPr="003822E8" w:rsidRDefault="00F3799B" w:rsidP="008F33A4">
            <w:pPr>
              <w:rPr>
                <w:rFonts w:ascii="Arial" w:hAnsi="Arial" w:cs="Arial"/>
                <w:sz w:val="16"/>
                <w:szCs w:val="16"/>
              </w:rPr>
            </w:pPr>
          </w:p>
        </w:tc>
        <w:tc>
          <w:tcPr>
            <w:tcW w:w="412" w:type="dxa"/>
          </w:tcPr>
          <w:p w14:paraId="45F028A1" w14:textId="1999656A" w:rsidR="00F3799B" w:rsidRPr="003822E8" w:rsidRDefault="00F3799B" w:rsidP="008F33A4">
            <w:pPr>
              <w:rPr>
                <w:rFonts w:ascii="Arial" w:hAnsi="Arial" w:cs="Arial"/>
                <w:sz w:val="16"/>
                <w:szCs w:val="16"/>
              </w:rPr>
            </w:pPr>
          </w:p>
        </w:tc>
        <w:tc>
          <w:tcPr>
            <w:tcW w:w="412" w:type="dxa"/>
          </w:tcPr>
          <w:p w14:paraId="2953833A" w14:textId="734AE6E8" w:rsidR="00F3799B" w:rsidRPr="003822E8" w:rsidRDefault="0060024E" w:rsidP="008F33A4">
            <w:pPr>
              <w:rPr>
                <w:rFonts w:ascii="Arial" w:hAnsi="Arial" w:cs="Arial"/>
                <w:sz w:val="16"/>
                <w:szCs w:val="16"/>
              </w:rPr>
            </w:pPr>
            <w:r>
              <w:rPr>
                <w:rFonts w:ascii="Arial" w:hAnsi="Arial" w:cs="Arial"/>
                <w:sz w:val="16"/>
                <w:szCs w:val="16"/>
              </w:rPr>
              <w:t>X</w:t>
            </w:r>
          </w:p>
        </w:tc>
        <w:tc>
          <w:tcPr>
            <w:tcW w:w="412" w:type="dxa"/>
          </w:tcPr>
          <w:p w14:paraId="03DE20A4" w14:textId="2CD44F14"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7B96DB83" w14:textId="5ABC9359" w:rsidR="00F3799B" w:rsidRPr="003822E8" w:rsidRDefault="0060024E" w:rsidP="00407F5C">
            <w:pPr>
              <w:jc w:val="center"/>
              <w:rPr>
                <w:rFonts w:ascii="Arial" w:hAnsi="Arial" w:cs="Arial"/>
                <w:sz w:val="16"/>
                <w:szCs w:val="16"/>
              </w:rPr>
            </w:pPr>
            <w:r>
              <w:rPr>
                <w:rFonts w:ascii="Arial" w:hAnsi="Arial" w:cs="Arial"/>
                <w:sz w:val="16"/>
                <w:szCs w:val="16"/>
              </w:rPr>
              <w:t>X</w:t>
            </w:r>
          </w:p>
        </w:tc>
        <w:tc>
          <w:tcPr>
            <w:tcW w:w="412" w:type="dxa"/>
          </w:tcPr>
          <w:p w14:paraId="657029AC" w14:textId="086EF633"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1AFB99B5" w14:textId="1FA0D799"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41446FA6" w14:textId="72ACEBCC"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797C044D" w14:textId="6EDEDD3A"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25BDE560" w14:textId="4C63C5A8"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011560D5" w14:textId="51EABB73"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2C306D66" w14:textId="45B6611F"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58E1A75D" w14:textId="7B0CB6FD"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63DE80CC" w14:textId="31D4F9F4"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6A000ABE" w14:textId="5285CACC"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1EA905CC" w14:textId="71C1E70C"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555036BA" w14:textId="36C9A9A0"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015072B0" w14:textId="7E284DB7" w:rsidR="00F3799B" w:rsidRPr="003822E8" w:rsidRDefault="00F3799B" w:rsidP="008F33A4">
            <w:pPr>
              <w:rPr>
                <w:rFonts w:ascii="Arial" w:hAnsi="Arial" w:cs="Arial"/>
                <w:sz w:val="16"/>
                <w:szCs w:val="16"/>
              </w:rPr>
            </w:pPr>
          </w:p>
        </w:tc>
        <w:tc>
          <w:tcPr>
            <w:tcW w:w="412" w:type="dxa"/>
          </w:tcPr>
          <w:p w14:paraId="064C79BF" w14:textId="6A0C8A73" w:rsidR="00F3799B" w:rsidRPr="003822E8" w:rsidRDefault="00F3799B" w:rsidP="008F33A4">
            <w:pPr>
              <w:rPr>
                <w:rFonts w:ascii="Arial" w:hAnsi="Arial" w:cs="Arial"/>
                <w:sz w:val="16"/>
                <w:szCs w:val="16"/>
              </w:rPr>
            </w:pPr>
          </w:p>
        </w:tc>
        <w:tc>
          <w:tcPr>
            <w:tcW w:w="412" w:type="dxa"/>
          </w:tcPr>
          <w:p w14:paraId="3EE74385" w14:textId="79C84BD2" w:rsidR="00F3799B" w:rsidRPr="003822E8" w:rsidRDefault="00F3799B" w:rsidP="008F33A4">
            <w:pPr>
              <w:rPr>
                <w:rFonts w:ascii="Arial" w:hAnsi="Arial" w:cs="Arial"/>
                <w:sz w:val="16"/>
                <w:szCs w:val="16"/>
              </w:rPr>
            </w:pPr>
          </w:p>
        </w:tc>
        <w:tc>
          <w:tcPr>
            <w:tcW w:w="412" w:type="dxa"/>
          </w:tcPr>
          <w:p w14:paraId="49160DF4" w14:textId="77777777" w:rsidR="00F3799B" w:rsidRPr="003822E8" w:rsidRDefault="00F3799B" w:rsidP="008F33A4">
            <w:pPr>
              <w:rPr>
                <w:rFonts w:ascii="Arial" w:hAnsi="Arial" w:cs="Arial"/>
                <w:sz w:val="16"/>
                <w:szCs w:val="16"/>
              </w:rPr>
            </w:pPr>
          </w:p>
        </w:tc>
      </w:tr>
      <w:tr w:rsidR="00F3799B" w14:paraId="58DF6524" w14:textId="77777777" w:rsidTr="00F3799B">
        <w:trPr>
          <w:trHeight w:val="339"/>
        </w:trPr>
        <w:tc>
          <w:tcPr>
            <w:tcW w:w="1857" w:type="dxa"/>
            <w:vAlign w:val="center"/>
          </w:tcPr>
          <w:p w14:paraId="31081CB7" w14:textId="77777777" w:rsidR="00F3799B" w:rsidRPr="00F3799B" w:rsidRDefault="00F3799B" w:rsidP="00F3799B">
            <w:pPr>
              <w:jc w:val="center"/>
              <w:rPr>
                <w:rFonts w:ascii="Arial" w:hAnsi="Arial" w:cs="Arial"/>
                <w:b/>
                <w:bCs/>
                <w:sz w:val="18"/>
                <w:szCs w:val="18"/>
              </w:rPr>
            </w:pPr>
            <w:r w:rsidRPr="00F3799B">
              <w:rPr>
                <w:rFonts w:ascii="Arial" w:hAnsi="Arial" w:cs="Arial"/>
                <w:b/>
                <w:bCs/>
                <w:sz w:val="18"/>
                <w:szCs w:val="18"/>
              </w:rPr>
              <w:t>METODOLOGIA</w:t>
            </w:r>
          </w:p>
        </w:tc>
        <w:tc>
          <w:tcPr>
            <w:tcW w:w="412" w:type="dxa"/>
          </w:tcPr>
          <w:p w14:paraId="1F426CED" w14:textId="77777777" w:rsidR="00F3799B" w:rsidRPr="003822E8" w:rsidRDefault="00F3799B" w:rsidP="008F33A4">
            <w:pPr>
              <w:rPr>
                <w:rFonts w:ascii="Arial" w:hAnsi="Arial" w:cs="Arial"/>
                <w:sz w:val="16"/>
                <w:szCs w:val="16"/>
              </w:rPr>
            </w:pPr>
          </w:p>
        </w:tc>
        <w:tc>
          <w:tcPr>
            <w:tcW w:w="412" w:type="dxa"/>
          </w:tcPr>
          <w:p w14:paraId="52598EC6" w14:textId="77777777" w:rsidR="00F3799B" w:rsidRPr="003822E8" w:rsidRDefault="00F3799B" w:rsidP="008F33A4">
            <w:pPr>
              <w:rPr>
                <w:rFonts w:ascii="Arial" w:hAnsi="Arial" w:cs="Arial"/>
                <w:sz w:val="16"/>
                <w:szCs w:val="16"/>
              </w:rPr>
            </w:pPr>
          </w:p>
        </w:tc>
        <w:tc>
          <w:tcPr>
            <w:tcW w:w="412" w:type="dxa"/>
          </w:tcPr>
          <w:p w14:paraId="50C71121" w14:textId="77777777" w:rsidR="00F3799B" w:rsidRPr="003822E8" w:rsidRDefault="00F3799B" w:rsidP="008F33A4">
            <w:pPr>
              <w:rPr>
                <w:rFonts w:ascii="Arial" w:hAnsi="Arial" w:cs="Arial"/>
                <w:sz w:val="16"/>
                <w:szCs w:val="16"/>
              </w:rPr>
            </w:pPr>
          </w:p>
        </w:tc>
        <w:tc>
          <w:tcPr>
            <w:tcW w:w="412" w:type="dxa"/>
          </w:tcPr>
          <w:p w14:paraId="7FE8F899" w14:textId="77777777" w:rsidR="00F3799B" w:rsidRPr="003822E8" w:rsidRDefault="00F3799B" w:rsidP="008F33A4">
            <w:pPr>
              <w:rPr>
                <w:rFonts w:ascii="Arial" w:hAnsi="Arial" w:cs="Arial"/>
                <w:sz w:val="16"/>
                <w:szCs w:val="16"/>
              </w:rPr>
            </w:pPr>
          </w:p>
        </w:tc>
        <w:tc>
          <w:tcPr>
            <w:tcW w:w="412" w:type="dxa"/>
          </w:tcPr>
          <w:p w14:paraId="27960F14" w14:textId="77777777" w:rsidR="00F3799B" w:rsidRPr="003822E8" w:rsidRDefault="00F3799B" w:rsidP="008F33A4">
            <w:pPr>
              <w:rPr>
                <w:rFonts w:ascii="Arial" w:hAnsi="Arial" w:cs="Arial"/>
                <w:sz w:val="16"/>
                <w:szCs w:val="16"/>
              </w:rPr>
            </w:pPr>
          </w:p>
        </w:tc>
        <w:tc>
          <w:tcPr>
            <w:tcW w:w="412" w:type="dxa"/>
          </w:tcPr>
          <w:p w14:paraId="42CD31BB" w14:textId="7E6D6DF2" w:rsidR="00F3799B" w:rsidRPr="003822E8" w:rsidRDefault="0060024E" w:rsidP="008F33A4">
            <w:pPr>
              <w:rPr>
                <w:rFonts w:ascii="Arial" w:hAnsi="Arial" w:cs="Arial"/>
                <w:sz w:val="16"/>
                <w:szCs w:val="16"/>
              </w:rPr>
            </w:pPr>
            <w:r>
              <w:rPr>
                <w:rFonts w:ascii="Arial" w:hAnsi="Arial" w:cs="Arial"/>
                <w:sz w:val="16"/>
                <w:szCs w:val="16"/>
              </w:rPr>
              <w:t>X</w:t>
            </w:r>
          </w:p>
        </w:tc>
        <w:tc>
          <w:tcPr>
            <w:tcW w:w="412" w:type="dxa"/>
          </w:tcPr>
          <w:p w14:paraId="54F9A701" w14:textId="28A100ED"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0888A390" w14:textId="0515D20B" w:rsidR="00F3799B" w:rsidRPr="003822E8" w:rsidRDefault="0060024E" w:rsidP="008F33A4">
            <w:pPr>
              <w:rPr>
                <w:rFonts w:ascii="Arial" w:hAnsi="Arial" w:cs="Arial"/>
                <w:sz w:val="16"/>
                <w:szCs w:val="16"/>
              </w:rPr>
            </w:pPr>
            <w:r>
              <w:rPr>
                <w:rFonts w:ascii="Arial" w:hAnsi="Arial" w:cs="Arial"/>
                <w:sz w:val="16"/>
                <w:szCs w:val="16"/>
              </w:rPr>
              <w:t>X</w:t>
            </w:r>
          </w:p>
        </w:tc>
        <w:tc>
          <w:tcPr>
            <w:tcW w:w="412" w:type="dxa"/>
          </w:tcPr>
          <w:p w14:paraId="7CF788C0" w14:textId="23E7C7B0"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3F462BDB" w14:textId="29118179"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020D3F03" w14:textId="79880822"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51371062" w14:textId="2AA2A416"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487C6595" w14:textId="3C7DA29B"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6751D7C6" w14:textId="65F625E7"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49CFAE2E" w14:textId="1B0D6A9C"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3F5A0017" w14:textId="48F506A5"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7AC242FA" w14:textId="61027A5D"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09905BBF" w14:textId="02FDE338"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021C69A9" w14:textId="65477FC7"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170E1F83" w14:textId="635864BC"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13DB9107" w14:textId="6B3A73EB" w:rsidR="00F3799B" w:rsidRPr="003822E8" w:rsidRDefault="00F3799B" w:rsidP="008F33A4">
            <w:pPr>
              <w:rPr>
                <w:rFonts w:ascii="Arial" w:hAnsi="Arial" w:cs="Arial"/>
                <w:sz w:val="16"/>
                <w:szCs w:val="16"/>
              </w:rPr>
            </w:pPr>
          </w:p>
        </w:tc>
        <w:tc>
          <w:tcPr>
            <w:tcW w:w="412" w:type="dxa"/>
          </w:tcPr>
          <w:p w14:paraId="69577901" w14:textId="2176EA70" w:rsidR="00F3799B" w:rsidRPr="003822E8" w:rsidRDefault="00F3799B" w:rsidP="008F33A4">
            <w:pPr>
              <w:rPr>
                <w:rFonts w:ascii="Arial" w:hAnsi="Arial" w:cs="Arial"/>
                <w:sz w:val="16"/>
                <w:szCs w:val="16"/>
              </w:rPr>
            </w:pPr>
          </w:p>
        </w:tc>
        <w:tc>
          <w:tcPr>
            <w:tcW w:w="412" w:type="dxa"/>
          </w:tcPr>
          <w:p w14:paraId="5BCA15CB" w14:textId="1411B7F2" w:rsidR="00F3799B" w:rsidRPr="003822E8" w:rsidRDefault="00F3799B" w:rsidP="008F33A4">
            <w:pPr>
              <w:rPr>
                <w:rFonts w:ascii="Arial" w:hAnsi="Arial" w:cs="Arial"/>
                <w:sz w:val="16"/>
                <w:szCs w:val="16"/>
              </w:rPr>
            </w:pPr>
          </w:p>
        </w:tc>
        <w:tc>
          <w:tcPr>
            <w:tcW w:w="412" w:type="dxa"/>
          </w:tcPr>
          <w:p w14:paraId="72B3054E" w14:textId="77777777" w:rsidR="00F3799B" w:rsidRPr="003822E8" w:rsidRDefault="00F3799B" w:rsidP="008F33A4">
            <w:pPr>
              <w:rPr>
                <w:rFonts w:ascii="Arial" w:hAnsi="Arial" w:cs="Arial"/>
                <w:sz w:val="16"/>
                <w:szCs w:val="16"/>
              </w:rPr>
            </w:pPr>
          </w:p>
        </w:tc>
      </w:tr>
      <w:tr w:rsidR="00F3799B" w14:paraId="24355D7E" w14:textId="77777777" w:rsidTr="00F3799B">
        <w:trPr>
          <w:trHeight w:val="339"/>
        </w:trPr>
        <w:tc>
          <w:tcPr>
            <w:tcW w:w="1857" w:type="dxa"/>
            <w:vAlign w:val="center"/>
          </w:tcPr>
          <w:p w14:paraId="0D37EDD3" w14:textId="77777777" w:rsidR="00F3799B" w:rsidRPr="00F3799B" w:rsidRDefault="00F3799B" w:rsidP="00F3799B">
            <w:pPr>
              <w:jc w:val="center"/>
              <w:rPr>
                <w:rFonts w:ascii="Arial" w:hAnsi="Arial" w:cs="Arial"/>
                <w:b/>
                <w:bCs/>
                <w:sz w:val="18"/>
                <w:szCs w:val="18"/>
              </w:rPr>
            </w:pPr>
            <w:r w:rsidRPr="00F3799B">
              <w:rPr>
                <w:rFonts w:ascii="Arial" w:hAnsi="Arial" w:cs="Arial"/>
                <w:b/>
                <w:bCs/>
                <w:sz w:val="18"/>
                <w:szCs w:val="18"/>
              </w:rPr>
              <w:t>CAPITULO 1</w:t>
            </w:r>
          </w:p>
        </w:tc>
        <w:tc>
          <w:tcPr>
            <w:tcW w:w="412" w:type="dxa"/>
          </w:tcPr>
          <w:p w14:paraId="35AB5FAA" w14:textId="77777777" w:rsidR="00F3799B" w:rsidRPr="003822E8" w:rsidRDefault="00F3799B" w:rsidP="008F33A4">
            <w:pPr>
              <w:rPr>
                <w:rFonts w:ascii="Arial" w:hAnsi="Arial" w:cs="Arial"/>
                <w:sz w:val="16"/>
                <w:szCs w:val="16"/>
              </w:rPr>
            </w:pPr>
          </w:p>
        </w:tc>
        <w:tc>
          <w:tcPr>
            <w:tcW w:w="412" w:type="dxa"/>
          </w:tcPr>
          <w:p w14:paraId="0A81D673" w14:textId="77777777" w:rsidR="00F3799B" w:rsidRPr="003822E8" w:rsidRDefault="00F3799B" w:rsidP="008F33A4">
            <w:pPr>
              <w:rPr>
                <w:rFonts w:ascii="Arial" w:hAnsi="Arial" w:cs="Arial"/>
                <w:sz w:val="16"/>
                <w:szCs w:val="16"/>
              </w:rPr>
            </w:pPr>
          </w:p>
        </w:tc>
        <w:tc>
          <w:tcPr>
            <w:tcW w:w="412" w:type="dxa"/>
          </w:tcPr>
          <w:p w14:paraId="320CBD84" w14:textId="77777777" w:rsidR="00F3799B" w:rsidRPr="003822E8" w:rsidRDefault="00F3799B" w:rsidP="008F33A4">
            <w:pPr>
              <w:rPr>
                <w:rFonts w:ascii="Arial" w:hAnsi="Arial" w:cs="Arial"/>
                <w:sz w:val="16"/>
                <w:szCs w:val="16"/>
              </w:rPr>
            </w:pPr>
          </w:p>
        </w:tc>
        <w:tc>
          <w:tcPr>
            <w:tcW w:w="412" w:type="dxa"/>
          </w:tcPr>
          <w:p w14:paraId="2DCF2C39" w14:textId="77777777" w:rsidR="00F3799B" w:rsidRPr="003822E8" w:rsidRDefault="00F3799B" w:rsidP="008F33A4">
            <w:pPr>
              <w:rPr>
                <w:rFonts w:ascii="Arial" w:hAnsi="Arial" w:cs="Arial"/>
                <w:sz w:val="16"/>
                <w:szCs w:val="16"/>
              </w:rPr>
            </w:pPr>
          </w:p>
        </w:tc>
        <w:tc>
          <w:tcPr>
            <w:tcW w:w="412" w:type="dxa"/>
          </w:tcPr>
          <w:p w14:paraId="7FE0542E" w14:textId="77777777" w:rsidR="00F3799B" w:rsidRPr="003822E8" w:rsidRDefault="00F3799B" w:rsidP="008F33A4">
            <w:pPr>
              <w:rPr>
                <w:rFonts w:ascii="Arial" w:hAnsi="Arial" w:cs="Arial"/>
                <w:sz w:val="16"/>
                <w:szCs w:val="16"/>
              </w:rPr>
            </w:pPr>
          </w:p>
        </w:tc>
        <w:tc>
          <w:tcPr>
            <w:tcW w:w="412" w:type="dxa"/>
          </w:tcPr>
          <w:p w14:paraId="5C0A61DE" w14:textId="2B560660" w:rsidR="00F3799B" w:rsidRPr="003822E8" w:rsidRDefault="0060024E" w:rsidP="008F33A4">
            <w:pPr>
              <w:rPr>
                <w:rFonts w:ascii="Arial" w:hAnsi="Arial" w:cs="Arial"/>
                <w:sz w:val="16"/>
                <w:szCs w:val="16"/>
              </w:rPr>
            </w:pPr>
            <w:r>
              <w:rPr>
                <w:rFonts w:ascii="Arial" w:hAnsi="Arial" w:cs="Arial"/>
                <w:sz w:val="16"/>
                <w:szCs w:val="16"/>
              </w:rPr>
              <w:t>X</w:t>
            </w:r>
          </w:p>
        </w:tc>
        <w:tc>
          <w:tcPr>
            <w:tcW w:w="412" w:type="dxa"/>
          </w:tcPr>
          <w:p w14:paraId="155976EA" w14:textId="42FAC2CC"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2433ACC0" w14:textId="7E0D5975" w:rsidR="00F3799B" w:rsidRPr="003822E8" w:rsidRDefault="0060024E" w:rsidP="008F33A4">
            <w:pPr>
              <w:rPr>
                <w:rFonts w:ascii="Arial" w:hAnsi="Arial" w:cs="Arial"/>
                <w:sz w:val="16"/>
                <w:szCs w:val="16"/>
              </w:rPr>
            </w:pPr>
            <w:r>
              <w:rPr>
                <w:rFonts w:ascii="Arial" w:hAnsi="Arial" w:cs="Arial"/>
                <w:sz w:val="16"/>
                <w:szCs w:val="16"/>
              </w:rPr>
              <w:t>X</w:t>
            </w:r>
          </w:p>
        </w:tc>
        <w:tc>
          <w:tcPr>
            <w:tcW w:w="412" w:type="dxa"/>
          </w:tcPr>
          <w:p w14:paraId="6D770F00" w14:textId="5F54CB36"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0B875742" w14:textId="5304B540"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622B33F3" w14:textId="76AA41E5"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2E74DB3A" w14:textId="374E3EFF"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540B13C4" w14:textId="0EB455DA"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48021BEC" w14:textId="7F674E84"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13F5FEC9" w14:textId="0DADB8F2"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5F3C1486" w14:textId="5C9CCB7E"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1EEC38AA" w14:textId="063787BB"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67469F62" w14:textId="1B5EB414"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1B5D5356" w14:textId="1B2F1E03"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6652D0D3" w14:textId="5DCED89A"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12220C8A" w14:textId="3C7DE3C0" w:rsidR="00F3799B" w:rsidRPr="003822E8" w:rsidRDefault="00F3799B" w:rsidP="008F33A4">
            <w:pPr>
              <w:rPr>
                <w:rFonts w:ascii="Arial" w:hAnsi="Arial" w:cs="Arial"/>
                <w:sz w:val="16"/>
                <w:szCs w:val="16"/>
              </w:rPr>
            </w:pPr>
          </w:p>
        </w:tc>
        <w:tc>
          <w:tcPr>
            <w:tcW w:w="412" w:type="dxa"/>
          </w:tcPr>
          <w:p w14:paraId="3F47D476" w14:textId="6DFD1762" w:rsidR="00F3799B" w:rsidRPr="003822E8" w:rsidRDefault="00F3799B" w:rsidP="008F33A4">
            <w:pPr>
              <w:rPr>
                <w:rFonts w:ascii="Arial" w:hAnsi="Arial" w:cs="Arial"/>
                <w:sz w:val="16"/>
                <w:szCs w:val="16"/>
              </w:rPr>
            </w:pPr>
          </w:p>
        </w:tc>
        <w:tc>
          <w:tcPr>
            <w:tcW w:w="412" w:type="dxa"/>
          </w:tcPr>
          <w:p w14:paraId="41AE93E6" w14:textId="06CA6DC0" w:rsidR="00F3799B" w:rsidRPr="003822E8" w:rsidRDefault="00F3799B" w:rsidP="008F33A4">
            <w:pPr>
              <w:rPr>
                <w:rFonts w:ascii="Arial" w:hAnsi="Arial" w:cs="Arial"/>
                <w:sz w:val="16"/>
                <w:szCs w:val="16"/>
              </w:rPr>
            </w:pPr>
          </w:p>
        </w:tc>
        <w:tc>
          <w:tcPr>
            <w:tcW w:w="412" w:type="dxa"/>
          </w:tcPr>
          <w:p w14:paraId="616CC102" w14:textId="77777777" w:rsidR="00F3799B" w:rsidRPr="003822E8" w:rsidRDefault="00F3799B" w:rsidP="008F33A4">
            <w:pPr>
              <w:rPr>
                <w:rFonts w:ascii="Arial" w:hAnsi="Arial" w:cs="Arial"/>
                <w:sz w:val="16"/>
                <w:szCs w:val="16"/>
              </w:rPr>
            </w:pPr>
          </w:p>
        </w:tc>
      </w:tr>
      <w:tr w:rsidR="00F3799B" w14:paraId="13307543" w14:textId="77777777" w:rsidTr="00F3799B">
        <w:trPr>
          <w:trHeight w:val="339"/>
        </w:trPr>
        <w:tc>
          <w:tcPr>
            <w:tcW w:w="1857" w:type="dxa"/>
            <w:vAlign w:val="center"/>
          </w:tcPr>
          <w:p w14:paraId="2E50769A" w14:textId="77777777" w:rsidR="00F3799B" w:rsidRPr="00F3799B" w:rsidRDefault="00F3799B" w:rsidP="00F3799B">
            <w:pPr>
              <w:jc w:val="center"/>
              <w:rPr>
                <w:rFonts w:ascii="Arial" w:hAnsi="Arial" w:cs="Arial"/>
                <w:b/>
                <w:bCs/>
                <w:sz w:val="18"/>
                <w:szCs w:val="18"/>
              </w:rPr>
            </w:pPr>
            <w:r w:rsidRPr="00F3799B">
              <w:rPr>
                <w:rFonts w:ascii="Arial" w:hAnsi="Arial" w:cs="Arial"/>
                <w:b/>
                <w:bCs/>
                <w:sz w:val="18"/>
                <w:szCs w:val="18"/>
              </w:rPr>
              <w:t>CAPITULO 2</w:t>
            </w:r>
          </w:p>
        </w:tc>
        <w:tc>
          <w:tcPr>
            <w:tcW w:w="412" w:type="dxa"/>
          </w:tcPr>
          <w:p w14:paraId="5FE2C4E4" w14:textId="77777777" w:rsidR="00F3799B" w:rsidRPr="003822E8" w:rsidRDefault="00F3799B" w:rsidP="008F33A4">
            <w:pPr>
              <w:rPr>
                <w:rFonts w:ascii="Arial" w:hAnsi="Arial" w:cs="Arial"/>
                <w:sz w:val="16"/>
                <w:szCs w:val="16"/>
              </w:rPr>
            </w:pPr>
          </w:p>
        </w:tc>
        <w:tc>
          <w:tcPr>
            <w:tcW w:w="412" w:type="dxa"/>
          </w:tcPr>
          <w:p w14:paraId="19A83B98" w14:textId="77777777" w:rsidR="00F3799B" w:rsidRPr="003822E8" w:rsidRDefault="00F3799B" w:rsidP="008F33A4">
            <w:pPr>
              <w:rPr>
                <w:rFonts w:ascii="Arial" w:hAnsi="Arial" w:cs="Arial"/>
                <w:sz w:val="16"/>
                <w:szCs w:val="16"/>
              </w:rPr>
            </w:pPr>
          </w:p>
        </w:tc>
        <w:tc>
          <w:tcPr>
            <w:tcW w:w="412" w:type="dxa"/>
          </w:tcPr>
          <w:p w14:paraId="6602E4BF" w14:textId="77777777" w:rsidR="00F3799B" w:rsidRPr="003822E8" w:rsidRDefault="00F3799B" w:rsidP="008F33A4">
            <w:pPr>
              <w:rPr>
                <w:rFonts w:ascii="Arial" w:hAnsi="Arial" w:cs="Arial"/>
                <w:sz w:val="16"/>
                <w:szCs w:val="16"/>
              </w:rPr>
            </w:pPr>
          </w:p>
        </w:tc>
        <w:tc>
          <w:tcPr>
            <w:tcW w:w="412" w:type="dxa"/>
          </w:tcPr>
          <w:p w14:paraId="180E6BE0" w14:textId="77777777" w:rsidR="00F3799B" w:rsidRPr="003822E8" w:rsidRDefault="00F3799B" w:rsidP="008F33A4">
            <w:pPr>
              <w:rPr>
                <w:rFonts w:ascii="Arial" w:hAnsi="Arial" w:cs="Arial"/>
                <w:sz w:val="16"/>
                <w:szCs w:val="16"/>
              </w:rPr>
            </w:pPr>
          </w:p>
        </w:tc>
        <w:tc>
          <w:tcPr>
            <w:tcW w:w="412" w:type="dxa"/>
          </w:tcPr>
          <w:p w14:paraId="7C4D26D8" w14:textId="77777777" w:rsidR="00F3799B" w:rsidRPr="003822E8" w:rsidRDefault="00F3799B" w:rsidP="008F33A4">
            <w:pPr>
              <w:rPr>
                <w:rFonts w:ascii="Arial" w:hAnsi="Arial" w:cs="Arial"/>
                <w:sz w:val="16"/>
                <w:szCs w:val="16"/>
              </w:rPr>
            </w:pPr>
          </w:p>
        </w:tc>
        <w:tc>
          <w:tcPr>
            <w:tcW w:w="412" w:type="dxa"/>
          </w:tcPr>
          <w:p w14:paraId="36D82EB2" w14:textId="7FC2F91C" w:rsidR="00F3799B" w:rsidRPr="003822E8" w:rsidRDefault="0060024E" w:rsidP="008F33A4">
            <w:pPr>
              <w:rPr>
                <w:rFonts w:ascii="Arial" w:hAnsi="Arial" w:cs="Arial"/>
                <w:sz w:val="16"/>
                <w:szCs w:val="16"/>
              </w:rPr>
            </w:pPr>
            <w:r>
              <w:rPr>
                <w:rFonts w:ascii="Arial" w:hAnsi="Arial" w:cs="Arial"/>
                <w:sz w:val="16"/>
                <w:szCs w:val="16"/>
              </w:rPr>
              <w:t>X</w:t>
            </w:r>
          </w:p>
        </w:tc>
        <w:tc>
          <w:tcPr>
            <w:tcW w:w="412" w:type="dxa"/>
          </w:tcPr>
          <w:p w14:paraId="1E8430D1" w14:textId="5EA322F0"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505186B6" w14:textId="38403342" w:rsidR="00F3799B" w:rsidRPr="003822E8" w:rsidRDefault="0060024E" w:rsidP="008F33A4">
            <w:pPr>
              <w:rPr>
                <w:rFonts w:ascii="Arial" w:hAnsi="Arial" w:cs="Arial"/>
                <w:sz w:val="16"/>
                <w:szCs w:val="16"/>
              </w:rPr>
            </w:pPr>
            <w:r>
              <w:rPr>
                <w:rFonts w:ascii="Arial" w:hAnsi="Arial" w:cs="Arial"/>
                <w:sz w:val="16"/>
                <w:szCs w:val="16"/>
              </w:rPr>
              <w:t>X</w:t>
            </w:r>
          </w:p>
        </w:tc>
        <w:tc>
          <w:tcPr>
            <w:tcW w:w="412" w:type="dxa"/>
          </w:tcPr>
          <w:p w14:paraId="62A9C437" w14:textId="56A94118"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25D9527D" w14:textId="363317A7"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1D3E5D74" w14:textId="611F24A7"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7C93EF06" w14:textId="02CE0359"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5245A8BF" w14:textId="7764B149" w:rsidR="00F3799B" w:rsidRPr="003822E8" w:rsidRDefault="00DC64F0" w:rsidP="008F33A4">
            <w:pPr>
              <w:rPr>
                <w:rFonts w:ascii="Arial" w:hAnsi="Arial" w:cs="Arial"/>
                <w:sz w:val="16"/>
                <w:szCs w:val="16"/>
              </w:rPr>
            </w:pPr>
            <w:r>
              <w:rPr>
                <w:rFonts w:ascii="Arial" w:hAnsi="Arial" w:cs="Arial"/>
                <w:sz w:val="16"/>
                <w:szCs w:val="16"/>
              </w:rPr>
              <w:t>X</w:t>
            </w:r>
          </w:p>
        </w:tc>
        <w:tc>
          <w:tcPr>
            <w:tcW w:w="412" w:type="dxa"/>
          </w:tcPr>
          <w:p w14:paraId="5567930F" w14:textId="74A4BFC5"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018180F7" w14:textId="6AC84197"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603D4764" w14:textId="1F891ED1"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29E8A1FF" w14:textId="6A6FED33"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5C9B6A55" w14:textId="62EB9CFC"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514B2FA5" w14:textId="03F25920"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4C6FB4F1" w14:textId="0351D17B"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747D5FE2" w14:textId="44970D73" w:rsidR="00F3799B" w:rsidRPr="003822E8" w:rsidRDefault="00F3799B" w:rsidP="008F33A4">
            <w:pPr>
              <w:rPr>
                <w:rFonts w:ascii="Arial" w:hAnsi="Arial" w:cs="Arial"/>
                <w:sz w:val="16"/>
                <w:szCs w:val="16"/>
              </w:rPr>
            </w:pPr>
          </w:p>
        </w:tc>
        <w:tc>
          <w:tcPr>
            <w:tcW w:w="412" w:type="dxa"/>
          </w:tcPr>
          <w:p w14:paraId="08D4553E" w14:textId="632DC575" w:rsidR="00F3799B" w:rsidRPr="003822E8" w:rsidRDefault="00F3799B" w:rsidP="008F33A4">
            <w:pPr>
              <w:rPr>
                <w:rFonts w:ascii="Arial" w:hAnsi="Arial" w:cs="Arial"/>
                <w:sz w:val="16"/>
                <w:szCs w:val="16"/>
              </w:rPr>
            </w:pPr>
          </w:p>
        </w:tc>
        <w:tc>
          <w:tcPr>
            <w:tcW w:w="412" w:type="dxa"/>
          </w:tcPr>
          <w:p w14:paraId="54D6F3FA" w14:textId="1EE10005" w:rsidR="00F3799B" w:rsidRPr="003822E8" w:rsidRDefault="00F3799B" w:rsidP="008F33A4">
            <w:pPr>
              <w:rPr>
                <w:rFonts w:ascii="Arial" w:hAnsi="Arial" w:cs="Arial"/>
                <w:sz w:val="16"/>
                <w:szCs w:val="16"/>
              </w:rPr>
            </w:pPr>
          </w:p>
        </w:tc>
        <w:tc>
          <w:tcPr>
            <w:tcW w:w="412" w:type="dxa"/>
          </w:tcPr>
          <w:p w14:paraId="555AB076" w14:textId="77777777" w:rsidR="00F3799B" w:rsidRPr="003822E8" w:rsidRDefault="00F3799B" w:rsidP="008F33A4">
            <w:pPr>
              <w:rPr>
                <w:rFonts w:ascii="Arial" w:hAnsi="Arial" w:cs="Arial"/>
                <w:sz w:val="16"/>
                <w:szCs w:val="16"/>
              </w:rPr>
            </w:pPr>
          </w:p>
        </w:tc>
      </w:tr>
      <w:tr w:rsidR="00F3799B" w14:paraId="2CB858B2" w14:textId="77777777" w:rsidTr="00F3799B">
        <w:trPr>
          <w:trHeight w:val="339"/>
        </w:trPr>
        <w:tc>
          <w:tcPr>
            <w:tcW w:w="1857" w:type="dxa"/>
            <w:vAlign w:val="center"/>
          </w:tcPr>
          <w:p w14:paraId="450F4F60" w14:textId="77777777" w:rsidR="00F3799B" w:rsidRPr="00F3799B" w:rsidRDefault="00F3799B" w:rsidP="00F3799B">
            <w:pPr>
              <w:jc w:val="center"/>
              <w:rPr>
                <w:rFonts w:ascii="Arial" w:hAnsi="Arial" w:cs="Arial"/>
                <w:b/>
                <w:bCs/>
                <w:sz w:val="18"/>
                <w:szCs w:val="18"/>
              </w:rPr>
            </w:pPr>
            <w:r w:rsidRPr="00F3799B">
              <w:rPr>
                <w:rFonts w:ascii="Arial" w:hAnsi="Arial" w:cs="Arial"/>
                <w:b/>
                <w:bCs/>
                <w:sz w:val="18"/>
                <w:szCs w:val="18"/>
              </w:rPr>
              <w:t>CAPITULO 3</w:t>
            </w:r>
          </w:p>
        </w:tc>
        <w:tc>
          <w:tcPr>
            <w:tcW w:w="412" w:type="dxa"/>
          </w:tcPr>
          <w:p w14:paraId="7764ED03" w14:textId="77777777" w:rsidR="00F3799B" w:rsidRPr="003822E8" w:rsidRDefault="00F3799B" w:rsidP="008F33A4">
            <w:pPr>
              <w:rPr>
                <w:rFonts w:ascii="Arial" w:hAnsi="Arial" w:cs="Arial"/>
                <w:sz w:val="16"/>
                <w:szCs w:val="16"/>
              </w:rPr>
            </w:pPr>
          </w:p>
        </w:tc>
        <w:tc>
          <w:tcPr>
            <w:tcW w:w="412" w:type="dxa"/>
          </w:tcPr>
          <w:p w14:paraId="75E595CE" w14:textId="77777777" w:rsidR="00F3799B" w:rsidRPr="003822E8" w:rsidRDefault="00F3799B" w:rsidP="008F33A4">
            <w:pPr>
              <w:rPr>
                <w:rFonts w:ascii="Arial" w:hAnsi="Arial" w:cs="Arial"/>
                <w:sz w:val="16"/>
                <w:szCs w:val="16"/>
              </w:rPr>
            </w:pPr>
          </w:p>
        </w:tc>
        <w:tc>
          <w:tcPr>
            <w:tcW w:w="412" w:type="dxa"/>
          </w:tcPr>
          <w:p w14:paraId="03B0FAA6" w14:textId="77777777" w:rsidR="00F3799B" w:rsidRPr="003822E8" w:rsidRDefault="00F3799B" w:rsidP="008F33A4">
            <w:pPr>
              <w:rPr>
                <w:rFonts w:ascii="Arial" w:hAnsi="Arial" w:cs="Arial"/>
                <w:sz w:val="16"/>
                <w:szCs w:val="16"/>
              </w:rPr>
            </w:pPr>
          </w:p>
        </w:tc>
        <w:tc>
          <w:tcPr>
            <w:tcW w:w="412" w:type="dxa"/>
          </w:tcPr>
          <w:p w14:paraId="378C5AB1" w14:textId="77777777" w:rsidR="00F3799B" w:rsidRPr="003822E8" w:rsidRDefault="00F3799B" w:rsidP="008F33A4">
            <w:pPr>
              <w:rPr>
                <w:rFonts w:ascii="Arial" w:hAnsi="Arial" w:cs="Arial"/>
                <w:sz w:val="16"/>
                <w:szCs w:val="16"/>
              </w:rPr>
            </w:pPr>
          </w:p>
        </w:tc>
        <w:tc>
          <w:tcPr>
            <w:tcW w:w="412" w:type="dxa"/>
          </w:tcPr>
          <w:p w14:paraId="1E800E78" w14:textId="77777777" w:rsidR="00F3799B" w:rsidRPr="003822E8" w:rsidRDefault="00F3799B" w:rsidP="008F33A4">
            <w:pPr>
              <w:rPr>
                <w:rFonts w:ascii="Arial" w:hAnsi="Arial" w:cs="Arial"/>
                <w:sz w:val="16"/>
                <w:szCs w:val="16"/>
              </w:rPr>
            </w:pPr>
          </w:p>
        </w:tc>
        <w:tc>
          <w:tcPr>
            <w:tcW w:w="412" w:type="dxa"/>
          </w:tcPr>
          <w:p w14:paraId="31B7E717" w14:textId="7C3D4DC5" w:rsidR="00F3799B" w:rsidRPr="003822E8" w:rsidRDefault="00F3799B" w:rsidP="008F33A4">
            <w:pPr>
              <w:rPr>
                <w:rFonts w:ascii="Arial" w:hAnsi="Arial" w:cs="Arial"/>
                <w:sz w:val="16"/>
                <w:szCs w:val="16"/>
              </w:rPr>
            </w:pPr>
          </w:p>
        </w:tc>
        <w:tc>
          <w:tcPr>
            <w:tcW w:w="412" w:type="dxa"/>
          </w:tcPr>
          <w:p w14:paraId="77291A7E" w14:textId="56DD6BE3" w:rsidR="00F3799B" w:rsidRPr="003822E8" w:rsidRDefault="00F3799B" w:rsidP="008F33A4">
            <w:pPr>
              <w:rPr>
                <w:rFonts w:ascii="Arial" w:hAnsi="Arial" w:cs="Arial"/>
                <w:sz w:val="16"/>
                <w:szCs w:val="16"/>
              </w:rPr>
            </w:pPr>
          </w:p>
        </w:tc>
        <w:tc>
          <w:tcPr>
            <w:tcW w:w="412" w:type="dxa"/>
          </w:tcPr>
          <w:p w14:paraId="7EEA5C5D" w14:textId="710229F8" w:rsidR="00F3799B" w:rsidRPr="003822E8" w:rsidRDefault="00F3799B" w:rsidP="008F33A4">
            <w:pPr>
              <w:rPr>
                <w:rFonts w:ascii="Arial" w:hAnsi="Arial" w:cs="Arial"/>
                <w:sz w:val="16"/>
                <w:szCs w:val="16"/>
              </w:rPr>
            </w:pPr>
          </w:p>
        </w:tc>
        <w:tc>
          <w:tcPr>
            <w:tcW w:w="412" w:type="dxa"/>
          </w:tcPr>
          <w:p w14:paraId="7FE66114" w14:textId="7B11143D" w:rsidR="00F3799B" w:rsidRPr="003822E8" w:rsidRDefault="00F3799B" w:rsidP="008F33A4">
            <w:pPr>
              <w:rPr>
                <w:rFonts w:ascii="Arial" w:hAnsi="Arial" w:cs="Arial"/>
                <w:sz w:val="16"/>
                <w:szCs w:val="16"/>
              </w:rPr>
            </w:pPr>
          </w:p>
        </w:tc>
        <w:tc>
          <w:tcPr>
            <w:tcW w:w="412" w:type="dxa"/>
          </w:tcPr>
          <w:p w14:paraId="442741DD" w14:textId="395555C3" w:rsidR="00F3799B" w:rsidRPr="003822E8" w:rsidRDefault="00F3799B" w:rsidP="008F33A4">
            <w:pPr>
              <w:rPr>
                <w:rFonts w:ascii="Arial" w:hAnsi="Arial" w:cs="Arial"/>
                <w:sz w:val="16"/>
                <w:szCs w:val="16"/>
              </w:rPr>
            </w:pPr>
          </w:p>
        </w:tc>
        <w:tc>
          <w:tcPr>
            <w:tcW w:w="412" w:type="dxa"/>
          </w:tcPr>
          <w:p w14:paraId="31169008" w14:textId="6A81858C"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49A04717" w14:textId="05ED2B52"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24D42270" w14:textId="76A3ABFF"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7939D76F" w14:textId="000A5339"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3B0AB8BB" w14:textId="27274F4E"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255DBE12" w14:textId="2A1A3383"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18516DBE" w14:textId="4A36F757"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06EBC427" w14:textId="39BB9AC6"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1DD0D381" w14:textId="6D2D736C"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6F4EAC57" w14:textId="03B1D9BE" w:rsidR="00F3799B" w:rsidRPr="003822E8" w:rsidRDefault="00407F5C" w:rsidP="008F33A4">
            <w:pPr>
              <w:rPr>
                <w:rFonts w:ascii="Arial" w:hAnsi="Arial" w:cs="Arial"/>
                <w:sz w:val="16"/>
                <w:szCs w:val="16"/>
              </w:rPr>
            </w:pPr>
            <w:r>
              <w:rPr>
                <w:rFonts w:ascii="Arial" w:hAnsi="Arial" w:cs="Arial"/>
                <w:sz w:val="16"/>
                <w:szCs w:val="16"/>
              </w:rPr>
              <w:t>x</w:t>
            </w:r>
          </w:p>
        </w:tc>
        <w:tc>
          <w:tcPr>
            <w:tcW w:w="412" w:type="dxa"/>
          </w:tcPr>
          <w:p w14:paraId="38367373" w14:textId="71EBC04D" w:rsidR="00F3799B" w:rsidRPr="003822E8" w:rsidRDefault="00F3799B" w:rsidP="008F33A4">
            <w:pPr>
              <w:rPr>
                <w:rFonts w:ascii="Arial" w:hAnsi="Arial" w:cs="Arial"/>
                <w:sz w:val="16"/>
                <w:szCs w:val="16"/>
              </w:rPr>
            </w:pPr>
          </w:p>
        </w:tc>
        <w:tc>
          <w:tcPr>
            <w:tcW w:w="412" w:type="dxa"/>
          </w:tcPr>
          <w:p w14:paraId="1BF7E7B5" w14:textId="4D702AFB" w:rsidR="00F3799B" w:rsidRPr="003822E8" w:rsidRDefault="00F3799B" w:rsidP="008F33A4">
            <w:pPr>
              <w:rPr>
                <w:rFonts w:ascii="Arial" w:hAnsi="Arial" w:cs="Arial"/>
                <w:sz w:val="16"/>
                <w:szCs w:val="16"/>
              </w:rPr>
            </w:pPr>
          </w:p>
        </w:tc>
        <w:tc>
          <w:tcPr>
            <w:tcW w:w="412" w:type="dxa"/>
          </w:tcPr>
          <w:p w14:paraId="1080D7EF" w14:textId="38CA8C2B" w:rsidR="00F3799B" w:rsidRPr="003822E8" w:rsidRDefault="00F3799B" w:rsidP="008F33A4">
            <w:pPr>
              <w:rPr>
                <w:rFonts w:ascii="Arial" w:hAnsi="Arial" w:cs="Arial"/>
                <w:sz w:val="16"/>
                <w:szCs w:val="16"/>
              </w:rPr>
            </w:pPr>
          </w:p>
        </w:tc>
        <w:tc>
          <w:tcPr>
            <w:tcW w:w="412" w:type="dxa"/>
          </w:tcPr>
          <w:p w14:paraId="39E8A2BF" w14:textId="77777777" w:rsidR="00F3799B" w:rsidRPr="003822E8" w:rsidRDefault="00F3799B" w:rsidP="008F33A4">
            <w:pPr>
              <w:rPr>
                <w:rFonts w:ascii="Arial" w:hAnsi="Arial" w:cs="Arial"/>
                <w:sz w:val="16"/>
                <w:szCs w:val="16"/>
              </w:rPr>
            </w:pPr>
          </w:p>
        </w:tc>
      </w:tr>
      <w:tr w:rsidR="00F3799B" w14:paraId="30164333" w14:textId="77777777" w:rsidTr="00F3799B">
        <w:trPr>
          <w:trHeight w:val="339"/>
        </w:trPr>
        <w:tc>
          <w:tcPr>
            <w:tcW w:w="1857" w:type="dxa"/>
            <w:vAlign w:val="center"/>
          </w:tcPr>
          <w:p w14:paraId="372F804D" w14:textId="77777777" w:rsidR="00F3799B" w:rsidRPr="00F3799B" w:rsidRDefault="00F3799B" w:rsidP="00F3799B">
            <w:pPr>
              <w:jc w:val="center"/>
              <w:rPr>
                <w:rFonts w:ascii="Arial" w:hAnsi="Arial" w:cs="Arial"/>
                <w:b/>
                <w:bCs/>
                <w:sz w:val="18"/>
                <w:szCs w:val="18"/>
              </w:rPr>
            </w:pPr>
            <w:r w:rsidRPr="00F3799B">
              <w:rPr>
                <w:rFonts w:ascii="Arial" w:hAnsi="Arial" w:cs="Arial"/>
                <w:b/>
                <w:bCs/>
                <w:sz w:val="18"/>
                <w:szCs w:val="18"/>
              </w:rPr>
              <w:t>CAPITULO 4</w:t>
            </w:r>
          </w:p>
        </w:tc>
        <w:tc>
          <w:tcPr>
            <w:tcW w:w="412" w:type="dxa"/>
          </w:tcPr>
          <w:p w14:paraId="3459E96F" w14:textId="77777777" w:rsidR="00F3799B" w:rsidRPr="003822E8" w:rsidRDefault="00F3799B" w:rsidP="008F33A4">
            <w:pPr>
              <w:rPr>
                <w:rFonts w:ascii="Arial" w:hAnsi="Arial" w:cs="Arial"/>
                <w:sz w:val="16"/>
                <w:szCs w:val="16"/>
              </w:rPr>
            </w:pPr>
          </w:p>
        </w:tc>
        <w:tc>
          <w:tcPr>
            <w:tcW w:w="412" w:type="dxa"/>
          </w:tcPr>
          <w:p w14:paraId="785D0A88" w14:textId="77777777" w:rsidR="00F3799B" w:rsidRPr="003822E8" w:rsidRDefault="00F3799B" w:rsidP="008F33A4">
            <w:pPr>
              <w:rPr>
                <w:rFonts w:ascii="Arial" w:hAnsi="Arial" w:cs="Arial"/>
                <w:sz w:val="16"/>
                <w:szCs w:val="16"/>
              </w:rPr>
            </w:pPr>
          </w:p>
        </w:tc>
        <w:tc>
          <w:tcPr>
            <w:tcW w:w="412" w:type="dxa"/>
          </w:tcPr>
          <w:p w14:paraId="246A00FD" w14:textId="77777777" w:rsidR="00F3799B" w:rsidRPr="003822E8" w:rsidRDefault="00F3799B" w:rsidP="008F33A4">
            <w:pPr>
              <w:rPr>
                <w:rFonts w:ascii="Arial" w:hAnsi="Arial" w:cs="Arial"/>
                <w:sz w:val="16"/>
                <w:szCs w:val="16"/>
              </w:rPr>
            </w:pPr>
          </w:p>
        </w:tc>
        <w:tc>
          <w:tcPr>
            <w:tcW w:w="412" w:type="dxa"/>
          </w:tcPr>
          <w:p w14:paraId="11B4ADE0" w14:textId="77777777" w:rsidR="00F3799B" w:rsidRPr="003822E8" w:rsidRDefault="00F3799B" w:rsidP="008F33A4">
            <w:pPr>
              <w:rPr>
                <w:rFonts w:ascii="Arial" w:hAnsi="Arial" w:cs="Arial"/>
                <w:sz w:val="16"/>
                <w:szCs w:val="16"/>
              </w:rPr>
            </w:pPr>
          </w:p>
        </w:tc>
        <w:tc>
          <w:tcPr>
            <w:tcW w:w="412" w:type="dxa"/>
          </w:tcPr>
          <w:p w14:paraId="5B7F142F" w14:textId="77777777" w:rsidR="00F3799B" w:rsidRPr="003822E8" w:rsidRDefault="00F3799B" w:rsidP="008F33A4">
            <w:pPr>
              <w:rPr>
                <w:rFonts w:ascii="Arial" w:hAnsi="Arial" w:cs="Arial"/>
                <w:sz w:val="16"/>
                <w:szCs w:val="16"/>
              </w:rPr>
            </w:pPr>
          </w:p>
        </w:tc>
        <w:tc>
          <w:tcPr>
            <w:tcW w:w="412" w:type="dxa"/>
          </w:tcPr>
          <w:p w14:paraId="3536368D" w14:textId="0780BDE8" w:rsidR="00F3799B" w:rsidRPr="003822E8" w:rsidRDefault="00F3799B" w:rsidP="008F33A4">
            <w:pPr>
              <w:rPr>
                <w:rFonts w:ascii="Arial" w:hAnsi="Arial" w:cs="Arial"/>
                <w:sz w:val="16"/>
                <w:szCs w:val="16"/>
              </w:rPr>
            </w:pPr>
          </w:p>
        </w:tc>
        <w:tc>
          <w:tcPr>
            <w:tcW w:w="412" w:type="dxa"/>
          </w:tcPr>
          <w:p w14:paraId="7BD79324" w14:textId="77777777" w:rsidR="00F3799B" w:rsidRPr="003822E8" w:rsidRDefault="00F3799B" w:rsidP="008F33A4">
            <w:pPr>
              <w:rPr>
                <w:rFonts w:ascii="Arial" w:hAnsi="Arial" w:cs="Arial"/>
                <w:sz w:val="16"/>
                <w:szCs w:val="16"/>
              </w:rPr>
            </w:pPr>
          </w:p>
        </w:tc>
        <w:tc>
          <w:tcPr>
            <w:tcW w:w="412" w:type="dxa"/>
          </w:tcPr>
          <w:p w14:paraId="1834B6B4" w14:textId="77777777" w:rsidR="00F3799B" w:rsidRPr="003822E8" w:rsidRDefault="00F3799B" w:rsidP="008F33A4">
            <w:pPr>
              <w:rPr>
                <w:rFonts w:ascii="Arial" w:hAnsi="Arial" w:cs="Arial"/>
                <w:sz w:val="16"/>
                <w:szCs w:val="16"/>
              </w:rPr>
            </w:pPr>
          </w:p>
        </w:tc>
        <w:tc>
          <w:tcPr>
            <w:tcW w:w="412" w:type="dxa"/>
          </w:tcPr>
          <w:p w14:paraId="3951DD26" w14:textId="77777777" w:rsidR="00F3799B" w:rsidRPr="003822E8" w:rsidRDefault="00F3799B" w:rsidP="008F33A4">
            <w:pPr>
              <w:rPr>
                <w:rFonts w:ascii="Arial" w:hAnsi="Arial" w:cs="Arial"/>
                <w:sz w:val="16"/>
                <w:szCs w:val="16"/>
              </w:rPr>
            </w:pPr>
          </w:p>
        </w:tc>
        <w:tc>
          <w:tcPr>
            <w:tcW w:w="412" w:type="dxa"/>
          </w:tcPr>
          <w:p w14:paraId="149DD8C5" w14:textId="77777777" w:rsidR="00F3799B" w:rsidRPr="003822E8" w:rsidRDefault="00F3799B" w:rsidP="008F33A4">
            <w:pPr>
              <w:rPr>
                <w:rFonts w:ascii="Arial" w:hAnsi="Arial" w:cs="Arial"/>
                <w:sz w:val="16"/>
                <w:szCs w:val="16"/>
              </w:rPr>
            </w:pPr>
          </w:p>
        </w:tc>
        <w:tc>
          <w:tcPr>
            <w:tcW w:w="412" w:type="dxa"/>
          </w:tcPr>
          <w:p w14:paraId="0691A881" w14:textId="19C7EB24"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1CFA136A" w14:textId="25947AA1"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40C785FA" w14:textId="4C312EF4"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416B91B3" w14:textId="15E336E3"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56C15D9D" w14:textId="48BD59B0"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533124DA" w14:textId="232689C2"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1F5FB0B7" w14:textId="187FA2A2"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350B1713" w14:textId="7E889283"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05810F65" w14:textId="5869A460"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433840DA" w14:textId="67D3C938"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601CB6A5" w14:textId="77777777" w:rsidR="00F3799B" w:rsidRPr="003822E8" w:rsidRDefault="00F3799B" w:rsidP="008F33A4">
            <w:pPr>
              <w:rPr>
                <w:rFonts w:ascii="Arial" w:hAnsi="Arial" w:cs="Arial"/>
                <w:sz w:val="16"/>
                <w:szCs w:val="16"/>
              </w:rPr>
            </w:pPr>
          </w:p>
        </w:tc>
        <w:tc>
          <w:tcPr>
            <w:tcW w:w="412" w:type="dxa"/>
          </w:tcPr>
          <w:p w14:paraId="4897D4C6" w14:textId="77777777" w:rsidR="00F3799B" w:rsidRPr="003822E8" w:rsidRDefault="00F3799B" w:rsidP="008F33A4">
            <w:pPr>
              <w:rPr>
                <w:rFonts w:ascii="Arial" w:hAnsi="Arial" w:cs="Arial"/>
                <w:sz w:val="16"/>
                <w:szCs w:val="16"/>
              </w:rPr>
            </w:pPr>
          </w:p>
        </w:tc>
        <w:tc>
          <w:tcPr>
            <w:tcW w:w="412" w:type="dxa"/>
          </w:tcPr>
          <w:p w14:paraId="03CA7AF0" w14:textId="77777777" w:rsidR="00F3799B" w:rsidRPr="003822E8" w:rsidRDefault="00F3799B" w:rsidP="008F33A4">
            <w:pPr>
              <w:rPr>
                <w:rFonts w:ascii="Arial" w:hAnsi="Arial" w:cs="Arial"/>
                <w:sz w:val="16"/>
                <w:szCs w:val="16"/>
              </w:rPr>
            </w:pPr>
          </w:p>
        </w:tc>
        <w:tc>
          <w:tcPr>
            <w:tcW w:w="412" w:type="dxa"/>
          </w:tcPr>
          <w:p w14:paraId="09DAF5D9" w14:textId="77777777" w:rsidR="00F3799B" w:rsidRPr="003822E8" w:rsidRDefault="00F3799B" w:rsidP="008F33A4">
            <w:pPr>
              <w:rPr>
                <w:rFonts w:ascii="Arial" w:hAnsi="Arial" w:cs="Arial"/>
                <w:sz w:val="16"/>
                <w:szCs w:val="16"/>
              </w:rPr>
            </w:pPr>
          </w:p>
        </w:tc>
      </w:tr>
      <w:tr w:rsidR="00F3799B" w14:paraId="42D208D1" w14:textId="77777777" w:rsidTr="00F3799B">
        <w:trPr>
          <w:trHeight w:val="339"/>
        </w:trPr>
        <w:tc>
          <w:tcPr>
            <w:tcW w:w="1857" w:type="dxa"/>
            <w:vAlign w:val="center"/>
          </w:tcPr>
          <w:p w14:paraId="611CCC4C" w14:textId="77777777" w:rsidR="00F3799B" w:rsidRPr="00F3799B" w:rsidRDefault="00F3799B" w:rsidP="00F3799B">
            <w:pPr>
              <w:jc w:val="center"/>
              <w:rPr>
                <w:rFonts w:ascii="Arial" w:hAnsi="Arial" w:cs="Arial"/>
                <w:b/>
                <w:bCs/>
                <w:sz w:val="18"/>
                <w:szCs w:val="18"/>
              </w:rPr>
            </w:pPr>
            <w:r w:rsidRPr="00F3799B">
              <w:rPr>
                <w:rFonts w:ascii="Arial" w:hAnsi="Arial" w:cs="Arial"/>
                <w:b/>
                <w:bCs/>
                <w:sz w:val="18"/>
                <w:szCs w:val="18"/>
              </w:rPr>
              <w:t>INTRODUCCION</w:t>
            </w:r>
          </w:p>
        </w:tc>
        <w:tc>
          <w:tcPr>
            <w:tcW w:w="412" w:type="dxa"/>
          </w:tcPr>
          <w:p w14:paraId="28D67878" w14:textId="77777777" w:rsidR="00F3799B" w:rsidRPr="003822E8" w:rsidRDefault="00F3799B" w:rsidP="008F33A4">
            <w:pPr>
              <w:rPr>
                <w:rFonts w:ascii="Arial" w:hAnsi="Arial" w:cs="Arial"/>
                <w:sz w:val="16"/>
                <w:szCs w:val="16"/>
              </w:rPr>
            </w:pPr>
          </w:p>
        </w:tc>
        <w:tc>
          <w:tcPr>
            <w:tcW w:w="412" w:type="dxa"/>
          </w:tcPr>
          <w:p w14:paraId="46D86CE8" w14:textId="77777777" w:rsidR="00F3799B" w:rsidRPr="003822E8" w:rsidRDefault="00F3799B" w:rsidP="008F33A4">
            <w:pPr>
              <w:rPr>
                <w:rFonts w:ascii="Arial" w:hAnsi="Arial" w:cs="Arial"/>
                <w:sz w:val="16"/>
                <w:szCs w:val="16"/>
              </w:rPr>
            </w:pPr>
          </w:p>
        </w:tc>
        <w:tc>
          <w:tcPr>
            <w:tcW w:w="412" w:type="dxa"/>
          </w:tcPr>
          <w:p w14:paraId="77D6EDE6" w14:textId="77777777" w:rsidR="00F3799B" w:rsidRPr="003822E8" w:rsidRDefault="00F3799B" w:rsidP="008F33A4">
            <w:pPr>
              <w:rPr>
                <w:rFonts w:ascii="Arial" w:hAnsi="Arial" w:cs="Arial"/>
                <w:sz w:val="16"/>
                <w:szCs w:val="16"/>
              </w:rPr>
            </w:pPr>
          </w:p>
        </w:tc>
        <w:tc>
          <w:tcPr>
            <w:tcW w:w="412" w:type="dxa"/>
          </w:tcPr>
          <w:p w14:paraId="0B7186CC" w14:textId="77777777" w:rsidR="00F3799B" w:rsidRPr="003822E8" w:rsidRDefault="00F3799B" w:rsidP="008F33A4">
            <w:pPr>
              <w:rPr>
                <w:rFonts w:ascii="Arial" w:hAnsi="Arial" w:cs="Arial"/>
                <w:sz w:val="16"/>
                <w:szCs w:val="16"/>
              </w:rPr>
            </w:pPr>
          </w:p>
        </w:tc>
        <w:tc>
          <w:tcPr>
            <w:tcW w:w="412" w:type="dxa"/>
          </w:tcPr>
          <w:p w14:paraId="1D4CE580" w14:textId="77777777" w:rsidR="00F3799B" w:rsidRPr="003822E8" w:rsidRDefault="00F3799B" w:rsidP="008F33A4">
            <w:pPr>
              <w:rPr>
                <w:rFonts w:ascii="Arial" w:hAnsi="Arial" w:cs="Arial"/>
                <w:sz w:val="16"/>
                <w:szCs w:val="16"/>
              </w:rPr>
            </w:pPr>
          </w:p>
        </w:tc>
        <w:tc>
          <w:tcPr>
            <w:tcW w:w="412" w:type="dxa"/>
          </w:tcPr>
          <w:p w14:paraId="2A0D2B7B" w14:textId="77777777" w:rsidR="00F3799B" w:rsidRPr="003822E8" w:rsidRDefault="00F3799B" w:rsidP="008F33A4">
            <w:pPr>
              <w:rPr>
                <w:rFonts w:ascii="Arial" w:hAnsi="Arial" w:cs="Arial"/>
                <w:sz w:val="16"/>
                <w:szCs w:val="16"/>
              </w:rPr>
            </w:pPr>
          </w:p>
        </w:tc>
        <w:tc>
          <w:tcPr>
            <w:tcW w:w="412" w:type="dxa"/>
          </w:tcPr>
          <w:p w14:paraId="5649C834" w14:textId="77777777" w:rsidR="00F3799B" w:rsidRPr="003822E8" w:rsidRDefault="00F3799B" w:rsidP="008F33A4">
            <w:pPr>
              <w:rPr>
                <w:rFonts w:ascii="Arial" w:hAnsi="Arial" w:cs="Arial"/>
                <w:sz w:val="16"/>
                <w:szCs w:val="16"/>
              </w:rPr>
            </w:pPr>
          </w:p>
        </w:tc>
        <w:tc>
          <w:tcPr>
            <w:tcW w:w="412" w:type="dxa"/>
          </w:tcPr>
          <w:p w14:paraId="67924768" w14:textId="77777777" w:rsidR="00F3799B" w:rsidRPr="003822E8" w:rsidRDefault="00F3799B" w:rsidP="008F33A4">
            <w:pPr>
              <w:rPr>
                <w:rFonts w:ascii="Arial" w:hAnsi="Arial" w:cs="Arial"/>
                <w:sz w:val="16"/>
                <w:szCs w:val="16"/>
              </w:rPr>
            </w:pPr>
          </w:p>
        </w:tc>
        <w:tc>
          <w:tcPr>
            <w:tcW w:w="412" w:type="dxa"/>
          </w:tcPr>
          <w:p w14:paraId="71CA5CC9" w14:textId="77777777" w:rsidR="00F3799B" w:rsidRPr="003822E8" w:rsidRDefault="00F3799B" w:rsidP="008F33A4">
            <w:pPr>
              <w:rPr>
                <w:rFonts w:ascii="Arial" w:hAnsi="Arial" w:cs="Arial"/>
                <w:sz w:val="16"/>
                <w:szCs w:val="16"/>
              </w:rPr>
            </w:pPr>
          </w:p>
        </w:tc>
        <w:tc>
          <w:tcPr>
            <w:tcW w:w="412" w:type="dxa"/>
          </w:tcPr>
          <w:p w14:paraId="7B567C75" w14:textId="77777777" w:rsidR="00F3799B" w:rsidRPr="003822E8" w:rsidRDefault="00F3799B" w:rsidP="008F33A4">
            <w:pPr>
              <w:rPr>
                <w:rFonts w:ascii="Arial" w:hAnsi="Arial" w:cs="Arial"/>
                <w:sz w:val="16"/>
                <w:szCs w:val="16"/>
              </w:rPr>
            </w:pPr>
          </w:p>
        </w:tc>
        <w:tc>
          <w:tcPr>
            <w:tcW w:w="412" w:type="dxa"/>
          </w:tcPr>
          <w:p w14:paraId="3FF19502" w14:textId="77777777" w:rsidR="00F3799B" w:rsidRPr="003822E8" w:rsidRDefault="00F3799B" w:rsidP="008F33A4">
            <w:pPr>
              <w:rPr>
                <w:rFonts w:ascii="Arial" w:hAnsi="Arial" w:cs="Arial"/>
                <w:sz w:val="16"/>
                <w:szCs w:val="16"/>
              </w:rPr>
            </w:pPr>
          </w:p>
        </w:tc>
        <w:tc>
          <w:tcPr>
            <w:tcW w:w="412" w:type="dxa"/>
          </w:tcPr>
          <w:p w14:paraId="31EE34FC" w14:textId="77777777" w:rsidR="00F3799B" w:rsidRPr="003822E8" w:rsidRDefault="00F3799B" w:rsidP="008F33A4">
            <w:pPr>
              <w:rPr>
                <w:rFonts w:ascii="Arial" w:hAnsi="Arial" w:cs="Arial"/>
                <w:sz w:val="16"/>
                <w:szCs w:val="16"/>
              </w:rPr>
            </w:pPr>
          </w:p>
        </w:tc>
        <w:tc>
          <w:tcPr>
            <w:tcW w:w="412" w:type="dxa"/>
          </w:tcPr>
          <w:p w14:paraId="1A73776C" w14:textId="77777777" w:rsidR="00F3799B" w:rsidRPr="003822E8" w:rsidRDefault="00F3799B" w:rsidP="008F33A4">
            <w:pPr>
              <w:rPr>
                <w:rFonts w:ascii="Arial" w:hAnsi="Arial" w:cs="Arial"/>
                <w:sz w:val="16"/>
                <w:szCs w:val="16"/>
              </w:rPr>
            </w:pPr>
          </w:p>
        </w:tc>
        <w:tc>
          <w:tcPr>
            <w:tcW w:w="412" w:type="dxa"/>
          </w:tcPr>
          <w:p w14:paraId="5AB935D6" w14:textId="42DB5B16"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0E533726" w14:textId="74422A7D"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29776F91" w14:textId="2964F2E6"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65FFE172" w14:textId="20C73434"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2478AF1A" w14:textId="152A6FC8"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44E2465F" w14:textId="180F0AAC"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37B280C1" w14:textId="62B9067D"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56024893" w14:textId="77777777" w:rsidR="00F3799B" w:rsidRPr="003822E8" w:rsidRDefault="00F3799B" w:rsidP="008F33A4">
            <w:pPr>
              <w:rPr>
                <w:rFonts w:ascii="Arial" w:hAnsi="Arial" w:cs="Arial"/>
                <w:sz w:val="16"/>
                <w:szCs w:val="16"/>
              </w:rPr>
            </w:pPr>
          </w:p>
        </w:tc>
        <w:tc>
          <w:tcPr>
            <w:tcW w:w="412" w:type="dxa"/>
          </w:tcPr>
          <w:p w14:paraId="30A70ECA" w14:textId="77777777" w:rsidR="00F3799B" w:rsidRPr="003822E8" w:rsidRDefault="00F3799B" w:rsidP="008F33A4">
            <w:pPr>
              <w:rPr>
                <w:rFonts w:ascii="Arial" w:hAnsi="Arial" w:cs="Arial"/>
                <w:sz w:val="16"/>
                <w:szCs w:val="16"/>
              </w:rPr>
            </w:pPr>
          </w:p>
        </w:tc>
        <w:tc>
          <w:tcPr>
            <w:tcW w:w="412" w:type="dxa"/>
          </w:tcPr>
          <w:p w14:paraId="13EF17A1" w14:textId="77777777" w:rsidR="00F3799B" w:rsidRPr="003822E8" w:rsidRDefault="00F3799B" w:rsidP="008F33A4">
            <w:pPr>
              <w:rPr>
                <w:rFonts w:ascii="Arial" w:hAnsi="Arial" w:cs="Arial"/>
                <w:sz w:val="16"/>
                <w:szCs w:val="16"/>
              </w:rPr>
            </w:pPr>
          </w:p>
        </w:tc>
        <w:tc>
          <w:tcPr>
            <w:tcW w:w="412" w:type="dxa"/>
          </w:tcPr>
          <w:p w14:paraId="566A3076" w14:textId="77777777" w:rsidR="00F3799B" w:rsidRPr="003822E8" w:rsidRDefault="00F3799B" w:rsidP="008F33A4">
            <w:pPr>
              <w:rPr>
                <w:rFonts w:ascii="Arial" w:hAnsi="Arial" w:cs="Arial"/>
                <w:sz w:val="16"/>
                <w:szCs w:val="16"/>
              </w:rPr>
            </w:pPr>
          </w:p>
        </w:tc>
      </w:tr>
      <w:tr w:rsidR="00F3799B" w14:paraId="563FF9DC" w14:textId="77777777" w:rsidTr="00F3799B">
        <w:trPr>
          <w:trHeight w:val="339"/>
        </w:trPr>
        <w:tc>
          <w:tcPr>
            <w:tcW w:w="1857" w:type="dxa"/>
            <w:vAlign w:val="center"/>
          </w:tcPr>
          <w:p w14:paraId="0EA90DA0" w14:textId="77777777" w:rsidR="00F3799B" w:rsidRPr="00F3799B" w:rsidRDefault="00F3799B" w:rsidP="00F3799B">
            <w:pPr>
              <w:jc w:val="center"/>
              <w:rPr>
                <w:rFonts w:ascii="Arial" w:hAnsi="Arial" w:cs="Arial"/>
                <w:b/>
                <w:bCs/>
                <w:sz w:val="18"/>
                <w:szCs w:val="18"/>
              </w:rPr>
            </w:pPr>
            <w:r w:rsidRPr="00F3799B">
              <w:rPr>
                <w:rFonts w:ascii="Arial" w:hAnsi="Arial" w:cs="Arial"/>
                <w:b/>
                <w:bCs/>
                <w:sz w:val="18"/>
                <w:szCs w:val="18"/>
              </w:rPr>
              <w:t>AGRADECIMIENTO</w:t>
            </w:r>
          </w:p>
        </w:tc>
        <w:tc>
          <w:tcPr>
            <w:tcW w:w="412" w:type="dxa"/>
          </w:tcPr>
          <w:p w14:paraId="067C627C" w14:textId="77777777" w:rsidR="00F3799B" w:rsidRPr="003822E8" w:rsidRDefault="00F3799B" w:rsidP="008F33A4">
            <w:pPr>
              <w:rPr>
                <w:rFonts w:ascii="Arial" w:hAnsi="Arial" w:cs="Arial"/>
                <w:sz w:val="16"/>
                <w:szCs w:val="16"/>
              </w:rPr>
            </w:pPr>
          </w:p>
        </w:tc>
        <w:tc>
          <w:tcPr>
            <w:tcW w:w="412" w:type="dxa"/>
          </w:tcPr>
          <w:p w14:paraId="6CDADABA" w14:textId="77777777" w:rsidR="00F3799B" w:rsidRPr="003822E8" w:rsidRDefault="00F3799B" w:rsidP="008F33A4">
            <w:pPr>
              <w:rPr>
                <w:rFonts w:ascii="Arial" w:hAnsi="Arial" w:cs="Arial"/>
                <w:sz w:val="16"/>
                <w:szCs w:val="16"/>
              </w:rPr>
            </w:pPr>
          </w:p>
        </w:tc>
        <w:tc>
          <w:tcPr>
            <w:tcW w:w="412" w:type="dxa"/>
          </w:tcPr>
          <w:p w14:paraId="23060DCE" w14:textId="77777777" w:rsidR="00F3799B" w:rsidRPr="003822E8" w:rsidRDefault="00F3799B" w:rsidP="008F33A4">
            <w:pPr>
              <w:rPr>
                <w:rFonts w:ascii="Arial" w:hAnsi="Arial" w:cs="Arial"/>
                <w:sz w:val="16"/>
                <w:szCs w:val="16"/>
              </w:rPr>
            </w:pPr>
          </w:p>
        </w:tc>
        <w:tc>
          <w:tcPr>
            <w:tcW w:w="412" w:type="dxa"/>
          </w:tcPr>
          <w:p w14:paraId="3A4C519B" w14:textId="77777777" w:rsidR="00F3799B" w:rsidRPr="003822E8" w:rsidRDefault="00F3799B" w:rsidP="008F33A4">
            <w:pPr>
              <w:rPr>
                <w:rFonts w:ascii="Arial" w:hAnsi="Arial" w:cs="Arial"/>
                <w:sz w:val="16"/>
                <w:szCs w:val="16"/>
              </w:rPr>
            </w:pPr>
          </w:p>
        </w:tc>
        <w:tc>
          <w:tcPr>
            <w:tcW w:w="412" w:type="dxa"/>
          </w:tcPr>
          <w:p w14:paraId="1CE382E0" w14:textId="77777777" w:rsidR="00F3799B" w:rsidRPr="003822E8" w:rsidRDefault="00F3799B" w:rsidP="008F33A4">
            <w:pPr>
              <w:rPr>
                <w:rFonts w:ascii="Arial" w:hAnsi="Arial" w:cs="Arial"/>
                <w:sz w:val="16"/>
                <w:szCs w:val="16"/>
              </w:rPr>
            </w:pPr>
          </w:p>
        </w:tc>
        <w:tc>
          <w:tcPr>
            <w:tcW w:w="412" w:type="dxa"/>
          </w:tcPr>
          <w:p w14:paraId="5F207D80" w14:textId="77777777" w:rsidR="00F3799B" w:rsidRPr="003822E8" w:rsidRDefault="00F3799B" w:rsidP="008F33A4">
            <w:pPr>
              <w:rPr>
                <w:rFonts w:ascii="Arial" w:hAnsi="Arial" w:cs="Arial"/>
                <w:sz w:val="16"/>
                <w:szCs w:val="16"/>
              </w:rPr>
            </w:pPr>
          </w:p>
        </w:tc>
        <w:tc>
          <w:tcPr>
            <w:tcW w:w="412" w:type="dxa"/>
          </w:tcPr>
          <w:p w14:paraId="7C7B8531" w14:textId="77777777" w:rsidR="00F3799B" w:rsidRPr="003822E8" w:rsidRDefault="00F3799B" w:rsidP="008F33A4">
            <w:pPr>
              <w:rPr>
                <w:rFonts w:ascii="Arial" w:hAnsi="Arial" w:cs="Arial"/>
                <w:sz w:val="16"/>
                <w:szCs w:val="16"/>
              </w:rPr>
            </w:pPr>
          </w:p>
        </w:tc>
        <w:tc>
          <w:tcPr>
            <w:tcW w:w="412" w:type="dxa"/>
          </w:tcPr>
          <w:p w14:paraId="29B1A602" w14:textId="77777777" w:rsidR="00F3799B" w:rsidRPr="003822E8" w:rsidRDefault="00F3799B" w:rsidP="008F33A4">
            <w:pPr>
              <w:rPr>
                <w:rFonts w:ascii="Arial" w:hAnsi="Arial" w:cs="Arial"/>
                <w:sz w:val="16"/>
                <w:szCs w:val="16"/>
              </w:rPr>
            </w:pPr>
          </w:p>
        </w:tc>
        <w:tc>
          <w:tcPr>
            <w:tcW w:w="412" w:type="dxa"/>
          </w:tcPr>
          <w:p w14:paraId="1F3A6249" w14:textId="77777777" w:rsidR="00F3799B" w:rsidRPr="003822E8" w:rsidRDefault="00F3799B" w:rsidP="008F33A4">
            <w:pPr>
              <w:rPr>
                <w:rFonts w:ascii="Arial" w:hAnsi="Arial" w:cs="Arial"/>
                <w:sz w:val="16"/>
                <w:szCs w:val="16"/>
              </w:rPr>
            </w:pPr>
          </w:p>
        </w:tc>
        <w:tc>
          <w:tcPr>
            <w:tcW w:w="412" w:type="dxa"/>
          </w:tcPr>
          <w:p w14:paraId="1DD94FE8" w14:textId="77777777" w:rsidR="00F3799B" w:rsidRPr="003822E8" w:rsidRDefault="00F3799B" w:rsidP="008F33A4">
            <w:pPr>
              <w:rPr>
                <w:rFonts w:ascii="Arial" w:hAnsi="Arial" w:cs="Arial"/>
                <w:sz w:val="16"/>
                <w:szCs w:val="16"/>
              </w:rPr>
            </w:pPr>
          </w:p>
        </w:tc>
        <w:tc>
          <w:tcPr>
            <w:tcW w:w="412" w:type="dxa"/>
          </w:tcPr>
          <w:p w14:paraId="34DB3267" w14:textId="77777777" w:rsidR="00F3799B" w:rsidRPr="003822E8" w:rsidRDefault="00F3799B" w:rsidP="008F33A4">
            <w:pPr>
              <w:rPr>
                <w:rFonts w:ascii="Arial" w:hAnsi="Arial" w:cs="Arial"/>
                <w:sz w:val="16"/>
                <w:szCs w:val="16"/>
              </w:rPr>
            </w:pPr>
          </w:p>
        </w:tc>
        <w:tc>
          <w:tcPr>
            <w:tcW w:w="412" w:type="dxa"/>
          </w:tcPr>
          <w:p w14:paraId="582958F5" w14:textId="77777777" w:rsidR="00F3799B" w:rsidRPr="003822E8" w:rsidRDefault="00F3799B" w:rsidP="008F33A4">
            <w:pPr>
              <w:rPr>
                <w:rFonts w:ascii="Arial" w:hAnsi="Arial" w:cs="Arial"/>
                <w:sz w:val="16"/>
                <w:szCs w:val="16"/>
              </w:rPr>
            </w:pPr>
          </w:p>
        </w:tc>
        <w:tc>
          <w:tcPr>
            <w:tcW w:w="412" w:type="dxa"/>
          </w:tcPr>
          <w:p w14:paraId="45468A0B" w14:textId="77777777" w:rsidR="00F3799B" w:rsidRPr="003822E8" w:rsidRDefault="00F3799B" w:rsidP="008F33A4">
            <w:pPr>
              <w:rPr>
                <w:rFonts w:ascii="Arial" w:hAnsi="Arial" w:cs="Arial"/>
                <w:sz w:val="16"/>
                <w:szCs w:val="16"/>
              </w:rPr>
            </w:pPr>
          </w:p>
        </w:tc>
        <w:tc>
          <w:tcPr>
            <w:tcW w:w="412" w:type="dxa"/>
          </w:tcPr>
          <w:p w14:paraId="3E2A9612" w14:textId="77777777" w:rsidR="00F3799B" w:rsidRPr="003822E8" w:rsidRDefault="00F3799B" w:rsidP="008F33A4">
            <w:pPr>
              <w:rPr>
                <w:rFonts w:ascii="Arial" w:hAnsi="Arial" w:cs="Arial"/>
                <w:sz w:val="16"/>
                <w:szCs w:val="16"/>
              </w:rPr>
            </w:pPr>
          </w:p>
        </w:tc>
        <w:tc>
          <w:tcPr>
            <w:tcW w:w="412" w:type="dxa"/>
          </w:tcPr>
          <w:p w14:paraId="02CC14B9" w14:textId="77777777" w:rsidR="00F3799B" w:rsidRPr="003822E8" w:rsidRDefault="00F3799B" w:rsidP="008F33A4">
            <w:pPr>
              <w:rPr>
                <w:rFonts w:ascii="Arial" w:hAnsi="Arial" w:cs="Arial"/>
                <w:sz w:val="16"/>
                <w:szCs w:val="16"/>
              </w:rPr>
            </w:pPr>
          </w:p>
        </w:tc>
        <w:tc>
          <w:tcPr>
            <w:tcW w:w="412" w:type="dxa"/>
          </w:tcPr>
          <w:p w14:paraId="6A43AB10" w14:textId="4423477F" w:rsidR="00F3799B" w:rsidRPr="003822E8" w:rsidRDefault="00B05AB7" w:rsidP="008F33A4">
            <w:pPr>
              <w:rPr>
                <w:rFonts w:ascii="Arial" w:hAnsi="Arial" w:cs="Arial"/>
                <w:sz w:val="16"/>
                <w:szCs w:val="16"/>
              </w:rPr>
            </w:pPr>
            <w:r>
              <w:rPr>
                <w:rFonts w:ascii="Arial" w:hAnsi="Arial" w:cs="Arial"/>
                <w:sz w:val="16"/>
                <w:szCs w:val="16"/>
              </w:rPr>
              <w:t>x</w:t>
            </w:r>
          </w:p>
        </w:tc>
        <w:tc>
          <w:tcPr>
            <w:tcW w:w="412" w:type="dxa"/>
          </w:tcPr>
          <w:p w14:paraId="410664F3" w14:textId="6F3AD647"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2D5B8A7B" w14:textId="3F3B5F13"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2BDC601C" w14:textId="63BB2A5A"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405FDA54" w14:textId="1E549F5B"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38479F49" w14:textId="2F7225AD"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2EB67409" w14:textId="491C197E" w:rsidR="00F3799B" w:rsidRPr="003822E8" w:rsidRDefault="007776E6" w:rsidP="008F33A4">
            <w:pPr>
              <w:rPr>
                <w:rFonts w:ascii="Arial" w:hAnsi="Arial" w:cs="Arial"/>
                <w:sz w:val="16"/>
                <w:szCs w:val="16"/>
              </w:rPr>
            </w:pPr>
            <w:r>
              <w:rPr>
                <w:rFonts w:ascii="Arial" w:hAnsi="Arial" w:cs="Arial"/>
                <w:sz w:val="16"/>
                <w:szCs w:val="16"/>
              </w:rPr>
              <w:t>x</w:t>
            </w:r>
          </w:p>
        </w:tc>
        <w:tc>
          <w:tcPr>
            <w:tcW w:w="412" w:type="dxa"/>
          </w:tcPr>
          <w:p w14:paraId="288E3FCF" w14:textId="77777777" w:rsidR="00F3799B" w:rsidRPr="003822E8" w:rsidRDefault="00F3799B" w:rsidP="008F33A4">
            <w:pPr>
              <w:rPr>
                <w:rFonts w:ascii="Arial" w:hAnsi="Arial" w:cs="Arial"/>
                <w:sz w:val="16"/>
                <w:szCs w:val="16"/>
              </w:rPr>
            </w:pPr>
          </w:p>
        </w:tc>
        <w:tc>
          <w:tcPr>
            <w:tcW w:w="412" w:type="dxa"/>
          </w:tcPr>
          <w:p w14:paraId="7432A710" w14:textId="77777777" w:rsidR="00F3799B" w:rsidRPr="003822E8" w:rsidRDefault="00F3799B" w:rsidP="008F33A4">
            <w:pPr>
              <w:rPr>
                <w:rFonts w:ascii="Arial" w:hAnsi="Arial" w:cs="Arial"/>
                <w:sz w:val="16"/>
                <w:szCs w:val="16"/>
              </w:rPr>
            </w:pPr>
          </w:p>
        </w:tc>
      </w:tr>
    </w:tbl>
    <w:p w14:paraId="57B3ECF3" w14:textId="77777777" w:rsidR="004A5172" w:rsidRPr="00485D07" w:rsidRDefault="004A5172" w:rsidP="00485D07">
      <w:pPr>
        <w:pStyle w:val="NormalWeb"/>
        <w:shd w:val="clear" w:color="auto" w:fill="FFFFFF"/>
        <w:jc w:val="both"/>
        <w:rPr>
          <w:rFonts w:ascii="Arial" w:hAnsi="Arial" w:cs="Arial"/>
          <w:color w:val="000000"/>
        </w:rPr>
      </w:pPr>
    </w:p>
    <w:p w14:paraId="2B95E015" w14:textId="0108712B" w:rsidR="00485D07" w:rsidRPr="00913034" w:rsidRDefault="00913034" w:rsidP="00B44E2A">
      <w:pPr>
        <w:pStyle w:val="NormalWeb"/>
        <w:shd w:val="clear" w:color="auto" w:fill="FFFFFF"/>
        <w:jc w:val="both"/>
        <w:rPr>
          <w:rFonts w:ascii="Arial" w:hAnsi="Arial" w:cs="Arial"/>
          <w:b/>
          <w:bCs/>
          <w:color w:val="000000"/>
        </w:rPr>
      </w:pPr>
      <w:r w:rsidRPr="00913034">
        <w:rPr>
          <w:rFonts w:ascii="Arial" w:hAnsi="Arial" w:cs="Arial"/>
          <w:b/>
          <w:bCs/>
          <w:color w:val="000000"/>
          <w:sz w:val="28"/>
          <w:szCs w:val="28"/>
        </w:rPr>
        <w:t>BIBLIOGRAFIA</w:t>
      </w:r>
    </w:p>
    <w:p w14:paraId="2ADFABD1" w14:textId="156E0123" w:rsidR="00AF1DDE" w:rsidRPr="008D5864" w:rsidRDefault="009434C3" w:rsidP="008D5864">
      <w:pPr>
        <w:pStyle w:val="NormalWeb"/>
        <w:shd w:val="clear" w:color="auto" w:fill="FFFFFF"/>
        <w:spacing w:before="0" w:beforeAutospacing="0" w:after="300" w:afterAutospacing="0" w:line="360" w:lineRule="auto"/>
        <w:jc w:val="both"/>
        <w:textAlignment w:val="baseline"/>
        <w:rPr>
          <w:rFonts w:ascii="Arial" w:hAnsi="Arial" w:cs="Arial"/>
          <w:color w:val="000000"/>
        </w:rPr>
      </w:pPr>
      <w:r>
        <w:rPr>
          <w:rFonts w:ascii="Arial" w:hAnsi="Arial" w:cs="Arial"/>
          <w:color w:val="000000"/>
        </w:rPr>
        <w:t>Páginas Web</w:t>
      </w:r>
    </w:p>
    <w:p w14:paraId="5415A58C" w14:textId="77777777" w:rsidR="007433EB" w:rsidRPr="00AE20E6" w:rsidRDefault="007433EB" w:rsidP="00AE20E6">
      <w:pPr>
        <w:pStyle w:val="Prrafodelista"/>
        <w:numPr>
          <w:ilvl w:val="0"/>
          <w:numId w:val="8"/>
        </w:numPr>
        <w:spacing w:line="360" w:lineRule="auto"/>
        <w:jc w:val="both"/>
        <w:rPr>
          <w:rFonts w:ascii="Arial" w:hAnsi="Arial" w:cs="Arial"/>
          <w:sz w:val="24"/>
          <w:szCs w:val="24"/>
          <w:shd w:val="clear" w:color="auto" w:fill="FFFFFF"/>
        </w:rPr>
      </w:pPr>
      <w:r w:rsidRPr="00AE20E6">
        <w:rPr>
          <w:rFonts w:ascii="Arial" w:hAnsi="Arial" w:cs="Arial"/>
          <w:color w:val="404041"/>
          <w:sz w:val="24"/>
          <w:szCs w:val="24"/>
        </w:rPr>
        <w:t xml:space="preserve">¿Cuáles Son los factores de riesgo?, (SF), 26 de marzo del 2024, </w:t>
      </w:r>
      <w:hyperlink r:id="rId28" w:history="1">
        <w:r w:rsidRPr="00AE20E6">
          <w:rPr>
            <w:rStyle w:val="Hipervnculo"/>
            <w:rFonts w:ascii="Arial" w:hAnsi="Arial" w:cs="Arial"/>
            <w:sz w:val="24"/>
            <w:szCs w:val="24"/>
          </w:rPr>
          <w:t>https://www.infogen.org.mx/factores-de-riesgo-de-embarazo-en-la-adolescencia/</w:t>
        </w:r>
      </w:hyperlink>
    </w:p>
    <w:p w14:paraId="5D7CBB6F" w14:textId="77777777" w:rsidR="007433EB" w:rsidRPr="00AE20E6" w:rsidRDefault="007433EB" w:rsidP="00AE20E6">
      <w:pPr>
        <w:pStyle w:val="Prrafodelista"/>
        <w:numPr>
          <w:ilvl w:val="0"/>
          <w:numId w:val="8"/>
        </w:numPr>
        <w:spacing w:line="360" w:lineRule="auto"/>
        <w:jc w:val="both"/>
        <w:rPr>
          <w:rFonts w:ascii="Arial" w:hAnsi="Arial" w:cs="Arial"/>
          <w:sz w:val="24"/>
          <w:szCs w:val="24"/>
          <w:shd w:val="clear" w:color="auto" w:fill="FFFFFF"/>
        </w:rPr>
      </w:pPr>
      <w:r w:rsidRPr="00AE20E6">
        <w:rPr>
          <w:rFonts w:ascii="Arial" w:hAnsi="Arial" w:cs="Arial"/>
          <w:color w:val="404041"/>
          <w:sz w:val="24"/>
          <w:szCs w:val="24"/>
        </w:rPr>
        <w:t>¿Qué es el aborto? (SF), 6 de marzo del 2024</w:t>
      </w:r>
      <w:hyperlink r:id="rId29" w:history="1">
        <w:r w:rsidRPr="00AE20E6">
          <w:rPr>
            <w:rStyle w:val="Hipervnculo"/>
            <w:rFonts w:ascii="Arial" w:hAnsi="Arial" w:cs="Arial"/>
            <w:sz w:val="24"/>
            <w:szCs w:val="24"/>
          </w:rPr>
          <w:t>https://abortaresmiderecho.org/que-es-el-aborto/</w:t>
        </w:r>
      </w:hyperlink>
    </w:p>
    <w:p w14:paraId="152F676B" w14:textId="77777777" w:rsidR="007433EB" w:rsidRPr="00AE20E6" w:rsidRDefault="007433EB" w:rsidP="00AE20E6">
      <w:pPr>
        <w:pStyle w:val="Prrafodelista"/>
        <w:numPr>
          <w:ilvl w:val="0"/>
          <w:numId w:val="8"/>
        </w:numPr>
        <w:spacing w:line="360" w:lineRule="auto"/>
        <w:jc w:val="both"/>
        <w:rPr>
          <w:rFonts w:ascii="Arial" w:hAnsi="Arial" w:cs="Arial"/>
          <w:sz w:val="24"/>
          <w:szCs w:val="24"/>
          <w:shd w:val="clear" w:color="auto" w:fill="FFFFFF"/>
        </w:rPr>
      </w:pPr>
      <w:r w:rsidRPr="00AE20E6">
        <w:rPr>
          <w:rFonts w:ascii="Arial" w:hAnsi="Arial" w:cs="Arial"/>
          <w:color w:val="404041"/>
          <w:sz w:val="24"/>
          <w:szCs w:val="24"/>
        </w:rPr>
        <w:t xml:space="preserve"> </w:t>
      </w:r>
      <w:r w:rsidRPr="00AE20E6">
        <w:rPr>
          <w:rFonts w:ascii="Arial" w:hAnsi="Arial" w:cs="Arial"/>
          <w:color w:val="000000"/>
          <w:sz w:val="24"/>
          <w:szCs w:val="24"/>
          <w:shd w:val="clear" w:color="auto" w:fill="FFFFFF"/>
        </w:rPr>
        <w:t xml:space="preserve">Chiapas encabeza lista de embarazos adolescentes a nivel nacional </w:t>
      </w:r>
      <w:r w:rsidRPr="00AE20E6">
        <w:rPr>
          <w:rFonts w:ascii="Arial" w:hAnsi="Arial" w:cs="Arial"/>
          <w:color w:val="404041"/>
          <w:sz w:val="24"/>
          <w:szCs w:val="24"/>
        </w:rPr>
        <w:t xml:space="preserve">(Octubre, 2022), 26 de febrero del 2024, </w:t>
      </w:r>
      <w:hyperlink r:id="rId30" w:anchor=":~:text=%E2%80%9CEn%202021%2C%20Chiapas%20tuvo%20el,de%2010%20a%2017%20a%C3%B1os" w:history="1">
        <w:r w:rsidRPr="00AE20E6">
          <w:rPr>
            <w:rStyle w:val="Hipervnculo"/>
            <w:rFonts w:ascii="Arial" w:hAnsi="Arial" w:cs="Arial"/>
            <w:sz w:val="24"/>
            <w:szCs w:val="24"/>
          </w:rPr>
          <w:t>https://www.elheraldodechiapas.com.mx/local/chiapas-encabeza-lista-de-embarazos-adolescentes-a-nivel-nacional-9057430.html#:~:text=%E2%80%9CEn%202021%2C%20Chiapas%20tuvo%20el,de%2010%20a%2017%20a%C3%B1os</w:t>
        </w:r>
      </w:hyperlink>
      <w:r w:rsidRPr="00AE20E6">
        <w:rPr>
          <w:rFonts w:ascii="Arial" w:hAnsi="Arial" w:cs="Arial"/>
          <w:color w:val="404041"/>
          <w:sz w:val="24"/>
          <w:szCs w:val="24"/>
        </w:rPr>
        <w:t>.</w:t>
      </w:r>
    </w:p>
    <w:p w14:paraId="569F4265" w14:textId="77777777" w:rsidR="007433EB" w:rsidRPr="00AE20E6" w:rsidRDefault="007433EB" w:rsidP="00AE20E6">
      <w:pPr>
        <w:pStyle w:val="Prrafodelista"/>
        <w:numPr>
          <w:ilvl w:val="0"/>
          <w:numId w:val="8"/>
        </w:numPr>
        <w:spacing w:line="360" w:lineRule="auto"/>
        <w:jc w:val="both"/>
        <w:rPr>
          <w:rFonts w:ascii="Arial" w:hAnsi="Arial" w:cs="Arial"/>
          <w:sz w:val="24"/>
          <w:szCs w:val="24"/>
          <w:shd w:val="clear" w:color="auto" w:fill="FFFFFF"/>
        </w:rPr>
      </w:pPr>
      <w:r w:rsidRPr="00AE20E6">
        <w:rPr>
          <w:rFonts w:ascii="Arial" w:hAnsi="Arial" w:cs="Arial"/>
          <w:color w:val="404041"/>
          <w:sz w:val="24"/>
          <w:szCs w:val="24"/>
        </w:rPr>
        <w:lastRenderedPageBreak/>
        <w:t>Chiapas, líder de embarazo Adolescente, (2023), 10 de marzo del 2024,</w:t>
      </w:r>
      <w:hyperlink r:id="rId31" w:history="1">
        <w:r w:rsidRPr="00AE20E6">
          <w:rPr>
            <w:rStyle w:val="Hipervnculo"/>
            <w:rFonts w:ascii="Arial" w:hAnsi="Arial" w:cs="Arial"/>
            <w:sz w:val="24"/>
            <w:szCs w:val="24"/>
          </w:rPr>
          <w:t>https://alertachiapas.com/2023/07/13/chiapas-es-lider-en-embarazo-adolescente/</w:t>
        </w:r>
      </w:hyperlink>
    </w:p>
    <w:p w14:paraId="36C30451" w14:textId="77777777" w:rsidR="007433EB" w:rsidRPr="00AE20E6" w:rsidRDefault="007433EB" w:rsidP="00AE20E6">
      <w:pPr>
        <w:pStyle w:val="Prrafodelista"/>
        <w:numPr>
          <w:ilvl w:val="0"/>
          <w:numId w:val="8"/>
        </w:numPr>
        <w:spacing w:line="360" w:lineRule="auto"/>
        <w:jc w:val="both"/>
        <w:rPr>
          <w:rFonts w:ascii="Arial" w:hAnsi="Arial" w:cs="Arial"/>
          <w:color w:val="404041"/>
          <w:sz w:val="24"/>
          <w:szCs w:val="24"/>
        </w:rPr>
      </w:pPr>
      <w:r w:rsidRPr="00AE20E6">
        <w:rPr>
          <w:rFonts w:ascii="Arial" w:hAnsi="Arial" w:cs="Arial"/>
          <w:color w:val="404041"/>
          <w:sz w:val="24"/>
          <w:szCs w:val="24"/>
        </w:rPr>
        <w:t xml:space="preserve"> Como se usa el Condón masculino, (SF), 3 de marzo,</w:t>
      </w:r>
      <w:hyperlink r:id="rId32" w:history="1">
        <w:r w:rsidRPr="00AE20E6">
          <w:rPr>
            <w:rStyle w:val="Hipervnculo"/>
            <w:rFonts w:ascii="Arial" w:hAnsi="Arial" w:cs="Arial"/>
            <w:sz w:val="24"/>
            <w:szCs w:val="24"/>
          </w:rPr>
          <w:t>https://www.cdc.gov/condomeffectiveness/docs/male_condom_use_508_spa.pdf</w:t>
        </w:r>
      </w:hyperlink>
    </w:p>
    <w:p w14:paraId="72897948" w14:textId="77777777" w:rsidR="007433EB" w:rsidRPr="00AE20E6" w:rsidRDefault="007433EB" w:rsidP="00AE20E6">
      <w:pPr>
        <w:pStyle w:val="Textonotapie"/>
        <w:numPr>
          <w:ilvl w:val="0"/>
          <w:numId w:val="8"/>
        </w:numPr>
        <w:spacing w:line="360" w:lineRule="auto"/>
        <w:jc w:val="both"/>
        <w:rPr>
          <w:rFonts w:ascii="Arial" w:hAnsi="Arial" w:cs="Arial"/>
          <w:sz w:val="24"/>
          <w:szCs w:val="24"/>
        </w:rPr>
      </w:pPr>
      <w:r w:rsidRPr="00AE20E6">
        <w:rPr>
          <w:rFonts w:ascii="Arial" w:hAnsi="Arial" w:cs="Arial"/>
          <w:sz w:val="24"/>
          <w:szCs w:val="24"/>
        </w:rPr>
        <w:t xml:space="preserve">Condón   Femenino (SF), 3 de marzo del 2024, </w:t>
      </w:r>
      <w:hyperlink r:id="rId33" w:history="1">
        <w:r w:rsidRPr="00AE20E6">
          <w:rPr>
            <w:rStyle w:val="Hipervnculo"/>
            <w:rFonts w:ascii="Arial" w:hAnsi="Arial" w:cs="Arial"/>
            <w:sz w:val="24"/>
            <w:szCs w:val="24"/>
          </w:rPr>
          <w:t>http://www.cnegsr.salud.gob.mx/contenidos/descargas/SSRA/InfoSS/1_Condon_Femenino_Ficha_Informativa.pdf</w:t>
        </w:r>
      </w:hyperlink>
    </w:p>
    <w:p w14:paraId="1EFEA18A" w14:textId="77777777" w:rsidR="007433EB" w:rsidRPr="00AE20E6" w:rsidRDefault="007433EB" w:rsidP="00AE20E6">
      <w:pPr>
        <w:pStyle w:val="Textonotapie"/>
        <w:numPr>
          <w:ilvl w:val="0"/>
          <w:numId w:val="8"/>
        </w:numPr>
        <w:spacing w:line="360" w:lineRule="auto"/>
        <w:jc w:val="both"/>
        <w:rPr>
          <w:rFonts w:ascii="Arial" w:hAnsi="Arial" w:cs="Arial"/>
          <w:sz w:val="24"/>
          <w:szCs w:val="24"/>
        </w:rPr>
      </w:pPr>
      <w:r w:rsidRPr="00AE20E6">
        <w:rPr>
          <w:rFonts w:ascii="Arial" w:hAnsi="Arial" w:cs="Arial"/>
          <w:sz w:val="24"/>
          <w:szCs w:val="24"/>
        </w:rPr>
        <w:t xml:space="preserve">Condón Masculino, (SF),3 de marzo del 2024, </w:t>
      </w:r>
      <w:hyperlink r:id="rId34" w:history="1">
        <w:r w:rsidRPr="00AE20E6">
          <w:rPr>
            <w:rStyle w:val="Hipervnculo"/>
            <w:rFonts w:ascii="Arial" w:hAnsi="Arial" w:cs="Arial"/>
            <w:sz w:val="24"/>
            <w:szCs w:val="24"/>
          </w:rPr>
          <w:t>https://mexico.unfpa.org/sites/default/files/pub-pdf/02_Condon_Masculino_Ficha_Informativa%281%29.pdf</w:t>
        </w:r>
      </w:hyperlink>
    </w:p>
    <w:p w14:paraId="2987F1A4" w14:textId="77777777" w:rsidR="007433EB" w:rsidRPr="00AE20E6" w:rsidRDefault="007433EB" w:rsidP="00AE20E6">
      <w:pPr>
        <w:pStyle w:val="Prrafodelista"/>
        <w:numPr>
          <w:ilvl w:val="0"/>
          <w:numId w:val="8"/>
        </w:numPr>
        <w:spacing w:line="360" w:lineRule="auto"/>
        <w:jc w:val="both"/>
        <w:rPr>
          <w:rFonts w:ascii="Arial" w:hAnsi="Arial" w:cs="Arial"/>
          <w:sz w:val="24"/>
          <w:szCs w:val="24"/>
          <w:shd w:val="clear" w:color="auto" w:fill="FFFFFF"/>
        </w:rPr>
      </w:pPr>
      <w:r w:rsidRPr="00AE20E6">
        <w:rPr>
          <w:rFonts w:ascii="Arial" w:hAnsi="Arial" w:cs="Arial"/>
          <w:sz w:val="24"/>
          <w:szCs w:val="24"/>
        </w:rPr>
        <w:t>El papel de los padres en la educación sexual de los adolescentes, (2022), 10 de marzo del 2024,</w:t>
      </w:r>
      <w:hyperlink r:id="rId35" w:history="1">
        <w:r w:rsidRPr="00AE20E6">
          <w:rPr>
            <w:rStyle w:val="Hipervnculo"/>
            <w:rFonts w:ascii="Arial" w:hAnsi="Arial" w:cs="Arial"/>
            <w:sz w:val="24"/>
            <w:szCs w:val="24"/>
          </w:rPr>
          <w:t>https://bloque10.unimagdalena.edu.co/el-papel-de-los-padres-en-la-educacion-sexual-de-los-adolescentes/</w:t>
        </w:r>
      </w:hyperlink>
    </w:p>
    <w:p w14:paraId="5F4DF77E" w14:textId="77777777" w:rsidR="007433EB" w:rsidRPr="00AE20E6" w:rsidRDefault="007433EB" w:rsidP="00AE20E6">
      <w:pPr>
        <w:pStyle w:val="NormalWeb"/>
        <w:numPr>
          <w:ilvl w:val="0"/>
          <w:numId w:val="8"/>
        </w:numPr>
        <w:spacing w:before="0" w:beforeAutospacing="0" w:after="0" w:afterAutospacing="0" w:line="360" w:lineRule="auto"/>
        <w:jc w:val="both"/>
        <w:rPr>
          <w:rFonts w:ascii="Arial" w:hAnsi="Arial" w:cs="Arial"/>
        </w:rPr>
      </w:pPr>
      <w:r w:rsidRPr="00AE20E6">
        <w:rPr>
          <w:rFonts w:ascii="Arial" w:hAnsi="Arial" w:cs="Arial"/>
        </w:rPr>
        <w:t>Embarazo adolescente o precoz (2022, 19 agosto), 1 de abril del 2024,</w:t>
      </w:r>
      <w:r w:rsidRPr="00AE20E6">
        <w:rPr>
          <w:rStyle w:val="url"/>
          <w:rFonts w:ascii="Arial" w:hAnsi="Arial" w:cs="Arial"/>
        </w:rPr>
        <w:t xml:space="preserve"> </w:t>
      </w:r>
      <w:hyperlink r:id="rId36" w:history="1">
        <w:r w:rsidRPr="00AE20E6">
          <w:rPr>
            <w:rStyle w:val="Hipervnculo"/>
            <w:rFonts w:ascii="Arial" w:hAnsi="Arial" w:cs="Arial"/>
          </w:rPr>
          <w:t>https://plan-international.es/girls-get-equal/embarazo-adolescente</w:t>
        </w:r>
      </w:hyperlink>
    </w:p>
    <w:p w14:paraId="4D1C9196" w14:textId="77777777" w:rsidR="007433EB" w:rsidRPr="00AE20E6" w:rsidRDefault="007433EB" w:rsidP="00AE20E6">
      <w:pPr>
        <w:pStyle w:val="Textonotapie"/>
        <w:numPr>
          <w:ilvl w:val="0"/>
          <w:numId w:val="8"/>
        </w:numPr>
        <w:spacing w:line="360" w:lineRule="auto"/>
        <w:jc w:val="both"/>
        <w:rPr>
          <w:rFonts w:ascii="Arial" w:hAnsi="Arial" w:cs="Arial"/>
          <w:sz w:val="24"/>
          <w:szCs w:val="24"/>
        </w:rPr>
      </w:pPr>
      <w:r w:rsidRPr="00AE20E6">
        <w:rPr>
          <w:rFonts w:ascii="Arial" w:hAnsi="Arial" w:cs="Arial"/>
          <w:sz w:val="24"/>
          <w:szCs w:val="24"/>
        </w:rPr>
        <w:t xml:space="preserve">Embarazo Adolescente y estratificación social, (SF), 18 de marzo del 2024, </w:t>
      </w:r>
      <w:hyperlink r:id="rId37" w:history="1">
        <w:r w:rsidRPr="00AE20E6">
          <w:rPr>
            <w:rStyle w:val="Hipervnculo"/>
            <w:rFonts w:ascii="Arial" w:hAnsi="Arial" w:cs="Arial"/>
            <w:sz w:val="24"/>
            <w:szCs w:val="24"/>
          </w:rPr>
          <w:t>https://www.gob.mx/cms/uploads/attachment/file/54574/PROMAJOVEN_Presentacio_n.pdf</w:t>
        </w:r>
      </w:hyperlink>
    </w:p>
    <w:p w14:paraId="5C0A0826" w14:textId="77777777" w:rsidR="007433EB" w:rsidRPr="00AE20E6" w:rsidRDefault="007433EB" w:rsidP="00AE20E6">
      <w:pPr>
        <w:pStyle w:val="Textonotapie"/>
        <w:numPr>
          <w:ilvl w:val="0"/>
          <w:numId w:val="8"/>
        </w:numPr>
        <w:spacing w:line="360" w:lineRule="auto"/>
        <w:jc w:val="both"/>
        <w:rPr>
          <w:rFonts w:ascii="Arial" w:hAnsi="Arial" w:cs="Arial"/>
          <w:sz w:val="24"/>
          <w:szCs w:val="24"/>
        </w:rPr>
      </w:pPr>
      <w:r w:rsidRPr="00AE20E6">
        <w:rPr>
          <w:rFonts w:ascii="Arial" w:hAnsi="Arial" w:cs="Arial"/>
          <w:color w:val="05103E"/>
          <w:sz w:val="24"/>
          <w:szCs w:val="24"/>
        </w:rPr>
        <w:t>Embarazo adolescente, grave problema social</w:t>
      </w:r>
      <w:r w:rsidRPr="00AE20E6">
        <w:rPr>
          <w:rFonts w:ascii="Arial" w:hAnsi="Arial" w:cs="Arial"/>
          <w:sz w:val="24"/>
          <w:szCs w:val="24"/>
        </w:rPr>
        <w:t>,</w:t>
      </w:r>
      <w:r w:rsidRPr="00AE20E6">
        <w:rPr>
          <w:rFonts w:ascii="Arial" w:hAnsi="Arial" w:cs="Arial"/>
          <w:color w:val="05103E"/>
          <w:sz w:val="24"/>
          <w:szCs w:val="24"/>
        </w:rPr>
        <w:t xml:space="preserve"> (2021, 17 septiembre), 26 de marzo del 2024, </w:t>
      </w:r>
      <w:hyperlink r:id="rId38" w:history="1">
        <w:r w:rsidRPr="00AE20E6">
          <w:rPr>
            <w:rStyle w:val="Hipervnculo"/>
            <w:rFonts w:ascii="Arial" w:hAnsi="Arial" w:cs="Arial"/>
            <w:sz w:val="24"/>
            <w:szCs w:val="24"/>
          </w:rPr>
          <w:t>https://www.gaceta.unam.mx/embarazo-adolescente-grave-problema-social/</w:t>
        </w:r>
      </w:hyperlink>
    </w:p>
    <w:p w14:paraId="07E77FC9" w14:textId="77777777" w:rsidR="007433EB" w:rsidRPr="00AE20E6" w:rsidRDefault="007433EB" w:rsidP="00AE20E6">
      <w:pPr>
        <w:pStyle w:val="Textonotapie"/>
        <w:numPr>
          <w:ilvl w:val="0"/>
          <w:numId w:val="8"/>
        </w:numPr>
        <w:spacing w:line="360" w:lineRule="auto"/>
        <w:jc w:val="both"/>
        <w:rPr>
          <w:rFonts w:ascii="Arial" w:hAnsi="Arial" w:cs="Arial"/>
        </w:rPr>
      </w:pPr>
      <w:r w:rsidRPr="00AE20E6">
        <w:rPr>
          <w:rFonts w:ascii="Arial" w:hAnsi="Arial" w:cs="Arial"/>
          <w:sz w:val="24"/>
          <w:szCs w:val="24"/>
        </w:rPr>
        <w:t>Embarazo Adolescente: Como Ocurre en la Sociedad (2015), 26 de febrero del 2024</w:t>
      </w:r>
      <w:hyperlink r:id="rId39" w:history="1">
        <w:r w:rsidRPr="00AE20E6">
          <w:rPr>
            <w:rStyle w:val="Hipervnculo"/>
            <w:rFonts w:ascii="Arial" w:hAnsi="Arial" w:cs="Arial"/>
            <w:sz w:val="24"/>
            <w:szCs w:val="24"/>
          </w:rPr>
          <w:t>https://www.elsevier.es/es-revista-perinatologia-reproduccion-humana-144-articulo-embarazo-adolescencia-como-ocurre-sociedad-0187533715000175</w:t>
        </w:r>
      </w:hyperlink>
    </w:p>
    <w:p w14:paraId="571DFDA9" w14:textId="77777777" w:rsidR="007433EB" w:rsidRPr="00AE20E6" w:rsidRDefault="007433EB" w:rsidP="00AE20E6">
      <w:pPr>
        <w:pStyle w:val="Prrafodelista"/>
        <w:numPr>
          <w:ilvl w:val="0"/>
          <w:numId w:val="8"/>
        </w:numPr>
        <w:spacing w:line="360" w:lineRule="auto"/>
        <w:jc w:val="both"/>
        <w:rPr>
          <w:rFonts w:ascii="Arial" w:hAnsi="Arial" w:cs="Arial"/>
          <w:sz w:val="24"/>
          <w:szCs w:val="24"/>
          <w:shd w:val="clear" w:color="auto" w:fill="FFFFFF"/>
        </w:rPr>
      </w:pPr>
      <w:r w:rsidRPr="00AE20E6">
        <w:rPr>
          <w:rFonts w:ascii="Arial" w:hAnsi="Arial" w:cs="Arial"/>
          <w:color w:val="404041"/>
          <w:sz w:val="24"/>
          <w:szCs w:val="24"/>
        </w:rPr>
        <w:t xml:space="preserve">Embarazo Precoz (2015), 5 de abril del 2024,  </w:t>
      </w:r>
      <w:hyperlink r:id="rId40" w:history="1">
        <w:r w:rsidRPr="00AE20E6">
          <w:rPr>
            <w:rStyle w:val="Hipervnculo"/>
            <w:rFonts w:ascii="Arial" w:hAnsi="Arial" w:cs="Arial"/>
            <w:sz w:val="24"/>
            <w:szCs w:val="24"/>
          </w:rPr>
          <w:t>https://cuidateplus.marca.com/familia/adolescencia/diccionario/embarazo-precoz.html</w:t>
        </w:r>
      </w:hyperlink>
    </w:p>
    <w:p w14:paraId="34992CB7" w14:textId="77777777" w:rsidR="007433EB" w:rsidRPr="00AE20E6" w:rsidRDefault="007433EB" w:rsidP="00AE20E6">
      <w:pPr>
        <w:pStyle w:val="Prrafodelista"/>
        <w:numPr>
          <w:ilvl w:val="0"/>
          <w:numId w:val="8"/>
        </w:numPr>
        <w:spacing w:line="360" w:lineRule="auto"/>
        <w:jc w:val="both"/>
        <w:rPr>
          <w:rFonts w:ascii="Arial" w:hAnsi="Arial" w:cs="Arial"/>
          <w:sz w:val="24"/>
          <w:szCs w:val="24"/>
          <w:shd w:val="clear" w:color="auto" w:fill="FFFFFF"/>
        </w:rPr>
      </w:pPr>
      <w:r w:rsidRPr="00AE20E6">
        <w:rPr>
          <w:rFonts w:ascii="Arial" w:hAnsi="Arial" w:cs="Arial"/>
          <w:sz w:val="24"/>
          <w:szCs w:val="24"/>
          <w:shd w:val="clear" w:color="auto" w:fill="FFFFFF"/>
        </w:rPr>
        <w:lastRenderedPageBreak/>
        <w:t xml:space="preserve"> Estrategias para la prevención del embarazo, (22de diciembre 2022), 2 de abril del 2024, </w:t>
      </w:r>
      <w:hyperlink r:id="rId41" w:history="1">
        <w:r w:rsidRPr="00AE20E6">
          <w:rPr>
            <w:rStyle w:val="Hipervnculo"/>
            <w:rFonts w:ascii="Arial" w:hAnsi="Arial" w:cs="Arial"/>
            <w:sz w:val="24"/>
            <w:szCs w:val="24"/>
            <w:shd w:val="clear" w:color="auto" w:fill="FFFFFF"/>
          </w:rPr>
          <w:t>https://www.gob.mx/inmujeres/acciones-y-programas/estrategia-nacional-para-la-prevencion-del-embarazo-en-adolescentes-33454</w:t>
        </w:r>
      </w:hyperlink>
    </w:p>
    <w:p w14:paraId="735526AB" w14:textId="77777777" w:rsidR="007433EB" w:rsidRPr="00AE20E6" w:rsidRDefault="007433EB" w:rsidP="00AE20E6">
      <w:pPr>
        <w:pStyle w:val="Prrafodelista"/>
        <w:numPr>
          <w:ilvl w:val="0"/>
          <w:numId w:val="8"/>
        </w:numPr>
        <w:spacing w:line="360" w:lineRule="auto"/>
        <w:jc w:val="both"/>
        <w:rPr>
          <w:rFonts w:ascii="Arial" w:hAnsi="Arial" w:cs="Arial"/>
          <w:sz w:val="24"/>
          <w:szCs w:val="24"/>
          <w:shd w:val="clear" w:color="auto" w:fill="FFFFFF"/>
        </w:rPr>
      </w:pPr>
      <w:r w:rsidRPr="00AE20E6">
        <w:rPr>
          <w:rFonts w:ascii="Arial" w:hAnsi="Arial" w:cs="Arial"/>
          <w:sz w:val="24"/>
          <w:szCs w:val="24"/>
        </w:rPr>
        <w:t xml:space="preserve"> Infórmate cómo puedes prevenir el embarazo en adolescentes,</w:t>
      </w:r>
      <w:r w:rsidRPr="00AE20E6">
        <w:rPr>
          <w:rFonts w:ascii="Arial" w:hAnsi="Arial" w:cs="Arial"/>
          <w:color w:val="05103E"/>
          <w:sz w:val="28"/>
          <w:szCs w:val="28"/>
        </w:rPr>
        <w:t> </w:t>
      </w:r>
      <w:r w:rsidRPr="00AE20E6">
        <w:rPr>
          <w:rFonts w:ascii="Arial" w:hAnsi="Arial" w:cs="Arial"/>
          <w:sz w:val="24"/>
          <w:szCs w:val="24"/>
        </w:rPr>
        <w:t>(SF), 24 de marzo del 2024,</w:t>
      </w:r>
      <w:hyperlink r:id="rId42" w:history="1">
        <w:r w:rsidRPr="00AE20E6">
          <w:rPr>
            <w:rStyle w:val="Hipervnculo"/>
            <w:rFonts w:ascii="Arial" w:hAnsi="Arial" w:cs="Arial"/>
            <w:sz w:val="24"/>
            <w:szCs w:val="24"/>
          </w:rPr>
          <w:t>https://www.gob.mx/indesol/articulos/informate-de-como-puedes-prevenir-el-embarazo-en-adolescentes?idiom=es</w:t>
        </w:r>
      </w:hyperlink>
    </w:p>
    <w:p w14:paraId="24B9652F" w14:textId="77777777" w:rsidR="007433EB" w:rsidRPr="00AE20E6" w:rsidRDefault="007433EB" w:rsidP="00AE20E6">
      <w:pPr>
        <w:pStyle w:val="Textonotapie"/>
        <w:numPr>
          <w:ilvl w:val="0"/>
          <w:numId w:val="8"/>
        </w:numPr>
        <w:spacing w:line="360" w:lineRule="auto"/>
        <w:jc w:val="both"/>
        <w:rPr>
          <w:rFonts w:ascii="Arial" w:hAnsi="Arial" w:cs="Arial"/>
          <w:sz w:val="24"/>
          <w:szCs w:val="24"/>
        </w:rPr>
      </w:pPr>
      <w:r w:rsidRPr="00AE20E6">
        <w:rPr>
          <w:rFonts w:ascii="Arial" w:hAnsi="Arial" w:cs="Arial"/>
          <w:sz w:val="24"/>
          <w:szCs w:val="24"/>
        </w:rPr>
        <w:t xml:space="preserve"> Las relaciones sexuales, aún tema tabú en las familias. (2022, 26 septiembre), 16 de marzo del 2024, </w:t>
      </w:r>
      <w:hyperlink r:id="rId43" w:history="1">
        <w:r w:rsidRPr="00AE20E6">
          <w:rPr>
            <w:rStyle w:val="Hipervnculo"/>
            <w:rFonts w:ascii="Arial" w:hAnsi="Arial" w:cs="Arial"/>
            <w:sz w:val="24"/>
            <w:szCs w:val="24"/>
          </w:rPr>
          <w:t>https://www.gaceta.unam.mx/las-relaciones-sexuales-aun-tema-tabu-en-las-familias/</w:t>
        </w:r>
      </w:hyperlink>
    </w:p>
    <w:p w14:paraId="776B87AC" w14:textId="77777777" w:rsidR="007433EB" w:rsidRPr="00AE20E6" w:rsidRDefault="007433EB" w:rsidP="00AE20E6">
      <w:pPr>
        <w:pStyle w:val="NormalWeb"/>
        <w:numPr>
          <w:ilvl w:val="0"/>
          <w:numId w:val="8"/>
        </w:numPr>
        <w:spacing w:before="0" w:beforeAutospacing="0" w:after="0" w:afterAutospacing="0" w:line="360" w:lineRule="auto"/>
        <w:jc w:val="both"/>
        <w:rPr>
          <w:rFonts w:ascii="Arial" w:hAnsi="Arial" w:cs="Arial"/>
        </w:rPr>
      </w:pPr>
      <w:r w:rsidRPr="00AE20E6">
        <w:rPr>
          <w:rFonts w:ascii="Arial" w:hAnsi="Arial" w:cs="Arial"/>
        </w:rPr>
        <w:t>México, primer lugar en embarazos en adolescentes entre países (s. f.), 26 de marzo del 2024,</w:t>
      </w:r>
      <w:hyperlink r:id="rId44" w:anchor=":~:text=De%20acuerdo%20con%20cifras%20del,los%2014.6%20a%C3%B1os%2C%20en%20promedio" w:history="1">
        <w:r w:rsidRPr="00AE20E6">
          <w:rPr>
            <w:rStyle w:val="Hipervnculo"/>
            <w:rFonts w:ascii="Arial" w:hAnsi="Arial" w:cs="Arial"/>
          </w:rPr>
          <w:t>https://www.dgcs.unam.mx/boletin/bdboletin/2021_729.html#:~:text=De%20acuerdo%20con%20cifras%20del,los%2014.6%20a%C3%B1os%2C%20en%20promedio</w:t>
        </w:r>
      </w:hyperlink>
      <w:r w:rsidRPr="00AE20E6">
        <w:rPr>
          <w:rFonts w:ascii="Arial" w:hAnsi="Arial" w:cs="Arial"/>
          <w:color w:val="404041"/>
        </w:rPr>
        <w:t>.</w:t>
      </w:r>
    </w:p>
    <w:p w14:paraId="7340DC40" w14:textId="77777777" w:rsidR="007433EB" w:rsidRPr="00AE20E6" w:rsidRDefault="007433EB" w:rsidP="00AE20E6">
      <w:pPr>
        <w:pStyle w:val="Prrafodelista"/>
        <w:numPr>
          <w:ilvl w:val="0"/>
          <w:numId w:val="8"/>
        </w:numPr>
        <w:spacing w:line="360" w:lineRule="auto"/>
        <w:jc w:val="both"/>
        <w:rPr>
          <w:rFonts w:ascii="Arial" w:hAnsi="Arial" w:cs="Arial"/>
          <w:sz w:val="24"/>
          <w:szCs w:val="24"/>
          <w:shd w:val="clear" w:color="auto" w:fill="FFFFFF"/>
        </w:rPr>
      </w:pPr>
      <w:r w:rsidRPr="00AE20E6">
        <w:rPr>
          <w:rFonts w:ascii="Arial" w:hAnsi="Arial" w:cs="Arial"/>
          <w:color w:val="404041"/>
          <w:sz w:val="24"/>
          <w:szCs w:val="24"/>
        </w:rPr>
        <w:t xml:space="preserve">Planificación Familia, </w:t>
      </w:r>
      <w:proofErr w:type="spellStart"/>
      <w:r w:rsidRPr="00AE20E6">
        <w:rPr>
          <w:rFonts w:ascii="Arial" w:hAnsi="Arial" w:cs="Arial"/>
          <w:color w:val="404041"/>
          <w:sz w:val="24"/>
          <w:szCs w:val="24"/>
        </w:rPr>
        <w:t>JuvenImss</w:t>
      </w:r>
      <w:proofErr w:type="spellEnd"/>
      <w:r w:rsidRPr="00AE20E6">
        <w:rPr>
          <w:rFonts w:ascii="Arial" w:hAnsi="Arial" w:cs="Arial"/>
          <w:color w:val="404041"/>
          <w:sz w:val="24"/>
          <w:szCs w:val="24"/>
        </w:rPr>
        <w:t>, (2021), 2 de abril del 2024</w:t>
      </w:r>
      <w:hyperlink r:id="rId45" w:history="1">
        <w:r w:rsidRPr="00AE20E6">
          <w:rPr>
            <w:rStyle w:val="Hipervnculo"/>
            <w:rFonts w:ascii="Arial" w:hAnsi="Arial" w:cs="Arial"/>
            <w:sz w:val="24"/>
            <w:szCs w:val="24"/>
          </w:rPr>
          <w:t>https://www.imss.gob.mx/prensa/archivo/202110/482</w:t>
        </w:r>
      </w:hyperlink>
    </w:p>
    <w:p w14:paraId="1A4E6C61" w14:textId="77777777" w:rsidR="007433EB" w:rsidRPr="00AE20E6" w:rsidRDefault="007433EB" w:rsidP="00AE20E6">
      <w:pPr>
        <w:pStyle w:val="Textonotapie"/>
        <w:numPr>
          <w:ilvl w:val="0"/>
          <w:numId w:val="8"/>
        </w:numPr>
        <w:spacing w:line="360" w:lineRule="auto"/>
        <w:jc w:val="both"/>
        <w:rPr>
          <w:rFonts w:ascii="Arial" w:hAnsi="Arial" w:cs="Arial"/>
          <w:sz w:val="24"/>
          <w:szCs w:val="24"/>
        </w:rPr>
      </w:pPr>
      <w:r w:rsidRPr="00AE20E6">
        <w:rPr>
          <w:rFonts w:ascii="Arial" w:hAnsi="Arial" w:cs="Arial"/>
          <w:sz w:val="24"/>
          <w:szCs w:val="24"/>
        </w:rPr>
        <w:t>Preservativo o condón Masculino, (SF), 3 de marzo del 2023,</w:t>
      </w:r>
      <w:hyperlink r:id="rId46" w:history="1">
        <w:r w:rsidRPr="00AE20E6">
          <w:rPr>
            <w:rStyle w:val="Hipervnculo"/>
            <w:rFonts w:ascii="Arial" w:hAnsi="Arial" w:cs="Arial"/>
            <w:sz w:val="24"/>
            <w:szCs w:val="24"/>
          </w:rPr>
          <w:t>https://www.imss.gob.mx/salud-en-linea/planificacion-familiar/preservativo</w:t>
        </w:r>
      </w:hyperlink>
    </w:p>
    <w:p w14:paraId="4DA072B8" w14:textId="77777777" w:rsidR="007433EB" w:rsidRPr="00AE20E6" w:rsidRDefault="007433EB" w:rsidP="00AE20E6">
      <w:pPr>
        <w:pStyle w:val="Prrafodelista"/>
        <w:numPr>
          <w:ilvl w:val="0"/>
          <w:numId w:val="8"/>
        </w:numPr>
        <w:spacing w:line="360" w:lineRule="auto"/>
        <w:jc w:val="both"/>
        <w:rPr>
          <w:rFonts w:ascii="Arial" w:hAnsi="Arial" w:cs="Arial"/>
          <w:color w:val="404041"/>
          <w:sz w:val="24"/>
          <w:szCs w:val="24"/>
        </w:rPr>
      </w:pPr>
      <w:r w:rsidRPr="00AE20E6">
        <w:rPr>
          <w:rFonts w:ascii="Arial" w:hAnsi="Arial" w:cs="Arial"/>
          <w:color w:val="404041"/>
          <w:sz w:val="24"/>
          <w:szCs w:val="24"/>
        </w:rPr>
        <w:t xml:space="preserve">       </w:t>
      </w:r>
      <w:r w:rsidR="00D93C28" w:rsidRPr="00D93C28">
        <w:rPr>
          <w:rFonts w:ascii="Arial" w:hAnsi="Arial" w:cs="Arial"/>
          <w:color w:val="404041"/>
          <w:sz w:val="24"/>
          <w:szCs w:val="24"/>
        </w:rPr>
        <w:t>Qué cosas debo enseñarle a mi adolescente en edad secundaria sobre embarazo y reproducción</w:t>
      </w:r>
      <w:r w:rsidRPr="00AE20E6">
        <w:rPr>
          <w:rFonts w:ascii="Arial" w:hAnsi="Arial" w:cs="Arial"/>
          <w:color w:val="404041"/>
          <w:sz w:val="24"/>
          <w:szCs w:val="24"/>
        </w:rPr>
        <w:t xml:space="preserve">, (SF), 2 de abril del 2024,  </w:t>
      </w:r>
      <w:hyperlink r:id="rId47" w:anchor=":~:text=La%20mejor%20manera%20de%20ayudarle,el%20tema%20con%20informaci%C3%B3n%20precisa" w:history="1">
        <w:r w:rsidRPr="00AE20E6">
          <w:rPr>
            <w:rStyle w:val="Hipervnculo"/>
            <w:rFonts w:ascii="Arial" w:hAnsi="Arial" w:cs="Arial"/>
            <w:sz w:val="24"/>
            <w:szCs w:val="24"/>
          </w:rPr>
          <w:t>https://www.plannedparenthood.org/es/temas-de-salud/para-padres/escuela-secundaria/que-cosas-debo-ensenarle-mi-adolescente-en-edad-secundaria-sobre-embarazo-y-reproduccion#:~:text=La%20mejor%20manera%20de%20ayudarle,el%20tema%20con%20informaci%C3%B3n%20precisa</w:t>
        </w:r>
      </w:hyperlink>
      <w:r w:rsidRPr="00AE20E6">
        <w:rPr>
          <w:rFonts w:ascii="Arial" w:hAnsi="Arial" w:cs="Arial"/>
          <w:color w:val="404041"/>
          <w:sz w:val="24"/>
          <w:szCs w:val="24"/>
        </w:rPr>
        <w:t>.</w:t>
      </w:r>
    </w:p>
    <w:p w14:paraId="62BC05C2" w14:textId="5EEC2660" w:rsidR="006B5020" w:rsidRPr="00766FC9" w:rsidRDefault="006B5020" w:rsidP="00766FC9">
      <w:pPr>
        <w:spacing w:line="360" w:lineRule="auto"/>
        <w:jc w:val="both"/>
        <w:rPr>
          <w:rStyle w:val="Textoennegrita"/>
          <w:rFonts w:ascii="Arial" w:hAnsi="Arial" w:cs="Arial"/>
          <w:b w:val="0"/>
          <w:bCs w:val="0"/>
          <w:sz w:val="20"/>
          <w:szCs w:val="20"/>
          <w:shd w:val="clear" w:color="auto" w:fill="FFFFFF"/>
        </w:rPr>
      </w:pPr>
      <w:r w:rsidRPr="00766FC9">
        <w:rPr>
          <w:rFonts w:ascii="Arial" w:hAnsi="Arial" w:cs="Arial"/>
          <w:color w:val="404041"/>
          <w:sz w:val="20"/>
          <w:szCs w:val="20"/>
        </w:rPr>
        <w:br/>
      </w:r>
    </w:p>
    <w:p w14:paraId="512071E4" w14:textId="77777777" w:rsidR="007C03A1" w:rsidRPr="001C595D" w:rsidRDefault="007C03A1" w:rsidP="007C03A1">
      <w:pPr>
        <w:spacing w:line="360" w:lineRule="auto"/>
        <w:jc w:val="both"/>
        <w:rPr>
          <w:rFonts w:ascii="Arial" w:hAnsi="Arial" w:cs="Arial"/>
          <w:sz w:val="20"/>
          <w:szCs w:val="20"/>
        </w:rPr>
      </w:pPr>
    </w:p>
    <w:sectPr w:rsidR="007C03A1" w:rsidRPr="001C595D" w:rsidSect="00987D0E">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7C2B7" w14:textId="77777777" w:rsidR="008C4598" w:rsidRDefault="008C4598" w:rsidP="00BC229A">
      <w:r>
        <w:separator/>
      </w:r>
    </w:p>
  </w:endnote>
  <w:endnote w:type="continuationSeparator" w:id="0">
    <w:p w14:paraId="704C4338" w14:textId="77777777" w:rsidR="008C4598" w:rsidRDefault="008C4598" w:rsidP="00BC2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7636B" w14:textId="77777777" w:rsidR="008C4598" w:rsidRDefault="008C4598" w:rsidP="00BC229A">
      <w:r>
        <w:separator/>
      </w:r>
    </w:p>
  </w:footnote>
  <w:footnote w:type="continuationSeparator" w:id="0">
    <w:p w14:paraId="0ECF300B" w14:textId="77777777" w:rsidR="008C4598" w:rsidRDefault="008C4598" w:rsidP="00BC229A">
      <w:r>
        <w:continuationSeparator/>
      </w:r>
    </w:p>
  </w:footnote>
  <w:footnote w:id="1">
    <w:p w14:paraId="07988D6D" w14:textId="159AB97E" w:rsidR="00CA486B" w:rsidRDefault="00CA486B">
      <w:pPr>
        <w:pStyle w:val="Textonotapie"/>
      </w:pPr>
      <w:r>
        <w:rPr>
          <w:rStyle w:val="Refdenotaalpie"/>
        </w:rPr>
        <w:footnoteRef/>
      </w:r>
      <w:r>
        <w:t xml:space="preserve"> </w:t>
      </w:r>
      <w:r w:rsidRPr="00BF6EFF">
        <w:rPr>
          <w:rFonts w:ascii="Arial" w:hAnsi="Arial" w:cs="Arial"/>
          <w:sz w:val="16"/>
          <w:szCs w:val="16"/>
        </w:rPr>
        <w:t>https://www.elheraldodechiapas.com.mx/local/chiapas-encabeza-lista-de-embarazos-adolescentes-a-nivel-nacional-9057430.html#:~:text=%E2%80%9CEn%202021%2C%20Chiapas%20tuvo%20el,de%2010%20a%2017%20a%C3%B1os.</w:t>
      </w:r>
    </w:p>
  </w:footnote>
  <w:footnote w:id="2">
    <w:p w14:paraId="0C258C64" w14:textId="61423A86" w:rsidR="00CA486B" w:rsidRDefault="00CA486B">
      <w:pPr>
        <w:pStyle w:val="Textonotapie"/>
      </w:pPr>
      <w:r>
        <w:rPr>
          <w:rStyle w:val="Refdenotaalpie"/>
        </w:rPr>
        <w:footnoteRef/>
      </w:r>
      <w:r>
        <w:t xml:space="preserve"> </w:t>
      </w:r>
      <w:r w:rsidRPr="00CA486B">
        <w:t>https://www.elheraldodechiapas.com.mx/local/chiapas-encabeza-lista-de-embarazos-adolescentes-a-nivel-nacional-9057430.html#:~:text=%E2%80%9CEn%202021%2C%20Chiapas%20tuvo%20el,de%2010%20a%2017%20a%C3%B1os.</w:t>
      </w:r>
    </w:p>
  </w:footnote>
  <w:footnote w:id="3">
    <w:p w14:paraId="519549F6" w14:textId="159CF12A" w:rsidR="007C03A1" w:rsidRDefault="007C03A1">
      <w:pPr>
        <w:pStyle w:val="Textonotapie"/>
      </w:pPr>
      <w:r>
        <w:rPr>
          <w:rStyle w:val="Refdenotaalpie"/>
        </w:rPr>
        <w:footnoteRef/>
      </w:r>
      <w:r>
        <w:t xml:space="preserve"> </w:t>
      </w:r>
      <w:r w:rsidRPr="007C03A1">
        <w:t>https://plan-international.es/girls-get-equal/embarazo-adolescente</w:t>
      </w:r>
    </w:p>
  </w:footnote>
  <w:footnote w:id="4">
    <w:p w14:paraId="0C0FD2F8" w14:textId="5DA71CF2" w:rsidR="00AA32AA" w:rsidRDefault="00AA32AA">
      <w:pPr>
        <w:pStyle w:val="Textonotapie"/>
      </w:pPr>
      <w:r>
        <w:rPr>
          <w:rStyle w:val="Refdenotaalpie"/>
        </w:rPr>
        <w:footnoteRef/>
      </w:r>
      <w:r>
        <w:t xml:space="preserve"> </w:t>
      </w:r>
      <w:r w:rsidRPr="00AA32AA">
        <w:t>https://alertachiapas.com/2024/03/13/en-chiapas-hay-ninas-de-entre-10-y-14-anos-embarazadas/</w:t>
      </w:r>
    </w:p>
  </w:footnote>
  <w:footnote w:id="5">
    <w:p w14:paraId="22ACB21C" w14:textId="048868C0" w:rsidR="00273F3C" w:rsidRDefault="00273F3C">
      <w:pPr>
        <w:pStyle w:val="Textonotapie"/>
      </w:pPr>
      <w:r>
        <w:rPr>
          <w:rStyle w:val="Refdenotaalpie"/>
        </w:rPr>
        <w:footnoteRef/>
      </w:r>
      <w:r>
        <w:t xml:space="preserve"> </w:t>
      </w:r>
      <w:r w:rsidRPr="00273F3C">
        <w:t>https://cuidateplus.marca.com/familia/adolescencia/diccionario/embarazo-precoz.html</w:t>
      </w:r>
    </w:p>
  </w:footnote>
  <w:footnote w:id="6">
    <w:p w14:paraId="2859E091" w14:textId="1D075AB7" w:rsidR="002A263B" w:rsidRDefault="002A263B">
      <w:pPr>
        <w:pStyle w:val="Textonotapie"/>
      </w:pPr>
      <w:r>
        <w:rPr>
          <w:rStyle w:val="Refdenotaalpie"/>
        </w:rPr>
        <w:footnoteRef/>
      </w:r>
      <w:r>
        <w:t xml:space="preserve"> </w:t>
      </w:r>
      <w:r w:rsidRPr="002A263B">
        <w:t>https://www.infogen.org.mx/factores-de-riesgo-de-embarazo-en-la-adolescencia/</w:t>
      </w:r>
    </w:p>
  </w:footnote>
  <w:footnote w:id="7">
    <w:p w14:paraId="32CA8B6B" w14:textId="2ECEFA35" w:rsidR="00F724DA" w:rsidRDefault="00F724DA">
      <w:pPr>
        <w:pStyle w:val="Textonotapie"/>
      </w:pPr>
      <w:r>
        <w:rPr>
          <w:rStyle w:val="Refdenotaalpie"/>
        </w:rPr>
        <w:footnoteRef/>
      </w:r>
      <w:r>
        <w:t xml:space="preserve"> </w:t>
      </w:r>
      <w:r w:rsidRPr="00F724DA">
        <w:t>https://www.imss.gob.mx/prensa/archivo/202110/482</w:t>
      </w:r>
    </w:p>
  </w:footnote>
  <w:footnote w:id="8">
    <w:p w14:paraId="5F5A4D8F" w14:textId="4B6D25EA" w:rsidR="006B5020" w:rsidRPr="00AF7691" w:rsidRDefault="006B5020">
      <w:pPr>
        <w:pStyle w:val="Textonotapie"/>
        <w:rPr>
          <w:rFonts w:ascii="Arial" w:hAnsi="Arial" w:cs="Arial"/>
          <w:sz w:val="18"/>
          <w:szCs w:val="18"/>
        </w:rPr>
      </w:pPr>
      <w:r w:rsidRPr="00AF7691">
        <w:rPr>
          <w:rStyle w:val="Refdenotaalpie"/>
          <w:rFonts w:ascii="Arial" w:hAnsi="Arial" w:cs="Arial"/>
          <w:sz w:val="18"/>
          <w:szCs w:val="18"/>
        </w:rPr>
        <w:footnoteRef/>
      </w:r>
      <w:r w:rsidRPr="00AF7691">
        <w:rPr>
          <w:rFonts w:ascii="Arial" w:hAnsi="Arial" w:cs="Arial"/>
          <w:sz w:val="18"/>
          <w:szCs w:val="18"/>
        </w:rPr>
        <w:t xml:space="preserve"> https://www.imss.gob.mx/salud-en-linea/planificacion-familiar/preservativo</w:t>
      </w:r>
    </w:p>
  </w:footnote>
  <w:footnote w:id="9">
    <w:p w14:paraId="2576A422" w14:textId="206F006D" w:rsidR="00DF20A3" w:rsidRDefault="00DF20A3">
      <w:pPr>
        <w:pStyle w:val="Textonotapie"/>
      </w:pPr>
      <w:r w:rsidRPr="00AF7691">
        <w:rPr>
          <w:rStyle w:val="Refdenotaalpie"/>
          <w:rFonts w:ascii="Arial" w:hAnsi="Arial" w:cs="Arial"/>
          <w:sz w:val="18"/>
          <w:szCs w:val="18"/>
        </w:rPr>
        <w:footnoteRef/>
      </w:r>
      <w:r w:rsidRPr="00AF7691">
        <w:rPr>
          <w:rFonts w:ascii="Arial" w:hAnsi="Arial" w:cs="Arial"/>
          <w:sz w:val="18"/>
          <w:szCs w:val="18"/>
        </w:rPr>
        <w:t xml:space="preserve"> https://mexico.unfpa.org/sites/default/files/pub-pdf/02_Condon_Masculino_Ficha_Informativa%281%29.pdf</w:t>
      </w:r>
    </w:p>
  </w:footnote>
  <w:footnote w:id="10">
    <w:p w14:paraId="479A8F94" w14:textId="687DE38B" w:rsidR="005B58E3" w:rsidRDefault="005B58E3">
      <w:pPr>
        <w:pStyle w:val="Textonotapie"/>
      </w:pPr>
      <w:r>
        <w:rPr>
          <w:rStyle w:val="Refdenotaalpie"/>
        </w:rPr>
        <w:footnoteRef/>
      </w:r>
      <w:r w:rsidRPr="005B58E3">
        <w:t>http://www.cnegsr.salud.gob.mx/contenidos/descargas/SSRA/InfoSS/1_Condon_Femenino_Ficha_Informativa.pdf</w:t>
      </w:r>
    </w:p>
  </w:footnote>
  <w:footnote w:id="11">
    <w:p w14:paraId="56548819" w14:textId="347D666A" w:rsidR="001A0FD3" w:rsidRDefault="001A0FD3">
      <w:pPr>
        <w:pStyle w:val="Textonotapie"/>
      </w:pPr>
      <w:r>
        <w:rPr>
          <w:rStyle w:val="Refdenotaalpie"/>
        </w:rPr>
        <w:footnoteRef/>
      </w:r>
      <w:r>
        <w:t xml:space="preserve"> </w:t>
      </w:r>
      <w:r w:rsidRPr="001A0FD3">
        <w:t>https://lac.unfpa.org/es/temas/embarazo-en-adolescentes#:~:text=La%20estrategia%20del%20UNFPA%20para,los%2018%20a%C3%B1os%20de%20edad.</w:t>
      </w:r>
    </w:p>
  </w:footnote>
  <w:footnote w:id="12">
    <w:p w14:paraId="55662F37" w14:textId="6AFDE8C8" w:rsidR="0067030C" w:rsidRDefault="0067030C">
      <w:pPr>
        <w:pStyle w:val="Textonotapie"/>
      </w:pPr>
      <w:r>
        <w:rPr>
          <w:rStyle w:val="Refdenotaalpie"/>
        </w:rPr>
        <w:footnoteRef/>
      </w:r>
      <w:r>
        <w:t xml:space="preserve"> </w:t>
      </w:r>
      <w:r w:rsidRPr="0067030C">
        <w:t>https://www.plannedparenthood.org/es/temas-de-salud/para-padres/escuela-secundaria/que-cosas-debo-ensenarle-mi-adolescente-en-edad-secundaria-sobre-embarazo-y-reproduccion#:~:text=La%20mejor%20manera%20de%20ayudarle,el%20tema%20con%20informaci%C3%B3n%20precisa.</w:t>
      </w:r>
    </w:p>
  </w:footnote>
  <w:footnote w:id="13">
    <w:p w14:paraId="2EDA9D37" w14:textId="566B43F7" w:rsidR="00C20C78" w:rsidRDefault="00C20C78">
      <w:pPr>
        <w:pStyle w:val="Textonotapie"/>
      </w:pPr>
      <w:r>
        <w:rPr>
          <w:rStyle w:val="Refdenotaalpie"/>
        </w:rPr>
        <w:footnoteRef/>
      </w:r>
      <w:r>
        <w:t xml:space="preserve"> </w:t>
      </w:r>
      <w:r w:rsidRPr="00C20C78">
        <w:t>https://www.gob.mx/indesol/articulos/informate-de-como-puedes-prevenir-el-embarazo-en-adolescentes?idiom=es</w:t>
      </w:r>
    </w:p>
  </w:footnote>
  <w:footnote w:id="14">
    <w:p w14:paraId="0267589F" w14:textId="73EBEAB9" w:rsidR="00AF6D28" w:rsidRDefault="00AF6D28">
      <w:pPr>
        <w:pStyle w:val="Textonotapie"/>
      </w:pPr>
      <w:r>
        <w:rPr>
          <w:rStyle w:val="Refdenotaalpie"/>
        </w:rPr>
        <w:footnoteRef/>
      </w:r>
      <w:r>
        <w:t xml:space="preserve"> </w:t>
      </w:r>
      <w:r w:rsidRPr="00AF6D28">
        <w:t>https://bloque10.unimagdalena.edu.co/el-papel-de-los-padres-en-la-educacion-sexual-de-los-adolescentes/</w:t>
      </w:r>
    </w:p>
  </w:footnote>
  <w:footnote w:id="15">
    <w:p w14:paraId="3A1EAF01" w14:textId="34C271AE" w:rsidR="003820BC" w:rsidRDefault="003820BC">
      <w:pPr>
        <w:pStyle w:val="Textonotapie"/>
      </w:pPr>
      <w:r>
        <w:rPr>
          <w:rStyle w:val="Refdenotaalpie"/>
        </w:rPr>
        <w:footnoteRef/>
      </w:r>
      <w:r>
        <w:t xml:space="preserve"> </w:t>
      </w:r>
      <w:r w:rsidRPr="003820BC">
        <w:t>https://www.plannedparenthood.org/es/temas-de-salud/para-padres/escuela-secundaria/que-cosas-debo-ensenarle-mi-adolescente-en-edad-secundaria-sobre-embarazo-y-reproduccion#:~:text=La%20mejor%20manera%20de%20ayudarle,el%20tema%20con%20informaci%C3%B3n%20precisa.</w:t>
      </w:r>
    </w:p>
  </w:footnote>
  <w:footnote w:id="16">
    <w:p w14:paraId="4E95A630" w14:textId="0DC55DF8" w:rsidR="00FC00C0" w:rsidRDefault="00FC00C0">
      <w:pPr>
        <w:pStyle w:val="Textonotapie"/>
      </w:pPr>
      <w:r>
        <w:rPr>
          <w:rStyle w:val="Refdenotaalpie"/>
        </w:rPr>
        <w:footnoteRef/>
      </w:r>
      <w:r>
        <w:t xml:space="preserve"> </w:t>
      </w:r>
      <w:r w:rsidRPr="00FC00C0">
        <w:t>https://www.gaceta.unam.mx/las-relaciones-sexuales-aun-tema-tabu-en-las-familias/</w:t>
      </w:r>
    </w:p>
  </w:footnote>
  <w:footnote w:id="17">
    <w:p w14:paraId="141FC77D" w14:textId="49A6B22B" w:rsidR="00DE6CC7" w:rsidRDefault="00DE6CC7">
      <w:pPr>
        <w:pStyle w:val="Textonotapie"/>
      </w:pPr>
      <w:r>
        <w:rPr>
          <w:rStyle w:val="Refdenotaalpie"/>
        </w:rPr>
        <w:footnoteRef/>
      </w:r>
      <w:r>
        <w:t xml:space="preserve"> </w:t>
      </w:r>
      <w:bookmarkStart w:id="0" w:name="_Hlk163241552"/>
      <w:r w:rsidRPr="00DE6CC7">
        <w:t>https://www.gob.mx/cms/uploads/attachment/file/54574/PROMAJOVEN_Presentacio_n.pdf</w:t>
      </w:r>
    </w:p>
    <w:bookmarkEnd w:id="0"/>
  </w:footnote>
  <w:footnote w:id="18">
    <w:p w14:paraId="66C7F0FF" w14:textId="7AA126AC" w:rsidR="00DE6CC7" w:rsidRDefault="00DE6CC7">
      <w:pPr>
        <w:pStyle w:val="Textonotapie"/>
      </w:pPr>
      <w:r>
        <w:rPr>
          <w:rStyle w:val="Refdenotaalpie"/>
        </w:rPr>
        <w:footnoteRef/>
      </w:r>
      <w:r>
        <w:t xml:space="preserve"> </w:t>
      </w:r>
      <w:r w:rsidR="00C66C8A" w:rsidRPr="00C66C8A">
        <w:t>https://abortaresmiderecho.org/que-es-el-aborto/</w:t>
      </w:r>
    </w:p>
  </w:footnote>
  <w:footnote w:id="19">
    <w:p w14:paraId="58A2BA00" w14:textId="444E0D73" w:rsidR="00AE20E6" w:rsidRDefault="00AE20E6">
      <w:pPr>
        <w:pStyle w:val="Textonotapie"/>
      </w:pPr>
      <w:r>
        <w:rPr>
          <w:rStyle w:val="Refdenotaalpie"/>
        </w:rPr>
        <w:footnoteRef/>
      </w:r>
      <w:r>
        <w:t xml:space="preserve"> </w:t>
      </w:r>
      <w:r w:rsidRPr="00AE20E6">
        <w:t>https://www.ile.mx/riesgos-y-consecuencias-del-aborto/</w:t>
      </w:r>
    </w:p>
  </w:footnote>
  <w:footnote w:id="20">
    <w:p w14:paraId="32BBB1DE" w14:textId="2C859E59" w:rsidR="00532F5F" w:rsidRDefault="00532F5F">
      <w:pPr>
        <w:pStyle w:val="Textonotapie"/>
      </w:pPr>
      <w:r>
        <w:rPr>
          <w:rStyle w:val="Refdenotaalpie"/>
        </w:rPr>
        <w:footnoteRef/>
      </w:r>
      <w:r w:rsidRPr="00532F5F">
        <w:t>https://www.dgcs.unam.mx/boletin/bdboletin/2021_729.html#:~:text=De%20acuerdo%20con%20cifras%20del,los%2014.6%20a%C3%B1os%2C%20en%20promedio.</w:t>
      </w:r>
    </w:p>
  </w:footnote>
  <w:footnote w:id="21">
    <w:p w14:paraId="4AA2C02A" w14:textId="5C7672E2" w:rsidR="006A01EB" w:rsidRDefault="006A01EB">
      <w:pPr>
        <w:pStyle w:val="Textonotapie"/>
      </w:pPr>
      <w:r>
        <w:rPr>
          <w:rStyle w:val="Refdenotaalpie"/>
        </w:rPr>
        <w:footnoteRef/>
      </w:r>
      <w:r>
        <w:t xml:space="preserve"> </w:t>
      </w:r>
      <w:r w:rsidRPr="006A01EB">
        <w:t>https://cuidateplus.marca.com/familia/adolescencia/diccionario/embarazo-precoz.html</w:t>
      </w:r>
    </w:p>
  </w:footnote>
  <w:footnote w:id="22">
    <w:p w14:paraId="1A0062E3" w14:textId="64B59524" w:rsidR="004A245F" w:rsidRDefault="004A245F">
      <w:pPr>
        <w:pStyle w:val="Textonotapie"/>
      </w:pPr>
      <w:r>
        <w:rPr>
          <w:rStyle w:val="Refdenotaalpie"/>
        </w:rPr>
        <w:footnoteRef/>
      </w:r>
      <w:r>
        <w:t xml:space="preserve"> </w:t>
      </w:r>
      <w:r w:rsidRPr="004A245F">
        <w:t>https://concepto.de/metodo-cuantitativo/</w:t>
      </w:r>
    </w:p>
  </w:footnote>
  <w:footnote w:id="23">
    <w:p w14:paraId="1035D5AB" w14:textId="575D6B52" w:rsidR="009B27E5" w:rsidRDefault="009B27E5">
      <w:pPr>
        <w:pStyle w:val="Textonotapie"/>
      </w:pPr>
      <w:r>
        <w:rPr>
          <w:rStyle w:val="Refdenotaalpie"/>
        </w:rPr>
        <w:footnoteRef/>
      </w:r>
      <w:r>
        <w:t xml:space="preserve"> </w:t>
      </w:r>
      <w:r w:rsidR="00004E63" w:rsidRPr="00004E63">
        <w:t>https://www.questionpro.com/es/una-encuesta.html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1C1F"/>
    <w:multiLevelType w:val="hybridMultilevel"/>
    <w:tmpl w:val="2AF2D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DB5A02"/>
    <w:multiLevelType w:val="multilevel"/>
    <w:tmpl w:val="A9D0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65FB2"/>
    <w:multiLevelType w:val="multilevel"/>
    <w:tmpl w:val="14B0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32FCB"/>
    <w:multiLevelType w:val="multilevel"/>
    <w:tmpl w:val="6EBC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A03943"/>
    <w:multiLevelType w:val="hybridMultilevel"/>
    <w:tmpl w:val="0212C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9322DD"/>
    <w:multiLevelType w:val="hybridMultilevel"/>
    <w:tmpl w:val="1F4C0D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8E3BDB"/>
    <w:multiLevelType w:val="hybridMultilevel"/>
    <w:tmpl w:val="1F4C0D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0A21C17"/>
    <w:multiLevelType w:val="hybridMultilevel"/>
    <w:tmpl w:val="3454F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393BF3"/>
    <w:multiLevelType w:val="multilevel"/>
    <w:tmpl w:val="5476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7"/>
  </w:num>
  <w:num w:numId="4">
    <w:abstractNumId w:val="4"/>
  </w:num>
  <w:num w:numId="5">
    <w:abstractNumId w:val="3"/>
  </w:num>
  <w:num w:numId="6">
    <w:abstractNumId w:val="1"/>
  </w:num>
  <w:num w:numId="7">
    <w:abstractNumId w:val="8"/>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21F"/>
    <w:rsid w:val="00004E63"/>
    <w:rsid w:val="00030A26"/>
    <w:rsid w:val="000B00D9"/>
    <w:rsid w:val="000B2D52"/>
    <w:rsid w:val="000B64F5"/>
    <w:rsid w:val="000B7926"/>
    <w:rsid w:val="00127495"/>
    <w:rsid w:val="00144B65"/>
    <w:rsid w:val="001624EF"/>
    <w:rsid w:val="001736B3"/>
    <w:rsid w:val="00181EFD"/>
    <w:rsid w:val="001836CA"/>
    <w:rsid w:val="0019736D"/>
    <w:rsid w:val="001A0FD3"/>
    <w:rsid w:val="001C3B9A"/>
    <w:rsid w:val="001C595D"/>
    <w:rsid w:val="001D3762"/>
    <w:rsid w:val="001E3A24"/>
    <w:rsid w:val="001E6C1A"/>
    <w:rsid w:val="001F7D1C"/>
    <w:rsid w:val="0020324D"/>
    <w:rsid w:val="0021144B"/>
    <w:rsid w:val="00211525"/>
    <w:rsid w:val="00223025"/>
    <w:rsid w:val="00233227"/>
    <w:rsid w:val="0024391F"/>
    <w:rsid w:val="0025686E"/>
    <w:rsid w:val="0026446B"/>
    <w:rsid w:val="00271485"/>
    <w:rsid w:val="00273F3C"/>
    <w:rsid w:val="002A263B"/>
    <w:rsid w:val="003522C8"/>
    <w:rsid w:val="0035652C"/>
    <w:rsid w:val="00357748"/>
    <w:rsid w:val="003820BC"/>
    <w:rsid w:val="0038408B"/>
    <w:rsid w:val="003870C9"/>
    <w:rsid w:val="003B1131"/>
    <w:rsid w:val="003B253B"/>
    <w:rsid w:val="003B4F66"/>
    <w:rsid w:val="003B5835"/>
    <w:rsid w:val="003E6F94"/>
    <w:rsid w:val="003F01D2"/>
    <w:rsid w:val="00407F5C"/>
    <w:rsid w:val="00472152"/>
    <w:rsid w:val="00480FF5"/>
    <w:rsid w:val="0048140E"/>
    <w:rsid w:val="00481432"/>
    <w:rsid w:val="00485D07"/>
    <w:rsid w:val="00492C63"/>
    <w:rsid w:val="0049434F"/>
    <w:rsid w:val="004A245F"/>
    <w:rsid w:val="004A5172"/>
    <w:rsid w:val="004C3230"/>
    <w:rsid w:val="004D0056"/>
    <w:rsid w:val="00532F5F"/>
    <w:rsid w:val="00537899"/>
    <w:rsid w:val="0055013A"/>
    <w:rsid w:val="00575DAD"/>
    <w:rsid w:val="00585F95"/>
    <w:rsid w:val="005958ED"/>
    <w:rsid w:val="005A0886"/>
    <w:rsid w:val="005B58E3"/>
    <w:rsid w:val="005F67A9"/>
    <w:rsid w:val="0060024E"/>
    <w:rsid w:val="0060608E"/>
    <w:rsid w:val="00617F09"/>
    <w:rsid w:val="00622900"/>
    <w:rsid w:val="006330E0"/>
    <w:rsid w:val="00634F23"/>
    <w:rsid w:val="006411D1"/>
    <w:rsid w:val="006475C4"/>
    <w:rsid w:val="0065793C"/>
    <w:rsid w:val="00662812"/>
    <w:rsid w:val="0067030C"/>
    <w:rsid w:val="00684E0A"/>
    <w:rsid w:val="00685E34"/>
    <w:rsid w:val="006A01EB"/>
    <w:rsid w:val="006A7596"/>
    <w:rsid w:val="006B5020"/>
    <w:rsid w:val="006E4111"/>
    <w:rsid w:val="006E532E"/>
    <w:rsid w:val="006F18D9"/>
    <w:rsid w:val="00720EDD"/>
    <w:rsid w:val="00727BC1"/>
    <w:rsid w:val="007433EB"/>
    <w:rsid w:val="00766FC9"/>
    <w:rsid w:val="007776E6"/>
    <w:rsid w:val="00780229"/>
    <w:rsid w:val="00791FC0"/>
    <w:rsid w:val="0079642D"/>
    <w:rsid w:val="007A1178"/>
    <w:rsid w:val="007A1F1C"/>
    <w:rsid w:val="007A4455"/>
    <w:rsid w:val="007B789D"/>
    <w:rsid w:val="007C03A1"/>
    <w:rsid w:val="00803486"/>
    <w:rsid w:val="00805450"/>
    <w:rsid w:val="0084214B"/>
    <w:rsid w:val="008720D6"/>
    <w:rsid w:val="00877964"/>
    <w:rsid w:val="008972E1"/>
    <w:rsid w:val="008C4598"/>
    <w:rsid w:val="008D027B"/>
    <w:rsid w:val="008D5864"/>
    <w:rsid w:val="008F521F"/>
    <w:rsid w:val="008F740A"/>
    <w:rsid w:val="00913034"/>
    <w:rsid w:val="009179FF"/>
    <w:rsid w:val="00923EA9"/>
    <w:rsid w:val="00932F5F"/>
    <w:rsid w:val="009434C3"/>
    <w:rsid w:val="00945F8F"/>
    <w:rsid w:val="0095036F"/>
    <w:rsid w:val="0095438D"/>
    <w:rsid w:val="00962919"/>
    <w:rsid w:val="009646C8"/>
    <w:rsid w:val="00973B92"/>
    <w:rsid w:val="00987D0E"/>
    <w:rsid w:val="009B27E5"/>
    <w:rsid w:val="009B5A53"/>
    <w:rsid w:val="009C37D3"/>
    <w:rsid w:val="00A45781"/>
    <w:rsid w:val="00A53DF4"/>
    <w:rsid w:val="00A751CD"/>
    <w:rsid w:val="00A80D7C"/>
    <w:rsid w:val="00A96D74"/>
    <w:rsid w:val="00AA32AA"/>
    <w:rsid w:val="00AB38E2"/>
    <w:rsid w:val="00AC1B54"/>
    <w:rsid w:val="00AE20E6"/>
    <w:rsid w:val="00AF1DDE"/>
    <w:rsid w:val="00AF333A"/>
    <w:rsid w:val="00AF6D28"/>
    <w:rsid w:val="00AF7691"/>
    <w:rsid w:val="00B05AB7"/>
    <w:rsid w:val="00B2397C"/>
    <w:rsid w:val="00B4435F"/>
    <w:rsid w:val="00B44E2A"/>
    <w:rsid w:val="00B65DE3"/>
    <w:rsid w:val="00B74820"/>
    <w:rsid w:val="00B9685A"/>
    <w:rsid w:val="00BA7B9B"/>
    <w:rsid w:val="00BC229A"/>
    <w:rsid w:val="00BD6C31"/>
    <w:rsid w:val="00BF2017"/>
    <w:rsid w:val="00BF58D8"/>
    <w:rsid w:val="00BF6EFF"/>
    <w:rsid w:val="00C072DF"/>
    <w:rsid w:val="00C20C78"/>
    <w:rsid w:val="00C35B79"/>
    <w:rsid w:val="00C66C8A"/>
    <w:rsid w:val="00C67EC0"/>
    <w:rsid w:val="00C97A51"/>
    <w:rsid w:val="00CA26D3"/>
    <w:rsid w:val="00CA486B"/>
    <w:rsid w:val="00CC24E6"/>
    <w:rsid w:val="00CD75C8"/>
    <w:rsid w:val="00D06A42"/>
    <w:rsid w:val="00D161D6"/>
    <w:rsid w:val="00D20864"/>
    <w:rsid w:val="00D24201"/>
    <w:rsid w:val="00D25531"/>
    <w:rsid w:val="00D270AD"/>
    <w:rsid w:val="00D46F85"/>
    <w:rsid w:val="00D6257F"/>
    <w:rsid w:val="00D6385C"/>
    <w:rsid w:val="00D7001B"/>
    <w:rsid w:val="00D71A35"/>
    <w:rsid w:val="00D84115"/>
    <w:rsid w:val="00D93C28"/>
    <w:rsid w:val="00DB45D1"/>
    <w:rsid w:val="00DC3B3B"/>
    <w:rsid w:val="00DC54F0"/>
    <w:rsid w:val="00DC553C"/>
    <w:rsid w:val="00DC64F0"/>
    <w:rsid w:val="00DD3EEA"/>
    <w:rsid w:val="00DE6CC7"/>
    <w:rsid w:val="00DF0467"/>
    <w:rsid w:val="00DF20A3"/>
    <w:rsid w:val="00DF3871"/>
    <w:rsid w:val="00DF4C37"/>
    <w:rsid w:val="00DF4E0A"/>
    <w:rsid w:val="00E06CB6"/>
    <w:rsid w:val="00E13DA3"/>
    <w:rsid w:val="00E20181"/>
    <w:rsid w:val="00E208FA"/>
    <w:rsid w:val="00E215E8"/>
    <w:rsid w:val="00E4209A"/>
    <w:rsid w:val="00E47A73"/>
    <w:rsid w:val="00E71246"/>
    <w:rsid w:val="00E90501"/>
    <w:rsid w:val="00EA70FC"/>
    <w:rsid w:val="00ED5D30"/>
    <w:rsid w:val="00F245F5"/>
    <w:rsid w:val="00F26037"/>
    <w:rsid w:val="00F35135"/>
    <w:rsid w:val="00F3589E"/>
    <w:rsid w:val="00F3799B"/>
    <w:rsid w:val="00F724DA"/>
    <w:rsid w:val="00F74C45"/>
    <w:rsid w:val="00F86C7D"/>
    <w:rsid w:val="00F947F8"/>
    <w:rsid w:val="00FC00C0"/>
    <w:rsid w:val="00FC5198"/>
    <w:rsid w:val="00FE00D8"/>
    <w:rsid w:val="00FE11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2CEC0"/>
  <w15:chartTrackingRefBased/>
  <w15:docId w15:val="{38EFC229-C5D3-4066-81F1-F9E8AFC6A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F521F"/>
    <w:pPr>
      <w:widowControl w:val="0"/>
      <w:spacing w:after="0" w:line="240" w:lineRule="auto"/>
    </w:pPr>
  </w:style>
  <w:style w:type="paragraph" w:styleId="Ttulo1">
    <w:name w:val="heading 1"/>
    <w:basedOn w:val="Normal"/>
    <w:next w:val="Normal"/>
    <w:link w:val="Ttulo1Car"/>
    <w:uiPriority w:val="9"/>
    <w:qFormat/>
    <w:rsid w:val="006A01E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FE11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AE20E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link w:val="Ttulo5Car"/>
    <w:uiPriority w:val="9"/>
    <w:qFormat/>
    <w:rsid w:val="002A263B"/>
    <w:pPr>
      <w:widowControl/>
      <w:spacing w:before="100" w:beforeAutospacing="1" w:after="100" w:afterAutospacing="1"/>
      <w:outlineLvl w:val="4"/>
    </w:pPr>
    <w:rPr>
      <w:rFonts w:ascii="Times New Roman" w:eastAsia="Times New Roman" w:hAnsi="Times New Roman" w:cs="Times New Roman"/>
      <w:b/>
      <w:bCs/>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438D"/>
    <w:pPr>
      <w:ind w:left="720"/>
      <w:contextualSpacing/>
    </w:pPr>
  </w:style>
  <w:style w:type="paragraph" w:styleId="Textonotapie">
    <w:name w:val="footnote text"/>
    <w:basedOn w:val="Normal"/>
    <w:link w:val="TextonotapieCar"/>
    <w:uiPriority w:val="99"/>
    <w:semiHidden/>
    <w:unhideWhenUsed/>
    <w:rsid w:val="00BC229A"/>
    <w:rPr>
      <w:sz w:val="20"/>
      <w:szCs w:val="20"/>
    </w:rPr>
  </w:style>
  <w:style w:type="character" w:customStyle="1" w:styleId="TextonotapieCar">
    <w:name w:val="Texto nota pie Car"/>
    <w:basedOn w:val="Fuentedeprrafopredeter"/>
    <w:link w:val="Textonotapie"/>
    <w:uiPriority w:val="99"/>
    <w:semiHidden/>
    <w:rsid w:val="00BC229A"/>
    <w:rPr>
      <w:sz w:val="20"/>
      <w:szCs w:val="20"/>
    </w:rPr>
  </w:style>
  <w:style w:type="character" w:styleId="Refdenotaalpie">
    <w:name w:val="footnote reference"/>
    <w:basedOn w:val="Fuentedeprrafopredeter"/>
    <w:uiPriority w:val="99"/>
    <w:semiHidden/>
    <w:unhideWhenUsed/>
    <w:rsid w:val="00BC229A"/>
    <w:rPr>
      <w:vertAlign w:val="superscript"/>
    </w:rPr>
  </w:style>
  <w:style w:type="paragraph" w:styleId="Textoindependiente">
    <w:name w:val="Body Text"/>
    <w:basedOn w:val="Normal"/>
    <w:link w:val="TextoindependienteCar"/>
    <w:uiPriority w:val="1"/>
    <w:qFormat/>
    <w:rsid w:val="007A1F1C"/>
    <w:pPr>
      <w:spacing w:before="54"/>
      <w:ind w:left="4322" w:firstLine="1"/>
    </w:pPr>
    <w:rPr>
      <w:rFonts w:ascii="Calibri" w:eastAsia="Calibri" w:hAnsi="Calibri"/>
      <w:sz w:val="23"/>
      <w:szCs w:val="23"/>
    </w:rPr>
  </w:style>
  <w:style w:type="character" w:customStyle="1" w:styleId="TextoindependienteCar">
    <w:name w:val="Texto independiente Car"/>
    <w:basedOn w:val="Fuentedeprrafopredeter"/>
    <w:link w:val="Textoindependiente"/>
    <w:uiPriority w:val="1"/>
    <w:rsid w:val="007A1F1C"/>
    <w:rPr>
      <w:rFonts w:ascii="Calibri" w:eastAsia="Calibri" w:hAnsi="Calibri"/>
      <w:sz w:val="23"/>
      <w:szCs w:val="23"/>
    </w:rPr>
  </w:style>
  <w:style w:type="character" w:styleId="Textoennegrita">
    <w:name w:val="Strong"/>
    <w:basedOn w:val="Fuentedeprrafopredeter"/>
    <w:uiPriority w:val="22"/>
    <w:qFormat/>
    <w:rsid w:val="007C03A1"/>
    <w:rPr>
      <w:b/>
      <w:bCs/>
    </w:rPr>
  </w:style>
  <w:style w:type="character" w:styleId="Hipervnculo">
    <w:name w:val="Hyperlink"/>
    <w:basedOn w:val="Fuentedeprrafopredeter"/>
    <w:uiPriority w:val="99"/>
    <w:unhideWhenUsed/>
    <w:rsid w:val="007C03A1"/>
    <w:rPr>
      <w:color w:val="0000FF"/>
      <w:u w:val="single"/>
    </w:rPr>
  </w:style>
  <w:style w:type="paragraph" w:styleId="NormalWeb">
    <w:name w:val="Normal (Web)"/>
    <w:basedOn w:val="Normal"/>
    <w:uiPriority w:val="99"/>
    <w:unhideWhenUsed/>
    <w:rsid w:val="00AF6D28"/>
    <w:pPr>
      <w:widowControl/>
      <w:spacing w:before="100" w:beforeAutospacing="1" w:after="100" w:afterAutospacing="1"/>
    </w:pPr>
    <w:rPr>
      <w:rFonts w:ascii="Times New Roman" w:eastAsia="Times New Roman" w:hAnsi="Times New Roman" w:cs="Times New Roman"/>
      <w:sz w:val="24"/>
      <w:szCs w:val="24"/>
      <w:lang w:eastAsia="es-MX"/>
    </w:rPr>
  </w:style>
  <w:style w:type="character" w:customStyle="1" w:styleId="dropcap">
    <w:name w:val="dropcap"/>
    <w:basedOn w:val="Fuentedeprrafopredeter"/>
    <w:rsid w:val="00FC00C0"/>
  </w:style>
  <w:style w:type="table" w:styleId="Tablaconcuadrcula">
    <w:name w:val="Table Grid"/>
    <w:basedOn w:val="Tablanormal"/>
    <w:uiPriority w:val="39"/>
    <w:rsid w:val="004A5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06CB6"/>
    <w:pPr>
      <w:tabs>
        <w:tab w:val="center" w:pos="4419"/>
        <w:tab w:val="right" w:pos="8838"/>
      </w:tabs>
    </w:pPr>
  </w:style>
  <w:style w:type="character" w:customStyle="1" w:styleId="EncabezadoCar">
    <w:name w:val="Encabezado Car"/>
    <w:basedOn w:val="Fuentedeprrafopredeter"/>
    <w:link w:val="Encabezado"/>
    <w:uiPriority w:val="99"/>
    <w:rsid w:val="00E06CB6"/>
  </w:style>
  <w:style w:type="paragraph" w:styleId="Piedepgina">
    <w:name w:val="footer"/>
    <w:basedOn w:val="Normal"/>
    <w:link w:val="PiedepginaCar"/>
    <w:uiPriority w:val="99"/>
    <w:unhideWhenUsed/>
    <w:rsid w:val="00E06CB6"/>
    <w:pPr>
      <w:tabs>
        <w:tab w:val="center" w:pos="4419"/>
        <w:tab w:val="right" w:pos="8838"/>
      </w:tabs>
    </w:pPr>
  </w:style>
  <w:style w:type="character" w:customStyle="1" w:styleId="PiedepginaCar">
    <w:name w:val="Pie de página Car"/>
    <w:basedOn w:val="Fuentedeprrafopredeter"/>
    <w:link w:val="Piedepgina"/>
    <w:uiPriority w:val="99"/>
    <w:rsid w:val="00E06CB6"/>
  </w:style>
  <w:style w:type="paragraph" w:styleId="Descripcin">
    <w:name w:val="caption"/>
    <w:basedOn w:val="Normal"/>
    <w:next w:val="Normal"/>
    <w:uiPriority w:val="35"/>
    <w:unhideWhenUsed/>
    <w:qFormat/>
    <w:rsid w:val="00575DAD"/>
    <w:pPr>
      <w:spacing w:after="200"/>
    </w:pPr>
    <w:rPr>
      <w:i/>
      <w:iCs/>
      <w:color w:val="44546A" w:themeColor="text2"/>
      <w:sz w:val="18"/>
      <w:szCs w:val="18"/>
    </w:rPr>
  </w:style>
  <w:style w:type="character" w:customStyle="1" w:styleId="Ttulo5Car">
    <w:name w:val="Título 5 Car"/>
    <w:basedOn w:val="Fuentedeprrafopredeter"/>
    <w:link w:val="Ttulo5"/>
    <w:uiPriority w:val="9"/>
    <w:rsid w:val="002A263B"/>
    <w:rPr>
      <w:rFonts w:ascii="Times New Roman" w:eastAsia="Times New Roman" w:hAnsi="Times New Roman" w:cs="Times New Roman"/>
      <w:b/>
      <w:bCs/>
      <w:sz w:val="20"/>
      <w:szCs w:val="20"/>
      <w:lang w:eastAsia="es-MX"/>
    </w:rPr>
  </w:style>
  <w:style w:type="character" w:customStyle="1" w:styleId="s1">
    <w:name w:val="s1"/>
    <w:basedOn w:val="Fuentedeprrafopredeter"/>
    <w:rsid w:val="002A263B"/>
  </w:style>
  <w:style w:type="paragraph" w:customStyle="1" w:styleId="p12">
    <w:name w:val="p12"/>
    <w:basedOn w:val="Normal"/>
    <w:rsid w:val="002A263B"/>
    <w:pPr>
      <w:widowControl/>
      <w:spacing w:before="100" w:beforeAutospacing="1" w:after="100" w:afterAutospacing="1"/>
    </w:pPr>
    <w:rPr>
      <w:rFonts w:ascii="Times New Roman" w:eastAsia="Times New Roman" w:hAnsi="Times New Roman" w:cs="Times New Roman"/>
      <w:sz w:val="24"/>
      <w:szCs w:val="24"/>
      <w:lang w:eastAsia="es-MX"/>
    </w:rPr>
  </w:style>
  <w:style w:type="paragraph" w:customStyle="1" w:styleId="p5">
    <w:name w:val="p5"/>
    <w:basedOn w:val="Normal"/>
    <w:rsid w:val="002A263B"/>
    <w:pPr>
      <w:widowControl/>
      <w:spacing w:before="100" w:beforeAutospacing="1" w:after="100" w:afterAutospacing="1"/>
    </w:pPr>
    <w:rPr>
      <w:rFonts w:ascii="Times New Roman" w:eastAsia="Times New Roman" w:hAnsi="Times New Roman" w:cs="Times New Roman"/>
      <w:sz w:val="24"/>
      <w:szCs w:val="24"/>
      <w:lang w:eastAsia="es-MX"/>
    </w:rPr>
  </w:style>
  <w:style w:type="paragraph" w:customStyle="1" w:styleId="p6">
    <w:name w:val="p6"/>
    <w:basedOn w:val="Normal"/>
    <w:rsid w:val="002A263B"/>
    <w:pPr>
      <w:widowControl/>
      <w:spacing w:before="100" w:beforeAutospacing="1" w:after="100" w:afterAutospacing="1"/>
    </w:pPr>
    <w:rPr>
      <w:rFonts w:ascii="Times New Roman" w:eastAsia="Times New Roman" w:hAnsi="Times New Roman" w:cs="Times New Roman"/>
      <w:sz w:val="24"/>
      <w:szCs w:val="24"/>
      <w:lang w:eastAsia="es-MX"/>
    </w:rPr>
  </w:style>
  <w:style w:type="paragraph" w:customStyle="1" w:styleId="p14">
    <w:name w:val="p14"/>
    <w:basedOn w:val="Normal"/>
    <w:rsid w:val="002A263B"/>
    <w:pPr>
      <w:widowControl/>
      <w:spacing w:before="100" w:beforeAutospacing="1" w:after="100" w:afterAutospacing="1"/>
    </w:pPr>
    <w:rPr>
      <w:rFonts w:ascii="Times New Roman" w:eastAsia="Times New Roman" w:hAnsi="Times New Roman" w:cs="Times New Roman"/>
      <w:sz w:val="24"/>
      <w:szCs w:val="24"/>
      <w:lang w:eastAsia="es-MX"/>
    </w:rPr>
  </w:style>
  <w:style w:type="character" w:customStyle="1" w:styleId="s3">
    <w:name w:val="s3"/>
    <w:basedOn w:val="Fuentedeprrafopredeter"/>
    <w:rsid w:val="002A263B"/>
  </w:style>
  <w:style w:type="character" w:customStyle="1" w:styleId="s4">
    <w:name w:val="s4"/>
    <w:basedOn w:val="Fuentedeprrafopredeter"/>
    <w:rsid w:val="00FE00D8"/>
  </w:style>
  <w:style w:type="paragraph" w:customStyle="1" w:styleId="p15">
    <w:name w:val="p15"/>
    <w:basedOn w:val="Normal"/>
    <w:rsid w:val="00585F95"/>
    <w:pPr>
      <w:widowControl/>
      <w:spacing w:before="100" w:beforeAutospacing="1" w:after="100" w:afterAutospacing="1"/>
    </w:pPr>
    <w:rPr>
      <w:rFonts w:ascii="Times New Roman" w:eastAsia="Times New Roman" w:hAnsi="Times New Roman" w:cs="Times New Roman"/>
      <w:sz w:val="24"/>
      <w:szCs w:val="24"/>
      <w:lang w:eastAsia="es-MX"/>
    </w:rPr>
  </w:style>
  <w:style w:type="paragraph" w:customStyle="1" w:styleId="p8">
    <w:name w:val="p8"/>
    <w:basedOn w:val="Normal"/>
    <w:rsid w:val="001836CA"/>
    <w:pPr>
      <w:widowControl/>
      <w:spacing w:before="100" w:beforeAutospacing="1" w:after="100" w:afterAutospacing="1"/>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AA32AA"/>
    <w:rPr>
      <w:color w:val="605E5C"/>
      <w:shd w:val="clear" w:color="auto" w:fill="E1DFDD"/>
    </w:rPr>
  </w:style>
  <w:style w:type="character" w:customStyle="1" w:styleId="Ttulo1Car">
    <w:name w:val="Título 1 Car"/>
    <w:basedOn w:val="Fuentedeprrafopredeter"/>
    <w:link w:val="Ttulo1"/>
    <w:uiPriority w:val="9"/>
    <w:rsid w:val="006A01E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FE1182"/>
    <w:rPr>
      <w:rFonts w:asciiTheme="majorHAnsi" w:eastAsiaTheme="majorEastAsia" w:hAnsiTheme="majorHAnsi" w:cstheme="majorBidi"/>
      <w:color w:val="2F5496" w:themeColor="accent1" w:themeShade="BF"/>
      <w:sz w:val="26"/>
      <w:szCs w:val="26"/>
    </w:rPr>
  </w:style>
  <w:style w:type="paragraph" w:styleId="Sinespaciado">
    <w:name w:val="No Spacing"/>
    <w:uiPriority w:val="1"/>
    <w:qFormat/>
    <w:rsid w:val="00FE1182"/>
    <w:pPr>
      <w:widowControl w:val="0"/>
      <w:spacing w:after="0" w:line="240" w:lineRule="auto"/>
    </w:pPr>
  </w:style>
  <w:style w:type="character" w:styleId="Hipervnculovisitado">
    <w:name w:val="FollowedHyperlink"/>
    <w:basedOn w:val="Fuentedeprrafopredeter"/>
    <w:uiPriority w:val="99"/>
    <w:semiHidden/>
    <w:unhideWhenUsed/>
    <w:rsid w:val="008D5864"/>
    <w:rPr>
      <w:color w:val="954F72" w:themeColor="followedHyperlink"/>
      <w:u w:val="single"/>
    </w:rPr>
  </w:style>
  <w:style w:type="character" w:customStyle="1" w:styleId="url">
    <w:name w:val="url"/>
    <w:basedOn w:val="Fuentedeprrafopredeter"/>
    <w:rsid w:val="00D6385C"/>
  </w:style>
  <w:style w:type="character" w:customStyle="1" w:styleId="Ttulo3Car">
    <w:name w:val="Título 3 Car"/>
    <w:basedOn w:val="Fuentedeprrafopredeter"/>
    <w:link w:val="Ttulo3"/>
    <w:uiPriority w:val="9"/>
    <w:semiHidden/>
    <w:rsid w:val="00AE20E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53024">
      <w:bodyDiv w:val="1"/>
      <w:marLeft w:val="0"/>
      <w:marRight w:val="0"/>
      <w:marTop w:val="0"/>
      <w:marBottom w:val="0"/>
      <w:divBdr>
        <w:top w:val="none" w:sz="0" w:space="0" w:color="auto"/>
        <w:left w:val="none" w:sz="0" w:space="0" w:color="auto"/>
        <w:bottom w:val="none" w:sz="0" w:space="0" w:color="auto"/>
        <w:right w:val="none" w:sz="0" w:space="0" w:color="auto"/>
      </w:divBdr>
    </w:div>
    <w:div w:id="229728670">
      <w:bodyDiv w:val="1"/>
      <w:marLeft w:val="0"/>
      <w:marRight w:val="0"/>
      <w:marTop w:val="0"/>
      <w:marBottom w:val="0"/>
      <w:divBdr>
        <w:top w:val="none" w:sz="0" w:space="0" w:color="auto"/>
        <w:left w:val="none" w:sz="0" w:space="0" w:color="auto"/>
        <w:bottom w:val="none" w:sz="0" w:space="0" w:color="auto"/>
        <w:right w:val="none" w:sz="0" w:space="0" w:color="auto"/>
      </w:divBdr>
    </w:div>
    <w:div w:id="404843683">
      <w:bodyDiv w:val="1"/>
      <w:marLeft w:val="0"/>
      <w:marRight w:val="0"/>
      <w:marTop w:val="0"/>
      <w:marBottom w:val="0"/>
      <w:divBdr>
        <w:top w:val="none" w:sz="0" w:space="0" w:color="auto"/>
        <w:left w:val="none" w:sz="0" w:space="0" w:color="auto"/>
        <w:bottom w:val="none" w:sz="0" w:space="0" w:color="auto"/>
        <w:right w:val="none" w:sz="0" w:space="0" w:color="auto"/>
      </w:divBdr>
    </w:div>
    <w:div w:id="413164624">
      <w:bodyDiv w:val="1"/>
      <w:marLeft w:val="0"/>
      <w:marRight w:val="0"/>
      <w:marTop w:val="0"/>
      <w:marBottom w:val="0"/>
      <w:divBdr>
        <w:top w:val="none" w:sz="0" w:space="0" w:color="auto"/>
        <w:left w:val="none" w:sz="0" w:space="0" w:color="auto"/>
        <w:bottom w:val="none" w:sz="0" w:space="0" w:color="auto"/>
        <w:right w:val="none" w:sz="0" w:space="0" w:color="auto"/>
      </w:divBdr>
    </w:div>
    <w:div w:id="428894643">
      <w:bodyDiv w:val="1"/>
      <w:marLeft w:val="0"/>
      <w:marRight w:val="0"/>
      <w:marTop w:val="0"/>
      <w:marBottom w:val="0"/>
      <w:divBdr>
        <w:top w:val="none" w:sz="0" w:space="0" w:color="auto"/>
        <w:left w:val="none" w:sz="0" w:space="0" w:color="auto"/>
        <w:bottom w:val="none" w:sz="0" w:space="0" w:color="auto"/>
        <w:right w:val="none" w:sz="0" w:space="0" w:color="auto"/>
      </w:divBdr>
      <w:divsChild>
        <w:div w:id="378674485">
          <w:marLeft w:val="-720"/>
          <w:marRight w:val="0"/>
          <w:marTop w:val="0"/>
          <w:marBottom w:val="0"/>
          <w:divBdr>
            <w:top w:val="none" w:sz="0" w:space="0" w:color="auto"/>
            <w:left w:val="none" w:sz="0" w:space="0" w:color="auto"/>
            <w:bottom w:val="none" w:sz="0" w:space="0" w:color="auto"/>
            <w:right w:val="none" w:sz="0" w:space="0" w:color="auto"/>
          </w:divBdr>
        </w:div>
      </w:divsChild>
    </w:div>
    <w:div w:id="443963752">
      <w:bodyDiv w:val="1"/>
      <w:marLeft w:val="0"/>
      <w:marRight w:val="0"/>
      <w:marTop w:val="0"/>
      <w:marBottom w:val="0"/>
      <w:divBdr>
        <w:top w:val="none" w:sz="0" w:space="0" w:color="auto"/>
        <w:left w:val="none" w:sz="0" w:space="0" w:color="auto"/>
        <w:bottom w:val="none" w:sz="0" w:space="0" w:color="auto"/>
        <w:right w:val="none" w:sz="0" w:space="0" w:color="auto"/>
      </w:divBdr>
    </w:div>
    <w:div w:id="497041260">
      <w:bodyDiv w:val="1"/>
      <w:marLeft w:val="0"/>
      <w:marRight w:val="0"/>
      <w:marTop w:val="0"/>
      <w:marBottom w:val="0"/>
      <w:divBdr>
        <w:top w:val="none" w:sz="0" w:space="0" w:color="auto"/>
        <w:left w:val="none" w:sz="0" w:space="0" w:color="auto"/>
        <w:bottom w:val="none" w:sz="0" w:space="0" w:color="auto"/>
        <w:right w:val="none" w:sz="0" w:space="0" w:color="auto"/>
      </w:divBdr>
      <w:divsChild>
        <w:div w:id="718554157">
          <w:marLeft w:val="-720"/>
          <w:marRight w:val="0"/>
          <w:marTop w:val="0"/>
          <w:marBottom w:val="0"/>
          <w:divBdr>
            <w:top w:val="none" w:sz="0" w:space="0" w:color="auto"/>
            <w:left w:val="none" w:sz="0" w:space="0" w:color="auto"/>
            <w:bottom w:val="none" w:sz="0" w:space="0" w:color="auto"/>
            <w:right w:val="none" w:sz="0" w:space="0" w:color="auto"/>
          </w:divBdr>
        </w:div>
      </w:divsChild>
    </w:div>
    <w:div w:id="518198121">
      <w:bodyDiv w:val="1"/>
      <w:marLeft w:val="0"/>
      <w:marRight w:val="0"/>
      <w:marTop w:val="0"/>
      <w:marBottom w:val="0"/>
      <w:divBdr>
        <w:top w:val="none" w:sz="0" w:space="0" w:color="auto"/>
        <w:left w:val="none" w:sz="0" w:space="0" w:color="auto"/>
        <w:bottom w:val="none" w:sz="0" w:space="0" w:color="auto"/>
        <w:right w:val="none" w:sz="0" w:space="0" w:color="auto"/>
      </w:divBdr>
    </w:div>
    <w:div w:id="530609040">
      <w:bodyDiv w:val="1"/>
      <w:marLeft w:val="0"/>
      <w:marRight w:val="0"/>
      <w:marTop w:val="0"/>
      <w:marBottom w:val="0"/>
      <w:divBdr>
        <w:top w:val="none" w:sz="0" w:space="0" w:color="auto"/>
        <w:left w:val="none" w:sz="0" w:space="0" w:color="auto"/>
        <w:bottom w:val="none" w:sz="0" w:space="0" w:color="auto"/>
        <w:right w:val="none" w:sz="0" w:space="0" w:color="auto"/>
      </w:divBdr>
      <w:divsChild>
        <w:div w:id="1865559192">
          <w:marLeft w:val="0"/>
          <w:marRight w:val="0"/>
          <w:marTop w:val="0"/>
          <w:marBottom w:val="0"/>
          <w:divBdr>
            <w:top w:val="none" w:sz="0" w:space="0" w:color="auto"/>
            <w:left w:val="none" w:sz="0" w:space="0" w:color="auto"/>
            <w:bottom w:val="none" w:sz="0" w:space="0" w:color="auto"/>
            <w:right w:val="none" w:sz="0" w:space="0" w:color="auto"/>
          </w:divBdr>
          <w:divsChild>
            <w:div w:id="2018074650">
              <w:marLeft w:val="0"/>
              <w:marRight w:val="0"/>
              <w:marTop w:val="0"/>
              <w:marBottom w:val="0"/>
              <w:divBdr>
                <w:top w:val="none" w:sz="0" w:space="0" w:color="auto"/>
                <w:left w:val="none" w:sz="0" w:space="0" w:color="auto"/>
                <w:bottom w:val="none" w:sz="0" w:space="0" w:color="auto"/>
                <w:right w:val="none" w:sz="0" w:space="0" w:color="auto"/>
              </w:divBdr>
              <w:divsChild>
                <w:div w:id="247421858">
                  <w:marLeft w:val="0"/>
                  <w:marRight w:val="0"/>
                  <w:marTop w:val="0"/>
                  <w:marBottom w:val="0"/>
                  <w:divBdr>
                    <w:top w:val="none" w:sz="0" w:space="0" w:color="auto"/>
                    <w:left w:val="none" w:sz="0" w:space="0" w:color="auto"/>
                    <w:bottom w:val="none" w:sz="0" w:space="0" w:color="auto"/>
                    <w:right w:val="none" w:sz="0" w:space="0" w:color="auto"/>
                  </w:divBdr>
                  <w:divsChild>
                    <w:div w:id="1364749170">
                      <w:marLeft w:val="0"/>
                      <w:marRight w:val="0"/>
                      <w:marTop w:val="0"/>
                      <w:marBottom w:val="0"/>
                      <w:divBdr>
                        <w:top w:val="none" w:sz="0" w:space="0" w:color="auto"/>
                        <w:left w:val="none" w:sz="0" w:space="0" w:color="auto"/>
                        <w:bottom w:val="none" w:sz="0" w:space="0" w:color="auto"/>
                        <w:right w:val="none" w:sz="0" w:space="0" w:color="auto"/>
                      </w:divBdr>
                      <w:divsChild>
                        <w:div w:id="12895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426535">
          <w:marLeft w:val="0"/>
          <w:marRight w:val="0"/>
          <w:marTop w:val="0"/>
          <w:marBottom w:val="0"/>
          <w:divBdr>
            <w:top w:val="none" w:sz="0" w:space="0" w:color="auto"/>
            <w:left w:val="none" w:sz="0" w:space="0" w:color="auto"/>
            <w:bottom w:val="none" w:sz="0" w:space="0" w:color="auto"/>
            <w:right w:val="none" w:sz="0" w:space="0" w:color="auto"/>
          </w:divBdr>
          <w:divsChild>
            <w:div w:id="2040472144">
              <w:marLeft w:val="0"/>
              <w:marRight w:val="0"/>
              <w:marTop w:val="0"/>
              <w:marBottom w:val="0"/>
              <w:divBdr>
                <w:top w:val="none" w:sz="0" w:space="0" w:color="auto"/>
                <w:left w:val="none" w:sz="0" w:space="0" w:color="auto"/>
                <w:bottom w:val="none" w:sz="0" w:space="0" w:color="auto"/>
                <w:right w:val="none" w:sz="0" w:space="0" w:color="auto"/>
              </w:divBdr>
              <w:divsChild>
                <w:div w:id="962467901">
                  <w:marLeft w:val="0"/>
                  <w:marRight w:val="0"/>
                  <w:marTop w:val="0"/>
                  <w:marBottom w:val="0"/>
                  <w:divBdr>
                    <w:top w:val="none" w:sz="0" w:space="0" w:color="auto"/>
                    <w:left w:val="none" w:sz="0" w:space="0" w:color="auto"/>
                    <w:bottom w:val="none" w:sz="0" w:space="0" w:color="auto"/>
                    <w:right w:val="none" w:sz="0" w:space="0" w:color="auto"/>
                  </w:divBdr>
                  <w:divsChild>
                    <w:div w:id="1772554112">
                      <w:marLeft w:val="0"/>
                      <w:marRight w:val="0"/>
                      <w:marTop w:val="0"/>
                      <w:marBottom w:val="0"/>
                      <w:divBdr>
                        <w:top w:val="none" w:sz="0" w:space="0" w:color="auto"/>
                        <w:left w:val="none" w:sz="0" w:space="0" w:color="auto"/>
                        <w:bottom w:val="none" w:sz="0" w:space="0" w:color="auto"/>
                        <w:right w:val="none" w:sz="0" w:space="0" w:color="auto"/>
                      </w:divBdr>
                      <w:divsChild>
                        <w:div w:id="16111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270861">
      <w:bodyDiv w:val="1"/>
      <w:marLeft w:val="0"/>
      <w:marRight w:val="0"/>
      <w:marTop w:val="0"/>
      <w:marBottom w:val="0"/>
      <w:divBdr>
        <w:top w:val="none" w:sz="0" w:space="0" w:color="auto"/>
        <w:left w:val="none" w:sz="0" w:space="0" w:color="auto"/>
        <w:bottom w:val="none" w:sz="0" w:space="0" w:color="auto"/>
        <w:right w:val="none" w:sz="0" w:space="0" w:color="auto"/>
      </w:divBdr>
      <w:divsChild>
        <w:div w:id="1769882363">
          <w:marLeft w:val="-720"/>
          <w:marRight w:val="0"/>
          <w:marTop w:val="0"/>
          <w:marBottom w:val="0"/>
          <w:divBdr>
            <w:top w:val="none" w:sz="0" w:space="0" w:color="auto"/>
            <w:left w:val="none" w:sz="0" w:space="0" w:color="auto"/>
            <w:bottom w:val="none" w:sz="0" w:space="0" w:color="auto"/>
            <w:right w:val="none" w:sz="0" w:space="0" w:color="auto"/>
          </w:divBdr>
        </w:div>
      </w:divsChild>
    </w:div>
    <w:div w:id="688678946">
      <w:bodyDiv w:val="1"/>
      <w:marLeft w:val="0"/>
      <w:marRight w:val="0"/>
      <w:marTop w:val="0"/>
      <w:marBottom w:val="0"/>
      <w:divBdr>
        <w:top w:val="none" w:sz="0" w:space="0" w:color="auto"/>
        <w:left w:val="none" w:sz="0" w:space="0" w:color="auto"/>
        <w:bottom w:val="none" w:sz="0" w:space="0" w:color="auto"/>
        <w:right w:val="none" w:sz="0" w:space="0" w:color="auto"/>
      </w:divBdr>
    </w:div>
    <w:div w:id="782381475">
      <w:bodyDiv w:val="1"/>
      <w:marLeft w:val="0"/>
      <w:marRight w:val="0"/>
      <w:marTop w:val="0"/>
      <w:marBottom w:val="0"/>
      <w:divBdr>
        <w:top w:val="none" w:sz="0" w:space="0" w:color="auto"/>
        <w:left w:val="none" w:sz="0" w:space="0" w:color="auto"/>
        <w:bottom w:val="none" w:sz="0" w:space="0" w:color="auto"/>
        <w:right w:val="none" w:sz="0" w:space="0" w:color="auto"/>
      </w:divBdr>
      <w:divsChild>
        <w:div w:id="215625299">
          <w:marLeft w:val="-720"/>
          <w:marRight w:val="0"/>
          <w:marTop w:val="0"/>
          <w:marBottom w:val="0"/>
          <w:divBdr>
            <w:top w:val="none" w:sz="0" w:space="0" w:color="auto"/>
            <w:left w:val="none" w:sz="0" w:space="0" w:color="auto"/>
            <w:bottom w:val="none" w:sz="0" w:space="0" w:color="auto"/>
            <w:right w:val="none" w:sz="0" w:space="0" w:color="auto"/>
          </w:divBdr>
        </w:div>
      </w:divsChild>
    </w:div>
    <w:div w:id="836572774">
      <w:bodyDiv w:val="1"/>
      <w:marLeft w:val="0"/>
      <w:marRight w:val="0"/>
      <w:marTop w:val="0"/>
      <w:marBottom w:val="0"/>
      <w:divBdr>
        <w:top w:val="none" w:sz="0" w:space="0" w:color="auto"/>
        <w:left w:val="none" w:sz="0" w:space="0" w:color="auto"/>
        <w:bottom w:val="none" w:sz="0" w:space="0" w:color="auto"/>
        <w:right w:val="none" w:sz="0" w:space="0" w:color="auto"/>
      </w:divBdr>
    </w:div>
    <w:div w:id="869033739">
      <w:bodyDiv w:val="1"/>
      <w:marLeft w:val="0"/>
      <w:marRight w:val="0"/>
      <w:marTop w:val="0"/>
      <w:marBottom w:val="0"/>
      <w:divBdr>
        <w:top w:val="none" w:sz="0" w:space="0" w:color="auto"/>
        <w:left w:val="none" w:sz="0" w:space="0" w:color="auto"/>
        <w:bottom w:val="none" w:sz="0" w:space="0" w:color="auto"/>
        <w:right w:val="none" w:sz="0" w:space="0" w:color="auto"/>
      </w:divBdr>
    </w:div>
    <w:div w:id="947078681">
      <w:bodyDiv w:val="1"/>
      <w:marLeft w:val="0"/>
      <w:marRight w:val="0"/>
      <w:marTop w:val="0"/>
      <w:marBottom w:val="0"/>
      <w:divBdr>
        <w:top w:val="none" w:sz="0" w:space="0" w:color="auto"/>
        <w:left w:val="none" w:sz="0" w:space="0" w:color="auto"/>
        <w:bottom w:val="none" w:sz="0" w:space="0" w:color="auto"/>
        <w:right w:val="none" w:sz="0" w:space="0" w:color="auto"/>
      </w:divBdr>
    </w:div>
    <w:div w:id="968441846">
      <w:bodyDiv w:val="1"/>
      <w:marLeft w:val="0"/>
      <w:marRight w:val="0"/>
      <w:marTop w:val="0"/>
      <w:marBottom w:val="0"/>
      <w:divBdr>
        <w:top w:val="none" w:sz="0" w:space="0" w:color="auto"/>
        <w:left w:val="none" w:sz="0" w:space="0" w:color="auto"/>
        <w:bottom w:val="none" w:sz="0" w:space="0" w:color="auto"/>
        <w:right w:val="none" w:sz="0" w:space="0" w:color="auto"/>
      </w:divBdr>
    </w:div>
    <w:div w:id="1044909302">
      <w:bodyDiv w:val="1"/>
      <w:marLeft w:val="0"/>
      <w:marRight w:val="0"/>
      <w:marTop w:val="0"/>
      <w:marBottom w:val="0"/>
      <w:divBdr>
        <w:top w:val="none" w:sz="0" w:space="0" w:color="auto"/>
        <w:left w:val="none" w:sz="0" w:space="0" w:color="auto"/>
        <w:bottom w:val="none" w:sz="0" w:space="0" w:color="auto"/>
        <w:right w:val="none" w:sz="0" w:space="0" w:color="auto"/>
      </w:divBdr>
    </w:div>
    <w:div w:id="1142842707">
      <w:bodyDiv w:val="1"/>
      <w:marLeft w:val="0"/>
      <w:marRight w:val="0"/>
      <w:marTop w:val="0"/>
      <w:marBottom w:val="0"/>
      <w:divBdr>
        <w:top w:val="none" w:sz="0" w:space="0" w:color="auto"/>
        <w:left w:val="none" w:sz="0" w:space="0" w:color="auto"/>
        <w:bottom w:val="none" w:sz="0" w:space="0" w:color="auto"/>
        <w:right w:val="none" w:sz="0" w:space="0" w:color="auto"/>
      </w:divBdr>
    </w:div>
    <w:div w:id="1220871190">
      <w:bodyDiv w:val="1"/>
      <w:marLeft w:val="0"/>
      <w:marRight w:val="0"/>
      <w:marTop w:val="0"/>
      <w:marBottom w:val="0"/>
      <w:divBdr>
        <w:top w:val="none" w:sz="0" w:space="0" w:color="auto"/>
        <w:left w:val="none" w:sz="0" w:space="0" w:color="auto"/>
        <w:bottom w:val="none" w:sz="0" w:space="0" w:color="auto"/>
        <w:right w:val="none" w:sz="0" w:space="0" w:color="auto"/>
      </w:divBdr>
    </w:div>
    <w:div w:id="1223253277">
      <w:bodyDiv w:val="1"/>
      <w:marLeft w:val="0"/>
      <w:marRight w:val="0"/>
      <w:marTop w:val="0"/>
      <w:marBottom w:val="0"/>
      <w:divBdr>
        <w:top w:val="none" w:sz="0" w:space="0" w:color="auto"/>
        <w:left w:val="none" w:sz="0" w:space="0" w:color="auto"/>
        <w:bottom w:val="none" w:sz="0" w:space="0" w:color="auto"/>
        <w:right w:val="none" w:sz="0" w:space="0" w:color="auto"/>
      </w:divBdr>
    </w:div>
    <w:div w:id="1297954376">
      <w:bodyDiv w:val="1"/>
      <w:marLeft w:val="0"/>
      <w:marRight w:val="0"/>
      <w:marTop w:val="0"/>
      <w:marBottom w:val="0"/>
      <w:divBdr>
        <w:top w:val="none" w:sz="0" w:space="0" w:color="auto"/>
        <w:left w:val="none" w:sz="0" w:space="0" w:color="auto"/>
        <w:bottom w:val="none" w:sz="0" w:space="0" w:color="auto"/>
        <w:right w:val="none" w:sz="0" w:space="0" w:color="auto"/>
      </w:divBdr>
    </w:div>
    <w:div w:id="1319114578">
      <w:bodyDiv w:val="1"/>
      <w:marLeft w:val="0"/>
      <w:marRight w:val="0"/>
      <w:marTop w:val="0"/>
      <w:marBottom w:val="0"/>
      <w:divBdr>
        <w:top w:val="none" w:sz="0" w:space="0" w:color="auto"/>
        <w:left w:val="none" w:sz="0" w:space="0" w:color="auto"/>
        <w:bottom w:val="none" w:sz="0" w:space="0" w:color="auto"/>
        <w:right w:val="none" w:sz="0" w:space="0" w:color="auto"/>
      </w:divBdr>
    </w:div>
    <w:div w:id="1350915719">
      <w:bodyDiv w:val="1"/>
      <w:marLeft w:val="0"/>
      <w:marRight w:val="0"/>
      <w:marTop w:val="0"/>
      <w:marBottom w:val="0"/>
      <w:divBdr>
        <w:top w:val="none" w:sz="0" w:space="0" w:color="auto"/>
        <w:left w:val="none" w:sz="0" w:space="0" w:color="auto"/>
        <w:bottom w:val="none" w:sz="0" w:space="0" w:color="auto"/>
        <w:right w:val="none" w:sz="0" w:space="0" w:color="auto"/>
      </w:divBdr>
    </w:div>
    <w:div w:id="1356931254">
      <w:bodyDiv w:val="1"/>
      <w:marLeft w:val="0"/>
      <w:marRight w:val="0"/>
      <w:marTop w:val="0"/>
      <w:marBottom w:val="0"/>
      <w:divBdr>
        <w:top w:val="none" w:sz="0" w:space="0" w:color="auto"/>
        <w:left w:val="none" w:sz="0" w:space="0" w:color="auto"/>
        <w:bottom w:val="none" w:sz="0" w:space="0" w:color="auto"/>
        <w:right w:val="none" w:sz="0" w:space="0" w:color="auto"/>
      </w:divBdr>
    </w:div>
    <w:div w:id="1492332940">
      <w:bodyDiv w:val="1"/>
      <w:marLeft w:val="0"/>
      <w:marRight w:val="0"/>
      <w:marTop w:val="0"/>
      <w:marBottom w:val="0"/>
      <w:divBdr>
        <w:top w:val="none" w:sz="0" w:space="0" w:color="auto"/>
        <w:left w:val="none" w:sz="0" w:space="0" w:color="auto"/>
        <w:bottom w:val="none" w:sz="0" w:space="0" w:color="auto"/>
        <w:right w:val="none" w:sz="0" w:space="0" w:color="auto"/>
      </w:divBdr>
      <w:divsChild>
        <w:div w:id="1108549379">
          <w:marLeft w:val="-720"/>
          <w:marRight w:val="0"/>
          <w:marTop w:val="0"/>
          <w:marBottom w:val="0"/>
          <w:divBdr>
            <w:top w:val="none" w:sz="0" w:space="0" w:color="auto"/>
            <w:left w:val="none" w:sz="0" w:space="0" w:color="auto"/>
            <w:bottom w:val="none" w:sz="0" w:space="0" w:color="auto"/>
            <w:right w:val="none" w:sz="0" w:space="0" w:color="auto"/>
          </w:divBdr>
        </w:div>
      </w:divsChild>
    </w:div>
    <w:div w:id="1764766146">
      <w:bodyDiv w:val="1"/>
      <w:marLeft w:val="0"/>
      <w:marRight w:val="0"/>
      <w:marTop w:val="0"/>
      <w:marBottom w:val="0"/>
      <w:divBdr>
        <w:top w:val="none" w:sz="0" w:space="0" w:color="auto"/>
        <w:left w:val="none" w:sz="0" w:space="0" w:color="auto"/>
        <w:bottom w:val="none" w:sz="0" w:space="0" w:color="auto"/>
        <w:right w:val="none" w:sz="0" w:space="0" w:color="auto"/>
      </w:divBdr>
    </w:div>
    <w:div w:id="1768773170">
      <w:bodyDiv w:val="1"/>
      <w:marLeft w:val="0"/>
      <w:marRight w:val="0"/>
      <w:marTop w:val="0"/>
      <w:marBottom w:val="0"/>
      <w:divBdr>
        <w:top w:val="none" w:sz="0" w:space="0" w:color="auto"/>
        <w:left w:val="none" w:sz="0" w:space="0" w:color="auto"/>
        <w:bottom w:val="none" w:sz="0" w:space="0" w:color="auto"/>
        <w:right w:val="none" w:sz="0" w:space="0" w:color="auto"/>
      </w:divBdr>
    </w:div>
    <w:div w:id="1953053248">
      <w:bodyDiv w:val="1"/>
      <w:marLeft w:val="0"/>
      <w:marRight w:val="0"/>
      <w:marTop w:val="0"/>
      <w:marBottom w:val="0"/>
      <w:divBdr>
        <w:top w:val="none" w:sz="0" w:space="0" w:color="auto"/>
        <w:left w:val="none" w:sz="0" w:space="0" w:color="auto"/>
        <w:bottom w:val="none" w:sz="0" w:space="0" w:color="auto"/>
        <w:right w:val="none" w:sz="0" w:space="0" w:color="auto"/>
      </w:divBdr>
    </w:div>
    <w:div w:id="199348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idateplus.marca.com/enfermedades/psiquiatricas/depresion.html" TargetMode="External"/><Relationship Id="rId18" Type="http://schemas.openxmlformats.org/officeDocument/2006/relationships/hyperlink" Target="https://www.plannedparenthood.org/es/temas-de-salud/embarazo/dar-en-adopcion-es-lo-indicado-para-mi" TargetMode="External"/><Relationship Id="rId26" Type="http://schemas.openxmlformats.org/officeDocument/2006/relationships/hyperlink" Target="https://concepto.de/analisis-3/" TargetMode="External"/><Relationship Id="rId39" Type="http://schemas.openxmlformats.org/officeDocument/2006/relationships/hyperlink" Target="https://www.elsevier.es/es-revista-perinatologia-reproduccion-humana-144-articulo-embarazo-adolescencia-como-ocurre-sociedad-0187533715000175" TargetMode="External"/><Relationship Id="rId21" Type="http://schemas.openxmlformats.org/officeDocument/2006/relationships/hyperlink" Target="https://cuidateplus.marca.com/familia/adolescencia/diccionario/pubertad.html" TargetMode="External"/><Relationship Id="rId34" Type="http://schemas.openxmlformats.org/officeDocument/2006/relationships/hyperlink" Target="https://mexico.unfpa.org/sites/default/files/pub-pdf/02_Condon_Masculino_Ficha_Informativa%281%29.pdf" TargetMode="External"/><Relationship Id="rId42" Type="http://schemas.openxmlformats.org/officeDocument/2006/relationships/hyperlink" Target="https://www.gob.mx/indesol/articulos/informate-de-como-puedes-prevenir-el-embarazo-en-adolescentes?idiom=es" TargetMode="External"/><Relationship Id="rId47" Type="http://schemas.openxmlformats.org/officeDocument/2006/relationships/hyperlink" Target="https://www.plannedparenthood.org/es/temas-de-salud/para-padres/escuela-secundaria/que-cosas-debo-ensenarle-mi-adolescente-en-edad-secundaria-sobre-embarazo-y-reproducc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nnedparenthood.org/es/temas-de-salud/anticonceptivos/el-condon" TargetMode="External"/><Relationship Id="rId29" Type="http://schemas.openxmlformats.org/officeDocument/2006/relationships/hyperlink" Target="https://abortaresmiderecho.org/que-es-el-aborto/" TargetMode="External"/><Relationship Id="rId11" Type="http://schemas.openxmlformats.org/officeDocument/2006/relationships/hyperlink" Target="https://plan-international.es/girls-get-equal/violencia-y-discriminacion" TargetMode="External"/><Relationship Id="rId24" Type="http://schemas.openxmlformats.org/officeDocument/2006/relationships/hyperlink" Target="https://concepto.de/estrategia/" TargetMode="External"/><Relationship Id="rId32" Type="http://schemas.openxmlformats.org/officeDocument/2006/relationships/hyperlink" Target="https://www.cdc.gov/condomeffectiveness/docs/male_condom_use_508_spa.pdf" TargetMode="External"/><Relationship Id="rId37" Type="http://schemas.openxmlformats.org/officeDocument/2006/relationships/hyperlink" Target="https://www.gob.mx/cms/uploads/attachment/file/54574/PROMAJOVEN_Presentacio_n.pdf" TargetMode="External"/><Relationship Id="rId40" Type="http://schemas.openxmlformats.org/officeDocument/2006/relationships/hyperlink" Target="https://cuidateplus.marca.com/familia/adolescencia/diccionario/embarazo-precoz.html" TargetMode="External"/><Relationship Id="rId45" Type="http://schemas.openxmlformats.org/officeDocument/2006/relationships/hyperlink" Target="https://www.imss.gob.mx/prensa/archivo/202110/482" TargetMode="External"/><Relationship Id="rId5" Type="http://schemas.openxmlformats.org/officeDocument/2006/relationships/webSettings" Target="webSettings.xml"/><Relationship Id="rId15" Type="http://schemas.openxmlformats.org/officeDocument/2006/relationships/hyperlink" Target="https://www.plannedparenthood.org/es/temas-de-salud/anticonceptivos" TargetMode="External"/><Relationship Id="rId23" Type="http://schemas.openxmlformats.org/officeDocument/2006/relationships/hyperlink" Target="https://concepto.de/investigacion-cualitativa-y-cuantitativa/" TargetMode="External"/><Relationship Id="rId28" Type="http://schemas.openxmlformats.org/officeDocument/2006/relationships/hyperlink" Target="https://www.infogen.org.mx/factores-de-riesgo-de-embarazo-en-la-adolescencia/" TargetMode="External"/><Relationship Id="rId36" Type="http://schemas.openxmlformats.org/officeDocument/2006/relationships/hyperlink" Target="https://plan-international.es/girls-get-equal/embarazo-adolescente"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plannedparenthood.org/es/temas-de-salud/embarazo/criar-un-hijo-es-la-opcion-mas-conveniente-para-mi" TargetMode="External"/><Relationship Id="rId31" Type="http://schemas.openxmlformats.org/officeDocument/2006/relationships/hyperlink" Target="https://alertachiapas.com/2023/07/13/chiapas-es-lider-en-embarazo-adolescente/" TargetMode="External"/><Relationship Id="rId44" Type="http://schemas.openxmlformats.org/officeDocument/2006/relationships/hyperlink" Target="https://www.dgcs.unam.mx/boletin/bdboletin/2021_729.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uidateplus.marca.com/reproduccion/embarazo/diccionario/aborto.html" TargetMode="External"/><Relationship Id="rId22" Type="http://schemas.openxmlformats.org/officeDocument/2006/relationships/hyperlink" Target="http://www.who.int/es/" TargetMode="External"/><Relationship Id="rId27" Type="http://schemas.openxmlformats.org/officeDocument/2006/relationships/image" Target="media/image4.png"/><Relationship Id="rId30" Type="http://schemas.openxmlformats.org/officeDocument/2006/relationships/hyperlink" Target="https://www.elheraldodechiapas.com.mx/local/chiapas-encabeza-lista-de-embarazos-adolescentes-a-nivel-nacional-9057430.html" TargetMode="External"/><Relationship Id="rId35" Type="http://schemas.openxmlformats.org/officeDocument/2006/relationships/hyperlink" Target="https://bloque10.unimagdalena.edu.co/el-papel-de-los-padres-en-la-educacion-sexual-de-los-adolescentes/" TargetMode="External"/><Relationship Id="rId43" Type="http://schemas.openxmlformats.org/officeDocument/2006/relationships/hyperlink" Target="https://www.gaceta.unam.mx/las-relaciones-sexuales-aun-tema-tabu-en-las-familias/"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alertachiapas.com/2023/10/11/en-2070-habran-mas-de-8-millones-de-personas-en-chiapas/" TargetMode="External"/><Relationship Id="rId17" Type="http://schemas.openxmlformats.org/officeDocument/2006/relationships/hyperlink" Target="https://www.plannedparenthood.org/es/temas-de-salud/aborto/pensando-tener-un-aborto" TargetMode="External"/><Relationship Id="rId25" Type="http://schemas.openxmlformats.org/officeDocument/2006/relationships/hyperlink" Target="https://concepto.de/informacion/" TargetMode="External"/><Relationship Id="rId33" Type="http://schemas.openxmlformats.org/officeDocument/2006/relationships/hyperlink" Target="http://www.cnegsr.salud.gob.mx/contenidos/descargas/SSRA/InfoSS/1_Condon_Femenino_Ficha_Informativa.pdf" TargetMode="External"/><Relationship Id="rId38" Type="http://schemas.openxmlformats.org/officeDocument/2006/relationships/hyperlink" Target="https://www.gaceta.unam.mx/embarazo-adolescente-grave-problema-social/" TargetMode="External"/><Relationship Id="rId46" Type="http://schemas.openxmlformats.org/officeDocument/2006/relationships/hyperlink" Target="https://www.imss.gob.mx/salud-en-linea/planificacion-familiar/preservativo" TargetMode="External"/><Relationship Id="rId20" Type="http://schemas.openxmlformats.org/officeDocument/2006/relationships/hyperlink" Target="https://www.plannedparenthood.org/es/temas-de-salud/embarazo/opciones-de-embarazo" TargetMode="External"/><Relationship Id="rId41" Type="http://schemas.openxmlformats.org/officeDocument/2006/relationships/hyperlink" Target="https://www.gob.mx/inmujeres/acciones-y-programas/estrategia-nacional-para-la-prevencion-del-embarazo-en-adolescentes-3345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54F64-CF44-4366-ADFA-AF4EA87D3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2784</TotalTime>
  <Pages>30</Pages>
  <Words>7666</Words>
  <Characters>42169</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Fabiiola CRuz</dc:creator>
  <cp:keywords/>
  <dc:description/>
  <cp:lastModifiedBy>Fabiiola CRuz</cp:lastModifiedBy>
  <cp:revision>26</cp:revision>
  <cp:lastPrinted>2024-04-06T04:43:00Z</cp:lastPrinted>
  <dcterms:created xsi:type="dcterms:W3CDTF">2024-03-02T04:33:00Z</dcterms:created>
  <dcterms:modified xsi:type="dcterms:W3CDTF">2024-04-07T01:08:00Z</dcterms:modified>
</cp:coreProperties>
</file>