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11F6FC" w14:textId="77777777" w:rsidR="00345294" w:rsidRDefault="00345294" w:rsidP="00345294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69BEAED2" wp14:editId="534593F7">
            <wp:extent cx="2343150" cy="866775"/>
            <wp:effectExtent l="0" t="0" r="0" b="9525"/>
            <wp:docPr id="458319419" name="Imagen 1" descr="Sub 20 - Página Oficial de la Liga Mexicana del Fútbo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 descr="Sub 20 - Página Oficial de la Liga Mexicana del Fútbol ..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269" b="337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3CED39" w14:textId="77777777" w:rsidR="00345294" w:rsidRDefault="00345294" w:rsidP="00345294">
      <w:pPr>
        <w:jc w:val="center"/>
        <w:rPr>
          <w:rFonts w:ascii="Arial" w:hAnsi="Arial" w:cs="Arial"/>
        </w:rPr>
      </w:pPr>
    </w:p>
    <w:p w14:paraId="63658F14" w14:textId="586F6B40" w:rsidR="00345294" w:rsidRDefault="00345294" w:rsidP="0034529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Materia:  Patología y Técnicas quirúrgicas de </w:t>
      </w:r>
      <w:r w:rsidR="00C07C72">
        <w:rPr>
          <w:rFonts w:ascii="Arial" w:hAnsi="Arial" w:cs="Arial"/>
        </w:rPr>
        <w:t>Equinos</w:t>
      </w:r>
    </w:p>
    <w:p w14:paraId="4A2ED745" w14:textId="77777777" w:rsidR="00345294" w:rsidRDefault="00345294" w:rsidP="00345294">
      <w:pPr>
        <w:jc w:val="center"/>
        <w:rPr>
          <w:rFonts w:ascii="Arial" w:hAnsi="Arial" w:cs="Arial"/>
        </w:rPr>
      </w:pPr>
    </w:p>
    <w:p w14:paraId="02054637" w14:textId="77777777" w:rsidR="00345294" w:rsidRDefault="00345294" w:rsidP="00345294">
      <w:pPr>
        <w:rPr>
          <w:rFonts w:ascii="Arial" w:hAnsi="Arial" w:cs="Arial"/>
        </w:rPr>
      </w:pPr>
    </w:p>
    <w:p w14:paraId="1F635EC9" w14:textId="77777777" w:rsidR="00345294" w:rsidRDefault="00345294" w:rsidP="00345294">
      <w:pPr>
        <w:jc w:val="center"/>
        <w:rPr>
          <w:rFonts w:ascii="Arial" w:hAnsi="Arial" w:cs="Arial"/>
        </w:rPr>
      </w:pPr>
    </w:p>
    <w:p w14:paraId="4237FE58" w14:textId="7627B179" w:rsidR="00345294" w:rsidRDefault="00345294" w:rsidP="0034529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Docente: MVZ. </w:t>
      </w:r>
      <w:r w:rsidR="004863A3">
        <w:rPr>
          <w:rFonts w:ascii="Arial" w:hAnsi="Arial" w:cs="Arial"/>
        </w:rPr>
        <w:t xml:space="preserve">José Luis </w:t>
      </w:r>
      <w:r w:rsidR="00C07C72">
        <w:rPr>
          <w:rFonts w:ascii="Arial" w:hAnsi="Arial" w:cs="Arial"/>
        </w:rPr>
        <w:t>F</w:t>
      </w:r>
      <w:r w:rsidR="004863A3">
        <w:rPr>
          <w:rFonts w:ascii="Arial" w:hAnsi="Arial" w:cs="Arial"/>
        </w:rPr>
        <w:t xml:space="preserve">lores Gutiérrez </w:t>
      </w:r>
    </w:p>
    <w:p w14:paraId="79253EB9" w14:textId="77777777" w:rsidR="00345294" w:rsidRDefault="00345294" w:rsidP="00345294">
      <w:pPr>
        <w:jc w:val="center"/>
        <w:rPr>
          <w:rFonts w:ascii="Arial" w:hAnsi="Arial" w:cs="Arial"/>
        </w:rPr>
      </w:pPr>
    </w:p>
    <w:p w14:paraId="24E4275C" w14:textId="77777777" w:rsidR="00345294" w:rsidRDefault="00345294" w:rsidP="00345294">
      <w:pPr>
        <w:jc w:val="center"/>
        <w:rPr>
          <w:rFonts w:ascii="Arial" w:hAnsi="Arial" w:cs="Arial"/>
        </w:rPr>
      </w:pPr>
    </w:p>
    <w:p w14:paraId="5FC6BA7A" w14:textId="77777777" w:rsidR="00345294" w:rsidRDefault="00345294" w:rsidP="00345294">
      <w:pPr>
        <w:rPr>
          <w:rFonts w:ascii="Arial" w:hAnsi="Arial" w:cs="Arial"/>
        </w:rPr>
      </w:pPr>
    </w:p>
    <w:p w14:paraId="65ECD427" w14:textId="77777777" w:rsidR="00345294" w:rsidRDefault="00345294" w:rsidP="0034529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Alumno: Jared Abdiel Santos Osorio</w:t>
      </w:r>
    </w:p>
    <w:p w14:paraId="4993C358" w14:textId="77777777" w:rsidR="00345294" w:rsidRDefault="00345294" w:rsidP="00345294">
      <w:pPr>
        <w:jc w:val="center"/>
        <w:rPr>
          <w:rFonts w:ascii="Arial" w:hAnsi="Arial" w:cs="Arial"/>
        </w:rPr>
      </w:pPr>
    </w:p>
    <w:p w14:paraId="44B9E561" w14:textId="77777777" w:rsidR="00345294" w:rsidRDefault="00345294" w:rsidP="00345294">
      <w:pPr>
        <w:rPr>
          <w:rFonts w:ascii="Arial" w:hAnsi="Arial" w:cs="Arial"/>
        </w:rPr>
      </w:pPr>
    </w:p>
    <w:p w14:paraId="2AA18EFC" w14:textId="77777777" w:rsidR="00345294" w:rsidRDefault="00345294" w:rsidP="00345294">
      <w:pPr>
        <w:jc w:val="center"/>
        <w:rPr>
          <w:rFonts w:ascii="Arial" w:hAnsi="Arial" w:cs="Arial"/>
        </w:rPr>
      </w:pPr>
    </w:p>
    <w:p w14:paraId="12F71DBC" w14:textId="77777777" w:rsidR="00345294" w:rsidRDefault="00345294" w:rsidP="0034529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Carrera: Medicina Veterinaria y Zootecnia </w:t>
      </w:r>
    </w:p>
    <w:p w14:paraId="2D3C7403" w14:textId="77777777" w:rsidR="00345294" w:rsidRDefault="00345294" w:rsidP="00345294">
      <w:pPr>
        <w:jc w:val="center"/>
        <w:rPr>
          <w:rFonts w:ascii="Arial" w:hAnsi="Arial" w:cs="Arial"/>
        </w:rPr>
      </w:pPr>
    </w:p>
    <w:p w14:paraId="033B7235" w14:textId="77777777" w:rsidR="00345294" w:rsidRDefault="00345294" w:rsidP="00345294">
      <w:pPr>
        <w:jc w:val="center"/>
        <w:rPr>
          <w:rFonts w:ascii="Arial" w:hAnsi="Arial" w:cs="Arial"/>
        </w:rPr>
      </w:pPr>
    </w:p>
    <w:p w14:paraId="1A9909F0" w14:textId="77777777" w:rsidR="00345294" w:rsidRDefault="00345294" w:rsidP="00345294">
      <w:pPr>
        <w:jc w:val="center"/>
        <w:rPr>
          <w:rFonts w:ascii="Arial" w:hAnsi="Arial" w:cs="Arial"/>
        </w:rPr>
      </w:pPr>
    </w:p>
    <w:p w14:paraId="7C1EF5E2" w14:textId="1F58ED49" w:rsidR="00345294" w:rsidRDefault="00345294" w:rsidP="0034529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Trabajo: </w:t>
      </w:r>
      <w:r w:rsidR="00C07C72">
        <w:rPr>
          <w:rFonts w:ascii="Arial" w:hAnsi="Arial" w:cs="Arial"/>
        </w:rPr>
        <w:t xml:space="preserve">Dibujo </w:t>
      </w:r>
    </w:p>
    <w:p w14:paraId="4ACBCAB3" w14:textId="77777777" w:rsidR="00345294" w:rsidRDefault="00345294" w:rsidP="00345294">
      <w:pPr>
        <w:jc w:val="center"/>
        <w:rPr>
          <w:rFonts w:ascii="Arial" w:hAnsi="Arial" w:cs="Arial"/>
        </w:rPr>
      </w:pPr>
    </w:p>
    <w:p w14:paraId="072C0894" w14:textId="77777777" w:rsidR="00345294" w:rsidRDefault="00345294" w:rsidP="00345294">
      <w:pPr>
        <w:jc w:val="center"/>
        <w:rPr>
          <w:rFonts w:ascii="Arial" w:hAnsi="Arial" w:cs="Arial"/>
        </w:rPr>
      </w:pPr>
    </w:p>
    <w:p w14:paraId="3F51B72F" w14:textId="77777777" w:rsidR="00345294" w:rsidRDefault="00345294" w:rsidP="00345294">
      <w:pPr>
        <w:jc w:val="center"/>
        <w:rPr>
          <w:rFonts w:ascii="Arial" w:hAnsi="Arial" w:cs="Arial"/>
        </w:rPr>
      </w:pPr>
    </w:p>
    <w:p w14:paraId="3CED605D" w14:textId="77777777" w:rsidR="00345294" w:rsidRDefault="00345294" w:rsidP="00345294">
      <w:pPr>
        <w:jc w:val="center"/>
        <w:rPr>
          <w:rFonts w:ascii="Arial" w:hAnsi="Arial" w:cs="Arial"/>
        </w:rPr>
      </w:pPr>
    </w:p>
    <w:p w14:paraId="7996A4E7" w14:textId="77777777" w:rsidR="00345294" w:rsidRDefault="00345294" w:rsidP="0034529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Fecha: 07/02/2024</w:t>
      </w:r>
    </w:p>
    <w:p w14:paraId="234118F2" w14:textId="77777777" w:rsidR="00345294" w:rsidRDefault="00345294" w:rsidP="00345294"/>
    <w:p w14:paraId="2C86D6BC" w14:textId="74F5911A" w:rsidR="00345294" w:rsidRDefault="00345294" w:rsidP="00A766D3">
      <w:pPr>
        <w:tabs>
          <w:tab w:val="left" w:pos="960"/>
        </w:tabs>
      </w:pPr>
    </w:p>
    <w:p w14:paraId="3EE29174" w14:textId="77777777" w:rsidR="00A766D3" w:rsidRDefault="00A766D3" w:rsidP="00A766D3">
      <w:pPr>
        <w:tabs>
          <w:tab w:val="left" w:pos="960"/>
        </w:tabs>
      </w:pPr>
    </w:p>
    <w:p w14:paraId="46E64B16" w14:textId="0DAC1E75" w:rsidR="00A766D3" w:rsidRDefault="00C07C72" w:rsidP="004863A3">
      <w:pPr>
        <w:tabs>
          <w:tab w:val="left" w:pos="960"/>
        </w:tabs>
      </w:pPr>
      <w:r>
        <w:rPr>
          <w:noProof/>
        </w:rPr>
        <w:lastRenderedPageBreak/>
        <w:drawing>
          <wp:inline distT="0" distB="0" distL="0" distR="0" wp14:anchorId="1F191B9D" wp14:editId="12B3C758">
            <wp:extent cx="8615892" cy="6462408"/>
            <wp:effectExtent l="0" t="9208" r="4763" b="4762"/>
            <wp:docPr id="8930066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300661" name="Imagen 8930066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619522" cy="6465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251EFE" w14:textId="348C65C0" w:rsidR="006D1883" w:rsidRDefault="00C07C72" w:rsidP="006D1883">
      <w:pPr>
        <w:tabs>
          <w:tab w:val="left" w:pos="960"/>
        </w:tabs>
      </w:pPr>
      <w:r>
        <w:rPr>
          <w:noProof/>
        </w:rPr>
        <w:lastRenderedPageBreak/>
        <w:drawing>
          <wp:inline distT="0" distB="0" distL="0" distR="0" wp14:anchorId="7F0552CD" wp14:editId="771F9C15">
            <wp:extent cx="6610987" cy="5441834"/>
            <wp:effectExtent l="0" t="5715" r="0" b="0"/>
            <wp:docPr id="636770239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770239" name="Imagen 636770239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93" b="24771"/>
                    <a:stretch/>
                  </pic:blipFill>
                  <pic:spPr bwMode="auto">
                    <a:xfrm rot="5400000">
                      <a:off x="0" y="0"/>
                      <a:ext cx="6612846" cy="54433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BD8681" w14:textId="459CCC92" w:rsidR="006D1883" w:rsidRPr="006D1883" w:rsidRDefault="006D1883" w:rsidP="006D1883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kern w:val="0"/>
          <w:sz w:val="24"/>
          <w:szCs w:val="24"/>
          <w:lang w:eastAsia="es-MX"/>
          <w14:ligatures w14:val="none"/>
        </w:rPr>
      </w:pPr>
      <w:r w:rsidRPr="006D1883">
        <w:rPr>
          <w:rFonts w:ascii="Arial" w:eastAsia="Times New Roman" w:hAnsi="Arial" w:cs="Arial"/>
          <w:b/>
          <w:bCs/>
          <w:kern w:val="0"/>
          <w:sz w:val="24"/>
          <w:szCs w:val="24"/>
          <w:lang w:eastAsia="es-MX"/>
          <w14:ligatures w14:val="none"/>
        </w:rPr>
        <w:t>¿Qué</w:t>
      </w:r>
      <w:r w:rsidRPr="006D1883">
        <w:rPr>
          <w:rFonts w:ascii="Arial" w:eastAsia="Times New Roman" w:hAnsi="Arial" w:cs="Arial"/>
          <w:b/>
          <w:bCs/>
          <w:kern w:val="0"/>
          <w:sz w:val="24"/>
          <w:szCs w:val="24"/>
          <w:lang w:eastAsia="es-MX"/>
          <w14:ligatures w14:val="none"/>
        </w:rPr>
        <w:t xml:space="preserve"> es un aplomo</w:t>
      </w:r>
      <w:r w:rsidRPr="006D1883">
        <w:rPr>
          <w:rFonts w:ascii="Tahoma" w:eastAsia="Times New Roman" w:hAnsi="Tahoma" w:cs="Tahoma"/>
          <w:b/>
          <w:bCs/>
          <w:kern w:val="0"/>
          <w:sz w:val="24"/>
          <w:szCs w:val="24"/>
          <w:lang w:eastAsia="es-MX"/>
          <w14:ligatures w14:val="none"/>
        </w:rPr>
        <w:t>﻿</w:t>
      </w:r>
      <w:r w:rsidRPr="006D1883">
        <w:rPr>
          <w:rFonts w:ascii="Arial" w:eastAsia="Times New Roman" w:hAnsi="Arial" w:cs="Arial"/>
          <w:b/>
          <w:bCs/>
          <w:kern w:val="0"/>
          <w:sz w:val="24"/>
          <w:szCs w:val="24"/>
          <w:lang w:eastAsia="es-MX"/>
          <w14:ligatures w14:val="none"/>
        </w:rPr>
        <w:t>?</w:t>
      </w:r>
    </w:p>
    <w:p w14:paraId="0CDDAFD3" w14:textId="4CF3EF67" w:rsidR="006D1883" w:rsidRDefault="006D1883" w:rsidP="006D1883">
      <w:pPr>
        <w:spacing w:after="0" w:line="240" w:lineRule="auto"/>
        <w:rPr>
          <w:rFonts w:ascii="Arial" w:hAnsi="Arial" w:cs="Arial"/>
          <w:color w:val="040C28"/>
        </w:rPr>
      </w:pPr>
      <w:r w:rsidRPr="006D1883">
        <w:rPr>
          <w:rFonts w:ascii="Arial" w:hAnsi="Arial" w:cs="Arial"/>
          <w:color w:val="040C28"/>
        </w:rPr>
        <w:t>Es la relación entre el eje del miembro y sus ángulos, respecto del plano medio del cuerpo del animal y la horizontal del suelo</w:t>
      </w:r>
      <w:r>
        <w:rPr>
          <w:rFonts w:ascii="Arial" w:hAnsi="Arial" w:cs="Arial"/>
          <w:color w:val="040C28"/>
        </w:rPr>
        <w:t>.</w:t>
      </w:r>
    </w:p>
    <w:p w14:paraId="63053934" w14:textId="77777777" w:rsidR="006D1883" w:rsidRPr="006D1883" w:rsidRDefault="006D1883" w:rsidP="006D1883">
      <w:pPr>
        <w:spacing w:after="0" w:line="240" w:lineRule="auto"/>
        <w:rPr>
          <w:rFonts w:ascii="Helvetica" w:eastAsia="Times New Roman" w:hAnsi="Helvetica" w:cs="Helvetica"/>
          <w:color w:val="444444"/>
          <w:kern w:val="0"/>
          <w:sz w:val="16"/>
          <w:szCs w:val="16"/>
          <w:lang w:eastAsia="es-MX"/>
          <w14:ligatures w14:val="none"/>
        </w:rPr>
      </w:pPr>
    </w:p>
    <w:p w14:paraId="2FAEE488" w14:textId="7C022F52" w:rsidR="006D1883" w:rsidRDefault="006D1883" w:rsidP="006D1883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kern w:val="0"/>
          <w:sz w:val="24"/>
          <w:szCs w:val="24"/>
          <w:lang w:eastAsia="es-MX"/>
          <w14:ligatures w14:val="none"/>
        </w:rPr>
      </w:pPr>
      <w:r w:rsidRPr="006D1883">
        <w:rPr>
          <w:rFonts w:ascii="Arial" w:eastAsia="Times New Roman" w:hAnsi="Arial" w:cs="Arial"/>
          <w:b/>
          <w:bCs/>
          <w:kern w:val="0"/>
          <w:sz w:val="24"/>
          <w:szCs w:val="24"/>
          <w:lang w:eastAsia="es-MX"/>
          <w14:ligatures w14:val="none"/>
        </w:rPr>
        <w:t>D</w:t>
      </w:r>
      <w:r w:rsidRPr="006D1883">
        <w:rPr>
          <w:rFonts w:ascii="Arial" w:eastAsia="Times New Roman" w:hAnsi="Arial" w:cs="Arial"/>
          <w:b/>
          <w:bCs/>
          <w:kern w:val="0"/>
          <w:sz w:val="24"/>
          <w:szCs w:val="24"/>
          <w:lang w:eastAsia="es-MX"/>
          <w14:ligatures w14:val="none"/>
        </w:rPr>
        <w:t>escriba los huesos del esqueleto apendicular, nómbrelos en el caballo</w:t>
      </w:r>
    </w:p>
    <w:p w14:paraId="68136045" w14:textId="585225A6" w:rsidR="006D1883" w:rsidRDefault="006D1883" w:rsidP="006D1883">
      <w:pPr>
        <w:shd w:val="clear" w:color="auto" w:fill="FFFFFF"/>
        <w:spacing w:after="0" w:line="240" w:lineRule="auto"/>
        <w:rPr>
          <w:rFonts w:ascii="Arial" w:hAnsi="Arial" w:cs="Arial"/>
          <w:color w:val="202124"/>
        </w:rPr>
      </w:pPr>
      <w:r w:rsidRPr="006D1883">
        <w:rPr>
          <w:rFonts w:ascii="Arial" w:hAnsi="Arial" w:cs="Arial"/>
          <w:color w:val="040C28"/>
        </w:rPr>
        <w:t>C</w:t>
      </w:r>
      <w:r w:rsidRPr="006D1883">
        <w:rPr>
          <w:rFonts w:ascii="Arial" w:hAnsi="Arial" w:cs="Arial"/>
          <w:color w:val="040C28"/>
        </w:rPr>
        <w:t>inturón escapular, brazo (humero), antebrazo (radio, cubito) y mano (capo, metacarpo y dedos (falanges y huesos sesamoideos)</w:t>
      </w:r>
      <w:r w:rsidRPr="006D1883">
        <w:rPr>
          <w:rFonts w:ascii="Arial" w:hAnsi="Arial" w:cs="Arial"/>
          <w:color w:val="202124"/>
        </w:rPr>
        <w:t>.</w:t>
      </w:r>
    </w:p>
    <w:p w14:paraId="2D915551" w14:textId="77777777" w:rsidR="006D1883" w:rsidRPr="006D1883" w:rsidRDefault="006D1883" w:rsidP="006D1883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kern w:val="0"/>
          <w:sz w:val="18"/>
          <w:szCs w:val="18"/>
          <w:lang w:eastAsia="es-MX"/>
          <w14:ligatures w14:val="none"/>
        </w:rPr>
      </w:pPr>
    </w:p>
    <w:p w14:paraId="66CF2A08" w14:textId="77777777" w:rsidR="006D1883" w:rsidRPr="006D1883" w:rsidRDefault="006D1883" w:rsidP="006D1883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444444"/>
          <w:kern w:val="0"/>
          <w:sz w:val="21"/>
          <w:szCs w:val="21"/>
          <w:lang w:eastAsia="es-MX"/>
          <w14:ligatures w14:val="none"/>
        </w:rPr>
      </w:pPr>
    </w:p>
    <w:p w14:paraId="6381F5B1" w14:textId="42674ADE" w:rsidR="006D1883" w:rsidRDefault="003851A1" w:rsidP="006D1883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kern w:val="0"/>
          <w:sz w:val="24"/>
          <w:szCs w:val="24"/>
          <w:lang w:eastAsia="es-MX"/>
          <w14:ligatures w14:val="none"/>
        </w:rPr>
      </w:pPr>
      <w:r w:rsidRPr="003851A1">
        <w:rPr>
          <w:rFonts w:ascii="Arial" w:eastAsia="Times New Roman" w:hAnsi="Arial" w:cs="Arial"/>
          <w:b/>
          <w:bCs/>
          <w:kern w:val="0"/>
          <w:sz w:val="24"/>
          <w:szCs w:val="24"/>
          <w:lang w:eastAsia="es-MX"/>
          <w14:ligatures w14:val="none"/>
        </w:rPr>
        <w:lastRenderedPageBreak/>
        <w:t>Cuáles</w:t>
      </w:r>
      <w:r w:rsidR="006D1883" w:rsidRPr="006D1883">
        <w:rPr>
          <w:rFonts w:ascii="Arial" w:eastAsia="Times New Roman" w:hAnsi="Arial" w:cs="Arial"/>
          <w:b/>
          <w:bCs/>
          <w:kern w:val="0"/>
          <w:sz w:val="24"/>
          <w:szCs w:val="24"/>
          <w:lang w:eastAsia="es-MX"/>
          <w14:ligatures w14:val="none"/>
        </w:rPr>
        <w:t xml:space="preserve"> son los agentes (causas) que me dan problemas en cascos</w:t>
      </w:r>
    </w:p>
    <w:p w14:paraId="004F1C81" w14:textId="77777777" w:rsidR="00F20722" w:rsidRPr="005A0C08" w:rsidRDefault="00F20722" w:rsidP="00F20722">
      <w:pPr>
        <w:pStyle w:val="Prrafodelista"/>
        <w:numPr>
          <w:ilvl w:val="0"/>
          <w:numId w:val="2"/>
        </w:numPr>
        <w:shd w:val="clear" w:color="auto" w:fill="FFFFFF"/>
        <w:spacing w:before="105" w:after="105" w:line="240" w:lineRule="auto"/>
        <w:outlineLvl w:val="2"/>
        <w:rPr>
          <w:rFonts w:ascii="Arial" w:eastAsia="Times New Roman" w:hAnsi="Arial" w:cs="Arial"/>
          <w:color w:val="252525"/>
          <w:kern w:val="0"/>
          <w:sz w:val="24"/>
          <w:szCs w:val="24"/>
          <w:lang w:eastAsia="es-MX"/>
          <w14:ligatures w14:val="none"/>
        </w:rPr>
      </w:pPr>
      <w:r w:rsidRPr="005A0C08">
        <w:rPr>
          <w:rFonts w:ascii="Arial" w:eastAsia="Times New Roman" w:hAnsi="Arial" w:cs="Arial"/>
          <w:color w:val="252525"/>
          <w:kern w:val="0"/>
          <w:sz w:val="24"/>
          <w:szCs w:val="24"/>
          <w:lang w:eastAsia="es-MX"/>
          <w14:ligatures w14:val="none"/>
        </w:rPr>
        <w:t>Objeto punzante</w:t>
      </w:r>
    </w:p>
    <w:p w14:paraId="4589A690" w14:textId="77777777" w:rsidR="00F20722" w:rsidRPr="005A0C08" w:rsidRDefault="00F20722" w:rsidP="00F20722">
      <w:pPr>
        <w:pStyle w:val="Prrafodelista"/>
        <w:numPr>
          <w:ilvl w:val="0"/>
          <w:numId w:val="2"/>
        </w:numPr>
        <w:shd w:val="clear" w:color="auto" w:fill="FFFFFF"/>
        <w:spacing w:before="105" w:after="105" w:line="240" w:lineRule="auto"/>
        <w:outlineLvl w:val="2"/>
        <w:rPr>
          <w:rFonts w:ascii="Arial" w:eastAsia="Times New Roman" w:hAnsi="Arial" w:cs="Arial"/>
          <w:b/>
          <w:bCs/>
          <w:color w:val="252525"/>
          <w:kern w:val="0"/>
          <w:sz w:val="24"/>
          <w:szCs w:val="24"/>
          <w:lang w:eastAsia="es-MX"/>
          <w14:ligatures w14:val="none"/>
        </w:rPr>
      </w:pPr>
      <w:r w:rsidRPr="005A0C08">
        <w:rPr>
          <w:rFonts w:ascii="Arial" w:hAnsi="Arial" w:cs="Arial"/>
          <w:color w:val="252525"/>
          <w:sz w:val="24"/>
          <w:szCs w:val="24"/>
        </w:rPr>
        <w:t>Excesivo rebaje de la suela en los caballos descalzos</w:t>
      </w:r>
    </w:p>
    <w:p w14:paraId="0ABB0F74" w14:textId="0E7BFA48" w:rsidR="00F20722" w:rsidRPr="005A0C08" w:rsidRDefault="00F20722" w:rsidP="00F20722">
      <w:pPr>
        <w:pStyle w:val="Prrafodelista"/>
        <w:numPr>
          <w:ilvl w:val="0"/>
          <w:numId w:val="2"/>
        </w:numPr>
        <w:shd w:val="clear" w:color="auto" w:fill="FFFFFF"/>
        <w:spacing w:before="105" w:after="105" w:line="240" w:lineRule="auto"/>
        <w:outlineLvl w:val="2"/>
        <w:rPr>
          <w:rFonts w:ascii="Arial" w:eastAsia="Times New Roman" w:hAnsi="Arial" w:cs="Arial"/>
          <w:b/>
          <w:bCs/>
          <w:color w:val="252525"/>
          <w:kern w:val="0"/>
          <w:sz w:val="24"/>
          <w:szCs w:val="24"/>
          <w:lang w:eastAsia="es-MX"/>
          <w14:ligatures w14:val="none"/>
        </w:rPr>
      </w:pPr>
      <w:r w:rsidRPr="005A0C08">
        <w:rPr>
          <w:rFonts w:ascii="Arial" w:hAnsi="Arial" w:cs="Arial"/>
          <w:color w:val="252525"/>
          <w:sz w:val="24"/>
          <w:szCs w:val="24"/>
        </w:rPr>
        <w:t>suelos muy secos y suelos húmedos</w:t>
      </w:r>
    </w:p>
    <w:p w14:paraId="2540C37C" w14:textId="10C5548C" w:rsidR="005A0C08" w:rsidRPr="005A0C08" w:rsidRDefault="005A0C08" w:rsidP="005A0C08">
      <w:pPr>
        <w:pStyle w:val="p7"/>
        <w:numPr>
          <w:ilvl w:val="0"/>
          <w:numId w:val="2"/>
        </w:numPr>
        <w:shd w:val="clear" w:color="auto" w:fill="FEFEFE"/>
        <w:rPr>
          <w:rFonts w:ascii="Arial" w:hAnsi="Arial" w:cs="Arial"/>
          <w:color w:val="0A0A0A"/>
        </w:rPr>
      </w:pPr>
      <w:r w:rsidRPr="005A0C08">
        <w:rPr>
          <w:rFonts w:ascii="Arial" w:hAnsi="Arial" w:cs="Arial"/>
          <w:color w:val="0A0A0A"/>
        </w:rPr>
        <w:t>Desordenes digestivos</w:t>
      </w:r>
      <w:r w:rsidRPr="005A0C08">
        <w:rPr>
          <w:rFonts w:ascii="Arial" w:hAnsi="Arial" w:cs="Arial"/>
          <w:color w:val="0A0A0A"/>
        </w:rPr>
        <w:t xml:space="preserve"> </w:t>
      </w:r>
    </w:p>
    <w:p w14:paraId="1D570F46" w14:textId="6C248E1F" w:rsidR="005A0C08" w:rsidRPr="005A0C08" w:rsidRDefault="005A0C08" w:rsidP="005A0C08">
      <w:pPr>
        <w:pStyle w:val="p7"/>
        <w:numPr>
          <w:ilvl w:val="0"/>
          <w:numId w:val="2"/>
        </w:numPr>
        <w:shd w:val="clear" w:color="auto" w:fill="FEFEFE"/>
        <w:rPr>
          <w:rFonts w:ascii="Arial" w:hAnsi="Arial" w:cs="Arial"/>
          <w:color w:val="0A0A0A"/>
        </w:rPr>
      </w:pPr>
      <w:r w:rsidRPr="005A0C08">
        <w:rPr>
          <w:rFonts w:ascii="Arial" w:hAnsi="Arial" w:cs="Arial"/>
          <w:color w:val="0A0A0A"/>
        </w:rPr>
        <w:t>cambios bruscos en la dieta</w:t>
      </w:r>
    </w:p>
    <w:p w14:paraId="2FF1A482" w14:textId="572284ED" w:rsidR="005A0C08" w:rsidRPr="005A0C08" w:rsidRDefault="005A0C08" w:rsidP="005A0C08">
      <w:pPr>
        <w:pStyle w:val="p7"/>
        <w:numPr>
          <w:ilvl w:val="0"/>
          <w:numId w:val="2"/>
        </w:numPr>
        <w:shd w:val="clear" w:color="auto" w:fill="FEFEFE"/>
        <w:rPr>
          <w:rFonts w:ascii="Arial" w:hAnsi="Arial" w:cs="Arial"/>
          <w:color w:val="0A0A0A"/>
        </w:rPr>
      </w:pPr>
      <w:r w:rsidRPr="005A0C08">
        <w:rPr>
          <w:rFonts w:ascii="Arial" w:hAnsi="Arial" w:cs="Arial"/>
          <w:color w:val="0A0A0A"/>
        </w:rPr>
        <w:t xml:space="preserve">Acceso repentino a cantidades excesivas de forraje  </w:t>
      </w:r>
    </w:p>
    <w:p w14:paraId="6440CBEB" w14:textId="6E12E01E" w:rsidR="005A0C08" w:rsidRPr="005A0C08" w:rsidRDefault="005A0C08" w:rsidP="005A0C08">
      <w:pPr>
        <w:pStyle w:val="p7"/>
        <w:numPr>
          <w:ilvl w:val="0"/>
          <w:numId w:val="2"/>
        </w:numPr>
        <w:shd w:val="clear" w:color="auto" w:fill="FEFEFE"/>
        <w:rPr>
          <w:rFonts w:ascii="Arial" w:hAnsi="Arial" w:cs="Arial"/>
          <w:color w:val="0A0A0A"/>
        </w:rPr>
      </w:pPr>
      <w:r w:rsidRPr="005A0C08">
        <w:rPr>
          <w:rFonts w:ascii="Arial" w:hAnsi="Arial" w:cs="Arial"/>
          <w:color w:val="0A0A0A"/>
        </w:rPr>
        <w:t xml:space="preserve">Toxinas liberadas dentro del sistema del caballo. (Infecciones, </w:t>
      </w:r>
      <w:r w:rsidRPr="005A0C08">
        <w:rPr>
          <w:rFonts w:ascii="Arial" w:hAnsi="Arial" w:cs="Arial"/>
          <w:color w:val="0A0A0A"/>
        </w:rPr>
        <w:t>hongos en</w:t>
      </w:r>
      <w:r w:rsidRPr="005A0C08">
        <w:rPr>
          <w:rFonts w:ascii="Arial" w:hAnsi="Arial" w:cs="Arial"/>
          <w:color w:val="0A0A0A"/>
        </w:rPr>
        <w:t xml:space="preserve"> el </w:t>
      </w:r>
      <w:r w:rsidRPr="005A0C08">
        <w:rPr>
          <w:rFonts w:ascii="Arial" w:hAnsi="Arial" w:cs="Arial"/>
          <w:color w:val="0A0A0A"/>
        </w:rPr>
        <w:t>alimento)</w:t>
      </w:r>
    </w:p>
    <w:p w14:paraId="2C8B5926" w14:textId="77777777" w:rsidR="005A0C08" w:rsidRPr="005A0C08" w:rsidRDefault="005A0C08" w:rsidP="005A0C08">
      <w:pPr>
        <w:pStyle w:val="p7"/>
        <w:numPr>
          <w:ilvl w:val="0"/>
          <w:numId w:val="2"/>
        </w:numPr>
        <w:shd w:val="clear" w:color="auto" w:fill="FEFEFE"/>
        <w:rPr>
          <w:rFonts w:ascii="Arial" w:hAnsi="Arial" w:cs="Arial"/>
          <w:color w:val="0A0A0A"/>
        </w:rPr>
      </w:pPr>
      <w:r w:rsidRPr="005A0C08">
        <w:rPr>
          <w:rFonts w:ascii="Arial" w:hAnsi="Arial" w:cs="Arial"/>
          <w:color w:val="0A0A0A"/>
        </w:rPr>
        <w:t xml:space="preserve">Fiebre alta; cualquier enfermedad que causa fiebre alta o graves </w:t>
      </w:r>
      <w:r w:rsidRPr="005A0C08">
        <w:rPr>
          <w:rFonts w:ascii="Arial" w:hAnsi="Arial" w:cs="Arial"/>
          <w:color w:val="0A0A0A"/>
        </w:rPr>
        <w:t>alteraciones metabólicas</w:t>
      </w:r>
    </w:p>
    <w:p w14:paraId="7A2D397B" w14:textId="77777777" w:rsidR="005A0C08" w:rsidRPr="005A0C08" w:rsidRDefault="005A0C08" w:rsidP="005A0C08">
      <w:pPr>
        <w:pStyle w:val="p7"/>
        <w:numPr>
          <w:ilvl w:val="0"/>
          <w:numId w:val="2"/>
        </w:numPr>
        <w:shd w:val="clear" w:color="auto" w:fill="FEFEFE"/>
        <w:rPr>
          <w:rFonts w:ascii="Arial" w:hAnsi="Arial" w:cs="Arial"/>
          <w:color w:val="0A0A0A"/>
        </w:rPr>
      </w:pPr>
      <w:r w:rsidRPr="005A0C08">
        <w:rPr>
          <w:rFonts w:ascii="Arial" w:hAnsi="Arial" w:cs="Arial"/>
          <w:color w:val="0A0A0A"/>
        </w:rPr>
        <w:t>Cólico severo</w:t>
      </w:r>
    </w:p>
    <w:p w14:paraId="6394320E" w14:textId="6B0816FC" w:rsidR="005A0C08" w:rsidRPr="005A0C08" w:rsidRDefault="005A0C08" w:rsidP="005A0C08">
      <w:pPr>
        <w:pStyle w:val="p7"/>
        <w:numPr>
          <w:ilvl w:val="0"/>
          <w:numId w:val="2"/>
        </w:numPr>
        <w:shd w:val="clear" w:color="auto" w:fill="FEFEFE"/>
        <w:rPr>
          <w:rFonts w:ascii="Arial" w:hAnsi="Arial" w:cs="Arial"/>
          <w:color w:val="0A0A0A"/>
        </w:rPr>
      </w:pPr>
      <w:r w:rsidRPr="005A0C08">
        <w:rPr>
          <w:rFonts w:ascii="Arial" w:hAnsi="Arial" w:cs="Arial"/>
          <w:color w:val="0A0A0A"/>
        </w:rPr>
        <w:t>Placenta retenida en la yegua después del parto</w:t>
      </w:r>
    </w:p>
    <w:p w14:paraId="26A40F26" w14:textId="589519B5" w:rsidR="005A0C08" w:rsidRPr="005A0C08" w:rsidRDefault="005A0C08" w:rsidP="005A0C08">
      <w:pPr>
        <w:pStyle w:val="p7"/>
        <w:numPr>
          <w:ilvl w:val="0"/>
          <w:numId w:val="2"/>
        </w:numPr>
        <w:shd w:val="clear" w:color="auto" w:fill="FEFEFE"/>
        <w:rPr>
          <w:rFonts w:ascii="Arial" w:hAnsi="Arial" w:cs="Arial"/>
          <w:color w:val="0A0A0A"/>
        </w:rPr>
      </w:pPr>
      <w:r w:rsidRPr="005A0C08">
        <w:rPr>
          <w:rFonts w:ascii="Arial" w:hAnsi="Arial" w:cs="Arial"/>
          <w:color w:val="0A0A0A"/>
        </w:rPr>
        <w:t>Cargar peso excesivo en una pata debido a una lesión en otra pata o cualquier alteración de la marcha normal</w:t>
      </w:r>
    </w:p>
    <w:p w14:paraId="70F39C76" w14:textId="195D104B" w:rsidR="003851A1" w:rsidRPr="005A0C08" w:rsidRDefault="005A0C08" w:rsidP="005A0C08">
      <w:pPr>
        <w:pStyle w:val="p7"/>
        <w:numPr>
          <w:ilvl w:val="0"/>
          <w:numId w:val="2"/>
        </w:numPr>
        <w:shd w:val="clear" w:color="auto" w:fill="FEFEFE"/>
        <w:rPr>
          <w:rFonts w:ascii="Arial" w:hAnsi="Arial" w:cs="Arial"/>
          <w:color w:val="0A0A0A"/>
        </w:rPr>
      </w:pPr>
      <w:r w:rsidRPr="005A0C08">
        <w:rPr>
          <w:rFonts w:ascii="Arial" w:hAnsi="Arial" w:cs="Arial"/>
          <w:color w:val="0A0A0A"/>
        </w:rPr>
        <w:t xml:space="preserve"> Enfermedades primarias de los cascos</w:t>
      </w:r>
    </w:p>
    <w:p w14:paraId="79C191DA" w14:textId="51C796B1" w:rsidR="00D155BF" w:rsidRDefault="00D155BF" w:rsidP="006D1883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kern w:val="0"/>
          <w:sz w:val="24"/>
          <w:szCs w:val="24"/>
          <w:lang w:eastAsia="es-MX"/>
          <w14:ligatures w14:val="none"/>
        </w:rPr>
      </w:pPr>
      <w:r>
        <w:rPr>
          <w:rFonts w:ascii="Arial" w:eastAsia="Times New Roman" w:hAnsi="Arial" w:cs="Arial"/>
          <w:b/>
          <w:bCs/>
          <w:kern w:val="0"/>
          <w:sz w:val="24"/>
          <w:szCs w:val="24"/>
          <w:lang w:eastAsia="es-MX"/>
          <w14:ligatures w14:val="none"/>
        </w:rPr>
        <w:t>¿Q</w:t>
      </w:r>
      <w:r w:rsidRPr="006D1883">
        <w:rPr>
          <w:rFonts w:ascii="Arial" w:eastAsia="Times New Roman" w:hAnsi="Arial" w:cs="Arial"/>
          <w:b/>
          <w:bCs/>
          <w:kern w:val="0"/>
          <w:sz w:val="24"/>
          <w:szCs w:val="24"/>
          <w:lang w:eastAsia="es-MX"/>
          <w14:ligatures w14:val="none"/>
        </w:rPr>
        <w:t>ué</w:t>
      </w:r>
      <w:r w:rsidR="006D1883" w:rsidRPr="006D1883">
        <w:rPr>
          <w:rFonts w:ascii="Arial" w:eastAsia="Times New Roman" w:hAnsi="Arial" w:cs="Arial"/>
          <w:b/>
          <w:bCs/>
          <w:kern w:val="0"/>
          <w:sz w:val="24"/>
          <w:szCs w:val="24"/>
          <w:lang w:eastAsia="es-MX"/>
          <w14:ligatures w14:val="none"/>
        </w:rPr>
        <w:t xml:space="preserve"> diferencia existe entre el hematoma en cascos y los abscesos</w:t>
      </w:r>
      <w:r>
        <w:rPr>
          <w:rFonts w:ascii="Arial" w:eastAsia="Times New Roman" w:hAnsi="Arial" w:cs="Arial"/>
          <w:b/>
          <w:bCs/>
          <w:kern w:val="0"/>
          <w:sz w:val="24"/>
          <w:szCs w:val="24"/>
          <w:lang w:eastAsia="es-MX"/>
          <w14:ligatures w14:val="none"/>
        </w:rPr>
        <w:t>?</w:t>
      </w:r>
    </w:p>
    <w:p w14:paraId="5458B770" w14:textId="77777777" w:rsidR="00D155BF" w:rsidRPr="00D155BF" w:rsidRDefault="00D155BF" w:rsidP="006D1883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kern w:val="0"/>
          <w:sz w:val="28"/>
          <w:szCs w:val="28"/>
          <w:lang w:eastAsia="es-MX"/>
          <w14:ligatures w14:val="none"/>
        </w:rPr>
      </w:pPr>
      <w:r w:rsidRPr="00D155BF">
        <w:rPr>
          <w:rFonts w:ascii="Arial" w:hAnsi="Arial" w:cs="Arial"/>
          <w:color w:val="4D5156"/>
          <w:sz w:val="24"/>
          <w:szCs w:val="24"/>
          <w:shd w:val="clear" w:color="auto" w:fill="FFFFFF"/>
        </w:rPr>
        <w:t> </w:t>
      </w:r>
      <w:r w:rsidRPr="00D155BF">
        <w:rPr>
          <w:rFonts w:ascii="Arial" w:hAnsi="Arial" w:cs="Arial"/>
          <w:color w:val="040C28"/>
          <w:sz w:val="24"/>
          <w:szCs w:val="24"/>
        </w:rPr>
        <w:t>U</w:t>
      </w:r>
      <w:r w:rsidRPr="00D155BF">
        <w:rPr>
          <w:rFonts w:ascii="Arial" w:hAnsi="Arial" w:cs="Arial"/>
          <w:color w:val="040C28"/>
          <w:sz w:val="24"/>
          <w:szCs w:val="24"/>
        </w:rPr>
        <w:t>n hematoma es una colección de sangre y un absceso es una colección de pus</w:t>
      </w:r>
      <w:r w:rsidRPr="00D155BF">
        <w:rPr>
          <w:rFonts w:ascii="Arial" w:hAnsi="Arial" w:cs="Arial"/>
          <w:color w:val="4D5156"/>
          <w:sz w:val="24"/>
          <w:szCs w:val="24"/>
          <w:shd w:val="clear" w:color="auto" w:fill="FFFFFF"/>
        </w:rPr>
        <w:t>.</w:t>
      </w:r>
    </w:p>
    <w:p w14:paraId="20D56620" w14:textId="77777777" w:rsidR="00D155BF" w:rsidRDefault="00D155BF" w:rsidP="006D1883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kern w:val="0"/>
          <w:sz w:val="24"/>
          <w:szCs w:val="24"/>
          <w:lang w:eastAsia="es-MX"/>
          <w14:ligatures w14:val="none"/>
        </w:rPr>
      </w:pPr>
    </w:p>
    <w:p w14:paraId="3369FBA0" w14:textId="5ECC6404" w:rsidR="006D1883" w:rsidRDefault="00D155BF" w:rsidP="006D1883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kern w:val="0"/>
          <w:sz w:val="24"/>
          <w:szCs w:val="24"/>
          <w:lang w:eastAsia="es-MX"/>
          <w14:ligatures w14:val="none"/>
        </w:rPr>
      </w:pPr>
      <w:r>
        <w:rPr>
          <w:rFonts w:ascii="Arial" w:eastAsia="Times New Roman" w:hAnsi="Arial" w:cs="Arial"/>
          <w:b/>
          <w:bCs/>
          <w:kern w:val="0"/>
          <w:sz w:val="24"/>
          <w:szCs w:val="24"/>
          <w:lang w:eastAsia="es-MX"/>
          <w14:ligatures w14:val="none"/>
        </w:rPr>
        <w:t>¿</w:t>
      </w:r>
      <w:r w:rsidRPr="00D155BF">
        <w:rPr>
          <w:rFonts w:ascii="Arial" w:eastAsia="Times New Roman" w:hAnsi="Arial" w:cs="Arial"/>
          <w:b/>
          <w:bCs/>
          <w:kern w:val="0"/>
          <w:sz w:val="24"/>
          <w:szCs w:val="24"/>
          <w:lang w:eastAsia="es-MX"/>
          <w14:ligatures w14:val="none"/>
        </w:rPr>
        <w:t>Q</w:t>
      </w:r>
      <w:r w:rsidRPr="006D1883">
        <w:rPr>
          <w:rFonts w:ascii="Arial" w:eastAsia="Times New Roman" w:hAnsi="Arial" w:cs="Arial"/>
          <w:b/>
          <w:bCs/>
          <w:kern w:val="0"/>
          <w:sz w:val="24"/>
          <w:szCs w:val="24"/>
          <w:lang w:eastAsia="es-MX"/>
          <w14:ligatures w14:val="none"/>
        </w:rPr>
        <w:t>ué</w:t>
      </w:r>
      <w:r w:rsidR="006D1883" w:rsidRPr="006D1883">
        <w:rPr>
          <w:rFonts w:ascii="Arial" w:eastAsia="Times New Roman" w:hAnsi="Arial" w:cs="Arial"/>
          <w:b/>
          <w:bCs/>
          <w:kern w:val="0"/>
          <w:sz w:val="24"/>
          <w:szCs w:val="24"/>
          <w:lang w:eastAsia="es-MX"/>
          <w14:ligatures w14:val="none"/>
        </w:rPr>
        <w:t xml:space="preserve"> es ododermatitis</w:t>
      </w:r>
      <w:r>
        <w:rPr>
          <w:rFonts w:ascii="Arial" w:eastAsia="Times New Roman" w:hAnsi="Arial" w:cs="Arial"/>
          <w:b/>
          <w:bCs/>
          <w:kern w:val="0"/>
          <w:sz w:val="24"/>
          <w:szCs w:val="24"/>
          <w:lang w:eastAsia="es-MX"/>
          <w14:ligatures w14:val="none"/>
        </w:rPr>
        <w:t>?</w:t>
      </w:r>
    </w:p>
    <w:p w14:paraId="3A2D3632" w14:textId="62BF5DF9" w:rsidR="00D155BF" w:rsidRDefault="00D155BF" w:rsidP="00D155BF">
      <w:pPr>
        <w:spacing w:after="0" w:line="240" w:lineRule="auto"/>
        <w:rPr>
          <w:rFonts w:ascii="Arial" w:hAnsi="Arial" w:cs="Arial"/>
          <w:sz w:val="24"/>
          <w:szCs w:val="24"/>
          <w:shd w:val="clear" w:color="auto" w:fill="D3E3FD"/>
        </w:rPr>
      </w:pPr>
      <w:r>
        <w:rPr>
          <w:rFonts w:ascii="Arial" w:hAnsi="Arial" w:cs="Arial"/>
          <w:sz w:val="24"/>
          <w:szCs w:val="24"/>
          <w:shd w:val="clear" w:color="auto" w:fill="FFFFFF"/>
        </w:rPr>
        <w:t>E</w:t>
      </w:r>
      <w:r w:rsidRPr="00D155BF">
        <w:rPr>
          <w:rFonts w:ascii="Arial" w:hAnsi="Arial" w:cs="Arial"/>
          <w:sz w:val="24"/>
          <w:szCs w:val="24"/>
          <w:shd w:val="clear" w:color="auto" w:fill="FFFFFF"/>
        </w:rPr>
        <w:t>s el </w:t>
      </w:r>
      <w:r w:rsidRPr="00D155BF">
        <w:rPr>
          <w:rFonts w:ascii="Arial" w:hAnsi="Arial" w:cs="Arial"/>
          <w:sz w:val="24"/>
          <w:szCs w:val="24"/>
        </w:rPr>
        <w:t>desarrollo de lesiones en las almohadillas plantares de los pollos</w:t>
      </w:r>
    </w:p>
    <w:p w14:paraId="35567100" w14:textId="77777777" w:rsidR="00D155BF" w:rsidRPr="006D1883" w:rsidRDefault="00D155BF" w:rsidP="006D1883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kern w:val="0"/>
          <w:sz w:val="20"/>
          <w:szCs w:val="20"/>
          <w:lang w:eastAsia="es-MX"/>
          <w14:ligatures w14:val="none"/>
        </w:rPr>
      </w:pPr>
    </w:p>
    <w:p w14:paraId="54C2EC5B" w14:textId="77777777" w:rsidR="00D155BF" w:rsidRDefault="00D155BF" w:rsidP="006D1883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kern w:val="0"/>
          <w:sz w:val="24"/>
          <w:szCs w:val="24"/>
          <w:lang w:eastAsia="es-MX"/>
          <w14:ligatures w14:val="none"/>
        </w:rPr>
      </w:pPr>
      <w:r>
        <w:rPr>
          <w:rFonts w:ascii="Arial" w:eastAsia="Times New Roman" w:hAnsi="Arial" w:cs="Arial"/>
          <w:b/>
          <w:bCs/>
          <w:kern w:val="0"/>
          <w:sz w:val="24"/>
          <w:szCs w:val="24"/>
          <w:lang w:eastAsia="es-MX"/>
          <w14:ligatures w14:val="none"/>
        </w:rPr>
        <w:t>¿</w:t>
      </w:r>
      <w:r w:rsidRPr="00D155BF">
        <w:rPr>
          <w:rFonts w:ascii="Arial" w:eastAsia="Times New Roman" w:hAnsi="Arial" w:cs="Arial"/>
          <w:b/>
          <w:bCs/>
          <w:kern w:val="0"/>
          <w:sz w:val="24"/>
          <w:szCs w:val="24"/>
          <w:lang w:eastAsia="es-MX"/>
          <w14:ligatures w14:val="none"/>
        </w:rPr>
        <w:t>Qué</w:t>
      </w:r>
      <w:r w:rsidR="006D1883" w:rsidRPr="006D1883">
        <w:rPr>
          <w:rFonts w:ascii="Arial" w:eastAsia="Times New Roman" w:hAnsi="Arial" w:cs="Arial"/>
          <w:b/>
          <w:bCs/>
          <w:kern w:val="0"/>
          <w:sz w:val="24"/>
          <w:szCs w:val="24"/>
          <w:lang w:eastAsia="es-MX"/>
          <w14:ligatures w14:val="none"/>
        </w:rPr>
        <w:t xml:space="preserve"> es una fractura</w:t>
      </w:r>
      <w:r>
        <w:rPr>
          <w:rFonts w:ascii="Arial" w:eastAsia="Times New Roman" w:hAnsi="Arial" w:cs="Arial"/>
          <w:b/>
          <w:bCs/>
          <w:kern w:val="0"/>
          <w:sz w:val="24"/>
          <w:szCs w:val="24"/>
          <w:lang w:eastAsia="es-MX"/>
          <w14:ligatures w14:val="none"/>
        </w:rPr>
        <w:t xml:space="preserve">? </w:t>
      </w:r>
    </w:p>
    <w:p w14:paraId="6C3E388F" w14:textId="6CDD8576" w:rsidR="00D155BF" w:rsidRDefault="00D155BF" w:rsidP="006D1883">
      <w:pPr>
        <w:shd w:val="clear" w:color="auto" w:fill="FFFFFF"/>
        <w:spacing w:after="0" w:line="240" w:lineRule="auto"/>
        <w:rPr>
          <w:rFonts w:ascii="Arial" w:hAnsi="Arial" w:cs="Arial"/>
          <w:color w:val="040C28"/>
          <w:sz w:val="24"/>
          <w:szCs w:val="24"/>
        </w:rPr>
      </w:pPr>
      <w:r w:rsidRPr="00D155BF">
        <w:rPr>
          <w:rFonts w:ascii="Arial" w:hAnsi="Arial" w:cs="Arial"/>
          <w:sz w:val="24"/>
          <w:szCs w:val="24"/>
        </w:rPr>
        <w:t xml:space="preserve">ruptura </w:t>
      </w:r>
      <w:r w:rsidRPr="00D155BF">
        <w:rPr>
          <w:rFonts w:ascii="Arial" w:hAnsi="Arial" w:cs="Arial"/>
          <w:color w:val="040C28"/>
          <w:sz w:val="24"/>
          <w:szCs w:val="24"/>
        </w:rPr>
        <w:t>total o parcial de un hueso por diversas causas</w:t>
      </w:r>
    </w:p>
    <w:p w14:paraId="605899E4" w14:textId="77777777" w:rsidR="00D155BF" w:rsidRPr="00D155BF" w:rsidRDefault="00D155BF" w:rsidP="006D1883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kern w:val="0"/>
          <w:sz w:val="28"/>
          <w:szCs w:val="28"/>
          <w:lang w:eastAsia="es-MX"/>
          <w14:ligatures w14:val="none"/>
        </w:rPr>
      </w:pPr>
    </w:p>
    <w:p w14:paraId="5DDC93B3" w14:textId="77777777" w:rsidR="00D155BF" w:rsidRDefault="00D155BF" w:rsidP="00D155B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kern w:val="0"/>
          <w:sz w:val="24"/>
          <w:szCs w:val="24"/>
          <w:lang w:eastAsia="es-MX"/>
          <w14:ligatures w14:val="none"/>
        </w:rPr>
      </w:pPr>
      <w:r>
        <w:rPr>
          <w:rFonts w:ascii="Arial" w:eastAsia="Times New Roman" w:hAnsi="Arial" w:cs="Arial"/>
          <w:b/>
          <w:bCs/>
          <w:kern w:val="0"/>
          <w:sz w:val="24"/>
          <w:szCs w:val="24"/>
          <w:lang w:eastAsia="es-MX"/>
          <w14:ligatures w14:val="none"/>
        </w:rPr>
        <w:t>¿Q</w:t>
      </w:r>
      <w:r w:rsidRPr="006D1883">
        <w:rPr>
          <w:rFonts w:ascii="Arial" w:eastAsia="Times New Roman" w:hAnsi="Arial" w:cs="Arial"/>
          <w:b/>
          <w:bCs/>
          <w:kern w:val="0"/>
          <w:sz w:val="24"/>
          <w:szCs w:val="24"/>
          <w:lang w:eastAsia="es-MX"/>
          <w14:ligatures w14:val="none"/>
        </w:rPr>
        <w:t>ué</w:t>
      </w:r>
      <w:r w:rsidR="006D1883" w:rsidRPr="006D1883">
        <w:rPr>
          <w:rFonts w:ascii="Arial" w:eastAsia="Times New Roman" w:hAnsi="Arial" w:cs="Arial"/>
          <w:b/>
          <w:bCs/>
          <w:kern w:val="0"/>
          <w:sz w:val="24"/>
          <w:szCs w:val="24"/>
          <w:lang w:eastAsia="es-MX"/>
          <w14:ligatures w14:val="none"/>
        </w:rPr>
        <w:t xml:space="preserve"> es una </w:t>
      </w:r>
      <w:r w:rsidRPr="00D155BF">
        <w:rPr>
          <w:rFonts w:ascii="Arial" w:eastAsia="Times New Roman" w:hAnsi="Arial" w:cs="Arial"/>
          <w:b/>
          <w:bCs/>
          <w:kern w:val="0"/>
          <w:sz w:val="24"/>
          <w:szCs w:val="24"/>
          <w:lang w:eastAsia="es-MX"/>
          <w14:ligatures w14:val="none"/>
        </w:rPr>
        <w:t>luxación</w:t>
      </w:r>
      <w:r>
        <w:rPr>
          <w:rFonts w:ascii="Arial" w:eastAsia="Times New Roman" w:hAnsi="Arial" w:cs="Arial"/>
          <w:b/>
          <w:bCs/>
          <w:kern w:val="0"/>
          <w:sz w:val="24"/>
          <w:szCs w:val="24"/>
          <w:lang w:eastAsia="es-MX"/>
          <w14:ligatures w14:val="none"/>
        </w:rPr>
        <w:t>?</w:t>
      </w:r>
    </w:p>
    <w:p w14:paraId="3B124A48" w14:textId="019C224D" w:rsidR="00D155BF" w:rsidRPr="00D155BF" w:rsidRDefault="00D155BF" w:rsidP="00D155BF">
      <w:pPr>
        <w:spacing w:after="0" w:line="240" w:lineRule="auto"/>
        <w:rPr>
          <w:rFonts w:ascii="Arial" w:eastAsia="Times New Roman" w:hAnsi="Arial" w:cs="Arial"/>
          <w:b/>
          <w:bCs/>
          <w:kern w:val="0"/>
          <w:sz w:val="24"/>
          <w:szCs w:val="24"/>
          <w:lang w:eastAsia="es-MX"/>
          <w14:ligatures w14:val="none"/>
        </w:rPr>
      </w:pPr>
      <w:r w:rsidRPr="00D155BF">
        <w:rPr>
          <w:rFonts w:ascii="Arial" w:eastAsia="Times New Roman" w:hAnsi="Arial" w:cs="Arial"/>
          <w:color w:val="040C28"/>
          <w:kern w:val="0"/>
          <w:sz w:val="24"/>
          <w:szCs w:val="24"/>
          <w:lang w:val="es-ES" w:eastAsia="es-MX"/>
          <w14:ligatures w14:val="none"/>
        </w:rPr>
        <w:t>separación de dos extremos de los huesos en el lugar donde se encuentran en</w:t>
      </w:r>
      <w:r w:rsidRPr="00D155BF">
        <w:rPr>
          <w:rFonts w:ascii="Arial" w:eastAsia="Times New Roman" w:hAnsi="Arial" w:cs="Arial"/>
          <w:color w:val="040C28"/>
          <w:kern w:val="0"/>
          <w:sz w:val="24"/>
          <w:szCs w:val="24"/>
          <w:shd w:val="clear" w:color="auto" w:fill="D3E3FD"/>
          <w:lang w:val="es-ES" w:eastAsia="es-MX"/>
          <w14:ligatures w14:val="none"/>
        </w:rPr>
        <w:t xml:space="preserve"> </w:t>
      </w:r>
      <w:r w:rsidRPr="00D155BF">
        <w:rPr>
          <w:rFonts w:ascii="Arial" w:eastAsia="Times New Roman" w:hAnsi="Arial" w:cs="Arial"/>
          <w:color w:val="040C28"/>
          <w:kern w:val="0"/>
          <w:sz w:val="24"/>
          <w:szCs w:val="24"/>
          <w:lang w:val="es-ES" w:eastAsia="es-MX"/>
          <w14:ligatures w14:val="none"/>
        </w:rPr>
        <w:t>una articulación</w:t>
      </w:r>
      <w:r w:rsidRPr="00D155BF">
        <w:rPr>
          <w:rFonts w:ascii="Arial" w:eastAsia="Times New Roman" w:hAnsi="Arial" w:cs="Arial"/>
          <w:color w:val="4D5156"/>
          <w:kern w:val="0"/>
          <w:sz w:val="24"/>
          <w:szCs w:val="24"/>
          <w:lang w:val="es-ES" w:eastAsia="es-MX"/>
          <w14:ligatures w14:val="none"/>
        </w:rPr>
        <w:t>.</w:t>
      </w:r>
    </w:p>
    <w:p w14:paraId="6991517C" w14:textId="77777777" w:rsidR="006D1883" w:rsidRPr="00345294" w:rsidRDefault="006D1883" w:rsidP="004863A3">
      <w:pPr>
        <w:tabs>
          <w:tab w:val="left" w:pos="960"/>
        </w:tabs>
      </w:pPr>
    </w:p>
    <w:sectPr w:rsidR="006D1883" w:rsidRPr="0034529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264F6E" w14:textId="77777777" w:rsidR="00C75FF6" w:rsidRDefault="00C75FF6" w:rsidP="00D155BF">
      <w:pPr>
        <w:spacing w:after="0" w:line="240" w:lineRule="auto"/>
      </w:pPr>
      <w:r>
        <w:separator/>
      </w:r>
    </w:p>
  </w:endnote>
  <w:endnote w:type="continuationSeparator" w:id="0">
    <w:p w14:paraId="6AA2AE27" w14:textId="77777777" w:rsidR="00C75FF6" w:rsidRDefault="00C75FF6" w:rsidP="00D155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8FFCBC" w14:textId="77777777" w:rsidR="00C75FF6" w:rsidRDefault="00C75FF6" w:rsidP="00D155BF">
      <w:pPr>
        <w:spacing w:after="0" w:line="240" w:lineRule="auto"/>
      </w:pPr>
      <w:r>
        <w:separator/>
      </w:r>
    </w:p>
  </w:footnote>
  <w:footnote w:type="continuationSeparator" w:id="0">
    <w:p w14:paraId="5C7B027A" w14:textId="77777777" w:rsidR="00C75FF6" w:rsidRDefault="00C75FF6" w:rsidP="00D155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0E536C"/>
    <w:multiLevelType w:val="hybridMultilevel"/>
    <w:tmpl w:val="4F944C88"/>
    <w:lvl w:ilvl="0" w:tplc="8E3E869E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CBB6BA98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00F6478A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FB126FB6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20EC68F8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5E8CB876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16BC772E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88C21754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7AEC3830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" w15:restartNumberingAfterBreak="0">
    <w:nsid w:val="4A6C5A75"/>
    <w:multiLevelType w:val="hybridMultilevel"/>
    <w:tmpl w:val="F92CAA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49762648">
    <w:abstractNumId w:val="0"/>
  </w:num>
  <w:num w:numId="2" w16cid:durableId="75932749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5294"/>
    <w:rsid w:val="00345294"/>
    <w:rsid w:val="00346785"/>
    <w:rsid w:val="003851A1"/>
    <w:rsid w:val="004863A3"/>
    <w:rsid w:val="005A0C08"/>
    <w:rsid w:val="006D1883"/>
    <w:rsid w:val="007E5817"/>
    <w:rsid w:val="007F43D3"/>
    <w:rsid w:val="00A766D3"/>
    <w:rsid w:val="00C07C72"/>
    <w:rsid w:val="00C75FF6"/>
    <w:rsid w:val="00D155BF"/>
    <w:rsid w:val="00F207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F51C7B"/>
  <w15:chartTrackingRefBased/>
  <w15:docId w15:val="{AB9D3CAE-235A-4999-AAB4-18EF02A395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5294"/>
    <w:pPr>
      <w:spacing w:line="256" w:lineRule="auto"/>
    </w:pPr>
  </w:style>
  <w:style w:type="paragraph" w:styleId="Ttulo3">
    <w:name w:val="heading 3"/>
    <w:basedOn w:val="Normal"/>
    <w:link w:val="Ttulo3Car"/>
    <w:uiPriority w:val="9"/>
    <w:qFormat/>
    <w:rsid w:val="00F2072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kern w:val="0"/>
      <w:sz w:val="27"/>
      <w:szCs w:val="27"/>
      <w:lang w:eastAsia="es-MX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20722"/>
    <w:pPr>
      <w:ind w:left="720"/>
      <w:contextualSpacing/>
    </w:pPr>
  </w:style>
  <w:style w:type="character" w:customStyle="1" w:styleId="Ttulo3Car">
    <w:name w:val="Título 3 Car"/>
    <w:basedOn w:val="Fuentedeprrafopredeter"/>
    <w:link w:val="Ttulo3"/>
    <w:uiPriority w:val="9"/>
    <w:rsid w:val="00F20722"/>
    <w:rPr>
      <w:rFonts w:ascii="Times New Roman" w:eastAsia="Times New Roman" w:hAnsi="Times New Roman" w:cs="Times New Roman"/>
      <w:b/>
      <w:bCs/>
      <w:kern w:val="0"/>
      <w:sz w:val="27"/>
      <w:szCs w:val="27"/>
      <w:lang w:eastAsia="es-MX"/>
      <w14:ligatures w14:val="none"/>
    </w:rPr>
  </w:style>
  <w:style w:type="paragraph" w:customStyle="1" w:styleId="p7">
    <w:name w:val="p7"/>
    <w:basedOn w:val="Normal"/>
    <w:rsid w:val="005A0C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s-MX"/>
      <w14:ligatures w14:val="none"/>
    </w:rPr>
  </w:style>
  <w:style w:type="paragraph" w:styleId="Encabezado">
    <w:name w:val="header"/>
    <w:basedOn w:val="Normal"/>
    <w:link w:val="EncabezadoCar"/>
    <w:uiPriority w:val="99"/>
    <w:unhideWhenUsed/>
    <w:rsid w:val="00D155B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155BF"/>
  </w:style>
  <w:style w:type="paragraph" w:styleId="Piedepgina">
    <w:name w:val="footer"/>
    <w:basedOn w:val="Normal"/>
    <w:link w:val="PiedepginaCar"/>
    <w:uiPriority w:val="99"/>
    <w:unhideWhenUsed/>
    <w:rsid w:val="00D155B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155BF"/>
  </w:style>
  <w:style w:type="character" w:customStyle="1" w:styleId="cskcde">
    <w:name w:val="cskcde"/>
    <w:basedOn w:val="Fuentedeprrafopredeter"/>
    <w:rsid w:val="00D155BF"/>
  </w:style>
  <w:style w:type="character" w:customStyle="1" w:styleId="hgkelc">
    <w:name w:val="hgkelc"/>
    <w:basedOn w:val="Fuentedeprrafopredeter"/>
    <w:rsid w:val="00D155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026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6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77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34878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30648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4920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3826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23941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088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44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1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41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1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7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830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64702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875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580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584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196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6394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2499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586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</TotalTime>
  <Pages>1</Pages>
  <Words>258</Words>
  <Characters>1424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ENSERES</dc:creator>
  <cp:keywords/>
  <dc:description/>
  <cp:lastModifiedBy>ENSERES</cp:lastModifiedBy>
  <cp:revision>3</cp:revision>
  <dcterms:created xsi:type="dcterms:W3CDTF">2024-02-08T01:00:00Z</dcterms:created>
  <dcterms:modified xsi:type="dcterms:W3CDTF">2024-02-10T01:44:00Z</dcterms:modified>
</cp:coreProperties>
</file>