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8A7" w:rsidRDefault="00E938A7" w:rsidP="00E938A7">
      <w:pPr>
        <w:jc w:val="center"/>
        <w:rPr>
          <w:rFonts w:ascii="Times New Roman" w:hAnsi="Times New Roman"/>
          <w:sz w:val="40"/>
        </w:rPr>
      </w:pPr>
      <w:r>
        <w:rPr>
          <w:rFonts w:ascii="Times New Roman" w:hAnsi="Times New Roman"/>
          <w:noProof/>
          <w:sz w:val="40"/>
          <w:lang w:eastAsia="es-ES"/>
        </w:rPr>
        <w:drawing>
          <wp:anchor distT="0" distB="0" distL="114300" distR="114300" simplePos="0" relativeHeight="251659264" behindDoc="0" locked="0" layoutInCell="1" allowOverlap="1" wp14:anchorId="1CC355D9" wp14:editId="0CC120E1">
            <wp:simplePos x="0" y="0"/>
            <wp:positionH relativeFrom="margin">
              <wp:posOffset>1444625</wp:posOffset>
            </wp:positionH>
            <wp:positionV relativeFrom="paragraph">
              <wp:posOffset>399239</wp:posOffset>
            </wp:positionV>
            <wp:extent cx="2195830" cy="1375410"/>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ds logo.jpeg"/>
                    <pic:cNvPicPr/>
                  </pic:nvPicPr>
                  <pic:blipFill>
                    <a:blip r:embed="rId7">
                      <a:extLst>
                        <a:ext uri="{28A0092B-C50C-407E-A947-70E740481C1C}">
                          <a14:useLocalDpi xmlns:a14="http://schemas.microsoft.com/office/drawing/2010/main" val="0"/>
                        </a:ext>
                      </a:extLst>
                    </a:blip>
                    <a:stretch>
                      <a:fillRect/>
                    </a:stretch>
                  </pic:blipFill>
                  <pic:spPr>
                    <a:xfrm>
                      <a:off x="0" y="0"/>
                      <a:ext cx="2195830" cy="1375410"/>
                    </a:xfrm>
                    <a:prstGeom prst="rect">
                      <a:avLst/>
                    </a:prstGeom>
                  </pic:spPr>
                </pic:pic>
              </a:graphicData>
            </a:graphic>
            <wp14:sizeRelH relativeFrom="page">
              <wp14:pctWidth>0</wp14:pctWidth>
            </wp14:sizeRelH>
            <wp14:sizeRelV relativeFrom="page">
              <wp14:pctHeight>0</wp14:pctHeight>
            </wp14:sizeRelV>
          </wp:anchor>
        </w:drawing>
      </w:r>
    </w:p>
    <w:p w:rsidR="00E938A7" w:rsidRDefault="00E938A7" w:rsidP="00AE56AE">
      <w:pPr>
        <w:jc w:val="center"/>
        <w:rPr>
          <w:rFonts w:ascii="Times New Roman" w:hAnsi="Times New Roman"/>
          <w:sz w:val="40"/>
        </w:rPr>
      </w:pPr>
    </w:p>
    <w:p w:rsidR="006C42D1" w:rsidRDefault="00AE56AE" w:rsidP="00AE56AE">
      <w:pPr>
        <w:jc w:val="center"/>
        <w:rPr>
          <w:rFonts w:ascii="Times New Roman" w:hAnsi="Times New Roman"/>
          <w:sz w:val="40"/>
        </w:rPr>
      </w:pPr>
      <w:r w:rsidRPr="00AE56AE">
        <w:rPr>
          <w:rFonts w:ascii="Times New Roman" w:hAnsi="Times New Roman"/>
          <w:sz w:val="40"/>
        </w:rPr>
        <w:t>UNIVERSIDAD DEL SURESTE</w:t>
      </w:r>
    </w:p>
    <w:p w:rsidR="00E938A7" w:rsidRDefault="00E938A7" w:rsidP="00AE56AE">
      <w:pPr>
        <w:jc w:val="center"/>
        <w:rPr>
          <w:rFonts w:ascii="Times New Roman" w:hAnsi="Times New Roman"/>
          <w:sz w:val="40"/>
        </w:rPr>
      </w:pPr>
    </w:p>
    <w:p w:rsidR="00E938A7" w:rsidRDefault="00E938A7" w:rsidP="00AE56AE">
      <w:pPr>
        <w:jc w:val="center"/>
        <w:rPr>
          <w:rFonts w:ascii="Times New Roman" w:hAnsi="Times New Roman"/>
          <w:sz w:val="40"/>
        </w:rPr>
      </w:pPr>
      <w:r>
        <w:rPr>
          <w:rFonts w:ascii="Times New Roman" w:hAnsi="Times New Roman"/>
          <w:sz w:val="40"/>
        </w:rPr>
        <w:t>PRIMER CUATRIMESTRE</w:t>
      </w:r>
    </w:p>
    <w:p w:rsidR="00E938A7" w:rsidRPr="00AE56AE" w:rsidRDefault="00E938A7" w:rsidP="00AE56AE">
      <w:pPr>
        <w:jc w:val="center"/>
        <w:rPr>
          <w:rFonts w:ascii="Times New Roman" w:hAnsi="Times New Roman"/>
          <w:sz w:val="40"/>
        </w:rPr>
      </w:pPr>
    </w:p>
    <w:p w:rsidR="003221E6" w:rsidRDefault="00AE56AE" w:rsidP="003221E6">
      <w:pPr>
        <w:jc w:val="center"/>
        <w:rPr>
          <w:rFonts w:ascii="Times New Roman" w:hAnsi="Times New Roman"/>
          <w:sz w:val="40"/>
        </w:rPr>
      </w:pPr>
      <w:r w:rsidRPr="00AE56AE">
        <w:rPr>
          <w:rFonts w:ascii="Times New Roman" w:hAnsi="Times New Roman"/>
          <w:sz w:val="40"/>
        </w:rPr>
        <w:t>LICENCIATURA EN ENFERMERIA</w:t>
      </w:r>
    </w:p>
    <w:p w:rsidR="003221E6" w:rsidRDefault="003221E6" w:rsidP="003221E6">
      <w:pPr>
        <w:jc w:val="center"/>
        <w:rPr>
          <w:rFonts w:ascii="Times New Roman" w:hAnsi="Times New Roman"/>
          <w:sz w:val="40"/>
        </w:rPr>
      </w:pPr>
    </w:p>
    <w:p w:rsidR="00AE56AE" w:rsidRDefault="00AE56AE" w:rsidP="003221E6">
      <w:pPr>
        <w:jc w:val="center"/>
        <w:rPr>
          <w:rFonts w:ascii="Times New Roman" w:hAnsi="Times New Roman"/>
          <w:sz w:val="40"/>
        </w:rPr>
      </w:pPr>
      <w:r w:rsidRPr="00AE56AE">
        <w:rPr>
          <w:rFonts w:ascii="Times New Roman" w:hAnsi="Times New Roman"/>
          <w:sz w:val="40"/>
        </w:rPr>
        <w:t>ODALIS CAROLINA PEREZ GONZALEZ</w:t>
      </w:r>
    </w:p>
    <w:p w:rsidR="00AE56AE" w:rsidRPr="00AE56AE" w:rsidRDefault="00AE56AE" w:rsidP="00AE56AE">
      <w:pPr>
        <w:jc w:val="center"/>
        <w:rPr>
          <w:rFonts w:ascii="Times New Roman" w:hAnsi="Times New Roman"/>
          <w:sz w:val="40"/>
        </w:rPr>
      </w:pPr>
    </w:p>
    <w:p w:rsidR="00AE56AE" w:rsidRDefault="00AE56AE" w:rsidP="00AE56AE">
      <w:pPr>
        <w:jc w:val="center"/>
        <w:rPr>
          <w:rFonts w:ascii="Times New Roman" w:hAnsi="Times New Roman"/>
          <w:sz w:val="40"/>
        </w:rPr>
      </w:pPr>
      <w:r w:rsidRPr="00AE56AE">
        <w:rPr>
          <w:rFonts w:ascii="Times New Roman" w:hAnsi="Times New Roman"/>
          <w:sz w:val="40"/>
        </w:rPr>
        <w:t>CATEDRATICO; MARIA DE LOS ANGELES VENEGAS CASTRO</w:t>
      </w:r>
    </w:p>
    <w:p w:rsidR="003221E6" w:rsidRDefault="003221E6" w:rsidP="00AE56AE">
      <w:pPr>
        <w:jc w:val="center"/>
        <w:rPr>
          <w:rFonts w:ascii="Times New Roman" w:hAnsi="Times New Roman"/>
          <w:sz w:val="40"/>
        </w:rPr>
      </w:pPr>
    </w:p>
    <w:p w:rsidR="008A49B5" w:rsidRDefault="008A49B5" w:rsidP="00AE56AE">
      <w:pPr>
        <w:jc w:val="center"/>
        <w:rPr>
          <w:rFonts w:ascii="Times New Roman" w:hAnsi="Times New Roman"/>
          <w:sz w:val="40"/>
        </w:rPr>
      </w:pPr>
      <w:r>
        <w:rPr>
          <w:rFonts w:ascii="Times New Roman" w:hAnsi="Times New Roman"/>
          <w:sz w:val="40"/>
        </w:rPr>
        <w:t>14/11/2023</w:t>
      </w:r>
    </w:p>
    <w:p w:rsidR="008A49B5" w:rsidRDefault="008A49B5" w:rsidP="00AE56AE">
      <w:pPr>
        <w:jc w:val="center"/>
        <w:rPr>
          <w:rFonts w:ascii="Times New Roman" w:hAnsi="Times New Roman"/>
          <w:sz w:val="40"/>
        </w:rPr>
      </w:pPr>
    </w:p>
    <w:p w:rsidR="003221E6" w:rsidRDefault="003221E6">
      <w:pPr>
        <w:rPr>
          <w:rFonts w:ascii="Times New Roman" w:hAnsi="Times New Roman"/>
          <w:sz w:val="40"/>
        </w:rPr>
      </w:pPr>
      <w:r>
        <w:rPr>
          <w:rFonts w:ascii="Times New Roman" w:hAnsi="Times New Roman"/>
          <w:sz w:val="40"/>
        </w:rPr>
        <w:br w:type="page"/>
      </w:r>
    </w:p>
    <w:p w:rsidR="0039569E" w:rsidRPr="00C20D07" w:rsidRDefault="0039569E" w:rsidP="00BC3E5E">
      <w:pPr>
        <w:jc w:val="both"/>
        <w:rPr>
          <w:rFonts w:ascii="Times New Roman" w:hAnsi="Times New Roman"/>
          <w:sz w:val="24"/>
          <w:szCs w:val="24"/>
        </w:rPr>
      </w:pPr>
      <w:r w:rsidRPr="00C20D07">
        <w:rPr>
          <w:rFonts w:ascii="Times New Roman" w:hAnsi="Times New Roman"/>
          <w:sz w:val="24"/>
          <w:szCs w:val="24"/>
        </w:rPr>
        <w:lastRenderedPageBreak/>
        <w:t>La bioquímica anteriormente llamada química biológica o fisiológica</w:t>
      </w:r>
      <w:r w:rsidR="00AF1A4A" w:rsidRPr="00C20D07">
        <w:rPr>
          <w:rFonts w:ascii="Times New Roman" w:hAnsi="Times New Roman"/>
          <w:sz w:val="24"/>
          <w:szCs w:val="24"/>
        </w:rPr>
        <w:t>, surgí</w:t>
      </w:r>
      <w:r w:rsidRPr="00C20D07">
        <w:rPr>
          <w:rFonts w:ascii="Times New Roman" w:hAnsi="Times New Roman"/>
          <w:sz w:val="24"/>
          <w:szCs w:val="24"/>
        </w:rPr>
        <w:t xml:space="preserve">o a partir de muchas investigaciones sobre compuestos y reacciones químicas en seres humanos. Esta ciencia nos permite estudiar seres vivos y </w:t>
      </w:r>
      <w:r w:rsidR="00AF1A4A" w:rsidRPr="00C20D07">
        <w:rPr>
          <w:rFonts w:ascii="Times New Roman" w:hAnsi="Times New Roman"/>
          <w:sz w:val="24"/>
          <w:szCs w:val="24"/>
        </w:rPr>
        <w:t>así</w:t>
      </w:r>
      <w:r w:rsidRPr="00C20D07">
        <w:rPr>
          <w:rFonts w:ascii="Times New Roman" w:hAnsi="Times New Roman"/>
          <w:sz w:val="24"/>
          <w:szCs w:val="24"/>
        </w:rPr>
        <w:t xml:space="preserve"> mismo describir como ocurren los procesos biológicos a nivel molecular.</w:t>
      </w:r>
    </w:p>
    <w:p w:rsidR="00397345" w:rsidRPr="00C20D07" w:rsidRDefault="0039569E" w:rsidP="00BC3E5E">
      <w:pPr>
        <w:jc w:val="both"/>
        <w:rPr>
          <w:rFonts w:ascii="Times New Roman" w:hAnsi="Times New Roman"/>
          <w:sz w:val="24"/>
          <w:szCs w:val="24"/>
        </w:rPr>
      </w:pPr>
      <w:r w:rsidRPr="00C20D07">
        <w:rPr>
          <w:rFonts w:ascii="Times New Roman" w:hAnsi="Times New Roman"/>
          <w:sz w:val="24"/>
          <w:szCs w:val="24"/>
        </w:rPr>
        <w:t xml:space="preserve">Sus bases conceptuales se encuentran en la química </w:t>
      </w:r>
      <w:r w:rsidR="00AF1A4A" w:rsidRPr="00C20D07">
        <w:rPr>
          <w:rFonts w:ascii="Times New Roman" w:hAnsi="Times New Roman"/>
          <w:sz w:val="24"/>
          <w:szCs w:val="24"/>
        </w:rPr>
        <w:t>órganica, la fisioquim</w:t>
      </w:r>
      <w:r w:rsidR="00397345" w:rsidRPr="00C20D07">
        <w:rPr>
          <w:rFonts w:ascii="Times New Roman" w:hAnsi="Times New Roman"/>
          <w:sz w:val="24"/>
          <w:szCs w:val="24"/>
        </w:rPr>
        <w:t xml:space="preserve">ica  y la fisiología. </w:t>
      </w:r>
      <w:r w:rsidR="00AF1A4A" w:rsidRPr="00C20D07">
        <w:rPr>
          <w:rFonts w:ascii="Times New Roman" w:hAnsi="Times New Roman"/>
          <w:sz w:val="24"/>
          <w:szCs w:val="24"/>
        </w:rPr>
        <w:t>En especial la bioquímica humana se usa para el estudio de las biomoléculas. Esta ciencia comenzó a introducirse en la enfermería a causa de las enfermedades que en aquel entonces eran ocasionadas por la falta de nutrientes, el cuerpo al obtene</w:t>
      </w:r>
      <w:r w:rsidR="00DE1386" w:rsidRPr="00C20D07">
        <w:rPr>
          <w:rFonts w:ascii="Times New Roman" w:hAnsi="Times New Roman"/>
          <w:sz w:val="24"/>
          <w:szCs w:val="24"/>
        </w:rPr>
        <w:t>rlos conseguía una mejora, estas enfermedades más tardes fueron llamadas “enfermedades nutricionales”.</w:t>
      </w:r>
    </w:p>
    <w:p w:rsidR="00F332F0" w:rsidRPr="00C20D07" w:rsidRDefault="00DE1386" w:rsidP="00BC3E5E">
      <w:pPr>
        <w:jc w:val="both"/>
        <w:rPr>
          <w:rFonts w:ascii="Times New Roman" w:hAnsi="Times New Roman"/>
          <w:sz w:val="24"/>
          <w:szCs w:val="24"/>
        </w:rPr>
      </w:pPr>
      <w:r w:rsidRPr="00C20D07">
        <w:rPr>
          <w:rFonts w:ascii="Times New Roman" w:hAnsi="Times New Roman"/>
          <w:sz w:val="24"/>
          <w:szCs w:val="24"/>
        </w:rPr>
        <w:t xml:space="preserve">Adentrandome un poco más al tema algo que se me hizo muy interesante fue la célula, siendo esta objeto de estudio de </w:t>
      </w:r>
      <w:r w:rsidR="00E62276">
        <w:rPr>
          <w:rFonts w:ascii="Times New Roman" w:hAnsi="Times New Roman"/>
          <w:sz w:val="24"/>
          <w:szCs w:val="24"/>
        </w:rPr>
        <w:t>la bioquímica nos dice que la cé</w:t>
      </w:r>
      <w:r w:rsidRPr="00C20D07">
        <w:rPr>
          <w:rFonts w:ascii="Times New Roman" w:hAnsi="Times New Roman"/>
          <w:sz w:val="24"/>
          <w:szCs w:val="24"/>
        </w:rPr>
        <w:t xml:space="preserve">lula es la unidad estructural y funcional por el cual están constituidos los organismos vivos. Siendo así el ser humano el organismo </w:t>
      </w:r>
      <w:r w:rsidR="00F332F0" w:rsidRPr="00C20D07">
        <w:rPr>
          <w:rFonts w:ascii="Times New Roman" w:hAnsi="Times New Roman"/>
          <w:sz w:val="24"/>
          <w:szCs w:val="24"/>
        </w:rPr>
        <w:t xml:space="preserve">más complejo, pues puede contener un billón de células, mientras que otros microorganismos se componen únicamente de una sola célula. </w:t>
      </w:r>
    </w:p>
    <w:p w:rsidR="00DA114C" w:rsidRDefault="00F332F0" w:rsidP="00BC3E5E">
      <w:pPr>
        <w:jc w:val="both"/>
        <w:rPr>
          <w:rFonts w:ascii="Times New Roman" w:hAnsi="Times New Roman"/>
          <w:sz w:val="24"/>
          <w:szCs w:val="24"/>
        </w:rPr>
      </w:pPr>
      <w:r w:rsidRPr="00C20D07">
        <w:rPr>
          <w:rFonts w:ascii="Times New Roman" w:hAnsi="Times New Roman"/>
          <w:sz w:val="24"/>
          <w:szCs w:val="24"/>
        </w:rPr>
        <w:t>Las células tienen en común ciertas características, una de ellas es que son capaces de proporcionase y transformar la energía</w:t>
      </w:r>
      <w:r w:rsidR="00C20D07" w:rsidRPr="00C20D07">
        <w:rPr>
          <w:rFonts w:ascii="Times New Roman" w:hAnsi="Times New Roman"/>
          <w:sz w:val="24"/>
          <w:szCs w:val="24"/>
        </w:rPr>
        <w:t>. La célu</w:t>
      </w:r>
      <w:r w:rsidR="006034F8">
        <w:rPr>
          <w:rFonts w:ascii="Times New Roman" w:hAnsi="Times New Roman"/>
          <w:sz w:val="24"/>
          <w:szCs w:val="24"/>
        </w:rPr>
        <w:t>la es la entidad organizativa má</w:t>
      </w:r>
      <w:r w:rsidR="00C20D07" w:rsidRPr="00C20D07">
        <w:rPr>
          <w:rFonts w:ascii="Times New Roman" w:hAnsi="Times New Roman"/>
          <w:sz w:val="24"/>
          <w:szCs w:val="24"/>
        </w:rPr>
        <w:t xml:space="preserve">s pequeña, incluso considerada como </w:t>
      </w:r>
      <w:r w:rsidR="006034F8">
        <w:rPr>
          <w:rFonts w:ascii="Times New Roman" w:hAnsi="Times New Roman"/>
          <w:sz w:val="24"/>
          <w:szCs w:val="24"/>
        </w:rPr>
        <w:t>la má</w:t>
      </w:r>
      <w:r w:rsidR="00C20D07" w:rsidRPr="00C20D07">
        <w:rPr>
          <w:rFonts w:ascii="Times New Roman" w:hAnsi="Times New Roman"/>
          <w:sz w:val="24"/>
          <w:szCs w:val="24"/>
        </w:rPr>
        <w:t>s pequeña unidad de vida .Existen dos tipos de células en función de su nivel evolutivo.</w:t>
      </w:r>
      <w:r w:rsidR="0098112C">
        <w:rPr>
          <w:rFonts w:ascii="Times New Roman" w:hAnsi="Times New Roman"/>
          <w:sz w:val="24"/>
          <w:szCs w:val="24"/>
        </w:rPr>
        <w:t xml:space="preserve"> Son en</w:t>
      </w:r>
      <w:r w:rsidR="00DA114C">
        <w:rPr>
          <w:rFonts w:ascii="Times New Roman" w:hAnsi="Times New Roman"/>
          <w:sz w:val="24"/>
          <w:szCs w:val="24"/>
        </w:rPr>
        <w:t>t</w:t>
      </w:r>
      <w:r w:rsidR="0098112C">
        <w:rPr>
          <w:rFonts w:ascii="Times New Roman" w:hAnsi="Times New Roman"/>
          <w:sz w:val="24"/>
          <w:szCs w:val="24"/>
        </w:rPr>
        <w:t xml:space="preserve">idades complejas con estructuras especializadas que determinan la función </w:t>
      </w:r>
      <w:r w:rsidR="00DA114C">
        <w:rPr>
          <w:rFonts w:ascii="Times New Roman" w:hAnsi="Times New Roman"/>
          <w:sz w:val="24"/>
          <w:szCs w:val="24"/>
        </w:rPr>
        <w:t>celular</w:t>
      </w:r>
      <w:r w:rsidR="0098112C">
        <w:rPr>
          <w:rFonts w:ascii="Times New Roman" w:hAnsi="Times New Roman"/>
          <w:sz w:val="24"/>
          <w:szCs w:val="24"/>
        </w:rPr>
        <w:t xml:space="preserve">. En general cualquier </w:t>
      </w:r>
      <w:r w:rsidR="00DA114C">
        <w:rPr>
          <w:rFonts w:ascii="Times New Roman" w:hAnsi="Times New Roman"/>
          <w:sz w:val="24"/>
          <w:szCs w:val="24"/>
        </w:rPr>
        <w:t>cé</w:t>
      </w:r>
      <w:r w:rsidR="0098112C">
        <w:rPr>
          <w:rFonts w:ascii="Times New Roman" w:hAnsi="Times New Roman"/>
          <w:sz w:val="24"/>
          <w:szCs w:val="24"/>
        </w:rPr>
        <w:t xml:space="preserve">lula puede ser dividida en membrana </w:t>
      </w:r>
      <w:r w:rsidR="00DA114C">
        <w:rPr>
          <w:rFonts w:ascii="Times New Roman" w:hAnsi="Times New Roman"/>
          <w:sz w:val="24"/>
          <w:szCs w:val="24"/>
        </w:rPr>
        <w:t xml:space="preserve">plasmática (esta es una bicapa formada principalmente por lípidos y proteínas </w:t>
      </w:r>
      <w:r w:rsidR="00E62276">
        <w:rPr>
          <w:rFonts w:ascii="Times New Roman" w:hAnsi="Times New Roman"/>
          <w:sz w:val="24"/>
          <w:szCs w:val="24"/>
        </w:rPr>
        <w:t>que ro</w:t>
      </w:r>
      <w:r w:rsidR="00DA114C">
        <w:rPr>
          <w:rFonts w:ascii="Times New Roman" w:hAnsi="Times New Roman"/>
          <w:sz w:val="24"/>
          <w:szCs w:val="24"/>
        </w:rPr>
        <w:t xml:space="preserve">dean la superficie externa de las células). </w:t>
      </w:r>
    </w:p>
    <w:p w:rsidR="00DA114C" w:rsidRDefault="00DA114C" w:rsidP="00BC3E5E">
      <w:pPr>
        <w:jc w:val="both"/>
        <w:rPr>
          <w:rFonts w:ascii="Times New Roman" w:hAnsi="Times New Roman"/>
          <w:sz w:val="24"/>
          <w:szCs w:val="24"/>
        </w:rPr>
      </w:pPr>
      <w:r>
        <w:rPr>
          <w:rFonts w:ascii="Times New Roman" w:hAnsi="Times New Roman"/>
          <w:sz w:val="24"/>
          <w:szCs w:val="24"/>
        </w:rPr>
        <w:t>Todas las células derivan de antepasados comunes y deben cumplir funciones semejantes en tamaño y estructura. A pesar de la diversidad de estas todas comparten cuatro componentes fundamentales;</w:t>
      </w:r>
    </w:p>
    <w:p w:rsidR="00DA114C" w:rsidRDefault="00E62276" w:rsidP="00DA114C">
      <w:pPr>
        <w:pStyle w:val="Prrafodelista"/>
        <w:numPr>
          <w:ilvl w:val="0"/>
          <w:numId w:val="1"/>
        </w:numPr>
        <w:jc w:val="both"/>
        <w:rPr>
          <w:rFonts w:ascii="Times New Roman" w:hAnsi="Times New Roman"/>
          <w:sz w:val="24"/>
          <w:szCs w:val="24"/>
        </w:rPr>
      </w:pPr>
      <w:r>
        <w:rPr>
          <w:rFonts w:ascii="Times New Roman" w:hAnsi="Times New Roman"/>
          <w:sz w:val="24"/>
          <w:szCs w:val="24"/>
        </w:rPr>
        <w:t xml:space="preserve">La membrana plasmática </w:t>
      </w:r>
    </w:p>
    <w:p w:rsidR="00E62276" w:rsidRDefault="00E62276" w:rsidP="00DA114C">
      <w:pPr>
        <w:pStyle w:val="Prrafodelista"/>
        <w:numPr>
          <w:ilvl w:val="0"/>
          <w:numId w:val="1"/>
        </w:numPr>
        <w:jc w:val="both"/>
        <w:rPr>
          <w:rFonts w:ascii="Times New Roman" w:hAnsi="Times New Roman"/>
          <w:sz w:val="24"/>
          <w:szCs w:val="24"/>
        </w:rPr>
      </w:pPr>
      <w:r>
        <w:rPr>
          <w:rFonts w:ascii="Times New Roman" w:hAnsi="Times New Roman"/>
          <w:sz w:val="24"/>
          <w:szCs w:val="24"/>
        </w:rPr>
        <w:t>El citoplasma</w:t>
      </w:r>
    </w:p>
    <w:p w:rsidR="00E62276" w:rsidRDefault="00E62276" w:rsidP="00DA114C">
      <w:pPr>
        <w:pStyle w:val="Prrafodelista"/>
        <w:numPr>
          <w:ilvl w:val="0"/>
          <w:numId w:val="1"/>
        </w:numPr>
        <w:jc w:val="both"/>
        <w:rPr>
          <w:rFonts w:ascii="Times New Roman" w:hAnsi="Times New Roman"/>
          <w:sz w:val="24"/>
          <w:szCs w:val="24"/>
        </w:rPr>
      </w:pPr>
      <w:r>
        <w:rPr>
          <w:rFonts w:ascii="Times New Roman" w:hAnsi="Times New Roman"/>
          <w:sz w:val="24"/>
          <w:szCs w:val="24"/>
        </w:rPr>
        <w:t>El material genético (DNA)</w:t>
      </w:r>
    </w:p>
    <w:p w:rsidR="00E62276" w:rsidRDefault="00E62276" w:rsidP="00DA114C">
      <w:pPr>
        <w:pStyle w:val="Prrafodelista"/>
        <w:numPr>
          <w:ilvl w:val="0"/>
          <w:numId w:val="1"/>
        </w:numPr>
        <w:jc w:val="both"/>
        <w:rPr>
          <w:rFonts w:ascii="Times New Roman" w:hAnsi="Times New Roman"/>
          <w:sz w:val="24"/>
          <w:szCs w:val="24"/>
        </w:rPr>
      </w:pPr>
      <w:r>
        <w:rPr>
          <w:rFonts w:ascii="Times New Roman" w:hAnsi="Times New Roman"/>
          <w:sz w:val="24"/>
          <w:szCs w:val="24"/>
        </w:rPr>
        <w:t xml:space="preserve">Los ribosomas </w:t>
      </w:r>
    </w:p>
    <w:p w:rsidR="00192CEF" w:rsidRDefault="00192CEF" w:rsidP="00192CEF">
      <w:pPr>
        <w:jc w:val="both"/>
        <w:rPr>
          <w:rFonts w:ascii="Times New Roman" w:hAnsi="Times New Roman"/>
          <w:sz w:val="24"/>
          <w:szCs w:val="24"/>
        </w:rPr>
      </w:pPr>
      <w:r>
        <w:rPr>
          <w:rFonts w:ascii="Times New Roman" w:hAnsi="Times New Roman"/>
          <w:sz w:val="24"/>
          <w:szCs w:val="24"/>
        </w:rPr>
        <w:t>Para que estas puedan sobrevivir deben de obtener energía y nutrimentos de su entorno, sintetizar proteínas y otras moléculas más que son necesarias para crecer y así poder reparars</w:t>
      </w:r>
      <w:r w:rsidR="00C07878">
        <w:rPr>
          <w:rFonts w:ascii="Times New Roman" w:hAnsi="Times New Roman"/>
          <w:sz w:val="24"/>
          <w:szCs w:val="24"/>
        </w:rPr>
        <w:t>e, he incluso eliminar desechos</w:t>
      </w:r>
      <w:r>
        <w:rPr>
          <w:rFonts w:ascii="Times New Roman" w:hAnsi="Times New Roman"/>
          <w:sz w:val="24"/>
          <w:szCs w:val="24"/>
        </w:rPr>
        <w:t>.</w:t>
      </w:r>
    </w:p>
    <w:p w:rsidR="00192CEF" w:rsidRDefault="00192CEF" w:rsidP="00192CEF">
      <w:pPr>
        <w:jc w:val="both"/>
        <w:rPr>
          <w:rFonts w:ascii="Times New Roman" w:hAnsi="Times New Roman"/>
          <w:sz w:val="24"/>
          <w:szCs w:val="24"/>
        </w:rPr>
      </w:pPr>
      <w:r>
        <w:rPr>
          <w:rFonts w:ascii="Times New Roman" w:hAnsi="Times New Roman"/>
          <w:sz w:val="24"/>
          <w:szCs w:val="24"/>
        </w:rPr>
        <w:t>Las células se clasifican en procariotas y eucariotas.</w:t>
      </w:r>
    </w:p>
    <w:p w:rsidR="002C3F7B" w:rsidRPr="002C3F7B" w:rsidRDefault="008120BA" w:rsidP="00BC3E5E">
      <w:pPr>
        <w:jc w:val="both"/>
        <w:rPr>
          <w:rFonts w:ascii="Times New Roman" w:hAnsi="Times New Roman"/>
          <w:color w:val="2E74B5" w:themeColor="accent1" w:themeShade="BF"/>
          <w:sz w:val="24"/>
          <w:szCs w:val="24"/>
        </w:rPr>
      </w:pPr>
      <w:r>
        <w:rPr>
          <w:rFonts w:ascii="Times New Roman" w:hAnsi="Times New Roman"/>
          <w:color w:val="2E74B5" w:themeColor="accent1" w:themeShade="BF"/>
          <w:sz w:val="24"/>
          <w:szCs w:val="24"/>
        </w:rPr>
        <w:t>Cé</w:t>
      </w:r>
      <w:r w:rsidRPr="008120BA">
        <w:rPr>
          <w:rFonts w:ascii="Times New Roman" w:hAnsi="Times New Roman"/>
          <w:color w:val="2E74B5" w:themeColor="accent1" w:themeShade="BF"/>
          <w:sz w:val="24"/>
          <w:szCs w:val="24"/>
        </w:rPr>
        <w:t>lulas procariotas</w:t>
      </w:r>
      <w:r w:rsidR="00192CEF">
        <w:rPr>
          <w:rFonts w:ascii="Times New Roman" w:hAnsi="Times New Roman"/>
          <w:color w:val="2E74B5" w:themeColor="accent1" w:themeShade="BF"/>
          <w:sz w:val="24"/>
          <w:szCs w:val="24"/>
        </w:rPr>
        <w:t>.</w:t>
      </w:r>
    </w:p>
    <w:p w:rsidR="003D7741" w:rsidRDefault="00192CEF" w:rsidP="00BC3E5E">
      <w:pPr>
        <w:jc w:val="both"/>
        <w:rPr>
          <w:rFonts w:ascii="Times New Roman" w:hAnsi="Times New Roman"/>
          <w:color w:val="000000" w:themeColor="text1"/>
          <w:sz w:val="24"/>
          <w:szCs w:val="24"/>
        </w:rPr>
      </w:pPr>
      <w:r>
        <w:rPr>
          <w:rFonts w:ascii="Times New Roman" w:hAnsi="Times New Roman"/>
          <w:color w:val="000000" w:themeColor="text1"/>
          <w:sz w:val="24"/>
          <w:szCs w:val="24"/>
        </w:rPr>
        <w:t>Las células procariotas presentan estructuras relativamente sencillas, pero a pesar de ello suelen ser muy versátiles; un ejemplo de ello es que en las bacterias se pueden encontrar las vías metabólicas principales incluyendo los 3 procesos energéticos fundamentales (glicólisis, respiración y fotosíntesis).</w:t>
      </w:r>
      <w:r w:rsidR="003D7741">
        <w:rPr>
          <w:rFonts w:ascii="Times New Roman" w:hAnsi="Times New Roman"/>
          <w:color w:val="000000" w:themeColor="text1"/>
          <w:sz w:val="24"/>
          <w:szCs w:val="24"/>
        </w:rPr>
        <w:t xml:space="preserve"> Algo que se me hizo muy importante es que a dife</w:t>
      </w:r>
      <w:r w:rsidR="00C07878">
        <w:rPr>
          <w:rFonts w:ascii="Times New Roman" w:hAnsi="Times New Roman"/>
          <w:color w:val="000000" w:themeColor="text1"/>
          <w:sz w:val="24"/>
          <w:szCs w:val="24"/>
        </w:rPr>
        <w:t>rencia de las células eucariotas,</w:t>
      </w:r>
      <w:r w:rsidR="003D7741">
        <w:rPr>
          <w:rFonts w:ascii="Times New Roman" w:hAnsi="Times New Roman"/>
          <w:color w:val="000000" w:themeColor="text1"/>
          <w:sz w:val="24"/>
          <w:szCs w:val="24"/>
        </w:rPr>
        <w:t xml:space="preserve"> las procariotas NO tienen un núcleo, ni organelos y suelen  ser más pequeñas.</w:t>
      </w:r>
    </w:p>
    <w:p w:rsidR="00E1400D" w:rsidRDefault="003D7741" w:rsidP="00BC3E5E">
      <w:pPr>
        <w:jc w:val="both"/>
        <w:rPr>
          <w:rFonts w:ascii="Times New Roman" w:hAnsi="Times New Roman"/>
          <w:color w:val="5B9BD5" w:themeColor="accent1"/>
          <w:sz w:val="24"/>
          <w:szCs w:val="24"/>
        </w:rPr>
      </w:pPr>
      <w:r>
        <w:rPr>
          <w:rFonts w:ascii="Times New Roman" w:hAnsi="Times New Roman"/>
          <w:color w:val="5B9BD5" w:themeColor="accent1"/>
          <w:sz w:val="24"/>
          <w:szCs w:val="24"/>
        </w:rPr>
        <w:t>Células eucariotas.</w:t>
      </w:r>
    </w:p>
    <w:p w:rsidR="00E1400D" w:rsidRDefault="00E1400D" w:rsidP="00BC3E5E">
      <w:pPr>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Las células eucariotas son de mayor tamaño y complejidad, y presentan mayor contenido de material génetico. Estas</w:t>
      </w:r>
      <w:r w:rsidR="00C07878">
        <w:rPr>
          <w:rFonts w:ascii="Times New Roman" w:hAnsi="Times New Roman"/>
          <w:color w:val="000000" w:themeColor="text1"/>
          <w:sz w:val="24"/>
          <w:szCs w:val="24"/>
        </w:rPr>
        <w:t xml:space="preserve"> SI cuentan con un núcleo y esta</w:t>
      </w:r>
      <w:r>
        <w:rPr>
          <w:rFonts w:ascii="Times New Roman" w:hAnsi="Times New Roman"/>
          <w:color w:val="000000" w:themeColor="text1"/>
          <w:sz w:val="24"/>
          <w:szCs w:val="24"/>
        </w:rPr>
        <w:t xml:space="preserve"> rodeado por una doble membrana y el citoplasma el cual si contiene organelos</w:t>
      </w:r>
      <w:r w:rsidR="00C76390">
        <w:rPr>
          <w:rFonts w:ascii="Times New Roman" w:hAnsi="Times New Roman"/>
          <w:color w:val="000000" w:themeColor="text1"/>
          <w:sz w:val="24"/>
          <w:szCs w:val="24"/>
        </w:rPr>
        <w:t>. Nos dice que se caracteriza por tener un citoesqueleto de filamentos proteicos los cuales ayudan a la maquinaria del movimiento y también a organizar el citoplasma.</w:t>
      </w:r>
    </w:p>
    <w:p w:rsidR="00C76390" w:rsidRPr="00E1400D" w:rsidRDefault="00C76390" w:rsidP="00BC3E5E">
      <w:pPr>
        <w:jc w:val="both"/>
        <w:rPr>
          <w:rFonts w:ascii="Times New Roman" w:hAnsi="Times New Roman"/>
          <w:color w:val="000000" w:themeColor="text1"/>
          <w:sz w:val="24"/>
          <w:szCs w:val="24"/>
        </w:rPr>
      </w:pPr>
      <w:r>
        <w:rPr>
          <w:noProof/>
          <w:lang w:eastAsia="es-ES"/>
        </w:rPr>
        <w:drawing>
          <wp:anchor distT="0" distB="0" distL="114300" distR="114300" simplePos="0" relativeHeight="251658240" behindDoc="0" locked="0" layoutInCell="1" allowOverlap="1" wp14:anchorId="0164AC0D" wp14:editId="0E2924F9">
            <wp:simplePos x="0" y="0"/>
            <wp:positionH relativeFrom="margin">
              <wp:align>center</wp:align>
            </wp:positionH>
            <wp:positionV relativeFrom="paragraph">
              <wp:posOffset>219319</wp:posOffset>
            </wp:positionV>
            <wp:extent cx="3439038" cy="1719519"/>
            <wp:effectExtent l="0" t="0" r="0" b="0"/>
            <wp:wrapTopAndBottom/>
            <wp:docPr id="2" name="Imagen 2" descr="Célula Eucariota - Concepto, tipos, funciones y estruc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élula Eucariota - Concepto, tipos, funciones y estructur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9038" cy="17195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7741" w:rsidRPr="003D7741" w:rsidRDefault="003D7741" w:rsidP="00BC3E5E">
      <w:pPr>
        <w:jc w:val="both"/>
        <w:rPr>
          <w:rFonts w:ascii="Times New Roman" w:hAnsi="Times New Roman"/>
          <w:color w:val="000000" w:themeColor="text1"/>
          <w:sz w:val="24"/>
          <w:szCs w:val="24"/>
        </w:rPr>
      </w:pPr>
    </w:p>
    <w:p w:rsidR="003D7741" w:rsidRDefault="003D7741" w:rsidP="00BC3E5E">
      <w:pPr>
        <w:jc w:val="both"/>
        <w:rPr>
          <w:rFonts w:ascii="Times New Roman" w:hAnsi="Times New Roman"/>
          <w:color w:val="000000" w:themeColor="text1"/>
          <w:sz w:val="24"/>
          <w:szCs w:val="24"/>
        </w:rPr>
      </w:pPr>
    </w:p>
    <w:p w:rsidR="00C07878" w:rsidRDefault="00C07878" w:rsidP="00BC3E5E">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Así </w:t>
      </w:r>
      <w:r w:rsidR="00E938A7">
        <w:rPr>
          <w:rFonts w:ascii="Times New Roman" w:hAnsi="Times New Roman"/>
          <w:color w:val="000000" w:themeColor="text1"/>
          <w:sz w:val="24"/>
          <w:szCs w:val="24"/>
        </w:rPr>
        <w:t>como las células son las bases con las cuales se construyen los te</w:t>
      </w:r>
      <w:r>
        <w:rPr>
          <w:rFonts w:ascii="Times New Roman" w:hAnsi="Times New Roman"/>
          <w:color w:val="000000" w:themeColor="text1"/>
          <w:sz w:val="24"/>
          <w:szCs w:val="24"/>
        </w:rPr>
        <w:t>jidos y los organismos</w:t>
      </w:r>
      <w:r w:rsidR="00E938A7">
        <w:rPr>
          <w:rFonts w:ascii="Times New Roman" w:hAnsi="Times New Roman"/>
          <w:color w:val="000000" w:themeColor="text1"/>
          <w:sz w:val="24"/>
          <w:szCs w:val="24"/>
        </w:rPr>
        <w:t>, las moléculas son los bloques con que se contr</w:t>
      </w:r>
      <w:r>
        <w:rPr>
          <w:rFonts w:ascii="Times New Roman" w:hAnsi="Times New Roman"/>
          <w:color w:val="000000" w:themeColor="text1"/>
          <w:sz w:val="24"/>
          <w:szCs w:val="24"/>
        </w:rPr>
        <w:t>ib</w:t>
      </w:r>
      <w:r w:rsidR="00E938A7">
        <w:rPr>
          <w:rFonts w:ascii="Times New Roman" w:hAnsi="Times New Roman"/>
          <w:color w:val="000000" w:themeColor="text1"/>
          <w:sz w:val="24"/>
          <w:szCs w:val="24"/>
        </w:rPr>
        <w:t>uyen las células . La bioquímica nos dice que las moléculas al ser estudiadas se puede observar que en un 98% están constituidas por elementos tales como C, H,</w:t>
      </w:r>
      <w:r>
        <w:rPr>
          <w:rFonts w:ascii="Times New Roman" w:hAnsi="Times New Roman"/>
          <w:color w:val="000000" w:themeColor="text1"/>
          <w:sz w:val="24"/>
          <w:szCs w:val="24"/>
        </w:rPr>
        <w:t xml:space="preserve"> </w:t>
      </w:r>
      <w:r w:rsidR="00E938A7">
        <w:rPr>
          <w:rFonts w:ascii="Times New Roman" w:hAnsi="Times New Roman"/>
          <w:color w:val="000000" w:themeColor="text1"/>
          <w:sz w:val="24"/>
          <w:szCs w:val="24"/>
        </w:rPr>
        <w:t>O,</w:t>
      </w:r>
      <w:r>
        <w:rPr>
          <w:rFonts w:ascii="Times New Roman" w:hAnsi="Times New Roman"/>
          <w:color w:val="000000" w:themeColor="text1"/>
          <w:sz w:val="24"/>
          <w:szCs w:val="24"/>
        </w:rPr>
        <w:t xml:space="preserve"> </w:t>
      </w:r>
      <w:r w:rsidR="00E938A7">
        <w:rPr>
          <w:rFonts w:ascii="Times New Roman" w:hAnsi="Times New Roman"/>
          <w:color w:val="000000" w:themeColor="text1"/>
          <w:sz w:val="24"/>
          <w:szCs w:val="24"/>
        </w:rPr>
        <w:t>N,</w:t>
      </w:r>
      <w:r>
        <w:rPr>
          <w:rFonts w:ascii="Times New Roman" w:hAnsi="Times New Roman"/>
          <w:color w:val="000000" w:themeColor="text1"/>
          <w:sz w:val="24"/>
          <w:szCs w:val="24"/>
        </w:rPr>
        <w:t xml:space="preserve"> </w:t>
      </w:r>
      <w:r w:rsidR="00E938A7">
        <w:rPr>
          <w:rFonts w:ascii="Times New Roman" w:hAnsi="Times New Roman"/>
          <w:color w:val="000000" w:themeColor="text1"/>
          <w:sz w:val="24"/>
          <w:szCs w:val="24"/>
        </w:rPr>
        <w:t>P y S. El otro 25 restante está representado por elementos como</w:t>
      </w:r>
      <w:r>
        <w:rPr>
          <w:rFonts w:ascii="Times New Roman" w:hAnsi="Times New Roman"/>
          <w:color w:val="000000" w:themeColor="text1"/>
          <w:sz w:val="24"/>
          <w:szCs w:val="24"/>
        </w:rPr>
        <w:t xml:space="preserve"> el Fe, Ca, Na, K, Cu, Mg, I, CL. Al combinar esto seis elementos se puede situar la formación de millones de moléculas distintas.</w:t>
      </w:r>
    </w:p>
    <w:p w:rsidR="00CD484C" w:rsidRDefault="00C07878" w:rsidP="00BC3E5E">
      <w:pPr>
        <w:jc w:val="both"/>
        <w:rPr>
          <w:rFonts w:ascii="Times New Roman" w:hAnsi="Times New Roman"/>
          <w:color w:val="000000" w:themeColor="text1"/>
          <w:sz w:val="24"/>
          <w:szCs w:val="24"/>
        </w:rPr>
      </w:pPr>
      <w:r>
        <w:rPr>
          <w:rFonts w:ascii="Times New Roman" w:hAnsi="Times New Roman"/>
          <w:color w:val="000000" w:themeColor="text1"/>
          <w:sz w:val="24"/>
          <w:szCs w:val="24"/>
        </w:rPr>
        <w:t>Toda la materia incluyendo a los seres vivos, está compuesta por distintos tipos de átomo. Lo que nos lleva a pensar en el q</w:t>
      </w:r>
      <w:r w:rsidR="00CD484C">
        <w:rPr>
          <w:rFonts w:ascii="Times New Roman" w:hAnsi="Times New Roman"/>
          <w:color w:val="000000" w:themeColor="text1"/>
          <w:sz w:val="24"/>
          <w:szCs w:val="24"/>
        </w:rPr>
        <w:t>ue es un átomo: este es la partí</w:t>
      </w:r>
      <w:r>
        <w:rPr>
          <w:rFonts w:ascii="Times New Roman" w:hAnsi="Times New Roman"/>
          <w:color w:val="000000" w:themeColor="text1"/>
          <w:sz w:val="24"/>
          <w:szCs w:val="24"/>
        </w:rPr>
        <w:t xml:space="preserve">cula más pequeña </w:t>
      </w:r>
      <w:r w:rsidR="00CD484C">
        <w:rPr>
          <w:rFonts w:ascii="Times New Roman" w:hAnsi="Times New Roman"/>
          <w:color w:val="000000" w:themeColor="text1"/>
          <w:sz w:val="24"/>
          <w:szCs w:val="24"/>
        </w:rPr>
        <w:t>de materia que puede existir y es capaz de intervenir en reacciones químicas.</w:t>
      </w:r>
    </w:p>
    <w:p w:rsidR="00CD484C" w:rsidRDefault="00CD484C" w:rsidP="00BC3E5E">
      <w:pPr>
        <w:jc w:val="both"/>
        <w:rPr>
          <w:rFonts w:ascii="Times New Roman" w:hAnsi="Times New Roman"/>
          <w:color w:val="000000" w:themeColor="text1"/>
          <w:sz w:val="24"/>
          <w:szCs w:val="24"/>
        </w:rPr>
      </w:pPr>
      <w:r>
        <w:rPr>
          <w:rFonts w:ascii="Times New Roman" w:hAnsi="Times New Roman"/>
          <w:color w:val="000000" w:themeColor="text1"/>
          <w:sz w:val="24"/>
          <w:szCs w:val="24"/>
        </w:rPr>
        <w:t>El átomo consta de una región central muy densa formada por dos tipos de partículas; los protones y los neutrones. Ambos le otorgan masa al</w:t>
      </w:r>
      <w:r w:rsidR="00395031">
        <w:rPr>
          <w:rFonts w:ascii="Times New Roman" w:hAnsi="Times New Roman"/>
          <w:color w:val="000000" w:themeColor="text1"/>
          <w:sz w:val="24"/>
          <w:szCs w:val="24"/>
        </w:rPr>
        <w:t xml:space="preserve"> núcleo. Los protones tienen car</w:t>
      </w:r>
      <w:r>
        <w:rPr>
          <w:rFonts w:ascii="Times New Roman" w:hAnsi="Times New Roman"/>
          <w:color w:val="000000" w:themeColor="text1"/>
          <w:sz w:val="24"/>
          <w:szCs w:val="24"/>
        </w:rPr>
        <w:t>ga positiva mientras que los neutrones no tienen carga alguna, el hecho de que los neutrones no tengan una carga se debe a que estos contribuyen manteniendo la esta estabilidad del núcleo y también impiden que las cargas de los protones se repelan y produzcan la desintegración del núcleo.</w:t>
      </w:r>
    </w:p>
    <w:p w:rsidR="00395031" w:rsidRDefault="00395031" w:rsidP="00BC3E5E">
      <w:pPr>
        <w:jc w:val="both"/>
        <w:rPr>
          <w:rFonts w:ascii="Times New Roman" w:hAnsi="Times New Roman"/>
          <w:color w:val="000000" w:themeColor="text1"/>
          <w:sz w:val="24"/>
          <w:szCs w:val="24"/>
        </w:rPr>
      </w:pPr>
      <w:r>
        <w:rPr>
          <w:rFonts w:ascii="Times New Roman" w:hAnsi="Times New Roman"/>
          <w:color w:val="000000" w:themeColor="text1"/>
          <w:sz w:val="24"/>
          <w:szCs w:val="24"/>
        </w:rPr>
        <w:t>Alrededor de este núcleo encontramos otras partículas llamadas electrones, estos poseen carga negativa, estos giran alrededor del núcleo en zonas denominadas orbitales: estas son zonas cerca del núcleo en donde existe mayor probabilidad de encontrar electrones, se organizan en niveles de energía pues a medida que nos alejamos del núcleo los niveles de energía aumentan.</w:t>
      </w:r>
    </w:p>
    <w:p w:rsidR="007207DB" w:rsidRDefault="007207DB" w:rsidP="00BC3E5E">
      <w:pPr>
        <w:jc w:val="both"/>
        <w:rPr>
          <w:rFonts w:ascii="Times New Roman" w:hAnsi="Times New Roman"/>
          <w:color w:val="000000" w:themeColor="text1"/>
          <w:sz w:val="24"/>
          <w:szCs w:val="24"/>
        </w:rPr>
      </w:pPr>
      <w:r>
        <w:rPr>
          <w:rFonts w:ascii="Times New Roman" w:hAnsi="Times New Roman"/>
          <w:color w:val="000000" w:themeColor="text1"/>
          <w:sz w:val="24"/>
          <w:szCs w:val="24"/>
        </w:rPr>
        <w:t>Una de las fuerzas impulsoras de la naturaleza es la tendencia de la materia a alcanzar el estado de energía libe más bajo posible. Los átomos se mantienen unidos formando así enlaces o uniones químicas. Algunos átomos tienden a ganar o perder electrones con gran facilidad y debido a esas cargas se forman partículas llamadas iones.</w:t>
      </w:r>
    </w:p>
    <w:p w:rsidR="007207DB" w:rsidRDefault="007207DB" w:rsidP="00BC3E5E">
      <w:pPr>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Si el átomo gana con facilidad electrones se dice que son electronegativos y entonces formaran electrones con carga negativa a los cuales se les llamara aniones.</w:t>
      </w:r>
    </w:p>
    <w:p w:rsidR="007207DB" w:rsidRDefault="007207DB" w:rsidP="00BC3E5E">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De igual manera si el átomo pierde electrones entonces la carga positiva predominara </w:t>
      </w:r>
      <w:r w:rsidR="005B0EA0">
        <w:rPr>
          <w:rFonts w:ascii="Times New Roman" w:hAnsi="Times New Roman"/>
          <w:color w:val="000000" w:themeColor="text1"/>
          <w:sz w:val="24"/>
          <w:szCs w:val="24"/>
        </w:rPr>
        <w:t>y por lo tanto se formaran iones con carga positiva o cationes.</w:t>
      </w:r>
    </w:p>
    <w:p w:rsidR="005B0EA0" w:rsidRDefault="005B0EA0" w:rsidP="00BC3E5E">
      <w:pPr>
        <w:jc w:val="both"/>
        <w:rPr>
          <w:rFonts w:ascii="Times New Roman" w:hAnsi="Times New Roman"/>
          <w:color w:val="000000" w:themeColor="text1"/>
          <w:sz w:val="24"/>
          <w:szCs w:val="24"/>
        </w:rPr>
      </w:pPr>
      <w:r>
        <w:rPr>
          <w:rFonts w:ascii="Times New Roman" w:hAnsi="Times New Roman"/>
          <w:color w:val="000000" w:themeColor="text1"/>
          <w:sz w:val="24"/>
          <w:szCs w:val="24"/>
        </w:rPr>
        <w:t>Si bien dentro de las células encontramos moléculas que usualmente no existen en la materia inanimada, en la composición química de los seres vivos encontramos desde sencillos iones inorgánicos, hasta macromoléculas orgánicas muy complejas siendo todo muy importante para constituir y mantener el estado vivo.</w:t>
      </w:r>
    </w:p>
    <w:p w:rsidR="005B0EA0" w:rsidRDefault="005B0EA0" w:rsidP="00BC3E5E">
      <w:pPr>
        <w:jc w:val="both"/>
        <w:rPr>
          <w:rFonts w:ascii="Times New Roman" w:hAnsi="Times New Roman"/>
          <w:color w:val="000000" w:themeColor="text1"/>
          <w:sz w:val="24"/>
          <w:szCs w:val="24"/>
        </w:rPr>
      </w:pPr>
      <w:r>
        <w:rPr>
          <w:rFonts w:ascii="Times New Roman" w:hAnsi="Times New Roman"/>
          <w:color w:val="000000" w:themeColor="text1"/>
          <w:sz w:val="24"/>
          <w:szCs w:val="24"/>
        </w:rPr>
        <w:t>Los iones son elementos cargados energéticamente, estos también suelen ser llamados bioelementos. Los bioelementos son elementos químicos por los cuales están constituidos los seres vivos. Estos se clasifican en;</w:t>
      </w:r>
    </w:p>
    <w:p w:rsidR="005B0EA0" w:rsidRDefault="008A49B5" w:rsidP="008A49B5">
      <w:pPr>
        <w:pStyle w:val="Prrafodelista"/>
        <w:numPr>
          <w:ilvl w:val="0"/>
          <w:numId w:val="2"/>
        </w:numPr>
        <w:jc w:val="both"/>
        <w:rPr>
          <w:rFonts w:ascii="Times New Roman" w:hAnsi="Times New Roman"/>
          <w:color w:val="000000" w:themeColor="text1"/>
          <w:sz w:val="24"/>
          <w:szCs w:val="24"/>
        </w:rPr>
      </w:pPr>
      <w:r>
        <w:rPr>
          <w:rFonts w:ascii="Times New Roman" w:hAnsi="Times New Roman"/>
          <w:color w:val="000000" w:themeColor="text1"/>
          <w:sz w:val="24"/>
          <w:szCs w:val="24"/>
        </w:rPr>
        <w:t>Bioelementos primarios</w:t>
      </w:r>
    </w:p>
    <w:p w:rsidR="008A49B5" w:rsidRDefault="008A49B5" w:rsidP="008A49B5">
      <w:pPr>
        <w:pStyle w:val="Prrafodelista"/>
        <w:numPr>
          <w:ilvl w:val="0"/>
          <w:numId w:val="2"/>
        </w:numPr>
        <w:jc w:val="both"/>
        <w:rPr>
          <w:rFonts w:ascii="Times New Roman" w:hAnsi="Times New Roman"/>
          <w:color w:val="000000" w:themeColor="text1"/>
          <w:sz w:val="24"/>
          <w:szCs w:val="24"/>
        </w:rPr>
      </w:pPr>
      <w:r>
        <w:rPr>
          <w:rFonts w:ascii="Times New Roman" w:hAnsi="Times New Roman"/>
          <w:color w:val="000000" w:themeColor="text1"/>
          <w:sz w:val="24"/>
          <w:szCs w:val="24"/>
        </w:rPr>
        <w:t>Bioelementos secundarios</w:t>
      </w:r>
    </w:p>
    <w:p w:rsidR="008A49B5" w:rsidRDefault="008A49B5" w:rsidP="008A49B5">
      <w:pPr>
        <w:pStyle w:val="Prrafodelista"/>
        <w:numPr>
          <w:ilvl w:val="0"/>
          <w:numId w:val="2"/>
        </w:num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Oligoelementos o elementos vestigiales </w:t>
      </w:r>
    </w:p>
    <w:p w:rsidR="008A49B5" w:rsidRDefault="008A49B5" w:rsidP="008A49B5">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Estos bioelementos se unen entre sí para formar moléculas que serán llamadas biomoléculas. </w:t>
      </w:r>
    </w:p>
    <w:p w:rsidR="008A49B5" w:rsidRDefault="008A49B5" w:rsidP="008A49B5">
      <w:pPr>
        <w:jc w:val="both"/>
        <w:rPr>
          <w:rFonts w:ascii="Times New Roman" w:hAnsi="Times New Roman"/>
          <w:color w:val="000000" w:themeColor="text1"/>
          <w:sz w:val="24"/>
          <w:szCs w:val="24"/>
        </w:rPr>
      </w:pPr>
    </w:p>
    <w:p w:rsidR="008A49B5" w:rsidRPr="008A49B5" w:rsidRDefault="008A49B5" w:rsidP="008A49B5">
      <w:pPr>
        <w:rPr>
          <w:rFonts w:ascii="Times New Roman" w:hAnsi="Times New Roman"/>
          <w:sz w:val="24"/>
          <w:szCs w:val="24"/>
        </w:rPr>
      </w:pPr>
    </w:p>
    <w:p w:rsidR="008A49B5" w:rsidRPr="008A49B5" w:rsidRDefault="008A49B5" w:rsidP="008A49B5">
      <w:pPr>
        <w:rPr>
          <w:rFonts w:ascii="Times New Roman" w:hAnsi="Times New Roman"/>
          <w:sz w:val="24"/>
          <w:szCs w:val="24"/>
        </w:rPr>
      </w:pPr>
    </w:p>
    <w:p w:rsidR="008A49B5" w:rsidRPr="008A49B5" w:rsidRDefault="008A49B5" w:rsidP="008A49B5">
      <w:pPr>
        <w:rPr>
          <w:rFonts w:ascii="Times New Roman" w:hAnsi="Times New Roman"/>
          <w:sz w:val="24"/>
          <w:szCs w:val="24"/>
        </w:rPr>
      </w:pPr>
    </w:p>
    <w:p w:rsidR="008A49B5" w:rsidRPr="008A49B5" w:rsidRDefault="008A49B5" w:rsidP="008A49B5">
      <w:pPr>
        <w:rPr>
          <w:rFonts w:ascii="Times New Roman" w:hAnsi="Times New Roman"/>
          <w:sz w:val="24"/>
          <w:szCs w:val="24"/>
        </w:rPr>
      </w:pPr>
    </w:p>
    <w:p w:rsidR="008A49B5" w:rsidRPr="008A49B5" w:rsidRDefault="008A49B5" w:rsidP="008A49B5">
      <w:pPr>
        <w:rPr>
          <w:rFonts w:ascii="Times New Roman" w:hAnsi="Times New Roman"/>
          <w:sz w:val="24"/>
          <w:szCs w:val="24"/>
        </w:rPr>
      </w:pPr>
    </w:p>
    <w:p w:rsidR="008A49B5" w:rsidRPr="008A49B5" w:rsidRDefault="008A49B5" w:rsidP="008A49B5">
      <w:pPr>
        <w:rPr>
          <w:rFonts w:ascii="Times New Roman" w:hAnsi="Times New Roman"/>
          <w:sz w:val="24"/>
          <w:szCs w:val="24"/>
        </w:rPr>
      </w:pPr>
    </w:p>
    <w:p w:rsidR="008A49B5" w:rsidRPr="008A49B5" w:rsidRDefault="008A49B5" w:rsidP="008A49B5">
      <w:pPr>
        <w:rPr>
          <w:rFonts w:ascii="Times New Roman" w:hAnsi="Times New Roman"/>
          <w:sz w:val="24"/>
          <w:szCs w:val="24"/>
        </w:rPr>
      </w:pPr>
    </w:p>
    <w:p w:rsidR="008A49B5" w:rsidRPr="008A49B5" w:rsidRDefault="008A49B5" w:rsidP="008A49B5">
      <w:pPr>
        <w:rPr>
          <w:rFonts w:ascii="Times New Roman" w:hAnsi="Times New Roman"/>
          <w:sz w:val="24"/>
          <w:szCs w:val="24"/>
        </w:rPr>
      </w:pPr>
    </w:p>
    <w:p w:rsidR="008A49B5" w:rsidRPr="008A49B5" w:rsidRDefault="008A49B5" w:rsidP="008A49B5">
      <w:pPr>
        <w:rPr>
          <w:rFonts w:ascii="Times New Roman" w:hAnsi="Times New Roman"/>
          <w:sz w:val="24"/>
          <w:szCs w:val="24"/>
        </w:rPr>
      </w:pPr>
    </w:p>
    <w:p w:rsidR="008A49B5" w:rsidRPr="008A49B5" w:rsidRDefault="008A49B5" w:rsidP="008A49B5">
      <w:pPr>
        <w:rPr>
          <w:rFonts w:ascii="Times New Roman" w:hAnsi="Times New Roman"/>
          <w:sz w:val="24"/>
          <w:szCs w:val="24"/>
        </w:rPr>
      </w:pPr>
    </w:p>
    <w:p w:rsidR="008A49B5" w:rsidRPr="008A49B5" w:rsidRDefault="008A49B5" w:rsidP="008A49B5">
      <w:pPr>
        <w:rPr>
          <w:rFonts w:ascii="Times New Roman" w:hAnsi="Times New Roman"/>
          <w:sz w:val="24"/>
          <w:szCs w:val="24"/>
        </w:rPr>
      </w:pPr>
    </w:p>
    <w:p w:rsidR="008A49B5" w:rsidRPr="008A49B5" w:rsidRDefault="008A49B5" w:rsidP="008A49B5">
      <w:pPr>
        <w:rPr>
          <w:rFonts w:ascii="Times New Roman" w:hAnsi="Times New Roman"/>
          <w:sz w:val="24"/>
          <w:szCs w:val="24"/>
        </w:rPr>
      </w:pPr>
    </w:p>
    <w:p w:rsidR="008A49B5" w:rsidRPr="008A49B5" w:rsidRDefault="008A49B5" w:rsidP="008A49B5">
      <w:pPr>
        <w:rPr>
          <w:rFonts w:ascii="Times New Roman" w:hAnsi="Times New Roman"/>
          <w:sz w:val="24"/>
          <w:szCs w:val="24"/>
        </w:rPr>
      </w:pPr>
    </w:p>
    <w:p w:rsidR="008A49B5" w:rsidRPr="008A49B5" w:rsidRDefault="008A49B5" w:rsidP="008A49B5">
      <w:pPr>
        <w:rPr>
          <w:rFonts w:ascii="Times New Roman" w:hAnsi="Times New Roman"/>
          <w:sz w:val="24"/>
          <w:szCs w:val="24"/>
        </w:rPr>
      </w:pPr>
    </w:p>
    <w:p w:rsidR="008A49B5" w:rsidRDefault="008A49B5" w:rsidP="008A49B5">
      <w:pPr>
        <w:rPr>
          <w:rFonts w:ascii="Times New Roman" w:hAnsi="Times New Roman"/>
          <w:sz w:val="24"/>
          <w:szCs w:val="24"/>
        </w:rPr>
      </w:pPr>
    </w:p>
    <w:p w:rsidR="008A49B5" w:rsidRDefault="008A49B5" w:rsidP="008A49B5">
      <w:pPr>
        <w:tabs>
          <w:tab w:val="left" w:pos="7200"/>
        </w:tabs>
        <w:rPr>
          <w:rFonts w:ascii="Times New Roman" w:hAnsi="Times New Roman"/>
          <w:sz w:val="24"/>
          <w:szCs w:val="24"/>
        </w:rPr>
      </w:pPr>
      <w:r>
        <w:rPr>
          <w:rFonts w:ascii="Times New Roman" w:hAnsi="Times New Roman"/>
          <w:sz w:val="24"/>
          <w:szCs w:val="24"/>
        </w:rPr>
        <w:tab/>
      </w:r>
    </w:p>
    <w:p w:rsidR="008A49B5" w:rsidRDefault="008A49B5" w:rsidP="008A49B5">
      <w:pPr>
        <w:tabs>
          <w:tab w:val="left" w:pos="7200"/>
        </w:tabs>
        <w:jc w:val="center"/>
        <w:rPr>
          <w:rFonts w:ascii="Times New Roman" w:hAnsi="Times New Roman"/>
          <w:b/>
          <w:color w:val="000000" w:themeColor="text1"/>
          <w:sz w:val="24"/>
          <w:szCs w:val="24"/>
        </w:rPr>
      </w:pPr>
    </w:p>
    <w:p w:rsidR="008A49B5" w:rsidRDefault="008A49B5" w:rsidP="008A49B5">
      <w:pPr>
        <w:tabs>
          <w:tab w:val="left" w:pos="7200"/>
        </w:tabs>
        <w:jc w:val="center"/>
        <w:rPr>
          <w:rFonts w:ascii="Times New Roman" w:hAnsi="Times New Roman"/>
          <w:b/>
          <w:color w:val="5B9BD5" w:themeColor="accent1"/>
          <w:sz w:val="24"/>
          <w:szCs w:val="24"/>
        </w:rPr>
      </w:pPr>
      <w:r w:rsidRPr="008A49B5">
        <w:rPr>
          <w:rFonts w:ascii="Times New Roman" w:hAnsi="Times New Roman"/>
          <w:b/>
          <w:color w:val="1F4E79" w:themeColor="accent1" w:themeShade="80"/>
          <w:sz w:val="24"/>
          <w:szCs w:val="24"/>
        </w:rPr>
        <w:lastRenderedPageBreak/>
        <w:t>REFERENCIAS</w:t>
      </w:r>
      <w:r w:rsidRPr="008A49B5">
        <w:rPr>
          <w:rFonts w:ascii="Times New Roman" w:hAnsi="Times New Roman"/>
          <w:b/>
          <w:color w:val="5B9BD5" w:themeColor="accent1"/>
          <w:sz w:val="24"/>
          <w:szCs w:val="24"/>
        </w:rPr>
        <w:t>.</w:t>
      </w:r>
    </w:p>
    <w:p w:rsidR="008A49B5" w:rsidRPr="008A49B5" w:rsidRDefault="008A49B5" w:rsidP="008A49B5">
      <w:pPr>
        <w:tabs>
          <w:tab w:val="left" w:pos="7200"/>
        </w:tabs>
        <w:jc w:val="center"/>
        <w:rPr>
          <w:rFonts w:ascii="Times New Roman" w:hAnsi="Times New Roman"/>
          <w:color w:val="000000" w:themeColor="text1"/>
          <w:sz w:val="24"/>
          <w:szCs w:val="24"/>
        </w:rPr>
      </w:pPr>
      <w:r w:rsidRPr="008A49B5">
        <w:rPr>
          <w:rFonts w:ascii="Times New Roman" w:hAnsi="Times New Roman"/>
          <w:color w:val="000000" w:themeColor="text1"/>
          <w:sz w:val="24"/>
          <w:szCs w:val="24"/>
        </w:rPr>
        <w:t>UDS.2023.ANTOLOGIA BIOQUIMICA/PDF</w:t>
      </w:r>
      <w:bookmarkStart w:id="0" w:name="_GoBack"/>
      <w:bookmarkEnd w:id="0"/>
    </w:p>
    <w:p w:rsidR="008A49B5" w:rsidRPr="008A49B5" w:rsidRDefault="008A49B5" w:rsidP="008A49B5">
      <w:pPr>
        <w:tabs>
          <w:tab w:val="left" w:pos="7200"/>
        </w:tabs>
        <w:rPr>
          <w:rFonts w:ascii="Times New Roman" w:hAnsi="Times New Roman"/>
          <w:b/>
          <w:color w:val="000000" w:themeColor="text1"/>
          <w:sz w:val="24"/>
          <w:szCs w:val="24"/>
        </w:rPr>
      </w:pPr>
    </w:p>
    <w:p w:rsidR="008A49B5" w:rsidRDefault="008A49B5" w:rsidP="008A49B5">
      <w:pPr>
        <w:tabs>
          <w:tab w:val="left" w:pos="7200"/>
        </w:tabs>
        <w:rPr>
          <w:rFonts w:ascii="Times New Roman" w:hAnsi="Times New Roman"/>
          <w:sz w:val="24"/>
          <w:szCs w:val="24"/>
        </w:rPr>
      </w:pPr>
    </w:p>
    <w:p w:rsidR="008A49B5" w:rsidRDefault="008A49B5" w:rsidP="008A49B5">
      <w:pPr>
        <w:tabs>
          <w:tab w:val="left" w:pos="7200"/>
        </w:tabs>
        <w:rPr>
          <w:rFonts w:ascii="Times New Roman" w:hAnsi="Times New Roman"/>
          <w:sz w:val="24"/>
          <w:szCs w:val="24"/>
        </w:rPr>
      </w:pPr>
    </w:p>
    <w:p w:rsidR="008A49B5" w:rsidRDefault="008A49B5" w:rsidP="008A49B5">
      <w:pPr>
        <w:tabs>
          <w:tab w:val="left" w:pos="7200"/>
        </w:tabs>
        <w:jc w:val="center"/>
        <w:rPr>
          <w:rFonts w:ascii="Times New Roman" w:hAnsi="Times New Roman"/>
          <w:b/>
          <w:color w:val="000000" w:themeColor="text1"/>
          <w:sz w:val="24"/>
          <w:szCs w:val="24"/>
        </w:rPr>
      </w:pPr>
    </w:p>
    <w:p w:rsidR="008A49B5" w:rsidRPr="008A49B5" w:rsidRDefault="008A49B5" w:rsidP="008A49B5">
      <w:pPr>
        <w:tabs>
          <w:tab w:val="left" w:pos="7200"/>
        </w:tabs>
        <w:rPr>
          <w:rFonts w:ascii="Times New Roman" w:hAnsi="Times New Roman"/>
          <w:color w:val="5B9BD5" w:themeColor="accent1"/>
          <w:sz w:val="24"/>
          <w:szCs w:val="24"/>
        </w:rPr>
      </w:pPr>
    </w:p>
    <w:p w:rsidR="008A49B5" w:rsidRPr="008A49B5" w:rsidRDefault="008A49B5" w:rsidP="008A49B5">
      <w:pPr>
        <w:tabs>
          <w:tab w:val="left" w:pos="7200"/>
        </w:tabs>
        <w:jc w:val="center"/>
        <w:rPr>
          <w:rFonts w:ascii="Times New Roman" w:hAnsi="Times New Roman"/>
          <w:b/>
          <w:color w:val="000000" w:themeColor="text1"/>
          <w:sz w:val="24"/>
          <w:szCs w:val="24"/>
        </w:rPr>
      </w:pPr>
    </w:p>
    <w:sectPr w:rsidR="008A49B5" w:rsidRPr="008A49B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0FA" w:rsidRDefault="005640FA" w:rsidP="00AE56AE">
      <w:pPr>
        <w:spacing w:after="0" w:line="240" w:lineRule="auto"/>
      </w:pPr>
      <w:r>
        <w:separator/>
      </w:r>
    </w:p>
  </w:endnote>
  <w:endnote w:type="continuationSeparator" w:id="0">
    <w:p w:rsidR="005640FA" w:rsidRDefault="005640FA" w:rsidP="00AE5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0FA" w:rsidRDefault="005640FA" w:rsidP="00AE56AE">
      <w:pPr>
        <w:spacing w:after="0" w:line="240" w:lineRule="auto"/>
      </w:pPr>
      <w:r>
        <w:separator/>
      </w:r>
    </w:p>
  </w:footnote>
  <w:footnote w:type="continuationSeparator" w:id="0">
    <w:p w:rsidR="005640FA" w:rsidRDefault="005640FA" w:rsidP="00AE56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6029A8"/>
    <w:multiLevelType w:val="hybridMultilevel"/>
    <w:tmpl w:val="AFFCEB3A"/>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
    <w:nsid w:val="3A742515"/>
    <w:multiLevelType w:val="hybridMultilevel"/>
    <w:tmpl w:val="9BDCD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6AE"/>
    <w:rsid w:val="00192CEF"/>
    <w:rsid w:val="002C3F7B"/>
    <w:rsid w:val="003221E6"/>
    <w:rsid w:val="00356BB5"/>
    <w:rsid w:val="00395031"/>
    <w:rsid w:val="0039569E"/>
    <w:rsid w:val="00397345"/>
    <w:rsid w:val="003D7741"/>
    <w:rsid w:val="004D63AF"/>
    <w:rsid w:val="005640FA"/>
    <w:rsid w:val="005B0EA0"/>
    <w:rsid w:val="006034F8"/>
    <w:rsid w:val="006C42D1"/>
    <w:rsid w:val="007207DB"/>
    <w:rsid w:val="008120BA"/>
    <w:rsid w:val="008A49B5"/>
    <w:rsid w:val="0098112C"/>
    <w:rsid w:val="00AE56AE"/>
    <w:rsid w:val="00AF1A4A"/>
    <w:rsid w:val="00BC3E5E"/>
    <w:rsid w:val="00C07878"/>
    <w:rsid w:val="00C20D07"/>
    <w:rsid w:val="00C76390"/>
    <w:rsid w:val="00CD484C"/>
    <w:rsid w:val="00DA114C"/>
    <w:rsid w:val="00DE1386"/>
    <w:rsid w:val="00E1400D"/>
    <w:rsid w:val="00E62276"/>
    <w:rsid w:val="00E938A7"/>
    <w:rsid w:val="00F332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80A55-C3C4-48BA-82AF-1CFD0333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56A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56AE"/>
  </w:style>
  <w:style w:type="paragraph" w:styleId="Piedepgina">
    <w:name w:val="footer"/>
    <w:basedOn w:val="Normal"/>
    <w:link w:val="PiedepginaCar"/>
    <w:uiPriority w:val="99"/>
    <w:unhideWhenUsed/>
    <w:rsid w:val="00AE56A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56AE"/>
  </w:style>
  <w:style w:type="paragraph" w:styleId="Prrafodelista">
    <w:name w:val="List Paragraph"/>
    <w:basedOn w:val="Normal"/>
    <w:uiPriority w:val="34"/>
    <w:qFormat/>
    <w:rsid w:val="00DA11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344</TotalTime>
  <Pages>5</Pages>
  <Words>977</Words>
  <Characters>5374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 COMPU</dc:creator>
  <cp:keywords/>
  <dc:description/>
  <cp:lastModifiedBy>MI COMPU</cp:lastModifiedBy>
  <cp:revision>2</cp:revision>
  <dcterms:created xsi:type="dcterms:W3CDTF">2023-11-14T04:08:00Z</dcterms:created>
  <dcterms:modified xsi:type="dcterms:W3CDTF">2023-11-15T02:51:00Z</dcterms:modified>
</cp:coreProperties>
</file>