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2FD7" w14:textId="4C5879C7" w:rsidR="00525597" w:rsidRDefault="00663AC9" w:rsidP="0038737C">
      <w:pPr>
        <w:rPr>
          <w:rFonts w:ascii="Algerian" w:hAnsi="Algerian"/>
          <w:sz w:val="44"/>
          <w:szCs w:val="44"/>
        </w:rPr>
      </w:pPr>
      <w:r>
        <w:rPr>
          <w:rFonts w:ascii="Algerian" w:hAnsi="Algerian"/>
          <w:sz w:val="44"/>
          <w:szCs w:val="44"/>
        </w:rPr>
        <w:t xml:space="preserve">                 </w:t>
      </w:r>
      <w:r w:rsidR="00B35366" w:rsidRPr="0038737C">
        <w:rPr>
          <w:rFonts w:ascii="Algerian" w:hAnsi="Algerian"/>
          <w:sz w:val="44"/>
          <w:szCs w:val="44"/>
        </w:rPr>
        <w:t xml:space="preserve"> </w:t>
      </w:r>
      <w:r w:rsidRPr="0038737C">
        <w:rPr>
          <w:rFonts w:ascii="Algerian" w:hAnsi="Algerian"/>
          <w:sz w:val="44"/>
          <w:szCs w:val="44"/>
        </w:rPr>
        <w:t>ALGEBRA SUPERIOR</w:t>
      </w:r>
    </w:p>
    <w:p w14:paraId="5B2DECC5" w14:textId="77777777" w:rsidR="00663AC9" w:rsidRDefault="00663AC9" w:rsidP="0038737C">
      <w:pPr>
        <w:rPr>
          <w:rFonts w:ascii="Algerian" w:hAnsi="Algerian"/>
          <w:sz w:val="44"/>
          <w:szCs w:val="44"/>
        </w:rPr>
      </w:pPr>
    </w:p>
    <w:p w14:paraId="56F36A4C" w14:textId="77777777" w:rsidR="00663AC9" w:rsidRDefault="00663AC9" w:rsidP="0038737C">
      <w:pPr>
        <w:rPr>
          <w:rFonts w:ascii="Algerian" w:hAnsi="Algerian"/>
          <w:sz w:val="44"/>
          <w:szCs w:val="44"/>
        </w:rPr>
      </w:pPr>
    </w:p>
    <w:p w14:paraId="1BB977B2" w14:textId="22EDB4B8" w:rsidR="00663AC9" w:rsidRPr="00232FB8" w:rsidRDefault="00220FE1" w:rsidP="0038737C">
      <w:pPr>
        <w:rPr>
          <w:rFonts w:asciiTheme="majorHAnsi" w:hAnsiTheme="majorHAnsi"/>
          <w:b/>
          <w:bCs/>
          <w:sz w:val="32"/>
          <w:szCs w:val="32"/>
        </w:rPr>
      </w:pPr>
      <w:r>
        <w:rPr>
          <w:rFonts w:ascii="Algerian" w:hAnsi="Algerian"/>
          <w:sz w:val="44"/>
          <w:szCs w:val="44"/>
        </w:rPr>
        <w:t>Nombre:</w:t>
      </w:r>
      <w:r w:rsidR="00F0465C">
        <w:rPr>
          <w:rFonts w:ascii="Algerian" w:hAnsi="Algerian"/>
          <w:sz w:val="44"/>
          <w:szCs w:val="44"/>
        </w:rPr>
        <w:t xml:space="preserve"> </w:t>
      </w:r>
      <w:r w:rsidR="00232FB8" w:rsidRPr="00FC7209">
        <w:rPr>
          <w:rFonts w:asciiTheme="majorHAnsi" w:hAnsiTheme="majorHAnsi"/>
          <w:b/>
          <w:bCs/>
          <w:sz w:val="32"/>
          <w:szCs w:val="32"/>
        </w:rPr>
        <w:t xml:space="preserve">Kimberly Vanessa Sánchez López </w:t>
      </w:r>
    </w:p>
    <w:p w14:paraId="7F8452BC" w14:textId="77777777" w:rsidR="00220FE1" w:rsidRDefault="00220FE1" w:rsidP="0038737C">
      <w:pPr>
        <w:rPr>
          <w:rFonts w:ascii="Algerian" w:hAnsi="Algerian"/>
          <w:sz w:val="44"/>
          <w:szCs w:val="44"/>
        </w:rPr>
      </w:pPr>
    </w:p>
    <w:p w14:paraId="28EBCD70" w14:textId="6357ABC0" w:rsidR="00220FE1" w:rsidRPr="00473354" w:rsidRDefault="00220FE1" w:rsidP="0038737C">
      <w:pPr>
        <w:rPr>
          <w:b/>
          <w:bCs/>
          <w:sz w:val="32"/>
          <w:szCs w:val="32"/>
        </w:rPr>
      </w:pPr>
      <w:r>
        <w:rPr>
          <w:rFonts w:ascii="Algerian" w:hAnsi="Algerian"/>
          <w:sz w:val="44"/>
          <w:szCs w:val="44"/>
        </w:rPr>
        <w:t>Tema</w:t>
      </w:r>
      <w:r w:rsidR="00232FB8">
        <w:rPr>
          <w:rFonts w:ascii="Algerian" w:hAnsi="Algerian"/>
          <w:sz w:val="44"/>
          <w:szCs w:val="44"/>
        </w:rPr>
        <w:t xml:space="preserve">: </w:t>
      </w:r>
      <w:r w:rsidR="00473354">
        <w:rPr>
          <w:b/>
          <w:bCs/>
          <w:sz w:val="32"/>
          <w:szCs w:val="32"/>
        </w:rPr>
        <w:t xml:space="preserve">ensayo, </w:t>
      </w:r>
      <w:r w:rsidR="001B2CC3">
        <w:rPr>
          <w:b/>
          <w:bCs/>
          <w:sz w:val="32"/>
          <w:szCs w:val="32"/>
        </w:rPr>
        <w:t xml:space="preserve">inducción matemática </w:t>
      </w:r>
    </w:p>
    <w:p w14:paraId="760BA247" w14:textId="77777777" w:rsidR="00220FE1" w:rsidRDefault="00220FE1" w:rsidP="0038737C">
      <w:pPr>
        <w:rPr>
          <w:rFonts w:ascii="Algerian" w:hAnsi="Algerian"/>
          <w:sz w:val="44"/>
          <w:szCs w:val="44"/>
        </w:rPr>
      </w:pPr>
    </w:p>
    <w:p w14:paraId="57AF3788" w14:textId="46FB8613" w:rsidR="00220FE1" w:rsidRDefault="00220FE1" w:rsidP="0038737C">
      <w:pPr>
        <w:rPr>
          <w:rFonts w:ascii="Algerian" w:hAnsi="Algerian"/>
          <w:sz w:val="44"/>
          <w:szCs w:val="44"/>
        </w:rPr>
      </w:pPr>
      <w:r>
        <w:rPr>
          <w:rFonts w:ascii="Algerian" w:hAnsi="Algerian"/>
          <w:sz w:val="44"/>
          <w:szCs w:val="44"/>
        </w:rPr>
        <w:t>Nombre del profesor:</w:t>
      </w:r>
    </w:p>
    <w:p w14:paraId="2CA49FD5" w14:textId="33C59664" w:rsidR="00220FE1" w:rsidRPr="007833F5" w:rsidRDefault="00450C28" w:rsidP="0038737C">
      <w:pPr>
        <w:rPr>
          <w:rFonts w:ascii="Algerian" w:hAnsi="Algerian"/>
          <w:sz w:val="32"/>
          <w:szCs w:val="32"/>
        </w:rPr>
      </w:pPr>
      <w:r w:rsidRPr="007833F5">
        <w:rPr>
          <w:rFonts w:ascii="Algerian" w:hAnsi="Algerian"/>
          <w:sz w:val="32"/>
          <w:szCs w:val="32"/>
        </w:rPr>
        <w:t xml:space="preserve">Juan </w:t>
      </w:r>
      <w:proofErr w:type="spellStart"/>
      <w:r w:rsidRPr="007833F5">
        <w:rPr>
          <w:rFonts w:ascii="Algerian" w:hAnsi="Algerian"/>
          <w:sz w:val="32"/>
          <w:szCs w:val="32"/>
        </w:rPr>
        <w:t>Jose</w:t>
      </w:r>
      <w:proofErr w:type="spellEnd"/>
      <w:r w:rsidRPr="007833F5">
        <w:rPr>
          <w:rFonts w:ascii="Algerian" w:hAnsi="Algerian"/>
          <w:sz w:val="32"/>
          <w:szCs w:val="32"/>
        </w:rPr>
        <w:t xml:space="preserve"> Ojeda Trujillo </w:t>
      </w:r>
    </w:p>
    <w:p w14:paraId="584A010B" w14:textId="3134017F" w:rsidR="00220FE1" w:rsidRPr="00C92A8A" w:rsidRDefault="00F0465C" w:rsidP="0038737C">
      <w:pPr>
        <w:rPr>
          <w:b/>
          <w:bCs/>
          <w:sz w:val="32"/>
          <w:szCs w:val="32"/>
        </w:rPr>
      </w:pPr>
      <w:r>
        <w:rPr>
          <w:rFonts w:ascii="Algerian" w:hAnsi="Algerian"/>
          <w:sz w:val="44"/>
          <w:szCs w:val="44"/>
        </w:rPr>
        <w:t>Materia:</w:t>
      </w:r>
      <w:r w:rsidR="00C92A8A">
        <w:rPr>
          <w:rFonts w:ascii="Algerian" w:hAnsi="Algerian"/>
          <w:sz w:val="44"/>
          <w:szCs w:val="44"/>
        </w:rPr>
        <w:t xml:space="preserve"> </w:t>
      </w:r>
      <w:r w:rsidR="00C92A8A">
        <w:rPr>
          <w:b/>
          <w:bCs/>
          <w:sz w:val="32"/>
          <w:szCs w:val="32"/>
        </w:rPr>
        <w:t xml:space="preserve">álgebra superior </w:t>
      </w:r>
    </w:p>
    <w:p w14:paraId="08B6B325" w14:textId="77777777" w:rsidR="00F0465C" w:rsidRDefault="00F0465C" w:rsidP="0038737C">
      <w:pPr>
        <w:rPr>
          <w:rFonts w:ascii="Algerian" w:hAnsi="Algerian"/>
          <w:sz w:val="44"/>
          <w:szCs w:val="44"/>
        </w:rPr>
      </w:pPr>
    </w:p>
    <w:p w14:paraId="05927A27" w14:textId="0CA245D2" w:rsidR="00F0465C" w:rsidRDefault="00F0465C" w:rsidP="0038737C">
      <w:pPr>
        <w:rPr>
          <w:rFonts w:ascii="Algerian" w:hAnsi="Algerian"/>
          <w:sz w:val="44"/>
          <w:szCs w:val="44"/>
        </w:rPr>
      </w:pPr>
      <w:r>
        <w:rPr>
          <w:rFonts w:ascii="Algerian" w:hAnsi="Algerian"/>
          <w:sz w:val="44"/>
          <w:szCs w:val="44"/>
        </w:rPr>
        <w:t xml:space="preserve">Semestre:      </w:t>
      </w:r>
      <w:r w:rsidR="00083A8E">
        <w:rPr>
          <w:rFonts w:ascii="Algerian" w:hAnsi="Algerian"/>
          <w:sz w:val="44"/>
          <w:szCs w:val="44"/>
        </w:rPr>
        <w:t>1</w:t>
      </w:r>
    </w:p>
    <w:p w14:paraId="77C89B1C" w14:textId="77777777" w:rsidR="00F0465C" w:rsidRDefault="00F0465C" w:rsidP="0038737C">
      <w:pPr>
        <w:rPr>
          <w:rFonts w:ascii="Algerian" w:hAnsi="Algerian"/>
          <w:sz w:val="44"/>
          <w:szCs w:val="44"/>
        </w:rPr>
      </w:pPr>
    </w:p>
    <w:p w14:paraId="48D11BF8" w14:textId="1E1EC7DC" w:rsidR="005F5A2B" w:rsidRDefault="00F0465C" w:rsidP="0038737C">
      <w:pPr>
        <w:rPr>
          <w:rFonts w:ascii="Algerian" w:hAnsi="Algerian"/>
          <w:sz w:val="44"/>
          <w:szCs w:val="44"/>
        </w:rPr>
      </w:pPr>
      <w:r>
        <w:rPr>
          <w:rFonts w:ascii="Algerian" w:hAnsi="Algerian"/>
          <w:sz w:val="44"/>
          <w:szCs w:val="44"/>
        </w:rPr>
        <w:t>Grupo:</w:t>
      </w:r>
      <w:r w:rsidR="00083A8E">
        <w:rPr>
          <w:rFonts w:ascii="Algerian" w:hAnsi="Algerian"/>
          <w:sz w:val="44"/>
          <w:szCs w:val="44"/>
        </w:rPr>
        <w:t xml:space="preserve">    "</w:t>
      </w:r>
      <w:r w:rsidR="005F5A2B">
        <w:rPr>
          <w:rFonts w:ascii="Algerian" w:hAnsi="Algerian"/>
          <w:sz w:val="44"/>
          <w:szCs w:val="44"/>
        </w:rPr>
        <w:t xml:space="preserve">A” </w:t>
      </w:r>
    </w:p>
    <w:p w14:paraId="1DE6096F" w14:textId="35D56743" w:rsidR="00FC7209" w:rsidRDefault="005F5A2B">
      <w:pPr>
        <w:rPr>
          <w:rFonts w:ascii="Algerian" w:hAnsi="Algerian"/>
          <w:sz w:val="44"/>
          <w:szCs w:val="44"/>
        </w:rPr>
      </w:pPr>
      <w:r>
        <w:rPr>
          <w:rFonts w:ascii="Algerian" w:hAnsi="Algerian"/>
          <w:sz w:val="44"/>
          <w:szCs w:val="44"/>
        </w:rPr>
        <w:br w:type="page"/>
      </w:r>
    </w:p>
    <w:p w14:paraId="70817207" w14:textId="77777777" w:rsidR="0026324F" w:rsidRDefault="0026324F">
      <w:pPr>
        <w:rPr>
          <w:rFonts w:ascii="Algerian" w:hAnsi="Algerian"/>
          <w:sz w:val="44"/>
          <w:szCs w:val="44"/>
        </w:rPr>
      </w:pPr>
    </w:p>
    <w:p w14:paraId="1301D68B" w14:textId="6E7C1587" w:rsidR="000537D3" w:rsidRPr="004222DE" w:rsidRDefault="000537D3" w:rsidP="004222DE">
      <w:pPr>
        <w:rPr>
          <w:rFonts w:ascii="Algerian" w:hAnsi="Algerian"/>
          <w:sz w:val="44"/>
          <w:szCs w:val="44"/>
        </w:rPr>
      </w:pPr>
      <w:r w:rsidRPr="009E5B77">
        <w:rPr>
          <w:rStyle w:val="a"/>
          <w:rFonts w:ascii="Arial" w:eastAsia="Times New Roman" w:hAnsi="Arial" w:cs="Arial"/>
          <w:color w:val="000000"/>
          <w:spacing w:val="-15"/>
          <w:sz w:val="24"/>
          <w:szCs w:val="24"/>
          <w:bdr w:val="none" w:sz="0" w:space="0" w:color="auto" w:frame="1"/>
        </w:rPr>
        <w:t>Desarrollo del pensamiento algebraico</w:t>
      </w:r>
    </w:p>
    <w:p w14:paraId="4DC2DF14" w14:textId="77777777" w:rsidR="00FC7209" w:rsidRDefault="00FC7209">
      <w:pPr>
        <w:shd w:val="clear" w:color="auto" w:fill="FFFFFF"/>
        <w:divId w:val="2131320939"/>
        <w:rPr>
          <w:rStyle w:val="a"/>
          <w:rFonts w:ascii="Arial" w:eastAsia="Times New Roman" w:hAnsi="Arial" w:cs="Arial"/>
          <w:color w:val="000000"/>
          <w:sz w:val="28"/>
          <w:szCs w:val="28"/>
          <w:bdr w:val="none" w:sz="0" w:space="0" w:color="auto" w:frame="1"/>
        </w:rPr>
      </w:pPr>
    </w:p>
    <w:p w14:paraId="16343A6D" w14:textId="77777777" w:rsidR="00FC7209" w:rsidRDefault="00FC7209">
      <w:pPr>
        <w:shd w:val="clear" w:color="auto" w:fill="FFFFFF"/>
        <w:divId w:val="2131320939"/>
        <w:rPr>
          <w:rStyle w:val="a"/>
          <w:rFonts w:ascii="Arial" w:eastAsia="Times New Roman" w:hAnsi="Arial" w:cs="Arial"/>
          <w:color w:val="000000"/>
          <w:sz w:val="28"/>
          <w:szCs w:val="28"/>
          <w:bdr w:val="none" w:sz="0" w:space="0" w:color="auto" w:frame="1"/>
        </w:rPr>
      </w:pPr>
    </w:p>
    <w:p w14:paraId="081E9592" w14:textId="77777777" w:rsidR="00FC7209" w:rsidRDefault="00FC7209">
      <w:pPr>
        <w:shd w:val="clear" w:color="auto" w:fill="FFFFFF"/>
        <w:divId w:val="2131320939"/>
        <w:rPr>
          <w:rStyle w:val="a"/>
          <w:rFonts w:ascii="Arial" w:eastAsia="Times New Roman" w:hAnsi="Arial" w:cs="Arial"/>
          <w:color w:val="000000"/>
          <w:sz w:val="28"/>
          <w:szCs w:val="28"/>
          <w:bdr w:val="none" w:sz="0" w:space="0" w:color="auto" w:frame="1"/>
        </w:rPr>
      </w:pPr>
    </w:p>
    <w:p w14:paraId="48904406" w14:textId="6CB21D65" w:rsidR="000537D3" w:rsidRPr="00033E04" w:rsidRDefault="00496E57">
      <w:pPr>
        <w:shd w:val="clear" w:color="auto" w:fill="FFFFFF"/>
        <w:divId w:val="2131320939"/>
        <w:rPr>
          <w:rStyle w:val="a"/>
          <w:rFonts w:ascii="Arial" w:eastAsia="Times New Roman" w:hAnsi="Arial" w:cs="Arial"/>
          <w:color w:val="000000"/>
          <w:sz w:val="28"/>
          <w:szCs w:val="28"/>
          <w:bdr w:val="none" w:sz="0" w:space="0" w:color="auto" w:frame="1"/>
        </w:rPr>
      </w:pPr>
      <w:r w:rsidRPr="00033E04">
        <w:rPr>
          <w:rStyle w:val="a"/>
          <w:rFonts w:ascii="Arial" w:eastAsia="Times New Roman" w:hAnsi="Arial" w:cs="Arial"/>
          <w:color w:val="000000"/>
          <w:sz w:val="28"/>
          <w:szCs w:val="28"/>
          <w:bdr w:val="none" w:sz="0" w:space="0" w:color="auto" w:frame="1"/>
        </w:rPr>
        <w:t>Introducción Pensamiento</w:t>
      </w:r>
      <w:r w:rsidR="000537D3" w:rsidRPr="00033E04">
        <w:rPr>
          <w:rStyle w:val="a"/>
          <w:rFonts w:ascii="Arial" w:eastAsia="Times New Roman" w:hAnsi="Arial" w:cs="Arial"/>
          <w:color w:val="000000"/>
          <w:sz w:val="28"/>
          <w:szCs w:val="28"/>
          <w:bdr w:val="none" w:sz="0" w:space="0" w:color="auto" w:frame="1"/>
        </w:rPr>
        <w:t xml:space="preserve"> </w:t>
      </w:r>
      <w:r w:rsidRPr="00033E04">
        <w:rPr>
          <w:rStyle w:val="a"/>
          <w:rFonts w:ascii="Arial" w:eastAsia="Times New Roman" w:hAnsi="Arial" w:cs="Arial"/>
          <w:color w:val="000000"/>
          <w:sz w:val="28"/>
          <w:szCs w:val="28"/>
          <w:bdr w:val="none" w:sz="0" w:space="0" w:color="auto" w:frame="1"/>
        </w:rPr>
        <w:t>algebraico. Durante</w:t>
      </w:r>
      <w:r w:rsidR="000537D3" w:rsidRPr="00033E04">
        <w:rPr>
          <w:rStyle w:val="a"/>
          <w:rFonts w:ascii="Arial" w:eastAsia="Times New Roman" w:hAnsi="Arial" w:cs="Arial"/>
          <w:color w:val="000000"/>
          <w:sz w:val="28"/>
          <w:szCs w:val="28"/>
          <w:bdr w:val="none" w:sz="0" w:space="0" w:color="auto" w:frame="1"/>
        </w:rPr>
        <w:t xml:space="preserve"> la lectura del texto el lector visualizara el concepto de Desarrollo </w:t>
      </w:r>
      <w:r w:rsidRPr="00033E04">
        <w:rPr>
          <w:rStyle w:val="a"/>
          <w:rFonts w:ascii="Arial" w:eastAsia="Times New Roman" w:hAnsi="Arial" w:cs="Arial"/>
          <w:color w:val="000000"/>
          <w:sz w:val="28"/>
          <w:szCs w:val="28"/>
          <w:bdr w:val="none" w:sz="0" w:space="0" w:color="auto" w:frame="1"/>
        </w:rPr>
        <w:t>del pensamiento</w:t>
      </w:r>
      <w:r w:rsidR="000537D3" w:rsidRPr="00033E04">
        <w:rPr>
          <w:rStyle w:val="a"/>
          <w:rFonts w:ascii="Arial" w:eastAsia="Times New Roman" w:hAnsi="Arial" w:cs="Arial"/>
          <w:color w:val="000000"/>
          <w:sz w:val="28"/>
          <w:szCs w:val="28"/>
          <w:bdr w:val="none" w:sz="0" w:space="0" w:color="auto" w:frame="1"/>
        </w:rPr>
        <w:t xml:space="preserve"> algebraico; que es el poder expresar, de manera compacta </w:t>
      </w:r>
      <w:r w:rsidRPr="00033E04">
        <w:rPr>
          <w:rStyle w:val="a"/>
          <w:rFonts w:ascii="Arial" w:eastAsia="Times New Roman" w:hAnsi="Arial" w:cs="Arial"/>
          <w:color w:val="000000"/>
          <w:sz w:val="28"/>
          <w:szCs w:val="28"/>
          <w:bdr w:val="none" w:sz="0" w:space="0" w:color="auto" w:frame="1"/>
        </w:rPr>
        <w:t>deficiente</w:t>
      </w:r>
      <w:r w:rsidR="000537D3" w:rsidRPr="00033E04">
        <w:rPr>
          <w:rStyle w:val="a"/>
          <w:rFonts w:ascii="Arial" w:eastAsia="Times New Roman" w:hAnsi="Arial" w:cs="Arial"/>
          <w:color w:val="000000"/>
          <w:sz w:val="28"/>
          <w:szCs w:val="28"/>
          <w:bdr w:val="none" w:sz="0" w:space="0" w:color="auto" w:frame="1"/>
        </w:rPr>
        <w:t xml:space="preserve">, una gran variedad de ideas matemáticas inmersas tanto en la </w:t>
      </w:r>
      <w:r w:rsidRPr="00033E04">
        <w:rPr>
          <w:rStyle w:val="a"/>
          <w:rFonts w:ascii="Arial" w:eastAsia="Times New Roman" w:hAnsi="Arial" w:cs="Arial"/>
          <w:color w:val="000000"/>
          <w:sz w:val="28"/>
          <w:szCs w:val="28"/>
          <w:bdr w:val="none" w:sz="0" w:space="0" w:color="auto" w:frame="1"/>
        </w:rPr>
        <w:t>misma disciplina</w:t>
      </w:r>
      <w:r w:rsidR="000537D3" w:rsidRPr="00033E04">
        <w:rPr>
          <w:rStyle w:val="a"/>
          <w:rFonts w:ascii="Arial" w:eastAsia="Times New Roman" w:hAnsi="Arial" w:cs="Arial"/>
          <w:color w:val="000000"/>
          <w:sz w:val="28"/>
          <w:szCs w:val="28"/>
          <w:bdr w:val="none" w:sz="0" w:space="0" w:color="auto" w:frame="1"/>
        </w:rPr>
        <w:t xml:space="preserve"> como en otros </w:t>
      </w:r>
      <w:r w:rsidRPr="00033E04">
        <w:rPr>
          <w:rStyle w:val="a"/>
          <w:rFonts w:ascii="Arial" w:eastAsia="Times New Roman" w:hAnsi="Arial" w:cs="Arial"/>
          <w:color w:val="000000"/>
          <w:sz w:val="28"/>
          <w:szCs w:val="28"/>
          <w:bdr w:val="none" w:sz="0" w:space="0" w:color="auto" w:frame="1"/>
        </w:rPr>
        <w:t>contextos. El</w:t>
      </w:r>
      <w:r w:rsidR="000537D3" w:rsidRPr="00033E04">
        <w:rPr>
          <w:rStyle w:val="a"/>
          <w:rFonts w:ascii="Arial" w:eastAsia="Times New Roman" w:hAnsi="Arial" w:cs="Arial"/>
          <w:color w:val="000000"/>
          <w:sz w:val="28"/>
          <w:szCs w:val="28"/>
          <w:bdr w:val="none" w:sz="0" w:space="0" w:color="auto" w:frame="1"/>
        </w:rPr>
        <w:t xml:space="preserve"> álgebra es útil para abordar y analizar una gran cantidad de problemas </w:t>
      </w:r>
      <w:r w:rsidRPr="00033E04">
        <w:rPr>
          <w:rStyle w:val="a"/>
          <w:rFonts w:ascii="Arial" w:eastAsia="Times New Roman" w:hAnsi="Arial" w:cs="Arial"/>
          <w:color w:val="000000"/>
          <w:sz w:val="28"/>
          <w:szCs w:val="28"/>
          <w:bdr w:val="none" w:sz="0" w:space="0" w:color="auto" w:frame="1"/>
        </w:rPr>
        <w:t>usando propiedades</w:t>
      </w:r>
      <w:r w:rsidR="000537D3" w:rsidRPr="00033E04">
        <w:rPr>
          <w:rStyle w:val="a"/>
          <w:rFonts w:ascii="Arial" w:eastAsia="Times New Roman" w:hAnsi="Arial" w:cs="Arial"/>
          <w:color w:val="000000"/>
          <w:sz w:val="28"/>
          <w:szCs w:val="28"/>
          <w:bdr w:val="none" w:sz="0" w:space="0" w:color="auto" w:frame="1"/>
        </w:rPr>
        <w:t xml:space="preserve"> de manera adecuada,</w:t>
      </w:r>
      <w:r w:rsidR="005F14D1" w:rsidRPr="00033E04">
        <w:rPr>
          <w:rStyle w:val="a"/>
          <w:rFonts w:ascii="Arial" w:eastAsia="Times New Roman" w:hAnsi="Arial" w:cs="Arial"/>
          <w:color w:val="000000"/>
          <w:sz w:val="28"/>
          <w:szCs w:val="28"/>
          <w:bdr w:val="none" w:sz="0" w:space="0" w:color="auto" w:frame="1"/>
        </w:rPr>
        <w:t xml:space="preserve"> y para saber comprender los principales temas de la inducción </w:t>
      </w:r>
      <w:r w:rsidR="00033E04" w:rsidRPr="00033E04">
        <w:rPr>
          <w:rStyle w:val="a"/>
          <w:rFonts w:ascii="Arial" w:eastAsia="Times New Roman" w:hAnsi="Arial" w:cs="Arial"/>
          <w:color w:val="000000"/>
          <w:sz w:val="28"/>
          <w:szCs w:val="28"/>
          <w:bdr w:val="none" w:sz="0" w:space="0" w:color="auto" w:frame="1"/>
        </w:rPr>
        <w:t>matemática.</w:t>
      </w:r>
    </w:p>
    <w:p w14:paraId="01BB2106"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15E2BF09"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1F16138B"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5513321B"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3A990A14"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3C886405"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4610B639"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44303007"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6E46AB9D"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382C1A69"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41B90967"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11EA0521"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2154BAD1"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0530F3BE"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1C2A67E1"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231E4E2C"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09AE9E60" w14:textId="77777777" w:rsidR="00033E04" w:rsidRDefault="00033E04">
      <w:pPr>
        <w:shd w:val="clear" w:color="auto" w:fill="FFFFFF"/>
        <w:divId w:val="2131320939"/>
        <w:rPr>
          <w:rStyle w:val="a"/>
          <w:rFonts w:ascii="Arial" w:eastAsia="Times New Roman" w:hAnsi="Arial" w:cs="Arial"/>
          <w:color w:val="000000"/>
          <w:sz w:val="24"/>
          <w:szCs w:val="24"/>
          <w:bdr w:val="none" w:sz="0" w:space="0" w:color="auto" w:frame="1"/>
        </w:rPr>
      </w:pPr>
    </w:p>
    <w:p w14:paraId="27942910" w14:textId="2A4B9D6C" w:rsidR="004222DE" w:rsidRDefault="00E4675E">
      <w:pPr>
        <w:rPr>
          <w:rFonts w:ascii="Source Sans Pro" w:eastAsia="Times New Roman" w:hAnsi="Source Sans Pro"/>
          <w:color w:val="000000"/>
          <w:sz w:val="24"/>
          <w:szCs w:val="24"/>
        </w:rPr>
      </w:pPr>
      <w:r>
        <w:rPr>
          <w:rFonts w:ascii="Source Sans Pro" w:eastAsia="Times New Roman" w:hAnsi="Source Sans Pro"/>
          <w:noProof/>
          <w:color w:val="000000"/>
        </w:rPr>
        <w:drawing>
          <wp:inline distT="0" distB="0" distL="0" distR="0" wp14:anchorId="31E31047" wp14:editId="6EF437AD">
            <wp:extent cx="6271260" cy="831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1260" cy="83185"/>
                    </a:xfrm>
                    <a:prstGeom prst="rect">
                      <a:avLst/>
                    </a:prstGeom>
                    <a:noFill/>
                    <a:ln>
                      <a:noFill/>
                    </a:ln>
                  </pic:spPr>
                </pic:pic>
              </a:graphicData>
            </a:graphic>
          </wp:inline>
        </w:drawing>
      </w:r>
      <w:r w:rsidR="004222DE">
        <w:rPr>
          <w:rFonts w:ascii="Source Sans Pro" w:eastAsia="Times New Roman" w:hAnsi="Source Sans Pro"/>
          <w:color w:val="000000"/>
          <w:sz w:val="24"/>
          <w:szCs w:val="24"/>
        </w:rPr>
        <w:br w:type="page"/>
      </w:r>
    </w:p>
    <w:p w14:paraId="7DB46690" w14:textId="74EA7F78" w:rsidR="00CF33F5" w:rsidRDefault="00974B6C" w:rsidP="00C07141">
      <w:pPr>
        <w:shd w:val="clear" w:color="auto" w:fill="FFFFFF"/>
        <w:divId w:val="328097061"/>
        <w:rPr>
          <w:rFonts w:ascii="Algerian" w:eastAsia="Times New Roman" w:hAnsi="Algerian"/>
          <w:b/>
          <w:bCs/>
          <w:color w:val="000000"/>
          <w:sz w:val="36"/>
          <w:szCs w:val="36"/>
        </w:rPr>
      </w:pPr>
      <w:r>
        <w:rPr>
          <w:rFonts w:ascii="Algerian" w:eastAsia="Times New Roman" w:hAnsi="Algerian"/>
          <w:b/>
          <w:bCs/>
          <w:color w:val="000000"/>
          <w:sz w:val="36"/>
          <w:szCs w:val="36"/>
        </w:rPr>
        <w:lastRenderedPageBreak/>
        <w:t>El principio de la inducción matemática.</w:t>
      </w:r>
    </w:p>
    <w:p w14:paraId="033AA9BA" w14:textId="77777777"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 xml:space="preserve">La inducción matemática es un método para demostrar que algunas afirmaciones son ciertas para </w:t>
      </w:r>
    </w:p>
    <w:p w14:paraId="6EFB8450" w14:textId="1A842C3B"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Todos los números naturales (o para todos los naturales a partir de alguno).</w:t>
      </w:r>
    </w:p>
    <w:p w14:paraId="610FC25A" w14:textId="1CFB181E"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 xml:space="preserve">Consideremos la afirmación: </w:t>
      </w:r>
    </w:p>
    <w:p w14:paraId="71BF6D0F" w14:textId="743984C3"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Todo numero mayor o igual a 7 es suma de un múltiplo de 3 y un múltiplo de 4.</w:t>
      </w:r>
    </w:p>
    <w:p w14:paraId="57C7D880" w14:textId="628A1EBB"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¿Cómo podemos saber si la afirmación es cierta? Podemos ver que</w:t>
      </w:r>
    </w:p>
    <w:p w14:paraId="57BFFF15" w14:textId="77777777"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7=1∙3+1∙4, 8=0∙3+2∙4, 9 =3∙3+0∙4, 10=2∙3+1∙4, 11=1∙3+2∙4, 137=23∙3+17∙4,</w:t>
      </w:r>
    </w:p>
    <w:p w14:paraId="02D07D2C" w14:textId="2512C246"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 xml:space="preserve">Pero ver que es cierto en casos particulares no demuestra que sea siempre cierta, no importa </w:t>
      </w:r>
    </w:p>
    <w:p w14:paraId="135EA328" w14:textId="7AF50A2E"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 xml:space="preserve">Cuantos casos probemos, siempre podría fallar en el siguiente. </w:t>
      </w:r>
    </w:p>
    <w:p w14:paraId="66EBE5C8" w14:textId="4BF4C89B"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 xml:space="preserve">¿Cómo podemos saber que siempre es cierta, si no podemos comprobar todos los casos porque </w:t>
      </w:r>
    </w:p>
    <w:p w14:paraId="284FC33B" w14:textId="5C4E8EE9"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Nos tomaría una eternidad?</w:t>
      </w:r>
    </w:p>
    <w:p w14:paraId="2F298160" w14:textId="77777777"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 xml:space="preserve">La inducción es un tipo de razonamiento lógico que permite hacer demostraciones para una </w:t>
      </w:r>
    </w:p>
    <w:p w14:paraId="6863E330" w14:textId="061659F3"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Infinidad de casos en un tiempo finito.</w:t>
      </w:r>
    </w:p>
    <w:p w14:paraId="7ECBDB07" w14:textId="77777777"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 xml:space="preserve">Una demostración por inducción tiene dos pasos: </w:t>
      </w:r>
    </w:p>
    <w:p w14:paraId="6D9E9C58" w14:textId="77777777" w:rsidR="003B51C3" w:rsidRDefault="003B51C3" w:rsidP="00633318">
      <w:pPr>
        <w:shd w:val="clear" w:color="auto" w:fill="FFFFFF"/>
        <w:jc w:val="both"/>
        <w:rPr>
          <w:rFonts w:ascii="Arial" w:eastAsia="Times New Roman" w:hAnsi="Arial" w:cs="Arial"/>
          <w:color w:val="000000"/>
          <w:sz w:val="24"/>
          <w:szCs w:val="24"/>
        </w:rPr>
      </w:pPr>
    </w:p>
    <w:p w14:paraId="2230E440" w14:textId="77777777" w:rsidR="00194A6D" w:rsidRDefault="003B51C3" w:rsidP="00633318">
      <w:pPr>
        <w:pStyle w:val="Prrafodelista"/>
        <w:numPr>
          <w:ilvl w:val="0"/>
          <w:numId w:val="2"/>
        </w:numPr>
        <w:shd w:val="clear" w:color="auto" w:fill="FFFFFF"/>
        <w:jc w:val="both"/>
        <w:rPr>
          <w:rFonts w:ascii="Arial" w:eastAsia="Times New Roman" w:hAnsi="Arial" w:cs="Arial"/>
          <w:color w:val="000000"/>
          <w:sz w:val="24"/>
          <w:szCs w:val="24"/>
        </w:rPr>
      </w:pPr>
      <w:r w:rsidRPr="003B51C3">
        <w:rPr>
          <w:rFonts w:ascii="Arial" w:eastAsia="Times New Roman" w:hAnsi="Arial" w:cs="Arial"/>
          <w:color w:val="000000"/>
          <w:sz w:val="24"/>
          <w:szCs w:val="24"/>
        </w:rPr>
        <w:t>La base de la inducción: Mostrar que la afirmación es cierta en el primer caso</w:t>
      </w:r>
      <w:r w:rsidR="00194A6D">
        <w:rPr>
          <w:rFonts w:ascii="Arial" w:eastAsia="Times New Roman" w:hAnsi="Arial" w:cs="Arial"/>
          <w:color w:val="000000"/>
          <w:sz w:val="24"/>
          <w:szCs w:val="24"/>
        </w:rPr>
        <w:t>.</w:t>
      </w:r>
    </w:p>
    <w:p w14:paraId="5577A38C" w14:textId="3E84BBD1" w:rsidR="003B51C3" w:rsidRPr="00170AEC" w:rsidRDefault="003B51C3" w:rsidP="00633318">
      <w:pPr>
        <w:pStyle w:val="Prrafodelista"/>
        <w:numPr>
          <w:ilvl w:val="0"/>
          <w:numId w:val="2"/>
        </w:numPr>
        <w:shd w:val="clear" w:color="auto" w:fill="FFFFFF"/>
        <w:jc w:val="both"/>
        <w:rPr>
          <w:rFonts w:ascii="Arial" w:eastAsia="Times New Roman" w:hAnsi="Arial" w:cs="Arial"/>
          <w:color w:val="000000"/>
          <w:sz w:val="24"/>
          <w:szCs w:val="24"/>
        </w:rPr>
      </w:pPr>
      <w:r w:rsidRPr="00194A6D">
        <w:rPr>
          <w:rFonts w:ascii="Arial" w:eastAsia="Times New Roman" w:hAnsi="Arial" w:cs="Arial"/>
          <w:color w:val="000000"/>
          <w:sz w:val="24"/>
          <w:szCs w:val="24"/>
        </w:rPr>
        <w:t xml:space="preserve">El paso de inducción: Suponer que la afirmación es cierta en un caso, y mostrar que debe </w:t>
      </w:r>
    </w:p>
    <w:p w14:paraId="080FD99E" w14:textId="0A3B44D2"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 xml:space="preserve">Ser cierta en el siguiente caso. </w:t>
      </w:r>
    </w:p>
    <w:p w14:paraId="4A0CBDE9" w14:textId="5AA12D0A"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 xml:space="preserve">Si podemos demostrar que una afirmación es cierta en el primer caso y podemos demostrar que </w:t>
      </w:r>
    </w:p>
    <w:p w14:paraId="23D2A06D" w14:textId="6BE57E2A" w:rsidR="003B51C3"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Siempre que sea cierta en un caso también debe ser cierta en el caso siguiente, entonces debe ser</w:t>
      </w:r>
    </w:p>
    <w:p w14:paraId="1C0ED9A0" w14:textId="203D47F0" w:rsidR="00160E02" w:rsidRPr="00160E02" w:rsidRDefault="003B51C3" w:rsidP="00633318">
      <w:pPr>
        <w:shd w:val="clear" w:color="auto" w:fill="FFFFFF"/>
        <w:jc w:val="both"/>
        <w:rPr>
          <w:rFonts w:ascii="Arial" w:eastAsia="Times New Roman" w:hAnsi="Arial" w:cs="Arial"/>
          <w:color w:val="000000"/>
          <w:sz w:val="24"/>
          <w:szCs w:val="24"/>
        </w:rPr>
      </w:pPr>
      <w:r>
        <w:rPr>
          <w:rFonts w:ascii="Arial" w:eastAsia="Times New Roman" w:hAnsi="Arial" w:cs="Arial"/>
          <w:color w:val="000000"/>
          <w:sz w:val="24"/>
          <w:szCs w:val="24"/>
        </w:rPr>
        <w:t>Cierta en todos los casos!</w:t>
      </w:r>
      <w:r w:rsidR="00160E02" w:rsidRPr="00160E02">
        <w:rPr>
          <w:rFonts w:ascii="Arial" w:eastAsia="Times New Roman" w:hAnsi="Arial" w:cs="Arial"/>
          <w:color w:val="000000"/>
          <w:sz w:val="24"/>
          <w:szCs w:val="24"/>
        </w:rPr>
        <w:t xml:space="preserve"> Hay una variante del método de inducción que es equivalente al anterior pero que a veces es mas </w:t>
      </w:r>
    </w:p>
    <w:p w14:paraId="00BF94BD" w14:textId="77777777" w:rsidR="00160E02" w:rsidRPr="00160E02" w:rsidRDefault="00160E02" w:rsidP="00633318">
      <w:pPr>
        <w:shd w:val="clear" w:color="auto" w:fill="FFFFFF"/>
        <w:jc w:val="both"/>
        <w:rPr>
          <w:rFonts w:ascii="Arial" w:eastAsia="Times New Roman" w:hAnsi="Arial" w:cs="Arial"/>
          <w:color w:val="000000"/>
          <w:sz w:val="24"/>
          <w:szCs w:val="24"/>
        </w:rPr>
      </w:pPr>
      <w:r w:rsidRPr="00160E02">
        <w:rPr>
          <w:rFonts w:ascii="Arial" w:eastAsia="Times New Roman" w:hAnsi="Arial" w:cs="Arial"/>
          <w:color w:val="000000"/>
          <w:sz w:val="24"/>
          <w:szCs w:val="24"/>
        </w:rPr>
        <w:t>fácil de aplicar.</w:t>
      </w:r>
    </w:p>
    <w:p w14:paraId="50B9C052" w14:textId="77777777" w:rsidR="00160E02" w:rsidRPr="00160E02" w:rsidRDefault="00160E02" w:rsidP="00633318">
      <w:pPr>
        <w:shd w:val="clear" w:color="auto" w:fill="FFFFFF"/>
        <w:jc w:val="both"/>
        <w:rPr>
          <w:rFonts w:ascii="Arial" w:eastAsia="Times New Roman" w:hAnsi="Arial" w:cs="Arial"/>
          <w:color w:val="000000"/>
          <w:sz w:val="24"/>
          <w:szCs w:val="24"/>
        </w:rPr>
      </w:pPr>
      <w:r w:rsidRPr="00160E02">
        <w:rPr>
          <w:rFonts w:ascii="Arial" w:eastAsia="Times New Roman" w:hAnsi="Arial" w:cs="Arial"/>
          <w:color w:val="000000"/>
          <w:sz w:val="24"/>
          <w:szCs w:val="24"/>
        </w:rPr>
        <w:t>Paso 1. (Base de inducción) Demostrar que la afirmación es cierta en el primer caso.</w:t>
      </w:r>
    </w:p>
    <w:p w14:paraId="0113E355" w14:textId="77777777" w:rsidR="00160E02" w:rsidRPr="00160E02" w:rsidRDefault="00160E02" w:rsidP="00633318">
      <w:pPr>
        <w:shd w:val="clear" w:color="auto" w:fill="FFFFFF"/>
        <w:jc w:val="both"/>
        <w:rPr>
          <w:rFonts w:ascii="Arial" w:eastAsia="Times New Roman" w:hAnsi="Arial" w:cs="Arial"/>
          <w:color w:val="000000"/>
          <w:sz w:val="24"/>
          <w:szCs w:val="24"/>
        </w:rPr>
      </w:pPr>
      <w:r w:rsidRPr="00160E02">
        <w:rPr>
          <w:rFonts w:ascii="Arial" w:eastAsia="Times New Roman" w:hAnsi="Arial" w:cs="Arial"/>
          <w:color w:val="000000"/>
          <w:sz w:val="24"/>
          <w:szCs w:val="24"/>
        </w:rPr>
        <w:lastRenderedPageBreak/>
        <w:t xml:space="preserve">Paso 2. (Paso de inducción fuerte) Suponer que la afirmación es cierta para todos los números </w:t>
      </w:r>
    </w:p>
    <w:p w14:paraId="3721B49C" w14:textId="02FD3D74" w:rsidR="000B3FEC" w:rsidRPr="000B3FEC" w:rsidRDefault="00160E02" w:rsidP="00633318">
      <w:pPr>
        <w:shd w:val="clear" w:color="auto" w:fill="FFFFFF"/>
        <w:jc w:val="both"/>
        <w:rPr>
          <w:rFonts w:ascii="Arial" w:eastAsia="Times New Roman" w:hAnsi="Arial" w:cs="Arial"/>
          <w:color w:val="000000"/>
          <w:sz w:val="24"/>
          <w:szCs w:val="24"/>
        </w:rPr>
      </w:pPr>
      <w:r w:rsidRPr="00160E02">
        <w:rPr>
          <w:rFonts w:ascii="Arial" w:eastAsia="Times New Roman" w:hAnsi="Arial" w:cs="Arial"/>
          <w:color w:val="000000"/>
          <w:sz w:val="24"/>
          <w:szCs w:val="24"/>
        </w:rPr>
        <w:t>menores o iguales a n y probar que entonces es cierta para el numero n+1.</w:t>
      </w:r>
      <w:r w:rsidR="000B3FEC" w:rsidRPr="000B3FEC">
        <w:rPr>
          <w:rFonts w:ascii="Arial" w:eastAsia="Times New Roman" w:hAnsi="Arial" w:cs="Arial"/>
          <w:color w:val="000000"/>
          <w:sz w:val="24"/>
          <w:szCs w:val="24"/>
        </w:rPr>
        <w:t xml:space="preserve"> Demostración por inducción sobre el grado de los polinomios. </w:t>
      </w:r>
    </w:p>
    <w:p w14:paraId="231AA7A7" w14:textId="77777777" w:rsidR="000B3FEC" w:rsidRPr="000B3FEC" w:rsidRDefault="000B3FEC" w:rsidP="00633318">
      <w:pPr>
        <w:shd w:val="clear" w:color="auto" w:fill="FFFFFF"/>
        <w:jc w:val="both"/>
        <w:rPr>
          <w:rFonts w:ascii="Arial" w:eastAsia="Times New Roman" w:hAnsi="Arial" w:cs="Arial"/>
          <w:color w:val="000000"/>
          <w:sz w:val="24"/>
          <w:szCs w:val="24"/>
        </w:rPr>
      </w:pPr>
      <w:r w:rsidRPr="000B3FEC">
        <w:rPr>
          <w:rFonts w:ascii="Arial" w:eastAsia="Times New Roman" w:hAnsi="Arial" w:cs="Arial"/>
          <w:color w:val="000000"/>
          <w:sz w:val="24"/>
          <w:szCs w:val="24"/>
        </w:rPr>
        <w:t>1. Base de inducción: Si p(x) es un polinomio de grado 1 entonces p(x)=</w:t>
      </w:r>
      <w:proofErr w:type="spellStart"/>
      <w:r w:rsidRPr="000B3FEC">
        <w:rPr>
          <w:rFonts w:ascii="Arial" w:eastAsia="Times New Roman" w:hAnsi="Arial" w:cs="Arial"/>
          <w:color w:val="000000"/>
          <w:sz w:val="24"/>
          <w:szCs w:val="24"/>
        </w:rPr>
        <w:t>ax+b</w:t>
      </w:r>
      <w:proofErr w:type="spellEnd"/>
      <w:r w:rsidRPr="000B3FEC">
        <w:rPr>
          <w:rFonts w:ascii="Arial" w:eastAsia="Times New Roman" w:hAnsi="Arial" w:cs="Arial"/>
          <w:color w:val="000000"/>
          <w:sz w:val="24"/>
          <w:szCs w:val="24"/>
        </w:rPr>
        <w:t xml:space="preserve"> para algunos </w:t>
      </w:r>
    </w:p>
    <w:p w14:paraId="509E897C" w14:textId="77777777" w:rsidR="000B3FEC" w:rsidRPr="000B3FEC" w:rsidRDefault="000B3FEC" w:rsidP="00633318">
      <w:pPr>
        <w:shd w:val="clear" w:color="auto" w:fill="FFFFFF"/>
        <w:jc w:val="both"/>
        <w:rPr>
          <w:rFonts w:ascii="Arial" w:eastAsia="Times New Roman" w:hAnsi="Arial" w:cs="Arial"/>
          <w:color w:val="000000"/>
          <w:sz w:val="24"/>
          <w:szCs w:val="24"/>
        </w:rPr>
      </w:pPr>
      <w:r w:rsidRPr="000B3FEC">
        <w:rPr>
          <w:rFonts w:ascii="Arial" w:eastAsia="Times New Roman" w:hAnsi="Arial" w:cs="Arial"/>
          <w:color w:val="000000"/>
          <w:sz w:val="24"/>
          <w:szCs w:val="24"/>
        </w:rPr>
        <w:t xml:space="preserve">a y b con a≠0. Si p(x)=0 podemos despejar x=-b/a que es la única raíz de p(x). </w:t>
      </w:r>
    </w:p>
    <w:p w14:paraId="6D0D2F63" w14:textId="77777777" w:rsidR="000B3FEC" w:rsidRPr="000B3FEC" w:rsidRDefault="000B3FEC" w:rsidP="00633318">
      <w:pPr>
        <w:shd w:val="clear" w:color="auto" w:fill="FFFFFF"/>
        <w:jc w:val="both"/>
        <w:rPr>
          <w:rFonts w:ascii="Arial" w:eastAsia="Times New Roman" w:hAnsi="Arial" w:cs="Arial"/>
          <w:color w:val="000000"/>
          <w:sz w:val="24"/>
          <w:szCs w:val="24"/>
        </w:rPr>
      </w:pPr>
      <w:r w:rsidRPr="000B3FEC">
        <w:rPr>
          <w:rFonts w:ascii="Arial" w:eastAsia="Times New Roman" w:hAnsi="Arial" w:cs="Arial"/>
          <w:color w:val="000000"/>
          <w:sz w:val="24"/>
          <w:szCs w:val="24"/>
        </w:rPr>
        <w:t>Así que los polinomios de grado 1 solo tienen una raíz</w:t>
      </w:r>
    </w:p>
    <w:p w14:paraId="2DDFE4E6" w14:textId="77777777" w:rsidR="000B3FEC" w:rsidRPr="000B3FEC" w:rsidRDefault="000B3FEC" w:rsidP="00633318">
      <w:pPr>
        <w:shd w:val="clear" w:color="auto" w:fill="FFFFFF"/>
        <w:jc w:val="both"/>
        <w:rPr>
          <w:rFonts w:ascii="Arial" w:eastAsia="Times New Roman" w:hAnsi="Arial" w:cs="Arial"/>
          <w:color w:val="000000"/>
          <w:sz w:val="24"/>
          <w:szCs w:val="24"/>
        </w:rPr>
      </w:pPr>
      <w:r w:rsidRPr="000B3FEC">
        <w:rPr>
          <w:rFonts w:ascii="Arial" w:eastAsia="Times New Roman" w:hAnsi="Arial" w:cs="Arial"/>
          <w:color w:val="000000"/>
          <w:sz w:val="24"/>
          <w:szCs w:val="24"/>
        </w:rPr>
        <w:t>2. Paso de inducción:</w:t>
      </w:r>
    </w:p>
    <w:p w14:paraId="015D0FAB" w14:textId="77777777" w:rsidR="000B3FEC" w:rsidRPr="000B3FEC" w:rsidRDefault="000B3FEC" w:rsidP="00633318">
      <w:pPr>
        <w:shd w:val="clear" w:color="auto" w:fill="FFFFFF"/>
        <w:jc w:val="both"/>
        <w:rPr>
          <w:rFonts w:ascii="Arial" w:eastAsia="Times New Roman" w:hAnsi="Arial" w:cs="Arial"/>
          <w:color w:val="000000"/>
          <w:sz w:val="24"/>
          <w:szCs w:val="24"/>
        </w:rPr>
      </w:pPr>
      <w:r w:rsidRPr="000B3FEC">
        <w:rPr>
          <w:rFonts w:ascii="Arial" w:eastAsia="Times New Roman" w:hAnsi="Arial" w:cs="Arial"/>
          <w:color w:val="000000"/>
          <w:sz w:val="24"/>
          <w:szCs w:val="24"/>
        </w:rPr>
        <w:t xml:space="preserve">Hipótesis de inducción: Todos los polinomios de grado n tienen a lo mas n raíces </w:t>
      </w:r>
    </w:p>
    <w:p w14:paraId="6A2ECADE" w14:textId="77777777" w:rsidR="000B3FEC" w:rsidRPr="000B3FEC" w:rsidRDefault="000B3FEC" w:rsidP="00633318">
      <w:pPr>
        <w:shd w:val="clear" w:color="auto" w:fill="FFFFFF"/>
        <w:jc w:val="both"/>
        <w:rPr>
          <w:rFonts w:ascii="Arial" w:eastAsia="Times New Roman" w:hAnsi="Arial" w:cs="Arial"/>
          <w:color w:val="000000"/>
          <w:sz w:val="24"/>
          <w:szCs w:val="24"/>
        </w:rPr>
      </w:pPr>
      <w:r w:rsidRPr="000B3FEC">
        <w:rPr>
          <w:rFonts w:ascii="Arial" w:eastAsia="Times New Roman" w:hAnsi="Arial" w:cs="Arial"/>
          <w:color w:val="000000"/>
          <w:sz w:val="24"/>
          <w:szCs w:val="24"/>
        </w:rPr>
        <w:t xml:space="preserve">Por demostrar: Los polinomios de grado n+1 tienen a lo mas n+1 raíces . </w:t>
      </w:r>
    </w:p>
    <w:p w14:paraId="202985E3" w14:textId="77777777" w:rsidR="000B3FEC" w:rsidRPr="000B3FEC" w:rsidRDefault="000B3FEC" w:rsidP="00633318">
      <w:pPr>
        <w:shd w:val="clear" w:color="auto" w:fill="FFFFFF"/>
        <w:jc w:val="both"/>
        <w:rPr>
          <w:rFonts w:ascii="Arial" w:eastAsia="Times New Roman" w:hAnsi="Arial" w:cs="Arial"/>
          <w:color w:val="000000"/>
          <w:sz w:val="24"/>
          <w:szCs w:val="24"/>
        </w:rPr>
      </w:pPr>
      <w:r w:rsidRPr="000B3FEC">
        <w:rPr>
          <w:rFonts w:ascii="Arial" w:eastAsia="Times New Roman" w:hAnsi="Arial" w:cs="Arial"/>
          <w:color w:val="000000"/>
          <w:sz w:val="24"/>
          <w:szCs w:val="24"/>
        </w:rPr>
        <w:t xml:space="preserve">Demostración. Sea q(x) un polinomio de grado n+1. Si q(x) no tiene ninguna raíz ya acabamos </w:t>
      </w:r>
    </w:p>
    <w:p w14:paraId="74020F3B" w14:textId="77777777" w:rsidR="000B3FEC" w:rsidRPr="000B3FEC" w:rsidRDefault="000B3FEC" w:rsidP="00633318">
      <w:pPr>
        <w:shd w:val="clear" w:color="auto" w:fill="FFFFFF"/>
        <w:jc w:val="both"/>
        <w:rPr>
          <w:rFonts w:ascii="Arial" w:eastAsia="Times New Roman" w:hAnsi="Arial" w:cs="Arial"/>
          <w:color w:val="000000"/>
          <w:sz w:val="24"/>
          <w:szCs w:val="24"/>
        </w:rPr>
      </w:pPr>
      <w:r w:rsidRPr="000B3FEC">
        <w:rPr>
          <w:rFonts w:ascii="Arial" w:eastAsia="Times New Roman" w:hAnsi="Arial" w:cs="Arial"/>
          <w:color w:val="000000"/>
          <w:sz w:val="24"/>
          <w:szCs w:val="24"/>
        </w:rPr>
        <w:t xml:space="preserve">porque 0&lt;n+1. Si q(x) tiene una raíz a, entonces q(x) es divisible entre x-a. El cociente es un </w:t>
      </w:r>
    </w:p>
    <w:p w14:paraId="0E0F4C5D" w14:textId="77777777" w:rsidR="000B3FEC" w:rsidRPr="000B3FEC" w:rsidRDefault="000B3FEC" w:rsidP="00633318">
      <w:pPr>
        <w:shd w:val="clear" w:color="auto" w:fill="FFFFFF"/>
        <w:jc w:val="both"/>
        <w:rPr>
          <w:rFonts w:ascii="Arial" w:eastAsia="Times New Roman" w:hAnsi="Arial" w:cs="Arial"/>
          <w:color w:val="000000"/>
          <w:sz w:val="24"/>
          <w:szCs w:val="24"/>
        </w:rPr>
      </w:pPr>
      <w:r w:rsidRPr="000B3FEC">
        <w:rPr>
          <w:rFonts w:ascii="Arial" w:eastAsia="Times New Roman" w:hAnsi="Arial" w:cs="Arial"/>
          <w:color w:val="000000"/>
          <w:sz w:val="24"/>
          <w:szCs w:val="24"/>
        </w:rPr>
        <w:t xml:space="preserve">polinomio p(x) tal que q(x)=(x-a)p(x) y el grado de p(x) es n. Las raíces de q(x) son las raíces de </w:t>
      </w:r>
    </w:p>
    <w:p w14:paraId="7BF13DE9" w14:textId="77777777" w:rsidR="000B3FEC" w:rsidRPr="000B3FEC" w:rsidRDefault="000B3FEC" w:rsidP="00633318">
      <w:pPr>
        <w:shd w:val="clear" w:color="auto" w:fill="FFFFFF"/>
        <w:jc w:val="both"/>
        <w:rPr>
          <w:rFonts w:ascii="Arial" w:eastAsia="Times New Roman" w:hAnsi="Arial" w:cs="Arial"/>
          <w:color w:val="000000"/>
          <w:sz w:val="24"/>
          <w:szCs w:val="24"/>
        </w:rPr>
      </w:pPr>
      <w:r w:rsidRPr="000B3FEC">
        <w:rPr>
          <w:rFonts w:ascii="Arial" w:eastAsia="Times New Roman" w:hAnsi="Arial" w:cs="Arial"/>
          <w:color w:val="000000"/>
          <w:sz w:val="24"/>
          <w:szCs w:val="24"/>
        </w:rPr>
        <w:t xml:space="preserve">p(x) y a y por hipótesis de inducción p(x) tiene a lo mas n raíces, así que (x) tiene a lo mas n+1 </w:t>
      </w:r>
    </w:p>
    <w:p w14:paraId="2EAED089" w14:textId="70B271F4" w:rsidR="00CF33F5" w:rsidRPr="00464E5C" w:rsidRDefault="000B3FEC" w:rsidP="00464E5C">
      <w:pPr>
        <w:shd w:val="clear" w:color="auto" w:fill="FFFFFF"/>
        <w:jc w:val="both"/>
        <w:divId w:val="328097061"/>
        <w:rPr>
          <w:rFonts w:ascii="Arial" w:eastAsia="Times New Roman" w:hAnsi="Arial" w:cs="Arial"/>
          <w:color w:val="000000"/>
          <w:sz w:val="24"/>
          <w:szCs w:val="24"/>
        </w:rPr>
      </w:pPr>
      <w:r w:rsidRPr="000B3FEC">
        <w:rPr>
          <w:rFonts w:ascii="Arial" w:eastAsia="Times New Roman" w:hAnsi="Arial" w:cs="Arial"/>
          <w:color w:val="000000"/>
          <w:sz w:val="24"/>
          <w:szCs w:val="24"/>
        </w:rPr>
        <w:t xml:space="preserve">raíces. </w:t>
      </w:r>
    </w:p>
    <w:p w14:paraId="7FE7F553" w14:textId="77777777" w:rsidR="00FE63DB" w:rsidRDefault="00FE63DB" w:rsidP="00C07141">
      <w:pPr>
        <w:shd w:val="clear" w:color="auto" w:fill="FFFFFF"/>
        <w:divId w:val="328097061"/>
        <w:rPr>
          <w:rFonts w:ascii="Source Sans Pro" w:eastAsia="Times New Roman" w:hAnsi="Source Sans Pro"/>
          <w:color w:val="000000"/>
          <w:sz w:val="24"/>
          <w:szCs w:val="24"/>
        </w:rPr>
      </w:pPr>
    </w:p>
    <w:p w14:paraId="53A720ED" w14:textId="77777777" w:rsidR="00E25F2A" w:rsidRDefault="00E25F2A" w:rsidP="00C07141">
      <w:pPr>
        <w:shd w:val="clear" w:color="auto" w:fill="FFFFFF"/>
        <w:divId w:val="328097061"/>
        <w:rPr>
          <w:rFonts w:ascii="Source Sans Pro" w:eastAsia="Times New Roman" w:hAnsi="Source Sans Pro"/>
          <w:color w:val="000000"/>
          <w:sz w:val="24"/>
          <w:szCs w:val="24"/>
        </w:rPr>
      </w:pPr>
    </w:p>
    <w:p w14:paraId="1E8D6224" w14:textId="77777777" w:rsidR="00E25F2A" w:rsidRDefault="00E25F2A" w:rsidP="00C07141">
      <w:pPr>
        <w:shd w:val="clear" w:color="auto" w:fill="FFFFFF"/>
        <w:divId w:val="328097061"/>
        <w:rPr>
          <w:rFonts w:ascii="Source Sans Pro" w:eastAsia="Times New Roman" w:hAnsi="Source Sans Pro"/>
          <w:color w:val="000000"/>
          <w:sz w:val="24"/>
          <w:szCs w:val="24"/>
        </w:rPr>
      </w:pPr>
    </w:p>
    <w:p w14:paraId="1EA34C1C" w14:textId="77777777" w:rsidR="00E25F2A" w:rsidRDefault="00E25F2A" w:rsidP="00C07141">
      <w:pPr>
        <w:shd w:val="clear" w:color="auto" w:fill="FFFFFF"/>
        <w:divId w:val="328097061"/>
        <w:rPr>
          <w:rFonts w:ascii="Source Sans Pro" w:eastAsia="Times New Roman" w:hAnsi="Source Sans Pro"/>
          <w:color w:val="000000"/>
          <w:sz w:val="24"/>
          <w:szCs w:val="24"/>
        </w:rPr>
      </w:pPr>
    </w:p>
    <w:p w14:paraId="47F7BCAB" w14:textId="77777777" w:rsidR="00E25F2A" w:rsidRDefault="00E25F2A" w:rsidP="00C07141">
      <w:pPr>
        <w:shd w:val="clear" w:color="auto" w:fill="FFFFFF"/>
        <w:divId w:val="328097061"/>
        <w:rPr>
          <w:rFonts w:ascii="Source Sans Pro" w:eastAsia="Times New Roman" w:hAnsi="Source Sans Pro"/>
          <w:color w:val="000000"/>
          <w:sz w:val="24"/>
          <w:szCs w:val="24"/>
        </w:rPr>
      </w:pPr>
    </w:p>
    <w:p w14:paraId="5A9B3296" w14:textId="77777777" w:rsidR="00E25F2A" w:rsidRDefault="00E25F2A" w:rsidP="00C07141">
      <w:pPr>
        <w:shd w:val="clear" w:color="auto" w:fill="FFFFFF"/>
        <w:divId w:val="328097061"/>
        <w:rPr>
          <w:rFonts w:ascii="Source Sans Pro" w:eastAsia="Times New Roman" w:hAnsi="Source Sans Pro"/>
          <w:color w:val="000000"/>
          <w:sz w:val="24"/>
          <w:szCs w:val="24"/>
        </w:rPr>
      </w:pPr>
    </w:p>
    <w:p w14:paraId="3FDCDE7E" w14:textId="77777777" w:rsidR="00E25F2A" w:rsidRDefault="00E25F2A" w:rsidP="00C07141">
      <w:pPr>
        <w:shd w:val="clear" w:color="auto" w:fill="FFFFFF"/>
        <w:divId w:val="328097061"/>
        <w:rPr>
          <w:rFonts w:ascii="Source Sans Pro" w:eastAsia="Times New Roman" w:hAnsi="Source Sans Pro"/>
          <w:color w:val="000000"/>
          <w:sz w:val="24"/>
          <w:szCs w:val="24"/>
        </w:rPr>
      </w:pPr>
    </w:p>
    <w:p w14:paraId="023C1005" w14:textId="77777777" w:rsidR="00E25F2A" w:rsidRDefault="00E25F2A" w:rsidP="00C07141">
      <w:pPr>
        <w:shd w:val="clear" w:color="auto" w:fill="FFFFFF"/>
        <w:divId w:val="328097061"/>
        <w:rPr>
          <w:rFonts w:ascii="Source Sans Pro" w:eastAsia="Times New Roman" w:hAnsi="Source Sans Pro"/>
          <w:color w:val="000000"/>
          <w:sz w:val="24"/>
          <w:szCs w:val="24"/>
        </w:rPr>
      </w:pPr>
    </w:p>
    <w:p w14:paraId="78869496" w14:textId="77777777" w:rsidR="00E25F2A" w:rsidRDefault="00E25F2A" w:rsidP="00C07141">
      <w:pPr>
        <w:shd w:val="clear" w:color="auto" w:fill="FFFFFF"/>
        <w:divId w:val="328097061"/>
        <w:rPr>
          <w:rFonts w:ascii="Source Sans Pro" w:eastAsia="Times New Roman" w:hAnsi="Source Sans Pro"/>
          <w:color w:val="000000"/>
          <w:sz w:val="24"/>
          <w:szCs w:val="24"/>
        </w:rPr>
      </w:pPr>
    </w:p>
    <w:p w14:paraId="449EE0B1" w14:textId="24EC4F52" w:rsidR="00076F38" w:rsidRDefault="000537D3" w:rsidP="00C07141">
      <w:pPr>
        <w:shd w:val="clear" w:color="auto" w:fill="FFFFFF"/>
        <w:spacing w:after="300"/>
        <w:divId w:val="328097061"/>
        <w:rPr>
          <w:rFonts w:ascii="Source Sans Pro" w:eastAsia="Times New Roman" w:hAnsi="Source Sans Pro"/>
          <w:color w:val="000000"/>
          <w:sz w:val="24"/>
          <w:szCs w:val="24"/>
        </w:rPr>
      </w:pPr>
      <w:r>
        <w:rPr>
          <w:rFonts w:ascii="Source Sans Pro" w:eastAsia="Times New Roman" w:hAnsi="Source Sans Pro"/>
          <w:noProof/>
          <w:color w:val="000000"/>
        </w:rPr>
        <w:drawing>
          <wp:inline distT="0" distB="0" distL="0" distR="0" wp14:anchorId="6C2ACD07" wp14:editId="4108896B">
            <wp:extent cx="6271260" cy="831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1260" cy="83185"/>
                    </a:xfrm>
                    <a:prstGeom prst="rect">
                      <a:avLst/>
                    </a:prstGeom>
                    <a:noFill/>
                    <a:ln>
                      <a:noFill/>
                    </a:ln>
                  </pic:spPr>
                </pic:pic>
              </a:graphicData>
            </a:graphic>
          </wp:inline>
        </w:drawing>
      </w:r>
    </w:p>
    <w:p w14:paraId="18ABD01D" w14:textId="77777777" w:rsidR="00076F38" w:rsidRDefault="00076F38">
      <w:pPr>
        <w:rPr>
          <w:rFonts w:ascii="Source Sans Pro" w:eastAsia="Times New Roman" w:hAnsi="Source Sans Pro"/>
          <w:color w:val="000000"/>
          <w:sz w:val="24"/>
          <w:szCs w:val="24"/>
        </w:rPr>
      </w:pPr>
      <w:r>
        <w:rPr>
          <w:rFonts w:ascii="Source Sans Pro" w:eastAsia="Times New Roman" w:hAnsi="Source Sans Pro"/>
          <w:color w:val="000000"/>
          <w:sz w:val="24"/>
          <w:szCs w:val="24"/>
        </w:rPr>
        <w:br w:type="page"/>
      </w:r>
    </w:p>
    <w:p w14:paraId="7E171927" w14:textId="3660425C" w:rsidR="00961FE6" w:rsidRDefault="00961FE6">
      <w:pPr>
        <w:pStyle w:val="NormalWeb"/>
        <w:shd w:val="clear" w:color="auto" w:fill="FFFFFF"/>
        <w:divId w:val="2142919978"/>
        <w:rPr>
          <w:rFonts w:ascii="Algerian" w:hAnsi="Algerian" w:cs="Arial"/>
          <w:b/>
          <w:bCs/>
          <w:color w:val="333333"/>
          <w:sz w:val="36"/>
          <w:szCs w:val="36"/>
        </w:rPr>
      </w:pPr>
      <w:r>
        <w:rPr>
          <w:rFonts w:ascii="Arial" w:hAnsi="Arial" w:cs="Arial"/>
          <w:color w:val="333333"/>
        </w:rPr>
        <w:lastRenderedPageBreak/>
        <w:t> </w:t>
      </w:r>
      <w:r w:rsidR="00414F11">
        <w:rPr>
          <w:rFonts w:ascii="Algerian" w:hAnsi="Algerian" w:cs="Arial"/>
          <w:b/>
          <w:bCs/>
          <w:color w:val="333333"/>
          <w:sz w:val="36"/>
          <w:szCs w:val="36"/>
        </w:rPr>
        <w:t>Sumas y productos</w:t>
      </w:r>
    </w:p>
    <w:p w14:paraId="6467117F" w14:textId="77777777" w:rsidR="006F5C71" w:rsidRPr="00414F11" w:rsidRDefault="006F5C71">
      <w:pPr>
        <w:pStyle w:val="NormalWeb"/>
        <w:shd w:val="clear" w:color="auto" w:fill="FFFFFF"/>
        <w:divId w:val="2142919978"/>
        <w:rPr>
          <w:rFonts w:ascii="Algerian" w:hAnsi="Algerian" w:cs="Arial"/>
          <w:b/>
          <w:bCs/>
          <w:color w:val="333333"/>
          <w:sz w:val="36"/>
          <w:szCs w:val="36"/>
        </w:rPr>
      </w:pPr>
    </w:p>
    <w:p w14:paraId="572CDA56" w14:textId="77777777" w:rsidR="00961FE6" w:rsidRDefault="00961FE6">
      <w:pPr>
        <w:pStyle w:val="NormalWeb"/>
        <w:shd w:val="clear" w:color="auto" w:fill="FFFFFF"/>
        <w:divId w:val="2142919978"/>
        <w:rPr>
          <w:rFonts w:ascii="Arial" w:hAnsi="Arial" w:cs="Arial"/>
          <w:color w:val="333333"/>
        </w:rPr>
      </w:pPr>
      <w:r>
        <w:rPr>
          <w:rFonts w:ascii="Arial" w:hAnsi="Arial" w:cs="Arial"/>
          <w:color w:val="333333"/>
        </w:rPr>
        <w:t>Las expresiones booleanas pueden convertirse en dos formas estándar: suma de productos o productos de suma.</w:t>
      </w:r>
      <w:hyperlink r:id="rId8" w:anchor="6" w:tooltip="Floyd, T. L. (2006) Fundamentos de Sistemas Digitales." w:history="1">
        <w:r>
          <w:rPr>
            <w:rStyle w:val="Hipervnculo"/>
            <w:rFonts w:ascii="Arial" w:hAnsi="Arial" w:cs="Arial"/>
            <w:color w:val="263264"/>
          </w:rPr>
          <w:t>[6]</w:t>
        </w:r>
      </w:hyperlink>
      <w:r>
        <w:rPr>
          <w:rFonts w:ascii="Arial" w:hAnsi="Arial" w:cs="Arial"/>
          <w:color w:val="333333"/>
        </w:rPr>
        <w:br/>
      </w:r>
      <w:r>
        <w:rPr>
          <w:rFonts w:ascii="Arial" w:hAnsi="Arial" w:cs="Arial"/>
          <w:color w:val="333333"/>
        </w:rPr>
        <w:br/>
      </w:r>
      <w:r>
        <w:rPr>
          <w:rStyle w:val="Textoennegrita"/>
          <w:rFonts w:ascii="Arial" w:hAnsi="Arial" w:cs="Arial"/>
          <w:color w:val="333333"/>
        </w:rPr>
        <w:t>Suma de productos</w:t>
      </w:r>
      <w:r>
        <w:rPr>
          <w:rFonts w:ascii="Arial" w:hAnsi="Arial" w:cs="Arial"/>
          <w:color w:val="333333"/>
        </w:rPr>
        <w:br/>
      </w:r>
      <w:r>
        <w:rPr>
          <w:rFonts w:ascii="Arial" w:hAnsi="Arial" w:cs="Arial"/>
          <w:color w:val="333333"/>
        </w:rPr>
        <w:br/>
        <w:t>Se puede decir que productos es la multiplicación booleana de variables o sus complementos. Cuando dos o más productos se suman mediante la suma booleana, la expresión se llama suma de productos.</w:t>
      </w:r>
    </w:p>
    <w:p w14:paraId="6EC1081B" w14:textId="77777777" w:rsidR="00961FE6" w:rsidRDefault="00961FE6">
      <w:pPr>
        <w:pStyle w:val="NormalWeb"/>
        <w:shd w:val="clear" w:color="auto" w:fill="FFFFFF"/>
        <w:divId w:val="2142919978"/>
        <w:rPr>
          <w:rFonts w:ascii="Arial" w:hAnsi="Arial" w:cs="Arial"/>
          <w:color w:val="333333"/>
        </w:rPr>
      </w:pPr>
      <w:r>
        <w:rPr>
          <w:rFonts w:ascii="Arial" w:hAnsi="Arial" w:cs="Arial"/>
          <w:color w:val="333333"/>
        </w:rPr>
        <w:t>Ejemplos:</w:t>
      </w:r>
    </w:p>
    <w:p w14:paraId="7E60DF1A" w14:textId="77777777" w:rsidR="00961FE6" w:rsidRDefault="00961FE6">
      <w:pPr>
        <w:pStyle w:val="NormalWeb"/>
        <w:shd w:val="clear" w:color="auto" w:fill="FFFFFF"/>
        <w:spacing w:after="240" w:afterAutospacing="0"/>
        <w:jc w:val="center"/>
        <w:divId w:val="2142919978"/>
        <w:rPr>
          <w:rFonts w:ascii="Arial" w:hAnsi="Arial" w:cs="Arial"/>
          <w:color w:val="333333"/>
        </w:rPr>
      </w:pPr>
      <w:r>
        <w:rPr>
          <w:rStyle w:val="Textoennegrita"/>
          <w:rFonts w:ascii="Arial" w:hAnsi="Arial" w:cs="Arial"/>
          <w:color w:val="333333"/>
        </w:rPr>
        <w:t>AB </w:t>
      </w:r>
      <w:r>
        <w:rPr>
          <w:rStyle w:val="Textoennegrita"/>
          <w:rFonts w:ascii="Arial" w:hAnsi="Arial" w:cs="Arial"/>
          <w:color w:val="FF0000"/>
        </w:rPr>
        <w:t>+</w:t>
      </w:r>
      <w:r>
        <w:rPr>
          <w:rStyle w:val="Textoennegrita"/>
          <w:rFonts w:ascii="Arial" w:hAnsi="Arial" w:cs="Arial"/>
          <w:color w:val="333333"/>
        </w:rPr>
        <w:t> ABC</w:t>
      </w:r>
      <w:r>
        <w:rPr>
          <w:rFonts w:ascii="Arial" w:hAnsi="Arial" w:cs="Arial"/>
          <w:b/>
          <w:bCs/>
          <w:color w:val="333333"/>
        </w:rPr>
        <w:br/>
      </w:r>
      <w:r>
        <w:rPr>
          <w:rStyle w:val="Textoennegrita"/>
          <w:rFonts w:ascii="Arial" w:hAnsi="Arial" w:cs="Arial"/>
          <w:color w:val="333333"/>
        </w:rPr>
        <w:t>AB' </w:t>
      </w:r>
      <w:r>
        <w:rPr>
          <w:rStyle w:val="Textoennegrita"/>
          <w:rFonts w:ascii="Arial" w:hAnsi="Arial" w:cs="Arial"/>
          <w:color w:val="FF0000"/>
        </w:rPr>
        <w:t>+</w:t>
      </w:r>
      <w:r>
        <w:rPr>
          <w:rStyle w:val="Textoennegrita"/>
          <w:rFonts w:ascii="Arial" w:hAnsi="Arial" w:cs="Arial"/>
          <w:color w:val="333333"/>
        </w:rPr>
        <w:t> CD'</w:t>
      </w:r>
      <w:r>
        <w:rPr>
          <w:rFonts w:ascii="Arial" w:hAnsi="Arial" w:cs="Arial"/>
          <w:b/>
          <w:bCs/>
          <w:color w:val="333333"/>
        </w:rPr>
        <w:br/>
      </w:r>
      <w:r>
        <w:rPr>
          <w:rStyle w:val="Textoennegrita"/>
          <w:rFonts w:ascii="Arial" w:hAnsi="Arial" w:cs="Arial"/>
          <w:color w:val="333333"/>
        </w:rPr>
        <w:t>A'BC </w:t>
      </w:r>
      <w:r>
        <w:rPr>
          <w:rStyle w:val="Textoennegrita"/>
          <w:rFonts w:ascii="Arial" w:hAnsi="Arial" w:cs="Arial"/>
          <w:color w:val="FF0000"/>
        </w:rPr>
        <w:t>+</w:t>
      </w:r>
      <w:r>
        <w:rPr>
          <w:rStyle w:val="Textoennegrita"/>
          <w:rFonts w:ascii="Arial" w:hAnsi="Arial" w:cs="Arial"/>
          <w:color w:val="333333"/>
        </w:rPr>
        <w:t> AB'C' </w:t>
      </w:r>
      <w:r>
        <w:rPr>
          <w:rStyle w:val="Textoennegrita"/>
          <w:rFonts w:ascii="Arial" w:hAnsi="Arial" w:cs="Arial"/>
          <w:color w:val="FF0000"/>
        </w:rPr>
        <w:t>+</w:t>
      </w:r>
      <w:r>
        <w:rPr>
          <w:rStyle w:val="Textoennegrita"/>
          <w:rFonts w:ascii="Arial" w:hAnsi="Arial" w:cs="Arial"/>
          <w:color w:val="333333"/>
        </w:rPr>
        <w:t> ABC' </w:t>
      </w:r>
      <w:r>
        <w:rPr>
          <w:rStyle w:val="Textoennegrita"/>
          <w:rFonts w:ascii="Arial" w:hAnsi="Arial" w:cs="Arial"/>
          <w:color w:val="FF0000"/>
        </w:rPr>
        <w:t>+</w:t>
      </w:r>
      <w:r>
        <w:rPr>
          <w:rStyle w:val="Textoennegrita"/>
          <w:rFonts w:ascii="Arial" w:hAnsi="Arial" w:cs="Arial"/>
          <w:color w:val="333333"/>
        </w:rPr>
        <w:t> ABC</w:t>
      </w:r>
    </w:p>
    <w:p w14:paraId="655BECD7" w14:textId="77777777" w:rsidR="00961FE6" w:rsidRDefault="00961FE6">
      <w:pPr>
        <w:pStyle w:val="NormalWeb"/>
        <w:shd w:val="clear" w:color="auto" w:fill="FFFFFF"/>
        <w:divId w:val="2142919978"/>
        <w:rPr>
          <w:rFonts w:ascii="Arial" w:hAnsi="Arial" w:cs="Arial"/>
          <w:color w:val="333333"/>
        </w:rPr>
      </w:pPr>
      <w:r>
        <w:rPr>
          <w:rFonts w:ascii="Arial" w:hAnsi="Arial" w:cs="Arial"/>
          <w:color w:val="333333"/>
        </w:rPr>
        <w:t>En una expresión de forma suma de productos, un el complemento no debe extenderse sobre más de una variable, sin embargo, más de una variable puede estar afectada por el complemento. Es decir, el término A'B'C' es valido, pero no el termino(ABC)'.</w:t>
      </w:r>
    </w:p>
    <w:p w14:paraId="1299F2D0" w14:textId="77777777" w:rsidR="00961FE6" w:rsidRDefault="00961FE6">
      <w:pPr>
        <w:pStyle w:val="NormalWeb"/>
        <w:shd w:val="clear" w:color="auto" w:fill="FFFFFF"/>
        <w:divId w:val="2142919978"/>
        <w:rPr>
          <w:rFonts w:ascii="Arial" w:hAnsi="Arial" w:cs="Arial"/>
          <w:color w:val="333333"/>
        </w:rPr>
      </w:pPr>
      <w:r>
        <w:rPr>
          <w:rFonts w:ascii="Arial" w:hAnsi="Arial" w:cs="Arial"/>
          <w:color w:val="333333"/>
        </w:rPr>
        <w:t> </w:t>
      </w:r>
    </w:p>
    <w:p w14:paraId="3704CEF5" w14:textId="77777777" w:rsidR="00961FE6" w:rsidRDefault="00961FE6">
      <w:pPr>
        <w:pStyle w:val="NormalWeb"/>
        <w:shd w:val="clear" w:color="auto" w:fill="FFFFFF"/>
        <w:divId w:val="2142919978"/>
        <w:rPr>
          <w:rFonts w:ascii="Arial" w:hAnsi="Arial" w:cs="Arial"/>
          <w:color w:val="333333"/>
        </w:rPr>
      </w:pPr>
      <w:r>
        <w:rPr>
          <w:rStyle w:val="Textoennegrita"/>
          <w:rFonts w:ascii="Arial" w:hAnsi="Arial" w:cs="Arial"/>
          <w:color w:val="333333"/>
        </w:rPr>
        <w:t>Producto de sumas</w:t>
      </w:r>
    </w:p>
    <w:p w14:paraId="4E846C16" w14:textId="77777777" w:rsidR="00961FE6" w:rsidRDefault="00961FE6">
      <w:pPr>
        <w:pStyle w:val="NormalWeb"/>
        <w:shd w:val="clear" w:color="auto" w:fill="FFFFFF"/>
        <w:divId w:val="2142919978"/>
        <w:rPr>
          <w:rFonts w:ascii="Arial" w:hAnsi="Arial" w:cs="Arial"/>
          <w:color w:val="333333"/>
        </w:rPr>
      </w:pPr>
      <w:r>
        <w:rPr>
          <w:rFonts w:ascii="Arial" w:hAnsi="Arial" w:cs="Arial"/>
          <w:color w:val="333333"/>
        </w:rPr>
        <w:t>Cuando dos o más términos de suma se multiplican, la expresión resultante recibe el nombre de producto de sumas.</w:t>
      </w:r>
    </w:p>
    <w:p w14:paraId="49337516" w14:textId="77777777" w:rsidR="00961FE6" w:rsidRDefault="00961FE6">
      <w:pPr>
        <w:pStyle w:val="NormalWeb"/>
        <w:shd w:val="clear" w:color="auto" w:fill="FFFFFF"/>
        <w:divId w:val="2142919978"/>
        <w:rPr>
          <w:rFonts w:ascii="Arial" w:hAnsi="Arial" w:cs="Arial"/>
          <w:color w:val="333333"/>
        </w:rPr>
      </w:pPr>
      <w:r>
        <w:rPr>
          <w:rFonts w:ascii="Arial" w:hAnsi="Arial" w:cs="Arial"/>
          <w:color w:val="333333"/>
        </w:rPr>
        <w:t>Ejemplos:</w:t>
      </w:r>
    </w:p>
    <w:p w14:paraId="561FB8D0" w14:textId="77777777" w:rsidR="00961FE6" w:rsidRDefault="00961FE6">
      <w:pPr>
        <w:pStyle w:val="NormalWeb"/>
        <w:shd w:val="clear" w:color="auto" w:fill="FFFFFF"/>
        <w:jc w:val="center"/>
        <w:divId w:val="2142919978"/>
        <w:rPr>
          <w:rFonts w:ascii="Arial" w:hAnsi="Arial" w:cs="Arial"/>
          <w:color w:val="333333"/>
        </w:rPr>
      </w:pPr>
      <w:r>
        <w:rPr>
          <w:rStyle w:val="Textoennegrita"/>
          <w:rFonts w:ascii="Arial" w:hAnsi="Arial" w:cs="Arial"/>
          <w:color w:val="FF0000"/>
        </w:rPr>
        <w:t>(</w:t>
      </w:r>
      <w:r>
        <w:rPr>
          <w:rStyle w:val="Textoennegrita"/>
          <w:rFonts w:ascii="Arial" w:hAnsi="Arial" w:cs="Arial"/>
          <w:color w:val="333333"/>
        </w:rPr>
        <w:t>A+B'</w:t>
      </w:r>
      <w:r>
        <w:rPr>
          <w:rStyle w:val="Textoennegrita"/>
          <w:rFonts w:ascii="Arial" w:hAnsi="Arial" w:cs="Arial"/>
          <w:color w:val="FF0000"/>
        </w:rPr>
        <w:t>)(</w:t>
      </w:r>
      <w:r>
        <w:rPr>
          <w:rStyle w:val="Textoennegrita"/>
          <w:rFonts w:ascii="Arial" w:hAnsi="Arial" w:cs="Arial"/>
          <w:color w:val="333333"/>
        </w:rPr>
        <w:t>A+B+C</w:t>
      </w:r>
      <w:r>
        <w:rPr>
          <w:rStyle w:val="Textoennegrita"/>
          <w:rFonts w:ascii="Arial" w:hAnsi="Arial" w:cs="Arial"/>
          <w:color w:val="FF0000"/>
        </w:rPr>
        <w:t>)</w:t>
      </w:r>
    </w:p>
    <w:p w14:paraId="1A01EC04" w14:textId="77777777" w:rsidR="00961FE6" w:rsidRDefault="00961FE6">
      <w:pPr>
        <w:pStyle w:val="NormalWeb"/>
        <w:shd w:val="clear" w:color="auto" w:fill="FFFFFF"/>
        <w:jc w:val="center"/>
        <w:divId w:val="2142919978"/>
        <w:rPr>
          <w:rFonts w:ascii="Arial" w:hAnsi="Arial" w:cs="Arial"/>
          <w:color w:val="333333"/>
        </w:rPr>
      </w:pPr>
      <w:r>
        <w:rPr>
          <w:rStyle w:val="Textoennegrita"/>
          <w:rFonts w:ascii="Arial" w:hAnsi="Arial" w:cs="Arial"/>
          <w:color w:val="FF0000"/>
        </w:rPr>
        <w:t>(</w:t>
      </w:r>
      <w:r>
        <w:rPr>
          <w:rStyle w:val="Textoennegrita"/>
          <w:rFonts w:ascii="Arial" w:hAnsi="Arial" w:cs="Arial"/>
          <w:color w:val="333333"/>
        </w:rPr>
        <w:t>A' + B + C'</w:t>
      </w:r>
      <w:r>
        <w:rPr>
          <w:rStyle w:val="Textoennegrita"/>
          <w:rFonts w:ascii="Arial" w:hAnsi="Arial" w:cs="Arial"/>
          <w:color w:val="FF0000"/>
        </w:rPr>
        <w:t>)(</w:t>
      </w:r>
      <w:r>
        <w:rPr>
          <w:rStyle w:val="Textoennegrita"/>
          <w:rFonts w:ascii="Arial" w:hAnsi="Arial" w:cs="Arial"/>
          <w:color w:val="333333"/>
        </w:rPr>
        <w:t>C+D</w:t>
      </w:r>
      <w:r>
        <w:rPr>
          <w:rStyle w:val="Textoennegrita"/>
          <w:rFonts w:ascii="Arial" w:hAnsi="Arial" w:cs="Arial"/>
          <w:color w:val="FF0000"/>
        </w:rPr>
        <w:t>)</w:t>
      </w:r>
    </w:p>
    <w:p w14:paraId="56C810DF" w14:textId="77777777" w:rsidR="00961FE6" w:rsidRDefault="00961FE6">
      <w:pPr>
        <w:pStyle w:val="NormalWeb"/>
        <w:shd w:val="clear" w:color="auto" w:fill="FFFFFF"/>
        <w:jc w:val="center"/>
        <w:divId w:val="2142919978"/>
        <w:rPr>
          <w:rStyle w:val="Textoennegrita"/>
          <w:rFonts w:ascii="Arial" w:hAnsi="Arial" w:cs="Arial"/>
          <w:color w:val="FF0000"/>
        </w:rPr>
      </w:pPr>
      <w:r>
        <w:rPr>
          <w:rStyle w:val="Textoennegrita"/>
          <w:rFonts w:ascii="Arial" w:hAnsi="Arial" w:cs="Arial"/>
          <w:color w:val="FF0000"/>
        </w:rPr>
        <w:t>(</w:t>
      </w:r>
      <w:r>
        <w:rPr>
          <w:rStyle w:val="Textoennegrita"/>
          <w:rFonts w:ascii="Arial" w:hAnsi="Arial" w:cs="Arial"/>
          <w:color w:val="333333"/>
        </w:rPr>
        <w:t>A+B+C</w:t>
      </w:r>
      <w:r>
        <w:rPr>
          <w:rStyle w:val="Textoennegrita"/>
          <w:rFonts w:ascii="Arial" w:hAnsi="Arial" w:cs="Arial"/>
          <w:color w:val="FF0000"/>
        </w:rPr>
        <w:t>)(</w:t>
      </w:r>
      <w:r>
        <w:rPr>
          <w:rStyle w:val="Textoennegrita"/>
          <w:rFonts w:ascii="Arial" w:hAnsi="Arial" w:cs="Arial"/>
          <w:color w:val="333333"/>
        </w:rPr>
        <w:t>C'+D'</w:t>
      </w:r>
      <w:r>
        <w:rPr>
          <w:rStyle w:val="Textoennegrita"/>
          <w:rFonts w:ascii="Arial" w:hAnsi="Arial" w:cs="Arial"/>
          <w:color w:val="FF0000"/>
        </w:rPr>
        <w:t>)(</w:t>
      </w:r>
      <w:r>
        <w:rPr>
          <w:rStyle w:val="Textoennegrita"/>
          <w:rFonts w:ascii="Arial" w:hAnsi="Arial" w:cs="Arial"/>
          <w:color w:val="333333"/>
        </w:rPr>
        <w:t>A+B</w:t>
      </w:r>
      <w:r>
        <w:rPr>
          <w:rStyle w:val="Textoennegrita"/>
          <w:rFonts w:ascii="Arial" w:hAnsi="Arial" w:cs="Arial"/>
          <w:color w:val="FF0000"/>
        </w:rPr>
        <w:t>)</w:t>
      </w:r>
    </w:p>
    <w:p w14:paraId="520FE028" w14:textId="72439EA7" w:rsidR="006F5C71" w:rsidRDefault="006F5C71">
      <w:pPr>
        <w:pStyle w:val="NormalWeb"/>
        <w:shd w:val="clear" w:color="auto" w:fill="FFFFFF"/>
        <w:jc w:val="center"/>
        <w:divId w:val="2142919978"/>
        <w:rPr>
          <w:rFonts w:ascii="Arial" w:hAnsi="Arial" w:cs="Arial"/>
          <w:color w:val="333333"/>
        </w:rPr>
      </w:pPr>
    </w:p>
    <w:p w14:paraId="272A635B" w14:textId="77777777" w:rsidR="006F5C71" w:rsidRDefault="006F5C71">
      <w:pPr>
        <w:rPr>
          <w:rFonts w:ascii="Arial" w:hAnsi="Arial" w:cs="Arial"/>
          <w:color w:val="333333"/>
          <w:kern w:val="0"/>
          <w:sz w:val="24"/>
          <w:szCs w:val="24"/>
          <w14:ligatures w14:val="none"/>
        </w:rPr>
      </w:pPr>
      <w:r>
        <w:rPr>
          <w:rFonts w:ascii="Arial" w:hAnsi="Arial" w:cs="Arial"/>
          <w:color w:val="333333"/>
        </w:rPr>
        <w:br w:type="page"/>
      </w:r>
    </w:p>
    <w:p w14:paraId="0510D838" w14:textId="14030B33" w:rsidR="006F5C71" w:rsidRDefault="00390038">
      <w:pPr>
        <w:pStyle w:val="NormalWeb"/>
        <w:shd w:val="clear" w:color="auto" w:fill="FFFFFF"/>
        <w:jc w:val="center"/>
        <w:divId w:val="2142919978"/>
        <w:rPr>
          <w:rFonts w:ascii="Algerian" w:hAnsi="Algerian" w:cs="Arial"/>
          <w:b/>
          <w:bCs/>
          <w:color w:val="333333"/>
          <w:sz w:val="36"/>
          <w:szCs w:val="36"/>
        </w:rPr>
      </w:pPr>
      <w:r>
        <w:rPr>
          <w:rFonts w:ascii="Algerian" w:hAnsi="Algerian" w:cs="Arial"/>
          <w:b/>
          <w:bCs/>
          <w:color w:val="333333"/>
          <w:sz w:val="36"/>
          <w:szCs w:val="36"/>
        </w:rPr>
        <w:lastRenderedPageBreak/>
        <w:t>Teorema de binomio</w:t>
      </w:r>
    </w:p>
    <w:p w14:paraId="1F8B03FB" w14:textId="77777777" w:rsidR="00162898" w:rsidRPr="00390038" w:rsidRDefault="00162898">
      <w:pPr>
        <w:pStyle w:val="NormalWeb"/>
        <w:shd w:val="clear" w:color="auto" w:fill="FFFFFF"/>
        <w:jc w:val="center"/>
        <w:divId w:val="2142919978"/>
        <w:rPr>
          <w:rFonts w:ascii="Algerian" w:hAnsi="Algerian" w:cs="Arial"/>
          <w:b/>
          <w:bCs/>
          <w:color w:val="333333"/>
          <w:sz w:val="36"/>
          <w:szCs w:val="36"/>
        </w:rPr>
      </w:pPr>
    </w:p>
    <w:p w14:paraId="284E5FB1" w14:textId="1D7293D4"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El teorema del binomio, también llamado binomio de Newton, expresa la enésima potencia de un</w:t>
      </w:r>
    </w:p>
    <w:p w14:paraId="2F4C5BCB" w14:textId="6D83441F"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Binomio como un polinomio. El desarrollo del binomio ( )</w:t>
      </w:r>
    </w:p>
    <w:p w14:paraId="11E1C5EB" w14:textId="4F9DDC1E" w:rsidR="0050648F"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N</w:t>
      </w:r>
    </w:p>
    <w:p w14:paraId="3184A2A4" w14:textId="76125C43"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A + b posee singular importancia ya que</w:t>
      </w:r>
    </w:p>
    <w:p w14:paraId="2F7B72BC" w14:textId="396A6FB9"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Aparece con mucha frecuencia en Matemáticas y posee diversas aplicaciones en otras áreas del</w:t>
      </w:r>
    </w:p>
    <w:p w14:paraId="08A34403" w14:textId="434CEFF0"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Conocimiento.</w:t>
      </w:r>
    </w:p>
    <w:p w14:paraId="6FEBFE9B" w14:textId="799D9AF5"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FÓRMULA GENERAL DEL BINOMIO</w:t>
      </w:r>
    </w:p>
    <w:p w14:paraId="70212819" w14:textId="2E4EA1DD"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Sea un binomio de la forma (a +b).</w:t>
      </w:r>
    </w:p>
    <w:p w14:paraId="4914AD52" w14:textId="19A474AD"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Si a este binomio se le multiplica sucesivamente por si mismo se obtienen las siguientes potencias:</w:t>
      </w:r>
    </w:p>
    <w:p w14:paraId="44D410E1" w14:textId="1B48FA68" w:rsidR="001A174D"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 xml:space="preserve">(a + b) = a + </w:t>
      </w:r>
      <w:r w:rsidR="001A174D">
        <w:rPr>
          <w:rFonts w:ascii="Source Sans Pro" w:eastAsia="Times New Roman" w:hAnsi="Source Sans Pro"/>
          <w:color w:val="000000"/>
          <w:sz w:val="24"/>
          <w:szCs w:val="24"/>
        </w:rPr>
        <w:t>b</w:t>
      </w:r>
    </w:p>
    <w:p w14:paraId="2E61E079" w14:textId="20511FC8"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 ) ( )( )</w:t>
      </w:r>
    </w:p>
    <w:p w14:paraId="01E34D14" w14:textId="02F9BCC9"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2 222</w:t>
      </w:r>
    </w:p>
    <w:p w14:paraId="0082C1C2" w14:textId="1C781769"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A b a b a b a 2ab b</w:t>
      </w:r>
    </w:p>
    <w:p w14:paraId="1846DCEA" w14:textId="5D1D96F8"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Veces</w:t>
      </w:r>
    </w:p>
    <w:p w14:paraId="202CC74C" w14:textId="7A3105D0"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 = + + = + +-</w:t>
      </w:r>
    </w:p>
    <w:p w14:paraId="70E66AED" w14:textId="77777777"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 ) ( )( )( )</w:t>
      </w:r>
    </w:p>
    <w:p w14:paraId="1E7586EB" w14:textId="2085F790"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3 2 2 333</w:t>
      </w:r>
    </w:p>
    <w:p w14:paraId="3599AADD" w14:textId="1D60B1C9"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 xml:space="preserve">A b a b a b a b a 3ª b 3ab </w:t>
      </w:r>
      <w:proofErr w:type="spellStart"/>
      <w:r>
        <w:rPr>
          <w:rFonts w:ascii="Source Sans Pro" w:eastAsia="Times New Roman" w:hAnsi="Source Sans Pro"/>
          <w:color w:val="000000"/>
          <w:sz w:val="24"/>
          <w:szCs w:val="24"/>
        </w:rPr>
        <w:t>bVeces</w:t>
      </w:r>
      <w:proofErr w:type="spellEnd"/>
    </w:p>
    <w:p w14:paraId="5909FE96" w14:textId="48CBC14E"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 = + + + = + + +</w:t>
      </w:r>
    </w:p>
    <w:p w14:paraId="2AD67AFC" w14:textId="072F895C"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 ) ( ) ( )</w:t>
      </w:r>
    </w:p>
    <w:p w14:paraId="5B4F60B7" w14:textId="1E4D0AB9"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4 3 2 2 3 444</w:t>
      </w:r>
    </w:p>
    <w:p w14:paraId="5F0EA0EC" w14:textId="10F58163"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A b a b a b a 4ª b 6ª b 4ab b</w:t>
      </w:r>
    </w:p>
    <w:p w14:paraId="7796B895" w14:textId="6B061603"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Veces</w:t>
      </w:r>
    </w:p>
    <w:p w14:paraId="73D599A9" w14:textId="0FAC01B9"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 = + ⋅⋅⋅ + = + + + + ( ) ( ) ( )</w:t>
      </w:r>
    </w:p>
    <w:p w14:paraId="2DA67853" w14:textId="0EA22022"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lastRenderedPageBreak/>
        <w:t>5 4 3 2 2 3 4 555</w:t>
      </w:r>
    </w:p>
    <w:p w14:paraId="6662CAFD" w14:textId="6CB31987"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A b a b a b a 5ª b 10ª b 10ª b 5ab b</w:t>
      </w:r>
    </w:p>
    <w:p w14:paraId="172D2BF7" w14:textId="5112D288" w:rsidR="00240F49"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 xml:space="preserve">Veces+ = + ⋅⋅⋅ + = + + + + + </w:t>
      </w:r>
    </w:p>
    <w:p w14:paraId="69CD6759" w14:textId="77777777" w:rsidR="00054633"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 ) ( ) ( )</w:t>
      </w:r>
    </w:p>
    <w:p w14:paraId="206559C3" w14:textId="2A8094FE"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6 5 4 2 3 3 2 4 5 66</w:t>
      </w:r>
    </w:p>
    <w:p w14:paraId="5F976493" w14:textId="48998B96"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A b a b a b a 6ª b 15ª b 20ª b 15ª b 6ab b</w:t>
      </w:r>
    </w:p>
    <w:p w14:paraId="13DC118F" w14:textId="48156439"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Veces</w:t>
      </w:r>
    </w:p>
    <w:p w14:paraId="2F304CFC" w14:textId="536347B2"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 xml:space="preserve">+ = + ⋅⋅⋅ + = + + + + + + </w:t>
      </w:r>
    </w:p>
    <w:p w14:paraId="2A895A39" w14:textId="4FA6A7A7"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De lo anterior, se aprecia que:</w:t>
      </w:r>
    </w:p>
    <w:p w14:paraId="0FAA45D2" w14:textId="7C35EA3B" w:rsidR="00AE0E51" w:rsidRPr="00933031" w:rsidRDefault="00AE0E51" w:rsidP="0050648F">
      <w:pPr>
        <w:pStyle w:val="Prrafodelista"/>
        <w:numPr>
          <w:ilvl w:val="0"/>
          <w:numId w:val="3"/>
        </w:numPr>
        <w:shd w:val="clear" w:color="auto" w:fill="FFFFFF"/>
        <w:spacing w:after="300"/>
        <w:jc w:val="both"/>
        <w:divId w:val="328097061"/>
        <w:rPr>
          <w:rFonts w:ascii="Source Sans Pro" w:eastAsia="Times New Roman" w:hAnsi="Source Sans Pro"/>
          <w:color w:val="000000"/>
          <w:sz w:val="24"/>
          <w:szCs w:val="24"/>
        </w:rPr>
      </w:pPr>
      <w:r w:rsidRPr="00AE0E51">
        <w:rPr>
          <w:rFonts w:ascii="Source Sans Pro" w:eastAsia="Times New Roman" w:hAnsi="Source Sans Pro"/>
          <w:color w:val="000000"/>
          <w:sz w:val="24"/>
          <w:szCs w:val="24"/>
        </w:rPr>
        <w:t>El desarrollo de n</w:t>
      </w:r>
    </w:p>
    <w:p w14:paraId="08FED16D" w14:textId="477AA402"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(a + b) tiene n +1 términos</w:t>
      </w:r>
    </w:p>
    <w:p w14:paraId="62B5CF8E" w14:textId="46F2C19C" w:rsidR="00AE0E51" w:rsidRPr="00933031" w:rsidRDefault="00AE0E51" w:rsidP="0050648F">
      <w:pPr>
        <w:pStyle w:val="Prrafodelista"/>
        <w:numPr>
          <w:ilvl w:val="0"/>
          <w:numId w:val="3"/>
        </w:numPr>
        <w:shd w:val="clear" w:color="auto" w:fill="FFFFFF"/>
        <w:spacing w:after="300"/>
        <w:jc w:val="both"/>
        <w:divId w:val="328097061"/>
        <w:rPr>
          <w:rFonts w:ascii="Source Sans Pro" w:eastAsia="Times New Roman" w:hAnsi="Source Sans Pro"/>
          <w:color w:val="000000"/>
          <w:sz w:val="24"/>
          <w:szCs w:val="24"/>
        </w:rPr>
      </w:pPr>
      <w:r w:rsidRPr="00AE0E51">
        <w:rPr>
          <w:rFonts w:ascii="Source Sans Pro" w:eastAsia="Times New Roman" w:hAnsi="Source Sans Pro"/>
          <w:color w:val="000000"/>
          <w:sz w:val="24"/>
          <w:szCs w:val="24"/>
        </w:rPr>
        <w:t>Las potencias de a empiezan con n en el primer término y van disminuyendo en cada término,</w:t>
      </w:r>
    </w:p>
    <w:p w14:paraId="3784F706" w14:textId="69FA5230"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Hasta cero en el último</w:t>
      </w:r>
    </w:p>
    <w:p w14:paraId="01F19BA7" w14:textId="432FF772" w:rsidR="00AE0E51" w:rsidRPr="00933031" w:rsidRDefault="00AE0E51" w:rsidP="0050648F">
      <w:pPr>
        <w:pStyle w:val="Prrafodelista"/>
        <w:numPr>
          <w:ilvl w:val="0"/>
          <w:numId w:val="3"/>
        </w:numPr>
        <w:shd w:val="clear" w:color="auto" w:fill="FFFFFF"/>
        <w:spacing w:after="300"/>
        <w:jc w:val="both"/>
        <w:divId w:val="328097061"/>
        <w:rPr>
          <w:rFonts w:ascii="Source Sans Pro" w:eastAsia="Times New Roman" w:hAnsi="Source Sans Pro"/>
          <w:color w:val="000000"/>
          <w:sz w:val="24"/>
          <w:szCs w:val="24"/>
        </w:rPr>
      </w:pPr>
      <w:r w:rsidRPr="00AE0E51">
        <w:rPr>
          <w:rFonts w:ascii="Source Sans Pro" w:eastAsia="Times New Roman" w:hAnsi="Source Sans Pro"/>
          <w:color w:val="000000"/>
          <w:sz w:val="24"/>
          <w:szCs w:val="24"/>
        </w:rPr>
        <w:t>Las potencias de b empiezan con exponente cero en el primer término y van aumentando en uno</w:t>
      </w:r>
    </w:p>
    <w:p w14:paraId="19E9D71E" w14:textId="22349B7F"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Con cada término, hasta n en el último.</w:t>
      </w:r>
    </w:p>
    <w:p w14:paraId="3AEE5F95" w14:textId="573E0AC3" w:rsidR="00AE0E51" w:rsidRPr="00AE0E51" w:rsidRDefault="00AE0E51" w:rsidP="0050648F">
      <w:pPr>
        <w:pStyle w:val="Prrafodelista"/>
        <w:numPr>
          <w:ilvl w:val="0"/>
          <w:numId w:val="3"/>
        </w:numPr>
        <w:shd w:val="clear" w:color="auto" w:fill="FFFFFF"/>
        <w:spacing w:after="300"/>
        <w:jc w:val="both"/>
        <w:divId w:val="328097061"/>
        <w:rPr>
          <w:rFonts w:ascii="Source Sans Pro" w:eastAsia="Times New Roman" w:hAnsi="Source Sans Pro"/>
          <w:color w:val="000000"/>
          <w:sz w:val="24"/>
          <w:szCs w:val="24"/>
        </w:rPr>
      </w:pPr>
      <w:r w:rsidRPr="00AE0E51">
        <w:rPr>
          <w:rFonts w:ascii="Source Sans Pro" w:eastAsia="Times New Roman" w:hAnsi="Source Sans Pro"/>
          <w:color w:val="000000"/>
          <w:sz w:val="24"/>
          <w:szCs w:val="24"/>
        </w:rPr>
        <w:t>Para cada término la suma de los exponentes de a y b es n .</w:t>
      </w:r>
    </w:p>
    <w:p w14:paraId="10D7DFC0" w14:textId="022FBA74" w:rsidR="00AE0E51" w:rsidRDefault="00AE0E51" w:rsidP="0050648F">
      <w:pPr>
        <w:shd w:val="clear" w:color="auto" w:fill="FFFFFF"/>
        <w:spacing w:after="300"/>
        <w:jc w:val="both"/>
        <w:divId w:val="328097061"/>
        <w:rPr>
          <w:rFonts w:ascii="Source Sans Pro" w:eastAsia="Times New Roman" w:hAnsi="Source Sans Pro"/>
          <w:color w:val="000000"/>
          <w:sz w:val="24"/>
          <w:szCs w:val="24"/>
        </w:rPr>
      </w:pPr>
      <w:r w:rsidRPr="00933031">
        <w:rPr>
          <w:rFonts w:ascii="Source Sans Pro" w:eastAsia="Times New Roman" w:hAnsi="Source Sans Pro"/>
          <w:color w:val="000000"/>
          <w:sz w:val="24"/>
          <w:szCs w:val="24"/>
        </w:rPr>
        <w:t>El coeficiente del primer término es uno y el del segundo es n .</w:t>
      </w:r>
    </w:p>
    <w:p w14:paraId="1D1D9926" w14:textId="7C109EEC" w:rsidR="00AE0E51" w:rsidRPr="00933031" w:rsidRDefault="00AE0E51" w:rsidP="0050648F">
      <w:pPr>
        <w:pStyle w:val="Prrafodelista"/>
        <w:numPr>
          <w:ilvl w:val="0"/>
          <w:numId w:val="3"/>
        </w:numPr>
        <w:shd w:val="clear" w:color="auto" w:fill="FFFFFF"/>
        <w:spacing w:after="300"/>
        <w:jc w:val="both"/>
        <w:divId w:val="328097061"/>
        <w:rPr>
          <w:rFonts w:ascii="Source Sans Pro" w:eastAsia="Times New Roman" w:hAnsi="Source Sans Pro"/>
          <w:color w:val="000000"/>
          <w:sz w:val="24"/>
          <w:szCs w:val="24"/>
        </w:rPr>
      </w:pPr>
      <w:r w:rsidRPr="00AE0E51">
        <w:rPr>
          <w:rFonts w:ascii="Source Sans Pro" w:eastAsia="Times New Roman" w:hAnsi="Source Sans Pro"/>
          <w:color w:val="000000"/>
          <w:sz w:val="24"/>
          <w:szCs w:val="24"/>
        </w:rPr>
        <w:t>El coeficiente de un término cualquiera es igual al producto del coeficiente del término anterior por el</w:t>
      </w:r>
    </w:p>
    <w:p w14:paraId="093E4A99" w14:textId="24ADB914" w:rsidR="00AE0E51" w:rsidRDefault="00AE0E51" w:rsidP="0050648F">
      <w:pPr>
        <w:shd w:val="clear" w:color="auto" w:fill="FFFFFF"/>
        <w:jc w:val="both"/>
        <w:divId w:val="328097061"/>
        <w:rPr>
          <w:rFonts w:ascii="Source Sans Pro" w:eastAsia="Times New Roman" w:hAnsi="Source Sans Pro"/>
          <w:color w:val="000000"/>
          <w:sz w:val="24"/>
          <w:szCs w:val="24"/>
        </w:rPr>
      </w:pPr>
      <w:r>
        <w:rPr>
          <w:rFonts w:ascii="Source Sans Pro" w:eastAsia="Times New Roman" w:hAnsi="Source Sans Pro"/>
          <w:color w:val="000000"/>
          <w:sz w:val="24"/>
          <w:szCs w:val="24"/>
        </w:rPr>
        <w:t>Exponente de a dividido entre el número que indica el orden de ese término.</w:t>
      </w:r>
    </w:p>
    <w:p w14:paraId="59893297" w14:textId="411A19C1" w:rsidR="0050648F" w:rsidRDefault="00AE0E51" w:rsidP="00240F49">
      <w:pPr>
        <w:pStyle w:val="Prrafodelista"/>
        <w:numPr>
          <w:ilvl w:val="0"/>
          <w:numId w:val="3"/>
        </w:numPr>
        <w:shd w:val="clear" w:color="auto" w:fill="FFFFFF"/>
        <w:spacing w:after="300"/>
        <w:jc w:val="both"/>
        <w:divId w:val="328097061"/>
        <w:rPr>
          <w:rFonts w:ascii="Source Sans Pro" w:eastAsia="Times New Roman" w:hAnsi="Source Sans Pro"/>
          <w:color w:val="000000"/>
          <w:sz w:val="24"/>
          <w:szCs w:val="24"/>
        </w:rPr>
      </w:pPr>
      <w:r w:rsidRPr="00AE0E51">
        <w:rPr>
          <w:rFonts w:ascii="Source Sans Pro" w:eastAsia="Times New Roman" w:hAnsi="Source Sans Pro"/>
          <w:color w:val="000000"/>
          <w:sz w:val="24"/>
          <w:szCs w:val="24"/>
        </w:rPr>
        <w:t>Los términos que equidistan de los extremos tienen coeficientes iguales</w:t>
      </w:r>
    </w:p>
    <w:p w14:paraId="34A5BECA" w14:textId="77777777" w:rsidR="00240F49" w:rsidRDefault="00240F49" w:rsidP="00240F49">
      <w:pPr>
        <w:shd w:val="clear" w:color="auto" w:fill="FFFFFF"/>
        <w:spacing w:after="300"/>
        <w:jc w:val="both"/>
        <w:divId w:val="328097061"/>
        <w:rPr>
          <w:rFonts w:ascii="Source Sans Pro" w:eastAsia="Times New Roman" w:hAnsi="Source Sans Pro"/>
          <w:color w:val="000000"/>
          <w:sz w:val="24"/>
          <w:szCs w:val="24"/>
        </w:rPr>
      </w:pPr>
    </w:p>
    <w:p w14:paraId="065BA255" w14:textId="77777777" w:rsidR="00240F49" w:rsidRDefault="00240F49" w:rsidP="00240F49">
      <w:pPr>
        <w:shd w:val="clear" w:color="auto" w:fill="FFFFFF"/>
        <w:spacing w:after="300"/>
        <w:jc w:val="both"/>
        <w:divId w:val="328097061"/>
        <w:rPr>
          <w:rFonts w:ascii="Source Sans Pro" w:eastAsia="Times New Roman" w:hAnsi="Source Sans Pro"/>
          <w:color w:val="000000"/>
          <w:sz w:val="24"/>
          <w:szCs w:val="24"/>
        </w:rPr>
      </w:pPr>
    </w:p>
    <w:p w14:paraId="5DAE8014" w14:textId="77777777" w:rsidR="00674F33" w:rsidRDefault="00674F33" w:rsidP="00240F49">
      <w:pPr>
        <w:shd w:val="clear" w:color="auto" w:fill="FFFFFF"/>
        <w:spacing w:after="300"/>
        <w:jc w:val="both"/>
        <w:divId w:val="328097061"/>
        <w:rPr>
          <w:rFonts w:ascii="Algerian" w:eastAsia="Times New Roman" w:hAnsi="Algerian"/>
          <w:b/>
          <w:bCs/>
          <w:color w:val="000000"/>
          <w:sz w:val="36"/>
          <w:szCs w:val="36"/>
        </w:rPr>
      </w:pPr>
    </w:p>
    <w:p w14:paraId="781C6CAD" w14:textId="7CC64769" w:rsidR="00DE7E75" w:rsidRDefault="00DE7E75" w:rsidP="00240F49">
      <w:pPr>
        <w:shd w:val="clear" w:color="auto" w:fill="FFFFFF"/>
        <w:spacing w:after="300"/>
        <w:jc w:val="both"/>
        <w:divId w:val="328097061"/>
        <w:rPr>
          <w:rFonts w:ascii="Algerian" w:eastAsia="Times New Roman" w:hAnsi="Algerian"/>
          <w:b/>
          <w:bCs/>
          <w:color w:val="000000"/>
          <w:sz w:val="36"/>
          <w:szCs w:val="36"/>
        </w:rPr>
      </w:pPr>
      <w:r>
        <w:rPr>
          <w:rFonts w:ascii="Algerian" w:eastAsia="Times New Roman" w:hAnsi="Algerian"/>
          <w:b/>
          <w:bCs/>
          <w:color w:val="000000"/>
          <w:sz w:val="36"/>
          <w:szCs w:val="36"/>
        </w:rPr>
        <w:lastRenderedPageBreak/>
        <w:t>Matrices y determínales</w:t>
      </w:r>
    </w:p>
    <w:p w14:paraId="1EA41B81" w14:textId="77777777" w:rsidR="00DE7E75" w:rsidRPr="00816893" w:rsidRDefault="00DE7E75" w:rsidP="00240F49">
      <w:pPr>
        <w:shd w:val="clear" w:color="auto" w:fill="FFFFFF"/>
        <w:spacing w:after="300"/>
        <w:jc w:val="both"/>
        <w:divId w:val="328097061"/>
        <w:rPr>
          <w:rFonts w:ascii="Arial" w:eastAsia="Times New Roman" w:hAnsi="Arial" w:cs="Arial"/>
          <w:color w:val="000000"/>
          <w:sz w:val="24"/>
          <w:szCs w:val="24"/>
        </w:rPr>
      </w:pPr>
    </w:p>
    <w:p w14:paraId="20CF4EB2" w14:textId="39F9EC72" w:rsidR="00A208B2" w:rsidRPr="00816893" w:rsidRDefault="00DE7E75" w:rsidP="00240F49">
      <w:pPr>
        <w:shd w:val="clear" w:color="auto" w:fill="FFFFFF"/>
        <w:spacing w:after="300"/>
        <w:jc w:val="both"/>
        <w:divId w:val="328097061"/>
        <w:rPr>
          <w:rFonts w:ascii="Arial" w:eastAsia="Times New Roman" w:hAnsi="Arial" w:cs="Arial"/>
          <w:color w:val="000000"/>
          <w:sz w:val="24"/>
          <w:szCs w:val="24"/>
        </w:rPr>
      </w:pPr>
      <w:r w:rsidRPr="00816893">
        <w:rPr>
          <w:rFonts w:ascii="Arial" w:eastAsia="Times New Roman" w:hAnsi="Arial" w:cs="Arial"/>
          <w:color w:val="000000"/>
          <w:sz w:val="24"/>
          <w:szCs w:val="24"/>
        </w:rPr>
        <w:t xml:space="preserve"> </w:t>
      </w:r>
      <w:r w:rsidR="00A208B2" w:rsidRPr="00816893">
        <w:rPr>
          <w:rFonts w:ascii="Arial" w:eastAsia="Times New Roman" w:hAnsi="Arial" w:cs="Arial"/>
          <w:color w:val="000000"/>
          <w:sz w:val="24"/>
          <w:szCs w:val="24"/>
        </w:rPr>
        <w:t>El determinante de una matriz es una operación que se aplica a las matrices, pero únicamente se pueden calcular los determinantes de matrices cuadradas. Por lo tanto, el resultado del determinante de una matriz siempre será un número, no una matriz. Por ejemplo, el determinante de la siguiente matriz es igual a cero (0):</w:t>
      </w:r>
    </w:p>
    <w:p w14:paraId="4C0ACB6B" w14:textId="77777777" w:rsidR="00A208B2" w:rsidRPr="00816893" w:rsidRDefault="00A208B2" w:rsidP="00240F49">
      <w:pPr>
        <w:shd w:val="clear" w:color="auto" w:fill="FFFFFF"/>
        <w:spacing w:after="300"/>
        <w:jc w:val="both"/>
        <w:divId w:val="328097061"/>
        <w:rPr>
          <w:rFonts w:ascii="Arial" w:eastAsia="Times New Roman" w:hAnsi="Arial" w:cs="Arial"/>
          <w:color w:val="000000"/>
          <w:sz w:val="24"/>
          <w:szCs w:val="24"/>
        </w:rPr>
      </w:pPr>
    </w:p>
    <w:p w14:paraId="4DB56FFC" w14:textId="414F67FC" w:rsidR="00CA6368" w:rsidRDefault="00A208B2" w:rsidP="00240F49">
      <w:pPr>
        <w:shd w:val="clear" w:color="auto" w:fill="FFFFFF"/>
        <w:spacing w:after="300"/>
        <w:jc w:val="both"/>
        <w:divId w:val="328097061"/>
        <w:rPr>
          <w:rFonts w:ascii="Arial" w:eastAsia="Times New Roman" w:hAnsi="Arial" w:cs="Arial"/>
          <w:color w:val="000000"/>
          <w:sz w:val="24"/>
          <w:szCs w:val="24"/>
        </w:rPr>
      </w:pPr>
      <w:r w:rsidRPr="00816893">
        <w:rPr>
          <w:rFonts w:ascii="Arial" w:eastAsia="Times New Roman" w:hAnsi="Arial" w:cs="Arial"/>
          <w:color w:val="000000"/>
          <w:sz w:val="24"/>
          <w:szCs w:val="24"/>
        </w:rPr>
        <w:t xml:space="preserve">Si quieres saber cómo resolver el determinante de cualquier </w:t>
      </w:r>
      <w:proofErr w:type="spellStart"/>
      <w:r w:rsidRPr="00816893">
        <w:rPr>
          <w:rFonts w:ascii="Arial" w:eastAsia="Times New Roman" w:hAnsi="Arial" w:cs="Arial"/>
          <w:color w:val="000000"/>
          <w:sz w:val="24"/>
          <w:szCs w:val="24"/>
        </w:rPr>
        <w:t>matriz.</w:t>
      </w:r>
      <w:r w:rsidR="00CA6368">
        <w:rPr>
          <w:rFonts w:ascii="Arial" w:eastAsia="Times New Roman" w:hAnsi="Arial" w:cs="Arial"/>
          <w:color w:val="000000"/>
          <w:sz w:val="24"/>
          <w:szCs w:val="24"/>
        </w:rPr>
        <w:t>La</w:t>
      </w:r>
      <w:proofErr w:type="spellEnd"/>
      <w:r w:rsidR="00CA6368">
        <w:rPr>
          <w:rFonts w:ascii="Arial" w:eastAsia="Times New Roman" w:hAnsi="Arial" w:cs="Arial"/>
          <w:color w:val="000000"/>
          <w:sz w:val="24"/>
          <w:szCs w:val="24"/>
        </w:rPr>
        <w:t xml:space="preserve"> principal diferencia entre las matrices y los determinantes es que una matriz es una manera de expresar datos o números, en cambio, el determinante de una matriz siempre será el resultado de una operación, es decir, un único número.</w:t>
      </w:r>
    </w:p>
    <w:p w14:paraId="4495EF30" w14:textId="77777777" w:rsidR="00CA6368" w:rsidRDefault="00CA6368" w:rsidP="00240F49">
      <w:pPr>
        <w:shd w:val="clear" w:color="auto" w:fill="FFFFFF"/>
        <w:spacing w:after="300"/>
        <w:jc w:val="both"/>
        <w:divId w:val="328097061"/>
        <w:rPr>
          <w:rFonts w:ascii="Arial" w:eastAsia="Times New Roman" w:hAnsi="Arial" w:cs="Arial"/>
          <w:color w:val="000000"/>
          <w:sz w:val="24"/>
          <w:szCs w:val="24"/>
        </w:rPr>
      </w:pPr>
    </w:p>
    <w:p w14:paraId="4705D9B5" w14:textId="789A0627" w:rsidR="00CA6368" w:rsidRDefault="00CA6368" w:rsidP="00240F49">
      <w:pPr>
        <w:shd w:val="clear" w:color="auto" w:fill="FFFFFF"/>
        <w:spacing w:after="300"/>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Cuales son las diferencias entre las matrices y los determinantes</w:t>
      </w:r>
    </w:p>
    <w:p w14:paraId="467DC35B" w14:textId="67AE3E18" w:rsidR="00CA6368" w:rsidRPr="00816893" w:rsidRDefault="00CA6368" w:rsidP="00240F49">
      <w:pPr>
        <w:shd w:val="clear" w:color="auto" w:fill="FFFFFF"/>
        <w:spacing w:after="300"/>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 xml:space="preserve">Otra manera de diferenciar las matrices y los determinantes es mediante sus respectivas propiedades. Por ejemplo, multiplicar una matriz por un número es equivalente a multiplicar todos los elementos de la matriz por ese número. Por el contrario, el producto de un determinante por un escalar es igual a multiplicar tan solo una fila o una columna del </w:t>
      </w:r>
      <w:r w:rsidR="006078BB">
        <w:rPr>
          <w:rFonts w:ascii="Arial" w:eastAsia="Times New Roman" w:hAnsi="Arial" w:cs="Arial"/>
          <w:color w:val="000000"/>
          <w:sz w:val="24"/>
          <w:szCs w:val="24"/>
        </w:rPr>
        <w:t>determinante. Es</w:t>
      </w:r>
      <w:r w:rsidR="0069401A">
        <w:rPr>
          <w:rFonts w:ascii="Arial" w:eastAsia="Times New Roman" w:hAnsi="Arial" w:cs="Arial"/>
          <w:color w:val="000000"/>
          <w:sz w:val="24"/>
          <w:szCs w:val="24"/>
        </w:rPr>
        <w:t xml:space="preserve"> difícil decir exactamente cuándo y dónde se inventaron las matrices y los determinantes, ya que se usan desde hace mucho tiempo. Sin embargo, seguramente el origen de las matrices se encuentra en China hacia el año 650 a.C., donde se utilizaban las matrices para estudiar los cuadrados </w:t>
      </w:r>
      <w:r w:rsidR="00634366">
        <w:rPr>
          <w:rFonts w:ascii="Arial" w:eastAsia="Times New Roman" w:hAnsi="Arial" w:cs="Arial"/>
          <w:color w:val="000000"/>
          <w:sz w:val="24"/>
          <w:szCs w:val="24"/>
        </w:rPr>
        <w:t>mágicos. Las matrices y los determinantes tienen muchas aplicaciones reales y, por eso mismo, se utilizan muy a menudo en la actualidad. Las principales razones por las que se usan las matrices son: para resolver problemas, para relacionar datos entre sí, y para hacer cálculos vectoriales.</w:t>
      </w:r>
    </w:p>
    <w:p w14:paraId="0A6C008C" w14:textId="61BC424A" w:rsidR="00DE7E75" w:rsidRDefault="00DE7E75" w:rsidP="00240F49">
      <w:pPr>
        <w:shd w:val="clear" w:color="auto" w:fill="FFFFFF"/>
        <w:spacing w:after="300"/>
        <w:jc w:val="both"/>
        <w:divId w:val="328097061"/>
        <w:rPr>
          <w:rFonts w:ascii="Algerian" w:eastAsia="Times New Roman" w:hAnsi="Algerian"/>
          <w:b/>
          <w:bCs/>
          <w:color w:val="000000"/>
          <w:sz w:val="36"/>
          <w:szCs w:val="36"/>
        </w:rPr>
      </w:pPr>
    </w:p>
    <w:p w14:paraId="75D7FCEC" w14:textId="77777777" w:rsidR="00634366" w:rsidRDefault="00634366" w:rsidP="00240F49">
      <w:pPr>
        <w:shd w:val="clear" w:color="auto" w:fill="FFFFFF"/>
        <w:spacing w:after="300"/>
        <w:jc w:val="both"/>
        <w:divId w:val="328097061"/>
        <w:rPr>
          <w:rFonts w:ascii="Algerian" w:eastAsia="Times New Roman" w:hAnsi="Algerian"/>
          <w:b/>
          <w:bCs/>
          <w:color w:val="000000"/>
          <w:sz w:val="36"/>
          <w:szCs w:val="36"/>
        </w:rPr>
      </w:pPr>
    </w:p>
    <w:p w14:paraId="71E11620" w14:textId="77777777" w:rsidR="00634366" w:rsidRDefault="00634366" w:rsidP="00240F49">
      <w:pPr>
        <w:shd w:val="clear" w:color="auto" w:fill="FFFFFF"/>
        <w:spacing w:after="300"/>
        <w:jc w:val="both"/>
        <w:divId w:val="328097061"/>
        <w:rPr>
          <w:rFonts w:ascii="Algerian" w:eastAsia="Times New Roman" w:hAnsi="Algerian"/>
          <w:b/>
          <w:bCs/>
          <w:color w:val="000000"/>
          <w:sz w:val="36"/>
          <w:szCs w:val="36"/>
        </w:rPr>
      </w:pPr>
    </w:p>
    <w:p w14:paraId="410DD420" w14:textId="77777777" w:rsidR="00634366" w:rsidRDefault="00634366" w:rsidP="00240F49">
      <w:pPr>
        <w:shd w:val="clear" w:color="auto" w:fill="FFFFFF"/>
        <w:spacing w:after="300"/>
        <w:jc w:val="both"/>
        <w:divId w:val="328097061"/>
        <w:rPr>
          <w:rFonts w:ascii="Algerian" w:eastAsia="Times New Roman" w:hAnsi="Algerian"/>
          <w:b/>
          <w:bCs/>
          <w:color w:val="000000"/>
          <w:sz w:val="36"/>
          <w:szCs w:val="36"/>
        </w:rPr>
      </w:pPr>
    </w:p>
    <w:p w14:paraId="2D82675C" w14:textId="77777777" w:rsidR="00674F33" w:rsidRDefault="00674F33" w:rsidP="00240F49">
      <w:pPr>
        <w:shd w:val="clear" w:color="auto" w:fill="FFFFFF"/>
        <w:spacing w:after="300"/>
        <w:jc w:val="both"/>
        <w:divId w:val="328097061"/>
        <w:rPr>
          <w:rFonts w:ascii="Algerian" w:eastAsia="Times New Roman" w:hAnsi="Algerian"/>
          <w:b/>
          <w:bCs/>
          <w:color w:val="000000"/>
          <w:sz w:val="36"/>
          <w:szCs w:val="36"/>
        </w:rPr>
      </w:pPr>
    </w:p>
    <w:p w14:paraId="6BDFED21" w14:textId="0A745F8D" w:rsidR="00010635" w:rsidRDefault="00E77A43" w:rsidP="00240F49">
      <w:pPr>
        <w:shd w:val="clear" w:color="auto" w:fill="FFFFFF"/>
        <w:spacing w:after="300"/>
        <w:jc w:val="both"/>
        <w:divId w:val="328097061"/>
        <w:rPr>
          <w:rFonts w:ascii="Algerian" w:eastAsia="Times New Roman" w:hAnsi="Algerian"/>
          <w:b/>
          <w:bCs/>
          <w:color w:val="000000"/>
          <w:sz w:val="36"/>
          <w:szCs w:val="36"/>
        </w:rPr>
      </w:pPr>
      <w:r>
        <w:rPr>
          <w:rFonts w:ascii="Algerian" w:eastAsia="Times New Roman" w:hAnsi="Algerian"/>
          <w:b/>
          <w:bCs/>
          <w:color w:val="000000"/>
          <w:sz w:val="36"/>
          <w:szCs w:val="36"/>
        </w:rPr>
        <w:lastRenderedPageBreak/>
        <w:t xml:space="preserve">Concepto de </w:t>
      </w:r>
      <w:r w:rsidR="00010635">
        <w:rPr>
          <w:rFonts w:ascii="Algerian" w:eastAsia="Times New Roman" w:hAnsi="Algerian"/>
          <w:b/>
          <w:bCs/>
          <w:color w:val="000000"/>
          <w:sz w:val="36"/>
          <w:szCs w:val="36"/>
        </w:rPr>
        <w:t xml:space="preserve">matriz </w:t>
      </w:r>
    </w:p>
    <w:p w14:paraId="5058D833" w14:textId="77777777" w:rsidR="00C1397E" w:rsidRDefault="00C1397E">
      <w:pPr>
        <w:pStyle w:val="NormalWeb"/>
        <w:spacing w:after="0" w:line="360" w:lineRule="atLeast"/>
        <w:divId w:val="1718627086"/>
        <w:rPr>
          <w:rFonts w:ascii="Ferrovial New" w:hAnsi="Ferrovial New"/>
          <w:color w:val="666666"/>
        </w:rPr>
      </w:pPr>
      <w:r>
        <w:rPr>
          <w:rFonts w:ascii="Ferrovial New" w:hAnsi="Ferrovial New"/>
          <w:color w:val="666666"/>
        </w:rPr>
        <w:t>Las matrices son un </w:t>
      </w:r>
      <w:r>
        <w:rPr>
          <w:rStyle w:val="Textoennegrita"/>
          <w:rFonts w:ascii="Ferrovial New" w:hAnsi="Ferrovial New"/>
          <w:color w:val="666666"/>
        </w:rPr>
        <w:t>conjunto bidimensional de números o símbolos</w:t>
      </w:r>
      <w:r>
        <w:rPr>
          <w:rFonts w:ascii="Ferrovial New" w:hAnsi="Ferrovial New"/>
          <w:color w:val="666666"/>
        </w:rPr>
        <w:t> distribuidos de forma rectangular, en líneas verticales y horizontales, de manera que </w:t>
      </w:r>
      <w:r>
        <w:rPr>
          <w:rStyle w:val="Textoennegrita"/>
          <w:rFonts w:ascii="Ferrovial New" w:hAnsi="Ferrovial New"/>
          <w:color w:val="666666"/>
        </w:rPr>
        <w:t>sus elementos se organizan en filas y columnas.</w:t>
      </w:r>
      <w:r>
        <w:rPr>
          <w:rFonts w:ascii="Ferrovial New" w:hAnsi="Ferrovial New"/>
          <w:color w:val="666666"/>
        </w:rPr>
        <w:t> Sirven para </w:t>
      </w:r>
      <w:r>
        <w:rPr>
          <w:rStyle w:val="Textoennegrita"/>
          <w:rFonts w:ascii="Ferrovial New" w:hAnsi="Ferrovial New"/>
          <w:color w:val="666666"/>
        </w:rPr>
        <w:t>describir sistemas de ecuaciones lineales o diferenciales, </w:t>
      </w:r>
      <w:r>
        <w:rPr>
          <w:rFonts w:ascii="Ferrovial New" w:hAnsi="Ferrovial New"/>
          <w:color w:val="666666"/>
        </w:rPr>
        <w:t>así como para representar una aplicación lineal. </w:t>
      </w:r>
    </w:p>
    <w:p w14:paraId="7B6AF5D7" w14:textId="77777777" w:rsidR="00C1397E" w:rsidRDefault="00C1397E">
      <w:pPr>
        <w:pStyle w:val="NormalWeb"/>
        <w:spacing w:after="0" w:line="360" w:lineRule="atLeast"/>
        <w:divId w:val="1718627086"/>
        <w:rPr>
          <w:rFonts w:ascii="Ferrovial New" w:hAnsi="Ferrovial New"/>
          <w:color w:val="666666"/>
        </w:rPr>
      </w:pPr>
      <w:r>
        <w:rPr>
          <w:rFonts w:ascii="Ferrovial New" w:hAnsi="Ferrovial New"/>
          <w:color w:val="666666"/>
        </w:rPr>
        <w:t>Toda matriz se representa por medio de una </w:t>
      </w:r>
      <w:r>
        <w:rPr>
          <w:rStyle w:val="Textoennegrita"/>
          <w:rFonts w:ascii="Ferrovial New" w:hAnsi="Ferrovial New"/>
          <w:color w:val="666666"/>
        </w:rPr>
        <w:t>letra mayúscula,</w:t>
      </w:r>
      <w:r>
        <w:rPr>
          <w:rFonts w:ascii="Ferrovial New" w:hAnsi="Ferrovial New"/>
          <w:color w:val="666666"/>
        </w:rPr>
        <w:t> y sus elementos se reúnen entre dos paréntesis o corchetes, en letra minúscula. A su vez, tienen doble superíndice: el primero hace referencia a la fila y el segundo a la columna a la que pertenece. </w:t>
      </w:r>
    </w:p>
    <w:p w14:paraId="51663DBA" w14:textId="77777777" w:rsidR="00C1397E" w:rsidRDefault="00C1397E">
      <w:pPr>
        <w:pStyle w:val="NormalWeb"/>
        <w:spacing w:after="0" w:line="360" w:lineRule="atLeast"/>
        <w:divId w:val="1718627086"/>
        <w:rPr>
          <w:rStyle w:val="Textoennegrita"/>
          <w:rFonts w:ascii="Ferrovial New" w:hAnsi="Ferrovial New"/>
          <w:color w:val="666666"/>
        </w:rPr>
      </w:pPr>
      <w:r>
        <w:rPr>
          <w:rFonts w:ascii="Ferrovial New" w:hAnsi="Ferrovial New"/>
          <w:color w:val="666666"/>
        </w:rPr>
        <w:t>Esta expresión matemática puede sumarse, multiplicarse y descomponerse, por lo que </w:t>
      </w:r>
      <w:r>
        <w:rPr>
          <w:rStyle w:val="Textoennegrita"/>
          <w:rFonts w:ascii="Ferrovial New" w:hAnsi="Ferrovial New"/>
          <w:color w:val="666666"/>
        </w:rPr>
        <w:t>su uso es común en el </w:t>
      </w:r>
      <w:hyperlink r:id="rId9" w:tgtFrame="_blank" w:history="1">
        <w:r>
          <w:rPr>
            <w:rStyle w:val="Textoennegrita"/>
            <w:rFonts w:ascii="Ferrovial New" w:hAnsi="Ferrovial New"/>
            <w:color w:val="666666"/>
            <w:u w:val="single"/>
          </w:rPr>
          <w:t>álgebra lineal</w:t>
        </w:r>
      </w:hyperlink>
      <w:r>
        <w:rPr>
          <w:rStyle w:val="Textoennegrita"/>
          <w:rFonts w:ascii="Ferrovial New" w:hAnsi="Ferrovial New"/>
          <w:color w:val="666666"/>
        </w:rPr>
        <w:t>.  </w:t>
      </w:r>
    </w:p>
    <w:p w14:paraId="27B7EC62" w14:textId="77777777" w:rsidR="005476A7" w:rsidRDefault="005476A7">
      <w:pPr>
        <w:pStyle w:val="NormalWeb"/>
        <w:spacing w:line="360" w:lineRule="atLeast"/>
        <w:divId w:val="497960750"/>
        <w:rPr>
          <w:rFonts w:ascii="Ferrovial New" w:hAnsi="Ferrovial New"/>
          <w:color w:val="666666"/>
        </w:rPr>
      </w:pPr>
      <w:r>
        <w:rPr>
          <w:rFonts w:ascii="Ferrovial New" w:hAnsi="Ferrovial New"/>
          <w:color w:val="666666"/>
        </w:rPr>
        <w:t>Algunos de los conceptos necesarios para completar la definición y el análisis de las matrices son:</w:t>
      </w:r>
    </w:p>
    <w:p w14:paraId="55F42D9D" w14:textId="77777777" w:rsidR="005476A7" w:rsidRDefault="005476A7" w:rsidP="005476A7">
      <w:pPr>
        <w:numPr>
          <w:ilvl w:val="0"/>
          <w:numId w:val="4"/>
        </w:numPr>
        <w:spacing w:before="100" w:beforeAutospacing="1" w:after="0" w:afterAutospacing="1" w:line="360" w:lineRule="atLeast"/>
        <w:divId w:val="497960750"/>
        <w:rPr>
          <w:rFonts w:ascii="Ferrovial New" w:eastAsia="Times New Roman" w:hAnsi="Ferrovial New"/>
          <w:color w:val="666666"/>
        </w:rPr>
      </w:pPr>
      <w:r>
        <w:rPr>
          <w:rStyle w:val="Textoennegrita"/>
          <w:rFonts w:ascii="Ferrovial New" w:eastAsia="Times New Roman" w:hAnsi="Ferrovial New"/>
          <w:color w:val="666666"/>
        </w:rPr>
        <w:t>Elementos:</w:t>
      </w:r>
      <w:r>
        <w:rPr>
          <w:rFonts w:ascii="Ferrovial New" w:eastAsia="Times New Roman" w:hAnsi="Ferrovial New"/>
          <w:color w:val="666666"/>
        </w:rPr>
        <w:t> son los números que conforman la matriz.</w:t>
      </w:r>
    </w:p>
    <w:p w14:paraId="1386BADA" w14:textId="77777777" w:rsidR="005476A7" w:rsidRDefault="005476A7" w:rsidP="005476A7">
      <w:pPr>
        <w:numPr>
          <w:ilvl w:val="0"/>
          <w:numId w:val="4"/>
        </w:numPr>
        <w:spacing w:before="100" w:beforeAutospacing="1" w:after="0" w:afterAutospacing="1" w:line="360" w:lineRule="atLeast"/>
        <w:divId w:val="497960750"/>
        <w:rPr>
          <w:rFonts w:ascii="Ferrovial New" w:eastAsia="Times New Roman" w:hAnsi="Ferrovial New"/>
          <w:color w:val="666666"/>
        </w:rPr>
      </w:pPr>
      <w:r>
        <w:rPr>
          <w:rStyle w:val="Textoennegrita"/>
          <w:rFonts w:ascii="Ferrovial New" w:eastAsia="Times New Roman" w:hAnsi="Ferrovial New"/>
          <w:color w:val="666666"/>
        </w:rPr>
        <w:t>Dimensión:</w:t>
      </w:r>
      <w:r>
        <w:rPr>
          <w:rFonts w:ascii="Ferrovial New" w:eastAsia="Times New Roman" w:hAnsi="Ferrovial New"/>
          <w:color w:val="666666"/>
        </w:rPr>
        <w:t> se trata del resultado del número de filas por el número de columnas. Se designa la </w:t>
      </w:r>
      <w:r>
        <w:rPr>
          <w:rStyle w:val="nfasis"/>
          <w:rFonts w:ascii="Ferrovial New" w:eastAsia="Times New Roman" w:hAnsi="Ferrovial New"/>
          <w:color w:val="666666"/>
        </w:rPr>
        <w:t>m </w:t>
      </w:r>
      <w:r>
        <w:rPr>
          <w:rFonts w:ascii="Ferrovial New" w:eastAsia="Times New Roman" w:hAnsi="Ferrovial New"/>
          <w:color w:val="666666"/>
        </w:rPr>
        <w:t>al número de filas y </w:t>
      </w:r>
      <w:r>
        <w:rPr>
          <w:rStyle w:val="nfasis"/>
          <w:rFonts w:ascii="Ferrovial New" w:eastAsia="Times New Roman" w:hAnsi="Ferrovial New"/>
          <w:color w:val="666666"/>
        </w:rPr>
        <w:t>n</w:t>
      </w:r>
      <w:r>
        <w:rPr>
          <w:rFonts w:ascii="Ferrovial New" w:eastAsia="Times New Roman" w:hAnsi="Ferrovial New"/>
          <w:color w:val="666666"/>
        </w:rPr>
        <w:t> al número de columnas. </w:t>
      </w:r>
    </w:p>
    <w:p w14:paraId="32BAF65E" w14:textId="77777777" w:rsidR="005476A7" w:rsidRDefault="005476A7" w:rsidP="005476A7">
      <w:pPr>
        <w:numPr>
          <w:ilvl w:val="0"/>
          <w:numId w:val="4"/>
        </w:numPr>
        <w:spacing w:before="100" w:beforeAutospacing="1" w:after="0" w:afterAutospacing="1" w:line="360" w:lineRule="atLeast"/>
        <w:divId w:val="497960750"/>
        <w:rPr>
          <w:rFonts w:ascii="Ferrovial New" w:eastAsia="Times New Roman" w:hAnsi="Ferrovial New"/>
          <w:color w:val="666666"/>
        </w:rPr>
      </w:pPr>
      <w:r>
        <w:rPr>
          <w:rStyle w:val="Textoennegrita"/>
          <w:rFonts w:ascii="Ferrovial New" w:eastAsia="Times New Roman" w:hAnsi="Ferrovial New"/>
          <w:color w:val="666666"/>
        </w:rPr>
        <w:t>Anillos</w:t>
      </w:r>
      <w:r>
        <w:rPr>
          <w:rFonts w:ascii="Ferrovial New" w:eastAsia="Times New Roman" w:hAnsi="Ferrovial New"/>
          <w:color w:val="666666"/>
        </w:rPr>
        <w:t>: se trata de un término propio del álgebra y hace referencia al sistema formado por un conjunto de operaciones internas que responden a una serie de propiedades. Las matrices se entienden como elementos de un anillo.</w:t>
      </w:r>
    </w:p>
    <w:p w14:paraId="498A3E54" w14:textId="77777777" w:rsidR="005476A7" w:rsidRDefault="005476A7" w:rsidP="005476A7">
      <w:pPr>
        <w:numPr>
          <w:ilvl w:val="0"/>
          <w:numId w:val="4"/>
        </w:numPr>
        <w:spacing w:before="100" w:beforeAutospacing="1" w:after="0" w:afterAutospacing="1" w:line="360" w:lineRule="atLeast"/>
        <w:divId w:val="497960750"/>
        <w:rPr>
          <w:rFonts w:ascii="Ferrovial New" w:eastAsia="Times New Roman" w:hAnsi="Ferrovial New"/>
          <w:color w:val="666666"/>
        </w:rPr>
      </w:pPr>
      <w:r>
        <w:rPr>
          <w:rStyle w:val="Textoennegrita"/>
          <w:rFonts w:ascii="Ferrovial New" w:eastAsia="Times New Roman" w:hAnsi="Ferrovial New"/>
          <w:color w:val="666666"/>
        </w:rPr>
        <w:t>Función:</w:t>
      </w:r>
      <w:r>
        <w:rPr>
          <w:rFonts w:ascii="Ferrovial New" w:eastAsia="Times New Roman" w:hAnsi="Ferrovial New"/>
          <w:color w:val="666666"/>
        </w:rPr>
        <w:t> se trata de una regla de correspondencia entre dos conjuntos en el que un elemento del primer conjunto se corresponde, exclusivamente, con un solo elemento el segundo conjunto.</w:t>
      </w:r>
    </w:p>
    <w:p w14:paraId="55C001ED" w14:textId="36421125" w:rsidR="002B5FDA" w:rsidRDefault="002B5FDA" w:rsidP="00240F49">
      <w:pPr>
        <w:shd w:val="clear" w:color="auto" w:fill="FFFFFF"/>
        <w:spacing w:after="300"/>
        <w:jc w:val="both"/>
        <w:divId w:val="328097061"/>
        <w:rPr>
          <w:rFonts w:ascii="Algerian" w:eastAsia="Times New Roman" w:hAnsi="Algerian"/>
          <w:b/>
          <w:bCs/>
          <w:color w:val="000000"/>
          <w:sz w:val="36"/>
          <w:szCs w:val="36"/>
        </w:rPr>
      </w:pPr>
    </w:p>
    <w:p w14:paraId="40F40291" w14:textId="77777777" w:rsidR="00674F33" w:rsidRDefault="00674F33" w:rsidP="00240F49">
      <w:pPr>
        <w:shd w:val="clear" w:color="auto" w:fill="FFFFFF"/>
        <w:spacing w:after="300"/>
        <w:jc w:val="both"/>
        <w:divId w:val="328097061"/>
        <w:rPr>
          <w:rFonts w:ascii="Algerian" w:eastAsia="Times New Roman" w:hAnsi="Algerian"/>
          <w:b/>
          <w:bCs/>
          <w:color w:val="000000"/>
          <w:sz w:val="36"/>
          <w:szCs w:val="36"/>
        </w:rPr>
      </w:pPr>
    </w:p>
    <w:p w14:paraId="3A36C0F5" w14:textId="77777777" w:rsidR="00674F33" w:rsidRDefault="00674F33" w:rsidP="00240F49">
      <w:pPr>
        <w:shd w:val="clear" w:color="auto" w:fill="FFFFFF"/>
        <w:spacing w:after="300"/>
        <w:jc w:val="both"/>
        <w:divId w:val="328097061"/>
        <w:rPr>
          <w:rFonts w:ascii="Algerian" w:eastAsia="Times New Roman" w:hAnsi="Algerian"/>
          <w:b/>
          <w:bCs/>
          <w:color w:val="000000"/>
          <w:sz w:val="36"/>
          <w:szCs w:val="36"/>
        </w:rPr>
      </w:pPr>
    </w:p>
    <w:p w14:paraId="34BEE902" w14:textId="77777777" w:rsidR="00674F33" w:rsidRDefault="00674F33" w:rsidP="00240F49">
      <w:pPr>
        <w:shd w:val="clear" w:color="auto" w:fill="FFFFFF"/>
        <w:spacing w:after="300"/>
        <w:jc w:val="both"/>
        <w:divId w:val="328097061"/>
        <w:rPr>
          <w:rFonts w:ascii="Algerian" w:eastAsia="Times New Roman" w:hAnsi="Algerian"/>
          <w:b/>
          <w:bCs/>
          <w:color w:val="000000"/>
          <w:sz w:val="36"/>
          <w:szCs w:val="36"/>
        </w:rPr>
      </w:pPr>
    </w:p>
    <w:p w14:paraId="15158FBF" w14:textId="77777777" w:rsidR="00674F33" w:rsidRDefault="00674F33" w:rsidP="00240F49">
      <w:pPr>
        <w:shd w:val="clear" w:color="auto" w:fill="FFFFFF"/>
        <w:spacing w:after="300"/>
        <w:jc w:val="both"/>
        <w:divId w:val="328097061"/>
        <w:rPr>
          <w:rFonts w:ascii="Algerian" w:eastAsia="Times New Roman" w:hAnsi="Algerian"/>
          <w:b/>
          <w:bCs/>
          <w:color w:val="000000"/>
          <w:sz w:val="36"/>
          <w:szCs w:val="36"/>
        </w:rPr>
      </w:pPr>
    </w:p>
    <w:p w14:paraId="1A3E1B03" w14:textId="1AFDC905" w:rsidR="00440159" w:rsidRDefault="00010635" w:rsidP="00240F49">
      <w:pPr>
        <w:shd w:val="clear" w:color="auto" w:fill="FFFFFF"/>
        <w:spacing w:after="300"/>
        <w:jc w:val="both"/>
        <w:divId w:val="328097061"/>
        <w:rPr>
          <w:rFonts w:ascii="Algerian" w:eastAsia="Times New Roman" w:hAnsi="Algerian"/>
          <w:b/>
          <w:bCs/>
          <w:color w:val="000000"/>
          <w:sz w:val="36"/>
          <w:szCs w:val="36"/>
        </w:rPr>
      </w:pPr>
      <w:r>
        <w:rPr>
          <w:rFonts w:ascii="Algerian" w:eastAsia="Times New Roman" w:hAnsi="Algerian"/>
          <w:b/>
          <w:bCs/>
          <w:color w:val="000000"/>
          <w:sz w:val="36"/>
          <w:szCs w:val="36"/>
        </w:rPr>
        <w:lastRenderedPageBreak/>
        <w:t xml:space="preserve">Álgebra de </w:t>
      </w:r>
      <w:r w:rsidR="00440159">
        <w:rPr>
          <w:rFonts w:ascii="Algerian" w:eastAsia="Times New Roman" w:hAnsi="Algerian"/>
          <w:b/>
          <w:bCs/>
          <w:color w:val="000000"/>
          <w:sz w:val="36"/>
          <w:szCs w:val="36"/>
        </w:rPr>
        <w:t>matriz</w:t>
      </w:r>
    </w:p>
    <w:p w14:paraId="4AF02F99" w14:textId="77777777" w:rsidR="004D6E65" w:rsidRPr="00F66398" w:rsidRDefault="004D6E65" w:rsidP="00240F49">
      <w:pPr>
        <w:shd w:val="clear" w:color="auto" w:fill="FFFFFF"/>
        <w:spacing w:after="300"/>
        <w:jc w:val="both"/>
        <w:divId w:val="328097061"/>
        <w:rPr>
          <w:rFonts w:ascii="Arial" w:eastAsia="Times New Roman" w:hAnsi="Arial" w:cs="Arial"/>
          <w:color w:val="000000"/>
          <w:sz w:val="24"/>
          <w:szCs w:val="24"/>
        </w:rPr>
      </w:pPr>
      <w:r w:rsidRPr="00F66398">
        <w:rPr>
          <w:rFonts w:ascii="Arial" w:eastAsia="Times New Roman" w:hAnsi="Arial" w:cs="Arial"/>
          <w:color w:val="000000"/>
          <w:sz w:val="24"/>
          <w:szCs w:val="24"/>
        </w:rPr>
        <w:t>Una matriz insumo-producto para una economía da, en su ja columna, las cantidades (en dólares o otra moneda apropiada) del productos de cada sector usado como insumo por sector j (en un año o otra apropiada unidad de tiempo). Da también la producción total de cada sector de la economía durante un año (llamada el vector producción cuando está escrito como una columna).</w:t>
      </w:r>
    </w:p>
    <w:p w14:paraId="7B5EEAE7" w14:textId="77777777" w:rsidR="004D6E65" w:rsidRPr="00F66398" w:rsidRDefault="004D6E65" w:rsidP="00240F49">
      <w:pPr>
        <w:shd w:val="clear" w:color="auto" w:fill="FFFFFF"/>
        <w:spacing w:after="300"/>
        <w:jc w:val="both"/>
        <w:divId w:val="328097061"/>
        <w:rPr>
          <w:rFonts w:ascii="Arial" w:eastAsia="Times New Roman" w:hAnsi="Arial" w:cs="Arial"/>
          <w:color w:val="000000"/>
          <w:sz w:val="24"/>
          <w:szCs w:val="24"/>
        </w:rPr>
      </w:pPr>
    </w:p>
    <w:p w14:paraId="03669675" w14:textId="77777777" w:rsidR="004D6E65" w:rsidRPr="00F66398" w:rsidRDefault="004D6E65" w:rsidP="00240F49">
      <w:pPr>
        <w:shd w:val="clear" w:color="auto" w:fill="FFFFFF"/>
        <w:spacing w:after="300"/>
        <w:jc w:val="both"/>
        <w:divId w:val="328097061"/>
        <w:rPr>
          <w:rFonts w:ascii="Arial" w:eastAsia="Times New Roman" w:hAnsi="Arial" w:cs="Arial"/>
          <w:color w:val="000000"/>
          <w:sz w:val="24"/>
          <w:szCs w:val="24"/>
        </w:rPr>
      </w:pPr>
      <w:r w:rsidRPr="00F66398">
        <w:rPr>
          <w:rFonts w:ascii="Arial" w:eastAsia="Times New Roman" w:hAnsi="Arial" w:cs="Arial"/>
          <w:color w:val="000000"/>
          <w:sz w:val="24"/>
          <w:szCs w:val="24"/>
        </w:rPr>
        <w:t xml:space="preserve">La matriz tecnología es la matriz que se obtiene dividiendo cada columna por la producción total del sector correspondiente. Su </w:t>
      </w:r>
      <w:proofErr w:type="spellStart"/>
      <w:r w:rsidRPr="00F66398">
        <w:rPr>
          <w:rFonts w:ascii="Arial" w:eastAsia="Times New Roman" w:hAnsi="Arial" w:cs="Arial"/>
          <w:color w:val="000000"/>
          <w:sz w:val="24"/>
          <w:szCs w:val="24"/>
        </w:rPr>
        <w:t>ija</w:t>
      </w:r>
      <w:proofErr w:type="spellEnd"/>
      <w:r w:rsidRPr="00F66398">
        <w:rPr>
          <w:rFonts w:ascii="Arial" w:eastAsia="Times New Roman" w:hAnsi="Arial" w:cs="Arial"/>
          <w:color w:val="000000"/>
          <w:sz w:val="24"/>
          <w:szCs w:val="24"/>
        </w:rPr>
        <w:t xml:space="preserve"> entrada , el </w:t>
      </w:r>
      <w:proofErr w:type="spellStart"/>
      <w:r w:rsidRPr="00F66398">
        <w:rPr>
          <w:rFonts w:ascii="Arial" w:eastAsia="Times New Roman" w:hAnsi="Arial" w:cs="Arial"/>
          <w:color w:val="000000"/>
          <w:sz w:val="24"/>
          <w:szCs w:val="24"/>
        </w:rPr>
        <w:t>ijo</w:t>
      </w:r>
      <w:proofErr w:type="spellEnd"/>
      <w:r w:rsidRPr="00F66398">
        <w:rPr>
          <w:rFonts w:ascii="Arial" w:eastAsia="Times New Roman" w:hAnsi="Arial" w:cs="Arial"/>
          <w:color w:val="000000"/>
          <w:sz w:val="24"/>
          <w:szCs w:val="24"/>
        </w:rPr>
        <w:t xml:space="preserve"> coeficiente tecnología, da el insumo de sector i para producir una unidad de producto del sector j. Un vector demanda es un vector columna que expresa la demanda total desde fuera la economía de los productos de cada sector. Sea A la matriz tecnología, X el vector producción, y D el vector demanda, entonces</w:t>
      </w:r>
    </w:p>
    <w:p w14:paraId="11A6C79F" w14:textId="77777777" w:rsidR="004D6E65" w:rsidRPr="00F66398" w:rsidRDefault="004D6E65" w:rsidP="00240F49">
      <w:pPr>
        <w:shd w:val="clear" w:color="auto" w:fill="FFFFFF"/>
        <w:spacing w:after="300"/>
        <w:jc w:val="both"/>
        <w:divId w:val="328097061"/>
        <w:rPr>
          <w:rFonts w:ascii="Arial" w:eastAsia="Times New Roman" w:hAnsi="Arial" w:cs="Arial"/>
          <w:color w:val="000000"/>
          <w:sz w:val="24"/>
          <w:szCs w:val="24"/>
        </w:rPr>
      </w:pPr>
    </w:p>
    <w:p w14:paraId="4644CC51" w14:textId="005EBDDF" w:rsidR="004D6E65" w:rsidRPr="00F66398" w:rsidRDefault="004D6E65" w:rsidP="00240F49">
      <w:pPr>
        <w:shd w:val="clear" w:color="auto" w:fill="FFFFFF"/>
        <w:spacing w:after="300"/>
        <w:jc w:val="both"/>
        <w:divId w:val="328097061"/>
        <w:rPr>
          <w:rFonts w:ascii="Arial" w:eastAsia="Times New Roman" w:hAnsi="Arial" w:cs="Arial"/>
          <w:color w:val="000000"/>
          <w:sz w:val="24"/>
          <w:szCs w:val="24"/>
        </w:rPr>
      </w:pPr>
      <w:r w:rsidRPr="00F66398">
        <w:rPr>
          <w:rFonts w:ascii="Arial" w:eastAsia="Times New Roman" w:hAnsi="Arial" w:cs="Arial"/>
          <w:color w:val="000000"/>
          <w:sz w:val="24"/>
          <w:szCs w:val="24"/>
        </w:rPr>
        <w:t>(I – A)X = D,</w:t>
      </w:r>
    </w:p>
    <w:p w14:paraId="585F2A0C" w14:textId="141FE27D" w:rsidR="004D6E65" w:rsidRPr="00F66398" w:rsidRDefault="004D6E65" w:rsidP="00240F49">
      <w:pPr>
        <w:shd w:val="clear" w:color="auto" w:fill="FFFFFF"/>
        <w:spacing w:after="300"/>
        <w:jc w:val="both"/>
        <w:divId w:val="328097061"/>
        <w:rPr>
          <w:rFonts w:ascii="Arial" w:eastAsia="Times New Roman" w:hAnsi="Arial" w:cs="Arial"/>
          <w:color w:val="000000"/>
          <w:sz w:val="24"/>
          <w:szCs w:val="24"/>
        </w:rPr>
      </w:pPr>
      <w:r w:rsidRPr="00F66398">
        <w:rPr>
          <w:rFonts w:ascii="Arial" w:eastAsia="Times New Roman" w:hAnsi="Arial" w:cs="Arial"/>
          <w:color w:val="000000"/>
          <w:sz w:val="24"/>
          <w:szCs w:val="24"/>
        </w:rPr>
        <w:t>O</w:t>
      </w:r>
    </w:p>
    <w:p w14:paraId="55DCFA68" w14:textId="17400213" w:rsidR="004D6E65" w:rsidRPr="00F66398" w:rsidRDefault="004D6E65" w:rsidP="00240F49">
      <w:pPr>
        <w:shd w:val="clear" w:color="auto" w:fill="FFFFFF"/>
        <w:spacing w:after="300"/>
        <w:jc w:val="both"/>
        <w:divId w:val="328097061"/>
        <w:rPr>
          <w:rFonts w:ascii="Arial" w:eastAsia="Times New Roman" w:hAnsi="Arial" w:cs="Arial"/>
          <w:color w:val="000000"/>
          <w:sz w:val="24"/>
          <w:szCs w:val="24"/>
        </w:rPr>
      </w:pPr>
      <w:r w:rsidRPr="00F66398">
        <w:rPr>
          <w:rFonts w:ascii="Arial" w:eastAsia="Times New Roman" w:hAnsi="Arial" w:cs="Arial"/>
          <w:color w:val="000000"/>
          <w:sz w:val="24"/>
          <w:szCs w:val="24"/>
        </w:rPr>
        <w:t>X = (I – A)-1D.</w:t>
      </w:r>
    </w:p>
    <w:p w14:paraId="197F3EC7" w14:textId="432A3C09" w:rsidR="004D6E65" w:rsidRPr="00F66398" w:rsidRDefault="004D6E65" w:rsidP="00240F49">
      <w:pPr>
        <w:shd w:val="clear" w:color="auto" w:fill="FFFFFF"/>
        <w:spacing w:after="300"/>
        <w:jc w:val="both"/>
        <w:divId w:val="328097061"/>
        <w:rPr>
          <w:rFonts w:ascii="Arial" w:eastAsia="Times New Roman" w:hAnsi="Arial" w:cs="Arial"/>
          <w:color w:val="000000"/>
          <w:sz w:val="24"/>
          <w:szCs w:val="24"/>
        </w:rPr>
      </w:pPr>
      <w:r w:rsidRPr="00F66398">
        <w:rPr>
          <w:rFonts w:ascii="Arial" w:eastAsia="Times New Roman" w:hAnsi="Arial" w:cs="Arial"/>
          <w:color w:val="000000"/>
          <w:sz w:val="24"/>
          <w:szCs w:val="24"/>
        </w:rPr>
        <w:t>Estas mismas ecuaciones son válidas si D es un vector que representa cambio de demanda, y X es un vector que representa cambio de producción. Las entradas en una columna de (I – A)-1 representan el cambio en producción de cada sector necesario para satisfacer una unidad de cambio de demanda en el sector que corresponde a aquella columna, tomando en cuenta todos los efectos directos y indirectos.</w:t>
      </w:r>
    </w:p>
    <w:p w14:paraId="08985AE3" w14:textId="77777777" w:rsidR="005476A7" w:rsidRDefault="005476A7" w:rsidP="00240F49">
      <w:pPr>
        <w:shd w:val="clear" w:color="auto" w:fill="FFFFFF"/>
        <w:spacing w:after="300"/>
        <w:jc w:val="both"/>
        <w:divId w:val="328097061"/>
        <w:rPr>
          <w:rFonts w:ascii="Algerian" w:eastAsia="Times New Roman" w:hAnsi="Algerian"/>
          <w:b/>
          <w:bCs/>
          <w:color w:val="000000"/>
          <w:sz w:val="36"/>
          <w:szCs w:val="36"/>
        </w:rPr>
      </w:pPr>
    </w:p>
    <w:p w14:paraId="482AEDD4" w14:textId="77777777" w:rsidR="005476A7" w:rsidRDefault="005476A7" w:rsidP="00240F49">
      <w:pPr>
        <w:shd w:val="clear" w:color="auto" w:fill="FFFFFF"/>
        <w:spacing w:after="300"/>
        <w:jc w:val="both"/>
        <w:divId w:val="328097061"/>
        <w:rPr>
          <w:rFonts w:ascii="Algerian" w:eastAsia="Times New Roman" w:hAnsi="Algerian"/>
          <w:b/>
          <w:bCs/>
          <w:color w:val="000000"/>
          <w:sz w:val="36"/>
          <w:szCs w:val="36"/>
        </w:rPr>
      </w:pPr>
    </w:p>
    <w:p w14:paraId="48FF8D29" w14:textId="77777777" w:rsidR="005476A7" w:rsidRDefault="005476A7" w:rsidP="00240F49">
      <w:pPr>
        <w:shd w:val="clear" w:color="auto" w:fill="FFFFFF"/>
        <w:spacing w:after="300"/>
        <w:jc w:val="both"/>
        <w:divId w:val="328097061"/>
        <w:rPr>
          <w:rFonts w:ascii="Algerian" w:eastAsia="Times New Roman" w:hAnsi="Algerian"/>
          <w:b/>
          <w:bCs/>
          <w:color w:val="000000"/>
          <w:sz w:val="36"/>
          <w:szCs w:val="36"/>
        </w:rPr>
      </w:pPr>
    </w:p>
    <w:p w14:paraId="488BD68A" w14:textId="77777777" w:rsidR="00674F33" w:rsidRDefault="00674F33" w:rsidP="00240F49">
      <w:pPr>
        <w:shd w:val="clear" w:color="auto" w:fill="FFFFFF"/>
        <w:spacing w:after="300"/>
        <w:jc w:val="both"/>
        <w:divId w:val="328097061"/>
        <w:rPr>
          <w:rFonts w:ascii="Algerian" w:eastAsia="Times New Roman" w:hAnsi="Algerian"/>
          <w:b/>
          <w:bCs/>
          <w:color w:val="000000"/>
          <w:sz w:val="36"/>
          <w:szCs w:val="36"/>
        </w:rPr>
      </w:pPr>
    </w:p>
    <w:p w14:paraId="4BC9036C" w14:textId="77777777" w:rsidR="00674F33" w:rsidRDefault="00674F33" w:rsidP="00240F49">
      <w:pPr>
        <w:shd w:val="clear" w:color="auto" w:fill="FFFFFF"/>
        <w:spacing w:after="300"/>
        <w:jc w:val="both"/>
        <w:divId w:val="328097061"/>
        <w:rPr>
          <w:rFonts w:ascii="Algerian" w:eastAsia="Times New Roman" w:hAnsi="Algerian"/>
          <w:b/>
          <w:bCs/>
          <w:color w:val="000000"/>
          <w:sz w:val="36"/>
          <w:szCs w:val="36"/>
        </w:rPr>
      </w:pPr>
    </w:p>
    <w:p w14:paraId="6BFEA7EA" w14:textId="77777777" w:rsidR="00674F33" w:rsidRDefault="00674F33" w:rsidP="00240F49">
      <w:pPr>
        <w:shd w:val="clear" w:color="auto" w:fill="FFFFFF"/>
        <w:spacing w:after="300"/>
        <w:jc w:val="both"/>
        <w:divId w:val="328097061"/>
        <w:rPr>
          <w:rFonts w:ascii="Algerian" w:eastAsia="Times New Roman" w:hAnsi="Algerian"/>
          <w:b/>
          <w:bCs/>
          <w:color w:val="000000"/>
          <w:sz w:val="36"/>
          <w:szCs w:val="36"/>
        </w:rPr>
      </w:pPr>
    </w:p>
    <w:p w14:paraId="0628579A" w14:textId="79953427" w:rsidR="00634366" w:rsidRDefault="008C02D7" w:rsidP="00240F49">
      <w:pPr>
        <w:shd w:val="clear" w:color="auto" w:fill="FFFFFF"/>
        <w:spacing w:after="300"/>
        <w:jc w:val="both"/>
        <w:divId w:val="328097061"/>
        <w:rPr>
          <w:rFonts w:ascii="Algerian" w:eastAsia="Times New Roman" w:hAnsi="Algerian"/>
          <w:b/>
          <w:bCs/>
          <w:color w:val="000000"/>
          <w:sz w:val="36"/>
          <w:szCs w:val="36"/>
        </w:rPr>
      </w:pPr>
      <w:r>
        <w:rPr>
          <w:rFonts w:ascii="Algerian" w:eastAsia="Times New Roman" w:hAnsi="Algerian"/>
          <w:b/>
          <w:bCs/>
          <w:color w:val="000000"/>
          <w:sz w:val="36"/>
          <w:szCs w:val="36"/>
        </w:rPr>
        <w:lastRenderedPageBreak/>
        <w:t>Matrices especiales</w:t>
      </w:r>
    </w:p>
    <w:p w14:paraId="6CE1FD37" w14:textId="77777777" w:rsidR="00F66398" w:rsidRDefault="00F66398" w:rsidP="00240F49">
      <w:pPr>
        <w:shd w:val="clear" w:color="auto" w:fill="FFFFFF"/>
        <w:spacing w:after="300"/>
        <w:jc w:val="both"/>
        <w:divId w:val="328097061"/>
        <w:rPr>
          <w:rFonts w:ascii="Algerian" w:eastAsia="Times New Roman" w:hAnsi="Algerian"/>
          <w:b/>
          <w:bCs/>
          <w:color w:val="000000"/>
          <w:sz w:val="36"/>
          <w:szCs w:val="36"/>
        </w:rPr>
      </w:pPr>
    </w:p>
    <w:p w14:paraId="76D5A2B3" w14:textId="77777777" w:rsidR="009238F6" w:rsidRPr="006528F0" w:rsidRDefault="009238F6" w:rsidP="00240F49">
      <w:pPr>
        <w:shd w:val="clear" w:color="auto" w:fill="FFFFFF"/>
        <w:spacing w:after="300"/>
        <w:jc w:val="both"/>
        <w:divId w:val="328097061"/>
        <w:rPr>
          <w:rFonts w:ascii="Arial" w:eastAsia="Times New Roman" w:hAnsi="Arial" w:cs="Arial"/>
          <w:color w:val="000000"/>
          <w:sz w:val="24"/>
          <w:szCs w:val="24"/>
        </w:rPr>
      </w:pPr>
      <w:r w:rsidRPr="006528F0">
        <w:rPr>
          <w:rFonts w:ascii="Arial" w:eastAsia="Times New Roman" w:hAnsi="Arial" w:cs="Arial"/>
          <w:color w:val="000000"/>
          <w:sz w:val="24"/>
          <w:szCs w:val="24"/>
        </w:rPr>
        <w:t>El uso de las matrices es esencial en las matemáticas, tanto que se utilizan en prácticamente todas sus disciplinas. Por esta razón, existen propiedades y teoremas para matrices con una determinada forma. Por ejemplo, el algoritmo de un ordenador que resuelve un sistema de ecuaciones puede ser mucho más eficiente si la matriz es triangular, y todavía más, si la matriz es diagonal.</w:t>
      </w:r>
    </w:p>
    <w:p w14:paraId="7CCFAC41" w14:textId="77777777" w:rsidR="009238F6" w:rsidRPr="006528F0" w:rsidRDefault="009238F6" w:rsidP="00240F49">
      <w:pPr>
        <w:shd w:val="clear" w:color="auto" w:fill="FFFFFF"/>
        <w:spacing w:after="300"/>
        <w:jc w:val="both"/>
        <w:divId w:val="328097061"/>
        <w:rPr>
          <w:rFonts w:ascii="Arial" w:eastAsia="Times New Roman" w:hAnsi="Arial" w:cs="Arial"/>
          <w:color w:val="000000"/>
          <w:sz w:val="24"/>
          <w:szCs w:val="24"/>
        </w:rPr>
      </w:pPr>
    </w:p>
    <w:p w14:paraId="461023C9" w14:textId="77777777" w:rsidR="009238F6" w:rsidRPr="006528F0" w:rsidRDefault="009238F6" w:rsidP="00240F49">
      <w:pPr>
        <w:shd w:val="clear" w:color="auto" w:fill="FFFFFF"/>
        <w:spacing w:after="300"/>
        <w:jc w:val="both"/>
        <w:divId w:val="328097061"/>
        <w:rPr>
          <w:rFonts w:ascii="Arial" w:eastAsia="Times New Roman" w:hAnsi="Arial" w:cs="Arial"/>
          <w:color w:val="000000"/>
          <w:sz w:val="24"/>
          <w:szCs w:val="24"/>
        </w:rPr>
      </w:pPr>
      <w:r w:rsidRPr="006528F0">
        <w:rPr>
          <w:rFonts w:ascii="Arial" w:eastAsia="Times New Roman" w:hAnsi="Arial" w:cs="Arial"/>
          <w:color w:val="000000"/>
          <w:sz w:val="24"/>
          <w:szCs w:val="24"/>
        </w:rPr>
        <w:t>En esta página vamos a numerar algunos de los tipos de matrices más importantes y algunas de sus propiedades. Algunas de las propiedades se demuestran en la página: problemas teóricos de matrices.</w:t>
      </w:r>
    </w:p>
    <w:p w14:paraId="6646C10A" w14:textId="52FC32A0" w:rsidR="009238F6" w:rsidRPr="006528F0" w:rsidRDefault="009238F6" w:rsidP="00240F49">
      <w:pPr>
        <w:shd w:val="clear" w:color="auto" w:fill="FFFFFF"/>
        <w:spacing w:after="300"/>
        <w:jc w:val="both"/>
        <w:divId w:val="328097061"/>
        <w:rPr>
          <w:rFonts w:ascii="Arial" w:eastAsia="Times New Roman" w:hAnsi="Arial" w:cs="Arial"/>
          <w:color w:val="000000"/>
          <w:sz w:val="24"/>
          <w:szCs w:val="24"/>
        </w:rPr>
      </w:pPr>
      <w:r w:rsidRPr="006528F0">
        <w:rPr>
          <w:rFonts w:ascii="Arial" w:eastAsia="Times New Roman" w:hAnsi="Arial" w:cs="Arial"/>
          <w:color w:val="000000"/>
          <w:sz w:val="24"/>
          <w:szCs w:val="24"/>
        </w:rPr>
        <w:t xml:space="preserve">Notación: Dada una matriz A De dimensión MXN, denotamos el elemento de la fila I Y columna J Como AI,J </w:t>
      </w:r>
      <w:proofErr w:type="spellStart"/>
      <w:r w:rsidRPr="006528F0">
        <w:rPr>
          <w:rFonts w:ascii="Arial" w:eastAsia="Times New Roman" w:hAnsi="Arial" w:cs="Arial"/>
          <w:color w:val="000000"/>
          <w:sz w:val="24"/>
          <w:szCs w:val="24"/>
        </w:rPr>
        <w:t>Ó</w:t>
      </w:r>
      <w:proofErr w:type="spellEnd"/>
      <w:r w:rsidRPr="006528F0">
        <w:rPr>
          <w:rFonts w:ascii="Arial" w:eastAsia="Times New Roman" w:hAnsi="Arial" w:cs="Arial"/>
          <w:color w:val="000000"/>
          <w:sz w:val="24"/>
          <w:szCs w:val="24"/>
        </w:rPr>
        <w:t xml:space="preserve"> AIJ, siendo 1≤I≤M Y 1≤J≤N. Para simplificar, escribiremos A=(AIJ).Recordad </w:t>
      </w:r>
      <w:proofErr w:type="spellStart"/>
      <w:r w:rsidRPr="006528F0">
        <w:rPr>
          <w:rFonts w:ascii="Arial" w:eastAsia="Times New Roman" w:hAnsi="Arial" w:cs="Arial"/>
          <w:color w:val="000000"/>
          <w:sz w:val="24"/>
          <w:szCs w:val="24"/>
        </w:rPr>
        <w:t>también:Una</w:t>
      </w:r>
      <w:proofErr w:type="spellEnd"/>
      <w:r w:rsidRPr="006528F0">
        <w:rPr>
          <w:rFonts w:ascii="Arial" w:eastAsia="Times New Roman" w:hAnsi="Arial" w:cs="Arial"/>
          <w:color w:val="000000"/>
          <w:sz w:val="24"/>
          <w:szCs w:val="24"/>
        </w:rPr>
        <w:t xml:space="preserve"> matriz de dimensión NXN</w:t>
      </w:r>
    </w:p>
    <w:p w14:paraId="3C1D8E19" w14:textId="067A0AD6" w:rsidR="009238F6" w:rsidRPr="006528F0" w:rsidRDefault="009238F6" w:rsidP="00240F49">
      <w:pPr>
        <w:shd w:val="clear" w:color="auto" w:fill="FFFFFF"/>
        <w:spacing w:after="300"/>
        <w:jc w:val="both"/>
        <w:divId w:val="328097061"/>
        <w:rPr>
          <w:rFonts w:ascii="Arial" w:eastAsia="Times New Roman" w:hAnsi="Arial" w:cs="Arial"/>
          <w:color w:val="000000"/>
          <w:sz w:val="24"/>
          <w:szCs w:val="24"/>
        </w:rPr>
      </w:pPr>
      <w:r w:rsidRPr="006528F0">
        <w:rPr>
          <w:rFonts w:ascii="Arial" w:eastAsia="Times New Roman" w:hAnsi="Arial" w:cs="Arial"/>
          <w:color w:val="000000"/>
          <w:sz w:val="24"/>
          <w:szCs w:val="24"/>
        </w:rPr>
        <w:t xml:space="preserve"> (mismo número de filas que de columnas) es una matriz cuadrada de dimensión </w:t>
      </w:r>
      <w:proofErr w:type="spellStart"/>
      <w:r w:rsidRPr="006528F0">
        <w:rPr>
          <w:rFonts w:ascii="Arial" w:eastAsia="Times New Roman" w:hAnsi="Arial" w:cs="Arial"/>
          <w:color w:val="000000"/>
          <w:sz w:val="24"/>
          <w:szCs w:val="24"/>
        </w:rPr>
        <w:t>N.Si</w:t>
      </w:r>
      <w:proofErr w:type="spellEnd"/>
      <w:r w:rsidRPr="006528F0">
        <w:rPr>
          <w:rFonts w:ascii="Arial" w:eastAsia="Times New Roman" w:hAnsi="Arial" w:cs="Arial"/>
          <w:color w:val="000000"/>
          <w:sz w:val="24"/>
          <w:szCs w:val="24"/>
        </w:rPr>
        <w:t xml:space="preserve"> el número de filas y el de columnas son distintos, la matriz es rectangular.</w:t>
      </w:r>
    </w:p>
    <w:p w14:paraId="2224B72E" w14:textId="7A967526" w:rsidR="0050648F" w:rsidRPr="006A3C04" w:rsidRDefault="00B654DE" w:rsidP="006A3C04">
      <w:pPr>
        <w:shd w:val="clear" w:color="auto" w:fill="FFFFFF"/>
        <w:spacing w:after="300"/>
        <w:jc w:val="both"/>
        <w:divId w:val="328097061"/>
        <w:rPr>
          <w:rFonts w:ascii="Arial" w:eastAsia="Times New Roman" w:hAnsi="Arial" w:cs="Arial"/>
          <w:color w:val="000000"/>
          <w:sz w:val="24"/>
          <w:szCs w:val="24"/>
        </w:rPr>
      </w:pPr>
      <w:r w:rsidRPr="006528F0">
        <w:rPr>
          <w:rFonts w:ascii="Arial" w:eastAsia="Times New Roman" w:hAnsi="Arial" w:cs="Arial"/>
          <w:color w:val="000000"/>
          <w:sz w:val="24"/>
          <w:szCs w:val="24"/>
        </w:rPr>
        <w:t xml:space="preserve">Determínate y sus </w:t>
      </w:r>
      <w:proofErr w:type="spellStart"/>
      <w:r w:rsidRPr="006528F0">
        <w:rPr>
          <w:rFonts w:ascii="Arial" w:eastAsia="Times New Roman" w:hAnsi="Arial" w:cs="Arial"/>
          <w:color w:val="000000"/>
          <w:sz w:val="24"/>
          <w:szCs w:val="24"/>
        </w:rPr>
        <w:t>propiedadesMatriz</w:t>
      </w:r>
      <w:proofErr w:type="spellEnd"/>
      <w:r w:rsidRPr="006528F0">
        <w:rPr>
          <w:rFonts w:ascii="Arial" w:eastAsia="Times New Roman" w:hAnsi="Arial" w:cs="Arial"/>
          <w:color w:val="000000"/>
          <w:sz w:val="24"/>
          <w:szCs w:val="24"/>
        </w:rPr>
        <w:t xml:space="preserve"> </w:t>
      </w:r>
      <w:r w:rsidR="002B5FDA" w:rsidRPr="006528F0">
        <w:rPr>
          <w:rFonts w:ascii="Arial" w:eastAsia="Times New Roman" w:hAnsi="Arial" w:cs="Arial"/>
          <w:color w:val="000000"/>
          <w:sz w:val="24"/>
          <w:szCs w:val="24"/>
        </w:rPr>
        <w:t>inversa</w:t>
      </w:r>
    </w:p>
    <w:p w14:paraId="52E6A202" w14:textId="77777777" w:rsidR="006A3C04" w:rsidRDefault="008B454F" w:rsidP="0050648F">
      <w:pPr>
        <w:pStyle w:val="Prrafodelista"/>
        <w:shd w:val="clear" w:color="auto" w:fill="FFFFFF"/>
        <w:spacing w:after="300"/>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Matriz diagonal</w:t>
      </w:r>
      <w:r w:rsidR="00AE548B">
        <w:rPr>
          <w:rFonts w:ascii="Arial" w:eastAsia="Times New Roman" w:hAnsi="Arial" w:cs="Arial"/>
          <w:color w:val="000000"/>
          <w:sz w:val="24"/>
          <w:szCs w:val="24"/>
        </w:rPr>
        <w:t xml:space="preserve"> </w:t>
      </w:r>
    </w:p>
    <w:p w14:paraId="1F4D748E" w14:textId="77777777" w:rsidR="006A3C04" w:rsidRDefault="00AE548B" w:rsidP="0050648F">
      <w:pPr>
        <w:pStyle w:val="Prrafodelista"/>
        <w:shd w:val="clear" w:color="auto" w:fill="FFFFFF"/>
        <w:spacing w:after="300"/>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matriz diagonal</w:t>
      </w:r>
    </w:p>
    <w:p w14:paraId="4F294DA8" w14:textId="74E20E59" w:rsidR="0050648F" w:rsidRDefault="006A3C04" w:rsidP="0050648F">
      <w:pPr>
        <w:pStyle w:val="Prrafodelista"/>
        <w:shd w:val="clear" w:color="auto" w:fill="FFFFFF"/>
        <w:spacing w:after="300"/>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 xml:space="preserve"> matriz trigonal</w:t>
      </w:r>
    </w:p>
    <w:p w14:paraId="539929FF"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60D10120"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22C1FF8A"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30D1143D"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51600F09"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0A086055"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6988436F"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4CE60768"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1815CA51"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5C139B1A"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568E95DD"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32D92EAD" w14:textId="77777777" w:rsidR="00B44E52" w:rsidRDefault="00B44E52"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52E902E0" w14:textId="50E07BF0" w:rsidR="006A3C04" w:rsidRDefault="00F34744" w:rsidP="0050648F">
      <w:pPr>
        <w:pStyle w:val="Prrafodelista"/>
        <w:shd w:val="clear" w:color="auto" w:fill="FFFFFF"/>
        <w:spacing w:after="300"/>
        <w:jc w:val="both"/>
        <w:divId w:val="328097061"/>
        <w:rPr>
          <w:rFonts w:ascii="Algerian" w:eastAsia="Times New Roman" w:hAnsi="Algerian" w:cs="Arial"/>
          <w:b/>
          <w:bCs/>
          <w:color w:val="000000"/>
          <w:sz w:val="36"/>
          <w:szCs w:val="36"/>
        </w:rPr>
      </w:pPr>
      <w:r>
        <w:rPr>
          <w:rFonts w:ascii="Algerian" w:eastAsia="Times New Roman" w:hAnsi="Algerian" w:cs="Arial"/>
          <w:b/>
          <w:bCs/>
          <w:color w:val="000000"/>
          <w:sz w:val="36"/>
          <w:szCs w:val="36"/>
        </w:rPr>
        <w:lastRenderedPageBreak/>
        <w:t xml:space="preserve"> determinante y sus propiedades</w:t>
      </w:r>
    </w:p>
    <w:p w14:paraId="79CED9B4" w14:textId="77777777" w:rsidR="00F34744" w:rsidRDefault="00F34744"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2764D898" w14:textId="77777777" w:rsidR="00F34744" w:rsidRDefault="00F34744"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18AB3235" w14:textId="77777777" w:rsidR="005B7884" w:rsidRPr="00700C33" w:rsidRDefault="005B7884" w:rsidP="0050648F">
      <w:pPr>
        <w:pStyle w:val="Prrafodelista"/>
        <w:shd w:val="clear" w:color="auto" w:fill="FFFFFF"/>
        <w:spacing w:after="300"/>
        <w:jc w:val="both"/>
        <w:divId w:val="328097061"/>
        <w:rPr>
          <w:rFonts w:ascii="Arial" w:eastAsia="Times New Roman" w:hAnsi="Arial" w:cs="Arial"/>
          <w:color w:val="000000"/>
          <w:sz w:val="24"/>
          <w:szCs w:val="24"/>
        </w:rPr>
      </w:pPr>
      <w:r w:rsidRPr="00700C33">
        <w:rPr>
          <w:rFonts w:ascii="Arial" w:eastAsia="Times New Roman" w:hAnsi="Arial" w:cs="Arial"/>
          <w:color w:val="000000"/>
          <w:sz w:val="24"/>
          <w:szCs w:val="24"/>
        </w:rPr>
        <w:t>Cálculo de determinantes</w:t>
      </w:r>
    </w:p>
    <w:p w14:paraId="7AB1ED13" w14:textId="77777777" w:rsidR="005B7884" w:rsidRPr="00700C33" w:rsidRDefault="005B7884" w:rsidP="0050648F">
      <w:pPr>
        <w:pStyle w:val="Prrafodelista"/>
        <w:shd w:val="clear" w:color="auto" w:fill="FFFFFF"/>
        <w:spacing w:after="300"/>
        <w:jc w:val="both"/>
        <w:divId w:val="328097061"/>
        <w:rPr>
          <w:rFonts w:ascii="Arial" w:eastAsia="Times New Roman" w:hAnsi="Arial" w:cs="Arial"/>
          <w:color w:val="000000"/>
          <w:sz w:val="24"/>
          <w:szCs w:val="24"/>
        </w:rPr>
      </w:pPr>
      <w:r w:rsidRPr="00700C33">
        <w:rPr>
          <w:rFonts w:ascii="Arial" w:eastAsia="Times New Roman" w:hAnsi="Arial" w:cs="Arial"/>
          <w:color w:val="000000"/>
          <w:sz w:val="24"/>
          <w:szCs w:val="24"/>
        </w:rPr>
        <w:t>En el manejo de determinantes se pueden establecer algunas propiedades que facilitan las operaciones de cálculo. Tales propiedades son:</w:t>
      </w:r>
    </w:p>
    <w:p w14:paraId="16E0D93B" w14:textId="77777777" w:rsidR="005B7884" w:rsidRPr="00700C33" w:rsidRDefault="005B7884" w:rsidP="0050648F">
      <w:pPr>
        <w:pStyle w:val="Prrafodelista"/>
        <w:shd w:val="clear" w:color="auto" w:fill="FFFFFF"/>
        <w:spacing w:after="300"/>
        <w:jc w:val="both"/>
        <w:divId w:val="328097061"/>
        <w:rPr>
          <w:rFonts w:ascii="Arial" w:eastAsia="Times New Roman" w:hAnsi="Arial" w:cs="Arial"/>
          <w:color w:val="000000"/>
          <w:sz w:val="24"/>
          <w:szCs w:val="24"/>
        </w:rPr>
      </w:pPr>
    </w:p>
    <w:p w14:paraId="4AFA727E" w14:textId="77777777" w:rsidR="005B7884" w:rsidRPr="00700C33" w:rsidRDefault="005B7884" w:rsidP="0050648F">
      <w:pPr>
        <w:pStyle w:val="Prrafodelista"/>
        <w:shd w:val="clear" w:color="auto" w:fill="FFFFFF"/>
        <w:spacing w:after="300"/>
        <w:jc w:val="both"/>
        <w:divId w:val="328097061"/>
        <w:rPr>
          <w:rFonts w:ascii="Arial" w:eastAsia="Times New Roman" w:hAnsi="Arial" w:cs="Arial"/>
          <w:color w:val="000000"/>
          <w:sz w:val="24"/>
          <w:szCs w:val="24"/>
        </w:rPr>
      </w:pPr>
      <w:r w:rsidRPr="00700C33">
        <w:rPr>
          <w:rFonts w:ascii="Arial" w:eastAsia="Times New Roman" w:hAnsi="Arial" w:cs="Arial"/>
          <w:color w:val="000000"/>
          <w:sz w:val="24"/>
          <w:szCs w:val="24"/>
        </w:rPr>
        <w:t>1. Una matriz cuadrada con una fila o una columna en la que todos los elementos son nulos tiene un determinante igual a cero.</w:t>
      </w:r>
    </w:p>
    <w:p w14:paraId="05071F3F" w14:textId="77777777" w:rsidR="005B7884" w:rsidRPr="00700C33" w:rsidRDefault="005B7884" w:rsidP="0050648F">
      <w:pPr>
        <w:pStyle w:val="Prrafodelista"/>
        <w:shd w:val="clear" w:color="auto" w:fill="FFFFFF"/>
        <w:spacing w:after="300"/>
        <w:jc w:val="both"/>
        <w:divId w:val="328097061"/>
        <w:rPr>
          <w:rFonts w:ascii="Arial" w:eastAsia="Times New Roman" w:hAnsi="Arial" w:cs="Arial"/>
          <w:color w:val="000000"/>
          <w:sz w:val="24"/>
          <w:szCs w:val="24"/>
        </w:rPr>
      </w:pPr>
      <w:r w:rsidRPr="00700C33">
        <w:rPr>
          <w:rFonts w:ascii="Arial" w:eastAsia="Times New Roman" w:hAnsi="Arial" w:cs="Arial"/>
          <w:color w:val="000000"/>
          <w:sz w:val="24"/>
          <w:szCs w:val="24"/>
        </w:rPr>
        <w:t>2. El determinante de una matriz con dos filas o dos columnas iguales es nulo.</w:t>
      </w:r>
    </w:p>
    <w:p w14:paraId="7D4674B2" w14:textId="77777777" w:rsidR="005B7884" w:rsidRPr="00700C33" w:rsidRDefault="005B7884" w:rsidP="0050648F">
      <w:pPr>
        <w:pStyle w:val="Prrafodelista"/>
        <w:shd w:val="clear" w:color="auto" w:fill="FFFFFF"/>
        <w:spacing w:after="300"/>
        <w:jc w:val="both"/>
        <w:divId w:val="328097061"/>
        <w:rPr>
          <w:rFonts w:ascii="Arial" w:eastAsia="Times New Roman" w:hAnsi="Arial" w:cs="Arial"/>
          <w:color w:val="000000"/>
          <w:sz w:val="24"/>
          <w:szCs w:val="24"/>
        </w:rPr>
      </w:pPr>
      <w:r w:rsidRPr="00700C33">
        <w:rPr>
          <w:rFonts w:ascii="Arial" w:eastAsia="Times New Roman" w:hAnsi="Arial" w:cs="Arial"/>
          <w:color w:val="000000"/>
          <w:sz w:val="24"/>
          <w:szCs w:val="24"/>
        </w:rPr>
        <w:t>3. Cuando dos filas o dos columnas de una matriz son proporcionales entre sí (una se puede obtener multiplicando la otra por un factor), su determinante es cero.</w:t>
      </w:r>
    </w:p>
    <w:p w14:paraId="12F7D571" w14:textId="77777777" w:rsidR="005B7884" w:rsidRPr="00700C33" w:rsidRDefault="005B7884" w:rsidP="0050648F">
      <w:pPr>
        <w:pStyle w:val="Prrafodelista"/>
        <w:shd w:val="clear" w:color="auto" w:fill="FFFFFF"/>
        <w:spacing w:after="300"/>
        <w:jc w:val="both"/>
        <w:divId w:val="328097061"/>
        <w:rPr>
          <w:rFonts w:ascii="Arial" w:eastAsia="Times New Roman" w:hAnsi="Arial" w:cs="Arial"/>
          <w:color w:val="000000"/>
          <w:sz w:val="24"/>
          <w:szCs w:val="24"/>
        </w:rPr>
      </w:pPr>
      <w:r w:rsidRPr="00700C33">
        <w:rPr>
          <w:rFonts w:ascii="Arial" w:eastAsia="Times New Roman" w:hAnsi="Arial" w:cs="Arial"/>
          <w:color w:val="000000"/>
          <w:sz w:val="24"/>
          <w:szCs w:val="24"/>
        </w:rPr>
        <w:t>4. Al intercambiar dos filas o dos columnas de una matriz, su determinante cambia de signo.</w:t>
      </w:r>
    </w:p>
    <w:p w14:paraId="48C3FE6E" w14:textId="77777777" w:rsidR="005B7884" w:rsidRPr="00700C33" w:rsidRDefault="005B7884" w:rsidP="0050648F">
      <w:pPr>
        <w:pStyle w:val="Prrafodelista"/>
        <w:shd w:val="clear" w:color="auto" w:fill="FFFFFF"/>
        <w:spacing w:after="300"/>
        <w:jc w:val="both"/>
        <w:divId w:val="328097061"/>
        <w:rPr>
          <w:rFonts w:ascii="Arial" w:eastAsia="Times New Roman" w:hAnsi="Arial" w:cs="Arial"/>
          <w:color w:val="000000"/>
          <w:sz w:val="24"/>
          <w:szCs w:val="24"/>
        </w:rPr>
      </w:pPr>
      <w:r w:rsidRPr="00700C33">
        <w:rPr>
          <w:rFonts w:ascii="Arial" w:eastAsia="Times New Roman" w:hAnsi="Arial" w:cs="Arial"/>
          <w:color w:val="000000"/>
          <w:sz w:val="24"/>
          <w:szCs w:val="24"/>
        </w:rPr>
        <w:t>5. Al multiplicar todos los elementos de una fila o una columna de una matriz por un número, el determinante de la matriz resultante es igual al de la original multiplicado por ese mismo número.</w:t>
      </w:r>
    </w:p>
    <w:p w14:paraId="2204AC83" w14:textId="77777777" w:rsidR="005B7884" w:rsidRPr="00700C33" w:rsidRDefault="005B7884" w:rsidP="0050648F">
      <w:pPr>
        <w:pStyle w:val="Prrafodelista"/>
        <w:shd w:val="clear" w:color="auto" w:fill="FFFFFF"/>
        <w:spacing w:after="300"/>
        <w:jc w:val="both"/>
        <w:divId w:val="328097061"/>
        <w:rPr>
          <w:rFonts w:ascii="Arial" w:eastAsia="Times New Roman" w:hAnsi="Arial" w:cs="Arial"/>
          <w:color w:val="000000"/>
          <w:sz w:val="24"/>
          <w:szCs w:val="24"/>
        </w:rPr>
      </w:pPr>
      <w:r w:rsidRPr="00700C33">
        <w:rPr>
          <w:rFonts w:ascii="Arial" w:eastAsia="Times New Roman" w:hAnsi="Arial" w:cs="Arial"/>
          <w:color w:val="000000"/>
          <w:sz w:val="24"/>
          <w:szCs w:val="24"/>
        </w:rPr>
        <w:t>6. El determinante de una matriz triangular o una matriz diagonal es igual al producto de los elementos de su diagonal principal.</w:t>
      </w:r>
    </w:p>
    <w:p w14:paraId="285ADC4E" w14:textId="77777777" w:rsidR="005B7884" w:rsidRPr="00700C33" w:rsidRDefault="005B7884" w:rsidP="0050648F">
      <w:pPr>
        <w:pStyle w:val="Prrafodelista"/>
        <w:shd w:val="clear" w:color="auto" w:fill="FFFFFF"/>
        <w:spacing w:after="300"/>
        <w:jc w:val="both"/>
        <w:divId w:val="328097061"/>
        <w:rPr>
          <w:rFonts w:ascii="Arial" w:eastAsia="Times New Roman" w:hAnsi="Arial" w:cs="Arial"/>
          <w:color w:val="000000"/>
          <w:sz w:val="24"/>
          <w:szCs w:val="24"/>
        </w:rPr>
      </w:pPr>
      <w:r w:rsidRPr="00700C33">
        <w:rPr>
          <w:rFonts w:ascii="Arial" w:eastAsia="Times New Roman" w:hAnsi="Arial" w:cs="Arial"/>
          <w:color w:val="000000"/>
          <w:sz w:val="24"/>
          <w:szCs w:val="24"/>
        </w:rPr>
        <w:t>7. Cuando a una fila (o columna) de una matriz se le suma o resta una combinación lineal de otras filas (o columnas), el valor de su determinante no se altera.</w:t>
      </w:r>
    </w:p>
    <w:p w14:paraId="3E98AF44" w14:textId="77777777" w:rsidR="006550A3" w:rsidRDefault="006550A3">
      <w:pPr>
        <w:pStyle w:val="Ttulo2"/>
        <w:shd w:val="clear" w:color="auto" w:fill="FFFFFF"/>
        <w:spacing w:before="450" w:after="150"/>
        <w:divId w:val="1560677296"/>
        <w:rPr>
          <w:rFonts w:ascii="Roboto" w:eastAsia="Times New Roman" w:hAnsi="Roboto"/>
          <w:color w:val="333333"/>
          <w:kern w:val="0"/>
          <w:sz w:val="27"/>
          <w:szCs w:val="27"/>
          <w14:ligatures w14:val="none"/>
        </w:rPr>
      </w:pPr>
      <w:r>
        <w:rPr>
          <w:rFonts w:ascii="Roboto" w:eastAsia="Times New Roman" w:hAnsi="Roboto"/>
          <w:color w:val="333333"/>
          <w:sz w:val="27"/>
          <w:szCs w:val="27"/>
        </w:rPr>
        <w:t>El método de Gauss</w:t>
      </w:r>
    </w:p>
    <w:p w14:paraId="0288971A" w14:textId="77777777" w:rsidR="006550A3" w:rsidRDefault="006550A3">
      <w:pPr>
        <w:pStyle w:val="NormalWeb"/>
        <w:shd w:val="clear" w:color="auto" w:fill="FFFFFF"/>
        <w:spacing w:before="0" w:beforeAutospacing="0" w:after="150" w:afterAutospacing="0"/>
        <w:divId w:val="1560677296"/>
        <w:rPr>
          <w:rFonts w:ascii="Arial" w:hAnsi="Arial" w:cs="Arial"/>
          <w:color w:val="777777"/>
          <w:sz w:val="23"/>
          <w:szCs w:val="23"/>
        </w:rPr>
      </w:pPr>
      <w:r>
        <w:rPr>
          <w:rFonts w:ascii="Arial" w:hAnsi="Arial" w:cs="Arial"/>
          <w:color w:val="777777"/>
          <w:sz w:val="23"/>
          <w:szCs w:val="23"/>
        </w:rPr>
        <w:t>La aplicación de las propiedades de los determinantes permite obtener el valor de un determinante dado a través de su transformación en otro de igual valor. Un procedimiento particularmente interesante es el llamado </w:t>
      </w:r>
      <w:r>
        <w:rPr>
          <w:rStyle w:val="Textoennegrita"/>
          <w:rFonts w:ascii="Arial" w:hAnsi="Arial" w:cs="Arial"/>
          <w:color w:val="777777"/>
          <w:sz w:val="23"/>
          <w:szCs w:val="23"/>
        </w:rPr>
        <w:t>método de Gauss</w:t>
      </w:r>
    </w:p>
    <w:p w14:paraId="31ECE65E" w14:textId="77777777" w:rsidR="0087101C" w:rsidRDefault="0087101C">
      <w:pPr>
        <w:pStyle w:val="Ttulo2"/>
        <w:shd w:val="clear" w:color="auto" w:fill="FFFFFF"/>
        <w:spacing w:before="450" w:after="150"/>
        <w:divId w:val="2138179749"/>
        <w:rPr>
          <w:rFonts w:ascii="Roboto" w:eastAsia="Times New Roman" w:hAnsi="Roboto"/>
          <w:color w:val="333333"/>
          <w:kern w:val="0"/>
          <w:sz w:val="27"/>
          <w:szCs w:val="27"/>
          <w14:ligatures w14:val="none"/>
        </w:rPr>
      </w:pPr>
      <w:r>
        <w:rPr>
          <w:rFonts w:ascii="Roboto" w:eastAsia="Times New Roman" w:hAnsi="Roboto"/>
          <w:color w:val="333333"/>
          <w:sz w:val="27"/>
          <w:szCs w:val="27"/>
        </w:rPr>
        <w:t>Rango de una matriz</w:t>
      </w:r>
    </w:p>
    <w:p w14:paraId="684E62B6" w14:textId="0F52FE89" w:rsidR="0087101C" w:rsidRDefault="0087101C">
      <w:pPr>
        <w:divId w:val="2138179749"/>
        <w:rPr>
          <w:rFonts w:ascii="Times New Roman" w:eastAsia="Times New Roman" w:hAnsi="Times New Roman"/>
          <w:sz w:val="24"/>
          <w:szCs w:val="24"/>
        </w:rPr>
      </w:pPr>
      <w:r>
        <w:rPr>
          <w:rFonts w:ascii="Arial" w:eastAsia="Times New Roman" w:hAnsi="Arial" w:cs="Arial"/>
          <w:color w:val="777777"/>
          <w:sz w:val="23"/>
          <w:szCs w:val="23"/>
          <w:shd w:val="clear" w:color="auto" w:fill="FFFFFF"/>
        </w:rPr>
        <w:t>Dada una matriz cuadrada A de orden n, es posible considerar múltiples </w:t>
      </w:r>
      <w:r w:rsidR="00C90F27">
        <w:rPr>
          <w:rStyle w:val="Textoennegrita"/>
          <w:rFonts w:ascii="Arial" w:eastAsia="Times New Roman" w:hAnsi="Arial" w:cs="Arial"/>
          <w:color w:val="777777"/>
          <w:sz w:val="23"/>
          <w:szCs w:val="23"/>
          <w:shd w:val="clear" w:color="auto" w:fill="FFFFFF"/>
        </w:rPr>
        <w:t>simetrices</w:t>
      </w:r>
      <w:r>
        <w:rPr>
          <w:rFonts w:ascii="Arial" w:eastAsia="Times New Roman" w:hAnsi="Arial" w:cs="Arial"/>
          <w:color w:val="777777"/>
          <w:sz w:val="23"/>
          <w:szCs w:val="23"/>
          <w:shd w:val="clear" w:color="auto" w:fill="FFFFFF"/>
        </w:rPr>
        <w:t> también cuadradas de orden h, siendo h </w:t>
      </w:r>
      <w:r>
        <w:rPr>
          <w:rFonts w:ascii="Symbol" w:eastAsia="Times New Roman" w:hAnsi="Symbol"/>
          <w:color w:val="777777"/>
          <w:sz w:val="23"/>
          <w:szCs w:val="23"/>
          <w:shd w:val="clear" w:color="auto" w:fill="FFFFFF"/>
        </w:rPr>
        <w:t>£</w:t>
      </w:r>
      <w:r>
        <w:rPr>
          <w:rFonts w:ascii="Arial" w:eastAsia="Times New Roman" w:hAnsi="Arial" w:cs="Arial"/>
          <w:color w:val="777777"/>
          <w:sz w:val="23"/>
          <w:szCs w:val="23"/>
          <w:shd w:val="clear" w:color="auto" w:fill="FFFFFF"/>
        </w:rPr>
        <w:t xml:space="preserve"> n. El determinante de cada una de estas </w:t>
      </w:r>
      <w:r w:rsidR="00C90F27">
        <w:rPr>
          <w:rFonts w:ascii="Arial" w:eastAsia="Times New Roman" w:hAnsi="Arial" w:cs="Arial"/>
          <w:color w:val="777777"/>
          <w:sz w:val="23"/>
          <w:szCs w:val="23"/>
          <w:shd w:val="clear" w:color="auto" w:fill="FFFFFF"/>
        </w:rPr>
        <w:t>simetrices</w:t>
      </w:r>
      <w:r>
        <w:rPr>
          <w:rFonts w:ascii="Arial" w:eastAsia="Times New Roman" w:hAnsi="Arial" w:cs="Arial"/>
          <w:color w:val="777777"/>
          <w:sz w:val="23"/>
          <w:szCs w:val="23"/>
          <w:shd w:val="clear" w:color="auto" w:fill="FFFFFF"/>
        </w:rPr>
        <w:t xml:space="preserve"> se dice </w:t>
      </w:r>
      <w:r>
        <w:rPr>
          <w:rStyle w:val="Textoennegrita"/>
          <w:rFonts w:ascii="Arial" w:eastAsia="Times New Roman" w:hAnsi="Arial" w:cs="Arial"/>
          <w:color w:val="777777"/>
          <w:sz w:val="23"/>
          <w:szCs w:val="23"/>
          <w:shd w:val="clear" w:color="auto" w:fill="FFFFFF"/>
        </w:rPr>
        <w:t>menor</w:t>
      </w:r>
      <w:r>
        <w:rPr>
          <w:rFonts w:ascii="Arial" w:eastAsia="Times New Roman" w:hAnsi="Arial" w:cs="Arial"/>
          <w:color w:val="777777"/>
          <w:sz w:val="23"/>
          <w:szCs w:val="23"/>
          <w:shd w:val="clear" w:color="auto" w:fill="FFFFFF"/>
        </w:rPr>
        <w:t> de orden h de la matriz A.</w:t>
      </w:r>
    </w:p>
    <w:p w14:paraId="222DD3A9" w14:textId="77777777" w:rsidR="0087101C" w:rsidRDefault="0087101C">
      <w:pPr>
        <w:pStyle w:val="NormalWeb"/>
        <w:shd w:val="clear" w:color="auto" w:fill="FFFFFF"/>
        <w:spacing w:before="0" w:beforeAutospacing="0" w:after="150" w:afterAutospacing="0"/>
        <w:divId w:val="2138179749"/>
        <w:rPr>
          <w:rFonts w:ascii="Arial" w:hAnsi="Arial" w:cs="Arial"/>
          <w:color w:val="777777"/>
          <w:sz w:val="23"/>
          <w:szCs w:val="23"/>
        </w:rPr>
      </w:pPr>
      <w:r>
        <w:rPr>
          <w:rFonts w:ascii="Arial" w:hAnsi="Arial" w:cs="Arial"/>
          <w:color w:val="777777"/>
          <w:sz w:val="23"/>
          <w:szCs w:val="23"/>
        </w:rPr>
        <w:t>Entonces, se llama </w:t>
      </w:r>
      <w:r>
        <w:rPr>
          <w:rStyle w:val="Textoennegrita"/>
          <w:rFonts w:ascii="Arial" w:hAnsi="Arial" w:cs="Arial"/>
          <w:color w:val="777777"/>
          <w:sz w:val="23"/>
          <w:szCs w:val="23"/>
        </w:rPr>
        <w:t>rango de una matriz</w:t>
      </w:r>
    </w:p>
    <w:p w14:paraId="23D45EA5" w14:textId="565884EA" w:rsidR="00F34744" w:rsidRPr="00700C33" w:rsidRDefault="00F34744" w:rsidP="0050648F">
      <w:pPr>
        <w:pStyle w:val="Prrafodelista"/>
        <w:shd w:val="clear" w:color="auto" w:fill="FFFFFF"/>
        <w:spacing w:after="300"/>
        <w:jc w:val="both"/>
        <w:divId w:val="328097061"/>
        <w:rPr>
          <w:rFonts w:ascii="Arial" w:eastAsia="Times New Roman" w:hAnsi="Arial" w:cs="Arial"/>
          <w:color w:val="000000"/>
          <w:sz w:val="24"/>
          <w:szCs w:val="24"/>
        </w:rPr>
      </w:pPr>
    </w:p>
    <w:p w14:paraId="14CA8D3E" w14:textId="77777777" w:rsidR="00F34744" w:rsidRDefault="00F34744" w:rsidP="0050648F">
      <w:pPr>
        <w:pStyle w:val="Prrafodelista"/>
        <w:shd w:val="clear" w:color="auto" w:fill="FFFFFF"/>
        <w:spacing w:after="300"/>
        <w:jc w:val="both"/>
        <w:divId w:val="328097061"/>
        <w:rPr>
          <w:rFonts w:ascii="Algerian" w:eastAsia="Times New Roman" w:hAnsi="Algerian" w:cs="Arial"/>
          <w:b/>
          <w:bCs/>
          <w:color w:val="000000"/>
          <w:sz w:val="36"/>
          <w:szCs w:val="36"/>
        </w:rPr>
      </w:pPr>
    </w:p>
    <w:p w14:paraId="346206E1" w14:textId="77777777" w:rsidR="00B44E52" w:rsidRDefault="00B44E52" w:rsidP="00C90F27">
      <w:pPr>
        <w:shd w:val="clear" w:color="auto" w:fill="FFFFFF"/>
        <w:spacing w:after="300"/>
        <w:jc w:val="both"/>
        <w:divId w:val="328097061"/>
        <w:rPr>
          <w:rFonts w:ascii="Algerian" w:eastAsia="Times New Roman" w:hAnsi="Algerian" w:cs="Arial"/>
          <w:b/>
          <w:bCs/>
          <w:color w:val="000000"/>
          <w:sz w:val="36"/>
          <w:szCs w:val="36"/>
        </w:rPr>
      </w:pPr>
    </w:p>
    <w:p w14:paraId="6B3FF010" w14:textId="2FAEB3E4" w:rsidR="00F34744" w:rsidRPr="00C90F27" w:rsidRDefault="00F34744" w:rsidP="00C90F27">
      <w:pPr>
        <w:shd w:val="clear" w:color="auto" w:fill="FFFFFF"/>
        <w:spacing w:after="300"/>
        <w:jc w:val="both"/>
        <w:divId w:val="328097061"/>
        <w:rPr>
          <w:rFonts w:ascii="Algerian" w:eastAsia="Times New Roman" w:hAnsi="Algerian" w:cs="Arial"/>
          <w:b/>
          <w:bCs/>
          <w:color w:val="000000"/>
          <w:sz w:val="36"/>
          <w:szCs w:val="36"/>
        </w:rPr>
      </w:pPr>
      <w:r w:rsidRPr="00C90F27">
        <w:rPr>
          <w:rFonts w:ascii="Algerian" w:eastAsia="Times New Roman" w:hAnsi="Algerian" w:cs="Arial"/>
          <w:b/>
          <w:bCs/>
          <w:color w:val="000000"/>
          <w:sz w:val="36"/>
          <w:szCs w:val="36"/>
        </w:rPr>
        <w:lastRenderedPageBreak/>
        <w:t xml:space="preserve">Matriz inversa </w:t>
      </w:r>
    </w:p>
    <w:p w14:paraId="21D12343" w14:textId="77777777" w:rsidR="00BD7E06" w:rsidRDefault="00BD7E06" w:rsidP="0050648F">
      <w:pPr>
        <w:shd w:val="clear" w:color="auto" w:fill="FFFFFF"/>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 xml:space="preserve">Las matrices son una herramienta valiosa en todas las ramas de las matemáticas, pero, sobre todo, lo son cuando son matrices </w:t>
      </w:r>
      <w:proofErr w:type="spellStart"/>
      <w:r>
        <w:rPr>
          <w:rFonts w:ascii="Arial" w:eastAsia="Times New Roman" w:hAnsi="Arial" w:cs="Arial"/>
          <w:color w:val="000000"/>
          <w:sz w:val="24"/>
          <w:szCs w:val="24"/>
        </w:rPr>
        <w:t>inversibles</w:t>
      </w:r>
      <w:proofErr w:type="spellEnd"/>
      <w:r>
        <w:rPr>
          <w:rFonts w:ascii="Arial" w:eastAsia="Times New Roman" w:hAnsi="Arial" w:cs="Arial"/>
          <w:color w:val="000000"/>
          <w:sz w:val="24"/>
          <w:szCs w:val="24"/>
        </w:rPr>
        <w:t xml:space="preserve"> (es decir, con inversa). Existen muchos y diversos métodos para la obtención de la matriz inversa, cada uno de ellos con sus ventajas y desventajas.</w:t>
      </w:r>
    </w:p>
    <w:p w14:paraId="6F429050" w14:textId="77777777" w:rsidR="00BD7E06" w:rsidRDefault="00BD7E06" w:rsidP="0050648F">
      <w:pPr>
        <w:shd w:val="clear" w:color="auto" w:fill="FFFFFF"/>
        <w:jc w:val="both"/>
        <w:divId w:val="328097061"/>
        <w:rPr>
          <w:rFonts w:ascii="Arial" w:eastAsia="Times New Roman" w:hAnsi="Arial" w:cs="Arial"/>
          <w:color w:val="000000"/>
          <w:sz w:val="24"/>
          <w:szCs w:val="24"/>
        </w:rPr>
      </w:pPr>
    </w:p>
    <w:p w14:paraId="67A73822" w14:textId="77777777" w:rsidR="00BD7E06" w:rsidRDefault="00BD7E06" w:rsidP="0050648F">
      <w:pPr>
        <w:shd w:val="clear" w:color="auto" w:fill="FFFFFF"/>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Entre los métodos más básicos, destacan el de Gauss y el que vamos a explicar en esta página (inversa mediante adjunción). En el primero se realizan operaciones elementales fila y en el segundo se calculan determinantes.</w:t>
      </w:r>
    </w:p>
    <w:p w14:paraId="15215FEC" w14:textId="77777777" w:rsidR="00BD7E06" w:rsidRDefault="00BD7E06" w:rsidP="0050648F">
      <w:pPr>
        <w:shd w:val="clear" w:color="auto" w:fill="FFFFFF"/>
        <w:jc w:val="both"/>
        <w:divId w:val="328097061"/>
        <w:rPr>
          <w:rFonts w:ascii="Arial" w:eastAsia="Times New Roman" w:hAnsi="Arial" w:cs="Arial"/>
          <w:color w:val="000000"/>
          <w:sz w:val="24"/>
          <w:szCs w:val="24"/>
        </w:rPr>
      </w:pPr>
    </w:p>
    <w:p w14:paraId="3C69A5F8" w14:textId="77777777" w:rsidR="00BD7E06" w:rsidRDefault="00BD7E06" w:rsidP="0050648F">
      <w:pPr>
        <w:shd w:val="clear" w:color="auto" w:fill="FFFFFF"/>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Recordad:</w:t>
      </w:r>
    </w:p>
    <w:p w14:paraId="3C10EEA4" w14:textId="77777777" w:rsidR="00BD7E06" w:rsidRDefault="00BD7E06" w:rsidP="0050648F">
      <w:pPr>
        <w:shd w:val="clear" w:color="auto" w:fill="FFFFFF"/>
        <w:jc w:val="both"/>
        <w:divId w:val="328097061"/>
        <w:rPr>
          <w:rFonts w:ascii="Arial" w:eastAsia="Times New Roman" w:hAnsi="Arial" w:cs="Arial"/>
          <w:color w:val="000000"/>
          <w:sz w:val="24"/>
          <w:szCs w:val="24"/>
        </w:rPr>
      </w:pPr>
    </w:p>
    <w:p w14:paraId="709FD15B" w14:textId="77777777" w:rsidR="00BD7E06" w:rsidRDefault="00BD7E06" w:rsidP="0050648F">
      <w:pPr>
        <w:shd w:val="clear" w:color="auto" w:fill="FFFFFF"/>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Sólo tienen inversa algunas matrices cuadradas.</w:t>
      </w:r>
    </w:p>
    <w:p w14:paraId="3E2F90B6" w14:textId="77777777" w:rsidR="00BD7E06" w:rsidRDefault="00BD7E06" w:rsidP="0050648F">
      <w:pPr>
        <w:shd w:val="clear" w:color="auto" w:fill="FFFFFF"/>
        <w:jc w:val="both"/>
        <w:divId w:val="328097061"/>
        <w:rPr>
          <w:rFonts w:ascii="Arial" w:eastAsia="Times New Roman" w:hAnsi="Arial" w:cs="Arial"/>
          <w:color w:val="000000"/>
          <w:sz w:val="24"/>
          <w:szCs w:val="24"/>
        </w:rPr>
      </w:pPr>
    </w:p>
    <w:p w14:paraId="41CF6B50" w14:textId="77777777" w:rsidR="00BD7E06" w:rsidRDefault="00BD7E06" w:rsidP="0050648F">
      <w:pPr>
        <w:shd w:val="clear" w:color="auto" w:fill="FFFFFF"/>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Una matriz tiene inversa si su determinante es distinto de 0.</w:t>
      </w:r>
    </w:p>
    <w:p w14:paraId="4D54A3B2" w14:textId="77777777" w:rsidR="00BD7E06" w:rsidRDefault="00BD7E06" w:rsidP="0050648F">
      <w:pPr>
        <w:shd w:val="clear" w:color="auto" w:fill="FFFFFF"/>
        <w:jc w:val="both"/>
        <w:divId w:val="328097061"/>
        <w:rPr>
          <w:rFonts w:ascii="Arial" w:eastAsia="Times New Roman" w:hAnsi="Arial" w:cs="Arial"/>
          <w:color w:val="000000"/>
          <w:sz w:val="24"/>
          <w:szCs w:val="24"/>
        </w:rPr>
      </w:pPr>
    </w:p>
    <w:p w14:paraId="4318B004" w14:textId="77777777" w:rsidR="00BD7E06" w:rsidRDefault="00BD7E06" w:rsidP="0050648F">
      <w:pPr>
        <w:shd w:val="clear" w:color="auto" w:fill="FFFFFF"/>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 xml:space="preserve">Si una matriz tiene inversa, se dice que es </w:t>
      </w:r>
      <w:proofErr w:type="spellStart"/>
      <w:r>
        <w:rPr>
          <w:rFonts w:ascii="Arial" w:eastAsia="Times New Roman" w:hAnsi="Arial" w:cs="Arial"/>
          <w:color w:val="000000"/>
          <w:sz w:val="24"/>
          <w:szCs w:val="24"/>
        </w:rPr>
        <w:t>inversible</w:t>
      </w:r>
      <w:proofErr w:type="spellEnd"/>
      <w:r>
        <w:rPr>
          <w:rFonts w:ascii="Arial" w:eastAsia="Times New Roman" w:hAnsi="Arial" w:cs="Arial"/>
          <w:color w:val="000000"/>
          <w:sz w:val="24"/>
          <w:szCs w:val="24"/>
        </w:rPr>
        <w:t xml:space="preserve"> o regular. En caso contrario, se dice que es irregular o singular.</w:t>
      </w:r>
    </w:p>
    <w:p w14:paraId="252566D1" w14:textId="77777777" w:rsidR="00BD7E06" w:rsidRDefault="00BD7E06" w:rsidP="0050648F">
      <w:pPr>
        <w:shd w:val="clear" w:color="auto" w:fill="FFFFFF"/>
        <w:jc w:val="both"/>
        <w:divId w:val="328097061"/>
        <w:rPr>
          <w:rFonts w:ascii="Arial" w:eastAsia="Times New Roman" w:hAnsi="Arial" w:cs="Arial"/>
          <w:color w:val="000000"/>
          <w:sz w:val="24"/>
          <w:szCs w:val="24"/>
        </w:rPr>
      </w:pPr>
    </w:p>
    <w:p w14:paraId="600636F1" w14:textId="51FB51A4" w:rsidR="00BD7E06" w:rsidRDefault="00BD7E06" w:rsidP="0050648F">
      <w:pPr>
        <w:shd w:val="clear" w:color="auto" w:fill="FFFFFF"/>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La inversa de A Se denota por A−1 Y cumple</w:t>
      </w:r>
    </w:p>
    <w:p w14:paraId="6976AF17" w14:textId="77777777" w:rsidR="00BD7E06" w:rsidRDefault="00BD7E06" w:rsidP="0050648F">
      <w:pPr>
        <w:shd w:val="clear" w:color="auto" w:fill="FFFFFF"/>
        <w:jc w:val="both"/>
        <w:divId w:val="328097061"/>
        <w:rPr>
          <w:rFonts w:ascii="Arial" w:eastAsia="Times New Roman" w:hAnsi="Arial" w:cs="Arial"/>
          <w:color w:val="000000"/>
          <w:sz w:val="24"/>
          <w:szCs w:val="24"/>
        </w:rPr>
      </w:pPr>
    </w:p>
    <w:p w14:paraId="031B3B9F" w14:textId="77777777" w:rsidR="00B44E52" w:rsidRDefault="00B44E52" w:rsidP="0050648F">
      <w:pPr>
        <w:shd w:val="clear" w:color="auto" w:fill="FFFFFF"/>
        <w:jc w:val="both"/>
        <w:divId w:val="328097061"/>
        <w:rPr>
          <w:rFonts w:ascii="Algerian" w:eastAsia="Times New Roman" w:hAnsi="Algerian" w:cs="Arial"/>
          <w:b/>
          <w:bCs/>
          <w:color w:val="000000"/>
          <w:sz w:val="36"/>
          <w:szCs w:val="36"/>
        </w:rPr>
      </w:pPr>
    </w:p>
    <w:p w14:paraId="70D7308B" w14:textId="77777777" w:rsidR="00B44E52" w:rsidRDefault="00B44E52" w:rsidP="0050648F">
      <w:pPr>
        <w:shd w:val="clear" w:color="auto" w:fill="FFFFFF"/>
        <w:jc w:val="both"/>
        <w:divId w:val="328097061"/>
        <w:rPr>
          <w:rFonts w:ascii="Algerian" w:eastAsia="Times New Roman" w:hAnsi="Algerian" w:cs="Arial"/>
          <w:b/>
          <w:bCs/>
          <w:color w:val="000000"/>
          <w:sz w:val="36"/>
          <w:szCs w:val="36"/>
        </w:rPr>
      </w:pPr>
    </w:p>
    <w:p w14:paraId="400F9E13" w14:textId="77777777" w:rsidR="00B44E52" w:rsidRDefault="00B44E52" w:rsidP="0050648F">
      <w:pPr>
        <w:shd w:val="clear" w:color="auto" w:fill="FFFFFF"/>
        <w:jc w:val="both"/>
        <w:divId w:val="328097061"/>
        <w:rPr>
          <w:rFonts w:ascii="Algerian" w:eastAsia="Times New Roman" w:hAnsi="Algerian" w:cs="Arial"/>
          <w:b/>
          <w:bCs/>
          <w:color w:val="000000"/>
          <w:sz w:val="36"/>
          <w:szCs w:val="36"/>
        </w:rPr>
      </w:pPr>
    </w:p>
    <w:p w14:paraId="7A62E07E" w14:textId="77777777" w:rsidR="00B44E52" w:rsidRDefault="00B44E52" w:rsidP="0050648F">
      <w:pPr>
        <w:shd w:val="clear" w:color="auto" w:fill="FFFFFF"/>
        <w:jc w:val="both"/>
        <w:divId w:val="328097061"/>
        <w:rPr>
          <w:rFonts w:ascii="Algerian" w:eastAsia="Times New Roman" w:hAnsi="Algerian" w:cs="Arial"/>
          <w:b/>
          <w:bCs/>
          <w:color w:val="000000"/>
          <w:sz w:val="36"/>
          <w:szCs w:val="36"/>
        </w:rPr>
      </w:pPr>
    </w:p>
    <w:p w14:paraId="5DBB2FC6" w14:textId="77777777" w:rsidR="00960CD4" w:rsidRDefault="00960CD4" w:rsidP="0050648F">
      <w:pPr>
        <w:shd w:val="clear" w:color="auto" w:fill="FFFFFF"/>
        <w:jc w:val="both"/>
        <w:divId w:val="328097061"/>
        <w:rPr>
          <w:rFonts w:ascii="Algerian" w:eastAsia="Times New Roman" w:hAnsi="Algerian" w:cs="Arial"/>
          <w:b/>
          <w:bCs/>
          <w:color w:val="000000"/>
          <w:sz w:val="36"/>
          <w:szCs w:val="36"/>
        </w:rPr>
      </w:pPr>
    </w:p>
    <w:p w14:paraId="27E5429F" w14:textId="77777777" w:rsidR="00960CD4" w:rsidRDefault="00960CD4" w:rsidP="0050648F">
      <w:pPr>
        <w:shd w:val="clear" w:color="auto" w:fill="FFFFFF"/>
        <w:jc w:val="both"/>
        <w:divId w:val="328097061"/>
        <w:rPr>
          <w:rFonts w:ascii="Algerian" w:eastAsia="Times New Roman" w:hAnsi="Algerian" w:cs="Arial"/>
          <w:b/>
          <w:bCs/>
          <w:color w:val="000000"/>
          <w:sz w:val="36"/>
          <w:szCs w:val="36"/>
        </w:rPr>
      </w:pPr>
    </w:p>
    <w:p w14:paraId="3B781546" w14:textId="77777777" w:rsidR="00960CD4" w:rsidRDefault="00960CD4" w:rsidP="0050648F">
      <w:pPr>
        <w:shd w:val="clear" w:color="auto" w:fill="FFFFFF"/>
        <w:jc w:val="both"/>
        <w:divId w:val="328097061"/>
        <w:rPr>
          <w:rFonts w:ascii="Algerian" w:eastAsia="Times New Roman" w:hAnsi="Algerian" w:cs="Arial"/>
          <w:b/>
          <w:bCs/>
          <w:color w:val="000000"/>
          <w:sz w:val="36"/>
          <w:szCs w:val="36"/>
        </w:rPr>
      </w:pPr>
    </w:p>
    <w:p w14:paraId="6C708A4E" w14:textId="77777777" w:rsidR="00960CD4" w:rsidRDefault="00960CD4" w:rsidP="0050648F">
      <w:pPr>
        <w:shd w:val="clear" w:color="auto" w:fill="FFFFFF"/>
        <w:jc w:val="both"/>
        <w:divId w:val="328097061"/>
        <w:rPr>
          <w:rFonts w:ascii="Algerian" w:eastAsia="Times New Roman" w:hAnsi="Algerian" w:cs="Arial"/>
          <w:b/>
          <w:bCs/>
          <w:color w:val="000000"/>
          <w:sz w:val="36"/>
          <w:szCs w:val="36"/>
        </w:rPr>
      </w:pPr>
    </w:p>
    <w:p w14:paraId="078A53FE" w14:textId="32301A04" w:rsidR="00BD7E06" w:rsidRPr="00A848F1" w:rsidRDefault="00F243F5" w:rsidP="0050648F">
      <w:pPr>
        <w:shd w:val="clear" w:color="auto" w:fill="FFFFFF"/>
        <w:jc w:val="both"/>
        <w:divId w:val="328097061"/>
        <w:rPr>
          <w:rFonts w:ascii="Algerian" w:eastAsia="Times New Roman" w:hAnsi="Algerian" w:cs="Arial"/>
          <w:b/>
          <w:bCs/>
          <w:color w:val="000000"/>
          <w:sz w:val="36"/>
          <w:szCs w:val="36"/>
        </w:rPr>
      </w:pPr>
      <w:r w:rsidRPr="00A848F1">
        <w:rPr>
          <w:rFonts w:ascii="Algerian" w:eastAsia="Times New Roman" w:hAnsi="Algerian" w:cs="Arial"/>
          <w:b/>
          <w:bCs/>
          <w:color w:val="000000"/>
          <w:sz w:val="36"/>
          <w:szCs w:val="36"/>
        </w:rPr>
        <w:lastRenderedPageBreak/>
        <w:t>Conclusión</w:t>
      </w:r>
    </w:p>
    <w:p w14:paraId="699CF6CB"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3F813151"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7646D982"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5ACDA009"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05F683FE"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718255E4"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215DF1B4" w14:textId="5D326610" w:rsidR="00F243F5" w:rsidRPr="00A848F1" w:rsidRDefault="00F243F5" w:rsidP="0050648F">
      <w:pPr>
        <w:shd w:val="clear" w:color="auto" w:fill="FFFFFF"/>
        <w:jc w:val="both"/>
        <w:divId w:val="328097061"/>
        <w:rPr>
          <w:rFonts w:ascii="Arial" w:eastAsia="Times New Roman" w:hAnsi="Arial" w:cs="Arial"/>
          <w:color w:val="000000"/>
          <w:sz w:val="24"/>
          <w:szCs w:val="24"/>
        </w:rPr>
      </w:pPr>
      <w:r w:rsidRPr="00A848F1">
        <w:rPr>
          <w:rFonts w:ascii="Arial" w:eastAsia="Times New Roman" w:hAnsi="Arial" w:cs="Arial"/>
          <w:color w:val="000000"/>
          <w:sz w:val="24"/>
          <w:szCs w:val="24"/>
        </w:rPr>
        <w:t>La inducción matemática permite concluir que si el primer elemento tiene la propiedad P y n tiene la propiedad P, entonces s(n) también tiene dicha propiedad.</w:t>
      </w:r>
    </w:p>
    <w:p w14:paraId="02FC5242" w14:textId="3503EE78" w:rsidR="00F0465C" w:rsidRDefault="00F0465C" w:rsidP="0050648F">
      <w:pPr>
        <w:shd w:val="clear" w:color="auto" w:fill="FFFFFF"/>
        <w:jc w:val="both"/>
        <w:divId w:val="328097061"/>
        <w:rPr>
          <w:rFonts w:ascii="Arial" w:eastAsia="Times New Roman" w:hAnsi="Arial" w:cs="Arial"/>
          <w:color w:val="000000"/>
          <w:sz w:val="24"/>
          <w:szCs w:val="24"/>
        </w:rPr>
      </w:pPr>
    </w:p>
    <w:p w14:paraId="41467E42"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1EEA4577"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3361C5A7"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0ACBC015" w14:textId="77777777" w:rsidR="0001000B" w:rsidRDefault="0001000B" w:rsidP="0050648F">
      <w:pPr>
        <w:shd w:val="clear" w:color="auto" w:fill="FFFFFF"/>
        <w:jc w:val="both"/>
        <w:divId w:val="328097061"/>
        <w:rPr>
          <w:rFonts w:ascii="Arial" w:eastAsia="Times New Roman" w:hAnsi="Arial" w:cs="Arial"/>
          <w:color w:val="000000"/>
          <w:sz w:val="24"/>
          <w:szCs w:val="24"/>
        </w:rPr>
      </w:pPr>
    </w:p>
    <w:p w14:paraId="725AA01D" w14:textId="77777777" w:rsidR="0001000B" w:rsidRDefault="0001000B" w:rsidP="0050648F">
      <w:pPr>
        <w:shd w:val="clear" w:color="auto" w:fill="FFFFFF"/>
        <w:jc w:val="both"/>
        <w:divId w:val="328097061"/>
        <w:rPr>
          <w:rFonts w:ascii="Arial" w:eastAsia="Times New Roman" w:hAnsi="Arial" w:cs="Arial"/>
          <w:color w:val="000000"/>
          <w:sz w:val="24"/>
          <w:szCs w:val="24"/>
        </w:rPr>
      </w:pPr>
    </w:p>
    <w:p w14:paraId="1346CE00" w14:textId="77777777" w:rsidR="0001000B" w:rsidRDefault="0001000B" w:rsidP="0050648F">
      <w:pPr>
        <w:shd w:val="clear" w:color="auto" w:fill="FFFFFF"/>
        <w:jc w:val="both"/>
        <w:divId w:val="328097061"/>
        <w:rPr>
          <w:rFonts w:ascii="Arial" w:eastAsia="Times New Roman" w:hAnsi="Arial" w:cs="Arial"/>
          <w:color w:val="000000"/>
          <w:sz w:val="24"/>
          <w:szCs w:val="24"/>
        </w:rPr>
      </w:pPr>
    </w:p>
    <w:p w14:paraId="6AB70D9B" w14:textId="77777777" w:rsidR="0001000B" w:rsidRDefault="0001000B" w:rsidP="0050648F">
      <w:pPr>
        <w:shd w:val="clear" w:color="auto" w:fill="FFFFFF"/>
        <w:jc w:val="both"/>
        <w:divId w:val="328097061"/>
        <w:rPr>
          <w:rFonts w:ascii="Arial" w:eastAsia="Times New Roman" w:hAnsi="Arial" w:cs="Arial"/>
          <w:color w:val="000000"/>
          <w:sz w:val="24"/>
          <w:szCs w:val="24"/>
        </w:rPr>
      </w:pPr>
    </w:p>
    <w:p w14:paraId="7432D411" w14:textId="77777777" w:rsidR="0001000B" w:rsidRDefault="0001000B" w:rsidP="0050648F">
      <w:pPr>
        <w:shd w:val="clear" w:color="auto" w:fill="FFFFFF"/>
        <w:jc w:val="both"/>
        <w:divId w:val="328097061"/>
        <w:rPr>
          <w:rFonts w:ascii="Arial" w:eastAsia="Times New Roman" w:hAnsi="Arial" w:cs="Arial"/>
          <w:color w:val="000000"/>
          <w:sz w:val="24"/>
          <w:szCs w:val="24"/>
        </w:rPr>
      </w:pPr>
    </w:p>
    <w:p w14:paraId="2CFE4A86" w14:textId="77777777" w:rsidR="0001000B" w:rsidRDefault="0001000B" w:rsidP="0050648F">
      <w:pPr>
        <w:shd w:val="clear" w:color="auto" w:fill="FFFFFF"/>
        <w:jc w:val="both"/>
        <w:divId w:val="328097061"/>
        <w:rPr>
          <w:rFonts w:ascii="Arial" w:eastAsia="Times New Roman" w:hAnsi="Arial" w:cs="Arial"/>
          <w:color w:val="000000"/>
          <w:sz w:val="24"/>
          <w:szCs w:val="24"/>
        </w:rPr>
      </w:pPr>
    </w:p>
    <w:p w14:paraId="1DC9C61B" w14:textId="77777777" w:rsidR="0001000B" w:rsidRDefault="0001000B" w:rsidP="0050648F">
      <w:pPr>
        <w:shd w:val="clear" w:color="auto" w:fill="FFFFFF"/>
        <w:jc w:val="both"/>
        <w:divId w:val="328097061"/>
        <w:rPr>
          <w:rFonts w:ascii="Arial" w:eastAsia="Times New Roman" w:hAnsi="Arial" w:cs="Arial"/>
          <w:color w:val="000000"/>
          <w:sz w:val="24"/>
          <w:szCs w:val="24"/>
        </w:rPr>
      </w:pPr>
    </w:p>
    <w:p w14:paraId="691D7AC2" w14:textId="77777777" w:rsidR="00B44E52" w:rsidRDefault="00B44E52" w:rsidP="0050648F">
      <w:pPr>
        <w:shd w:val="clear" w:color="auto" w:fill="FFFFFF"/>
        <w:jc w:val="both"/>
        <w:divId w:val="328097061"/>
        <w:rPr>
          <w:rFonts w:ascii="Arial" w:eastAsia="Times New Roman" w:hAnsi="Arial" w:cs="Arial"/>
          <w:color w:val="000000"/>
          <w:sz w:val="24"/>
          <w:szCs w:val="24"/>
        </w:rPr>
      </w:pPr>
    </w:p>
    <w:p w14:paraId="03FCD651" w14:textId="77777777" w:rsidR="00B44E52" w:rsidRDefault="00B44E52" w:rsidP="0050648F">
      <w:pPr>
        <w:shd w:val="clear" w:color="auto" w:fill="FFFFFF"/>
        <w:jc w:val="both"/>
        <w:divId w:val="328097061"/>
        <w:rPr>
          <w:rFonts w:ascii="Arial" w:eastAsia="Times New Roman" w:hAnsi="Arial" w:cs="Arial"/>
          <w:color w:val="000000"/>
          <w:sz w:val="24"/>
          <w:szCs w:val="24"/>
        </w:rPr>
      </w:pPr>
    </w:p>
    <w:p w14:paraId="188F52B0" w14:textId="77777777" w:rsidR="00B44E52" w:rsidRDefault="00B44E52" w:rsidP="0050648F">
      <w:pPr>
        <w:shd w:val="clear" w:color="auto" w:fill="FFFFFF"/>
        <w:jc w:val="both"/>
        <w:divId w:val="328097061"/>
        <w:rPr>
          <w:rFonts w:ascii="Arial" w:eastAsia="Times New Roman" w:hAnsi="Arial" w:cs="Arial"/>
          <w:color w:val="000000"/>
          <w:sz w:val="24"/>
          <w:szCs w:val="24"/>
        </w:rPr>
      </w:pPr>
    </w:p>
    <w:p w14:paraId="0C8DCD89" w14:textId="77777777" w:rsidR="00B44E52" w:rsidRDefault="00B44E52" w:rsidP="0050648F">
      <w:pPr>
        <w:shd w:val="clear" w:color="auto" w:fill="FFFFFF"/>
        <w:jc w:val="both"/>
        <w:divId w:val="328097061"/>
        <w:rPr>
          <w:rFonts w:ascii="Arial" w:eastAsia="Times New Roman" w:hAnsi="Arial" w:cs="Arial"/>
          <w:color w:val="000000"/>
          <w:sz w:val="24"/>
          <w:szCs w:val="24"/>
        </w:rPr>
      </w:pPr>
    </w:p>
    <w:p w14:paraId="638B4734" w14:textId="77777777" w:rsidR="00B44E52" w:rsidRDefault="00B44E52" w:rsidP="0050648F">
      <w:pPr>
        <w:shd w:val="clear" w:color="auto" w:fill="FFFFFF"/>
        <w:jc w:val="both"/>
        <w:divId w:val="328097061"/>
        <w:rPr>
          <w:rFonts w:ascii="Arial" w:eastAsia="Times New Roman" w:hAnsi="Arial" w:cs="Arial"/>
          <w:color w:val="000000"/>
          <w:sz w:val="24"/>
          <w:szCs w:val="24"/>
        </w:rPr>
      </w:pPr>
    </w:p>
    <w:p w14:paraId="79CB67D0" w14:textId="77777777" w:rsidR="00B44E52" w:rsidRDefault="00B44E52" w:rsidP="0050648F">
      <w:pPr>
        <w:shd w:val="clear" w:color="auto" w:fill="FFFFFF"/>
        <w:jc w:val="both"/>
        <w:divId w:val="328097061"/>
        <w:rPr>
          <w:rFonts w:ascii="Arial" w:eastAsia="Times New Roman" w:hAnsi="Arial" w:cs="Arial"/>
          <w:color w:val="000000"/>
          <w:sz w:val="24"/>
          <w:szCs w:val="24"/>
        </w:rPr>
      </w:pPr>
    </w:p>
    <w:p w14:paraId="2DE0A8BE" w14:textId="77777777" w:rsidR="00B44E52" w:rsidRDefault="00B44E52" w:rsidP="0050648F">
      <w:pPr>
        <w:shd w:val="clear" w:color="auto" w:fill="FFFFFF"/>
        <w:jc w:val="both"/>
        <w:divId w:val="328097061"/>
        <w:rPr>
          <w:rFonts w:ascii="Arial" w:eastAsia="Times New Roman" w:hAnsi="Arial" w:cs="Arial"/>
          <w:color w:val="000000"/>
          <w:sz w:val="24"/>
          <w:szCs w:val="24"/>
        </w:rPr>
      </w:pPr>
    </w:p>
    <w:p w14:paraId="54DCC10D" w14:textId="77777777" w:rsidR="00B44E52" w:rsidRDefault="00B44E52" w:rsidP="0050648F">
      <w:pPr>
        <w:shd w:val="clear" w:color="auto" w:fill="FFFFFF"/>
        <w:jc w:val="both"/>
        <w:divId w:val="328097061"/>
        <w:rPr>
          <w:rFonts w:ascii="Arial" w:eastAsia="Times New Roman" w:hAnsi="Arial" w:cs="Arial"/>
          <w:color w:val="000000"/>
          <w:sz w:val="24"/>
          <w:szCs w:val="24"/>
        </w:rPr>
      </w:pPr>
    </w:p>
    <w:p w14:paraId="3DF6DB56" w14:textId="77777777" w:rsidR="00B44E52" w:rsidRDefault="00B44E52" w:rsidP="0050648F">
      <w:pPr>
        <w:shd w:val="clear" w:color="auto" w:fill="FFFFFF"/>
        <w:jc w:val="both"/>
        <w:divId w:val="328097061"/>
        <w:rPr>
          <w:rFonts w:ascii="Arial" w:eastAsia="Times New Roman" w:hAnsi="Arial" w:cs="Arial"/>
          <w:color w:val="000000"/>
          <w:sz w:val="24"/>
          <w:szCs w:val="24"/>
        </w:rPr>
      </w:pPr>
    </w:p>
    <w:p w14:paraId="10EA33F3" w14:textId="77777777" w:rsidR="00B44E52" w:rsidRDefault="00B44E52" w:rsidP="0050648F">
      <w:pPr>
        <w:shd w:val="clear" w:color="auto" w:fill="FFFFFF"/>
        <w:jc w:val="both"/>
        <w:divId w:val="328097061"/>
        <w:rPr>
          <w:rFonts w:ascii="Arial" w:eastAsia="Times New Roman" w:hAnsi="Arial" w:cs="Arial"/>
          <w:color w:val="000000"/>
          <w:sz w:val="24"/>
          <w:szCs w:val="24"/>
        </w:rPr>
      </w:pPr>
    </w:p>
    <w:p w14:paraId="05DD8F00" w14:textId="77777777" w:rsidR="00B44E52" w:rsidRDefault="00B44E52" w:rsidP="0050648F">
      <w:pPr>
        <w:shd w:val="clear" w:color="auto" w:fill="FFFFFF"/>
        <w:jc w:val="both"/>
        <w:divId w:val="328097061"/>
        <w:rPr>
          <w:rFonts w:ascii="Arial" w:eastAsia="Times New Roman" w:hAnsi="Arial" w:cs="Arial"/>
          <w:color w:val="000000"/>
          <w:sz w:val="24"/>
          <w:szCs w:val="24"/>
        </w:rPr>
      </w:pPr>
    </w:p>
    <w:p w14:paraId="0AFB8F9F" w14:textId="77777777" w:rsidR="00DD2AFA" w:rsidRDefault="00DD2AFA" w:rsidP="0050648F">
      <w:pPr>
        <w:shd w:val="clear" w:color="auto" w:fill="FFFFFF"/>
        <w:jc w:val="both"/>
        <w:divId w:val="328097061"/>
        <w:rPr>
          <w:rFonts w:ascii="Arial" w:eastAsia="Times New Roman" w:hAnsi="Arial" w:cs="Arial"/>
          <w:color w:val="000000"/>
          <w:sz w:val="24"/>
          <w:szCs w:val="24"/>
        </w:rPr>
      </w:pPr>
    </w:p>
    <w:p w14:paraId="6F77E56E" w14:textId="77777777" w:rsidR="00DD2AFA" w:rsidRDefault="00DD2AFA" w:rsidP="0050648F">
      <w:pPr>
        <w:shd w:val="clear" w:color="auto" w:fill="FFFFFF"/>
        <w:jc w:val="both"/>
        <w:divId w:val="328097061"/>
        <w:rPr>
          <w:rFonts w:ascii="Arial" w:eastAsia="Times New Roman" w:hAnsi="Arial" w:cs="Arial"/>
          <w:color w:val="000000"/>
          <w:sz w:val="24"/>
          <w:szCs w:val="24"/>
        </w:rPr>
      </w:pPr>
    </w:p>
    <w:p w14:paraId="243CDA7C" w14:textId="6C7EFE60" w:rsidR="00DD2AFA" w:rsidRDefault="00DD2AFA" w:rsidP="0050648F">
      <w:pPr>
        <w:shd w:val="clear" w:color="auto" w:fill="FFFFFF"/>
        <w:jc w:val="both"/>
        <w:divId w:val="328097061"/>
        <w:rPr>
          <w:rFonts w:ascii="Arial" w:eastAsia="Times New Roman" w:hAnsi="Arial" w:cs="Arial"/>
          <w:b/>
          <w:bCs/>
          <w:color w:val="000000"/>
          <w:sz w:val="24"/>
          <w:szCs w:val="24"/>
        </w:rPr>
      </w:pPr>
      <w:r>
        <w:rPr>
          <w:rFonts w:ascii="Arial" w:eastAsia="Times New Roman" w:hAnsi="Arial" w:cs="Arial"/>
          <w:b/>
          <w:bCs/>
          <w:color w:val="000000"/>
          <w:sz w:val="24"/>
          <w:szCs w:val="24"/>
        </w:rPr>
        <w:t>Fuentes de información</w:t>
      </w:r>
    </w:p>
    <w:p w14:paraId="785D7118" w14:textId="77777777" w:rsidR="00DD2AFA" w:rsidRPr="00DD2AFA" w:rsidRDefault="00DD2AFA" w:rsidP="0050648F">
      <w:pPr>
        <w:shd w:val="clear" w:color="auto" w:fill="FFFFFF"/>
        <w:jc w:val="both"/>
        <w:divId w:val="328097061"/>
        <w:rPr>
          <w:rFonts w:ascii="Arial" w:eastAsia="Times New Roman" w:hAnsi="Arial" w:cs="Arial"/>
          <w:b/>
          <w:bCs/>
          <w:color w:val="000000"/>
          <w:sz w:val="24"/>
          <w:szCs w:val="24"/>
        </w:rPr>
      </w:pPr>
    </w:p>
    <w:p w14:paraId="032FA387" w14:textId="24CCDAE0" w:rsidR="0001000B" w:rsidRDefault="0001000B" w:rsidP="0050648F">
      <w:pPr>
        <w:shd w:val="clear" w:color="auto" w:fill="FFFFFF"/>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Esta información se ha concluido y se ha sacado</w:t>
      </w:r>
      <w:r w:rsidR="00D876A1">
        <w:rPr>
          <w:rFonts w:ascii="Arial" w:eastAsia="Times New Roman" w:hAnsi="Arial" w:cs="Arial"/>
          <w:color w:val="000000"/>
          <w:sz w:val="24"/>
          <w:szCs w:val="24"/>
        </w:rPr>
        <w:t xml:space="preserve"> por libros páginas web y información académica</w:t>
      </w:r>
    </w:p>
    <w:p w14:paraId="1491855B"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2D61BF03"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320CB1CB"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1E75A4E9"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2E9C916A" w14:textId="06D105DF" w:rsidR="00A848F1" w:rsidRDefault="0026324F" w:rsidP="0050648F">
      <w:pPr>
        <w:shd w:val="clear" w:color="auto" w:fill="FFFFFF"/>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 xml:space="preserve">Rudimentos de la lógica matemática </w:t>
      </w:r>
    </w:p>
    <w:p w14:paraId="17FD068A" w14:textId="5E36F6C6" w:rsidR="00A848F1" w:rsidRDefault="000165BD" w:rsidP="0050648F">
      <w:pPr>
        <w:shd w:val="clear" w:color="auto" w:fill="FFFFFF"/>
        <w:jc w:val="both"/>
        <w:divId w:val="328097061"/>
        <w:rPr>
          <w:rFonts w:ascii="Arial" w:eastAsia="Times New Roman" w:hAnsi="Arial" w:cs="Arial"/>
          <w:color w:val="000000"/>
          <w:sz w:val="24"/>
          <w:szCs w:val="24"/>
        </w:rPr>
      </w:pPr>
      <w:r>
        <w:rPr>
          <w:rFonts w:ascii="Arial" w:eastAsia="Times New Roman" w:hAnsi="Arial" w:cs="Arial"/>
          <w:color w:val="000000"/>
          <w:sz w:val="24"/>
          <w:szCs w:val="24"/>
        </w:rPr>
        <w:t xml:space="preserve">Ciencia pura </w:t>
      </w:r>
    </w:p>
    <w:p w14:paraId="63BBF4B2" w14:textId="14DE27B8" w:rsidR="000165BD" w:rsidRDefault="0026324F" w:rsidP="0050648F">
      <w:pPr>
        <w:shd w:val="clear" w:color="auto" w:fill="FFFFFF"/>
        <w:jc w:val="both"/>
        <w:divId w:val="328097061"/>
        <w:rPr>
          <w:rFonts w:ascii="Arial" w:eastAsia="Times New Roman" w:hAnsi="Arial" w:cs="Arial"/>
          <w:color w:val="000000"/>
          <w:sz w:val="24"/>
          <w:szCs w:val="24"/>
        </w:rPr>
      </w:pPr>
      <w:proofErr w:type="spellStart"/>
      <w:r>
        <w:rPr>
          <w:rFonts w:ascii="Arial" w:eastAsia="Times New Roman" w:hAnsi="Arial" w:cs="Arial"/>
          <w:color w:val="000000"/>
          <w:sz w:val="24"/>
          <w:szCs w:val="24"/>
        </w:rPr>
        <w:t>Ect</w:t>
      </w:r>
      <w:proofErr w:type="spellEnd"/>
      <w:r>
        <w:rPr>
          <w:rFonts w:ascii="Arial" w:eastAsia="Times New Roman" w:hAnsi="Arial" w:cs="Arial"/>
          <w:color w:val="000000"/>
          <w:sz w:val="24"/>
          <w:szCs w:val="24"/>
        </w:rPr>
        <w:t>.</w:t>
      </w:r>
    </w:p>
    <w:p w14:paraId="0B4E7C7B"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6AD8E9B8" w14:textId="77777777" w:rsidR="00A848F1" w:rsidRDefault="00A848F1" w:rsidP="0050648F">
      <w:pPr>
        <w:shd w:val="clear" w:color="auto" w:fill="FFFFFF"/>
        <w:jc w:val="both"/>
        <w:divId w:val="328097061"/>
        <w:rPr>
          <w:rFonts w:ascii="Arial" w:eastAsia="Times New Roman" w:hAnsi="Arial" w:cs="Arial"/>
          <w:color w:val="000000"/>
          <w:sz w:val="24"/>
          <w:szCs w:val="24"/>
        </w:rPr>
      </w:pPr>
    </w:p>
    <w:p w14:paraId="5BCA0EEF" w14:textId="77777777" w:rsidR="00A848F1" w:rsidRPr="006528F0" w:rsidRDefault="00A848F1" w:rsidP="0050648F">
      <w:pPr>
        <w:shd w:val="clear" w:color="auto" w:fill="FFFFFF"/>
        <w:jc w:val="both"/>
        <w:divId w:val="328097061"/>
        <w:rPr>
          <w:rFonts w:ascii="Arial" w:eastAsia="Times New Roman" w:hAnsi="Arial" w:cs="Arial"/>
          <w:color w:val="000000"/>
          <w:sz w:val="24"/>
          <w:szCs w:val="24"/>
        </w:rPr>
      </w:pPr>
    </w:p>
    <w:sectPr w:rsidR="00A848F1" w:rsidRPr="006528F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5555C" w14:textId="77777777" w:rsidR="00711790" w:rsidRDefault="00711790" w:rsidP="008E7808">
      <w:pPr>
        <w:spacing w:after="0" w:line="240" w:lineRule="auto"/>
      </w:pPr>
      <w:r>
        <w:separator/>
      </w:r>
    </w:p>
  </w:endnote>
  <w:endnote w:type="continuationSeparator" w:id="0">
    <w:p w14:paraId="13443ADD" w14:textId="77777777" w:rsidR="00711790" w:rsidRDefault="00711790" w:rsidP="008E7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Ferrovial New">
    <w:altName w:val="Cambria"/>
    <w:charset w:val="00"/>
    <w:family w:val="roman"/>
    <w:notTrueType/>
    <w:pitch w:val="default"/>
  </w:font>
  <w:font w:name="Roboto">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9BA7" w14:textId="77777777" w:rsidR="00926FD9" w:rsidRDefault="00926F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E799" w14:textId="77777777" w:rsidR="00926FD9" w:rsidRDefault="00926FD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378A" w14:textId="77777777" w:rsidR="00926FD9" w:rsidRDefault="00926F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9BDC" w14:textId="77777777" w:rsidR="00711790" w:rsidRDefault="00711790" w:rsidP="008E7808">
      <w:pPr>
        <w:spacing w:after="0" w:line="240" w:lineRule="auto"/>
      </w:pPr>
      <w:r>
        <w:separator/>
      </w:r>
    </w:p>
  </w:footnote>
  <w:footnote w:type="continuationSeparator" w:id="0">
    <w:p w14:paraId="1253D606" w14:textId="77777777" w:rsidR="00711790" w:rsidRDefault="00711790" w:rsidP="008E7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19B6" w14:textId="77777777" w:rsidR="00926FD9" w:rsidRDefault="00926FD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CD11" w14:textId="77777777" w:rsidR="00926FD9" w:rsidRDefault="00926FD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8AE4" w14:textId="77777777" w:rsidR="00926FD9" w:rsidRDefault="00926F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218"/>
    <w:multiLevelType w:val="hybridMultilevel"/>
    <w:tmpl w:val="3CC6D5EC"/>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1C679A"/>
    <w:multiLevelType w:val="hybridMultilevel"/>
    <w:tmpl w:val="0D222AAC"/>
    <w:lvl w:ilvl="0" w:tplc="FFFFFFF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C830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80EE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836478">
    <w:abstractNumId w:val="3"/>
  </w:num>
  <w:num w:numId="2" w16cid:durableId="981619924">
    <w:abstractNumId w:val="1"/>
  </w:num>
  <w:num w:numId="3" w16cid:durableId="131027543">
    <w:abstractNumId w:val="0"/>
  </w:num>
  <w:num w:numId="4" w16cid:durableId="1419668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97"/>
    <w:rsid w:val="0001000B"/>
    <w:rsid w:val="00010635"/>
    <w:rsid w:val="000165BD"/>
    <w:rsid w:val="00031958"/>
    <w:rsid w:val="00033E04"/>
    <w:rsid w:val="000537D3"/>
    <w:rsid w:val="00054633"/>
    <w:rsid w:val="000606BC"/>
    <w:rsid w:val="00076F38"/>
    <w:rsid w:val="00083A8E"/>
    <w:rsid w:val="000B3FEC"/>
    <w:rsid w:val="00160E02"/>
    <w:rsid w:val="00162898"/>
    <w:rsid w:val="00170AEC"/>
    <w:rsid w:val="00172202"/>
    <w:rsid w:val="00194A6D"/>
    <w:rsid w:val="001A174D"/>
    <w:rsid w:val="001B2CC3"/>
    <w:rsid w:val="0020327E"/>
    <w:rsid w:val="00220FE1"/>
    <w:rsid w:val="00232FB8"/>
    <w:rsid w:val="00240F49"/>
    <w:rsid w:val="0026324F"/>
    <w:rsid w:val="002B5FDA"/>
    <w:rsid w:val="002E4D67"/>
    <w:rsid w:val="002F3444"/>
    <w:rsid w:val="00303778"/>
    <w:rsid w:val="00333348"/>
    <w:rsid w:val="00335FE4"/>
    <w:rsid w:val="00386B9F"/>
    <w:rsid w:val="0038737C"/>
    <w:rsid w:val="00390038"/>
    <w:rsid w:val="003A6964"/>
    <w:rsid w:val="003B51C3"/>
    <w:rsid w:val="003C13E4"/>
    <w:rsid w:val="003D44FB"/>
    <w:rsid w:val="00414F11"/>
    <w:rsid w:val="004222DE"/>
    <w:rsid w:val="00440159"/>
    <w:rsid w:val="00450C28"/>
    <w:rsid w:val="00464E5C"/>
    <w:rsid w:val="00473354"/>
    <w:rsid w:val="00474CA0"/>
    <w:rsid w:val="00496E57"/>
    <w:rsid w:val="004B01FB"/>
    <w:rsid w:val="004D6E65"/>
    <w:rsid w:val="004D7597"/>
    <w:rsid w:val="0050648F"/>
    <w:rsid w:val="00525597"/>
    <w:rsid w:val="005476A7"/>
    <w:rsid w:val="005B7884"/>
    <w:rsid w:val="005F14D1"/>
    <w:rsid w:val="005F5A2B"/>
    <w:rsid w:val="00602C0B"/>
    <w:rsid w:val="00604628"/>
    <w:rsid w:val="006078BB"/>
    <w:rsid w:val="00633318"/>
    <w:rsid w:val="00634366"/>
    <w:rsid w:val="00641EE7"/>
    <w:rsid w:val="006528F0"/>
    <w:rsid w:val="006550A3"/>
    <w:rsid w:val="0065723A"/>
    <w:rsid w:val="00661904"/>
    <w:rsid w:val="00663AC9"/>
    <w:rsid w:val="0067143A"/>
    <w:rsid w:val="00674F33"/>
    <w:rsid w:val="0069401A"/>
    <w:rsid w:val="006A3C04"/>
    <w:rsid w:val="006E427A"/>
    <w:rsid w:val="006F38F6"/>
    <w:rsid w:val="006F5AE5"/>
    <w:rsid w:val="006F5C71"/>
    <w:rsid w:val="00700C33"/>
    <w:rsid w:val="00711790"/>
    <w:rsid w:val="007833F5"/>
    <w:rsid w:val="00796037"/>
    <w:rsid w:val="00810666"/>
    <w:rsid w:val="00816893"/>
    <w:rsid w:val="0087101C"/>
    <w:rsid w:val="008B454F"/>
    <w:rsid w:val="008C02D7"/>
    <w:rsid w:val="008E67F8"/>
    <w:rsid w:val="008E7808"/>
    <w:rsid w:val="009238F6"/>
    <w:rsid w:val="00926FD9"/>
    <w:rsid w:val="00933031"/>
    <w:rsid w:val="00960CD4"/>
    <w:rsid w:val="00961FE6"/>
    <w:rsid w:val="00974B6C"/>
    <w:rsid w:val="009E5B77"/>
    <w:rsid w:val="00A208B2"/>
    <w:rsid w:val="00A51D89"/>
    <w:rsid w:val="00A647C0"/>
    <w:rsid w:val="00A848F1"/>
    <w:rsid w:val="00A9437F"/>
    <w:rsid w:val="00A94A82"/>
    <w:rsid w:val="00AB5053"/>
    <w:rsid w:val="00AE0E51"/>
    <w:rsid w:val="00AE548B"/>
    <w:rsid w:val="00B118E3"/>
    <w:rsid w:val="00B35366"/>
    <w:rsid w:val="00B44E52"/>
    <w:rsid w:val="00B654DE"/>
    <w:rsid w:val="00BA2C9E"/>
    <w:rsid w:val="00BD7E06"/>
    <w:rsid w:val="00C07141"/>
    <w:rsid w:val="00C1397E"/>
    <w:rsid w:val="00C427C6"/>
    <w:rsid w:val="00C45D57"/>
    <w:rsid w:val="00C90F27"/>
    <w:rsid w:val="00C92A8A"/>
    <w:rsid w:val="00CA6368"/>
    <w:rsid w:val="00CF33F5"/>
    <w:rsid w:val="00D55936"/>
    <w:rsid w:val="00D71753"/>
    <w:rsid w:val="00D76BCF"/>
    <w:rsid w:val="00D876A1"/>
    <w:rsid w:val="00DD2AFA"/>
    <w:rsid w:val="00DE78B6"/>
    <w:rsid w:val="00DE7E75"/>
    <w:rsid w:val="00DF464D"/>
    <w:rsid w:val="00E25F2A"/>
    <w:rsid w:val="00E4675E"/>
    <w:rsid w:val="00E76AC2"/>
    <w:rsid w:val="00E77A43"/>
    <w:rsid w:val="00EA0AC4"/>
    <w:rsid w:val="00ED1EE4"/>
    <w:rsid w:val="00EF535F"/>
    <w:rsid w:val="00F0465C"/>
    <w:rsid w:val="00F243F5"/>
    <w:rsid w:val="00F34744"/>
    <w:rsid w:val="00F4136A"/>
    <w:rsid w:val="00F66398"/>
    <w:rsid w:val="00F75667"/>
    <w:rsid w:val="00FC7209"/>
    <w:rsid w:val="00FE63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F802"/>
  <w15:chartTrackingRefBased/>
  <w15:docId w15:val="{161C5E82-C995-B247-849F-092DCAF3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02C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550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02C0B"/>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8E780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7808"/>
  </w:style>
  <w:style w:type="paragraph" w:styleId="Piedepgina">
    <w:name w:val="footer"/>
    <w:basedOn w:val="Normal"/>
    <w:link w:val="PiedepginaCar"/>
    <w:uiPriority w:val="99"/>
    <w:unhideWhenUsed/>
    <w:rsid w:val="008E780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7808"/>
  </w:style>
  <w:style w:type="character" w:customStyle="1" w:styleId="a">
    <w:name w:val="a"/>
    <w:basedOn w:val="Fuentedeprrafopredeter"/>
    <w:rsid w:val="000537D3"/>
  </w:style>
  <w:style w:type="character" w:customStyle="1" w:styleId="l">
    <w:name w:val="l"/>
    <w:basedOn w:val="Fuentedeprrafopredeter"/>
    <w:rsid w:val="000537D3"/>
  </w:style>
  <w:style w:type="paragraph" w:customStyle="1" w:styleId="listitem">
    <w:name w:val="list_item"/>
    <w:basedOn w:val="Normal"/>
    <w:rsid w:val="000537D3"/>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Prrafodelista">
    <w:name w:val="List Paragraph"/>
    <w:basedOn w:val="Normal"/>
    <w:uiPriority w:val="34"/>
    <w:qFormat/>
    <w:rsid w:val="003B51C3"/>
    <w:pPr>
      <w:ind w:left="720"/>
      <w:contextualSpacing/>
    </w:pPr>
  </w:style>
  <w:style w:type="paragraph" w:styleId="NormalWeb">
    <w:name w:val="Normal (Web)"/>
    <w:basedOn w:val="Normal"/>
    <w:uiPriority w:val="99"/>
    <w:semiHidden/>
    <w:unhideWhenUsed/>
    <w:rsid w:val="00961FE6"/>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ipervnculo">
    <w:name w:val="Hyperlink"/>
    <w:basedOn w:val="Fuentedeprrafopredeter"/>
    <w:uiPriority w:val="99"/>
    <w:unhideWhenUsed/>
    <w:rsid w:val="00961FE6"/>
    <w:rPr>
      <w:color w:val="0000FF"/>
      <w:u w:val="single"/>
    </w:rPr>
  </w:style>
  <w:style w:type="character" w:styleId="Textoennegrita">
    <w:name w:val="Strong"/>
    <w:basedOn w:val="Fuentedeprrafopredeter"/>
    <w:uiPriority w:val="22"/>
    <w:qFormat/>
    <w:rsid w:val="00961FE6"/>
    <w:rPr>
      <w:b/>
      <w:bCs/>
    </w:rPr>
  </w:style>
  <w:style w:type="character" w:styleId="Mencinsinresolver">
    <w:name w:val="Unresolved Mention"/>
    <w:basedOn w:val="Fuentedeprrafopredeter"/>
    <w:uiPriority w:val="99"/>
    <w:semiHidden/>
    <w:unhideWhenUsed/>
    <w:rsid w:val="00A208B2"/>
    <w:rPr>
      <w:color w:val="605E5C"/>
      <w:shd w:val="clear" w:color="auto" w:fill="E1DFDD"/>
    </w:rPr>
  </w:style>
  <w:style w:type="character" w:styleId="nfasis">
    <w:name w:val="Emphasis"/>
    <w:basedOn w:val="Fuentedeprrafopredeter"/>
    <w:uiPriority w:val="20"/>
    <w:qFormat/>
    <w:rsid w:val="005476A7"/>
    <w:rPr>
      <w:i/>
      <w:iCs/>
    </w:rPr>
  </w:style>
  <w:style w:type="character" w:customStyle="1" w:styleId="Ttulo2Car">
    <w:name w:val="Título 2 Car"/>
    <w:basedOn w:val="Fuentedeprrafopredeter"/>
    <w:link w:val="Ttulo2"/>
    <w:uiPriority w:val="9"/>
    <w:semiHidden/>
    <w:rsid w:val="006550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90259">
      <w:bodyDiv w:val="1"/>
      <w:marLeft w:val="0"/>
      <w:marRight w:val="0"/>
      <w:marTop w:val="0"/>
      <w:marBottom w:val="0"/>
      <w:divBdr>
        <w:top w:val="none" w:sz="0" w:space="0" w:color="auto"/>
        <w:left w:val="none" w:sz="0" w:space="0" w:color="auto"/>
        <w:bottom w:val="none" w:sz="0" w:space="0" w:color="auto"/>
        <w:right w:val="none" w:sz="0" w:space="0" w:color="auto"/>
      </w:divBdr>
      <w:divsChild>
        <w:div w:id="366492374">
          <w:marLeft w:val="0"/>
          <w:marRight w:val="0"/>
          <w:marTop w:val="0"/>
          <w:marBottom w:val="300"/>
          <w:divBdr>
            <w:top w:val="none" w:sz="0" w:space="0" w:color="auto"/>
            <w:left w:val="none" w:sz="0" w:space="0" w:color="auto"/>
            <w:bottom w:val="none" w:sz="0" w:space="0" w:color="auto"/>
            <w:right w:val="none" w:sz="0" w:space="0" w:color="auto"/>
          </w:divBdr>
          <w:divsChild>
            <w:div w:id="967779295">
              <w:marLeft w:val="0"/>
              <w:marRight w:val="0"/>
              <w:marTop w:val="0"/>
              <w:marBottom w:val="0"/>
              <w:divBdr>
                <w:top w:val="none" w:sz="0" w:space="0" w:color="auto"/>
                <w:left w:val="none" w:sz="0" w:space="0" w:color="auto"/>
                <w:bottom w:val="none" w:sz="0" w:space="0" w:color="auto"/>
                <w:right w:val="none" w:sz="0" w:space="0" w:color="auto"/>
              </w:divBdr>
              <w:divsChild>
                <w:div w:id="2006667687">
                  <w:marLeft w:val="0"/>
                  <w:marRight w:val="0"/>
                  <w:marTop w:val="0"/>
                  <w:marBottom w:val="0"/>
                  <w:divBdr>
                    <w:top w:val="none" w:sz="0" w:space="0" w:color="auto"/>
                    <w:left w:val="none" w:sz="0" w:space="0" w:color="auto"/>
                    <w:bottom w:val="none" w:sz="0" w:space="0" w:color="auto"/>
                    <w:right w:val="none" w:sz="0" w:space="0" w:color="auto"/>
                  </w:divBdr>
                  <w:divsChild>
                    <w:div w:id="281890311">
                      <w:marLeft w:val="0"/>
                      <w:marRight w:val="0"/>
                      <w:marTop w:val="0"/>
                      <w:marBottom w:val="0"/>
                      <w:divBdr>
                        <w:top w:val="none" w:sz="0" w:space="0" w:color="auto"/>
                        <w:left w:val="none" w:sz="0" w:space="0" w:color="auto"/>
                        <w:bottom w:val="none" w:sz="0" w:space="0" w:color="auto"/>
                        <w:right w:val="none" w:sz="0" w:space="0" w:color="auto"/>
                      </w:divBdr>
                      <w:divsChild>
                        <w:div w:id="1303537471">
                          <w:marLeft w:val="0"/>
                          <w:marRight w:val="0"/>
                          <w:marTop w:val="0"/>
                          <w:marBottom w:val="0"/>
                          <w:divBdr>
                            <w:top w:val="none" w:sz="0" w:space="0" w:color="auto"/>
                            <w:left w:val="none" w:sz="0" w:space="0" w:color="auto"/>
                            <w:bottom w:val="none" w:sz="0" w:space="0" w:color="auto"/>
                            <w:right w:val="none" w:sz="0" w:space="0" w:color="auto"/>
                          </w:divBdr>
                        </w:div>
                        <w:div w:id="213132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9725">
                  <w:marLeft w:val="0"/>
                  <w:marRight w:val="0"/>
                  <w:marTop w:val="0"/>
                  <w:marBottom w:val="0"/>
                  <w:divBdr>
                    <w:top w:val="none" w:sz="0" w:space="0" w:color="auto"/>
                    <w:left w:val="none" w:sz="0" w:space="0" w:color="auto"/>
                    <w:bottom w:val="none" w:sz="0" w:space="0" w:color="auto"/>
                    <w:right w:val="none" w:sz="0" w:space="0" w:color="auto"/>
                  </w:divBdr>
                  <w:divsChild>
                    <w:div w:id="328097061">
                      <w:marLeft w:val="0"/>
                      <w:marRight w:val="0"/>
                      <w:marTop w:val="0"/>
                      <w:marBottom w:val="0"/>
                      <w:divBdr>
                        <w:top w:val="none" w:sz="0" w:space="0" w:color="auto"/>
                        <w:left w:val="none" w:sz="0" w:space="0" w:color="auto"/>
                        <w:bottom w:val="none" w:sz="0" w:space="0" w:color="auto"/>
                        <w:right w:val="none" w:sz="0" w:space="0" w:color="auto"/>
                      </w:divBdr>
                      <w:divsChild>
                        <w:div w:id="2142919978">
                          <w:marLeft w:val="0"/>
                          <w:marRight w:val="0"/>
                          <w:marTop w:val="0"/>
                          <w:marBottom w:val="0"/>
                          <w:divBdr>
                            <w:top w:val="none" w:sz="0" w:space="0" w:color="auto"/>
                            <w:left w:val="none" w:sz="0" w:space="0" w:color="auto"/>
                            <w:bottom w:val="none" w:sz="0" w:space="0" w:color="auto"/>
                            <w:right w:val="none" w:sz="0" w:space="0" w:color="auto"/>
                          </w:divBdr>
                        </w:div>
                        <w:div w:id="1718627086">
                          <w:marLeft w:val="0"/>
                          <w:marRight w:val="0"/>
                          <w:marTop w:val="0"/>
                          <w:marBottom w:val="0"/>
                          <w:divBdr>
                            <w:top w:val="none" w:sz="0" w:space="0" w:color="auto"/>
                            <w:left w:val="none" w:sz="0" w:space="0" w:color="auto"/>
                            <w:bottom w:val="none" w:sz="0" w:space="0" w:color="auto"/>
                            <w:right w:val="none" w:sz="0" w:space="0" w:color="auto"/>
                          </w:divBdr>
                          <w:divsChild>
                            <w:div w:id="497960750">
                              <w:marLeft w:val="0"/>
                              <w:marRight w:val="0"/>
                              <w:marTop w:val="0"/>
                              <w:marBottom w:val="0"/>
                              <w:divBdr>
                                <w:top w:val="none" w:sz="0" w:space="0" w:color="auto"/>
                                <w:left w:val="none" w:sz="0" w:space="0" w:color="auto"/>
                                <w:bottom w:val="none" w:sz="0" w:space="0" w:color="auto"/>
                                <w:right w:val="none" w:sz="0" w:space="0" w:color="auto"/>
                              </w:divBdr>
                            </w:div>
                          </w:divsChild>
                        </w:div>
                        <w:div w:id="1560677296">
                          <w:marLeft w:val="0"/>
                          <w:marRight w:val="0"/>
                          <w:marTop w:val="0"/>
                          <w:marBottom w:val="0"/>
                          <w:divBdr>
                            <w:top w:val="none" w:sz="0" w:space="0" w:color="auto"/>
                            <w:left w:val="none" w:sz="0" w:space="0" w:color="auto"/>
                            <w:bottom w:val="none" w:sz="0" w:space="0" w:color="auto"/>
                            <w:right w:val="none" w:sz="0" w:space="0" w:color="auto"/>
                          </w:divBdr>
                        </w:div>
                        <w:div w:id="21381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90390">
              <w:marLeft w:val="0"/>
              <w:marRight w:val="0"/>
              <w:marTop w:val="0"/>
              <w:marBottom w:val="0"/>
              <w:divBdr>
                <w:top w:val="none" w:sz="0" w:space="0" w:color="auto"/>
                <w:left w:val="none" w:sz="0" w:space="0" w:color="auto"/>
                <w:bottom w:val="none" w:sz="0" w:space="0" w:color="auto"/>
                <w:right w:val="none" w:sz="0" w:space="0" w:color="auto"/>
              </w:divBdr>
              <w:divsChild>
                <w:div w:id="761951617">
                  <w:marLeft w:val="0"/>
                  <w:marRight w:val="0"/>
                  <w:marTop w:val="0"/>
                  <w:marBottom w:val="0"/>
                  <w:divBdr>
                    <w:top w:val="single" w:sz="6" w:space="0" w:color="CACED9"/>
                    <w:left w:val="single" w:sz="6" w:space="0" w:color="CACED9"/>
                    <w:bottom w:val="single" w:sz="6" w:space="0" w:color="CACED9"/>
                    <w:right w:val="single" w:sz="6" w:space="0" w:color="CACED9"/>
                  </w:divBdr>
                </w:div>
              </w:divsChild>
            </w:div>
          </w:divsChild>
        </w:div>
      </w:divsChild>
    </w:div>
    <w:div w:id="1192374648">
      <w:bodyDiv w:val="1"/>
      <w:marLeft w:val="0"/>
      <w:marRight w:val="0"/>
      <w:marTop w:val="0"/>
      <w:marBottom w:val="0"/>
      <w:divBdr>
        <w:top w:val="none" w:sz="0" w:space="0" w:color="auto"/>
        <w:left w:val="none" w:sz="0" w:space="0" w:color="auto"/>
        <w:bottom w:val="none" w:sz="0" w:space="0" w:color="auto"/>
        <w:right w:val="none" w:sz="0" w:space="0" w:color="auto"/>
      </w:divBdr>
      <w:divsChild>
        <w:div w:id="1243568713">
          <w:marLeft w:val="0"/>
          <w:marRight w:val="0"/>
          <w:marTop w:val="0"/>
          <w:marBottom w:val="300"/>
          <w:divBdr>
            <w:top w:val="none" w:sz="0" w:space="0" w:color="auto"/>
            <w:left w:val="none" w:sz="0" w:space="0" w:color="auto"/>
            <w:bottom w:val="none" w:sz="0" w:space="0" w:color="auto"/>
            <w:right w:val="none" w:sz="0" w:space="0" w:color="auto"/>
          </w:divBdr>
          <w:divsChild>
            <w:div w:id="1988394000">
              <w:marLeft w:val="0"/>
              <w:marRight w:val="0"/>
              <w:marTop w:val="0"/>
              <w:marBottom w:val="0"/>
              <w:divBdr>
                <w:top w:val="none" w:sz="0" w:space="0" w:color="auto"/>
                <w:left w:val="none" w:sz="0" w:space="0" w:color="auto"/>
                <w:bottom w:val="none" w:sz="0" w:space="0" w:color="auto"/>
                <w:right w:val="none" w:sz="0" w:space="0" w:color="auto"/>
              </w:divBdr>
              <w:divsChild>
                <w:div w:id="1926262614">
                  <w:marLeft w:val="0"/>
                  <w:marRight w:val="0"/>
                  <w:marTop w:val="0"/>
                  <w:marBottom w:val="0"/>
                  <w:divBdr>
                    <w:top w:val="none" w:sz="0" w:space="0" w:color="auto"/>
                    <w:left w:val="none" w:sz="0" w:space="0" w:color="auto"/>
                    <w:bottom w:val="none" w:sz="0" w:space="0" w:color="auto"/>
                    <w:right w:val="none" w:sz="0" w:space="0" w:color="auto"/>
                  </w:divBdr>
                  <w:divsChild>
                    <w:div w:id="839583841">
                      <w:marLeft w:val="0"/>
                      <w:marRight w:val="0"/>
                      <w:marTop w:val="0"/>
                      <w:marBottom w:val="0"/>
                      <w:divBdr>
                        <w:top w:val="none" w:sz="0" w:space="0" w:color="auto"/>
                        <w:left w:val="none" w:sz="0" w:space="0" w:color="auto"/>
                        <w:bottom w:val="none" w:sz="0" w:space="0" w:color="auto"/>
                        <w:right w:val="none" w:sz="0" w:space="0" w:color="auto"/>
                      </w:divBdr>
                      <w:divsChild>
                        <w:div w:id="336349390">
                          <w:marLeft w:val="0"/>
                          <w:marRight w:val="0"/>
                          <w:marTop w:val="0"/>
                          <w:marBottom w:val="0"/>
                          <w:divBdr>
                            <w:top w:val="none" w:sz="0" w:space="0" w:color="auto"/>
                            <w:left w:val="none" w:sz="0" w:space="0" w:color="auto"/>
                            <w:bottom w:val="none" w:sz="0" w:space="0" w:color="auto"/>
                            <w:right w:val="none" w:sz="0" w:space="0" w:color="auto"/>
                          </w:divBdr>
                        </w:div>
                        <w:div w:id="3043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0582">
                  <w:marLeft w:val="0"/>
                  <w:marRight w:val="0"/>
                  <w:marTop w:val="0"/>
                  <w:marBottom w:val="0"/>
                  <w:divBdr>
                    <w:top w:val="none" w:sz="0" w:space="0" w:color="auto"/>
                    <w:left w:val="none" w:sz="0" w:space="0" w:color="auto"/>
                    <w:bottom w:val="none" w:sz="0" w:space="0" w:color="auto"/>
                    <w:right w:val="none" w:sz="0" w:space="0" w:color="auto"/>
                  </w:divBdr>
                  <w:divsChild>
                    <w:div w:id="15133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7158">
              <w:marLeft w:val="0"/>
              <w:marRight w:val="0"/>
              <w:marTop w:val="0"/>
              <w:marBottom w:val="0"/>
              <w:divBdr>
                <w:top w:val="none" w:sz="0" w:space="0" w:color="auto"/>
                <w:left w:val="none" w:sz="0" w:space="0" w:color="auto"/>
                <w:bottom w:val="none" w:sz="0" w:space="0" w:color="auto"/>
                <w:right w:val="none" w:sz="0" w:space="0" w:color="auto"/>
              </w:divBdr>
              <w:divsChild>
                <w:div w:id="778912444">
                  <w:marLeft w:val="0"/>
                  <w:marRight w:val="0"/>
                  <w:marTop w:val="0"/>
                  <w:marBottom w:val="0"/>
                  <w:divBdr>
                    <w:top w:val="single" w:sz="6" w:space="0" w:color="CACED9"/>
                    <w:left w:val="single" w:sz="6" w:space="0" w:color="CACED9"/>
                    <w:bottom w:val="single" w:sz="6" w:space="0" w:color="CACED9"/>
                    <w:right w:val="single" w:sz="6" w:space="0" w:color="CACED9"/>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decame.uaeh.edu.mx/lcc/mapa/PROYECTO/libro7/referencias_bibliogrficas.html"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www.ferrovial.com/es/stem/algebra-lineal/" TargetMode="External" /><Relationship Id="rId14"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2219</Words>
  <Characters>12206</Characters>
  <Application>Microsoft Office Word</Application>
  <DocSecurity>0</DocSecurity>
  <Lines>101</Lines>
  <Paragraphs>28</Paragraphs>
  <ScaleCrop>false</ScaleCrop>
  <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Sanchez</dc:creator>
  <cp:keywords/>
  <dc:description/>
  <cp:lastModifiedBy>kimberly Sanchez</cp:lastModifiedBy>
  <cp:revision>2</cp:revision>
  <dcterms:created xsi:type="dcterms:W3CDTF">2023-09-26T03:49:00Z</dcterms:created>
  <dcterms:modified xsi:type="dcterms:W3CDTF">2023-09-26T03:49:00Z</dcterms:modified>
</cp:coreProperties>
</file>