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0824" w:rsidRDefault="00A50824" w:rsidP="00A50824"/>
    <w:p w:rsidR="00A50824" w:rsidRDefault="00A50824" w:rsidP="00A50824"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4A89A062" wp14:editId="1CDA998F">
            <wp:simplePos x="0" y="0"/>
            <wp:positionH relativeFrom="margin">
              <wp:posOffset>-171450</wp:posOffset>
            </wp:positionH>
            <wp:positionV relativeFrom="paragraph">
              <wp:posOffset>16510</wp:posOffset>
            </wp:positionV>
            <wp:extent cx="2246376" cy="837502"/>
            <wp:effectExtent l="0" t="0" r="1905" b="1270"/>
            <wp:wrapSquare wrapText="bothSides"/>
            <wp:docPr id="5" name="Imagen 5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376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824" w:rsidRDefault="00A50824" w:rsidP="00A50824"/>
    <w:p w:rsidR="00A50824" w:rsidRDefault="00A50824" w:rsidP="00A50824"/>
    <w:p w:rsidR="00A50824" w:rsidRDefault="00A50824" w:rsidP="00A50824"/>
    <w:p w:rsidR="00A50824" w:rsidRPr="00F421C3" w:rsidRDefault="00A50824" w:rsidP="00A5082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Luis Ángel López Méndez.</w:t>
      </w:r>
    </w:p>
    <w:p w:rsidR="00A50824" w:rsidRPr="00F421C3" w:rsidRDefault="00A50824" w:rsidP="00A5082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Samantha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Guillen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Pohlenz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. </w:t>
      </w:r>
    </w:p>
    <w:p w:rsidR="00A50824" w:rsidRPr="00F421C3" w:rsidRDefault="00A50824" w:rsidP="00A5082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Super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Nota.</w:t>
      </w:r>
    </w:p>
    <w:p w:rsidR="00A50824" w:rsidRPr="00F421C3" w:rsidRDefault="00A50824" w:rsidP="00A5082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Anatomia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comparativa y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necropcias</w:t>
      </w:r>
      <w:proofErr w:type="spellEnd"/>
    </w:p>
    <w:p w:rsidR="00A50824" w:rsidRPr="00F421C3" w:rsidRDefault="00A50824" w:rsidP="00A5082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1F3864" w:themeColor="accent5" w:themeShade="80"/>
          <w:sz w:val="48"/>
        </w:rPr>
        <w:t>1°</w:t>
      </w:r>
    </w:p>
    <w:p w:rsidR="00A50824" w:rsidRPr="00B67F39" w:rsidRDefault="00A50824" w:rsidP="00A50824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1F3864" w:themeColor="accent5" w:themeShade="80"/>
          <w:sz w:val="56"/>
        </w:rPr>
        <w:t>A</w:t>
      </w:r>
    </w:p>
    <w:p w:rsidR="00A50824" w:rsidRDefault="00A50824" w:rsidP="00A50824">
      <w:pPr>
        <w:jc w:val="right"/>
        <w:rPr>
          <w:rFonts w:ascii="Century Gothic" w:hAnsi="Century Gothic"/>
          <w:color w:val="1F3864" w:themeColor="accent5" w:themeShade="80"/>
        </w:rPr>
      </w:pPr>
    </w:p>
    <w:p w:rsidR="00A50824" w:rsidRDefault="00A50824" w:rsidP="00A50824">
      <w:pPr>
        <w:jc w:val="right"/>
        <w:rPr>
          <w:rFonts w:ascii="Century Gothic" w:hAnsi="Century Gothic"/>
          <w:color w:val="1F3864" w:themeColor="accent5" w:themeShade="80"/>
        </w:rPr>
      </w:pPr>
    </w:p>
    <w:p w:rsidR="00A50824" w:rsidRDefault="00A50824" w:rsidP="00A50824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ab/>
      </w:r>
    </w:p>
    <w:p w:rsidR="00A50824" w:rsidRDefault="00A50824" w:rsidP="00A50824">
      <w:pPr>
        <w:jc w:val="right"/>
        <w:rPr>
          <w:rFonts w:ascii="Century Gothic" w:hAnsi="Century Gothic"/>
          <w:color w:val="1F3864" w:themeColor="accent5" w:themeShade="80"/>
        </w:rPr>
      </w:pPr>
    </w:p>
    <w:p w:rsidR="00A50824" w:rsidRPr="00B67F39" w:rsidRDefault="00A50824" w:rsidP="00A50824">
      <w:pPr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0941C125" wp14:editId="3A9B52C7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Comitán de Domínguez Chiapas a  1 de diciembre </w:t>
      </w:r>
      <w:r w:rsidRPr="00F421C3">
        <w:rPr>
          <w:rFonts w:ascii="Century Gothic" w:hAnsi="Century Gothic"/>
          <w:color w:val="1F3864" w:themeColor="accent5" w:themeShade="80"/>
        </w:rPr>
        <w:t>de 20</w:t>
      </w:r>
      <w:r>
        <w:rPr>
          <w:rFonts w:ascii="Century Gothic" w:hAnsi="Century Gothic"/>
          <w:color w:val="1F3864" w:themeColor="accent5" w:themeShade="80"/>
        </w:rPr>
        <w:t>23</w:t>
      </w:r>
    </w:p>
    <w:p w:rsidR="00A50824" w:rsidRDefault="00A50824"/>
    <w:p w:rsidR="00A0216C" w:rsidRDefault="004A6287">
      <w:r w:rsidRPr="004A6287">
        <w:rPr>
          <w:noProof/>
          <w:lang w:eastAsia="es-MX"/>
        </w:rPr>
        <w:lastRenderedPageBreak/>
        <w:drawing>
          <wp:inline distT="0" distB="0" distL="0" distR="0">
            <wp:extent cx="6619875" cy="9086850"/>
            <wp:effectExtent l="0" t="0" r="9525" b="0"/>
            <wp:docPr id="1" name="Imagen 1" descr="C:\Users\usuar\Downloads\Multicolor Illustrated Design Process Timeline Infographic.jp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Downloads\Multicolor Illustrated Design Process Timeline Infographic.jpg.cr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99" cy="911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1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24"/>
    <w:rsid w:val="004A6287"/>
    <w:rsid w:val="00A0216C"/>
    <w:rsid w:val="00A50824"/>
    <w:rsid w:val="00D1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9412"/>
  <w15:chartTrackingRefBased/>
  <w15:docId w15:val="{3D1B5A93-5544-49BC-A2F2-D1067047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Luis Mendez</cp:lastModifiedBy>
  <cp:revision>2</cp:revision>
  <dcterms:created xsi:type="dcterms:W3CDTF">2023-12-03T05:12:00Z</dcterms:created>
  <dcterms:modified xsi:type="dcterms:W3CDTF">2023-12-03T05:45:00Z</dcterms:modified>
</cp:coreProperties>
</file>