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14E8" w14:textId="77777777" w:rsidR="007878CB" w:rsidRDefault="007878CB" w:rsidP="004D719B">
      <w:pPr>
        <w:jc w:val="both"/>
        <w:rPr>
          <w:rFonts w:cstheme="minorHAnsi"/>
          <w:b/>
          <w:bCs/>
          <w:color w:val="000000" w:themeColor="text1"/>
          <w:sz w:val="48"/>
          <w:szCs w:val="48"/>
        </w:rPr>
      </w:pPr>
    </w:p>
    <w:p w14:paraId="41AF6455" w14:textId="77777777" w:rsidR="007878CB" w:rsidRDefault="007878CB" w:rsidP="004D719B">
      <w:pPr>
        <w:jc w:val="both"/>
        <w:rPr>
          <w:rFonts w:cstheme="minorHAnsi"/>
          <w:b/>
          <w:bCs/>
          <w:color w:val="000000" w:themeColor="text1"/>
          <w:sz w:val="48"/>
          <w:szCs w:val="48"/>
        </w:rPr>
      </w:pPr>
    </w:p>
    <w:p w14:paraId="6BD6DFCA" w14:textId="0B2D32ED" w:rsidR="007878CB" w:rsidRDefault="007878CB" w:rsidP="004D719B">
      <w:pPr>
        <w:jc w:val="both"/>
        <w:rPr>
          <w:rFonts w:cstheme="minorHAnsi"/>
          <w:b/>
          <w:bCs/>
          <w:color w:val="000000" w:themeColor="text1"/>
          <w:sz w:val="48"/>
          <w:szCs w:val="48"/>
        </w:rPr>
      </w:pPr>
    </w:p>
    <w:p w14:paraId="1201E75B" w14:textId="28BCC063" w:rsidR="007878CB" w:rsidRDefault="007878CB" w:rsidP="004D719B">
      <w:pPr>
        <w:jc w:val="both"/>
        <w:rPr>
          <w:rFonts w:cstheme="minorHAnsi"/>
          <w:b/>
          <w:bCs/>
          <w:color w:val="000000" w:themeColor="text1"/>
          <w:sz w:val="48"/>
          <w:szCs w:val="48"/>
        </w:rPr>
      </w:pPr>
    </w:p>
    <w:p w14:paraId="40941589" w14:textId="00D0BDEC" w:rsidR="007878CB" w:rsidRDefault="007878CB" w:rsidP="004D719B">
      <w:pPr>
        <w:jc w:val="both"/>
        <w:rPr>
          <w:rFonts w:cstheme="minorHAnsi"/>
          <w:b/>
          <w:bCs/>
          <w:color w:val="000000" w:themeColor="text1"/>
          <w:sz w:val="48"/>
          <w:szCs w:val="48"/>
        </w:rPr>
      </w:pPr>
    </w:p>
    <w:p w14:paraId="1ECE9C91" w14:textId="197E2B94" w:rsidR="007878CB" w:rsidRDefault="00695753" w:rsidP="004D719B">
      <w:pPr>
        <w:jc w:val="both"/>
        <w:rPr>
          <w:rFonts w:cstheme="minorHAnsi"/>
          <w:b/>
          <w:bCs/>
          <w:color w:val="000000" w:themeColor="text1"/>
          <w:sz w:val="48"/>
          <w:szCs w:val="48"/>
        </w:rPr>
      </w:pPr>
      <w:r>
        <w:rPr>
          <w:rFonts w:cstheme="minorHAnsi"/>
          <w:b/>
          <w:bCs/>
          <w:noProof/>
          <w:color w:val="000000" w:themeColor="text1"/>
          <w:sz w:val="48"/>
          <w:szCs w:val="48"/>
        </w:rPr>
        <w:drawing>
          <wp:anchor distT="0" distB="0" distL="114300" distR="114300" simplePos="0" relativeHeight="251658240" behindDoc="0" locked="0" layoutInCell="1" allowOverlap="1" wp14:anchorId="5DC5A3D3" wp14:editId="622A8560">
            <wp:simplePos x="0" y="0"/>
            <wp:positionH relativeFrom="column">
              <wp:posOffset>-548464</wp:posOffset>
            </wp:positionH>
            <wp:positionV relativeFrom="paragraph">
              <wp:posOffset>240936</wp:posOffset>
            </wp:positionV>
            <wp:extent cx="2734036" cy="1769082"/>
            <wp:effectExtent l="0" t="0" r="0" b="3175"/>
            <wp:wrapNone/>
            <wp:docPr id="1933206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4036" cy="1769082"/>
                    </a:xfrm>
                    <a:prstGeom prst="rect">
                      <a:avLst/>
                    </a:prstGeom>
                    <a:noFill/>
                  </pic:spPr>
                </pic:pic>
              </a:graphicData>
            </a:graphic>
            <wp14:sizeRelH relativeFrom="margin">
              <wp14:pctWidth>0</wp14:pctWidth>
            </wp14:sizeRelH>
            <wp14:sizeRelV relativeFrom="margin">
              <wp14:pctHeight>0</wp14:pctHeight>
            </wp14:sizeRelV>
          </wp:anchor>
        </w:drawing>
      </w:r>
    </w:p>
    <w:p w14:paraId="35606163" w14:textId="6312C4A0" w:rsidR="007878CB" w:rsidRDefault="00695753" w:rsidP="004D719B">
      <w:pPr>
        <w:jc w:val="both"/>
        <w:rPr>
          <w:rFonts w:cstheme="minorHAnsi"/>
          <w:b/>
          <w:bCs/>
          <w:color w:val="000000" w:themeColor="text1"/>
          <w:sz w:val="48"/>
          <w:szCs w:val="48"/>
        </w:rPr>
      </w:pPr>
      <w:r>
        <w:rPr>
          <w:rFonts w:cstheme="minorHAnsi"/>
          <w:b/>
          <w:bCs/>
          <w:noProof/>
          <w:color w:val="000000" w:themeColor="text1"/>
          <w:sz w:val="48"/>
          <w:szCs w:val="48"/>
        </w:rPr>
        <mc:AlternateContent>
          <mc:Choice Requires="wps">
            <w:drawing>
              <wp:anchor distT="0" distB="0" distL="114300" distR="114300" simplePos="0" relativeHeight="251659264" behindDoc="0" locked="0" layoutInCell="1" allowOverlap="1" wp14:anchorId="4C21A3F3" wp14:editId="40696EB9">
                <wp:simplePos x="0" y="0"/>
                <wp:positionH relativeFrom="column">
                  <wp:posOffset>2616240</wp:posOffset>
                </wp:positionH>
                <wp:positionV relativeFrom="paragraph">
                  <wp:posOffset>56042</wp:posOffset>
                </wp:positionV>
                <wp:extent cx="3376246" cy="1306286"/>
                <wp:effectExtent l="0" t="0" r="15240" b="27305"/>
                <wp:wrapNone/>
                <wp:docPr id="1463824419" name="Rectángulo 2"/>
                <wp:cNvGraphicFramePr/>
                <a:graphic xmlns:a="http://schemas.openxmlformats.org/drawingml/2006/main">
                  <a:graphicData uri="http://schemas.microsoft.com/office/word/2010/wordprocessingShape">
                    <wps:wsp>
                      <wps:cNvSpPr/>
                      <wps:spPr>
                        <a:xfrm>
                          <a:off x="0" y="0"/>
                          <a:ext cx="3376246" cy="1306286"/>
                        </a:xfrm>
                        <a:prstGeom prst="rect">
                          <a:avLst/>
                        </a:prstGeom>
                      </wps:spPr>
                      <wps:style>
                        <a:lnRef idx="2">
                          <a:schemeClr val="accent3"/>
                        </a:lnRef>
                        <a:fillRef idx="1">
                          <a:schemeClr val="lt1"/>
                        </a:fillRef>
                        <a:effectRef idx="0">
                          <a:schemeClr val="accent3"/>
                        </a:effectRef>
                        <a:fontRef idx="minor">
                          <a:schemeClr val="dk1"/>
                        </a:fontRef>
                      </wps:style>
                      <wps:txbx>
                        <w:txbxContent>
                          <w:p w14:paraId="27194C38" w14:textId="3905EAC8" w:rsidR="00695753" w:rsidRPr="00695753" w:rsidRDefault="00695753" w:rsidP="00695753">
                            <w:pPr>
                              <w:jc w:val="center"/>
                              <w:rPr>
                                <w:rFonts w:cstheme="minorHAnsi"/>
                              </w:rPr>
                            </w:pPr>
                            <w:r w:rsidRPr="00695753">
                              <w:rPr>
                                <w:rFonts w:cstheme="minorHAnsi"/>
                              </w:rPr>
                              <w:t xml:space="preserve">LEGISLACION Y NORMATIVIDAD EN CONSTRUCCION </w:t>
                            </w:r>
                          </w:p>
                          <w:p w14:paraId="0E048087" w14:textId="1D9ABFE1" w:rsidR="00695753" w:rsidRPr="00695753" w:rsidRDefault="00695753" w:rsidP="00695753">
                            <w:pPr>
                              <w:jc w:val="center"/>
                              <w:rPr>
                                <w:rFonts w:cstheme="minorHAnsi"/>
                              </w:rPr>
                            </w:pPr>
                            <w:r w:rsidRPr="00695753">
                              <w:rPr>
                                <w:rFonts w:cstheme="minorHAnsi"/>
                              </w:rPr>
                              <w:t xml:space="preserve">ALUMNA: LOPEZ PEREZ JESSICA YAZMIN </w:t>
                            </w:r>
                          </w:p>
                          <w:p w14:paraId="60F47C02" w14:textId="6969ECF4" w:rsidR="00695753" w:rsidRPr="00695753" w:rsidRDefault="00695753" w:rsidP="00695753">
                            <w:pPr>
                              <w:jc w:val="center"/>
                              <w:rPr>
                                <w:rFonts w:cstheme="minorHAnsi"/>
                              </w:rPr>
                            </w:pPr>
                            <w:r w:rsidRPr="00695753">
                              <w:rPr>
                                <w:rFonts w:cstheme="minorHAnsi"/>
                              </w:rPr>
                              <w:t xml:space="preserve">ACTIVIDAD: ENSAYO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1A3F3" id="Rectángulo 2" o:spid="_x0000_s1026" style="position:absolute;left:0;text-align:left;margin-left:206pt;margin-top:4.4pt;width:265.85pt;height:10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GVQIAAPgEAAAOAAAAZHJzL2Uyb0RvYy54bWysVE1v2zAMvQ/YfxB0Xx0nWdoFcYqgRYcB&#10;RVu0HXpWZCkxJosapcTOfv0o2XG7LqdhF1kS+fjx9OjFZVsbtlfoK7AFz89GnCkroazspuDfn28+&#10;XXDmg7ClMGBVwQ/K88vlxw+Lxs3VGLZgSoWMglg/b1zBtyG4eZZ5uVW18GfglCWjBqxFoCNushJF&#10;Q9Frk41Ho1nWAJYOQSrv6fa6M/Jliq+1kuFea68CMwWn2kJaMa3ruGbLhZhvULhtJfsyxD9UUYvK&#10;UtIh1LUIgu2w+itUXUkEDzqcSagz0LqSKvVA3eSjd908bYVTqRcix7uBJv//wsq7/ZN7QKKhcX7u&#10;aRu7aDXW8Uv1sTaRdRjIUm1gki4nk/PZeDrjTJItn4xm44tZpDN7hTv04auCmsVNwZFeI5Ek9rc+&#10;dK5HF8K9FpB24WBUrMHYR6VZVVLKcUInbagrg2wv6FWFlMqGSZ86eUeYrowZgPkpoAl5D+p9I0wl&#10;zQzA0SngnxkHRMoKNgzgurKApwKUP4bMnf+x+67n2H5o123/KGsoDw/IEDrxeidvKuLzVvjwIJDU&#10;SrqmCQz3tGgDTcGh33G2Bfx16j76k4jIyllD6i+4/7kTqDgz3yzJ60s+ncZxSYfp5/MxHfCtZf3W&#10;Ynf1FdBT5DTrTqZt9A/muNUI9QsN6ipmJZOwknIXXAY8Hq5CN5U06lKtVsmNRsSJcGufnIzBI8FR&#10;L8/ti0DXiyqQHu/gOCli/k5bnW9EWljtAugqCS9S3PHaU0/jlaTb/wri/L49J6/XH9byNwAAAP//&#10;AwBQSwMEFAAGAAgAAAAhAARNxuPcAAAACQEAAA8AAABkcnMvZG93bnJldi54bWxMj8tOwzAQRfdI&#10;/IM1SOyoYxOghDgVqlS2qI8PmMQmiYgfxG6S/n2HFSxHd3TuueVmsQObzBh77xSIVQbMuMbr3rUK&#10;TsfdwxpYTOg0Dt4ZBRcTYVPd3pRYaD+7vZkOqWUEcbFABV1KoeA8Np2xGFc+GEfZlx8tJjrHlusR&#10;Z4Lbgcsse+YWe0cNHQaz7UzzfThbokyhFhlKsZfb0+fPR+h2s16Uur9b3t+AJbOkv2f41Sd1qMip&#10;9menIxsU5ELSlqRgTQsof80fX4DVCqTIn4BXJf+/oLoCAAD//wMAUEsBAi0AFAAGAAgAAAAhALaD&#10;OJL+AAAA4QEAABMAAAAAAAAAAAAAAAAAAAAAAFtDb250ZW50X1R5cGVzXS54bWxQSwECLQAUAAYA&#10;CAAAACEAOP0h/9YAAACUAQAACwAAAAAAAAAAAAAAAAAvAQAAX3JlbHMvLnJlbHNQSwECLQAUAAYA&#10;CAAAACEAI8PtxlUCAAD4BAAADgAAAAAAAAAAAAAAAAAuAgAAZHJzL2Uyb0RvYy54bWxQSwECLQAU&#10;AAYACAAAACEABE3G49wAAAAJAQAADwAAAAAAAAAAAAAAAACvBAAAZHJzL2Rvd25yZXYueG1sUEsF&#10;BgAAAAAEAAQA8wAAALgFAAAAAA==&#10;" fillcolor="white [3201]" strokecolor="#a5a5a5 [3206]" strokeweight="1pt">
                <v:textbox>
                  <w:txbxContent>
                    <w:p w14:paraId="27194C38" w14:textId="3905EAC8" w:rsidR="00695753" w:rsidRPr="00695753" w:rsidRDefault="00695753" w:rsidP="00695753">
                      <w:pPr>
                        <w:jc w:val="center"/>
                        <w:rPr>
                          <w:rFonts w:cstheme="minorHAnsi"/>
                        </w:rPr>
                      </w:pPr>
                      <w:r w:rsidRPr="00695753">
                        <w:rPr>
                          <w:rFonts w:cstheme="minorHAnsi"/>
                        </w:rPr>
                        <w:t xml:space="preserve">LEGISLACION Y NORMATIVIDAD EN CONSTRUCCION </w:t>
                      </w:r>
                    </w:p>
                    <w:p w14:paraId="0E048087" w14:textId="1D9ABFE1" w:rsidR="00695753" w:rsidRPr="00695753" w:rsidRDefault="00695753" w:rsidP="00695753">
                      <w:pPr>
                        <w:jc w:val="center"/>
                        <w:rPr>
                          <w:rFonts w:cstheme="minorHAnsi"/>
                        </w:rPr>
                      </w:pPr>
                      <w:r w:rsidRPr="00695753">
                        <w:rPr>
                          <w:rFonts w:cstheme="minorHAnsi"/>
                        </w:rPr>
                        <w:t xml:space="preserve">ALUMNA: LOPEZ PEREZ JESSICA YAZMIN </w:t>
                      </w:r>
                    </w:p>
                    <w:p w14:paraId="60F47C02" w14:textId="6969ECF4" w:rsidR="00695753" w:rsidRPr="00695753" w:rsidRDefault="00695753" w:rsidP="00695753">
                      <w:pPr>
                        <w:jc w:val="center"/>
                        <w:rPr>
                          <w:rFonts w:cstheme="minorHAnsi"/>
                        </w:rPr>
                      </w:pPr>
                      <w:r w:rsidRPr="00695753">
                        <w:rPr>
                          <w:rFonts w:cstheme="minorHAnsi"/>
                        </w:rPr>
                        <w:t xml:space="preserve">ACTIVIDAD: ENSAYO </w:t>
                      </w:r>
                    </w:p>
                  </w:txbxContent>
                </v:textbox>
              </v:rect>
            </w:pict>
          </mc:Fallback>
        </mc:AlternateContent>
      </w:r>
    </w:p>
    <w:p w14:paraId="7C4191C0" w14:textId="607C0003" w:rsidR="007878CB" w:rsidRDefault="007878CB" w:rsidP="004D719B">
      <w:pPr>
        <w:jc w:val="both"/>
        <w:rPr>
          <w:rFonts w:cstheme="minorHAnsi"/>
          <w:b/>
          <w:bCs/>
          <w:color w:val="000000" w:themeColor="text1"/>
          <w:sz w:val="48"/>
          <w:szCs w:val="48"/>
        </w:rPr>
      </w:pPr>
    </w:p>
    <w:p w14:paraId="52B6914D" w14:textId="77777777" w:rsidR="007878CB" w:rsidRDefault="007878CB" w:rsidP="004D719B">
      <w:pPr>
        <w:jc w:val="both"/>
        <w:rPr>
          <w:rFonts w:cstheme="minorHAnsi"/>
          <w:b/>
          <w:bCs/>
          <w:color w:val="000000" w:themeColor="text1"/>
          <w:sz w:val="48"/>
          <w:szCs w:val="48"/>
        </w:rPr>
      </w:pPr>
    </w:p>
    <w:p w14:paraId="7C947C6B" w14:textId="77777777" w:rsidR="007878CB" w:rsidRDefault="007878CB" w:rsidP="004D719B">
      <w:pPr>
        <w:jc w:val="both"/>
        <w:rPr>
          <w:rFonts w:cstheme="minorHAnsi"/>
          <w:b/>
          <w:bCs/>
          <w:color w:val="000000" w:themeColor="text1"/>
          <w:sz w:val="48"/>
          <w:szCs w:val="48"/>
        </w:rPr>
      </w:pPr>
    </w:p>
    <w:p w14:paraId="3835CA19" w14:textId="77777777" w:rsidR="007878CB" w:rsidRDefault="007878CB" w:rsidP="004D719B">
      <w:pPr>
        <w:jc w:val="both"/>
        <w:rPr>
          <w:rFonts w:cstheme="minorHAnsi"/>
          <w:b/>
          <w:bCs/>
          <w:color w:val="000000" w:themeColor="text1"/>
          <w:sz w:val="48"/>
          <w:szCs w:val="48"/>
        </w:rPr>
      </w:pPr>
    </w:p>
    <w:p w14:paraId="7475A94B" w14:textId="77777777" w:rsidR="007878CB" w:rsidRDefault="007878CB" w:rsidP="004D719B">
      <w:pPr>
        <w:jc w:val="both"/>
        <w:rPr>
          <w:rFonts w:cstheme="minorHAnsi"/>
          <w:b/>
          <w:bCs/>
          <w:color w:val="000000" w:themeColor="text1"/>
          <w:sz w:val="48"/>
          <w:szCs w:val="48"/>
        </w:rPr>
      </w:pPr>
    </w:p>
    <w:p w14:paraId="6E7D7CEB" w14:textId="77777777" w:rsidR="007878CB" w:rsidRDefault="007878CB" w:rsidP="004D719B">
      <w:pPr>
        <w:jc w:val="both"/>
        <w:rPr>
          <w:rFonts w:cstheme="minorHAnsi"/>
          <w:b/>
          <w:bCs/>
          <w:color w:val="000000" w:themeColor="text1"/>
          <w:sz w:val="48"/>
          <w:szCs w:val="48"/>
        </w:rPr>
      </w:pPr>
    </w:p>
    <w:p w14:paraId="082906AD" w14:textId="77777777" w:rsidR="007878CB" w:rsidRDefault="007878CB" w:rsidP="004D719B">
      <w:pPr>
        <w:jc w:val="both"/>
        <w:rPr>
          <w:rFonts w:cstheme="minorHAnsi"/>
          <w:b/>
          <w:bCs/>
          <w:color w:val="000000" w:themeColor="text1"/>
          <w:sz w:val="48"/>
          <w:szCs w:val="48"/>
        </w:rPr>
      </w:pPr>
    </w:p>
    <w:p w14:paraId="5D1553E3" w14:textId="77777777" w:rsidR="007878CB" w:rsidRDefault="007878CB" w:rsidP="004D719B">
      <w:pPr>
        <w:jc w:val="both"/>
        <w:rPr>
          <w:rFonts w:cstheme="minorHAnsi"/>
          <w:b/>
          <w:bCs/>
          <w:color w:val="000000" w:themeColor="text1"/>
          <w:sz w:val="48"/>
          <w:szCs w:val="48"/>
        </w:rPr>
      </w:pPr>
    </w:p>
    <w:p w14:paraId="32D01F39" w14:textId="77777777" w:rsidR="007878CB" w:rsidRDefault="007878CB" w:rsidP="004D719B">
      <w:pPr>
        <w:jc w:val="both"/>
        <w:rPr>
          <w:rFonts w:cstheme="minorHAnsi"/>
          <w:b/>
          <w:bCs/>
          <w:color w:val="000000" w:themeColor="text1"/>
          <w:sz w:val="48"/>
          <w:szCs w:val="48"/>
        </w:rPr>
      </w:pPr>
    </w:p>
    <w:p w14:paraId="5506A466" w14:textId="754A9662" w:rsidR="004D719B" w:rsidRPr="004D719B" w:rsidRDefault="004D719B" w:rsidP="004D719B">
      <w:pPr>
        <w:jc w:val="both"/>
        <w:rPr>
          <w:rFonts w:cstheme="minorHAnsi"/>
          <w:b/>
          <w:bCs/>
          <w:color w:val="000000" w:themeColor="text1"/>
          <w:sz w:val="48"/>
          <w:szCs w:val="48"/>
        </w:rPr>
      </w:pPr>
      <w:r w:rsidRPr="004D719B">
        <w:rPr>
          <w:rFonts w:cstheme="minorHAnsi"/>
          <w:b/>
          <w:bCs/>
          <w:color w:val="000000" w:themeColor="text1"/>
          <w:sz w:val="48"/>
          <w:szCs w:val="48"/>
        </w:rPr>
        <w:lastRenderedPageBreak/>
        <w:t xml:space="preserve">ENSAYO </w:t>
      </w:r>
    </w:p>
    <w:p w14:paraId="1F795091" w14:textId="05B03C51" w:rsidR="004D719B" w:rsidRPr="004D719B" w:rsidRDefault="004D719B" w:rsidP="004D719B">
      <w:pPr>
        <w:jc w:val="both"/>
        <w:rPr>
          <w:rFonts w:cstheme="minorHAnsi"/>
          <w:color w:val="000000" w:themeColor="text1"/>
          <w:sz w:val="28"/>
          <w:szCs w:val="28"/>
        </w:rPr>
      </w:pPr>
      <w:r w:rsidRPr="004D719B">
        <w:rPr>
          <w:rFonts w:cstheme="minorHAnsi"/>
          <w:color w:val="000000" w:themeColor="text1"/>
          <w:sz w:val="28"/>
          <w:szCs w:val="28"/>
        </w:rPr>
        <w:t xml:space="preserve">NORMATIVIDAD EN CONSTRUCCION </w:t>
      </w:r>
    </w:p>
    <w:p w14:paraId="0D5D201F" w14:textId="77777777" w:rsidR="004D719B" w:rsidRDefault="004D719B" w:rsidP="004D719B">
      <w:pPr>
        <w:jc w:val="both"/>
        <w:rPr>
          <w:rFonts w:cstheme="minorHAnsi"/>
          <w:color w:val="000000" w:themeColor="text1"/>
          <w:sz w:val="32"/>
          <w:szCs w:val="32"/>
        </w:rPr>
      </w:pPr>
    </w:p>
    <w:p w14:paraId="386D92C6" w14:textId="2988CABA" w:rsidR="004D719B" w:rsidRPr="007878CB" w:rsidRDefault="004E5AE8" w:rsidP="007878CB">
      <w:pPr>
        <w:spacing w:line="360" w:lineRule="auto"/>
        <w:jc w:val="both"/>
        <w:rPr>
          <w:rFonts w:ascii="Arial" w:hAnsi="Arial" w:cs="Arial"/>
          <w:color w:val="000000" w:themeColor="text1"/>
          <w:sz w:val="24"/>
          <w:szCs w:val="24"/>
        </w:rPr>
      </w:pPr>
      <w:r w:rsidRPr="007878CB">
        <w:rPr>
          <w:rFonts w:ascii="Arial" w:hAnsi="Arial" w:cs="Arial"/>
          <w:color w:val="000000" w:themeColor="text1"/>
          <w:sz w:val="24"/>
          <w:szCs w:val="24"/>
        </w:rPr>
        <w:t>En la construcción existen distintos factores que permiten mantener un orden, el grado de protección que puede lograrse no es absoluto, si no que debe ser optimo en el sentido de que esta sea congruente con las consecuencias de las posibles fallas incrementando la seguridad.</w:t>
      </w:r>
      <w:r w:rsidR="007878CB">
        <w:rPr>
          <w:rFonts w:ascii="Arial" w:hAnsi="Arial" w:cs="Arial"/>
          <w:color w:val="000000" w:themeColor="text1"/>
          <w:sz w:val="24"/>
          <w:szCs w:val="24"/>
        </w:rPr>
        <w:t xml:space="preserve"> </w:t>
      </w:r>
      <w:r w:rsidRPr="007878CB">
        <w:rPr>
          <w:rFonts w:ascii="Arial" w:hAnsi="Arial" w:cs="Arial"/>
          <w:color w:val="000000" w:themeColor="text1"/>
          <w:sz w:val="24"/>
          <w:szCs w:val="24"/>
        </w:rPr>
        <w:t xml:space="preserve">Los reglamentos son elaborados en su mayoría por un grupo de especialistas en la materia y revisados por personas e instituciones </w:t>
      </w:r>
      <w:r w:rsidR="004D719B" w:rsidRPr="007878CB">
        <w:rPr>
          <w:rFonts w:ascii="Arial" w:hAnsi="Arial" w:cs="Arial"/>
          <w:color w:val="000000" w:themeColor="text1"/>
          <w:sz w:val="24"/>
          <w:szCs w:val="24"/>
        </w:rPr>
        <w:t xml:space="preserve">relacionadas, </w:t>
      </w:r>
      <w:proofErr w:type="spellStart"/>
      <w:r w:rsidR="004D719B" w:rsidRPr="007878CB">
        <w:rPr>
          <w:rFonts w:ascii="Arial" w:hAnsi="Arial" w:cs="Arial"/>
          <w:color w:val="000000" w:themeColor="text1"/>
          <w:sz w:val="24"/>
          <w:szCs w:val="24"/>
        </w:rPr>
        <w:t>asi</w:t>
      </w:r>
      <w:proofErr w:type="spellEnd"/>
      <w:r w:rsidR="004D719B" w:rsidRPr="007878CB">
        <w:rPr>
          <w:rFonts w:ascii="Arial" w:hAnsi="Arial" w:cs="Arial"/>
          <w:color w:val="000000" w:themeColor="text1"/>
          <w:sz w:val="24"/>
          <w:szCs w:val="24"/>
        </w:rPr>
        <w:t xml:space="preserve"> como por las autoridades competentes. </w:t>
      </w:r>
      <w:proofErr w:type="spellStart"/>
      <w:r w:rsidR="004D719B" w:rsidRPr="007878CB">
        <w:rPr>
          <w:rFonts w:ascii="Arial" w:hAnsi="Arial" w:cs="Arial"/>
          <w:color w:val="000000" w:themeColor="text1"/>
          <w:sz w:val="24"/>
          <w:szCs w:val="24"/>
        </w:rPr>
        <w:t>Mexico</w:t>
      </w:r>
      <w:proofErr w:type="spellEnd"/>
      <w:r w:rsidR="004D719B" w:rsidRPr="007878CB">
        <w:rPr>
          <w:rFonts w:ascii="Arial" w:hAnsi="Arial" w:cs="Arial"/>
          <w:color w:val="000000" w:themeColor="text1"/>
          <w:sz w:val="24"/>
          <w:szCs w:val="24"/>
        </w:rPr>
        <w:t xml:space="preserve"> es el único país en </w:t>
      </w:r>
      <w:proofErr w:type="spellStart"/>
      <w:r w:rsidR="004D719B" w:rsidRPr="007878CB">
        <w:rPr>
          <w:rFonts w:ascii="Arial" w:hAnsi="Arial" w:cs="Arial"/>
          <w:color w:val="000000" w:themeColor="text1"/>
          <w:sz w:val="24"/>
          <w:szCs w:val="24"/>
        </w:rPr>
        <w:t>america</w:t>
      </w:r>
      <w:proofErr w:type="spellEnd"/>
      <w:r w:rsidR="004D719B" w:rsidRPr="007878CB">
        <w:rPr>
          <w:rFonts w:ascii="Arial" w:hAnsi="Arial" w:cs="Arial"/>
          <w:color w:val="000000" w:themeColor="text1"/>
          <w:sz w:val="24"/>
          <w:szCs w:val="24"/>
        </w:rPr>
        <w:t xml:space="preserve"> que no cuenta con un reglamento a nivel nacional. Con base en el articulo 115 de la constitución política de los estados unidos mexicanos, es decir que cada municipio tiene la atribución de emitir su propio reglamento.</w:t>
      </w:r>
    </w:p>
    <w:p w14:paraId="1CAFA617" w14:textId="4078D72B" w:rsidR="004D719B" w:rsidRPr="007878CB" w:rsidRDefault="004D719B" w:rsidP="007878CB">
      <w:pPr>
        <w:spacing w:line="360" w:lineRule="auto"/>
        <w:jc w:val="both"/>
        <w:rPr>
          <w:rFonts w:ascii="Arial" w:hAnsi="Arial" w:cs="Arial"/>
          <w:color w:val="000000" w:themeColor="text1"/>
          <w:sz w:val="24"/>
          <w:szCs w:val="24"/>
        </w:rPr>
      </w:pPr>
      <w:r w:rsidRPr="007878CB">
        <w:rPr>
          <w:rFonts w:ascii="Arial" w:hAnsi="Arial" w:cs="Arial"/>
          <w:color w:val="000000" w:themeColor="text1"/>
          <w:sz w:val="24"/>
          <w:szCs w:val="24"/>
        </w:rPr>
        <w:t xml:space="preserve">En cuanto a los factores que influyen en su proceso de construcción </w:t>
      </w:r>
      <w:r w:rsidR="007878CB" w:rsidRPr="007878CB">
        <w:rPr>
          <w:rFonts w:ascii="Arial" w:hAnsi="Arial" w:cs="Arial"/>
          <w:color w:val="000000" w:themeColor="text1"/>
          <w:sz w:val="24"/>
          <w:szCs w:val="24"/>
        </w:rPr>
        <w:t>se basan en el</w:t>
      </w:r>
      <w:r w:rsidRPr="007878CB">
        <w:rPr>
          <w:rFonts w:ascii="Arial" w:hAnsi="Arial" w:cs="Arial"/>
          <w:color w:val="000000" w:themeColor="text1"/>
          <w:sz w:val="24"/>
          <w:szCs w:val="24"/>
        </w:rPr>
        <w:t xml:space="preserve"> proceso de diseño </w:t>
      </w:r>
      <w:r w:rsidR="007878CB" w:rsidRPr="007878CB">
        <w:rPr>
          <w:rFonts w:ascii="Arial" w:hAnsi="Arial" w:cs="Arial"/>
          <w:color w:val="000000" w:themeColor="text1"/>
          <w:sz w:val="24"/>
          <w:szCs w:val="24"/>
        </w:rPr>
        <w:t xml:space="preserve">que </w:t>
      </w:r>
      <w:r w:rsidRPr="007878CB">
        <w:rPr>
          <w:rFonts w:ascii="Arial" w:hAnsi="Arial" w:cs="Arial"/>
          <w:color w:val="000000" w:themeColor="text1"/>
          <w:sz w:val="24"/>
          <w:szCs w:val="24"/>
        </w:rPr>
        <w:t>está influenciado por las necesidades y requerimientos del cliente, la disponibilidad financiera, el momento de la construcción, las aprobaciones de planificación, el acceso a los sitios, los servicios existentes y los edificios adyacentes, los tipos de clientes y el uso de la construcción, el diseño del edificio, los materiales usados, la idoneidad del terreno, la topografía, la forma y las condiciones específicas del sitio, la propiedad del terreno y el impacto en el medio ambiente.</w:t>
      </w:r>
    </w:p>
    <w:p w14:paraId="198372C9" w14:textId="77777777" w:rsidR="004D719B" w:rsidRPr="007878CB" w:rsidRDefault="004D719B" w:rsidP="007878CB">
      <w:pPr>
        <w:pStyle w:val="NormalWeb"/>
        <w:shd w:val="clear" w:color="auto" w:fill="FFFFFF"/>
        <w:spacing w:before="0" w:beforeAutospacing="0" w:after="0" w:afterAutospacing="0" w:line="360" w:lineRule="auto"/>
        <w:jc w:val="both"/>
        <w:textAlignment w:val="baseline"/>
        <w:rPr>
          <w:rFonts w:ascii="Arial" w:hAnsi="Arial" w:cs="Arial"/>
          <w:color w:val="000000" w:themeColor="text1"/>
        </w:rPr>
      </w:pPr>
      <w:r w:rsidRPr="007878CB">
        <w:rPr>
          <w:rFonts w:ascii="Arial" w:hAnsi="Arial" w:cs="Arial"/>
          <w:color w:val="000000" w:themeColor="text1"/>
        </w:rPr>
        <w:t>Como podemos advertir son muchas y muy variadas las diferentes opciones que afectan al proceso de construcción, pero por encima de todo debemos tener en consideración que la casuística es muy variable entre unos proyectos y otros, y por tanto las opciones cambian drásticamente de una a otra edificación.</w:t>
      </w:r>
    </w:p>
    <w:p w14:paraId="12603F73" w14:textId="77777777" w:rsidR="007878CB" w:rsidRPr="007878CB" w:rsidRDefault="007878CB" w:rsidP="007878CB">
      <w:pPr>
        <w:pStyle w:val="NormalWeb"/>
        <w:spacing w:after="0" w:line="360" w:lineRule="auto"/>
        <w:jc w:val="both"/>
        <w:rPr>
          <w:rFonts w:ascii="Arial" w:hAnsi="Arial" w:cs="Arial"/>
          <w:color w:val="000000" w:themeColor="text1"/>
          <w:spacing w:val="4"/>
        </w:rPr>
      </w:pPr>
      <w:r w:rsidRPr="007878CB">
        <w:rPr>
          <w:rFonts w:ascii="Arial" w:hAnsi="Arial" w:cs="Arial"/>
          <w:color w:val="000000" w:themeColor="text1"/>
          <w:spacing w:val="4"/>
        </w:rPr>
        <w:t>Si bien cada </w:t>
      </w:r>
      <w:hyperlink r:id="rId5" w:tgtFrame="_blank" w:history="1">
        <w:r w:rsidRPr="007878CB">
          <w:rPr>
            <w:rStyle w:val="Hipervnculo"/>
            <w:rFonts w:ascii="Arial" w:hAnsi="Arial" w:cs="Arial"/>
            <w:color w:val="000000" w:themeColor="text1"/>
            <w:spacing w:val="4"/>
            <w:u w:val="none"/>
          </w:rPr>
          <w:t>obra civil</w:t>
        </w:r>
      </w:hyperlink>
      <w:r w:rsidRPr="007878CB">
        <w:rPr>
          <w:rFonts w:ascii="Arial" w:hAnsi="Arial" w:cs="Arial"/>
          <w:color w:val="000000" w:themeColor="text1"/>
          <w:spacing w:val="4"/>
        </w:rPr>
        <w:t> tiene sus propias características y requerimientos, todo proceso constructivo plantea unos</w:t>
      </w:r>
      <w:r w:rsidRPr="007878CB">
        <w:rPr>
          <w:rFonts w:ascii="Arial" w:hAnsi="Arial" w:cs="Arial"/>
          <w:b/>
          <w:bCs/>
          <w:color w:val="000000" w:themeColor="text1"/>
          <w:spacing w:val="4"/>
        </w:rPr>
        <w:t> </w:t>
      </w:r>
      <w:r w:rsidRPr="007878CB">
        <w:rPr>
          <w:rStyle w:val="Textoennegrita"/>
          <w:rFonts w:ascii="Arial" w:hAnsi="Arial" w:cs="Arial"/>
          <w:b w:val="0"/>
          <w:bCs w:val="0"/>
          <w:color w:val="000000" w:themeColor="text1"/>
          <w:spacing w:val="4"/>
        </w:rPr>
        <w:t>pasos comunes que deben tomarse en cuenta</w:t>
      </w:r>
      <w:r w:rsidRPr="007878CB">
        <w:rPr>
          <w:rFonts w:ascii="Arial" w:hAnsi="Arial" w:cs="Arial"/>
          <w:color w:val="000000" w:themeColor="text1"/>
          <w:spacing w:val="4"/>
        </w:rPr>
        <w:t> y ejecutarse a la hora de materializar la obra.</w:t>
      </w:r>
    </w:p>
    <w:p w14:paraId="116EEA29" w14:textId="77777777" w:rsidR="007878CB" w:rsidRPr="007878CB" w:rsidRDefault="007878CB" w:rsidP="007878CB">
      <w:pPr>
        <w:pStyle w:val="NormalWeb"/>
        <w:spacing w:after="0" w:line="360" w:lineRule="auto"/>
        <w:jc w:val="both"/>
        <w:rPr>
          <w:rFonts w:ascii="Arial" w:hAnsi="Arial" w:cs="Arial"/>
          <w:color w:val="000000" w:themeColor="text1"/>
          <w:spacing w:val="4"/>
        </w:rPr>
      </w:pPr>
      <w:r w:rsidRPr="007878CB">
        <w:rPr>
          <w:rFonts w:ascii="Arial" w:hAnsi="Arial" w:cs="Arial"/>
          <w:color w:val="000000" w:themeColor="text1"/>
          <w:spacing w:val="4"/>
        </w:rPr>
        <w:lastRenderedPageBreak/>
        <w:t>Conocer el proceso constructivo, así como también entender cada una de sus fases, </w:t>
      </w:r>
      <w:r w:rsidRPr="007878CB">
        <w:rPr>
          <w:rStyle w:val="Textoennegrita"/>
          <w:rFonts w:ascii="Arial" w:hAnsi="Arial" w:cs="Arial"/>
          <w:b w:val="0"/>
          <w:bCs w:val="0"/>
          <w:color w:val="000000" w:themeColor="text1"/>
          <w:spacing w:val="4"/>
        </w:rPr>
        <w:t>permite que la toma de decisiones durante la construcción de la obra sea lo más informada y acertada posible</w:t>
      </w:r>
      <w:r w:rsidRPr="007878CB">
        <w:rPr>
          <w:rFonts w:ascii="Arial" w:hAnsi="Arial" w:cs="Arial"/>
          <w:color w:val="000000" w:themeColor="text1"/>
          <w:spacing w:val="4"/>
        </w:rPr>
        <w:t>, desde el punto de partida hasta el momento de su finalización.</w:t>
      </w:r>
    </w:p>
    <w:p w14:paraId="5B3F2374" w14:textId="1CC23EDF" w:rsidR="007878CB" w:rsidRPr="007878CB" w:rsidRDefault="007878CB" w:rsidP="007878CB">
      <w:pPr>
        <w:pStyle w:val="NormalWeb"/>
        <w:spacing w:after="0" w:line="360" w:lineRule="auto"/>
        <w:jc w:val="both"/>
        <w:rPr>
          <w:rFonts w:ascii="Arial" w:hAnsi="Arial" w:cs="Arial"/>
          <w:b/>
          <w:bCs/>
          <w:color w:val="000000" w:themeColor="text1"/>
          <w:spacing w:val="4"/>
        </w:rPr>
      </w:pPr>
      <w:r w:rsidRPr="007878CB">
        <w:rPr>
          <w:rFonts w:ascii="Arial" w:hAnsi="Arial" w:cs="Arial"/>
          <w:color w:val="000000" w:themeColor="text1"/>
          <w:spacing w:val="4"/>
        </w:rPr>
        <w:t>El comienzo de un proceso constructivo está marcado por un proyecto que avanza según bases generales de: </w:t>
      </w:r>
      <w:r w:rsidRPr="007878CB">
        <w:rPr>
          <w:rStyle w:val="Textoennegrita"/>
          <w:rFonts w:ascii="Arial" w:hAnsi="Arial" w:cs="Arial"/>
          <w:b w:val="0"/>
          <w:bCs w:val="0"/>
          <w:color w:val="000000" w:themeColor="text1"/>
          <w:spacing w:val="4"/>
        </w:rPr>
        <w:t>iniciación, planificación, ejecución, seguimiento y finalización.</w:t>
      </w:r>
      <w:r w:rsidRPr="007878CB">
        <w:rPr>
          <w:rFonts w:ascii="Arial" w:hAnsi="Arial" w:cs="Arial"/>
          <w:b/>
          <w:bCs/>
          <w:color w:val="000000" w:themeColor="text1"/>
          <w:spacing w:val="4"/>
        </w:rPr>
        <w:t> </w:t>
      </w:r>
      <w:r w:rsidRPr="007878CB">
        <w:rPr>
          <w:rFonts w:ascii="Arial" w:hAnsi="Arial" w:cs="Arial"/>
          <w:color w:val="000000" w:themeColor="text1"/>
          <w:spacing w:val="4"/>
        </w:rPr>
        <w:t>Antes de estas etapas, hay una fase previa que es de la redacción del </w:t>
      </w:r>
      <w:hyperlink r:id="rId6" w:tgtFrame="_blank" w:history="1">
        <w:r w:rsidRPr="007878CB">
          <w:rPr>
            <w:rStyle w:val="Hipervnculo"/>
            <w:rFonts w:ascii="Arial" w:hAnsi="Arial" w:cs="Arial"/>
            <w:color w:val="000000" w:themeColor="text1"/>
            <w:spacing w:val="4"/>
            <w:u w:val="none"/>
          </w:rPr>
          <w:t>proyecto</w:t>
        </w:r>
      </w:hyperlink>
      <w:r w:rsidRPr="007878CB">
        <w:rPr>
          <w:rFonts w:ascii="Arial" w:hAnsi="Arial" w:cs="Arial"/>
          <w:color w:val="000000" w:themeColor="text1"/>
          <w:spacing w:val="4"/>
        </w:rPr>
        <w:t> por parte de los ingenieros y </w:t>
      </w:r>
      <w:hyperlink r:id="rId7" w:tgtFrame="_blank" w:history="1">
        <w:r w:rsidRPr="007878CB">
          <w:rPr>
            <w:rStyle w:val="Hipervnculo"/>
            <w:rFonts w:ascii="Arial" w:hAnsi="Arial" w:cs="Arial"/>
            <w:color w:val="000000" w:themeColor="text1"/>
            <w:spacing w:val="4"/>
            <w:u w:val="none"/>
          </w:rPr>
          <w:t>arquitectos</w:t>
        </w:r>
      </w:hyperlink>
      <w:r w:rsidRPr="007878CB">
        <w:rPr>
          <w:rFonts w:ascii="Arial" w:hAnsi="Arial" w:cs="Arial"/>
          <w:color w:val="000000" w:themeColor="text1"/>
          <w:spacing w:val="4"/>
        </w:rPr>
        <w:t> que intervendrán en la obra y en el que </w:t>
      </w:r>
      <w:r w:rsidRPr="007878CB">
        <w:rPr>
          <w:rStyle w:val="Textoennegrita"/>
          <w:rFonts w:ascii="Arial" w:hAnsi="Arial" w:cs="Arial"/>
          <w:b w:val="0"/>
          <w:bCs w:val="0"/>
          <w:color w:val="000000" w:themeColor="text1"/>
          <w:spacing w:val="4"/>
        </w:rPr>
        <w:t>se plantean los planos</w:t>
      </w:r>
      <w:r w:rsidRPr="007878CB">
        <w:rPr>
          <w:rStyle w:val="Textoennegrita"/>
          <w:rFonts w:ascii="Arial" w:hAnsi="Arial" w:cs="Arial"/>
          <w:b w:val="0"/>
          <w:bCs w:val="0"/>
          <w:color w:val="000000" w:themeColor="text1"/>
          <w:spacing w:val="4"/>
        </w:rPr>
        <w:t>.</w:t>
      </w:r>
    </w:p>
    <w:p w14:paraId="4F7A4CD8" w14:textId="77777777" w:rsidR="004D719B" w:rsidRPr="007878CB" w:rsidRDefault="004D719B" w:rsidP="004D719B">
      <w:pPr>
        <w:jc w:val="both"/>
        <w:rPr>
          <w:rFonts w:ascii="Arial" w:hAnsi="Arial" w:cs="Arial"/>
          <w:color w:val="000000" w:themeColor="text1"/>
          <w:sz w:val="24"/>
          <w:szCs w:val="24"/>
        </w:rPr>
      </w:pPr>
    </w:p>
    <w:sectPr w:rsidR="004D719B" w:rsidRPr="007878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E8"/>
    <w:rsid w:val="004D719B"/>
    <w:rsid w:val="004E5AE8"/>
    <w:rsid w:val="00695753"/>
    <w:rsid w:val="00783A09"/>
    <w:rsid w:val="007878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5941"/>
  <w15:chartTrackingRefBased/>
  <w15:docId w15:val="{0B77C26C-7CE6-4CA6-B6C7-AEA4C5A3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D719B"/>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semiHidden/>
    <w:unhideWhenUsed/>
    <w:rsid w:val="007878CB"/>
    <w:rPr>
      <w:color w:val="0000FF"/>
      <w:u w:val="single"/>
    </w:rPr>
  </w:style>
  <w:style w:type="character" w:styleId="Textoennegrita">
    <w:name w:val="Strong"/>
    <w:basedOn w:val="Fuentedeprrafopredeter"/>
    <w:uiPriority w:val="22"/>
    <w:qFormat/>
    <w:rsid w:val="00787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354111">
      <w:bodyDiv w:val="1"/>
      <w:marLeft w:val="0"/>
      <w:marRight w:val="0"/>
      <w:marTop w:val="0"/>
      <w:marBottom w:val="0"/>
      <w:divBdr>
        <w:top w:val="none" w:sz="0" w:space="0" w:color="auto"/>
        <w:left w:val="none" w:sz="0" w:space="0" w:color="auto"/>
        <w:bottom w:val="none" w:sz="0" w:space="0" w:color="auto"/>
        <w:right w:val="none" w:sz="0" w:space="0" w:color="auto"/>
      </w:divBdr>
    </w:div>
    <w:div w:id="194452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errovial.com/es-es/recursos/arquitect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ferrovial.com/es/nivel-2/proyectos/" TargetMode="External"/><Relationship Id="rId5" Type="http://schemas.openxmlformats.org/officeDocument/2006/relationships/hyperlink" Target="https://www.ferrovial.com/es-es/recursos/obra-civi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420</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Lopez</dc:creator>
  <cp:keywords/>
  <dc:description/>
  <cp:lastModifiedBy>Jessica Lopez</cp:lastModifiedBy>
  <cp:revision>1</cp:revision>
  <dcterms:created xsi:type="dcterms:W3CDTF">2023-09-22T07:57:00Z</dcterms:created>
  <dcterms:modified xsi:type="dcterms:W3CDTF">2023-09-22T08:30:00Z</dcterms:modified>
</cp:coreProperties>
</file>