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76A92" w14:textId="77777777" w:rsidR="00244B49" w:rsidRPr="00244B49" w:rsidRDefault="00244B49" w:rsidP="00244B49">
      <w:r w:rsidRPr="00244B49">
        <w:rPr>
          <w:noProof/>
        </w:rPr>
        <w:drawing>
          <wp:anchor distT="0" distB="0" distL="114300" distR="114300" simplePos="0" relativeHeight="251695104" behindDoc="0" locked="0" layoutInCell="1" allowOverlap="1" wp14:anchorId="7C4CC8F3" wp14:editId="1156304A">
            <wp:simplePos x="0" y="0"/>
            <wp:positionH relativeFrom="column">
              <wp:posOffset>1884045</wp:posOffset>
            </wp:positionH>
            <wp:positionV relativeFrom="paragraph">
              <wp:posOffset>-46355</wp:posOffset>
            </wp:positionV>
            <wp:extent cx="1718310" cy="1111506"/>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19686" cy="1112396"/>
                    </a:xfrm>
                    <a:prstGeom prst="rect">
                      <a:avLst/>
                    </a:prstGeom>
                  </pic:spPr>
                </pic:pic>
              </a:graphicData>
            </a:graphic>
            <wp14:sizeRelH relativeFrom="margin">
              <wp14:pctWidth>0</wp14:pctWidth>
            </wp14:sizeRelH>
            <wp14:sizeRelV relativeFrom="margin">
              <wp14:pctHeight>0</wp14:pctHeight>
            </wp14:sizeRelV>
          </wp:anchor>
        </w:drawing>
      </w:r>
    </w:p>
    <w:p w14:paraId="3F802D85" w14:textId="77777777" w:rsidR="00244B49" w:rsidRPr="00244B49" w:rsidRDefault="00244B49" w:rsidP="00244B49">
      <w:pPr>
        <w:spacing w:line="600" w:lineRule="auto"/>
      </w:pPr>
    </w:p>
    <w:p w14:paraId="335F0FEC" w14:textId="77777777" w:rsidR="00244B49" w:rsidRPr="00244B49" w:rsidRDefault="00244B49" w:rsidP="00244B49">
      <w:pPr>
        <w:spacing w:line="600" w:lineRule="auto"/>
      </w:pPr>
    </w:p>
    <w:p w14:paraId="60F2AAF2" w14:textId="77777777" w:rsidR="00244B49" w:rsidRPr="00244B49" w:rsidRDefault="00244B49" w:rsidP="00244B49">
      <w:pPr>
        <w:spacing w:line="600" w:lineRule="auto"/>
      </w:pPr>
    </w:p>
    <w:p w14:paraId="5894FA6D" w14:textId="77777777" w:rsidR="00244B49" w:rsidRPr="00244B49" w:rsidRDefault="00244B49" w:rsidP="00244B49">
      <w:pPr>
        <w:spacing w:line="600" w:lineRule="auto"/>
      </w:pPr>
      <w:r w:rsidRPr="00244B49">
        <w:t xml:space="preserve">Nombre del alumno: Ixchel Izamar López </w:t>
      </w:r>
      <w:proofErr w:type="spellStart"/>
      <w:r w:rsidRPr="00244B49">
        <w:t>López</w:t>
      </w:r>
      <w:proofErr w:type="spellEnd"/>
      <w:r w:rsidRPr="00244B49">
        <w:t>.</w:t>
      </w:r>
    </w:p>
    <w:p w14:paraId="665812BE" w14:textId="188FBE62" w:rsidR="00244B49" w:rsidRPr="00244B49" w:rsidRDefault="00244B49" w:rsidP="00244B49">
      <w:pPr>
        <w:spacing w:line="600" w:lineRule="auto"/>
      </w:pPr>
      <w:r w:rsidRPr="00244B49">
        <w:t xml:space="preserve">Nombre del docente: </w:t>
      </w:r>
      <w:r>
        <w:t xml:space="preserve"> Arq. </w:t>
      </w:r>
      <w:proofErr w:type="spellStart"/>
      <w:r>
        <w:t>Adrian</w:t>
      </w:r>
      <w:proofErr w:type="spellEnd"/>
      <w:r>
        <w:t xml:space="preserve"> </w:t>
      </w:r>
      <w:proofErr w:type="spellStart"/>
      <w:r>
        <w:t>Alvarez</w:t>
      </w:r>
      <w:proofErr w:type="spellEnd"/>
    </w:p>
    <w:p w14:paraId="5BD3F97C" w14:textId="77777777" w:rsidR="00244B49" w:rsidRPr="00244B49" w:rsidRDefault="00244B49" w:rsidP="00244B49">
      <w:pPr>
        <w:spacing w:line="600" w:lineRule="auto"/>
      </w:pPr>
      <w:r w:rsidRPr="00244B49">
        <w:t>Cuatrimestre: 7°</w:t>
      </w:r>
    </w:p>
    <w:p w14:paraId="6E16EA8D" w14:textId="34BFAE87" w:rsidR="00244B49" w:rsidRPr="00244B49" w:rsidRDefault="00244B49" w:rsidP="00244B49">
      <w:pPr>
        <w:spacing w:line="600" w:lineRule="auto"/>
      </w:pPr>
      <w:r w:rsidRPr="00244B49">
        <w:t xml:space="preserve">Materia: </w:t>
      </w:r>
      <w:r>
        <w:t>Urbanismo</w:t>
      </w:r>
      <w:r w:rsidRPr="00244B49">
        <w:t xml:space="preserve"> </w:t>
      </w:r>
    </w:p>
    <w:p w14:paraId="003121A2" w14:textId="77777777" w:rsidR="00244B49" w:rsidRPr="00244B49" w:rsidRDefault="00244B49" w:rsidP="00244B49">
      <w:pPr>
        <w:spacing w:line="600" w:lineRule="auto"/>
      </w:pPr>
      <w:r w:rsidRPr="00244B49">
        <w:t>Actividad: 1</w:t>
      </w:r>
    </w:p>
    <w:p w14:paraId="77E3E172" w14:textId="5426F051" w:rsidR="00244B49" w:rsidRPr="00244B49" w:rsidRDefault="00244B49" w:rsidP="00244B49">
      <w:pPr>
        <w:spacing w:line="600" w:lineRule="auto"/>
      </w:pPr>
      <w:r w:rsidRPr="00244B49">
        <w:t xml:space="preserve">Tema: </w:t>
      </w:r>
      <w:r>
        <w:t>Mapa conceptual</w:t>
      </w:r>
    </w:p>
    <w:p w14:paraId="7D750731" w14:textId="77777777" w:rsidR="00244B49" w:rsidRDefault="00244B49" w:rsidP="00424A7E"/>
    <w:p w14:paraId="1660712F" w14:textId="77777777" w:rsidR="00244B49" w:rsidRDefault="00244B49">
      <w:r>
        <w:br w:type="page"/>
      </w:r>
    </w:p>
    <w:p w14:paraId="45A78F63" w14:textId="6595AA37" w:rsidR="00424A7E" w:rsidRPr="00424A7E" w:rsidRDefault="005978AB" w:rsidP="00424A7E">
      <w:r>
        <w:rPr>
          <w:noProof/>
        </w:rPr>
        <w:lastRenderedPageBreak/>
        <w:drawing>
          <wp:anchor distT="0" distB="0" distL="114300" distR="114300" simplePos="0" relativeHeight="251709440" behindDoc="0" locked="0" layoutInCell="1" allowOverlap="1" wp14:anchorId="648BB658" wp14:editId="03F3174B">
            <wp:simplePos x="0" y="0"/>
            <wp:positionH relativeFrom="margin">
              <wp:posOffset>3208401</wp:posOffset>
            </wp:positionH>
            <wp:positionV relativeFrom="paragraph">
              <wp:posOffset>1194181</wp:posOffset>
            </wp:positionV>
            <wp:extent cx="1288415" cy="2102179"/>
            <wp:effectExtent l="0" t="0" r="698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9494" cy="2120256"/>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4320" behindDoc="0" locked="0" layoutInCell="1" allowOverlap="1" wp14:anchorId="0902568B" wp14:editId="1AB1FAC1">
                <wp:simplePos x="0" y="0"/>
                <wp:positionH relativeFrom="margin">
                  <wp:posOffset>4461129</wp:posOffset>
                </wp:positionH>
                <wp:positionV relativeFrom="paragraph">
                  <wp:posOffset>3736213</wp:posOffset>
                </wp:positionV>
                <wp:extent cx="2125980" cy="1069848"/>
                <wp:effectExtent l="0" t="0" r="7620" b="0"/>
                <wp:wrapNone/>
                <wp:docPr id="27" name="Rectángulo 27"/>
                <wp:cNvGraphicFramePr/>
                <a:graphic xmlns:a="http://schemas.openxmlformats.org/drawingml/2006/main">
                  <a:graphicData uri="http://schemas.microsoft.com/office/word/2010/wordprocessingShape">
                    <wps:wsp>
                      <wps:cNvSpPr/>
                      <wps:spPr>
                        <a:xfrm>
                          <a:off x="0" y="0"/>
                          <a:ext cx="2125980" cy="1069848"/>
                        </a:xfrm>
                        <a:prstGeom prst="rect">
                          <a:avLst/>
                        </a:prstGeom>
                        <a:solidFill>
                          <a:sysClr val="window" lastClr="FFFFFF">
                            <a:alpha val="69000"/>
                          </a:sysClr>
                        </a:solidFill>
                        <a:ln w="12700" cap="flat" cmpd="sng" algn="ctr">
                          <a:noFill/>
                          <a:prstDash val="solid"/>
                          <a:miter lim="800000"/>
                        </a:ln>
                        <a:effectLst/>
                      </wps:spPr>
                      <wps:txbx>
                        <w:txbxContent>
                          <w:p w14:paraId="3FD09BDC" w14:textId="18FFAB3D" w:rsidR="0090725A" w:rsidRPr="0090725A" w:rsidRDefault="005978AB" w:rsidP="0090725A">
                            <w:pPr>
                              <w:rPr>
                                <w:rFonts w:ascii="Arial" w:hAnsi="Arial" w:cs="Arial"/>
                                <w:color w:val="000000" w:themeColor="text1"/>
                                <w:sz w:val="18"/>
                                <w:szCs w:val="18"/>
                              </w:rPr>
                            </w:pPr>
                            <w:r w:rsidRPr="005978AB">
                              <w:rPr>
                                <w:rFonts w:ascii="Arial" w:hAnsi="Arial" w:cs="Arial"/>
                                <w:color w:val="000000" w:themeColor="text1"/>
                                <w:sz w:val="18"/>
                                <w:szCs w:val="18"/>
                              </w:rPr>
                              <w:t>Las primeras civilizaciones urbanas surgieron porque se dieron mejoras agrícolas que permitieron obtener excedentes agrarios y con ello surgieron los mercados.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2568B" id="Rectángulo 27" o:spid="_x0000_s1026" style="position:absolute;margin-left:351.25pt;margin-top:294.2pt;width:167.4pt;height:84.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" fillcolor="window" stroked="f" strokeweight="1pt">
                <v:fill opacity="45232f"/>
                <v:textbox>
                  <w:txbxContent>
                    <w:p w14:paraId="3FD09BDC" w14:textId="18FFAB3D" w:rsidR="0090725A" w:rsidRPr="0090725A" w:rsidRDefault="005978AB" w:rsidP="0090725A">
                      <w:pPr>
                        <w:rPr>
                          <w:rFonts w:ascii="Arial" w:hAnsi="Arial" w:cs="Arial"/>
                          <w:color w:val="000000" w:themeColor="text1"/>
                          <w:sz w:val="18"/>
                          <w:szCs w:val="18"/>
                        </w:rPr>
                      </w:pPr>
                      <w:r w:rsidRPr="005978AB">
                        <w:rPr>
                          <w:rFonts w:ascii="Arial" w:hAnsi="Arial" w:cs="Arial"/>
                          <w:color w:val="000000" w:themeColor="text1"/>
                          <w:sz w:val="18"/>
                          <w:szCs w:val="18"/>
                        </w:rPr>
                        <w:t>Las primeras civilizaciones urbanas surgieron porque se dieron mejoras agrícolas que permitieron obtener excedentes agrarios y con ello surgieron los mercados.</w:t>
                      </w:r>
                    </w:p>
                  </w:txbxContent>
                </v:textbox>
                <w10:wrap anchorx="margin"/>
              </v:rect>
            </w:pict>
          </mc:Fallback>
        </mc:AlternateContent>
      </w:r>
      <w:r>
        <w:rPr>
          <w:noProof/>
        </w:rPr>
        <mc:AlternateContent>
          <mc:Choice Requires="wps">
            <w:drawing>
              <wp:anchor distT="0" distB="0" distL="114300" distR="114300" simplePos="0" relativeHeight="251702272" behindDoc="0" locked="0" layoutInCell="1" allowOverlap="1" wp14:anchorId="490B0F1D" wp14:editId="5874D057">
                <wp:simplePos x="0" y="0"/>
                <wp:positionH relativeFrom="margin">
                  <wp:posOffset>4497705</wp:posOffset>
                </wp:positionH>
                <wp:positionV relativeFrom="paragraph">
                  <wp:posOffset>1194181</wp:posOffset>
                </wp:positionV>
                <wp:extent cx="2125980" cy="2093976"/>
                <wp:effectExtent l="0" t="0" r="7620" b="1905"/>
                <wp:wrapNone/>
                <wp:docPr id="26" name="Rectángulo 26"/>
                <wp:cNvGraphicFramePr/>
                <a:graphic xmlns:a="http://schemas.openxmlformats.org/drawingml/2006/main">
                  <a:graphicData uri="http://schemas.microsoft.com/office/word/2010/wordprocessingShape">
                    <wps:wsp>
                      <wps:cNvSpPr/>
                      <wps:spPr>
                        <a:xfrm>
                          <a:off x="0" y="0"/>
                          <a:ext cx="2125980" cy="2093976"/>
                        </a:xfrm>
                        <a:prstGeom prst="rect">
                          <a:avLst/>
                        </a:prstGeom>
                        <a:solidFill>
                          <a:sysClr val="window" lastClr="FFFFFF">
                            <a:alpha val="69000"/>
                          </a:sysClr>
                        </a:solidFill>
                        <a:ln w="12700" cap="flat" cmpd="sng" algn="ctr">
                          <a:noFill/>
                          <a:prstDash val="solid"/>
                          <a:miter lim="800000"/>
                        </a:ln>
                        <a:effectLst/>
                      </wps:spPr>
                      <wps:txbx>
                        <w:txbxContent>
                          <w:p w14:paraId="63CAA1D4" w14:textId="65C78351" w:rsidR="0090725A" w:rsidRPr="0090725A" w:rsidRDefault="008C23CE" w:rsidP="0090725A">
                            <w:pPr>
                              <w:rPr>
                                <w:rFonts w:ascii="Arial" w:hAnsi="Arial" w:cs="Arial"/>
                                <w:b/>
                                <w:bCs/>
                                <w:color w:val="000000" w:themeColor="text1"/>
                                <w:sz w:val="20"/>
                                <w:szCs w:val="20"/>
                              </w:rPr>
                            </w:pPr>
                            <w:r>
                              <w:rPr>
                                <w:rFonts w:ascii="Arial" w:hAnsi="Arial" w:cs="Arial"/>
                                <w:b/>
                                <w:bCs/>
                                <w:color w:val="000000" w:themeColor="text1"/>
                                <w:sz w:val="20"/>
                                <w:szCs w:val="20"/>
                              </w:rPr>
                              <w:t>China</w:t>
                            </w:r>
                          </w:p>
                          <w:p w14:paraId="6FAF3195" w14:textId="4E71160C" w:rsidR="0090725A" w:rsidRPr="0090725A" w:rsidRDefault="008C23CE" w:rsidP="0090725A">
                            <w:pPr>
                              <w:rPr>
                                <w:rFonts w:ascii="Arial" w:hAnsi="Arial" w:cs="Arial"/>
                                <w:color w:val="000000" w:themeColor="text1"/>
                                <w:sz w:val="18"/>
                                <w:szCs w:val="18"/>
                              </w:rPr>
                            </w:pPr>
                            <w:r>
                              <w:rPr>
                                <w:rFonts w:ascii="Arial" w:hAnsi="Arial" w:cs="Arial"/>
                                <w:color w:val="000000" w:themeColor="text1"/>
                                <w:sz w:val="18"/>
                                <w:szCs w:val="18"/>
                              </w:rPr>
                              <w:t>L</w:t>
                            </w:r>
                            <w:r w:rsidRPr="008C23CE">
                              <w:rPr>
                                <w:rFonts w:ascii="Arial" w:hAnsi="Arial" w:cs="Arial"/>
                                <w:color w:val="000000" w:themeColor="text1"/>
                                <w:sz w:val="18"/>
                                <w:szCs w:val="18"/>
                              </w:rPr>
                              <w:t xml:space="preserve">a ciudad era </w:t>
                            </w:r>
                            <w:r w:rsidRPr="008C23CE">
                              <w:rPr>
                                <w:rFonts w:ascii="Arial" w:hAnsi="Arial" w:cs="Arial"/>
                                <w:color w:val="000000" w:themeColor="text1"/>
                                <w:sz w:val="18"/>
                                <w:szCs w:val="18"/>
                              </w:rPr>
                              <w:t>rectangular</w:t>
                            </w:r>
                            <w:r w:rsidRPr="008C23CE">
                              <w:rPr>
                                <w:rFonts w:ascii="Arial" w:hAnsi="Arial" w:cs="Arial"/>
                                <w:color w:val="000000" w:themeColor="text1"/>
                                <w:sz w:val="18"/>
                                <w:szCs w:val="18"/>
                              </w:rPr>
                              <w:t xml:space="preserve"> y se alineaba hacia los puntos cardinales</w:t>
                            </w:r>
                            <w:r>
                              <w:rPr>
                                <w:rFonts w:ascii="Arial" w:hAnsi="Arial" w:cs="Arial"/>
                                <w:color w:val="000000" w:themeColor="text1"/>
                                <w:sz w:val="18"/>
                                <w:szCs w:val="18"/>
                              </w:rPr>
                              <w:t>.</w:t>
                            </w:r>
                            <w:r w:rsidR="005978AB" w:rsidRPr="005978AB">
                              <w:t xml:space="preserve"> </w:t>
                            </w:r>
                            <w:r w:rsidR="005978AB" w:rsidRPr="005978AB">
                              <w:rPr>
                                <w:rFonts w:ascii="Arial" w:hAnsi="Arial" w:cs="Arial"/>
                                <w:color w:val="000000" w:themeColor="text1"/>
                                <w:sz w:val="18"/>
                                <w:szCs w:val="18"/>
                              </w:rPr>
                              <w:t>as ciudades se formaron alrededor de los palacios de los dignatarios y estaban rodeados de murallas.</w:t>
                            </w:r>
                            <w:r w:rsidR="005978AB" w:rsidRPr="005978AB">
                              <w:t xml:space="preserve"> </w:t>
                            </w:r>
                            <w:r w:rsidR="005978AB" w:rsidRPr="005978AB">
                              <w:rPr>
                                <w:rFonts w:ascii="Arial" w:hAnsi="Arial" w:cs="Arial"/>
                                <w:color w:val="000000" w:themeColor="text1"/>
                                <w:sz w:val="18"/>
                                <w:szCs w:val="18"/>
                              </w:rPr>
                              <w:t xml:space="preserve">La distribución de las calles en líneas rectas que se entrecruzaban de forma perpendicular no sólo mejoraba el transporte de bienes y la movilización de los </w:t>
                            </w:r>
                            <w:proofErr w:type="gramStart"/>
                            <w:r w:rsidR="005978AB" w:rsidRPr="005978AB">
                              <w:rPr>
                                <w:rFonts w:ascii="Arial" w:hAnsi="Arial" w:cs="Arial"/>
                                <w:color w:val="000000" w:themeColor="text1"/>
                                <w:sz w:val="18"/>
                                <w:szCs w:val="18"/>
                              </w:rPr>
                              <w:t>soldados</w:t>
                            </w:r>
                            <w:proofErr w:type="gramEnd"/>
                            <w:r w:rsidR="005978AB" w:rsidRPr="005978AB">
                              <w:rPr>
                                <w:rFonts w:ascii="Arial" w:hAnsi="Arial" w:cs="Arial"/>
                                <w:color w:val="000000" w:themeColor="text1"/>
                                <w:sz w:val="18"/>
                                <w:szCs w:val="18"/>
                              </w:rPr>
                              <w:t xml:space="preserve"> sino que además mejoraba las funciones de las ciudades como lugar de reunión</w:t>
                            </w:r>
                            <w:r w:rsidR="005978AB">
                              <w:rPr>
                                <w:rFonts w:ascii="Arial" w:hAnsi="Arial" w:cs="Arial"/>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B0F1D" id="Rectángulo 26" o:spid="_x0000_s1027" style="position:absolute;margin-left:354.15pt;margin-top:94.05pt;width:167.4pt;height:164.9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" fillcolor="window" stroked="f" strokeweight="1pt">
                <v:fill opacity="45232f"/>
                <v:textbox>
                  <w:txbxContent>
                    <w:p w14:paraId="63CAA1D4" w14:textId="65C78351" w:rsidR="0090725A" w:rsidRPr="0090725A" w:rsidRDefault="008C23CE" w:rsidP="0090725A">
                      <w:pPr>
                        <w:rPr>
                          <w:rFonts w:ascii="Arial" w:hAnsi="Arial" w:cs="Arial"/>
                          <w:b/>
                          <w:bCs/>
                          <w:color w:val="000000" w:themeColor="text1"/>
                          <w:sz w:val="20"/>
                          <w:szCs w:val="20"/>
                        </w:rPr>
                      </w:pPr>
                      <w:r>
                        <w:rPr>
                          <w:rFonts w:ascii="Arial" w:hAnsi="Arial" w:cs="Arial"/>
                          <w:b/>
                          <w:bCs/>
                          <w:color w:val="000000" w:themeColor="text1"/>
                          <w:sz w:val="20"/>
                          <w:szCs w:val="20"/>
                        </w:rPr>
                        <w:t>China</w:t>
                      </w:r>
                    </w:p>
                    <w:p w14:paraId="6FAF3195" w14:textId="4E71160C" w:rsidR="0090725A" w:rsidRPr="0090725A" w:rsidRDefault="008C23CE" w:rsidP="0090725A">
                      <w:pPr>
                        <w:rPr>
                          <w:rFonts w:ascii="Arial" w:hAnsi="Arial" w:cs="Arial"/>
                          <w:color w:val="000000" w:themeColor="text1"/>
                          <w:sz w:val="18"/>
                          <w:szCs w:val="18"/>
                        </w:rPr>
                      </w:pPr>
                      <w:r>
                        <w:rPr>
                          <w:rFonts w:ascii="Arial" w:hAnsi="Arial" w:cs="Arial"/>
                          <w:color w:val="000000" w:themeColor="text1"/>
                          <w:sz w:val="18"/>
                          <w:szCs w:val="18"/>
                        </w:rPr>
                        <w:t>L</w:t>
                      </w:r>
                      <w:r w:rsidRPr="008C23CE">
                        <w:rPr>
                          <w:rFonts w:ascii="Arial" w:hAnsi="Arial" w:cs="Arial"/>
                          <w:color w:val="000000" w:themeColor="text1"/>
                          <w:sz w:val="18"/>
                          <w:szCs w:val="18"/>
                        </w:rPr>
                        <w:t xml:space="preserve">a ciudad era </w:t>
                      </w:r>
                      <w:r w:rsidRPr="008C23CE">
                        <w:rPr>
                          <w:rFonts w:ascii="Arial" w:hAnsi="Arial" w:cs="Arial"/>
                          <w:color w:val="000000" w:themeColor="text1"/>
                          <w:sz w:val="18"/>
                          <w:szCs w:val="18"/>
                        </w:rPr>
                        <w:t>rectangular</w:t>
                      </w:r>
                      <w:r w:rsidRPr="008C23CE">
                        <w:rPr>
                          <w:rFonts w:ascii="Arial" w:hAnsi="Arial" w:cs="Arial"/>
                          <w:color w:val="000000" w:themeColor="text1"/>
                          <w:sz w:val="18"/>
                          <w:szCs w:val="18"/>
                        </w:rPr>
                        <w:t xml:space="preserve"> y se alineaba hacia los puntos cardinales</w:t>
                      </w:r>
                      <w:r>
                        <w:rPr>
                          <w:rFonts w:ascii="Arial" w:hAnsi="Arial" w:cs="Arial"/>
                          <w:color w:val="000000" w:themeColor="text1"/>
                          <w:sz w:val="18"/>
                          <w:szCs w:val="18"/>
                        </w:rPr>
                        <w:t>.</w:t>
                      </w:r>
                      <w:r w:rsidR="005978AB" w:rsidRPr="005978AB">
                        <w:t xml:space="preserve"> </w:t>
                      </w:r>
                      <w:r w:rsidR="005978AB" w:rsidRPr="005978AB">
                        <w:rPr>
                          <w:rFonts w:ascii="Arial" w:hAnsi="Arial" w:cs="Arial"/>
                          <w:color w:val="000000" w:themeColor="text1"/>
                          <w:sz w:val="18"/>
                          <w:szCs w:val="18"/>
                        </w:rPr>
                        <w:t>as ciudades se formaron alrededor de los palacios de los dignatarios y estaban rodeados de murallas.</w:t>
                      </w:r>
                      <w:r w:rsidR="005978AB" w:rsidRPr="005978AB">
                        <w:t xml:space="preserve"> </w:t>
                      </w:r>
                      <w:r w:rsidR="005978AB" w:rsidRPr="005978AB">
                        <w:rPr>
                          <w:rFonts w:ascii="Arial" w:hAnsi="Arial" w:cs="Arial"/>
                          <w:color w:val="000000" w:themeColor="text1"/>
                          <w:sz w:val="18"/>
                          <w:szCs w:val="18"/>
                        </w:rPr>
                        <w:t xml:space="preserve">La distribución de las calles en líneas rectas que se entrecruzaban de forma perpendicular no sólo mejoraba el transporte de bienes y la movilización de los </w:t>
                      </w:r>
                      <w:proofErr w:type="gramStart"/>
                      <w:r w:rsidR="005978AB" w:rsidRPr="005978AB">
                        <w:rPr>
                          <w:rFonts w:ascii="Arial" w:hAnsi="Arial" w:cs="Arial"/>
                          <w:color w:val="000000" w:themeColor="text1"/>
                          <w:sz w:val="18"/>
                          <w:szCs w:val="18"/>
                        </w:rPr>
                        <w:t>soldados</w:t>
                      </w:r>
                      <w:proofErr w:type="gramEnd"/>
                      <w:r w:rsidR="005978AB" w:rsidRPr="005978AB">
                        <w:rPr>
                          <w:rFonts w:ascii="Arial" w:hAnsi="Arial" w:cs="Arial"/>
                          <w:color w:val="000000" w:themeColor="text1"/>
                          <w:sz w:val="18"/>
                          <w:szCs w:val="18"/>
                        </w:rPr>
                        <w:t xml:space="preserve"> sino que además mejoraba las funciones de las ciudades como lugar de reunión</w:t>
                      </w:r>
                      <w:r w:rsidR="005978AB">
                        <w:rPr>
                          <w:rFonts w:ascii="Arial" w:hAnsi="Arial" w:cs="Arial"/>
                          <w:color w:val="000000" w:themeColor="text1"/>
                          <w:sz w:val="18"/>
                          <w:szCs w:val="18"/>
                        </w:rPr>
                        <w:t>.</w:t>
                      </w:r>
                    </w:p>
                  </w:txbxContent>
                </v:textbox>
                <w10:wrap anchorx="margin"/>
              </v:rect>
            </w:pict>
          </mc:Fallback>
        </mc:AlternateContent>
      </w:r>
      <w:r>
        <w:rPr>
          <w:noProof/>
        </w:rPr>
        <mc:AlternateContent>
          <mc:Choice Requires="wps">
            <w:drawing>
              <wp:anchor distT="0" distB="0" distL="114300" distR="114300" simplePos="0" relativeHeight="251684864" behindDoc="0" locked="0" layoutInCell="1" allowOverlap="1" wp14:anchorId="6940AFC5" wp14:editId="5783B23C">
                <wp:simplePos x="0" y="0"/>
                <wp:positionH relativeFrom="column">
                  <wp:posOffset>5674995</wp:posOffset>
                </wp:positionH>
                <wp:positionV relativeFrom="paragraph">
                  <wp:posOffset>3296158</wp:posOffset>
                </wp:positionV>
                <wp:extent cx="0" cy="441960"/>
                <wp:effectExtent l="19050" t="0" r="38100" b="53340"/>
                <wp:wrapNone/>
                <wp:docPr id="20" name="Conector recto 20"/>
                <wp:cNvGraphicFramePr/>
                <a:graphic xmlns:a="http://schemas.openxmlformats.org/drawingml/2006/main">
                  <a:graphicData uri="http://schemas.microsoft.com/office/word/2010/wordprocessingShape">
                    <wps:wsp>
                      <wps:cNvCnPr/>
                      <wps:spPr>
                        <a:xfrm flipH="1">
                          <a:off x="0" y="0"/>
                          <a:ext cx="0" cy="44196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053C05" id="Conector recto 20"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85pt,259.55pt" to="446.85pt,2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" strokecolor="white [3212]" strokeweight="4.5pt">
                <v:stroke joinstyle="miter"/>
              </v:line>
            </w:pict>
          </mc:Fallback>
        </mc:AlternateContent>
      </w:r>
      <w:r w:rsidR="008C23CE">
        <w:rPr>
          <w:noProof/>
        </w:rPr>
        <w:drawing>
          <wp:anchor distT="0" distB="0" distL="114300" distR="114300" simplePos="0" relativeHeight="251708416" behindDoc="0" locked="0" layoutInCell="1" allowOverlap="1" wp14:anchorId="564744DD" wp14:editId="604207D8">
            <wp:simplePos x="0" y="0"/>
            <wp:positionH relativeFrom="column">
              <wp:posOffset>1671857</wp:posOffset>
            </wp:positionH>
            <wp:positionV relativeFrom="paragraph">
              <wp:posOffset>5887867</wp:posOffset>
            </wp:positionV>
            <wp:extent cx="1343660" cy="2057204"/>
            <wp:effectExtent l="0" t="0" r="8890" b="63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3660" cy="2057204"/>
                    </a:xfrm>
                    <a:prstGeom prst="rect">
                      <a:avLst/>
                    </a:prstGeom>
                    <a:noFill/>
                  </pic:spPr>
                </pic:pic>
              </a:graphicData>
            </a:graphic>
            <wp14:sizeRelH relativeFrom="margin">
              <wp14:pctWidth>0</wp14:pctWidth>
            </wp14:sizeRelH>
            <wp14:sizeRelV relativeFrom="margin">
              <wp14:pctHeight>0</wp14:pctHeight>
            </wp14:sizeRelV>
          </wp:anchor>
        </w:drawing>
      </w:r>
      <w:r w:rsidR="00DF4523">
        <w:rPr>
          <w:noProof/>
        </w:rPr>
        <mc:AlternateContent>
          <mc:Choice Requires="wps">
            <w:drawing>
              <wp:anchor distT="0" distB="0" distL="114300" distR="114300" simplePos="0" relativeHeight="251698176" behindDoc="0" locked="0" layoutInCell="1" allowOverlap="1" wp14:anchorId="6B10F97C" wp14:editId="62CD5559">
                <wp:simplePos x="0" y="0"/>
                <wp:positionH relativeFrom="column">
                  <wp:posOffset>-350373</wp:posOffset>
                </wp:positionH>
                <wp:positionV relativeFrom="paragraph">
                  <wp:posOffset>5905451</wp:posOffset>
                </wp:positionV>
                <wp:extent cx="2125980" cy="2039816"/>
                <wp:effectExtent l="0" t="0" r="7620" b="0"/>
                <wp:wrapNone/>
                <wp:docPr id="13" name="Rectángulo 13"/>
                <wp:cNvGraphicFramePr/>
                <a:graphic xmlns:a="http://schemas.openxmlformats.org/drawingml/2006/main">
                  <a:graphicData uri="http://schemas.microsoft.com/office/word/2010/wordprocessingShape">
                    <wps:wsp>
                      <wps:cNvSpPr/>
                      <wps:spPr>
                        <a:xfrm>
                          <a:off x="0" y="0"/>
                          <a:ext cx="2125980" cy="2039816"/>
                        </a:xfrm>
                        <a:prstGeom prst="rect">
                          <a:avLst/>
                        </a:prstGeom>
                        <a:solidFill>
                          <a:sysClr val="window" lastClr="FFFFFF">
                            <a:alpha val="69000"/>
                          </a:sysClr>
                        </a:solidFill>
                        <a:ln w="12700" cap="flat" cmpd="sng" algn="ctr">
                          <a:noFill/>
                          <a:prstDash val="solid"/>
                          <a:miter lim="800000"/>
                        </a:ln>
                        <a:effectLst/>
                      </wps:spPr>
                      <wps:txbx>
                        <w:txbxContent>
                          <w:p w14:paraId="74B689AD" w14:textId="69352FD3" w:rsidR="0090725A" w:rsidRPr="0090725A" w:rsidRDefault="00DF4523" w:rsidP="0090725A">
                            <w:pPr>
                              <w:rPr>
                                <w:rFonts w:ascii="Arial" w:hAnsi="Arial" w:cs="Arial"/>
                                <w:b/>
                                <w:bCs/>
                                <w:color w:val="000000" w:themeColor="text1"/>
                                <w:sz w:val="20"/>
                                <w:szCs w:val="20"/>
                              </w:rPr>
                            </w:pPr>
                            <w:r>
                              <w:rPr>
                                <w:rFonts w:ascii="Arial" w:hAnsi="Arial" w:cs="Arial"/>
                                <w:b/>
                                <w:bCs/>
                                <w:color w:val="000000" w:themeColor="text1"/>
                                <w:sz w:val="20"/>
                                <w:szCs w:val="20"/>
                              </w:rPr>
                              <w:t>Harappa</w:t>
                            </w:r>
                          </w:p>
                          <w:p w14:paraId="19CCBA98" w14:textId="2F9F4476" w:rsidR="0090725A" w:rsidRPr="0090725A" w:rsidRDefault="00DF4523" w:rsidP="0090725A">
                            <w:pPr>
                              <w:rPr>
                                <w:rFonts w:ascii="Arial" w:hAnsi="Arial" w:cs="Arial"/>
                                <w:color w:val="000000" w:themeColor="text1"/>
                                <w:sz w:val="18"/>
                                <w:szCs w:val="18"/>
                              </w:rPr>
                            </w:pPr>
                            <w:r w:rsidRPr="00DF4523">
                              <w:rPr>
                                <w:rFonts w:ascii="Arial" w:hAnsi="Arial" w:cs="Arial"/>
                                <w:color w:val="000000" w:themeColor="text1"/>
                                <w:sz w:val="18"/>
                                <w:szCs w:val="18"/>
                              </w:rPr>
                              <w:t>Cada ciudad estaba dividida en dos partes principales. En los terrenos más altos se construyó el fuerte que albergaba la clase dominante y la clase sacerdotal. Desde el pie del área de la fortaleza se extendieron los asentamientos humanos de otras clases. La gente de muchas comunidades vivía allí. La ciudad estaba rodeada por un alto muro de ladrillos quemados. La intención era probablemente alejar a los invasores.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0F97C" id="Rectángulo 13" o:spid="_x0000_s1028" style="position:absolute;margin-left:-27.6pt;margin-top:465pt;width:167.4pt;height:160.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" fillcolor="window" stroked="f" strokeweight="1pt">
                <v:fill opacity="45232f"/>
                <v:textbox>
                  <w:txbxContent>
                    <w:p w14:paraId="74B689AD" w14:textId="69352FD3" w:rsidR="0090725A" w:rsidRPr="0090725A" w:rsidRDefault="00DF4523" w:rsidP="0090725A">
                      <w:pPr>
                        <w:rPr>
                          <w:rFonts w:ascii="Arial" w:hAnsi="Arial" w:cs="Arial"/>
                          <w:b/>
                          <w:bCs/>
                          <w:color w:val="000000" w:themeColor="text1"/>
                          <w:sz w:val="20"/>
                          <w:szCs w:val="20"/>
                        </w:rPr>
                      </w:pPr>
                      <w:r>
                        <w:rPr>
                          <w:rFonts w:ascii="Arial" w:hAnsi="Arial" w:cs="Arial"/>
                          <w:b/>
                          <w:bCs/>
                          <w:color w:val="000000" w:themeColor="text1"/>
                          <w:sz w:val="20"/>
                          <w:szCs w:val="20"/>
                        </w:rPr>
                        <w:t>Harappa</w:t>
                      </w:r>
                    </w:p>
                    <w:p w14:paraId="19CCBA98" w14:textId="2F9F4476" w:rsidR="0090725A" w:rsidRPr="0090725A" w:rsidRDefault="00DF4523" w:rsidP="0090725A">
                      <w:pPr>
                        <w:rPr>
                          <w:rFonts w:ascii="Arial" w:hAnsi="Arial" w:cs="Arial"/>
                          <w:color w:val="000000" w:themeColor="text1"/>
                          <w:sz w:val="18"/>
                          <w:szCs w:val="18"/>
                        </w:rPr>
                      </w:pPr>
                      <w:r w:rsidRPr="00DF4523">
                        <w:rPr>
                          <w:rFonts w:ascii="Arial" w:hAnsi="Arial" w:cs="Arial"/>
                          <w:color w:val="000000" w:themeColor="text1"/>
                          <w:sz w:val="18"/>
                          <w:szCs w:val="18"/>
                        </w:rPr>
                        <w:t>Cada ciudad estaba dividida en dos partes principales. En los terrenos más altos se construyó el fuerte que albergaba la clase dominante y la clase sacerdotal. Desde el pie del área de la fortaleza se extendieron los asentamientos humanos de otras clases. La gente de muchas comunidades vivía allí. La ciudad estaba rodeada por un alto muro de ladrillos quemados. La intención era probablemente alejar a los invasores.</w:t>
                      </w:r>
                    </w:p>
                  </w:txbxContent>
                </v:textbox>
              </v:rect>
            </w:pict>
          </mc:Fallback>
        </mc:AlternateContent>
      </w:r>
      <w:r w:rsidR="00DF4523">
        <w:rPr>
          <w:noProof/>
        </w:rPr>
        <w:drawing>
          <wp:anchor distT="0" distB="0" distL="114300" distR="114300" simplePos="0" relativeHeight="251707392" behindDoc="0" locked="0" layoutInCell="1" allowOverlap="1" wp14:anchorId="72B4B55A" wp14:editId="5333CE14">
            <wp:simplePos x="0" y="0"/>
            <wp:positionH relativeFrom="column">
              <wp:posOffset>1636688</wp:posOffset>
            </wp:positionH>
            <wp:positionV relativeFrom="paragraph">
              <wp:posOffset>3593074</wp:posOffset>
            </wp:positionV>
            <wp:extent cx="1379220" cy="1960685"/>
            <wp:effectExtent l="0" t="0" r="0" b="190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4074"/>
                    <a:stretch/>
                  </pic:blipFill>
                  <pic:spPr bwMode="auto">
                    <a:xfrm flipH="1">
                      <a:off x="0" y="0"/>
                      <a:ext cx="1402904" cy="19943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725A">
        <w:rPr>
          <w:noProof/>
        </w:rPr>
        <mc:AlternateContent>
          <mc:Choice Requires="wps">
            <w:drawing>
              <wp:anchor distT="0" distB="0" distL="114300" distR="114300" simplePos="0" relativeHeight="251680768" behindDoc="1" locked="0" layoutInCell="1" allowOverlap="1" wp14:anchorId="5630BBB3" wp14:editId="72F5B005">
                <wp:simplePos x="0" y="0"/>
                <wp:positionH relativeFrom="column">
                  <wp:posOffset>5656238</wp:posOffset>
                </wp:positionH>
                <wp:positionV relativeFrom="paragraph">
                  <wp:posOffset>313543</wp:posOffset>
                </wp:positionV>
                <wp:extent cx="13775" cy="896327"/>
                <wp:effectExtent l="19050" t="0" r="43815" b="56515"/>
                <wp:wrapNone/>
                <wp:docPr id="18" name="Conector recto 18"/>
                <wp:cNvGraphicFramePr/>
                <a:graphic xmlns:a="http://schemas.openxmlformats.org/drawingml/2006/main">
                  <a:graphicData uri="http://schemas.microsoft.com/office/word/2010/wordprocessingShape">
                    <wps:wsp>
                      <wps:cNvCnPr/>
                      <wps:spPr>
                        <a:xfrm flipH="1">
                          <a:off x="0" y="0"/>
                          <a:ext cx="13775" cy="896327"/>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E7FAB9" id="Conector recto 18" o:spid="_x0000_s1026" style="position:absolute;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35pt,24.7pt" to="446.45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" strokecolor="white [3212]" strokeweight="4.5pt">
                <v:stroke joinstyle="miter"/>
              </v:line>
            </w:pict>
          </mc:Fallback>
        </mc:AlternateContent>
      </w:r>
      <w:r w:rsidR="0090725A">
        <w:rPr>
          <w:noProof/>
        </w:rPr>
        <mc:AlternateContent>
          <mc:Choice Requires="wps">
            <w:drawing>
              <wp:anchor distT="0" distB="0" distL="114300" distR="114300" simplePos="0" relativeHeight="251678720" behindDoc="1" locked="0" layoutInCell="1" allowOverlap="1" wp14:anchorId="50C8747C" wp14:editId="580C3AA5">
                <wp:simplePos x="0" y="0"/>
                <wp:positionH relativeFrom="leftMargin">
                  <wp:align>right</wp:align>
                </wp:positionH>
                <wp:positionV relativeFrom="paragraph">
                  <wp:posOffset>339920</wp:posOffset>
                </wp:positionV>
                <wp:extent cx="5275" cy="870439"/>
                <wp:effectExtent l="19050" t="0" r="52070" b="44450"/>
                <wp:wrapNone/>
                <wp:docPr id="17" name="Conector recto 17"/>
                <wp:cNvGraphicFramePr/>
                <a:graphic xmlns:a="http://schemas.openxmlformats.org/drawingml/2006/main">
                  <a:graphicData uri="http://schemas.microsoft.com/office/word/2010/wordprocessingShape">
                    <wps:wsp>
                      <wps:cNvCnPr/>
                      <wps:spPr>
                        <a:xfrm flipH="1">
                          <a:off x="0" y="0"/>
                          <a:ext cx="5275" cy="870439"/>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529E6B" id="Conector recto 17" o:spid="_x0000_s1026" style="position:absolute;flip:x;z-index:-25163776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from="-50.8pt,26.75pt" to="-50.4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" strokecolor="white [3212]" strokeweight="4.5pt">
                <v:stroke joinstyle="miter"/>
                <w10:wrap anchorx="margin"/>
              </v:line>
            </w:pict>
          </mc:Fallback>
        </mc:AlternateContent>
      </w:r>
      <w:r w:rsidR="0090725A">
        <w:rPr>
          <w:noProof/>
        </w:rPr>
        <mc:AlternateContent>
          <mc:Choice Requires="wps">
            <w:drawing>
              <wp:anchor distT="0" distB="0" distL="114300" distR="114300" simplePos="0" relativeHeight="251686912" behindDoc="0" locked="0" layoutInCell="1" allowOverlap="1" wp14:anchorId="227832AE" wp14:editId="18FC53F0">
                <wp:simplePos x="0" y="0"/>
                <wp:positionH relativeFrom="leftMargin">
                  <wp:align>right</wp:align>
                </wp:positionH>
                <wp:positionV relativeFrom="paragraph">
                  <wp:posOffset>5538226</wp:posOffset>
                </wp:positionV>
                <wp:extent cx="0" cy="373380"/>
                <wp:effectExtent l="19050" t="0" r="38100" b="45720"/>
                <wp:wrapNone/>
                <wp:docPr id="21" name="Conector recto 21"/>
                <wp:cNvGraphicFramePr/>
                <a:graphic xmlns:a="http://schemas.openxmlformats.org/drawingml/2006/main">
                  <a:graphicData uri="http://schemas.microsoft.com/office/word/2010/wordprocessingShape">
                    <wps:wsp>
                      <wps:cNvCnPr/>
                      <wps:spPr>
                        <a:xfrm flipH="1">
                          <a:off x="0" y="0"/>
                          <a:ext cx="0" cy="37338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DDEBC6" id="Conector recto 21" o:spid="_x0000_s1026" style="position:absolute;flip:x;z-index:25168691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from="-51.2pt,436.1pt" to="-51.2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" strokecolor="white [3212]" strokeweight="4.5pt">
                <v:stroke joinstyle="miter"/>
                <w10:wrap anchorx="margin"/>
              </v:line>
            </w:pict>
          </mc:Fallback>
        </mc:AlternateContent>
      </w:r>
      <w:r w:rsidR="0090725A">
        <w:rPr>
          <w:noProof/>
        </w:rPr>
        <mc:AlternateContent>
          <mc:Choice Requires="wps">
            <w:drawing>
              <wp:anchor distT="0" distB="0" distL="114300" distR="114300" simplePos="0" relativeHeight="251700224" behindDoc="0" locked="0" layoutInCell="1" allowOverlap="1" wp14:anchorId="1784D934" wp14:editId="5DEA5F76">
                <wp:simplePos x="0" y="0"/>
                <wp:positionH relativeFrom="column">
                  <wp:posOffset>-408208</wp:posOffset>
                </wp:positionH>
                <wp:positionV relativeFrom="paragraph">
                  <wp:posOffset>3595126</wp:posOffset>
                </wp:positionV>
                <wp:extent cx="2125980" cy="1943100"/>
                <wp:effectExtent l="0" t="0" r="7620" b="0"/>
                <wp:wrapNone/>
                <wp:docPr id="16" name="Rectángulo 16"/>
                <wp:cNvGraphicFramePr/>
                <a:graphic xmlns:a="http://schemas.openxmlformats.org/drawingml/2006/main">
                  <a:graphicData uri="http://schemas.microsoft.com/office/word/2010/wordprocessingShape">
                    <wps:wsp>
                      <wps:cNvSpPr/>
                      <wps:spPr>
                        <a:xfrm>
                          <a:off x="0" y="0"/>
                          <a:ext cx="2125980" cy="1943100"/>
                        </a:xfrm>
                        <a:prstGeom prst="rect">
                          <a:avLst/>
                        </a:prstGeom>
                        <a:solidFill>
                          <a:sysClr val="window" lastClr="FFFFFF">
                            <a:alpha val="69000"/>
                          </a:sysClr>
                        </a:solidFill>
                        <a:ln w="12700" cap="flat" cmpd="sng" algn="ctr">
                          <a:noFill/>
                          <a:prstDash val="solid"/>
                          <a:miter lim="800000"/>
                        </a:ln>
                        <a:effectLst/>
                      </wps:spPr>
                      <wps:txbx>
                        <w:txbxContent>
                          <w:p w14:paraId="4E9A8111" w14:textId="13F6F976" w:rsidR="0090725A" w:rsidRPr="0090725A" w:rsidRDefault="00DF4523" w:rsidP="0090725A">
                            <w:pPr>
                              <w:rPr>
                                <w:rFonts w:ascii="Arial" w:hAnsi="Arial" w:cs="Arial"/>
                                <w:b/>
                                <w:bCs/>
                                <w:color w:val="000000" w:themeColor="text1"/>
                                <w:sz w:val="20"/>
                                <w:szCs w:val="20"/>
                              </w:rPr>
                            </w:pPr>
                            <w:r>
                              <w:rPr>
                                <w:rFonts w:ascii="Arial" w:hAnsi="Arial" w:cs="Arial"/>
                                <w:b/>
                                <w:bCs/>
                                <w:color w:val="000000" w:themeColor="text1"/>
                                <w:sz w:val="20"/>
                                <w:szCs w:val="20"/>
                              </w:rPr>
                              <w:t>Egipcia</w:t>
                            </w:r>
                          </w:p>
                          <w:p w14:paraId="18564185" w14:textId="55660F50" w:rsidR="0090725A" w:rsidRPr="0090725A" w:rsidRDefault="00DF4523" w:rsidP="0090725A">
                            <w:pPr>
                              <w:rPr>
                                <w:rFonts w:ascii="Arial" w:hAnsi="Arial" w:cs="Arial"/>
                                <w:color w:val="000000" w:themeColor="text1"/>
                                <w:sz w:val="18"/>
                                <w:szCs w:val="18"/>
                              </w:rPr>
                            </w:pPr>
                            <w:r w:rsidRPr="00DF4523">
                              <w:rPr>
                                <w:rFonts w:ascii="Arial" w:hAnsi="Arial" w:cs="Arial"/>
                                <w:color w:val="000000" w:themeColor="text1"/>
                                <w:sz w:val="18"/>
                                <w:szCs w:val="18"/>
                              </w:rPr>
                              <w:t xml:space="preserve">El territorio se podía ocupar de distintas formas. Los egipcios se referían a la mayoría de las poblaciones como </w:t>
                            </w:r>
                            <w:proofErr w:type="spellStart"/>
                            <w:r w:rsidRPr="00DF4523">
                              <w:rPr>
                                <w:rFonts w:ascii="Arial" w:hAnsi="Arial" w:cs="Arial"/>
                                <w:color w:val="000000" w:themeColor="text1"/>
                                <w:sz w:val="18"/>
                                <w:szCs w:val="18"/>
                              </w:rPr>
                              <w:t>nwt</w:t>
                            </w:r>
                            <w:proofErr w:type="spellEnd"/>
                            <w:r w:rsidRPr="00DF4523">
                              <w:rPr>
                                <w:rFonts w:ascii="Arial" w:hAnsi="Arial" w:cs="Arial"/>
                                <w:color w:val="000000" w:themeColor="text1"/>
                                <w:sz w:val="18"/>
                                <w:szCs w:val="18"/>
                              </w:rPr>
                              <w:t xml:space="preserve"> o </w:t>
                            </w:r>
                            <w:proofErr w:type="spellStart"/>
                            <w:r w:rsidRPr="00DF4523">
                              <w:rPr>
                                <w:rFonts w:ascii="Arial" w:hAnsi="Arial" w:cs="Arial"/>
                                <w:color w:val="000000" w:themeColor="text1"/>
                                <w:sz w:val="18"/>
                                <w:szCs w:val="18"/>
                              </w:rPr>
                              <w:t>dmi</w:t>
                            </w:r>
                            <w:proofErr w:type="spellEnd"/>
                            <w:r w:rsidRPr="00DF4523">
                              <w:rPr>
                                <w:rFonts w:ascii="Arial" w:hAnsi="Arial" w:cs="Arial"/>
                                <w:color w:val="000000" w:themeColor="text1"/>
                                <w:sz w:val="18"/>
                                <w:szCs w:val="18"/>
                              </w:rPr>
                              <w:t xml:space="preserve">. </w:t>
                            </w:r>
                            <w:proofErr w:type="spellStart"/>
                            <w:r w:rsidRPr="00DF4523">
                              <w:rPr>
                                <w:rFonts w:ascii="Arial" w:hAnsi="Arial" w:cs="Arial"/>
                                <w:color w:val="000000" w:themeColor="text1"/>
                                <w:sz w:val="18"/>
                                <w:szCs w:val="18"/>
                              </w:rPr>
                              <w:t>Nwt</w:t>
                            </w:r>
                            <w:proofErr w:type="spellEnd"/>
                            <w:r w:rsidRPr="00DF4523">
                              <w:rPr>
                                <w:rFonts w:ascii="Arial" w:hAnsi="Arial" w:cs="Arial"/>
                                <w:color w:val="000000" w:themeColor="text1"/>
                                <w:sz w:val="18"/>
                                <w:szCs w:val="18"/>
                              </w:rPr>
                              <w:t xml:space="preserve"> aludía normalmente a ciudades orgánicas, es decir, núcleos urbanos no planificados que crecían de forma espontánea.</w:t>
                            </w:r>
                            <w:r>
                              <w:rPr>
                                <w:rFonts w:ascii="Arial" w:hAnsi="Arial" w:cs="Arial"/>
                                <w:color w:val="000000" w:themeColor="text1"/>
                                <w:sz w:val="18"/>
                                <w:szCs w:val="18"/>
                              </w:rPr>
                              <w:t xml:space="preserve"> </w:t>
                            </w:r>
                            <w:r w:rsidRPr="00DF4523">
                              <w:rPr>
                                <w:rFonts w:ascii="Arial" w:hAnsi="Arial" w:cs="Arial"/>
                                <w:color w:val="000000" w:themeColor="text1"/>
                                <w:sz w:val="18"/>
                                <w:szCs w:val="18"/>
                              </w:rPr>
                              <w:t xml:space="preserve">El término </w:t>
                            </w:r>
                            <w:proofErr w:type="spellStart"/>
                            <w:r w:rsidRPr="00DF4523">
                              <w:rPr>
                                <w:rFonts w:ascii="Arial" w:hAnsi="Arial" w:cs="Arial"/>
                                <w:color w:val="000000" w:themeColor="text1"/>
                                <w:sz w:val="18"/>
                                <w:szCs w:val="18"/>
                              </w:rPr>
                              <w:t>dmi</w:t>
                            </w:r>
                            <w:proofErr w:type="spellEnd"/>
                            <w:r w:rsidRPr="00DF4523">
                              <w:rPr>
                                <w:rFonts w:ascii="Arial" w:hAnsi="Arial" w:cs="Arial"/>
                                <w:color w:val="000000" w:themeColor="text1"/>
                                <w:sz w:val="18"/>
                                <w:szCs w:val="18"/>
                              </w:rPr>
                              <w:t xml:space="preserve"> puede ser traducido como asentamiento, y generalmente se refería a localidades dispuestas según un esquema previo.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4D934" id="Rectángulo 16" o:spid="_x0000_s1029" style="position:absolute;margin-left:-32.15pt;margin-top:283.1pt;width:167.4pt;height:1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" fillcolor="window" stroked="f" strokeweight="1pt">
                <v:fill opacity="45232f"/>
                <v:textbox>
                  <w:txbxContent>
                    <w:p w14:paraId="4E9A8111" w14:textId="13F6F976" w:rsidR="0090725A" w:rsidRPr="0090725A" w:rsidRDefault="00DF4523" w:rsidP="0090725A">
                      <w:pPr>
                        <w:rPr>
                          <w:rFonts w:ascii="Arial" w:hAnsi="Arial" w:cs="Arial"/>
                          <w:b/>
                          <w:bCs/>
                          <w:color w:val="000000" w:themeColor="text1"/>
                          <w:sz w:val="20"/>
                          <w:szCs w:val="20"/>
                        </w:rPr>
                      </w:pPr>
                      <w:r>
                        <w:rPr>
                          <w:rFonts w:ascii="Arial" w:hAnsi="Arial" w:cs="Arial"/>
                          <w:b/>
                          <w:bCs/>
                          <w:color w:val="000000" w:themeColor="text1"/>
                          <w:sz w:val="20"/>
                          <w:szCs w:val="20"/>
                        </w:rPr>
                        <w:t>Egipcia</w:t>
                      </w:r>
                    </w:p>
                    <w:p w14:paraId="18564185" w14:textId="55660F50" w:rsidR="0090725A" w:rsidRPr="0090725A" w:rsidRDefault="00DF4523" w:rsidP="0090725A">
                      <w:pPr>
                        <w:rPr>
                          <w:rFonts w:ascii="Arial" w:hAnsi="Arial" w:cs="Arial"/>
                          <w:color w:val="000000" w:themeColor="text1"/>
                          <w:sz w:val="18"/>
                          <w:szCs w:val="18"/>
                        </w:rPr>
                      </w:pPr>
                      <w:r w:rsidRPr="00DF4523">
                        <w:rPr>
                          <w:rFonts w:ascii="Arial" w:hAnsi="Arial" w:cs="Arial"/>
                          <w:color w:val="000000" w:themeColor="text1"/>
                          <w:sz w:val="18"/>
                          <w:szCs w:val="18"/>
                        </w:rPr>
                        <w:t xml:space="preserve">El territorio se podía ocupar de distintas formas. Los egipcios se referían a la mayoría de las poblaciones como </w:t>
                      </w:r>
                      <w:proofErr w:type="spellStart"/>
                      <w:r w:rsidRPr="00DF4523">
                        <w:rPr>
                          <w:rFonts w:ascii="Arial" w:hAnsi="Arial" w:cs="Arial"/>
                          <w:color w:val="000000" w:themeColor="text1"/>
                          <w:sz w:val="18"/>
                          <w:szCs w:val="18"/>
                        </w:rPr>
                        <w:t>nwt</w:t>
                      </w:r>
                      <w:proofErr w:type="spellEnd"/>
                      <w:r w:rsidRPr="00DF4523">
                        <w:rPr>
                          <w:rFonts w:ascii="Arial" w:hAnsi="Arial" w:cs="Arial"/>
                          <w:color w:val="000000" w:themeColor="text1"/>
                          <w:sz w:val="18"/>
                          <w:szCs w:val="18"/>
                        </w:rPr>
                        <w:t xml:space="preserve"> o </w:t>
                      </w:r>
                      <w:proofErr w:type="spellStart"/>
                      <w:r w:rsidRPr="00DF4523">
                        <w:rPr>
                          <w:rFonts w:ascii="Arial" w:hAnsi="Arial" w:cs="Arial"/>
                          <w:color w:val="000000" w:themeColor="text1"/>
                          <w:sz w:val="18"/>
                          <w:szCs w:val="18"/>
                        </w:rPr>
                        <w:t>dmi</w:t>
                      </w:r>
                      <w:proofErr w:type="spellEnd"/>
                      <w:r w:rsidRPr="00DF4523">
                        <w:rPr>
                          <w:rFonts w:ascii="Arial" w:hAnsi="Arial" w:cs="Arial"/>
                          <w:color w:val="000000" w:themeColor="text1"/>
                          <w:sz w:val="18"/>
                          <w:szCs w:val="18"/>
                        </w:rPr>
                        <w:t xml:space="preserve">. </w:t>
                      </w:r>
                      <w:proofErr w:type="spellStart"/>
                      <w:r w:rsidRPr="00DF4523">
                        <w:rPr>
                          <w:rFonts w:ascii="Arial" w:hAnsi="Arial" w:cs="Arial"/>
                          <w:color w:val="000000" w:themeColor="text1"/>
                          <w:sz w:val="18"/>
                          <w:szCs w:val="18"/>
                        </w:rPr>
                        <w:t>Nwt</w:t>
                      </w:r>
                      <w:proofErr w:type="spellEnd"/>
                      <w:r w:rsidRPr="00DF4523">
                        <w:rPr>
                          <w:rFonts w:ascii="Arial" w:hAnsi="Arial" w:cs="Arial"/>
                          <w:color w:val="000000" w:themeColor="text1"/>
                          <w:sz w:val="18"/>
                          <w:szCs w:val="18"/>
                        </w:rPr>
                        <w:t xml:space="preserve"> aludía normalmente a ciudades orgánicas, es decir, núcleos urbanos no planificados que crecían de forma espontánea.</w:t>
                      </w:r>
                      <w:r>
                        <w:rPr>
                          <w:rFonts w:ascii="Arial" w:hAnsi="Arial" w:cs="Arial"/>
                          <w:color w:val="000000" w:themeColor="text1"/>
                          <w:sz w:val="18"/>
                          <w:szCs w:val="18"/>
                        </w:rPr>
                        <w:t xml:space="preserve"> </w:t>
                      </w:r>
                      <w:r w:rsidRPr="00DF4523">
                        <w:rPr>
                          <w:rFonts w:ascii="Arial" w:hAnsi="Arial" w:cs="Arial"/>
                          <w:color w:val="000000" w:themeColor="text1"/>
                          <w:sz w:val="18"/>
                          <w:szCs w:val="18"/>
                        </w:rPr>
                        <w:t xml:space="preserve">El término </w:t>
                      </w:r>
                      <w:proofErr w:type="spellStart"/>
                      <w:r w:rsidRPr="00DF4523">
                        <w:rPr>
                          <w:rFonts w:ascii="Arial" w:hAnsi="Arial" w:cs="Arial"/>
                          <w:color w:val="000000" w:themeColor="text1"/>
                          <w:sz w:val="18"/>
                          <w:szCs w:val="18"/>
                        </w:rPr>
                        <w:t>dmi</w:t>
                      </w:r>
                      <w:proofErr w:type="spellEnd"/>
                      <w:r w:rsidRPr="00DF4523">
                        <w:rPr>
                          <w:rFonts w:ascii="Arial" w:hAnsi="Arial" w:cs="Arial"/>
                          <w:color w:val="000000" w:themeColor="text1"/>
                          <w:sz w:val="18"/>
                          <w:szCs w:val="18"/>
                        </w:rPr>
                        <w:t xml:space="preserve"> puede ser traducido como asentamiento, y generalmente se refería a localidades dispuestas según un esquema previo.</w:t>
                      </w:r>
                    </w:p>
                  </w:txbxContent>
                </v:textbox>
              </v:rect>
            </w:pict>
          </mc:Fallback>
        </mc:AlternateContent>
      </w:r>
      <w:r w:rsidR="0090725A">
        <w:rPr>
          <w:noProof/>
        </w:rPr>
        <mc:AlternateContent>
          <mc:Choice Requires="wps">
            <w:drawing>
              <wp:anchor distT="0" distB="0" distL="114300" distR="114300" simplePos="0" relativeHeight="251682816" behindDoc="1" locked="0" layoutInCell="1" allowOverlap="1" wp14:anchorId="15532448" wp14:editId="58E05665">
                <wp:simplePos x="0" y="0"/>
                <wp:positionH relativeFrom="column">
                  <wp:posOffset>-57882</wp:posOffset>
                </wp:positionH>
                <wp:positionV relativeFrom="paragraph">
                  <wp:posOffset>3154631</wp:posOffset>
                </wp:positionV>
                <wp:extent cx="0" cy="441960"/>
                <wp:effectExtent l="19050" t="0" r="38100" b="53340"/>
                <wp:wrapNone/>
                <wp:docPr id="19" name="Conector recto 19"/>
                <wp:cNvGraphicFramePr/>
                <a:graphic xmlns:a="http://schemas.openxmlformats.org/drawingml/2006/main">
                  <a:graphicData uri="http://schemas.microsoft.com/office/word/2010/wordprocessingShape">
                    <wps:wsp>
                      <wps:cNvCnPr/>
                      <wps:spPr>
                        <a:xfrm flipH="1">
                          <a:off x="0" y="0"/>
                          <a:ext cx="0" cy="44196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965372" id="Conector recto 19" o:spid="_x0000_s1026" style="position:absolute;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248.4pt" to="-4.55pt,2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" strokecolor="white [3212]" strokeweight="4.5pt">
                <v:stroke joinstyle="miter"/>
              </v:line>
            </w:pict>
          </mc:Fallback>
        </mc:AlternateContent>
      </w:r>
      <w:r w:rsidR="0090725A">
        <w:rPr>
          <w:noProof/>
        </w:rPr>
        <w:drawing>
          <wp:anchor distT="0" distB="0" distL="114300" distR="114300" simplePos="0" relativeHeight="251696128" behindDoc="0" locked="0" layoutInCell="1" allowOverlap="1" wp14:anchorId="7647089B" wp14:editId="377834F0">
            <wp:simplePos x="0" y="0"/>
            <wp:positionH relativeFrom="margin">
              <wp:posOffset>1565910</wp:posOffset>
            </wp:positionH>
            <wp:positionV relativeFrom="paragraph">
              <wp:posOffset>1218565</wp:posOffset>
            </wp:positionV>
            <wp:extent cx="1417320" cy="19431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7320" cy="1943100"/>
                    </a:xfrm>
                    <a:prstGeom prst="rect">
                      <a:avLst/>
                    </a:prstGeom>
                    <a:noFill/>
                  </pic:spPr>
                </pic:pic>
              </a:graphicData>
            </a:graphic>
            <wp14:sizeRelH relativeFrom="margin">
              <wp14:pctWidth>0</wp14:pctWidth>
            </wp14:sizeRelH>
            <wp14:sizeRelV relativeFrom="margin">
              <wp14:pctHeight>0</wp14:pctHeight>
            </wp14:sizeRelV>
          </wp:anchor>
        </w:drawing>
      </w:r>
      <w:r w:rsidR="0090725A">
        <w:rPr>
          <w:noProof/>
        </w:rPr>
        <mc:AlternateContent>
          <mc:Choice Requires="wps">
            <w:drawing>
              <wp:anchor distT="0" distB="0" distL="114300" distR="114300" simplePos="0" relativeHeight="251661312" behindDoc="0" locked="0" layoutInCell="1" allowOverlap="1" wp14:anchorId="33E75ED7" wp14:editId="6914E9F2">
                <wp:simplePos x="0" y="0"/>
                <wp:positionH relativeFrom="column">
                  <wp:posOffset>-470535</wp:posOffset>
                </wp:positionH>
                <wp:positionV relativeFrom="paragraph">
                  <wp:posOffset>1218565</wp:posOffset>
                </wp:positionV>
                <wp:extent cx="2125980" cy="1943100"/>
                <wp:effectExtent l="0" t="0" r="7620" b="0"/>
                <wp:wrapNone/>
                <wp:docPr id="5" name="Rectángulo 5"/>
                <wp:cNvGraphicFramePr/>
                <a:graphic xmlns:a="http://schemas.openxmlformats.org/drawingml/2006/main">
                  <a:graphicData uri="http://schemas.microsoft.com/office/word/2010/wordprocessingShape">
                    <wps:wsp>
                      <wps:cNvSpPr/>
                      <wps:spPr>
                        <a:xfrm>
                          <a:off x="0" y="0"/>
                          <a:ext cx="2125980" cy="1943100"/>
                        </a:xfrm>
                        <a:prstGeom prst="rect">
                          <a:avLst/>
                        </a:prstGeom>
                        <a:solidFill>
                          <a:schemeClr val="bg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41D9E9" w14:textId="5411B8DB" w:rsidR="00424A7E" w:rsidRPr="0090725A" w:rsidRDefault="00244B49" w:rsidP="00244B49">
                            <w:pPr>
                              <w:rPr>
                                <w:rFonts w:ascii="Arial" w:hAnsi="Arial" w:cs="Arial"/>
                                <w:b/>
                                <w:bCs/>
                                <w:color w:val="000000" w:themeColor="text1"/>
                                <w:sz w:val="20"/>
                                <w:szCs w:val="20"/>
                              </w:rPr>
                            </w:pPr>
                            <w:proofErr w:type="spellStart"/>
                            <w:r w:rsidRPr="0090725A">
                              <w:rPr>
                                <w:rFonts w:ascii="Arial" w:hAnsi="Arial" w:cs="Arial"/>
                                <w:b/>
                                <w:bCs/>
                                <w:color w:val="000000" w:themeColor="text1"/>
                                <w:sz w:val="20"/>
                                <w:szCs w:val="20"/>
                              </w:rPr>
                              <w:t>Mesopotanica</w:t>
                            </w:r>
                            <w:proofErr w:type="spellEnd"/>
                          </w:p>
                          <w:p w14:paraId="0EDD57BB" w14:textId="4897A242" w:rsidR="0090725A" w:rsidRPr="0090725A" w:rsidRDefault="0090725A" w:rsidP="00244B49">
                            <w:pPr>
                              <w:rPr>
                                <w:rFonts w:ascii="Arial" w:hAnsi="Arial" w:cs="Arial"/>
                                <w:color w:val="000000" w:themeColor="text1"/>
                                <w:sz w:val="18"/>
                                <w:szCs w:val="18"/>
                              </w:rPr>
                            </w:pPr>
                            <w:r w:rsidRPr="0090725A">
                              <w:rPr>
                                <w:rFonts w:ascii="Arial" w:hAnsi="Arial" w:cs="Arial"/>
                                <w:color w:val="000000" w:themeColor="text1"/>
                                <w:sz w:val="18"/>
                                <w:szCs w:val="18"/>
                              </w:rPr>
                              <w:t>Las ciudades estuvieron amuralladas y fueron pequeñas. En un principio tenían un trazado irregular y se construían alrededor del templo, pero posteriormente el trazado fue adquiriendo una manera más cuadriculada. Las casas eran sencillas y en esencia constaban de un patio alrededor del cual se construían las habitaciones.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75ED7" id="Rectángulo 5" o:spid="_x0000_s1030" style="position:absolute;margin-left:-37.05pt;margin-top:95.95pt;width:167.4pt;height:1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" fillcolor="white [3212]" stroked="f" strokeweight="1pt">
                <v:fill opacity="45232f"/>
                <v:textbox>
                  <w:txbxContent>
                    <w:p w14:paraId="0D41D9E9" w14:textId="5411B8DB" w:rsidR="00424A7E" w:rsidRPr="0090725A" w:rsidRDefault="00244B49" w:rsidP="00244B49">
                      <w:pPr>
                        <w:rPr>
                          <w:rFonts w:ascii="Arial" w:hAnsi="Arial" w:cs="Arial"/>
                          <w:b/>
                          <w:bCs/>
                          <w:color w:val="000000" w:themeColor="text1"/>
                          <w:sz w:val="20"/>
                          <w:szCs w:val="20"/>
                        </w:rPr>
                      </w:pPr>
                      <w:proofErr w:type="spellStart"/>
                      <w:r w:rsidRPr="0090725A">
                        <w:rPr>
                          <w:rFonts w:ascii="Arial" w:hAnsi="Arial" w:cs="Arial"/>
                          <w:b/>
                          <w:bCs/>
                          <w:color w:val="000000" w:themeColor="text1"/>
                          <w:sz w:val="20"/>
                          <w:szCs w:val="20"/>
                        </w:rPr>
                        <w:t>Mesopotanica</w:t>
                      </w:r>
                      <w:proofErr w:type="spellEnd"/>
                    </w:p>
                    <w:p w14:paraId="0EDD57BB" w14:textId="4897A242" w:rsidR="0090725A" w:rsidRPr="0090725A" w:rsidRDefault="0090725A" w:rsidP="00244B49">
                      <w:pPr>
                        <w:rPr>
                          <w:rFonts w:ascii="Arial" w:hAnsi="Arial" w:cs="Arial"/>
                          <w:color w:val="000000" w:themeColor="text1"/>
                          <w:sz w:val="18"/>
                          <w:szCs w:val="18"/>
                        </w:rPr>
                      </w:pPr>
                      <w:r w:rsidRPr="0090725A">
                        <w:rPr>
                          <w:rFonts w:ascii="Arial" w:hAnsi="Arial" w:cs="Arial"/>
                          <w:color w:val="000000" w:themeColor="text1"/>
                          <w:sz w:val="18"/>
                          <w:szCs w:val="18"/>
                        </w:rPr>
                        <w:t>Las ciudades estuvieron amuralladas y fueron pequeñas. En un principio tenían un trazado irregular y se construían alrededor del templo, pero posteriormente el trazado fue adquiriendo una manera más cuadriculada. Las casas eran sencillas y en esencia constaban de un patio alrededor del cual se construían las habitaciones.</w:t>
                      </w:r>
                    </w:p>
                  </w:txbxContent>
                </v:textbox>
              </v:rect>
            </w:pict>
          </mc:Fallback>
        </mc:AlternateContent>
      </w:r>
      <w:r w:rsidR="00244B49">
        <w:rPr>
          <w:noProof/>
        </w:rPr>
        <w:drawing>
          <wp:anchor distT="0" distB="0" distL="114300" distR="114300" simplePos="0" relativeHeight="251658240" behindDoc="1" locked="0" layoutInCell="1" allowOverlap="1" wp14:anchorId="13275ECB" wp14:editId="547952C0">
            <wp:simplePos x="0" y="0"/>
            <wp:positionH relativeFrom="column">
              <wp:posOffset>-1171575</wp:posOffset>
            </wp:positionH>
            <wp:positionV relativeFrom="paragraph">
              <wp:posOffset>-899795</wp:posOffset>
            </wp:positionV>
            <wp:extent cx="7955280" cy="14148280"/>
            <wp:effectExtent l="0" t="0" r="762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55280" cy="1414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A7E">
        <w:rPr>
          <w:noProof/>
        </w:rPr>
        <mc:AlternateContent>
          <mc:Choice Requires="wps">
            <w:drawing>
              <wp:anchor distT="0" distB="0" distL="114300" distR="114300" simplePos="0" relativeHeight="251676672" behindDoc="0" locked="0" layoutInCell="1" allowOverlap="1" wp14:anchorId="029F7415" wp14:editId="41314F31">
                <wp:simplePos x="0" y="0"/>
                <wp:positionH relativeFrom="column">
                  <wp:posOffset>4467225</wp:posOffset>
                </wp:positionH>
                <wp:positionV relativeFrom="paragraph">
                  <wp:posOffset>311785</wp:posOffset>
                </wp:positionV>
                <wp:extent cx="1188720" cy="0"/>
                <wp:effectExtent l="0" t="19050" r="49530" b="38100"/>
                <wp:wrapNone/>
                <wp:docPr id="15" name="Conector recto 15"/>
                <wp:cNvGraphicFramePr/>
                <a:graphic xmlns:a="http://schemas.openxmlformats.org/drawingml/2006/main">
                  <a:graphicData uri="http://schemas.microsoft.com/office/word/2010/wordprocessingShape">
                    <wps:wsp>
                      <wps:cNvCnPr/>
                      <wps:spPr>
                        <a:xfrm>
                          <a:off x="0" y="0"/>
                          <a:ext cx="118872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5484CB" id="Conector recto 1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75pt,24.55pt" to="445.3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" strokecolor="white [3212]" strokeweight="4.5pt">
                <v:stroke joinstyle="miter"/>
              </v:line>
            </w:pict>
          </mc:Fallback>
        </mc:AlternateContent>
      </w:r>
      <w:r w:rsidR="00424A7E">
        <w:rPr>
          <w:noProof/>
        </w:rPr>
        <mc:AlternateContent>
          <mc:Choice Requires="wps">
            <w:drawing>
              <wp:anchor distT="0" distB="0" distL="114300" distR="114300" simplePos="0" relativeHeight="251657215" behindDoc="0" locked="0" layoutInCell="1" allowOverlap="1" wp14:anchorId="08B8E80D" wp14:editId="11D0BCDC">
                <wp:simplePos x="0" y="0"/>
                <wp:positionH relativeFrom="column">
                  <wp:posOffset>-59055</wp:posOffset>
                </wp:positionH>
                <wp:positionV relativeFrom="paragraph">
                  <wp:posOffset>342265</wp:posOffset>
                </wp:positionV>
                <wp:extent cx="1188720" cy="0"/>
                <wp:effectExtent l="0" t="19050" r="49530" b="38100"/>
                <wp:wrapNone/>
                <wp:docPr id="14" name="Conector recto 14"/>
                <wp:cNvGraphicFramePr/>
                <a:graphic xmlns:a="http://schemas.openxmlformats.org/drawingml/2006/main">
                  <a:graphicData uri="http://schemas.microsoft.com/office/word/2010/wordprocessingShape">
                    <wps:wsp>
                      <wps:cNvCnPr/>
                      <wps:spPr>
                        <a:xfrm>
                          <a:off x="0" y="0"/>
                          <a:ext cx="118872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D560A3" id="Conector recto 14" o:spid="_x0000_s1026" style="position:absolute;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26.95pt" to="88.9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" strokecolor="white [3212]" strokeweight="4.5pt">
                <v:stroke joinstyle="miter"/>
              </v:line>
            </w:pict>
          </mc:Fallback>
        </mc:AlternateContent>
      </w:r>
      <w:r w:rsidR="00424A7E">
        <w:rPr>
          <w:noProof/>
        </w:rPr>
        <mc:AlternateContent>
          <mc:Choice Requires="wps">
            <w:drawing>
              <wp:anchor distT="0" distB="0" distL="114300" distR="114300" simplePos="0" relativeHeight="251659264" behindDoc="0" locked="0" layoutInCell="1" allowOverlap="1" wp14:anchorId="1729F5A3" wp14:editId="66967E22">
                <wp:simplePos x="0" y="0"/>
                <wp:positionH relativeFrom="column">
                  <wp:posOffset>1175385</wp:posOffset>
                </wp:positionH>
                <wp:positionV relativeFrom="paragraph">
                  <wp:posOffset>-351155</wp:posOffset>
                </wp:positionV>
                <wp:extent cx="3215640" cy="1402080"/>
                <wp:effectExtent l="0" t="0" r="3810" b="7620"/>
                <wp:wrapNone/>
                <wp:docPr id="4" name="Rectángulo 4"/>
                <wp:cNvGraphicFramePr/>
                <a:graphic xmlns:a="http://schemas.openxmlformats.org/drawingml/2006/main">
                  <a:graphicData uri="http://schemas.microsoft.com/office/word/2010/wordprocessingShape">
                    <wps:wsp>
                      <wps:cNvSpPr/>
                      <wps:spPr>
                        <a:xfrm>
                          <a:off x="0" y="0"/>
                          <a:ext cx="3215640" cy="1402080"/>
                        </a:xfrm>
                        <a:prstGeom prst="rect">
                          <a:avLst/>
                        </a:prstGeom>
                        <a:solidFill>
                          <a:schemeClr val="bg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C0F526" w14:textId="2BC75CF4" w:rsidR="00424A7E" w:rsidRPr="00DF4523" w:rsidRDefault="00244B49" w:rsidP="00424A7E">
                            <w:pPr>
                              <w:jc w:val="center"/>
                              <w:rPr>
                                <w:rFonts w:ascii="Segoe Script" w:hAnsi="Segoe Script"/>
                                <w:b/>
                                <w:bCs/>
                                <w:color w:val="000000" w:themeColor="text1"/>
                                <w:sz w:val="40"/>
                                <w:szCs w:val="40"/>
                              </w:rPr>
                            </w:pPr>
                            <w:r w:rsidRPr="00DF4523">
                              <w:rPr>
                                <w:rFonts w:ascii="Segoe Script" w:hAnsi="Segoe Script"/>
                                <w:b/>
                                <w:bCs/>
                                <w:color w:val="000000" w:themeColor="text1"/>
                                <w:sz w:val="40"/>
                                <w:szCs w:val="40"/>
                              </w:rPr>
                              <w:t>Primeras ciudades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29F5A3" id="Rectángulo 4" o:spid="_x0000_s1031" style="position:absolute;margin-left:92.55pt;margin-top:-27.65pt;width:253.2pt;height:110.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" fillcolor="white [3212]" stroked="f" strokeweight="1pt">
                <v:fill opacity="45232f"/>
                <v:textbox>
                  <w:txbxContent>
                    <w:p w14:paraId="25C0F526" w14:textId="2BC75CF4" w:rsidR="00424A7E" w:rsidRPr="00DF4523" w:rsidRDefault="00244B49" w:rsidP="00424A7E">
                      <w:pPr>
                        <w:jc w:val="center"/>
                        <w:rPr>
                          <w:rFonts w:ascii="Segoe Script" w:hAnsi="Segoe Script"/>
                          <w:b/>
                          <w:bCs/>
                          <w:color w:val="000000" w:themeColor="text1"/>
                          <w:sz w:val="40"/>
                          <w:szCs w:val="40"/>
                        </w:rPr>
                      </w:pPr>
                      <w:r w:rsidRPr="00DF4523">
                        <w:rPr>
                          <w:rFonts w:ascii="Segoe Script" w:hAnsi="Segoe Script"/>
                          <w:b/>
                          <w:bCs/>
                          <w:color w:val="000000" w:themeColor="text1"/>
                          <w:sz w:val="40"/>
                          <w:szCs w:val="40"/>
                        </w:rPr>
                        <w:t>Primeras ciudades</w:t>
                      </w:r>
                    </w:p>
                  </w:txbxContent>
                </v:textbox>
              </v:rect>
            </w:pict>
          </mc:Fallback>
        </mc:AlternateContent>
      </w:r>
    </w:p>
    <w:sectPr w:rsidR="00424A7E" w:rsidRPr="00424A7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8A822" w14:textId="77777777" w:rsidR="004E1FA8" w:rsidRDefault="004E1FA8" w:rsidP="00244B49">
      <w:pPr>
        <w:spacing w:after="0" w:line="240" w:lineRule="auto"/>
      </w:pPr>
      <w:r>
        <w:separator/>
      </w:r>
    </w:p>
  </w:endnote>
  <w:endnote w:type="continuationSeparator" w:id="0">
    <w:p w14:paraId="4FF0C7AF" w14:textId="77777777" w:rsidR="004E1FA8" w:rsidRDefault="004E1FA8" w:rsidP="00244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4664CF73-F64D-4A53-A9F8-2F09670754AE}"/>
    <w:embedBold r:id="rId2" w:fontKey="{D2AB9DD8-EEDA-4021-B238-A20B10C84ED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embedBold r:id="rId3" w:fontKey="{D90FD54E-AC27-4AC0-9D81-364A51B65EA1}"/>
  </w:font>
  <w:font w:name="Calibri Light">
    <w:panose1 w:val="020F0302020204030204"/>
    <w:charset w:val="00"/>
    <w:family w:val="swiss"/>
    <w:pitch w:val="variable"/>
    <w:sig w:usb0="E4002EFF" w:usb1="C200247B" w:usb2="00000009" w:usb3="00000000" w:csb0="000001FF" w:csb1="00000000"/>
    <w:embedRegular r:id="rId4" w:fontKey="{A65F862C-B920-44E9-8893-46D9ED4CF39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96DD8" w14:textId="77777777" w:rsidR="004E1FA8" w:rsidRDefault="004E1FA8" w:rsidP="00244B49">
      <w:pPr>
        <w:spacing w:after="0" w:line="240" w:lineRule="auto"/>
      </w:pPr>
      <w:r>
        <w:separator/>
      </w:r>
    </w:p>
  </w:footnote>
  <w:footnote w:type="continuationSeparator" w:id="0">
    <w:p w14:paraId="611BEC72" w14:textId="77777777" w:rsidR="004E1FA8" w:rsidRDefault="004E1FA8" w:rsidP="00244B4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A7E"/>
    <w:rsid w:val="00114794"/>
    <w:rsid w:val="00244B49"/>
    <w:rsid w:val="00424A7E"/>
    <w:rsid w:val="004E1FA8"/>
    <w:rsid w:val="005978AB"/>
    <w:rsid w:val="006A43D2"/>
    <w:rsid w:val="0081466B"/>
    <w:rsid w:val="008C23CE"/>
    <w:rsid w:val="0090725A"/>
    <w:rsid w:val="009A0128"/>
    <w:rsid w:val="00C121C3"/>
    <w:rsid w:val="00DF45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694EA"/>
  <w15:chartTrackingRefBased/>
  <w15:docId w15:val="{B1D41219-D281-4B0D-BB5B-B18415D0E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79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44B4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B49"/>
  </w:style>
  <w:style w:type="paragraph" w:styleId="Piedepgina">
    <w:name w:val="footer"/>
    <w:basedOn w:val="Normal"/>
    <w:link w:val="PiedepginaCar"/>
    <w:uiPriority w:val="99"/>
    <w:unhideWhenUsed/>
    <w:rsid w:val="00244B4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B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28</Words>
  <Characters>158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Alejandra Estrada Vilchis</dc:creator>
  <cp:keywords/>
  <dc:description/>
  <cp:lastModifiedBy>Izamar López</cp:lastModifiedBy>
  <cp:revision>2</cp:revision>
  <dcterms:created xsi:type="dcterms:W3CDTF">2023-11-14T05:43:00Z</dcterms:created>
  <dcterms:modified xsi:type="dcterms:W3CDTF">2023-11-14T05:43:00Z</dcterms:modified>
</cp:coreProperties>
</file>