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75" w:rsidRDefault="00DA3075" w:rsidP="005A584A">
      <w:pPr>
        <w:pStyle w:val="Sinespaciado"/>
        <w:rPr>
          <w:noProof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704891" w:rsidP="00DA3075">
      <w:pPr>
        <w:spacing w:line="360" w:lineRule="auto"/>
        <w:rPr>
          <w:rFonts w:ascii="Gill Sans MT" w:hAnsi="Gill Sans MT"/>
          <w:color w:val="1F4E79"/>
        </w:rPr>
      </w:pPr>
      <w:r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64EC406B">
            <wp:extent cx="5688330" cy="158496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704891">
        <w:rPr>
          <w:rFonts w:ascii="Gill Sans MT" w:hAnsi="Gill Sans MT"/>
          <w:noProof/>
          <w:color w:val="0070C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0BEEF12D" wp14:editId="68A7096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18091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61C8">
                              <w:rPr>
                                <w:rFonts w:ascii="Gill Sans MT" w:hAnsi="Gill Sans MT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Jacqueline</w:t>
                            </w:r>
                            <w:r w:rsidR="00421E3A">
                              <w:rPr>
                                <w:rFonts w:ascii="Gill Sans MT" w:hAnsi="Gill Sans MT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 Quiroga Torres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2061C8">
                              <w:rPr>
                                <w:rFonts w:ascii="Gill Sans MT" w:hAnsi="Gill Sans MT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Comparativos y adverbios 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131874">
                              <w:rPr>
                                <w:rFonts w:ascii="Gill Sans MT" w:hAnsi="Gill Sans MT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131874" w:rsidRPr="00131874">
                              <w:rPr>
                                <w:rFonts w:ascii="Gill Sans MT" w:hAnsi="Gill Sans MT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er Parcial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2061C8">
                              <w:rPr>
                                <w:rFonts w:ascii="Gill Sans MT" w:hAnsi="Gill Sans MT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Ingles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18091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1625EF" w:rsidRPr="001625EF">
                              <w:rPr>
                                <w:rFonts w:ascii="Gill Sans MT" w:hAnsi="Gill Sans MT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Lic. Enfermería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13187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31874" w:rsidRPr="00131874">
                              <w:rPr>
                                <w:rFonts w:ascii="Gill Sans MT" w:hAnsi="Gill Sans MT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4to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EF12D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18091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2061C8">
                        <w:rPr>
                          <w:rFonts w:ascii="Gill Sans MT" w:hAnsi="Gill Sans MT"/>
                          <w:color w:val="002060"/>
                          <w:sz w:val="32"/>
                          <w:szCs w:val="32"/>
                          <w:u w:val="single"/>
                        </w:rPr>
                        <w:t>Jacqueline</w:t>
                      </w:r>
                      <w:r w:rsidR="00421E3A">
                        <w:rPr>
                          <w:rFonts w:ascii="Gill Sans MT" w:hAnsi="Gill Sans MT"/>
                          <w:color w:val="002060"/>
                          <w:sz w:val="32"/>
                          <w:szCs w:val="32"/>
                          <w:u w:val="single"/>
                        </w:rPr>
                        <w:t xml:space="preserve"> Quiroga Torres</w:t>
                      </w:r>
                    </w:p>
                    <w:p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2061C8">
                        <w:rPr>
                          <w:rFonts w:ascii="Gill Sans MT" w:hAnsi="Gill Sans MT"/>
                          <w:color w:val="002060"/>
                          <w:sz w:val="32"/>
                          <w:szCs w:val="32"/>
                          <w:u w:val="single"/>
                        </w:rPr>
                        <w:t xml:space="preserve">Comparativos y adverbios </w:t>
                      </w:r>
                    </w:p>
                    <w:p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131874">
                        <w:rPr>
                          <w:rFonts w:ascii="Gill Sans MT" w:hAnsi="Gill Sans MT"/>
                          <w:color w:val="002060"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131874" w:rsidRPr="00131874">
                        <w:rPr>
                          <w:rFonts w:ascii="Gill Sans MT" w:hAnsi="Gill Sans MT"/>
                          <w:color w:val="002060"/>
                          <w:sz w:val="32"/>
                          <w:szCs w:val="32"/>
                          <w:u w:val="single"/>
                        </w:rPr>
                        <w:t>er Parcial</w:t>
                      </w:r>
                    </w:p>
                    <w:p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2061C8">
                        <w:rPr>
                          <w:rFonts w:ascii="Gill Sans MT" w:hAnsi="Gill Sans MT"/>
                          <w:color w:val="002060"/>
                          <w:sz w:val="32"/>
                          <w:szCs w:val="32"/>
                          <w:u w:val="single"/>
                        </w:rPr>
                        <w:t xml:space="preserve">Ingles </w:t>
                      </w:r>
                    </w:p>
                    <w:p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18091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1625EF" w:rsidRPr="001625EF">
                        <w:rPr>
                          <w:rFonts w:ascii="Gill Sans MT" w:hAnsi="Gill Sans MT"/>
                          <w:color w:val="002060"/>
                          <w:sz w:val="32"/>
                          <w:szCs w:val="32"/>
                          <w:u w:val="single"/>
                        </w:rPr>
                        <w:t>Lic. Enfermería</w:t>
                      </w:r>
                    </w:p>
                    <w:p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13187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131874" w:rsidRPr="00131874">
                        <w:rPr>
                          <w:rFonts w:ascii="Gill Sans MT" w:hAnsi="Gill Sans MT"/>
                          <w:color w:val="002060"/>
                          <w:sz w:val="32"/>
                          <w:szCs w:val="32"/>
                          <w:u w:val="single"/>
                        </w:rPr>
                        <w:t>4to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E3A">
        <w:rPr>
          <w:rFonts w:ascii="Gill Sans MT" w:hAnsi="Gill Sans MT"/>
          <w:b/>
          <w:color w:val="0070C0"/>
          <w:sz w:val="72"/>
          <w:szCs w:val="72"/>
        </w:rPr>
        <w:t>…</w:t>
      </w:r>
      <w:bookmarkStart w:id="0" w:name="_GoBack"/>
      <w:bookmarkEnd w:id="0"/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6C7D55" w:rsidRDefault="00DA3075" w:rsidP="002061C8">
      <w:pPr>
        <w:jc w:val="center"/>
        <w:rPr>
          <w:rFonts w:ascii="Gill Sans MT" w:eastAsia="Calibri" w:hAnsi="Gill Sans MT" w:cs="Times New Roman"/>
          <w:noProof/>
          <w:sz w:val="44"/>
          <w:szCs w:val="4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2061C8" w:rsidRPr="002061C8">
        <w:rPr>
          <w:rFonts w:ascii="Gill Sans MT" w:eastAsia="Calibri" w:hAnsi="Gill Sans MT" w:cs="Times New Roman"/>
          <w:noProof/>
          <w:sz w:val="44"/>
          <w:szCs w:val="44"/>
          <w:highlight w:val="lightGray"/>
          <w:lang w:eastAsia="es-MX"/>
        </w:rPr>
        <w:lastRenderedPageBreak/>
        <w:t>Comparativos y adverbios</w:t>
      </w:r>
    </w:p>
    <w:p w:rsidR="00C650EC" w:rsidRDefault="00C650EC" w:rsidP="002061C8">
      <w:pPr>
        <w:rPr>
          <w:rFonts w:ascii="Gill Sans MT" w:eastAsia="Calibri" w:hAnsi="Gill Sans MT" w:cs="Times New Roman"/>
          <w:noProof/>
          <w:sz w:val="32"/>
          <w:szCs w:val="32"/>
          <w:highlight w:val="cyan"/>
          <w:lang w:eastAsia="es-MX"/>
        </w:rPr>
      </w:pPr>
    </w:p>
    <w:p w:rsidR="002061C8" w:rsidRPr="00C650EC" w:rsidRDefault="002061C8" w:rsidP="002061C8">
      <w:pPr>
        <w:rPr>
          <w:rFonts w:ascii="Gill Sans MT" w:eastAsia="Calibri" w:hAnsi="Gill Sans MT" w:cs="Times New Roman"/>
          <w:noProof/>
          <w:sz w:val="32"/>
          <w:szCs w:val="32"/>
          <w:lang w:eastAsia="es-MX"/>
        </w:rPr>
      </w:pPr>
      <w:r w:rsidRPr="00C650EC">
        <w:rPr>
          <w:noProof/>
          <w:highlight w:val="cyan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163195</wp:posOffset>
            </wp:positionV>
            <wp:extent cx="1247775" cy="1812290"/>
            <wp:effectExtent l="0" t="0" r="9525" b="0"/>
            <wp:wrapTight wrapText="bothSides">
              <wp:wrapPolygon edited="0">
                <wp:start x="0" y="0"/>
                <wp:lineTo x="0" y="21343"/>
                <wp:lineTo x="21435" y="21343"/>
                <wp:lineTo x="21435" y="0"/>
                <wp:lineTo x="0" y="0"/>
              </wp:wrapPolygon>
            </wp:wrapTight>
            <wp:docPr id="43" name="Imagen 43" descr="Lisa Blackpink -Chợ Nh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a Blackpink -Chợ Nhạ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0EC" w:rsidRPr="00C650EC">
        <w:rPr>
          <w:rFonts w:ascii="Gill Sans MT" w:eastAsia="Calibri" w:hAnsi="Gill Sans MT" w:cs="Times New Roman"/>
          <w:noProof/>
          <w:sz w:val="32"/>
          <w:szCs w:val="32"/>
          <w:highlight w:val="cyan"/>
          <w:lang w:eastAsia="es-MX"/>
        </w:rPr>
        <w:t>Persona famosa</w:t>
      </w:r>
    </w:p>
    <w:p w:rsidR="002061C8" w:rsidRDefault="002061C8" w:rsidP="002061C8">
      <w:pPr>
        <w:rPr>
          <w:rFonts w:ascii="Gill Sans MT" w:eastAsia="Calibri" w:hAnsi="Gill Sans MT" w:cs="Times New Roman"/>
          <w:noProof/>
          <w:sz w:val="32"/>
          <w:szCs w:val="32"/>
          <w:lang w:eastAsia="es-MX"/>
        </w:rPr>
      </w:pPr>
      <w:r w:rsidRPr="002061C8">
        <w:rPr>
          <w:rFonts w:ascii="Gill Sans MT" w:eastAsia="Calibri" w:hAnsi="Gill Sans MT" w:cs="Times New Roman"/>
          <w:b/>
          <w:noProof/>
          <w:sz w:val="32"/>
          <w:szCs w:val="32"/>
          <w:lang w:eastAsia="es-MX"/>
        </w:rPr>
        <w:t>Lalisa Manobal:</w:t>
      </w:r>
      <w:r w:rsidRPr="002061C8"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 xml:space="preserve"> Rapera, modelo, cantante que forma parte del grupo Blackpink.</w:t>
      </w:r>
    </w:p>
    <w:p w:rsidR="002061C8" w:rsidRDefault="002061C8" w:rsidP="002061C8">
      <w:pPr>
        <w:rPr>
          <w:rFonts w:ascii="Gill Sans MT" w:eastAsia="Calibri" w:hAnsi="Gill Sans MT" w:cs="Times New Roman"/>
          <w:noProof/>
          <w:sz w:val="32"/>
          <w:szCs w:val="32"/>
          <w:lang w:eastAsia="es-MX"/>
        </w:rPr>
      </w:pPr>
    </w:p>
    <w:p w:rsidR="002061C8" w:rsidRPr="002061C8" w:rsidRDefault="002061C8" w:rsidP="002061C8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</w:p>
    <w:p w:rsidR="002061C8" w:rsidRPr="002061C8" w:rsidRDefault="002061C8" w:rsidP="002061C8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</w:p>
    <w:p w:rsidR="002061C8" w:rsidRDefault="002061C8" w:rsidP="002061C8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</w:p>
    <w:p w:rsidR="002061C8" w:rsidRPr="00C650EC" w:rsidRDefault="002061C8" w:rsidP="00C650EC">
      <w:pPr>
        <w:pStyle w:val="Prrafodelista"/>
        <w:numPr>
          <w:ilvl w:val="0"/>
          <w:numId w:val="26"/>
        </w:numPr>
        <w:rPr>
          <w:rFonts w:ascii="Gill Sans MT" w:eastAsia="Calibri" w:hAnsi="Gill Sans MT" w:cs="Times New Roman"/>
          <w:sz w:val="32"/>
          <w:szCs w:val="32"/>
          <w:lang w:eastAsia="es-MX"/>
        </w:rPr>
      </w:pP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Lalisa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is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taller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than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Jisso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/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Lalisa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es más alta que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Jisso</w:t>
      </w:r>
      <w:proofErr w:type="spellEnd"/>
      <w:r w:rsidR="00C650EC"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.</w:t>
      </w:r>
    </w:p>
    <w:p w:rsidR="002061C8" w:rsidRPr="00C650EC" w:rsidRDefault="002061C8" w:rsidP="00C650EC">
      <w:pPr>
        <w:pStyle w:val="Prrafodelista"/>
        <w:numPr>
          <w:ilvl w:val="0"/>
          <w:numId w:val="26"/>
        </w:numPr>
        <w:rPr>
          <w:rFonts w:ascii="Gill Sans MT" w:eastAsia="Calibri" w:hAnsi="Gill Sans MT" w:cs="Times New Roman"/>
          <w:sz w:val="32"/>
          <w:szCs w:val="32"/>
          <w:lang w:eastAsia="es-MX"/>
        </w:rPr>
      </w:pP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Lalisa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is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younger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than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Selena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Gomez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/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Lalisa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es menor que Selena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Gomez</w:t>
      </w:r>
      <w:proofErr w:type="spellEnd"/>
      <w:r w:rsidR="00C650EC"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.</w:t>
      </w:r>
    </w:p>
    <w:p w:rsidR="002061C8" w:rsidRDefault="00C650EC" w:rsidP="00C650EC">
      <w:pPr>
        <w:pStyle w:val="Prrafodelista"/>
        <w:numPr>
          <w:ilvl w:val="0"/>
          <w:numId w:val="26"/>
        </w:numPr>
        <w:rPr>
          <w:rFonts w:ascii="Gill Sans MT" w:eastAsia="Calibri" w:hAnsi="Gill Sans MT" w:cs="Times New Roman"/>
          <w:sz w:val="32"/>
          <w:szCs w:val="32"/>
          <w:lang w:eastAsia="es-MX"/>
        </w:rPr>
      </w:pP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Lalisa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has more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song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as a solo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than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Jennie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/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Lalisa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tiene más canciones como solista que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Jennie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.</w:t>
      </w:r>
    </w:p>
    <w:p w:rsidR="00C650EC" w:rsidRDefault="00C650EC" w:rsidP="00C650EC">
      <w:pPr>
        <w:pStyle w:val="Prrafodelista"/>
        <w:rPr>
          <w:rFonts w:ascii="Gill Sans MT" w:eastAsia="Calibri" w:hAnsi="Gill Sans MT" w:cs="Times New Roman"/>
          <w:sz w:val="32"/>
          <w:szCs w:val="32"/>
          <w:lang w:eastAsia="es-MX"/>
        </w:rPr>
      </w:pPr>
    </w:p>
    <w:p w:rsidR="00C650EC" w:rsidRDefault="00C650EC" w:rsidP="00C650EC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189230</wp:posOffset>
            </wp:positionV>
            <wp:extent cx="1083310" cy="1447800"/>
            <wp:effectExtent l="0" t="0" r="2540" b="0"/>
            <wp:wrapTight wrapText="bothSides">
              <wp:wrapPolygon edited="0">
                <wp:start x="0" y="0"/>
                <wp:lineTo x="0" y="21316"/>
                <wp:lineTo x="21271" y="21316"/>
                <wp:lineTo x="21271" y="0"/>
                <wp:lineTo x="0" y="0"/>
              </wp:wrapPolygon>
            </wp:wrapTight>
            <wp:docPr id="44" name="Imagen 44" descr="Felis silvestris catus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lis silvestris catus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0EC">
        <w:rPr>
          <w:rFonts w:ascii="Gill Sans MT" w:eastAsia="Calibri" w:hAnsi="Gill Sans MT" w:cs="Times New Roman"/>
          <w:sz w:val="32"/>
          <w:szCs w:val="32"/>
          <w:highlight w:val="cyan"/>
          <w:lang w:eastAsia="es-MX"/>
        </w:rPr>
        <w:t>Animal</w:t>
      </w:r>
    </w:p>
    <w:p w:rsidR="00C650EC" w:rsidRDefault="00C650EC" w:rsidP="00C650EC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  <w:r w:rsidRPr="00C650EC">
        <w:rPr>
          <w:rFonts w:ascii="Gill Sans MT" w:eastAsia="Calibri" w:hAnsi="Gill Sans MT" w:cs="Times New Roman"/>
          <w:b/>
          <w:sz w:val="32"/>
          <w:szCs w:val="32"/>
          <w:lang w:eastAsia="es-MX"/>
        </w:rPr>
        <w:t>Gato:</w:t>
      </w:r>
      <w:r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Animal felino</w:t>
      </w:r>
    </w:p>
    <w:p w:rsidR="00C650EC" w:rsidRPr="00C650EC" w:rsidRDefault="00C650EC" w:rsidP="00C650EC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</w:p>
    <w:p w:rsidR="00C650EC" w:rsidRPr="00C650EC" w:rsidRDefault="00C650EC" w:rsidP="00C650EC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</w:p>
    <w:p w:rsidR="00C650EC" w:rsidRDefault="00C650EC" w:rsidP="00C650EC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</w:p>
    <w:p w:rsidR="00C650EC" w:rsidRPr="00C650EC" w:rsidRDefault="00C650EC" w:rsidP="00C650EC">
      <w:pPr>
        <w:pStyle w:val="Prrafodelista"/>
        <w:numPr>
          <w:ilvl w:val="0"/>
          <w:numId w:val="27"/>
        </w:numPr>
        <w:rPr>
          <w:rFonts w:ascii="Gill Sans MT" w:eastAsia="Calibri" w:hAnsi="Gill Sans MT" w:cs="Times New Roman"/>
          <w:sz w:val="32"/>
          <w:szCs w:val="32"/>
          <w:lang w:eastAsia="es-MX"/>
        </w:rPr>
      </w:pP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The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cat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is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more agile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than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the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dog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/ El gato es más ágil que el perro.</w:t>
      </w:r>
    </w:p>
    <w:p w:rsidR="00C650EC" w:rsidRDefault="00C650EC" w:rsidP="00C650EC">
      <w:pPr>
        <w:pStyle w:val="Prrafodelista"/>
        <w:numPr>
          <w:ilvl w:val="0"/>
          <w:numId w:val="27"/>
        </w:numPr>
        <w:rPr>
          <w:rFonts w:ascii="Gill Sans MT" w:eastAsia="Calibri" w:hAnsi="Gill Sans MT" w:cs="Times New Roman"/>
          <w:sz w:val="32"/>
          <w:szCs w:val="32"/>
          <w:lang w:eastAsia="es-MX"/>
        </w:rPr>
      </w:pP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Cats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are more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independent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than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dogs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/ Los gatos son más independientes que los perros.</w:t>
      </w:r>
    </w:p>
    <w:p w:rsidR="00C650EC" w:rsidRDefault="00C650EC" w:rsidP="00C650EC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</w:p>
    <w:p w:rsidR="00C650EC" w:rsidRDefault="00C650EC" w:rsidP="00C650EC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  <w:r w:rsidRPr="00C650EC">
        <w:rPr>
          <w:rFonts w:ascii="Gill Sans MT" w:eastAsia="Calibri" w:hAnsi="Gill Sans MT" w:cs="Times New Roman"/>
          <w:sz w:val="32"/>
          <w:szCs w:val="32"/>
          <w:highlight w:val="cyan"/>
          <w:lang w:eastAsia="es-MX"/>
        </w:rPr>
        <w:lastRenderedPageBreak/>
        <w:t>Objeto</w:t>
      </w:r>
    </w:p>
    <w:p w:rsidR="00C650EC" w:rsidRDefault="00C650EC" w:rsidP="00C650EC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  <w:r w:rsidRPr="00C650EC">
        <w:rPr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995805" cy="1790700"/>
            <wp:effectExtent l="0" t="0" r="4445" b="0"/>
            <wp:wrapTight wrapText="bothSides">
              <wp:wrapPolygon edited="0">
                <wp:start x="0" y="0"/>
                <wp:lineTo x="0" y="21370"/>
                <wp:lineTo x="21442" y="21370"/>
                <wp:lineTo x="21442" y="0"/>
                <wp:lineTo x="0" y="0"/>
              </wp:wrapPolygon>
            </wp:wrapTight>
            <wp:docPr id="55" name="Imagen 55" descr="Plancha de Vapor, Plancha de Vapor Doméstica de 1200 W, Calentamiento  Rápido, Plancha Eléctrica de Mano Húmeda Y Seca, Vaporizador de Mano para  Ropa : Amazon.com.mx: Hogar y Co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cha de Vapor, Plancha de Vapor Doméstica de 1200 W, Calentamiento  Rápido, Plancha Eléctrica de Mano Húmeda Y Seca, Vaporizador de Mano para  Ropa : Amazon.com.mx: Hogar y Coci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50EC">
        <w:rPr>
          <w:rFonts w:ascii="Gill Sans MT" w:eastAsia="Calibri" w:hAnsi="Gill Sans MT" w:cs="Times New Roman"/>
          <w:b/>
          <w:sz w:val="32"/>
          <w:szCs w:val="32"/>
          <w:lang w:eastAsia="es-MX"/>
        </w:rPr>
        <w:t>Plancha eléctrica:</w:t>
      </w:r>
      <w:r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Electrodoméstico utilizado para planchar o quitar arrugas de una prenda. </w:t>
      </w:r>
    </w:p>
    <w:p w:rsidR="00C650EC" w:rsidRPr="00C650EC" w:rsidRDefault="00C650EC" w:rsidP="00C650EC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</w:p>
    <w:p w:rsidR="00C650EC" w:rsidRDefault="00C650EC" w:rsidP="00C650EC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</w:p>
    <w:p w:rsidR="00C650EC" w:rsidRDefault="00C650EC" w:rsidP="00C650EC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</w:p>
    <w:p w:rsidR="00C650EC" w:rsidRPr="00C650EC" w:rsidRDefault="00C650EC" w:rsidP="00C650EC">
      <w:pPr>
        <w:pStyle w:val="Prrafodelista"/>
        <w:numPr>
          <w:ilvl w:val="0"/>
          <w:numId w:val="28"/>
        </w:numPr>
        <w:rPr>
          <w:rFonts w:ascii="Gill Sans MT" w:eastAsia="Calibri" w:hAnsi="Gill Sans MT" w:cs="Times New Roman"/>
          <w:sz w:val="32"/>
          <w:szCs w:val="32"/>
          <w:lang w:eastAsia="es-MX"/>
        </w:rPr>
      </w:pP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The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electric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iron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absorbs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more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energy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than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a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microwave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/ La plancha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electrica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absorbe más energía que un microondas.</w:t>
      </w:r>
    </w:p>
    <w:p w:rsidR="00C650EC" w:rsidRDefault="00C650EC" w:rsidP="00C650EC">
      <w:pPr>
        <w:pStyle w:val="Prrafodelista"/>
        <w:numPr>
          <w:ilvl w:val="0"/>
          <w:numId w:val="28"/>
        </w:numPr>
        <w:rPr>
          <w:rFonts w:ascii="Gill Sans MT" w:eastAsia="Calibri" w:hAnsi="Gill Sans MT" w:cs="Times New Roman"/>
          <w:sz w:val="32"/>
          <w:szCs w:val="32"/>
          <w:lang w:eastAsia="es-MX"/>
        </w:rPr>
      </w:pP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The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microwave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is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larger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than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an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electric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</w:t>
      </w:r>
      <w:proofErr w:type="spellStart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>iron</w:t>
      </w:r>
      <w:proofErr w:type="spellEnd"/>
      <w:r w:rsidRPr="00C650EC"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/ El microondas es más grande que la plancha.</w:t>
      </w:r>
    </w:p>
    <w:p w:rsidR="00421E3A" w:rsidRPr="00421E3A" w:rsidRDefault="00421E3A" w:rsidP="00421E3A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  <w:r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Conversión </w:t>
      </w:r>
      <w:r w:rsidRPr="00421E3A">
        <w:rPr>
          <w:rFonts w:ascii="Gill Sans MT" w:eastAsia="Calibri" w:hAnsi="Gill Sans MT" w:cs="Times New Roman"/>
          <w:b/>
          <w:i/>
          <w:sz w:val="32"/>
          <w:szCs w:val="32"/>
          <w:u w:val="single"/>
          <w:lang w:eastAsia="es-MX"/>
        </w:rPr>
        <w:t>Adjetivo</w:t>
      </w:r>
      <w:r>
        <w:rPr>
          <w:rFonts w:ascii="Gill Sans MT" w:eastAsia="Calibri" w:hAnsi="Gill Sans MT" w:cs="Times New Roman"/>
          <w:sz w:val="32"/>
          <w:szCs w:val="32"/>
          <w:lang w:eastAsia="es-MX"/>
        </w:rPr>
        <w:t xml:space="preserve"> - </w:t>
      </w:r>
      <w:r w:rsidRPr="00421E3A">
        <w:rPr>
          <w:rFonts w:ascii="Gill Sans MT" w:eastAsia="Calibri" w:hAnsi="Gill Sans MT" w:cs="Times New Roman"/>
          <w:b/>
          <w:i/>
          <w:sz w:val="32"/>
          <w:szCs w:val="32"/>
          <w:u w:val="single"/>
          <w:lang w:eastAsia="es-MX"/>
        </w:rPr>
        <w:t>Adverbio</w:t>
      </w:r>
    </w:p>
    <w:tbl>
      <w:tblPr>
        <w:tblStyle w:val="Tabladecuadrcula4-nfasis6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405C6" w:rsidTr="00421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405C6" w:rsidRPr="00421E3A" w:rsidRDefault="00A405C6" w:rsidP="00C650EC">
            <w:pPr>
              <w:rPr>
                <w:rFonts w:ascii="Gill Sans MT" w:eastAsia="Calibri" w:hAnsi="Gill Sans MT" w:cs="Times New Roman"/>
                <w:b w:val="0"/>
                <w:sz w:val="32"/>
                <w:szCs w:val="32"/>
                <w:lang w:eastAsia="es-MX"/>
              </w:rPr>
            </w:pPr>
            <w:r w:rsidRPr="00421E3A">
              <w:rPr>
                <w:rFonts w:ascii="Gill Sans MT" w:eastAsia="Calibri" w:hAnsi="Gill Sans MT" w:cs="Times New Roman"/>
                <w:b w:val="0"/>
                <w:sz w:val="32"/>
                <w:szCs w:val="32"/>
                <w:lang w:eastAsia="es-MX"/>
              </w:rPr>
              <w:t>Adjetivo</w:t>
            </w:r>
          </w:p>
        </w:tc>
        <w:tc>
          <w:tcPr>
            <w:tcW w:w="4414" w:type="dxa"/>
          </w:tcPr>
          <w:p w:rsidR="00A405C6" w:rsidRPr="00421E3A" w:rsidRDefault="00A405C6" w:rsidP="00C650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 w:cs="Times New Roman"/>
                <w:b w:val="0"/>
                <w:sz w:val="32"/>
                <w:szCs w:val="32"/>
                <w:lang w:eastAsia="es-MX"/>
              </w:rPr>
            </w:pPr>
            <w:r w:rsidRPr="00421E3A">
              <w:rPr>
                <w:rFonts w:ascii="Gill Sans MT" w:eastAsia="Calibri" w:hAnsi="Gill Sans MT" w:cs="Times New Roman"/>
                <w:b w:val="0"/>
                <w:sz w:val="32"/>
                <w:szCs w:val="32"/>
                <w:lang w:eastAsia="es-MX"/>
              </w:rPr>
              <w:t>Adverbio</w:t>
            </w:r>
          </w:p>
        </w:tc>
      </w:tr>
      <w:tr w:rsidR="00A405C6" w:rsidTr="00421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405C6" w:rsidRDefault="00A405C6" w:rsidP="00C650EC">
            <w:pP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Happy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Feliz</w:t>
            </w:r>
          </w:p>
        </w:tc>
        <w:tc>
          <w:tcPr>
            <w:tcW w:w="4414" w:type="dxa"/>
          </w:tcPr>
          <w:p w:rsidR="00A405C6" w:rsidRDefault="00A405C6" w:rsidP="00C6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Happily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Felizmente</w:t>
            </w:r>
          </w:p>
        </w:tc>
      </w:tr>
      <w:tr w:rsidR="00A405C6" w:rsidTr="00421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405C6" w:rsidRDefault="00421E3A" w:rsidP="00C650EC">
            <w:pP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Incredible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Increíble</w:t>
            </w:r>
          </w:p>
        </w:tc>
        <w:tc>
          <w:tcPr>
            <w:tcW w:w="4414" w:type="dxa"/>
          </w:tcPr>
          <w:p w:rsidR="00A405C6" w:rsidRDefault="00A405C6" w:rsidP="00C65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Incredibly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Increíblemente</w:t>
            </w:r>
          </w:p>
        </w:tc>
      </w:tr>
      <w:tr w:rsidR="00A405C6" w:rsidTr="00421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405C6" w:rsidRDefault="00A405C6" w:rsidP="00C650EC">
            <w:pP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Strange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Extraño </w:t>
            </w:r>
          </w:p>
        </w:tc>
        <w:tc>
          <w:tcPr>
            <w:tcW w:w="4414" w:type="dxa"/>
          </w:tcPr>
          <w:p w:rsidR="00A405C6" w:rsidRDefault="00A405C6" w:rsidP="00C6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Strangely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Extrañamente</w:t>
            </w:r>
          </w:p>
        </w:tc>
      </w:tr>
      <w:tr w:rsidR="00A405C6" w:rsidTr="00421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405C6" w:rsidRDefault="00A405C6" w:rsidP="00C650EC">
            <w:pP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Endearing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Entrañable</w:t>
            </w:r>
          </w:p>
        </w:tc>
        <w:tc>
          <w:tcPr>
            <w:tcW w:w="4414" w:type="dxa"/>
          </w:tcPr>
          <w:p w:rsidR="00A405C6" w:rsidRDefault="00A405C6" w:rsidP="00C65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Enderaringly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Entrañablemente.</w:t>
            </w:r>
          </w:p>
        </w:tc>
      </w:tr>
      <w:tr w:rsidR="00A405C6" w:rsidTr="00421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405C6" w:rsidRDefault="00A405C6" w:rsidP="00C650EC">
            <w:pP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Practice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Practica </w:t>
            </w:r>
          </w:p>
        </w:tc>
        <w:tc>
          <w:tcPr>
            <w:tcW w:w="4414" w:type="dxa"/>
          </w:tcPr>
          <w:p w:rsidR="00A405C6" w:rsidRDefault="00A405C6" w:rsidP="00C6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Practically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Prácticamente</w:t>
            </w:r>
          </w:p>
        </w:tc>
      </w:tr>
      <w:tr w:rsidR="00A405C6" w:rsidTr="00421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405C6" w:rsidRDefault="00421E3A" w:rsidP="00C650EC">
            <w:pP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Loving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Amoroso</w:t>
            </w:r>
          </w:p>
        </w:tc>
        <w:tc>
          <w:tcPr>
            <w:tcW w:w="4414" w:type="dxa"/>
          </w:tcPr>
          <w:p w:rsidR="00A405C6" w:rsidRDefault="00A405C6" w:rsidP="00C65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Lovingly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Amorosamente</w:t>
            </w:r>
          </w:p>
        </w:tc>
      </w:tr>
      <w:tr w:rsidR="00A405C6" w:rsidTr="00421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405C6" w:rsidRDefault="00421E3A" w:rsidP="00C650EC">
            <w:pP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Amazing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Asombroso </w:t>
            </w:r>
          </w:p>
        </w:tc>
        <w:tc>
          <w:tcPr>
            <w:tcW w:w="4414" w:type="dxa"/>
          </w:tcPr>
          <w:p w:rsidR="00A405C6" w:rsidRDefault="00A405C6" w:rsidP="00C6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Surprisingly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Asombrosamente</w:t>
            </w:r>
          </w:p>
        </w:tc>
      </w:tr>
      <w:tr w:rsidR="00A405C6" w:rsidTr="00421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405C6" w:rsidRDefault="00A405C6" w:rsidP="00C650EC">
            <w:pP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Indestructible / Indestructible </w:t>
            </w:r>
          </w:p>
        </w:tc>
        <w:tc>
          <w:tcPr>
            <w:tcW w:w="4414" w:type="dxa"/>
          </w:tcPr>
          <w:p w:rsidR="00A405C6" w:rsidRDefault="00A405C6" w:rsidP="00C65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Indestructible / Indestructible</w:t>
            </w:r>
          </w:p>
        </w:tc>
      </w:tr>
      <w:tr w:rsidR="00A405C6" w:rsidTr="00421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405C6" w:rsidRDefault="00A405C6" w:rsidP="00C650EC">
            <w:pP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Imaginary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Imaginario </w:t>
            </w:r>
          </w:p>
        </w:tc>
        <w:tc>
          <w:tcPr>
            <w:tcW w:w="4414" w:type="dxa"/>
          </w:tcPr>
          <w:p w:rsidR="00A405C6" w:rsidRDefault="00A405C6" w:rsidP="00C6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</w:pPr>
            <w:proofErr w:type="spellStart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>Imaginatively</w:t>
            </w:r>
            <w:proofErr w:type="spellEnd"/>
            <w:r>
              <w:rPr>
                <w:rFonts w:ascii="Gill Sans MT" w:eastAsia="Calibri" w:hAnsi="Gill Sans MT" w:cs="Times New Roman"/>
                <w:sz w:val="32"/>
                <w:szCs w:val="32"/>
                <w:lang w:eastAsia="es-MX"/>
              </w:rPr>
              <w:t xml:space="preserve"> / Imaginativamente </w:t>
            </w:r>
          </w:p>
        </w:tc>
      </w:tr>
    </w:tbl>
    <w:p w:rsidR="00C650EC" w:rsidRPr="00C650EC" w:rsidRDefault="00C650EC" w:rsidP="00C650EC">
      <w:pPr>
        <w:rPr>
          <w:rFonts w:ascii="Gill Sans MT" w:eastAsia="Calibri" w:hAnsi="Gill Sans MT" w:cs="Times New Roman"/>
          <w:sz w:val="32"/>
          <w:szCs w:val="32"/>
          <w:lang w:eastAsia="es-MX"/>
        </w:rPr>
      </w:pPr>
    </w:p>
    <w:sectPr w:rsidR="00C650EC" w:rsidRPr="00C650EC" w:rsidSect="00FC69BE">
      <w:head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F0" w:rsidRDefault="006547F0" w:rsidP="00EA0E38">
      <w:pPr>
        <w:spacing w:after="0" w:line="240" w:lineRule="auto"/>
      </w:pPr>
      <w:r>
        <w:separator/>
      </w:r>
    </w:p>
  </w:endnote>
  <w:endnote w:type="continuationSeparator" w:id="0">
    <w:p w:rsidR="006547F0" w:rsidRDefault="006547F0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F0" w:rsidRDefault="006547F0" w:rsidP="00EA0E38">
      <w:pPr>
        <w:spacing w:after="0" w:line="240" w:lineRule="auto"/>
      </w:pPr>
      <w:r>
        <w:separator/>
      </w:r>
    </w:p>
  </w:footnote>
  <w:footnote w:type="continuationSeparator" w:id="0">
    <w:p w:rsidR="006547F0" w:rsidRDefault="006547F0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52" w:rsidRDefault="0070489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-192405</wp:posOffset>
          </wp:positionV>
          <wp:extent cx="1196706" cy="47625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706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0AF"/>
    <w:multiLevelType w:val="hybridMultilevel"/>
    <w:tmpl w:val="6C0CA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9AF"/>
    <w:multiLevelType w:val="hybridMultilevel"/>
    <w:tmpl w:val="721E6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78D7"/>
    <w:multiLevelType w:val="hybridMultilevel"/>
    <w:tmpl w:val="2B3CE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8D6"/>
    <w:multiLevelType w:val="hybridMultilevel"/>
    <w:tmpl w:val="E6500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1350F"/>
    <w:multiLevelType w:val="hybridMultilevel"/>
    <w:tmpl w:val="78721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94715"/>
    <w:multiLevelType w:val="hybridMultilevel"/>
    <w:tmpl w:val="8C006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8527F"/>
    <w:multiLevelType w:val="hybridMultilevel"/>
    <w:tmpl w:val="1EA88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22AB"/>
    <w:multiLevelType w:val="hybridMultilevel"/>
    <w:tmpl w:val="5C2EE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F263D"/>
    <w:multiLevelType w:val="hybridMultilevel"/>
    <w:tmpl w:val="5F12B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C72B3"/>
    <w:multiLevelType w:val="hybridMultilevel"/>
    <w:tmpl w:val="0F405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E76D1"/>
    <w:multiLevelType w:val="hybridMultilevel"/>
    <w:tmpl w:val="09AEA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E0E89"/>
    <w:multiLevelType w:val="hybridMultilevel"/>
    <w:tmpl w:val="A4AE3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C4662"/>
    <w:multiLevelType w:val="hybridMultilevel"/>
    <w:tmpl w:val="E3C479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37CBE"/>
    <w:multiLevelType w:val="hybridMultilevel"/>
    <w:tmpl w:val="C5D86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22A04"/>
    <w:multiLevelType w:val="hybridMultilevel"/>
    <w:tmpl w:val="3F703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D11EF"/>
    <w:multiLevelType w:val="hybridMultilevel"/>
    <w:tmpl w:val="597207E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C14143"/>
    <w:multiLevelType w:val="hybridMultilevel"/>
    <w:tmpl w:val="E9F64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123A1"/>
    <w:multiLevelType w:val="hybridMultilevel"/>
    <w:tmpl w:val="25DAA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80179"/>
    <w:multiLevelType w:val="hybridMultilevel"/>
    <w:tmpl w:val="44587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2243E"/>
    <w:multiLevelType w:val="hybridMultilevel"/>
    <w:tmpl w:val="18F85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D0573"/>
    <w:multiLevelType w:val="hybridMultilevel"/>
    <w:tmpl w:val="7AFA5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66786"/>
    <w:multiLevelType w:val="hybridMultilevel"/>
    <w:tmpl w:val="AB94D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D23A2"/>
    <w:multiLevelType w:val="hybridMultilevel"/>
    <w:tmpl w:val="78FCB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D05CB"/>
    <w:multiLevelType w:val="hybridMultilevel"/>
    <w:tmpl w:val="FDBCE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42DB0"/>
    <w:multiLevelType w:val="hybridMultilevel"/>
    <w:tmpl w:val="E0386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42079"/>
    <w:multiLevelType w:val="hybridMultilevel"/>
    <w:tmpl w:val="FA4AAC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9568B"/>
    <w:multiLevelType w:val="hybridMultilevel"/>
    <w:tmpl w:val="BE3ED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76387"/>
    <w:multiLevelType w:val="hybridMultilevel"/>
    <w:tmpl w:val="F88E1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27"/>
  </w:num>
  <w:num w:numId="5">
    <w:abstractNumId w:val="14"/>
  </w:num>
  <w:num w:numId="6">
    <w:abstractNumId w:val="7"/>
  </w:num>
  <w:num w:numId="7">
    <w:abstractNumId w:val="10"/>
  </w:num>
  <w:num w:numId="8">
    <w:abstractNumId w:val="8"/>
  </w:num>
  <w:num w:numId="9">
    <w:abstractNumId w:val="17"/>
  </w:num>
  <w:num w:numId="10">
    <w:abstractNumId w:val="13"/>
  </w:num>
  <w:num w:numId="11">
    <w:abstractNumId w:val="5"/>
  </w:num>
  <w:num w:numId="12">
    <w:abstractNumId w:val="1"/>
  </w:num>
  <w:num w:numId="13">
    <w:abstractNumId w:val="26"/>
  </w:num>
  <w:num w:numId="14">
    <w:abstractNumId w:val="12"/>
  </w:num>
  <w:num w:numId="15">
    <w:abstractNumId w:val="24"/>
  </w:num>
  <w:num w:numId="16">
    <w:abstractNumId w:val="6"/>
  </w:num>
  <w:num w:numId="17">
    <w:abstractNumId w:val="16"/>
  </w:num>
  <w:num w:numId="18">
    <w:abstractNumId w:val="0"/>
  </w:num>
  <w:num w:numId="19">
    <w:abstractNumId w:val="9"/>
  </w:num>
  <w:num w:numId="20">
    <w:abstractNumId w:val="19"/>
  </w:num>
  <w:num w:numId="21">
    <w:abstractNumId w:val="20"/>
  </w:num>
  <w:num w:numId="22">
    <w:abstractNumId w:val="15"/>
  </w:num>
  <w:num w:numId="23">
    <w:abstractNumId w:val="2"/>
  </w:num>
  <w:num w:numId="24">
    <w:abstractNumId w:val="25"/>
  </w:num>
  <w:num w:numId="25">
    <w:abstractNumId w:val="21"/>
  </w:num>
  <w:num w:numId="26">
    <w:abstractNumId w:val="11"/>
  </w:num>
  <w:num w:numId="27">
    <w:abstractNumId w:val="18"/>
  </w:num>
  <w:num w:numId="28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663BB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3D91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1874"/>
    <w:rsid w:val="001416AF"/>
    <w:rsid w:val="00141B8B"/>
    <w:rsid w:val="00150459"/>
    <w:rsid w:val="00151A90"/>
    <w:rsid w:val="001546B6"/>
    <w:rsid w:val="00156E7D"/>
    <w:rsid w:val="001625EF"/>
    <w:rsid w:val="00164686"/>
    <w:rsid w:val="001670C0"/>
    <w:rsid w:val="00171EEB"/>
    <w:rsid w:val="00176E68"/>
    <w:rsid w:val="0018091E"/>
    <w:rsid w:val="00181627"/>
    <w:rsid w:val="001854D5"/>
    <w:rsid w:val="00187B09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1C8"/>
    <w:rsid w:val="00206B18"/>
    <w:rsid w:val="002106AC"/>
    <w:rsid w:val="00213330"/>
    <w:rsid w:val="00221E40"/>
    <w:rsid w:val="002249F2"/>
    <w:rsid w:val="0022531E"/>
    <w:rsid w:val="002274A2"/>
    <w:rsid w:val="0023000E"/>
    <w:rsid w:val="002317F4"/>
    <w:rsid w:val="00231805"/>
    <w:rsid w:val="00231CBF"/>
    <w:rsid w:val="0023282B"/>
    <w:rsid w:val="00235115"/>
    <w:rsid w:val="00235E64"/>
    <w:rsid w:val="002367D1"/>
    <w:rsid w:val="00236B3C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47C"/>
    <w:rsid w:val="00287D0E"/>
    <w:rsid w:val="00287D70"/>
    <w:rsid w:val="0029120D"/>
    <w:rsid w:val="0029488D"/>
    <w:rsid w:val="0029581C"/>
    <w:rsid w:val="002958AE"/>
    <w:rsid w:val="00295AF1"/>
    <w:rsid w:val="002A4668"/>
    <w:rsid w:val="002B2A85"/>
    <w:rsid w:val="002B2ACB"/>
    <w:rsid w:val="002B3DEF"/>
    <w:rsid w:val="002B4115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3DED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80F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2DB"/>
    <w:rsid w:val="003F2DFD"/>
    <w:rsid w:val="003F402F"/>
    <w:rsid w:val="0040314F"/>
    <w:rsid w:val="00404D76"/>
    <w:rsid w:val="004064F6"/>
    <w:rsid w:val="00407C9A"/>
    <w:rsid w:val="00407D24"/>
    <w:rsid w:val="00416729"/>
    <w:rsid w:val="00417D6E"/>
    <w:rsid w:val="0042035B"/>
    <w:rsid w:val="00421E3A"/>
    <w:rsid w:val="0042596A"/>
    <w:rsid w:val="004264A3"/>
    <w:rsid w:val="0042669E"/>
    <w:rsid w:val="00430C5A"/>
    <w:rsid w:val="004310F0"/>
    <w:rsid w:val="0043129C"/>
    <w:rsid w:val="00431E35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2141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BA2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57444"/>
    <w:rsid w:val="00560765"/>
    <w:rsid w:val="00562478"/>
    <w:rsid w:val="00563A82"/>
    <w:rsid w:val="005641CC"/>
    <w:rsid w:val="005650FE"/>
    <w:rsid w:val="00566857"/>
    <w:rsid w:val="00566CCA"/>
    <w:rsid w:val="00567A37"/>
    <w:rsid w:val="005702DB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584A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49A4"/>
    <w:rsid w:val="005E526F"/>
    <w:rsid w:val="005E633A"/>
    <w:rsid w:val="005E7FA5"/>
    <w:rsid w:val="005F088B"/>
    <w:rsid w:val="005F1CC2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264DD"/>
    <w:rsid w:val="0063375A"/>
    <w:rsid w:val="00634B01"/>
    <w:rsid w:val="0063545A"/>
    <w:rsid w:val="00637AC7"/>
    <w:rsid w:val="006435A3"/>
    <w:rsid w:val="006547F0"/>
    <w:rsid w:val="00656AA1"/>
    <w:rsid w:val="006574FE"/>
    <w:rsid w:val="006579BB"/>
    <w:rsid w:val="006645F6"/>
    <w:rsid w:val="00664BCE"/>
    <w:rsid w:val="0066694D"/>
    <w:rsid w:val="006710D2"/>
    <w:rsid w:val="006742FE"/>
    <w:rsid w:val="00674622"/>
    <w:rsid w:val="006811DE"/>
    <w:rsid w:val="00684291"/>
    <w:rsid w:val="00686F38"/>
    <w:rsid w:val="006955BB"/>
    <w:rsid w:val="006960FA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C7D55"/>
    <w:rsid w:val="006D370B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891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352ED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2CA1"/>
    <w:rsid w:val="007742A6"/>
    <w:rsid w:val="007801B2"/>
    <w:rsid w:val="00781525"/>
    <w:rsid w:val="00784FE4"/>
    <w:rsid w:val="00794852"/>
    <w:rsid w:val="007953D9"/>
    <w:rsid w:val="00797ED4"/>
    <w:rsid w:val="007A0668"/>
    <w:rsid w:val="007A691E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0C1C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478F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17BD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C80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05C6"/>
    <w:rsid w:val="00A41438"/>
    <w:rsid w:val="00A42593"/>
    <w:rsid w:val="00A431CF"/>
    <w:rsid w:val="00A43B44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782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387F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976DA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D6C9A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1F36"/>
    <w:rsid w:val="00C5340E"/>
    <w:rsid w:val="00C53777"/>
    <w:rsid w:val="00C5480C"/>
    <w:rsid w:val="00C54DCB"/>
    <w:rsid w:val="00C55EDB"/>
    <w:rsid w:val="00C57913"/>
    <w:rsid w:val="00C6264B"/>
    <w:rsid w:val="00C62F8A"/>
    <w:rsid w:val="00C630F5"/>
    <w:rsid w:val="00C6333C"/>
    <w:rsid w:val="00C63780"/>
    <w:rsid w:val="00C650EC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103C"/>
    <w:rsid w:val="00CF2520"/>
    <w:rsid w:val="00CF3E11"/>
    <w:rsid w:val="00CF6059"/>
    <w:rsid w:val="00CF609A"/>
    <w:rsid w:val="00CF739E"/>
    <w:rsid w:val="00D01C33"/>
    <w:rsid w:val="00D022DB"/>
    <w:rsid w:val="00D026D6"/>
    <w:rsid w:val="00D05A13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3DDA"/>
    <w:rsid w:val="00D64915"/>
    <w:rsid w:val="00D649E2"/>
    <w:rsid w:val="00D66BFC"/>
    <w:rsid w:val="00D73DA1"/>
    <w:rsid w:val="00D74CB6"/>
    <w:rsid w:val="00D75B8E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95FCB"/>
    <w:rsid w:val="00DA1720"/>
    <w:rsid w:val="00DA1BDB"/>
    <w:rsid w:val="00DA262F"/>
    <w:rsid w:val="00DA3075"/>
    <w:rsid w:val="00DA4636"/>
    <w:rsid w:val="00DA4C39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17811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2EB"/>
    <w:rsid w:val="00E85BB8"/>
    <w:rsid w:val="00E87F21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3F8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2B80"/>
    <w:rsid w:val="00EE3FBC"/>
    <w:rsid w:val="00EE442F"/>
    <w:rsid w:val="00EE5745"/>
    <w:rsid w:val="00EE622F"/>
    <w:rsid w:val="00EF11F6"/>
    <w:rsid w:val="00EF184D"/>
    <w:rsid w:val="00EF2684"/>
    <w:rsid w:val="00EF3A93"/>
    <w:rsid w:val="00EF4776"/>
    <w:rsid w:val="00EF6669"/>
    <w:rsid w:val="00F02CAF"/>
    <w:rsid w:val="00F05B5C"/>
    <w:rsid w:val="00F067A5"/>
    <w:rsid w:val="00F1134C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64E"/>
    <w:rsid w:val="00F51DAF"/>
    <w:rsid w:val="00F5313F"/>
    <w:rsid w:val="00F54F2F"/>
    <w:rsid w:val="00F57ABA"/>
    <w:rsid w:val="00F63082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26CB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79707D-7A27-4177-9DBA-FDB60BED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AC47-B61E-4A82-9785-B6C08B20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Patricia</cp:lastModifiedBy>
  <cp:revision>2</cp:revision>
  <cp:lastPrinted>2021-02-08T01:03:00Z</cp:lastPrinted>
  <dcterms:created xsi:type="dcterms:W3CDTF">2023-12-04T00:01:00Z</dcterms:created>
  <dcterms:modified xsi:type="dcterms:W3CDTF">2023-12-04T00:01:00Z</dcterms:modified>
</cp:coreProperties>
</file>