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9036E" w14:textId="77777777" w:rsidR="00631A32" w:rsidRDefault="002A5A1B">
      <w:pPr>
        <w:rPr>
          <w:rFonts w:ascii="Arial" w:hAnsi="Arial" w:cs="Arial"/>
          <w:sz w:val="48"/>
          <w:szCs w:val="48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B9C2AB8" wp14:editId="711FA637">
            <wp:simplePos x="0" y="0"/>
            <wp:positionH relativeFrom="page">
              <wp:align>left</wp:align>
            </wp:positionH>
            <wp:positionV relativeFrom="paragraph">
              <wp:posOffset>2006692</wp:posOffset>
            </wp:positionV>
            <wp:extent cx="7856557" cy="7227842"/>
            <wp:effectExtent l="0" t="0" r="0" b="0"/>
            <wp:wrapNone/>
            <wp:docPr id="2" name="Imagen 2" descr="Qué son el estrés y la ansiedad y cuáles son las diferencias |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é son el estrés y la ansiedad y cuáles son las diferencias | Life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0" r="7469"/>
                    <a:stretch/>
                  </pic:blipFill>
                  <pic:spPr bwMode="auto">
                    <a:xfrm>
                      <a:off x="0" y="0"/>
                      <a:ext cx="7856557" cy="72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2AC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6386FDC" wp14:editId="1E2829B5">
            <wp:simplePos x="0" y="0"/>
            <wp:positionH relativeFrom="margin">
              <wp:align>right</wp:align>
            </wp:positionH>
            <wp:positionV relativeFrom="paragraph">
              <wp:posOffset>272</wp:posOffset>
            </wp:positionV>
            <wp:extent cx="5610225" cy="1910080"/>
            <wp:effectExtent l="0" t="0" r="9525" b="0"/>
            <wp:wrapThrough wrapText="bothSides">
              <wp:wrapPolygon edited="0">
                <wp:start x="0" y="0"/>
                <wp:lineTo x="0" y="21327"/>
                <wp:lineTo x="21563" y="21327"/>
                <wp:lineTo x="21563" y="0"/>
                <wp:lineTo x="0" y="0"/>
              </wp:wrapPolygon>
            </wp:wrapThrough>
            <wp:docPr id="1" name="Imagen 1" descr="Archivo:Universidad Del Sureste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chivo:Universidad Del Sureste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0CAE" w:rsidRPr="00EF52AC">
        <w:rPr>
          <w:rFonts w:ascii="Arial" w:hAnsi="Arial" w:cs="Arial"/>
          <w:sz w:val="48"/>
          <w:szCs w:val="48"/>
        </w:rPr>
        <w:t>Institución</w:t>
      </w:r>
      <w:r w:rsidR="00AE275C" w:rsidRPr="00EF52AC">
        <w:rPr>
          <w:rFonts w:ascii="Arial" w:hAnsi="Arial" w:cs="Arial"/>
          <w:sz w:val="48"/>
          <w:szCs w:val="48"/>
        </w:rPr>
        <w:t xml:space="preserve">: Universidad del Sureste </w:t>
      </w:r>
    </w:p>
    <w:p w14:paraId="1F654AA3" w14:textId="77777777" w:rsidR="00EF52AC" w:rsidRPr="00EF52AC" w:rsidRDefault="00EF52AC">
      <w:pPr>
        <w:rPr>
          <w:rFonts w:ascii="Arial" w:hAnsi="Arial" w:cs="Arial"/>
          <w:sz w:val="48"/>
          <w:szCs w:val="48"/>
        </w:rPr>
      </w:pPr>
    </w:p>
    <w:p w14:paraId="0BED011F" w14:textId="77777777" w:rsidR="00AE275C" w:rsidRPr="00EF52AC" w:rsidRDefault="00AE275C">
      <w:pPr>
        <w:rPr>
          <w:rFonts w:ascii="Arial" w:hAnsi="Arial" w:cs="Arial"/>
          <w:sz w:val="48"/>
          <w:szCs w:val="48"/>
        </w:rPr>
      </w:pPr>
      <w:r w:rsidRPr="00EF52AC">
        <w:rPr>
          <w:rFonts w:ascii="Arial" w:hAnsi="Arial" w:cs="Arial"/>
          <w:sz w:val="48"/>
          <w:szCs w:val="48"/>
        </w:rPr>
        <w:t>Alumn@: Martha Is</w:t>
      </w:r>
      <w:bookmarkStart w:id="0" w:name="_GoBack"/>
      <w:bookmarkEnd w:id="0"/>
      <w:r w:rsidRPr="00EF52AC">
        <w:rPr>
          <w:rFonts w:ascii="Arial" w:hAnsi="Arial" w:cs="Arial"/>
          <w:sz w:val="48"/>
          <w:szCs w:val="48"/>
        </w:rPr>
        <w:t xml:space="preserve">abel </w:t>
      </w:r>
      <w:r w:rsidR="00BC0CAE" w:rsidRPr="00EF52AC">
        <w:rPr>
          <w:rFonts w:ascii="Arial" w:hAnsi="Arial" w:cs="Arial"/>
          <w:sz w:val="48"/>
          <w:szCs w:val="48"/>
        </w:rPr>
        <w:t>Méndez</w:t>
      </w:r>
      <w:r w:rsidRPr="00EF52AC">
        <w:rPr>
          <w:rFonts w:ascii="Arial" w:hAnsi="Arial" w:cs="Arial"/>
          <w:sz w:val="48"/>
          <w:szCs w:val="48"/>
        </w:rPr>
        <w:t xml:space="preserve"> Urrea</w:t>
      </w:r>
    </w:p>
    <w:p w14:paraId="1E50B4B1" w14:textId="77777777" w:rsidR="00EF52AC" w:rsidRDefault="00EF52AC">
      <w:pPr>
        <w:rPr>
          <w:rFonts w:ascii="Arial" w:hAnsi="Arial" w:cs="Arial"/>
          <w:sz w:val="48"/>
          <w:szCs w:val="48"/>
        </w:rPr>
      </w:pPr>
    </w:p>
    <w:p w14:paraId="1930A725" w14:textId="77777777" w:rsidR="00AE275C" w:rsidRPr="00EF52AC" w:rsidRDefault="00AE275C">
      <w:pPr>
        <w:rPr>
          <w:rFonts w:ascii="Arial" w:hAnsi="Arial" w:cs="Arial"/>
          <w:sz w:val="48"/>
          <w:szCs w:val="48"/>
        </w:rPr>
      </w:pPr>
      <w:r w:rsidRPr="00EF52AC">
        <w:rPr>
          <w:rFonts w:ascii="Arial" w:hAnsi="Arial" w:cs="Arial"/>
          <w:sz w:val="48"/>
          <w:szCs w:val="48"/>
        </w:rPr>
        <w:t xml:space="preserve">Materia: </w:t>
      </w:r>
      <w:r w:rsidR="00BC0CAE" w:rsidRPr="00EF52AC">
        <w:rPr>
          <w:rFonts w:ascii="Arial" w:hAnsi="Arial" w:cs="Arial"/>
          <w:sz w:val="48"/>
          <w:szCs w:val="48"/>
        </w:rPr>
        <w:t>Psicología</w:t>
      </w:r>
      <w:r w:rsidRPr="00EF52AC">
        <w:rPr>
          <w:rFonts w:ascii="Arial" w:hAnsi="Arial" w:cs="Arial"/>
          <w:sz w:val="48"/>
          <w:szCs w:val="48"/>
        </w:rPr>
        <w:t xml:space="preserve"> y Salud</w:t>
      </w:r>
    </w:p>
    <w:p w14:paraId="7A88FCCC" w14:textId="77777777" w:rsidR="00EF52AC" w:rsidRDefault="00EF52AC">
      <w:pPr>
        <w:rPr>
          <w:rFonts w:ascii="Arial" w:hAnsi="Arial" w:cs="Arial"/>
          <w:sz w:val="48"/>
          <w:szCs w:val="48"/>
        </w:rPr>
      </w:pPr>
    </w:p>
    <w:p w14:paraId="74570D73" w14:textId="77777777" w:rsidR="00EF52AC" w:rsidRPr="00EF52AC" w:rsidRDefault="00EF52AC">
      <w:pPr>
        <w:rPr>
          <w:rFonts w:ascii="Arial" w:hAnsi="Arial" w:cs="Arial"/>
          <w:sz w:val="48"/>
          <w:szCs w:val="48"/>
        </w:rPr>
      </w:pPr>
      <w:r w:rsidRPr="00EF52AC">
        <w:rPr>
          <w:rFonts w:ascii="Arial" w:hAnsi="Arial" w:cs="Arial"/>
          <w:sz w:val="48"/>
          <w:szCs w:val="48"/>
        </w:rPr>
        <w:t xml:space="preserve">Tema: </w:t>
      </w:r>
      <w:r w:rsidR="00BC0CAE" w:rsidRPr="00EF52AC">
        <w:rPr>
          <w:rFonts w:ascii="Arial" w:hAnsi="Arial" w:cs="Arial"/>
          <w:sz w:val="48"/>
          <w:szCs w:val="48"/>
        </w:rPr>
        <w:t>Estrés</w:t>
      </w:r>
    </w:p>
    <w:p w14:paraId="4AABF1FB" w14:textId="77777777" w:rsidR="00EF52AC" w:rsidRDefault="00EF52AC">
      <w:pPr>
        <w:rPr>
          <w:rFonts w:ascii="Arial" w:hAnsi="Arial" w:cs="Arial"/>
          <w:sz w:val="48"/>
          <w:szCs w:val="48"/>
        </w:rPr>
      </w:pPr>
    </w:p>
    <w:p w14:paraId="416F181B" w14:textId="77777777" w:rsidR="00AE275C" w:rsidRPr="00EF52AC" w:rsidRDefault="00EF52AC">
      <w:pPr>
        <w:rPr>
          <w:rFonts w:ascii="Arial" w:hAnsi="Arial" w:cs="Arial"/>
          <w:sz w:val="48"/>
          <w:szCs w:val="48"/>
        </w:rPr>
      </w:pPr>
      <w:r w:rsidRPr="00EF52AC">
        <w:rPr>
          <w:rFonts w:ascii="Arial" w:hAnsi="Arial" w:cs="Arial"/>
          <w:sz w:val="48"/>
          <w:szCs w:val="48"/>
        </w:rPr>
        <w:t xml:space="preserve">Docente: </w:t>
      </w:r>
      <w:r w:rsidR="00BC0CAE" w:rsidRPr="00EF52AC">
        <w:rPr>
          <w:rFonts w:ascii="Arial" w:hAnsi="Arial" w:cs="Arial"/>
          <w:sz w:val="48"/>
          <w:szCs w:val="48"/>
        </w:rPr>
        <w:t>Hernández</w:t>
      </w:r>
      <w:r w:rsidR="00AE275C" w:rsidRPr="00EF52AC">
        <w:rPr>
          <w:rFonts w:ascii="Arial" w:hAnsi="Arial" w:cs="Arial"/>
          <w:sz w:val="48"/>
          <w:szCs w:val="48"/>
        </w:rPr>
        <w:t xml:space="preserve"> </w:t>
      </w:r>
      <w:r w:rsidRPr="00EF52AC">
        <w:rPr>
          <w:rFonts w:ascii="Arial" w:hAnsi="Arial" w:cs="Arial"/>
          <w:sz w:val="48"/>
          <w:szCs w:val="48"/>
        </w:rPr>
        <w:t>C</w:t>
      </w:r>
      <w:r w:rsidR="00AE275C" w:rsidRPr="00EF52AC">
        <w:rPr>
          <w:rFonts w:ascii="Arial" w:hAnsi="Arial" w:cs="Arial"/>
          <w:sz w:val="48"/>
          <w:szCs w:val="48"/>
        </w:rPr>
        <w:t xml:space="preserve">ruz </w:t>
      </w:r>
      <w:r w:rsidRPr="00EF52AC">
        <w:rPr>
          <w:rFonts w:ascii="Arial" w:hAnsi="Arial" w:cs="Arial"/>
          <w:sz w:val="48"/>
          <w:szCs w:val="48"/>
        </w:rPr>
        <w:t>Stefany</w:t>
      </w:r>
    </w:p>
    <w:p w14:paraId="5DFC8931" w14:textId="77777777" w:rsidR="00EF52AC" w:rsidRDefault="00EF52AC">
      <w:pPr>
        <w:rPr>
          <w:rFonts w:ascii="Arial" w:hAnsi="Arial" w:cs="Arial"/>
          <w:sz w:val="48"/>
          <w:szCs w:val="48"/>
        </w:rPr>
      </w:pPr>
    </w:p>
    <w:p w14:paraId="3C27FE48" w14:textId="77777777" w:rsidR="00EF52AC" w:rsidRDefault="00EF52AC">
      <w:pPr>
        <w:rPr>
          <w:rFonts w:ascii="Arial" w:hAnsi="Arial" w:cs="Arial"/>
          <w:sz w:val="48"/>
          <w:szCs w:val="48"/>
        </w:rPr>
      </w:pPr>
      <w:r w:rsidRPr="00EF52AC">
        <w:rPr>
          <w:rFonts w:ascii="Arial" w:hAnsi="Arial" w:cs="Arial"/>
          <w:sz w:val="48"/>
          <w:szCs w:val="48"/>
        </w:rPr>
        <w:t>Fecha: 14 de octubre del 2023</w:t>
      </w:r>
    </w:p>
    <w:p w14:paraId="6552F60F" w14:textId="77777777" w:rsidR="002A5A1B" w:rsidRDefault="002A5A1B">
      <w:pPr>
        <w:rPr>
          <w:rFonts w:ascii="Arial" w:hAnsi="Arial" w:cs="Arial"/>
          <w:sz w:val="48"/>
          <w:szCs w:val="48"/>
        </w:rPr>
      </w:pPr>
    </w:p>
    <w:p w14:paraId="3AB6787D" w14:textId="77777777" w:rsidR="002A5A1B" w:rsidRDefault="002A5A1B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br w:type="page"/>
      </w:r>
    </w:p>
    <w:p w14:paraId="0539217D" w14:textId="77777777" w:rsidR="002A5A1B" w:rsidRDefault="002A5A1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05D4D5FB" wp14:editId="5121ADC3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5187315" cy="2383971"/>
            <wp:effectExtent l="0" t="0" r="0" b="0"/>
            <wp:wrapNone/>
            <wp:docPr id="3" name="Imagen 3" descr="Diferencias entre estrés y ansiedad | Cresenzia co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ferencias entre estrés y ansiedad | Cresenzia coach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5"/>
                    <a:stretch/>
                  </pic:blipFill>
                  <pic:spPr bwMode="auto">
                    <a:xfrm>
                      <a:off x="0" y="0"/>
                      <a:ext cx="5187315" cy="23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t xml:space="preserve">                        </w:t>
      </w:r>
    </w:p>
    <w:p w14:paraId="7BC67639" w14:textId="77777777" w:rsidR="002A5A1B" w:rsidRPr="002A5A1B" w:rsidRDefault="002A5A1B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t xml:space="preserve">              </w:t>
      </w:r>
      <w:r w:rsidRPr="002A5A1B">
        <w:rPr>
          <w:rFonts w:ascii="Arial" w:hAnsi="Arial" w:cs="Arial"/>
          <w:b/>
          <w:noProof/>
          <w:color w:val="FFFFFF" w:themeColor="background1"/>
          <w:sz w:val="32"/>
          <w:szCs w:val="32"/>
          <w:lang w:eastAsia="es-MX"/>
        </w:rPr>
        <w:t>ANSIEDAD Y ESTRES</w:t>
      </w:r>
    </w:p>
    <w:p w14:paraId="07B2634B" w14:textId="77777777" w:rsidR="006620C8" w:rsidRDefault="006620C8">
      <w:pPr>
        <w:rPr>
          <w:rFonts w:ascii="Arial" w:hAnsi="Arial" w:cs="Arial"/>
          <w:sz w:val="48"/>
          <w:szCs w:val="48"/>
        </w:rPr>
      </w:pPr>
    </w:p>
    <w:p w14:paraId="6197EE04" w14:textId="77777777" w:rsidR="006620C8" w:rsidRDefault="006620C8">
      <w:pPr>
        <w:rPr>
          <w:rFonts w:ascii="Arial" w:hAnsi="Arial" w:cs="Arial"/>
          <w:sz w:val="48"/>
          <w:szCs w:val="48"/>
        </w:rPr>
      </w:pPr>
    </w:p>
    <w:p w14:paraId="1C92EB05" w14:textId="77777777" w:rsidR="006620C8" w:rsidRDefault="006620C8">
      <w:pPr>
        <w:rPr>
          <w:rFonts w:ascii="Arial" w:hAnsi="Arial" w:cs="Arial"/>
          <w:sz w:val="48"/>
          <w:szCs w:val="48"/>
        </w:rPr>
      </w:pPr>
    </w:p>
    <w:p w14:paraId="4B4ED0F1" w14:textId="77777777" w:rsidR="006620C8" w:rsidRDefault="006620C8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3F8CB" wp14:editId="5D3C4D40">
                <wp:simplePos x="0" y="0"/>
                <wp:positionH relativeFrom="margin">
                  <wp:align>right</wp:align>
                </wp:positionH>
                <wp:positionV relativeFrom="paragraph">
                  <wp:posOffset>450215</wp:posOffset>
                </wp:positionV>
                <wp:extent cx="5910943" cy="1153523"/>
                <wp:effectExtent l="0" t="0" r="13970" b="27940"/>
                <wp:wrapNone/>
                <wp:docPr id="4" name="Redondear rectángulo de esquina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0943" cy="1153523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1CF39" id="Redondear rectángulo de esquina diagonal 4" o:spid="_x0000_s1026" style="position:absolute;margin-left:414.25pt;margin-top:35.45pt;width:465.45pt;height:90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910943,115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" path="m192258,l5910943,r,l5910943,961265v,106181,-86077,192258,-192258,192258l,1153523r,l,192258c,86077,86077,,192258,xe" filled="f" strokecolor="#1f4d78 [1604]" strokeweight="1pt">
                <v:stroke joinstyle="miter"/>
                <v:path arrowok="t" o:connecttype="custom" o:connectlocs="192258,0;5910943,0;5910943,0;5910943,961265;5718685,1153523;0,1153523;0,1153523;0,192258;192258,0" o:connectangles="0,0,0,0,0,0,0,0,0"/>
                <w10:wrap anchorx="margin"/>
              </v:shape>
            </w:pict>
          </mc:Fallback>
        </mc:AlternateContent>
      </w:r>
    </w:p>
    <w:p w14:paraId="29B29B3F" w14:textId="77777777" w:rsidR="006620C8" w:rsidRDefault="006620C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La sensación de estar estresado puede ser desencadenada por un evento que te hace sentir frustrado o nervioso. </w:t>
      </w:r>
    </w:p>
    <w:p w14:paraId="43FA96BB" w14:textId="77777777" w:rsidR="00482D68" w:rsidRDefault="006620C8"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La </w:t>
      </w:r>
      <w:r>
        <w:rPr>
          <w:rFonts w:ascii="Arial" w:hAnsi="Arial" w:cs="Arial"/>
          <w:color w:val="040C28"/>
          <w:sz w:val="30"/>
          <w:szCs w:val="30"/>
        </w:rPr>
        <w:t>ansiedad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es un sentimiento de miedo, preocupación o malestar.</w:t>
      </w:r>
      <w:r w:rsidR="00482D68" w:rsidRPr="00482D68">
        <w:t xml:space="preserve"> </w:t>
      </w:r>
    </w:p>
    <w:p w14:paraId="7F754B69" w14:textId="77777777" w:rsidR="00482D68" w:rsidRDefault="00482D68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6D6C715B" wp14:editId="7445997B">
            <wp:simplePos x="0" y="0"/>
            <wp:positionH relativeFrom="column">
              <wp:posOffset>672374</wp:posOffset>
            </wp:positionH>
            <wp:positionV relativeFrom="paragraph">
              <wp:posOffset>182064</wp:posOffset>
            </wp:positionV>
            <wp:extent cx="4190055" cy="2373085"/>
            <wp:effectExtent l="0" t="0" r="1270" b="8255"/>
            <wp:wrapThrough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hrough>
            <wp:docPr id="5" name="Imagen 5" descr="Qué personas tienen más riesgo de sufrir ansiedad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é personas tienen más riesgo de sufrir ansiedad?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0" r="7859"/>
                    <a:stretch/>
                  </pic:blipFill>
                  <pic:spPr bwMode="auto">
                    <a:xfrm>
                      <a:off x="0" y="0"/>
                      <a:ext cx="4190055" cy="23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DB0649" w14:textId="77777777" w:rsidR="00482D68" w:rsidRDefault="00482D68"/>
    <w:p w14:paraId="5A8D0432" w14:textId="77777777" w:rsidR="00482D68" w:rsidRDefault="00482D68"/>
    <w:p w14:paraId="6EE6DEA8" w14:textId="77777777" w:rsidR="00482D68" w:rsidRDefault="00482D68"/>
    <w:p w14:paraId="29F8D3D6" w14:textId="77777777" w:rsidR="00482D68" w:rsidRDefault="00482D68"/>
    <w:p w14:paraId="49E37582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61FE1FB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002D274A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F48F1D6" w14:textId="77777777" w:rsidR="00482D68" w:rsidRDefault="00BC0CA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DF367" wp14:editId="710F89A9">
                <wp:simplePos x="0" y="0"/>
                <wp:positionH relativeFrom="column">
                  <wp:posOffset>-122192</wp:posOffset>
                </wp:positionH>
                <wp:positionV relativeFrom="paragraph">
                  <wp:posOffset>232773</wp:posOffset>
                </wp:positionV>
                <wp:extent cx="5802086" cy="947057"/>
                <wp:effectExtent l="0" t="0" r="27305" b="24765"/>
                <wp:wrapNone/>
                <wp:docPr id="21" name="Redondear rectángulo de esquina diagon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086" cy="947057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1EAA3" id="Redondear rectángulo de esquina diagonal 21" o:spid="_x0000_s1026" style="position:absolute;margin-left:-9.6pt;margin-top:18.35pt;width:456.85pt;height:7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02086,947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" path="m157846,l5802086,r,l5802086,789211v,87176,-70670,157846,-157846,157846l,947057r,l,157846c,70670,70670,,157846,xe" filled="f" strokecolor="#1f4d78 [1604]" strokeweight="1pt">
                <v:stroke joinstyle="miter"/>
                <v:path arrowok="t" o:connecttype="custom" o:connectlocs="157846,0;5802086,0;5802086,0;5802086,789211;5644240,947057;0,947057;0,947057;0,157846;157846,0" o:connectangles="0,0,0,0,0,0,0,0,0"/>
              </v:shape>
            </w:pict>
          </mc:Fallback>
        </mc:AlternateContent>
      </w:r>
    </w:p>
    <w:p w14:paraId="0C72822D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 w:rsidRPr="00482D6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La persona ansiosa suele preocuparse en exceso y también tiene afectar su vida diaria, ya que en situaciones de estrés o peligro la persona puede </w:t>
      </w:r>
      <w:r w:rsidR="00BC0CAE" w:rsidRPr="00482D68">
        <w:rPr>
          <w:rFonts w:ascii="Arial" w:hAnsi="Arial" w:cs="Arial"/>
          <w:color w:val="1F1F1F"/>
          <w:sz w:val="30"/>
          <w:szCs w:val="30"/>
          <w:shd w:val="clear" w:color="auto" w:fill="FFFFFF"/>
        </w:rPr>
        <w:t>actuar</w:t>
      </w:r>
      <w:r w:rsidRPr="00482D6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de manera ansiosa.</w:t>
      </w:r>
    </w:p>
    <w:p w14:paraId="1FF8BBA3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2443140A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C648379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77148980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7C211107" wp14:editId="1B972478">
            <wp:simplePos x="0" y="0"/>
            <wp:positionH relativeFrom="column">
              <wp:posOffset>291465</wp:posOffset>
            </wp:positionH>
            <wp:positionV relativeFrom="paragraph">
              <wp:posOffset>3175</wp:posOffset>
            </wp:positionV>
            <wp:extent cx="471297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478" y="21431"/>
                <wp:lineTo x="21478" y="0"/>
                <wp:lineTo x="0" y="0"/>
              </wp:wrapPolygon>
            </wp:wrapThrough>
            <wp:docPr id="6" name="Imagen 6" descr="Teoría de los rasgos y tipos: by alejandra valdes on Prezi 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oría de los rasgos y tipos: by alejandra valdes on Prezi Nex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2" t="5704" r="11372" b="4152"/>
                    <a:stretch/>
                  </pic:blipFill>
                  <pic:spPr bwMode="auto">
                    <a:xfrm>
                      <a:off x="0" y="0"/>
                      <a:ext cx="47129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BFDD1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1D7520C1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176602F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2554BD46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EEDE3DF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474BB9C1" w14:textId="77777777" w:rsidR="00482D68" w:rsidRDefault="00482D6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F21EF7D" w14:textId="77777777" w:rsidR="00482D68" w:rsidRDefault="003D638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5ECADE" wp14:editId="1F994DC3">
                <wp:simplePos x="0" y="0"/>
                <wp:positionH relativeFrom="margin">
                  <wp:align>right</wp:align>
                </wp:positionH>
                <wp:positionV relativeFrom="paragraph">
                  <wp:posOffset>228510</wp:posOffset>
                </wp:positionV>
                <wp:extent cx="5671457" cy="925286"/>
                <wp:effectExtent l="0" t="0" r="24765" b="27305"/>
                <wp:wrapNone/>
                <wp:docPr id="7" name="Redondear rectángulo de esquina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457" cy="925286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2960" id="Redondear rectángulo de esquina diagonal 7" o:spid="_x0000_s1026" style="position:absolute;margin-left:395.35pt;margin-top:18pt;width:446.55pt;height:72.8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671457,92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" path="m154217,l5671457,r,l5671457,771069v,85172,-69045,154217,-154217,154217l,925286r,l,154217c,69045,69045,,154217,xe" filled="f" strokecolor="#1f4d78 [1604]" strokeweight="1pt">
                <v:stroke joinstyle="miter"/>
                <v:path arrowok="t" o:connecttype="custom" o:connectlocs="154217,0;5671457,0;5671457,0;5671457,771069;5517240,925286;0,925286;0,925286;0,154217;154217,0" o:connectangles="0,0,0,0,0,0,0,0,0"/>
                <w10:wrap anchorx="margin"/>
              </v:shape>
            </w:pict>
          </mc:Fallback>
        </mc:AlternateContent>
      </w:r>
    </w:p>
    <w:p w14:paraId="13ED681A" w14:textId="77777777" w:rsidR="003D638E" w:rsidRPr="003D638E" w:rsidRDefault="003D638E" w:rsidP="003D638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 w:rsidRPr="003D638E">
        <w:rPr>
          <w:rFonts w:ascii="Arial" w:hAnsi="Arial" w:cs="Arial"/>
          <w:color w:val="1F1F1F"/>
          <w:sz w:val="30"/>
          <w:szCs w:val="30"/>
          <w:shd w:val="clear" w:color="auto" w:fill="FFFFFF"/>
        </w:rPr>
        <w:t>¿Qué teoría propone Cattell y Eysenck?</w:t>
      </w:r>
    </w:p>
    <w:p w14:paraId="15BF712F" w14:textId="77777777" w:rsidR="00482D68" w:rsidRDefault="003D638E" w:rsidP="003D638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 w:rsidRPr="003D638E">
        <w:rPr>
          <w:rFonts w:ascii="Arial" w:hAnsi="Arial" w:cs="Arial"/>
          <w:color w:val="1F1F1F"/>
          <w:sz w:val="30"/>
          <w:szCs w:val="30"/>
          <w:shd w:val="clear" w:color="auto" w:fill="FFFFFF"/>
        </w:rPr>
        <w:t>Propone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n</w:t>
      </w:r>
      <w:r w:rsidRPr="003D638E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tres tipos: Extraversión, Neuroticismo y Psicoticismo. y social.</w:t>
      </w:r>
    </w:p>
    <w:p w14:paraId="6C65D357" w14:textId="77777777" w:rsidR="00482D68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74904A2" wp14:editId="2743B00B">
            <wp:simplePos x="0" y="0"/>
            <wp:positionH relativeFrom="column">
              <wp:posOffset>389164</wp:posOffset>
            </wp:positionH>
            <wp:positionV relativeFrom="paragraph">
              <wp:posOffset>12065</wp:posOffset>
            </wp:positionV>
            <wp:extent cx="4527550" cy="2252980"/>
            <wp:effectExtent l="0" t="0" r="6350" b="0"/>
            <wp:wrapThrough wrapText="bothSides">
              <wp:wrapPolygon edited="0">
                <wp:start x="0" y="0"/>
                <wp:lineTo x="0" y="21369"/>
                <wp:lineTo x="21539" y="21369"/>
                <wp:lineTo x="21539" y="0"/>
                <wp:lineTo x="0" y="0"/>
              </wp:wrapPolygon>
            </wp:wrapThrough>
            <wp:docPr id="8" name="Imagen 8" descr="que es neurotic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 es neuroticism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4483" r="7849" b="24010"/>
                    <a:stretch/>
                  </pic:blipFill>
                  <pic:spPr bwMode="auto">
                    <a:xfrm>
                      <a:off x="0" y="0"/>
                      <a:ext cx="452755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969A473" w14:textId="77777777" w:rsidR="003D638E" w:rsidRDefault="003D638E">
      <w:pPr>
        <w:rPr>
          <w:rFonts w:ascii="Arial" w:hAnsi="Arial" w:cs="Arial"/>
          <w:sz w:val="48"/>
          <w:szCs w:val="48"/>
        </w:rPr>
      </w:pPr>
    </w:p>
    <w:p w14:paraId="04D67C5D" w14:textId="77777777" w:rsidR="003D638E" w:rsidRDefault="003D638E">
      <w:pPr>
        <w:rPr>
          <w:rFonts w:ascii="Arial" w:hAnsi="Arial" w:cs="Arial"/>
          <w:sz w:val="48"/>
          <w:szCs w:val="48"/>
        </w:rPr>
      </w:pPr>
    </w:p>
    <w:p w14:paraId="336DB22F" w14:textId="77777777" w:rsidR="003D638E" w:rsidRDefault="003D638E">
      <w:pPr>
        <w:rPr>
          <w:rFonts w:ascii="Arial" w:hAnsi="Arial" w:cs="Arial"/>
          <w:sz w:val="48"/>
          <w:szCs w:val="48"/>
        </w:rPr>
      </w:pPr>
    </w:p>
    <w:p w14:paraId="125989F9" w14:textId="77777777" w:rsidR="003D638E" w:rsidRDefault="003D638E">
      <w:pPr>
        <w:rPr>
          <w:rFonts w:ascii="Arial" w:hAnsi="Arial" w:cs="Arial"/>
          <w:sz w:val="48"/>
          <w:szCs w:val="48"/>
        </w:rPr>
      </w:pPr>
    </w:p>
    <w:p w14:paraId="100EC138" w14:textId="77777777" w:rsidR="003D638E" w:rsidRDefault="00BC0CA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54CC4" wp14:editId="2E1EF2F1">
                <wp:simplePos x="0" y="0"/>
                <wp:positionH relativeFrom="column">
                  <wp:posOffset>-122192</wp:posOffset>
                </wp:positionH>
                <wp:positionV relativeFrom="paragraph">
                  <wp:posOffset>400142</wp:posOffset>
                </wp:positionV>
                <wp:extent cx="5529943" cy="1273628"/>
                <wp:effectExtent l="0" t="0" r="13970" b="22225"/>
                <wp:wrapNone/>
                <wp:docPr id="20" name="Redondear rectángulo de esquina diagon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943" cy="1273628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A1EC" id="Redondear rectángulo de esquina diagonal 20" o:spid="_x0000_s1026" style="position:absolute;margin-left:-9.6pt;margin-top:31.5pt;width:435.45pt;height:10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9943,127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" path="m212276,l5529943,r,l5529943,1061352v,117237,-95039,212276,-212276,212276l,1273628r,l,212276c,95039,95039,,212276,xe" filled="f" strokecolor="#1f4d78 [1604]" strokeweight="1pt">
                <v:stroke joinstyle="miter"/>
                <v:path arrowok="t" o:connecttype="custom" o:connectlocs="212276,0;5529943,0;5529943,0;5529943,1061352;5317667,1273628;0,1273628;0,1273628;0,212276;212276,0" o:connectangles="0,0,0,0,0,0,0,0,0"/>
              </v:shape>
            </w:pict>
          </mc:Fallback>
        </mc:AlternateContent>
      </w:r>
    </w:p>
    <w:p w14:paraId="211737D2" w14:textId="77777777" w:rsidR="002A5A1B" w:rsidRDefault="003D638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Se define el </w:t>
      </w:r>
      <w:r>
        <w:rPr>
          <w:rFonts w:ascii="Arial" w:hAnsi="Arial" w:cs="Arial"/>
          <w:color w:val="040C28"/>
          <w:sz w:val="30"/>
          <w:szCs w:val="30"/>
        </w:rPr>
        <w:t>neuroticismo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como un tipo de inestabilidad emocional, estipulando que aquellas personas que padecen niveles altos de </w:t>
      </w:r>
      <w:r>
        <w:rPr>
          <w:rFonts w:ascii="Arial" w:hAnsi="Arial" w:cs="Arial"/>
          <w:color w:val="040C28"/>
          <w:sz w:val="30"/>
          <w:szCs w:val="30"/>
        </w:rPr>
        <w:t>ansiedad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, inestabilidad, sentimientos de culpa, episodios constantes de tensión e incluso enfermedades o sintomatologías de carácter psicosomáticos</w:t>
      </w:r>
      <w:r w:rsidR="004A0BF8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14:paraId="12C528CA" w14:textId="77777777" w:rsidR="002A5A1B" w:rsidRDefault="002A5A1B">
      <w:pPr>
        <w:rPr>
          <w:rFonts w:ascii="Arial" w:hAnsi="Arial" w:cs="Arial"/>
          <w:sz w:val="48"/>
          <w:szCs w:val="48"/>
        </w:rPr>
      </w:pPr>
    </w:p>
    <w:p w14:paraId="30BA9B62" w14:textId="77777777" w:rsidR="004A0BF8" w:rsidRDefault="004A0BF8">
      <w:pPr>
        <w:rPr>
          <w:rFonts w:ascii="Arial" w:hAnsi="Arial" w:cs="Arial"/>
          <w:color w:val="040C28"/>
          <w:sz w:val="30"/>
          <w:szCs w:val="30"/>
        </w:rPr>
      </w:pPr>
      <w:r>
        <w:rPr>
          <w:noProof/>
          <w:lang w:eastAsia="es-MX"/>
        </w:rPr>
        <w:lastRenderedPageBreak/>
        <w:drawing>
          <wp:inline distT="0" distB="0" distL="0" distR="0" wp14:anchorId="745AC537" wp14:editId="594CBBA0">
            <wp:extent cx="4659085" cy="1893570"/>
            <wp:effectExtent l="0" t="0" r="8255" b="0"/>
            <wp:docPr id="9" name="Imagen 9" descr="Qué es la terapia cognitivo conductual?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é es la terapia cognitivo conductual? -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" t="8334" r="6654" b="8323"/>
                    <a:stretch/>
                  </pic:blipFill>
                  <pic:spPr bwMode="auto">
                    <a:xfrm>
                      <a:off x="0" y="0"/>
                      <a:ext cx="4709453" cy="19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7DBD1" w14:textId="77777777" w:rsidR="004A0BF8" w:rsidRDefault="00BC0CAE">
      <w:pPr>
        <w:rPr>
          <w:rFonts w:ascii="Arial" w:hAnsi="Arial" w:cs="Arial"/>
          <w:color w:val="040C28"/>
          <w:sz w:val="30"/>
          <w:szCs w:val="30"/>
        </w:rPr>
      </w:pPr>
      <w:r>
        <w:rPr>
          <w:rFonts w:ascii="Arial" w:hAnsi="Arial" w:cs="Arial"/>
          <w:noProof/>
          <w:color w:val="040C28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C6D1A6" wp14:editId="3965B60E">
                <wp:simplePos x="0" y="0"/>
                <wp:positionH relativeFrom="margin">
                  <wp:align>right</wp:align>
                </wp:positionH>
                <wp:positionV relativeFrom="paragraph">
                  <wp:posOffset>270329</wp:posOffset>
                </wp:positionV>
                <wp:extent cx="5699216" cy="870857"/>
                <wp:effectExtent l="0" t="0" r="15875" b="24765"/>
                <wp:wrapNone/>
                <wp:docPr id="19" name="Redondear rectángulo de esquina diagon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216" cy="870857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4A6C" id="Redondear rectángulo de esquina diagonal 19" o:spid="_x0000_s1026" style="position:absolute;margin-left:397.55pt;margin-top:21.3pt;width:448.75pt;height:68.5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5699216,870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" path="m145146,l5699216,r,l5699216,725711v,80162,-64984,145146,-145146,145146l,870857r,l,145146c,64984,64984,,145146,xe" filled="f" strokecolor="#1f4d78 [1604]" strokeweight="1pt">
                <v:stroke joinstyle="miter"/>
                <v:path arrowok="t" o:connecttype="custom" o:connectlocs="145146,0;5699216,0;5699216,0;5699216,725711;5554070,870857;0,870857;0,870857;0,145146;145146,0" o:connectangles="0,0,0,0,0,0,0,0,0"/>
                <w10:wrap anchorx="margin"/>
              </v:shape>
            </w:pict>
          </mc:Fallback>
        </mc:AlternateContent>
      </w:r>
    </w:p>
    <w:p w14:paraId="36E892E7" w14:textId="77777777" w:rsidR="00467F33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040C28"/>
          <w:sz w:val="30"/>
          <w:szCs w:val="30"/>
        </w:rPr>
        <w:t>El enfoque cognitivo conductual es una corriente en la psicología que se enfoca en el estudio de los procesos mentales que influyen en el comportamiento humano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14:paraId="135887AF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4659EDEF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0E060E88" wp14:editId="196829E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612130" cy="2640330"/>
            <wp:effectExtent l="0" t="0" r="7620" b="7620"/>
            <wp:wrapNone/>
            <wp:docPr id="10" name="Imagen 10" descr="RELACIÓN ENTRE EL ESTRÉS Y EL RENDIMI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LACIÓN ENTRE EL ESTRÉS Y EL RENDIMI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09CDDC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2A2B10D8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131F07B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03E39081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4C2B54F8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5677919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D9D871A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7F54D42C" w14:textId="77777777" w:rsidR="00467F33" w:rsidRDefault="00BC0CA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1C9374" wp14:editId="7F51B1BD">
                <wp:simplePos x="0" y="0"/>
                <wp:positionH relativeFrom="margin">
                  <wp:align>right</wp:align>
                </wp:positionH>
                <wp:positionV relativeFrom="paragraph">
                  <wp:posOffset>215900</wp:posOffset>
                </wp:positionV>
                <wp:extent cx="5671457" cy="914400"/>
                <wp:effectExtent l="0" t="0" r="24765" b="19050"/>
                <wp:wrapNone/>
                <wp:docPr id="18" name="Redondear rectángulo de esquina diagon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457" cy="914400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1DC15" id="Redondear rectángulo de esquina diagonal 18" o:spid="_x0000_s1026" style="position:absolute;margin-left:395.35pt;margin-top:17pt;width:446.55pt;height:1in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5671457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" path="m152403,l5671457,r,l5671457,761997v,84170,-68233,152403,-152403,152403l,914400r,l,152403c,68233,68233,,152403,xe" filled="f" strokecolor="#1f4d78 [1604]" strokeweight="1pt">
                <v:stroke joinstyle="miter"/>
                <v:path arrowok="t" o:connecttype="custom" o:connectlocs="152403,0;5671457,0;5671457,0;5671457,761997;5519054,914400;0,914400;0,914400;0,152403;152403,0" o:connectangles="0,0,0,0,0,0,0,0,0"/>
                <w10:wrap anchorx="margin"/>
              </v:shape>
            </w:pict>
          </mc:Fallback>
        </mc:AlternateContent>
      </w:r>
    </w:p>
    <w:p w14:paraId="745C931E" w14:textId="77777777" w:rsidR="004A0BF8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 w:rsidRPr="004A0BF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La </w:t>
      </w:r>
      <w:r>
        <w:rPr>
          <w:rFonts w:ascii="Arial" w:hAnsi="Arial" w:cs="Arial"/>
          <w:color w:val="040C28"/>
          <w:sz w:val="30"/>
          <w:szCs w:val="30"/>
        </w:rPr>
        <w:t>ansiedad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de desempeño </w:t>
      </w:r>
      <w:r>
        <w:rPr>
          <w:rFonts w:ascii="Arial" w:hAnsi="Arial" w:cs="Arial"/>
          <w:color w:val="040C28"/>
          <w:sz w:val="30"/>
          <w:szCs w:val="30"/>
        </w:rPr>
        <w:t>se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correlaciona con el </w:t>
      </w:r>
      <w:r>
        <w:rPr>
          <w:rFonts w:ascii="Arial" w:hAnsi="Arial" w:cs="Arial"/>
          <w:color w:val="040C28"/>
          <w:sz w:val="30"/>
          <w:szCs w:val="30"/>
        </w:rPr>
        <w:t>rendimiento académico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esto puede llevar a una variedad de consecuencias negativas, </w:t>
      </w:r>
      <w:r>
        <w:rPr>
          <w:rFonts w:ascii="Arial" w:hAnsi="Arial" w:cs="Arial"/>
          <w:color w:val="040C28"/>
          <w:sz w:val="30"/>
          <w:szCs w:val="30"/>
        </w:rPr>
        <w:t>como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una disminución de la productividad educativa</w:t>
      </w:r>
      <w:r w:rsidR="00BC0CAE">
        <w:rPr>
          <w:rFonts w:ascii="Arial" w:hAnsi="Arial" w:cs="Arial"/>
          <w:color w:val="1F1F1F"/>
          <w:sz w:val="30"/>
          <w:szCs w:val="30"/>
          <w:shd w:val="clear" w:color="auto" w:fill="FFFFFF"/>
        </w:rPr>
        <w:t>.</w:t>
      </w:r>
    </w:p>
    <w:p w14:paraId="1E84DEE9" w14:textId="77777777" w:rsidR="004A0BF8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6A68519B" w14:textId="77777777" w:rsidR="004A0BF8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F0F93A8" w14:textId="77777777" w:rsidR="004A0BF8" w:rsidRDefault="004A0BF8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3A06088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C1C8F60" wp14:editId="6EB54F7B">
            <wp:simplePos x="0" y="0"/>
            <wp:positionH relativeFrom="margin">
              <wp:align>center</wp:align>
            </wp:positionH>
            <wp:positionV relativeFrom="paragraph">
              <wp:posOffset>454</wp:posOffset>
            </wp:positionV>
            <wp:extent cx="3798570" cy="2176780"/>
            <wp:effectExtent l="0" t="0" r="0" b="0"/>
            <wp:wrapThrough wrapText="bothSides">
              <wp:wrapPolygon edited="0">
                <wp:start x="0" y="0"/>
                <wp:lineTo x="0" y="21361"/>
                <wp:lineTo x="21448" y="21361"/>
                <wp:lineTo x="21448" y="0"/>
                <wp:lineTo x="0" y="0"/>
              </wp:wrapPolygon>
            </wp:wrapThrough>
            <wp:docPr id="11" name="Imagen 11" descr="Ansiedad: qué es, síntomas y cómo controlar un at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siedad: qué es, síntomas y cómo controlar un ataqu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42CB4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1753D36E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05E2D4DE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6A0CFB13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0F08EB1C" w14:textId="77777777" w:rsidR="00467F33" w:rsidRDefault="00467F33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64305787" w14:textId="77777777" w:rsidR="00467F33" w:rsidRDefault="00BC0CA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eastAsia="Times New Roman" w:hAnsi="Arial" w:cs="Arial"/>
          <w:noProof/>
          <w:color w:val="202124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B71A65" wp14:editId="577C6025">
                <wp:simplePos x="0" y="0"/>
                <wp:positionH relativeFrom="column">
                  <wp:posOffset>-416106</wp:posOffset>
                </wp:positionH>
                <wp:positionV relativeFrom="paragraph">
                  <wp:posOffset>337730</wp:posOffset>
                </wp:positionV>
                <wp:extent cx="5323114" cy="1502138"/>
                <wp:effectExtent l="0" t="0" r="11430" b="22225"/>
                <wp:wrapNone/>
                <wp:docPr id="17" name="Redondear rectángulo de esquina diagon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114" cy="1502138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471B" id="Redondear rectángulo de esquina diagonal 17" o:spid="_x0000_s1026" style="position:absolute;margin-left:-32.75pt;margin-top:26.6pt;width:419.15pt;height:11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23114,1502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" path="m250361,l5323114,r,l5323114,1251777v,138271,-112090,250361,-250361,250361l,1502138r,l,250361c,112090,112090,,250361,xe" filled="f" strokecolor="#1f4d78 [1604]" strokeweight="1pt">
                <v:stroke joinstyle="miter"/>
                <v:path arrowok="t" o:connecttype="custom" o:connectlocs="250361,0;5323114,0;5323114,0;5323114,1251777;5072753,1502138;0,1502138;0,1502138;0,250361;250361,0" o:connectangles="0,0,0,0,0,0,0,0,0"/>
              </v:shape>
            </w:pict>
          </mc:Fallback>
        </mc:AlternateContent>
      </w:r>
    </w:p>
    <w:p w14:paraId="2D9AC563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Duerma lo suficiente.</w:t>
      </w:r>
    </w:p>
    <w:p w14:paraId="25933DA9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Coma alimentos saludables.</w:t>
      </w:r>
    </w:p>
    <w:p w14:paraId="1CB135F1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Mantenga un horario diario regular.</w:t>
      </w:r>
    </w:p>
    <w:p w14:paraId="556F2535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Salga de la casa todos los días.</w:t>
      </w:r>
    </w:p>
    <w:p w14:paraId="23F3471C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Ha</w:t>
      </w:r>
      <w:r w:rsidR="00BC0CAE">
        <w:rPr>
          <w:rFonts w:ascii="Arial" w:eastAsia="Times New Roman" w:hAnsi="Arial" w:cs="Arial"/>
          <w:color w:val="202124"/>
          <w:sz w:val="24"/>
          <w:szCs w:val="24"/>
          <w:lang w:eastAsia="es-MX"/>
        </w:rPr>
        <w:t xml:space="preserve">ga ejercicio todos los días. </w:t>
      </w:r>
    </w:p>
    <w:p w14:paraId="46FBC361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Manténgase alejado del alcohol y las drogas ilícitas.</w:t>
      </w:r>
    </w:p>
    <w:p w14:paraId="438341A5" w14:textId="77777777" w:rsidR="00467F33" w:rsidRPr="00467F33" w:rsidRDefault="00467F33" w:rsidP="00467F33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02124"/>
          <w:sz w:val="24"/>
          <w:szCs w:val="24"/>
          <w:lang w:eastAsia="es-MX"/>
        </w:rPr>
      </w:pPr>
      <w:r w:rsidRPr="00467F33">
        <w:rPr>
          <w:rFonts w:ascii="Arial" w:eastAsia="Times New Roman" w:hAnsi="Arial" w:cs="Arial"/>
          <w:color w:val="202124"/>
          <w:sz w:val="24"/>
          <w:szCs w:val="24"/>
          <w:lang w:eastAsia="es-MX"/>
        </w:rPr>
        <w:t>Hable con familiares o amigos cuando se sienta nervioso o asustado.</w:t>
      </w:r>
    </w:p>
    <w:p w14:paraId="1D7A35E1" w14:textId="77777777" w:rsidR="00467F33" w:rsidRDefault="00BE3C61">
      <w:pPr>
        <w:rPr>
          <w:rFonts w:ascii="Arial" w:hAnsi="Arial" w:cs="Arial"/>
          <w:sz w:val="48"/>
          <w:szCs w:val="48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98141E8" wp14:editId="4ECA52A6">
            <wp:simplePos x="0" y="0"/>
            <wp:positionH relativeFrom="column">
              <wp:posOffset>-601345</wp:posOffset>
            </wp:positionH>
            <wp:positionV relativeFrom="paragraph">
              <wp:posOffset>193675</wp:posOffset>
            </wp:positionV>
            <wp:extent cx="5612130" cy="2917190"/>
            <wp:effectExtent l="0" t="0" r="7620" b="0"/>
            <wp:wrapThrough wrapText="bothSides">
              <wp:wrapPolygon edited="0">
                <wp:start x="0" y="0"/>
                <wp:lineTo x="0" y="21440"/>
                <wp:lineTo x="21556" y="21440"/>
                <wp:lineTo x="21556" y="0"/>
                <wp:lineTo x="0" y="0"/>
              </wp:wrapPolygon>
            </wp:wrapThrough>
            <wp:docPr id="12" name="Imagen 12" descr="Diferencias básicas entre Autoestima y Autoconcepto.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ferencias básicas entre Autoestima y Autoconcepto. |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40"/>
                    <a:stretch/>
                  </pic:blipFill>
                  <pic:spPr bwMode="auto">
                    <a:xfrm>
                      <a:off x="0" y="0"/>
                      <a:ext cx="561213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71B188" w14:textId="77777777" w:rsidR="00467F33" w:rsidRDefault="00467F33">
      <w:pPr>
        <w:rPr>
          <w:rFonts w:ascii="Arial" w:hAnsi="Arial" w:cs="Arial"/>
          <w:sz w:val="48"/>
          <w:szCs w:val="48"/>
        </w:rPr>
      </w:pPr>
    </w:p>
    <w:p w14:paraId="48B4A278" w14:textId="77777777" w:rsidR="002A5A1B" w:rsidRDefault="002A5A1B">
      <w:pPr>
        <w:rPr>
          <w:rFonts w:ascii="Arial" w:hAnsi="Arial" w:cs="Arial"/>
          <w:sz w:val="48"/>
          <w:szCs w:val="48"/>
        </w:rPr>
      </w:pPr>
    </w:p>
    <w:p w14:paraId="54C9BD5E" w14:textId="77777777" w:rsidR="00BE3C61" w:rsidRDefault="00BE3C61">
      <w:pPr>
        <w:rPr>
          <w:rFonts w:ascii="Arial" w:hAnsi="Arial" w:cs="Arial"/>
          <w:sz w:val="48"/>
          <w:szCs w:val="48"/>
        </w:rPr>
      </w:pPr>
    </w:p>
    <w:p w14:paraId="5A72AEF1" w14:textId="77777777" w:rsidR="00BE3C61" w:rsidRDefault="00BE3C61">
      <w:pPr>
        <w:rPr>
          <w:rFonts w:ascii="Arial" w:hAnsi="Arial" w:cs="Arial"/>
          <w:sz w:val="48"/>
          <w:szCs w:val="48"/>
        </w:rPr>
      </w:pPr>
    </w:p>
    <w:p w14:paraId="7CAE2DB0" w14:textId="77777777" w:rsidR="00BE3C61" w:rsidRDefault="00BE3C61">
      <w:pPr>
        <w:rPr>
          <w:rFonts w:ascii="Arial" w:hAnsi="Arial" w:cs="Arial"/>
          <w:sz w:val="48"/>
          <w:szCs w:val="48"/>
        </w:rPr>
      </w:pPr>
    </w:p>
    <w:p w14:paraId="411BA67C" w14:textId="77777777" w:rsidR="00BE3C61" w:rsidRDefault="00BC0CA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color w:val="040C28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D17D53" wp14:editId="79C1BCE1">
                <wp:simplePos x="0" y="0"/>
                <wp:positionH relativeFrom="column">
                  <wp:posOffset>-231049</wp:posOffset>
                </wp:positionH>
                <wp:positionV relativeFrom="paragraph">
                  <wp:posOffset>493214</wp:posOffset>
                </wp:positionV>
                <wp:extent cx="5519057" cy="740228"/>
                <wp:effectExtent l="0" t="0" r="24765" b="22225"/>
                <wp:wrapNone/>
                <wp:docPr id="16" name="Redondear rectángulo de esquina diagon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057" cy="740228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D0B1" id="Redondear rectángulo de esquina diagonal 16" o:spid="_x0000_s1026" style="position:absolute;margin-left:-18.2pt;margin-top:38.85pt;width:434.55pt;height:5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9057,74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" path="m123374,l5519057,r,l5519057,616854v,68138,-55236,123374,-123374,123374l,740228r,l,123374c,55236,55236,,123374,xe" filled="f" strokecolor="#1f4d78 [1604]" strokeweight="1pt">
                <v:stroke joinstyle="miter"/>
                <v:path arrowok="t" o:connecttype="custom" o:connectlocs="123374,0;5519057,0;5519057,0;5519057,616854;5395683,740228;0,740228;0,740228;0,123374;123374,0" o:connectangles="0,0,0,0,0,0,0,0,0"/>
              </v:shape>
            </w:pict>
          </mc:Fallback>
        </mc:AlternateContent>
      </w:r>
    </w:p>
    <w:p w14:paraId="5CCEAC1A" w14:textId="77777777" w:rsidR="00BE3C61" w:rsidRDefault="00BE3C61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color w:val="040C28"/>
          <w:sz w:val="30"/>
          <w:szCs w:val="30"/>
        </w:rPr>
        <w:t>La autoestima (lo que una persona siente por sí mis</w:t>
      </w:r>
      <w:r w:rsidR="00BC0CAE">
        <w:rPr>
          <w:rFonts w:ascii="Arial" w:hAnsi="Arial" w:cs="Arial"/>
          <w:color w:val="040C28"/>
          <w:sz w:val="30"/>
          <w:szCs w:val="30"/>
        </w:rPr>
        <w:t>ma) está relacionada con el co</w:t>
      </w:r>
      <w:r>
        <w:rPr>
          <w:rFonts w:ascii="Arial" w:hAnsi="Arial" w:cs="Arial"/>
          <w:color w:val="040C28"/>
          <w:sz w:val="30"/>
          <w:szCs w:val="30"/>
        </w:rPr>
        <w:t>nocimiento propio (lo que una persona piensa de sí misma).</w:t>
      </w:r>
    </w:p>
    <w:p w14:paraId="7FAD3F1A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45ACA99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1877FAE1" wp14:editId="4DE03605">
            <wp:simplePos x="0" y="0"/>
            <wp:positionH relativeFrom="margin">
              <wp:align>left</wp:align>
            </wp:positionH>
            <wp:positionV relativeFrom="paragraph">
              <wp:posOffset>14151</wp:posOffset>
            </wp:positionV>
            <wp:extent cx="486410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487" y="21502"/>
                <wp:lineTo x="21487" y="0"/>
                <wp:lineTo x="0" y="0"/>
              </wp:wrapPolygon>
            </wp:wrapThrough>
            <wp:docPr id="13" name="Imagen 13" descr="Así se transforma tu piel cuando la sometes a estrés crónico - Salud con  lu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sí se transforma tu piel cuando la sometes a estrés crónico - Salud con  lup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3" t="7769" r="3969" b="16524"/>
                    <a:stretch/>
                  </pic:blipFill>
                  <pic:spPr bwMode="auto">
                    <a:xfrm>
                      <a:off x="0" y="0"/>
                      <a:ext cx="48641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1B16B1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1C42463D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358D6602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0C8F1805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6899419E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5A774761" w14:textId="77777777" w:rsidR="00BE3C61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</w:p>
    <w:p w14:paraId="2CFA2D2E" w14:textId="77777777" w:rsidR="00BE3C61" w:rsidRDefault="00BC0CAE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noProof/>
          <w:color w:val="1F1F1F"/>
          <w:sz w:val="30"/>
          <w:szCs w:val="3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854512" wp14:editId="6CB7828D">
                <wp:simplePos x="0" y="0"/>
                <wp:positionH relativeFrom="margin">
                  <wp:posOffset>-78649</wp:posOffset>
                </wp:positionH>
                <wp:positionV relativeFrom="paragraph">
                  <wp:posOffset>184966</wp:posOffset>
                </wp:positionV>
                <wp:extent cx="5388428" cy="674915"/>
                <wp:effectExtent l="0" t="0" r="22225" b="11430"/>
                <wp:wrapNone/>
                <wp:docPr id="15" name="Redondear rectángulo de esquina diagon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8428" cy="674915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CB7D" id="Redondear rectángulo de esquina diagonal 15" o:spid="_x0000_s1026" style="position:absolute;margin-left:-6.2pt;margin-top:14.55pt;width:424.3pt;height:53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88428,67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" path="m112488,l5388428,r,l5388428,562427v,62125,-50363,112488,-112488,112488l,674915r,l,112488c,50363,50363,,112488,xe" filled="f" strokecolor="#1f4d78 [1604]" strokeweight="1pt">
                <v:stroke joinstyle="miter"/>
                <v:path arrowok="t" o:connecttype="custom" o:connectlocs="112488,0;5388428,0;5388428,0;5388428,562427;5275940,674915;0,674915;0,674915;0,112488;112488,0" o:connectangles="0,0,0,0,0,0,0,0,0"/>
                <w10:wrap anchorx="margin"/>
              </v:shape>
            </w:pict>
          </mc:Fallback>
        </mc:AlternateContent>
      </w:r>
    </w:p>
    <w:p w14:paraId="14A4087E" w14:textId="77777777" w:rsidR="00EF52AC" w:rsidRDefault="00BE3C61">
      <w:pPr>
        <w:rPr>
          <w:rFonts w:ascii="Arial" w:hAnsi="Arial" w:cs="Arial"/>
          <w:color w:val="1F1F1F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El estrés es la </w:t>
      </w:r>
      <w:r>
        <w:rPr>
          <w:rFonts w:ascii="Arial" w:hAnsi="Arial" w:cs="Arial"/>
          <w:color w:val="040C28"/>
          <w:sz w:val="30"/>
          <w:szCs w:val="30"/>
        </w:rPr>
        <w:t>respuesta física o mental a una causa externa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, como tener muchas tareas o padecer una enfermedad.</w:t>
      </w:r>
    </w:p>
    <w:p w14:paraId="73E687E3" w14:textId="77777777" w:rsidR="00BE3C61" w:rsidRDefault="00BE3C61">
      <w:pPr>
        <w:rPr>
          <w:rFonts w:ascii="Arial" w:hAnsi="Arial" w:cs="Arial"/>
          <w:sz w:val="48"/>
          <w:szCs w:val="48"/>
        </w:rPr>
      </w:pPr>
      <w:r>
        <w:rPr>
          <w:noProof/>
          <w:lang w:eastAsia="es-MX"/>
        </w:rPr>
        <w:drawing>
          <wp:inline distT="0" distB="0" distL="0" distR="0" wp14:anchorId="57185235" wp14:editId="5B16A62D">
            <wp:extent cx="5671367" cy="3950909"/>
            <wp:effectExtent l="0" t="0" r="5715" b="0"/>
            <wp:docPr id="14" name="Imagen 14" descr="Moderadores de la experiencia del estrés - Psicología de la salud | uDo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oderadores de la experiencia del estrés - Psicología de la salud | uDoc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13701" r="2524" b="8194"/>
                    <a:stretch/>
                  </pic:blipFill>
                  <pic:spPr bwMode="auto">
                    <a:xfrm>
                      <a:off x="0" y="0"/>
                      <a:ext cx="5747279" cy="40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7FF8E" w14:textId="77777777" w:rsidR="00BE3C61" w:rsidRDefault="00BC0CAE">
      <w:pPr>
        <w:rPr>
          <w:rFonts w:ascii="Arial" w:hAnsi="Arial" w:cs="Arial"/>
          <w:sz w:val="24"/>
          <w:szCs w:val="24"/>
        </w:rPr>
      </w:pPr>
      <w:r w:rsidRPr="00BC0CAE">
        <w:rPr>
          <w:rFonts w:ascii="Arial" w:hAnsi="Arial" w:cs="Arial"/>
          <w:sz w:val="24"/>
          <w:szCs w:val="24"/>
        </w:rPr>
        <w:t>Bibliografía</w:t>
      </w:r>
      <w:r>
        <w:rPr>
          <w:rFonts w:ascii="Arial" w:hAnsi="Arial" w:cs="Arial"/>
          <w:sz w:val="24"/>
          <w:szCs w:val="24"/>
        </w:rPr>
        <w:t xml:space="preserve">: </w:t>
      </w:r>
      <w:hyperlink r:id="rId19" w:history="1">
        <w:r w:rsidRPr="0005354F">
          <w:rPr>
            <w:rStyle w:val="Hipervnculo"/>
            <w:rFonts w:ascii="Arial" w:hAnsi="Arial" w:cs="Arial"/>
            <w:sz w:val="24"/>
            <w:szCs w:val="24"/>
          </w:rPr>
          <w:t>https://www.healtline.com</w:t>
        </w:r>
      </w:hyperlink>
      <w:r>
        <w:rPr>
          <w:rFonts w:ascii="Arial" w:hAnsi="Arial" w:cs="Arial"/>
          <w:sz w:val="24"/>
          <w:szCs w:val="24"/>
        </w:rPr>
        <w:t xml:space="preserve"> y </w:t>
      </w:r>
      <w:hyperlink r:id="rId20" w:history="1">
        <w:r w:rsidRPr="0005354F">
          <w:rPr>
            <w:rStyle w:val="Hipervnculo"/>
            <w:rFonts w:ascii="Arial" w:hAnsi="Arial" w:cs="Arial"/>
            <w:sz w:val="24"/>
            <w:szCs w:val="24"/>
          </w:rPr>
          <w:t>https://www.medicalnewstoday.com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5E13E099" w14:textId="77777777" w:rsidR="00BC0CAE" w:rsidRPr="00BC0CAE" w:rsidRDefault="00BC0CAE">
      <w:pPr>
        <w:rPr>
          <w:rFonts w:ascii="Arial" w:hAnsi="Arial" w:cs="Arial"/>
          <w:sz w:val="24"/>
          <w:szCs w:val="24"/>
        </w:rPr>
      </w:pPr>
    </w:p>
    <w:sectPr w:rsidR="00BC0CAE" w:rsidRPr="00BC0C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2532E5" w14:textId="77777777" w:rsidR="00722DD7" w:rsidRDefault="00722DD7" w:rsidP="00467F33">
      <w:pPr>
        <w:spacing w:after="0" w:line="240" w:lineRule="auto"/>
      </w:pPr>
      <w:r>
        <w:separator/>
      </w:r>
    </w:p>
  </w:endnote>
  <w:endnote w:type="continuationSeparator" w:id="0">
    <w:p w14:paraId="08C2D2D9" w14:textId="77777777" w:rsidR="00722DD7" w:rsidRDefault="00722DD7" w:rsidP="00467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1EDE8" w14:textId="77777777" w:rsidR="00722DD7" w:rsidRDefault="00722DD7" w:rsidP="00467F33">
      <w:pPr>
        <w:spacing w:after="0" w:line="240" w:lineRule="auto"/>
      </w:pPr>
      <w:r>
        <w:separator/>
      </w:r>
    </w:p>
  </w:footnote>
  <w:footnote w:type="continuationSeparator" w:id="0">
    <w:p w14:paraId="34D8534D" w14:textId="77777777" w:rsidR="00722DD7" w:rsidRDefault="00722DD7" w:rsidP="00467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55E8F"/>
    <w:multiLevelType w:val="multilevel"/>
    <w:tmpl w:val="DCB0D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5C"/>
    <w:rsid w:val="002A5A1B"/>
    <w:rsid w:val="003D638E"/>
    <w:rsid w:val="00467F33"/>
    <w:rsid w:val="00482D68"/>
    <w:rsid w:val="004A0BF8"/>
    <w:rsid w:val="00631A32"/>
    <w:rsid w:val="006620C8"/>
    <w:rsid w:val="00722DD7"/>
    <w:rsid w:val="00AE275C"/>
    <w:rsid w:val="00BC0CAE"/>
    <w:rsid w:val="00BE3C61"/>
    <w:rsid w:val="00C40C28"/>
    <w:rsid w:val="00EF5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831428"/>
  <w15:chartTrackingRefBased/>
  <w15:docId w15:val="{20B0BB5D-8CE6-4370-A550-7AFAD2B51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7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33"/>
  </w:style>
  <w:style w:type="paragraph" w:styleId="Piedepgina">
    <w:name w:val="footer"/>
    <w:basedOn w:val="Normal"/>
    <w:link w:val="PiedepginaCar"/>
    <w:uiPriority w:val="99"/>
    <w:unhideWhenUsed/>
    <w:rsid w:val="00467F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33"/>
  </w:style>
  <w:style w:type="character" w:styleId="Hipervnculo">
    <w:name w:val="Hyperlink"/>
    <w:basedOn w:val="Fuentedeprrafopredeter"/>
    <w:uiPriority w:val="99"/>
    <w:unhideWhenUsed/>
    <w:rsid w:val="00BC0C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3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medicalnewstoday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healtlin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2023-10-19T02:11:00Z</dcterms:created>
  <dcterms:modified xsi:type="dcterms:W3CDTF">2023-10-19T02:11:00Z</dcterms:modified>
</cp:coreProperties>
</file>