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1278343C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5C9D7606" w:rsidR="00FD0386" w:rsidRDefault="00801AA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7F17D9F2">
                <wp:simplePos x="0" y="0"/>
                <wp:positionH relativeFrom="margin">
                  <wp:posOffset>-419735</wp:posOffset>
                </wp:positionH>
                <wp:positionV relativeFrom="paragraph">
                  <wp:posOffset>563880</wp:posOffset>
                </wp:positionV>
                <wp:extent cx="6291580" cy="4450080"/>
                <wp:effectExtent l="0" t="0" r="0" b="762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EF98A4E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5A5F0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Dulce Violeta González Morales </w:t>
                            </w:r>
                          </w:p>
                          <w:p w14:paraId="2171D88C" w14:textId="7753E262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5A5F0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SUPER NOTA </w:t>
                            </w:r>
                          </w:p>
                          <w:p w14:paraId="70B3587E" w14:textId="102CCD57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</w:t>
                            </w:r>
                            <w:r w:rsidR="005A5F0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4</w:t>
                            </w:r>
                          </w:p>
                          <w:p w14:paraId="40A599B0" w14:textId="154E902B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5A5F0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01AA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Ciencia y Tecnología </w:t>
                            </w:r>
                          </w:p>
                          <w:p w14:paraId="38EFBDD3" w14:textId="38C88B27" w:rsidR="00EC741A" w:rsidRPr="00600C05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801AA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Luz Elena Monroy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7829E3A9" w:rsidR="002C539B" w:rsidRPr="00FD0386" w:rsidRDefault="00801AA8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Comitán de Domínguez Chiapas </w:t>
                            </w:r>
                            <w:r w:rsidR="00EA408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</w:t>
                            </w:r>
                            <w:r w:rsidR="00F73AA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5</w:t>
                            </w:r>
                            <w:r w:rsidR="00EA408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12/2023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05pt;margin-top:44.4pt;width:495.4pt;height:350.4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8urOdQIAAHUFAAAOAAAAZHJzL2Uyb0RvYy54bWysVMFu2zAMvQ/YPwi6L3aypGuNKEXW&#13;&#10;osOAog3aDj0rshQLk0SNUmJnXz9Idpqg66XDLjJlPT6SDyTnl501ZCcxaHCMjkclJdIJqLXbMPrj&#13;&#10;6ebTOSUhcldzA04yupeBXi4+fpi3vpITaMDUEklnjQtV6xltYvRVUQTRSMvDCLx0nTUK0PIYRoCb&#13;&#10;okbearexppiU5VnRAtYeQcgQtNtc9490kfmVkiLeKxVkJIbRkpKYT8znOp/FYs6rDXLfaDHkwf8h&#13;&#10;Dcu1oydU1zxyskX9F5XVAiGAiiMBtgCltJC5iGJSjstX5Tw23MtcTKja4F90Cv+PVtztHv0KSey+&#13;&#10;QsfomJIiiReq4FeYCuoU2vQFpUiXJdsfhZNdJKJj9GxyMZ6dl5SIPaPT6aws06VYzIsjgccQv0mw&#13;&#10;JBmMohQxK8Z3tyEO2AMmBQxgdH2jjcmX1BDyyiDZccOoiX2ixSuYcaRl9OzzrMzUDpL/wG1cIpK5&#13;&#10;KQ4Rj4VmK+6NTCDjHqQius71vhGeCyHdMYUMTzCljXmX5+BwTOxd3n0tD1Ll2ODii7fVDjBLkCfp&#13;&#10;KFz980U41Tss5sVJ7cmM3bo7dMEa6v0KCUI/OcGLG40h3vIQVxx57oSdxHi/k6gMtIzCYFHSAP5+&#13;&#10;63/CM5peKWmRe0bDry1HSYn57gKjF+PpNM1qvkxnXyYlJXj6sj59cVt7BSZ3bvAimwkfzcFUCPYZ&#13;&#10;sF6mqCUl3IkGkNF4MK9ivxAUoJDLZQYJsJ7HW/foRaJOAqfefOqeOfqhg6Ps4h0cZpRXrxu5BydX&#13;&#10;B8ttBKX7Nk8a97oO2rfB50kZ1lDaHaf3jDpuy8UfAAAA//8DAFBLAwQUAAYACAAAACEAZ5lQrucA&#13;&#10;AAAQAQAADwAAAGRycy9kb3ducmV2LnhtbEzP3U6DMBQA4HsT36E5S3ZjRmFTYIzDYvxNvHP4E+86&#13;&#10;WoHYnhLaQX1745U+wHfxlftgNJvU6HpLCEkUA1PUWNlTi/BS369yYM4LkkJbUgjfysG+Oj8rRSHt&#13;&#10;TM9qOviWBaPJFQKh834oOHdNp4xwkR0UBaM/7WiEd5EdWy5HMffUGs3XcZxyI3oC5joxqJtONV+H&#13;&#10;k0H4uGjfn1x4eJ03V5vh7nGqszdZIy4X4Xa3XITrHTCvgv8T8HtASKAqRXG0J5KOaYRVmibAPEKe&#13;&#10;58BGhO36MgN2RMjybQqMVyX/H6l+AAAA//8DAFBLAQItABQABgAIAAAAIQBaIpOj/wAAAOUBAAAT&#13;&#10;AAAAAAAAAAAAAAAAAAAAAABbQ29udGVudF9UeXBlc10ueG1sUEsBAi0AFAAGAAgAAAAhAKdKzzjY&#13;&#10;AAAAlgEAAAsAAAAAAAAAAAAAAAAAMAEAAF9yZWxzLy5yZWxzUEsBAi0AFAAGAAgAAAAhAOfy6s51&#13;&#10;AgAAdQUAAA4AAAAAAAAAAAAAAAAAMQIAAGRycy9lMm9Eb2MueG1sUEsBAi0AFAAGAAgAAAAhAGeZ&#13;&#10;UK7nAAAAEAEAAA8AAAAAAAAAAAAAAAAA0gQAAGRycy9kb3ducmV2LnhtbFBLBQYAAAAABAAEAPMA&#13;&#10;AADmBQAAAAA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EF98A4E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5A5F0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Dulce Violeta González Morales </w:t>
                      </w:r>
                    </w:p>
                    <w:p w14:paraId="2171D88C" w14:textId="7753E262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5A5F0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SUPER NOTA </w:t>
                      </w:r>
                    </w:p>
                    <w:p w14:paraId="70B3587E" w14:textId="102CCD57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</w:t>
                      </w:r>
                      <w:r w:rsidR="005A5F0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4</w:t>
                      </w:r>
                    </w:p>
                    <w:p w14:paraId="40A599B0" w14:textId="154E902B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5A5F0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801AA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Ciencia y Tecnología </w:t>
                      </w:r>
                    </w:p>
                    <w:p w14:paraId="38EFBDD3" w14:textId="38C88B27" w:rsidR="00EC741A" w:rsidRPr="00600C05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801AA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Luz Elena Monroy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7829E3A9" w:rsidR="002C539B" w:rsidRPr="00FD0386" w:rsidRDefault="00801AA8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Comitán de Domínguez Chiapas </w:t>
                      </w:r>
                      <w:r w:rsidR="00EA408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</w:t>
                      </w:r>
                      <w:r w:rsidR="00F73AA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5</w:t>
                      </w:r>
                      <w:r w:rsidR="00EA408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12/2023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4174CE87" w:rsidR="00DA3075" w:rsidRPr="00CA3368" w:rsidRDefault="00DA3075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1FC35FE" w14:textId="7777777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0270191A" w14:textId="5C99B752" w:rsidR="00801AA8" w:rsidRDefault="00BC372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41A7F" wp14:editId="69190E96">
                <wp:simplePos x="0" y="0"/>
                <wp:positionH relativeFrom="column">
                  <wp:posOffset>-819150</wp:posOffset>
                </wp:positionH>
                <wp:positionV relativeFrom="paragraph">
                  <wp:posOffset>-609600</wp:posOffset>
                </wp:positionV>
                <wp:extent cx="1879600" cy="1690370"/>
                <wp:effectExtent l="0" t="0" r="6350" b="5080"/>
                <wp:wrapNone/>
                <wp:docPr id="2" name="Explosión: 8 punt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69037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9DCFD" w14:textId="34F2668E" w:rsidR="00ED65F5" w:rsidRPr="00ED65F5" w:rsidRDefault="00ED65F5" w:rsidP="00ED65F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Origen y</w:t>
                            </w:r>
                            <w:r w:rsidR="00B77FA2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Evolución </w:t>
                            </w:r>
                            <w:r w:rsidR="00BC372A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de la Política ambiental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41A7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2" o:spid="_x0000_s1027" type="#_x0000_t71" style="position:absolute;margin-left:-64.5pt;margin-top:-48pt;width:148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9WNg8gIAAO8GAAAOAAAAZHJzL2Uyb0RvYy54bWysVV1vGysQfa/U/4B4b3btuk6yyrqK&#13;&#10;UqWqlNtESao8j1lYIwFDB2yv76+vAHvt29uHpqofMAwzZ5gzH3v1cbCGbSQFja7lk7OaM+kEdtr1&#13;&#10;Lf/2fPvugrMQwXVg0MmW72TgHxdv31xtfSOnuELTSWKDNS40W9/yVYy+qaogVtJCOEMv3WCNQrIQ&#13;&#10;wxlSX3UEW+16a6ppXc+rLVLnCYUMQbv+U7nki4yvlBTxXqkgIzMtrzmLeaW8LvNaLa6g6Qn8Sov9&#13;&#10;O+APnmFBO34C9QkisDXp/0FZLQgDqngm0FaolBYyB1FN60n9UzhPK/AyBxOabfAjT+HvwYqvmyf/&#13;&#10;QKxKlIUm+AdKYQyKbPpHpdiQidod6ZJDZGJo+eTi/HJe15yJXcsn88v6/XnNE1J1BPAU4meJlqVN&#13;&#10;yzWR7NcG6EmCmWTGYHMX4t7qoL1nsrvVxjBltG+5Qyc5I4wvOq4yMS0vAH24CzFbBOYxpHemU64h&#13;&#10;eWOIbcC0HISQLs7zlVnbf7Ar8vl5nUIorx5tcgx9OEWdXSTFVyBfjsjQmLW9V6p4fP+bDid1+r3G&#13;&#10;4zwbpFj+63E2yqsTXsYYK2hGDo12DFLzTubT4p8FAUZ2ie2CHLWRj1IcctYT5Dxlpy6tDnPeCqXG&#13;&#10;La6qY2nlXdwZWdQfpWK6yxWWBEFQv0wpKy3a55obG7WCxrhHqZKm0sa81nhvk8xlng2vBRit8gvQ&#13;&#10;xRHAaof0q1SZWGiroFHF4EBHISHxEYflwPTIcBItsds9UCr3TEHw4lZTiHcQ4gMQZOFGUrzfSFIG&#13;&#10;ty3H/Y6zFdK/v5In/ZanW862BL7l4fsaSHJmvrjQ8svJbJZmZD7MPpxPa87o9GZ5euPW9gZNrorg&#13;&#10;Rd4m/WgOW0VoX5C66+S15gycWCG1XEQ6HG5iybNCEvL6OqsJtB7inXvy4tDgaSo8Dy9Afj9Fohzi&#13;&#10;VzxMR2h+HiFFOSXJ4fU6otKlWI/M7pOwDb50QfkApKl9es5ax+/U4gcAAAD//wMAUEsDBBQABgAI&#13;&#10;AAAAIQAUTZNg5QAAABIBAAAPAAAAZHJzL2Rvd25yZXYueG1sTM+9bsIwFEDhvVLfwbpIbMROpCYl&#13;&#10;xEEIxFippa3oeIlvk6j+iWIHnLevmNr9nOGrttFodqXR985KSBMBjGzjVG9bCR/vx9UzMB/QKtTO&#13;&#10;koSZPGzrx4cKS+Vu9o2up9CyaLT1JUroQhhKzn3TkUGfuIFsNPrbjQaDT9zYcjXirbet0TwTIucG&#13;&#10;ewvMdzjQvqPm5zQZCennjKT258PxJT7Nu68CX6czSrlcxMNmuYi7DbBAMfwdcDdISKGusLy4ySrP&#13;&#10;tIRVmq0FsCBhtc4FsHuSFwLYRUJaiAwYryv+n1L/AgAA//8DAFBLAQItABQABgAIAAAAIQBaIpOj&#13;&#10;/wAAAOUBAAATAAAAAAAAAAAAAAAAAAAAAABbQ29udGVudF9UeXBlc10ueG1sUEsBAi0AFAAGAAgA&#13;&#10;AAAhAKdKzzjYAAAAlgEAAAsAAAAAAAAAAAAAAAAAMAEAAF9yZWxzLy5yZWxzUEsBAi0AFAAGAAgA&#13;&#10;AAAhAAH1Y2DyAgAA7wYAAA4AAAAAAAAAAAAAAAAAMQIAAGRycy9lMm9Eb2MueG1sUEsBAi0AFAAG&#13;&#10;AAgAAAAhABRNk2DlAAAAEgEAAA8AAAAAAAAAAAAAAAAATwUAAGRycy9kb3ducmV2LnhtbFBLBQYA&#13;&#10;AAAABAAEAPMAAABhBgAAAAA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78C9DCFD" w14:textId="34F2668E" w:rsidR="00ED65F5" w:rsidRPr="00ED65F5" w:rsidRDefault="00ED65F5" w:rsidP="00ED65F5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Origen y</w:t>
                      </w:r>
                      <w:r w:rsidR="00B77FA2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Evolución </w:t>
                      </w:r>
                      <w:r w:rsidR="00BC372A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de la Política ambiental </w:t>
                      </w:r>
                    </w:p>
                  </w:txbxContent>
                </v:textbox>
              </v:shape>
            </w:pict>
          </mc:Fallback>
        </mc:AlternateContent>
      </w:r>
    </w:p>
    <w:p w14:paraId="3C805E7B" w14:textId="6216D226" w:rsidR="00801AA8" w:rsidRDefault="008A26C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04293" wp14:editId="0BCCDD1B">
                <wp:simplePos x="0" y="0"/>
                <wp:positionH relativeFrom="column">
                  <wp:posOffset>4057650</wp:posOffset>
                </wp:positionH>
                <wp:positionV relativeFrom="paragraph">
                  <wp:posOffset>40640</wp:posOffset>
                </wp:positionV>
                <wp:extent cx="2802255" cy="1828165"/>
                <wp:effectExtent l="0" t="0" r="0" b="635"/>
                <wp:wrapNone/>
                <wp:docPr id="12" name="Explosión: 8 punt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182816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E30E9" w14:textId="59C85FE4" w:rsidR="00C41373" w:rsidRPr="00C41373" w:rsidRDefault="00C41373" w:rsidP="00C41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Organismos no </w:t>
                            </w:r>
                            <w:r w:rsidR="008A4EAE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Gubernamentales</w:t>
                            </w:r>
                            <w:r w:rsidR="004F357B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de protección </w:t>
                            </w:r>
                            <w:r w:rsidR="008A4EAE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al ambiente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4293" id="Explosión: 8 puntos 12" o:spid="_x0000_s1028" type="#_x0000_t71" style="position:absolute;margin-left:319.5pt;margin-top:3.2pt;width:220.65pt;height:14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Q8+G8gIAAO8GAAAOAAAAZHJzL2Uyb0RvYy54bWysVUtvGyEQvlfqf0Dcm11vHdddBUdR&#13;&#10;olSV0iZKWuWMWVgjAUMHbK/76yvAXruPQ1PVBwzDzDfMN4+9uBysIRuJQYNjdHJWUyKdgE67ntGv&#13;&#10;X27fzCkJkbuOG3CS0Z0M9HLx+tXF1reygRWYTiIZrHGh3XpGVzH6tqqCWEnLwxl46QZrFKDlMZwB&#13;&#10;9lWHfKtdb03V1PWs2gJ2HkHIELTrb8olXWR8paSI90oFGYlhtKYk5hXzusxrtbjgbY/cr7TYv4P/&#13;&#10;wzMs146eQN3wyMka9W9QVguEACqeCbAVKKWFzEFUTT2pfwnnacW9zMGEdhv8yFP4f7Di8+bJPyCp&#13;&#10;EmWhDf4BUxiDQpv+QSkyZKJ2R7rkEIkYGG3mddOcn1MidoxO5s18MjunCak6AngM8YMES9KGUY0o&#13;&#10;+7Xh+CS5mWTG+OYuxL3VQXvPZHerjSHKaM+oAycpQYjPOq4yMYwWgD7chZgtAvEQ0jvTKdeQvDZI&#13;&#10;NtwwyoWQLjb5yqztJ+iKfPauruvDq0ebHEMfTlGn86T4AuT3IzJvzdreK1U8vv1Lh5M6/V7icZYN&#13;&#10;Epc/e5yO8uqElzHGircjh0Y7wlPzTmZN8U+C4EZ2ie2CHLWRj1IcctYjz3nKTl1aHeS8lUIwbnFR&#13;&#10;HUsr7+LOyKL+KBXRXa6wJAgC+2VKWWnRPtfc2KgVb417lCppKm3MS433Nslc5tnwUoDRKr8AXBwB&#13;&#10;rHaAf0qViYW2ireqGBzoKCQkPuKwHIjuGG0yw0m0hG73gKncMwXBi1uNId7xEB848izcSIz3G4nK&#13;&#10;wJZR2O8oWQF+/5M86TOabinZIveMhm9rjpIS89EFRt9PptM0I/Nhev6uqSnB05vl6Y1b22swuSqC&#13;&#10;F3mb9KM5bBWCfQbsrpLXmhLuxAqQURHxcLiOJc8KUMirq6wmwHoe79yTF4cGT1Phy/DM0e+nSJRD&#13;&#10;/AyH6cjbX0dIUU5JcnC1jqB0KdYjs/skbIMvXVA+AGlqn56z1vE7tfgBAAD//wMAUEsDBBQABgAI&#13;&#10;AAAAIQAFtDHu5AAAABABAAAPAAAAZHJzL2Rvd25yZXYueG1sTM+xTsMwEIDhHYl3sK5SN2K3qaI0&#13;&#10;zaVCIMTAABTU+ZqYJMI+h9hJDU+POsH86x++ch+tEbMefe8YYZUoEJpr1/TcIry/PdzkIHwgbsg4&#13;&#10;1gjf2sO+ur4qqWjcmV/1fAitiNawLwihC2EopPR1py35xA2aozUfbrQUfOLGVjYjnXturZFrpTJp&#13;&#10;qWcQvqNB33W6/jxMFqE3P0+P56OcLNHxJfvKs9k8E+JyEe93y0W83YEIOoa/Ay4GhBVUJRUnN3Hj&#13;&#10;hUHI0q0CERCyDYhLV7lKQZwQ1ttNCkJWpfwPqX4BAAD//wMAUEsBAi0AFAAGAAgAAAAhAFoik6P/&#13;&#10;AAAA5QEAABMAAAAAAAAAAAAAAAAAAAAAAFtDb250ZW50X1R5cGVzXS54bWxQSwECLQAUAAYACAAA&#13;&#10;ACEAp0rPONgAAACWAQAACwAAAAAAAAAAAAAAAAAwAQAAX3JlbHMvLnJlbHNQSwECLQAUAAYACAAA&#13;&#10;ACEAokPPhvICAADvBgAADgAAAAAAAAAAAAAAAAAxAgAAZHJzL2Uyb0RvYy54bWxQSwECLQAUAAYA&#13;&#10;CAAAACEABbQx7uQAAAAQAQAADwAAAAAAAAAAAAAAAABPBQAAZHJzL2Rvd25yZXYueG1sUEsFBgAA&#13;&#10;AAAEAAQA8wAAAGAGAAAAAA==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5D3E30E9" w14:textId="59C85FE4" w:rsidR="00C41373" w:rsidRPr="00C41373" w:rsidRDefault="00C41373" w:rsidP="00C41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Organismos no </w:t>
                      </w:r>
                      <w:r w:rsidR="008A4EAE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Gubernamentales</w:t>
                      </w:r>
                      <w:r w:rsidR="004F357B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de protección </w:t>
                      </w:r>
                      <w:r w:rsidR="008A4EAE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al ambiente </w:t>
                      </w:r>
                    </w:p>
                  </w:txbxContent>
                </v:textbox>
              </v:shape>
            </w:pict>
          </mc:Fallback>
        </mc:AlternateContent>
      </w:r>
    </w:p>
    <w:p w14:paraId="7FC74A32" w14:textId="37AD3396" w:rsidR="00801AA8" w:rsidRDefault="005157A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79983" wp14:editId="5841BB18">
                <wp:simplePos x="0" y="0"/>
                <wp:positionH relativeFrom="column">
                  <wp:posOffset>-874395</wp:posOffset>
                </wp:positionH>
                <wp:positionV relativeFrom="paragraph">
                  <wp:posOffset>394970</wp:posOffset>
                </wp:positionV>
                <wp:extent cx="2038985" cy="2205990"/>
                <wp:effectExtent l="0" t="0" r="0" b="381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85" cy="22059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0859F" w14:textId="035D9215" w:rsidR="00BE467B" w:rsidRPr="00BE467B" w:rsidRDefault="000F3633" w:rsidP="00BE46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En México contamos con un conjunto de políticas ambientales como son: la Ley de Equilibrio Ecológico y Protección al Ambiente (LGEEPA), la Ley General de Cambio Climático, la Ley General de Vida Silvestre y la Ley de Desarrollo Rural Sustentable,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79983" id="Rectángulo: esquinas redondeadas 3" o:spid="_x0000_s1029" style="position:absolute;margin-left:-68.85pt;margin-top:31.1pt;width:160.55pt;height:1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bm2S8AIAAOoGAAAOAAAAZHJzL2Uyb0RvYy54bWysVU1vGyEQvVfqf0Dcm107jmuvgqso&#13;&#10;VapKaRMlqXLGLKyRgKEDttf99RVgr920h6aqDxiGmTfDm4+9/NBbQzYSgwbH6OispkQ6Aa12HaPf&#13;&#10;nm7ezSgJkbuWG3CS0Z0M9MPi7ZvLrW/kGFZgWomkt8aFZusZXcXom6oKYiUtD2fgpeutUYCWx3AG&#13;&#10;2FUt8q12nTXVuK6n1Raw9QhChqBd97Fc0kXGV0qKeKdUkJEYRmtKYl4xr8u8VotL3nTI/UqLfRz8&#13;&#10;H8KwXDt6AvWRR07WqH+DslogBFDxTICtQCktZH5ENa5H9YvnPK64l/kxodkGP/AU/h+s+Lp59PdI&#13;&#10;qkRZaIK/x/SMXqFN/6AU6TNRuyNdso9E9IyO6/PZfHZBidgxOh7XF/N5TRNSdQTwGOInCZakDaMI&#13;&#10;a9c+SBEzWXxzG+Le4KC4J7G90cYQZbRn1IGTlCDEZx1XmRNGR4XtcBtitgjEQ0ghplMuH3ltkGy4&#13;&#10;YZQLIV2c5iuztl+gLfLp+7oeAh5scvhdOEWdzJLiK5DnAzJvzNreKVU8nv+lw1Gdfq/xOM0Gictf&#13;&#10;PU4GeXXCy/DGijfdgUOjHeGpb0fTcfFPguBGtontghy1kSl7+5x1yHOeslOXVgc5b6UGjFtcVseq&#13;&#10;yru4M7KoP0hFdJuLKwmCwG6ZUla6s8vlNvRoxRvjHqRKmkob81rjvU0yl3ksvBZgsMoRgIsDgNUO&#13;&#10;8E+pMrHQVvFGFYMDHYWExEfslz3RLaPnmeEkWkK7u8dU7pmC4MWNxhBveYj3HHkWbiTGu41EZWDL&#13;&#10;KOx3lKwAf/xJnvQZTbeUbJF7RsP3NUdJifnsAqPz0WSSxmM+TC7ej2tK8PRmeXrj1vYaTK6K4EXe&#13;&#10;Jv1oDluFYJ8B26vktaaEO7ECZFREPByuY8mzAhTy6iqrCbCex1v36MWhwdNUeOqfOfr9AImyj1/h&#13;&#10;MBh583KEFOWUJAdX6whKl2I9MrtPwjb40gVl9qeBfXrOWsdP1OInAAAA//8DAFBLAwQUAAYACAAA&#13;&#10;ACEA8VsvFOgAAAARAQAADwAAAGRycy9kb3ducmV2LnhtbEzPzWrCQBRA4X2h73C5ghsxk0SJGnMj&#13;&#10;pUUoFLTVgNsxmU5C5yfNjDp9++Kq3Z+z+IpN0AquYnCdNYRJFCMIU9umM5KwOm6nSwTnuWm4skYQ&#13;&#10;/giHm/LxoeB5Y2/mQ1wPXkLQyricE7be9zljrm6F5i6yvTBBq087aO5dZAfJmoHfOiO1YmkcZ0zz&#13;&#10;ziC4lvfiuRX11+GiCY/bKptIefL779fqjQ3d5L3e74jGo/CyHo/C0xrBi+D/DrwbCBMsC56f7cU0&#13;&#10;DhThNJktFgieMEtThHuxnM0RzoTzeJUhsLJg/yXlLwAAAP//AwBQSwECLQAUAAYACAAAACEAWiKT&#13;&#10;o/8AAADlAQAAEwAAAAAAAAAAAAAAAAAAAAAAW0NvbnRlbnRfVHlwZXNdLnhtbFBLAQItABQABgAI&#13;&#10;AAAAIQCnSs842AAAAJYBAAALAAAAAAAAAAAAAAAAADABAABfcmVscy8ucmVsc1BLAQItABQABgAI&#13;&#10;AAAAIQAVbm2S8AIAAOoGAAAOAAAAAAAAAAAAAAAAADECAABkcnMvZTJvRG9jLnhtbFBLAQItABQA&#13;&#10;BgAIAAAAIQDxWy8U6AAAABEBAAAPAAAAAAAAAAAAAAAAAE0FAABkcnMvZG93bnJldi54bWxQSwUG&#13;&#10;AAAAAAQABADzAAAAYgYAAAAA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5640859F" w14:textId="035D9215" w:rsidR="00BE467B" w:rsidRPr="00BE467B" w:rsidRDefault="000F3633" w:rsidP="00BE467B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En México contamos con un conjunto de políticas ambientales como son: la Ley de Equilibrio Ecológico y Protección al Ambiente (LGEEPA), la Ley General de Cambio Climático, la Ley General de Vida Silvestre y la Ley de Desarrollo Rural Sustentable, entre otros.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701280" w14:textId="5F9F772A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01546B4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C7B9D11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F727393" w14:textId="3419515A" w:rsidR="00801AA8" w:rsidRDefault="00ED2DA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B720C" wp14:editId="343EFEB0">
                <wp:simplePos x="0" y="0"/>
                <wp:positionH relativeFrom="column">
                  <wp:posOffset>4472940</wp:posOffset>
                </wp:positionH>
                <wp:positionV relativeFrom="paragraph">
                  <wp:posOffset>255270</wp:posOffset>
                </wp:positionV>
                <wp:extent cx="1911350" cy="3850640"/>
                <wp:effectExtent l="0" t="0" r="0" b="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38506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82819" w14:textId="791486C6" w:rsid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Secretaría de Medio Ambiente y Recursos Naturales (SEMARNAT) …</w:t>
                            </w:r>
                          </w:p>
                          <w:p w14:paraId="67574230" w14:textId="01D7D416" w:rsid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Agencia de Seguridad, Energía y Ambiente (ASEA) …</w:t>
                            </w:r>
                          </w:p>
                          <w:p w14:paraId="19931610" w14:textId="42F064BB" w:rsid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Comisión Ambiental de la Megalópolis (CAME) …</w:t>
                            </w:r>
                          </w:p>
                          <w:p w14:paraId="3AC2297F" w14:textId="2C1AE259" w:rsid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Comisión Nacional para el Conocimiento y Uso de la Biodiversidad (CONABIO) …</w:t>
                            </w:r>
                          </w:p>
                          <w:p w14:paraId="45BEC421" w14:textId="6CEBDFD4" w:rsid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Comisión Nacional Forestal (CONAFOR) …</w:t>
                            </w:r>
                          </w:p>
                          <w:p w14:paraId="4276FB68" w14:textId="77777777" w:rsidR="00ED2DAC" w:rsidRPr="00ED2DAC" w:rsidRDefault="00ED2DAC" w:rsidP="009F08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Comisión Nacional del Agua (CONAGUA)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B720C" id="Rectángulo: esquinas redondeadas 13" o:spid="_x0000_s1030" style="position:absolute;margin-left:352.2pt;margin-top:20.1pt;width:150.5pt;height:30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Duxs7wIAAOoGAAAOAAAAZHJzL2Uyb0RvYy54bWysVUtvGyEQvlfqf0Dcm911HCdZBVdR&#13;&#10;olSV0iZKWuWMWVgjAUMHbK/76yvAXruPQ1PVBwzDzDfDN4+9ej9YQ9YSgwbHaHNSUyKdgE67ntGv&#13;&#10;X+7eXVASIncdN+Ako1sZ6Pv52zdXG9/KCSzBdBLJYI0L7cYzuozRt1UVxFJaHk7ASzdYowAtj+EE&#13;&#10;sK865BvtemuqSV3Pqg1g5xGEDEG7/rZc0nnGV0qK+KBUkJEYRmtKYl4xr4u8VvMr3vbI/VKLXRz8&#13;&#10;H8KwXDt6BHXLIycr1L9BWS0QAqh4IsBWoJQWMj+imtRN/ctznpfcy/yY0G6CH3kK/w9WfF4/+0ck&#13;&#10;VaIstME/YnrGoNCmf1CKDJmo7YEuOUQiBkaby6Y5PaspEVtGTy/O6tm0pgmpOgB4DPGDBEvShlGE&#13;&#10;leuepIiZLL6+D3FnsFfckdjdaWOIMtoz6sBJShDii47LzAmjTWE73IeYLQLxEFKI6ZTLR94YJGtu&#13;&#10;GOVCSBcn+cqs7Cfoinx2XtdjwKNNDr8Px6jTi6T4CuTLEZm3ZmUflCoeT//SYVOn32s8zrJB4vJn&#13;&#10;j9NRXh3xMr6x4m2/59BoR3jq22Y2Kf5JENzILrFdkKM2MmVvl7Meec5TdurS6iDnrdSAcfOr6lBV&#13;&#10;eRe3Rhb1J6mI7nJxJUEQ2C9Sykp39rncxh6teGvck1RJU2ljXmu8s0nmMo+F1wKMVjkCcHEEsNoB&#13;&#10;/ilVJhbaKt6qYrCno5CQ+IjDYiC6Y3SaGU6iBXTbR0zlnikIXtxpDPGeh/jIkWfhWmJ8WEtUBjaM&#13;&#10;wm5HyRLw+5/kSZ/RdEvJBrlnNHxbcZSUmI8uMHrZTFPrxnyYnp1Pakrw+GZxfONW9gZMrorgRd4m&#13;&#10;/Wj2W4VgXwC76+S1poQ7sQRkVETcH25iybMCFPL6OqsJsJ7He/fsxb7B01T4Mrxw9LsBEuUQP8N+&#13;&#10;MPL21xFSlFOSHFyvIihdivXA7C4Jm+BLF5TZnwb28TlrHT5R8x8AAAD//wMAUEsDBBQABgAIAAAA&#13;&#10;IQCfSBM/5wAAABEBAAAPAAAAZHJzL2Rvd25yZXYueG1sTM/LSsNAFIDhveA7HE6hGzEzDTEtaU6K&#13;&#10;eFtJsVXE5TQzJqFzCZlJM/XppSvd///iKzfRaDipwXfOEi4SjqBs7WRnG8KP9+fbFYIPwkqhnVWE&#13;&#10;Z+VxU11flaKQbrI7ddqHBqLR1heCsA2hLxjzdauM8InrlY1Gf7vBiOATNzRMDmLqbGM0SznPmRGd&#13;&#10;RfCt6NVDq+rjfjSE00t+8/Z1lOlTvVq+1j/n7e7zPBLNZ/FxPZ/F+zVCUDH8HXgxEC6wKkVxcKOV&#13;&#10;HjThkmcZQiDMeIpwCTi/yxAOhHmW5wisKtl/SfULAAD//wMAUEsBAi0AFAAGAAgAAAAhAFoik6P/&#13;&#10;AAAA5QEAABMAAAAAAAAAAAAAAAAAAAAAAFtDb250ZW50X1R5cGVzXS54bWxQSwECLQAUAAYACAAA&#13;&#10;ACEAp0rPONgAAACWAQAACwAAAAAAAAAAAAAAAAAwAQAAX3JlbHMvLnJlbHNQSwECLQAUAAYACAAA&#13;&#10;ACEA0A7sbO8CAADqBgAADgAAAAAAAAAAAAAAAAAxAgAAZHJzL2Uyb0RvYy54bWxQSwECLQAUAAYA&#13;&#10;CAAAACEAn0gTP+cAAAARAQAADwAAAAAAAAAAAAAAAABMBQAAZHJzL2Rvd25yZXYueG1sUEsFBgAA&#13;&#10;AAAEAAQA8wAAAGAGAAAAAA==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6AE82819" w14:textId="791486C6" w:rsid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Secretaría de Medio Ambiente y Recursos Naturales (SEMARNAT) …</w:t>
                      </w:r>
                    </w:p>
                    <w:p w14:paraId="67574230" w14:textId="01D7D416" w:rsid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Agencia de Seguridad, Energía y Ambiente (ASEA) …</w:t>
                      </w:r>
                    </w:p>
                    <w:p w14:paraId="19931610" w14:textId="42F064BB" w:rsid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Comisión Ambiental de la Megalópolis (CAME) …</w:t>
                      </w:r>
                    </w:p>
                    <w:p w14:paraId="3AC2297F" w14:textId="2C1AE259" w:rsid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Comisión Nacional para el Conocimiento y Uso de la Biodiversidad (CONABIO) …</w:t>
                      </w:r>
                    </w:p>
                    <w:p w14:paraId="45BEC421" w14:textId="6CEBDFD4" w:rsid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Comisión Nacional Forestal (CONAFOR) …</w:t>
                      </w:r>
                    </w:p>
                    <w:p w14:paraId="4276FB68" w14:textId="77777777" w:rsidR="00ED2DAC" w:rsidRPr="00ED2DAC" w:rsidRDefault="00ED2DAC" w:rsidP="009F08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Comisión Nacional del Agua (CONAGUA)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A29963" w14:textId="0FCC0605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85187CC" w14:textId="210FB8F9" w:rsidR="00801AA8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45175" wp14:editId="420E4536">
                <wp:simplePos x="0" y="0"/>
                <wp:positionH relativeFrom="column">
                  <wp:posOffset>1336675</wp:posOffset>
                </wp:positionH>
                <wp:positionV relativeFrom="paragraph">
                  <wp:posOffset>198755</wp:posOffset>
                </wp:positionV>
                <wp:extent cx="1828800" cy="1828800"/>
                <wp:effectExtent l="0" t="0" r="0" b="0"/>
                <wp:wrapNone/>
                <wp:docPr id="7" name="Explosión: 8 punt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12458" w14:textId="3C738393" w:rsidR="00580D2A" w:rsidRPr="00580D2A" w:rsidRDefault="00580D2A" w:rsidP="00580D2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Leyes de </w:t>
                            </w:r>
                            <w:r w:rsidR="000F1C2C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Políticas ambientales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45175" id="Explosión: 8 puntos 7" o:spid="_x0000_s1031" type="#_x0000_t71" style="position:absolute;margin-left:105.25pt;margin-top:15.65pt;width:2in;height:2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t8G48AIAAO8GAAAOAAAAZHJzL2Uyb0RvYy54bWysVU1vEz0QviPxHyzf6W5CKGGVDaqK&#13;&#10;ipAKrVpQzxOvvbFke8zYSTb8emQ72eTl5UAROTj2eOYZzzMfu3g/WMO2koJG1/LJRc2ZdAI77fqW&#13;&#10;f/t682rOWYjgOjDoZMv3MvD3y5cvFjvfyCmu0XSS2GCNC83Ot3wdo2+qKoi1tBAu0Es3WKOQLMRw&#13;&#10;gdRXHcFOu96aalrXl9UOqfOEQoagXf+hXPJlxldKininVJCRmZbXnMW8Ul5Xea2WC2h6Ar/W4vAO&#13;&#10;+ItnWNCOn0F9gAhsQ/p/UFYLwoAqXgi0FSqlhcxBVNN6Uv8SzuMavMzBhGYX/MhT+Hew4sv20d8T&#13;&#10;qxJloQn+nlIYgyKb/lEpNmSi9ie65BCZGFo+mU/n87rmTOzPDtVyUZ0APIX4UaJladNyTST7jQF6&#13;&#10;lGAmmTHY3oaY/FfQHLUPTHY32himjPYtd+gkZ4TxScd1JqblBaAPtyFmi8A8hvTOdMo1JK8NsS2Y&#13;&#10;loMQ0sVZvjIb+xm7Ir98W6cQiv/RJr+mD+eos3lSfAbyuxEZGrOxd0oVj6//0OGkTr/neLzMBimW&#13;&#10;/3qcjfLqjJcxxgqakUOjHYPUvJPLafHPggAju8R2QY7ayAcpjjnrCXKeslOXVoc5b4VS45aL6lRa&#13;&#10;eRf3Rhb1B6mY7nKFJUEQ1K9SykqL9rnmxkatoDHuQaqkqbQxzzU+2CRzmWfDcwFGq/wCdHEEsNoh&#13;&#10;/S5VJhbaKmhUMTjSUUhIfMRhNTDdtfxNZjiJVtjt7ymVe6YgeHGjKcRbCPEeCLJwKynebSUpg7uW&#13;&#10;42HH2Rrpx+/kSb/l6ZazHYFvefi+AZKcmU8utPzdZDZLMzIfZm/eTmvO6PxmdX7jNvYaTa6K4EXe&#13;&#10;Jv1ojltFaJ+QuqvkteYMnFgjtVxEOh6uY8mzQhLy6iqrCbQe4q179OLY4GkqfB2egPxhikQ5xC94&#13;&#10;nI7Q/DpCinJKksOrTUSlS7GemD0kYRd86YLyAUhT+/yctU7fqeVPAAAA//8DAFBLAwQUAAYACAAA&#13;&#10;ACEAV5Ng5eYAAAAQAQAADwAAAGRycy9kb3ducmV2LnhtbEzPu07DMBSA4R2Jd7BOpS6ocS60NGlO&#13;&#10;Ki5CXRigRWJ1k0MSYR+H2G3M26NOsP7SP3zlNhgtzjS63jJCEsUgiGvb9NwivB+eF2sQzitulLZM&#13;&#10;CD/kYFtdX5WqaOzEb3Te+1YEo9kVCqHzfiikdHVHRrnIDsTB6E87GuVdZMdWNqOaem6Nlmkcr6RR&#13;&#10;PYNwnRrosaP6a38yCK87TTcvLvueHnLOP+4M5YeUEOez8LSZz8L9BoSn4P8OuBgQEqhKVRztiRsn&#13;&#10;NEKaxEsQHiFLMhAjwm2+XoI4XkKegZBVKf9Dql8AAAD//wMAUEsBAi0AFAAGAAgAAAAhAFoik6P/&#13;&#10;AAAA5QEAABMAAAAAAAAAAAAAAAAAAAAAAFtDb250ZW50X1R5cGVzXS54bWxQSwECLQAUAAYACAAA&#13;&#10;ACEAp0rPONgAAACWAQAACwAAAAAAAAAAAAAAAAAwAQAAX3JlbHMvLnJlbHNQSwECLQAUAAYACAAA&#13;&#10;ACEAcrfBuPACAADvBgAADgAAAAAAAAAAAAAAAAAxAgAAZHJzL2Uyb0RvYy54bWxQSwECLQAUAAYA&#13;&#10;CAAAACEAV5Ng5eYAAAAQAQAADwAAAAAAAAAAAAAAAABNBQAAZHJzL2Rvd25yZXYueG1sUEsFBgAA&#13;&#10;AAAEAAQA8wAAAGAGAAAAAA=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52F12458" w14:textId="3C738393" w:rsidR="00580D2A" w:rsidRPr="00580D2A" w:rsidRDefault="00580D2A" w:rsidP="00580D2A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Leyes de </w:t>
                      </w:r>
                      <w:r w:rsidR="000F1C2C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Políticas ambientales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0E5610A4" w14:textId="5ED79E8C" w:rsidR="00801AA8" w:rsidRDefault="00384D6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813473B" wp14:editId="7BADAA82">
            <wp:simplePos x="0" y="0"/>
            <wp:positionH relativeFrom="column">
              <wp:posOffset>-671195</wp:posOffset>
            </wp:positionH>
            <wp:positionV relativeFrom="paragraph">
              <wp:posOffset>347345</wp:posOffset>
            </wp:positionV>
            <wp:extent cx="1323340" cy="76517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BF4F2" w14:textId="3BD31E74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768593C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FE68ECE" w14:textId="2D44189D" w:rsidR="00801AA8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08668" wp14:editId="164CD59E">
                <wp:simplePos x="0" y="0"/>
                <wp:positionH relativeFrom="column">
                  <wp:posOffset>1225550</wp:posOffset>
                </wp:positionH>
                <wp:positionV relativeFrom="paragraph">
                  <wp:posOffset>55245</wp:posOffset>
                </wp:positionV>
                <wp:extent cx="2118360" cy="2463165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4631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CA7B1" w14:textId="1F4D5903" w:rsidR="005505E8" w:rsidRPr="005505E8" w:rsidRDefault="005505E8" w:rsidP="005505E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Las leyes que conforman la legislación ambiental en México son: Ley General del Equilibrio Ecológico y Protección al Ambiente, Ley de Aguas Nacionales, Ley General de Desarrollo Forestal Sustentable, Ley General de Vida Silvestre, Ley de Desarrollo Rural Sustentable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08668" id="Rectángulo: esquinas redondeadas 4" o:spid="_x0000_s1032" style="position:absolute;margin-left:96.5pt;margin-top:4.35pt;width:166.8pt;height:19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J6f28AIAAOoGAAAOAAAAZHJzL2Uyb0RvYy54bWysVUtPGzEQvlfqf7B8L7sbQoAVDkIg&#13;&#10;qkq0IKDi7HjtjSXb446dZNNfX9nOq5RDqZqDY49nvhl/89iLy8EaspQYNDhGm6OaEukEdNr1jH5/&#13;&#10;vv10RkmI3HXcgJOMrmWgl9OPHy5WvpUjmIPpJJLBGhfalWd0HqNvqyqIubQ8HIGXbrBGAVoewxFg&#13;&#10;X3XIV9r11lSjup5UK8DOIwgZgnb9Tbmk04yvlBTxXqkgIzGM1pTEvGJeZ3mtphe87ZH7uRabOPg/&#13;&#10;hGG5dvQA6oZHThao/4CyWiAEUPFIgK1AKS1kfkQ1qpv61XOe5tzL/JjQroLf8RT+H6z4tnzyD0iq&#13;&#10;RFlog3/A9IxBoU3/oBQZMlHrPV1yiEQMjI6a5ux4UlMi1oyOxpPjZnJCE1K1B/AY4mcJlqQNowgL&#13;&#10;1z1KETNZfHkX4sZgq7ghsbvVxhBltGfUgZOUIMQXHeeZE0abwna4CzFbBOIhpBDTKZePvDZIltww&#13;&#10;yoWQLo7zlVnYr9AV+eS0ruttwDubHH4fDlHHZ0nxHcjnO2TemoW9V6p4PP5Lh02dfu/xOMkGicvf&#13;&#10;PY538uqAl90bK972Ww6NdoSnvm0mo+KfBMGN7BLbBTlqI1P2Njnrkec8ZacurQ5y3koNGDe9qPZV&#13;&#10;lXdxbWRRf5SK6C4XVxIEgf0spax0Z5/LbdejFW+Ne5QqaSptzHuNNzbJXOax8F6AnVWOAFzcAVjt&#13;&#10;AN9KlYmFtoq3qhhs6SgkJD7iMBuI7hidZIaTaAbd+gFTuWcKghe3GkO84yE+cORZuJQY75cSlYEV&#13;&#10;o7DZUTIH/PmWPOkzmm4pWSH3jIYfC46SEvPFBUbPm/E4jcd8GJ+cjmpK8PBmdnjjFvYaTK6K4EXe&#13;&#10;Jv1otluFYF8Au6vktaaEOzEHZFRE3B6uY8mzAhTy6iqrCbCexzv35MW2wdNUeB5eOPrNAIlyiN9g&#13;&#10;Oxh5+3qEFOWUJAdXiwhKl2LdM7tJwir40gVl9qeBfXjOWvtP1PQXAAAA//8DAFBLAwQUAAYACAAA&#13;&#10;ACEABC7/iuQAAAAPAQAADwAAAGRycy9kb3ducmV2LnhtbEzPvW6DMBRA4b1S38G6kbIVA1EpEC5R&#13;&#10;1L+hW2gbdXSwC6j2NcIOOG9fZWq3s5zhq3bBaDaryQ2WEJIoBqaotXKgDuHj/eUuB+a8ICm0JYVw&#13;&#10;UQ529e1NJUppFzqoufEdC0aTKwVC7/1Ycu7aXhnhIjsqCkZ/28kI7yI7dVxOYhmoM5qncZxxIwYC&#13;&#10;5noxqsdetT/N2SB8vu2/5ufhmBb5Iscjbxt3eL0grlfhabtehf0WmFfB/x1wNSAkUFeiPNkzScc0&#13;&#10;QlJsYmAeIX8ANiHcp1kG7ISwKa7B64r/d9S/AAAA//8DAFBLAQItABQABgAIAAAAIQBaIpOj/wAA&#13;&#10;AOUBAAATAAAAAAAAAAAAAAAAAAAAAABbQ29udGVudF9UeXBlc10ueG1sUEsBAi0AFAAGAAgAAAAh&#13;&#10;AKdKzzjYAAAAlgEAAAsAAAAAAAAAAAAAAAAAMAEAAF9yZWxzLy5yZWxzUEsBAi0AFAAGAAgAAAAh&#13;&#10;AF0np/bwAgAA6gYAAA4AAAAAAAAAAAAAAAAAMQIAAGRycy9lMm9Eb2MueG1sUEsBAi0AFAAGAAgA&#13;&#10;AAAhAAQu/4rkAAAADwEAAA8AAAAAAAAAAAAAAAAATQUAAGRycy9kb3ducmV2LnhtbFBLBQYAAAAA&#13;&#10;BAAEAPMAAABeBgAAAAA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5DCA7B1" w14:textId="1F4D5903" w:rsidR="005505E8" w:rsidRPr="005505E8" w:rsidRDefault="005505E8" w:rsidP="005505E8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Las leyes que conforman la legislación ambiental en México son: Ley General del Equilibrio Ecológico y Protección al Ambiente, Ley de Aguas Nacionales, Ley General de Desarrollo Forestal Sustentable, Ley General de Vida Silvestre, Ley de Desarrollo Rural Sustentable entre otras.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82338F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FB6BC51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A10349F" w14:textId="4CC3740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391E37C" w14:textId="1C2AD162" w:rsidR="00801AA8" w:rsidRDefault="00DC0AA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7CDB6243" wp14:editId="59A935ED">
            <wp:simplePos x="0" y="0"/>
            <wp:positionH relativeFrom="column">
              <wp:posOffset>4874895</wp:posOffset>
            </wp:positionH>
            <wp:positionV relativeFrom="paragraph">
              <wp:posOffset>250190</wp:posOffset>
            </wp:positionV>
            <wp:extent cx="1113155" cy="834390"/>
            <wp:effectExtent l="0" t="0" r="0" b="381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131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E35">
        <w:rPr>
          <w:rFonts w:ascii="Gill Sans MT" w:hAnsi="Gill Sans MT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78ECE6B4" wp14:editId="5EE11F9B">
            <wp:simplePos x="0" y="0"/>
            <wp:positionH relativeFrom="column">
              <wp:posOffset>1640205</wp:posOffset>
            </wp:positionH>
            <wp:positionV relativeFrom="paragraph">
              <wp:posOffset>1412240</wp:posOffset>
            </wp:positionV>
            <wp:extent cx="1617980" cy="1016000"/>
            <wp:effectExtent l="0" t="0" r="127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0B54" w14:textId="79E7FB95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0B6CA1" w14:textId="6FCB5B61" w:rsidR="00801AA8" w:rsidRDefault="00F52C0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37097" wp14:editId="34260668">
                <wp:simplePos x="0" y="0"/>
                <wp:positionH relativeFrom="column">
                  <wp:posOffset>4705985</wp:posOffset>
                </wp:positionH>
                <wp:positionV relativeFrom="paragraph">
                  <wp:posOffset>-982345</wp:posOffset>
                </wp:positionV>
                <wp:extent cx="1871980" cy="1661795"/>
                <wp:effectExtent l="0" t="0" r="0" b="0"/>
                <wp:wrapNone/>
                <wp:docPr id="19" name="Explosión: 8 punt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66179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B601E" w14:textId="0C6C634F" w:rsidR="009B7ADA" w:rsidRPr="009B7ADA" w:rsidRDefault="00AD2A97" w:rsidP="009B7AD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Legislación local de chipas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3709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19" o:spid="_x0000_s1033" type="#_x0000_t71" style="position:absolute;margin-left:370.55pt;margin-top:-77.35pt;width:147.4pt;height:1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Dfat8wIAAO8GAAAOAAAAZHJzL2Uyb0RvYy54bWysVUtvGyEQvlfqf0Dcm911HTtZBVdR&#13;&#10;qlSV0iZKWuWMWVgjAUMHbK/76yvAXruPQ1PVBwzDzDfMN4+9ejdYQzYSgwbHaHNWUyKdgE67ntGv&#13;&#10;X27fXFASIncdN+AkozsZ6LvF61dXW9/KCazAdBLJYI0L7dYzuorRt1UVxEpaHs7ASzdYowAtj+EM&#13;&#10;sK865FvtemuqSV3Pqi1g5xGEDEG7/n25pIuMr5QU8V6pICMxjNaUxLxiXpd5rRZXvO2R+5UW+3fw&#13;&#10;f3iG5drRE6j3PHKyRv0blNUCIYCKZwJsBUppIXMQ1aRu6l/CeVpxL3Mwod0GP/IU/h+s+Lx58g9I&#13;&#10;qkRZaIN/wBTGoNCmf1CKDJmo3ZEuOUQiBkabi3lzeVFTInaMNrNZM788pwmpOgJ4DPGDBEvShlGN&#13;&#10;KPu14fgkuWkyY3xzF+Le6qC9Z7K71cYQZbRn1IGTlCDEZx1XmRhGC0Af7kLMFoF4COmd6ZRrSN4Y&#13;&#10;JBtuGOVCSBfP85VZ20/QFflsXtf14dWjTY6hD6eo04uk+ALkyxGZt2Zt75UqHt/+pcOmTr+XeJxl&#13;&#10;g8Tlzx6no7w64WWMseLtyKHRjvDUvM1sUvyTILiRXWK7IEdt5KMUh5z1yHOeslOXVgc5b6UQjFtc&#13;&#10;VcfSyru4M7KoP0pFdJcrLAmCwH6ZUlZatM81NzZqxVvjHqVKmkob81LjvU0yl3k2vBRgtMovABdH&#13;&#10;AKsd4J9SZWKhreKtKgYHOgoJiY84LAeiO0bnmeEkWkK3e8BU7pmC4MWtxhDveIgPHHkWbiTG+41E&#13;&#10;ZWDLKOx3lKwAv/9JnvQZTbeUbJF7RsO3NUdJifnoAqOXzXSaZmQ+TM/nk5oSPL1Znt64tb0Bk6si&#13;&#10;eJG3ST+aw1Yh2GfA7jp5rSnhTqwAGRURD4ebWPKsAIW8vs5qAqzn8c49eXFo8DQVvgzPHP1+ikQ5&#13;&#10;xM9wmI68/XWEFOWUJAfX6whKl2I9MrtPwjb40gXlA5Cm9uk5ax2/U4sfAAAA//8DAFBLAwQUAAYA&#13;&#10;CAAAACEAwAhkaecAAAATAQAADwAAAGRycy9kb3ducmV2LnhtbEyPPW+DMBQA90r9D08vUpYqGNJQ&#13;&#10;WoKJqqJulVDTr9WAC6j2M8IOOP31EVO73XA3XHbwWsEkR9sb4hgFIYKk2jQ9tRzf35439wjWCWqE&#13;&#10;MiQ5nqXFQ359lYm0MTO9yunoWvBakU0Fx865IWXM1p3UwgZmkOS1+jajFs4GZmxZM4q5p1Yrtg3D&#13;&#10;O6ZFTwi2E4N86mT9czxpjud5qD5eyiIpi8/xN3Zf043dlpyvV77Yr1f+cY/gpHd/BS4PHCPMM5FW&#13;&#10;5kSNBcUx2UURguO4ieJdgrAo4W38gFAtlIQILM/Y/5f8AgAA//8DAFBLAQItABQABgAIAAAAIQBa&#13;&#10;IpOj/wAAAOUBAAATAAAAAAAAAAAAAAAAAAAAAABbQ29udGVudF9UeXBlc10ueG1sUEsBAi0AFAAG&#13;&#10;AAgAAAAhAKdKzzjYAAAAlgEAAAsAAAAAAAAAAAAAAAAAMAEAAF9yZWxzLy5yZWxzUEsBAi0AFAAG&#13;&#10;AAgAAAAhALAN9q3zAgAA7wYAAA4AAAAAAAAAAAAAAAAAMQIAAGRycy9lMm9Eb2MueG1sUEsBAi0A&#13;&#10;FAAGAAgAAAAhAMAIZGnnAAAAEwEAAA8AAAAAAAAAAAAAAAAAUAUAAGRycy9kb3ducmV2LnhtbFBL&#13;&#10;BQYAAAAABAAEAPMAAABkBgAAAAA=&#13;&#10;" fillcolor="#2a4a85 [2152]" stroked="f">
                <v:fill color2="#8eaadb [1944]" rotate="t" angle="180" colors="0 #2a4b86;31457f #4a76c6;1 #8faadc" focus="100%" type="gradient"/>
                <v:textbox>
                  <w:txbxContent>
                    <w:p w14:paraId="56BB601E" w14:textId="0C6C634F" w:rsidR="009B7ADA" w:rsidRPr="009B7ADA" w:rsidRDefault="00AD2A97" w:rsidP="009B7ADA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Legislación local de chipas </w:t>
                      </w:r>
                    </w:p>
                  </w:txbxContent>
                </v:textbox>
              </v:shape>
            </w:pict>
          </mc:Fallback>
        </mc:AlternateContent>
      </w:r>
      <w:r w:rsidR="002E787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63B4" wp14:editId="26A0F1D5">
                <wp:simplePos x="0" y="0"/>
                <wp:positionH relativeFrom="column">
                  <wp:posOffset>-892175</wp:posOffset>
                </wp:positionH>
                <wp:positionV relativeFrom="paragraph">
                  <wp:posOffset>-733425</wp:posOffset>
                </wp:positionV>
                <wp:extent cx="2343785" cy="2249170"/>
                <wp:effectExtent l="0" t="0" r="0" b="0"/>
                <wp:wrapNone/>
                <wp:docPr id="16" name="Explosión: 8 punt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224917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18562" w14:textId="098127EC" w:rsidR="00DC0AAF" w:rsidRPr="00100AA6" w:rsidRDefault="00100AA6" w:rsidP="00DC0AA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Comisión </w:t>
                            </w:r>
                            <w:r w:rsidR="00925C96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para </w:t>
                            </w:r>
                            <w:r w:rsidR="00651A85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la</w:t>
                            </w:r>
                            <w:r w:rsidR="00925C96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cooperación</w:t>
                            </w:r>
                            <w:r w:rsidR="003E71C6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Ambiental </w:t>
                            </w:r>
                            <w:r w:rsidR="00527D22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de</w:t>
                            </w:r>
                            <w:r w:rsidR="002E787C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 América del Norte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63B4" id="Explosión: 8 puntos 16" o:spid="_x0000_s1034" type="#_x0000_t71" style="position:absolute;margin-left:-70.25pt;margin-top:-57.75pt;width:184.55pt;height:17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+9I28QIAAO8GAAAOAAAAZHJzL2Uyb0RvYy54bWysVU1PGzEQvVfqf7B8L7sJAcIKByEQ&#13;&#10;VSVaEFBxdrz2xpLtccdOsumvr2wnm5RyKFVzcOzxzBvPm4+9uOytISuJQYNjdHRUUyKdgFa7jtHv&#13;&#10;z7efppSEyF3LDTjJ6EYGejn7+OFi7Rs5hgWYViLprXGhWXtGFzH6pqqCWEjLwxF46XprFKDlMRwB&#13;&#10;dlWLfK1dZ001ruvTag3YegQhQ9CuuymXdJbxlZIi3isVZCSG0ZqSmFfM6zyv1eyCNx1yv9Bi+w7+&#13;&#10;D8+wXDt6AHXDIydL1H9AWS0QAqh4JMBWoJQWMgdRjetR/SqcpwX3MgcTmnXwA0/h/8GKb6sn/4Ck&#13;&#10;SpSFJvgHTGH0Cm36B6VIn4na7OmSfSSiZ3R8PDk+m55QIjaMjseT89FZTRNStQfwGOJnCZakDaMa&#13;&#10;UXZLw/FJcjPKjPHVXYhbq532lsn2VhtDlNGeUQdOUoIQX3RcZGIYLQBduAsxWwTiIaR3plOuIXlt&#13;&#10;kKy4YZQLIV0sFmZpv0Jb5KdndT28erDJMXThEHUyTYrvQD4fkHljlvZeqeLx+C8djur0e4/H02yQ&#13;&#10;uPzd42SQVwe8DDFWvBk4NNoRnpp3dDou/kkQ3Mg2sV2QozbyUYpdzjrkOU/ZqUurg5y3UgjGzS6q&#13;&#10;fWnlXdwYWdQfpSK6zRWWBEFgN08pKy3a5ZobGrXijXGPUiVNpY15r/HWJpnLPBveCzBY5ReAiwOA&#13;&#10;1Q7wrVSZWGireKOKwY6OQkLiI/bznuiW0WlmOInm0G4eMJV7piB4casxxDse4gNHnoUrifF+JVEZ&#13;&#10;WDMK2x0lC8Cfb8mTPqPplpI1cs9o+LHkKCkxX1xg9Hw0maQZmQ+Tk7NxTQke3swPb9zSXoPJVRG8&#13;&#10;yNukH81uqxDsC2B7lbzWlHAnFoCMioi7w3UseVaAQl5dZTUB1vN455682DV4mgrP/QtHv50iUfbx&#13;&#10;G+ymI29ej5CinJLk4GoZQelSrHtmt0lYB1+6oHwA0tQ+PGet/Xdq9gsAAP//AwBQSwMEFAAGAAgA&#13;&#10;AAAhAGv5AQrpAAAAEwEAAA8AAABkcnMvZG93bnJldi54bWxMz0FPgzAYgOG7if+h+ZbsNgpMGGGU&#13;&#10;xcx5MIsH0Zh4+4AKje1XQrut+/dmJ729l/fwVLtgNDvL2SlLApIoBiaps72iQcDH+/OqAOY8Uo/a&#13;&#10;khRwlQ529f1dhWVvL/Qmz40fWDCaXIkCRu+nknPXjdKgi+wkKRj9bWeD3kV2Hng/40XRYDRP4zjn&#13;&#10;BhUBcyNOcj/K7qc5GQGfCov9NT+mh+6wbl/N5uv40mRCLBfhabtchMctMC+D/zvgZhCQQF1h2doT&#13;&#10;9Y5pAavkIc6A+VslWQZsFpCmRQ6sFZCuiw0wXlf8v6X+BQAA//8DAFBLAQItABQABgAIAAAAIQBa&#13;&#10;IpOj/wAAAOUBAAATAAAAAAAAAAAAAAAAAAAAAABbQ29udGVudF9UeXBlc10ueG1sUEsBAi0AFAAG&#13;&#10;AAgAAAAhAKdKzzjYAAAAlgEAAAsAAAAAAAAAAAAAAAAAMAEAAF9yZWxzLy5yZWxzUEsBAi0AFAAG&#13;&#10;AAgAAAAhAAT70jbxAgAA7wYAAA4AAAAAAAAAAAAAAAAAMQIAAGRycy9lMm9Eb2MueG1sUEsBAi0A&#13;&#10;FAAGAAgAAAAhAGv5AQrpAAAAEwEAAA8AAAAAAAAAAAAAAAAATgUAAGRycy9kb3ducmV2LnhtbFBL&#13;&#10;BQYAAAAABAAEAPMAAABkBgAAAAA=&#13;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14:paraId="7F918562" w14:textId="098127EC" w:rsidR="00DC0AAF" w:rsidRPr="00100AA6" w:rsidRDefault="00100AA6" w:rsidP="00DC0AA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Comisión </w:t>
                      </w:r>
                      <w:r w:rsidR="00925C96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para </w:t>
                      </w:r>
                      <w:r w:rsidR="00651A85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la</w:t>
                      </w:r>
                      <w:r w:rsidR="00925C96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cooperación</w:t>
                      </w:r>
                      <w:r w:rsidR="003E71C6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Ambiental </w:t>
                      </w:r>
                      <w:r w:rsidR="00527D22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de</w:t>
                      </w:r>
                      <w:r w:rsidR="002E787C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 América del Norte </w:t>
                      </w:r>
                    </w:p>
                  </w:txbxContent>
                </v:textbox>
              </v:shape>
            </w:pict>
          </mc:Fallback>
        </mc:AlternateContent>
      </w:r>
    </w:p>
    <w:p w14:paraId="1EC28CEA" w14:textId="62361AE8" w:rsidR="00801AA8" w:rsidRDefault="007765B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A68C2" wp14:editId="031C08CE">
                <wp:simplePos x="0" y="0"/>
                <wp:positionH relativeFrom="column">
                  <wp:posOffset>4596765</wp:posOffset>
                </wp:positionH>
                <wp:positionV relativeFrom="paragraph">
                  <wp:posOffset>190500</wp:posOffset>
                </wp:positionV>
                <wp:extent cx="1886585" cy="3708400"/>
                <wp:effectExtent l="0" t="0" r="0" b="63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37084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AF829" w14:textId="65F81C9B" w:rsidR="00553C93" w:rsidRPr="00553C93" w:rsidRDefault="0014225A" w:rsidP="00553C9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Promover la aplicación de instrumentos que incorporen y fortalezcan la participación activa de los sectores públicos, social y privado, como política ambiental que permita la protección, conservación y aprovechamiento sustentable de los recursos naturales. Así mismo coordinar la formulación y operación de los programas de combate al cambio climático.</w:t>
                            </w:r>
                            <w:r w:rsidR="00853DA9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(</w:t>
                            </w:r>
                            <w:r w:rsidR="001C7A30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SEMAHN)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A68C2" id="Rectángulo: esquinas redondeadas 14" o:spid="_x0000_s1035" style="position:absolute;margin-left:361.95pt;margin-top:15pt;width:148.55pt;height:2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Nn+k7gIAAOoGAAAOAAAAZHJzL2Uyb0RvYy54bWysVUtvGyEQvlfqf0Dcm107juOsgqMo&#13;&#10;UapKaWMlqXLGLKyRgKEDttf99RXgV9Mcmqo+YBhmvhm+eezlVW8NWUkMGhyjg5OaEukEtNp1jH5/&#13;&#10;vvs0oSRE7lpuwElGNzLQq+nHD5dr38ghLMC0EklvjQvN2jO6iNE3VRXEQloeTsBL11ujAC2P4QSw&#13;&#10;q1rka+06a6phXY+rNWDrEYQMQbvutlzSacZXSor4oFSQkRhGa0piXjGv87xW00vedMj9QottHPwf&#13;&#10;wrBcO3oEdcsjJ0vUf0BZLRACqHgiwFaglBYyP6Ia1oP61XOeFtzL/JjQrIPf8xT+H6z4tnryMyRV&#13;&#10;oiw0wc8wPaNXaNM/KEX6TNTmQJfsIxE9o4PJZHw2OaNEbBg9Pa8no7qmCak6AHgM8bMES9KGUYSl&#13;&#10;ax+liJksvroPcWuwU9yS2N5pY4gy2jPqwElKEOKLjovMCaODwna4DzFbBOIhpBDTKZePvDFIVtww&#13;&#10;yoWQLp7lK7O0X6Et8vF5fQh4b5PD78Ix6miSFN+BfLFH5o1Z2gelisfTv3Q4qNPvPR7H2SBx+bvH&#13;&#10;0V5eHfGyf2PFm27HodGO8NS3g/Gw+CdBcCPbxHZBjtrIlL1tzjrkOU/ZqUurg5y3UgPGTS+rQ1Xl&#13;&#10;XdwYWdQfpSK6zcWVBEFgN08pK93Z5XLb92jFG+MepUqaShvzXuOtTTKXeSy8F2BvlSMAF/cAVjvA&#13;&#10;t1JlYqGt4o0qBjs6CgmJj9jPe6JbRi8yw0k0h3Yzw1TumYLgxZ3GEO95iDOOPAtXEuPDSqIysGYU&#13;&#10;tjtKFoA/35InfUbTLSVr5J7R8GPJUVJivrjA6MVgNErjMR9GZ+fDmhI8vpkf37ilvQGTqyJ4kbdJ&#13;&#10;P5rdViHYF8D2OnmtKeFOLAAZFRF3h5tY8qwAhby+zmoCrOfx3j15sWvwNBWe+xeOfjtAouzjN9gN&#13;&#10;Rt68HiFFOSXJwfUygtKlWA/MbpOwDr50QZn9aWAfn7PW4RM1/QUAAP//AwBQSwMEFAAGAAgAAAAh&#13;&#10;AM68C0rkAAAAEQEAAA8AAABkcnMvZG93bnJldi54bWxMz81Og0AUQOG9ie9wc5t0JzOAQaUMjdG4&#13;&#10;1KTVYNxNmSug80OYgU7f3nRl9+csvmobjYaFJj84KzBNOALZ1qnBdgI/3l9u7hF8kFZJ7SwJPJHH&#13;&#10;bX19VclSuaPd0bIPHUSjrS+lwD6EsWTMtz0Z6RM3ko1Gf7vJyOATN3VMTfI42M5olnFeMCMHi+B7&#13;&#10;OdJTT+3vfjYCT83c8EL/ZPnX0nzG8fVtFxwJsV7F5816FR83CIFi+D/wbBCYYl3J8uBmqzxogXdZ&#13;&#10;/oAQBOacI5wDnqUc4SCwSG85Aqsrdimp/wAAAP//AwBQSwECLQAUAAYACAAAACEAWiKTo/8AAADl&#13;&#10;AQAAEwAAAAAAAAAAAAAAAAAAAAAAW0NvbnRlbnRfVHlwZXNdLnhtbFBLAQItABQABgAIAAAAIQCn&#13;&#10;Ss842AAAAJYBAAALAAAAAAAAAAAAAAAAADABAABfcmVscy8ucmVsc1BLAQItABQABgAIAAAAIQAA&#13;&#10;Nn+k7gIAAOoGAAAOAAAAAAAAAAAAAAAAADECAABkcnMvZTJvRG9jLnhtbFBLAQItABQABgAIAAAA&#13;&#10;IQDOvAtK5AAAABEBAAAPAAAAAAAAAAAAAAAAAEsFAABkcnMvZG93bnJldi54bWxQSwUGAAAAAAQA&#13;&#10;BADzAAAAXAYAAAAA&#13;&#10;" fillcolor="#2a4a85 [2152]" stroked="f">
                <v:fill color2="#8eaadb [1944]" rotate="t" angle="180" colors="0 #2a4b86;31457f #4a76c6;1 #8faadc" focus="100%" type="gradient"/>
                <v:textbox>
                  <w:txbxContent>
                    <w:p w14:paraId="4F4AF829" w14:textId="65F81C9B" w:rsidR="00553C93" w:rsidRPr="00553C93" w:rsidRDefault="0014225A" w:rsidP="00553C93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Promover la aplicación de instrumentos que incorporen y fortalezcan la participación activa de los sectores públicos, social y privado, como política ambiental que permita la protección, conservación y aprovechamiento sustentable de los recursos naturales. Así mismo coordinar la formulación y operación de los programas de combate al cambio climático.</w:t>
                      </w:r>
                      <w:r w:rsidR="00853DA9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(</w:t>
                      </w:r>
                      <w:r w:rsidR="001C7A30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SEMAHN)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FAA0B2" w14:textId="14E0D765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E9D59A3" w14:textId="649FD18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9586E4C" w14:textId="7226F192" w:rsidR="00801AA8" w:rsidRDefault="00CB00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AC41E" wp14:editId="516EEBE0">
                <wp:simplePos x="0" y="0"/>
                <wp:positionH relativeFrom="column">
                  <wp:posOffset>-717550</wp:posOffset>
                </wp:positionH>
                <wp:positionV relativeFrom="paragraph">
                  <wp:posOffset>281940</wp:posOffset>
                </wp:positionV>
                <wp:extent cx="1922780" cy="2082800"/>
                <wp:effectExtent l="0" t="0" r="1270" b="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2082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CA9AD" w14:textId="5432002C" w:rsidR="00CB00B7" w:rsidRPr="00CB00B7" w:rsidRDefault="00CB00B7" w:rsidP="00CB00B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El ACAAN es el Tratado regional en materia ambiental paralelo al Tratado de Libre Comercio de América del Norte (TLCAN) que dio origen a la Comisión para la Cooperación Ambiental (CCA).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AC41E" id="Rectángulo: esquinas redondeadas 10" o:spid="_x0000_s1036" style="position:absolute;margin-left:-56.5pt;margin-top:22.2pt;width:151.4pt;height:16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Ismf7QIAAOsGAAAOAAAAZHJzL2Uyb0RvYy54bWysVU1vGyEQvVfqf0Dcm11vXcdZZR1F&#13;&#10;iVJVchsrSZUzZmGNBAwdsL3ur68Ae+2mOTRVfcAwzLwZ3nzs5VVvNNkI9ApsQ0dnJSXCcmiV7Rr6&#13;&#10;/enuw5QSH5htmQYrGroTnl7N3r+73LpaVLAC3QokvdHW11vX0FUIri4Kz1fCMH8GTtjeaAloWPBn&#13;&#10;gF3RItsq2xldVGU5KbaArUPgwntlu9t8SWcJX0rBw72UXgSiG1pSEtKKaV2mtZhdsrpD5laK7+Ng&#13;&#10;/xCGYcrSE6hbFhhZo/oDyiiO4EGGMw6mACkVF+kRRVWOyhfPeVwxJ9JjfL31buDJ/z9Y/m3z6BZI&#13;&#10;ikiZr71bYHxGL9HEf5CS9Imo3ZEu0QfC+4aOLqrqfFpSwncNrcppNS1LGpGKI4BDHz4LMCRuGoqw&#13;&#10;tu2D4CGRxTZzH/YGB8U9ie2d0ppIrVxDLVhBCUJ4VmGVOGnoKLPt5z4kC08c+BhiPKXyETcayYbp&#13;&#10;hjLOhQ3ZQq/NV2izfHJeHgMebFL4nT9FHU+j4huQLwZkVuu1uZcye/z4lw5HZfy9xeMkGUQuf/c4&#13;&#10;HuTFCS/DGwtWdwcOtbKExb4dTarsn3jOtGgj2xk5KC1i9vY565ClPCWnNq4WUt5yDWg7uyyOVZV2&#13;&#10;YadFVn8Qkqg2FVcUeI7dMqYsd2eXym3o0YLV2j4IGTWl0vqtxnubaC7SWHgrwGCVIgAbBgCjLOBr&#13;&#10;qdIh01awWmaDAx2ZhMhH6Jc9UZHh3DlRtoR2t8BY74kD7/idQh/mzIcFQ5aEG4HhfiNQatg2FPY7&#13;&#10;SlaAP1+TR/2GxltKtshcQ/2PNUNBif5ifUMvRuNxnI/pMP50XpWU4OnN8vTGrs0N6FQW3vG0jfpB&#13;&#10;H7YSwTwDttfRa0kJs3wF2FAe8HC4CTnREpCL6+ukxsE4Fub20fFDh8ex8NQ/M3T7CRJEH77BYTKy&#13;&#10;+uUMycoxSxau1wGkytV6ZHafha13uQ3y8I8T+/SctI7fqNkvAAAA//8DAFBLAwQUAAYACAAAACEA&#13;&#10;+KRJ9ecAAAARAQAADwAAAGRycy9kb3ducmV2LnhtbEzPQU+DMBiA4buJ/+HLt2S3URg4GaMsxoWL&#13;&#10;MSZODzt2tAKu/Yq0bNVfb3bS+/sennIbjIazGl1viWMSxQiKGit7ajm+v9WLHMF5QVJoS4rjt3K4&#13;&#10;rW5vSlFIe6FXdd77FoLR5ArBsfN+KBhzTaeMcJEdFAWjP+xohHeRHVsmR3HpqTWaLeN4xYzoCcF1&#13;&#10;YlCPnWpO+8lwZD9Pac3Gly5bneTX4bn5vKunHefzWdht5rPwsEHwKvi/A68GjglWpSiOdiLpQHNc&#13;&#10;JEkaI3iOWZYhXIt8nSMcOab3ywyBVSX7L6l+AQAA//8DAFBLAQItABQABgAIAAAAIQBaIpOj/wAA&#13;&#10;AOUBAAATAAAAAAAAAAAAAAAAAAAAAABbQ29udGVudF9UeXBlc10ueG1sUEsBAi0AFAAGAAgAAAAh&#13;&#10;AKdKzzjYAAAAlgEAAAsAAAAAAAAAAAAAAAAAMAEAAF9yZWxzLy5yZWxzUEsBAi0AFAAGAAgAAAAh&#13;&#10;APYiyZ/tAgAA6wYAAA4AAAAAAAAAAAAAAAAAMQIAAGRycy9lMm9Eb2MueG1sUEsBAi0AFAAGAAgA&#13;&#10;AAAhAPikSfXnAAAAEQEAAA8AAAAAAAAAAAAAAAAASgUAAGRycy9kb3ducmV2LnhtbFBLBQYAAAAA&#13;&#10;BAAEAPMAAABeBgAAAAA=&#13;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14:paraId="236CA9AD" w14:textId="5432002C" w:rsidR="00CB00B7" w:rsidRPr="00CB00B7" w:rsidRDefault="00CB00B7" w:rsidP="00CB00B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El ACAAN es el Tratado regional en materia ambiental paralelo al Tratado de Libre Comercio de América del Norte (TLCAN) que dio origen a la Comisión para la Cooperación Ambiental (CCA).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F832F8" w14:textId="462452E9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28B24FE" w14:textId="79F0B805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1D45C8C" w14:textId="329C5718" w:rsidR="00801AA8" w:rsidRDefault="00CC30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6CD570" wp14:editId="415E417B">
                <wp:simplePos x="0" y="0"/>
                <wp:positionH relativeFrom="column">
                  <wp:posOffset>1553845</wp:posOffset>
                </wp:positionH>
                <wp:positionV relativeFrom="paragraph">
                  <wp:posOffset>261620</wp:posOffset>
                </wp:positionV>
                <wp:extent cx="2329180" cy="2009140"/>
                <wp:effectExtent l="0" t="0" r="0" b="0"/>
                <wp:wrapNone/>
                <wp:docPr id="20" name="Explosión: 8 punt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00914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E2F21" w14:textId="6D0FDCA2" w:rsidR="005854EE" w:rsidRPr="005854EE" w:rsidRDefault="005854EE" w:rsidP="005854E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Instituto mexicano de la tecnología </w:t>
                            </w:r>
                            <w:r w:rsidR="00CC303A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del agua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D570" id="Explosión: 8 puntos 20" o:spid="_x0000_s1037" type="#_x0000_t71" style="position:absolute;margin-left:122.35pt;margin-top:20.6pt;width:183.4pt;height:15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+Xob8AIAAPAGAAAOAAAAZHJzL2Uyb0RvYy54bWysVUtvGyEQvlfqf0Dcm107bpqssq6i&#13;&#10;RKkqpU2UtMp5zMIaCRg6YHvdX18B9tp9HJqqPmAYZr5hvnns5fvBGraWFDS6lk9Oas6kE9hp17f8&#13;&#10;65fbN+echQiuA4NOtnwrA38/f/3qcuMbOcUlmk4SG6xxodn4li9j9E1VBbGUFsIJeukGaxSShRhO&#13;&#10;kPqqI9ho11tTTev6rNogdZ5QyBC062/KJZ9nfKWkiPdKBRmZaXnNWcwr5XWR12p+CU1P4Jda7N4B&#13;&#10;//AMC9rxI6gbiMBWpH+DsloQBlTxRKCtUCktZA6imtaT+pdwnpbgZQ4mNJvgR57C/4MVn9dP/oFY&#13;&#10;lSgLTfAPlMIYFNn0j0qxIRO1PdAlh8jE0PLp6fRicl5zJrYtn9b1xWRW84RUHQA8hfhBomVp03JN&#13;&#10;JPuVAXqSYCaZMVjfhbiz2mvvmOxutTFMGe1b7tBJzgjjs47LTEzLC0Af7kLMFoF5DOmd6ZRrSF4b&#13;&#10;YmswLQchpIuzfGVW9hN2RX72rq7HV482OYY+HKPOzpPiC5AvRmRozMreK1U8nv6lw0mdfi/xeJYN&#13;&#10;Epc/e5yN8uqIlzHGCpqRQ6Mdg9S8k7Np8c+CACO7xHZBjtrIRyn2OesJcp6yU5dWhzlvpRCMm19W&#13;&#10;h9LKu7g1sqg/SsV0lyssCYKgfpFSVlq0zzU3NmoFjXGPUiVNpY15qfHOJpnLPBteCjBa5RegiyOA&#13;&#10;1Q7pT6kysdBWQaOKwZ6OQkLiIw6LgenEcNFNsgV22wdK9Z45CF7cagrxDkJ8AIIsXEuK92tJyuCm&#13;&#10;5bjbcbZE+v4nedJvebrlbEPgWx6+rYAkZ+ajCy2/mMxSA8d8mL19N605o+ObxfGNW9lrNLksghd5&#13;&#10;m/Sj2W8VoX1G6q6S15ozcGKJ1HIRaX+4jiXRCknIq6usJtB6iHfuyYt9h6ex8GV4BvK7MRLlED/j&#13;&#10;fjxC8+sMKcopSw6vVhGVLtV6YHaXhU3wpQ3KFyCN7eNz1jp8qOY/AAAA//8DAFBLAwQUAAYACAAA&#13;&#10;ACEAhietN+YAAAAQAQAADwAAAGRycy9kb3ducmV2LnhtbEzPzU6DQBAA4LuJ77CZJr0YWaAtCGVo&#13;&#10;/Inx4kFbE69bGIG4O4vstqxvbzzpA3yHr9oFo8WZJjdYRkiiGARxY9uBO4S3w+P1DQjnFbdKWyaE&#13;&#10;b3Kwqy8vKlW2duZXOu99J4LR7EqF0Hs/llK6piejXGRH4mD0h52M8i6yUyfbSc0Dd0bLNI4zadTA&#13;&#10;IFyvRrrvqfncnwzCy5Omq2e3+prvCi7ec0PFISXE5SI8bJeLcLsF4Sn4PwG/B4QE6kqVR3vi1gmN&#13;&#10;kK7XOQiPsE5SEBNCliQbEEeE1SbPQMi6kv8j9Q8AAAD//wMAUEsBAi0AFAAGAAgAAAAhAFoik6P/&#13;&#10;AAAA5QEAABMAAAAAAAAAAAAAAAAAAAAAAFtDb250ZW50X1R5cGVzXS54bWxQSwECLQAUAAYACAAA&#13;&#10;ACEAp0rPONgAAACWAQAACwAAAAAAAAAAAAAAAAAwAQAAX3JlbHMvLnJlbHNQSwECLQAUAAYACAAA&#13;&#10;ACEASvl6G/ACAADwBgAADgAAAAAAAAAAAAAAAAAxAgAAZHJzL2Uyb0RvYy54bWxQSwECLQAUAAYA&#13;&#10;CAAAACEAhietN+YAAAAQAQAADwAAAAAAAAAAAAAAAABNBQAAZHJzL2Rvd25yZXYueG1sUEsFBgAA&#13;&#10;AAAEAAQA8wAAAGAGAAAAAA=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B5E2F21" w14:textId="6D0FDCA2" w:rsidR="005854EE" w:rsidRPr="005854EE" w:rsidRDefault="005854EE" w:rsidP="005854EE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Instituto mexicano de la tecnología </w:t>
                      </w:r>
                      <w:r w:rsidR="00CC303A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del agua .</w:t>
                      </w:r>
                    </w:p>
                  </w:txbxContent>
                </v:textbox>
              </v:shape>
            </w:pict>
          </mc:Fallback>
        </mc:AlternateContent>
      </w:r>
    </w:p>
    <w:p w14:paraId="4B5D7910" w14:textId="661E4726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F98565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DF9CCAA" w14:textId="77777777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350C3C" w14:textId="0B908A7E" w:rsidR="00801AA8" w:rsidRDefault="00AE2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7454E0C8" wp14:editId="65D8263F">
            <wp:simplePos x="0" y="0"/>
            <wp:positionH relativeFrom="column">
              <wp:posOffset>-463550</wp:posOffset>
            </wp:positionH>
            <wp:positionV relativeFrom="paragraph">
              <wp:posOffset>215900</wp:posOffset>
            </wp:positionV>
            <wp:extent cx="1480820" cy="885190"/>
            <wp:effectExtent l="0" t="0" r="508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5C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8944A" wp14:editId="244673CA">
                <wp:simplePos x="0" y="0"/>
                <wp:positionH relativeFrom="column">
                  <wp:posOffset>1691005</wp:posOffset>
                </wp:positionH>
                <wp:positionV relativeFrom="paragraph">
                  <wp:posOffset>796925</wp:posOffset>
                </wp:positionV>
                <wp:extent cx="2045970" cy="2938780"/>
                <wp:effectExtent l="0" t="0" r="0" b="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29387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E587C" w14:textId="716B28DE" w:rsidR="00261D96" w:rsidRPr="00261D96" w:rsidRDefault="00261D96" w:rsidP="00261D9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Proveer servicios científicos y tecnológicos de alto valor agregado para fortalecer las capacidades institucionales del sector agua. Difundir información y conocimiento científico y tecnológico en materia de agua para contribuir a una participación informada de la sociedad mexicana.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8944A" id="Rectángulo: esquinas redondeadas 21" o:spid="_x0000_s1038" style="position:absolute;margin-left:133.15pt;margin-top:62.75pt;width:161.1pt;height:23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/Fgf8AIAAOsGAAAOAAAAZHJzL2Uyb0RvYy54bWysVU1vGyEQvVfqf0Dcm107jmOvso6i&#13;&#10;RKkquY2VpMoZs7BGAoYO2F7311eAvXbTHJqqPmAYZt4Mbz726rozmmwEegW2poOzkhJhOTTKtjX9&#13;&#10;/nz/aUKJD8w2TIMVNd0JT69nHz9cbV0lhrAC3QgkndHWV1tX01UIrioKz1fCMH8GTtjOaAloWPBn&#13;&#10;gG3RINsq2xpdDMtyXGwBG4fAhffKtnf5ks4SvpSChwcpvQhE17SkJKQV07pMazG7YlWLzK0U38fB&#13;&#10;/iEMw5SlJ1B3LDCyRvUHlFEcwYMMZxxMAVIqLtIjimE5KF8952nFnEiP8dXWu54n//9g+bfNk1sg&#13;&#10;KSJlvvJugfEZnUQT/0FK0iWidke6RBcI72o6LEcX08uSEr6r6XB6PrmclDQiFUcAhz58FmBI3NQU&#13;&#10;YW2bR8FDIott5j7sDQ6KexKbe6U1kVq5mlqwghKE8KLCKnFS00Fm2899SBaeOPAxxHhK5SNuNZIN&#13;&#10;0zVlnAsbRulKr81XaLJ8fFmWfcC9TQq/9aeoo0lUfAfytEdmlV6bBymzx/O/dDgo4+89HsfJIHL5&#13;&#10;u8dRLy9OeOnfWLCqPXColSUs9u1gPMz+iedMiyaynZGD0iJmb5+zFlnKU3Jq42oh5S3XgLazq+JY&#13;&#10;VWkXdlpk9UchiWpScUWB59guY8pyd7ap3PoeLVil7aOQUVMqrd9rvLeJ5iKNhfcC9FYpArChBzDK&#13;&#10;Ar6VKh0ybQWrZDY40JFJiHyEbtkRFRkeJoqjbAnNboGx3hMH3vF7hT7MmQ8LhiwJNwLDw0ag1LCt&#13;&#10;Kex3lKwAf74lj/o1jbeUbJG5mvofa4aCEv3F+ppOB6NRnI/pMLq4HJaU4OnN8vTGrs0t6FQW3vG0&#13;&#10;jfpBH7YSwbwANjfRa0kJs3wFWFMe8HC4DTnREpCLm5ukxsE4Fub2yfFDh8ex8Ny9MHT7CRJEF77B&#13;&#10;YTKy6vUMycoxSxZu1gGkytV6ZHafha13uQ3y8I8T+/SctI7fqNkvAAAA//8DAFBLAwQUAAYACAAA&#13;&#10;ACEATDaKxeUAAAARAQAADwAAAGRycy9kb3ducmV2LnhtbEzPu26DMBSA4b1S3+HoRMpWDEQgSjhE&#13;&#10;UW9Dt9A26uhgF1B9QdgB5+2rdmm2f/mHr9oFrWCWkxusIUyiGEGa1orBdITvb893BYLz3AiurJGE&#13;&#10;F+lwV9/eVLwUdjEHOTe+g6CVcSUn7L0fS8Zc20vNXWRHaYJWX3bS3LvITh0TE18G02nF0jjOmeaD&#13;&#10;QXA9H+VDL9vv5qwJP173n/PTcEzvi0WMR9Y27vByIVqvwuN2vQr7LYKXwf8f+GsgTLCueHmyZyMc&#13;&#10;KMI0zzcInjBJswxhIsyKIkM4/cUGgdUVu5bUPwAAAP//AwBQSwECLQAUAAYACAAAACEAWiKTo/8A&#13;&#10;AADlAQAAEwAAAAAAAAAAAAAAAAAAAAAAW0NvbnRlbnRfVHlwZXNdLnhtbFBLAQItABQABgAIAAAA&#13;&#10;IQCnSs842AAAAJYBAAALAAAAAAAAAAAAAAAAADABAABfcmVscy8ucmVsc1BLAQItABQABgAIAAAA&#13;&#10;IQDs/Fgf8AIAAOsGAAAOAAAAAAAAAAAAAAAAADECAABkcnMvZTJvRG9jLnhtbFBLAQItABQABgAI&#13;&#10;AAAAIQBMNorF5QAAABEBAAAPAAAAAAAAAAAAAAAAAE0FAABkcnMvZG93bnJldi54bWxQSwUGAAAA&#13;&#10;AAQABADzAAAAXwYAAAAA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38E587C" w14:textId="716B28DE" w:rsidR="00261D96" w:rsidRPr="00261D96" w:rsidRDefault="00261D96" w:rsidP="00261D9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Proveer servicios científicos y tecnológicos de alto valor agregado para fortalecer las capacidades institucionales del sector agua. Difundir información y conocimiento científico y tecnológico en materia de agua para contribuir a una participación informada de la sociedad mexicana.</w:t>
                      </w:r>
                    </w:p>
                  </w:txbxContent>
                </v:textbox>
              </v:roundrect>
            </w:pict>
          </mc:Fallback>
        </mc:AlternateContent>
      </w:r>
      <w:r w:rsidR="0078350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16A035B6" wp14:editId="6DF4E309">
            <wp:simplePos x="0" y="0"/>
            <wp:positionH relativeFrom="column">
              <wp:posOffset>4784090</wp:posOffset>
            </wp:positionH>
            <wp:positionV relativeFrom="paragraph">
              <wp:posOffset>754380</wp:posOffset>
            </wp:positionV>
            <wp:extent cx="1579880" cy="719455"/>
            <wp:effectExtent l="0" t="0" r="1270" b="444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32962" w14:textId="715601D0" w:rsidR="00801AA8" w:rsidRDefault="00801A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2C0E221" w14:textId="77777777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113CB5B" w14:textId="77777777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410800" w14:textId="77777777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E4EDE6F" w14:textId="77777777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757D83C" w14:textId="61D8D383" w:rsidR="00FA7665" w:rsidRDefault="007C54A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5A4C5C8A" wp14:editId="63AD41D9">
            <wp:simplePos x="0" y="0"/>
            <wp:positionH relativeFrom="column">
              <wp:posOffset>2891790</wp:posOffset>
            </wp:positionH>
            <wp:positionV relativeFrom="paragraph">
              <wp:posOffset>10160</wp:posOffset>
            </wp:positionV>
            <wp:extent cx="1235075" cy="1235075"/>
            <wp:effectExtent l="0" t="0" r="3175" b="317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A8005" w14:textId="22BA6E5F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BC7FC6" w14:textId="61759E8D" w:rsidR="00FA7665" w:rsidRDefault="002B641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B6D76" wp14:editId="1C32C7EA">
                <wp:simplePos x="0" y="0"/>
                <wp:positionH relativeFrom="column">
                  <wp:posOffset>-845185</wp:posOffset>
                </wp:positionH>
                <wp:positionV relativeFrom="paragraph">
                  <wp:posOffset>-889000</wp:posOffset>
                </wp:positionV>
                <wp:extent cx="2142490" cy="1744980"/>
                <wp:effectExtent l="0" t="0" r="0" b="7620"/>
                <wp:wrapNone/>
                <wp:docPr id="24" name="Explosión: 8 punt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74498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15E8B" w14:textId="37745A1F" w:rsidR="002C04BA" w:rsidRPr="002C04BA" w:rsidRDefault="002C04BA" w:rsidP="002C04B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Compromiso de los adolescente </w:t>
                            </w:r>
                            <w:r w:rsidR="008D14BA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hacia al futuro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B6D7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24" o:spid="_x0000_s1039" type="#_x0000_t71" style="position:absolute;margin-left:-66.55pt;margin-top:-70pt;width:168.7pt;height:13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KEq09AIAAPAGAAAOAAAAZHJzL2Uyb0RvYy54bWysVU1vGzcQvRfIfyB4j3elbGV74VVg&#13;&#10;OHBQwI0NO4HPIy65IkBymCElrfrrC5LSSk1ziIvqQJHDmTecNx9783G0hm0lBY2u47OLmjPpBPba&#13;&#10;DR3/9vX+/RVnIYLrwaCTHd/LwD8u3/12s/OtnOMaTS+Jjda40O58x9cx+raqglhLC+ECvXSjNQrJ&#13;&#10;QgwXSEPVE+y0G6yp5nW9qHZIvScUMgTthk/lki8zvlJSxEelgozMdLzmLOaV8rrKa7W8gXYg8Gst&#13;&#10;Du+A//AMC9rxM6hPEIFtSP8LympBGFDFC4G2QqW0kDmIal7P6h/CeVmDlzmY0O6Cn3gK/x+s+LJ9&#13;&#10;8U/EqkRZaIN/ohTGqMimf1SKjZmo/YkuOUYmxo7PZ828ua45E/uOzy6b5vqq5gmpOgF4CvGzRMvS&#13;&#10;puOaSA4bA/QiwcwyY7B9CPFgddQ+MNnfa2OYMtp33KGTnBHGVx3XmZiOF4AhPISYLQLzGNI70ynX&#13;&#10;kLwzxLZgOg5CSBcX+cps7J/YF/nisq6nV082OYYhnKM2V0nxDcjXEzK0ZmMflSoeP/yiw1mdfm/x&#13;&#10;uMgGict/emwmeXXGyxRjBe3EodGOQWre2WJe/LMgwMg+sV2QozbyWYpjzgaCnKfs1KXVYc5bKQTj&#13;&#10;ljfVqbTyLu6NLOrPUjHd5wpLgiBoWKWUlRYdcs1NjVpBa9yzVElTaWPeanywSeYyz4a3AkxW+QXo&#13;&#10;4gRgtUP6WapMLLRV0KpicKSjkJD4iONqZDox/CFTnGQr7PdPlOo9cxC8uNcU4gOE+AQEWbiVFB+3&#13;&#10;kpTBXcfxsONsjfTXz+RJv+PplrMdge94+L4BkpyZP1zo+PWsadKQzIfm98t5zRmd36zOb9zG3qHJ&#13;&#10;ZRG8yNukH81xqwjtK1J/m7zWnIETa6SOi0jHw10siVZIQt7eZjWB1kN8cC9eHDs8jYWv4yuQP4yR&#13;&#10;KMf4BY/jEdofZ0hRTllyeLuJqHSp1hOzhyzsgi9tUL4AaWyfn7PW6UO1/BsAAP//AwBQSwMEFAAG&#13;&#10;AAgAAAAhAKmnlL3mAAAAEwEAAA8AAABkcnMvZG93bnJldi54bWxMz71uwjAUQOG9Ut/BukhsxDZJ&#13;&#10;WxTiIARirNTSVnS8xG4S1T+R7YDz9hVT2c5yhq/aJKPJRfnQOyuAZwyIso2TvW0FfH4cFisgIaKV&#13;&#10;qJ1VAiYVYFM/PlRYSne17+pyjC1JRttQooAuxqGkNDSdMhgyNyibjP5x3mAMmfMtlR6vvW2NpkvG&#13;&#10;nqnB3gIJHQ5q16nm9zgaAfxrQiV3p/3hNT1N2+8XfBtPKMR8lvbr+Sxt10CiSvH/gJtBAIe6wvLs&#13;&#10;RisD0QIWPM85kHirgjEgXsCSFTmQswCeFysgtK7ovaX+AwAA//8DAFBLAQItABQABgAIAAAAIQBa&#13;&#10;IpOj/wAAAOUBAAATAAAAAAAAAAAAAAAAAAAAAABbQ29udGVudF9UeXBlc10ueG1sUEsBAi0AFAAG&#13;&#10;AAgAAAAhAKdKzzjYAAAAlgEAAAsAAAAAAAAAAAAAAAAAMAEAAF9yZWxzLy5yZWxzUEsBAi0AFAAG&#13;&#10;AAgAAAAhAPcoSrT0AgAA8AYAAA4AAAAAAAAAAAAAAAAAMQIAAGRycy9lMm9Eb2MueG1sUEsBAi0A&#13;&#10;FAAGAAgAAAAhAKmnlL3mAAAAEwEAAA8AAAAAAAAAAAAAAAAAUQUAAGRycy9kb3ducmV2LnhtbFBL&#13;&#10;BQYAAAAABAAEAPMAAABkBgAAAAA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22815E8B" w14:textId="37745A1F" w:rsidR="002C04BA" w:rsidRPr="002C04BA" w:rsidRDefault="002C04BA" w:rsidP="002C04B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Compromiso de los adolescente </w:t>
                      </w:r>
                      <w:r w:rsidR="008D14BA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hacia al futuro</w:t>
                      </w:r>
                    </w:p>
                  </w:txbxContent>
                </v:textbox>
              </v:shape>
            </w:pict>
          </mc:Fallback>
        </mc:AlternateContent>
      </w:r>
      <w:r w:rsidR="00AE2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7E8AA5" wp14:editId="7850707E">
                <wp:simplePos x="0" y="0"/>
                <wp:positionH relativeFrom="column">
                  <wp:posOffset>4449445</wp:posOffset>
                </wp:positionH>
                <wp:positionV relativeFrom="paragraph">
                  <wp:posOffset>-1076325</wp:posOffset>
                </wp:positionV>
                <wp:extent cx="2125980" cy="2286000"/>
                <wp:effectExtent l="0" t="0" r="7620" b="0"/>
                <wp:wrapNone/>
                <wp:docPr id="27" name="Explosión: 8 punt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860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5A4CF" w14:textId="373B9DEF" w:rsidR="00DF63AC" w:rsidRPr="00DF63AC" w:rsidRDefault="00DF63AC" w:rsidP="00DF63A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La participación fue jóvenes </w:t>
                            </w:r>
                            <w:r w:rsidR="00B23951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en el desarrollo </w:t>
                            </w:r>
                            <w:r w:rsidR="00E0042D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social </w:t>
                            </w:r>
                            <w:r w:rsidR="00D908EC"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de México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8AA5" id="Explosión: 8 puntos 27" o:spid="_x0000_s1040" type="#_x0000_t71" style="position:absolute;margin-left:350.35pt;margin-top:-84.75pt;width:167.4pt;height:18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SzOv7wIAAPAGAAAOAAAAZHJzL2Uyb0RvYy54bWysVUtvEzEQviPxHyzf6W6WUNpVt6gq&#13;&#10;KkIqtGpBPU+89saS7TFjJ9nw65HtZBMeB4rIwbHn8Y3nm/HsxbvRGraWFDS6js9Oas6kE9hrN3T8&#13;&#10;65ebV2echQiuB4NOdnwrA393+fLFxca3ssElml4SG61xod34ji9j9G1VBbGUFsIJeulGaxSShRhO&#13;&#10;kIaqJ9hoN1hTNXV9Wm2Qek8oZAjaDe+Lkl9mfKWkiHdKBRmZ6XjNWcwr5XWR1+ryAtqBwC+12N0D&#13;&#10;/uEaFrTjR1DvIQJbkf4NympBGFDFE4G2QqW0kDmJqqln9S/pPC7By5xMaDfBTzyF/wcrPq8f/T2x&#13;&#10;KlEW2uDvKaUxKrLpH5ViYyZqe6BLjpGJsePNrHlzflZzJrYdb5qz07queUKqDgCeQvwg0bK06bgm&#13;&#10;ksPKAD1KMLPMGKxvQ9x57a13TPY32himjPYdd+gkZ4TxScdlJqbjBWAItyFmj8A8hnTPdMo9JK8N&#13;&#10;sTWYjoMQ0sUmq8zKfsK+yE/fHt168sk5DOEYdX6WDJ+BfD4hQ2tW9k6pEvH1Xwac1en3nIipAKUC&#13;&#10;P0ecT/LqiJcpxwraiUOjHYP0eGenTYnPggAj+8R2qhK0URv5IMW+ZgNBrlNSGZdWh7lupRGSqDq0&#13;&#10;Vt7FrZHF/EEqpvvcYUkQBA2LVLLyRIfcc9NDrVKAB6mSpdLGPNd555PcZZ4NzwWYvPIN0MUJwGqH&#13;&#10;9KdSmVhoq6BVxWFPRyEh8RHHxch0YnieKU6yBfbbe0r9njkIXtxoCvEWQrwHgixcS4p3a0nK4Kbj&#13;&#10;uNtxtkT6/id5su940nK2IfAdD99WQJIz89GFjp/P5vM0JPNh/uZtU3NGx5rFscat7DWa3BbBi7xN&#13;&#10;9tHst4rQPiH1VylqzRk4sUTquIi0P1zHUmiFJOTVVTYTaD3EW/foxf6Fp7HwZXwC8rsxEuUYP+N+&#13;&#10;PEL76wwpxqlKDq9WEZUu3XpgdleFTfDlGZQvQBrbx+dsdfhQXf4AAAD//wMAUEsDBBQABgAIAAAA&#13;&#10;IQDkAfkq5gAAABMBAAAPAAAAZHJzL2Rvd25yZXYueG1sTM+9TsMwFEDhHYl3sG6lbo0dUNI2zU2F&#13;&#10;QIiBgVJQ59vYJBH+CbGTGJ4edYL9nOEr99FoNqnBd84ipIkApmztZGcbhPe3x9UGmA9kJWlnFcK3&#13;&#10;8rCvrq9KKqSb7auajqFh0WjrC0JoQ+gLzn3dKkM+cb2y0egPNxgKPnFDw+VAc2cbo/mNEDk31Flg&#13;&#10;vqVe3beq/jyOBqHTP89P84mPhuh0yL82+aRfCHG5iA+75SLe7YAFFcPfARcDQgpVScXZjVZ6phHW&#13;&#10;QqyBBYRVmm8zYJdE3GYZsDNCuhUZMF6V/L+l+gUAAP//AwBQSwECLQAUAAYACAAAACEAWiKTo/8A&#13;&#10;AADlAQAAEwAAAAAAAAAAAAAAAAAAAAAAW0NvbnRlbnRfVHlwZXNdLnhtbFBLAQItABQABgAIAAAA&#13;&#10;IQCnSs842AAAAJYBAAALAAAAAAAAAAAAAAAAADABAABfcmVscy8ucmVsc1BLAQItABQABgAIAAAA&#13;&#10;IQAWSzOv7wIAAPAGAAAOAAAAAAAAAAAAAAAAADECAABkcnMvZTJvRG9jLnhtbFBLAQItABQABgAI&#13;&#10;AAAAIQDkAfkq5gAAABMBAAAPAAAAAAAAAAAAAAAAAEwFAABkcnMvZG93bnJldi54bWxQSwUGAAAA&#13;&#10;AAQABADzAAAAXwYAAAAA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0C35A4CF" w14:textId="373B9DEF" w:rsidR="00DF63AC" w:rsidRPr="00DF63AC" w:rsidRDefault="00DF63AC" w:rsidP="00DF63AC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La participación fue jóvenes </w:t>
                      </w:r>
                      <w:r w:rsidR="00B23951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en el desarrollo </w:t>
                      </w:r>
                      <w:r w:rsidR="00E0042D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social </w:t>
                      </w:r>
                      <w:r w:rsidR="00D908EC"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de México </w:t>
                      </w:r>
                    </w:p>
                  </w:txbxContent>
                </v:textbox>
              </v:shape>
            </w:pict>
          </mc:Fallback>
        </mc:AlternateContent>
      </w:r>
    </w:p>
    <w:p w14:paraId="18BBFAA8" w14:textId="6BA6FA05" w:rsidR="00FA7665" w:rsidRDefault="002B641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FAFF72" wp14:editId="47D78E00">
                <wp:simplePos x="0" y="0"/>
                <wp:positionH relativeFrom="column">
                  <wp:posOffset>-843280</wp:posOffset>
                </wp:positionH>
                <wp:positionV relativeFrom="paragraph">
                  <wp:posOffset>379095</wp:posOffset>
                </wp:positionV>
                <wp:extent cx="2142490" cy="2162175"/>
                <wp:effectExtent l="0" t="0" r="0" b="952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2162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F6B1D" w14:textId="7D1ECB4D" w:rsidR="00CA530E" w:rsidRPr="00CA530E" w:rsidRDefault="00CA530E" w:rsidP="00CA530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Las nuevas generaciones son mucho más independientes, innovadoras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resilientes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. Llenos de ganas por superarse, sueños que cumplir e ilusiones, los jóvenes de un futuro serán personas con una adaptación al cambio increíble y una gran capacidad de resiliencia.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AFF72" id="Rectángulo: esquinas redondeadas 25" o:spid="_x0000_s1041" style="position:absolute;margin-left:-66.4pt;margin-top:29.85pt;width:168.7pt;height:17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4iT87QIAAOsGAAAOAAAAZHJzL2Uyb0RvYy54bWysVUtvGyEQvlfqf0Dc6127jpOsvI6s&#13;&#10;RKkquYmVpMoZs7BGAoYO2F7311eAX01zqKv6gGGY+Wb45rHjm85oshboFdia9nslJcJyaJRta/r9&#13;&#10;5f7TFSU+MNswDVbUdCs8vZl8/DDeuEoMYAm6EUg6o62vNq6myxBcVRSeL4VhvgdO2M5oCWhY8D3A&#13;&#10;tmiQbZRtjS4GZTkqNoCNQ+DCe2Xbu3xJJwlfSsHDo5ReBKJrWlIS0oppXaS1mIxZ1SJzS8V3cbB/&#13;&#10;CMMwZekJ1B0LjKxQ/QFlFEfwIEOPgylASsVFekQxKPvlm+c8L5kT6TG+2nh34Mn/P1j+sH52cyRF&#13;&#10;pMxX3s0xPqOTaOI/SEm6RNT2SJfoAuFdTQf94WB4XVLCt/EwGvQvL2hEKo4ADn34IsCQuKkpwso2&#13;&#10;T4KHRBZbz3zYGewVdyQ290prIrVyNbVgBSUI4VWFZeKkpv3Mtp/5kCw8ceBjiPGUykfcaiRrpmvK&#13;&#10;OBc2jNKVXplv0GT56LIsy33AB5sUfutPUYdXUfEM5OsDMqv0yjxKmT1+/kuH/TL+zvE4SgaRy989&#13;&#10;Dg/y4oSXwxsLVrV7DrWyhMW+7Y8G2T/xnGnRRLYzclBaxOztctYiS3lKTm1cLaS85RrQdjIujlWV&#13;&#10;dmGrRVZ/EpKoJhVXFHiO7SKmLHdnm8rt0KMFq7R9EjJqSqX1ucY7m2gu0lg4F+BglSIAGw4ARlnA&#13;&#10;91KlQ6atYJXMBns6MgmRj9AtOqIiw7lzomwBzXaOsd4TB97xe4U+zJgPc4YsCdcCw+NaoNSwqSns&#13;&#10;dpQsAX++J4/6NY23lGyQuZr6HyuGghL91fqaXveHwzgf02F4cTkoKcHTm8XpjV2ZW9CpLLzjaRv1&#13;&#10;g95vJYJ5BWym0WtJCbN8CVhTHnB/uA050RKQi+k0qXEwjoWZfXZ83+FxLLx0rwzdboIE0YUH2E9G&#13;&#10;Vr2dIVk5ZsnCdBVAqlytR2Z3Wdh4l9sgD/84sU/PSev4jZr8AgAA//8DAFBLAwQUAAYACAAAACEA&#13;&#10;RKBs4OgAAAARAQAADwAAAGRycy9kb3ducmV2LnhtbEzP3UrDMBgA0HvBdwjfYDdjTVpnnV2/DlEG&#13;&#10;wsDpVvA2a2JazE9Nsi2+vXilD3AuTr1ORpOz9GFwFiHPGBBpOycGqxDaw2a+BBIit4JrZyXCtwyw&#13;&#10;bq6val4Jd7Fv8ryPiiSjbag4Qh/jWFEaul4aHjI3SpuM/nDe8Bgy5xUVnl8Gq4ymBWMlNXywQELP&#13;&#10;R/nYy+5zfzIIh01bzpR6j7uv53ZL/TB77XYviNNJelpNJ+lhBSTKFP8E/B4QcmhqXh3dyYpANMI8&#13;&#10;vymWQCLC7f0dEI9QsEUJ5IiwYKwAQpua/p80PwAAAP//AwBQSwECLQAUAAYACAAAACEAWiKTo/8A&#13;&#10;AADlAQAAEwAAAAAAAAAAAAAAAAAAAAAAW0NvbnRlbnRfVHlwZXNdLnhtbFBLAQItABQABgAIAAAA&#13;&#10;IQCnSs842AAAAJYBAAALAAAAAAAAAAAAAAAAADABAABfcmVscy8ucmVsc1BLAQItABQABgAIAAAA&#13;&#10;IQDC4iT87QIAAOsGAAAOAAAAAAAAAAAAAAAAADECAABkcnMvZTJvRG9jLnhtbFBLAQItABQABgAI&#13;&#10;AAAAIQBEoGzg6AAAABEBAAAPAAAAAAAAAAAAAAAAAEoFAABkcnMvZG93bnJldi54bWxQSwUGAAAA&#13;&#10;AAQABADzAAAAXwYAAAAA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4FDF6B1D" w14:textId="7D1ECB4D" w:rsidR="00CA530E" w:rsidRPr="00CA530E" w:rsidRDefault="00CA530E" w:rsidP="00CA530E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Las nuevas generaciones son mucho más independientes, innovadoras y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resilientes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. Llenos de ganas por superarse, sueños que cumplir e ilusiones, los jóvenes de un futuro serán personas con una adaptación al cambio increíble y una gran capacidad de resiliencia.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AD0476" w14:textId="19699143" w:rsidR="00FA7665" w:rsidRDefault="007C54A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A8D409" wp14:editId="438A9F08">
                <wp:simplePos x="0" y="0"/>
                <wp:positionH relativeFrom="column">
                  <wp:posOffset>4457065</wp:posOffset>
                </wp:positionH>
                <wp:positionV relativeFrom="paragraph">
                  <wp:posOffset>269240</wp:posOffset>
                </wp:positionV>
                <wp:extent cx="1980565" cy="2938780"/>
                <wp:effectExtent l="0" t="0" r="635" b="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29387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95BDF" w14:textId="215FE970" w:rsidR="00CE3E6E" w:rsidRPr="00CE3E6E" w:rsidRDefault="002A4B33" w:rsidP="00CE3E6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La participación activa da poder a los jóvenes y puede jugar un papel vital en su propio desarrollo. Para aumentar la participación es necesario que haya una comprensión más colectiva y mejorada de lo que implica la participación de los jóvenes y cómo se puede hacer comprender por los niños y adolescentes.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8D409" id="Rectángulo: esquinas redondeadas 22" o:spid="_x0000_s1042" style="position:absolute;margin-left:350.95pt;margin-top:21.2pt;width:155.95pt;height:23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cpQb8AIAAOsGAAAOAAAAZHJzL2Uyb0RvYy54bWysVU1vGyEQvVfqf0Dcm107juOsso6s&#13;&#10;RKkqpY2VpMoZs7BGAoYO2F7311eAvXbTHOqqPmAYZt4Mbz72+qYzmqwFegW2poOzkhJhOTTKtjX9&#13;&#10;/nL/aUKJD8w2TIMVNd0KT2+mHz9cb1wlhrAE3QgkndHWVxtX02UIrioKz5fCMH8GTtjOaAloWPBn&#13;&#10;gG3RINso2xpdDMtyXGwAG4fAhffKtnf5kk4TvpSCh0cpvQhE17SkJKQV07pIazG9ZlWLzC0V38XB&#13;&#10;/iEMw5SlR1B3LDCyQvUHlFEcwYMMZxxMAVIqLtIjimE5KN8853nJnEiP8dXGu54n//9g+bf1s5sj&#13;&#10;KSJlvvJujvEZnUQT/0FK0iWitge6RBcI72o6uJqUF+MLSvi2psOr88nlpKQRqTgAOPThswBD4qam&#13;&#10;CCvbPAkeElls/eDDzmCvuCOxuVdaE6mVq6kFKyhBCK8qLBMnNR1ktv2DD8nCEwc+hhhPqXzErUay&#13;&#10;ZrqmjHNhwzBd6ZX5Ck2Wjy/Lsg+4t0nht/4YdTSJiicgX/XIrNIr8yhl9nj+lw4HZfyd4nGcDCKX&#13;&#10;v3sc9fLiiJf+jQWr2j2HWlnCYt8OxsPsn3jOtGgi2xk5KC1i9nY5a5GlPCWnNq4WUt5yDWg7vS4O&#13;&#10;VZV2YatFVn8SkqgmFVcUeI7tIqYsd2ebyq3v0YJV2j4JGTWl0vpU451NNBdpLJwK0FulCMCGHsAo&#13;&#10;C/heqnTItBWsktlgT0cmIfIRukVHVGR4nCiOsgU02znGek8ceMfvFfrwwHyYM2RJuBYYHtcCpYZN&#13;&#10;TWG3o2QJ+PM9edSvabylZIPM1dT/WDEUlOgv1tf0ajAaxfmYDqOLy2FJCR7fLI5v7Mrcgk5l4R1P&#13;&#10;26gf9H4rEcwrYDOLXktKmOVLwJrygPvDbciJloBczGZJjYNxLDzYZ8f3HR7Hwkv3ytDtJkgQXfgG&#13;&#10;+8nIqrczJCvHLFmYrQJIlav1wOwuCxvvchvk4R8n9vE5aR2+UdNfAAAA//8DAFBLAwQUAAYACAAA&#13;&#10;ACEARLu8hugAAAARAQAADwAAAGRycy9kb3ducmV2LnhtbEzPu07DMBSA4R2Jdzg6lbogYif0EtI4&#13;&#10;FeI2IUQLQoyubZKovkSx0zg8PeoE+/8PX7mNRsNJ9b51lmGaUARlhZOtrRl+vD9d5wg+cCu5dlYx&#13;&#10;nJTHbXV5UfJCutHu1GkfaohGW19whk0IXUGIF40y3CeuUzYa/e16w4NPXF8T2fOxtbXRJKN0RQxv&#13;&#10;LYJveKfuGyWO+8EwHJ9XV29fR5k9inz9In6m193nNDA2n8WHzXwW7zYIQcXwd+DZwDDFquTFwQ1W&#13;&#10;etAM1zS9RQgMF9kC4RzQ9CZHODBc0mWGQKqS/JdUvwAAAP//AwBQSwECLQAUAAYACAAAACEAWiKT&#13;&#10;o/8AAADlAQAAEwAAAAAAAAAAAAAAAAAAAAAAW0NvbnRlbnRfVHlwZXNdLnhtbFBLAQItABQABgAI&#13;&#10;AAAAIQCnSs842AAAAJYBAAALAAAAAAAAAAAAAAAAADABAABfcmVscy8ucmVsc1BLAQItABQABgAI&#13;&#10;AAAAIQAzcpQb8AIAAOsGAAAOAAAAAAAAAAAAAAAAADECAABkcnMvZTJvRG9jLnhtbFBLAQItABQA&#13;&#10;BgAIAAAAIQBEu7yG6AAAABEBAAAPAAAAAAAAAAAAAAAAAE0FAABkcnMvZG93bnJldi54bWxQSwUG&#13;&#10;AAAAAAQABADzAAAAYgYAAAAA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40195BDF" w14:textId="215FE970" w:rsidR="00CE3E6E" w:rsidRPr="00CE3E6E" w:rsidRDefault="002A4B33" w:rsidP="00CE3E6E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La participación activa da poder a los jóvenes y puede jugar un papel vital en su propio desarrollo. Para aumentar la participación es necesario que haya una comprensión más colectiva y mejorada de lo que implica la participación de los jóvenes y cómo se puede hacer comprender por los niños y adolescentes.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C57738" w14:textId="1BCB2BC2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DED9CDE" w14:textId="1E8EE9AB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45D6015" w14:textId="0F400FA8" w:rsidR="00FA7665" w:rsidRDefault="00EE064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A8EB4" wp14:editId="0AC6C7D1">
                <wp:simplePos x="0" y="0"/>
                <wp:positionH relativeFrom="column">
                  <wp:posOffset>1099820</wp:posOffset>
                </wp:positionH>
                <wp:positionV relativeFrom="paragraph">
                  <wp:posOffset>245745</wp:posOffset>
                </wp:positionV>
                <wp:extent cx="3430905" cy="2707640"/>
                <wp:effectExtent l="0" t="0" r="0" b="0"/>
                <wp:wrapNone/>
                <wp:docPr id="28" name="Explosión: 8 punt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905" cy="270764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281E7" w14:textId="3C01146B" w:rsidR="004005B8" w:rsidRPr="004005B8" w:rsidRDefault="00D2083D" w:rsidP="004005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Los medios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comunicación:recursos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de los adolescentes para aprender,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informarce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relarcionarce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los demás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8EB4" id="Explosión: 8 puntos 28" o:spid="_x0000_s1043" type="#_x0000_t71" style="position:absolute;margin-left:86.6pt;margin-top:19.35pt;width:270.15pt;height:21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9Iv8wIAAPAGAAAOAAAAZHJzL2Uyb0RvYy54bWysVUtv2zgQvi+w/4HgfSPZce1EiFwE&#13;&#10;KVIUyDZB0iLnMUXKBEgOd0jb8v76BUlbdh+HplgfaHI48w3nm4du3g/WsK2koNG1fHJRcyadwE67&#13;&#10;vuVfv9z/dcVZiOA6MOhky/cy8PfLP/+42flGTnGNppPEBmtcaHa+5esYfVNVQaylhXCBXrrBGoVk&#13;&#10;IYYLpL7qCHba9dZU07qeVzukzhMKGYJ2/YdyyZcZXykp4qNSQUZmWl5zFvNKeV3ltVreQNMT+LUW&#13;&#10;h3fAbzzDgnb8DOoDRGAb0j9AWS0IA6p4IdBWqJQWMgdRTetJ/V04L2vwMgcTml3wI0/h/4MVn7cv&#13;&#10;/olYlSgLTfBPlMIYFNn0j0qxIRO1P9Elh8jE0PLL2WV9Xb/jTOxbPl3Ui/ms5gmpOgF4CvGjRMvS&#13;&#10;puWaSPYbA/QiwUwyY7B9CPFgddQ+MNnda2OYMtq33KGTnBHGVx3XmZiWF4A+PISYLQLzGNI70ynX&#13;&#10;kLwzxLZgWg5CSBeLhdnYv7Er8vmirsdXjzY5hj6co86ukuIbkK9HZGjMxj4qVTxe/qLDSZ1+b/E4&#13;&#10;zwaJy289zkZ5dcbLGGMFzcih0Y5Bat7JfFr8syDAyC6xXZCjNvJZimPOeoKcp+zUpdVhzlspBOOW&#13;&#10;N9WptPIu7o0s6s9SMd3lCkuCIKhfpZSVFu1zzY2NWkFj3LNUSVNpY95qfLBJ5jLPhrcCjFb5Beji&#13;&#10;CGC1Q/pZqkwstFXQqGJwpKOQkPiIw2pgOjG8yBQn2Qq7/ROles8cBC/uNYX4ACE+AUEWbiXFx60k&#13;&#10;ZXDXcjzsOFsj/fszedJvebrlbEfgWx7+2QBJzswnF1p+PZmlBo75MHu3mNac0fnN6vzGbewdmlwW&#13;&#10;wYu8TfrRHLeK0L4idbfJa80ZOLFGarmIdDzcxZJohSTk7W1WE2g9xAf34sWxw9NY+DK8AvnDGIly&#13;&#10;iJ/xOB6h+X6GFOWUJYe3m4hKl2o9MXvIwi740gblC5DG9vk5a50+VMv/AAAA//8DAFBLAwQUAAYA&#13;&#10;CAAAACEAJlWFHecAAAAQAQAADwAAAGRycy9kb3ducmV2LnhtbEzPu07DMBQA0B2Jf7BupW7EeZCH&#13;&#10;0txUqJQBVQwEhMTmJCaJsK+j2G3dv686wQec4VRbrxU7ycVOhhCiIAQmqTP9RAPC58fLQwHMOkG9&#13;&#10;UIYkwkVa2Nb3d5Uoe3Omd3lq3MC8VmRLgTA6N5ec226UWtjAzJK8Vj9m0cLZwCwD7xdxnmjQisdh&#13;&#10;mHEtJgJmRzHL3Si73+aoEb4mUewu2SHed/ukfdP59+G1SRHXK/+8Wa/80waYk979CbgdECKoK1G2&#13;&#10;5ki9ZQohypMYmENIihzYgpBHSQqsRXjM0ggYryv+P1JfAQAA//8DAFBLAQItABQABgAIAAAAIQBa&#13;&#10;IpOj/wAAAOUBAAATAAAAAAAAAAAAAAAAAAAAAABbQ29udGVudF9UeXBlc10ueG1sUEsBAi0AFAAG&#13;&#10;AAgAAAAhAKdKzzjYAAAAlgEAAAsAAAAAAAAAAAAAAAAAMAEAAF9yZWxzLy5yZWxzUEsBAi0AFAAG&#13;&#10;AAgAAAAhAGZf0i/zAgAA8AYAAA4AAAAAAAAAAAAAAAAAMQIAAGRycy9lMm9Eb2MueG1sUEsBAi0A&#13;&#10;FAAGAAgAAAAhACZVhR3nAAAAEAEAAA8AAAAAAAAAAAAAAAAAUAUAAGRycy9kb3ducmV2LnhtbFBL&#13;&#10;BQYAAAAABAAEAPMAAABkBgAAAAA=&#13;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14:paraId="1CE281E7" w14:textId="3C01146B" w:rsidR="004005B8" w:rsidRPr="004005B8" w:rsidRDefault="00D2083D" w:rsidP="004005B8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Los medios de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comunicación:recursos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de los adolescentes para aprender,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informarce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y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relarcionarce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</w:rPr>
                        <w:t>com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los demás</w:t>
                      </w:r>
                    </w:p>
                  </w:txbxContent>
                </v:textbox>
              </v:shape>
            </w:pict>
          </mc:Fallback>
        </mc:AlternateContent>
      </w:r>
    </w:p>
    <w:p w14:paraId="0A412F91" w14:textId="6AA756CF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B287E0" w14:textId="594A6AF1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0CACEBE" w14:textId="3619A14C" w:rsidR="00FA7665" w:rsidRDefault="00EE064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AE7D59" wp14:editId="104DA579">
                <wp:simplePos x="0" y="0"/>
                <wp:positionH relativeFrom="column">
                  <wp:posOffset>1562735</wp:posOffset>
                </wp:positionH>
                <wp:positionV relativeFrom="paragraph">
                  <wp:posOffset>1939290</wp:posOffset>
                </wp:positionV>
                <wp:extent cx="2216150" cy="4154170"/>
                <wp:effectExtent l="0" t="0" r="0" b="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4154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C149E" w14:textId="77777777" w:rsid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>Promueve en los medios y redes sociales el respeto y la valoración de la diversidad y los derechos humanos.</w:t>
                            </w:r>
                          </w:p>
                          <w:p w14:paraId="309FBA4E" w14:textId="77777777" w:rsid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ABB120E" w14:textId="77777777" w:rsid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Plantea alternativas de solución a situaciones que obstaculizan su bienestar socio afectivo para favorecer el desarrollo personal y social en su entrono próximo.</w:t>
                            </w:r>
                          </w:p>
                          <w:p w14:paraId="75B0AD7A" w14:textId="77777777" w:rsid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5FC0E0B" w14:textId="77777777" w:rsid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Propone y participa en acciones que contribuyan a mejorar las oportunidades de desarrollo personal y social que existen para los adolescentes en su localidad, entidad, país y el mundo.</w:t>
                            </w:r>
                          </w:p>
                          <w:p w14:paraId="01B3850E" w14:textId="77777777" w:rsidR="003537E8" w:rsidRPr="003537E8" w:rsidRDefault="003537E8" w:rsidP="00C5454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E7D59" id="Rectángulo: esquinas redondeadas 30" o:spid="_x0000_s1044" style="position:absolute;margin-left:123.05pt;margin-top:152.7pt;width:174.5pt;height:3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ZqME7gIAAOsGAAAOAAAAZHJzL2Uyb0RvYy54bWysVU1vGyEQvVfqf0Dcm911HSdZeR1F&#13;&#10;iVJVShMrSZUzZmGNBAwdsL3ur68Ae+2mOTRVfcAwzLwZ3nzs9LI3mqwFegW2odVJSYmwHFplu4Z+&#13;&#10;f779dE6JD8y2TIMVDd0KTy9nHz9MN64WI1iCbgWS3mjr641r6DIEVxeF50thmD8BJ2xvtAQ0LPgT&#13;&#10;wK5okW2U7YwuRmU5KTaArUPgwntlu5t8SWcJX0rBw4OUXgSiG1pSEtKKaV2ktZhNWd0hc0vFd3Gw&#13;&#10;fwjDMGXpEdQNC4ysUP0BZRRH8CDDCQdTgJSKi/SIYlRW5avnPC2ZE+kxvt54N/Dk/x8sv18/uTmS&#13;&#10;IlLma+/mGJ/RSzTxH6QkfSJqe6BL9IHwvqGjUTWpTktK+Lah4+p0XJ2VNCIVBwCHPnwRYEjcNBRh&#13;&#10;ZdtHwUMii63vfNgZ7BV3JLa3SmsitXINtWAFJQjhRYVl4qShVWbb3/mQLDxx4GOI8ZTKR1xrJGum&#13;&#10;G8o4FzZkC70y36DN8slZWQ4BDzYp/M4fo47Po+I7kC8GZFbrlXmQMnv8/JcOqzL+3uNxkgwil797&#13;&#10;HA/y4oiX4Y0Fq7s9h1pZwmLfVpNR9k88Z1q0ke2MHJQWMXu7nHXIUp6SUxtXCylvuQa0nU2LQ1Wl&#13;&#10;XdhqkdUfhSSqTcUVBZ5jt4gpy93ZpXIberRgtbaPQkZNqbR+r/HOJpqLNBbeCzBYpQjAhgHAKAv4&#13;&#10;Vqp0yLQVrJbZYE9HJiHyEfpFT1Rk+DxRHGULaLdzjPWeOPCO3yr04Y75MGfIknAtMDysBUoNm4bC&#13;&#10;bkfJEvDnW/Ko39B4S8kGmWuo/7FiKCjRX61v6EU1Hsf5mA7j07NRSQke3yyOb+zKXINOZeEdT9uo&#13;&#10;H/R+KxHMC2B7Fb2WlDDLl4AN5QH3h+uQEy0Bubi6SmocjGPhzj45vu/wOBae+xeGbjdBgujDPewn&#13;&#10;I6tfz5CsHLNk4WoVQKpcrQdmd1nYeJfbIA//OLGPz0nr8I2a/QIAAP//AwBQSwMEFAAGAAgAAAAh&#13;&#10;AP1Ji7XnAAAAEQEAAA8AAABkcnMvZG93bnJldi54bWxMz7tOwzAUANAdiX+4upW6ESdtEpE0NxWi&#13;&#10;6oIQEoWB0Y1NEupHsJ3W8PWICT7gDKfZRq3gLJ0frSHMkhRBms6K0fSEry/7m1sEH7gRXFkjCb+k&#13;&#10;x217fdXwWtiLeZbnQ+ghamV8zQmHEKaaMd8NUnOf2EmaqNW7dZoHn1jXM+H4ZTS9VmyVpiXTfDQI&#13;&#10;fuCTvB9kdzrMmpB9P6z3zD0NeXkSn2+P3Uexn3dEy0XcbZaLeLdBCDKGP4G/B8IM24bXRzsb4UER&#13;&#10;rvIyQwiE67TIERxhURUZwpGwKqoSgbUN+z9pfwAAAP//AwBQSwECLQAUAAYACAAAACEAWiKTo/8A&#13;&#10;AADlAQAAEwAAAAAAAAAAAAAAAAAAAAAAW0NvbnRlbnRfVHlwZXNdLnhtbFBLAQItABQABgAIAAAA&#13;&#10;IQCnSs842AAAAJYBAAALAAAAAAAAAAAAAAAAADABAABfcmVscy8ucmVsc1BLAQItABQABgAIAAAA&#13;&#10;IQAWZqME7gIAAOsGAAAOAAAAAAAAAAAAAAAAADECAABkcnMvZTJvRG9jLnhtbFBLAQItABQABgAI&#13;&#10;AAAAIQD9SYu15wAAABEBAAAPAAAAAAAAAAAAAAAAAEsFAABkcnMvZG93bnJldi54bWxQSwUGAAAA&#13;&#10;AAQABADzAAAAXwYAAAAA&#13;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14:paraId="3CAC149E" w14:textId="77777777" w:rsid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>Promueve en los medios y redes sociales el respeto y la valoración de la diversidad y los derechos humanos.</w:t>
                      </w:r>
                    </w:p>
                    <w:p w14:paraId="309FBA4E" w14:textId="77777777" w:rsid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7ABB120E" w14:textId="77777777" w:rsid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Plantea alternativas de solución a situaciones que obstaculizan su bienestar socio afectivo para favorecer el desarrollo personal y social en su entrono próximo.</w:t>
                      </w:r>
                    </w:p>
                    <w:p w14:paraId="75B0AD7A" w14:textId="77777777" w:rsid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5FC0E0B" w14:textId="77777777" w:rsid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Propone y participa en acciones que contribuyan a mejorar las oportunidades de desarrollo personal y social que existen para los adolescentes en su localidad, entidad, país y el mundo.</w:t>
                      </w:r>
                    </w:p>
                    <w:p w14:paraId="01B3850E" w14:textId="77777777" w:rsidR="003537E8" w:rsidRPr="003537E8" w:rsidRDefault="003537E8" w:rsidP="00C5454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hAnsi="Gill Sans MT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59AD01C9" wp14:editId="3341C748">
            <wp:simplePos x="0" y="0"/>
            <wp:positionH relativeFrom="column">
              <wp:posOffset>5008245</wp:posOffset>
            </wp:positionH>
            <wp:positionV relativeFrom="paragraph">
              <wp:posOffset>1270000</wp:posOffset>
            </wp:positionV>
            <wp:extent cx="1433830" cy="805180"/>
            <wp:effectExtent l="0" t="0" r="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1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718B9C0E" wp14:editId="6607F0AE">
            <wp:simplePos x="0" y="0"/>
            <wp:positionH relativeFrom="column">
              <wp:posOffset>-952500</wp:posOffset>
            </wp:positionH>
            <wp:positionV relativeFrom="paragraph">
              <wp:posOffset>384175</wp:posOffset>
            </wp:positionV>
            <wp:extent cx="1363980" cy="1292225"/>
            <wp:effectExtent l="0" t="0" r="7620" b="317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091CF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A25C8B9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1915CCF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DAF8A18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3858C9B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F5BAAA" w14:textId="1ADCD4CE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4F9AEE7" w14:textId="7AFC8816" w:rsidR="00BE1E98" w:rsidRDefault="00C9536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 wp14:anchorId="6F100B23" wp14:editId="23E1485C">
            <wp:simplePos x="0" y="0"/>
            <wp:positionH relativeFrom="column">
              <wp:posOffset>-385445</wp:posOffset>
            </wp:positionH>
            <wp:positionV relativeFrom="paragraph">
              <wp:posOffset>163195</wp:posOffset>
            </wp:positionV>
            <wp:extent cx="1351280" cy="1181735"/>
            <wp:effectExtent l="0" t="0" r="127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512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DF67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F93F07" w14:textId="4DB585DC" w:rsidR="00BE1E98" w:rsidRDefault="0067722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>https://images.app.goo.gl/9FBAtRBPZHQLJK2h7</w:t>
      </w:r>
    </w:p>
    <w:p w14:paraId="17BE6617" w14:textId="157B4326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B5A8A3" w14:textId="05F8840B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E4911C0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A04C55D" w14:textId="4A88AA02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395C93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24D7078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06F2766" w14:textId="78305098" w:rsidR="00BE1E98" w:rsidRDefault="00617F5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55262" wp14:editId="7F80AC41">
                <wp:simplePos x="0" y="0"/>
                <wp:positionH relativeFrom="column">
                  <wp:posOffset>635</wp:posOffset>
                </wp:positionH>
                <wp:positionV relativeFrom="paragraph">
                  <wp:posOffset>290830</wp:posOffset>
                </wp:positionV>
                <wp:extent cx="2931795" cy="2735580"/>
                <wp:effectExtent l="0" t="0" r="1905" b="762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735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0E5DE" w14:textId="51A3DD9E" w:rsidR="00C9536A" w:rsidRDefault="007E1C54" w:rsidP="00C9536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US"/>
                              </w:rPr>
                              <w:t xml:space="preserve">BIBLIOGRAFIA </w:t>
                            </w:r>
                          </w:p>
                          <w:p w14:paraId="5BF9D187" w14:textId="586E08CE" w:rsidR="007E1C54" w:rsidRDefault="007E1C54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Antología </w:t>
                            </w:r>
                          </w:p>
                          <w:p w14:paraId="4F0A5D03" w14:textId="3CDB814D" w:rsidR="00D82B68" w:rsidRDefault="00834367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18" w:history="1">
                              <w:r w:rsidR="00D82B68" w:rsidRPr="004C4665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</w:rPr>
                                <w:t>https://images.app.goo.gl/wWN5Ujqd2rc1EBP27</w:t>
                              </w:r>
                            </w:hyperlink>
                          </w:p>
                          <w:p w14:paraId="0671D586" w14:textId="4D8032D5" w:rsidR="00D82B68" w:rsidRDefault="00834367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19" w:history="1">
                              <w:r w:rsidR="00617F5E" w:rsidRPr="00F86415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</w:rPr>
                                <w:t>https://images.app.goo.gl/2d6aeQBcVyYn48mR8</w:t>
                              </w:r>
                            </w:hyperlink>
                          </w:p>
                          <w:p w14:paraId="15950471" w14:textId="13DDA481" w:rsidR="00617F5E" w:rsidRDefault="00834367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20" w:history="1">
                              <w:r w:rsidR="00A70CF0" w:rsidRPr="00346D66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</w:rPr>
                                <w:t>https://images.app.goo.gl/t5i59cUzsEoHfkUD9</w:t>
                              </w:r>
                            </w:hyperlink>
                          </w:p>
                          <w:p w14:paraId="1BE84B67" w14:textId="7D3E3411" w:rsidR="00A70CF0" w:rsidRDefault="00834367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21" w:history="1">
                              <w:r w:rsidR="00677224" w:rsidRPr="00E02AC3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</w:rPr>
                                <w:t>https://images.app.goo.gl/9FBAtRBPZHQLJK2h7</w:t>
                              </w:r>
                            </w:hyperlink>
                          </w:p>
                          <w:p w14:paraId="77DC7021" w14:textId="603B8270" w:rsidR="00677224" w:rsidRDefault="002B4EE8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hyperlink r:id="rId22" w:history="1">
                              <w:r w:rsidRPr="0066116E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</w:rPr>
                                <w:t>https://images.app.goo.gl/wJeTu1iYMwNbb3K26</w:t>
                              </w:r>
                            </w:hyperlink>
                          </w:p>
                          <w:p w14:paraId="529D33C1" w14:textId="77777777" w:rsidR="002B4EE8" w:rsidRPr="007E1C54" w:rsidRDefault="002B4EE8" w:rsidP="007E1C54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55262" id="Rectángulo: esquinas redondeadas 34" o:spid="_x0000_s1045" style="position:absolute;margin-left:.05pt;margin-top:22.9pt;width:230.85pt;height:21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QSYg8AIAAOsGAAAOAAAAZHJzL2Uyb0RvYy54bWysVU1vGyEQvVfqf0Dc6107jhOvso6i&#13;&#10;RKkqpY2VpMoZs7BGAoYO2F7311eAvXbTHOqqPmAYZt4Mbz726rozmqwFegW2psNBSYmwHBpl25p+&#13;&#10;f7n/dEmJD8w2TIMVNd0KT69nHz9cbVwlRrAE3QgkndHWVxtX02UIrioKz5fCMD8AJ2xntAQ0LPgB&#13;&#10;YFs0yDbKtkYXo7KcFBvAxiFw4b2y7V2+pLOEL6Xg4VFKLwLRNS0pCWnFtC7SWsyuWNUic0vFd3Gw&#13;&#10;fwjDMGXpEdQdC4ysUP0BZRRH8CDDgIMpQErFRXpEMSqH5ZvnPC+ZE+kxvtp41/Pk/x8s/7Z+dnMk&#13;&#10;RaTMV97NMT6jk2jiP0hJukTU9kCX6ALhXU1H07PhxfScEr6t6eji7Pz8sqQRqTgAOPThswBD4qam&#13;&#10;CCvbPAkeElls/eDDzmCvuCOxuVdaE6mVq6kFKyhBCK8qLBMnNR1mtv2DD8nCEwc+hhhPqXzErUay&#13;&#10;ZrqmjHNhwyRd6ZX5Ck2WTy7Ksg+4t0nht/4YdXwZFU9AnvbIrNIr8yhl9nj2lw6HZfyd4nGSDCKX&#13;&#10;v3sc9/LiiJf+jQWr2j2HWlnCYt8OJ6Psn3jOtGgi2xk5KC1i9nY5a5GlPCWnNq4WUt5yDWg7uyoO&#13;&#10;VZV2YatFVn8SkqgmFVcUeI7tIqYsd2ebyq3v0YJV2j4JGTWl0vpU451NNBdpLJwK0FulCMCGHsAo&#13;&#10;C/heqnTItBWsktlgT0cmIfIRukVHVGR4miiOsgU02znGek8ceMfvFfrwwHyYM2RJuBYYHtcCpYZN&#13;&#10;TWG3o2QJ+PM9edSvabylZIPM1dT/WDEUlOgv1td0OhyP43xMh/H5xaikBI9vFsc3dmVuQaey8I6n&#13;&#10;bdQPer+VCOYVsLmJXktKmOVLwJrygPvDbciJloBc3NwkNQ7GsfBgnx3fd3gcCy/dK0O3myBBdOEb&#13;&#10;7Ccjq97OkKwcs2ThZhVAqlytB2Z3Wdh4l9sgD/84sY/PSevwjZr9AgAA//8DAFBLAwQUAAYACAAA&#13;&#10;ACEAKbXvNuQAAAANAQAADwAAAGRycy9kb3ducmV2LnhtbEzPQUvDMBiA4bvgfwjfYJdh00qtpevX&#13;&#10;IcpAEDbdCl6zNqbF5EtNsi3++7GTHt/De3jqVTSanaTzoyWELEmBSepsP5JCaPfruxKYD4J6oS1J&#13;&#10;hF/pYdXc3tSi6u2ZPuRpFxSLRpOvBMIQwlRx7rtBGuETO0mKRn9ZZ0TwiXWK906cR1JG8/s0LbgR&#13;&#10;IwHzg5jk8yC7793RIOzXbbFQ6jNsf17bN+7GxXu33SDOZ/FlOZ/FpyWwIGP4O+BqQMigqUV1sEfq&#13;&#10;PdPXZgEhfyiBOYS8yEpgB4T8sSiA8abm/xXNBQAA//8DAFBLAQItABQABgAIAAAAIQBaIpOj/wAA&#13;&#10;AOUBAAATAAAAAAAAAAAAAAAAAAAAAABbQ29udGVudF9UeXBlc10ueG1sUEsBAi0AFAAGAAgAAAAh&#13;&#10;AKdKzzjYAAAAlgEAAAsAAAAAAAAAAAAAAAAAMAEAAF9yZWxzLy5yZWxzUEsBAi0AFAAGAAgAAAAh&#13;&#10;AKNBJiDwAgAA6wYAAA4AAAAAAAAAAAAAAAAAMQIAAGRycy9lMm9Eb2MueG1sUEsBAi0AFAAGAAgA&#13;&#10;AAAhACm17zbkAAAADQEAAA8AAAAAAAAAAAAAAAAATQUAAGRycy9kb3ducmV2LnhtbFBLBQYAAAAA&#13;&#10;BAAEAPMAAABeBgAAAAA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2880E5DE" w14:textId="51A3DD9E" w:rsidR="00C9536A" w:rsidRDefault="007E1C54" w:rsidP="00C9536A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lang w:val="es-US"/>
                        </w:rPr>
                        <w:t xml:space="preserve">BIBLIOGRAFIA </w:t>
                      </w:r>
                    </w:p>
                    <w:p w14:paraId="5BF9D187" w14:textId="586E08CE" w:rsidR="007E1C54" w:rsidRDefault="007E1C54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Antología </w:t>
                      </w:r>
                    </w:p>
                    <w:p w14:paraId="4F0A5D03" w14:textId="3CDB814D" w:rsidR="00D82B68" w:rsidRDefault="00834367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hyperlink r:id="rId23" w:history="1">
                        <w:r w:rsidR="00D82B68" w:rsidRPr="004C4665">
                          <w:rPr>
                            <w:rStyle w:val="Hipervnculo"/>
                            <w:b/>
                            <w:bCs/>
                            <w:i/>
                            <w:iCs/>
                          </w:rPr>
                          <w:t>https://images.app.goo.gl/wWN5Ujqd2rc1EBP27</w:t>
                        </w:r>
                      </w:hyperlink>
                    </w:p>
                    <w:p w14:paraId="0671D586" w14:textId="4D8032D5" w:rsidR="00D82B68" w:rsidRDefault="00834367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hyperlink r:id="rId24" w:history="1">
                        <w:r w:rsidR="00617F5E" w:rsidRPr="00F86415">
                          <w:rPr>
                            <w:rStyle w:val="Hipervnculo"/>
                            <w:b/>
                            <w:bCs/>
                            <w:i/>
                            <w:iCs/>
                          </w:rPr>
                          <w:t>https://images.app.goo.gl/2d6aeQBcVyYn48mR8</w:t>
                        </w:r>
                      </w:hyperlink>
                    </w:p>
                    <w:p w14:paraId="15950471" w14:textId="13DDA481" w:rsidR="00617F5E" w:rsidRDefault="00834367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hyperlink r:id="rId25" w:history="1">
                        <w:r w:rsidR="00A70CF0" w:rsidRPr="00346D66">
                          <w:rPr>
                            <w:rStyle w:val="Hipervnculo"/>
                            <w:b/>
                            <w:bCs/>
                            <w:i/>
                            <w:iCs/>
                          </w:rPr>
                          <w:t>https://images.app.goo.gl/t5i59cUzsEoHfkUD9</w:t>
                        </w:r>
                      </w:hyperlink>
                    </w:p>
                    <w:p w14:paraId="1BE84B67" w14:textId="7D3E3411" w:rsidR="00A70CF0" w:rsidRDefault="00834367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hyperlink r:id="rId26" w:history="1">
                        <w:r w:rsidR="00677224" w:rsidRPr="00E02AC3">
                          <w:rPr>
                            <w:rStyle w:val="Hipervnculo"/>
                            <w:b/>
                            <w:bCs/>
                            <w:i/>
                            <w:iCs/>
                          </w:rPr>
                          <w:t>https://images.app.goo.gl/9FBAtRBPZHQLJK2h7</w:t>
                        </w:r>
                      </w:hyperlink>
                    </w:p>
                    <w:p w14:paraId="77DC7021" w14:textId="603B8270" w:rsidR="00677224" w:rsidRDefault="002B4EE8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hyperlink r:id="rId27" w:history="1">
                        <w:r w:rsidRPr="0066116E">
                          <w:rPr>
                            <w:rStyle w:val="Hipervnculo"/>
                            <w:b/>
                            <w:bCs/>
                            <w:i/>
                            <w:iCs/>
                          </w:rPr>
                          <w:t>https://images.app.goo.gl/wJeTu1iYMwNbb3K26</w:t>
                        </w:r>
                      </w:hyperlink>
                    </w:p>
                    <w:p w14:paraId="529D33C1" w14:textId="77777777" w:rsidR="002B4EE8" w:rsidRPr="007E1C54" w:rsidRDefault="002B4EE8" w:rsidP="007E1C54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0038D5" w14:textId="3528C592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8657BA8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0BEB2F7" w14:textId="0408297F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19BED7F" w14:textId="77777777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B9D4E4" w14:textId="12473B56" w:rsidR="00BE1E98" w:rsidRDefault="00BE1E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771EF29" w14:textId="59B0A3A4" w:rsidR="00FA7665" w:rsidRDefault="00FA766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FA7665" w:rsidSect="0053024F">
      <w:headerReference w:type="default" r:id="rId28"/>
      <w:footerReference w:type="default" r:id="rId29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0B916" w14:textId="77777777" w:rsidR="0053024F" w:rsidRDefault="0053024F" w:rsidP="00EA0E38">
      <w:pPr>
        <w:spacing w:after="0" w:line="240" w:lineRule="auto"/>
      </w:pPr>
      <w:r>
        <w:separator/>
      </w:r>
    </w:p>
  </w:endnote>
  <w:endnote w:type="continuationSeparator" w:id="0">
    <w:p w14:paraId="52369248" w14:textId="77777777" w:rsidR="0053024F" w:rsidRDefault="0053024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7CABB" w14:textId="77777777" w:rsidR="0053024F" w:rsidRDefault="0053024F" w:rsidP="00EA0E38">
      <w:pPr>
        <w:spacing w:after="0" w:line="240" w:lineRule="auto"/>
      </w:pPr>
      <w:r>
        <w:separator/>
      </w:r>
    </w:p>
  </w:footnote>
  <w:footnote w:type="continuationSeparator" w:id="0">
    <w:p w14:paraId="257C8391" w14:textId="77777777" w:rsidR="0053024F" w:rsidRDefault="0053024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3pt;height:14.3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C7B6D89"/>
    <w:multiLevelType w:val="hybridMultilevel"/>
    <w:tmpl w:val="EA660E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460911">
    <w:abstractNumId w:val="23"/>
  </w:num>
  <w:num w:numId="2" w16cid:durableId="1951234738">
    <w:abstractNumId w:val="25"/>
  </w:num>
  <w:num w:numId="3" w16cid:durableId="2141801381">
    <w:abstractNumId w:val="35"/>
  </w:num>
  <w:num w:numId="4" w16cid:durableId="604271969">
    <w:abstractNumId w:val="28"/>
  </w:num>
  <w:num w:numId="5" w16cid:durableId="1975016395">
    <w:abstractNumId w:val="11"/>
  </w:num>
  <w:num w:numId="6" w16cid:durableId="227498599">
    <w:abstractNumId w:val="16"/>
  </w:num>
  <w:num w:numId="7" w16cid:durableId="1033308194">
    <w:abstractNumId w:val="34"/>
  </w:num>
  <w:num w:numId="8" w16cid:durableId="1633707196">
    <w:abstractNumId w:val="8"/>
  </w:num>
  <w:num w:numId="9" w16cid:durableId="1280919265">
    <w:abstractNumId w:val="10"/>
  </w:num>
  <w:num w:numId="10" w16cid:durableId="2026056841">
    <w:abstractNumId w:val="19"/>
  </w:num>
  <w:num w:numId="11" w16cid:durableId="924069868">
    <w:abstractNumId w:val="33"/>
  </w:num>
  <w:num w:numId="12" w16cid:durableId="1992782190">
    <w:abstractNumId w:val="12"/>
  </w:num>
  <w:num w:numId="13" w16cid:durableId="430200851">
    <w:abstractNumId w:val="26"/>
  </w:num>
  <w:num w:numId="14" w16cid:durableId="304433972">
    <w:abstractNumId w:val="15"/>
  </w:num>
  <w:num w:numId="15" w16cid:durableId="187641051">
    <w:abstractNumId w:val="36"/>
  </w:num>
  <w:num w:numId="16" w16cid:durableId="2076393006">
    <w:abstractNumId w:val="9"/>
  </w:num>
  <w:num w:numId="17" w16cid:durableId="499735281">
    <w:abstractNumId w:val="7"/>
  </w:num>
  <w:num w:numId="18" w16cid:durableId="2046518727">
    <w:abstractNumId w:val="2"/>
  </w:num>
  <w:num w:numId="19" w16cid:durableId="1050611041">
    <w:abstractNumId w:val="41"/>
  </w:num>
  <w:num w:numId="20" w16cid:durableId="1441994997">
    <w:abstractNumId w:val="30"/>
  </w:num>
  <w:num w:numId="21" w16cid:durableId="1403720730">
    <w:abstractNumId w:val="42"/>
  </w:num>
  <w:num w:numId="22" w16cid:durableId="1766732954">
    <w:abstractNumId w:val="3"/>
  </w:num>
  <w:num w:numId="23" w16cid:durableId="287515659">
    <w:abstractNumId w:val="37"/>
  </w:num>
  <w:num w:numId="24" w16cid:durableId="1948155612">
    <w:abstractNumId w:val="43"/>
  </w:num>
  <w:num w:numId="25" w16cid:durableId="946352158">
    <w:abstractNumId w:val="38"/>
  </w:num>
  <w:num w:numId="26" w16cid:durableId="508062666">
    <w:abstractNumId w:val="6"/>
  </w:num>
  <w:num w:numId="27" w16cid:durableId="497499267">
    <w:abstractNumId w:val="21"/>
  </w:num>
  <w:num w:numId="28" w16cid:durableId="517474747">
    <w:abstractNumId w:val="1"/>
  </w:num>
  <w:num w:numId="29" w16cid:durableId="1276133833">
    <w:abstractNumId w:val="13"/>
  </w:num>
  <w:num w:numId="30" w16cid:durableId="2101023787">
    <w:abstractNumId w:val="24"/>
  </w:num>
  <w:num w:numId="31" w16cid:durableId="1980306881">
    <w:abstractNumId w:val="27"/>
  </w:num>
  <w:num w:numId="32" w16cid:durableId="647830356">
    <w:abstractNumId w:val="14"/>
  </w:num>
  <w:num w:numId="33" w16cid:durableId="916326792">
    <w:abstractNumId w:val="31"/>
  </w:num>
  <w:num w:numId="34" w16cid:durableId="1083144352">
    <w:abstractNumId w:val="39"/>
  </w:num>
  <w:num w:numId="35" w16cid:durableId="525410467">
    <w:abstractNumId w:val="20"/>
  </w:num>
  <w:num w:numId="36" w16cid:durableId="1262103392">
    <w:abstractNumId w:val="18"/>
  </w:num>
  <w:num w:numId="37" w16cid:durableId="1079182055">
    <w:abstractNumId w:val="22"/>
  </w:num>
  <w:num w:numId="38" w16cid:durableId="939333861">
    <w:abstractNumId w:val="17"/>
  </w:num>
  <w:num w:numId="39" w16cid:durableId="1593245706">
    <w:abstractNumId w:val="0"/>
  </w:num>
  <w:num w:numId="40" w16cid:durableId="744649302">
    <w:abstractNumId w:val="29"/>
  </w:num>
  <w:num w:numId="41" w16cid:durableId="1330717745">
    <w:abstractNumId w:val="5"/>
  </w:num>
  <w:num w:numId="42" w16cid:durableId="968898871">
    <w:abstractNumId w:val="32"/>
  </w:num>
  <w:num w:numId="43" w16cid:durableId="1266961514">
    <w:abstractNumId w:val="40"/>
  </w:num>
  <w:num w:numId="44" w16cid:durableId="1968388816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2CDD"/>
    <w:rsid w:val="000168C3"/>
    <w:rsid w:val="00021852"/>
    <w:rsid w:val="0002239A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233B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29B9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3DB5"/>
    <w:rsid w:val="000E6135"/>
    <w:rsid w:val="000E7EF5"/>
    <w:rsid w:val="000F0430"/>
    <w:rsid w:val="000F0DD2"/>
    <w:rsid w:val="000F1C2C"/>
    <w:rsid w:val="000F3633"/>
    <w:rsid w:val="000F3FB2"/>
    <w:rsid w:val="000F6D92"/>
    <w:rsid w:val="000F71FD"/>
    <w:rsid w:val="00100AA6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4225A"/>
    <w:rsid w:val="00150459"/>
    <w:rsid w:val="00151A90"/>
    <w:rsid w:val="001546B6"/>
    <w:rsid w:val="00156E7D"/>
    <w:rsid w:val="0016397B"/>
    <w:rsid w:val="00164686"/>
    <w:rsid w:val="001670C0"/>
    <w:rsid w:val="00171EEB"/>
    <w:rsid w:val="00176E68"/>
    <w:rsid w:val="00177024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C7A30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0707"/>
    <w:rsid w:val="00242A2F"/>
    <w:rsid w:val="0024578E"/>
    <w:rsid w:val="002467F8"/>
    <w:rsid w:val="00246B67"/>
    <w:rsid w:val="002502CA"/>
    <w:rsid w:val="00256E26"/>
    <w:rsid w:val="002574D8"/>
    <w:rsid w:val="00260095"/>
    <w:rsid w:val="002606F7"/>
    <w:rsid w:val="00261962"/>
    <w:rsid w:val="00261D96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A4B33"/>
    <w:rsid w:val="002B2ACB"/>
    <w:rsid w:val="002B3DEF"/>
    <w:rsid w:val="002B4EE8"/>
    <w:rsid w:val="002B636C"/>
    <w:rsid w:val="002B641A"/>
    <w:rsid w:val="002C045E"/>
    <w:rsid w:val="002C04BA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87C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37E8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4D66"/>
    <w:rsid w:val="00384F02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E71C6"/>
    <w:rsid w:val="003F0A36"/>
    <w:rsid w:val="003F2DFD"/>
    <w:rsid w:val="003F402F"/>
    <w:rsid w:val="003F6ACE"/>
    <w:rsid w:val="004005B8"/>
    <w:rsid w:val="0040314F"/>
    <w:rsid w:val="00404D76"/>
    <w:rsid w:val="004064F6"/>
    <w:rsid w:val="00407D24"/>
    <w:rsid w:val="0041146B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1F2A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77E35"/>
    <w:rsid w:val="00480582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12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357B"/>
    <w:rsid w:val="004F644F"/>
    <w:rsid w:val="004F7D2F"/>
    <w:rsid w:val="00500060"/>
    <w:rsid w:val="005016ED"/>
    <w:rsid w:val="00501A60"/>
    <w:rsid w:val="00502494"/>
    <w:rsid w:val="00505E7F"/>
    <w:rsid w:val="00506998"/>
    <w:rsid w:val="005157A5"/>
    <w:rsid w:val="00516A24"/>
    <w:rsid w:val="0051707D"/>
    <w:rsid w:val="00525631"/>
    <w:rsid w:val="00527D22"/>
    <w:rsid w:val="0053024F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5E8"/>
    <w:rsid w:val="00550C35"/>
    <w:rsid w:val="005511FB"/>
    <w:rsid w:val="00553C93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0D2A"/>
    <w:rsid w:val="0058200B"/>
    <w:rsid w:val="005821A1"/>
    <w:rsid w:val="0058421D"/>
    <w:rsid w:val="005847EE"/>
    <w:rsid w:val="0058496F"/>
    <w:rsid w:val="005854EE"/>
    <w:rsid w:val="00587186"/>
    <w:rsid w:val="0059028F"/>
    <w:rsid w:val="005922F1"/>
    <w:rsid w:val="0059440D"/>
    <w:rsid w:val="005A0AD7"/>
    <w:rsid w:val="005A5F0A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463E"/>
    <w:rsid w:val="005F617D"/>
    <w:rsid w:val="005F663B"/>
    <w:rsid w:val="005F6A4B"/>
    <w:rsid w:val="006004F4"/>
    <w:rsid w:val="00600C05"/>
    <w:rsid w:val="0060232A"/>
    <w:rsid w:val="00603A73"/>
    <w:rsid w:val="00604DAD"/>
    <w:rsid w:val="00605415"/>
    <w:rsid w:val="006057FE"/>
    <w:rsid w:val="00610F7F"/>
    <w:rsid w:val="00613143"/>
    <w:rsid w:val="006132C4"/>
    <w:rsid w:val="006150E1"/>
    <w:rsid w:val="00617F5E"/>
    <w:rsid w:val="006247A1"/>
    <w:rsid w:val="00625438"/>
    <w:rsid w:val="0063375A"/>
    <w:rsid w:val="00634B01"/>
    <w:rsid w:val="0063545A"/>
    <w:rsid w:val="00637AC7"/>
    <w:rsid w:val="006435A3"/>
    <w:rsid w:val="006440D5"/>
    <w:rsid w:val="00651A85"/>
    <w:rsid w:val="00656AA1"/>
    <w:rsid w:val="006574FE"/>
    <w:rsid w:val="006579BB"/>
    <w:rsid w:val="006645F6"/>
    <w:rsid w:val="00664BCE"/>
    <w:rsid w:val="0066694D"/>
    <w:rsid w:val="006710D2"/>
    <w:rsid w:val="006742FE"/>
    <w:rsid w:val="00677224"/>
    <w:rsid w:val="0068028F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37815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1880"/>
    <w:rsid w:val="0076293B"/>
    <w:rsid w:val="00767A19"/>
    <w:rsid w:val="007742A6"/>
    <w:rsid w:val="007765B3"/>
    <w:rsid w:val="007801B2"/>
    <w:rsid w:val="00781525"/>
    <w:rsid w:val="0078350B"/>
    <w:rsid w:val="00784FE4"/>
    <w:rsid w:val="00794852"/>
    <w:rsid w:val="007949D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4AF"/>
    <w:rsid w:val="007C5600"/>
    <w:rsid w:val="007D0E7F"/>
    <w:rsid w:val="007D5ED5"/>
    <w:rsid w:val="007D5FA4"/>
    <w:rsid w:val="007D66A8"/>
    <w:rsid w:val="007E1C54"/>
    <w:rsid w:val="007F1CA2"/>
    <w:rsid w:val="007F667C"/>
    <w:rsid w:val="008007A7"/>
    <w:rsid w:val="00801AA8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211D"/>
    <w:rsid w:val="0085340D"/>
    <w:rsid w:val="008535E1"/>
    <w:rsid w:val="00853DA9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26C1"/>
    <w:rsid w:val="008A3CF7"/>
    <w:rsid w:val="008A404D"/>
    <w:rsid w:val="008A4EAE"/>
    <w:rsid w:val="008B0B04"/>
    <w:rsid w:val="008B2D43"/>
    <w:rsid w:val="008B2EE9"/>
    <w:rsid w:val="008B4E3D"/>
    <w:rsid w:val="008B63DC"/>
    <w:rsid w:val="008B6F05"/>
    <w:rsid w:val="008D09A1"/>
    <w:rsid w:val="008D14BA"/>
    <w:rsid w:val="008D5C13"/>
    <w:rsid w:val="008D6CA1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07C81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25C96"/>
    <w:rsid w:val="0092729D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ADA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E6AF9"/>
    <w:rsid w:val="009F0896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2D87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0CF0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2A97"/>
    <w:rsid w:val="00AD3432"/>
    <w:rsid w:val="00AD36EE"/>
    <w:rsid w:val="00AD3C5C"/>
    <w:rsid w:val="00AD4915"/>
    <w:rsid w:val="00AD754B"/>
    <w:rsid w:val="00AE1B88"/>
    <w:rsid w:val="00AE2602"/>
    <w:rsid w:val="00AE29D6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51"/>
    <w:rsid w:val="00B2399D"/>
    <w:rsid w:val="00B24F46"/>
    <w:rsid w:val="00B30348"/>
    <w:rsid w:val="00B344E9"/>
    <w:rsid w:val="00B37658"/>
    <w:rsid w:val="00B37AEC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77FA2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72A"/>
    <w:rsid w:val="00BC3B94"/>
    <w:rsid w:val="00BC647E"/>
    <w:rsid w:val="00BC7FE9"/>
    <w:rsid w:val="00BD2564"/>
    <w:rsid w:val="00BD4C97"/>
    <w:rsid w:val="00BD649F"/>
    <w:rsid w:val="00BE01CD"/>
    <w:rsid w:val="00BE10DF"/>
    <w:rsid w:val="00BE1E98"/>
    <w:rsid w:val="00BE467B"/>
    <w:rsid w:val="00BE46A5"/>
    <w:rsid w:val="00BF0265"/>
    <w:rsid w:val="00BF1572"/>
    <w:rsid w:val="00BF2584"/>
    <w:rsid w:val="00BF27A4"/>
    <w:rsid w:val="00BF29B0"/>
    <w:rsid w:val="00BF4EF4"/>
    <w:rsid w:val="00BF744E"/>
    <w:rsid w:val="00C004C5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671"/>
    <w:rsid w:val="00C30CFD"/>
    <w:rsid w:val="00C311DD"/>
    <w:rsid w:val="00C33502"/>
    <w:rsid w:val="00C34B0C"/>
    <w:rsid w:val="00C369F7"/>
    <w:rsid w:val="00C37536"/>
    <w:rsid w:val="00C3771A"/>
    <w:rsid w:val="00C40071"/>
    <w:rsid w:val="00C41373"/>
    <w:rsid w:val="00C41539"/>
    <w:rsid w:val="00C51B13"/>
    <w:rsid w:val="00C5340E"/>
    <w:rsid w:val="00C53777"/>
    <w:rsid w:val="00C5454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0ECC"/>
    <w:rsid w:val="00C73F1F"/>
    <w:rsid w:val="00C80459"/>
    <w:rsid w:val="00C813F3"/>
    <w:rsid w:val="00C84CFB"/>
    <w:rsid w:val="00C85EC9"/>
    <w:rsid w:val="00C867DE"/>
    <w:rsid w:val="00C86BB9"/>
    <w:rsid w:val="00C87FF3"/>
    <w:rsid w:val="00C90C48"/>
    <w:rsid w:val="00C9536A"/>
    <w:rsid w:val="00CA05CA"/>
    <w:rsid w:val="00CA0A56"/>
    <w:rsid w:val="00CA0C62"/>
    <w:rsid w:val="00CA1624"/>
    <w:rsid w:val="00CA29D8"/>
    <w:rsid w:val="00CA38A0"/>
    <w:rsid w:val="00CA4206"/>
    <w:rsid w:val="00CA4EB1"/>
    <w:rsid w:val="00CA530E"/>
    <w:rsid w:val="00CA5C9E"/>
    <w:rsid w:val="00CA5FA1"/>
    <w:rsid w:val="00CA753A"/>
    <w:rsid w:val="00CB009D"/>
    <w:rsid w:val="00CB00B7"/>
    <w:rsid w:val="00CB1101"/>
    <w:rsid w:val="00CB4A7D"/>
    <w:rsid w:val="00CB5126"/>
    <w:rsid w:val="00CC001A"/>
    <w:rsid w:val="00CC080A"/>
    <w:rsid w:val="00CC2AF3"/>
    <w:rsid w:val="00CC303A"/>
    <w:rsid w:val="00CC518F"/>
    <w:rsid w:val="00CC5BD2"/>
    <w:rsid w:val="00CC6BF4"/>
    <w:rsid w:val="00CC6D04"/>
    <w:rsid w:val="00CC756F"/>
    <w:rsid w:val="00CC7820"/>
    <w:rsid w:val="00CC7959"/>
    <w:rsid w:val="00CC7B69"/>
    <w:rsid w:val="00CD173B"/>
    <w:rsid w:val="00CD3385"/>
    <w:rsid w:val="00CD4A60"/>
    <w:rsid w:val="00CD6357"/>
    <w:rsid w:val="00CD643D"/>
    <w:rsid w:val="00CE0ADC"/>
    <w:rsid w:val="00CE1B52"/>
    <w:rsid w:val="00CE2852"/>
    <w:rsid w:val="00CE3E6E"/>
    <w:rsid w:val="00CE5ABF"/>
    <w:rsid w:val="00CE6474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5CF"/>
    <w:rsid w:val="00D11A06"/>
    <w:rsid w:val="00D13A8D"/>
    <w:rsid w:val="00D152B7"/>
    <w:rsid w:val="00D1709F"/>
    <w:rsid w:val="00D172BC"/>
    <w:rsid w:val="00D2083D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82B68"/>
    <w:rsid w:val="00D908EC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0AAF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DF63AC"/>
    <w:rsid w:val="00E002DB"/>
    <w:rsid w:val="00E0042D"/>
    <w:rsid w:val="00E0254A"/>
    <w:rsid w:val="00E07D75"/>
    <w:rsid w:val="00E07EBB"/>
    <w:rsid w:val="00E108C1"/>
    <w:rsid w:val="00E12607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36EAD"/>
    <w:rsid w:val="00E42240"/>
    <w:rsid w:val="00E44696"/>
    <w:rsid w:val="00E45FCE"/>
    <w:rsid w:val="00E46211"/>
    <w:rsid w:val="00E47D51"/>
    <w:rsid w:val="00E501F0"/>
    <w:rsid w:val="00E5126F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4082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2DAC"/>
    <w:rsid w:val="00ED4C0E"/>
    <w:rsid w:val="00ED65F5"/>
    <w:rsid w:val="00ED674D"/>
    <w:rsid w:val="00ED6B5F"/>
    <w:rsid w:val="00EE064C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254C7"/>
    <w:rsid w:val="00F30961"/>
    <w:rsid w:val="00F32C0A"/>
    <w:rsid w:val="00F33412"/>
    <w:rsid w:val="00F417C8"/>
    <w:rsid w:val="00F50045"/>
    <w:rsid w:val="00F51DAF"/>
    <w:rsid w:val="00F52C07"/>
    <w:rsid w:val="00F52D11"/>
    <w:rsid w:val="00F5313F"/>
    <w:rsid w:val="00F54F2F"/>
    <w:rsid w:val="00F57ABA"/>
    <w:rsid w:val="00F63DC5"/>
    <w:rsid w:val="00F63FA6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3AA1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A7665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683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D82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hyperlink" Target="https://images.app.goo.gl/wWN5Ujqd2rc1EBP27" TargetMode="External" /><Relationship Id="rId26" Type="http://schemas.openxmlformats.org/officeDocument/2006/relationships/hyperlink" Target="https://images.app.goo.gl/9FBAtRBPZHQLJK2h7" TargetMode="External" /><Relationship Id="rId3" Type="http://schemas.openxmlformats.org/officeDocument/2006/relationships/styles" Target="styles.xml" /><Relationship Id="rId21" Type="http://schemas.openxmlformats.org/officeDocument/2006/relationships/hyperlink" Target="https://images.app.goo.gl/9FBAtRBPZHQLJK2h7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hyperlink" Target="https://images.app.goo.gl/t5i59cUzsEoHfkUD9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hyperlink" Target="https://images.app.goo.gl/t5i59cUzsEoHfkUD9" TargetMode="External" /><Relationship Id="rId29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24" Type="http://schemas.openxmlformats.org/officeDocument/2006/relationships/hyperlink" Target="https://images.app.goo.gl/2d6aeQBcVyYn48mR8" TargetMode="External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23" Type="http://schemas.openxmlformats.org/officeDocument/2006/relationships/hyperlink" Target="https://images.app.goo.gl/wWN5Ujqd2rc1EBP27" TargetMode="External" /><Relationship Id="rId28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hyperlink" Target="https://images.app.goo.gl/2d6aeQBcVyYn48mR8" TargetMode="External" /><Relationship Id="rId31" Type="http://schemas.openxmlformats.org/officeDocument/2006/relationships/glossaryDocument" Target="glossary/document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hyperlink" Target="https://images.app.goo.gl/wJeTu1iYMwNbb3K26" TargetMode="External" /><Relationship Id="rId27" Type="http://schemas.openxmlformats.org/officeDocument/2006/relationships/hyperlink" Target="https://images.app.goo.gl/wJeTu1iYMwNbb3K26" TargetMode="External" /><Relationship Id="rId30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 /><Relationship Id="rId1" Type="http://schemas.openxmlformats.org/officeDocument/2006/relationships/image" Target="media/image12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13B77"/>
    <w:rsid w:val="000D0308"/>
    <w:rsid w:val="00150BA9"/>
    <w:rsid w:val="002962C7"/>
    <w:rsid w:val="003033C8"/>
    <w:rsid w:val="00380168"/>
    <w:rsid w:val="0041109A"/>
    <w:rsid w:val="004663F5"/>
    <w:rsid w:val="00466EF0"/>
    <w:rsid w:val="00516E54"/>
    <w:rsid w:val="00561A5C"/>
    <w:rsid w:val="006451F1"/>
    <w:rsid w:val="007269E2"/>
    <w:rsid w:val="00742BA3"/>
    <w:rsid w:val="00764025"/>
    <w:rsid w:val="0089322A"/>
    <w:rsid w:val="00907B29"/>
    <w:rsid w:val="0098424B"/>
    <w:rsid w:val="009B3594"/>
    <w:rsid w:val="00A24699"/>
    <w:rsid w:val="00A51A96"/>
    <w:rsid w:val="00B32470"/>
    <w:rsid w:val="00B37424"/>
    <w:rsid w:val="00B6245D"/>
    <w:rsid w:val="00BC125D"/>
    <w:rsid w:val="00BC5B01"/>
    <w:rsid w:val="00BD3A12"/>
    <w:rsid w:val="00C87825"/>
    <w:rsid w:val="00CD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dg4810020@gmail.com</cp:lastModifiedBy>
  <cp:revision>2</cp:revision>
  <cp:lastPrinted>2021-02-08T01:03:00Z</cp:lastPrinted>
  <dcterms:created xsi:type="dcterms:W3CDTF">2023-12-16T14:55:00Z</dcterms:created>
  <dcterms:modified xsi:type="dcterms:W3CDTF">2023-12-16T14:55:00Z</dcterms:modified>
</cp:coreProperties>
</file>