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549D" w:rsidRDefault="001F549D">
      <w:pPr>
        <w:rPr>
          <w:rFonts w:ascii="Arial Black" w:hAnsi="Arial Black"/>
          <w:b/>
          <w:bCs/>
          <w:color w:val="44546A" w:themeColor="text2"/>
          <w:sz w:val="144"/>
          <w:szCs w:val="144"/>
        </w:rPr>
      </w:pPr>
      <w:r w:rsidRPr="00412319">
        <w:rPr>
          <w:rFonts w:ascii="Arial Black" w:hAnsi="Arial Black"/>
          <w:b/>
          <w:bCs/>
          <w:color w:val="44546A" w:themeColor="text2"/>
          <w:sz w:val="144"/>
          <w:szCs w:val="144"/>
        </w:rPr>
        <w:t>UDS</w:t>
      </w:r>
    </w:p>
    <w:p w:rsidR="00412319" w:rsidRDefault="00412319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Cardiologia</w:t>
      </w:r>
    </w:p>
    <w:p w:rsidR="00412319" w:rsidRDefault="00412319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412319" w:rsidRDefault="00412319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Sergio Fabián Trejo Ruiz</w:t>
      </w:r>
    </w:p>
    <w:p w:rsidR="00412319" w:rsidRDefault="00412319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412319" w:rsidRDefault="00412319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  <w:r>
        <w:rPr>
          <w:rFonts w:ascii="Arial" w:hAnsi="Arial" w:cs="Arial"/>
          <w:b/>
          <w:bCs/>
          <w:color w:val="44546A" w:themeColor="text2"/>
          <w:sz w:val="24"/>
          <w:szCs w:val="24"/>
        </w:rPr>
        <w:t>5</w:t>
      </w:r>
      <w:r w:rsidR="00CB11D0">
        <w:rPr>
          <w:rFonts w:ascii="Arial" w:hAnsi="Arial" w:cs="Arial"/>
          <w:b/>
          <w:bCs/>
          <w:color w:val="44546A" w:themeColor="text2"/>
          <w:sz w:val="24"/>
          <w:szCs w:val="24"/>
        </w:rPr>
        <w:t>ª Medicina.</w:t>
      </w: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CB11D0" w:rsidRDefault="00CB11D0">
      <w:pPr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:rsidR="005E531E" w:rsidRPr="005E531E" w:rsidRDefault="005E531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31E">
        <w:rPr>
          <w:rFonts w:ascii="Arial" w:hAnsi="Arial" w:cs="Arial"/>
          <w:color w:val="000000" w:themeColor="text1"/>
          <w:sz w:val="24"/>
          <w:szCs w:val="24"/>
        </w:rPr>
        <w:lastRenderedPageBreak/>
        <w:t>El electrocardiograma no es más que un conjunto de ondas</w:t>
      </w:r>
      <w:r w:rsidR="00EB5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que Einthoven denominó P, Q, R, S, T y U de acuerdo con el</w:t>
      </w:r>
      <w:r w:rsidR="00EB5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orden de aparición en el tiempo.</w:t>
      </w:r>
    </w:p>
    <w:p w:rsidR="00B475C5" w:rsidRDefault="005E531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31E">
        <w:rPr>
          <w:rFonts w:ascii="Arial" w:hAnsi="Arial" w:cs="Arial"/>
          <w:color w:val="000000" w:themeColor="text1"/>
          <w:sz w:val="24"/>
          <w:szCs w:val="24"/>
        </w:rPr>
        <w:t>Debemos recordar que la onda P se inscribe como resultado</w:t>
      </w:r>
      <w:r w:rsidR="00EB5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de la activación auricular y que, de inmediato, aparecen Q, R</w:t>
      </w:r>
      <w:r w:rsidR="00EB5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y S, integrando el complejo ventricular por la propagación de</w:t>
      </w:r>
      <w:r w:rsidR="00EB5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la onda de excitación a la musculatura de ambos ventrículos</w:t>
      </w:r>
      <w:r w:rsidR="00EB538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 xml:space="preserve">y al tabique interventricular. </w:t>
      </w:r>
    </w:p>
    <w:p w:rsidR="00CB11D0" w:rsidRDefault="005E531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31E">
        <w:rPr>
          <w:rFonts w:ascii="Arial" w:hAnsi="Arial" w:cs="Arial"/>
          <w:color w:val="000000" w:themeColor="text1"/>
          <w:sz w:val="24"/>
          <w:szCs w:val="24"/>
        </w:rPr>
        <w:t>Terminando el proceso de despolarización de toda la masa muscular auricular y ventricular,</w:t>
      </w:r>
      <w:r w:rsidR="00B475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acaece una pequeña pausa (que luego conoceremos como</w:t>
      </w:r>
      <w:r w:rsidR="00B475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segmento S-T) y más tarde se inscribe la onda T, la expresión del restaurador proceso de repolarización onda T, que</w:t>
      </w:r>
      <w:r w:rsidR="00B475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531E">
        <w:rPr>
          <w:rFonts w:ascii="Arial" w:hAnsi="Arial" w:cs="Arial"/>
          <w:color w:val="000000" w:themeColor="text1"/>
          <w:sz w:val="24"/>
          <w:szCs w:val="24"/>
        </w:rPr>
        <w:t>corresponde a la expresión.</w:t>
      </w:r>
    </w:p>
    <w:p w:rsidR="00B475C5" w:rsidRDefault="00B475C5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3077" w:rsidRDefault="002B3077" w:rsidP="002B307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3077">
        <w:rPr>
          <w:rFonts w:ascii="Arial" w:hAnsi="Arial" w:cs="Arial"/>
          <w:color w:val="000000" w:themeColor="text1"/>
          <w:sz w:val="24"/>
          <w:szCs w:val="24"/>
        </w:rPr>
        <w:t>En condiciones normales se reúnen las siguientes reglas:</w:t>
      </w:r>
    </w:p>
    <w:p w:rsidR="00E915EF" w:rsidRPr="002B3077" w:rsidRDefault="00E915EF" w:rsidP="002B307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B3077" w:rsidRPr="002B3077" w:rsidRDefault="002B3077" w:rsidP="002B307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3077">
        <w:rPr>
          <w:rFonts w:ascii="Arial" w:hAnsi="Arial" w:cs="Arial"/>
          <w:color w:val="000000" w:themeColor="text1"/>
          <w:sz w:val="24"/>
          <w:szCs w:val="24"/>
        </w:rPr>
        <w:t xml:space="preserve">Regla # 1. En cada derivación, los latidos que se registran </w:t>
      </w:r>
    </w:p>
    <w:p w:rsidR="002B3077" w:rsidRPr="002B3077" w:rsidRDefault="002B3077" w:rsidP="002B3077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3077">
        <w:rPr>
          <w:rFonts w:ascii="Arial" w:hAnsi="Arial" w:cs="Arial"/>
          <w:color w:val="000000" w:themeColor="text1"/>
          <w:sz w:val="24"/>
          <w:szCs w:val="24"/>
        </w:rPr>
        <w:t xml:space="preserve">se suceden en forma regular y todos tienen una morfología </w:t>
      </w:r>
    </w:p>
    <w:p w:rsidR="00B475C5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361315</wp:posOffset>
            </wp:positionV>
            <wp:extent cx="5612130" cy="234378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077" w:rsidRPr="002B3077">
        <w:rPr>
          <w:rFonts w:ascii="Arial" w:hAnsi="Arial" w:cs="Arial"/>
          <w:color w:val="000000" w:themeColor="text1"/>
          <w:sz w:val="24"/>
          <w:szCs w:val="24"/>
        </w:rPr>
        <w:t>similar.</w:t>
      </w: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915EF" w:rsidRDefault="00E915E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4898" w:rsidRPr="00C34898" w:rsidRDefault="00C34898" w:rsidP="00C3489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489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Regla # 2. Cada complejo QRS es precedido de una onda </w:t>
      </w:r>
    </w:p>
    <w:p w:rsidR="00C34898" w:rsidRPr="00C34898" w:rsidRDefault="00C34898" w:rsidP="00C3489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4898">
        <w:rPr>
          <w:rFonts w:ascii="Arial" w:hAnsi="Arial" w:cs="Arial"/>
          <w:color w:val="000000" w:themeColor="text1"/>
          <w:sz w:val="24"/>
          <w:szCs w:val="24"/>
        </w:rPr>
        <w:t xml:space="preserve">P, positiva en todas las derivaciones excepto en AVR, la </w:t>
      </w:r>
    </w:p>
    <w:p w:rsidR="00C34898" w:rsidRPr="00C34898" w:rsidRDefault="00C34898" w:rsidP="00C3489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4898">
        <w:rPr>
          <w:rFonts w:ascii="Arial" w:hAnsi="Arial" w:cs="Arial"/>
          <w:color w:val="000000" w:themeColor="text1"/>
          <w:sz w:val="24"/>
          <w:szCs w:val="24"/>
        </w:rPr>
        <w:t xml:space="preserve">onda P se encuentra separada de cada complejo en forma </w:t>
      </w:r>
    </w:p>
    <w:p w:rsidR="00C34898" w:rsidRPr="00C34898" w:rsidRDefault="00C34898" w:rsidP="00C34898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4898">
        <w:rPr>
          <w:rFonts w:ascii="Arial" w:hAnsi="Arial" w:cs="Arial"/>
          <w:color w:val="000000" w:themeColor="text1"/>
          <w:sz w:val="24"/>
          <w:szCs w:val="24"/>
        </w:rPr>
        <w:t xml:space="preserve">clara por no menos de un cuadro pequeño y no más de tres </w:t>
      </w:r>
    </w:p>
    <w:p w:rsidR="00E915EF" w:rsidRDefault="00C34898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4898">
        <w:rPr>
          <w:rFonts w:ascii="Arial" w:hAnsi="Arial" w:cs="Arial"/>
          <w:color w:val="000000" w:themeColor="text1"/>
          <w:sz w:val="24"/>
          <w:szCs w:val="24"/>
        </w:rPr>
        <w:t>cuadros pequeños.</w:t>
      </w:r>
    </w:p>
    <w:p w:rsidR="00C34898" w:rsidRDefault="00C34898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4898" w:rsidRDefault="00F4607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365760</wp:posOffset>
            </wp:positionV>
            <wp:extent cx="5612130" cy="1621155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07F" w:rsidRDefault="00F4607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7F" w:rsidRDefault="00F4607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7F" w:rsidRDefault="00F4607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7F" w:rsidRDefault="00F4607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7F" w:rsidRDefault="00F4607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4F80" w:rsidRPr="000E4F80" w:rsidRDefault="000E4F80" w:rsidP="000E4F8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F80">
        <w:rPr>
          <w:rFonts w:ascii="Arial" w:hAnsi="Arial" w:cs="Arial"/>
          <w:color w:val="000000" w:themeColor="text1"/>
          <w:sz w:val="24"/>
          <w:szCs w:val="24"/>
        </w:rPr>
        <w:t>Regla # 3. El complejo QRS es predominantemente positi-</w:t>
      </w:r>
    </w:p>
    <w:p w:rsidR="000E4F80" w:rsidRPr="000E4F80" w:rsidRDefault="000E4F80" w:rsidP="000E4F8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F80">
        <w:rPr>
          <w:rFonts w:ascii="Arial" w:hAnsi="Arial" w:cs="Arial"/>
          <w:color w:val="000000" w:themeColor="text1"/>
          <w:sz w:val="24"/>
          <w:szCs w:val="24"/>
        </w:rPr>
        <w:t xml:space="preserve">vo en las derivaciones DI, DII, DIII, AVL y AVF, excepto en </w:t>
      </w:r>
    </w:p>
    <w:p w:rsidR="000E4F80" w:rsidRPr="000E4F80" w:rsidRDefault="000E4F80" w:rsidP="000E4F8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F80">
        <w:rPr>
          <w:rFonts w:ascii="Arial" w:hAnsi="Arial" w:cs="Arial"/>
          <w:color w:val="000000" w:themeColor="text1"/>
          <w:sz w:val="24"/>
          <w:szCs w:val="24"/>
        </w:rPr>
        <w:t xml:space="preserve">AVR en que es negativo, en AVL puede ser equifásico (una </w:t>
      </w:r>
    </w:p>
    <w:p w:rsidR="00F4607F" w:rsidRDefault="000E4F80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E4F80">
        <w:rPr>
          <w:rFonts w:ascii="Arial" w:hAnsi="Arial" w:cs="Arial"/>
          <w:color w:val="000000" w:themeColor="text1"/>
          <w:sz w:val="24"/>
          <w:szCs w:val="24"/>
        </w:rPr>
        <w:t>positividad y una negatividad de igual tamaño).</w:t>
      </w:r>
    </w:p>
    <w:p w:rsidR="000E4F80" w:rsidRDefault="000E4F80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F7CBA" w:rsidRPr="001F7CBA" w:rsidRDefault="001F7CBA" w:rsidP="001F7CB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CBA">
        <w:rPr>
          <w:rFonts w:ascii="Arial" w:hAnsi="Arial" w:cs="Arial"/>
          <w:color w:val="000000" w:themeColor="text1"/>
          <w:sz w:val="24"/>
          <w:szCs w:val="24"/>
        </w:rPr>
        <w:t>Determinación del ritmo</w:t>
      </w:r>
    </w:p>
    <w:p w:rsidR="001F7CBA" w:rsidRPr="001F7CBA" w:rsidRDefault="001F7CBA" w:rsidP="001F7CB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F7CBA">
        <w:rPr>
          <w:rFonts w:ascii="Arial" w:hAnsi="Arial" w:cs="Arial"/>
          <w:color w:val="000000" w:themeColor="text1"/>
          <w:sz w:val="24"/>
          <w:szCs w:val="24"/>
        </w:rPr>
        <w:t>Ritmo sinusal: se requiere que cada complejo QRS sea pre-</w:t>
      </w:r>
    </w:p>
    <w:p w:rsidR="000E4F80" w:rsidRDefault="00C331F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334645</wp:posOffset>
            </wp:positionV>
            <wp:extent cx="2695575" cy="227584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BA" w:rsidRPr="001F7CBA">
        <w:rPr>
          <w:rFonts w:ascii="Arial" w:hAnsi="Arial" w:cs="Arial"/>
          <w:color w:val="000000" w:themeColor="text1"/>
          <w:sz w:val="24"/>
          <w:szCs w:val="24"/>
        </w:rPr>
        <w:t>cedido de una onda P, positiva en DI, DII y DIII.</w:t>
      </w:r>
    </w:p>
    <w:p w:rsidR="00C331FE" w:rsidRDefault="00C331F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31FE" w:rsidRDefault="00C331F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31FE" w:rsidRDefault="00C331F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lastRenderedPageBreak/>
        <w:t>Cálculo de la frecuencia cardíaca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>Si la velocidad del papel es de 25 mm/seg, cinco cuadros grandes (25 mm) equivalen a un segundo, por lo tanto, cada cuadro grande representa 0.20 de segundo de esta manera: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>300 cuadros grandes = 1 minuto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>a) Para calcular rápidamente la frecuencia cardíaca basta con dividir 300 entre el número de cuadros grandes que separen dos ondas R.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>300/3 = 100/min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>300/4 = 75/min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>b) O bien recordar: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 xml:space="preserve"> 1 cuadro = 300 2 cuadros = 150 3 cuadros = 100</w:t>
      </w:r>
    </w:p>
    <w:p w:rsidR="00136FD3" w:rsidRPr="00136FD3" w:rsidRDefault="00136FD3" w:rsidP="00136FD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 xml:space="preserve"> 4 cuadros = 75 5 cuadros = 60 6 cuadros = 50</w:t>
      </w:r>
    </w:p>
    <w:p w:rsidR="00C331FE" w:rsidRDefault="00136FD3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36FD3">
        <w:rPr>
          <w:rFonts w:ascii="Arial" w:hAnsi="Arial" w:cs="Arial"/>
          <w:color w:val="000000" w:themeColor="text1"/>
          <w:sz w:val="24"/>
          <w:szCs w:val="24"/>
        </w:rPr>
        <w:t>c) La frecuencia exacta se calcula dividiendo:</w:t>
      </w:r>
      <w:r w:rsidR="00A02EF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36FD3">
        <w:rPr>
          <w:rFonts w:ascii="Arial" w:hAnsi="Arial" w:cs="Arial"/>
          <w:color w:val="000000" w:themeColor="text1"/>
          <w:sz w:val="24"/>
          <w:szCs w:val="24"/>
        </w:rPr>
        <w:t>6000/distancia R-R (en centésimas de segundo).</w:t>
      </w:r>
    </w:p>
    <w:p w:rsidR="00136FD3" w:rsidRDefault="00136FD3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Las Taquicardias supraventriculares electrocardiográficamente pueden manifestarse con QRS estrecho y </w:t>
      </w: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 xml:space="preserve">con QRS ancho, para fines didácticos en este apartado las clasificaremos en estos 2 grandes grupos, y nos </w:t>
      </w: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>ocuparemos de cada una de ellas por separado.</w:t>
      </w: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>TAQUICARDIAS SUPRAVENTRICULARES CON QRS ESTRECHO</w:t>
      </w: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 xml:space="preserve">Las taquicardias con QRS estrecho son taquiarritmias originadas por encima de la bifurcación del haz de </w:t>
      </w: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 xml:space="preserve">His, caracterizadas por una frecuencia cardíaca mayor de 100 latidos por minuto y un QRS menor de 120ms </w:t>
      </w: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>(0,12seg).</w:t>
      </w:r>
    </w:p>
    <w:p w:rsidR="0088610B" w:rsidRPr="0088610B" w:rsidRDefault="0088610B" w:rsidP="0088610B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 xml:space="preserve">Para fines prácticos vamos abordar las taquicardias con QRS estrechos (TQE) en su grado de dependencia o </w:t>
      </w:r>
    </w:p>
    <w:p w:rsidR="0088610B" w:rsidRDefault="0088610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8610B">
        <w:rPr>
          <w:rFonts w:ascii="Arial" w:hAnsi="Arial" w:cs="Arial"/>
          <w:color w:val="000000" w:themeColor="text1"/>
          <w:sz w:val="24"/>
          <w:szCs w:val="24"/>
        </w:rPr>
        <w:t>participación del Nodo AV:</w:t>
      </w:r>
    </w:p>
    <w:p w:rsidR="00DA2578" w:rsidRDefault="004B1D3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11853941" wp14:editId="3EF23F31">
            <wp:simplePos x="0" y="0"/>
            <wp:positionH relativeFrom="column">
              <wp:posOffset>765175</wp:posOffset>
            </wp:positionH>
            <wp:positionV relativeFrom="paragraph">
              <wp:posOffset>304165</wp:posOffset>
            </wp:positionV>
            <wp:extent cx="3468370" cy="3731260"/>
            <wp:effectExtent l="0" t="0" r="0" b="254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837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41F3" w:rsidRDefault="00AB41F3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6FD3" w:rsidRDefault="00136FD3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331FE" w:rsidRDefault="00C331F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1D3B" w:rsidRDefault="004B1D3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1D3B" w:rsidRDefault="004B1D3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1D3B" w:rsidRDefault="004B1D3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1D3B" w:rsidRDefault="004B1D3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1D3B" w:rsidRDefault="004B1D3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1D3B" w:rsidRDefault="004B1D3B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19DD" w:rsidRDefault="00DE12FA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2F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TAQUICARDIA </w:t>
      </w:r>
      <w:r w:rsidR="008519DD">
        <w:rPr>
          <w:rFonts w:ascii="Arial" w:hAnsi="Arial" w:cs="Arial"/>
          <w:color w:val="000000" w:themeColor="text1"/>
          <w:sz w:val="24"/>
          <w:szCs w:val="24"/>
        </w:rPr>
        <w:t>AURICULAR</w:t>
      </w:r>
    </w:p>
    <w:p w:rsidR="00F43E85" w:rsidRDefault="00DE12FA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E12FA">
        <w:rPr>
          <w:rFonts w:ascii="Arial" w:hAnsi="Arial" w:cs="Arial"/>
          <w:color w:val="000000" w:themeColor="text1"/>
          <w:sz w:val="24"/>
          <w:szCs w:val="24"/>
        </w:rPr>
        <w:t>Es una taquicardia que se origina en el musculo atrial y no necesita del nodo AV para su inicio y perpetuación, puede ser unifocal, en este caso solo se puede visualizar una sola morfología de ondas P diferente a la P sinusal o multifocal cuando se evidencian 2 o más morfologías de ondas P. Esta taquicardia es poco frecuente, en nuestro laboratorio alcanzan menos del 10% de los pacientes que ingresan para estudio electrofisiológico y ablación, puede estar asociada o no a cardiopatías estructural, en jóvenes y niños es frecuente que ocurra en corazones sanos, cuando el origen es multifocal generalmente está asociada a patologías terminales y su pronóstico es maligno, en corazones sanos generalmente se deben a mecanismo automático unifocal, en aquellos casos asociados a post operatorio de cirugía cardiaca se original por mecanismo de rentrada.</w:t>
      </w:r>
    </w:p>
    <w:p w:rsidR="00905A0C" w:rsidRDefault="00AB3FC2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1183640</wp:posOffset>
            </wp:positionH>
            <wp:positionV relativeFrom="paragraph">
              <wp:posOffset>342900</wp:posOffset>
            </wp:positionV>
            <wp:extent cx="3251200" cy="3677920"/>
            <wp:effectExtent l="0" t="0" r="635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5A0C" w:rsidRDefault="00905A0C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17AE" w:rsidRDefault="006717A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17AE" w:rsidRDefault="006717AE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4607F" w:rsidRPr="005E531E" w:rsidRDefault="00F4607F" w:rsidP="00EB538A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4607F" w:rsidRPr="005E531E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459E" w:rsidRDefault="00E0459E" w:rsidP="00E0459E">
      <w:pPr>
        <w:spacing w:after="0" w:line="240" w:lineRule="auto"/>
      </w:pPr>
      <w:r>
        <w:separator/>
      </w:r>
    </w:p>
  </w:endnote>
  <w:endnote w:type="continuationSeparator" w:id="0">
    <w:p w:rsidR="00E0459E" w:rsidRDefault="00E0459E" w:rsidP="00E0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459E" w:rsidRDefault="00E0459E" w:rsidP="00E0459E">
      <w:pPr>
        <w:spacing w:after="0" w:line="240" w:lineRule="auto"/>
      </w:pPr>
      <w:r>
        <w:separator/>
      </w:r>
    </w:p>
  </w:footnote>
  <w:footnote w:type="continuationSeparator" w:id="0">
    <w:p w:rsidR="00E0459E" w:rsidRDefault="00E0459E" w:rsidP="00E04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49D"/>
    <w:rsid w:val="000E4F80"/>
    <w:rsid w:val="00136FD3"/>
    <w:rsid w:val="001F549D"/>
    <w:rsid w:val="001F7CBA"/>
    <w:rsid w:val="002B3077"/>
    <w:rsid w:val="00412319"/>
    <w:rsid w:val="004B1D3B"/>
    <w:rsid w:val="005E531E"/>
    <w:rsid w:val="006717AE"/>
    <w:rsid w:val="008519DD"/>
    <w:rsid w:val="0088610B"/>
    <w:rsid w:val="00905A0C"/>
    <w:rsid w:val="00A02EF1"/>
    <w:rsid w:val="00A833AA"/>
    <w:rsid w:val="00AB3FC2"/>
    <w:rsid w:val="00AB41F3"/>
    <w:rsid w:val="00B475C5"/>
    <w:rsid w:val="00C331FE"/>
    <w:rsid w:val="00C34898"/>
    <w:rsid w:val="00CB11D0"/>
    <w:rsid w:val="00DA2578"/>
    <w:rsid w:val="00DE12FA"/>
    <w:rsid w:val="00E0459E"/>
    <w:rsid w:val="00E915EF"/>
    <w:rsid w:val="00EB538A"/>
    <w:rsid w:val="00F43E85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02AA0A"/>
  <w15:chartTrackingRefBased/>
  <w15:docId w15:val="{A823B74E-7C88-1847-9210-F3A4BE11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4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59E"/>
  </w:style>
  <w:style w:type="paragraph" w:styleId="Piedepgina">
    <w:name w:val="footer"/>
    <w:basedOn w:val="Normal"/>
    <w:link w:val="PiedepginaCar"/>
    <w:uiPriority w:val="99"/>
    <w:unhideWhenUsed/>
    <w:rsid w:val="00E04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59E"/>
  </w:style>
  <w:style w:type="paragraph" w:styleId="Prrafodelista">
    <w:name w:val="List Paragraph"/>
    <w:basedOn w:val="Normal"/>
    <w:uiPriority w:val="34"/>
    <w:qFormat/>
    <w:rsid w:val="00136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2023-09-15T03:18:00Z</dcterms:created>
  <dcterms:modified xsi:type="dcterms:W3CDTF">2023-09-15T03:18:00Z</dcterms:modified>
</cp:coreProperties>
</file>