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EAA3" w14:textId="65C0B232" w:rsidR="00883798" w:rsidRDefault="008648F2" w:rsidP="00806EE1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  <w:r w:rsidRPr="002E30CE">
        <w:rPr>
          <w:rFonts w:ascii="ADLaM Display" w:hAnsi="ADLaM Display" w:cs="ADLaM Display"/>
          <w:b/>
          <w:bCs/>
          <w:i/>
          <w:iCs/>
          <w:noProof/>
          <w:sz w:val="140"/>
          <w:szCs w:val="140"/>
        </w:rPr>
        <w:drawing>
          <wp:anchor distT="0" distB="0" distL="114300" distR="114300" simplePos="0" relativeHeight="251660288" behindDoc="0" locked="0" layoutInCell="1" allowOverlap="1" wp14:anchorId="16EE096A" wp14:editId="31CF1FBD">
            <wp:simplePos x="0" y="0"/>
            <wp:positionH relativeFrom="column">
              <wp:posOffset>5064125</wp:posOffset>
            </wp:positionH>
            <wp:positionV relativeFrom="paragraph">
              <wp:posOffset>0</wp:posOffset>
            </wp:positionV>
            <wp:extent cx="1499235" cy="128143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1" t="17109" r="11629" b="16273"/>
                    <a:stretch/>
                  </pic:blipFill>
                  <pic:spPr bwMode="auto">
                    <a:xfrm>
                      <a:off x="0" y="0"/>
                      <a:ext cx="1499235" cy="128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A5" w:rsidRPr="002E30CE">
        <w:rPr>
          <w:rFonts w:ascii="ADLaM Display" w:hAnsi="ADLaM Display" w:cs="ADLaM Display"/>
          <w:b/>
          <w:bCs/>
          <w:i/>
          <w:iCs/>
          <w:noProof/>
          <w:sz w:val="140"/>
          <w:szCs w:val="140"/>
        </w:rPr>
        <w:drawing>
          <wp:anchor distT="0" distB="0" distL="114300" distR="114300" simplePos="0" relativeHeight="251659264" behindDoc="0" locked="0" layoutInCell="1" allowOverlap="1" wp14:anchorId="7FA85DAE" wp14:editId="63415A6D">
            <wp:simplePos x="0" y="0"/>
            <wp:positionH relativeFrom="column">
              <wp:posOffset>-988695</wp:posOffset>
            </wp:positionH>
            <wp:positionV relativeFrom="paragraph">
              <wp:posOffset>0</wp:posOffset>
            </wp:positionV>
            <wp:extent cx="2578100" cy="27508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38" r="-24190" b="-35038"/>
                    <a:stretch/>
                  </pic:blipFill>
                  <pic:spPr>
                    <a:xfrm>
                      <a:off x="0" y="0"/>
                      <a:ext cx="25781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673" w:rsidRPr="002E30CE">
        <w:rPr>
          <w:rFonts w:ascii="ADLaM Display" w:hAnsi="ADLaM Display" w:cs="ADLaM Display"/>
          <w:b/>
          <w:bCs/>
          <w:i/>
          <w:iCs/>
          <w:sz w:val="140"/>
          <w:szCs w:val="140"/>
        </w:rPr>
        <w:t>Célula</w:t>
      </w:r>
    </w:p>
    <w:p w14:paraId="4AF57789" w14:textId="77777777" w:rsidR="002E30CE" w:rsidRDefault="002E30CE" w:rsidP="002E30CE">
      <w:pPr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0DE1AA52" w14:textId="34EED47B" w:rsidR="00861210" w:rsidRPr="00806EE1" w:rsidRDefault="00861210" w:rsidP="002E30CE">
      <w:pPr>
        <w:rPr>
          <w:rFonts w:ascii="ADLaM Display" w:hAnsi="ADLaM Display" w:cs="ADLaM Display"/>
          <w:i/>
          <w:iCs/>
          <w:sz w:val="50"/>
          <w:szCs w:val="50"/>
        </w:rPr>
      </w:pPr>
      <w:proofErr w:type="spellStart"/>
      <w:r w:rsidRPr="00806EE1">
        <w:rPr>
          <w:rFonts w:ascii="ADLaM Display" w:hAnsi="ADLaM Display" w:cs="ADLaM Display"/>
          <w:i/>
          <w:iCs/>
          <w:sz w:val="50"/>
          <w:szCs w:val="50"/>
        </w:rPr>
        <w:t>Microana</w:t>
      </w:r>
      <w:r w:rsidR="006D27BA" w:rsidRPr="00806EE1">
        <w:rPr>
          <w:rFonts w:ascii="ADLaM Display" w:hAnsi="ADLaM Display" w:cs="ADLaM Display"/>
          <w:i/>
          <w:iCs/>
          <w:sz w:val="50"/>
          <w:szCs w:val="50"/>
        </w:rPr>
        <w:t>tomía</w:t>
      </w:r>
      <w:proofErr w:type="spellEnd"/>
    </w:p>
    <w:p w14:paraId="76FC3FB6" w14:textId="77777777" w:rsidR="006420F0" w:rsidRDefault="006420F0" w:rsidP="002E30CE">
      <w:pPr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48709C19" w14:textId="3A6CB22D" w:rsidR="002E30CE" w:rsidRDefault="00D06E21" w:rsidP="002E30CE">
      <w:pPr>
        <w:rPr>
          <w:rFonts w:ascii="ADLaM Display" w:hAnsi="ADLaM Display" w:cs="ADLaM Display"/>
          <w:sz w:val="32"/>
          <w:szCs w:val="32"/>
        </w:rPr>
      </w:pPr>
      <w:r w:rsidRPr="00861210">
        <w:rPr>
          <w:rFonts w:ascii="ADLaM Display" w:hAnsi="ADLaM Display" w:cs="ADLaM Display"/>
          <w:sz w:val="32"/>
          <w:szCs w:val="32"/>
        </w:rPr>
        <w:t xml:space="preserve">Dr. </w:t>
      </w:r>
      <w:proofErr w:type="spellStart"/>
      <w:r w:rsidRPr="00861210">
        <w:rPr>
          <w:rFonts w:ascii="ADLaM Display" w:hAnsi="ADLaM Display" w:cs="ADLaM Display"/>
          <w:sz w:val="32"/>
          <w:szCs w:val="32"/>
        </w:rPr>
        <w:t>Agenor</w:t>
      </w:r>
      <w:proofErr w:type="spellEnd"/>
      <w:r w:rsidR="00861210" w:rsidRPr="00861210">
        <w:rPr>
          <w:rFonts w:ascii="ADLaM Display" w:hAnsi="ADLaM Display" w:cs="ADLaM Display"/>
          <w:sz w:val="32"/>
          <w:szCs w:val="32"/>
        </w:rPr>
        <w:t xml:space="preserve"> Abarca Espinoza</w:t>
      </w:r>
      <w:r w:rsidR="002E30CE" w:rsidRPr="00861210">
        <w:rPr>
          <w:rFonts w:ascii="ADLaM Display" w:hAnsi="ADLaM Display" w:cs="ADLaM Display"/>
          <w:sz w:val="32"/>
          <w:szCs w:val="32"/>
        </w:rPr>
        <w:t xml:space="preserve"> </w:t>
      </w:r>
    </w:p>
    <w:p w14:paraId="7C3FE332" w14:textId="77777777" w:rsidR="006D27BA" w:rsidRDefault="006D27BA" w:rsidP="002E30CE">
      <w:pPr>
        <w:rPr>
          <w:rFonts w:ascii="ADLaM Display" w:hAnsi="ADLaM Display" w:cs="ADLaM Display"/>
          <w:sz w:val="32"/>
          <w:szCs w:val="32"/>
        </w:rPr>
      </w:pPr>
    </w:p>
    <w:p w14:paraId="0C209135" w14:textId="77777777" w:rsidR="008C3471" w:rsidRDefault="008C3471" w:rsidP="00592930">
      <w:pPr>
        <w:rPr>
          <w:rFonts w:ascii="ADLaM Display" w:hAnsi="ADLaM Display" w:cs="ADLaM Display"/>
          <w:sz w:val="32"/>
          <w:szCs w:val="32"/>
        </w:rPr>
      </w:pPr>
    </w:p>
    <w:p w14:paraId="117CAED9" w14:textId="4ABF4C77" w:rsidR="006D27BA" w:rsidRPr="00861210" w:rsidRDefault="006420F0" w:rsidP="002E30CE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Alumno: </w:t>
      </w:r>
      <w:r w:rsidR="00E4097C">
        <w:rPr>
          <w:rFonts w:ascii="ADLaM Display" w:hAnsi="ADLaM Display" w:cs="ADLaM Display"/>
          <w:sz w:val="32"/>
          <w:szCs w:val="32"/>
        </w:rPr>
        <w:t xml:space="preserve">Jorge </w:t>
      </w:r>
      <w:proofErr w:type="spellStart"/>
      <w:r w:rsidR="00E4097C">
        <w:rPr>
          <w:rFonts w:ascii="ADLaM Display" w:hAnsi="ADLaM Display" w:cs="ADLaM Display"/>
          <w:sz w:val="32"/>
          <w:szCs w:val="32"/>
        </w:rPr>
        <w:t>Angel</w:t>
      </w:r>
      <w:proofErr w:type="spellEnd"/>
      <w:r w:rsidR="00E4097C">
        <w:rPr>
          <w:rFonts w:ascii="ADLaM Display" w:hAnsi="ADLaM Display" w:cs="ADLaM Display"/>
          <w:sz w:val="32"/>
          <w:szCs w:val="32"/>
        </w:rPr>
        <w:t xml:space="preserve"> Mendoza Toledo</w:t>
      </w:r>
    </w:p>
    <w:p w14:paraId="029337FD" w14:textId="77777777" w:rsidR="002E30CE" w:rsidRDefault="002E30CE" w:rsidP="002E30CE">
      <w:pPr>
        <w:rPr>
          <w:rFonts w:ascii="ADLaM Display" w:hAnsi="ADLaM Display" w:cs="ADLaM Display"/>
          <w:sz w:val="60"/>
          <w:szCs w:val="60"/>
        </w:rPr>
      </w:pPr>
    </w:p>
    <w:p w14:paraId="4079230F" w14:textId="1F535C24" w:rsidR="002E30CE" w:rsidRPr="002E30CE" w:rsidRDefault="002E30CE" w:rsidP="002E30CE">
      <w:pPr>
        <w:rPr>
          <w:rFonts w:ascii="ADLaM Display" w:hAnsi="ADLaM Display" w:cs="ADLaM Display"/>
          <w:sz w:val="60"/>
          <w:szCs w:val="60"/>
        </w:rPr>
      </w:pPr>
    </w:p>
    <w:p w14:paraId="3BA97E30" w14:textId="77777777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3DD8D4BF" w14:textId="77777777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70777065" w14:textId="77777777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2C15B683" w14:textId="77777777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31857CF6" w14:textId="77777777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4C69DF4D" w14:textId="77777777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1BADE90A" w14:textId="4479E8F4" w:rsidR="00883798" w:rsidRDefault="00883798" w:rsidP="00D36BF5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22800E2B" w14:textId="69EED544" w:rsidR="007328ED" w:rsidRDefault="007328ED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2E8F797C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6022A192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493C06FF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5C63D6F0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26E2B22E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0E5AAF67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6E4F3C07" w14:textId="77777777" w:rsidR="00564526" w:rsidRDefault="00564526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</w:p>
    <w:p w14:paraId="2126E09E" w14:textId="4807CCF9" w:rsidR="00A06A19" w:rsidRPr="00D36BF5" w:rsidRDefault="00A06A19" w:rsidP="007328ED">
      <w:pPr>
        <w:jc w:val="center"/>
        <w:rPr>
          <w:rFonts w:ascii="ADLaM Display" w:hAnsi="ADLaM Display" w:cs="ADLaM Display"/>
          <w:b/>
          <w:bCs/>
          <w:i/>
          <w:iCs/>
          <w:sz w:val="60"/>
          <w:szCs w:val="60"/>
        </w:rPr>
      </w:pPr>
      <w:r w:rsidRPr="00D36BF5">
        <w:rPr>
          <w:rFonts w:ascii="ADLaM Display" w:hAnsi="ADLaM Display" w:cs="ADLaM Display"/>
          <w:b/>
          <w:bCs/>
          <w:i/>
          <w:iCs/>
          <w:sz w:val="60"/>
          <w:szCs w:val="60"/>
        </w:rPr>
        <w:t>Célula</w:t>
      </w:r>
    </w:p>
    <w:p w14:paraId="3D118EEE" w14:textId="77777777" w:rsidR="00A06A19" w:rsidRDefault="00A06A19" w:rsidP="00A06A19"/>
    <w:p w14:paraId="337F67F4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>1. **Núcleo**: El núcleo es el "cerebro" de la célula y contiene el material genético en forma de ADN. Controla las actividades celulares y regula la síntesis de proteínas y la duplicación del ADN.</w:t>
      </w:r>
    </w:p>
    <w:p w14:paraId="39C3CE23" w14:textId="77777777" w:rsidR="00867870" w:rsidRPr="00867870" w:rsidRDefault="00867870" w:rsidP="00867870">
      <w:pPr>
        <w:rPr>
          <w:sz w:val="24"/>
          <w:szCs w:val="24"/>
        </w:rPr>
      </w:pPr>
    </w:p>
    <w:p w14:paraId="27C7EE08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>2. **Membrana Celular**: También conocida como membrana plasmática, es una barrera semipermeable que rodea la célula. Regula el paso de sustancias dentro y fuera de la célula, manteniendo un ambiente interno adecuado.</w:t>
      </w:r>
    </w:p>
    <w:p w14:paraId="3C03702A" w14:textId="77777777" w:rsidR="00867870" w:rsidRPr="00867870" w:rsidRDefault="00867870" w:rsidP="00867870">
      <w:pPr>
        <w:rPr>
          <w:sz w:val="24"/>
          <w:szCs w:val="24"/>
        </w:rPr>
      </w:pPr>
    </w:p>
    <w:p w14:paraId="6AF2CB21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3. **Citoplasma**: El citoplasma es un gel espeso que llena el espacio entre el núcleo y la membrana celular. Contiene numerosas estructuras y </w:t>
      </w:r>
      <w:proofErr w:type="spellStart"/>
      <w:r w:rsidRPr="00867870">
        <w:rPr>
          <w:sz w:val="24"/>
          <w:szCs w:val="24"/>
        </w:rPr>
        <w:t>organelos</w:t>
      </w:r>
      <w:proofErr w:type="spellEnd"/>
      <w:r w:rsidRPr="00867870">
        <w:rPr>
          <w:sz w:val="24"/>
          <w:szCs w:val="24"/>
        </w:rPr>
        <w:t xml:space="preserve"> en su interior.</w:t>
      </w:r>
    </w:p>
    <w:p w14:paraId="7F67A2F3" w14:textId="77777777" w:rsidR="00867870" w:rsidRPr="00867870" w:rsidRDefault="00867870" w:rsidP="00867870">
      <w:pPr>
        <w:rPr>
          <w:sz w:val="24"/>
          <w:szCs w:val="24"/>
        </w:rPr>
      </w:pPr>
    </w:p>
    <w:p w14:paraId="45E34F1F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4. **Ribosomas**: Son los encargados de la síntesis de proteínas. Pueden encontrarse en el citoplasma o adheridos al retículo </w:t>
      </w:r>
      <w:proofErr w:type="spellStart"/>
      <w:r w:rsidRPr="00867870">
        <w:rPr>
          <w:sz w:val="24"/>
          <w:szCs w:val="24"/>
        </w:rPr>
        <w:t>endoplasmático</w:t>
      </w:r>
      <w:proofErr w:type="spellEnd"/>
      <w:r w:rsidRPr="00867870">
        <w:rPr>
          <w:sz w:val="24"/>
          <w:szCs w:val="24"/>
        </w:rPr>
        <w:t xml:space="preserve"> rugoso.</w:t>
      </w:r>
    </w:p>
    <w:p w14:paraId="3C5F2211" w14:textId="77777777" w:rsidR="00867870" w:rsidRPr="00867870" w:rsidRDefault="00867870" w:rsidP="00867870">
      <w:pPr>
        <w:rPr>
          <w:sz w:val="24"/>
          <w:szCs w:val="24"/>
        </w:rPr>
      </w:pPr>
    </w:p>
    <w:p w14:paraId="28AABCCB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5. **Retículo </w:t>
      </w:r>
      <w:proofErr w:type="spellStart"/>
      <w:r w:rsidRPr="00867870">
        <w:rPr>
          <w:sz w:val="24"/>
          <w:szCs w:val="24"/>
        </w:rPr>
        <w:t>Endoplasmático</w:t>
      </w:r>
      <w:proofErr w:type="spellEnd"/>
      <w:r w:rsidRPr="00867870">
        <w:rPr>
          <w:sz w:val="24"/>
          <w:szCs w:val="24"/>
        </w:rPr>
        <w:t xml:space="preserve"> (RE)**: Es una red de membranas que puede ser lisa (RE liso) o rugosa (RE rugoso con ribosomas adheridos). El RE liso está involucrado en la síntesis de lípidos, mientras que el RE rugoso participa en la síntesis y modificación de proteínas.</w:t>
      </w:r>
    </w:p>
    <w:p w14:paraId="391990B0" w14:textId="77777777" w:rsidR="00867870" w:rsidRPr="00867870" w:rsidRDefault="00867870" w:rsidP="00867870">
      <w:pPr>
        <w:rPr>
          <w:sz w:val="24"/>
          <w:szCs w:val="24"/>
        </w:rPr>
      </w:pPr>
    </w:p>
    <w:p w14:paraId="24D07AB8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6. **Aparato de Golgi**: Procesa, modifica y empaca proteínas y lípidos producidos por el retículo </w:t>
      </w:r>
      <w:proofErr w:type="spellStart"/>
      <w:r w:rsidRPr="00867870">
        <w:rPr>
          <w:sz w:val="24"/>
          <w:szCs w:val="24"/>
        </w:rPr>
        <w:t>endoplasmático</w:t>
      </w:r>
      <w:proofErr w:type="spellEnd"/>
      <w:r w:rsidRPr="00867870">
        <w:rPr>
          <w:sz w:val="24"/>
          <w:szCs w:val="24"/>
        </w:rPr>
        <w:t>. Luego, los distribuye a su destino dentro o fuera de la célula.</w:t>
      </w:r>
    </w:p>
    <w:p w14:paraId="6D00A2F5" w14:textId="77777777" w:rsidR="00867870" w:rsidRPr="00867870" w:rsidRDefault="00867870" w:rsidP="00867870">
      <w:pPr>
        <w:rPr>
          <w:sz w:val="24"/>
          <w:szCs w:val="24"/>
        </w:rPr>
      </w:pPr>
    </w:p>
    <w:p w14:paraId="4C788119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7. **Lisosomas**: Estos </w:t>
      </w:r>
      <w:proofErr w:type="spellStart"/>
      <w:r w:rsidRPr="00867870">
        <w:rPr>
          <w:sz w:val="24"/>
          <w:szCs w:val="24"/>
        </w:rPr>
        <w:t>organelos</w:t>
      </w:r>
      <w:proofErr w:type="spellEnd"/>
      <w:r w:rsidRPr="00867870">
        <w:rPr>
          <w:sz w:val="24"/>
          <w:szCs w:val="24"/>
        </w:rPr>
        <w:t xml:space="preserve"> contienen enzimas digestivas que descomponen desechos celulares y sustancias no deseadas, desempeñando un papel clave en la digestión intracelular.</w:t>
      </w:r>
    </w:p>
    <w:p w14:paraId="45FD6BBB" w14:textId="77777777" w:rsidR="00867870" w:rsidRPr="00867870" w:rsidRDefault="00867870" w:rsidP="00867870">
      <w:pPr>
        <w:rPr>
          <w:sz w:val="24"/>
          <w:szCs w:val="24"/>
        </w:rPr>
      </w:pPr>
    </w:p>
    <w:p w14:paraId="261AC1FF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>8. **Mitocondrias**: Son conocidas como las "centrales energéticas" de la célula. Realizan la respiración celular, convirtiendo nutrientes en energía en forma de ATP.</w:t>
      </w:r>
    </w:p>
    <w:p w14:paraId="6B911E0A" w14:textId="77777777" w:rsidR="00867870" w:rsidRPr="00867870" w:rsidRDefault="00867870" w:rsidP="00867870">
      <w:pPr>
        <w:rPr>
          <w:sz w:val="24"/>
          <w:szCs w:val="24"/>
        </w:rPr>
      </w:pPr>
    </w:p>
    <w:p w14:paraId="393A4DA2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>9. **Cloroplastos (solo en células vegetales)**: Los cloroplastos son exclusivos de las células vegetales y realizan la fotosíntesis. Capturan la energía solar y la convierten en glucosa y oxígeno.</w:t>
      </w:r>
    </w:p>
    <w:p w14:paraId="0CC11E31" w14:textId="77777777" w:rsidR="00867870" w:rsidRPr="00867870" w:rsidRDefault="00867870" w:rsidP="00867870">
      <w:pPr>
        <w:rPr>
          <w:sz w:val="24"/>
          <w:szCs w:val="24"/>
        </w:rPr>
      </w:pPr>
    </w:p>
    <w:p w14:paraId="67AFE536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>10. **Vacuolas (mayores en células vegetales)**: Almacenan agua, nutrientes y desechos. En las células vegetales, las vacuolas también ayudan a mantener la turgencia celular y el crecimiento de la planta.</w:t>
      </w:r>
    </w:p>
    <w:p w14:paraId="61F93749" w14:textId="77777777" w:rsidR="00867870" w:rsidRPr="00867870" w:rsidRDefault="00867870" w:rsidP="00867870">
      <w:pPr>
        <w:rPr>
          <w:sz w:val="24"/>
          <w:szCs w:val="24"/>
        </w:rPr>
      </w:pPr>
    </w:p>
    <w:p w14:paraId="30CAD039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>11. **</w:t>
      </w:r>
      <w:proofErr w:type="spellStart"/>
      <w:r w:rsidRPr="00867870">
        <w:rPr>
          <w:sz w:val="24"/>
          <w:szCs w:val="24"/>
        </w:rPr>
        <w:t>Citoesqueleto</w:t>
      </w:r>
      <w:proofErr w:type="spellEnd"/>
      <w:r w:rsidRPr="00867870">
        <w:rPr>
          <w:sz w:val="24"/>
          <w:szCs w:val="24"/>
        </w:rPr>
        <w:t xml:space="preserve">**: Proporciona estructura y forma a la célula. Está compuesto por </w:t>
      </w:r>
      <w:proofErr w:type="spellStart"/>
      <w:r w:rsidRPr="00867870">
        <w:rPr>
          <w:sz w:val="24"/>
          <w:szCs w:val="24"/>
        </w:rPr>
        <w:t>microtúbulos</w:t>
      </w:r>
      <w:proofErr w:type="spellEnd"/>
      <w:r w:rsidRPr="00867870">
        <w:rPr>
          <w:sz w:val="24"/>
          <w:szCs w:val="24"/>
        </w:rPr>
        <w:t>, microfilamentos y filamentos intermedios, y desempeña un papel importante en el soporte y el movimiento celular.</w:t>
      </w:r>
    </w:p>
    <w:p w14:paraId="6FA2F957" w14:textId="77777777" w:rsidR="00867870" w:rsidRPr="00867870" w:rsidRDefault="00867870" w:rsidP="00867870">
      <w:pPr>
        <w:rPr>
          <w:sz w:val="24"/>
          <w:szCs w:val="24"/>
        </w:rPr>
      </w:pPr>
    </w:p>
    <w:p w14:paraId="5A446841" w14:textId="77777777" w:rsidR="00867870" w:rsidRPr="00867870" w:rsidRDefault="00867870" w:rsidP="00867870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12. **Peroxisomas**: Contienen enzimas que descomponen sustancias tóxicas, como el peróxido de hidrógeno, y participan en la </w:t>
      </w:r>
      <w:proofErr w:type="spellStart"/>
      <w:r w:rsidRPr="00867870">
        <w:rPr>
          <w:sz w:val="24"/>
          <w:szCs w:val="24"/>
        </w:rPr>
        <w:t>detoxificación</w:t>
      </w:r>
      <w:proofErr w:type="spellEnd"/>
      <w:r w:rsidRPr="00867870">
        <w:rPr>
          <w:sz w:val="24"/>
          <w:szCs w:val="24"/>
        </w:rPr>
        <w:t xml:space="preserve"> celular.</w:t>
      </w:r>
    </w:p>
    <w:p w14:paraId="0D6063CD" w14:textId="77777777" w:rsidR="00867870" w:rsidRPr="00867870" w:rsidRDefault="00867870" w:rsidP="00867870">
      <w:pPr>
        <w:rPr>
          <w:sz w:val="24"/>
          <w:szCs w:val="24"/>
        </w:rPr>
      </w:pPr>
    </w:p>
    <w:p w14:paraId="62699F0D" w14:textId="45E16F50" w:rsidR="00A06A19" w:rsidRPr="00EE3690" w:rsidRDefault="00867870" w:rsidP="00A06A19">
      <w:pPr>
        <w:rPr>
          <w:sz w:val="24"/>
          <w:szCs w:val="24"/>
        </w:rPr>
      </w:pPr>
      <w:r w:rsidRPr="00867870">
        <w:rPr>
          <w:sz w:val="24"/>
          <w:szCs w:val="24"/>
        </w:rPr>
        <w:t xml:space="preserve">Estos son algunos de los </w:t>
      </w:r>
      <w:proofErr w:type="spellStart"/>
      <w:r w:rsidRPr="00867870">
        <w:rPr>
          <w:sz w:val="24"/>
          <w:szCs w:val="24"/>
        </w:rPr>
        <w:t>organelos</w:t>
      </w:r>
      <w:proofErr w:type="spellEnd"/>
      <w:r w:rsidRPr="00867870">
        <w:rPr>
          <w:sz w:val="24"/>
          <w:szCs w:val="24"/>
        </w:rPr>
        <w:t xml:space="preserve"> clave en una célula eucariota, cada uno con funciones específicas que son esenciales para el funcionamiento y la supervivencia de la célula. La combinación de estos </w:t>
      </w:r>
      <w:proofErr w:type="spellStart"/>
      <w:r w:rsidRPr="00867870">
        <w:rPr>
          <w:sz w:val="24"/>
          <w:szCs w:val="24"/>
        </w:rPr>
        <w:t>organelos</w:t>
      </w:r>
      <w:proofErr w:type="spellEnd"/>
      <w:r w:rsidRPr="00867870">
        <w:rPr>
          <w:sz w:val="24"/>
          <w:szCs w:val="24"/>
        </w:rPr>
        <w:t xml:space="preserve"> permite que las células realicen una amplia variedad de procesos biológicos.</w:t>
      </w:r>
    </w:p>
    <w:p w14:paraId="090798EE" w14:textId="77777777" w:rsidR="00A06A19" w:rsidRDefault="00A06A19" w:rsidP="00A06A19"/>
    <w:p w14:paraId="0382A8D3" w14:textId="77777777" w:rsidR="00A06A19" w:rsidRDefault="00A06A19" w:rsidP="00A06A19">
      <w:r>
        <w:t>Bibliografías:</w:t>
      </w:r>
    </w:p>
    <w:p w14:paraId="46934945" w14:textId="77777777" w:rsidR="00A06A19" w:rsidRDefault="00A06A19" w:rsidP="00A06A19">
      <w:r>
        <w:t>https://www.muyinteresante.es/curiosidades/preguntas-respuestas/celula</w:t>
      </w:r>
    </w:p>
    <w:p w14:paraId="1B6EB2C3" w14:textId="77777777" w:rsidR="00A06A19" w:rsidRDefault="00A06A19" w:rsidP="00A06A19">
      <w:r>
        <w:t>https://portalacademico.cch.unam.mx/materiales/prof/matdidac/sitpro/exp/bio/bio1/GuiaBioI/Anexo2EST.pdf</w:t>
      </w:r>
    </w:p>
    <w:p w14:paraId="1F560799" w14:textId="00CC9C64" w:rsidR="00A06A19" w:rsidRDefault="00A06A19">
      <w:r>
        <w:t>https://luis-vives.es/docs/aula-virtual/biologia/presentaciones/los_organulos_celulares.pdf</w:t>
      </w:r>
    </w:p>
    <w:sectPr w:rsidR="00A06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19"/>
    <w:rsid w:val="00060541"/>
    <w:rsid w:val="0012472D"/>
    <w:rsid w:val="001B3C28"/>
    <w:rsid w:val="001D22FC"/>
    <w:rsid w:val="00236607"/>
    <w:rsid w:val="002E30CE"/>
    <w:rsid w:val="0034347A"/>
    <w:rsid w:val="00357558"/>
    <w:rsid w:val="00433879"/>
    <w:rsid w:val="004521A0"/>
    <w:rsid w:val="00564526"/>
    <w:rsid w:val="005D5250"/>
    <w:rsid w:val="005D66B3"/>
    <w:rsid w:val="0063793C"/>
    <w:rsid w:val="006420F0"/>
    <w:rsid w:val="006D27BA"/>
    <w:rsid w:val="007328ED"/>
    <w:rsid w:val="00806EE1"/>
    <w:rsid w:val="00861210"/>
    <w:rsid w:val="008648F2"/>
    <w:rsid w:val="00867870"/>
    <w:rsid w:val="00883798"/>
    <w:rsid w:val="008C3471"/>
    <w:rsid w:val="00903673"/>
    <w:rsid w:val="0098424E"/>
    <w:rsid w:val="009F2949"/>
    <w:rsid w:val="00A06A19"/>
    <w:rsid w:val="00B52AF7"/>
    <w:rsid w:val="00C4607E"/>
    <w:rsid w:val="00D06E21"/>
    <w:rsid w:val="00D36BF5"/>
    <w:rsid w:val="00DF75A5"/>
    <w:rsid w:val="00E4097C"/>
    <w:rsid w:val="00EE3690"/>
    <w:rsid w:val="00F01D33"/>
    <w:rsid w:val="00F60792"/>
    <w:rsid w:val="00F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9494D"/>
  <w15:chartTrackingRefBased/>
  <w15:docId w15:val="{31033DEA-397A-9045-A996-171A822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Guillén</dc:creator>
  <cp:keywords/>
  <dc:description/>
  <cp:lastModifiedBy>Iker Mendoza</cp:lastModifiedBy>
  <cp:revision>2</cp:revision>
  <dcterms:created xsi:type="dcterms:W3CDTF">2023-09-04T22:27:00Z</dcterms:created>
  <dcterms:modified xsi:type="dcterms:W3CDTF">2023-09-04T22:27:00Z</dcterms:modified>
</cp:coreProperties>
</file>