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5FA11" w14:textId="1504DDE8" w:rsidR="00DA3075" w:rsidRDefault="00B33C9B" w:rsidP="00506998">
      <w:pPr>
        <w:shd w:val="clear" w:color="auto" w:fill="FFFFFF"/>
        <w:spacing w:after="0" w:line="360" w:lineRule="auto"/>
        <w:textAlignment w:val="baseline"/>
        <w:rPr>
          <w:rFonts w:ascii="Gill Sans MT" w:eastAsia="Calibri" w:hAnsi="Gill Sans MT" w:cs="Times New Roman"/>
          <w:noProof/>
          <w:sz w:val="24"/>
          <w:szCs w:val="24"/>
          <w:lang w:eastAsia="es-MX"/>
        </w:rPr>
      </w:pPr>
      <w:r w:rsidRPr="002365C2">
        <w:rPr>
          <w:rFonts w:ascii="Gill Sans MT" w:hAnsi="Gill Sans MT"/>
          <w:noProof/>
          <w:color w:val="1F4E79"/>
          <w:lang w:val="en-US"/>
        </w:rPr>
        <w:drawing>
          <wp:anchor distT="0" distB="0" distL="114300" distR="114300" simplePos="0" relativeHeight="251659264" behindDoc="0" locked="0" layoutInCell="1" allowOverlap="1" wp14:anchorId="0F37F9A2" wp14:editId="529E1563">
            <wp:simplePos x="0" y="0"/>
            <wp:positionH relativeFrom="column">
              <wp:posOffset>3005455</wp:posOffset>
            </wp:positionH>
            <wp:positionV relativeFrom="paragraph">
              <wp:posOffset>5715</wp:posOffset>
            </wp:positionV>
            <wp:extent cx="5678170" cy="2057400"/>
            <wp:effectExtent l="0" t="0" r="0" b="0"/>
            <wp:wrapThrough wrapText="bothSides">
              <wp:wrapPolygon edited="0">
                <wp:start x="0" y="0"/>
                <wp:lineTo x="0" y="21400"/>
                <wp:lineTo x="21523" y="21400"/>
                <wp:lineTo x="21523" y="0"/>
                <wp:lineTo x="0" y="0"/>
              </wp:wrapPolygon>
            </wp:wrapThrough>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5678170"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573EE8" w14:textId="51184CF0" w:rsidR="00DA3075" w:rsidRPr="002365C2" w:rsidRDefault="00DA3075" w:rsidP="00DA3075">
      <w:pPr>
        <w:spacing w:line="360" w:lineRule="auto"/>
        <w:rPr>
          <w:rFonts w:ascii="Gill Sans MT" w:hAnsi="Gill Sans MT"/>
          <w:color w:val="1F4E79"/>
        </w:rPr>
      </w:pPr>
    </w:p>
    <w:p w14:paraId="6B15373A" w14:textId="4A4B1735" w:rsidR="00DA3075" w:rsidRPr="002365C2" w:rsidRDefault="00DA3075" w:rsidP="00DA3075">
      <w:pPr>
        <w:spacing w:line="360" w:lineRule="auto"/>
        <w:rPr>
          <w:rFonts w:ascii="Gill Sans MT" w:hAnsi="Gill Sans MT"/>
          <w:color w:val="1F4E79"/>
        </w:rPr>
      </w:pPr>
    </w:p>
    <w:p w14:paraId="27F489F5" w14:textId="0CC31CFC" w:rsidR="00DA3075" w:rsidRPr="002365C2" w:rsidRDefault="00DA3075" w:rsidP="00DA3075">
      <w:pPr>
        <w:spacing w:line="360" w:lineRule="auto"/>
        <w:jc w:val="center"/>
        <w:rPr>
          <w:rFonts w:ascii="Gill Sans MT" w:hAnsi="Gill Sans MT"/>
          <w:color w:val="1F4E79"/>
        </w:rPr>
      </w:pPr>
    </w:p>
    <w:p w14:paraId="6B5D4668" w14:textId="166F01AB" w:rsidR="00FD0386" w:rsidRDefault="00FD0386" w:rsidP="00AB3CB5">
      <w:pPr>
        <w:tabs>
          <w:tab w:val="left" w:pos="3220"/>
        </w:tabs>
        <w:spacing w:line="360" w:lineRule="auto"/>
        <w:jc w:val="right"/>
        <w:rPr>
          <w:rFonts w:ascii="Gill Sans MT" w:hAnsi="Gill Sans MT"/>
          <w:b/>
          <w:color w:val="1F4E79"/>
          <w:sz w:val="72"/>
          <w:szCs w:val="72"/>
        </w:rPr>
      </w:pPr>
    </w:p>
    <w:p w14:paraId="7462EBC7" w14:textId="56FEEA1E"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val="en-US"/>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7395AFF2"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B33C9B">
                              <w:rPr>
                                <w:rFonts w:ascii="Gill Sans MT" w:hAnsi="Gill Sans MT"/>
                                <w:i/>
                                <w:color w:val="131E32"/>
                                <w:sz w:val="32"/>
                                <w:szCs w:val="32"/>
                              </w:rPr>
                              <w:t xml:space="preserve">: </w:t>
                            </w:r>
                            <w:r w:rsidR="00D2658B">
                              <w:rPr>
                                <w:rFonts w:ascii="Gill Sans MT" w:hAnsi="Gill Sans MT"/>
                                <w:i/>
                                <w:color w:val="131E32"/>
                                <w:sz w:val="32"/>
                                <w:szCs w:val="32"/>
                              </w:rPr>
                              <w:t xml:space="preserve">Rene Alexander Ramos Gómez </w:t>
                            </w:r>
                          </w:p>
                          <w:p w14:paraId="027CEF93" w14:textId="69511438" w:rsidR="00B33C9B"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D2658B">
                              <w:rPr>
                                <w:rFonts w:ascii="Gill Sans MT" w:hAnsi="Gill Sans MT"/>
                                <w:i/>
                                <w:color w:val="131E32"/>
                                <w:sz w:val="32"/>
                                <w:szCs w:val="32"/>
                              </w:rPr>
                              <w:t>: Evolución del encomerce</w:t>
                            </w:r>
                          </w:p>
                          <w:p w14:paraId="70B3587E" w14:textId="5E2A8D06"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D2658B">
                              <w:rPr>
                                <w:rFonts w:ascii="Gill Sans MT" w:hAnsi="Gill Sans MT"/>
                                <w:i/>
                                <w:color w:val="131E32"/>
                                <w:sz w:val="32"/>
                                <w:szCs w:val="32"/>
                              </w:rPr>
                              <w:t xml:space="preserve">: III </w:t>
                            </w:r>
                            <w:r w:rsidR="00B33C9B">
                              <w:rPr>
                                <w:rFonts w:ascii="Gill Sans MT" w:hAnsi="Gill Sans MT"/>
                                <w:i/>
                                <w:color w:val="131E32"/>
                                <w:sz w:val="32"/>
                                <w:szCs w:val="32"/>
                              </w:rPr>
                              <w:t>Unidad.</w:t>
                            </w:r>
                          </w:p>
                          <w:p w14:paraId="40A599B0" w14:textId="770EB9CF"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B33C9B">
                              <w:rPr>
                                <w:rFonts w:ascii="Gill Sans MT" w:hAnsi="Gill Sans MT"/>
                                <w:i/>
                                <w:color w:val="131E32"/>
                                <w:sz w:val="32"/>
                                <w:szCs w:val="32"/>
                              </w:rPr>
                              <w:t xml:space="preserve">: </w:t>
                            </w:r>
                            <w:r w:rsidR="00D2658B">
                              <w:rPr>
                                <w:rFonts w:ascii="Gill Sans MT" w:hAnsi="Gill Sans MT"/>
                                <w:i/>
                                <w:color w:val="131E32"/>
                                <w:sz w:val="32"/>
                                <w:szCs w:val="32"/>
                              </w:rPr>
                              <w:t>Taller del emprendedor</w:t>
                            </w:r>
                          </w:p>
                          <w:p w14:paraId="13BC4602" w14:textId="5ADC0BC3"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B33C9B">
                              <w:rPr>
                                <w:rFonts w:ascii="Gill Sans MT" w:hAnsi="Gill Sans MT"/>
                                <w:i/>
                                <w:color w:val="131E32"/>
                                <w:sz w:val="32"/>
                                <w:szCs w:val="32"/>
                              </w:rPr>
                              <w:t xml:space="preserve">: </w:t>
                            </w:r>
                            <w:r w:rsidR="00D2658B">
                              <w:rPr>
                                <w:rFonts w:ascii="Gill Sans MT" w:hAnsi="Gill Sans MT"/>
                                <w:i/>
                                <w:color w:val="131E32"/>
                                <w:sz w:val="32"/>
                                <w:szCs w:val="32"/>
                              </w:rPr>
                              <w:t>Edwin Montes</w:t>
                            </w:r>
                          </w:p>
                          <w:p w14:paraId="77E5A26D" w14:textId="07D8F49A"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B33C9B">
                              <w:rPr>
                                <w:rFonts w:ascii="Gill Sans MT" w:hAnsi="Gill Sans MT"/>
                                <w:i/>
                                <w:color w:val="131E32"/>
                                <w:sz w:val="32"/>
                                <w:szCs w:val="32"/>
                              </w:rPr>
                              <w:t>: Medicina humana.</w:t>
                            </w:r>
                          </w:p>
                          <w:p w14:paraId="38EFBDD3" w14:textId="62016E75" w:rsidR="00EC741A" w:rsidRPr="00600C05" w:rsidRDefault="00B33C9B"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Semestre: 7mo.</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7395AFF2" w:rsidR="00807951" w:rsidRDefault="00784FE4" w:rsidP="00CC5BD2">
                      <w:pPr>
                        <w:rPr>
                          <w:rFonts w:ascii="Gill Sans MT" w:hAnsi="Gill Sans MT"/>
                          <w:i/>
                          <w:color w:val="131E32"/>
                          <w:sz w:val="32"/>
                          <w:szCs w:val="32"/>
                        </w:rPr>
                      </w:pPr>
                      <w:r>
                        <w:rPr>
                          <w:rFonts w:ascii="Gill Sans MT" w:hAnsi="Gill Sans MT"/>
                          <w:i/>
                          <w:color w:val="131E32"/>
                          <w:sz w:val="32"/>
                          <w:szCs w:val="32"/>
                        </w:rPr>
                        <w:t>Nombre del Alumno</w:t>
                      </w:r>
                      <w:r w:rsidR="00B33C9B">
                        <w:rPr>
                          <w:rFonts w:ascii="Gill Sans MT" w:hAnsi="Gill Sans MT"/>
                          <w:i/>
                          <w:color w:val="131E32"/>
                          <w:sz w:val="32"/>
                          <w:szCs w:val="32"/>
                        </w:rPr>
                        <w:t xml:space="preserve">: </w:t>
                      </w:r>
                      <w:r w:rsidR="00D2658B">
                        <w:rPr>
                          <w:rFonts w:ascii="Gill Sans MT" w:hAnsi="Gill Sans MT"/>
                          <w:i/>
                          <w:color w:val="131E32"/>
                          <w:sz w:val="32"/>
                          <w:szCs w:val="32"/>
                        </w:rPr>
                        <w:t xml:space="preserve">Rene Alexander Ramos Gómez </w:t>
                      </w:r>
                    </w:p>
                    <w:p w14:paraId="027CEF93" w14:textId="69511438" w:rsidR="00B33C9B"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D2658B">
                        <w:rPr>
                          <w:rFonts w:ascii="Gill Sans MT" w:hAnsi="Gill Sans MT"/>
                          <w:i/>
                          <w:color w:val="131E32"/>
                          <w:sz w:val="32"/>
                          <w:szCs w:val="32"/>
                        </w:rPr>
                        <w:t>: Evolución del encomerce</w:t>
                      </w:r>
                    </w:p>
                    <w:p w14:paraId="70B3587E" w14:textId="5E2A8D06"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D2658B">
                        <w:rPr>
                          <w:rFonts w:ascii="Gill Sans MT" w:hAnsi="Gill Sans MT"/>
                          <w:i/>
                          <w:color w:val="131E32"/>
                          <w:sz w:val="32"/>
                          <w:szCs w:val="32"/>
                        </w:rPr>
                        <w:t xml:space="preserve">: III </w:t>
                      </w:r>
                      <w:r w:rsidR="00B33C9B">
                        <w:rPr>
                          <w:rFonts w:ascii="Gill Sans MT" w:hAnsi="Gill Sans MT"/>
                          <w:i/>
                          <w:color w:val="131E32"/>
                          <w:sz w:val="32"/>
                          <w:szCs w:val="32"/>
                        </w:rPr>
                        <w:t>Unidad.</w:t>
                      </w:r>
                    </w:p>
                    <w:p w14:paraId="40A599B0" w14:textId="770EB9CF"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B33C9B">
                        <w:rPr>
                          <w:rFonts w:ascii="Gill Sans MT" w:hAnsi="Gill Sans MT"/>
                          <w:i/>
                          <w:color w:val="131E32"/>
                          <w:sz w:val="32"/>
                          <w:szCs w:val="32"/>
                        </w:rPr>
                        <w:t xml:space="preserve">: </w:t>
                      </w:r>
                      <w:r w:rsidR="00D2658B">
                        <w:rPr>
                          <w:rFonts w:ascii="Gill Sans MT" w:hAnsi="Gill Sans MT"/>
                          <w:i/>
                          <w:color w:val="131E32"/>
                          <w:sz w:val="32"/>
                          <w:szCs w:val="32"/>
                        </w:rPr>
                        <w:t>Taller del emprendedor</w:t>
                      </w:r>
                    </w:p>
                    <w:p w14:paraId="13BC4602" w14:textId="5ADC0BC3"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B33C9B">
                        <w:rPr>
                          <w:rFonts w:ascii="Gill Sans MT" w:hAnsi="Gill Sans MT"/>
                          <w:i/>
                          <w:color w:val="131E32"/>
                          <w:sz w:val="32"/>
                          <w:szCs w:val="32"/>
                        </w:rPr>
                        <w:t xml:space="preserve">: </w:t>
                      </w:r>
                      <w:r w:rsidR="00D2658B">
                        <w:rPr>
                          <w:rFonts w:ascii="Gill Sans MT" w:hAnsi="Gill Sans MT"/>
                          <w:i/>
                          <w:color w:val="131E32"/>
                          <w:sz w:val="32"/>
                          <w:szCs w:val="32"/>
                        </w:rPr>
                        <w:t>Edwin Montes</w:t>
                      </w:r>
                    </w:p>
                    <w:p w14:paraId="77E5A26D" w14:textId="07D8F49A"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B33C9B">
                        <w:rPr>
                          <w:rFonts w:ascii="Gill Sans MT" w:hAnsi="Gill Sans MT"/>
                          <w:i/>
                          <w:color w:val="131E32"/>
                          <w:sz w:val="32"/>
                          <w:szCs w:val="32"/>
                        </w:rPr>
                        <w:t>: Medicina humana.</w:t>
                      </w:r>
                    </w:p>
                    <w:p w14:paraId="38EFBDD3" w14:textId="62016E75" w:rsidR="00EC741A" w:rsidRPr="00600C05" w:rsidRDefault="00B33C9B"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Semestre: 7mo.</w:t>
                      </w: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E</w:t>
      </w:r>
      <w:r w:rsidR="00D2658B">
        <w:rPr>
          <w:rFonts w:ascii="Gill Sans MT" w:hAnsi="Gill Sans MT"/>
          <w:b/>
          <w:color w:val="1F4E79"/>
          <w:sz w:val="72"/>
          <w:szCs w:val="72"/>
        </w:rPr>
        <w:t>nsayo</w:t>
      </w:r>
      <w:r>
        <w:rPr>
          <w:rFonts w:ascii="Gill Sans MT" w:hAnsi="Gill Sans MT"/>
          <w:b/>
          <w:color w:val="1F4E79"/>
          <w:sz w:val="72"/>
          <w:szCs w:val="72"/>
        </w:rPr>
        <w:t xml:space="preserve"> </w:t>
      </w:r>
    </w:p>
    <w:p w14:paraId="11FC35FE" w14:textId="7DDDF736" w:rsidR="00DA3075" w:rsidRDefault="00DA3075">
      <w:pPr>
        <w:rPr>
          <w:rFonts w:ascii="Arial" w:eastAsia="Calibri" w:hAnsi="Arial" w:cs="Arial"/>
          <w:b/>
          <w:noProof/>
          <w:sz w:val="28"/>
          <w:szCs w:val="24"/>
          <w:lang w:val="en-US"/>
        </w:rPr>
      </w:pPr>
      <w:r>
        <w:rPr>
          <w:rFonts w:ascii="Gill Sans MT" w:eastAsia="Calibri" w:hAnsi="Gill Sans MT" w:cs="Times New Roman"/>
          <w:noProof/>
          <w:sz w:val="24"/>
          <w:szCs w:val="24"/>
          <w:lang w:eastAsia="es-MX"/>
        </w:rPr>
        <w:br w:type="page"/>
      </w:r>
      <w:r w:rsidR="00D2658B" w:rsidRPr="00D2658B">
        <w:rPr>
          <w:rFonts w:ascii="Arial" w:eastAsia="Calibri" w:hAnsi="Arial" w:cs="Arial"/>
          <w:b/>
          <w:noProof/>
          <w:sz w:val="28"/>
          <w:szCs w:val="24"/>
          <w:lang w:val="en-US"/>
        </w:rPr>
        <w:lastRenderedPageBreak/>
        <w:t>Introduccion</w:t>
      </w:r>
    </w:p>
    <w:p w14:paraId="4761DEBC" w14:textId="77777777" w:rsidR="00D2658B" w:rsidRDefault="00D2658B">
      <w:pPr>
        <w:rPr>
          <w:rFonts w:ascii="Arial" w:eastAsia="Calibri" w:hAnsi="Arial" w:cs="Arial"/>
          <w:b/>
          <w:noProof/>
          <w:sz w:val="28"/>
          <w:szCs w:val="24"/>
          <w:lang w:val="en-US"/>
        </w:rPr>
      </w:pPr>
    </w:p>
    <w:p w14:paraId="6BE27421" w14:textId="1EB7E21B" w:rsidR="00D2658B" w:rsidRDefault="00D2658B" w:rsidP="00D2658B">
      <w:pPr>
        <w:pStyle w:val="NormalWeb"/>
        <w:shd w:val="clear" w:color="auto" w:fill="F8F8F8"/>
        <w:spacing w:before="0" w:beforeAutospacing="0"/>
        <w:jc w:val="both"/>
        <w:rPr>
          <w:rFonts w:ascii="Arial" w:hAnsi="Arial" w:cs="Arial"/>
          <w:color w:val="000000" w:themeColor="text1"/>
          <w:spacing w:val="8"/>
        </w:rPr>
      </w:pPr>
      <w:r w:rsidRPr="00D2658B">
        <w:rPr>
          <w:rFonts w:ascii="Arial" w:hAnsi="Arial" w:cs="Arial"/>
          <w:color w:val="000000" w:themeColor="text1"/>
          <w:spacing w:val="8"/>
        </w:rPr>
        <w:t>Se entiende por</w:t>
      </w:r>
      <w:r w:rsidRPr="00D2658B">
        <w:rPr>
          <w:rFonts w:ascii="Arial" w:hAnsi="Arial" w:cs="Arial"/>
          <w:color w:val="000000" w:themeColor="text1"/>
          <w:spacing w:val="8"/>
        </w:rPr>
        <w:t xml:space="preserve"> comercio electrónico</w:t>
      </w:r>
      <w:r w:rsidRPr="00D2658B">
        <w:rPr>
          <w:rFonts w:ascii="Arial" w:hAnsi="Arial" w:cs="Arial"/>
          <w:color w:val="000000" w:themeColor="text1"/>
          <w:spacing w:val="8"/>
        </w:rPr>
        <w:t> a todas aquellas</w:t>
      </w:r>
      <w:r w:rsidRPr="00D2658B">
        <w:rPr>
          <w:rStyle w:val="Textoennegrita"/>
          <w:rFonts w:ascii="Arial" w:hAnsi="Arial" w:cs="Arial"/>
          <w:color w:val="000000" w:themeColor="text1"/>
          <w:spacing w:val="8"/>
        </w:rPr>
        <w:t> </w:t>
      </w:r>
      <w:r w:rsidRPr="00D2658B">
        <w:rPr>
          <w:rStyle w:val="Textoennegrita"/>
          <w:rFonts w:ascii="Arial" w:hAnsi="Arial" w:cs="Arial"/>
          <w:b w:val="0"/>
          <w:color w:val="000000" w:themeColor="text1"/>
          <w:spacing w:val="8"/>
        </w:rPr>
        <w:t>transacciones comerciales que se llevan a cabo utilizando Internet como medio</w:t>
      </w:r>
      <w:r w:rsidRPr="00D2658B">
        <w:rPr>
          <w:rFonts w:ascii="Arial" w:hAnsi="Arial" w:cs="Arial"/>
          <w:color w:val="000000" w:themeColor="text1"/>
          <w:spacing w:val="8"/>
        </w:rPr>
        <w:t xml:space="preserve">. El uso de Internet como medio para realizar las transacciones comerciales es muy amplio, además de variado. De esta forma, se puede hablar de comercio electrónico cuando se compra a través de una página web de un productor concreto, cuando se hace a través de una plataforma de ventas digitales, o cuando se hace a través de un </w:t>
      </w:r>
      <w:r w:rsidRPr="00D2658B">
        <w:rPr>
          <w:rFonts w:ascii="Arial" w:hAnsi="Arial" w:cs="Arial"/>
          <w:color w:val="000000" w:themeColor="text1"/>
          <w:spacing w:val="8"/>
        </w:rPr>
        <w:t>Smartphone</w:t>
      </w:r>
      <w:r w:rsidRPr="00D2658B">
        <w:rPr>
          <w:rFonts w:ascii="Arial" w:hAnsi="Arial" w:cs="Arial"/>
          <w:color w:val="000000" w:themeColor="text1"/>
          <w:spacing w:val="8"/>
        </w:rPr>
        <w:t xml:space="preserve"> o tableta.</w:t>
      </w:r>
    </w:p>
    <w:p w14:paraId="64A70004" w14:textId="4A411EA7" w:rsidR="00D2658B" w:rsidRPr="00D2658B" w:rsidRDefault="00D2658B" w:rsidP="00D2658B">
      <w:pPr>
        <w:pStyle w:val="NormalWeb"/>
        <w:shd w:val="clear" w:color="auto" w:fill="F8F8F8"/>
        <w:spacing w:before="0" w:beforeAutospacing="0"/>
        <w:jc w:val="both"/>
        <w:rPr>
          <w:rFonts w:ascii="Arial" w:hAnsi="Arial" w:cs="Arial"/>
          <w:color w:val="000000" w:themeColor="text1"/>
          <w:spacing w:val="8"/>
        </w:rPr>
      </w:pPr>
      <w:r w:rsidRPr="00D2658B">
        <w:rPr>
          <w:rFonts w:ascii="Arial" w:hAnsi="Arial" w:cs="Arial"/>
          <w:color w:val="000000" w:themeColor="text1"/>
          <w:spacing w:val="8"/>
        </w:rPr>
        <w:t>Aunque el comercio electrónico puede parecer muy reciente, en realidad </w:t>
      </w:r>
      <w:r w:rsidRPr="00D2658B">
        <w:rPr>
          <w:rStyle w:val="Textoennegrita"/>
          <w:rFonts w:ascii="Arial" w:hAnsi="Arial" w:cs="Arial"/>
          <w:b w:val="0"/>
          <w:color w:val="000000" w:themeColor="text1"/>
          <w:spacing w:val="8"/>
        </w:rPr>
        <w:t>data del año 1981</w:t>
      </w:r>
      <w:r w:rsidRPr="00D2658B">
        <w:rPr>
          <w:rFonts w:ascii="Arial" w:hAnsi="Arial" w:cs="Arial"/>
          <w:color w:val="000000" w:themeColor="text1"/>
          <w:spacing w:val="8"/>
        </w:rPr>
        <w:t>. Ese año se llevó a cabo la primera transacción comercial usando Internet, cuando </w:t>
      </w:r>
      <w:r w:rsidRPr="00D2658B">
        <w:rPr>
          <w:rStyle w:val="Textoennegrita"/>
          <w:rFonts w:ascii="Arial" w:hAnsi="Arial" w:cs="Arial"/>
          <w:b w:val="0"/>
          <w:color w:val="000000" w:themeColor="text1"/>
          <w:spacing w:val="8"/>
        </w:rPr>
        <w:t>Thompson Holidays</w:t>
      </w:r>
      <w:r w:rsidRPr="00D2658B">
        <w:rPr>
          <w:rFonts w:ascii="Arial" w:hAnsi="Arial" w:cs="Arial"/>
          <w:color w:val="000000" w:themeColor="text1"/>
          <w:spacing w:val="8"/>
        </w:rPr>
        <w:t> conectó a sus agentes de viajes para que pudieran tener acceso a los productos disponibles haciendo uso de Internet en tiempo real. El siguiente punto de inflexión en la evolución del comercio electrónico se sitúa una década después, cuando en 1991 la </w:t>
      </w:r>
      <w:r w:rsidRPr="00D2658B">
        <w:rPr>
          <w:rStyle w:val="Textoennegrita"/>
          <w:rFonts w:ascii="Arial" w:hAnsi="Arial" w:cs="Arial"/>
          <w:b w:val="0"/>
          <w:color w:val="000000" w:themeColor="text1"/>
          <w:spacing w:val="8"/>
        </w:rPr>
        <w:t>NSF</w:t>
      </w:r>
      <w:r w:rsidRPr="00D2658B">
        <w:rPr>
          <w:rFonts w:ascii="Arial" w:hAnsi="Arial" w:cs="Arial"/>
          <w:color w:val="000000" w:themeColor="text1"/>
          <w:spacing w:val="8"/>
        </w:rPr>
        <w:t> (National Science Fundation) aprobó</w:t>
      </w:r>
      <w:r>
        <w:rPr>
          <w:rFonts w:ascii="Arial" w:hAnsi="Arial" w:cs="Arial"/>
          <w:color w:val="000000" w:themeColor="text1"/>
          <w:spacing w:val="8"/>
        </w:rPr>
        <w:t xml:space="preserve"> el uso de internet para fines comerciales</w:t>
      </w:r>
      <w:r w:rsidRPr="00D2658B">
        <w:rPr>
          <w:rFonts w:ascii="Arial" w:hAnsi="Arial" w:cs="Arial"/>
          <w:color w:val="000000" w:themeColor="text1"/>
          <w:spacing w:val="8"/>
        </w:rPr>
        <w:t>.</w:t>
      </w:r>
    </w:p>
    <w:p w14:paraId="75B874A3" w14:textId="04DA387D" w:rsidR="00D2658B" w:rsidRDefault="00D2658B" w:rsidP="00D2658B">
      <w:pPr>
        <w:pStyle w:val="NormalWeb"/>
        <w:shd w:val="clear" w:color="auto" w:fill="F8F8F8"/>
        <w:spacing w:before="0" w:beforeAutospacing="0"/>
        <w:jc w:val="both"/>
        <w:rPr>
          <w:rFonts w:ascii="Arial" w:hAnsi="Arial" w:cs="Arial"/>
          <w:color w:val="000000" w:themeColor="text1"/>
          <w:spacing w:val="8"/>
        </w:rPr>
      </w:pPr>
      <w:r w:rsidRPr="00D2658B">
        <w:rPr>
          <w:rFonts w:ascii="Arial" w:hAnsi="Arial" w:cs="Arial"/>
          <w:color w:val="000000" w:themeColor="text1"/>
          <w:spacing w:val="8"/>
        </w:rPr>
        <w:t>Un año después, en 1992, surgió el primer proyecto de tienda online propiamente dicho. Inicialmente se trató de un sistema que imitaba a los tradicionales tablones de anuncios y que permitía que los usuarios vendieran y compraran libros. Más adelante, esta página evolucionó hasta convertirse en</w:t>
      </w:r>
      <w:r>
        <w:rPr>
          <w:rFonts w:ascii="Arial" w:hAnsi="Arial" w:cs="Arial"/>
          <w:color w:val="000000" w:themeColor="text1"/>
          <w:spacing w:val="8"/>
        </w:rPr>
        <w:t xml:space="preserve"> Books.com.</w:t>
      </w:r>
      <w:r w:rsidRPr="00D2658B">
        <w:rPr>
          <w:rFonts w:ascii="Arial" w:hAnsi="Arial" w:cs="Arial"/>
          <w:color w:val="000000" w:themeColor="text1"/>
          <w:spacing w:val="8"/>
        </w:rPr>
        <w:t xml:space="preserve"> Dos años más tarde, en 1994, </w:t>
      </w:r>
      <w:r w:rsidRPr="00D2658B">
        <w:rPr>
          <w:rStyle w:val="Textoennegrita"/>
          <w:rFonts w:ascii="Arial" w:hAnsi="Arial" w:cs="Arial"/>
          <w:b w:val="0"/>
          <w:color w:val="000000" w:themeColor="text1"/>
          <w:spacing w:val="8"/>
        </w:rPr>
        <w:t>Netscape</w:t>
      </w:r>
      <w:r w:rsidRPr="00D2658B">
        <w:rPr>
          <w:rFonts w:ascii="Arial" w:hAnsi="Arial" w:cs="Arial"/>
          <w:color w:val="000000" w:themeColor="text1"/>
          <w:spacing w:val="8"/>
        </w:rPr>
        <w:t> implementó SSL, lo que permitió el envío de datos personales a través de Internet de manera segura, lo que también supuso un paso importante en la evolución del comercio electrónico a nivel mundial.</w:t>
      </w:r>
    </w:p>
    <w:p w14:paraId="42B5D619" w14:textId="39824D12" w:rsidR="00D2658B" w:rsidRDefault="00D2658B" w:rsidP="00D2658B">
      <w:pPr>
        <w:pStyle w:val="NormalWeb"/>
        <w:shd w:val="clear" w:color="auto" w:fill="F8F8F8"/>
        <w:spacing w:before="0" w:beforeAutospacing="0"/>
        <w:jc w:val="both"/>
        <w:rPr>
          <w:rStyle w:val="Textoennegrita"/>
          <w:rFonts w:ascii="Arial" w:hAnsi="Arial" w:cs="Arial"/>
          <w:b w:val="0"/>
          <w:color w:val="000000" w:themeColor="text1"/>
          <w:spacing w:val="8"/>
          <w:shd w:val="clear" w:color="auto" w:fill="F8F8F8"/>
        </w:rPr>
      </w:pPr>
      <w:r w:rsidRPr="00D2658B">
        <w:rPr>
          <w:rFonts w:ascii="Arial" w:hAnsi="Arial" w:cs="Arial"/>
          <w:color w:val="000000" w:themeColor="text1"/>
          <w:spacing w:val="8"/>
          <w:shd w:val="clear" w:color="auto" w:fill="F8F8F8"/>
        </w:rPr>
        <w:t>Otro de los puntos de inflexión más importante en la evolución del comercio electrónico se debió a la irrupción de la tecnología celular. De hecho, fue </w:t>
      </w:r>
      <w:r w:rsidRPr="00D2658B">
        <w:rPr>
          <w:rFonts w:ascii="Arial" w:hAnsi="Arial" w:cs="Arial"/>
          <w:color w:val="000000" w:themeColor="text1"/>
        </w:rPr>
        <w:t>Coca cola</w:t>
      </w:r>
      <w:r w:rsidRPr="00D2658B">
        <w:rPr>
          <w:rFonts w:ascii="Arial" w:hAnsi="Arial" w:cs="Arial"/>
          <w:color w:val="000000" w:themeColor="text1"/>
          <w:spacing w:val="8"/>
          <w:shd w:val="clear" w:color="auto" w:fill="F8F8F8"/>
        </w:rPr>
        <w:t> la primera empresa que, en 1997, implantó un sistema que permitía realizar compras de sus productos a través del teléfono celular. Un año más tarde, en 1998, se fundó</w:t>
      </w:r>
      <w:r w:rsidRPr="00D2658B">
        <w:rPr>
          <w:rFonts w:ascii="Arial" w:hAnsi="Arial" w:cs="Arial"/>
          <w:color w:val="000000" w:themeColor="text1"/>
          <w:spacing w:val="8"/>
          <w:shd w:val="clear" w:color="auto" w:fill="F8F8F8"/>
        </w:rPr>
        <w:t xml:space="preserve"> Pay pal</w:t>
      </w:r>
      <w:r w:rsidRPr="00D2658B">
        <w:rPr>
          <w:rFonts w:ascii="Arial" w:hAnsi="Arial" w:cs="Arial"/>
          <w:color w:val="000000" w:themeColor="text1"/>
          <w:spacing w:val="8"/>
          <w:shd w:val="clear" w:color="auto" w:fill="F8F8F8"/>
        </w:rPr>
        <w:t>, lo que supuso un nuevo impulso al comercio electrónico gracias a las </w:t>
      </w:r>
      <w:r w:rsidRPr="00D2658B">
        <w:rPr>
          <w:rStyle w:val="Textoennegrita"/>
          <w:rFonts w:ascii="Arial" w:hAnsi="Arial" w:cs="Arial"/>
          <w:b w:val="0"/>
          <w:color w:val="000000" w:themeColor="text1"/>
          <w:spacing w:val="8"/>
          <w:shd w:val="clear" w:color="auto" w:fill="F8F8F8"/>
        </w:rPr>
        <w:t>facilidades y seguridad en el pago</w:t>
      </w:r>
      <w:r w:rsidRPr="00D2658B">
        <w:rPr>
          <w:rFonts w:ascii="Arial" w:hAnsi="Arial" w:cs="Arial"/>
          <w:color w:val="000000" w:themeColor="text1"/>
          <w:spacing w:val="8"/>
          <w:shd w:val="clear" w:color="auto" w:fill="F8F8F8"/>
        </w:rPr>
        <w:t> que ofrecía. Por otro lado, en el año 2006, </w:t>
      </w:r>
      <w:r w:rsidRPr="00D2658B">
        <w:rPr>
          <w:rFonts w:ascii="Arial" w:hAnsi="Arial" w:cs="Arial"/>
          <w:color w:val="000000" w:themeColor="text1"/>
        </w:rPr>
        <w:t>google</w:t>
      </w:r>
      <w:r w:rsidRPr="00D2658B">
        <w:rPr>
          <w:rFonts w:ascii="Arial" w:hAnsi="Arial" w:cs="Arial"/>
          <w:color w:val="000000" w:themeColor="text1"/>
          <w:spacing w:val="8"/>
          <w:shd w:val="clear" w:color="auto" w:fill="F8F8F8"/>
        </w:rPr>
        <w:t> lanzaría su propia forma de pago online mediante </w:t>
      </w:r>
      <w:r w:rsidRPr="00D2658B">
        <w:rPr>
          <w:rStyle w:val="Textoennegrita"/>
          <w:rFonts w:ascii="Arial" w:hAnsi="Arial" w:cs="Arial"/>
          <w:b w:val="0"/>
          <w:color w:val="000000" w:themeColor="text1"/>
          <w:spacing w:val="8"/>
          <w:shd w:val="clear" w:color="auto" w:fill="F8F8F8"/>
        </w:rPr>
        <w:t>Google Checkout</w:t>
      </w:r>
      <w:r>
        <w:rPr>
          <w:rStyle w:val="Textoennegrita"/>
          <w:rFonts w:ascii="Arial" w:hAnsi="Arial" w:cs="Arial"/>
          <w:b w:val="0"/>
          <w:color w:val="000000" w:themeColor="text1"/>
          <w:spacing w:val="8"/>
          <w:shd w:val="clear" w:color="auto" w:fill="F8F8F8"/>
        </w:rPr>
        <w:t>.</w:t>
      </w:r>
    </w:p>
    <w:p w14:paraId="56D37425" w14:textId="522F9ACA" w:rsidR="00D2658B" w:rsidRDefault="00D2658B" w:rsidP="00D2658B">
      <w:pPr>
        <w:pStyle w:val="NormalWeb"/>
        <w:shd w:val="clear" w:color="auto" w:fill="F8F8F8"/>
        <w:spacing w:before="0" w:beforeAutospacing="0"/>
        <w:jc w:val="both"/>
        <w:rPr>
          <w:rStyle w:val="Textoennegrita"/>
          <w:rFonts w:ascii="Arial" w:hAnsi="Arial" w:cs="Arial"/>
          <w:b w:val="0"/>
          <w:color w:val="000000" w:themeColor="text1"/>
          <w:spacing w:val="8"/>
          <w:shd w:val="clear" w:color="auto" w:fill="F8F8F8"/>
        </w:rPr>
      </w:pPr>
    </w:p>
    <w:p w14:paraId="07520769" w14:textId="4DCD3652" w:rsidR="00D2658B" w:rsidRDefault="00D2658B" w:rsidP="00D2658B">
      <w:pPr>
        <w:pStyle w:val="NormalWeb"/>
        <w:shd w:val="clear" w:color="auto" w:fill="F8F8F8"/>
        <w:spacing w:before="0" w:beforeAutospacing="0"/>
        <w:jc w:val="both"/>
        <w:rPr>
          <w:rStyle w:val="Textoennegrita"/>
          <w:rFonts w:ascii="Arial" w:hAnsi="Arial" w:cs="Arial"/>
          <w:b w:val="0"/>
          <w:color w:val="000000" w:themeColor="text1"/>
          <w:spacing w:val="8"/>
          <w:shd w:val="clear" w:color="auto" w:fill="F8F8F8"/>
        </w:rPr>
      </w:pPr>
    </w:p>
    <w:p w14:paraId="54A9CF30" w14:textId="459DC1EE" w:rsidR="00D2658B" w:rsidRDefault="00D2658B" w:rsidP="00D2658B">
      <w:pPr>
        <w:pStyle w:val="NormalWeb"/>
        <w:shd w:val="clear" w:color="auto" w:fill="F8F8F8"/>
        <w:spacing w:before="0" w:beforeAutospacing="0"/>
        <w:jc w:val="both"/>
        <w:rPr>
          <w:rStyle w:val="Textoennegrita"/>
          <w:rFonts w:ascii="Arial" w:hAnsi="Arial" w:cs="Arial"/>
          <w:color w:val="000000" w:themeColor="text1"/>
          <w:spacing w:val="8"/>
          <w:sz w:val="28"/>
          <w:shd w:val="clear" w:color="auto" w:fill="F8F8F8"/>
        </w:rPr>
      </w:pPr>
      <w:r w:rsidRPr="00D2658B">
        <w:rPr>
          <w:rStyle w:val="Textoennegrita"/>
          <w:rFonts w:ascii="Arial" w:hAnsi="Arial" w:cs="Arial"/>
          <w:color w:val="000000" w:themeColor="text1"/>
          <w:spacing w:val="8"/>
          <w:sz w:val="28"/>
          <w:shd w:val="clear" w:color="auto" w:fill="F8F8F8"/>
        </w:rPr>
        <w:lastRenderedPageBreak/>
        <w:t>Desarrollo</w:t>
      </w:r>
    </w:p>
    <w:p w14:paraId="5025B00F" w14:textId="3F4340BE" w:rsidR="00D2658B" w:rsidRPr="00D2658B" w:rsidRDefault="00D2658B" w:rsidP="00D2658B">
      <w:pPr>
        <w:pStyle w:val="NormalWeb"/>
        <w:shd w:val="clear" w:color="auto" w:fill="F8F8F8"/>
        <w:spacing w:before="0" w:beforeAutospacing="0"/>
        <w:jc w:val="both"/>
        <w:rPr>
          <w:rFonts w:ascii="Arial" w:hAnsi="Arial" w:cs="Arial"/>
          <w:color w:val="000000" w:themeColor="text1"/>
          <w:spacing w:val="8"/>
          <w:shd w:val="clear" w:color="auto" w:fill="F8F8F8"/>
        </w:rPr>
      </w:pPr>
      <w:r w:rsidRPr="00D2658B">
        <w:rPr>
          <w:rFonts w:ascii="Arial" w:hAnsi="Arial" w:cs="Arial"/>
          <w:color w:val="000000" w:themeColor="text1"/>
          <w:spacing w:val="8"/>
          <w:shd w:val="clear" w:color="auto" w:fill="F8F8F8"/>
        </w:rPr>
        <w:t>La evolución del comercio electrónico ha permitido que </w:t>
      </w:r>
      <w:r w:rsidRPr="008B7B49">
        <w:rPr>
          <w:rStyle w:val="Textoennegrita"/>
          <w:rFonts w:ascii="Arial" w:hAnsi="Arial" w:cs="Arial"/>
          <w:b w:val="0"/>
          <w:color w:val="000000" w:themeColor="text1"/>
          <w:spacing w:val="8"/>
          <w:shd w:val="clear" w:color="auto" w:fill="F8F8F8"/>
        </w:rPr>
        <w:t>en menos de 40</w:t>
      </w:r>
      <w:r w:rsidRPr="00D2658B">
        <w:rPr>
          <w:rStyle w:val="Textoennegrita"/>
          <w:rFonts w:ascii="Arial" w:hAnsi="Arial" w:cs="Arial"/>
          <w:color w:val="000000" w:themeColor="text1"/>
          <w:spacing w:val="8"/>
          <w:shd w:val="clear" w:color="auto" w:fill="F8F8F8"/>
        </w:rPr>
        <w:t xml:space="preserve"> </w:t>
      </w:r>
      <w:r w:rsidRPr="008B7B49">
        <w:rPr>
          <w:rStyle w:val="Textoennegrita"/>
          <w:rFonts w:ascii="Arial" w:hAnsi="Arial" w:cs="Arial"/>
          <w:b w:val="0"/>
          <w:color w:val="000000" w:themeColor="text1"/>
          <w:spacing w:val="8"/>
          <w:shd w:val="clear" w:color="auto" w:fill="F8F8F8"/>
        </w:rPr>
        <w:t>años</w:t>
      </w:r>
      <w:r w:rsidRPr="00D2658B">
        <w:rPr>
          <w:rFonts w:ascii="Arial" w:hAnsi="Arial" w:cs="Arial"/>
          <w:color w:val="000000" w:themeColor="text1"/>
          <w:spacing w:val="8"/>
          <w:shd w:val="clear" w:color="auto" w:fill="F8F8F8"/>
        </w:rPr>
        <w:t> se haya convertido en un sector que mueve millones de dólares en todo el mundo y que crece de manera exponencial año tras año. A medida que el</w:t>
      </w:r>
      <w:r>
        <w:rPr>
          <w:rFonts w:ascii="Arial" w:hAnsi="Arial" w:cs="Arial"/>
          <w:color w:val="000000" w:themeColor="text1"/>
        </w:rPr>
        <w:t xml:space="preserve"> desarrollo de TICS </w:t>
      </w:r>
      <w:r w:rsidRPr="00D2658B">
        <w:rPr>
          <w:rFonts w:ascii="Arial" w:hAnsi="Arial" w:cs="Arial"/>
          <w:color w:val="000000" w:themeColor="text1"/>
          <w:spacing w:val="8"/>
          <w:shd w:val="clear" w:color="auto" w:fill="F8F8F8"/>
        </w:rPr>
        <w:t>avanza, y gracias al uso de </w:t>
      </w:r>
      <w:r w:rsidRPr="00D2658B">
        <w:rPr>
          <w:rFonts w:ascii="Arial" w:hAnsi="Arial" w:cs="Arial"/>
          <w:color w:val="000000" w:themeColor="text1"/>
          <w:spacing w:val="8"/>
          <w:shd w:val="clear" w:color="auto" w:fill="F8F8F8"/>
        </w:rPr>
        <w:t>plataformas de logística</w:t>
      </w:r>
      <w:r w:rsidRPr="00D2658B">
        <w:rPr>
          <w:rFonts w:ascii="Arial" w:hAnsi="Arial" w:cs="Arial"/>
          <w:color w:val="000000" w:themeColor="text1"/>
          <w:spacing w:val="8"/>
          <w:shd w:val="clear" w:color="auto" w:fill="F8F8F8"/>
        </w:rPr>
        <w:t> que permiten solucionar los problemas que planteaba la distribución de las mercancías compradas online, el comercio electrónico se ha convertido a día de hoy en </w:t>
      </w:r>
      <w:r w:rsidRPr="008B7B49">
        <w:rPr>
          <w:rStyle w:val="Textoennegrita"/>
          <w:rFonts w:ascii="Arial" w:hAnsi="Arial" w:cs="Arial"/>
          <w:b w:val="0"/>
          <w:color w:val="000000" w:themeColor="text1"/>
          <w:spacing w:val="8"/>
          <w:shd w:val="clear" w:color="auto" w:fill="F8F8F8"/>
        </w:rPr>
        <w:t>la opción preferida por muchos clientes</w:t>
      </w:r>
      <w:r w:rsidRPr="00D2658B">
        <w:rPr>
          <w:rFonts w:ascii="Arial" w:hAnsi="Arial" w:cs="Arial"/>
          <w:color w:val="000000" w:themeColor="text1"/>
          <w:spacing w:val="8"/>
          <w:shd w:val="clear" w:color="auto" w:fill="F8F8F8"/>
        </w:rPr>
        <w:t>, constituyendo un claro ejemplo de cómo la irrupción del comercio electrónico ha supuesto incluso una </w:t>
      </w:r>
      <w:r w:rsidRPr="00D2658B">
        <w:rPr>
          <w:rFonts w:ascii="Arial" w:hAnsi="Arial" w:cs="Arial"/>
          <w:color w:val="000000" w:themeColor="text1"/>
          <w:spacing w:val="8"/>
          <w:shd w:val="clear" w:color="auto" w:fill="F8F8F8"/>
        </w:rPr>
        <w:t>transformación social</w:t>
      </w:r>
      <w:r w:rsidRPr="00D2658B">
        <w:rPr>
          <w:rFonts w:ascii="Arial" w:hAnsi="Arial" w:cs="Arial"/>
          <w:color w:val="000000" w:themeColor="text1"/>
          <w:spacing w:val="8"/>
          <w:shd w:val="clear" w:color="auto" w:fill="F8F8F8"/>
        </w:rPr>
        <w:t> innegable en los hábitos de compra. Por todo lo anterior, todo parece indicar que, en las próximas décadas, </w:t>
      </w:r>
      <w:r w:rsidRPr="008B7B49">
        <w:rPr>
          <w:rStyle w:val="Textoennegrita"/>
          <w:rFonts w:ascii="Arial" w:hAnsi="Arial" w:cs="Arial"/>
          <w:b w:val="0"/>
          <w:color w:val="000000" w:themeColor="text1"/>
          <w:spacing w:val="8"/>
          <w:shd w:val="clear" w:color="auto" w:fill="F8F8F8"/>
        </w:rPr>
        <w:t>el sector continuará con su expansión</w:t>
      </w:r>
      <w:r w:rsidRPr="00D2658B">
        <w:rPr>
          <w:rFonts w:ascii="Arial" w:hAnsi="Arial" w:cs="Arial"/>
          <w:color w:val="000000" w:themeColor="text1"/>
          <w:spacing w:val="8"/>
          <w:shd w:val="clear" w:color="auto" w:fill="F8F8F8"/>
        </w:rPr>
        <w:t> y con el </w:t>
      </w:r>
      <w:r w:rsidRPr="008B7B49">
        <w:rPr>
          <w:rStyle w:val="Textoennegrita"/>
          <w:rFonts w:ascii="Arial" w:hAnsi="Arial" w:cs="Arial"/>
          <w:b w:val="0"/>
          <w:color w:val="000000" w:themeColor="text1"/>
          <w:spacing w:val="8"/>
          <w:shd w:val="clear" w:color="auto" w:fill="F8F8F8"/>
        </w:rPr>
        <w:t>asentamiento</w:t>
      </w:r>
      <w:r w:rsidRPr="00D2658B">
        <w:rPr>
          <w:rStyle w:val="Textoennegrita"/>
          <w:rFonts w:ascii="Arial" w:hAnsi="Arial" w:cs="Arial"/>
          <w:color w:val="000000" w:themeColor="text1"/>
          <w:spacing w:val="8"/>
          <w:shd w:val="clear" w:color="auto" w:fill="F8F8F8"/>
        </w:rPr>
        <w:t xml:space="preserve"> </w:t>
      </w:r>
      <w:r w:rsidRPr="008B7B49">
        <w:rPr>
          <w:rStyle w:val="Textoennegrita"/>
          <w:rFonts w:ascii="Arial" w:hAnsi="Arial" w:cs="Arial"/>
          <w:b w:val="0"/>
          <w:color w:val="000000" w:themeColor="text1"/>
          <w:spacing w:val="8"/>
          <w:shd w:val="clear" w:color="auto" w:fill="F8F8F8"/>
        </w:rPr>
        <w:t>en aquellas zonas en las que todavía no está plenamente instaurado</w:t>
      </w:r>
      <w:r w:rsidRPr="00D2658B">
        <w:rPr>
          <w:rFonts w:ascii="Arial" w:hAnsi="Arial" w:cs="Arial"/>
          <w:color w:val="000000" w:themeColor="text1"/>
          <w:spacing w:val="8"/>
          <w:shd w:val="clear" w:color="auto" w:fill="F8F8F8"/>
        </w:rPr>
        <w:t>, convirtiéndose en el principal pilar del comercio mundial en los próximos años.</w:t>
      </w:r>
    </w:p>
    <w:p w14:paraId="688976A2" w14:textId="513466E0" w:rsidR="00D2658B" w:rsidRPr="008B7B49" w:rsidRDefault="00D2658B" w:rsidP="008B7B49">
      <w:pPr>
        <w:pStyle w:val="Sinespaciado"/>
        <w:jc w:val="both"/>
        <w:rPr>
          <w:rFonts w:ascii="Arial" w:hAnsi="Arial" w:cs="Arial"/>
          <w:sz w:val="24"/>
          <w:lang w:val="es-ES"/>
        </w:rPr>
      </w:pPr>
      <w:r w:rsidRPr="008B7B49">
        <w:rPr>
          <w:rFonts w:ascii="Arial" w:hAnsi="Arial" w:cs="Arial"/>
          <w:sz w:val="24"/>
          <w:lang w:val="es-ES"/>
        </w:rPr>
        <w:t>Desde la aparición de Internet, las empresas buscaron nuevas formas para acercarse a los públ</w:t>
      </w:r>
      <w:r w:rsidR="008B7B49" w:rsidRPr="008B7B49">
        <w:rPr>
          <w:rFonts w:ascii="Arial" w:hAnsi="Arial" w:cs="Arial"/>
          <w:sz w:val="24"/>
          <w:lang w:val="es-ES"/>
        </w:rPr>
        <w:t xml:space="preserve">icos a través del comercio </w:t>
      </w:r>
      <w:r w:rsidRPr="008B7B49">
        <w:rPr>
          <w:rFonts w:ascii="Arial" w:hAnsi="Arial" w:cs="Arial"/>
          <w:sz w:val="24"/>
          <w:lang w:val="es-ES"/>
        </w:rPr>
        <w:t xml:space="preserve">electrónico, la red de redes siguió su propia transformación hasta su forma más personalizada: las redes </w:t>
      </w:r>
      <w:r w:rsidR="008B7B49" w:rsidRPr="008B7B49">
        <w:rPr>
          <w:rFonts w:ascii="Arial" w:hAnsi="Arial" w:cs="Arial"/>
          <w:sz w:val="24"/>
          <w:lang w:val="es-ES"/>
        </w:rPr>
        <w:t>sociales. Con</w:t>
      </w:r>
      <w:r w:rsidRPr="008B7B49">
        <w:rPr>
          <w:rFonts w:ascii="Arial" w:hAnsi="Arial" w:cs="Arial"/>
          <w:sz w:val="24"/>
          <w:lang w:val="es-ES"/>
        </w:rPr>
        <w:t xml:space="preserve"> este cambio en la forma en que los usuarios se conectan, interactúan y consumen, surge una nueva forma de posicionar productos en el mercado. Así nace el llamado i-commerce (instant commerce), que consiste en una forma de vender sin que los clientes abandone</w:t>
      </w:r>
      <w:r w:rsidR="008B7B49" w:rsidRPr="008B7B49">
        <w:rPr>
          <w:rFonts w:ascii="Arial" w:hAnsi="Arial" w:cs="Arial"/>
          <w:sz w:val="24"/>
          <w:lang w:val="es-ES"/>
        </w:rPr>
        <w:t xml:space="preserve">n la página donde se encuentran </w:t>
      </w:r>
      <w:r w:rsidRPr="008B7B49">
        <w:rPr>
          <w:rFonts w:ascii="Arial" w:hAnsi="Arial" w:cs="Arial"/>
          <w:sz w:val="24"/>
          <w:lang w:val="es-ES"/>
        </w:rPr>
        <w:t>7 de cada 10 usuarios en México se conectan a las redes sociales más populares como Twitter, Instagram o Facebook desde su dispositivo móvil. El i-commerce utiliza formas de interacción directa que permiten al consumidor hacer sus compras sin mayor complejidad, directamente desde donde se encuentran sin necesidad de abrir otra página, las empresas convierten sus “likes” en compras instantáneas.</w:t>
      </w:r>
    </w:p>
    <w:p w14:paraId="7C991398" w14:textId="77777777" w:rsidR="00D2658B" w:rsidRPr="00D2658B" w:rsidRDefault="00D2658B" w:rsidP="008B7B49">
      <w:pPr>
        <w:pStyle w:val="Sinespaciado"/>
        <w:jc w:val="both"/>
        <w:rPr>
          <w:lang w:val="es-ES"/>
        </w:rPr>
      </w:pPr>
      <w:r w:rsidRPr="00D2658B">
        <w:rPr>
          <w:lang w:val="es-ES"/>
        </w:rPr>
        <w:t> </w:t>
      </w:r>
    </w:p>
    <w:p w14:paraId="25F0761A" w14:textId="1059A0B5" w:rsidR="008B7B49" w:rsidRDefault="00D2658B" w:rsidP="008B7B49">
      <w:pPr>
        <w:pStyle w:val="Sinespaciado"/>
        <w:jc w:val="both"/>
        <w:rPr>
          <w:rFonts w:ascii="Arial" w:eastAsia="Times New Roman" w:hAnsi="Arial" w:cs="Arial"/>
          <w:color w:val="000000" w:themeColor="text1"/>
          <w:sz w:val="24"/>
          <w:szCs w:val="24"/>
          <w:lang w:val="es-ES"/>
        </w:rPr>
      </w:pPr>
      <w:r w:rsidRPr="008B7B49">
        <w:rPr>
          <w:rStyle w:val="SinespaciadoCar"/>
          <w:rFonts w:ascii="Arial" w:hAnsi="Arial" w:cs="Arial"/>
          <w:sz w:val="24"/>
          <w:szCs w:val="24"/>
          <w:lang w:val="es-ES"/>
        </w:rPr>
        <w:t xml:space="preserve">El e-commerce ha evolucionado tan rápidamente como cambian las formas de interactuar en la red. Las necesidades del consumidor han ido cambiando, la gente quiere comprar ya sea en línea o físicamente y pagar de la forma más rápida y </w:t>
      </w:r>
      <w:r w:rsidR="008B7B49" w:rsidRPr="008B7B49">
        <w:rPr>
          <w:rStyle w:val="SinespaciadoCar"/>
          <w:rFonts w:ascii="Arial" w:hAnsi="Arial" w:cs="Arial"/>
          <w:sz w:val="24"/>
          <w:szCs w:val="24"/>
          <w:lang w:val="es-ES"/>
        </w:rPr>
        <w:t>segura. Con</w:t>
      </w:r>
      <w:r w:rsidRPr="008B7B49">
        <w:rPr>
          <w:rStyle w:val="SinespaciadoCar"/>
          <w:rFonts w:ascii="Arial" w:hAnsi="Arial" w:cs="Arial"/>
          <w:sz w:val="24"/>
          <w:szCs w:val="24"/>
          <w:lang w:val="es-ES"/>
        </w:rPr>
        <w:t xml:space="preserve"> un crecimiento acelerado respecto a la cobertura de internet en México, el incremento de usuarios de smartphone y, ante los nuevos modelos de negocios y de comunicación, cada día se </w:t>
      </w:r>
      <w:r w:rsidR="008B7B49" w:rsidRPr="008B7B49">
        <w:rPr>
          <w:rStyle w:val="SinespaciadoCar"/>
          <w:rFonts w:ascii="Arial" w:hAnsi="Arial" w:cs="Arial"/>
          <w:sz w:val="24"/>
          <w:szCs w:val="24"/>
          <w:lang w:val="es-ES"/>
        </w:rPr>
        <w:t>sumarán</w:t>
      </w:r>
      <w:r w:rsidRPr="008B7B49">
        <w:rPr>
          <w:rStyle w:val="SinespaciadoCar"/>
          <w:rFonts w:ascii="Arial" w:hAnsi="Arial" w:cs="Arial"/>
          <w:sz w:val="24"/>
          <w:szCs w:val="24"/>
          <w:lang w:val="es-ES"/>
        </w:rPr>
        <w:t xml:space="preserve"> nuevos jugadores como comercios, fabricantes de dispositivos, operadoras, bancos, entidades financieras, redes de pago y una infinidad de servicios asociados a ellos</w:t>
      </w:r>
      <w:r w:rsidRPr="008B7B49">
        <w:rPr>
          <w:rFonts w:ascii="Arial" w:eastAsia="Times New Roman" w:hAnsi="Arial" w:cs="Arial"/>
          <w:color w:val="000000" w:themeColor="text1"/>
          <w:sz w:val="24"/>
          <w:szCs w:val="24"/>
          <w:lang w:val="es-ES"/>
        </w:rPr>
        <w:t>.</w:t>
      </w:r>
    </w:p>
    <w:p w14:paraId="7C13F86A" w14:textId="079A475A" w:rsidR="008B7B49" w:rsidRDefault="008B7B49" w:rsidP="008B7B49">
      <w:pPr>
        <w:pStyle w:val="Sinespaciado"/>
        <w:rPr>
          <w:rFonts w:ascii="Arial" w:eastAsia="Times New Roman" w:hAnsi="Arial" w:cs="Arial"/>
          <w:color w:val="000000" w:themeColor="text1"/>
          <w:sz w:val="24"/>
          <w:szCs w:val="24"/>
          <w:lang w:val="es-ES"/>
        </w:rPr>
      </w:pPr>
    </w:p>
    <w:p w14:paraId="44B00403" w14:textId="77777777" w:rsidR="008B7B49" w:rsidRPr="008B7B49" w:rsidRDefault="008B7B49" w:rsidP="008B7B49">
      <w:pPr>
        <w:pStyle w:val="Sinespaciado"/>
        <w:rPr>
          <w:rFonts w:ascii="Arial" w:eastAsia="Times New Roman" w:hAnsi="Arial" w:cs="Arial"/>
          <w:color w:val="000000" w:themeColor="text1"/>
          <w:sz w:val="24"/>
          <w:szCs w:val="24"/>
          <w:lang w:val="es-ES"/>
        </w:rPr>
      </w:pPr>
    </w:p>
    <w:p w14:paraId="1B1028E5" w14:textId="77777777" w:rsidR="008B7B49" w:rsidRPr="008B7B49" w:rsidRDefault="008B7B49" w:rsidP="008B7B49">
      <w:pPr>
        <w:pStyle w:val="Sinespaciado"/>
        <w:rPr>
          <w:rFonts w:ascii="Arial" w:eastAsia="Times New Roman" w:hAnsi="Arial" w:cs="Arial"/>
          <w:color w:val="000000" w:themeColor="text1"/>
          <w:sz w:val="24"/>
          <w:szCs w:val="24"/>
          <w:lang w:val="es-ES"/>
        </w:rPr>
      </w:pPr>
    </w:p>
    <w:p w14:paraId="1C35C581" w14:textId="4344F4F7" w:rsidR="00D2658B" w:rsidRDefault="00D2658B" w:rsidP="008B7B49">
      <w:pPr>
        <w:pStyle w:val="Sinespaciado"/>
        <w:jc w:val="both"/>
        <w:rPr>
          <w:rFonts w:ascii="Arial" w:hAnsi="Arial" w:cs="Arial"/>
          <w:sz w:val="24"/>
          <w:lang w:val="es-ES"/>
        </w:rPr>
      </w:pPr>
      <w:r w:rsidRPr="008B7B49">
        <w:rPr>
          <w:rFonts w:ascii="Arial" w:hAnsi="Arial" w:cs="Arial"/>
          <w:sz w:val="24"/>
          <w:lang w:val="es-ES"/>
        </w:rPr>
        <w:lastRenderedPageBreak/>
        <w:t>Dependerá entonces de las marcas estudiar a su mercado para tener una capacidad de respuesta rápida frente a un mercado exigente y globalizado como el actual.</w:t>
      </w:r>
    </w:p>
    <w:p w14:paraId="47767069" w14:textId="77777777" w:rsidR="008B7B49" w:rsidRPr="008B7B49" w:rsidRDefault="008B7B49" w:rsidP="008B7B49">
      <w:pPr>
        <w:pStyle w:val="Sinespaciado"/>
        <w:jc w:val="both"/>
        <w:rPr>
          <w:rFonts w:ascii="Arial" w:hAnsi="Arial" w:cs="Arial"/>
          <w:sz w:val="24"/>
          <w:lang w:val="es-ES"/>
        </w:rPr>
      </w:pPr>
    </w:p>
    <w:p w14:paraId="5EBBFD1F" w14:textId="45F8AD6E" w:rsidR="008B7B49" w:rsidRDefault="008B7B49" w:rsidP="008B7B49">
      <w:pPr>
        <w:pStyle w:val="NormalWeb"/>
        <w:shd w:val="clear" w:color="auto" w:fill="FFFFFF"/>
        <w:spacing w:before="0" w:beforeAutospacing="0" w:after="0" w:afterAutospacing="0"/>
        <w:jc w:val="both"/>
        <w:textAlignment w:val="baseline"/>
        <w:rPr>
          <w:rFonts w:ascii="Arial" w:hAnsi="Arial" w:cs="Arial"/>
          <w:color w:val="000000"/>
          <w:szCs w:val="26"/>
        </w:rPr>
      </w:pPr>
      <w:r w:rsidRPr="008B7B49">
        <w:rPr>
          <w:rFonts w:ascii="Arial" w:hAnsi="Arial" w:cs="Arial"/>
          <w:color w:val="000000"/>
          <w:szCs w:val="26"/>
        </w:rPr>
        <w:t>En la década de 1980 se perfeccionó el método de venta por catálogo haciendo uso de la televisión para mostrar los productos de las marcas y ofrecer la posibilidad de realizar la compra llamando al número que aparecía en pantalla. Así llegó a nuestras vidas la televenta.</w:t>
      </w:r>
    </w:p>
    <w:p w14:paraId="70223E62" w14:textId="77777777" w:rsidR="008B7B49" w:rsidRPr="008B7B49" w:rsidRDefault="008B7B49" w:rsidP="008B7B49">
      <w:pPr>
        <w:pStyle w:val="NormalWeb"/>
        <w:shd w:val="clear" w:color="auto" w:fill="FFFFFF"/>
        <w:spacing w:before="0" w:beforeAutospacing="0" w:after="0" w:afterAutospacing="0"/>
        <w:jc w:val="both"/>
        <w:textAlignment w:val="baseline"/>
        <w:rPr>
          <w:rFonts w:ascii="Arial" w:hAnsi="Arial" w:cs="Arial"/>
          <w:color w:val="000000"/>
          <w:szCs w:val="26"/>
        </w:rPr>
      </w:pPr>
    </w:p>
    <w:p w14:paraId="7B90D21C" w14:textId="31DEBEDF" w:rsidR="008B7B49" w:rsidRPr="008B7B49" w:rsidRDefault="008B7B49" w:rsidP="008B7B49">
      <w:pPr>
        <w:pStyle w:val="NormalWeb"/>
        <w:shd w:val="clear" w:color="auto" w:fill="FFFFFF"/>
        <w:spacing w:before="0" w:beforeAutospacing="0" w:after="0" w:afterAutospacing="0"/>
        <w:jc w:val="both"/>
        <w:textAlignment w:val="baseline"/>
        <w:rPr>
          <w:rFonts w:ascii="Arial" w:hAnsi="Arial" w:cs="Arial"/>
          <w:color w:val="000000"/>
          <w:szCs w:val="26"/>
        </w:rPr>
      </w:pPr>
      <w:r w:rsidRPr="008B7B49">
        <w:rPr>
          <w:rFonts w:ascii="Arial" w:hAnsi="Arial" w:cs="Arial"/>
          <w:color w:val="000000"/>
          <w:szCs w:val="26"/>
        </w:rPr>
        <w:t>La televisión </w:t>
      </w:r>
      <w:r w:rsidRPr="008B7B49">
        <w:rPr>
          <w:rStyle w:val="Textoennegrita"/>
          <w:rFonts w:ascii="Arial" w:hAnsi="Arial" w:cs="Arial"/>
          <w:b w:val="0"/>
          <w:color w:val="000000"/>
          <w:szCs w:val="26"/>
          <w:bdr w:val="none" w:sz="0" w:space="0" w:color="auto" w:frame="1"/>
        </w:rPr>
        <w:t>permitió visualizar con mayor realismo y de forma más minuciosa las peculiaridades de los artículos</w:t>
      </w:r>
      <w:r w:rsidRPr="008B7B49">
        <w:rPr>
          <w:rFonts w:ascii="Arial" w:hAnsi="Arial" w:cs="Arial"/>
          <w:color w:val="000000"/>
          <w:szCs w:val="26"/>
        </w:rPr>
        <w:t> y, con ello, obtener una idea mucho más auténtica sobre los mismos.</w:t>
      </w:r>
      <w:r>
        <w:rPr>
          <w:rFonts w:ascii="Arial" w:hAnsi="Arial" w:cs="Arial"/>
          <w:color w:val="000000"/>
          <w:szCs w:val="26"/>
        </w:rPr>
        <w:t xml:space="preserve"> </w:t>
      </w:r>
      <w:r w:rsidRPr="008B7B49">
        <w:rPr>
          <w:rFonts w:ascii="Arial" w:hAnsi="Arial" w:cs="Arial"/>
          <w:color w:val="000000"/>
          <w:szCs w:val="26"/>
        </w:rPr>
        <w:t xml:space="preserve">Los usuarios podían realizar la compra mediante </w:t>
      </w:r>
      <w:r w:rsidRPr="008B7B49">
        <w:rPr>
          <w:rFonts w:ascii="Arial" w:hAnsi="Arial" w:cs="Arial"/>
          <w:color w:val="000000"/>
          <w:szCs w:val="26"/>
        </w:rPr>
        <w:t>sus tarjetas</w:t>
      </w:r>
      <w:r w:rsidRPr="008B7B49">
        <w:rPr>
          <w:rFonts w:ascii="Arial" w:hAnsi="Arial" w:cs="Arial"/>
          <w:color w:val="000000"/>
          <w:szCs w:val="26"/>
        </w:rPr>
        <w:t xml:space="preserve"> de crédito y recibir posteriormente el producto en sus hogares</w:t>
      </w:r>
      <w:r>
        <w:rPr>
          <w:rFonts w:ascii="Helvetica" w:hAnsi="Helvetica" w:cs="Helvetica"/>
          <w:color w:val="000000"/>
          <w:sz w:val="26"/>
          <w:szCs w:val="26"/>
        </w:rPr>
        <w:t>.</w:t>
      </w:r>
    </w:p>
    <w:p w14:paraId="0F69E5CD" w14:textId="3307DE1C" w:rsidR="00D2658B" w:rsidRPr="008B7B49" w:rsidRDefault="00D2658B" w:rsidP="00D2658B">
      <w:pPr>
        <w:pStyle w:val="NormalWeb"/>
        <w:shd w:val="clear" w:color="auto" w:fill="F8F8F8"/>
        <w:spacing w:before="0" w:beforeAutospacing="0"/>
        <w:rPr>
          <w:rFonts w:ascii="Arial" w:hAnsi="Arial" w:cs="Arial"/>
          <w:b/>
          <w:color w:val="000000" w:themeColor="text1"/>
          <w:spacing w:val="8"/>
          <w:sz w:val="28"/>
        </w:rPr>
      </w:pPr>
    </w:p>
    <w:p w14:paraId="4FE0B78E" w14:textId="5DF00A62" w:rsidR="008B7B49" w:rsidRDefault="008B7B49" w:rsidP="00D2658B">
      <w:pPr>
        <w:pStyle w:val="NormalWeb"/>
        <w:shd w:val="clear" w:color="auto" w:fill="F8F8F8"/>
        <w:spacing w:before="0" w:beforeAutospacing="0"/>
        <w:rPr>
          <w:rFonts w:ascii="Arial" w:hAnsi="Arial" w:cs="Arial"/>
          <w:b/>
          <w:color w:val="000000" w:themeColor="text1"/>
          <w:spacing w:val="8"/>
          <w:sz w:val="28"/>
        </w:rPr>
      </w:pPr>
      <w:r w:rsidRPr="008B7B49">
        <w:rPr>
          <w:rFonts w:ascii="Arial" w:hAnsi="Arial" w:cs="Arial"/>
          <w:b/>
          <w:color w:val="000000" w:themeColor="text1"/>
          <w:spacing w:val="8"/>
          <w:sz w:val="28"/>
        </w:rPr>
        <w:t>Conclusiones</w:t>
      </w:r>
    </w:p>
    <w:p w14:paraId="5CCB4D15" w14:textId="09105565" w:rsidR="008B7B49" w:rsidRDefault="008B7B49" w:rsidP="00D2658B">
      <w:pPr>
        <w:pStyle w:val="NormalWeb"/>
        <w:shd w:val="clear" w:color="auto" w:fill="F8F8F8"/>
        <w:spacing w:before="0" w:beforeAutospacing="0"/>
        <w:rPr>
          <w:rFonts w:ascii="Arial" w:hAnsi="Arial" w:cs="Arial"/>
          <w:b/>
          <w:color w:val="000000" w:themeColor="text1"/>
          <w:spacing w:val="8"/>
          <w:sz w:val="28"/>
        </w:rPr>
      </w:pPr>
    </w:p>
    <w:p w14:paraId="7CFAF3B5" w14:textId="7475AA0E" w:rsidR="008B7B49" w:rsidRDefault="008B7B49" w:rsidP="008B7B49">
      <w:pPr>
        <w:pStyle w:val="NormalWeb"/>
        <w:shd w:val="clear" w:color="auto" w:fill="FFFFFF"/>
        <w:spacing w:before="0" w:beforeAutospacing="0" w:after="0" w:afterAutospacing="0"/>
        <w:jc w:val="both"/>
        <w:textAlignment w:val="baseline"/>
        <w:rPr>
          <w:rFonts w:ascii="Arial" w:hAnsi="Arial" w:cs="Arial"/>
          <w:b/>
          <w:color w:val="000000"/>
          <w:szCs w:val="26"/>
        </w:rPr>
      </w:pPr>
      <w:r w:rsidRPr="008B7B49">
        <w:rPr>
          <w:rFonts w:ascii="Arial" w:hAnsi="Arial" w:cs="Arial"/>
          <w:color w:val="000000"/>
          <w:szCs w:val="26"/>
        </w:rPr>
        <w:t xml:space="preserve">Las grandes innovaciones de </w:t>
      </w:r>
      <w:r w:rsidRPr="008B7B49">
        <w:rPr>
          <w:rFonts w:ascii="Arial" w:hAnsi="Arial" w:cs="Arial"/>
          <w:color w:val="000000"/>
          <w:szCs w:val="26"/>
        </w:rPr>
        <w:t>las últimas décadas</w:t>
      </w:r>
      <w:r w:rsidRPr="008B7B49">
        <w:rPr>
          <w:rFonts w:ascii="Arial" w:hAnsi="Arial" w:cs="Arial"/>
          <w:color w:val="000000"/>
          <w:szCs w:val="26"/>
        </w:rPr>
        <w:t>, el incremento en el uso de los dispositivos móviles y la sencillez en la posibilidad de realizar compras por Internet ha dado lugar a que </w:t>
      </w:r>
      <w:r w:rsidRPr="008B7B49">
        <w:rPr>
          <w:rStyle w:val="Textoennegrita"/>
          <w:rFonts w:ascii="Arial" w:hAnsi="Arial" w:cs="Arial"/>
          <w:b w:val="0"/>
          <w:color w:val="000000"/>
          <w:szCs w:val="26"/>
          <w:bdr w:val="none" w:sz="0" w:space="0" w:color="auto" w:frame="1"/>
        </w:rPr>
        <w:t>los ecommerce se hayan convertido en las plataformas por excelencia en la historia del comercio electrónico</w:t>
      </w:r>
      <w:r w:rsidRPr="008B7B49">
        <w:rPr>
          <w:rFonts w:ascii="Arial" w:hAnsi="Arial" w:cs="Arial"/>
          <w:b/>
          <w:color w:val="000000"/>
          <w:szCs w:val="26"/>
        </w:rPr>
        <w:t>.</w:t>
      </w:r>
    </w:p>
    <w:p w14:paraId="6109DFEF" w14:textId="77777777" w:rsidR="008B7B49" w:rsidRPr="008B7B49" w:rsidRDefault="008B7B49" w:rsidP="008B7B49">
      <w:pPr>
        <w:pStyle w:val="NormalWeb"/>
        <w:shd w:val="clear" w:color="auto" w:fill="FFFFFF"/>
        <w:spacing w:before="0" w:beforeAutospacing="0" w:after="0" w:afterAutospacing="0"/>
        <w:jc w:val="both"/>
        <w:textAlignment w:val="baseline"/>
        <w:rPr>
          <w:rFonts w:ascii="Arial" w:hAnsi="Arial" w:cs="Arial"/>
          <w:b/>
          <w:color w:val="000000"/>
          <w:szCs w:val="26"/>
        </w:rPr>
      </w:pPr>
    </w:p>
    <w:p w14:paraId="2278039D" w14:textId="5781A357" w:rsidR="008B7B49" w:rsidRPr="008B7B49" w:rsidRDefault="008B7B49" w:rsidP="008B7B49">
      <w:pPr>
        <w:pStyle w:val="NormalWeb"/>
        <w:shd w:val="clear" w:color="auto" w:fill="FFFFFF"/>
        <w:spacing w:before="0" w:beforeAutospacing="0" w:after="0" w:afterAutospacing="0"/>
        <w:jc w:val="both"/>
        <w:textAlignment w:val="baseline"/>
        <w:rPr>
          <w:rFonts w:ascii="Arial" w:hAnsi="Arial" w:cs="Arial"/>
          <w:color w:val="000000"/>
          <w:szCs w:val="26"/>
        </w:rPr>
      </w:pPr>
      <w:r w:rsidRPr="008B7B49">
        <w:rPr>
          <w:rFonts w:ascii="Arial" w:hAnsi="Arial" w:cs="Arial"/>
          <w:color w:val="000000"/>
          <w:szCs w:val="26"/>
        </w:rPr>
        <w:t>Nuestros hábitos de compra han cambiado y cada vez son más los usuarios que prefieren realizar sus compras vía online en lugar de desplazarse hasta un establecimiento físico.</w:t>
      </w:r>
      <w:r>
        <w:rPr>
          <w:rFonts w:ascii="Arial" w:hAnsi="Arial" w:cs="Arial"/>
          <w:color w:val="000000"/>
          <w:szCs w:val="26"/>
        </w:rPr>
        <w:t xml:space="preserve"> </w:t>
      </w:r>
      <w:r w:rsidRPr="008B7B49">
        <w:rPr>
          <w:rFonts w:ascii="Arial" w:hAnsi="Arial" w:cs="Arial"/>
          <w:color w:val="000000"/>
          <w:szCs w:val="26"/>
        </w:rPr>
        <w:t>Como se ha podido observar a lo largo del artículo, el comercio online ha ido evolucionando a lo largo de los años, convirtiéndose en un</w:t>
      </w:r>
      <w:r w:rsidRPr="008B7B49">
        <w:rPr>
          <w:rStyle w:val="Textoennegrita"/>
          <w:rFonts w:ascii="Arial" w:hAnsi="Arial" w:cs="Arial"/>
          <w:b w:val="0"/>
          <w:color w:val="000000"/>
          <w:szCs w:val="26"/>
          <w:bdr w:val="none" w:sz="0" w:space="0" w:color="auto" w:frame="1"/>
        </w:rPr>
        <w:t> canal con gran protagonismo e importancia para la realización de compras</w:t>
      </w:r>
      <w:r w:rsidRPr="008B7B49">
        <w:rPr>
          <w:rFonts w:ascii="Arial" w:hAnsi="Arial" w:cs="Arial"/>
          <w:color w:val="000000"/>
          <w:szCs w:val="26"/>
        </w:rPr>
        <w:t>. Así, cada año se han ido superando las cifras de facturación y transacciones en este medio.</w:t>
      </w:r>
    </w:p>
    <w:p w14:paraId="52A8BC1D" w14:textId="77777777" w:rsidR="008B7B49" w:rsidRPr="008B7B49" w:rsidRDefault="008B7B49" w:rsidP="00D2658B">
      <w:pPr>
        <w:pStyle w:val="NormalWeb"/>
        <w:shd w:val="clear" w:color="auto" w:fill="F8F8F8"/>
        <w:spacing w:before="0" w:beforeAutospacing="0"/>
        <w:rPr>
          <w:rFonts w:ascii="Arial" w:hAnsi="Arial" w:cs="Arial"/>
          <w:color w:val="000000" w:themeColor="text1"/>
          <w:spacing w:val="8"/>
        </w:rPr>
      </w:pPr>
    </w:p>
    <w:p w14:paraId="5EF41BFA" w14:textId="710747AC" w:rsidR="008B7B49" w:rsidRDefault="008B7B49">
      <w:pPr>
        <w:pStyle w:val="NormalWeb"/>
        <w:shd w:val="clear" w:color="auto" w:fill="F8F8F8"/>
        <w:spacing w:before="0" w:beforeAutospacing="0"/>
        <w:rPr>
          <w:rFonts w:ascii="Arial" w:hAnsi="Arial" w:cs="Arial"/>
          <w:color w:val="000000" w:themeColor="text1"/>
          <w:spacing w:val="8"/>
        </w:rPr>
      </w:pPr>
    </w:p>
    <w:p w14:paraId="3F557584" w14:textId="3C9FA77D" w:rsidR="008B7B49" w:rsidRDefault="008B7B49">
      <w:pPr>
        <w:pStyle w:val="NormalWeb"/>
        <w:shd w:val="clear" w:color="auto" w:fill="F8F8F8"/>
        <w:spacing w:before="0" w:beforeAutospacing="0"/>
        <w:rPr>
          <w:rFonts w:ascii="Arial" w:hAnsi="Arial" w:cs="Arial"/>
          <w:color w:val="000000" w:themeColor="text1"/>
          <w:spacing w:val="8"/>
        </w:rPr>
      </w:pPr>
    </w:p>
    <w:p w14:paraId="53E94B43" w14:textId="55B6BB5F" w:rsidR="008B7B49" w:rsidRDefault="008B7B49">
      <w:pPr>
        <w:pStyle w:val="NormalWeb"/>
        <w:shd w:val="clear" w:color="auto" w:fill="F8F8F8"/>
        <w:spacing w:before="0" w:beforeAutospacing="0"/>
        <w:rPr>
          <w:rFonts w:ascii="Arial" w:hAnsi="Arial" w:cs="Arial"/>
          <w:color w:val="000000" w:themeColor="text1"/>
          <w:spacing w:val="8"/>
        </w:rPr>
      </w:pPr>
    </w:p>
    <w:p w14:paraId="5E3F0F3D" w14:textId="120793BE" w:rsidR="008B7B49" w:rsidRDefault="008B7B49">
      <w:pPr>
        <w:pStyle w:val="NormalWeb"/>
        <w:shd w:val="clear" w:color="auto" w:fill="F8F8F8"/>
        <w:spacing w:before="0" w:beforeAutospacing="0"/>
        <w:rPr>
          <w:rFonts w:ascii="Arial" w:hAnsi="Arial" w:cs="Arial"/>
          <w:b/>
          <w:color w:val="000000" w:themeColor="text1"/>
          <w:spacing w:val="8"/>
        </w:rPr>
      </w:pPr>
      <w:r w:rsidRPr="008B7B49">
        <w:rPr>
          <w:rFonts w:ascii="Arial" w:hAnsi="Arial" w:cs="Arial"/>
          <w:b/>
          <w:color w:val="000000" w:themeColor="text1"/>
          <w:spacing w:val="8"/>
        </w:rPr>
        <w:lastRenderedPageBreak/>
        <w:t xml:space="preserve">Referencias </w:t>
      </w:r>
    </w:p>
    <w:p w14:paraId="47BB8C28" w14:textId="49798E0F" w:rsidR="008B7B49" w:rsidRDefault="008B7B49">
      <w:pPr>
        <w:pStyle w:val="NormalWeb"/>
        <w:shd w:val="clear" w:color="auto" w:fill="F8F8F8"/>
        <w:spacing w:before="0" w:beforeAutospacing="0"/>
        <w:rPr>
          <w:rFonts w:ascii="Arial" w:hAnsi="Arial" w:cs="Arial"/>
          <w:b/>
          <w:color w:val="000000" w:themeColor="text1"/>
          <w:spacing w:val="8"/>
        </w:rPr>
      </w:pPr>
      <w:bookmarkStart w:id="0" w:name="_GoBack"/>
      <w:bookmarkEnd w:id="0"/>
    </w:p>
    <w:tbl>
      <w:tblPr>
        <w:tblW w:w="0" w:type="auto"/>
        <w:tblCellMar>
          <w:top w:w="15" w:type="dxa"/>
          <w:left w:w="15" w:type="dxa"/>
          <w:bottom w:w="15" w:type="dxa"/>
          <w:right w:w="15" w:type="dxa"/>
        </w:tblCellMar>
        <w:tblLook w:val="04A0" w:firstRow="1" w:lastRow="0" w:firstColumn="1" w:lastColumn="0" w:noHBand="0" w:noVBand="1"/>
      </w:tblPr>
      <w:tblGrid>
        <w:gridCol w:w="540"/>
        <w:gridCol w:w="12466"/>
      </w:tblGrid>
      <w:tr w:rsidR="001448E1" w:rsidRPr="001448E1" w14:paraId="7F8408A2" w14:textId="77777777" w:rsidTr="001448E1">
        <w:tc>
          <w:tcPr>
            <w:tcW w:w="540" w:type="dxa"/>
            <w:hideMark/>
          </w:tcPr>
          <w:p w14:paraId="5901705F" w14:textId="77777777" w:rsidR="001448E1" w:rsidRPr="001448E1" w:rsidRDefault="001448E1" w:rsidP="001448E1">
            <w:pPr>
              <w:spacing w:after="0" w:line="240" w:lineRule="auto"/>
              <w:rPr>
                <w:rFonts w:ascii="Times New Roman" w:eastAsia="Times New Roman" w:hAnsi="Times New Roman" w:cs="Times New Roman"/>
                <w:sz w:val="24"/>
                <w:szCs w:val="24"/>
                <w:lang w:val="en-US"/>
              </w:rPr>
            </w:pPr>
            <w:r w:rsidRPr="001448E1">
              <w:rPr>
                <w:rFonts w:ascii="Times New Roman" w:eastAsia="Times New Roman" w:hAnsi="Times New Roman" w:cs="Times New Roman"/>
                <w:sz w:val="24"/>
                <w:szCs w:val="24"/>
                <w:lang w:val="en-US"/>
              </w:rPr>
              <w:t>1.</w:t>
            </w:r>
          </w:p>
        </w:tc>
        <w:tc>
          <w:tcPr>
            <w:tcW w:w="0" w:type="auto"/>
            <w:hideMark/>
          </w:tcPr>
          <w:p w14:paraId="2740E453" w14:textId="77777777" w:rsidR="001448E1" w:rsidRPr="001448E1" w:rsidRDefault="001448E1" w:rsidP="001448E1">
            <w:pPr>
              <w:spacing w:after="0" w:line="240" w:lineRule="auto"/>
              <w:rPr>
                <w:rFonts w:ascii="Times New Roman" w:eastAsia="Times New Roman" w:hAnsi="Times New Roman" w:cs="Times New Roman"/>
                <w:sz w:val="24"/>
                <w:szCs w:val="24"/>
                <w:lang w:val="es-ES"/>
              </w:rPr>
            </w:pPr>
            <w:r w:rsidRPr="001448E1">
              <w:rPr>
                <w:rFonts w:ascii="Times New Roman" w:eastAsia="Times New Roman" w:hAnsi="Times New Roman" w:cs="Times New Roman"/>
                <w:sz w:val="24"/>
                <w:szCs w:val="24"/>
                <w:lang w:val="es-ES"/>
              </w:rPr>
              <w:t xml:space="preserve">Baena MR. La historia del comercio electrónico: origen y evolución - </w:t>
            </w:r>
            <w:proofErr w:type="spellStart"/>
            <w:r w:rsidRPr="001448E1">
              <w:rPr>
                <w:rFonts w:ascii="Times New Roman" w:eastAsia="Times New Roman" w:hAnsi="Times New Roman" w:cs="Times New Roman"/>
                <w:sz w:val="24"/>
                <w:szCs w:val="24"/>
                <w:lang w:val="es-ES"/>
              </w:rPr>
              <w:t>App&amp;Web</w:t>
            </w:r>
            <w:proofErr w:type="spellEnd"/>
            <w:r w:rsidRPr="001448E1">
              <w:rPr>
                <w:rFonts w:ascii="Times New Roman" w:eastAsia="Times New Roman" w:hAnsi="Times New Roman" w:cs="Times New Roman"/>
                <w:sz w:val="24"/>
                <w:szCs w:val="24"/>
                <w:lang w:val="es-ES"/>
              </w:rPr>
              <w:t xml:space="preserve"> [Internet]. </w:t>
            </w:r>
            <w:proofErr w:type="spellStart"/>
            <w:r w:rsidRPr="001448E1">
              <w:rPr>
                <w:rFonts w:ascii="Times New Roman" w:eastAsia="Times New Roman" w:hAnsi="Times New Roman" w:cs="Times New Roman"/>
                <w:sz w:val="24"/>
                <w:szCs w:val="24"/>
                <w:lang w:val="es-ES"/>
              </w:rPr>
              <w:t>App&amp;Web</w:t>
            </w:r>
            <w:proofErr w:type="spellEnd"/>
            <w:r w:rsidRPr="001448E1">
              <w:rPr>
                <w:rFonts w:ascii="Times New Roman" w:eastAsia="Times New Roman" w:hAnsi="Times New Roman" w:cs="Times New Roman"/>
                <w:sz w:val="24"/>
                <w:szCs w:val="24"/>
                <w:lang w:val="es-ES"/>
              </w:rPr>
              <w:t>. 2020 [citado el 26 de noviembre de 2023]. Disponible en: https://www.appandweb.es/blog/historia-comercio-electronico/</w:t>
            </w:r>
          </w:p>
        </w:tc>
      </w:tr>
    </w:tbl>
    <w:p w14:paraId="574BC025" w14:textId="77777777" w:rsidR="008B7B49" w:rsidRPr="001448E1" w:rsidRDefault="008B7B49">
      <w:pPr>
        <w:pStyle w:val="NormalWeb"/>
        <w:shd w:val="clear" w:color="auto" w:fill="F8F8F8"/>
        <w:spacing w:before="0" w:beforeAutospacing="0"/>
        <w:rPr>
          <w:rFonts w:ascii="Arial" w:hAnsi="Arial" w:cs="Arial"/>
          <w:b/>
          <w:color w:val="000000" w:themeColor="text1"/>
          <w:spacing w:val="8"/>
          <w:lang w:val="es-ES"/>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12466"/>
      </w:tblGrid>
      <w:tr w:rsidR="001448E1" w:rsidRPr="001448E1" w14:paraId="094D1C00" w14:textId="77777777" w:rsidTr="001448E1">
        <w:tc>
          <w:tcPr>
            <w:tcW w:w="540" w:type="dxa"/>
            <w:hideMark/>
          </w:tcPr>
          <w:p w14:paraId="6018D8BD" w14:textId="77777777" w:rsidR="001448E1" w:rsidRPr="001448E1" w:rsidRDefault="001448E1" w:rsidP="001448E1">
            <w:pPr>
              <w:spacing w:after="0" w:line="240" w:lineRule="auto"/>
              <w:rPr>
                <w:rFonts w:ascii="Times New Roman" w:eastAsia="Times New Roman" w:hAnsi="Times New Roman" w:cs="Times New Roman"/>
                <w:sz w:val="24"/>
                <w:szCs w:val="24"/>
                <w:lang w:val="en-US"/>
              </w:rPr>
            </w:pPr>
            <w:r w:rsidRPr="001448E1">
              <w:rPr>
                <w:rFonts w:ascii="Times New Roman" w:eastAsia="Times New Roman" w:hAnsi="Times New Roman" w:cs="Times New Roman"/>
                <w:sz w:val="24"/>
                <w:szCs w:val="24"/>
                <w:lang w:val="en-US"/>
              </w:rPr>
              <w:t>2.</w:t>
            </w:r>
          </w:p>
        </w:tc>
        <w:tc>
          <w:tcPr>
            <w:tcW w:w="0" w:type="auto"/>
            <w:hideMark/>
          </w:tcPr>
          <w:p w14:paraId="343FA942" w14:textId="77777777" w:rsidR="001448E1" w:rsidRPr="001448E1" w:rsidRDefault="001448E1" w:rsidP="001448E1">
            <w:pPr>
              <w:spacing w:after="0" w:line="240" w:lineRule="auto"/>
              <w:rPr>
                <w:rFonts w:ascii="Times New Roman" w:eastAsia="Times New Roman" w:hAnsi="Times New Roman" w:cs="Times New Roman"/>
                <w:sz w:val="24"/>
                <w:szCs w:val="24"/>
                <w:lang w:val="es-ES"/>
              </w:rPr>
            </w:pPr>
            <w:r w:rsidRPr="001448E1">
              <w:rPr>
                <w:rFonts w:ascii="Times New Roman" w:eastAsia="Times New Roman" w:hAnsi="Times New Roman" w:cs="Times New Roman"/>
                <w:sz w:val="24"/>
                <w:szCs w:val="24"/>
                <w:lang w:val="en-US"/>
              </w:rPr>
              <w:t xml:space="preserve">Pickers S, Paulina </w:t>
            </w:r>
            <w:proofErr w:type="spellStart"/>
            <w:r w:rsidRPr="001448E1">
              <w:rPr>
                <w:rFonts w:ascii="Times New Roman" w:eastAsia="Times New Roman" w:hAnsi="Times New Roman" w:cs="Times New Roman"/>
                <w:sz w:val="24"/>
                <w:szCs w:val="24"/>
                <w:lang w:val="en-US"/>
              </w:rPr>
              <w:t>Santamaría</w:t>
            </w:r>
            <w:proofErr w:type="spellEnd"/>
            <w:r w:rsidRPr="001448E1">
              <w:rPr>
                <w:rFonts w:ascii="Times New Roman" w:eastAsia="Times New Roman" w:hAnsi="Times New Roman" w:cs="Times New Roman"/>
                <w:sz w:val="24"/>
                <w:szCs w:val="24"/>
                <w:lang w:val="en-US"/>
              </w:rPr>
              <w:t xml:space="preserve"> Psychology Advisor PL. </w:t>
            </w:r>
            <w:r w:rsidRPr="001448E1">
              <w:rPr>
                <w:rFonts w:ascii="Times New Roman" w:eastAsia="Times New Roman" w:hAnsi="Times New Roman" w:cs="Times New Roman"/>
                <w:sz w:val="24"/>
                <w:szCs w:val="24"/>
                <w:lang w:val="es-ES"/>
              </w:rPr>
              <w:t>La evolución del comercio electrónico [Internet]. Investigación de mercado. 2018 [</w:t>
            </w:r>
            <w:proofErr w:type="spellStart"/>
            <w:r w:rsidRPr="001448E1">
              <w:rPr>
                <w:rFonts w:ascii="Times New Roman" w:eastAsia="Times New Roman" w:hAnsi="Times New Roman" w:cs="Times New Roman"/>
                <w:sz w:val="24"/>
                <w:szCs w:val="24"/>
                <w:lang w:val="es-ES"/>
              </w:rPr>
              <w:t>cited</w:t>
            </w:r>
            <w:proofErr w:type="spellEnd"/>
            <w:r w:rsidRPr="001448E1">
              <w:rPr>
                <w:rFonts w:ascii="Times New Roman" w:eastAsia="Times New Roman" w:hAnsi="Times New Roman" w:cs="Times New Roman"/>
                <w:sz w:val="24"/>
                <w:szCs w:val="24"/>
                <w:lang w:val="es-ES"/>
              </w:rPr>
              <w:t xml:space="preserve"> 2023 Nov 26]. </w:t>
            </w:r>
            <w:proofErr w:type="spellStart"/>
            <w:r w:rsidRPr="001448E1">
              <w:rPr>
                <w:rFonts w:ascii="Times New Roman" w:eastAsia="Times New Roman" w:hAnsi="Times New Roman" w:cs="Times New Roman"/>
                <w:sz w:val="24"/>
                <w:szCs w:val="24"/>
                <w:lang w:val="es-ES"/>
              </w:rPr>
              <w:t>Available</w:t>
            </w:r>
            <w:proofErr w:type="spellEnd"/>
            <w:r w:rsidRPr="001448E1">
              <w:rPr>
                <w:rFonts w:ascii="Times New Roman" w:eastAsia="Times New Roman" w:hAnsi="Times New Roman" w:cs="Times New Roman"/>
                <w:sz w:val="24"/>
                <w:szCs w:val="24"/>
                <w:lang w:val="es-ES"/>
              </w:rPr>
              <w:t xml:space="preserve"> </w:t>
            </w:r>
            <w:proofErr w:type="spellStart"/>
            <w:r w:rsidRPr="001448E1">
              <w:rPr>
                <w:rFonts w:ascii="Times New Roman" w:eastAsia="Times New Roman" w:hAnsi="Times New Roman" w:cs="Times New Roman"/>
                <w:sz w:val="24"/>
                <w:szCs w:val="24"/>
                <w:lang w:val="es-ES"/>
              </w:rPr>
              <w:t>from</w:t>
            </w:r>
            <w:proofErr w:type="spellEnd"/>
            <w:r w:rsidRPr="001448E1">
              <w:rPr>
                <w:rFonts w:ascii="Times New Roman" w:eastAsia="Times New Roman" w:hAnsi="Times New Roman" w:cs="Times New Roman"/>
                <w:sz w:val="24"/>
                <w:szCs w:val="24"/>
                <w:lang w:val="es-ES"/>
              </w:rPr>
              <w:t>: https://newsroom.psyma.com/mx/themen/consumo-retail/la-evolucion-del-comercio-electronico/</w:t>
            </w:r>
          </w:p>
        </w:tc>
      </w:tr>
    </w:tbl>
    <w:p w14:paraId="0AE1ECFB" w14:textId="1CFEE741" w:rsidR="008B7B49" w:rsidRDefault="008B7B49">
      <w:pPr>
        <w:pStyle w:val="NormalWeb"/>
        <w:shd w:val="clear" w:color="auto" w:fill="F8F8F8"/>
        <w:spacing w:before="0" w:beforeAutospacing="0"/>
        <w:rPr>
          <w:rFonts w:ascii="Arial" w:hAnsi="Arial" w:cs="Arial"/>
          <w:color w:val="000000" w:themeColor="text1"/>
          <w:spacing w:val="8"/>
          <w:lang w:val="es-ES"/>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12466"/>
      </w:tblGrid>
      <w:tr w:rsidR="001448E1" w:rsidRPr="001448E1" w14:paraId="228AB401" w14:textId="77777777" w:rsidTr="001448E1">
        <w:tc>
          <w:tcPr>
            <w:tcW w:w="540" w:type="dxa"/>
            <w:hideMark/>
          </w:tcPr>
          <w:p w14:paraId="73B09C8D" w14:textId="77777777" w:rsidR="001448E1" w:rsidRPr="001448E1" w:rsidRDefault="001448E1" w:rsidP="001448E1">
            <w:pPr>
              <w:spacing w:after="0" w:line="240" w:lineRule="auto"/>
              <w:rPr>
                <w:rFonts w:ascii="Times New Roman" w:eastAsia="Times New Roman" w:hAnsi="Times New Roman" w:cs="Times New Roman"/>
                <w:sz w:val="24"/>
                <w:szCs w:val="24"/>
                <w:lang w:val="en-US"/>
              </w:rPr>
            </w:pPr>
            <w:r w:rsidRPr="001448E1">
              <w:rPr>
                <w:rFonts w:ascii="Times New Roman" w:eastAsia="Times New Roman" w:hAnsi="Times New Roman" w:cs="Times New Roman"/>
                <w:sz w:val="24"/>
                <w:szCs w:val="24"/>
                <w:lang w:val="en-US"/>
              </w:rPr>
              <w:t>3.</w:t>
            </w:r>
          </w:p>
        </w:tc>
        <w:tc>
          <w:tcPr>
            <w:tcW w:w="0" w:type="auto"/>
            <w:hideMark/>
          </w:tcPr>
          <w:p w14:paraId="5972C209" w14:textId="77777777" w:rsidR="001448E1" w:rsidRPr="001448E1" w:rsidRDefault="001448E1" w:rsidP="001448E1">
            <w:pPr>
              <w:spacing w:after="0" w:line="240" w:lineRule="auto"/>
              <w:rPr>
                <w:rFonts w:ascii="Times New Roman" w:eastAsia="Times New Roman" w:hAnsi="Times New Roman" w:cs="Times New Roman"/>
                <w:sz w:val="24"/>
                <w:szCs w:val="24"/>
                <w:lang w:val="en-US"/>
              </w:rPr>
            </w:pPr>
            <w:r w:rsidRPr="001448E1">
              <w:rPr>
                <w:rFonts w:ascii="Times New Roman" w:eastAsia="Times New Roman" w:hAnsi="Times New Roman" w:cs="Times New Roman"/>
                <w:sz w:val="24"/>
                <w:szCs w:val="24"/>
                <w:lang w:val="es-ES"/>
              </w:rPr>
              <w:t xml:space="preserve">Evolución del Ecommerce en México [Internet]. </w:t>
            </w:r>
            <w:r w:rsidRPr="001448E1">
              <w:rPr>
                <w:rFonts w:ascii="Times New Roman" w:eastAsia="Times New Roman" w:hAnsi="Times New Roman" w:cs="Times New Roman"/>
                <w:sz w:val="24"/>
                <w:szCs w:val="24"/>
                <w:lang w:val="en-US"/>
              </w:rPr>
              <w:t>Robertwalters.mx. [cited 2023 Nov 26]. Available from: https://www.robertwalters.mx/tendencias-de-talento/consejos-de-contratacion/blog/evolucion-ecommerce-mexico.html</w:t>
            </w:r>
          </w:p>
        </w:tc>
      </w:tr>
    </w:tbl>
    <w:p w14:paraId="79FA6826" w14:textId="77777777" w:rsidR="001448E1" w:rsidRPr="001448E1" w:rsidRDefault="001448E1">
      <w:pPr>
        <w:pStyle w:val="NormalWeb"/>
        <w:shd w:val="clear" w:color="auto" w:fill="F8F8F8"/>
        <w:spacing w:before="0" w:beforeAutospacing="0"/>
        <w:rPr>
          <w:rFonts w:ascii="Arial" w:hAnsi="Arial" w:cs="Arial"/>
          <w:color w:val="000000" w:themeColor="text1"/>
          <w:spacing w:val="8"/>
          <w:lang w:val="en-US"/>
        </w:rPr>
      </w:pPr>
    </w:p>
    <w:sectPr w:rsidR="001448E1" w:rsidRPr="001448E1" w:rsidSect="00B33C9B">
      <w:footerReference w:type="default" r:id="rId9"/>
      <w:pgSz w:w="15840" w:h="12240" w:orient="landscape"/>
      <w:pgMar w:top="1701" w:right="1417" w:bottom="1701" w:left="141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C79AC" w14:textId="77777777" w:rsidR="00372C1A" w:rsidRDefault="00372C1A" w:rsidP="00EA0E38">
      <w:pPr>
        <w:spacing w:after="0" w:line="240" w:lineRule="auto"/>
      </w:pPr>
      <w:r>
        <w:separator/>
      </w:r>
    </w:p>
  </w:endnote>
  <w:endnote w:type="continuationSeparator" w:id="0">
    <w:p w14:paraId="68FC9BEA" w14:textId="77777777" w:rsidR="00372C1A" w:rsidRDefault="00372C1A"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6511"/>
      <w:gridCol w:w="6495"/>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6E343DD4"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448E1">
            <w:rPr>
              <w:caps/>
              <w:noProof/>
              <w:color w:val="808080" w:themeColor="background1" w:themeShade="80"/>
              <w:sz w:val="18"/>
              <w:szCs w:val="18"/>
            </w:rPr>
            <w:t>4</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5F423" w14:textId="77777777" w:rsidR="00372C1A" w:rsidRDefault="00372C1A" w:rsidP="00EA0E38">
      <w:pPr>
        <w:spacing w:after="0" w:line="240" w:lineRule="auto"/>
      </w:pPr>
      <w:r>
        <w:separator/>
      </w:r>
    </w:p>
  </w:footnote>
  <w:footnote w:type="continuationSeparator" w:id="0">
    <w:p w14:paraId="4D1979F3" w14:textId="77777777" w:rsidR="00372C1A" w:rsidRDefault="00372C1A" w:rsidP="00EA0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5pt;height:15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4160"/>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448E1"/>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2C1A"/>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B7B49"/>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3C9B"/>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5126"/>
    <w:rsid w:val="00CC001A"/>
    <w:rsid w:val="00CC080A"/>
    <w:rsid w:val="00CC1B85"/>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58B"/>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E749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hs-cta-node">
    <w:name w:val="hs-cta-node"/>
    <w:basedOn w:val="Fuentedeprrafopredeter"/>
    <w:rsid w:val="00D26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80250">
      <w:bodyDiv w:val="1"/>
      <w:marLeft w:val="0"/>
      <w:marRight w:val="0"/>
      <w:marTop w:val="0"/>
      <w:marBottom w:val="0"/>
      <w:divBdr>
        <w:top w:val="none" w:sz="0" w:space="0" w:color="auto"/>
        <w:left w:val="none" w:sz="0" w:space="0" w:color="auto"/>
        <w:bottom w:val="none" w:sz="0" w:space="0" w:color="auto"/>
        <w:right w:val="none" w:sz="0" w:space="0" w:color="auto"/>
      </w:divBdr>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180709999">
      <w:bodyDiv w:val="1"/>
      <w:marLeft w:val="0"/>
      <w:marRight w:val="0"/>
      <w:marTop w:val="0"/>
      <w:marBottom w:val="0"/>
      <w:divBdr>
        <w:top w:val="none" w:sz="0" w:space="0" w:color="auto"/>
        <w:left w:val="none" w:sz="0" w:space="0" w:color="auto"/>
        <w:bottom w:val="none" w:sz="0" w:space="0" w:color="auto"/>
        <w:right w:val="none" w:sz="0" w:space="0" w:color="auto"/>
      </w:divBdr>
      <w:divsChild>
        <w:div w:id="1410229751">
          <w:marLeft w:val="0"/>
          <w:marRight w:val="0"/>
          <w:marTop w:val="0"/>
          <w:marBottom w:val="0"/>
          <w:divBdr>
            <w:top w:val="none" w:sz="0" w:space="0" w:color="auto"/>
            <w:left w:val="none" w:sz="0" w:space="0" w:color="auto"/>
            <w:bottom w:val="none" w:sz="0" w:space="0" w:color="auto"/>
            <w:right w:val="none" w:sz="0" w:space="0" w:color="auto"/>
          </w:divBdr>
        </w:div>
      </w:divsChild>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375080186">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45999182">
      <w:bodyDiv w:val="1"/>
      <w:marLeft w:val="0"/>
      <w:marRight w:val="0"/>
      <w:marTop w:val="0"/>
      <w:marBottom w:val="0"/>
      <w:divBdr>
        <w:top w:val="none" w:sz="0" w:space="0" w:color="auto"/>
        <w:left w:val="none" w:sz="0" w:space="0" w:color="auto"/>
        <w:bottom w:val="none" w:sz="0" w:space="0" w:color="auto"/>
        <w:right w:val="none" w:sz="0" w:space="0" w:color="auto"/>
      </w:divBdr>
    </w:div>
    <w:div w:id="751312492">
      <w:bodyDiv w:val="1"/>
      <w:marLeft w:val="0"/>
      <w:marRight w:val="0"/>
      <w:marTop w:val="0"/>
      <w:marBottom w:val="0"/>
      <w:divBdr>
        <w:top w:val="none" w:sz="0" w:space="0" w:color="auto"/>
        <w:left w:val="none" w:sz="0" w:space="0" w:color="auto"/>
        <w:bottom w:val="none" w:sz="0" w:space="0" w:color="auto"/>
        <w:right w:val="none" w:sz="0" w:space="0" w:color="auto"/>
      </w:divBdr>
    </w:div>
    <w:div w:id="763841184">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12524190">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684535">
      <w:bodyDiv w:val="1"/>
      <w:marLeft w:val="0"/>
      <w:marRight w:val="0"/>
      <w:marTop w:val="0"/>
      <w:marBottom w:val="0"/>
      <w:divBdr>
        <w:top w:val="none" w:sz="0" w:space="0" w:color="auto"/>
        <w:left w:val="none" w:sz="0" w:space="0" w:color="auto"/>
        <w:bottom w:val="none" w:sz="0" w:space="0" w:color="auto"/>
        <w:right w:val="none" w:sz="0" w:space="0" w:color="auto"/>
      </w:divBdr>
      <w:divsChild>
        <w:div w:id="1237477655">
          <w:marLeft w:val="0"/>
          <w:marRight w:val="0"/>
          <w:marTop w:val="0"/>
          <w:marBottom w:val="0"/>
          <w:divBdr>
            <w:top w:val="none" w:sz="0" w:space="0" w:color="auto"/>
            <w:left w:val="none" w:sz="0" w:space="0" w:color="auto"/>
            <w:bottom w:val="none" w:sz="0" w:space="0" w:color="auto"/>
            <w:right w:val="none" w:sz="0" w:space="0" w:color="auto"/>
          </w:divBdr>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836727063">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45399066">
      <w:bodyDiv w:val="1"/>
      <w:marLeft w:val="0"/>
      <w:marRight w:val="0"/>
      <w:marTop w:val="0"/>
      <w:marBottom w:val="0"/>
      <w:divBdr>
        <w:top w:val="none" w:sz="0" w:space="0" w:color="auto"/>
        <w:left w:val="none" w:sz="0" w:space="0" w:color="auto"/>
        <w:bottom w:val="none" w:sz="0" w:space="0" w:color="auto"/>
        <w:right w:val="none" w:sz="0" w:space="0" w:color="auto"/>
      </w:divBdr>
      <w:divsChild>
        <w:div w:id="579829355">
          <w:marLeft w:val="0"/>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25"/>
    <w:rsid w:val="000D0308"/>
    <w:rsid w:val="00150BA9"/>
    <w:rsid w:val="002962C7"/>
    <w:rsid w:val="003414C0"/>
    <w:rsid w:val="00380168"/>
    <w:rsid w:val="00516E54"/>
    <w:rsid w:val="00561A5C"/>
    <w:rsid w:val="00742BA3"/>
    <w:rsid w:val="00764025"/>
    <w:rsid w:val="0098424B"/>
    <w:rsid w:val="009B3594"/>
    <w:rsid w:val="00B37424"/>
    <w:rsid w:val="00B6245D"/>
    <w:rsid w:val="00BC125D"/>
    <w:rsid w:val="00C236FC"/>
    <w:rsid w:val="00C878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6EF84-C937-46E6-8860-7DCC0B257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1025</Words>
  <Characters>5848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ROBLERO LAPARRA 2000</cp:lastModifiedBy>
  <cp:revision>3</cp:revision>
  <cp:lastPrinted>2023-09-17T03:39:00Z</cp:lastPrinted>
  <dcterms:created xsi:type="dcterms:W3CDTF">2023-11-26T03:33:00Z</dcterms:created>
  <dcterms:modified xsi:type="dcterms:W3CDTF">2023-11-26T03:37:00Z</dcterms:modified>
</cp:coreProperties>
</file>