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11" w:rsidRDefault="00965811">
      <w:pPr>
        <w:rPr>
          <w:noProof/>
          <w:lang w:eastAsia="es-MX"/>
        </w:rPr>
      </w:pPr>
    </w:p>
    <w:p w:rsidR="00965811" w:rsidRDefault="00965811">
      <w:pPr>
        <w:rPr>
          <w:noProof/>
          <w:lang w:eastAsia="es-MX"/>
        </w:rPr>
      </w:pPr>
      <w:r w:rsidRPr="009F1AD5">
        <w:rPr>
          <w:rFonts w:ascii="Gill Sans MT" w:hAnsi="Gill Sans MT"/>
          <w:b/>
          <w:noProof/>
          <w:color w:val="1F4E79" w:themeColor="accent1" w:themeShade="80"/>
          <w:sz w:val="4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4B202" wp14:editId="3B3DCA20">
                <wp:simplePos x="0" y="0"/>
                <wp:positionH relativeFrom="margin">
                  <wp:align>center</wp:align>
                </wp:positionH>
                <wp:positionV relativeFrom="paragraph">
                  <wp:posOffset>4710938</wp:posOffset>
                </wp:positionV>
                <wp:extent cx="6486525" cy="3461427"/>
                <wp:effectExtent l="0" t="0" r="9525" b="571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61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811" w:rsidRDefault="00965811" w:rsidP="0096581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965811" w:rsidRDefault="00965811" w:rsidP="0096581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 Benjamin Vazquez Ibarias</w:t>
                            </w:r>
                          </w:p>
                          <w:p w:rsidR="00965811" w:rsidRDefault="00965811" w:rsidP="0096581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Mapa conceptual</w:t>
                            </w:r>
                          </w:p>
                          <w:p w:rsidR="00965811" w:rsidRPr="00600C05" w:rsidRDefault="00965811" w:rsidP="0096581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3</w:t>
                            </w:r>
                          </w:p>
                          <w:p w:rsidR="00965811" w:rsidRPr="00600C05" w:rsidRDefault="00965811" w:rsidP="0096581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Salud publica</w:t>
                            </w:r>
                          </w:p>
                          <w:p w:rsidR="00965811" w:rsidRDefault="00965811" w:rsidP="0096581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Dra.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Malleli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Yasmin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Laparra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Lopez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65811" w:rsidRDefault="00965811" w:rsidP="0096581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 en Medicina Humana</w:t>
                            </w:r>
                          </w:p>
                          <w:p w:rsidR="00965811" w:rsidRPr="00600C05" w:rsidRDefault="00965811" w:rsidP="0096581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semestre1</w:t>
                            </w:r>
                          </w:p>
                          <w:p w:rsidR="00965811" w:rsidRPr="00600C05" w:rsidRDefault="00965811" w:rsidP="00965811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965811" w:rsidRPr="00600C05" w:rsidRDefault="00965811" w:rsidP="00965811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965811" w:rsidRPr="00FD0386" w:rsidRDefault="00965811" w:rsidP="00965811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965811" w:rsidRPr="0085340D" w:rsidRDefault="00965811" w:rsidP="0096581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65811" w:rsidRPr="0085340D" w:rsidRDefault="00965811" w:rsidP="0096581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65811" w:rsidRPr="0085340D" w:rsidRDefault="00965811" w:rsidP="0096581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965811" w:rsidRPr="0085340D" w:rsidRDefault="00965811" w:rsidP="0096581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4B20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370.95pt;width:510.75pt;height:272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" fillcolor="white [3201]" stroked="f" strokeweight=".5pt">
                <v:textbox>
                  <w:txbxContent>
                    <w:p w:rsidR="00965811" w:rsidRDefault="00965811" w:rsidP="0096581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965811" w:rsidRDefault="00965811" w:rsidP="0096581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 Benjamin Vazquez Ibarias</w:t>
                      </w:r>
                    </w:p>
                    <w:p w:rsidR="00965811" w:rsidRDefault="00965811" w:rsidP="0096581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Mapa conceptual</w:t>
                      </w:r>
                    </w:p>
                    <w:p w:rsidR="00965811" w:rsidRPr="00600C05" w:rsidRDefault="00965811" w:rsidP="0096581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3</w:t>
                      </w:r>
                    </w:p>
                    <w:p w:rsidR="00965811" w:rsidRPr="00600C05" w:rsidRDefault="00965811" w:rsidP="0096581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Salud publica</w:t>
                      </w:r>
                    </w:p>
                    <w:p w:rsidR="00965811" w:rsidRDefault="00965811" w:rsidP="0096581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Dra.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Malleli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Yasmin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Laparra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Lopez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65811" w:rsidRDefault="00965811" w:rsidP="0096581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 en Medicina Humana</w:t>
                      </w:r>
                    </w:p>
                    <w:p w:rsidR="00965811" w:rsidRPr="00600C05" w:rsidRDefault="00965811" w:rsidP="0096581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semestre1</w:t>
                      </w:r>
                    </w:p>
                    <w:p w:rsidR="00965811" w:rsidRPr="00600C05" w:rsidRDefault="00965811" w:rsidP="00965811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965811" w:rsidRPr="00600C05" w:rsidRDefault="00965811" w:rsidP="00965811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965811" w:rsidRPr="00FD0386" w:rsidRDefault="00965811" w:rsidP="00965811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965811" w:rsidRPr="0085340D" w:rsidRDefault="00965811" w:rsidP="0096581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65811" w:rsidRPr="0085340D" w:rsidRDefault="00965811" w:rsidP="0096581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65811" w:rsidRPr="0085340D" w:rsidRDefault="00965811" w:rsidP="0096581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965811" w:rsidRPr="0085340D" w:rsidRDefault="00965811" w:rsidP="0096581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br w:type="page"/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0" locked="0" layoutInCell="1" allowOverlap="1" wp14:anchorId="391E2552" wp14:editId="548A8B7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612130" cy="2602343"/>
            <wp:effectExtent l="0" t="0" r="7620" b="7620"/>
            <wp:wrapNone/>
            <wp:docPr id="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811" w:rsidRDefault="00965811"/>
    <w:p w:rsidR="00965811" w:rsidRDefault="0096581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-885190</wp:posOffset>
            </wp:positionH>
            <wp:positionV relativeFrom="paragraph">
              <wp:posOffset>927100</wp:posOffset>
            </wp:positionV>
            <wp:extent cx="7430135" cy="40538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1-15 at 10.58.44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65811" w:rsidRDefault="00965811" w:rsidP="00965811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:rsidR="00965811" w:rsidRDefault="00965811" w:rsidP="00965811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:rsidR="00965811" w:rsidRDefault="00965811" w:rsidP="00965811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:rsidR="00965811" w:rsidRDefault="00965811" w:rsidP="00965811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(Alba, 2012)</w:t>
      </w:r>
      <w:r>
        <w:rPr>
          <w:rFonts w:ascii="Georgia" w:hAnsi="Georgia"/>
        </w:rPr>
        <w:br/>
        <w:t>Alba, R. A. (2012). </w:t>
      </w:r>
      <w:r>
        <w:rPr>
          <w:rFonts w:ascii="Georgia" w:hAnsi="Georgia"/>
          <w:i/>
          <w:iCs/>
        </w:rPr>
        <w:t xml:space="preserve">medicina </w:t>
      </w:r>
      <w:proofErr w:type="spellStart"/>
      <w:r>
        <w:rPr>
          <w:rFonts w:ascii="Georgia" w:hAnsi="Georgia"/>
          <w:i/>
          <w:iCs/>
        </w:rPr>
        <w:t>publica</w:t>
      </w:r>
      <w:proofErr w:type="spellEnd"/>
      <w:r>
        <w:rPr>
          <w:rFonts w:ascii="Georgia" w:hAnsi="Georgia"/>
          <w:i/>
          <w:iCs/>
        </w:rPr>
        <w:t xml:space="preserve"> y medicina preventiva </w:t>
      </w:r>
      <w:proofErr w:type="spellStart"/>
      <w:r>
        <w:rPr>
          <w:rFonts w:ascii="Georgia" w:hAnsi="Georgia"/>
          <w:i/>
          <w:iCs/>
        </w:rPr>
        <w:t>alvares</w:t>
      </w:r>
      <w:proofErr w:type="spellEnd"/>
      <w:r>
        <w:rPr>
          <w:rFonts w:ascii="Georgia" w:hAnsi="Georgia"/>
        </w:rPr>
        <w:t>. D.R.© 2012 por Editorial El Manual Moderno S.A. de C.V.</w:t>
      </w:r>
    </w:p>
    <w:p w:rsidR="00947C12" w:rsidRDefault="00947C12" w:rsidP="00965811"/>
    <w:sectPr w:rsidR="00947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1"/>
    <w:rsid w:val="00947C12"/>
    <w:rsid w:val="009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B9621"/>
  <w15:chartTrackingRefBased/>
  <w15:docId w15:val="{082C50FC-DDA5-444E-9BEF-2592D9F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2023-11-16T04:55:00Z</dcterms:created>
  <dcterms:modified xsi:type="dcterms:W3CDTF">2023-11-16T05:07:00Z</dcterms:modified>
</cp:coreProperties>
</file>