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853B631"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051827">
                              <w:rPr>
                                <w:rFonts w:ascii="Gill Sans MT" w:hAnsi="Gill Sans MT"/>
                                <w:i/>
                                <w:color w:val="131E32"/>
                                <w:sz w:val="32"/>
                                <w:szCs w:val="32"/>
                              </w:rPr>
                              <w:t xml:space="preserve"> Shiomara Brigitte Reséndez de la cruz </w:t>
                            </w:r>
                          </w:p>
                          <w:p w14:paraId="2171D88C" w14:textId="34A0AD48"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051827">
                              <w:rPr>
                                <w:rFonts w:ascii="Gill Sans MT" w:hAnsi="Gill Sans MT"/>
                                <w:i/>
                                <w:color w:val="131E32"/>
                                <w:sz w:val="32"/>
                                <w:szCs w:val="32"/>
                              </w:rPr>
                              <w:t xml:space="preserve">Desarrollo humano </w:t>
                            </w:r>
                          </w:p>
                          <w:p w14:paraId="70B3587E" w14:textId="13246851"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051827">
                              <w:rPr>
                                <w:rFonts w:ascii="Gill Sans MT" w:hAnsi="Gill Sans MT"/>
                                <w:i/>
                                <w:color w:val="131E32"/>
                                <w:sz w:val="32"/>
                                <w:szCs w:val="32"/>
                              </w:rPr>
                              <w:t>2</w:t>
                            </w:r>
                          </w:p>
                          <w:p w14:paraId="40A599B0" w14:textId="009FBF31"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051827">
                              <w:rPr>
                                <w:rFonts w:ascii="Gill Sans MT" w:hAnsi="Gill Sans MT"/>
                                <w:i/>
                                <w:color w:val="131E32"/>
                                <w:sz w:val="32"/>
                                <w:szCs w:val="32"/>
                              </w:rPr>
                              <w:t>Desarrollo humano</w:t>
                            </w:r>
                          </w:p>
                          <w:p w14:paraId="13BC4602" w14:textId="6C382F47"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051827">
                              <w:rPr>
                                <w:rFonts w:ascii="Gill Sans MT" w:hAnsi="Gill Sans MT"/>
                                <w:i/>
                                <w:color w:val="131E32"/>
                                <w:sz w:val="32"/>
                                <w:szCs w:val="32"/>
                              </w:rPr>
                              <w:t xml:space="preserve"> </w:t>
                            </w:r>
                            <w:r w:rsidR="005232BC" w:rsidRPr="005232BC">
                              <w:rPr>
                                <w:rFonts w:ascii="Gill Sans MT" w:hAnsi="Gill Sans MT"/>
                                <w:i/>
                                <w:color w:val="131E32"/>
                                <w:sz w:val="32"/>
                                <w:szCs w:val="32"/>
                              </w:rPr>
                              <w:t>Roció Vázquez López</w:t>
                            </w:r>
                          </w:p>
                          <w:p w14:paraId="77E5A26D" w14:textId="51C69890"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9D5202">
                              <w:rPr>
                                <w:rFonts w:ascii="Gill Sans MT" w:hAnsi="Gill Sans MT"/>
                                <w:i/>
                                <w:color w:val="131E32"/>
                                <w:sz w:val="32"/>
                                <w:szCs w:val="32"/>
                              </w:rPr>
                              <w:t xml:space="preserve">Psicología </w:t>
                            </w:r>
                          </w:p>
                          <w:p w14:paraId="38EFBDD3" w14:textId="37370500"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D5202">
                              <w:rPr>
                                <w:rFonts w:ascii="Gill Sans MT" w:hAnsi="Gill Sans MT"/>
                                <w:i/>
                                <w:color w:val="131E32"/>
                                <w:sz w:val="32"/>
                                <w:szCs w:val="32"/>
                              </w:rPr>
                              <w:t xml:space="preserve"> 6to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853B631"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051827">
                        <w:rPr>
                          <w:rFonts w:ascii="Gill Sans MT" w:hAnsi="Gill Sans MT"/>
                          <w:i/>
                          <w:color w:val="131E32"/>
                          <w:sz w:val="32"/>
                          <w:szCs w:val="32"/>
                        </w:rPr>
                        <w:t xml:space="preserve"> Shiomara Brigitte Reséndez de la cruz </w:t>
                      </w:r>
                    </w:p>
                    <w:p w14:paraId="2171D88C" w14:textId="34A0AD48"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051827">
                        <w:rPr>
                          <w:rFonts w:ascii="Gill Sans MT" w:hAnsi="Gill Sans MT"/>
                          <w:i/>
                          <w:color w:val="131E32"/>
                          <w:sz w:val="32"/>
                          <w:szCs w:val="32"/>
                        </w:rPr>
                        <w:t xml:space="preserve">Desarrollo humano </w:t>
                      </w:r>
                    </w:p>
                    <w:p w14:paraId="70B3587E" w14:textId="13246851"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051827">
                        <w:rPr>
                          <w:rFonts w:ascii="Gill Sans MT" w:hAnsi="Gill Sans MT"/>
                          <w:i/>
                          <w:color w:val="131E32"/>
                          <w:sz w:val="32"/>
                          <w:szCs w:val="32"/>
                        </w:rPr>
                        <w:t>2</w:t>
                      </w:r>
                    </w:p>
                    <w:p w14:paraId="40A599B0" w14:textId="009FBF31"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051827">
                        <w:rPr>
                          <w:rFonts w:ascii="Gill Sans MT" w:hAnsi="Gill Sans MT"/>
                          <w:i/>
                          <w:color w:val="131E32"/>
                          <w:sz w:val="32"/>
                          <w:szCs w:val="32"/>
                        </w:rPr>
                        <w:t>Desarrollo humano</w:t>
                      </w:r>
                    </w:p>
                    <w:p w14:paraId="13BC4602" w14:textId="6C382F47"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051827">
                        <w:rPr>
                          <w:rFonts w:ascii="Gill Sans MT" w:hAnsi="Gill Sans MT"/>
                          <w:i/>
                          <w:color w:val="131E32"/>
                          <w:sz w:val="32"/>
                          <w:szCs w:val="32"/>
                        </w:rPr>
                        <w:t xml:space="preserve"> </w:t>
                      </w:r>
                      <w:r w:rsidR="005232BC" w:rsidRPr="005232BC">
                        <w:rPr>
                          <w:rFonts w:ascii="Gill Sans MT" w:hAnsi="Gill Sans MT"/>
                          <w:i/>
                          <w:color w:val="131E32"/>
                          <w:sz w:val="32"/>
                          <w:szCs w:val="32"/>
                        </w:rPr>
                        <w:t>Roció Vázquez López</w:t>
                      </w:r>
                    </w:p>
                    <w:p w14:paraId="77E5A26D" w14:textId="51C69890"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9D5202">
                        <w:rPr>
                          <w:rFonts w:ascii="Gill Sans MT" w:hAnsi="Gill Sans MT"/>
                          <w:i/>
                          <w:color w:val="131E32"/>
                          <w:sz w:val="32"/>
                          <w:szCs w:val="32"/>
                        </w:rPr>
                        <w:t xml:space="preserve">Psicología </w:t>
                      </w:r>
                    </w:p>
                    <w:p w14:paraId="38EFBDD3" w14:textId="37370500"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D5202">
                        <w:rPr>
                          <w:rFonts w:ascii="Gill Sans MT" w:hAnsi="Gill Sans MT"/>
                          <w:i/>
                          <w:color w:val="131E32"/>
                          <w:sz w:val="32"/>
                          <w:szCs w:val="32"/>
                        </w:rPr>
                        <w:t xml:space="preserve"> 6to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732601CE" w14:textId="56D140FC" w:rsidR="00F80738" w:rsidRDefault="00DA3075" w:rsidP="00051827">
      <w:r>
        <w:rPr>
          <w:rFonts w:ascii="Gill Sans MT" w:eastAsia="Calibri" w:hAnsi="Gill Sans MT" w:cs="Times New Roman"/>
          <w:noProof/>
          <w:sz w:val="24"/>
          <w:szCs w:val="24"/>
          <w:lang w:eastAsia="es-MX"/>
        </w:rPr>
        <w:br w:type="page"/>
      </w:r>
    </w:p>
    <w:p w14:paraId="1CA2965F" w14:textId="585A7619" w:rsidR="00F80738" w:rsidRPr="003B0103" w:rsidRDefault="009D5202" w:rsidP="009D5202">
      <w:pPr>
        <w:jc w:val="center"/>
        <w:rPr>
          <w:rFonts w:ascii="Arial" w:eastAsia="Calibri" w:hAnsi="Arial" w:cs="Arial"/>
          <w:b/>
          <w:bCs/>
          <w:noProof/>
          <w:sz w:val="24"/>
          <w:szCs w:val="24"/>
          <w:lang w:eastAsia="es-MX"/>
        </w:rPr>
      </w:pPr>
      <w:r w:rsidRPr="003B0103">
        <w:rPr>
          <w:rFonts w:ascii="Arial" w:eastAsia="Calibri" w:hAnsi="Arial" w:cs="Arial"/>
          <w:b/>
          <w:bCs/>
          <w:noProof/>
          <w:sz w:val="24"/>
          <w:szCs w:val="24"/>
          <w:lang w:eastAsia="es-MX"/>
        </w:rPr>
        <w:lastRenderedPageBreak/>
        <w:t>Desarrollo humano</w:t>
      </w:r>
    </w:p>
    <w:p w14:paraId="21718A68" w14:textId="1BD76BC9" w:rsidR="009D5202" w:rsidRDefault="009D5202" w:rsidP="009D5202">
      <w:pPr>
        <w:jc w:val="center"/>
        <w:rPr>
          <w:rFonts w:ascii="Gill Sans MT" w:eastAsia="Calibri" w:hAnsi="Gill Sans MT" w:cs="Times New Roman"/>
          <w:noProof/>
          <w:sz w:val="24"/>
          <w:szCs w:val="24"/>
          <w:lang w:eastAsia="es-MX"/>
        </w:rPr>
      </w:pPr>
    </w:p>
    <w:p w14:paraId="324EB3BF" w14:textId="105262EF" w:rsidR="009D5202" w:rsidRPr="003B0103" w:rsidRDefault="009D5202" w:rsidP="003B0103">
      <w:pPr>
        <w:spacing w:line="360" w:lineRule="auto"/>
        <w:jc w:val="both"/>
        <w:rPr>
          <w:rFonts w:ascii="Arial" w:eastAsia="Calibri" w:hAnsi="Arial" w:cs="Arial"/>
          <w:noProof/>
          <w:lang w:eastAsia="es-MX"/>
        </w:rPr>
      </w:pPr>
    </w:p>
    <w:p w14:paraId="7A4BEC83" w14:textId="35BEB653" w:rsidR="003B0103" w:rsidRDefault="003B0103" w:rsidP="003B0103">
      <w:pPr>
        <w:spacing w:line="360" w:lineRule="auto"/>
        <w:ind w:firstLine="708"/>
        <w:jc w:val="both"/>
        <w:rPr>
          <w:rFonts w:ascii="Arial" w:eastAsia="Calibri" w:hAnsi="Arial" w:cs="Arial"/>
          <w:noProof/>
          <w:lang w:eastAsia="es-MX"/>
        </w:rPr>
      </w:pPr>
      <w:r w:rsidRPr="003B0103">
        <w:rPr>
          <w:rFonts w:ascii="Arial" w:eastAsia="Calibri" w:hAnsi="Arial" w:cs="Arial"/>
          <w:noProof/>
          <w:lang w:eastAsia="es-MX"/>
        </w:rPr>
        <w:t>Al inicio de este periodo durante el cual e descubierto varios indicios de diferentes tipos de desarrollo humano, si bien ya tenia una experiencia previa por conocimientos adquiridos en mi cotidianidad esto me ayudo a comprender que todos seguimos un procedimiento en el cual nos desarrollamos como seres humanos de muchas maneras y a grandes o pequeños rasgos dependiendo de cada individuo.</w:t>
      </w:r>
    </w:p>
    <w:p w14:paraId="70654BE4" w14:textId="74095B33" w:rsidR="003B0103" w:rsidRDefault="003B0103" w:rsidP="003B0103">
      <w:pPr>
        <w:spacing w:line="360" w:lineRule="auto"/>
        <w:ind w:firstLine="708"/>
        <w:jc w:val="both"/>
        <w:rPr>
          <w:rFonts w:ascii="Arial" w:eastAsia="Calibri" w:hAnsi="Arial" w:cs="Arial"/>
          <w:noProof/>
          <w:lang w:eastAsia="es-MX"/>
        </w:rPr>
      </w:pPr>
    </w:p>
    <w:p w14:paraId="25FCA798" w14:textId="77777777" w:rsidR="003B0103" w:rsidRPr="003B0103" w:rsidRDefault="003B0103" w:rsidP="003B0103">
      <w:pPr>
        <w:spacing w:line="360" w:lineRule="auto"/>
        <w:ind w:firstLine="708"/>
        <w:jc w:val="both"/>
        <w:rPr>
          <w:rFonts w:ascii="Arial" w:eastAsia="Calibri" w:hAnsi="Arial" w:cs="Arial"/>
          <w:noProof/>
          <w:lang w:eastAsia="es-MX"/>
        </w:rPr>
      </w:pPr>
    </w:p>
    <w:p w14:paraId="258988AB" w14:textId="791D5D70" w:rsidR="003B0103" w:rsidRDefault="003B0103" w:rsidP="003B0103">
      <w:pPr>
        <w:spacing w:line="360" w:lineRule="auto"/>
        <w:jc w:val="both"/>
        <w:rPr>
          <w:rFonts w:ascii="Arial" w:eastAsia="Calibri" w:hAnsi="Arial" w:cs="Arial"/>
          <w:noProof/>
          <w:lang w:eastAsia="es-MX"/>
        </w:rPr>
      </w:pPr>
      <w:r w:rsidRPr="003B0103">
        <w:rPr>
          <w:rFonts w:ascii="Arial" w:eastAsia="Calibri" w:hAnsi="Arial" w:cs="Arial"/>
          <w:noProof/>
          <w:lang w:eastAsia="es-MX"/>
        </w:rPr>
        <w:tab/>
        <w:t>Sin embargo aunque pueda sonar como un tema un tanto corto no lo podemos encasillar en ese parámetro ya que cada estimulo o motivación que nos ayude a llegar a desarrollarnos de múltiples maneras consiente o inconscientemente puede llevarnos a una reacción positiva, no obstante si nos enfocamos en los inicios del desarrollo que pudiera ser durante el desarrollo de la humanidad logramos ampliar múltiples temas, como los inicios de las civilizaciones, la evolución del ser humano como ser pensante, la producción agrícola y los idiomas que surgieron a través de décadas con la necesidad de satisfacer una carencia comunicativa entre la sociedad, el inicio de la monarquía, la revolución industrial que logro ser una época que dio pauta al mundo que conocemos hoy en día, también podemos abarcar la globalización y la iperconectividad que tenemos hoy en día en la cual nos a ayudado y nos a perjudicado a la vez.</w:t>
      </w:r>
    </w:p>
    <w:p w14:paraId="76969C60" w14:textId="0AFA1779" w:rsidR="003B0103" w:rsidRDefault="003B0103" w:rsidP="003B0103">
      <w:pPr>
        <w:spacing w:line="360" w:lineRule="auto"/>
        <w:jc w:val="both"/>
        <w:rPr>
          <w:rFonts w:ascii="Arial" w:eastAsia="Calibri" w:hAnsi="Arial" w:cs="Arial"/>
          <w:noProof/>
          <w:lang w:eastAsia="es-MX"/>
        </w:rPr>
      </w:pPr>
    </w:p>
    <w:p w14:paraId="37633587" w14:textId="77777777" w:rsidR="003B0103" w:rsidRPr="008A5E69" w:rsidRDefault="003B0103" w:rsidP="008A5E69">
      <w:pPr>
        <w:spacing w:line="360" w:lineRule="auto"/>
        <w:jc w:val="both"/>
        <w:rPr>
          <w:rFonts w:ascii="Arial" w:eastAsia="Calibri" w:hAnsi="Arial" w:cs="Arial"/>
          <w:noProof/>
          <w:lang w:eastAsia="es-MX"/>
        </w:rPr>
      </w:pPr>
    </w:p>
    <w:p w14:paraId="4C44B670" w14:textId="40A97392" w:rsidR="008A5E69" w:rsidRPr="008A5E69" w:rsidRDefault="003B0103" w:rsidP="008A5E69">
      <w:pPr>
        <w:spacing w:line="360" w:lineRule="auto"/>
        <w:ind w:firstLine="708"/>
        <w:jc w:val="both"/>
        <w:rPr>
          <w:rFonts w:ascii="Arial" w:eastAsia="Calibri" w:hAnsi="Arial" w:cs="Arial"/>
          <w:noProof/>
          <w:lang w:eastAsia="es-MX"/>
        </w:rPr>
      </w:pPr>
      <w:r w:rsidRPr="008A5E69">
        <w:rPr>
          <w:rFonts w:ascii="Arial" w:eastAsia="Calibri" w:hAnsi="Arial" w:cs="Arial"/>
          <w:noProof/>
          <w:lang w:eastAsia="es-MX"/>
        </w:rPr>
        <w:t>Si comenzamos a ver el desarrollo humano hoy en día y los rasgos que tienen en la primera infancia o en la etapa neonatal podemos ver como la evolución ha surgido efecto para estacar las características dominantes y las pulsiones que un bebé trae al momento de nacer que nos ayuda a que prevalezca nuestra especie; las pulsiones que traen los infantes son pequeños reflejos que podemos ver durante los primeros meses de vida, en la cual el infante tiene la necesidad o el reflejo de succión, si logramos ver a un niño siendo amamantando, estos mismos estimularan con movimientos de sus manos el pecho materno para generar la productividad de leche, los niños durante estos meses tendrán la capacidad biológica de soportar su propio peso con sus manos al momento de agarrarse de algún cuerpo o estimulo, tendrá una excelente capacidad para buscar por medio del olfato esto para buscar el pecho materno por medio de los olores que secreta las glándulas del ceno de su madre.</w:t>
      </w:r>
      <w:r w:rsidR="008A5E69" w:rsidRPr="008A5E69">
        <w:rPr>
          <w:rFonts w:ascii="Arial" w:eastAsia="Calibri" w:hAnsi="Arial" w:cs="Arial"/>
          <w:noProof/>
          <w:lang w:eastAsia="es-MX"/>
        </w:rPr>
        <w:t xml:space="preserve"> </w:t>
      </w:r>
      <w:sdt>
        <w:sdtPr>
          <w:rPr>
            <w:rFonts w:ascii="Arial" w:eastAsia="Calibri" w:hAnsi="Arial" w:cs="Arial"/>
            <w:noProof/>
            <w:lang w:eastAsia="es-MX"/>
          </w:rPr>
          <w:id w:val="-1332681570"/>
          <w:citation/>
        </w:sdtPr>
        <w:sdtEndPr/>
        <w:sdtContent>
          <w:r w:rsidR="008A5E69" w:rsidRPr="008A5E69">
            <w:rPr>
              <w:rFonts w:ascii="Arial" w:eastAsia="Calibri" w:hAnsi="Arial" w:cs="Arial"/>
              <w:noProof/>
              <w:lang w:eastAsia="es-MX"/>
            </w:rPr>
            <w:fldChar w:fldCharType="begin"/>
          </w:r>
          <w:r w:rsidR="008A5E69" w:rsidRPr="008A5E69">
            <w:rPr>
              <w:rFonts w:ascii="Arial" w:eastAsia="Calibri" w:hAnsi="Arial" w:cs="Arial"/>
              <w:noProof/>
              <w:lang w:eastAsia="es-MX"/>
            </w:rPr>
            <w:instrText xml:space="preserve"> CITATION Uni2310 \l 2058 </w:instrText>
          </w:r>
          <w:r w:rsidR="008A5E69" w:rsidRPr="008A5E69">
            <w:rPr>
              <w:rFonts w:ascii="Arial" w:eastAsia="Calibri" w:hAnsi="Arial" w:cs="Arial"/>
              <w:noProof/>
              <w:lang w:eastAsia="es-MX"/>
            </w:rPr>
            <w:fldChar w:fldCharType="separate"/>
          </w:r>
          <w:r w:rsidR="008A5E69" w:rsidRPr="008A5E69">
            <w:rPr>
              <w:rFonts w:ascii="Arial" w:eastAsia="Calibri" w:hAnsi="Arial" w:cs="Arial"/>
              <w:noProof/>
              <w:lang w:eastAsia="es-MX"/>
            </w:rPr>
            <w:t>(Sureste, 2023)</w:t>
          </w:r>
          <w:r w:rsidR="008A5E69" w:rsidRPr="008A5E69">
            <w:rPr>
              <w:rFonts w:ascii="Arial" w:eastAsia="Calibri" w:hAnsi="Arial" w:cs="Arial"/>
              <w:noProof/>
              <w:lang w:eastAsia="es-MX"/>
            </w:rPr>
            <w:fldChar w:fldCharType="end"/>
          </w:r>
        </w:sdtContent>
      </w:sdt>
    </w:p>
    <w:p w14:paraId="3A38628D" w14:textId="0317BC8F" w:rsidR="003B0103" w:rsidRPr="008A5E69" w:rsidRDefault="003B0103" w:rsidP="008A5E69">
      <w:pPr>
        <w:spacing w:line="360" w:lineRule="auto"/>
        <w:ind w:firstLine="360"/>
        <w:jc w:val="both"/>
        <w:rPr>
          <w:rFonts w:ascii="Arial" w:eastAsia="Calibri" w:hAnsi="Arial" w:cs="Arial"/>
          <w:noProof/>
          <w:lang w:eastAsia="es-MX"/>
        </w:rPr>
      </w:pPr>
    </w:p>
    <w:p w14:paraId="30E79748" w14:textId="77777777" w:rsidR="003B0103" w:rsidRPr="008A5E69" w:rsidRDefault="003B0103" w:rsidP="008A5E69">
      <w:pPr>
        <w:spacing w:line="360" w:lineRule="auto"/>
        <w:ind w:firstLine="360"/>
        <w:jc w:val="both"/>
        <w:rPr>
          <w:rFonts w:ascii="Arial" w:eastAsia="Calibri" w:hAnsi="Arial" w:cs="Arial"/>
          <w:noProof/>
          <w:lang w:eastAsia="es-MX"/>
        </w:rPr>
      </w:pPr>
    </w:p>
    <w:p w14:paraId="24FED4A6" w14:textId="77777777" w:rsidR="003B0103" w:rsidRPr="008A5E69" w:rsidRDefault="003B0103" w:rsidP="008A5E69">
      <w:pPr>
        <w:spacing w:line="360" w:lineRule="auto"/>
        <w:ind w:firstLine="360"/>
        <w:jc w:val="both"/>
        <w:rPr>
          <w:rFonts w:ascii="Arial" w:eastAsia="Calibri" w:hAnsi="Arial" w:cs="Arial"/>
          <w:noProof/>
          <w:lang w:eastAsia="es-MX"/>
        </w:rPr>
      </w:pPr>
    </w:p>
    <w:p w14:paraId="328F791E" w14:textId="20299597" w:rsidR="003B0103" w:rsidRPr="008A5E69" w:rsidRDefault="003B0103" w:rsidP="008A5E69">
      <w:pPr>
        <w:spacing w:line="360" w:lineRule="auto"/>
        <w:jc w:val="both"/>
        <w:rPr>
          <w:rFonts w:ascii="Arial" w:eastAsia="Calibri" w:hAnsi="Arial" w:cs="Arial"/>
          <w:noProof/>
          <w:lang w:eastAsia="es-MX"/>
        </w:rPr>
      </w:pPr>
      <w:r w:rsidRPr="008A5E69">
        <w:rPr>
          <w:rFonts w:ascii="Arial" w:eastAsia="Calibri" w:hAnsi="Arial" w:cs="Arial"/>
          <w:noProof/>
          <w:lang w:eastAsia="es-MX"/>
        </w:rPr>
        <w:tab/>
        <w:t>Si hablamos sobre el desarrollo individual y profesional, podemos abarcar la escala de Maslow en el cual se logra comprender la necesidad del ser humano en saciar sus necesidades biológicas como algo prioritario como son: comer, dormir, sexo, etc. Las cuales se ven permeadas por ciertos satisfactores o estímulos secundarios los cuales suelen ser el dinero, la ropa, cenas lujosas, con el fin de lograr una satisfacción, pero es esto lo que aspiramos, realmente para alcanzar un estado de plenitud constante no vasta con estímulos banales de la vida si no el desarrollo de uno mismo en mente y cuerpo, no vasta ser ricos económicamente y desarrollarnos por medio de objetivos de esa índole, si no somos ricos al conocernos a nosotros mismos y trabajar en ser mejores con forme a la experiencia de la vida con el fin de alcanzar un desarrollo espiritual.</w:t>
      </w:r>
    </w:p>
    <w:p w14:paraId="34C1BE6F" w14:textId="264A1D16" w:rsidR="002D6211" w:rsidRPr="008A5E69" w:rsidRDefault="002D6211" w:rsidP="008A5E69">
      <w:pPr>
        <w:spacing w:line="360" w:lineRule="auto"/>
        <w:jc w:val="both"/>
        <w:rPr>
          <w:rFonts w:ascii="Arial" w:eastAsia="Calibri" w:hAnsi="Arial" w:cs="Arial"/>
          <w:noProof/>
          <w:lang w:eastAsia="es-MX"/>
        </w:rPr>
      </w:pPr>
    </w:p>
    <w:p w14:paraId="044A9057" w14:textId="3B9007B0" w:rsidR="008A5E69" w:rsidRPr="008A5E69" w:rsidRDefault="008A5E69" w:rsidP="008A5E69">
      <w:pPr>
        <w:spacing w:line="360" w:lineRule="auto"/>
        <w:jc w:val="both"/>
        <w:rPr>
          <w:rFonts w:ascii="Arial" w:eastAsia="Calibri" w:hAnsi="Arial" w:cs="Arial"/>
          <w:noProof/>
          <w:lang w:eastAsia="es-MX"/>
        </w:rPr>
      </w:pPr>
    </w:p>
    <w:p w14:paraId="1F83B99D" w14:textId="1B748B3D" w:rsidR="008A5E69" w:rsidRPr="008A5E69" w:rsidRDefault="008A5E69" w:rsidP="008A5E69">
      <w:pPr>
        <w:spacing w:line="360" w:lineRule="auto"/>
        <w:jc w:val="both"/>
        <w:rPr>
          <w:rFonts w:ascii="Arial" w:eastAsia="Calibri" w:hAnsi="Arial" w:cs="Arial"/>
          <w:noProof/>
          <w:lang w:eastAsia="es-MX"/>
        </w:rPr>
      </w:pPr>
    </w:p>
    <w:p w14:paraId="610E5669" w14:textId="7E15DD45" w:rsidR="008A5E69" w:rsidRPr="008A5E69" w:rsidRDefault="008A5E69" w:rsidP="008A5E69">
      <w:pPr>
        <w:spacing w:line="360" w:lineRule="auto"/>
        <w:jc w:val="both"/>
        <w:rPr>
          <w:rFonts w:ascii="Arial" w:eastAsia="Calibri" w:hAnsi="Arial" w:cs="Arial"/>
          <w:noProof/>
          <w:lang w:eastAsia="es-MX"/>
        </w:rPr>
      </w:pPr>
    </w:p>
    <w:p w14:paraId="27D6AC2F" w14:textId="71985453" w:rsidR="008A5E69" w:rsidRDefault="008A5E69" w:rsidP="003B0103">
      <w:pPr>
        <w:jc w:val="both"/>
        <w:rPr>
          <w:rFonts w:ascii="Gill Sans MT" w:eastAsia="Calibri" w:hAnsi="Gill Sans MT" w:cs="Times New Roman"/>
          <w:noProof/>
          <w:sz w:val="24"/>
          <w:szCs w:val="24"/>
          <w:lang w:eastAsia="es-MX"/>
        </w:rPr>
      </w:pPr>
    </w:p>
    <w:p w14:paraId="7BE7D867" w14:textId="0865E91F" w:rsidR="008A5E69" w:rsidRDefault="008A5E69" w:rsidP="003B0103">
      <w:pPr>
        <w:jc w:val="both"/>
        <w:rPr>
          <w:rFonts w:ascii="Gill Sans MT" w:eastAsia="Calibri" w:hAnsi="Gill Sans MT" w:cs="Times New Roman"/>
          <w:noProof/>
          <w:sz w:val="24"/>
          <w:szCs w:val="24"/>
          <w:lang w:eastAsia="es-MX"/>
        </w:rPr>
      </w:pPr>
    </w:p>
    <w:p w14:paraId="48AD0DEC" w14:textId="31FBF166" w:rsidR="008A5E69" w:rsidRDefault="008A5E69" w:rsidP="003B0103">
      <w:pPr>
        <w:jc w:val="both"/>
        <w:rPr>
          <w:rFonts w:ascii="Gill Sans MT" w:eastAsia="Calibri" w:hAnsi="Gill Sans MT" w:cs="Times New Roman"/>
          <w:noProof/>
          <w:sz w:val="24"/>
          <w:szCs w:val="24"/>
          <w:lang w:eastAsia="es-MX"/>
        </w:rPr>
      </w:pPr>
    </w:p>
    <w:p w14:paraId="2968A7A7" w14:textId="2EF48417" w:rsidR="008A5E69" w:rsidRDefault="008A5E69" w:rsidP="003B0103">
      <w:pPr>
        <w:jc w:val="both"/>
        <w:rPr>
          <w:rFonts w:ascii="Gill Sans MT" w:eastAsia="Calibri" w:hAnsi="Gill Sans MT" w:cs="Times New Roman"/>
          <w:noProof/>
          <w:sz w:val="24"/>
          <w:szCs w:val="24"/>
          <w:lang w:eastAsia="es-MX"/>
        </w:rPr>
      </w:pPr>
    </w:p>
    <w:p w14:paraId="757C38B3" w14:textId="39981CC5" w:rsidR="008A5E69" w:rsidRDefault="008A5E69" w:rsidP="003B0103">
      <w:pPr>
        <w:jc w:val="both"/>
        <w:rPr>
          <w:rFonts w:ascii="Gill Sans MT" w:eastAsia="Calibri" w:hAnsi="Gill Sans MT" w:cs="Times New Roman"/>
          <w:noProof/>
          <w:sz w:val="24"/>
          <w:szCs w:val="24"/>
          <w:lang w:eastAsia="es-MX"/>
        </w:rPr>
      </w:pPr>
    </w:p>
    <w:p w14:paraId="1B948138" w14:textId="2B2DF80B" w:rsidR="008A5E69" w:rsidRDefault="008A5E69" w:rsidP="003B0103">
      <w:pPr>
        <w:jc w:val="both"/>
        <w:rPr>
          <w:rFonts w:ascii="Gill Sans MT" w:eastAsia="Calibri" w:hAnsi="Gill Sans MT" w:cs="Times New Roman"/>
          <w:noProof/>
          <w:sz w:val="24"/>
          <w:szCs w:val="24"/>
          <w:lang w:eastAsia="es-MX"/>
        </w:rPr>
      </w:pPr>
    </w:p>
    <w:p w14:paraId="1D918867" w14:textId="732A990D" w:rsidR="008A5E69" w:rsidRDefault="008A5E69" w:rsidP="003B0103">
      <w:pPr>
        <w:jc w:val="both"/>
        <w:rPr>
          <w:rFonts w:ascii="Gill Sans MT" w:eastAsia="Calibri" w:hAnsi="Gill Sans MT" w:cs="Times New Roman"/>
          <w:noProof/>
          <w:sz w:val="24"/>
          <w:szCs w:val="24"/>
          <w:lang w:eastAsia="es-MX"/>
        </w:rPr>
      </w:pPr>
    </w:p>
    <w:sdt>
      <w:sdtPr>
        <w:rPr>
          <w:rFonts w:asciiTheme="minorHAnsi" w:eastAsiaTheme="minorHAnsi" w:hAnsiTheme="minorHAnsi" w:cstheme="minorBidi"/>
          <w:b w:val="0"/>
          <w:bCs w:val="0"/>
          <w:kern w:val="0"/>
          <w:sz w:val="22"/>
          <w:szCs w:val="22"/>
          <w:lang w:eastAsia="en-US"/>
        </w:rPr>
        <w:id w:val="-812018384"/>
        <w:docPartObj>
          <w:docPartGallery w:val="Bibliographies"/>
          <w:docPartUnique/>
        </w:docPartObj>
      </w:sdtPr>
      <w:sdtEndPr/>
      <w:sdtContent>
        <w:p w14:paraId="14CFE7A3" w14:textId="3383F150" w:rsidR="008A5E69" w:rsidRDefault="008A5E69">
          <w:pPr>
            <w:pStyle w:val="Ttulo1"/>
          </w:pPr>
          <w:r>
            <w:t>Referencias</w:t>
          </w:r>
        </w:p>
        <w:sdt>
          <w:sdtPr>
            <w:id w:val="-573587230"/>
            <w:bibliography/>
          </w:sdtPr>
          <w:sdtEndPr/>
          <w:sdtContent>
            <w:p w14:paraId="66435250" w14:textId="77777777" w:rsidR="008A5E69" w:rsidRDefault="008A5E69" w:rsidP="008A5E69">
              <w:pPr>
                <w:pStyle w:val="Bibliografa"/>
                <w:ind w:left="720" w:hanging="720"/>
                <w:rPr>
                  <w:noProof/>
                  <w:sz w:val="24"/>
                  <w:szCs w:val="24"/>
                </w:rPr>
              </w:pPr>
              <w:r>
                <w:fldChar w:fldCharType="begin"/>
              </w:r>
              <w:r>
                <w:instrText>BIBLIOGRAPHY</w:instrText>
              </w:r>
              <w:r>
                <w:fldChar w:fldCharType="separate"/>
              </w:r>
              <w:r>
                <w:rPr>
                  <w:noProof/>
                </w:rPr>
                <w:t xml:space="preserve">Sureste, U. d. (2023). Antologia . </w:t>
              </w:r>
              <w:r>
                <w:rPr>
                  <w:i/>
                  <w:iCs/>
                  <w:noProof/>
                </w:rPr>
                <w:t>Desarrollo humano</w:t>
              </w:r>
              <w:r>
                <w:rPr>
                  <w:noProof/>
                </w:rPr>
                <w:t>.</w:t>
              </w:r>
            </w:p>
            <w:p w14:paraId="06F60D45" w14:textId="7B02BFC5" w:rsidR="008A5E69" w:rsidRDefault="008A5E69" w:rsidP="008A5E69">
              <w:r>
                <w:rPr>
                  <w:b/>
                  <w:bCs/>
                </w:rPr>
                <w:fldChar w:fldCharType="end"/>
              </w:r>
            </w:p>
          </w:sdtContent>
        </w:sdt>
      </w:sdtContent>
    </w:sdt>
    <w:p w14:paraId="443E8C6C" w14:textId="2E9DD916" w:rsidR="008A5E69" w:rsidRDefault="008A5E69" w:rsidP="003B0103">
      <w:pPr>
        <w:jc w:val="both"/>
        <w:rPr>
          <w:rFonts w:ascii="Gill Sans MT" w:eastAsia="Calibri" w:hAnsi="Gill Sans MT" w:cs="Times New Roman"/>
          <w:noProof/>
          <w:sz w:val="24"/>
          <w:szCs w:val="24"/>
          <w:lang w:eastAsia="es-MX"/>
        </w:rPr>
      </w:pPr>
    </w:p>
    <w:p w14:paraId="789DF043" w14:textId="5E174149" w:rsidR="008A5E69" w:rsidRDefault="008A5E69" w:rsidP="003B0103">
      <w:pPr>
        <w:jc w:val="both"/>
        <w:rPr>
          <w:rFonts w:ascii="Gill Sans MT" w:eastAsia="Calibri" w:hAnsi="Gill Sans MT" w:cs="Times New Roman"/>
          <w:noProof/>
          <w:sz w:val="24"/>
          <w:szCs w:val="24"/>
          <w:lang w:eastAsia="es-MX"/>
        </w:rPr>
      </w:pPr>
    </w:p>
    <w:p w14:paraId="3D306C9B" w14:textId="573FF91D" w:rsidR="008A5E69" w:rsidRDefault="008A5E69" w:rsidP="003B0103">
      <w:pPr>
        <w:jc w:val="both"/>
        <w:rPr>
          <w:rFonts w:ascii="Gill Sans MT" w:eastAsia="Calibri" w:hAnsi="Gill Sans MT" w:cs="Times New Roman"/>
          <w:noProof/>
          <w:sz w:val="24"/>
          <w:szCs w:val="24"/>
          <w:lang w:eastAsia="es-MX"/>
        </w:rPr>
      </w:pPr>
    </w:p>
    <w:sectPr w:rsidR="008A5E69"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7120" w14:textId="77777777" w:rsidR="003602DF" w:rsidRDefault="003602DF" w:rsidP="00EA0E38">
      <w:pPr>
        <w:spacing w:after="0" w:line="240" w:lineRule="auto"/>
      </w:pPr>
      <w:r>
        <w:separator/>
      </w:r>
    </w:p>
  </w:endnote>
  <w:endnote w:type="continuationSeparator" w:id="0">
    <w:p w14:paraId="421951D3" w14:textId="77777777" w:rsidR="003602DF" w:rsidRDefault="003602DF"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0A0B" w14:textId="77777777" w:rsidR="003602DF" w:rsidRDefault="003602DF" w:rsidP="00EA0E38">
      <w:pPr>
        <w:spacing w:after="0" w:line="240" w:lineRule="auto"/>
      </w:pPr>
      <w:r>
        <w:separator/>
      </w:r>
    </w:p>
  </w:footnote>
  <w:footnote w:type="continuationSeparator" w:id="0">
    <w:p w14:paraId="38DA22FC" w14:textId="77777777" w:rsidR="003602DF" w:rsidRDefault="003602DF"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5AF7A93"/>
    <w:multiLevelType w:val="hybridMultilevel"/>
    <w:tmpl w:val="36387A7A"/>
    <w:lvl w:ilvl="0" w:tplc="0E0E6DEE">
      <w:start w:val="1"/>
      <w:numFmt w:val="bullet"/>
      <w:lvlText w:val="•"/>
      <w:lvlJc w:val="left"/>
      <w:pPr>
        <w:tabs>
          <w:tab w:val="num" w:pos="720"/>
        </w:tabs>
        <w:ind w:left="720" w:hanging="360"/>
      </w:pPr>
      <w:rPr>
        <w:rFonts w:ascii="Arial" w:hAnsi="Arial" w:hint="default"/>
      </w:rPr>
    </w:lvl>
    <w:lvl w:ilvl="1" w:tplc="AC826CD8" w:tentative="1">
      <w:start w:val="1"/>
      <w:numFmt w:val="bullet"/>
      <w:lvlText w:val="•"/>
      <w:lvlJc w:val="left"/>
      <w:pPr>
        <w:tabs>
          <w:tab w:val="num" w:pos="1440"/>
        </w:tabs>
        <w:ind w:left="1440" w:hanging="360"/>
      </w:pPr>
      <w:rPr>
        <w:rFonts w:ascii="Arial" w:hAnsi="Arial" w:hint="default"/>
      </w:rPr>
    </w:lvl>
    <w:lvl w:ilvl="2" w:tplc="37A4E75E" w:tentative="1">
      <w:start w:val="1"/>
      <w:numFmt w:val="bullet"/>
      <w:lvlText w:val="•"/>
      <w:lvlJc w:val="left"/>
      <w:pPr>
        <w:tabs>
          <w:tab w:val="num" w:pos="2160"/>
        </w:tabs>
        <w:ind w:left="2160" w:hanging="360"/>
      </w:pPr>
      <w:rPr>
        <w:rFonts w:ascii="Arial" w:hAnsi="Arial" w:hint="default"/>
      </w:rPr>
    </w:lvl>
    <w:lvl w:ilvl="3" w:tplc="C91A79BC" w:tentative="1">
      <w:start w:val="1"/>
      <w:numFmt w:val="bullet"/>
      <w:lvlText w:val="•"/>
      <w:lvlJc w:val="left"/>
      <w:pPr>
        <w:tabs>
          <w:tab w:val="num" w:pos="2880"/>
        </w:tabs>
        <w:ind w:left="2880" w:hanging="360"/>
      </w:pPr>
      <w:rPr>
        <w:rFonts w:ascii="Arial" w:hAnsi="Arial" w:hint="default"/>
      </w:rPr>
    </w:lvl>
    <w:lvl w:ilvl="4" w:tplc="9A84478A" w:tentative="1">
      <w:start w:val="1"/>
      <w:numFmt w:val="bullet"/>
      <w:lvlText w:val="•"/>
      <w:lvlJc w:val="left"/>
      <w:pPr>
        <w:tabs>
          <w:tab w:val="num" w:pos="3600"/>
        </w:tabs>
        <w:ind w:left="3600" w:hanging="360"/>
      </w:pPr>
      <w:rPr>
        <w:rFonts w:ascii="Arial" w:hAnsi="Arial" w:hint="default"/>
      </w:rPr>
    </w:lvl>
    <w:lvl w:ilvl="5" w:tplc="0EAC3A82" w:tentative="1">
      <w:start w:val="1"/>
      <w:numFmt w:val="bullet"/>
      <w:lvlText w:val="•"/>
      <w:lvlJc w:val="left"/>
      <w:pPr>
        <w:tabs>
          <w:tab w:val="num" w:pos="4320"/>
        </w:tabs>
        <w:ind w:left="4320" w:hanging="360"/>
      </w:pPr>
      <w:rPr>
        <w:rFonts w:ascii="Arial" w:hAnsi="Arial" w:hint="default"/>
      </w:rPr>
    </w:lvl>
    <w:lvl w:ilvl="6" w:tplc="DCB6EB12" w:tentative="1">
      <w:start w:val="1"/>
      <w:numFmt w:val="bullet"/>
      <w:lvlText w:val="•"/>
      <w:lvlJc w:val="left"/>
      <w:pPr>
        <w:tabs>
          <w:tab w:val="num" w:pos="5040"/>
        </w:tabs>
        <w:ind w:left="5040" w:hanging="360"/>
      </w:pPr>
      <w:rPr>
        <w:rFonts w:ascii="Arial" w:hAnsi="Arial" w:hint="default"/>
      </w:rPr>
    </w:lvl>
    <w:lvl w:ilvl="7" w:tplc="97122D90" w:tentative="1">
      <w:start w:val="1"/>
      <w:numFmt w:val="bullet"/>
      <w:lvlText w:val="•"/>
      <w:lvlJc w:val="left"/>
      <w:pPr>
        <w:tabs>
          <w:tab w:val="num" w:pos="5760"/>
        </w:tabs>
        <w:ind w:left="5760" w:hanging="360"/>
      </w:pPr>
      <w:rPr>
        <w:rFonts w:ascii="Arial" w:hAnsi="Arial" w:hint="default"/>
      </w:rPr>
    </w:lvl>
    <w:lvl w:ilvl="8" w:tplc="5FB622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5"/>
  </w:num>
  <w:num w:numId="4">
    <w:abstractNumId w:val="28"/>
  </w:num>
  <w:num w:numId="5">
    <w:abstractNumId w:val="10"/>
  </w:num>
  <w:num w:numId="6">
    <w:abstractNumId w:val="15"/>
  </w:num>
  <w:num w:numId="7">
    <w:abstractNumId w:val="34"/>
  </w:num>
  <w:num w:numId="8">
    <w:abstractNumId w:val="7"/>
  </w:num>
  <w:num w:numId="9">
    <w:abstractNumId w:val="9"/>
  </w:num>
  <w:num w:numId="10">
    <w:abstractNumId w:val="18"/>
  </w:num>
  <w:num w:numId="11">
    <w:abstractNumId w:val="33"/>
  </w:num>
  <w:num w:numId="12">
    <w:abstractNumId w:val="11"/>
  </w:num>
  <w:num w:numId="13">
    <w:abstractNumId w:val="25"/>
  </w:num>
  <w:num w:numId="14">
    <w:abstractNumId w:val="14"/>
  </w:num>
  <w:num w:numId="15">
    <w:abstractNumId w:val="36"/>
  </w:num>
  <w:num w:numId="16">
    <w:abstractNumId w:val="8"/>
  </w:num>
  <w:num w:numId="17">
    <w:abstractNumId w:val="6"/>
  </w:num>
  <w:num w:numId="18">
    <w:abstractNumId w:val="2"/>
  </w:num>
  <w:num w:numId="19">
    <w:abstractNumId w:val="41"/>
  </w:num>
  <w:num w:numId="20">
    <w:abstractNumId w:val="30"/>
  </w:num>
  <w:num w:numId="21">
    <w:abstractNumId w:val="42"/>
  </w:num>
  <w:num w:numId="22">
    <w:abstractNumId w:val="3"/>
  </w:num>
  <w:num w:numId="23">
    <w:abstractNumId w:val="37"/>
  </w:num>
  <w:num w:numId="24">
    <w:abstractNumId w:val="43"/>
  </w:num>
  <w:num w:numId="25">
    <w:abstractNumId w:val="38"/>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1"/>
  </w:num>
  <w:num w:numId="34">
    <w:abstractNumId w:val="39"/>
  </w:num>
  <w:num w:numId="35">
    <w:abstractNumId w:val="19"/>
  </w:num>
  <w:num w:numId="36">
    <w:abstractNumId w:val="17"/>
  </w:num>
  <w:num w:numId="37">
    <w:abstractNumId w:val="21"/>
  </w:num>
  <w:num w:numId="38">
    <w:abstractNumId w:val="16"/>
  </w:num>
  <w:num w:numId="39">
    <w:abstractNumId w:val="0"/>
  </w:num>
  <w:num w:numId="40">
    <w:abstractNumId w:val="29"/>
  </w:num>
  <w:num w:numId="41">
    <w:abstractNumId w:val="4"/>
  </w:num>
  <w:num w:numId="42">
    <w:abstractNumId w:val="32"/>
  </w:num>
  <w:num w:numId="43">
    <w:abstractNumId w:val="40"/>
  </w:num>
  <w:num w:numId="4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1827"/>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7D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211"/>
    <w:rsid w:val="002D6662"/>
    <w:rsid w:val="002D75CC"/>
    <w:rsid w:val="002D76D3"/>
    <w:rsid w:val="002F0F0F"/>
    <w:rsid w:val="002F1547"/>
    <w:rsid w:val="002F75F1"/>
    <w:rsid w:val="0030152B"/>
    <w:rsid w:val="003016E7"/>
    <w:rsid w:val="00302551"/>
    <w:rsid w:val="00302855"/>
    <w:rsid w:val="00304B99"/>
    <w:rsid w:val="00305461"/>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02DF"/>
    <w:rsid w:val="003628A0"/>
    <w:rsid w:val="00362DE6"/>
    <w:rsid w:val="0036365F"/>
    <w:rsid w:val="00365067"/>
    <w:rsid w:val="00367511"/>
    <w:rsid w:val="00372526"/>
    <w:rsid w:val="003753D7"/>
    <w:rsid w:val="00376B3C"/>
    <w:rsid w:val="00385F26"/>
    <w:rsid w:val="00397A88"/>
    <w:rsid w:val="003A798A"/>
    <w:rsid w:val="003B0103"/>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32BC"/>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A5E69"/>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D5202"/>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BD0"/>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B7300"/>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81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0738"/>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0CA8"/>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8A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677850491">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63167341">
      <w:bodyDiv w:val="1"/>
      <w:marLeft w:val="0"/>
      <w:marRight w:val="0"/>
      <w:marTop w:val="0"/>
      <w:marBottom w:val="0"/>
      <w:divBdr>
        <w:top w:val="none" w:sz="0" w:space="0" w:color="auto"/>
        <w:left w:val="none" w:sz="0" w:space="0" w:color="auto"/>
        <w:bottom w:val="none" w:sz="0" w:space="0" w:color="auto"/>
        <w:right w:val="none" w:sz="0" w:space="0" w:color="auto"/>
      </w:divBdr>
      <w:divsChild>
        <w:div w:id="168568300">
          <w:marLeft w:val="360"/>
          <w:marRight w:val="0"/>
          <w:marTop w:val="200"/>
          <w:marBottom w:val="160"/>
          <w:divBdr>
            <w:top w:val="none" w:sz="0" w:space="0" w:color="auto"/>
            <w:left w:val="none" w:sz="0" w:space="0" w:color="auto"/>
            <w:bottom w:val="none" w:sz="0" w:space="0" w:color="auto"/>
            <w:right w:val="none" w:sz="0" w:space="0" w:color="auto"/>
          </w:divBdr>
        </w:div>
        <w:div w:id="1009452539">
          <w:marLeft w:val="360"/>
          <w:marRight w:val="0"/>
          <w:marTop w:val="200"/>
          <w:marBottom w:val="160"/>
          <w:divBdr>
            <w:top w:val="none" w:sz="0" w:space="0" w:color="auto"/>
            <w:left w:val="none" w:sz="0" w:space="0" w:color="auto"/>
            <w:bottom w:val="none" w:sz="0" w:space="0" w:color="auto"/>
            <w:right w:val="none" w:sz="0" w:space="0" w:color="auto"/>
          </w:divBdr>
        </w:div>
        <w:div w:id="967275592">
          <w:marLeft w:val="360"/>
          <w:marRight w:val="0"/>
          <w:marTop w:val="200"/>
          <w:marBottom w:val="160"/>
          <w:divBdr>
            <w:top w:val="none" w:sz="0" w:space="0" w:color="auto"/>
            <w:left w:val="none" w:sz="0" w:space="0" w:color="auto"/>
            <w:bottom w:val="none" w:sz="0" w:space="0" w:color="auto"/>
            <w:right w:val="none" w:sz="0" w:space="0" w:color="auto"/>
          </w:divBdr>
        </w:div>
        <w:div w:id="737241177">
          <w:marLeft w:val="360"/>
          <w:marRight w:val="0"/>
          <w:marTop w:val="200"/>
          <w:marBottom w:val="160"/>
          <w:divBdr>
            <w:top w:val="none" w:sz="0" w:space="0" w:color="auto"/>
            <w:left w:val="none" w:sz="0" w:space="0" w:color="auto"/>
            <w:bottom w:val="none" w:sz="0" w:space="0" w:color="auto"/>
            <w:right w:val="none" w:sz="0" w:space="0" w:color="auto"/>
          </w:divBdr>
        </w:div>
      </w:divsChild>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87934437">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4221EB"/>
    <w:rsid w:val="00463D62"/>
    <w:rsid w:val="00516E54"/>
    <w:rsid w:val="00561A5C"/>
    <w:rsid w:val="00742BA3"/>
    <w:rsid w:val="00764025"/>
    <w:rsid w:val="008C6F7D"/>
    <w:rsid w:val="0098424B"/>
    <w:rsid w:val="009B3594"/>
    <w:rsid w:val="00B37424"/>
    <w:rsid w:val="00B6245D"/>
    <w:rsid w:val="00BB1B8E"/>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Uni2310</b:Tag>
    <b:SourceType>JournalArticle</b:SourceType>
    <b:Guid>{56B7753B-F9E7-4261-904D-8A6B92AD8A3C}</b:Guid>
    <b:Title>Antologia </b:Title>
    <b:JournalName>Desarrollo humano</b:JournalName>
    <b:Year>2023</b:Year>
    <b:Author>
      <b:Author>
        <b:NameList>
          <b:Person>
            <b:Last>Sureste</b:Last>
            <b:First>Universidad</b:First>
            <b:Middle>del</b:Middle>
          </b:Person>
        </b:NameList>
      </b:Author>
    </b:Author>
    <b:RefOrder>1</b:RefOrder>
  </b:Source>
</b:Sources>
</file>

<file path=customXml/itemProps1.xml><?xml version="1.0" encoding="utf-8"?>
<ds:datastoreItem xmlns:ds="http://schemas.openxmlformats.org/officeDocument/2006/customXml" ds:itemID="{B591EA9F-3EEF-45F2-80FF-25B021DF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Shiomara Brigitte De la cruz</cp:lastModifiedBy>
  <cp:revision>8</cp:revision>
  <cp:lastPrinted>2023-07-15T13:10:00Z</cp:lastPrinted>
  <dcterms:created xsi:type="dcterms:W3CDTF">2023-07-10T14:03:00Z</dcterms:created>
  <dcterms:modified xsi:type="dcterms:W3CDTF">2023-07-15T13:10:00Z</dcterms:modified>
</cp:coreProperties>
</file>