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B9" w:rsidRDefault="00084D62" w:rsidP="00F261B9">
      <w:pPr>
        <w:rPr>
          <w:rFonts w:ascii="Arial" w:hAnsi="Arial" w:cs="Arial"/>
          <w:sz w:val="32"/>
          <w:szCs w:val="32"/>
        </w:rPr>
      </w:pPr>
      <w:bookmarkStart w:id="0" w:name="_GoBack"/>
      <w:bookmarkEnd w:id="0"/>
      <w:r>
        <w:rPr>
          <w:rFonts w:ascii="Arial" w:hAnsi="Arial" w:cs="Arial"/>
          <w:noProof/>
          <w:sz w:val="32"/>
          <w:szCs w:val="32"/>
          <w:lang w:val="es-MX" w:eastAsia="es-MX"/>
        </w:rPr>
        <w:pict>
          <v:shapetype id="_x0000_t202" coordsize="21600,21600" o:spt="202" path="m,l,21600r21600,l21600,xe">
            <v:stroke joinstyle="miter"/>
            <v:path gradientshapeok="t" o:connecttype="rect"/>
          </v:shapetype>
          <v:shape id=" 53" o:spid="_x0000_s1026" type="#_x0000_t202" style="position:absolute;margin-left:171.3pt;margin-top:-24.8pt;width:270.85pt;height:64.3pt;z-index:251713536;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" stroked="f">
            <v:path arrowok="t"/>
            <v:textbox style="mso-fit-shape-to-text:t">
              <w:txbxContent>
                <w:p w:rsidR="00084D62" w:rsidRPr="00F261B9" w:rsidRDefault="00084D62" w:rsidP="00F261B9">
                  <w:pPr>
                    <w:spacing w:after="0"/>
                    <w:jc w:val="center"/>
                    <w:rPr>
                      <w:rFonts w:ascii="Gill Sans MT" w:eastAsia="Times New Roman" w:hAnsi="Gill Sans MT" w:cs="Times New Roman"/>
                      <w:sz w:val="24"/>
                      <w:szCs w:val="20"/>
                      <w:lang w:val="es-MX" w:eastAsia="es-MX"/>
                    </w:rPr>
                  </w:pPr>
                  <w:r w:rsidRPr="00F261B9">
                    <w:rPr>
                      <w:rFonts w:ascii="Gill Sans MT" w:eastAsia="Times New Roman" w:hAnsi="Gill Sans MT" w:cs="Times New Roman"/>
                      <w:sz w:val="24"/>
                      <w:szCs w:val="20"/>
                      <w:lang w:val="es-MX" w:eastAsia="es-MX"/>
                    </w:rPr>
                    <w:t>SECRETARÍA DE EDUCACIÓN</w:t>
                  </w:r>
                </w:p>
                <w:p w:rsidR="00084D62" w:rsidRPr="00F261B9" w:rsidRDefault="00084D62" w:rsidP="00F261B9">
                  <w:pPr>
                    <w:spacing w:after="0"/>
                    <w:jc w:val="center"/>
                    <w:rPr>
                      <w:rFonts w:ascii="Gill Sans MT" w:eastAsia="Times New Roman" w:hAnsi="Gill Sans MT" w:cs="Times New Roman"/>
                      <w:sz w:val="24"/>
                      <w:szCs w:val="20"/>
                      <w:lang w:val="es-MX" w:eastAsia="es-MX"/>
                    </w:rPr>
                  </w:pPr>
                  <w:r w:rsidRPr="00F261B9">
                    <w:rPr>
                      <w:rFonts w:ascii="Gill Sans MT" w:eastAsia="Times New Roman" w:hAnsi="Gill Sans MT" w:cs="Times New Roman"/>
                      <w:sz w:val="24"/>
                      <w:szCs w:val="20"/>
                      <w:lang w:val="es-MX" w:eastAsia="es-MX"/>
                    </w:rPr>
                    <w:t>SUBSECRETARÍA DE EDUCACIÓN ESTATAL</w:t>
                  </w:r>
                </w:p>
                <w:p w:rsidR="00084D62" w:rsidRPr="00F261B9" w:rsidRDefault="00084D62" w:rsidP="00F261B9">
                  <w:pPr>
                    <w:spacing w:after="0"/>
                    <w:jc w:val="center"/>
                    <w:rPr>
                      <w:rFonts w:ascii="Gill Sans MT" w:eastAsia="Times New Roman" w:hAnsi="Gill Sans MT" w:cs="Times New Roman"/>
                      <w:sz w:val="24"/>
                      <w:szCs w:val="20"/>
                      <w:lang w:val="es-MX" w:eastAsia="es-MX"/>
                    </w:rPr>
                  </w:pPr>
                  <w:r w:rsidRPr="00F261B9">
                    <w:rPr>
                      <w:rFonts w:ascii="Gill Sans MT" w:eastAsia="Times New Roman" w:hAnsi="Gill Sans MT" w:cs="Times New Roman"/>
                      <w:sz w:val="24"/>
                      <w:szCs w:val="20"/>
                      <w:lang w:val="es-MX" w:eastAsia="es-MX"/>
                    </w:rPr>
                    <w:t>DIRECCIÓN DE EDUCACIÓN SUPERIOR</w:t>
                  </w:r>
                </w:p>
                <w:p w:rsidR="00084D62" w:rsidRPr="00F261B9" w:rsidRDefault="00084D62" w:rsidP="00F261B9">
                  <w:pPr>
                    <w:spacing w:after="0"/>
                    <w:jc w:val="center"/>
                    <w:rPr>
                      <w:rFonts w:ascii="Gill Sans MT" w:eastAsia="Times New Roman" w:hAnsi="Gill Sans MT" w:cs="Times New Roman"/>
                      <w:sz w:val="20"/>
                      <w:szCs w:val="20"/>
                      <w:lang w:val="es-MX" w:eastAsia="es-MX"/>
                    </w:rPr>
                  </w:pPr>
                </w:p>
              </w:txbxContent>
            </v:textbox>
          </v:shape>
        </w:pict>
      </w:r>
      <w:r w:rsidR="00EA11B5">
        <w:rPr>
          <w:rFonts w:ascii="Arial" w:hAnsi="Arial" w:cs="Arial"/>
          <w:noProof/>
          <w:sz w:val="32"/>
          <w:szCs w:val="32"/>
          <w:lang w:val="es-MX" w:eastAsia="es-MX"/>
        </w:rPr>
        <w:drawing>
          <wp:anchor distT="0" distB="0" distL="114300" distR="114300" simplePos="0" relativeHeight="251702272" behindDoc="0" locked="0" layoutInCell="1" allowOverlap="1">
            <wp:simplePos x="0" y="0"/>
            <wp:positionH relativeFrom="column">
              <wp:posOffset>-678180</wp:posOffset>
            </wp:positionH>
            <wp:positionV relativeFrom="paragraph">
              <wp:posOffset>-542290</wp:posOffset>
            </wp:positionV>
            <wp:extent cx="2514600" cy="1113790"/>
            <wp:effectExtent l="0" t="0" r="0" b="0"/>
            <wp:wrapNone/>
            <wp:docPr id="42" name="Imagen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CRETARIA-DE-EDUCACIO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3790"/>
                    </a:xfrm>
                    <a:prstGeom prst="rect">
                      <a:avLst/>
                    </a:prstGeom>
                    <a:noFill/>
                  </pic:spPr>
                </pic:pic>
              </a:graphicData>
            </a:graphic>
          </wp:anchor>
        </w:drawing>
      </w:r>
      <w:r w:rsidR="00F935AC">
        <w:rPr>
          <w:rFonts w:ascii="Arial" w:hAnsi="Arial" w:cs="Arial"/>
          <w:sz w:val="32"/>
          <w:szCs w:val="32"/>
        </w:rPr>
        <w:t>|||||||||||||||||||||||||||||||||||</w:t>
      </w: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41" o:spid="_x0000_s1027" type="#_x0000_t202" style="position:absolute;left:0;text-align:left;margin-left:132.25pt;margin-top:17.15pt;width:329.15pt;height:40pt;z-index:25168998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" stroked="f">
            <v:path arrowok="t"/>
            <v:textbox style="mso-fit-shape-to-text:t">
              <w:txbxContent>
                <w:p w:rsidR="00084D62" w:rsidRPr="001C166F" w:rsidRDefault="00084D62" w:rsidP="00F261B9">
                  <w:pPr>
                    <w:jc w:val="center"/>
                    <w:rPr>
                      <w:b/>
                      <w:color w:val="808080"/>
                      <w:sz w:val="72"/>
                    </w:rPr>
                  </w:pPr>
                  <w:r w:rsidRPr="001C166F">
                    <w:rPr>
                      <w:rFonts w:ascii="Gill Sans MT" w:eastAsia="Times New Roman" w:hAnsi="Gill Sans MT" w:cs="Times New Roman"/>
                      <w:b/>
                      <w:color w:val="808080"/>
                      <w:sz w:val="40"/>
                      <w:szCs w:val="20"/>
                      <w:lang w:val="es-MX" w:eastAsia="es-MX"/>
                    </w:rPr>
                    <w:t>UNIVERSIDAD DEL SURESTE</w:t>
                  </w:r>
                </w:p>
              </w:txbxContent>
            </v:textbox>
          </v:shape>
        </w:pict>
      </w:r>
    </w:p>
    <w:p w:rsidR="00F261B9" w:rsidRDefault="00EA11B5" w:rsidP="005632B7">
      <w:pPr>
        <w:jc w:val="center"/>
        <w:rPr>
          <w:rFonts w:ascii="Arial" w:hAnsi="Arial" w:cs="Arial"/>
          <w:sz w:val="32"/>
          <w:szCs w:val="32"/>
        </w:rPr>
      </w:pPr>
      <w:r>
        <w:rPr>
          <w:rFonts w:ascii="Arial" w:hAnsi="Arial" w:cs="Arial"/>
          <w:noProof/>
          <w:sz w:val="32"/>
          <w:szCs w:val="32"/>
          <w:lang w:val="es-MX" w:eastAsia="es-MX"/>
        </w:rPr>
        <w:drawing>
          <wp:anchor distT="0" distB="0" distL="114300" distR="114300" simplePos="0" relativeHeight="251703296" behindDoc="0" locked="0" layoutInCell="1" allowOverlap="1">
            <wp:simplePos x="0" y="0"/>
            <wp:positionH relativeFrom="column">
              <wp:posOffset>-926465</wp:posOffset>
            </wp:positionH>
            <wp:positionV relativeFrom="paragraph">
              <wp:posOffset>134620</wp:posOffset>
            </wp:positionV>
            <wp:extent cx="2606040" cy="1009015"/>
            <wp:effectExtent l="0" t="0" r="0" b="0"/>
            <wp:wrapNone/>
            <wp:docPr id="4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9" cstate="print">
                      <a:extLst>
                        <a:ext uri="{28A0092B-C50C-407E-A947-70E740481C1C}">
                          <a14:useLocalDpi xmlns:a14="http://schemas.microsoft.com/office/drawing/2010/main" val="0"/>
                        </a:ext>
                      </a:extLst>
                    </a:blip>
                    <a:srcRect b="18983"/>
                    <a:stretch>
                      <a:fillRect/>
                    </a:stretch>
                  </pic:blipFill>
                  <pic:spPr bwMode="auto">
                    <a:xfrm>
                      <a:off x="0" y="0"/>
                      <a:ext cx="2606040" cy="1009015"/>
                    </a:xfrm>
                    <a:prstGeom prst="rect">
                      <a:avLst/>
                    </a:prstGeom>
                    <a:noFill/>
                  </pic:spPr>
                </pic:pic>
              </a:graphicData>
            </a:graphic>
          </wp:anchor>
        </w:drawing>
      </w: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type id="_x0000_t32" coordsize="21600,21600" o:spt="32" o:oned="t" path="m,l21600,21600e" filled="f">
            <v:path arrowok="t" fillok="f" o:connecttype="none"/>
            <o:lock v:ext="edit" shapetype="t"/>
          </v:shapetype>
          <v:shape id=" 56" o:spid="_x0000_s1043" type="#_x0000_t32" style="position:absolute;left:0;text-align:left;margin-left:165.55pt;margin-top:27.2pt;width:306pt;height:0;z-index:2517166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" strokecolor="#002060" strokeweight="1.5pt">
            <o:lock v:ext="edit" shapetype="f"/>
          </v:shape>
        </w:pict>
      </w:r>
      <w:r>
        <w:rPr>
          <w:rFonts w:ascii="Arial" w:hAnsi="Arial" w:cs="Arial"/>
          <w:noProof/>
          <w:sz w:val="32"/>
          <w:szCs w:val="32"/>
          <w:lang w:val="es-MX" w:eastAsia="es-MX"/>
        </w:rPr>
        <w:pict>
          <v:shape id=" 52" o:spid="_x0000_s1028" type="#_x0000_t202" style="position:absolute;left:0;text-align:left;margin-left:226pt;margin-top:6.6pt;width:121.1pt;height:20.6pt;z-index:25171251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" stroked="f">
            <v:path arrowok="t"/>
            <v:textbox>
              <w:txbxContent>
                <w:p w:rsidR="00084D62" w:rsidRPr="001C166F" w:rsidRDefault="00084D62" w:rsidP="00F261B9">
                  <w:pPr>
                    <w:jc w:val="center"/>
                    <w:rPr>
                      <w:rFonts w:ascii="Gill Sans MT" w:eastAsia="Times New Roman" w:hAnsi="Gill Sans MT" w:cs="Times New Roman"/>
                      <w:sz w:val="20"/>
                      <w:szCs w:val="20"/>
                      <w:lang w:val="es-MX" w:eastAsia="es-MX"/>
                    </w:rPr>
                  </w:pPr>
                  <w:r w:rsidRPr="001C166F">
                    <w:rPr>
                      <w:rFonts w:ascii="Gill Sans MT" w:eastAsia="Times New Roman" w:hAnsi="Gill Sans MT" w:cs="Times New Roman"/>
                      <w:sz w:val="20"/>
                      <w:szCs w:val="20"/>
                      <w:lang w:val="es-MX" w:eastAsia="es-MX"/>
                    </w:rPr>
                    <w:t>CLAVE: 07PSU0075W</w:t>
                  </w:r>
                </w:p>
                <w:p w:rsidR="00084D62" w:rsidRDefault="00084D62" w:rsidP="00F261B9"/>
              </w:txbxContent>
            </v:textbox>
          </v:shape>
        </w:pict>
      </w: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57" o:spid="_x0000_s1042" type="#_x0000_t32" style="position:absolute;left:0;text-align:left;margin-left:144.6pt;margin-top:11.35pt;width:342.7pt;height:0;z-index:2517176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" strokecolor="#002060" strokeweight="1.5pt">
            <o:lock v:ext="edit" shapetype="f"/>
          </v:shape>
        </w:pict>
      </w:r>
      <w:r>
        <w:rPr>
          <w:rFonts w:ascii="Arial" w:hAnsi="Arial" w:cs="Arial"/>
          <w:noProof/>
          <w:sz w:val="32"/>
          <w:szCs w:val="32"/>
          <w:lang w:val="es-MX" w:eastAsia="es-MX"/>
        </w:rPr>
        <w:pict>
          <v:shape id=" 54" o:spid="_x0000_s1029" type="#_x0000_t202" style="position:absolute;left:0;text-align:left;margin-left:144.6pt;margin-top:21.15pt;width:380.3pt;height:20.45pt;z-index:25171456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" stroked="f">
            <v:path arrowok="t"/>
            <v:textbox>
              <w:txbxContent>
                <w:p w:rsidR="00084D62" w:rsidRPr="00B70BEC" w:rsidRDefault="00084D62" w:rsidP="00F261B9">
                  <w:pPr>
                    <w:rPr>
                      <w:rFonts w:ascii="Gill Sans MT" w:eastAsia="Times New Roman" w:hAnsi="Gill Sans MT" w:cs="Times New Roman"/>
                      <w:sz w:val="18"/>
                      <w:szCs w:val="18"/>
                      <w:lang w:val="es-MX" w:eastAsia="es-MX"/>
                    </w:rPr>
                  </w:pPr>
                  <w:r w:rsidRPr="00B70BEC">
                    <w:rPr>
                      <w:rFonts w:ascii="Gill Sans MT" w:eastAsia="Times New Roman" w:hAnsi="Gill Sans MT" w:cs="Times New Roman"/>
                      <w:sz w:val="18"/>
                      <w:szCs w:val="18"/>
                      <w:lang w:val="es-MX" w:eastAsia="es-MX"/>
                    </w:rPr>
                    <w:t>RVOE: PSU-65/2006  VIGENCIA: A PARTIR DEL CICLO ESCOLAR 2006</w:t>
                  </w:r>
                  <w:r>
                    <w:rPr>
                      <w:rFonts w:ascii="Gill Sans MT" w:eastAsia="Times New Roman" w:hAnsi="Gill Sans MT" w:cs="Times New Roman"/>
                      <w:sz w:val="18"/>
                      <w:szCs w:val="18"/>
                      <w:lang w:val="es-MX" w:eastAsia="es-MX"/>
                    </w:rPr>
                    <w:t>-200</w:t>
                  </w:r>
                  <w:r w:rsidRPr="00B70BEC">
                    <w:rPr>
                      <w:rFonts w:ascii="Gill Sans MT" w:eastAsia="Times New Roman" w:hAnsi="Gill Sans MT" w:cs="Times New Roman"/>
                      <w:sz w:val="18"/>
                      <w:szCs w:val="18"/>
                      <w:lang w:val="es-MX" w:eastAsia="es-MX"/>
                    </w:rPr>
                    <w:t>7</w:t>
                  </w:r>
                </w:p>
                <w:p w:rsidR="00084D62" w:rsidRPr="00B70BEC" w:rsidRDefault="00084D62" w:rsidP="00F261B9">
                  <w:pPr>
                    <w:rPr>
                      <w:lang w:val="es-MX"/>
                    </w:rPr>
                  </w:pPr>
                </w:p>
              </w:txbxContent>
            </v:textbox>
          </v:shape>
        </w:pict>
      </w: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51" o:spid="_x0000_s1041" type="#_x0000_t32" style="position:absolute;left:0;text-align:left;margin-left:9.85pt;margin-top:6.5pt;width:0;height:523.5pt;z-index:2517114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 50" o:spid="_x0000_s1040" type="#_x0000_t32" style="position:absolute;left:0;text-align:left;margin-left:-18.65pt;margin-top:6.5pt;width:0;height:477pt;z-index:251710464;visibility:visible" strokecolor="#002060" strokeweight="1.5pt">
            <o:lock v:ext="edit" shapetype="f"/>
          </v:shape>
        </w:pict>
      </w:r>
      <w:r>
        <w:rPr>
          <w:rFonts w:ascii="Arial" w:hAnsi="Arial" w:cs="Arial"/>
          <w:noProof/>
          <w:sz w:val="32"/>
          <w:szCs w:val="32"/>
          <w:lang w:val="es-MX" w:eastAsia="es-MX"/>
        </w:rPr>
        <w:pict>
          <v:shape id=" 49" o:spid="_x0000_s1039" type="#_x0000_t32" style="position:absolute;left:0;text-align:left;margin-left:38.35pt;margin-top:6.5pt;width:0;height:544.5pt;z-index:2517094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" strokecolor="#002060" strokeweight="1.5pt">
            <o:lock v:ext="edit" shapetype="f"/>
          </v:shape>
        </w:pict>
      </w:r>
      <w:r>
        <w:rPr>
          <w:rFonts w:ascii="Arial" w:hAnsi="Arial" w:cs="Arial"/>
          <w:noProof/>
          <w:sz w:val="32"/>
          <w:szCs w:val="32"/>
          <w:lang w:val="es-MX" w:eastAsia="es-MX"/>
        </w:rPr>
        <w:pict>
          <v:shape id=" 48" o:spid="_x0000_s1038" type="#_x0000_t32" style="position:absolute;left:0;text-align:left;margin-left:65.35pt;margin-top:6.5pt;width:0;height:523.5pt;z-index:2517084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 47" o:spid="_x0000_s1037" type="#_x0000_t32" style="position:absolute;left:0;text-align:left;margin-left:92.35pt;margin-top:6.5pt;width:0;height:477pt;z-index:251707392;visibility:visible" strokecolor="#002060" strokeweight="1.5pt">
            <o:lock v:ext="edit" shapetype="f"/>
          </v:shape>
        </w:pict>
      </w:r>
      <w:r>
        <w:rPr>
          <w:rFonts w:ascii="Arial" w:hAnsi="Arial" w:cs="Arial"/>
          <w:noProof/>
          <w:sz w:val="32"/>
          <w:szCs w:val="32"/>
          <w:lang w:val="es-MX" w:eastAsia="es-MX"/>
        </w:rPr>
        <w:pict>
          <v:shape id=" 55" o:spid="_x0000_s1030" type="#_x0000_t202" style="position:absolute;left:0;text-align:left;margin-left:199pt;margin-top:20.1pt;width:183.45pt;height:37.55pt;z-index:251715584;visibility:visible;mso-width-percent:400;mso-height-percent:200;mso-width-percent:4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" stroked="f">
            <v:path arrowok="t"/>
            <v:textbox style="mso-fit-shape-to-text:t">
              <w:txbxContent>
                <w:p w:rsidR="00084D62" w:rsidRPr="00B70BEC" w:rsidRDefault="00084D62" w:rsidP="00F261B9">
                  <w:pPr>
                    <w:jc w:val="center"/>
                    <w:rPr>
                      <w:sz w:val="36"/>
                    </w:rPr>
                  </w:pPr>
                  <w:r w:rsidRPr="00B70BEC">
                    <w:rPr>
                      <w:sz w:val="36"/>
                    </w:rPr>
                    <w:t>TESIS</w:t>
                  </w:r>
                </w:p>
              </w:txbxContent>
            </v:textbox>
          </v:shape>
        </w:pict>
      </w:r>
    </w:p>
    <w:p w:rsidR="00F261B9" w:rsidRDefault="00F261B9" w:rsidP="005632B7">
      <w:pPr>
        <w:jc w:val="center"/>
        <w:rPr>
          <w:rFonts w:ascii="Arial" w:hAnsi="Arial" w:cs="Arial"/>
          <w:sz w:val="32"/>
          <w:szCs w:val="32"/>
        </w:rPr>
      </w:pP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58" o:spid="_x0000_s1031" type="#_x0000_t202" style="position:absolute;left:0;text-align:left;margin-left:196.15pt;margin-top:3.25pt;width:207.2pt;height:41.55pt;z-index:251718656;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" stroked="f">
            <v:path arrowok="t"/>
            <v:textbox style="mso-fit-shape-to-text:t">
              <w:txbxContent>
                <w:p w:rsidR="00084D62" w:rsidRPr="00F261B9" w:rsidRDefault="00084D62" w:rsidP="004F3436">
                  <w:pPr>
                    <w:jc w:val="center"/>
                    <w:rPr>
                      <w:rFonts w:asciiTheme="minorHAnsi" w:hAnsiTheme="minorHAnsi"/>
                    </w:rPr>
                  </w:pPr>
                  <w:r w:rsidRPr="00B70BEC">
                    <w:rPr>
                      <w:rFonts w:asciiTheme="minorHAnsi" w:eastAsia="Times New Roman" w:hAnsiTheme="minorHAnsi" w:cs="Times New Roman"/>
                      <w:b/>
                      <w:bCs/>
                      <w:sz w:val="20"/>
                      <w:szCs w:val="20"/>
                      <w:lang w:val="es-MX" w:eastAsia="es-MX"/>
                    </w:rPr>
                    <w:t>"</w:t>
                  </w:r>
                  <w:r w:rsidRPr="00F261B9">
                    <w:rPr>
                      <w:rFonts w:asciiTheme="minorHAnsi" w:eastAsia="Times New Roman" w:hAnsiTheme="minorHAnsi" w:cs="Times New Roman"/>
                      <w:b/>
                      <w:bCs/>
                      <w:sz w:val="20"/>
                      <w:szCs w:val="20"/>
                      <w:lang w:val="es-MX" w:eastAsia="es-MX"/>
                    </w:rPr>
                    <w:t xml:space="preserve">LA EDUCACION FINANCIERA </w:t>
                  </w:r>
                  <w:r>
                    <w:rPr>
                      <w:rFonts w:asciiTheme="minorHAnsi" w:eastAsia="Times New Roman" w:hAnsiTheme="minorHAnsi" w:cs="Times New Roman"/>
                      <w:b/>
                      <w:bCs/>
                      <w:sz w:val="20"/>
                      <w:szCs w:val="20"/>
                      <w:lang w:val="es-MX" w:eastAsia="es-MX"/>
                    </w:rPr>
                    <w:t>Y  CULTURA DEL AHORRO</w:t>
                  </w:r>
                  <w:r w:rsidRPr="00B70BEC">
                    <w:rPr>
                      <w:rFonts w:asciiTheme="minorHAnsi" w:eastAsia="Times New Roman" w:hAnsiTheme="minorHAnsi" w:cs="Times New Roman"/>
                      <w:b/>
                      <w:bCs/>
                      <w:sz w:val="20"/>
                      <w:szCs w:val="20"/>
                      <w:lang w:val="es-MX" w:eastAsia="es-MX"/>
                    </w:rPr>
                    <w:t>.”</w:t>
                  </w:r>
                </w:p>
              </w:txbxContent>
            </v:textbox>
          </v:shape>
        </w:pict>
      </w:r>
    </w:p>
    <w:p w:rsidR="00F261B9" w:rsidRDefault="00F261B9" w:rsidP="005632B7">
      <w:pPr>
        <w:jc w:val="center"/>
        <w:rPr>
          <w:rFonts w:ascii="Arial" w:hAnsi="Arial" w:cs="Arial"/>
          <w:sz w:val="32"/>
          <w:szCs w:val="32"/>
        </w:rPr>
      </w:pP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59" o:spid="_x0000_s1032" type="#_x0000_t202" style="position:absolute;left:0;text-align:left;margin-left:160.65pt;margin-top:6.15pt;width:300.75pt;height:52.1pt;z-index:25171968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" stroked="f">
            <v:path arrowok="t"/>
            <v:textbox style="mso-fit-shape-to-text:t">
              <w:txbxContent>
                <w:p w:rsidR="00084D62" w:rsidRPr="00F261B9" w:rsidRDefault="00084D62" w:rsidP="00F261B9">
                  <w:pPr>
                    <w:jc w:val="center"/>
                    <w:rPr>
                      <w:rFonts w:asciiTheme="minorHAnsi" w:hAnsiTheme="minorHAnsi"/>
                      <w:lang w:val="es-MX"/>
                    </w:rPr>
                  </w:pPr>
                  <w:r w:rsidRPr="00B70BEC">
                    <w:rPr>
                      <w:rFonts w:asciiTheme="minorHAnsi" w:eastAsia="Times New Roman" w:hAnsiTheme="minorHAnsi" w:cs="Times New Roman"/>
                      <w:sz w:val="28"/>
                      <w:szCs w:val="28"/>
                      <w:lang w:val="es-MX" w:eastAsia="es-MX"/>
                    </w:rPr>
                    <w:t xml:space="preserve">PARA OBTENER EL TITULO  PROFESIONAL DE:                                             </w:t>
                  </w:r>
                  <w:r w:rsidRPr="00B70BEC">
                    <w:rPr>
                      <w:rFonts w:asciiTheme="minorHAnsi" w:eastAsia="Times New Roman" w:hAnsiTheme="minorHAnsi" w:cs="Times New Roman"/>
                      <w:b/>
                      <w:bCs/>
                      <w:sz w:val="28"/>
                      <w:szCs w:val="28"/>
                      <w:lang w:val="es-MX" w:eastAsia="es-MX"/>
                    </w:rPr>
                    <w:t xml:space="preserve">LICENCIADO </w:t>
                  </w:r>
                  <w:r>
                    <w:rPr>
                      <w:rFonts w:asciiTheme="minorHAnsi" w:eastAsia="Times New Roman" w:hAnsiTheme="minorHAnsi" w:cs="Times New Roman"/>
                      <w:b/>
                      <w:bCs/>
                      <w:sz w:val="28"/>
                      <w:szCs w:val="28"/>
                      <w:lang w:val="es-MX" w:eastAsia="es-MX"/>
                    </w:rPr>
                    <w:t>ENCONTADURÍ</w:t>
                  </w:r>
                  <w:r w:rsidRPr="00F261B9">
                    <w:rPr>
                      <w:rFonts w:asciiTheme="minorHAnsi" w:eastAsia="Times New Roman" w:hAnsiTheme="minorHAnsi" w:cs="Times New Roman"/>
                      <w:b/>
                      <w:bCs/>
                      <w:sz w:val="28"/>
                      <w:szCs w:val="28"/>
                      <w:lang w:val="es-MX" w:eastAsia="es-MX"/>
                    </w:rPr>
                    <w:t>A PÚBLICA</w:t>
                  </w:r>
                </w:p>
              </w:txbxContent>
            </v:textbox>
          </v:shape>
        </w:pict>
      </w:r>
    </w:p>
    <w:p w:rsidR="00F261B9" w:rsidRDefault="00F261B9" w:rsidP="005632B7">
      <w:pPr>
        <w:jc w:val="center"/>
        <w:rPr>
          <w:rFonts w:ascii="Arial" w:hAnsi="Arial" w:cs="Arial"/>
          <w:sz w:val="32"/>
          <w:szCs w:val="32"/>
        </w:rPr>
      </w:pP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60" o:spid="_x0000_s1033" type="#_x0000_t202" style="position:absolute;left:0;text-align:left;margin-left:196.15pt;margin-top:20.3pt;width:207.2pt;height:33.65pt;z-index:25165926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" stroked="f">
            <v:path arrowok="t"/>
            <v:textbox style="mso-fit-shape-to-text:t">
              <w:txbxContent>
                <w:p w:rsidR="00084D62" w:rsidRPr="00F261B9" w:rsidRDefault="00084D62" w:rsidP="00F261B9">
                  <w:pPr>
                    <w:jc w:val="center"/>
                    <w:rPr>
                      <w:rFonts w:asciiTheme="minorHAnsi" w:hAnsiTheme="minorHAnsi"/>
                      <w:sz w:val="32"/>
                    </w:rPr>
                  </w:pPr>
                  <w:r w:rsidRPr="00F261B9">
                    <w:rPr>
                      <w:rFonts w:asciiTheme="minorHAnsi" w:eastAsia="Times New Roman" w:hAnsiTheme="minorHAnsi" w:cs="Times New Roman"/>
                      <w:bCs/>
                      <w:sz w:val="28"/>
                      <w:szCs w:val="20"/>
                      <w:lang w:val="es-MX" w:eastAsia="es-MX"/>
                    </w:rPr>
                    <w:t>PRESENTADO</w:t>
                  </w:r>
                  <w:r>
                    <w:rPr>
                      <w:rFonts w:asciiTheme="minorHAnsi" w:eastAsia="Times New Roman" w:hAnsiTheme="minorHAnsi" w:cs="Times New Roman"/>
                      <w:bCs/>
                      <w:sz w:val="28"/>
                      <w:szCs w:val="20"/>
                      <w:lang w:val="es-MX" w:eastAsia="es-MX"/>
                    </w:rPr>
                    <w:t xml:space="preserve"> </w:t>
                  </w:r>
                  <w:r w:rsidRPr="00F261B9">
                    <w:rPr>
                      <w:rFonts w:asciiTheme="minorHAnsi" w:eastAsia="Times New Roman" w:hAnsiTheme="minorHAnsi" w:cs="Times New Roman"/>
                      <w:bCs/>
                      <w:sz w:val="28"/>
                      <w:szCs w:val="20"/>
                      <w:lang w:val="es-MX" w:eastAsia="es-MX"/>
                    </w:rPr>
                    <w:t>POR</w:t>
                  </w:r>
                  <w:r>
                    <w:rPr>
                      <w:rFonts w:asciiTheme="minorHAnsi" w:eastAsia="Times New Roman" w:hAnsiTheme="minorHAnsi" w:cs="Times New Roman"/>
                      <w:bCs/>
                      <w:sz w:val="28"/>
                      <w:szCs w:val="20"/>
                      <w:lang w:val="es-MX" w:eastAsia="es-MX"/>
                    </w:rPr>
                    <w:t>:</w:t>
                  </w:r>
                </w:p>
              </w:txbxContent>
            </v:textbox>
          </v:shape>
        </w:pict>
      </w:r>
    </w:p>
    <w:p w:rsidR="00F261B9" w:rsidRDefault="00F261B9" w:rsidP="005632B7">
      <w:pPr>
        <w:jc w:val="center"/>
        <w:rPr>
          <w:rFonts w:ascii="Arial" w:hAnsi="Arial" w:cs="Arial"/>
          <w:sz w:val="32"/>
          <w:szCs w:val="32"/>
        </w:rPr>
      </w:pP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44" o:spid="_x0000_s1034" type="#_x0000_t202" style="position:absolute;left:0;text-align:left;margin-left:165.55pt;margin-top:23.3pt;width:245.3pt;height:31pt;z-index:25170432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" stroked="f">
            <v:path arrowok="t"/>
            <v:textbox style="mso-fit-shape-to-text:t">
              <w:txbxContent>
                <w:p w:rsidR="00084D62" w:rsidRPr="00F261B9" w:rsidRDefault="00084D62" w:rsidP="00F261B9">
                  <w:pPr>
                    <w:jc w:val="center"/>
                    <w:rPr>
                      <w:rFonts w:asciiTheme="minorHAnsi" w:hAnsiTheme="minorHAnsi"/>
                      <w:sz w:val="24"/>
                    </w:rPr>
                  </w:pPr>
                  <w:r>
                    <w:rPr>
                      <w:rFonts w:asciiTheme="minorHAnsi" w:hAnsiTheme="minorHAnsi"/>
                      <w:sz w:val="24"/>
                    </w:rPr>
                    <w:t>MARÍA DEL C</w:t>
                  </w:r>
                  <w:r w:rsidRPr="00F261B9">
                    <w:rPr>
                      <w:rFonts w:asciiTheme="minorHAnsi" w:hAnsiTheme="minorHAnsi"/>
                      <w:sz w:val="24"/>
                    </w:rPr>
                    <w:t>ARMEN FLORES BERMÚDEZ</w:t>
                  </w:r>
                </w:p>
              </w:txbxContent>
            </v:textbox>
          </v:shape>
        </w:pict>
      </w:r>
    </w:p>
    <w:p w:rsidR="00F261B9" w:rsidRDefault="00F261B9" w:rsidP="005632B7">
      <w:pPr>
        <w:jc w:val="center"/>
        <w:rPr>
          <w:rFonts w:ascii="Arial" w:hAnsi="Arial" w:cs="Arial"/>
          <w:sz w:val="32"/>
          <w:szCs w:val="32"/>
        </w:rPr>
      </w:pPr>
    </w:p>
    <w:p w:rsidR="00F261B9" w:rsidRDefault="00F261B9" w:rsidP="005632B7">
      <w:pPr>
        <w:jc w:val="center"/>
        <w:rPr>
          <w:rFonts w:ascii="Arial" w:hAnsi="Arial" w:cs="Arial"/>
          <w:sz w:val="32"/>
          <w:szCs w:val="32"/>
        </w:rPr>
      </w:pP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45" o:spid="_x0000_s1035" type="#_x0000_t202" style="position:absolute;left:0;text-align:left;margin-left:158.05pt;margin-top:24.45pt;width:245.3pt;height:78.6pt;z-index:25170534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" stroked="f">
            <v:path arrowok="t"/>
            <v:textbox style="mso-fit-shape-to-text:t">
              <w:txbxContent>
                <w:p w:rsidR="00084D62" w:rsidRDefault="00084D62" w:rsidP="00F261B9">
                  <w:pPr>
                    <w:jc w:val="center"/>
                    <w:rPr>
                      <w:rFonts w:asciiTheme="minorHAnsi" w:hAnsiTheme="minorHAnsi"/>
                      <w:sz w:val="24"/>
                    </w:rPr>
                  </w:pPr>
                  <w:r w:rsidRPr="00F261B9">
                    <w:rPr>
                      <w:rFonts w:asciiTheme="minorHAnsi" w:hAnsiTheme="minorHAnsi"/>
                      <w:sz w:val="24"/>
                    </w:rPr>
                    <w:t>ASESOR DE TESIS:</w:t>
                  </w:r>
                </w:p>
                <w:p w:rsidR="00084D62" w:rsidRDefault="00084D62" w:rsidP="00F261B9">
                  <w:pPr>
                    <w:jc w:val="center"/>
                    <w:rPr>
                      <w:rFonts w:asciiTheme="minorHAnsi" w:hAnsiTheme="minorHAnsi"/>
                      <w:sz w:val="24"/>
                    </w:rPr>
                  </w:pPr>
                </w:p>
                <w:p w:rsidR="00084D62" w:rsidRPr="00F261B9" w:rsidRDefault="00084D62" w:rsidP="00F261B9">
                  <w:pPr>
                    <w:jc w:val="center"/>
                    <w:rPr>
                      <w:rFonts w:asciiTheme="minorHAnsi" w:hAnsiTheme="minorHAnsi"/>
                      <w:sz w:val="24"/>
                    </w:rPr>
                  </w:pPr>
                  <w:r w:rsidRPr="00B52E7A">
                    <w:rPr>
                      <w:rFonts w:asciiTheme="minorHAnsi" w:hAnsiTheme="minorHAnsi" w:cs="Arial"/>
                      <w:sz w:val="24"/>
                      <w:szCs w:val="32"/>
                    </w:rPr>
                    <w:t>LIC</w:t>
                  </w:r>
                  <w:r w:rsidRPr="00B52E7A">
                    <w:rPr>
                      <w:rFonts w:asciiTheme="minorHAnsi" w:hAnsiTheme="minorHAnsi" w:cs="Arial"/>
                      <w:sz w:val="24"/>
                      <w:szCs w:val="24"/>
                    </w:rPr>
                    <w:t>.</w:t>
                  </w:r>
                  <w:r>
                    <w:rPr>
                      <w:rFonts w:asciiTheme="minorHAnsi" w:hAnsiTheme="minorHAnsi" w:cs="Arial"/>
                      <w:sz w:val="24"/>
                      <w:szCs w:val="24"/>
                    </w:rPr>
                    <w:t xml:space="preserve"> </w:t>
                  </w:r>
                  <w:r w:rsidRPr="00B52E7A">
                    <w:rPr>
                      <w:rFonts w:asciiTheme="minorHAnsi" w:hAnsiTheme="minorHAnsi" w:cs="Arial"/>
                      <w:sz w:val="24"/>
                      <w:szCs w:val="24"/>
                    </w:rPr>
                    <w:t>ALMA ROSA ALVARADO PASCASIO</w:t>
                  </w:r>
                </w:p>
              </w:txbxContent>
            </v:textbox>
          </v:shape>
        </w:pict>
      </w:r>
    </w:p>
    <w:p w:rsidR="00F261B9" w:rsidRDefault="00F261B9" w:rsidP="005632B7">
      <w:pPr>
        <w:jc w:val="center"/>
        <w:rPr>
          <w:rFonts w:ascii="Arial" w:hAnsi="Arial" w:cs="Arial"/>
          <w:sz w:val="32"/>
          <w:szCs w:val="32"/>
        </w:rPr>
      </w:pPr>
    </w:p>
    <w:p w:rsidR="00F261B9" w:rsidRPr="00B52E7A" w:rsidRDefault="00F261B9" w:rsidP="00B52E7A">
      <w:pPr>
        <w:jc w:val="center"/>
        <w:rPr>
          <w:rFonts w:asciiTheme="minorHAnsi" w:hAnsiTheme="minorHAnsi" w:cs="Arial"/>
          <w:sz w:val="32"/>
          <w:szCs w:val="32"/>
        </w:rPr>
      </w:pPr>
    </w:p>
    <w:p w:rsidR="00F261B9" w:rsidRDefault="00F261B9" w:rsidP="005632B7">
      <w:pPr>
        <w:jc w:val="center"/>
        <w:rPr>
          <w:rFonts w:ascii="Arial" w:hAnsi="Arial" w:cs="Arial"/>
          <w:sz w:val="32"/>
          <w:szCs w:val="32"/>
        </w:rPr>
      </w:pPr>
    </w:p>
    <w:p w:rsidR="00F261B9" w:rsidRDefault="00F261B9" w:rsidP="005632B7">
      <w:pPr>
        <w:jc w:val="center"/>
        <w:rPr>
          <w:rFonts w:ascii="Arial" w:hAnsi="Arial" w:cs="Arial"/>
          <w:sz w:val="32"/>
          <w:szCs w:val="32"/>
        </w:rPr>
      </w:pPr>
    </w:p>
    <w:p w:rsidR="00F261B9" w:rsidRDefault="00084D62" w:rsidP="005632B7">
      <w:pPr>
        <w:jc w:val="center"/>
        <w:rPr>
          <w:rFonts w:ascii="Arial" w:hAnsi="Arial" w:cs="Arial"/>
          <w:sz w:val="32"/>
          <w:szCs w:val="32"/>
        </w:rPr>
      </w:pPr>
      <w:r>
        <w:rPr>
          <w:rFonts w:ascii="Arial" w:hAnsi="Arial" w:cs="Arial"/>
          <w:noProof/>
          <w:sz w:val="32"/>
          <w:szCs w:val="32"/>
          <w:lang w:val="es-MX" w:eastAsia="es-MX"/>
        </w:rPr>
        <w:pict>
          <v:shape id=" 46" o:spid="_x0000_s1036" type="#_x0000_t202" style="position:absolute;left:0;text-align:left;margin-left:165.55pt;margin-top:2.45pt;width:245.3pt;height:31pt;z-index:251706368;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" stroked="f">
            <v:path arrowok="t"/>
            <v:textbox style="mso-fit-shape-to-text:t">
              <w:txbxContent>
                <w:p w:rsidR="00084D62" w:rsidRPr="00F261B9" w:rsidRDefault="00084D62" w:rsidP="00F261B9">
                  <w:pPr>
                    <w:jc w:val="center"/>
                    <w:rPr>
                      <w:rFonts w:asciiTheme="minorHAnsi" w:hAnsiTheme="minorHAnsi"/>
                      <w:sz w:val="24"/>
                    </w:rPr>
                  </w:pPr>
                  <w:r>
                    <w:rPr>
                      <w:rFonts w:asciiTheme="minorHAnsi" w:hAnsiTheme="minorHAnsi"/>
                      <w:sz w:val="24"/>
                    </w:rPr>
                    <w:t>OCOSINGO, CHIAPAS JUNIO</w:t>
                  </w:r>
                  <w:r w:rsidRPr="00F261B9">
                    <w:rPr>
                      <w:rFonts w:asciiTheme="minorHAnsi" w:hAnsiTheme="minorHAnsi"/>
                      <w:sz w:val="24"/>
                    </w:rPr>
                    <w:t xml:space="preserve"> 2023</w:t>
                  </w:r>
                </w:p>
              </w:txbxContent>
            </v:textbox>
          </v:shape>
        </w:pict>
      </w:r>
    </w:p>
    <w:p w:rsidR="00F261B9" w:rsidRDefault="00F261B9" w:rsidP="005632B7">
      <w:pPr>
        <w:jc w:val="center"/>
        <w:rPr>
          <w:rFonts w:ascii="Arial" w:hAnsi="Arial" w:cs="Arial"/>
          <w:sz w:val="32"/>
          <w:szCs w:val="32"/>
        </w:rPr>
      </w:pPr>
    </w:p>
    <w:p w:rsidR="005119D1" w:rsidRDefault="005119D1" w:rsidP="005632B7">
      <w:pPr>
        <w:jc w:val="center"/>
        <w:rPr>
          <w:rFonts w:ascii="Arial" w:hAnsi="Arial" w:cs="Arial"/>
          <w:sz w:val="32"/>
          <w:szCs w:val="32"/>
        </w:rPr>
      </w:pPr>
    </w:p>
    <w:p w:rsidR="005119D1" w:rsidRPr="001F4AB7" w:rsidRDefault="005119D1" w:rsidP="001F4AB7"/>
    <w:p w:rsidR="005119D1" w:rsidRDefault="005119D1" w:rsidP="005119D1">
      <w:pPr>
        <w:tabs>
          <w:tab w:val="left" w:pos="695"/>
          <w:tab w:val="center" w:pos="4588"/>
        </w:tabs>
        <w:rPr>
          <w:rFonts w:ascii="Arial" w:hAnsi="Arial" w:cs="Arial"/>
          <w:sz w:val="32"/>
          <w:szCs w:val="32"/>
        </w:rPr>
      </w:pPr>
      <w:r>
        <w:rPr>
          <w:rFonts w:ascii="Arial" w:hAnsi="Arial" w:cs="Arial"/>
          <w:noProof/>
          <w:sz w:val="32"/>
          <w:szCs w:val="32"/>
          <w:lang w:val="es-MX" w:eastAsia="es-MX"/>
        </w:rPr>
        <w:drawing>
          <wp:anchor distT="0" distB="0" distL="114300" distR="114300" simplePos="0" relativeHeight="251744256" behindDoc="0" locked="0" layoutInCell="1" allowOverlap="1">
            <wp:simplePos x="0" y="0"/>
            <wp:positionH relativeFrom="column">
              <wp:posOffset>-678684</wp:posOffset>
            </wp:positionH>
            <wp:positionV relativeFrom="paragraph">
              <wp:posOffset>-616651</wp:posOffset>
            </wp:positionV>
            <wp:extent cx="2534964" cy="882869"/>
            <wp:effectExtent l="19050" t="0" r="0" b="0"/>
            <wp:wrapNone/>
            <wp:docPr id="2" name="Imagen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CRETARIA-DE-EDUCACIO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964" cy="882869"/>
                    </a:xfrm>
                    <a:prstGeom prst="rect">
                      <a:avLst/>
                    </a:prstGeom>
                    <a:noFill/>
                  </pic:spPr>
                </pic:pic>
              </a:graphicData>
            </a:graphic>
          </wp:anchor>
        </w:drawing>
      </w:r>
      <w:r>
        <w:rPr>
          <w:rFonts w:ascii="Arial" w:hAnsi="Arial" w:cs="Arial"/>
          <w:sz w:val="32"/>
          <w:szCs w:val="32"/>
        </w:rPr>
        <w:tab/>
      </w:r>
      <w:r>
        <w:rPr>
          <w:rFonts w:ascii="Arial" w:hAnsi="Arial" w:cs="Arial"/>
          <w:sz w:val="32"/>
          <w:szCs w:val="32"/>
        </w:rPr>
        <w:tab/>
      </w:r>
      <w:r w:rsidR="00084D62">
        <w:rPr>
          <w:rFonts w:ascii="Arial" w:hAnsi="Arial" w:cs="Arial"/>
          <w:noProof/>
          <w:sz w:val="32"/>
          <w:szCs w:val="32"/>
          <w:lang w:val="es-MX" w:eastAsia="es-MX"/>
        </w:rPr>
        <w:pict>
          <v:shape id="_x0000_s1049" type="#_x0000_t202" style="position:absolute;margin-left:132.25pt;margin-top:17.15pt;width:329.15pt;height:40pt;z-index:251725824;visibility:visible;mso-height-percent:200;mso-position-horizontal-relative:text;mso-position-vertical-relative:text;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" stroked="f">
            <v:path arrowok="t"/>
            <v:textbox style="mso-fit-shape-to-text:t">
              <w:txbxContent>
                <w:p w:rsidR="00084D62" w:rsidRPr="001C166F" w:rsidRDefault="00084D62" w:rsidP="005119D1">
                  <w:pPr>
                    <w:jc w:val="center"/>
                    <w:rPr>
                      <w:b/>
                      <w:color w:val="808080"/>
                      <w:sz w:val="72"/>
                    </w:rPr>
                  </w:pPr>
                  <w:r w:rsidRPr="001C166F">
                    <w:rPr>
                      <w:rFonts w:ascii="Gill Sans MT" w:eastAsia="Times New Roman" w:hAnsi="Gill Sans MT" w:cs="Times New Roman"/>
                      <w:b/>
                      <w:color w:val="808080"/>
                      <w:sz w:val="40"/>
                      <w:szCs w:val="20"/>
                      <w:lang w:val="es-MX" w:eastAsia="es-MX"/>
                    </w:rPr>
                    <w:t>UNIVERSIDAD DEL SURESTE</w:t>
                  </w:r>
                </w:p>
              </w:txbxContent>
            </v:textbox>
          </v:shape>
        </w:pict>
      </w:r>
    </w:p>
    <w:p w:rsidR="005119D1" w:rsidRDefault="005119D1" w:rsidP="005119D1">
      <w:pPr>
        <w:jc w:val="center"/>
        <w:rPr>
          <w:rFonts w:ascii="Arial" w:hAnsi="Arial" w:cs="Arial"/>
          <w:sz w:val="32"/>
          <w:szCs w:val="32"/>
        </w:rPr>
      </w:pPr>
      <w:r>
        <w:rPr>
          <w:rFonts w:ascii="Arial" w:hAnsi="Arial" w:cs="Arial"/>
          <w:noProof/>
          <w:sz w:val="32"/>
          <w:szCs w:val="32"/>
          <w:lang w:val="es-MX" w:eastAsia="es-MX"/>
        </w:rPr>
        <w:drawing>
          <wp:anchor distT="0" distB="0" distL="114300" distR="114300" simplePos="0" relativeHeight="251726848" behindDoc="0" locked="0" layoutInCell="1" allowOverlap="1">
            <wp:simplePos x="0" y="0"/>
            <wp:positionH relativeFrom="column">
              <wp:posOffset>-926465</wp:posOffset>
            </wp:positionH>
            <wp:positionV relativeFrom="paragraph">
              <wp:posOffset>134620</wp:posOffset>
            </wp:positionV>
            <wp:extent cx="2606040" cy="1009015"/>
            <wp:effectExtent l="0" t="0" r="0" b="0"/>
            <wp:wrapNone/>
            <wp:docPr id="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9" cstate="print">
                      <a:extLst>
                        <a:ext uri="{28A0092B-C50C-407E-A947-70E740481C1C}">
                          <a14:useLocalDpi xmlns:a14="http://schemas.microsoft.com/office/drawing/2010/main" val="0"/>
                        </a:ext>
                      </a:extLst>
                    </a:blip>
                    <a:srcRect b="18983"/>
                    <a:stretch>
                      <a:fillRect/>
                    </a:stretch>
                  </pic:blipFill>
                  <pic:spPr bwMode="auto">
                    <a:xfrm>
                      <a:off x="0" y="0"/>
                      <a:ext cx="2606040" cy="1009015"/>
                    </a:xfrm>
                    <a:prstGeom prst="rect">
                      <a:avLst/>
                    </a:prstGeom>
                    <a:noFill/>
                  </pic:spPr>
                </pic:pic>
              </a:graphicData>
            </a:graphic>
          </wp:anchor>
        </w:drawing>
      </w: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61" type="#_x0000_t32" style="position:absolute;left:0;text-align:left;margin-left:165.55pt;margin-top:27.2pt;width:306pt;height:0;z-index:2517391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" strokecolor="#002060" strokeweight="1.5pt">
            <o:lock v:ext="edit" shapetype="f"/>
          </v:shape>
        </w:pict>
      </w:r>
      <w:r>
        <w:rPr>
          <w:rFonts w:ascii="Arial" w:hAnsi="Arial" w:cs="Arial"/>
          <w:noProof/>
          <w:sz w:val="32"/>
          <w:szCs w:val="32"/>
          <w:lang w:val="es-MX" w:eastAsia="es-MX"/>
        </w:rPr>
        <w:pict>
          <v:shape id="_x0000_s1058" type="#_x0000_t202" style="position:absolute;left:0;text-align:left;margin-left:226pt;margin-top:6.6pt;width:121.1pt;height:20.6pt;z-index:25173606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" stroked="f">
            <v:path arrowok="t"/>
            <v:textbox>
              <w:txbxContent>
                <w:p w:rsidR="00084D62" w:rsidRPr="001C166F" w:rsidRDefault="00084D62" w:rsidP="005119D1">
                  <w:pPr>
                    <w:jc w:val="center"/>
                    <w:rPr>
                      <w:rFonts w:ascii="Gill Sans MT" w:eastAsia="Times New Roman" w:hAnsi="Gill Sans MT" w:cs="Times New Roman"/>
                      <w:sz w:val="20"/>
                      <w:szCs w:val="20"/>
                      <w:lang w:val="es-MX" w:eastAsia="es-MX"/>
                    </w:rPr>
                  </w:pPr>
                  <w:r w:rsidRPr="001C166F">
                    <w:rPr>
                      <w:rFonts w:ascii="Gill Sans MT" w:eastAsia="Times New Roman" w:hAnsi="Gill Sans MT" w:cs="Times New Roman"/>
                      <w:sz w:val="20"/>
                      <w:szCs w:val="20"/>
                      <w:lang w:val="es-MX" w:eastAsia="es-MX"/>
                    </w:rPr>
                    <w:t>CLAVE: 07PSU0075W</w:t>
                  </w:r>
                </w:p>
                <w:p w:rsidR="00084D62" w:rsidRDefault="00084D62" w:rsidP="005119D1"/>
              </w:txbxContent>
            </v:textbox>
          </v:shape>
        </w:pict>
      </w: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62" type="#_x0000_t32" style="position:absolute;left:0;text-align:left;margin-left:144.6pt;margin-top:11.35pt;width:342.7pt;height:0;z-index:2517401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" strokecolor="#002060" strokeweight="1.5pt">
            <o:lock v:ext="edit" shapetype="f"/>
          </v:shape>
        </w:pict>
      </w:r>
      <w:r>
        <w:rPr>
          <w:rFonts w:ascii="Arial" w:hAnsi="Arial" w:cs="Arial"/>
          <w:noProof/>
          <w:sz w:val="32"/>
          <w:szCs w:val="32"/>
          <w:lang w:val="es-MX" w:eastAsia="es-MX"/>
        </w:rPr>
        <w:pict>
          <v:shape id="_x0000_s1059" type="#_x0000_t202" style="position:absolute;left:0;text-align:left;margin-left:144.6pt;margin-top:21.15pt;width:380.3pt;height:20.45pt;z-index:251737088;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" stroked="f">
            <v:path arrowok="t"/>
            <v:textbox>
              <w:txbxContent>
                <w:p w:rsidR="00084D62" w:rsidRPr="00B70BEC" w:rsidRDefault="00084D62" w:rsidP="005119D1">
                  <w:pPr>
                    <w:rPr>
                      <w:rFonts w:ascii="Gill Sans MT" w:eastAsia="Times New Roman" w:hAnsi="Gill Sans MT" w:cs="Times New Roman"/>
                      <w:sz w:val="18"/>
                      <w:szCs w:val="18"/>
                      <w:lang w:val="es-MX" w:eastAsia="es-MX"/>
                    </w:rPr>
                  </w:pPr>
                  <w:r w:rsidRPr="00B70BEC">
                    <w:rPr>
                      <w:rFonts w:ascii="Gill Sans MT" w:eastAsia="Times New Roman" w:hAnsi="Gill Sans MT" w:cs="Times New Roman"/>
                      <w:sz w:val="18"/>
                      <w:szCs w:val="18"/>
                      <w:lang w:val="es-MX" w:eastAsia="es-MX"/>
                    </w:rPr>
                    <w:t>RVOE: PSU-65/2006  VIGENCIA: A PARTIR DEL CICLO ESCOLAR 2006</w:t>
                  </w:r>
                  <w:r>
                    <w:rPr>
                      <w:rFonts w:ascii="Gill Sans MT" w:eastAsia="Times New Roman" w:hAnsi="Gill Sans MT" w:cs="Times New Roman"/>
                      <w:sz w:val="18"/>
                      <w:szCs w:val="18"/>
                      <w:lang w:val="es-MX" w:eastAsia="es-MX"/>
                    </w:rPr>
                    <w:t>-200</w:t>
                  </w:r>
                  <w:r w:rsidRPr="00B70BEC">
                    <w:rPr>
                      <w:rFonts w:ascii="Gill Sans MT" w:eastAsia="Times New Roman" w:hAnsi="Gill Sans MT" w:cs="Times New Roman"/>
                      <w:sz w:val="18"/>
                      <w:szCs w:val="18"/>
                      <w:lang w:val="es-MX" w:eastAsia="es-MX"/>
                    </w:rPr>
                    <w:t>7</w:t>
                  </w:r>
                </w:p>
                <w:p w:rsidR="00084D62" w:rsidRPr="00B70BEC" w:rsidRDefault="00084D62" w:rsidP="005119D1">
                  <w:pPr>
                    <w:rPr>
                      <w:lang w:val="es-MX"/>
                    </w:rPr>
                  </w:pPr>
                </w:p>
              </w:txbxContent>
            </v:textbox>
          </v:shape>
        </w:pict>
      </w: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57" type="#_x0000_t32" style="position:absolute;left:0;text-align:left;margin-left:9.85pt;margin-top:6.5pt;width:0;height:523.5pt;z-index:2517350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_x0000_s1056" type="#_x0000_t32" style="position:absolute;left:0;text-align:left;margin-left:-18.65pt;margin-top:6.5pt;width:0;height:477pt;z-index:251734016;visibility:visible" strokecolor="#002060" strokeweight="1.5pt">
            <o:lock v:ext="edit" shapetype="f"/>
          </v:shape>
        </w:pict>
      </w:r>
      <w:r>
        <w:rPr>
          <w:rFonts w:ascii="Arial" w:hAnsi="Arial" w:cs="Arial"/>
          <w:noProof/>
          <w:sz w:val="32"/>
          <w:szCs w:val="32"/>
          <w:lang w:val="es-MX" w:eastAsia="es-MX"/>
        </w:rPr>
        <w:pict>
          <v:shape id="_x0000_s1055" type="#_x0000_t32" style="position:absolute;left:0;text-align:left;margin-left:38.35pt;margin-top:6.5pt;width:0;height:544.5pt;z-index:2517329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" strokecolor="#002060" strokeweight="1.5pt">
            <o:lock v:ext="edit" shapetype="f"/>
          </v:shape>
        </w:pict>
      </w:r>
      <w:r>
        <w:rPr>
          <w:rFonts w:ascii="Arial" w:hAnsi="Arial" w:cs="Arial"/>
          <w:noProof/>
          <w:sz w:val="32"/>
          <w:szCs w:val="32"/>
          <w:lang w:val="es-MX" w:eastAsia="es-MX"/>
        </w:rPr>
        <w:pict>
          <v:shape id="_x0000_s1054" type="#_x0000_t32" style="position:absolute;left:0;text-align:left;margin-left:65.35pt;margin-top:6.5pt;width:0;height:523.5pt;z-index:2517319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_x0000_s1053" type="#_x0000_t32" style="position:absolute;left:0;text-align:left;margin-left:92.35pt;margin-top:6.5pt;width:0;height:477pt;z-index:251730944;visibility:visible" strokecolor="#002060" strokeweight="1.5pt">
            <o:lock v:ext="edit" shapetype="f"/>
          </v:shape>
        </w:pict>
      </w:r>
      <w:r>
        <w:rPr>
          <w:rFonts w:ascii="Arial" w:hAnsi="Arial" w:cs="Arial"/>
          <w:noProof/>
          <w:sz w:val="32"/>
          <w:szCs w:val="32"/>
          <w:lang w:val="es-MX" w:eastAsia="es-MX"/>
        </w:rPr>
        <w:pict>
          <v:shape id="_x0000_s1060" type="#_x0000_t202" style="position:absolute;left:0;text-align:left;margin-left:199pt;margin-top:20.1pt;width:183.45pt;height:37.55pt;z-index:251738112;visibility:visible;mso-width-percent:400;mso-height-percent:200;mso-width-percent:4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" stroked="f">
            <v:path arrowok="t"/>
            <v:textbox style="mso-fit-shape-to-text:t">
              <w:txbxContent>
                <w:p w:rsidR="00084D62" w:rsidRPr="00B70BEC" w:rsidRDefault="00084D62" w:rsidP="005119D1">
                  <w:pPr>
                    <w:jc w:val="center"/>
                    <w:rPr>
                      <w:sz w:val="36"/>
                    </w:rPr>
                  </w:pPr>
                  <w:r w:rsidRPr="00B70BEC">
                    <w:rPr>
                      <w:sz w:val="36"/>
                    </w:rPr>
                    <w:t>TESIS</w:t>
                  </w:r>
                </w:p>
              </w:txbxContent>
            </v:textbox>
          </v:shape>
        </w:pict>
      </w:r>
    </w:p>
    <w:p w:rsidR="005119D1" w:rsidRDefault="005119D1" w:rsidP="005119D1">
      <w:pPr>
        <w:jc w:val="center"/>
        <w:rPr>
          <w:rFonts w:ascii="Arial" w:hAnsi="Arial" w:cs="Arial"/>
          <w:sz w:val="32"/>
          <w:szCs w:val="32"/>
        </w:rPr>
      </w:pP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63" type="#_x0000_t202" style="position:absolute;left:0;text-align:left;margin-left:196.15pt;margin-top:3.25pt;width:207.2pt;height:41.55pt;z-index:25174118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" stroked="f">
            <v:path arrowok="t"/>
            <v:textbox style="mso-fit-shape-to-text:t">
              <w:txbxContent>
                <w:p w:rsidR="00084D62" w:rsidRPr="00F261B9" w:rsidRDefault="00084D62" w:rsidP="005119D1">
                  <w:pPr>
                    <w:jc w:val="center"/>
                    <w:rPr>
                      <w:rFonts w:asciiTheme="minorHAnsi" w:hAnsiTheme="minorHAnsi"/>
                    </w:rPr>
                  </w:pPr>
                  <w:r w:rsidRPr="00B70BEC">
                    <w:rPr>
                      <w:rFonts w:asciiTheme="minorHAnsi" w:eastAsia="Times New Roman" w:hAnsiTheme="minorHAnsi" w:cs="Times New Roman"/>
                      <w:b/>
                      <w:bCs/>
                      <w:sz w:val="20"/>
                      <w:szCs w:val="20"/>
                      <w:lang w:val="es-MX" w:eastAsia="es-MX"/>
                    </w:rPr>
                    <w:t>"</w:t>
                  </w:r>
                  <w:r w:rsidRPr="00F261B9">
                    <w:rPr>
                      <w:rFonts w:asciiTheme="minorHAnsi" w:eastAsia="Times New Roman" w:hAnsiTheme="minorHAnsi" w:cs="Times New Roman"/>
                      <w:b/>
                      <w:bCs/>
                      <w:sz w:val="20"/>
                      <w:szCs w:val="20"/>
                      <w:lang w:val="es-MX" w:eastAsia="es-MX"/>
                    </w:rPr>
                    <w:t xml:space="preserve">LA EDUCACION FINANCIERA </w:t>
                  </w:r>
                  <w:r>
                    <w:rPr>
                      <w:rFonts w:asciiTheme="minorHAnsi" w:eastAsia="Times New Roman" w:hAnsiTheme="minorHAnsi" w:cs="Times New Roman"/>
                      <w:b/>
                      <w:bCs/>
                      <w:sz w:val="20"/>
                      <w:szCs w:val="20"/>
                      <w:lang w:val="es-MX" w:eastAsia="es-MX"/>
                    </w:rPr>
                    <w:t>Y  CULTURA DEL AHORRO</w:t>
                  </w:r>
                  <w:r w:rsidRPr="00B70BEC">
                    <w:rPr>
                      <w:rFonts w:asciiTheme="minorHAnsi" w:eastAsia="Times New Roman" w:hAnsiTheme="minorHAnsi" w:cs="Times New Roman"/>
                      <w:b/>
                      <w:bCs/>
                      <w:sz w:val="20"/>
                      <w:szCs w:val="20"/>
                      <w:lang w:val="es-MX" w:eastAsia="es-MX"/>
                    </w:rPr>
                    <w:t>.”</w:t>
                  </w:r>
                </w:p>
              </w:txbxContent>
            </v:textbox>
          </v:shape>
        </w:pict>
      </w:r>
    </w:p>
    <w:p w:rsidR="005119D1" w:rsidRDefault="005119D1" w:rsidP="005119D1">
      <w:pPr>
        <w:jc w:val="center"/>
        <w:rPr>
          <w:rFonts w:ascii="Arial" w:hAnsi="Arial" w:cs="Arial"/>
          <w:sz w:val="32"/>
          <w:szCs w:val="32"/>
        </w:rPr>
      </w:pP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64" type="#_x0000_t202" style="position:absolute;left:0;text-align:left;margin-left:160.65pt;margin-top:6.15pt;width:300.75pt;height:52.1pt;z-index:251742208;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" stroked="f">
            <v:path arrowok="t"/>
            <v:textbox style="mso-fit-shape-to-text:t">
              <w:txbxContent>
                <w:p w:rsidR="00084D62" w:rsidRPr="00F261B9" w:rsidRDefault="00084D62" w:rsidP="005119D1">
                  <w:pPr>
                    <w:jc w:val="center"/>
                    <w:rPr>
                      <w:rFonts w:asciiTheme="minorHAnsi" w:hAnsiTheme="minorHAnsi"/>
                      <w:lang w:val="es-MX"/>
                    </w:rPr>
                  </w:pPr>
                  <w:r w:rsidRPr="00B70BEC">
                    <w:rPr>
                      <w:rFonts w:asciiTheme="minorHAnsi" w:eastAsia="Times New Roman" w:hAnsiTheme="minorHAnsi" w:cs="Times New Roman"/>
                      <w:sz w:val="28"/>
                      <w:szCs w:val="28"/>
                      <w:lang w:val="es-MX" w:eastAsia="es-MX"/>
                    </w:rPr>
                    <w:t xml:space="preserve">PARA OBTENER EL TITULO  PROFESIONAL DE:                                             </w:t>
                  </w:r>
                  <w:r w:rsidRPr="00B70BEC">
                    <w:rPr>
                      <w:rFonts w:asciiTheme="minorHAnsi" w:eastAsia="Times New Roman" w:hAnsiTheme="minorHAnsi" w:cs="Times New Roman"/>
                      <w:b/>
                      <w:bCs/>
                      <w:sz w:val="28"/>
                      <w:szCs w:val="28"/>
                      <w:lang w:val="es-MX" w:eastAsia="es-MX"/>
                    </w:rPr>
                    <w:t xml:space="preserve">LICENCIADO </w:t>
                  </w:r>
                  <w:r>
                    <w:rPr>
                      <w:rFonts w:asciiTheme="minorHAnsi" w:eastAsia="Times New Roman" w:hAnsiTheme="minorHAnsi" w:cs="Times New Roman"/>
                      <w:b/>
                      <w:bCs/>
                      <w:sz w:val="28"/>
                      <w:szCs w:val="28"/>
                      <w:lang w:val="es-MX" w:eastAsia="es-MX"/>
                    </w:rPr>
                    <w:t>ENCONTADURÍ</w:t>
                  </w:r>
                  <w:r w:rsidRPr="00F261B9">
                    <w:rPr>
                      <w:rFonts w:asciiTheme="minorHAnsi" w:eastAsia="Times New Roman" w:hAnsiTheme="minorHAnsi" w:cs="Times New Roman"/>
                      <w:b/>
                      <w:bCs/>
                      <w:sz w:val="28"/>
                      <w:szCs w:val="28"/>
                      <w:lang w:val="es-MX" w:eastAsia="es-MX"/>
                    </w:rPr>
                    <w:t>A PÚBLICA</w:t>
                  </w:r>
                </w:p>
              </w:txbxContent>
            </v:textbox>
          </v:shape>
        </w:pict>
      </w:r>
    </w:p>
    <w:p w:rsidR="005119D1" w:rsidRDefault="005119D1" w:rsidP="005119D1">
      <w:pPr>
        <w:jc w:val="center"/>
        <w:rPr>
          <w:rFonts w:ascii="Arial" w:hAnsi="Arial" w:cs="Arial"/>
          <w:sz w:val="32"/>
          <w:szCs w:val="32"/>
        </w:rPr>
      </w:pP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48" type="#_x0000_t202" style="position:absolute;left:0;text-align:left;margin-left:196.15pt;margin-top:20.3pt;width:207.2pt;height:33.65pt;z-index:25172480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" stroked="f">
            <v:path arrowok="t"/>
            <v:textbox style="mso-fit-shape-to-text:t">
              <w:txbxContent>
                <w:p w:rsidR="00084D62" w:rsidRPr="00F261B9" w:rsidRDefault="00084D62" w:rsidP="005119D1">
                  <w:pPr>
                    <w:jc w:val="center"/>
                    <w:rPr>
                      <w:rFonts w:asciiTheme="minorHAnsi" w:hAnsiTheme="minorHAnsi"/>
                      <w:sz w:val="32"/>
                    </w:rPr>
                  </w:pPr>
                  <w:r w:rsidRPr="00F261B9">
                    <w:rPr>
                      <w:rFonts w:asciiTheme="minorHAnsi" w:eastAsia="Times New Roman" w:hAnsiTheme="minorHAnsi" w:cs="Times New Roman"/>
                      <w:bCs/>
                      <w:sz w:val="28"/>
                      <w:szCs w:val="20"/>
                      <w:lang w:val="es-MX" w:eastAsia="es-MX"/>
                    </w:rPr>
                    <w:t>PRESENTADOPOR</w:t>
                  </w:r>
                  <w:r>
                    <w:rPr>
                      <w:rFonts w:asciiTheme="minorHAnsi" w:eastAsia="Times New Roman" w:hAnsiTheme="minorHAnsi" w:cs="Times New Roman"/>
                      <w:bCs/>
                      <w:sz w:val="28"/>
                      <w:szCs w:val="20"/>
                      <w:lang w:val="es-MX" w:eastAsia="es-MX"/>
                    </w:rPr>
                    <w:t>:</w:t>
                  </w:r>
                </w:p>
              </w:txbxContent>
            </v:textbox>
          </v:shape>
        </w:pict>
      </w:r>
    </w:p>
    <w:p w:rsidR="005119D1" w:rsidRDefault="005119D1" w:rsidP="005119D1">
      <w:pPr>
        <w:jc w:val="center"/>
        <w:rPr>
          <w:rFonts w:ascii="Arial" w:hAnsi="Arial" w:cs="Arial"/>
          <w:sz w:val="32"/>
          <w:szCs w:val="32"/>
        </w:rPr>
      </w:pP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50" type="#_x0000_t202" style="position:absolute;left:0;text-align:left;margin-left:165.55pt;margin-top:23.3pt;width:245.3pt;height:31pt;z-index:251727872;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" stroked="f">
            <v:path arrowok="t"/>
            <v:textbox style="mso-fit-shape-to-text:t">
              <w:txbxContent>
                <w:p w:rsidR="00084D62" w:rsidRPr="00F261B9" w:rsidRDefault="00084D62" w:rsidP="005119D1">
                  <w:pPr>
                    <w:jc w:val="center"/>
                    <w:rPr>
                      <w:rFonts w:asciiTheme="minorHAnsi" w:hAnsiTheme="minorHAnsi"/>
                      <w:sz w:val="24"/>
                    </w:rPr>
                  </w:pPr>
                  <w:r>
                    <w:rPr>
                      <w:rFonts w:asciiTheme="minorHAnsi" w:hAnsiTheme="minorHAnsi"/>
                      <w:sz w:val="24"/>
                    </w:rPr>
                    <w:t>MARÍA DEL C</w:t>
                  </w:r>
                  <w:r w:rsidRPr="00F261B9">
                    <w:rPr>
                      <w:rFonts w:asciiTheme="minorHAnsi" w:hAnsiTheme="minorHAnsi"/>
                      <w:sz w:val="24"/>
                    </w:rPr>
                    <w:t>ARMEN FLORES BERMÚDEZ</w:t>
                  </w:r>
                </w:p>
              </w:txbxContent>
            </v:textbox>
          </v:shape>
        </w:pict>
      </w:r>
    </w:p>
    <w:p w:rsidR="005119D1" w:rsidRDefault="005119D1" w:rsidP="005119D1">
      <w:pPr>
        <w:jc w:val="center"/>
        <w:rPr>
          <w:rFonts w:ascii="Arial" w:hAnsi="Arial" w:cs="Arial"/>
          <w:sz w:val="32"/>
          <w:szCs w:val="32"/>
        </w:rPr>
      </w:pPr>
    </w:p>
    <w:p w:rsidR="005119D1" w:rsidRDefault="005119D1" w:rsidP="005119D1">
      <w:pPr>
        <w:jc w:val="center"/>
        <w:rPr>
          <w:rFonts w:ascii="Arial" w:hAnsi="Arial" w:cs="Arial"/>
          <w:sz w:val="32"/>
          <w:szCs w:val="32"/>
        </w:rPr>
      </w:pP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51" type="#_x0000_t202" style="position:absolute;left:0;text-align:left;margin-left:158.05pt;margin-top:24.45pt;width:245.3pt;height:78.6pt;z-index:251728896;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" stroked="f">
            <v:path arrowok="t"/>
            <v:textbox style="mso-fit-shape-to-text:t">
              <w:txbxContent>
                <w:p w:rsidR="00084D62" w:rsidRDefault="00084D62" w:rsidP="005119D1">
                  <w:pPr>
                    <w:jc w:val="center"/>
                    <w:rPr>
                      <w:rFonts w:asciiTheme="minorHAnsi" w:hAnsiTheme="minorHAnsi"/>
                      <w:sz w:val="24"/>
                    </w:rPr>
                  </w:pPr>
                  <w:r w:rsidRPr="00F261B9">
                    <w:rPr>
                      <w:rFonts w:asciiTheme="minorHAnsi" w:hAnsiTheme="minorHAnsi"/>
                      <w:sz w:val="24"/>
                    </w:rPr>
                    <w:t>ASESOR DE TESIS:</w:t>
                  </w:r>
                </w:p>
                <w:p w:rsidR="00084D62" w:rsidRDefault="00084D62" w:rsidP="005119D1">
                  <w:pPr>
                    <w:jc w:val="center"/>
                    <w:rPr>
                      <w:rFonts w:asciiTheme="minorHAnsi" w:hAnsiTheme="minorHAnsi"/>
                      <w:sz w:val="24"/>
                    </w:rPr>
                  </w:pPr>
                </w:p>
                <w:p w:rsidR="00084D62" w:rsidRPr="00F261B9" w:rsidRDefault="00084D62" w:rsidP="005119D1">
                  <w:pPr>
                    <w:jc w:val="center"/>
                    <w:rPr>
                      <w:rFonts w:asciiTheme="minorHAnsi" w:hAnsiTheme="minorHAnsi"/>
                      <w:sz w:val="24"/>
                    </w:rPr>
                  </w:pPr>
                  <w:r w:rsidRPr="00B52E7A">
                    <w:rPr>
                      <w:rFonts w:asciiTheme="minorHAnsi" w:hAnsiTheme="minorHAnsi" w:cs="Arial"/>
                      <w:sz w:val="24"/>
                      <w:szCs w:val="32"/>
                    </w:rPr>
                    <w:t>LIC</w:t>
                  </w:r>
                  <w:r w:rsidRPr="00B52E7A">
                    <w:rPr>
                      <w:rFonts w:asciiTheme="minorHAnsi" w:hAnsiTheme="minorHAnsi" w:cs="Arial"/>
                      <w:sz w:val="24"/>
                      <w:szCs w:val="24"/>
                    </w:rPr>
                    <w:t>.ALMA ROSA ALVARADO PASCASIO</w:t>
                  </w:r>
                </w:p>
              </w:txbxContent>
            </v:textbox>
          </v:shape>
        </w:pict>
      </w:r>
    </w:p>
    <w:p w:rsidR="005119D1" w:rsidRDefault="005119D1" w:rsidP="005119D1">
      <w:pPr>
        <w:jc w:val="center"/>
        <w:rPr>
          <w:rFonts w:ascii="Arial" w:hAnsi="Arial" w:cs="Arial"/>
          <w:sz w:val="32"/>
          <w:szCs w:val="32"/>
        </w:rPr>
      </w:pPr>
    </w:p>
    <w:p w:rsidR="005119D1" w:rsidRPr="00B52E7A" w:rsidRDefault="005119D1" w:rsidP="005119D1">
      <w:pPr>
        <w:jc w:val="center"/>
        <w:rPr>
          <w:rFonts w:asciiTheme="minorHAnsi" w:hAnsiTheme="minorHAnsi" w:cs="Arial"/>
          <w:sz w:val="32"/>
          <w:szCs w:val="32"/>
        </w:rPr>
      </w:pPr>
    </w:p>
    <w:p w:rsidR="005119D1" w:rsidRDefault="005119D1" w:rsidP="005119D1">
      <w:pPr>
        <w:jc w:val="center"/>
        <w:rPr>
          <w:rFonts w:ascii="Arial" w:hAnsi="Arial" w:cs="Arial"/>
          <w:sz w:val="32"/>
          <w:szCs w:val="32"/>
        </w:rPr>
      </w:pPr>
    </w:p>
    <w:p w:rsidR="005119D1" w:rsidRDefault="005119D1" w:rsidP="005119D1">
      <w:pPr>
        <w:jc w:val="center"/>
        <w:rPr>
          <w:rFonts w:ascii="Arial" w:hAnsi="Arial" w:cs="Arial"/>
          <w:sz w:val="32"/>
          <w:szCs w:val="32"/>
        </w:rPr>
      </w:pPr>
    </w:p>
    <w:p w:rsidR="005119D1" w:rsidRDefault="00084D62" w:rsidP="005119D1">
      <w:pPr>
        <w:jc w:val="center"/>
        <w:rPr>
          <w:rFonts w:ascii="Arial" w:hAnsi="Arial" w:cs="Arial"/>
          <w:sz w:val="32"/>
          <w:szCs w:val="32"/>
        </w:rPr>
      </w:pPr>
      <w:r>
        <w:rPr>
          <w:rFonts w:ascii="Arial" w:hAnsi="Arial" w:cs="Arial"/>
          <w:noProof/>
          <w:sz w:val="32"/>
          <w:szCs w:val="32"/>
          <w:lang w:val="es-MX" w:eastAsia="es-MX"/>
        </w:rPr>
        <w:pict>
          <v:shape id="_x0000_s1052" type="#_x0000_t202" style="position:absolute;left:0;text-align:left;margin-left:165.55pt;margin-top:2.45pt;width:245.3pt;height:31pt;z-index:25172992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" stroked="f">
            <v:path arrowok="t"/>
            <v:textbox style="mso-fit-shape-to-text:t">
              <w:txbxContent>
                <w:p w:rsidR="00084D62" w:rsidRPr="00F261B9" w:rsidRDefault="00084D62" w:rsidP="005119D1">
                  <w:pPr>
                    <w:jc w:val="center"/>
                    <w:rPr>
                      <w:rFonts w:asciiTheme="minorHAnsi" w:hAnsiTheme="minorHAnsi"/>
                      <w:sz w:val="24"/>
                    </w:rPr>
                  </w:pPr>
                  <w:r>
                    <w:rPr>
                      <w:rFonts w:asciiTheme="minorHAnsi" w:hAnsiTheme="minorHAnsi"/>
                      <w:sz w:val="24"/>
                    </w:rPr>
                    <w:t>OCOSINGO, CHIAPAS JUNIO</w:t>
                  </w:r>
                  <w:r w:rsidRPr="00F261B9">
                    <w:rPr>
                      <w:rFonts w:asciiTheme="minorHAnsi" w:hAnsiTheme="minorHAnsi"/>
                      <w:sz w:val="24"/>
                    </w:rPr>
                    <w:t xml:space="preserve"> 2023</w:t>
                  </w:r>
                </w:p>
              </w:txbxContent>
            </v:textbox>
          </v:shape>
        </w:pict>
      </w:r>
    </w:p>
    <w:p w:rsidR="005119D1" w:rsidRDefault="008B4931" w:rsidP="005632B7">
      <w:pPr>
        <w:jc w:val="center"/>
        <w:rPr>
          <w:rFonts w:ascii="Arial" w:hAnsi="Arial" w:cs="Arial"/>
          <w:sz w:val="32"/>
          <w:szCs w:val="32"/>
        </w:rPr>
      </w:pPr>
      <w:r>
        <w:rPr>
          <w:rFonts w:ascii="Arial" w:hAnsi="Arial" w:cs="Arial"/>
          <w:noProof/>
          <w:sz w:val="32"/>
          <w:szCs w:val="32"/>
          <w:lang w:val="es-MX" w:eastAsia="es-MX"/>
        </w:rPr>
        <w:lastRenderedPageBreak/>
        <w:drawing>
          <wp:anchor distT="0" distB="0" distL="114300" distR="114300" simplePos="0" relativeHeight="251658239" behindDoc="1" locked="0" layoutInCell="1" allowOverlap="1">
            <wp:simplePos x="0" y="0"/>
            <wp:positionH relativeFrom="page">
              <wp:posOffset>7175</wp:posOffset>
            </wp:positionH>
            <wp:positionV relativeFrom="paragraph">
              <wp:posOffset>-900429</wp:posOffset>
            </wp:positionV>
            <wp:extent cx="2878529" cy="1567543"/>
            <wp:effectExtent l="19050" t="0" r="0" b="0"/>
            <wp:wrapNone/>
            <wp:docPr id="9" name="Imagen 2"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r="63516" b="84740"/>
                    <a:stretch>
                      <a:fillRect/>
                    </a:stretch>
                  </pic:blipFill>
                  <pic:spPr bwMode="auto">
                    <a:xfrm>
                      <a:off x="0" y="0"/>
                      <a:ext cx="2878529" cy="1567543"/>
                    </a:xfrm>
                    <a:prstGeom prst="rect">
                      <a:avLst/>
                    </a:prstGeom>
                    <a:noFill/>
                    <a:ln>
                      <a:noFill/>
                    </a:ln>
                  </pic:spPr>
                </pic:pic>
              </a:graphicData>
            </a:graphic>
          </wp:anchor>
        </w:drawing>
      </w:r>
    </w:p>
    <w:p w:rsidR="008B4931" w:rsidRPr="000D3B8C" w:rsidRDefault="008B4931" w:rsidP="008B4931">
      <w:pPr>
        <w:jc w:val="right"/>
        <w:rPr>
          <w:rFonts w:ascii="Gill Sans MT" w:hAnsi="Gill Sans MT"/>
          <w:color w:val="FF0000"/>
          <w:sz w:val="24"/>
          <w:szCs w:val="24"/>
        </w:rPr>
      </w:pPr>
    </w:p>
    <w:p w:rsidR="007927E3" w:rsidRPr="001346AF" w:rsidRDefault="00084D62" w:rsidP="007927E3">
      <w:pPr>
        <w:jc w:val="right"/>
        <w:rPr>
          <w:rFonts w:ascii="Arial" w:hAnsi="Arial" w:cs="Arial"/>
          <w:color w:val="FF0000"/>
          <w:sz w:val="24"/>
          <w:szCs w:val="24"/>
        </w:rPr>
      </w:pPr>
      <w:r>
        <w:rPr>
          <w:rFonts w:ascii="Arial" w:hAnsi="Arial" w:cs="Arial"/>
          <w:sz w:val="24"/>
          <w:szCs w:val="24"/>
        </w:rPr>
        <w:t xml:space="preserve">OCOSINGO, </w:t>
      </w:r>
      <w:r w:rsidR="007927E3" w:rsidRPr="001346AF">
        <w:rPr>
          <w:rFonts w:ascii="Arial" w:hAnsi="Arial" w:cs="Arial"/>
          <w:sz w:val="24"/>
          <w:szCs w:val="24"/>
        </w:rPr>
        <w:t>CHIAPAS A 10 DE JUNIO DE 2023.</w:t>
      </w:r>
    </w:p>
    <w:p w:rsidR="007927E3" w:rsidRPr="001346AF" w:rsidRDefault="007927E3" w:rsidP="007927E3">
      <w:pPr>
        <w:jc w:val="right"/>
        <w:rPr>
          <w:rFonts w:ascii="Arial" w:hAnsi="Arial" w:cs="Arial"/>
          <w:color w:val="FF0000"/>
          <w:sz w:val="24"/>
          <w:szCs w:val="24"/>
        </w:rPr>
      </w:pPr>
    </w:p>
    <w:p w:rsidR="007927E3" w:rsidRPr="001346AF" w:rsidRDefault="007927E3" w:rsidP="007927E3">
      <w:pPr>
        <w:jc w:val="right"/>
        <w:rPr>
          <w:rFonts w:ascii="Arial" w:hAnsi="Arial" w:cs="Arial"/>
          <w:color w:val="FF0000"/>
          <w:sz w:val="24"/>
          <w:szCs w:val="24"/>
        </w:rPr>
      </w:pPr>
    </w:p>
    <w:p w:rsidR="007927E3" w:rsidRPr="001346AF" w:rsidRDefault="007927E3" w:rsidP="007927E3">
      <w:pPr>
        <w:jc w:val="right"/>
        <w:rPr>
          <w:rFonts w:ascii="Arial" w:hAnsi="Arial" w:cs="Arial"/>
          <w:color w:val="FF0000"/>
          <w:sz w:val="24"/>
          <w:szCs w:val="24"/>
        </w:rPr>
      </w:pPr>
    </w:p>
    <w:p w:rsidR="007927E3" w:rsidRPr="001346AF" w:rsidRDefault="007927E3" w:rsidP="007927E3">
      <w:pPr>
        <w:jc w:val="right"/>
        <w:rPr>
          <w:rFonts w:ascii="Arial" w:hAnsi="Arial" w:cs="Arial"/>
          <w:color w:val="FF0000"/>
          <w:sz w:val="24"/>
          <w:szCs w:val="24"/>
        </w:rPr>
      </w:pPr>
    </w:p>
    <w:p w:rsidR="007927E3" w:rsidRPr="001346AF" w:rsidRDefault="007927E3" w:rsidP="007927E3">
      <w:pPr>
        <w:rPr>
          <w:rFonts w:ascii="Arial" w:hAnsi="Arial" w:cs="Arial"/>
          <w:b/>
          <w:sz w:val="24"/>
          <w:szCs w:val="24"/>
        </w:rPr>
      </w:pPr>
      <w:r w:rsidRPr="001346AF">
        <w:rPr>
          <w:rFonts w:ascii="Arial" w:hAnsi="Arial" w:cs="Arial"/>
          <w:b/>
          <w:sz w:val="24"/>
          <w:szCs w:val="24"/>
        </w:rPr>
        <w:t>C. María del Carmen Flores Bermúdez</w:t>
      </w:r>
    </w:p>
    <w:p w:rsidR="007927E3" w:rsidRPr="001346AF" w:rsidRDefault="007927E3" w:rsidP="007927E3">
      <w:pPr>
        <w:rPr>
          <w:rFonts w:ascii="Arial" w:hAnsi="Arial" w:cs="Arial"/>
          <w:sz w:val="24"/>
          <w:szCs w:val="24"/>
        </w:rPr>
      </w:pPr>
      <w:r w:rsidRPr="001346AF">
        <w:rPr>
          <w:rFonts w:ascii="Arial" w:hAnsi="Arial" w:cs="Arial"/>
          <w:sz w:val="24"/>
          <w:szCs w:val="24"/>
        </w:rPr>
        <w:t>PRESENTE</w:t>
      </w:r>
    </w:p>
    <w:p w:rsidR="007927E3" w:rsidRPr="001346AF" w:rsidRDefault="007927E3" w:rsidP="007927E3">
      <w:pPr>
        <w:jc w:val="both"/>
        <w:rPr>
          <w:rFonts w:ascii="Arial" w:hAnsi="Arial" w:cs="Arial"/>
          <w:sz w:val="24"/>
          <w:szCs w:val="24"/>
        </w:rPr>
      </w:pPr>
    </w:p>
    <w:p w:rsidR="007927E3" w:rsidRPr="001346AF" w:rsidRDefault="007927E3" w:rsidP="007927E3">
      <w:pPr>
        <w:spacing w:line="360" w:lineRule="auto"/>
        <w:jc w:val="both"/>
        <w:rPr>
          <w:rFonts w:ascii="Arial" w:hAnsi="Arial" w:cs="Arial"/>
          <w:b/>
          <w:sz w:val="24"/>
          <w:szCs w:val="24"/>
        </w:rPr>
      </w:pPr>
      <w:r w:rsidRPr="001346AF">
        <w:rPr>
          <w:rFonts w:ascii="Arial" w:hAnsi="Arial" w:cs="Arial"/>
          <w:sz w:val="24"/>
          <w:szCs w:val="24"/>
        </w:rPr>
        <w:t>Este documento recepcional acredita la presentación del Examen Profesional, emitido por Secretaría de Educación y en virtud de haber cumplido los requisitos metodológicos y científicos en la elaboración de tesis titulada:</w:t>
      </w:r>
      <w:r w:rsidR="00084D62">
        <w:rPr>
          <w:rFonts w:ascii="Arial" w:hAnsi="Arial" w:cs="Arial"/>
          <w:sz w:val="24"/>
          <w:szCs w:val="24"/>
        </w:rPr>
        <w:t xml:space="preserve"> </w:t>
      </w:r>
      <w:r w:rsidRPr="001346AF">
        <w:rPr>
          <w:rFonts w:ascii="Arial" w:hAnsi="Arial" w:cs="Arial"/>
          <w:b/>
          <w:sz w:val="24"/>
          <w:szCs w:val="24"/>
        </w:rPr>
        <w:t xml:space="preserve">"EDUCACION FINANCIERA Y CULTURA DEL AHORRO”. </w:t>
      </w:r>
      <w:r w:rsidRPr="001346AF">
        <w:rPr>
          <w:rFonts w:ascii="Arial" w:hAnsi="Arial" w:cs="Arial"/>
          <w:sz w:val="24"/>
          <w:szCs w:val="24"/>
        </w:rPr>
        <w:t xml:space="preserve">Presentada para obtener la acreditación del examen profesional de la LICENCIATURA EN CONTADURÍA PÚBLICA, se autoriza su impresión en los términos señalados. </w:t>
      </w:r>
    </w:p>
    <w:p w:rsidR="007927E3" w:rsidRPr="001346AF" w:rsidRDefault="007927E3" w:rsidP="007927E3">
      <w:pPr>
        <w:tabs>
          <w:tab w:val="left" w:pos="6870"/>
        </w:tabs>
        <w:rPr>
          <w:rFonts w:ascii="Arial" w:hAnsi="Arial" w:cs="Arial"/>
          <w:sz w:val="24"/>
          <w:szCs w:val="24"/>
        </w:rPr>
      </w:pPr>
      <w:r w:rsidRPr="001346AF">
        <w:rPr>
          <w:rFonts w:ascii="Arial" w:hAnsi="Arial" w:cs="Arial"/>
          <w:sz w:val="24"/>
          <w:szCs w:val="24"/>
        </w:rPr>
        <w:tab/>
      </w:r>
    </w:p>
    <w:p w:rsidR="007927E3" w:rsidRPr="001346AF" w:rsidRDefault="007927E3" w:rsidP="007927E3">
      <w:pPr>
        <w:rPr>
          <w:rFonts w:ascii="Arial" w:hAnsi="Arial" w:cs="Arial"/>
          <w:sz w:val="24"/>
          <w:szCs w:val="24"/>
        </w:rPr>
      </w:pPr>
    </w:p>
    <w:p w:rsidR="007927E3" w:rsidRPr="001346AF" w:rsidRDefault="007927E3" w:rsidP="007927E3">
      <w:pPr>
        <w:jc w:val="center"/>
        <w:rPr>
          <w:rFonts w:ascii="Arial" w:hAnsi="Arial" w:cs="Arial"/>
          <w:b/>
          <w:sz w:val="24"/>
          <w:szCs w:val="24"/>
        </w:rPr>
      </w:pPr>
      <w:r w:rsidRPr="001346AF">
        <w:rPr>
          <w:rFonts w:ascii="Arial" w:hAnsi="Arial" w:cs="Arial"/>
          <w:b/>
          <w:sz w:val="24"/>
          <w:szCs w:val="24"/>
        </w:rPr>
        <w:t>ATENTAMENTE</w:t>
      </w:r>
    </w:p>
    <w:p w:rsidR="007927E3" w:rsidRPr="001346AF" w:rsidRDefault="007927E3" w:rsidP="007927E3">
      <w:pPr>
        <w:jc w:val="center"/>
        <w:rPr>
          <w:rFonts w:ascii="Arial" w:hAnsi="Arial" w:cs="Arial"/>
          <w:b/>
          <w:sz w:val="24"/>
          <w:szCs w:val="24"/>
        </w:rPr>
      </w:pPr>
    </w:p>
    <w:p w:rsidR="007927E3" w:rsidRPr="001346AF" w:rsidRDefault="007927E3" w:rsidP="007927E3">
      <w:pPr>
        <w:jc w:val="center"/>
        <w:rPr>
          <w:rFonts w:ascii="Arial" w:hAnsi="Arial" w:cs="Arial"/>
          <w:b/>
          <w:sz w:val="24"/>
          <w:szCs w:val="24"/>
        </w:rPr>
      </w:pPr>
    </w:p>
    <w:p w:rsidR="007927E3" w:rsidRPr="001346AF" w:rsidRDefault="007927E3" w:rsidP="007927E3">
      <w:pPr>
        <w:jc w:val="center"/>
        <w:rPr>
          <w:rFonts w:ascii="Arial" w:hAnsi="Arial" w:cs="Arial"/>
          <w:b/>
          <w:sz w:val="24"/>
          <w:szCs w:val="24"/>
        </w:rPr>
      </w:pPr>
    </w:p>
    <w:p w:rsidR="007927E3" w:rsidRPr="001346AF" w:rsidRDefault="007927E3" w:rsidP="007927E3">
      <w:pPr>
        <w:spacing w:after="0"/>
        <w:jc w:val="center"/>
        <w:rPr>
          <w:rFonts w:ascii="Arial" w:hAnsi="Arial" w:cs="Arial"/>
          <w:b/>
          <w:sz w:val="24"/>
          <w:szCs w:val="24"/>
        </w:rPr>
      </w:pPr>
      <w:r w:rsidRPr="001346AF">
        <w:rPr>
          <w:rFonts w:ascii="Arial" w:hAnsi="Arial" w:cs="Arial"/>
          <w:b/>
          <w:sz w:val="24"/>
          <w:szCs w:val="24"/>
        </w:rPr>
        <w:t>MTRA. FABIOLA CAMERAS ALFONZO</w:t>
      </w:r>
    </w:p>
    <w:p w:rsidR="007927E3" w:rsidRPr="001346AF" w:rsidRDefault="007927E3" w:rsidP="007927E3">
      <w:pPr>
        <w:spacing w:after="0"/>
        <w:jc w:val="center"/>
        <w:rPr>
          <w:rFonts w:ascii="Arial" w:hAnsi="Arial" w:cs="Arial"/>
          <w:noProof/>
          <w:lang w:eastAsia="es-MX"/>
        </w:rPr>
      </w:pPr>
      <w:r w:rsidRPr="001346AF">
        <w:rPr>
          <w:rFonts w:ascii="Arial" w:hAnsi="Arial" w:cs="Arial"/>
          <w:b/>
          <w:sz w:val="24"/>
          <w:szCs w:val="24"/>
        </w:rPr>
        <w:t>DIRECTORA UDS CAMPUS OCOSINGO</w:t>
      </w:r>
    </w:p>
    <w:p w:rsidR="006F03EF" w:rsidRDefault="005E1838" w:rsidP="008B4931">
      <w:pPr>
        <w:jc w:val="center"/>
        <w:rPr>
          <w:rFonts w:ascii="Arial" w:hAnsi="Arial" w:cs="Arial"/>
          <w:b/>
          <w:sz w:val="32"/>
          <w:szCs w:val="32"/>
        </w:rPr>
      </w:pPr>
      <w:r w:rsidRPr="005E1838">
        <w:rPr>
          <w:rFonts w:ascii="Arial" w:hAnsi="Arial" w:cs="Arial"/>
          <w:noProof/>
          <w:sz w:val="32"/>
          <w:szCs w:val="32"/>
          <w:lang w:val="es-MX" w:eastAsia="es-MX"/>
        </w:rPr>
        <w:drawing>
          <wp:anchor distT="0" distB="0" distL="114300" distR="114300" simplePos="0" relativeHeight="251749376" behindDoc="1" locked="0" layoutInCell="1" allowOverlap="1">
            <wp:simplePos x="0" y="0"/>
            <wp:positionH relativeFrom="page">
              <wp:posOffset>-178130</wp:posOffset>
            </wp:positionH>
            <wp:positionV relativeFrom="paragraph">
              <wp:posOffset>7937976</wp:posOffset>
            </wp:positionV>
            <wp:extent cx="7763288" cy="843148"/>
            <wp:effectExtent l="0" t="0" r="9112" b="0"/>
            <wp:wrapNone/>
            <wp:docPr id="10" name="Imagen 2"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l="-4458" t="87662" r="6265" b="4082"/>
                    <a:stretch>
                      <a:fillRect/>
                    </a:stretch>
                  </pic:blipFill>
                  <pic:spPr bwMode="auto">
                    <a:xfrm>
                      <a:off x="0" y="0"/>
                      <a:ext cx="7763288" cy="843148"/>
                    </a:xfrm>
                    <a:prstGeom prst="rect">
                      <a:avLst/>
                    </a:prstGeom>
                    <a:noFill/>
                    <a:ln>
                      <a:noFill/>
                    </a:ln>
                  </pic:spPr>
                </pic:pic>
              </a:graphicData>
            </a:graphic>
          </wp:anchor>
        </w:drawing>
      </w:r>
    </w:p>
    <w:p w:rsidR="006F03EF" w:rsidRDefault="006F03EF" w:rsidP="008B4931">
      <w:pPr>
        <w:jc w:val="center"/>
        <w:rPr>
          <w:rFonts w:ascii="Arial" w:hAnsi="Arial" w:cs="Arial"/>
          <w:b/>
          <w:sz w:val="32"/>
          <w:szCs w:val="32"/>
        </w:rPr>
      </w:pPr>
    </w:p>
    <w:p w:rsidR="006F03EF" w:rsidRDefault="00084D62" w:rsidP="008B4931">
      <w:pPr>
        <w:jc w:val="center"/>
        <w:rPr>
          <w:rFonts w:ascii="Arial" w:hAnsi="Arial" w:cs="Arial"/>
          <w:b/>
          <w:sz w:val="32"/>
          <w:szCs w:val="32"/>
        </w:rPr>
      </w:pPr>
      <w:r>
        <w:rPr>
          <w:rFonts w:ascii="Arial" w:hAnsi="Arial" w:cs="Arial"/>
          <w:b/>
          <w:noProof/>
          <w:sz w:val="32"/>
          <w:szCs w:val="32"/>
          <w:lang w:val="es-MX" w:eastAsia="es-MX"/>
        </w:rPr>
        <w:drawing>
          <wp:anchor distT="0" distB="0" distL="114300" distR="114300" simplePos="0" relativeHeight="251658240" behindDoc="1" locked="0" layoutInCell="1" allowOverlap="1" wp14:anchorId="4F608712" wp14:editId="452A9EF2">
            <wp:simplePos x="0" y="0"/>
            <wp:positionH relativeFrom="page">
              <wp:posOffset>-675309</wp:posOffset>
            </wp:positionH>
            <wp:positionV relativeFrom="paragraph">
              <wp:posOffset>410845</wp:posOffset>
            </wp:positionV>
            <wp:extent cx="8433435" cy="842645"/>
            <wp:effectExtent l="0" t="0" r="0" b="0"/>
            <wp:wrapNone/>
            <wp:docPr id="12" name="Imagen 2"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l="-4458" t="87662" r="6265" b="4082"/>
                    <a:stretch>
                      <a:fillRect/>
                    </a:stretch>
                  </pic:blipFill>
                  <pic:spPr bwMode="auto">
                    <a:xfrm>
                      <a:off x="0" y="0"/>
                      <a:ext cx="8433435" cy="842645"/>
                    </a:xfrm>
                    <a:prstGeom prst="rect">
                      <a:avLst/>
                    </a:prstGeom>
                    <a:noFill/>
                    <a:ln>
                      <a:noFill/>
                    </a:ln>
                  </pic:spPr>
                </pic:pic>
              </a:graphicData>
            </a:graphic>
          </wp:anchor>
        </w:drawing>
      </w:r>
    </w:p>
    <w:p w:rsidR="006F03EF" w:rsidRDefault="006F03EF" w:rsidP="008B4931">
      <w:pPr>
        <w:jc w:val="center"/>
        <w:rPr>
          <w:rFonts w:ascii="Arial" w:hAnsi="Arial" w:cs="Arial"/>
          <w:b/>
          <w:sz w:val="32"/>
          <w:szCs w:val="32"/>
        </w:rPr>
      </w:pPr>
    </w:p>
    <w:p w:rsidR="00F64415" w:rsidRPr="008B4931" w:rsidRDefault="00655436" w:rsidP="008B4931">
      <w:pPr>
        <w:jc w:val="center"/>
        <w:rPr>
          <w:rFonts w:ascii="Arial" w:hAnsi="Arial" w:cs="Arial"/>
          <w:sz w:val="32"/>
          <w:szCs w:val="32"/>
        </w:rPr>
      </w:pPr>
      <w:r>
        <w:rPr>
          <w:rFonts w:ascii="Arial" w:hAnsi="Arial" w:cs="Arial"/>
          <w:b/>
          <w:sz w:val="32"/>
          <w:szCs w:val="32"/>
        </w:rPr>
        <w:lastRenderedPageBreak/>
        <w:t>Dedicatoria</w:t>
      </w:r>
    </w:p>
    <w:p w:rsidR="00F64415" w:rsidRDefault="00F64415" w:rsidP="00F64415">
      <w:pPr>
        <w:jc w:val="center"/>
        <w:rPr>
          <w:rFonts w:ascii="Arial" w:hAnsi="Arial" w:cs="Arial"/>
          <w:sz w:val="32"/>
          <w:szCs w:val="32"/>
        </w:rPr>
      </w:pPr>
    </w:p>
    <w:p w:rsidR="00F64415" w:rsidRDefault="00F64415" w:rsidP="00F64415">
      <w:pPr>
        <w:jc w:val="center"/>
        <w:rPr>
          <w:rFonts w:ascii="Arial" w:hAnsi="Arial" w:cs="Arial"/>
          <w:sz w:val="32"/>
          <w:szCs w:val="32"/>
        </w:rPr>
      </w:pPr>
    </w:p>
    <w:p w:rsidR="00F64415" w:rsidRDefault="00F64415" w:rsidP="008B4931">
      <w:pPr>
        <w:spacing w:before="100" w:line="360" w:lineRule="auto"/>
        <w:ind w:right="748"/>
        <w:jc w:val="center"/>
        <w:rPr>
          <w:rFonts w:ascii="Arial" w:hAnsi="Arial" w:cs="Arial"/>
          <w:i/>
          <w:sz w:val="24"/>
        </w:rPr>
      </w:pPr>
      <w:r w:rsidRPr="008A2153">
        <w:rPr>
          <w:rFonts w:ascii="Arial" w:hAnsi="Arial" w:cs="Arial"/>
          <w:i/>
          <w:sz w:val="24"/>
        </w:rPr>
        <w:t>.A</w:t>
      </w:r>
      <w:r w:rsidRPr="008A2153">
        <w:rPr>
          <w:rFonts w:ascii="Arial" w:hAnsi="Arial" w:cs="Arial"/>
          <w:i/>
          <w:spacing w:val="-3"/>
          <w:sz w:val="24"/>
        </w:rPr>
        <w:t xml:space="preserve"> </w:t>
      </w:r>
      <w:r w:rsidRPr="008A2153">
        <w:rPr>
          <w:rFonts w:ascii="Arial" w:hAnsi="Arial" w:cs="Arial"/>
          <w:i/>
          <w:sz w:val="24"/>
        </w:rPr>
        <w:t>quienes</w:t>
      </w:r>
      <w:r w:rsidRPr="008A2153">
        <w:rPr>
          <w:rFonts w:ascii="Arial" w:hAnsi="Arial" w:cs="Arial"/>
          <w:i/>
          <w:spacing w:val="-5"/>
          <w:sz w:val="24"/>
        </w:rPr>
        <w:t xml:space="preserve"> </w:t>
      </w:r>
      <w:r w:rsidRPr="008A2153">
        <w:rPr>
          <w:rFonts w:ascii="Arial" w:hAnsi="Arial" w:cs="Arial"/>
          <w:i/>
          <w:sz w:val="24"/>
        </w:rPr>
        <w:t>la</w:t>
      </w:r>
      <w:r w:rsidRPr="008A2153">
        <w:rPr>
          <w:rFonts w:ascii="Arial" w:hAnsi="Arial" w:cs="Arial"/>
          <w:i/>
          <w:spacing w:val="-1"/>
          <w:sz w:val="24"/>
        </w:rPr>
        <w:t xml:space="preserve"> </w:t>
      </w:r>
      <w:r w:rsidRPr="008A2153">
        <w:rPr>
          <w:rFonts w:ascii="Arial" w:hAnsi="Arial" w:cs="Arial"/>
          <w:i/>
          <w:sz w:val="24"/>
        </w:rPr>
        <w:t>ilusión</w:t>
      </w:r>
      <w:r w:rsidRPr="008A2153">
        <w:rPr>
          <w:rFonts w:ascii="Arial" w:hAnsi="Arial" w:cs="Arial"/>
          <w:i/>
          <w:spacing w:val="-1"/>
          <w:sz w:val="24"/>
        </w:rPr>
        <w:t xml:space="preserve"> </w:t>
      </w:r>
      <w:r w:rsidRPr="008A2153">
        <w:rPr>
          <w:rFonts w:ascii="Arial" w:hAnsi="Arial" w:cs="Arial"/>
          <w:i/>
          <w:sz w:val="24"/>
        </w:rPr>
        <w:t>de</w:t>
      </w:r>
      <w:r w:rsidRPr="008A2153">
        <w:rPr>
          <w:rFonts w:ascii="Arial" w:hAnsi="Arial" w:cs="Arial"/>
          <w:i/>
          <w:spacing w:val="-1"/>
          <w:sz w:val="24"/>
        </w:rPr>
        <w:t xml:space="preserve"> </w:t>
      </w:r>
      <w:r w:rsidRPr="008A2153">
        <w:rPr>
          <w:rFonts w:ascii="Arial" w:hAnsi="Arial" w:cs="Arial"/>
          <w:i/>
          <w:sz w:val="24"/>
        </w:rPr>
        <w:t>su</w:t>
      </w:r>
      <w:r w:rsidRPr="008A2153">
        <w:rPr>
          <w:rFonts w:ascii="Arial" w:hAnsi="Arial" w:cs="Arial"/>
          <w:i/>
          <w:spacing w:val="-2"/>
          <w:sz w:val="24"/>
        </w:rPr>
        <w:t xml:space="preserve"> </w:t>
      </w:r>
      <w:r w:rsidRPr="008A2153">
        <w:rPr>
          <w:rFonts w:ascii="Arial" w:hAnsi="Arial" w:cs="Arial"/>
          <w:i/>
          <w:sz w:val="24"/>
        </w:rPr>
        <w:t>vida</w:t>
      </w:r>
      <w:r w:rsidRPr="008A2153">
        <w:rPr>
          <w:rFonts w:ascii="Arial" w:hAnsi="Arial" w:cs="Arial"/>
          <w:i/>
          <w:spacing w:val="-1"/>
          <w:sz w:val="24"/>
        </w:rPr>
        <w:t xml:space="preserve"> </w:t>
      </w:r>
      <w:r w:rsidRPr="008A2153">
        <w:rPr>
          <w:rFonts w:ascii="Arial" w:hAnsi="Arial" w:cs="Arial"/>
          <w:i/>
          <w:sz w:val="24"/>
        </w:rPr>
        <w:t>ha</w:t>
      </w:r>
      <w:r w:rsidRPr="008A2153">
        <w:rPr>
          <w:rFonts w:ascii="Arial" w:hAnsi="Arial" w:cs="Arial"/>
          <w:i/>
          <w:spacing w:val="-2"/>
          <w:sz w:val="24"/>
        </w:rPr>
        <w:t xml:space="preserve"> </w:t>
      </w:r>
      <w:r w:rsidRPr="008A2153">
        <w:rPr>
          <w:rFonts w:ascii="Arial" w:hAnsi="Arial" w:cs="Arial"/>
          <w:i/>
          <w:sz w:val="24"/>
        </w:rPr>
        <w:t>sido</w:t>
      </w:r>
      <w:r w:rsidRPr="008A2153">
        <w:rPr>
          <w:rFonts w:ascii="Arial" w:hAnsi="Arial" w:cs="Arial"/>
          <w:i/>
          <w:spacing w:val="-1"/>
          <w:sz w:val="24"/>
        </w:rPr>
        <w:t xml:space="preserve"> </w:t>
      </w:r>
      <w:r w:rsidRPr="008A2153">
        <w:rPr>
          <w:rFonts w:ascii="Arial" w:hAnsi="Arial" w:cs="Arial"/>
          <w:i/>
          <w:sz w:val="24"/>
        </w:rPr>
        <w:t>convertirme</w:t>
      </w:r>
      <w:r w:rsidRPr="008A2153">
        <w:rPr>
          <w:rFonts w:ascii="Arial" w:hAnsi="Arial" w:cs="Arial"/>
          <w:i/>
          <w:spacing w:val="-2"/>
          <w:sz w:val="24"/>
        </w:rPr>
        <w:t xml:space="preserve"> </w:t>
      </w:r>
      <w:r w:rsidRPr="008A2153">
        <w:rPr>
          <w:rFonts w:ascii="Arial" w:hAnsi="Arial" w:cs="Arial"/>
          <w:i/>
          <w:sz w:val="24"/>
        </w:rPr>
        <w:t>en</w:t>
      </w:r>
      <w:r w:rsidRPr="008A2153">
        <w:rPr>
          <w:rFonts w:ascii="Arial" w:hAnsi="Arial" w:cs="Arial"/>
          <w:i/>
          <w:spacing w:val="-4"/>
          <w:sz w:val="24"/>
        </w:rPr>
        <w:t xml:space="preserve"> </w:t>
      </w:r>
      <w:r w:rsidRPr="008A2153">
        <w:rPr>
          <w:rFonts w:ascii="Arial" w:hAnsi="Arial" w:cs="Arial"/>
          <w:i/>
          <w:sz w:val="24"/>
        </w:rPr>
        <w:t>una</w:t>
      </w:r>
      <w:r w:rsidRPr="008A2153">
        <w:rPr>
          <w:rFonts w:ascii="Arial" w:hAnsi="Arial" w:cs="Arial"/>
          <w:i/>
          <w:spacing w:val="-3"/>
          <w:sz w:val="24"/>
        </w:rPr>
        <w:t xml:space="preserve"> </w:t>
      </w:r>
      <w:r w:rsidRPr="008A2153">
        <w:rPr>
          <w:rFonts w:ascii="Arial" w:hAnsi="Arial" w:cs="Arial"/>
          <w:i/>
          <w:sz w:val="24"/>
        </w:rPr>
        <w:t>persona</w:t>
      </w:r>
      <w:r w:rsidRPr="008A2153">
        <w:rPr>
          <w:rFonts w:ascii="Arial" w:hAnsi="Arial" w:cs="Arial"/>
          <w:i/>
          <w:spacing w:val="-2"/>
          <w:sz w:val="24"/>
        </w:rPr>
        <w:t xml:space="preserve"> </w:t>
      </w:r>
      <w:r w:rsidRPr="008A2153">
        <w:rPr>
          <w:rFonts w:ascii="Arial" w:hAnsi="Arial" w:cs="Arial"/>
          <w:i/>
          <w:sz w:val="24"/>
        </w:rPr>
        <w:t>de</w:t>
      </w:r>
      <w:r w:rsidRPr="008A2153">
        <w:rPr>
          <w:rFonts w:ascii="Arial" w:hAnsi="Arial" w:cs="Arial"/>
          <w:i/>
          <w:spacing w:val="-3"/>
          <w:sz w:val="24"/>
        </w:rPr>
        <w:t xml:space="preserve"> </w:t>
      </w:r>
      <w:r w:rsidRPr="008A2153">
        <w:rPr>
          <w:rFonts w:ascii="Arial" w:hAnsi="Arial" w:cs="Arial"/>
          <w:i/>
          <w:sz w:val="24"/>
        </w:rPr>
        <w:t>provecho.</w:t>
      </w:r>
    </w:p>
    <w:p w:rsidR="00F64415" w:rsidRDefault="003F67CF" w:rsidP="008B4931">
      <w:pPr>
        <w:pStyle w:val="Textoindependiente"/>
        <w:spacing w:before="3" w:line="360" w:lineRule="auto"/>
        <w:jc w:val="center"/>
        <w:rPr>
          <w:rFonts w:ascii="Arial" w:eastAsiaTheme="minorHAnsi" w:hAnsi="Arial" w:cs="Arial"/>
          <w:i/>
          <w:sz w:val="24"/>
        </w:rPr>
      </w:pPr>
      <w:r>
        <w:rPr>
          <w:rFonts w:ascii="Arial" w:eastAsiaTheme="minorHAnsi" w:hAnsi="Arial" w:cs="Arial"/>
          <w:i/>
          <w:sz w:val="24"/>
        </w:rPr>
        <w:t xml:space="preserve">A las personitas más importantes en mi vida que siempre serán </w:t>
      </w:r>
      <w:r w:rsidRPr="003F67CF">
        <w:rPr>
          <w:rFonts w:ascii="Arial" w:eastAsiaTheme="minorHAnsi" w:hAnsi="Arial" w:cs="Arial"/>
          <w:i/>
          <w:sz w:val="24"/>
        </w:rPr>
        <w:t xml:space="preserve"> el motivo más grande que me ha impulsado </w:t>
      </w:r>
      <w:r>
        <w:rPr>
          <w:rFonts w:ascii="Arial" w:eastAsiaTheme="minorHAnsi" w:hAnsi="Arial" w:cs="Arial"/>
          <w:i/>
          <w:sz w:val="24"/>
        </w:rPr>
        <w:t>a</w:t>
      </w:r>
      <w:r w:rsidRPr="003F67CF">
        <w:rPr>
          <w:rFonts w:ascii="Arial" w:eastAsiaTheme="minorHAnsi" w:hAnsi="Arial" w:cs="Arial"/>
          <w:i/>
          <w:sz w:val="24"/>
        </w:rPr>
        <w:t xml:space="preserve"> lograr esta meta.</w:t>
      </w:r>
    </w:p>
    <w:p w:rsidR="008A2153" w:rsidRDefault="003F67CF" w:rsidP="008B4931">
      <w:pPr>
        <w:spacing w:before="241" w:line="360" w:lineRule="auto"/>
        <w:ind w:right="741"/>
        <w:jc w:val="center"/>
        <w:rPr>
          <w:rFonts w:ascii="Arial" w:hAnsi="Arial" w:cs="Arial"/>
          <w:i/>
          <w:sz w:val="24"/>
        </w:rPr>
      </w:pPr>
      <w:r w:rsidRPr="003F67CF">
        <w:rPr>
          <w:rFonts w:ascii="Arial" w:hAnsi="Arial" w:cs="Arial"/>
          <w:i/>
          <w:sz w:val="24"/>
        </w:rPr>
        <w:t>A quien con su ayuda, apoyo y comprensión me alentó a lograr uno de los anhelos más grandes de mi vida, te amo siempre.</w:t>
      </w:r>
    </w:p>
    <w:p w:rsidR="00F64415" w:rsidRDefault="00944571" w:rsidP="008B4931">
      <w:pPr>
        <w:pStyle w:val="Textoindependiente"/>
        <w:spacing w:before="3" w:line="360" w:lineRule="auto"/>
        <w:jc w:val="center"/>
        <w:rPr>
          <w:rFonts w:ascii="Arial" w:eastAsiaTheme="minorHAnsi" w:hAnsi="Arial" w:cs="Arial"/>
          <w:i/>
          <w:sz w:val="24"/>
        </w:rPr>
      </w:pPr>
      <w:r w:rsidRPr="00944571">
        <w:rPr>
          <w:rFonts w:ascii="Arial" w:eastAsiaTheme="minorHAnsi" w:hAnsi="Arial" w:cs="Arial"/>
          <w:i/>
          <w:sz w:val="24"/>
        </w:rPr>
        <w:t>A quienes con sus enseñanzas me han permitido ampliar mis conocimientos forja</w:t>
      </w:r>
      <w:r>
        <w:rPr>
          <w:rFonts w:ascii="Arial" w:eastAsiaTheme="minorHAnsi" w:hAnsi="Arial" w:cs="Arial"/>
          <w:i/>
          <w:sz w:val="24"/>
        </w:rPr>
        <w:t>n</w:t>
      </w:r>
      <w:r w:rsidRPr="00944571">
        <w:rPr>
          <w:rFonts w:ascii="Arial" w:eastAsiaTheme="minorHAnsi" w:hAnsi="Arial" w:cs="Arial"/>
          <w:i/>
          <w:sz w:val="24"/>
        </w:rPr>
        <w:t>do</w:t>
      </w:r>
      <w:r>
        <w:rPr>
          <w:rFonts w:ascii="Arial" w:eastAsiaTheme="minorHAnsi" w:hAnsi="Arial" w:cs="Arial"/>
          <w:i/>
          <w:sz w:val="24"/>
        </w:rPr>
        <w:t xml:space="preserve"> a</w:t>
      </w:r>
      <w:r w:rsidRPr="00944571">
        <w:rPr>
          <w:rFonts w:ascii="Arial" w:eastAsiaTheme="minorHAnsi" w:hAnsi="Arial" w:cs="Arial"/>
          <w:i/>
          <w:sz w:val="24"/>
        </w:rPr>
        <w:t xml:space="preserve"> un profesional de excelencia</w:t>
      </w:r>
      <w:r>
        <w:rPr>
          <w:rFonts w:ascii="Arial" w:eastAsiaTheme="minorHAnsi" w:hAnsi="Arial" w:cs="Arial"/>
          <w:i/>
          <w:sz w:val="24"/>
        </w:rPr>
        <w:t>.</w:t>
      </w:r>
    </w:p>
    <w:p w:rsidR="00944571" w:rsidRDefault="00944571" w:rsidP="00944571">
      <w:pPr>
        <w:pStyle w:val="Textoindependiente"/>
        <w:spacing w:before="3" w:line="360" w:lineRule="auto"/>
        <w:rPr>
          <w:rFonts w:ascii="Arial" w:eastAsiaTheme="minorHAnsi" w:hAnsi="Arial" w:cs="Arial"/>
          <w:i/>
          <w:sz w:val="24"/>
        </w:rPr>
      </w:pPr>
    </w:p>
    <w:p w:rsidR="00944571" w:rsidRPr="003F67CF" w:rsidRDefault="00944571" w:rsidP="00944571">
      <w:pPr>
        <w:pStyle w:val="Textoindependiente"/>
        <w:spacing w:before="3" w:line="360" w:lineRule="auto"/>
        <w:rPr>
          <w:rFonts w:ascii="Arial" w:eastAsiaTheme="minorHAnsi" w:hAnsi="Arial" w:cs="Arial"/>
          <w:i/>
          <w:sz w:val="24"/>
        </w:rPr>
      </w:pPr>
    </w:p>
    <w:p w:rsidR="00F64415" w:rsidRDefault="00F64415" w:rsidP="00F64415">
      <w:pPr>
        <w:ind w:left="719" w:right="735"/>
        <w:jc w:val="center"/>
        <w:rPr>
          <w:rFonts w:ascii="Cambria"/>
          <w:b/>
          <w:sz w:val="28"/>
        </w:rPr>
      </w:pPr>
      <w:r>
        <w:rPr>
          <w:rFonts w:ascii="Cambria"/>
          <w:b/>
          <w:sz w:val="28"/>
        </w:rPr>
        <w:t>GRACIAS</w:t>
      </w:r>
    </w:p>
    <w:p w:rsidR="00F45508" w:rsidRDefault="00F45508" w:rsidP="00F64415">
      <w:pPr>
        <w:jc w:val="center"/>
        <w:rPr>
          <w:rFonts w:ascii="Arial" w:hAnsi="Arial" w:cs="Arial"/>
          <w:sz w:val="32"/>
          <w:szCs w:val="32"/>
        </w:rPr>
      </w:pPr>
      <w:r>
        <w:rPr>
          <w:rFonts w:ascii="Arial" w:hAnsi="Arial" w:cs="Arial"/>
          <w:sz w:val="32"/>
          <w:szCs w:val="32"/>
        </w:rPr>
        <w:br w:type="page"/>
      </w:r>
    </w:p>
    <w:sdt>
      <w:sdtPr>
        <w:rPr>
          <w:rFonts w:ascii="Times New Roman" w:eastAsiaTheme="minorHAnsi" w:hAnsi="Times New Roman" w:cstheme="minorBidi"/>
          <w:b w:val="0"/>
          <w:bCs w:val="0"/>
          <w:sz w:val="22"/>
          <w:szCs w:val="22"/>
        </w:rPr>
        <w:id w:val="64039598"/>
        <w:docPartObj>
          <w:docPartGallery w:val="Table of Contents"/>
          <w:docPartUnique/>
        </w:docPartObj>
      </w:sdtPr>
      <w:sdtContent>
        <w:p w:rsidR="008A0BC4" w:rsidRDefault="003C3082">
          <w:pPr>
            <w:pStyle w:val="TtuloTDC"/>
          </w:pPr>
          <w:r>
            <w:t>ÍNDICE</w:t>
          </w:r>
        </w:p>
        <w:p w:rsidR="008A0BC4" w:rsidRDefault="00F04AE3">
          <w:pPr>
            <w:pStyle w:val="TDC1"/>
            <w:tabs>
              <w:tab w:val="right" w:leader="dot" w:pos="8544"/>
            </w:tabs>
            <w:rPr>
              <w:rFonts w:asciiTheme="minorHAnsi" w:eastAsiaTheme="minorEastAsia" w:hAnsiTheme="minorHAnsi"/>
              <w:noProof/>
              <w:lang w:val="es-MX" w:eastAsia="es-MX"/>
            </w:rPr>
          </w:pPr>
          <w:r>
            <w:fldChar w:fldCharType="begin"/>
          </w:r>
          <w:r w:rsidR="008A0BC4">
            <w:instrText xml:space="preserve"> TOC \o "1-3" \h \z \u </w:instrText>
          </w:r>
          <w:r>
            <w:fldChar w:fldCharType="separate"/>
          </w:r>
          <w:hyperlink w:anchor="_Toc137241634" w:history="1">
            <w:r w:rsidR="008A0BC4" w:rsidRPr="004E3A81">
              <w:rPr>
                <w:rStyle w:val="Hipervnculo"/>
                <w:noProof/>
              </w:rPr>
              <w:t>1 CAPÍTULO I</w:t>
            </w:r>
            <w:r w:rsidR="008A0BC4">
              <w:rPr>
                <w:noProof/>
                <w:webHidden/>
              </w:rPr>
              <w:tab/>
            </w:r>
            <w:r>
              <w:rPr>
                <w:noProof/>
                <w:webHidden/>
              </w:rPr>
              <w:fldChar w:fldCharType="begin"/>
            </w:r>
            <w:r w:rsidR="008A0BC4">
              <w:rPr>
                <w:noProof/>
                <w:webHidden/>
              </w:rPr>
              <w:instrText xml:space="preserve"> PAGEREF _Toc137241634 \h </w:instrText>
            </w:r>
            <w:r>
              <w:rPr>
                <w:noProof/>
                <w:webHidden/>
              </w:rPr>
            </w:r>
            <w:r>
              <w:rPr>
                <w:noProof/>
                <w:webHidden/>
              </w:rPr>
              <w:fldChar w:fldCharType="separate"/>
            </w:r>
            <w:r w:rsidR="00EC1B1E">
              <w:rPr>
                <w:noProof/>
                <w:webHidden/>
              </w:rPr>
              <w:t>2-6</w:t>
            </w:r>
            <w:r>
              <w:rPr>
                <w:noProof/>
                <w:webHidden/>
              </w:rPr>
              <w:fldChar w:fldCharType="end"/>
            </w:r>
          </w:hyperlink>
        </w:p>
        <w:p w:rsidR="008A0BC4" w:rsidRDefault="00084D62">
          <w:pPr>
            <w:pStyle w:val="TDC1"/>
            <w:tabs>
              <w:tab w:val="right" w:leader="dot" w:pos="8544"/>
            </w:tabs>
            <w:rPr>
              <w:rFonts w:asciiTheme="minorHAnsi" w:eastAsiaTheme="minorEastAsia" w:hAnsiTheme="minorHAnsi"/>
              <w:noProof/>
              <w:lang w:val="es-MX" w:eastAsia="es-MX"/>
            </w:rPr>
          </w:pPr>
          <w:hyperlink w:anchor="_Toc137241635" w:history="1">
            <w:r w:rsidR="008A0BC4" w:rsidRPr="004E3A81">
              <w:rPr>
                <w:rStyle w:val="Hipervnculo"/>
                <w:noProof/>
              </w:rPr>
              <w:t>NATURALEZA DEL PROBLEMA</w:t>
            </w:r>
            <w:r w:rsidR="008A0BC4">
              <w:rPr>
                <w:noProof/>
                <w:webHidden/>
              </w:rPr>
              <w:tab/>
            </w:r>
            <w:r w:rsidR="00F04AE3">
              <w:rPr>
                <w:noProof/>
                <w:webHidden/>
              </w:rPr>
              <w:fldChar w:fldCharType="begin"/>
            </w:r>
            <w:r w:rsidR="008A0BC4">
              <w:rPr>
                <w:noProof/>
                <w:webHidden/>
              </w:rPr>
              <w:instrText xml:space="preserve"> PAGEREF _Toc137241635 \h </w:instrText>
            </w:r>
            <w:r w:rsidR="00F04AE3">
              <w:rPr>
                <w:noProof/>
                <w:webHidden/>
              </w:rPr>
            </w:r>
            <w:r w:rsidR="00F04AE3">
              <w:rPr>
                <w:noProof/>
                <w:webHidden/>
              </w:rPr>
              <w:fldChar w:fldCharType="separate"/>
            </w:r>
            <w:r w:rsidR="00EC1B1E">
              <w:rPr>
                <w:noProof/>
                <w:webHidden/>
              </w:rPr>
              <w:t>2-7</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36" w:history="1">
            <w:r w:rsidR="008A0BC4" w:rsidRPr="004E3A81">
              <w:rPr>
                <w:rStyle w:val="Hipervnculo"/>
                <w:noProof/>
              </w:rPr>
              <w:t>1.2</w:t>
            </w:r>
            <w:r w:rsidR="008A0BC4">
              <w:rPr>
                <w:rFonts w:asciiTheme="minorHAnsi" w:eastAsiaTheme="minorEastAsia" w:hAnsiTheme="minorHAnsi"/>
                <w:noProof/>
                <w:lang w:val="es-MX" w:eastAsia="es-MX"/>
              </w:rPr>
              <w:tab/>
            </w:r>
            <w:r w:rsidR="008A0BC4" w:rsidRPr="004E3A81">
              <w:rPr>
                <w:rStyle w:val="Hipervnculo"/>
                <w:noProof/>
              </w:rPr>
              <w:t>Preguntas de investigación</w:t>
            </w:r>
            <w:r w:rsidR="008A0BC4">
              <w:rPr>
                <w:noProof/>
                <w:webHidden/>
              </w:rPr>
              <w:tab/>
            </w:r>
            <w:r w:rsidR="00F04AE3">
              <w:rPr>
                <w:noProof/>
                <w:webHidden/>
              </w:rPr>
              <w:fldChar w:fldCharType="begin"/>
            </w:r>
            <w:r w:rsidR="008A0BC4">
              <w:rPr>
                <w:noProof/>
                <w:webHidden/>
              </w:rPr>
              <w:instrText xml:space="preserve"> PAGEREF _Toc137241636 \h </w:instrText>
            </w:r>
            <w:r w:rsidR="00F04AE3">
              <w:rPr>
                <w:noProof/>
                <w:webHidden/>
              </w:rPr>
            </w:r>
            <w:r w:rsidR="00F04AE3">
              <w:rPr>
                <w:noProof/>
                <w:webHidden/>
              </w:rPr>
              <w:fldChar w:fldCharType="separate"/>
            </w:r>
            <w:r w:rsidR="00EC1B1E">
              <w:rPr>
                <w:noProof/>
                <w:webHidden/>
              </w:rPr>
              <w:t>2-10</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37" w:history="1">
            <w:r w:rsidR="008A0BC4" w:rsidRPr="004E3A81">
              <w:rPr>
                <w:rStyle w:val="Hipervnculo"/>
                <w:noProof/>
              </w:rPr>
              <w:t>1.3</w:t>
            </w:r>
            <w:r w:rsidR="008A0BC4">
              <w:rPr>
                <w:rFonts w:asciiTheme="minorHAnsi" w:eastAsiaTheme="minorEastAsia" w:hAnsiTheme="minorHAnsi"/>
                <w:noProof/>
                <w:lang w:val="es-MX" w:eastAsia="es-MX"/>
              </w:rPr>
              <w:tab/>
            </w:r>
            <w:r w:rsidR="008A0BC4" w:rsidRPr="004E3A81">
              <w:rPr>
                <w:rStyle w:val="Hipervnculo"/>
                <w:noProof/>
              </w:rPr>
              <w:t>Objetivos</w:t>
            </w:r>
            <w:r w:rsidR="008A0BC4">
              <w:rPr>
                <w:noProof/>
                <w:webHidden/>
              </w:rPr>
              <w:tab/>
            </w:r>
            <w:r w:rsidR="00F04AE3">
              <w:rPr>
                <w:noProof/>
                <w:webHidden/>
              </w:rPr>
              <w:fldChar w:fldCharType="begin"/>
            </w:r>
            <w:r w:rsidR="008A0BC4">
              <w:rPr>
                <w:noProof/>
                <w:webHidden/>
              </w:rPr>
              <w:instrText xml:space="preserve"> PAGEREF _Toc137241637 \h </w:instrText>
            </w:r>
            <w:r w:rsidR="00F04AE3">
              <w:rPr>
                <w:noProof/>
                <w:webHidden/>
              </w:rPr>
            </w:r>
            <w:r w:rsidR="00F04AE3">
              <w:rPr>
                <w:noProof/>
                <w:webHidden/>
              </w:rPr>
              <w:fldChar w:fldCharType="separate"/>
            </w:r>
            <w:r w:rsidR="00EC1B1E">
              <w:rPr>
                <w:noProof/>
                <w:webHidden/>
              </w:rPr>
              <w:t>2-11</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38" w:history="1">
            <w:r w:rsidR="008A0BC4" w:rsidRPr="004E3A81">
              <w:rPr>
                <w:rStyle w:val="Hipervnculo"/>
                <w:iCs/>
                <w:noProof/>
              </w:rPr>
              <w:t>1.3.1</w:t>
            </w:r>
            <w:r w:rsidR="008A0BC4" w:rsidRPr="004E3A81">
              <w:rPr>
                <w:rStyle w:val="Hipervnculo"/>
                <w:noProof/>
              </w:rPr>
              <w:t xml:space="preserve"> Objetivos generales</w:t>
            </w:r>
            <w:r w:rsidR="008A0BC4">
              <w:rPr>
                <w:noProof/>
                <w:webHidden/>
              </w:rPr>
              <w:tab/>
            </w:r>
            <w:r w:rsidR="00F04AE3">
              <w:rPr>
                <w:noProof/>
                <w:webHidden/>
              </w:rPr>
              <w:fldChar w:fldCharType="begin"/>
            </w:r>
            <w:r w:rsidR="008A0BC4">
              <w:rPr>
                <w:noProof/>
                <w:webHidden/>
              </w:rPr>
              <w:instrText xml:space="preserve"> PAGEREF _Toc137241638 \h </w:instrText>
            </w:r>
            <w:r w:rsidR="00F04AE3">
              <w:rPr>
                <w:noProof/>
                <w:webHidden/>
              </w:rPr>
            </w:r>
            <w:r w:rsidR="00F04AE3">
              <w:rPr>
                <w:noProof/>
                <w:webHidden/>
              </w:rPr>
              <w:fldChar w:fldCharType="separate"/>
            </w:r>
            <w:r w:rsidR="00EC1B1E">
              <w:rPr>
                <w:noProof/>
                <w:webHidden/>
              </w:rPr>
              <w:t>2-11</w:t>
            </w:r>
            <w:r w:rsidR="00F04AE3">
              <w:rPr>
                <w:noProof/>
                <w:webHidden/>
              </w:rPr>
              <w:fldChar w:fldCharType="end"/>
            </w:r>
          </w:hyperlink>
        </w:p>
        <w:p w:rsidR="008A0BC4" w:rsidRDefault="00084D62">
          <w:pPr>
            <w:pStyle w:val="TDC3"/>
            <w:tabs>
              <w:tab w:val="left" w:pos="1320"/>
              <w:tab w:val="right" w:leader="dot" w:pos="8544"/>
            </w:tabs>
            <w:rPr>
              <w:rFonts w:asciiTheme="minorHAnsi" w:eastAsiaTheme="minorEastAsia" w:hAnsiTheme="minorHAnsi"/>
              <w:noProof/>
              <w:lang w:val="es-MX" w:eastAsia="es-MX"/>
            </w:rPr>
          </w:pPr>
          <w:hyperlink w:anchor="_Toc137241639" w:history="1">
            <w:r w:rsidR="008A0BC4" w:rsidRPr="004E3A81">
              <w:rPr>
                <w:rStyle w:val="Hipervnculo"/>
                <w:noProof/>
              </w:rPr>
              <w:t>1.3.2</w:t>
            </w:r>
            <w:r w:rsidR="008A0BC4">
              <w:rPr>
                <w:rFonts w:asciiTheme="minorHAnsi" w:eastAsiaTheme="minorEastAsia" w:hAnsiTheme="minorHAnsi"/>
                <w:noProof/>
                <w:lang w:val="es-MX" w:eastAsia="es-MX"/>
              </w:rPr>
              <w:tab/>
            </w:r>
            <w:r w:rsidR="008A0BC4" w:rsidRPr="004E3A81">
              <w:rPr>
                <w:rStyle w:val="Hipervnculo"/>
                <w:noProof/>
              </w:rPr>
              <w:t>Objetivos específicos</w:t>
            </w:r>
            <w:r w:rsidR="008A0BC4">
              <w:rPr>
                <w:noProof/>
                <w:webHidden/>
              </w:rPr>
              <w:tab/>
            </w:r>
            <w:r w:rsidR="00F04AE3">
              <w:rPr>
                <w:noProof/>
                <w:webHidden/>
              </w:rPr>
              <w:fldChar w:fldCharType="begin"/>
            </w:r>
            <w:r w:rsidR="008A0BC4">
              <w:rPr>
                <w:noProof/>
                <w:webHidden/>
              </w:rPr>
              <w:instrText xml:space="preserve"> PAGEREF _Toc137241639 \h </w:instrText>
            </w:r>
            <w:r w:rsidR="00F04AE3">
              <w:rPr>
                <w:noProof/>
                <w:webHidden/>
              </w:rPr>
            </w:r>
            <w:r w:rsidR="00F04AE3">
              <w:rPr>
                <w:noProof/>
                <w:webHidden/>
              </w:rPr>
              <w:fldChar w:fldCharType="separate"/>
            </w:r>
            <w:r w:rsidR="00EC1B1E">
              <w:rPr>
                <w:noProof/>
                <w:webHidden/>
              </w:rPr>
              <w:t>2-11</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40" w:history="1">
            <w:r w:rsidR="008A0BC4" w:rsidRPr="004E3A81">
              <w:rPr>
                <w:rStyle w:val="Hipervnculo"/>
                <w:noProof/>
              </w:rPr>
              <w:t>1.4</w:t>
            </w:r>
            <w:r w:rsidR="008A0BC4">
              <w:rPr>
                <w:rFonts w:asciiTheme="minorHAnsi" w:eastAsiaTheme="minorEastAsia" w:hAnsiTheme="minorHAnsi"/>
                <w:noProof/>
                <w:lang w:val="es-MX" w:eastAsia="es-MX"/>
              </w:rPr>
              <w:tab/>
            </w:r>
            <w:r w:rsidR="008A0BC4" w:rsidRPr="004E3A81">
              <w:rPr>
                <w:rStyle w:val="Hipervnculo"/>
                <w:noProof/>
              </w:rPr>
              <w:t>Hipótesis</w:t>
            </w:r>
            <w:r w:rsidR="008A0BC4">
              <w:rPr>
                <w:noProof/>
                <w:webHidden/>
              </w:rPr>
              <w:tab/>
            </w:r>
            <w:r w:rsidR="00F04AE3">
              <w:rPr>
                <w:noProof/>
                <w:webHidden/>
              </w:rPr>
              <w:fldChar w:fldCharType="begin"/>
            </w:r>
            <w:r w:rsidR="008A0BC4">
              <w:rPr>
                <w:noProof/>
                <w:webHidden/>
              </w:rPr>
              <w:instrText xml:space="preserve"> PAGEREF _Toc137241640 \h </w:instrText>
            </w:r>
            <w:r w:rsidR="00F04AE3">
              <w:rPr>
                <w:noProof/>
                <w:webHidden/>
              </w:rPr>
            </w:r>
            <w:r w:rsidR="00F04AE3">
              <w:rPr>
                <w:noProof/>
                <w:webHidden/>
              </w:rPr>
              <w:fldChar w:fldCharType="separate"/>
            </w:r>
            <w:r w:rsidR="00EC1B1E">
              <w:rPr>
                <w:noProof/>
                <w:webHidden/>
              </w:rPr>
              <w:t>2-12</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41" w:history="1">
            <w:r w:rsidR="008A0BC4" w:rsidRPr="004E3A81">
              <w:rPr>
                <w:rStyle w:val="Hipervnculo"/>
                <w:noProof/>
              </w:rPr>
              <w:t>1.5</w:t>
            </w:r>
            <w:r w:rsidR="008A0BC4">
              <w:rPr>
                <w:rFonts w:asciiTheme="minorHAnsi" w:eastAsiaTheme="minorEastAsia" w:hAnsiTheme="minorHAnsi"/>
                <w:noProof/>
                <w:lang w:val="es-MX" w:eastAsia="es-MX"/>
              </w:rPr>
              <w:tab/>
            </w:r>
            <w:r w:rsidR="008A0BC4" w:rsidRPr="004E3A81">
              <w:rPr>
                <w:rStyle w:val="Hipervnculo"/>
                <w:noProof/>
              </w:rPr>
              <w:t>Justificación</w:t>
            </w:r>
            <w:r w:rsidR="008A0BC4">
              <w:rPr>
                <w:noProof/>
                <w:webHidden/>
              </w:rPr>
              <w:tab/>
            </w:r>
            <w:r w:rsidR="00F04AE3">
              <w:rPr>
                <w:noProof/>
                <w:webHidden/>
              </w:rPr>
              <w:fldChar w:fldCharType="begin"/>
            </w:r>
            <w:r w:rsidR="008A0BC4">
              <w:rPr>
                <w:noProof/>
                <w:webHidden/>
              </w:rPr>
              <w:instrText xml:space="preserve"> PAGEREF _Toc137241641 \h </w:instrText>
            </w:r>
            <w:r w:rsidR="00F04AE3">
              <w:rPr>
                <w:noProof/>
                <w:webHidden/>
              </w:rPr>
            </w:r>
            <w:r w:rsidR="00F04AE3">
              <w:rPr>
                <w:noProof/>
                <w:webHidden/>
              </w:rPr>
              <w:fldChar w:fldCharType="separate"/>
            </w:r>
            <w:r w:rsidR="00EC1B1E">
              <w:rPr>
                <w:noProof/>
                <w:webHidden/>
              </w:rPr>
              <w:t>2-14</w:t>
            </w:r>
            <w:r w:rsidR="00F04AE3">
              <w:rPr>
                <w:noProof/>
                <w:webHidden/>
              </w:rPr>
              <w:fldChar w:fldCharType="end"/>
            </w:r>
          </w:hyperlink>
        </w:p>
        <w:p w:rsidR="008A0BC4" w:rsidRDefault="00084D62">
          <w:pPr>
            <w:pStyle w:val="TDC1"/>
            <w:tabs>
              <w:tab w:val="left" w:pos="440"/>
              <w:tab w:val="right" w:leader="dot" w:pos="8544"/>
            </w:tabs>
            <w:rPr>
              <w:rFonts w:asciiTheme="minorHAnsi" w:eastAsiaTheme="minorEastAsia" w:hAnsiTheme="minorHAnsi"/>
              <w:noProof/>
              <w:lang w:val="es-MX" w:eastAsia="es-MX"/>
            </w:rPr>
          </w:pPr>
          <w:hyperlink w:anchor="_Toc137241642" w:history="1">
            <w:r w:rsidR="008A0BC4" w:rsidRPr="004E3A81">
              <w:rPr>
                <w:rStyle w:val="Hipervnculo"/>
                <w:noProof/>
              </w:rPr>
              <w:t>2</w:t>
            </w:r>
            <w:r w:rsidR="008A0BC4">
              <w:rPr>
                <w:rFonts w:asciiTheme="minorHAnsi" w:eastAsiaTheme="minorEastAsia" w:hAnsiTheme="minorHAnsi"/>
                <w:noProof/>
                <w:lang w:val="es-MX" w:eastAsia="es-MX"/>
              </w:rPr>
              <w:tab/>
            </w:r>
            <w:r w:rsidR="008A0BC4" w:rsidRPr="004E3A81">
              <w:rPr>
                <w:rStyle w:val="Hipervnculo"/>
                <w:noProof/>
              </w:rPr>
              <w:t>CAPITULO II.</w:t>
            </w:r>
            <w:r w:rsidR="008A0BC4">
              <w:rPr>
                <w:noProof/>
                <w:webHidden/>
              </w:rPr>
              <w:tab/>
            </w:r>
          </w:hyperlink>
        </w:p>
        <w:p w:rsidR="008A0BC4" w:rsidRDefault="00084D62">
          <w:pPr>
            <w:pStyle w:val="TDC2"/>
            <w:tabs>
              <w:tab w:val="right" w:leader="dot" w:pos="8544"/>
            </w:tabs>
            <w:rPr>
              <w:rFonts w:asciiTheme="minorHAnsi" w:eastAsiaTheme="minorEastAsia" w:hAnsiTheme="minorHAnsi"/>
              <w:noProof/>
              <w:lang w:val="es-MX" w:eastAsia="es-MX"/>
            </w:rPr>
          </w:pPr>
          <w:hyperlink w:anchor="_Toc137241643" w:history="1">
            <w:r w:rsidR="008A0BC4" w:rsidRPr="004E3A81">
              <w:rPr>
                <w:rStyle w:val="Hipervnculo"/>
                <w:noProof/>
              </w:rPr>
              <w:t>MARCO REFERENCIAL</w:t>
            </w:r>
            <w:r w:rsidR="008A0BC4">
              <w:rPr>
                <w:noProof/>
                <w:webHidden/>
              </w:rPr>
              <w:tab/>
            </w:r>
            <w:r w:rsidR="00F04AE3">
              <w:rPr>
                <w:noProof/>
                <w:webHidden/>
              </w:rPr>
              <w:fldChar w:fldCharType="begin"/>
            </w:r>
            <w:r w:rsidR="008A0BC4">
              <w:rPr>
                <w:noProof/>
                <w:webHidden/>
              </w:rPr>
              <w:instrText xml:space="preserve"> PAGEREF _Toc137241643 \h </w:instrText>
            </w:r>
            <w:r w:rsidR="00F04AE3">
              <w:rPr>
                <w:noProof/>
                <w:webHidden/>
              </w:rPr>
            </w:r>
            <w:r w:rsidR="00F04AE3">
              <w:rPr>
                <w:noProof/>
                <w:webHidden/>
              </w:rPr>
              <w:fldChar w:fldCharType="separate"/>
            </w:r>
            <w:r w:rsidR="00EC1B1E">
              <w:rPr>
                <w:noProof/>
                <w:webHidden/>
              </w:rPr>
              <w:t>2-16</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44" w:history="1">
            <w:r w:rsidR="008A0BC4" w:rsidRPr="004E3A81">
              <w:rPr>
                <w:rStyle w:val="Hipervnculo"/>
                <w:noProof/>
              </w:rPr>
              <w:t>2.1</w:t>
            </w:r>
            <w:r w:rsidR="008A0BC4">
              <w:rPr>
                <w:rFonts w:asciiTheme="minorHAnsi" w:eastAsiaTheme="minorEastAsia" w:hAnsiTheme="minorHAnsi"/>
                <w:noProof/>
                <w:lang w:val="es-MX" w:eastAsia="es-MX"/>
              </w:rPr>
              <w:tab/>
            </w:r>
            <w:r w:rsidR="008A0BC4" w:rsidRPr="004E3A81">
              <w:rPr>
                <w:rStyle w:val="Hipervnculo"/>
                <w:noProof/>
              </w:rPr>
              <w:t>Antecedentes</w:t>
            </w:r>
            <w:r w:rsidR="008A0BC4">
              <w:rPr>
                <w:noProof/>
                <w:webHidden/>
              </w:rPr>
              <w:tab/>
            </w:r>
            <w:r w:rsidR="00F04AE3">
              <w:rPr>
                <w:noProof/>
                <w:webHidden/>
              </w:rPr>
              <w:fldChar w:fldCharType="begin"/>
            </w:r>
            <w:r w:rsidR="008A0BC4">
              <w:rPr>
                <w:noProof/>
                <w:webHidden/>
              </w:rPr>
              <w:instrText xml:space="preserve"> PAGEREF _Toc137241644 \h </w:instrText>
            </w:r>
            <w:r w:rsidR="00F04AE3">
              <w:rPr>
                <w:noProof/>
                <w:webHidden/>
              </w:rPr>
            </w:r>
            <w:r w:rsidR="00F04AE3">
              <w:rPr>
                <w:noProof/>
                <w:webHidden/>
              </w:rPr>
              <w:fldChar w:fldCharType="separate"/>
            </w:r>
            <w:r w:rsidR="00EC1B1E">
              <w:rPr>
                <w:noProof/>
                <w:webHidden/>
              </w:rPr>
              <w:t>2-16</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45" w:history="1">
            <w:r w:rsidR="008A0BC4" w:rsidRPr="004E3A81">
              <w:rPr>
                <w:rStyle w:val="Hipervnculo"/>
                <w:noProof/>
              </w:rPr>
              <w:t>2.2</w:t>
            </w:r>
            <w:r w:rsidR="008A0BC4">
              <w:rPr>
                <w:rFonts w:asciiTheme="minorHAnsi" w:eastAsiaTheme="minorEastAsia" w:hAnsiTheme="minorHAnsi"/>
                <w:noProof/>
                <w:lang w:val="es-MX" w:eastAsia="es-MX"/>
              </w:rPr>
              <w:tab/>
            </w:r>
            <w:r w:rsidR="008A0BC4" w:rsidRPr="004E3A81">
              <w:rPr>
                <w:rStyle w:val="Hipervnculo"/>
                <w:noProof/>
              </w:rPr>
              <w:t>MARCO TEORICO</w:t>
            </w:r>
            <w:r w:rsidR="008A0BC4">
              <w:rPr>
                <w:noProof/>
                <w:webHidden/>
              </w:rPr>
              <w:tab/>
            </w:r>
            <w:r w:rsidR="00F04AE3">
              <w:rPr>
                <w:noProof/>
                <w:webHidden/>
              </w:rPr>
              <w:fldChar w:fldCharType="begin"/>
            </w:r>
            <w:r w:rsidR="008A0BC4">
              <w:rPr>
                <w:noProof/>
                <w:webHidden/>
              </w:rPr>
              <w:instrText xml:space="preserve"> PAGEREF _Toc137241645 \h </w:instrText>
            </w:r>
            <w:r w:rsidR="00F04AE3">
              <w:rPr>
                <w:noProof/>
                <w:webHidden/>
              </w:rPr>
            </w:r>
            <w:r w:rsidR="00F04AE3">
              <w:rPr>
                <w:noProof/>
                <w:webHidden/>
              </w:rPr>
              <w:fldChar w:fldCharType="separate"/>
            </w:r>
            <w:r w:rsidR="00EC1B1E">
              <w:rPr>
                <w:noProof/>
                <w:webHidden/>
              </w:rPr>
              <w:t>2-19</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46" w:history="1">
            <w:r w:rsidR="008A0BC4" w:rsidRPr="004E3A81">
              <w:rPr>
                <w:rStyle w:val="Hipervnculo"/>
                <w:noProof/>
              </w:rPr>
              <w:t>2.2.1 Educación financiera qué es, su importancia y sus características</w:t>
            </w:r>
            <w:r w:rsidR="008A0BC4">
              <w:rPr>
                <w:noProof/>
                <w:webHidden/>
              </w:rPr>
              <w:tab/>
            </w:r>
            <w:r w:rsidR="00F04AE3">
              <w:rPr>
                <w:noProof/>
                <w:webHidden/>
              </w:rPr>
              <w:fldChar w:fldCharType="begin"/>
            </w:r>
            <w:r w:rsidR="008A0BC4">
              <w:rPr>
                <w:noProof/>
                <w:webHidden/>
              </w:rPr>
              <w:instrText xml:space="preserve"> PAGEREF _Toc137241646 \h </w:instrText>
            </w:r>
            <w:r w:rsidR="00F04AE3">
              <w:rPr>
                <w:noProof/>
                <w:webHidden/>
              </w:rPr>
            </w:r>
            <w:r w:rsidR="00F04AE3">
              <w:rPr>
                <w:noProof/>
                <w:webHidden/>
              </w:rPr>
              <w:fldChar w:fldCharType="separate"/>
            </w:r>
            <w:r w:rsidR="00EC1B1E">
              <w:rPr>
                <w:noProof/>
                <w:webHidden/>
              </w:rPr>
              <w:t>2-19</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47" w:history="1">
            <w:r w:rsidR="008A0BC4" w:rsidRPr="004E3A81">
              <w:rPr>
                <w:rStyle w:val="Hipervnculo"/>
                <w:noProof/>
              </w:rPr>
              <w:t>2.2.2 La educación financiera en niños y jóvenes</w:t>
            </w:r>
            <w:r w:rsidR="008A0BC4">
              <w:rPr>
                <w:noProof/>
                <w:webHidden/>
              </w:rPr>
              <w:tab/>
            </w:r>
            <w:r w:rsidR="00F04AE3">
              <w:rPr>
                <w:noProof/>
                <w:webHidden/>
              </w:rPr>
              <w:fldChar w:fldCharType="begin"/>
            </w:r>
            <w:r w:rsidR="008A0BC4">
              <w:rPr>
                <w:noProof/>
                <w:webHidden/>
              </w:rPr>
              <w:instrText xml:space="preserve"> PAGEREF _Toc137241647 \h </w:instrText>
            </w:r>
            <w:r w:rsidR="00F04AE3">
              <w:rPr>
                <w:noProof/>
                <w:webHidden/>
              </w:rPr>
            </w:r>
            <w:r w:rsidR="00F04AE3">
              <w:rPr>
                <w:noProof/>
                <w:webHidden/>
              </w:rPr>
              <w:fldChar w:fldCharType="separate"/>
            </w:r>
            <w:r w:rsidR="00EC1B1E">
              <w:rPr>
                <w:noProof/>
                <w:webHidden/>
              </w:rPr>
              <w:t>2-24</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48" w:history="1">
            <w:r w:rsidR="008A0BC4" w:rsidRPr="004E3A81">
              <w:rPr>
                <w:rStyle w:val="Hipervnculo"/>
                <w:noProof/>
              </w:rPr>
              <w:t>2.2.3 La importancia de la educación financiera en las comunidades indígenas</w:t>
            </w:r>
            <w:r w:rsidR="008A0BC4">
              <w:rPr>
                <w:noProof/>
                <w:webHidden/>
              </w:rPr>
              <w:tab/>
            </w:r>
            <w:r w:rsidR="00F04AE3">
              <w:rPr>
                <w:noProof/>
                <w:webHidden/>
              </w:rPr>
              <w:fldChar w:fldCharType="begin"/>
            </w:r>
            <w:r w:rsidR="008A0BC4">
              <w:rPr>
                <w:noProof/>
                <w:webHidden/>
              </w:rPr>
              <w:instrText xml:space="preserve"> PAGEREF _Toc137241648 \h </w:instrText>
            </w:r>
            <w:r w:rsidR="00F04AE3">
              <w:rPr>
                <w:noProof/>
                <w:webHidden/>
              </w:rPr>
            </w:r>
            <w:r w:rsidR="00F04AE3">
              <w:rPr>
                <w:noProof/>
                <w:webHidden/>
              </w:rPr>
              <w:fldChar w:fldCharType="separate"/>
            </w:r>
            <w:r w:rsidR="00EC1B1E">
              <w:rPr>
                <w:noProof/>
                <w:webHidden/>
              </w:rPr>
              <w:t>2-27</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49" w:history="1">
            <w:r w:rsidR="008A0BC4" w:rsidRPr="004E3A81">
              <w:rPr>
                <w:rStyle w:val="Hipervnculo"/>
                <w:noProof/>
                <w:shd w:val="clear" w:color="auto" w:fill="FFFFFF"/>
              </w:rPr>
              <w:t>2.2.4 La cultura del ahorro en México</w:t>
            </w:r>
            <w:r w:rsidR="008A0BC4">
              <w:rPr>
                <w:noProof/>
                <w:webHidden/>
              </w:rPr>
              <w:tab/>
            </w:r>
            <w:r w:rsidR="00F04AE3">
              <w:rPr>
                <w:noProof/>
                <w:webHidden/>
              </w:rPr>
              <w:fldChar w:fldCharType="begin"/>
            </w:r>
            <w:r w:rsidR="008A0BC4">
              <w:rPr>
                <w:noProof/>
                <w:webHidden/>
              </w:rPr>
              <w:instrText xml:space="preserve"> PAGEREF _Toc137241649 \h </w:instrText>
            </w:r>
            <w:r w:rsidR="00F04AE3">
              <w:rPr>
                <w:noProof/>
                <w:webHidden/>
              </w:rPr>
            </w:r>
            <w:r w:rsidR="00F04AE3">
              <w:rPr>
                <w:noProof/>
                <w:webHidden/>
              </w:rPr>
              <w:fldChar w:fldCharType="separate"/>
            </w:r>
            <w:r w:rsidR="00EC1B1E">
              <w:rPr>
                <w:noProof/>
                <w:webHidden/>
              </w:rPr>
              <w:t>2-28</w:t>
            </w:r>
            <w:r w:rsidR="00F04AE3">
              <w:rPr>
                <w:noProof/>
                <w:webHidden/>
              </w:rPr>
              <w:fldChar w:fldCharType="end"/>
            </w:r>
          </w:hyperlink>
        </w:p>
        <w:p w:rsidR="008A0BC4" w:rsidRDefault="00084D62">
          <w:pPr>
            <w:pStyle w:val="TDC1"/>
            <w:tabs>
              <w:tab w:val="left" w:pos="440"/>
              <w:tab w:val="right" w:leader="dot" w:pos="8544"/>
            </w:tabs>
            <w:rPr>
              <w:rFonts w:asciiTheme="minorHAnsi" w:eastAsiaTheme="minorEastAsia" w:hAnsiTheme="minorHAnsi"/>
              <w:noProof/>
              <w:lang w:val="es-MX" w:eastAsia="es-MX"/>
            </w:rPr>
          </w:pPr>
          <w:hyperlink w:anchor="_Toc137241650" w:history="1">
            <w:r w:rsidR="008A0BC4" w:rsidRPr="004E3A81">
              <w:rPr>
                <w:rStyle w:val="Hipervnculo"/>
                <w:noProof/>
              </w:rPr>
              <w:t>3</w:t>
            </w:r>
            <w:r w:rsidR="008A0BC4">
              <w:rPr>
                <w:rFonts w:asciiTheme="minorHAnsi" w:eastAsiaTheme="minorEastAsia" w:hAnsiTheme="minorHAnsi"/>
                <w:noProof/>
                <w:lang w:val="es-MX" w:eastAsia="es-MX"/>
              </w:rPr>
              <w:tab/>
            </w:r>
            <w:r w:rsidR="008A0BC4" w:rsidRPr="004E3A81">
              <w:rPr>
                <w:rStyle w:val="Hipervnculo"/>
                <w:noProof/>
              </w:rPr>
              <w:t>CAPITULO III</w:t>
            </w:r>
            <w:r w:rsidR="008A0BC4">
              <w:rPr>
                <w:noProof/>
                <w:webHidden/>
              </w:rPr>
              <w:tab/>
            </w:r>
          </w:hyperlink>
        </w:p>
        <w:p w:rsidR="008A0BC4" w:rsidRDefault="00084D62">
          <w:pPr>
            <w:pStyle w:val="TDC2"/>
            <w:tabs>
              <w:tab w:val="right" w:leader="dot" w:pos="8544"/>
            </w:tabs>
            <w:rPr>
              <w:rFonts w:asciiTheme="minorHAnsi" w:eastAsiaTheme="minorEastAsia" w:hAnsiTheme="minorHAnsi"/>
              <w:noProof/>
              <w:lang w:val="es-MX" w:eastAsia="es-MX"/>
            </w:rPr>
          </w:pPr>
          <w:hyperlink w:anchor="_Toc137241651" w:history="1">
            <w:r w:rsidR="008A0BC4" w:rsidRPr="004E3A81">
              <w:rPr>
                <w:rStyle w:val="Hipervnculo"/>
                <w:noProof/>
              </w:rPr>
              <w:t>METODOLOGÍA</w:t>
            </w:r>
            <w:r w:rsidR="008A0BC4">
              <w:rPr>
                <w:noProof/>
                <w:webHidden/>
              </w:rPr>
              <w:tab/>
            </w:r>
            <w:r w:rsidR="00F04AE3">
              <w:rPr>
                <w:noProof/>
                <w:webHidden/>
              </w:rPr>
              <w:fldChar w:fldCharType="begin"/>
            </w:r>
            <w:r w:rsidR="008A0BC4">
              <w:rPr>
                <w:noProof/>
                <w:webHidden/>
              </w:rPr>
              <w:instrText xml:space="preserve"> PAGEREF _Toc137241651 \h </w:instrText>
            </w:r>
            <w:r w:rsidR="00F04AE3">
              <w:rPr>
                <w:noProof/>
                <w:webHidden/>
              </w:rPr>
            </w:r>
            <w:r w:rsidR="00F04AE3">
              <w:rPr>
                <w:noProof/>
                <w:webHidden/>
              </w:rPr>
              <w:fldChar w:fldCharType="separate"/>
            </w:r>
            <w:r w:rsidR="00EC1B1E">
              <w:rPr>
                <w:noProof/>
                <w:webHidden/>
              </w:rPr>
              <w:t>3-30</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52" w:history="1">
            <w:r w:rsidR="008A0BC4" w:rsidRPr="004E3A81">
              <w:rPr>
                <w:rStyle w:val="Hipervnculo"/>
                <w:noProof/>
              </w:rPr>
              <w:t>3.1</w:t>
            </w:r>
            <w:r w:rsidR="008A0BC4">
              <w:rPr>
                <w:rFonts w:asciiTheme="minorHAnsi" w:eastAsiaTheme="minorEastAsia" w:hAnsiTheme="minorHAnsi"/>
                <w:noProof/>
                <w:lang w:val="es-MX" w:eastAsia="es-MX"/>
              </w:rPr>
              <w:tab/>
            </w:r>
            <w:r w:rsidR="008A0BC4" w:rsidRPr="004E3A81">
              <w:rPr>
                <w:rStyle w:val="Hipervnculo"/>
                <w:noProof/>
              </w:rPr>
              <w:t>Tipo  De Estudio</w:t>
            </w:r>
            <w:r w:rsidR="008A0BC4">
              <w:rPr>
                <w:noProof/>
                <w:webHidden/>
              </w:rPr>
              <w:tab/>
            </w:r>
            <w:r w:rsidR="00F04AE3">
              <w:rPr>
                <w:noProof/>
                <w:webHidden/>
              </w:rPr>
              <w:fldChar w:fldCharType="begin"/>
            </w:r>
            <w:r w:rsidR="008A0BC4">
              <w:rPr>
                <w:noProof/>
                <w:webHidden/>
              </w:rPr>
              <w:instrText xml:space="preserve"> PAGEREF _Toc137241652 \h </w:instrText>
            </w:r>
            <w:r w:rsidR="00F04AE3">
              <w:rPr>
                <w:noProof/>
                <w:webHidden/>
              </w:rPr>
            </w:r>
            <w:r w:rsidR="00F04AE3">
              <w:rPr>
                <w:noProof/>
                <w:webHidden/>
              </w:rPr>
              <w:fldChar w:fldCharType="separate"/>
            </w:r>
            <w:r w:rsidR="00EC1B1E">
              <w:rPr>
                <w:noProof/>
                <w:webHidden/>
              </w:rPr>
              <w:t>3-30</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53" w:history="1">
            <w:r w:rsidR="008A0BC4" w:rsidRPr="004E3A81">
              <w:rPr>
                <w:rStyle w:val="Hipervnculo"/>
                <w:noProof/>
              </w:rPr>
              <w:t>3.2</w:t>
            </w:r>
            <w:r w:rsidR="008A0BC4">
              <w:rPr>
                <w:rFonts w:asciiTheme="minorHAnsi" w:eastAsiaTheme="minorEastAsia" w:hAnsiTheme="minorHAnsi"/>
                <w:noProof/>
                <w:lang w:val="es-MX" w:eastAsia="es-MX"/>
              </w:rPr>
              <w:tab/>
            </w:r>
            <w:r w:rsidR="008A0BC4" w:rsidRPr="004E3A81">
              <w:rPr>
                <w:rStyle w:val="Hipervnculo"/>
                <w:noProof/>
              </w:rPr>
              <w:t>Tipo de investigación</w:t>
            </w:r>
            <w:r w:rsidR="008A0BC4">
              <w:rPr>
                <w:noProof/>
                <w:webHidden/>
              </w:rPr>
              <w:tab/>
            </w:r>
            <w:r w:rsidR="00F04AE3">
              <w:rPr>
                <w:noProof/>
                <w:webHidden/>
              </w:rPr>
              <w:fldChar w:fldCharType="begin"/>
            </w:r>
            <w:r w:rsidR="008A0BC4">
              <w:rPr>
                <w:noProof/>
                <w:webHidden/>
              </w:rPr>
              <w:instrText xml:space="preserve"> PAGEREF _Toc137241653 \h </w:instrText>
            </w:r>
            <w:r w:rsidR="00F04AE3">
              <w:rPr>
                <w:noProof/>
                <w:webHidden/>
              </w:rPr>
            </w:r>
            <w:r w:rsidR="00F04AE3">
              <w:rPr>
                <w:noProof/>
                <w:webHidden/>
              </w:rPr>
              <w:fldChar w:fldCharType="separate"/>
            </w:r>
            <w:r w:rsidR="00EC1B1E">
              <w:rPr>
                <w:noProof/>
                <w:webHidden/>
              </w:rPr>
              <w:t>3-31</w:t>
            </w:r>
            <w:r w:rsidR="00F04AE3">
              <w:rPr>
                <w:noProof/>
                <w:webHidden/>
              </w:rPr>
              <w:fldChar w:fldCharType="end"/>
            </w:r>
          </w:hyperlink>
        </w:p>
        <w:p w:rsidR="008A0BC4" w:rsidRDefault="00084D62">
          <w:pPr>
            <w:pStyle w:val="TDC2"/>
            <w:tabs>
              <w:tab w:val="right" w:leader="dot" w:pos="8544"/>
            </w:tabs>
            <w:rPr>
              <w:rFonts w:asciiTheme="minorHAnsi" w:eastAsiaTheme="minorEastAsia" w:hAnsiTheme="minorHAnsi"/>
              <w:noProof/>
              <w:lang w:val="es-MX" w:eastAsia="es-MX"/>
            </w:rPr>
          </w:pPr>
          <w:hyperlink w:anchor="_Toc137241654" w:history="1">
            <w:r w:rsidR="008A0BC4" w:rsidRPr="004E3A81">
              <w:rPr>
                <w:rStyle w:val="Hipervnculo"/>
                <w:noProof/>
              </w:rPr>
              <w:t>3.3 Población:</w:t>
            </w:r>
            <w:r w:rsidR="008A0BC4">
              <w:rPr>
                <w:noProof/>
                <w:webHidden/>
              </w:rPr>
              <w:tab/>
            </w:r>
            <w:r w:rsidR="00F04AE3">
              <w:rPr>
                <w:noProof/>
                <w:webHidden/>
              </w:rPr>
              <w:fldChar w:fldCharType="begin"/>
            </w:r>
            <w:r w:rsidR="008A0BC4">
              <w:rPr>
                <w:noProof/>
                <w:webHidden/>
              </w:rPr>
              <w:instrText xml:space="preserve"> PAGEREF _Toc137241654 \h </w:instrText>
            </w:r>
            <w:r w:rsidR="00F04AE3">
              <w:rPr>
                <w:noProof/>
                <w:webHidden/>
              </w:rPr>
            </w:r>
            <w:r w:rsidR="00F04AE3">
              <w:rPr>
                <w:noProof/>
                <w:webHidden/>
              </w:rPr>
              <w:fldChar w:fldCharType="separate"/>
            </w:r>
            <w:r w:rsidR="00EC1B1E">
              <w:rPr>
                <w:noProof/>
                <w:webHidden/>
              </w:rPr>
              <w:t>3-32</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55" w:history="1">
            <w:r w:rsidR="008A0BC4" w:rsidRPr="004E3A81">
              <w:rPr>
                <w:rStyle w:val="Hipervnculo"/>
                <w:noProof/>
              </w:rPr>
              <w:t>3.3.1 Muestra:</w:t>
            </w:r>
            <w:r w:rsidR="008A0BC4">
              <w:rPr>
                <w:noProof/>
                <w:webHidden/>
              </w:rPr>
              <w:tab/>
            </w:r>
            <w:r w:rsidR="00F04AE3">
              <w:rPr>
                <w:noProof/>
                <w:webHidden/>
              </w:rPr>
              <w:fldChar w:fldCharType="begin"/>
            </w:r>
            <w:r w:rsidR="008A0BC4">
              <w:rPr>
                <w:noProof/>
                <w:webHidden/>
              </w:rPr>
              <w:instrText xml:space="preserve"> PAGEREF _Toc137241655 \h </w:instrText>
            </w:r>
            <w:r w:rsidR="00F04AE3">
              <w:rPr>
                <w:noProof/>
                <w:webHidden/>
              </w:rPr>
            </w:r>
            <w:r w:rsidR="00F04AE3">
              <w:rPr>
                <w:noProof/>
                <w:webHidden/>
              </w:rPr>
              <w:fldChar w:fldCharType="separate"/>
            </w:r>
            <w:r w:rsidR="00EC1B1E">
              <w:rPr>
                <w:noProof/>
                <w:webHidden/>
              </w:rPr>
              <w:t>3-33</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56" w:history="1">
            <w:r w:rsidR="008A0BC4" w:rsidRPr="004E3A81">
              <w:rPr>
                <w:rStyle w:val="Hipervnculo"/>
                <w:noProof/>
              </w:rPr>
              <w:t>3.3.2 Instrumentos</w:t>
            </w:r>
            <w:r w:rsidR="008A0BC4">
              <w:rPr>
                <w:noProof/>
                <w:webHidden/>
              </w:rPr>
              <w:tab/>
            </w:r>
            <w:r w:rsidR="00F04AE3">
              <w:rPr>
                <w:noProof/>
                <w:webHidden/>
              </w:rPr>
              <w:fldChar w:fldCharType="begin"/>
            </w:r>
            <w:r w:rsidR="008A0BC4">
              <w:rPr>
                <w:noProof/>
                <w:webHidden/>
              </w:rPr>
              <w:instrText xml:space="preserve"> PAGEREF _Toc137241656 \h </w:instrText>
            </w:r>
            <w:r w:rsidR="00F04AE3">
              <w:rPr>
                <w:noProof/>
                <w:webHidden/>
              </w:rPr>
            </w:r>
            <w:r w:rsidR="00F04AE3">
              <w:rPr>
                <w:noProof/>
                <w:webHidden/>
              </w:rPr>
              <w:fldChar w:fldCharType="separate"/>
            </w:r>
            <w:r w:rsidR="00EC1B1E">
              <w:rPr>
                <w:noProof/>
                <w:webHidden/>
              </w:rPr>
              <w:t>3-33</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57" w:history="1">
            <w:r w:rsidR="008A0BC4" w:rsidRPr="004E3A81">
              <w:rPr>
                <w:rStyle w:val="Hipervnculo"/>
                <w:noProof/>
              </w:rPr>
              <w:t>3.3.3 Procesamiento de recolección de datos</w:t>
            </w:r>
            <w:r w:rsidR="008A0BC4">
              <w:rPr>
                <w:noProof/>
                <w:webHidden/>
              </w:rPr>
              <w:tab/>
            </w:r>
            <w:r w:rsidR="00F04AE3">
              <w:rPr>
                <w:noProof/>
                <w:webHidden/>
              </w:rPr>
              <w:fldChar w:fldCharType="begin"/>
            </w:r>
            <w:r w:rsidR="008A0BC4">
              <w:rPr>
                <w:noProof/>
                <w:webHidden/>
              </w:rPr>
              <w:instrText xml:space="preserve"> PAGEREF _Toc137241657 \h </w:instrText>
            </w:r>
            <w:r w:rsidR="00F04AE3">
              <w:rPr>
                <w:noProof/>
                <w:webHidden/>
              </w:rPr>
            </w:r>
            <w:r w:rsidR="00F04AE3">
              <w:rPr>
                <w:noProof/>
                <w:webHidden/>
              </w:rPr>
              <w:fldChar w:fldCharType="separate"/>
            </w:r>
            <w:r w:rsidR="00EC1B1E">
              <w:rPr>
                <w:noProof/>
                <w:webHidden/>
              </w:rPr>
              <w:t>3-36</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58" w:history="1">
            <w:r w:rsidR="008A0BC4" w:rsidRPr="004E3A81">
              <w:rPr>
                <w:rStyle w:val="Hipervnculo"/>
                <w:noProof/>
              </w:rPr>
              <w:t>3.3.4  Límite de tiempo y espacio</w:t>
            </w:r>
            <w:r w:rsidR="008A0BC4">
              <w:rPr>
                <w:noProof/>
                <w:webHidden/>
              </w:rPr>
              <w:tab/>
            </w:r>
            <w:r w:rsidR="00F04AE3">
              <w:rPr>
                <w:noProof/>
                <w:webHidden/>
              </w:rPr>
              <w:fldChar w:fldCharType="begin"/>
            </w:r>
            <w:r w:rsidR="008A0BC4">
              <w:rPr>
                <w:noProof/>
                <w:webHidden/>
              </w:rPr>
              <w:instrText xml:space="preserve"> PAGEREF _Toc137241658 \h </w:instrText>
            </w:r>
            <w:r w:rsidR="00F04AE3">
              <w:rPr>
                <w:noProof/>
                <w:webHidden/>
              </w:rPr>
            </w:r>
            <w:r w:rsidR="00F04AE3">
              <w:rPr>
                <w:noProof/>
                <w:webHidden/>
              </w:rPr>
              <w:fldChar w:fldCharType="separate"/>
            </w:r>
            <w:r w:rsidR="00EC1B1E">
              <w:rPr>
                <w:noProof/>
                <w:webHidden/>
              </w:rPr>
              <w:t>3-39</w:t>
            </w:r>
            <w:r w:rsidR="00F04AE3">
              <w:rPr>
                <w:noProof/>
                <w:webHidden/>
              </w:rPr>
              <w:fldChar w:fldCharType="end"/>
            </w:r>
          </w:hyperlink>
        </w:p>
        <w:p w:rsidR="008A0BC4" w:rsidRDefault="00084D62">
          <w:pPr>
            <w:pStyle w:val="TDC1"/>
            <w:tabs>
              <w:tab w:val="left" w:pos="440"/>
              <w:tab w:val="right" w:leader="dot" w:pos="8544"/>
            </w:tabs>
            <w:rPr>
              <w:rFonts w:asciiTheme="minorHAnsi" w:eastAsiaTheme="minorEastAsia" w:hAnsiTheme="minorHAnsi"/>
              <w:noProof/>
              <w:lang w:val="es-MX" w:eastAsia="es-MX"/>
            </w:rPr>
          </w:pPr>
          <w:hyperlink w:anchor="_Toc137241659" w:history="1">
            <w:r w:rsidR="008A0BC4" w:rsidRPr="004E3A81">
              <w:rPr>
                <w:rStyle w:val="Hipervnculo"/>
                <w:rFonts w:eastAsia="Times New Roman"/>
                <w:noProof/>
                <w:lang w:val="es-MX" w:eastAsia="es-MX"/>
              </w:rPr>
              <w:t>4</w:t>
            </w:r>
            <w:r w:rsidR="008A0BC4">
              <w:rPr>
                <w:rFonts w:asciiTheme="minorHAnsi" w:eastAsiaTheme="minorEastAsia" w:hAnsiTheme="minorHAnsi"/>
                <w:noProof/>
                <w:lang w:val="es-MX" w:eastAsia="es-MX"/>
              </w:rPr>
              <w:tab/>
            </w:r>
            <w:r w:rsidR="008A0BC4" w:rsidRPr="004E3A81">
              <w:rPr>
                <w:rStyle w:val="Hipervnculo"/>
                <w:rFonts w:eastAsia="Times New Roman"/>
                <w:noProof/>
                <w:lang w:val="es-MX" w:eastAsia="es-MX"/>
              </w:rPr>
              <w:t>CAPITULO IV</w:t>
            </w:r>
            <w:r w:rsidR="008A0BC4">
              <w:rPr>
                <w:noProof/>
                <w:webHidden/>
              </w:rPr>
              <w:tab/>
            </w:r>
          </w:hyperlink>
        </w:p>
        <w:p w:rsidR="008A0BC4" w:rsidRDefault="00084D62">
          <w:pPr>
            <w:pStyle w:val="TDC2"/>
            <w:tabs>
              <w:tab w:val="right" w:leader="dot" w:pos="8544"/>
            </w:tabs>
            <w:rPr>
              <w:rFonts w:asciiTheme="minorHAnsi" w:eastAsiaTheme="minorEastAsia" w:hAnsiTheme="minorHAnsi"/>
              <w:noProof/>
              <w:lang w:val="es-MX" w:eastAsia="es-MX"/>
            </w:rPr>
          </w:pPr>
          <w:hyperlink w:anchor="_Toc137241660" w:history="1">
            <w:r w:rsidR="008A0BC4" w:rsidRPr="004E3A81">
              <w:rPr>
                <w:rStyle w:val="Hipervnculo"/>
                <w:noProof/>
              </w:rPr>
              <w:t>ANALISIS DE RESULTADOS</w:t>
            </w:r>
            <w:r w:rsidR="008A0BC4">
              <w:rPr>
                <w:noProof/>
                <w:webHidden/>
              </w:rPr>
              <w:tab/>
            </w:r>
            <w:r w:rsidR="00F04AE3">
              <w:rPr>
                <w:noProof/>
                <w:webHidden/>
              </w:rPr>
              <w:fldChar w:fldCharType="begin"/>
            </w:r>
            <w:r w:rsidR="008A0BC4">
              <w:rPr>
                <w:noProof/>
                <w:webHidden/>
              </w:rPr>
              <w:instrText xml:space="preserve"> PAGEREF _Toc137241660 \h </w:instrText>
            </w:r>
            <w:r w:rsidR="00F04AE3">
              <w:rPr>
                <w:noProof/>
                <w:webHidden/>
              </w:rPr>
            </w:r>
            <w:r w:rsidR="00F04AE3">
              <w:rPr>
                <w:noProof/>
                <w:webHidden/>
              </w:rPr>
              <w:fldChar w:fldCharType="separate"/>
            </w:r>
            <w:r w:rsidR="00EC1B1E">
              <w:rPr>
                <w:noProof/>
                <w:webHidden/>
              </w:rPr>
              <w:t>4-40</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61" w:history="1">
            <w:r w:rsidR="008A0BC4" w:rsidRPr="004E3A81">
              <w:rPr>
                <w:rStyle w:val="Hipervnculo"/>
                <w:noProof/>
              </w:rPr>
              <w:t>4.1</w:t>
            </w:r>
            <w:r w:rsidR="008A0BC4">
              <w:rPr>
                <w:rFonts w:asciiTheme="minorHAnsi" w:eastAsiaTheme="minorEastAsia" w:hAnsiTheme="minorHAnsi"/>
                <w:noProof/>
                <w:lang w:val="es-MX" w:eastAsia="es-MX"/>
              </w:rPr>
              <w:tab/>
            </w:r>
            <w:r w:rsidR="008A0BC4" w:rsidRPr="004E3A81">
              <w:rPr>
                <w:rStyle w:val="Hipervnculo"/>
                <w:noProof/>
              </w:rPr>
              <w:t>Técnica de análisis y procesamiento de la información</w:t>
            </w:r>
            <w:r w:rsidR="008A0BC4">
              <w:rPr>
                <w:noProof/>
                <w:webHidden/>
              </w:rPr>
              <w:tab/>
            </w:r>
            <w:r w:rsidR="00F04AE3">
              <w:rPr>
                <w:noProof/>
                <w:webHidden/>
              </w:rPr>
              <w:fldChar w:fldCharType="begin"/>
            </w:r>
            <w:r w:rsidR="008A0BC4">
              <w:rPr>
                <w:noProof/>
                <w:webHidden/>
              </w:rPr>
              <w:instrText xml:space="preserve"> PAGEREF _Toc137241661 \h </w:instrText>
            </w:r>
            <w:r w:rsidR="00F04AE3">
              <w:rPr>
                <w:noProof/>
                <w:webHidden/>
              </w:rPr>
            </w:r>
            <w:r w:rsidR="00F04AE3">
              <w:rPr>
                <w:noProof/>
                <w:webHidden/>
              </w:rPr>
              <w:fldChar w:fldCharType="separate"/>
            </w:r>
            <w:r w:rsidR="00EC1B1E">
              <w:rPr>
                <w:noProof/>
                <w:webHidden/>
              </w:rPr>
              <w:t>4-40</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62" w:history="1">
            <w:r w:rsidR="008A0BC4" w:rsidRPr="004E3A81">
              <w:rPr>
                <w:rStyle w:val="Hipervnculo"/>
                <w:noProof/>
              </w:rPr>
              <w:t>4.1.1 Los niños y la cultura del ahorro</w:t>
            </w:r>
            <w:r w:rsidR="008A0BC4">
              <w:rPr>
                <w:noProof/>
                <w:webHidden/>
              </w:rPr>
              <w:tab/>
            </w:r>
            <w:r w:rsidR="00F04AE3">
              <w:rPr>
                <w:noProof/>
                <w:webHidden/>
              </w:rPr>
              <w:fldChar w:fldCharType="begin"/>
            </w:r>
            <w:r w:rsidR="008A0BC4">
              <w:rPr>
                <w:noProof/>
                <w:webHidden/>
              </w:rPr>
              <w:instrText xml:space="preserve"> PAGEREF _Toc137241662 \h </w:instrText>
            </w:r>
            <w:r w:rsidR="00F04AE3">
              <w:rPr>
                <w:noProof/>
                <w:webHidden/>
              </w:rPr>
            </w:r>
            <w:r w:rsidR="00F04AE3">
              <w:rPr>
                <w:noProof/>
                <w:webHidden/>
              </w:rPr>
              <w:fldChar w:fldCharType="separate"/>
            </w:r>
            <w:r w:rsidR="00EC1B1E">
              <w:rPr>
                <w:noProof/>
                <w:webHidden/>
              </w:rPr>
              <w:t>4-41</w:t>
            </w:r>
            <w:r w:rsidR="00F04AE3">
              <w:rPr>
                <w:noProof/>
                <w:webHidden/>
              </w:rPr>
              <w:fldChar w:fldCharType="end"/>
            </w:r>
          </w:hyperlink>
        </w:p>
        <w:p w:rsidR="008A0BC4" w:rsidRDefault="00084D62">
          <w:pPr>
            <w:pStyle w:val="TDC3"/>
            <w:tabs>
              <w:tab w:val="right" w:leader="dot" w:pos="8544"/>
            </w:tabs>
            <w:rPr>
              <w:rFonts w:asciiTheme="minorHAnsi" w:eastAsiaTheme="minorEastAsia" w:hAnsiTheme="minorHAnsi"/>
              <w:noProof/>
              <w:lang w:val="es-MX" w:eastAsia="es-MX"/>
            </w:rPr>
          </w:pPr>
          <w:hyperlink w:anchor="_Toc137241663" w:history="1">
            <w:r w:rsidR="008A0BC4" w:rsidRPr="004E3A81">
              <w:rPr>
                <w:rStyle w:val="Hipervnculo"/>
                <w:rFonts w:eastAsia="Times New Roman"/>
                <w:noProof/>
                <w:lang w:val="es-MX" w:eastAsia="es-MX"/>
              </w:rPr>
              <w:t>4.1.2  Jóvenes y adultos, su conocimiento acerca de la educación financiera</w:t>
            </w:r>
            <w:r w:rsidR="008A0BC4">
              <w:rPr>
                <w:noProof/>
                <w:webHidden/>
              </w:rPr>
              <w:tab/>
            </w:r>
            <w:r w:rsidR="00F04AE3">
              <w:rPr>
                <w:noProof/>
                <w:webHidden/>
              </w:rPr>
              <w:fldChar w:fldCharType="begin"/>
            </w:r>
            <w:r w:rsidR="008A0BC4">
              <w:rPr>
                <w:noProof/>
                <w:webHidden/>
              </w:rPr>
              <w:instrText xml:space="preserve"> PAGEREF _Toc137241663 \h </w:instrText>
            </w:r>
            <w:r w:rsidR="00F04AE3">
              <w:rPr>
                <w:noProof/>
                <w:webHidden/>
              </w:rPr>
            </w:r>
            <w:r w:rsidR="00F04AE3">
              <w:rPr>
                <w:noProof/>
                <w:webHidden/>
              </w:rPr>
              <w:fldChar w:fldCharType="separate"/>
            </w:r>
            <w:r w:rsidR="00EC1B1E">
              <w:rPr>
                <w:noProof/>
                <w:webHidden/>
              </w:rPr>
              <w:t>4-47</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64" w:history="1">
            <w:r w:rsidR="008A0BC4" w:rsidRPr="004E3A81">
              <w:rPr>
                <w:rStyle w:val="Hipervnculo"/>
                <w:noProof/>
              </w:rPr>
              <w:t>4.2</w:t>
            </w:r>
            <w:r w:rsidR="008A0BC4">
              <w:rPr>
                <w:rFonts w:asciiTheme="minorHAnsi" w:eastAsiaTheme="minorEastAsia" w:hAnsiTheme="minorHAnsi"/>
                <w:noProof/>
                <w:lang w:val="es-MX" w:eastAsia="es-MX"/>
              </w:rPr>
              <w:tab/>
            </w:r>
            <w:r w:rsidR="008A0BC4" w:rsidRPr="004E3A81">
              <w:rPr>
                <w:rStyle w:val="Hipervnculo"/>
                <w:noProof/>
              </w:rPr>
              <w:t>Sugerencias y propuestas</w:t>
            </w:r>
            <w:r w:rsidR="008A0BC4">
              <w:rPr>
                <w:noProof/>
                <w:webHidden/>
              </w:rPr>
              <w:tab/>
            </w:r>
            <w:r w:rsidR="00F04AE3">
              <w:rPr>
                <w:noProof/>
                <w:webHidden/>
              </w:rPr>
              <w:fldChar w:fldCharType="begin"/>
            </w:r>
            <w:r w:rsidR="008A0BC4">
              <w:rPr>
                <w:noProof/>
                <w:webHidden/>
              </w:rPr>
              <w:instrText xml:space="preserve"> PAGEREF _Toc137241664 \h </w:instrText>
            </w:r>
            <w:r w:rsidR="00F04AE3">
              <w:rPr>
                <w:noProof/>
                <w:webHidden/>
              </w:rPr>
            </w:r>
            <w:r w:rsidR="00F04AE3">
              <w:rPr>
                <w:noProof/>
                <w:webHidden/>
              </w:rPr>
              <w:fldChar w:fldCharType="separate"/>
            </w:r>
            <w:r w:rsidR="00EC1B1E">
              <w:rPr>
                <w:noProof/>
                <w:webHidden/>
              </w:rPr>
              <w:t>4-57</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65" w:history="1">
            <w:r w:rsidR="008A0BC4" w:rsidRPr="004E3A81">
              <w:rPr>
                <w:rStyle w:val="Hipervnculo"/>
                <w:noProof/>
              </w:rPr>
              <w:t>4.3</w:t>
            </w:r>
            <w:r w:rsidR="008A0BC4">
              <w:rPr>
                <w:rFonts w:asciiTheme="minorHAnsi" w:eastAsiaTheme="minorEastAsia" w:hAnsiTheme="minorHAnsi"/>
                <w:noProof/>
                <w:lang w:val="es-MX" w:eastAsia="es-MX"/>
              </w:rPr>
              <w:tab/>
            </w:r>
            <w:r w:rsidR="008A0BC4" w:rsidRPr="004E3A81">
              <w:rPr>
                <w:rStyle w:val="Hipervnculo"/>
                <w:noProof/>
              </w:rPr>
              <w:t>Conclusiones</w:t>
            </w:r>
            <w:r w:rsidR="008A0BC4">
              <w:rPr>
                <w:noProof/>
                <w:webHidden/>
              </w:rPr>
              <w:tab/>
            </w:r>
            <w:r w:rsidR="00F04AE3">
              <w:rPr>
                <w:noProof/>
                <w:webHidden/>
              </w:rPr>
              <w:fldChar w:fldCharType="begin"/>
            </w:r>
            <w:r w:rsidR="008A0BC4">
              <w:rPr>
                <w:noProof/>
                <w:webHidden/>
              </w:rPr>
              <w:instrText xml:space="preserve"> PAGEREF _Toc137241665 \h </w:instrText>
            </w:r>
            <w:r w:rsidR="00F04AE3">
              <w:rPr>
                <w:noProof/>
                <w:webHidden/>
              </w:rPr>
            </w:r>
            <w:r w:rsidR="00F04AE3">
              <w:rPr>
                <w:noProof/>
                <w:webHidden/>
              </w:rPr>
              <w:fldChar w:fldCharType="separate"/>
            </w:r>
            <w:r w:rsidR="00EC1B1E">
              <w:rPr>
                <w:noProof/>
                <w:webHidden/>
              </w:rPr>
              <w:t>4-58</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66" w:history="1">
            <w:r w:rsidR="008A0BC4" w:rsidRPr="004E3A81">
              <w:rPr>
                <w:rStyle w:val="Hipervnculo"/>
                <w:noProof/>
              </w:rPr>
              <w:t>4.4</w:t>
            </w:r>
            <w:r w:rsidR="008A0BC4">
              <w:rPr>
                <w:rFonts w:asciiTheme="minorHAnsi" w:eastAsiaTheme="minorEastAsia" w:hAnsiTheme="minorHAnsi"/>
                <w:noProof/>
                <w:lang w:val="es-MX" w:eastAsia="es-MX"/>
              </w:rPr>
              <w:tab/>
            </w:r>
            <w:r w:rsidR="008A0BC4" w:rsidRPr="004E3A81">
              <w:rPr>
                <w:rStyle w:val="Hipervnculo"/>
                <w:noProof/>
              </w:rPr>
              <w:t>Cronograma</w:t>
            </w:r>
            <w:r w:rsidR="008A0BC4">
              <w:rPr>
                <w:noProof/>
                <w:webHidden/>
              </w:rPr>
              <w:tab/>
            </w:r>
            <w:r w:rsidR="00F04AE3">
              <w:rPr>
                <w:noProof/>
                <w:webHidden/>
              </w:rPr>
              <w:fldChar w:fldCharType="begin"/>
            </w:r>
            <w:r w:rsidR="008A0BC4">
              <w:rPr>
                <w:noProof/>
                <w:webHidden/>
              </w:rPr>
              <w:instrText xml:space="preserve"> PAGEREF _Toc137241666 \h </w:instrText>
            </w:r>
            <w:r w:rsidR="00F04AE3">
              <w:rPr>
                <w:noProof/>
                <w:webHidden/>
              </w:rPr>
            </w:r>
            <w:r w:rsidR="00F04AE3">
              <w:rPr>
                <w:noProof/>
                <w:webHidden/>
              </w:rPr>
              <w:fldChar w:fldCharType="separate"/>
            </w:r>
            <w:r w:rsidR="00EC1B1E">
              <w:rPr>
                <w:noProof/>
                <w:webHidden/>
              </w:rPr>
              <w:t>4-60</w:t>
            </w:r>
            <w:r w:rsidR="00F04AE3">
              <w:rPr>
                <w:noProof/>
                <w:webHidden/>
              </w:rPr>
              <w:fldChar w:fldCharType="end"/>
            </w:r>
          </w:hyperlink>
        </w:p>
        <w:p w:rsidR="008A0BC4" w:rsidRDefault="00084D62">
          <w:pPr>
            <w:pStyle w:val="TDC2"/>
            <w:tabs>
              <w:tab w:val="left" w:pos="880"/>
              <w:tab w:val="right" w:leader="dot" w:pos="8544"/>
            </w:tabs>
            <w:rPr>
              <w:rFonts w:asciiTheme="minorHAnsi" w:eastAsiaTheme="minorEastAsia" w:hAnsiTheme="minorHAnsi"/>
              <w:noProof/>
              <w:lang w:val="es-MX" w:eastAsia="es-MX"/>
            </w:rPr>
          </w:pPr>
          <w:hyperlink w:anchor="_Toc137241667" w:history="1">
            <w:r w:rsidR="008A0BC4" w:rsidRPr="004E3A81">
              <w:rPr>
                <w:rStyle w:val="Hipervnculo"/>
                <w:noProof/>
              </w:rPr>
              <w:t>4.5</w:t>
            </w:r>
            <w:r w:rsidR="008A0BC4">
              <w:rPr>
                <w:rFonts w:asciiTheme="minorHAnsi" w:eastAsiaTheme="minorEastAsia" w:hAnsiTheme="minorHAnsi"/>
                <w:noProof/>
                <w:lang w:val="es-MX" w:eastAsia="es-MX"/>
              </w:rPr>
              <w:tab/>
            </w:r>
            <w:r w:rsidR="008A0BC4" w:rsidRPr="004E3A81">
              <w:rPr>
                <w:rStyle w:val="Hipervnculo"/>
                <w:noProof/>
              </w:rPr>
              <w:t>Bibliografía</w:t>
            </w:r>
            <w:r w:rsidR="008A0BC4">
              <w:rPr>
                <w:noProof/>
                <w:webHidden/>
              </w:rPr>
              <w:tab/>
            </w:r>
            <w:r w:rsidR="00F04AE3">
              <w:rPr>
                <w:noProof/>
                <w:webHidden/>
              </w:rPr>
              <w:fldChar w:fldCharType="begin"/>
            </w:r>
            <w:r w:rsidR="008A0BC4">
              <w:rPr>
                <w:noProof/>
                <w:webHidden/>
              </w:rPr>
              <w:instrText xml:space="preserve"> PAGEREF _Toc137241667 \h </w:instrText>
            </w:r>
            <w:r w:rsidR="00F04AE3">
              <w:rPr>
                <w:noProof/>
                <w:webHidden/>
              </w:rPr>
            </w:r>
            <w:r w:rsidR="00F04AE3">
              <w:rPr>
                <w:noProof/>
                <w:webHidden/>
              </w:rPr>
              <w:fldChar w:fldCharType="separate"/>
            </w:r>
            <w:r w:rsidR="00EC1B1E">
              <w:rPr>
                <w:noProof/>
                <w:webHidden/>
              </w:rPr>
              <w:t>4-61</w:t>
            </w:r>
            <w:r w:rsidR="00F04AE3">
              <w:rPr>
                <w:noProof/>
                <w:webHidden/>
              </w:rPr>
              <w:fldChar w:fldCharType="end"/>
            </w:r>
          </w:hyperlink>
        </w:p>
        <w:p w:rsidR="008A0BC4" w:rsidRDefault="00F04AE3">
          <w:r>
            <w:lastRenderedPageBreak/>
            <w:fldChar w:fldCharType="end"/>
          </w:r>
        </w:p>
      </w:sdtContent>
    </w:sdt>
    <w:bookmarkStart w:id="1" w:name="_Toc137241634" w:displacedByCustomXml="next"/>
    <w:sdt>
      <w:sdtPr>
        <w:rPr>
          <w:rFonts w:ascii="Times New Roman" w:eastAsiaTheme="minorHAnsi" w:hAnsi="Times New Roman" w:cstheme="minorBidi"/>
          <w:b w:val="0"/>
          <w:bCs w:val="0"/>
          <w:sz w:val="22"/>
          <w:szCs w:val="22"/>
        </w:rPr>
        <w:id w:val="64039264"/>
        <w:docPartObj>
          <w:docPartGallery w:val="Table of Contents"/>
          <w:docPartUnique/>
        </w:docPartObj>
      </w:sdtPr>
      <w:sdtContent>
        <w:p w:rsidR="008A0BC4" w:rsidRDefault="007331CC" w:rsidP="008A0BC4">
          <w:pPr>
            <w:pStyle w:val="TtuloTDC"/>
            <w:numPr>
              <w:ilvl w:val="0"/>
              <w:numId w:val="0"/>
            </w:numPr>
            <w:rPr>
              <w:rFonts w:ascii="Times New Roman" w:eastAsiaTheme="minorHAnsi" w:hAnsi="Times New Roman" w:cstheme="minorBidi"/>
              <w:b w:val="0"/>
              <w:bCs w:val="0"/>
              <w:sz w:val="22"/>
              <w:szCs w:val="22"/>
            </w:rPr>
          </w:pPr>
          <w:r w:rsidRPr="007331CC">
            <w:rPr>
              <w:rFonts w:eastAsiaTheme="minorHAnsi" w:cs="Arial"/>
              <w:bCs w:val="0"/>
              <w:sz w:val="24"/>
              <w:szCs w:val="22"/>
            </w:rPr>
            <w:t>ÍNDICE DE GRAFICAS</w:t>
          </w:r>
        </w:p>
        <w:p w:rsidR="007331CC" w:rsidRPr="007331CC" w:rsidRDefault="007331CC" w:rsidP="007331CC"/>
        <w:p w:rsidR="008A0BC4" w:rsidRDefault="008A0BC4" w:rsidP="007331CC">
          <w:pPr>
            <w:pStyle w:val="TDC1"/>
            <w:spacing w:line="240" w:lineRule="auto"/>
          </w:pPr>
          <w:r>
            <w:t>Imagen 1. Área geográfica del Barrio Toniná</w:t>
          </w:r>
          <w:r w:rsidR="007331CC">
            <w:t>…………………………………………………...39</w:t>
          </w:r>
        </w:p>
        <w:p w:rsidR="008A0BC4" w:rsidRPr="008A0BC4" w:rsidRDefault="008A0BC4" w:rsidP="007331CC">
          <w:pPr>
            <w:pStyle w:val="TDC1"/>
            <w:spacing w:line="240" w:lineRule="auto"/>
          </w:pPr>
          <w:r w:rsidRPr="008A0BC4">
            <w:t xml:space="preserve">Grafica IV.1 Como están compuestos tus gastos personales </w:t>
          </w:r>
          <w:r w:rsidRPr="008A0BC4">
            <w:ptab w:relativeTo="margin" w:alignment="right" w:leader="dot"/>
          </w:r>
          <w:r w:rsidRPr="008A0BC4">
            <w:t>40</w:t>
          </w:r>
        </w:p>
        <w:p w:rsidR="008A0BC4" w:rsidRPr="008A0BC4" w:rsidRDefault="008A0BC4" w:rsidP="008A0BC4">
          <w:pPr>
            <w:pStyle w:val="TDC2"/>
            <w:ind w:left="0"/>
          </w:pPr>
          <w:r w:rsidRPr="008A0BC4">
            <w:t>Grafica IV.2 Que haces con el dinero</w:t>
          </w:r>
          <w:r w:rsidRPr="008A0BC4">
            <w:ptab w:relativeTo="margin" w:alignment="right" w:leader="dot"/>
          </w:r>
          <w:r w:rsidRPr="008A0BC4">
            <w:t>41</w:t>
          </w:r>
        </w:p>
        <w:p w:rsidR="008A0BC4" w:rsidRPr="008A0BC4" w:rsidRDefault="008A0BC4" w:rsidP="008A0BC4">
          <w:pPr>
            <w:pStyle w:val="TDC3"/>
            <w:ind w:left="0"/>
          </w:pPr>
          <w:r w:rsidRPr="008A0BC4">
            <w:t>Grafica IV.3 Te han enseñado el habito de ahorrar</w:t>
          </w:r>
          <w:r w:rsidRPr="008A0BC4">
            <w:ptab w:relativeTo="margin" w:alignment="right" w:leader="dot"/>
          </w:r>
          <w:r w:rsidRPr="008A0BC4">
            <w:t>42</w:t>
          </w:r>
        </w:p>
        <w:p w:rsidR="008A0BC4" w:rsidRPr="008A0BC4" w:rsidRDefault="008A0BC4" w:rsidP="008A0BC4">
          <w:pPr>
            <w:pStyle w:val="TDC1"/>
          </w:pPr>
          <w:r w:rsidRPr="008A0BC4">
            <w:t>Grafica IV.4 De quien lo has aprendido</w:t>
          </w:r>
          <w:r w:rsidRPr="008A0BC4">
            <w:ptab w:relativeTo="margin" w:alignment="right" w:leader="dot"/>
          </w:r>
          <w:r w:rsidRPr="008A0BC4">
            <w:t>43</w:t>
          </w:r>
        </w:p>
        <w:p w:rsidR="008A0BC4" w:rsidRPr="008A0BC4" w:rsidRDefault="008A0BC4" w:rsidP="008A0BC4">
          <w:pPr>
            <w:pStyle w:val="TDC2"/>
            <w:ind w:left="0"/>
          </w:pPr>
          <w:r w:rsidRPr="008A0BC4">
            <w:t>Grafica IV.5 Actualmente tienes un ahorro</w:t>
          </w:r>
          <w:r w:rsidRPr="008A0BC4">
            <w:ptab w:relativeTo="margin" w:alignment="right" w:leader="dot"/>
          </w:r>
          <w:r w:rsidRPr="008A0BC4">
            <w:t>44</w:t>
          </w:r>
        </w:p>
        <w:p w:rsidR="008A0BC4" w:rsidRPr="008A0BC4" w:rsidRDefault="008A0BC4" w:rsidP="008A0BC4">
          <w:pPr>
            <w:pStyle w:val="TDC3"/>
            <w:ind w:left="0"/>
          </w:pPr>
          <w:r w:rsidRPr="008A0BC4">
            <w:t>Grafica IV.6 Crees que es importante ahorrar</w:t>
          </w:r>
          <w:r w:rsidRPr="008A0BC4">
            <w:ptab w:relativeTo="margin" w:alignment="right" w:leader="dot"/>
          </w:r>
          <w:r w:rsidRPr="008A0BC4">
            <w:t>45</w:t>
          </w:r>
        </w:p>
        <w:p w:rsidR="008A0BC4" w:rsidRPr="008A0BC4" w:rsidRDefault="008A0BC4" w:rsidP="008A0BC4">
          <w:r w:rsidRPr="008A0BC4">
            <w:t>Grafica IV.1 sabes cómo están compuestos tus gastos personales………………………………46 Grafica IV.2 Tienes el habito de ahorrar ………………………………………………………..47</w:t>
          </w:r>
        </w:p>
        <w:p w:rsidR="008A0BC4" w:rsidRPr="008A0BC4" w:rsidRDefault="008A0BC4" w:rsidP="008A0BC4">
          <w:r w:rsidRPr="008A0BC4">
            <w:t>Grafica IV.3 Cual es el principal origen de tus ingresos………………………………………...48</w:t>
          </w:r>
        </w:p>
        <w:p w:rsidR="008A0BC4" w:rsidRPr="008A0BC4" w:rsidRDefault="008A0BC4" w:rsidP="008A0BC4">
          <w:r w:rsidRPr="008A0BC4">
            <w:t>Grafica IV.4 Cual es el principal destino de tus gastos……………………………...…………..49</w:t>
          </w:r>
        </w:p>
        <w:p w:rsidR="008A0BC4" w:rsidRPr="008A0BC4" w:rsidRDefault="008A0BC4" w:rsidP="008A0BC4">
          <w:r w:rsidRPr="008A0BC4">
            <w:t>Grafica IV.5 Actualmente tienes un ahorro……...………………………………………………50</w:t>
          </w:r>
        </w:p>
        <w:p w:rsidR="008A0BC4" w:rsidRPr="008A0BC4" w:rsidRDefault="008A0BC4" w:rsidP="008A0BC4">
          <w:r w:rsidRPr="008A0BC4">
            <w:t>Grafica IV.6 Cuando te sobra dinero en el mes en que lo utilizas………………………………51</w:t>
          </w:r>
        </w:p>
        <w:p w:rsidR="008A0BC4" w:rsidRPr="008A0BC4" w:rsidRDefault="008A0BC4" w:rsidP="008A0BC4">
          <w:r w:rsidRPr="008A0BC4">
            <w:t>Grafica IV.7 Conoces los servicios financieros…………………………………………………52</w:t>
          </w:r>
        </w:p>
        <w:p w:rsidR="008A0BC4" w:rsidRPr="008A0BC4" w:rsidRDefault="008A0BC4" w:rsidP="008A0BC4">
          <w:r w:rsidRPr="008A0BC4">
            <w:t>Grafica IV.8 Que servicio financiero utilizas……………………………………………………53</w:t>
          </w:r>
        </w:p>
        <w:p w:rsidR="008A0BC4" w:rsidRDefault="008A0BC4" w:rsidP="008A0BC4">
          <w:r w:rsidRPr="008A0BC4">
            <w:t xml:space="preserve">Grafica IV.9 Te enseñan educación financiera en casa o en </w:t>
          </w:r>
        </w:p>
        <w:p w:rsidR="008A0BC4" w:rsidRPr="00A714D4" w:rsidRDefault="008A0BC4" w:rsidP="008A0BC4">
          <w:r w:rsidRPr="008A0BC4">
            <w:t>cualquier otra institución donde estés</w:t>
          </w:r>
          <w:r>
            <w:t>…………………………………………………………...54</w:t>
          </w:r>
        </w:p>
      </w:sdtContent>
    </w:sdt>
    <w:p w:rsidR="008A0BC4" w:rsidRDefault="008A0BC4" w:rsidP="00492118">
      <w:pPr>
        <w:pStyle w:val="Ttulo1"/>
        <w:numPr>
          <w:ilvl w:val="0"/>
          <w:numId w:val="0"/>
        </w:numPr>
      </w:pPr>
    </w:p>
    <w:p w:rsidR="008A0BC4" w:rsidRDefault="008A0BC4" w:rsidP="008A0BC4">
      <w:pPr>
        <w:rPr>
          <w:rFonts w:ascii="Arial" w:eastAsiaTheme="majorEastAsia" w:hAnsi="Arial" w:cstheme="majorBidi"/>
          <w:sz w:val="32"/>
          <w:szCs w:val="28"/>
        </w:rPr>
      </w:pPr>
      <w:r>
        <w:br w:type="page"/>
      </w:r>
    </w:p>
    <w:p w:rsidR="00F45508" w:rsidRDefault="00276055" w:rsidP="00492118">
      <w:pPr>
        <w:pStyle w:val="Ttulo1"/>
        <w:numPr>
          <w:ilvl w:val="0"/>
          <w:numId w:val="0"/>
        </w:numPr>
      </w:pPr>
      <w:r>
        <w:lastRenderedPageBreak/>
        <w:t xml:space="preserve">1 </w:t>
      </w:r>
      <w:r w:rsidR="00F45508" w:rsidRPr="001F4AB7">
        <w:t>CAPÍTULO I</w:t>
      </w:r>
      <w:bookmarkEnd w:id="1"/>
    </w:p>
    <w:p w:rsidR="00A526C6" w:rsidRDefault="00A526C6" w:rsidP="00A526C6"/>
    <w:p w:rsidR="00A526C6" w:rsidRPr="00A526C6" w:rsidRDefault="00A526C6" w:rsidP="00A526C6">
      <w:pPr>
        <w:jc w:val="center"/>
      </w:pPr>
    </w:p>
    <w:p w:rsidR="005632B7" w:rsidRDefault="006B6900" w:rsidP="00A526C6">
      <w:pPr>
        <w:pStyle w:val="Ttulo1"/>
        <w:numPr>
          <w:ilvl w:val="0"/>
          <w:numId w:val="0"/>
        </w:numPr>
      </w:pPr>
      <w:bookmarkStart w:id="2" w:name="_Toc137241635"/>
      <w:r w:rsidRPr="006B6900">
        <w:t>NATURALEZA DEL PROBLEMA</w:t>
      </w:r>
      <w:bookmarkEnd w:id="2"/>
    </w:p>
    <w:p w:rsidR="006B6900" w:rsidRDefault="006B6900" w:rsidP="00A36F08">
      <w:pPr>
        <w:jc w:val="center"/>
        <w:rPr>
          <w:rFonts w:ascii="Arial" w:hAnsi="Arial" w:cs="Arial"/>
          <w:b/>
          <w:bCs/>
          <w:sz w:val="28"/>
          <w:szCs w:val="28"/>
        </w:rPr>
      </w:pPr>
    </w:p>
    <w:p w:rsidR="006B6900" w:rsidRDefault="006B6900" w:rsidP="00A36F08">
      <w:pPr>
        <w:jc w:val="center"/>
        <w:rPr>
          <w:rFonts w:ascii="Arial" w:hAnsi="Arial" w:cs="Arial"/>
          <w:b/>
          <w:bCs/>
          <w:sz w:val="28"/>
          <w:szCs w:val="28"/>
        </w:rPr>
      </w:pPr>
    </w:p>
    <w:p w:rsidR="006B6900" w:rsidRPr="001F4AB7" w:rsidRDefault="006B6900" w:rsidP="00A526C6">
      <w:pPr>
        <w:pStyle w:val="Ttulo5"/>
        <w:ind w:firstLine="0"/>
      </w:pPr>
      <w:r w:rsidRPr="001F4AB7">
        <w:t>Planteamiento del problema</w:t>
      </w:r>
    </w:p>
    <w:p w:rsidR="006B6900" w:rsidRPr="006B6900" w:rsidRDefault="006B6900" w:rsidP="00A36F08">
      <w:pPr>
        <w:pStyle w:val="Prrafodelista"/>
        <w:ind w:left="0"/>
        <w:rPr>
          <w:rFonts w:ascii="Arial" w:hAnsi="Arial" w:cs="Arial"/>
          <w:b/>
          <w:bCs/>
          <w:sz w:val="28"/>
          <w:szCs w:val="28"/>
        </w:rPr>
      </w:pPr>
    </w:p>
    <w:p w:rsidR="005632B7" w:rsidRPr="005632B7" w:rsidRDefault="005632B7" w:rsidP="00A36F08">
      <w:pPr>
        <w:rPr>
          <w:rFonts w:ascii="Arial" w:hAnsi="Arial" w:cs="Arial"/>
        </w:rPr>
      </w:pPr>
    </w:p>
    <w:p w:rsidR="00F45508" w:rsidRDefault="00294E47" w:rsidP="00A36F08">
      <w:pPr>
        <w:spacing w:line="360" w:lineRule="auto"/>
        <w:jc w:val="both"/>
        <w:rPr>
          <w:rFonts w:ascii="Arial" w:hAnsi="Arial" w:cs="Arial"/>
          <w:sz w:val="24"/>
        </w:rPr>
      </w:pPr>
      <w:r w:rsidRPr="00294E47">
        <w:rPr>
          <w:rFonts w:ascii="Arial" w:hAnsi="Arial" w:cs="Arial"/>
          <w:sz w:val="24"/>
        </w:rPr>
        <w:t xml:space="preserve">La educación </w:t>
      </w:r>
      <w:r w:rsidR="00D40041" w:rsidRPr="00294E47">
        <w:rPr>
          <w:rFonts w:ascii="Arial" w:hAnsi="Arial" w:cs="Arial"/>
          <w:sz w:val="24"/>
        </w:rPr>
        <w:t>financiera,</w:t>
      </w:r>
      <w:r w:rsidRPr="00294E47">
        <w:rPr>
          <w:rFonts w:ascii="Arial" w:hAnsi="Arial" w:cs="Arial"/>
          <w:sz w:val="24"/>
        </w:rPr>
        <w:t xml:space="preserve"> así como la educación es uno de lo</w:t>
      </w:r>
      <w:r w:rsidR="00CF3582">
        <w:rPr>
          <w:rFonts w:ascii="Arial" w:hAnsi="Arial" w:cs="Arial"/>
          <w:sz w:val="24"/>
        </w:rPr>
        <w:t>s motores del desarrollo social, es</w:t>
      </w:r>
      <w:r w:rsidRPr="00294E47">
        <w:rPr>
          <w:rFonts w:ascii="Arial" w:hAnsi="Arial" w:cs="Arial"/>
          <w:sz w:val="24"/>
        </w:rPr>
        <w:t>pecialmente porque ofrece mejores alternativas de vida al tomar decisiones financieras adecuadas</w:t>
      </w:r>
      <w:r w:rsidR="00BF744B">
        <w:rPr>
          <w:rFonts w:ascii="Arial" w:hAnsi="Arial" w:cs="Arial"/>
          <w:sz w:val="24"/>
        </w:rPr>
        <w:t>.</w:t>
      </w: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716CB0" w:rsidRDefault="002A1CDD" w:rsidP="00A36F08">
      <w:pPr>
        <w:spacing w:line="360" w:lineRule="auto"/>
        <w:jc w:val="both"/>
        <w:rPr>
          <w:rFonts w:ascii="Arial" w:hAnsi="Arial" w:cs="Arial"/>
          <w:sz w:val="24"/>
        </w:rPr>
      </w:pPr>
      <w:r>
        <w:rPr>
          <w:rFonts w:ascii="Arial" w:hAnsi="Arial" w:cs="Arial"/>
          <w:sz w:val="24"/>
        </w:rPr>
        <w:t xml:space="preserve">Actualmente en </w:t>
      </w:r>
      <w:r w:rsidR="004276BD">
        <w:rPr>
          <w:rFonts w:ascii="Arial" w:hAnsi="Arial" w:cs="Arial"/>
          <w:sz w:val="24"/>
        </w:rPr>
        <w:t>Chiapas</w:t>
      </w:r>
      <w:r w:rsidR="00716CB0">
        <w:rPr>
          <w:rFonts w:ascii="Arial" w:hAnsi="Arial" w:cs="Arial"/>
          <w:sz w:val="24"/>
        </w:rPr>
        <w:t xml:space="preserve"> </w:t>
      </w:r>
      <w:r w:rsidR="006A50C8" w:rsidRPr="003B7803">
        <w:rPr>
          <w:rFonts w:ascii="Arial" w:hAnsi="Arial" w:cs="Arial"/>
          <w:sz w:val="24"/>
        </w:rPr>
        <w:t>la mayoría de las personas no</w:t>
      </w:r>
      <w:r w:rsidR="003E13CC" w:rsidRPr="003B7803">
        <w:rPr>
          <w:rFonts w:ascii="Arial" w:hAnsi="Arial" w:cs="Arial"/>
          <w:sz w:val="24"/>
        </w:rPr>
        <w:t xml:space="preserve"> llevan un buen manejo de sus finanzas personales,</w:t>
      </w:r>
      <w:r w:rsidR="00A768FF" w:rsidRPr="003B7803">
        <w:rPr>
          <w:rFonts w:ascii="Arial" w:hAnsi="Arial" w:cs="Arial"/>
          <w:sz w:val="24"/>
        </w:rPr>
        <w:t xml:space="preserve"> ya que realizan gastos innecesarios como salidas a restaurantes, compra de cosas caras, celulares de alta gama </w:t>
      </w:r>
      <w:r w:rsidR="00BA1858">
        <w:rPr>
          <w:rFonts w:ascii="Arial" w:hAnsi="Arial" w:cs="Arial"/>
          <w:sz w:val="24"/>
        </w:rPr>
        <w:t>que muchas veces</w:t>
      </w:r>
      <w:r w:rsidR="00716CB0">
        <w:rPr>
          <w:rFonts w:ascii="Arial" w:hAnsi="Arial" w:cs="Arial"/>
          <w:sz w:val="24"/>
        </w:rPr>
        <w:t xml:space="preserve"> </w:t>
      </w:r>
      <w:r w:rsidR="00CF3582">
        <w:rPr>
          <w:rFonts w:ascii="Arial" w:hAnsi="Arial" w:cs="Arial"/>
          <w:sz w:val="24"/>
        </w:rPr>
        <w:t xml:space="preserve">adquieren mediante </w:t>
      </w:r>
      <w:r w:rsidR="006D795F">
        <w:rPr>
          <w:rFonts w:ascii="Arial" w:hAnsi="Arial" w:cs="Arial"/>
          <w:sz w:val="24"/>
        </w:rPr>
        <w:t>créditos</w:t>
      </w:r>
      <w:r w:rsidR="00A768FF" w:rsidRPr="003B7803">
        <w:rPr>
          <w:rFonts w:ascii="Arial" w:hAnsi="Arial" w:cs="Arial"/>
          <w:sz w:val="24"/>
        </w:rPr>
        <w:t xml:space="preserve">, </w:t>
      </w:r>
      <w:r w:rsidR="00A33825" w:rsidRPr="003B7803">
        <w:rPr>
          <w:rFonts w:ascii="Arial" w:hAnsi="Arial" w:cs="Arial"/>
          <w:sz w:val="24"/>
        </w:rPr>
        <w:t xml:space="preserve">y eso </w:t>
      </w:r>
      <w:r w:rsidR="00D40041" w:rsidRPr="003B7803">
        <w:rPr>
          <w:rFonts w:ascii="Arial" w:hAnsi="Arial" w:cs="Arial"/>
          <w:sz w:val="24"/>
        </w:rPr>
        <w:t>les generan deudas</w:t>
      </w:r>
      <w:r w:rsidR="00716CB0">
        <w:rPr>
          <w:rFonts w:ascii="Arial" w:hAnsi="Arial" w:cs="Arial"/>
          <w:sz w:val="24"/>
        </w:rPr>
        <w:t xml:space="preserve"> que no pueden pagar, </w:t>
      </w:r>
      <w:r w:rsidR="00A33825" w:rsidRPr="003B7803">
        <w:rPr>
          <w:rFonts w:ascii="Arial" w:hAnsi="Arial" w:cs="Arial"/>
          <w:sz w:val="24"/>
        </w:rPr>
        <w:t>estas compras innecesarias las ponen por encima de sus necesidades básicas</w:t>
      </w:r>
      <w:r w:rsidR="003E13CC" w:rsidRPr="003B7803">
        <w:rPr>
          <w:rFonts w:ascii="Arial" w:hAnsi="Arial" w:cs="Arial"/>
          <w:sz w:val="24"/>
        </w:rPr>
        <w:t xml:space="preserve"> </w:t>
      </w:r>
      <w:r w:rsidR="000766EA">
        <w:rPr>
          <w:rFonts w:ascii="Arial" w:hAnsi="Arial" w:cs="Arial"/>
          <w:sz w:val="24"/>
        </w:rPr>
        <w:t xml:space="preserve">como lo es la alimentación, vestido, techo donde vivir, agua, gas, luz, etc. </w:t>
      </w:r>
      <w:r w:rsidR="003E13CC" w:rsidRPr="003B7803">
        <w:rPr>
          <w:rFonts w:ascii="Arial" w:hAnsi="Arial" w:cs="Arial"/>
          <w:sz w:val="24"/>
        </w:rPr>
        <w:t xml:space="preserve">gastando más de lo que ganan. </w:t>
      </w:r>
    </w:p>
    <w:p w:rsidR="00716CB0" w:rsidRDefault="00716CB0" w:rsidP="00A36F08">
      <w:pPr>
        <w:spacing w:line="360" w:lineRule="auto"/>
        <w:jc w:val="both"/>
        <w:rPr>
          <w:rFonts w:ascii="Arial" w:hAnsi="Arial" w:cs="Arial"/>
          <w:sz w:val="24"/>
        </w:rPr>
      </w:pPr>
    </w:p>
    <w:p w:rsidR="00716CB0" w:rsidRDefault="00716CB0" w:rsidP="00A36F08">
      <w:pPr>
        <w:spacing w:line="360" w:lineRule="auto"/>
        <w:jc w:val="both"/>
        <w:rPr>
          <w:rFonts w:ascii="Arial" w:hAnsi="Arial" w:cs="Arial"/>
          <w:sz w:val="24"/>
        </w:rPr>
      </w:pPr>
    </w:p>
    <w:p w:rsidR="00716CB0" w:rsidRDefault="00716CB0" w:rsidP="00A36F08">
      <w:pPr>
        <w:spacing w:line="360" w:lineRule="auto"/>
        <w:jc w:val="both"/>
        <w:rPr>
          <w:rFonts w:ascii="Arial" w:hAnsi="Arial" w:cs="Arial"/>
          <w:sz w:val="24"/>
        </w:rPr>
      </w:pPr>
    </w:p>
    <w:p w:rsidR="000766EA" w:rsidRDefault="000766EA" w:rsidP="00A36F08">
      <w:pPr>
        <w:spacing w:line="360" w:lineRule="auto"/>
        <w:jc w:val="both"/>
        <w:rPr>
          <w:rFonts w:ascii="Arial" w:hAnsi="Arial" w:cs="Arial"/>
          <w:sz w:val="24"/>
        </w:rPr>
      </w:pPr>
      <w:r>
        <w:rPr>
          <w:rFonts w:ascii="Arial" w:hAnsi="Arial" w:cs="Arial"/>
          <w:sz w:val="24"/>
        </w:rPr>
        <w:t>L</w:t>
      </w:r>
      <w:r w:rsidR="00716CB0" w:rsidRPr="00716CB0">
        <w:rPr>
          <w:rFonts w:ascii="Arial" w:hAnsi="Arial" w:cs="Arial"/>
          <w:sz w:val="24"/>
        </w:rPr>
        <w:t xml:space="preserve">a poca información que existe entre las personas para invertir su dinero, en una operadora de fondos, que son organizaciones que se dedican a invertir pequeños capitales de diferentes personas en diferentes instrumentos de </w:t>
      </w:r>
      <w:r w:rsidR="00716CB0" w:rsidRPr="00716CB0">
        <w:rPr>
          <w:rFonts w:ascii="Arial" w:hAnsi="Arial" w:cs="Arial"/>
          <w:sz w:val="24"/>
        </w:rPr>
        <w:lastRenderedPageBreak/>
        <w:t>inversión, cobrando una comisión por ello,</w:t>
      </w:r>
      <w:r w:rsidR="00084D62">
        <w:rPr>
          <w:rFonts w:ascii="Arial" w:hAnsi="Arial" w:cs="Arial"/>
          <w:sz w:val="24"/>
        </w:rPr>
        <w:t xml:space="preserve"> </w:t>
      </w:r>
      <w:r w:rsidR="00716CB0">
        <w:rPr>
          <w:rFonts w:ascii="Arial" w:hAnsi="Arial" w:cs="Arial"/>
          <w:sz w:val="24"/>
        </w:rPr>
        <w:t>también es un tipo de ahorro</w:t>
      </w:r>
      <w:r w:rsidR="00716CB0" w:rsidRPr="00716CB0">
        <w:rPr>
          <w:rFonts w:ascii="Arial" w:hAnsi="Arial" w:cs="Arial"/>
          <w:sz w:val="24"/>
        </w:rPr>
        <w:t xml:space="preserve"> </w:t>
      </w:r>
      <w:r w:rsidR="00716CB0">
        <w:rPr>
          <w:rFonts w:ascii="Arial" w:hAnsi="Arial" w:cs="Arial"/>
          <w:sz w:val="24"/>
        </w:rPr>
        <w:t>y</w:t>
      </w:r>
      <w:r w:rsidR="00716CB0" w:rsidRPr="00716CB0">
        <w:rPr>
          <w:rFonts w:ascii="Arial" w:hAnsi="Arial" w:cs="Arial"/>
          <w:sz w:val="24"/>
        </w:rPr>
        <w:t xml:space="preserve"> la gente no está acostumbrada </w:t>
      </w:r>
      <w:r>
        <w:rPr>
          <w:rFonts w:ascii="Arial" w:hAnsi="Arial" w:cs="Arial"/>
          <w:sz w:val="24"/>
        </w:rPr>
        <w:t xml:space="preserve">a </w:t>
      </w:r>
      <w:r w:rsidR="00716CB0" w:rsidRPr="00716CB0">
        <w:rPr>
          <w:rFonts w:ascii="Arial" w:hAnsi="Arial" w:cs="Arial"/>
          <w:sz w:val="24"/>
        </w:rPr>
        <w:t>tener su dinero en alguna inversión por no saber cómo</w:t>
      </w:r>
      <w:r>
        <w:rPr>
          <w:rFonts w:ascii="Arial" w:hAnsi="Arial" w:cs="Arial"/>
          <w:sz w:val="24"/>
        </w:rPr>
        <w:t xml:space="preserve"> cuidar de su dinero.</w:t>
      </w:r>
    </w:p>
    <w:p w:rsidR="000766EA" w:rsidRDefault="000766EA" w:rsidP="00A36F08">
      <w:pPr>
        <w:spacing w:line="360" w:lineRule="auto"/>
        <w:jc w:val="both"/>
        <w:rPr>
          <w:rFonts w:ascii="Arial" w:hAnsi="Arial" w:cs="Arial"/>
          <w:sz w:val="24"/>
        </w:rPr>
      </w:pPr>
    </w:p>
    <w:p w:rsidR="000766EA" w:rsidRDefault="000766EA" w:rsidP="00A36F08">
      <w:pPr>
        <w:spacing w:line="360" w:lineRule="auto"/>
        <w:jc w:val="both"/>
        <w:rPr>
          <w:rFonts w:ascii="Arial" w:hAnsi="Arial" w:cs="Arial"/>
          <w:sz w:val="24"/>
        </w:rPr>
      </w:pPr>
    </w:p>
    <w:p w:rsidR="000766EA" w:rsidRDefault="000766EA" w:rsidP="00A36F08">
      <w:pPr>
        <w:spacing w:line="360" w:lineRule="auto"/>
        <w:jc w:val="both"/>
        <w:rPr>
          <w:rFonts w:ascii="Arial" w:hAnsi="Arial" w:cs="Arial"/>
          <w:sz w:val="24"/>
        </w:rPr>
      </w:pPr>
    </w:p>
    <w:p w:rsidR="00D3677C" w:rsidRDefault="003E13CC" w:rsidP="00A36F08">
      <w:pPr>
        <w:spacing w:line="360" w:lineRule="auto"/>
        <w:jc w:val="both"/>
        <w:rPr>
          <w:rFonts w:ascii="Arial" w:hAnsi="Arial" w:cs="Arial"/>
          <w:sz w:val="24"/>
        </w:rPr>
      </w:pPr>
      <w:r w:rsidRPr="003B7803">
        <w:rPr>
          <w:rFonts w:ascii="Arial" w:hAnsi="Arial" w:cs="Arial"/>
          <w:sz w:val="24"/>
        </w:rPr>
        <w:t xml:space="preserve">Eso genera un problema </w:t>
      </w:r>
      <w:r w:rsidR="009C25D0">
        <w:rPr>
          <w:rFonts w:ascii="Arial" w:hAnsi="Arial" w:cs="Arial"/>
          <w:sz w:val="24"/>
        </w:rPr>
        <w:t xml:space="preserve">porque </w:t>
      </w:r>
      <w:r w:rsidRPr="003B7803">
        <w:rPr>
          <w:rFonts w:ascii="Arial" w:hAnsi="Arial" w:cs="Arial"/>
          <w:sz w:val="24"/>
        </w:rPr>
        <w:t xml:space="preserve">muchas de las personas viven al </w:t>
      </w:r>
      <w:r w:rsidR="00751002" w:rsidRPr="003B7803">
        <w:rPr>
          <w:rFonts w:ascii="Arial" w:hAnsi="Arial" w:cs="Arial"/>
          <w:sz w:val="24"/>
        </w:rPr>
        <w:t>día</w:t>
      </w:r>
      <w:r w:rsidR="001A5806">
        <w:rPr>
          <w:rFonts w:ascii="Arial" w:hAnsi="Arial" w:cs="Arial"/>
          <w:sz w:val="24"/>
        </w:rPr>
        <w:t xml:space="preserve"> es decir gastan el dinero que ganan sin ahorrar nada, esto muchas veces es porque no pueden o porque no piensan en su futuro</w:t>
      </w:r>
      <w:r w:rsidRPr="003B7803">
        <w:rPr>
          <w:rFonts w:ascii="Arial" w:hAnsi="Arial" w:cs="Arial"/>
          <w:sz w:val="24"/>
        </w:rPr>
        <w:t xml:space="preserve"> y un mal mane</w:t>
      </w:r>
      <w:r w:rsidR="00EE2C0F">
        <w:rPr>
          <w:rFonts w:ascii="Arial" w:hAnsi="Arial" w:cs="Arial"/>
          <w:sz w:val="24"/>
        </w:rPr>
        <w:t>jo de sus finanzas puede originar</w:t>
      </w:r>
      <w:r w:rsidRPr="003B7803">
        <w:rPr>
          <w:rFonts w:ascii="Arial" w:hAnsi="Arial" w:cs="Arial"/>
          <w:sz w:val="24"/>
        </w:rPr>
        <w:t xml:space="preserve"> que su calidad de vida no sea buena</w:t>
      </w:r>
      <w:r w:rsidR="00BA1858">
        <w:rPr>
          <w:rFonts w:ascii="Arial" w:hAnsi="Arial" w:cs="Arial"/>
          <w:sz w:val="24"/>
        </w:rPr>
        <w:t>,</w:t>
      </w:r>
      <w:r w:rsidR="00751002" w:rsidRPr="003B7803">
        <w:rPr>
          <w:rFonts w:ascii="Arial" w:hAnsi="Arial" w:cs="Arial"/>
          <w:sz w:val="24"/>
        </w:rPr>
        <w:t xml:space="preserve"> el endeudamiento y la falta de recursos</w:t>
      </w:r>
      <w:r w:rsidR="00BF744B">
        <w:rPr>
          <w:rFonts w:ascii="Arial" w:hAnsi="Arial" w:cs="Arial"/>
          <w:sz w:val="24"/>
        </w:rPr>
        <w:t xml:space="preserve"> económicos</w:t>
      </w:r>
      <w:r w:rsidR="00C46BF2">
        <w:rPr>
          <w:rFonts w:ascii="Arial" w:hAnsi="Arial" w:cs="Arial"/>
          <w:sz w:val="24"/>
        </w:rPr>
        <w:t xml:space="preserve"> </w:t>
      </w:r>
      <w:r w:rsidR="00EE2C0F">
        <w:rPr>
          <w:rFonts w:ascii="Arial" w:hAnsi="Arial" w:cs="Arial"/>
          <w:sz w:val="24"/>
        </w:rPr>
        <w:t>afectan</w:t>
      </w:r>
      <w:r w:rsidR="00751002" w:rsidRPr="003B7803">
        <w:rPr>
          <w:rFonts w:ascii="Arial" w:hAnsi="Arial" w:cs="Arial"/>
          <w:sz w:val="24"/>
        </w:rPr>
        <w:t xml:space="preserve"> la tranquilidad , la salud mental y </w:t>
      </w:r>
      <w:r w:rsidR="00184378" w:rsidRPr="003B7803">
        <w:rPr>
          <w:rFonts w:ascii="Arial" w:hAnsi="Arial" w:cs="Arial"/>
          <w:sz w:val="24"/>
        </w:rPr>
        <w:t xml:space="preserve">por consiguiente la salud </w:t>
      </w:r>
      <w:r w:rsidR="00BF744B">
        <w:rPr>
          <w:rFonts w:ascii="Arial" w:hAnsi="Arial" w:cs="Arial"/>
          <w:sz w:val="24"/>
        </w:rPr>
        <w:t xml:space="preserve">física de la persona </w:t>
      </w:r>
      <w:r w:rsidRPr="003B7803">
        <w:rPr>
          <w:rFonts w:ascii="Arial" w:hAnsi="Arial" w:cs="Arial"/>
          <w:sz w:val="24"/>
        </w:rPr>
        <w:t xml:space="preserve">, una de las causas </w:t>
      </w:r>
      <w:r w:rsidR="006B6900">
        <w:rPr>
          <w:rFonts w:ascii="Arial" w:hAnsi="Arial" w:cs="Arial"/>
          <w:sz w:val="24"/>
        </w:rPr>
        <w:t xml:space="preserve">observadas </w:t>
      </w:r>
      <w:r w:rsidRPr="003B7803">
        <w:rPr>
          <w:rFonts w:ascii="Arial" w:hAnsi="Arial" w:cs="Arial"/>
          <w:sz w:val="24"/>
        </w:rPr>
        <w:t>que genera</w:t>
      </w:r>
      <w:r w:rsidR="00A94264">
        <w:rPr>
          <w:rFonts w:ascii="Arial" w:hAnsi="Arial" w:cs="Arial"/>
          <w:sz w:val="24"/>
        </w:rPr>
        <w:t>n</w:t>
      </w:r>
      <w:r w:rsidRPr="003B7803">
        <w:rPr>
          <w:rFonts w:ascii="Arial" w:hAnsi="Arial" w:cs="Arial"/>
          <w:sz w:val="24"/>
        </w:rPr>
        <w:t xml:space="preserve"> estos problemas es </w:t>
      </w:r>
      <w:r w:rsidR="00751002" w:rsidRPr="003B7803">
        <w:rPr>
          <w:rFonts w:ascii="Arial" w:hAnsi="Arial" w:cs="Arial"/>
          <w:sz w:val="24"/>
        </w:rPr>
        <w:t xml:space="preserve">que la gente no está familiarizada con el tema </w:t>
      </w:r>
      <w:r w:rsidR="008C234F">
        <w:rPr>
          <w:rFonts w:ascii="Arial" w:hAnsi="Arial" w:cs="Arial"/>
          <w:sz w:val="24"/>
        </w:rPr>
        <w:t xml:space="preserve">de la educación financiera, </w:t>
      </w:r>
      <w:r w:rsidR="00751002" w:rsidRPr="003B7803">
        <w:rPr>
          <w:rFonts w:ascii="Arial" w:hAnsi="Arial" w:cs="Arial"/>
          <w:sz w:val="24"/>
        </w:rPr>
        <w:t xml:space="preserve"> esto es porque </w:t>
      </w:r>
      <w:r w:rsidR="000219B6">
        <w:rPr>
          <w:rFonts w:ascii="Arial" w:hAnsi="Arial" w:cs="Arial"/>
          <w:sz w:val="24"/>
        </w:rPr>
        <w:t xml:space="preserve"> los padres no enseñan a sus hijos</w:t>
      </w:r>
      <w:r w:rsidR="00751002" w:rsidRPr="003B7803">
        <w:rPr>
          <w:rFonts w:ascii="Arial" w:hAnsi="Arial" w:cs="Arial"/>
          <w:sz w:val="24"/>
        </w:rPr>
        <w:t xml:space="preserve"> desde pequeños a tener la cultura del ahorro,</w:t>
      </w:r>
      <w:r w:rsidR="002A1CDD">
        <w:rPr>
          <w:rFonts w:ascii="Arial" w:hAnsi="Arial" w:cs="Arial"/>
          <w:sz w:val="24"/>
        </w:rPr>
        <w:t xml:space="preserve"> a darle valor al dinero y el esfuerzo que hay detrás de la obtención de un salario que satisfaga las necesidades de la familia como los alimentos qu</w:t>
      </w:r>
      <w:r w:rsidR="004276BD">
        <w:rPr>
          <w:rFonts w:ascii="Arial" w:hAnsi="Arial" w:cs="Arial"/>
          <w:sz w:val="24"/>
        </w:rPr>
        <w:t>e consumen,</w:t>
      </w:r>
      <w:r w:rsidR="002A1CDD">
        <w:rPr>
          <w:rFonts w:ascii="Arial" w:hAnsi="Arial" w:cs="Arial"/>
          <w:sz w:val="24"/>
        </w:rPr>
        <w:t xml:space="preserve"> la ropa que visten y que esas cosas son posibles gracias al trabajo que </w:t>
      </w:r>
      <w:r w:rsidR="008C234F">
        <w:rPr>
          <w:rFonts w:ascii="Arial" w:hAnsi="Arial" w:cs="Arial"/>
          <w:sz w:val="24"/>
        </w:rPr>
        <w:t>los adultos</w:t>
      </w:r>
      <w:r w:rsidR="002A1CDD">
        <w:rPr>
          <w:rFonts w:ascii="Arial" w:hAnsi="Arial" w:cs="Arial"/>
          <w:sz w:val="24"/>
        </w:rPr>
        <w:t xml:space="preserve"> realizan </w:t>
      </w:r>
      <w:r w:rsidR="004276BD">
        <w:rPr>
          <w:rFonts w:ascii="Arial" w:hAnsi="Arial" w:cs="Arial"/>
          <w:sz w:val="24"/>
        </w:rPr>
        <w:t>día</w:t>
      </w:r>
      <w:r w:rsidR="002A1CDD">
        <w:rPr>
          <w:rFonts w:ascii="Arial" w:hAnsi="Arial" w:cs="Arial"/>
          <w:sz w:val="24"/>
        </w:rPr>
        <w:t xml:space="preserve"> con </w:t>
      </w:r>
      <w:r w:rsidR="004276BD">
        <w:rPr>
          <w:rFonts w:ascii="Arial" w:hAnsi="Arial" w:cs="Arial"/>
          <w:sz w:val="24"/>
        </w:rPr>
        <w:t>día</w:t>
      </w:r>
      <w:r w:rsidR="00D3677C">
        <w:rPr>
          <w:rFonts w:ascii="Arial" w:hAnsi="Arial" w:cs="Arial"/>
          <w:sz w:val="24"/>
        </w:rPr>
        <w:t xml:space="preserve">. </w:t>
      </w: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6B6900" w:rsidRDefault="006B6900" w:rsidP="00A36F08">
      <w:pPr>
        <w:spacing w:line="360" w:lineRule="auto"/>
        <w:jc w:val="both"/>
        <w:rPr>
          <w:rFonts w:ascii="Arial" w:hAnsi="Arial" w:cs="Arial"/>
          <w:sz w:val="24"/>
        </w:rPr>
      </w:pPr>
    </w:p>
    <w:p w:rsidR="008845ED" w:rsidRDefault="00D3677C" w:rsidP="00A36F08">
      <w:pPr>
        <w:spacing w:line="360" w:lineRule="auto"/>
        <w:jc w:val="both"/>
        <w:rPr>
          <w:rFonts w:ascii="Arial" w:hAnsi="Arial" w:cs="Arial"/>
          <w:color w:val="4D5156"/>
          <w:shd w:val="clear" w:color="auto" w:fill="FFFFFF"/>
        </w:rPr>
      </w:pPr>
      <w:r>
        <w:rPr>
          <w:rFonts w:ascii="Arial" w:hAnsi="Arial" w:cs="Arial"/>
          <w:sz w:val="24"/>
        </w:rPr>
        <w:t>Actualmente las nuevas generaciones son</w:t>
      </w:r>
      <w:r w:rsidR="00751002" w:rsidRPr="003B7803">
        <w:rPr>
          <w:rFonts w:ascii="Arial" w:hAnsi="Arial" w:cs="Arial"/>
          <w:sz w:val="24"/>
        </w:rPr>
        <w:t xml:space="preserve"> las que le da</w:t>
      </w:r>
      <w:r w:rsidR="009C25D0">
        <w:rPr>
          <w:rFonts w:ascii="Arial" w:hAnsi="Arial" w:cs="Arial"/>
          <w:sz w:val="24"/>
        </w:rPr>
        <w:t xml:space="preserve">n menor importancia a este tema, pues </w:t>
      </w:r>
      <w:r w:rsidR="00751002" w:rsidRPr="003B7803">
        <w:rPr>
          <w:rFonts w:ascii="Arial" w:hAnsi="Arial" w:cs="Arial"/>
          <w:sz w:val="24"/>
        </w:rPr>
        <w:t>las nuevas tecnologías</w:t>
      </w:r>
      <w:r w:rsidR="001A5806">
        <w:rPr>
          <w:rFonts w:ascii="Arial" w:hAnsi="Arial" w:cs="Arial"/>
          <w:sz w:val="24"/>
        </w:rPr>
        <w:t xml:space="preserve"> como son el internet, las redes sociales Twitter, Facebook, Instagram, </w:t>
      </w:r>
      <w:r w:rsidR="008078AA">
        <w:rPr>
          <w:rFonts w:ascii="Arial" w:hAnsi="Arial" w:cs="Arial"/>
          <w:sz w:val="24"/>
        </w:rPr>
        <w:t>T</w:t>
      </w:r>
      <w:r w:rsidR="001A5806">
        <w:rPr>
          <w:rFonts w:ascii="Arial" w:hAnsi="Arial" w:cs="Arial"/>
          <w:sz w:val="24"/>
        </w:rPr>
        <w:t xml:space="preserve">ik </w:t>
      </w:r>
      <w:r w:rsidR="008078AA">
        <w:rPr>
          <w:rFonts w:ascii="Arial" w:hAnsi="Arial" w:cs="Arial"/>
          <w:sz w:val="24"/>
        </w:rPr>
        <w:t>T</w:t>
      </w:r>
      <w:r w:rsidR="001A5806">
        <w:rPr>
          <w:rFonts w:ascii="Arial" w:hAnsi="Arial" w:cs="Arial"/>
          <w:sz w:val="24"/>
        </w:rPr>
        <w:t xml:space="preserve">ok, </w:t>
      </w:r>
      <w:r w:rsidR="00751002" w:rsidRPr="003B7803">
        <w:rPr>
          <w:rFonts w:ascii="Arial" w:hAnsi="Arial" w:cs="Arial"/>
          <w:sz w:val="24"/>
        </w:rPr>
        <w:t>ha</w:t>
      </w:r>
      <w:r w:rsidR="009C25D0">
        <w:rPr>
          <w:rFonts w:ascii="Arial" w:hAnsi="Arial" w:cs="Arial"/>
          <w:sz w:val="24"/>
        </w:rPr>
        <w:t>n</w:t>
      </w:r>
      <w:r w:rsidR="00751002" w:rsidRPr="003B7803">
        <w:rPr>
          <w:rFonts w:ascii="Arial" w:hAnsi="Arial" w:cs="Arial"/>
          <w:sz w:val="24"/>
        </w:rPr>
        <w:t xml:space="preserve"> generado que </w:t>
      </w:r>
      <w:r w:rsidR="00EE2C0F">
        <w:rPr>
          <w:rFonts w:ascii="Arial" w:hAnsi="Arial" w:cs="Arial"/>
          <w:sz w:val="24"/>
        </w:rPr>
        <w:t xml:space="preserve">los jóvenes </w:t>
      </w:r>
      <w:r w:rsidR="00751002" w:rsidRPr="003B7803">
        <w:rPr>
          <w:rFonts w:ascii="Arial" w:hAnsi="Arial" w:cs="Arial"/>
          <w:sz w:val="24"/>
        </w:rPr>
        <w:t>se dejen llevar por el consumismo</w:t>
      </w:r>
      <w:r w:rsidR="008845ED">
        <w:rPr>
          <w:rFonts w:ascii="Arial" w:hAnsi="Arial" w:cs="Arial"/>
          <w:sz w:val="24"/>
        </w:rPr>
        <w:t xml:space="preserve"> que se define como la adquisición de  </w:t>
      </w:r>
      <w:r w:rsidR="008845ED" w:rsidRPr="008845ED">
        <w:rPr>
          <w:rFonts w:ascii="Arial" w:hAnsi="Arial" w:cs="Arial"/>
          <w:sz w:val="24"/>
        </w:rPr>
        <w:t>productos, bienes o servicios, más allá de las necesidades básicas de una persona</w:t>
      </w:r>
      <w:r w:rsidR="008845ED">
        <w:rPr>
          <w:rFonts w:ascii="Arial" w:hAnsi="Arial" w:cs="Arial"/>
          <w:color w:val="4D5156"/>
          <w:shd w:val="clear" w:color="auto" w:fill="FFFFFF"/>
        </w:rPr>
        <w:t xml:space="preserve">. </w:t>
      </w:r>
    </w:p>
    <w:p w:rsidR="008845ED" w:rsidRDefault="008845ED" w:rsidP="00A36F08">
      <w:pPr>
        <w:spacing w:line="360" w:lineRule="auto"/>
        <w:jc w:val="both"/>
        <w:rPr>
          <w:rFonts w:ascii="Arial" w:hAnsi="Arial" w:cs="Arial"/>
          <w:color w:val="4D5156"/>
          <w:shd w:val="clear" w:color="auto" w:fill="FFFFFF"/>
        </w:rPr>
      </w:pPr>
    </w:p>
    <w:p w:rsidR="008845ED" w:rsidRDefault="008845ED" w:rsidP="00A36F08">
      <w:pPr>
        <w:spacing w:line="360" w:lineRule="auto"/>
        <w:jc w:val="both"/>
        <w:rPr>
          <w:rFonts w:ascii="Arial" w:hAnsi="Arial" w:cs="Arial"/>
          <w:color w:val="4D5156"/>
          <w:shd w:val="clear" w:color="auto" w:fill="FFFFFF"/>
        </w:rPr>
      </w:pPr>
    </w:p>
    <w:p w:rsidR="008845ED" w:rsidRDefault="008845ED" w:rsidP="00A36F08">
      <w:pPr>
        <w:spacing w:line="360" w:lineRule="auto"/>
        <w:jc w:val="both"/>
        <w:rPr>
          <w:rFonts w:ascii="Arial" w:hAnsi="Arial" w:cs="Arial"/>
          <w:color w:val="4D5156"/>
          <w:shd w:val="clear" w:color="auto" w:fill="FFFFFF"/>
        </w:rPr>
      </w:pPr>
    </w:p>
    <w:p w:rsidR="00A040CE" w:rsidRDefault="008845ED" w:rsidP="00A36F08">
      <w:pPr>
        <w:spacing w:line="360" w:lineRule="auto"/>
        <w:jc w:val="both"/>
        <w:rPr>
          <w:rFonts w:ascii="Arial" w:hAnsi="Arial" w:cs="Arial"/>
          <w:sz w:val="24"/>
        </w:rPr>
      </w:pPr>
      <w:r w:rsidRPr="008845ED">
        <w:rPr>
          <w:rFonts w:ascii="Arial" w:hAnsi="Arial" w:cs="Arial"/>
          <w:sz w:val="24"/>
        </w:rPr>
        <w:t>Los jóvenes</w:t>
      </w:r>
      <w:r>
        <w:rPr>
          <w:rFonts w:ascii="Arial" w:hAnsi="Arial" w:cs="Arial"/>
          <w:color w:val="4D5156"/>
          <w:shd w:val="clear" w:color="auto" w:fill="FFFFFF"/>
        </w:rPr>
        <w:t xml:space="preserve"> </w:t>
      </w:r>
      <w:r>
        <w:rPr>
          <w:rFonts w:ascii="Arial" w:hAnsi="Arial" w:cs="Arial"/>
          <w:sz w:val="24"/>
        </w:rPr>
        <w:t>adquirieren</w:t>
      </w:r>
      <w:r w:rsidR="008078AA">
        <w:rPr>
          <w:rFonts w:ascii="Arial" w:hAnsi="Arial" w:cs="Arial"/>
          <w:sz w:val="24"/>
        </w:rPr>
        <w:t xml:space="preserve"> productos de marca, como ropa, zapatos  celulares caros</w:t>
      </w:r>
      <w:r w:rsidR="00BA1858">
        <w:rPr>
          <w:rFonts w:ascii="Arial" w:hAnsi="Arial" w:cs="Arial"/>
          <w:sz w:val="24"/>
        </w:rPr>
        <w:t>,</w:t>
      </w:r>
      <w:r w:rsidR="008078AA">
        <w:rPr>
          <w:rFonts w:ascii="Arial" w:hAnsi="Arial" w:cs="Arial"/>
          <w:sz w:val="24"/>
        </w:rPr>
        <w:t xml:space="preserve"> </w:t>
      </w:r>
      <w:r>
        <w:rPr>
          <w:rFonts w:ascii="Arial" w:hAnsi="Arial" w:cs="Arial"/>
          <w:sz w:val="24"/>
        </w:rPr>
        <w:t xml:space="preserve">lo hacen </w:t>
      </w:r>
      <w:r w:rsidR="008078AA">
        <w:rPr>
          <w:rFonts w:ascii="Arial" w:hAnsi="Arial" w:cs="Arial"/>
          <w:sz w:val="24"/>
        </w:rPr>
        <w:t xml:space="preserve"> para sentirse aceptados por su grupo de amigos</w:t>
      </w:r>
      <w:r>
        <w:rPr>
          <w:rFonts w:ascii="Arial" w:hAnsi="Arial" w:cs="Arial"/>
          <w:sz w:val="24"/>
        </w:rPr>
        <w:t xml:space="preserve">, o simplemente por moda y esto les crea </w:t>
      </w:r>
      <w:r w:rsidR="00751002" w:rsidRPr="003B7803">
        <w:rPr>
          <w:rFonts w:ascii="Arial" w:hAnsi="Arial" w:cs="Arial"/>
          <w:sz w:val="24"/>
        </w:rPr>
        <w:t>malos hábitos</w:t>
      </w:r>
      <w:r w:rsidR="00184378" w:rsidRPr="003B7803">
        <w:rPr>
          <w:rFonts w:ascii="Arial" w:hAnsi="Arial" w:cs="Arial"/>
          <w:sz w:val="24"/>
        </w:rPr>
        <w:t xml:space="preserve"> financieros</w:t>
      </w:r>
      <w:r>
        <w:rPr>
          <w:rFonts w:ascii="Arial" w:hAnsi="Arial" w:cs="Arial"/>
          <w:sz w:val="24"/>
        </w:rPr>
        <w:t xml:space="preserve"> que </w:t>
      </w:r>
      <w:r w:rsidR="007D320B">
        <w:rPr>
          <w:rFonts w:ascii="Arial" w:hAnsi="Arial" w:cs="Arial"/>
          <w:sz w:val="24"/>
        </w:rPr>
        <w:t>puede</w:t>
      </w:r>
      <w:r>
        <w:rPr>
          <w:rFonts w:ascii="Arial" w:hAnsi="Arial" w:cs="Arial"/>
          <w:sz w:val="24"/>
        </w:rPr>
        <w:t>n</w:t>
      </w:r>
      <w:r w:rsidR="007D320B">
        <w:rPr>
          <w:rFonts w:ascii="Arial" w:hAnsi="Arial" w:cs="Arial"/>
          <w:sz w:val="24"/>
        </w:rPr>
        <w:t xml:space="preserve"> ser peligroso para las finanzas del hogar, </w:t>
      </w:r>
      <w:r w:rsidR="009C25D0">
        <w:rPr>
          <w:rFonts w:ascii="Arial" w:hAnsi="Arial" w:cs="Arial"/>
          <w:sz w:val="24"/>
        </w:rPr>
        <w:t xml:space="preserve">porque </w:t>
      </w:r>
      <w:r w:rsidR="007D320B">
        <w:rPr>
          <w:rFonts w:ascii="Arial" w:hAnsi="Arial" w:cs="Arial"/>
          <w:sz w:val="24"/>
        </w:rPr>
        <w:t xml:space="preserve"> suelen derrochar el dinero en cosas que satisfacen algunas de sus necesida</w:t>
      </w:r>
      <w:r w:rsidR="008C234F">
        <w:rPr>
          <w:rFonts w:ascii="Arial" w:hAnsi="Arial" w:cs="Arial"/>
          <w:sz w:val="24"/>
        </w:rPr>
        <w:t xml:space="preserve">des </w:t>
      </w:r>
      <w:r w:rsidR="008078AA">
        <w:rPr>
          <w:rFonts w:ascii="Arial" w:hAnsi="Arial" w:cs="Arial"/>
          <w:sz w:val="24"/>
        </w:rPr>
        <w:t>muchas veces sacrificando su comodidad</w:t>
      </w:r>
      <w:r w:rsidR="00084D62">
        <w:rPr>
          <w:rFonts w:ascii="Arial" w:hAnsi="Arial" w:cs="Arial"/>
          <w:sz w:val="24"/>
        </w:rPr>
        <w:t xml:space="preserve">, </w:t>
      </w:r>
      <w:r w:rsidR="008C234F">
        <w:rPr>
          <w:rFonts w:ascii="Arial" w:hAnsi="Arial" w:cs="Arial"/>
          <w:sz w:val="24"/>
        </w:rPr>
        <w:t>aú</w:t>
      </w:r>
      <w:r w:rsidR="007D320B">
        <w:rPr>
          <w:rFonts w:ascii="Arial" w:hAnsi="Arial" w:cs="Arial"/>
          <w:sz w:val="24"/>
        </w:rPr>
        <w:t>n sabiendo que no son imprescindi</w:t>
      </w:r>
      <w:r w:rsidR="00BA1858">
        <w:rPr>
          <w:rFonts w:ascii="Arial" w:hAnsi="Arial" w:cs="Arial"/>
          <w:sz w:val="24"/>
        </w:rPr>
        <w:t>bles, esto les afectará</w:t>
      </w:r>
      <w:r>
        <w:rPr>
          <w:rFonts w:ascii="Arial" w:hAnsi="Arial" w:cs="Arial"/>
          <w:sz w:val="24"/>
        </w:rPr>
        <w:t xml:space="preserve"> </w:t>
      </w:r>
      <w:r w:rsidR="003B7803">
        <w:rPr>
          <w:rFonts w:ascii="Arial" w:hAnsi="Arial" w:cs="Arial"/>
          <w:sz w:val="24"/>
        </w:rPr>
        <w:t>cuan</w:t>
      </w:r>
      <w:r w:rsidR="009C25D0">
        <w:rPr>
          <w:rFonts w:ascii="Arial" w:hAnsi="Arial" w:cs="Arial"/>
          <w:sz w:val="24"/>
        </w:rPr>
        <w:t>do se enfrente</w:t>
      </w:r>
      <w:r w:rsidR="003B7803">
        <w:rPr>
          <w:rFonts w:ascii="Arial" w:hAnsi="Arial" w:cs="Arial"/>
          <w:sz w:val="24"/>
        </w:rPr>
        <w:t xml:space="preserve">n por </w:t>
      </w:r>
      <w:r w:rsidR="00EE2C0F">
        <w:rPr>
          <w:rFonts w:ascii="Arial" w:hAnsi="Arial" w:cs="Arial"/>
          <w:sz w:val="24"/>
        </w:rPr>
        <w:t>primera vez a manejar su dinero</w:t>
      </w:r>
      <w:r>
        <w:rPr>
          <w:rFonts w:ascii="Arial" w:hAnsi="Arial" w:cs="Arial"/>
          <w:sz w:val="24"/>
        </w:rPr>
        <w:t xml:space="preserve"> </w:t>
      </w:r>
      <w:r w:rsidR="00EE2C0F">
        <w:rPr>
          <w:rFonts w:ascii="Arial" w:hAnsi="Arial" w:cs="Arial"/>
          <w:sz w:val="24"/>
        </w:rPr>
        <w:t xml:space="preserve">de forma independiente, </w:t>
      </w:r>
      <w:r w:rsidR="009C25D0">
        <w:rPr>
          <w:rFonts w:ascii="Arial" w:hAnsi="Arial" w:cs="Arial"/>
          <w:sz w:val="24"/>
        </w:rPr>
        <w:t>porque</w:t>
      </w:r>
      <w:r w:rsidR="008C234F">
        <w:rPr>
          <w:rFonts w:ascii="Arial" w:hAnsi="Arial" w:cs="Arial"/>
          <w:sz w:val="24"/>
        </w:rPr>
        <w:t xml:space="preserve"> cuando llegue ese momento</w:t>
      </w:r>
      <w:r w:rsidR="009C25D0">
        <w:rPr>
          <w:rFonts w:ascii="Arial" w:hAnsi="Arial" w:cs="Arial"/>
          <w:sz w:val="24"/>
        </w:rPr>
        <w:t xml:space="preserve"> no sabrán</w:t>
      </w:r>
      <w:r w:rsidR="00EE2C0F">
        <w:rPr>
          <w:rFonts w:ascii="Arial" w:hAnsi="Arial" w:cs="Arial"/>
          <w:sz w:val="24"/>
        </w:rPr>
        <w:t xml:space="preserve"> qué</w:t>
      </w:r>
      <w:r w:rsidR="00BA1858">
        <w:rPr>
          <w:rFonts w:ascii="Arial" w:hAnsi="Arial" w:cs="Arial"/>
          <w:sz w:val="24"/>
        </w:rPr>
        <w:t xml:space="preserve"> hacer, lo que ocasionará</w:t>
      </w:r>
      <w:r>
        <w:rPr>
          <w:rFonts w:ascii="Arial" w:hAnsi="Arial" w:cs="Arial"/>
          <w:sz w:val="24"/>
        </w:rPr>
        <w:t xml:space="preserve"> </w:t>
      </w:r>
      <w:r w:rsidR="00EE2C0F">
        <w:rPr>
          <w:rFonts w:ascii="Arial" w:hAnsi="Arial" w:cs="Arial"/>
          <w:sz w:val="24"/>
        </w:rPr>
        <w:t>que no logren independizarse de sus padres ni obtener un patrimonio propio</w:t>
      </w:r>
      <w:r w:rsidR="00317D54">
        <w:rPr>
          <w:rFonts w:ascii="Arial" w:hAnsi="Arial" w:cs="Arial"/>
          <w:sz w:val="24"/>
        </w:rPr>
        <w:t>.</w:t>
      </w: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4D1976" w:rsidRDefault="004D1976" w:rsidP="00A36F08">
      <w:pPr>
        <w:spacing w:line="360" w:lineRule="auto"/>
        <w:jc w:val="both"/>
        <w:rPr>
          <w:rFonts w:ascii="Arial" w:hAnsi="Arial" w:cs="Arial"/>
          <w:sz w:val="24"/>
        </w:rPr>
      </w:pPr>
    </w:p>
    <w:p w:rsidR="008078AA" w:rsidRDefault="00CF3582" w:rsidP="00A36F08">
      <w:pPr>
        <w:spacing w:line="360" w:lineRule="auto"/>
        <w:jc w:val="both"/>
        <w:rPr>
          <w:rFonts w:ascii="Arial" w:hAnsi="Arial" w:cs="Arial"/>
          <w:sz w:val="24"/>
        </w:rPr>
      </w:pPr>
      <w:r>
        <w:rPr>
          <w:rFonts w:ascii="Arial" w:hAnsi="Arial" w:cs="Arial"/>
          <w:sz w:val="24"/>
        </w:rPr>
        <w:t>En la zona rural</w:t>
      </w:r>
      <w:r w:rsidR="00317D54">
        <w:rPr>
          <w:rFonts w:ascii="Arial" w:hAnsi="Arial" w:cs="Arial"/>
          <w:sz w:val="24"/>
        </w:rPr>
        <w:t xml:space="preserve">, sucede lo mismo </w:t>
      </w:r>
      <w:r w:rsidR="009C25D0">
        <w:rPr>
          <w:rFonts w:ascii="Arial" w:hAnsi="Arial" w:cs="Arial"/>
          <w:sz w:val="24"/>
        </w:rPr>
        <w:t>debido a que en</w:t>
      </w:r>
      <w:r w:rsidR="00317D54">
        <w:rPr>
          <w:rFonts w:ascii="Arial" w:hAnsi="Arial" w:cs="Arial"/>
          <w:sz w:val="24"/>
        </w:rPr>
        <w:t xml:space="preserve"> esas zonas carecen por completo de educación financiera,</w:t>
      </w:r>
      <w:r w:rsidR="00575A79">
        <w:rPr>
          <w:rFonts w:ascii="Arial" w:hAnsi="Arial" w:cs="Arial"/>
          <w:sz w:val="24"/>
        </w:rPr>
        <w:t xml:space="preserve"> muchas veces debido a los altos índices de analfabetismo, la lengua materna, </w:t>
      </w:r>
      <w:r w:rsidR="00317D54">
        <w:rPr>
          <w:rFonts w:ascii="Arial" w:hAnsi="Arial" w:cs="Arial"/>
          <w:sz w:val="24"/>
        </w:rPr>
        <w:t xml:space="preserve"> </w:t>
      </w:r>
      <w:r w:rsidR="00575A79">
        <w:rPr>
          <w:rFonts w:ascii="Arial" w:hAnsi="Arial" w:cs="Arial"/>
          <w:sz w:val="24"/>
        </w:rPr>
        <w:t xml:space="preserve">y el nivel de pobreza en el que viven, </w:t>
      </w:r>
      <w:r w:rsidR="00317D54">
        <w:rPr>
          <w:rFonts w:ascii="Arial" w:hAnsi="Arial" w:cs="Arial"/>
          <w:sz w:val="24"/>
        </w:rPr>
        <w:t>a pesar que</w:t>
      </w:r>
      <w:r w:rsidR="008561B4">
        <w:rPr>
          <w:rFonts w:ascii="Arial" w:hAnsi="Arial" w:cs="Arial"/>
          <w:sz w:val="24"/>
        </w:rPr>
        <w:t xml:space="preserve"> el gobierno ha creado muchos programas</w:t>
      </w:r>
      <w:r w:rsidR="00575A79">
        <w:rPr>
          <w:rFonts w:ascii="Arial" w:hAnsi="Arial" w:cs="Arial"/>
          <w:sz w:val="24"/>
        </w:rPr>
        <w:t xml:space="preserve"> como son Bienestar, Procampo y </w:t>
      </w:r>
      <w:r w:rsidR="008078AA">
        <w:rPr>
          <w:rFonts w:ascii="Arial" w:hAnsi="Arial" w:cs="Arial"/>
          <w:sz w:val="24"/>
        </w:rPr>
        <w:t>Sembrando Vida, para brindar apoyo económico a</w:t>
      </w:r>
      <w:r w:rsidR="00DC4183">
        <w:rPr>
          <w:rFonts w:ascii="Arial" w:hAnsi="Arial" w:cs="Arial"/>
          <w:sz w:val="24"/>
        </w:rPr>
        <w:t xml:space="preserve"> las familias vulnerables con el fin de </w:t>
      </w:r>
      <w:r w:rsidR="008561B4">
        <w:rPr>
          <w:rFonts w:ascii="Arial" w:hAnsi="Arial" w:cs="Arial"/>
          <w:sz w:val="24"/>
        </w:rPr>
        <w:t>mejorar su</w:t>
      </w:r>
      <w:r w:rsidR="008078AA">
        <w:rPr>
          <w:rFonts w:ascii="Arial" w:hAnsi="Arial" w:cs="Arial"/>
          <w:sz w:val="24"/>
        </w:rPr>
        <w:t xml:space="preserve">s condiciones de </w:t>
      </w:r>
      <w:r w:rsidR="008561B4">
        <w:rPr>
          <w:rFonts w:ascii="Arial" w:hAnsi="Arial" w:cs="Arial"/>
          <w:sz w:val="24"/>
        </w:rPr>
        <w:t>vida</w:t>
      </w:r>
      <w:r w:rsidR="008078AA">
        <w:rPr>
          <w:rFonts w:ascii="Arial" w:hAnsi="Arial" w:cs="Arial"/>
          <w:sz w:val="24"/>
        </w:rPr>
        <w:t xml:space="preserve"> que se traduce en su bienestar social o comunitario</w:t>
      </w:r>
      <w:r w:rsidR="008561B4">
        <w:rPr>
          <w:rFonts w:ascii="Arial" w:hAnsi="Arial" w:cs="Arial"/>
          <w:sz w:val="24"/>
        </w:rPr>
        <w:t>, el desconocimiento y la falta de cultura del ahorro hace que la gente se</w:t>
      </w:r>
      <w:r w:rsidR="008C234F">
        <w:rPr>
          <w:rFonts w:ascii="Arial" w:hAnsi="Arial" w:cs="Arial"/>
          <w:sz w:val="24"/>
        </w:rPr>
        <w:t xml:space="preserve"> mal acostumbre y</w:t>
      </w:r>
      <w:r w:rsidR="008561B4">
        <w:rPr>
          <w:rFonts w:ascii="Arial" w:hAnsi="Arial" w:cs="Arial"/>
          <w:sz w:val="24"/>
        </w:rPr>
        <w:t xml:space="preserve"> no utilicen el </w:t>
      </w:r>
      <w:r w:rsidR="00A94264">
        <w:rPr>
          <w:rFonts w:ascii="Arial" w:hAnsi="Arial" w:cs="Arial"/>
          <w:sz w:val="24"/>
        </w:rPr>
        <w:t>apoyo</w:t>
      </w:r>
      <w:r w:rsidR="008561B4">
        <w:rPr>
          <w:rFonts w:ascii="Arial" w:hAnsi="Arial" w:cs="Arial"/>
          <w:sz w:val="24"/>
        </w:rPr>
        <w:t xml:space="preserve"> que reciben </w:t>
      </w:r>
      <w:r w:rsidR="00442189">
        <w:rPr>
          <w:rFonts w:ascii="Arial" w:hAnsi="Arial" w:cs="Arial"/>
          <w:sz w:val="24"/>
        </w:rPr>
        <w:t xml:space="preserve">para el beneficio de su familia y </w:t>
      </w:r>
      <w:r w:rsidR="008C234F">
        <w:rPr>
          <w:rFonts w:ascii="Arial" w:hAnsi="Arial" w:cs="Arial"/>
          <w:sz w:val="24"/>
        </w:rPr>
        <w:t xml:space="preserve">en </w:t>
      </w:r>
      <w:r w:rsidR="00442189">
        <w:rPr>
          <w:rFonts w:ascii="Arial" w:hAnsi="Arial" w:cs="Arial"/>
          <w:sz w:val="24"/>
        </w:rPr>
        <w:t xml:space="preserve">mejora de sus viviendas, sino que lo </w:t>
      </w:r>
      <w:r w:rsidR="00A94264">
        <w:rPr>
          <w:rFonts w:ascii="Arial" w:hAnsi="Arial" w:cs="Arial"/>
          <w:sz w:val="24"/>
        </w:rPr>
        <w:t>ocupan</w:t>
      </w:r>
      <w:r w:rsidR="00442189">
        <w:rPr>
          <w:rFonts w:ascii="Arial" w:hAnsi="Arial" w:cs="Arial"/>
          <w:sz w:val="24"/>
        </w:rPr>
        <w:t xml:space="preserve"> en cosas innecesarias</w:t>
      </w:r>
      <w:r w:rsidR="008561B4">
        <w:rPr>
          <w:rFonts w:ascii="Arial" w:hAnsi="Arial" w:cs="Arial"/>
          <w:sz w:val="24"/>
        </w:rPr>
        <w:t>, existiendo casos en los que los jefes de familia</w:t>
      </w:r>
      <w:r w:rsidR="008C234F">
        <w:rPr>
          <w:rFonts w:ascii="Arial" w:hAnsi="Arial" w:cs="Arial"/>
          <w:sz w:val="24"/>
        </w:rPr>
        <w:t xml:space="preserve"> les quitan a sus esposas el dinero y</w:t>
      </w:r>
      <w:r w:rsidR="008561B4">
        <w:rPr>
          <w:rFonts w:ascii="Arial" w:hAnsi="Arial" w:cs="Arial"/>
          <w:sz w:val="24"/>
        </w:rPr>
        <w:t xml:space="preserve"> lo gastan principalmente en bebidas alcohólicas</w:t>
      </w:r>
      <w:r w:rsidR="008078AA">
        <w:rPr>
          <w:rFonts w:ascii="Arial" w:hAnsi="Arial" w:cs="Arial"/>
          <w:sz w:val="24"/>
        </w:rPr>
        <w:t>, o que se compren aparatos electrónicos, motocicletas, paguen servicios de Telecable, sky, etc.</w:t>
      </w:r>
      <w:r w:rsidR="008561B4">
        <w:rPr>
          <w:rFonts w:ascii="Arial" w:hAnsi="Arial" w:cs="Arial"/>
          <w:sz w:val="24"/>
        </w:rPr>
        <w:t xml:space="preserve">  </w:t>
      </w:r>
      <w:r w:rsidR="000219B6">
        <w:rPr>
          <w:rFonts w:ascii="Arial" w:hAnsi="Arial" w:cs="Arial"/>
          <w:sz w:val="24"/>
        </w:rPr>
        <w:t>Provocando</w:t>
      </w:r>
      <w:r w:rsidR="008561B4">
        <w:rPr>
          <w:rFonts w:ascii="Arial" w:hAnsi="Arial" w:cs="Arial"/>
          <w:sz w:val="24"/>
        </w:rPr>
        <w:t xml:space="preserve"> </w:t>
      </w:r>
      <w:r w:rsidR="008078AA">
        <w:rPr>
          <w:rFonts w:ascii="Arial" w:hAnsi="Arial" w:cs="Arial"/>
          <w:sz w:val="24"/>
        </w:rPr>
        <w:t>que sigan</w:t>
      </w:r>
      <w:r w:rsidR="002B53F9">
        <w:rPr>
          <w:rFonts w:ascii="Arial" w:hAnsi="Arial" w:cs="Arial"/>
          <w:sz w:val="24"/>
        </w:rPr>
        <w:t xml:space="preserve"> viviendo en las mismas condiciones de pobreza.</w:t>
      </w:r>
    </w:p>
    <w:p w:rsidR="002750BF" w:rsidRDefault="00575A79" w:rsidP="00A36F08">
      <w:pPr>
        <w:spacing w:line="360" w:lineRule="auto"/>
        <w:jc w:val="both"/>
        <w:rPr>
          <w:rFonts w:ascii="Arial" w:hAnsi="Arial" w:cs="Arial"/>
          <w:sz w:val="24"/>
        </w:rPr>
      </w:pPr>
      <w:r>
        <w:rPr>
          <w:rFonts w:ascii="Arial" w:hAnsi="Arial" w:cs="Arial"/>
          <w:sz w:val="24"/>
        </w:rPr>
        <w:lastRenderedPageBreak/>
        <w:t>S</w:t>
      </w:r>
      <w:r w:rsidR="002B644F">
        <w:rPr>
          <w:rFonts w:ascii="Arial" w:hAnsi="Arial" w:cs="Arial"/>
          <w:sz w:val="24"/>
        </w:rPr>
        <w:t>e considera que la raíz</w:t>
      </w:r>
      <w:r w:rsidR="00A94264">
        <w:rPr>
          <w:rFonts w:ascii="Arial" w:hAnsi="Arial" w:cs="Arial"/>
          <w:sz w:val="24"/>
        </w:rPr>
        <w:t xml:space="preserve"> de todos los problemas económicos está en </w:t>
      </w:r>
      <w:r w:rsidR="002B644F">
        <w:rPr>
          <w:rFonts w:ascii="Arial" w:hAnsi="Arial" w:cs="Arial"/>
          <w:sz w:val="24"/>
        </w:rPr>
        <w:t xml:space="preserve">la falta de cultura del ahorro y la administración de recursos personales, y es de lo que las personas deben estar </w:t>
      </w:r>
      <w:r w:rsidR="00D40041">
        <w:rPr>
          <w:rFonts w:ascii="Arial" w:hAnsi="Arial" w:cs="Arial"/>
          <w:sz w:val="24"/>
        </w:rPr>
        <w:t>conscientes</w:t>
      </w:r>
      <w:r w:rsidR="002B644F">
        <w:rPr>
          <w:rFonts w:ascii="Arial" w:hAnsi="Arial" w:cs="Arial"/>
          <w:sz w:val="24"/>
        </w:rPr>
        <w:t xml:space="preserve"> para tener una buena estabilidad económica.</w:t>
      </w: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575A79" w:rsidRPr="00A7101C" w:rsidRDefault="00DC7314" w:rsidP="00A36F08">
      <w:pPr>
        <w:spacing w:line="360" w:lineRule="auto"/>
        <w:jc w:val="both"/>
        <w:rPr>
          <w:rFonts w:ascii="Arial" w:hAnsi="Arial" w:cs="Arial"/>
          <w:sz w:val="24"/>
        </w:rPr>
      </w:pPr>
      <w:r>
        <w:rPr>
          <w:rFonts w:ascii="Arial" w:hAnsi="Arial" w:cs="Arial"/>
          <w:sz w:val="24"/>
        </w:rPr>
        <w:t>La</w:t>
      </w:r>
      <w:r w:rsidR="00D75280">
        <w:rPr>
          <w:rFonts w:ascii="Arial" w:hAnsi="Arial" w:cs="Arial"/>
          <w:sz w:val="24"/>
        </w:rPr>
        <w:t xml:space="preserve"> principal</w:t>
      </w:r>
      <w:r>
        <w:rPr>
          <w:rFonts w:ascii="Arial" w:hAnsi="Arial" w:cs="Arial"/>
          <w:sz w:val="24"/>
        </w:rPr>
        <w:t xml:space="preserve"> pregunta entonces es ¿Cómo hacer consientes a las personas especialmente a los jóvenes quienes son el futuro, de que es necesario ahorrar y controlar sus gastos?</w:t>
      </w:r>
    </w:p>
    <w:p w:rsidR="004D1976" w:rsidRDefault="004D1976" w:rsidP="00A36F08">
      <w:pPr>
        <w:spacing w:line="360" w:lineRule="auto"/>
        <w:jc w:val="center"/>
        <w:rPr>
          <w:rFonts w:ascii="Arial" w:hAnsi="Arial" w:cs="Arial"/>
          <w:sz w:val="32"/>
        </w:rPr>
      </w:pPr>
    </w:p>
    <w:p w:rsidR="009C25D0" w:rsidRPr="00405BB4" w:rsidRDefault="009C25D0" w:rsidP="001204F3">
      <w:pPr>
        <w:pStyle w:val="Ttulo2"/>
      </w:pPr>
      <w:bookmarkStart w:id="3" w:name="_Toc137241636"/>
      <w:r w:rsidRPr="00405BB4">
        <w:t>Preguntas de investigación</w:t>
      </w:r>
      <w:bookmarkEnd w:id="3"/>
    </w:p>
    <w:p w:rsidR="009C25D0" w:rsidRDefault="009C25D0" w:rsidP="00A36F08">
      <w:pPr>
        <w:spacing w:line="360" w:lineRule="auto"/>
        <w:jc w:val="both"/>
        <w:rPr>
          <w:rFonts w:ascii="Arial" w:hAnsi="Arial" w:cs="Arial"/>
          <w:sz w:val="24"/>
        </w:rPr>
      </w:pPr>
    </w:p>
    <w:p w:rsidR="00A7101C" w:rsidRDefault="00A7101C" w:rsidP="00A36F08">
      <w:pPr>
        <w:spacing w:line="360" w:lineRule="auto"/>
        <w:jc w:val="both"/>
        <w:rPr>
          <w:rFonts w:ascii="Arial" w:hAnsi="Arial" w:cs="Arial"/>
          <w:sz w:val="24"/>
        </w:rPr>
      </w:pPr>
    </w:p>
    <w:p w:rsidR="009C25D0" w:rsidRDefault="009C25D0" w:rsidP="00A36F08">
      <w:pPr>
        <w:spacing w:line="360" w:lineRule="auto"/>
        <w:jc w:val="both"/>
        <w:rPr>
          <w:color w:val="231F20"/>
          <w:sz w:val="29"/>
          <w:szCs w:val="29"/>
          <w:shd w:val="clear" w:color="auto" w:fill="FFFFFF"/>
        </w:rPr>
      </w:pPr>
      <w:r>
        <w:rPr>
          <w:rFonts w:ascii="Arial" w:hAnsi="Arial" w:cs="Arial"/>
          <w:sz w:val="24"/>
        </w:rPr>
        <w:t>¿El uso de las finanzas en las actividades diarias personales permite un mejor control de sus recursos?</w:t>
      </w:r>
    </w:p>
    <w:p w:rsidR="009C25D0" w:rsidRDefault="009C25D0" w:rsidP="00A36F08">
      <w:pPr>
        <w:spacing w:line="360" w:lineRule="auto"/>
        <w:jc w:val="both"/>
        <w:rPr>
          <w:rFonts w:ascii="Arial" w:hAnsi="Arial" w:cs="Arial"/>
          <w:sz w:val="24"/>
        </w:rPr>
      </w:pPr>
    </w:p>
    <w:p w:rsidR="009C25D0" w:rsidRDefault="009C25D0" w:rsidP="00A36F08">
      <w:pPr>
        <w:spacing w:line="360" w:lineRule="auto"/>
        <w:jc w:val="both"/>
        <w:rPr>
          <w:rFonts w:ascii="Arial" w:hAnsi="Arial" w:cs="Arial"/>
          <w:sz w:val="24"/>
        </w:rPr>
      </w:pPr>
      <w:r>
        <w:rPr>
          <w:rFonts w:ascii="Arial" w:hAnsi="Arial" w:cs="Arial"/>
          <w:sz w:val="24"/>
        </w:rPr>
        <w:t xml:space="preserve">¿Para el control de los ingresos y egresos personales es necesario el uso de herramientas financieras? </w:t>
      </w:r>
    </w:p>
    <w:p w:rsidR="009C25D0" w:rsidRDefault="009C25D0" w:rsidP="00A36F08">
      <w:pPr>
        <w:spacing w:line="360" w:lineRule="auto"/>
        <w:jc w:val="both"/>
        <w:rPr>
          <w:rFonts w:ascii="Arial" w:hAnsi="Arial" w:cs="Arial"/>
          <w:sz w:val="24"/>
        </w:rPr>
      </w:pPr>
    </w:p>
    <w:p w:rsidR="009C25D0" w:rsidRDefault="009C25D0" w:rsidP="00A36F08">
      <w:pPr>
        <w:spacing w:line="360" w:lineRule="auto"/>
        <w:jc w:val="both"/>
        <w:rPr>
          <w:rFonts w:ascii="Arial" w:hAnsi="Arial" w:cs="Arial"/>
          <w:sz w:val="24"/>
        </w:rPr>
      </w:pPr>
      <w:r>
        <w:rPr>
          <w:rFonts w:ascii="Arial" w:hAnsi="Arial" w:cs="Arial"/>
          <w:sz w:val="24"/>
        </w:rPr>
        <w:t xml:space="preserve">¿La implementación de educación financiera en niños y </w:t>
      </w:r>
      <w:r w:rsidR="00D40041">
        <w:rPr>
          <w:rFonts w:ascii="Arial" w:hAnsi="Arial" w:cs="Arial"/>
          <w:sz w:val="24"/>
        </w:rPr>
        <w:t>adolescentes</w:t>
      </w:r>
      <w:r>
        <w:rPr>
          <w:rFonts w:ascii="Arial" w:hAnsi="Arial" w:cs="Arial"/>
          <w:sz w:val="24"/>
        </w:rPr>
        <w:t xml:space="preserve"> puede ser la solución a los problemas económicos en su edad adulta?</w:t>
      </w:r>
    </w:p>
    <w:p w:rsidR="009C25D0" w:rsidRDefault="009C25D0" w:rsidP="00A36F08">
      <w:pPr>
        <w:spacing w:line="360" w:lineRule="auto"/>
        <w:jc w:val="both"/>
        <w:rPr>
          <w:rFonts w:ascii="Arial" w:hAnsi="Arial" w:cs="Arial"/>
          <w:sz w:val="24"/>
        </w:rPr>
      </w:pPr>
    </w:p>
    <w:p w:rsidR="009C25D0" w:rsidRDefault="009C25D0" w:rsidP="00A36F08">
      <w:pPr>
        <w:spacing w:line="360" w:lineRule="auto"/>
        <w:jc w:val="both"/>
        <w:rPr>
          <w:rFonts w:ascii="Arial" w:hAnsi="Arial" w:cs="Arial"/>
          <w:sz w:val="24"/>
        </w:rPr>
      </w:pPr>
      <w:r>
        <w:rPr>
          <w:rFonts w:ascii="Arial" w:hAnsi="Arial" w:cs="Arial"/>
          <w:sz w:val="24"/>
        </w:rPr>
        <w:t>¿La falta de educación financiera genera un descontrol en la adquisición de bienes y servicios y el aumento de endeudamiento?</w:t>
      </w:r>
    </w:p>
    <w:p w:rsidR="009C25D0" w:rsidRDefault="009C25D0" w:rsidP="00A36F08">
      <w:pPr>
        <w:spacing w:line="360" w:lineRule="auto"/>
        <w:jc w:val="both"/>
        <w:rPr>
          <w:rFonts w:ascii="Arial" w:hAnsi="Arial" w:cs="Arial"/>
          <w:sz w:val="24"/>
        </w:rPr>
      </w:pPr>
    </w:p>
    <w:p w:rsidR="00A0560F" w:rsidRDefault="009C25D0" w:rsidP="00A36F08">
      <w:pPr>
        <w:spacing w:line="360" w:lineRule="auto"/>
        <w:jc w:val="both"/>
        <w:rPr>
          <w:rFonts w:ascii="Arial" w:hAnsi="Arial" w:cs="Arial"/>
          <w:sz w:val="24"/>
        </w:rPr>
      </w:pPr>
      <w:r>
        <w:rPr>
          <w:rFonts w:ascii="Arial" w:hAnsi="Arial" w:cs="Arial"/>
          <w:sz w:val="24"/>
        </w:rPr>
        <w:t>¿Cómo la educación financiera es el mecanismo para fomentar el ahorro y el control adecuado de ingresos y egresos personales?</w:t>
      </w:r>
    </w:p>
    <w:p w:rsidR="00BA04CE" w:rsidRDefault="00BA04CE" w:rsidP="00A36F08">
      <w:pPr>
        <w:spacing w:line="360" w:lineRule="auto"/>
        <w:jc w:val="both"/>
        <w:rPr>
          <w:rFonts w:ascii="Arial" w:hAnsi="Arial" w:cs="Arial"/>
          <w:sz w:val="24"/>
        </w:rPr>
      </w:pPr>
    </w:p>
    <w:p w:rsidR="00F45508" w:rsidRPr="001204F3" w:rsidRDefault="00A7101C" w:rsidP="001204F3">
      <w:pPr>
        <w:pStyle w:val="Ttulo2"/>
        <w:ind w:firstLine="0"/>
      </w:pPr>
      <w:bookmarkStart w:id="4" w:name="_Toc137241637"/>
      <w:r w:rsidRPr="001204F3">
        <w:t>Objetivos</w:t>
      </w:r>
      <w:bookmarkEnd w:id="4"/>
    </w:p>
    <w:p w:rsidR="00BA04CE" w:rsidRDefault="00BA04CE" w:rsidP="00BA04CE">
      <w:pPr>
        <w:pStyle w:val="Prrafodelista"/>
        <w:spacing w:line="360" w:lineRule="auto"/>
        <w:ind w:left="0"/>
        <w:rPr>
          <w:rFonts w:ascii="Arial" w:hAnsi="Arial" w:cs="Arial"/>
          <w:b/>
          <w:sz w:val="28"/>
        </w:rPr>
      </w:pPr>
    </w:p>
    <w:p w:rsidR="00BA04CE" w:rsidRPr="00A7101C" w:rsidRDefault="00BA04CE" w:rsidP="00BA04CE">
      <w:pPr>
        <w:pStyle w:val="Prrafodelista"/>
        <w:spacing w:line="360" w:lineRule="auto"/>
        <w:ind w:left="0"/>
        <w:rPr>
          <w:rFonts w:ascii="Arial" w:hAnsi="Arial" w:cs="Arial"/>
          <w:b/>
          <w:sz w:val="28"/>
        </w:rPr>
      </w:pPr>
    </w:p>
    <w:p w:rsidR="00A0560F" w:rsidRPr="00E032D6" w:rsidRDefault="001204F3" w:rsidP="001204F3">
      <w:pPr>
        <w:pStyle w:val="Ttulo3"/>
        <w:numPr>
          <w:ilvl w:val="0"/>
          <w:numId w:val="0"/>
        </w:numPr>
      </w:pPr>
      <w:bookmarkStart w:id="5" w:name="_Toc137241638"/>
      <w:r>
        <w:rPr>
          <w:rStyle w:val="Ttulo6Car"/>
        </w:rPr>
        <w:t>1.3</w:t>
      </w:r>
      <w:r w:rsidR="00A7101C" w:rsidRPr="00405BB4">
        <w:rPr>
          <w:rStyle w:val="Ttulo6Car"/>
        </w:rPr>
        <w:t>.</w:t>
      </w:r>
      <w:r>
        <w:rPr>
          <w:rStyle w:val="Ttulo6Car"/>
        </w:rPr>
        <w:t>1</w:t>
      </w:r>
      <w:r w:rsidR="00A7101C" w:rsidRPr="00E032D6">
        <w:t xml:space="preserve"> </w:t>
      </w:r>
      <w:r w:rsidR="00A0560F" w:rsidRPr="00E032D6">
        <w:t>Objetivos generales</w:t>
      </w:r>
      <w:bookmarkEnd w:id="5"/>
      <w:r w:rsidR="00A0560F" w:rsidRPr="00E032D6">
        <w:t xml:space="preserve"> </w:t>
      </w:r>
    </w:p>
    <w:p w:rsidR="00BA04CE" w:rsidRPr="00BA04CE" w:rsidRDefault="00BA04CE" w:rsidP="00BA04CE">
      <w:pPr>
        <w:spacing w:line="360" w:lineRule="auto"/>
        <w:rPr>
          <w:rFonts w:ascii="Arial" w:hAnsi="Arial" w:cs="Arial"/>
          <w:b/>
          <w:sz w:val="28"/>
        </w:rPr>
      </w:pPr>
    </w:p>
    <w:p w:rsidR="004F3436" w:rsidRDefault="004F3436" w:rsidP="00A36F08">
      <w:pPr>
        <w:spacing w:line="360" w:lineRule="auto"/>
        <w:jc w:val="center"/>
        <w:rPr>
          <w:rFonts w:ascii="Arial" w:hAnsi="Arial" w:cs="Arial"/>
          <w:sz w:val="32"/>
        </w:rPr>
      </w:pPr>
    </w:p>
    <w:p w:rsidR="004D1976" w:rsidRPr="004D1976" w:rsidRDefault="00230CE3" w:rsidP="00A36F08">
      <w:pPr>
        <w:pStyle w:val="Prrafodelista"/>
        <w:numPr>
          <w:ilvl w:val="0"/>
          <w:numId w:val="2"/>
        </w:numPr>
        <w:spacing w:line="360" w:lineRule="auto"/>
        <w:ind w:left="0"/>
        <w:jc w:val="both"/>
        <w:rPr>
          <w:rFonts w:ascii="Arial" w:hAnsi="Arial" w:cs="Arial"/>
          <w:sz w:val="32"/>
        </w:rPr>
      </w:pPr>
      <w:r w:rsidRPr="004D1976">
        <w:rPr>
          <w:rStyle w:val="Textoennegrita"/>
          <w:rFonts w:ascii="Arial" w:hAnsi="Arial" w:cs="Arial"/>
          <w:b w:val="0"/>
          <w:color w:val="000000"/>
          <w:sz w:val="24"/>
          <w:szCs w:val="24"/>
          <w:bdr w:val="none" w:sz="0" w:space="0" w:color="auto" w:frame="1"/>
          <w:shd w:val="clear" w:color="auto" w:fill="FFFFFF"/>
        </w:rPr>
        <w:t xml:space="preserve">Demostrar que </w:t>
      </w:r>
      <w:r w:rsidR="009C25D0" w:rsidRPr="004D1976">
        <w:rPr>
          <w:rStyle w:val="Textoennegrita"/>
          <w:rFonts w:ascii="Arial" w:hAnsi="Arial" w:cs="Arial"/>
          <w:b w:val="0"/>
          <w:color w:val="000000"/>
          <w:sz w:val="24"/>
          <w:szCs w:val="24"/>
          <w:bdr w:val="none" w:sz="0" w:space="0" w:color="auto" w:frame="1"/>
          <w:shd w:val="clear" w:color="auto" w:fill="FFFFFF"/>
        </w:rPr>
        <w:t>l</w:t>
      </w:r>
      <w:r w:rsidRPr="004D1976">
        <w:rPr>
          <w:rFonts w:ascii="Arial" w:hAnsi="Arial" w:cs="Arial"/>
          <w:sz w:val="24"/>
        </w:rPr>
        <w:t>a implementación de educación financiera en</w:t>
      </w:r>
      <w:r w:rsidR="00305266" w:rsidRPr="004D1976">
        <w:rPr>
          <w:rFonts w:ascii="Arial" w:hAnsi="Arial" w:cs="Arial"/>
          <w:sz w:val="24"/>
        </w:rPr>
        <w:t xml:space="preserve"> niños y </w:t>
      </w:r>
      <w:r w:rsidR="00084D62" w:rsidRPr="004D1976">
        <w:rPr>
          <w:rFonts w:ascii="Arial" w:hAnsi="Arial" w:cs="Arial"/>
          <w:sz w:val="24"/>
        </w:rPr>
        <w:t>adolescentes</w:t>
      </w:r>
      <w:r w:rsidR="00305266" w:rsidRPr="004D1976">
        <w:rPr>
          <w:rFonts w:ascii="Arial" w:hAnsi="Arial" w:cs="Arial"/>
          <w:sz w:val="24"/>
        </w:rPr>
        <w:t xml:space="preserve"> </w:t>
      </w:r>
      <w:r w:rsidRPr="004D1976">
        <w:rPr>
          <w:rFonts w:ascii="Arial" w:hAnsi="Arial" w:cs="Arial"/>
          <w:sz w:val="24"/>
        </w:rPr>
        <w:t>puede ser la solución a los problemas económicos en su edad adulta</w:t>
      </w:r>
      <w:r w:rsidR="004D1976" w:rsidRPr="004D1976">
        <w:rPr>
          <w:rFonts w:ascii="Arial" w:hAnsi="Arial" w:cs="Arial"/>
          <w:sz w:val="24"/>
        </w:rPr>
        <w:t>.</w:t>
      </w:r>
    </w:p>
    <w:p w:rsidR="004D1976" w:rsidRPr="004D1976" w:rsidRDefault="004D1976" w:rsidP="00A36F08">
      <w:pPr>
        <w:spacing w:line="360" w:lineRule="auto"/>
        <w:rPr>
          <w:rFonts w:ascii="Arial" w:hAnsi="Arial" w:cs="Arial"/>
          <w:sz w:val="32"/>
        </w:rPr>
      </w:pPr>
    </w:p>
    <w:p w:rsidR="00BA04CE" w:rsidRPr="001204F3" w:rsidRDefault="00A7101C" w:rsidP="001204F3">
      <w:pPr>
        <w:pStyle w:val="Ttulo3"/>
        <w:numPr>
          <w:ilvl w:val="2"/>
          <w:numId w:val="20"/>
        </w:numPr>
        <w:ind w:left="0" w:hanging="11"/>
      </w:pPr>
      <w:r w:rsidRPr="001204F3">
        <w:t xml:space="preserve"> </w:t>
      </w:r>
      <w:bookmarkStart w:id="6" w:name="_Toc137241639"/>
      <w:r w:rsidR="00A0560F" w:rsidRPr="001204F3">
        <w:t>Objetivos específicos</w:t>
      </w:r>
      <w:bookmarkEnd w:id="6"/>
    </w:p>
    <w:p w:rsidR="006F1378" w:rsidRDefault="006F1378" w:rsidP="00A36F08">
      <w:pPr>
        <w:spacing w:line="360" w:lineRule="auto"/>
        <w:jc w:val="center"/>
        <w:rPr>
          <w:rFonts w:ascii="Arial" w:hAnsi="Arial" w:cs="Arial"/>
          <w:sz w:val="32"/>
        </w:rPr>
      </w:pPr>
    </w:p>
    <w:p w:rsidR="00850FDD" w:rsidRPr="004D1976" w:rsidRDefault="00305266" w:rsidP="00A36F08">
      <w:pPr>
        <w:pStyle w:val="Prrafodelista"/>
        <w:numPr>
          <w:ilvl w:val="0"/>
          <w:numId w:val="1"/>
        </w:numPr>
        <w:spacing w:line="360" w:lineRule="auto"/>
        <w:ind w:left="0"/>
        <w:jc w:val="both"/>
        <w:rPr>
          <w:rFonts w:ascii="Arial" w:hAnsi="Arial" w:cs="Arial"/>
          <w:sz w:val="24"/>
          <w:szCs w:val="24"/>
        </w:rPr>
      </w:pPr>
      <w:r>
        <w:rPr>
          <w:rFonts w:ascii="Arial" w:hAnsi="Arial" w:cs="Arial"/>
          <w:sz w:val="24"/>
        </w:rPr>
        <w:t>D</w:t>
      </w:r>
      <w:r w:rsidR="009C25D0">
        <w:rPr>
          <w:rFonts w:ascii="Arial" w:hAnsi="Arial" w:cs="Arial"/>
          <w:sz w:val="24"/>
        </w:rPr>
        <w:t>escribir</w:t>
      </w:r>
      <w:r w:rsidR="00F86652">
        <w:rPr>
          <w:rFonts w:ascii="Arial" w:hAnsi="Arial" w:cs="Arial"/>
          <w:sz w:val="24"/>
        </w:rPr>
        <w:t xml:space="preserve"> có</w:t>
      </w:r>
      <w:r w:rsidR="00230CE3">
        <w:rPr>
          <w:rFonts w:ascii="Arial" w:hAnsi="Arial" w:cs="Arial"/>
          <w:sz w:val="24"/>
        </w:rPr>
        <w:t>mo la falta de educación financiera genera un descontrol en la adquisición de bienes y servicios y el aumento de endeudamiento</w:t>
      </w:r>
      <w:r w:rsidR="004D1976">
        <w:rPr>
          <w:rFonts w:ascii="Arial" w:hAnsi="Arial" w:cs="Arial"/>
          <w:sz w:val="24"/>
        </w:rPr>
        <w:t>.</w:t>
      </w:r>
    </w:p>
    <w:p w:rsidR="004D1976" w:rsidRDefault="004D1976" w:rsidP="00A36F08">
      <w:pPr>
        <w:spacing w:line="360" w:lineRule="auto"/>
        <w:jc w:val="both"/>
        <w:rPr>
          <w:rFonts w:ascii="Arial" w:hAnsi="Arial" w:cs="Arial"/>
          <w:sz w:val="24"/>
          <w:szCs w:val="24"/>
        </w:rPr>
      </w:pPr>
    </w:p>
    <w:p w:rsidR="004D1976" w:rsidRPr="004D1976" w:rsidRDefault="004D1976" w:rsidP="00A36F08">
      <w:pPr>
        <w:spacing w:line="360" w:lineRule="auto"/>
        <w:jc w:val="both"/>
        <w:rPr>
          <w:rFonts w:ascii="Arial" w:hAnsi="Arial" w:cs="Arial"/>
          <w:sz w:val="24"/>
          <w:szCs w:val="24"/>
        </w:rPr>
      </w:pPr>
    </w:p>
    <w:p w:rsidR="00230CE3" w:rsidRDefault="00230CE3" w:rsidP="00A36F08">
      <w:pPr>
        <w:pStyle w:val="Prrafodelista"/>
        <w:spacing w:line="360" w:lineRule="auto"/>
        <w:ind w:left="0"/>
        <w:jc w:val="both"/>
        <w:rPr>
          <w:rFonts w:ascii="Arial" w:hAnsi="Arial" w:cs="Arial"/>
          <w:sz w:val="24"/>
          <w:szCs w:val="24"/>
        </w:rPr>
      </w:pPr>
    </w:p>
    <w:p w:rsidR="00A0560F" w:rsidRPr="004D1976" w:rsidRDefault="00305266" w:rsidP="00A36F08">
      <w:pPr>
        <w:pStyle w:val="Prrafodelista"/>
        <w:numPr>
          <w:ilvl w:val="0"/>
          <w:numId w:val="1"/>
        </w:numPr>
        <w:spacing w:line="360" w:lineRule="auto"/>
        <w:ind w:left="0"/>
        <w:jc w:val="both"/>
        <w:rPr>
          <w:rFonts w:ascii="Arial" w:hAnsi="Arial" w:cs="Arial"/>
          <w:sz w:val="24"/>
          <w:szCs w:val="24"/>
        </w:rPr>
      </w:pPr>
      <w:r>
        <w:rPr>
          <w:rFonts w:ascii="Arial" w:hAnsi="Arial" w:cs="Arial"/>
          <w:sz w:val="24"/>
        </w:rPr>
        <w:t>D</w:t>
      </w:r>
      <w:r w:rsidR="008C234F">
        <w:rPr>
          <w:rFonts w:ascii="Arial" w:hAnsi="Arial" w:cs="Arial"/>
          <w:sz w:val="24"/>
        </w:rPr>
        <w:t>estacar</w:t>
      </w:r>
      <w:r>
        <w:rPr>
          <w:rFonts w:ascii="Arial" w:hAnsi="Arial" w:cs="Arial"/>
          <w:sz w:val="24"/>
        </w:rPr>
        <w:t xml:space="preserve"> </w:t>
      </w:r>
      <w:r w:rsidR="008C234F">
        <w:rPr>
          <w:rFonts w:ascii="Arial" w:hAnsi="Arial" w:cs="Arial"/>
          <w:sz w:val="24"/>
        </w:rPr>
        <w:t xml:space="preserve">que </w:t>
      </w:r>
      <w:r w:rsidR="00230CE3">
        <w:rPr>
          <w:rFonts w:ascii="Arial" w:hAnsi="Arial" w:cs="Arial"/>
          <w:sz w:val="24"/>
        </w:rPr>
        <w:t>la educación financiera es un mecanismo para fomentar el ahorro y el control de las finanzas personales</w:t>
      </w:r>
      <w:r w:rsidR="004D1976">
        <w:rPr>
          <w:rFonts w:ascii="Arial" w:hAnsi="Arial" w:cs="Arial"/>
          <w:sz w:val="24"/>
        </w:rPr>
        <w:t>.</w:t>
      </w:r>
    </w:p>
    <w:p w:rsidR="004D1976" w:rsidRPr="004D1976" w:rsidRDefault="004D1976" w:rsidP="00A36F08">
      <w:pPr>
        <w:spacing w:line="360" w:lineRule="auto"/>
        <w:jc w:val="both"/>
        <w:rPr>
          <w:rFonts w:ascii="Arial" w:hAnsi="Arial" w:cs="Arial"/>
          <w:sz w:val="24"/>
          <w:szCs w:val="24"/>
        </w:rPr>
      </w:pPr>
    </w:p>
    <w:p w:rsidR="00850FDD" w:rsidRPr="00974E81" w:rsidRDefault="00850FDD" w:rsidP="00A36F08">
      <w:pPr>
        <w:pStyle w:val="Prrafodelista"/>
        <w:spacing w:line="360" w:lineRule="auto"/>
        <w:ind w:left="0"/>
        <w:jc w:val="both"/>
        <w:rPr>
          <w:rFonts w:ascii="Arial" w:hAnsi="Arial" w:cs="Arial"/>
          <w:sz w:val="24"/>
          <w:szCs w:val="24"/>
        </w:rPr>
      </w:pPr>
    </w:p>
    <w:p w:rsidR="004038F4" w:rsidRDefault="00305266" w:rsidP="00A36F08">
      <w:pPr>
        <w:pStyle w:val="Prrafodelista"/>
        <w:numPr>
          <w:ilvl w:val="0"/>
          <w:numId w:val="1"/>
        </w:numPr>
        <w:spacing w:line="360" w:lineRule="auto"/>
        <w:ind w:left="0"/>
        <w:jc w:val="both"/>
        <w:rPr>
          <w:rFonts w:ascii="Arial" w:hAnsi="Arial" w:cs="Arial"/>
          <w:sz w:val="24"/>
        </w:rPr>
      </w:pPr>
      <w:r>
        <w:rPr>
          <w:rFonts w:ascii="Arial" w:hAnsi="Arial" w:cs="Arial"/>
          <w:sz w:val="24"/>
        </w:rPr>
        <w:t>D</w:t>
      </w:r>
      <w:r w:rsidR="004038F4" w:rsidRPr="004038F4">
        <w:rPr>
          <w:rFonts w:ascii="Arial" w:hAnsi="Arial" w:cs="Arial"/>
          <w:sz w:val="24"/>
        </w:rPr>
        <w:t>e</w:t>
      </w:r>
      <w:r w:rsidR="004038F4">
        <w:rPr>
          <w:rFonts w:ascii="Arial" w:hAnsi="Arial" w:cs="Arial"/>
          <w:sz w:val="24"/>
        </w:rPr>
        <w:t>mostrar</w:t>
      </w:r>
      <w:r>
        <w:rPr>
          <w:rFonts w:ascii="Arial" w:hAnsi="Arial" w:cs="Arial"/>
          <w:sz w:val="24"/>
        </w:rPr>
        <w:t xml:space="preserve"> </w:t>
      </w:r>
      <w:r w:rsidR="00850FDD">
        <w:rPr>
          <w:rFonts w:ascii="Arial" w:hAnsi="Arial" w:cs="Arial"/>
          <w:sz w:val="24"/>
        </w:rPr>
        <w:t>cómo</w:t>
      </w:r>
      <w:r w:rsidR="004038F4" w:rsidRPr="004038F4">
        <w:rPr>
          <w:rFonts w:ascii="Arial" w:hAnsi="Arial" w:cs="Arial"/>
          <w:sz w:val="24"/>
        </w:rPr>
        <w:t xml:space="preserve"> la educación financiera es el mecanismo para fomentar el ahorro y el control adecuado d</w:t>
      </w:r>
      <w:r w:rsidR="00850FDD">
        <w:rPr>
          <w:rFonts w:ascii="Arial" w:hAnsi="Arial" w:cs="Arial"/>
          <w:sz w:val="24"/>
        </w:rPr>
        <w:t>e ingresos y egresos personales</w:t>
      </w:r>
      <w:r w:rsidR="004D1976">
        <w:rPr>
          <w:rFonts w:ascii="Arial" w:hAnsi="Arial" w:cs="Arial"/>
          <w:sz w:val="24"/>
        </w:rPr>
        <w:t>.</w:t>
      </w:r>
    </w:p>
    <w:p w:rsidR="004D1976" w:rsidRDefault="004D1976" w:rsidP="00A36F08">
      <w:pPr>
        <w:spacing w:line="360" w:lineRule="auto"/>
        <w:jc w:val="both"/>
        <w:rPr>
          <w:rFonts w:ascii="Arial" w:hAnsi="Arial" w:cs="Arial"/>
          <w:sz w:val="24"/>
        </w:rPr>
      </w:pPr>
    </w:p>
    <w:p w:rsidR="004D1976" w:rsidRPr="004D1976" w:rsidRDefault="004D1976" w:rsidP="00A36F08">
      <w:pPr>
        <w:spacing w:line="360" w:lineRule="auto"/>
        <w:jc w:val="both"/>
        <w:rPr>
          <w:rFonts w:ascii="Arial" w:hAnsi="Arial" w:cs="Arial"/>
          <w:sz w:val="24"/>
        </w:rPr>
      </w:pPr>
    </w:p>
    <w:p w:rsidR="00850FDD" w:rsidRPr="004038F4" w:rsidRDefault="00850FDD" w:rsidP="00A36F08">
      <w:pPr>
        <w:pStyle w:val="Prrafodelista"/>
        <w:spacing w:line="360" w:lineRule="auto"/>
        <w:ind w:left="0"/>
        <w:jc w:val="both"/>
        <w:rPr>
          <w:rFonts w:ascii="Arial" w:hAnsi="Arial" w:cs="Arial"/>
          <w:sz w:val="24"/>
        </w:rPr>
      </w:pPr>
    </w:p>
    <w:p w:rsidR="00A0560F" w:rsidRPr="00850FDD" w:rsidRDefault="00A94264" w:rsidP="00A36F08">
      <w:pPr>
        <w:pStyle w:val="Prrafodelista"/>
        <w:numPr>
          <w:ilvl w:val="0"/>
          <w:numId w:val="1"/>
        </w:numPr>
        <w:spacing w:line="360" w:lineRule="auto"/>
        <w:ind w:left="0"/>
        <w:jc w:val="both"/>
        <w:rPr>
          <w:rFonts w:ascii="Arial" w:hAnsi="Arial" w:cs="Arial"/>
          <w:sz w:val="32"/>
        </w:rPr>
      </w:pPr>
      <w:r>
        <w:rPr>
          <w:rFonts w:ascii="Arial" w:hAnsi="Arial" w:cs="Arial"/>
          <w:sz w:val="24"/>
        </w:rPr>
        <w:t>Puntualizar</w:t>
      </w:r>
      <w:r w:rsidR="00305266">
        <w:rPr>
          <w:rFonts w:ascii="Arial" w:hAnsi="Arial" w:cs="Arial"/>
          <w:sz w:val="24"/>
        </w:rPr>
        <w:t xml:space="preserve"> </w:t>
      </w:r>
      <w:r w:rsidR="008C234F">
        <w:rPr>
          <w:rFonts w:ascii="Arial" w:hAnsi="Arial" w:cs="Arial"/>
          <w:sz w:val="24"/>
        </w:rPr>
        <w:t xml:space="preserve">de </w:t>
      </w:r>
      <w:r w:rsidR="00D40041">
        <w:rPr>
          <w:rFonts w:ascii="Arial" w:hAnsi="Arial" w:cs="Arial"/>
          <w:sz w:val="24"/>
        </w:rPr>
        <w:t>qué</w:t>
      </w:r>
      <w:r w:rsidR="008C234F">
        <w:rPr>
          <w:rFonts w:ascii="Arial" w:hAnsi="Arial" w:cs="Arial"/>
          <w:sz w:val="24"/>
        </w:rPr>
        <w:t xml:space="preserve"> manera</w:t>
      </w:r>
      <w:r w:rsidR="00850FDD" w:rsidRPr="00850FDD">
        <w:rPr>
          <w:rFonts w:ascii="Arial" w:hAnsi="Arial" w:cs="Arial"/>
          <w:sz w:val="24"/>
        </w:rPr>
        <w:t xml:space="preserve"> </w:t>
      </w:r>
      <w:r w:rsidR="000219B6">
        <w:rPr>
          <w:rFonts w:ascii="Arial" w:hAnsi="Arial" w:cs="Arial"/>
          <w:sz w:val="24"/>
        </w:rPr>
        <w:t>se puede</w:t>
      </w:r>
      <w:r w:rsidR="00850FDD" w:rsidRPr="00850FDD">
        <w:rPr>
          <w:rFonts w:ascii="Arial" w:hAnsi="Arial" w:cs="Arial"/>
          <w:sz w:val="24"/>
        </w:rPr>
        <w:t xml:space="preserve"> hacer consientes a las personas especialmente a los jóvenes, de que es necesario ahorrar y controlar sus gastos</w:t>
      </w:r>
    </w:p>
    <w:p w:rsidR="00A0560F" w:rsidRDefault="00A0560F" w:rsidP="00A36F08">
      <w:pPr>
        <w:spacing w:line="360" w:lineRule="auto"/>
        <w:jc w:val="both"/>
        <w:rPr>
          <w:rFonts w:ascii="Arial" w:hAnsi="Arial" w:cs="Arial"/>
          <w:sz w:val="32"/>
        </w:rPr>
      </w:pPr>
    </w:p>
    <w:p w:rsidR="00B52E7A" w:rsidRDefault="00B52E7A" w:rsidP="00A36F08">
      <w:pPr>
        <w:spacing w:line="360" w:lineRule="auto"/>
        <w:jc w:val="both"/>
        <w:rPr>
          <w:rFonts w:ascii="Arial" w:hAnsi="Arial" w:cs="Arial"/>
          <w:sz w:val="32"/>
        </w:rPr>
      </w:pPr>
    </w:p>
    <w:p w:rsidR="00BA04CE" w:rsidRDefault="00BA04CE" w:rsidP="00A36F08">
      <w:pPr>
        <w:spacing w:line="360" w:lineRule="auto"/>
        <w:jc w:val="both"/>
        <w:rPr>
          <w:rFonts w:ascii="Arial" w:hAnsi="Arial" w:cs="Arial"/>
          <w:sz w:val="32"/>
        </w:rPr>
      </w:pPr>
    </w:p>
    <w:p w:rsidR="00A0560F" w:rsidRPr="001204F3" w:rsidRDefault="000219B6" w:rsidP="001204F3">
      <w:pPr>
        <w:pStyle w:val="Ttulo2"/>
        <w:ind w:firstLine="0"/>
      </w:pPr>
      <w:r w:rsidRPr="001204F3">
        <w:t xml:space="preserve"> </w:t>
      </w:r>
      <w:bookmarkStart w:id="7" w:name="_Toc137241640"/>
      <w:r w:rsidR="00A0560F" w:rsidRPr="001204F3">
        <w:t>Hipótesis</w:t>
      </w:r>
      <w:bookmarkEnd w:id="7"/>
    </w:p>
    <w:p w:rsidR="00A0560F" w:rsidRDefault="00A0560F" w:rsidP="00A36F08">
      <w:pPr>
        <w:spacing w:line="360" w:lineRule="auto"/>
        <w:jc w:val="both"/>
        <w:rPr>
          <w:rFonts w:ascii="Arial" w:hAnsi="Arial" w:cs="Arial"/>
          <w:sz w:val="24"/>
        </w:rPr>
      </w:pPr>
    </w:p>
    <w:p w:rsidR="00BA04CE" w:rsidRDefault="00BA04CE" w:rsidP="00A36F08">
      <w:pPr>
        <w:spacing w:line="360" w:lineRule="auto"/>
        <w:jc w:val="both"/>
        <w:rPr>
          <w:rFonts w:ascii="Arial" w:hAnsi="Arial" w:cs="Arial"/>
          <w:sz w:val="24"/>
        </w:rPr>
      </w:pPr>
    </w:p>
    <w:p w:rsidR="00BA04CE" w:rsidRDefault="00BA04CE" w:rsidP="00A36F08">
      <w:pPr>
        <w:spacing w:line="360" w:lineRule="auto"/>
        <w:jc w:val="both"/>
        <w:rPr>
          <w:rFonts w:ascii="Arial" w:hAnsi="Arial" w:cs="Arial"/>
          <w:sz w:val="24"/>
        </w:rPr>
      </w:pPr>
    </w:p>
    <w:p w:rsidR="00A0560F" w:rsidRDefault="00A0560F" w:rsidP="00A36F08">
      <w:pPr>
        <w:spacing w:line="360" w:lineRule="auto"/>
        <w:jc w:val="both"/>
        <w:rPr>
          <w:rFonts w:ascii="Arial" w:hAnsi="Arial" w:cs="Arial"/>
          <w:sz w:val="24"/>
        </w:rPr>
      </w:pPr>
      <w:r w:rsidRPr="00F3624D">
        <w:rPr>
          <w:rFonts w:ascii="Arial" w:hAnsi="Arial" w:cs="Arial"/>
          <w:sz w:val="24"/>
        </w:rPr>
        <w:t xml:space="preserve">Los presupuestos son bastante útiles, </w:t>
      </w:r>
      <w:r w:rsidR="009C25D0">
        <w:rPr>
          <w:rFonts w:ascii="Arial" w:hAnsi="Arial" w:cs="Arial"/>
          <w:sz w:val="24"/>
        </w:rPr>
        <w:t>porque</w:t>
      </w:r>
      <w:r w:rsidRPr="00F3624D">
        <w:rPr>
          <w:rFonts w:ascii="Arial" w:hAnsi="Arial" w:cs="Arial"/>
          <w:sz w:val="24"/>
        </w:rPr>
        <w:t xml:space="preserve"> </w:t>
      </w:r>
      <w:r w:rsidR="000219B6">
        <w:rPr>
          <w:rFonts w:ascii="Arial" w:hAnsi="Arial" w:cs="Arial"/>
          <w:sz w:val="24"/>
        </w:rPr>
        <w:t xml:space="preserve">ayudan a las personas </w:t>
      </w:r>
      <w:r w:rsidRPr="00F3624D">
        <w:rPr>
          <w:rFonts w:ascii="Arial" w:hAnsi="Arial" w:cs="Arial"/>
          <w:sz w:val="24"/>
        </w:rPr>
        <w:t xml:space="preserve">de manera ordenada a provisionar los gastos que </w:t>
      </w:r>
      <w:r w:rsidR="000219B6" w:rsidRPr="000219B6">
        <w:rPr>
          <w:rFonts w:ascii="Arial" w:hAnsi="Arial" w:cs="Arial"/>
          <w:sz w:val="24"/>
        </w:rPr>
        <w:t>tendrán</w:t>
      </w:r>
      <w:r w:rsidRPr="000219B6">
        <w:rPr>
          <w:rFonts w:ascii="Arial" w:hAnsi="Arial" w:cs="Arial"/>
          <w:sz w:val="24"/>
        </w:rPr>
        <w:t>,</w:t>
      </w:r>
      <w:r w:rsidRPr="00F3624D">
        <w:rPr>
          <w:rFonts w:ascii="Arial" w:hAnsi="Arial" w:cs="Arial"/>
          <w:sz w:val="24"/>
        </w:rPr>
        <w:t xml:space="preserve"> así como los ingresos que </w:t>
      </w:r>
      <w:r w:rsidR="000219B6">
        <w:rPr>
          <w:rFonts w:ascii="Arial" w:hAnsi="Arial" w:cs="Arial"/>
          <w:sz w:val="24"/>
        </w:rPr>
        <w:t>percibirán</w:t>
      </w:r>
      <w:r w:rsidR="00A7101C">
        <w:rPr>
          <w:rFonts w:ascii="Arial" w:hAnsi="Arial" w:cs="Arial"/>
          <w:sz w:val="24"/>
        </w:rPr>
        <w:t xml:space="preserve"> en un periodo</w:t>
      </w:r>
      <w:r w:rsidR="000219B6">
        <w:rPr>
          <w:rFonts w:ascii="Arial" w:hAnsi="Arial" w:cs="Arial"/>
          <w:sz w:val="24"/>
        </w:rPr>
        <w:t xml:space="preserve"> especifico, esto les</w:t>
      </w:r>
      <w:r w:rsidRPr="00F3624D">
        <w:rPr>
          <w:rFonts w:ascii="Arial" w:hAnsi="Arial" w:cs="Arial"/>
          <w:sz w:val="24"/>
        </w:rPr>
        <w:t xml:space="preserve"> beneficia ampliamente, </w:t>
      </w:r>
      <w:r w:rsidR="00D40041">
        <w:rPr>
          <w:rFonts w:ascii="Arial" w:hAnsi="Arial" w:cs="Arial"/>
          <w:sz w:val="24"/>
        </w:rPr>
        <w:t xml:space="preserve">pues </w:t>
      </w:r>
      <w:r w:rsidR="00D40041" w:rsidRPr="00F3624D">
        <w:rPr>
          <w:rFonts w:ascii="Arial" w:hAnsi="Arial" w:cs="Arial"/>
          <w:sz w:val="24"/>
        </w:rPr>
        <w:t>no</w:t>
      </w:r>
      <w:r w:rsidRPr="00F3624D">
        <w:rPr>
          <w:rFonts w:ascii="Arial" w:hAnsi="Arial" w:cs="Arial"/>
          <w:sz w:val="24"/>
        </w:rPr>
        <w:t xml:space="preserve"> </w:t>
      </w:r>
      <w:r w:rsidR="000219B6" w:rsidRPr="00F3624D">
        <w:rPr>
          <w:rFonts w:ascii="Arial" w:hAnsi="Arial" w:cs="Arial"/>
          <w:sz w:val="24"/>
        </w:rPr>
        <w:t>t</w:t>
      </w:r>
      <w:r w:rsidR="000219B6">
        <w:rPr>
          <w:rFonts w:ascii="Arial" w:hAnsi="Arial" w:cs="Arial"/>
          <w:sz w:val="24"/>
        </w:rPr>
        <w:t>endrán</w:t>
      </w:r>
      <w:r w:rsidRPr="00F3624D">
        <w:rPr>
          <w:rFonts w:ascii="Arial" w:hAnsi="Arial" w:cs="Arial"/>
          <w:sz w:val="24"/>
        </w:rPr>
        <w:t xml:space="preserve"> que </w:t>
      </w:r>
      <w:r w:rsidR="00E032D6">
        <w:rPr>
          <w:rFonts w:ascii="Arial" w:hAnsi="Arial" w:cs="Arial"/>
          <w:sz w:val="24"/>
        </w:rPr>
        <w:t>preocuparse por cuanto gastará</w:t>
      </w:r>
      <w:r w:rsidR="000219B6">
        <w:rPr>
          <w:rFonts w:ascii="Arial" w:hAnsi="Arial" w:cs="Arial"/>
          <w:sz w:val="24"/>
        </w:rPr>
        <w:t>n</w:t>
      </w:r>
      <w:r w:rsidRPr="00F3624D">
        <w:rPr>
          <w:rFonts w:ascii="Arial" w:hAnsi="Arial" w:cs="Arial"/>
          <w:sz w:val="24"/>
        </w:rPr>
        <w:t xml:space="preserve"> sin saber, al contrario, </w:t>
      </w:r>
      <w:r w:rsidR="000219B6">
        <w:rPr>
          <w:rFonts w:ascii="Arial" w:hAnsi="Arial" w:cs="Arial"/>
          <w:sz w:val="24"/>
        </w:rPr>
        <w:t xml:space="preserve">ayudará </w:t>
      </w:r>
      <w:r w:rsidRPr="00F3624D">
        <w:rPr>
          <w:rFonts w:ascii="Arial" w:hAnsi="Arial" w:cs="Arial"/>
          <w:sz w:val="24"/>
        </w:rPr>
        <w:t>fácilmente a cuidar</w:t>
      </w:r>
      <w:r w:rsidR="000219B6">
        <w:rPr>
          <w:rFonts w:ascii="Arial" w:hAnsi="Arial" w:cs="Arial"/>
          <w:sz w:val="24"/>
        </w:rPr>
        <w:t xml:space="preserve"> sus</w:t>
      </w:r>
      <w:r w:rsidRPr="00F3624D">
        <w:rPr>
          <w:rFonts w:ascii="Arial" w:hAnsi="Arial" w:cs="Arial"/>
          <w:sz w:val="24"/>
        </w:rPr>
        <w:t xml:space="preserve"> finanzas.</w:t>
      </w: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4D1976" w:rsidRDefault="004D1976" w:rsidP="00A36F08">
      <w:pPr>
        <w:spacing w:line="360" w:lineRule="auto"/>
        <w:jc w:val="both"/>
        <w:rPr>
          <w:rFonts w:ascii="Arial" w:hAnsi="Arial" w:cs="Arial"/>
          <w:sz w:val="24"/>
        </w:rPr>
      </w:pPr>
    </w:p>
    <w:p w:rsidR="00F45508" w:rsidRDefault="00A0560F" w:rsidP="00A36F08">
      <w:pPr>
        <w:spacing w:line="360" w:lineRule="auto"/>
        <w:jc w:val="both"/>
        <w:rPr>
          <w:rFonts w:ascii="Arial" w:hAnsi="Arial" w:cs="Arial"/>
          <w:sz w:val="24"/>
        </w:rPr>
      </w:pPr>
      <w:r>
        <w:rPr>
          <w:rFonts w:ascii="Arial" w:hAnsi="Arial" w:cs="Arial"/>
          <w:sz w:val="24"/>
        </w:rPr>
        <w:lastRenderedPageBreak/>
        <w:t xml:space="preserve">Actualmente existen muchas herramientas electrónicas fáciles de usar </w:t>
      </w:r>
      <w:r w:rsidR="008F6F04">
        <w:rPr>
          <w:rFonts w:ascii="Arial" w:hAnsi="Arial" w:cs="Arial"/>
          <w:sz w:val="24"/>
        </w:rPr>
        <w:t xml:space="preserve">(aplicaciones digitales) </w:t>
      </w:r>
      <w:r>
        <w:rPr>
          <w:rFonts w:ascii="Arial" w:hAnsi="Arial" w:cs="Arial"/>
          <w:sz w:val="24"/>
        </w:rPr>
        <w:t>y que permiten a cualquier persona llevar un control efectivo de sus finanzas personales</w:t>
      </w:r>
      <w:r w:rsidR="0042357E">
        <w:rPr>
          <w:rFonts w:ascii="Arial" w:hAnsi="Arial" w:cs="Arial"/>
          <w:sz w:val="24"/>
        </w:rPr>
        <w:t>, así como invertir de manera correcta</w:t>
      </w:r>
      <w:r w:rsidR="004D1976">
        <w:rPr>
          <w:rFonts w:ascii="Arial" w:hAnsi="Arial" w:cs="Arial"/>
          <w:sz w:val="24"/>
        </w:rPr>
        <w:t>.</w:t>
      </w:r>
    </w:p>
    <w:p w:rsidR="004D1976" w:rsidRDefault="004D1976" w:rsidP="00A36F08">
      <w:pPr>
        <w:spacing w:line="360" w:lineRule="auto"/>
        <w:jc w:val="both"/>
        <w:rPr>
          <w:rFonts w:ascii="Arial" w:hAnsi="Arial" w:cs="Arial"/>
          <w:sz w:val="24"/>
        </w:rPr>
      </w:pPr>
    </w:p>
    <w:p w:rsidR="004D1976" w:rsidRDefault="004D1976" w:rsidP="00A36F08">
      <w:pPr>
        <w:spacing w:line="360" w:lineRule="auto"/>
        <w:jc w:val="both"/>
        <w:rPr>
          <w:rFonts w:ascii="Arial" w:hAnsi="Arial" w:cs="Arial"/>
          <w:sz w:val="24"/>
        </w:rPr>
      </w:pPr>
    </w:p>
    <w:p w:rsidR="004D1976" w:rsidRDefault="004D1976" w:rsidP="00A36F08">
      <w:pPr>
        <w:spacing w:line="360" w:lineRule="auto"/>
        <w:jc w:val="both"/>
        <w:rPr>
          <w:rFonts w:ascii="Arial" w:hAnsi="Arial" w:cs="Arial"/>
          <w:sz w:val="24"/>
        </w:rPr>
      </w:pPr>
    </w:p>
    <w:p w:rsidR="00A0560F" w:rsidRDefault="00A0560F" w:rsidP="00A36F08">
      <w:pPr>
        <w:spacing w:line="360" w:lineRule="auto"/>
        <w:jc w:val="both"/>
        <w:rPr>
          <w:rFonts w:ascii="Arial" w:hAnsi="Arial" w:cs="Arial"/>
          <w:sz w:val="24"/>
        </w:rPr>
      </w:pPr>
      <w:r w:rsidRPr="00F3624D">
        <w:rPr>
          <w:rFonts w:ascii="Arial" w:hAnsi="Arial" w:cs="Arial"/>
          <w:sz w:val="24"/>
        </w:rPr>
        <w:t>Es primordial que en la educación se implementen cursos y materias para que los jóvenes tengan una salud financiera en el largo plazo</w:t>
      </w:r>
      <w:r w:rsidR="00E032D6">
        <w:rPr>
          <w:rFonts w:ascii="Arial" w:hAnsi="Arial" w:cs="Arial"/>
          <w:sz w:val="24"/>
        </w:rPr>
        <w:t>,</w:t>
      </w:r>
      <w:r w:rsidRPr="00F3624D">
        <w:rPr>
          <w:rFonts w:ascii="Arial" w:hAnsi="Arial" w:cs="Arial"/>
          <w:sz w:val="24"/>
        </w:rPr>
        <w:t xml:space="preserve"> si cuentan con más información y conocimiento al </w:t>
      </w:r>
      <w:r w:rsidR="00D40041" w:rsidRPr="00F3624D">
        <w:rPr>
          <w:rFonts w:ascii="Arial" w:hAnsi="Arial" w:cs="Arial"/>
          <w:sz w:val="24"/>
        </w:rPr>
        <w:t>respecto, tendrán</w:t>
      </w:r>
      <w:r w:rsidRPr="00F3624D">
        <w:rPr>
          <w:rFonts w:ascii="Arial" w:hAnsi="Arial" w:cs="Arial"/>
          <w:sz w:val="24"/>
        </w:rPr>
        <w:t xml:space="preserve"> la capacidad de elegir el plan o producto que más le favorezca y esté dentro de sus posibilidades, lo que beneficiará su patrimonio y sus ingresos a futuro.</w:t>
      </w:r>
    </w:p>
    <w:p w:rsidR="00F45508" w:rsidRDefault="00F45508" w:rsidP="00A36F08">
      <w:pPr>
        <w:spacing w:line="360" w:lineRule="auto"/>
        <w:jc w:val="both"/>
        <w:rPr>
          <w:rFonts w:ascii="Arial" w:hAnsi="Arial" w:cs="Arial"/>
          <w:sz w:val="24"/>
        </w:rPr>
      </w:pPr>
    </w:p>
    <w:p w:rsidR="00F45508" w:rsidRDefault="00F45508" w:rsidP="00A36F08">
      <w:pPr>
        <w:spacing w:line="360" w:lineRule="auto"/>
        <w:jc w:val="both"/>
        <w:rPr>
          <w:rFonts w:ascii="Arial" w:hAnsi="Arial" w:cs="Arial"/>
          <w:sz w:val="24"/>
        </w:rPr>
      </w:pPr>
    </w:p>
    <w:p w:rsidR="004D1976" w:rsidRDefault="004D1976" w:rsidP="00A36F08">
      <w:pPr>
        <w:spacing w:line="360" w:lineRule="auto"/>
        <w:jc w:val="both"/>
        <w:rPr>
          <w:rFonts w:ascii="Arial" w:hAnsi="Arial" w:cs="Arial"/>
          <w:sz w:val="24"/>
        </w:rPr>
      </w:pPr>
    </w:p>
    <w:p w:rsidR="00AA0EE7" w:rsidRDefault="00AA0EE7" w:rsidP="00A36F08">
      <w:pPr>
        <w:spacing w:line="360" w:lineRule="auto"/>
        <w:jc w:val="both"/>
        <w:rPr>
          <w:rFonts w:ascii="Arial" w:hAnsi="Arial" w:cs="Arial"/>
          <w:sz w:val="24"/>
        </w:rPr>
      </w:pPr>
      <w:r w:rsidRPr="00AA0EE7">
        <w:rPr>
          <w:rFonts w:ascii="Arial" w:hAnsi="Arial" w:cs="Arial"/>
          <w:sz w:val="24"/>
        </w:rPr>
        <w:t xml:space="preserve">Aprender a administrar mejor </w:t>
      </w:r>
      <w:r w:rsidR="000219B6">
        <w:rPr>
          <w:rFonts w:ascii="Arial" w:hAnsi="Arial" w:cs="Arial"/>
          <w:sz w:val="24"/>
        </w:rPr>
        <w:t>el</w:t>
      </w:r>
      <w:r w:rsidRPr="00AA0EE7">
        <w:rPr>
          <w:rFonts w:ascii="Arial" w:hAnsi="Arial" w:cs="Arial"/>
          <w:sz w:val="24"/>
        </w:rPr>
        <w:t xml:space="preserve"> dinero, ser previsor, consumir d</w:t>
      </w:r>
      <w:r w:rsidR="00256D45">
        <w:rPr>
          <w:rFonts w:ascii="Arial" w:hAnsi="Arial" w:cs="Arial"/>
          <w:sz w:val="24"/>
        </w:rPr>
        <w:t xml:space="preserve">e manera inteligente, ahorrar, </w:t>
      </w:r>
      <w:r w:rsidRPr="00AA0EE7">
        <w:rPr>
          <w:rFonts w:ascii="Arial" w:hAnsi="Arial" w:cs="Arial"/>
          <w:sz w:val="24"/>
        </w:rPr>
        <w:t xml:space="preserve">aprender a invertir, saber </w:t>
      </w:r>
      <w:r w:rsidRPr="00E617DE">
        <w:rPr>
          <w:rFonts w:ascii="Arial" w:hAnsi="Arial" w:cs="Arial"/>
          <w:sz w:val="24"/>
        </w:rPr>
        <w:t xml:space="preserve">cuidar </w:t>
      </w:r>
      <w:r w:rsidR="00E617DE" w:rsidRPr="00E617DE">
        <w:rPr>
          <w:rFonts w:ascii="Arial" w:hAnsi="Arial" w:cs="Arial"/>
          <w:sz w:val="24"/>
        </w:rPr>
        <w:t>el</w:t>
      </w:r>
      <w:r w:rsidRPr="00AA0EE7">
        <w:rPr>
          <w:rFonts w:ascii="Arial" w:hAnsi="Arial" w:cs="Arial"/>
          <w:sz w:val="24"/>
        </w:rPr>
        <w:t xml:space="preserve"> patrimonio y usar de forma adecuada y responsable los productos y servicios financieros, es tener educación financiera</w:t>
      </w:r>
      <w:r w:rsidR="006F1378">
        <w:rPr>
          <w:rFonts w:ascii="Arial" w:hAnsi="Arial" w:cs="Arial"/>
          <w:sz w:val="24"/>
        </w:rPr>
        <w:t>.</w:t>
      </w:r>
    </w:p>
    <w:p w:rsidR="00F45508" w:rsidRDefault="00F45508" w:rsidP="00A36F08">
      <w:pPr>
        <w:spacing w:line="360" w:lineRule="auto"/>
        <w:jc w:val="both"/>
        <w:rPr>
          <w:rFonts w:ascii="Arial" w:hAnsi="Arial" w:cs="Arial"/>
          <w:sz w:val="24"/>
        </w:rPr>
      </w:pPr>
    </w:p>
    <w:p w:rsidR="004D1976" w:rsidRDefault="004D1976" w:rsidP="00A36F08">
      <w:pPr>
        <w:pStyle w:val="Textoindependiente"/>
        <w:spacing w:before="1" w:line="360" w:lineRule="auto"/>
        <w:ind w:right="-37"/>
        <w:jc w:val="both"/>
        <w:rPr>
          <w:rFonts w:ascii="Arial" w:eastAsiaTheme="minorHAnsi" w:hAnsi="Arial" w:cs="Arial"/>
          <w:sz w:val="24"/>
        </w:rPr>
      </w:pPr>
    </w:p>
    <w:p w:rsidR="004D1976" w:rsidRDefault="004D1976" w:rsidP="00A36F08">
      <w:pPr>
        <w:pStyle w:val="Textoindependiente"/>
        <w:spacing w:before="1" w:line="360" w:lineRule="auto"/>
        <w:ind w:right="-37"/>
        <w:jc w:val="both"/>
        <w:rPr>
          <w:rFonts w:ascii="Arial" w:eastAsiaTheme="minorHAnsi" w:hAnsi="Arial" w:cs="Arial"/>
          <w:sz w:val="24"/>
        </w:rPr>
      </w:pPr>
    </w:p>
    <w:p w:rsidR="008C234F" w:rsidRDefault="006F1378" w:rsidP="00A36F08">
      <w:pPr>
        <w:pStyle w:val="Textoindependiente"/>
        <w:spacing w:before="1" w:line="360" w:lineRule="auto"/>
        <w:ind w:right="-37"/>
        <w:jc w:val="both"/>
        <w:rPr>
          <w:rFonts w:ascii="Arial" w:eastAsiaTheme="minorHAnsi" w:hAnsi="Arial" w:cs="Arial"/>
          <w:sz w:val="24"/>
        </w:rPr>
      </w:pPr>
      <w:r>
        <w:rPr>
          <w:rFonts w:ascii="Arial" w:eastAsiaTheme="minorHAnsi" w:hAnsi="Arial" w:cs="Arial"/>
          <w:sz w:val="24"/>
        </w:rPr>
        <w:t>En Ocosingo, Chiapas se puede observar que un reducido porcentaje de niños,</w:t>
      </w:r>
      <w:r w:rsidR="008C234F" w:rsidRPr="008C234F">
        <w:rPr>
          <w:rFonts w:ascii="Arial" w:eastAsiaTheme="minorHAnsi" w:hAnsi="Arial" w:cs="Arial"/>
          <w:sz w:val="24"/>
        </w:rPr>
        <w:t xml:space="preserve"> jóvenes y adultos</w:t>
      </w:r>
      <w:r>
        <w:rPr>
          <w:rFonts w:ascii="Arial" w:eastAsiaTheme="minorHAnsi" w:hAnsi="Arial" w:cs="Arial"/>
          <w:sz w:val="24"/>
        </w:rPr>
        <w:t xml:space="preserve"> tanto en la zona urbana como en la zona rural del </w:t>
      </w:r>
      <w:r w:rsidR="00D40041">
        <w:rPr>
          <w:rFonts w:ascii="Arial" w:eastAsiaTheme="minorHAnsi" w:hAnsi="Arial" w:cs="Arial"/>
          <w:sz w:val="24"/>
        </w:rPr>
        <w:t>municipio</w:t>
      </w:r>
      <w:r w:rsidR="008C234F" w:rsidRPr="008C234F">
        <w:rPr>
          <w:rFonts w:ascii="Arial" w:eastAsiaTheme="minorHAnsi" w:hAnsi="Arial" w:cs="Arial"/>
          <w:sz w:val="24"/>
        </w:rPr>
        <w:t xml:space="preserve"> tiene conocimiento de qué es educación financiera. Por lo que se amerita elaborar una serie de </w:t>
      </w:r>
      <w:r>
        <w:rPr>
          <w:rFonts w:ascii="Arial" w:eastAsiaTheme="minorHAnsi" w:hAnsi="Arial" w:cs="Arial"/>
          <w:sz w:val="24"/>
        </w:rPr>
        <w:t>encuestas</w:t>
      </w:r>
      <w:r w:rsidR="000219B6">
        <w:rPr>
          <w:rFonts w:ascii="Arial" w:eastAsiaTheme="minorHAnsi" w:hAnsi="Arial" w:cs="Arial"/>
          <w:sz w:val="24"/>
        </w:rPr>
        <w:t xml:space="preserve"> </w:t>
      </w:r>
      <w:r>
        <w:rPr>
          <w:rFonts w:ascii="Arial" w:eastAsiaTheme="minorHAnsi" w:hAnsi="Arial" w:cs="Arial"/>
          <w:sz w:val="24"/>
        </w:rPr>
        <w:t>para conocer qué porcentaje de la población conoce o ha escuchado acerca de este tema.</w:t>
      </w:r>
    </w:p>
    <w:p w:rsidR="00F45508" w:rsidRDefault="00F45508" w:rsidP="00A36F08">
      <w:pPr>
        <w:pStyle w:val="Textoindependiente"/>
        <w:spacing w:before="1" w:line="360" w:lineRule="auto"/>
        <w:ind w:right="-37"/>
        <w:jc w:val="both"/>
        <w:rPr>
          <w:rFonts w:ascii="Arial" w:eastAsiaTheme="minorHAnsi" w:hAnsi="Arial" w:cs="Arial"/>
          <w:sz w:val="24"/>
        </w:rPr>
      </w:pPr>
    </w:p>
    <w:p w:rsidR="00F45508" w:rsidRDefault="00F45508" w:rsidP="00A36F08">
      <w:pPr>
        <w:pStyle w:val="Textoindependiente"/>
        <w:spacing w:before="1" w:line="360" w:lineRule="auto"/>
        <w:ind w:right="-37"/>
        <w:jc w:val="both"/>
        <w:rPr>
          <w:rFonts w:ascii="Arial" w:eastAsiaTheme="minorHAnsi" w:hAnsi="Arial" w:cs="Arial"/>
          <w:sz w:val="24"/>
        </w:rPr>
      </w:pPr>
    </w:p>
    <w:p w:rsidR="00F45508" w:rsidRPr="008C234F" w:rsidRDefault="00F45508" w:rsidP="00A36F08">
      <w:pPr>
        <w:pStyle w:val="Textoindependiente"/>
        <w:spacing w:before="1" w:line="360" w:lineRule="auto"/>
        <w:ind w:right="-37"/>
        <w:jc w:val="both"/>
        <w:rPr>
          <w:rFonts w:ascii="Arial" w:eastAsiaTheme="minorHAnsi" w:hAnsi="Arial" w:cs="Arial"/>
          <w:sz w:val="24"/>
        </w:rPr>
      </w:pPr>
    </w:p>
    <w:p w:rsidR="008C234F" w:rsidRDefault="008C234F" w:rsidP="00A36F08">
      <w:pPr>
        <w:pStyle w:val="Textoindependiente"/>
        <w:spacing w:line="360" w:lineRule="auto"/>
        <w:ind w:right="105"/>
        <w:jc w:val="both"/>
        <w:rPr>
          <w:rFonts w:ascii="Arial" w:eastAsiaTheme="minorHAnsi" w:hAnsi="Arial" w:cs="Arial"/>
          <w:sz w:val="24"/>
        </w:rPr>
      </w:pPr>
      <w:r w:rsidRPr="008C234F">
        <w:rPr>
          <w:rFonts w:ascii="Arial" w:eastAsiaTheme="minorHAnsi" w:hAnsi="Arial" w:cs="Arial"/>
          <w:sz w:val="24"/>
        </w:rPr>
        <w:t xml:space="preserve">La variable dependiente de la hipótesis resulta ser la educación financiera, mientras que la variable independiente corresponde a </w:t>
      </w:r>
      <w:r w:rsidR="006F1378">
        <w:rPr>
          <w:rFonts w:ascii="Arial" w:eastAsiaTheme="minorHAnsi" w:hAnsi="Arial" w:cs="Arial"/>
          <w:sz w:val="24"/>
        </w:rPr>
        <w:t>qué tanto conocimiento</w:t>
      </w:r>
      <w:r w:rsidR="000219B6">
        <w:rPr>
          <w:rFonts w:ascii="Arial" w:eastAsiaTheme="minorHAnsi" w:hAnsi="Arial" w:cs="Arial"/>
          <w:sz w:val="24"/>
        </w:rPr>
        <w:t xml:space="preserve"> </w:t>
      </w:r>
      <w:r w:rsidR="006F1378">
        <w:rPr>
          <w:rFonts w:ascii="Arial" w:eastAsiaTheme="minorHAnsi" w:hAnsi="Arial" w:cs="Arial"/>
          <w:sz w:val="24"/>
        </w:rPr>
        <w:t>la</w:t>
      </w:r>
      <w:r w:rsidRPr="008C234F">
        <w:rPr>
          <w:rFonts w:ascii="Arial" w:eastAsiaTheme="minorHAnsi" w:hAnsi="Arial" w:cs="Arial"/>
          <w:sz w:val="24"/>
        </w:rPr>
        <w:t xml:space="preserve"> población en </w:t>
      </w:r>
      <w:r w:rsidR="00DC4183">
        <w:rPr>
          <w:rFonts w:ascii="Arial" w:eastAsiaTheme="minorHAnsi" w:hAnsi="Arial" w:cs="Arial"/>
          <w:sz w:val="24"/>
        </w:rPr>
        <w:t>tenga</w:t>
      </w:r>
      <w:r w:rsidRPr="008C234F">
        <w:rPr>
          <w:rFonts w:ascii="Arial" w:eastAsiaTheme="minorHAnsi" w:hAnsi="Arial" w:cs="Arial"/>
          <w:sz w:val="24"/>
        </w:rPr>
        <w:t xml:space="preserve"> al respecto.</w:t>
      </w:r>
    </w:p>
    <w:p w:rsidR="00BA04CE" w:rsidRDefault="00BA04CE" w:rsidP="00A36F08">
      <w:pPr>
        <w:pStyle w:val="Textoindependiente"/>
        <w:spacing w:line="360" w:lineRule="auto"/>
        <w:ind w:right="105"/>
        <w:jc w:val="both"/>
        <w:rPr>
          <w:rFonts w:ascii="Arial" w:eastAsiaTheme="minorHAnsi" w:hAnsi="Arial" w:cs="Arial"/>
          <w:sz w:val="24"/>
        </w:rPr>
      </w:pPr>
    </w:p>
    <w:p w:rsidR="00BA04CE" w:rsidRDefault="00BA04CE" w:rsidP="00A36F08">
      <w:pPr>
        <w:pStyle w:val="Textoindependiente"/>
        <w:spacing w:line="360" w:lineRule="auto"/>
        <w:ind w:right="105"/>
        <w:jc w:val="both"/>
        <w:rPr>
          <w:rFonts w:ascii="Arial" w:eastAsiaTheme="minorHAnsi" w:hAnsi="Arial" w:cs="Arial"/>
          <w:sz w:val="24"/>
        </w:rPr>
      </w:pPr>
    </w:p>
    <w:p w:rsidR="00BA04CE" w:rsidRPr="008C234F" w:rsidRDefault="00BA04CE" w:rsidP="00A36F08">
      <w:pPr>
        <w:pStyle w:val="Textoindependiente"/>
        <w:spacing w:line="360" w:lineRule="auto"/>
        <w:ind w:right="105"/>
        <w:jc w:val="both"/>
        <w:rPr>
          <w:rFonts w:ascii="Arial" w:eastAsiaTheme="minorHAnsi" w:hAnsi="Arial" w:cs="Arial"/>
          <w:sz w:val="24"/>
        </w:rPr>
      </w:pPr>
    </w:p>
    <w:p w:rsidR="00284F9D" w:rsidRPr="00213CEE" w:rsidRDefault="004D1976" w:rsidP="007B7567">
      <w:pPr>
        <w:pStyle w:val="Ttulo2"/>
        <w:ind w:firstLine="0"/>
      </w:pPr>
      <w:bookmarkStart w:id="8" w:name="_Toc137241641"/>
      <w:r w:rsidRPr="00213CEE">
        <w:t>Justificación</w:t>
      </w:r>
      <w:bookmarkEnd w:id="8"/>
    </w:p>
    <w:p w:rsidR="00A0560F" w:rsidRPr="00284F9D" w:rsidRDefault="00A0560F" w:rsidP="00A36F08">
      <w:pPr>
        <w:spacing w:line="360" w:lineRule="auto"/>
        <w:rPr>
          <w:rFonts w:ascii="Arial" w:hAnsi="Arial" w:cs="Arial"/>
          <w:sz w:val="24"/>
          <w:szCs w:val="24"/>
        </w:rPr>
      </w:pPr>
    </w:p>
    <w:p w:rsidR="00A0560F" w:rsidRDefault="00284F9D" w:rsidP="00A36F08">
      <w:pPr>
        <w:tabs>
          <w:tab w:val="left" w:pos="0"/>
        </w:tabs>
        <w:spacing w:line="360" w:lineRule="auto"/>
        <w:jc w:val="both"/>
        <w:rPr>
          <w:rFonts w:ascii="Arial" w:hAnsi="Arial" w:cs="Arial"/>
          <w:sz w:val="24"/>
          <w:szCs w:val="24"/>
        </w:rPr>
      </w:pPr>
      <w:r>
        <w:rPr>
          <w:rFonts w:ascii="Arial" w:hAnsi="Arial" w:cs="Arial"/>
          <w:sz w:val="24"/>
          <w:szCs w:val="24"/>
        </w:rPr>
        <w:t xml:space="preserve">El tema de la educación </w:t>
      </w:r>
      <w:r w:rsidR="00D32C4D">
        <w:rPr>
          <w:rFonts w:ascii="Arial" w:hAnsi="Arial" w:cs="Arial"/>
          <w:sz w:val="24"/>
          <w:szCs w:val="24"/>
        </w:rPr>
        <w:t xml:space="preserve">financiera es muy amplio, </w:t>
      </w:r>
      <w:r>
        <w:rPr>
          <w:rFonts w:ascii="Arial" w:hAnsi="Arial" w:cs="Arial"/>
          <w:sz w:val="24"/>
          <w:szCs w:val="24"/>
        </w:rPr>
        <w:t xml:space="preserve">permite conocer </w:t>
      </w:r>
      <w:r w:rsidR="00D4081C">
        <w:rPr>
          <w:rFonts w:ascii="Arial" w:hAnsi="Arial" w:cs="Arial"/>
          <w:sz w:val="24"/>
          <w:szCs w:val="24"/>
        </w:rPr>
        <w:t>cómo</w:t>
      </w:r>
      <w:r>
        <w:rPr>
          <w:rFonts w:ascii="Arial" w:hAnsi="Arial" w:cs="Arial"/>
          <w:sz w:val="24"/>
          <w:szCs w:val="24"/>
        </w:rPr>
        <w:t xml:space="preserve"> pod</w:t>
      </w:r>
      <w:r w:rsidR="000219B6">
        <w:rPr>
          <w:rFonts w:ascii="Arial" w:hAnsi="Arial" w:cs="Arial"/>
          <w:sz w:val="24"/>
          <w:szCs w:val="24"/>
        </w:rPr>
        <w:t>er</w:t>
      </w:r>
      <w:r w:rsidR="00D4081C">
        <w:rPr>
          <w:rFonts w:ascii="Arial" w:hAnsi="Arial" w:cs="Arial"/>
          <w:sz w:val="24"/>
          <w:szCs w:val="24"/>
        </w:rPr>
        <w:t xml:space="preserve"> manejar de manera eficaz </w:t>
      </w:r>
      <w:r w:rsidR="000219B6">
        <w:rPr>
          <w:rFonts w:ascii="Arial" w:hAnsi="Arial" w:cs="Arial"/>
          <w:sz w:val="24"/>
          <w:szCs w:val="24"/>
        </w:rPr>
        <w:t>las</w:t>
      </w:r>
      <w:r w:rsidR="00D4081C">
        <w:rPr>
          <w:rFonts w:ascii="Arial" w:hAnsi="Arial" w:cs="Arial"/>
          <w:sz w:val="24"/>
          <w:szCs w:val="24"/>
        </w:rPr>
        <w:t xml:space="preserve"> finanzas</w:t>
      </w:r>
      <w:r w:rsidR="000219B6">
        <w:rPr>
          <w:rFonts w:ascii="Arial" w:hAnsi="Arial" w:cs="Arial"/>
          <w:sz w:val="24"/>
          <w:szCs w:val="24"/>
        </w:rPr>
        <w:t xml:space="preserve">, </w:t>
      </w:r>
      <w:r w:rsidR="006F15B5">
        <w:rPr>
          <w:rFonts w:ascii="Arial" w:hAnsi="Arial" w:cs="Arial"/>
          <w:sz w:val="24"/>
          <w:szCs w:val="24"/>
        </w:rPr>
        <w:t>permite</w:t>
      </w:r>
      <w:r w:rsidR="00D4081C">
        <w:rPr>
          <w:rFonts w:ascii="Arial" w:hAnsi="Arial" w:cs="Arial"/>
          <w:sz w:val="24"/>
          <w:szCs w:val="24"/>
        </w:rPr>
        <w:t xml:space="preserve"> anticipar y planificar un proyecto de vida a futuro con una buena estabilidad económica.</w:t>
      </w:r>
    </w:p>
    <w:p w:rsidR="00F45508" w:rsidRDefault="00F45508" w:rsidP="00A36F08">
      <w:pPr>
        <w:tabs>
          <w:tab w:val="left" w:pos="0"/>
        </w:tabs>
        <w:spacing w:line="360" w:lineRule="auto"/>
        <w:jc w:val="both"/>
        <w:rPr>
          <w:rFonts w:ascii="Arial" w:hAnsi="Arial" w:cs="Arial"/>
          <w:sz w:val="24"/>
          <w:szCs w:val="24"/>
        </w:rPr>
      </w:pPr>
    </w:p>
    <w:p w:rsidR="00F45508" w:rsidRDefault="00F45508" w:rsidP="00A36F08">
      <w:pPr>
        <w:tabs>
          <w:tab w:val="left" w:pos="0"/>
        </w:tabs>
        <w:spacing w:line="360" w:lineRule="auto"/>
        <w:jc w:val="both"/>
        <w:rPr>
          <w:rFonts w:ascii="Arial" w:hAnsi="Arial" w:cs="Arial"/>
          <w:sz w:val="24"/>
          <w:szCs w:val="24"/>
        </w:rPr>
      </w:pPr>
    </w:p>
    <w:p w:rsidR="004D1976" w:rsidRPr="00284F9D" w:rsidRDefault="004D1976" w:rsidP="00A36F08">
      <w:pPr>
        <w:tabs>
          <w:tab w:val="left" w:pos="0"/>
        </w:tabs>
        <w:spacing w:line="360" w:lineRule="auto"/>
        <w:jc w:val="both"/>
        <w:rPr>
          <w:rFonts w:ascii="Arial" w:hAnsi="Arial" w:cs="Arial"/>
          <w:sz w:val="24"/>
          <w:szCs w:val="24"/>
        </w:rPr>
      </w:pPr>
    </w:p>
    <w:p w:rsidR="00F45508" w:rsidRDefault="00213CEE" w:rsidP="00A36F08">
      <w:pPr>
        <w:spacing w:line="360" w:lineRule="auto"/>
        <w:jc w:val="both"/>
        <w:rPr>
          <w:rFonts w:ascii="Arial" w:hAnsi="Arial" w:cs="Arial"/>
          <w:sz w:val="24"/>
          <w:szCs w:val="24"/>
        </w:rPr>
      </w:pPr>
      <w:r>
        <w:rPr>
          <w:rFonts w:ascii="Arial" w:hAnsi="Arial" w:cs="Arial"/>
          <w:sz w:val="24"/>
          <w:szCs w:val="24"/>
        </w:rPr>
        <w:t xml:space="preserve">Este tema fue elegido a nivel personal del investigador ya que como jefa de familia es importante </w:t>
      </w:r>
      <w:r w:rsidR="009C25D0">
        <w:rPr>
          <w:rFonts w:ascii="Arial" w:hAnsi="Arial" w:cs="Arial"/>
          <w:sz w:val="24"/>
          <w:szCs w:val="24"/>
        </w:rPr>
        <w:t>aprender</w:t>
      </w:r>
      <w:r w:rsidR="00D4081C">
        <w:rPr>
          <w:rFonts w:ascii="Arial" w:hAnsi="Arial" w:cs="Arial"/>
          <w:sz w:val="24"/>
          <w:szCs w:val="24"/>
        </w:rPr>
        <w:t xml:space="preserve"> de manera más amplia como </w:t>
      </w:r>
      <w:r>
        <w:rPr>
          <w:rFonts w:ascii="Arial" w:hAnsi="Arial" w:cs="Arial"/>
          <w:sz w:val="24"/>
          <w:szCs w:val="24"/>
        </w:rPr>
        <w:t>manejar un presupuesto personal</w:t>
      </w:r>
      <w:r w:rsidR="00D4081C">
        <w:rPr>
          <w:rFonts w:ascii="Arial" w:hAnsi="Arial" w:cs="Arial"/>
          <w:sz w:val="24"/>
          <w:szCs w:val="24"/>
        </w:rPr>
        <w:t xml:space="preserve"> </w:t>
      </w:r>
      <w:r>
        <w:rPr>
          <w:rFonts w:ascii="Arial" w:hAnsi="Arial" w:cs="Arial"/>
          <w:sz w:val="24"/>
          <w:szCs w:val="24"/>
        </w:rPr>
        <w:t>para llevar un control de sus ingresos y egresos, con la fi</w:t>
      </w:r>
      <w:r w:rsidR="00D32C4D">
        <w:rPr>
          <w:rFonts w:ascii="Arial" w:hAnsi="Arial" w:cs="Arial"/>
          <w:sz w:val="24"/>
          <w:szCs w:val="24"/>
        </w:rPr>
        <w:t>nalidad de enseñar a sus hijos para que</w:t>
      </w:r>
      <w:r>
        <w:rPr>
          <w:rFonts w:ascii="Arial" w:hAnsi="Arial" w:cs="Arial"/>
          <w:sz w:val="24"/>
          <w:szCs w:val="24"/>
        </w:rPr>
        <w:t xml:space="preserve"> en un futuro sepan cuidar su dinero.</w:t>
      </w:r>
    </w:p>
    <w:p w:rsidR="004D1976" w:rsidRDefault="004D1976" w:rsidP="00A36F08">
      <w:pPr>
        <w:spacing w:line="360" w:lineRule="auto"/>
        <w:jc w:val="both"/>
        <w:rPr>
          <w:rFonts w:ascii="Arial" w:hAnsi="Arial" w:cs="Arial"/>
          <w:sz w:val="24"/>
          <w:szCs w:val="24"/>
        </w:rPr>
      </w:pPr>
    </w:p>
    <w:p w:rsidR="00213CEE" w:rsidRDefault="00213CEE" w:rsidP="00A36F08">
      <w:pPr>
        <w:spacing w:line="360" w:lineRule="auto"/>
        <w:jc w:val="both"/>
        <w:rPr>
          <w:rFonts w:ascii="Arial" w:hAnsi="Arial" w:cs="Arial"/>
          <w:sz w:val="24"/>
          <w:szCs w:val="24"/>
        </w:rPr>
      </w:pPr>
    </w:p>
    <w:p w:rsidR="00213CEE" w:rsidRPr="00284F9D" w:rsidRDefault="00213CEE" w:rsidP="00A36F08">
      <w:pPr>
        <w:spacing w:line="360" w:lineRule="auto"/>
        <w:jc w:val="both"/>
        <w:rPr>
          <w:rFonts w:ascii="Arial" w:hAnsi="Arial" w:cs="Arial"/>
          <w:sz w:val="24"/>
          <w:szCs w:val="24"/>
        </w:rPr>
      </w:pPr>
    </w:p>
    <w:p w:rsidR="00A0560F" w:rsidRDefault="00E46C75" w:rsidP="00A36F08">
      <w:pPr>
        <w:spacing w:line="360" w:lineRule="auto"/>
        <w:jc w:val="both"/>
        <w:rPr>
          <w:rFonts w:ascii="Arial" w:hAnsi="Arial" w:cs="Arial"/>
          <w:sz w:val="24"/>
          <w:szCs w:val="24"/>
        </w:rPr>
      </w:pPr>
      <w:r>
        <w:rPr>
          <w:rFonts w:ascii="Arial" w:hAnsi="Arial" w:cs="Arial"/>
          <w:sz w:val="24"/>
          <w:szCs w:val="24"/>
        </w:rPr>
        <w:t xml:space="preserve">A </w:t>
      </w:r>
      <w:r w:rsidRPr="00E46C75">
        <w:rPr>
          <w:rFonts w:ascii="Arial" w:hAnsi="Arial" w:cs="Arial"/>
          <w:sz w:val="24"/>
          <w:szCs w:val="24"/>
        </w:rPr>
        <w:t xml:space="preserve">nivel social </w:t>
      </w:r>
      <w:r w:rsidR="001323CF">
        <w:rPr>
          <w:rFonts w:ascii="Arial" w:hAnsi="Arial" w:cs="Arial"/>
          <w:sz w:val="24"/>
          <w:szCs w:val="24"/>
        </w:rPr>
        <w:t>se ha</w:t>
      </w:r>
      <w:r>
        <w:rPr>
          <w:rFonts w:ascii="Arial" w:hAnsi="Arial" w:cs="Arial"/>
          <w:sz w:val="24"/>
          <w:szCs w:val="24"/>
        </w:rPr>
        <w:t xml:space="preserve"> observado que Ocosingo tiene un potencial económico alto</w:t>
      </w:r>
      <w:r w:rsidR="003202D3">
        <w:rPr>
          <w:rFonts w:ascii="Arial" w:hAnsi="Arial" w:cs="Arial"/>
          <w:sz w:val="24"/>
          <w:szCs w:val="24"/>
        </w:rPr>
        <w:t xml:space="preserve"> ya que además de ser zona turística también se realizan actividades ganaderas como la elaboración de quesos,</w:t>
      </w:r>
      <w:r w:rsidR="00213CEE">
        <w:rPr>
          <w:rFonts w:ascii="Arial" w:hAnsi="Arial" w:cs="Arial"/>
          <w:sz w:val="24"/>
          <w:szCs w:val="24"/>
        </w:rPr>
        <w:t xml:space="preserve"> y la cría de ganado</w:t>
      </w:r>
      <w:r w:rsidR="00E032D6">
        <w:rPr>
          <w:rFonts w:ascii="Arial" w:hAnsi="Arial" w:cs="Arial"/>
          <w:sz w:val="24"/>
          <w:szCs w:val="24"/>
        </w:rPr>
        <w:t>,</w:t>
      </w:r>
      <w:r w:rsidR="003202D3">
        <w:rPr>
          <w:rFonts w:ascii="Arial" w:hAnsi="Arial" w:cs="Arial"/>
          <w:sz w:val="24"/>
          <w:szCs w:val="24"/>
        </w:rPr>
        <w:t xml:space="preserve"> </w:t>
      </w:r>
      <w:r>
        <w:rPr>
          <w:rFonts w:ascii="Arial" w:hAnsi="Arial" w:cs="Arial"/>
          <w:sz w:val="24"/>
          <w:szCs w:val="24"/>
        </w:rPr>
        <w:t xml:space="preserve">pero </w:t>
      </w:r>
      <w:r w:rsidR="00D40041">
        <w:rPr>
          <w:rFonts w:ascii="Arial" w:hAnsi="Arial" w:cs="Arial"/>
          <w:sz w:val="24"/>
          <w:szCs w:val="24"/>
        </w:rPr>
        <w:t>la falta de conocimiento sobre el tema por parte de la población no ha</w:t>
      </w:r>
      <w:r>
        <w:rPr>
          <w:rFonts w:ascii="Arial" w:hAnsi="Arial" w:cs="Arial"/>
          <w:sz w:val="24"/>
          <w:szCs w:val="24"/>
        </w:rPr>
        <w:t xml:space="preserve"> permitido el </w:t>
      </w:r>
      <w:r>
        <w:rPr>
          <w:rFonts w:ascii="Arial" w:hAnsi="Arial" w:cs="Arial"/>
          <w:sz w:val="24"/>
          <w:szCs w:val="24"/>
        </w:rPr>
        <w:lastRenderedPageBreak/>
        <w:t>crecimiento del municipio, principalmente debido a que la población rural abarca gran parte del territorio y el desconocimiento</w:t>
      </w:r>
      <w:r w:rsidR="00761805">
        <w:rPr>
          <w:rFonts w:ascii="Arial" w:hAnsi="Arial" w:cs="Arial"/>
          <w:sz w:val="24"/>
          <w:szCs w:val="24"/>
        </w:rPr>
        <w:t xml:space="preserve"> y la falta de accesibilidad a la información  </w:t>
      </w:r>
      <w:r>
        <w:rPr>
          <w:rFonts w:ascii="Arial" w:hAnsi="Arial" w:cs="Arial"/>
          <w:sz w:val="24"/>
          <w:szCs w:val="24"/>
        </w:rPr>
        <w:t>en cuestiones financieras no les permite darse cuenta de ello</w:t>
      </w:r>
      <w:r w:rsidR="00761805">
        <w:rPr>
          <w:rFonts w:ascii="Arial" w:hAnsi="Arial" w:cs="Arial"/>
          <w:sz w:val="24"/>
          <w:szCs w:val="24"/>
        </w:rPr>
        <w:t>.</w:t>
      </w:r>
    </w:p>
    <w:p w:rsidR="00F45508" w:rsidRDefault="00F45508" w:rsidP="00A36F08">
      <w:pPr>
        <w:spacing w:line="360" w:lineRule="auto"/>
        <w:jc w:val="both"/>
        <w:rPr>
          <w:rFonts w:ascii="Arial" w:hAnsi="Arial" w:cs="Arial"/>
          <w:sz w:val="24"/>
          <w:szCs w:val="24"/>
        </w:rPr>
      </w:pPr>
    </w:p>
    <w:p w:rsidR="00F45508" w:rsidRDefault="00F45508" w:rsidP="00A36F08">
      <w:pPr>
        <w:spacing w:line="360" w:lineRule="auto"/>
        <w:jc w:val="both"/>
        <w:rPr>
          <w:rFonts w:ascii="Arial" w:hAnsi="Arial" w:cs="Arial"/>
          <w:sz w:val="24"/>
          <w:szCs w:val="24"/>
        </w:rPr>
      </w:pPr>
    </w:p>
    <w:p w:rsidR="004D1976" w:rsidRPr="00E46C75" w:rsidRDefault="004D1976" w:rsidP="00A36F08">
      <w:pPr>
        <w:spacing w:line="360" w:lineRule="auto"/>
        <w:jc w:val="both"/>
        <w:rPr>
          <w:rFonts w:ascii="Arial" w:hAnsi="Arial" w:cs="Arial"/>
          <w:sz w:val="24"/>
          <w:szCs w:val="24"/>
        </w:rPr>
      </w:pPr>
    </w:p>
    <w:p w:rsidR="00B52E7A" w:rsidRDefault="006F1378" w:rsidP="00A36F08">
      <w:pPr>
        <w:spacing w:line="360" w:lineRule="auto"/>
        <w:jc w:val="both"/>
        <w:rPr>
          <w:rFonts w:ascii="Arial" w:hAnsi="Arial" w:cs="Arial"/>
          <w:sz w:val="24"/>
          <w:szCs w:val="24"/>
        </w:rPr>
      </w:pPr>
      <w:r>
        <w:rPr>
          <w:rFonts w:ascii="Arial" w:hAnsi="Arial" w:cs="Arial"/>
          <w:sz w:val="24"/>
          <w:szCs w:val="24"/>
        </w:rPr>
        <w:t>Se c</w:t>
      </w:r>
      <w:r w:rsidR="00BB04B2" w:rsidRPr="00BB04B2">
        <w:rPr>
          <w:rFonts w:ascii="Arial" w:hAnsi="Arial" w:cs="Arial"/>
          <w:sz w:val="24"/>
          <w:szCs w:val="24"/>
        </w:rPr>
        <w:t>onsider</w:t>
      </w:r>
      <w:r>
        <w:rPr>
          <w:rFonts w:ascii="Arial" w:hAnsi="Arial" w:cs="Arial"/>
          <w:sz w:val="24"/>
          <w:szCs w:val="24"/>
        </w:rPr>
        <w:t>a</w:t>
      </w:r>
      <w:r w:rsidR="00BB04B2" w:rsidRPr="00BB04B2">
        <w:rPr>
          <w:rFonts w:ascii="Arial" w:hAnsi="Arial" w:cs="Arial"/>
          <w:sz w:val="24"/>
          <w:szCs w:val="24"/>
        </w:rPr>
        <w:t xml:space="preserve"> que no hay</w:t>
      </w:r>
      <w:r w:rsidR="0044351B">
        <w:rPr>
          <w:rFonts w:ascii="Arial" w:hAnsi="Arial" w:cs="Arial"/>
          <w:sz w:val="24"/>
          <w:szCs w:val="24"/>
        </w:rPr>
        <w:t xml:space="preserve"> </w:t>
      </w:r>
      <w:r w:rsidR="009068CF">
        <w:rPr>
          <w:rFonts w:ascii="Arial" w:hAnsi="Arial" w:cs="Arial"/>
          <w:sz w:val="24"/>
          <w:szCs w:val="24"/>
        </w:rPr>
        <w:t xml:space="preserve">elementos o canales de difusión acerca del tema de educación </w:t>
      </w:r>
      <w:r w:rsidR="0044351B">
        <w:rPr>
          <w:rFonts w:ascii="Arial" w:hAnsi="Arial" w:cs="Arial"/>
          <w:sz w:val="24"/>
          <w:szCs w:val="24"/>
        </w:rPr>
        <w:t xml:space="preserve">financiera que abarque todas las lenguas indígenas y </w:t>
      </w:r>
      <w:r w:rsidR="00AA0EE7" w:rsidRPr="001A4720">
        <w:rPr>
          <w:rFonts w:ascii="Arial" w:hAnsi="Arial" w:cs="Arial"/>
          <w:sz w:val="24"/>
          <w:szCs w:val="24"/>
        </w:rPr>
        <w:t xml:space="preserve"> la falta de</w:t>
      </w:r>
      <w:r w:rsidR="009068CF">
        <w:rPr>
          <w:rFonts w:ascii="Arial" w:hAnsi="Arial" w:cs="Arial"/>
          <w:sz w:val="24"/>
          <w:szCs w:val="24"/>
        </w:rPr>
        <w:t xml:space="preserve"> divulgación </w:t>
      </w:r>
      <w:r w:rsidR="00AA0EE7" w:rsidRPr="001A4720">
        <w:rPr>
          <w:rFonts w:ascii="Arial" w:hAnsi="Arial" w:cs="Arial"/>
          <w:sz w:val="24"/>
          <w:szCs w:val="24"/>
        </w:rPr>
        <w:t xml:space="preserve">de este tema a las zonas rurales </w:t>
      </w:r>
      <w:r w:rsidR="001A4720" w:rsidRPr="001A4720">
        <w:rPr>
          <w:rFonts w:ascii="Arial" w:hAnsi="Arial" w:cs="Arial"/>
          <w:sz w:val="24"/>
          <w:szCs w:val="24"/>
        </w:rPr>
        <w:t>no ha permitido que las personas cuenten con más conoci</w:t>
      </w:r>
      <w:r w:rsidR="001A4720">
        <w:rPr>
          <w:rFonts w:ascii="Arial" w:hAnsi="Arial" w:cs="Arial"/>
          <w:sz w:val="24"/>
          <w:szCs w:val="24"/>
        </w:rPr>
        <w:t xml:space="preserve">miento al respecto, </w:t>
      </w:r>
      <w:r w:rsidR="00A94264">
        <w:rPr>
          <w:rFonts w:ascii="Arial" w:hAnsi="Arial" w:cs="Arial"/>
          <w:sz w:val="24"/>
          <w:szCs w:val="24"/>
        </w:rPr>
        <w:t xml:space="preserve">al poder contar con esta información </w:t>
      </w:r>
      <w:r w:rsidR="001A4720" w:rsidRPr="001A4720">
        <w:rPr>
          <w:rFonts w:ascii="Arial" w:hAnsi="Arial" w:cs="Arial"/>
          <w:sz w:val="24"/>
          <w:szCs w:val="24"/>
        </w:rPr>
        <w:t>la gente tendría la capacidad de manejar mejor su dinero, lo que beneficiará su patrimonio y sus ingresos.</w:t>
      </w:r>
    </w:p>
    <w:p w:rsidR="004D1976" w:rsidRDefault="004D1976" w:rsidP="00A36F08">
      <w:pPr>
        <w:spacing w:line="360" w:lineRule="auto"/>
        <w:jc w:val="both"/>
        <w:rPr>
          <w:rFonts w:ascii="Arial" w:hAnsi="Arial" w:cs="Arial"/>
          <w:sz w:val="24"/>
          <w:szCs w:val="24"/>
        </w:rPr>
      </w:pPr>
    </w:p>
    <w:p w:rsidR="004D1976" w:rsidRDefault="004D1976" w:rsidP="00A36F08">
      <w:pPr>
        <w:spacing w:line="360" w:lineRule="auto"/>
        <w:jc w:val="both"/>
        <w:rPr>
          <w:rFonts w:ascii="Arial" w:hAnsi="Arial" w:cs="Arial"/>
          <w:sz w:val="24"/>
          <w:szCs w:val="24"/>
        </w:rPr>
      </w:pPr>
    </w:p>
    <w:p w:rsidR="00624AA0" w:rsidRDefault="004D1976" w:rsidP="00A36F08">
      <w:pPr>
        <w:tabs>
          <w:tab w:val="left" w:pos="3735"/>
        </w:tabs>
        <w:spacing w:line="360" w:lineRule="auto"/>
        <w:jc w:val="both"/>
        <w:rPr>
          <w:rFonts w:ascii="Arial" w:hAnsi="Arial" w:cs="Arial"/>
          <w:sz w:val="24"/>
          <w:szCs w:val="24"/>
        </w:rPr>
      </w:pPr>
      <w:r w:rsidRPr="004D1976">
        <w:rPr>
          <w:rFonts w:ascii="Arial" w:hAnsi="Arial" w:cs="Arial"/>
          <w:sz w:val="24"/>
          <w:szCs w:val="24"/>
        </w:rPr>
        <w:t xml:space="preserve">La falta de conocimiento sobre educación financiera hace que ciertas generaciones no sólo se enfrenten a una complejidad creciente en los productos, servicios y mercados financieros, sino también es probable que soporten más riesgos en su etapa adulta que sus padres. </w:t>
      </w:r>
    </w:p>
    <w:p w:rsidR="004D1976" w:rsidRDefault="004D1976" w:rsidP="00A36F08">
      <w:pPr>
        <w:tabs>
          <w:tab w:val="left" w:pos="3735"/>
        </w:tabs>
        <w:jc w:val="center"/>
        <w:rPr>
          <w:rFonts w:ascii="Arial" w:hAnsi="Arial" w:cs="Arial"/>
          <w:sz w:val="32"/>
          <w:szCs w:val="24"/>
        </w:rPr>
      </w:pPr>
    </w:p>
    <w:p w:rsidR="004D1976" w:rsidRDefault="004D1976" w:rsidP="00A36F08">
      <w:pPr>
        <w:tabs>
          <w:tab w:val="left" w:pos="3735"/>
        </w:tabs>
        <w:jc w:val="center"/>
        <w:rPr>
          <w:rFonts w:ascii="Arial" w:hAnsi="Arial" w:cs="Arial"/>
          <w:sz w:val="32"/>
          <w:szCs w:val="24"/>
        </w:rPr>
      </w:pPr>
    </w:p>
    <w:p w:rsidR="004D1976" w:rsidRDefault="004D1976" w:rsidP="00A36F08">
      <w:pPr>
        <w:tabs>
          <w:tab w:val="left" w:pos="3735"/>
        </w:tabs>
        <w:jc w:val="center"/>
        <w:rPr>
          <w:rFonts w:ascii="Arial" w:hAnsi="Arial" w:cs="Arial"/>
          <w:sz w:val="32"/>
          <w:szCs w:val="24"/>
        </w:rPr>
      </w:pPr>
    </w:p>
    <w:p w:rsidR="004D1976" w:rsidRDefault="004D1976" w:rsidP="00A36F08">
      <w:pPr>
        <w:tabs>
          <w:tab w:val="left" w:pos="3735"/>
        </w:tabs>
        <w:jc w:val="center"/>
        <w:rPr>
          <w:rFonts w:ascii="Arial" w:hAnsi="Arial" w:cs="Arial"/>
          <w:sz w:val="32"/>
          <w:szCs w:val="24"/>
        </w:rPr>
      </w:pPr>
    </w:p>
    <w:p w:rsidR="004A6CDB" w:rsidRDefault="004A6CDB" w:rsidP="00A36F08">
      <w:pPr>
        <w:tabs>
          <w:tab w:val="left" w:pos="3735"/>
        </w:tabs>
        <w:jc w:val="center"/>
        <w:rPr>
          <w:rFonts w:ascii="Arial" w:hAnsi="Arial" w:cs="Arial"/>
          <w:b/>
          <w:sz w:val="32"/>
          <w:szCs w:val="24"/>
        </w:rPr>
      </w:pPr>
    </w:p>
    <w:p w:rsidR="004A6CDB" w:rsidRDefault="004A6CDB" w:rsidP="00A36F08">
      <w:pPr>
        <w:tabs>
          <w:tab w:val="left" w:pos="3735"/>
        </w:tabs>
        <w:jc w:val="center"/>
        <w:rPr>
          <w:rFonts w:ascii="Arial" w:hAnsi="Arial" w:cs="Arial"/>
          <w:b/>
          <w:sz w:val="32"/>
          <w:szCs w:val="24"/>
        </w:rPr>
      </w:pPr>
    </w:p>
    <w:p w:rsidR="00A53184" w:rsidRPr="00A7101C" w:rsidRDefault="00A53184" w:rsidP="004A6CDB">
      <w:pPr>
        <w:pStyle w:val="Ttulo1"/>
      </w:pPr>
      <w:bookmarkStart w:id="9" w:name="_Toc137241642"/>
      <w:r w:rsidRPr="00A7101C">
        <w:lastRenderedPageBreak/>
        <w:t>CAPITULO II.</w:t>
      </w:r>
      <w:bookmarkEnd w:id="9"/>
    </w:p>
    <w:p w:rsidR="00A53184" w:rsidRDefault="00A53184" w:rsidP="00A36F08">
      <w:pPr>
        <w:tabs>
          <w:tab w:val="left" w:pos="3735"/>
        </w:tabs>
        <w:jc w:val="center"/>
        <w:rPr>
          <w:rFonts w:ascii="Arial" w:hAnsi="Arial" w:cs="Arial"/>
          <w:b/>
          <w:sz w:val="32"/>
          <w:szCs w:val="24"/>
        </w:rPr>
      </w:pPr>
    </w:p>
    <w:p w:rsidR="00BA04CE" w:rsidRDefault="00BA04CE" w:rsidP="00A36F08">
      <w:pPr>
        <w:tabs>
          <w:tab w:val="left" w:pos="3735"/>
        </w:tabs>
        <w:jc w:val="center"/>
        <w:rPr>
          <w:rFonts w:ascii="Arial" w:hAnsi="Arial" w:cs="Arial"/>
          <w:b/>
          <w:sz w:val="32"/>
          <w:szCs w:val="24"/>
        </w:rPr>
      </w:pPr>
    </w:p>
    <w:p w:rsidR="00BA04CE" w:rsidRPr="00A7101C" w:rsidRDefault="00BA04CE" w:rsidP="00A36F08">
      <w:pPr>
        <w:tabs>
          <w:tab w:val="left" w:pos="3735"/>
        </w:tabs>
        <w:jc w:val="center"/>
        <w:rPr>
          <w:rFonts w:ascii="Arial" w:hAnsi="Arial" w:cs="Arial"/>
          <w:b/>
          <w:sz w:val="32"/>
          <w:szCs w:val="24"/>
        </w:rPr>
      </w:pPr>
    </w:p>
    <w:p w:rsidR="00A53184" w:rsidRPr="00A7101C" w:rsidRDefault="00A7101C" w:rsidP="00FC58A3">
      <w:pPr>
        <w:pStyle w:val="Ttulo2"/>
        <w:numPr>
          <w:ilvl w:val="0"/>
          <w:numId w:val="0"/>
        </w:numPr>
        <w:jc w:val="center"/>
      </w:pPr>
      <w:bookmarkStart w:id="10" w:name="_Toc137241643"/>
      <w:r w:rsidRPr="00A7101C">
        <w:t>MARCO REFERENCIAL</w:t>
      </w:r>
      <w:bookmarkEnd w:id="10"/>
    </w:p>
    <w:p w:rsidR="00A7101C" w:rsidRDefault="00A7101C" w:rsidP="00A36F08">
      <w:pPr>
        <w:tabs>
          <w:tab w:val="left" w:pos="3735"/>
        </w:tabs>
        <w:jc w:val="center"/>
        <w:rPr>
          <w:rFonts w:ascii="Arial" w:hAnsi="Arial" w:cs="Arial"/>
          <w:b/>
          <w:sz w:val="32"/>
          <w:szCs w:val="24"/>
        </w:rPr>
      </w:pPr>
    </w:p>
    <w:p w:rsidR="007B7567" w:rsidRDefault="007B7567" w:rsidP="00A36F08">
      <w:pPr>
        <w:tabs>
          <w:tab w:val="left" w:pos="3735"/>
        </w:tabs>
        <w:jc w:val="center"/>
        <w:rPr>
          <w:rFonts w:ascii="Arial" w:hAnsi="Arial" w:cs="Arial"/>
          <w:b/>
          <w:sz w:val="32"/>
          <w:szCs w:val="24"/>
        </w:rPr>
      </w:pPr>
    </w:p>
    <w:p w:rsidR="007B7567" w:rsidRPr="00A7101C" w:rsidRDefault="007B7567" w:rsidP="00A36F08">
      <w:pPr>
        <w:tabs>
          <w:tab w:val="left" w:pos="3735"/>
        </w:tabs>
        <w:jc w:val="center"/>
        <w:rPr>
          <w:rFonts w:ascii="Arial" w:hAnsi="Arial" w:cs="Arial"/>
          <w:b/>
          <w:sz w:val="32"/>
          <w:szCs w:val="24"/>
        </w:rPr>
      </w:pPr>
    </w:p>
    <w:p w:rsidR="00B52E7A" w:rsidRPr="00831681" w:rsidRDefault="00DF5C12" w:rsidP="00FC58A3">
      <w:pPr>
        <w:pStyle w:val="Ttulo2"/>
      </w:pPr>
      <w:bookmarkStart w:id="11" w:name="_Toc137241644"/>
      <w:r w:rsidRPr="00831681">
        <w:t>Antecedentes</w:t>
      </w:r>
      <w:bookmarkEnd w:id="11"/>
    </w:p>
    <w:p w:rsidR="00C5519D" w:rsidRDefault="00C5519D" w:rsidP="00A36F08">
      <w:pPr>
        <w:tabs>
          <w:tab w:val="left" w:pos="3735"/>
        </w:tabs>
        <w:jc w:val="center"/>
        <w:rPr>
          <w:rFonts w:ascii="Arial" w:hAnsi="Arial" w:cs="Arial"/>
          <w:sz w:val="32"/>
          <w:szCs w:val="24"/>
        </w:rPr>
      </w:pPr>
    </w:p>
    <w:p w:rsidR="00C5519D" w:rsidRPr="00B52E7A" w:rsidRDefault="00C5519D" w:rsidP="00A36F08">
      <w:pPr>
        <w:tabs>
          <w:tab w:val="left" w:pos="3735"/>
        </w:tabs>
        <w:jc w:val="center"/>
        <w:rPr>
          <w:rFonts w:ascii="Arial" w:hAnsi="Arial" w:cs="Arial"/>
          <w:sz w:val="32"/>
          <w:szCs w:val="24"/>
        </w:rPr>
      </w:pPr>
    </w:p>
    <w:p w:rsidR="00D32C4D" w:rsidRDefault="00F828CB" w:rsidP="00A36F08">
      <w:pPr>
        <w:shd w:val="clear" w:color="auto" w:fill="FFFFFF"/>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w:t>
      </w:r>
      <w:r w:rsidR="00084D62">
        <w:rPr>
          <w:rFonts w:ascii="Arial" w:hAnsi="Arial" w:cs="Arial"/>
          <w:sz w:val="24"/>
          <w:szCs w:val="24"/>
          <w:shd w:val="clear" w:color="auto" w:fill="FFFFFF"/>
        </w:rPr>
        <w:t xml:space="preserve">Actualmente, </w:t>
      </w:r>
      <w:r w:rsidR="005313A9" w:rsidRPr="005313A9">
        <w:rPr>
          <w:rFonts w:ascii="Arial" w:hAnsi="Arial" w:cs="Arial"/>
          <w:sz w:val="24"/>
          <w:szCs w:val="24"/>
          <w:shd w:val="clear" w:color="auto" w:fill="FFFFFF"/>
        </w:rPr>
        <w:t>la  Educación  Financiera  carece  de  espacios  en  los  programas universitarios</w:t>
      </w:r>
      <w:r w:rsidR="00DF5C12">
        <w:rPr>
          <w:rFonts w:ascii="Arial" w:hAnsi="Arial" w:cs="Arial"/>
          <w:sz w:val="24"/>
          <w:szCs w:val="24"/>
          <w:shd w:val="clear" w:color="auto" w:fill="FFFFFF"/>
        </w:rPr>
        <w:t xml:space="preserve">, y para el público en general </w:t>
      </w:r>
      <w:r w:rsidR="005313A9" w:rsidRPr="005313A9">
        <w:rPr>
          <w:rFonts w:ascii="Arial" w:hAnsi="Arial" w:cs="Arial"/>
          <w:sz w:val="24"/>
          <w:szCs w:val="24"/>
          <w:shd w:val="clear" w:color="auto" w:fill="FFFFFF"/>
        </w:rPr>
        <w:t xml:space="preserve"> sin embargo,  en  años  recientes  este  tema  ha  cobrado  un  interés  significativo porque  las  finanzas  personales  afectan  al  sistema  económico,  como  se  ha comprobado en las crisis económicas, por ejemplo en la de</w:t>
      </w:r>
      <w:r w:rsidR="006F15B5">
        <w:rPr>
          <w:rFonts w:ascii="Arial" w:hAnsi="Arial" w:cs="Arial"/>
          <w:sz w:val="24"/>
          <w:szCs w:val="24"/>
          <w:shd w:val="clear" w:color="auto" w:fill="FFFFFF"/>
        </w:rPr>
        <w:t xml:space="preserve"> 2008</w:t>
      </w:r>
      <w:r w:rsidR="00603892">
        <w:rPr>
          <w:rFonts w:ascii="Arial" w:hAnsi="Arial" w:cs="Arial"/>
          <w:sz w:val="24"/>
          <w:szCs w:val="24"/>
          <w:shd w:val="clear" w:color="auto" w:fill="FFFFFF"/>
        </w:rPr>
        <w:t>.</w:t>
      </w:r>
      <w:r w:rsidR="006F15B5">
        <w:rPr>
          <w:rFonts w:ascii="Arial" w:hAnsi="Arial" w:cs="Arial"/>
          <w:sz w:val="24"/>
          <w:szCs w:val="24"/>
          <w:shd w:val="clear" w:color="auto" w:fill="FFFFFF"/>
        </w:rPr>
        <w:t xml:space="preserve"> </w:t>
      </w:r>
      <w:r w:rsidR="002B5625" w:rsidRPr="002B5625">
        <w:rPr>
          <w:rFonts w:ascii="Arial" w:hAnsi="Arial" w:cs="Arial"/>
          <w:sz w:val="24"/>
          <w:szCs w:val="24"/>
          <w:shd w:val="clear" w:color="auto" w:fill="FFFFFF"/>
        </w:rPr>
        <w:t>Es necesario que las familias tengan una correcta educación financiera para mejorar su situación económica, tanto en lo personal como en lo familiar, de ahí la importancia de esta materia</w:t>
      </w:r>
      <w:r>
        <w:rPr>
          <w:rFonts w:ascii="Arial" w:hAnsi="Arial" w:cs="Arial"/>
          <w:sz w:val="24"/>
          <w:szCs w:val="24"/>
          <w:shd w:val="clear" w:color="auto" w:fill="FFFFFF"/>
        </w:rPr>
        <w:t>”</w:t>
      </w:r>
      <w:r w:rsidR="002B5625" w:rsidRPr="002B5625">
        <w:rPr>
          <w:rFonts w:ascii="Arial" w:hAnsi="Arial" w:cs="Arial"/>
          <w:sz w:val="24"/>
          <w:szCs w:val="24"/>
          <w:shd w:val="clear" w:color="auto" w:fill="FFFFFF"/>
        </w:rPr>
        <w:t>.</w:t>
      </w:r>
      <w:r w:rsidR="00E617DE" w:rsidRPr="00E617DE">
        <w:rPr>
          <w:rFonts w:ascii="Arial" w:hAnsi="Arial" w:cs="Arial"/>
          <w:sz w:val="24"/>
          <w:szCs w:val="24"/>
          <w:shd w:val="clear" w:color="auto" w:fill="FFFFFF"/>
        </w:rPr>
        <w:t xml:space="preserve"> </w:t>
      </w:r>
      <w:sdt>
        <w:sdtPr>
          <w:rPr>
            <w:rFonts w:ascii="Arial" w:hAnsi="Arial" w:cs="Arial"/>
            <w:sz w:val="24"/>
            <w:szCs w:val="24"/>
            <w:shd w:val="clear" w:color="auto" w:fill="FFFFFF"/>
          </w:rPr>
          <w:id w:val="1282987423"/>
          <w:citation/>
        </w:sdtPr>
        <w:sdtContent>
          <w:r w:rsidR="00F04AE3">
            <w:rPr>
              <w:rFonts w:ascii="Arial" w:hAnsi="Arial" w:cs="Arial"/>
              <w:sz w:val="24"/>
              <w:szCs w:val="24"/>
              <w:shd w:val="clear" w:color="auto" w:fill="FFFFFF"/>
            </w:rPr>
            <w:fldChar w:fldCharType="begin"/>
          </w:r>
          <w:r>
            <w:rPr>
              <w:rFonts w:ascii="Arial" w:hAnsi="Arial" w:cs="Arial"/>
              <w:sz w:val="24"/>
              <w:szCs w:val="24"/>
              <w:shd w:val="clear" w:color="auto" w:fill="FFFFFF"/>
              <w:lang w:val="es-MX"/>
            </w:rPr>
            <w:instrText xml:space="preserve"> CITATION Mur22 \l 2058 </w:instrText>
          </w:r>
          <w:r w:rsidR="00F04AE3">
            <w:rPr>
              <w:rFonts w:ascii="Arial" w:hAnsi="Arial" w:cs="Arial"/>
              <w:sz w:val="24"/>
              <w:szCs w:val="24"/>
              <w:shd w:val="clear" w:color="auto" w:fill="FFFFFF"/>
            </w:rPr>
            <w:fldChar w:fldCharType="separate"/>
          </w:r>
          <w:r w:rsidRPr="00F828CB">
            <w:rPr>
              <w:rFonts w:ascii="Arial" w:hAnsi="Arial" w:cs="Arial"/>
              <w:noProof/>
              <w:sz w:val="24"/>
              <w:szCs w:val="24"/>
              <w:shd w:val="clear" w:color="auto" w:fill="FFFFFF"/>
              <w:lang w:val="es-MX"/>
            </w:rPr>
            <w:t>(Murillo, 2022)</w:t>
          </w:r>
          <w:r w:rsidR="00F04AE3">
            <w:rPr>
              <w:rFonts w:ascii="Arial" w:hAnsi="Arial" w:cs="Arial"/>
              <w:sz w:val="24"/>
              <w:szCs w:val="24"/>
              <w:shd w:val="clear" w:color="auto" w:fill="FFFFFF"/>
            </w:rPr>
            <w:fldChar w:fldCharType="end"/>
          </w:r>
        </w:sdtContent>
      </w:sdt>
      <w:r w:rsidR="00603892">
        <w:rPr>
          <w:rFonts w:ascii="Arial" w:hAnsi="Arial" w:cs="Arial"/>
          <w:sz w:val="24"/>
          <w:szCs w:val="24"/>
          <w:shd w:val="clear" w:color="auto" w:fill="FFFFFF"/>
        </w:rPr>
        <w:t xml:space="preserve"> En la cita anterior el autor habla acerca de cómo la falta de educación financiera afecta la economía</w:t>
      </w:r>
    </w:p>
    <w:p w:rsidR="00D32C4D" w:rsidRDefault="00D32C4D" w:rsidP="00A36F08">
      <w:pPr>
        <w:shd w:val="clear" w:color="auto" w:fill="FFFFFF"/>
        <w:spacing w:after="0" w:line="360" w:lineRule="auto"/>
        <w:jc w:val="both"/>
        <w:rPr>
          <w:rFonts w:ascii="Arial" w:hAnsi="Arial" w:cs="Arial"/>
          <w:sz w:val="24"/>
          <w:szCs w:val="24"/>
          <w:shd w:val="clear" w:color="auto" w:fill="FFFFFF"/>
        </w:rPr>
      </w:pPr>
    </w:p>
    <w:p w:rsidR="00D32C4D" w:rsidRDefault="00D32C4D" w:rsidP="00A36F08">
      <w:pPr>
        <w:shd w:val="clear" w:color="auto" w:fill="FFFFFF"/>
        <w:spacing w:after="0" w:line="360" w:lineRule="auto"/>
        <w:jc w:val="both"/>
        <w:rPr>
          <w:rFonts w:ascii="Arial" w:hAnsi="Arial" w:cs="Arial"/>
          <w:sz w:val="24"/>
          <w:szCs w:val="24"/>
          <w:shd w:val="clear" w:color="auto" w:fill="FFFFFF"/>
        </w:rPr>
      </w:pPr>
    </w:p>
    <w:p w:rsidR="00F2386A" w:rsidRDefault="00F2386A" w:rsidP="00A36F08">
      <w:pPr>
        <w:shd w:val="clear" w:color="auto" w:fill="FFFFFF"/>
        <w:spacing w:after="0" w:line="360" w:lineRule="auto"/>
        <w:jc w:val="both"/>
        <w:rPr>
          <w:rFonts w:ascii="Arial" w:hAnsi="Arial" w:cs="Arial"/>
          <w:sz w:val="24"/>
          <w:szCs w:val="24"/>
          <w:shd w:val="clear" w:color="auto" w:fill="FFFFFF"/>
        </w:rPr>
      </w:pPr>
    </w:p>
    <w:p w:rsidR="002B5625" w:rsidRDefault="00F828CB" w:rsidP="00A36F08">
      <w:pPr>
        <w:shd w:val="clear" w:color="auto" w:fill="FFFFFF"/>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w:t>
      </w:r>
      <w:r w:rsidR="002B5625" w:rsidRPr="002B5625">
        <w:rPr>
          <w:rFonts w:ascii="Arial" w:hAnsi="Arial" w:cs="Arial"/>
          <w:sz w:val="24"/>
          <w:szCs w:val="24"/>
          <w:shd w:val="clear" w:color="auto" w:fill="FFFFFF"/>
        </w:rPr>
        <w:t>En todas las dimensiones se debe de buscar un</w:t>
      </w:r>
      <w:r w:rsidR="002B5625">
        <w:rPr>
          <w:rFonts w:ascii="Arial" w:hAnsi="Arial" w:cs="Arial"/>
          <w:sz w:val="24"/>
          <w:szCs w:val="24"/>
          <w:shd w:val="clear" w:color="auto" w:fill="FFFFFF"/>
        </w:rPr>
        <w:t xml:space="preserve"> </w:t>
      </w:r>
      <w:r w:rsidR="002B5625" w:rsidRPr="002B5625">
        <w:rPr>
          <w:rFonts w:ascii="Arial" w:hAnsi="Arial" w:cs="Arial"/>
          <w:sz w:val="24"/>
          <w:szCs w:val="24"/>
          <w:shd w:val="clear" w:color="auto" w:fill="FFFFFF"/>
        </w:rPr>
        <w:t xml:space="preserve">sólo fin, lograr una mejor situación financiera a la que se tenía en el pasado, es decir, una transformación en el bienestar económico. </w:t>
      </w:r>
      <w:sdt>
        <w:sdtPr>
          <w:rPr>
            <w:rFonts w:ascii="Arial" w:hAnsi="Arial" w:cs="Arial"/>
            <w:sz w:val="24"/>
            <w:szCs w:val="24"/>
            <w:shd w:val="clear" w:color="auto" w:fill="FFFFFF"/>
          </w:rPr>
          <w:id w:val="1282987425"/>
          <w:citation/>
        </w:sdtPr>
        <w:sdtContent>
          <w:r w:rsidR="00F04AE3">
            <w:rPr>
              <w:rFonts w:ascii="Arial" w:hAnsi="Arial" w:cs="Arial"/>
              <w:sz w:val="24"/>
              <w:szCs w:val="24"/>
              <w:shd w:val="clear" w:color="auto" w:fill="FFFFFF"/>
            </w:rPr>
            <w:fldChar w:fldCharType="begin"/>
          </w:r>
          <w:r>
            <w:rPr>
              <w:rFonts w:ascii="Arial" w:hAnsi="Arial" w:cs="Arial"/>
              <w:sz w:val="24"/>
              <w:szCs w:val="24"/>
              <w:shd w:val="clear" w:color="auto" w:fill="FFFFFF"/>
              <w:lang w:val="es-MX"/>
            </w:rPr>
            <w:instrText xml:space="preserve"> CITATION Mur22 \l 2058 </w:instrText>
          </w:r>
          <w:r w:rsidR="00F04AE3">
            <w:rPr>
              <w:rFonts w:ascii="Arial" w:hAnsi="Arial" w:cs="Arial"/>
              <w:sz w:val="24"/>
              <w:szCs w:val="24"/>
              <w:shd w:val="clear" w:color="auto" w:fill="FFFFFF"/>
            </w:rPr>
            <w:fldChar w:fldCharType="separate"/>
          </w:r>
          <w:r w:rsidRPr="00F828CB">
            <w:rPr>
              <w:rFonts w:ascii="Arial" w:hAnsi="Arial" w:cs="Arial"/>
              <w:noProof/>
              <w:sz w:val="24"/>
              <w:szCs w:val="24"/>
              <w:shd w:val="clear" w:color="auto" w:fill="FFFFFF"/>
              <w:lang w:val="es-MX"/>
            </w:rPr>
            <w:t>(Murillo, 2022)</w:t>
          </w:r>
          <w:r w:rsidR="00F04AE3">
            <w:rPr>
              <w:rFonts w:ascii="Arial" w:hAnsi="Arial" w:cs="Arial"/>
              <w:sz w:val="24"/>
              <w:szCs w:val="24"/>
              <w:shd w:val="clear" w:color="auto" w:fill="FFFFFF"/>
            </w:rPr>
            <w:fldChar w:fldCharType="end"/>
          </w:r>
        </w:sdtContent>
      </w:sdt>
      <w:r>
        <w:rPr>
          <w:rFonts w:ascii="Arial" w:hAnsi="Arial" w:cs="Arial"/>
          <w:sz w:val="24"/>
          <w:szCs w:val="24"/>
          <w:shd w:val="clear" w:color="auto" w:fill="FFFFFF"/>
        </w:rPr>
        <w:t xml:space="preserve"> </w:t>
      </w:r>
      <w:r w:rsidR="002B5625" w:rsidRPr="002B5625">
        <w:rPr>
          <w:rFonts w:ascii="Arial" w:hAnsi="Arial" w:cs="Arial"/>
          <w:sz w:val="24"/>
          <w:szCs w:val="24"/>
          <w:shd w:val="clear" w:color="auto" w:fill="FFFFFF"/>
        </w:rPr>
        <w:t xml:space="preserve">Como se ha citado, la finalidad de la educación financiera es tomar decisiones informadas con relación a los </w:t>
      </w:r>
      <w:r w:rsidR="002B5625" w:rsidRPr="002B5625">
        <w:rPr>
          <w:rFonts w:ascii="Arial" w:hAnsi="Arial" w:cs="Arial"/>
          <w:sz w:val="24"/>
          <w:szCs w:val="24"/>
          <w:shd w:val="clear" w:color="auto" w:fill="FFFFFF"/>
        </w:rPr>
        <w:lastRenderedPageBreak/>
        <w:t>productos y servicios que ofr</w:t>
      </w:r>
      <w:r w:rsidR="00084D62">
        <w:rPr>
          <w:rFonts w:ascii="Arial" w:hAnsi="Arial" w:cs="Arial"/>
          <w:sz w:val="24"/>
          <w:szCs w:val="24"/>
          <w:shd w:val="clear" w:color="auto" w:fill="FFFFFF"/>
        </w:rPr>
        <w:t xml:space="preserve">ecen las entidades financieras </w:t>
      </w:r>
      <w:r w:rsidR="002B5625" w:rsidRPr="002B5625">
        <w:rPr>
          <w:rFonts w:ascii="Arial" w:hAnsi="Arial" w:cs="Arial"/>
          <w:sz w:val="24"/>
          <w:szCs w:val="24"/>
          <w:shd w:val="clear" w:color="auto" w:fill="FFFFFF"/>
        </w:rPr>
        <w:t xml:space="preserve">para  transformar  </w:t>
      </w:r>
      <w:r w:rsidR="00E617DE" w:rsidRPr="00E617DE">
        <w:rPr>
          <w:rFonts w:ascii="Arial" w:hAnsi="Arial" w:cs="Arial"/>
          <w:sz w:val="24"/>
          <w:szCs w:val="24"/>
          <w:shd w:val="clear" w:color="auto" w:fill="FFFFFF"/>
        </w:rPr>
        <w:t>sus</w:t>
      </w:r>
      <w:r w:rsidR="002B5625" w:rsidRPr="00E617DE">
        <w:rPr>
          <w:rFonts w:ascii="Arial" w:hAnsi="Arial" w:cs="Arial"/>
          <w:sz w:val="24"/>
          <w:szCs w:val="24"/>
          <w:shd w:val="clear" w:color="auto" w:fill="FFFFFF"/>
        </w:rPr>
        <w:t xml:space="preserve">  vidas</w:t>
      </w:r>
      <w:r>
        <w:rPr>
          <w:rFonts w:ascii="Arial" w:hAnsi="Arial" w:cs="Arial"/>
          <w:sz w:val="24"/>
          <w:szCs w:val="24"/>
          <w:shd w:val="clear" w:color="auto" w:fill="FFFFFF"/>
        </w:rPr>
        <w:t>”</w:t>
      </w:r>
      <w:r w:rsidR="002B5625" w:rsidRPr="00E617DE">
        <w:rPr>
          <w:rFonts w:ascii="Arial" w:hAnsi="Arial" w:cs="Arial"/>
          <w:sz w:val="24"/>
          <w:szCs w:val="24"/>
          <w:shd w:val="clear" w:color="auto" w:fill="FFFFFF"/>
        </w:rPr>
        <w:t>.</w:t>
      </w:r>
    </w:p>
    <w:p w:rsidR="00DF5C12" w:rsidRDefault="00DF5C12" w:rsidP="00A36F08">
      <w:pPr>
        <w:shd w:val="clear" w:color="auto" w:fill="FFFFFF"/>
        <w:spacing w:after="0" w:line="360" w:lineRule="auto"/>
        <w:jc w:val="both"/>
        <w:rPr>
          <w:rFonts w:ascii="Arial" w:hAnsi="Arial" w:cs="Arial"/>
          <w:sz w:val="24"/>
          <w:szCs w:val="24"/>
          <w:shd w:val="clear" w:color="auto" w:fill="FFFFFF"/>
        </w:rPr>
      </w:pPr>
    </w:p>
    <w:p w:rsidR="00DF5C12" w:rsidRDefault="00DF5C12" w:rsidP="00A36F08">
      <w:pPr>
        <w:shd w:val="clear" w:color="auto" w:fill="FFFFFF"/>
        <w:spacing w:after="0" w:line="360" w:lineRule="auto"/>
        <w:jc w:val="both"/>
        <w:rPr>
          <w:rFonts w:ascii="Arial" w:hAnsi="Arial" w:cs="Arial"/>
          <w:sz w:val="24"/>
          <w:szCs w:val="24"/>
          <w:shd w:val="clear" w:color="auto" w:fill="FFFFFF"/>
        </w:rPr>
      </w:pPr>
    </w:p>
    <w:p w:rsidR="00DF5C12" w:rsidRDefault="00DF5C12" w:rsidP="00A36F08">
      <w:pPr>
        <w:shd w:val="clear" w:color="auto" w:fill="FFFFFF"/>
        <w:spacing w:after="0" w:line="360" w:lineRule="auto"/>
        <w:jc w:val="both"/>
        <w:rPr>
          <w:rFonts w:ascii="Arial" w:hAnsi="Arial" w:cs="Arial"/>
          <w:sz w:val="24"/>
          <w:szCs w:val="24"/>
          <w:shd w:val="clear" w:color="auto" w:fill="FFFFFF"/>
        </w:rPr>
      </w:pPr>
    </w:p>
    <w:p w:rsidR="002B5625" w:rsidRPr="002B5625" w:rsidRDefault="002B5625" w:rsidP="00A36F08">
      <w:pPr>
        <w:shd w:val="clear" w:color="auto" w:fill="FFFFFF"/>
        <w:spacing w:after="0" w:line="360" w:lineRule="auto"/>
        <w:jc w:val="both"/>
        <w:rPr>
          <w:rFonts w:ascii="Arial" w:hAnsi="Arial" w:cs="Arial"/>
          <w:sz w:val="24"/>
          <w:szCs w:val="24"/>
          <w:shd w:val="clear" w:color="auto" w:fill="FFFFFF"/>
        </w:rPr>
      </w:pPr>
      <w:r w:rsidRPr="002B5625">
        <w:rPr>
          <w:rFonts w:ascii="Arial" w:hAnsi="Arial" w:cs="Arial"/>
          <w:sz w:val="24"/>
          <w:szCs w:val="24"/>
          <w:shd w:val="clear" w:color="auto" w:fill="FFFFFF"/>
        </w:rPr>
        <w:t xml:space="preserve"> </w:t>
      </w:r>
    </w:p>
    <w:p w:rsidR="002B5625" w:rsidRPr="002B5625" w:rsidRDefault="002B5625" w:rsidP="00A36F08">
      <w:pPr>
        <w:shd w:val="clear" w:color="auto" w:fill="FFFFFF"/>
        <w:spacing w:after="0" w:line="0" w:lineRule="auto"/>
        <w:jc w:val="both"/>
        <w:rPr>
          <w:rFonts w:ascii="Arial" w:eastAsia="Times New Roman" w:hAnsi="Arial" w:cs="Arial"/>
          <w:color w:val="538135"/>
          <w:sz w:val="24"/>
          <w:szCs w:val="24"/>
          <w:lang w:val="es-MX" w:eastAsia="es-MX"/>
        </w:rPr>
      </w:pPr>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 xml:space="preserve">Promueve la cultura del ahorro. </w:t>
      </w:r>
    </w:p>
    <w:p w:rsidR="002B5625" w:rsidRPr="002B5625" w:rsidRDefault="002B5625" w:rsidP="00A36F08">
      <w:pPr>
        <w:shd w:val="clear" w:color="auto" w:fill="FFFFFF"/>
        <w:spacing w:after="0" w:line="0" w:lineRule="auto"/>
        <w:jc w:val="both"/>
        <w:rPr>
          <w:rFonts w:ascii="Arial" w:eastAsia="Times New Roman" w:hAnsi="Arial" w:cs="Arial"/>
          <w:color w:val="538135"/>
          <w:sz w:val="24"/>
          <w:szCs w:val="24"/>
          <w:lang w:val="es-MX" w:eastAsia="es-MX"/>
        </w:rPr>
      </w:pPr>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 xml:space="preserve">Genera conciencia sobre cuándo y cómo es conveniente endeudarse. </w:t>
      </w:r>
    </w:p>
    <w:p w:rsidR="002B5625" w:rsidRPr="002B5625" w:rsidRDefault="002B5625" w:rsidP="00A36F08">
      <w:pPr>
        <w:shd w:val="clear" w:color="auto" w:fill="FFFFFF"/>
        <w:spacing w:after="0" w:line="0" w:lineRule="auto"/>
        <w:jc w:val="both"/>
        <w:rPr>
          <w:rFonts w:ascii="Arial" w:eastAsia="Times New Roman" w:hAnsi="Arial" w:cs="Arial"/>
          <w:color w:val="538135"/>
          <w:sz w:val="24"/>
          <w:szCs w:val="24"/>
          <w:lang w:val="es-MX" w:eastAsia="es-MX"/>
        </w:rPr>
      </w:pPr>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 xml:space="preserve">Permite comparar productos financieros. </w:t>
      </w:r>
    </w:p>
    <w:p w:rsidR="002B5625" w:rsidRPr="002B5625" w:rsidRDefault="002B5625" w:rsidP="00A36F08">
      <w:pPr>
        <w:shd w:val="clear" w:color="auto" w:fill="FFFFFF"/>
        <w:spacing w:after="0" w:line="0" w:lineRule="auto"/>
        <w:jc w:val="both"/>
        <w:rPr>
          <w:rFonts w:ascii="Arial" w:eastAsia="Times New Roman" w:hAnsi="Arial" w:cs="Arial"/>
          <w:color w:val="538135"/>
          <w:sz w:val="24"/>
          <w:szCs w:val="24"/>
          <w:lang w:val="es-MX" w:eastAsia="es-MX"/>
        </w:rPr>
      </w:pPr>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Otorga  protección  a  los  consumidores  que  al  estar  informados, demandan mayor transparencia en los servicios financieros.</w:t>
      </w:r>
    </w:p>
    <w:p w:rsidR="002B5625" w:rsidRPr="002B5625" w:rsidRDefault="002B5625" w:rsidP="00A36F08">
      <w:pPr>
        <w:shd w:val="clear" w:color="auto" w:fill="FFFFFF"/>
        <w:spacing w:after="0" w:line="0" w:lineRule="auto"/>
        <w:jc w:val="both"/>
        <w:rPr>
          <w:rFonts w:ascii="ff5" w:eastAsia="Times New Roman" w:hAnsi="ff5" w:cs="Times New Roman"/>
          <w:color w:val="538135"/>
          <w:sz w:val="72"/>
          <w:szCs w:val="72"/>
          <w:lang w:val="es-MX" w:eastAsia="es-MX"/>
        </w:rPr>
      </w:pPr>
      <w:r w:rsidRPr="002B5625">
        <w:rPr>
          <w:rFonts w:ascii="ff4" w:eastAsia="Times New Roman" w:hAnsi="ff4" w:cs="Times New Roman"/>
          <w:color w:val="538135"/>
          <w:sz w:val="72"/>
          <w:lang w:val="es-MX" w:eastAsia="es-MX"/>
        </w:rPr>
        <w:t xml:space="preserve">Promueve la cultura del ahorro. </w:t>
      </w:r>
    </w:p>
    <w:p w:rsidR="002B5625" w:rsidRPr="002B5625" w:rsidRDefault="002B5625" w:rsidP="00A36F08">
      <w:pPr>
        <w:shd w:val="clear" w:color="auto" w:fill="FFFFFF"/>
        <w:spacing w:after="0" w:line="0" w:lineRule="auto"/>
        <w:jc w:val="both"/>
        <w:rPr>
          <w:rFonts w:ascii="ff5" w:eastAsia="Times New Roman" w:hAnsi="ff5" w:cs="Times New Roman"/>
          <w:color w:val="538135"/>
          <w:sz w:val="72"/>
          <w:szCs w:val="72"/>
          <w:lang w:val="es-MX" w:eastAsia="es-MX"/>
        </w:rPr>
      </w:pPr>
      <w:r w:rsidRPr="002B5625">
        <w:rPr>
          <w:rFonts w:ascii="ff5" w:eastAsia="Times New Roman" w:hAnsi="ff5" w:cs="Times New Roman"/>
          <w:color w:val="538135"/>
          <w:sz w:val="72"/>
          <w:szCs w:val="72"/>
          <w:lang w:val="es-MX" w:eastAsia="es-MX"/>
        </w:rPr>
        <w:t>"</w:t>
      </w:r>
      <w:r w:rsidRPr="002B5625">
        <w:rPr>
          <w:rFonts w:ascii="ff6" w:eastAsia="Times New Roman" w:hAnsi="ff6" w:cs="Times New Roman"/>
          <w:color w:val="538135"/>
          <w:spacing w:val="671"/>
          <w:sz w:val="72"/>
          <w:lang w:val="es-MX" w:eastAsia="es-MX"/>
        </w:rPr>
        <w:t xml:space="preserve"> </w:t>
      </w:r>
      <w:r w:rsidRPr="002B5625">
        <w:rPr>
          <w:rFonts w:ascii="ff4" w:eastAsia="Times New Roman" w:hAnsi="ff4" w:cs="Times New Roman"/>
          <w:color w:val="538135"/>
          <w:sz w:val="72"/>
          <w:lang w:val="es-MX" w:eastAsia="es-MX"/>
        </w:rPr>
        <w:t xml:space="preserve">Genera conciencia sobre cuándo y cómo es conveniente endeudarse. </w:t>
      </w:r>
    </w:p>
    <w:p w:rsidR="002B5625" w:rsidRPr="002B5625" w:rsidRDefault="002B5625" w:rsidP="00A36F08">
      <w:pPr>
        <w:shd w:val="clear" w:color="auto" w:fill="FFFFFF"/>
        <w:spacing w:after="0" w:line="0" w:lineRule="auto"/>
        <w:jc w:val="both"/>
        <w:rPr>
          <w:rFonts w:ascii="ff5" w:eastAsia="Times New Roman" w:hAnsi="ff5" w:cs="Times New Roman"/>
          <w:color w:val="538135"/>
          <w:sz w:val="72"/>
          <w:szCs w:val="72"/>
          <w:lang w:val="es-MX" w:eastAsia="es-MX"/>
        </w:rPr>
      </w:pPr>
      <w:r w:rsidRPr="002B5625">
        <w:rPr>
          <w:rFonts w:ascii="ff5" w:eastAsia="Times New Roman" w:hAnsi="ff5" w:cs="Times New Roman"/>
          <w:color w:val="538135"/>
          <w:sz w:val="72"/>
          <w:szCs w:val="72"/>
          <w:lang w:val="es-MX" w:eastAsia="es-MX"/>
        </w:rPr>
        <w:t>"</w:t>
      </w:r>
      <w:r w:rsidRPr="002B5625">
        <w:rPr>
          <w:rFonts w:ascii="ff6" w:eastAsia="Times New Roman" w:hAnsi="ff6" w:cs="Times New Roman"/>
          <w:color w:val="538135"/>
          <w:spacing w:val="671"/>
          <w:sz w:val="72"/>
          <w:lang w:val="es-MX" w:eastAsia="es-MX"/>
        </w:rPr>
        <w:t xml:space="preserve"> </w:t>
      </w:r>
      <w:r w:rsidRPr="002B5625">
        <w:rPr>
          <w:rFonts w:ascii="ff4" w:eastAsia="Times New Roman" w:hAnsi="ff4" w:cs="Times New Roman"/>
          <w:color w:val="538135"/>
          <w:sz w:val="72"/>
          <w:lang w:val="es-MX" w:eastAsia="es-MX"/>
        </w:rPr>
        <w:t xml:space="preserve">Permite comparar productos financieros. </w:t>
      </w:r>
    </w:p>
    <w:p w:rsidR="00DF5C12" w:rsidRPr="00F2386A" w:rsidRDefault="002B5625" w:rsidP="00F2386A">
      <w:pPr>
        <w:shd w:val="clear" w:color="auto" w:fill="FFFFFF"/>
        <w:spacing w:after="0" w:line="0" w:lineRule="auto"/>
        <w:jc w:val="both"/>
        <w:rPr>
          <w:rFonts w:ascii="ff5" w:eastAsia="Times New Roman" w:hAnsi="ff5" w:cs="Times New Roman"/>
          <w:color w:val="538135"/>
          <w:sz w:val="72"/>
          <w:szCs w:val="72"/>
          <w:lang w:val="es-MX" w:eastAsia="es-MX"/>
        </w:rPr>
      </w:pPr>
      <w:r w:rsidRPr="002B5625">
        <w:rPr>
          <w:rFonts w:ascii="ff5" w:eastAsia="Times New Roman" w:hAnsi="ff5" w:cs="Times New Roman"/>
          <w:color w:val="538135"/>
          <w:sz w:val="72"/>
          <w:szCs w:val="72"/>
          <w:lang w:val="es-MX" w:eastAsia="es-MX"/>
        </w:rPr>
        <w:t>"</w:t>
      </w:r>
      <w:r w:rsidRPr="002B5625">
        <w:rPr>
          <w:rFonts w:ascii="ff6" w:eastAsia="Times New Roman" w:hAnsi="ff6" w:cs="Times New Roman"/>
          <w:color w:val="538135"/>
          <w:spacing w:val="671"/>
          <w:sz w:val="72"/>
          <w:lang w:val="es-MX" w:eastAsia="es-MX"/>
        </w:rPr>
        <w:t xml:space="preserve"> </w:t>
      </w:r>
      <w:r w:rsidRPr="002B5625">
        <w:rPr>
          <w:rFonts w:ascii="ff4" w:eastAsia="Times New Roman" w:hAnsi="ff4" w:cs="Times New Roman"/>
          <w:color w:val="538135"/>
          <w:sz w:val="72"/>
          <w:lang w:val="es-MX" w:eastAsia="es-MX"/>
        </w:rPr>
        <w:t xml:space="preserve">Otorga  protección  a  los  consumidores  que  al  estar  informados, </w:t>
      </w:r>
      <w:r w:rsidR="00603892">
        <w:rPr>
          <w:rFonts w:ascii="Arial" w:eastAsia="Times New Roman" w:hAnsi="Arial" w:cs="Arial"/>
          <w:sz w:val="24"/>
          <w:szCs w:val="24"/>
          <w:lang w:val="es-MX" w:eastAsia="es-MX"/>
        </w:rPr>
        <w:t>“</w:t>
      </w:r>
      <w:r w:rsidRPr="002B5625">
        <w:rPr>
          <w:rFonts w:ascii="Arial" w:eastAsia="Times New Roman" w:hAnsi="Arial" w:cs="Arial"/>
          <w:sz w:val="24"/>
          <w:szCs w:val="24"/>
          <w:lang w:val="es-MX" w:eastAsia="es-MX"/>
        </w:rPr>
        <w:t>En los últimos años se han intensificado, a nivel mundial, los esfuerzos para que las  personas  obtengan  una  Educación  Financiera  adecuada,  con  las consecuentes  habilidades  y  conocimientos  para  una  eficiente  planeación  y administración  de  sus  finanzas</w:t>
      </w:r>
      <w:r w:rsidR="00603892">
        <w:rPr>
          <w:rFonts w:ascii="Arial" w:eastAsia="Times New Roman" w:hAnsi="Arial" w:cs="Arial"/>
          <w:sz w:val="24"/>
          <w:szCs w:val="24"/>
          <w:lang w:val="es-MX" w:eastAsia="es-MX"/>
        </w:rPr>
        <w:t>, el</w:t>
      </w:r>
      <w:r w:rsidRPr="002B5625">
        <w:rPr>
          <w:rFonts w:ascii="Arial" w:eastAsia="Times New Roman" w:hAnsi="Arial" w:cs="Arial"/>
          <w:sz w:val="24"/>
          <w:szCs w:val="24"/>
          <w:lang w:val="es-MX" w:eastAsia="es-MX"/>
        </w:rPr>
        <w:t xml:space="preserve">  tema  cobra  relevancia  día  a  día  por  el sofisticado </w:t>
      </w:r>
      <w:r w:rsidRPr="00E617DE">
        <w:rPr>
          <w:rFonts w:ascii="Arial" w:eastAsia="Times New Roman" w:hAnsi="Arial" w:cs="Arial"/>
          <w:sz w:val="24"/>
          <w:szCs w:val="24"/>
          <w:lang w:val="es-MX" w:eastAsia="es-MX"/>
        </w:rPr>
        <w:t>desarrollo de servicios y productos financieros; un ejemplo son los</w:t>
      </w:r>
      <w:r w:rsidR="00B75B6C" w:rsidRPr="00E617DE">
        <w:rPr>
          <w:rFonts w:ascii="Arial" w:eastAsia="Times New Roman" w:hAnsi="Arial" w:cs="Arial"/>
          <w:sz w:val="24"/>
          <w:szCs w:val="24"/>
          <w:lang w:val="es-MX" w:eastAsia="es-MX"/>
        </w:rPr>
        <w:t xml:space="preserve"> novedosos Finance Technology o </w:t>
      </w:r>
      <w:r w:rsidRPr="00E617DE">
        <w:rPr>
          <w:rFonts w:ascii="Arial" w:eastAsia="Times New Roman" w:hAnsi="Arial" w:cs="Arial"/>
          <w:sz w:val="24"/>
          <w:szCs w:val="24"/>
          <w:lang w:val="es-MX" w:eastAsia="es-MX"/>
        </w:rPr>
        <w:t>FinTech, término utilizado para denominar a las  empresas  que  ofrecen  productos  y  servicios  financieros,  haciendo  uso  de tecnologías de la información y comunicación, como páginas de internet, redes sociales y aplicaciones para celulares, que de no ser bien comprendidos, pueden significar, más que una oportunidad, un riesgo para el consumidor</w:t>
      </w:r>
      <w:r w:rsidR="00F828CB">
        <w:rPr>
          <w:rFonts w:ascii="Arial" w:eastAsia="Times New Roman" w:hAnsi="Arial" w:cs="Arial"/>
          <w:sz w:val="24"/>
          <w:szCs w:val="24"/>
          <w:lang w:val="es-MX" w:eastAsia="es-MX"/>
        </w:rPr>
        <w:t>”</w:t>
      </w:r>
      <w:r w:rsidRPr="002B5625">
        <w:rPr>
          <w:rFonts w:ascii="Arial" w:eastAsia="Times New Roman" w:hAnsi="Arial" w:cs="Arial"/>
          <w:color w:val="538135"/>
          <w:sz w:val="24"/>
          <w:szCs w:val="24"/>
          <w:lang w:val="es-MX" w:eastAsia="es-MX"/>
        </w:rPr>
        <w:t xml:space="preserve">. </w:t>
      </w:r>
      <w:sdt>
        <w:sdtPr>
          <w:rPr>
            <w:rFonts w:ascii="Arial" w:hAnsi="Arial" w:cs="Arial"/>
            <w:sz w:val="24"/>
            <w:szCs w:val="24"/>
            <w:shd w:val="clear" w:color="auto" w:fill="FFFFFF"/>
          </w:rPr>
          <w:id w:val="1282987427"/>
          <w:citation/>
        </w:sdtPr>
        <w:sdtContent>
          <w:r w:rsidR="00F04AE3">
            <w:rPr>
              <w:rFonts w:ascii="Arial" w:hAnsi="Arial" w:cs="Arial"/>
              <w:sz w:val="24"/>
              <w:szCs w:val="24"/>
              <w:shd w:val="clear" w:color="auto" w:fill="FFFFFF"/>
            </w:rPr>
            <w:fldChar w:fldCharType="begin"/>
          </w:r>
          <w:r w:rsidR="00F828CB">
            <w:rPr>
              <w:rFonts w:ascii="Arial" w:hAnsi="Arial" w:cs="Arial"/>
              <w:sz w:val="24"/>
              <w:szCs w:val="24"/>
              <w:shd w:val="clear" w:color="auto" w:fill="FFFFFF"/>
              <w:lang w:val="es-MX"/>
            </w:rPr>
            <w:instrText xml:space="preserve"> CITATION Mur22 \l 2058 </w:instrText>
          </w:r>
          <w:r w:rsidR="00F04AE3">
            <w:rPr>
              <w:rFonts w:ascii="Arial" w:hAnsi="Arial" w:cs="Arial"/>
              <w:sz w:val="24"/>
              <w:szCs w:val="24"/>
              <w:shd w:val="clear" w:color="auto" w:fill="FFFFFF"/>
            </w:rPr>
            <w:fldChar w:fldCharType="separate"/>
          </w:r>
          <w:r w:rsidR="00F828CB" w:rsidRPr="00F828CB">
            <w:rPr>
              <w:rFonts w:ascii="Arial" w:hAnsi="Arial" w:cs="Arial"/>
              <w:noProof/>
              <w:sz w:val="24"/>
              <w:szCs w:val="24"/>
              <w:shd w:val="clear" w:color="auto" w:fill="FFFFFF"/>
              <w:lang w:val="es-MX"/>
            </w:rPr>
            <w:t>(Murillo, 2022)</w:t>
          </w:r>
          <w:r w:rsidR="00F04AE3">
            <w:rPr>
              <w:rFonts w:ascii="Arial" w:hAnsi="Arial" w:cs="Arial"/>
              <w:sz w:val="24"/>
              <w:szCs w:val="24"/>
              <w:shd w:val="clear" w:color="auto" w:fill="FFFFFF"/>
            </w:rPr>
            <w:fldChar w:fldCharType="end"/>
          </w:r>
        </w:sdtContent>
      </w:sdt>
      <w:r w:rsidR="00603892">
        <w:rPr>
          <w:rFonts w:ascii="Arial" w:hAnsi="Arial" w:cs="Arial"/>
          <w:sz w:val="24"/>
          <w:szCs w:val="24"/>
          <w:shd w:val="clear" w:color="auto" w:fill="FFFFFF"/>
        </w:rPr>
        <w:t xml:space="preserve"> en esta cita se habla acerca de como</w:t>
      </w:r>
      <w:r w:rsidR="00603892" w:rsidRPr="002B5625">
        <w:rPr>
          <w:rFonts w:ascii="Arial" w:hAnsi="Arial" w:cs="Arial"/>
          <w:sz w:val="24"/>
          <w:szCs w:val="24"/>
          <w:shd w:val="clear" w:color="auto" w:fill="FFFFFF"/>
        </w:rPr>
        <w:t xml:space="preserve"> el  buen manejo que tiene una persona sobre sus finanzas, impacta positivamente en su calidad de vida y en la de su familia</w:t>
      </w:r>
      <w:r w:rsidR="00603892">
        <w:rPr>
          <w:rFonts w:ascii="Arial" w:hAnsi="Arial" w:cs="Arial"/>
          <w:sz w:val="24"/>
          <w:szCs w:val="24"/>
          <w:shd w:val="clear" w:color="auto" w:fill="FFFFFF"/>
        </w:rPr>
        <w:t xml:space="preserve"> y como los avances tecnológicos si las personas no tienen el conocimiento para utilizarlos de manera correcta puede significar un riesgo para sus finanzas. </w:t>
      </w:r>
    </w:p>
    <w:p w:rsidR="00B75B6C" w:rsidRPr="00B75B6C" w:rsidRDefault="00F828CB" w:rsidP="00A36F08">
      <w:pPr>
        <w:shd w:val="clear" w:color="auto" w:fill="FFFFFF"/>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 xml:space="preserve">Desde la visión gubernamental existen instancias de control como el Consejo </w:t>
      </w:r>
    </w:p>
    <w:p w:rsidR="00B75B6C" w:rsidRDefault="00B75B6C" w:rsidP="00A36F08">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Nacional 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Inclusión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Financiera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(CNIF),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organismo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consulta,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asesoría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y</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coordinación entre las autoridades financieras del país que tiene como objetivo, formular, poner en marcha y dar seguimiento a la Política Nacional de Inclusión Financiera (PNIF)</w:t>
      </w:r>
      <w:r w:rsidR="00F828CB">
        <w:rPr>
          <w:rFonts w:ascii="Arial" w:eastAsia="Times New Roman" w:hAnsi="Arial" w:cs="Arial"/>
          <w:sz w:val="24"/>
          <w:szCs w:val="24"/>
          <w:lang w:val="es-MX" w:eastAsia="es-MX"/>
        </w:rPr>
        <w:t>”</w:t>
      </w:r>
      <w:r w:rsidRPr="00B75B6C">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1282987428"/>
          <w:citation/>
        </w:sdtPr>
        <w:sdtContent>
          <w:r w:rsidR="00F04AE3">
            <w:rPr>
              <w:rFonts w:ascii="Arial" w:hAnsi="Arial" w:cs="Arial"/>
              <w:sz w:val="24"/>
              <w:szCs w:val="24"/>
              <w:shd w:val="clear" w:color="auto" w:fill="FFFFFF"/>
            </w:rPr>
            <w:fldChar w:fldCharType="begin"/>
          </w:r>
          <w:r w:rsidR="00F828CB">
            <w:rPr>
              <w:rFonts w:ascii="Arial" w:hAnsi="Arial" w:cs="Arial"/>
              <w:sz w:val="24"/>
              <w:szCs w:val="24"/>
              <w:shd w:val="clear" w:color="auto" w:fill="FFFFFF"/>
              <w:lang w:val="es-MX"/>
            </w:rPr>
            <w:instrText xml:space="preserve"> CITATION Mur22 \l 2058 </w:instrText>
          </w:r>
          <w:r w:rsidR="00F04AE3">
            <w:rPr>
              <w:rFonts w:ascii="Arial" w:hAnsi="Arial" w:cs="Arial"/>
              <w:sz w:val="24"/>
              <w:szCs w:val="24"/>
              <w:shd w:val="clear" w:color="auto" w:fill="FFFFFF"/>
            </w:rPr>
            <w:fldChar w:fldCharType="separate"/>
          </w:r>
          <w:r w:rsidR="00F828CB" w:rsidRPr="00F828CB">
            <w:rPr>
              <w:rFonts w:ascii="Arial" w:hAnsi="Arial" w:cs="Arial"/>
              <w:noProof/>
              <w:sz w:val="24"/>
              <w:szCs w:val="24"/>
              <w:shd w:val="clear" w:color="auto" w:fill="FFFFFF"/>
              <w:lang w:val="es-MX"/>
            </w:rPr>
            <w:t>(Murillo, 2022)</w:t>
          </w:r>
          <w:r w:rsidR="00F04AE3">
            <w:rPr>
              <w:rFonts w:ascii="Arial" w:hAnsi="Arial" w:cs="Arial"/>
              <w:sz w:val="24"/>
              <w:szCs w:val="24"/>
              <w:shd w:val="clear" w:color="auto" w:fill="FFFFFF"/>
            </w:rPr>
            <w:fldChar w:fldCharType="end"/>
          </w:r>
        </w:sdtContent>
      </w:sdt>
    </w:p>
    <w:p w:rsidR="00DF5C12" w:rsidRDefault="00DF5C12" w:rsidP="00A36F08">
      <w:pPr>
        <w:shd w:val="clear" w:color="auto" w:fill="FFFFFF"/>
        <w:spacing w:after="0" w:line="360" w:lineRule="auto"/>
        <w:jc w:val="center"/>
        <w:rPr>
          <w:rFonts w:ascii="Arial" w:eastAsia="Times New Roman" w:hAnsi="Arial" w:cs="Arial"/>
          <w:sz w:val="24"/>
          <w:szCs w:val="24"/>
          <w:lang w:val="es-MX" w:eastAsia="es-MX"/>
        </w:rPr>
      </w:pP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B75B6C" w:rsidRDefault="00F828CB" w:rsidP="00A36F08">
      <w:pPr>
        <w:shd w:val="clear" w:color="auto" w:fill="FFFFFF"/>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 xml:space="preserve">El Comité de Educación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Financiera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(CEF),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instancia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coordinación responsable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del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desarrollo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implementación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ENEF.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Por iniciativa de la Secretaría de Hacienda y Crédito Público (SH</w:t>
      </w:r>
      <w:r w:rsidR="00B75B6C" w:rsidRPr="00DF5C12">
        <w:rPr>
          <w:rFonts w:ascii="Arial" w:eastAsia="Times New Roman" w:hAnsi="Arial" w:cs="Arial"/>
          <w:sz w:val="24"/>
          <w:szCs w:val="24"/>
          <w:lang w:val="es-MX" w:eastAsia="es-MX"/>
        </w:rPr>
        <w:t xml:space="preserve">CP), dicho Comité se crea el 30 </w:t>
      </w:r>
      <w:r w:rsidR="00B75B6C" w:rsidRPr="00B75B6C">
        <w:rPr>
          <w:rFonts w:ascii="Arial" w:eastAsia="Times New Roman" w:hAnsi="Arial" w:cs="Arial"/>
          <w:sz w:val="24"/>
          <w:szCs w:val="24"/>
          <w:lang w:val="es-MX" w:eastAsia="es-MX"/>
        </w:rPr>
        <w:t>de mayo de 2011, como grupo de coordinación de las políticas públicas en materia de Educación Financiera</w:t>
      </w: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w:t>
      </w:r>
      <w:r w:rsidR="00E617DE">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1282987429"/>
          <w:citation/>
        </w:sdtPr>
        <w:sdtContent>
          <w:r w:rsidR="00F04AE3">
            <w:rPr>
              <w:rFonts w:ascii="Arial" w:hAnsi="Arial" w:cs="Arial"/>
              <w:sz w:val="24"/>
              <w:szCs w:val="24"/>
              <w:shd w:val="clear" w:color="auto" w:fill="FFFFFF"/>
            </w:rPr>
            <w:fldChar w:fldCharType="begin"/>
          </w:r>
          <w:r>
            <w:rPr>
              <w:rFonts w:ascii="Arial" w:hAnsi="Arial" w:cs="Arial"/>
              <w:sz w:val="24"/>
              <w:szCs w:val="24"/>
              <w:shd w:val="clear" w:color="auto" w:fill="FFFFFF"/>
              <w:lang w:val="es-MX"/>
            </w:rPr>
            <w:instrText xml:space="preserve"> CITATION Mur22 \l 2058 </w:instrText>
          </w:r>
          <w:r w:rsidR="00F04AE3">
            <w:rPr>
              <w:rFonts w:ascii="Arial" w:hAnsi="Arial" w:cs="Arial"/>
              <w:sz w:val="24"/>
              <w:szCs w:val="24"/>
              <w:shd w:val="clear" w:color="auto" w:fill="FFFFFF"/>
            </w:rPr>
            <w:fldChar w:fldCharType="separate"/>
          </w:r>
          <w:r w:rsidRPr="00F828CB">
            <w:rPr>
              <w:rFonts w:ascii="Arial" w:hAnsi="Arial" w:cs="Arial"/>
              <w:noProof/>
              <w:sz w:val="24"/>
              <w:szCs w:val="24"/>
              <w:shd w:val="clear" w:color="auto" w:fill="FFFFFF"/>
              <w:lang w:val="es-MX"/>
            </w:rPr>
            <w:t>(Murillo, 2022)</w:t>
          </w:r>
          <w:r w:rsidR="00F04AE3">
            <w:rPr>
              <w:rFonts w:ascii="Arial" w:hAnsi="Arial" w:cs="Arial"/>
              <w:sz w:val="24"/>
              <w:szCs w:val="24"/>
              <w:shd w:val="clear" w:color="auto" w:fill="FFFFFF"/>
            </w:rPr>
            <w:fldChar w:fldCharType="end"/>
          </w:r>
        </w:sdtContent>
      </w:sdt>
      <w:r w:rsidR="00F2386A">
        <w:rPr>
          <w:rFonts w:ascii="Arial" w:hAnsi="Arial" w:cs="Arial"/>
          <w:sz w:val="24"/>
          <w:szCs w:val="24"/>
          <w:shd w:val="clear" w:color="auto" w:fill="FFFFFF"/>
        </w:rPr>
        <w:t>, en esta cita</w:t>
      </w:r>
      <w:r w:rsidR="00084D62">
        <w:rPr>
          <w:rFonts w:ascii="Arial" w:hAnsi="Arial" w:cs="Arial"/>
          <w:sz w:val="24"/>
          <w:szCs w:val="24"/>
          <w:shd w:val="clear" w:color="auto" w:fill="FFFFFF"/>
        </w:rPr>
        <w:t xml:space="preserve"> el autor explica la función de</w:t>
      </w:r>
      <w:r w:rsidR="00F2386A">
        <w:rPr>
          <w:rFonts w:ascii="Arial" w:hAnsi="Arial" w:cs="Arial"/>
          <w:sz w:val="24"/>
          <w:szCs w:val="24"/>
          <w:shd w:val="clear" w:color="auto" w:fill="FFFFFF"/>
        </w:rPr>
        <w:t>l CEF.</w:t>
      </w: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Default="00F828CB" w:rsidP="00A36F08">
      <w:pPr>
        <w:shd w:val="clear" w:color="auto" w:fill="FFFFFF"/>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 xml:space="preserve">El 9 de enero de 2014, con la promulgación de la Reforma Financiera, el CEF se eleva a rango de ley, incluyéndola en la Ley para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Regular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Agrupaciones Financieras (LRAF).  En dicha ley se establece que una de las funciones del CEF es definir las políticas de educación </w:t>
      </w:r>
      <w:r w:rsidR="00084D62">
        <w:rPr>
          <w:rFonts w:ascii="Arial" w:eastAsia="Times New Roman" w:hAnsi="Arial" w:cs="Arial"/>
          <w:sz w:val="24"/>
          <w:szCs w:val="24"/>
          <w:lang w:val="es-MX" w:eastAsia="es-MX"/>
        </w:rPr>
        <w:t>financiera</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y </w:t>
      </w:r>
      <w:r w:rsidR="00084D62">
        <w:rPr>
          <w:rFonts w:ascii="Arial" w:eastAsia="Times New Roman" w:hAnsi="Arial" w:cs="Arial"/>
          <w:sz w:val="24"/>
          <w:szCs w:val="24"/>
          <w:lang w:val="es-MX" w:eastAsia="es-MX"/>
        </w:rPr>
        <w:t xml:space="preserve">el </w:t>
      </w:r>
      <w:r w:rsidR="00B75B6C" w:rsidRPr="00B75B6C">
        <w:rPr>
          <w:rFonts w:ascii="Arial" w:eastAsia="Times New Roman" w:hAnsi="Arial" w:cs="Arial"/>
          <w:sz w:val="24"/>
          <w:szCs w:val="24"/>
          <w:lang w:val="es-MX" w:eastAsia="es-MX"/>
        </w:rPr>
        <w:t xml:space="preserve">preparar 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Estrategia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Nacional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Educación Financiera</w:t>
      </w: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1282987421"/>
          <w:citation/>
        </w:sdtPr>
        <w:sdtContent>
          <w:r w:rsidR="00F04AE3">
            <w:rPr>
              <w:rFonts w:ascii="Arial" w:hAnsi="Arial" w:cs="Arial"/>
              <w:sz w:val="24"/>
              <w:szCs w:val="24"/>
              <w:shd w:val="clear" w:color="auto" w:fill="FFFFFF"/>
            </w:rPr>
            <w:fldChar w:fldCharType="begin"/>
          </w:r>
          <w:r w:rsidR="00E617DE">
            <w:rPr>
              <w:rFonts w:ascii="Arial" w:hAnsi="Arial" w:cs="Arial"/>
              <w:sz w:val="24"/>
              <w:szCs w:val="24"/>
              <w:shd w:val="clear" w:color="auto" w:fill="FFFFFF"/>
              <w:lang w:val="es-MX"/>
            </w:rPr>
            <w:instrText xml:space="preserve"> CITATION CON20 \l 2058 </w:instrText>
          </w:r>
          <w:r w:rsidR="00F04AE3">
            <w:rPr>
              <w:rFonts w:ascii="Arial" w:hAnsi="Arial" w:cs="Arial"/>
              <w:sz w:val="24"/>
              <w:szCs w:val="24"/>
              <w:shd w:val="clear" w:color="auto" w:fill="FFFFFF"/>
            </w:rPr>
            <w:fldChar w:fldCharType="separate"/>
          </w:r>
          <w:r w:rsidR="00E617DE" w:rsidRPr="00E617DE">
            <w:rPr>
              <w:rFonts w:ascii="Arial" w:hAnsi="Arial" w:cs="Arial"/>
              <w:noProof/>
              <w:sz w:val="24"/>
              <w:szCs w:val="24"/>
              <w:shd w:val="clear" w:color="auto" w:fill="FFFFFF"/>
              <w:lang w:val="es-MX"/>
            </w:rPr>
            <w:t>(CONDUSEF, ANTECEDENTES DE LA EDUCACION FINANCIERA, 2020)</w:t>
          </w:r>
          <w:r w:rsidR="00F04AE3">
            <w:rPr>
              <w:rFonts w:ascii="Arial" w:hAnsi="Arial" w:cs="Arial"/>
              <w:sz w:val="24"/>
              <w:szCs w:val="24"/>
              <w:shd w:val="clear" w:color="auto" w:fill="FFFFFF"/>
            </w:rPr>
            <w:fldChar w:fldCharType="end"/>
          </w:r>
        </w:sdtContent>
      </w:sdt>
      <w:r w:rsidR="00F2386A">
        <w:rPr>
          <w:rFonts w:ascii="Arial" w:hAnsi="Arial" w:cs="Arial"/>
          <w:sz w:val="24"/>
          <w:szCs w:val="24"/>
          <w:shd w:val="clear" w:color="auto" w:fill="FFFFFF"/>
        </w:rPr>
        <w:t xml:space="preserve"> el autor nos detalla en esta cita, otra de las funciones del CEF con las nuevas reformas.</w:t>
      </w: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F828CB" w:rsidRDefault="00F828CB" w:rsidP="00A36F08">
      <w:pPr>
        <w:shd w:val="clear" w:color="auto" w:fill="FFFFFF"/>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lastRenderedPageBreak/>
        <w:t>“</w:t>
      </w:r>
      <w:r w:rsidR="00B75B6C" w:rsidRPr="00B75B6C">
        <w:rPr>
          <w:rFonts w:ascii="Arial" w:eastAsia="Times New Roman" w:hAnsi="Arial" w:cs="Arial"/>
          <w:sz w:val="24"/>
          <w:szCs w:val="24"/>
          <w:lang w:val="es-MX" w:eastAsia="es-MX"/>
        </w:rPr>
        <w:t xml:space="preserve">Estrategia Nacional de Educación Financiera (ENEF): 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ENEF,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una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herramienta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política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pública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diseñada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por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el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CEF,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el objetivo de guiar los esfuerzos del país y fomentar el bienestar financiero de la población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través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un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enfoque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multidisciplinario,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colaboración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entre instituciones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gubernamentales,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del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sector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privado,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organizaciones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no gubernamentale</w:t>
      </w:r>
      <w:r>
        <w:rPr>
          <w:rFonts w:ascii="Arial" w:eastAsia="Times New Roman" w:hAnsi="Arial" w:cs="Arial"/>
          <w:sz w:val="24"/>
          <w:szCs w:val="24"/>
          <w:lang w:val="es-MX" w:eastAsia="es-MX"/>
        </w:rPr>
        <w:t>s y organismos internacionales”</w:t>
      </w:r>
      <w:r w:rsidRPr="00B75B6C">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1282987430"/>
          <w:citation/>
        </w:sdtPr>
        <w:sdtContent>
          <w:r w:rsidR="00F04AE3">
            <w:rPr>
              <w:rFonts w:ascii="Arial" w:hAnsi="Arial" w:cs="Arial"/>
              <w:sz w:val="24"/>
              <w:szCs w:val="24"/>
              <w:shd w:val="clear" w:color="auto" w:fill="FFFFFF"/>
            </w:rPr>
            <w:fldChar w:fldCharType="begin"/>
          </w:r>
          <w:r>
            <w:rPr>
              <w:rFonts w:ascii="Arial" w:hAnsi="Arial" w:cs="Arial"/>
              <w:sz w:val="24"/>
              <w:szCs w:val="24"/>
              <w:shd w:val="clear" w:color="auto" w:fill="FFFFFF"/>
              <w:lang w:val="es-MX"/>
            </w:rPr>
            <w:instrText xml:space="preserve"> CITATION CON20 \l 2058 </w:instrText>
          </w:r>
          <w:r w:rsidR="00F04AE3">
            <w:rPr>
              <w:rFonts w:ascii="Arial" w:hAnsi="Arial" w:cs="Arial"/>
              <w:sz w:val="24"/>
              <w:szCs w:val="24"/>
              <w:shd w:val="clear" w:color="auto" w:fill="FFFFFF"/>
            </w:rPr>
            <w:fldChar w:fldCharType="separate"/>
          </w:r>
          <w:r w:rsidRPr="00E617DE">
            <w:rPr>
              <w:rFonts w:ascii="Arial" w:hAnsi="Arial" w:cs="Arial"/>
              <w:noProof/>
              <w:sz w:val="24"/>
              <w:szCs w:val="24"/>
              <w:shd w:val="clear" w:color="auto" w:fill="FFFFFF"/>
              <w:lang w:val="es-MX"/>
            </w:rPr>
            <w:t>(CONDUSEF, ANTECEDENTES DE LA EDUCACION FINANCIERA, 2020)</w:t>
          </w:r>
          <w:r w:rsidR="00F04AE3">
            <w:rPr>
              <w:rFonts w:ascii="Arial" w:hAnsi="Arial" w:cs="Arial"/>
              <w:sz w:val="24"/>
              <w:szCs w:val="24"/>
              <w:shd w:val="clear" w:color="auto" w:fill="FFFFFF"/>
            </w:rPr>
            <w:fldChar w:fldCharType="end"/>
          </w:r>
        </w:sdtContent>
      </w:sdt>
      <w:r w:rsidR="00F2386A">
        <w:rPr>
          <w:rFonts w:ascii="Arial" w:hAnsi="Arial" w:cs="Arial"/>
          <w:sz w:val="24"/>
          <w:szCs w:val="24"/>
          <w:shd w:val="clear" w:color="auto" w:fill="FFFFFF"/>
        </w:rPr>
        <w:t>. Según palabras del auto</w:t>
      </w:r>
      <w:r w:rsidR="00084D62">
        <w:rPr>
          <w:rFonts w:ascii="Arial" w:hAnsi="Arial" w:cs="Arial"/>
          <w:sz w:val="24"/>
          <w:szCs w:val="24"/>
          <w:shd w:val="clear" w:color="auto" w:fill="FFFFFF"/>
        </w:rPr>
        <w:t xml:space="preserve">r de la cita antes mencionada, </w:t>
      </w:r>
      <w:r w:rsidR="00F2386A">
        <w:rPr>
          <w:rFonts w:ascii="Arial" w:hAnsi="Arial" w:cs="Arial"/>
          <w:sz w:val="24"/>
          <w:szCs w:val="24"/>
          <w:shd w:val="clear" w:color="auto" w:fill="FFFFFF"/>
        </w:rPr>
        <w:t>describe cual es el objetivo de la ENEF.</w:t>
      </w:r>
    </w:p>
    <w:p w:rsidR="00B75B6C" w:rsidRDefault="00B75B6C" w:rsidP="00A36F08">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F828CB" w:rsidRDefault="00F828CB" w:rsidP="00A36F08">
      <w:pPr>
        <w:shd w:val="clear" w:color="auto" w:fill="FFFFFF"/>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 xml:space="preserve">Una de las acciones más importantes del Comité de Educación Financiera (CEF) fue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promover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introducción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contenidos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educación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financiera en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el currículo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obligatorio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educación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básica,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al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considerarlo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como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un </w:t>
      </w:r>
      <w:r w:rsidR="00B75B6C" w:rsidRPr="00DF5C12">
        <w:rPr>
          <w:rFonts w:ascii="Arial" w:eastAsia="Times New Roman" w:hAnsi="Arial" w:cs="Arial"/>
          <w:sz w:val="24"/>
          <w:szCs w:val="24"/>
          <w:lang w:val="es-MX" w:eastAsia="es-MX"/>
        </w:rPr>
        <w:t xml:space="preserve"> </w:t>
      </w:r>
      <w:r>
        <w:rPr>
          <w:rFonts w:ascii="Arial" w:eastAsia="Times New Roman" w:hAnsi="Arial" w:cs="Arial"/>
          <w:sz w:val="24"/>
          <w:szCs w:val="24"/>
          <w:lang w:val="es-MX" w:eastAsia="es-MX"/>
        </w:rPr>
        <w:t>eje fundamental”</w:t>
      </w:r>
      <w:r w:rsidRPr="00B75B6C">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1282987431"/>
          <w:citation/>
        </w:sdtPr>
        <w:sdtContent>
          <w:r w:rsidR="00F04AE3">
            <w:rPr>
              <w:rFonts w:ascii="Arial" w:hAnsi="Arial" w:cs="Arial"/>
              <w:sz w:val="24"/>
              <w:szCs w:val="24"/>
              <w:shd w:val="clear" w:color="auto" w:fill="FFFFFF"/>
            </w:rPr>
            <w:fldChar w:fldCharType="begin"/>
          </w:r>
          <w:r>
            <w:rPr>
              <w:rFonts w:ascii="Arial" w:hAnsi="Arial" w:cs="Arial"/>
              <w:sz w:val="24"/>
              <w:szCs w:val="24"/>
              <w:shd w:val="clear" w:color="auto" w:fill="FFFFFF"/>
              <w:lang w:val="es-MX"/>
            </w:rPr>
            <w:instrText xml:space="preserve"> CITATION CON20 \l 2058 </w:instrText>
          </w:r>
          <w:r w:rsidR="00F04AE3">
            <w:rPr>
              <w:rFonts w:ascii="Arial" w:hAnsi="Arial" w:cs="Arial"/>
              <w:sz w:val="24"/>
              <w:szCs w:val="24"/>
              <w:shd w:val="clear" w:color="auto" w:fill="FFFFFF"/>
            </w:rPr>
            <w:fldChar w:fldCharType="separate"/>
          </w:r>
          <w:r w:rsidRPr="00E617DE">
            <w:rPr>
              <w:rFonts w:ascii="Arial" w:hAnsi="Arial" w:cs="Arial"/>
              <w:noProof/>
              <w:sz w:val="24"/>
              <w:szCs w:val="24"/>
              <w:shd w:val="clear" w:color="auto" w:fill="FFFFFF"/>
              <w:lang w:val="es-MX"/>
            </w:rPr>
            <w:t>(CONDUSEF, ANTECEDENTES DE LA EDUCACION FINANCIERA, 2020)</w:t>
          </w:r>
          <w:r w:rsidR="00F04AE3">
            <w:rPr>
              <w:rFonts w:ascii="Arial" w:hAnsi="Arial" w:cs="Arial"/>
              <w:sz w:val="24"/>
              <w:szCs w:val="24"/>
              <w:shd w:val="clear" w:color="auto" w:fill="FFFFFF"/>
            </w:rPr>
            <w:fldChar w:fldCharType="end"/>
          </w:r>
        </w:sdtContent>
      </w:sdt>
      <w:r w:rsidR="00F2386A">
        <w:rPr>
          <w:rFonts w:ascii="Arial" w:hAnsi="Arial" w:cs="Arial"/>
          <w:sz w:val="24"/>
          <w:szCs w:val="24"/>
          <w:shd w:val="clear" w:color="auto" w:fill="FFFFFF"/>
        </w:rPr>
        <w:t xml:space="preserve">, el autor de esta cita muestra una de las acciones del </w:t>
      </w:r>
      <w:r w:rsidR="001C2314">
        <w:rPr>
          <w:rFonts w:ascii="Arial" w:hAnsi="Arial" w:cs="Arial"/>
          <w:sz w:val="24"/>
          <w:szCs w:val="24"/>
          <w:shd w:val="clear" w:color="auto" w:fill="FFFFFF"/>
        </w:rPr>
        <w:t>CEF.</w:t>
      </w:r>
    </w:p>
    <w:p w:rsidR="00B75B6C" w:rsidRDefault="00B75B6C" w:rsidP="00A36F08">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Default="00F828CB" w:rsidP="00A36F08">
      <w:pPr>
        <w:shd w:val="clear" w:color="auto" w:fill="FFFFFF"/>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w:t>
      </w:r>
      <w:r w:rsidR="00B75B6C" w:rsidRPr="00B75B6C">
        <w:rPr>
          <w:rFonts w:ascii="Arial" w:eastAsia="Times New Roman" w:hAnsi="Arial" w:cs="Arial"/>
          <w:sz w:val="24"/>
          <w:szCs w:val="24"/>
          <w:lang w:val="es-MX" w:eastAsia="es-MX"/>
        </w:rPr>
        <w:t xml:space="preserve">La ENEF cuenta con seis líneas de acción del CEF que consideran las diferentes etapas 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vida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y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circunstancias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personales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población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y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de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las empresas,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así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como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el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contexto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y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las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 xml:space="preserve">condiciones </w:t>
      </w:r>
      <w:r w:rsidR="00B75B6C" w:rsidRPr="00DF5C12">
        <w:rPr>
          <w:rFonts w:ascii="Arial" w:eastAsia="Times New Roman" w:hAnsi="Arial" w:cs="Arial"/>
          <w:sz w:val="24"/>
          <w:szCs w:val="24"/>
          <w:lang w:val="es-MX" w:eastAsia="es-MX"/>
        </w:rPr>
        <w:t xml:space="preserve"> </w:t>
      </w:r>
      <w:r w:rsidR="00DF5C12" w:rsidRPr="00DF5C12">
        <w:rPr>
          <w:rFonts w:ascii="Arial" w:eastAsia="Times New Roman" w:hAnsi="Arial" w:cs="Arial"/>
          <w:sz w:val="24"/>
          <w:szCs w:val="24"/>
          <w:lang w:val="es-MX" w:eastAsia="es-MX"/>
        </w:rPr>
        <w:t>sociodemográficas</w:t>
      </w:r>
      <w:r w:rsidR="00B75B6C" w:rsidRPr="00B75B6C">
        <w:rPr>
          <w:rFonts w:ascii="Arial" w:eastAsia="Times New Roman" w:hAnsi="Arial" w:cs="Arial"/>
          <w:sz w:val="24"/>
          <w:szCs w:val="24"/>
          <w:lang w:val="es-MX" w:eastAsia="es-MX"/>
        </w:rPr>
        <w:t xml:space="preserve"> </w:t>
      </w:r>
      <w:r w:rsidR="00B75B6C" w:rsidRPr="00DF5C12">
        <w:rPr>
          <w:rFonts w:ascii="Arial" w:eastAsia="Times New Roman" w:hAnsi="Arial" w:cs="Arial"/>
          <w:sz w:val="24"/>
          <w:szCs w:val="24"/>
          <w:lang w:val="es-MX" w:eastAsia="es-MX"/>
        </w:rPr>
        <w:t xml:space="preserve"> </w:t>
      </w:r>
      <w:r w:rsidR="00B75B6C" w:rsidRPr="00B75B6C">
        <w:rPr>
          <w:rFonts w:ascii="Arial" w:eastAsia="Times New Roman" w:hAnsi="Arial" w:cs="Arial"/>
          <w:sz w:val="24"/>
          <w:szCs w:val="24"/>
          <w:lang w:val="es-MX" w:eastAsia="es-MX"/>
        </w:rPr>
        <w:t>de segmentos específicos que permitan maximizar el impacto de la estrategia</w:t>
      </w:r>
      <w:r w:rsidR="001C2314">
        <w:rPr>
          <w:rFonts w:ascii="Arial" w:eastAsia="Times New Roman" w:hAnsi="Arial" w:cs="Arial"/>
          <w:sz w:val="24"/>
          <w:szCs w:val="24"/>
          <w:lang w:val="es-MX" w:eastAsia="es-MX"/>
        </w:rPr>
        <w:t>. ”</w:t>
      </w:r>
      <w:r w:rsidR="001C2314" w:rsidRPr="00B75B6C">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64038230"/>
          <w:citation/>
        </w:sdtPr>
        <w:sdtContent>
          <w:r w:rsidR="00F04AE3">
            <w:rPr>
              <w:rFonts w:ascii="Arial" w:hAnsi="Arial" w:cs="Arial"/>
              <w:sz w:val="24"/>
              <w:szCs w:val="24"/>
              <w:shd w:val="clear" w:color="auto" w:fill="FFFFFF"/>
            </w:rPr>
            <w:fldChar w:fldCharType="begin"/>
          </w:r>
          <w:r w:rsidR="001C2314">
            <w:rPr>
              <w:rFonts w:ascii="Arial" w:hAnsi="Arial" w:cs="Arial"/>
              <w:sz w:val="24"/>
              <w:szCs w:val="24"/>
              <w:shd w:val="clear" w:color="auto" w:fill="FFFFFF"/>
              <w:lang w:val="es-MX"/>
            </w:rPr>
            <w:instrText xml:space="preserve"> CITATION CON20 \l 2058 </w:instrText>
          </w:r>
          <w:r w:rsidR="00F04AE3">
            <w:rPr>
              <w:rFonts w:ascii="Arial" w:hAnsi="Arial" w:cs="Arial"/>
              <w:sz w:val="24"/>
              <w:szCs w:val="24"/>
              <w:shd w:val="clear" w:color="auto" w:fill="FFFFFF"/>
            </w:rPr>
            <w:fldChar w:fldCharType="separate"/>
          </w:r>
          <w:r w:rsidR="001C2314" w:rsidRPr="00E617DE">
            <w:rPr>
              <w:rFonts w:ascii="Arial" w:hAnsi="Arial" w:cs="Arial"/>
              <w:noProof/>
              <w:sz w:val="24"/>
              <w:szCs w:val="24"/>
              <w:shd w:val="clear" w:color="auto" w:fill="FFFFFF"/>
              <w:lang w:val="es-MX"/>
            </w:rPr>
            <w:t>(CONDUSEF, ANTECEDENTES DE LA EDUCACION FINANCIERA, 2020)</w:t>
          </w:r>
          <w:r w:rsidR="00F04AE3">
            <w:rPr>
              <w:rFonts w:ascii="Arial" w:hAnsi="Arial" w:cs="Arial"/>
              <w:sz w:val="24"/>
              <w:szCs w:val="24"/>
              <w:shd w:val="clear" w:color="auto" w:fill="FFFFFF"/>
            </w:rPr>
            <w:fldChar w:fldCharType="end"/>
          </w:r>
        </w:sdtContent>
      </w:sdt>
    </w:p>
    <w:p w:rsidR="001C2314" w:rsidRDefault="001C2314" w:rsidP="00A36F08">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DF5C12" w:rsidRPr="00DF5C12" w:rsidRDefault="00DF5C12" w:rsidP="00A36F08">
      <w:pPr>
        <w:shd w:val="clear" w:color="auto" w:fill="FFFFFF"/>
        <w:spacing w:after="0" w:line="360" w:lineRule="auto"/>
        <w:jc w:val="both"/>
        <w:rPr>
          <w:rFonts w:ascii="Arial" w:eastAsia="Times New Roman" w:hAnsi="Arial" w:cs="Arial"/>
          <w:sz w:val="24"/>
          <w:szCs w:val="24"/>
          <w:lang w:val="es-MX" w:eastAsia="es-MX"/>
        </w:rPr>
      </w:pPr>
    </w:p>
    <w:p w:rsidR="00F828CB" w:rsidRDefault="00B75B6C" w:rsidP="00A36F08">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Las líneas de acción de la ENEF se complementan y refuerzan entre ellas para incluir a toda la población y lograr un ecosistema integral en el que la educación financiera sirva como motor para incrementar el bienestar de la sociedad en su </w:t>
      </w:r>
      <w:r w:rsidRPr="00B75B6C">
        <w:rPr>
          <w:rFonts w:ascii="Arial" w:eastAsia="Times New Roman" w:hAnsi="Arial" w:cs="Arial"/>
          <w:sz w:val="24"/>
          <w:szCs w:val="24"/>
          <w:lang w:val="es-MX" w:eastAsia="es-MX"/>
        </w:rPr>
        <w:lastRenderedPageBreak/>
        <w:t>conjunto</w:t>
      </w:r>
      <w:r w:rsidR="00F828CB">
        <w:rPr>
          <w:rFonts w:ascii="Arial" w:eastAsia="Times New Roman" w:hAnsi="Arial" w:cs="Arial"/>
          <w:sz w:val="24"/>
          <w:szCs w:val="24"/>
          <w:lang w:val="es-MX" w:eastAsia="es-MX"/>
        </w:rPr>
        <w:t>”</w:t>
      </w:r>
      <w:r w:rsidRPr="00B75B6C">
        <w:rPr>
          <w:rFonts w:ascii="Arial" w:eastAsia="Times New Roman" w:hAnsi="Arial" w:cs="Arial"/>
          <w:sz w:val="24"/>
          <w:szCs w:val="24"/>
          <w:lang w:val="es-MX" w:eastAsia="es-MX"/>
        </w:rPr>
        <w:t>.</w:t>
      </w:r>
      <w:r w:rsidR="00F828CB">
        <w:rPr>
          <w:rFonts w:ascii="Arial" w:eastAsia="Times New Roman" w:hAnsi="Arial" w:cs="Arial"/>
          <w:sz w:val="24"/>
          <w:szCs w:val="24"/>
          <w:lang w:val="es-MX" w:eastAsia="es-MX"/>
        </w:rPr>
        <w:t xml:space="preserve"> </w:t>
      </w:r>
      <w:r w:rsidR="00F828CB" w:rsidRPr="00B75B6C">
        <w:rPr>
          <w:rFonts w:ascii="Arial" w:eastAsia="Times New Roman" w:hAnsi="Arial" w:cs="Arial"/>
          <w:sz w:val="24"/>
          <w:szCs w:val="24"/>
          <w:lang w:val="es-MX" w:eastAsia="es-MX"/>
        </w:rPr>
        <w:t xml:space="preserve"> </w:t>
      </w:r>
      <w:sdt>
        <w:sdtPr>
          <w:rPr>
            <w:rFonts w:ascii="Arial" w:hAnsi="Arial" w:cs="Arial"/>
            <w:sz w:val="24"/>
            <w:szCs w:val="24"/>
            <w:shd w:val="clear" w:color="auto" w:fill="FFFFFF"/>
          </w:rPr>
          <w:id w:val="1282987433"/>
          <w:citation/>
        </w:sdtPr>
        <w:sdtContent>
          <w:r w:rsidR="00F04AE3">
            <w:rPr>
              <w:rFonts w:ascii="Arial" w:hAnsi="Arial" w:cs="Arial"/>
              <w:sz w:val="24"/>
              <w:szCs w:val="24"/>
              <w:shd w:val="clear" w:color="auto" w:fill="FFFFFF"/>
            </w:rPr>
            <w:fldChar w:fldCharType="begin"/>
          </w:r>
          <w:r w:rsidR="00F828CB">
            <w:rPr>
              <w:rFonts w:ascii="Arial" w:hAnsi="Arial" w:cs="Arial"/>
              <w:sz w:val="24"/>
              <w:szCs w:val="24"/>
              <w:shd w:val="clear" w:color="auto" w:fill="FFFFFF"/>
              <w:lang w:val="es-MX"/>
            </w:rPr>
            <w:instrText xml:space="preserve"> CITATION CON20 \l 2058 </w:instrText>
          </w:r>
          <w:r w:rsidR="00F04AE3">
            <w:rPr>
              <w:rFonts w:ascii="Arial" w:hAnsi="Arial" w:cs="Arial"/>
              <w:sz w:val="24"/>
              <w:szCs w:val="24"/>
              <w:shd w:val="clear" w:color="auto" w:fill="FFFFFF"/>
            </w:rPr>
            <w:fldChar w:fldCharType="separate"/>
          </w:r>
          <w:r w:rsidR="00F828CB" w:rsidRPr="00E617DE">
            <w:rPr>
              <w:rFonts w:ascii="Arial" w:hAnsi="Arial" w:cs="Arial"/>
              <w:noProof/>
              <w:sz w:val="24"/>
              <w:szCs w:val="24"/>
              <w:shd w:val="clear" w:color="auto" w:fill="FFFFFF"/>
              <w:lang w:val="es-MX"/>
            </w:rPr>
            <w:t>(CONDUSEF, ANTECEDENTES DE LA EDUCACION FINANCIERA, 2020)</w:t>
          </w:r>
          <w:r w:rsidR="00F04AE3">
            <w:rPr>
              <w:rFonts w:ascii="Arial" w:hAnsi="Arial" w:cs="Arial"/>
              <w:sz w:val="24"/>
              <w:szCs w:val="24"/>
              <w:shd w:val="clear" w:color="auto" w:fill="FFFFFF"/>
            </w:rPr>
            <w:fldChar w:fldCharType="end"/>
          </w:r>
        </w:sdtContent>
      </w:sdt>
      <w:r w:rsidR="001C2314">
        <w:rPr>
          <w:rFonts w:ascii="Arial" w:hAnsi="Arial" w:cs="Arial"/>
          <w:sz w:val="24"/>
          <w:szCs w:val="24"/>
          <w:shd w:val="clear" w:color="auto" w:fill="FFFFFF"/>
        </w:rPr>
        <w:t>. En las citas anteriores, el autor nos habla acerca de las líneas  de acción del a ENEF dentro de CEF que es el Comité de Educación Financiera.</w:t>
      </w:r>
    </w:p>
    <w:p w:rsidR="00DF5C12" w:rsidRDefault="00DF5C12" w:rsidP="00A36F08">
      <w:pPr>
        <w:jc w:val="center"/>
        <w:rPr>
          <w:rFonts w:ascii="Arial" w:hAnsi="Arial" w:cs="Arial"/>
          <w:sz w:val="32"/>
          <w:szCs w:val="32"/>
          <w:lang w:val="es-MX"/>
        </w:rPr>
      </w:pPr>
    </w:p>
    <w:p w:rsidR="00DF5C12" w:rsidRDefault="00DF5C12" w:rsidP="00A36F08">
      <w:pPr>
        <w:jc w:val="center"/>
        <w:rPr>
          <w:rFonts w:ascii="Arial" w:hAnsi="Arial" w:cs="Arial"/>
          <w:sz w:val="32"/>
          <w:szCs w:val="32"/>
          <w:lang w:val="es-MX"/>
        </w:rPr>
      </w:pPr>
    </w:p>
    <w:p w:rsidR="007B7567" w:rsidRDefault="007B7567" w:rsidP="00A36F08">
      <w:pPr>
        <w:jc w:val="center"/>
        <w:rPr>
          <w:rFonts w:ascii="Arial" w:hAnsi="Arial" w:cs="Arial"/>
          <w:sz w:val="32"/>
          <w:szCs w:val="32"/>
          <w:lang w:val="es-MX"/>
        </w:rPr>
      </w:pPr>
    </w:p>
    <w:p w:rsidR="005313A9" w:rsidRPr="008E53F8" w:rsidRDefault="00DF5C12" w:rsidP="004A6CDB">
      <w:pPr>
        <w:pStyle w:val="Ttulo2"/>
        <w:ind w:firstLine="0"/>
      </w:pPr>
      <w:bookmarkStart w:id="12" w:name="_Toc137241645"/>
      <w:r w:rsidRPr="008E53F8">
        <w:t>MARCO TEORICO</w:t>
      </w:r>
      <w:bookmarkEnd w:id="12"/>
    </w:p>
    <w:p w:rsidR="005313A9" w:rsidRDefault="005313A9" w:rsidP="00A36F08">
      <w:pPr>
        <w:rPr>
          <w:rFonts w:ascii="Arial" w:hAnsi="Arial" w:cs="Arial"/>
          <w:sz w:val="28"/>
          <w:szCs w:val="24"/>
        </w:rPr>
      </w:pPr>
    </w:p>
    <w:p w:rsidR="00B75B6C" w:rsidRPr="00B75B6C" w:rsidRDefault="00B75B6C" w:rsidP="00A36F08">
      <w:pPr>
        <w:shd w:val="clear" w:color="auto" w:fill="FFFFFF"/>
        <w:spacing w:after="0" w:line="0" w:lineRule="auto"/>
        <w:rPr>
          <w:rFonts w:ascii="ff8" w:eastAsia="Times New Roman" w:hAnsi="ff8" w:cs="Times New Roman"/>
          <w:color w:val="538135"/>
          <w:sz w:val="72"/>
          <w:szCs w:val="72"/>
          <w:lang w:val="es-MX" w:eastAsia="es-MX"/>
        </w:rPr>
      </w:pPr>
      <w:r w:rsidRPr="00B75B6C">
        <w:rPr>
          <w:rFonts w:ascii="ff8" w:eastAsia="Times New Roman" w:hAnsi="ff8" w:cs="Times New Roman"/>
          <w:color w:val="538135"/>
          <w:sz w:val="72"/>
          <w:szCs w:val="72"/>
          <w:lang w:val="es-MX" w:eastAsia="es-MX"/>
        </w:rPr>
        <w:t xml:space="preserve">Líneas de acción </w:t>
      </w:r>
    </w:p>
    <w:p w:rsidR="00B75B6C" w:rsidRPr="00B75B6C" w:rsidRDefault="00B75B6C" w:rsidP="00A36F08">
      <w:pPr>
        <w:shd w:val="clear" w:color="auto" w:fill="FFFFFF"/>
        <w:spacing w:after="0" w:line="0" w:lineRule="auto"/>
        <w:rPr>
          <w:rFonts w:ascii="ff9" w:eastAsia="Times New Roman" w:hAnsi="ff9" w:cs="Times New Roman"/>
          <w:color w:val="538135"/>
          <w:sz w:val="72"/>
          <w:szCs w:val="72"/>
          <w:lang w:val="es-MX" w:eastAsia="es-MX"/>
        </w:rPr>
      </w:pPr>
      <w:r w:rsidRPr="00B75B6C">
        <w:rPr>
          <w:rFonts w:ascii="ff9" w:eastAsia="Times New Roman" w:hAnsi="ff9" w:cs="Times New Roman"/>
          <w:color w:val="538135"/>
          <w:sz w:val="72"/>
          <w:szCs w:val="72"/>
          <w:lang w:val="es-MX" w:eastAsia="es-MX"/>
        </w:rPr>
        <w:sym w:font="Symbol" w:char="F0B7"/>
      </w:r>
      <w:r w:rsidRPr="00B75B6C">
        <w:rPr>
          <w:rFonts w:ascii="ff6" w:eastAsia="Times New Roman" w:hAnsi="ff6" w:cs="Times New Roman"/>
          <w:color w:val="538135"/>
          <w:spacing w:val="548"/>
          <w:sz w:val="72"/>
          <w:lang w:val="es-MX" w:eastAsia="es-MX"/>
        </w:rPr>
        <w:t xml:space="preserve"> </w:t>
      </w:r>
      <w:r w:rsidRPr="00B75B6C">
        <w:rPr>
          <w:rFonts w:ascii="ff4" w:eastAsia="Times New Roman" w:hAnsi="ff4" w:cs="Times New Roman"/>
          <w:color w:val="538135"/>
          <w:sz w:val="72"/>
          <w:lang w:val="es-MX" w:eastAsia="es-MX"/>
        </w:rPr>
        <w:t xml:space="preserve">Fomentar  el  desarrollo  de  competencias  financieras  en  la  educación </w:t>
      </w:r>
    </w:p>
    <w:p w:rsidR="005313A9" w:rsidRDefault="005313A9" w:rsidP="00A36F08">
      <w:pPr>
        <w:rPr>
          <w:rFonts w:ascii="Arial" w:hAnsi="Arial" w:cs="Arial"/>
          <w:sz w:val="28"/>
          <w:szCs w:val="24"/>
        </w:rPr>
      </w:pPr>
    </w:p>
    <w:p w:rsidR="001C2314" w:rsidRDefault="001C2314" w:rsidP="00A36F08">
      <w:pPr>
        <w:rPr>
          <w:rFonts w:ascii="Arial" w:hAnsi="Arial" w:cs="Arial"/>
          <w:sz w:val="28"/>
          <w:szCs w:val="24"/>
        </w:rPr>
      </w:pPr>
    </w:p>
    <w:p w:rsidR="00736331" w:rsidRDefault="00D32C4D" w:rsidP="004A6CDB">
      <w:pPr>
        <w:pStyle w:val="Ttulo3"/>
        <w:numPr>
          <w:ilvl w:val="0"/>
          <w:numId w:val="0"/>
        </w:numPr>
      </w:pPr>
      <w:bookmarkStart w:id="13" w:name="_Toc137241646"/>
      <w:r w:rsidRPr="00367BDB">
        <w:t>2.2.1</w:t>
      </w:r>
      <w:r>
        <w:t xml:space="preserve"> </w:t>
      </w:r>
      <w:r w:rsidR="00B52E7A" w:rsidRPr="008E53F8">
        <w:t>E</w:t>
      </w:r>
      <w:r w:rsidR="00020DD0" w:rsidRPr="008E53F8">
        <w:t>ducación financiera</w:t>
      </w:r>
      <w:r w:rsidR="003202D3" w:rsidRPr="008E53F8">
        <w:t xml:space="preserve"> </w:t>
      </w:r>
      <w:r w:rsidR="00B52E7A" w:rsidRPr="008E53F8">
        <w:t>qu</w:t>
      </w:r>
      <w:r w:rsidR="00F855EA" w:rsidRPr="008E53F8">
        <w:t xml:space="preserve">é </w:t>
      </w:r>
      <w:r w:rsidR="00B52E7A" w:rsidRPr="008E53F8">
        <w:t>es</w:t>
      </w:r>
      <w:r w:rsidR="00A64641" w:rsidRPr="008E53F8">
        <w:t xml:space="preserve">, su importancia y sus </w:t>
      </w:r>
      <w:r w:rsidR="005B475A" w:rsidRPr="008E53F8">
        <w:t>características</w:t>
      </w:r>
      <w:bookmarkEnd w:id="13"/>
    </w:p>
    <w:p w:rsidR="00736331" w:rsidRDefault="00736331" w:rsidP="00A36F08">
      <w:pPr>
        <w:rPr>
          <w:rFonts w:ascii="Arial" w:hAnsi="Arial" w:cs="Arial"/>
          <w:sz w:val="28"/>
          <w:szCs w:val="24"/>
        </w:rPr>
      </w:pPr>
    </w:p>
    <w:p w:rsidR="001C2314" w:rsidRDefault="001C2314" w:rsidP="00A36F08">
      <w:pPr>
        <w:rPr>
          <w:rFonts w:ascii="Arial" w:hAnsi="Arial" w:cs="Arial"/>
          <w:sz w:val="28"/>
          <w:szCs w:val="24"/>
        </w:rPr>
      </w:pPr>
    </w:p>
    <w:p w:rsidR="001C2314" w:rsidRDefault="001C2314" w:rsidP="00A36F08">
      <w:pPr>
        <w:rPr>
          <w:rFonts w:ascii="Arial" w:hAnsi="Arial" w:cs="Arial"/>
          <w:sz w:val="28"/>
          <w:szCs w:val="24"/>
        </w:rPr>
      </w:pPr>
    </w:p>
    <w:p w:rsidR="00D40041" w:rsidRPr="004D748A" w:rsidRDefault="00844E45" w:rsidP="00A36F0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H</w:t>
      </w:r>
      <w:r w:rsidR="00356090">
        <w:rPr>
          <w:rFonts w:ascii="Arial" w:hAnsi="Arial" w:cs="Arial"/>
          <w:sz w:val="24"/>
          <w:szCs w:val="24"/>
          <w:shd w:val="clear" w:color="auto" w:fill="FFFFFF"/>
        </w:rPr>
        <w:t>ay muchas definiciones acerca de lo que es la educación financiera, S</w:t>
      </w:r>
      <w:r w:rsidR="00444DA5">
        <w:rPr>
          <w:rFonts w:ascii="Arial" w:hAnsi="Arial" w:cs="Arial"/>
          <w:sz w:val="24"/>
          <w:szCs w:val="24"/>
          <w:shd w:val="clear" w:color="auto" w:fill="FFFFFF"/>
        </w:rPr>
        <w:t>egún algunos artículos de difusión pública nos dice</w:t>
      </w:r>
      <w:r w:rsidR="006F1378">
        <w:rPr>
          <w:rFonts w:ascii="Arial" w:hAnsi="Arial" w:cs="Arial"/>
          <w:sz w:val="24"/>
          <w:szCs w:val="24"/>
          <w:shd w:val="clear" w:color="auto" w:fill="FFFFFF"/>
        </w:rPr>
        <w:t>n</w:t>
      </w:r>
      <w:r w:rsidR="00444DA5">
        <w:rPr>
          <w:rFonts w:ascii="Arial" w:hAnsi="Arial" w:cs="Arial"/>
          <w:sz w:val="24"/>
          <w:szCs w:val="24"/>
          <w:shd w:val="clear" w:color="auto" w:fill="FFFFFF"/>
        </w:rPr>
        <w:t xml:space="preserve">  que </w:t>
      </w:r>
      <w:r w:rsidR="00EE5F41">
        <w:rPr>
          <w:rFonts w:ascii="Arial" w:hAnsi="Arial" w:cs="Arial"/>
          <w:sz w:val="24"/>
          <w:szCs w:val="24"/>
          <w:shd w:val="clear" w:color="auto" w:fill="FFFFFF"/>
        </w:rPr>
        <w:t>“</w:t>
      </w:r>
      <w:r w:rsidR="00736331" w:rsidRPr="00736331">
        <w:rPr>
          <w:rFonts w:ascii="Arial" w:hAnsi="Arial" w:cs="Arial"/>
          <w:sz w:val="24"/>
          <w:szCs w:val="24"/>
          <w:shd w:val="clear" w:color="auto" w:fill="FFFFFF"/>
        </w:rPr>
        <w:t xml:space="preserve">La educación financiera es una disciplina mediante la cual se enseñan conocimientos financieros, </w:t>
      </w:r>
      <w:r w:rsidR="00736331" w:rsidRPr="00736331">
        <w:rPr>
          <w:rFonts w:ascii="Arial" w:hAnsi="Arial" w:cs="Arial"/>
          <w:color w:val="212529"/>
          <w:sz w:val="24"/>
          <w:szCs w:val="24"/>
          <w:shd w:val="clear" w:color="auto" w:fill="FFFFFF"/>
        </w:rPr>
        <w:t xml:space="preserve">Los </w:t>
      </w:r>
      <w:r w:rsidR="00020DD0">
        <w:rPr>
          <w:rFonts w:ascii="Arial" w:hAnsi="Arial" w:cs="Arial"/>
          <w:color w:val="212529"/>
          <w:sz w:val="24"/>
          <w:szCs w:val="24"/>
          <w:shd w:val="clear" w:color="auto" w:fill="FFFFFF"/>
        </w:rPr>
        <w:t>cuales</w:t>
      </w:r>
      <w:r w:rsidR="00736331" w:rsidRPr="00736331">
        <w:rPr>
          <w:rFonts w:ascii="Arial" w:hAnsi="Arial" w:cs="Arial"/>
          <w:color w:val="212529"/>
          <w:sz w:val="24"/>
          <w:szCs w:val="24"/>
          <w:shd w:val="clear" w:color="auto" w:fill="FFFFFF"/>
        </w:rPr>
        <w:t xml:space="preserve"> permiten entender el funcionamiento del dinero, tanto a nivel país como a nivel individual o familiar, y que proporciona las herramientas necesarias para llevar una gestión adecuada de nuestras finanzas personales, nuestro aho</w:t>
      </w:r>
      <w:r w:rsidR="00EE5F41">
        <w:rPr>
          <w:rFonts w:ascii="Arial" w:hAnsi="Arial" w:cs="Arial"/>
          <w:color w:val="212529"/>
          <w:sz w:val="24"/>
          <w:szCs w:val="24"/>
          <w:shd w:val="clear" w:color="auto" w:fill="FFFFFF"/>
        </w:rPr>
        <w:t>rro</w:t>
      </w:r>
      <w:r w:rsidR="00736331" w:rsidRPr="00736331">
        <w:rPr>
          <w:rFonts w:ascii="Arial" w:hAnsi="Arial" w:cs="Arial"/>
          <w:color w:val="212529"/>
          <w:sz w:val="24"/>
          <w:szCs w:val="24"/>
          <w:shd w:val="clear" w:color="auto" w:fill="FFFFFF"/>
        </w:rPr>
        <w:t xml:space="preserve"> y nuestras inversiones, para garantizarnos una buena calidad de vida presente y futura</w:t>
      </w:r>
      <w:r w:rsidR="00EE5F41">
        <w:rPr>
          <w:rFonts w:ascii="Arial" w:hAnsi="Arial" w:cs="Arial"/>
          <w:color w:val="212529"/>
          <w:sz w:val="24"/>
          <w:szCs w:val="24"/>
          <w:shd w:val="clear" w:color="auto" w:fill="FFFFFF"/>
        </w:rPr>
        <w:t>”</w:t>
      </w:r>
      <w:r w:rsidR="00736331" w:rsidRPr="00736331">
        <w:rPr>
          <w:rFonts w:ascii="Arial" w:hAnsi="Arial" w:cs="Arial"/>
          <w:color w:val="212529"/>
          <w:sz w:val="24"/>
          <w:szCs w:val="24"/>
          <w:shd w:val="clear" w:color="auto" w:fill="FFFFFF"/>
        </w:rPr>
        <w:t>.</w:t>
      </w:r>
      <w:sdt>
        <w:sdtPr>
          <w:rPr>
            <w:rFonts w:ascii="Arial" w:hAnsi="Arial" w:cs="Arial"/>
            <w:color w:val="212529"/>
            <w:sz w:val="24"/>
            <w:szCs w:val="24"/>
            <w:shd w:val="clear" w:color="auto" w:fill="FFFFFF"/>
          </w:rPr>
          <w:id w:val="442670934"/>
          <w:citation/>
        </w:sdtPr>
        <w:sdtContent>
          <w:r w:rsidR="00F04AE3">
            <w:rPr>
              <w:rFonts w:ascii="Arial" w:hAnsi="Arial" w:cs="Arial"/>
              <w:color w:val="212529"/>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dia21 \l 2058 </w:instrText>
          </w:r>
          <w:r w:rsidR="00F04AE3">
            <w:rPr>
              <w:rFonts w:ascii="Arial" w:hAnsi="Arial" w:cs="Arial"/>
              <w:color w:val="212529"/>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(Diaz, 2021)</w:t>
          </w:r>
          <w:r w:rsidR="00F04AE3">
            <w:rPr>
              <w:rFonts w:ascii="Arial" w:hAnsi="Arial" w:cs="Arial"/>
              <w:color w:val="212529"/>
              <w:sz w:val="24"/>
              <w:szCs w:val="24"/>
              <w:shd w:val="clear" w:color="auto" w:fill="FFFFFF"/>
            </w:rPr>
            <w:fldChar w:fldCharType="end"/>
          </w:r>
        </w:sdtContent>
      </w:sdt>
      <w:r w:rsidR="00A53184">
        <w:rPr>
          <w:rFonts w:ascii="Arial" w:hAnsi="Arial" w:cs="Arial"/>
          <w:color w:val="212529"/>
          <w:sz w:val="24"/>
          <w:szCs w:val="24"/>
          <w:shd w:val="clear" w:color="auto" w:fill="FFFFFF"/>
        </w:rPr>
        <w:t>. E</w:t>
      </w:r>
      <w:r w:rsidR="00F45508">
        <w:rPr>
          <w:rFonts w:ascii="Arial" w:hAnsi="Arial" w:cs="Arial"/>
          <w:color w:val="212529"/>
          <w:sz w:val="24"/>
          <w:szCs w:val="24"/>
          <w:shd w:val="clear" w:color="auto" w:fill="FFFFFF"/>
        </w:rPr>
        <w:t xml:space="preserve">l autor </w:t>
      </w:r>
      <w:r w:rsidR="001C2314">
        <w:rPr>
          <w:rFonts w:ascii="Arial" w:hAnsi="Arial" w:cs="Arial"/>
          <w:color w:val="212529"/>
          <w:sz w:val="24"/>
          <w:szCs w:val="24"/>
          <w:shd w:val="clear" w:color="auto" w:fill="FFFFFF"/>
        </w:rPr>
        <w:t xml:space="preserve">da a entender </w:t>
      </w:r>
      <w:r w:rsidR="0096048B">
        <w:rPr>
          <w:rFonts w:ascii="Arial" w:hAnsi="Arial" w:cs="Arial"/>
          <w:color w:val="212529"/>
          <w:sz w:val="24"/>
          <w:szCs w:val="24"/>
          <w:shd w:val="clear" w:color="auto" w:fill="FFFFFF"/>
        </w:rPr>
        <w:t xml:space="preserve">que </w:t>
      </w:r>
      <w:r w:rsidR="0080465F">
        <w:rPr>
          <w:rFonts w:ascii="Arial" w:hAnsi="Arial" w:cs="Arial"/>
          <w:color w:val="212529"/>
          <w:sz w:val="24"/>
          <w:szCs w:val="24"/>
          <w:shd w:val="clear" w:color="auto" w:fill="FFFFFF"/>
        </w:rPr>
        <w:t xml:space="preserve"> la educación financiera </w:t>
      </w:r>
      <w:r w:rsidR="0096048B">
        <w:rPr>
          <w:rFonts w:ascii="Arial" w:hAnsi="Arial" w:cs="Arial"/>
          <w:color w:val="212529"/>
          <w:sz w:val="24"/>
          <w:szCs w:val="24"/>
          <w:shd w:val="clear" w:color="auto" w:fill="FFFFFF"/>
        </w:rPr>
        <w:t>es una</w:t>
      </w:r>
      <w:r w:rsidR="0080465F">
        <w:rPr>
          <w:rFonts w:ascii="Arial" w:hAnsi="Arial" w:cs="Arial"/>
          <w:color w:val="212529"/>
          <w:sz w:val="24"/>
          <w:szCs w:val="24"/>
          <w:shd w:val="clear" w:color="auto" w:fill="FFFFFF"/>
        </w:rPr>
        <w:t xml:space="preserve"> disciplina, que nos enseña a conocer el manejo de nuestro dinero para tener una mejor calidad de vida.</w:t>
      </w:r>
    </w:p>
    <w:p w:rsidR="00D40041" w:rsidRDefault="00D40041" w:rsidP="00A36F08">
      <w:pPr>
        <w:spacing w:line="360" w:lineRule="auto"/>
        <w:jc w:val="both"/>
        <w:rPr>
          <w:rFonts w:ascii="Arial" w:hAnsi="Arial" w:cs="Arial"/>
          <w:color w:val="212529"/>
          <w:sz w:val="24"/>
          <w:szCs w:val="24"/>
          <w:shd w:val="clear" w:color="auto" w:fill="FFFFFF"/>
        </w:rPr>
      </w:pPr>
    </w:p>
    <w:p w:rsidR="00D40041" w:rsidRDefault="00D40041" w:rsidP="00A36F08">
      <w:pPr>
        <w:spacing w:line="360" w:lineRule="auto"/>
        <w:jc w:val="both"/>
        <w:rPr>
          <w:rFonts w:ascii="Arial" w:hAnsi="Arial" w:cs="Arial"/>
          <w:color w:val="212529"/>
          <w:sz w:val="24"/>
          <w:szCs w:val="24"/>
          <w:shd w:val="clear" w:color="auto" w:fill="FFFFFF"/>
        </w:rPr>
      </w:pPr>
    </w:p>
    <w:p w:rsidR="00020DD0" w:rsidRPr="007B7567" w:rsidRDefault="00F04AE3" w:rsidP="00A36F08">
      <w:pPr>
        <w:spacing w:line="360" w:lineRule="auto"/>
        <w:jc w:val="both"/>
        <w:rPr>
          <w:rFonts w:ascii="Arial" w:hAnsi="Arial" w:cs="Arial"/>
          <w:sz w:val="24"/>
          <w:szCs w:val="24"/>
        </w:rPr>
      </w:pPr>
      <w:r>
        <w:rPr>
          <w:rFonts w:ascii="Arial" w:hAnsi="Arial" w:cs="Arial"/>
          <w:color w:val="212529"/>
          <w:sz w:val="24"/>
          <w:szCs w:val="24"/>
          <w:shd w:val="clear" w:color="auto" w:fill="FFFFFF"/>
        </w:rPr>
        <w:lastRenderedPageBreak/>
        <w:fldChar w:fldCharType="begin"/>
      </w:r>
      <w:r w:rsidR="00A22AA6">
        <w:rPr>
          <w:rFonts w:ascii="Arial" w:hAnsi="Arial" w:cs="Arial"/>
          <w:color w:val="212529"/>
          <w:sz w:val="24"/>
          <w:szCs w:val="24"/>
          <w:shd w:val="clear" w:color="auto" w:fill="FFFFFF"/>
          <w:lang w:val="es-MX"/>
        </w:rPr>
        <w:instrText xml:space="preserve"> BIBLIOGRAPHY  \l 2058 </w:instrText>
      </w:r>
      <w:r>
        <w:rPr>
          <w:rFonts w:ascii="Arial" w:hAnsi="Arial" w:cs="Arial"/>
          <w:color w:val="212529"/>
          <w:sz w:val="24"/>
          <w:szCs w:val="24"/>
          <w:shd w:val="clear" w:color="auto" w:fill="FFFFFF"/>
        </w:rPr>
        <w:fldChar w:fldCharType="end"/>
      </w:r>
      <w:r w:rsidR="00444DA5">
        <w:rPr>
          <w:rFonts w:ascii="Arial" w:hAnsi="Arial" w:cs="Arial"/>
          <w:color w:val="212529"/>
          <w:sz w:val="24"/>
          <w:szCs w:val="24"/>
          <w:shd w:val="clear" w:color="auto" w:fill="FFFFFF"/>
        </w:rPr>
        <w:t xml:space="preserve">Por otro </w:t>
      </w:r>
      <w:r w:rsidR="00D40041">
        <w:rPr>
          <w:rFonts w:ascii="Arial" w:hAnsi="Arial" w:cs="Arial"/>
          <w:color w:val="212529"/>
          <w:sz w:val="24"/>
          <w:szCs w:val="24"/>
          <w:shd w:val="clear" w:color="auto" w:fill="FFFFFF"/>
        </w:rPr>
        <w:t>lado,</w:t>
      </w:r>
      <w:r w:rsidR="00A53184">
        <w:rPr>
          <w:rFonts w:ascii="Arial" w:hAnsi="Arial" w:cs="Arial"/>
          <w:color w:val="212529"/>
          <w:sz w:val="24"/>
          <w:szCs w:val="24"/>
          <w:shd w:val="clear" w:color="auto" w:fill="FFFFFF"/>
        </w:rPr>
        <w:t xml:space="preserve"> </w:t>
      </w:r>
      <w:r w:rsidR="00356090" w:rsidRPr="00356090">
        <w:rPr>
          <w:rFonts w:ascii="Arial" w:hAnsi="Arial" w:cs="Arial"/>
          <w:sz w:val="24"/>
        </w:rPr>
        <w:t>la</w:t>
      </w:r>
      <w:r w:rsidR="009F649F">
        <w:rPr>
          <w:rFonts w:ascii="Arial" w:hAnsi="Arial" w:cs="Arial"/>
          <w:sz w:val="24"/>
        </w:rPr>
        <w:t xml:space="preserve"> </w:t>
      </w:r>
      <w:r w:rsidR="00356090" w:rsidRPr="00356090">
        <w:rPr>
          <w:rFonts w:ascii="Arial" w:hAnsi="Arial" w:cs="Arial"/>
          <w:sz w:val="24"/>
        </w:rPr>
        <w:t>Comisión Nacional para la Protección y Defensa de los Usuarios de Servicios Fi</w:t>
      </w:r>
      <w:r w:rsidR="00356090">
        <w:rPr>
          <w:rFonts w:ascii="Arial" w:hAnsi="Arial" w:cs="Arial"/>
          <w:sz w:val="24"/>
        </w:rPr>
        <w:t xml:space="preserve">nancieros (CONDUSEF) en su </w:t>
      </w:r>
      <w:r w:rsidR="00356090" w:rsidRPr="00356090">
        <w:rPr>
          <w:rFonts w:ascii="Arial" w:hAnsi="Arial" w:cs="Arial"/>
          <w:sz w:val="24"/>
        </w:rPr>
        <w:t>sitio de educación financiera, la ha definido como</w:t>
      </w:r>
      <w:r w:rsidR="009F649F">
        <w:rPr>
          <w:rFonts w:ascii="Arial" w:hAnsi="Arial" w:cs="Arial"/>
          <w:sz w:val="24"/>
        </w:rPr>
        <w:t xml:space="preserve"> “</w:t>
      </w:r>
      <w:r w:rsidR="009F649F">
        <w:rPr>
          <w:rFonts w:ascii="Arial" w:hAnsi="Arial" w:cs="Arial"/>
          <w:color w:val="212529"/>
          <w:sz w:val="24"/>
          <w:szCs w:val="24"/>
          <w:shd w:val="clear" w:color="auto" w:fill="FFFFFF"/>
        </w:rPr>
        <w:t xml:space="preserve">el medio por el cual </w:t>
      </w:r>
      <w:r w:rsidR="00356090">
        <w:rPr>
          <w:rFonts w:ascii="Arial" w:hAnsi="Arial" w:cs="Arial"/>
          <w:color w:val="212529"/>
          <w:sz w:val="24"/>
          <w:szCs w:val="24"/>
          <w:shd w:val="clear" w:color="auto" w:fill="FFFFFF"/>
        </w:rPr>
        <w:t>las personas adquieren</w:t>
      </w:r>
      <w:r w:rsidR="00EE5F41" w:rsidRPr="00EE5F41">
        <w:rPr>
          <w:rFonts w:ascii="Arial" w:hAnsi="Arial" w:cs="Arial"/>
          <w:color w:val="212529"/>
          <w:sz w:val="24"/>
          <w:szCs w:val="24"/>
          <w:shd w:val="clear" w:color="auto" w:fill="FFFFFF"/>
        </w:rPr>
        <w:t xml:space="preserve"> conocimientos y habilidades básicas para administrar mejor sus recursos, incrementen y protejan su patrimonio con la ayuda del uso adecuado y responsable de los productos y servicios financieros</w:t>
      </w:r>
      <w:r w:rsidR="00020DD0">
        <w:rPr>
          <w:rFonts w:ascii="Arial" w:hAnsi="Arial" w:cs="Arial"/>
          <w:color w:val="212529"/>
          <w:sz w:val="24"/>
          <w:szCs w:val="24"/>
          <w:shd w:val="clear" w:color="auto" w:fill="FFFFFF"/>
        </w:rPr>
        <w:t>”</w:t>
      </w:r>
      <w:r w:rsidR="00EE5F41" w:rsidRPr="00EE5F41">
        <w:rPr>
          <w:rFonts w:ascii="Arial" w:hAnsi="Arial" w:cs="Arial"/>
          <w:color w:val="212529"/>
          <w:sz w:val="24"/>
          <w:szCs w:val="24"/>
          <w:shd w:val="clear" w:color="auto" w:fill="FFFFFF"/>
        </w:rPr>
        <w:t>.</w:t>
      </w:r>
      <w:sdt>
        <w:sdtPr>
          <w:rPr>
            <w:rFonts w:ascii="Arial" w:hAnsi="Arial" w:cs="Arial"/>
            <w:color w:val="212529"/>
            <w:sz w:val="24"/>
            <w:szCs w:val="24"/>
            <w:shd w:val="clear" w:color="auto" w:fill="FFFFFF"/>
          </w:rPr>
          <w:id w:val="442670935"/>
          <w:citation/>
        </w:sdtPr>
        <w:sdtContent>
          <w:r>
            <w:rPr>
              <w:rFonts w:ascii="Arial" w:hAnsi="Arial" w:cs="Arial"/>
              <w:color w:val="212529"/>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CON21 \l 2058 </w:instrText>
          </w:r>
          <w:r>
            <w:rPr>
              <w:rFonts w:ascii="Arial" w:hAnsi="Arial" w:cs="Arial"/>
              <w:color w:val="212529"/>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(CONDUSEF, 2021)</w:t>
          </w:r>
          <w:r>
            <w:rPr>
              <w:rFonts w:ascii="Arial" w:hAnsi="Arial" w:cs="Arial"/>
              <w:color w:val="212529"/>
              <w:sz w:val="24"/>
              <w:szCs w:val="24"/>
              <w:shd w:val="clear" w:color="auto" w:fill="FFFFFF"/>
            </w:rPr>
            <w:fldChar w:fldCharType="end"/>
          </w:r>
        </w:sdtContent>
      </w:sdt>
      <w:r w:rsidR="00624AA0">
        <w:rPr>
          <w:rFonts w:ascii="Arial" w:hAnsi="Arial" w:cs="Arial"/>
          <w:color w:val="212529"/>
          <w:sz w:val="24"/>
          <w:szCs w:val="24"/>
          <w:shd w:val="clear" w:color="auto" w:fill="FFFFFF"/>
        </w:rPr>
        <w:t xml:space="preserve">. </w:t>
      </w:r>
      <w:r w:rsidR="0096048B">
        <w:rPr>
          <w:rFonts w:ascii="Arial" w:hAnsi="Arial" w:cs="Arial"/>
          <w:color w:val="212529"/>
          <w:sz w:val="24"/>
          <w:szCs w:val="24"/>
          <w:shd w:val="clear" w:color="auto" w:fill="FFFFFF"/>
        </w:rPr>
        <w:t>Dicho de otro modo</w:t>
      </w:r>
      <w:r w:rsidR="0080465F">
        <w:rPr>
          <w:rFonts w:ascii="Arial" w:hAnsi="Arial" w:cs="Arial"/>
          <w:color w:val="212529"/>
          <w:sz w:val="24"/>
          <w:szCs w:val="24"/>
          <w:shd w:val="clear" w:color="auto" w:fill="FFFFFF"/>
        </w:rPr>
        <w:t xml:space="preserve"> la educación financiera </w:t>
      </w:r>
      <w:r w:rsidR="0096048B">
        <w:rPr>
          <w:rFonts w:ascii="Arial" w:hAnsi="Arial" w:cs="Arial"/>
          <w:color w:val="212529"/>
          <w:sz w:val="24"/>
          <w:szCs w:val="24"/>
          <w:shd w:val="clear" w:color="auto" w:fill="FFFFFF"/>
        </w:rPr>
        <w:t>es</w:t>
      </w:r>
      <w:r w:rsidR="00B64FBC">
        <w:rPr>
          <w:rFonts w:ascii="Arial" w:hAnsi="Arial" w:cs="Arial"/>
          <w:color w:val="212529"/>
          <w:sz w:val="24"/>
          <w:szCs w:val="24"/>
          <w:shd w:val="clear" w:color="auto" w:fill="FFFFFF"/>
        </w:rPr>
        <w:t xml:space="preserve"> un medio para adquirir conocimientos que ayuden a administrar e incrementar el dinero </w:t>
      </w:r>
      <w:r w:rsidR="00E57023">
        <w:rPr>
          <w:rFonts w:ascii="Arial" w:hAnsi="Arial" w:cs="Arial"/>
          <w:color w:val="212529"/>
          <w:sz w:val="24"/>
          <w:szCs w:val="24"/>
          <w:shd w:val="clear" w:color="auto" w:fill="FFFFFF"/>
        </w:rPr>
        <w:t>mediante el</w:t>
      </w:r>
      <w:r w:rsidR="00B64FBC">
        <w:rPr>
          <w:rFonts w:ascii="Arial" w:hAnsi="Arial" w:cs="Arial"/>
          <w:color w:val="212529"/>
          <w:sz w:val="24"/>
          <w:szCs w:val="24"/>
          <w:shd w:val="clear" w:color="auto" w:fill="FFFFFF"/>
        </w:rPr>
        <w:t xml:space="preserve"> uso responsable de los recursos financieros</w:t>
      </w:r>
      <w:r w:rsidR="00E57023">
        <w:rPr>
          <w:rFonts w:ascii="Arial" w:hAnsi="Arial" w:cs="Arial"/>
          <w:color w:val="212529"/>
          <w:sz w:val="24"/>
          <w:szCs w:val="24"/>
          <w:shd w:val="clear" w:color="auto" w:fill="FFFFFF"/>
        </w:rPr>
        <w:t>.</w:t>
      </w:r>
    </w:p>
    <w:p w:rsidR="004D748A" w:rsidRDefault="004D748A" w:rsidP="00A36F08">
      <w:pPr>
        <w:spacing w:line="360" w:lineRule="auto"/>
        <w:jc w:val="both"/>
        <w:rPr>
          <w:rFonts w:ascii="Arial" w:hAnsi="Arial" w:cs="Arial"/>
          <w:color w:val="212529"/>
          <w:sz w:val="24"/>
          <w:szCs w:val="24"/>
          <w:shd w:val="clear" w:color="auto" w:fill="FFFFFF"/>
        </w:rPr>
      </w:pPr>
    </w:p>
    <w:p w:rsidR="004D748A" w:rsidRDefault="004D748A" w:rsidP="00A36F08">
      <w:pPr>
        <w:spacing w:line="360" w:lineRule="auto"/>
        <w:jc w:val="both"/>
        <w:rPr>
          <w:rFonts w:ascii="Arial" w:hAnsi="Arial" w:cs="Arial"/>
          <w:color w:val="212529"/>
          <w:sz w:val="24"/>
          <w:szCs w:val="24"/>
          <w:shd w:val="clear" w:color="auto" w:fill="FFFFFF"/>
        </w:rPr>
      </w:pPr>
    </w:p>
    <w:p w:rsidR="004D748A" w:rsidRPr="004D748A" w:rsidRDefault="004D748A" w:rsidP="00A36F08">
      <w:pPr>
        <w:spacing w:line="360" w:lineRule="auto"/>
        <w:jc w:val="both"/>
        <w:rPr>
          <w:rFonts w:ascii="Arial" w:hAnsi="Arial" w:cs="Arial"/>
          <w:sz w:val="24"/>
        </w:rPr>
      </w:pPr>
    </w:p>
    <w:p w:rsidR="00A64641" w:rsidRPr="004D748A" w:rsidRDefault="00356090" w:rsidP="00A36F08">
      <w:pPr>
        <w:spacing w:line="360" w:lineRule="auto"/>
        <w:jc w:val="both"/>
        <w:rPr>
          <w:rFonts w:ascii="Arial" w:hAnsi="Arial" w:cs="Arial"/>
          <w:color w:val="040C28"/>
          <w:sz w:val="24"/>
          <w:szCs w:val="33"/>
        </w:rPr>
      </w:pPr>
      <w:r>
        <w:rPr>
          <w:rFonts w:ascii="Arial" w:hAnsi="Arial" w:cs="Arial"/>
          <w:color w:val="212529"/>
          <w:sz w:val="24"/>
          <w:szCs w:val="24"/>
          <w:shd w:val="clear" w:color="auto" w:fill="FFFFFF"/>
        </w:rPr>
        <w:t xml:space="preserve">Mientras que el </w:t>
      </w:r>
      <w:r w:rsidRPr="00356090">
        <w:rPr>
          <w:rFonts w:ascii="Arial" w:hAnsi="Arial" w:cs="Arial"/>
          <w:color w:val="040C28"/>
          <w:sz w:val="24"/>
          <w:szCs w:val="33"/>
        </w:rPr>
        <w:t>Banco del Ahorro Nacional y Servicios Financieros</w:t>
      </w:r>
      <w:r>
        <w:rPr>
          <w:rFonts w:ascii="Arial" w:hAnsi="Arial" w:cs="Arial"/>
          <w:color w:val="040C28"/>
          <w:sz w:val="24"/>
          <w:szCs w:val="33"/>
        </w:rPr>
        <w:t xml:space="preserve"> </w:t>
      </w:r>
      <w:r w:rsidR="00A53184">
        <w:rPr>
          <w:rFonts w:ascii="Arial" w:hAnsi="Arial" w:cs="Arial"/>
          <w:color w:val="040C28"/>
          <w:sz w:val="24"/>
          <w:szCs w:val="33"/>
        </w:rPr>
        <w:t xml:space="preserve">(BANSEFI) </w:t>
      </w:r>
      <w:r w:rsidR="001C2314">
        <w:rPr>
          <w:rFonts w:ascii="Arial" w:hAnsi="Arial" w:cs="Arial"/>
          <w:color w:val="040C28"/>
          <w:sz w:val="24"/>
          <w:szCs w:val="33"/>
        </w:rPr>
        <w:t xml:space="preserve">explica </w:t>
      </w:r>
      <w:r>
        <w:rPr>
          <w:rFonts w:ascii="Arial" w:hAnsi="Arial" w:cs="Arial"/>
          <w:color w:val="040C28"/>
          <w:sz w:val="24"/>
          <w:szCs w:val="33"/>
        </w:rPr>
        <w:t xml:space="preserve"> que </w:t>
      </w:r>
      <w:r w:rsidR="009F649F">
        <w:rPr>
          <w:rFonts w:ascii="Arial" w:hAnsi="Arial" w:cs="Arial"/>
          <w:color w:val="040C28"/>
          <w:sz w:val="24"/>
          <w:szCs w:val="33"/>
        </w:rPr>
        <w:t>“</w:t>
      </w:r>
      <w:r>
        <w:rPr>
          <w:rFonts w:ascii="Arial" w:hAnsi="Arial" w:cs="Arial"/>
          <w:color w:val="040C28"/>
          <w:sz w:val="24"/>
          <w:szCs w:val="33"/>
        </w:rPr>
        <w:t>la educación financiera</w:t>
      </w:r>
      <w:r w:rsidR="009F649F">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e</w:t>
      </w:r>
      <w:r w:rsidR="00020DD0" w:rsidRPr="00020DD0">
        <w:rPr>
          <w:rFonts w:ascii="Arial" w:hAnsi="Arial" w:cs="Arial"/>
          <w:color w:val="212529"/>
          <w:sz w:val="24"/>
          <w:szCs w:val="24"/>
          <w:shd w:val="clear" w:color="auto" w:fill="FFFFFF"/>
        </w:rPr>
        <w:t xml:space="preserve">s un proceso de desarrollo de habilidades y actitudes que, mediante la asimilación de información comprensible y herramientas básicas de administración de </w:t>
      </w:r>
      <w:r w:rsidR="0006622A">
        <w:rPr>
          <w:rFonts w:ascii="Arial" w:hAnsi="Arial" w:cs="Arial"/>
          <w:color w:val="212529"/>
          <w:sz w:val="24"/>
          <w:szCs w:val="24"/>
          <w:shd w:val="clear" w:color="auto" w:fill="FFFFFF"/>
        </w:rPr>
        <w:t xml:space="preserve">recursos y planeación </w:t>
      </w:r>
      <w:r w:rsidR="00020DD0" w:rsidRPr="00020DD0">
        <w:rPr>
          <w:rFonts w:ascii="Arial" w:hAnsi="Arial" w:cs="Arial"/>
          <w:color w:val="212529"/>
          <w:sz w:val="24"/>
          <w:szCs w:val="24"/>
          <w:shd w:val="clear" w:color="auto" w:fill="FFFFFF"/>
        </w:rPr>
        <w:t>permiten a los individuos: a) tomar decisiones personales y sociales de carácter econó</w:t>
      </w:r>
      <w:r w:rsidR="0006622A">
        <w:rPr>
          <w:rFonts w:ascii="Arial" w:hAnsi="Arial" w:cs="Arial"/>
          <w:color w:val="212529"/>
          <w:sz w:val="24"/>
          <w:szCs w:val="24"/>
          <w:shd w:val="clear" w:color="auto" w:fill="FFFFFF"/>
        </w:rPr>
        <w:t xml:space="preserve">mico en su vida cotidiana, y a </w:t>
      </w:r>
      <w:r w:rsidR="00020DD0" w:rsidRPr="00020DD0">
        <w:rPr>
          <w:rFonts w:ascii="Arial" w:hAnsi="Arial" w:cs="Arial"/>
          <w:color w:val="212529"/>
          <w:sz w:val="24"/>
          <w:szCs w:val="24"/>
          <w:shd w:val="clear" w:color="auto" w:fill="FFFFFF"/>
        </w:rPr>
        <w:t>utilizar productos y servicios financieros para mejorar su calidad de vida bajo condiciones de certeza</w:t>
      </w:r>
      <w:r w:rsidR="00020DD0">
        <w:rPr>
          <w:rFonts w:ascii="Arial" w:hAnsi="Arial" w:cs="Arial"/>
          <w:color w:val="212529"/>
          <w:sz w:val="24"/>
          <w:szCs w:val="24"/>
          <w:shd w:val="clear" w:color="auto" w:fill="FFFFFF"/>
        </w:rPr>
        <w:t>”</w:t>
      </w:r>
      <w:r w:rsidR="00020DD0" w:rsidRPr="00020DD0">
        <w:rPr>
          <w:rFonts w:ascii="Arial" w:hAnsi="Arial" w:cs="Arial"/>
          <w:color w:val="212529"/>
          <w:sz w:val="24"/>
          <w:szCs w:val="24"/>
          <w:shd w:val="clear" w:color="auto" w:fill="FFFFFF"/>
        </w:rPr>
        <w:t>.</w:t>
      </w:r>
      <w:sdt>
        <w:sdtPr>
          <w:rPr>
            <w:rFonts w:ascii="Arial" w:hAnsi="Arial" w:cs="Arial"/>
            <w:color w:val="212529"/>
            <w:sz w:val="24"/>
            <w:szCs w:val="24"/>
            <w:shd w:val="clear" w:color="auto" w:fill="FFFFFF"/>
          </w:rPr>
          <w:id w:val="442670936"/>
          <w:citation/>
        </w:sdtPr>
        <w:sdtContent>
          <w:r w:rsidR="00F04AE3">
            <w:rPr>
              <w:rFonts w:ascii="Arial" w:hAnsi="Arial" w:cs="Arial"/>
              <w:color w:val="212529"/>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BAN20 \l 2058 </w:instrText>
          </w:r>
          <w:r w:rsidR="00F04AE3">
            <w:rPr>
              <w:rFonts w:ascii="Arial" w:hAnsi="Arial" w:cs="Arial"/>
              <w:color w:val="212529"/>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(BANSEFI, 2020)</w:t>
          </w:r>
          <w:r w:rsidR="00F04AE3">
            <w:rPr>
              <w:rFonts w:ascii="Arial" w:hAnsi="Arial" w:cs="Arial"/>
              <w:color w:val="212529"/>
              <w:sz w:val="24"/>
              <w:szCs w:val="24"/>
              <w:shd w:val="clear" w:color="auto" w:fill="FFFFFF"/>
            </w:rPr>
            <w:fldChar w:fldCharType="end"/>
          </w:r>
        </w:sdtContent>
      </w:sdt>
      <w:r w:rsidR="00B64FBC">
        <w:rPr>
          <w:rFonts w:ascii="Arial" w:hAnsi="Arial" w:cs="Arial"/>
          <w:color w:val="212529"/>
          <w:sz w:val="24"/>
          <w:szCs w:val="24"/>
          <w:shd w:val="clear" w:color="auto" w:fill="FFFFFF"/>
        </w:rPr>
        <w:t xml:space="preserve">, </w:t>
      </w:r>
      <w:r w:rsidR="00572F17">
        <w:rPr>
          <w:rFonts w:ascii="Arial" w:hAnsi="Arial" w:cs="Arial"/>
          <w:color w:val="212529"/>
          <w:sz w:val="24"/>
          <w:szCs w:val="24"/>
          <w:shd w:val="clear" w:color="auto" w:fill="FFFFFF"/>
        </w:rPr>
        <w:t xml:space="preserve">el texto anterior </w:t>
      </w:r>
      <w:r w:rsidR="0006622A">
        <w:rPr>
          <w:rFonts w:ascii="Arial" w:hAnsi="Arial" w:cs="Arial"/>
          <w:color w:val="212529"/>
          <w:sz w:val="24"/>
          <w:szCs w:val="24"/>
          <w:shd w:val="clear" w:color="auto" w:fill="FFFFFF"/>
        </w:rPr>
        <w:t>señala</w:t>
      </w:r>
      <w:r w:rsidR="00572F17">
        <w:rPr>
          <w:rFonts w:ascii="Arial" w:hAnsi="Arial" w:cs="Arial"/>
          <w:color w:val="212529"/>
          <w:sz w:val="24"/>
          <w:szCs w:val="24"/>
          <w:shd w:val="clear" w:color="auto" w:fill="FFFFFF"/>
        </w:rPr>
        <w:t xml:space="preserve"> que l</w:t>
      </w:r>
      <w:r w:rsidR="00B64FBC">
        <w:rPr>
          <w:rFonts w:ascii="Arial" w:hAnsi="Arial" w:cs="Arial"/>
          <w:color w:val="212529"/>
          <w:sz w:val="24"/>
          <w:szCs w:val="24"/>
          <w:shd w:val="clear" w:color="auto" w:fill="FFFFFF"/>
        </w:rPr>
        <w:t xml:space="preserve">a educación financiera </w:t>
      </w:r>
      <w:r w:rsidR="00572F17">
        <w:rPr>
          <w:rFonts w:ascii="Arial" w:hAnsi="Arial" w:cs="Arial"/>
          <w:color w:val="212529"/>
          <w:sz w:val="24"/>
          <w:szCs w:val="24"/>
          <w:shd w:val="clear" w:color="auto" w:fill="FFFFFF"/>
        </w:rPr>
        <w:t>enseña a desarrollar una serie</w:t>
      </w:r>
      <w:r w:rsidR="00B64FBC">
        <w:rPr>
          <w:rFonts w:ascii="Arial" w:hAnsi="Arial" w:cs="Arial"/>
          <w:color w:val="212529"/>
          <w:sz w:val="24"/>
          <w:szCs w:val="24"/>
          <w:shd w:val="clear" w:color="auto" w:fill="FFFFFF"/>
        </w:rPr>
        <w:t xml:space="preserve"> de habilidades que permite</w:t>
      </w:r>
      <w:r w:rsidR="00572F17">
        <w:rPr>
          <w:rFonts w:ascii="Arial" w:hAnsi="Arial" w:cs="Arial"/>
          <w:color w:val="212529"/>
          <w:sz w:val="24"/>
          <w:szCs w:val="24"/>
          <w:shd w:val="clear" w:color="auto" w:fill="FFFFFF"/>
        </w:rPr>
        <w:t>n</w:t>
      </w:r>
      <w:r w:rsidR="00B64FBC">
        <w:rPr>
          <w:rFonts w:ascii="Arial" w:hAnsi="Arial" w:cs="Arial"/>
          <w:color w:val="212529"/>
          <w:sz w:val="24"/>
          <w:szCs w:val="24"/>
          <w:shd w:val="clear" w:color="auto" w:fill="FFFFFF"/>
        </w:rPr>
        <w:t xml:space="preserve"> tomar m</w:t>
      </w:r>
      <w:r w:rsidR="00572F17">
        <w:rPr>
          <w:rFonts w:ascii="Arial" w:hAnsi="Arial" w:cs="Arial"/>
          <w:color w:val="212529"/>
          <w:sz w:val="24"/>
          <w:szCs w:val="24"/>
          <w:shd w:val="clear" w:color="auto" w:fill="FFFFFF"/>
        </w:rPr>
        <w:t xml:space="preserve">ejores decisiones en mejora de la </w:t>
      </w:r>
      <w:r w:rsidR="00B64FBC">
        <w:rPr>
          <w:rFonts w:ascii="Arial" w:hAnsi="Arial" w:cs="Arial"/>
          <w:color w:val="212529"/>
          <w:sz w:val="24"/>
          <w:szCs w:val="24"/>
          <w:shd w:val="clear" w:color="auto" w:fill="FFFFFF"/>
        </w:rPr>
        <w:t>economía</w:t>
      </w:r>
      <w:r w:rsidR="00C03EEE">
        <w:rPr>
          <w:rFonts w:ascii="Arial" w:hAnsi="Arial" w:cs="Arial"/>
          <w:color w:val="212529"/>
          <w:sz w:val="24"/>
          <w:szCs w:val="24"/>
          <w:shd w:val="clear" w:color="auto" w:fill="FFFFFF"/>
        </w:rPr>
        <w:t>.</w:t>
      </w:r>
    </w:p>
    <w:p w:rsidR="00D40041" w:rsidRDefault="00D40041" w:rsidP="00A36F08">
      <w:pPr>
        <w:spacing w:line="360" w:lineRule="auto"/>
        <w:jc w:val="both"/>
        <w:rPr>
          <w:rFonts w:ascii="Arial" w:hAnsi="Arial" w:cs="Arial"/>
          <w:color w:val="212529"/>
          <w:sz w:val="24"/>
          <w:szCs w:val="24"/>
          <w:shd w:val="clear" w:color="auto" w:fill="FFFFFF"/>
        </w:rPr>
      </w:pPr>
    </w:p>
    <w:p w:rsidR="00D40041" w:rsidRDefault="00D40041" w:rsidP="00A36F08">
      <w:pPr>
        <w:spacing w:line="360" w:lineRule="auto"/>
        <w:jc w:val="both"/>
        <w:rPr>
          <w:rFonts w:ascii="Arial" w:hAnsi="Arial" w:cs="Arial"/>
          <w:color w:val="212529"/>
          <w:sz w:val="24"/>
          <w:szCs w:val="24"/>
          <w:shd w:val="clear" w:color="auto" w:fill="FFFFFF"/>
        </w:rPr>
      </w:pPr>
    </w:p>
    <w:p w:rsidR="00D40041" w:rsidRDefault="00D40041" w:rsidP="00A36F08">
      <w:pPr>
        <w:spacing w:line="360" w:lineRule="auto"/>
        <w:jc w:val="both"/>
        <w:rPr>
          <w:rFonts w:ascii="Arial" w:hAnsi="Arial" w:cs="Arial"/>
          <w:color w:val="212529"/>
          <w:sz w:val="24"/>
          <w:szCs w:val="24"/>
          <w:shd w:val="clear" w:color="auto" w:fill="FFFFFF"/>
        </w:rPr>
      </w:pPr>
    </w:p>
    <w:p w:rsidR="001D707B" w:rsidRDefault="001D707B" w:rsidP="00A36F08">
      <w:pPr>
        <w:spacing w:after="200" w:line="360" w:lineRule="auto"/>
        <w:jc w:val="both"/>
        <w:rPr>
          <w:rFonts w:ascii="Arial" w:hAnsi="Arial" w:cs="Arial"/>
          <w:sz w:val="24"/>
        </w:rPr>
      </w:pPr>
      <w:r w:rsidRPr="001D707B">
        <w:rPr>
          <w:rFonts w:ascii="Arial" w:hAnsi="Arial" w:cs="Arial"/>
          <w:sz w:val="24"/>
        </w:rPr>
        <w:t xml:space="preserve">Como se observa en la mayoría de las definiciones presentadas, la educación financiera se entiende, primeramente, como un proceso de transmisión de conocimientos y/o desarrollo de habilidades que permitan a las personas tomar decisiones acertadas en cuanto al manejo de sus recursos financieros, todo </w:t>
      </w:r>
      <w:r w:rsidRPr="001D707B">
        <w:rPr>
          <w:rFonts w:ascii="Arial" w:hAnsi="Arial" w:cs="Arial"/>
          <w:sz w:val="24"/>
        </w:rPr>
        <w:lastRenderedPageBreak/>
        <w:t>esto con la finalidad de incidir positivamente en su calidad de vida, de manera que este efecto se multiplique hacia sus familias y luego hacia la sociedad en general.</w:t>
      </w:r>
    </w:p>
    <w:p w:rsidR="004D748A" w:rsidRDefault="004D748A" w:rsidP="00A36F08">
      <w:pPr>
        <w:spacing w:line="360" w:lineRule="auto"/>
        <w:jc w:val="both"/>
        <w:rPr>
          <w:rFonts w:ascii="Arial" w:hAnsi="Arial" w:cs="Arial"/>
          <w:sz w:val="24"/>
          <w:szCs w:val="24"/>
          <w:shd w:val="clear" w:color="auto" w:fill="FFFFFF"/>
        </w:rPr>
      </w:pPr>
    </w:p>
    <w:p w:rsidR="007B7567" w:rsidRDefault="007B7567" w:rsidP="00A36F08">
      <w:pPr>
        <w:spacing w:line="360" w:lineRule="auto"/>
        <w:jc w:val="both"/>
        <w:rPr>
          <w:rFonts w:ascii="Arial" w:hAnsi="Arial" w:cs="Arial"/>
          <w:sz w:val="24"/>
          <w:szCs w:val="24"/>
          <w:shd w:val="clear" w:color="auto" w:fill="FFFFFF"/>
        </w:rPr>
      </w:pPr>
    </w:p>
    <w:p w:rsidR="007B7567" w:rsidRDefault="007B7567" w:rsidP="00A36F08">
      <w:pPr>
        <w:spacing w:line="360" w:lineRule="auto"/>
        <w:jc w:val="both"/>
        <w:rPr>
          <w:rFonts w:ascii="Arial" w:hAnsi="Arial" w:cs="Arial"/>
          <w:sz w:val="24"/>
          <w:szCs w:val="24"/>
          <w:shd w:val="clear" w:color="auto" w:fill="FFFFFF"/>
        </w:rPr>
      </w:pPr>
    </w:p>
    <w:p w:rsidR="0006622A" w:rsidRDefault="009F649F" w:rsidP="00A36F0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w:t>
      </w:r>
      <w:r w:rsidR="001C2314">
        <w:rPr>
          <w:rFonts w:ascii="Arial" w:hAnsi="Arial" w:cs="Arial"/>
          <w:sz w:val="24"/>
          <w:szCs w:val="24"/>
          <w:shd w:val="clear" w:color="auto" w:fill="FFFFFF"/>
        </w:rPr>
        <w:t>or otro lado algunos autores</w:t>
      </w:r>
      <w:r>
        <w:rPr>
          <w:rFonts w:ascii="Arial" w:hAnsi="Arial" w:cs="Arial"/>
          <w:sz w:val="24"/>
          <w:szCs w:val="24"/>
          <w:shd w:val="clear" w:color="auto" w:fill="FFFFFF"/>
        </w:rPr>
        <w:t xml:space="preserve"> dicen que </w:t>
      </w:r>
      <w:r w:rsidR="006F1378" w:rsidRPr="001323CF">
        <w:rPr>
          <w:rFonts w:ascii="Arial" w:hAnsi="Arial" w:cs="Arial"/>
          <w:sz w:val="24"/>
          <w:szCs w:val="24"/>
          <w:shd w:val="clear" w:color="auto" w:fill="FFFFFF"/>
        </w:rPr>
        <w:t xml:space="preserve"> </w:t>
      </w:r>
      <w:r w:rsidR="00A64641" w:rsidRPr="001323CF">
        <w:rPr>
          <w:rFonts w:ascii="Arial" w:hAnsi="Arial" w:cs="Arial"/>
          <w:sz w:val="24"/>
          <w:szCs w:val="24"/>
          <w:shd w:val="clear" w:color="auto" w:fill="FFFFFF"/>
        </w:rPr>
        <w:t>“A nivel individual, la </w:t>
      </w:r>
      <w:r w:rsidR="00A64641" w:rsidRPr="009068CF">
        <w:rPr>
          <w:rFonts w:ascii="Arial" w:hAnsi="Arial" w:cs="Arial"/>
          <w:bCs/>
          <w:sz w:val="24"/>
          <w:szCs w:val="24"/>
          <w:shd w:val="clear" w:color="auto" w:fill="FFFFFF"/>
        </w:rPr>
        <w:t>Educación</w:t>
      </w:r>
      <w:r w:rsidR="00572F17">
        <w:rPr>
          <w:rFonts w:ascii="Arial" w:hAnsi="Arial" w:cs="Arial"/>
          <w:bCs/>
          <w:sz w:val="24"/>
          <w:szCs w:val="24"/>
          <w:shd w:val="clear" w:color="auto" w:fill="FFFFFF"/>
        </w:rPr>
        <w:t xml:space="preserve"> </w:t>
      </w:r>
      <w:r w:rsidR="00A64641" w:rsidRPr="009068CF">
        <w:rPr>
          <w:rFonts w:ascii="Arial" w:hAnsi="Arial" w:cs="Arial"/>
          <w:bCs/>
          <w:sz w:val="24"/>
          <w:szCs w:val="24"/>
          <w:shd w:val="clear" w:color="auto" w:fill="FFFFFF"/>
        </w:rPr>
        <w:t>Financiera</w:t>
      </w:r>
      <w:r w:rsidR="00572F17">
        <w:rPr>
          <w:rFonts w:ascii="Arial" w:hAnsi="Arial" w:cs="Arial"/>
          <w:bCs/>
          <w:sz w:val="24"/>
          <w:szCs w:val="24"/>
          <w:shd w:val="clear" w:color="auto" w:fill="FFFFFF"/>
        </w:rPr>
        <w:t xml:space="preserve"> </w:t>
      </w:r>
      <w:r w:rsidR="001D707B" w:rsidRPr="001323CF">
        <w:rPr>
          <w:rFonts w:ascii="Arial" w:hAnsi="Arial" w:cs="Arial"/>
          <w:bCs/>
          <w:sz w:val="24"/>
          <w:szCs w:val="24"/>
          <w:shd w:val="clear" w:color="auto" w:fill="FFFFFF"/>
        </w:rPr>
        <w:t xml:space="preserve">es muy importante ya </w:t>
      </w:r>
      <w:r w:rsidR="00D40041" w:rsidRPr="001323CF">
        <w:rPr>
          <w:rFonts w:ascii="Arial" w:hAnsi="Arial" w:cs="Arial"/>
          <w:bCs/>
          <w:sz w:val="24"/>
          <w:szCs w:val="24"/>
          <w:shd w:val="clear" w:color="auto" w:fill="FFFFFF"/>
        </w:rPr>
        <w:t xml:space="preserve">que </w:t>
      </w:r>
      <w:r w:rsidR="00D40041" w:rsidRPr="001323CF">
        <w:rPr>
          <w:rFonts w:ascii="Arial" w:hAnsi="Arial" w:cs="Arial"/>
          <w:sz w:val="24"/>
          <w:szCs w:val="24"/>
          <w:shd w:val="clear" w:color="auto" w:fill="FFFFFF"/>
        </w:rPr>
        <w:t>permite</w:t>
      </w:r>
      <w:r w:rsidR="00A64641" w:rsidRPr="001323CF">
        <w:rPr>
          <w:rFonts w:ascii="Arial" w:hAnsi="Arial" w:cs="Arial"/>
          <w:sz w:val="24"/>
          <w:szCs w:val="24"/>
          <w:shd w:val="clear" w:color="auto" w:fill="FFFFFF"/>
        </w:rPr>
        <w:t xml:space="preserve"> mejorar las condiciones de vida de las personas, al suministrarle herramientas para tomar decisiones con información pertinente y clara que da lugar a un mayor y mejor uso de los productos y servicios financieros.</w:t>
      </w:r>
      <w:r w:rsidR="0006622A">
        <w:rPr>
          <w:rFonts w:ascii="Arial" w:hAnsi="Arial" w:cs="Arial"/>
          <w:sz w:val="24"/>
          <w:szCs w:val="24"/>
          <w:shd w:val="clear" w:color="auto" w:fill="FFFFFF"/>
        </w:rPr>
        <w:t xml:space="preserve"> </w:t>
      </w:r>
      <w:sdt>
        <w:sdtPr>
          <w:rPr>
            <w:rFonts w:ascii="Arial" w:hAnsi="Arial" w:cs="Arial"/>
            <w:sz w:val="24"/>
            <w:szCs w:val="24"/>
            <w:shd w:val="clear" w:color="auto" w:fill="FFFFFF"/>
          </w:rPr>
          <w:id w:val="1282987402"/>
          <w:citation/>
        </w:sdtPr>
        <w:sdtContent>
          <w:r w:rsidR="00F04AE3">
            <w:rPr>
              <w:rFonts w:ascii="Arial" w:hAnsi="Arial" w:cs="Arial"/>
              <w:sz w:val="24"/>
              <w:szCs w:val="24"/>
              <w:shd w:val="clear" w:color="auto" w:fill="FFFFFF"/>
            </w:rPr>
            <w:fldChar w:fldCharType="begin"/>
          </w:r>
          <w:r w:rsidR="0006622A">
            <w:rPr>
              <w:rFonts w:ascii="Arial" w:hAnsi="Arial" w:cs="Arial"/>
              <w:sz w:val="24"/>
              <w:szCs w:val="24"/>
              <w:shd w:val="clear" w:color="auto" w:fill="FFFFFF"/>
              <w:lang w:val="es-MX"/>
            </w:rPr>
            <w:instrText xml:space="preserve"> CITATION con21 \l 2058 </w:instrText>
          </w:r>
          <w:r w:rsidR="00F04AE3">
            <w:rPr>
              <w:rFonts w:ascii="Arial" w:hAnsi="Arial" w:cs="Arial"/>
              <w:sz w:val="24"/>
              <w:szCs w:val="24"/>
              <w:shd w:val="clear" w:color="auto" w:fill="FFFFFF"/>
            </w:rPr>
            <w:fldChar w:fldCharType="separate"/>
          </w:r>
          <w:r w:rsidR="0006622A" w:rsidRPr="00E167F4">
            <w:rPr>
              <w:rFonts w:ascii="Arial" w:hAnsi="Arial" w:cs="Arial"/>
              <w:noProof/>
              <w:sz w:val="24"/>
              <w:szCs w:val="24"/>
              <w:shd w:val="clear" w:color="auto" w:fill="FFFFFF"/>
              <w:lang w:val="es-MX"/>
            </w:rPr>
            <w:t>(content, 2021)</w:t>
          </w:r>
          <w:r w:rsidR="00F04AE3">
            <w:rPr>
              <w:rFonts w:ascii="Arial" w:hAnsi="Arial" w:cs="Arial"/>
              <w:sz w:val="24"/>
              <w:szCs w:val="24"/>
              <w:shd w:val="clear" w:color="auto" w:fill="FFFFFF"/>
            </w:rPr>
            <w:fldChar w:fldCharType="end"/>
          </w:r>
        </w:sdtContent>
      </w:sdt>
      <w:r w:rsidR="0006622A" w:rsidRPr="001323CF">
        <w:rPr>
          <w:rFonts w:ascii="Arial" w:hAnsi="Arial" w:cs="Arial"/>
          <w:sz w:val="24"/>
          <w:szCs w:val="24"/>
          <w:shd w:val="clear" w:color="auto" w:fill="FFFFFF"/>
        </w:rPr>
        <w:t xml:space="preserve">” </w:t>
      </w:r>
      <w:r w:rsidR="0006622A">
        <w:rPr>
          <w:rFonts w:ascii="Arial" w:hAnsi="Arial" w:cs="Arial"/>
          <w:sz w:val="24"/>
          <w:szCs w:val="24"/>
          <w:shd w:val="clear" w:color="auto" w:fill="FFFFFF"/>
        </w:rPr>
        <w:t xml:space="preserve"> </w:t>
      </w:r>
    </w:p>
    <w:p w:rsidR="0006622A" w:rsidRDefault="0006622A" w:rsidP="00A36F08">
      <w:pPr>
        <w:spacing w:line="360" w:lineRule="auto"/>
        <w:jc w:val="both"/>
        <w:rPr>
          <w:rFonts w:ascii="Arial" w:hAnsi="Arial" w:cs="Arial"/>
          <w:sz w:val="24"/>
          <w:szCs w:val="24"/>
          <w:shd w:val="clear" w:color="auto" w:fill="FFFFFF"/>
        </w:rPr>
      </w:pPr>
    </w:p>
    <w:p w:rsidR="0017624B" w:rsidRDefault="0017624B" w:rsidP="00A36F08">
      <w:pPr>
        <w:spacing w:line="360" w:lineRule="auto"/>
        <w:jc w:val="both"/>
        <w:rPr>
          <w:rFonts w:ascii="Arial" w:hAnsi="Arial" w:cs="Arial"/>
          <w:sz w:val="24"/>
          <w:szCs w:val="24"/>
          <w:shd w:val="clear" w:color="auto" w:fill="FFFFFF"/>
        </w:rPr>
      </w:pPr>
    </w:p>
    <w:p w:rsidR="0017624B" w:rsidRDefault="0017624B" w:rsidP="00A36F08">
      <w:pPr>
        <w:spacing w:line="360" w:lineRule="auto"/>
        <w:jc w:val="both"/>
        <w:rPr>
          <w:rFonts w:ascii="Arial" w:hAnsi="Arial" w:cs="Arial"/>
          <w:sz w:val="24"/>
          <w:szCs w:val="24"/>
          <w:shd w:val="clear" w:color="auto" w:fill="FFFFFF"/>
        </w:rPr>
      </w:pPr>
    </w:p>
    <w:p w:rsidR="001C2314" w:rsidRDefault="0006622A" w:rsidP="001C231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w:t>
      </w:r>
      <w:r w:rsidR="00A64641" w:rsidRPr="001323CF">
        <w:rPr>
          <w:rFonts w:ascii="Arial" w:hAnsi="Arial" w:cs="Arial"/>
          <w:sz w:val="24"/>
          <w:szCs w:val="24"/>
          <w:shd w:val="clear" w:color="auto" w:fill="FFFFFF"/>
        </w:rPr>
        <w:t>De este modo, aquellos individuos con mayor nivel de educación financiera tienden a ahorrar más, lo que usualmente se convierte en mayores niveles de inversión y crecimiento de la economía en su conjunto</w:t>
      </w:r>
      <w:sdt>
        <w:sdtPr>
          <w:rPr>
            <w:rFonts w:ascii="Arial" w:hAnsi="Arial" w:cs="Arial"/>
            <w:sz w:val="24"/>
            <w:szCs w:val="24"/>
            <w:shd w:val="clear" w:color="auto" w:fill="FFFFFF"/>
          </w:rPr>
          <w:id w:val="442670937"/>
          <w:citation/>
        </w:sdtPr>
        <w:sdtContent>
          <w:r w:rsidR="00F04AE3">
            <w:rPr>
              <w:rFonts w:ascii="Arial" w:hAnsi="Arial" w:cs="Arial"/>
              <w:sz w:val="24"/>
              <w:szCs w:val="24"/>
              <w:shd w:val="clear" w:color="auto" w:fill="FFFFFF"/>
            </w:rPr>
            <w:fldChar w:fldCharType="begin"/>
          </w:r>
          <w:r w:rsidR="00E167F4">
            <w:rPr>
              <w:rFonts w:ascii="Arial" w:hAnsi="Arial" w:cs="Arial"/>
              <w:sz w:val="24"/>
              <w:szCs w:val="24"/>
              <w:shd w:val="clear" w:color="auto" w:fill="FFFFFF"/>
              <w:lang w:val="es-MX"/>
            </w:rPr>
            <w:instrText xml:space="preserve"> CITATION con21 \l 2058 </w:instrText>
          </w:r>
          <w:r w:rsidR="00F04AE3">
            <w:rPr>
              <w:rFonts w:ascii="Arial" w:hAnsi="Arial" w:cs="Arial"/>
              <w:sz w:val="24"/>
              <w:szCs w:val="24"/>
              <w:shd w:val="clear" w:color="auto" w:fill="FFFFFF"/>
            </w:rPr>
            <w:fldChar w:fldCharType="separate"/>
          </w:r>
          <w:r w:rsidR="00E167F4" w:rsidRPr="00E167F4">
            <w:rPr>
              <w:rFonts w:ascii="Arial" w:hAnsi="Arial" w:cs="Arial"/>
              <w:noProof/>
              <w:sz w:val="24"/>
              <w:szCs w:val="24"/>
              <w:shd w:val="clear" w:color="auto" w:fill="FFFFFF"/>
              <w:lang w:val="es-MX"/>
            </w:rPr>
            <w:t>(content, 2021)</w:t>
          </w:r>
          <w:r w:rsidR="00F04AE3">
            <w:rPr>
              <w:rFonts w:ascii="Arial" w:hAnsi="Arial" w:cs="Arial"/>
              <w:sz w:val="24"/>
              <w:szCs w:val="24"/>
              <w:shd w:val="clear" w:color="auto" w:fill="FFFFFF"/>
            </w:rPr>
            <w:fldChar w:fldCharType="end"/>
          </w:r>
        </w:sdtContent>
      </w:sdt>
      <w:r w:rsidR="00844E45" w:rsidRPr="001323CF">
        <w:rPr>
          <w:rFonts w:ascii="Arial" w:hAnsi="Arial" w:cs="Arial"/>
          <w:sz w:val="24"/>
          <w:szCs w:val="24"/>
          <w:shd w:val="clear" w:color="auto" w:fill="FFFFFF"/>
        </w:rPr>
        <w:t xml:space="preserve">” </w:t>
      </w:r>
      <w:r w:rsidR="00C03EEE">
        <w:rPr>
          <w:rFonts w:ascii="Arial" w:hAnsi="Arial" w:cs="Arial"/>
          <w:sz w:val="24"/>
          <w:szCs w:val="24"/>
          <w:shd w:val="clear" w:color="auto" w:fill="FFFFFF"/>
        </w:rPr>
        <w:t xml:space="preserve"> </w:t>
      </w:r>
      <w:r>
        <w:rPr>
          <w:rFonts w:ascii="Arial" w:hAnsi="Arial" w:cs="Arial"/>
          <w:sz w:val="24"/>
          <w:szCs w:val="24"/>
          <w:shd w:val="clear" w:color="auto" w:fill="FFFFFF"/>
        </w:rPr>
        <w:t xml:space="preserve">en las dos citas anteriores </w:t>
      </w:r>
      <w:r w:rsidR="00C03EEE">
        <w:rPr>
          <w:rFonts w:ascii="Arial" w:hAnsi="Arial" w:cs="Arial"/>
          <w:sz w:val="24"/>
          <w:szCs w:val="24"/>
          <w:shd w:val="clear" w:color="auto" w:fill="FFFFFF"/>
        </w:rPr>
        <w:t>el autor habla acerca de la importanci</w:t>
      </w:r>
      <w:r>
        <w:rPr>
          <w:rFonts w:ascii="Arial" w:hAnsi="Arial" w:cs="Arial"/>
          <w:sz w:val="24"/>
          <w:szCs w:val="24"/>
          <w:shd w:val="clear" w:color="auto" w:fill="FFFFFF"/>
        </w:rPr>
        <w:t xml:space="preserve">a de tener educación financiera porque </w:t>
      </w:r>
      <w:r w:rsidR="00C03EEE">
        <w:rPr>
          <w:rFonts w:ascii="Arial" w:hAnsi="Arial" w:cs="Arial"/>
          <w:sz w:val="24"/>
          <w:szCs w:val="24"/>
          <w:shd w:val="clear" w:color="auto" w:fill="FFFFFF"/>
        </w:rPr>
        <w:t xml:space="preserve">ayuda a tener </w:t>
      </w:r>
      <w:r w:rsidR="00E57023">
        <w:rPr>
          <w:rFonts w:ascii="Arial" w:hAnsi="Arial" w:cs="Arial"/>
          <w:sz w:val="24"/>
          <w:szCs w:val="24"/>
          <w:shd w:val="clear" w:color="auto" w:fill="FFFFFF"/>
        </w:rPr>
        <w:t>un crecimiento</w:t>
      </w:r>
      <w:r w:rsidR="00C03EEE">
        <w:rPr>
          <w:rFonts w:ascii="Arial" w:hAnsi="Arial" w:cs="Arial"/>
          <w:sz w:val="24"/>
          <w:szCs w:val="24"/>
          <w:shd w:val="clear" w:color="auto" w:fill="FFFFFF"/>
        </w:rPr>
        <w:t xml:space="preserve"> en</w:t>
      </w:r>
      <w:r w:rsidR="00330722">
        <w:rPr>
          <w:rFonts w:ascii="Arial" w:hAnsi="Arial" w:cs="Arial"/>
          <w:sz w:val="24"/>
          <w:szCs w:val="24"/>
          <w:shd w:val="clear" w:color="auto" w:fill="FFFFFF"/>
        </w:rPr>
        <w:t xml:space="preserve"> la economía personal</w:t>
      </w:r>
      <w:r w:rsidR="00C03EEE">
        <w:rPr>
          <w:rFonts w:ascii="Arial" w:hAnsi="Arial" w:cs="Arial"/>
          <w:sz w:val="24"/>
          <w:szCs w:val="24"/>
          <w:shd w:val="clear" w:color="auto" w:fill="FFFFFF"/>
        </w:rPr>
        <w:t xml:space="preserve"> y a mejorar </w:t>
      </w:r>
      <w:r w:rsidR="00330722">
        <w:rPr>
          <w:rFonts w:ascii="Arial" w:hAnsi="Arial" w:cs="Arial"/>
          <w:sz w:val="24"/>
          <w:szCs w:val="24"/>
          <w:shd w:val="clear" w:color="auto" w:fill="FFFFFF"/>
        </w:rPr>
        <w:t>las</w:t>
      </w:r>
      <w:r w:rsidR="001C2314">
        <w:rPr>
          <w:rFonts w:ascii="Arial" w:hAnsi="Arial" w:cs="Arial"/>
          <w:sz w:val="24"/>
          <w:szCs w:val="24"/>
          <w:shd w:val="clear" w:color="auto" w:fill="FFFFFF"/>
        </w:rPr>
        <w:t xml:space="preserve"> condiciones de vida, </w:t>
      </w:r>
      <w:r w:rsidR="00C03EEE">
        <w:rPr>
          <w:rFonts w:ascii="Arial" w:hAnsi="Arial" w:cs="Arial"/>
          <w:sz w:val="24"/>
          <w:szCs w:val="24"/>
          <w:shd w:val="clear" w:color="auto" w:fill="FFFFFF"/>
        </w:rPr>
        <w:t xml:space="preserve"> </w:t>
      </w:r>
      <w:r w:rsidR="001C2314">
        <w:rPr>
          <w:rFonts w:ascii="Arial" w:hAnsi="Arial" w:cs="Arial"/>
          <w:sz w:val="24"/>
          <w:szCs w:val="24"/>
          <w:shd w:val="clear" w:color="auto" w:fill="FFFFFF"/>
        </w:rPr>
        <w:t>así como de su importancia como herramienta para la toma de decisiones.</w:t>
      </w:r>
    </w:p>
    <w:p w:rsidR="00A64641" w:rsidRDefault="00A646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A64641" w:rsidRDefault="00A64641" w:rsidP="00A36F08">
      <w:pPr>
        <w:rPr>
          <w:lang w:val="es-MX" w:eastAsia="es-MX"/>
        </w:rPr>
      </w:pPr>
    </w:p>
    <w:p w:rsidR="00F214C6" w:rsidRDefault="004D748A" w:rsidP="00A36F0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lang w:val="es-MX"/>
        </w:rPr>
        <w:t xml:space="preserve">Es importante resaltar que </w:t>
      </w:r>
      <w:r w:rsidR="00F214C6">
        <w:rPr>
          <w:rFonts w:ascii="Arial" w:hAnsi="Arial" w:cs="Arial"/>
          <w:sz w:val="24"/>
          <w:szCs w:val="24"/>
          <w:shd w:val="clear" w:color="auto" w:fill="FFFFFF"/>
        </w:rPr>
        <w:t>“</w:t>
      </w:r>
      <w:r w:rsidR="00A64641" w:rsidRPr="00A64641">
        <w:rPr>
          <w:rFonts w:ascii="Arial" w:hAnsi="Arial" w:cs="Arial"/>
          <w:sz w:val="24"/>
          <w:szCs w:val="24"/>
          <w:shd w:val="clear" w:color="auto" w:fill="FFFFFF"/>
        </w:rPr>
        <w:t xml:space="preserve">A medida que los mercados financieros se vuelven cada vez más sofisticados y </w:t>
      </w:r>
      <w:r w:rsidR="0006622A">
        <w:rPr>
          <w:rFonts w:ascii="Arial" w:hAnsi="Arial" w:cs="Arial"/>
          <w:sz w:val="24"/>
          <w:szCs w:val="24"/>
          <w:shd w:val="clear" w:color="auto" w:fill="FFFFFF"/>
        </w:rPr>
        <w:t>la sociedad se enfrentan</w:t>
      </w:r>
      <w:r w:rsidR="00A64641" w:rsidRPr="00A64641">
        <w:rPr>
          <w:rFonts w:ascii="Arial" w:hAnsi="Arial" w:cs="Arial"/>
          <w:sz w:val="24"/>
          <w:szCs w:val="24"/>
          <w:shd w:val="clear" w:color="auto" w:fill="FFFFFF"/>
        </w:rPr>
        <w:t xml:space="preserve"> a nuevos paradigmas sociales y políticos, la Educación Financiera es cada vez más necesar</w:t>
      </w:r>
      <w:r w:rsidR="00F214C6">
        <w:rPr>
          <w:rFonts w:ascii="Arial" w:hAnsi="Arial" w:cs="Arial"/>
          <w:sz w:val="24"/>
          <w:szCs w:val="24"/>
          <w:shd w:val="clear" w:color="auto" w:fill="FFFFFF"/>
        </w:rPr>
        <w:t xml:space="preserve">ia para </w:t>
      </w:r>
      <w:r w:rsidR="00F214C6">
        <w:rPr>
          <w:rFonts w:ascii="Arial" w:hAnsi="Arial" w:cs="Arial"/>
          <w:sz w:val="24"/>
          <w:szCs w:val="24"/>
          <w:shd w:val="clear" w:color="auto" w:fill="FFFFFF"/>
        </w:rPr>
        <w:lastRenderedPageBreak/>
        <w:t>garantizar tu bienestar, ya que</w:t>
      </w:r>
      <w:r w:rsidR="00A64641" w:rsidRPr="00A64641">
        <w:rPr>
          <w:rFonts w:ascii="Arial" w:hAnsi="Arial" w:cs="Arial"/>
          <w:sz w:val="24"/>
          <w:szCs w:val="24"/>
          <w:shd w:val="clear" w:color="auto" w:fill="FFFFFF"/>
        </w:rPr>
        <w:t xml:space="preserve"> permite tener </w:t>
      </w:r>
      <w:r w:rsidR="0006622A">
        <w:rPr>
          <w:rFonts w:ascii="Arial" w:hAnsi="Arial" w:cs="Arial"/>
          <w:sz w:val="24"/>
          <w:szCs w:val="24"/>
          <w:shd w:val="clear" w:color="auto" w:fill="FFFFFF"/>
        </w:rPr>
        <w:t xml:space="preserve">herramientas que </w:t>
      </w:r>
      <w:r w:rsidR="00A64641" w:rsidRPr="00A64641">
        <w:rPr>
          <w:rFonts w:ascii="Arial" w:hAnsi="Arial" w:cs="Arial"/>
          <w:sz w:val="24"/>
          <w:szCs w:val="24"/>
          <w:shd w:val="clear" w:color="auto" w:fill="FFFFFF"/>
        </w:rPr>
        <w:t xml:space="preserve"> </w:t>
      </w:r>
      <w:r w:rsidR="00F214C6">
        <w:rPr>
          <w:rFonts w:ascii="Arial" w:hAnsi="Arial" w:cs="Arial"/>
          <w:sz w:val="24"/>
          <w:szCs w:val="24"/>
          <w:shd w:val="clear" w:color="auto" w:fill="FFFFFF"/>
        </w:rPr>
        <w:t xml:space="preserve">ayudan a </w:t>
      </w:r>
      <w:r w:rsidR="00A64641" w:rsidRPr="00A64641">
        <w:rPr>
          <w:rFonts w:ascii="Arial" w:hAnsi="Arial" w:cs="Arial"/>
          <w:sz w:val="24"/>
          <w:szCs w:val="24"/>
          <w:shd w:val="clear" w:color="auto" w:fill="FFFFFF"/>
        </w:rPr>
        <w:t xml:space="preserve">saber qué hacer con </w:t>
      </w:r>
      <w:r w:rsidR="0006622A">
        <w:rPr>
          <w:rFonts w:ascii="Arial" w:hAnsi="Arial" w:cs="Arial"/>
          <w:sz w:val="24"/>
          <w:szCs w:val="24"/>
          <w:shd w:val="clear" w:color="auto" w:fill="FFFFFF"/>
        </w:rPr>
        <w:t>el</w:t>
      </w:r>
      <w:r w:rsidR="00A64641" w:rsidRPr="00A64641">
        <w:rPr>
          <w:rFonts w:ascii="Arial" w:hAnsi="Arial" w:cs="Arial"/>
          <w:sz w:val="24"/>
          <w:szCs w:val="24"/>
          <w:shd w:val="clear" w:color="auto" w:fill="FFFFFF"/>
        </w:rPr>
        <w:t xml:space="preserve"> dinero, cómo sacarle el mayor provecho, cómo invertir y lo mejor de todo: ponerlo a trabajar para t</w:t>
      </w:r>
      <w:r w:rsidR="0006622A">
        <w:rPr>
          <w:rFonts w:ascii="Arial" w:hAnsi="Arial" w:cs="Arial"/>
          <w:sz w:val="24"/>
          <w:szCs w:val="24"/>
          <w:shd w:val="clear" w:color="auto" w:fill="FFFFFF"/>
        </w:rPr>
        <w:t xml:space="preserve">i, </w:t>
      </w:r>
      <w:r w:rsidR="00A64641" w:rsidRPr="00A64641">
        <w:rPr>
          <w:rFonts w:ascii="Arial" w:hAnsi="Arial" w:cs="Arial"/>
          <w:sz w:val="24"/>
          <w:szCs w:val="24"/>
          <w:shd w:val="clear" w:color="auto" w:fill="FFFFFF"/>
        </w:rPr>
        <w:t>combatiendo la inflación y haciendo que no pierda valor con el tiempo</w:t>
      </w:r>
      <w:r w:rsidR="00F214C6">
        <w:rPr>
          <w:rFonts w:ascii="Arial" w:hAnsi="Arial" w:cs="Arial"/>
          <w:sz w:val="24"/>
          <w:szCs w:val="24"/>
          <w:shd w:val="clear" w:color="auto" w:fill="FFFFFF"/>
        </w:rPr>
        <w:t xml:space="preserve">” </w:t>
      </w:r>
      <w:sdt>
        <w:sdtPr>
          <w:rPr>
            <w:rFonts w:ascii="Arial" w:hAnsi="Arial" w:cs="Arial"/>
            <w:sz w:val="24"/>
            <w:szCs w:val="24"/>
            <w:shd w:val="clear" w:color="auto" w:fill="FFFFFF"/>
          </w:rPr>
          <w:id w:val="442670938"/>
          <w:citation/>
        </w:sdtPr>
        <w:sdtContent>
          <w:r w:rsidR="00F04AE3">
            <w:rPr>
              <w:rFonts w:ascii="Arial" w:hAnsi="Arial" w:cs="Arial"/>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con21 \l 2058 </w:instrText>
          </w:r>
          <w:r w:rsidR="00F04AE3">
            <w:rPr>
              <w:rFonts w:ascii="Arial" w:hAnsi="Arial" w:cs="Arial"/>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(content, 2021)</w:t>
          </w:r>
          <w:r w:rsidR="00F04AE3">
            <w:rPr>
              <w:rFonts w:ascii="Arial" w:hAnsi="Arial" w:cs="Arial"/>
              <w:sz w:val="24"/>
              <w:szCs w:val="24"/>
              <w:shd w:val="clear" w:color="auto" w:fill="FFFFFF"/>
            </w:rPr>
            <w:fldChar w:fldCharType="end"/>
          </w:r>
        </w:sdtContent>
      </w:sdt>
      <w:r w:rsidR="00572F17">
        <w:rPr>
          <w:rFonts w:ascii="Arial" w:hAnsi="Arial" w:cs="Arial"/>
          <w:sz w:val="24"/>
          <w:szCs w:val="24"/>
          <w:shd w:val="clear" w:color="auto" w:fill="FFFFFF"/>
        </w:rPr>
        <w:t xml:space="preserve">. </w:t>
      </w:r>
      <w:r w:rsidR="001C2314">
        <w:rPr>
          <w:rFonts w:ascii="Arial" w:hAnsi="Arial" w:cs="Arial"/>
          <w:sz w:val="24"/>
          <w:szCs w:val="24"/>
          <w:shd w:val="clear" w:color="auto" w:fill="FFFFFF"/>
        </w:rPr>
        <w:t xml:space="preserve">En esta cita </w:t>
      </w:r>
      <w:r w:rsidR="00E60AD5">
        <w:rPr>
          <w:rFonts w:ascii="Arial" w:hAnsi="Arial" w:cs="Arial"/>
          <w:sz w:val="24"/>
          <w:szCs w:val="24"/>
          <w:shd w:val="clear" w:color="auto" w:fill="FFFFFF"/>
        </w:rPr>
        <w:t>el autor</w:t>
      </w:r>
      <w:r w:rsidR="001C2314">
        <w:rPr>
          <w:rFonts w:ascii="Arial" w:hAnsi="Arial" w:cs="Arial"/>
          <w:sz w:val="24"/>
          <w:szCs w:val="24"/>
          <w:shd w:val="clear" w:color="auto" w:fill="FFFFFF"/>
        </w:rPr>
        <w:t xml:space="preserve"> </w:t>
      </w:r>
      <w:r w:rsidR="00C03EEE">
        <w:rPr>
          <w:rFonts w:ascii="Arial" w:hAnsi="Arial" w:cs="Arial"/>
          <w:sz w:val="24"/>
          <w:szCs w:val="24"/>
          <w:shd w:val="clear" w:color="auto" w:fill="FFFFFF"/>
        </w:rPr>
        <w:t xml:space="preserve"> habla acerca de la importancia de la educación financiera para afrontar los nuevos mercados financieros y sacarle el mayor provecho a </w:t>
      </w:r>
      <w:r w:rsidR="00E57023">
        <w:rPr>
          <w:rFonts w:ascii="Arial" w:hAnsi="Arial" w:cs="Arial"/>
          <w:sz w:val="24"/>
          <w:szCs w:val="24"/>
          <w:shd w:val="clear" w:color="auto" w:fill="FFFFFF"/>
        </w:rPr>
        <w:t>nuestro</w:t>
      </w:r>
      <w:r w:rsidR="00C03EEE">
        <w:rPr>
          <w:rFonts w:ascii="Arial" w:hAnsi="Arial" w:cs="Arial"/>
          <w:sz w:val="24"/>
          <w:szCs w:val="24"/>
          <w:shd w:val="clear" w:color="auto" w:fill="FFFFFF"/>
        </w:rPr>
        <w:t xml:space="preserve"> dinero</w:t>
      </w: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color w:val="212529"/>
          <w:sz w:val="24"/>
          <w:szCs w:val="24"/>
          <w:shd w:val="clear" w:color="auto" w:fill="FFFFFF"/>
        </w:rPr>
      </w:pPr>
    </w:p>
    <w:p w:rsidR="00330722" w:rsidRDefault="004B6D5D" w:rsidP="00A36F08">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val="es-ES" w:eastAsia="en-US"/>
        </w:rPr>
      </w:pPr>
      <w:r>
        <w:rPr>
          <w:rFonts w:ascii="Arial" w:eastAsiaTheme="minorHAnsi" w:hAnsi="Arial" w:cs="Arial"/>
          <w:shd w:val="clear" w:color="auto" w:fill="FFFFFF"/>
          <w:lang w:val="es-ES" w:eastAsia="en-US"/>
        </w:rPr>
        <w:t xml:space="preserve">Por otro lado algunos autores </w:t>
      </w:r>
      <w:r w:rsidR="00330722">
        <w:rPr>
          <w:rFonts w:ascii="Arial" w:eastAsiaTheme="minorHAnsi" w:hAnsi="Arial" w:cs="Arial"/>
          <w:shd w:val="clear" w:color="auto" w:fill="FFFFFF"/>
          <w:lang w:val="es-ES" w:eastAsia="en-US"/>
        </w:rPr>
        <w:t xml:space="preserve">hablan acerca de </w:t>
      </w:r>
      <w:r>
        <w:rPr>
          <w:rFonts w:ascii="Arial" w:eastAsiaTheme="minorHAnsi" w:hAnsi="Arial" w:cs="Arial"/>
          <w:shd w:val="clear" w:color="auto" w:fill="FFFFFF"/>
          <w:lang w:val="es-ES" w:eastAsia="en-US"/>
        </w:rPr>
        <w:t xml:space="preserve"> </w:t>
      </w:r>
      <w:r w:rsidR="00F214C6">
        <w:rPr>
          <w:rFonts w:ascii="Arial" w:eastAsiaTheme="minorHAnsi" w:hAnsi="Arial" w:cs="Arial"/>
          <w:shd w:val="clear" w:color="auto" w:fill="FFFFFF"/>
          <w:lang w:val="es-ES" w:eastAsia="en-US"/>
        </w:rPr>
        <w:t>“</w:t>
      </w:r>
      <w:r w:rsidR="00F214C6" w:rsidRPr="00F214C6">
        <w:rPr>
          <w:rFonts w:ascii="Arial" w:eastAsiaTheme="minorHAnsi" w:hAnsi="Arial" w:cs="Arial"/>
          <w:shd w:val="clear" w:color="auto" w:fill="FFFFFF"/>
          <w:lang w:val="es-ES" w:eastAsia="en-US"/>
        </w:rPr>
        <w:t xml:space="preserve">Los beneficios directos que la educación financiera da a los individuos, las empresas y la economía en general, son sólo una parte de las </w:t>
      </w:r>
      <w:r w:rsidR="004D748A">
        <w:rPr>
          <w:rFonts w:ascii="Arial" w:eastAsiaTheme="minorHAnsi" w:hAnsi="Arial" w:cs="Arial"/>
          <w:shd w:val="clear" w:color="auto" w:fill="FFFFFF"/>
          <w:lang w:val="es-ES" w:eastAsia="en-US"/>
        </w:rPr>
        <w:t>ventajas que ella ofrece, s</w:t>
      </w:r>
      <w:r w:rsidR="00F214C6" w:rsidRPr="00F214C6">
        <w:rPr>
          <w:rFonts w:ascii="Arial" w:eastAsiaTheme="minorHAnsi" w:hAnsi="Arial" w:cs="Arial"/>
          <w:shd w:val="clear" w:color="auto" w:fill="FFFFFF"/>
          <w:lang w:val="es-ES" w:eastAsia="en-US"/>
        </w:rPr>
        <w:t>us efectos influyen también en la estructura del sistema financiero, ayudando a su desarrollo, a su mayor penetración y al crecimiento de la economía. Estos también impactan, al mismo tiempo, a los usuarios del sistema, de manera positiva en su bienestar socioeconómico y en mejorar sus oportunidades</w:t>
      </w:r>
      <w:r w:rsidR="00F214C6">
        <w:rPr>
          <w:rFonts w:ascii="Arial" w:eastAsiaTheme="minorHAnsi" w:hAnsi="Arial" w:cs="Arial"/>
          <w:shd w:val="clear" w:color="auto" w:fill="FFFFFF"/>
          <w:lang w:val="es-ES" w:eastAsia="en-US"/>
        </w:rPr>
        <w:t>, u</w:t>
      </w:r>
      <w:r w:rsidR="00F214C6" w:rsidRPr="00F214C6">
        <w:rPr>
          <w:rFonts w:ascii="Arial" w:eastAsiaTheme="minorHAnsi" w:hAnsi="Arial" w:cs="Arial"/>
          <w:shd w:val="clear" w:color="auto" w:fill="FFFFFF"/>
          <w:lang w:val="es-ES" w:eastAsia="en-US"/>
        </w:rPr>
        <w:t>na sociedad que hace buen uso de sus recursos económicos es un motivador para el desarrollo de productos y servicios por parte de los intermediarios</w:t>
      </w:r>
      <w:r w:rsidR="00330722">
        <w:rPr>
          <w:rFonts w:ascii="Arial" w:eastAsiaTheme="minorHAnsi" w:hAnsi="Arial" w:cs="Arial"/>
          <w:shd w:val="clear" w:color="auto" w:fill="FFFFFF"/>
          <w:lang w:val="es-ES" w:eastAsia="en-US"/>
        </w:rPr>
        <w:t>”</w:t>
      </w:r>
      <w:r w:rsidR="00F214C6" w:rsidRPr="00F214C6">
        <w:rPr>
          <w:rFonts w:ascii="Arial" w:eastAsiaTheme="minorHAnsi" w:hAnsi="Arial" w:cs="Arial"/>
          <w:shd w:val="clear" w:color="auto" w:fill="FFFFFF"/>
          <w:lang w:val="es-ES" w:eastAsia="en-US"/>
        </w:rPr>
        <w:t xml:space="preserve">. </w:t>
      </w:r>
      <w:sdt>
        <w:sdtPr>
          <w:rPr>
            <w:rFonts w:ascii="Arial" w:eastAsiaTheme="minorHAnsi" w:hAnsi="Arial" w:cs="Arial"/>
            <w:shd w:val="clear" w:color="auto" w:fill="FFFFFF"/>
            <w:lang w:val="es-ES" w:eastAsia="en-US"/>
          </w:rPr>
          <w:id w:val="1282987401"/>
          <w:citation/>
        </w:sdtPr>
        <w:sdtContent>
          <w:r w:rsidR="00F04AE3">
            <w:rPr>
              <w:rFonts w:ascii="Arial" w:eastAsiaTheme="minorHAnsi" w:hAnsi="Arial" w:cs="Arial"/>
              <w:shd w:val="clear" w:color="auto" w:fill="FFFFFF"/>
              <w:lang w:val="es-ES" w:eastAsia="en-US"/>
            </w:rPr>
            <w:fldChar w:fldCharType="begin"/>
          </w:r>
          <w:r w:rsidR="00330722">
            <w:rPr>
              <w:rFonts w:ascii="Arial" w:eastAsiaTheme="minorHAnsi" w:hAnsi="Arial" w:cs="Arial"/>
              <w:shd w:val="clear" w:color="auto" w:fill="FFFFFF"/>
              <w:lang w:eastAsia="en-US"/>
            </w:rPr>
            <w:instrText xml:space="preserve"> CITATION Cen19 \l 2058 </w:instrText>
          </w:r>
          <w:r w:rsidR="00F04AE3">
            <w:rPr>
              <w:rFonts w:ascii="Arial" w:eastAsiaTheme="minorHAnsi" w:hAnsi="Arial" w:cs="Arial"/>
              <w:shd w:val="clear" w:color="auto" w:fill="FFFFFF"/>
              <w:lang w:val="es-ES" w:eastAsia="en-US"/>
            </w:rPr>
            <w:fldChar w:fldCharType="separate"/>
          </w:r>
          <w:r w:rsidR="00330722" w:rsidRPr="00E167F4">
            <w:rPr>
              <w:rFonts w:ascii="Arial" w:eastAsiaTheme="minorHAnsi" w:hAnsi="Arial" w:cs="Arial"/>
              <w:noProof/>
              <w:shd w:val="clear" w:color="auto" w:fill="FFFFFF"/>
              <w:lang w:eastAsia="en-US"/>
            </w:rPr>
            <w:t>(Yglesias, 2019)</w:t>
          </w:r>
          <w:r w:rsidR="00F04AE3">
            <w:rPr>
              <w:rFonts w:ascii="Arial" w:eastAsiaTheme="minorHAnsi" w:hAnsi="Arial" w:cs="Arial"/>
              <w:shd w:val="clear" w:color="auto" w:fill="FFFFFF"/>
              <w:lang w:val="es-ES" w:eastAsia="en-US"/>
            </w:rPr>
            <w:fldChar w:fldCharType="end"/>
          </w:r>
        </w:sdtContent>
      </w:sdt>
      <w:r w:rsidR="00330722">
        <w:rPr>
          <w:rFonts w:ascii="Arial" w:eastAsiaTheme="minorHAnsi" w:hAnsi="Arial" w:cs="Arial"/>
          <w:shd w:val="clear" w:color="auto" w:fill="FFFFFF"/>
          <w:lang w:val="es-ES" w:eastAsia="en-US"/>
        </w:rPr>
        <w:t>.</w:t>
      </w:r>
    </w:p>
    <w:p w:rsidR="00330722" w:rsidRDefault="00330722" w:rsidP="00A36F08">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val="es-ES" w:eastAsia="en-US"/>
        </w:rPr>
      </w:pPr>
    </w:p>
    <w:p w:rsidR="0017624B" w:rsidRDefault="0017624B" w:rsidP="00A36F08">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val="es-ES" w:eastAsia="en-US"/>
        </w:rPr>
      </w:pPr>
    </w:p>
    <w:p w:rsidR="00330722" w:rsidRDefault="00330722" w:rsidP="00A36F08">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val="es-ES" w:eastAsia="en-US"/>
        </w:rPr>
      </w:pPr>
    </w:p>
    <w:p w:rsidR="00F214C6" w:rsidRPr="00F214C6" w:rsidRDefault="00F214C6" w:rsidP="00A36F08">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val="es-ES" w:eastAsia="en-US"/>
        </w:rPr>
      </w:pPr>
      <w:r w:rsidRPr="00F214C6">
        <w:rPr>
          <w:rFonts w:ascii="Arial" w:eastAsiaTheme="minorHAnsi" w:hAnsi="Arial" w:cs="Arial"/>
          <w:shd w:val="clear" w:color="auto" w:fill="FFFFFF"/>
          <w:lang w:val="es-ES" w:eastAsia="en-US"/>
        </w:rPr>
        <w:t xml:space="preserve">Un manejo sano de </w:t>
      </w:r>
      <w:r w:rsidR="008E53F8">
        <w:rPr>
          <w:rFonts w:ascii="Arial" w:eastAsiaTheme="minorHAnsi" w:hAnsi="Arial" w:cs="Arial"/>
          <w:shd w:val="clear" w:color="auto" w:fill="FFFFFF"/>
          <w:lang w:val="es-ES" w:eastAsia="en-US"/>
        </w:rPr>
        <w:t>las</w:t>
      </w:r>
      <w:r w:rsidRPr="00F214C6">
        <w:rPr>
          <w:rFonts w:ascii="Arial" w:eastAsiaTheme="minorHAnsi" w:hAnsi="Arial" w:cs="Arial"/>
          <w:shd w:val="clear" w:color="auto" w:fill="FFFFFF"/>
          <w:lang w:val="es-ES" w:eastAsia="en-US"/>
        </w:rPr>
        <w:t xml:space="preserve"> finanzas significa un menor desperdicio de recursos, una optimización que contribuye a que el sistema sea sostenible, gracias a una participación responsable de sus clientes, lo que da la posibilidad de generar un círculo virtuoso en el que ganen tanto las personas como las instituciones</w:t>
      </w:r>
      <w:r>
        <w:rPr>
          <w:rFonts w:ascii="Arial" w:eastAsiaTheme="minorHAnsi" w:hAnsi="Arial" w:cs="Arial"/>
          <w:shd w:val="clear" w:color="auto" w:fill="FFFFFF"/>
          <w:lang w:val="es-ES" w:eastAsia="en-US"/>
        </w:rPr>
        <w:t>”</w:t>
      </w:r>
      <w:r w:rsidRPr="00F214C6">
        <w:rPr>
          <w:rFonts w:ascii="Arial" w:eastAsiaTheme="minorHAnsi" w:hAnsi="Arial" w:cs="Arial"/>
          <w:shd w:val="clear" w:color="auto" w:fill="FFFFFF"/>
          <w:lang w:val="es-ES" w:eastAsia="en-US"/>
        </w:rPr>
        <w:t>. </w:t>
      </w:r>
      <w:sdt>
        <w:sdtPr>
          <w:rPr>
            <w:rFonts w:ascii="Arial" w:eastAsiaTheme="minorHAnsi" w:hAnsi="Arial" w:cs="Arial"/>
            <w:shd w:val="clear" w:color="auto" w:fill="FFFFFF"/>
            <w:lang w:val="es-ES" w:eastAsia="en-US"/>
          </w:rPr>
          <w:id w:val="442670939"/>
          <w:citation/>
        </w:sdtPr>
        <w:sdtContent>
          <w:r w:rsidR="00F04AE3">
            <w:rPr>
              <w:rFonts w:ascii="Arial" w:eastAsiaTheme="minorHAnsi" w:hAnsi="Arial" w:cs="Arial"/>
              <w:shd w:val="clear" w:color="auto" w:fill="FFFFFF"/>
              <w:lang w:val="es-ES" w:eastAsia="en-US"/>
            </w:rPr>
            <w:fldChar w:fldCharType="begin"/>
          </w:r>
          <w:r w:rsidR="00E167F4">
            <w:rPr>
              <w:rFonts w:ascii="Arial" w:eastAsiaTheme="minorHAnsi" w:hAnsi="Arial" w:cs="Arial"/>
              <w:shd w:val="clear" w:color="auto" w:fill="FFFFFF"/>
              <w:lang w:eastAsia="en-US"/>
            </w:rPr>
            <w:instrText xml:space="preserve"> CITATION Cen19 \l 2058 </w:instrText>
          </w:r>
          <w:r w:rsidR="00F04AE3">
            <w:rPr>
              <w:rFonts w:ascii="Arial" w:eastAsiaTheme="minorHAnsi" w:hAnsi="Arial" w:cs="Arial"/>
              <w:shd w:val="clear" w:color="auto" w:fill="FFFFFF"/>
              <w:lang w:val="es-ES" w:eastAsia="en-US"/>
            </w:rPr>
            <w:fldChar w:fldCharType="separate"/>
          </w:r>
          <w:r w:rsidR="00E167F4" w:rsidRPr="00E167F4">
            <w:rPr>
              <w:rFonts w:ascii="Arial" w:eastAsiaTheme="minorHAnsi" w:hAnsi="Arial" w:cs="Arial"/>
              <w:noProof/>
              <w:shd w:val="clear" w:color="auto" w:fill="FFFFFF"/>
              <w:lang w:eastAsia="en-US"/>
            </w:rPr>
            <w:t>(Yglesias, 2019)</w:t>
          </w:r>
          <w:r w:rsidR="00F04AE3">
            <w:rPr>
              <w:rFonts w:ascii="Arial" w:eastAsiaTheme="minorHAnsi" w:hAnsi="Arial" w:cs="Arial"/>
              <w:shd w:val="clear" w:color="auto" w:fill="FFFFFF"/>
              <w:lang w:val="es-ES" w:eastAsia="en-US"/>
            </w:rPr>
            <w:fldChar w:fldCharType="end"/>
          </w:r>
        </w:sdtContent>
      </w:sdt>
      <w:r w:rsidR="00572F17">
        <w:rPr>
          <w:rFonts w:ascii="Arial" w:eastAsiaTheme="minorHAnsi" w:hAnsi="Arial" w:cs="Arial"/>
          <w:shd w:val="clear" w:color="auto" w:fill="FFFFFF"/>
          <w:lang w:val="es-ES" w:eastAsia="en-US"/>
        </w:rPr>
        <w:t xml:space="preserve">. </w:t>
      </w:r>
      <w:r w:rsidR="00330722">
        <w:rPr>
          <w:rFonts w:ascii="Arial" w:eastAsiaTheme="minorHAnsi" w:hAnsi="Arial" w:cs="Arial"/>
          <w:shd w:val="clear" w:color="auto" w:fill="FFFFFF"/>
          <w:lang w:val="es-ES" w:eastAsia="en-US"/>
        </w:rPr>
        <w:t xml:space="preserve">En las dos citas anteriores el </w:t>
      </w:r>
      <w:r w:rsidR="00E57023">
        <w:rPr>
          <w:rFonts w:ascii="Arial" w:eastAsiaTheme="minorHAnsi" w:hAnsi="Arial" w:cs="Arial"/>
          <w:shd w:val="clear" w:color="auto" w:fill="FFFFFF"/>
          <w:lang w:val="es-ES" w:eastAsia="en-US"/>
        </w:rPr>
        <w:t xml:space="preserve"> autor habla acerca de los beneficios que otorga una educación financiera adecuada, tanto </w:t>
      </w:r>
      <w:r w:rsidR="00E57023">
        <w:rPr>
          <w:rFonts w:ascii="Arial" w:eastAsiaTheme="minorHAnsi" w:hAnsi="Arial" w:cs="Arial"/>
          <w:shd w:val="clear" w:color="auto" w:fill="FFFFFF"/>
          <w:lang w:val="es-ES" w:eastAsia="en-US"/>
        </w:rPr>
        <w:lastRenderedPageBreak/>
        <w:t xml:space="preserve">para las empresas como para los individuos que la lleven a cabo ayudando al crecimiento de la </w:t>
      </w:r>
      <w:r w:rsidR="00C5519D">
        <w:rPr>
          <w:rFonts w:ascii="Arial" w:eastAsiaTheme="minorHAnsi" w:hAnsi="Arial" w:cs="Arial"/>
          <w:shd w:val="clear" w:color="auto" w:fill="FFFFFF"/>
          <w:lang w:val="es-ES" w:eastAsia="en-US"/>
        </w:rPr>
        <w:t>economía, con un menor desperdicio de recursos.</w:t>
      </w:r>
    </w:p>
    <w:p w:rsidR="00416913" w:rsidRDefault="00416913" w:rsidP="00A36F08">
      <w:pPr>
        <w:pStyle w:val="NormalWeb"/>
        <w:spacing w:line="360" w:lineRule="auto"/>
        <w:jc w:val="both"/>
        <w:rPr>
          <w:rFonts w:ascii="Arial" w:eastAsiaTheme="minorHAnsi" w:hAnsi="Arial" w:cs="Arial"/>
          <w:shd w:val="clear" w:color="auto" w:fill="FFFFFF"/>
          <w:lang w:val="es-ES" w:eastAsia="en-US"/>
        </w:rPr>
      </w:pPr>
    </w:p>
    <w:p w:rsidR="0017624B" w:rsidRDefault="0017624B" w:rsidP="00A36F08">
      <w:pPr>
        <w:pStyle w:val="NormalWeb"/>
        <w:spacing w:line="360" w:lineRule="auto"/>
        <w:jc w:val="both"/>
        <w:rPr>
          <w:rFonts w:ascii="Arial" w:eastAsiaTheme="minorHAnsi" w:hAnsi="Arial" w:cs="Arial"/>
          <w:shd w:val="clear" w:color="auto" w:fill="FFFFFF"/>
          <w:lang w:val="es-ES" w:eastAsia="en-US"/>
        </w:rPr>
      </w:pPr>
    </w:p>
    <w:p w:rsidR="0017624B" w:rsidRDefault="0017624B" w:rsidP="00A36F08">
      <w:pPr>
        <w:pStyle w:val="NormalWeb"/>
        <w:spacing w:line="360" w:lineRule="auto"/>
        <w:jc w:val="both"/>
        <w:rPr>
          <w:rFonts w:ascii="Arial" w:eastAsiaTheme="minorHAnsi" w:hAnsi="Arial" w:cs="Arial"/>
          <w:shd w:val="clear" w:color="auto" w:fill="FFFFFF"/>
          <w:lang w:val="es-ES" w:eastAsia="en-US"/>
        </w:rPr>
      </w:pPr>
    </w:p>
    <w:p w:rsidR="00416913" w:rsidRDefault="00EB7158" w:rsidP="00A36F08">
      <w:pPr>
        <w:pStyle w:val="NormalWeb"/>
        <w:spacing w:line="360" w:lineRule="auto"/>
        <w:jc w:val="both"/>
      </w:pPr>
      <w:r w:rsidRPr="00EB7158">
        <w:rPr>
          <w:rFonts w:ascii="Arial" w:hAnsi="Arial" w:cs="Arial"/>
        </w:rPr>
        <w:t xml:space="preserve">Atendiendo a las definiciones presentadas, </w:t>
      </w:r>
      <w:r w:rsidR="008E53F8">
        <w:rPr>
          <w:rFonts w:ascii="Arial" w:hAnsi="Arial" w:cs="Arial"/>
        </w:rPr>
        <w:t>se puede</w:t>
      </w:r>
      <w:r w:rsidRPr="00EB7158">
        <w:rPr>
          <w:rFonts w:ascii="Arial" w:hAnsi="Arial" w:cs="Arial"/>
        </w:rPr>
        <w:t xml:space="preserve"> decir que la educación financiera es importante por las siguientes razones</w:t>
      </w:r>
      <w:r>
        <w:t>:</w:t>
      </w:r>
    </w:p>
    <w:p w:rsidR="00EB7158" w:rsidRDefault="008E53F8" w:rsidP="00A36F08">
      <w:pPr>
        <w:pStyle w:val="NormalWeb"/>
        <w:numPr>
          <w:ilvl w:val="0"/>
          <w:numId w:val="5"/>
        </w:numPr>
        <w:spacing w:line="360" w:lineRule="auto"/>
        <w:ind w:left="0"/>
        <w:jc w:val="both"/>
        <w:rPr>
          <w:rFonts w:ascii="Arial" w:hAnsi="Arial" w:cs="Arial"/>
        </w:rPr>
      </w:pPr>
      <w:r>
        <w:rPr>
          <w:rFonts w:ascii="Arial" w:hAnsi="Arial" w:cs="Arial"/>
        </w:rPr>
        <w:t>A</w:t>
      </w:r>
      <w:r w:rsidR="00EB7158">
        <w:rPr>
          <w:rFonts w:ascii="Arial" w:hAnsi="Arial" w:cs="Arial"/>
        </w:rPr>
        <w:t>yuda a gestionar de manera eficaz nuestra economía personal hasta alcanzar la tranquilidad financiera en la tercera edad.</w:t>
      </w:r>
    </w:p>
    <w:p w:rsidR="00EB7158" w:rsidRDefault="008E53F8" w:rsidP="00A36F08">
      <w:pPr>
        <w:pStyle w:val="Prrafodelista"/>
        <w:numPr>
          <w:ilvl w:val="0"/>
          <w:numId w:val="3"/>
        </w:numPr>
        <w:spacing w:after="200" w:line="360" w:lineRule="auto"/>
        <w:ind w:left="0"/>
        <w:jc w:val="both"/>
        <w:rPr>
          <w:rFonts w:ascii="Arial" w:hAnsi="Arial" w:cs="Arial"/>
          <w:sz w:val="24"/>
        </w:rPr>
      </w:pPr>
      <w:r>
        <w:rPr>
          <w:rFonts w:ascii="Arial" w:hAnsi="Arial" w:cs="Arial"/>
          <w:sz w:val="24"/>
          <w:lang w:val="es-MX"/>
        </w:rPr>
        <w:t>Permite</w:t>
      </w:r>
      <w:r w:rsidR="00EB7158">
        <w:rPr>
          <w:rFonts w:ascii="Arial" w:hAnsi="Arial" w:cs="Arial"/>
          <w:sz w:val="24"/>
        </w:rPr>
        <w:t xml:space="preserve"> entender cómo funciona el dinero y cuáles son sus conceptos básicos.</w:t>
      </w:r>
    </w:p>
    <w:p w:rsidR="00EB7158" w:rsidRDefault="00EB7158" w:rsidP="00A36F08">
      <w:pPr>
        <w:pStyle w:val="Prrafodelista"/>
        <w:numPr>
          <w:ilvl w:val="0"/>
          <w:numId w:val="3"/>
        </w:numPr>
        <w:spacing w:after="200" w:line="360" w:lineRule="auto"/>
        <w:ind w:left="0"/>
        <w:jc w:val="both"/>
        <w:rPr>
          <w:rFonts w:ascii="Arial" w:hAnsi="Arial" w:cs="Arial"/>
          <w:sz w:val="24"/>
        </w:rPr>
      </w:pPr>
      <w:r>
        <w:rPr>
          <w:rFonts w:ascii="Arial" w:hAnsi="Arial" w:cs="Arial"/>
          <w:sz w:val="24"/>
        </w:rPr>
        <w:t xml:space="preserve">Nos proporciona los conocimientos necesarios para tomar las mejores decisiones de compra o </w:t>
      </w:r>
      <w:r w:rsidR="00D40041">
        <w:rPr>
          <w:rFonts w:ascii="Arial" w:hAnsi="Arial" w:cs="Arial"/>
          <w:sz w:val="24"/>
        </w:rPr>
        <w:t>inversión con</w:t>
      </w:r>
      <w:r>
        <w:rPr>
          <w:rFonts w:ascii="Arial" w:hAnsi="Arial" w:cs="Arial"/>
          <w:sz w:val="24"/>
        </w:rPr>
        <w:t xml:space="preserve"> nuestro dinero.</w:t>
      </w:r>
    </w:p>
    <w:p w:rsidR="00EB7158" w:rsidRDefault="00EB7158" w:rsidP="00A36F08">
      <w:pPr>
        <w:pStyle w:val="Prrafodelista"/>
        <w:numPr>
          <w:ilvl w:val="0"/>
          <w:numId w:val="3"/>
        </w:numPr>
        <w:spacing w:after="200" w:line="360" w:lineRule="auto"/>
        <w:ind w:left="0"/>
        <w:jc w:val="both"/>
        <w:rPr>
          <w:rFonts w:ascii="Arial" w:hAnsi="Arial" w:cs="Arial"/>
          <w:sz w:val="24"/>
        </w:rPr>
      </w:pPr>
      <w:r>
        <w:rPr>
          <w:rFonts w:ascii="Arial" w:hAnsi="Arial" w:cs="Arial"/>
          <w:sz w:val="24"/>
        </w:rPr>
        <w:t xml:space="preserve">Con ella </w:t>
      </w:r>
      <w:r w:rsidR="008E53F8">
        <w:rPr>
          <w:rFonts w:ascii="Arial" w:hAnsi="Arial" w:cs="Arial"/>
          <w:sz w:val="24"/>
        </w:rPr>
        <w:t>se puede</w:t>
      </w:r>
      <w:r>
        <w:rPr>
          <w:rFonts w:ascii="Arial" w:hAnsi="Arial" w:cs="Arial"/>
          <w:sz w:val="24"/>
        </w:rPr>
        <w:t xml:space="preserve"> alca</w:t>
      </w:r>
      <w:r w:rsidR="00332B84">
        <w:rPr>
          <w:rFonts w:ascii="Arial" w:hAnsi="Arial" w:cs="Arial"/>
          <w:sz w:val="24"/>
        </w:rPr>
        <w:t>nzar la estabilidad financiera q</w:t>
      </w:r>
      <w:r w:rsidR="008E53F8">
        <w:rPr>
          <w:rFonts w:ascii="Arial" w:hAnsi="Arial" w:cs="Arial"/>
          <w:sz w:val="24"/>
        </w:rPr>
        <w:t>ue</w:t>
      </w:r>
      <w:r>
        <w:rPr>
          <w:rFonts w:ascii="Arial" w:hAnsi="Arial" w:cs="Arial"/>
          <w:sz w:val="24"/>
        </w:rPr>
        <w:t xml:space="preserve"> evite deudas en el futuro.</w:t>
      </w:r>
    </w:p>
    <w:p w:rsidR="00D40041" w:rsidRDefault="00D40041" w:rsidP="00A36F08">
      <w:pPr>
        <w:spacing w:after="200" w:line="360" w:lineRule="auto"/>
        <w:jc w:val="both"/>
        <w:rPr>
          <w:rFonts w:ascii="Arial" w:hAnsi="Arial" w:cs="Arial"/>
          <w:sz w:val="24"/>
        </w:rPr>
      </w:pPr>
    </w:p>
    <w:p w:rsidR="00E60AD5" w:rsidRDefault="00E60AD5" w:rsidP="00A36F08">
      <w:pPr>
        <w:spacing w:after="200" w:line="360" w:lineRule="auto"/>
        <w:jc w:val="both"/>
        <w:rPr>
          <w:rFonts w:ascii="Arial" w:hAnsi="Arial" w:cs="Arial"/>
          <w:sz w:val="24"/>
        </w:rPr>
      </w:pPr>
    </w:p>
    <w:p w:rsidR="00E60AD5" w:rsidRPr="00D40041" w:rsidRDefault="00E60AD5" w:rsidP="00A36F08">
      <w:pPr>
        <w:spacing w:after="200" w:line="360" w:lineRule="auto"/>
        <w:jc w:val="both"/>
        <w:rPr>
          <w:rFonts w:ascii="Arial" w:hAnsi="Arial" w:cs="Arial"/>
          <w:sz w:val="24"/>
        </w:rPr>
      </w:pPr>
    </w:p>
    <w:p w:rsidR="003D74D5" w:rsidRDefault="001D707B" w:rsidP="00A36F08">
      <w:pPr>
        <w:spacing w:after="200" w:line="360" w:lineRule="auto"/>
        <w:jc w:val="both"/>
        <w:rPr>
          <w:rFonts w:ascii="Arial" w:hAnsi="Arial" w:cs="Arial"/>
          <w:sz w:val="24"/>
        </w:rPr>
      </w:pPr>
      <w:r w:rsidRPr="00EB7158">
        <w:rPr>
          <w:rFonts w:ascii="Arial" w:hAnsi="Arial" w:cs="Arial"/>
          <w:sz w:val="24"/>
        </w:rPr>
        <w:t xml:space="preserve">En pocas palabras, </w:t>
      </w:r>
      <w:r w:rsidR="00E032D6">
        <w:rPr>
          <w:rFonts w:ascii="Arial" w:hAnsi="Arial" w:cs="Arial"/>
          <w:sz w:val="24"/>
        </w:rPr>
        <w:t>se puede</w:t>
      </w:r>
      <w:r w:rsidRPr="00EB7158">
        <w:rPr>
          <w:rFonts w:ascii="Arial" w:hAnsi="Arial" w:cs="Arial"/>
          <w:sz w:val="24"/>
        </w:rPr>
        <w:t xml:space="preserve"> resal</w:t>
      </w:r>
      <w:r w:rsidR="00BD228B">
        <w:rPr>
          <w:rFonts w:ascii="Arial" w:hAnsi="Arial" w:cs="Arial"/>
          <w:sz w:val="24"/>
        </w:rPr>
        <w:t>tar que la educación financiera enseña</w:t>
      </w:r>
      <w:r w:rsidRPr="00EB7158">
        <w:rPr>
          <w:rFonts w:ascii="Arial" w:hAnsi="Arial" w:cs="Arial"/>
          <w:sz w:val="24"/>
        </w:rPr>
        <w:t xml:space="preserve"> a las personas</w:t>
      </w:r>
      <w:r w:rsidR="00BD228B">
        <w:rPr>
          <w:rFonts w:ascii="Arial" w:hAnsi="Arial" w:cs="Arial"/>
          <w:sz w:val="24"/>
        </w:rPr>
        <w:t xml:space="preserve"> a</w:t>
      </w:r>
      <w:r w:rsidRPr="00EB7158">
        <w:rPr>
          <w:rFonts w:ascii="Arial" w:hAnsi="Arial" w:cs="Arial"/>
          <w:sz w:val="24"/>
        </w:rPr>
        <w:t xml:space="preserve"> tomar mejores decisiones en cuanto al manejo de sus finanzas personales, mediante la transmisión de conocimientos que le permitan desarrollar las habilidades necesarias par</w:t>
      </w:r>
      <w:r w:rsidR="00BD228B">
        <w:rPr>
          <w:rFonts w:ascii="Arial" w:hAnsi="Arial" w:cs="Arial"/>
          <w:sz w:val="24"/>
        </w:rPr>
        <w:t xml:space="preserve">a dichas </w:t>
      </w:r>
      <w:r w:rsidR="00D40041">
        <w:rPr>
          <w:rFonts w:ascii="Arial" w:hAnsi="Arial" w:cs="Arial"/>
          <w:sz w:val="24"/>
        </w:rPr>
        <w:t xml:space="preserve">decisiones, </w:t>
      </w:r>
      <w:r w:rsidR="00D40041" w:rsidRPr="00EB7158">
        <w:rPr>
          <w:rFonts w:ascii="Arial" w:hAnsi="Arial" w:cs="Arial"/>
          <w:sz w:val="24"/>
        </w:rPr>
        <w:t>incrementando</w:t>
      </w:r>
      <w:r w:rsidR="00330722">
        <w:rPr>
          <w:rFonts w:ascii="Arial" w:hAnsi="Arial" w:cs="Arial"/>
          <w:sz w:val="24"/>
        </w:rPr>
        <w:t xml:space="preserve"> </w:t>
      </w:r>
      <w:r w:rsidRPr="00EB7158">
        <w:rPr>
          <w:rFonts w:ascii="Arial" w:hAnsi="Arial" w:cs="Arial"/>
          <w:sz w:val="24"/>
        </w:rPr>
        <w:t>el nivel de bienestar de las personas, familia y luego del país en general al generar usuarios más informados.</w:t>
      </w:r>
    </w:p>
    <w:p w:rsidR="004B6D5D" w:rsidRDefault="004B6D5D" w:rsidP="00A36F08">
      <w:pPr>
        <w:spacing w:after="200" w:line="360" w:lineRule="auto"/>
        <w:jc w:val="both"/>
        <w:rPr>
          <w:rFonts w:ascii="Arial" w:hAnsi="Arial" w:cs="Arial"/>
          <w:sz w:val="24"/>
        </w:rPr>
      </w:pPr>
    </w:p>
    <w:p w:rsidR="00C5519D" w:rsidRPr="004A6CDB" w:rsidRDefault="0006622A" w:rsidP="004A6CDB">
      <w:pPr>
        <w:pStyle w:val="Ttulo3"/>
        <w:numPr>
          <w:ilvl w:val="0"/>
          <w:numId w:val="0"/>
        </w:numPr>
        <w:rPr>
          <w:szCs w:val="28"/>
        </w:rPr>
      </w:pPr>
      <w:bookmarkStart w:id="14" w:name="_Toc137241647"/>
      <w:r w:rsidRPr="004A6CDB">
        <w:rPr>
          <w:szCs w:val="28"/>
        </w:rPr>
        <w:lastRenderedPageBreak/>
        <w:t xml:space="preserve">2.2.2 </w:t>
      </w:r>
      <w:r w:rsidR="003D74D5" w:rsidRPr="004A6CDB">
        <w:rPr>
          <w:szCs w:val="28"/>
        </w:rPr>
        <w:t xml:space="preserve">La educación financiera </w:t>
      </w:r>
      <w:r w:rsidR="00EC128D" w:rsidRPr="004A6CDB">
        <w:rPr>
          <w:szCs w:val="28"/>
        </w:rPr>
        <w:t xml:space="preserve">en niños y </w:t>
      </w:r>
      <w:r w:rsidR="00B37DB6" w:rsidRPr="004A6CDB">
        <w:rPr>
          <w:szCs w:val="28"/>
        </w:rPr>
        <w:t>jóvenes</w:t>
      </w:r>
      <w:bookmarkEnd w:id="14"/>
    </w:p>
    <w:p w:rsidR="00C5519D" w:rsidRDefault="00C5519D" w:rsidP="00A36F08">
      <w:pPr>
        <w:rPr>
          <w:rFonts w:ascii="Arial" w:hAnsi="Arial" w:cs="Arial"/>
          <w:sz w:val="28"/>
          <w:szCs w:val="28"/>
        </w:rPr>
      </w:pPr>
    </w:p>
    <w:p w:rsidR="00EB40E5" w:rsidRDefault="00EB40E5" w:rsidP="00A36F08">
      <w:pPr>
        <w:rPr>
          <w:rFonts w:ascii="Arial" w:hAnsi="Arial" w:cs="Arial"/>
          <w:sz w:val="28"/>
          <w:szCs w:val="28"/>
        </w:rPr>
      </w:pPr>
    </w:p>
    <w:p w:rsidR="00EB40E5" w:rsidRPr="00E57023" w:rsidRDefault="00EB40E5" w:rsidP="00A36F08">
      <w:pPr>
        <w:rPr>
          <w:rFonts w:ascii="Arial" w:hAnsi="Arial" w:cs="Arial"/>
          <w:sz w:val="28"/>
          <w:szCs w:val="28"/>
        </w:rPr>
      </w:pPr>
    </w:p>
    <w:p w:rsidR="00EC128D" w:rsidRPr="00A54526" w:rsidRDefault="001323CF" w:rsidP="00A54526">
      <w:pPr>
        <w:spacing w:line="360" w:lineRule="auto"/>
        <w:jc w:val="both"/>
        <w:rPr>
          <w:rFonts w:ascii="Arial" w:hAnsi="Arial" w:cs="Arial"/>
          <w:sz w:val="24"/>
        </w:rPr>
      </w:pPr>
      <w:r w:rsidRPr="00A54526">
        <w:rPr>
          <w:rFonts w:ascii="Arial" w:hAnsi="Arial" w:cs="Arial"/>
          <w:sz w:val="24"/>
        </w:rPr>
        <w:t xml:space="preserve">Algunos autores señalan que </w:t>
      </w:r>
      <w:r w:rsidR="00EC128D" w:rsidRPr="00A54526">
        <w:rPr>
          <w:rFonts w:ascii="Arial" w:hAnsi="Arial" w:cs="Arial"/>
          <w:sz w:val="24"/>
        </w:rPr>
        <w:t>“</w:t>
      </w:r>
      <w:r w:rsidRPr="00A54526">
        <w:rPr>
          <w:rFonts w:ascii="Arial" w:hAnsi="Arial" w:cs="Arial"/>
          <w:sz w:val="24"/>
        </w:rPr>
        <w:t>E</w:t>
      </w:r>
      <w:r w:rsidR="00EC128D" w:rsidRPr="00A54526">
        <w:rPr>
          <w:rFonts w:ascii="Arial" w:hAnsi="Arial" w:cs="Arial"/>
          <w:sz w:val="24"/>
        </w:rPr>
        <w:t>n la niñez se aprenden los valores y principios que acompañan a las personas durante toda la vida. De igual manera, consideramos que contar con una </w:t>
      </w:r>
      <w:r w:rsidR="00F45508" w:rsidRPr="00A54526">
        <w:rPr>
          <w:rFonts w:ascii="Arial" w:hAnsi="Arial" w:cs="Arial"/>
          <w:bCs/>
          <w:sz w:val="24"/>
        </w:rPr>
        <w:t>educación f</w:t>
      </w:r>
      <w:r w:rsidR="00EC128D" w:rsidRPr="00A54526">
        <w:rPr>
          <w:rFonts w:ascii="Arial" w:hAnsi="Arial" w:cs="Arial"/>
          <w:bCs/>
          <w:sz w:val="24"/>
        </w:rPr>
        <w:t>inanciera</w:t>
      </w:r>
      <w:r w:rsidR="00EC128D" w:rsidRPr="00A54526">
        <w:rPr>
          <w:rFonts w:ascii="Arial" w:hAnsi="Arial" w:cs="Arial"/>
          <w:sz w:val="24"/>
        </w:rPr>
        <w:t> desde temprana edad constituye un pilar fundamental para mejorar la calidad de vida de las personas y de un país. Por tales motivos, es que la familia y la escuela son los lugares donde los niños deben aprender a dar al dinero el lugar que le corresponde”.</w:t>
      </w:r>
      <w:sdt>
        <w:sdtPr>
          <w:rPr>
            <w:rFonts w:ascii="Arial" w:hAnsi="Arial" w:cs="Arial"/>
            <w:sz w:val="24"/>
          </w:rPr>
          <w:id w:val="442670940"/>
          <w:citation/>
        </w:sdtPr>
        <w:sdtContent>
          <w:r w:rsidR="00F04AE3" w:rsidRPr="00A54526">
            <w:rPr>
              <w:rFonts w:ascii="Arial" w:hAnsi="Arial" w:cs="Arial"/>
              <w:sz w:val="24"/>
            </w:rPr>
            <w:fldChar w:fldCharType="begin"/>
          </w:r>
          <w:r w:rsidR="00E167F4" w:rsidRPr="00A54526">
            <w:rPr>
              <w:rFonts w:ascii="Arial" w:hAnsi="Arial" w:cs="Arial"/>
              <w:sz w:val="24"/>
              <w:lang w:val="es-MX"/>
            </w:rPr>
            <w:instrText xml:space="preserve"> CITATION con21 \l 2058 </w:instrText>
          </w:r>
          <w:r w:rsidR="00F04AE3" w:rsidRPr="00A54526">
            <w:rPr>
              <w:rFonts w:ascii="Arial" w:hAnsi="Arial" w:cs="Arial"/>
              <w:sz w:val="24"/>
            </w:rPr>
            <w:fldChar w:fldCharType="separate"/>
          </w:r>
          <w:r w:rsidR="00E167F4" w:rsidRPr="00A54526">
            <w:rPr>
              <w:rFonts w:ascii="Arial" w:hAnsi="Arial" w:cs="Arial"/>
              <w:noProof/>
              <w:sz w:val="24"/>
              <w:lang w:val="es-MX"/>
            </w:rPr>
            <w:t>(content, 2021)</w:t>
          </w:r>
          <w:r w:rsidR="00F04AE3" w:rsidRPr="00A54526">
            <w:rPr>
              <w:rFonts w:ascii="Arial" w:hAnsi="Arial" w:cs="Arial"/>
              <w:sz w:val="24"/>
            </w:rPr>
            <w:fldChar w:fldCharType="end"/>
          </w:r>
        </w:sdtContent>
      </w:sdt>
      <w:r w:rsidR="00572F17" w:rsidRPr="00A54526">
        <w:rPr>
          <w:rFonts w:ascii="Arial" w:hAnsi="Arial" w:cs="Arial"/>
          <w:sz w:val="24"/>
        </w:rPr>
        <w:t xml:space="preserve">. </w:t>
      </w:r>
      <w:r w:rsidR="004B6D5D" w:rsidRPr="00A54526">
        <w:rPr>
          <w:rFonts w:ascii="Arial" w:hAnsi="Arial" w:cs="Arial"/>
          <w:sz w:val="24"/>
        </w:rPr>
        <w:t>Lo leído anteriormente</w:t>
      </w:r>
      <w:r w:rsidR="00C5519D" w:rsidRPr="00A54526">
        <w:rPr>
          <w:rFonts w:ascii="Arial" w:hAnsi="Arial" w:cs="Arial"/>
          <w:sz w:val="24"/>
        </w:rPr>
        <w:t xml:space="preserve"> señala la importancia de inculcar educación financiera a temprana edad con el propósito de tener una mejor economía en el futuro.</w:t>
      </w:r>
    </w:p>
    <w:p w:rsidR="00D40041" w:rsidRDefault="00D40041" w:rsidP="00A54526"/>
    <w:p w:rsidR="00D40041" w:rsidRDefault="00D40041" w:rsidP="00A54526"/>
    <w:p w:rsidR="004D748A" w:rsidRDefault="004D748A" w:rsidP="00A54526"/>
    <w:p w:rsidR="00DF5C12" w:rsidRPr="001F4AB7" w:rsidRDefault="001323CF" w:rsidP="001F4AB7">
      <w:pPr>
        <w:spacing w:line="360" w:lineRule="auto"/>
        <w:jc w:val="both"/>
        <w:rPr>
          <w:rFonts w:ascii="Arial" w:hAnsi="Arial" w:cs="Arial"/>
          <w:sz w:val="24"/>
          <w:szCs w:val="24"/>
        </w:rPr>
      </w:pPr>
      <w:r w:rsidRPr="001F4AB7">
        <w:rPr>
          <w:rFonts w:ascii="Arial" w:hAnsi="Arial" w:cs="Arial"/>
          <w:sz w:val="24"/>
          <w:szCs w:val="24"/>
        </w:rPr>
        <w:t xml:space="preserve"> </w:t>
      </w:r>
      <w:bookmarkStart w:id="15" w:name="_Toc137204220"/>
      <w:r w:rsidR="00D91749" w:rsidRPr="001F4AB7">
        <w:rPr>
          <w:rFonts w:ascii="Arial" w:hAnsi="Arial" w:cs="Arial"/>
          <w:sz w:val="24"/>
          <w:szCs w:val="24"/>
        </w:rPr>
        <w:t>“</w:t>
      </w:r>
      <w:r w:rsidRPr="001F4AB7">
        <w:rPr>
          <w:rFonts w:ascii="Arial" w:hAnsi="Arial" w:cs="Arial"/>
          <w:sz w:val="24"/>
          <w:szCs w:val="24"/>
        </w:rPr>
        <w:t>E</w:t>
      </w:r>
      <w:r w:rsidR="00D91749" w:rsidRPr="001F4AB7">
        <w:rPr>
          <w:rFonts w:ascii="Arial" w:hAnsi="Arial" w:cs="Arial"/>
          <w:sz w:val="24"/>
          <w:szCs w:val="24"/>
        </w:rPr>
        <w:t>s importante inculcar a los niños el hábito del ahorro y la relevancia de saber </w:t>
      </w:r>
      <w:hyperlink r:id="rId11" w:tgtFrame="_blank" w:history="1">
        <w:r w:rsidR="00D91749" w:rsidRPr="001F4AB7">
          <w:rPr>
            <w:rFonts w:ascii="Arial" w:hAnsi="Arial" w:cs="Arial"/>
            <w:sz w:val="24"/>
            <w:szCs w:val="24"/>
          </w:rPr>
          <w:t>administrar su dinero</w:t>
        </w:r>
      </w:hyperlink>
      <w:r w:rsidR="00D91749" w:rsidRPr="001F4AB7">
        <w:rPr>
          <w:rFonts w:ascii="Arial" w:hAnsi="Arial" w:cs="Arial"/>
          <w:sz w:val="24"/>
          <w:szCs w:val="24"/>
        </w:rPr>
        <w:t xml:space="preserve">, </w:t>
      </w:r>
      <w:r w:rsidR="00C03EEE" w:rsidRPr="001F4AB7">
        <w:rPr>
          <w:rFonts w:ascii="Arial" w:hAnsi="Arial" w:cs="Arial"/>
          <w:sz w:val="24"/>
          <w:szCs w:val="24"/>
        </w:rPr>
        <w:t>ya que,</w:t>
      </w:r>
      <w:r w:rsidR="00D91749" w:rsidRPr="001F4AB7">
        <w:rPr>
          <w:rFonts w:ascii="Arial" w:hAnsi="Arial" w:cs="Arial"/>
          <w:sz w:val="24"/>
          <w:szCs w:val="24"/>
        </w:rPr>
        <w:t xml:space="preserve"> al sembrar esta buena práctica, en su vida cotidiana, estamos, ayudando a que en un futuro </w:t>
      </w:r>
      <w:r w:rsidR="00C5519D" w:rsidRPr="001F4AB7">
        <w:rPr>
          <w:rFonts w:ascii="Arial" w:hAnsi="Arial" w:cs="Arial"/>
          <w:sz w:val="24"/>
          <w:szCs w:val="24"/>
        </w:rPr>
        <w:t>les</w:t>
      </w:r>
      <w:r w:rsidR="00D91749" w:rsidRPr="001F4AB7">
        <w:rPr>
          <w:rFonts w:ascii="Arial" w:hAnsi="Arial" w:cs="Arial"/>
          <w:sz w:val="24"/>
          <w:szCs w:val="24"/>
        </w:rPr>
        <w:t xml:space="preserve"> den un mejor uso a sus finanzas</w:t>
      </w:r>
      <w:r w:rsidR="00E60AD5" w:rsidRPr="001F4AB7">
        <w:rPr>
          <w:rFonts w:ascii="Arial" w:hAnsi="Arial" w:cs="Arial"/>
          <w:sz w:val="24"/>
          <w:szCs w:val="24"/>
        </w:rPr>
        <w:t>”</w:t>
      </w:r>
      <w:r w:rsidR="00D91749" w:rsidRPr="001F4AB7">
        <w:rPr>
          <w:rFonts w:ascii="Arial" w:hAnsi="Arial" w:cs="Arial"/>
          <w:sz w:val="24"/>
          <w:szCs w:val="24"/>
        </w:rPr>
        <w:t>.</w:t>
      </w:r>
      <w:r w:rsidR="00572F17" w:rsidRPr="001F4AB7">
        <w:rPr>
          <w:rFonts w:ascii="Arial" w:hAnsi="Arial" w:cs="Arial"/>
          <w:sz w:val="24"/>
          <w:szCs w:val="24"/>
        </w:rPr>
        <w:t xml:space="preserve"> Este párrafo</w:t>
      </w:r>
      <w:r w:rsidR="00C5519D" w:rsidRPr="001F4AB7">
        <w:rPr>
          <w:rFonts w:ascii="Arial" w:hAnsi="Arial" w:cs="Arial"/>
          <w:sz w:val="24"/>
          <w:szCs w:val="24"/>
        </w:rPr>
        <w:t xml:space="preserve"> habla acerca de inculcar a los niños el </w:t>
      </w:r>
      <w:r w:rsidR="00572F17" w:rsidRPr="001F4AB7">
        <w:rPr>
          <w:rFonts w:ascii="Arial" w:hAnsi="Arial" w:cs="Arial"/>
          <w:sz w:val="24"/>
          <w:szCs w:val="24"/>
        </w:rPr>
        <w:t>hábito</w:t>
      </w:r>
      <w:r w:rsidR="00C5519D" w:rsidRPr="001F4AB7">
        <w:rPr>
          <w:rFonts w:ascii="Arial" w:hAnsi="Arial" w:cs="Arial"/>
          <w:sz w:val="24"/>
          <w:szCs w:val="24"/>
        </w:rPr>
        <w:t xml:space="preserve"> del ahorro para que en un futuro sepan manejar de manera eficaz sus recursos financieros.</w:t>
      </w:r>
      <w:r w:rsidR="00E60AD5" w:rsidRPr="001F4AB7">
        <w:rPr>
          <w:rFonts w:ascii="Arial" w:hAnsi="Arial" w:cs="Arial"/>
          <w:sz w:val="24"/>
          <w:szCs w:val="24"/>
        </w:rPr>
        <w:t xml:space="preserve"> </w:t>
      </w:r>
      <w:sdt>
        <w:sdtPr>
          <w:rPr>
            <w:rFonts w:ascii="Arial" w:hAnsi="Arial" w:cs="Arial"/>
            <w:sz w:val="24"/>
            <w:szCs w:val="24"/>
          </w:rPr>
          <w:id w:val="64038231"/>
          <w:citation/>
        </w:sdtPr>
        <w:sdtContent>
          <w:r w:rsidR="00F04AE3" w:rsidRPr="001F4AB7">
            <w:rPr>
              <w:rFonts w:ascii="Arial" w:hAnsi="Arial" w:cs="Arial"/>
              <w:sz w:val="24"/>
              <w:szCs w:val="24"/>
            </w:rPr>
            <w:fldChar w:fldCharType="begin"/>
          </w:r>
          <w:r w:rsidR="00E60AD5" w:rsidRPr="001F4AB7">
            <w:rPr>
              <w:rFonts w:ascii="Arial" w:hAnsi="Arial" w:cs="Arial"/>
              <w:sz w:val="24"/>
              <w:szCs w:val="24"/>
            </w:rPr>
            <w:instrText xml:space="preserve"> CITATION Mon18 \l 2058  </w:instrText>
          </w:r>
          <w:r w:rsidR="00F04AE3" w:rsidRPr="001F4AB7">
            <w:rPr>
              <w:rFonts w:ascii="Arial" w:hAnsi="Arial" w:cs="Arial"/>
              <w:sz w:val="24"/>
              <w:szCs w:val="24"/>
            </w:rPr>
            <w:fldChar w:fldCharType="separate"/>
          </w:r>
          <w:r w:rsidR="00E60AD5" w:rsidRPr="001F4AB7">
            <w:rPr>
              <w:rFonts w:ascii="Arial" w:hAnsi="Arial" w:cs="Arial"/>
              <w:sz w:val="24"/>
              <w:szCs w:val="24"/>
            </w:rPr>
            <w:t>(Monex, 2018)</w:t>
          </w:r>
          <w:r w:rsidR="00F04AE3" w:rsidRPr="001F4AB7">
            <w:rPr>
              <w:rFonts w:ascii="Arial" w:hAnsi="Arial" w:cs="Arial"/>
              <w:sz w:val="24"/>
              <w:szCs w:val="24"/>
            </w:rPr>
            <w:fldChar w:fldCharType="end"/>
          </w:r>
        </w:sdtContent>
      </w:sdt>
      <w:r w:rsidR="00E60AD5" w:rsidRPr="001F4AB7">
        <w:rPr>
          <w:rFonts w:ascii="Arial" w:hAnsi="Arial" w:cs="Arial"/>
          <w:sz w:val="24"/>
          <w:szCs w:val="24"/>
        </w:rPr>
        <w:t>.</w:t>
      </w:r>
      <w:bookmarkEnd w:id="15"/>
    </w:p>
    <w:p w:rsidR="00D91749" w:rsidRPr="001F4AB7" w:rsidRDefault="00D91749" w:rsidP="001F4AB7">
      <w:pPr>
        <w:spacing w:line="360" w:lineRule="auto"/>
        <w:jc w:val="both"/>
        <w:rPr>
          <w:rFonts w:ascii="Arial" w:hAnsi="Arial" w:cs="Arial"/>
          <w:sz w:val="24"/>
          <w:szCs w:val="24"/>
        </w:rPr>
      </w:pPr>
      <w:bookmarkStart w:id="16" w:name="_Toc137204221"/>
      <w:r w:rsidRPr="001F4AB7">
        <w:rPr>
          <w:rFonts w:ascii="Arial" w:hAnsi="Arial" w:cs="Arial"/>
          <w:sz w:val="24"/>
          <w:szCs w:val="24"/>
        </w:rPr>
        <w:t>El psiquiatra estadounidense Karl Menniger decía:</w:t>
      </w:r>
      <w:bookmarkEnd w:id="16"/>
    </w:p>
    <w:p w:rsidR="00D91749" w:rsidRPr="001F4AB7" w:rsidRDefault="00D91749" w:rsidP="001F4AB7">
      <w:pPr>
        <w:spacing w:line="360" w:lineRule="auto"/>
        <w:jc w:val="both"/>
        <w:rPr>
          <w:rFonts w:ascii="Arial" w:hAnsi="Arial" w:cs="Arial"/>
          <w:sz w:val="24"/>
          <w:szCs w:val="24"/>
        </w:rPr>
      </w:pPr>
      <w:r w:rsidRPr="001F4AB7">
        <w:rPr>
          <w:rFonts w:ascii="Arial" w:hAnsi="Arial" w:cs="Arial"/>
          <w:sz w:val="24"/>
          <w:szCs w:val="24"/>
        </w:rPr>
        <w:t>“Lo que se les dé a los niños, los niños lo regresarán a la sociedad”</w:t>
      </w:r>
    </w:p>
    <w:p w:rsidR="00D91749" w:rsidRPr="001F4AB7" w:rsidRDefault="00E60AD5" w:rsidP="001F4AB7">
      <w:pPr>
        <w:spacing w:line="360" w:lineRule="auto"/>
        <w:jc w:val="both"/>
        <w:rPr>
          <w:rFonts w:ascii="Arial" w:hAnsi="Arial" w:cs="Arial"/>
          <w:sz w:val="24"/>
          <w:szCs w:val="24"/>
        </w:rPr>
      </w:pPr>
      <w:r w:rsidRPr="001F4AB7">
        <w:rPr>
          <w:rFonts w:ascii="Arial" w:hAnsi="Arial" w:cs="Arial"/>
          <w:sz w:val="24"/>
          <w:szCs w:val="24"/>
        </w:rPr>
        <w:t>En los párrafos anteriormente citados el autor señala que</w:t>
      </w:r>
      <w:r w:rsidR="00D91749" w:rsidRPr="001F4AB7">
        <w:rPr>
          <w:rFonts w:ascii="Arial" w:hAnsi="Arial" w:cs="Arial"/>
          <w:sz w:val="24"/>
          <w:szCs w:val="24"/>
        </w:rPr>
        <w:t>, si desde pequeños se les ayuda</w:t>
      </w:r>
      <w:r w:rsidRPr="001F4AB7">
        <w:rPr>
          <w:rFonts w:ascii="Arial" w:hAnsi="Arial" w:cs="Arial"/>
          <w:sz w:val="24"/>
          <w:szCs w:val="24"/>
        </w:rPr>
        <w:t xml:space="preserve"> a los niños</w:t>
      </w:r>
      <w:r w:rsidR="00D91749" w:rsidRPr="001F4AB7">
        <w:rPr>
          <w:rFonts w:ascii="Arial" w:hAnsi="Arial" w:cs="Arial"/>
          <w:sz w:val="24"/>
          <w:szCs w:val="24"/>
        </w:rPr>
        <w:t xml:space="preserve"> a desarrollar su potencial creativo, </w:t>
      </w:r>
      <w:r w:rsidR="0006622A" w:rsidRPr="001F4AB7">
        <w:rPr>
          <w:rFonts w:ascii="Arial" w:hAnsi="Arial" w:cs="Arial"/>
          <w:sz w:val="24"/>
          <w:szCs w:val="24"/>
        </w:rPr>
        <w:t>inculcando</w:t>
      </w:r>
      <w:r w:rsidR="00D91749" w:rsidRPr="001F4AB7">
        <w:rPr>
          <w:rFonts w:ascii="Arial" w:hAnsi="Arial" w:cs="Arial"/>
          <w:sz w:val="24"/>
          <w:szCs w:val="24"/>
        </w:rPr>
        <w:t xml:space="preserve"> una </w:t>
      </w:r>
      <w:hyperlink r:id="rId12" w:tgtFrame="_blank" w:history="1">
        <w:r w:rsidR="00D91749" w:rsidRPr="001F4AB7">
          <w:rPr>
            <w:rFonts w:ascii="Arial" w:hAnsi="Arial" w:cs="Arial"/>
            <w:sz w:val="24"/>
            <w:szCs w:val="24"/>
          </w:rPr>
          <w:t>cultura de negocios</w:t>
        </w:r>
      </w:hyperlink>
      <w:r w:rsidR="00D91749" w:rsidRPr="001F4AB7">
        <w:rPr>
          <w:rFonts w:ascii="Arial" w:hAnsi="Arial" w:cs="Arial"/>
          <w:sz w:val="24"/>
          <w:szCs w:val="24"/>
        </w:rPr>
        <w:t>, temas de educación financiera y emprendimiento, de adultos serán autosuficientes y creativos.</w:t>
      </w:r>
      <w:r w:rsidR="00572F17" w:rsidRPr="001F4AB7">
        <w:rPr>
          <w:rFonts w:ascii="Arial" w:hAnsi="Arial" w:cs="Arial"/>
          <w:sz w:val="24"/>
          <w:szCs w:val="24"/>
        </w:rPr>
        <w:t xml:space="preserve"> </w:t>
      </w:r>
    </w:p>
    <w:p w:rsidR="00D40041" w:rsidRDefault="00D40041"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Default="00D40041"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Pr="00D91749" w:rsidRDefault="00D40041"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91749" w:rsidRDefault="004D748A"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r>
        <w:rPr>
          <w:rFonts w:ascii="Arial" w:eastAsiaTheme="minorHAnsi" w:hAnsi="Arial" w:cs="Arial"/>
          <w:lang w:val="es-ES" w:eastAsia="en-US"/>
        </w:rPr>
        <w:t xml:space="preserve">También es necesario recalcar que </w:t>
      </w:r>
      <w:r w:rsidR="004B6D5D">
        <w:rPr>
          <w:rFonts w:ascii="Arial" w:eastAsiaTheme="minorHAnsi" w:hAnsi="Arial" w:cs="Arial"/>
          <w:lang w:val="es-ES" w:eastAsia="en-US"/>
        </w:rPr>
        <w:t>“</w:t>
      </w:r>
      <w:r w:rsidR="00D91749" w:rsidRPr="00D91749">
        <w:rPr>
          <w:rFonts w:ascii="Arial" w:eastAsiaTheme="minorHAnsi" w:hAnsi="Arial" w:cs="Arial"/>
          <w:lang w:val="es-ES" w:eastAsia="en-US"/>
        </w:rPr>
        <w:t>Es esencial que cuenten con una disciplina, que sean constantes y pacientes para lograr cualquier objetivo que se propongan e incluso, en el mejor de los casos, en un futuro</w:t>
      </w:r>
      <w:r w:rsidR="00D91749">
        <w:rPr>
          <w:rFonts w:ascii="Arial" w:eastAsiaTheme="minorHAnsi" w:hAnsi="Arial" w:cs="Arial"/>
          <w:lang w:val="es-ES" w:eastAsia="en-US"/>
        </w:rPr>
        <w:t xml:space="preserve"> emprender sus propios negocios”</w:t>
      </w:r>
      <w:r w:rsidR="00D91749" w:rsidRPr="00D91749">
        <w:rPr>
          <w:rFonts w:ascii="Arial" w:eastAsiaTheme="minorHAnsi" w:hAnsi="Arial" w:cs="Arial"/>
          <w:lang w:val="es-ES" w:eastAsia="en-US"/>
        </w:rPr>
        <w:t>.</w:t>
      </w:r>
      <w:sdt>
        <w:sdtPr>
          <w:rPr>
            <w:rFonts w:ascii="Arial" w:eastAsiaTheme="minorHAnsi" w:hAnsi="Arial" w:cs="Arial"/>
            <w:lang w:val="es-ES" w:eastAsia="en-US"/>
          </w:rPr>
          <w:id w:val="442670941"/>
          <w:citation/>
        </w:sdtPr>
        <w:sdtContent>
          <w:r w:rsidR="00F04AE3">
            <w:rPr>
              <w:rFonts w:ascii="Arial" w:eastAsiaTheme="minorHAnsi" w:hAnsi="Arial" w:cs="Arial"/>
              <w:lang w:val="es-ES" w:eastAsia="en-US"/>
            </w:rPr>
            <w:fldChar w:fldCharType="begin"/>
          </w:r>
          <w:r w:rsidR="003B5597">
            <w:rPr>
              <w:rFonts w:ascii="Arial" w:eastAsiaTheme="minorHAnsi" w:hAnsi="Arial" w:cs="Arial"/>
              <w:lang w:eastAsia="en-US"/>
            </w:rPr>
            <w:instrText xml:space="preserve"> CITATION Mon18 \l 2058  </w:instrText>
          </w:r>
          <w:r w:rsidR="00F04AE3">
            <w:rPr>
              <w:rFonts w:ascii="Arial" w:eastAsiaTheme="minorHAnsi" w:hAnsi="Arial" w:cs="Arial"/>
              <w:lang w:val="es-ES" w:eastAsia="en-US"/>
            </w:rPr>
            <w:fldChar w:fldCharType="separate"/>
          </w:r>
          <w:r w:rsidR="003B5597" w:rsidRPr="003B5597">
            <w:rPr>
              <w:rFonts w:ascii="Arial" w:eastAsiaTheme="minorHAnsi" w:hAnsi="Arial" w:cs="Arial"/>
              <w:noProof/>
              <w:lang w:eastAsia="en-US"/>
            </w:rPr>
            <w:t>(Monex, 2018)</w:t>
          </w:r>
          <w:r w:rsidR="00F04AE3">
            <w:rPr>
              <w:rFonts w:ascii="Arial" w:eastAsiaTheme="minorHAnsi" w:hAnsi="Arial" w:cs="Arial"/>
              <w:lang w:val="es-ES" w:eastAsia="en-US"/>
            </w:rPr>
            <w:fldChar w:fldCharType="end"/>
          </w:r>
        </w:sdtContent>
      </w:sdt>
      <w:r>
        <w:rPr>
          <w:rFonts w:ascii="Arial" w:eastAsiaTheme="minorHAnsi" w:hAnsi="Arial" w:cs="Arial"/>
          <w:lang w:val="es-ES" w:eastAsia="en-US"/>
        </w:rPr>
        <w:t>. Lo anterior nos remarca la importancia de la constancia y la paciencia al momento de emprender un proyecto a futuro.</w:t>
      </w:r>
    </w:p>
    <w:p w:rsidR="00D40041" w:rsidRDefault="00D40041"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Default="00D40041"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Pr="00D91749" w:rsidRDefault="00D40041" w:rsidP="00A36F08">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3B5597" w:rsidRDefault="004D748A" w:rsidP="00A36F08">
      <w:pPr>
        <w:pStyle w:val="NormalWeb"/>
        <w:shd w:val="clear" w:color="auto" w:fill="FFFFFF"/>
        <w:spacing w:line="360" w:lineRule="auto"/>
        <w:jc w:val="both"/>
        <w:rPr>
          <w:rFonts w:ascii="Arial" w:hAnsi="Arial" w:cs="Arial"/>
          <w:color w:val="000000"/>
        </w:rPr>
      </w:pPr>
      <w:r>
        <w:rPr>
          <w:rFonts w:ascii="Arial" w:hAnsi="Arial" w:cs="Arial"/>
          <w:color w:val="000000"/>
        </w:rPr>
        <w:t>Recordemos que r</w:t>
      </w:r>
      <w:r w:rsidR="00FE5DEE">
        <w:rPr>
          <w:rFonts w:ascii="Arial" w:hAnsi="Arial" w:cs="Arial"/>
          <w:color w:val="000000"/>
        </w:rPr>
        <w:t>ecibir una educación financiera desde niños, sin duda ayudará a que en su vida adulta tengan mayor claridad y conocimientos para administrar su dinero de manera más inteligente, además de que los temas que se aprenden desde edades tempranas es más fácil que se transformen en hábitos</w:t>
      </w:r>
      <w:r w:rsidR="007C1376">
        <w:rPr>
          <w:rFonts w:ascii="Arial" w:hAnsi="Arial" w:cs="Arial"/>
          <w:color w:val="000000"/>
        </w:rPr>
        <w:t>, d</w:t>
      </w:r>
      <w:r w:rsidR="00FE5DEE">
        <w:rPr>
          <w:rFonts w:ascii="Arial" w:hAnsi="Arial" w:cs="Arial"/>
          <w:color w:val="000000"/>
        </w:rPr>
        <w:t>e acuerdo con el </w:t>
      </w:r>
      <w:hyperlink r:id="rId13" w:history="1">
        <w:r w:rsidR="00FE5DEE">
          <w:rPr>
            <w:rStyle w:val="Hipervnculo"/>
            <w:rFonts w:ascii="Arial" w:hAnsi="Arial" w:cs="Arial"/>
            <w:color w:val="000000"/>
          </w:rPr>
          <w:t>Museo Interactivo de Economía (MIDE)</w:t>
        </w:r>
      </w:hyperlink>
      <w:r w:rsidR="00FE5DEE">
        <w:rPr>
          <w:rFonts w:ascii="Arial" w:hAnsi="Arial" w:cs="Arial"/>
          <w:color w:val="000000"/>
        </w:rPr>
        <w:t xml:space="preserve">, </w:t>
      </w:r>
      <w:r>
        <w:rPr>
          <w:rFonts w:ascii="Arial" w:hAnsi="Arial" w:cs="Arial"/>
          <w:color w:val="000000"/>
        </w:rPr>
        <w:t>“</w:t>
      </w:r>
      <w:r w:rsidR="00FE5DEE">
        <w:rPr>
          <w:rFonts w:ascii="Arial" w:hAnsi="Arial" w:cs="Arial"/>
          <w:color w:val="000000"/>
        </w:rPr>
        <w:t>este tipo de conocimientos favorecen a la creación de buenas costumbres financieras y construyen habilidades de ahorro, capacitan para el manejo de instrumentos financieros, el uso adecuado de los recursos y la construcción del patrimonio, algo que es muy importante adquirir desde pequeños</w:t>
      </w:r>
      <w:r w:rsidR="00B37DB6">
        <w:rPr>
          <w:rFonts w:ascii="Arial" w:hAnsi="Arial" w:cs="Arial"/>
          <w:color w:val="000000"/>
        </w:rPr>
        <w:t>”</w:t>
      </w:r>
      <w:r w:rsidR="00FE5DEE">
        <w:rPr>
          <w:rFonts w:ascii="Arial" w:hAnsi="Arial" w:cs="Arial"/>
          <w:color w:val="000000"/>
        </w:rPr>
        <w:t>.</w:t>
      </w:r>
      <w:sdt>
        <w:sdtPr>
          <w:rPr>
            <w:rFonts w:ascii="Arial" w:hAnsi="Arial" w:cs="Arial"/>
            <w:color w:val="000000"/>
          </w:rPr>
          <w:id w:val="442670942"/>
          <w:citation/>
        </w:sdtPr>
        <w:sdtContent>
          <w:r w:rsidR="00F04AE3">
            <w:rPr>
              <w:rFonts w:ascii="Arial" w:hAnsi="Arial" w:cs="Arial"/>
              <w:color w:val="000000"/>
            </w:rPr>
            <w:fldChar w:fldCharType="begin"/>
          </w:r>
          <w:r w:rsidR="003B5597">
            <w:rPr>
              <w:rFonts w:ascii="Arial" w:hAnsi="Arial" w:cs="Arial"/>
              <w:color w:val="000000"/>
            </w:rPr>
            <w:instrText xml:space="preserve"> CITATION Mex21 \l 2058 </w:instrText>
          </w:r>
          <w:r w:rsidR="00F04AE3">
            <w:rPr>
              <w:rFonts w:ascii="Arial" w:hAnsi="Arial" w:cs="Arial"/>
              <w:color w:val="000000"/>
            </w:rPr>
            <w:fldChar w:fldCharType="separate"/>
          </w:r>
          <w:r w:rsidR="003B5597" w:rsidRPr="003B5597">
            <w:rPr>
              <w:rFonts w:ascii="Arial" w:hAnsi="Arial" w:cs="Arial"/>
              <w:noProof/>
              <w:color w:val="000000"/>
            </w:rPr>
            <w:t>(becas, 2021)</w:t>
          </w:r>
          <w:r w:rsidR="00F04AE3">
            <w:rPr>
              <w:rFonts w:ascii="Arial" w:hAnsi="Arial" w:cs="Arial"/>
              <w:color w:val="000000"/>
            </w:rPr>
            <w:fldChar w:fldCharType="end"/>
          </w:r>
        </w:sdtContent>
      </w:sdt>
      <w:r w:rsidR="00657D95">
        <w:rPr>
          <w:rFonts w:ascii="Arial" w:hAnsi="Arial" w:cs="Arial"/>
          <w:color w:val="000000"/>
        </w:rPr>
        <w:t xml:space="preserve"> Esta cita nos habla acerca de los beneficios de inculcar la cultura del ahorro desde niños, les traerá beneficios positivos en su edad adulta.</w:t>
      </w:r>
    </w:p>
    <w:p w:rsidR="00657D95" w:rsidRDefault="00657D95" w:rsidP="00A36F08">
      <w:pPr>
        <w:pStyle w:val="NormalWeb"/>
        <w:shd w:val="clear" w:color="auto" w:fill="FFFFFF"/>
        <w:spacing w:line="360" w:lineRule="auto"/>
        <w:jc w:val="both"/>
        <w:rPr>
          <w:rFonts w:ascii="Arial" w:hAnsi="Arial" w:cs="Arial"/>
          <w:color w:val="000000"/>
        </w:rPr>
      </w:pPr>
    </w:p>
    <w:p w:rsidR="00657D95" w:rsidRDefault="00657D95" w:rsidP="00A36F08">
      <w:pPr>
        <w:pStyle w:val="NormalWeb"/>
        <w:shd w:val="clear" w:color="auto" w:fill="FFFFFF"/>
        <w:spacing w:line="360" w:lineRule="auto"/>
        <w:jc w:val="both"/>
        <w:rPr>
          <w:rFonts w:ascii="Arial" w:hAnsi="Arial" w:cs="Arial"/>
          <w:color w:val="000000"/>
        </w:rPr>
      </w:pPr>
    </w:p>
    <w:p w:rsidR="00657D95" w:rsidRDefault="00657D95" w:rsidP="00A36F08">
      <w:pPr>
        <w:pStyle w:val="NormalWeb"/>
        <w:shd w:val="clear" w:color="auto" w:fill="FFFFFF"/>
        <w:spacing w:line="360" w:lineRule="auto"/>
        <w:jc w:val="both"/>
        <w:rPr>
          <w:rFonts w:ascii="Arial" w:hAnsi="Arial" w:cs="Arial"/>
          <w:color w:val="000000"/>
        </w:rPr>
      </w:pPr>
    </w:p>
    <w:p w:rsidR="007C1376" w:rsidRDefault="00484F2E" w:rsidP="00A36F08">
      <w:pPr>
        <w:pStyle w:val="NormalWeb"/>
        <w:shd w:val="clear" w:color="auto" w:fill="FFFFFF"/>
        <w:spacing w:line="360" w:lineRule="auto"/>
        <w:jc w:val="both"/>
        <w:rPr>
          <w:rFonts w:ascii="Arial" w:hAnsi="Arial" w:cs="Arial"/>
        </w:rPr>
      </w:pPr>
      <w:r>
        <w:rPr>
          <w:rFonts w:ascii="Arial" w:hAnsi="Arial" w:cs="Arial"/>
        </w:rPr>
        <w:lastRenderedPageBreak/>
        <w:t>ca</w:t>
      </w:r>
      <w:r w:rsidR="004D748A">
        <w:rPr>
          <w:rFonts w:ascii="Arial" w:hAnsi="Arial" w:cs="Arial"/>
        </w:rPr>
        <w:t xml:space="preserve">be resaltar que </w:t>
      </w:r>
      <w:r w:rsidR="00B37DB6">
        <w:rPr>
          <w:rFonts w:ascii="Arial" w:hAnsi="Arial" w:cs="Arial"/>
        </w:rPr>
        <w:t>“</w:t>
      </w:r>
      <w:r w:rsidR="007C1376" w:rsidRPr="007C1376">
        <w:rPr>
          <w:rFonts w:ascii="Arial" w:hAnsi="Arial" w:cs="Arial"/>
        </w:rPr>
        <w:t>La importancia de la educación financiera radica en que los jóvenes deben preocuparse por el manejo de sus ingresos de los cuales debe hacer buen uso y pensar en cómo distribuirlo pues se tiene gastos prioritarios y superfluos, pero también puede pensar en emprendimientos o inversiones basadas en el ahorro sistemático y aprender a manejar capitales ya que la vida económica está sustentada en el buen manejo del dinero y toma de decisiones y por lo tanto las consecuencias que de ellas se desprenden</w:t>
      </w:r>
      <w:r w:rsidR="00B37DB6">
        <w:rPr>
          <w:rFonts w:ascii="Arial" w:hAnsi="Arial" w:cs="Arial"/>
        </w:rPr>
        <w:t>”</w:t>
      </w:r>
      <w:r w:rsidR="007C1376" w:rsidRPr="007C1376">
        <w:rPr>
          <w:rFonts w:ascii="Arial" w:hAnsi="Arial" w:cs="Arial"/>
        </w:rPr>
        <w:t>.</w:t>
      </w:r>
      <w:sdt>
        <w:sdtPr>
          <w:rPr>
            <w:rFonts w:ascii="Arial" w:hAnsi="Arial" w:cs="Arial"/>
          </w:rPr>
          <w:id w:val="442670943"/>
          <w:citation/>
        </w:sdtPr>
        <w:sdtContent>
          <w:r w:rsidR="00F04AE3">
            <w:rPr>
              <w:rFonts w:ascii="Arial" w:hAnsi="Arial" w:cs="Arial"/>
            </w:rPr>
            <w:fldChar w:fldCharType="begin"/>
          </w:r>
          <w:r w:rsidR="003B5597">
            <w:rPr>
              <w:rFonts w:ascii="Arial" w:hAnsi="Arial" w:cs="Arial"/>
            </w:rPr>
            <w:instrText xml:space="preserve"> CITATION Bla22 \l 2058 </w:instrText>
          </w:r>
          <w:r w:rsidR="00F04AE3">
            <w:rPr>
              <w:rFonts w:ascii="Arial" w:hAnsi="Arial" w:cs="Arial"/>
            </w:rPr>
            <w:fldChar w:fldCharType="separate"/>
          </w:r>
          <w:r w:rsidR="003B5597" w:rsidRPr="003B5597">
            <w:rPr>
              <w:rFonts w:ascii="Arial" w:hAnsi="Arial" w:cs="Arial"/>
              <w:noProof/>
            </w:rPr>
            <w:t>(Gallardo, 2022)</w:t>
          </w:r>
          <w:r w:rsidR="00F04AE3">
            <w:rPr>
              <w:rFonts w:ascii="Arial" w:hAnsi="Arial" w:cs="Arial"/>
            </w:rPr>
            <w:fldChar w:fldCharType="end"/>
          </w:r>
        </w:sdtContent>
      </w:sdt>
      <w:r w:rsidR="00AD654C">
        <w:rPr>
          <w:rFonts w:ascii="Arial" w:hAnsi="Arial" w:cs="Arial"/>
        </w:rPr>
        <w:t>. Lo que el autor quiere decir es que es importante que los jóvenes aprendan a manejar sus gastos, pero también es importante pensar a futuro.</w:t>
      </w:r>
    </w:p>
    <w:p w:rsidR="00D40041" w:rsidRDefault="00D40041" w:rsidP="00A36F08">
      <w:pPr>
        <w:pStyle w:val="NormalWeb"/>
        <w:shd w:val="clear" w:color="auto" w:fill="FFFFFF"/>
        <w:spacing w:line="360" w:lineRule="auto"/>
        <w:jc w:val="both"/>
        <w:rPr>
          <w:rFonts w:ascii="Arial" w:hAnsi="Arial" w:cs="Arial"/>
        </w:rPr>
      </w:pPr>
    </w:p>
    <w:p w:rsidR="00D40041" w:rsidRDefault="00D40041" w:rsidP="00A36F08">
      <w:pPr>
        <w:pStyle w:val="NormalWeb"/>
        <w:shd w:val="clear" w:color="auto" w:fill="FFFFFF"/>
        <w:spacing w:line="360" w:lineRule="auto"/>
        <w:jc w:val="both"/>
        <w:rPr>
          <w:rFonts w:ascii="Arial" w:hAnsi="Arial" w:cs="Arial"/>
        </w:rPr>
      </w:pPr>
    </w:p>
    <w:p w:rsidR="00A54526" w:rsidRDefault="00A54526" w:rsidP="00A36F08">
      <w:pPr>
        <w:pStyle w:val="NormalWeb"/>
        <w:shd w:val="clear" w:color="auto" w:fill="FFFFFF"/>
        <w:spacing w:line="360" w:lineRule="auto"/>
        <w:jc w:val="both"/>
        <w:rPr>
          <w:rFonts w:ascii="Arial" w:hAnsi="Arial" w:cs="Arial"/>
        </w:rPr>
      </w:pPr>
    </w:p>
    <w:p w:rsidR="00AD654C" w:rsidRDefault="00AD654C" w:rsidP="00A36F08">
      <w:pPr>
        <w:spacing w:line="360" w:lineRule="auto"/>
        <w:jc w:val="both"/>
        <w:rPr>
          <w:rFonts w:ascii="Arial" w:hAnsi="Arial" w:cs="Arial"/>
          <w:sz w:val="24"/>
        </w:rPr>
      </w:pPr>
    </w:p>
    <w:p w:rsidR="00B37DB6" w:rsidRDefault="00AD654C" w:rsidP="00A36F08">
      <w:pPr>
        <w:spacing w:line="360" w:lineRule="auto"/>
        <w:jc w:val="both"/>
        <w:rPr>
          <w:rFonts w:ascii="Arial" w:hAnsi="Arial" w:cs="Arial"/>
          <w:sz w:val="24"/>
        </w:rPr>
      </w:pPr>
      <w:r>
        <w:rPr>
          <w:rFonts w:ascii="Arial" w:hAnsi="Arial" w:cs="Arial"/>
          <w:sz w:val="24"/>
        </w:rPr>
        <w:t xml:space="preserve">Desde otra perspectiva </w:t>
      </w:r>
      <w:r w:rsidR="00B37DB6">
        <w:rPr>
          <w:rFonts w:ascii="Arial" w:hAnsi="Arial" w:cs="Arial"/>
          <w:sz w:val="24"/>
        </w:rPr>
        <w:t>“</w:t>
      </w:r>
      <w:r w:rsidR="007C1376" w:rsidRPr="007C1376">
        <w:rPr>
          <w:rFonts w:ascii="Arial" w:hAnsi="Arial" w:cs="Arial"/>
          <w:sz w:val="24"/>
        </w:rPr>
        <w:t>Los jóvenes al tener un ingreso a través de su beca</w:t>
      </w:r>
      <w:r w:rsidR="00657D95">
        <w:rPr>
          <w:rFonts w:ascii="Arial" w:hAnsi="Arial" w:cs="Arial"/>
          <w:sz w:val="24"/>
        </w:rPr>
        <w:t xml:space="preserve">, </w:t>
      </w:r>
      <w:r w:rsidR="007C1376" w:rsidRPr="007C1376">
        <w:rPr>
          <w:rFonts w:ascii="Arial" w:hAnsi="Arial" w:cs="Arial"/>
          <w:sz w:val="24"/>
        </w:rPr>
        <w:t>deben conocer cómo hacer un buen uso de ella y ocuparla en lo que necesitan y ahorrar para necesidades posteriores, es por ello que necesitan conocer que son las obligaciones y ser responsables del manejo del dinero obtenido y también conocer cómo manejar una cuenta bancaria y ser personas que más adelante produzcan y tengan las habilidades necesarias para aportar mejoras al país</w:t>
      </w:r>
      <w:r w:rsidR="00B37DB6">
        <w:rPr>
          <w:rFonts w:ascii="Arial" w:hAnsi="Arial" w:cs="Arial"/>
          <w:sz w:val="24"/>
        </w:rPr>
        <w:t>”</w:t>
      </w:r>
      <w:r w:rsidR="007C1376" w:rsidRPr="007C1376">
        <w:rPr>
          <w:rFonts w:ascii="Arial" w:hAnsi="Arial" w:cs="Arial"/>
          <w:sz w:val="24"/>
        </w:rPr>
        <w:t>.</w:t>
      </w:r>
      <w:sdt>
        <w:sdtPr>
          <w:rPr>
            <w:rFonts w:ascii="Arial" w:hAnsi="Arial" w:cs="Arial"/>
            <w:sz w:val="24"/>
          </w:rPr>
          <w:id w:val="442670944"/>
          <w:citation/>
        </w:sdtPr>
        <w:sdtContent>
          <w:r w:rsidR="00F04AE3">
            <w:rPr>
              <w:rFonts w:ascii="Arial" w:hAnsi="Arial" w:cs="Arial"/>
              <w:sz w:val="24"/>
            </w:rPr>
            <w:fldChar w:fldCharType="begin"/>
          </w:r>
          <w:r w:rsidR="003B5597">
            <w:rPr>
              <w:rFonts w:ascii="Arial" w:hAnsi="Arial" w:cs="Arial"/>
              <w:sz w:val="24"/>
              <w:lang w:val="es-MX"/>
            </w:rPr>
            <w:instrText xml:space="preserve"> CITATION Bla22 \l 2058 </w:instrText>
          </w:r>
          <w:r w:rsidR="00F04AE3">
            <w:rPr>
              <w:rFonts w:ascii="Arial" w:hAnsi="Arial" w:cs="Arial"/>
              <w:sz w:val="24"/>
            </w:rPr>
            <w:fldChar w:fldCharType="separate"/>
          </w:r>
          <w:r w:rsidR="003B5597" w:rsidRPr="003B5597">
            <w:rPr>
              <w:rFonts w:ascii="Arial" w:hAnsi="Arial" w:cs="Arial"/>
              <w:noProof/>
              <w:sz w:val="24"/>
              <w:lang w:val="es-MX"/>
            </w:rPr>
            <w:t>(Gallardo, 2022)</w:t>
          </w:r>
          <w:r w:rsidR="00F04AE3">
            <w:rPr>
              <w:rFonts w:ascii="Arial" w:hAnsi="Arial" w:cs="Arial"/>
              <w:sz w:val="24"/>
            </w:rPr>
            <w:fldChar w:fldCharType="end"/>
          </w:r>
        </w:sdtContent>
      </w:sdt>
      <w:r>
        <w:rPr>
          <w:rFonts w:ascii="Arial" w:hAnsi="Arial" w:cs="Arial"/>
          <w:sz w:val="24"/>
        </w:rPr>
        <w:t xml:space="preserve">. El autor señala la importancia de que los jóvenes aprendan a priorizar sus gastos </w:t>
      </w:r>
      <w:r w:rsidR="005C1630">
        <w:rPr>
          <w:rFonts w:ascii="Arial" w:hAnsi="Arial" w:cs="Arial"/>
          <w:sz w:val="24"/>
        </w:rPr>
        <w:t xml:space="preserve">y conocer cómo funciona una </w:t>
      </w:r>
      <w:r>
        <w:rPr>
          <w:rFonts w:ascii="Arial" w:hAnsi="Arial" w:cs="Arial"/>
          <w:sz w:val="24"/>
        </w:rPr>
        <w:t xml:space="preserve"> cuenta bancaria</w:t>
      </w:r>
      <w:r w:rsidR="005C1630">
        <w:rPr>
          <w:rFonts w:ascii="Arial" w:hAnsi="Arial" w:cs="Arial"/>
          <w:sz w:val="24"/>
        </w:rPr>
        <w:t>.</w:t>
      </w:r>
      <w:r>
        <w:rPr>
          <w:rFonts w:ascii="Arial" w:hAnsi="Arial" w:cs="Arial"/>
          <w:sz w:val="24"/>
        </w:rPr>
        <w:t xml:space="preserve"> </w:t>
      </w:r>
    </w:p>
    <w:p w:rsidR="00E57023" w:rsidRDefault="00E57023" w:rsidP="00A36F08">
      <w:pPr>
        <w:spacing w:line="360" w:lineRule="auto"/>
        <w:jc w:val="both"/>
        <w:rPr>
          <w:rFonts w:ascii="Arial" w:hAnsi="Arial" w:cs="Arial"/>
          <w:sz w:val="24"/>
        </w:rPr>
      </w:pPr>
    </w:p>
    <w:p w:rsidR="00A54526" w:rsidRDefault="00A54526" w:rsidP="00A36F08">
      <w:pPr>
        <w:spacing w:line="360" w:lineRule="auto"/>
        <w:jc w:val="both"/>
        <w:rPr>
          <w:rFonts w:ascii="Arial" w:hAnsi="Arial" w:cs="Arial"/>
          <w:sz w:val="24"/>
        </w:rPr>
      </w:pPr>
    </w:p>
    <w:p w:rsidR="00E57023" w:rsidRDefault="00E57023" w:rsidP="00A36F08">
      <w:pPr>
        <w:spacing w:line="360" w:lineRule="auto"/>
        <w:jc w:val="both"/>
        <w:rPr>
          <w:rFonts w:ascii="Arial" w:hAnsi="Arial" w:cs="Arial"/>
          <w:sz w:val="24"/>
        </w:rPr>
      </w:pPr>
    </w:p>
    <w:p w:rsidR="00E57023" w:rsidRDefault="00E57023" w:rsidP="00A36F08">
      <w:pPr>
        <w:spacing w:line="360" w:lineRule="auto"/>
        <w:jc w:val="both"/>
      </w:pPr>
    </w:p>
    <w:p w:rsidR="00B37DB6" w:rsidRDefault="00657D95" w:rsidP="004A6CDB">
      <w:pPr>
        <w:pStyle w:val="Ttulo3"/>
        <w:numPr>
          <w:ilvl w:val="0"/>
          <w:numId w:val="0"/>
        </w:numPr>
      </w:pPr>
      <w:bookmarkStart w:id="17" w:name="_Toc137241648"/>
      <w:r w:rsidRPr="00657D95">
        <w:lastRenderedPageBreak/>
        <w:t xml:space="preserve">2.2.3 </w:t>
      </w:r>
      <w:r w:rsidR="007C79F5" w:rsidRPr="00657D95">
        <w:t xml:space="preserve">La importancia de </w:t>
      </w:r>
      <w:r w:rsidR="00D40041" w:rsidRPr="00657D95">
        <w:t>la educación</w:t>
      </w:r>
      <w:r w:rsidR="007C79F5" w:rsidRPr="00657D95">
        <w:t xml:space="preserve"> financiera en las comunidades indígenas</w:t>
      </w:r>
      <w:bookmarkEnd w:id="17"/>
    </w:p>
    <w:p w:rsidR="00E60AD5" w:rsidRDefault="00E60AD5" w:rsidP="00A36F08">
      <w:pPr>
        <w:spacing w:line="360" w:lineRule="auto"/>
        <w:jc w:val="both"/>
        <w:rPr>
          <w:rFonts w:ascii="Arial" w:hAnsi="Arial" w:cs="Arial"/>
          <w:b/>
          <w:sz w:val="28"/>
          <w:szCs w:val="28"/>
        </w:rPr>
      </w:pPr>
    </w:p>
    <w:p w:rsidR="00E60AD5" w:rsidRPr="00657D95" w:rsidRDefault="00E60AD5" w:rsidP="00A36F08">
      <w:pPr>
        <w:spacing w:line="360" w:lineRule="auto"/>
        <w:jc w:val="both"/>
        <w:rPr>
          <w:rFonts w:ascii="Arial" w:hAnsi="Arial" w:cs="Arial"/>
          <w:b/>
          <w:sz w:val="28"/>
          <w:szCs w:val="28"/>
        </w:rPr>
      </w:pPr>
    </w:p>
    <w:p w:rsidR="00B707C4" w:rsidRDefault="00484F2E" w:rsidP="00A36F08">
      <w:pPr>
        <w:spacing w:line="360" w:lineRule="auto"/>
        <w:jc w:val="both"/>
        <w:rPr>
          <w:rFonts w:ascii="Arial" w:hAnsi="Arial" w:cs="Arial"/>
          <w:sz w:val="24"/>
          <w:szCs w:val="24"/>
          <w:shd w:val="clear" w:color="auto" w:fill="FFFFFF"/>
        </w:rPr>
      </w:pPr>
      <w:r>
        <w:rPr>
          <w:rFonts w:ascii="Arial" w:hAnsi="Arial" w:cs="Arial"/>
          <w:sz w:val="24"/>
        </w:rPr>
        <w:t xml:space="preserve">Es importante saber que </w:t>
      </w:r>
      <w:r w:rsidR="00CE6BB2">
        <w:rPr>
          <w:rFonts w:ascii="Arial" w:hAnsi="Arial" w:cs="Arial"/>
          <w:sz w:val="24"/>
        </w:rPr>
        <w:t>“</w:t>
      </w:r>
      <w:r w:rsidR="00B707C4">
        <w:rPr>
          <w:rFonts w:ascii="Arial" w:hAnsi="Arial" w:cs="Arial"/>
          <w:sz w:val="24"/>
        </w:rPr>
        <w:t>E</w:t>
      </w:r>
      <w:r w:rsidR="00B707C4" w:rsidRPr="00C94DD2">
        <w:rPr>
          <w:rFonts w:ascii="Arial" w:hAnsi="Arial" w:cs="Arial"/>
          <w:sz w:val="24"/>
        </w:rPr>
        <w:t xml:space="preserve">n los estados con una importante población de comunidades rurales e </w:t>
      </w:r>
      <w:r w:rsidR="00D40041" w:rsidRPr="00C94DD2">
        <w:rPr>
          <w:rFonts w:ascii="Arial" w:hAnsi="Arial" w:cs="Arial"/>
          <w:sz w:val="24"/>
        </w:rPr>
        <w:t xml:space="preserve">indígenas, </w:t>
      </w:r>
      <w:r w:rsidR="00D40041">
        <w:rPr>
          <w:rFonts w:ascii="Arial" w:hAnsi="Arial" w:cs="Arial"/>
          <w:sz w:val="24"/>
        </w:rPr>
        <w:t>como</w:t>
      </w:r>
      <w:r w:rsidR="00B707C4">
        <w:rPr>
          <w:rFonts w:ascii="Arial" w:hAnsi="Arial" w:cs="Arial"/>
          <w:sz w:val="24"/>
        </w:rPr>
        <w:t xml:space="preserve"> lo es Chiapas, </w:t>
      </w:r>
      <w:r w:rsidR="00B707C4" w:rsidRPr="00C94DD2">
        <w:rPr>
          <w:rFonts w:ascii="Arial" w:hAnsi="Arial" w:cs="Arial"/>
          <w:sz w:val="24"/>
        </w:rPr>
        <w:t>el problema del analfabetismo que históricam</w:t>
      </w:r>
      <w:r w:rsidR="005C1630">
        <w:rPr>
          <w:rFonts w:ascii="Arial" w:hAnsi="Arial" w:cs="Arial"/>
          <w:sz w:val="24"/>
        </w:rPr>
        <w:t xml:space="preserve">ente han sufrido necesitan </w:t>
      </w:r>
      <w:r w:rsidR="00B707C4" w:rsidRPr="00C94DD2">
        <w:rPr>
          <w:rFonts w:ascii="Arial" w:hAnsi="Arial" w:cs="Arial"/>
          <w:sz w:val="24"/>
        </w:rPr>
        <w:t>de</w:t>
      </w:r>
      <w:r w:rsidR="005C1630">
        <w:rPr>
          <w:rFonts w:ascii="Arial" w:hAnsi="Arial" w:cs="Arial"/>
          <w:sz w:val="24"/>
        </w:rPr>
        <w:t xml:space="preserve"> tener </w:t>
      </w:r>
      <w:r w:rsidR="00B707C4" w:rsidRPr="00C94DD2">
        <w:rPr>
          <w:rFonts w:ascii="Arial" w:hAnsi="Arial" w:cs="Arial"/>
          <w:sz w:val="24"/>
        </w:rPr>
        <w:t xml:space="preserve"> acceso a la información de temas de finanzas por lo que se requiere d</w:t>
      </w:r>
      <w:r w:rsidR="00B707C4">
        <w:rPr>
          <w:rFonts w:ascii="Arial" w:hAnsi="Arial" w:cs="Arial"/>
          <w:sz w:val="24"/>
        </w:rPr>
        <w:t>e mejores alternativas y mayor</w:t>
      </w:r>
      <w:r w:rsidR="00B707C4" w:rsidRPr="00C94DD2">
        <w:rPr>
          <w:rFonts w:ascii="Arial" w:hAnsi="Arial" w:cs="Arial"/>
          <w:sz w:val="24"/>
        </w:rPr>
        <w:t xml:space="preserve"> esfuerzo para hacer llegar educación financiera en estas zonas del país</w:t>
      </w:r>
      <w:r w:rsidR="00CE6BB2">
        <w:rPr>
          <w:rFonts w:ascii="Arial" w:hAnsi="Arial" w:cs="Arial"/>
          <w:sz w:val="24"/>
        </w:rPr>
        <w:t>”</w:t>
      </w:r>
      <w:r w:rsidR="00B707C4" w:rsidRPr="00C94DD2">
        <w:rPr>
          <w:rFonts w:ascii="Arial" w:hAnsi="Arial" w:cs="Arial"/>
          <w:sz w:val="24"/>
        </w:rPr>
        <w:t>.</w:t>
      </w:r>
      <w:r w:rsidR="00CE6BB2">
        <w:rPr>
          <w:rFonts w:ascii="Arial" w:hAnsi="Arial" w:cs="Arial"/>
          <w:sz w:val="24"/>
          <w:szCs w:val="24"/>
          <w:shd w:val="clear" w:color="auto" w:fill="FFFFFF"/>
        </w:rPr>
        <w:t>(Vázquez Silva, 2021)</w:t>
      </w:r>
      <w:r w:rsidR="005C1630">
        <w:rPr>
          <w:rFonts w:ascii="Arial" w:hAnsi="Arial" w:cs="Arial"/>
          <w:sz w:val="24"/>
          <w:szCs w:val="24"/>
          <w:shd w:val="clear" w:color="auto" w:fill="FFFFFF"/>
        </w:rPr>
        <w:t>. El autor dice que en las comunidades rurales es importante poner el mayor esfuerzo para hacer llegar información financiera.</w:t>
      </w: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D40041" w:rsidRPr="00C94DD2" w:rsidRDefault="00D40041" w:rsidP="00A36F08">
      <w:pPr>
        <w:spacing w:line="360" w:lineRule="auto"/>
        <w:jc w:val="both"/>
        <w:rPr>
          <w:rFonts w:ascii="Arial" w:hAnsi="Arial" w:cs="Arial"/>
          <w:sz w:val="24"/>
        </w:rPr>
      </w:pPr>
    </w:p>
    <w:p w:rsidR="007C79F5" w:rsidRDefault="00CE6BB2" w:rsidP="00A36F0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De</w:t>
      </w:r>
      <w:r w:rsidR="00B37DB6" w:rsidRPr="007C79F5">
        <w:rPr>
          <w:rFonts w:ascii="Arial" w:hAnsi="Arial" w:cs="Arial"/>
          <w:sz w:val="24"/>
          <w:szCs w:val="24"/>
          <w:shd w:val="clear" w:color="auto" w:fill="FFFFFF"/>
        </w:rPr>
        <w:t xml:space="preserve"> acuerdo con el Instituto de Estudios Financieros (IEF) </w:t>
      </w:r>
      <w:r w:rsidR="00583C9F">
        <w:rPr>
          <w:rFonts w:ascii="Arial" w:hAnsi="Arial" w:cs="Arial"/>
          <w:sz w:val="24"/>
          <w:szCs w:val="24"/>
          <w:shd w:val="clear" w:color="auto" w:fill="FFFFFF"/>
        </w:rPr>
        <w:t>“E</w:t>
      </w:r>
      <w:r w:rsidR="00B37DB6" w:rsidRPr="007C79F5">
        <w:rPr>
          <w:rFonts w:ascii="Arial" w:hAnsi="Arial" w:cs="Arial"/>
          <w:sz w:val="24"/>
          <w:szCs w:val="24"/>
          <w:shd w:val="clear" w:color="auto" w:fill="FFFFFF"/>
        </w:rPr>
        <w:t>xisten once programas</w:t>
      </w:r>
      <w:r w:rsidR="007C79F5" w:rsidRPr="007C79F5">
        <w:rPr>
          <w:rFonts w:ascii="Arial" w:hAnsi="Arial" w:cs="Arial"/>
          <w:sz w:val="24"/>
          <w:szCs w:val="24"/>
          <w:shd w:val="clear" w:color="auto" w:fill="FFFFFF"/>
        </w:rPr>
        <w:t xml:space="preserve"> de educación financiera </w:t>
      </w:r>
      <w:r w:rsidR="00B37DB6" w:rsidRPr="007C79F5">
        <w:rPr>
          <w:rFonts w:ascii="Arial" w:hAnsi="Arial" w:cs="Arial"/>
          <w:sz w:val="24"/>
          <w:szCs w:val="24"/>
          <w:shd w:val="clear" w:color="auto" w:fill="FFFFFF"/>
        </w:rPr>
        <w:t xml:space="preserve"> ya implantados en México, pero hasta ahora ningún en lengua indígena, esto hace que los programas de educación financiera en México pasen por alto las diversidades del país por lo cual existe una discriminación, aunque no sea de forma intencionada lo cierto es que no podemos avanzar de manera desigual, en temas tan relevantes como son las finanzas personales, ni olvidar que las poblaciones hablantes de lenguas indígenas requieren tener programas de educación financiera en sus lenguas y en sus contextos, para avanzar en la erradicación de la pobreza en el país</w:t>
      </w:r>
      <w:r>
        <w:rPr>
          <w:rFonts w:ascii="Arial" w:hAnsi="Arial" w:cs="Arial"/>
          <w:sz w:val="24"/>
          <w:szCs w:val="24"/>
          <w:shd w:val="clear" w:color="auto" w:fill="FFFFFF"/>
        </w:rPr>
        <w:t>”</w:t>
      </w:r>
      <w:sdt>
        <w:sdtPr>
          <w:rPr>
            <w:rFonts w:ascii="Arial" w:hAnsi="Arial" w:cs="Arial"/>
            <w:sz w:val="24"/>
            <w:szCs w:val="24"/>
            <w:shd w:val="clear" w:color="auto" w:fill="FFFFFF"/>
          </w:rPr>
          <w:id w:val="442670945"/>
          <w:citation/>
        </w:sdtPr>
        <w:sdtContent>
          <w:r w:rsidR="00F04AE3">
            <w:rPr>
              <w:rFonts w:ascii="Arial" w:hAnsi="Arial" w:cs="Arial"/>
              <w:sz w:val="24"/>
              <w:szCs w:val="24"/>
              <w:shd w:val="clear" w:color="auto" w:fill="FFFFFF"/>
            </w:rPr>
            <w:fldChar w:fldCharType="begin"/>
          </w:r>
          <w:r w:rsidR="003B5597">
            <w:rPr>
              <w:rFonts w:ascii="Arial" w:hAnsi="Arial" w:cs="Arial"/>
              <w:sz w:val="24"/>
              <w:szCs w:val="24"/>
              <w:shd w:val="clear" w:color="auto" w:fill="FFFFFF"/>
              <w:lang w:val="es-MX"/>
            </w:rPr>
            <w:instrText xml:space="preserve"> CITATION Cit21 \l 2058 </w:instrText>
          </w:r>
          <w:r w:rsidR="00F04AE3">
            <w:rPr>
              <w:rFonts w:ascii="Arial" w:hAnsi="Arial" w:cs="Arial"/>
              <w:sz w:val="24"/>
              <w:szCs w:val="24"/>
              <w:shd w:val="clear" w:color="auto" w:fill="FFFFFF"/>
            </w:rPr>
            <w:fldChar w:fldCharType="separate"/>
          </w:r>
          <w:r w:rsidR="003B5597" w:rsidRPr="003B5597">
            <w:rPr>
              <w:rFonts w:ascii="Arial" w:hAnsi="Arial" w:cs="Arial"/>
              <w:noProof/>
              <w:sz w:val="24"/>
              <w:szCs w:val="24"/>
              <w:shd w:val="clear" w:color="auto" w:fill="FFFFFF"/>
              <w:lang w:val="es-MX"/>
            </w:rPr>
            <w:t>(Silva, 2021)</w:t>
          </w:r>
          <w:r w:rsidR="00F04AE3">
            <w:rPr>
              <w:rFonts w:ascii="Arial" w:hAnsi="Arial" w:cs="Arial"/>
              <w:sz w:val="24"/>
              <w:szCs w:val="24"/>
              <w:shd w:val="clear" w:color="auto" w:fill="FFFFFF"/>
            </w:rPr>
            <w:fldChar w:fldCharType="end"/>
          </w:r>
        </w:sdtContent>
      </w:sdt>
      <w:r w:rsidR="00657D95">
        <w:rPr>
          <w:rFonts w:ascii="Arial" w:hAnsi="Arial" w:cs="Arial"/>
          <w:sz w:val="24"/>
          <w:szCs w:val="24"/>
          <w:shd w:val="clear" w:color="auto" w:fill="FFFFFF"/>
        </w:rPr>
        <w:t>. E</w:t>
      </w:r>
      <w:r w:rsidR="005C1630">
        <w:rPr>
          <w:rFonts w:ascii="Arial" w:hAnsi="Arial" w:cs="Arial"/>
          <w:sz w:val="24"/>
          <w:szCs w:val="24"/>
          <w:shd w:val="clear" w:color="auto" w:fill="FFFFFF"/>
        </w:rPr>
        <w:t xml:space="preserve">n otras palabras </w:t>
      </w:r>
      <w:r w:rsidR="00E60AD5">
        <w:rPr>
          <w:rFonts w:ascii="Arial" w:hAnsi="Arial" w:cs="Arial"/>
          <w:sz w:val="24"/>
          <w:szCs w:val="24"/>
          <w:shd w:val="clear" w:color="auto" w:fill="FFFFFF"/>
        </w:rPr>
        <w:t xml:space="preserve">remarca </w:t>
      </w:r>
      <w:r w:rsidR="005C1630">
        <w:rPr>
          <w:rFonts w:ascii="Arial" w:hAnsi="Arial" w:cs="Arial"/>
          <w:sz w:val="24"/>
          <w:szCs w:val="24"/>
          <w:shd w:val="clear" w:color="auto" w:fill="FFFFFF"/>
        </w:rPr>
        <w:t>que se han creado diversos programas de educación financiera pero no se ha podido llegar hasta las comunidades por la falta de material en lengua indígena.</w:t>
      </w: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583C9F" w:rsidRDefault="00657D95" w:rsidP="004A6CDB">
      <w:pPr>
        <w:pStyle w:val="Ttulo3"/>
        <w:numPr>
          <w:ilvl w:val="0"/>
          <w:numId w:val="0"/>
        </w:numPr>
        <w:rPr>
          <w:shd w:val="clear" w:color="auto" w:fill="FFFFFF"/>
        </w:rPr>
      </w:pPr>
      <w:bookmarkStart w:id="18" w:name="_Toc137241649"/>
      <w:r w:rsidRPr="00657D95">
        <w:rPr>
          <w:shd w:val="clear" w:color="auto" w:fill="FFFFFF"/>
        </w:rPr>
        <w:t xml:space="preserve">2.2.4 </w:t>
      </w:r>
      <w:r w:rsidR="00B707C4" w:rsidRPr="00657D95">
        <w:rPr>
          <w:shd w:val="clear" w:color="auto" w:fill="FFFFFF"/>
        </w:rPr>
        <w:t xml:space="preserve">La cultura del ahorro en </w:t>
      </w:r>
      <w:r w:rsidR="004E3064" w:rsidRPr="00657D95">
        <w:rPr>
          <w:shd w:val="clear" w:color="auto" w:fill="FFFFFF"/>
        </w:rPr>
        <w:t>México</w:t>
      </w:r>
      <w:bookmarkEnd w:id="18"/>
    </w:p>
    <w:p w:rsidR="00E60AD5" w:rsidRPr="00657D95" w:rsidRDefault="00E60AD5" w:rsidP="00A36F08">
      <w:pPr>
        <w:spacing w:line="360" w:lineRule="auto"/>
        <w:jc w:val="both"/>
        <w:rPr>
          <w:rFonts w:ascii="Arial" w:hAnsi="Arial" w:cs="Arial"/>
          <w:b/>
          <w:sz w:val="28"/>
          <w:szCs w:val="28"/>
          <w:shd w:val="clear" w:color="auto" w:fill="FFFFFF"/>
        </w:rPr>
      </w:pPr>
    </w:p>
    <w:p w:rsidR="004E3064" w:rsidRDefault="004E3064" w:rsidP="00A36F08">
      <w:pPr>
        <w:spacing w:line="360" w:lineRule="auto"/>
        <w:jc w:val="both"/>
        <w:rPr>
          <w:rFonts w:ascii="Arial" w:hAnsi="Arial" w:cs="Arial"/>
          <w:sz w:val="24"/>
          <w:szCs w:val="24"/>
          <w:shd w:val="clear" w:color="auto" w:fill="FFFFFF"/>
        </w:rPr>
      </w:pPr>
      <w:r w:rsidRPr="004E3064">
        <w:rPr>
          <w:rFonts w:ascii="Arial" w:hAnsi="Arial" w:cs="Arial"/>
          <w:sz w:val="24"/>
          <w:szCs w:val="24"/>
          <w:shd w:val="clear" w:color="auto" w:fill="FFFFFF"/>
        </w:rPr>
        <w:t xml:space="preserve">De acuerdo con datos de la última Encuesta Nacional de Inclusión Financiera, </w:t>
      </w:r>
      <w:r w:rsidR="00583C9F">
        <w:rPr>
          <w:rFonts w:ascii="Arial" w:hAnsi="Arial" w:cs="Arial"/>
          <w:sz w:val="24"/>
          <w:szCs w:val="24"/>
          <w:shd w:val="clear" w:color="auto" w:fill="FFFFFF"/>
        </w:rPr>
        <w:t>nos indica que “</w:t>
      </w:r>
      <w:r w:rsidR="00052A24">
        <w:rPr>
          <w:rFonts w:ascii="Arial" w:hAnsi="Arial" w:cs="Arial"/>
          <w:sz w:val="24"/>
          <w:szCs w:val="24"/>
          <w:shd w:val="clear" w:color="auto" w:fill="FFFFFF"/>
        </w:rPr>
        <w:t>D</w:t>
      </w:r>
      <w:r w:rsidRPr="004E3064">
        <w:rPr>
          <w:rFonts w:ascii="Arial" w:hAnsi="Arial" w:cs="Arial"/>
          <w:sz w:val="24"/>
          <w:szCs w:val="24"/>
          <w:shd w:val="clear" w:color="auto" w:fill="FFFFFF"/>
        </w:rPr>
        <w:t>entro de los hábitos de ahorro de la población mexicana, 63.2% de la población pone en riesgo el total o parte de sus ahorros al no resguardarlos en instituciones financieras reguladas</w:t>
      </w:r>
      <w:r w:rsidR="00833E38">
        <w:rPr>
          <w:rFonts w:ascii="Arial" w:hAnsi="Arial" w:cs="Arial"/>
          <w:sz w:val="24"/>
          <w:szCs w:val="24"/>
          <w:shd w:val="clear" w:color="auto" w:fill="FFFFFF"/>
        </w:rPr>
        <w:t>”</w:t>
      </w:r>
      <w:r w:rsidRPr="004E3064">
        <w:rPr>
          <w:rFonts w:ascii="Arial" w:hAnsi="Arial" w:cs="Arial"/>
          <w:sz w:val="24"/>
          <w:szCs w:val="24"/>
          <w:shd w:val="clear" w:color="auto" w:fill="FFFFFF"/>
        </w:rPr>
        <w:t>.</w:t>
      </w:r>
      <w:r>
        <w:rPr>
          <w:rFonts w:ascii="Arial" w:hAnsi="Arial" w:cs="Arial"/>
          <w:sz w:val="24"/>
          <w:szCs w:val="24"/>
          <w:shd w:val="clear" w:color="auto" w:fill="FFFFFF"/>
        </w:rPr>
        <w:t xml:space="preserve"> (</w:t>
      </w:r>
      <w:r w:rsidR="00D40041">
        <w:rPr>
          <w:rFonts w:ascii="Arial" w:hAnsi="Arial" w:cs="Arial"/>
          <w:sz w:val="24"/>
          <w:szCs w:val="24"/>
          <w:shd w:val="clear" w:color="auto" w:fill="FFFFFF"/>
        </w:rPr>
        <w:t>ENIF, 2020</w:t>
      </w:r>
      <w:r>
        <w:rPr>
          <w:rFonts w:ascii="Arial" w:hAnsi="Arial" w:cs="Arial"/>
          <w:sz w:val="24"/>
          <w:szCs w:val="24"/>
          <w:shd w:val="clear" w:color="auto" w:fill="FFFFFF"/>
        </w:rPr>
        <w:t>)</w:t>
      </w:r>
      <w:r w:rsidR="005C1630">
        <w:rPr>
          <w:rFonts w:ascii="Arial" w:hAnsi="Arial" w:cs="Arial"/>
          <w:sz w:val="24"/>
          <w:szCs w:val="24"/>
          <w:shd w:val="clear" w:color="auto" w:fill="FFFFFF"/>
        </w:rPr>
        <w:t>. El autor dice que la mayoría de las per</w:t>
      </w:r>
      <w:r w:rsidR="00657D95">
        <w:rPr>
          <w:rFonts w:ascii="Arial" w:hAnsi="Arial" w:cs="Arial"/>
          <w:sz w:val="24"/>
          <w:szCs w:val="24"/>
          <w:shd w:val="clear" w:color="auto" w:fill="FFFFFF"/>
        </w:rPr>
        <w:t>sonas ahorra de manera informal, es decir que no ocupan ninguna institución bancaria.</w:t>
      </w: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D40041" w:rsidRPr="00583C9F" w:rsidRDefault="00D40041" w:rsidP="00A36F08">
      <w:pPr>
        <w:spacing w:line="360" w:lineRule="auto"/>
        <w:jc w:val="both"/>
        <w:rPr>
          <w:rFonts w:ascii="Arial" w:hAnsi="Arial" w:cs="Arial"/>
          <w:sz w:val="32"/>
          <w:szCs w:val="24"/>
          <w:shd w:val="clear" w:color="auto" w:fill="FFFFFF"/>
        </w:rPr>
      </w:pPr>
    </w:p>
    <w:p w:rsidR="00C959F4" w:rsidRDefault="005C1630" w:rsidP="00A36F0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Algunos autores nos explican que </w:t>
      </w:r>
      <w:r w:rsidR="00C959F4">
        <w:rPr>
          <w:rFonts w:ascii="Arial" w:hAnsi="Arial" w:cs="Arial"/>
          <w:sz w:val="24"/>
          <w:szCs w:val="24"/>
          <w:shd w:val="clear" w:color="auto" w:fill="FFFFFF"/>
        </w:rPr>
        <w:t>“</w:t>
      </w:r>
      <w:r w:rsidR="00B707C4" w:rsidRPr="009309F6">
        <w:rPr>
          <w:rFonts w:ascii="Arial" w:hAnsi="Arial" w:cs="Arial"/>
          <w:sz w:val="24"/>
          <w:szCs w:val="24"/>
          <w:shd w:val="clear" w:color="auto" w:fill="FFFFFF"/>
        </w:rPr>
        <w:t>El ahorro es fundamental tanto para afrontar emergencias económicas como para lograr objetivos a largo plazo o aprovechar oportunidades, lo cual está estrechamente relacionado con la salud financiera. Asimismo, la enseñanza de la educación financiera busca generar una serie de comportamientos asociados al bienestar financiero de la población, donde uno de ellos es el ahorro</w:t>
      </w:r>
      <w:r w:rsidR="00C959F4">
        <w:rPr>
          <w:rFonts w:ascii="Arial" w:hAnsi="Arial" w:cs="Arial"/>
          <w:sz w:val="24"/>
          <w:szCs w:val="24"/>
          <w:shd w:val="clear" w:color="auto" w:fill="FFFFFF"/>
        </w:rPr>
        <w:t>”</w:t>
      </w:r>
      <w:sdt>
        <w:sdtPr>
          <w:rPr>
            <w:rFonts w:ascii="Arial" w:hAnsi="Arial" w:cs="Arial"/>
            <w:sz w:val="24"/>
            <w:szCs w:val="24"/>
            <w:shd w:val="clear" w:color="auto" w:fill="FFFFFF"/>
          </w:rPr>
          <w:id w:val="442670946"/>
          <w:citation/>
        </w:sdtPr>
        <w:sdtContent>
          <w:r w:rsidR="00F04AE3">
            <w:rPr>
              <w:rFonts w:ascii="Arial" w:hAnsi="Arial" w:cs="Arial"/>
              <w:sz w:val="24"/>
              <w:szCs w:val="24"/>
              <w:shd w:val="clear" w:color="auto" w:fill="FFFFFF"/>
            </w:rPr>
            <w:fldChar w:fldCharType="begin"/>
          </w:r>
          <w:r w:rsidR="008C51EE">
            <w:rPr>
              <w:rFonts w:ascii="Arial" w:hAnsi="Arial" w:cs="Arial"/>
              <w:sz w:val="24"/>
              <w:szCs w:val="24"/>
              <w:shd w:val="clear" w:color="auto" w:fill="FFFFFF"/>
              <w:lang w:val="es-MX"/>
            </w:rPr>
            <w:instrText xml:space="preserve"> CITATION Jua21 \l 2058 </w:instrText>
          </w:r>
          <w:r w:rsidR="00F04AE3">
            <w:rPr>
              <w:rFonts w:ascii="Arial" w:hAnsi="Arial" w:cs="Arial"/>
              <w:sz w:val="24"/>
              <w:szCs w:val="24"/>
              <w:shd w:val="clear" w:color="auto" w:fill="FFFFFF"/>
            </w:rPr>
            <w:fldChar w:fldCharType="separate"/>
          </w:r>
          <w:r w:rsidR="008C51EE" w:rsidRPr="008C51EE">
            <w:rPr>
              <w:rFonts w:ascii="Arial" w:hAnsi="Arial" w:cs="Arial"/>
              <w:noProof/>
              <w:sz w:val="24"/>
              <w:szCs w:val="24"/>
              <w:shd w:val="clear" w:color="auto" w:fill="FFFFFF"/>
              <w:lang w:val="es-MX"/>
            </w:rPr>
            <w:t>(Noriega, 2021)</w:t>
          </w:r>
          <w:r w:rsidR="00F04AE3">
            <w:rPr>
              <w:rFonts w:ascii="Arial" w:hAnsi="Arial" w:cs="Arial"/>
              <w:sz w:val="24"/>
              <w:szCs w:val="24"/>
              <w:shd w:val="clear" w:color="auto" w:fill="FFFFFF"/>
            </w:rPr>
            <w:fldChar w:fldCharType="end"/>
          </w:r>
        </w:sdtContent>
      </w:sdt>
      <w:r>
        <w:rPr>
          <w:rFonts w:ascii="Arial" w:hAnsi="Arial" w:cs="Arial"/>
          <w:sz w:val="24"/>
          <w:szCs w:val="24"/>
          <w:shd w:val="clear" w:color="auto" w:fill="FFFFFF"/>
        </w:rPr>
        <w:t>. Dicho de otro modo el ahorro nos ayuda para cumplir los proyectos a futuro.</w:t>
      </w:r>
    </w:p>
    <w:p w:rsidR="00F828CB" w:rsidRDefault="00F828CB" w:rsidP="00A36F08">
      <w:pPr>
        <w:spacing w:line="360" w:lineRule="auto"/>
        <w:jc w:val="both"/>
        <w:rPr>
          <w:rFonts w:ascii="Arial" w:hAnsi="Arial" w:cs="Arial"/>
          <w:sz w:val="24"/>
          <w:szCs w:val="24"/>
          <w:shd w:val="clear" w:color="auto" w:fill="FFFFFF"/>
        </w:rPr>
      </w:pPr>
    </w:p>
    <w:p w:rsidR="00F828CB" w:rsidRDefault="00F828CB" w:rsidP="00A36F08">
      <w:pPr>
        <w:spacing w:line="360" w:lineRule="auto"/>
        <w:jc w:val="both"/>
        <w:rPr>
          <w:rFonts w:ascii="Arial" w:hAnsi="Arial" w:cs="Arial"/>
          <w:sz w:val="24"/>
          <w:szCs w:val="24"/>
          <w:shd w:val="clear" w:color="auto" w:fill="FFFFFF"/>
        </w:rPr>
      </w:pPr>
    </w:p>
    <w:p w:rsidR="00F828CB" w:rsidRDefault="00F828CB" w:rsidP="00A36F08">
      <w:pPr>
        <w:spacing w:line="360" w:lineRule="auto"/>
        <w:jc w:val="both"/>
        <w:rPr>
          <w:rFonts w:ascii="Arial" w:hAnsi="Arial" w:cs="Arial"/>
          <w:sz w:val="24"/>
          <w:szCs w:val="24"/>
          <w:shd w:val="clear" w:color="auto" w:fill="FFFFFF"/>
        </w:rPr>
      </w:pPr>
    </w:p>
    <w:p w:rsidR="00C959F4" w:rsidRDefault="005C1630" w:rsidP="00A36F08">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 mismo autor nos dice que  </w:t>
      </w:r>
      <w:r w:rsidR="00C959F4">
        <w:rPr>
          <w:rFonts w:ascii="Arial" w:hAnsi="Arial" w:cs="Arial"/>
          <w:sz w:val="24"/>
          <w:szCs w:val="24"/>
          <w:shd w:val="clear" w:color="auto" w:fill="FFFFFF"/>
        </w:rPr>
        <w:t>“</w:t>
      </w:r>
      <w:r w:rsidR="00C959F4" w:rsidRPr="00C959F4">
        <w:rPr>
          <w:rFonts w:ascii="Arial" w:hAnsi="Arial" w:cs="Arial"/>
          <w:sz w:val="24"/>
          <w:szCs w:val="24"/>
          <w:shd w:val="clear" w:color="auto" w:fill="FFFFFF"/>
        </w:rPr>
        <w:t xml:space="preserve">El ahorro activo ocurre cuando una persona, de manera deliberada, reserva dinero para el futuro en algún instrumento financiero formal o informal. Mantener un saldo en una cuenta corriente no se considera un ahorro activo, porque no hay ningún comportamiento o proceso involucrado. No obstante, quienes tengan acceso a una cuenta corriente </w:t>
      </w:r>
      <w:r w:rsidR="00C959F4" w:rsidRPr="00C959F4">
        <w:rPr>
          <w:rFonts w:ascii="Arial" w:hAnsi="Arial" w:cs="Arial"/>
          <w:sz w:val="24"/>
          <w:szCs w:val="24"/>
          <w:shd w:val="clear" w:color="auto" w:fill="FFFFFF"/>
        </w:rPr>
        <w:lastRenderedPageBreak/>
        <w:t>tendrán acceso a productos adicionales más adecuados para ahorrar</w:t>
      </w:r>
      <w:r w:rsidR="00C959F4">
        <w:rPr>
          <w:rFonts w:ascii="Arial" w:hAnsi="Arial" w:cs="Arial"/>
          <w:sz w:val="24"/>
          <w:szCs w:val="24"/>
          <w:shd w:val="clear" w:color="auto" w:fill="FFFFFF"/>
        </w:rPr>
        <w:t xml:space="preserve">” </w:t>
      </w:r>
      <w:sdt>
        <w:sdtPr>
          <w:rPr>
            <w:rFonts w:ascii="Arial" w:hAnsi="Arial" w:cs="Arial"/>
            <w:sz w:val="24"/>
            <w:szCs w:val="24"/>
            <w:shd w:val="clear" w:color="auto" w:fill="FFFFFF"/>
          </w:rPr>
          <w:id w:val="442670948"/>
          <w:citation/>
        </w:sdtPr>
        <w:sdtContent>
          <w:r w:rsidR="00F04AE3">
            <w:rPr>
              <w:rFonts w:ascii="Arial" w:hAnsi="Arial" w:cs="Arial"/>
              <w:sz w:val="24"/>
              <w:szCs w:val="24"/>
              <w:shd w:val="clear" w:color="auto" w:fill="FFFFFF"/>
            </w:rPr>
            <w:fldChar w:fldCharType="begin"/>
          </w:r>
          <w:r w:rsidR="00AC745E">
            <w:rPr>
              <w:rFonts w:ascii="Arial" w:hAnsi="Arial" w:cs="Arial"/>
              <w:sz w:val="24"/>
              <w:szCs w:val="24"/>
              <w:shd w:val="clear" w:color="auto" w:fill="FFFFFF"/>
              <w:lang w:val="es-MX"/>
            </w:rPr>
            <w:instrText xml:space="preserve"> CITATION Jua21 \l 2058 </w:instrText>
          </w:r>
          <w:r w:rsidR="00F04AE3">
            <w:rPr>
              <w:rFonts w:ascii="Arial" w:hAnsi="Arial" w:cs="Arial"/>
              <w:sz w:val="24"/>
              <w:szCs w:val="24"/>
              <w:shd w:val="clear" w:color="auto" w:fill="FFFFFF"/>
            </w:rPr>
            <w:fldChar w:fldCharType="separate"/>
          </w:r>
          <w:r w:rsidR="00AC745E" w:rsidRPr="00AC745E">
            <w:rPr>
              <w:rFonts w:ascii="Arial" w:hAnsi="Arial" w:cs="Arial"/>
              <w:noProof/>
              <w:sz w:val="24"/>
              <w:szCs w:val="24"/>
              <w:shd w:val="clear" w:color="auto" w:fill="FFFFFF"/>
              <w:lang w:val="es-MX"/>
            </w:rPr>
            <w:t>(Noriega, 2021)</w:t>
          </w:r>
          <w:r w:rsidR="00F04AE3">
            <w:rPr>
              <w:rFonts w:ascii="Arial" w:hAnsi="Arial" w:cs="Arial"/>
              <w:sz w:val="24"/>
              <w:szCs w:val="24"/>
              <w:shd w:val="clear" w:color="auto" w:fill="FFFFFF"/>
            </w:rPr>
            <w:fldChar w:fldCharType="end"/>
          </w:r>
        </w:sdtContent>
      </w:sdt>
      <w:r w:rsidR="005313A9">
        <w:rPr>
          <w:rFonts w:ascii="Arial" w:hAnsi="Arial" w:cs="Arial"/>
          <w:sz w:val="24"/>
          <w:szCs w:val="24"/>
          <w:shd w:val="clear" w:color="auto" w:fill="FFFFFF"/>
        </w:rPr>
        <w:t>. En otras palabras el ahorro activo es la cantidad que una persona decide guardar para ocuparlo en caso de emergencia.</w:t>
      </w: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D40041" w:rsidRDefault="00D40041" w:rsidP="00A36F08">
      <w:pPr>
        <w:spacing w:line="360" w:lineRule="auto"/>
        <w:jc w:val="both"/>
        <w:rPr>
          <w:rFonts w:ascii="Arial" w:hAnsi="Arial" w:cs="Arial"/>
          <w:sz w:val="24"/>
          <w:szCs w:val="24"/>
          <w:shd w:val="clear" w:color="auto" w:fill="FFFFFF"/>
        </w:rPr>
      </w:pPr>
    </w:p>
    <w:p w:rsidR="00F828CB" w:rsidRDefault="00F828CB" w:rsidP="00A36F08">
      <w:pPr>
        <w:pStyle w:val="NormalWeb"/>
        <w:shd w:val="clear" w:color="auto" w:fill="FFFFFF"/>
        <w:spacing w:before="0" w:beforeAutospacing="0" w:after="150" w:afterAutospacing="0" w:line="360" w:lineRule="auto"/>
        <w:jc w:val="both"/>
        <w:rPr>
          <w:rFonts w:ascii="Arial" w:hAnsi="Arial" w:cs="Arial"/>
          <w:color w:val="333333"/>
        </w:rPr>
      </w:pPr>
      <w:r>
        <w:rPr>
          <w:rFonts w:ascii="Arial" w:hAnsi="Arial" w:cs="Arial"/>
          <w:color w:val="333333"/>
        </w:rPr>
        <w:t>“</w:t>
      </w:r>
      <w:r w:rsidR="005313A9">
        <w:rPr>
          <w:rFonts w:ascii="Arial" w:hAnsi="Arial" w:cs="Arial"/>
          <w:color w:val="333333"/>
        </w:rPr>
        <w:t xml:space="preserve">Es importante resaltar que </w:t>
      </w:r>
      <w:r w:rsidR="004E3064">
        <w:rPr>
          <w:rFonts w:ascii="Arial" w:hAnsi="Arial" w:cs="Arial"/>
          <w:color w:val="333333"/>
        </w:rPr>
        <w:t>“</w:t>
      </w:r>
      <w:r w:rsidR="00C959F4" w:rsidRPr="00C959F4">
        <w:rPr>
          <w:rFonts w:ascii="Arial" w:hAnsi="Arial" w:cs="Arial"/>
          <w:color w:val="333333"/>
        </w:rPr>
        <w:t>Actualmente </w:t>
      </w:r>
      <w:r w:rsidR="00C959F4" w:rsidRPr="00F45508">
        <w:rPr>
          <w:rFonts w:ascii="Arial" w:hAnsi="Arial" w:cs="Arial"/>
          <w:bCs/>
          <w:color w:val="333333"/>
        </w:rPr>
        <w:t>en México no existe una cultura de ahorro</w:t>
      </w:r>
      <w:r w:rsidR="00C959F4" w:rsidRPr="00C959F4">
        <w:rPr>
          <w:rFonts w:ascii="Arial" w:hAnsi="Arial" w:cs="Arial"/>
          <w:color w:val="333333"/>
        </w:rPr>
        <w:t> que permita solventar una posible crisis personal, o en el sistema de pensiones y del retiro dentro de los próximos años</w:t>
      </w:r>
      <w:r>
        <w:rPr>
          <w:rFonts w:ascii="Arial" w:hAnsi="Arial" w:cs="Arial"/>
          <w:color w:val="333333"/>
        </w:rPr>
        <w:t>”</w:t>
      </w:r>
      <w:r w:rsidR="00C959F4" w:rsidRPr="00C959F4">
        <w:rPr>
          <w:rFonts w:ascii="Arial" w:hAnsi="Arial" w:cs="Arial"/>
          <w:color w:val="333333"/>
        </w:rPr>
        <w:t xml:space="preserve">. </w:t>
      </w:r>
      <w:sdt>
        <w:sdtPr>
          <w:rPr>
            <w:rFonts w:ascii="Arial" w:hAnsi="Arial" w:cs="Arial"/>
            <w:color w:val="333333"/>
          </w:rPr>
          <w:id w:val="1282987434"/>
          <w:citation/>
        </w:sdtPr>
        <w:sdtContent>
          <w:r w:rsidR="00F04AE3">
            <w:rPr>
              <w:rFonts w:ascii="Arial" w:hAnsi="Arial" w:cs="Arial"/>
              <w:color w:val="333333"/>
            </w:rPr>
            <w:fldChar w:fldCharType="begin"/>
          </w:r>
          <w:r>
            <w:rPr>
              <w:rFonts w:ascii="Arial" w:hAnsi="Arial" w:cs="Arial"/>
              <w:color w:val="333333"/>
            </w:rPr>
            <w:instrText xml:space="preserve"> CITATION ita18 \l 2058 </w:instrText>
          </w:r>
          <w:r w:rsidR="00F04AE3">
            <w:rPr>
              <w:rFonts w:ascii="Arial" w:hAnsi="Arial" w:cs="Arial"/>
              <w:color w:val="333333"/>
            </w:rPr>
            <w:fldChar w:fldCharType="separate"/>
          </w:r>
          <w:r w:rsidRPr="00AC745E">
            <w:rPr>
              <w:rFonts w:ascii="Arial" w:hAnsi="Arial" w:cs="Arial"/>
              <w:noProof/>
              <w:color w:val="333333"/>
            </w:rPr>
            <w:t>(sandoval, 2018)</w:t>
          </w:r>
          <w:r w:rsidR="00F04AE3">
            <w:rPr>
              <w:rFonts w:ascii="Arial" w:hAnsi="Arial" w:cs="Arial"/>
              <w:color w:val="333333"/>
            </w:rPr>
            <w:fldChar w:fldCharType="end"/>
          </w:r>
        </w:sdtContent>
      </w:sdt>
      <w:r>
        <w:rPr>
          <w:rFonts w:ascii="Arial" w:hAnsi="Arial" w:cs="Arial"/>
          <w:color w:val="333333"/>
        </w:rPr>
        <w:t>.</w:t>
      </w:r>
    </w:p>
    <w:p w:rsidR="00F828CB" w:rsidRDefault="00F828CB" w:rsidP="00A36F08">
      <w:pPr>
        <w:pStyle w:val="NormalWeb"/>
        <w:shd w:val="clear" w:color="auto" w:fill="FFFFFF"/>
        <w:spacing w:before="0" w:beforeAutospacing="0" w:after="150" w:afterAutospacing="0" w:line="360" w:lineRule="auto"/>
        <w:jc w:val="both"/>
        <w:rPr>
          <w:rFonts w:ascii="Arial" w:hAnsi="Arial" w:cs="Arial"/>
          <w:color w:val="333333"/>
        </w:rPr>
      </w:pPr>
    </w:p>
    <w:p w:rsidR="00F828CB" w:rsidRDefault="00F828CB" w:rsidP="00A36F08">
      <w:pPr>
        <w:pStyle w:val="NormalWeb"/>
        <w:shd w:val="clear" w:color="auto" w:fill="FFFFFF"/>
        <w:spacing w:before="0" w:beforeAutospacing="0" w:after="150" w:afterAutospacing="0" w:line="360" w:lineRule="auto"/>
        <w:jc w:val="both"/>
        <w:rPr>
          <w:rFonts w:ascii="Arial" w:hAnsi="Arial" w:cs="Arial"/>
          <w:color w:val="333333"/>
        </w:rPr>
      </w:pPr>
    </w:p>
    <w:p w:rsidR="00F828CB" w:rsidRDefault="00F828CB" w:rsidP="00A36F08">
      <w:pPr>
        <w:pStyle w:val="NormalWeb"/>
        <w:shd w:val="clear" w:color="auto" w:fill="FFFFFF"/>
        <w:spacing w:before="0" w:beforeAutospacing="0" w:after="150" w:afterAutospacing="0" w:line="360" w:lineRule="auto"/>
        <w:jc w:val="both"/>
        <w:rPr>
          <w:rFonts w:ascii="Arial" w:hAnsi="Arial" w:cs="Arial"/>
          <w:color w:val="333333"/>
        </w:rPr>
      </w:pPr>
    </w:p>
    <w:p w:rsidR="00E96E79" w:rsidRDefault="00F828CB" w:rsidP="00A36F08">
      <w:pPr>
        <w:pStyle w:val="NormalWeb"/>
        <w:shd w:val="clear" w:color="auto" w:fill="FFFFFF"/>
        <w:spacing w:before="0" w:beforeAutospacing="0" w:after="150" w:afterAutospacing="0" w:line="360" w:lineRule="auto"/>
        <w:jc w:val="both"/>
        <w:rPr>
          <w:rFonts w:ascii="Arial" w:hAnsi="Arial" w:cs="Arial"/>
        </w:rPr>
      </w:pPr>
      <w:r>
        <w:rPr>
          <w:rFonts w:ascii="Arial" w:hAnsi="Arial" w:cs="Arial"/>
          <w:color w:val="333333"/>
        </w:rPr>
        <w:t>“</w:t>
      </w:r>
      <w:r w:rsidR="00C959F4" w:rsidRPr="00C959F4">
        <w:rPr>
          <w:rFonts w:ascii="Arial" w:hAnsi="Arial" w:cs="Arial"/>
          <w:color w:val="333333"/>
        </w:rPr>
        <w:t>Por lo general, </w:t>
      </w:r>
      <w:r w:rsidR="00C959F4" w:rsidRPr="00F45508">
        <w:rPr>
          <w:rFonts w:ascii="Arial" w:hAnsi="Arial" w:cs="Arial"/>
          <w:bCs/>
          <w:color w:val="333333"/>
        </w:rPr>
        <w:t>las personas jóvenes no ahorran</w:t>
      </w:r>
      <w:r w:rsidR="00C959F4" w:rsidRPr="00C959F4">
        <w:rPr>
          <w:rFonts w:ascii="Arial" w:hAnsi="Arial" w:cs="Arial"/>
          <w:color w:val="333333"/>
        </w:rPr>
        <w:t> porque no tienen ingresos, pero cuando empiezan a trabajar ya tienen oportunidad de hacerlo</w:t>
      </w:r>
      <w:r w:rsidR="004E3064">
        <w:rPr>
          <w:rFonts w:ascii="Arial" w:hAnsi="Arial" w:cs="Arial"/>
          <w:color w:val="333333"/>
        </w:rPr>
        <w:t>, l</w:t>
      </w:r>
      <w:r w:rsidR="00C959F4" w:rsidRPr="00C959F4">
        <w:rPr>
          <w:rFonts w:ascii="Arial" w:hAnsi="Arial" w:cs="Arial"/>
          <w:color w:val="333333"/>
        </w:rPr>
        <w:t>a idea es que su ahorro les sirva para las etapas de retiro, cuando ya no van a recibir ningún ingreso por</w:t>
      </w:r>
      <w:r w:rsidR="00657D95">
        <w:rPr>
          <w:rFonts w:ascii="Arial" w:hAnsi="Arial" w:cs="Arial"/>
          <w:color w:val="333333"/>
        </w:rPr>
        <w:t xml:space="preserve"> trabajo</w:t>
      </w:r>
      <w:r w:rsidR="00C959F4" w:rsidRPr="00C959F4">
        <w:rPr>
          <w:rFonts w:ascii="Arial" w:hAnsi="Arial" w:cs="Arial"/>
          <w:color w:val="333333"/>
        </w:rPr>
        <w:t xml:space="preserve"> por ejemplo, enfrentar las enfermedades propias de la edad como las crónico degenerativas</w:t>
      </w:r>
      <w:r w:rsidR="004E3064">
        <w:rPr>
          <w:rFonts w:ascii="Arial" w:hAnsi="Arial" w:cs="Arial"/>
          <w:color w:val="333333"/>
        </w:rPr>
        <w:t>, p</w:t>
      </w:r>
      <w:r w:rsidR="00C959F4" w:rsidRPr="00C959F4">
        <w:rPr>
          <w:rFonts w:ascii="Arial" w:hAnsi="Arial" w:cs="Arial"/>
          <w:color w:val="333333"/>
        </w:rPr>
        <w:t>or tanto, dentro de nuestra economía individual, el hábito de ahorrar </w:t>
      </w:r>
      <w:r w:rsidR="00C959F4" w:rsidRPr="00F45508">
        <w:rPr>
          <w:rFonts w:ascii="Arial" w:hAnsi="Arial" w:cs="Arial"/>
          <w:bCs/>
          <w:color w:val="333333"/>
        </w:rPr>
        <w:t>nos permite cubrir anticipadamente</w:t>
      </w:r>
      <w:r w:rsidR="00C959F4" w:rsidRPr="00C959F4">
        <w:rPr>
          <w:rFonts w:ascii="Arial" w:hAnsi="Arial" w:cs="Arial"/>
          <w:color w:val="333333"/>
        </w:rPr>
        <w:t> la futura relación entre los ingresos actuales y las necesidades futuras</w:t>
      </w:r>
      <w:r w:rsidR="004E3064">
        <w:rPr>
          <w:rFonts w:ascii="Arial" w:hAnsi="Arial" w:cs="Arial"/>
          <w:color w:val="333333"/>
        </w:rPr>
        <w:t xml:space="preserve">”. </w:t>
      </w:r>
      <w:sdt>
        <w:sdtPr>
          <w:rPr>
            <w:rFonts w:ascii="Arial" w:hAnsi="Arial" w:cs="Arial"/>
            <w:color w:val="333333"/>
          </w:rPr>
          <w:id w:val="442670947"/>
          <w:citation/>
        </w:sdtPr>
        <w:sdtContent>
          <w:r w:rsidR="00F04AE3">
            <w:rPr>
              <w:rFonts w:ascii="Arial" w:hAnsi="Arial" w:cs="Arial"/>
              <w:color w:val="333333"/>
            </w:rPr>
            <w:fldChar w:fldCharType="begin"/>
          </w:r>
          <w:r w:rsidR="00AC745E">
            <w:rPr>
              <w:rFonts w:ascii="Arial" w:hAnsi="Arial" w:cs="Arial"/>
              <w:color w:val="333333"/>
            </w:rPr>
            <w:instrText xml:space="preserve"> CITATION ita18 \l 2058 </w:instrText>
          </w:r>
          <w:r w:rsidR="00F04AE3">
            <w:rPr>
              <w:rFonts w:ascii="Arial" w:hAnsi="Arial" w:cs="Arial"/>
              <w:color w:val="333333"/>
            </w:rPr>
            <w:fldChar w:fldCharType="separate"/>
          </w:r>
          <w:r w:rsidR="00AC745E" w:rsidRPr="00AC745E">
            <w:rPr>
              <w:rFonts w:ascii="Arial" w:hAnsi="Arial" w:cs="Arial"/>
              <w:noProof/>
              <w:color w:val="333333"/>
            </w:rPr>
            <w:t>(sandoval, 2018)</w:t>
          </w:r>
          <w:r w:rsidR="00F04AE3">
            <w:rPr>
              <w:rFonts w:ascii="Arial" w:hAnsi="Arial" w:cs="Arial"/>
              <w:color w:val="333333"/>
            </w:rPr>
            <w:fldChar w:fldCharType="end"/>
          </w:r>
        </w:sdtContent>
      </w:sdt>
      <w:r w:rsidR="005313A9">
        <w:rPr>
          <w:rFonts w:ascii="Arial" w:hAnsi="Arial" w:cs="Arial"/>
          <w:color w:val="333333"/>
        </w:rPr>
        <w:t xml:space="preserve">. </w:t>
      </w:r>
      <w:r>
        <w:rPr>
          <w:rFonts w:ascii="Arial" w:hAnsi="Arial" w:cs="Arial"/>
          <w:color w:val="333333"/>
        </w:rPr>
        <w:t xml:space="preserve">En las dos citas </w:t>
      </w:r>
      <w:r w:rsidR="006A5F70">
        <w:rPr>
          <w:rFonts w:ascii="Arial" w:hAnsi="Arial" w:cs="Arial"/>
          <w:color w:val="333333"/>
        </w:rPr>
        <w:t>anteriores e</w:t>
      </w:r>
      <w:r w:rsidR="005313A9">
        <w:rPr>
          <w:rFonts w:ascii="Arial" w:hAnsi="Arial" w:cs="Arial"/>
          <w:color w:val="333333"/>
        </w:rPr>
        <w:t>l autor dice que muchas personas, principalmente la gente joven, no piensa</w:t>
      </w:r>
      <w:r w:rsidR="00E60AD5">
        <w:rPr>
          <w:rFonts w:ascii="Arial" w:hAnsi="Arial" w:cs="Arial"/>
          <w:color w:val="333333"/>
        </w:rPr>
        <w:t>n</w:t>
      </w:r>
      <w:r w:rsidR="005313A9">
        <w:rPr>
          <w:rFonts w:ascii="Arial" w:hAnsi="Arial" w:cs="Arial"/>
          <w:color w:val="333333"/>
        </w:rPr>
        <w:t xml:space="preserve"> en ahorrar para su vejez.</w:t>
      </w:r>
      <w:r w:rsidR="001D707B" w:rsidRPr="007C79F5">
        <w:rPr>
          <w:rFonts w:ascii="Arial" w:hAnsi="Arial" w:cs="Arial"/>
        </w:rPr>
        <w:br w:type="page"/>
      </w:r>
    </w:p>
    <w:p w:rsidR="004D0883" w:rsidRPr="00BB3F35" w:rsidRDefault="004D0883" w:rsidP="004A6CDB">
      <w:pPr>
        <w:pStyle w:val="Ttulo1"/>
      </w:pPr>
      <w:bookmarkStart w:id="19" w:name="_Toc137241650"/>
      <w:r w:rsidRPr="00BB3F35">
        <w:lastRenderedPageBreak/>
        <w:t>CAPITULO III</w:t>
      </w:r>
      <w:bookmarkEnd w:id="19"/>
    </w:p>
    <w:p w:rsidR="004D0883" w:rsidRPr="00BB3F35" w:rsidRDefault="004D0883" w:rsidP="00A36F08">
      <w:pPr>
        <w:spacing w:line="360" w:lineRule="auto"/>
        <w:jc w:val="center"/>
        <w:rPr>
          <w:rFonts w:ascii="Arial" w:hAnsi="Arial" w:cs="Arial"/>
          <w:b/>
          <w:sz w:val="32"/>
          <w:szCs w:val="32"/>
        </w:rPr>
      </w:pPr>
    </w:p>
    <w:p w:rsidR="00E96E79" w:rsidRPr="00BB3F35" w:rsidRDefault="00FC58A3" w:rsidP="00FC58A3">
      <w:pPr>
        <w:pStyle w:val="Ttulo2"/>
        <w:numPr>
          <w:ilvl w:val="0"/>
          <w:numId w:val="0"/>
        </w:numPr>
        <w:jc w:val="center"/>
      </w:pPr>
      <w:bookmarkStart w:id="20" w:name="_Toc137241651"/>
      <w:r>
        <w:t>M</w:t>
      </w:r>
      <w:r w:rsidRPr="00BB3F35">
        <w:t>ETODOLOGÍA</w:t>
      </w:r>
      <w:bookmarkEnd w:id="20"/>
    </w:p>
    <w:p w:rsidR="00F14F3A" w:rsidRDefault="00F14F3A" w:rsidP="00A36F08">
      <w:pPr>
        <w:spacing w:line="360" w:lineRule="auto"/>
        <w:rPr>
          <w:rFonts w:ascii="Arial" w:hAnsi="Arial" w:cs="Arial"/>
          <w:sz w:val="32"/>
          <w:szCs w:val="32"/>
        </w:rPr>
      </w:pPr>
    </w:p>
    <w:p w:rsidR="004D0883" w:rsidRDefault="00BB3F35" w:rsidP="00FC58A3">
      <w:pPr>
        <w:pStyle w:val="Ttulo2"/>
      </w:pPr>
      <w:bookmarkStart w:id="21" w:name="_Toc137241652"/>
      <w:r w:rsidRPr="00BB3F35">
        <w:t>Tipo  De Estudio</w:t>
      </w:r>
      <w:bookmarkEnd w:id="21"/>
    </w:p>
    <w:p w:rsidR="00BB3F35" w:rsidRDefault="00BB3F35" w:rsidP="00A36F08">
      <w:pPr>
        <w:spacing w:line="360" w:lineRule="auto"/>
        <w:rPr>
          <w:rFonts w:ascii="Arial" w:hAnsi="Arial" w:cs="Arial"/>
          <w:b/>
          <w:sz w:val="28"/>
          <w:szCs w:val="32"/>
        </w:rPr>
      </w:pPr>
    </w:p>
    <w:p w:rsidR="00BB3F35" w:rsidRDefault="00BB3F35" w:rsidP="00A36F08">
      <w:pPr>
        <w:spacing w:line="360" w:lineRule="auto"/>
        <w:rPr>
          <w:rFonts w:ascii="Arial" w:hAnsi="Arial" w:cs="Arial"/>
          <w:sz w:val="32"/>
          <w:szCs w:val="32"/>
        </w:rPr>
      </w:pPr>
    </w:p>
    <w:p w:rsidR="00BB3F35" w:rsidRDefault="00C62C2F" w:rsidP="00A36F08">
      <w:pPr>
        <w:spacing w:line="360" w:lineRule="auto"/>
        <w:jc w:val="both"/>
        <w:rPr>
          <w:rFonts w:ascii="Arial" w:hAnsi="Arial" w:cs="Arial"/>
          <w:sz w:val="24"/>
          <w:szCs w:val="24"/>
        </w:rPr>
      </w:pPr>
      <w:r w:rsidRPr="00C62C2F">
        <w:rPr>
          <w:rFonts w:ascii="Arial" w:hAnsi="Arial" w:cs="Arial"/>
          <w:sz w:val="24"/>
          <w:szCs w:val="24"/>
        </w:rPr>
        <w:t xml:space="preserve">Esta investigación tiene un enfoque cuantitativo, ya que es necesario para poder analizar los resultados de las encuestas que se aplicarán </w:t>
      </w:r>
      <w:r>
        <w:rPr>
          <w:rFonts w:ascii="Arial" w:hAnsi="Arial" w:cs="Arial"/>
          <w:sz w:val="24"/>
          <w:szCs w:val="24"/>
        </w:rPr>
        <w:t>a las personas objeto de estudio.</w:t>
      </w:r>
    </w:p>
    <w:p w:rsidR="00BB3F35" w:rsidRDefault="00BB3F35" w:rsidP="00A36F08">
      <w:pPr>
        <w:spacing w:line="360" w:lineRule="auto"/>
        <w:jc w:val="both"/>
        <w:rPr>
          <w:rFonts w:ascii="Arial" w:hAnsi="Arial" w:cs="Arial"/>
          <w:sz w:val="24"/>
          <w:szCs w:val="24"/>
        </w:rPr>
      </w:pPr>
    </w:p>
    <w:p w:rsidR="00BB3F35" w:rsidRDefault="00BB3F35" w:rsidP="00A36F08">
      <w:pPr>
        <w:spacing w:line="360" w:lineRule="auto"/>
        <w:jc w:val="both"/>
        <w:rPr>
          <w:rFonts w:ascii="Arial" w:hAnsi="Arial" w:cs="Arial"/>
          <w:sz w:val="24"/>
          <w:szCs w:val="24"/>
        </w:rPr>
      </w:pPr>
    </w:p>
    <w:p w:rsidR="00BB3F35" w:rsidRDefault="00BB3F35" w:rsidP="00A36F08">
      <w:pPr>
        <w:spacing w:line="360" w:lineRule="auto"/>
        <w:jc w:val="both"/>
        <w:rPr>
          <w:rFonts w:ascii="Arial" w:hAnsi="Arial" w:cs="Arial"/>
          <w:sz w:val="24"/>
          <w:szCs w:val="24"/>
        </w:rPr>
      </w:pPr>
    </w:p>
    <w:p w:rsidR="00EF11E3" w:rsidRDefault="003846A2" w:rsidP="00EF11E3">
      <w:pPr>
        <w:shd w:val="clear" w:color="auto" w:fill="FFFFFF"/>
        <w:spacing w:after="0" w:line="360" w:lineRule="auto"/>
        <w:jc w:val="both"/>
        <w:rPr>
          <w:rFonts w:ascii="Arial" w:hAnsi="Arial" w:cs="Arial"/>
          <w:sz w:val="24"/>
          <w:szCs w:val="24"/>
        </w:rPr>
      </w:pPr>
      <w:r>
        <w:rPr>
          <w:rFonts w:ascii="Arial" w:hAnsi="Arial" w:cs="Arial"/>
          <w:sz w:val="24"/>
          <w:szCs w:val="24"/>
        </w:rPr>
        <w:t>“</w:t>
      </w:r>
      <w:r w:rsidR="00EF11E3" w:rsidRPr="00EF11E3">
        <w:rPr>
          <w:rFonts w:ascii="Arial" w:hAnsi="Arial" w:cs="Arial"/>
          <w:sz w:val="24"/>
          <w:szCs w:val="24"/>
        </w:rPr>
        <w:t>La metodología cuantitativa en palabras de Tamayo (2007), consiste en el contraste de teorías ya existentes a partir de una serie de hipótesis surgidas de la misma, siendo necesario obtener una muestra, ya sea en forma aleatoria o discriminada, pero representativa de una población o fenómeno objeto de estudio</w:t>
      </w:r>
      <w:r>
        <w:rPr>
          <w:rFonts w:ascii="Arial" w:hAnsi="Arial" w:cs="Arial"/>
          <w:sz w:val="24"/>
          <w:szCs w:val="24"/>
        </w:rPr>
        <w:t>”</w:t>
      </w:r>
      <w:r w:rsidR="00EF11E3" w:rsidRPr="00EF11E3">
        <w:rPr>
          <w:rFonts w:ascii="Arial" w:hAnsi="Arial" w:cs="Arial"/>
          <w:sz w:val="24"/>
          <w:szCs w:val="24"/>
        </w:rPr>
        <w:t>.</w:t>
      </w:r>
      <w:r w:rsidR="00EF11E3">
        <w:rPr>
          <w:rFonts w:ascii="Arial" w:hAnsi="Arial" w:cs="Arial"/>
          <w:sz w:val="24"/>
          <w:szCs w:val="24"/>
        </w:rPr>
        <w:t xml:space="preserve"> </w:t>
      </w:r>
    </w:p>
    <w:p w:rsidR="00EF11E3" w:rsidRDefault="00EF11E3" w:rsidP="00EF11E3">
      <w:pPr>
        <w:shd w:val="clear" w:color="auto" w:fill="FFFFFF"/>
        <w:spacing w:after="0" w:line="360" w:lineRule="auto"/>
        <w:jc w:val="both"/>
        <w:rPr>
          <w:rFonts w:ascii="Arial" w:hAnsi="Arial" w:cs="Arial"/>
          <w:sz w:val="24"/>
          <w:szCs w:val="24"/>
        </w:rPr>
      </w:pPr>
    </w:p>
    <w:p w:rsidR="00EF11E3" w:rsidRDefault="00EF11E3" w:rsidP="00EF11E3">
      <w:pPr>
        <w:shd w:val="clear" w:color="auto" w:fill="FFFFFF"/>
        <w:spacing w:after="0" w:line="360" w:lineRule="auto"/>
        <w:jc w:val="both"/>
        <w:rPr>
          <w:rFonts w:ascii="Arial" w:hAnsi="Arial" w:cs="Arial"/>
          <w:sz w:val="24"/>
          <w:szCs w:val="24"/>
        </w:rPr>
      </w:pPr>
    </w:p>
    <w:p w:rsidR="00EF11E3" w:rsidRDefault="00EF11E3" w:rsidP="00EF11E3">
      <w:pPr>
        <w:shd w:val="clear" w:color="auto" w:fill="FFFFFF"/>
        <w:spacing w:after="0" w:line="360" w:lineRule="auto"/>
        <w:jc w:val="both"/>
        <w:rPr>
          <w:rFonts w:ascii="Arial" w:hAnsi="Arial" w:cs="Arial"/>
          <w:sz w:val="24"/>
          <w:szCs w:val="24"/>
        </w:rPr>
      </w:pPr>
    </w:p>
    <w:p w:rsidR="00EF11E3" w:rsidRDefault="00EF11E3" w:rsidP="00EF11E3">
      <w:pPr>
        <w:shd w:val="clear" w:color="auto" w:fill="FFFFFF"/>
        <w:spacing w:after="0" w:line="360" w:lineRule="auto"/>
        <w:jc w:val="both"/>
        <w:rPr>
          <w:rFonts w:ascii="Arial" w:hAnsi="Arial" w:cs="Arial"/>
          <w:sz w:val="24"/>
          <w:szCs w:val="24"/>
        </w:rPr>
      </w:pPr>
      <w:r w:rsidRPr="003846A2">
        <w:rPr>
          <w:rFonts w:ascii="Arial" w:hAnsi="Arial" w:cs="Arial"/>
          <w:sz w:val="24"/>
          <w:szCs w:val="24"/>
        </w:rPr>
        <w:t xml:space="preserve">Según </w:t>
      </w:r>
      <w:sdt>
        <w:sdtPr>
          <w:rPr>
            <w:rFonts w:ascii="Arial" w:hAnsi="Arial" w:cs="Arial"/>
            <w:sz w:val="24"/>
            <w:szCs w:val="24"/>
          </w:rPr>
          <w:id w:val="64038232"/>
          <w:citation/>
        </w:sdtPr>
        <w:sdtContent>
          <w:r w:rsidR="00F04AE3" w:rsidRPr="003846A2">
            <w:rPr>
              <w:rFonts w:ascii="Arial" w:hAnsi="Arial" w:cs="Arial"/>
              <w:sz w:val="24"/>
              <w:szCs w:val="24"/>
            </w:rPr>
            <w:fldChar w:fldCharType="begin"/>
          </w:r>
          <w:r w:rsidR="003846A2" w:rsidRPr="003846A2">
            <w:rPr>
              <w:rFonts w:ascii="Arial" w:hAnsi="Arial" w:cs="Arial"/>
              <w:sz w:val="24"/>
              <w:szCs w:val="24"/>
            </w:rPr>
            <w:instrText xml:space="preserve"> CITATION Dav18 \l 2058 </w:instrText>
          </w:r>
          <w:r w:rsidR="00F04AE3" w:rsidRPr="003846A2">
            <w:rPr>
              <w:rFonts w:ascii="Arial" w:hAnsi="Arial" w:cs="Arial"/>
              <w:sz w:val="24"/>
              <w:szCs w:val="24"/>
            </w:rPr>
            <w:fldChar w:fldCharType="separate"/>
          </w:r>
          <w:r w:rsidR="003846A2" w:rsidRPr="003846A2">
            <w:rPr>
              <w:rFonts w:ascii="Arial" w:hAnsi="Arial" w:cs="Arial"/>
              <w:sz w:val="24"/>
              <w:szCs w:val="24"/>
            </w:rPr>
            <w:t>(Suarez, 2018)</w:t>
          </w:r>
          <w:r w:rsidR="00F04AE3" w:rsidRPr="003846A2">
            <w:rPr>
              <w:rFonts w:ascii="Arial" w:hAnsi="Arial" w:cs="Arial"/>
              <w:sz w:val="24"/>
              <w:szCs w:val="24"/>
            </w:rPr>
            <w:fldChar w:fldCharType="end"/>
          </w:r>
        </w:sdtContent>
      </w:sdt>
      <w:r w:rsidR="003846A2" w:rsidRPr="003846A2">
        <w:rPr>
          <w:rFonts w:ascii="Arial" w:hAnsi="Arial" w:cs="Arial"/>
          <w:sz w:val="24"/>
          <w:szCs w:val="24"/>
        </w:rPr>
        <w:t xml:space="preserve"> </w:t>
      </w:r>
      <w:r w:rsidR="003846A2">
        <w:rPr>
          <w:rFonts w:ascii="Arial" w:hAnsi="Arial" w:cs="Arial"/>
          <w:sz w:val="24"/>
          <w:szCs w:val="24"/>
        </w:rPr>
        <w:t>“</w:t>
      </w:r>
      <w:r w:rsidRPr="003846A2">
        <w:rPr>
          <w:rFonts w:ascii="Arial" w:hAnsi="Arial" w:cs="Arial"/>
          <w:sz w:val="24"/>
          <w:szCs w:val="24"/>
        </w:rPr>
        <w:t>este tipo de estudio está orientado a verificar o comprobar de manera deductiva las proposiciones planteadas en la investigación, esto es mediante la construcción de hipótesis en base a la relación de variables para posteriormente someterlas a medición logrando así su confirmación o refutación</w:t>
      </w:r>
      <w:r w:rsidR="003846A2">
        <w:rPr>
          <w:rFonts w:ascii="Arial" w:hAnsi="Arial" w:cs="Arial"/>
          <w:sz w:val="24"/>
          <w:szCs w:val="24"/>
        </w:rPr>
        <w:t>”</w:t>
      </w:r>
      <w:r w:rsidRPr="003846A2">
        <w:rPr>
          <w:rFonts w:ascii="Arial" w:hAnsi="Arial" w:cs="Arial"/>
          <w:sz w:val="24"/>
          <w:szCs w:val="24"/>
        </w:rPr>
        <w:t>.</w:t>
      </w:r>
    </w:p>
    <w:p w:rsidR="00C62C2F" w:rsidRPr="003846A2" w:rsidRDefault="00C62C2F" w:rsidP="00EF11E3">
      <w:pPr>
        <w:shd w:val="clear" w:color="auto" w:fill="FFFFFF"/>
        <w:spacing w:after="0" w:line="360" w:lineRule="auto"/>
        <w:jc w:val="both"/>
        <w:rPr>
          <w:rFonts w:ascii="Arial" w:hAnsi="Arial" w:cs="Arial"/>
          <w:sz w:val="24"/>
          <w:szCs w:val="24"/>
        </w:rPr>
      </w:pPr>
    </w:p>
    <w:p w:rsidR="00EF11E3" w:rsidRDefault="00EF11E3" w:rsidP="00EF11E3">
      <w:pPr>
        <w:shd w:val="clear" w:color="auto" w:fill="FFFFFF"/>
        <w:spacing w:after="0" w:line="360" w:lineRule="auto"/>
        <w:jc w:val="both"/>
      </w:pPr>
    </w:p>
    <w:p w:rsidR="00EF11E3" w:rsidRDefault="00EF11E3" w:rsidP="00EF11E3">
      <w:pPr>
        <w:shd w:val="clear" w:color="auto" w:fill="FFFFFF"/>
        <w:spacing w:after="0" w:line="360" w:lineRule="auto"/>
        <w:jc w:val="both"/>
      </w:pPr>
    </w:p>
    <w:p w:rsidR="00C62C2F" w:rsidRPr="00C62C2F" w:rsidRDefault="00C62C2F" w:rsidP="00EF11E3">
      <w:pPr>
        <w:shd w:val="clear" w:color="auto" w:fill="FFFFFF"/>
        <w:spacing w:after="0" w:line="360" w:lineRule="auto"/>
        <w:jc w:val="both"/>
        <w:rPr>
          <w:rFonts w:ascii="Arial" w:hAnsi="Arial" w:cs="Arial"/>
          <w:sz w:val="24"/>
          <w:szCs w:val="24"/>
        </w:rPr>
      </w:pPr>
      <w:r w:rsidRPr="00C62C2F">
        <w:rPr>
          <w:rFonts w:ascii="Arial" w:hAnsi="Arial" w:cs="Arial"/>
          <w:sz w:val="24"/>
          <w:szCs w:val="24"/>
        </w:rPr>
        <w:t>“El enfoque cuantitativo utiliza la recolección y el análisis de datos para contestar preguntas de investigación y probar hipótesis previamente hechas, confía en la medición numérica, el conteo y frecuentemente en el uso de estadística para establecer con exactitud patrones de comportamiento en una población”</w:t>
      </w:r>
      <w:r>
        <w:rPr>
          <w:rFonts w:ascii="Arial" w:hAnsi="Arial" w:cs="Arial"/>
          <w:sz w:val="24"/>
          <w:szCs w:val="24"/>
        </w:rPr>
        <w:t xml:space="preserve"> </w:t>
      </w:r>
      <w:sdt>
        <w:sdtPr>
          <w:rPr>
            <w:rFonts w:ascii="Arial" w:hAnsi="Arial" w:cs="Arial"/>
            <w:sz w:val="24"/>
            <w:szCs w:val="24"/>
          </w:rPr>
          <w:id w:val="64038239"/>
          <w:citation/>
        </w:sdtPr>
        <w:sdtContent>
          <w:r w:rsidR="00F04AE3">
            <w:rPr>
              <w:rFonts w:ascii="Arial" w:hAnsi="Arial" w:cs="Arial"/>
              <w:sz w:val="24"/>
              <w:szCs w:val="24"/>
            </w:rPr>
            <w:fldChar w:fldCharType="begin"/>
          </w:r>
          <w:r>
            <w:rPr>
              <w:rFonts w:ascii="Arial" w:hAnsi="Arial" w:cs="Arial"/>
              <w:sz w:val="24"/>
              <w:szCs w:val="24"/>
              <w:lang w:val="es-MX"/>
            </w:rPr>
            <w:instrText xml:space="preserve"> CITATION Her03 \l 2058 </w:instrText>
          </w:r>
          <w:r w:rsidR="00F04AE3">
            <w:rPr>
              <w:rFonts w:ascii="Arial" w:hAnsi="Arial" w:cs="Arial"/>
              <w:sz w:val="24"/>
              <w:szCs w:val="24"/>
            </w:rPr>
            <w:fldChar w:fldCharType="separate"/>
          </w:r>
          <w:r w:rsidRPr="00C62C2F">
            <w:rPr>
              <w:rFonts w:ascii="Arial" w:hAnsi="Arial" w:cs="Arial"/>
              <w:noProof/>
              <w:sz w:val="24"/>
              <w:szCs w:val="24"/>
              <w:lang w:val="es-MX"/>
            </w:rPr>
            <w:t>(Baptista, 2003)</w:t>
          </w:r>
          <w:r w:rsidR="00F04AE3">
            <w:rPr>
              <w:rFonts w:ascii="Arial" w:hAnsi="Arial" w:cs="Arial"/>
              <w:sz w:val="24"/>
              <w:szCs w:val="24"/>
            </w:rPr>
            <w:fldChar w:fldCharType="end"/>
          </w:r>
        </w:sdtContent>
      </w:sdt>
      <w:r w:rsidRPr="00C62C2F">
        <w:rPr>
          <w:rFonts w:ascii="Arial" w:hAnsi="Arial" w:cs="Arial"/>
          <w:sz w:val="24"/>
          <w:szCs w:val="24"/>
        </w:rPr>
        <w:t>.</w:t>
      </w:r>
      <w:r>
        <w:t xml:space="preserve"> </w:t>
      </w:r>
      <w:r w:rsidRPr="00C62C2F">
        <w:rPr>
          <w:rFonts w:ascii="Arial" w:hAnsi="Arial" w:cs="Arial"/>
          <w:sz w:val="24"/>
          <w:szCs w:val="24"/>
        </w:rPr>
        <w:t>El autor explica la manera en que se lleva a cabo este método.</w:t>
      </w:r>
    </w:p>
    <w:p w:rsidR="00C62C2F" w:rsidRDefault="00C62C2F" w:rsidP="00EF11E3">
      <w:pPr>
        <w:shd w:val="clear" w:color="auto" w:fill="FFFFFF"/>
        <w:spacing w:after="0" w:line="360" w:lineRule="auto"/>
        <w:jc w:val="both"/>
      </w:pPr>
    </w:p>
    <w:p w:rsidR="00C62C2F" w:rsidRDefault="00C62C2F" w:rsidP="00EF11E3">
      <w:pPr>
        <w:shd w:val="clear" w:color="auto" w:fill="FFFFFF"/>
        <w:spacing w:after="0" w:line="360" w:lineRule="auto"/>
        <w:jc w:val="both"/>
      </w:pPr>
    </w:p>
    <w:p w:rsidR="00CB144A" w:rsidRDefault="003846A2" w:rsidP="00EF11E3">
      <w:pPr>
        <w:shd w:val="clear" w:color="auto" w:fill="FFFFFF"/>
        <w:spacing w:after="0" w:line="360" w:lineRule="auto"/>
        <w:jc w:val="both"/>
        <w:rPr>
          <w:rFonts w:ascii="Arial" w:hAnsi="Arial" w:cs="Arial"/>
          <w:sz w:val="24"/>
          <w:szCs w:val="24"/>
        </w:rPr>
      </w:pPr>
      <w:r>
        <w:rPr>
          <w:rFonts w:ascii="Arial" w:hAnsi="Arial" w:cs="Arial"/>
          <w:sz w:val="24"/>
          <w:szCs w:val="24"/>
        </w:rPr>
        <w:t>Este método  se llev</w:t>
      </w:r>
      <w:r w:rsidR="00FD3A69" w:rsidRPr="004D0883">
        <w:rPr>
          <w:rFonts w:ascii="Arial" w:hAnsi="Arial" w:cs="Arial"/>
          <w:sz w:val="24"/>
          <w:szCs w:val="24"/>
        </w:rPr>
        <w:t>a</w:t>
      </w:r>
      <w:r>
        <w:rPr>
          <w:rFonts w:ascii="Arial" w:hAnsi="Arial" w:cs="Arial"/>
          <w:sz w:val="24"/>
          <w:szCs w:val="24"/>
        </w:rPr>
        <w:t xml:space="preserve"> a</w:t>
      </w:r>
      <w:r w:rsidR="00FD3A69" w:rsidRPr="004D0883">
        <w:rPr>
          <w:rFonts w:ascii="Arial" w:hAnsi="Arial" w:cs="Arial"/>
          <w:sz w:val="24"/>
          <w:szCs w:val="24"/>
        </w:rPr>
        <w:t xml:space="preserve"> cabo con la finalidad de </w:t>
      </w:r>
      <w:r w:rsidR="00E96E79">
        <w:rPr>
          <w:rFonts w:ascii="Arial" w:hAnsi="Arial" w:cs="Arial"/>
          <w:sz w:val="24"/>
          <w:szCs w:val="24"/>
        </w:rPr>
        <w:t xml:space="preserve"> poder conocer </w:t>
      </w:r>
      <w:r w:rsidR="00D40041">
        <w:rPr>
          <w:rFonts w:ascii="Arial" w:hAnsi="Arial" w:cs="Arial"/>
          <w:sz w:val="24"/>
          <w:szCs w:val="24"/>
        </w:rPr>
        <w:t>la cantidad</w:t>
      </w:r>
      <w:r w:rsidR="00E96E79">
        <w:rPr>
          <w:rFonts w:ascii="Arial" w:hAnsi="Arial" w:cs="Arial"/>
          <w:sz w:val="24"/>
          <w:szCs w:val="24"/>
        </w:rPr>
        <w:t xml:space="preserve"> de habitantes</w:t>
      </w:r>
      <w:r w:rsidR="00FD3A69">
        <w:rPr>
          <w:rFonts w:ascii="Arial" w:hAnsi="Arial" w:cs="Arial"/>
          <w:sz w:val="24"/>
          <w:szCs w:val="24"/>
        </w:rPr>
        <w:t xml:space="preserve"> del barrio Toniná </w:t>
      </w:r>
      <w:r w:rsidR="00E96E79">
        <w:rPr>
          <w:rFonts w:ascii="Arial" w:hAnsi="Arial" w:cs="Arial"/>
          <w:sz w:val="24"/>
          <w:szCs w:val="24"/>
        </w:rPr>
        <w:t xml:space="preserve"> que se encuentran familiarizados con </w:t>
      </w:r>
      <w:r w:rsidR="00144822">
        <w:rPr>
          <w:rFonts w:ascii="Arial" w:hAnsi="Arial" w:cs="Arial"/>
          <w:sz w:val="24"/>
          <w:szCs w:val="24"/>
        </w:rPr>
        <w:t xml:space="preserve">la educación financiera y cultura del ahorro </w:t>
      </w:r>
      <w:r w:rsidR="003A16AF">
        <w:rPr>
          <w:rFonts w:ascii="Arial" w:hAnsi="Arial" w:cs="Arial"/>
          <w:sz w:val="24"/>
          <w:szCs w:val="24"/>
        </w:rPr>
        <w:t>y quiénes</w:t>
      </w:r>
      <w:r w:rsidR="00AC61BF">
        <w:rPr>
          <w:rFonts w:ascii="Arial" w:hAnsi="Arial" w:cs="Arial"/>
          <w:sz w:val="24"/>
          <w:szCs w:val="24"/>
        </w:rPr>
        <w:t xml:space="preserve"> lo aplican en su vida diaria</w:t>
      </w:r>
      <w:r w:rsidR="00144822">
        <w:rPr>
          <w:rFonts w:ascii="Arial" w:hAnsi="Arial" w:cs="Arial"/>
          <w:sz w:val="24"/>
          <w:szCs w:val="24"/>
        </w:rPr>
        <w:t xml:space="preserve">. </w:t>
      </w:r>
    </w:p>
    <w:p w:rsidR="00C62C2F" w:rsidRDefault="00C62C2F" w:rsidP="00EF11E3">
      <w:pPr>
        <w:shd w:val="clear" w:color="auto" w:fill="FFFFFF"/>
        <w:spacing w:after="0" w:line="360" w:lineRule="auto"/>
        <w:jc w:val="both"/>
        <w:rPr>
          <w:rFonts w:ascii="Arial" w:hAnsi="Arial" w:cs="Arial"/>
          <w:sz w:val="24"/>
          <w:szCs w:val="24"/>
        </w:rPr>
      </w:pPr>
    </w:p>
    <w:p w:rsidR="00C62C2F" w:rsidRDefault="00C62C2F" w:rsidP="00EF11E3">
      <w:pPr>
        <w:shd w:val="clear" w:color="auto" w:fill="FFFFFF"/>
        <w:spacing w:after="0" w:line="360" w:lineRule="auto"/>
        <w:jc w:val="both"/>
        <w:rPr>
          <w:rFonts w:ascii="Arial" w:hAnsi="Arial" w:cs="Arial"/>
          <w:sz w:val="24"/>
          <w:szCs w:val="24"/>
        </w:rPr>
      </w:pPr>
    </w:p>
    <w:p w:rsidR="00C62C2F" w:rsidRDefault="00C62C2F" w:rsidP="00EF11E3">
      <w:pPr>
        <w:shd w:val="clear" w:color="auto" w:fill="FFFFFF"/>
        <w:spacing w:after="0" w:line="360" w:lineRule="auto"/>
        <w:jc w:val="both"/>
        <w:rPr>
          <w:rFonts w:ascii="Arial" w:hAnsi="Arial" w:cs="Arial"/>
          <w:sz w:val="24"/>
          <w:szCs w:val="24"/>
        </w:rPr>
      </w:pPr>
    </w:p>
    <w:p w:rsidR="00BE2B48" w:rsidRDefault="00BE2B48" w:rsidP="00A36F08">
      <w:pPr>
        <w:spacing w:line="360" w:lineRule="auto"/>
        <w:jc w:val="both"/>
        <w:rPr>
          <w:rFonts w:ascii="Arial" w:hAnsi="Arial" w:cs="Arial"/>
          <w:sz w:val="24"/>
          <w:szCs w:val="24"/>
        </w:rPr>
      </w:pPr>
    </w:p>
    <w:p w:rsidR="00BE2B48" w:rsidRPr="00FC58A3" w:rsidRDefault="004E6DA1" w:rsidP="00FC58A3">
      <w:pPr>
        <w:pStyle w:val="Ttulo2"/>
        <w:ind w:firstLine="0"/>
        <w:rPr>
          <w:szCs w:val="24"/>
        </w:rPr>
      </w:pPr>
      <w:r w:rsidRPr="00FC58A3">
        <w:rPr>
          <w:szCs w:val="24"/>
        </w:rPr>
        <w:t xml:space="preserve"> </w:t>
      </w:r>
      <w:bookmarkStart w:id="22" w:name="_Toc137241653"/>
      <w:r w:rsidR="00FC58A3" w:rsidRPr="00FC58A3">
        <w:rPr>
          <w:szCs w:val="24"/>
        </w:rPr>
        <w:t>Tipo</w:t>
      </w:r>
      <w:r w:rsidRPr="00FC58A3">
        <w:rPr>
          <w:szCs w:val="24"/>
        </w:rPr>
        <w:t xml:space="preserve"> de investigación</w:t>
      </w:r>
      <w:bookmarkEnd w:id="22"/>
    </w:p>
    <w:p w:rsidR="00C62C2F" w:rsidRDefault="00C62C2F" w:rsidP="00A36F08">
      <w:pPr>
        <w:spacing w:line="360" w:lineRule="auto"/>
        <w:jc w:val="both"/>
        <w:rPr>
          <w:rFonts w:ascii="Arial" w:hAnsi="Arial" w:cs="Arial"/>
          <w:b/>
          <w:sz w:val="28"/>
          <w:szCs w:val="24"/>
        </w:rPr>
      </w:pPr>
    </w:p>
    <w:p w:rsidR="00C62C2F" w:rsidRDefault="00C62C2F" w:rsidP="00A36F08">
      <w:pPr>
        <w:spacing w:line="360" w:lineRule="auto"/>
        <w:jc w:val="both"/>
        <w:rPr>
          <w:rFonts w:ascii="Arial" w:hAnsi="Arial" w:cs="Arial"/>
          <w:b/>
          <w:sz w:val="28"/>
          <w:szCs w:val="24"/>
        </w:rPr>
      </w:pPr>
    </w:p>
    <w:p w:rsidR="00C62C2F" w:rsidRPr="004E6DA1" w:rsidRDefault="00C62C2F" w:rsidP="00A36F08">
      <w:pPr>
        <w:spacing w:line="360" w:lineRule="auto"/>
        <w:jc w:val="both"/>
        <w:rPr>
          <w:rFonts w:ascii="Arial" w:hAnsi="Arial" w:cs="Arial"/>
          <w:b/>
          <w:sz w:val="28"/>
          <w:szCs w:val="24"/>
        </w:rPr>
      </w:pPr>
    </w:p>
    <w:p w:rsidR="00BE2B48" w:rsidRDefault="004E6DA1" w:rsidP="00A36F08">
      <w:pPr>
        <w:spacing w:line="360" w:lineRule="auto"/>
        <w:jc w:val="both"/>
        <w:rPr>
          <w:rFonts w:ascii="Arial" w:hAnsi="Arial" w:cs="Arial"/>
          <w:sz w:val="24"/>
          <w:szCs w:val="24"/>
        </w:rPr>
      </w:pPr>
      <w:r>
        <w:rPr>
          <w:rFonts w:ascii="Arial" w:hAnsi="Arial" w:cs="Arial"/>
          <w:sz w:val="24"/>
          <w:szCs w:val="24"/>
        </w:rPr>
        <w:t xml:space="preserve">Para este proyecto se utiliza el tipo de investigación </w:t>
      </w:r>
      <w:r w:rsidR="00C17F3E">
        <w:rPr>
          <w:rFonts w:ascii="Arial" w:hAnsi="Arial" w:cs="Arial"/>
          <w:sz w:val="24"/>
          <w:szCs w:val="24"/>
        </w:rPr>
        <w:t xml:space="preserve">no experimental,  </w:t>
      </w:r>
      <w:r w:rsidR="00C17F3E" w:rsidRPr="00C17F3E">
        <w:rPr>
          <w:rFonts w:ascii="Arial" w:hAnsi="Arial" w:cs="Arial"/>
          <w:sz w:val="24"/>
          <w:szCs w:val="24"/>
        </w:rPr>
        <w:t>Según</w:t>
      </w:r>
      <w:r w:rsidR="00524C20">
        <w:rPr>
          <w:rFonts w:ascii="Arial" w:hAnsi="Arial" w:cs="Arial"/>
          <w:sz w:val="24"/>
          <w:szCs w:val="24"/>
        </w:rPr>
        <w:t xml:space="preserve"> </w:t>
      </w:r>
      <w:sdt>
        <w:sdtPr>
          <w:rPr>
            <w:rFonts w:ascii="Arial" w:hAnsi="Arial" w:cs="Arial"/>
            <w:sz w:val="24"/>
            <w:szCs w:val="24"/>
          </w:rPr>
          <w:id w:val="64038236"/>
          <w:citation/>
        </w:sdtPr>
        <w:sdtContent>
          <w:r w:rsidR="00F04AE3">
            <w:rPr>
              <w:rFonts w:ascii="Arial" w:hAnsi="Arial" w:cs="Arial"/>
              <w:sz w:val="24"/>
              <w:szCs w:val="24"/>
            </w:rPr>
            <w:fldChar w:fldCharType="begin"/>
          </w:r>
          <w:r w:rsidR="00524C20">
            <w:rPr>
              <w:rFonts w:ascii="Arial" w:hAnsi="Arial" w:cs="Arial"/>
              <w:sz w:val="24"/>
              <w:szCs w:val="24"/>
              <w:lang w:val="es-MX"/>
            </w:rPr>
            <w:instrText xml:space="preserve"> CITATION Rob10 \l 2058 </w:instrText>
          </w:r>
          <w:r w:rsidR="00F04AE3">
            <w:rPr>
              <w:rFonts w:ascii="Arial" w:hAnsi="Arial" w:cs="Arial"/>
              <w:sz w:val="24"/>
              <w:szCs w:val="24"/>
            </w:rPr>
            <w:fldChar w:fldCharType="separate"/>
          </w:r>
          <w:r w:rsidR="00524C20" w:rsidRPr="00524C20">
            <w:rPr>
              <w:rFonts w:ascii="Arial" w:hAnsi="Arial" w:cs="Arial"/>
              <w:noProof/>
              <w:sz w:val="24"/>
              <w:szCs w:val="24"/>
              <w:lang w:val="es-MX"/>
            </w:rPr>
            <w:t>(Roberto Hernandez Sampieri, 2010)</w:t>
          </w:r>
          <w:r w:rsidR="00F04AE3">
            <w:rPr>
              <w:rFonts w:ascii="Arial" w:hAnsi="Arial" w:cs="Arial"/>
              <w:sz w:val="24"/>
              <w:szCs w:val="24"/>
            </w:rPr>
            <w:fldChar w:fldCharType="end"/>
          </w:r>
        </w:sdtContent>
      </w:sdt>
      <w:r w:rsidR="00524C20">
        <w:rPr>
          <w:rFonts w:ascii="Arial" w:hAnsi="Arial" w:cs="Arial"/>
          <w:sz w:val="24"/>
          <w:szCs w:val="24"/>
        </w:rPr>
        <w:t xml:space="preserve"> “</w:t>
      </w:r>
      <w:r w:rsidR="00C17F3E" w:rsidRPr="00C17F3E">
        <w:rPr>
          <w:rFonts w:ascii="Arial" w:hAnsi="Arial" w:cs="Arial"/>
          <w:sz w:val="24"/>
          <w:szCs w:val="24"/>
        </w:rPr>
        <w:t>la investigación no experimental, consiste en estudios que se realizan sin la manipulación deliberada de variables y en los que sólo se observan los fenómenos en su ambiente natural para después analizarlos</w:t>
      </w:r>
      <w:r w:rsidR="00524C20">
        <w:rPr>
          <w:rFonts w:ascii="Arial" w:hAnsi="Arial" w:cs="Arial"/>
          <w:sz w:val="24"/>
          <w:szCs w:val="24"/>
        </w:rPr>
        <w:t>”</w:t>
      </w:r>
      <w:r w:rsidR="00C17F3E" w:rsidRPr="00C17F3E">
        <w:rPr>
          <w:rFonts w:ascii="Arial" w:hAnsi="Arial" w:cs="Arial"/>
          <w:sz w:val="24"/>
          <w:szCs w:val="24"/>
        </w:rPr>
        <w:t>.</w:t>
      </w:r>
      <w:r w:rsidR="00524C20">
        <w:rPr>
          <w:rFonts w:ascii="Arial" w:hAnsi="Arial" w:cs="Arial"/>
          <w:sz w:val="24"/>
          <w:szCs w:val="24"/>
        </w:rPr>
        <w:t xml:space="preserve"> Es decir que en la investigación experimental </w:t>
      </w:r>
      <w:r w:rsidR="00524C20" w:rsidRPr="00524C20">
        <w:rPr>
          <w:rFonts w:ascii="Arial" w:hAnsi="Arial" w:cs="Arial"/>
          <w:sz w:val="24"/>
          <w:szCs w:val="24"/>
        </w:rPr>
        <w:t>las variables no son manipuladas ni controladas.</w:t>
      </w:r>
    </w:p>
    <w:p w:rsidR="00524C20" w:rsidRDefault="00524C20" w:rsidP="00A36F08">
      <w:pPr>
        <w:spacing w:line="360" w:lineRule="auto"/>
        <w:jc w:val="both"/>
        <w:rPr>
          <w:rFonts w:ascii="Arial" w:hAnsi="Arial" w:cs="Arial"/>
          <w:sz w:val="24"/>
          <w:szCs w:val="24"/>
        </w:rPr>
      </w:pPr>
    </w:p>
    <w:p w:rsidR="00524C20" w:rsidRDefault="00524C20" w:rsidP="00A36F08">
      <w:pPr>
        <w:spacing w:line="360" w:lineRule="auto"/>
        <w:jc w:val="both"/>
        <w:rPr>
          <w:rFonts w:ascii="Arial" w:hAnsi="Arial" w:cs="Arial"/>
          <w:sz w:val="24"/>
          <w:szCs w:val="24"/>
        </w:rPr>
      </w:pPr>
    </w:p>
    <w:p w:rsidR="00524C20" w:rsidRDefault="00524C20" w:rsidP="00A36F08">
      <w:pPr>
        <w:spacing w:line="360" w:lineRule="auto"/>
        <w:jc w:val="both"/>
        <w:rPr>
          <w:rFonts w:ascii="Arial" w:hAnsi="Arial" w:cs="Arial"/>
          <w:sz w:val="24"/>
          <w:szCs w:val="24"/>
        </w:rPr>
      </w:pPr>
      <w:r w:rsidRPr="00524C20">
        <w:rPr>
          <w:rFonts w:ascii="Arial" w:hAnsi="Arial" w:cs="Arial"/>
          <w:sz w:val="24"/>
          <w:szCs w:val="24"/>
        </w:rPr>
        <w:t>Como señala Kerlinger</w:t>
      </w:r>
      <w:r w:rsidR="00CC4E3B">
        <w:rPr>
          <w:rFonts w:ascii="Arial" w:hAnsi="Arial" w:cs="Arial"/>
          <w:sz w:val="24"/>
          <w:szCs w:val="24"/>
        </w:rPr>
        <w:t xml:space="preserve"> </w:t>
      </w:r>
      <w:sdt>
        <w:sdtPr>
          <w:rPr>
            <w:rFonts w:ascii="Arial" w:hAnsi="Arial" w:cs="Arial"/>
            <w:sz w:val="24"/>
            <w:szCs w:val="24"/>
          </w:rPr>
          <w:id w:val="64038237"/>
          <w:citation/>
        </w:sdtPr>
        <w:sdtContent>
          <w:r w:rsidR="00F04AE3">
            <w:rPr>
              <w:rFonts w:ascii="Arial" w:hAnsi="Arial" w:cs="Arial"/>
              <w:sz w:val="24"/>
              <w:szCs w:val="24"/>
            </w:rPr>
            <w:fldChar w:fldCharType="begin"/>
          </w:r>
          <w:r w:rsidR="00CC4E3B">
            <w:rPr>
              <w:rFonts w:ascii="Arial" w:hAnsi="Arial" w:cs="Arial"/>
              <w:sz w:val="24"/>
              <w:szCs w:val="24"/>
              <w:lang w:val="es-MX"/>
            </w:rPr>
            <w:instrText xml:space="preserve"> CITATION Fre75 \l 2058 </w:instrText>
          </w:r>
          <w:r w:rsidR="00F04AE3">
            <w:rPr>
              <w:rFonts w:ascii="Arial" w:hAnsi="Arial" w:cs="Arial"/>
              <w:sz w:val="24"/>
              <w:szCs w:val="24"/>
            </w:rPr>
            <w:fldChar w:fldCharType="separate"/>
          </w:r>
          <w:r w:rsidR="00CC4E3B" w:rsidRPr="00CC4E3B">
            <w:rPr>
              <w:rFonts w:ascii="Arial" w:hAnsi="Arial" w:cs="Arial"/>
              <w:noProof/>
              <w:sz w:val="24"/>
              <w:szCs w:val="24"/>
              <w:lang w:val="es-MX"/>
            </w:rPr>
            <w:t>(Kelinger, 1975)</w:t>
          </w:r>
          <w:r w:rsidR="00F04AE3">
            <w:rPr>
              <w:rFonts w:ascii="Arial" w:hAnsi="Arial" w:cs="Arial"/>
              <w:sz w:val="24"/>
              <w:szCs w:val="24"/>
            </w:rPr>
            <w:fldChar w:fldCharType="end"/>
          </w:r>
        </w:sdtContent>
      </w:sdt>
      <w:r w:rsidRPr="00524C20">
        <w:rPr>
          <w:rFonts w:ascii="Arial" w:hAnsi="Arial" w:cs="Arial"/>
          <w:sz w:val="24"/>
          <w:szCs w:val="24"/>
        </w:rPr>
        <w:t xml:space="preserve"> “La investigación no experimental o expost-facto es cualquier investigación en la que resulta imposible manipular variables o asignar aleatoriamente a los sujetos o a las condiciones”. </w:t>
      </w:r>
      <w:r w:rsidR="00001FCB">
        <w:rPr>
          <w:rFonts w:ascii="Arial" w:hAnsi="Arial" w:cs="Arial"/>
          <w:sz w:val="24"/>
          <w:szCs w:val="24"/>
        </w:rPr>
        <w:t>Como se señala en la cita de arriba las variables no son manipulada</w:t>
      </w:r>
      <w:r w:rsidR="005636A5">
        <w:rPr>
          <w:rFonts w:ascii="Arial" w:hAnsi="Arial" w:cs="Arial"/>
          <w:sz w:val="24"/>
          <w:szCs w:val="24"/>
        </w:rPr>
        <w:t>s.</w:t>
      </w:r>
    </w:p>
    <w:p w:rsidR="005636A5" w:rsidRDefault="005636A5" w:rsidP="00A36F08">
      <w:pPr>
        <w:spacing w:line="360" w:lineRule="auto"/>
        <w:jc w:val="both"/>
        <w:rPr>
          <w:rFonts w:ascii="Arial" w:hAnsi="Arial" w:cs="Arial"/>
          <w:sz w:val="24"/>
          <w:szCs w:val="24"/>
        </w:rPr>
      </w:pPr>
    </w:p>
    <w:p w:rsidR="005636A5" w:rsidRDefault="005636A5" w:rsidP="00A36F08">
      <w:pPr>
        <w:spacing w:line="360" w:lineRule="auto"/>
        <w:jc w:val="both"/>
        <w:rPr>
          <w:rFonts w:ascii="Arial" w:hAnsi="Arial" w:cs="Arial"/>
          <w:sz w:val="24"/>
          <w:szCs w:val="24"/>
        </w:rPr>
      </w:pPr>
    </w:p>
    <w:p w:rsidR="005636A5" w:rsidRDefault="005636A5" w:rsidP="00A36F08">
      <w:pPr>
        <w:spacing w:line="360" w:lineRule="auto"/>
        <w:jc w:val="both"/>
        <w:rPr>
          <w:rFonts w:ascii="Arial" w:hAnsi="Arial" w:cs="Arial"/>
          <w:sz w:val="24"/>
          <w:szCs w:val="24"/>
        </w:rPr>
      </w:pPr>
    </w:p>
    <w:p w:rsidR="005636A5" w:rsidRPr="00524C20" w:rsidRDefault="00D4390F" w:rsidP="00A36F08">
      <w:pPr>
        <w:spacing w:line="360" w:lineRule="auto"/>
        <w:jc w:val="both"/>
        <w:rPr>
          <w:rFonts w:ascii="Arial" w:hAnsi="Arial" w:cs="Arial"/>
          <w:sz w:val="24"/>
          <w:szCs w:val="24"/>
        </w:rPr>
      </w:pPr>
      <w:r>
        <w:rPr>
          <w:rFonts w:ascii="Arial" w:hAnsi="Arial" w:cs="Arial"/>
          <w:sz w:val="24"/>
          <w:szCs w:val="24"/>
        </w:rPr>
        <w:t>“</w:t>
      </w:r>
      <w:r w:rsidR="005636A5" w:rsidRPr="005636A5">
        <w:rPr>
          <w:rFonts w:ascii="Arial" w:hAnsi="Arial" w:cs="Arial"/>
          <w:sz w:val="24"/>
          <w:szCs w:val="24"/>
        </w:rPr>
        <w:t>Los diseños no experimentales son usados para describir, diferenciar o examinar asociaciones, en vez de buscar relaciones directas entre variables, grupos o situaciones. No existen tareas aleatorias, grupos control, o manipulación de variables, ya que este modelo utiliza apenas la observación</w:t>
      </w:r>
      <w:r>
        <w:rPr>
          <w:rFonts w:ascii="Arial" w:hAnsi="Arial" w:cs="Arial"/>
          <w:sz w:val="24"/>
          <w:szCs w:val="24"/>
        </w:rPr>
        <w:t>”</w:t>
      </w:r>
      <w:r w:rsidR="005636A5" w:rsidRPr="005636A5">
        <w:rPr>
          <w:rFonts w:ascii="Arial" w:hAnsi="Arial" w:cs="Arial"/>
          <w:sz w:val="24"/>
          <w:szCs w:val="24"/>
        </w:rPr>
        <w:t>.</w:t>
      </w:r>
      <w:sdt>
        <w:sdtPr>
          <w:rPr>
            <w:rFonts w:ascii="Arial" w:hAnsi="Arial" w:cs="Arial"/>
            <w:sz w:val="24"/>
            <w:szCs w:val="24"/>
          </w:rPr>
          <w:id w:val="64038238"/>
          <w:citation/>
        </w:sdtPr>
        <w:sdtContent>
          <w:r w:rsidR="00F04AE3">
            <w:rPr>
              <w:rFonts w:ascii="Arial" w:hAnsi="Arial" w:cs="Arial"/>
              <w:sz w:val="24"/>
              <w:szCs w:val="24"/>
            </w:rPr>
            <w:fldChar w:fldCharType="begin"/>
          </w:r>
          <w:r w:rsidR="005636A5">
            <w:rPr>
              <w:rFonts w:ascii="Arial" w:hAnsi="Arial" w:cs="Arial"/>
              <w:sz w:val="24"/>
              <w:szCs w:val="24"/>
              <w:lang w:val="es-MX"/>
            </w:rPr>
            <w:instrText xml:space="preserve"> CITATION Mar06 \l 2058 </w:instrText>
          </w:r>
          <w:r w:rsidR="00F04AE3">
            <w:rPr>
              <w:rFonts w:ascii="Arial" w:hAnsi="Arial" w:cs="Arial"/>
              <w:sz w:val="24"/>
              <w:szCs w:val="24"/>
            </w:rPr>
            <w:fldChar w:fldCharType="separate"/>
          </w:r>
          <w:r w:rsidR="005636A5">
            <w:rPr>
              <w:rFonts w:ascii="Arial" w:hAnsi="Arial" w:cs="Arial"/>
              <w:noProof/>
              <w:sz w:val="24"/>
              <w:szCs w:val="24"/>
              <w:lang w:val="es-MX"/>
            </w:rPr>
            <w:t xml:space="preserve"> </w:t>
          </w:r>
          <w:r w:rsidR="005636A5" w:rsidRPr="005636A5">
            <w:rPr>
              <w:rFonts w:ascii="Arial" w:hAnsi="Arial" w:cs="Arial"/>
              <w:noProof/>
              <w:sz w:val="24"/>
              <w:szCs w:val="24"/>
              <w:lang w:val="es-MX"/>
            </w:rPr>
            <w:t>(diesnak, 2006)</w:t>
          </w:r>
          <w:r w:rsidR="00F04AE3">
            <w:rPr>
              <w:rFonts w:ascii="Arial" w:hAnsi="Arial" w:cs="Arial"/>
              <w:sz w:val="24"/>
              <w:szCs w:val="24"/>
            </w:rPr>
            <w:fldChar w:fldCharType="end"/>
          </w:r>
        </w:sdtContent>
      </w:sdt>
      <w:r>
        <w:rPr>
          <w:rFonts w:ascii="Arial" w:hAnsi="Arial" w:cs="Arial"/>
          <w:sz w:val="24"/>
          <w:szCs w:val="24"/>
        </w:rPr>
        <w:t xml:space="preserve"> El autor describe como se utilizan los diseños no experimentales.</w:t>
      </w:r>
    </w:p>
    <w:p w:rsidR="00524C20" w:rsidRDefault="00524C20" w:rsidP="00A36F08">
      <w:pPr>
        <w:spacing w:line="360" w:lineRule="auto"/>
        <w:jc w:val="both"/>
        <w:rPr>
          <w:rFonts w:ascii="Arial" w:hAnsi="Arial" w:cs="Arial"/>
          <w:sz w:val="24"/>
          <w:szCs w:val="24"/>
        </w:rPr>
      </w:pPr>
    </w:p>
    <w:p w:rsidR="00D4390F" w:rsidRDefault="00D4390F" w:rsidP="00A36F08">
      <w:pPr>
        <w:spacing w:line="360" w:lineRule="auto"/>
        <w:jc w:val="both"/>
        <w:rPr>
          <w:rFonts w:ascii="Arial" w:hAnsi="Arial" w:cs="Arial"/>
          <w:sz w:val="24"/>
          <w:szCs w:val="24"/>
        </w:rPr>
      </w:pPr>
    </w:p>
    <w:p w:rsidR="00D4390F" w:rsidRPr="00524C20" w:rsidRDefault="00D4390F" w:rsidP="00A36F08">
      <w:pPr>
        <w:spacing w:line="360" w:lineRule="auto"/>
        <w:jc w:val="both"/>
        <w:rPr>
          <w:rFonts w:ascii="Arial" w:hAnsi="Arial" w:cs="Arial"/>
          <w:sz w:val="24"/>
          <w:szCs w:val="24"/>
        </w:rPr>
      </w:pPr>
    </w:p>
    <w:p w:rsidR="00BB3F35" w:rsidRDefault="005636A5" w:rsidP="004A6CDB">
      <w:pPr>
        <w:pStyle w:val="Ttulo2"/>
        <w:numPr>
          <w:ilvl w:val="0"/>
          <w:numId w:val="0"/>
        </w:numPr>
      </w:pPr>
      <w:bookmarkStart w:id="23" w:name="_Toc137241654"/>
      <w:r>
        <w:t>3.3</w:t>
      </w:r>
      <w:r w:rsidR="00657D95">
        <w:t xml:space="preserve"> </w:t>
      </w:r>
      <w:r w:rsidR="00E96E79" w:rsidRPr="00BB3F35">
        <w:t>Población:</w:t>
      </w:r>
      <w:bookmarkEnd w:id="23"/>
      <w:r w:rsidR="00D32C4D">
        <w:t xml:space="preserve"> </w:t>
      </w:r>
    </w:p>
    <w:p w:rsidR="003846A2" w:rsidRDefault="003846A2" w:rsidP="00A36F08">
      <w:pPr>
        <w:spacing w:line="360" w:lineRule="auto"/>
        <w:jc w:val="both"/>
        <w:rPr>
          <w:rFonts w:ascii="Arial" w:hAnsi="Arial" w:cs="Arial"/>
          <w:sz w:val="28"/>
          <w:szCs w:val="24"/>
        </w:rPr>
      </w:pPr>
    </w:p>
    <w:p w:rsidR="00E96E79" w:rsidRDefault="00D4390F" w:rsidP="00A36F08">
      <w:pPr>
        <w:spacing w:line="360" w:lineRule="auto"/>
        <w:jc w:val="both"/>
        <w:rPr>
          <w:rFonts w:ascii="Arial" w:hAnsi="Arial" w:cs="Arial"/>
          <w:sz w:val="24"/>
          <w:szCs w:val="24"/>
        </w:rPr>
      </w:pPr>
      <w:r>
        <w:rPr>
          <w:rFonts w:ascii="Arial" w:hAnsi="Arial" w:cs="Arial"/>
          <w:sz w:val="24"/>
          <w:szCs w:val="24"/>
        </w:rPr>
        <w:t>La población en la que se enfoca esta investigación, son h</w:t>
      </w:r>
      <w:r w:rsidR="00DD6529">
        <w:rPr>
          <w:rFonts w:ascii="Arial" w:hAnsi="Arial" w:cs="Arial"/>
          <w:sz w:val="24"/>
          <w:szCs w:val="24"/>
        </w:rPr>
        <w:t>abitantes del b</w:t>
      </w:r>
      <w:r w:rsidR="00F24EDF">
        <w:rPr>
          <w:rFonts w:ascii="Arial" w:hAnsi="Arial" w:cs="Arial"/>
          <w:sz w:val="24"/>
          <w:szCs w:val="24"/>
        </w:rPr>
        <w:t>arrio</w:t>
      </w:r>
      <w:r w:rsidR="00BD228B">
        <w:rPr>
          <w:rFonts w:ascii="Arial" w:hAnsi="Arial" w:cs="Arial"/>
          <w:sz w:val="24"/>
          <w:szCs w:val="24"/>
        </w:rPr>
        <w:t xml:space="preserve"> T</w:t>
      </w:r>
      <w:r w:rsidR="00144822" w:rsidRPr="00144822">
        <w:rPr>
          <w:rFonts w:ascii="Arial" w:hAnsi="Arial" w:cs="Arial"/>
          <w:sz w:val="24"/>
          <w:szCs w:val="24"/>
        </w:rPr>
        <w:t>onin</w:t>
      </w:r>
      <w:r w:rsidR="00BD228B">
        <w:rPr>
          <w:rFonts w:ascii="Arial" w:hAnsi="Arial" w:cs="Arial"/>
          <w:sz w:val="24"/>
          <w:szCs w:val="24"/>
        </w:rPr>
        <w:t>á</w:t>
      </w:r>
      <w:r w:rsidR="00144822" w:rsidRPr="00144822">
        <w:rPr>
          <w:rFonts w:ascii="Arial" w:hAnsi="Arial" w:cs="Arial"/>
          <w:sz w:val="24"/>
          <w:szCs w:val="24"/>
        </w:rPr>
        <w:t xml:space="preserve">, </w:t>
      </w:r>
      <w:r>
        <w:rPr>
          <w:rFonts w:ascii="Arial" w:hAnsi="Arial" w:cs="Arial"/>
          <w:sz w:val="24"/>
          <w:szCs w:val="24"/>
        </w:rPr>
        <w:t xml:space="preserve"> </w:t>
      </w:r>
      <w:r w:rsidR="00144822" w:rsidRPr="00144822">
        <w:rPr>
          <w:rFonts w:ascii="Arial" w:hAnsi="Arial" w:cs="Arial"/>
          <w:sz w:val="24"/>
          <w:szCs w:val="24"/>
        </w:rPr>
        <w:t>municipio de Ocosingo</w:t>
      </w:r>
      <w:r w:rsidR="00BD228B">
        <w:rPr>
          <w:rFonts w:ascii="Arial" w:hAnsi="Arial" w:cs="Arial"/>
          <w:sz w:val="24"/>
          <w:szCs w:val="24"/>
        </w:rPr>
        <w:t>, Chiapas</w:t>
      </w:r>
      <w:r>
        <w:rPr>
          <w:rFonts w:ascii="Arial" w:hAnsi="Arial" w:cs="Arial"/>
          <w:sz w:val="24"/>
          <w:szCs w:val="24"/>
        </w:rPr>
        <w:t>.</w:t>
      </w:r>
    </w:p>
    <w:p w:rsidR="00BB3F35" w:rsidRDefault="00BB3F35" w:rsidP="00A36F08">
      <w:pPr>
        <w:spacing w:line="360" w:lineRule="auto"/>
        <w:jc w:val="both"/>
        <w:rPr>
          <w:rFonts w:ascii="Arial" w:hAnsi="Arial" w:cs="Arial"/>
          <w:sz w:val="24"/>
          <w:szCs w:val="24"/>
        </w:rPr>
      </w:pPr>
    </w:p>
    <w:p w:rsidR="00BB3F35" w:rsidRPr="00144822" w:rsidRDefault="00BB3F35" w:rsidP="00A36F08">
      <w:pPr>
        <w:spacing w:line="360" w:lineRule="auto"/>
        <w:jc w:val="both"/>
        <w:rPr>
          <w:rFonts w:ascii="Arial" w:hAnsi="Arial" w:cs="Arial"/>
          <w:sz w:val="24"/>
          <w:szCs w:val="24"/>
        </w:rPr>
      </w:pPr>
    </w:p>
    <w:p w:rsidR="00BB3F35" w:rsidRDefault="005636A5" w:rsidP="004A6CDB">
      <w:pPr>
        <w:pStyle w:val="Ttulo3"/>
        <w:numPr>
          <w:ilvl w:val="0"/>
          <w:numId w:val="0"/>
        </w:numPr>
      </w:pPr>
      <w:bookmarkStart w:id="24" w:name="_Toc137241655"/>
      <w:r w:rsidRPr="00932884">
        <w:lastRenderedPageBreak/>
        <w:t>3.3</w:t>
      </w:r>
      <w:r w:rsidR="00BB3F35" w:rsidRPr="00932884">
        <w:t>.1</w:t>
      </w:r>
      <w:r w:rsidR="00BB3F35">
        <w:t xml:space="preserve"> </w:t>
      </w:r>
      <w:r w:rsidR="00E96E79" w:rsidRPr="005636A5">
        <w:t>Muestra:</w:t>
      </w:r>
      <w:bookmarkEnd w:id="24"/>
    </w:p>
    <w:p w:rsidR="00BB3F35" w:rsidRDefault="00BB3F35" w:rsidP="00A36F08">
      <w:pPr>
        <w:spacing w:line="360" w:lineRule="auto"/>
        <w:jc w:val="both"/>
        <w:rPr>
          <w:rFonts w:ascii="Arial" w:hAnsi="Arial" w:cs="Arial"/>
          <w:sz w:val="28"/>
          <w:szCs w:val="24"/>
        </w:rPr>
      </w:pPr>
    </w:p>
    <w:p w:rsidR="00144822" w:rsidRDefault="00D4390F" w:rsidP="00A36F08">
      <w:pPr>
        <w:spacing w:line="360" w:lineRule="auto"/>
        <w:jc w:val="both"/>
        <w:rPr>
          <w:rFonts w:ascii="Arial" w:hAnsi="Arial" w:cs="Arial"/>
          <w:sz w:val="24"/>
          <w:szCs w:val="24"/>
        </w:rPr>
      </w:pPr>
      <w:r>
        <w:rPr>
          <w:rFonts w:ascii="Arial" w:hAnsi="Arial" w:cs="Arial"/>
          <w:sz w:val="24"/>
          <w:szCs w:val="24"/>
        </w:rPr>
        <w:t>S</w:t>
      </w:r>
      <w:r w:rsidR="00BB3F35">
        <w:rPr>
          <w:rFonts w:ascii="Arial" w:hAnsi="Arial" w:cs="Arial"/>
          <w:sz w:val="24"/>
          <w:szCs w:val="24"/>
        </w:rPr>
        <w:t>e entrevista a</w:t>
      </w:r>
      <w:r w:rsidR="00322648">
        <w:rPr>
          <w:rFonts w:ascii="Arial" w:hAnsi="Arial" w:cs="Arial"/>
          <w:sz w:val="24"/>
          <w:szCs w:val="24"/>
        </w:rPr>
        <w:t xml:space="preserve"> 5 </w:t>
      </w:r>
      <w:r w:rsidR="00932884">
        <w:rPr>
          <w:rFonts w:ascii="Arial" w:hAnsi="Arial" w:cs="Arial"/>
          <w:sz w:val="24"/>
          <w:szCs w:val="24"/>
        </w:rPr>
        <w:t>niños y 5 niñas de entre  6 a 12</w:t>
      </w:r>
      <w:r w:rsidR="00F83B79">
        <w:rPr>
          <w:rFonts w:ascii="Arial" w:hAnsi="Arial" w:cs="Arial"/>
          <w:sz w:val="24"/>
          <w:szCs w:val="24"/>
        </w:rPr>
        <w:t xml:space="preserve"> </w:t>
      </w:r>
      <w:r w:rsidR="003A16AF">
        <w:rPr>
          <w:rFonts w:ascii="Arial" w:hAnsi="Arial" w:cs="Arial"/>
          <w:sz w:val="24"/>
          <w:szCs w:val="24"/>
        </w:rPr>
        <w:t>años</w:t>
      </w:r>
      <w:r w:rsidR="006A5F70">
        <w:rPr>
          <w:rFonts w:ascii="Arial" w:hAnsi="Arial" w:cs="Arial"/>
          <w:sz w:val="24"/>
          <w:szCs w:val="24"/>
        </w:rPr>
        <w:t xml:space="preserve"> de edad</w:t>
      </w:r>
      <w:r w:rsidR="003A16AF">
        <w:rPr>
          <w:rFonts w:ascii="Arial" w:hAnsi="Arial" w:cs="Arial"/>
          <w:sz w:val="24"/>
          <w:szCs w:val="24"/>
        </w:rPr>
        <w:t xml:space="preserve">, </w:t>
      </w:r>
      <w:r w:rsidR="003A16AF" w:rsidRPr="00AC61BF">
        <w:rPr>
          <w:rFonts w:ascii="Arial" w:hAnsi="Arial" w:cs="Arial"/>
          <w:sz w:val="24"/>
          <w:szCs w:val="24"/>
        </w:rPr>
        <w:t>20</w:t>
      </w:r>
      <w:r w:rsidR="00D32C4D">
        <w:rPr>
          <w:rFonts w:ascii="Arial" w:hAnsi="Arial" w:cs="Arial"/>
          <w:sz w:val="24"/>
          <w:szCs w:val="24"/>
        </w:rPr>
        <w:t xml:space="preserve"> </w:t>
      </w:r>
      <w:r w:rsidR="00D40041" w:rsidRPr="00AC61BF">
        <w:rPr>
          <w:rFonts w:ascii="Arial" w:hAnsi="Arial" w:cs="Arial"/>
          <w:sz w:val="24"/>
          <w:szCs w:val="24"/>
        </w:rPr>
        <w:t>adolescentes</w:t>
      </w:r>
      <w:r w:rsidR="006A5F70">
        <w:rPr>
          <w:rFonts w:ascii="Arial" w:hAnsi="Arial" w:cs="Arial"/>
          <w:sz w:val="24"/>
          <w:szCs w:val="24"/>
        </w:rPr>
        <w:t xml:space="preserve"> entre ellos 10 mujeres y 10 hombres de 1</w:t>
      </w:r>
      <w:r w:rsidR="00932884">
        <w:rPr>
          <w:rFonts w:ascii="Arial" w:hAnsi="Arial" w:cs="Arial"/>
          <w:sz w:val="24"/>
          <w:szCs w:val="24"/>
        </w:rPr>
        <w:t>3</w:t>
      </w:r>
      <w:r w:rsidR="006A5F70">
        <w:rPr>
          <w:rFonts w:ascii="Arial" w:hAnsi="Arial" w:cs="Arial"/>
          <w:sz w:val="24"/>
          <w:szCs w:val="24"/>
        </w:rPr>
        <w:t xml:space="preserve"> a 17</w:t>
      </w:r>
      <w:r w:rsidR="00F83B79">
        <w:rPr>
          <w:rFonts w:ascii="Arial" w:hAnsi="Arial" w:cs="Arial"/>
          <w:sz w:val="24"/>
          <w:szCs w:val="24"/>
        </w:rPr>
        <w:t xml:space="preserve"> años de edad</w:t>
      </w:r>
      <w:r w:rsidR="00AC61BF">
        <w:rPr>
          <w:rFonts w:ascii="Arial" w:hAnsi="Arial" w:cs="Arial"/>
          <w:sz w:val="24"/>
          <w:szCs w:val="24"/>
        </w:rPr>
        <w:t xml:space="preserve"> y </w:t>
      </w:r>
      <w:r w:rsidR="006A5F70">
        <w:rPr>
          <w:rFonts w:ascii="Arial" w:hAnsi="Arial" w:cs="Arial"/>
          <w:sz w:val="24"/>
          <w:szCs w:val="24"/>
        </w:rPr>
        <w:t>30</w:t>
      </w:r>
      <w:r w:rsidR="004D0883">
        <w:rPr>
          <w:rFonts w:ascii="Arial" w:hAnsi="Arial" w:cs="Arial"/>
          <w:sz w:val="24"/>
          <w:szCs w:val="24"/>
        </w:rPr>
        <w:t xml:space="preserve"> </w:t>
      </w:r>
      <w:r w:rsidR="00AC61BF">
        <w:rPr>
          <w:rFonts w:ascii="Arial" w:hAnsi="Arial" w:cs="Arial"/>
          <w:sz w:val="24"/>
          <w:szCs w:val="24"/>
        </w:rPr>
        <w:t>adultos</w:t>
      </w:r>
      <w:r w:rsidR="006A5F70">
        <w:rPr>
          <w:rFonts w:ascii="Arial" w:hAnsi="Arial" w:cs="Arial"/>
          <w:sz w:val="24"/>
          <w:szCs w:val="24"/>
        </w:rPr>
        <w:t xml:space="preserve">, 15 mujeres y 15 hombres de </w:t>
      </w:r>
      <w:r w:rsidR="00F83B79">
        <w:rPr>
          <w:rFonts w:ascii="Arial" w:hAnsi="Arial" w:cs="Arial"/>
          <w:sz w:val="24"/>
          <w:szCs w:val="24"/>
        </w:rPr>
        <w:t>18 años en adelante</w:t>
      </w:r>
      <w:r w:rsidR="006A5F70">
        <w:rPr>
          <w:rFonts w:ascii="Arial" w:hAnsi="Arial" w:cs="Arial"/>
          <w:sz w:val="24"/>
          <w:szCs w:val="24"/>
        </w:rPr>
        <w:t xml:space="preserve">, todos </w:t>
      </w:r>
      <w:r w:rsidR="00416913">
        <w:rPr>
          <w:rFonts w:ascii="Arial" w:hAnsi="Arial" w:cs="Arial"/>
          <w:sz w:val="24"/>
          <w:szCs w:val="24"/>
        </w:rPr>
        <w:t xml:space="preserve">habitantes </w:t>
      </w:r>
      <w:r w:rsidR="00AC61BF" w:rsidRPr="00AC61BF">
        <w:rPr>
          <w:rFonts w:ascii="Arial" w:hAnsi="Arial" w:cs="Arial"/>
          <w:sz w:val="24"/>
          <w:szCs w:val="24"/>
        </w:rPr>
        <w:t xml:space="preserve"> del</w:t>
      </w:r>
      <w:r w:rsidR="006A5F70">
        <w:rPr>
          <w:rFonts w:ascii="Arial" w:hAnsi="Arial" w:cs="Arial"/>
          <w:sz w:val="24"/>
          <w:szCs w:val="24"/>
        </w:rPr>
        <w:t xml:space="preserve"> </w:t>
      </w:r>
      <w:r w:rsidR="00BD228B">
        <w:rPr>
          <w:rFonts w:ascii="Arial" w:hAnsi="Arial" w:cs="Arial"/>
          <w:sz w:val="24"/>
          <w:szCs w:val="24"/>
        </w:rPr>
        <w:t>barrio T</w:t>
      </w:r>
      <w:r w:rsidR="00AC61BF">
        <w:rPr>
          <w:rFonts w:ascii="Arial" w:hAnsi="Arial" w:cs="Arial"/>
          <w:sz w:val="24"/>
          <w:szCs w:val="24"/>
        </w:rPr>
        <w:t>onin</w:t>
      </w:r>
      <w:r w:rsidR="00BD228B">
        <w:rPr>
          <w:rFonts w:ascii="Arial" w:hAnsi="Arial" w:cs="Arial"/>
          <w:sz w:val="24"/>
          <w:szCs w:val="24"/>
        </w:rPr>
        <w:t>á</w:t>
      </w:r>
      <w:r w:rsidR="00416913">
        <w:rPr>
          <w:rFonts w:ascii="Arial" w:hAnsi="Arial" w:cs="Arial"/>
          <w:sz w:val="24"/>
          <w:szCs w:val="24"/>
        </w:rPr>
        <w:t xml:space="preserve">, </w:t>
      </w:r>
      <w:r w:rsidR="006A5F70">
        <w:rPr>
          <w:rFonts w:ascii="Arial" w:hAnsi="Arial" w:cs="Arial"/>
          <w:sz w:val="24"/>
          <w:szCs w:val="24"/>
        </w:rPr>
        <w:t xml:space="preserve">de este municipio de </w:t>
      </w:r>
      <w:r w:rsidR="00416913">
        <w:rPr>
          <w:rFonts w:ascii="Arial" w:hAnsi="Arial" w:cs="Arial"/>
          <w:sz w:val="24"/>
          <w:szCs w:val="24"/>
        </w:rPr>
        <w:t>Ocosingo, Chiapas.</w:t>
      </w:r>
    </w:p>
    <w:p w:rsidR="00BE2B48" w:rsidRDefault="00BE2B48" w:rsidP="00A36F08">
      <w:pPr>
        <w:spacing w:line="360" w:lineRule="auto"/>
        <w:jc w:val="both"/>
        <w:rPr>
          <w:rFonts w:ascii="Arial" w:hAnsi="Arial" w:cs="Arial"/>
          <w:sz w:val="24"/>
          <w:szCs w:val="24"/>
        </w:rPr>
      </w:pPr>
    </w:p>
    <w:p w:rsidR="00BE2B48" w:rsidRDefault="00BE2B48" w:rsidP="00A36F08">
      <w:pPr>
        <w:spacing w:line="360" w:lineRule="auto"/>
        <w:jc w:val="both"/>
        <w:rPr>
          <w:rFonts w:ascii="Arial" w:hAnsi="Arial" w:cs="Arial"/>
          <w:sz w:val="32"/>
          <w:szCs w:val="24"/>
        </w:rPr>
      </w:pPr>
    </w:p>
    <w:p w:rsidR="00144822" w:rsidRDefault="00144822" w:rsidP="00A36F08">
      <w:pPr>
        <w:spacing w:line="360" w:lineRule="auto"/>
        <w:jc w:val="both"/>
        <w:rPr>
          <w:rFonts w:ascii="Arial" w:hAnsi="Arial" w:cs="Arial"/>
          <w:sz w:val="32"/>
          <w:szCs w:val="24"/>
        </w:rPr>
      </w:pPr>
    </w:p>
    <w:p w:rsidR="00144822" w:rsidRPr="005636A5" w:rsidRDefault="005636A5" w:rsidP="004A6CDB">
      <w:pPr>
        <w:pStyle w:val="Ttulo3"/>
        <w:numPr>
          <w:ilvl w:val="0"/>
          <w:numId w:val="0"/>
        </w:numPr>
      </w:pPr>
      <w:bookmarkStart w:id="25" w:name="_Toc137241656"/>
      <w:r>
        <w:t>3.3.2</w:t>
      </w:r>
      <w:r w:rsidR="00D32C4D">
        <w:t xml:space="preserve"> </w:t>
      </w:r>
      <w:r w:rsidR="00144822" w:rsidRPr="005636A5">
        <w:t>Instrumentos</w:t>
      </w:r>
      <w:bookmarkEnd w:id="25"/>
    </w:p>
    <w:p w:rsidR="00BB3F35" w:rsidRDefault="00BB3F35" w:rsidP="00A36F08">
      <w:pPr>
        <w:spacing w:line="360" w:lineRule="auto"/>
        <w:jc w:val="both"/>
        <w:rPr>
          <w:rFonts w:ascii="Arial" w:hAnsi="Arial" w:cs="Arial"/>
          <w:sz w:val="28"/>
          <w:szCs w:val="28"/>
        </w:rPr>
      </w:pPr>
    </w:p>
    <w:p w:rsidR="00BB3F35" w:rsidRPr="00E57023" w:rsidRDefault="00BB3F35" w:rsidP="00A36F08">
      <w:pPr>
        <w:spacing w:line="360" w:lineRule="auto"/>
        <w:jc w:val="both"/>
        <w:rPr>
          <w:rFonts w:ascii="Arial" w:hAnsi="Arial" w:cs="Arial"/>
          <w:sz w:val="28"/>
          <w:szCs w:val="28"/>
        </w:rPr>
      </w:pPr>
    </w:p>
    <w:p w:rsidR="00144822" w:rsidRDefault="00144822" w:rsidP="00A36F08">
      <w:pPr>
        <w:spacing w:line="360" w:lineRule="auto"/>
        <w:jc w:val="both"/>
        <w:rPr>
          <w:rFonts w:ascii="Arial" w:hAnsi="Arial" w:cs="Arial"/>
          <w:sz w:val="24"/>
          <w:szCs w:val="24"/>
        </w:rPr>
      </w:pPr>
      <w:r w:rsidRPr="00144822">
        <w:rPr>
          <w:rFonts w:ascii="Arial" w:hAnsi="Arial" w:cs="Arial"/>
          <w:sz w:val="24"/>
          <w:szCs w:val="24"/>
        </w:rPr>
        <w:t>P</w:t>
      </w:r>
      <w:r w:rsidR="006A5F70">
        <w:rPr>
          <w:rFonts w:ascii="Arial" w:hAnsi="Arial" w:cs="Arial"/>
          <w:sz w:val="24"/>
          <w:szCs w:val="24"/>
        </w:rPr>
        <w:t>ara realizar esta</w:t>
      </w:r>
      <w:r w:rsidR="00BD228B">
        <w:rPr>
          <w:rFonts w:ascii="Arial" w:hAnsi="Arial" w:cs="Arial"/>
          <w:sz w:val="24"/>
          <w:szCs w:val="24"/>
        </w:rPr>
        <w:t xml:space="preserve"> investigación </w:t>
      </w:r>
      <w:r w:rsidR="00BB3F35">
        <w:rPr>
          <w:rFonts w:ascii="Arial" w:hAnsi="Arial" w:cs="Arial"/>
          <w:sz w:val="24"/>
          <w:szCs w:val="24"/>
        </w:rPr>
        <w:t>se utiliza</w:t>
      </w:r>
      <w:r w:rsidR="00AF0FBE">
        <w:rPr>
          <w:rFonts w:ascii="Arial" w:hAnsi="Arial" w:cs="Arial"/>
          <w:sz w:val="24"/>
          <w:szCs w:val="24"/>
        </w:rPr>
        <w:t xml:space="preserve">n </w:t>
      </w:r>
      <w:r w:rsidRPr="00144822">
        <w:rPr>
          <w:rFonts w:ascii="Arial" w:hAnsi="Arial" w:cs="Arial"/>
          <w:sz w:val="24"/>
          <w:szCs w:val="24"/>
        </w:rPr>
        <w:t>los siguientes instrumentos:</w:t>
      </w:r>
    </w:p>
    <w:p w:rsidR="00BB3F35" w:rsidRDefault="00BB3F35" w:rsidP="00A36F08">
      <w:pPr>
        <w:spacing w:line="360" w:lineRule="auto"/>
        <w:jc w:val="both"/>
        <w:rPr>
          <w:rFonts w:ascii="Arial" w:hAnsi="Arial" w:cs="Arial"/>
          <w:sz w:val="24"/>
          <w:szCs w:val="24"/>
        </w:rPr>
      </w:pPr>
    </w:p>
    <w:p w:rsidR="00BB3F35" w:rsidRDefault="00BB3F35" w:rsidP="00A36F08">
      <w:pPr>
        <w:spacing w:line="360" w:lineRule="auto"/>
        <w:jc w:val="both"/>
        <w:rPr>
          <w:rFonts w:ascii="Arial" w:hAnsi="Arial" w:cs="Arial"/>
          <w:sz w:val="24"/>
          <w:szCs w:val="24"/>
        </w:rPr>
      </w:pPr>
    </w:p>
    <w:p w:rsidR="00191421" w:rsidRDefault="00144822" w:rsidP="003846A2">
      <w:pPr>
        <w:pStyle w:val="Prrafodelista"/>
        <w:numPr>
          <w:ilvl w:val="0"/>
          <w:numId w:val="4"/>
        </w:numPr>
        <w:spacing w:line="360" w:lineRule="auto"/>
        <w:ind w:left="0"/>
        <w:jc w:val="both"/>
        <w:rPr>
          <w:rFonts w:ascii="Arial" w:hAnsi="Arial" w:cs="Arial"/>
          <w:sz w:val="24"/>
          <w:szCs w:val="24"/>
        </w:rPr>
      </w:pPr>
      <w:r w:rsidRPr="00191421">
        <w:rPr>
          <w:rFonts w:ascii="Arial" w:hAnsi="Arial" w:cs="Arial"/>
          <w:b/>
          <w:sz w:val="24"/>
          <w:szCs w:val="24"/>
        </w:rPr>
        <w:t>Encuestas</w:t>
      </w:r>
      <w:r w:rsidR="0015703A" w:rsidRPr="00191421">
        <w:rPr>
          <w:rFonts w:ascii="Arial" w:hAnsi="Arial" w:cs="Arial"/>
          <w:sz w:val="24"/>
          <w:szCs w:val="24"/>
        </w:rPr>
        <w:t xml:space="preserve">: </w:t>
      </w:r>
      <w:r w:rsidR="00191421" w:rsidRPr="00191421">
        <w:rPr>
          <w:rFonts w:ascii="Arial" w:hAnsi="Arial" w:cs="Arial"/>
          <w:sz w:val="24"/>
          <w:szCs w:val="24"/>
        </w:rPr>
        <w:t xml:space="preserve">el autor </w:t>
      </w:r>
      <w:r w:rsidR="00DD6529" w:rsidRPr="00191421">
        <w:rPr>
          <w:rFonts w:ascii="Arial" w:hAnsi="Arial" w:cs="Arial"/>
          <w:sz w:val="24"/>
          <w:szCs w:val="24"/>
        </w:rPr>
        <w:t xml:space="preserve"> </w:t>
      </w:r>
      <w:sdt>
        <w:sdtPr>
          <w:rPr>
            <w:rFonts w:ascii="Arial" w:hAnsi="Arial" w:cs="Arial"/>
            <w:sz w:val="24"/>
            <w:szCs w:val="24"/>
          </w:rPr>
          <w:id w:val="64038213"/>
          <w:citation/>
        </w:sdtPr>
        <w:sdtContent>
          <w:r w:rsidR="00F04AE3" w:rsidRPr="00191421">
            <w:rPr>
              <w:rFonts w:ascii="Arial" w:hAnsi="Arial" w:cs="Arial"/>
              <w:sz w:val="24"/>
              <w:szCs w:val="24"/>
            </w:rPr>
            <w:fldChar w:fldCharType="begin"/>
          </w:r>
          <w:r w:rsidR="00DD6529" w:rsidRPr="00191421">
            <w:rPr>
              <w:rFonts w:ascii="Arial" w:hAnsi="Arial" w:cs="Arial"/>
              <w:sz w:val="24"/>
              <w:szCs w:val="24"/>
              <w:lang w:val="es-MX"/>
            </w:rPr>
            <w:instrText xml:space="preserve"> CITATION Mar08 \l 2058 </w:instrText>
          </w:r>
          <w:r w:rsidR="00F04AE3" w:rsidRPr="00191421">
            <w:rPr>
              <w:rFonts w:ascii="Arial" w:hAnsi="Arial" w:cs="Arial"/>
              <w:sz w:val="24"/>
              <w:szCs w:val="24"/>
            </w:rPr>
            <w:fldChar w:fldCharType="separate"/>
          </w:r>
          <w:r w:rsidR="00DD6529" w:rsidRPr="00191421">
            <w:rPr>
              <w:rFonts w:ascii="Arial" w:hAnsi="Arial" w:cs="Arial"/>
              <w:noProof/>
              <w:sz w:val="24"/>
              <w:szCs w:val="24"/>
              <w:lang w:val="es-MX"/>
            </w:rPr>
            <w:t>(Tamayo, 2008)</w:t>
          </w:r>
          <w:r w:rsidR="00F04AE3" w:rsidRPr="00191421">
            <w:rPr>
              <w:rFonts w:ascii="Arial" w:hAnsi="Arial" w:cs="Arial"/>
              <w:sz w:val="24"/>
              <w:szCs w:val="24"/>
            </w:rPr>
            <w:fldChar w:fldCharType="end"/>
          </w:r>
        </w:sdtContent>
      </w:sdt>
      <w:r w:rsidR="00191421" w:rsidRPr="00191421">
        <w:rPr>
          <w:rFonts w:ascii="Arial" w:hAnsi="Arial" w:cs="Arial"/>
          <w:sz w:val="24"/>
          <w:szCs w:val="24"/>
        </w:rPr>
        <w:t xml:space="preserve"> dice que la encuesta “es aquella que permite dar respuestas a problemas en términos descriptivos como de relación de variables, tras la recogida sistemática de información según un diseño previamente establecido que asegure el rigor de la información obtenida”</w:t>
      </w:r>
      <w:r w:rsidR="00191421">
        <w:rPr>
          <w:rFonts w:ascii="Arial" w:hAnsi="Arial" w:cs="Arial"/>
          <w:sz w:val="24"/>
          <w:szCs w:val="24"/>
        </w:rPr>
        <w:t>.</w:t>
      </w:r>
    </w:p>
    <w:p w:rsidR="003846A2" w:rsidRDefault="003846A2" w:rsidP="003846A2">
      <w:pPr>
        <w:pStyle w:val="Prrafodelista"/>
        <w:spacing w:line="360" w:lineRule="auto"/>
        <w:ind w:left="0"/>
        <w:jc w:val="both"/>
        <w:rPr>
          <w:rFonts w:ascii="Arial" w:hAnsi="Arial" w:cs="Arial"/>
          <w:sz w:val="24"/>
          <w:szCs w:val="24"/>
        </w:rPr>
      </w:pPr>
    </w:p>
    <w:p w:rsidR="003846A2" w:rsidRDefault="003846A2" w:rsidP="003846A2">
      <w:pPr>
        <w:pStyle w:val="Prrafodelista"/>
        <w:spacing w:line="360" w:lineRule="auto"/>
        <w:ind w:left="0"/>
        <w:jc w:val="both"/>
        <w:rPr>
          <w:rFonts w:ascii="Arial" w:hAnsi="Arial" w:cs="Arial"/>
          <w:sz w:val="24"/>
          <w:szCs w:val="24"/>
        </w:rPr>
      </w:pPr>
    </w:p>
    <w:p w:rsidR="003846A2" w:rsidRDefault="003846A2" w:rsidP="003846A2">
      <w:pPr>
        <w:pStyle w:val="Prrafodelista"/>
        <w:spacing w:line="360" w:lineRule="auto"/>
        <w:ind w:left="0"/>
        <w:jc w:val="both"/>
        <w:rPr>
          <w:rFonts w:ascii="Arial" w:hAnsi="Arial" w:cs="Arial"/>
          <w:sz w:val="24"/>
          <w:szCs w:val="24"/>
        </w:rPr>
      </w:pPr>
    </w:p>
    <w:p w:rsidR="00A55D41" w:rsidRDefault="00924B57" w:rsidP="00A36F08">
      <w:pPr>
        <w:pStyle w:val="Prrafodelista"/>
        <w:spacing w:line="360" w:lineRule="auto"/>
        <w:ind w:left="0"/>
        <w:jc w:val="both"/>
        <w:rPr>
          <w:rFonts w:ascii="Arial" w:hAnsi="Arial" w:cs="Arial"/>
          <w:sz w:val="24"/>
          <w:szCs w:val="24"/>
        </w:rPr>
      </w:pPr>
      <w:r>
        <w:rPr>
          <w:rFonts w:ascii="Arial" w:hAnsi="Arial" w:cs="Arial"/>
          <w:sz w:val="24"/>
          <w:szCs w:val="24"/>
        </w:rPr>
        <w:t>“</w:t>
      </w:r>
      <w:r w:rsidR="003D46A0">
        <w:rPr>
          <w:rFonts w:ascii="Arial" w:hAnsi="Arial" w:cs="Arial"/>
          <w:sz w:val="24"/>
          <w:szCs w:val="24"/>
        </w:rPr>
        <w:t>L</w:t>
      </w:r>
      <w:r w:rsidR="00D33437">
        <w:rPr>
          <w:rFonts w:ascii="Arial" w:hAnsi="Arial" w:cs="Arial"/>
          <w:sz w:val="24"/>
          <w:szCs w:val="24"/>
        </w:rPr>
        <w:t xml:space="preserve">a encuesta de acuerdo al autor </w:t>
      </w:r>
      <w:sdt>
        <w:sdtPr>
          <w:rPr>
            <w:rFonts w:ascii="Arial" w:hAnsi="Arial" w:cs="Arial"/>
            <w:sz w:val="24"/>
            <w:szCs w:val="24"/>
          </w:rPr>
          <w:id w:val="64038218"/>
          <w:citation/>
        </w:sdtPr>
        <w:sdtContent>
          <w:r w:rsidR="00F04AE3">
            <w:rPr>
              <w:rFonts w:ascii="Arial" w:hAnsi="Arial" w:cs="Arial"/>
              <w:sz w:val="24"/>
              <w:szCs w:val="24"/>
            </w:rPr>
            <w:fldChar w:fldCharType="begin"/>
          </w:r>
          <w:r w:rsidR="00D33437">
            <w:rPr>
              <w:rFonts w:ascii="Arial" w:hAnsi="Arial" w:cs="Arial"/>
              <w:sz w:val="24"/>
              <w:szCs w:val="24"/>
              <w:lang w:val="es-MX"/>
            </w:rPr>
            <w:instrText xml:space="preserve"> CITATION Fid06 \l 2058 </w:instrText>
          </w:r>
          <w:r w:rsidR="00F04AE3">
            <w:rPr>
              <w:rFonts w:ascii="Arial" w:hAnsi="Arial" w:cs="Arial"/>
              <w:sz w:val="24"/>
              <w:szCs w:val="24"/>
            </w:rPr>
            <w:fldChar w:fldCharType="separate"/>
          </w:r>
          <w:r w:rsidR="00D33437" w:rsidRPr="00D33437">
            <w:rPr>
              <w:rFonts w:ascii="Arial" w:hAnsi="Arial" w:cs="Arial"/>
              <w:noProof/>
              <w:sz w:val="24"/>
              <w:szCs w:val="24"/>
              <w:lang w:val="es-MX"/>
            </w:rPr>
            <w:t>(Arias, 2006)</w:t>
          </w:r>
          <w:r w:rsidR="00F04AE3">
            <w:rPr>
              <w:rFonts w:ascii="Arial" w:hAnsi="Arial" w:cs="Arial"/>
              <w:sz w:val="24"/>
              <w:szCs w:val="24"/>
            </w:rPr>
            <w:fldChar w:fldCharType="end"/>
          </w:r>
        </w:sdtContent>
      </w:sdt>
      <w:r w:rsidR="00D33437">
        <w:rPr>
          <w:rFonts w:ascii="Arial" w:hAnsi="Arial" w:cs="Arial"/>
          <w:sz w:val="24"/>
          <w:szCs w:val="24"/>
        </w:rPr>
        <w:t xml:space="preserve">  señala que es una técnica que pretende obtener información que suministra un grupo o muestra de sujetos acerca de si mismo o en relación a un tema”</w:t>
      </w:r>
      <w:r w:rsidR="004616A6">
        <w:rPr>
          <w:rFonts w:ascii="Arial" w:hAnsi="Arial" w:cs="Arial"/>
          <w:sz w:val="24"/>
          <w:szCs w:val="24"/>
        </w:rPr>
        <w:t>. S</w:t>
      </w:r>
      <w:r w:rsidR="00D33437">
        <w:rPr>
          <w:rFonts w:ascii="Arial" w:hAnsi="Arial" w:cs="Arial"/>
          <w:sz w:val="24"/>
          <w:szCs w:val="24"/>
        </w:rPr>
        <w:t>egún</w:t>
      </w:r>
      <w:r w:rsidR="003846A2">
        <w:rPr>
          <w:rFonts w:ascii="Arial" w:hAnsi="Arial" w:cs="Arial"/>
          <w:sz w:val="24"/>
          <w:szCs w:val="24"/>
        </w:rPr>
        <w:t xml:space="preserve"> </w:t>
      </w:r>
      <w:r w:rsidR="00D33437">
        <w:rPr>
          <w:rFonts w:ascii="Arial" w:hAnsi="Arial" w:cs="Arial"/>
          <w:sz w:val="24"/>
          <w:szCs w:val="24"/>
        </w:rPr>
        <w:t xml:space="preserve"> los autores antes </w:t>
      </w:r>
      <w:r w:rsidR="00D33437">
        <w:rPr>
          <w:rFonts w:ascii="Arial" w:hAnsi="Arial" w:cs="Arial"/>
          <w:sz w:val="24"/>
          <w:szCs w:val="24"/>
        </w:rPr>
        <w:lastRenderedPageBreak/>
        <w:t xml:space="preserve">mencionados describen a la encuesta como una forma de obtener datos estadísticos acerca de algún tema en específico para después </w:t>
      </w:r>
      <w:r w:rsidR="00A55D41">
        <w:rPr>
          <w:rFonts w:ascii="Arial" w:hAnsi="Arial" w:cs="Arial"/>
          <w:sz w:val="24"/>
          <w:szCs w:val="24"/>
        </w:rPr>
        <w:t>graficarlo.</w:t>
      </w:r>
    </w:p>
    <w:p w:rsidR="00A36F08" w:rsidRDefault="00A36F08" w:rsidP="00A36F08">
      <w:pPr>
        <w:pStyle w:val="Prrafodelista"/>
        <w:spacing w:line="360" w:lineRule="auto"/>
        <w:ind w:left="0"/>
        <w:jc w:val="both"/>
        <w:rPr>
          <w:rFonts w:ascii="Arial" w:hAnsi="Arial" w:cs="Arial"/>
          <w:sz w:val="24"/>
          <w:szCs w:val="24"/>
        </w:rPr>
      </w:pPr>
    </w:p>
    <w:p w:rsidR="00A36F08" w:rsidRDefault="00A36F08" w:rsidP="00A36F08">
      <w:pPr>
        <w:pStyle w:val="Prrafodelista"/>
        <w:spacing w:line="360" w:lineRule="auto"/>
        <w:ind w:left="0"/>
        <w:jc w:val="both"/>
        <w:rPr>
          <w:rFonts w:ascii="Arial" w:hAnsi="Arial" w:cs="Arial"/>
          <w:sz w:val="24"/>
          <w:szCs w:val="24"/>
        </w:rPr>
      </w:pPr>
    </w:p>
    <w:p w:rsidR="00A55D41" w:rsidRDefault="00A55D41" w:rsidP="00A36F08">
      <w:pPr>
        <w:pStyle w:val="Prrafodelista"/>
        <w:spacing w:line="360" w:lineRule="auto"/>
        <w:ind w:left="0"/>
        <w:jc w:val="both"/>
        <w:rPr>
          <w:rFonts w:ascii="Arial" w:hAnsi="Arial" w:cs="Arial"/>
          <w:sz w:val="24"/>
          <w:szCs w:val="24"/>
        </w:rPr>
      </w:pPr>
    </w:p>
    <w:p w:rsidR="00D33437" w:rsidRDefault="00A55D41" w:rsidP="00A36F08">
      <w:pPr>
        <w:pStyle w:val="Prrafodelista"/>
        <w:spacing w:line="360" w:lineRule="auto"/>
        <w:ind w:left="0"/>
        <w:jc w:val="both"/>
        <w:rPr>
          <w:rFonts w:ascii="Arial" w:hAnsi="Arial" w:cs="Arial"/>
          <w:sz w:val="24"/>
          <w:szCs w:val="24"/>
        </w:rPr>
      </w:pPr>
      <w:r>
        <w:rPr>
          <w:rFonts w:ascii="Arial" w:hAnsi="Arial" w:cs="Arial"/>
          <w:sz w:val="24"/>
          <w:szCs w:val="24"/>
        </w:rPr>
        <w:t>A continuación se presenta</w:t>
      </w:r>
      <w:r w:rsidR="004616A6">
        <w:rPr>
          <w:rFonts w:ascii="Arial" w:hAnsi="Arial" w:cs="Arial"/>
          <w:sz w:val="24"/>
          <w:szCs w:val="24"/>
        </w:rPr>
        <w:t xml:space="preserve"> 3 encuestas </w:t>
      </w:r>
      <w:r>
        <w:rPr>
          <w:rFonts w:ascii="Arial" w:hAnsi="Arial" w:cs="Arial"/>
          <w:sz w:val="24"/>
          <w:szCs w:val="24"/>
        </w:rPr>
        <w:t>aplicadas</w:t>
      </w:r>
      <w:r w:rsidR="004616A6">
        <w:rPr>
          <w:rFonts w:ascii="Arial" w:hAnsi="Arial" w:cs="Arial"/>
          <w:sz w:val="24"/>
          <w:szCs w:val="24"/>
        </w:rPr>
        <w:t xml:space="preserve"> durante esta investigación, las cuales van enfocadas cada una de ellas </w:t>
      </w:r>
      <w:r>
        <w:rPr>
          <w:rFonts w:ascii="Arial" w:hAnsi="Arial" w:cs="Arial"/>
          <w:sz w:val="24"/>
          <w:szCs w:val="24"/>
        </w:rPr>
        <w:t xml:space="preserve"> a adultos, adolecentes y niños. </w:t>
      </w:r>
      <w:r w:rsidR="00D33437">
        <w:rPr>
          <w:rFonts w:ascii="Arial" w:hAnsi="Arial" w:cs="Arial"/>
          <w:sz w:val="24"/>
          <w:szCs w:val="24"/>
        </w:rPr>
        <w:t xml:space="preserve"> </w:t>
      </w:r>
    </w:p>
    <w:p w:rsidR="00DF4786" w:rsidRDefault="00DF4786" w:rsidP="002A6CAE">
      <w:pPr>
        <w:spacing w:after="0" w:line="360" w:lineRule="auto"/>
        <w:jc w:val="both"/>
        <w:rPr>
          <w:rFonts w:ascii="Arial" w:hAnsi="Arial" w:cs="Arial"/>
          <w:sz w:val="24"/>
          <w:szCs w:val="24"/>
        </w:rPr>
      </w:pPr>
    </w:p>
    <w:p w:rsidR="00924B57" w:rsidRPr="00FC58A3" w:rsidRDefault="003215A0" w:rsidP="00FC58A3">
      <w:pPr>
        <w:pStyle w:val="Prrafodelista"/>
        <w:numPr>
          <w:ilvl w:val="0"/>
          <w:numId w:val="4"/>
        </w:numPr>
        <w:ind w:left="0" w:hanging="11"/>
        <w:rPr>
          <w:rFonts w:ascii="Arial" w:hAnsi="Arial" w:cs="Arial"/>
          <w:b/>
          <w:sz w:val="24"/>
        </w:rPr>
      </w:pPr>
      <w:r w:rsidRPr="00FC58A3">
        <w:rPr>
          <w:rFonts w:ascii="Arial" w:hAnsi="Arial" w:cs="Arial"/>
          <w:b/>
          <w:sz w:val="24"/>
        </w:rPr>
        <w:t>Encuesta para adolecentes</w:t>
      </w:r>
      <w:r w:rsidR="001C5D40" w:rsidRPr="00FC58A3">
        <w:rPr>
          <w:rFonts w:ascii="Arial" w:hAnsi="Arial" w:cs="Arial"/>
          <w:b/>
          <w:sz w:val="24"/>
        </w:rPr>
        <w:t xml:space="preserve"> y adultos</w:t>
      </w:r>
    </w:p>
    <w:p w:rsidR="003D46A0" w:rsidRDefault="003D46A0" w:rsidP="00A36F08">
      <w:pPr>
        <w:pStyle w:val="Prrafodelista"/>
        <w:spacing w:line="360" w:lineRule="auto"/>
        <w:ind w:left="0"/>
        <w:jc w:val="both"/>
        <w:rPr>
          <w:rFonts w:ascii="Arial" w:hAnsi="Arial" w:cs="Arial"/>
          <w:b/>
          <w:sz w:val="28"/>
          <w:szCs w:val="24"/>
        </w:rPr>
      </w:pPr>
    </w:p>
    <w:p w:rsidR="00681A6E" w:rsidRDefault="00681A6E" w:rsidP="00681A6E">
      <w:pPr>
        <w:spacing w:after="0" w:line="240" w:lineRule="auto"/>
        <w:rPr>
          <w:rFonts w:ascii="Arial" w:hAnsi="Arial" w:cs="Arial"/>
          <w:sz w:val="24"/>
          <w:szCs w:val="24"/>
        </w:rPr>
      </w:pPr>
      <w:r w:rsidRPr="00681A6E">
        <w:rPr>
          <w:rFonts w:ascii="Arial" w:hAnsi="Arial" w:cs="Arial"/>
          <w:sz w:val="24"/>
          <w:szCs w:val="24"/>
        </w:rPr>
        <w:t>En cada una de las preguntas siguientes, selecciona la respuesta que mejor se adecúe a su opinión sobre el asunto en cuestión.</w:t>
      </w:r>
    </w:p>
    <w:p w:rsidR="004616A6" w:rsidRPr="00681A6E" w:rsidRDefault="004616A6" w:rsidP="00681A6E">
      <w:pPr>
        <w:spacing w:after="0" w:line="240" w:lineRule="auto"/>
        <w:rPr>
          <w:rFonts w:ascii="Arial" w:hAnsi="Arial" w:cs="Arial"/>
          <w:sz w:val="24"/>
          <w:szCs w:val="24"/>
        </w:rPr>
      </w:pPr>
    </w:p>
    <w:p w:rsidR="00681A6E" w:rsidRDefault="00681A6E" w:rsidP="00681A6E">
      <w:pPr>
        <w:rPr>
          <w:color w:val="1C263D"/>
          <w:shd w:val="clear" w:color="auto" w:fill="FAFBFD"/>
        </w:rPr>
      </w:pPr>
    </w:p>
    <w:p w:rsidR="00681A6E" w:rsidRDefault="00681A6E" w:rsidP="00681A6E">
      <w:pPr>
        <w:spacing w:after="0"/>
        <w:rPr>
          <w:rFonts w:ascii="Arial" w:hAnsi="Arial" w:cs="Arial"/>
          <w:sz w:val="24"/>
          <w:szCs w:val="24"/>
        </w:rPr>
        <w:sectPr w:rsidR="00681A6E" w:rsidSect="001A5806">
          <w:footerReference w:type="default" r:id="rId14"/>
          <w:pgSz w:w="12240" w:h="15840"/>
          <w:pgMar w:top="1418" w:right="1418" w:bottom="1418" w:left="0" w:header="709" w:footer="709" w:gutter="2268"/>
          <w:pgNumType w:chapStyle="1"/>
          <w:cols w:space="708"/>
          <w:titlePg/>
          <w:docGrid w:linePitch="360"/>
        </w:sectPr>
      </w:pPr>
    </w:p>
    <w:p w:rsidR="00681A6E" w:rsidRPr="002A6CAE" w:rsidRDefault="00681A6E" w:rsidP="00681A6E">
      <w:pPr>
        <w:spacing w:after="0"/>
        <w:rPr>
          <w:rFonts w:ascii="Arial" w:hAnsi="Arial" w:cs="Arial"/>
        </w:rPr>
      </w:pPr>
      <w:r w:rsidRPr="002A6CAE">
        <w:rPr>
          <w:rFonts w:ascii="Arial" w:hAnsi="Arial" w:cs="Arial"/>
        </w:rPr>
        <w:lastRenderedPageBreak/>
        <w:t xml:space="preserve">1.- ¿Sabes </w:t>
      </w:r>
      <w:r w:rsidR="002A6CAE">
        <w:rPr>
          <w:rFonts w:ascii="Arial" w:hAnsi="Arial" w:cs="Arial"/>
        </w:rPr>
        <w:t>lo que es un presupuesto</w:t>
      </w:r>
      <w:r w:rsidRPr="002A6CAE">
        <w:rPr>
          <w:rFonts w:ascii="Arial" w:hAnsi="Arial" w:cs="Arial"/>
        </w:rPr>
        <w:t xml:space="preserve">? </w:t>
      </w:r>
    </w:p>
    <w:p w:rsidR="00681A6E" w:rsidRPr="002A6CAE" w:rsidRDefault="00681A6E" w:rsidP="00681A6E">
      <w:pPr>
        <w:spacing w:after="0"/>
        <w:rPr>
          <w:rFonts w:ascii="Arial" w:hAnsi="Arial" w:cs="Arial"/>
        </w:rPr>
      </w:pPr>
      <w:r w:rsidRPr="002A6CAE">
        <w:rPr>
          <w:rFonts w:ascii="Arial" w:hAnsi="Arial" w:cs="Arial"/>
        </w:rPr>
        <w:t xml:space="preserve">O  Si </w:t>
      </w:r>
    </w:p>
    <w:p w:rsidR="00681A6E" w:rsidRPr="002A6CAE" w:rsidRDefault="00681A6E" w:rsidP="00681A6E">
      <w:pPr>
        <w:spacing w:after="0"/>
        <w:rPr>
          <w:rFonts w:ascii="Arial" w:hAnsi="Arial" w:cs="Arial"/>
        </w:rPr>
      </w:pPr>
      <w:r w:rsidRPr="002A6CAE">
        <w:rPr>
          <w:rFonts w:ascii="Arial" w:hAnsi="Arial" w:cs="Arial"/>
        </w:rPr>
        <w:t>O  No</w:t>
      </w:r>
    </w:p>
    <w:p w:rsidR="00171116" w:rsidRDefault="00171116" w:rsidP="00681A6E">
      <w:pPr>
        <w:spacing w:after="0"/>
        <w:rPr>
          <w:rFonts w:ascii="Arial" w:hAnsi="Arial" w:cs="Arial"/>
        </w:rPr>
      </w:pPr>
    </w:p>
    <w:p w:rsidR="00681A6E" w:rsidRPr="002A6CAE" w:rsidRDefault="00681A6E" w:rsidP="00681A6E">
      <w:pPr>
        <w:spacing w:after="0"/>
        <w:rPr>
          <w:rFonts w:ascii="Arial" w:hAnsi="Arial" w:cs="Arial"/>
        </w:rPr>
      </w:pPr>
      <w:r w:rsidRPr="002A6CAE">
        <w:rPr>
          <w:rFonts w:ascii="Arial" w:hAnsi="Arial" w:cs="Arial"/>
        </w:rPr>
        <w:t xml:space="preserve">2.- ¿Tienes el hábito de ahorrar? </w:t>
      </w:r>
    </w:p>
    <w:p w:rsidR="00681A6E" w:rsidRPr="002A6CAE" w:rsidRDefault="00681A6E" w:rsidP="00681A6E">
      <w:pPr>
        <w:spacing w:after="0"/>
        <w:rPr>
          <w:rFonts w:ascii="Arial" w:hAnsi="Arial" w:cs="Arial"/>
        </w:rPr>
      </w:pPr>
      <w:r w:rsidRPr="002A6CAE">
        <w:rPr>
          <w:rFonts w:ascii="Arial" w:hAnsi="Arial" w:cs="Arial"/>
        </w:rPr>
        <w:t xml:space="preserve">O  Si </w:t>
      </w:r>
    </w:p>
    <w:p w:rsidR="00681A6E" w:rsidRPr="002A6CAE" w:rsidRDefault="00681A6E" w:rsidP="00681A6E">
      <w:pPr>
        <w:spacing w:after="0"/>
        <w:rPr>
          <w:rFonts w:ascii="Arial" w:hAnsi="Arial" w:cs="Arial"/>
        </w:rPr>
      </w:pPr>
      <w:r w:rsidRPr="002A6CAE">
        <w:rPr>
          <w:rFonts w:ascii="Arial" w:hAnsi="Arial" w:cs="Arial"/>
        </w:rPr>
        <w:t>O  No</w:t>
      </w:r>
    </w:p>
    <w:p w:rsidR="00171116" w:rsidRDefault="00171116" w:rsidP="00681A6E">
      <w:pPr>
        <w:spacing w:after="0"/>
        <w:rPr>
          <w:rFonts w:ascii="Arial" w:hAnsi="Arial" w:cs="Arial"/>
        </w:rPr>
      </w:pPr>
    </w:p>
    <w:p w:rsidR="00681A6E" w:rsidRPr="002A6CAE" w:rsidRDefault="00681A6E" w:rsidP="00681A6E">
      <w:pPr>
        <w:spacing w:after="0"/>
        <w:rPr>
          <w:rFonts w:ascii="Arial" w:hAnsi="Arial" w:cs="Arial"/>
        </w:rPr>
      </w:pPr>
      <w:r w:rsidRPr="002A6CAE">
        <w:rPr>
          <w:rFonts w:ascii="Arial" w:hAnsi="Arial" w:cs="Arial"/>
        </w:rPr>
        <w:t xml:space="preserve">3.- ¿Cuál es el principal origen de tus ingresos? </w:t>
      </w:r>
    </w:p>
    <w:p w:rsidR="00681A6E" w:rsidRPr="002A6CAE" w:rsidRDefault="00681A6E" w:rsidP="00681A6E">
      <w:pPr>
        <w:spacing w:after="0"/>
        <w:rPr>
          <w:rFonts w:ascii="Arial" w:hAnsi="Arial" w:cs="Arial"/>
        </w:rPr>
      </w:pPr>
      <w:r w:rsidRPr="002A6CAE">
        <w:rPr>
          <w:rFonts w:ascii="Arial" w:hAnsi="Arial" w:cs="Arial"/>
        </w:rPr>
        <w:t xml:space="preserve">O  Apoyo de gobierno </w:t>
      </w:r>
    </w:p>
    <w:p w:rsidR="00681A6E" w:rsidRPr="002A6CAE" w:rsidRDefault="00681A6E" w:rsidP="00681A6E">
      <w:pPr>
        <w:spacing w:after="0"/>
        <w:rPr>
          <w:rFonts w:ascii="Arial" w:hAnsi="Arial" w:cs="Arial"/>
        </w:rPr>
      </w:pPr>
      <w:r w:rsidRPr="002A6CAE">
        <w:rPr>
          <w:rFonts w:ascii="Arial" w:hAnsi="Arial" w:cs="Arial"/>
        </w:rPr>
        <w:t xml:space="preserve">O  Salario </w:t>
      </w:r>
    </w:p>
    <w:p w:rsidR="00681A6E" w:rsidRPr="002A6CAE" w:rsidRDefault="00681A6E" w:rsidP="00681A6E">
      <w:pPr>
        <w:spacing w:after="0"/>
        <w:rPr>
          <w:rFonts w:ascii="Arial" w:hAnsi="Arial" w:cs="Arial"/>
        </w:rPr>
      </w:pPr>
      <w:r w:rsidRPr="002A6CAE">
        <w:rPr>
          <w:rFonts w:ascii="Arial" w:hAnsi="Arial" w:cs="Arial"/>
        </w:rPr>
        <w:t xml:space="preserve">O  Donaciones de familiares o    conocidos </w:t>
      </w:r>
    </w:p>
    <w:p w:rsidR="00681A6E" w:rsidRPr="002A6CAE" w:rsidRDefault="00681A6E" w:rsidP="00681A6E">
      <w:pPr>
        <w:spacing w:after="0"/>
        <w:rPr>
          <w:rFonts w:ascii="Arial" w:hAnsi="Arial" w:cs="Arial"/>
        </w:rPr>
      </w:pPr>
      <w:r w:rsidRPr="002A6CAE">
        <w:rPr>
          <w:rFonts w:ascii="Arial" w:hAnsi="Arial" w:cs="Arial"/>
        </w:rPr>
        <w:t>O  Otros</w:t>
      </w:r>
    </w:p>
    <w:p w:rsidR="00171116" w:rsidRDefault="00171116" w:rsidP="00681A6E">
      <w:pPr>
        <w:spacing w:after="0"/>
        <w:rPr>
          <w:rFonts w:ascii="Arial" w:hAnsi="Arial" w:cs="Arial"/>
        </w:rPr>
      </w:pPr>
    </w:p>
    <w:p w:rsidR="00171116" w:rsidRDefault="00171116" w:rsidP="00681A6E">
      <w:pPr>
        <w:spacing w:after="0"/>
        <w:rPr>
          <w:rFonts w:ascii="Arial" w:hAnsi="Arial" w:cs="Arial"/>
        </w:rPr>
      </w:pPr>
    </w:p>
    <w:p w:rsidR="00681A6E" w:rsidRPr="002A6CAE" w:rsidRDefault="002F7FBC" w:rsidP="00681A6E">
      <w:pPr>
        <w:spacing w:after="0"/>
        <w:rPr>
          <w:rFonts w:ascii="Arial" w:hAnsi="Arial" w:cs="Arial"/>
        </w:rPr>
      </w:pPr>
      <w:r>
        <w:rPr>
          <w:rFonts w:ascii="Arial" w:hAnsi="Arial" w:cs="Arial"/>
        </w:rPr>
        <w:t>6</w:t>
      </w:r>
      <w:r w:rsidR="00681A6E" w:rsidRPr="002A6CAE">
        <w:rPr>
          <w:rFonts w:ascii="Arial" w:hAnsi="Arial" w:cs="Arial"/>
        </w:rPr>
        <w:t xml:space="preserve">.- ¿Cuál es el principal destino de tus gastos? </w:t>
      </w:r>
    </w:p>
    <w:p w:rsidR="00681A6E" w:rsidRPr="002A6CAE" w:rsidRDefault="00681A6E" w:rsidP="00681A6E">
      <w:pPr>
        <w:spacing w:after="0"/>
        <w:rPr>
          <w:rFonts w:ascii="Arial" w:hAnsi="Arial" w:cs="Arial"/>
        </w:rPr>
      </w:pPr>
    </w:p>
    <w:p w:rsidR="00681A6E" w:rsidRPr="002A6CAE" w:rsidRDefault="00681A6E" w:rsidP="00681A6E">
      <w:pPr>
        <w:spacing w:after="0"/>
        <w:rPr>
          <w:rFonts w:ascii="Arial" w:hAnsi="Arial" w:cs="Arial"/>
        </w:rPr>
      </w:pPr>
      <w:r w:rsidRPr="002A6CAE">
        <w:rPr>
          <w:rFonts w:ascii="Arial" w:hAnsi="Arial" w:cs="Arial"/>
        </w:rPr>
        <w:t xml:space="preserve">O  Educación </w:t>
      </w:r>
    </w:p>
    <w:p w:rsidR="00681A6E" w:rsidRPr="002A6CAE" w:rsidRDefault="00681A6E" w:rsidP="00681A6E">
      <w:pPr>
        <w:spacing w:after="0"/>
        <w:rPr>
          <w:rFonts w:ascii="Arial" w:hAnsi="Arial" w:cs="Arial"/>
        </w:rPr>
      </w:pPr>
      <w:r w:rsidRPr="002A6CAE">
        <w:rPr>
          <w:rFonts w:ascii="Arial" w:hAnsi="Arial" w:cs="Arial"/>
        </w:rPr>
        <w:t xml:space="preserve">O  Entretenimiento </w:t>
      </w:r>
    </w:p>
    <w:p w:rsidR="00681A6E" w:rsidRPr="002A6CAE" w:rsidRDefault="00681A6E" w:rsidP="00681A6E">
      <w:pPr>
        <w:spacing w:after="0"/>
        <w:rPr>
          <w:rFonts w:ascii="Arial" w:hAnsi="Arial" w:cs="Arial"/>
        </w:rPr>
      </w:pPr>
      <w:r w:rsidRPr="002A6CAE">
        <w:rPr>
          <w:rFonts w:ascii="Arial" w:hAnsi="Arial" w:cs="Arial"/>
        </w:rPr>
        <w:t xml:space="preserve">O  Alimentación </w:t>
      </w:r>
    </w:p>
    <w:p w:rsidR="00681A6E" w:rsidRPr="002A6CAE" w:rsidRDefault="00681A6E" w:rsidP="00681A6E">
      <w:pPr>
        <w:spacing w:after="0"/>
        <w:rPr>
          <w:rFonts w:ascii="Arial" w:hAnsi="Arial" w:cs="Arial"/>
        </w:rPr>
      </w:pPr>
      <w:r w:rsidRPr="002A6CAE">
        <w:rPr>
          <w:rFonts w:ascii="Arial" w:hAnsi="Arial" w:cs="Arial"/>
        </w:rPr>
        <w:t xml:space="preserve">O  Transporte </w:t>
      </w:r>
    </w:p>
    <w:p w:rsidR="00681A6E" w:rsidRPr="002A6CAE" w:rsidRDefault="00681A6E" w:rsidP="00681A6E">
      <w:pPr>
        <w:spacing w:after="0"/>
        <w:rPr>
          <w:rFonts w:ascii="Arial" w:hAnsi="Arial" w:cs="Arial"/>
        </w:rPr>
      </w:pPr>
      <w:r w:rsidRPr="002A6CAE">
        <w:rPr>
          <w:rFonts w:ascii="Arial" w:hAnsi="Arial" w:cs="Arial"/>
        </w:rPr>
        <w:t>O  No sabes.</w:t>
      </w:r>
    </w:p>
    <w:p w:rsidR="00681A6E" w:rsidRPr="002A6CAE" w:rsidRDefault="00681A6E" w:rsidP="00681A6E">
      <w:pPr>
        <w:spacing w:after="0"/>
        <w:rPr>
          <w:rFonts w:ascii="Arial" w:hAnsi="Arial" w:cs="Arial"/>
        </w:rPr>
      </w:pPr>
    </w:p>
    <w:p w:rsidR="00681A6E" w:rsidRPr="002A6CAE" w:rsidRDefault="002F7FBC" w:rsidP="00681A6E">
      <w:pPr>
        <w:spacing w:after="0"/>
        <w:rPr>
          <w:rFonts w:ascii="Arial" w:hAnsi="Arial" w:cs="Arial"/>
        </w:rPr>
      </w:pPr>
      <w:r>
        <w:rPr>
          <w:rFonts w:ascii="Arial" w:hAnsi="Arial" w:cs="Arial"/>
        </w:rPr>
        <w:lastRenderedPageBreak/>
        <w:t>7</w:t>
      </w:r>
      <w:r w:rsidR="00681A6E" w:rsidRPr="002A6CAE">
        <w:rPr>
          <w:rFonts w:ascii="Arial" w:hAnsi="Arial" w:cs="Arial"/>
        </w:rPr>
        <w:t xml:space="preserve">.- Actualmente ¿tienes un ahorro? </w:t>
      </w:r>
    </w:p>
    <w:p w:rsidR="00681A6E" w:rsidRPr="002A6CAE" w:rsidRDefault="00681A6E" w:rsidP="00681A6E">
      <w:pPr>
        <w:spacing w:after="0"/>
        <w:rPr>
          <w:rFonts w:ascii="Arial" w:hAnsi="Arial" w:cs="Arial"/>
        </w:rPr>
      </w:pPr>
      <w:r w:rsidRPr="002A6CAE">
        <w:rPr>
          <w:rFonts w:ascii="Arial" w:hAnsi="Arial" w:cs="Arial"/>
        </w:rPr>
        <w:t xml:space="preserve">O  Si </w:t>
      </w:r>
    </w:p>
    <w:p w:rsidR="002A6CAE" w:rsidRDefault="00681A6E" w:rsidP="002A6CAE">
      <w:pPr>
        <w:spacing w:after="0"/>
        <w:rPr>
          <w:rFonts w:ascii="Arial" w:hAnsi="Arial" w:cs="Arial"/>
        </w:rPr>
      </w:pPr>
      <w:r w:rsidRPr="002A6CAE">
        <w:rPr>
          <w:rFonts w:ascii="Arial" w:hAnsi="Arial" w:cs="Arial"/>
        </w:rPr>
        <w:t>O  No</w:t>
      </w:r>
    </w:p>
    <w:p w:rsidR="00171116" w:rsidRDefault="002F7FBC" w:rsidP="00171116">
      <w:pPr>
        <w:rPr>
          <w:rFonts w:ascii="Arial" w:hAnsi="Arial" w:cs="Arial"/>
        </w:rPr>
      </w:pPr>
      <w:r>
        <w:rPr>
          <w:rFonts w:ascii="Arial" w:hAnsi="Arial" w:cs="Arial"/>
        </w:rPr>
        <w:t xml:space="preserve">8.- Cuando algún familiar te regala dinero </w:t>
      </w:r>
      <w:r w:rsidR="00681A6E" w:rsidRPr="002A6CAE">
        <w:rPr>
          <w:rFonts w:ascii="Arial" w:hAnsi="Arial" w:cs="Arial"/>
        </w:rPr>
        <w:t xml:space="preserve">¿en que lo utilizas? </w:t>
      </w:r>
    </w:p>
    <w:p w:rsidR="00681A6E" w:rsidRPr="002A6CAE" w:rsidRDefault="00681A6E" w:rsidP="00171116">
      <w:pPr>
        <w:rPr>
          <w:rFonts w:ascii="Arial" w:hAnsi="Arial" w:cs="Arial"/>
        </w:rPr>
      </w:pPr>
      <w:r w:rsidRPr="002A6CAE">
        <w:rPr>
          <w:rFonts w:ascii="Arial" w:hAnsi="Arial" w:cs="Arial"/>
        </w:rPr>
        <w:t xml:space="preserve">O  Ahorras </w:t>
      </w:r>
    </w:p>
    <w:p w:rsidR="00681A6E" w:rsidRPr="002A6CAE" w:rsidRDefault="00681A6E" w:rsidP="00681A6E">
      <w:pPr>
        <w:spacing w:after="0"/>
        <w:rPr>
          <w:rFonts w:ascii="Arial" w:hAnsi="Arial" w:cs="Arial"/>
        </w:rPr>
      </w:pPr>
      <w:r w:rsidRPr="002A6CAE">
        <w:rPr>
          <w:rFonts w:ascii="Arial" w:hAnsi="Arial" w:cs="Arial"/>
        </w:rPr>
        <w:t xml:space="preserve">O  Te los gastas </w:t>
      </w:r>
    </w:p>
    <w:p w:rsidR="00681A6E" w:rsidRPr="002A6CAE" w:rsidRDefault="00681A6E" w:rsidP="00681A6E">
      <w:pPr>
        <w:spacing w:after="0"/>
        <w:rPr>
          <w:rFonts w:ascii="Arial" w:hAnsi="Arial" w:cs="Arial"/>
        </w:rPr>
      </w:pPr>
    </w:p>
    <w:p w:rsidR="00681A6E" w:rsidRPr="002A6CAE" w:rsidRDefault="002F7FBC" w:rsidP="00681A6E">
      <w:pPr>
        <w:spacing w:after="0"/>
        <w:rPr>
          <w:rFonts w:ascii="Arial" w:hAnsi="Arial" w:cs="Arial"/>
        </w:rPr>
      </w:pPr>
      <w:r>
        <w:rPr>
          <w:rFonts w:ascii="Arial" w:hAnsi="Arial" w:cs="Arial"/>
        </w:rPr>
        <w:t>4</w:t>
      </w:r>
      <w:r w:rsidR="00681A6E" w:rsidRPr="002A6CAE">
        <w:rPr>
          <w:rFonts w:ascii="Arial" w:hAnsi="Arial" w:cs="Arial"/>
        </w:rPr>
        <w:t xml:space="preserve">.- ¿Conoces los servicios financieros? </w:t>
      </w:r>
    </w:p>
    <w:p w:rsidR="00681A6E" w:rsidRPr="002A6CAE" w:rsidRDefault="00681A6E" w:rsidP="00681A6E">
      <w:pPr>
        <w:spacing w:after="0"/>
        <w:rPr>
          <w:rFonts w:ascii="Arial" w:hAnsi="Arial" w:cs="Arial"/>
        </w:rPr>
      </w:pPr>
      <w:r w:rsidRPr="002A6CAE">
        <w:rPr>
          <w:rFonts w:ascii="Arial" w:hAnsi="Arial" w:cs="Arial"/>
        </w:rPr>
        <w:t xml:space="preserve">O  Si </w:t>
      </w:r>
    </w:p>
    <w:p w:rsidR="00681A6E" w:rsidRPr="002A6CAE" w:rsidRDefault="00681A6E" w:rsidP="00681A6E">
      <w:pPr>
        <w:spacing w:after="0"/>
        <w:rPr>
          <w:rFonts w:ascii="Arial" w:hAnsi="Arial" w:cs="Arial"/>
        </w:rPr>
      </w:pPr>
      <w:r w:rsidRPr="002A6CAE">
        <w:rPr>
          <w:rFonts w:ascii="Arial" w:hAnsi="Arial" w:cs="Arial"/>
        </w:rPr>
        <w:t xml:space="preserve">O  No </w:t>
      </w:r>
    </w:p>
    <w:p w:rsidR="00681A6E" w:rsidRPr="002A6CAE" w:rsidRDefault="00681A6E" w:rsidP="00681A6E">
      <w:pPr>
        <w:spacing w:after="0"/>
        <w:rPr>
          <w:rFonts w:ascii="Arial" w:hAnsi="Arial" w:cs="Arial"/>
        </w:rPr>
      </w:pPr>
    </w:p>
    <w:p w:rsidR="00681A6E" w:rsidRPr="002A6CAE" w:rsidRDefault="002F7FBC" w:rsidP="00681A6E">
      <w:pPr>
        <w:spacing w:after="0"/>
        <w:rPr>
          <w:rFonts w:ascii="Arial" w:hAnsi="Arial" w:cs="Arial"/>
        </w:rPr>
      </w:pPr>
      <w:r>
        <w:rPr>
          <w:rFonts w:ascii="Arial" w:hAnsi="Arial" w:cs="Arial"/>
        </w:rPr>
        <w:t>5</w:t>
      </w:r>
      <w:r w:rsidR="00681A6E" w:rsidRPr="002A6CAE">
        <w:rPr>
          <w:rFonts w:ascii="Arial" w:hAnsi="Arial" w:cs="Arial"/>
        </w:rPr>
        <w:t xml:space="preserve">.- ¿Te enseñan educación financiera en casa o en cualquier otra institución donde estés? </w:t>
      </w:r>
    </w:p>
    <w:p w:rsidR="00681A6E" w:rsidRPr="002A6CAE" w:rsidRDefault="00681A6E" w:rsidP="00681A6E">
      <w:pPr>
        <w:spacing w:after="0"/>
        <w:rPr>
          <w:rFonts w:ascii="Arial" w:hAnsi="Arial" w:cs="Arial"/>
        </w:rPr>
      </w:pPr>
      <w:r w:rsidRPr="002A6CAE">
        <w:rPr>
          <w:rFonts w:ascii="Arial" w:hAnsi="Arial" w:cs="Arial"/>
        </w:rPr>
        <w:t xml:space="preserve">O  Si </w:t>
      </w:r>
      <w:r w:rsidR="00171116">
        <w:rPr>
          <w:rFonts w:ascii="Arial" w:hAnsi="Arial" w:cs="Arial"/>
        </w:rPr>
        <w:t xml:space="preserve"> </w:t>
      </w:r>
      <w:r w:rsidRPr="002A6CAE">
        <w:rPr>
          <w:rFonts w:ascii="Arial" w:hAnsi="Arial" w:cs="Arial"/>
        </w:rPr>
        <w:t xml:space="preserve">O  No </w:t>
      </w:r>
    </w:p>
    <w:p w:rsidR="00681A6E" w:rsidRPr="002A6CAE" w:rsidRDefault="00681A6E" w:rsidP="00681A6E">
      <w:pPr>
        <w:spacing w:after="0"/>
        <w:rPr>
          <w:rFonts w:ascii="Arial" w:hAnsi="Arial" w:cs="Arial"/>
        </w:rPr>
      </w:pPr>
    </w:p>
    <w:p w:rsidR="00681A6E" w:rsidRPr="002A6CAE" w:rsidRDefault="002F7FBC" w:rsidP="00681A6E">
      <w:pPr>
        <w:spacing w:after="0"/>
        <w:rPr>
          <w:rFonts w:ascii="Arial" w:hAnsi="Arial" w:cs="Arial"/>
        </w:rPr>
      </w:pPr>
      <w:r>
        <w:rPr>
          <w:rFonts w:ascii="Arial" w:hAnsi="Arial" w:cs="Arial"/>
        </w:rPr>
        <w:t>9</w:t>
      </w:r>
      <w:r w:rsidR="00681A6E" w:rsidRPr="002A6CAE">
        <w:rPr>
          <w:rFonts w:ascii="Arial" w:hAnsi="Arial" w:cs="Arial"/>
        </w:rPr>
        <w:t xml:space="preserve">.- Para ti como estudiante ¿la Educación Financiera es? </w:t>
      </w:r>
    </w:p>
    <w:p w:rsidR="00171116" w:rsidRDefault="00171116" w:rsidP="00681A6E">
      <w:pPr>
        <w:spacing w:after="0"/>
        <w:rPr>
          <w:rFonts w:ascii="Arial" w:hAnsi="Arial" w:cs="Arial"/>
        </w:rPr>
      </w:pPr>
    </w:p>
    <w:p w:rsidR="00681A6E" w:rsidRPr="002A6CAE" w:rsidRDefault="00681A6E" w:rsidP="00681A6E">
      <w:pPr>
        <w:spacing w:after="0"/>
        <w:rPr>
          <w:rFonts w:ascii="Arial" w:hAnsi="Arial" w:cs="Arial"/>
        </w:rPr>
      </w:pPr>
      <w:r w:rsidRPr="002A6CAE">
        <w:rPr>
          <w:rFonts w:ascii="Arial" w:hAnsi="Arial" w:cs="Arial"/>
        </w:rPr>
        <w:t xml:space="preserve">O  Importante </w:t>
      </w:r>
    </w:p>
    <w:p w:rsidR="00681A6E" w:rsidRPr="002A6CAE" w:rsidRDefault="00681A6E" w:rsidP="00681A6E">
      <w:pPr>
        <w:spacing w:after="0"/>
        <w:rPr>
          <w:rFonts w:ascii="Arial" w:hAnsi="Arial" w:cs="Arial"/>
        </w:rPr>
      </w:pPr>
      <w:r w:rsidRPr="002A6CAE">
        <w:rPr>
          <w:rFonts w:ascii="Arial" w:hAnsi="Arial" w:cs="Arial"/>
        </w:rPr>
        <w:t>O  No importante</w:t>
      </w:r>
    </w:p>
    <w:p w:rsidR="00681A6E" w:rsidRPr="002A6CAE" w:rsidRDefault="00681A6E" w:rsidP="00681A6E">
      <w:pPr>
        <w:spacing w:after="0"/>
        <w:rPr>
          <w:rFonts w:ascii="Arial" w:hAnsi="Arial" w:cs="Arial"/>
        </w:rPr>
      </w:pPr>
      <w:r w:rsidRPr="002A6CAE">
        <w:rPr>
          <w:rFonts w:ascii="Arial" w:hAnsi="Arial" w:cs="Arial"/>
        </w:rPr>
        <w:t>O  Desconoces del tema</w:t>
      </w:r>
    </w:p>
    <w:p w:rsidR="00681A6E" w:rsidRDefault="00681A6E" w:rsidP="00681A6E">
      <w:pPr>
        <w:pStyle w:val="Prrafodelista"/>
        <w:spacing w:line="360" w:lineRule="auto"/>
        <w:ind w:left="0"/>
        <w:jc w:val="both"/>
        <w:rPr>
          <w:rFonts w:ascii="Arial" w:hAnsi="Arial" w:cs="Arial"/>
          <w:sz w:val="24"/>
          <w:szCs w:val="24"/>
        </w:rPr>
        <w:sectPr w:rsidR="00681A6E" w:rsidSect="00681A6E">
          <w:type w:val="continuous"/>
          <w:pgSz w:w="12240" w:h="15840"/>
          <w:pgMar w:top="1418" w:right="1418" w:bottom="1418" w:left="0" w:header="709" w:footer="709" w:gutter="2268"/>
          <w:pgNumType w:chapStyle="1"/>
          <w:cols w:num="2" w:space="708"/>
          <w:titlePg/>
          <w:docGrid w:linePitch="360"/>
        </w:sectPr>
      </w:pPr>
    </w:p>
    <w:p w:rsidR="002A6CAE" w:rsidRDefault="005636A5" w:rsidP="002A6CAE">
      <w:pPr>
        <w:pStyle w:val="Prrafodelista"/>
        <w:spacing w:line="360" w:lineRule="auto"/>
        <w:ind w:left="0"/>
        <w:jc w:val="both"/>
        <w:rPr>
          <w:rFonts w:ascii="Arial" w:hAnsi="Arial" w:cs="Arial"/>
          <w:sz w:val="24"/>
          <w:szCs w:val="24"/>
        </w:rPr>
      </w:pPr>
      <w:r>
        <w:rPr>
          <w:rFonts w:ascii="Arial" w:hAnsi="Arial" w:cs="Arial"/>
          <w:sz w:val="24"/>
          <w:szCs w:val="24"/>
        </w:rPr>
        <w:lastRenderedPageBreak/>
        <w:t xml:space="preserve">La </w:t>
      </w:r>
      <w:r w:rsidR="001C5D40">
        <w:rPr>
          <w:rFonts w:ascii="Arial" w:hAnsi="Arial" w:cs="Arial"/>
          <w:sz w:val="24"/>
          <w:szCs w:val="24"/>
        </w:rPr>
        <w:t>encuesta anterior se aplica a adolecentes y adultos de 14  años de edad  en adelante</w:t>
      </w:r>
      <w:r w:rsidR="00497B2C">
        <w:rPr>
          <w:rFonts w:ascii="Arial" w:hAnsi="Arial" w:cs="Arial"/>
          <w:sz w:val="24"/>
          <w:szCs w:val="24"/>
        </w:rPr>
        <w:t xml:space="preserve"> con la finalidad de conocer cuánto conocen acerca de la </w:t>
      </w:r>
      <w:r w:rsidR="001C5D40">
        <w:rPr>
          <w:rFonts w:ascii="Arial" w:hAnsi="Arial" w:cs="Arial"/>
          <w:sz w:val="24"/>
          <w:szCs w:val="24"/>
        </w:rPr>
        <w:t xml:space="preserve">educación financiera y </w:t>
      </w:r>
      <w:r w:rsidR="00497B2C">
        <w:rPr>
          <w:rFonts w:ascii="Arial" w:hAnsi="Arial" w:cs="Arial"/>
          <w:sz w:val="24"/>
          <w:szCs w:val="24"/>
        </w:rPr>
        <w:t>la cultura del ahorro</w:t>
      </w:r>
      <w:r w:rsidR="004616A6">
        <w:rPr>
          <w:rFonts w:ascii="Arial" w:hAnsi="Arial" w:cs="Arial"/>
          <w:sz w:val="24"/>
          <w:szCs w:val="24"/>
        </w:rPr>
        <w:t xml:space="preserve"> y si lo aplican</w:t>
      </w:r>
      <w:r w:rsidR="001C5D40">
        <w:rPr>
          <w:rFonts w:ascii="Arial" w:hAnsi="Arial" w:cs="Arial"/>
          <w:sz w:val="24"/>
          <w:szCs w:val="24"/>
        </w:rPr>
        <w:t xml:space="preserve"> en su día a día</w:t>
      </w:r>
      <w:r w:rsidR="00497B2C">
        <w:rPr>
          <w:rFonts w:ascii="Arial" w:hAnsi="Arial" w:cs="Arial"/>
          <w:sz w:val="24"/>
          <w:szCs w:val="24"/>
        </w:rPr>
        <w:t>.</w:t>
      </w:r>
      <w:r>
        <w:rPr>
          <w:rFonts w:ascii="Arial" w:hAnsi="Arial" w:cs="Arial"/>
          <w:sz w:val="24"/>
          <w:szCs w:val="24"/>
        </w:rPr>
        <w:t xml:space="preserve"> </w:t>
      </w:r>
    </w:p>
    <w:p w:rsidR="002A6CAE" w:rsidRDefault="002A6CAE" w:rsidP="002A6CAE">
      <w:pPr>
        <w:pStyle w:val="Prrafodelista"/>
        <w:spacing w:line="360" w:lineRule="auto"/>
        <w:ind w:left="0"/>
        <w:jc w:val="both"/>
        <w:rPr>
          <w:rFonts w:ascii="Arial" w:hAnsi="Arial" w:cs="Arial"/>
          <w:sz w:val="24"/>
          <w:szCs w:val="24"/>
        </w:rPr>
      </w:pPr>
    </w:p>
    <w:p w:rsidR="002A6CAE" w:rsidRDefault="002A6CAE" w:rsidP="002A6CAE">
      <w:pPr>
        <w:pStyle w:val="Prrafodelista"/>
        <w:spacing w:line="360" w:lineRule="auto"/>
        <w:ind w:left="0"/>
        <w:jc w:val="both"/>
        <w:rPr>
          <w:rFonts w:ascii="Arial" w:hAnsi="Arial" w:cs="Arial"/>
          <w:sz w:val="24"/>
          <w:szCs w:val="24"/>
        </w:rPr>
      </w:pPr>
    </w:p>
    <w:p w:rsidR="00497B2C" w:rsidRPr="00FC58A3" w:rsidRDefault="00497B2C" w:rsidP="00FC58A3">
      <w:pPr>
        <w:pStyle w:val="Prrafodelista"/>
        <w:numPr>
          <w:ilvl w:val="0"/>
          <w:numId w:val="4"/>
        </w:numPr>
        <w:ind w:left="0" w:firstLine="0"/>
        <w:rPr>
          <w:rFonts w:ascii="Arial" w:hAnsi="Arial" w:cs="Arial"/>
          <w:b/>
          <w:sz w:val="24"/>
          <w:szCs w:val="24"/>
        </w:rPr>
      </w:pPr>
      <w:r w:rsidRPr="00FC58A3">
        <w:rPr>
          <w:rFonts w:ascii="Arial" w:hAnsi="Arial" w:cs="Arial"/>
          <w:b/>
          <w:sz w:val="24"/>
          <w:szCs w:val="24"/>
        </w:rPr>
        <w:t>Encuesta para niños</w:t>
      </w:r>
    </w:p>
    <w:p w:rsidR="0062498A" w:rsidRDefault="0062498A" w:rsidP="00497B2C">
      <w:pPr>
        <w:pStyle w:val="Prrafodelista"/>
        <w:spacing w:line="360" w:lineRule="auto"/>
        <w:ind w:left="0"/>
        <w:jc w:val="both"/>
        <w:rPr>
          <w:rFonts w:ascii="Arial" w:hAnsi="Arial" w:cs="Arial"/>
          <w:sz w:val="24"/>
          <w:szCs w:val="24"/>
        </w:rPr>
      </w:pPr>
    </w:p>
    <w:p w:rsidR="0062498A" w:rsidRDefault="0062498A" w:rsidP="00497B2C">
      <w:pPr>
        <w:pStyle w:val="Prrafodelista"/>
        <w:spacing w:line="360" w:lineRule="auto"/>
        <w:ind w:left="0"/>
        <w:jc w:val="both"/>
        <w:rPr>
          <w:rFonts w:ascii="Arial" w:hAnsi="Arial" w:cs="Arial"/>
          <w:sz w:val="24"/>
          <w:szCs w:val="24"/>
        </w:rPr>
      </w:pPr>
    </w:p>
    <w:p w:rsidR="003D46A0" w:rsidRDefault="003D46A0" w:rsidP="00497B2C">
      <w:pPr>
        <w:pStyle w:val="Prrafodelista"/>
        <w:spacing w:line="360" w:lineRule="auto"/>
        <w:ind w:left="0"/>
        <w:jc w:val="both"/>
        <w:rPr>
          <w:rFonts w:ascii="Arial" w:hAnsi="Arial" w:cs="Arial"/>
          <w:sz w:val="24"/>
          <w:szCs w:val="24"/>
        </w:rPr>
      </w:pPr>
    </w:p>
    <w:p w:rsidR="00497B2C" w:rsidRDefault="00497B2C" w:rsidP="00497B2C">
      <w:pPr>
        <w:pStyle w:val="Prrafodelista"/>
        <w:spacing w:line="360" w:lineRule="auto"/>
        <w:ind w:left="0"/>
        <w:jc w:val="both"/>
        <w:rPr>
          <w:rFonts w:ascii="Arial" w:hAnsi="Arial" w:cs="Arial"/>
          <w:sz w:val="24"/>
          <w:szCs w:val="24"/>
        </w:rPr>
      </w:pPr>
      <w:r w:rsidRPr="00681A6E">
        <w:rPr>
          <w:rFonts w:ascii="Arial" w:hAnsi="Arial" w:cs="Arial"/>
          <w:sz w:val="24"/>
          <w:szCs w:val="24"/>
        </w:rPr>
        <w:t>En cada una de las preguntas siguientes, selecciona la respuesta que mejor se adecúe a su opinión sobre el asunto en cuestión</w:t>
      </w:r>
    </w:p>
    <w:p w:rsidR="00F626A5" w:rsidRDefault="00F626A5" w:rsidP="00497B2C">
      <w:pPr>
        <w:pStyle w:val="Prrafodelista"/>
        <w:spacing w:line="360" w:lineRule="auto"/>
        <w:ind w:left="0"/>
        <w:jc w:val="both"/>
        <w:rPr>
          <w:rFonts w:ascii="Arial" w:hAnsi="Arial" w:cs="Arial"/>
          <w:sz w:val="24"/>
          <w:szCs w:val="24"/>
        </w:rPr>
      </w:pPr>
    </w:p>
    <w:p w:rsidR="00F626A5" w:rsidRPr="002A6CAE" w:rsidRDefault="00F626A5" w:rsidP="00497B2C">
      <w:pPr>
        <w:pStyle w:val="Prrafodelista"/>
        <w:spacing w:line="360" w:lineRule="auto"/>
        <w:ind w:left="0"/>
        <w:jc w:val="both"/>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7"/>
      </w:tblGrid>
      <w:tr w:rsidR="00A54526" w:rsidTr="00F626A5">
        <w:tc>
          <w:tcPr>
            <w:tcW w:w="4489" w:type="dxa"/>
          </w:tcPr>
          <w:p w:rsidR="00A54526" w:rsidRDefault="00A54526" w:rsidP="002A6CAE">
            <w:pPr>
              <w:pStyle w:val="Prrafodelista"/>
              <w:spacing w:line="360" w:lineRule="auto"/>
              <w:ind w:left="0"/>
              <w:jc w:val="both"/>
              <w:rPr>
                <w:rFonts w:ascii="Arial" w:hAnsi="Arial" w:cs="Arial"/>
                <w:sz w:val="24"/>
                <w:szCs w:val="24"/>
              </w:rPr>
            </w:pPr>
            <w:r>
              <w:rPr>
                <w:rFonts w:ascii="Arial" w:hAnsi="Arial" w:cs="Arial"/>
                <w:sz w:val="24"/>
                <w:szCs w:val="24"/>
              </w:rPr>
              <w:t>1.- ¿Recibes dinero por parte de tus papás para tu gasto?</w:t>
            </w:r>
          </w:p>
          <w:p w:rsidR="00A54526" w:rsidRDefault="00A54526" w:rsidP="002A6CAE">
            <w:pPr>
              <w:pStyle w:val="Prrafodelista"/>
              <w:spacing w:line="360" w:lineRule="auto"/>
              <w:ind w:left="0"/>
              <w:jc w:val="both"/>
              <w:rPr>
                <w:rFonts w:ascii="Arial" w:hAnsi="Arial" w:cs="Arial"/>
                <w:sz w:val="24"/>
                <w:szCs w:val="24"/>
              </w:rPr>
            </w:pPr>
            <w:r>
              <w:rPr>
                <w:rFonts w:ascii="Arial" w:hAnsi="Arial" w:cs="Arial"/>
                <w:sz w:val="24"/>
                <w:szCs w:val="24"/>
              </w:rPr>
              <w:t xml:space="preserve">a) Si </w:t>
            </w:r>
          </w:p>
          <w:p w:rsidR="00A54526" w:rsidRDefault="00A54526" w:rsidP="002A6CAE">
            <w:pPr>
              <w:pStyle w:val="Prrafodelista"/>
              <w:spacing w:line="360" w:lineRule="auto"/>
              <w:ind w:left="0"/>
              <w:jc w:val="both"/>
              <w:rPr>
                <w:rFonts w:ascii="Arial" w:hAnsi="Arial" w:cs="Arial"/>
                <w:sz w:val="24"/>
                <w:szCs w:val="24"/>
              </w:rPr>
            </w:pPr>
            <w:r>
              <w:rPr>
                <w:rFonts w:ascii="Arial" w:hAnsi="Arial" w:cs="Arial"/>
                <w:sz w:val="24"/>
                <w:szCs w:val="24"/>
              </w:rPr>
              <w:t>b)No</w:t>
            </w:r>
          </w:p>
        </w:tc>
        <w:tc>
          <w:tcPr>
            <w:tcW w:w="4489" w:type="dxa"/>
          </w:tcPr>
          <w:p w:rsidR="00A54526" w:rsidRDefault="00F626A5" w:rsidP="002A6CAE">
            <w:pPr>
              <w:pStyle w:val="Prrafodelista"/>
              <w:spacing w:line="360" w:lineRule="auto"/>
              <w:ind w:left="0"/>
              <w:jc w:val="both"/>
              <w:rPr>
                <w:rFonts w:ascii="Arial" w:hAnsi="Arial" w:cs="Arial"/>
                <w:sz w:val="24"/>
                <w:szCs w:val="24"/>
              </w:rPr>
            </w:pPr>
            <w:r>
              <w:rPr>
                <w:rFonts w:ascii="Arial" w:hAnsi="Arial" w:cs="Arial"/>
                <w:sz w:val="24"/>
                <w:szCs w:val="24"/>
              </w:rPr>
              <w:t>4.- ¿De quién lo has aprendido?</w:t>
            </w:r>
          </w:p>
          <w:p w:rsidR="00F626A5" w:rsidRPr="00F626A5" w:rsidRDefault="00F626A5" w:rsidP="00F626A5">
            <w:pPr>
              <w:rPr>
                <w:rFonts w:ascii="Arial" w:hAnsi="Arial" w:cs="Arial"/>
                <w:sz w:val="24"/>
                <w:szCs w:val="24"/>
              </w:rPr>
            </w:pPr>
            <w:r w:rsidRPr="00F626A5">
              <w:rPr>
                <w:rFonts w:ascii="Arial" w:hAnsi="Arial" w:cs="Arial"/>
                <w:sz w:val="24"/>
                <w:szCs w:val="24"/>
              </w:rPr>
              <w:t xml:space="preserve">a) de mis papas </w:t>
            </w:r>
          </w:p>
          <w:p w:rsidR="00F626A5" w:rsidRPr="00F626A5" w:rsidRDefault="00F626A5" w:rsidP="00F626A5">
            <w:pPr>
              <w:rPr>
                <w:rFonts w:ascii="Arial" w:hAnsi="Arial" w:cs="Arial"/>
                <w:sz w:val="24"/>
                <w:szCs w:val="24"/>
              </w:rPr>
            </w:pPr>
            <w:r w:rsidRPr="00F626A5">
              <w:rPr>
                <w:rFonts w:ascii="Arial" w:hAnsi="Arial" w:cs="Arial"/>
                <w:sz w:val="24"/>
                <w:szCs w:val="24"/>
              </w:rPr>
              <w:t>b) Otros familiares</w:t>
            </w:r>
          </w:p>
          <w:p w:rsidR="00F626A5" w:rsidRPr="00F626A5" w:rsidRDefault="00F626A5" w:rsidP="00F626A5">
            <w:pPr>
              <w:rPr>
                <w:rFonts w:ascii="Arial" w:hAnsi="Arial" w:cs="Arial"/>
                <w:sz w:val="24"/>
                <w:szCs w:val="24"/>
              </w:rPr>
            </w:pPr>
            <w:r w:rsidRPr="00F626A5">
              <w:rPr>
                <w:rFonts w:ascii="Arial" w:hAnsi="Arial" w:cs="Arial"/>
                <w:sz w:val="24"/>
                <w:szCs w:val="24"/>
              </w:rPr>
              <w:t>c) solo</w:t>
            </w:r>
          </w:p>
          <w:p w:rsidR="00F626A5" w:rsidRDefault="00F626A5" w:rsidP="002A6CAE">
            <w:pPr>
              <w:pStyle w:val="Prrafodelista"/>
              <w:spacing w:line="360" w:lineRule="auto"/>
              <w:ind w:left="0"/>
              <w:jc w:val="both"/>
              <w:rPr>
                <w:rFonts w:ascii="Arial" w:hAnsi="Arial" w:cs="Arial"/>
                <w:sz w:val="24"/>
                <w:szCs w:val="24"/>
              </w:rPr>
            </w:pPr>
          </w:p>
        </w:tc>
      </w:tr>
      <w:tr w:rsidR="00A54526" w:rsidTr="00F626A5">
        <w:tc>
          <w:tcPr>
            <w:tcW w:w="4489" w:type="dxa"/>
          </w:tcPr>
          <w:p w:rsidR="00A54526" w:rsidRDefault="00A54526" w:rsidP="002A6CAE">
            <w:pPr>
              <w:pStyle w:val="Prrafodelista"/>
              <w:spacing w:line="360" w:lineRule="auto"/>
              <w:ind w:left="0"/>
              <w:jc w:val="both"/>
              <w:rPr>
                <w:rFonts w:ascii="Arial" w:hAnsi="Arial" w:cs="Arial"/>
                <w:sz w:val="24"/>
                <w:szCs w:val="24"/>
              </w:rPr>
            </w:pPr>
            <w:r>
              <w:rPr>
                <w:rFonts w:ascii="Arial" w:hAnsi="Arial" w:cs="Arial"/>
                <w:sz w:val="24"/>
                <w:szCs w:val="24"/>
              </w:rPr>
              <w:t>2.- ¿Qué haces con ese dinero?</w:t>
            </w:r>
          </w:p>
          <w:p w:rsidR="00DB09FF" w:rsidRPr="00F626A5" w:rsidRDefault="00DB09FF" w:rsidP="00DB09FF">
            <w:pPr>
              <w:rPr>
                <w:rFonts w:ascii="Arial" w:hAnsi="Arial" w:cs="Arial"/>
                <w:sz w:val="24"/>
                <w:szCs w:val="24"/>
              </w:rPr>
            </w:pPr>
            <w:r w:rsidRPr="00F626A5">
              <w:rPr>
                <w:rFonts w:ascii="Arial" w:hAnsi="Arial" w:cs="Arial"/>
                <w:sz w:val="24"/>
                <w:szCs w:val="24"/>
              </w:rPr>
              <w:t xml:space="preserve">a) Lo gasto en Golosinas </w:t>
            </w:r>
          </w:p>
          <w:p w:rsidR="00DB09FF" w:rsidRPr="00F626A5" w:rsidRDefault="00DB09FF" w:rsidP="00DB09FF">
            <w:pPr>
              <w:rPr>
                <w:rFonts w:ascii="Arial" w:hAnsi="Arial" w:cs="Arial"/>
                <w:sz w:val="24"/>
                <w:szCs w:val="24"/>
              </w:rPr>
            </w:pPr>
            <w:r w:rsidRPr="00F626A5">
              <w:rPr>
                <w:rFonts w:ascii="Arial" w:hAnsi="Arial" w:cs="Arial"/>
                <w:sz w:val="24"/>
                <w:szCs w:val="24"/>
              </w:rPr>
              <w:t>b) gasto un poco y lo que me sobra lo ahorro</w:t>
            </w:r>
          </w:p>
          <w:p w:rsidR="00DB09FF" w:rsidRPr="00F626A5" w:rsidRDefault="00DB09FF" w:rsidP="00DB09FF">
            <w:pPr>
              <w:rPr>
                <w:rFonts w:ascii="Arial" w:hAnsi="Arial" w:cs="Arial"/>
                <w:sz w:val="24"/>
                <w:szCs w:val="24"/>
              </w:rPr>
            </w:pPr>
            <w:r w:rsidRPr="00F626A5">
              <w:rPr>
                <w:rFonts w:ascii="Arial" w:hAnsi="Arial" w:cs="Arial"/>
                <w:sz w:val="24"/>
                <w:szCs w:val="24"/>
              </w:rPr>
              <w:t>c) lo ahorro</w:t>
            </w:r>
          </w:p>
          <w:p w:rsidR="00DB09FF" w:rsidRDefault="00DB09FF" w:rsidP="002A6CAE">
            <w:pPr>
              <w:pStyle w:val="Prrafodelista"/>
              <w:spacing w:line="360" w:lineRule="auto"/>
              <w:ind w:left="0"/>
              <w:jc w:val="both"/>
              <w:rPr>
                <w:rFonts w:ascii="Arial" w:hAnsi="Arial" w:cs="Arial"/>
                <w:sz w:val="24"/>
                <w:szCs w:val="24"/>
              </w:rPr>
            </w:pPr>
          </w:p>
        </w:tc>
        <w:tc>
          <w:tcPr>
            <w:tcW w:w="4489" w:type="dxa"/>
          </w:tcPr>
          <w:p w:rsidR="00F626A5" w:rsidRDefault="00F626A5" w:rsidP="002A6CAE">
            <w:pPr>
              <w:pStyle w:val="Prrafodelista"/>
              <w:spacing w:line="360" w:lineRule="auto"/>
              <w:ind w:left="0"/>
              <w:jc w:val="both"/>
              <w:rPr>
                <w:rFonts w:ascii="Arial" w:hAnsi="Arial" w:cs="Arial"/>
                <w:sz w:val="24"/>
                <w:szCs w:val="24"/>
              </w:rPr>
            </w:pPr>
            <w:r>
              <w:rPr>
                <w:rFonts w:ascii="Arial" w:hAnsi="Arial" w:cs="Arial"/>
                <w:sz w:val="24"/>
                <w:szCs w:val="24"/>
              </w:rPr>
              <w:t>5.- ¿Crees que es importante ahorrar?</w:t>
            </w:r>
          </w:p>
          <w:p w:rsidR="00F626A5" w:rsidRPr="00F626A5" w:rsidRDefault="00F626A5" w:rsidP="00F626A5">
            <w:pPr>
              <w:rPr>
                <w:rFonts w:ascii="Arial" w:hAnsi="Arial" w:cs="Arial"/>
                <w:sz w:val="24"/>
                <w:szCs w:val="24"/>
              </w:rPr>
            </w:pPr>
            <w:r w:rsidRPr="00F626A5">
              <w:rPr>
                <w:rFonts w:ascii="Arial" w:hAnsi="Arial" w:cs="Arial"/>
                <w:sz w:val="24"/>
                <w:szCs w:val="24"/>
              </w:rPr>
              <w:t xml:space="preserve">a) Si </w:t>
            </w:r>
          </w:p>
          <w:p w:rsidR="00F626A5" w:rsidRPr="00F626A5" w:rsidRDefault="00F626A5" w:rsidP="00F626A5">
            <w:pPr>
              <w:rPr>
                <w:rFonts w:ascii="Arial" w:hAnsi="Arial" w:cs="Arial"/>
                <w:sz w:val="24"/>
                <w:szCs w:val="24"/>
              </w:rPr>
            </w:pPr>
            <w:r w:rsidRPr="00F626A5">
              <w:rPr>
                <w:rFonts w:ascii="Arial" w:hAnsi="Arial" w:cs="Arial"/>
                <w:sz w:val="24"/>
                <w:szCs w:val="24"/>
              </w:rPr>
              <w:t>b) No</w:t>
            </w:r>
          </w:p>
          <w:p w:rsidR="00A54526" w:rsidRPr="00F626A5" w:rsidRDefault="00A54526" w:rsidP="00F626A5">
            <w:pPr>
              <w:rPr>
                <w:rFonts w:ascii="Arial" w:hAnsi="Arial" w:cs="Arial"/>
                <w:sz w:val="24"/>
                <w:szCs w:val="24"/>
              </w:rPr>
            </w:pPr>
          </w:p>
        </w:tc>
      </w:tr>
      <w:tr w:rsidR="00A54526" w:rsidTr="00F626A5">
        <w:tc>
          <w:tcPr>
            <w:tcW w:w="4489" w:type="dxa"/>
          </w:tcPr>
          <w:p w:rsidR="00A54526" w:rsidRDefault="00F626A5" w:rsidP="002A6CAE">
            <w:pPr>
              <w:pStyle w:val="Prrafodelista"/>
              <w:spacing w:line="360" w:lineRule="auto"/>
              <w:ind w:left="0"/>
              <w:jc w:val="both"/>
              <w:rPr>
                <w:rFonts w:ascii="Arial" w:hAnsi="Arial" w:cs="Arial"/>
                <w:sz w:val="24"/>
                <w:szCs w:val="24"/>
              </w:rPr>
            </w:pPr>
            <w:r>
              <w:rPr>
                <w:rFonts w:ascii="Arial" w:hAnsi="Arial" w:cs="Arial"/>
                <w:sz w:val="24"/>
                <w:szCs w:val="24"/>
              </w:rPr>
              <w:t>3.- ¿Te han enseñado el hábito de ahorrar?</w:t>
            </w:r>
          </w:p>
          <w:p w:rsidR="00F626A5" w:rsidRPr="00F626A5" w:rsidRDefault="00F626A5" w:rsidP="00F626A5">
            <w:pPr>
              <w:rPr>
                <w:rFonts w:ascii="Arial" w:hAnsi="Arial" w:cs="Arial"/>
                <w:sz w:val="24"/>
                <w:szCs w:val="24"/>
              </w:rPr>
            </w:pPr>
            <w:r w:rsidRPr="00F626A5">
              <w:rPr>
                <w:rFonts w:ascii="Arial" w:hAnsi="Arial" w:cs="Arial"/>
                <w:sz w:val="24"/>
                <w:szCs w:val="24"/>
              </w:rPr>
              <w:t xml:space="preserve">a) Si </w:t>
            </w:r>
          </w:p>
          <w:p w:rsidR="00F626A5" w:rsidRPr="00F626A5" w:rsidRDefault="00F626A5" w:rsidP="00F626A5">
            <w:pPr>
              <w:rPr>
                <w:rFonts w:ascii="Arial" w:hAnsi="Arial" w:cs="Arial"/>
                <w:sz w:val="24"/>
                <w:szCs w:val="24"/>
              </w:rPr>
            </w:pPr>
            <w:r w:rsidRPr="00F626A5">
              <w:rPr>
                <w:rFonts w:ascii="Arial" w:hAnsi="Arial" w:cs="Arial"/>
                <w:sz w:val="24"/>
                <w:szCs w:val="24"/>
              </w:rPr>
              <w:t>b) No</w:t>
            </w:r>
          </w:p>
          <w:p w:rsidR="00F626A5" w:rsidRDefault="00F626A5" w:rsidP="002A6CAE">
            <w:pPr>
              <w:pStyle w:val="Prrafodelista"/>
              <w:spacing w:line="360" w:lineRule="auto"/>
              <w:ind w:left="0"/>
              <w:jc w:val="both"/>
              <w:rPr>
                <w:rFonts w:ascii="Arial" w:hAnsi="Arial" w:cs="Arial"/>
                <w:sz w:val="24"/>
                <w:szCs w:val="24"/>
              </w:rPr>
            </w:pPr>
          </w:p>
        </w:tc>
        <w:tc>
          <w:tcPr>
            <w:tcW w:w="4489" w:type="dxa"/>
          </w:tcPr>
          <w:p w:rsidR="00A54526" w:rsidRDefault="00A54526" w:rsidP="002A6CAE">
            <w:pPr>
              <w:pStyle w:val="Prrafodelista"/>
              <w:spacing w:line="360" w:lineRule="auto"/>
              <w:ind w:left="0"/>
              <w:jc w:val="both"/>
              <w:rPr>
                <w:rFonts w:ascii="Arial" w:hAnsi="Arial" w:cs="Arial"/>
                <w:sz w:val="24"/>
                <w:szCs w:val="24"/>
              </w:rPr>
            </w:pPr>
          </w:p>
        </w:tc>
      </w:tr>
    </w:tbl>
    <w:p w:rsidR="00497B2C" w:rsidRDefault="00497B2C" w:rsidP="002A6CAE">
      <w:pPr>
        <w:pStyle w:val="Prrafodelista"/>
        <w:spacing w:line="360" w:lineRule="auto"/>
        <w:ind w:left="0"/>
        <w:jc w:val="both"/>
        <w:rPr>
          <w:rFonts w:ascii="Arial" w:hAnsi="Arial" w:cs="Arial"/>
          <w:sz w:val="24"/>
          <w:szCs w:val="24"/>
        </w:rPr>
      </w:pPr>
    </w:p>
    <w:p w:rsidR="003D46A0" w:rsidRPr="00497B2C" w:rsidRDefault="003D46A0" w:rsidP="002A6CAE">
      <w:pPr>
        <w:pStyle w:val="Prrafodelista"/>
        <w:spacing w:line="360" w:lineRule="auto"/>
        <w:ind w:left="0"/>
        <w:jc w:val="both"/>
        <w:rPr>
          <w:rFonts w:ascii="Arial" w:hAnsi="Arial" w:cs="Arial"/>
          <w:sz w:val="24"/>
          <w:szCs w:val="24"/>
          <w:lang w:val="es-MX"/>
        </w:rPr>
      </w:pPr>
    </w:p>
    <w:p w:rsidR="005C66FB" w:rsidRDefault="0015703A" w:rsidP="00A36F08">
      <w:pPr>
        <w:pStyle w:val="Prrafodelista"/>
        <w:numPr>
          <w:ilvl w:val="0"/>
          <w:numId w:val="4"/>
        </w:numPr>
        <w:spacing w:line="360" w:lineRule="auto"/>
        <w:ind w:left="0"/>
        <w:jc w:val="both"/>
        <w:rPr>
          <w:rFonts w:ascii="Arial" w:hAnsi="Arial" w:cs="Arial"/>
          <w:sz w:val="24"/>
          <w:szCs w:val="24"/>
        </w:rPr>
      </w:pPr>
      <w:r w:rsidRPr="00191421">
        <w:rPr>
          <w:rFonts w:ascii="Arial" w:hAnsi="Arial" w:cs="Arial"/>
          <w:b/>
          <w:sz w:val="24"/>
          <w:szCs w:val="24"/>
        </w:rPr>
        <w:t>Internet:</w:t>
      </w:r>
      <w:r w:rsidR="006A5F70" w:rsidRPr="00191421">
        <w:rPr>
          <w:rFonts w:ascii="Arial" w:hAnsi="Arial" w:cs="Arial"/>
          <w:b/>
          <w:sz w:val="24"/>
          <w:szCs w:val="24"/>
        </w:rPr>
        <w:t xml:space="preserve"> </w:t>
      </w:r>
      <w:r w:rsidR="00D75280" w:rsidRPr="00191421">
        <w:rPr>
          <w:rFonts w:ascii="Arial" w:hAnsi="Arial" w:cs="Arial"/>
          <w:sz w:val="24"/>
          <w:szCs w:val="24"/>
        </w:rPr>
        <w:t>F</w:t>
      </w:r>
      <w:r w:rsidR="00A729C1" w:rsidRPr="00191421">
        <w:rPr>
          <w:rFonts w:ascii="Arial" w:hAnsi="Arial" w:cs="Arial"/>
          <w:sz w:val="24"/>
          <w:szCs w:val="24"/>
        </w:rPr>
        <w:t>acilita</w:t>
      </w:r>
      <w:r w:rsidR="006A5F70" w:rsidRPr="00191421">
        <w:rPr>
          <w:rFonts w:ascii="Arial" w:hAnsi="Arial" w:cs="Arial"/>
          <w:sz w:val="24"/>
          <w:szCs w:val="24"/>
        </w:rPr>
        <w:t xml:space="preserve"> </w:t>
      </w:r>
      <w:r w:rsidR="00A729C1" w:rsidRPr="00191421">
        <w:rPr>
          <w:rFonts w:ascii="Arial" w:hAnsi="Arial" w:cs="Arial"/>
          <w:sz w:val="24"/>
          <w:szCs w:val="24"/>
        </w:rPr>
        <w:t>el acceso a la información</w:t>
      </w:r>
      <w:r w:rsidR="006A5F70" w:rsidRPr="00191421">
        <w:rPr>
          <w:rFonts w:ascii="Arial" w:hAnsi="Arial" w:cs="Arial"/>
          <w:sz w:val="24"/>
          <w:szCs w:val="24"/>
        </w:rPr>
        <w:t xml:space="preserve"> </w:t>
      </w:r>
      <w:r w:rsidR="005C66FB" w:rsidRPr="00191421">
        <w:rPr>
          <w:rFonts w:ascii="Arial" w:hAnsi="Arial" w:cs="Arial"/>
          <w:sz w:val="24"/>
          <w:szCs w:val="24"/>
        </w:rPr>
        <w:t>que no podamos obtener por medio de los otros instrumentos</w:t>
      </w:r>
      <w:r w:rsidR="00A729C1" w:rsidRPr="00191421">
        <w:rPr>
          <w:rFonts w:ascii="Arial" w:hAnsi="Arial" w:cs="Arial"/>
          <w:sz w:val="24"/>
          <w:szCs w:val="24"/>
        </w:rPr>
        <w:t>.</w:t>
      </w:r>
    </w:p>
    <w:p w:rsidR="003D46A0" w:rsidRDefault="003D46A0" w:rsidP="003D46A0">
      <w:pPr>
        <w:spacing w:line="360" w:lineRule="auto"/>
        <w:jc w:val="both"/>
        <w:rPr>
          <w:rFonts w:ascii="Arial" w:hAnsi="Arial" w:cs="Arial"/>
          <w:sz w:val="24"/>
          <w:szCs w:val="24"/>
        </w:rPr>
      </w:pPr>
    </w:p>
    <w:p w:rsidR="003D46A0" w:rsidRDefault="003D46A0" w:rsidP="003D46A0">
      <w:pPr>
        <w:spacing w:line="360" w:lineRule="auto"/>
        <w:jc w:val="both"/>
        <w:rPr>
          <w:rFonts w:ascii="Arial" w:hAnsi="Arial" w:cs="Arial"/>
          <w:sz w:val="24"/>
          <w:szCs w:val="24"/>
        </w:rPr>
      </w:pPr>
    </w:p>
    <w:p w:rsidR="003D46A0" w:rsidRPr="003D46A0" w:rsidRDefault="003D46A0" w:rsidP="003D46A0">
      <w:pPr>
        <w:spacing w:line="360" w:lineRule="auto"/>
        <w:jc w:val="both"/>
        <w:rPr>
          <w:rFonts w:ascii="Arial" w:hAnsi="Arial" w:cs="Arial"/>
          <w:sz w:val="24"/>
          <w:szCs w:val="24"/>
        </w:rPr>
      </w:pPr>
    </w:p>
    <w:p w:rsidR="0015703A" w:rsidRPr="005C66FB" w:rsidRDefault="0015703A" w:rsidP="00A36F08">
      <w:pPr>
        <w:pStyle w:val="Prrafodelista"/>
        <w:numPr>
          <w:ilvl w:val="0"/>
          <w:numId w:val="4"/>
        </w:numPr>
        <w:spacing w:line="360" w:lineRule="auto"/>
        <w:ind w:left="0"/>
        <w:jc w:val="both"/>
        <w:rPr>
          <w:rFonts w:ascii="Arial" w:hAnsi="Arial" w:cs="Arial"/>
          <w:sz w:val="24"/>
          <w:szCs w:val="24"/>
        </w:rPr>
      </w:pPr>
      <w:r w:rsidRPr="005C66FB">
        <w:rPr>
          <w:rFonts w:ascii="Arial" w:hAnsi="Arial" w:cs="Arial"/>
          <w:b/>
          <w:sz w:val="24"/>
          <w:szCs w:val="24"/>
        </w:rPr>
        <w:t>Computadora:</w:t>
      </w:r>
      <w:r w:rsidR="006A5F70">
        <w:rPr>
          <w:rFonts w:ascii="Arial" w:hAnsi="Arial" w:cs="Arial"/>
          <w:b/>
          <w:sz w:val="24"/>
          <w:szCs w:val="24"/>
        </w:rPr>
        <w:t xml:space="preserve"> </w:t>
      </w:r>
      <w:r w:rsidR="00D75280">
        <w:rPr>
          <w:rFonts w:ascii="Arial" w:hAnsi="Arial" w:cs="Arial"/>
          <w:sz w:val="24"/>
          <w:szCs w:val="24"/>
        </w:rPr>
        <w:t>E</w:t>
      </w:r>
      <w:r w:rsidR="00844A44">
        <w:rPr>
          <w:rFonts w:ascii="Arial" w:hAnsi="Arial" w:cs="Arial"/>
          <w:sz w:val="24"/>
          <w:szCs w:val="24"/>
        </w:rPr>
        <w:t>s una herramienta esencial para</w:t>
      </w:r>
      <w:r w:rsidR="00322648">
        <w:rPr>
          <w:rFonts w:ascii="Arial" w:hAnsi="Arial" w:cs="Arial"/>
          <w:sz w:val="24"/>
          <w:szCs w:val="24"/>
        </w:rPr>
        <w:t xml:space="preserve"> realizar la captura de los datos recabados y diseñar las graficas correspondientes</w:t>
      </w:r>
      <w:r w:rsidR="00844A44">
        <w:rPr>
          <w:rFonts w:ascii="Arial" w:hAnsi="Arial" w:cs="Arial"/>
          <w:sz w:val="24"/>
          <w:szCs w:val="24"/>
        </w:rPr>
        <w:t>.</w:t>
      </w:r>
    </w:p>
    <w:p w:rsidR="0015703A" w:rsidRDefault="0015703A" w:rsidP="00A36F08"/>
    <w:p w:rsidR="003D46A0" w:rsidRDefault="003D46A0" w:rsidP="00A36F08"/>
    <w:p w:rsidR="003D46A0" w:rsidRDefault="003D46A0" w:rsidP="00A36F08"/>
    <w:p w:rsidR="005C66FB" w:rsidRDefault="004D0883" w:rsidP="00DF4786">
      <w:pPr>
        <w:pStyle w:val="Ttulo3"/>
        <w:numPr>
          <w:ilvl w:val="0"/>
          <w:numId w:val="0"/>
        </w:numPr>
      </w:pPr>
      <w:bookmarkStart w:id="26" w:name="_Toc137241657"/>
      <w:r w:rsidRPr="0062498A">
        <w:t>3.3</w:t>
      </w:r>
      <w:r w:rsidR="0062498A" w:rsidRPr="0062498A">
        <w:t>.</w:t>
      </w:r>
      <w:r w:rsidR="00DF4786">
        <w:t>3</w:t>
      </w:r>
      <w:r w:rsidRPr="0062498A">
        <w:t xml:space="preserve"> </w:t>
      </w:r>
      <w:r w:rsidR="005C66FB" w:rsidRPr="0062498A">
        <w:t>Procesamiento de recolección de datos</w:t>
      </w:r>
      <w:bookmarkEnd w:id="26"/>
    </w:p>
    <w:p w:rsidR="000F3F64" w:rsidRDefault="000F3F64" w:rsidP="000F3F64"/>
    <w:p w:rsidR="000F3F64" w:rsidRPr="000F3F64" w:rsidRDefault="000F3F64" w:rsidP="000F3F64"/>
    <w:p w:rsidR="0062498A" w:rsidRDefault="0062498A" w:rsidP="00A36F08">
      <w:pPr>
        <w:spacing w:line="360" w:lineRule="auto"/>
        <w:jc w:val="both"/>
        <w:rPr>
          <w:rFonts w:ascii="Arial" w:hAnsi="Arial" w:cs="Arial"/>
          <w:b/>
          <w:sz w:val="28"/>
          <w:szCs w:val="28"/>
        </w:rPr>
      </w:pPr>
    </w:p>
    <w:p w:rsidR="000F3F64" w:rsidRPr="000F3F64" w:rsidRDefault="00FC58A3" w:rsidP="00A36F08">
      <w:pPr>
        <w:spacing w:line="360" w:lineRule="auto"/>
        <w:jc w:val="both"/>
        <w:rPr>
          <w:rFonts w:ascii="Arial" w:hAnsi="Arial" w:cs="Arial"/>
          <w:sz w:val="24"/>
          <w:szCs w:val="24"/>
        </w:rPr>
      </w:pPr>
      <w:r w:rsidRPr="000F3F64">
        <w:rPr>
          <w:rFonts w:ascii="Arial" w:hAnsi="Arial" w:cs="Arial"/>
          <w:sz w:val="24"/>
          <w:szCs w:val="24"/>
        </w:rPr>
        <w:t xml:space="preserve">Para el procesamiento de recolección de datos,  </w:t>
      </w:r>
      <w:r w:rsidR="006E0C53" w:rsidRPr="000F3F64">
        <w:rPr>
          <w:rFonts w:ascii="Arial" w:hAnsi="Arial" w:cs="Arial"/>
          <w:sz w:val="24"/>
          <w:szCs w:val="24"/>
        </w:rPr>
        <w:t>primero se traza</w:t>
      </w:r>
      <w:r w:rsidR="000F3F64" w:rsidRPr="000F3F64">
        <w:rPr>
          <w:rFonts w:ascii="Arial" w:hAnsi="Arial" w:cs="Arial"/>
          <w:sz w:val="24"/>
          <w:szCs w:val="24"/>
        </w:rPr>
        <w:t xml:space="preserve"> un croquis de </w:t>
      </w:r>
      <w:r w:rsidR="006E0C53" w:rsidRPr="000F3F64">
        <w:rPr>
          <w:rFonts w:ascii="Arial" w:hAnsi="Arial" w:cs="Arial"/>
          <w:sz w:val="24"/>
          <w:szCs w:val="24"/>
        </w:rPr>
        <w:t>las manzanas</w:t>
      </w:r>
      <w:r w:rsidR="000F3F64" w:rsidRPr="000F3F64">
        <w:rPr>
          <w:rFonts w:ascii="Arial" w:hAnsi="Arial" w:cs="Arial"/>
          <w:sz w:val="24"/>
          <w:szCs w:val="24"/>
        </w:rPr>
        <w:t xml:space="preserve"> y el recorrido que se hará para</w:t>
      </w:r>
      <w:r w:rsidR="006E0C53" w:rsidRPr="000F3F64">
        <w:rPr>
          <w:rFonts w:ascii="Arial" w:hAnsi="Arial" w:cs="Arial"/>
          <w:sz w:val="24"/>
          <w:szCs w:val="24"/>
        </w:rPr>
        <w:t xml:space="preserve"> </w:t>
      </w:r>
      <w:r w:rsidR="000F3F64" w:rsidRPr="000F3F64">
        <w:rPr>
          <w:rFonts w:ascii="Arial" w:hAnsi="Arial" w:cs="Arial"/>
          <w:sz w:val="24"/>
          <w:szCs w:val="24"/>
        </w:rPr>
        <w:t>las visitas de casa en casa, y</w:t>
      </w:r>
      <w:r w:rsidRPr="000F3F64">
        <w:rPr>
          <w:rFonts w:ascii="Arial" w:hAnsi="Arial" w:cs="Arial"/>
          <w:sz w:val="24"/>
          <w:szCs w:val="24"/>
        </w:rPr>
        <w:t xml:space="preserve"> cubrir el </w:t>
      </w:r>
      <w:r w:rsidR="006E0C53" w:rsidRPr="000F3F64">
        <w:rPr>
          <w:rFonts w:ascii="Arial" w:hAnsi="Arial" w:cs="Arial"/>
          <w:sz w:val="24"/>
          <w:szCs w:val="24"/>
        </w:rPr>
        <w:t>área</w:t>
      </w:r>
      <w:r w:rsidRPr="000F3F64">
        <w:rPr>
          <w:rFonts w:ascii="Arial" w:hAnsi="Arial" w:cs="Arial"/>
          <w:sz w:val="24"/>
          <w:szCs w:val="24"/>
        </w:rPr>
        <w:t xml:space="preserve"> geográfica del bar</w:t>
      </w:r>
      <w:r w:rsidR="000F3F64" w:rsidRPr="000F3F64">
        <w:rPr>
          <w:rFonts w:ascii="Arial" w:hAnsi="Arial" w:cs="Arial"/>
          <w:sz w:val="24"/>
          <w:szCs w:val="24"/>
        </w:rPr>
        <w:t>rio T</w:t>
      </w:r>
      <w:r w:rsidRPr="000F3F64">
        <w:rPr>
          <w:rFonts w:ascii="Arial" w:hAnsi="Arial" w:cs="Arial"/>
          <w:sz w:val="24"/>
          <w:szCs w:val="24"/>
        </w:rPr>
        <w:t>onin</w:t>
      </w:r>
      <w:r w:rsidR="000F3F64" w:rsidRPr="000F3F64">
        <w:rPr>
          <w:rFonts w:ascii="Arial" w:hAnsi="Arial" w:cs="Arial"/>
          <w:sz w:val="24"/>
          <w:szCs w:val="24"/>
        </w:rPr>
        <w:t>á</w:t>
      </w:r>
      <w:r w:rsidRPr="000F3F64">
        <w:rPr>
          <w:rFonts w:ascii="Arial" w:hAnsi="Arial" w:cs="Arial"/>
          <w:sz w:val="24"/>
          <w:szCs w:val="24"/>
        </w:rPr>
        <w:t xml:space="preserve"> </w:t>
      </w:r>
      <w:r w:rsidR="000F3F64" w:rsidRPr="000F3F64">
        <w:rPr>
          <w:rFonts w:ascii="Arial" w:hAnsi="Arial" w:cs="Arial"/>
          <w:sz w:val="24"/>
          <w:szCs w:val="24"/>
        </w:rPr>
        <w:t>con la finalidad de cumplir con la meta establecida.</w:t>
      </w:r>
    </w:p>
    <w:p w:rsidR="000F3F64" w:rsidRDefault="000F3F64" w:rsidP="00A36F08">
      <w:pPr>
        <w:spacing w:line="360" w:lineRule="auto"/>
        <w:jc w:val="both"/>
        <w:rPr>
          <w:rFonts w:ascii="Arial" w:hAnsi="Arial" w:cs="Arial"/>
          <w:b/>
          <w:sz w:val="28"/>
          <w:szCs w:val="28"/>
        </w:rPr>
      </w:pPr>
    </w:p>
    <w:p w:rsidR="000F3F64" w:rsidRDefault="000F3F64" w:rsidP="00A36F08">
      <w:pPr>
        <w:spacing w:line="360" w:lineRule="auto"/>
        <w:jc w:val="both"/>
        <w:rPr>
          <w:rFonts w:ascii="Arial" w:hAnsi="Arial" w:cs="Arial"/>
          <w:b/>
          <w:sz w:val="28"/>
          <w:szCs w:val="28"/>
        </w:rPr>
      </w:pPr>
    </w:p>
    <w:p w:rsidR="000F3F64" w:rsidRDefault="000F3F64" w:rsidP="00A36F08">
      <w:pPr>
        <w:spacing w:line="360" w:lineRule="auto"/>
        <w:jc w:val="both"/>
        <w:rPr>
          <w:rFonts w:ascii="Arial" w:hAnsi="Arial" w:cs="Arial"/>
          <w:b/>
          <w:sz w:val="28"/>
          <w:szCs w:val="28"/>
        </w:rPr>
      </w:pPr>
    </w:p>
    <w:p w:rsidR="003D46A0" w:rsidRDefault="00FC58A3" w:rsidP="00A36F08">
      <w:pPr>
        <w:spacing w:line="360" w:lineRule="auto"/>
        <w:jc w:val="both"/>
        <w:rPr>
          <w:rFonts w:ascii="Arial" w:hAnsi="Arial" w:cs="Arial"/>
          <w:sz w:val="24"/>
          <w:szCs w:val="24"/>
        </w:rPr>
      </w:pPr>
      <w:r>
        <w:rPr>
          <w:rFonts w:ascii="Arial" w:hAnsi="Arial" w:cs="Arial"/>
          <w:b/>
          <w:sz w:val="28"/>
          <w:szCs w:val="28"/>
        </w:rPr>
        <w:t xml:space="preserve"> </w:t>
      </w:r>
      <w:r w:rsidR="000F3F64">
        <w:rPr>
          <w:rFonts w:ascii="Arial" w:hAnsi="Arial" w:cs="Arial"/>
          <w:sz w:val="24"/>
          <w:szCs w:val="24"/>
        </w:rPr>
        <w:t>El d</w:t>
      </w:r>
      <w:r w:rsidR="0062498A">
        <w:rPr>
          <w:rFonts w:ascii="Arial" w:hAnsi="Arial" w:cs="Arial"/>
          <w:sz w:val="24"/>
          <w:szCs w:val="24"/>
        </w:rPr>
        <w:t xml:space="preserve">ía 22 de mayo </w:t>
      </w:r>
      <w:r w:rsidR="000F3F64">
        <w:rPr>
          <w:rFonts w:ascii="Arial" w:hAnsi="Arial" w:cs="Arial"/>
          <w:sz w:val="24"/>
          <w:szCs w:val="24"/>
        </w:rPr>
        <w:t xml:space="preserve">de 2023, </w:t>
      </w:r>
      <w:r w:rsidR="0062498A">
        <w:rPr>
          <w:rFonts w:ascii="Arial" w:hAnsi="Arial" w:cs="Arial"/>
          <w:sz w:val="24"/>
          <w:szCs w:val="24"/>
        </w:rPr>
        <w:t xml:space="preserve">se inicia el  recorrido por la primer manzana del barrio en la calle </w:t>
      </w:r>
      <w:r w:rsidR="00C44273">
        <w:rPr>
          <w:rFonts w:ascii="Arial" w:hAnsi="Arial" w:cs="Arial"/>
          <w:sz w:val="24"/>
          <w:szCs w:val="24"/>
        </w:rPr>
        <w:t xml:space="preserve">10ª oriente sur, </w:t>
      </w:r>
      <w:r w:rsidR="0062498A">
        <w:rPr>
          <w:rFonts w:ascii="Arial" w:hAnsi="Arial" w:cs="Arial"/>
          <w:sz w:val="24"/>
          <w:szCs w:val="24"/>
        </w:rPr>
        <w:t xml:space="preserve"> </w:t>
      </w:r>
      <w:r w:rsidR="00BD228B">
        <w:rPr>
          <w:rFonts w:ascii="Arial" w:hAnsi="Arial" w:cs="Arial"/>
          <w:sz w:val="24"/>
          <w:szCs w:val="24"/>
        </w:rPr>
        <w:t xml:space="preserve">al llegar a la primera casa, </w:t>
      </w:r>
      <w:r w:rsidR="00F02625">
        <w:rPr>
          <w:rFonts w:ascii="Arial" w:hAnsi="Arial" w:cs="Arial"/>
          <w:sz w:val="24"/>
          <w:szCs w:val="24"/>
        </w:rPr>
        <w:t>se llamo a la puerta y</w:t>
      </w:r>
      <w:r w:rsidR="00C44273">
        <w:rPr>
          <w:rFonts w:ascii="Arial" w:hAnsi="Arial" w:cs="Arial"/>
          <w:sz w:val="24"/>
          <w:szCs w:val="24"/>
        </w:rPr>
        <w:t xml:space="preserve"> abrió la jefa de familia, </w:t>
      </w:r>
      <w:r w:rsidR="00BD228B">
        <w:rPr>
          <w:rFonts w:ascii="Arial" w:hAnsi="Arial" w:cs="Arial"/>
          <w:sz w:val="24"/>
          <w:szCs w:val="24"/>
        </w:rPr>
        <w:t xml:space="preserve"> </w:t>
      </w:r>
      <w:r w:rsidR="00D75280">
        <w:rPr>
          <w:rFonts w:ascii="Arial" w:hAnsi="Arial" w:cs="Arial"/>
          <w:sz w:val="24"/>
          <w:szCs w:val="24"/>
        </w:rPr>
        <w:t>luego de una rápida presentación</w:t>
      </w:r>
      <w:r w:rsidR="00F02625">
        <w:rPr>
          <w:rFonts w:ascii="Arial" w:hAnsi="Arial" w:cs="Arial"/>
          <w:sz w:val="24"/>
          <w:szCs w:val="24"/>
        </w:rPr>
        <w:t xml:space="preserve"> personal</w:t>
      </w:r>
      <w:r w:rsidR="00D75280">
        <w:rPr>
          <w:rFonts w:ascii="Arial" w:hAnsi="Arial" w:cs="Arial"/>
          <w:sz w:val="24"/>
          <w:szCs w:val="24"/>
        </w:rPr>
        <w:t xml:space="preserve">, </w:t>
      </w:r>
      <w:r w:rsidR="00C44273">
        <w:rPr>
          <w:rFonts w:ascii="Arial" w:hAnsi="Arial" w:cs="Arial"/>
          <w:sz w:val="24"/>
          <w:szCs w:val="24"/>
        </w:rPr>
        <w:t xml:space="preserve">se </w:t>
      </w:r>
      <w:r w:rsidR="00C44273">
        <w:rPr>
          <w:rFonts w:ascii="Arial" w:hAnsi="Arial" w:cs="Arial"/>
          <w:sz w:val="24"/>
          <w:szCs w:val="24"/>
        </w:rPr>
        <w:lastRenderedPageBreak/>
        <w:t xml:space="preserve">le  </w:t>
      </w:r>
      <w:r w:rsidR="00F02625">
        <w:rPr>
          <w:rFonts w:ascii="Arial" w:hAnsi="Arial" w:cs="Arial"/>
          <w:sz w:val="24"/>
          <w:szCs w:val="24"/>
        </w:rPr>
        <w:t>expone</w:t>
      </w:r>
      <w:r w:rsidR="00BD228B">
        <w:rPr>
          <w:rFonts w:ascii="Arial" w:hAnsi="Arial" w:cs="Arial"/>
          <w:sz w:val="24"/>
          <w:szCs w:val="24"/>
        </w:rPr>
        <w:t xml:space="preserve"> la razón de la visita</w:t>
      </w:r>
      <w:r w:rsidR="00C06DC4">
        <w:rPr>
          <w:rFonts w:ascii="Arial" w:hAnsi="Arial" w:cs="Arial"/>
          <w:sz w:val="24"/>
          <w:szCs w:val="24"/>
        </w:rPr>
        <w:t xml:space="preserve">, </w:t>
      </w:r>
      <w:r w:rsidR="00F02625">
        <w:rPr>
          <w:rFonts w:ascii="Arial" w:hAnsi="Arial" w:cs="Arial"/>
          <w:sz w:val="24"/>
          <w:szCs w:val="24"/>
        </w:rPr>
        <w:t>explicando</w:t>
      </w:r>
      <w:r w:rsidR="00C44273">
        <w:rPr>
          <w:rFonts w:ascii="Arial" w:hAnsi="Arial" w:cs="Arial"/>
          <w:sz w:val="24"/>
          <w:szCs w:val="24"/>
        </w:rPr>
        <w:t xml:space="preserve"> que es como parte de una investigación para un proyecto de tesis acerca de la educación financiera y </w:t>
      </w:r>
      <w:r w:rsidR="004616A6">
        <w:rPr>
          <w:rFonts w:ascii="Arial" w:hAnsi="Arial" w:cs="Arial"/>
          <w:sz w:val="24"/>
          <w:szCs w:val="24"/>
        </w:rPr>
        <w:t xml:space="preserve">la cultura del ahorro, también se le hace saber </w:t>
      </w:r>
      <w:r w:rsidR="00F02625">
        <w:rPr>
          <w:rFonts w:ascii="Arial" w:hAnsi="Arial" w:cs="Arial"/>
          <w:sz w:val="24"/>
          <w:szCs w:val="24"/>
        </w:rPr>
        <w:t xml:space="preserve"> </w:t>
      </w:r>
      <w:r w:rsidR="00C44273">
        <w:rPr>
          <w:rFonts w:ascii="Arial" w:hAnsi="Arial" w:cs="Arial"/>
          <w:sz w:val="24"/>
          <w:szCs w:val="24"/>
        </w:rPr>
        <w:t xml:space="preserve">que el </w:t>
      </w:r>
      <w:r w:rsidR="00F14F3A">
        <w:rPr>
          <w:rFonts w:ascii="Arial" w:hAnsi="Arial" w:cs="Arial"/>
          <w:sz w:val="24"/>
          <w:szCs w:val="24"/>
        </w:rPr>
        <w:t xml:space="preserve"> objetivo de </w:t>
      </w:r>
      <w:r w:rsidR="00C44273">
        <w:rPr>
          <w:rFonts w:ascii="Arial" w:hAnsi="Arial" w:cs="Arial"/>
          <w:sz w:val="24"/>
          <w:szCs w:val="24"/>
        </w:rPr>
        <w:t>dicha visita</w:t>
      </w:r>
      <w:r w:rsidR="00C06DC4">
        <w:rPr>
          <w:rFonts w:ascii="Arial" w:hAnsi="Arial" w:cs="Arial"/>
          <w:sz w:val="24"/>
          <w:szCs w:val="24"/>
        </w:rPr>
        <w:t xml:space="preserve"> </w:t>
      </w:r>
      <w:r w:rsidR="00C44273">
        <w:rPr>
          <w:rFonts w:ascii="Arial" w:hAnsi="Arial" w:cs="Arial"/>
          <w:sz w:val="24"/>
          <w:szCs w:val="24"/>
        </w:rPr>
        <w:t>es el de</w:t>
      </w:r>
      <w:r w:rsidR="00C06DC4">
        <w:rPr>
          <w:rFonts w:ascii="Arial" w:hAnsi="Arial" w:cs="Arial"/>
          <w:sz w:val="24"/>
          <w:szCs w:val="24"/>
        </w:rPr>
        <w:t xml:space="preserve"> recabar datos estadísticos </w:t>
      </w:r>
      <w:r w:rsidR="00C44273">
        <w:rPr>
          <w:rFonts w:ascii="Arial" w:hAnsi="Arial" w:cs="Arial"/>
          <w:sz w:val="24"/>
          <w:szCs w:val="24"/>
        </w:rPr>
        <w:t xml:space="preserve">a </w:t>
      </w:r>
      <w:r w:rsidR="00CF5EAA">
        <w:rPr>
          <w:rFonts w:ascii="Arial" w:hAnsi="Arial" w:cs="Arial"/>
          <w:sz w:val="24"/>
          <w:szCs w:val="24"/>
        </w:rPr>
        <w:t xml:space="preserve"> </w:t>
      </w:r>
      <w:r w:rsidR="00C44273">
        <w:rPr>
          <w:rFonts w:ascii="Arial" w:hAnsi="Arial" w:cs="Arial"/>
          <w:sz w:val="24"/>
          <w:szCs w:val="24"/>
        </w:rPr>
        <w:t xml:space="preserve">adultos, </w:t>
      </w:r>
      <w:r w:rsidR="00C06DC4">
        <w:rPr>
          <w:rFonts w:ascii="Arial" w:hAnsi="Arial" w:cs="Arial"/>
          <w:sz w:val="24"/>
          <w:szCs w:val="24"/>
        </w:rPr>
        <w:t xml:space="preserve"> </w:t>
      </w:r>
      <w:r w:rsidR="00D40041">
        <w:rPr>
          <w:rFonts w:ascii="Arial" w:hAnsi="Arial" w:cs="Arial"/>
          <w:sz w:val="24"/>
          <w:szCs w:val="24"/>
        </w:rPr>
        <w:t>adolescentes</w:t>
      </w:r>
      <w:r w:rsidR="00C44273">
        <w:rPr>
          <w:rFonts w:ascii="Arial" w:hAnsi="Arial" w:cs="Arial"/>
          <w:sz w:val="24"/>
          <w:szCs w:val="24"/>
        </w:rPr>
        <w:t xml:space="preserve"> y niños</w:t>
      </w:r>
      <w:r w:rsidR="004616A6">
        <w:rPr>
          <w:rFonts w:ascii="Arial" w:hAnsi="Arial" w:cs="Arial"/>
          <w:sz w:val="24"/>
          <w:szCs w:val="24"/>
        </w:rPr>
        <w:t xml:space="preserve"> con el fin de </w:t>
      </w:r>
      <w:r w:rsidR="00F02625">
        <w:rPr>
          <w:rFonts w:ascii="Arial" w:hAnsi="Arial" w:cs="Arial"/>
          <w:sz w:val="24"/>
          <w:szCs w:val="24"/>
        </w:rPr>
        <w:t xml:space="preserve"> saber que tanto conocen acerca del tema, </w:t>
      </w:r>
      <w:r w:rsidR="00C44273">
        <w:rPr>
          <w:rFonts w:ascii="Arial" w:hAnsi="Arial" w:cs="Arial"/>
          <w:sz w:val="24"/>
          <w:szCs w:val="24"/>
        </w:rPr>
        <w:t xml:space="preserve">posteriormente se le pregunta si tiene tiempo para responder una pequeña encuesta , a lo que responde que si y se procede a hacerle </w:t>
      </w:r>
      <w:r w:rsidR="003D46A0">
        <w:rPr>
          <w:rFonts w:ascii="Arial" w:hAnsi="Arial" w:cs="Arial"/>
          <w:sz w:val="24"/>
          <w:szCs w:val="24"/>
        </w:rPr>
        <w:t>las preguntas correspondientes.</w:t>
      </w:r>
    </w:p>
    <w:p w:rsidR="003D46A0" w:rsidRDefault="003D46A0" w:rsidP="00A36F08">
      <w:pPr>
        <w:spacing w:line="360" w:lineRule="auto"/>
        <w:jc w:val="both"/>
        <w:rPr>
          <w:rFonts w:ascii="Arial" w:hAnsi="Arial" w:cs="Arial"/>
          <w:sz w:val="24"/>
          <w:szCs w:val="24"/>
        </w:rPr>
      </w:pPr>
    </w:p>
    <w:p w:rsidR="000F3F64" w:rsidRDefault="000F3F64" w:rsidP="00A36F08">
      <w:pPr>
        <w:spacing w:line="360" w:lineRule="auto"/>
        <w:jc w:val="both"/>
        <w:rPr>
          <w:rFonts w:ascii="Arial" w:hAnsi="Arial" w:cs="Arial"/>
          <w:sz w:val="24"/>
          <w:szCs w:val="24"/>
        </w:rPr>
      </w:pPr>
    </w:p>
    <w:p w:rsidR="000F3F64" w:rsidRDefault="000F3F64" w:rsidP="00A36F08">
      <w:pPr>
        <w:spacing w:line="360" w:lineRule="auto"/>
        <w:jc w:val="both"/>
        <w:rPr>
          <w:rFonts w:ascii="Arial" w:hAnsi="Arial" w:cs="Arial"/>
          <w:sz w:val="24"/>
          <w:szCs w:val="24"/>
        </w:rPr>
      </w:pPr>
    </w:p>
    <w:p w:rsidR="004616A6" w:rsidRDefault="003D46A0" w:rsidP="00A36F08">
      <w:pPr>
        <w:spacing w:line="360" w:lineRule="auto"/>
        <w:jc w:val="both"/>
        <w:rPr>
          <w:rFonts w:ascii="Arial" w:hAnsi="Arial" w:cs="Arial"/>
          <w:sz w:val="24"/>
          <w:szCs w:val="24"/>
        </w:rPr>
      </w:pPr>
      <w:r>
        <w:rPr>
          <w:rFonts w:ascii="Arial" w:hAnsi="Arial" w:cs="Arial"/>
          <w:sz w:val="24"/>
          <w:szCs w:val="24"/>
        </w:rPr>
        <w:t>A</w:t>
      </w:r>
      <w:r w:rsidR="00C44273">
        <w:rPr>
          <w:rFonts w:ascii="Arial" w:hAnsi="Arial" w:cs="Arial"/>
          <w:sz w:val="24"/>
          <w:szCs w:val="24"/>
        </w:rPr>
        <w:t>l finalizar la encues</w:t>
      </w:r>
      <w:r w:rsidR="00F02625">
        <w:rPr>
          <w:rFonts w:ascii="Arial" w:hAnsi="Arial" w:cs="Arial"/>
          <w:sz w:val="24"/>
          <w:szCs w:val="24"/>
        </w:rPr>
        <w:t>ta se le pregunta</w:t>
      </w:r>
      <w:r w:rsidR="00C44273">
        <w:rPr>
          <w:rFonts w:ascii="Arial" w:hAnsi="Arial" w:cs="Arial"/>
          <w:sz w:val="24"/>
          <w:szCs w:val="24"/>
        </w:rPr>
        <w:t xml:space="preserve"> si </w:t>
      </w:r>
      <w:r w:rsidR="004616A6">
        <w:rPr>
          <w:rFonts w:ascii="Arial" w:hAnsi="Arial" w:cs="Arial"/>
          <w:sz w:val="24"/>
          <w:szCs w:val="24"/>
        </w:rPr>
        <w:t>se encuentra</w:t>
      </w:r>
      <w:r w:rsidR="00F02625">
        <w:rPr>
          <w:rFonts w:ascii="Arial" w:hAnsi="Arial" w:cs="Arial"/>
          <w:sz w:val="24"/>
          <w:szCs w:val="24"/>
        </w:rPr>
        <w:t xml:space="preserve"> </w:t>
      </w:r>
      <w:r w:rsidR="00C44273">
        <w:rPr>
          <w:rFonts w:ascii="Arial" w:hAnsi="Arial" w:cs="Arial"/>
          <w:sz w:val="24"/>
          <w:szCs w:val="24"/>
        </w:rPr>
        <w:t xml:space="preserve"> algún adolecente en casa a lo que </w:t>
      </w:r>
      <w:r w:rsidR="004616A6">
        <w:rPr>
          <w:rFonts w:ascii="Arial" w:hAnsi="Arial" w:cs="Arial"/>
          <w:sz w:val="24"/>
          <w:szCs w:val="24"/>
        </w:rPr>
        <w:t>responde</w:t>
      </w:r>
      <w:r w:rsidR="00C44273">
        <w:rPr>
          <w:rFonts w:ascii="Arial" w:hAnsi="Arial" w:cs="Arial"/>
          <w:sz w:val="24"/>
          <w:szCs w:val="24"/>
        </w:rPr>
        <w:t xml:space="preserve"> que no, pero que </w:t>
      </w:r>
      <w:r w:rsidR="004616A6">
        <w:rPr>
          <w:rFonts w:ascii="Arial" w:hAnsi="Arial" w:cs="Arial"/>
          <w:sz w:val="24"/>
          <w:szCs w:val="24"/>
        </w:rPr>
        <w:t>hay</w:t>
      </w:r>
      <w:r w:rsidR="00C44273">
        <w:rPr>
          <w:rFonts w:ascii="Arial" w:hAnsi="Arial" w:cs="Arial"/>
          <w:sz w:val="24"/>
          <w:szCs w:val="24"/>
        </w:rPr>
        <w:t xml:space="preserve"> un niño de 11 años, se le </w:t>
      </w:r>
      <w:r w:rsidR="00F02625">
        <w:rPr>
          <w:rFonts w:ascii="Arial" w:hAnsi="Arial" w:cs="Arial"/>
          <w:sz w:val="24"/>
          <w:szCs w:val="24"/>
        </w:rPr>
        <w:t>solicita</w:t>
      </w:r>
      <w:r w:rsidR="00C44273">
        <w:rPr>
          <w:rFonts w:ascii="Arial" w:hAnsi="Arial" w:cs="Arial"/>
          <w:sz w:val="24"/>
          <w:szCs w:val="24"/>
        </w:rPr>
        <w:t xml:space="preserve"> </w:t>
      </w:r>
      <w:r w:rsidR="00F02625">
        <w:rPr>
          <w:rFonts w:ascii="Arial" w:hAnsi="Arial" w:cs="Arial"/>
          <w:sz w:val="24"/>
          <w:szCs w:val="24"/>
        </w:rPr>
        <w:t>permiso para aplicar la</w:t>
      </w:r>
      <w:r w:rsidR="00C44273">
        <w:rPr>
          <w:rFonts w:ascii="Arial" w:hAnsi="Arial" w:cs="Arial"/>
          <w:sz w:val="24"/>
          <w:szCs w:val="24"/>
        </w:rPr>
        <w:t xml:space="preserve"> encuesta enfocada a los niños y </w:t>
      </w:r>
      <w:r w:rsidR="004616A6">
        <w:rPr>
          <w:rFonts w:ascii="Arial" w:hAnsi="Arial" w:cs="Arial"/>
          <w:sz w:val="24"/>
          <w:szCs w:val="24"/>
        </w:rPr>
        <w:t>accede.</w:t>
      </w:r>
      <w:r w:rsidR="00C44273">
        <w:rPr>
          <w:rFonts w:ascii="Arial" w:hAnsi="Arial" w:cs="Arial"/>
          <w:sz w:val="24"/>
          <w:szCs w:val="24"/>
        </w:rPr>
        <w:t xml:space="preserve"> </w:t>
      </w:r>
    </w:p>
    <w:p w:rsidR="004616A6" w:rsidRDefault="004616A6" w:rsidP="00A36F08">
      <w:pPr>
        <w:spacing w:line="360" w:lineRule="auto"/>
        <w:jc w:val="both"/>
        <w:rPr>
          <w:rFonts w:ascii="Arial" w:hAnsi="Arial" w:cs="Arial"/>
          <w:sz w:val="24"/>
          <w:szCs w:val="24"/>
        </w:rPr>
      </w:pPr>
    </w:p>
    <w:p w:rsidR="004616A6" w:rsidRDefault="004616A6" w:rsidP="00A36F08">
      <w:pPr>
        <w:spacing w:line="360" w:lineRule="auto"/>
        <w:jc w:val="both"/>
        <w:rPr>
          <w:rFonts w:ascii="Arial" w:hAnsi="Arial" w:cs="Arial"/>
          <w:sz w:val="24"/>
          <w:szCs w:val="24"/>
        </w:rPr>
      </w:pPr>
    </w:p>
    <w:p w:rsidR="00D40041" w:rsidRDefault="004616A6" w:rsidP="00A36F08">
      <w:pPr>
        <w:spacing w:line="360" w:lineRule="auto"/>
        <w:jc w:val="both"/>
        <w:rPr>
          <w:rFonts w:ascii="Arial" w:hAnsi="Arial" w:cs="Arial"/>
          <w:sz w:val="24"/>
          <w:szCs w:val="24"/>
        </w:rPr>
      </w:pPr>
      <w:r>
        <w:rPr>
          <w:rFonts w:ascii="Arial" w:hAnsi="Arial" w:cs="Arial"/>
          <w:sz w:val="24"/>
          <w:szCs w:val="24"/>
        </w:rPr>
        <w:t>L</w:t>
      </w:r>
      <w:r w:rsidR="00C44273">
        <w:rPr>
          <w:rFonts w:ascii="Arial" w:hAnsi="Arial" w:cs="Arial"/>
          <w:sz w:val="24"/>
          <w:szCs w:val="24"/>
        </w:rPr>
        <w:t xml:space="preserve">uego de aplicar la encuesta al niño,  </w:t>
      </w:r>
      <w:r w:rsidR="00F02625">
        <w:rPr>
          <w:rFonts w:ascii="Arial" w:hAnsi="Arial" w:cs="Arial"/>
          <w:sz w:val="24"/>
          <w:szCs w:val="24"/>
        </w:rPr>
        <w:t xml:space="preserve">se le </w:t>
      </w:r>
      <w:r w:rsidR="00C44273">
        <w:rPr>
          <w:rFonts w:ascii="Arial" w:hAnsi="Arial" w:cs="Arial"/>
          <w:sz w:val="24"/>
          <w:szCs w:val="24"/>
        </w:rPr>
        <w:t>agradece por el tiempo otorgado y</w:t>
      </w:r>
      <w:r w:rsidR="000B5710">
        <w:rPr>
          <w:rFonts w:ascii="Arial" w:hAnsi="Arial" w:cs="Arial"/>
          <w:sz w:val="24"/>
          <w:szCs w:val="24"/>
        </w:rPr>
        <w:t xml:space="preserve"> se </w:t>
      </w:r>
      <w:r w:rsidR="00C44273">
        <w:rPr>
          <w:rFonts w:ascii="Arial" w:hAnsi="Arial" w:cs="Arial"/>
          <w:sz w:val="24"/>
          <w:szCs w:val="24"/>
        </w:rPr>
        <w:t xml:space="preserve"> procede a visitar la siguiente casa, donde se realiza la misma dinámica, ese día se recorrió</w:t>
      </w:r>
      <w:r w:rsidR="007465EF">
        <w:rPr>
          <w:rFonts w:ascii="Arial" w:hAnsi="Arial" w:cs="Arial"/>
          <w:sz w:val="24"/>
          <w:szCs w:val="24"/>
        </w:rPr>
        <w:t xml:space="preserve"> un total de 2</w:t>
      </w:r>
      <w:r w:rsidR="00C44273">
        <w:rPr>
          <w:rFonts w:ascii="Arial" w:hAnsi="Arial" w:cs="Arial"/>
          <w:sz w:val="24"/>
          <w:szCs w:val="24"/>
        </w:rPr>
        <w:t xml:space="preserve"> manzanas</w:t>
      </w:r>
      <w:r w:rsidR="000B5710">
        <w:rPr>
          <w:rFonts w:ascii="Arial" w:hAnsi="Arial" w:cs="Arial"/>
          <w:sz w:val="24"/>
          <w:szCs w:val="24"/>
        </w:rPr>
        <w:t xml:space="preserve">, finalizando en la calle </w:t>
      </w:r>
      <w:r w:rsidR="00D72CA6">
        <w:rPr>
          <w:rFonts w:ascii="Arial" w:hAnsi="Arial" w:cs="Arial"/>
          <w:sz w:val="24"/>
          <w:szCs w:val="24"/>
        </w:rPr>
        <w:t>Benito Juárez</w:t>
      </w:r>
      <w:r w:rsidR="000B5710">
        <w:rPr>
          <w:rFonts w:ascii="Arial" w:hAnsi="Arial" w:cs="Arial"/>
          <w:sz w:val="24"/>
          <w:szCs w:val="24"/>
        </w:rPr>
        <w:t>, cabe hacer mención que en el recorrido</w:t>
      </w:r>
      <w:r w:rsidR="00F02625">
        <w:rPr>
          <w:rFonts w:ascii="Arial" w:hAnsi="Arial" w:cs="Arial"/>
          <w:sz w:val="24"/>
          <w:szCs w:val="24"/>
        </w:rPr>
        <w:t xml:space="preserve"> </w:t>
      </w:r>
      <w:r>
        <w:rPr>
          <w:rFonts w:ascii="Arial" w:hAnsi="Arial" w:cs="Arial"/>
          <w:sz w:val="24"/>
          <w:szCs w:val="24"/>
        </w:rPr>
        <w:t>no todas las personas acceden</w:t>
      </w:r>
      <w:r w:rsidR="00F02625">
        <w:rPr>
          <w:rFonts w:ascii="Arial" w:hAnsi="Arial" w:cs="Arial"/>
          <w:sz w:val="24"/>
          <w:szCs w:val="24"/>
        </w:rPr>
        <w:t xml:space="preserve"> a contestar la encuesta y algunos no </w:t>
      </w:r>
      <w:r>
        <w:rPr>
          <w:rFonts w:ascii="Arial" w:hAnsi="Arial" w:cs="Arial"/>
          <w:sz w:val="24"/>
          <w:szCs w:val="24"/>
        </w:rPr>
        <w:t>tienen tiempo, por lo que se les deja</w:t>
      </w:r>
      <w:r w:rsidR="00C44273">
        <w:rPr>
          <w:rFonts w:ascii="Arial" w:hAnsi="Arial" w:cs="Arial"/>
          <w:sz w:val="24"/>
          <w:szCs w:val="24"/>
        </w:rPr>
        <w:t xml:space="preserve"> las encuestas para que</w:t>
      </w:r>
      <w:r w:rsidR="00F02625">
        <w:rPr>
          <w:rFonts w:ascii="Arial" w:hAnsi="Arial" w:cs="Arial"/>
          <w:sz w:val="24"/>
          <w:szCs w:val="24"/>
        </w:rPr>
        <w:t xml:space="preserve"> la </w:t>
      </w:r>
      <w:r w:rsidR="00C44273">
        <w:rPr>
          <w:rFonts w:ascii="Arial" w:hAnsi="Arial" w:cs="Arial"/>
          <w:sz w:val="24"/>
          <w:szCs w:val="24"/>
        </w:rPr>
        <w:t xml:space="preserve"> llen</w:t>
      </w:r>
      <w:r>
        <w:rPr>
          <w:rFonts w:ascii="Arial" w:hAnsi="Arial" w:cs="Arial"/>
          <w:sz w:val="24"/>
          <w:szCs w:val="24"/>
        </w:rPr>
        <w:t>en</w:t>
      </w:r>
      <w:r w:rsidR="00C44273">
        <w:rPr>
          <w:rFonts w:ascii="Arial" w:hAnsi="Arial" w:cs="Arial"/>
          <w:sz w:val="24"/>
          <w:szCs w:val="24"/>
        </w:rPr>
        <w:t xml:space="preserve"> con calma acordando pasar después</w:t>
      </w:r>
      <w:r w:rsidR="000F3F64">
        <w:rPr>
          <w:rFonts w:ascii="Arial" w:hAnsi="Arial" w:cs="Arial"/>
          <w:sz w:val="24"/>
          <w:szCs w:val="24"/>
        </w:rPr>
        <w:t xml:space="preserve"> por ella.</w:t>
      </w:r>
      <w:r w:rsidR="007465EF">
        <w:rPr>
          <w:rFonts w:ascii="Arial" w:hAnsi="Arial" w:cs="Arial"/>
          <w:sz w:val="24"/>
          <w:szCs w:val="24"/>
        </w:rPr>
        <w:t xml:space="preserve"> </w:t>
      </w:r>
    </w:p>
    <w:p w:rsidR="00F02625" w:rsidRDefault="00F02625" w:rsidP="00A36F08">
      <w:pPr>
        <w:spacing w:line="360" w:lineRule="auto"/>
        <w:jc w:val="both"/>
        <w:rPr>
          <w:rFonts w:ascii="Arial" w:hAnsi="Arial" w:cs="Arial"/>
          <w:sz w:val="24"/>
          <w:szCs w:val="24"/>
        </w:rPr>
      </w:pPr>
    </w:p>
    <w:p w:rsidR="00F02625" w:rsidRDefault="00F02625" w:rsidP="00A36F08">
      <w:pPr>
        <w:spacing w:line="360" w:lineRule="auto"/>
        <w:jc w:val="both"/>
        <w:rPr>
          <w:rFonts w:ascii="Arial" w:hAnsi="Arial" w:cs="Arial"/>
          <w:sz w:val="24"/>
          <w:szCs w:val="24"/>
        </w:rPr>
      </w:pPr>
    </w:p>
    <w:p w:rsidR="000B5710" w:rsidRDefault="000B5710" w:rsidP="00A36F08">
      <w:pPr>
        <w:spacing w:line="360" w:lineRule="auto"/>
        <w:jc w:val="both"/>
        <w:rPr>
          <w:rFonts w:ascii="Arial" w:hAnsi="Arial" w:cs="Arial"/>
          <w:sz w:val="24"/>
          <w:szCs w:val="24"/>
        </w:rPr>
      </w:pPr>
    </w:p>
    <w:p w:rsidR="007465EF" w:rsidRDefault="00F02625" w:rsidP="00D72CA6">
      <w:pPr>
        <w:spacing w:line="360" w:lineRule="auto"/>
        <w:jc w:val="both"/>
        <w:rPr>
          <w:rFonts w:ascii="Arial" w:hAnsi="Arial" w:cs="Arial"/>
          <w:sz w:val="24"/>
          <w:szCs w:val="24"/>
        </w:rPr>
      </w:pPr>
      <w:r w:rsidRPr="00F02625">
        <w:rPr>
          <w:rFonts w:ascii="Arial" w:hAnsi="Arial" w:cs="Arial"/>
          <w:sz w:val="24"/>
          <w:szCs w:val="24"/>
        </w:rPr>
        <w:t xml:space="preserve">El </w:t>
      </w:r>
      <w:r w:rsidR="000B5710" w:rsidRPr="00F02625">
        <w:rPr>
          <w:rFonts w:ascii="Arial" w:hAnsi="Arial" w:cs="Arial"/>
          <w:sz w:val="24"/>
          <w:szCs w:val="24"/>
        </w:rPr>
        <w:t>día</w:t>
      </w:r>
      <w:r w:rsidRPr="00F02625">
        <w:rPr>
          <w:rFonts w:ascii="Arial" w:hAnsi="Arial" w:cs="Arial"/>
          <w:sz w:val="24"/>
          <w:szCs w:val="24"/>
        </w:rPr>
        <w:t xml:space="preserve"> 24 de mayo</w:t>
      </w:r>
      <w:r w:rsidR="000F3F64">
        <w:rPr>
          <w:rFonts w:ascii="Arial" w:hAnsi="Arial" w:cs="Arial"/>
          <w:sz w:val="24"/>
          <w:szCs w:val="24"/>
        </w:rPr>
        <w:t xml:space="preserve"> de 2023</w:t>
      </w:r>
      <w:r w:rsidRPr="00F02625">
        <w:rPr>
          <w:rFonts w:ascii="Arial" w:hAnsi="Arial" w:cs="Arial"/>
          <w:sz w:val="24"/>
          <w:szCs w:val="24"/>
        </w:rPr>
        <w:t>, se procede a continuar con la investigación</w:t>
      </w:r>
      <w:r w:rsidR="000B5710">
        <w:rPr>
          <w:rFonts w:ascii="Arial" w:hAnsi="Arial" w:cs="Arial"/>
          <w:sz w:val="24"/>
          <w:szCs w:val="24"/>
        </w:rPr>
        <w:t>,</w:t>
      </w:r>
      <w:r w:rsidRPr="00F02625">
        <w:rPr>
          <w:rFonts w:ascii="Arial" w:hAnsi="Arial" w:cs="Arial"/>
          <w:sz w:val="24"/>
          <w:szCs w:val="24"/>
        </w:rPr>
        <w:t xml:space="preserve"> visitando las casas donde quedaron las encuestas </w:t>
      </w:r>
      <w:r w:rsidR="000B5710">
        <w:rPr>
          <w:rFonts w:ascii="Arial" w:hAnsi="Arial" w:cs="Arial"/>
          <w:sz w:val="24"/>
          <w:szCs w:val="24"/>
        </w:rPr>
        <w:t xml:space="preserve">a las personas que no tuvieron tiempo de responder en los días anteriores para recogerlas, y </w:t>
      </w:r>
      <w:r w:rsidR="0092539F">
        <w:rPr>
          <w:rFonts w:ascii="Arial" w:hAnsi="Arial" w:cs="Arial"/>
          <w:sz w:val="24"/>
          <w:szCs w:val="24"/>
        </w:rPr>
        <w:t xml:space="preserve">se </w:t>
      </w:r>
      <w:r w:rsidR="0092539F">
        <w:rPr>
          <w:rFonts w:ascii="Arial" w:hAnsi="Arial" w:cs="Arial"/>
          <w:sz w:val="24"/>
          <w:szCs w:val="24"/>
        </w:rPr>
        <w:lastRenderedPageBreak/>
        <w:t>cubren</w:t>
      </w:r>
      <w:r w:rsidR="000B5710">
        <w:rPr>
          <w:rFonts w:ascii="Arial" w:hAnsi="Arial" w:cs="Arial"/>
          <w:sz w:val="24"/>
          <w:szCs w:val="24"/>
        </w:rPr>
        <w:t xml:space="preserve"> la</w:t>
      </w:r>
      <w:r w:rsidR="0092539F">
        <w:rPr>
          <w:rFonts w:ascii="Arial" w:hAnsi="Arial" w:cs="Arial"/>
          <w:sz w:val="24"/>
          <w:szCs w:val="24"/>
        </w:rPr>
        <w:t>s</w:t>
      </w:r>
      <w:r w:rsidR="000B5710">
        <w:rPr>
          <w:rFonts w:ascii="Arial" w:hAnsi="Arial" w:cs="Arial"/>
          <w:sz w:val="24"/>
          <w:szCs w:val="24"/>
        </w:rPr>
        <w:t xml:space="preserve"> siguiente</w:t>
      </w:r>
      <w:r w:rsidR="0092539F">
        <w:rPr>
          <w:rFonts w:ascii="Arial" w:hAnsi="Arial" w:cs="Arial"/>
          <w:sz w:val="24"/>
          <w:szCs w:val="24"/>
        </w:rPr>
        <w:t>s</w:t>
      </w:r>
      <w:r w:rsidR="000B5710">
        <w:rPr>
          <w:rFonts w:ascii="Arial" w:hAnsi="Arial" w:cs="Arial"/>
          <w:sz w:val="24"/>
          <w:szCs w:val="24"/>
        </w:rPr>
        <w:t xml:space="preserve"> manzanas comenzando en la calle Aquiles Serdán, donde se procede a visitar la primer casa siguiendo la misma dinámica anteriormente mencionada, ese día se cubren un total de 3 manzanas concluyendo en la calle Ignacio </w:t>
      </w:r>
      <w:r w:rsidR="000F3F64">
        <w:rPr>
          <w:rFonts w:ascii="Arial" w:hAnsi="Arial" w:cs="Arial"/>
          <w:sz w:val="24"/>
          <w:szCs w:val="24"/>
        </w:rPr>
        <w:t xml:space="preserve">Zaragoza, cabe mencionar que </w:t>
      </w:r>
      <w:r w:rsidR="000B5710">
        <w:rPr>
          <w:rFonts w:ascii="Arial" w:hAnsi="Arial" w:cs="Arial"/>
          <w:sz w:val="24"/>
          <w:szCs w:val="24"/>
        </w:rPr>
        <w:t xml:space="preserve">no todas las personas </w:t>
      </w:r>
      <w:r w:rsidR="0092539F">
        <w:rPr>
          <w:rFonts w:ascii="Arial" w:hAnsi="Arial" w:cs="Arial"/>
          <w:sz w:val="24"/>
          <w:szCs w:val="24"/>
        </w:rPr>
        <w:t>están</w:t>
      </w:r>
      <w:r w:rsidR="000B5710">
        <w:rPr>
          <w:rFonts w:ascii="Arial" w:hAnsi="Arial" w:cs="Arial"/>
          <w:sz w:val="24"/>
          <w:szCs w:val="24"/>
        </w:rPr>
        <w:t xml:space="preserve"> abiertas a responder las encuestas, principalmente los adolecentes, los niños</w:t>
      </w:r>
      <w:r w:rsidR="0092539F">
        <w:rPr>
          <w:rFonts w:ascii="Arial" w:hAnsi="Arial" w:cs="Arial"/>
          <w:sz w:val="24"/>
          <w:szCs w:val="24"/>
        </w:rPr>
        <w:t xml:space="preserve"> son</w:t>
      </w:r>
      <w:r w:rsidR="000B5710">
        <w:rPr>
          <w:rFonts w:ascii="Arial" w:hAnsi="Arial" w:cs="Arial"/>
          <w:sz w:val="24"/>
          <w:szCs w:val="24"/>
        </w:rPr>
        <w:t xml:space="preserve"> </w:t>
      </w:r>
      <w:r w:rsidR="00D72CA6">
        <w:rPr>
          <w:rFonts w:ascii="Arial" w:hAnsi="Arial" w:cs="Arial"/>
          <w:sz w:val="24"/>
          <w:szCs w:val="24"/>
        </w:rPr>
        <w:t>más</w:t>
      </w:r>
      <w:r w:rsidR="000B5710">
        <w:rPr>
          <w:rFonts w:ascii="Arial" w:hAnsi="Arial" w:cs="Arial"/>
          <w:sz w:val="24"/>
          <w:szCs w:val="24"/>
        </w:rPr>
        <w:t xml:space="preserve"> accesibles para responder y se </w:t>
      </w:r>
      <w:r w:rsidR="0092539F">
        <w:rPr>
          <w:rFonts w:ascii="Arial" w:hAnsi="Arial" w:cs="Arial"/>
          <w:sz w:val="24"/>
          <w:szCs w:val="24"/>
        </w:rPr>
        <w:t>muestran</w:t>
      </w:r>
      <w:r w:rsidR="000B5710">
        <w:rPr>
          <w:rFonts w:ascii="Arial" w:hAnsi="Arial" w:cs="Arial"/>
          <w:sz w:val="24"/>
          <w:szCs w:val="24"/>
        </w:rPr>
        <w:t xml:space="preserve"> interesados en </w:t>
      </w:r>
      <w:r w:rsidR="00D72CA6">
        <w:rPr>
          <w:rFonts w:ascii="Arial" w:hAnsi="Arial" w:cs="Arial"/>
          <w:sz w:val="24"/>
          <w:szCs w:val="24"/>
        </w:rPr>
        <w:t>participar</w:t>
      </w:r>
      <w:r w:rsidR="007465EF">
        <w:rPr>
          <w:rFonts w:ascii="Arial" w:hAnsi="Arial" w:cs="Arial"/>
          <w:sz w:val="24"/>
          <w:szCs w:val="24"/>
        </w:rPr>
        <w:t>.</w:t>
      </w:r>
    </w:p>
    <w:p w:rsidR="007465EF" w:rsidRDefault="007465EF" w:rsidP="00D72CA6">
      <w:pPr>
        <w:spacing w:line="360" w:lineRule="auto"/>
        <w:jc w:val="both"/>
        <w:rPr>
          <w:rFonts w:ascii="Arial" w:hAnsi="Arial" w:cs="Arial"/>
          <w:sz w:val="24"/>
          <w:szCs w:val="24"/>
        </w:rPr>
      </w:pPr>
    </w:p>
    <w:p w:rsidR="007465EF" w:rsidRDefault="007465EF" w:rsidP="00D72CA6">
      <w:pPr>
        <w:spacing w:line="360" w:lineRule="auto"/>
        <w:jc w:val="both"/>
        <w:rPr>
          <w:rFonts w:ascii="Arial" w:hAnsi="Arial" w:cs="Arial"/>
          <w:sz w:val="24"/>
          <w:szCs w:val="24"/>
        </w:rPr>
      </w:pPr>
    </w:p>
    <w:p w:rsidR="003D46A0" w:rsidRDefault="003D46A0" w:rsidP="00D72CA6">
      <w:pPr>
        <w:spacing w:line="360" w:lineRule="auto"/>
        <w:jc w:val="both"/>
        <w:rPr>
          <w:rFonts w:ascii="Arial" w:hAnsi="Arial" w:cs="Arial"/>
          <w:sz w:val="24"/>
          <w:szCs w:val="24"/>
        </w:rPr>
      </w:pPr>
    </w:p>
    <w:p w:rsidR="00F02625" w:rsidRDefault="007465EF" w:rsidP="00D72CA6">
      <w:pPr>
        <w:spacing w:line="360" w:lineRule="auto"/>
        <w:jc w:val="both"/>
        <w:rPr>
          <w:rFonts w:ascii="Arial" w:hAnsi="Arial" w:cs="Arial"/>
          <w:sz w:val="24"/>
          <w:szCs w:val="24"/>
        </w:rPr>
      </w:pPr>
      <w:r>
        <w:rPr>
          <w:rFonts w:ascii="Arial" w:hAnsi="Arial" w:cs="Arial"/>
          <w:sz w:val="24"/>
          <w:szCs w:val="24"/>
        </w:rPr>
        <w:t>El día 25 de mayo</w:t>
      </w:r>
      <w:r w:rsidR="000F3F64">
        <w:rPr>
          <w:rFonts w:ascii="Arial" w:hAnsi="Arial" w:cs="Arial"/>
          <w:sz w:val="24"/>
          <w:szCs w:val="24"/>
        </w:rPr>
        <w:t xml:space="preserve"> de 2023, </w:t>
      </w:r>
      <w:r>
        <w:rPr>
          <w:rFonts w:ascii="Arial" w:hAnsi="Arial" w:cs="Arial"/>
          <w:sz w:val="24"/>
          <w:szCs w:val="24"/>
        </w:rPr>
        <w:t xml:space="preserve"> se procede a continuar la investigación iniciando el recorrido en la calle Francisco I. Madero, utilizando la misma dinámica mencionada, la gente se m</w:t>
      </w:r>
      <w:r w:rsidR="0092539F">
        <w:rPr>
          <w:rFonts w:ascii="Arial" w:hAnsi="Arial" w:cs="Arial"/>
          <w:sz w:val="24"/>
          <w:szCs w:val="24"/>
        </w:rPr>
        <w:t>uestra</w:t>
      </w:r>
      <w:r>
        <w:rPr>
          <w:rFonts w:ascii="Arial" w:hAnsi="Arial" w:cs="Arial"/>
          <w:sz w:val="24"/>
          <w:szCs w:val="24"/>
        </w:rPr>
        <w:t xml:space="preserve"> más accesible a responder y se logr</w:t>
      </w:r>
      <w:r w:rsidR="0092539F">
        <w:rPr>
          <w:rFonts w:ascii="Arial" w:hAnsi="Arial" w:cs="Arial"/>
          <w:sz w:val="24"/>
          <w:szCs w:val="24"/>
        </w:rPr>
        <w:t>a</w:t>
      </w:r>
      <w:r>
        <w:rPr>
          <w:rFonts w:ascii="Arial" w:hAnsi="Arial" w:cs="Arial"/>
          <w:sz w:val="24"/>
          <w:szCs w:val="24"/>
        </w:rPr>
        <w:t xml:space="preserve"> cumplir la meta de niños y adultos, cubriendo 2 manzanas en total, concluyendo en la calle Niños </w:t>
      </w:r>
      <w:r w:rsidR="003D46A0">
        <w:rPr>
          <w:rFonts w:ascii="Arial" w:hAnsi="Arial" w:cs="Arial"/>
          <w:sz w:val="24"/>
          <w:szCs w:val="24"/>
        </w:rPr>
        <w:t>Héroes</w:t>
      </w:r>
      <w:r>
        <w:rPr>
          <w:rFonts w:ascii="Arial" w:hAnsi="Arial" w:cs="Arial"/>
          <w:sz w:val="24"/>
          <w:szCs w:val="24"/>
        </w:rPr>
        <w:t xml:space="preserve">.  </w:t>
      </w:r>
      <w:r w:rsidR="000B5710">
        <w:rPr>
          <w:rFonts w:ascii="Arial" w:hAnsi="Arial" w:cs="Arial"/>
          <w:sz w:val="24"/>
          <w:szCs w:val="24"/>
        </w:rPr>
        <w:t xml:space="preserve"> </w:t>
      </w:r>
    </w:p>
    <w:p w:rsidR="00D72CA6" w:rsidRDefault="00D72CA6" w:rsidP="00D72CA6">
      <w:pPr>
        <w:spacing w:line="360" w:lineRule="auto"/>
        <w:jc w:val="both"/>
        <w:rPr>
          <w:rFonts w:ascii="Arial" w:hAnsi="Arial" w:cs="Arial"/>
          <w:sz w:val="24"/>
          <w:szCs w:val="24"/>
        </w:rPr>
      </w:pPr>
    </w:p>
    <w:p w:rsidR="003D46A0" w:rsidRDefault="003D46A0" w:rsidP="00D72CA6">
      <w:pPr>
        <w:spacing w:line="360" w:lineRule="auto"/>
        <w:jc w:val="both"/>
        <w:rPr>
          <w:rFonts w:ascii="Arial" w:hAnsi="Arial" w:cs="Arial"/>
          <w:sz w:val="24"/>
          <w:szCs w:val="24"/>
        </w:rPr>
      </w:pPr>
    </w:p>
    <w:p w:rsidR="003D46A0" w:rsidRDefault="003D46A0" w:rsidP="00D72CA6">
      <w:pPr>
        <w:spacing w:line="360" w:lineRule="auto"/>
        <w:jc w:val="both"/>
        <w:rPr>
          <w:rFonts w:ascii="Arial" w:hAnsi="Arial" w:cs="Arial"/>
          <w:sz w:val="24"/>
          <w:szCs w:val="24"/>
        </w:rPr>
      </w:pPr>
    </w:p>
    <w:p w:rsidR="00D72CA6" w:rsidRPr="00F02625" w:rsidRDefault="00D72CA6" w:rsidP="00D72CA6">
      <w:pPr>
        <w:spacing w:line="360" w:lineRule="auto"/>
        <w:jc w:val="both"/>
        <w:rPr>
          <w:rFonts w:ascii="Arial" w:hAnsi="Arial" w:cs="Arial"/>
          <w:sz w:val="24"/>
          <w:szCs w:val="24"/>
        </w:rPr>
      </w:pPr>
      <w:r>
        <w:rPr>
          <w:rFonts w:ascii="Arial" w:hAnsi="Arial" w:cs="Arial"/>
          <w:sz w:val="24"/>
          <w:szCs w:val="24"/>
        </w:rPr>
        <w:t xml:space="preserve">El </w:t>
      </w:r>
      <w:r w:rsidR="005914DA">
        <w:rPr>
          <w:rFonts w:ascii="Arial" w:hAnsi="Arial" w:cs="Arial"/>
          <w:sz w:val="24"/>
          <w:szCs w:val="24"/>
        </w:rPr>
        <w:t>día</w:t>
      </w:r>
      <w:r>
        <w:rPr>
          <w:rFonts w:ascii="Arial" w:hAnsi="Arial" w:cs="Arial"/>
          <w:sz w:val="24"/>
          <w:szCs w:val="24"/>
        </w:rPr>
        <w:t xml:space="preserve"> 01 de junio se realiza el recorrido por las últimas manzanas trazadas en el mapa, siguiendo la misma dinámica, </w:t>
      </w:r>
      <w:r w:rsidR="007465EF">
        <w:rPr>
          <w:rFonts w:ascii="Arial" w:hAnsi="Arial" w:cs="Arial"/>
          <w:sz w:val="24"/>
          <w:szCs w:val="24"/>
        </w:rPr>
        <w:t>conti</w:t>
      </w:r>
      <w:r w:rsidR="00A526C6">
        <w:rPr>
          <w:rFonts w:ascii="Arial" w:hAnsi="Arial" w:cs="Arial"/>
          <w:sz w:val="24"/>
          <w:szCs w:val="24"/>
        </w:rPr>
        <w:t>nuando en la calle Niños héroes</w:t>
      </w:r>
      <w:r w:rsidR="007465EF">
        <w:rPr>
          <w:rFonts w:ascii="Arial" w:hAnsi="Arial" w:cs="Arial"/>
          <w:sz w:val="24"/>
          <w:szCs w:val="24"/>
        </w:rPr>
        <w:t>, y concluyendo en la calle Vicente Guerrero</w:t>
      </w:r>
      <w:r>
        <w:rPr>
          <w:rFonts w:ascii="Arial" w:hAnsi="Arial" w:cs="Arial"/>
          <w:sz w:val="24"/>
          <w:szCs w:val="24"/>
        </w:rPr>
        <w:t>, pero como</w:t>
      </w:r>
      <w:r w:rsidR="007465EF">
        <w:rPr>
          <w:rFonts w:ascii="Arial" w:hAnsi="Arial" w:cs="Arial"/>
          <w:sz w:val="24"/>
          <w:szCs w:val="24"/>
        </w:rPr>
        <w:t xml:space="preserve"> los adolecentes se mostraron muy cerrados a responder las preguntas </w:t>
      </w:r>
      <w:r>
        <w:rPr>
          <w:rFonts w:ascii="Arial" w:hAnsi="Arial" w:cs="Arial"/>
          <w:sz w:val="24"/>
          <w:szCs w:val="24"/>
        </w:rPr>
        <w:t>se completo la meta encuestand</w:t>
      </w:r>
      <w:r w:rsidR="00817647">
        <w:rPr>
          <w:rFonts w:ascii="Arial" w:hAnsi="Arial" w:cs="Arial"/>
          <w:sz w:val="24"/>
          <w:szCs w:val="24"/>
        </w:rPr>
        <w:t>o a alumnos de la Secundaria General, así como del CBTA91</w:t>
      </w:r>
      <w:r w:rsidR="005914DA">
        <w:rPr>
          <w:rFonts w:ascii="Arial" w:hAnsi="Arial" w:cs="Arial"/>
          <w:sz w:val="24"/>
          <w:szCs w:val="24"/>
        </w:rPr>
        <w:t xml:space="preserve"> que salían</w:t>
      </w:r>
      <w:r>
        <w:rPr>
          <w:rFonts w:ascii="Arial" w:hAnsi="Arial" w:cs="Arial"/>
          <w:sz w:val="24"/>
          <w:szCs w:val="24"/>
        </w:rPr>
        <w:t xml:space="preserve"> de la escuela</w:t>
      </w:r>
      <w:r w:rsidR="00817647">
        <w:rPr>
          <w:rFonts w:ascii="Arial" w:hAnsi="Arial" w:cs="Arial"/>
          <w:sz w:val="24"/>
          <w:szCs w:val="24"/>
        </w:rPr>
        <w:t xml:space="preserve">  y que son habitantes del barrio,</w:t>
      </w:r>
      <w:r w:rsidR="005914DA">
        <w:rPr>
          <w:rFonts w:ascii="Arial" w:hAnsi="Arial" w:cs="Arial"/>
          <w:sz w:val="24"/>
          <w:szCs w:val="24"/>
        </w:rPr>
        <w:t xml:space="preserve"> de esa manera se completo la investigación</w:t>
      </w:r>
      <w:r w:rsidR="00817647">
        <w:rPr>
          <w:rFonts w:ascii="Arial" w:hAnsi="Arial" w:cs="Arial"/>
          <w:sz w:val="24"/>
          <w:szCs w:val="24"/>
        </w:rPr>
        <w:t>.</w:t>
      </w:r>
      <w:r w:rsidR="005914DA">
        <w:rPr>
          <w:rFonts w:ascii="Arial" w:hAnsi="Arial" w:cs="Arial"/>
          <w:sz w:val="24"/>
          <w:szCs w:val="24"/>
        </w:rPr>
        <w:t xml:space="preserve"> </w:t>
      </w:r>
      <w:r>
        <w:rPr>
          <w:rFonts w:ascii="Arial" w:hAnsi="Arial" w:cs="Arial"/>
          <w:sz w:val="24"/>
          <w:szCs w:val="24"/>
        </w:rPr>
        <w:t xml:space="preserve">  </w:t>
      </w:r>
    </w:p>
    <w:p w:rsidR="00D40041" w:rsidRDefault="00D40041" w:rsidP="00A36F08">
      <w:pPr>
        <w:spacing w:line="360" w:lineRule="auto"/>
        <w:jc w:val="both"/>
        <w:rPr>
          <w:rFonts w:ascii="Arial" w:hAnsi="Arial" w:cs="Arial"/>
          <w:sz w:val="24"/>
          <w:szCs w:val="24"/>
        </w:rPr>
      </w:pPr>
    </w:p>
    <w:p w:rsidR="00FD3A69" w:rsidRDefault="00FD3A69" w:rsidP="00A36F08">
      <w:pPr>
        <w:rPr>
          <w:rFonts w:ascii="Arial" w:hAnsi="Arial" w:cs="Arial"/>
          <w:sz w:val="28"/>
          <w:szCs w:val="28"/>
        </w:rPr>
      </w:pPr>
    </w:p>
    <w:p w:rsidR="00BE2B48" w:rsidRDefault="00BE2B48" w:rsidP="00A36F08">
      <w:pPr>
        <w:rPr>
          <w:rFonts w:ascii="Arial" w:hAnsi="Arial" w:cs="Arial"/>
          <w:sz w:val="28"/>
          <w:szCs w:val="28"/>
        </w:rPr>
      </w:pPr>
    </w:p>
    <w:p w:rsidR="005C66FB" w:rsidRDefault="00DF4786" w:rsidP="00DF4786">
      <w:pPr>
        <w:pStyle w:val="Ttulo3"/>
        <w:numPr>
          <w:ilvl w:val="0"/>
          <w:numId w:val="0"/>
        </w:numPr>
      </w:pPr>
      <w:bookmarkStart w:id="27" w:name="_Toc137241658"/>
      <w:r>
        <w:lastRenderedPageBreak/>
        <w:t>3.3.4</w:t>
      </w:r>
      <w:r w:rsidR="0062498A" w:rsidRPr="0062498A">
        <w:t xml:space="preserve"> </w:t>
      </w:r>
      <w:r w:rsidR="004D0883" w:rsidRPr="0062498A">
        <w:t xml:space="preserve"> </w:t>
      </w:r>
      <w:r w:rsidR="00CF5EAA" w:rsidRPr="0062498A">
        <w:t>Límite de tiempo y espacio</w:t>
      </w:r>
      <w:bookmarkEnd w:id="27"/>
    </w:p>
    <w:p w:rsidR="003D46A0" w:rsidRPr="0062498A" w:rsidRDefault="003D46A0" w:rsidP="00A36F08">
      <w:pPr>
        <w:rPr>
          <w:rFonts w:ascii="Arial" w:hAnsi="Arial" w:cs="Arial"/>
          <w:b/>
          <w:sz w:val="28"/>
          <w:szCs w:val="28"/>
        </w:rPr>
      </w:pPr>
    </w:p>
    <w:p w:rsidR="0062498A" w:rsidRDefault="0062498A" w:rsidP="00A36F08">
      <w:pPr>
        <w:spacing w:after="200" w:line="360" w:lineRule="auto"/>
        <w:jc w:val="both"/>
        <w:rPr>
          <w:rFonts w:ascii="Arial" w:hAnsi="Arial" w:cs="Arial"/>
          <w:sz w:val="28"/>
          <w:szCs w:val="28"/>
        </w:rPr>
      </w:pPr>
    </w:p>
    <w:p w:rsidR="0062498A" w:rsidRDefault="0062498A" w:rsidP="00A36F08">
      <w:pPr>
        <w:spacing w:after="200" w:line="360" w:lineRule="auto"/>
        <w:jc w:val="both"/>
        <w:rPr>
          <w:rFonts w:ascii="Arial" w:hAnsi="Arial" w:cs="Arial"/>
          <w:sz w:val="28"/>
          <w:szCs w:val="28"/>
        </w:rPr>
      </w:pPr>
    </w:p>
    <w:p w:rsidR="00CF5EAA" w:rsidRDefault="00CF5EAA" w:rsidP="00A36F08">
      <w:pPr>
        <w:spacing w:after="200" w:line="360" w:lineRule="auto"/>
        <w:jc w:val="both"/>
        <w:rPr>
          <w:rFonts w:ascii="Arial" w:hAnsi="Arial" w:cs="Arial"/>
          <w:sz w:val="24"/>
          <w:szCs w:val="24"/>
        </w:rPr>
      </w:pPr>
      <w:r w:rsidRPr="00A526C6">
        <w:rPr>
          <w:rFonts w:ascii="Arial" w:hAnsi="Arial" w:cs="Arial"/>
          <w:b/>
          <w:sz w:val="28"/>
          <w:szCs w:val="28"/>
        </w:rPr>
        <w:t>Tiempo:</w:t>
      </w:r>
      <w:r w:rsidR="006A5F70" w:rsidRPr="00BE2B48">
        <w:rPr>
          <w:rFonts w:ascii="Arial" w:hAnsi="Arial" w:cs="Arial"/>
          <w:sz w:val="28"/>
          <w:szCs w:val="28"/>
        </w:rPr>
        <w:t xml:space="preserve"> </w:t>
      </w:r>
      <w:r w:rsidRPr="00BE2B48">
        <w:rPr>
          <w:rFonts w:ascii="Arial" w:hAnsi="Arial" w:cs="Arial"/>
          <w:sz w:val="24"/>
          <w:szCs w:val="24"/>
        </w:rPr>
        <w:t>Esta investigación</w:t>
      </w:r>
      <w:r w:rsidR="00BB3F35">
        <w:rPr>
          <w:rFonts w:ascii="Arial" w:hAnsi="Arial" w:cs="Arial"/>
          <w:sz w:val="24"/>
          <w:szCs w:val="24"/>
        </w:rPr>
        <w:t xml:space="preserve"> se realiza en un periodo que abarca desde e</w:t>
      </w:r>
      <w:r w:rsidRPr="00BE2B48">
        <w:rPr>
          <w:rFonts w:ascii="Arial" w:hAnsi="Arial" w:cs="Arial"/>
          <w:sz w:val="24"/>
          <w:szCs w:val="24"/>
        </w:rPr>
        <w:t>l mes de febrero al mes de julio de 2023.</w:t>
      </w:r>
    </w:p>
    <w:p w:rsidR="003D46A0" w:rsidRDefault="003D46A0" w:rsidP="00A36F08">
      <w:pPr>
        <w:spacing w:after="200" w:line="360" w:lineRule="auto"/>
        <w:jc w:val="both"/>
        <w:rPr>
          <w:rFonts w:ascii="Arial" w:hAnsi="Arial" w:cs="Arial"/>
          <w:sz w:val="24"/>
          <w:szCs w:val="24"/>
        </w:rPr>
      </w:pPr>
    </w:p>
    <w:p w:rsidR="003D46A0" w:rsidRDefault="003D46A0" w:rsidP="00A36F08">
      <w:pPr>
        <w:spacing w:after="200" w:line="360" w:lineRule="auto"/>
        <w:jc w:val="both"/>
        <w:rPr>
          <w:rFonts w:ascii="Arial" w:hAnsi="Arial" w:cs="Arial"/>
          <w:sz w:val="24"/>
          <w:szCs w:val="24"/>
        </w:rPr>
      </w:pPr>
    </w:p>
    <w:p w:rsidR="003D46A0" w:rsidRDefault="003D46A0" w:rsidP="00A36F08">
      <w:pPr>
        <w:spacing w:after="0" w:line="360" w:lineRule="auto"/>
        <w:jc w:val="both"/>
        <w:rPr>
          <w:rFonts w:ascii="Arial" w:hAnsi="Arial" w:cs="Arial"/>
          <w:sz w:val="28"/>
          <w:szCs w:val="28"/>
        </w:rPr>
      </w:pPr>
    </w:p>
    <w:p w:rsidR="005A57A3" w:rsidRDefault="00CF5EAA" w:rsidP="00A36F08">
      <w:pPr>
        <w:spacing w:after="0" w:line="360" w:lineRule="auto"/>
        <w:jc w:val="both"/>
        <w:rPr>
          <w:rFonts w:ascii="Arial" w:hAnsi="Arial" w:cs="Arial"/>
          <w:sz w:val="24"/>
          <w:szCs w:val="24"/>
        </w:rPr>
      </w:pPr>
      <w:r w:rsidRPr="00A526C6">
        <w:rPr>
          <w:rFonts w:ascii="Arial" w:hAnsi="Arial" w:cs="Arial"/>
          <w:b/>
          <w:sz w:val="28"/>
          <w:szCs w:val="28"/>
        </w:rPr>
        <w:t>Espacio:</w:t>
      </w:r>
      <w:r w:rsidR="006A5F70">
        <w:rPr>
          <w:rFonts w:ascii="Arial" w:hAnsi="Arial" w:cs="Arial"/>
          <w:sz w:val="28"/>
          <w:szCs w:val="28"/>
        </w:rPr>
        <w:t xml:space="preserve"> </w:t>
      </w:r>
      <w:r w:rsidR="00740D6C">
        <w:rPr>
          <w:rFonts w:ascii="Arial" w:hAnsi="Arial" w:cs="Arial"/>
          <w:sz w:val="24"/>
          <w:szCs w:val="24"/>
        </w:rPr>
        <w:t>E</w:t>
      </w:r>
      <w:r w:rsidR="00740D6C" w:rsidRPr="00740D6C">
        <w:rPr>
          <w:rFonts w:ascii="Arial" w:hAnsi="Arial" w:cs="Arial"/>
          <w:sz w:val="24"/>
          <w:szCs w:val="24"/>
        </w:rPr>
        <w:t>l espacio geográ</w:t>
      </w:r>
      <w:r w:rsidR="00D75280">
        <w:rPr>
          <w:rFonts w:ascii="Arial" w:hAnsi="Arial" w:cs="Arial"/>
          <w:sz w:val="24"/>
          <w:szCs w:val="24"/>
        </w:rPr>
        <w:t>fico del B</w:t>
      </w:r>
      <w:r w:rsidR="00D26326">
        <w:rPr>
          <w:rFonts w:ascii="Arial" w:hAnsi="Arial" w:cs="Arial"/>
          <w:sz w:val="24"/>
          <w:szCs w:val="24"/>
        </w:rPr>
        <w:t xml:space="preserve">arrio Toniná abarca un área </w:t>
      </w:r>
      <w:r w:rsidR="00D26326" w:rsidRPr="00D26326">
        <w:rPr>
          <w:rFonts w:ascii="Arial" w:hAnsi="Arial" w:cs="Arial"/>
          <w:sz w:val="24"/>
          <w:szCs w:val="24"/>
        </w:rPr>
        <w:t>cercana</w:t>
      </w:r>
      <w:r w:rsidR="00AC5693">
        <w:rPr>
          <w:rFonts w:ascii="Arial" w:hAnsi="Arial" w:cs="Arial"/>
          <w:sz w:val="24"/>
          <w:szCs w:val="24"/>
        </w:rPr>
        <w:t xml:space="preserve"> </w:t>
      </w:r>
      <w:r w:rsidR="00D26326" w:rsidRPr="00D26326">
        <w:rPr>
          <w:rFonts w:ascii="Arial" w:hAnsi="Arial" w:cs="Arial"/>
          <w:sz w:val="24"/>
          <w:szCs w:val="24"/>
        </w:rPr>
        <w:t xml:space="preserve">a 17 </w:t>
      </w:r>
      <w:r w:rsidR="00D26326">
        <w:rPr>
          <w:rFonts w:ascii="Arial" w:hAnsi="Arial" w:cs="Arial"/>
          <w:sz w:val="24"/>
          <w:szCs w:val="24"/>
        </w:rPr>
        <w:t>h</w:t>
      </w:r>
      <w:r w:rsidR="00D26326" w:rsidRPr="00D26326">
        <w:rPr>
          <w:rFonts w:ascii="Arial" w:hAnsi="Arial" w:cs="Arial"/>
          <w:sz w:val="24"/>
          <w:szCs w:val="24"/>
        </w:rPr>
        <w:t>ectáreas</w:t>
      </w:r>
      <w:r w:rsidR="00D26326">
        <w:rPr>
          <w:rFonts w:ascii="Arial" w:hAnsi="Arial" w:cs="Arial"/>
          <w:sz w:val="24"/>
          <w:szCs w:val="24"/>
        </w:rPr>
        <w:t>,</w:t>
      </w:r>
      <w:r w:rsidR="00817647">
        <w:rPr>
          <w:rFonts w:ascii="Arial" w:hAnsi="Arial" w:cs="Arial"/>
          <w:sz w:val="24"/>
          <w:szCs w:val="24"/>
        </w:rPr>
        <w:t xml:space="preserve"> con un total de 34 manzanas, </w:t>
      </w:r>
      <w:r w:rsidR="00D26326">
        <w:rPr>
          <w:rFonts w:ascii="Arial" w:hAnsi="Arial" w:cs="Arial"/>
          <w:sz w:val="24"/>
          <w:szCs w:val="24"/>
        </w:rPr>
        <w:t xml:space="preserve"> </w:t>
      </w:r>
      <w:r w:rsidR="00D75280">
        <w:rPr>
          <w:rFonts w:ascii="Arial" w:hAnsi="Arial" w:cs="Arial"/>
          <w:sz w:val="24"/>
          <w:szCs w:val="24"/>
        </w:rPr>
        <w:t>se puede</w:t>
      </w:r>
      <w:r w:rsidR="003C6F3F" w:rsidRPr="00D26326">
        <w:rPr>
          <w:rFonts w:ascii="Arial" w:hAnsi="Arial" w:cs="Arial"/>
          <w:sz w:val="24"/>
          <w:szCs w:val="24"/>
        </w:rPr>
        <w:t xml:space="preserve"> localizar exactamente a 0.98 km (hacia el oeste) del centro urbano de la localidad </w:t>
      </w:r>
      <w:r w:rsidR="00D26326">
        <w:rPr>
          <w:rFonts w:ascii="Arial" w:hAnsi="Arial" w:cs="Arial"/>
          <w:sz w:val="24"/>
          <w:szCs w:val="24"/>
        </w:rPr>
        <w:t xml:space="preserve">cabecera municipal de </w:t>
      </w:r>
      <w:r w:rsidR="00D40041">
        <w:rPr>
          <w:rFonts w:ascii="Arial" w:hAnsi="Arial" w:cs="Arial"/>
          <w:sz w:val="24"/>
          <w:szCs w:val="24"/>
        </w:rPr>
        <w:t>Ocosingo, colinda</w:t>
      </w:r>
      <w:r w:rsidR="00D26326">
        <w:rPr>
          <w:rFonts w:ascii="Arial" w:hAnsi="Arial" w:cs="Arial"/>
          <w:sz w:val="24"/>
          <w:szCs w:val="24"/>
        </w:rPr>
        <w:t xml:space="preserve"> al nort</w:t>
      </w:r>
      <w:r w:rsidR="00D75280">
        <w:rPr>
          <w:rFonts w:ascii="Arial" w:hAnsi="Arial" w:cs="Arial"/>
          <w:sz w:val="24"/>
          <w:szCs w:val="24"/>
        </w:rPr>
        <w:t>e con B</w:t>
      </w:r>
      <w:r w:rsidR="00D26326">
        <w:rPr>
          <w:rFonts w:ascii="Arial" w:hAnsi="Arial" w:cs="Arial"/>
          <w:sz w:val="24"/>
          <w:szCs w:val="24"/>
        </w:rPr>
        <w:t xml:space="preserve">arrio </w:t>
      </w:r>
      <w:r w:rsidR="00D75280">
        <w:rPr>
          <w:rFonts w:ascii="Arial" w:hAnsi="Arial" w:cs="Arial"/>
          <w:sz w:val="24"/>
          <w:szCs w:val="24"/>
        </w:rPr>
        <w:t>C</w:t>
      </w:r>
      <w:r w:rsidR="00D26326">
        <w:rPr>
          <w:rFonts w:ascii="Arial" w:hAnsi="Arial" w:cs="Arial"/>
          <w:sz w:val="24"/>
          <w:szCs w:val="24"/>
        </w:rPr>
        <w:t xml:space="preserve">andelaria, </w:t>
      </w:r>
      <w:r w:rsidR="00740D6C" w:rsidRPr="00740D6C">
        <w:rPr>
          <w:rFonts w:ascii="Arial" w:hAnsi="Arial" w:cs="Arial"/>
          <w:sz w:val="24"/>
          <w:szCs w:val="24"/>
        </w:rPr>
        <w:t>al sur con el barrio lacant</w:t>
      </w:r>
      <w:r w:rsidR="00740D6C">
        <w:rPr>
          <w:rFonts w:ascii="Arial" w:hAnsi="Arial" w:cs="Arial"/>
          <w:sz w:val="24"/>
          <w:szCs w:val="24"/>
        </w:rPr>
        <w:t>ú</w:t>
      </w:r>
      <w:r w:rsidR="00740D6C" w:rsidRPr="00740D6C">
        <w:rPr>
          <w:rFonts w:ascii="Arial" w:hAnsi="Arial" w:cs="Arial"/>
          <w:sz w:val="24"/>
          <w:szCs w:val="24"/>
        </w:rPr>
        <w:t>n</w:t>
      </w:r>
      <w:r w:rsidR="00740D6C">
        <w:rPr>
          <w:rFonts w:ascii="Arial" w:hAnsi="Arial" w:cs="Arial"/>
          <w:sz w:val="24"/>
          <w:szCs w:val="24"/>
        </w:rPr>
        <w:t>,</w:t>
      </w:r>
      <w:r w:rsidR="00D75280">
        <w:rPr>
          <w:rFonts w:ascii="Arial" w:hAnsi="Arial" w:cs="Arial"/>
          <w:sz w:val="24"/>
          <w:szCs w:val="24"/>
        </w:rPr>
        <w:t xml:space="preserve"> al éste con Barrio el C</w:t>
      </w:r>
      <w:r w:rsidR="00740D6C" w:rsidRPr="00740D6C">
        <w:rPr>
          <w:rFonts w:ascii="Arial" w:hAnsi="Arial" w:cs="Arial"/>
          <w:sz w:val="24"/>
          <w:szCs w:val="24"/>
        </w:rPr>
        <w:t xml:space="preserve">ampo y al oeste con el </w:t>
      </w:r>
      <w:r w:rsidR="00D75280">
        <w:rPr>
          <w:rFonts w:ascii="Arial" w:hAnsi="Arial" w:cs="Arial"/>
          <w:sz w:val="24"/>
          <w:szCs w:val="24"/>
        </w:rPr>
        <w:t>Barrio M</w:t>
      </w:r>
      <w:r w:rsidR="00740D6C" w:rsidRPr="00740D6C">
        <w:rPr>
          <w:rFonts w:ascii="Arial" w:hAnsi="Arial" w:cs="Arial"/>
          <w:sz w:val="24"/>
          <w:szCs w:val="24"/>
        </w:rPr>
        <w:t>ilenio</w:t>
      </w:r>
      <w:r w:rsidR="00817647">
        <w:rPr>
          <w:rFonts w:ascii="Arial" w:hAnsi="Arial" w:cs="Arial"/>
          <w:sz w:val="24"/>
          <w:szCs w:val="24"/>
        </w:rPr>
        <w:t>, a continuación se anexa un mapa del barrio antes mencionado.</w:t>
      </w:r>
    </w:p>
    <w:p w:rsidR="00817647" w:rsidRDefault="00F626A5" w:rsidP="00A36F08">
      <w:pPr>
        <w:spacing w:after="0" w:line="360" w:lineRule="auto"/>
        <w:jc w:val="both"/>
        <w:rPr>
          <w:rFonts w:ascii="Arial" w:hAnsi="Arial" w:cs="Arial"/>
          <w:sz w:val="24"/>
          <w:szCs w:val="24"/>
        </w:rPr>
      </w:pPr>
      <w:r>
        <w:rPr>
          <w:rFonts w:ascii="Arial" w:hAnsi="Arial" w:cs="Arial"/>
          <w:noProof/>
          <w:sz w:val="24"/>
          <w:szCs w:val="24"/>
          <w:lang w:val="es-MX" w:eastAsia="es-MX"/>
        </w:rPr>
        <w:drawing>
          <wp:anchor distT="0" distB="0" distL="114300" distR="114300" simplePos="0" relativeHeight="251720704" behindDoc="0" locked="0" layoutInCell="1" allowOverlap="1">
            <wp:simplePos x="0" y="0"/>
            <wp:positionH relativeFrom="column">
              <wp:posOffset>-198120</wp:posOffset>
            </wp:positionH>
            <wp:positionV relativeFrom="paragraph">
              <wp:posOffset>247015</wp:posOffset>
            </wp:positionV>
            <wp:extent cx="5811520" cy="2635885"/>
            <wp:effectExtent l="19050" t="0" r="0" b="0"/>
            <wp:wrapNone/>
            <wp:docPr id="4" name="Imagen 3" descr="C:\Users\PC\Documents\data=9j9M_o2KYOZA68QKoQAubxAW2qUOaGe6c0eLN8aSjrSikv4MBuY-f9oPaZz1PfWN0WNQlt0sfI5l_NVP6O1lv4Rz6ZmJ1QToW8lX6sdvNqDxRjba2J4UPTX4KZTTLalIkZgcexSSOKu6Sh00wsC1Oe3VRBgvQ0bQH4OQpBZKLS6ya-gCg3izxEktrEDTtIOf_OWI9NWqmICPDMp5Ds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cuments\data=9j9M_o2KYOZA68QKoQAubxAW2qUOaGe6c0eLN8aSjrSikv4MBuY-f9oPaZz1PfWN0WNQlt0sfI5l_NVP6O1lv4Rz6ZmJ1QToW8lX6sdvNqDxRjba2J4UPTX4KZTTLalIkZgcexSSOKu6Sh00wsC1Oe3VRBgvQ0bQH4OQpBZKLS6ya-gCg3izxEktrEDTtIOf_OWI9NWqmICPDMp5DsKt.png"/>
                    <pic:cNvPicPr>
                      <a:picLocks noChangeAspect="1" noChangeArrowheads="1"/>
                    </pic:cNvPicPr>
                  </pic:nvPicPr>
                  <pic:blipFill>
                    <a:blip r:embed="rId15"/>
                    <a:srcRect/>
                    <a:stretch>
                      <a:fillRect/>
                    </a:stretch>
                  </pic:blipFill>
                  <pic:spPr bwMode="auto">
                    <a:xfrm>
                      <a:off x="0" y="0"/>
                      <a:ext cx="5811520" cy="2635885"/>
                    </a:xfrm>
                    <a:prstGeom prst="rect">
                      <a:avLst/>
                    </a:prstGeom>
                    <a:noFill/>
                    <a:ln w="9525">
                      <a:noFill/>
                      <a:miter lim="800000"/>
                      <a:headEnd/>
                      <a:tailEnd/>
                    </a:ln>
                  </pic:spPr>
                </pic:pic>
              </a:graphicData>
            </a:graphic>
          </wp:anchor>
        </w:drawing>
      </w:r>
    </w:p>
    <w:p w:rsidR="00817647" w:rsidRDefault="00817647" w:rsidP="00A36F08">
      <w:pPr>
        <w:spacing w:after="0" w:line="360" w:lineRule="auto"/>
        <w:jc w:val="both"/>
        <w:rPr>
          <w:rFonts w:ascii="Arial" w:hAnsi="Arial" w:cs="Arial"/>
          <w:sz w:val="24"/>
          <w:szCs w:val="24"/>
        </w:rPr>
      </w:pPr>
    </w:p>
    <w:p w:rsidR="00817647" w:rsidRDefault="00817647" w:rsidP="00A36F08">
      <w:pPr>
        <w:spacing w:after="0" w:line="360" w:lineRule="auto"/>
        <w:jc w:val="both"/>
        <w:rPr>
          <w:rFonts w:ascii="Arial" w:hAnsi="Arial" w:cs="Arial"/>
          <w:sz w:val="32"/>
          <w:szCs w:val="24"/>
        </w:rPr>
      </w:pPr>
    </w:p>
    <w:p w:rsidR="005A57A3" w:rsidRPr="005A57A3" w:rsidRDefault="005A57A3" w:rsidP="00A36F08">
      <w:pPr>
        <w:spacing w:after="0"/>
        <w:rPr>
          <w:rFonts w:ascii="Arial" w:hAnsi="Arial" w:cs="Arial"/>
          <w:sz w:val="32"/>
          <w:szCs w:val="24"/>
        </w:rPr>
      </w:pPr>
    </w:p>
    <w:p w:rsidR="005A57A3" w:rsidRDefault="005A57A3" w:rsidP="00A36F08">
      <w:pPr>
        <w:spacing w:after="200" w:line="360" w:lineRule="auto"/>
        <w:jc w:val="both"/>
        <w:rPr>
          <w:rFonts w:ascii="Arial" w:hAnsi="Arial" w:cs="Arial"/>
          <w:sz w:val="32"/>
          <w:szCs w:val="24"/>
        </w:rPr>
      </w:pPr>
    </w:p>
    <w:p w:rsidR="00C06DC4" w:rsidRDefault="00084D62" w:rsidP="00A36F08">
      <w:pPr>
        <w:spacing w:after="200" w:line="360" w:lineRule="auto"/>
        <w:jc w:val="center"/>
        <w:rPr>
          <w:rFonts w:ascii="Arial" w:hAnsi="Arial" w:cs="Arial"/>
          <w:sz w:val="32"/>
          <w:szCs w:val="24"/>
        </w:rPr>
      </w:pPr>
      <w:r>
        <w:rPr>
          <w:rFonts w:ascii="Arial" w:hAnsi="Arial" w:cs="Arial"/>
          <w:noProof/>
          <w:sz w:val="32"/>
          <w:szCs w:val="24"/>
        </w:rPr>
        <w:pict>
          <v:shape id="_x0000_s1046" type="#_x0000_t202" style="position:absolute;left:0;text-align:left;margin-left:3.1pt;margin-top:96.85pt;width:227.45pt;height:34.5pt;z-index:251722752;mso-height-percent:200;mso-height-percent:200;mso-width-relative:margin;mso-height-relative:margin" filled="f" stroked="f">
            <v:textbox style="mso-next-textbox:#_x0000_s1046;mso-fit-shape-to-text:t">
              <w:txbxContent>
                <w:p w:rsidR="00084D62" w:rsidRDefault="00084D62" w:rsidP="00BE2B48">
                  <w:pPr>
                    <w:spacing w:after="0"/>
                  </w:pPr>
                  <w:r>
                    <w:t>Imagen 1. Área geográfica del Barrio Toniná</w:t>
                  </w:r>
                </w:p>
                <w:p w:rsidR="00084D62" w:rsidRDefault="00084D62" w:rsidP="00BE2B48">
                  <w:pPr>
                    <w:spacing w:after="0"/>
                  </w:pPr>
                  <w:r>
                    <w:t>Autor: Google Maps.</w:t>
                  </w:r>
                </w:p>
              </w:txbxContent>
            </v:textbox>
          </v:shape>
        </w:pict>
      </w:r>
      <w:r w:rsidR="005C66FB" w:rsidRPr="005A57A3">
        <w:rPr>
          <w:rFonts w:ascii="Arial" w:hAnsi="Arial" w:cs="Arial"/>
          <w:sz w:val="32"/>
          <w:szCs w:val="24"/>
        </w:rPr>
        <w:br w:type="page"/>
      </w:r>
    </w:p>
    <w:p w:rsidR="006C667C" w:rsidRPr="00105F6E" w:rsidRDefault="0014274D" w:rsidP="00831681">
      <w:pPr>
        <w:pStyle w:val="Ttulo1"/>
        <w:rPr>
          <w:rFonts w:eastAsia="Times New Roman"/>
          <w:lang w:val="es-MX" w:eastAsia="es-MX"/>
        </w:rPr>
      </w:pPr>
      <w:bookmarkStart w:id="28" w:name="_Toc137241659"/>
      <w:r w:rsidRPr="00105F6E">
        <w:rPr>
          <w:rFonts w:eastAsia="Times New Roman"/>
          <w:lang w:val="es-MX" w:eastAsia="es-MX"/>
        </w:rPr>
        <w:lastRenderedPageBreak/>
        <w:t>CAPITULO IV</w:t>
      </w:r>
      <w:bookmarkEnd w:id="28"/>
    </w:p>
    <w:p w:rsidR="0014274D" w:rsidRPr="00105F6E" w:rsidRDefault="0014274D" w:rsidP="00A36F08">
      <w:pPr>
        <w:spacing w:after="0" w:line="240" w:lineRule="auto"/>
        <w:jc w:val="center"/>
        <w:rPr>
          <w:rFonts w:ascii="Arial" w:eastAsia="Times New Roman" w:hAnsi="Arial" w:cs="Arial"/>
          <w:b/>
          <w:color w:val="000000"/>
          <w:sz w:val="32"/>
          <w:szCs w:val="24"/>
          <w:lang w:val="es-MX" w:eastAsia="es-MX"/>
        </w:rPr>
      </w:pPr>
    </w:p>
    <w:p w:rsidR="0014274D" w:rsidRPr="00105F6E" w:rsidRDefault="0014274D" w:rsidP="00A36F08">
      <w:pPr>
        <w:spacing w:after="0" w:line="240" w:lineRule="auto"/>
        <w:jc w:val="center"/>
        <w:rPr>
          <w:rFonts w:ascii="Arial" w:eastAsia="Times New Roman" w:hAnsi="Arial" w:cs="Arial"/>
          <w:b/>
          <w:color w:val="000000"/>
          <w:sz w:val="32"/>
          <w:szCs w:val="24"/>
          <w:lang w:val="es-MX" w:eastAsia="es-MX"/>
        </w:rPr>
      </w:pPr>
    </w:p>
    <w:p w:rsidR="0014274D" w:rsidRPr="00105F6E" w:rsidRDefault="0014274D" w:rsidP="00A526C6">
      <w:pPr>
        <w:pStyle w:val="Ttulo2"/>
        <w:numPr>
          <w:ilvl w:val="0"/>
          <w:numId w:val="0"/>
        </w:numPr>
        <w:jc w:val="center"/>
      </w:pPr>
      <w:bookmarkStart w:id="29" w:name="_Toc137241660"/>
      <w:r w:rsidRPr="00105F6E">
        <w:t>ANALISIS DE RESULTADOS</w:t>
      </w:r>
      <w:bookmarkEnd w:id="29"/>
    </w:p>
    <w:p w:rsidR="00322648" w:rsidRPr="00105F6E" w:rsidRDefault="00322648" w:rsidP="00A36F08">
      <w:pPr>
        <w:spacing w:after="0" w:line="240" w:lineRule="auto"/>
        <w:jc w:val="center"/>
        <w:rPr>
          <w:rFonts w:ascii="Arial" w:eastAsia="Times New Roman" w:hAnsi="Arial" w:cs="Arial"/>
          <w:b/>
          <w:color w:val="000000"/>
          <w:sz w:val="32"/>
          <w:szCs w:val="24"/>
          <w:lang w:val="es-MX" w:eastAsia="es-MX"/>
        </w:rPr>
      </w:pPr>
    </w:p>
    <w:p w:rsidR="00322648" w:rsidRPr="00105F6E" w:rsidRDefault="00322648" w:rsidP="00A36F08">
      <w:pPr>
        <w:spacing w:after="0" w:line="240" w:lineRule="auto"/>
        <w:jc w:val="center"/>
        <w:rPr>
          <w:rFonts w:ascii="Arial" w:eastAsia="Times New Roman" w:hAnsi="Arial" w:cs="Arial"/>
          <w:b/>
          <w:color w:val="000000"/>
          <w:sz w:val="32"/>
          <w:szCs w:val="24"/>
          <w:lang w:val="es-MX" w:eastAsia="es-MX"/>
        </w:rPr>
      </w:pPr>
    </w:p>
    <w:p w:rsidR="00322648" w:rsidRDefault="0014274D" w:rsidP="00A526C6">
      <w:pPr>
        <w:pStyle w:val="Ttulo2"/>
        <w:ind w:firstLine="0"/>
      </w:pPr>
      <w:bookmarkStart w:id="30" w:name="_Toc137241661"/>
      <w:r w:rsidRPr="00105F6E">
        <w:t>Técnica de análisis y procesamiento de la información</w:t>
      </w:r>
      <w:bookmarkEnd w:id="30"/>
    </w:p>
    <w:p w:rsidR="00A526C6" w:rsidRDefault="00A526C6" w:rsidP="00F85A03"/>
    <w:p w:rsidR="00A526C6" w:rsidRDefault="00A526C6" w:rsidP="00F85A03"/>
    <w:p w:rsidR="00A526C6" w:rsidRPr="00A526C6" w:rsidRDefault="00A526C6" w:rsidP="00A526C6"/>
    <w:p w:rsidR="00002C7A" w:rsidRPr="00ED78EB" w:rsidRDefault="00002C7A" w:rsidP="00ED78EB">
      <w:pPr>
        <w:spacing w:line="360" w:lineRule="auto"/>
        <w:jc w:val="both"/>
        <w:rPr>
          <w:rFonts w:ascii="Arial" w:hAnsi="Arial" w:cs="Arial"/>
          <w:sz w:val="24"/>
          <w:szCs w:val="24"/>
        </w:rPr>
      </w:pPr>
      <w:r w:rsidRPr="00ED78EB">
        <w:rPr>
          <w:rFonts w:ascii="Arial" w:hAnsi="Arial" w:cs="Arial"/>
          <w:sz w:val="24"/>
          <w:szCs w:val="24"/>
        </w:rPr>
        <w:t>A partir de este capítulo se comenzarán a mostrar los resultados obtenidos mediante la aplicación de las    encuestas que anteriormente se</w:t>
      </w:r>
      <w:r w:rsidR="00C202A4" w:rsidRPr="00ED78EB">
        <w:rPr>
          <w:rFonts w:ascii="Arial" w:hAnsi="Arial" w:cs="Arial"/>
          <w:sz w:val="24"/>
          <w:szCs w:val="24"/>
        </w:rPr>
        <w:t xml:space="preserve"> mostraron, mismas que se aplicó a  </w:t>
      </w:r>
      <w:r w:rsidR="00831681">
        <w:rPr>
          <w:rFonts w:ascii="Arial" w:hAnsi="Arial" w:cs="Arial"/>
          <w:sz w:val="24"/>
          <w:szCs w:val="24"/>
        </w:rPr>
        <w:t xml:space="preserve"> niños, adolecentes</w:t>
      </w:r>
      <w:r w:rsidRPr="00ED78EB">
        <w:rPr>
          <w:rFonts w:ascii="Arial" w:hAnsi="Arial" w:cs="Arial"/>
          <w:sz w:val="24"/>
          <w:szCs w:val="24"/>
        </w:rPr>
        <w:t xml:space="preserve"> y </w:t>
      </w:r>
      <w:r w:rsidR="00C202A4" w:rsidRPr="00ED78EB">
        <w:rPr>
          <w:rFonts w:ascii="Arial" w:hAnsi="Arial" w:cs="Arial"/>
          <w:sz w:val="24"/>
          <w:szCs w:val="24"/>
        </w:rPr>
        <w:t>adultos del Barrio Toniná, Ocosingo Chiapas.</w:t>
      </w:r>
    </w:p>
    <w:p w:rsidR="00002C7A" w:rsidRPr="00ED78EB" w:rsidRDefault="00002C7A" w:rsidP="00ED78EB">
      <w:pPr>
        <w:spacing w:line="360" w:lineRule="auto"/>
        <w:jc w:val="both"/>
        <w:rPr>
          <w:rFonts w:ascii="Arial" w:hAnsi="Arial" w:cs="Arial"/>
          <w:sz w:val="24"/>
          <w:szCs w:val="24"/>
        </w:rPr>
      </w:pPr>
    </w:p>
    <w:p w:rsidR="00002C7A" w:rsidRPr="00ED78EB" w:rsidRDefault="00002C7A" w:rsidP="00ED78EB">
      <w:pPr>
        <w:spacing w:line="360" w:lineRule="auto"/>
        <w:jc w:val="both"/>
        <w:rPr>
          <w:rFonts w:ascii="Arial" w:hAnsi="Arial" w:cs="Arial"/>
          <w:sz w:val="24"/>
          <w:szCs w:val="24"/>
        </w:rPr>
      </w:pPr>
    </w:p>
    <w:p w:rsidR="00A526C6" w:rsidRDefault="00CD6451" w:rsidP="00A526C6">
      <w:pPr>
        <w:spacing w:line="360" w:lineRule="auto"/>
        <w:jc w:val="both"/>
        <w:rPr>
          <w:rFonts w:ascii="Arial" w:hAnsi="Arial" w:cs="Arial"/>
          <w:sz w:val="24"/>
          <w:szCs w:val="24"/>
        </w:rPr>
      </w:pPr>
      <w:r w:rsidRPr="00ED78EB">
        <w:rPr>
          <w:rFonts w:ascii="Arial" w:hAnsi="Arial" w:cs="Arial"/>
          <w:sz w:val="24"/>
          <w:szCs w:val="24"/>
        </w:rPr>
        <w:t>L</w:t>
      </w:r>
      <w:r w:rsidR="00002C7A" w:rsidRPr="00ED78EB">
        <w:rPr>
          <w:rFonts w:ascii="Arial" w:hAnsi="Arial" w:cs="Arial"/>
          <w:sz w:val="24"/>
          <w:szCs w:val="24"/>
        </w:rPr>
        <w:t>os apartados siguientes muestran estadísticas respecto a la situación en que la educación financiera</w:t>
      </w:r>
      <w:r w:rsidR="00C202A4" w:rsidRPr="00ED78EB">
        <w:rPr>
          <w:rFonts w:ascii="Arial" w:hAnsi="Arial" w:cs="Arial"/>
          <w:sz w:val="24"/>
          <w:szCs w:val="24"/>
        </w:rPr>
        <w:t xml:space="preserve"> y cultura del ahorro</w:t>
      </w:r>
      <w:r w:rsidR="00002C7A" w:rsidRPr="00ED78EB">
        <w:rPr>
          <w:rFonts w:ascii="Arial" w:hAnsi="Arial" w:cs="Arial"/>
          <w:sz w:val="24"/>
          <w:szCs w:val="24"/>
        </w:rPr>
        <w:t xml:space="preserve"> se encuentra </w:t>
      </w:r>
      <w:r w:rsidR="00C202A4" w:rsidRPr="00ED78EB">
        <w:rPr>
          <w:rFonts w:ascii="Arial" w:hAnsi="Arial" w:cs="Arial"/>
          <w:sz w:val="24"/>
          <w:szCs w:val="24"/>
        </w:rPr>
        <w:t>en</w:t>
      </w:r>
      <w:r w:rsidR="00002C7A" w:rsidRPr="00ED78EB">
        <w:rPr>
          <w:rFonts w:ascii="Arial" w:hAnsi="Arial" w:cs="Arial"/>
          <w:sz w:val="24"/>
          <w:szCs w:val="24"/>
        </w:rPr>
        <w:t xml:space="preserve"> </w:t>
      </w:r>
      <w:r w:rsidR="00C202A4" w:rsidRPr="00ED78EB">
        <w:rPr>
          <w:rFonts w:ascii="Arial" w:hAnsi="Arial" w:cs="Arial"/>
          <w:sz w:val="24"/>
          <w:szCs w:val="24"/>
        </w:rPr>
        <w:t xml:space="preserve">el sector </w:t>
      </w:r>
      <w:r w:rsidR="00002C7A" w:rsidRPr="00ED78EB">
        <w:rPr>
          <w:rFonts w:ascii="Arial" w:hAnsi="Arial" w:cs="Arial"/>
          <w:sz w:val="24"/>
          <w:szCs w:val="24"/>
        </w:rPr>
        <w:t xml:space="preserve">antes mencionado;   </w:t>
      </w:r>
      <w:r w:rsidRPr="00ED78EB">
        <w:rPr>
          <w:rFonts w:ascii="Arial" w:hAnsi="Arial" w:cs="Arial"/>
          <w:sz w:val="24"/>
          <w:szCs w:val="24"/>
        </w:rPr>
        <w:t>cabe hacer mención</w:t>
      </w:r>
      <w:r w:rsidR="00002C7A" w:rsidRPr="00ED78EB">
        <w:rPr>
          <w:rFonts w:ascii="Arial" w:hAnsi="Arial" w:cs="Arial"/>
          <w:sz w:val="24"/>
          <w:szCs w:val="24"/>
        </w:rPr>
        <w:t xml:space="preserve"> que la población objeto de estudio, sólo tienen ideas vagas, intuitivas, de qué es la educación financiera y de sus distintos instrumentos y/o concept</w:t>
      </w:r>
      <w:r w:rsidR="00A526C6">
        <w:rPr>
          <w:rFonts w:ascii="Arial" w:hAnsi="Arial" w:cs="Arial"/>
          <w:sz w:val="24"/>
          <w:szCs w:val="24"/>
        </w:rPr>
        <w:t>os</w:t>
      </w:r>
    </w:p>
    <w:p w:rsidR="00A526C6" w:rsidRDefault="00A526C6" w:rsidP="00A526C6">
      <w:pPr>
        <w:spacing w:line="360" w:lineRule="auto"/>
        <w:jc w:val="both"/>
        <w:rPr>
          <w:rFonts w:ascii="Arial" w:hAnsi="Arial" w:cs="Arial"/>
          <w:sz w:val="24"/>
          <w:szCs w:val="24"/>
        </w:rPr>
      </w:pPr>
    </w:p>
    <w:p w:rsidR="00A526C6" w:rsidRDefault="00A526C6" w:rsidP="00A526C6">
      <w:pPr>
        <w:spacing w:line="360" w:lineRule="auto"/>
        <w:jc w:val="both"/>
        <w:rPr>
          <w:rFonts w:ascii="Arial" w:hAnsi="Arial" w:cs="Arial"/>
          <w:sz w:val="24"/>
          <w:szCs w:val="24"/>
        </w:rPr>
      </w:pPr>
    </w:p>
    <w:p w:rsidR="00A526C6" w:rsidRDefault="00A526C6" w:rsidP="00A526C6">
      <w:pPr>
        <w:spacing w:line="360" w:lineRule="auto"/>
        <w:jc w:val="both"/>
        <w:rPr>
          <w:rFonts w:ascii="Arial" w:hAnsi="Arial" w:cs="Arial"/>
          <w:sz w:val="24"/>
          <w:szCs w:val="24"/>
        </w:rPr>
      </w:pPr>
    </w:p>
    <w:p w:rsidR="00A526C6" w:rsidRPr="00A526C6" w:rsidRDefault="00A526C6" w:rsidP="00A526C6">
      <w:pPr>
        <w:spacing w:line="360" w:lineRule="auto"/>
        <w:jc w:val="both"/>
        <w:rPr>
          <w:rFonts w:ascii="Arial" w:hAnsi="Arial" w:cs="Arial"/>
          <w:sz w:val="24"/>
          <w:szCs w:val="24"/>
        </w:rPr>
      </w:pPr>
    </w:p>
    <w:p w:rsidR="00831681" w:rsidRDefault="00831681" w:rsidP="00002C7A">
      <w:pPr>
        <w:pStyle w:val="Textoindependiente"/>
      </w:pPr>
    </w:p>
    <w:p w:rsidR="00002C7A" w:rsidRDefault="00A526C6" w:rsidP="00F626A5">
      <w:pPr>
        <w:pStyle w:val="Ttulo3"/>
        <w:numPr>
          <w:ilvl w:val="0"/>
          <w:numId w:val="0"/>
        </w:numPr>
        <w:ind w:left="1419"/>
      </w:pPr>
      <w:bookmarkStart w:id="31" w:name="_bookmark20"/>
      <w:bookmarkStart w:id="32" w:name="_Toc137204222"/>
      <w:bookmarkStart w:id="33" w:name="_Toc137241662"/>
      <w:bookmarkEnd w:id="31"/>
      <w:r>
        <w:lastRenderedPageBreak/>
        <w:t>4.1.1</w:t>
      </w:r>
      <w:r w:rsidR="00CD6451" w:rsidRPr="00831681">
        <w:t xml:space="preserve"> </w:t>
      </w:r>
      <w:r w:rsidR="00002C7A" w:rsidRPr="00831681">
        <w:t xml:space="preserve">Los niños y la </w:t>
      </w:r>
      <w:r w:rsidR="003215A0" w:rsidRPr="00831681">
        <w:t>cultura del ahorro</w:t>
      </w:r>
      <w:bookmarkEnd w:id="32"/>
      <w:bookmarkEnd w:id="33"/>
    </w:p>
    <w:p w:rsidR="00831681" w:rsidRDefault="00831681" w:rsidP="00ED78EB">
      <w:pPr>
        <w:rPr>
          <w:rFonts w:ascii="Arial" w:hAnsi="Arial" w:cs="Arial"/>
          <w:b/>
          <w:sz w:val="28"/>
          <w:szCs w:val="24"/>
        </w:rPr>
      </w:pPr>
    </w:p>
    <w:p w:rsidR="00322648" w:rsidRDefault="00322648" w:rsidP="009A412F"/>
    <w:p w:rsidR="00304CD8" w:rsidRDefault="00304CD8" w:rsidP="009A412F"/>
    <w:p w:rsidR="00304CD8" w:rsidRPr="00ED78EB" w:rsidRDefault="00304CD8" w:rsidP="009A412F"/>
    <w:p w:rsidR="00F85A03" w:rsidRDefault="00F85A03" w:rsidP="00F85A03">
      <w:pPr>
        <w:spacing w:after="0"/>
      </w:pPr>
      <w:r w:rsidRPr="003C69A0">
        <w:rPr>
          <w:noProof/>
          <w:lang w:val="es-MX" w:eastAsia="es-MX"/>
        </w:rPr>
        <w:drawing>
          <wp:inline distT="0" distB="0" distL="0" distR="0">
            <wp:extent cx="3514725" cy="581025"/>
            <wp:effectExtent l="0" t="0" r="9525" b="9525"/>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4725" cy="581025"/>
                    </a:xfrm>
                    <a:prstGeom prst="rect">
                      <a:avLst/>
                    </a:prstGeom>
                    <a:noFill/>
                    <a:ln>
                      <a:noFill/>
                    </a:ln>
                  </pic:spPr>
                </pic:pic>
              </a:graphicData>
            </a:graphic>
          </wp:inline>
        </w:drawing>
      </w:r>
    </w:p>
    <w:p w:rsidR="00F85A03" w:rsidRDefault="00F85A03" w:rsidP="0052154F"/>
    <w:p w:rsidR="00F85A03" w:rsidRDefault="00F85A03" w:rsidP="0052154F"/>
    <w:p w:rsidR="00F85A03" w:rsidRDefault="00F85A03" w:rsidP="00F85A03">
      <w:pPr>
        <w:spacing w:after="0"/>
      </w:pPr>
    </w:p>
    <w:p w:rsidR="00F85A03" w:rsidRDefault="00F85A03" w:rsidP="00F85A03">
      <w:pPr>
        <w:spacing w:after="0"/>
      </w:pPr>
      <w:r>
        <w:rPr>
          <w:noProof/>
          <w:lang w:val="es-MX" w:eastAsia="es-MX"/>
        </w:rPr>
        <w:drawing>
          <wp:inline distT="0" distB="0" distL="0" distR="0">
            <wp:extent cx="4572000" cy="2743200"/>
            <wp:effectExtent l="0" t="0" r="0" b="0"/>
            <wp:docPr id="30"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5A03" w:rsidRDefault="00F85A03" w:rsidP="009A412F">
      <w:r>
        <w:t>Grafica IV.1</w:t>
      </w:r>
      <w:r w:rsidR="00F62A5F">
        <w:t xml:space="preserve"> Recibes dinero por parte de tus padres</w:t>
      </w:r>
    </w:p>
    <w:p w:rsidR="00F85A03" w:rsidRDefault="00F85A03" w:rsidP="009A412F">
      <w:r>
        <w:t>Fuente: María del Carmen Flores Bermúdez</w:t>
      </w:r>
    </w:p>
    <w:p w:rsidR="00F85A03" w:rsidRDefault="00F85A03" w:rsidP="0052154F"/>
    <w:p w:rsidR="00F85A03" w:rsidRDefault="00F85A03" w:rsidP="0052154F"/>
    <w:p w:rsidR="00F85A03" w:rsidRDefault="00F85A03" w:rsidP="0052154F">
      <w:pPr>
        <w:rPr>
          <w:b/>
          <w:bCs/>
        </w:rPr>
      </w:pPr>
    </w:p>
    <w:p w:rsidR="00F85A03" w:rsidRPr="009A412F" w:rsidRDefault="00F85A03" w:rsidP="0052154F">
      <w:pPr>
        <w:rPr>
          <w:rFonts w:ascii="Arial" w:hAnsi="Arial" w:cs="Arial"/>
          <w:b/>
        </w:rPr>
      </w:pPr>
      <w:r w:rsidRPr="009A412F">
        <w:rPr>
          <w:rFonts w:ascii="Arial" w:hAnsi="Arial" w:cs="Arial"/>
          <w:b/>
          <w:sz w:val="24"/>
        </w:rPr>
        <w:t xml:space="preserve">Interpretación </w:t>
      </w:r>
    </w:p>
    <w:p w:rsidR="00F85A03" w:rsidRDefault="00F85A03" w:rsidP="00F85A03">
      <w:pPr>
        <w:tabs>
          <w:tab w:val="left" w:pos="1515"/>
        </w:tabs>
        <w:spacing w:line="360" w:lineRule="auto"/>
        <w:jc w:val="both"/>
        <w:rPr>
          <w:rFonts w:ascii="Arial" w:hAnsi="Arial" w:cs="Arial"/>
          <w:sz w:val="24"/>
          <w:szCs w:val="24"/>
        </w:rPr>
      </w:pPr>
      <w:r w:rsidRPr="00382138">
        <w:rPr>
          <w:rFonts w:ascii="Arial" w:hAnsi="Arial" w:cs="Arial"/>
          <w:sz w:val="24"/>
          <w:szCs w:val="24"/>
        </w:rPr>
        <w:t xml:space="preserve">De acuerdo a la encuesta realizada a los </w:t>
      </w:r>
      <w:r>
        <w:rPr>
          <w:rFonts w:ascii="Arial" w:hAnsi="Arial" w:cs="Arial"/>
          <w:sz w:val="24"/>
          <w:szCs w:val="24"/>
        </w:rPr>
        <w:t>menores de edad, el 60</w:t>
      </w:r>
      <w:r w:rsidRPr="00382138">
        <w:rPr>
          <w:rFonts w:ascii="Arial" w:hAnsi="Arial" w:cs="Arial"/>
          <w:sz w:val="24"/>
          <w:szCs w:val="24"/>
        </w:rPr>
        <w:t xml:space="preserve">% de los </w:t>
      </w:r>
      <w:r>
        <w:rPr>
          <w:rFonts w:ascii="Arial" w:hAnsi="Arial" w:cs="Arial"/>
          <w:sz w:val="24"/>
          <w:szCs w:val="24"/>
        </w:rPr>
        <w:t>encuestados reciben dinero de sus padres para su gasto, mientras tanto el 40% dice no percibir dinero por parte de sus papás</w:t>
      </w:r>
      <w:r w:rsidRPr="00382138">
        <w:rPr>
          <w:rFonts w:ascii="Arial" w:hAnsi="Arial" w:cs="Arial"/>
          <w:sz w:val="24"/>
          <w:szCs w:val="24"/>
        </w:rPr>
        <w:t>.</w:t>
      </w:r>
    </w:p>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F85A03" w:rsidRPr="003C69A0"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2.- ¿Qué haces con ese dinero?</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 xml:space="preserve">A). Lo gasto en Golosinas </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5</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B). gasto un poco y lo que me sobra lo ahorro</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3</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C). lo ahorro</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2</w:t>
            </w:r>
          </w:p>
        </w:tc>
      </w:tr>
    </w:tbl>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3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5A03" w:rsidRDefault="00F85A03" w:rsidP="009A412F">
      <w:r>
        <w:t>Grafica IV.2</w:t>
      </w:r>
      <w:r w:rsidR="00F62A5F">
        <w:t xml:space="preserve"> Que haces con ese dinero</w:t>
      </w:r>
    </w:p>
    <w:p w:rsidR="00F85A03" w:rsidRDefault="00F85A03" w:rsidP="009A412F">
      <w:r>
        <w:t>Fuente: María del Carmen Flores Bermúdez</w:t>
      </w:r>
    </w:p>
    <w:p w:rsidR="00F85A03" w:rsidRDefault="00F85A03" w:rsidP="009A412F"/>
    <w:p w:rsidR="00F85A03" w:rsidRDefault="00F85A03" w:rsidP="009A412F">
      <w:pPr>
        <w:rPr>
          <w:rFonts w:ascii="Arial" w:hAnsi="Arial" w:cs="Arial"/>
          <w:sz w:val="24"/>
          <w:szCs w:val="24"/>
        </w:rPr>
      </w:pPr>
    </w:p>
    <w:p w:rsidR="00F85A03" w:rsidRPr="009A412F" w:rsidRDefault="00F85A03" w:rsidP="009A412F">
      <w:pPr>
        <w:rPr>
          <w:rFonts w:ascii="Arial" w:hAnsi="Arial" w:cs="Arial"/>
          <w:sz w:val="24"/>
        </w:rPr>
      </w:pPr>
    </w:p>
    <w:p w:rsidR="00F85A03" w:rsidRPr="009A412F" w:rsidRDefault="00F85A03" w:rsidP="009A412F">
      <w:pPr>
        <w:rPr>
          <w:rFonts w:ascii="Arial" w:hAnsi="Arial" w:cs="Arial"/>
          <w:b/>
          <w:sz w:val="24"/>
        </w:rPr>
      </w:pPr>
      <w:r w:rsidRPr="009A412F">
        <w:rPr>
          <w:rFonts w:ascii="Arial" w:hAnsi="Arial" w:cs="Arial"/>
          <w:b/>
          <w:sz w:val="24"/>
        </w:rPr>
        <w:t>Interpretación</w:t>
      </w:r>
    </w:p>
    <w:p w:rsidR="00F85A03" w:rsidRDefault="00F85A03" w:rsidP="00F85A03">
      <w:pPr>
        <w:tabs>
          <w:tab w:val="left" w:pos="1515"/>
        </w:tabs>
        <w:spacing w:line="360" w:lineRule="auto"/>
        <w:jc w:val="both"/>
        <w:rPr>
          <w:rFonts w:ascii="Arial" w:hAnsi="Arial" w:cs="Arial"/>
          <w:sz w:val="24"/>
          <w:szCs w:val="24"/>
        </w:rPr>
      </w:pPr>
      <w:r w:rsidRPr="006E09AC">
        <w:rPr>
          <w:rFonts w:ascii="Arial" w:hAnsi="Arial" w:cs="Arial"/>
          <w:sz w:val="24"/>
          <w:szCs w:val="24"/>
        </w:rPr>
        <w:t xml:space="preserve">De acuerdo a la encuesta </w:t>
      </w:r>
      <w:r>
        <w:rPr>
          <w:rFonts w:ascii="Arial" w:hAnsi="Arial" w:cs="Arial"/>
          <w:sz w:val="24"/>
          <w:szCs w:val="24"/>
        </w:rPr>
        <w:t>aplicada al segmento de la población infantil</w:t>
      </w:r>
      <w:r w:rsidRPr="006E09AC">
        <w:rPr>
          <w:rFonts w:ascii="Arial" w:hAnsi="Arial" w:cs="Arial"/>
          <w:sz w:val="24"/>
          <w:szCs w:val="24"/>
        </w:rPr>
        <w:t xml:space="preserve">, se determinó que </w:t>
      </w:r>
      <w:r>
        <w:rPr>
          <w:rFonts w:ascii="Arial" w:hAnsi="Arial" w:cs="Arial"/>
          <w:sz w:val="24"/>
          <w:szCs w:val="24"/>
        </w:rPr>
        <w:t>el 50</w:t>
      </w:r>
      <w:r w:rsidRPr="006E09AC">
        <w:rPr>
          <w:rFonts w:ascii="Arial" w:hAnsi="Arial" w:cs="Arial"/>
          <w:sz w:val="24"/>
          <w:szCs w:val="24"/>
        </w:rPr>
        <w:t xml:space="preserve">% </w:t>
      </w:r>
      <w:r>
        <w:rPr>
          <w:rFonts w:ascii="Arial" w:hAnsi="Arial" w:cs="Arial"/>
          <w:sz w:val="24"/>
          <w:szCs w:val="24"/>
        </w:rPr>
        <w:t xml:space="preserve">utilizan el dinero que sus padres les proporcionan en la compra de golosinas, el 30% de los menores gasta parte del dinero y ahorra lo que le sobra, por último, solo </w:t>
      </w:r>
      <w:r w:rsidRPr="006E09AC">
        <w:rPr>
          <w:rFonts w:ascii="Arial" w:hAnsi="Arial" w:cs="Arial"/>
          <w:sz w:val="24"/>
          <w:szCs w:val="24"/>
        </w:rPr>
        <w:t xml:space="preserve">el </w:t>
      </w:r>
      <w:r>
        <w:rPr>
          <w:rFonts w:ascii="Arial" w:hAnsi="Arial" w:cs="Arial"/>
          <w:sz w:val="24"/>
          <w:szCs w:val="24"/>
        </w:rPr>
        <w:t>20</w:t>
      </w:r>
      <w:r w:rsidRPr="006E09AC">
        <w:rPr>
          <w:rFonts w:ascii="Arial" w:hAnsi="Arial" w:cs="Arial"/>
          <w:sz w:val="24"/>
          <w:szCs w:val="24"/>
        </w:rPr>
        <w:t>%</w:t>
      </w:r>
      <w:r>
        <w:rPr>
          <w:rFonts w:ascii="Arial" w:hAnsi="Arial" w:cs="Arial"/>
          <w:sz w:val="24"/>
          <w:szCs w:val="24"/>
        </w:rPr>
        <w:t>opta por ahorrar su dinero</w:t>
      </w:r>
      <w:r w:rsidRPr="006E09AC">
        <w:rPr>
          <w:rFonts w:ascii="Arial" w:hAnsi="Arial" w:cs="Arial"/>
          <w:sz w:val="24"/>
          <w:szCs w:val="24"/>
        </w:rPr>
        <w:t>.</w:t>
      </w:r>
    </w:p>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F85A03" w:rsidRPr="003C69A0"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3.-  ¿Te han enseñado el hábito de ahorrar?</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A). Si</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4</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B). No</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6</w:t>
            </w:r>
          </w:p>
        </w:tc>
      </w:tr>
    </w:tbl>
    <w:p w:rsidR="00F85A03" w:rsidRDefault="00F85A03" w:rsidP="00F85A03">
      <w:pPr>
        <w:spacing w:after="0"/>
      </w:pPr>
    </w:p>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32"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5A03" w:rsidRDefault="00F85A03" w:rsidP="009A412F">
      <w:r>
        <w:t>Grafica IV.3</w:t>
      </w:r>
      <w:r w:rsidR="00F62A5F">
        <w:t xml:space="preserve"> Te han enseñado el hábito de ahorrar</w:t>
      </w:r>
    </w:p>
    <w:p w:rsidR="00F85A03" w:rsidRDefault="00F85A03" w:rsidP="009A412F">
      <w:r>
        <w:t>Fuente: María del Carmen Flores Bermúdez</w:t>
      </w:r>
    </w:p>
    <w:p w:rsidR="00F85A03" w:rsidRDefault="00F85A03" w:rsidP="009A412F"/>
    <w:p w:rsidR="00F85A03" w:rsidRDefault="00F85A03" w:rsidP="009A412F"/>
    <w:p w:rsidR="00F85A03" w:rsidRDefault="00F85A03" w:rsidP="009A412F"/>
    <w:p w:rsidR="00F85A03" w:rsidRDefault="00F85A03" w:rsidP="009A412F"/>
    <w:p w:rsidR="00F85A03" w:rsidRPr="009A412F" w:rsidRDefault="00F85A03" w:rsidP="009A412F">
      <w:pPr>
        <w:rPr>
          <w:rFonts w:ascii="Arial" w:hAnsi="Arial" w:cs="Arial"/>
          <w:b/>
          <w:sz w:val="24"/>
        </w:rPr>
      </w:pPr>
      <w:r w:rsidRPr="009A412F">
        <w:rPr>
          <w:rFonts w:ascii="Arial" w:hAnsi="Arial" w:cs="Arial"/>
          <w:b/>
          <w:sz w:val="24"/>
        </w:rPr>
        <w:t>Interpretación</w:t>
      </w:r>
    </w:p>
    <w:p w:rsidR="00F85A03" w:rsidRPr="00C00907" w:rsidRDefault="00F85A03" w:rsidP="00F85A03">
      <w:pPr>
        <w:spacing w:after="0" w:line="360" w:lineRule="auto"/>
        <w:jc w:val="both"/>
        <w:rPr>
          <w:rFonts w:ascii="Arial" w:hAnsi="Arial" w:cs="Arial"/>
          <w:sz w:val="24"/>
          <w:szCs w:val="24"/>
        </w:rPr>
      </w:pPr>
      <w:r w:rsidRPr="00C00907">
        <w:rPr>
          <w:rFonts w:ascii="Arial" w:hAnsi="Arial" w:cs="Arial"/>
          <w:sz w:val="24"/>
          <w:szCs w:val="24"/>
        </w:rPr>
        <w:t xml:space="preserve">De acuerdo a los datos obtenidos en la encuesta aplica a </w:t>
      </w:r>
      <w:r>
        <w:rPr>
          <w:rFonts w:ascii="Arial" w:hAnsi="Arial" w:cs="Arial"/>
          <w:sz w:val="24"/>
          <w:szCs w:val="24"/>
        </w:rPr>
        <w:t xml:space="preserve">los niños para saber si han recibido enseñanza alguna de la cultura del ahorro, los resultados obtenidos fueron los siguientes, </w:t>
      </w:r>
      <w:r w:rsidRPr="00C00907">
        <w:rPr>
          <w:rFonts w:ascii="Arial" w:hAnsi="Arial" w:cs="Arial"/>
          <w:sz w:val="24"/>
          <w:szCs w:val="24"/>
        </w:rPr>
        <w:t xml:space="preserve">el </w:t>
      </w:r>
      <w:r>
        <w:rPr>
          <w:rFonts w:ascii="Arial" w:hAnsi="Arial" w:cs="Arial"/>
          <w:sz w:val="24"/>
          <w:szCs w:val="24"/>
        </w:rPr>
        <w:t>40</w:t>
      </w:r>
      <w:r w:rsidRPr="00C00907">
        <w:rPr>
          <w:rFonts w:ascii="Arial" w:hAnsi="Arial" w:cs="Arial"/>
          <w:sz w:val="24"/>
          <w:szCs w:val="24"/>
        </w:rPr>
        <w:t xml:space="preserve">% </w:t>
      </w:r>
      <w:r>
        <w:rPr>
          <w:rFonts w:ascii="Arial" w:hAnsi="Arial" w:cs="Arial"/>
          <w:sz w:val="24"/>
          <w:szCs w:val="24"/>
        </w:rPr>
        <w:t>de los encuestados señala que si ha recibido enseñanza respecto al hábito del ahorro, mientras que la mayoría de los encuestados que representa el 60</w:t>
      </w:r>
      <w:r w:rsidRPr="00C00907">
        <w:rPr>
          <w:rFonts w:ascii="Arial" w:hAnsi="Arial" w:cs="Arial"/>
          <w:sz w:val="24"/>
          <w:szCs w:val="24"/>
        </w:rPr>
        <w:t xml:space="preserve">% </w:t>
      </w:r>
      <w:r>
        <w:rPr>
          <w:rFonts w:ascii="Arial" w:hAnsi="Arial" w:cs="Arial"/>
          <w:sz w:val="24"/>
          <w:szCs w:val="24"/>
        </w:rPr>
        <w:t>argumenta no recibir ninguna enseñanza sobre el tema del ahorro.</w:t>
      </w:r>
    </w:p>
    <w:tbl>
      <w:tblPr>
        <w:tblW w:w="6000" w:type="dxa"/>
        <w:tblInd w:w="-5" w:type="dxa"/>
        <w:tblCellMar>
          <w:left w:w="70" w:type="dxa"/>
          <w:right w:w="70" w:type="dxa"/>
        </w:tblCellMar>
        <w:tblLook w:val="04A0" w:firstRow="1" w:lastRow="0" w:firstColumn="1" w:lastColumn="0" w:noHBand="0" w:noVBand="1"/>
      </w:tblPr>
      <w:tblGrid>
        <w:gridCol w:w="5520"/>
        <w:gridCol w:w="480"/>
      </w:tblGrid>
      <w:tr w:rsidR="00F85A03" w:rsidRPr="003C69A0"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lastRenderedPageBreak/>
              <w:t>4.- ¿De quién lo has aprendido?</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A). de mis papas</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8</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B). Otros familiares</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2</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C). solo</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0</w:t>
            </w:r>
          </w:p>
        </w:tc>
      </w:tr>
    </w:tbl>
    <w:p w:rsidR="00F85A03" w:rsidRDefault="00F85A03" w:rsidP="00F85A03">
      <w:pPr>
        <w:tabs>
          <w:tab w:val="left" w:pos="1515"/>
        </w:tabs>
        <w:spacing w:after="0" w:line="360" w:lineRule="auto"/>
        <w:jc w:val="both"/>
      </w:pPr>
    </w:p>
    <w:p w:rsidR="00F85A03" w:rsidRDefault="00F85A03" w:rsidP="00F85A03">
      <w:pPr>
        <w:tabs>
          <w:tab w:val="left" w:pos="1515"/>
        </w:tabs>
        <w:spacing w:after="0" w:line="360" w:lineRule="auto"/>
        <w:jc w:val="both"/>
      </w:pPr>
    </w:p>
    <w:p w:rsidR="00F85A03" w:rsidRDefault="00F85A03" w:rsidP="00F85A03">
      <w:pPr>
        <w:tabs>
          <w:tab w:val="left" w:pos="1515"/>
        </w:tabs>
        <w:spacing w:after="0" w:line="360" w:lineRule="auto"/>
        <w:jc w:val="both"/>
      </w:pPr>
    </w:p>
    <w:p w:rsidR="00F85A03" w:rsidRDefault="00F85A03" w:rsidP="00F85A03">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33"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5A03" w:rsidRDefault="00F85A03" w:rsidP="009A412F">
      <w:r>
        <w:t>Grafica IV.4</w:t>
      </w:r>
      <w:r w:rsidR="00F62A5F">
        <w:t xml:space="preserve"> De quién lo has aprendido</w:t>
      </w:r>
    </w:p>
    <w:p w:rsidR="00F85A03" w:rsidRDefault="00F85A03" w:rsidP="009A412F">
      <w:r>
        <w:t>Fuente: María del Carmen Flores Bermúdez</w:t>
      </w:r>
    </w:p>
    <w:p w:rsidR="00F85A03" w:rsidRDefault="00F85A03" w:rsidP="009A412F"/>
    <w:p w:rsidR="00F85A03" w:rsidRDefault="00F85A03" w:rsidP="009A412F">
      <w:pPr>
        <w:rPr>
          <w:rFonts w:ascii="Arial" w:hAnsi="Arial" w:cs="Arial"/>
          <w:sz w:val="24"/>
          <w:szCs w:val="24"/>
        </w:rPr>
      </w:pPr>
    </w:p>
    <w:p w:rsidR="00F85A03" w:rsidRDefault="00F85A03" w:rsidP="009A412F">
      <w:pPr>
        <w:rPr>
          <w:rFonts w:ascii="Arial" w:hAnsi="Arial" w:cs="Arial"/>
          <w:sz w:val="24"/>
          <w:szCs w:val="24"/>
        </w:rPr>
      </w:pPr>
    </w:p>
    <w:p w:rsidR="00F85A03" w:rsidRPr="009A412F" w:rsidRDefault="00F85A03" w:rsidP="009A412F">
      <w:pPr>
        <w:rPr>
          <w:rFonts w:ascii="Arial" w:hAnsi="Arial" w:cs="Arial"/>
          <w:b/>
          <w:sz w:val="24"/>
        </w:rPr>
      </w:pPr>
      <w:r w:rsidRPr="009A412F">
        <w:rPr>
          <w:rFonts w:ascii="Arial" w:hAnsi="Arial" w:cs="Arial"/>
          <w:b/>
          <w:sz w:val="24"/>
        </w:rPr>
        <w:t>Interpretación</w:t>
      </w:r>
    </w:p>
    <w:p w:rsidR="00F85A03" w:rsidRDefault="00F85A03" w:rsidP="00F85A03">
      <w:pPr>
        <w:tabs>
          <w:tab w:val="left" w:pos="1515"/>
        </w:tabs>
        <w:spacing w:after="0" w:line="360" w:lineRule="auto"/>
        <w:jc w:val="both"/>
        <w:rPr>
          <w:rFonts w:ascii="Arial" w:hAnsi="Arial" w:cs="Arial"/>
          <w:sz w:val="24"/>
          <w:szCs w:val="24"/>
        </w:rPr>
      </w:pPr>
      <w:r>
        <w:rPr>
          <w:rFonts w:ascii="Arial" w:hAnsi="Arial" w:cs="Arial"/>
          <w:sz w:val="24"/>
          <w:szCs w:val="24"/>
        </w:rPr>
        <w:t>Con base a los datos recabados en las encuestas, el 80% de los encuestados</w:t>
      </w:r>
      <w:r w:rsidRPr="004332A3">
        <w:rPr>
          <w:rFonts w:ascii="Arial" w:hAnsi="Arial" w:cs="Arial"/>
          <w:sz w:val="24"/>
          <w:szCs w:val="24"/>
        </w:rPr>
        <w:t xml:space="preserve"> respondieron </w:t>
      </w:r>
      <w:r>
        <w:rPr>
          <w:rFonts w:ascii="Arial" w:hAnsi="Arial" w:cs="Arial"/>
          <w:sz w:val="24"/>
          <w:szCs w:val="24"/>
        </w:rPr>
        <w:t>que el poco o mucho habito del ahorro que tiene lo han aprendido de sus padres y un 20% de otros familiares.</w:t>
      </w:r>
    </w:p>
    <w:p w:rsidR="00F85A03" w:rsidRDefault="00F85A03" w:rsidP="00F85A03">
      <w:pPr>
        <w:tabs>
          <w:tab w:val="left" w:pos="1515"/>
        </w:tabs>
        <w:spacing w:after="0"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F85A03" w:rsidRPr="003C69A0"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lastRenderedPageBreak/>
              <w:t xml:space="preserve">5.- Actualmente ¿tienes un ahorro? </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A). Si</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8</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B). No</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2</w:t>
            </w:r>
          </w:p>
        </w:tc>
      </w:tr>
    </w:tbl>
    <w:p w:rsidR="00F85A03" w:rsidRDefault="00F85A03" w:rsidP="00F85A03">
      <w:pPr>
        <w:tabs>
          <w:tab w:val="left" w:pos="1515"/>
        </w:tabs>
        <w:spacing w:after="0" w:line="360" w:lineRule="auto"/>
        <w:jc w:val="both"/>
        <w:rPr>
          <w:noProof/>
          <w:lang w:eastAsia="es-MX"/>
        </w:rPr>
      </w:pPr>
    </w:p>
    <w:p w:rsidR="00F85A03" w:rsidRDefault="00F85A03" w:rsidP="00F85A03">
      <w:pPr>
        <w:tabs>
          <w:tab w:val="left" w:pos="1515"/>
        </w:tabs>
        <w:spacing w:after="0" w:line="360" w:lineRule="auto"/>
        <w:jc w:val="both"/>
        <w:rPr>
          <w:noProof/>
          <w:lang w:eastAsia="es-MX"/>
        </w:rPr>
      </w:pPr>
    </w:p>
    <w:p w:rsidR="00F85A03" w:rsidRDefault="00F85A03" w:rsidP="00F85A03">
      <w:pPr>
        <w:tabs>
          <w:tab w:val="left" w:pos="1515"/>
        </w:tabs>
        <w:spacing w:after="0" w:line="360" w:lineRule="auto"/>
        <w:jc w:val="both"/>
        <w:rPr>
          <w:noProof/>
          <w:lang w:eastAsia="es-MX"/>
        </w:rPr>
      </w:pPr>
    </w:p>
    <w:p w:rsidR="00F85A03" w:rsidRDefault="00F85A03" w:rsidP="00F85A03">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34"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5A03" w:rsidRDefault="00F85A03" w:rsidP="009A412F">
      <w:r>
        <w:t>Grafica IV.5</w:t>
      </w:r>
      <w:r w:rsidR="00F62A5F">
        <w:t xml:space="preserve"> Tienes un ahorro</w:t>
      </w:r>
    </w:p>
    <w:p w:rsidR="00F85A03" w:rsidRDefault="00F85A03" w:rsidP="009A412F">
      <w:r>
        <w:t>Fuente: María del Carmen Flores Bermúdez</w:t>
      </w:r>
    </w:p>
    <w:p w:rsidR="00F85A03" w:rsidRDefault="00F85A03" w:rsidP="009A412F"/>
    <w:p w:rsidR="00F85A03" w:rsidRDefault="00F85A03" w:rsidP="009A412F">
      <w:pPr>
        <w:rPr>
          <w:b/>
        </w:rPr>
      </w:pPr>
    </w:p>
    <w:p w:rsidR="00F85A03" w:rsidRDefault="00F85A03" w:rsidP="009A412F">
      <w:pPr>
        <w:rPr>
          <w:rFonts w:ascii="Arial" w:hAnsi="Arial" w:cs="Arial"/>
          <w:b/>
          <w:sz w:val="24"/>
          <w:szCs w:val="24"/>
        </w:rPr>
      </w:pPr>
    </w:p>
    <w:p w:rsidR="00F85A03" w:rsidRPr="009A412F" w:rsidRDefault="00F85A03" w:rsidP="009A412F">
      <w:pPr>
        <w:rPr>
          <w:rFonts w:ascii="Arial" w:hAnsi="Arial" w:cs="Arial"/>
          <w:b/>
          <w:sz w:val="24"/>
        </w:rPr>
      </w:pPr>
      <w:r w:rsidRPr="009A412F">
        <w:rPr>
          <w:rFonts w:ascii="Arial" w:hAnsi="Arial" w:cs="Arial"/>
          <w:b/>
          <w:sz w:val="24"/>
        </w:rPr>
        <w:t>Interpretación</w:t>
      </w:r>
    </w:p>
    <w:p w:rsidR="00F85A03" w:rsidRPr="009A412F" w:rsidRDefault="00F85A03" w:rsidP="00F85A03">
      <w:pPr>
        <w:tabs>
          <w:tab w:val="left" w:pos="1515"/>
        </w:tabs>
        <w:spacing w:after="0" w:line="360" w:lineRule="auto"/>
        <w:jc w:val="both"/>
        <w:rPr>
          <w:rFonts w:ascii="Arial" w:hAnsi="Arial" w:cs="Arial"/>
          <w:sz w:val="24"/>
          <w:szCs w:val="24"/>
        </w:rPr>
      </w:pPr>
      <w:r w:rsidRPr="009A412F">
        <w:rPr>
          <w:rFonts w:ascii="Arial" w:hAnsi="Arial" w:cs="Arial"/>
          <w:sz w:val="24"/>
          <w:szCs w:val="24"/>
        </w:rPr>
        <w:t>Con un porcentaje de 80% de las menores de edad encuestados respondieron que SI cuentan con un ahorro, mientras tanto el 20% restante asevera NO contar con ningún ahorro.</w:t>
      </w:r>
    </w:p>
    <w:p w:rsidR="00F85A03" w:rsidRDefault="00F85A03" w:rsidP="00F85A03">
      <w:pPr>
        <w:tabs>
          <w:tab w:val="left" w:pos="1515"/>
        </w:tabs>
        <w:spacing w:after="0" w:line="360" w:lineRule="auto"/>
        <w:jc w:val="both"/>
        <w:rPr>
          <w:rFonts w:ascii="Arial" w:hAnsi="Arial" w:cs="Arial"/>
          <w:sz w:val="24"/>
          <w:szCs w:val="24"/>
        </w:rPr>
      </w:pPr>
    </w:p>
    <w:p w:rsidR="009A412F" w:rsidRDefault="009A412F" w:rsidP="00F85A03">
      <w:pPr>
        <w:tabs>
          <w:tab w:val="left" w:pos="1515"/>
        </w:tabs>
        <w:spacing w:after="0" w:line="360" w:lineRule="auto"/>
        <w:jc w:val="both"/>
        <w:rPr>
          <w:rFonts w:ascii="Arial" w:hAnsi="Arial" w:cs="Arial"/>
          <w:sz w:val="24"/>
          <w:szCs w:val="24"/>
        </w:rPr>
      </w:pPr>
    </w:p>
    <w:p w:rsidR="009A412F" w:rsidRDefault="009A412F" w:rsidP="00F85A03">
      <w:pPr>
        <w:tabs>
          <w:tab w:val="left" w:pos="1515"/>
        </w:tabs>
        <w:spacing w:after="0" w:line="360" w:lineRule="auto"/>
        <w:jc w:val="both"/>
        <w:rPr>
          <w:rFonts w:ascii="Arial" w:hAnsi="Arial" w:cs="Arial"/>
          <w:sz w:val="24"/>
          <w:szCs w:val="24"/>
        </w:rPr>
      </w:pPr>
    </w:p>
    <w:p w:rsidR="009A412F" w:rsidRDefault="009A412F" w:rsidP="00F85A03">
      <w:pPr>
        <w:tabs>
          <w:tab w:val="left" w:pos="1515"/>
        </w:tabs>
        <w:spacing w:after="0" w:line="360" w:lineRule="auto"/>
        <w:jc w:val="both"/>
        <w:rPr>
          <w:rFonts w:ascii="Arial" w:hAnsi="Arial" w:cs="Arial"/>
          <w:sz w:val="24"/>
          <w:szCs w:val="24"/>
        </w:rPr>
      </w:pPr>
    </w:p>
    <w:p w:rsidR="009A412F" w:rsidRDefault="009A412F" w:rsidP="00F85A03">
      <w:pPr>
        <w:tabs>
          <w:tab w:val="left" w:pos="1515"/>
        </w:tabs>
        <w:spacing w:after="0" w:line="360" w:lineRule="auto"/>
        <w:jc w:val="both"/>
        <w:rPr>
          <w:rFonts w:ascii="Arial" w:hAnsi="Arial" w:cs="Arial"/>
          <w:sz w:val="24"/>
          <w:szCs w:val="24"/>
        </w:rPr>
      </w:pPr>
    </w:p>
    <w:p w:rsidR="00F85A03" w:rsidRDefault="00F85A03" w:rsidP="00F85A03">
      <w:pPr>
        <w:tabs>
          <w:tab w:val="left" w:pos="151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F85A03" w:rsidRPr="003C69A0"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lastRenderedPageBreak/>
              <w:t>6.- ¿Crees que es importante ahorrar?</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A). Si</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8</w:t>
            </w:r>
          </w:p>
        </w:tc>
      </w:tr>
      <w:tr w:rsidR="00F85A03" w:rsidRPr="003C69A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rPr>
                <w:rFonts w:ascii="Calibri" w:eastAsia="Times New Roman" w:hAnsi="Calibri" w:cs="Calibri"/>
                <w:color w:val="000000"/>
                <w:lang w:eastAsia="es-MX"/>
              </w:rPr>
            </w:pPr>
            <w:r w:rsidRPr="003C69A0">
              <w:rPr>
                <w:rFonts w:ascii="Calibri" w:eastAsia="Times New Roman" w:hAnsi="Calibri" w:cs="Calibri"/>
                <w:color w:val="000000"/>
                <w:lang w:eastAsia="es-MX"/>
              </w:rPr>
              <w:t>B). No</w:t>
            </w:r>
          </w:p>
        </w:tc>
        <w:tc>
          <w:tcPr>
            <w:tcW w:w="480" w:type="dxa"/>
            <w:tcBorders>
              <w:top w:val="nil"/>
              <w:left w:val="nil"/>
              <w:bottom w:val="single" w:sz="4" w:space="0" w:color="auto"/>
              <w:right w:val="single" w:sz="4" w:space="0" w:color="auto"/>
            </w:tcBorders>
            <w:shd w:val="clear" w:color="auto" w:fill="auto"/>
            <w:noWrap/>
            <w:vAlign w:val="bottom"/>
            <w:hideMark/>
          </w:tcPr>
          <w:p w:rsidR="00F85A03" w:rsidRPr="003C69A0" w:rsidRDefault="00F85A03" w:rsidP="00EB5DE9">
            <w:pPr>
              <w:spacing w:after="0" w:line="240" w:lineRule="auto"/>
              <w:jc w:val="center"/>
              <w:rPr>
                <w:rFonts w:ascii="Calibri" w:eastAsia="Times New Roman" w:hAnsi="Calibri" w:cs="Calibri"/>
                <w:color w:val="000000"/>
                <w:lang w:eastAsia="es-MX"/>
              </w:rPr>
            </w:pPr>
            <w:r w:rsidRPr="003C69A0">
              <w:rPr>
                <w:rFonts w:ascii="Calibri" w:eastAsia="Times New Roman" w:hAnsi="Calibri" w:cs="Calibri"/>
                <w:color w:val="000000"/>
                <w:lang w:eastAsia="es-MX"/>
              </w:rPr>
              <w:t>2</w:t>
            </w:r>
          </w:p>
        </w:tc>
      </w:tr>
    </w:tbl>
    <w:p w:rsidR="00F85A03" w:rsidRDefault="00F85A03" w:rsidP="00F85A03">
      <w:pPr>
        <w:tabs>
          <w:tab w:val="left" w:pos="1515"/>
        </w:tabs>
        <w:spacing w:after="0" w:line="360" w:lineRule="auto"/>
      </w:pPr>
    </w:p>
    <w:p w:rsidR="00F85A03" w:rsidRDefault="00F85A03" w:rsidP="00F85A03">
      <w:pPr>
        <w:tabs>
          <w:tab w:val="left" w:pos="1515"/>
        </w:tabs>
        <w:spacing w:after="0" w:line="360" w:lineRule="auto"/>
      </w:pPr>
    </w:p>
    <w:p w:rsidR="00F85A03" w:rsidRDefault="00F85A03" w:rsidP="00F85A03">
      <w:pPr>
        <w:tabs>
          <w:tab w:val="left" w:pos="1515"/>
        </w:tabs>
        <w:spacing w:after="0" w:line="360" w:lineRule="auto"/>
      </w:pPr>
    </w:p>
    <w:p w:rsidR="00F85A03" w:rsidRDefault="00F85A03" w:rsidP="00F85A03">
      <w:pPr>
        <w:tabs>
          <w:tab w:val="left" w:pos="1515"/>
        </w:tabs>
        <w:spacing w:after="0" w:line="360" w:lineRule="auto"/>
      </w:pPr>
    </w:p>
    <w:p w:rsidR="00F85A03" w:rsidRDefault="00F85A03" w:rsidP="00F85A03">
      <w:pPr>
        <w:tabs>
          <w:tab w:val="left" w:pos="673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35"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85A03" w:rsidRDefault="00F85A03" w:rsidP="009A412F">
      <w:r>
        <w:t>Grafica IV.6</w:t>
      </w:r>
      <w:r w:rsidR="00F62A5F">
        <w:t xml:space="preserve"> Crees que es importante ahorrar</w:t>
      </w:r>
    </w:p>
    <w:p w:rsidR="009A412F" w:rsidRDefault="009A412F" w:rsidP="009A412F">
      <w:r>
        <w:t>Fuente: María del Carmen Flores Bermúdez</w:t>
      </w:r>
    </w:p>
    <w:p w:rsidR="009A412F" w:rsidRDefault="009A412F" w:rsidP="009A412F"/>
    <w:p w:rsidR="00F85A03" w:rsidRDefault="00F85A03" w:rsidP="009A412F">
      <w:pPr>
        <w:rPr>
          <w:rFonts w:ascii="Arial" w:hAnsi="Arial" w:cs="Arial"/>
          <w:sz w:val="24"/>
          <w:szCs w:val="24"/>
        </w:rPr>
      </w:pPr>
    </w:p>
    <w:p w:rsidR="00F85A03" w:rsidRDefault="00F85A03" w:rsidP="009A412F">
      <w:pPr>
        <w:rPr>
          <w:rFonts w:ascii="Arial" w:hAnsi="Arial" w:cs="Arial"/>
          <w:sz w:val="24"/>
          <w:szCs w:val="24"/>
        </w:rPr>
      </w:pPr>
    </w:p>
    <w:p w:rsidR="00F85A03" w:rsidRDefault="00F85A03" w:rsidP="009A412F">
      <w:pPr>
        <w:rPr>
          <w:rFonts w:ascii="Arial" w:hAnsi="Arial" w:cs="Arial"/>
          <w:sz w:val="24"/>
          <w:szCs w:val="24"/>
        </w:rPr>
      </w:pPr>
    </w:p>
    <w:p w:rsidR="00F85A03" w:rsidRPr="009A412F" w:rsidRDefault="00F85A03" w:rsidP="009A412F">
      <w:pPr>
        <w:rPr>
          <w:rFonts w:ascii="Arial" w:hAnsi="Arial" w:cs="Arial"/>
          <w:b/>
          <w:sz w:val="24"/>
        </w:rPr>
      </w:pPr>
      <w:r w:rsidRPr="009A412F">
        <w:rPr>
          <w:rFonts w:ascii="Arial" w:hAnsi="Arial" w:cs="Arial"/>
          <w:b/>
          <w:sz w:val="24"/>
        </w:rPr>
        <w:t>Interpretación</w:t>
      </w:r>
    </w:p>
    <w:p w:rsidR="00F85A03" w:rsidRDefault="00F85A03" w:rsidP="00F85A03">
      <w:pPr>
        <w:tabs>
          <w:tab w:val="left" w:pos="6735"/>
        </w:tabs>
        <w:spacing w:after="0" w:line="360" w:lineRule="auto"/>
        <w:jc w:val="both"/>
        <w:rPr>
          <w:rFonts w:ascii="Arial" w:hAnsi="Arial" w:cs="Arial"/>
          <w:sz w:val="24"/>
          <w:szCs w:val="24"/>
        </w:rPr>
      </w:pPr>
      <w:r w:rsidRPr="005735F9">
        <w:rPr>
          <w:rFonts w:ascii="Arial" w:hAnsi="Arial" w:cs="Arial"/>
          <w:sz w:val="24"/>
          <w:szCs w:val="24"/>
        </w:rPr>
        <w:t xml:space="preserve">Según </w:t>
      </w:r>
      <w:r>
        <w:rPr>
          <w:rFonts w:ascii="Arial" w:hAnsi="Arial" w:cs="Arial"/>
          <w:sz w:val="24"/>
          <w:szCs w:val="24"/>
        </w:rPr>
        <w:t>resultados</w:t>
      </w:r>
      <w:r w:rsidRPr="005735F9">
        <w:rPr>
          <w:rFonts w:ascii="Arial" w:hAnsi="Arial" w:cs="Arial"/>
          <w:sz w:val="24"/>
          <w:szCs w:val="24"/>
        </w:rPr>
        <w:t xml:space="preserve"> obtenidos a través de la encuesta realizada a </w:t>
      </w:r>
      <w:r>
        <w:rPr>
          <w:rFonts w:ascii="Arial" w:hAnsi="Arial" w:cs="Arial"/>
          <w:sz w:val="24"/>
          <w:szCs w:val="24"/>
        </w:rPr>
        <w:t>los niños y niñas</w:t>
      </w:r>
      <w:r w:rsidRPr="005735F9">
        <w:rPr>
          <w:rFonts w:ascii="Arial" w:hAnsi="Arial" w:cs="Arial"/>
          <w:sz w:val="24"/>
          <w:szCs w:val="24"/>
        </w:rPr>
        <w:t xml:space="preserve">, </w:t>
      </w:r>
      <w:r>
        <w:rPr>
          <w:rFonts w:ascii="Arial" w:hAnsi="Arial" w:cs="Arial"/>
          <w:sz w:val="24"/>
          <w:szCs w:val="24"/>
        </w:rPr>
        <w:t>el 80</w:t>
      </w:r>
      <w:r w:rsidRPr="005735F9">
        <w:rPr>
          <w:rFonts w:ascii="Arial" w:hAnsi="Arial" w:cs="Arial"/>
          <w:sz w:val="24"/>
          <w:szCs w:val="24"/>
        </w:rPr>
        <w:t xml:space="preserve">% </w:t>
      </w:r>
      <w:r>
        <w:rPr>
          <w:rFonts w:ascii="Arial" w:hAnsi="Arial" w:cs="Arial"/>
          <w:sz w:val="24"/>
          <w:szCs w:val="24"/>
        </w:rPr>
        <w:t>de ellos cree que es importante el ahorrar o tener cultura del ahorro y el 20%considera que no es importante el ahorro para ellos.</w:t>
      </w:r>
    </w:p>
    <w:p w:rsidR="00F85A03" w:rsidRDefault="00F85A03" w:rsidP="00F85A03">
      <w:pPr>
        <w:tabs>
          <w:tab w:val="left" w:pos="6735"/>
        </w:tabs>
        <w:spacing w:after="0" w:line="360" w:lineRule="auto"/>
        <w:jc w:val="both"/>
        <w:rPr>
          <w:rFonts w:ascii="Arial" w:hAnsi="Arial" w:cs="Arial"/>
          <w:sz w:val="24"/>
          <w:szCs w:val="24"/>
        </w:rPr>
      </w:pPr>
    </w:p>
    <w:p w:rsidR="00F85A03" w:rsidRDefault="00F85A03" w:rsidP="00F85A03">
      <w:pPr>
        <w:tabs>
          <w:tab w:val="left" w:pos="6735"/>
        </w:tabs>
        <w:spacing w:after="0" w:line="360" w:lineRule="auto"/>
        <w:jc w:val="both"/>
        <w:rPr>
          <w:rFonts w:ascii="Arial" w:hAnsi="Arial" w:cs="Arial"/>
          <w:sz w:val="24"/>
          <w:szCs w:val="24"/>
        </w:rPr>
      </w:pPr>
    </w:p>
    <w:p w:rsidR="00F85A03" w:rsidRDefault="00F85A03" w:rsidP="00F85A03">
      <w:pPr>
        <w:tabs>
          <w:tab w:val="left" w:pos="6735"/>
        </w:tabs>
        <w:spacing w:after="0" w:line="360" w:lineRule="auto"/>
        <w:jc w:val="both"/>
        <w:rPr>
          <w:rFonts w:ascii="Arial" w:hAnsi="Arial" w:cs="Arial"/>
          <w:sz w:val="24"/>
          <w:szCs w:val="24"/>
        </w:rPr>
      </w:pPr>
    </w:p>
    <w:p w:rsidR="00F85A03" w:rsidRDefault="00F85A03" w:rsidP="00F85A03">
      <w:pPr>
        <w:tabs>
          <w:tab w:val="left" w:pos="6735"/>
        </w:tabs>
        <w:spacing w:after="0" w:line="360" w:lineRule="auto"/>
        <w:jc w:val="both"/>
        <w:rPr>
          <w:rFonts w:ascii="Arial" w:hAnsi="Arial" w:cs="Arial"/>
          <w:sz w:val="24"/>
          <w:szCs w:val="24"/>
        </w:rPr>
      </w:pPr>
    </w:p>
    <w:p w:rsidR="00F626A5" w:rsidRPr="00F626A5" w:rsidRDefault="00F626A5" w:rsidP="00F626A5">
      <w:pPr>
        <w:pStyle w:val="Ttulo3"/>
        <w:numPr>
          <w:ilvl w:val="0"/>
          <w:numId w:val="0"/>
        </w:numPr>
        <w:rPr>
          <w:rFonts w:eastAsia="Times New Roman"/>
          <w:lang w:val="es-MX" w:eastAsia="es-MX"/>
        </w:rPr>
      </w:pPr>
      <w:bookmarkStart w:id="34" w:name="_Toc137241663"/>
      <w:r>
        <w:rPr>
          <w:rFonts w:eastAsia="Times New Roman"/>
          <w:lang w:val="es-MX" w:eastAsia="es-MX"/>
        </w:rPr>
        <w:lastRenderedPageBreak/>
        <w:t xml:space="preserve">4.1.2  </w:t>
      </w:r>
      <w:r w:rsidRPr="00F626A5">
        <w:rPr>
          <w:rFonts w:eastAsia="Times New Roman"/>
          <w:lang w:val="es-MX" w:eastAsia="es-MX"/>
        </w:rPr>
        <w:t>Jóvenes y adultos, su conocimiento acerca de la educación financiera</w:t>
      </w:r>
      <w:bookmarkEnd w:id="34"/>
    </w:p>
    <w:p w:rsidR="00F626A5" w:rsidRDefault="00F626A5" w:rsidP="00A36F08">
      <w:pPr>
        <w:spacing w:after="0" w:line="240" w:lineRule="auto"/>
        <w:jc w:val="center"/>
        <w:rPr>
          <w:rFonts w:ascii="Arial" w:eastAsia="Times New Roman" w:hAnsi="Arial" w:cs="Arial"/>
          <w:color w:val="000000"/>
          <w:sz w:val="32"/>
          <w:szCs w:val="24"/>
          <w:lang w:val="es-MX" w:eastAsia="es-MX"/>
        </w:rPr>
      </w:pPr>
    </w:p>
    <w:p w:rsidR="00F626A5" w:rsidRDefault="00F626A5" w:rsidP="00A36F08">
      <w:pPr>
        <w:spacing w:after="0" w:line="240" w:lineRule="auto"/>
        <w:jc w:val="center"/>
        <w:rPr>
          <w:rFonts w:ascii="Arial" w:eastAsia="Times New Roman" w:hAnsi="Arial" w:cs="Arial"/>
          <w:color w:val="000000"/>
          <w:sz w:val="32"/>
          <w:szCs w:val="24"/>
          <w:lang w:val="es-MX" w:eastAsia="es-MX"/>
        </w:rPr>
      </w:pPr>
    </w:p>
    <w:p w:rsidR="00F626A5" w:rsidRDefault="00F626A5" w:rsidP="00A36F08">
      <w:pPr>
        <w:spacing w:after="0" w:line="240" w:lineRule="auto"/>
        <w:jc w:val="center"/>
        <w:rPr>
          <w:rFonts w:ascii="Arial" w:eastAsia="Times New Roman" w:hAnsi="Arial" w:cs="Arial"/>
          <w:color w:val="000000"/>
          <w:sz w:val="32"/>
          <w:szCs w:val="24"/>
          <w:lang w:val="es-MX" w:eastAsia="es-MX"/>
        </w:rPr>
      </w:pPr>
    </w:p>
    <w:p w:rsidR="00831681" w:rsidRDefault="00831681" w:rsidP="00831681">
      <w:pPr>
        <w:spacing w:after="0"/>
      </w:pPr>
      <w:r w:rsidRPr="00382138">
        <w:rPr>
          <w:noProof/>
          <w:lang w:val="es-MX" w:eastAsia="es-MX"/>
        </w:rPr>
        <w:drawing>
          <wp:inline distT="0" distB="0" distL="0" distR="0">
            <wp:extent cx="3514725" cy="685800"/>
            <wp:effectExtent l="19050" t="0" r="9525"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4725" cy="685800"/>
                    </a:xfrm>
                    <a:prstGeom prst="rect">
                      <a:avLst/>
                    </a:prstGeom>
                    <a:noFill/>
                    <a:ln>
                      <a:noFill/>
                    </a:ln>
                  </pic:spPr>
                </pic:pic>
              </a:graphicData>
            </a:graphic>
          </wp:inline>
        </w:drawing>
      </w:r>
    </w:p>
    <w:p w:rsidR="00DE2A5B" w:rsidRDefault="00DE2A5B" w:rsidP="00831681">
      <w:pPr>
        <w:spacing w:after="0"/>
      </w:pPr>
    </w:p>
    <w:p w:rsidR="00F85A03" w:rsidRDefault="00F85A03" w:rsidP="00831681">
      <w:pPr>
        <w:spacing w:after="0"/>
      </w:pPr>
    </w:p>
    <w:p w:rsidR="00831681" w:rsidRDefault="00831681" w:rsidP="00831681">
      <w:pPr>
        <w:spacing w:after="0"/>
      </w:pPr>
    </w:p>
    <w:p w:rsidR="00831681" w:rsidRDefault="00831681" w:rsidP="00831681">
      <w:pPr>
        <w:spacing w:after="0"/>
      </w:pPr>
      <w:r>
        <w:rPr>
          <w:noProof/>
          <w:lang w:val="es-MX" w:eastAsia="es-MX"/>
        </w:rPr>
        <w:drawing>
          <wp:inline distT="0" distB="0" distL="0" distR="0">
            <wp:extent cx="4584700" cy="2755900"/>
            <wp:effectExtent l="0" t="0" r="6350" b="635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31681" w:rsidRDefault="00831681" w:rsidP="00831681">
      <w:pPr>
        <w:spacing w:after="0"/>
      </w:pPr>
      <w:r>
        <w:t>Grafica IV.1</w:t>
      </w:r>
      <w:r w:rsidR="00A714D4">
        <w:t xml:space="preserve"> como están compuestos tus gastos personales</w:t>
      </w:r>
    </w:p>
    <w:p w:rsidR="003876A9" w:rsidRDefault="003876A9" w:rsidP="003876A9">
      <w:pPr>
        <w:tabs>
          <w:tab w:val="left" w:pos="6735"/>
        </w:tabs>
        <w:spacing w:after="0" w:line="240" w:lineRule="auto"/>
        <w:jc w:val="both"/>
      </w:pPr>
      <w:r>
        <w:t>Fuente: María del Carmen Flores Bermúdez</w:t>
      </w:r>
    </w:p>
    <w:p w:rsidR="003876A9" w:rsidRDefault="003876A9" w:rsidP="009A412F"/>
    <w:p w:rsidR="00F85A03" w:rsidRDefault="00F85A03" w:rsidP="009A412F"/>
    <w:p w:rsidR="00831681" w:rsidRDefault="00831681" w:rsidP="009A412F">
      <w:pPr>
        <w:rPr>
          <w:b/>
          <w:bCs/>
        </w:rPr>
      </w:pPr>
    </w:p>
    <w:p w:rsidR="00831681" w:rsidRPr="009A412F" w:rsidRDefault="00831681" w:rsidP="009A412F">
      <w:pPr>
        <w:rPr>
          <w:rFonts w:ascii="Arial" w:hAnsi="Arial" w:cs="Arial"/>
          <w:b/>
          <w:sz w:val="24"/>
        </w:rPr>
      </w:pPr>
      <w:r w:rsidRPr="009A412F">
        <w:rPr>
          <w:rFonts w:ascii="Arial" w:hAnsi="Arial" w:cs="Arial"/>
          <w:b/>
          <w:sz w:val="24"/>
        </w:rPr>
        <w:t xml:space="preserve">Interpretación </w:t>
      </w:r>
    </w:p>
    <w:p w:rsidR="00831681" w:rsidRDefault="00831681" w:rsidP="00831681">
      <w:pPr>
        <w:tabs>
          <w:tab w:val="left" w:pos="1515"/>
        </w:tabs>
        <w:spacing w:line="360" w:lineRule="auto"/>
        <w:jc w:val="both"/>
        <w:rPr>
          <w:rFonts w:ascii="Arial" w:hAnsi="Arial" w:cs="Arial"/>
          <w:sz w:val="24"/>
          <w:szCs w:val="24"/>
        </w:rPr>
      </w:pPr>
      <w:r w:rsidRPr="00382138">
        <w:rPr>
          <w:rFonts w:ascii="Arial" w:hAnsi="Arial" w:cs="Arial"/>
          <w:sz w:val="24"/>
          <w:szCs w:val="24"/>
        </w:rPr>
        <w:t xml:space="preserve">De acuerdo a la encuesta realizada a los </w:t>
      </w:r>
      <w:r>
        <w:rPr>
          <w:rFonts w:ascii="Arial" w:hAnsi="Arial" w:cs="Arial"/>
          <w:sz w:val="24"/>
          <w:szCs w:val="24"/>
        </w:rPr>
        <w:t>jóvenes y adultos, se determinó que el 76</w:t>
      </w:r>
      <w:r w:rsidRPr="00382138">
        <w:rPr>
          <w:rFonts w:ascii="Arial" w:hAnsi="Arial" w:cs="Arial"/>
          <w:sz w:val="24"/>
          <w:szCs w:val="24"/>
        </w:rPr>
        <w:t xml:space="preserve">% de los </w:t>
      </w:r>
      <w:r>
        <w:rPr>
          <w:rFonts w:ascii="Arial" w:hAnsi="Arial" w:cs="Arial"/>
          <w:sz w:val="24"/>
          <w:szCs w:val="24"/>
        </w:rPr>
        <w:t>encuestados</w:t>
      </w:r>
      <w:r w:rsidR="00DE2A5B">
        <w:rPr>
          <w:rFonts w:ascii="Arial" w:hAnsi="Arial" w:cs="Arial"/>
          <w:sz w:val="24"/>
          <w:szCs w:val="24"/>
        </w:rPr>
        <w:t xml:space="preserve"> </w:t>
      </w:r>
      <w:r>
        <w:rPr>
          <w:rFonts w:ascii="Arial" w:hAnsi="Arial" w:cs="Arial"/>
          <w:sz w:val="24"/>
          <w:szCs w:val="24"/>
        </w:rPr>
        <w:t>saben cómo se encuentran integrados sus gastos personales, mientras tanto el 24% desconoce cómo está compuesto sus gastos</w:t>
      </w:r>
      <w:r w:rsidRPr="00382138">
        <w:rPr>
          <w:rFonts w:ascii="Arial" w:hAnsi="Arial" w:cs="Arial"/>
          <w:sz w:val="24"/>
          <w:szCs w:val="24"/>
        </w:rPr>
        <w:t>.</w:t>
      </w: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6E09AC"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 xml:space="preserve">2.- ¿Tienes el hábito de ahorrar? </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Si</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20</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No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14</w:t>
            </w:r>
          </w:p>
        </w:tc>
      </w:tr>
    </w:tbl>
    <w:p w:rsidR="00DE2A5B" w:rsidRDefault="00DE2A5B" w:rsidP="00831681">
      <w:pPr>
        <w:spacing w:after="0"/>
      </w:pPr>
    </w:p>
    <w:p w:rsidR="00DE2A5B" w:rsidRDefault="00DE2A5B" w:rsidP="00831681">
      <w:pPr>
        <w:spacing w:after="0"/>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1681" w:rsidRDefault="00831681" w:rsidP="00831681">
      <w:pPr>
        <w:spacing w:after="0"/>
      </w:pPr>
      <w:r>
        <w:t>Grafica IV.2</w:t>
      </w:r>
      <w:r w:rsidR="00F62A5F">
        <w:t xml:space="preserve"> Tienes el hábito de ahorrar</w:t>
      </w:r>
    </w:p>
    <w:p w:rsidR="003876A9" w:rsidRDefault="003876A9" w:rsidP="003876A9">
      <w:pPr>
        <w:tabs>
          <w:tab w:val="left" w:pos="6735"/>
        </w:tabs>
        <w:spacing w:after="0" w:line="240" w:lineRule="auto"/>
        <w:jc w:val="both"/>
      </w:pPr>
      <w:r>
        <w:t>Fuente: María del Carmen Flores Bermúdez</w:t>
      </w:r>
    </w:p>
    <w:p w:rsidR="003876A9" w:rsidRDefault="003876A9" w:rsidP="009A412F"/>
    <w:p w:rsidR="00831681" w:rsidRDefault="00831681" w:rsidP="009A412F">
      <w:pPr>
        <w:rPr>
          <w:rFonts w:ascii="Arial" w:hAnsi="Arial" w:cs="Arial"/>
          <w:sz w:val="24"/>
          <w:szCs w:val="24"/>
        </w:rPr>
      </w:pPr>
    </w:p>
    <w:p w:rsidR="00831681" w:rsidRPr="006E09AC" w:rsidRDefault="00831681" w:rsidP="00831681">
      <w:pPr>
        <w:tabs>
          <w:tab w:val="left" w:pos="1515"/>
        </w:tabs>
        <w:spacing w:line="360" w:lineRule="auto"/>
        <w:jc w:val="both"/>
        <w:rPr>
          <w:rFonts w:ascii="Arial" w:hAnsi="Arial" w:cs="Arial"/>
          <w:b/>
          <w:sz w:val="24"/>
          <w:szCs w:val="24"/>
        </w:rPr>
      </w:pPr>
      <w:r w:rsidRPr="006E09AC">
        <w:rPr>
          <w:rFonts w:ascii="Arial" w:hAnsi="Arial" w:cs="Arial"/>
          <w:b/>
          <w:sz w:val="24"/>
          <w:szCs w:val="24"/>
        </w:rPr>
        <w:t>Interpretación</w:t>
      </w:r>
    </w:p>
    <w:p w:rsidR="00831681" w:rsidRDefault="00831681" w:rsidP="00831681">
      <w:pPr>
        <w:tabs>
          <w:tab w:val="left" w:pos="1515"/>
        </w:tabs>
        <w:spacing w:line="360" w:lineRule="auto"/>
        <w:jc w:val="both"/>
        <w:rPr>
          <w:rFonts w:ascii="Arial" w:hAnsi="Arial" w:cs="Arial"/>
          <w:sz w:val="24"/>
          <w:szCs w:val="24"/>
        </w:rPr>
      </w:pPr>
      <w:r w:rsidRPr="006E09AC">
        <w:rPr>
          <w:rFonts w:ascii="Arial" w:hAnsi="Arial" w:cs="Arial"/>
          <w:sz w:val="24"/>
          <w:szCs w:val="24"/>
        </w:rPr>
        <w:t xml:space="preserve">De acuerdo a la encuesta </w:t>
      </w:r>
      <w:r>
        <w:rPr>
          <w:rFonts w:ascii="Arial" w:hAnsi="Arial" w:cs="Arial"/>
          <w:sz w:val="24"/>
          <w:szCs w:val="24"/>
        </w:rPr>
        <w:t>aplicada a jóvenes y adultos</w:t>
      </w:r>
      <w:r w:rsidRPr="006E09AC">
        <w:rPr>
          <w:rFonts w:ascii="Arial" w:hAnsi="Arial" w:cs="Arial"/>
          <w:sz w:val="24"/>
          <w:szCs w:val="24"/>
        </w:rPr>
        <w:t xml:space="preserve">, se determinó que la mayoría de los </w:t>
      </w:r>
      <w:r>
        <w:rPr>
          <w:rFonts w:ascii="Arial" w:hAnsi="Arial" w:cs="Arial"/>
          <w:sz w:val="24"/>
          <w:szCs w:val="24"/>
        </w:rPr>
        <w:t>encuestados, es decir el 59</w:t>
      </w:r>
      <w:r w:rsidRPr="006E09AC">
        <w:rPr>
          <w:rFonts w:ascii="Arial" w:hAnsi="Arial" w:cs="Arial"/>
          <w:sz w:val="24"/>
          <w:szCs w:val="24"/>
        </w:rPr>
        <w:t xml:space="preserve">% de </w:t>
      </w:r>
      <w:r>
        <w:rPr>
          <w:rFonts w:ascii="Arial" w:hAnsi="Arial" w:cs="Arial"/>
          <w:sz w:val="24"/>
          <w:szCs w:val="24"/>
        </w:rPr>
        <w:t xml:space="preserve">ellos si tiene el hábito del ahorro </w:t>
      </w:r>
      <w:r w:rsidRPr="006E09AC">
        <w:rPr>
          <w:rFonts w:ascii="Arial" w:hAnsi="Arial" w:cs="Arial"/>
          <w:sz w:val="24"/>
          <w:szCs w:val="24"/>
        </w:rPr>
        <w:t xml:space="preserve">y el </w:t>
      </w:r>
      <w:r>
        <w:rPr>
          <w:rFonts w:ascii="Arial" w:hAnsi="Arial" w:cs="Arial"/>
          <w:sz w:val="24"/>
          <w:szCs w:val="24"/>
        </w:rPr>
        <w:t>41</w:t>
      </w:r>
      <w:r w:rsidRPr="006E09AC">
        <w:rPr>
          <w:rFonts w:ascii="Arial" w:hAnsi="Arial" w:cs="Arial"/>
          <w:sz w:val="24"/>
          <w:szCs w:val="24"/>
        </w:rPr>
        <w:t>%</w:t>
      </w:r>
      <w:r>
        <w:rPr>
          <w:rFonts w:ascii="Arial" w:hAnsi="Arial" w:cs="Arial"/>
          <w:sz w:val="24"/>
          <w:szCs w:val="24"/>
        </w:rPr>
        <w:t xml:space="preserve"> no lo tiene</w:t>
      </w:r>
      <w:r w:rsidRPr="006E09AC">
        <w:rPr>
          <w:rFonts w:ascii="Arial" w:hAnsi="Arial" w:cs="Arial"/>
          <w:sz w:val="24"/>
          <w:szCs w:val="24"/>
        </w:rPr>
        <w:t>.</w:t>
      </w: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6E09AC"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 xml:space="preserve">3.- ¿Cuál es el principal origen de tus ingresos? </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Apoyo de gobierno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6</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Salario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2</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Donaciones de familiares o conocidos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21</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Negocio propio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3</w:t>
            </w:r>
          </w:p>
        </w:tc>
      </w:tr>
      <w:tr w:rsidR="00831681" w:rsidRPr="006E09AC"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rPr>
                <w:rFonts w:ascii="Calibri" w:eastAsia="Times New Roman" w:hAnsi="Calibri" w:cs="Calibri"/>
                <w:color w:val="000000"/>
                <w:lang w:eastAsia="es-MX"/>
              </w:rPr>
            </w:pPr>
            <w:r w:rsidRPr="006E09AC">
              <w:rPr>
                <w:rFonts w:ascii="Calibri" w:eastAsia="Times New Roman" w:hAnsi="Calibri" w:cs="Calibri"/>
                <w:color w:val="000000"/>
                <w:lang w:eastAsia="es-MX"/>
              </w:rPr>
              <w:t>Otros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6E09AC" w:rsidRDefault="00831681" w:rsidP="00EB5DE9">
            <w:pPr>
              <w:spacing w:after="0" w:line="240" w:lineRule="auto"/>
              <w:jc w:val="center"/>
              <w:rPr>
                <w:rFonts w:ascii="Calibri" w:eastAsia="Times New Roman" w:hAnsi="Calibri" w:cs="Calibri"/>
                <w:color w:val="000000"/>
                <w:lang w:eastAsia="es-MX"/>
              </w:rPr>
            </w:pPr>
            <w:r w:rsidRPr="006E09AC">
              <w:rPr>
                <w:rFonts w:ascii="Calibri" w:eastAsia="Times New Roman" w:hAnsi="Calibri" w:cs="Calibri"/>
                <w:color w:val="000000"/>
                <w:lang w:eastAsia="es-MX"/>
              </w:rPr>
              <w:t>2</w:t>
            </w:r>
          </w:p>
        </w:tc>
      </w:tr>
    </w:tbl>
    <w:p w:rsidR="00DE2A5B" w:rsidRDefault="00DE2A5B" w:rsidP="00831681">
      <w:pPr>
        <w:spacing w:after="0"/>
      </w:pPr>
    </w:p>
    <w:p w:rsidR="00DE2A5B" w:rsidRDefault="00DE2A5B" w:rsidP="00831681">
      <w:pPr>
        <w:spacing w:after="0"/>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1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1681" w:rsidRDefault="00831681" w:rsidP="00831681">
      <w:pPr>
        <w:spacing w:after="0"/>
      </w:pPr>
      <w:r>
        <w:t>Grafica IV.3</w:t>
      </w:r>
      <w:r w:rsidR="00F62A5F">
        <w:t xml:space="preserve"> el principal origen de tus gastos</w:t>
      </w:r>
    </w:p>
    <w:p w:rsidR="003876A9" w:rsidRDefault="003876A9" w:rsidP="003876A9">
      <w:pPr>
        <w:tabs>
          <w:tab w:val="left" w:pos="6735"/>
        </w:tabs>
        <w:spacing w:after="0" w:line="240" w:lineRule="auto"/>
        <w:jc w:val="both"/>
      </w:pPr>
      <w:r>
        <w:t>Fuente: María del Carmen Flores Bermúdez</w:t>
      </w:r>
    </w:p>
    <w:p w:rsidR="003876A9" w:rsidRDefault="003876A9" w:rsidP="00831681">
      <w:pPr>
        <w:spacing w:after="0"/>
      </w:pPr>
    </w:p>
    <w:p w:rsidR="00831681" w:rsidRDefault="00831681" w:rsidP="00831681">
      <w:pPr>
        <w:spacing w:after="0"/>
      </w:pPr>
    </w:p>
    <w:p w:rsidR="00831681" w:rsidRPr="00C00907" w:rsidRDefault="00831681" w:rsidP="00831681">
      <w:pPr>
        <w:spacing w:after="0" w:line="360" w:lineRule="auto"/>
        <w:jc w:val="both"/>
        <w:rPr>
          <w:rFonts w:ascii="Arial" w:hAnsi="Arial" w:cs="Arial"/>
          <w:b/>
          <w:sz w:val="24"/>
          <w:szCs w:val="24"/>
        </w:rPr>
      </w:pPr>
      <w:r w:rsidRPr="00C00907">
        <w:rPr>
          <w:rFonts w:ascii="Arial" w:hAnsi="Arial" w:cs="Arial"/>
          <w:b/>
          <w:sz w:val="24"/>
          <w:szCs w:val="24"/>
        </w:rPr>
        <w:t>Interpretación</w:t>
      </w:r>
    </w:p>
    <w:p w:rsidR="00831681" w:rsidRPr="00C00907" w:rsidRDefault="00831681" w:rsidP="00831681">
      <w:pPr>
        <w:spacing w:after="0" w:line="360" w:lineRule="auto"/>
        <w:jc w:val="both"/>
        <w:rPr>
          <w:rFonts w:ascii="Arial" w:hAnsi="Arial" w:cs="Arial"/>
          <w:sz w:val="24"/>
          <w:szCs w:val="24"/>
        </w:rPr>
      </w:pPr>
      <w:r w:rsidRPr="00C00907">
        <w:rPr>
          <w:rFonts w:ascii="Arial" w:hAnsi="Arial" w:cs="Arial"/>
          <w:sz w:val="24"/>
          <w:szCs w:val="24"/>
        </w:rPr>
        <w:t xml:space="preserve">De acuerdo a los datos obtenidos en la encuesta aplica a </w:t>
      </w:r>
      <w:r>
        <w:rPr>
          <w:rFonts w:ascii="Arial" w:hAnsi="Arial" w:cs="Arial"/>
          <w:sz w:val="24"/>
          <w:szCs w:val="24"/>
        </w:rPr>
        <w:t>los jóvenes y adultos</w:t>
      </w:r>
      <w:r w:rsidR="003876A9">
        <w:rPr>
          <w:rFonts w:ascii="Arial" w:hAnsi="Arial" w:cs="Arial"/>
          <w:sz w:val="24"/>
          <w:szCs w:val="24"/>
        </w:rPr>
        <w:t xml:space="preserve"> </w:t>
      </w:r>
      <w:r>
        <w:rPr>
          <w:rFonts w:ascii="Arial" w:hAnsi="Arial" w:cs="Arial"/>
          <w:sz w:val="24"/>
          <w:szCs w:val="24"/>
        </w:rPr>
        <w:t>para conocer sus principales fuentes de ingresos, se</w:t>
      </w:r>
      <w:r w:rsidRPr="00C00907">
        <w:rPr>
          <w:rFonts w:ascii="Arial" w:hAnsi="Arial" w:cs="Arial"/>
          <w:sz w:val="24"/>
          <w:szCs w:val="24"/>
        </w:rPr>
        <w:t xml:space="preserve"> obt</w:t>
      </w:r>
      <w:r>
        <w:rPr>
          <w:rFonts w:ascii="Arial" w:hAnsi="Arial" w:cs="Arial"/>
          <w:sz w:val="24"/>
          <w:szCs w:val="24"/>
        </w:rPr>
        <w:t>uvieron</w:t>
      </w:r>
      <w:r w:rsidRPr="00C00907">
        <w:rPr>
          <w:rFonts w:ascii="Arial" w:hAnsi="Arial" w:cs="Arial"/>
          <w:sz w:val="24"/>
          <w:szCs w:val="24"/>
        </w:rPr>
        <w:t xml:space="preserve"> como resultado </w:t>
      </w:r>
      <w:r>
        <w:rPr>
          <w:rFonts w:ascii="Arial" w:hAnsi="Arial" w:cs="Arial"/>
          <w:sz w:val="24"/>
          <w:szCs w:val="24"/>
        </w:rPr>
        <w:t xml:space="preserve">los siguientes, </w:t>
      </w:r>
      <w:r w:rsidRPr="00C00907">
        <w:rPr>
          <w:rFonts w:ascii="Arial" w:hAnsi="Arial" w:cs="Arial"/>
          <w:sz w:val="24"/>
          <w:szCs w:val="24"/>
        </w:rPr>
        <w:t xml:space="preserve">el </w:t>
      </w:r>
      <w:r>
        <w:rPr>
          <w:rFonts w:ascii="Arial" w:hAnsi="Arial" w:cs="Arial"/>
          <w:sz w:val="24"/>
          <w:szCs w:val="24"/>
        </w:rPr>
        <w:t>17</w:t>
      </w:r>
      <w:r w:rsidRPr="00C00907">
        <w:rPr>
          <w:rFonts w:ascii="Arial" w:hAnsi="Arial" w:cs="Arial"/>
          <w:sz w:val="24"/>
          <w:szCs w:val="24"/>
        </w:rPr>
        <w:t xml:space="preserve">% provienen </w:t>
      </w:r>
      <w:r>
        <w:rPr>
          <w:rFonts w:ascii="Arial" w:hAnsi="Arial" w:cs="Arial"/>
          <w:sz w:val="24"/>
          <w:szCs w:val="24"/>
        </w:rPr>
        <w:t>de apoyos del gobierno</w:t>
      </w:r>
      <w:r w:rsidRPr="00C00907">
        <w:rPr>
          <w:rFonts w:ascii="Arial" w:hAnsi="Arial" w:cs="Arial"/>
          <w:sz w:val="24"/>
          <w:szCs w:val="24"/>
        </w:rPr>
        <w:t xml:space="preserve">, el </w:t>
      </w:r>
      <w:r>
        <w:rPr>
          <w:rFonts w:ascii="Arial" w:hAnsi="Arial" w:cs="Arial"/>
          <w:sz w:val="24"/>
          <w:szCs w:val="24"/>
        </w:rPr>
        <w:t>62</w:t>
      </w:r>
      <w:r w:rsidRPr="00C00907">
        <w:rPr>
          <w:rFonts w:ascii="Arial" w:hAnsi="Arial" w:cs="Arial"/>
          <w:sz w:val="24"/>
          <w:szCs w:val="24"/>
        </w:rPr>
        <w:t xml:space="preserve">% </w:t>
      </w:r>
      <w:r>
        <w:rPr>
          <w:rFonts w:ascii="Arial" w:hAnsi="Arial" w:cs="Arial"/>
          <w:sz w:val="24"/>
          <w:szCs w:val="24"/>
        </w:rPr>
        <w:t>de donaciones de sus familiares o conocidos, mientras 9</w:t>
      </w:r>
      <w:r w:rsidRPr="00C00907">
        <w:rPr>
          <w:rFonts w:ascii="Arial" w:hAnsi="Arial" w:cs="Arial"/>
          <w:sz w:val="24"/>
          <w:szCs w:val="24"/>
        </w:rPr>
        <w:t xml:space="preserve">% </w:t>
      </w:r>
      <w:r>
        <w:rPr>
          <w:rFonts w:ascii="Arial" w:hAnsi="Arial" w:cs="Arial"/>
          <w:sz w:val="24"/>
          <w:szCs w:val="24"/>
        </w:rPr>
        <w:t>tienen como origen de sus ingresos los provenientes de negocios propios y el 6</w:t>
      </w:r>
      <w:r w:rsidRPr="00C00907">
        <w:rPr>
          <w:rFonts w:ascii="Arial" w:hAnsi="Arial" w:cs="Arial"/>
          <w:sz w:val="24"/>
          <w:szCs w:val="24"/>
        </w:rPr>
        <w:t xml:space="preserve">% provienen </w:t>
      </w:r>
      <w:r>
        <w:rPr>
          <w:rFonts w:ascii="Arial" w:hAnsi="Arial" w:cs="Arial"/>
          <w:sz w:val="24"/>
          <w:szCs w:val="24"/>
        </w:rPr>
        <w:t>de otros ingresos no especificados.</w:t>
      </w: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r w:rsidRPr="00C00907">
        <w:rPr>
          <w:noProof/>
          <w:lang w:val="es-MX" w:eastAsia="es-MX"/>
        </w:rPr>
        <w:drawing>
          <wp:inline distT="0" distB="0" distL="0" distR="0">
            <wp:extent cx="3514725" cy="1343025"/>
            <wp:effectExtent l="0" t="0" r="9525" b="9525"/>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4725" cy="1343025"/>
                    </a:xfrm>
                    <a:prstGeom prst="rect">
                      <a:avLst/>
                    </a:prstGeom>
                    <a:noFill/>
                    <a:ln>
                      <a:noFill/>
                    </a:ln>
                  </pic:spPr>
                </pic:pic>
              </a:graphicData>
            </a:graphic>
          </wp:inline>
        </w:drawing>
      </w:r>
    </w:p>
    <w:p w:rsidR="00DE2A5B" w:rsidRDefault="00DE2A5B" w:rsidP="00831681">
      <w:pPr>
        <w:tabs>
          <w:tab w:val="left" w:pos="1515"/>
        </w:tabs>
        <w:spacing w:after="0" w:line="360" w:lineRule="auto"/>
        <w:jc w:val="both"/>
      </w:pPr>
    </w:p>
    <w:p w:rsidR="00DE2A5B" w:rsidRDefault="00DE2A5B" w:rsidP="00831681">
      <w:pPr>
        <w:tabs>
          <w:tab w:val="left" w:pos="1515"/>
        </w:tabs>
        <w:spacing w:after="0" w:line="360" w:lineRule="auto"/>
        <w:jc w:val="both"/>
      </w:pPr>
    </w:p>
    <w:p w:rsidR="00831681" w:rsidRDefault="00831681" w:rsidP="00831681">
      <w:pPr>
        <w:tabs>
          <w:tab w:val="left" w:pos="1515"/>
        </w:tabs>
        <w:spacing w:after="0" w:line="360" w:lineRule="auto"/>
        <w:jc w:val="both"/>
        <w:rPr>
          <w:rFonts w:ascii="Arial" w:hAnsi="Arial" w:cs="Arial"/>
          <w:sz w:val="24"/>
          <w:szCs w:val="24"/>
        </w:rPr>
      </w:pPr>
      <w:r>
        <w:rPr>
          <w:rFonts w:ascii="Arial" w:hAnsi="Arial" w:cs="Arial"/>
          <w:noProof/>
          <w:sz w:val="24"/>
          <w:szCs w:val="24"/>
          <w:lang w:val="es-MX" w:eastAsia="es-MX"/>
        </w:rPr>
        <w:drawing>
          <wp:inline distT="0" distB="0" distL="0" distR="0">
            <wp:extent cx="4584700" cy="2755900"/>
            <wp:effectExtent l="0" t="0" r="6350" b="6350"/>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31681" w:rsidRDefault="00831681" w:rsidP="00831681">
      <w:pPr>
        <w:spacing w:after="0"/>
      </w:pPr>
      <w:r>
        <w:t>Grafica IV.4</w:t>
      </w:r>
      <w:r w:rsidR="00F62A5F">
        <w:t xml:space="preserve"> El principal destino de tus gastos</w:t>
      </w:r>
    </w:p>
    <w:p w:rsidR="003876A9" w:rsidRDefault="003876A9" w:rsidP="003876A9">
      <w:pPr>
        <w:tabs>
          <w:tab w:val="left" w:pos="6735"/>
        </w:tabs>
        <w:spacing w:after="0" w:line="240" w:lineRule="auto"/>
        <w:jc w:val="both"/>
      </w:pPr>
      <w:r>
        <w:t>Fuente: María del Carmen Flores Bermúdez</w:t>
      </w:r>
    </w:p>
    <w:p w:rsidR="003876A9" w:rsidRDefault="003876A9" w:rsidP="00831681">
      <w:pPr>
        <w:spacing w:after="0"/>
      </w:pPr>
    </w:p>
    <w:p w:rsidR="00831681" w:rsidRDefault="00831681" w:rsidP="00831681">
      <w:pPr>
        <w:tabs>
          <w:tab w:val="left" w:pos="1515"/>
        </w:tabs>
        <w:spacing w:after="0" w:line="360" w:lineRule="auto"/>
        <w:jc w:val="both"/>
        <w:rPr>
          <w:rFonts w:ascii="Arial" w:hAnsi="Arial" w:cs="Arial"/>
          <w:sz w:val="24"/>
          <w:szCs w:val="24"/>
        </w:rPr>
      </w:pPr>
    </w:p>
    <w:p w:rsidR="00831681" w:rsidRPr="004332A3" w:rsidRDefault="00831681" w:rsidP="00831681">
      <w:pPr>
        <w:tabs>
          <w:tab w:val="left" w:pos="1515"/>
        </w:tabs>
        <w:spacing w:after="0" w:line="360" w:lineRule="auto"/>
        <w:jc w:val="both"/>
        <w:rPr>
          <w:rFonts w:ascii="Arial" w:hAnsi="Arial" w:cs="Arial"/>
          <w:b/>
          <w:sz w:val="24"/>
          <w:szCs w:val="24"/>
        </w:rPr>
      </w:pPr>
      <w:r w:rsidRPr="004332A3">
        <w:rPr>
          <w:rFonts w:ascii="Arial" w:hAnsi="Arial" w:cs="Arial"/>
          <w:b/>
          <w:sz w:val="24"/>
          <w:szCs w:val="24"/>
        </w:rPr>
        <w:t>Interpretación</w:t>
      </w:r>
    </w:p>
    <w:p w:rsidR="00831681" w:rsidRDefault="00831681" w:rsidP="00831681">
      <w:pPr>
        <w:tabs>
          <w:tab w:val="left" w:pos="1515"/>
        </w:tabs>
        <w:spacing w:after="0" w:line="360" w:lineRule="auto"/>
        <w:jc w:val="both"/>
        <w:rPr>
          <w:rFonts w:ascii="Arial" w:hAnsi="Arial" w:cs="Arial"/>
          <w:sz w:val="24"/>
          <w:szCs w:val="24"/>
        </w:rPr>
      </w:pPr>
      <w:r w:rsidRPr="004332A3">
        <w:rPr>
          <w:rFonts w:ascii="Arial" w:hAnsi="Arial" w:cs="Arial"/>
          <w:sz w:val="24"/>
          <w:szCs w:val="24"/>
        </w:rPr>
        <w:t>De acuerdo a</w:t>
      </w:r>
      <w:r>
        <w:rPr>
          <w:rFonts w:ascii="Arial" w:hAnsi="Arial" w:cs="Arial"/>
          <w:sz w:val="24"/>
          <w:szCs w:val="24"/>
        </w:rPr>
        <w:t xml:space="preserve"> las encuestas aplicadas el 53% de los encuestados</w:t>
      </w:r>
      <w:r w:rsidRPr="004332A3">
        <w:rPr>
          <w:rFonts w:ascii="Arial" w:hAnsi="Arial" w:cs="Arial"/>
          <w:sz w:val="24"/>
          <w:szCs w:val="24"/>
        </w:rPr>
        <w:t xml:space="preserve"> respondieron que </w:t>
      </w:r>
      <w:r>
        <w:rPr>
          <w:rFonts w:ascii="Arial" w:hAnsi="Arial" w:cs="Arial"/>
          <w:sz w:val="24"/>
          <w:szCs w:val="24"/>
        </w:rPr>
        <w:t>el principal destino de sus gastos en educación</w:t>
      </w:r>
      <w:r w:rsidRPr="004332A3">
        <w:rPr>
          <w:rFonts w:ascii="Arial" w:hAnsi="Arial" w:cs="Arial"/>
          <w:sz w:val="24"/>
          <w:szCs w:val="24"/>
        </w:rPr>
        <w:t xml:space="preserve">, un </w:t>
      </w:r>
      <w:r>
        <w:rPr>
          <w:rFonts w:ascii="Arial" w:hAnsi="Arial" w:cs="Arial"/>
          <w:sz w:val="24"/>
          <w:szCs w:val="24"/>
        </w:rPr>
        <w:t>9</w:t>
      </w:r>
      <w:r w:rsidRPr="004332A3">
        <w:rPr>
          <w:rFonts w:ascii="Arial" w:hAnsi="Arial" w:cs="Arial"/>
          <w:sz w:val="24"/>
          <w:szCs w:val="24"/>
        </w:rPr>
        <w:t xml:space="preserve">% </w:t>
      </w:r>
      <w:r>
        <w:rPr>
          <w:rFonts w:ascii="Arial" w:hAnsi="Arial" w:cs="Arial"/>
          <w:sz w:val="24"/>
          <w:szCs w:val="24"/>
        </w:rPr>
        <w:t>en entretenimiento, el 3% sus gastos son en alimentación y transporte, el 26% en educación, alimentación y transporte, mientras el 9</w:t>
      </w:r>
      <w:r w:rsidRPr="004332A3">
        <w:rPr>
          <w:rFonts w:ascii="Arial" w:hAnsi="Arial" w:cs="Arial"/>
          <w:sz w:val="24"/>
          <w:szCs w:val="24"/>
        </w:rPr>
        <w:t xml:space="preserve">% respondieron que </w:t>
      </w:r>
      <w:r>
        <w:rPr>
          <w:rFonts w:ascii="Arial" w:hAnsi="Arial" w:cs="Arial"/>
          <w:sz w:val="24"/>
          <w:szCs w:val="24"/>
        </w:rPr>
        <w:t>sus gastos los aplica principalmente en educación y alimentación</w:t>
      </w:r>
      <w:r w:rsidRPr="004332A3">
        <w:rPr>
          <w:rFonts w:ascii="Arial" w:hAnsi="Arial" w:cs="Arial"/>
          <w:sz w:val="24"/>
          <w:szCs w:val="24"/>
        </w:rPr>
        <w:t>.</w:t>
      </w:r>
    </w:p>
    <w:p w:rsidR="00831681" w:rsidRDefault="00831681" w:rsidP="00831681">
      <w:pPr>
        <w:tabs>
          <w:tab w:val="left" w:pos="1515"/>
        </w:tabs>
        <w:spacing w:after="0"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p>
    <w:p w:rsidR="00F85A03" w:rsidRDefault="00F85A03" w:rsidP="00831681">
      <w:pPr>
        <w:tabs>
          <w:tab w:val="left" w:pos="1515"/>
        </w:tabs>
        <w:spacing w:after="0"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5735F9"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 xml:space="preserve">5.- Actualmente ¿tienes un ahorro? </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Si</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18</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No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16</w:t>
            </w:r>
          </w:p>
        </w:tc>
      </w:tr>
    </w:tbl>
    <w:p w:rsidR="00DE2A5B" w:rsidRDefault="00DE2A5B" w:rsidP="00831681">
      <w:pPr>
        <w:tabs>
          <w:tab w:val="left" w:pos="1515"/>
        </w:tabs>
        <w:spacing w:after="0" w:line="360" w:lineRule="auto"/>
        <w:jc w:val="both"/>
      </w:pPr>
    </w:p>
    <w:p w:rsidR="00DE2A5B" w:rsidRDefault="00DE2A5B" w:rsidP="00831681">
      <w:pPr>
        <w:tabs>
          <w:tab w:val="left" w:pos="1515"/>
        </w:tabs>
        <w:spacing w:after="0" w:line="360" w:lineRule="auto"/>
        <w:jc w:val="both"/>
      </w:pPr>
    </w:p>
    <w:p w:rsidR="00831681" w:rsidRDefault="00831681" w:rsidP="00831681">
      <w:pPr>
        <w:tabs>
          <w:tab w:val="left" w:pos="151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2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1681" w:rsidRDefault="00831681" w:rsidP="00831681">
      <w:pPr>
        <w:spacing w:after="0"/>
      </w:pPr>
      <w:r>
        <w:t>Grafica IV.5</w:t>
      </w:r>
      <w:r w:rsidR="00F62A5F">
        <w:t xml:space="preserve"> Actualmente tienes un ahorro</w:t>
      </w:r>
    </w:p>
    <w:p w:rsidR="003876A9" w:rsidRDefault="003876A9" w:rsidP="003876A9">
      <w:pPr>
        <w:tabs>
          <w:tab w:val="left" w:pos="6735"/>
        </w:tabs>
        <w:spacing w:after="0" w:line="240" w:lineRule="auto"/>
        <w:jc w:val="both"/>
      </w:pPr>
      <w:r>
        <w:t>Fuente: María del Carmen Flores Bermúdez</w:t>
      </w:r>
    </w:p>
    <w:p w:rsidR="003876A9" w:rsidRDefault="003876A9" w:rsidP="009A412F"/>
    <w:p w:rsidR="00831681" w:rsidRDefault="00831681" w:rsidP="009A412F">
      <w:pPr>
        <w:rPr>
          <w:rFonts w:ascii="Arial" w:hAnsi="Arial" w:cs="Arial"/>
          <w:sz w:val="24"/>
          <w:szCs w:val="24"/>
        </w:rPr>
      </w:pPr>
    </w:p>
    <w:p w:rsidR="00F626A5" w:rsidRDefault="00F626A5" w:rsidP="009A412F">
      <w:pPr>
        <w:rPr>
          <w:rFonts w:ascii="Arial" w:hAnsi="Arial" w:cs="Arial"/>
          <w:b/>
          <w:sz w:val="24"/>
          <w:szCs w:val="24"/>
        </w:rPr>
      </w:pPr>
    </w:p>
    <w:p w:rsidR="00831681" w:rsidRPr="005735F9" w:rsidRDefault="00831681" w:rsidP="00831681">
      <w:pPr>
        <w:tabs>
          <w:tab w:val="left" w:pos="1515"/>
        </w:tabs>
        <w:spacing w:after="0" w:line="360" w:lineRule="auto"/>
        <w:jc w:val="both"/>
        <w:rPr>
          <w:rFonts w:ascii="Arial" w:hAnsi="Arial" w:cs="Arial"/>
          <w:b/>
          <w:sz w:val="24"/>
          <w:szCs w:val="24"/>
        </w:rPr>
      </w:pPr>
      <w:r w:rsidRPr="005735F9">
        <w:rPr>
          <w:rFonts w:ascii="Arial" w:hAnsi="Arial" w:cs="Arial"/>
          <w:b/>
          <w:sz w:val="24"/>
          <w:szCs w:val="24"/>
        </w:rPr>
        <w:t>Interpretación</w:t>
      </w:r>
    </w:p>
    <w:p w:rsidR="00831681" w:rsidRDefault="00831681" w:rsidP="00831681">
      <w:pPr>
        <w:tabs>
          <w:tab w:val="left" w:pos="1515"/>
        </w:tabs>
        <w:spacing w:after="0" w:line="360" w:lineRule="auto"/>
        <w:jc w:val="both"/>
        <w:rPr>
          <w:rFonts w:ascii="Arial" w:hAnsi="Arial" w:cs="Arial"/>
          <w:sz w:val="24"/>
          <w:szCs w:val="24"/>
        </w:rPr>
      </w:pPr>
      <w:r w:rsidRPr="005735F9">
        <w:rPr>
          <w:rFonts w:ascii="Arial" w:hAnsi="Arial" w:cs="Arial"/>
          <w:sz w:val="24"/>
          <w:szCs w:val="24"/>
        </w:rPr>
        <w:t xml:space="preserve">Con un porcentaje </w:t>
      </w:r>
      <w:r>
        <w:rPr>
          <w:rFonts w:ascii="Arial" w:hAnsi="Arial" w:cs="Arial"/>
          <w:sz w:val="24"/>
          <w:szCs w:val="24"/>
        </w:rPr>
        <w:t xml:space="preserve">de </w:t>
      </w:r>
      <w:r w:rsidRPr="005735F9">
        <w:rPr>
          <w:rFonts w:ascii="Arial" w:hAnsi="Arial" w:cs="Arial"/>
          <w:sz w:val="24"/>
          <w:szCs w:val="24"/>
        </w:rPr>
        <w:t>5</w:t>
      </w:r>
      <w:r>
        <w:rPr>
          <w:rFonts w:ascii="Arial" w:hAnsi="Arial" w:cs="Arial"/>
          <w:sz w:val="24"/>
          <w:szCs w:val="24"/>
        </w:rPr>
        <w:t>3</w:t>
      </w:r>
      <w:r w:rsidRPr="005735F9">
        <w:rPr>
          <w:rFonts w:ascii="Arial" w:hAnsi="Arial" w:cs="Arial"/>
          <w:sz w:val="24"/>
          <w:szCs w:val="24"/>
        </w:rPr>
        <w:t xml:space="preserve">% </w:t>
      </w:r>
      <w:r>
        <w:rPr>
          <w:rFonts w:ascii="Arial" w:hAnsi="Arial" w:cs="Arial"/>
          <w:sz w:val="24"/>
          <w:szCs w:val="24"/>
        </w:rPr>
        <w:t>de las personas encuestadas respondieron que SI cuentan con un ahorro, mientras tanto el 47% restante asevera no contar con ningún fondo de ahorro.</w:t>
      </w:r>
    </w:p>
    <w:p w:rsidR="00831681" w:rsidRDefault="00831681" w:rsidP="00831681">
      <w:pPr>
        <w:tabs>
          <w:tab w:val="left" w:pos="1515"/>
        </w:tabs>
        <w:spacing w:after="0"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p>
    <w:p w:rsidR="00F626A5" w:rsidRDefault="00F626A5" w:rsidP="00831681">
      <w:pPr>
        <w:tabs>
          <w:tab w:val="left" w:pos="1515"/>
        </w:tabs>
        <w:spacing w:after="0" w:line="360" w:lineRule="auto"/>
        <w:jc w:val="both"/>
        <w:rPr>
          <w:rFonts w:ascii="Arial" w:hAnsi="Arial" w:cs="Arial"/>
          <w:sz w:val="24"/>
          <w:szCs w:val="24"/>
        </w:rPr>
      </w:pPr>
    </w:p>
    <w:p w:rsidR="00F626A5" w:rsidRDefault="00F626A5" w:rsidP="00831681">
      <w:pPr>
        <w:tabs>
          <w:tab w:val="left" w:pos="1515"/>
        </w:tabs>
        <w:spacing w:after="0" w:line="360" w:lineRule="auto"/>
        <w:jc w:val="both"/>
        <w:rPr>
          <w:rFonts w:ascii="Arial" w:hAnsi="Arial" w:cs="Arial"/>
          <w:sz w:val="24"/>
          <w:szCs w:val="24"/>
        </w:rPr>
      </w:pPr>
    </w:p>
    <w:p w:rsidR="00F626A5" w:rsidRDefault="00F626A5" w:rsidP="00831681">
      <w:pPr>
        <w:tabs>
          <w:tab w:val="left" w:pos="1515"/>
        </w:tabs>
        <w:spacing w:after="0" w:line="360" w:lineRule="auto"/>
        <w:jc w:val="both"/>
        <w:rPr>
          <w:rFonts w:ascii="Arial" w:hAnsi="Arial" w:cs="Arial"/>
          <w:sz w:val="24"/>
          <w:szCs w:val="24"/>
        </w:rPr>
      </w:pPr>
    </w:p>
    <w:p w:rsidR="00F626A5" w:rsidRDefault="00F626A5" w:rsidP="00831681">
      <w:pPr>
        <w:tabs>
          <w:tab w:val="left" w:pos="1515"/>
        </w:tabs>
        <w:spacing w:after="0"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p>
    <w:p w:rsidR="00831681" w:rsidRDefault="00831681" w:rsidP="00831681">
      <w:pPr>
        <w:tabs>
          <w:tab w:val="left" w:pos="151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5735F9"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 xml:space="preserve">6.- Cuando te sobra dinero en el mes ¿en que lo utilizas? </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Ahorras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11</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Inviertes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0</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Pagas deudas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6</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Ahorras y pagas deudas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4</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Paga deudas y se lo gasta</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1</w:t>
            </w:r>
          </w:p>
        </w:tc>
      </w:tr>
      <w:tr w:rsidR="00831681" w:rsidRPr="005735F9"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rPr>
                <w:rFonts w:ascii="Calibri" w:eastAsia="Times New Roman" w:hAnsi="Calibri" w:cs="Calibri"/>
                <w:color w:val="000000"/>
                <w:lang w:eastAsia="es-MX"/>
              </w:rPr>
            </w:pPr>
            <w:r w:rsidRPr="005735F9">
              <w:rPr>
                <w:rFonts w:ascii="Calibri" w:eastAsia="Times New Roman" w:hAnsi="Calibri" w:cs="Calibri"/>
                <w:color w:val="000000"/>
                <w:lang w:eastAsia="es-MX"/>
              </w:rPr>
              <w:t>Te los gastas</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5735F9" w:rsidRDefault="00831681" w:rsidP="00EB5DE9">
            <w:pPr>
              <w:spacing w:after="0" w:line="240" w:lineRule="auto"/>
              <w:jc w:val="center"/>
              <w:rPr>
                <w:rFonts w:ascii="Calibri" w:eastAsia="Times New Roman" w:hAnsi="Calibri" w:cs="Calibri"/>
                <w:color w:val="000000"/>
                <w:lang w:eastAsia="es-MX"/>
              </w:rPr>
            </w:pPr>
            <w:r w:rsidRPr="005735F9">
              <w:rPr>
                <w:rFonts w:ascii="Calibri" w:eastAsia="Times New Roman" w:hAnsi="Calibri" w:cs="Calibri"/>
                <w:color w:val="000000"/>
                <w:lang w:eastAsia="es-MX"/>
              </w:rPr>
              <w:t>12</w:t>
            </w:r>
          </w:p>
        </w:tc>
      </w:tr>
    </w:tbl>
    <w:p w:rsidR="00DE2A5B" w:rsidRDefault="00DE2A5B" w:rsidP="00831681">
      <w:pPr>
        <w:tabs>
          <w:tab w:val="left" w:pos="1515"/>
        </w:tabs>
        <w:spacing w:after="0" w:line="360" w:lineRule="auto"/>
      </w:pPr>
    </w:p>
    <w:p w:rsidR="00DE2A5B" w:rsidRDefault="00DE2A5B" w:rsidP="00831681">
      <w:pPr>
        <w:tabs>
          <w:tab w:val="left" w:pos="1515"/>
        </w:tabs>
        <w:spacing w:after="0" w:line="360" w:lineRule="auto"/>
      </w:pPr>
    </w:p>
    <w:p w:rsidR="00831681" w:rsidRDefault="00831681" w:rsidP="00831681">
      <w:pPr>
        <w:tabs>
          <w:tab w:val="left" w:pos="673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2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31681" w:rsidRDefault="00831681" w:rsidP="003876A9">
      <w:pPr>
        <w:spacing w:after="0" w:line="240" w:lineRule="auto"/>
      </w:pPr>
      <w:r>
        <w:t>Grafica IV.6</w:t>
      </w:r>
      <w:r w:rsidR="00F62A5F">
        <w:t xml:space="preserve"> cuando te sobra dinero en el mes en que lo utilizas</w:t>
      </w:r>
    </w:p>
    <w:p w:rsidR="003876A9" w:rsidRDefault="003876A9" w:rsidP="003876A9">
      <w:pPr>
        <w:tabs>
          <w:tab w:val="left" w:pos="6735"/>
        </w:tabs>
        <w:spacing w:after="0" w:line="240" w:lineRule="auto"/>
        <w:jc w:val="both"/>
      </w:pPr>
      <w:r>
        <w:t>Fuente: María del Carmen Flores Bermúdez</w:t>
      </w:r>
    </w:p>
    <w:p w:rsidR="003876A9" w:rsidRDefault="003876A9" w:rsidP="009A412F"/>
    <w:p w:rsidR="00831681" w:rsidRDefault="00831681" w:rsidP="009A412F">
      <w:pPr>
        <w:rPr>
          <w:rFonts w:ascii="Arial" w:hAnsi="Arial" w:cs="Arial"/>
          <w:sz w:val="24"/>
          <w:szCs w:val="24"/>
        </w:rPr>
      </w:pPr>
    </w:p>
    <w:p w:rsidR="00F85A03" w:rsidRDefault="00F85A03" w:rsidP="009A412F">
      <w:pPr>
        <w:rPr>
          <w:rFonts w:ascii="Arial" w:hAnsi="Arial" w:cs="Arial"/>
          <w:sz w:val="24"/>
          <w:szCs w:val="24"/>
        </w:rPr>
      </w:pPr>
    </w:p>
    <w:p w:rsidR="00831681" w:rsidRPr="005735F9" w:rsidRDefault="00831681" w:rsidP="00831681">
      <w:pPr>
        <w:tabs>
          <w:tab w:val="left" w:pos="6735"/>
        </w:tabs>
        <w:spacing w:after="0" w:line="360" w:lineRule="auto"/>
        <w:jc w:val="both"/>
        <w:rPr>
          <w:rFonts w:ascii="Arial" w:hAnsi="Arial" w:cs="Arial"/>
          <w:b/>
          <w:sz w:val="24"/>
          <w:szCs w:val="24"/>
        </w:rPr>
      </w:pPr>
      <w:r w:rsidRPr="005735F9">
        <w:rPr>
          <w:rFonts w:ascii="Arial" w:hAnsi="Arial" w:cs="Arial"/>
          <w:b/>
          <w:sz w:val="24"/>
          <w:szCs w:val="24"/>
        </w:rPr>
        <w:t>Interpretación</w:t>
      </w:r>
    </w:p>
    <w:p w:rsidR="00831681" w:rsidRDefault="00831681" w:rsidP="00831681">
      <w:pPr>
        <w:tabs>
          <w:tab w:val="left" w:pos="6735"/>
        </w:tabs>
        <w:spacing w:after="0" w:line="360" w:lineRule="auto"/>
        <w:jc w:val="both"/>
        <w:rPr>
          <w:rFonts w:ascii="Arial" w:hAnsi="Arial" w:cs="Arial"/>
          <w:sz w:val="24"/>
          <w:szCs w:val="24"/>
        </w:rPr>
      </w:pPr>
      <w:r w:rsidRPr="005735F9">
        <w:rPr>
          <w:rFonts w:ascii="Arial" w:hAnsi="Arial" w:cs="Arial"/>
          <w:sz w:val="24"/>
          <w:szCs w:val="24"/>
        </w:rPr>
        <w:t xml:space="preserve">Según </w:t>
      </w:r>
      <w:r>
        <w:rPr>
          <w:rFonts w:ascii="Arial" w:hAnsi="Arial" w:cs="Arial"/>
          <w:sz w:val="24"/>
          <w:szCs w:val="24"/>
        </w:rPr>
        <w:t>resultados</w:t>
      </w:r>
      <w:r w:rsidRPr="005735F9">
        <w:rPr>
          <w:rFonts w:ascii="Arial" w:hAnsi="Arial" w:cs="Arial"/>
          <w:sz w:val="24"/>
          <w:szCs w:val="24"/>
        </w:rPr>
        <w:t xml:space="preserve"> obtenidos a través de la encuesta realizada a </w:t>
      </w:r>
      <w:r>
        <w:rPr>
          <w:rFonts w:ascii="Arial" w:hAnsi="Arial" w:cs="Arial"/>
          <w:sz w:val="24"/>
          <w:szCs w:val="24"/>
        </w:rPr>
        <w:t>segmento de la población objetivo</w:t>
      </w:r>
      <w:r w:rsidRPr="005735F9">
        <w:rPr>
          <w:rFonts w:ascii="Arial" w:hAnsi="Arial" w:cs="Arial"/>
          <w:sz w:val="24"/>
          <w:szCs w:val="24"/>
        </w:rPr>
        <w:t xml:space="preserve">, </w:t>
      </w:r>
      <w:r>
        <w:rPr>
          <w:rFonts w:ascii="Arial" w:hAnsi="Arial" w:cs="Arial"/>
          <w:sz w:val="24"/>
          <w:szCs w:val="24"/>
        </w:rPr>
        <w:t>el 32</w:t>
      </w:r>
      <w:r w:rsidRPr="005735F9">
        <w:rPr>
          <w:rFonts w:ascii="Arial" w:hAnsi="Arial" w:cs="Arial"/>
          <w:sz w:val="24"/>
          <w:szCs w:val="24"/>
        </w:rPr>
        <w:t xml:space="preserve">% </w:t>
      </w:r>
      <w:r>
        <w:rPr>
          <w:rFonts w:ascii="Arial" w:hAnsi="Arial" w:cs="Arial"/>
          <w:sz w:val="24"/>
          <w:szCs w:val="24"/>
        </w:rPr>
        <w:t>utiliza el dinero que le sobra en el mes en Ahorro</w:t>
      </w:r>
      <w:r w:rsidRPr="005735F9">
        <w:rPr>
          <w:rFonts w:ascii="Arial" w:hAnsi="Arial" w:cs="Arial"/>
          <w:sz w:val="24"/>
          <w:szCs w:val="24"/>
        </w:rPr>
        <w:t>,</w:t>
      </w:r>
      <w:r>
        <w:rPr>
          <w:rFonts w:ascii="Arial" w:hAnsi="Arial" w:cs="Arial"/>
          <w:sz w:val="24"/>
          <w:szCs w:val="24"/>
        </w:rPr>
        <w:t xml:space="preserve"> el 0% invierte, el 18% solo paga su deuda, el 12% además de pagar sus deudas también ahorra, solo</w:t>
      </w:r>
      <w:r w:rsidRPr="005735F9">
        <w:rPr>
          <w:rFonts w:ascii="Arial" w:hAnsi="Arial" w:cs="Arial"/>
          <w:sz w:val="24"/>
          <w:szCs w:val="24"/>
        </w:rPr>
        <w:t xml:space="preserve"> el 3% </w:t>
      </w:r>
      <w:r w:rsidR="00040FD0">
        <w:rPr>
          <w:rFonts w:ascii="Arial" w:hAnsi="Arial" w:cs="Arial"/>
          <w:sz w:val="24"/>
          <w:szCs w:val="24"/>
        </w:rPr>
        <w:t>además</w:t>
      </w:r>
      <w:r>
        <w:rPr>
          <w:rFonts w:ascii="Arial" w:hAnsi="Arial" w:cs="Arial"/>
          <w:sz w:val="24"/>
          <w:szCs w:val="24"/>
        </w:rPr>
        <w:t xml:space="preserve"> de gastar también paga sus deudas</w:t>
      </w:r>
      <w:r w:rsidRPr="005735F9">
        <w:rPr>
          <w:rFonts w:ascii="Arial" w:hAnsi="Arial" w:cs="Arial"/>
          <w:sz w:val="24"/>
          <w:szCs w:val="24"/>
        </w:rPr>
        <w:t xml:space="preserve">, </w:t>
      </w:r>
      <w:r>
        <w:rPr>
          <w:rFonts w:ascii="Arial" w:hAnsi="Arial" w:cs="Arial"/>
          <w:sz w:val="24"/>
          <w:szCs w:val="24"/>
        </w:rPr>
        <w:t>y el 35%solo se los gasta.</w:t>
      </w: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r w:rsidRPr="007A3980">
        <w:rPr>
          <w:noProof/>
          <w:lang w:val="es-MX" w:eastAsia="es-MX"/>
        </w:rPr>
        <w:drawing>
          <wp:inline distT="0" distB="0" distL="0" distR="0">
            <wp:extent cx="3514725" cy="581025"/>
            <wp:effectExtent l="0" t="0" r="9525" b="9525"/>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14725" cy="581025"/>
                    </a:xfrm>
                    <a:prstGeom prst="rect">
                      <a:avLst/>
                    </a:prstGeom>
                    <a:noFill/>
                    <a:ln>
                      <a:noFill/>
                    </a:ln>
                  </pic:spPr>
                </pic:pic>
              </a:graphicData>
            </a:graphic>
          </wp:inline>
        </w:drawing>
      </w:r>
    </w:p>
    <w:p w:rsidR="00DE2A5B" w:rsidRDefault="00DE2A5B" w:rsidP="00831681">
      <w:pPr>
        <w:tabs>
          <w:tab w:val="left" w:pos="1515"/>
        </w:tabs>
        <w:spacing w:after="0" w:line="360" w:lineRule="auto"/>
      </w:pPr>
    </w:p>
    <w:p w:rsidR="00F85A03" w:rsidRDefault="00F85A03" w:rsidP="00831681">
      <w:pPr>
        <w:tabs>
          <w:tab w:val="left" w:pos="1515"/>
        </w:tabs>
        <w:spacing w:after="0" w:line="360" w:lineRule="auto"/>
      </w:pPr>
    </w:p>
    <w:p w:rsidR="00DE2A5B" w:rsidRDefault="00DE2A5B" w:rsidP="00831681">
      <w:pPr>
        <w:tabs>
          <w:tab w:val="left" w:pos="1515"/>
        </w:tabs>
        <w:spacing w:after="0" w:line="360" w:lineRule="auto"/>
      </w:pPr>
    </w:p>
    <w:p w:rsidR="00831681" w:rsidRDefault="00831681" w:rsidP="00831681">
      <w:pPr>
        <w:tabs>
          <w:tab w:val="left" w:pos="673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25"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31681" w:rsidRDefault="00831681" w:rsidP="00831681">
      <w:pPr>
        <w:tabs>
          <w:tab w:val="left" w:pos="6735"/>
        </w:tabs>
        <w:spacing w:after="0" w:line="360" w:lineRule="auto"/>
        <w:jc w:val="both"/>
      </w:pPr>
      <w:r>
        <w:t>Grafica IV.7</w:t>
      </w:r>
      <w:r w:rsidR="00F62A5F">
        <w:t xml:space="preserve"> Conoces los servicios financieros</w:t>
      </w:r>
    </w:p>
    <w:p w:rsidR="003876A9" w:rsidRDefault="003876A9" w:rsidP="003876A9">
      <w:pPr>
        <w:tabs>
          <w:tab w:val="left" w:pos="6735"/>
        </w:tabs>
        <w:spacing w:after="0" w:line="240" w:lineRule="auto"/>
        <w:jc w:val="both"/>
      </w:pPr>
      <w:r>
        <w:t>Fuente: María del Carmen Flores Bermúdez</w:t>
      </w:r>
    </w:p>
    <w:p w:rsidR="003876A9" w:rsidRDefault="003876A9" w:rsidP="009A412F"/>
    <w:p w:rsidR="00831681" w:rsidRDefault="00831681" w:rsidP="009A412F"/>
    <w:p w:rsidR="00F85A03" w:rsidRDefault="00F85A03" w:rsidP="009A412F"/>
    <w:p w:rsidR="00831681" w:rsidRPr="007A3980" w:rsidRDefault="00831681" w:rsidP="00831681">
      <w:pPr>
        <w:tabs>
          <w:tab w:val="left" w:pos="6735"/>
        </w:tabs>
        <w:spacing w:after="0" w:line="360" w:lineRule="auto"/>
        <w:jc w:val="both"/>
        <w:rPr>
          <w:rFonts w:ascii="Arial" w:hAnsi="Arial" w:cs="Arial"/>
          <w:b/>
          <w:sz w:val="24"/>
          <w:szCs w:val="24"/>
        </w:rPr>
      </w:pPr>
      <w:r w:rsidRPr="007A3980">
        <w:rPr>
          <w:rFonts w:ascii="Arial" w:hAnsi="Arial" w:cs="Arial"/>
          <w:b/>
          <w:sz w:val="24"/>
          <w:szCs w:val="24"/>
        </w:rPr>
        <w:t>Interpretación</w:t>
      </w:r>
    </w:p>
    <w:p w:rsidR="00831681" w:rsidRDefault="00831681" w:rsidP="00831681">
      <w:pPr>
        <w:tabs>
          <w:tab w:val="left" w:pos="6735"/>
        </w:tabs>
        <w:spacing w:after="0" w:line="360" w:lineRule="auto"/>
        <w:jc w:val="both"/>
        <w:rPr>
          <w:rFonts w:ascii="Arial" w:hAnsi="Arial" w:cs="Arial"/>
          <w:sz w:val="24"/>
          <w:szCs w:val="24"/>
        </w:rPr>
      </w:pPr>
      <w:r w:rsidRPr="007A3980">
        <w:rPr>
          <w:rFonts w:ascii="Arial" w:hAnsi="Arial" w:cs="Arial"/>
          <w:sz w:val="24"/>
          <w:szCs w:val="24"/>
        </w:rPr>
        <w:t>Con</w:t>
      </w:r>
      <w:r>
        <w:rPr>
          <w:rFonts w:ascii="Arial" w:hAnsi="Arial" w:cs="Arial"/>
          <w:sz w:val="24"/>
          <w:szCs w:val="24"/>
        </w:rPr>
        <w:t xml:space="preserve"> base a la encuesta acerca de la educación financiera de las personas y la cultura del ahorro</w:t>
      </w:r>
      <w:r w:rsidRPr="007A3980">
        <w:rPr>
          <w:rFonts w:ascii="Arial" w:hAnsi="Arial" w:cs="Arial"/>
          <w:sz w:val="24"/>
          <w:szCs w:val="24"/>
        </w:rPr>
        <w:t xml:space="preserve">; se observó que el </w:t>
      </w:r>
      <w:r>
        <w:rPr>
          <w:rFonts w:ascii="Arial" w:hAnsi="Arial" w:cs="Arial"/>
          <w:sz w:val="24"/>
          <w:szCs w:val="24"/>
        </w:rPr>
        <w:t>71</w:t>
      </w:r>
      <w:r w:rsidRPr="007A3980">
        <w:rPr>
          <w:rFonts w:ascii="Arial" w:hAnsi="Arial" w:cs="Arial"/>
          <w:sz w:val="24"/>
          <w:szCs w:val="24"/>
        </w:rPr>
        <w:t xml:space="preserve">% </w:t>
      </w:r>
      <w:r>
        <w:rPr>
          <w:rFonts w:ascii="Arial" w:hAnsi="Arial" w:cs="Arial"/>
          <w:sz w:val="24"/>
          <w:szCs w:val="24"/>
        </w:rPr>
        <w:t>de los encuestados si conocen por lo menos un servicio financiero</w:t>
      </w:r>
      <w:r w:rsidRPr="007A3980">
        <w:rPr>
          <w:rFonts w:ascii="Arial" w:hAnsi="Arial" w:cs="Arial"/>
          <w:sz w:val="24"/>
          <w:szCs w:val="24"/>
        </w:rPr>
        <w:t xml:space="preserve">, mientras que </w:t>
      </w:r>
      <w:r>
        <w:rPr>
          <w:rFonts w:ascii="Arial" w:hAnsi="Arial" w:cs="Arial"/>
          <w:sz w:val="24"/>
          <w:szCs w:val="24"/>
        </w:rPr>
        <w:t xml:space="preserve">el </w:t>
      </w:r>
      <w:r w:rsidRPr="007A3980">
        <w:rPr>
          <w:rFonts w:ascii="Arial" w:hAnsi="Arial" w:cs="Arial"/>
          <w:sz w:val="24"/>
          <w:szCs w:val="24"/>
        </w:rPr>
        <w:t xml:space="preserve">29% </w:t>
      </w:r>
      <w:r>
        <w:rPr>
          <w:rFonts w:ascii="Arial" w:hAnsi="Arial" w:cs="Arial"/>
          <w:sz w:val="24"/>
          <w:szCs w:val="24"/>
        </w:rPr>
        <w:t>no conoce ningún servicio financiero con aplicación en el país</w:t>
      </w: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7A3980"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lastRenderedPageBreak/>
              <w:t xml:space="preserve">8.- ¿Qué servicio financiero utilizas? </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Tarjeta de debito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16</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 xml:space="preserve">Tarjeta de </w:t>
            </w:r>
            <w:r w:rsidR="00040FD0" w:rsidRPr="007A3980">
              <w:rPr>
                <w:rFonts w:ascii="Calibri" w:eastAsia="Times New Roman" w:hAnsi="Calibri" w:cs="Calibri"/>
                <w:color w:val="000000"/>
                <w:lang w:eastAsia="es-MX"/>
              </w:rPr>
              <w:t>crédito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4</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 xml:space="preserve">Banca </w:t>
            </w:r>
            <w:r w:rsidR="00040FD0" w:rsidRPr="007A3980">
              <w:rPr>
                <w:rFonts w:ascii="Calibri" w:eastAsia="Times New Roman" w:hAnsi="Calibri" w:cs="Calibri"/>
                <w:color w:val="000000"/>
                <w:lang w:eastAsia="es-MX"/>
              </w:rPr>
              <w:t>móvil</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4</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 xml:space="preserve">Tarjeta de debito y Banca </w:t>
            </w:r>
            <w:r w:rsidR="00040FD0" w:rsidRPr="007A3980">
              <w:rPr>
                <w:rFonts w:ascii="Calibri" w:eastAsia="Times New Roman" w:hAnsi="Calibri" w:cs="Calibri"/>
                <w:color w:val="000000"/>
                <w:lang w:eastAsia="es-MX"/>
              </w:rPr>
              <w:t>móvil</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5</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 xml:space="preserve">Tarjeta de debito y Tarjeta de </w:t>
            </w:r>
            <w:r w:rsidR="00040FD0" w:rsidRPr="007A3980">
              <w:rPr>
                <w:rFonts w:ascii="Calibri" w:eastAsia="Times New Roman" w:hAnsi="Calibri" w:cs="Calibri"/>
                <w:color w:val="000000"/>
                <w:lang w:eastAsia="es-MX"/>
              </w:rPr>
              <w:t>crédito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2</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 xml:space="preserve">Tarjeta de </w:t>
            </w:r>
            <w:r w:rsidR="00040FD0" w:rsidRPr="007A3980">
              <w:rPr>
                <w:rFonts w:ascii="Calibri" w:eastAsia="Times New Roman" w:hAnsi="Calibri" w:cs="Calibri"/>
                <w:color w:val="000000"/>
                <w:lang w:eastAsia="es-MX"/>
              </w:rPr>
              <w:t>crédito</w:t>
            </w:r>
            <w:r w:rsidRPr="007A3980">
              <w:rPr>
                <w:rFonts w:ascii="Calibri" w:eastAsia="Times New Roman" w:hAnsi="Calibri" w:cs="Calibri"/>
                <w:color w:val="000000"/>
                <w:lang w:eastAsia="es-MX"/>
              </w:rPr>
              <w:t xml:space="preserve"> y Banca </w:t>
            </w:r>
            <w:r w:rsidR="00040FD0" w:rsidRPr="007A3980">
              <w:rPr>
                <w:rFonts w:ascii="Calibri" w:eastAsia="Times New Roman" w:hAnsi="Calibri" w:cs="Calibri"/>
                <w:color w:val="000000"/>
                <w:lang w:eastAsia="es-MX"/>
              </w:rPr>
              <w:t>móvil</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1</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Otro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1</w:t>
            </w:r>
          </w:p>
        </w:tc>
      </w:tr>
      <w:tr w:rsidR="00831681" w:rsidRPr="007A3980"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rPr>
                <w:rFonts w:ascii="Calibri" w:eastAsia="Times New Roman" w:hAnsi="Calibri" w:cs="Calibri"/>
                <w:color w:val="000000"/>
                <w:lang w:eastAsia="es-MX"/>
              </w:rPr>
            </w:pPr>
            <w:r w:rsidRPr="007A3980">
              <w:rPr>
                <w:rFonts w:ascii="Calibri" w:eastAsia="Times New Roman" w:hAnsi="Calibri" w:cs="Calibri"/>
                <w:color w:val="000000"/>
                <w:lang w:eastAsia="es-MX"/>
              </w:rPr>
              <w:t>Ninguno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7A3980" w:rsidRDefault="00831681" w:rsidP="00EB5DE9">
            <w:pPr>
              <w:spacing w:after="0" w:line="240" w:lineRule="auto"/>
              <w:jc w:val="center"/>
              <w:rPr>
                <w:rFonts w:ascii="Calibri" w:eastAsia="Times New Roman" w:hAnsi="Calibri" w:cs="Calibri"/>
                <w:color w:val="000000"/>
                <w:lang w:eastAsia="es-MX"/>
              </w:rPr>
            </w:pPr>
            <w:r w:rsidRPr="007A3980">
              <w:rPr>
                <w:rFonts w:ascii="Calibri" w:eastAsia="Times New Roman" w:hAnsi="Calibri" w:cs="Calibri"/>
                <w:color w:val="000000"/>
                <w:lang w:eastAsia="es-MX"/>
              </w:rPr>
              <w:t>1</w:t>
            </w:r>
          </w:p>
        </w:tc>
      </w:tr>
    </w:tbl>
    <w:p w:rsidR="00DE2A5B" w:rsidRDefault="00DE2A5B" w:rsidP="00831681">
      <w:pPr>
        <w:tabs>
          <w:tab w:val="left" w:pos="1515"/>
        </w:tabs>
        <w:spacing w:after="0" w:line="360" w:lineRule="auto"/>
      </w:pPr>
    </w:p>
    <w:p w:rsidR="00DE2A5B" w:rsidRDefault="00DE2A5B" w:rsidP="00831681">
      <w:pPr>
        <w:tabs>
          <w:tab w:val="left" w:pos="1515"/>
        </w:tabs>
        <w:spacing w:after="0" w:line="360" w:lineRule="auto"/>
      </w:pPr>
    </w:p>
    <w:p w:rsidR="00831681" w:rsidRDefault="00831681" w:rsidP="00831681">
      <w:pPr>
        <w:tabs>
          <w:tab w:val="left" w:pos="1515"/>
        </w:tabs>
        <w:spacing w:after="0" w:line="360" w:lineRule="auto"/>
      </w:pPr>
    </w:p>
    <w:p w:rsidR="00831681" w:rsidRDefault="00831681" w:rsidP="00831681">
      <w:pPr>
        <w:tabs>
          <w:tab w:val="left" w:pos="673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26"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31681" w:rsidRDefault="00831681" w:rsidP="00DE2A5B">
      <w:pPr>
        <w:tabs>
          <w:tab w:val="left" w:pos="6735"/>
        </w:tabs>
        <w:spacing w:after="0" w:line="240" w:lineRule="auto"/>
        <w:jc w:val="both"/>
      </w:pPr>
      <w:r>
        <w:t>Grafica IV.8</w:t>
      </w:r>
      <w:r w:rsidR="00F62A5F">
        <w:t xml:space="preserve"> Que servicio financiero utilizas</w:t>
      </w:r>
    </w:p>
    <w:p w:rsidR="00DE2A5B" w:rsidRDefault="00DE2A5B" w:rsidP="00DE2A5B">
      <w:pPr>
        <w:tabs>
          <w:tab w:val="left" w:pos="6735"/>
        </w:tabs>
        <w:spacing w:after="0" w:line="240" w:lineRule="auto"/>
        <w:jc w:val="both"/>
      </w:pPr>
      <w:r>
        <w:t>Fuente: María del Carmen Flores Bermúdez</w:t>
      </w:r>
    </w:p>
    <w:p w:rsidR="00DE2A5B" w:rsidRDefault="00DE2A5B" w:rsidP="009A412F"/>
    <w:p w:rsidR="00831681" w:rsidRDefault="00831681" w:rsidP="009A412F">
      <w:pPr>
        <w:rPr>
          <w:rFonts w:ascii="Arial" w:hAnsi="Arial" w:cs="Arial"/>
          <w:sz w:val="24"/>
          <w:szCs w:val="24"/>
        </w:rPr>
      </w:pPr>
    </w:p>
    <w:p w:rsidR="00831681" w:rsidRPr="00D6375E" w:rsidRDefault="00831681" w:rsidP="00831681">
      <w:pPr>
        <w:tabs>
          <w:tab w:val="left" w:pos="6735"/>
        </w:tabs>
        <w:spacing w:after="0" w:line="360" w:lineRule="auto"/>
        <w:jc w:val="both"/>
        <w:rPr>
          <w:rFonts w:ascii="Arial" w:hAnsi="Arial" w:cs="Arial"/>
          <w:b/>
          <w:sz w:val="24"/>
          <w:szCs w:val="24"/>
        </w:rPr>
      </w:pPr>
      <w:r w:rsidRPr="00D6375E">
        <w:rPr>
          <w:rFonts w:ascii="Arial" w:hAnsi="Arial" w:cs="Arial"/>
          <w:b/>
          <w:sz w:val="24"/>
          <w:szCs w:val="24"/>
        </w:rPr>
        <w:t>Interpretación</w:t>
      </w:r>
    </w:p>
    <w:p w:rsidR="00831681" w:rsidRDefault="00831681" w:rsidP="00831681">
      <w:pPr>
        <w:tabs>
          <w:tab w:val="left" w:pos="6735"/>
        </w:tabs>
        <w:spacing w:after="0" w:line="360" w:lineRule="auto"/>
        <w:jc w:val="both"/>
        <w:rPr>
          <w:rFonts w:ascii="Arial" w:hAnsi="Arial" w:cs="Arial"/>
          <w:sz w:val="24"/>
          <w:szCs w:val="24"/>
        </w:rPr>
      </w:pPr>
      <w:r w:rsidRPr="00D6375E">
        <w:rPr>
          <w:rFonts w:ascii="Arial" w:hAnsi="Arial" w:cs="Arial"/>
          <w:sz w:val="24"/>
          <w:szCs w:val="24"/>
        </w:rPr>
        <w:t xml:space="preserve">Con base a los datos obtenidos, se puede observar que la mayor parte de los </w:t>
      </w:r>
      <w:r>
        <w:rPr>
          <w:rFonts w:ascii="Arial" w:hAnsi="Arial" w:cs="Arial"/>
          <w:sz w:val="24"/>
          <w:szCs w:val="24"/>
        </w:rPr>
        <w:t>encuestados</w:t>
      </w:r>
      <w:r w:rsidRPr="00D6375E">
        <w:rPr>
          <w:rFonts w:ascii="Arial" w:hAnsi="Arial" w:cs="Arial"/>
          <w:sz w:val="24"/>
          <w:szCs w:val="24"/>
        </w:rPr>
        <w:t xml:space="preserve">, </w:t>
      </w:r>
      <w:r>
        <w:rPr>
          <w:rFonts w:ascii="Arial" w:hAnsi="Arial" w:cs="Arial"/>
          <w:sz w:val="24"/>
          <w:szCs w:val="24"/>
        </w:rPr>
        <w:t>es decir el 47% utiliza Tarjeta de débito como el principal servicio financiero,</w:t>
      </w:r>
      <w:r w:rsidR="00040FD0">
        <w:rPr>
          <w:rFonts w:ascii="Arial" w:hAnsi="Arial" w:cs="Arial"/>
          <w:sz w:val="24"/>
          <w:szCs w:val="24"/>
        </w:rPr>
        <w:t xml:space="preserve"> </w:t>
      </w:r>
      <w:r>
        <w:rPr>
          <w:rFonts w:ascii="Arial" w:hAnsi="Arial" w:cs="Arial"/>
          <w:sz w:val="24"/>
          <w:szCs w:val="24"/>
        </w:rPr>
        <w:t>el 12</w:t>
      </w:r>
      <w:r w:rsidRPr="00D6375E">
        <w:rPr>
          <w:rFonts w:ascii="Arial" w:hAnsi="Arial" w:cs="Arial"/>
          <w:sz w:val="24"/>
          <w:szCs w:val="24"/>
        </w:rPr>
        <w:t>%</w:t>
      </w:r>
      <w:r>
        <w:rPr>
          <w:rFonts w:ascii="Arial" w:hAnsi="Arial" w:cs="Arial"/>
          <w:sz w:val="24"/>
          <w:szCs w:val="24"/>
        </w:rPr>
        <w:t xml:space="preserve"> tarjeta de crédito, el 12% usa el servicio de la banca móvil, el 14% por ciento hace uso de tarjetas de débito y banca móvil, el 6% ocupa las tarjetas de crédito y de débito, por lo tanto, el 3% ocupan tarjetas de crédito y el uso de las bancas móviles.</w:t>
      </w:r>
    </w:p>
    <w:p w:rsidR="00831681" w:rsidRDefault="00831681" w:rsidP="00831681">
      <w:pPr>
        <w:tabs>
          <w:tab w:val="left" w:pos="673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353DA8" w:rsidTr="00EB5DE9">
        <w:trPr>
          <w:trHeight w:val="66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lastRenderedPageBreak/>
              <w:t>9.- ¿Te enseñan educación financiera en casa o en cualquier otra institución donde estés?</w:t>
            </w:r>
          </w:p>
        </w:tc>
      </w:tr>
      <w:tr w:rsidR="00831681" w:rsidRPr="00353DA8"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t>Si</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jc w:val="center"/>
              <w:rPr>
                <w:rFonts w:ascii="Calibri" w:eastAsia="Times New Roman" w:hAnsi="Calibri" w:cs="Calibri"/>
                <w:color w:val="000000"/>
                <w:lang w:eastAsia="es-MX"/>
              </w:rPr>
            </w:pPr>
            <w:r w:rsidRPr="00353DA8">
              <w:rPr>
                <w:rFonts w:ascii="Calibri" w:eastAsia="Times New Roman" w:hAnsi="Calibri" w:cs="Calibri"/>
                <w:color w:val="000000"/>
                <w:lang w:eastAsia="es-MX"/>
              </w:rPr>
              <w:t>29</w:t>
            </w:r>
          </w:p>
        </w:tc>
      </w:tr>
      <w:tr w:rsidR="00831681" w:rsidRPr="00353DA8"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t>No</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jc w:val="center"/>
              <w:rPr>
                <w:rFonts w:ascii="Calibri" w:eastAsia="Times New Roman" w:hAnsi="Calibri" w:cs="Calibri"/>
                <w:color w:val="000000"/>
                <w:lang w:eastAsia="es-MX"/>
              </w:rPr>
            </w:pPr>
            <w:r w:rsidRPr="00353DA8">
              <w:rPr>
                <w:rFonts w:ascii="Calibri" w:eastAsia="Times New Roman" w:hAnsi="Calibri" w:cs="Calibri"/>
                <w:color w:val="000000"/>
                <w:lang w:eastAsia="es-MX"/>
              </w:rPr>
              <w:t>5</w:t>
            </w:r>
          </w:p>
        </w:tc>
      </w:tr>
    </w:tbl>
    <w:p w:rsidR="00DE2A5B" w:rsidRDefault="00DE2A5B" w:rsidP="00831681">
      <w:pPr>
        <w:tabs>
          <w:tab w:val="left" w:pos="1515"/>
        </w:tabs>
        <w:spacing w:after="0" w:line="360" w:lineRule="auto"/>
      </w:pPr>
    </w:p>
    <w:p w:rsidR="00DE2A5B" w:rsidRDefault="00DE2A5B" w:rsidP="00831681">
      <w:pPr>
        <w:tabs>
          <w:tab w:val="left" w:pos="1515"/>
        </w:tabs>
        <w:spacing w:after="0" w:line="360" w:lineRule="auto"/>
      </w:pPr>
    </w:p>
    <w:p w:rsidR="00831681" w:rsidRDefault="00831681" w:rsidP="00831681">
      <w:pPr>
        <w:tabs>
          <w:tab w:val="left" w:pos="673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0" t="0" r="0" b="0"/>
            <wp:docPr id="27"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31681" w:rsidRDefault="00831681" w:rsidP="00DE2A5B">
      <w:pPr>
        <w:tabs>
          <w:tab w:val="left" w:pos="6735"/>
        </w:tabs>
        <w:spacing w:after="0" w:line="240" w:lineRule="auto"/>
        <w:jc w:val="both"/>
      </w:pPr>
      <w:r>
        <w:t>Grafica IV.9</w:t>
      </w:r>
      <w:r w:rsidR="00F62A5F">
        <w:t xml:space="preserve"> Te enseñan educación financiera en casa o cualquier otra institucion</w:t>
      </w:r>
    </w:p>
    <w:p w:rsidR="00DE2A5B" w:rsidRDefault="00DE2A5B" w:rsidP="00DE2A5B">
      <w:pPr>
        <w:tabs>
          <w:tab w:val="left" w:pos="6735"/>
        </w:tabs>
        <w:spacing w:after="0" w:line="240" w:lineRule="auto"/>
        <w:jc w:val="both"/>
      </w:pPr>
      <w:r>
        <w:t>Fuente: María del Carmen Flores Bermúdez</w:t>
      </w:r>
    </w:p>
    <w:p w:rsidR="00DE2A5B" w:rsidRDefault="00DE2A5B" w:rsidP="009A412F"/>
    <w:p w:rsidR="00F85A03" w:rsidRDefault="00F85A03" w:rsidP="009A412F"/>
    <w:p w:rsidR="00831681" w:rsidRDefault="00831681" w:rsidP="009A412F">
      <w:pPr>
        <w:rPr>
          <w:rFonts w:ascii="Arial" w:hAnsi="Arial" w:cs="Arial"/>
          <w:sz w:val="24"/>
          <w:szCs w:val="24"/>
        </w:rPr>
      </w:pPr>
    </w:p>
    <w:p w:rsidR="00831681" w:rsidRPr="00353DA8" w:rsidRDefault="00831681" w:rsidP="00831681">
      <w:pPr>
        <w:tabs>
          <w:tab w:val="left" w:pos="6735"/>
        </w:tabs>
        <w:spacing w:after="0" w:line="360" w:lineRule="auto"/>
        <w:jc w:val="both"/>
        <w:rPr>
          <w:rFonts w:ascii="Arial" w:hAnsi="Arial" w:cs="Arial"/>
          <w:b/>
          <w:sz w:val="24"/>
          <w:szCs w:val="24"/>
        </w:rPr>
      </w:pPr>
      <w:r w:rsidRPr="00353DA8">
        <w:rPr>
          <w:rFonts w:ascii="Arial" w:hAnsi="Arial" w:cs="Arial"/>
          <w:b/>
          <w:sz w:val="24"/>
          <w:szCs w:val="24"/>
        </w:rPr>
        <w:t>Interpretación</w:t>
      </w:r>
    </w:p>
    <w:p w:rsidR="00831681" w:rsidRDefault="00831681" w:rsidP="00831681">
      <w:pPr>
        <w:tabs>
          <w:tab w:val="left" w:pos="6735"/>
        </w:tabs>
        <w:spacing w:after="0" w:line="360" w:lineRule="auto"/>
        <w:jc w:val="both"/>
        <w:rPr>
          <w:rFonts w:ascii="Arial" w:hAnsi="Arial" w:cs="Arial"/>
          <w:sz w:val="24"/>
          <w:szCs w:val="24"/>
        </w:rPr>
      </w:pPr>
      <w:r w:rsidRPr="00353DA8">
        <w:rPr>
          <w:rFonts w:ascii="Arial" w:hAnsi="Arial" w:cs="Arial"/>
          <w:sz w:val="24"/>
          <w:szCs w:val="24"/>
        </w:rPr>
        <w:t>Acerca de</w:t>
      </w:r>
      <w:r w:rsidR="00DE2A5B">
        <w:rPr>
          <w:rFonts w:ascii="Arial" w:hAnsi="Arial" w:cs="Arial"/>
          <w:sz w:val="24"/>
          <w:szCs w:val="24"/>
        </w:rPr>
        <w:t xml:space="preserve"> </w:t>
      </w:r>
      <w:r w:rsidRPr="00353DA8">
        <w:rPr>
          <w:rFonts w:ascii="Arial" w:hAnsi="Arial" w:cs="Arial"/>
          <w:sz w:val="24"/>
          <w:szCs w:val="24"/>
        </w:rPr>
        <w:t>l</w:t>
      </w:r>
      <w:r>
        <w:rPr>
          <w:rFonts w:ascii="Arial" w:hAnsi="Arial" w:cs="Arial"/>
          <w:sz w:val="24"/>
          <w:szCs w:val="24"/>
        </w:rPr>
        <w:t>a educación financiera que reciben en casa o en cualquier otra institución, con el resultado obtenido de la encuesta</w:t>
      </w:r>
      <w:r w:rsidRPr="00353DA8">
        <w:rPr>
          <w:rFonts w:ascii="Arial" w:hAnsi="Arial" w:cs="Arial"/>
          <w:sz w:val="24"/>
          <w:szCs w:val="24"/>
        </w:rPr>
        <w:t xml:space="preserve">, se pudo observar que el </w:t>
      </w:r>
      <w:r>
        <w:rPr>
          <w:rFonts w:ascii="Arial" w:hAnsi="Arial" w:cs="Arial"/>
          <w:sz w:val="24"/>
          <w:szCs w:val="24"/>
        </w:rPr>
        <w:t>85</w:t>
      </w:r>
      <w:r w:rsidRPr="00353DA8">
        <w:rPr>
          <w:rFonts w:ascii="Arial" w:hAnsi="Arial" w:cs="Arial"/>
          <w:sz w:val="24"/>
          <w:szCs w:val="24"/>
        </w:rPr>
        <w:t xml:space="preserve">% </w:t>
      </w:r>
      <w:r>
        <w:rPr>
          <w:rFonts w:ascii="Arial" w:hAnsi="Arial" w:cs="Arial"/>
          <w:sz w:val="24"/>
          <w:szCs w:val="24"/>
        </w:rPr>
        <w:t>si recibe educación financiera ya sea en casa o en otra institución y por otra parte, solo el 15% niega recibir educación financiera</w:t>
      </w:r>
      <w:r w:rsidRPr="00353DA8">
        <w:rPr>
          <w:rFonts w:ascii="Arial" w:hAnsi="Arial" w:cs="Arial"/>
          <w:sz w:val="24"/>
          <w:szCs w:val="24"/>
        </w:rPr>
        <w:t xml:space="preserve">. </w:t>
      </w: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p w:rsidR="00C76561" w:rsidRDefault="00C76561" w:rsidP="00831681">
      <w:pPr>
        <w:tabs>
          <w:tab w:val="left" w:pos="6735"/>
        </w:tabs>
        <w:spacing w:after="0" w:line="360" w:lineRule="auto"/>
        <w:jc w:val="both"/>
        <w:rPr>
          <w:rFonts w:ascii="Arial" w:hAnsi="Arial" w:cs="Arial"/>
          <w:sz w:val="24"/>
          <w:szCs w:val="24"/>
        </w:rPr>
      </w:pPr>
    </w:p>
    <w:p w:rsidR="00831681" w:rsidRDefault="00831681" w:rsidP="00831681">
      <w:pPr>
        <w:tabs>
          <w:tab w:val="left" w:pos="6735"/>
        </w:tabs>
        <w:spacing w:after="0" w:line="360" w:lineRule="auto"/>
        <w:jc w:val="both"/>
        <w:rPr>
          <w:rFonts w:ascii="Arial" w:hAnsi="Arial" w:cs="Arial"/>
          <w:sz w:val="24"/>
          <w:szCs w:val="24"/>
        </w:rPr>
      </w:pPr>
    </w:p>
    <w:tbl>
      <w:tblPr>
        <w:tblW w:w="6000" w:type="dxa"/>
        <w:tblInd w:w="-5" w:type="dxa"/>
        <w:tblCellMar>
          <w:left w:w="70" w:type="dxa"/>
          <w:right w:w="70" w:type="dxa"/>
        </w:tblCellMar>
        <w:tblLook w:val="04A0" w:firstRow="1" w:lastRow="0" w:firstColumn="1" w:lastColumn="0" w:noHBand="0" w:noVBand="1"/>
      </w:tblPr>
      <w:tblGrid>
        <w:gridCol w:w="5520"/>
        <w:gridCol w:w="480"/>
      </w:tblGrid>
      <w:tr w:rsidR="00831681" w:rsidRPr="00353DA8" w:rsidTr="00EB5DE9">
        <w:trPr>
          <w:trHeight w:val="30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lastRenderedPageBreak/>
              <w:t>10.- Para ti como estudiante ¿la Educación Financiera es?</w:t>
            </w:r>
          </w:p>
        </w:tc>
      </w:tr>
      <w:tr w:rsidR="00831681" w:rsidRPr="00353DA8"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t>Importante</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jc w:val="center"/>
              <w:rPr>
                <w:rFonts w:ascii="Calibri" w:eastAsia="Times New Roman" w:hAnsi="Calibri" w:cs="Calibri"/>
                <w:color w:val="000000"/>
                <w:lang w:eastAsia="es-MX"/>
              </w:rPr>
            </w:pPr>
            <w:r w:rsidRPr="00353DA8">
              <w:rPr>
                <w:rFonts w:ascii="Calibri" w:eastAsia="Times New Roman" w:hAnsi="Calibri" w:cs="Calibri"/>
                <w:color w:val="000000"/>
                <w:lang w:eastAsia="es-MX"/>
              </w:rPr>
              <w:t>32</w:t>
            </w:r>
          </w:p>
        </w:tc>
      </w:tr>
      <w:tr w:rsidR="00831681" w:rsidRPr="00353DA8"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t>No importante</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jc w:val="center"/>
              <w:rPr>
                <w:rFonts w:ascii="Calibri" w:eastAsia="Times New Roman" w:hAnsi="Calibri" w:cs="Calibri"/>
                <w:color w:val="000000"/>
                <w:lang w:eastAsia="es-MX"/>
              </w:rPr>
            </w:pPr>
            <w:r w:rsidRPr="00353DA8">
              <w:rPr>
                <w:rFonts w:ascii="Calibri" w:eastAsia="Times New Roman" w:hAnsi="Calibri" w:cs="Calibri"/>
                <w:color w:val="000000"/>
                <w:lang w:eastAsia="es-MX"/>
              </w:rPr>
              <w:t>0</w:t>
            </w:r>
          </w:p>
        </w:tc>
      </w:tr>
      <w:tr w:rsidR="00831681" w:rsidRPr="00353DA8" w:rsidTr="00EB5DE9">
        <w:trPr>
          <w:trHeight w:val="300"/>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rPr>
                <w:rFonts w:ascii="Calibri" w:eastAsia="Times New Roman" w:hAnsi="Calibri" w:cs="Calibri"/>
                <w:color w:val="000000"/>
                <w:lang w:eastAsia="es-MX"/>
              </w:rPr>
            </w:pPr>
            <w:r w:rsidRPr="00353DA8">
              <w:rPr>
                <w:rFonts w:ascii="Calibri" w:eastAsia="Times New Roman" w:hAnsi="Calibri" w:cs="Calibri"/>
                <w:color w:val="000000"/>
                <w:lang w:eastAsia="es-MX"/>
              </w:rPr>
              <w:t>Desconoce del tema</w:t>
            </w:r>
          </w:p>
        </w:tc>
        <w:tc>
          <w:tcPr>
            <w:tcW w:w="480" w:type="dxa"/>
            <w:tcBorders>
              <w:top w:val="nil"/>
              <w:left w:val="nil"/>
              <w:bottom w:val="single" w:sz="4" w:space="0" w:color="auto"/>
              <w:right w:val="single" w:sz="4" w:space="0" w:color="auto"/>
            </w:tcBorders>
            <w:shd w:val="clear" w:color="auto" w:fill="auto"/>
            <w:noWrap/>
            <w:vAlign w:val="bottom"/>
            <w:hideMark/>
          </w:tcPr>
          <w:p w:rsidR="00831681" w:rsidRPr="00353DA8" w:rsidRDefault="00831681" w:rsidP="00EB5DE9">
            <w:pPr>
              <w:spacing w:after="0" w:line="240" w:lineRule="auto"/>
              <w:jc w:val="center"/>
              <w:rPr>
                <w:rFonts w:ascii="Calibri" w:eastAsia="Times New Roman" w:hAnsi="Calibri" w:cs="Calibri"/>
                <w:color w:val="000000"/>
                <w:lang w:eastAsia="es-MX"/>
              </w:rPr>
            </w:pPr>
            <w:r w:rsidRPr="00353DA8">
              <w:rPr>
                <w:rFonts w:ascii="Calibri" w:eastAsia="Times New Roman" w:hAnsi="Calibri" w:cs="Calibri"/>
                <w:color w:val="000000"/>
                <w:lang w:eastAsia="es-MX"/>
              </w:rPr>
              <w:t>2</w:t>
            </w:r>
          </w:p>
        </w:tc>
      </w:tr>
    </w:tbl>
    <w:p w:rsidR="00DE2A5B" w:rsidRDefault="00DE2A5B" w:rsidP="00831681">
      <w:pPr>
        <w:tabs>
          <w:tab w:val="left" w:pos="1515"/>
        </w:tabs>
        <w:spacing w:after="0" w:line="360" w:lineRule="auto"/>
      </w:pPr>
    </w:p>
    <w:p w:rsidR="00DE2A5B" w:rsidRDefault="00DE2A5B" w:rsidP="00831681">
      <w:pPr>
        <w:tabs>
          <w:tab w:val="left" w:pos="1515"/>
        </w:tabs>
        <w:spacing w:after="0" w:line="360" w:lineRule="auto"/>
      </w:pPr>
    </w:p>
    <w:p w:rsidR="00831681" w:rsidRDefault="00831681" w:rsidP="00831681">
      <w:pPr>
        <w:tabs>
          <w:tab w:val="left" w:pos="6735"/>
        </w:tabs>
        <w:spacing w:after="0" w:line="360" w:lineRule="auto"/>
        <w:jc w:val="both"/>
        <w:rPr>
          <w:rFonts w:ascii="Arial" w:hAnsi="Arial" w:cs="Arial"/>
          <w:sz w:val="24"/>
          <w:szCs w:val="24"/>
        </w:rPr>
      </w:pPr>
      <w:r>
        <w:rPr>
          <w:noProof/>
          <w:lang w:val="es-MX" w:eastAsia="es-MX"/>
        </w:rPr>
        <w:drawing>
          <wp:inline distT="0" distB="0" distL="0" distR="0">
            <wp:extent cx="4572000" cy="2743200"/>
            <wp:effectExtent l="19050" t="0" r="19050" b="0"/>
            <wp:docPr id="28"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31681" w:rsidRDefault="00831681" w:rsidP="00DE2A5B">
      <w:pPr>
        <w:tabs>
          <w:tab w:val="left" w:pos="6735"/>
        </w:tabs>
        <w:spacing w:after="0" w:line="240" w:lineRule="auto"/>
        <w:jc w:val="both"/>
      </w:pPr>
      <w:r>
        <w:t>Grafica IV.9</w:t>
      </w:r>
      <w:r w:rsidR="00DE2A5B">
        <w:t xml:space="preserve">  la educación financiera es </w:t>
      </w:r>
    </w:p>
    <w:p w:rsidR="00DE2A5B" w:rsidRDefault="00DE2A5B" w:rsidP="00DE2A5B">
      <w:pPr>
        <w:tabs>
          <w:tab w:val="left" w:pos="6735"/>
        </w:tabs>
        <w:spacing w:after="0" w:line="240" w:lineRule="auto"/>
        <w:jc w:val="both"/>
      </w:pPr>
      <w:r>
        <w:t>Fuente: María del Carmen Flores Bermúdez</w:t>
      </w:r>
    </w:p>
    <w:p w:rsidR="00831681" w:rsidRDefault="00831681" w:rsidP="009A412F"/>
    <w:p w:rsidR="00F85A03" w:rsidRDefault="00F85A03" w:rsidP="009A412F"/>
    <w:p w:rsidR="00F85A03" w:rsidRDefault="00F85A03" w:rsidP="009A412F"/>
    <w:p w:rsidR="00831681" w:rsidRPr="00353DA8" w:rsidRDefault="00831681" w:rsidP="00831681">
      <w:pPr>
        <w:tabs>
          <w:tab w:val="left" w:pos="6735"/>
        </w:tabs>
        <w:spacing w:after="0" w:line="360" w:lineRule="auto"/>
        <w:jc w:val="both"/>
        <w:rPr>
          <w:rFonts w:ascii="Arial" w:hAnsi="Arial" w:cs="Arial"/>
          <w:b/>
          <w:sz w:val="24"/>
          <w:szCs w:val="24"/>
        </w:rPr>
      </w:pPr>
      <w:r w:rsidRPr="00353DA8">
        <w:rPr>
          <w:rFonts w:ascii="Arial" w:hAnsi="Arial" w:cs="Arial"/>
          <w:b/>
          <w:sz w:val="24"/>
          <w:szCs w:val="24"/>
        </w:rPr>
        <w:t>Interpretación</w:t>
      </w:r>
    </w:p>
    <w:p w:rsidR="00831681" w:rsidRDefault="00831681" w:rsidP="00831681">
      <w:pPr>
        <w:tabs>
          <w:tab w:val="left" w:pos="6735"/>
        </w:tabs>
        <w:spacing w:after="0" w:line="360" w:lineRule="auto"/>
        <w:jc w:val="both"/>
        <w:rPr>
          <w:rFonts w:ascii="Arial" w:hAnsi="Arial" w:cs="Arial"/>
          <w:sz w:val="24"/>
          <w:szCs w:val="24"/>
        </w:rPr>
      </w:pPr>
      <w:r>
        <w:rPr>
          <w:rFonts w:ascii="Arial" w:hAnsi="Arial" w:cs="Arial"/>
          <w:sz w:val="24"/>
          <w:szCs w:val="24"/>
        </w:rPr>
        <w:t>Con la finalidad de conocer la perspectiva del encuestado respecto a la educación financiera y conocer su opinión al respecto, se les aplico la pregunta obteniendo los resultados siguientes, el 94% considera que la educación financiera es importante y solo el 6% dice desconocer el tema.</w:t>
      </w:r>
    </w:p>
    <w:p w:rsidR="00831681" w:rsidRPr="00382138" w:rsidRDefault="00831681" w:rsidP="00831681">
      <w:pPr>
        <w:tabs>
          <w:tab w:val="left" w:pos="6735"/>
        </w:tabs>
        <w:spacing w:after="0" w:line="360" w:lineRule="auto"/>
        <w:jc w:val="both"/>
        <w:rPr>
          <w:rFonts w:ascii="Arial" w:hAnsi="Arial" w:cs="Arial"/>
          <w:sz w:val="24"/>
          <w:szCs w:val="24"/>
        </w:rPr>
      </w:pPr>
    </w:p>
    <w:p w:rsidR="00831681" w:rsidRPr="00831681" w:rsidRDefault="00831681" w:rsidP="00A36F08">
      <w:pPr>
        <w:spacing w:after="0" w:line="240" w:lineRule="auto"/>
        <w:jc w:val="center"/>
        <w:rPr>
          <w:rFonts w:ascii="Arial" w:eastAsia="Times New Roman" w:hAnsi="Arial" w:cs="Arial"/>
          <w:color w:val="000000"/>
          <w:sz w:val="32"/>
          <w:szCs w:val="24"/>
          <w:lang w:eastAsia="es-MX"/>
        </w:rPr>
      </w:pPr>
    </w:p>
    <w:p w:rsidR="00322648" w:rsidRDefault="00322648" w:rsidP="00A36F08">
      <w:pPr>
        <w:spacing w:after="0" w:line="240" w:lineRule="auto"/>
        <w:jc w:val="center"/>
        <w:rPr>
          <w:rFonts w:ascii="Arial" w:eastAsia="Times New Roman" w:hAnsi="Arial" w:cs="Arial"/>
          <w:color w:val="000000"/>
          <w:sz w:val="32"/>
          <w:szCs w:val="24"/>
          <w:lang w:val="es-MX" w:eastAsia="es-MX"/>
        </w:rPr>
      </w:pPr>
    </w:p>
    <w:p w:rsidR="00322648" w:rsidRDefault="00322648" w:rsidP="00A36F08">
      <w:pPr>
        <w:spacing w:after="0" w:line="240" w:lineRule="auto"/>
        <w:jc w:val="center"/>
        <w:rPr>
          <w:rFonts w:ascii="Arial" w:eastAsia="Times New Roman" w:hAnsi="Arial" w:cs="Arial"/>
          <w:color w:val="000000"/>
          <w:sz w:val="32"/>
          <w:szCs w:val="24"/>
          <w:lang w:val="es-MX" w:eastAsia="es-MX"/>
        </w:rPr>
      </w:pPr>
    </w:p>
    <w:p w:rsidR="00322648" w:rsidRDefault="00322648" w:rsidP="00A36F08">
      <w:pPr>
        <w:spacing w:after="0" w:line="240" w:lineRule="auto"/>
        <w:jc w:val="center"/>
        <w:rPr>
          <w:rFonts w:ascii="Arial" w:eastAsia="Times New Roman" w:hAnsi="Arial" w:cs="Arial"/>
          <w:color w:val="000000"/>
          <w:sz w:val="32"/>
          <w:szCs w:val="24"/>
          <w:lang w:val="es-MX" w:eastAsia="es-MX"/>
        </w:rPr>
      </w:pPr>
    </w:p>
    <w:p w:rsidR="00C76561" w:rsidRDefault="00C76561" w:rsidP="00A36F08">
      <w:pPr>
        <w:spacing w:after="0" w:line="240" w:lineRule="auto"/>
        <w:jc w:val="center"/>
        <w:rPr>
          <w:rFonts w:ascii="Arial" w:eastAsia="Times New Roman" w:hAnsi="Arial" w:cs="Arial"/>
          <w:color w:val="000000"/>
          <w:sz w:val="32"/>
          <w:szCs w:val="24"/>
          <w:lang w:val="es-MX" w:eastAsia="es-MX"/>
        </w:rPr>
      </w:pPr>
    </w:p>
    <w:p w:rsidR="00322648" w:rsidRDefault="00F85A03" w:rsidP="00F85A03">
      <w:pPr>
        <w:pStyle w:val="Ttulo2"/>
        <w:ind w:firstLine="0"/>
      </w:pPr>
      <w:bookmarkStart w:id="35" w:name="_Toc137241664"/>
      <w:r>
        <w:lastRenderedPageBreak/>
        <w:t>Sugerencias y propuestas</w:t>
      </w:r>
      <w:bookmarkEnd w:id="35"/>
    </w:p>
    <w:p w:rsidR="00EB5DE9" w:rsidRDefault="00EB5DE9" w:rsidP="0052154F"/>
    <w:p w:rsidR="00EB5DE9" w:rsidRDefault="00EB5DE9" w:rsidP="00EB5DE9">
      <w:pPr>
        <w:pStyle w:val="Textoindependiente"/>
        <w:spacing w:before="7"/>
        <w:rPr>
          <w:rFonts w:ascii="Cambria"/>
          <w:b/>
          <w:sz w:val="23"/>
        </w:rPr>
      </w:pPr>
    </w:p>
    <w:p w:rsidR="00301426" w:rsidRDefault="00301426" w:rsidP="00301426">
      <w:pPr>
        <w:spacing w:line="360" w:lineRule="auto"/>
        <w:jc w:val="both"/>
        <w:rPr>
          <w:rFonts w:ascii="Arial" w:hAnsi="Arial" w:cs="Arial"/>
          <w:sz w:val="24"/>
        </w:rPr>
      </w:pPr>
      <w:r w:rsidRPr="00301426">
        <w:rPr>
          <w:rFonts w:ascii="Arial" w:hAnsi="Arial" w:cs="Arial"/>
          <w:sz w:val="24"/>
        </w:rPr>
        <w:t>La educación económica y financiera de la población en general, debe ser un tema prioritario para atenderse desde la niñez, que debe formar parte de la educación de las personas, para abordarse desde el hogar hasta pasar en las distintas instituciones públicas y privadas, respetando las diferentes identidades e ideas, así como las necesidades y expectativas, personales, familiares y económicas que observamos en la población de Ocosingo, principalmente en el barrio tonina.</w:t>
      </w:r>
    </w:p>
    <w:p w:rsidR="0052154F" w:rsidRDefault="0052154F" w:rsidP="00301426">
      <w:pPr>
        <w:spacing w:line="360" w:lineRule="auto"/>
        <w:jc w:val="both"/>
        <w:rPr>
          <w:rFonts w:ascii="Arial" w:hAnsi="Arial" w:cs="Arial"/>
          <w:sz w:val="24"/>
        </w:rPr>
      </w:pPr>
    </w:p>
    <w:p w:rsidR="0052154F" w:rsidRPr="00301426" w:rsidRDefault="0052154F" w:rsidP="00301426">
      <w:pPr>
        <w:spacing w:line="360" w:lineRule="auto"/>
        <w:jc w:val="both"/>
        <w:rPr>
          <w:rFonts w:ascii="Arial" w:hAnsi="Arial" w:cs="Arial"/>
          <w:sz w:val="24"/>
        </w:rPr>
      </w:pPr>
    </w:p>
    <w:p w:rsidR="00E83815" w:rsidRPr="00E83815" w:rsidRDefault="00E83815" w:rsidP="00E83815">
      <w:pPr>
        <w:pStyle w:val="Textoindependiente"/>
        <w:spacing w:line="480" w:lineRule="auto"/>
        <w:ind w:right="715" w:firstLine="9"/>
        <w:jc w:val="both"/>
        <w:rPr>
          <w:rFonts w:ascii="Arial" w:eastAsiaTheme="minorHAnsi" w:hAnsi="Arial" w:cs="Arial"/>
          <w:sz w:val="24"/>
        </w:rPr>
      </w:pPr>
      <w:r w:rsidRPr="00E83815">
        <w:rPr>
          <w:rFonts w:ascii="Arial" w:eastAsiaTheme="minorHAnsi" w:hAnsi="Arial" w:cs="Arial"/>
          <w:sz w:val="24"/>
        </w:rPr>
        <w:t>Para este punto específico, en el que se busca fortalecer el hábito del ahorro en los niños, CONDUSEF, en un tríptico dirigido a este fin, expone algunos puntos importantes que hay que tomar en cuenta:</w:t>
      </w:r>
    </w:p>
    <w:p w:rsidR="00E83815" w:rsidRPr="00E83815" w:rsidRDefault="00E83815" w:rsidP="00E83815">
      <w:pPr>
        <w:pStyle w:val="Prrafodelista"/>
        <w:widowControl w:val="0"/>
        <w:numPr>
          <w:ilvl w:val="0"/>
          <w:numId w:val="21"/>
        </w:numPr>
        <w:tabs>
          <w:tab w:val="left" w:pos="0"/>
        </w:tabs>
        <w:autoSpaceDE w:val="0"/>
        <w:autoSpaceDN w:val="0"/>
        <w:spacing w:before="1" w:after="0" w:line="240" w:lineRule="auto"/>
        <w:ind w:left="0" w:firstLine="0"/>
        <w:contextualSpacing w:val="0"/>
        <w:rPr>
          <w:rFonts w:ascii="Arial" w:hAnsi="Arial" w:cs="Arial"/>
          <w:sz w:val="24"/>
        </w:rPr>
      </w:pPr>
      <w:r w:rsidRPr="00E83815">
        <w:rPr>
          <w:rFonts w:ascii="Arial" w:hAnsi="Arial" w:cs="Arial"/>
          <w:sz w:val="24"/>
        </w:rPr>
        <w:t>Explicar</w:t>
      </w:r>
      <w:r w:rsidRPr="00E83815">
        <w:rPr>
          <w:rFonts w:ascii="Arial" w:hAnsi="Arial" w:cs="Arial"/>
          <w:spacing w:val="-1"/>
          <w:sz w:val="24"/>
        </w:rPr>
        <w:t xml:space="preserve"> </w:t>
      </w:r>
      <w:r w:rsidRPr="00E83815">
        <w:rPr>
          <w:rFonts w:ascii="Arial" w:hAnsi="Arial" w:cs="Arial"/>
          <w:sz w:val="24"/>
        </w:rPr>
        <w:t>a</w:t>
      </w:r>
      <w:r w:rsidRPr="00E83815">
        <w:rPr>
          <w:rFonts w:ascii="Arial" w:hAnsi="Arial" w:cs="Arial"/>
          <w:spacing w:val="-1"/>
          <w:sz w:val="24"/>
        </w:rPr>
        <w:t xml:space="preserve"> </w:t>
      </w:r>
      <w:r w:rsidRPr="00E83815">
        <w:rPr>
          <w:rFonts w:ascii="Arial" w:hAnsi="Arial" w:cs="Arial"/>
          <w:sz w:val="24"/>
        </w:rPr>
        <w:t>los</w:t>
      </w:r>
      <w:r w:rsidRPr="00E83815">
        <w:rPr>
          <w:rFonts w:ascii="Arial" w:hAnsi="Arial" w:cs="Arial"/>
          <w:spacing w:val="-1"/>
          <w:sz w:val="24"/>
        </w:rPr>
        <w:t xml:space="preserve"> </w:t>
      </w:r>
      <w:r w:rsidRPr="00E83815">
        <w:rPr>
          <w:rFonts w:ascii="Arial" w:hAnsi="Arial" w:cs="Arial"/>
          <w:sz w:val="24"/>
        </w:rPr>
        <w:t>niños</w:t>
      </w:r>
      <w:r w:rsidRPr="00E83815">
        <w:rPr>
          <w:rFonts w:ascii="Arial" w:hAnsi="Arial" w:cs="Arial"/>
          <w:spacing w:val="-1"/>
          <w:sz w:val="24"/>
        </w:rPr>
        <w:t xml:space="preserve"> </w:t>
      </w:r>
      <w:r w:rsidRPr="00E83815">
        <w:rPr>
          <w:rFonts w:ascii="Arial" w:hAnsi="Arial" w:cs="Arial"/>
          <w:sz w:val="24"/>
        </w:rPr>
        <w:t>qué</w:t>
      </w:r>
      <w:r w:rsidRPr="00E83815">
        <w:rPr>
          <w:rFonts w:ascii="Arial" w:hAnsi="Arial" w:cs="Arial"/>
          <w:spacing w:val="-3"/>
          <w:sz w:val="24"/>
        </w:rPr>
        <w:t xml:space="preserve"> </w:t>
      </w:r>
      <w:r w:rsidRPr="00E83815">
        <w:rPr>
          <w:rFonts w:ascii="Arial" w:hAnsi="Arial" w:cs="Arial"/>
          <w:sz w:val="24"/>
        </w:rPr>
        <w:t>es</w:t>
      </w:r>
      <w:r w:rsidRPr="00E83815">
        <w:rPr>
          <w:rFonts w:ascii="Arial" w:hAnsi="Arial" w:cs="Arial"/>
          <w:spacing w:val="-2"/>
          <w:sz w:val="24"/>
        </w:rPr>
        <w:t xml:space="preserve"> </w:t>
      </w:r>
      <w:r w:rsidRPr="00E83815">
        <w:rPr>
          <w:rFonts w:ascii="Arial" w:hAnsi="Arial" w:cs="Arial"/>
          <w:sz w:val="24"/>
        </w:rPr>
        <w:t>el</w:t>
      </w:r>
      <w:r w:rsidRPr="00E83815">
        <w:rPr>
          <w:rFonts w:ascii="Arial" w:hAnsi="Arial" w:cs="Arial"/>
          <w:spacing w:val="-1"/>
          <w:sz w:val="24"/>
        </w:rPr>
        <w:t xml:space="preserve"> </w:t>
      </w:r>
      <w:r w:rsidRPr="00E83815">
        <w:rPr>
          <w:rFonts w:ascii="Arial" w:hAnsi="Arial" w:cs="Arial"/>
          <w:sz w:val="24"/>
        </w:rPr>
        <w:t>ahorro</w:t>
      </w:r>
      <w:r w:rsidRPr="00E83815">
        <w:rPr>
          <w:rFonts w:ascii="Arial" w:hAnsi="Arial" w:cs="Arial"/>
          <w:spacing w:val="-2"/>
          <w:sz w:val="24"/>
        </w:rPr>
        <w:t xml:space="preserve"> </w:t>
      </w:r>
      <w:r w:rsidRPr="00E83815">
        <w:rPr>
          <w:rFonts w:ascii="Arial" w:hAnsi="Arial" w:cs="Arial"/>
          <w:sz w:val="24"/>
        </w:rPr>
        <w:t>y</w:t>
      </w:r>
      <w:r w:rsidRPr="00E83815">
        <w:rPr>
          <w:rFonts w:ascii="Arial" w:hAnsi="Arial" w:cs="Arial"/>
          <w:spacing w:val="-1"/>
          <w:sz w:val="24"/>
        </w:rPr>
        <w:t xml:space="preserve"> </w:t>
      </w:r>
      <w:r w:rsidRPr="00E83815">
        <w:rPr>
          <w:rFonts w:ascii="Arial" w:hAnsi="Arial" w:cs="Arial"/>
          <w:sz w:val="24"/>
        </w:rPr>
        <w:t>cuáles son</w:t>
      </w:r>
      <w:r w:rsidRPr="00E83815">
        <w:rPr>
          <w:rFonts w:ascii="Arial" w:hAnsi="Arial" w:cs="Arial"/>
          <w:spacing w:val="-2"/>
          <w:sz w:val="24"/>
        </w:rPr>
        <w:t xml:space="preserve"> </w:t>
      </w:r>
      <w:r w:rsidRPr="00E83815">
        <w:rPr>
          <w:rFonts w:ascii="Arial" w:hAnsi="Arial" w:cs="Arial"/>
          <w:sz w:val="24"/>
        </w:rPr>
        <w:t>sus</w:t>
      </w:r>
      <w:r w:rsidRPr="00E83815">
        <w:rPr>
          <w:rFonts w:ascii="Arial" w:hAnsi="Arial" w:cs="Arial"/>
          <w:spacing w:val="-1"/>
          <w:sz w:val="24"/>
        </w:rPr>
        <w:t xml:space="preserve"> </w:t>
      </w:r>
      <w:r w:rsidRPr="00E83815">
        <w:rPr>
          <w:rFonts w:ascii="Arial" w:hAnsi="Arial" w:cs="Arial"/>
          <w:sz w:val="24"/>
        </w:rPr>
        <w:t>beneficios.</w:t>
      </w:r>
    </w:p>
    <w:p w:rsidR="00E83815" w:rsidRPr="00E83815" w:rsidRDefault="00E83815" w:rsidP="00E83815">
      <w:pPr>
        <w:pStyle w:val="Textoindependiente"/>
        <w:tabs>
          <w:tab w:val="left" w:pos="0"/>
        </w:tabs>
        <w:spacing w:before="10"/>
        <w:ind w:hanging="1552"/>
        <w:rPr>
          <w:rFonts w:ascii="Arial" w:hAnsi="Arial" w:cs="Arial"/>
        </w:rPr>
      </w:pPr>
    </w:p>
    <w:p w:rsidR="00E83815" w:rsidRPr="00E83815" w:rsidRDefault="00E83815" w:rsidP="00E83815">
      <w:pPr>
        <w:pStyle w:val="Prrafodelista"/>
        <w:widowControl w:val="0"/>
        <w:numPr>
          <w:ilvl w:val="0"/>
          <w:numId w:val="21"/>
        </w:numPr>
        <w:tabs>
          <w:tab w:val="left" w:pos="0"/>
        </w:tabs>
        <w:autoSpaceDE w:val="0"/>
        <w:autoSpaceDN w:val="0"/>
        <w:spacing w:before="1" w:after="0" w:line="240" w:lineRule="auto"/>
        <w:ind w:left="0" w:firstLine="8"/>
        <w:contextualSpacing w:val="0"/>
        <w:rPr>
          <w:rFonts w:ascii="Arial" w:hAnsi="Arial" w:cs="Arial"/>
          <w:sz w:val="24"/>
        </w:rPr>
      </w:pPr>
      <w:r w:rsidRPr="00E83815">
        <w:rPr>
          <w:rFonts w:ascii="Arial" w:hAnsi="Arial" w:cs="Arial"/>
          <w:sz w:val="24"/>
        </w:rPr>
        <w:t>Ayudar</w:t>
      </w:r>
      <w:r w:rsidRPr="00E83815">
        <w:rPr>
          <w:rFonts w:ascii="Arial" w:hAnsi="Arial" w:cs="Arial"/>
          <w:spacing w:val="-1"/>
          <w:sz w:val="24"/>
        </w:rPr>
        <w:t xml:space="preserve"> </w:t>
      </w:r>
      <w:r w:rsidRPr="00E83815">
        <w:rPr>
          <w:rFonts w:ascii="Arial" w:hAnsi="Arial" w:cs="Arial"/>
          <w:sz w:val="24"/>
        </w:rPr>
        <w:t>a</w:t>
      </w:r>
      <w:r w:rsidRPr="00E83815">
        <w:rPr>
          <w:rFonts w:ascii="Arial" w:hAnsi="Arial" w:cs="Arial"/>
          <w:spacing w:val="-1"/>
          <w:sz w:val="24"/>
        </w:rPr>
        <w:t xml:space="preserve"> </w:t>
      </w:r>
      <w:r w:rsidRPr="00E83815">
        <w:rPr>
          <w:rFonts w:ascii="Arial" w:hAnsi="Arial" w:cs="Arial"/>
          <w:sz w:val="24"/>
        </w:rPr>
        <w:t>los</w:t>
      </w:r>
      <w:r w:rsidRPr="00E83815">
        <w:rPr>
          <w:rFonts w:ascii="Arial" w:hAnsi="Arial" w:cs="Arial"/>
          <w:spacing w:val="-1"/>
          <w:sz w:val="24"/>
        </w:rPr>
        <w:t xml:space="preserve"> </w:t>
      </w:r>
      <w:r w:rsidRPr="00E83815">
        <w:rPr>
          <w:rFonts w:ascii="Arial" w:hAnsi="Arial" w:cs="Arial"/>
          <w:sz w:val="24"/>
        </w:rPr>
        <w:t>niños</w:t>
      </w:r>
      <w:r w:rsidRPr="00E83815">
        <w:rPr>
          <w:rFonts w:ascii="Arial" w:hAnsi="Arial" w:cs="Arial"/>
          <w:spacing w:val="-4"/>
          <w:sz w:val="24"/>
        </w:rPr>
        <w:t xml:space="preserve"> </w:t>
      </w:r>
      <w:r w:rsidRPr="00E83815">
        <w:rPr>
          <w:rFonts w:ascii="Arial" w:hAnsi="Arial" w:cs="Arial"/>
          <w:sz w:val="24"/>
        </w:rPr>
        <w:t>a identificar</w:t>
      </w:r>
      <w:r w:rsidRPr="00E83815">
        <w:rPr>
          <w:rFonts w:ascii="Arial" w:hAnsi="Arial" w:cs="Arial"/>
          <w:spacing w:val="-1"/>
          <w:sz w:val="24"/>
        </w:rPr>
        <w:t xml:space="preserve"> </w:t>
      </w:r>
      <w:r w:rsidRPr="00E83815">
        <w:rPr>
          <w:rFonts w:ascii="Arial" w:hAnsi="Arial" w:cs="Arial"/>
          <w:sz w:val="24"/>
        </w:rPr>
        <w:t>entre deseos</w:t>
      </w:r>
      <w:r w:rsidRPr="00E83815">
        <w:rPr>
          <w:rFonts w:ascii="Arial" w:hAnsi="Arial" w:cs="Arial"/>
          <w:spacing w:val="-4"/>
          <w:sz w:val="24"/>
        </w:rPr>
        <w:t xml:space="preserve"> </w:t>
      </w:r>
      <w:r w:rsidRPr="00E83815">
        <w:rPr>
          <w:rFonts w:ascii="Arial" w:hAnsi="Arial" w:cs="Arial"/>
          <w:sz w:val="24"/>
        </w:rPr>
        <w:t>y necesidades.</w:t>
      </w:r>
    </w:p>
    <w:p w:rsidR="00E83815" w:rsidRPr="00E83815" w:rsidRDefault="00E83815" w:rsidP="00E83815">
      <w:pPr>
        <w:pStyle w:val="Textoindependiente"/>
        <w:tabs>
          <w:tab w:val="left" w:pos="0"/>
        </w:tabs>
        <w:ind w:hanging="1552"/>
        <w:rPr>
          <w:rFonts w:ascii="Arial" w:hAnsi="Arial" w:cs="Arial"/>
          <w:sz w:val="24"/>
        </w:rPr>
      </w:pPr>
    </w:p>
    <w:p w:rsidR="00E83815" w:rsidRPr="00E83815" w:rsidRDefault="00E83815" w:rsidP="00E83815">
      <w:pPr>
        <w:pStyle w:val="Prrafodelista"/>
        <w:widowControl w:val="0"/>
        <w:numPr>
          <w:ilvl w:val="0"/>
          <w:numId w:val="21"/>
        </w:numPr>
        <w:tabs>
          <w:tab w:val="left" w:pos="0"/>
        </w:tabs>
        <w:autoSpaceDE w:val="0"/>
        <w:autoSpaceDN w:val="0"/>
        <w:spacing w:after="0" w:line="240" w:lineRule="auto"/>
        <w:ind w:left="0" w:firstLine="8"/>
        <w:contextualSpacing w:val="0"/>
        <w:rPr>
          <w:rFonts w:ascii="Arial" w:hAnsi="Arial" w:cs="Arial"/>
          <w:sz w:val="24"/>
        </w:rPr>
      </w:pPr>
      <w:r w:rsidRPr="00E83815">
        <w:rPr>
          <w:rFonts w:ascii="Arial" w:hAnsi="Arial" w:cs="Arial"/>
          <w:sz w:val="24"/>
        </w:rPr>
        <w:t>Enseñarle a</w:t>
      </w:r>
      <w:r w:rsidRPr="00E83815">
        <w:rPr>
          <w:rFonts w:ascii="Arial" w:hAnsi="Arial" w:cs="Arial"/>
          <w:spacing w:val="-3"/>
          <w:sz w:val="24"/>
        </w:rPr>
        <w:t xml:space="preserve"> </w:t>
      </w:r>
      <w:r w:rsidRPr="00E83815">
        <w:rPr>
          <w:rFonts w:ascii="Arial" w:hAnsi="Arial" w:cs="Arial"/>
          <w:sz w:val="24"/>
        </w:rPr>
        <w:t>los</w:t>
      </w:r>
      <w:r w:rsidRPr="00E83815">
        <w:rPr>
          <w:rFonts w:ascii="Arial" w:hAnsi="Arial" w:cs="Arial"/>
          <w:spacing w:val="-4"/>
          <w:sz w:val="24"/>
        </w:rPr>
        <w:t xml:space="preserve"> </w:t>
      </w:r>
      <w:r w:rsidRPr="00E83815">
        <w:rPr>
          <w:rFonts w:ascii="Arial" w:hAnsi="Arial" w:cs="Arial"/>
          <w:sz w:val="24"/>
        </w:rPr>
        <w:t>niños que</w:t>
      </w:r>
      <w:r w:rsidRPr="00E83815">
        <w:rPr>
          <w:rFonts w:ascii="Arial" w:hAnsi="Arial" w:cs="Arial"/>
          <w:spacing w:val="-2"/>
          <w:sz w:val="24"/>
        </w:rPr>
        <w:t xml:space="preserve"> </w:t>
      </w:r>
      <w:r w:rsidRPr="00E83815">
        <w:rPr>
          <w:rFonts w:ascii="Arial" w:hAnsi="Arial" w:cs="Arial"/>
          <w:sz w:val="24"/>
        </w:rPr>
        <w:t>es</w:t>
      </w:r>
      <w:r w:rsidRPr="00E83815">
        <w:rPr>
          <w:rFonts w:ascii="Arial" w:hAnsi="Arial" w:cs="Arial"/>
          <w:spacing w:val="-1"/>
          <w:sz w:val="24"/>
        </w:rPr>
        <w:t xml:space="preserve"> </w:t>
      </w:r>
      <w:r w:rsidRPr="00E83815">
        <w:rPr>
          <w:rFonts w:ascii="Arial" w:hAnsi="Arial" w:cs="Arial"/>
          <w:sz w:val="24"/>
        </w:rPr>
        <w:t>mejor</w:t>
      </w:r>
      <w:r w:rsidRPr="00E83815">
        <w:rPr>
          <w:rFonts w:ascii="Arial" w:hAnsi="Arial" w:cs="Arial"/>
          <w:spacing w:val="-3"/>
          <w:sz w:val="24"/>
        </w:rPr>
        <w:t xml:space="preserve"> </w:t>
      </w:r>
      <w:r w:rsidRPr="00E83815">
        <w:rPr>
          <w:rFonts w:ascii="Arial" w:hAnsi="Arial" w:cs="Arial"/>
          <w:sz w:val="24"/>
        </w:rPr>
        <w:t>no gastarse</w:t>
      </w:r>
      <w:r w:rsidRPr="00E83815">
        <w:rPr>
          <w:rFonts w:ascii="Arial" w:hAnsi="Arial" w:cs="Arial"/>
          <w:spacing w:val="-3"/>
          <w:sz w:val="24"/>
        </w:rPr>
        <w:t xml:space="preserve"> </w:t>
      </w:r>
      <w:r w:rsidRPr="00E83815">
        <w:rPr>
          <w:rFonts w:ascii="Arial" w:hAnsi="Arial" w:cs="Arial"/>
          <w:sz w:val="24"/>
        </w:rPr>
        <w:t>todos</w:t>
      </w:r>
      <w:r w:rsidRPr="00E83815">
        <w:rPr>
          <w:rFonts w:ascii="Arial" w:hAnsi="Arial" w:cs="Arial"/>
          <w:spacing w:val="-3"/>
          <w:sz w:val="24"/>
        </w:rPr>
        <w:t xml:space="preserve"> </w:t>
      </w:r>
      <w:r w:rsidRPr="00E83815">
        <w:rPr>
          <w:rFonts w:ascii="Arial" w:hAnsi="Arial" w:cs="Arial"/>
          <w:sz w:val="24"/>
        </w:rPr>
        <w:t>sus</w:t>
      </w:r>
      <w:r w:rsidRPr="00E83815">
        <w:rPr>
          <w:rFonts w:ascii="Arial" w:hAnsi="Arial" w:cs="Arial"/>
          <w:spacing w:val="-1"/>
          <w:sz w:val="24"/>
        </w:rPr>
        <w:t xml:space="preserve"> </w:t>
      </w:r>
      <w:r w:rsidRPr="00E83815">
        <w:rPr>
          <w:rFonts w:ascii="Arial" w:hAnsi="Arial" w:cs="Arial"/>
          <w:sz w:val="24"/>
        </w:rPr>
        <w:t>ahorros.</w:t>
      </w:r>
    </w:p>
    <w:p w:rsidR="00E83815" w:rsidRPr="00E83815" w:rsidRDefault="00E83815" w:rsidP="00E83815">
      <w:pPr>
        <w:pStyle w:val="Textoindependiente"/>
        <w:tabs>
          <w:tab w:val="left" w:pos="0"/>
        </w:tabs>
        <w:spacing w:before="1"/>
        <w:ind w:hanging="1552"/>
        <w:rPr>
          <w:rFonts w:ascii="Arial" w:hAnsi="Arial" w:cs="Arial"/>
          <w:sz w:val="24"/>
        </w:rPr>
      </w:pPr>
    </w:p>
    <w:p w:rsidR="00E83815" w:rsidRPr="00E83815" w:rsidRDefault="00E83815" w:rsidP="00E83815">
      <w:pPr>
        <w:pStyle w:val="Prrafodelista"/>
        <w:widowControl w:val="0"/>
        <w:numPr>
          <w:ilvl w:val="0"/>
          <w:numId w:val="21"/>
        </w:numPr>
        <w:autoSpaceDE w:val="0"/>
        <w:autoSpaceDN w:val="0"/>
        <w:spacing w:after="0" w:line="477" w:lineRule="auto"/>
        <w:ind w:left="709" w:right="49" w:hanging="709"/>
        <w:contextualSpacing w:val="0"/>
        <w:rPr>
          <w:rFonts w:ascii="Arial" w:hAnsi="Arial" w:cs="Arial"/>
          <w:sz w:val="24"/>
        </w:rPr>
      </w:pPr>
      <w:r w:rsidRPr="00E83815">
        <w:rPr>
          <w:rFonts w:ascii="Arial" w:hAnsi="Arial" w:cs="Arial"/>
          <w:sz w:val="24"/>
        </w:rPr>
        <w:t>En</w:t>
      </w:r>
      <w:r w:rsidRPr="00E83815">
        <w:rPr>
          <w:rFonts w:ascii="Arial" w:hAnsi="Arial" w:cs="Arial"/>
          <w:spacing w:val="9"/>
          <w:sz w:val="24"/>
        </w:rPr>
        <w:t xml:space="preserve"> </w:t>
      </w:r>
      <w:r w:rsidRPr="00E83815">
        <w:rPr>
          <w:rFonts w:ascii="Arial" w:hAnsi="Arial" w:cs="Arial"/>
          <w:sz w:val="24"/>
        </w:rPr>
        <w:t>el</w:t>
      </w:r>
      <w:r w:rsidRPr="00E83815">
        <w:rPr>
          <w:rFonts w:ascii="Arial" w:hAnsi="Arial" w:cs="Arial"/>
          <w:spacing w:val="10"/>
          <w:sz w:val="24"/>
        </w:rPr>
        <w:t xml:space="preserve"> </w:t>
      </w:r>
      <w:r w:rsidRPr="00E83815">
        <w:rPr>
          <w:rFonts w:ascii="Arial" w:hAnsi="Arial" w:cs="Arial"/>
          <w:sz w:val="24"/>
        </w:rPr>
        <w:t>caso</w:t>
      </w:r>
      <w:r w:rsidRPr="00E83815">
        <w:rPr>
          <w:rFonts w:ascii="Arial" w:hAnsi="Arial" w:cs="Arial"/>
          <w:spacing w:val="11"/>
          <w:sz w:val="24"/>
        </w:rPr>
        <w:t xml:space="preserve"> </w:t>
      </w:r>
      <w:r w:rsidRPr="00E83815">
        <w:rPr>
          <w:rFonts w:ascii="Arial" w:hAnsi="Arial" w:cs="Arial"/>
          <w:sz w:val="24"/>
        </w:rPr>
        <w:t>de</w:t>
      </w:r>
      <w:r w:rsidRPr="00E83815">
        <w:rPr>
          <w:rFonts w:ascii="Arial" w:hAnsi="Arial" w:cs="Arial"/>
          <w:spacing w:val="11"/>
          <w:sz w:val="24"/>
        </w:rPr>
        <w:t xml:space="preserve"> </w:t>
      </w:r>
      <w:r w:rsidRPr="00E83815">
        <w:rPr>
          <w:rFonts w:ascii="Arial" w:hAnsi="Arial" w:cs="Arial"/>
          <w:sz w:val="24"/>
        </w:rPr>
        <w:t>actividades</w:t>
      </w:r>
      <w:r w:rsidRPr="00E83815">
        <w:rPr>
          <w:rFonts w:ascii="Arial" w:hAnsi="Arial" w:cs="Arial"/>
          <w:spacing w:val="10"/>
          <w:sz w:val="24"/>
        </w:rPr>
        <w:t xml:space="preserve"> </w:t>
      </w:r>
      <w:r w:rsidRPr="00E83815">
        <w:rPr>
          <w:rFonts w:ascii="Arial" w:hAnsi="Arial" w:cs="Arial"/>
          <w:sz w:val="24"/>
        </w:rPr>
        <w:t>en</w:t>
      </w:r>
      <w:r w:rsidRPr="00E83815">
        <w:rPr>
          <w:rFonts w:ascii="Arial" w:hAnsi="Arial" w:cs="Arial"/>
          <w:spacing w:val="9"/>
          <w:sz w:val="24"/>
        </w:rPr>
        <w:t xml:space="preserve"> </w:t>
      </w:r>
      <w:r w:rsidRPr="00E83815">
        <w:rPr>
          <w:rFonts w:ascii="Arial" w:hAnsi="Arial" w:cs="Arial"/>
          <w:sz w:val="24"/>
        </w:rPr>
        <w:t>el</w:t>
      </w:r>
      <w:r w:rsidRPr="00E83815">
        <w:rPr>
          <w:rFonts w:ascii="Arial" w:hAnsi="Arial" w:cs="Arial"/>
          <w:spacing w:val="11"/>
          <w:sz w:val="24"/>
        </w:rPr>
        <w:t xml:space="preserve"> </w:t>
      </w:r>
      <w:r w:rsidRPr="00E83815">
        <w:rPr>
          <w:rFonts w:ascii="Arial" w:hAnsi="Arial" w:cs="Arial"/>
          <w:sz w:val="24"/>
        </w:rPr>
        <w:t>aula</w:t>
      </w:r>
      <w:r w:rsidRPr="00E83815">
        <w:rPr>
          <w:rFonts w:ascii="Arial" w:hAnsi="Arial" w:cs="Arial"/>
          <w:spacing w:val="9"/>
          <w:sz w:val="24"/>
        </w:rPr>
        <w:t xml:space="preserve"> </w:t>
      </w:r>
      <w:r w:rsidRPr="00E83815">
        <w:rPr>
          <w:rFonts w:ascii="Arial" w:hAnsi="Arial" w:cs="Arial"/>
          <w:sz w:val="24"/>
        </w:rPr>
        <w:t>de</w:t>
      </w:r>
      <w:r w:rsidRPr="00E83815">
        <w:rPr>
          <w:rFonts w:ascii="Arial" w:hAnsi="Arial" w:cs="Arial"/>
          <w:spacing w:val="10"/>
          <w:sz w:val="24"/>
        </w:rPr>
        <w:t xml:space="preserve"> </w:t>
      </w:r>
      <w:r w:rsidRPr="00E83815">
        <w:rPr>
          <w:rFonts w:ascii="Arial" w:hAnsi="Arial" w:cs="Arial"/>
          <w:sz w:val="24"/>
        </w:rPr>
        <w:t>clase:</w:t>
      </w:r>
      <w:r w:rsidRPr="00E83815">
        <w:rPr>
          <w:rFonts w:ascii="Arial" w:hAnsi="Arial" w:cs="Arial"/>
          <w:spacing w:val="11"/>
          <w:sz w:val="24"/>
        </w:rPr>
        <w:t xml:space="preserve"> </w:t>
      </w:r>
      <w:r w:rsidRPr="00E83815">
        <w:rPr>
          <w:rFonts w:ascii="Arial" w:hAnsi="Arial" w:cs="Arial"/>
          <w:sz w:val="24"/>
        </w:rPr>
        <w:t>establecer</w:t>
      </w:r>
      <w:r w:rsidRPr="00E83815">
        <w:rPr>
          <w:rFonts w:ascii="Arial" w:hAnsi="Arial" w:cs="Arial"/>
          <w:spacing w:val="10"/>
          <w:sz w:val="24"/>
        </w:rPr>
        <w:t xml:space="preserve"> </w:t>
      </w:r>
      <w:r w:rsidRPr="00E83815">
        <w:rPr>
          <w:rFonts w:ascii="Arial" w:hAnsi="Arial" w:cs="Arial"/>
          <w:sz w:val="24"/>
        </w:rPr>
        <w:t>un</w:t>
      </w:r>
      <w:r w:rsidRPr="00E83815">
        <w:rPr>
          <w:rFonts w:ascii="Arial" w:hAnsi="Arial" w:cs="Arial"/>
          <w:spacing w:val="9"/>
          <w:sz w:val="24"/>
        </w:rPr>
        <w:t xml:space="preserve"> </w:t>
      </w:r>
      <w:r w:rsidRPr="00E83815">
        <w:rPr>
          <w:rFonts w:ascii="Arial" w:hAnsi="Arial" w:cs="Arial"/>
          <w:sz w:val="24"/>
        </w:rPr>
        <w:t>plan</w:t>
      </w:r>
      <w:r w:rsidRPr="00E83815">
        <w:rPr>
          <w:rFonts w:ascii="Arial" w:hAnsi="Arial" w:cs="Arial"/>
          <w:spacing w:val="12"/>
          <w:sz w:val="24"/>
        </w:rPr>
        <w:t xml:space="preserve"> </w:t>
      </w:r>
      <w:r w:rsidRPr="00E83815">
        <w:rPr>
          <w:rFonts w:ascii="Arial" w:hAnsi="Arial" w:cs="Arial"/>
          <w:sz w:val="24"/>
        </w:rPr>
        <w:t>general</w:t>
      </w:r>
      <w:r w:rsidRPr="00E83815">
        <w:rPr>
          <w:rFonts w:ascii="Arial" w:hAnsi="Arial" w:cs="Arial"/>
          <w:spacing w:val="9"/>
          <w:sz w:val="24"/>
        </w:rPr>
        <w:t xml:space="preserve"> </w:t>
      </w:r>
      <w:r w:rsidRPr="00E83815">
        <w:rPr>
          <w:rFonts w:ascii="Arial" w:hAnsi="Arial" w:cs="Arial"/>
          <w:sz w:val="24"/>
        </w:rPr>
        <w:t>de</w:t>
      </w:r>
      <w:r w:rsidRPr="00E83815">
        <w:rPr>
          <w:rFonts w:ascii="Arial" w:hAnsi="Arial" w:cs="Arial"/>
          <w:spacing w:val="10"/>
          <w:sz w:val="24"/>
        </w:rPr>
        <w:t xml:space="preserve"> </w:t>
      </w:r>
      <w:r w:rsidRPr="00E83815">
        <w:rPr>
          <w:rFonts w:ascii="Arial" w:hAnsi="Arial" w:cs="Arial"/>
          <w:sz w:val="24"/>
        </w:rPr>
        <w:t>cómo</w:t>
      </w:r>
      <w:r w:rsidRPr="00E83815">
        <w:rPr>
          <w:rFonts w:ascii="Arial" w:hAnsi="Arial" w:cs="Arial"/>
          <w:spacing w:val="-1"/>
          <w:sz w:val="24"/>
        </w:rPr>
        <w:t xml:space="preserve"> </w:t>
      </w:r>
      <w:r w:rsidRPr="00E83815">
        <w:rPr>
          <w:rFonts w:ascii="Arial" w:hAnsi="Arial" w:cs="Arial"/>
          <w:sz w:val="24"/>
        </w:rPr>
        <w:t>organizar actividades en</w:t>
      </w:r>
      <w:r w:rsidRPr="00E83815">
        <w:rPr>
          <w:rFonts w:ascii="Arial" w:hAnsi="Arial" w:cs="Arial"/>
          <w:spacing w:val="-3"/>
          <w:sz w:val="24"/>
        </w:rPr>
        <w:t xml:space="preserve"> </w:t>
      </w:r>
      <w:r w:rsidRPr="00E83815">
        <w:rPr>
          <w:rFonts w:ascii="Arial" w:hAnsi="Arial" w:cs="Arial"/>
          <w:sz w:val="24"/>
        </w:rPr>
        <w:t>las</w:t>
      </w:r>
      <w:r w:rsidRPr="00E83815">
        <w:rPr>
          <w:rFonts w:ascii="Arial" w:hAnsi="Arial" w:cs="Arial"/>
          <w:spacing w:val="-1"/>
          <w:sz w:val="24"/>
        </w:rPr>
        <w:t xml:space="preserve"> </w:t>
      </w:r>
      <w:r w:rsidRPr="00E83815">
        <w:rPr>
          <w:rFonts w:ascii="Arial" w:hAnsi="Arial" w:cs="Arial"/>
          <w:sz w:val="24"/>
        </w:rPr>
        <w:t>que</w:t>
      </w:r>
      <w:r w:rsidRPr="00E83815">
        <w:rPr>
          <w:rFonts w:ascii="Arial" w:hAnsi="Arial" w:cs="Arial"/>
          <w:spacing w:val="-2"/>
          <w:sz w:val="24"/>
        </w:rPr>
        <w:t xml:space="preserve"> </w:t>
      </w:r>
      <w:r w:rsidRPr="00E83815">
        <w:rPr>
          <w:rFonts w:ascii="Arial" w:hAnsi="Arial" w:cs="Arial"/>
          <w:sz w:val="24"/>
        </w:rPr>
        <w:t>cada alumno</w:t>
      </w:r>
      <w:r w:rsidRPr="00E83815">
        <w:rPr>
          <w:rFonts w:ascii="Arial" w:hAnsi="Arial" w:cs="Arial"/>
          <w:spacing w:val="-3"/>
          <w:sz w:val="24"/>
        </w:rPr>
        <w:t xml:space="preserve"> </w:t>
      </w:r>
      <w:r w:rsidRPr="00E83815">
        <w:rPr>
          <w:rFonts w:ascii="Arial" w:hAnsi="Arial" w:cs="Arial"/>
          <w:sz w:val="24"/>
        </w:rPr>
        <w:t>elabore</w:t>
      </w:r>
      <w:r w:rsidRPr="00E83815">
        <w:rPr>
          <w:rFonts w:ascii="Arial" w:hAnsi="Arial" w:cs="Arial"/>
          <w:spacing w:val="2"/>
          <w:sz w:val="24"/>
        </w:rPr>
        <w:t xml:space="preserve"> </w:t>
      </w:r>
      <w:r w:rsidRPr="00E83815">
        <w:rPr>
          <w:rFonts w:ascii="Arial" w:hAnsi="Arial" w:cs="Arial"/>
          <w:sz w:val="24"/>
        </w:rPr>
        <w:t>su</w:t>
      </w:r>
      <w:r w:rsidRPr="00E83815">
        <w:rPr>
          <w:rFonts w:ascii="Arial" w:hAnsi="Arial" w:cs="Arial"/>
          <w:spacing w:val="-3"/>
          <w:sz w:val="24"/>
        </w:rPr>
        <w:t xml:space="preserve"> </w:t>
      </w:r>
      <w:r w:rsidRPr="00E83815">
        <w:rPr>
          <w:rFonts w:ascii="Arial" w:hAnsi="Arial" w:cs="Arial"/>
          <w:sz w:val="24"/>
        </w:rPr>
        <w:t>propia</w:t>
      </w:r>
      <w:r w:rsidRPr="00E83815">
        <w:rPr>
          <w:rFonts w:ascii="Arial" w:hAnsi="Arial" w:cs="Arial"/>
          <w:spacing w:val="-1"/>
          <w:sz w:val="24"/>
        </w:rPr>
        <w:t xml:space="preserve"> </w:t>
      </w:r>
      <w:r w:rsidRPr="00E83815">
        <w:rPr>
          <w:rFonts w:ascii="Arial" w:hAnsi="Arial" w:cs="Arial"/>
          <w:sz w:val="24"/>
        </w:rPr>
        <w:t>alcancía.</w:t>
      </w:r>
    </w:p>
    <w:p w:rsidR="00301426" w:rsidRPr="0050126E" w:rsidRDefault="00301426" w:rsidP="0050126E">
      <w:pPr>
        <w:jc w:val="both"/>
        <w:rPr>
          <w:rFonts w:ascii="Arial" w:hAnsi="Arial" w:cs="Arial"/>
          <w:sz w:val="24"/>
        </w:rPr>
      </w:pPr>
    </w:p>
    <w:p w:rsidR="00E83815" w:rsidRDefault="00EB5DE9" w:rsidP="0050126E">
      <w:pPr>
        <w:spacing w:line="360" w:lineRule="auto"/>
        <w:jc w:val="both"/>
        <w:rPr>
          <w:rFonts w:ascii="Arial" w:hAnsi="Arial" w:cs="Arial"/>
          <w:bCs/>
          <w:sz w:val="24"/>
        </w:rPr>
      </w:pPr>
      <w:r w:rsidRPr="0050126E">
        <w:rPr>
          <w:rFonts w:ascii="Arial" w:hAnsi="Arial" w:cs="Arial"/>
          <w:bCs/>
          <w:sz w:val="24"/>
        </w:rPr>
        <w:t xml:space="preserve">En cuanto a los jóvenes, se les puede </w:t>
      </w:r>
      <w:r w:rsidR="0050126E" w:rsidRPr="0050126E">
        <w:rPr>
          <w:rFonts w:ascii="Arial" w:hAnsi="Arial" w:cs="Arial"/>
          <w:bCs/>
          <w:sz w:val="24"/>
        </w:rPr>
        <w:t xml:space="preserve">dar a conocer </w:t>
      </w:r>
      <w:r w:rsidR="00E83815" w:rsidRPr="0050126E">
        <w:rPr>
          <w:rFonts w:ascii="Arial" w:hAnsi="Arial" w:cs="Arial"/>
          <w:bCs/>
          <w:sz w:val="24"/>
        </w:rPr>
        <w:t xml:space="preserve"> la importancia de llevar un control y priorización </w:t>
      </w:r>
      <w:r w:rsidRPr="0050126E">
        <w:rPr>
          <w:rFonts w:ascii="Arial" w:hAnsi="Arial" w:cs="Arial"/>
          <w:bCs/>
          <w:sz w:val="24"/>
        </w:rPr>
        <w:t xml:space="preserve"> de sus gastos, por medio de </w:t>
      </w:r>
      <w:r w:rsidR="008A7AA1" w:rsidRPr="0050126E">
        <w:rPr>
          <w:rFonts w:ascii="Arial" w:hAnsi="Arial" w:cs="Arial"/>
          <w:bCs/>
          <w:sz w:val="24"/>
        </w:rPr>
        <w:t>pláticas</w:t>
      </w:r>
      <w:r w:rsidRPr="0050126E">
        <w:rPr>
          <w:rFonts w:ascii="Arial" w:hAnsi="Arial" w:cs="Arial"/>
          <w:bCs/>
          <w:sz w:val="24"/>
        </w:rPr>
        <w:t xml:space="preserve"> en casa por parte de sus padres  y en  su escuela.</w:t>
      </w:r>
    </w:p>
    <w:p w:rsidR="0050126E" w:rsidRDefault="0050126E" w:rsidP="0050126E">
      <w:pPr>
        <w:spacing w:line="360" w:lineRule="auto"/>
        <w:jc w:val="both"/>
        <w:rPr>
          <w:rFonts w:ascii="Arial" w:hAnsi="Arial" w:cs="Arial"/>
          <w:bCs/>
          <w:sz w:val="24"/>
        </w:rPr>
      </w:pPr>
    </w:p>
    <w:p w:rsidR="0050126E" w:rsidRPr="0050126E" w:rsidRDefault="0050126E" w:rsidP="0050126E">
      <w:pPr>
        <w:spacing w:line="360" w:lineRule="auto"/>
        <w:jc w:val="both"/>
        <w:rPr>
          <w:rFonts w:ascii="Arial" w:hAnsi="Arial" w:cs="Arial"/>
          <w:bCs/>
          <w:sz w:val="24"/>
        </w:rPr>
      </w:pPr>
    </w:p>
    <w:p w:rsidR="00F85A03" w:rsidRPr="0050126E" w:rsidRDefault="00EB5DE9" w:rsidP="0050126E">
      <w:pPr>
        <w:spacing w:line="360" w:lineRule="auto"/>
        <w:jc w:val="both"/>
        <w:rPr>
          <w:rFonts w:ascii="Arial" w:hAnsi="Arial" w:cs="Arial"/>
          <w:sz w:val="24"/>
          <w:szCs w:val="24"/>
        </w:rPr>
      </w:pPr>
      <w:r w:rsidRPr="0050126E">
        <w:rPr>
          <w:rFonts w:ascii="Arial" w:hAnsi="Arial" w:cs="Arial"/>
          <w:sz w:val="24"/>
          <w:szCs w:val="24"/>
        </w:rPr>
        <w:t xml:space="preserve"> </w:t>
      </w:r>
      <w:r w:rsidR="00E83815" w:rsidRPr="0050126E">
        <w:rPr>
          <w:rFonts w:ascii="Arial" w:hAnsi="Arial" w:cs="Arial"/>
          <w:sz w:val="24"/>
          <w:szCs w:val="24"/>
        </w:rPr>
        <w:t>Para los adultos quienes ya tienen un patrón especifico en el uso de su presupuesto, se puede concientizar de la importancia de cuidar su dinero y ahorrar para su retiro</w:t>
      </w:r>
      <w:r w:rsidR="008A7AA1" w:rsidRPr="0050126E">
        <w:rPr>
          <w:rFonts w:ascii="Arial" w:hAnsi="Arial" w:cs="Arial"/>
          <w:sz w:val="24"/>
          <w:szCs w:val="24"/>
        </w:rPr>
        <w:t>, actualmente la CODUSEF</w:t>
      </w:r>
      <w:r w:rsidRPr="0050126E">
        <w:rPr>
          <w:rFonts w:ascii="Arial" w:hAnsi="Arial" w:cs="Arial"/>
          <w:sz w:val="24"/>
          <w:szCs w:val="24"/>
        </w:rPr>
        <w:t xml:space="preserve">, imparte platicas enfocadas a esos temas únicamente le hace falta dar difusión, en cuanto a los adultos que tienen negocio propio podrían acercarse a su contador quien le puede </w:t>
      </w:r>
      <w:r w:rsidR="008A7AA1" w:rsidRPr="0050126E">
        <w:rPr>
          <w:rFonts w:ascii="Arial" w:hAnsi="Arial" w:cs="Arial"/>
          <w:sz w:val="24"/>
          <w:szCs w:val="24"/>
        </w:rPr>
        <w:t>guiar en el manejo de sus gastos.</w:t>
      </w:r>
    </w:p>
    <w:p w:rsidR="00F85A03" w:rsidRDefault="00F85A03" w:rsidP="0050126E">
      <w:pPr>
        <w:rPr>
          <w:lang w:val="es-MX" w:eastAsia="es-MX"/>
        </w:rPr>
      </w:pPr>
    </w:p>
    <w:p w:rsidR="0050126E" w:rsidRDefault="0050126E" w:rsidP="0050126E">
      <w:pPr>
        <w:rPr>
          <w:lang w:val="es-MX" w:eastAsia="es-MX"/>
        </w:rPr>
      </w:pPr>
    </w:p>
    <w:p w:rsidR="0050126E" w:rsidRDefault="0050126E" w:rsidP="0050126E">
      <w:pPr>
        <w:rPr>
          <w:lang w:val="es-MX" w:eastAsia="es-MX"/>
        </w:rPr>
      </w:pPr>
    </w:p>
    <w:p w:rsidR="00F85A03" w:rsidRDefault="0050126E" w:rsidP="0050126E">
      <w:pPr>
        <w:pStyle w:val="Ttulo2"/>
      </w:pPr>
      <w:bookmarkStart w:id="36" w:name="_Toc137241665"/>
      <w:r>
        <w:t>Conclusiones</w:t>
      </w:r>
      <w:bookmarkEnd w:id="36"/>
    </w:p>
    <w:p w:rsidR="0050126E" w:rsidRDefault="0050126E" w:rsidP="0050126E">
      <w:pPr>
        <w:rPr>
          <w:w w:val="105"/>
        </w:rPr>
      </w:pPr>
    </w:p>
    <w:p w:rsidR="0050126E" w:rsidRDefault="0050126E" w:rsidP="0050126E">
      <w:pPr>
        <w:rPr>
          <w:w w:val="105"/>
        </w:rPr>
      </w:pPr>
    </w:p>
    <w:p w:rsidR="0050126E" w:rsidRDefault="0050126E" w:rsidP="0050126E">
      <w:pPr>
        <w:rPr>
          <w:w w:val="105"/>
        </w:rPr>
      </w:pPr>
    </w:p>
    <w:p w:rsidR="0050126E" w:rsidRDefault="0050126E" w:rsidP="0050126E">
      <w:pPr>
        <w:rPr>
          <w:w w:val="105"/>
        </w:rPr>
      </w:pPr>
    </w:p>
    <w:p w:rsidR="0050126E" w:rsidRPr="00301426" w:rsidRDefault="0050126E" w:rsidP="0050126E">
      <w:pPr>
        <w:spacing w:line="360" w:lineRule="auto"/>
        <w:jc w:val="both"/>
        <w:rPr>
          <w:rFonts w:ascii="Arial" w:hAnsi="Arial" w:cs="Arial"/>
        </w:rPr>
      </w:pPr>
      <w:r w:rsidRPr="00301426">
        <w:rPr>
          <w:rFonts w:ascii="Arial" w:hAnsi="Arial" w:cs="Arial"/>
          <w:w w:val="105"/>
        </w:rPr>
        <w:t>El ahorro: la cultura del ahorro no está en función del nivel de</w:t>
      </w:r>
      <w:r>
        <w:rPr>
          <w:rFonts w:ascii="Arial" w:hAnsi="Arial" w:cs="Arial"/>
          <w:w w:val="105"/>
        </w:rPr>
        <w:t xml:space="preserve"> </w:t>
      </w:r>
      <w:r w:rsidRPr="00301426">
        <w:rPr>
          <w:rFonts w:ascii="Arial" w:hAnsi="Arial" w:cs="Arial"/>
          <w:w w:val="105"/>
        </w:rPr>
        <w:t>ingreso, sólo es cuestión de organizar el presupuesto. Su importancia se fundamenta en que pueda cubrir gastos</w:t>
      </w:r>
      <w:r>
        <w:rPr>
          <w:rFonts w:ascii="Arial" w:hAnsi="Arial" w:cs="Arial"/>
          <w:w w:val="105"/>
        </w:rPr>
        <w:t xml:space="preserve"> </w:t>
      </w:r>
      <w:r w:rsidRPr="00301426">
        <w:rPr>
          <w:rFonts w:ascii="Arial" w:hAnsi="Arial" w:cs="Arial"/>
          <w:w w:val="105"/>
        </w:rPr>
        <w:t>en</w:t>
      </w:r>
      <w:r>
        <w:rPr>
          <w:rFonts w:ascii="Arial" w:hAnsi="Arial" w:cs="Arial"/>
          <w:w w:val="105"/>
        </w:rPr>
        <w:t xml:space="preserve"> </w:t>
      </w:r>
      <w:r w:rsidRPr="00301426">
        <w:rPr>
          <w:rFonts w:ascii="Arial" w:hAnsi="Arial" w:cs="Arial"/>
          <w:w w:val="105"/>
        </w:rPr>
        <w:t>el</w:t>
      </w:r>
      <w:r>
        <w:rPr>
          <w:rFonts w:ascii="Arial" w:hAnsi="Arial" w:cs="Arial"/>
          <w:w w:val="105"/>
        </w:rPr>
        <w:t xml:space="preserve"> </w:t>
      </w:r>
      <w:r w:rsidRPr="00301426">
        <w:rPr>
          <w:rFonts w:ascii="Arial" w:hAnsi="Arial" w:cs="Arial"/>
          <w:w w:val="105"/>
        </w:rPr>
        <w:t>futuro</w:t>
      </w:r>
      <w:r>
        <w:rPr>
          <w:rFonts w:ascii="Arial" w:hAnsi="Arial" w:cs="Arial"/>
          <w:w w:val="105"/>
        </w:rPr>
        <w:t xml:space="preserve"> </w:t>
      </w:r>
      <w:r w:rsidRPr="00301426">
        <w:rPr>
          <w:rFonts w:ascii="Arial" w:hAnsi="Arial" w:cs="Arial"/>
          <w:w w:val="105"/>
        </w:rPr>
        <w:t>o</w:t>
      </w:r>
      <w:r>
        <w:rPr>
          <w:rFonts w:ascii="Arial" w:hAnsi="Arial" w:cs="Arial"/>
          <w:w w:val="105"/>
        </w:rPr>
        <w:t xml:space="preserve"> </w:t>
      </w:r>
      <w:r w:rsidRPr="00301426">
        <w:rPr>
          <w:rFonts w:ascii="Arial" w:hAnsi="Arial" w:cs="Arial"/>
          <w:w w:val="105"/>
        </w:rPr>
        <w:t>sirva</w:t>
      </w:r>
      <w:r>
        <w:rPr>
          <w:rFonts w:ascii="Arial" w:hAnsi="Arial" w:cs="Arial"/>
          <w:w w:val="105"/>
        </w:rPr>
        <w:t xml:space="preserve"> </w:t>
      </w:r>
      <w:r w:rsidRPr="00301426">
        <w:rPr>
          <w:rFonts w:ascii="Arial" w:hAnsi="Arial" w:cs="Arial"/>
          <w:w w:val="105"/>
        </w:rPr>
        <w:t>como</w:t>
      </w:r>
      <w:r>
        <w:rPr>
          <w:rFonts w:ascii="Arial" w:hAnsi="Arial" w:cs="Arial"/>
          <w:w w:val="105"/>
        </w:rPr>
        <w:t xml:space="preserve"> </w:t>
      </w:r>
      <w:r w:rsidRPr="00301426">
        <w:rPr>
          <w:rFonts w:ascii="Arial" w:hAnsi="Arial" w:cs="Arial"/>
          <w:w w:val="105"/>
        </w:rPr>
        <w:t>una</w:t>
      </w:r>
      <w:r>
        <w:rPr>
          <w:rFonts w:ascii="Arial" w:hAnsi="Arial" w:cs="Arial"/>
          <w:w w:val="105"/>
        </w:rPr>
        <w:t xml:space="preserve"> </w:t>
      </w:r>
      <w:r w:rsidRPr="00301426">
        <w:rPr>
          <w:rFonts w:ascii="Arial" w:hAnsi="Arial" w:cs="Arial"/>
          <w:w w:val="105"/>
        </w:rPr>
        <w:t>fuente</w:t>
      </w:r>
      <w:r>
        <w:rPr>
          <w:rFonts w:ascii="Arial" w:hAnsi="Arial" w:cs="Arial"/>
          <w:w w:val="105"/>
        </w:rPr>
        <w:t xml:space="preserve"> </w:t>
      </w:r>
      <w:r w:rsidRPr="00301426">
        <w:rPr>
          <w:rFonts w:ascii="Arial" w:hAnsi="Arial" w:cs="Arial"/>
          <w:w w:val="105"/>
        </w:rPr>
        <w:t>para</w:t>
      </w:r>
      <w:r>
        <w:rPr>
          <w:rFonts w:ascii="Arial" w:hAnsi="Arial" w:cs="Arial"/>
          <w:w w:val="105"/>
        </w:rPr>
        <w:t xml:space="preserve"> </w:t>
      </w:r>
      <w:r w:rsidRPr="00301426">
        <w:rPr>
          <w:rFonts w:ascii="Arial" w:hAnsi="Arial" w:cs="Arial"/>
          <w:w w:val="105"/>
        </w:rPr>
        <w:t>la correcta aplicación de los recursos económicos que se dispongan</w:t>
      </w:r>
      <w:r>
        <w:rPr>
          <w:rFonts w:ascii="Arial" w:hAnsi="Arial" w:cs="Arial"/>
          <w:w w:val="105"/>
        </w:rPr>
        <w:t xml:space="preserve"> </w:t>
      </w:r>
      <w:r w:rsidRPr="00301426">
        <w:rPr>
          <w:rFonts w:ascii="Arial" w:hAnsi="Arial" w:cs="Arial"/>
          <w:w w:val="105"/>
        </w:rPr>
        <w:t>en</w:t>
      </w:r>
      <w:r>
        <w:rPr>
          <w:rFonts w:ascii="Arial" w:hAnsi="Arial" w:cs="Arial"/>
          <w:w w:val="105"/>
        </w:rPr>
        <w:t xml:space="preserve"> </w:t>
      </w:r>
      <w:r w:rsidRPr="00301426">
        <w:rPr>
          <w:rFonts w:ascii="Arial" w:hAnsi="Arial" w:cs="Arial"/>
          <w:w w:val="105"/>
        </w:rPr>
        <w:t>función</w:t>
      </w:r>
      <w:r>
        <w:rPr>
          <w:rFonts w:ascii="Arial" w:hAnsi="Arial" w:cs="Arial"/>
          <w:w w:val="105"/>
        </w:rPr>
        <w:t xml:space="preserve"> </w:t>
      </w:r>
      <w:r w:rsidRPr="00301426">
        <w:rPr>
          <w:rFonts w:ascii="Arial" w:hAnsi="Arial" w:cs="Arial"/>
          <w:w w:val="105"/>
        </w:rPr>
        <w:t>del</w:t>
      </w:r>
      <w:r>
        <w:rPr>
          <w:rFonts w:ascii="Arial" w:hAnsi="Arial" w:cs="Arial"/>
          <w:w w:val="105"/>
        </w:rPr>
        <w:t xml:space="preserve"> </w:t>
      </w:r>
      <w:r w:rsidRPr="00301426">
        <w:rPr>
          <w:rFonts w:ascii="Arial" w:hAnsi="Arial" w:cs="Arial"/>
          <w:w w:val="105"/>
        </w:rPr>
        <w:t>plan</w:t>
      </w:r>
      <w:r>
        <w:rPr>
          <w:rFonts w:ascii="Arial" w:hAnsi="Arial" w:cs="Arial"/>
          <w:w w:val="105"/>
        </w:rPr>
        <w:t xml:space="preserve"> </w:t>
      </w:r>
      <w:r w:rsidRPr="00301426">
        <w:rPr>
          <w:rFonts w:ascii="Arial" w:hAnsi="Arial" w:cs="Arial"/>
          <w:w w:val="105"/>
        </w:rPr>
        <w:t>financiero</w:t>
      </w:r>
      <w:r>
        <w:rPr>
          <w:rFonts w:ascii="Arial" w:hAnsi="Arial" w:cs="Arial"/>
          <w:w w:val="105"/>
        </w:rPr>
        <w:t xml:space="preserve"> </w:t>
      </w:r>
      <w:r w:rsidRPr="00301426">
        <w:rPr>
          <w:rFonts w:ascii="Arial" w:hAnsi="Arial" w:cs="Arial"/>
          <w:w w:val="105"/>
        </w:rPr>
        <w:t>personal.</w:t>
      </w:r>
    </w:p>
    <w:p w:rsidR="0050126E" w:rsidRDefault="0050126E" w:rsidP="0050126E">
      <w:pPr>
        <w:spacing w:line="360" w:lineRule="auto"/>
        <w:jc w:val="both"/>
        <w:rPr>
          <w:rFonts w:ascii="Arial" w:hAnsi="Arial" w:cs="Arial"/>
          <w:w w:val="105"/>
        </w:rPr>
      </w:pPr>
    </w:p>
    <w:p w:rsidR="0050126E" w:rsidRPr="00301426" w:rsidRDefault="0050126E" w:rsidP="0050126E">
      <w:pPr>
        <w:spacing w:line="360" w:lineRule="auto"/>
        <w:jc w:val="both"/>
        <w:rPr>
          <w:rFonts w:ascii="Arial" w:hAnsi="Arial" w:cs="Arial"/>
        </w:rPr>
      </w:pPr>
      <w:r w:rsidRPr="00301426">
        <w:rPr>
          <w:rFonts w:ascii="Arial" w:hAnsi="Arial" w:cs="Arial"/>
          <w:w w:val="105"/>
        </w:rPr>
        <w:t>Es indispensable precisar</w:t>
      </w:r>
      <w:r>
        <w:rPr>
          <w:rFonts w:ascii="Arial" w:hAnsi="Arial" w:cs="Arial"/>
          <w:w w:val="105"/>
        </w:rPr>
        <w:t>,</w:t>
      </w:r>
      <w:r w:rsidRPr="00301426">
        <w:rPr>
          <w:rFonts w:ascii="Arial" w:hAnsi="Arial" w:cs="Arial"/>
          <w:w w:val="105"/>
        </w:rPr>
        <w:t xml:space="preserve"> que siempre es importante priorizar</w:t>
      </w:r>
      <w:r>
        <w:rPr>
          <w:rFonts w:ascii="Arial" w:hAnsi="Arial" w:cs="Arial"/>
          <w:w w:val="105"/>
        </w:rPr>
        <w:t xml:space="preserve"> </w:t>
      </w:r>
      <w:r w:rsidRPr="00301426">
        <w:rPr>
          <w:rFonts w:ascii="Arial" w:hAnsi="Arial" w:cs="Arial"/>
          <w:w w:val="105"/>
        </w:rPr>
        <w:t>y cuidar</w:t>
      </w:r>
      <w:r>
        <w:rPr>
          <w:rFonts w:ascii="Arial" w:hAnsi="Arial" w:cs="Arial"/>
          <w:w w:val="105"/>
        </w:rPr>
        <w:t xml:space="preserve"> </w:t>
      </w:r>
      <w:r w:rsidRPr="00301426">
        <w:rPr>
          <w:rFonts w:ascii="Arial" w:hAnsi="Arial" w:cs="Arial"/>
          <w:w w:val="105"/>
        </w:rPr>
        <w:t>las</w:t>
      </w:r>
      <w:r>
        <w:rPr>
          <w:rFonts w:ascii="Arial" w:hAnsi="Arial" w:cs="Arial"/>
          <w:w w:val="105"/>
        </w:rPr>
        <w:t xml:space="preserve"> </w:t>
      </w:r>
      <w:r w:rsidRPr="00301426">
        <w:rPr>
          <w:rFonts w:ascii="Arial" w:hAnsi="Arial" w:cs="Arial"/>
          <w:w w:val="105"/>
        </w:rPr>
        <w:t>finanzas personales de manera semejante a como se cuida la salud o la</w:t>
      </w:r>
      <w:r>
        <w:rPr>
          <w:rFonts w:ascii="Arial" w:hAnsi="Arial" w:cs="Arial"/>
          <w:w w:val="105"/>
        </w:rPr>
        <w:t xml:space="preserve"> </w:t>
      </w:r>
      <w:r w:rsidRPr="00301426">
        <w:rPr>
          <w:rFonts w:ascii="Arial" w:hAnsi="Arial" w:cs="Arial"/>
          <w:w w:val="105"/>
        </w:rPr>
        <w:t>educación</w:t>
      </w:r>
      <w:r>
        <w:rPr>
          <w:rFonts w:ascii="Arial" w:hAnsi="Arial" w:cs="Arial"/>
          <w:w w:val="105"/>
        </w:rPr>
        <w:t xml:space="preserve"> </w:t>
      </w:r>
      <w:r w:rsidRPr="00301426">
        <w:rPr>
          <w:rFonts w:ascii="Arial" w:hAnsi="Arial" w:cs="Arial"/>
          <w:w w:val="105"/>
        </w:rPr>
        <w:t>de</w:t>
      </w:r>
      <w:r>
        <w:rPr>
          <w:rFonts w:ascii="Arial" w:hAnsi="Arial" w:cs="Arial"/>
          <w:w w:val="105"/>
        </w:rPr>
        <w:t xml:space="preserve"> </w:t>
      </w:r>
      <w:r w:rsidRPr="00301426">
        <w:rPr>
          <w:rFonts w:ascii="Arial" w:hAnsi="Arial" w:cs="Arial"/>
          <w:w w:val="105"/>
        </w:rPr>
        <w:t>los</w:t>
      </w:r>
      <w:r>
        <w:rPr>
          <w:rFonts w:ascii="Arial" w:hAnsi="Arial" w:cs="Arial"/>
          <w:w w:val="105"/>
        </w:rPr>
        <w:t xml:space="preserve"> </w:t>
      </w:r>
      <w:r w:rsidRPr="00301426">
        <w:rPr>
          <w:rFonts w:ascii="Arial" w:hAnsi="Arial" w:cs="Arial"/>
          <w:w w:val="105"/>
        </w:rPr>
        <w:t>hijos,</w:t>
      </w:r>
      <w:r>
        <w:rPr>
          <w:rFonts w:ascii="Arial" w:hAnsi="Arial" w:cs="Arial"/>
          <w:w w:val="105"/>
        </w:rPr>
        <w:t xml:space="preserve"> </w:t>
      </w:r>
      <w:r w:rsidRPr="00301426">
        <w:rPr>
          <w:rFonts w:ascii="Arial" w:hAnsi="Arial" w:cs="Arial"/>
          <w:w w:val="105"/>
        </w:rPr>
        <w:t>enfatizando</w:t>
      </w:r>
      <w:r>
        <w:rPr>
          <w:rFonts w:ascii="Arial" w:hAnsi="Arial" w:cs="Arial"/>
          <w:w w:val="105"/>
        </w:rPr>
        <w:t xml:space="preserve"> </w:t>
      </w:r>
      <w:r w:rsidRPr="00301426">
        <w:rPr>
          <w:rFonts w:ascii="Arial" w:hAnsi="Arial" w:cs="Arial"/>
          <w:w w:val="105"/>
        </w:rPr>
        <w:t>en</w:t>
      </w:r>
      <w:r>
        <w:rPr>
          <w:rFonts w:ascii="Arial" w:hAnsi="Arial" w:cs="Arial"/>
          <w:w w:val="105"/>
        </w:rPr>
        <w:t xml:space="preserve"> </w:t>
      </w:r>
      <w:r w:rsidRPr="00301426">
        <w:rPr>
          <w:rFonts w:ascii="Arial" w:hAnsi="Arial" w:cs="Arial"/>
          <w:w w:val="105"/>
        </w:rPr>
        <w:t>todo</w:t>
      </w:r>
      <w:r>
        <w:rPr>
          <w:rFonts w:ascii="Arial" w:hAnsi="Arial" w:cs="Arial"/>
          <w:w w:val="105"/>
        </w:rPr>
        <w:t xml:space="preserve"> </w:t>
      </w:r>
      <w:r w:rsidRPr="00301426">
        <w:rPr>
          <w:rFonts w:ascii="Arial" w:hAnsi="Arial" w:cs="Arial"/>
          <w:w w:val="105"/>
        </w:rPr>
        <w:t>momento</w:t>
      </w:r>
      <w:r>
        <w:rPr>
          <w:rFonts w:ascii="Arial" w:hAnsi="Arial" w:cs="Arial"/>
          <w:w w:val="105"/>
        </w:rPr>
        <w:t xml:space="preserve"> </w:t>
      </w:r>
      <w:r w:rsidRPr="00301426">
        <w:rPr>
          <w:rFonts w:ascii="Arial" w:hAnsi="Arial" w:cs="Arial"/>
          <w:w w:val="105"/>
        </w:rPr>
        <w:t>que</w:t>
      </w:r>
      <w:r>
        <w:rPr>
          <w:rFonts w:ascii="Arial" w:hAnsi="Arial" w:cs="Arial"/>
          <w:w w:val="105"/>
        </w:rPr>
        <w:t xml:space="preserve"> </w:t>
      </w:r>
      <w:r w:rsidRPr="00301426">
        <w:rPr>
          <w:rFonts w:ascii="Arial" w:hAnsi="Arial" w:cs="Arial"/>
          <w:w w:val="105"/>
        </w:rPr>
        <w:t>el</w:t>
      </w:r>
      <w:r>
        <w:rPr>
          <w:rFonts w:ascii="Arial" w:hAnsi="Arial" w:cs="Arial"/>
          <w:w w:val="105"/>
        </w:rPr>
        <w:t xml:space="preserve"> </w:t>
      </w:r>
      <w:r w:rsidRPr="00301426">
        <w:rPr>
          <w:rFonts w:ascii="Arial" w:hAnsi="Arial" w:cs="Arial"/>
          <w:w w:val="105"/>
        </w:rPr>
        <w:t>objetivo</w:t>
      </w:r>
      <w:r>
        <w:rPr>
          <w:rFonts w:ascii="Arial" w:hAnsi="Arial" w:cs="Arial"/>
          <w:w w:val="105"/>
        </w:rPr>
        <w:t xml:space="preserve"> </w:t>
      </w:r>
      <w:r w:rsidRPr="00301426">
        <w:rPr>
          <w:rFonts w:ascii="Arial" w:hAnsi="Arial" w:cs="Arial"/>
          <w:w w:val="105"/>
        </w:rPr>
        <w:t>primordial</w:t>
      </w:r>
      <w:r>
        <w:rPr>
          <w:rFonts w:ascii="Arial" w:hAnsi="Arial" w:cs="Arial"/>
          <w:w w:val="105"/>
        </w:rPr>
        <w:t xml:space="preserve"> </w:t>
      </w:r>
      <w:r w:rsidRPr="00301426">
        <w:rPr>
          <w:rFonts w:ascii="Arial" w:hAnsi="Arial" w:cs="Arial"/>
          <w:w w:val="105"/>
        </w:rPr>
        <w:t>es</w:t>
      </w:r>
      <w:r>
        <w:rPr>
          <w:rFonts w:ascii="Arial" w:hAnsi="Arial" w:cs="Arial"/>
          <w:w w:val="105"/>
        </w:rPr>
        <w:t xml:space="preserve"> </w:t>
      </w:r>
      <w:r w:rsidRPr="00301426">
        <w:rPr>
          <w:rFonts w:ascii="Arial" w:hAnsi="Arial" w:cs="Arial"/>
          <w:w w:val="105"/>
        </w:rPr>
        <w:t>la</w:t>
      </w:r>
      <w:r>
        <w:rPr>
          <w:rFonts w:ascii="Arial" w:hAnsi="Arial" w:cs="Arial"/>
          <w:w w:val="105"/>
        </w:rPr>
        <w:t xml:space="preserve"> </w:t>
      </w:r>
      <w:r w:rsidRPr="00301426">
        <w:rPr>
          <w:rFonts w:ascii="Arial" w:hAnsi="Arial" w:cs="Arial"/>
          <w:w w:val="105"/>
        </w:rPr>
        <w:t>búsqueda</w:t>
      </w:r>
      <w:r>
        <w:rPr>
          <w:rFonts w:ascii="Arial" w:hAnsi="Arial" w:cs="Arial"/>
          <w:w w:val="105"/>
        </w:rPr>
        <w:t xml:space="preserve"> </w:t>
      </w:r>
      <w:r w:rsidRPr="00301426">
        <w:rPr>
          <w:rFonts w:ascii="Arial" w:hAnsi="Arial" w:cs="Arial"/>
          <w:w w:val="105"/>
        </w:rPr>
        <w:t>de</w:t>
      </w:r>
      <w:r>
        <w:rPr>
          <w:rFonts w:ascii="Arial" w:hAnsi="Arial" w:cs="Arial"/>
          <w:w w:val="105"/>
        </w:rPr>
        <w:t xml:space="preserve"> </w:t>
      </w:r>
      <w:r w:rsidRPr="00301426">
        <w:rPr>
          <w:rFonts w:ascii="Arial" w:hAnsi="Arial" w:cs="Arial"/>
          <w:w w:val="105"/>
        </w:rPr>
        <w:t>un</w:t>
      </w:r>
      <w:r>
        <w:rPr>
          <w:rFonts w:ascii="Arial" w:hAnsi="Arial" w:cs="Arial"/>
          <w:w w:val="105"/>
        </w:rPr>
        <w:t xml:space="preserve"> </w:t>
      </w:r>
      <w:r w:rsidRPr="00301426">
        <w:rPr>
          <w:rFonts w:ascii="Arial" w:hAnsi="Arial" w:cs="Arial"/>
          <w:w w:val="105"/>
        </w:rPr>
        <w:t>bienestar</w:t>
      </w:r>
      <w:r>
        <w:rPr>
          <w:rFonts w:ascii="Arial" w:hAnsi="Arial" w:cs="Arial"/>
          <w:w w:val="105"/>
        </w:rPr>
        <w:t xml:space="preserve"> </w:t>
      </w:r>
      <w:r w:rsidRPr="00301426">
        <w:rPr>
          <w:rFonts w:ascii="Arial" w:hAnsi="Arial" w:cs="Arial"/>
          <w:spacing w:val="-2"/>
          <w:w w:val="105"/>
        </w:rPr>
        <w:t xml:space="preserve">económico </w:t>
      </w:r>
      <w:r w:rsidRPr="00301426">
        <w:rPr>
          <w:rFonts w:ascii="Arial" w:hAnsi="Arial" w:cs="Arial"/>
          <w:w w:val="105"/>
        </w:rPr>
        <w:t>a</w:t>
      </w:r>
      <w:r>
        <w:rPr>
          <w:rFonts w:ascii="Arial" w:hAnsi="Arial" w:cs="Arial"/>
          <w:w w:val="105"/>
        </w:rPr>
        <w:t xml:space="preserve"> </w:t>
      </w:r>
      <w:r w:rsidRPr="00301426">
        <w:rPr>
          <w:rFonts w:ascii="Arial" w:hAnsi="Arial" w:cs="Arial"/>
          <w:w w:val="105"/>
        </w:rPr>
        <w:t>futuro.</w:t>
      </w:r>
    </w:p>
    <w:p w:rsidR="0050126E" w:rsidRPr="00301426" w:rsidRDefault="0050126E" w:rsidP="0050126E">
      <w:pPr>
        <w:spacing w:line="360" w:lineRule="auto"/>
        <w:jc w:val="both"/>
        <w:rPr>
          <w:rFonts w:ascii="Arial" w:hAnsi="Arial" w:cs="Arial"/>
          <w:w w:val="105"/>
        </w:rPr>
      </w:pPr>
    </w:p>
    <w:p w:rsidR="0050126E" w:rsidRDefault="0050126E" w:rsidP="0050126E">
      <w:pPr>
        <w:spacing w:line="360" w:lineRule="auto"/>
        <w:jc w:val="both"/>
        <w:rPr>
          <w:rFonts w:ascii="Arial" w:hAnsi="Arial" w:cs="Arial"/>
          <w:w w:val="105"/>
        </w:rPr>
      </w:pPr>
      <w:r w:rsidRPr="00301426">
        <w:rPr>
          <w:rFonts w:ascii="Arial" w:hAnsi="Arial" w:cs="Arial"/>
          <w:w w:val="105"/>
        </w:rPr>
        <w:t>Finalmente es pertinente señalar que el principal reto que enfrenta esta investigación es</w:t>
      </w:r>
      <w:r>
        <w:rPr>
          <w:rFonts w:ascii="Arial" w:hAnsi="Arial" w:cs="Arial"/>
          <w:w w:val="105"/>
        </w:rPr>
        <w:t xml:space="preserve"> </w:t>
      </w:r>
      <w:r w:rsidRPr="00301426">
        <w:rPr>
          <w:rFonts w:ascii="Arial" w:hAnsi="Arial" w:cs="Arial"/>
          <w:w w:val="105"/>
        </w:rPr>
        <w:t>la</w:t>
      </w:r>
      <w:r>
        <w:rPr>
          <w:rFonts w:ascii="Arial" w:hAnsi="Arial" w:cs="Arial"/>
          <w:w w:val="105"/>
        </w:rPr>
        <w:t xml:space="preserve"> </w:t>
      </w:r>
      <w:r w:rsidRPr="00301426">
        <w:rPr>
          <w:rFonts w:ascii="Arial" w:hAnsi="Arial" w:cs="Arial"/>
          <w:w w:val="105"/>
        </w:rPr>
        <w:t>etapa</w:t>
      </w:r>
      <w:r>
        <w:rPr>
          <w:rFonts w:ascii="Arial" w:hAnsi="Arial" w:cs="Arial"/>
          <w:w w:val="105"/>
        </w:rPr>
        <w:t xml:space="preserve"> </w:t>
      </w:r>
      <w:r w:rsidRPr="00301426">
        <w:rPr>
          <w:rFonts w:ascii="Arial" w:hAnsi="Arial" w:cs="Arial"/>
          <w:w w:val="105"/>
        </w:rPr>
        <w:t>inicial;</w:t>
      </w:r>
      <w:r>
        <w:rPr>
          <w:rFonts w:ascii="Arial" w:hAnsi="Arial" w:cs="Arial"/>
          <w:w w:val="105"/>
        </w:rPr>
        <w:t xml:space="preserve">  </w:t>
      </w:r>
      <w:r w:rsidRPr="00301426">
        <w:rPr>
          <w:rFonts w:ascii="Arial" w:hAnsi="Arial" w:cs="Arial"/>
          <w:w w:val="105"/>
        </w:rPr>
        <w:t>es decir,</w:t>
      </w:r>
      <w:r>
        <w:rPr>
          <w:rFonts w:ascii="Arial" w:hAnsi="Arial" w:cs="Arial"/>
          <w:w w:val="105"/>
        </w:rPr>
        <w:t xml:space="preserve"> </w:t>
      </w:r>
      <w:r w:rsidRPr="00301426">
        <w:rPr>
          <w:rFonts w:ascii="Arial" w:hAnsi="Arial" w:cs="Arial"/>
          <w:w w:val="105"/>
        </w:rPr>
        <w:t>la</w:t>
      </w:r>
      <w:r>
        <w:rPr>
          <w:rFonts w:ascii="Arial" w:hAnsi="Arial" w:cs="Arial"/>
          <w:w w:val="105"/>
        </w:rPr>
        <w:t xml:space="preserve"> </w:t>
      </w:r>
      <w:r w:rsidRPr="00301426">
        <w:rPr>
          <w:rFonts w:ascii="Arial" w:hAnsi="Arial" w:cs="Arial"/>
          <w:w w:val="105"/>
        </w:rPr>
        <w:t>diversidad</w:t>
      </w:r>
      <w:r>
        <w:rPr>
          <w:rFonts w:ascii="Arial" w:hAnsi="Arial" w:cs="Arial"/>
          <w:w w:val="105"/>
        </w:rPr>
        <w:t xml:space="preserve"> </w:t>
      </w:r>
      <w:r w:rsidRPr="00301426">
        <w:rPr>
          <w:rFonts w:ascii="Arial" w:hAnsi="Arial" w:cs="Arial"/>
          <w:w w:val="105"/>
        </w:rPr>
        <w:t>de</w:t>
      </w:r>
      <w:r>
        <w:rPr>
          <w:rFonts w:ascii="Arial" w:hAnsi="Arial" w:cs="Arial"/>
          <w:w w:val="105"/>
        </w:rPr>
        <w:t xml:space="preserve"> </w:t>
      </w:r>
      <w:r w:rsidRPr="00301426">
        <w:rPr>
          <w:rFonts w:ascii="Arial" w:hAnsi="Arial" w:cs="Arial"/>
          <w:w w:val="105"/>
        </w:rPr>
        <w:t>patrones</w:t>
      </w:r>
      <w:r>
        <w:rPr>
          <w:rFonts w:ascii="Arial" w:hAnsi="Arial" w:cs="Arial"/>
          <w:w w:val="105"/>
        </w:rPr>
        <w:t xml:space="preserve"> </w:t>
      </w:r>
      <w:r w:rsidRPr="00301426">
        <w:rPr>
          <w:rFonts w:ascii="Arial" w:hAnsi="Arial" w:cs="Arial"/>
          <w:w w:val="105"/>
        </w:rPr>
        <w:t>de</w:t>
      </w:r>
      <w:r>
        <w:rPr>
          <w:rFonts w:ascii="Arial" w:hAnsi="Arial" w:cs="Arial"/>
          <w:w w:val="105"/>
        </w:rPr>
        <w:t xml:space="preserve"> </w:t>
      </w:r>
      <w:r w:rsidRPr="00301426">
        <w:rPr>
          <w:rFonts w:ascii="Arial" w:hAnsi="Arial" w:cs="Arial"/>
          <w:w w:val="105"/>
        </w:rPr>
        <w:t>comportamiento,</w:t>
      </w:r>
      <w:r>
        <w:rPr>
          <w:rFonts w:ascii="Arial" w:hAnsi="Arial" w:cs="Arial"/>
          <w:w w:val="105"/>
        </w:rPr>
        <w:t xml:space="preserve"> </w:t>
      </w:r>
      <w:r w:rsidRPr="00301426">
        <w:rPr>
          <w:rFonts w:ascii="Arial" w:hAnsi="Arial" w:cs="Arial"/>
          <w:w w:val="105"/>
        </w:rPr>
        <w:t>costumbres</w:t>
      </w:r>
      <w:r>
        <w:rPr>
          <w:rFonts w:ascii="Arial" w:hAnsi="Arial" w:cs="Arial"/>
          <w:w w:val="105"/>
        </w:rPr>
        <w:t xml:space="preserve"> </w:t>
      </w:r>
      <w:r w:rsidRPr="00301426">
        <w:rPr>
          <w:rFonts w:ascii="Arial" w:hAnsi="Arial" w:cs="Arial"/>
          <w:w w:val="105"/>
        </w:rPr>
        <w:t>y</w:t>
      </w:r>
      <w:r>
        <w:rPr>
          <w:rFonts w:ascii="Arial" w:hAnsi="Arial" w:cs="Arial"/>
          <w:w w:val="105"/>
        </w:rPr>
        <w:t xml:space="preserve"> </w:t>
      </w:r>
      <w:r w:rsidRPr="00301426">
        <w:rPr>
          <w:rFonts w:ascii="Arial" w:hAnsi="Arial" w:cs="Arial"/>
          <w:w w:val="105"/>
        </w:rPr>
        <w:t>hábitos</w:t>
      </w:r>
      <w:r>
        <w:rPr>
          <w:rFonts w:ascii="Arial" w:hAnsi="Arial" w:cs="Arial"/>
          <w:w w:val="105"/>
        </w:rPr>
        <w:t xml:space="preserve"> </w:t>
      </w:r>
      <w:r w:rsidRPr="00301426">
        <w:rPr>
          <w:rFonts w:ascii="Arial" w:hAnsi="Arial" w:cs="Arial"/>
          <w:w w:val="105"/>
        </w:rPr>
        <w:t xml:space="preserve">de segmentos de la población de </w:t>
      </w:r>
      <w:r>
        <w:rPr>
          <w:rFonts w:ascii="Arial" w:hAnsi="Arial" w:cs="Arial"/>
          <w:w w:val="105"/>
        </w:rPr>
        <w:t>Ocosingo</w:t>
      </w:r>
      <w:r w:rsidRPr="00301426">
        <w:rPr>
          <w:rFonts w:ascii="Arial" w:hAnsi="Arial" w:cs="Arial"/>
          <w:w w:val="105"/>
        </w:rPr>
        <w:t xml:space="preserve">. Por ello es fundamental que se proporcione la información de manera gradual, </w:t>
      </w:r>
      <w:r w:rsidRPr="00301426">
        <w:rPr>
          <w:rFonts w:ascii="Arial" w:hAnsi="Arial" w:cs="Arial"/>
          <w:w w:val="105"/>
        </w:rPr>
        <w:lastRenderedPageBreak/>
        <w:t>iniciando a difundir la información desde lo más básico, pero, sobre</w:t>
      </w:r>
      <w:r>
        <w:rPr>
          <w:rFonts w:ascii="Arial" w:hAnsi="Arial" w:cs="Arial"/>
          <w:w w:val="105"/>
        </w:rPr>
        <w:t xml:space="preserve"> </w:t>
      </w:r>
      <w:r w:rsidRPr="00301426">
        <w:rPr>
          <w:rFonts w:ascii="Arial" w:hAnsi="Arial" w:cs="Arial"/>
          <w:w w:val="105"/>
        </w:rPr>
        <w:t>todo, respetando en todo momento los patrones que tiene cada grupo de personas desde los niños hasta los adultos mayores.</w:t>
      </w:r>
    </w:p>
    <w:p w:rsidR="0050126E" w:rsidRDefault="0050126E" w:rsidP="0050126E">
      <w:pPr>
        <w:spacing w:line="360" w:lineRule="auto"/>
        <w:jc w:val="both"/>
        <w:rPr>
          <w:rFonts w:ascii="Arial" w:hAnsi="Arial" w:cs="Arial"/>
          <w:w w:val="105"/>
        </w:rPr>
      </w:pPr>
    </w:p>
    <w:p w:rsidR="0050126E" w:rsidRPr="00301426" w:rsidRDefault="0050126E" w:rsidP="0050126E">
      <w:pPr>
        <w:spacing w:line="360" w:lineRule="auto"/>
        <w:jc w:val="both"/>
        <w:rPr>
          <w:rFonts w:ascii="Arial" w:hAnsi="Arial" w:cs="Arial"/>
        </w:rPr>
      </w:pPr>
    </w:p>
    <w:p w:rsidR="0050126E" w:rsidRPr="004D1976" w:rsidRDefault="0050126E" w:rsidP="0050126E">
      <w:pPr>
        <w:pStyle w:val="Prrafodelista"/>
        <w:spacing w:line="360" w:lineRule="auto"/>
        <w:ind w:left="0"/>
        <w:jc w:val="both"/>
        <w:rPr>
          <w:rFonts w:ascii="Arial" w:hAnsi="Arial" w:cs="Arial"/>
          <w:sz w:val="32"/>
        </w:rPr>
      </w:pPr>
      <w:r w:rsidRPr="0050126E">
        <w:rPr>
          <w:rFonts w:ascii="Arial" w:hAnsi="Arial" w:cs="Arial"/>
          <w:w w:val="105"/>
        </w:rPr>
        <w:t>En conclusión se puede demostrar que</w:t>
      </w:r>
      <w:r>
        <w:rPr>
          <w:rFonts w:ascii="Arial" w:eastAsia="Times New Roman" w:hAnsi="Arial" w:cs="Arial"/>
          <w:color w:val="000000"/>
          <w:sz w:val="32"/>
          <w:szCs w:val="24"/>
          <w:lang w:val="es-MX" w:eastAsia="es-MX"/>
        </w:rPr>
        <w:t xml:space="preserve"> </w:t>
      </w:r>
      <w:r w:rsidRPr="004D1976">
        <w:rPr>
          <w:rStyle w:val="Textoennegrita"/>
          <w:rFonts w:ascii="Arial" w:hAnsi="Arial" w:cs="Arial"/>
          <w:b w:val="0"/>
          <w:color w:val="000000"/>
          <w:sz w:val="24"/>
          <w:szCs w:val="24"/>
          <w:bdr w:val="none" w:sz="0" w:space="0" w:color="auto" w:frame="1"/>
          <w:shd w:val="clear" w:color="auto" w:fill="FFFFFF"/>
        </w:rPr>
        <w:t>l</w:t>
      </w:r>
      <w:r w:rsidRPr="004D1976">
        <w:rPr>
          <w:rFonts w:ascii="Arial" w:hAnsi="Arial" w:cs="Arial"/>
          <w:sz w:val="24"/>
        </w:rPr>
        <w:t>a implementación de educación financiera en niños y adolecentes puede ser la solución a los problemas económicos en su edad adulta.</w:t>
      </w:r>
    </w:p>
    <w:p w:rsidR="00F85A03" w:rsidRDefault="00F85A03">
      <w:pPr>
        <w:spacing w:after="200" w:line="276" w:lineRule="auto"/>
        <w:rPr>
          <w:rFonts w:ascii="Arial" w:eastAsia="Times New Roman" w:hAnsi="Arial" w:cs="Arial"/>
          <w:color w:val="000000"/>
          <w:sz w:val="32"/>
          <w:szCs w:val="24"/>
          <w:lang w:val="es-MX" w:eastAsia="es-MX"/>
        </w:rPr>
      </w:pPr>
      <w:r>
        <w:rPr>
          <w:rFonts w:ascii="Arial" w:eastAsia="Times New Roman" w:hAnsi="Arial" w:cs="Arial"/>
          <w:color w:val="000000"/>
          <w:sz w:val="32"/>
          <w:szCs w:val="24"/>
          <w:lang w:val="es-MX" w:eastAsia="es-MX"/>
        </w:rPr>
        <w:br w:type="page"/>
      </w:r>
    </w:p>
    <w:p w:rsidR="000E1AAD" w:rsidRDefault="000E1AAD" w:rsidP="009A412F">
      <w:pPr>
        <w:pStyle w:val="Ttulo2"/>
      </w:pPr>
      <w:bookmarkStart w:id="37" w:name="_Toc137241666"/>
      <w:r>
        <w:lastRenderedPageBreak/>
        <w:t>Cronograma</w:t>
      </w:r>
      <w:bookmarkEnd w:id="37"/>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tbl>
      <w:tblPr>
        <w:tblStyle w:val="Tablaconcuadrcula"/>
        <w:tblW w:w="0" w:type="auto"/>
        <w:tblLook w:val="04A0" w:firstRow="1" w:lastRow="0" w:firstColumn="1" w:lastColumn="0" w:noHBand="0" w:noVBand="1"/>
      </w:tblPr>
      <w:tblGrid>
        <w:gridCol w:w="4523"/>
        <w:gridCol w:w="970"/>
        <w:gridCol w:w="1094"/>
        <w:gridCol w:w="1094"/>
        <w:gridCol w:w="1089"/>
      </w:tblGrid>
      <w:tr w:rsidR="006C667C" w:rsidTr="000E1AAD">
        <w:tc>
          <w:tcPr>
            <w:tcW w:w="4928" w:type="dxa"/>
            <w:shd w:val="clear" w:color="auto" w:fill="EEECE1" w:themeFill="background2"/>
          </w:tcPr>
          <w:p w:rsidR="006C667C" w:rsidRPr="000E1AAD" w:rsidRDefault="006C667C" w:rsidP="00A36F08">
            <w:pPr>
              <w:spacing w:after="0" w:line="240" w:lineRule="auto"/>
              <w:jc w:val="center"/>
              <w:rPr>
                <w:rFonts w:ascii="Arial" w:eastAsia="Times New Roman" w:hAnsi="Arial" w:cs="Arial"/>
                <w:color w:val="000000"/>
                <w:sz w:val="32"/>
                <w:szCs w:val="24"/>
                <w:highlight w:val="lightGray"/>
                <w:lang w:val="es-MX" w:eastAsia="es-MX"/>
              </w:rPr>
            </w:pPr>
          </w:p>
        </w:tc>
        <w:tc>
          <w:tcPr>
            <w:tcW w:w="992" w:type="dxa"/>
            <w:shd w:val="clear" w:color="auto" w:fill="EEECE1" w:themeFill="background2"/>
          </w:tcPr>
          <w:p w:rsidR="006C667C" w:rsidRPr="000E1AAD" w:rsidRDefault="000E1AAD" w:rsidP="00A36F08">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04/03</w:t>
            </w:r>
          </w:p>
        </w:tc>
        <w:tc>
          <w:tcPr>
            <w:tcW w:w="1134" w:type="dxa"/>
            <w:shd w:val="clear" w:color="auto" w:fill="EEECE1" w:themeFill="background2"/>
          </w:tcPr>
          <w:p w:rsidR="006C667C" w:rsidRPr="000E1AAD" w:rsidRDefault="000E1AAD" w:rsidP="00A36F08">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11/03</w:t>
            </w:r>
          </w:p>
        </w:tc>
        <w:tc>
          <w:tcPr>
            <w:tcW w:w="1134" w:type="dxa"/>
            <w:shd w:val="clear" w:color="auto" w:fill="EEECE1" w:themeFill="background2"/>
          </w:tcPr>
          <w:p w:rsidR="006C667C" w:rsidRPr="000E1AAD" w:rsidRDefault="000E1AAD" w:rsidP="00A36F08">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18/03</w:t>
            </w:r>
          </w:p>
        </w:tc>
        <w:tc>
          <w:tcPr>
            <w:tcW w:w="1129" w:type="dxa"/>
            <w:shd w:val="clear" w:color="auto" w:fill="EEECE1" w:themeFill="background2"/>
          </w:tcPr>
          <w:p w:rsidR="006C667C" w:rsidRPr="000E1AAD" w:rsidRDefault="000E1AAD" w:rsidP="00A36F08">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25/03</w:t>
            </w:r>
          </w:p>
        </w:tc>
      </w:tr>
      <w:tr w:rsidR="006C667C" w:rsidTr="00F45508">
        <w:tc>
          <w:tcPr>
            <w:tcW w:w="4928" w:type="dxa"/>
          </w:tcPr>
          <w:p w:rsidR="006C667C" w:rsidRPr="000E1AAD" w:rsidRDefault="006C667C" w:rsidP="00A36F08">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Planteamiento del problema</w:t>
            </w:r>
          </w:p>
        </w:tc>
        <w:tc>
          <w:tcPr>
            <w:tcW w:w="992" w:type="dxa"/>
            <w:shd w:val="clear" w:color="auto" w:fill="595959" w:themeFill="text1" w:themeFillTint="A6"/>
          </w:tcPr>
          <w:p w:rsidR="006C667C" w:rsidRPr="000E1AAD" w:rsidRDefault="006C667C" w:rsidP="00A36F08">
            <w:pPr>
              <w:spacing w:after="0" w:line="240" w:lineRule="auto"/>
              <w:jc w:val="center"/>
              <w:rPr>
                <w:rFonts w:ascii="Arial" w:eastAsia="Times New Roman" w:hAnsi="Arial" w:cs="Arial"/>
                <w:color w:val="000000"/>
                <w:sz w:val="32"/>
                <w:szCs w:val="24"/>
                <w:highlight w:val="lightGray"/>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A36F08">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J</w:t>
            </w:r>
            <w:r w:rsidRPr="000E1AAD">
              <w:rPr>
                <w:rFonts w:ascii="Arial" w:eastAsia="Times New Roman" w:hAnsi="Arial" w:cs="Arial"/>
                <w:color w:val="000000"/>
                <w:sz w:val="24"/>
                <w:szCs w:val="24"/>
                <w:lang w:val="es-MX" w:eastAsia="es-MX"/>
              </w:rPr>
              <w:t>ustificación</w:t>
            </w:r>
          </w:p>
        </w:tc>
        <w:tc>
          <w:tcPr>
            <w:tcW w:w="992" w:type="dxa"/>
            <w:shd w:val="clear" w:color="auto" w:fill="595959" w:themeFill="text1" w:themeFillTint="A6"/>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auto"/>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A36F08">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O</w:t>
            </w:r>
            <w:r w:rsidR="006C667C" w:rsidRPr="000E1AAD">
              <w:rPr>
                <w:rFonts w:ascii="Arial" w:eastAsia="Times New Roman" w:hAnsi="Arial" w:cs="Arial"/>
                <w:color w:val="000000"/>
                <w:sz w:val="24"/>
                <w:szCs w:val="24"/>
                <w:lang w:val="es-MX" w:eastAsia="es-MX"/>
              </w:rPr>
              <w:t>bjetivos</w:t>
            </w:r>
          </w:p>
        </w:tc>
        <w:tc>
          <w:tcPr>
            <w:tcW w:w="992" w:type="dxa"/>
            <w:shd w:val="clear" w:color="auto" w:fill="595959" w:themeFill="text1" w:themeFillTint="A6"/>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auto"/>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A36F08">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H</w:t>
            </w:r>
            <w:r w:rsidRPr="000E1AAD">
              <w:rPr>
                <w:rFonts w:ascii="Arial" w:eastAsia="Times New Roman" w:hAnsi="Arial" w:cs="Arial"/>
                <w:color w:val="000000"/>
                <w:sz w:val="24"/>
                <w:szCs w:val="24"/>
                <w:lang w:val="es-MX" w:eastAsia="es-MX"/>
              </w:rPr>
              <w:t>ipótesis</w:t>
            </w:r>
          </w:p>
        </w:tc>
        <w:tc>
          <w:tcPr>
            <w:tcW w:w="992"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6C667C" w:rsidP="00A36F08">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 xml:space="preserve">Marco </w:t>
            </w:r>
            <w:r w:rsidR="000E1AAD" w:rsidRPr="000E1AAD">
              <w:rPr>
                <w:rFonts w:ascii="Arial" w:eastAsia="Times New Roman" w:hAnsi="Arial" w:cs="Arial"/>
                <w:color w:val="000000"/>
                <w:sz w:val="24"/>
                <w:szCs w:val="24"/>
                <w:lang w:val="es-MX" w:eastAsia="es-MX"/>
              </w:rPr>
              <w:t>teórico</w:t>
            </w:r>
          </w:p>
        </w:tc>
        <w:tc>
          <w:tcPr>
            <w:tcW w:w="992"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A36F08">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M</w:t>
            </w:r>
            <w:r w:rsidRPr="000E1AAD">
              <w:rPr>
                <w:rFonts w:ascii="Arial" w:eastAsia="Times New Roman" w:hAnsi="Arial" w:cs="Arial"/>
                <w:color w:val="000000"/>
                <w:sz w:val="24"/>
                <w:szCs w:val="24"/>
                <w:lang w:val="es-MX" w:eastAsia="es-MX"/>
              </w:rPr>
              <w:t>etodología</w:t>
            </w:r>
          </w:p>
        </w:tc>
        <w:tc>
          <w:tcPr>
            <w:tcW w:w="992"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36F08">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A36F08">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Población muestra</w:t>
            </w:r>
          </w:p>
        </w:tc>
        <w:tc>
          <w:tcPr>
            <w:tcW w:w="992"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A36F08">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Procedimiento para la recolección de datos</w:t>
            </w:r>
          </w:p>
        </w:tc>
        <w:tc>
          <w:tcPr>
            <w:tcW w:w="992"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A36F08">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R</w:t>
            </w:r>
            <w:r w:rsidRPr="000E1AAD">
              <w:rPr>
                <w:rFonts w:ascii="Arial" w:eastAsia="Times New Roman" w:hAnsi="Arial" w:cs="Arial"/>
                <w:color w:val="000000"/>
                <w:sz w:val="24"/>
                <w:szCs w:val="24"/>
                <w:lang w:val="es-MX" w:eastAsia="es-MX"/>
              </w:rPr>
              <w:t>ecolección de datos</w:t>
            </w:r>
          </w:p>
        </w:tc>
        <w:tc>
          <w:tcPr>
            <w:tcW w:w="992"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29"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A36F08">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B</w:t>
            </w:r>
            <w:r w:rsidRPr="000E1AAD">
              <w:rPr>
                <w:rFonts w:ascii="Arial" w:eastAsia="Times New Roman" w:hAnsi="Arial" w:cs="Arial"/>
                <w:color w:val="000000"/>
                <w:sz w:val="24"/>
                <w:szCs w:val="24"/>
                <w:lang w:val="es-MX" w:eastAsia="es-MX"/>
              </w:rPr>
              <w:t>ibliografía</w:t>
            </w:r>
          </w:p>
        </w:tc>
        <w:tc>
          <w:tcPr>
            <w:tcW w:w="992"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c>
          <w:tcPr>
            <w:tcW w:w="1129" w:type="dxa"/>
            <w:shd w:val="clear" w:color="auto" w:fill="595959" w:themeFill="text1" w:themeFillTint="A6"/>
          </w:tcPr>
          <w:p w:rsidR="000E1AAD" w:rsidRDefault="000E1AAD" w:rsidP="00A36F08">
            <w:pPr>
              <w:spacing w:after="0" w:line="240" w:lineRule="auto"/>
              <w:jc w:val="center"/>
              <w:rPr>
                <w:rFonts w:ascii="Arial" w:eastAsia="Times New Roman" w:hAnsi="Arial" w:cs="Arial"/>
                <w:color w:val="000000"/>
                <w:sz w:val="32"/>
                <w:szCs w:val="24"/>
                <w:lang w:val="es-MX" w:eastAsia="es-MX"/>
              </w:rPr>
            </w:pPr>
          </w:p>
        </w:tc>
      </w:tr>
    </w:tbl>
    <w:p w:rsidR="006C667C" w:rsidRDefault="006C667C" w:rsidP="00A36F08">
      <w:pPr>
        <w:spacing w:after="0" w:line="240" w:lineRule="auto"/>
        <w:jc w:val="center"/>
        <w:rPr>
          <w:rFonts w:ascii="Arial" w:eastAsia="Times New Roman" w:hAnsi="Arial" w:cs="Arial"/>
          <w:color w:val="000000"/>
          <w:sz w:val="32"/>
          <w:szCs w:val="24"/>
          <w:lang w:val="es-MX" w:eastAsia="es-MX"/>
        </w:rPr>
      </w:pPr>
    </w:p>
    <w:p w:rsidR="006C667C" w:rsidRDefault="006C667C"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0E1AAD" w:rsidRDefault="000E1AAD" w:rsidP="00A36F08">
      <w:pPr>
        <w:spacing w:after="0" w:line="240" w:lineRule="auto"/>
        <w:jc w:val="center"/>
        <w:rPr>
          <w:rFonts w:ascii="Arial" w:eastAsia="Times New Roman" w:hAnsi="Arial" w:cs="Arial"/>
          <w:color w:val="000000"/>
          <w:sz w:val="32"/>
          <w:szCs w:val="24"/>
          <w:lang w:val="es-MX" w:eastAsia="es-MX"/>
        </w:rPr>
      </w:pPr>
    </w:p>
    <w:p w:rsidR="00AB36EC" w:rsidRDefault="00AB36EC" w:rsidP="009A412F">
      <w:pPr>
        <w:pStyle w:val="Ttulo2"/>
      </w:pPr>
      <w:bookmarkStart w:id="38" w:name="_Toc137241667"/>
      <w:r w:rsidRPr="00AB36EC">
        <w:lastRenderedPageBreak/>
        <w:t>Bibliografía</w:t>
      </w:r>
      <w:bookmarkEnd w:id="38"/>
    </w:p>
    <w:p w:rsidR="006C667C" w:rsidRPr="00AB36EC" w:rsidRDefault="006C667C" w:rsidP="00A36F08">
      <w:pPr>
        <w:spacing w:after="0" w:line="240" w:lineRule="auto"/>
        <w:jc w:val="center"/>
        <w:rPr>
          <w:rFonts w:ascii="Arial" w:eastAsia="Times New Roman" w:hAnsi="Arial" w:cs="Arial"/>
          <w:color w:val="000000"/>
          <w:sz w:val="32"/>
          <w:szCs w:val="24"/>
          <w:lang w:val="es-MX" w:eastAsia="es-MX"/>
        </w:rPr>
      </w:pP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i/>
          <w:iCs/>
          <w:color w:val="000000"/>
          <w:sz w:val="24"/>
          <w:szCs w:val="24"/>
          <w:lang w:val="es-MX" w:eastAsia="es-MX"/>
        </w:rPr>
        <w:t>Condusef contenido</w:t>
      </w:r>
      <w:r w:rsidRPr="00AB36EC">
        <w:rPr>
          <w:rFonts w:ascii="Arial" w:eastAsia="Times New Roman" w:hAnsi="Arial" w:cs="Arial"/>
          <w:color w:val="000000"/>
          <w:sz w:val="24"/>
          <w:szCs w:val="24"/>
          <w:lang w:val="es-MX" w:eastAsia="es-MX"/>
        </w:rPr>
        <w:t>. (s/f). Gob.mx. Recuperado el 31 de marzo de 2023, de https://www.condusef.gob.mx/?p=contenido&amp;idc=1042&amp;idcat=1</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Díaz, N. (2021, mayo 29). </w:t>
      </w:r>
      <w:r w:rsidRPr="00AB36EC">
        <w:rPr>
          <w:rFonts w:ascii="Arial" w:eastAsia="Times New Roman" w:hAnsi="Arial" w:cs="Arial"/>
          <w:i/>
          <w:iCs/>
          <w:color w:val="000000"/>
          <w:sz w:val="24"/>
          <w:szCs w:val="24"/>
          <w:lang w:val="es-MX" w:eastAsia="es-MX"/>
        </w:rPr>
        <w:t>Educación financiera</w:t>
      </w:r>
      <w:r w:rsidRPr="00AB36EC">
        <w:rPr>
          <w:rFonts w:ascii="Arial" w:eastAsia="Times New Roman" w:hAnsi="Arial" w:cs="Arial"/>
          <w:color w:val="000000"/>
          <w:sz w:val="24"/>
          <w:szCs w:val="24"/>
          <w:lang w:val="es-MX" w:eastAsia="es-MX"/>
        </w:rPr>
        <w:t>. Economipedia. https://economipedia.com/definiciones/educacion-financiera.html</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Economista, E. (2022, septiembre 28). </w:t>
      </w:r>
      <w:r w:rsidRPr="00AB36EC">
        <w:rPr>
          <w:rFonts w:ascii="Arial" w:eastAsia="Times New Roman" w:hAnsi="Arial" w:cs="Arial"/>
          <w:i/>
          <w:iCs/>
          <w:color w:val="000000"/>
          <w:sz w:val="24"/>
          <w:szCs w:val="24"/>
          <w:lang w:val="es-MX" w:eastAsia="es-MX"/>
        </w:rPr>
        <w:t>Importancia de la Educación Financiera en México</w:t>
      </w:r>
      <w:r w:rsidRPr="00AB36EC">
        <w:rPr>
          <w:rFonts w:ascii="Arial" w:eastAsia="Times New Roman" w:hAnsi="Arial" w:cs="Arial"/>
          <w:color w:val="000000"/>
          <w:sz w:val="24"/>
          <w:szCs w:val="24"/>
          <w:lang w:val="es-MX" w:eastAsia="es-MX"/>
        </w:rPr>
        <w:t>. El Economista. https://www.eleconomista.com.mx/empresas/Importancia-de-la-Educacion-Financiera-en-Mexico-20220922-0032.html</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Educación Financiera para niños. (2018, octubre 3). </w:t>
      </w:r>
      <w:r w:rsidRPr="00AB36EC">
        <w:rPr>
          <w:rFonts w:ascii="Arial" w:eastAsia="Times New Roman" w:hAnsi="Arial" w:cs="Arial"/>
          <w:i/>
          <w:iCs/>
          <w:color w:val="000000"/>
          <w:sz w:val="24"/>
          <w:szCs w:val="24"/>
          <w:lang w:val="es-MX" w:eastAsia="es-MX"/>
        </w:rPr>
        <w:t>Com.mx</w:t>
      </w:r>
      <w:r w:rsidRPr="00AB36EC">
        <w:rPr>
          <w:rFonts w:ascii="Arial" w:eastAsia="Times New Roman" w:hAnsi="Arial" w:cs="Arial"/>
          <w:color w:val="000000"/>
          <w:sz w:val="24"/>
          <w:szCs w:val="24"/>
          <w:lang w:val="es-MX" w:eastAsia="es-MX"/>
        </w:rPr>
        <w:t>. https://blog.monex.com.mx/instrumentos-financieros/educacion-financiera-para-ninos</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Graham, B. (2021). </w:t>
      </w:r>
      <w:r w:rsidRPr="00AB36EC">
        <w:rPr>
          <w:rFonts w:ascii="Arial" w:eastAsia="Times New Roman" w:hAnsi="Arial" w:cs="Arial"/>
          <w:i/>
          <w:iCs/>
          <w:color w:val="000000"/>
          <w:sz w:val="24"/>
          <w:szCs w:val="24"/>
          <w:lang w:val="es-MX" w:eastAsia="es-MX"/>
        </w:rPr>
        <w:t xml:space="preserve">El inversor inteligente El inversor inteligente: Un libro de asesoramiento </w:t>
      </w:r>
      <w:r w:rsidR="00B708E5" w:rsidRPr="00AB36EC">
        <w:rPr>
          <w:rFonts w:ascii="Arial" w:eastAsia="Times New Roman" w:hAnsi="Arial" w:cs="Arial"/>
          <w:i/>
          <w:iCs/>
          <w:color w:val="000000"/>
          <w:sz w:val="24"/>
          <w:szCs w:val="24"/>
          <w:lang w:val="es-MX" w:eastAsia="es-MX"/>
        </w:rPr>
        <w:t>práctico</w:t>
      </w:r>
      <w:r w:rsidRPr="00AB36EC">
        <w:rPr>
          <w:rFonts w:ascii="Arial" w:eastAsia="Times New Roman" w:hAnsi="Arial" w:cs="Arial"/>
          <w:color w:val="000000"/>
          <w:sz w:val="24"/>
          <w:szCs w:val="24"/>
          <w:lang w:val="es-MX" w:eastAsia="es-MX"/>
        </w:rPr>
        <w:t>. HarperCollins.</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n-US" w:eastAsia="es-MX"/>
        </w:rPr>
      </w:pPr>
      <w:r w:rsidRPr="00AB36EC">
        <w:rPr>
          <w:rFonts w:ascii="Arial" w:eastAsia="Times New Roman" w:hAnsi="Arial" w:cs="Arial"/>
          <w:color w:val="000000"/>
          <w:sz w:val="24"/>
          <w:szCs w:val="24"/>
          <w:lang w:val="es-MX" w:eastAsia="es-MX"/>
        </w:rPr>
        <w:t>Herrera, J. A. (2019).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En Familia: Conozca los </w:t>
      </w:r>
      <w:r w:rsidR="00B708E5" w:rsidRPr="00AB36EC">
        <w:rPr>
          <w:rFonts w:ascii="Arial" w:eastAsia="Times New Roman" w:hAnsi="Arial" w:cs="Arial"/>
          <w:i/>
          <w:iCs/>
          <w:color w:val="000000"/>
          <w:sz w:val="24"/>
          <w:szCs w:val="24"/>
          <w:lang w:val="es-MX" w:eastAsia="es-MX"/>
        </w:rPr>
        <w:t>términos</w:t>
      </w:r>
      <w:r w:rsidRPr="00AB36EC">
        <w:rPr>
          <w:rFonts w:ascii="Arial" w:eastAsia="Times New Roman" w:hAnsi="Arial" w:cs="Arial"/>
          <w:i/>
          <w:iCs/>
          <w:color w:val="000000"/>
          <w:sz w:val="24"/>
          <w:szCs w:val="24"/>
          <w:lang w:val="es-MX" w:eastAsia="es-MX"/>
        </w:rPr>
        <w:t xml:space="preserve"> y usos del dinero, su poder y limitaciones en su vida personal y familiar</w:t>
      </w:r>
      <w:r w:rsidRPr="00AB36EC">
        <w:rPr>
          <w:rFonts w:ascii="Arial" w:eastAsia="Times New Roman" w:hAnsi="Arial" w:cs="Arial"/>
          <w:color w:val="000000"/>
          <w:sz w:val="24"/>
          <w:szCs w:val="24"/>
          <w:lang w:val="es-MX" w:eastAsia="es-MX"/>
        </w:rPr>
        <w:t xml:space="preserve">. </w:t>
      </w:r>
      <w:r w:rsidRPr="00AB36EC">
        <w:rPr>
          <w:rFonts w:ascii="Arial" w:eastAsia="Times New Roman" w:hAnsi="Arial" w:cs="Arial"/>
          <w:color w:val="000000"/>
          <w:sz w:val="24"/>
          <w:szCs w:val="24"/>
          <w:lang w:val="en-US" w:eastAsia="es-MX"/>
        </w:rPr>
        <w:t>Independently Published.</w:t>
      </w:r>
    </w:p>
    <w:p w:rsidR="00AB36EC" w:rsidRPr="00A53184" w:rsidRDefault="00AB36EC" w:rsidP="00A36F08">
      <w:pPr>
        <w:spacing w:before="100" w:beforeAutospacing="1" w:after="0" w:line="480" w:lineRule="auto"/>
        <w:ind w:hanging="720"/>
        <w:rPr>
          <w:rFonts w:ascii="Arial" w:eastAsia="Times New Roman" w:hAnsi="Arial" w:cs="Arial"/>
          <w:color w:val="000000"/>
          <w:sz w:val="24"/>
          <w:szCs w:val="24"/>
          <w:lang w:val="en-US" w:eastAsia="es-MX"/>
        </w:rPr>
      </w:pPr>
      <w:r w:rsidRPr="00C46BF2">
        <w:rPr>
          <w:rFonts w:ascii="Arial" w:eastAsia="Times New Roman" w:hAnsi="Arial" w:cs="Arial"/>
          <w:color w:val="000000"/>
          <w:sz w:val="24"/>
          <w:szCs w:val="24"/>
          <w:lang w:val="en-US" w:eastAsia="es-MX"/>
        </w:rPr>
        <w:t>Hill, N. (2022). </w:t>
      </w:r>
      <w:r w:rsidRPr="00C46BF2">
        <w:rPr>
          <w:rFonts w:ascii="Arial" w:eastAsia="Times New Roman" w:hAnsi="Arial" w:cs="Arial"/>
          <w:i/>
          <w:iCs/>
          <w:color w:val="000000"/>
          <w:sz w:val="24"/>
          <w:szCs w:val="24"/>
          <w:lang w:val="en-US" w:eastAsia="es-MX"/>
        </w:rPr>
        <w:t>PienseyHagase Rico</w:t>
      </w:r>
      <w:r w:rsidRPr="00C46BF2">
        <w:rPr>
          <w:rFonts w:ascii="Arial" w:eastAsia="Times New Roman" w:hAnsi="Arial" w:cs="Arial"/>
          <w:color w:val="000000"/>
          <w:sz w:val="24"/>
          <w:szCs w:val="24"/>
          <w:lang w:val="en-US" w:eastAsia="es-MX"/>
        </w:rPr>
        <w:t xml:space="preserve"> (Y. Reyes, Trad.). </w:t>
      </w:r>
      <w:r w:rsidRPr="00A53184">
        <w:rPr>
          <w:rFonts w:ascii="Arial" w:eastAsia="Times New Roman" w:hAnsi="Arial" w:cs="Arial"/>
          <w:color w:val="000000"/>
          <w:sz w:val="24"/>
          <w:szCs w:val="24"/>
          <w:lang w:val="en-US" w:eastAsia="es-MX"/>
        </w:rPr>
        <w:t>Independently Published.</w:t>
      </w:r>
    </w:p>
    <w:p w:rsidR="00AB36EC" w:rsidRPr="00AB36EC" w:rsidRDefault="006C667C" w:rsidP="00A36F08">
      <w:pPr>
        <w:spacing w:before="100" w:beforeAutospacing="1" w:after="0" w:line="480" w:lineRule="auto"/>
        <w:ind w:hanging="720"/>
        <w:rPr>
          <w:rFonts w:ascii="Arial" w:eastAsia="Times New Roman" w:hAnsi="Arial" w:cs="Arial"/>
          <w:color w:val="000000"/>
          <w:sz w:val="24"/>
          <w:szCs w:val="24"/>
          <w:lang w:val="es-MX" w:eastAsia="es-MX"/>
        </w:rPr>
      </w:pPr>
      <w:r w:rsidRPr="00C46BF2">
        <w:rPr>
          <w:rFonts w:ascii="Arial" w:eastAsia="Times New Roman" w:hAnsi="Arial" w:cs="Arial"/>
          <w:color w:val="000000"/>
          <w:sz w:val="24"/>
          <w:szCs w:val="24"/>
          <w:lang w:val="es-MX" w:eastAsia="es-MX"/>
        </w:rPr>
        <w:lastRenderedPageBreak/>
        <w:t>Jiménez, O</w:t>
      </w:r>
      <w:r w:rsidR="00AB36EC" w:rsidRPr="00C46BF2">
        <w:rPr>
          <w:rFonts w:ascii="Arial" w:eastAsia="Times New Roman" w:hAnsi="Arial" w:cs="Arial"/>
          <w:color w:val="000000"/>
          <w:sz w:val="24"/>
          <w:szCs w:val="24"/>
          <w:lang w:val="es-MX" w:eastAsia="es-MX"/>
        </w:rPr>
        <w:t xml:space="preserve">scar Rosado. </w:t>
      </w:r>
      <w:r w:rsidR="00AB36EC" w:rsidRPr="00AB36EC">
        <w:rPr>
          <w:rFonts w:ascii="Arial" w:eastAsia="Times New Roman" w:hAnsi="Arial" w:cs="Arial"/>
          <w:color w:val="000000"/>
          <w:sz w:val="24"/>
          <w:szCs w:val="24"/>
          <w:lang w:val="es-MX" w:eastAsia="es-MX"/>
        </w:rPr>
        <w:t xml:space="preserve">(2021, </w:t>
      </w:r>
      <w:r w:rsidRPr="00AB36EC">
        <w:rPr>
          <w:rFonts w:ascii="Arial" w:eastAsia="Times New Roman" w:hAnsi="Arial" w:cs="Arial"/>
          <w:color w:val="000000"/>
          <w:sz w:val="24"/>
          <w:szCs w:val="24"/>
          <w:lang w:val="es-MX" w:eastAsia="es-MX"/>
        </w:rPr>
        <w:t>Noviembre</w:t>
      </w:r>
      <w:r w:rsidR="00AB36EC" w:rsidRPr="00AB36EC">
        <w:rPr>
          <w:rFonts w:ascii="Arial" w:eastAsia="Times New Roman" w:hAnsi="Arial" w:cs="Arial"/>
          <w:color w:val="000000"/>
          <w:sz w:val="24"/>
          <w:szCs w:val="24"/>
          <w:lang w:val="es-MX" w:eastAsia="es-MX"/>
        </w:rPr>
        <w:t xml:space="preserve"> 29). </w:t>
      </w:r>
      <w:r w:rsidR="00AB36EC" w:rsidRPr="00AB36EC">
        <w:rPr>
          <w:rFonts w:ascii="Arial" w:eastAsia="Times New Roman" w:hAnsi="Arial" w:cs="Arial"/>
          <w:i/>
          <w:iCs/>
          <w:color w:val="000000"/>
          <w:sz w:val="24"/>
          <w:szCs w:val="24"/>
          <w:lang w:val="es-MX" w:eastAsia="es-MX"/>
        </w:rPr>
        <w:t>¿Por qué es importante la educación financiera?</w:t>
      </w:r>
      <w:r w:rsidR="00AB36EC" w:rsidRPr="00AB36EC">
        <w:rPr>
          <w:rFonts w:ascii="Arial" w:eastAsia="Times New Roman" w:hAnsi="Arial" w:cs="Arial"/>
          <w:color w:val="000000"/>
          <w:sz w:val="24"/>
          <w:szCs w:val="24"/>
          <w:lang w:val="es-MX" w:eastAsia="es-MX"/>
        </w:rPr>
        <w:t> Forbes México. https://www.forbes.com.mx/por-que-es-importante-la-educacion-financiera/</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Kiyosaki, R. T. (2009). </w:t>
      </w:r>
      <w:r w:rsidRPr="00AB36EC">
        <w:rPr>
          <w:rFonts w:ascii="Arial" w:eastAsia="Times New Roman" w:hAnsi="Arial" w:cs="Arial"/>
          <w:i/>
          <w:iCs/>
          <w:color w:val="000000"/>
          <w:sz w:val="24"/>
          <w:szCs w:val="24"/>
          <w:lang w:val="es-MX" w:eastAsia="es-MX"/>
        </w:rPr>
        <w:t>Padre rico, padre pobre</w:t>
      </w:r>
      <w:r w:rsidRPr="00AB36EC">
        <w:rPr>
          <w:rFonts w:ascii="Arial" w:eastAsia="Times New Roman" w:hAnsi="Arial" w:cs="Arial"/>
          <w:color w:val="000000"/>
          <w:sz w:val="24"/>
          <w:szCs w:val="24"/>
          <w:lang w:val="es-MX" w:eastAsia="es-MX"/>
        </w:rPr>
        <w:t>. Suma de Letras.</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Palacio Bustamante, E. E. (2020). </w:t>
      </w:r>
      <w:r w:rsidRPr="00AB36EC">
        <w:rPr>
          <w:rFonts w:ascii="Arial" w:eastAsia="Times New Roman" w:hAnsi="Arial" w:cs="Arial"/>
          <w:i/>
          <w:iCs/>
          <w:color w:val="000000"/>
          <w:sz w:val="24"/>
          <w:szCs w:val="24"/>
          <w:lang w:val="es-MX" w:eastAsia="es-MX"/>
        </w:rPr>
        <w:t xml:space="preserve">Al rescate de la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en </w:t>
      </w:r>
      <w:r w:rsidR="00B708E5" w:rsidRPr="00AB36EC">
        <w:rPr>
          <w:rFonts w:ascii="Arial" w:eastAsia="Times New Roman" w:hAnsi="Arial" w:cs="Arial"/>
          <w:i/>
          <w:iCs/>
          <w:color w:val="000000"/>
          <w:sz w:val="24"/>
          <w:szCs w:val="24"/>
          <w:lang w:val="es-MX" w:eastAsia="es-MX"/>
        </w:rPr>
        <w:t>México</w:t>
      </w:r>
      <w:r w:rsidRPr="00AB36EC">
        <w:rPr>
          <w:rFonts w:ascii="Arial" w:eastAsia="Times New Roman" w:hAnsi="Arial" w:cs="Arial"/>
          <w:i/>
          <w:iCs/>
          <w:color w:val="000000"/>
          <w:sz w:val="24"/>
          <w:szCs w:val="24"/>
          <w:lang w:val="es-MX" w:eastAsia="es-MX"/>
        </w:rPr>
        <w:t xml:space="preserve">: </w:t>
      </w:r>
      <w:r w:rsidR="00B708E5" w:rsidRPr="00AB36EC">
        <w:rPr>
          <w:rFonts w:ascii="Arial" w:eastAsia="Times New Roman" w:hAnsi="Arial" w:cs="Arial"/>
          <w:i/>
          <w:iCs/>
          <w:color w:val="000000"/>
          <w:sz w:val="24"/>
          <w:szCs w:val="24"/>
          <w:lang w:val="es-MX" w:eastAsia="es-MX"/>
        </w:rPr>
        <w:t>Análisis</w:t>
      </w:r>
      <w:r w:rsidRPr="00AB36EC">
        <w:rPr>
          <w:rFonts w:ascii="Arial" w:eastAsia="Times New Roman" w:hAnsi="Arial" w:cs="Arial"/>
          <w:i/>
          <w:iCs/>
          <w:color w:val="000000"/>
          <w:sz w:val="24"/>
          <w:szCs w:val="24"/>
          <w:lang w:val="es-MX" w:eastAsia="es-MX"/>
        </w:rPr>
        <w:t xml:space="preserve"> de la </w:t>
      </w:r>
      <w:r w:rsidR="00B708E5" w:rsidRPr="00AB36EC">
        <w:rPr>
          <w:rFonts w:ascii="Arial" w:eastAsia="Times New Roman" w:hAnsi="Arial" w:cs="Arial"/>
          <w:i/>
          <w:iCs/>
          <w:color w:val="000000"/>
          <w:sz w:val="24"/>
          <w:szCs w:val="24"/>
          <w:lang w:val="es-MX" w:eastAsia="es-MX"/>
        </w:rPr>
        <w:t>situación</w:t>
      </w:r>
      <w:r w:rsidRPr="00AB36EC">
        <w:rPr>
          <w:rFonts w:ascii="Arial" w:eastAsia="Times New Roman" w:hAnsi="Arial" w:cs="Arial"/>
          <w:i/>
          <w:iCs/>
          <w:color w:val="000000"/>
          <w:sz w:val="24"/>
          <w:szCs w:val="24"/>
          <w:lang w:val="es-MX" w:eastAsia="es-MX"/>
        </w:rPr>
        <w:t xml:space="preserve"> y propuesta de </w:t>
      </w:r>
      <w:r w:rsidR="00B708E5" w:rsidRPr="00AB36EC">
        <w:rPr>
          <w:rFonts w:ascii="Arial" w:eastAsia="Times New Roman" w:hAnsi="Arial" w:cs="Arial"/>
          <w:i/>
          <w:iCs/>
          <w:color w:val="000000"/>
          <w:sz w:val="24"/>
          <w:szCs w:val="24"/>
          <w:lang w:val="es-MX" w:eastAsia="es-MX"/>
        </w:rPr>
        <w:t>implementación</w:t>
      </w:r>
      <w:r w:rsidRPr="00AB36EC">
        <w:rPr>
          <w:rFonts w:ascii="Arial" w:eastAsia="Times New Roman" w:hAnsi="Arial" w:cs="Arial"/>
          <w:i/>
          <w:iCs/>
          <w:color w:val="000000"/>
          <w:sz w:val="24"/>
          <w:szCs w:val="24"/>
          <w:lang w:val="es-MX" w:eastAsia="es-MX"/>
        </w:rPr>
        <w:t xml:space="preserve"> inmediata</w:t>
      </w:r>
      <w:r w:rsidRPr="00AB36EC">
        <w:rPr>
          <w:rFonts w:ascii="Arial" w:eastAsia="Times New Roman" w:hAnsi="Arial" w:cs="Arial"/>
          <w:color w:val="000000"/>
          <w:sz w:val="24"/>
          <w:szCs w:val="24"/>
          <w:lang w:val="es-MX" w:eastAsia="es-MX"/>
        </w:rPr>
        <w:t>. IndependentlyPublished.</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Palacios, J. (2019).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Como Invertir en ti Mismo y Gestionar su Dinero para Lograr la libertad Financiera</w:t>
      </w:r>
      <w:r w:rsidRPr="00AB36EC">
        <w:rPr>
          <w:rFonts w:ascii="Arial" w:eastAsia="Times New Roman" w:hAnsi="Arial" w:cs="Arial"/>
          <w:color w:val="000000"/>
          <w:sz w:val="24"/>
          <w:szCs w:val="24"/>
          <w:lang w:val="es-MX" w:eastAsia="es-MX"/>
        </w:rPr>
        <w:t>. IndependentlyPublished.</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Repko, J. (2021). </w:t>
      </w:r>
      <w:r w:rsidRPr="00AB36EC">
        <w:rPr>
          <w:rFonts w:ascii="Arial" w:eastAsia="Times New Roman" w:hAnsi="Arial" w:cs="Arial"/>
          <w:i/>
          <w:iCs/>
          <w:color w:val="000000"/>
          <w:sz w:val="24"/>
          <w:szCs w:val="24"/>
          <w:lang w:val="es-MX" w:eastAsia="es-MX"/>
        </w:rPr>
        <w:t xml:space="preserve">Hablemos de dinero: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para </w:t>
      </w:r>
      <w:r w:rsidR="00B708E5" w:rsidRPr="00AB36EC">
        <w:rPr>
          <w:rFonts w:ascii="Arial" w:eastAsia="Times New Roman" w:hAnsi="Arial" w:cs="Arial"/>
          <w:i/>
          <w:iCs/>
          <w:color w:val="000000"/>
          <w:sz w:val="24"/>
          <w:szCs w:val="24"/>
          <w:lang w:val="es-MX" w:eastAsia="es-MX"/>
        </w:rPr>
        <w:t>niños</w:t>
      </w:r>
      <w:r w:rsidRPr="00AB36EC">
        <w:rPr>
          <w:rFonts w:ascii="Arial" w:eastAsia="Times New Roman" w:hAnsi="Arial" w:cs="Arial"/>
          <w:color w:val="000000"/>
          <w:sz w:val="24"/>
          <w:szCs w:val="24"/>
          <w:lang w:val="es-MX" w:eastAsia="es-MX"/>
        </w:rPr>
        <w:t>. Ibukku.</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Samso, R. (2009). </w:t>
      </w:r>
      <w:r w:rsidR="00B708E5" w:rsidRPr="00AB36EC">
        <w:rPr>
          <w:rFonts w:ascii="Arial" w:eastAsia="Times New Roman" w:hAnsi="Arial" w:cs="Arial"/>
          <w:i/>
          <w:iCs/>
          <w:color w:val="000000"/>
          <w:sz w:val="24"/>
          <w:szCs w:val="24"/>
          <w:lang w:val="es-MX" w:eastAsia="es-MX"/>
        </w:rPr>
        <w:t>Código</w:t>
      </w:r>
      <w:r w:rsidRPr="00AB36EC">
        <w:rPr>
          <w:rFonts w:ascii="Arial" w:eastAsia="Times New Roman" w:hAnsi="Arial" w:cs="Arial"/>
          <w:i/>
          <w:iCs/>
          <w:color w:val="000000"/>
          <w:sz w:val="24"/>
          <w:szCs w:val="24"/>
          <w:lang w:val="es-MX" w:eastAsia="es-MX"/>
        </w:rPr>
        <w:t xml:space="preserve"> del Dinero, El</w:t>
      </w:r>
      <w:r w:rsidRPr="00AB36EC">
        <w:rPr>
          <w:rFonts w:ascii="Arial" w:eastAsia="Times New Roman" w:hAnsi="Arial" w:cs="Arial"/>
          <w:color w:val="000000"/>
          <w:sz w:val="24"/>
          <w:szCs w:val="24"/>
          <w:lang w:val="es-MX" w:eastAsia="es-MX"/>
        </w:rPr>
        <w:t>. Obelisco.</w:t>
      </w:r>
    </w:p>
    <w:p w:rsidR="00AB36EC" w:rsidRPr="00AB36EC" w:rsidRDefault="00AB36EC" w:rsidP="00A36F08">
      <w:pPr>
        <w:spacing w:before="100" w:beforeAutospacing="1" w:after="0" w:line="480" w:lineRule="auto"/>
        <w:ind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Stanley, T. (2015). </w:t>
      </w:r>
      <w:r w:rsidRPr="00AB36EC">
        <w:rPr>
          <w:rFonts w:ascii="Arial" w:eastAsia="Times New Roman" w:hAnsi="Arial" w:cs="Arial"/>
          <w:i/>
          <w:iCs/>
          <w:color w:val="000000"/>
          <w:sz w:val="24"/>
          <w:szCs w:val="24"/>
          <w:lang w:val="es-MX" w:eastAsia="es-MX"/>
        </w:rPr>
        <w:t>Millonario de La Puerta de Al Lado, El</w:t>
      </w:r>
      <w:r w:rsidRPr="00AB36EC">
        <w:rPr>
          <w:rFonts w:ascii="Arial" w:eastAsia="Times New Roman" w:hAnsi="Arial" w:cs="Arial"/>
          <w:color w:val="000000"/>
          <w:sz w:val="24"/>
          <w:szCs w:val="24"/>
          <w:lang w:val="es-MX" w:eastAsia="es-MX"/>
        </w:rPr>
        <w:t>. Obelisco.</w:t>
      </w:r>
    </w:p>
    <w:p w:rsidR="00C06DC4" w:rsidRPr="00B708E5" w:rsidRDefault="00C06DC4" w:rsidP="00A36F08">
      <w:pPr>
        <w:rPr>
          <w:rFonts w:ascii="Arial" w:hAnsi="Arial" w:cs="Arial"/>
          <w:sz w:val="24"/>
          <w:szCs w:val="24"/>
        </w:rPr>
      </w:pPr>
    </w:p>
    <w:p w:rsidR="00E617DE" w:rsidRPr="00F828CB" w:rsidRDefault="00E617DE" w:rsidP="00A36F08">
      <w:pPr>
        <w:pStyle w:val="NormalWeb"/>
        <w:spacing w:before="0" w:beforeAutospacing="0" w:after="0" w:afterAutospacing="0" w:line="480" w:lineRule="auto"/>
        <w:ind w:hanging="720"/>
        <w:rPr>
          <w:rFonts w:ascii="Arial" w:hAnsi="Arial" w:cs="Arial"/>
          <w:color w:val="000000"/>
        </w:rPr>
      </w:pPr>
      <w:r w:rsidRPr="00F828CB">
        <w:rPr>
          <w:rFonts w:ascii="Arial" w:hAnsi="Arial" w:cs="Arial"/>
          <w:color w:val="000000"/>
        </w:rPr>
        <w:t>Murillo, I. (2022, 31 marzo). Antecedentes de la Educación Financiera. Creaciones México. https://creacionesmexico.com/antecedentes-de-la-educacion-financiera/?amp=1</w:t>
      </w:r>
    </w:p>
    <w:p w:rsidR="00282A90" w:rsidRPr="00282A90" w:rsidRDefault="00282A90" w:rsidP="00282A90">
      <w:pPr>
        <w:pStyle w:val="NormalWeb"/>
        <w:spacing w:before="0" w:beforeAutospacing="0" w:after="0" w:afterAutospacing="0" w:line="480" w:lineRule="auto"/>
        <w:ind w:hanging="720"/>
        <w:rPr>
          <w:rFonts w:ascii="Arial" w:hAnsi="Arial" w:cs="Arial"/>
          <w:color w:val="000000"/>
        </w:rPr>
      </w:pPr>
      <w:r w:rsidRPr="00282A90">
        <w:rPr>
          <w:rFonts w:ascii="Arial" w:hAnsi="Arial" w:cs="Arial"/>
          <w:color w:val="000000"/>
        </w:rPr>
        <w:t xml:space="preserve"> (S/f-a). Edu.ec. Recuperado el </w:t>
      </w:r>
      <w:r>
        <w:rPr>
          <w:rFonts w:ascii="Arial" w:hAnsi="Arial" w:cs="Arial"/>
          <w:color w:val="000000"/>
        </w:rPr>
        <w:t>4</w:t>
      </w:r>
      <w:r w:rsidRPr="00282A90">
        <w:rPr>
          <w:rFonts w:ascii="Arial" w:hAnsi="Arial" w:cs="Arial"/>
          <w:color w:val="000000"/>
        </w:rPr>
        <w:t xml:space="preserve"> de junio de 2023, de http://repositorio.utmachala.edu.ec/bitstream/48000/14232/1/Cap.4-Investigaci%C3%B3n%20cuantitativa%20y%20cualitativa.pdf</w:t>
      </w:r>
    </w:p>
    <w:p w:rsidR="00282A90" w:rsidRPr="00282A90" w:rsidRDefault="00282A90" w:rsidP="00282A90">
      <w:pPr>
        <w:pStyle w:val="NormalWeb"/>
        <w:spacing w:before="0" w:beforeAutospacing="0" w:after="0" w:afterAutospacing="0" w:line="480" w:lineRule="auto"/>
        <w:ind w:hanging="720"/>
        <w:rPr>
          <w:rFonts w:ascii="Arial" w:hAnsi="Arial" w:cs="Arial"/>
          <w:color w:val="000000"/>
        </w:rPr>
      </w:pPr>
      <w:r w:rsidRPr="00282A90">
        <w:rPr>
          <w:rFonts w:ascii="Arial" w:hAnsi="Arial" w:cs="Arial"/>
          <w:color w:val="000000"/>
        </w:rPr>
        <w:t xml:space="preserve">(S/f-b). Scielo.br. Recuperado el </w:t>
      </w:r>
      <w:r>
        <w:rPr>
          <w:rFonts w:ascii="Arial" w:hAnsi="Arial" w:cs="Arial"/>
          <w:color w:val="000000"/>
        </w:rPr>
        <w:t>4</w:t>
      </w:r>
      <w:r w:rsidRPr="00282A90">
        <w:rPr>
          <w:rFonts w:ascii="Arial" w:hAnsi="Arial" w:cs="Arial"/>
          <w:color w:val="000000"/>
        </w:rPr>
        <w:t xml:space="preserve"> de junio de 2023, de https://www.scielo.br/j/rlae/a/7zMf8XypC67vGPrXVrVFGdx/?lang=es#:~:text=Di</w:t>
      </w:r>
      <w:r w:rsidRPr="00282A90">
        <w:rPr>
          <w:rFonts w:ascii="Arial" w:hAnsi="Arial" w:cs="Arial"/>
          <w:color w:val="000000"/>
        </w:rPr>
        <w:lastRenderedPageBreak/>
        <w:t>se%C3%B1os%20no%20experimentales%20son%20usados,modelo%20utiliza%20apenas%20la%20obse</w:t>
      </w:r>
    </w:p>
    <w:p w:rsidR="005C66FB" w:rsidRPr="00282A90" w:rsidRDefault="005C66FB" w:rsidP="00282A90">
      <w:pPr>
        <w:pStyle w:val="NormalWeb"/>
        <w:spacing w:before="0" w:beforeAutospacing="0" w:after="0" w:afterAutospacing="0" w:line="480" w:lineRule="auto"/>
        <w:ind w:hanging="720"/>
        <w:rPr>
          <w:rFonts w:ascii="Arial" w:hAnsi="Arial" w:cs="Arial"/>
          <w:color w:val="000000"/>
        </w:rPr>
      </w:pPr>
    </w:p>
    <w:sectPr w:rsidR="005C66FB" w:rsidRPr="00282A90" w:rsidSect="00681A6E">
      <w:type w:val="continuous"/>
      <w:pgSz w:w="12240" w:h="15840"/>
      <w:pgMar w:top="1418" w:right="1418" w:bottom="1418" w:left="0" w:header="709" w:footer="709" w:gutter="2268"/>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62" w:rsidRDefault="00084D62" w:rsidP="003B7803">
      <w:pPr>
        <w:spacing w:after="0" w:line="240" w:lineRule="auto"/>
      </w:pPr>
      <w:r>
        <w:separator/>
      </w:r>
    </w:p>
  </w:endnote>
  <w:endnote w:type="continuationSeparator" w:id="0">
    <w:p w:rsidR="00084D62" w:rsidRDefault="00084D62" w:rsidP="003B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157785"/>
      <w:docPartObj>
        <w:docPartGallery w:val="Page Numbers (Bottom of Page)"/>
        <w:docPartUnique/>
      </w:docPartObj>
    </w:sdtPr>
    <w:sdtContent>
      <w:p w:rsidR="00084D62" w:rsidRDefault="00084D62">
        <w:pPr>
          <w:pStyle w:val="Piedepgina"/>
          <w:jc w:val="right"/>
        </w:pPr>
        <w:r>
          <w:fldChar w:fldCharType="begin"/>
        </w:r>
        <w:r>
          <w:instrText>PAGE   \* MERGEFORMAT</w:instrText>
        </w:r>
        <w:r>
          <w:fldChar w:fldCharType="separate"/>
        </w:r>
        <w:r w:rsidR="00EC1B1E">
          <w:rPr>
            <w:noProof/>
          </w:rPr>
          <w:t>2-3</w:t>
        </w:r>
        <w:r>
          <w:fldChar w:fldCharType="end"/>
        </w:r>
      </w:p>
    </w:sdtContent>
  </w:sdt>
  <w:p w:rsidR="00084D62" w:rsidRPr="003C3082" w:rsidRDefault="00084D62" w:rsidP="003C3082">
    <w:pPr>
      <w:pStyle w:val="Piedepgina"/>
      <w:jc w:val="right"/>
      <w:rPr>
        <w:color w:val="000000" w:themeColor="text1"/>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62" w:rsidRDefault="00084D62" w:rsidP="003B7803">
      <w:pPr>
        <w:spacing w:after="0" w:line="240" w:lineRule="auto"/>
      </w:pPr>
      <w:r>
        <w:separator/>
      </w:r>
    </w:p>
  </w:footnote>
  <w:footnote w:type="continuationSeparator" w:id="0">
    <w:p w:rsidR="00084D62" w:rsidRDefault="00084D62" w:rsidP="003B7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C9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E2E33"/>
    <w:multiLevelType w:val="hybridMultilevel"/>
    <w:tmpl w:val="F94C6B22"/>
    <w:lvl w:ilvl="0" w:tplc="755E048C">
      <w:start w:val="4"/>
      <w:numFmt w:val="decimal"/>
      <w:lvlText w:val="%1"/>
      <w:lvlJc w:val="left"/>
      <w:pPr>
        <w:ind w:left="1092" w:hanging="392"/>
      </w:pPr>
      <w:rPr>
        <w:rFonts w:hint="default"/>
        <w:lang w:val="es-ES" w:eastAsia="en-US" w:bidi="ar-SA"/>
      </w:rPr>
    </w:lvl>
    <w:lvl w:ilvl="1" w:tplc="BE6EF6F6">
      <w:numFmt w:val="none"/>
      <w:lvlText w:val=""/>
      <w:lvlJc w:val="left"/>
      <w:pPr>
        <w:tabs>
          <w:tab w:val="num" w:pos="360"/>
        </w:tabs>
      </w:pPr>
    </w:lvl>
    <w:lvl w:ilvl="2" w:tplc="074E9566">
      <w:numFmt w:val="none"/>
      <w:lvlText w:val=""/>
      <w:lvlJc w:val="left"/>
      <w:pPr>
        <w:tabs>
          <w:tab w:val="num" w:pos="360"/>
        </w:tabs>
      </w:pPr>
    </w:lvl>
    <w:lvl w:ilvl="3" w:tplc="DEA62BB0">
      <w:numFmt w:val="none"/>
      <w:lvlText w:val=""/>
      <w:lvlJc w:val="left"/>
      <w:pPr>
        <w:tabs>
          <w:tab w:val="num" w:pos="360"/>
        </w:tabs>
      </w:pPr>
    </w:lvl>
    <w:lvl w:ilvl="4" w:tplc="5B3EB056">
      <w:numFmt w:val="bullet"/>
      <w:lvlText w:val=""/>
      <w:lvlJc w:val="left"/>
      <w:pPr>
        <w:ind w:left="1420" w:hanging="348"/>
      </w:pPr>
      <w:rPr>
        <w:rFonts w:ascii="Wingdings" w:eastAsia="Wingdings" w:hAnsi="Wingdings" w:cs="Wingdings" w:hint="default"/>
        <w:w w:val="100"/>
        <w:sz w:val="22"/>
        <w:szCs w:val="22"/>
        <w:lang w:val="es-ES" w:eastAsia="en-US" w:bidi="ar-SA"/>
      </w:rPr>
    </w:lvl>
    <w:lvl w:ilvl="5" w:tplc="56D0EC94">
      <w:numFmt w:val="bullet"/>
      <w:lvlText w:val="•"/>
      <w:lvlJc w:val="left"/>
      <w:pPr>
        <w:ind w:left="4094" w:hanging="348"/>
      </w:pPr>
      <w:rPr>
        <w:rFonts w:hint="default"/>
        <w:lang w:val="es-ES" w:eastAsia="en-US" w:bidi="ar-SA"/>
      </w:rPr>
    </w:lvl>
    <w:lvl w:ilvl="6" w:tplc="B29E018C">
      <w:numFmt w:val="bullet"/>
      <w:lvlText w:val="•"/>
      <w:lvlJc w:val="left"/>
      <w:pPr>
        <w:ind w:left="5431" w:hanging="348"/>
      </w:pPr>
      <w:rPr>
        <w:rFonts w:hint="default"/>
        <w:lang w:val="es-ES" w:eastAsia="en-US" w:bidi="ar-SA"/>
      </w:rPr>
    </w:lvl>
    <w:lvl w:ilvl="7" w:tplc="C054C9A0">
      <w:numFmt w:val="bullet"/>
      <w:lvlText w:val="•"/>
      <w:lvlJc w:val="left"/>
      <w:pPr>
        <w:ind w:left="6768" w:hanging="348"/>
      </w:pPr>
      <w:rPr>
        <w:rFonts w:hint="default"/>
        <w:lang w:val="es-ES" w:eastAsia="en-US" w:bidi="ar-SA"/>
      </w:rPr>
    </w:lvl>
    <w:lvl w:ilvl="8" w:tplc="B1C6A694">
      <w:numFmt w:val="bullet"/>
      <w:lvlText w:val="•"/>
      <w:lvlJc w:val="left"/>
      <w:pPr>
        <w:ind w:left="8105" w:hanging="348"/>
      </w:pPr>
      <w:rPr>
        <w:rFonts w:hint="default"/>
        <w:lang w:val="es-ES" w:eastAsia="en-US" w:bidi="ar-SA"/>
      </w:rPr>
    </w:lvl>
  </w:abstractNum>
  <w:abstractNum w:abstractNumId="2" w15:restartNumberingAfterBreak="0">
    <w:nsid w:val="10036350"/>
    <w:multiLevelType w:val="hybridMultilevel"/>
    <w:tmpl w:val="9730A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356BD"/>
    <w:multiLevelType w:val="hybridMultilevel"/>
    <w:tmpl w:val="8ECA4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C811F5"/>
    <w:multiLevelType w:val="multilevel"/>
    <w:tmpl w:val="32C4EBF2"/>
    <w:lvl w:ilvl="0">
      <w:start w:val="1"/>
      <w:numFmt w:val="decimal"/>
      <w:lvlText w:val="%1"/>
      <w:lvlJc w:val="left"/>
      <w:pPr>
        <w:ind w:left="645" w:hanging="64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237459B"/>
    <w:multiLevelType w:val="multilevel"/>
    <w:tmpl w:val="0B76FE54"/>
    <w:lvl w:ilvl="0">
      <w:start w:val="1"/>
      <w:numFmt w:val="decimal"/>
      <w:lvlText w:val="%1"/>
      <w:lvlJc w:val="left"/>
      <w:pPr>
        <w:ind w:left="645" w:hanging="64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00659E4"/>
    <w:multiLevelType w:val="multilevel"/>
    <w:tmpl w:val="8B1AE612"/>
    <w:lvl w:ilvl="0">
      <w:start w:val="1"/>
      <w:numFmt w:val="decimal"/>
      <w:lvlText w:val="%1"/>
      <w:lvlJc w:val="left"/>
      <w:pPr>
        <w:ind w:left="645" w:hanging="645"/>
      </w:pPr>
      <w:rPr>
        <w:rFonts w:hint="default"/>
      </w:rPr>
    </w:lvl>
    <w:lvl w:ilvl="1">
      <w:start w:val="3"/>
      <w:numFmt w:val="decimal"/>
      <w:lvlText w:val="%1.%2"/>
      <w:lvlJc w:val="left"/>
      <w:pPr>
        <w:ind w:left="1783" w:hanging="720"/>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7" w15:restartNumberingAfterBreak="0">
    <w:nsid w:val="44D3172A"/>
    <w:multiLevelType w:val="hybridMultilevel"/>
    <w:tmpl w:val="6576E2AC"/>
    <w:lvl w:ilvl="0" w:tplc="9C5E2A9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DA5351"/>
    <w:multiLevelType w:val="hybridMultilevel"/>
    <w:tmpl w:val="2632BAB8"/>
    <w:lvl w:ilvl="0" w:tplc="080A0001">
      <w:start w:val="1"/>
      <w:numFmt w:val="bullet"/>
      <w:lvlText w:val=""/>
      <w:lvlJc w:val="left"/>
      <w:pPr>
        <w:ind w:left="-832" w:hanging="360"/>
      </w:pPr>
      <w:rPr>
        <w:rFonts w:ascii="Symbol" w:hAnsi="Symbol" w:hint="default"/>
      </w:rPr>
    </w:lvl>
    <w:lvl w:ilvl="1" w:tplc="080A0003" w:tentative="1">
      <w:start w:val="1"/>
      <w:numFmt w:val="bullet"/>
      <w:lvlText w:val="o"/>
      <w:lvlJc w:val="left"/>
      <w:pPr>
        <w:ind w:left="-112" w:hanging="360"/>
      </w:pPr>
      <w:rPr>
        <w:rFonts w:ascii="Courier New" w:hAnsi="Courier New" w:cs="Courier New" w:hint="default"/>
      </w:rPr>
    </w:lvl>
    <w:lvl w:ilvl="2" w:tplc="080A0005" w:tentative="1">
      <w:start w:val="1"/>
      <w:numFmt w:val="bullet"/>
      <w:lvlText w:val=""/>
      <w:lvlJc w:val="left"/>
      <w:pPr>
        <w:ind w:left="608" w:hanging="360"/>
      </w:pPr>
      <w:rPr>
        <w:rFonts w:ascii="Wingdings" w:hAnsi="Wingdings" w:hint="default"/>
      </w:rPr>
    </w:lvl>
    <w:lvl w:ilvl="3" w:tplc="080A0001" w:tentative="1">
      <w:start w:val="1"/>
      <w:numFmt w:val="bullet"/>
      <w:lvlText w:val=""/>
      <w:lvlJc w:val="left"/>
      <w:pPr>
        <w:ind w:left="1328" w:hanging="360"/>
      </w:pPr>
      <w:rPr>
        <w:rFonts w:ascii="Symbol" w:hAnsi="Symbol" w:hint="default"/>
      </w:rPr>
    </w:lvl>
    <w:lvl w:ilvl="4" w:tplc="080A0003" w:tentative="1">
      <w:start w:val="1"/>
      <w:numFmt w:val="bullet"/>
      <w:lvlText w:val="o"/>
      <w:lvlJc w:val="left"/>
      <w:pPr>
        <w:ind w:left="2048" w:hanging="360"/>
      </w:pPr>
      <w:rPr>
        <w:rFonts w:ascii="Courier New" w:hAnsi="Courier New" w:cs="Courier New" w:hint="default"/>
      </w:rPr>
    </w:lvl>
    <w:lvl w:ilvl="5" w:tplc="080A0005" w:tentative="1">
      <w:start w:val="1"/>
      <w:numFmt w:val="bullet"/>
      <w:lvlText w:val=""/>
      <w:lvlJc w:val="left"/>
      <w:pPr>
        <w:ind w:left="2768" w:hanging="360"/>
      </w:pPr>
      <w:rPr>
        <w:rFonts w:ascii="Wingdings" w:hAnsi="Wingdings" w:hint="default"/>
      </w:rPr>
    </w:lvl>
    <w:lvl w:ilvl="6" w:tplc="080A0001" w:tentative="1">
      <w:start w:val="1"/>
      <w:numFmt w:val="bullet"/>
      <w:lvlText w:val=""/>
      <w:lvlJc w:val="left"/>
      <w:pPr>
        <w:ind w:left="3488" w:hanging="360"/>
      </w:pPr>
      <w:rPr>
        <w:rFonts w:ascii="Symbol" w:hAnsi="Symbol" w:hint="default"/>
      </w:rPr>
    </w:lvl>
    <w:lvl w:ilvl="7" w:tplc="080A0003" w:tentative="1">
      <w:start w:val="1"/>
      <w:numFmt w:val="bullet"/>
      <w:lvlText w:val="o"/>
      <w:lvlJc w:val="left"/>
      <w:pPr>
        <w:ind w:left="4208" w:hanging="360"/>
      </w:pPr>
      <w:rPr>
        <w:rFonts w:ascii="Courier New" w:hAnsi="Courier New" w:cs="Courier New" w:hint="default"/>
      </w:rPr>
    </w:lvl>
    <w:lvl w:ilvl="8" w:tplc="080A0005" w:tentative="1">
      <w:start w:val="1"/>
      <w:numFmt w:val="bullet"/>
      <w:lvlText w:val=""/>
      <w:lvlJc w:val="left"/>
      <w:pPr>
        <w:ind w:left="4928" w:hanging="360"/>
      </w:pPr>
      <w:rPr>
        <w:rFonts w:ascii="Wingdings" w:hAnsi="Wingdings" w:hint="default"/>
      </w:rPr>
    </w:lvl>
  </w:abstractNum>
  <w:abstractNum w:abstractNumId="9" w15:restartNumberingAfterBreak="0">
    <w:nsid w:val="4B194C1D"/>
    <w:multiLevelType w:val="multilevel"/>
    <w:tmpl w:val="5EA435F6"/>
    <w:styleLink w:val="Estilo1CARMEN"/>
    <w:lvl w:ilvl="0">
      <w:start w:val="1"/>
      <w:numFmt w:val="decimal"/>
      <w:lvlText w:val="%1"/>
      <w:lvlJc w:val="left"/>
      <w:pPr>
        <w:ind w:left="0" w:firstLine="0"/>
      </w:pPr>
      <w:rPr>
        <w:rFonts w:hint="default"/>
      </w:rPr>
    </w:lvl>
    <w:lvl w:ilvl="1">
      <w:start w:val="1"/>
      <w:numFmt w:val="none"/>
      <w:lvlText w:val="1."/>
      <w:lvlJc w:val="left"/>
      <w:pPr>
        <w:ind w:left="0" w:firstLine="360"/>
      </w:pPr>
      <w:rPr>
        <w:rFonts w:hint="default"/>
      </w:rPr>
    </w:lvl>
    <w:lvl w:ilvl="2">
      <w:start w:val="1"/>
      <w:numFmt w:val="none"/>
      <w:lvlText w:val="1.1"/>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396E42"/>
    <w:multiLevelType w:val="hybridMultilevel"/>
    <w:tmpl w:val="363ADBAA"/>
    <w:lvl w:ilvl="0" w:tplc="868ADF6C">
      <w:start w:val="3"/>
      <w:numFmt w:val="decimal"/>
      <w:lvlText w:val="%1"/>
      <w:lvlJc w:val="left"/>
      <w:pPr>
        <w:ind w:left="1144" w:hanging="444"/>
      </w:pPr>
      <w:rPr>
        <w:rFonts w:hint="default"/>
        <w:lang w:val="es-ES" w:eastAsia="en-US" w:bidi="ar-SA"/>
      </w:rPr>
    </w:lvl>
    <w:lvl w:ilvl="1" w:tplc="B4AA6556">
      <w:numFmt w:val="none"/>
      <w:lvlText w:val=""/>
      <w:lvlJc w:val="left"/>
      <w:pPr>
        <w:tabs>
          <w:tab w:val="num" w:pos="360"/>
        </w:tabs>
      </w:pPr>
    </w:lvl>
    <w:lvl w:ilvl="2" w:tplc="EB6E5AF8">
      <w:numFmt w:val="none"/>
      <w:lvlText w:val=""/>
      <w:lvlJc w:val="left"/>
      <w:pPr>
        <w:tabs>
          <w:tab w:val="num" w:pos="360"/>
        </w:tabs>
      </w:pPr>
    </w:lvl>
    <w:lvl w:ilvl="3" w:tplc="37681C10">
      <w:numFmt w:val="bullet"/>
      <w:lvlText w:val="•"/>
      <w:lvlJc w:val="left"/>
      <w:pPr>
        <w:ind w:left="3391" w:hanging="588"/>
      </w:pPr>
      <w:rPr>
        <w:rFonts w:hint="default"/>
        <w:lang w:val="es-ES" w:eastAsia="en-US" w:bidi="ar-SA"/>
      </w:rPr>
    </w:lvl>
    <w:lvl w:ilvl="4" w:tplc="F0A4702E">
      <w:numFmt w:val="bullet"/>
      <w:lvlText w:val="•"/>
      <w:lvlJc w:val="left"/>
      <w:pPr>
        <w:ind w:left="4446" w:hanging="588"/>
      </w:pPr>
      <w:rPr>
        <w:rFonts w:hint="default"/>
        <w:lang w:val="es-ES" w:eastAsia="en-US" w:bidi="ar-SA"/>
      </w:rPr>
    </w:lvl>
    <w:lvl w:ilvl="5" w:tplc="0AC2097E">
      <w:numFmt w:val="bullet"/>
      <w:lvlText w:val="•"/>
      <w:lvlJc w:val="left"/>
      <w:pPr>
        <w:ind w:left="5502" w:hanging="588"/>
      </w:pPr>
      <w:rPr>
        <w:rFonts w:hint="default"/>
        <w:lang w:val="es-ES" w:eastAsia="en-US" w:bidi="ar-SA"/>
      </w:rPr>
    </w:lvl>
    <w:lvl w:ilvl="6" w:tplc="8E68CA38">
      <w:numFmt w:val="bullet"/>
      <w:lvlText w:val="•"/>
      <w:lvlJc w:val="left"/>
      <w:pPr>
        <w:ind w:left="6557" w:hanging="588"/>
      </w:pPr>
      <w:rPr>
        <w:rFonts w:hint="default"/>
        <w:lang w:val="es-ES" w:eastAsia="en-US" w:bidi="ar-SA"/>
      </w:rPr>
    </w:lvl>
    <w:lvl w:ilvl="7" w:tplc="58EA9E40">
      <w:numFmt w:val="bullet"/>
      <w:lvlText w:val="•"/>
      <w:lvlJc w:val="left"/>
      <w:pPr>
        <w:ind w:left="7613" w:hanging="588"/>
      </w:pPr>
      <w:rPr>
        <w:rFonts w:hint="default"/>
        <w:lang w:val="es-ES" w:eastAsia="en-US" w:bidi="ar-SA"/>
      </w:rPr>
    </w:lvl>
    <w:lvl w:ilvl="8" w:tplc="87204112">
      <w:numFmt w:val="bullet"/>
      <w:lvlText w:val="•"/>
      <w:lvlJc w:val="left"/>
      <w:pPr>
        <w:ind w:left="8668" w:hanging="588"/>
      </w:pPr>
      <w:rPr>
        <w:rFonts w:hint="default"/>
        <w:lang w:val="es-ES" w:eastAsia="en-US" w:bidi="ar-SA"/>
      </w:rPr>
    </w:lvl>
  </w:abstractNum>
  <w:abstractNum w:abstractNumId="11" w15:restartNumberingAfterBreak="0">
    <w:nsid w:val="4CC868AC"/>
    <w:multiLevelType w:val="hybridMultilevel"/>
    <w:tmpl w:val="BDF4B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4B74C7"/>
    <w:multiLevelType w:val="multilevel"/>
    <w:tmpl w:val="5EA435F6"/>
    <w:numStyleLink w:val="Estilo1CARMEN"/>
  </w:abstractNum>
  <w:abstractNum w:abstractNumId="13" w15:restartNumberingAfterBreak="0">
    <w:nsid w:val="5BC26E7F"/>
    <w:multiLevelType w:val="multilevel"/>
    <w:tmpl w:val="9D1A99E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4E72E3"/>
    <w:multiLevelType w:val="multilevel"/>
    <w:tmpl w:val="62BADB74"/>
    <w:lvl w:ilvl="0">
      <w:start w:val="1"/>
      <w:numFmt w:val="decimal"/>
      <w:pStyle w:val="Ttulo1"/>
      <w:lvlText w:val="%1"/>
      <w:lvlJc w:val="left"/>
      <w:pPr>
        <w:ind w:left="0" w:firstLine="0"/>
      </w:pPr>
      <w:rPr>
        <w:rFonts w:hint="default"/>
      </w:rPr>
    </w:lvl>
    <w:lvl w:ilvl="1">
      <w:start w:val="1"/>
      <w:numFmt w:val="decimal"/>
      <w:pStyle w:val="Ttulo2"/>
      <w:lvlText w:val="%1.%2"/>
      <w:lvlJc w:val="left"/>
      <w:pPr>
        <w:ind w:left="0" w:firstLine="360"/>
      </w:pPr>
      <w:rPr>
        <w:rFonts w:hint="default"/>
      </w:rPr>
    </w:lvl>
    <w:lvl w:ilvl="2">
      <w:start w:val="1"/>
      <w:numFmt w:val="decimal"/>
      <w:pStyle w:val="Ttulo3"/>
      <w:lvlText w:val="%3.%1.%2"/>
      <w:lvlJc w:val="left"/>
      <w:pPr>
        <w:ind w:left="699" w:firstLine="720"/>
      </w:pPr>
      <w:rPr>
        <w:rFonts w:hint="default"/>
      </w:rPr>
    </w:lvl>
    <w:lvl w:ilvl="3">
      <w:start w:val="1"/>
      <w:numFmt w:val="decimal"/>
      <w:pStyle w:val="Ttulo4"/>
      <w:lvlText w:val="%4"/>
      <w:lvlJc w:val="left"/>
      <w:pPr>
        <w:ind w:left="1440" w:hanging="360"/>
      </w:pPr>
      <w:rPr>
        <w:rFonts w:hint="default"/>
      </w:rPr>
    </w:lvl>
    <w:lvl w:ilvl="4">
      <w:start w:val="1"/>
      <w:numFmt w:val="decimal"/>
      <w:pStyle w:val="Ttulo5"/>
      <w:lvlText w:val="%5.%3"/>
      <w:lvlJc w:val="left"/>
      <w:pPr>
        <w:ind w:left="0" w:firstLine="1440"/>
      </w:pPr>
      <w:rPr>
        <w:rFonts w:hint="default"/>
      </w:rPr>
    </w:lvl>
    <w:lvl w:ilvl="5">
      <w:start w:val="1"/>
      <w:numFmt w:val="decimal"/>
      <w:pStyle w:val="Ttulo6"/>
      <w:lvlText w:val="%6.%3.%4"/>
      <w:lvlJc w:val="left"/>
      <w:pPr>
        <w:ind w:left="3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55560"/>
    <w:multiLevelType w:val="multilevel"/>
    <w:tmpl w:val="5EA435F6"/>
    <w:numStyleLink w:val="Estilo1CARMEN"/>
  </w:abstractNum>
  <w:abstractNum w:abstractNumId="16" w15:restartNumberingAfterBreak="0">
    <w:nsid w:val="64414CE1"/>
    <w:multiLevelType w:val="multilevel"/>
    <w:tmpl w:val="ADFA064A"/>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3.%1.%2"/>
      <w:lvlJc w:val="left"/>
      <w:pPr>
        <w:ind w:left="0" w:firstLine="720"/>
      </w:pPr>
      <w:rPr>
        <w:rFonts w:hint="default"/>
      </w:rPr>
    </w:lvl>
    <w:lvl w:ilvl="3">
      <w:start w:val="1"/>
      <w:numFmt w:val="decimal"/>
      <w:lvlText w:val="%4"/>
      <w:lvlJc w:val="left"/>
      <w:pPr>
        <w:ind w:left="1440" w:hanging="360"/>
      </w:pPr>
      <w:rPr>
        <w:rFonts w:hint="default"/>
      </w:rPr>
    </w:lvl>
    <w:lvl w:ilvl="4">
      <w:start w:val="1"/>
      <w:numFmt w:val="decimal"/>
      <w:lvlText w:val="%5.%3"/>
      <w:lvlJc w:val="left"/>
      <w:pPr>
        <w:ind w:left="1800" w:hanging="360"/>
      </w:pPr>
      <w:rPr>
        <w:rFonts w:hint="default"/>
      </w:rPr>
    </w:lvl>
    <w:lvl w:ilvl="5">
      <w:start w:val="1"/>
      <w:numFmt w:val="decimal"/>
      <w:lvlText w:val="%6.%3.%4"/>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175580"/>
    <w:multiLevelType w:val="hybridMultilevel"/>
    <w:tmpl w:val="BBD2DABE"/>
    <w:lvl w:ilvl="0" w:tplc="2BA2647C">
      <w:numFmt w:val="bullet"/>
      <w:lvlText w:val=""/>
      <w:lvlJc w:val="left"/>
      <w:pPr>
        <w:ind w:left="1552" w:hanging="180"/>
      </w:pPr>
      <w:rPr>
        <w:rFonts w:ascii="Wingdings" w:eastAsia="Wingdings" w:hAnsi="Wingdings" w:cs="Wingdings" w:hint="default"/>
        <w:w w:val="100"/>
        <w:sz w:val="22"/>
        <w:szCs w:val="22"/>
        <w:lang w:val="es-ES" w:eastAsia="en-US" w:bidi="ar-SA"/>
      </w:rPr>
    </w:lvl>
    <w:lvl w:ilvl="1" w:tplc="6ED8BEB2">
      <w:numFmt w:val="bullet"/>
      <w:lvlText w:val="•"/>
      <w:lvlJc w:val="left"/>
      <w:pPr>
        <w:ind w:left="2482" w:hanging="180"/>
      </w:pPr>
      <w:rPr>
        <w:rFonts w:hint="default"/>
        <w:lang w:val="es-ES" w:eastAsia="en-US" w:bidi="ar-SA"/>
      </w:rPr>
    </w:lvl>
    <w:lvl w:ilvl="2" w:tplc="43D47672">
      <w:numFmt w:val="bullet"/>
      <w:lvlText w:val="•"/>
      <w:lvlJc w:val="left"/>
      <w:pPr>
        <w:ind w:left="3404" w:hanging="180"/>
      </w:pPr>
      <w:rPr>
        <w:rFonts w:hint="default"/>
        <w:lang w:val="es-ES" w:eastAsia="en-US" w:bidi="ar-SA"/>
      </w:rPr>
    </w:lvl>
    <w:lvl w:ilvl="3" w:tplc="73DE6CDE">
      <w:numFmt w:val="bullet"/>
      <w:lvlText w:val="•"/>
      <w:lvlJc w:val="left"/>
      <w:pPr>
        <w:ind w:left="4326" w:hanging="180"/>
      </w:pPr>
      <w:rPr>
        <w:rFonts w:hint="default"/>
        <w:lang w:val="es-ES" w:eastAsia="en-US" w:bidi="ar-SA"/>
      </w:rPr>
    </w:lvl>
    <w:lvl w:ilvl="4" w:tplc="DAD6DC42">
      <w:numFmt w:val="bullet"/>
      <w:lvlText w:val="•"/>
      <w:lvlJc w:val="left"/>
      <w:pPr>
        <w:ind w:left="5248" w:hanging="180"/>
      </w:pPr>
      <w:rPr>
        <w:rFonts w:hint="default"/>
        <w:lang w:val="es-ES" w:eastAsia="en-US" w:bidi="ar-SA"/>
      </w:rPr>
    </w:lvl>
    <w:lvl w:ilvl="5" w:tplc="4B3EF4E0">
      <w:numFmt w:val="bullet"/>
      <w:lvlText w:val="•"/>
      <w:lvlJc w:val="left"/>
      <w:pPr>
        <w:ind w:left="6170" w:hanging="180"/>
      </w:pPr>
      <w:rPr>
        <w:rFonts w:hint="default"/>
        <w:lang w:val="es-ES" w:eastAsia="en-US" w:bidi="ar-SA"/>
      </w:rPr>
    </w:lvl>
    <w:lvl w:ilvl="6" w:tplc="EC40EF86">
      <w:numFmt w:val="bullet"/>
      <w:lvlText w:val="•"/>
      <w:lvlJc w:val="left"/>
      <w:pPr>
        <w:ind w:left="7092" w:hanging="180"/>
      </w:pPr>
      <w:rPr>
        <w:rFonts w:hint="default"/>
        <w:lang w:val="es-ES" w:eastAsia="en-US" w:bidi="ar-SA"/>
      </w:rPr>
    </w:lvl>
    <w:lvl w:ilvl="7" w:tplc="860C0C96">
      <w:numFmt w:val="bullet"/>
      <w:lvlText w:val="•"/>
      <w:lvlJc w:val="left"/>
      <w:pPr>
        <w:ind w:left="8014" w:hanging="180"/>
      </w:pPr>
      <w:rPr>
        <w:rFonts w:hint="default"/>
        <w:lang w:val="es-ES" w:eastAsia="en-US" w:bidi="ar-SA"/>
      </w:rPr>
    </w:lvl>
    <w:lvl w:ilvl="8" w:tplc="2BD60B26">
      <w:numFmt w:val="bullet"/>
      <w:lvlText w:val="•"/>
      <w:lvlJc w:val="left"/>
      <w:pPr>
        <w:ind w:left="8936" w:hanging="180"/>
      </w:pPr>
      <w:rPr>
        <w:rFonts w:hint="default"/>
        <w:lang w:val="es-ES" w:eastAsia="en-US" w:bidi="ar-SA"/>
      </w:rPr>
    </w:lvl>
  </w:abstractNum>
  <w:abstractNum w:abstractNumId="18" w15:restartNumberingAfterBreak="0">
    <w:nsid w:val="663835FA"/>
    <w:multiLevelType w:val="multilevel"/>
    <w:tmpl w:val="2B2C86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866A8E"/>
    <w:multiLevelType w:val="hybridMultilevel"/>
    <w:tmpl w:val="76E4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1539F7"/>
    <w:multiLevelType w:val="hybridMultilevel"/>
    <w:tmpl w:val="D5106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
  </w:num>
  <w:num w:numId="4">
    <w:abstractNumId w:val="20"/>
  </w:num>
  <w:num w:numId="5">
    <w:abstractNumId w:val="11"/>
  </w:num>
  <w:num w:numId="6">
    <w:abstractNumId w:val="13"/>
  </w:num>
  <w:num w:numId="7">
    <w:abstractNumId w:val="3"/>
  </w:num>
  <w:num w:numId="8">
    <w:abstractNumId w:val="10"/>
  </w:num>
  <w:num w:numId="9">
    <w:abstractNumId w:val="9"/>
  </w:num>
  <w:num w:numId="10">
    <w:abstractNumId w:val="15"/>
  </w:num>
  <w:num w:numId="11">
    <w:abstractNumId w:val="12"/>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16"/>
  </w:num>
  <w:num w:numId="17">
    <w:abstractNumId w:val="14"/>
  </w:num>
  <w:num w:numId="18">
    <w:abstractNumId w:val="4"/>
  </w:num>
  <w:num w:numId="19">
    <w:abstractNumId w:val="5"/>
  </w:num>
  <w:num w:numId="20">
    <w:abstractNumId w:val="6"/>
  </w:num>
  <w:num w:numId="21">
    <w:abstractNumId w:val="17"/>
  </w:num>
  <w:num w:numId="22">
    <w:abstractNumId w:val="1"/>
  </w:num>
  <w:num w:numId="23">
    <w:abstractNumId w:val="8"/>
  </w:num>
  <w:num w:numId="24">
    <w:abstractNumId w:val="14"/>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BF1AA4"/>
    <w:rsid w:val="00001FCB"/>
    <w:rsid w:val="00002C7A"/>
    <w:rsid w:val="00020DD0"/>
    <w:rsid w:val="000219B6"/>
    <w:rsid w:val="00033867"/>
    <w:rsid w:val="000343F4"/>
    <w:rsid w:val="00034A46"/>
    <w:rsid w:val="00040FD0"/>
    <w:rsid w:val="00046822"/>
    <w:rsid w:val="00052A24"/>
    <w:rsid w:val="000654BE"/>
    <w:rsid w:val="0006622A"/>
    <w:rsid w:val="0007132A"/>
    <w:rsid w:val="000766EA"/>
    <w:rsid w:val="00084D62"/>
    <w:rsid w:val="000A23D9"/>
    <w:rsid w:val="000B5710"/>
    <w:rsid w:val="000C3559"/>
    <w:rsid w:val="000D02D7"/>
    <w:rsid w:val="000E1AAD"/>
    <w:rsid w:val="000F3F64"/>
    <w:rsid w:val="00105F6E"/>
    <w:rsid w:val="001204F3"/>
    <w:rsid w:val="001323CF"/>
    <w:rsid w:val="0014274D"/>
    <w:rsid w:val="00143CF4"/>
    <w:rsid w:val="00144822"/>
    <w:rsid w:val="00153246"/>
    <w:rsid w:val="00153918"/>
    <w:rsid w:val="0015703A"/>
    <w:rsid w:val="0016578B"/>
    <w:rsid w:val="00171116"/>
    <w:rsid w:val="00171E66"/>
    <w:rsid w:val="0017624B"/>
    <w:rsid w:val="00180E50"/>
    <w:rsid w:val="00184378"/>
    <w:rsid w:val="00184938"/>
    <w:rsid w:val="00191421"/>
    <w:rsid w:val="0019633D"/>
    <w:rsid w:val="001A4720"/>
    <w:rsid w:val="001A55DF"/>
    <w:rsid w:val="001A5806"/>
    <w:rsid w:val="001C0A89"/>
    <w:rsid w:val="001C2314"/>
    <w:rsid w:val="001C4214"/>
    <w:rsid w:val="001C5D40"/>
    <w:rsid w:val="001C6933"/>
    <w:rsid w:val="001D707B"/>
    <w:rsid w:val="001E056D"/>
    <w:rsid w:val="001F4AB7"/>
    <w:rsid w:val="00211970"/>
    <w:rsid w:val="00213CEE"/>
    <w:rsid w:val="00230CE3"/>
    <w:rsid w:val="00241AB4"/>
    <w:rsid w:val="002541C6"/>
    <w:rsid w:val="00256D45"/>
    <w:rsid w:val="00261823"/>
    <w:rsid w:val="002747CD"/>
    <w:rsid w:val="002750BF"/>
    <w:rsid w:val="00276055"/>
    <w:rsid w:val="00282A90"/>
    <w:rsid w:val="00284F9D"/>
    <w:rsid w:val="00294E47"/>
    <w:rsid w:val="002A1CDD"/>
    <w:rsid w:val="002A6CAE"/>
    <w:rsid w:val="002B53F9"/>
    <w:rsid w:val="002B5625"/>
    <w:rsid w:val="002B644F"/>
    <w:rsid w:val="002E44C5"/>
    <w:rsid w:val="002E5686"/>
    <w:rsid w:val="002F2344"/>
    <w:rsid w:val="002F7FBC"/>
    <w:rsid w:val="00301426"/>
    <w:rsid w:val="00304960"/>
    <w:rsid w:val="00304CD8"/>
    <w:rsid w:val="00305266"/>
    <w:rsid w:val="00317D54"/>
    <w:rsid w:val="003202D3"/>
    <w:rsid w:val="00320CDA"/>
    <w:rsid w:val="003215A0"/>
    <w:rsid w:val="00322648"/>
    <w:rsid w:val="00330722"/>
    <w:rsid w:val="00332B84"/>
    <w:rsid w:val="00356090"/>
    <w:rsid w:val="00363DA3"/>
    <w:rsid w:val="00367BDB"/>
    <w:rsid w:val="003846A2"/>
    <w:rsid w:val="00384765"/>
    <w:rsid w:val="003876A9"/>
    <w:rsid w:val="003A00A2"/>
    <w:rsid w:val="003A16AF"/>
    <w:rsid w:val="003B5597"/>
    <w:rsid w:val="003B7803"/>
    <w:rsid w:val="003C3082"/>
    <w:rsid w:val="003C6F3F"/>
    <w:rsid w:val="003D46A0"/>
    <w:rsid w:val="003D74D5"/>
    <w:rsid w:val="003E1191"/>
    <w:rsid w:val="003E13CC"/>
    <w:rsid w:val="003E2AC9"/>
    <w:rsid w:val="003F67CF"/>
    <w:rsid w:val="0040206C"/>
    <w:rsid w:val="004038F4"/>
    <w:rsid w:val="00405BB4"/>
    <w:rsid w:val="00416913"/>
    <w:rsid w:val="0042357E"/>
    <w:rsid w:val="004276BD"/>
    <w:rsid w:val="00440A6D"/>
    <w:rsid w:val="00442189"/>
    <w:rsid w:val="0044351B"/>
    <w:rsid w:val="004449C0"/>
    <w:rsid w:val="00444DA5"/>
    <w:rsid w:val="00454443"/>
    <w:rsid w:val="004616A6"/>
    <w:rsid w:val="00473749"/>
    <w:rsid w:val="004832C9"/>
    <w:rsid w:val="00484F2E"/>
    <w:rsid w:val="00486702"/>
    <w:rsid w:val="00492118"/>
    <w:rsid w:val="00493F5C"/>
    <w:rsid w:val="00496356"/>
    <w:rsid w:val="00497B2C"/>
    <w:rsid w:val="004A6CDB"/>
    <w:rsid w:val="004B3F2D"/>
    <w:rsid w:val="004B6D5D"/>
    <w:rsid w:val="004C742F"/>
    <w:rsid w:val="004D0883"/>
    <w:rsid w:val="004D1976"/>
    <w:rsid w:val="004D748A"/>
    <w:rsid w:val="004E3064"/>
    <w:rsid w:val="004E6DA1"/>
    <w:rsid w:val="004F3436"/>
    <w:rsid w:val="0050126E"/>
    <w:rsid w:val="005119D1"/>
    <w:rsid w:val="0052154F"/>
    <w:rsid w:val="00524C20"/>
    <w:rsid w:val="005313A9"/>
    <w:rsid w:val="0053716D"/>
    <w:rsid w:val="00546B10"/>
    <w:rsid w:val="005632B7"/>
    <w:rsid w:val="005636A5"/>
    <w:rsid w:val="00572F17"/>
    <w:rsid w:val="00575A79"/>
    <w:rsid w:val="00583C9F"/>
    <w:rsid w:val="005914DA"/>
    <w:rsid w:val="005A57A3"/>
    <w:rsid w:val="005B1C33"/>
    <w:rsid w:val="005B475A"/>
    <w:rsid w:val="005C1630"/>
    <w:rsid w:val="005C66FB"/>
    <w:rsid w:val="005E1838"/>
    <w:rsid w:val="00603892"/>
    <w:rsid w:val="0062498A"/>
    <w:rsid w:val="00624AA0"/>
    <w:rsid w:val="006303AE"/>
    <w:rsid w:val="00655436"/>
    <w:rsid w:val="00657D95"/>
    <w:rsid w:val="006649AB"/>
    <w:rsid w:val="00681A6E"/>
    <w:rsid w:val="00681E18"/>
    <w:rsid w:val="006A50C8"/>
    <w:rsid w:val="006A5F70"/>
    <w:rsid w:val="006B6900"/>
    <w:rsid w:val="006C667C"/>
    <w:rsid w:val="006D795F"/>
    <w:rsid w:val="006E0C53"/>
    <w:rsid w:val="006F03EF"/>
    <w:rsid w:val="006F1378"/>
    <w:rsid w:val="006F15B5"/>
    <w:rsid w:val="00710606"/>
    <w:rsid w:val="00716CB0"/>
    <w:rsid w:val="0072719C"/>
    <w:rsid w:val="007331CC"/>
    <w:rsid w:val="00736331"/>
    <w:rsid w:val="0074064A"/>
    <w:rsid w:val="00740D6C"/>
    <w:rsid w:val="007465EF"/>
    <w:rsid w:val="00751002"/>
    <w:rsid w:val="00761805"/>
    <w:rsid w:val="007927E3"/>
    <w:rsid w:val="007A6327"/>
    <w:rsid w:val="007B7567"/>
    <w:rsid w:val="007C1376"/>
    <w:rsid w:val="007C79F5"/>
    <w:rsid w:val="007D320B"/>
    <w:rsid w:val="007D4CB8"/>
    <w:rsid w:val="007F3F1B"/>
    <w:rsid w:val="0080465F"/>
    <w:rsid w:val="008078AA"/>
    <w:rsid w:val="00810C98"/>
    <w:rsid w:val="00817647"/>
    <w:rsid w:val="0082130A"/>
    <w:rsid w:val="0082135F"/>
    <w:rsid w:val="00831681"/>
    <w:rsid w:val="00833E38"/>
    <w:rsid w:val="00844A44"/>
    <w:rsid w:val="00844E45"/>
    <w:rsid w:val="00850FDD"/>
    <w:rsid w:val="0085543F"/>
    <w:rsid w:val="008561B4"/>
    <w:rsid w:val="00857F26"/>
    <w:rsid w:val="008845ED"/>
    <w:rsid w:val="008A021D"/>
    <w:rsid w:val="008A0BC4"/>
    <w:rsid w:val="008A2153"/>
    <w:rsid w:val="008A7AA1"/>
    <w:rsid w:val="008B4931"/>
    <w:rsid w:val="008C234F"/>
    <w:rsid w:val="008C51EE"/>
    <w:rsid w:val="008E53F8"/>
    <w:rsid w:val="008F6F04"/>
    <w:rsid w:val="009068CF"/>
    <w:rsid w:val="00924B57"/>
    <w:rsid w:val="0092539F"/>
    <w:rsid w:val="009309F6"/>
    <w:rsid w:val="00932884"/>
    <w:rsid w:val="00940341"/>
    <w:rsid w:val="00944571"/>
    <w:rsid w:val="0096048B"/>
    <w:rsid w:val="009771EC"/>
    <w:rsid w:val="009A412F"/>
    <w:rsid w:val="009C25D0"/>
    <w:rsid w:val="009C6ABE"/>
    <w:rsid w:val="009E6DAE"/>
    <w:rsid w:val="009F649F"/>
    <w:rsid w:val="00A03497"/>
    <w:rsid w:val="00A040CE"/>
    <w:rsid w:val="00A0560F"/>
    <w:rsid w:val="00A22AA6"/>
    <w:rsid w:val="00A33825"/>
    <w:rsid w:val="00A36F08"/>
    <w:rsid w:val="00A526C6"/>
    <w:rsid w:val="00A53184"/>
    <w:rsid w:val="00A54526"/>
    <w:rsid w:val="00A55D41"/>
    <w:rsid w:val="00A64641"/>
    <w:rsid w:val="00A7101C"/>
    <w:rsid w:val="00A714D4"/>
    <w:rsid w:val="00A729C1"/>
    <w:rsid w:val="00A76009"/>
    <w:rsid w:val="00A768FF"/>
    <w:rsid w:val="00A94264"/>
    <w:rsid w:val="00AA0EE7"/>
    <w:rsid w:val="00AB1DB5"/>
    <w:rsid w:val="00AB36EC"/>
    <w:rsid w:val="00AC20C8"/>
    <w:rsid w:val="00AC5693"/>
    <w:rsid w:val="00AC61BF"/>
    <w:rsid w:val="00AC745E"/>
    <w:rsid w:val="00AD3A18"/>
    <w:rsid w:val="00AD5693"/>
    <w:rsid w:val="00AD654C"/>
    <w:rsid w:val="00AF0FBE"/>
    <w:rsid w:val="00AF51CA"/>
    <w:rsid w:val="00B37DB6"/>
    <w:rsid w:val="00B401EE"/>
    <w:rsid w:val="00B43F49"/>
    <w:rsid w:val="00B52E7A"/>
    <w:rsid w:val="00B64FBC"/>
    <w:rsid w:val="00B707C4"/>
    <w:rsid w:val="00B708E5"/>
    <w:rsid w:val="00B75B6C"/>
    <w:rsid w:val="00B80BC1"/>
    <w:rsid w:val="00BA04CE"/>
    <w:rsid w:val="00BA1858"/>
    <w:rsid w:val="00BB04B2"/>
    <w:rsid w:val="00BB3F35"/>
    <w:rsid w:val="00BC13D0"/>
    <w:rsid w:val="00BC7AC0"/>
    <w:rsid w:val="00BD0780"/>
    <w:rsid w:val="00BD228B"/>
    <w:rsid w:val="00BE2B48"/>
    <w:rsid w:val="00BF1AA4"/>
    <w:rsid w:val="00BF744B"/>
    <w:rsid w:val="00C02EF0"/>
    <w:rsid w:val="00C0371A"/>
    <w:rsid w:val="00C03EEE"/>
    <w:rsid w:val="00C06DC4"/>
    <w:rsid w:val="00C17F3E"/>
    <w:rsid w:val="00C202A4"/>
    <w:rsid w:val="00C311CF"/>
    <w:rsid w:val="00C4092E"/>
    <w:rsid w:val="00C44273"/>
    <w:rsid w:val="00C444AC"/>
    <w:rsid w:val="00C46BF2"/>
    <w:rsid w:val="00C5519D"/>
    <w:rsid w:val="00C62C2F"/>
    <w:rsid w:val="00C64EE4"/>
    <w:rsid w:val="00C674E3"/>
    <w:rsid w:val="00C76561"/>
    <w:rsid w:val="00C84CA2"/>
    <w:rsid w:val="00C86FDA"/>
    <w:rsid w:val="00C959F4"/>
    <w:rsid w:val="00CB144A"/>
    <w:rsid w:val="00CC4E3B"/>
    <w:rsid w:val="00CD6451"/>
    <w:rsid w:val="00CE487A"/>
    <w:rsid w:val="00CE6BB2"/>
    <w:rsid w:val="00CF3582"/>
    <w:rsid w:val="00CF5EAA"/>
    <w:rsid w:val="00D07440"/>
    <w:rsid w:val="00D26326"/>
    <w:rsid w:val="00D263AB"/>
    <w:rsid w:val="00D32C4D"/>
    <w:rsid w:val="00D33437"/>
    <w:rsid w:val="00D3677C"/>
    <w:rsid w:val="00D40041"/>
    <w:rsid w:val="00D40565"/>
    <w:rsid w:val="00D4081C"/>
    <w:rsid w:val="00D4390F"/>
    <w:rsid w:val="00D5046A"/>
    <w:rsid w:val="00D72CA6"/>
    <w:rsid w:val="00D75280"/>
    <w:rsid w:val="00D91749"/>
    <w:rsid w:val="00D9495D"/>
    <w:rsid w:val="00DB09FF"/>
    <w:rsid w:val="00DC29D9"/>
    <w:rsid w:val="00DC4183"/>
    <w:rsid w:val="00DC7314"/>
    <w:rsid w:val="00DD6529"/>
    <w:rsid w:val="00DE262F"/>
    <w:rsid w:val="00DE2A5B"/>
    <w:rsid w:val="00DF1452"/>
    <w:rsid w:val="00DF4786"/>
    <w:rsid w:val="00DF5C12"/>
    <w:rsid w:val="00E032D6"/>
    <w:rsid w:val="00E167F4"/>
    <w:rsid w:val="00E27DF5"/>
    <w:rsid w:val="00E40E6E"/>
    <w:rsid w:val="00E46C75"/>
    <w:rsid w:val="00E57023"/>
    <w:rsid w:val="00E60AD5"/>
    <w:rsid w:val="00E617DE"/>
    <w:rsid w:val="00E83815"/>
    <w:rsid w:val="00E842C0"/>
    <w:rsid w:val="00E87455"/>
    <w:rsid w:val="00E96E79"/>
    <w:rsid w:val="00EA11B5"/>
    <w:rsid w:val="00EB40E5"/>
    <w:rsid w:val="00EB5DE9"/>
    <w:rsid w:val="00EB7158"/>
    <w:rsid w:val="00EC128D"/>
    <w:rsid w:val="00EC1B1E"/>
    <w:rsid w:val="00ED2419"/>
    <w:rsid w:val="00ED75E0"/>
    <w:rsid w:val="00ED78EB"/>
    <w:rsid w:val="00EE2C0F"/>
    <w:rsid w:val="00EE5F41"/>
    <w:rsid w:val="00EF11E3"/>
    <w:rsid w:val="00F02625"/>
    <w:rsid w:val="00F04AE3"/>
    <w:rsid w:val="00F14F3A"/>
    <w:rsid w:val="00F214C6"/>
    <w:rsid w:val="00F219E4"/>
    <w:rsid w:val="00F2386A"/>
    <w:rsid w:val="00F24EDF"/>
    <w:rsid w:val="00F261B9"/>
    <w:rsid w:val="00F45508"/>
    <w:rsid w:val="00F61355"/>
    <w:rsid w:val="00F626A5"/>
    <w:rsid w:val="00F62A5F"/>
    <w:rsid w:val="00F635A9"/>
    <w:rsid w:val="00F64415"/>
    <w:rsid w:val="00F805BD"/>
    <w:rsid w:val="00F828CB"/>
    <w:rsid w:val="00F83B79"/>
    <w:rsid w:val="00F855EA"/>
    <w:rsid w:val="00F85A03"/>
    <w:rsid w:val="00F86652"/>
    <w:rsid w:val="00F935AC"/>
    <w:rsid w:val="00FB7B8F"/>
    <w:rsid w:val="00FC58A3"/>
    <w:rsid w:val="00FD3A69"/>
    <w:rsid w:val="00FE5D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rules v:ext="edit">
        <o:r id="V:Rule15" type="connector" idref="# 47"/>
        <o:r id="V:Rule16" type="connector" idref="#_x0000_s1062"/>
        <o:r id="V:Rule17" type="connector" idref="#_x0000_s1061"/>
        <o:r id="V:Rule18" type="connector" idref="#_x0000_s1057"/>
        <o:r id="V:Rule19" type="connector" idref="#_x0000_s1053"/>
        <o:r id="V:Rule20" type="connector" idref="# 56"/>
        <o:r id="V:Rule21" type="connector" idref="# 51"/>
        <o:r id="V:Rule22" type="connector" idref="# 57"/>
        <o:r id="V:Rule23" type="connector" idref="#_x0000_s1056"/>
        <o:r id="V:Rule24" type="connector" idref="# 50"/>
        <o:r id="V:Rule25" type="connector" idref="#_x0000_s1054"/>
        <o:r id="V:Rule26" type="connector" idref="# 48"/>
        <o:r id="V:Rule27" type="connector" idref="# 49"/>
        <o:r id="V:Rule28" type="connector" idref="#_x0000_s1055"/>
      </o:rules>
      <o:regrouptable v:ext="edit">
        <o:entry new="1" old="0"/>
      </o:regrouptable>
    </o:shapelayout>
  </w:shapeDefaults>
  <w:decimalSymbol w:val="."/>
  <w:listSeparator w:val=","/>
  <w14:docId w14:val="7B86BEE9"/>
  <w15:docId w15:val="{4E17CE66-07E5-45E6-9B34-A1B3D156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eptima 2020"/>
    <w:qFormat/>
    <w:rsid w:val="00ED78EB"/>
    <w:pPr>
      <w:spacing w:after="160" w:line="259" w:lineRule="auto"/>
    </w:pPr>
    <w:rPr>
      <w:rFonts w:ascii="Times New Roman" w:hAnsi="Times New Roman"/>
      <w:lang w:val="es-ES"/>
    </w:rPr>
  </w:style>
  <w:style w:type="paragraph" w:styleId="Ttulo1">
    <w:name w:val="heading 1"/>
    <w:basedOn w:val="Normal"/>
    <w:next w:val="Normal"/>
    <w:link w:val="Ttulo1Car"/>
    <w:uiPriority w:val="9"/>
    <w:rsid w:val="004A6CDB"/>
    <w:pPr>
      <w:keepNext/>
      <w:keepLines/>
      <w:numPr>
        <w:numId w:val="17"/>
      </w:numPr>
      <w:spacing w:before="480" w:after="0"/>
      <w:jc w:val="center"/>
      <w:outlineLvl w:val="0"/>
    </w:pPr>
    <w:rPr>
      <w:rFonts w:ascii="Arial" w:eastAsiaTheme="majorEastAsia" w:hAnsi="Arial" w:cstheme="majorBidi"/>
      <w:b/>
      <w:bCs/>
      <w:sz w:val="32"/>
      <w:szCs w:val="28"/>
    </w:rPr>
  </w:style>
  <w:style w:type="paragraph" w:styleId="Ttulo2">
    <w:name w:val="heading 2"/>
    <w:basedOn w:val="Normal"/>
    <w:link w:val="Ttulo2Car"/>
    <w:uiPriority w:val="9"/>
    <w:rsid w:val="001204F3"/>
    <w:pPr>
      <w:numPr>
        <w:ilvl w:val="1"/>
        <w:numId w:val="17"/>
      </w:numPr>
      <w:spacing w:before="100" w:beforeAutospacing="1" w:after="100" w:afterAutospacing="1" w:line="240" w:lineRule="auto"/>
      <w:outlineLvl w:val="1"/>
    </w:pPr>
    <w:rPr>
      <w:rFonts w:ascii="Arial" w:eastAsia="Times New Roman" w:hAnsi="Arial" w:cs="Times New Roman"/>
      <w:b/>
      <w:bCs/>
      <w:sz w:val="28"/>
      <w:szCs w:val="36"/>
      <w:lang w:val="es-MX" w:eastAsia="es-MX"/>
    </w:rPr>
  </w:style>
  <w:style w:type="paragraph" w:styleId="Ttulo3">
    <w:name w:val="heading 3"/>
    <w:basedOn w:val="Normal"/>
    <w:next w:val="Normal"/>
    <w:link w:val="Ttulo3Car"/>
    <w:uiPriority w:val="9"/>
    <w:unhideWhenUsed/>
    <w:rsid w:val="001204F3"/>
    <w:pPr>
      <w:keepNext/>
      <w:keepLines/>
      <w:numPr>
        <w:ilvl w:val="2"/>
        <w:numId w:val="17"/>
      </w:numPr>
      <w:spacing w:before="200" w:after="0"/>
      <w:outlineLvl w:val="2"/>
    </w:pPr>
    <w:rPr>
      <w:rFonts w:ascii="Arial" w:eastAsiaTheme="majorEastAsia" w:hAnsi="Arial" w:cstheme="majorBidi"/>
      <w:b/>
      <w:bCs/>
      <w:sz w:val="28"/>
    </w:rPr>
  </w:style>
  <w:style w:type="paragraph" w:styleId="Ttulo4">
    <w:name w:val="heading 4"/>
    <w:basedOn w:val="Normal"/>
    <w:next w:val="Normal"/>
    <w:link w:val="Ttulo4Car"/>
    <w:uiPriority w:val="9"/>
    <w:unhideWhenUsed/>
    <w:qFormat/>
    <w:rsid w:val="00DF1452"/>
    <w:pPr>
      <w:keepNext/>
      <w:keepLines/>
      <w:numPr>
        <w:ilvl w:val="3"/>
        <w:numId w:val="17"/>
      </w:numPr>
      <w:spacing w:before="200" w:after="0"/>
      <w:jc w:val="center"/>
      <w:outlineLvl w:val="3"/>
    </w:pPr>
    <w:rPr>
      <w:rFonts w:ascii="Arial" w:eastAsiaTheme="majorEastAsia" w:hAnsi="Arial" w:cstheme="majorBidi"/>
      <w:b/>
      <w:bCs/>
      <w:iCs/>
      <w:sz w:val="32"/>
    </w:rPr>
  </w:style>
  <w:style w:type="paragraph" w:styleId="Ttulo5">
    <w:name w:val="heading 5"/>
    <w:basedOn w:val="Normal"/>
    <w:next w:val="Normal"/>
    <w:link w:val="Ttulo5Car"/>
    <w:uiPriority w:val="9"/>
    <w:unhideWhenUsed/>
    <w:qFormat/>
    <w:rsid w:val="00C02EF0"/>
    <w:pPr>
      <w:keepNext/>
      <w:keepLines/>
      <w:numPr>
        <w:ilvl w:val="4"/>
        <w:numId w:val="17"/>
      </w:numPr>
      <w:spacing w:before="200" w:after="0"/>
      <w:outlineLvl w:val="4"/>
    </w:pPr>
    <w:rPr>
      <w:rFonts w:ascii="Arial" w:eastAsiaTheme="majorEastAsia" w:hAnsi="Arial" w:cstheme="majorBidi"/>
      <w:b/>
      <w:sz w:val="28"/>
    </w:rPr>
  </w:style>
  <w:style w:type="paragraph" w:styleId="Ttulo6">
    <w:name w:val="heading 6"/>
    <w:basedOn w:val="Normal"/>
    <w:next w:val="Normal"/>
    <w:link w:val="Ttulo6Car"/>
    <w:uiPriority w:val="9"/>
    <w:unhideWhenUsed/>
    <w:qFormat/>
    <w:rsid w:val="001204F3"/>
    <w:pPr>
      <w:keepNext/>
      <w:keepLines/>
      <w:numPr>
        <w:ilvl w:val="5"/>
        <w:numId w:val="17"/>
      </w:numPr>
      <w:spacing w:before="200" w:after="0"/>
      <w:outlineLvl w:val="5"/>
    </w:pPr>
    <w:rPr>
      <w:rFonts w:ascii="Arial" w:eastAsiaTheme="majorEastAsia" w:hAnsi="Arial" w:cstheme="majorBidi"/>
      <w:b/>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8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803"/>
    <w:rPr>
      <w:rFonts w:ascii="Times New Roman" w:hAnsi="Times New Roman"/>
      <w:lang w:val="es-ES"/>
    </w:rPr>
  </w:style>
  <w:style w:type="paragraph" w:styleId="Piedepgina">
    <w:name w:val="footer"/>
    <w:basedOn w:val="Normal"/>
    <w:link w:val="PiedepginaCar"/>
    <w:uiPriority w:val="99"/>
    <w:unhideWhenUsed/>
    <w:rsid w:val="003B78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803"/>
    <w:rPr>
      <w:rFonts w:ascii="Times New Roman" w:hAnsi="Times New Roman"/>
      <w:lang w:val="es-ES"/>
    </w:rPr>
  </w:style>
  <w:style w:type="character" w:styleId="Textoennegrita">
    <w:name w:val="Strong"/>
    <w:basedOn w:val="Fuentedeprrafopredeter"/>
    <w:uiPriority w:val="22"/>
    <w:rsid w:val="003E1191"/>
    <w:rPr>
      <w:b/>
      <w:bCs/>
    </w:rPr>
  </w:style>
  <w:style w:type="paragraph" w:styleId="Prrafodelista">
    <w:name w:val="List Paragraph"/>
    <w:basedOn w:val="Normal"/>
    <w:uiPriority w:val="1"/>
    <w:qFormat/>
    <w:rsid w:val="00A0560F"/>
    <w:pPr>
      <w:ind w:left="720"/>
      <w:contextualSpacing/>
    </w:pPr>
  </w:style>
  <w:style w:type="character" w:styleId="Refdecomentario">
    <w:name w:val="annotation reference"/>
    <w:basedOn w:val="Fuentedeprrafopredeter"/>
    <w:uiPriority w:val="99"/>
    <w:semiHidden/>
    <w:unhideWhenUsed/>
    <w:rsid w:val="00E87455"/>
    <w:rPr>
      <w:sz w:val="16"/>
      <w:szCs w:val="16"/>
    </w:rPr>
  </w:style>
  <w:style w:type="paragraph" w:styleId="Textocomentario">
    <w:name w:val="annotation text"/>
    <w:basedOn w:val="Normal"/>
    <w:link w:val="TextocomentarioCar"/>
    <w:uiPriority w:val="99"/>
    <w:semiHidden/>
    <w:unhideWhenUsed/>
    <w:rsid w:val="00E874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455"/>
    <w:rPr>
      <w:rFonts w:ascii="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87455"/>
    <w:rPr>
      <w:b/>
      <w:bCs/>
    </w:rPr>
  </w:style>
  <w:style w:type="character" w:customStyle="1" w:styleId="AsuntodelcomentarioCar">
    <w:name w:val="Asunto del comentario Car"/>
    <w:basedOn w:val="TextocomentarioCar"/>
    <w:link w:val="Asuntodelcomentario"/>
    <w:uiPriority w:val="99"/>
    <w:semiHidden/>
    <w:rsid w:val="00E87455"/>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E874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455"/>
    <w:rPr>
      <w:rFonts w:ascii="Tahoma" w:hAnsi="Tahoma" w:cs="Tahoma"/>
      <w:sz w:val="16"/>
      <w:szCs w:val="16"/>
      <w:lang w:val="es-ES"/>
    </w:rPr>
  </w:style>
  <w:style w:type="paragraph" w:customStyle="1" w:styleId="jsx-3954459878">
    <w:name w:val="jsx-3954459878"/>
    <w:basedOn w:val="Normal"/>
    <w:rsid w:val="00A64641"/>
    <w:pPr>
      <w:spacing w:before="100" w:beforeAutospacing="1" w:after="100" w:afterAutospacing="1" w:line="240" w:lineRule="auto"/>
    </w:pPr>
    <w:rPr>
      <w:rFonts w:eastAsia="Times New Roman" w:cs="Times New Roman"/>
      <w:sz w:val="24"/>
      <w:szCs w:val="24"/>
      <w:lang w:val="es-MX" w:eastAsia="es-MX"/>
    </w:rPr>
  </w:style>
  <w:style w:type="paragraph" w:styleId="NormalWeb">
    <w:name w:val="Normal (Web)"/>
    <w:basedOn w:val="Normal"/>
    <w:uiPriority w:val="99"/>
    <w:unhideWhenUsed/>
    <w:rsid w:val="00F214C6"/>
    <w:pPr>
      <w:spacing w:before="100" w:beforeAutospacing="1" w:after="100" w:afterAutospacing="1" w:line="240" w:lineRule="auto"/>
    </w:pPr>
    <w:rPr>
      <w:rFonts w:eastAsia="Times New Roman" w:cs="Times New Roman"/>
      <w:sz w:val="24"/>
      <w:szCs w:val="24"/>
      <w:lang w:val="es-MX" w:eastAsia="es-MX"/>
    </w:rPr>
  </w:style>
  <w:style w:type="paragraph" w:styleId="Sinespaciado">
    <w:name w:val="No Spacing"/>
    <w:uiPriority w:val="1"/>
    <w:rsid w:val="00EC128D"/>
    <w:pPr>
      <w:spacing w:after="0" w:line="240" w:lineRule="auto"/>
    </w:pPr>
    <w:rPr>
      <w:rFonts w:ascii="Times New Roman" w:hAnsi="Times New Roman"/>
      <w:lang w:val="es-ES"/>
    </w:rPr>
  </w:style>
  <w:style w:type="character" w:customStyle="1" w:styleId="Ttulo2Car">
    <w:name w:val="Título 2 Car"/>
    <w:basedOn w:val="Fuentedeprrafopredeter"/>
    <w:link w:val="Ttulo2"/>
    <w:uiPriority w:val="9"/>
    <w:rsid w:val="001204F3"/>
    <w:rPr>
      <w:rFonts w:ascii="Arial" w:eastAsia="Times New Roman" w:hAnsi="Arial" w:cs="Times New Roman"/>
      <w:b/>
      <w:bCs/>
      <w:sz w:val="28"/>
      <w:szCs w:val="36"/>
      <w:lang w:eastAsia="es-MX"/>
    </w:rPr>
  </w:style>
  <w:style w:type="character" w:styleId="Hipervnculo">
    <w:name w:val="Hyperlink"/>
    <w:basedOn w:val="Fuentedeprrafopredeter"/>
    <w:uiPriority w:val="99"/>
    <w:unhideWhenUsed/>
    <w:rsid w:val="00D91749"/>
    <w:rPr>
      <w:color w:val="0000FF"/>
      <w:u w:val="single"/>
    </w:rPr>
  </w:style>
  <w:style w:type="character" w:styleId="nfasis">
    <w:name w:val="Emphasis"/>
    <w:basedOn w:val="Fuentedeprrafopredeter"/>
    <w:uiPriority w:val="20"/>
    <w:rsid w:val="00D91749"/>
    <w:rPr>
      <w:i/>
      <w:iCs/>
    </w:rPr>
  </w:style>
  <w:style w:type="character" w:customStyle="1" w:styleId="Ttulo3Car">
    <w:name w:val="Título 3 Car"/>
    <w:basedOn w:val="Fuentedeprrafopredeter"/>
    <w:link w:val="Ttulo3"/>
    <w:uiPriority w:val="9"/>
    <w:rsid w:val="001204F3"/>
    <w:rPr>
      <w:rFonts w:ascii="Arial" w:eastAsiaTheme="majorEastAsia" w:hAnsi="Arial" w:cstheme="majorBidi"/>
      <w:b/>
      <w:bCs/>
      <w:sz w:val="28"/>
      <w:lang w:val="es-ES"/>
    </w:rPr>
  </w:style>
  <w:style w:type="paragraph" w:styleId="Textoindependiente">
    <w:name w:val="Body Text"/>
    <w:basedOn w:val="Normal"/>
    <w:link w:val="TextoindependienteCar"/>
    <w:uiPriority w:val="1"/>
    <w:qFormat/>
    <w:rsid w:val="008C234F"/>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8C234F"/>
    <w:rPr>
      <w:rFonts w:ascii="Calibri" w:eastAsia="Calibri" w:hAnsi="Calibri" w:cs="Calibri"/>
      <w:lang w:val="es-ES"/>
    </w:rPr>
  </w:style>
  <w:style w:type="paragraph" w:styleId="Descripcin">
    <w:name w:val="caption"/>
    <w:basedOn w:val="Normal"/>
    <w:next w:val="Normal"/>
    <w:uiPriority w:val="35"/>
    <w:unhideWhenUsed/>
    <w:rsid w:val="00D26326"/>
    <w:pPr>
      <w:spacing w:after="200" w:line="240" w:lineRule="auto"/>
    </w:pPr>
    <w:rPr>
      <w:b/>
      <w:bCs/>
      <w:color w:val="4F81BD" w:themeColor="accent1"/>
      <w:sz w:val="18"/>
      <w:szCs w:val="18"/>
    </w:rPr>
  </w:style>
  <w:style w:type="table" w:styleId="Tablaconcuadrcula">
    <w:name w:val="Table Grid"/>
    <w:basedOn w:val="Tablanormal"/>
    <w:uiPriority w:val="59"/>
    <w:unhideWhenUsed/>
    <w:rsid w:val="006C66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a">
    <w:name w:val="Bibliography"/>
    <w:basedOn w:val="Normal"/>
    <w:next w:val="Normal"/>
    <w:uiPriority w:val="37"/>
    <w:unhideWhenUsed/>
    <w:rsid w:val="00A22AA6"/>
  </w:style>
  <w:style w:type="character" w:customStyle="1" w:styleId="a">
    <w:name w:val="_"/>
    <w:basedOn w:val="Fuentedeprrafopredeter"/>
    <w:rsid w:val="005313A9"/>
  </w:style>
  <w:style w:type="character" w:customStyle="1" w:styleId="ff6">
    <w:name w:val="ff6"/>
    <w:basedOn w:val="Fuentedeprrafopredeter"/>
    <w:rsid w:val="002B5625"/>
  </w:style>
  <w:style w:type="character" w:customStyle="1" w:styleId="ff4">
    <w:name w:val="ff4"/>
    <w:basedOn w:val="Fuentedeprrafopredeter"/>
    <w:rsid w:val="002B5625"/>
  </w:style>
  <w:style w:type="character" w:customStyle="1" w:styleId="ff7">
    <w:name w:val="ff7"/>
    <w:basedOn w:val="Fuentedeprrafopredeter"/>
    <w:rsid w:val="002B5625"/>
  </w:style>
  <w:style w:type="character" w:customStyle="1" w:styleId="fc2">
    <w:name w:val="fc2"/>
    <w:basedOn w:val="Fuentedeprrafopredeter"/>
    <w:rsid w:val="00B75B6C"/>
  </w:style>
  <w:style w:type="character" w:customStyle="1" w:styleId="v0">
    <w:name w:val="v0"/>
    <w:basedOn w:val="Fuentedeprrafopredeter"/>
    <w:rsid w:val="00B75B6C"/>
  </w:style>
  <w:style w:type="character" w:customStyle="1" w:styleId="fc1">
    <w:name w:val="fc1"/>
    <w:basedOn w:val="Fuentedeprrafopredeter"/>
    <w:rsid w:val="00B75B6C"/>
  </w:style>
  <w:style w:type="character" w:customStyle="1" w:styleId="Ttulo1Car">
    <w:name w:val="Título 1 Car"/>
    <w:basedOn w:val="Fuentedeprrafopredeter"/>
    <w:link w:val="Ttulo1"/>
    <w:uiPriority w:val="9"/>
    <w:rsid w:val="004A6CDB"/>
    <w:rPr>
      <w:rFonts w:ascii="Arial" w:eastAsiaTheme="majorEastAsia" w:hAnsi="Arial" w:cstheme="majorBidi"/>
      <w:b/>
      <w:bCs/>
      <w:sz w:val="32"/>
      <w:szCs w:val="28"/>
      <w:lang w:val="es-ES"/>
    </w:rPr>
  </w:style>
  <w:style w:type="paragraph" w:styleId="TtuloTDC">
    <w:name w:val="TOC Heading"/>
    <w:basedOn w:val="Ttulo1"/>
    <w:next w:val="Normal"/>
    <w:uiPriority w:val="39"/>
    <w:unhideWhenUsed/>
    <w:qFormat/>
    <w:rsid w:val="00AB1DB5"/>
    <w:pPr>
      <w:spacing w:line="276" w:lineRule="auto"/>
      <w:outlineLvl w:val="9"/>
    </w:pPr>
  </w:style>
  <w:style w:type="paragraph" w:styleId="TDC1">
    <w:name w:val="toc 1"/>
    <w:basedOn w:val="Normal"/>
    <w:next w:val="Normal"/>
    <w:autoRedefine/>
    <w:uiPriority w:val="39"/>
    <w:unhideWhenUsed/>
    <w:qFormat/>
    <w:rsid w:val="00AB1DB5"/>
    <w:pPr>
      <w:spacing w:after="100"/>
    </w:pPr>
  </w:style>
  <w:style w:type="paragraph" w:styleId="TDC2">
    <w:name w:val="toc 2"/>
    <w:basedOn w:val="Normal"/>
    <w:next w:val="Normal"/>
    <w:autoRedefine/>
    <w:uiPriority w:val="39"/>
    <w:unhideWhenUsed/>
    <w:qFormat/>
    <w:rsid w:val="00AB1DB5"/>
    <w:pPr>
      <w:spacing w:after="100"/>
      <w:ind w:left="220"/>
    </w:pPr>
  </w:style>
  <w:style w:type="character" w:customStyle="1" w:styleId="Ttulo4Car">
    <w:name w:val="Título 4 Car"/>
    <w:basedOn w:val="Fuentedeprrafopredeter"/>
    <w:link w:val="Ttulo4"/>
    <w:uiPriority w:val="9"/>
    <w:rsid w:val="00DF1452"/>
    <w:rPr>
      <w:rFonts w:ascii="Arial" w:eastAsiaTheme="majorEastAsia" w:hAnsi="Arial" w:cstheme="majorBidi"/>
      <w:b/>
      <w:bCs/>
      <w:iCs/>
      <w:sz w:val="32"/>
      <w:lang w:val="es-ES"/>
    </w:rPr>
  </w:style>
  <w:style w:type="paragraph" w:customStyle="1" w:styleId="Ttulo21">
    <w:name w:val="Título 21"/>
    <w:basedOn w:val="Normal"/>
    <w:uiPriority w:val="1"/>
    <w:qFormat/>
    <w:rsid w:val="00002C7A"/>
    <w:pPr>
      <w:widowControl w:val="0"/>
      <w:autoSpaceDE w:val="0"/>
      <w:autoSpaceDN w:val="0"/>
      <w:spacing w:after="0" w:line="240" w:lineRule="auto"/>
      <w:ind w:left="1288" w:hanging="589"/>
      <w:outlineLvl w:val="2"/>
    </w:pPr>
    <w:rPr>
      <w:rFonts w:ascii="Cambria" w:eastAsia="Cambria" w:hAnsi="Cambria" w:cs="Cambria"/>
      <w:b/>
      <w:bCs/>
      <w:sz w:val="24"/>
      <w:szCs w:val="24"/>
    </w:rPr>
  </w:style>
  <w:style w:type="character" w:customStyle="1" w:styleId="hgkelc">
    <w:name w:val="hgkelc"/>
    <w:basedOn w:val="Fuentedeprrafopredeter"/>
    <w:rsid w:val="00EF11E3"/>
  </w:style>
  <w:style w:type="paragraph" w:styleId="TDC3">
    <w:name w:val="toc 3"/>
    <w:basedOn w:val="Normal"/>
    <w:next w:val="Normal"/>
    <w:autoRedefine/>
    <w:uiPriority w:val="39"/>
    <w:unhideWhenUsed/>
    <w:qFormat/>
    <w:rsid w:val="00F64415"/>
    <w:pPr>
      <w:spacing w:after="100"/>
      <w:ind w:left="440"/>
    </w:pPr>
  </w:style>
  <w:style w:type="numbering" w:customStyle="1" w:styleId="Estilo1CARMEN">
    <w:name w:val="Estilo1 CARMEN"/>
    <w:uiPriority w:val="99"/>
    <w:rsid w:val="00493F5C"/>
    <w:pPr>
      <w:numPr>
        <w:numId w:val="9"/>
      </w:numPr>
    </w:pPr>
  </w:style>
  <w:style w:type="paragraph" w:styleId="Ttulo">
    <w:name w:val="Title"/>
    <w:basedOn w:val="Normal"/>
    <w:next w:val="Normal"/>
    <w:link w:val="TtuloCar"/>
    <w:uiPriority w:val="10"/>
    <w:qFormat/>
    <w:rsid w:val="006554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55436"/>
    <w:rPr>
      <w:rFonts w:asciiTheme="majorHAnsi" w:eastAsiaTheme="majorEastAsia" w:hAnsiTheme="majorHAnsi" w:cstheme="majorBidi"/>
      <w:color w:val="17365D" w:themeColor="text2" w:themeShade="BF"/>
      <w:spacing w:val="5"/>
      <w:kern w:val="28"/>
      <w:sz w:val="52"/>
      <w:szCs w:val="52"/>
      <w:lang w:val="es-ES"/>
    </w:rPr>
  </w:style>
  <w:style w:type="numbering" w:customStyle="1" w:styleId="carmen">
    <w:name w:val="carmen"/>
    <w:uiPriority w:val="99"/>
    <w:rsid w:val="00655436"/>
  </w:style>
  <w:style w:type="character" w:customStyle="1" w:styleId="Ttulo5Car">
    <w:name w:val="Título 5 Car"/>
    <w:basedOn w:val="Fuentedeprrafopredeter"/>
    <w:link w:val="Ttulo5"/>
    <w:uiPriority w:val="9"/>
    <w:rsid w:val="00C02EF0"/>
    <w:rPr>
      <w:rFonts w:ascii="Arial" w:eastAsiaTheme="majorEastAsia" w:hAnsi="Arial" w:cstheme="majorBidi"/>
      <w:b/>
      <w:sz w:val="28"/>
      <w:lang w:val="es-ES"/>
    </w:rPr>
  </w:style>
  <w:style w:type="character" w:customStyle="1" w:styleId="Ttulo6Car">
    <w:name w:val="Título 6 Car"/>
    <w:basedOn w:val="Fuentedeprrafopredeter"/>
    <w:link w:val="Ttulo6"/>
    <w:uiPriority w:val="9"/>
    <w:rsid w:val="001204F3"/>
    <w:rPr>
      <w:rFonts w:ascii="Arial" w:eastAsiaTheme="majorEastAsia" w:hAnsi="Arial" w:cstheme="majorBidi"/>
      <w:b/>
      <w:iCs/>
      <w:sz w:val="28"/>
      <w:lang w:val="es-ES"/>
    </w:rPr>
  </w:style>
  <w:style w:type="character" w:styleId="Ttulodellibro">
    <w:name w:val="Book Title"/>
    <w:basedOn w:val="Fuentedeprrafopredeter"/>
    <w:uiPriority w:val="33"/>
    <w:rsid w:val="00655436"/>
    <w:rPr>
      <w:b/>
      <w:bCs/>
      <w:smallCaps/>
      <w:spacing w:val="5"/>
    </w:rPr>
  </w:style>
  <w:style w:type="paragraph" w:styleId="Citadestacada">
    <w:name w:val="Intense Quote"/>
    <w:basedOn w:val="Normal"/>
    <w:next w:val="Normal"/>
    <w:link w:val="CitadestacadaCar"/>
    <w:uiPriority w:val="30"/>
    <w:rsid w:val="0065543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55436"/>
    <w:rPr>
      <w:rFonts w:ascii="Times New Roman" w:hAnsi="Times New Roman"/>
      <w:b/>
      <w:bCs/>
      <w:i/>
      <w:iCs/>
      <w:color w:val="4F81BD" w:themeColor="accent1"/>
      <w:lang w:val="es-ES"/>
    </w:rPr>
  </w:style>
  <w:style w:type="paragraph" w:styleId="Cita">
    <w:name w:val="Quote"/>
    <w:basedOn w:val="Normal"/>
    <w:next w:val="Normal"/>
    <w:link w:val="CitaCar"/>
    <w:uiPriority w:val="29"/>
    <w:rsid w:val="00655436"/>
    <w:rPr>
      <w:i/>
      <w:iCs/>
      <w:color w:val="000000" w:themeColor="text1"/>
    </w:rPr>
  </w:style>
  <w:style w:type="character" w:customStyle="1" w:styleId="CitaCar">
    <w:name w:val="Cita Car"/>
    <w:basedOn w:val="Fuentedeprrafopredeter"/>
    <w:link w:val="Cita"/>
    <w:uiPriority w:val="29"/>
    <w:rsid w:val="00655436"/>
    <w:rPr>
      <w:rFonts w:ascii="Times New Roman" w:hAnsi="Times New Roman"/>
      <w:i/>
      <w:iCs/>
      <w:color w:val="000000" w:themeColor="text1"/>
      <w:lang w:val="es-ES"/>
    </w:rPr>
  </w:style>
  <w:style w:type="paragraph" w:styleId="Mapadeldocumento">
    <w:name w:val="Document Map"/>
    <w:basedOn w:val="Normal"/>
    <w:link w:val="MapadeldocumentoCar"/>
    <w:uiPriority w:val="99"/>
    <w:semiHidden/>
    <w:unhideWhenUsed/>
    <w:rsid w:val="001F4AB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F4AB7"/>
    <w:rPr>
      <w:rFonts w:ascii="Tahoma" w:hAnsi="Tahoma" w:cs="Tahoma"/>
      <w:sz w:val="16"/>
      <w:szCs w:val="16"/>
      <w:lang w:val="es-ES"/>
    </w:rPr>
  </w:style>
  <w:style w:type="paragraph" w:customStyle="1" w:styleId="Default">
    <w:name w:val="Default"/>
    <w:rsid w:val="008316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913">
      <w:bodyDiv w:val="1"/>
      <w:marLeft w:val="0"/>
      <w:marRight w:val="0"/>
      <w:marTop w:val="0"/>
      <w:marBottom w:val="0"/>
      <w:divBdr>
        <w:top w:val="none" w:sz="0" w:space="0" w:color="auto"/>
        <w:left w:val="none" w:sz="0" w:space="0" w:color="auto"/>
        <w:bottom w:val="none" w:sz="0" w:space="0" w:color="auto"/>
        <w:right w:val="none" w:sz="0" w:space="0" w:color="auto"/>
      </w:divBdr>
      <w:divsChild>
        <w:div w:id="429618790">
          <w:marLeft w:val="0"/>
          <w:marRight w:val="0"/>
          <w:marTop w:val="0"/>
          <w:marBottom w:val="0"/>
          <w:divBdr>
            <w:top w:val="none" w:sz="0" w:space="0" w:color="auto"/>
            <w:left w:val="none" w:sz="0" w:space="0" w:color="auto"/>
            <w:bottom w:val="none" w:sz="0" w:space="0" w:color="auto"/>
            <w:right w:val="none" w:sz="0" w:space="0" w:color="auto"/>
          </w:divBdr>
        </w:div>
        <w:div w:id="1500731573">
          <w:marLeft w:val="0"/>
          <w:marRight w:val="0"/>
          <w:marTop w:val="0"/>
          <w:marBottom w:val="0"/>
          <w:divBdr>
            <w:top w:val="none" w:sz="0" w:space="0" w:color="auto"/>
            <w:left w:val="none" w:sz="0" w:space="0" w:color="auto"/>
            <w:bottom w:val="none" w:sz="0" w:space="0" w:color="auto"/>
            <w:right w:val="none" w:sz="0" w:space="0" w:color="auto"/>
          </w:divBdr>
        </w:div>
        <w:div w:id="1042825676">
          <w:marLeft w:val="0"/>
          <w:marRight w:val="0"/>
          <w:marTop w:val="0"/>
          <w:marBottom w:val="0"/>
          <w:divBdr>
            <w:top w:val="none" w:sz="0" w:space="0" w:color="auto"/>
            <w:left w:val="none" w:sz="0" w:space="0" w:color="auto"/>
            <w:bottom w:val="none" w:sz="0" w:space="0" w:color="auto"/>
            <w:right w:val="none" w:sz="0" w:space="0" w:color="auto"/>
          </w:divBdr>
        </w:div>
        <w:div w:id="1055079826">
          <w:marLeft w:val="0"/>
          <w:marRight w:val="0"/>
          <w:marTop w:val="0"/>
          <w:marBottom w:val="0"/>
          <w:divBdr>
            <w:top w:val="none" w:sz="0" w:space="0" w:color="auto"/>
            <w:left w:val="none" w:sz="0" w:space="0" w:color="auto"/>
            <w:bottom w:val="none" w:sz="0" w:space="0" w:color="auto"/>
            <w:right w:val="none" w:sz="0" w:space="0" w:color="auto"/>
          </w:divBdr>
        </w:div>
        <w:div w:id="543829165">
          <w:marLeft w:val="0"/>
          <w:marRight w:val="0"/>
          <w:marTop w:val="0"/>
          <w:marBottom w:val="0"/>
          <w:divBdr>
            <w:top w:val="none" w:sz="0" w:space="0" w:color="auto"/>
            <w:left w:val="none" w:sz="0" w:space="0" w:color="auto"/>
            <w:bottom w:val="none" w:sz="0" w:space="0" w:color="auto"/>
            <w:right w:val="none" w:sz="0" w:space="0" w:color="auto"/>
          </w:divBdr>
        </w:div>
        <w:div w:id="2099669064">
          <w:marLeft w:val="0"/>
          <w:marRight w:val="0"/>
          <w:marTop w:val="0"/>
          <w:marBottom w:val="0"/>
          <w:divBdr>
            <w:top w:val="none" w:sz="0" w:space="0" w:color="auto"/>
            <w:left w:val="none" w:sz="0" w:space="0" w:color="auto"/>
            <w:bottom w:val="none" w:sz="0" w:space="0" w:color="auto"/>
            <w:right w:val="none" w:sz="0" w:space="0" w:color="auto"/>
          </w:divBdr>
        </w:div>
        <w:div w:id="1073158797">
          <w:marLeft w:val="0"/>
          <w:marRight w:val="0"/>
          <w:marTop w:val="0"/>
          <w:marBottom w:val="0"/>
          <w:divBdr>
            <w:top w:val="none" w:sz="0" w:space="0" w:color="auto"/>
            <w:left w:val="none" w:sz="0" w:space="0" w:color="auto"/>
            <w:bottom w:val="none" w:sz="0" w:space="0" w:color="auto"/>
            <w:right w:val="none" w:sz="0" w:space="0" w:color="auto"/>
          </w:divBdr>
        </w:div>
        <w:div w:id="466747476">
          <w:marLeft w:val="0"/>
          <w:marRight w:val="0"/>
          <w:marTop w:val="0"/>
          <w:marBottom w:val="0"/>
          <w:divBdr>
            <w:top w:val="none" w:sz="0" w:space="0" w:color="auto"/>
            <w:left w:val="none" w:sz="0" w:space="0" w:color="auto"/>
            <w:bottom w:val="none" w:sz="0" w:space="0" w:color="auto"/>
            <w:right w:val="none" w:sz="0" w:space="0" w:color="auto"/>
          </w:divBdr>
        </w:div>
        <w:div w:id="745034584">
          <w:marLeft w:val="0"/>
          <w:marRight w:val="0"/>
          <w:marTop w:val="0"/>
          <w:marBottom w:val="0"/>
          <w:divBdr>
            <w:top w:val="none" w:sz="0" w:space="0" w:color="auto"/>
            <w:left w:val="none" w:sz="0" w:space="0" w:color="auto"/>
            <w:bottom w:val="none" w:sz="0" w:space="0" w:color="auto"/>
            <w:right w:val="none" w:sz="0" w:space="0" w:color="auto"/>
          </w:divBdr>
        </w:div>
        <w:div w:id="1700543698">
          <w:marLeft w:val="0"/>
          <w:marRight w:val="0"/>
          <w:marTop w:val="0"/>
          <w:marBottom w:val="0"/>
          <w:divBdr>
            <w:top w:val="none" w:sz="0" w:space="0" w:color="auto"/>
            <w:left w:val="none" w:sz="0" w:space="0" w:color="auto"/>
            <w:bottom w:val="none" w:sz="0" w:space="0" w:color="auto"/>
            <w:right w:val="none" w:sz="0" w:space="0" w:color="auto"/>
          </w:divBdr>
        </w:div>
        <w:div w:id="1788309257">
          <w:marLeft w:val="0"/>
          <w:marRight w:val="0"/>
          <w:marTop w:val="0"/>
          <w:marBottom w:val="0"/>
          <w:divBdr>
            <w:top w:val="none" w:sz="0" w:space="0" w:color="auto"/>
            <w:left w:val="none" w:sz="0" w:space="0" w:color="auto"/>
            <w:bottom w:val="none" w:sz="0" w:space="0" w:color="auto"/>
            <w:right w:val="none" w:sz="0" w:space="0" w:color="auto"/>
          </w:divBdr>
        </w:div>
        <w:div w:id="1702318773">
          <w:marLeft w:val="0"/>
          <w:marRight w:val="0"/>
          <w:marTop w:val="0"/>
          <w:marBottom w:val="0"/>
          <w:divBdr>
            <w:top w:val="none" w:sz="0" w:space="0" w:color="auto"/>
            <w:left w:val="none" w:sz="0" w:space="0" w:color="auto"/>
            <w:bottom w:val="none" w:sz="0" w:space="0" w:color="auto"/>
            <w:right w:val="none" w:sz="0" w:space="0" w:color="auto"/>
          </w:divBdr>
        </w:div>
      </w:divsChild>
    </w:div>
    <w:div w:id="49696506">
      <w:bodyDiv w:val="1"/>
      <w:marLeft w:val="0"/>
      <w:marRight w:val="0"/>
      <w:marTop w:val="0"/>
      <w:marBottom w:val="0"/>
      <w:divBdr>
        <w:top w:val="none" w:sz="0" w:space="0" w:color="auto"/>
        <w:left w:val="none" w:sz="0" w:space="0" w:color="auto"/>
        <w:bottom w:val="none" w:sz="0" w:space="0" w:color="auto"/>
        <w:right w:val="none" w:sz="0" w:space="0" w:color="auto"/>
      </w:divBdr>
      <w:divsChild>
        <w:div w:id="1383795260">
          <w:marLeft w:val="0"/>
          <w:marRight w:val="0"/>
          <w:marTop w:val="0"/>
          <w:marBottom w:val="0"/>
          <w:divBdr>
            <w:top w:val="none" w:sz="0" w:space="0" w:color="auto"/>
            <w:left w:val="none" w:sz="0" w:space="0" w:color="auto"/>
            <w:bottom w:val="none" w:sz="0" w:space="0" w:color="auto"/>
            <w:right w:val="none" w:sz="0" w:space="0" w:color="auto"/>
          </w:divBdr>
        </w:div>
        <w:div w:id="970404162">
          <w:marLeft w:val="0"/>
          <w:marRight w:val="0"/>
          <w:marTop w:val="0"/>
          <w:marBottom w:val="0"/>
          <w:divBdr>
            <w:top w:val="none" w:sz="0" w:space="0" w:color="auto"/>
            <w:left w:val="none" w:sz="0" w:space="0" w:color="auto"/>
            <w:bottom w:val="none" w:sz="0" w:space="0" w:color="auto"/>
            <w:right w:val="none" w:sz="0" w:space="0" w:color="auto"/>
          </w:divBdr>
        </w:div>
        <w:div w:id="1401253339">
          <w:marLeft w:val="0"/>
          <w:marRight w:val="0"/>
          <w:marTop w:val="0"/>
          <w:marBottom w:val="0"/>
          <w:divBdr>
            <w:top w:val="none" w:sz="0" w:space="0" w:color="auto"/>
            <w:left w:val="none" w:sz="0" w:space="0" w:color="auto"/>
            <w:bottom w:val="none" w:sz="0" w:space="0" w:color="auto"/>
            <w:right w:val="none" w:sz="0" w:space="0" w:color="auto"/>
          </w:divBdr>
        </w:div>
        <w:div w:id="262997291">
          <w:marLeft w:val="0"/>
          <w:marRight w:val="0"/>
          <w:marTop w:val="0"/>
          <w:marBottom w:val="0"/>
          <w:divBdr>
            <w:top w:val="none" w:sz="0" w:space="0" w:color="auto"/>
            <w:left w:val="none" w:sz="0" w:space="0" w:color="auto"/>
            <w:bottom w:val="none" w:sz="0" w:space="0" w:color="auto"/>
            <w:right w:val="none" w:sz="0" w:space="0" w:color="auto"/>
          </w:divBdr>
        </w:div>
        <w:div w:id="1498426641">
          <w:marLeft w:val="0"/>
          <w:marRight w:val="0"/>
          <w:marTop w:val="0"/>
          <w:marBottom w:val="0"/>
          <w:divBdr>
            <w:top w:val="none" w:sz="0" w:space="0" w:color="auto"/>
            <w:left w:val="none" w:sz="0" w:space="0" w:color="auto"/>
            <w:bottom w:val="none" w:sz="0" w:space="0" w:color="auto"/>
            <w:right w:val="none" w:sz="0" w:space="0" w:color="auto"/>
          </w:divBdr>
        </w:div>
      </w:divsChild>
    </w:div>
    <w:div w:id="224412981">
      <w:bodyDiv w:val="1"/>
      <w:marLeft w:val="0"/>
      <w:marRight w:val="0"/>
      <w:marTop w:val="0"/>
      <w:marBottom w:val="0"/>
      <w:divBdr>
        <w:top w:val="none" w:sz="0" w:space="0" w:color="auto"/>
        <w:left w:val="none" w:sz="0" w:space="0" w:color="auto"/>
        <w:bottom w:val="none" w:sz="0" w:space="0" w:color="auto"/>
        <w:right w:val="none" w:sz="0" w:space="0" w:color="auto"/>
      </w:divBdr>
      <w:divsChild>
        <w:div w:id="388308336">
          <w:marLeft w:val="0"/>
          <w:marRight w:val="0"/>
          <w:marTop w:val="0"/>
          <w:marBottom w:val="0"/>
          <w:divBdr>
            <w:top w:val="none" w:sz="0" w:space="0" w:color="auto"/>
            <w:left w:val="none" w:sz="0" w:space="0" w:color="auto"/>
            <w:bottom w:val="none" w:sz="0" w:space="0" w:color="auto"/>
            <w:right w:val="none" w:sz="0" w:space="0" w:color="auto"/>
          </w:divBdr>
        </w:div>
        <w:div w:id="1487428785">
          <w:marLeft w:val="0"/>
          <w:marRight w:val="0"/>
          <w:marTop w:val="0"/>
          <w:marBottom w:val="0"/>
          <w:divBdr>
            <w:top w:val="none" w:sz="0" w:space="0" w:color="auto"/>
            <w:left w:val="none" w:sz="0" w:space="0" w:color="auto"/>
            <w:bottom w:val="none" w:sz="0" w:space="0" w:color="auto"/>
            <w:right w:val="none" w:sz="0" w:space="0" w:color="auto"/>
          </w:divBdr>
        </w:div>
        <w:div w:id="412316694">
          <w:marLeft w:val="0"/>
          <w:marRight w:val="0"/>
          <w:marTop w:val="0"/>
          <w:marBottom w:val="0"/>
          <w:divBdr>
            <w:top w:val="none" w:sz="0" w:space="0" w:color="auto"/>
            <w:left w:val="none" w:sz="0" w:space="0" w:color="auto"/>
            <w:bottom w:val="none" w:sz="0" w:space="0" w:color="auto"/>
            <w:right w:val="none" w:sz="0" w:space="0" w:color="auto"/>
          </w:divBdr>
        </w:div>
        <w:div w:id="217480323">
          <w:marLeft w:val="0"/>
          <w:marRight w:val="0"/>
          <w:marTop w:val="0"/>
          <w:marBottom w:val="0"/>
          <w:divBdr>
            <w:top w:val="none" w:sz="0" w:space="0" w:color="auto"/>
            <w:left w:val="none" w:sz="0" w:space="0" w:color="auto"/>
            <w:bottom w:val="none" w:sz="0" w:space="0" w:color="auto"/>
            <w:right w:val="none" w:sz="0" w:space="0" w:color="auto"/>
          </w:divBdr>
        </w:div>
        <w:div w:id="1521700227">
          <w:marLeft w:val="0"/>
          <w:marRight w:val="0"/>
          <w:marTop w:val="0"/>
          <w:marBottom w:val="0"/>
          <w:divBdr>
            <w:top w:val="none" w:sz="0" w:space="0" w:color="auto"/>
            <w:left w:val="none" w:sz="0" w:space="0" w:color="auto"/>
            <w:bottom w:val="none" w:sz="0" w:space="0" w:color="auto"/>
            <w:right w:val="none" w:sz="0" w:space="0" w:color="auto"/>
          </w:divBdr>
        </w:div>
        <w:div w:id="847140088">
          <w:marLeft w:val="0"/>
          <w:marRight w:val="0"/>
          <w:marTop w:val="0"/>
          <w:marBottom w:val="0"/>
          <w:divBdr>
            <w:top w:val="none" w:sz="0" w:space="0" w:color="auto"/>
            <w:left w:val="none" w:sz="0" w:space="0" w:color="auto"/>
            <w:bottom w:val="none" w:sz="0" w:space="0" w:color="auto"/>
            <w:right w:val="none" w:sz="0" w:space="0" w:color="auto"/>
          </w:divBdr>
        </w:div>
        <w:div w:id="1107429424">
          <w:marLeft w:val="0"/>
          <w:marRight w:val="0"/>
          <w:marTop w:val="0"/>
          <w:marBottom w:val="0"/>
          <w:divBdr>
            <w:top w:val="none" w:sz="0" w:space="0" w:color="auto"/>
            <w:left w:val="none" w:sz="0" w:space="0" w:color="auto"/>
            <w:bottom w:val="none" w:sz="0" w:space="0" w:color="auto"/>
            <w:right w:val="none" w:sz="0" w:space="0" w:color="auto"/>
          </w:divBdr>
        </w:div>
        <w:div w:id="335690156">
          <w:marLeft w:val="0"/>
          <w:marRight w:val="0"/>
          <w:marTop w:val="0"/>
          <w:marBottom w:val="0"/>
          <w:divBdr>
            <w:top w:val="none" w:sz="0" w:space="0" w:color="auto"/>
            <w:left w:val="none" w:sz="0" w:space="0" w:color="auto"/>
            <w:bottom w:val="none" w:sz="0" w:space="0" w:color="auto"/>
            <w:right w:val="none" w:sz="0" w:space="0" w:color="auto"/>
          </w:divBdr>
        </w:div>
        <w:div w:id="547837574">
          <w:marLeft w:val="0"/>
          <w:marRight w:val="0"/>
          <w:marTop w:val="0"/>
          <w:marBottom w:val="0"/>
          <w:divBdr>
            <w:top w:val="none" w:sz="0" w:space="0" w:color="auto"/>
            <w:left w:val="none" w:sz="0" w:space="0" w:color="auto"/>
            <w:bottom w:val="none" w:sz="0" w:space="0" w:color="auto"/>
            <w:right w:val="none" w:sz="0" w:space="0" w:color="auto"/>
          </w:divBdr>
        </w:div>
        <w:div w:id="1663310623">
          <w:marLeft w:val="0"/>
          <w:marRight w:val="0"/>
          <w:marTop w:val="0"/>
          <w:marBottom w:val="0"/>
          <w:divBdr>
            <w:top w:val="none" w:sz="0" w:space="0" w:color="auto"/>
            <w:left w:val="none" w:sz="0" w:space="0" w:color="auto"/>
            <w:bottom w:val="none" w:sz="0" w:space="0" w:color="auto"/>
            <w:right w:val="none" w:sz="0" w:space="0" w:color="auto"/>
          </w:divBdr>
        </w:div>
        <w:div w:id="1948585515">
          <w:marLeft w:val="0"/>
          <w:marRight w:val="0"/>
          <w:marTop w:val="0"/>
          <w:marBottom w:val="0"/>
          <w:divBdr>
            <w:top w:val="none" w:sz="0" w:space="0" w:color="auto"/>
            <w:left w:val="none" w:sz="0" w:space="0" w:color="auto"/>
            <w:bottom w:val="none" w:sz="0" w:space="0" w:color="auto"/>
            <w:right w:val="none" w:sz="0" w:space="0" w:color="auto"/>
          </w:divBdr>
        </w:div>
        <w:div w:id="414674243">
          <w:marLeft w:val="0"/>
          <w:marRight w:val="0"/>
          <w:marTop w:val="0"/>
          <w:marBottom w:val="0"/>
          <w:divBdr>
            <w:top w:val="none" w:sz="0" w:space="0" w:color="auto"/>
            <w:left w:val="none" w:sz="0" w:space="0" w:color="auto"/>
            <w:bottom w:val="none" w:sz="0" w:space="0" w:color="auto"/>
            <w:right w:val="none" w:sz="0" w:space="0" w:color="auto"/>
          </w:divBdr>
        </w:div>
        <w:div w:id="1444037383">
          <w:marLeft w:val="0"/>
          <w:marRight w:val="0"/>
          <w:marTop w:val="0"/>
          <w:marBottom w:val="0"/>
          <w:divBdr>
            <w:top w:val="none" w:sz="0" w:space="0" w:color="auto"/>
            <w:left w:val="none" w:sz="0" w:space="0" w:color="auto"/>
            <w:bottom w:val="none" w:sz="0" w:space="0" w:color="auto"/>
            <w:right w:val="none" w:sz="0" w:space="0" w:color="auto"/>
          </w:divBdr>
        </w:div>
      </w:divsChild>
    </w:div>
    <w:div w:id="572131809">
      <w:bodyDiv w:val="1"/>
      <w:marLeft w:val="0"/>
      <w:marRight w:val="0"/>
      <w:marTop w:val="0"/>
      <w:marBottom w:val="0"/>
      <w:divBdr>
        <w:top w:val="none" w:sz="0" w:space="0" w:color="auto"/>
        <w:left w:val="none" w:sz="0" w:space="0" w:color="auto"/>
        <w:bottom w:val="none" w:sz="0" w:space="0" w:color="auto"/>
        <w:right w:val="none" w:sz="0" w:space="0" w:color="auto"/>
      </w:divBdr>
    </w:div>
    <w:div w:id="788399987">
      <w:bodyDiv w:val="1"/>
      <w:marLeft w:val="0"/>
      <w:marRight w:val="0"/>
      <w:marTop w:val="0"/>
      <w:marBottom w:val="0"/>
      <w:divBdr>
        <w:top w:val="none" w:sz="0" w:space="0" w:color="auto"/>
        <w:left w:val="none" w:sz="0" w:space="0" w:color="auto"/>
        <w:bottom w:val="none" w:sz="0" w:space="0" w:color="auto"/>
        <w:right w:val="none" w:sz="0" w:space="0" w:color="auto"/>
      </w:divBdr>
    </w:div>
    <w:div w:id="859780466">
      <w:bodyDiv w:val="1"/>
      <w:marLeft w:val="0"/>
      <w:marRight w:val="0"/>
      <w:marTop w:val="0"/>
      <w:marBottom w:val="0"/>
      <w:divBdr>
        <w:top w:val="none" w:sz="0" w:space="0" w:color="auto"/>
        <w:left w:val="none" w:sz="0" w:space="0" w:color="auto"/>
        <w:bottom w:val="none" w:sz="0" w:space="0" w:color="auto"/>
        <w:right w:val="none" w:sz="0" w:space="0" w:color="auto"/>
      </w:divBdr>
    </w:div>
    <w:div w:id="945236241">
      <w:bodyDiv w:val="1"/>
      <w:marLeft w:val="0"/>
      <w:marRight w:val="0"/>
      <w:marTop w:val="0"/>
      <w:marBottom w:val="0"/>
      <w:divBdr>
        <w:top w:val="none" w:sz="0" w:space="0" w:color="auto"/>
        <w:left w:val="none" w:sz="0" w:space="0" w:color="auto"/>
        <w:bottom w:val="none" w:sz="0" w:space="0" w:color="auto"/>
        <w:right w:val="none" w:sz="0" w:space="0" w:color="auto"/>
      </w:divBdr>
      <w:divsChild>
        <w:div w:id="1624341701">
          <w:blockQuote w:val="1"/>
          <w:marLeft w:val="360"/>
          <w:marRight w:val="360"/>
          <w:marTop w:val="360"/>
          <w:marBottom w:val="360"/>
          <w:divBdr>
            <w:top w:val="none" w:sz="0" w:space="0" w:color="auto"/>
            <w:left w:val="single" w:sz="12" w:space="12" w:color="009CDE"/>
            <w:bottom w:val="none" w:sz="0" w:space="0" w:color="auto"/>
            <w:right w:val="none" w:sz="0" w:space="0" w:color="auto"/>
          </w:divBdr>
        </w:div>
      </w:divsChild>
    </w:div>
    <w:div w:id="955260432">
      <w:bodyDiv w:val="1"/>
      <w:marLeft w:val="0"/>
      <w:marRight w:val="0"/>
      <w:marTop w:val="0"/>
      <w:marBottom w:val="0"/>
      <w:divBdr>
        <w:top w:val="none" w:sz="0" w:space="0" w:color="auto"/>
        <w:left w:val="none" w:sz="0" w:space="0" w:color="auto"/>
        <w:bottom w:val="none" w:sz="0" w:space="0" w:color="auto"/>
        <w:right w:val="none" w:sz="0" w:space="0" w:color="auto"/>
      </w:divBdr>
      <w:divsChild>
        <w:div w:id="1936280020">
          <w:marLeft w:val="0"/>
          <w:marRight w:val="0"/>
          <w:marTop w:val="0"/>
          <w:marBottom w:val="0"/>
          <w:divBdr>
            <w:top w:val="none" w:sz="0" w:space="0" w:color="auto"/>
            <w:left w:val="none" w:sz="0" w:space="0" w:color="auto"/>
            <w:bottom w:val="none" w:sz="0" w:space="0" w:color="auto"/>
            <w:right w:val="none" w:sz="0" w:space="0" w:color="auto"/>
          </w:divBdr>
        </w:div>
        <w:div w:id="2012878220">
          <w:marLeft w:val="0"/>
          <w:marRight w:val="0"/>
          <w:marTop w:val="0"/>
          <w:marBottom w:val="0"/>
          <w:divBdr>
            <w:top w:val="none" w:sz="0" w:space="0" w:color="auto"/>
            <w:left w:val="none" w:sz="0" w:space="0" w:color="auto"/>
            <w:bottom w:val="none" w:sz="0" w:space="0" w:color="auto"/>
            <w:right w:val="none" w:sz="0" w:space="0" w:color="auto"/>
          </w:divBdr>
        </w:div>
        <w:div w:id="792401512">
          <w:marLeft w:val="0"/>
          <w:marRight w:val="0"/>
          <w:marTop w:val="0"/>
          <w:marBottom w:val="0"/>
          <w:divBdr>
            <w:top w:val="none" w:sz="0" w:space="0" w:color="auto"/>
            <w:left w:val="none" w:sz="0" w:space="0" w:color="auto"/>
            <w:bottom w:val="none" w:sz="0" w:space="0" w:color="auto"/>
            <w:right w:val="none" w:sz="0" w:space="0" w:color="auto"/>
          </w:divBdr>
        </w:div>
        <w:div w:id="565838781">
          <w:marLeft w:val="0"/>
          <w:marRight w:val="0"/>
          <w:marTop w:val="0"/>
          <w:marBottom w:val="0"/>
          <w:divBdr>
            <w:top w:val="none" w:sz="0" w:space="0" w:color="auto"/>
            <w:left w:val="none" w:sz="0" w:space="0" w:color="auto"/>
            <w:bottom w:val="none" w:sz="0" w:space="0" w:color="auto"/>
            <w:right w:val="none" w:sz="0" w:space="0" w:color="auto"/>
          </w:divBdr>
        </w:div>
        <w:div w:id="1603565265">
          <w:marLeft w:val="0"/>
          <w:marRight w:val="0"/>
          <w:marTop w:val="0"/>
          <w:marBottom w:val="0"/>
          <w:divBdr>
            <w:top w:val="none" w:sz="0" w:space="0" w:color="auto"/>
            <w:left w:val="none" w:sz="0" w:space="0" w:color="auto"/>
            <w:bottom w:val="none" w:sz="0" w:space="0" w:color="auto"/>
            <w:right w:val="none" w:sz="0" w:space="0" w:color="auto"/>
          </w:divBdr>
        </w:div>
        <w:div w:id="1251238996">
          <w:marLeft w:val="0"/>
          <w:marRight w:val="0"/>
          <w:marTop w:val="0"/>
          <w:marBottom w:val="0"/>
          <w:divBdr>
            <w:top w:val="none" w:sz="0" w:space="0" w:color="auto"/>
            <w:left w:val="none" w:sz="0" w:space="0" w:color="auto"/>
            <w:bottom w:val="none" w:sz="0" w:space="0" w:color="auto"/>
            <w:right w:val="none" w:sz="0" w:space="0" w:color="auto"/>
          </w:divBdr>
        </w:div>
        <w:div w:id="2129618170">
          <w:marLeft w:val="0"/>
          <w:marRight w:val="0"/>
          <w:marTop w:val="0"/>
          <w:marBottom w:val="0"/>
          <w:divBdr>
            <w:top w:val="none" w:sz="0" w:space="0" w:color="auto"/>
            <w:left w:val="none" w:sz="0" w:space="0" w:color="auto"/>
            <w:bottom w:val="none" w:sz="0" w:space="0" w:color="auto"/>
            <w:right w:val="none" w:sz="0" w:space="0" w:color="auto"/>
          </w:divBdr>
        </w:div>
        <w:div w:id="1663238479">
          <w:marLeft w:val="0"/>
          <w:marRight w:val="0"/>
          <w:marTop w:val="0"/>
          <w:marBottom w:val="0"/>
          <w:divBdr>
            <w:top w:val="none" w:sz="0" w:space="0" w:color="auto"/>
            <w:left w:val="none" w:sz="0" w:space="0" w:color="auto"/>
            <w:bottom w:val="none" w:sz="0" w:space="0" w:color="auto"/>
            <w:right w:val="none" w:sz="0" w:space="0" w:color="auto"/>
          </w:divBdr>
        </w:div>
        <w:div w:id="758454091">
          <w:marLeft w:val="0"/>
          <w:marRight w:val="0"/>
          <w:marTop w:val="0"/>
          <w:marBottom w:val="0"/>
          <w:divBdr>
            <w:top w:val="none" w:sz="0" w:space="0" w:color="auto"/>
            <w:left w:val="none" w:sz="0" w:space="0" w:color="auto"/>
            <w:bottom w:val="none" w:sz="0" w:space="0" w:color="auto"/>
            <w:right w:val="none" w:sz="0" w:space="0" w:color="auto"/>
          </w:divBdr>
        </w:div>
        <w:div w:id="690491126">
          <w:marLeft w:val="0"/>
          <w:marRight w:val="0"/>
          <w:marTop w:val="0"/>
          <w:marBottom w:val="0"/>
          <w:divBdr>
            <w:top w:val="none" w:sz="0" w:space="0" w:color="auto"/>
            <w:left w:val="none" w:sz="0" w:space="0" w:color="auto"/>
            <w:bottom w:val="none" w:sz="0" w:space="0" w:color="auto"/>
            <w:right w:val="none" w:sz="0" w:space="0" w:color="auto"/>
          </w:divBdr>
        </w:div>
        <w:div w:id="159735442">
          <w:marLeft w:val="0"/>
          <w:marRight w:val="0"/>
          <w:marTop w:val="0"/>
          <w:marBottom w:val="0"/>
          <w:divBdr>
            <w:top w:val="none" w:sz="0" w:space="0" w:color="auto"/>
            <w:left w:val="none" w:sz="0" w:space="0" w:color="auto"/>
            <w:bottom w:val="none" w:sz="0" w:space="0" w:color="auto"/>
            <w:right w:val="none" w:sz="0" w:space="0" w:color="auto"/>
          </w:divBdr>
        </w:div>
        <w:div w:id="471867813">
          <w:marLeft w:val="0"/>
          <w:marRight w:val="0"/>
          <w:marTop w:val="0"/>
          <w:marBottom w:val="0"/>
          <w:divBdr>
            <w:top w:val="none" w:sz="0" w:space="0" w:color="auto"/>
            <w:left w:val="none" w:sz="0" w:space="0" w:color="auto"/>
            <w:bottom w:val="none" w:sz="0" w:space="0" w:color="auto"/>
            <w:right w:val="none" w:sz="0" w:space="0" w:color="auto"/>
          </w:divBdr>
        </w:div>
      </w:divsChild>
    </w:div>
    <w:div w:id="1230656039">
      <w:bodyDiv w:val="1"/>
      <w:marLeft w:val="0"/>
      <w:marRight w:val="0"/>
      <w:marTop w:val="0"/>
      <w:marBottom w:val="0"/>
      <w:divBdr>
        <w:top w:val="none" w:sz="0" w:space="0" w:color="auto"/>
        <w:left w:val="none" w:sz="0" w:space="0" w:color="auto"/>
        <w:bottom w:val="none" w:sz="0" w:space="0" w:color="auto"/>
        <w:right w:val="none" w:sz="0" w:space="0" w:color="auto"/>
      </w:divBdr>
      <w:divsChild>
        <w:div w:id="1872373230">
          <w:marLeft w:val="0"/>
          <w:marRight w:val="0"/>
          <w:marTop w:val="0"/>
          <w:marBottom w:val="0"/>
          <w:divBdr>
            <w:top w:val="none" w:sz="0" w:space="0" w:color="auto"/>
            <w:left w:val="none" w:sz="0" w:space="0" w:color="auto"/>
            <w:bottom w:val="none" w:sz="0" w:space="0" w:color="auto"/>
            <w:right w:val="none" w:sz="0" w:space="0" w:color="auto"/>
          </w:divBdr>
        </w:div>
        <w:div w:id="792988220">
          <w:marLeft w:val="0"/>
          <w:marRight w:val="0"/>
          <w:marTop w:val="0"/>
          <w:marBottom w:val="0"/>
          <w:divBdr>
            <w:top w:val="none" w:sz="0" w:space="0" w:color="auto"/>
            <w:left w:val="none" w:sz="0" w:space="0" w:color="auto"/>
            <w:bottom w:val="none" w:sz="0" w:space="0" w:color="auto"/>
            <w:right w:val="none" w:sz="0" w:space="0" w:color="auto"/>
          </w:divBdr>
        </w:div>
        <w:div w:id="908732065">
          <w:marLeft w:val="0"/>
          <w:marRight w:val="0"/>
          <w:marTop w:val="0"/>
          <w:marBottom w:val="0"/>
          <w:divBdr>
            <w:top w:val="none" w:sz="0" w:space="0" w:color="auto"/>
            <w:left w:val="none" w:sz="0" w:space="0" w:color="auto"/>
            <w:bottom w:val="none" w:sz="0" w:space="0" w:color="auto"/>
            <w:right w:val="none" w:sz="0" w:space="0" w:color="auto"/>
          </w:divBdr>
        </w:div>
        <w:div w:id="23094505">
          <w:marLeft w:val="0"/>
          <w:marRight w:val="0"/>
          <w:marTop w:val="0"/>
          <w:marBottom w:val="0"/>
          <w:divBdr>
            <w:top w:val="none" w:sz="0" w:space="0" w:color="auto"/>
            <w:left w:val="none" w:sz="0" w:space="0" w:color="auto"/>
            <w:bottom w:val="none" w:sz="0" w:space="0" w:color="auto"/>
            <w:right w:val="none" w:sz="0" w:space="0" w:color="auto"/>
          </w:divBdr>
        </w:div>
        <w:div w:id="1822580919">
          <w:marLeft w:val="0"/>
          <w:marRight w:val="0"/>
          <w:marTop w:val="0"/>
          <w:marBottom w:val="0"/>
          <w:divBdr>
            <w:top w:val="none" w:sz="0" w:space="0" w:color="auto"/>
            <w:left w:val="none" w:sz="0" w:space="0" w:color="auto"/>
            <w:bottom w:val="none" w:sz="0" w:space="0" w:color="auto"/>
            <w:right w:val="none" w:sz="0" w:space="0" w:color="auto"/>
          </w:divBdr>
        </w:div>
        <w:div w:id="1593078104">
          <w:marLeft w:val="0"/>
          <w:marRight w:val="0"/>
          <w:marTop w:val="0"/>
          <w:marBottom w:val="0"/>
          <w:divBdr>
            <w:top w:val="none" w:sz="0" w:space="0" w:color="auto"/>
            <w:left w:val="none" w:sz="0" w:space="0" w:color="auto"/>
            <w:bottom w:val="none" w:sz="0" w:space="0" w:color="auto"/>
            <w:right w:val="none" w:sz="0" w:space="0" w:color="auto"/>
          </w:divBdr>
        </w:div>
        <w:div w:id="1621179532">
          <w:marLeft w:val="0"/>
          <w:marRight w:val="0"/>
          <w:marTop w:val="0"/>
          <w:marBottom w:val="0"/>
          <w:divBdr>
            <w:top w:val="none" w:sz="0" w:space="0" w:color="auto"/>
            <w:left w:val="none" w:sz="0" w:space="0" w:color="auto"/>
            <w:bottom w:val="none" w:sz="0" w:space="0" w:color="auto"/>
            <w:right w:val="none" w:sz="0" w:space="0" w:color="auto"/>
          </w:divBdr>
        </w:div>
        <w:div w:id="1343044293">
          <w:marLeft w:val="0"/>
          <w:marRight w:val="0"/>
          <w:marTop w:val="0"/>
          <w:marBottom w:val="0"/>
          <w:divBdr>
            <w:top w:val="none" w:sz="0" w:space="0" w:color="auto"/>
            <w:left w:val="none" w:sz="0" w:space="0" w:color="auto"/>
            <w:bottom w:val="none" w:sz="0" w:space="0" w:color="auto"/>
            <w:right w:val="none" w:sz="0" w:space="0" w:color="auto"/>
          </w:divBdr>
        </w:div>
        <w:div w:id="967513563">
          <w:marLeft w:val="0"/>
          <w:marRight w:val="0"/>
          <w:marTop w:val="0"/>
          <w:marBottom w:val="0"/>
          <w:divBdr>
            <w:top w:val="none" w:sz="0" w:space="0" w:color="auto"/>
            <w:left w:val="none" w:sz="0" w:space="0" w:color="auto"/>
            <w:bottom w:val="none" w:sz="0" w:space="0" w:color="auto"/>
            <w:right w:val="none" w:sz="0" w:space="0" w:color="auto"/>
          </w:divBdr>
        </w:div>
        <w:div w:id="145246555">
          <w:marLeft w:val="0"/>
          <w:marRight w:val="0"/>
          <w:marTop w:val="0"/>
          <w:marBottom w:val="0"/>
          <w:divBdr>
            <w:top w:val="none" w:sz="0" w:space="0" w:color="auto"/>
            <w:left w:val="none" w:sz="0" w:space="0" w:color="auto"/>
            <w:bottom w:val="none" w:sz="0" w:space="0" w:color="auto"/>
            <w:right w:val="none" w:sz="0" w:space="0" w:color="auto"/>
          </w:divBdr>
        </w:div>
      </w:divsChild>
    </w:div>
    <w:div w:id="1231623301">
      <w:bodyDiv w:val="1"/>
      <w:marLeft w:val="0"/>
      <w:marRight w:val="0"/>
      <w:marTop w:val="0"/>
      <w:marBottom w:val="0"/>
      <w:divBdr>
        <w:top w:val="none" w:sz="0" w:space="0" w:color="auto"/>
        <w:left w:val="none" w:sz="0" w:space="0" w:color="auto"/>
        <w:bottom w:val="none" w:sz="0" w:space="0" w:color="auto"/>
        <w:right w:val="none" w:sz="0" w:space="0" w:color="auto"/>
      </w:divBdr>
      <w:divsChild>
        <w:div w:id="872419485">
          <w:marLeft w:val="0"/>
          <w:marRight w:val="0"/>
          <w:marTop w:val="0"/>
          <w:marBottom w:val="0"/>
          <w:divBdr>
            <w:top w:val="none" w:sz="0" w:space="0" w:color="auto"/>
            <w:left w:val="none" w:sz="0" w:space="0" w:color="auto"/>
            <w:bottom w:val="none" w:sz="0" w:space="0" w:color="auto"/>
            <w:right w:val="none" w:sz="0" w:space="0" w:color="auto"/>
          </w:divBdr>
          <w:divsChild>
            <w:div w:id="1502741872">
              <w:marLeft w:val="0"/>
              <w:marRight w:val="0"/>
              <w:marTop w:val="0"/>
              <w:marBottom w:val="0"/>
              <w:divBdr>
                <w:top w:val="none" w:sz="0" w:space="0" w:color="auto"/>
                <w:left w:val="none" w:sz="0" w:space="0" w:color="auto"/>
                <w:bottom w:val="none" w:sz="0" w:space="0" w:color="auto"/>
                <w:right w:val="none" w:sz="0" w:space="0" w:color="auto"/>
              </w:divBdr>
              <w:divsChild>
                <w:div w:id="5076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7756">
      <w:bodyDiv w:val="1"/>
      <w:marLeft w:val="0"/>
      <w:marRight w:val="0"/>
      <w:marTop w:val="0"/>
      <w:marBottom w:val="0"/>
      <w:divBdr>
        <w:top w:val="none" w:sz="0" w:space="0" w:color="auto"/>
        <w:left w:val="none" w:sz="0" w:space="0" w:color="auto"/>
        <w:bottom w:val="none" w:sz="0" w:space="0" w:color="auto"/>
        <w:right w:val="none" w:sz="0" w:space="0" w:color="auto"/>
      </w:divBdr>
    </w:div>
    <w:div w:id="1461656131">
      <w:bodyDiv w:val="1"/>
      <w:marLeft w:val="0"/>
      <w:marRight w:val="0"/>
      <w:marTop w:val="0"/>
      <w:marBottom w:val="0"/>
      <w:divBdr>
        <w:top w:val="none" w:sz="0" w:space="0" w:color="auto"/>
        <w:left w:val="none" w:sz="0" w:space="0" w:color="auto"/>
        <w:bottom w:val="none" w:sz="0" w:space="0" w:color="auto"/>
        <w:right w:val="none" w:sz="0" w:space="0" w:color="auto"/>
      </w:divBdr>
      <w:divsChild>
        <w:div w:id="628168275">
          <w:marLeft w:val="0"/>
          <w:marRight w:val="0"/>
          <w:marTop w:val="0"/>
          <w:marBottom w:val="0"/>
          <w:divBdr>
            <w:top w:val="none" w:sz="0" w:space="0" w:color="auto"/>
            <w:left w:val="none" w:sz="0" w:space="0" w:color="auto"/>
            <w:bottom w:val="none" w:sz="0" w:space="0" w:color="auto"/>
            <w:right w:val="none" w:sz="0" w:space="0" w:color="auto"/>
          </w:divBdr>
        </w:div>
        <w:div w:id="1792748950">
          <w:marLeft w:val="0"/>
          <w:marRight w:val="0"/>
          <w:marTop w:val="0"/>
          <w:marBottom w:val="0"/>
          <w:divBdr>
            <w:top w:val="none" w:sz="0" w:space="0" w:color="auto"/>
            <w:left w:val="none" w:sz="0" w:space="0" w:color="auto"/>
            <w:bottom w:val="none" w:sz="0" w:space="0" w:color="auto"/>
            <w:right w:val="none" w:sz="0" w:space="0" w:color="auto"/>
          </w:divBdr>
        </w:div>
        <w:div w:id="2039311017">
          <w:marLeft w:val="0"/>
          <w:marRight w:val="0"/>
          <w:marTop w:val="0"/>
          <w:marBottom w:val="0"/>
          <w:divBdr>
            <w:top w:val="none" w:sz="0" w:space="0" w:color="auto"/>
            <w:left w:val="none" w:sz="0" w:space="0" w:color="auto"/>
            <w:bottom w:val="none" w:sz="0" w:space="0" w:color="auto"/>
            <w:right w:val="none" w:sz="0" w:space="0" w:color="auto"/>
          </w:divBdr>
        </w:div>
        <w:div w:id="1999842785">
          <w:marLeft w:val="0"/>
          <w:marRight w:val="0"/>
          <w:marTop w:val="0"/>
          <w:marBottom w:val="0"/>
          <w:divBdr>
            <w:top w:val="none" w:sz="0" w:space="0" w:color="auto"/>
            <w:left w:val="none" w:sz="0" w:space="0" w:color="auto"/>
            <w:bottom w:val="none" w:sz="0" w:space="0" w:color="auto"/>
            <w:right w:val="none" w:sz="0" w:space="0" w:color="auto"/>
          </w:divBdr>
        </w:div>
        <w:div w:id="450787374">
          <w:marLeft w:val="0"/>
          <w:marRight w:val="0"/>
          <w:marTop w:val="0"/>
          <w:marBottom w:val="0"/>
          <w:divBdr>
            <w:top w:val="none" w:sz="0" w:space="0" w:color="auto"/>
            <w:left w:val="none" w:sz="0" w:space="0" w:color="auto"/>
            <w:bottom w:val="none" w:sz="0" w:space="0" w:color="auto"/>
            <w:right w:val="none" w:sz="0" w:space="0" w:color="auto"/>
          </w:divBdr>
        </w:div>
        <w:div w:id="973485667">
          <w:marLeft w:val="0"/>
          <w:marRight w:val="0"/>
          <w:marTop w:val="0"/>
          <w:marBottom w:val="0"/>
          <w:divBdr>
            <w:top w:val="none" w:sz="0" w:space="0" w:color="auto"/>
            <w:left w:val="none" w:sz="0" w:space="0" w:color="auto"/>
            <w:bottom w:val="none" w:sz="0" w:space="0" w:color="auto"/>
            <w:right w:val="none" w:sz="0" w:space="0" w:color="auto"/>
          </w:divBdr>
        </w:div>
        <w:div w:id="301158395">
          <w:marLeft w:val="0"/>
          <w:marRight w:val="0"/>
          <w:marTop w:val="0"/>
          <w:marBottom w:val="0"/>
          <w:divBdr>
            <w:top w:val="none" w:sz="0" w:space="0" w:color="auto"/>
            <w:left w:val="none" w:sz="0" w:space="0" w:color="auto"/>
            <w:bottom w:val="none" w:sz="0" w:space="0" w:color="auto"/>
            <w:right w:val="none" w:sz="0" w:space="0" w:color="auto"/>
          </w:divBdr>
        </w:div>
        <w:div w:id="1754819462">
          <w:marLeft w:val="0"/>
          <w:marRight w:val="0"/>
          <w:marTop w:val="0"/>
          <w:marBottom w:val="0"/>
          <w:divBdr>
            <w:top w:val="none" w:sz="0" w:space="0" w:color="auto"/>
            <w:left w:val="none" w:sz="0" w:space="0" w:color="auto"/>
            <w:bottom w:val="none" w:sz="0" w:space="0" w:color="auto"/>
            <w:right w:val="none" w:sz="0" w:space="0" w:color="auto"/>
          </w:divBdr>
        </w:div>
        <w:div w:id="295333499">
          <w:marLeft w:val="0"/>
          <w:marRight w:val="0"/>
          <w:marTop w:val="0"/>
          <w:marBottom w:val="0"/>
          <w:divBdr>
            <w:top w:val="none" w:sz="0" w:space="0" w:color="auto"/>
            <w:left w:val="none" w:sz="0" w:space="0" w:color="auto"/>
            <w:bottom w:val="none" w:sz="0" w:space="0" w:color="auto"/>
            <w:right w:val="none" w:sz="0" w:space="0" w:color="auto"/>
          </w:divBdr>
        </w:div>
        <w:div w:id="349261291">
          <w:marLeft w:val="0"/>
          <w:marRight w:val="0"/>
          <w:marTop w:val="0"/>
          <w:marBottom w:val="0"/>
          <w:divBdr>
            <w:top w:val="none" w:sz="0" w:space="0" w:color="auto"/>
            <w:left w:val="none" w:sz="0" w:space="0" w:color="auto"/>
            <w:bottom w:val="none" w:sz="0" w:space="0" w:color="auto"/>
            <w:right w:val="none" w:sz="0" w:space="0" w:color="auto"/>
          </w:divBdr>
        </w:div>
        <w:div w:id="1419522457">
          <w:marLeft w:val="0"/>
          <w:marRight w:val="0"/>
          <w:marTop w:val="0"/>
          <w:marBottom w:val="0"/>
          <w:divBdr>
            <w:top w:val="none" w:sz="0" w:space="0" w:color="auto"/>
            <w:left w:val="none" w:sz="0" w:space="0" w:color="auto"/>
            <w:bottom w:val="none" w:sz="0" w:space="0" w:color="auto"/>
            <w:right w:val="none" w:sz="0" w:space="0" w:color="auto"/>
          </w:divBdr>
        </w:div>
        <w:div w:id="1084643838">
          <w:marLeft w:val="0"/>
          <w:marRight w:val="0"/>
          <w:marTop w:val="0"/>
          <w:marBottom w:val="0"/>
          <w:divBdr>
            <w:top w:val="none" w:sz="0" w:space="0" w:color="auto"/>
            <w:left w:val="none" w:sz="0" w:space="0" w:color="auto"/>
            <w:bottom w:val="none" w:sz="0" w:space="0" w:color="auto"/>
            <w:right w:val="none" w:sz="0" w:space="0" w:color="auto"/>
          </w:divBdr>
        </w:div>
        <w:div w:id="427777666">
          <w:marLeft w:val="0"/>
          <w:marRight w:val="0"/>
          <w:marTop w:val="0"/>
          <w:marBottom w:val="0"/>
          <w:divBdr>
            <w:top w:val="none" w:sz="0" w:space="0" w:color="auto"/>
            <w:left w:val="none" w:sz="0" w:space="0" w:color="auto"/>
            <w:bottom w:val="none" w:sz="0" w:space="0" w:color="auto"/>
            <w:right w:val="none" w:sz="0" w:space="0" w:color="auto"/>
          </w:divBdr>
        </w:div>
      </w:divsChild>
    </w:div>
    <w:div w:id="1529299622">
      <w:bodyDiv w:val="1"/>
      <w:marLeft w:val="0"/>
      <w:marRight w:val="0"/>
      <w:marTop w:val="0"/>
      <w:marBottom w:val="0"/>
      <w:divBdr>
        <w:top w:val="none" w:sz="0" w:space="0" w:color="auto"/>
        <w:left w:val="none" w:sz="0" w:space="0" w:color="auto"/>
        <w:bottom w:val="none" w:sz="0" w:space="0" w:color="auto"/>
        <w:right w:val="none" w:sz="0" w:space="0" w:color="auto"/>
      </w:divBdr>
      <w:divsChild>
        <w:div w:id="1665207282">
          <w:marLeft w:val="0"/>
          <w:marRight w:val="0"/>
          <w:marTop w:val="0"/>
          <w:marBottom w:val="0"/>
          <w:divBdr>
            <w:top w:val="none" w:sz="0" w:space="0" w:color="auto"/>
            <w:left w:val="none" w:sz="0" w:space="0" w:color="auto"/>
            <w:bottom w:val="none" w:sz="0" w:space="0" w:color="auto"/>
            <w:right w:val="none" w:sz="0" w:space="0" w:color="auto"/>
          </w:divBdr>
        </w:div>
      </w:divsChild>
    </w:div>
    <w:div w:id="1559854435">
      <w:bodyDiv w:val="1"/>
      <w:marLeft w:val="0"/>
      <w:marRight w:val="0"/>
      <w:marTop w:val="0"/>
      <w:marBottom w:val="0"/>
      <w:divBdr>
        <w:top w:val="none" w:sz="0" w:space="0" w:color="auto"/>
        <w:left w:val="none" w:sz="0" w:space="0" w:color="auto"/>
        <w:bottom w:val="none" w:sz="0" w:space="0" w:color="auto"/>
        <w:right w:val="none" w:sz="0" w:space="0" w:color="auto"/>
      </w:divBdr>
      <w:divsChild>
        <w:div w:id="250704940">
          <w:marLeft w:val="0"/>
          <w:marRight w:val="0"/>
          <w:marTop w:val="0"/>
          <w:marBottom w:val="0"/>
          <w:divBdr>
            <w:top w:val="none" w:sz="0" w:space="0" w:color="auto"/>
            <w:left w:val="none" w:sz="0" w:space="0" w:color="auto"/>
            <w:bottom w:val="none" w:sz="0" w:space="0" w:color="auto"/>
            <w:right w:val="none" w:sz="0" w:space="0" w:color="auto"/>
          </w:divBdr>
        </w:div>
        <w:div w:id="1824195552">
          <w:marLeft w:val="0"/>
          <w:marRight w:val="0"/>
          <w:marTop w:val="0"/>
          <w:marBottom w:val="0"/>
          <w:divBdr>
            <w:top w:val="none" w:sz="0" w:space="0" w:color="auto"/>
            <w:left w:val="none" w:sz="0" w:space="0" w:color="auto"/>
            <w:bottom w:val="none" w:sz="0" w:space="0" w:color="auto"/>
            <w:right w:val="none" w:sz="0" w:space="0" w:color="auto"/>
          </w:divBdr>
        </w:div>
        <w:div w:id="687609910">
          <w:marLeft w:val="0"/>
          <w:marRight w:val="0"/>
          <w:marTop w:val="0"/>
          <w:marBottom w:val="0"/>
          <w:divBdr>
            <w:top w:val="none" w:sz="0" w:space="0" w:color="auto"/>
            <w:left w:val="none" w:sz="0" w:space="0" w:color="auto"/>
            <w:bottom w:val="none" w:sz="0" w:space="0" w:color="auto"/>
            <w:right w:val="none" w:sz="0" w:space="0" w:color="auto"/>
          </w:divBdr>
        </w:div>
      </w:divsChild>
    </w:div>
    <w:div w:id="1640306570">
      <w:bodyDiv w:val="1"/>
      <w:marLeft w:val="0"/>
      <w:marRight w:val="0"/>
      <w:marTop w:val="0"/>
      <w:marBottom w:val="0"/>
      <w:divBdr>
        <w:top w:val="none" w:sz="0" w:space="0" w:color="auto"/>
        <w:left w:val="none" w:sz="0" w:space="0" w:color="auto"/>
        <w:bottom w:val="none" w:sz="0" w:space="0" w:color="auto"/>
        <w:right w:val="none" w:sz="0" w:space="0" w:color="auto"/>
      </w:divBdr>
      <w:divsChild>
        <w:div w:id="874385601">
          <w:marLeft w:val="0"/>
          <w:marRight w:val="0"/>
          <w:marTop w:val="0"/>
          <w:marBottom w:val="0"/>
          <w:divBdr>
            <w:top w:val="none" w:sz="0" w:space="0" w:color="auto"/>
            <w:left w:val="none" w:sz="0" w:space="0" w:color="auto"/>
            <w:bottom w:val="none" w:sz="0" w:space="0" w:color="auto"/>
            <w:right w:val="none" w:sz="0" w:space="0" w:color="auto"/>
          </w:divBdr>
        </w:div>
        <w:div w:id="1066613128">
          <w:marLeft w:val="0"/>
          <w:marRight w:val="0"/>
          <w:marTop w:val="0"/>
          <w:marBottom w:val="0"/>
          <w:divBdr>
            <w:top w:val="none" w:sz="0" w:space="0" w:color="auto"/>
            <w:left w:val="none" w:sz="0" w:space="0" w:color="auto"/>
            <w:bottom w:val="none" w:sz="0" w:space="0" w:color="auto"/>
            <w:right w:val="none" w:sz="0" w:space="0" w:color="auto"/>
          </w:divBdr>
        </w:div>
        <w:div w:id="1026364733">
          <w:marLeft w:val="0"/>
          <w:marRight w:val="0"/>
          <w:marTop w:val="0"/>
          <w:marBottom w:val="0"/>
          <w:divBdr>
            <w:top w:val="none" w:sz="0" w:space="0" w:color="auto"/>
            <w:left w:val="none" w:sz="0" w:space="0" w:color="auto"/>
            <w:bottom w:val="none" w:sz="0" w:space="0" w:color="auto"/>
            <w:right w:val="none" w:sz="0" w:space="0" w:color="auto"/>
          </w:divBdr>
        </w:div>
        <w:div w:id="1150295333">
          <w:marLeft w:val="0"/>
          <w:marRight w:val="0"/>
          <w:marTop w:val="0"/>
          <w:marBottom w:val="0"/>
          <w:divBdr>
            <w:top w:val="none" w:sz="0" w:space="0" w:color="auto"/>
            <w:left w:val="none" w:sz="0" w:space="0" w:color="auto"/>
            <w:bottom w:val="none" w:sz="0" w:space="0" w:color="auto"/>
            <w:right w:val="none" w:sz="0" w:space="0" w:color="auto"/>
          </w:divBdr>
        </w:div>
        <w:div w:id="705448060">
          <w:marLeft w:val="0"/>
          <w:marRight w:val="0"/>
          <w:marTop w:val="0"/>
          <w:marBottom w:val="0"/>
          <w:divBdr>
            <w:top w:val="none" w:sz="0" w:space="0" w:color="auto"/>
            <w:left w:val="none" w:sz="0" w:space="0" w:color="auto"/>
            <w:bottom w:val="none" w:sz="0" w:space="0" w:color="auto"/>
            <w:right w:val="none" w:sz="0" w:space="0" w:color="auto"/>
          </w:divBdr>
        </w:div>
      </w:divsChild>
    </w:div>
    <w:div w:id="1688217067">
      <w:bodyDiv w:val="1"/>
      <w:marLeft w:val="0"/>
      <w:marRight w:val="0"/>
      <w:marTop w:val="0"/>
      <w:marBottom w:val="0"/>
      <w:divBdr>
        <w:top w:val="none" w:sz="0" w:space="0" w:color="auto"/>
        <w:left w:val="none" w:sz="0" w:space="0" w:color="auto"/>
        <w:bottom w:val="none" w:sz="0" w:space="0" w:color="auto"/>
        <w:right w:val="none" w:sz="0" w:space="0" w:color="auto"/>
      </w:divBdr>
    </w:div>
    <w:div w:id="1721324690">
      <w:bodyDiv w:val="1"/>
      <w:marLeft w:val="0"/>
      <w:marRight w:val="0"/>
      <w:marTop w:val="0"/>
      <w:marBottom w:val="0"/>
      <w:divBdr>
        <w:top w:val="none" w:sz="0" w:space="0" w:color="auto"/>
        <w:left w:val="none" w:sz="0" w:space="0" w:color="auto"/>
        <w:bottom w:val="none" w:sz="0" w:space="0" w:color="auto"/>
        <w:right w:val="none" w:sz="0" w:space="0" w:color="auto"/>
      </w:divBdr>
      <w:divsChild>
        <w:div w:id="14817565">
          <w:marLeft w:val="0"/>
          <w:marRight w:val="0"/>
          <w:marTop w:val="0"/>
          <w:marBottom w:val="0"/>
          <w:divBdr>
            <w:top w:val="none" w:sz="0" w:space="0" w:color="auto"/>
            <w:left w:val="none" w:sz="0" w:space="0" w:color="auto"/>
            <w:bottom w:val="none" w:sz="0" w:space="0" w:color="auto"/>
            <w:right w:val="none" w:sz="0" w:space="0" w:color="auto"/>
          </w:divBdr>
        </w:div>
        <w:div w:id="1892031492">
          <w:marLeft w:val="0"/>
          <w:marRight w:val="0"/>
          <w:marTop w:val="0"/>
          <w:marBottom w:val="0"/>
          <w:divBdr>
            <w:top w:val="none" w:sz="0" w:space="0" w:color="auto"/>
            <w:left w:val="none" w:sz="0" w:space="0" w:color="auto"/>
            <w:bottom w:val="none" w:sz="0" w:space="0" w:color="auto"/>
            <w:right w:val="none" w:sz="0" w:space="0" w:color="auto"/>
          </w:divBdr>
        </w:div>
      </w:divsChild>
    </w:div>
    <w:div w:id="1747264568">
      <w:bodyDiv w:val="1"/>
      <w:marLeft w:val="0"/>
      <w:marRight w:val="0"/>
      <w:marTop w:val="0"/>
      <w:marBottom w:val="0"/>
      <w:divBdr>
        <w:top w:val="none" w:sz="0" w:space="0" w:color="auto"/>
        <w:left w:val="none" w:sz="0" w:space="0" w:color="auto"/>
        <w:bottom w:val="none" w:sz="0" w:space="0" w:color="auto"/>
        <w:right w:val="none" w:sz="0" w:space="0" w:color="auto"/>
      </w:divBdr>
    </w:div>
    <w:div w:id="1787041249">
      <w:bodyDiv w:val="1"/>
      <w:marLeft w:val="0"/>
      <w:marRight w:val="0"/>
      <w:marTop w:val="0"/>
      <w:marBottom w:val="0"/>
      <w:divBdr>
        <w:top w:val="none" w:sz="0" w:space="0" w:color="auto"/>
        <w:left w:val="none" w:sz="0" w:space="0" w:color="auto"/>
        <w:bottom w:val="none" w:sz="0" w:space="0" w:color="auto"/>
        <w:right w:val="none" w:sz="0" w:space="0" w:color="auto"/>
      </w:divBdr>
    </w:div>
    <w:div w:id="1789618422">
      <w:bodyDiv w:val="1"/>
      <w:marLeft w:val="0"/>
      <w:marRight w:val="0"/>
      <w:marTop w:val="0"/>
      <w:marBottom w:val="0"/>
      <w:divBdr>
        <w:top w:val="none" w:sz="0" w:space="0" w:color="auto"/>
        <w:left w:val="none" w:sz="0" w:space="0" w:color="auto"/>
        <w:bottom w:val="none" w:sz="0" w:space="0" w:color="auto"/>
        <w:right w:val="none" w:sz="0" w:space="0" w:color="auto"/>
      </w:divBdr>
      <w:divsChild>
        <w:div w:id="2116829888">
          <w:marLeft w:val="0"/>
          <w:marRight w:val="0"/>
          <w:marTop w:val="0"/>
          <w:marBottom w:val="0"/>
          <w:divBdr>
            <w:top w:val="none" w:sz="0" w:space="0" w:color="auto"/>
            <w:left w:val="none" w:sz="0" w:space="0" w:color="auto"/>
            <w:bottom w:val="none" w:sz="0" w:space="0" w:color="auto"/>
            <w:right w:val="none" w:sz="0" w:space="0" w:color="auto"/>
          </w:divBdr>
        </w:div>
      </w:divsChild>
    </w:div>
    <w:div w:id="1886791579">
      <w:bodyDiv w:val="1"/>
      <w:marLeft w:val="0"/>
      <w:marRight w:val="0"/>
      <w:marTop w:val="0"/>
      <w:marBottom w:val="0"/>
      <w:divBdr>
        <w:top w:val="none" w:sz="0" w:space="0" w:color="auto"/>
        <w:left w:val="none" w:sz="0" w:space="0" w:color="auto"/>
        <w:bottom w:val="none" w:sz="0" w:space="0" w:color="auto"/>
        <w:right w:val="none" w:sz="0" w:space="0" w:color="auto"/>
      </w:divBdr>
      <w:divsChild>
        <w:div w:id="479470435">
          <w:marLeft w:val="0"/>
          <w:marRight w:val="0"/>
          <w:marTop w:val="0"/>
          <w:marBottom w:val="0"/>
          <w:divBdr>
            <w:top w:val="none" w:sz="0" w:space="0" w:color="auto"/>
            <w:left w:val="none" w:sz="0" w:space="0" w:color="auto"/>
            <w:bottom w:val="none" w:sz="0" w:space="0" w:color="auto"/>
            <w:right w:val="none" w:sz="0" w:space="0" w:color="auto"/>
          </w:divBdr>
        </w:div>
        <w:div w:id="380328167">
          <w:marLeft w:val="0"/>
          <w:marRight w:val="0"/>
          <w:marTop w:val="0"/>
          <w:marBottom w:val="0"/>
          <w:divBdr>
            <w:top w:val="none" w:sz="0" w:space="0" w:color="auto"/>
            <w:left w:val="none" w:sz="0" w:space="0" w:color="auto"/>
            <w:bottom w:val="none" w:sz="0" w:space="0" w:color="auto"/>
            <w:right w:val="none" w:sz="0" w:space="0" w:color="auto"/>
          </w:divBdr>
        </w:div>
        <w:div w:id="632053859">
          <w:marLeft w:val="0"/>
          <w:marRight w:val="0"/>
          <w:marTop w:val="0"/>
          <w:marBottom w:val="0"/>
          <w:divBdr>
            <w:top w:val="none" w:sz="0" w:space="0" w:color="auto"/>
            <w:left w:val="none" w:sz="0" w:space="0" w:color="auto"/>
            <w:bottom w:val="none" w:sz="0" w:space="0" w:color="auto"/>
            <w:right w:val="none" w:sz="0" w:space="0" w:color="auto"/>
          </w:divBdr>
        </w:div>
        <w:div w:id="1805195525">
          <w:marLeft w:val="0"/>
          <w:marRight w:val="0"/>
          <w:marTop w:val="0"/>
          <w:marBottom w:val="0"/>
          <w:divBdr>
            <w:top w:val="none" w:sz="0" w:space="0" w:color="auto"/>
            <w:left w:val="none" w:sz="0" w:space="0" w:color="auto"/>
            <w:bottom w:val="none" w:sz="0" w:space="0" w:color="auto"/>
            <w:right w:val="none" w:sz="0" w:space="0" w:color="auto"/>
          </w:divBdr>
        </w:div>
        <w:div w:id="1791701587">
          <w:marLeft w:val="0"/>
          <w:marRight w:val="0"/>
          <w:marTop w:val="0"/>
          <w:marBottom w:val="0"/>
          <w:divBdr>
            <w:top w:val="none" w:sz="0" w:space="0" w:color="auto"/>
            <w:left w:val="none" w:sz="0" w:space="0" w:color="auto"/>
            <w:bottom w:val="none" w:sz="0" w:space="0" w:color="auto"/>
            <w:right w:val="none" w:sz="0" w:space="0" w:color="auto"/>
          </w:divBdr>
        </w:div>
        <w:div w:id="1093627642">
          <w:marLeft w:val="0"/>
          <w:marRight w:val="0"/>
          <w:marTop w:val="0"/>
          <w:marBottom w:val="0"/>
          <w:divBdr>
            <w:top w:val="none" w:sz="0" w:space="0" w:color="auto"/>
            <w:left w:val="none" w:sz="0" w:space="0" w:color="auto"/>
            <w:bottom w:val="none" w:sz="0" w:space="0" w:color="auto"/>
            <w:right w:val="none" w:sz="0" w:space="0" w:color="auto"/>
          </w:divBdr>
        </w:div>
        <w:div w:id="139999854">
          <w:marLeft w:val="0"/>
          <w:marRight w:val="0"/>
          <w:marTop w:val="0"/>
          <w:marBottom w:val="0"/>
          <w:divBdr>
            <w:top w:val="none" w:sz="0" w:space="0" w:color="auto"/>
            <w:left w:val="none" w:sz="0" w:space="0" w:color="auto"/>
            <w:bottom w:val="none" w:sz="0" w:space="0" w:color="auto"/>
            <w:right w:val="none" w:sz="0" w:space="0" w:color="auto"/>
          </w:divBdr>
        </w:div>
        <w:div w:id="806632807">
          <w:marLeft w:val="0"/>
          <w:marRight w:val="0"/>
          <w:marTop w:val="0"/>
          <w:marBottom w:val="0"/>
          <w:divBdr>
            <w:top w:val="none" w:sz="0" w:space="0" w:color="auto"/>
            <w:left w:val="none" w:sz="0" w:space="0" w:color="auto"/>
            <w:bottom w:val="none" w:sz="0" w:space="0" w:color="auto"/>
            <w:right w:val="none" w:sz="0" w:space="0" w:color="auto"/>
          </w:divBdr>
        </w:div>
        <w:div w:id="775910163">
          <w:marLeft w:val="0"/>
          <w:marRight w:val="0"/>
          <w:marTop w:val="0"/>
          <w:marBottom w:val="0"/>
          <w:divBdr>
            <w:top w:val="none" w:sz="0" w:space="0" w:color="auto"/>
            <w:left w:val="none" w:sz="0" w:space="0" w:color="auto"/>
            <w:bottom w:val="none" w:sz="0" w:space="0" w:color="auto"/>
            <w:right w:val="none" w:sz="0" w:space="0" w:color="auto"/>
          </w:divBdr>
        </w:div>
        <w:div w:id="1428498844">
          <w:marLeft w:val="0"/>
          <w:marRight w:val="0"/>
          <w:marTop w:val="0"/>
          <w:marBottom w:val="0"/>
          <w:divBdr>
            <w:top w:val="none" w:sz="0" w:space="0" w:color="auto"/>
            <w:left w:val="none" w:sz="0" w:space="0" w:color="auto"/>
            <w:bottom w:val="none" w:sz="0" w:space="0" w:color="auto"/>
            <w:right w:val="none" w:sz="0" w:space="0" w:color="auto"/>
          </w:divBdr>
        </w:div>
        <w:div w:id="1400246823">
          <w:marLeft w:val="0"/>
          <w:marRight w:val="0"/>
          <w:marTop w:val="0"/>
          <w:marBottom w:val="0"/>
          <w:divBdr>
            <w:top w:val="none" w:sz="0" w:space="0" w:color="auto"/>
            <w:left w:val="none" w:sz="0" w:space="0" w:color="auto"/>
            <w:bottom w:val="none" w:sz="0" w:space="0" w:color="auto"/>
            <w:right w:val="none" w:sz="0" w:space="0" w:color="auto"/>
          </w:divBdr>
        </w:div>
        <w:div w:id="2098667679">
          <w:marLeft w:val="0"/>
          <w:marRight w:val="0"/>
          <w:marTop w:val="0"/>
          <w:marBottom w:val="0"/>
          <w:divBdr>
            <w:top w:val="none" w:sz="0" w:space="0" w:color="auto"/>
            <w:left w:val="none" w:sz="0" w:space="0" w:color="auto"/>
            <w:bottom w:val="none" w:sz="0" w:space="0" w:color="auto"/>
            <w:right w:val="none" w:sz="0" w:space="0" w:color="auto"/>
          </w:divBdr>
        </w:div>
        <w:div w:id="2104065078">
          <w:marLeft w:val="0"/>
          <w:marRight w:val="0"/>
          <w:marTop w:val="0"/>
          <w:marBottom w:val="0"/>
          <w:divBdr>
            <w:top w:val="none" w:sz="0" w:space="0" w:color="auto"/>
            <w:left w:val="none" w:sz="0" w:space="0" w:color="auto"/>
            <w:bottom w:val="none" w:sz="0" w:space="0" w:color="auto"/>
            <w:right w:val="none" w:sz="0" w:space="0" w:color="auto"/>
          </w:divBdr>
        </w:div>
        <w:div w:id="1515879333">
          <w:marLeft w:val="0"/>
          <w:marRight w:val="0"/>
          <w:marTop w:val="0"/>
          <w:marBottom w:val="0"/>
          <w:divBdr>
            <w:top w:val="none" w:sz="0" w:space="0" w:color="auto"/>
            <w:left w:val="none" w:sz="0" w:space="0" w:color="auto"/>
            <w:bottom w:val="none" w:sz="0" w:space="0" w:color="auto"/>
            <w:right w:val="none" w:sz="0" w:space="0" w:color="auto"/>
          </w:divBdr>
        </w:div>
        <w:div w:id="220990488">
          <w:marLeft w:val="0"/>
          <w:marRight w:val="0"/>
          <w:marTop w:val="0"/>
          <w:marBottom w:val="0"/>
          <w:divBdr>
            <w:top w:val="none" w:sz="0" w:space="0" w:color="auto"/>
            <w:left w:val="none" w:sz="0" w:space="0" w:color="auto"/>
            <w:bottom w:val="none" w:sz="0" w:space="0" w:color="auto"/>
            <w:right w:val="none" w:sz="0" w:space="0" w:color="auto"/>
          </w:divBdr>
        </w:div>
        <w:div w:id="1901750119">
          <w:marLeft w:val="0"/>
          <w:marRight w:val="0"/>
          <w:marTop w:val="0"/>
          <w:marBottom w:val="0"/>
          <w:divBdr>
            <w:top w:val="none" w:sz="0" w:space="0" w:color="auto"/>
            <w:left w:val="none" w:sz="0" w:space="0" w:color="auto"/>
            <w:bottom w:val="none" w:sz="0" w:space="0" w:color="auto"/>
            <w:right w:val="none" w:sz="0" w:space="0" w:color="auto"/>
          </w:divBdr>
        </w:div>
        <w:div w:id="186531713">
          <w:marLeft w:val="0"/>
          <w:marRight w:val="0"/>
          <w:marTop w:val="0"/>
          <w:marBottom w:val="0"/>
          <w:divBdr>
            <w:top w:val="none" w:sz="0" w:space="0" w:color="auto"/>
            <w:left w:val="none" w:sz="0" w:space="0" w:color="auto"/>
            <w:bottom w:val="none" w:sz="0" w:space="0" w:color="auto"/>
            <w:right w:val="none" w:sz="0" w:space="0" w:color="auto"/>
          </w:divBdr>
        </w:div>
        <w:div w:id="1173648926">
          <w:marLeft w:val="0"/>
          <w:marRight w:val="0"/>
          <w:marTop w:val="0"/>
          <w:marBottom w:val="0"/>
          <w:divBdr>
            <w:top w:val="none" w:sz="0" w:space="0" w:color="auto"/>
            <w:left w:val="none" w:sz="0" w:space="0" w:color="auto"/>
            <w:bottom w:val="none" w:sz="0" w:space="0" w:color="auto"/>
            <w:right w:val="none" w:sz="0" w:space="0" w:color="auto"/>
          </w:divBdr>
        </w:div>
        <w:div w:id="432287799">
          <w:marLeft w:val="0"/>
          <w:marRight w:val="0"/>
          <w:marTop w:val="0"/>
          <w:marBottom w:val="0"/>
          <w:divBdr>
            <w:top w:val="none" w:sz="0" w:space="0" w:color="auto"/>
            <w:left w:val="none" w:sz="0" w:space="0" w:color="auto"/>
            <w:bottom w:val="none" w:sz="0" w:space="0" w:color="auto"/>
            <w:right w:val="none" w:sz="0" w:space="0" w:color="auto"/>
          </w:divBdr>
        </w:div>
        <w:div w:id="1185825637">
          <w:marLeft w:val="0"/>
          <w:marRight w:val="0"/>
          <w:marTop w:val="0"/>
          <w:marBottom w:val="0"/>
          <w:divBdr>
            <w:top w:val="none" w:sz="0" w:space="0" w:color="auto"/>
            <w:left w:val="none" w:sz="0" w:space="0" w:color="auto"/>
            <w:bottom w:val="none" w:sz="0" w:space="0" w:color="auto"/>
            <w:right w:val="none" w:sz="0" w:space="0" w:color="auto"/>
          </w:divBdr>
        </w:div>
        <w:div w:id="204105680">
          <w:marLeft w:val="0"/>
          <w:marRight w:val="0"/>
          <w:marTop w:val="0"/>
          <w:marBottom w:val="0"/>
          <w:divBdr>
            <w:top w:val="none" w:sz="0" w:space="0" w:color="auto"/>
            <w:left w:val="none" w:sz="0" w:space="0" w:color="auto"/>
            <w:bottom w:val="none" w:sz="0" w:space="0" w:color="auto"/>
            <w:right w:val="none" w:sz="0" w:space="0" w:color="auto"/>
          </w:divBdr>
        </w:div>
        <w:div w:id="726992105">
          <w:marLeft w:val="0"/>
          <w:marRight w:val="0"/>
          <w:marTop w:val="0"/>
          <w:marBottom w:val="0"/>
          <w:divBdr>
            <w:top w:val="none" w:sz="0" w:space="0" w:color="auto"/>
            <w:left w:val="none" w:sz="0" w:space="0" w:color="auto"/>
            <w:bottom w:val="none" w:sz="0" w:space="0" w:color="auto"/>
            <w:right w:val="none" w:sz="0" w:space="0" w:color="auto"/>
          </w:divBdr>
        </w:div>
      </w:divsChild>
    </w:div>
    <w:div w:id="1950309621">
      <w:bodyDiv w:val="1"/>
      <w:marLeft w:val="0"/>
      <w:marRight w:val="0"/>
      <w:marTop w:val="0"/>
      <w:marBottom w:val="0"/>
      <w:divBdr>
        <w:top w:val="none" w:sz="0" w:space="0" w:color="auto"/>
        <w:left w:val="none" w:sz="0" w:space="0" w:color="auto"/>
        <w:bottom w:val="none" w:sz="0" w:space="0" w:color="auto"/>
        <w:right w:val="none" w:sz="0" w:space="0" w:color="auto"/>
      </w:divBdr>
    </w:div>
    <w:div w:id="20096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dedigital.museum/" TargetMode="External"/><Relationship Id="rId18" Type="http://schemas.openxmlformats.org/officeDocument/2006/relationships/chart" Target="charts/chart2.xml"/><Relationship Id="rId26" Type="http://schemas.openxmlformats.org/officeDocument/2006/relationships/chart" Target="charts/chart8.xml"/><Relationship Id="rId21" Type="http://schemas.openxmlformats.org/officeDocument/2006/relationships/chart" Target="charts/chart5.xml"/><Relationship Id="rId34"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hyperlink" Target="https://blog.monex.com.mx/empresas/apoyo-a-la-educacion-ninos-jovenes-migrantes" TargetMode="External"/><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4.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monex.com.mx/empresas/impulsar-la-educacion-las-ninas" TargetMode="External"/><Relationship Id="rId24" Type="http://schemas.openxmlformats.org/officeDocument/2006/relationships/image" Target="media/image7.png"/><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emf"/><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image" Target="media/image8.emf"/><Relationship Id="rId30" Type="http://schemas.openxmlformats.org/officeDocument/2006/relationships/chart" Target="charts/chart10.xml"/><Relationship Id="rId35" Type="http://schemas.openxmlformats.org/officeDocument/2006/relationships/chart" Target="charts/chart14.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CARMEN%20F\EDUCACION%20FINANCIERA\TABULAC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 ¿Recibes dinero por parte de tus Papás para tu gasto?</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46A-42A7-9363-7856DA08322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46A-42A7-9363-7856DA08322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'ENCTA MENORES)'!$B$4:$B$5</c:f>
              <c:strCache>
                <c:ptCount val="2"/>
                <c:pt idx="0">
                  <c:v>A). Si</c:v>
                </c:pt>
                <c:pt idx="1">
                  <c:v>B). No</c:v>
                </c:pt>
              </c:strCache>
            </c:strRef>
          </c:cat>
          <c:val>
            <c:numRef>
              <c:f>'ENCTA MENORES)'!$C$4:$C$5</c:f>
              <c:numCache>
                <c:formatCode>General</c:formatCode>
                <c:ptCount val="2"/>
                <c:pt idx="0">
                  <c:v>6</c:v>
                </c:pt>
                <c:pt idx="1">
                  <c:v>4</c:v>
                </c:pt>
              </c:numCache>
            </c:numRef>
          </c:val>
          <c:extLst>
            <c:ext xmlns:c16="http://schemas.microsoft.com/office/drawing/2014/chart" uri="{C3380CC4-5D6E-409C-BE32-E72D297353CC}">
              <c16:uniqueId val="{00000004-D46A-42A7-9363-7856DA08322B}"/>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 Cuando te sobra dinero en el mes ¿en que lo utilizas? </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E7C-45BF-9368-42F3018603B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E7C-45BF-9368-42F3018603B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E7C-45BF-9368-42F3018603B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E7C-45BF-9368-42F3018603B9}"/>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E7C-45BF-9368-42F3018603B9}"/>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E7C-45BF-9368-42F3018603B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Hoja1!$B$111:$B$116</c:f>
              <c:strCache>
                <c:ptCount val="6"/>
                <c:pt idx="0">
                  <c:v>Ahorras</c:v>
                </c:pt>
                <c:pt idx="1">
                  <c:v>Inviertes</c:v>
                </c:pt>
                <c:pt idx="2">
                  <c:v>Pagas deudas</c:v>
                </c:pt>
                <c:pt idx="3">
                  <c:v>Ahorras y pagas deudas</c:v>
                </c:pt>
                <c:pt idx="4">
                  <c:v>Paga deudas y se lo gasta</c:v>
                </c:pt>
                <c:pt idx="5">
                  <c:v>Te los gastas</c:v>
                </c:pt>
              </c:strCache>
            </c:strRef>
          </c:cat>
          <c:val>
            <c:numRef>
              <c:f>Hoja1!$C$111:$C$116</c:f>
              <c:numCache>
                <c:formatCode>General</c:formatCode>
                <c:ptCount val="6"/>
                <c:pt idx="0">
                  <c:v>11</c:v>
                </c:pt>
                <c:pt idx="1">
                  <c:v>0</c:v>
                </c:pt>
                <c:pt idx="2">
                  <c:v>6</c:v>
                </c:pt>
                <c:pt idx="3">
                  <c:v>4</c:v>
                </c:pt>
                <c:pt idx="4">
                  <c:v>1</c:v>
                </c:pt>
                <c:pt idx="5">
                  <c:v>12</c:v>
                </c:pt>
              </c:numCache>
            </c:numRef>
          </c:val>
          <c:extLst>
            <c:ext xmlns:c16="http://schemas.microsoft.com/office/drawing/2014/chart" uri="{C3380CC4-5D6E-409C-BE32-E72D297353CC}">
              <c16:uniqueId val="{0000000C-BE7C-45BF-9368-42F3018603B9}"/>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¿Conoces los servicios financieros?</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FCA-443B-BC46-13E2B89D24D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FCA-443B-BC46-13E2B89D24D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Hoja1!$B$137:$B$138</c:f>
              <c:strCache>
                <c:ptCount val="2"/>
                <c:pt idx="0">
                  <c:v>SI </c:v>
                </c:pt>
                <c:pt idx="1">
                  <c:v>No</c:v>
                </c:pt>
              </c:strCache>
            </c:strRef>
          </c:cat>
          <c:val>
            <c:numRef>
              <c:f>Hoja1!$C$137:$C$138</c:f>
              <c:numCache>
                <c:formatCode>General</c:formatCode>
                <c:ptCount val="2"/>
                <c:pt idx="0">
                  <c:v>24</c:v>
                </c:pt>
                <c:pt idx="1">
                  <c:v>10</c:v>
                </c:pt>
              </c:numCache>
            </c:numRef>
          </c:val>
          <c:extLst>
            <c:ext xmlns:c16="http://schemas.microsoft.com/office/drawing/2014/chart" uri="{C3380CC4-5D6E-409C-BE32-E72D297353CC}">
              <c16:uniqueId val="{00000004-DFCA-443B-BC46-13E2B89D24D7}"/>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¿Qué servicio financiero utilizas? </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B11-4792-8885-DB9172B7F65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B11-4792-8885-DB9172B7F65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B11-4792-8885-DB9172B7F65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B11-4792-8885-DB9172B7F65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B11-4792-8885-DB9172B7F65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B11-4792-8885-DB9172B7F65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9B11-4792-8885-DB9172B7F65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9B11-4792-8885-DB9172B7F65A}"/>
              </c:ext>
            </c:extLst>
          </c:dPt>
          <c:dLbls>
            <c:dLbl>
              <c:idx val="5"/>
              <c:layout>
                <c:manualLayout>
                  <c:x val="4.7681321084864357E-2"/>
                  <c:y val="9.436315252260134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9B11-4792-8885-DB9172B7F65A}"/>
                </c:ext>
              </c:extLst>
            </c:dLbl>
            <c:dLbl>
              <c:idx val="7"/>
              <c:layout>
                <c:manualLayout>
                  <c:x val="3.684601924759405E-2"/>
                  <c:y val="8.449329250510349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9B11-4792-8885-DB9172B7F65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Hoja1!$B$158:$B$165</c:f>
              <c:strCache>
                <c:ptCount val="8"/>
                <c:pt idx="0">
                  <c:v>Tarjeta de debito</c:v>
                </c:pt>
                <c:pt idx="1">
                  <c:v>Tarjeta de credito</c:v>
                </c:pt>
                <c:pt idx="2">
                  <c:v>Banca movil</c:v>
                </c:pt>
                <c:pt idx="3">
                  <c:v>Tarjeta de debito y Banca movil</c:v>
                </c:pt>
                <c:pt idx="4">
                  <c:v>Tarjeta de debito y Tarjeta de credito</c:v>
                </c:pt>
                <c:pt idx="5">
                  <c:v>Tarjeta de credito y Banca movil</c:v>
                </c:pt>
                <c:pt idx="6">
                  <c:v>Otro</c:v>
                </c:pt>
                <c:pt idx="7">
                  <c:v>Ninguno</c:v>
                </c:pt>
              </c:strCache>
            </c:strRef>
          </c:cat>
          <c:val>
            <c:numRef>
              <c:f>Hoja1!$C$158:$C$165</c:f>
              <c:numCache>
                <c:formatCode>General</c:formatCode>
                <c:ptCount val="8"/>
                <c:pt idx="0">
                  <c:v>16</c:v>
                </c:pt>
                <c:pt idx="1">
                  <c:v>4</c:v>
                </c:pt>
                <c:pt idx="2">
                  <c:v>4</c:v>
                </c:pt>
                <c:pt idx="3">
                  <c:v>5</c:v>
                </c:pt>
                <c:pt idx="4">
                  <c:v>2</c:v>
                </c:pt>
                <c:pt idx="5">
                  <c:v>1</c:v>
                </c:pt>
                <c:pt idx="6">
                  <c:v>1</c:v>
                </c:pt>
                <c:pt idx="7">
                  <c:v>1</c:v>
                </c:pt>
              </c:numCache>
            </c:numRef>
          </c:val>
          <c:extLst>
            <c:ext xmlns:c16="http://schemas.microsoft.com/office/drawing/2014/chart" uri="{C3380CC4-5D6E-409C-BE32-E72D297353CC}">
              <c16:uniqueId val="{00000010-9B11-4792-8885-DB9172B7F65A}"/>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¿Te enseñan educación financiera en casa o en cualquier otra institución donde estés?</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9A9-4C74-B4F4-E4AB148F6E0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9A9-4C74-B4F4-E4AB148F6E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Hoja1!$B$184:$B$185</c:f>
              <c:strCache>
                <c:ptCount val="2"/>
                <c:pt idx="0">
                  <c:v>Si</c:v>
                </c:pt>
                <c:pt idx="1">
                  <c:v>No</c:v>
                </c:pt>
              </c:strCache>
            </c:strRef>
          </c:cat>
          <c:val>
            <c:numRef>
              <c:f>Hoja1!$C$184:$C$185</c:f>
              <c:numCache>
                <c:formatCode>General</c:formatCode>
                <c:ptCount val="2"/>
                <c:pt idx="0">
                  <c:v>29</c:v>
                </c:pt>
                <c:pt idx="1">
                  <c:v>5</c:v>
                </c:pt>
              </c:numCache>
            </c:numRef>
          </c:val>
          <c:extLst>
            <c:ext xmlns:c16="http://schemas.microsoft.com/office/drawing/2014/chart" uri="{C3380CC4-5D6E-409C-BE32-E72D297353CC}">
              <c16:uniqueId val="{00000004-B9A9-4C74-B4F4-E4AB148F6E0F}"/>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Para ti ¿la Educación Financiera es?</a:t>
            </a:r>
          </a:p>
        </c:rich>
      </c:tx>
      <c:layout>
        <c:manualLayout>
          <c:xMode val="edge"/>
          <c:yMode val="edge"/>
          <c:x val="0.21504855643044637"/>
          <c:y val="3.7037037037037056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336-46B5-AD5F-5703BDB9A4E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336-46B5-AD5F-5703BDB9A4E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336-46B5-AD5F-5703BDB9A4EB}"/>
              </c:ext>
            </c:extLst>
          </c:dPt>
          <c:dLbls>
            <c:dLbl>
              <c:idx val="1"/>
              <c:layout>
                <c:manualLayout>
                  <c:x val="3.7438976377952793E-2"/>
                  <c:y val="9.045968212306802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336-46B5-AD5F-5703BDB9A4E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Hoja1!$B$204:$B$206</c:f>
              <c:strCache>
                <c:ptCount val="3"/>
                <c:pt idx="0">
                  <c:v>Importante</c:v>
                </c:pt>
                <c:pt idx="1">
                  <c:v>No importante</c:v>
                </c:pt>
                <c:pt idx="2">
                  <c:v>Desconoce del tema</c:v>
                </c:pt>
              </c:strCache>
            </c:strRef>
          </c:cat>
          <c:val>
            <c:numRef>
              <c:f>Hoja1!$C$204:$C$206</c:f>
              <c:numCache>
                <c:formatCode>General</c:formatCode>
                <c:ptCount val="3"/>
                <c:pt idx="0">
                  <c:v>32</c:v>
                </c:pt>
                <c:pt idx="1">
                  <c:v>0</c:v>
                </c:pt>
                <c:pt idx="2">
                  <c:v>2</c:v>
                </c:pt>
              </c:numCache>
            </c:numRef>
          </c:val>
          <c:extLst>
            <c:ext xmlns:c16="http://schemas.microsoft.com/office/drawing/2014/chart" uri="{C3380CC4-5D6E-409C-BE32-E72D297353CC}">
              <c16:uniqueId val="{00000006-2336-46B5-AD5F-5703BDB9A4EB}"/>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 ¿Qué haces con ese dinero?</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FC7-432F-80A3-51226A5EED1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FC7-432F-80A3-51226A5EED1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FC7-432F-80A3-51226A5EED1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'ENCTA MENORES)'!$B$24:$B$26</c:f>
              <c:strCache>
                <c:ptCount val="3"/>
                <c:pt idx="0">
                  <c:v>A). Lo gasto en Golosinas </c:v>
                </c:pt>
                <c:pt idx="1">
                  <c:v>B). gasto un poco y lo que me sobra lo ahorro</c:v>
                </c:pt>
                <c:pt idx="2">
                  <c:v>C). lo ahorro</c:v>
                </c:pt>
              </c:strCache>
            </c:strRef>
          </c:cat>
          <c:val>
            <c:numRef>
              <c:f>'ENCTA MENORES)'!$C$24:$C$26</c:f>
              <c:numCache>
                <c:formatCode>General</c:formatCode>
                <c:ptCount val="3"/>
                <c:pt idx="0">
                  <c:v>5</c:v>
                </c:pt>
                <c:pt idx="1">
                  <c:v>3</c:v>
                </c:pt>
                <c:pt idx="2">
                  <c:v>2</c:v>
                </c:pt>
              </c:numCache>
            </c:numRef>
          </c:val>
          <c:extLst>
            <c:ext xmlns:c16="http://schemas.microsoft.com/office/drawing/2014/chart" uri="{C3380CC4-5D6E-409C-BE32-E72D297353CC}">
              <c16:uniqueId val="{00000006-BFC7-432F-80A3-51226A5EED1F}"/>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 ¿Te han enseñado el hábito de ahorrar?</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80-4EB4-9417-062326E2A28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80-4EB4-9417-062326E2A28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'ENCTA MENORES)'!$B$45:$B$46</c:f>
              <c:strCache>
                <c:ptCount val="2"/>
                <c:pt idx="0">
                  <c:v>A). Si</c:v>
                </c:pt>
                <c:pt idx="1">
                  <c:v>B). No</c:v>
                </c:pt>
              </c:strCache>
            </c:strRef>
          </c:cat>
          <c:val>
            <c:numRef>
              <c:f>'ENCTA MENORES)'!$C$45:$C$46</c:f>
              <c:numCache>
                <c:formatCode>General</c:formatCode>
                <c:ptCount val="2"/>
                <c:pt idx="0">
                  <c:v>4</c:v>
                </c:pt>
                <c:pt idx="1">
                  <c:v>6</c:v>
                </c:pt>
              </c:numCache>
            </c:numRef>
          </c:val>
          <c:extLst>
            <c:ext xmlns:c16="http://schemas.microsoft.com/office/drawing/2014/chart" uri="{C3380CC4-5D6E-409C-BE32-E72D297353CC}">
              <c16:uniqueId val="{00000004-5D80-4EB4-9417-062326E2A28C}"/>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sz="1800" b="1" i="0" u="none" strike="noStrike" baseline="0">
                <a:effectLst/>
              </a:rPr>
              <a:t>¿De quién lo has aprendido?</a:t>
            </a:r>
            <a:endParaRPr lang="es-MX"/>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7A3-4D44-8F8C-087FC9CA837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7A3-4D44-8F8C-087FC9CA837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7A3-4D44-8F8C-087FC9CA837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'ENCTA MENORES)'!$B$64:$B$66</c:f>
              <c:strCache>
                <c:ptCount val="3"/>
                <c:pt idx="0">
                  <c:v>A). de mis papas</c:v>
                </c:pt>
                <c:pt idx="1">
                  <c:v>B). Otros familiares</c:v>
                </c:pt>
                <c:pt idx="2">
                  <c:v>C). solo</c:v>
                </c:pt>
              </c:strCache>
            </c:strRef>
          </c:cat>
          <c:val>
            <c:numRef>
              <c:f>'ENCTA MENORES)'!$C$64:$C$66</c:f>
              <c:numCache>
                <c:formatCode>General</c:formatCode>
                <c:ptCount val="3"/>
                <c:pt idx="0">
                  <c:v>8</c:v>
                </c:pt>
                <c:pt idx="1">
                  <c:v>2</c:v>
                </c:pt>
                <c:pt idx="2">
                  <c:v>0</c:v>
                </c:pt>
              </c:numCache>
            </c:numRef>
          </c:val>
          <c:extLst>
            <c:ext xmlns:c16="http://schemas.microsoft.com/office/drawing/2014/chart" uri="{C3380CC4-5D6E-409C-BE32-E72D297353CC}">
              <c16:uniqueId val="{00000006-57A3-4D44-8F8C-087FC9CA8371}"/>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Actualmente ¿tienes un ahorro? </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BC4-4E20-9E70-6793A8F75FA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BC4-4E20-9E70-6793A8F75FA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'ENCTA MENORES)'!$B$85:$B$86</c:f>
              <c:strCache>
                <c:ptCount val="2"/>
                <c:pt idx="0">
                  <c:v>A). Si</c:v>
                </c:pt>
                <c:pt idx="1">
                  <c:v>B). No</c:v>
                </c:pt>
              </c:strCache>
            </c:strRef>
          </c:cat>
          <c:val>
            <c:numRef>
              <c:f>'ENCTA MENORES)'!$C$85:$C$86</c:f>
              <c:numCache>
                <c:formatCode>General</c:formatCode>
                <c:ptCount val="2"/>
                <c:pt idx="0">
                  <c:v>8</c:v>
                </c:pt>
                <c:pt idx="1">
                  <c:v>2</c:v>
                </c:pt>
              </c:numCache>
            </c:numRef>
          </c:val>
          <c:extLst>
            <c:ext xmlns:c16="http://schemas.microsoft.com/office/drawing/2014/chart" uri="{C3380CC4-5D6E-409C-BE32-E72D297353CC}">
              <c16:uniqueId val="{00000004-ABC4-4E20-9E70-6793A8F75FA1}"/>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 </a:t>
            </a:r>
            <a:r>
              <a:rPr lang="es-MX" sz="1800" b="1" i="0" u="none" strike="noStrike" baseline="0">
                <a:effectLst/>
              </a:rPr>
              <a:t>¿Crees que es importante ahorrar?</a:t>
            </a:r>
            <a:endParaRPr lang="es-MX"/>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14-447B-8BB1-02113774632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14-447B-8BB1-0211377463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'ENCTA MENORES)'!$B$106:$B$107</c:f>
              <c:strCache>
                <c:ptCount val="2"/>
                <c:pt idx="0">
                  <c:v>A). Si</c:v>
                </c:pt>
                <c:pt idx="1">
                  <c:v>B). No</c:v>
                </c:pt>
              </c:strCache>
            </c:strRef>
          </c:cat>
          <c:val>
            <c:numRef>
              <c:f>'ENCTA MENORES)'!$C$106:$C$107</c:f>
              <c:numCache>
                <c:formatCode>General</c:formatCode>
                <c:ptCount val="2"/>
                <c:pt idx="0">
                  <c:v>8</c:v>
                </c:pt>
                <c:pt idx="1">
                  <c:v>2</c:v>
                </c:pt>
              </c:numCache>
            </c:numRef>
          </c:val>
          <c:extLst>
            <c:ext xmlns:c16="http://schemas.microsoft.com/office/drawing/2014/chart" uri="{C3380CC4-5D6E-409C-BE32-E72D297353CC}">
              <c16:uniqueId val="{00000004-1F14-447B-8BB1-02113774632E}"/>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¿Tienes el hábito de ahorrar? </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F0-4F86-9488-940BEBAE873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F0-4F86-9488-940BEBAE873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Hoja1!$B$24:$B$25</c:f>
              <c:strCache>
                <c:ptCount val="2"/>
                <c:pt idx="0">
                  <c:v>Si</c:v>
                </c:pt>
                <c:pt idx="1">
                  <c:v>No</c:v>
                </c:pt>
              </c:strCache>
            </c:strRef>
          </c:cat>
          <c:val>
            <c:numRef>
              <c:f>Hoja1!$C$24:$C$25</c:f>
              <c:numCache>
                <c:formatCode>General</c:formatCode>
                <c:ptCount val="2"/>
                <c:pt idx="0">
                  <c:v>20</c:v>
                </c:pt>
                <c:pt idx="1">
                  <c:v>14</c:v>
                </c:pt>
              </c:numCache>
            </c:numRef>
          </c:val>
          <c:extLst>
            <c:ext xmlns:c16="http://schemas.microsoft.com/office/drawing/2014/chart" uri="{C3380CC4-5D6E-409C-BE32-E72D297353CC}">
              <c16:uniqueId val="{00000004-E0F0-4F86-9488-940BEBAE8732}"/>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¿Cuál es el principal origen de tus ingresos?</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6A7-40A3-B813-7AD4AC0F5AC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6A7-40A3-B813-7AD4AC0F5AC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6A7-40A3-B813-7AD4AC0F5AC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6A7-40A3-B813-7AD4AC0F5AC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6A7-40A3-B813-7AD4AC0F5A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Hoja1!$B$44:$B$48</c:f>
              <c:strCache>
                <c:ptCount val="5"/>
                <c:pt idx="0">
                  <c:v>Apoyo de gobierno</c:v>
                </c:pt>
                <c:pt idx="1">
                  <c:v>Salario</c:v>
                </c:pt>
                <c:pt idx="2">
                  <c:v>Donaciones de familiares o conocidos</c:v>
                </c:pt>
                <c:pt idx="3">
                  <c:v>Negocio propio</c:v>
                </c:pt>
                <c:pt idx="4">
                  <c:v>Otros</c:v>
                </c:pt>
              </c:strCache>
            </c:strRef>
          </c:cat>
          <c:val>
            <c:numRef>
              <c:f>Hoja1!$C$44:$C$48</c:f>
              <c:numCache>
                <c:formatCode>General</c:formatCode>
                <c:ptCount val="5"/>
                <c:pt idx="0">
                  <c:v>6</c:v>
                </c:pt>
                <c:pt idx="1">
                  <c:v>2</c:v>
                </c:pt>
                <c:pt idx="2">
                  <c:v>21</c:v>
                </c:pt>
                <c:pt idx="3">
                  <c:v>3</c:v>
                </c:pt>
                <c:pt idx="4">
                  <c:v>2</c:v>
                </c:pt>
              </c:numCache>
            </c:numRef>
          </c:val>
          <c:extLst>
            <c:ext xmlns:c16="http://schemas.microsoft.com/office/drawing/2014/chart" uri="{C3380CC4-5D6E-409C-BE32-E72D297353CC}">
              <c16:uniqueId val="{0000000A-F6A7-40A3-B813-7AD4AC0F5AC0}"/>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Actualmente ¿tienes un ahorro? </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083-45F2-AF3B-F7B22D1F6FE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083-45F2-AF3B-F7B22D1F6FE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Hoja1!$B$90:$B$91</c:f>
              <c:strCache>
                <c:ptCount val="2"/>
                <c:pt idx="0">
                  <c:v>Si</c:v>
                </c:pt>
                <c:pt idx="1">
                  <c:v>No</c:v>
                </c:pt>
              </c:strCache>
            </c:strRef>
          </c:cat>
          <c:val>
            <c:numRef>
              <c:f>Hoja1!$C$90:$C$91</c:f>
              <c:numCache>
                <c:formatCode>General</c:formatCode>
                <c:ptCount val="2"/>
                <c:pt idx="0">
                  <c:v>18</c:v>
                </c:pt>
                <c:pt idx="1">
                  <c:v>16</c:v>
                </c:pt>
              </c:numCache>
            </c:numRef>
          </c:val>
          <c:extLst>
            <c:ext xmlns:c16="http://schemas.microsoft.com/office/drawing/2014/chart" uri="{C3380CC4-5D6E-409C-BE32-E72D297353CC}">
              <c16:uniqueId val="{00000004-C083-45F2-AF3B-F7B22D1F6FE5}"/>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dia21</b:Tag>
    <b:SourceType>JournalArticle</b:SourceType>
    <b:Guid>{DC52DC19-89D3-40EA-B923-19ACF71D9CD7}</b:Guid>
    <b:Author>
      <b:Author>
        <b:NameList>
          <b:Person>
            <b:Last>Diaz</b:Last>
            <b:First>N</b:First>
          </b:Person>
        </b:NameList>
      </b:Author>
    </b:Author>
    <b:Title>educacion financiera</b:Title>
    <b:JournalName>economipedia</b:JournalName>
    <b:Year>2021</b:Year>
    <b:Pages>1</b:Pages>
    <b:RefOrder>3</b:RefOrder>
  </b:Source>
  <b:Source>
    <b:Tag>CON21</b:Tag>
    <b:SourceType>JournalArticle</b:SourceType>
    <b:Guid>{3E738B22-897B-46E6-9DDD-1B0070E1DBFF}</b:Guid>
    <b:Author>
      <b:Author>
        <b:NameList>
          <b:Person>
            <b:Last>CONDUSEF</b:Last>
          </b:Person>
        </b:NameList>
      </b:Author>
    </b:Author>
    <b:Title>En favor de una mayor cultura financiera</b:Title>
    <b:JournalName>condusef</b:JournalName>
    <b:Year>2021</b:Year>
    <b:Pages>1</b:Pages>
    <b:RefOrder>4</b:RefOrder>
  </b:Source>
  <b:Source>
    <b:Tag>BAN20</b:Tag>
    <b:SourceType>JournalArticle</b:SourceType>
    <b:Guid>{6E6EA437-5B80-4FA1-94EA-FCAC915DD797}</b:Guid>
    <b:Author>
      <b:Author>
        <b:NameList>
          <b:Person>
            <b:Last>BANSEFI</b:Last>
          </b:Person>
        </b:NameList>
      </b:Author>
    </b:Author>
    <b:Title>educacion financiera</b:Title>
    <b:JournalName>bansefi</b:JournalName>
    <b:Year>2020</b:Year>
    <b:Pages>1</b:Pages>
    <b:RefOrder>5</b:RefOrder>
  </b:Source>
  <b:Source>
    <b:Tag>Cen19</b:Tag>
    <b:SourceType>JournalArticle</b:SourceType>
    <b:Guid>{6DD6826E-64FB-45EE-9340-F4567FEF6D7E}</b:Guid>
    <b:Author>
      <b:Author>
        <b:NameList>
          <b:Person>
            <b:Last>Yglesias</b:Last>
            <b:First>Centro</b:First>
            <b:Middle>de estudios Espinosa</b:Middle>
          </b:Person>
        </b:NameList>
      </b:Author>
    </b:Author>
    <b:Title>Economia en Mexico, la importancia de la educacion en Mexico</b:Title>
    <b:JournalName>CEEY</b:JournalName>
    <b:Year>2019</b:Year>
    <b:Pages>1-1</b:Pages>
    <b:RefOrder>7</b:RefOrder>
  </b:Source>
  <b:Source>
    <b:Tag>Mon18</b:Tag>
    <b:SourceType>JournalArticle</b:SourceType>
    <b:Guid>{6309D123-836A-469A-94C9-AA94B194E32C}</b:Guid>
    <b:Author>
      <b:Author>
        <b:NameList>
          <b:Person>
            <b:Last>Monex</b:Last>
            <b:First>mx</b:First>
          </b:Person>
        </b:NameList>
      </b:Author>
    </b:Author>
    <b:Title>educacion financiera para niños</b:Title>
    <b:JournalName>Grupo financiero Monex</b:JournalName>
    <b:Year>2018</b:Year>
    <b:Pages>1-1</b:Pages>
    <b:RefOrder>8</b:RefOrder>
  </b:Source>
  <b:Source>
    <b:Tag>Mex21</b:Tag>
    <b:SourceType>JournalArticle</b:SourceType>
    <b:Guid>{85A7073D-1C2E-4656-8472-E004E2A8322D}</b:Guid>
    <b:Author>
      <b:Author>
        <b:NameList>
          <b:Person>
            <b:Last>becas</b:Last>
            <b:First>Mexicana</b:First>
            <b:Middle>de</b:Middle>
          </b:Person>
        </b:NameList>
      </b:Author>
    </b:Author>
    <b:Title>educacion financiera en niños y adolecentes </b:Title>
    <b:JournalName>Mexicana de Becas</b:JournalName>
    <b:Year>2021</b:Year>
    <b:Pages>1-1</b:Pages>
    <b:RefOrder>9</b:RefOrder>
  </b:Source>
  <b:Source>
    <b:Tag>Bla22</b:Tag>
    <b:SourceType>JournalArticle</b:SourceType>
    <b:Guid>{40BC9B09-B165-4F56-A1AC-383279CC67ED}</b:Guid>
    <b:Author>
      <b:Author>
        <b:NameList>
          <b:Person>
            <b:Last>Gallardo</b:Last>
            <b:First>Blanca</b:First>
            <b:Middle>R. Cortez</b:Middle>
          </b:Person>
        </b:NameList>
      </b:Author>
    </b:Author>
    <b:Title>La importancia de la educacion financiera en la juventud</b:Title>
    <b:JournalName> Boletín Científico de la Escuela Preparatoria No. 2</b:JournalName>
    <b:Year>2022</b:Year>
    <b:Pages>1-1</b:Pages>
    <b:RefOrder>10</b:RefOrder>
  </b:Source>
  <b:Source>
    <b:Tag>Cit21</b:Tag>
    <b:SourceType>JournalArticle</b:SourceType>
    <b:Guid>{88CD7F91-7E91-4FF3-9190-F54DB62DEFF1}</b:Guid>
    <b:Author>
      <b:Author>
        <b:NameList>
          <b:Person>
            <b:Last>Silva</b:Last>
            <b:First>Citlali</b:First>
            <b:Middle>Vazquez</b:Middle>
          </b:Person>
        </b:NameList>
      </b:Author>
    </b:Author>
    <b:Title>¿Los programas de educacion financiera son discriminatorios?</b:Title>
    <b:JournalName>educacion financiera Citybanamex</b:JournalName>
    <b:Year>2021</b:Year>
    <b:Pages>1-1</b:Pages>
    <b:RefOrder>11</b:RefOrder>
  </b:Source>
  <b:Source>
    <b:Tag>Jua21</b:Tag>
    <b:SourceType>JournalArticle</b:SourceType>
    <b:Guid>{38E8503B-F697-47DD-BB12-2520488265D3}</b:Guid>
    <b:Author>
      <b:Author>
        <b:NameList>
          <b:Person>
            <b:Last>Noriega</b:Last>
            <b:First>Juan</b:First>
            <b:Middle>pablo Graf</b:Middle>
          </b:Person>
        </b:NameList>
      </b:Author>
    </b:Author>
    <b:Title>El ahorro en México: productos, instrumentos y evolucion</b:Title>
    <b:JournalName>Estudios de inclusion financiera</b:JournalName>
    <b:Year>2021</b:Year>
    <b:Pages>1-1</b:Pages>
    <b:RefOrder>12</b:RefOrder>
  </b:Source>
  <b:Source>
    <b:Tag>ita18</b:Tag>
    <b:SourceType>JournalArticle</b:SourceType>
    <b:Guid>{25609FDF-C097-4576-817C-AF267D0E6325}</b:Guid>
    <b:Author>
      <b:Author>
        <b:NameList>
          <b:Person>
            <b:Last>sandoval</b:Last>
            <b:First>itazami</b:First>
          </b:Person>
        </b:NameList>
      </b:Author>
    </b:Author>
    <b:Title>¿Y tu que tanto ahorras?</b:Title>
    <b:JournalName>Cciencia UNAM</b:JournalName>
    <b:Year>2018</b:Year>
    <b:Pages>1-1</b:Pages>
    <b:RefOrder>13</b:RefOrder>
  </b:Source>
  <b:Source xmlns:b="http://schemas.openxmlformats.org/officeDocument/2006/bibliography">
    <b:Tag>con21</b:Tag>
    <b:SourceType>JournalArticle</b:SourceType>
    <b:Guid>{B2DE934F-CA54-4151-BC15-43AAFDCA7C54}</b:Guid>
    <b:Author>
      <b:Author>
        <b:NameList>
          <b:Person>
            <b:Last>content</b:Last>
            <b:First>brandend</b:First>
          </b:Person>
        </b:NameList>
      </b:Author>
    </b:Author>
    <b:Title>la importancia de la educacion financiera en Mexico</b:Title>
    <b:JournalName>El economista</b:JournalName>
    <b:Year>2021</b:Year>
    <b:Pages>1-1</b:Pages>
    <b:RefOrder>6</b:RefOrder>
  </b:Source>
  <b:Source>
    <b:Tag>CON20</b:Tag>
    <b:SourceType>JournalArticle</b:SourceType>
    <b:Guid>{EED6A03C-D85B-4F41-93A0-25219ADD6B06}</b:Guid>
    <b:Author>
      <b:Author>
        <b:NameList>
          <b:Person>
            <b:Last>CONDUSEF</b:Last>
          </b:Person>
        </b:NameList>
      </b:Author>
    </b:Author>
    <b:Title>ANTECEDENTES DE LA EDUCACION FINANCIERA</b:Title>
    <b:JournalName>SECRETARIA DE HACIENDA Y CREDITO PUBLICO</b:JournalName>
    <b:Year>2020</b:Year>
    <b:Pages>1-7</b:Pages>
    <b:RefOrder>2</b:RefOrder>
  </b:Source>
  <b:Source>
    <b:Tag>Mur22</b:Tag>
    <b:SourceType>JournalArticle</b:SourceType>
    <b:Guid>{D4708EB0-420E-4E95-8192-DA8F020F8996}</b:Guid>
    <b:Author>
      <b:Author>
        <b:NameList>
          <b:Person>
            <b:Last>Murillo</b:Last>
            <b:First>I</b:First>
          </b:Person>
        </b:NameList>
      </b:Author>
    </b:Author>
    <b:Title>Antecedentes de la educacion financiera</b:Title>
    <b:JournalName>creaciones mexico</b:JournalName>
    <b:Year>2022</b:Year>
    <b:Pages>1-7</b:Pages>
    <b:RefOrder>1</b:RefOrder>
  </b:Source>
  <b:Source>
    <b:Tag>the20</b:Tag>
    <b:SourceType>JournalArticle</b:SourceType>
    <b:Guid>{B16BB679-FF04-497A-B76B-B841E5812645}</b:Guid>
    <b:Author>
      <b:Author>
        <b:NameList>
          <b:Person>
            <b:Last>board</b:Last>
            <b:First>the</b:First>
            <b:Middle>dash</b:Middle>
          </b:Person>
        </b:NameList>
      </b:Author>
    </b:Author>
    <b:Title>grafica de pastel, caracteristicas y cuando utilizarla</b:Title>
    <b:JournalName>pagina web</b:JournalName>
    <b:Year>2020</b:Year>
    <b:Pages>1</b:Pages>
    <b:RefOrder>21</b:RefOrder>
  </b:Source>
  <b:Source>
    <b:Tag>Mar08</b:Tag>
    <b:SourceType>JournalArticle</b:SourceType>
    <b:Guid>{C2543D83-6FCE-4810-B791-39A637976FD1}</b:Guid>
    <b:Author>
      <b:Author>
        <b:NameList>
          <b:Person>
            <b:Last>Tamayo</b:Last>
            <b:First>Mario</b:First>
            <b:Middle>Tamayo y</b:Middle>
          </b:Person>
        </b:NameList>
      </b:Author>
    </b:Author>
    <b:Title>metodologia de la investigacion</b:Title>
    <b:JournalName>el proceso de la investigacion cientifica</b:JournalName>
    <b:Year>2008</b:Year>
    <b:Pages>24</b:Pages>
    <b:RefOrder>19</b:RefOrder>
  </b:Source>
  <b:Source>
    <b:Tag>Sam03</b:Tag>
    <b:SourceType>Book</b:SourceType>
    <b:Guid>{7A085FBC-FECB-40B6-A8DC-8DC5BBCEB00D}</b:Guid>
    <b:Author>
      <b:Author>
        <b:NameList>
          <b:Person>
            <b:Last>Sampieri</b:Last>
            <b:First>Roberto</b:First>
            <b:Middle>Hernandez</b:Middle>
          </b:Person>
        </b:NameList>
      </b:Author>
    </b:Author>
    <b:Title>metodologia de la investigacion sexta edicion</b:Title>
    <b:Year>2003</b:Year>
    <b:City>s.n</b:City>
    <b:Publisher>s.n</b:Publisher>
    <b:RefOrder>22</b:RefOrder>
  </b:Source>
  <b:Source>
    <b:Tag>Fid06</b:Tag>
    <b:SourceType>Book</b:SourceType>
    <b:Guid>{FB6EA74E-8C56-4DDC-BFEC-2321379EAF8A}</b:Guid>
    <b:Author>
      <b:Author>
        <b:NameList>
          <b:Person>
            <b:Last>Arias</b:Last>
            <b:First>Fidias</b:First>
          </b:Person>
        </b:NameList>
      </b:Author>
    </b:Author>
    <b:Title>que es la investigacion</b:Title>
    <b:Year>2006</b:Year>
    <b:City>s/n</b:City>
    <b:Publisher>s/n</b:Publisher>
    <b:RefOrder>20</b:RefOrder>
  </b:Source>
  <b:Source>
    <b:Tag>Dav18</b:Tag>
    <b:SourceType>Book</b:SourceType>
    <b:Guid>{F2DCE5E0-2BCA-4FB8-A26F-522C4948B951}</b:Guid>
    <b:Author>
      <b:Author>
        <b:NameList>
          <b:Person>
            <b:Last>Suarez</b:Last>
            <b:First>David</b:First>
            <b:Middle>Alan Neill/ Liliana Cortez</b:Middle>
          </b:Person>
        </b:NameList>
      </b:Author>
    </b:Author>
    <b:Title>Procesos y fundamentos de la investigacion cientifica</b:Title>
    <b:Year>2018</b:Year>
    <b:City>Ecuador</b:City>
    <b:Publisher>Ediciones UTMACH</b:Publisher>
    <b:RefOrder>14</b:RefOrder>
  </b:Source>
  <b:Source>
    <b:Tag>Rob10</b:Tag>
    <b:SourceType>Book</b:SourceType>
    <b:Guid>{676C0F00-D256-4702-834C-485CDC308165}</b:Guid>
    <b:Author>
      <b:Author>
        <b:NameList>
          <b:Person>
            <b:Last>Roberto Hernandez Sampieri</b:Last>
            <b:First>Carlos</b:First>
            <b:Middle>Fernandez Collado, pilar Baptista Lucio</b:Middle>
          </b:Person>
        </b:NameList>
      </b:Author>
    </b:Author>
    <b:Title>Metodologia de investigacion</b:Title>
    <b:Year>2010</b:Year>
    <b:City>Mexico</b:City>
    <b:Publisher>Mc Graw Hi Educacion</b:Publisher>
    <b:RefOrder>16</b:RefOrder>
  </b:Source>
  <b:Source>
    <b:Tag>Fre75</b:Tag>
    <b:SourceType>Book</b:SourceType>
    <b:Guid>{1F2E9FF5-A2BB-41C2-AF83-ED9481555629}</b:Guid>
    <b:Author>
      <b:Author>
        <b:NameList>
          <b:Person>
            <b:Last>Kelinger</b:Last>
            <b:First>Fred</b:First>
            <b:Middle>N.</b:Middle>
          </b:Person>
        </b:NameList>
      </b:Author>
    </b:Author>
    <b:Title>La investigacion del comportamiento</b:Title>
    <b:Year>1975</b:Year>
    <b:City>mexico</b:City>
    <b:Publisher>iberoamericana</b:Publisher>
    <b:RefOrder>17</b:RefOrder>
  </b:Source>
  <b:Source>
    <b:Tag>Mar06</b:Tag>
    <b:SourceType>JournalArticle</b:SourceType>
    <b:Guid>{D7D7E51A-D39A-42D7-9EBC-D63B7EF911E2}</b:Guid>
    <b:Author>
      <b:Author>
        <b:NameList>
          <b:Person>
            <b:Last>diesnak</b:Last>
            <b:First>Martha</b:First>
          </b:Person>
        </b:NameList>
      </b:Author>
    </b:Author>
    <b:Title>DISEÑOS RESALTANTES EN LA INVESTIGACIÓN CUANTITATIVA</b:Title>
    <b:Year>2006</b:Year>
    <b:JournalName>scielo</b:JournalName>
    <b:Pages>1</b:Pages>
    <b:RefOrder>18</b:RefOrder>
  </b:Source>
  <b:Source>
    <b:Tag>Her03</b:Tag>
    <b:SourceType>Book</b:SourceType>
    <b:Guid>{63D90CDB-EC37-4F98-A7F5-B91EBFF40FD2}</b:Guid>
    <b:Author>
      <b:Author>
        <b:NameList>
          <b:Person>
            <b:Last>Baptista</b:Last>
            <b:First>Hernandez.Fernandez</b:First>
            <b:Middle>y</b:Middle>
          </b:Person>
        </b:NameList>
      </b:Author>
    </b:Author>
    <b:Year>2003</b:Year>
    <b:RefOrder>15</b:RefOrder>
  </b:Source>
</b:Sources>
</file>

<file path=customXml/itemProps1.xml><?xml version="1.0" encoding="utf-8"?>
<ds:datastoreItem xmlns:ds="http://schemas.openxmlformats.org/officeDocument/2006/customXml" ds:itemID="{7968F940-47A2-40D5-83B5-4B1809F3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63</Pages>
  <Words>9259</Words>
  <Characters>50925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Miguel Angel Jimenez Moreno</cp:lastModifiedBy>
  <cp:revision>9</cp:revision>
  <cp:lastPrinted>2023-06-10T05:18:00Z</cp:lastPrinted>
  <dcterms:created xsi:type="dcterms:W3CDTF">2023-06-10T04:30:00Z</dcterms:created>
  <dcterms:modified xsi:type="dcterms:W3CDTF">2023-06-10T05:20:00Z</dcterms:modified>
</cp:coreProperties>
</file>