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22FD18" w14:textId="77777777" w:rsidR="0033588C" w:rsidRDefault="0033588C" w:rsidP="003C3A7A">
      <w:pPr>
        <w:pStyle w:val="Textoindependiente"/>
        <w:spacing w:before="198"/>
      </w:pPr>
    </w:p>
    <w:p w14:paraId="5A9E0C7C" w14:textId="59AD304E" w:rsidR="0072376D" w:rsidRDefault="0035218A" w:rsidP="003C3A7A">
      <w:pPr>
        <w:pStyle w:val="Textoindependiente"/>
        <w:spacing w:before="198"/>
      </w:pPr>
      <w:r>
        <w:rPr>
          <w:noProof/>
        </w:rPr>
        <mc:AlternateContent>
          <mc:Choice Requires="wps">
            <w:drawing>
              <wp:anchor distT="45720" distB="45720" distL="114300" distR="114300" simplePos="0" relativeHeight="251668480" behindDoc="0" locked="0" layoutInCell="1" allowOverlap="1" wp14:anchorId="7E26B658" wp14:editId="51A660D9">
                <wp:simplePos x="0" y="0"/>
                <wp:positionH relativeFrom="column">
                  <wp:posOffset>1607820</wp:posOffset>
                </wp:positionH>
                <wp:positionV relativeFrom="page">
                  <wp:posOffset>784225</wp:posOffset>
                </wp:positionV>
                <wp:extent cx="3609975" cy="929640"/>
                <wp:effectExtent l="0" t="0" r="0"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9975" cy="929640"/>
                        </a:xfrm>
                        <a:prstGeom prst="rect">
                          <a:avLst/>
                        </a:prstGeom>
                        <a:noFill/>
                        <a:ln w="9525">
                          <a:noFill/>
                          <a:miter lim="800000"/>
                          <a:headEnd/>
                          <a:tailEnd/>
                        </a:ln>
                      </wps:spPr>
                      <wps:txbx>
                        <w:txbxContent>
                          <w:p w14:paraId="3D240304" w14:textId="2C913AF6" w:rsidR="0035218A" w:rsidRPr="0035218A" w:rsidRDefault="0035218A" w:rsidP="0035218A">
                            <w:pPr>
                              <w:jc w:val="center"/>
                              <w:rPr>
                                <w:rFonts w:ascii="Arial" w:hAnsi="Arial" w:cs="Arial"/>
                              </w:rPr>
                            </w:pPr>
                            <w:r w:rsidRPr="0035218A">
                              <w:rPr>
                                <w:rFonts w:ascii="Arial" w:hAnsi="Arial" w:cs="Arial"/>
                              </w:rPr>
                              <w:t>SECRETARÍA DE EDUCACIÓN</w:t>
                            </w:r>
                            <w:r w:rsidRPr="0035218A">
                              <w:rPr>
                                <w:rFonts w:ascii="Arial" w:hAnsi="Arial" w:cs="Arial"/>
                                <w:spacing w:val="1"/>
                              </w:rPr>
                              <w:t xml:space="preserve"> </w:t>
                            </w:r>
                            <w:r w:rsidRPr="0035218A">
                              <w:rPr>
                                <w:rFonts w:ascii="Arial" w:hAnsi="Arial" w:cs="Arial"/>
                              </w:rPr>
                              <w:t>SUBSECRETARÍA DE EDUCACIÓN    ESTATAL</w:t>
                            </w:r>
                            <w:r w:rsidRPr="0035218A">
                              <w:rPr>
                                <w:rFonts w:ascii="Arial" w:hAnsi="Arial" w:cs="Arial"/>
                                <w:spacing w:val="-52"/>
                              </w:rPr>
                              <w:t xml:space="preserve">    </w:t>
                            </w:r>
                            <w:r w:rsidRPr="0035218A">
                              <w:rPr>
                                <w:rFonts w:ascii="Arial" w:hAnsi="Arial" w:cs="Arial"/>
                              </w:rPr>
                              <w:t>DIRECCIÓN</w:t>
                            </w:r>
                            <w:r w:rsidRPr="0035218A">
                              <w:rPr>
                                <w:rFonts w:ascii="Arial" w:hAnsi="Arial" w:cs="Arial"/>
                                <w:spacing w:val="-1"/>
                              </w:rPr>
                              <w:t xml:space="preserve"> </w:t>
                            </w:r>
                            <w:r w:rsidRPr="0035218A">
                              <w:rPr>
                                <w:rFonts w:ascii="Arial" w:hAnsi="Arial" w:cs="Arial"/>
                              </w:rPr>
                              <w:t>DE</w:t>
                            </w:r>
                            <w:r w:rsidRPr="0035218A">
                              <w:rPr>
                                <w:rFonts w:ascii="Arial" w:hAnsi="Arial" w:cs="Arial"/>
                                <w:spacing w:val="-4"/>
                              </w:rPr>
                              <w:t xml:space="preserve"> </w:t>
                            </w:r>
                            <w:r w:rsidRPr="0035218A">
                              <w:rPr>
                                <w:rFonts w:ascii="Arial" w:hAnsi="Arial" w:cs="Arial"/>
                              </w:rPr>
                              <w:t>EDUCACIÓN</w:t>
                            </w:r>
                            <w:r w:rsidRPr="0035218A">
                              <w:rPr>
                                <w:rFonts w:ascii="Arial" w:hAnsi="Arial" w:cs="Arial"/>
                                <w:spacing w:val="-1"/>
                              </w:rPr>
                              <w:t xml:space="preserve"> </w:t>
                            </w:r>
                            <w:r w:rsidRPr="0035218A">
                              <w:rPr>
                                <w:rFonts w:ascii="Arial" w:hAnsi="Arial" w:cs="Arial"/>
                              </w:rPr>
                              <w:t>SUPERIOR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E26B658" id="_x0000_t202" coordsize="21600,21600" o:spt="202" path="m,l,21600r21600,l21600,xe">
                <v:stroke joinstyle="miter"/>
                <v:path gradientshapeok="t" o:connecttype="rect"/>
              </v:shapetype>
              <v:shape id="Cuadro de texto 2" o:spid="_x0000_s1026" type="#_x0000_t202" style="position:absolute;margin-left:126.6pt;margin-top:61.75pt;width:284.25pt;height:73.2pt;z-index:2516684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" filled="f" stroked="f">
                <v:textbox style="mso-fit-shape-to-text:t">
                  <w:txbxContent>
                    <w:p w14:paraId="3D240304" w14:textId="2C913AF6" w:rsidR="0035218A" w:rsidRPr="0035218A" w:rsidRDefault="0035218A" w:rsidP="0035218A">
                      <w:pPr>
                        <w:jc w:val="center"/>
                        <w:rPr>
                          <w:rFonts w:ascii="Arial" w:hAnsi="Arial" w:cs="Arial"/>
                        </w:rPr>
                      </w:pPr>
                      <w:r w:rsidRPr="0035218A">
                        <w:rPr>
                          <w:rFonts w:ascii="Arial" w:hAnsi="Arial" w:cs="Arial"/>
                        </w:rPr>
                        <w:t>SECRETARÍA DE EDUCACIÓN</w:t>
                      </w:r>
                      <w:r w:rsidRPr="0035218A">
                        <w:rPr>
                          <w:rFonts w:ascii="Arial" w:hAnsi="Arial" w:cs="Arial"/>
                          <w:spacing w:val="1"/>
                        </w:rPr>
                        <w:t xml:space="preserve"> </w:t>
                      </w:r>
                      <w:r w:rsidRPr="0035218A">
                        <w:rPr>
                          <w:rFonts w:ascii="Arial" w:hAnsi="Arial" w:cs="Arial"/>
                        </w:rPr>
                        <w:t>SUBSECRETARÍA DE EDUCACIÓN    ESTATAL</w:t>
                      </w:r>
                      <w:r w:rsidRPr="0035218A">
                        <w:rPr>
                          <w:rFonts w:ascii="Arial" w:hAnsi="Arial" w:cs="Arial"/>
                          <w:spacing w:val="-52"/>
                        </w:rPr>
                        <w:t xml:space="preserve">    </w:t>
                      </w:r>
                      <w:r w:rsidRPr="0035218A">
                        <w:rPr>
                          <w:rFonts w:ascii="Arial" w:hAnsi="Arial" w:cs="Arial"/>
                        </w:rPr>
                        <w:t>DIRECCIÓN</w:t>
                      </w:r>
                      <w:r w:rsidRPr="0035218A">
                        <w:rPr>
                          <w:rFonts w:ascii="Arial" w:hAnsi="Arial" w:cs="Arial"/>
                          <w:spacing w:val="-1"/>
                        </w:rPr>
                        <w:t xml:space="preserve"> </w:t>
                      </w:r>
                      <w:r w:rsidRPr="0035218A">
                        <w:rPr>
                          <w:rFonts w:ascii="Arial" w:hAnsi="Arial" w:cs="Arial"/>
                        </w:rPr>
                        <w:t>DE</w:t>
                      </w:r>
                      <w:r w:rsidRPr="0035218A">
                        <w:rPr>
                          <w:rFonts w:ascii="Arial" w:hAnsi="Arial" w:cs="Arial"/>
                          <w:spacing w:val="-4"/>
                        </w:rPr>
                        <w:t xml:space="preserve"> </w:t>
                      </w:r>
                      <w:r w:rsidRPr="0035218A">
                        <w:rPr>
                          <w:rFonts w:ascii="Arial" w:hAnsi="Arial" w:cs="Arial"/>
                        </w:rPr>
                        <w:t>EDUCACIÓN</w:t>
                      </w:r>
                      <w:r w:rsidRPr="0035218A">
                        <w:rPr>
                          <w:rFonts w:ascii="Arial" w:hAnsi="Arial" w:cs="Arial"/>
                          <w:spacing w:val="-1"/>
                        </w:rPr>
                        <w:t xml:space="preserve"> </w:t>
                      </w:r>
                      <w:r w:rsidRPr="0035218A">
                        <w:rPr>
                          <w:rFonts w:ascii="Arial" w:hAnsi="Arial" w:cs="Arial"/>
                        </w:rPr>
                        <w:t>SUPERIOR</w:t>
                      </w:r>
                    </w:p>
                  </w:txbxContent>
                </v:textbox>
                <w10:wrap type="square" anchory="page"/>
              </v:shape>
            </w:pict>
          </mc:Fallback>
        </mc:AlternateContent>
      </w:r>
      <w:r>
        <w:rPr>
          <w:noProof/>
          <w:lang w:val="es-MX" w:eastAsia="es-MX"/>
        </w:rPr>
        <w:drawing>
          <wp:anchor distT="0" distB="0" distL="0" distR="0" simplePos="0" relativeHeight="251664384" behindDoc="0" locked="0" layoutInCell="1" allowOverlap="1" wp14:anchorId="04FD8171" wp14:editId="56A0D482">
            <wp:simplePos x="0" y="0"/>
            <wp:positionH relativeFrom="page">
              <wp:posOffset>1165225</wp:posOffset>
            </wp:positionH>
            <wp:positionV relativeFrom="paragraph">
              <wp:posOffset>306070</wp:posOffset>
            </wp:positionV>
            <wp:extent cx="2028317" cy="827316"/>
            <wp:effectExtent l="0" t="0" r="0" b="0"/>
            <wp:wrapNone/>
            <wp:docPr id="1" name="image1.jpeg" descr="SECRETARIA-DE-EDUCAC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2028317" cy="827316"/>
                    </a:xfrm>
                    <a:prstGeom prst="rect">
                      <a:avLst/>
                    </a:prstGeom>
                  </pic:spPr>
                </pic:pic>
              </a:graphicData>
            </a:graphic>
          </wp:anchor>
        </w:drawing>
      </w:r>
    </w:p>
    <w:p w14:paraId="7C51CAF5" w14:textId="4E3AE7F6" w:rsidR="001B1362" w:rsidRDefault="0035218A" w:rsidP="0035218A">
      <w:pPr>
        <w:pStyle w:val="Textoindependiente"/>
        <w:spacing w:before="90"/>
        <w:ind w:right="1391"/>
      </w:pPr>
      <w:r>
        <w:t xml:space="preserve">                       </w:t>
      </w:r>
    </w:p>
    <w:p w14:paraId="68E41801" w14:textId="75C8260F" w:rsidR="001B1362" w:rsidRDefault="003C3A7A" w:rsidP="001B1362">
      <w:pPr>
        <w:pStyle w:val="Textoindependiente"/>
      </w:pPr>
      <w:r>
        <w:rPr>
          <w:noProof/>
          <w:lang w:val="es-MX" w:eastAsia="es-MX"/>
        </w:rPr>
        <mc:AlternateContent>
          <mc:Choice Requires="wps">
            <w:drawing>
              <wp:anchor distT="0" distB="0" distL="114300" distR="114300" simplePos="0" relativeHeight="251665408" behindDoc="0" locked="0" layoutInCell="1" allowOverlap="1" wp14:anchorId="2BD0DFE2" wp14:editId="0729A48A">
                <wp:simplePos x="0" y="0"/>
                <wp:positionH relativeFrom="page">
                  <wp:posOffset>2922905</wp:posOffset>
                </wp:positionH>
                <wp:positionV relativeFrom="paragraph">
                  <wp:posOffset>52705</wp:posOffset>
                </wp:positionV>
                <wp:extent cx="4219575" cy="828675"/>
                <wp:effectExtent l="0" t="0" r="9525" b="9525"/>
                <wp:wrapNone/>
                <wp:docPr id="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9575" cy="828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226"/>
                              <w:gridCol w:w="6047"/>
                              <w:gridCol w:w="226"/>
                            </w:tblGrid>
                            <w:tr w:rsidR="001B1362" w14:paraId="4C0EC8A3" w14:textId="77777777">
                              <w:trPr>
                                <w:trHeight w:val="600"/>
                              </w:trPr>
                              <w:tc>
                                <w:tcPr>
                                  <w:tcW w:w="226" w:type="dxa"/>
                                </w:tcPr>
                                <w:p w14:paraId="77EFF732" w14:textId="77777777" w:rsidR="001B1362" w:rsidRDefault="001B1362">
                                  <w:pPr>
                                    <w:pStyle w:val="TableParagraph"/>
                                    <w:rPr>
                                      <w:rFonts w:ascii="Times New Roman"/>
                                    </w:rPr>
                                  </w:pPr>
                                </w:p>
                              </w:tc>
                              <w:tc>
                                <w:tcPr>
                                  <w:tcW w:w="6047" w:type="dxa"/>
                                </w:tcPr>
                                <w:p w14:paraId="4BEB2F07" w14:textId="77777777" w:rsidR="001B1362" w:rsidRDefault="001B1362">
                                  <w:pPr>
                                    <w:pStyle w:val="TableParagraph"/>
                                    <w:spacing w:line="461" w:lineRule="exact"/>
                                    <w:ind w:left="529"/>
                                    <w:rPr>
                                      <w:sz w:val="40"/>
                                    </w:rPr>
                                  </w:pPr>
                                  <w:r w:rsidRPr="0049586E">
                                    <w:rPr>
                                      <w:color w:val="3B3838" w:themeColor="background2" w:themeShade="40"/>
                                      <w:w w:val="105"/>
                                      <w:sz w:val="40"/>
                                    </w:rPr>
                                    <w:t>UNIVERSIDAD</w:t>
                                  </w:r>
                                  <w:r w:rsidRPr="0049586E">
                                    <w:rPr>
                                      <w:color w:val="3B3838" w:themeColor="background2" w:themeShade="40"/>
                                      <w:spacing w:val="-18"/>
                                      <w:w w:val="105"/>
                                      <w:sz w:val="40"/>
                                    </w:rPr>
                                    <w:t xml:space="preserve"> </w:t>
                                  </w:r>
                                  <w:r w:rsidRPr="0049586E">
                                    <w:rPr>
                                      <w:color w:val="3B3838" w:themeColor="background2" w:themeShade="40"/>
                                      <w:w w:val="105"/>
                                      <w:sz w:val="40"/>
                                    </w:rPr>
                                    <w:t>DEL</w:t>
                                  </w:r>
                                  <w:r w:rsidRPr="0049586E">
                                    <w:rPr>
                                      <w:color w:val="3B3838" w:themeColor="background2" w:themeShade="40"/>
                                      <w:spacing w:val="-17"/>
                                      <w:w w:val="105"/>
                                      <w:sz w:val="40"/>
                                    </w:rPr>
                                    <w:t xml:space="preserve"> </w:t>
                                  </w:r>
                                  <w:r w:rsidRPr="0049586E">
                                    <w:rPr>
                                      <w:color w:val="3B3838" w:themeColor="background2" w:themeShade="40"/>
                                      <w:w w:val="105"/>
                                      <w:sz w:val="40"/>
                                    </w:rPr>
                                    <w:t>SURESTE</w:t>
                                  </w:r>
                                </w:p>
                              </w:tc>
                              <w:tc>
                                <w:tcPr>
                                  <w:tcW w:w="226" w:type="dxa"/>
                                </w:tcPr>
                                <w:p w14:paraId="1877EEBF" w14:textId="77777777" w:rsidR="001B1362" w:rsidRDefault="001B1362">
                                  <w:pPr>
                                    <w:pStyle w:val="TableParagraph"/>
                                    <w:rPr>
                                      <w:rFonts w:ascii="Times New Roman"/>
                                    </w:rPr>
                                  </w:pPr>
                                </w:p>
                              </w:tc>
                            </w:tr>
                            <w:tr w:rsidR="001B1362" w14:paraId="597A6FC2" w14:textId="77777777">
                              <w:trPr>
                                <w:trHeight w:val="500"/>
                              </w:trPr>
                              <w:tc>
                                <w:tcPr>
                                  <w:tcW w:w="226" w:type="dxa"/>
                                </w:tcPr>
                                <w:p w14:paraId="6E33F858" w14:textId="77777777" w:rsidR="001B1362" w:rsidRDefault="001B1362">
                                  <w:pPr>
                                    <w:pStyle w:val="TableParagraph"/>
                                    <w:rPr>
                                      <w:rFonts w:ascii="Times New Roman"/>
                                    </w:rPr>
                                  </w:pPr>
                                </w:p>
                              </w:tc>
                              <w:tc>
                                <w:tcPr>
                                  <w:tcW w:w="6047" w:type="dxa"/>
                                  <w:tcBorders>
                                    <w:bottom w:val="single" w:sz="8" w:space="0" w:color="000000"/>
                                  </w:tcBorders>
                                </w:tcPr>
                                <w:p w14:paraId="5ACB2DB8" w14:textId="77777777" w:rsidR="001B1362" w:rsidRDefault="001B1362">
                                  <w:pPr>
                                    <w:pStyle w:val="TableParagraph"/>
                                    <w:spacing w:before="133"/>
                                    <w:ind w:left="1946"/>
                                    <w:rPr>
                                      <w:sz w:val="20"/>
                                    </w:rPr>
                                  </w:pPr>
                                  <w:r>
                                    <w:rPr>
                                      <w:sz w:val="20"/>
                                    </w:rPr>
                                    <w:t>CLAVE:</w:t>
                                  </w:r>
                                  <w:r>
                                    <w:rPr>
                                      <w:spacing w:val="-4"/>
                                      <w:sz w:val="20"/>
                                    </w:rPr>
                                    <w:t xml:space="preserve"> </w:t>
                                  </w:r>
                                  <w:r>
                                    <w:rPr>
                                      <w:sz w:val="20"/>
                                    </w:rPr>
                                    <w:t>07PSU0075W</w:t>
                                  </w:r>
                                </w:p>
                              </w:tc>
                              <w:tc>
                                <w:tcPr>
                                  <w:tcW w:w="226" w:type="dxa"/>
                                </w:tcPr>
                                <w:p w14:paraId="3FA5DF75" w14:textId="77777777" w:rsidR="001B1362" w:rsidRDefault="001B1362">
                                  <w:pPr>
                                    <w:pStyle w:val="TableParagraph"/>
                                    <w:rPr>
                                      <w:rFonts w:ascii="Times New Roman"/>
                                    </w:rPr>
                                  </w:pPr>
                                </w:p>
                              </w:tc>
                            </w:tr>
                            <w:tr w:rsidR="001B1362" w14:paraId="1C5C63D6" w14:textId="77777777">
                              <w:trPr>
                                <w:trHeight w:val="138"/>
                              </w:trPr>
                              <w:tc>
                                <w:tcPr>
                                  <w:tcW w:w="226" w:type="dxa"/>
                                  <w:tcBorders>
                                    <w:bottom w:val="single" w:sz="8" w:space="0" w:color="000000"/>
                                  </w:tcBorders>
                                </w:tcPr>
                                <w:p w14:paraId="491E40AA" w14:textId="77777777" w:rsidR="001B1362" w:rsidRDefault="001B1362">
                                  <w:pPr>
                                    <w:pStyle w:val="TableParagraph"/>
                                    <w:rPr>
                                      <w:rFonts w:ascii="Times New Roman"/>
                                      <w:sz w:val="8"/>
                                    </w:rPr>
                                  </w:pPr>
                                </w:p>
                              </w:tc>
                              <w:tc>
                                <w:tcPr>
                                  <w:tcW w:w="6047" w:type="dxa"/>
                                  <w:tcBorders>
                                    <w:top w:val="single" w:sz="8" w:space="0" w:color="000000"/>
                                    <w:bottom w:val="single" w:sz="8" w:space="0" w:color="000000"/>
                                  </w:tcBorders>
                                </w:tcPr>
                                <w:p w14:paraId="28A395C6" w14:textId="77777777" w:rsidR="001B1362" w:rsidRDefault="001B1362">
                                  <w:pPr>
                                    <w:pStyle w:val="TableParagraph"/>
                                    <w:rPr>
                                      <w:rFonts w:ascii="Times New Roman"/>
                                      <w:sz w:val="8"/>
                                    </w:rPr>
                                  </w:pPr>
                                </w:p>
                              </w:tc>
                              <w:tc>
                                <w:tcPr>
                                  <w:tcW w:w="226" w:type="dxa"/>
                                  <w:tcBorders>
                                    <w:bottom w:val="single" w:sz="8" w:space="0" w:color="000000"/>
                                  </w:tcBorders>
                                </w:tcPr>
                                <w:p w14:paraId="26B58281" w14:textId="77777777" w:rsidR="001B1362" w:rsidRDefault="001B1362">
                                  <w:pPr>
                                    <w:pStyle w:val="TableParagraph"/>
                                    <w:rPr>
                                      <w:rFonts w:ascii="Times New Roman"/>
                                      <w:sz w:val="8"/>
                                    </w:rPr>
                                  </w:pPr>
                                </w:p>
                              </w:tc>
                            </w:tr>
                          </w:tbl>
                          <w:p w14:paraId="1F6EBB79" w14:textId="77777777" w:rsidR="001B1362" w:rsidRDefault="001B1362" w:rsidP="001B1362">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D0DFE2" id="Text Box 7" o:spid="_x0000_s1027" type="#_x0000_t202" style="position:absolute;margin-left:230.15pt;margin-top:4.15pt;width:332.25pt;height:65.2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" filled="f" stroked="f">
                <v:textbox inset="0,0,0,0">
                  <w:txbxContent>
                    <w:tbl>
                      <w:tblPr>
                        <w:tblStyle w:val="TableNormal"/>
                        <w:tblW w:w="0" w:type="auto"/>
                        <w:tblInd w:w="7" w:type="dxa"/>
                        <w:tblLayout w:type="fixed"/>
                        <w:tblLook w:val="01E0" w:firstRow="1" w:lastRow="1" w:firstColumn="1" w:lastColumn="1" w:noHBand="0" w:noVBand="0"/>
                      </w:tblPr>
                      <w:tblGrid>
                        <w:gridCol w:w="226"/>
                        <w:gridCol w:w="6047"/>
                        <w:gridCol w:w="226"/>
                      </w:tblGrid>
                      <w:tr w:rsidR="001B1362" w14:paraId="4C0EC8A3" w14:textId="77777777">
                        <w:trPr>
                          <w:trHeight w:val="600"/>
                        </w:trPr>
                        <w:tc>
                          <w:tcPr>
                            <w:tcW w:w="226" w:type="dxa"/>
                          </w:tcPr>
                          <w:p w14:paraId="77EFF732" w14:textId="77777777" w:rsidR="001B1362" w:rsidRDefault="001B1362">
                            <w:pPr>
                              <w:pStyle w:val="TableParagraph"/>
                              <w:rPr>
                                <w:rFonts w:ascii="Times New Roman"/>
                              </w:rPr>
                            </w:pPr>
                          </w:p>
                        </w:tc>
                        <w:tc>
                          <w:tcPr>
                            <w:tcW w:w="6047" w:type="dxa"/>
                          </w:tcPr>
                          <w:p w14:paraId="4BEB2F07" w14:textId="77777777" w:rsidR="001B1362" w:rsidRDefault="001B1362">
                            <w:pPr>
                              <w:pStyle w:val="TableParagraph"/>
                              <w:spacing w:line="461" w:lineRule="exact"/>
                              <w:ind w:left="529"/>
                              <w:rPr>
                                <w:sz w:val="40"/>
                              </w:rPr>
                            </w:pPr>
                            <w:r w:rsidRPr="0049586E">
                              <w:rPr>
                                <w:color w:val="3B3838" w:themeColor="background2" w:themeShade="40"/>
                                <w:w w:val="105"/>
                                <w:sz w:val="40"/>
                              </w:rPr>
                              <w:t>UNIVERSIDAD</w:t>
                            </w:r>
                            <w:r w:rsidRPr="0049586E">
                              <w:rPr>
                                <w:color w:val="3B3838" w:themeColor="background2" w:themeShade="40"/>
                                <w:spacing w:val="-18"/>
                                <w:w w:val="105"/>
                                <w:sz w:val="40"/>
                              </w:rPr>
                              <w:t xml:space="preserve"> </w:t>
                            </w:r>
                            <w:r w:rsidRPr="0049586E">
                              <w:rPr>
                                <w:color w:val="3B3838" w:themeColor="background2" w:themeShade="40"/>
                                <w:w w:val="105"/>
                                <w:sz w:val="40"/>
                              </w:rPr>
                              <w:t>DEL</w:t>
                            </w:r>
                            <w:r w:rsidRPr="0049586E">
                              <w:rPr>
                                <w:color w:val="3B3838" w:themeColor="background2" w:themeShade="40"/>
                                <w:spacing w:val="-17"/>
                                <w:w w:val="105"/>
                                <w:sz w:val="40"/>
                              </w:rPr>
                              <w:t xml:space="preserve"> </w:t>
                            </w:r>
                            <w:r w:rsidRPr="0049586E">
                              <w:rPr>
                                <w:color w:val="3B3838" w:themeColor="background2" w:themeShade="40"/>
                                <w:w w:val="105"/>
                                <w:sz w:val="40"/>
                              </w:rPr>
                              <w:t>SURESTE</w:t>
                            </w:r>
                          </w:p>
                        </w:tc>
                        <w:tc>
                          <w:tcPr>
                            <w:tcW w:w="226" w:type="dxa"/>
                          </w:tcPr>
                          <w:p w14:paraId="1877EEBF" w14:textId="77777777" w:rsidR="001B1362" w:rsidRDefault="001B1362">
                            <w:pPr>
                              <w:pStyle w:val="TableParagraph"/>
                              <w:rPr>
                                <w:rFonts w:ascii="Times New Roman"/>
                              </w:rPr>
                            </w:pPr>
                          </w:p>
                        </w:tc>
                      </w:tr>
                      <w:tr w:rsidR="001B1362" w14:paraId="597A6FC2" w14:textId="77777777">
                        <w:trPr>
                          <w:trHeight w:val="500"/>
                        </w:trPr>
                        <w:tc>
                          <w:tcPr>
                            <w:tcW w:w="226" w:type="dxa"/>
                          </w:tcPr>
                          <w:p w14:paraId="6E33F858" w14:textId="77777777" w:rsidR="001B1362" w:rsidRDefault="001B1362">
                            <w:pPr>
                              <w:pStyle w:val="TableParagraph"/>
                              <w:rPr>
                                <w:rFonts w:ascii="Times New Roman"/>
                              </w:rPr>
                            </w:pPr>
                          </w:p>
                        </w:tc>
                        <w:tc>
                          <w:tcPr>
                            <w:tcW w:w="6047" w:type="dxa"/>
                            <w:tcBorders>
                              <w:bottom w:val="single" w:sz="8" w:space="0" w:color="000000"/>
                            </w:tcBorders>
                          </w:tcPr>
                          <w:p w14:paraId="5ACB2DB8" w14:textId="77777777" w:rsidR="001B1362" w:rsidRDefault="001B1362">
                            <w:pPr>
                              <w:pStyle w:val="TableParagraph"/>
                              <w:spacing w:before="133"/>
                              <w:ind w:left="1946"/>
                              <w:rPr>
                                <w:sz w:val="20"/>
                              </w:rPr>
                            </w:pPr>
                            <w:r>
                              <w:rPr>
                                <w:sz w:val="20"/>
                              </w:rPr>
                              <w:t>CLAVE:</w:t>
                            </w:r>
                            <w:r>
                              <w:rPr>
                                <w:spacing w:val="-4"/>
                                <w:sz w:val="20"/>
                              </w:rPr>
                              <w:t xml:space="preserve"> </w:t>
                            </w:r>
                            <w:r>
                              <w:rPr>
                                <w:sz w:val="20"/>
                              </w:rPr>
                              <w:t>07PSU0075W</w:t>
                            </w:r>
                          </w:p>
                        </w:tc>
                        <w:tc>
                          <w:tcPr>
                            <w:tcW w:w="226" w:type="dxa"/>
                          </w:tcPr>
                          <w:p w14:paraId="3FA5DF75" w14:textId="77777777" w:rsidR="001B1362" w:rsidRDefault="001B1362">
                            <w:pPr>
                              <w:pStyle w:val="TableParagraph"/>
                              <w:rPr>
                                <w:rFonts w:ascii="Times New Roman"/>
                              </w:rPr>
                            </w:pPr>
                          </w:p>
                        </w:tc>
                      </w:tr>
                      <w:tr w:rsidR="001B1362" w14:paraId="1C5C63D6" w14:textId="77777777">
                        <w:trPr>
                          <w:trHeight w:val="138"/>
                        </w:trPr>
                        <w:tc>
                          <w:tcPr>
                            <w:tcW w:w="226" w:type="dxa"/>
                            <w:tcBorders>
                              <w:bottom w:val="single" w:sz="8" w:space="0" w:color="000000"/>
                            </w:tcBorders>
                          </w:tcPr>
                          <w:p w14:paraId="491E40AA" w14:textId="77777777" w:rsidR="001B1362" w:rsidRDefault="001B1362">
                            <w:pPr>
                              <w:pStyle w:val="TableParagraph"/>
                              <w:rPr>
                                <w:rFonts w:ascii="Times New Roman"/>
                                <w:sz w:val="8"/>
                              </w:rPr>
                            </w:pPr>
                          </w:p>
                        </w:tc>
                        <w:tc>
                          <w:tcPr>
                            <w:tcW w:w="6047" w:type="dxa"/>
                            <w:tcBorders>
                              <w:top w:val="single" w:sz="8" w:space="0" w:color="000000"/>
                              <w:bottom w:val="single" w:sz="8" w:space="0" w:color="000000"/>
                            </w:tcBorders>
                          </w:tcPr>
                          <w:p w14:paraId="28A395C6" w14:textId="77777777" w:rsidR="001B1362" w:rsidRDefault="001B1362">
                            <w:pPr>
                              <w:pStyle w:val="TableParagraph"/>
                              <w:rPr>
                                <w:rFonts w:ascii="Times New Roman"/>
                                <w:sz w:val="8"/>
                              </w:rPr>
                            </w:pPr>
                          </w:p>
                        </w:tc>
                        <w:tc>
                          <w:tcPr>
                            <w:tcW w:w="226" w:type="dxa"/>
                            <w:tcBorders>
                              <w:bottom w:val="single" w:sz="8" w:space="0" w:color="000000"/>
                            </w:tcBorders>
                          </w:tcPr>
                          <w:p w14:paraId="26B58281" w14:textId="77777777" w:rsidR="001B1362" w:rsidRDefault="001B1362">
                            <w:pPr>
                              <w:pStyle w:val="TableParagraph"/>
                              <w:rPr>
                                <w:rFonts w:ascii="Times New Roman"/>
                                <w:sz w:val="8"/>
                              </w:rPr>
                            </w:pPr>
                          </w:p>
                        </w:tc>
                      </w:tr>
                    </w:tbl>
                    <w:p w14:paraId="1F6EBB79" w14:textId="77777777" w:rsidR="001B1362" w:rsidRDefault="001B1362" w:rsidP="001B1362">
                      <w:pPr>
                        <w:pStyle w:val="Textoindependiente"/>
                      </w:pPr>
                    </w:p>
                  </w:txbxContent>
                </v:textbox>
                <w10:wrap anchorx="page"/>
              </v:shape>
            </w:pict>
          </mc:Fallback>
        </mc:AlternateContent>
      </w:r>
    </w:p>
    <w:p w14:paraId="1179DA13" w14:textId="77777777" w:rsidR="001B1362" w:rsidRDefault="001B1362" w:rsidP="001B1362">
      <w:pPr>
        <w:pStyle w:val="Textoindependiente"/>
      </w:pPr>
    </w:p>
    <w:p w14:paraId="0AAFBA1C" w14:textId="77777777" w:rsidR="001B1362" w:rsidRDefault="001B1362" w:rsidP="001B1362">
      <w:pPr>
        <w:pStyle w:val="Textoindependiente"/>
      </w:pPr>
    </w:p>
    <w:p w14:paraId="12838849" w14:textId="77777777" w:rsidR="001B1362" w:rsidRDefault="001B1362" w:rsidP="001B1362">
      <w:pPr>
        <w:pStyle w:val="Textoindependiente"/>
        <w:spacing w:before="10"/>
        <w:rPr>
          <w:sz w:val="21"/>
        </w:rPr>
      </w:pPr>
      <w:r>
        <w:rPr>
          <w:noProof/>
          <w:position w:val="-20"/>
          <w:lang w:val="es-MX" w:eastAsia="es-MX"/>
        </w:rPr>
        <w:drawing>
          <wp:anchor distT="0" distB="0" distL="114300" distR="114300" simplePos="0" relativeHeight="251666432" behindDoc="1" locked="0" layoutInCell="1" allowOverlap="1" wp14:anchorId="639A07E4" wp14:editId="272D93CA">
            <wp:simplePos x="0" y="0"/>
            <wp:positionH relativeFrom="column">
              <wp:posOffset>-553085</wp:posOffset>
            </wp:positionH>
            <wp:positionV relativeFrom="paragraph">
              <wp:posOffset>142240</wp:posOffset>
            </wp:positionV>
            <wp:extent cx="2037403" cy="763353"/>
            <wp:effectExtent l="0" t="0" r="1270" b="0"/>
            <wp:wrapNone/>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37403" cy="763353"/>
                    </a:xfrm>
                    <a:prstGeom prst="rect">
                      <a:avLst/>
                    </a:prstGeom>
                  </pic:spPr>
                </pic:pic>
              </a:graphicData>
            </a:graphic>
          </wp:anchor>
        </w:drawing>
      </w:r>
    </w:p>
    <w:p w14:paraId="5B101044" w14:textId="77777777" w:rsidR="001B1362" w:rsidRDefault="001B1362" w:rsidP="001B1362">
      <w:pPr>
        <w:ind w:left="108"/>
        <w:rPr>
          <w:rFonts w:ascii="Times New Roman"/>
          <w:spacing w:val="-8"/>
          <w:sz w:val="20"/>
        </w:rPr>
      </w:pPr>
      <w:r>
        <w:rPr>
          <w:noProof/>
          <w:lang w:eastAsia="es-MX"/>
        </w:rPr>
        <mc:AlternateContent>
          <mc:Choice Requires="wps">
            <w:drawing>
              <wp:anchor distT="0" distB="0" distL="114300" distR="114300" simplePos="0" relativeHeight="251659264" behindDoc="0" locked="0" layoutInCell="1" allowOverlap="1" wp14:anchorId="1A8B7DAF" wp14:editId="7461591F">
                <wp:simplePos x="0" y="0"/>
                <wp:positionH relativeFrom="page">
                  <wp:posOffset>1537970</wp:posOffset>
                </wp:positionH>
                <wp:positionV relativeFrom="paragraph">
                  <wp:posOffset>828040</wp:posOffset>
                </wp:positionV>
                <wp:extent cx="24130" cy="5064760"/>
                <wp:effectExtent l="0" t="0" r="0" b="0"/>
                <wp:wrapNone/>
                <wp:docPr id="7"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30" cy="50647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C2801C" id="Rectangle 6" o:spid="_x0000_s1026" style="position:absolute;margin-left:121.1pt;margin-top:65.2pt;width:1.9pt;height:398.8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" fillcolor="black" stroked="f">
                <w10:wrap anchorx="page"/>
              </v:rect>
            </w:pict>
          </mc:Fallback>
        </mc:AlternateContent>
      </w:r>
      <w:r>
        <w:rPr>
          <w:noProof/>
          <w:lang w:eastAsia="es-MX"/>
        </w:rPr>
        <mc:AlternateContent>
          <mc:Choice Requires="wps">
            <w:drawing>
              <wp:anchor distT="0" distB="0" distL="114300" distR="114300" simplePos="0" relativeHeight="251660288" behindDoc="0" locked="0" layoutInCell="1" allowOverlap="1" wp14:anchorId="55A4DD17" wp14:editId="30C2ABAD">
                <wp:simplePos x="0" y="0"/>
                <wp:positionH relativeFrom="page">
                  <wp:posOffset>1824355</wp:posOffset>
                </wp:positionH>
                <wp:positionV relativeFrom="paragraph">
                  <wp:posOffset>828040</wp:posOffset>
                </wp:positionV>
                <wp:extent cx="24130" cy="5645785"/>
                <wp:effectExtent l="0" t="0" r="0" b="0"/>
                <wp:wrapNone/>
                <wp:docPr id="6"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30" cy="56457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89B852" id="Rectangle 5" o:spid="_x0000_s1026" style="position:absolute;margin-left:143.65pt;margin-top:65.2pt;width:1.9pt;height:444.5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" fillcolor="black" stroked="f">
                <w10:wrap anchorx="page"/>
              </v:rect>
            </w:pict>
          </mc:Fallback>
        </mc:AlternateContent>
      </w:r>
      <w:r>
        <w:rPr>
          <w:noProof/>
          <w:lang w:eastAsia="es-MX"/>
        </w:rPr>
        <mc:AlternateContent>
          <mc:Choice Requires="wps">
            <w:drawing>
              <wp:anchor distT="0" distB="0" distL="114300" distR="114300" simplePos="0" relativeHeight="251661312" behindDoc="0" locked="0" layoutInCell="1" allowOverlap="1" wp14:anchorId="3740CA0A" wp14:editId="4B93B255">
                <wp:simplePos x="0" y="0"/>
                <wp:positionH relativeFrom="page">
                  <wp:posOffset>2110740</wp:posOffset>
                </wp:positionH>
                <wp:positionV relativeFrom="paragraph">
                  <wp:posOffset>828040</wp:posOffset>
                </wp:positionV>
                <wp:extent cx="24130" cy="5838825"/>
                <wp:effectExtent l="0" t="0" r="0" b="0"/>
                <wp:wrapNone/>
                <wp:docPr id="5"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30" cy="58388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7FEABC" id="Rectangle 4" o:spid="_x0000_s1026" style="position:absolute;margin-left:166.2pt;margin-top:65.2pt;width:1.9pt;height:459.7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" fillcolor="black" stroked="f">
                <w10:wrap anchorx="page"/>
              </v:rect>
            </w:pict>
          </mc:Fallback>
        </mc:AlternateContent>
      </w:r>
      <w:r>
        <w:rPr>
          <w:noProof/>
          <w:lang w:eastAsia="es-MX"/>
        </w:rPr>
        <mc:AlternateContent>
          <mc:Choice Requires="wps">
            <w:drawing>
              <wp:anchor distT="0" distB="0" distL="114300" distR="114300" simplePos="0" relativeHeight="251662336" behindDoc="0" locked="0" layoutInCell="1" allowOverlap="1" wp14:anchorId="7C2D3267" wp14:editId="6CF39D37">
                <wp:simplePos x="0" y="0"/>
                <wp:positionH relativeFrom="page">
                  <wp:posOffset>2397760</wp:posOffset>
                </wp:positionH>
                <wp:positionV relativeFrom="paragraph">
                  <wp:posOffset>828040</wp:posOffset>
                </wp:positionV>
                <wp:extent cx="24765" cy="5645785"/>
                <wp:effectExtent l="0" t="0" r="0" b="0"/>
                <wp:wrapNone/>
                <wp:docPr id="4"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 cy="56457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30827D" id="Rectangle 3" o:spid="_x0000_s1026" style="position:absolute;margin-left:188.8pt;margin-top:65.2pt;width:1.95pt;height:444.5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" fillcolor="black" stroked="f">
                <w10:wrap anchorx="page"/>
              </v:rect>
            </w:pict>
          </mc:Fallback>
        </mc:AlternateContent>
      </w:r>
      <w:r>
        <w:rPr>
          <w:noProof/>
          <w:lang w:eastAsia="es-MX"/>
        </w:rPr>
        <mc:AlternateContent>
          <mc:Choice Requires="wps">
            <w:drawing>
              <wp:anchor distT="0" distB="0" distL="114300" distR="114300" simplePos="0" relativeHeight="251663360" behindDoc="0" locked="0" layoutInCell="1" allowOverlap="1" wp14:anchorId="58E3344D" wp14:editId="1F5A486A">
                <wp:simplePos x="0" y="0"/>
                <wp:positionH relativeFrom="page">
                  <wp:posOffset>2684145</wp:posOffset>
                </wp:positionH>
                <wp:positionV relativeFrom="paragraph">
                  <wp:posOffset>828040</wp:posOffset>
                </wp:positionV>
                <wp:extent cx="24130" cy="5064760"/>
                <wp:effectExtent l="0" t="0" r="0" b="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30" cy="50647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9BDD40" id="Rectangle 2" o:spid="_x0000_s1026" style="position:absolute;margin-left:211.35pt;margin-top:65.2pt;width:1.9pt;height:398.8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" fillcolor="black" stroked="f">
                <w10:wrap anchorx="page"/>
              </v:rect>
            </w:pict>
          </mc:Fallback>
        </mc:AlternateContent>
      </w:r>
      <w:r>
        <w:rPr>
          <w:rFonts w:ascii="Times New Roman"/>
          <w:sz w:val="20"/>
        </w:rPr>
        <w:t xml:space="preserve">       </w:t>
      </w:r>
      <w:r>
        <w:rPr>
          <w:rFonts w:ascii="Times New Roman"/>
          <w:spacing w:val="-8"/>
          <w:sz w:val="20"/>
        </w:rPr>
        <w:t xml:space="preserve">                                                 </w:t>
      </w:r>
    </w:p>
    <w:p w14:paraId="124CDFF1" w14:textId="77777777" w:rsidR="001B1362" w:rsidRPr="0049586E" w:rsidRDefault="001B1362" w:rsidP="001B1362">
      <w:pPr>
        <w:ind w:left="108"/>
        <w:rPr>
          <w:rFonts w:ascii="Trebuchet MS"/>
          <w:color w:val="3B3838" w:themeColor="background2" w:themeShade="40"/>
          <w:sz w:val="18"/>
        </w:rPr>
      </w:pPr>
      <w:r>
        <w:rPr>
          <w:rFonts w:ascii="Times New Roman"/>
          <w:spacing w:val="-8"/>
          <w:sz w:val="20"/>
        </w:rPr>
        <w:t xml:space="preserve">                                                       </w:t>
      </w:r>
      <w:r w:rsidRPr="0049586E">
        <w:rPr>
          <w:rFonts w:ascii="Trebuchet MS"/>
          <w:color w:val="3B3838" w:themeColor="background2" w:themeShade="40"/>
          <w:spacing w:val="-1"/>
          <w:w w:val="103"/>
          <w:sz w:val="18"/>
        </w:rPr>
        <w:t>R</w:t>
      </w:r>
      <w:r w:rsidRPr="0049586E">
        <w:rPr>
          <w:rFonts w:ascii="Trebuchet MS"/>
          <w:color w:val="3B3838" w:themeColor="background2" w:themeShade="40"/>
          <w:spacing w:val="-1"/>
          <w:w w:val="102"/>
          <w:sz w:val="18"/>
        </w:rPr>
        <w:t>V</w:t>
      </w:r>
      <w:r w:rsidRPr="0049586E">
        <w:rPr>
          <w:rFonts w:ascii="Trebuchet MS"/>
          <w:color w:val="3B3838" w:themeColor="background2" w:themeShade="40"/>
          <w:w w:val="122"/>
          <w:sz w:val="18"/>
        </w:rPr>
        <w:t>O</w:t>
      </w:r>
      <w:r w:rsidRPr="0049586E">
        <w:rPr>
          <w:rFonts w:ascii="Trebuchet MS"/>
          <w:color w:val="3B3838" w:themeColor="background2" w:themeShade="40"/>
          <w:spacing w:val="1"/>
          <w:w w:val="93"/>
          <w:sz w:val="18"/>
        </w:rPr>
        <w:t>E</w:t>
      </w:r>
      <w:r w:rsidRPr="0049586E">
        <w:rPr>
          <w:rFonts w:ascii="Trebuchet MS"/>
          <w:color w:val="3B3838" w:themeColor="background2" w:themeShade="40"/>
          <w:w w:val="59"/>
          <w:sz w:val="18"/>
        </w:rPr>
        <w:t>:</w:t>
      </w:r>
      <w:r w:rsidRPr="0049586E">
        <w:rPr>
          <w:rFonts w:ascii="Trebuchet MS"/>
          <w:color w:val="3B3838" w:themeColor="background2" w:themeShade="40"/>
          <w:sz w:val="18"/>
        </w:rPr>
        <w:t xml:space="preserve"> </w:t>
      </w:r>
      <w:r w:rsidRPr="0049586E">
        <w:rPr>
          <w:rFonts w:ascii="Trebuchet MS"/>
          <w:color w:val="3B3838" w:themeColor="background2" w:themeShade="40"/>
          <w:spacing w:val="-1"/>
          <w:w w:val="91"/>
          <w:sz w:val="18"/>
        </w:rPr>
        <w:t>P</w:t>
      </w:r>
      <w:r w:rsidRPr="0049586E">
        <w:rPr>
          <w:rFonts w:ascii="Trebuchet MS"/>
          <w:color w:val="3B3838" w:themeColor="background2" w:themeShade="40"/>
          <w:spacing w:val="-1"/>
          <w:w w:val="95"/>
          <w:sz w:val="18"/>
        </w:rPr>
        <w:t>S</w:t>
      </w:r>
      <w:r w:rsidRPr="0049586E">
        <w:rPr>
          <w:rFonts w:ascii="Trebuchet MS"/>
          <w:color w:val="3B3838" w:themeColor="background2" w:themeShade="40"/>
          <w:w w:val="101"/>
          <w:sz w:val="18"/>
        </w:rPr>
        <w:t>U</w:t>
      </w:r>
      <w:r w:rsidRPr="0049586E">
        <w:rPr>
          <w:rFonts w:ascii="Trebuchet MS"/>
          <w:color w:val="3B3838" w:themeColor="background2" w:themeShade="40"/>
          <w:spacing w:val="-1"/>
          <w:w w:val="101"/>
          <w:sz w:val="18"/>
        </w:rPr>
        <w:t>-</w:t>
      </w:r>
      <w:r w:rsidRPr="0049586E">
        <w:rPr>
          <w:rFonts w:ascii="Trebuchet MS"/>
          <w:color w:val="3B3838" w:themeColor="background2" w:themeShade="40"/>
          <w:spacing w:val="1"/>
          <w:w w:val="95"/>
          <w:sz w:val="18"/>
        </w:rPr>
        <w:t>124/2918</w:t>
      </w:r>
      <w:r w:rsidRPr="0049586E">
        <w:rPr>
          <w:rFonts w:ascii="Trebuchet MS"/>
          <w:color w:val="3B3838" w:themeColor="background2" w:themeShade="40"/>
          <w:sz w:val="18"/>
        </w:rPr>
        <w:t xml:space="preserve"> </w:t>
      </w:r>
      <w:r w:rsidRPr="0049586E">
        <w:rPr>
          <w:rFonts w:ascii="Trebuchet MS"/>
          <w:color w:val="3B3838" w:themeColor="background2" w:themeShade="40"/>
          <w:spacing w:val="-7"/>
          <w:sz w:val="18"/>
        </w:rPr>
        <w:t>VIGENCIA</w:t>
      </w:r>
      <w:r w:rsidRPr="0049586E">
        <w:rPr>
          <w:rFonts w:ascii="Trebuchet MS"/>
          <w:color w:val="3B3838" w:themeColor="background2" w:themeShade="40"/>
          <w:sz w:val="18"/>
        </w:rPr>
        <w:t>:</w:t>
      </w:r>
      <w:r w:rsidRPr="0049586E">
        <w:rPr>
          <w:rFonts w:ascii="Trebuchet MS"/>
          <w:color w:val="3B3838" w:themeColor="background2" w:themeShade="40"/>
          <w:spacing w:val="-5"/>
          <w:sz w:val="18"/>
        </w:rPr>
        <w:t xml:space="preserve"> </w:t>
      </w:r>
      <w:r w:rsidRPr="0049586E">
        <w:rPr>
          <w:rFonts w:ascii="Trebuchet MS"/>
          <w:color w:val="3B3838" w:themeColor="background2" w:themeShade="40"/>
          <w:w w:val="113"/>
          <w:sz w:val="18"/>
        </w:rPr>
        <w:t>A</w:t>
      </w:r>
      <w:r w:rsidRPr="0049586E">
        <w:rPr>
          <w:rFonts w:ascii="Trebuchet MS"/>
          <w:color w:val="3B3838" w:themeColor="background2" w:themeShade="40"/>
          <w:spacing w:val="-4"/>
          <w:sz w:val="18"/>
        </w:rPr>
        <w:t xml:space="preserve"> </w:t>
      </w:r>
      <w:r w:rsidRPr="0049586E">
        <w:rPr>
          <w:rFonts w:ascii="Trebuchet MS"/>
          <w:color w:val="3B3838" w:themeColor="background2" w:themeShade="40"/>
          <w:spacing w:val="-1"/>
          <w:w w:val="91"/>
          <w:sz w:val="18"/>
        </w:rPr>
        <w:t>P</w:t>
      </w:r>
      <w:r w:rsidRPr="0049586E">
        <w:rPr>
          <w:rFonts w:ascii="Trebuchet MS"/>
          <w:color w:val="3B3838" w:themeColor="background2" w:themeShade="40"/>
          <w:w w:val="108"/>
          <w:sz w:val="18"/>
        </w:rPr>
        <w:t>A</w:t>
      </w:r>
      <w:r w:rsidRPr="0049586E">
        <w:rPr>
          <w:rFonts w:ascii="Trebuchet MS"/>
          <w:color w:val="3B3838" w:themeColor="background2" w:themeShade="40"/>
          <w:spacing w:val="-1"/>
          <w:w w:val="108"/>
          <w:sz w:val="18"/>
        </w:rPr>
        <w:t>R</w:t>
      </w:r>
      <w:r w:rsidRPr="0049586E">
        <w:rPr>
          <w:rFonts w:ascii="Trebuchet MS"/>
          <w:color w:val="3B3838" w:themeColor="background2" w:themeShade="40"/>
          <w:spacing w:val="-1"/>
          <w:w w:val="104"/>
          <w:sz w:val="18"/>
        </w:rPr>
        <w:t>T</w:t>
      </w:r>
      <w:r w:rsidRPr="0049586E">
        <w:rPr>
          <w:rFonts w:ascii="Trebuchet MS"/>
          <w:color w:val="3B3838" w:themeColor="background2" w:themeShade="40"/>
          <w:w w:val="89"/>
          <w:sz w:val="18"/>
        </w:rPr>
        <w:t>I</w:t>
      </w:r>
      <w:r w:rsidRPr="0049586E">
        <w:rPr>
          <w:rFonts w:ascii="Trebuchet MS"/>
          <w:color w:val="3B3838" w:themeColor="background2" w:themeShade="40"/>
          <w:w w:val="103"/>
          <w:sz w:val="18"/>
        </w:rPr>
        <w:t>R</w:t>
      </w:r>
      <w:r w:rsidRPr="0049586E">
        <w:rPr>
          <w:rFonts w:ascii="Trebuchet MS"/>
          <w:color w:val="3B3838" w:themeColor="background2" w:themeShade="40"/>
          <w:spacing w:val="-5"/>
          <w:sz w:val="18"/>
        </w:rPr>
        <w:t xml:space="preserve"> </w:t>
      </w:r>
      <w:r w:rsidRPr="0049586E">
        <w:rPr>
          <w:rFonts w:ascii="Trebuchet MS"/>
          <w:color w:val="3B3838" w:themeColor="background2" w:themeShade="40"/>
          <w:w w:val="108"/>
          <w:sz w:val="18"/>
        </w:rPr>
        <w:t>DE</w:t>
      </w:r>
      <w:r w:rsidRPr="0049586E">
        <w:rPr>
          <w:rFonts w:ascii="Trebuchet MS"/>
          <w:color w:val="3B3838" w:themeColor="background2" w:themeShade="40"/>
          <w:w w:val="96"/>
          <w:sz w:val="18"/>
        </w:rPr>
        <w:t>L</w:t>
      </w:r>
      <w:r w:rsidRPr="0049586E">
        <w:rPr>
          <w:rFonts w:ascii="Trebuchet MS"/>
          <w:color w:val="3B3838" w:themeColor="background2" w:themeShade="40"/>
          <w:spacing w:val="-4"/>
          <w:sz w:val="18"/>
        </w:rPr>
        <w:t xml:space="preserve"> </w:t>
      </w:r>
      <w:r w:rsidRPr="0049586E">
        <w:rPr>
          <w:rFonts w:ascii="Trebuchet MS"/>
          <w:color w:val="3B3838" w:themeColor="background2" w:themeShade="40"/>
          <w:w w:val="109"/>
          <w:sz w:val="18"/>
        </w:rPr>
        <w:t>CI</w:t>
      </w:r>
      <w:r w:rsidRPr="0049586E">
        <w:rPr>
          <w:rFonts w:ascii="Trebuchet MS"/>
          <w:color w:val="3B3838" w:themeColor="background2" w:themeShade="40"/>
          <w:w w:val="113"/>
          <w:sz w:val="18"/>
        </w:rPr>
        <w:t>CLO</w:t>
      </w:r>
      <w:r w:rsidRPr="0049586E">
        <w:rPr>
          <w:rFonts w:ascii="Trebuchet MS"/>
          <w:color w:val="3B3838" w:themeColor="background2" w:themeShade="40"/>
          <w:spacing w:val="-4"/>
          <w:sz w:val="18"/>
        </w:rPr>
        <w:t xml:space="preserve"> </w:t>
      </w:r>
      <w:r w:rsidRPr="0049586E">
        <w:rPr>
          <w:rFonts w:ascii="Trebuchet MS"/>
          <w:color w:val="3B3838" w:themeColor="background2" w:themeShade="40"/>
          <w:spacing w:val="1"/>
          <w:w w:val="93"/>
          <w:sz w:val="18"/>
        </w:rPr>
        <w:t>E</w:t>
      </w:r>
      <w:r w:rsidRPr="0049586E">
        <w:rPr>
          <w:rFonts w:ascii="Trebuchet MS"/>
          <w:color w:val="3B3838" w:themeColor="background2" w:themeShade="40"/>
          <w:spacing w:val="-1"/>
          <w:w w:val="95"/>
          <w:sz w:val="18"/>
        </w:rPr>
        <w:t>S</w:t>
      </w:r>
      <w:r w:rsidRPr="0049586E">
        <w:rPr>
          <w:rFonts w:ascii="Trebuchet MS"/>
          <w:color w:val="3B3838" w:themeColor="background2" w:themeShade="40"/>
          <w:w w:val="113"/>
          <w:sz w:val="18"/>
        </w:rPr>
        <w:t>COL</w:t>
      </w:r>
      <w:r w:rsidRPr="0049586E">
        <w:rPr>
          <w:rFonts w:ascii="Trebuchet MS"/>
          <w:color w:val="3B3838" w:themeColor="background2" w:themeShade="40"/>
          <w:w w:val="108"/>
          <w:sz w:val="18"/>
        </w:rPr>
        <w:t>AR</w:t>
      </w:r>
      <w:r w:rsidRPr="0049586E">
        <w:rPr>
          <w:rFonts w:ascii="Trebuchet MS"/>
          <w:color w:val="3B3838" w:themeColor="background2" w:themeShade="40"/>
          <w:spacing w:val="-5"/>
          <w:sz w:val="18"/>
        </w:rPr>
        <w:t xml:space="preserve"> </w:t>
      </w:r>
      <w:r w:rsidRPr="0049586E">
        <w:rPr>
          <w:rFonts w:ascii="Trebuchet MS"/>
          <w:color w:val="3B3838" w:themeColor="background2" w:themeShade="40"/>
          <w:spacing w:val="1"/>
          <w:w w:val="95"/>
          <w:sz w:val="18"/>
        </w:rPr>
        <w:t>2020</w:t>
      </w:r>
      <w:r w:rsidRPr="0049586E">
        <w:rPr>
          <w:rFonts w:ascii="Trebuchet MS"/>
          <w:color w:val="3B3838" w:themeColor="background2" w:themeShade="40"/>
          <w:spacing w:val="-1"/>
          <w:w w:val="88"/>
          <w:sz w:val="18"/>
        </w:rPr>
        <w:t>-</w:t>
      </w:r>
      <w:r w:rsidRPr="0049586E">
        <w:rPr>
          <w:rFonts w:ascii="Trebuchet MS"/>
          <w:color w:val="3B3838" w:themeColor="background2" w:themeShade="40"/>
          <w:spacing w:val="1"/>
          <w:w w:val="95"/>
          <w:sz w:val="18"/>
        </w:rPr>
        <w:t>2023</w:t>
      </w:r>
    </w:p>
    <w:p w14:paraId="2A37CEDC" w14:textId="77777777" w:rsidR="001B1362" w:rsidRDefault="001B1362" w:rsidP="001B1362">
      <w:pPr>
        <w:pStyle w:val="Ttulo"/>
      </w:pPr>
      <w:r>
        <w:t>TESIS</w:t>
      </w:r>
    </w:p>
    <w:p w14:paraId="3A078B24" w14:textId="1049EEEF" w:rsidR="001B1362" w:rsidRDefault="001B1362" w:rsidP="001B1362">
      <w:pPr>
        <w:spacing w:before="291"/>
        <w:ind w:left="3783" w:right="513" w:firstLine="16"/>
        <w:jc w:val="center"/>
        <w:rPr>
          <w:b/>
          <w:sz w:val="20"/>
        </w:rPr>
      </w:pPr>
      <w:r w:rsidRPr="00A95BA4">
        <w:rPr>
          <w:b/>
        </w:rPr>
        <w:t>"</w:t>
      </w:r>
      <w:r w:rsidR="003C3A7A">
        <w:rPr>
          <w:b/>
          <w:sz w:val="24"/>
        </w:rPr>
        <w:t xml:space="preserve">INCLUSION EDUCATIVA EN EL PRIMER GRADO DE </w:t>
      </w:r>
      <w:r w:rsidR="00A554C8">
        <w:rPr>
          <w:b/>
          <w:sz w:val="24"/>
        </w:rPr>
        <w:t>TELE</w:t>
      </w:r>
      <w:r w:rsidR="003C3A7A">
        <w:rPr>
          <w:b/>
          <w:sz w:val="24"/>
        </w:rPr>
        <w:t>SECUNDARIA 149</w:t>
      </w:r>
      <w:r w:rsidR="0093122E">
        <w:rPr>
          <w:b/>
          <w:sz w:val="24"/>
        </w:rPr>
        <w:t>7</w:t>
      </w:r>
      <w:r w:rsidR="003C3A7A">
        <w:rPr>
          <w:b/>
          <w:sz w:val="24"/>
        </w:rPr>
        <w:t xml:space="preserve"> JERUSALEN OCOSINGO CHIAPAS</w:t>
      </w:r>
      <w:r>
        <w:rPr>
          <w:b/>
          <w:sz w:val="20"/>
        </w:rPr>
        <w:t>."</w:t>
      </w:r>
    </w:p>
    <w:p w14:paraId="4E71A6EA" w14:textId="77777777" w:rsidR="001B1362" w:rsidRDefault="001B1362" w:rsidP="001B1362">
      <w:pPr>
        <w:pStyle w:val="Textoindependiente"/>
        <w:rPr>
          <w:b/>
          <w:sz w:val="20"/>
        </w:rPr>
      </w:pPr>
    </w:p>
    <w:p w14:paraId="791D39BE" w14:textId="77777777" w:rsidR="001B1362" w:rsidRDefault="001B1362" w:rsidP="001B1362">
      <w:pPr>
        <w:pStyle w:val="Ttulo1"/>
        <w:spacing w:before="133"/>
        <w:ind w:left="4008"/>
      </w:pPr>
      <w:r>
        <w:t>PARA</w:t>
      </w:r>
      <w:r>
        <w:rPr>
          <w:spacing w:val="-2"/>
        </w:rPr>
        <w:t xml:space="preserve"> </w:t>
      </w:r>
      <w:r>
        <w:t>OBTENER</w:t>
      </w:r>
      <w:r>
        <w:rPr>
          <w:spacing w:val="-2"/>
        </w:rPr>
        <w:t xml:space="preserve"> </w:t>
      </w:r>
      <w:r>
        <w:t>EL</w:t>
      </w:r>
      <w:r>
        <w:rPr>
          <w:spacing w:val="-3"/>
        </w:rPr>
        <w:t xml:space="preserve"> </w:t>
      </w:r>
      <w:r>
        <w:t>TITULO</w:t>
      </w:r>
      <w:r>
        <w:rPr>
          <w:spacing w:val="56"/>
        </w:rPr>
        <w:t xml:space="preserve"> </w:t>
      </w:r>
      <w:r>
        <w:t>PROFESIONAL</w:t>
      </w:r>
      <w:r>
        <w:rPr>
          <w:spacing w:val="-2"/>
        </w:rPr>
        <w:t xml:space="preserve"> </w:t>
      </w:r>
      <w:r>
        <w:t>DE:</w:t>
      </w:r>
    </w:p>
    <w:p w14:paraId="713D2CF3" w14:textId="77777777" w:rsidR="001B1362" w:rsidRDefault="001B1362" w:rsidP="001B1362">
      <w:pPr>
        <w:spacing w:before="18"/>
        <w:ind w:left="4008" w:right="768"/>
        <w:jc w:val="center"/>
        <w:rPr>
          <w:b/>
          <w:sz w:val="28"/>
        </w:rPr>
      </w:pPr>
      <w:r>
        <w:rPr>
          <w:b/>
          <w:sz w:val="28"/>
        </w:rPr>
        <w:t>LICENCIADO</w:t>
      </w:r>
      <w:r>
        <w:rPr>
          <w:b/>
          <w:spacing w:val="59"/>
          <w:sz w:val="28"/>
        </w:rPr>
        <w:t xml:space="preserve"> </w:t>
      </w:r>
      <w:r>
        <w:rPr>
          <w:b/>
          <w:sz w:val="28"/>
        </w:rPr>
        <w:t>EN</w:t>
      </w:r>
      <w:r>
        <w:rPr>
          <w:b/>
          <w:spacing w:val="60"/>
          <w:sz w:val="28"/>
        </w:rPr>
        <w:t xml:space="preserve"> </w:t>
      </w:r>
      <w:r>
        <w:rPr>
          <w:b/>
          <w:sz w:val="28"/>
        </w:rPr>
        <w:t xml:space="preserve">CIENCIAS DE LA EDUCACIÓN </w:t>
      </w:r>
    </w:p>
    <w:p w14:paraId="52F25B17" w14:textId="77777777" w:rsidR="001B1362" w:rsidRDefault="001B1362" w:rsidP="001B1362">
      <w:pPr>
        <w:pStyle w:val="Textoindependiente"/>
        <w:rPr>
          <w:b/>
          <w:sz w:val="20"/>
        </w:rPr>
      </w:pPr>
    </w:p>
    <w:p w14:paraId="369D6217" w14:textId="77777777" w:rsidR="001B1362" w:rsidRDefault="001B1362" w:rsidP="001B1362">
      <w:pPr>
        <w:pStyle w:val="Textoindependiente"/>
        <w:rPr>
          <w:b/>
        </w:rPr>
      </w:pPr>
    </w:p>
    <w:p w14:paraId="4EC8D2F0" w14:textId="77777777" w:rsidR="001B1362" w:rsidRDefault="001B1362" w:rsidP="001B1362">
      <w:pPr>
        <w:pStyle w:val="Ttulo1"/>
      </w:pPr>
      <w:r>
        <w:t>PRESENTADO</w:t>
      </w:r>
      <w:r>
        <w:rPr>
          <w:spacing w:val="-5"/>
        </w:rPr>
        <w:t xml:space="preserve"> </w:t>
      </w:r>
      <w:r>
        <w:t>POR:</w:t>
      </w:r>
    </w:p>
    <w:p w14:paraId="09511F14" w14:textId="77777777" w:rsidR="001B1362" w:rsidRDefault="001B1362" w:rsidP="001B1362">
      <w:pPr>
        <w:pStyle w:val="Textoindependiente"/>
        <w:spacing w:before="9"/>
        <w:rPr>
          <w:sz w:val="36"/>
        </w:rPr>
      </w:pPr>
    </w:p>
    <w:p w14:paraId="0821E63C" w14:textId="77777777" w:rsidR="001B1362" w:rsidRDefault="001B1362" w:rsidP="001B1362">
      <w:pPr>
        <w:pStyle w:val="Textoindependiente"/>
        <w:ind w:left="4008" w:right="766"/>
        <w:jc w:val="center"/>
      </w:pPr>
      <w:r>
        <w:t>JOSE MANUEL VAZQUEZ PEREZ</w:t>
      </w:r>
    </w:p>
    <w:p w14:paraId="178A4678" w14:textId="77777777" w:rsidR="001B1362" w:rsidRDefault="001B1362" w:rsidP="001B1362">
      <w:pPr>
        <w:pStyle w:val="Textoindependiente"/>
        <w:rPr>
          <w:sz w:val="20"/>
        </w:rPr>
      </w:pPr>
    </w:p>
    <w:p w14:paraId="2EBE25B0" w14:textId="77777777" w:rsidR="001B1362" w:rsidRDefault="001B1362" w:rsidP="001B1362">
      <w:pPr>
        <w:pStyle w:val="Textoindependiente"/>
        <w:rPr>
          <w:sz w:val="20"/>
        </w:rPr>
      </w:pPr>
    </w:p>
    <w:p w14:paraId="4FB89E56" w14:textId="77777777" w:rsidR="001B1362" w:rsidRDefault="001B1362" w:rsidP="001B1362">
      <w:pPr>
        <w:pStyle w:val="Textoindependiente"/>
        <w:spacing w:before="11"/>
        <w:rPr>
          <w:sz w:val="16"/>
        </w:rPr>
      </w:pPr>
    </w:p>
    <w:p w14:paraId="789F3B6E" w14:textId="77777777" w:rsidR="001B1362" w:rsidRDefault="003C3A7A" w:rsidP="003C3A7A">
      <w:pPr>
        <w:pStyle w:val="Textoindependiente"/>
        <w:spacing w:before="52"/>
      </w:pPr>
      <w:r>
        <w:t xml:space="preserve">                                                                                              </w:t>
      </w:r>
      <w:r w:rsidR="001B1362">
        <w:t>ASESOR</w:t>
      </w:r>
      <w:r w:rsidR="001B1362">
        <w:rPr>
          <w:spacing w:val="-3"/>
        </w:rPr>
        <w:t xml:space="preserve"> </w:t>
      </w:r>
      <w:r w:rsidR="001B1362">
        <w:t>DE</w:t>
      </w:r>
      <w:r w:rsidR="001B1362">
        <w:rPr>
          <w:spacing w:val="-2"/>
        </w:rPr>
        <w:t xml:space="preserve"> </w:t>
      </w:r>
      <w:r w:rsidR="001B1362">
        <w:t>TESIS:</w:t>
      </w:r>
    </w:p>
    <w:p w14:paraId="0FB7E446" w14:textId="77777777" w:rsidR="001B1362" w:rsidRDefault="001B1362" w:rsidP="001B1362">
      <w:pPr>
        <w:pStyle w:val="Textoindependiente"/>
        <w:rPr>
          <w:sz w:val="20"/>
        </w:rPr>
      </w:pPr>
    </w:p>
    <w:p w14:paraId="1CBD07E8" w14:textId="46474A4D" w:rsidR="001B1362" w:rsidRPr="00276F7C" w:rsidRDefault="001B1362" w:rsidP="001B1362">
      <w:pPr>
        <w:pStyle w:val="Textoindependiente"/>
        <w:tabs>
          <w:tab w:val="left" w:pos="6045"/>
        </w:tabs>
      </w:pPr>
      <w:r>
        <w:rPr>
          <w:sz w:val="20"/>
        </w:rPr>
        <w:t xml:space="preserve">                                                                                               </w:t>
      </w:r>
      <w:r w:rsidRPr="00276F7C">
        <w:t xml:space="preserve">ALMA ROSA ALVARADO PASCACIO </w:t>
      </w:r>
    </w:p>
    <w:p w14:paraId="1AE504C8" w14:textId="77777777" w:rsidR="001B1362" w:rsidRDefault="001B1362" w:rsidP="001B1362">
      <w:pPr>
        <w:pStyle w:val="Textoindependiente"/>
        <w:rPr>
          <w:sz w:val="20"/>
        </w:rPr>
      </w:pPr>
    </w:p>
    <w:p w14:paraId="5EF53AA8" w14:textId="7E11A239" w:rsidR="001B1362" w:rsidRDefault="003C3A7A" w:rsidP="003C3A7A">
      <w:pPr>
        <w:pStyle w:val="Textoindependiente"/>
        <w:spacing w:before="198"/>
        <w:ind w:left="3433"/>
        <w:jc w:val="right"/>
      </w:pPr>
      <w:r>
        <w:t xml:space="preserve"> </w:t>
      </w:r>
      <w:r w:rsidR="0049586E">
        <w:t xml:space="preserve">                 </w:t>
      </w:r>
      <w:r w:rsidR="001B1362">
        <w:t>OCOSINGO,</w:t>
      </w:r>
      <w:r w:rsidR="001B1362">
        <w:rPr>
          <w:spacing w:val="-1"/>
        </w:rPr>
        <w:t xml:space="preserve"> </w:t>
      </w:r>
      <w:r w:rsidR="001B1362">
        <w:t>CHIAPAS;</w:t>
      </w:r>
      <w:r w:rsidR="001B1362">
        <w:rPr>
          <w:spacing w:val="2"/>
        </w:rPr>
        <w:t xml:space="preserve"> </w:t>
      </w:r>
      <w:r w:rsidR="001B1362">
        <w:t>17 ENERO DE</w:t>
      </w:r>
      <w:r w:rsidR="001B1362">
        <w:rPr>
          <w:spacing w:val="53"/>
        </w:rPr>
        <w:t xml:space="preserve"> </w:t>
      </w:r>
      <w:r w:rsidR="001B1362">
        <w:t>2023.</w:t>
      </w:r>
    </w:p>
    <w:p w14:paraId="00D81C3F" w14:textId="75E0E485" w:rsidR="001B1362" w:rsidRDefault="001B1362" w:rsidP="008A7051">
      <w:pPr>
        <w:pStyle w:val="Textoindependiente"/>
        <w:spacing w:before="198"/>
        <w:ind w:left="3433"/>
      </w:pPr>
    </w:p>
    <w:p w14:paraId="4FABBFD2" w14:textId="0AEABEB9" w:rsidR="0035218A" w:rsidRDefault="0035218A" w:rsidP="008A7051">
      <w:pPr>
        <w:pStyle w:val="Textoindependiente"/>
        <w:spacing w:before="198"/>
        <w:ind w:left="3433"/>
      </w:pPr>
    </w:p>
    <w:p w14:paraId="6AA3741B" w14:textId="1BAA12CB" w:rsidR="0035218A" w:rsidRDefault="0035218A" w:rsidP="008A7051">
      <w:pPr>
        <w:pStyle w:val="Textoindependiente"/>
        <w:spacing w:before="198"/>
        <w:ind w:left="3433"/>
      </w:pPr>
    </w:p>
    <w:p w14:paraId="669FA732" w14:textId="77777777" w:rsidR="0035218A" w:rsidRDefault="0035218A" w:rsidP="008A7051">
      <w:pPr>
        <w:pStyle w:val="Textoindependiente"/>
        <w:spacing w:before="198"/>
        <w:ind w:left="3433"/>
      </w:pPr>
    </w:p>
    <w:p w14:paraId="3A69D4FD" w14:textId="77777777" w:rsidR="007F4483" w:rsidRDefault="007F4483" w:rsidP="0035218A">
      <w:pPr>
        <w:jc w:val="center"/>
        <w:rPr>
          <w:rFonts w:ascii="Arial" w:hAnsi="Arial" w:cs="Arial"/>
          <w:sz w:val="32"/>
          <w:szCs w:val="32"/>
        </w:rPr>
      </w:pPr>
    </w:p>
    <w:p w14:paraId="304D40BE" w14:textId="77777777" w:rsidR="007F4483" w:rsidRDefault="007F4483" w:rsidP="0035218A">
      <w:pPr>
        <w:jc w:val="center"/>
        <w:rPr>
          <w:rFonts w:ascii="Arial" w:hAnsi="Arial" w:cs="Arial"/>
          <w:sz w:val="32"/>
          <w:szCs w:val="32"/>
        </w:rPr>
      </w:pPr>
    </w:p>
    <w:p w14:paraId="4DEB34FC" w14:textId="77777777" w:rsidR="007F4483" w:rsidRDefault="007F4483" w:rsidP="0035218A">
      <w:pPr>
        <w:jc w:val="center"/>
        <w:rPr>
          <w:rFonts w:ascii="Arial" w:hAnsi="Arial" w:cs="Arial"/>
          <w:sz w:val="32"/>
          <w:szCs w:val="32"/>
        </w:rPr>
      </w:pPr>
    </w:p>
    <w:p w14:paraId="2163478A" w14:textId="77777777" w:rsidR="007F4483" w:rsidRDefault="007F4483" w:rsidP="0035218A">
      <w:pPr>
        <w:jc w:val="center"/>
        <w:rPr>
          <w:rFonts w:ascii="Arial" w:hAnsi="Arial" w:cs="Arial"/>
          <w:sz w:val="32"/>
          <w:szCs w:val="32"/>
        </w:rPr>
      </w:pPr>
    </w:p>
    <w:p w14:paraId="6ABC9827" w14:textId="77777777" w:rsidR="007F4483" w:rsidRDefault="007F4483" w:rsidP="0035218A">
      <w:pPr>
        <w:jc w:val="center"/>
        <w:rPr>
          <w:rFonts w:ascii="Arial" w:hAnsi="Arial" w:cs="Arial"/>
          <w:sz w:val="32"/>
          <w:szCs w:val="32"/>
        </w:rPr>
      </w:pPr>
    </w:p>
    <w:p w14:paraId="2F321F7A" w14:textId="77777777" w:rsidR="007F4483" w:rsidRDefault="007F4483" w:rsidP="0035218A">
      <w:pPr>
        <w:jc w:val="center"/>
        <w:rPr>
          <w:rFonts w:ascii="Arial" w:hAnsi="Arial" w:cs="Arial"/>
          <w:sz w:val="32"/>
          <w:szCs w:val="32"/>
        </w:rPr>
      </w:pPr>
    </w:p>
    <w:p w14:paraId="4507A36E" w14:textId="77777777" w:rsidR="007F4483" w:rsidRDefault="007F4483" w:rsidP="0035218A">
      <w:pPr>
        <w:jc w:val="center"/>
        <w:rPr>
          <w:rFonts w:ascii="Arial" w:hAnsi="Arial" w:cs="Arial"/>
          <w:sz w:val="32"/>
          <w:szCs w:val="32"/>
        </w:rPr>
      </w:pPr>
    </w:p>
    <w:p w14:paraId="403243E4" w14:textId="77777777" w:rsidR="007F4483" w:rsidRDefault="007F4483" w:rsidP="0035218A">
      <w:pPr>
        <w:jc w:val="center"/>
        <w:rPr>
          <w:rFonts w:ascii="Arial" w:hAnsi="Arial" w:cs="Arial"/>
          <w:sz w:val="32"/>
          <w:szCs w:val="32"/>
        </w:rPr>
      </w:pPr>
    </w:p>
    <w:p w14:paraId="740014F7" w14:textId="77777777" w:rsidR="007F4483" w:rsidRDefault="007F4483" w:rsidP="0035218A">
      <w:pPr>
        <w:jc w:val="center"/>
        <w:rPr>
          <w:rFonts w:ascii="Arial" w:hAnsi="Arial" w:cs="Arial"/>
          <w:sz w:val="32"/>
          <w:szCs w:val="32"/>
        </w:rPr>
      </w:pPr>
    </w:p>
    <w:p w14:paraId="762BBE61" w14:textId="77777777" w:rsidR="007F4483" w:rsidRDefault="007F4483" w:rsidP="0035218A">
      <w:pPr>
        <w:jc w:val="center"/>
        <w:rPr>
          <w:rFonts w:ascii="Arial" w:hAnsi="Arial" w:cs="Arial"/>
          <w:sz w:val="32"/>
          <w:szCs w:val="32"/>
        </w:rPr>
      </w:pPr>
    </w:p>
    <w:p w14:paraId="60D90ACC" w14:textId="77777777" w:rsidR="007F4483" w:rsidRDefault="007F4483" w:rsidP="0035218A">
      <w:pPr>
        <w:jc w:val="center"/>
        <w:rPr>
          <w:rFonts w:ascii="Arial" w:hAnsi="Arial" w:cs="Arial"/>
          <w:sz w:val="32"/>
          <w:szCs w:val="32"/>
        </w:rPr>
      </w:pPr>
    </w:p>
    <w:p w14:paraId="2BF3EECD" w14:textId="77777777" w:rsidR="007F4483" w:rsidRDefault="007F4483" w:rsidP="0035218A">
      <w:pPr>
        <w:jc w:val="center"/>
        <w:rPr>
          <w:rFonts w:ascii="Arial" w:hAnsi="Arial" w:cs="Arial"/>
          <w:sz w:val="32"/>
          <w:szCs w:val="32"/>
        </w:rPr>
      </w:pPr>
    </w:p>
    <w:p w14:paraId="18CCD0AB" w14:textId="77777777" w:rsidR="007F4483" w:rsidRDefault="007F4483" w:rsidP="0035218A">
      <w:pPr>
        <w:jc w:val="center"/>
        <w:rPr>
          <w:rFonts w:ascii="Arial" w:hAnsi="Arial" w:cs="Arial"/>
          <w:sz w:val="32"/>
          <w:szCs w:val="32"/>
        </w:rPr>
      </w:pPr>
    </w:p>
    <w:p w14:paraId="06625A87" w14:textId="77777777" w:rsidR="007F4483" w:rsidRDefault="007F4483" w:rsidP="0035218A">
      <w:pPr>
        <w:jc w:val="center"/>
        <w:rPr>
          <w:rFonts w:ascii="Arial" w:hAnsi="Arial" w:cs="Arial"/>
          <w:sz w:val="32"/>
          <w:szCs w:val="32"/>
        </w:rPr>
      </w:pPr>
    </w:p>
    <w:p w14:paraId="1C66DEE6" w14:textId="77777777" w:rsidR="007F4483" w:rsidRDefault="007F4483" w:rsidP="0035218A">
      <w:pPr>
        <w:jc w:val="center"/>
        <w:rPr>
          <w:rFonts w:ascii="Arial" w:hAnsi="Arial" w:cs="Arial"/>
          <w:sz w:val="32"/>
          <w:szCs w:val="32"/>
        </w:rPr>
      </w:pPr>
    </w:p>
    <w:p w14:paraId="600B65BC" w14:textId="77777777" w:rsidR="007F4483" w:rsidRDefault="007F4483" w:rsidP="0035218A">
      <w:pPr>
        <w:jc w:val="center"/>
        <w:rPr>
          <w:rFonts w:ascii="Arial" w:hAnsi="Arial" w:cs="Arial"/>
          <w:sz w:val="32"/>
          <w:szCs w:val="32"/>
        </w:rPr>
      </w:pPr>
    </w:p>
    <w:p w14:paraId="40AAC57F" w14:textId="77777777" w:rsidR="007F4483" w:rsidRDefault="007F4483" w:rsidP="0035218A">
      <w:pPr>
        <w:jc w:val="center"/>
        <w:rPr>
          <w:rFonts w:ascii="Arial" w:hAnsi="Arial" w:cs="Arial"/>
          <w:sz w:val="32"/>
          <w:szCs w:val="32"/>
        </w:rPr>
      </w:pPr>
    </w:p>
    <w:p w14:paraId="02E6F2B3" w14:textId="77777777" w:rsidR="007F4483" w:rsidRDefault="007F4483" w:rsidP="0035218A">
      <w:pPr>
        <w:jc w:val="center"/>
        <w:rPr>
          <w:rFonts w:ascii="Arial" w:hAnsi="Arial" w:cs="Arial"/>
          <w:sz w:val="32"/>
          <w:szCs w:val="32"/>
        </w:rPr>
      </w:pPr>
    </w:p>
    <w:p w14:paraId="2ADCA7DE" w14:textId="77777777" w:rsidR="007F4483" w:rsidRDefault="007F4483" w:rsidP="0035218A">
      <w:pPr>
        <w:jc w:val="center"/>
        <w:rPr>
          <w:rFonts w:ascii="Arial" w:hAnsi="Arial" w:cs="Arial"/>
          <w:sz w:val="32"/>
          <w:szCs w:val="32"/>
        </w:rPr>
      </w:pPr>
    </w:p>
    <w:p w14:paraId="7AC7931D" w14:textId="77777777" w:rsidR="007F4483" w:rsidRDefault="007F4483" w:rsidP="0035218A">
      <w:pPr>
        <w:jc w:val="center"/>
        <w:rPr>
          <w:rFonts w:ascii="Arial" w:hAnsi="Arial" w:cs="Arial"/>
          <w:sz w:val="32"/>
          <w:szCs w:val="32"/>
        </w:rPr>
      </w:pPr>
    </w:p>
    <w:p w14:paraId="6DE5113C" w14:textId="77777777" w:rsidR="007F4483" w:rsidRDefault="007F4483" w:rsidP="0035218A">
      <w:pPr>
        <w:jc w:val="center"/>
        <w:rPr>
          <w:rFonts w:ascii="Arial" w:hAnsi="Arial" w:cs="Arial"/>
          <w:sz w:val="32"/>
          <w:szCs w:val="32"/>
        </w:rPr>
      </w:pPr>
    </w:p>
    <w:p w14:paraId="47513CEC" w14:textId="77777777" w:rsidR="007F4483" w:rsidRDefault="007F4483" w:rsidP="0035218A">
      <w:pPr>
        <w:jc w:val="center"/>
        <w:rPr>
          <w:rFonts w:ascii="Arial" w:hAnsi="Arial" w:cs="Arial"/>
          <w:sz w:val="32"/>
          <w:szCs w:val="32"/>
        </w:rPr>
      </w:pPr>
    </w:p>
    <w:p w14:paraId="22CFDDF0" w14:textId="77777777" w:rsidR="007F4483" w:rsidRDefault="007F4483" w:rsidP="0035218A">
      <w:pPr>
        <w:jc w:val="center"/>
        <w:rPr>
          <w:rFonts w:ascii="Arial" w:hAnsi="Arial" w:cs="Arial"/>
          <w:sz w:val="32"/>
          <w:szCs w:val="32"/>
        </w:rPr>
      </w:pPr>
    </w:p>
    <w:p w14:paraId="67B7A106" w14:textId="77777777" w:rsidR="007F4483" w:rsidRDefault="007F4483" w:rsidP="0035218A">
      <w:pPr>
        <w:jc w:val="center"/>
        <w:rPr>
          <w:rFonts w:ascii="Arial" w:hAnsi="Arial" w:cs="Arial"/>
          <w:sz w:val="32"/>
          <w:szCs w:val="32"/>
        </w:rPr>
      </w:pPr>
    </w:p>
    <w:p w14:paraId="13736CC6" w14:textId="77777777" w:rsidR="007F4483" w:rsidRDefault="007F4483" w:rsidP="007F4483">
      <w:pPr>
        <w:pStyle w:val="Textoindependiente"/>
        <w:spacing w:before="198"/>
      </w:pPr>
      <w:r>
        <w:rPr>
          <w:noProof/>
        </w:rPr>
        <mc:AlternateContent>
          <mc:Choice Requires="wps">
            <w:drawing>
              <wp:anchor distT="45720" distB="45720" distL="114300" distR="114300" simplePos="0" relativeHeight="251687936" behindDoc="0" locked="0" layoutInCell="1" allowOverlap="1" wp14:anchorId="3670FFBA" wp14:editId="280F5F09">
                <wp:simplePos x="0" y="0"/>
                <wp:positionH relativeFrom="column">
                  <wp:posOffset>1607820</wp:posOffset>
                </wp:positionH>
                <wp:positionV relativeFrom="page">
                  <wp:posOffset>784225</wp:posOffset>
                </wp:positionV>
                <wp:extent cx="3609975" cy="929640"/>
                <wp:effectExtent l="0" t="0" r="0" b="0"/>
                <wp:wrapSquare wrapText="bothSides"/>
                <wp:docPr id="96996947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9975" cy="929640"/>
                        </a:xfrm>
                        <a:prstGeom prst="rect">
                          <a:avLst/>
                        </a:prstGeom>
                        <a:noFill/>
                        <a:ln w="9525">
                          <a:noFill/>
                          <a:miter lim="800000"/>
                          <a:headEnd/>
                          <a:tailEnd/>
                        </a:ln>
                      </wps:spPr>
                      <wps:txbx>
                        <w:txbxContent>
                          <w:p w14:paraId="416EE96C" w14:textId="77777777" w:rsidR="007F4483" w:rsidRPr="0035218A" w:rsidRDefault="007F4483" w:rsidP="007F4483">
                            <w:pPr>
                              <w:jc w:val="center"/>
                              <w:rPr>
                                <w:rFonts w:ascii="Arial" w:hAnsi="Arial" w:cs="Arial"/>
                              </w:rPr>
                            </w:pPr>
                            <w:r w:rsidRPr="0035218A">
                              <w:rPr>
                                <w:rFonts w:ascii="Arial" w:hAnsi="Arial" w:cs="Arial"/>
                              </w:rPr>
                              <w:t>SECRETARÍA DE EDUCACIÓN</w:t>
                            </w:r>
                            <w:r w:rsidRPr="0035218A">
                              <w:rPr>
                                <w:rFonts w:ascii="Arial" w:hAnsi="Arial" w:cs="Arial"/>
                                <w:spacing w:val="1"/>
                              </w:rPr>
                              <w:t xml:space="preserve"> </w:t>
                            </w:r>
                            <w:r w:rsidRPr="0035218A">
                              <w:rPr>
                                <w:rFonts w:ascii="Arial" w:hAnsi="Arial" w:cs="Arial"/>
                              </w:rPr>
                              <w:t>SUBSECRETARÍA DE EDUCACIÓN    ESTATAL</w:t>
                            </w:r>
                            <w:r w:rsidRPr="0035218A">
                              <w:rPr>
                                <w:rFonts w:ascii="Arial" w:hAnsi="Arial" w:cs="Arial"/>
                                <w:spacing w:val="-52"/>
                              </w:rPr>
                              <w:t xml:space="preserve">    </w:t>
                            </w:r>
                            <w:r w:rsidRPr="0035218A">
                              <w:rPr>
                                <w:rFonts w:ascii="Arial" w:hAnsi="Arial" w:cs="Arial"/>
                              </w:rPr>
                              <w:t>DIRECCIÓN</w:t>
                            </w:r>
                            <w:r w:rsidRPr="0035218A">
                              <w:rPr>
                                <w:rFonts w:ascii="Arial" w:hAnsi="Arial" w:cs="Arial"/>
                                <w:spacing w:val="-1"/>
                              </w:rPr>
                              <w:t xml:space="preserve"> </w:t>
                            </w:r>
                            <w:r w:rsidRPr="0035218A">
                              <w:rPr>
                                <w:rFonts w:ascii="Arial" w:hAnsi="Arial" w:cs="Arial"/>
                              </w:rPr>
                              <w:t>DE</w:t>
                            </w:r>
                            <w:r w:rsidRPr="0035218A">
                              <w:rPr>
                                <w:rFonts w:ascii="Arial" w:hAnsi="Arial" w:cs="Arial"/>
                                <w:spacing w:val="-4"/>
                              </w:rPr>
                              <w:t xml:space="preserve"> </w:t>
                            </w:r>
                            <w:r w:rsidRPr="0035218A">
                              <w:rPr>
                                <w:rFonts w:ascii="Arial" w:hAnsi="Arial" w:cs="Arial"/>
                              </w:rPr>
                              <w:t>EDUCACIÓN</w:t>
                            </w:r>
                            <w:r w:rsidRPr="0035218A">
                              <w:rPr>
                                <w:rFonts w:ascii="Arial" w:hAnsi="Arial" w:cs="Arial"/>
                                <w:spacing w:val="-1"/>
                              </w:rPr>
                              <w:t xml:space="preserve"> </w:t>
                            </w:r>
                            <w:r w:rsidRPr="0035218A">
                              <w:rPr>
                                <w:rFonts w:ascii="Arial" w:hAnsi="Arial" w:cs="Arial"/>
                              </w:rPr>
                              <w:t>SUPERIOR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670FFBA" id="_x0000_s1028" type="#_x0000_t202" style="position:absolute;margin-left:126.6pt;margin-top:61.75pt;width:284.25pt;height:73.2pt;z-index:2516879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" filled="f" stroked="f">
                <v:textbox style="mso-fit-shape-to-text:t">
                  <w:txbxContent>
                    <w:p w14:paraId="416EE96C" w14:textId="77777777" w:rsidR="007F4483" w:rsidRPr="0035218A" w:rsidRDefault="007F4483" w:rsidP="007F4483">
                      <w:pPr>
                        <w:jc w:val="center"/>
                        <w:rPr>
                          <w:rFonts w:ascii="Arial" w:hAnsi="Arial" w:cs="Arial"/>
                        </w:rPr>
                      </w:pPr>
                      <w:r w:rsidRPr="0035218A">
                        <w:rPr>
                          <w:rFonts w:ascii="Arial" w:hAnsi="Arial" w:cs="Arial"/>
                        </w:rPr>
                        <w:t>SECRETARÍA DE EDUCACIÓN</w:t>
                      </w:r>
                      <w:r w:rsidRPr="0035218A">
                        <w:rPr>
                          <w:rFonts w:ascii="Arial" w:hAnsi="Arial" w:cs="Arial"/>
                          <w:spacing w:val="1"/>
                        </w:rPr>
                        <w:t xml:space="preserve"> </w:t>
                      </w:r>
                      <w:r w:rsidRPr="0035218A">
                        <w:rPr>
                          <w:rFonts w:ascii="Arial" w:hAnsi="Arial" w:cs="Arial"/>
                        </w:rPr>
                        <w:t>SUBSECRETARÍA DE EDUCACIÓN    ESTATAL</w:t>
                      </w:r>
                      <w:r w:rsidRPr="0035218A">
                        <w:rPr>
                          <w:rFonts w:ascii="Arial" w:hAnsi="Arial" w:cs="Arial"/>
                          <w:spacing w:val="-52"/>
                        </w:rPr>
                        <w:t xml:space="preserve">    </w:t>
                      </w:r>
                      <w:r w:rsidRPr="0035218A">
                        <w:rPr>
                          <w:rFonts w:ascii="Arial" w:hAnsi="Arial" w:cs="Arial"/>
                        </w:rPr>
                        <w:t>DIRECCIÓN</w:t>
                      </w:r>
                      <w:r w:rsidRPr="0035218A">
                        <w:rPr>
                          <w:rFonts w:ascii="Arial" w:hAnsi="Arial" w:cs="Arial"/>
                          <w:spacing w:val="-1"/>
                        </w:rPr>
                        <w:t xml:space="preserve"> </w:t>
                      </w:r>
                      <w:r w:rsidRPr="0035218A">
                        <w:rPr>
                          <w:rFonts w:ascii="Arial" w:hAnsi="Arial" w:cs="Arial"/>
                        </w:rPr>
                        <w:t>DE</w:t>
                      </w:r>
                      <w:r w:rsidRPr="0035218A">
                        <w:rPr>
                          <w:rFonts w:ascii="Arial" w:hAnsi="Arial" w:cs="Arial"/>
                          <w:spacing w:val="-4"/>
                        </w:rPr>
                        <w:t xml:space="preserve"> </w:t>
                      </w:r>
                      <w:r w:rsidRPr="0035218A">
                        <w:rPr>
                          <w:rFonts w:ascii="Arial" w:hAnsi="Arial" w:cs="Arial"/>
                        </w:rPr>
                        <w:t>EDUCACIÓN</w:t>
                      </w:r>
                      <w:r w:rsidRPr="0035218A">
                        <w:rPr>
                          <w:rFonts w:ascii="Arial" w:hAnsi="Arial" w:cs="Arial"/>
                          <w:spacing w:val="-1"/>
                        </w:rPr>
                        <w:t xml:space="preserve"> </w:t>
                      </w:r>
                      <w:r w:rsidRPr="0035218A">
                        <w:rPr>
                          <w:rFonts w:ascii="Arial" w:hAnsi="Arial" w:cs="Arial"/>
                        </w:rPr>
                        <w:t>SUPERIOR</w:t>
                      </w:r>
                    </w:p>
                  </w:txbxContent>
                </v:textbox>
                <w10:wrap type="square" anchory="page"/>
              </v:shape>
            </w:pict>
          </mc:Fallback>
        </mc:AlternateContent>
      </w:r>
      <w:r>
        <w:rPr>
          <w:noProof/>
          <w:lang w:val="es-MX" w:eastAsia="es-MX"/>
        </w:rPr>
        <w:drawing>
          <wp:anchor distT="0" distB="0" distL="0" distR="0" simplePos="0" relativeHeight="251684864" behindDoc="0" locked="0" layoutInCell="1" allowOverlap="1" wp14:anchorId="70BD954A" wp14:editId="34151A7D">
            <wp:simplePos x="0" y="0"/>
            <wp:positionH relativeFrom="page">
              <wp:posOffset>1165225</wp:posOffset>
            </wp:positionH>
            <wp:positionV relativeFrom="paragraph">
              <wp:posOffset>306070</wp:posOffset>
            </wp:positionV>
            <wp:extent cx="2028317" cy="827316"/>
            <wp:effectExtent l="0" t="0" r="0" b="0"/>
            <wp:wrapNone/>
            <wp:docPr id="1246766113" name="Imagen 1246766113" descr="SECRETARIA-DE-EDUCAC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2028317" cy="827316"/>
                    </a:xfrm>
                    <a:prstGeom prst="rect">
                      <a:avLst/>
                    </a:prstGeom>
                  </pic:spPr>
                </pic:pic>
              </a:graphicData>
            </a:graphic>
          </wp:anchor>
        </w:drawing>
      </w:r>
    </w:p>
    <w:p w14:paraId="4E20AFA3" w14:textId="77777777" w:rsidR="007F4483" w:rsidRDefault="007F4483" w:rsidP="007F4483">
      <w:pPr>
        <w:pStyle w:val="Textoindependiente"/>
        <w:spacing w:before="90"/>
        <w:ind w:right="1391"/>
      </w:pPr>
      <w:r>
        <w:t xml:space="preserve">                       </w:t>
      </w:r>
    </w:p>
    <w:p w14:paraId="56FED389" w14:textId="77777777" w:rsidR="007F4483" w:rsidRDefault="007F4483" w:rsidP="007F4483">
      <w:pPr>
        <w:pStyle w:val="Textoindependiente"/>
      </w:pPr>
      <w:r>
        <w:rPr>
          <w:noProof/>
          <w:lang w:val="es-MX" w:eastAsia="es-MX"/>
        </w:rPr>
        <mc:AlternateContent>
          <mc:Choice Requires="wps">
            <w:drawing>
              <wp:anchor distT="0" distB="0" distL="114300" distR="114300" simplePos="0" relativeHeight="251685888" behindDoc="0" locked="0" layoutInCell="1" allowOverlap="1" wp14:anchorId="28A608C0" wp14:editId="04AA7157">
                <wp:simplePos x="0" y="0"/>
                <wp:positionH relativeFrom="page">
                  <wp:posOffset>2922905</wp:posOffset>
                </wp:positionH>
                <wp:positionV relativeFrom="paragraph">
                  <wp:posOffset>52705</wp:posOffset>
                </wp:positionV>
                <wp:extent cx="4219575" cy="828675"/>
                <wp:effectExtent l="0" t="0" r="9525" b="9525"/>
                <wp:wrapNone/>
                <wp:docPr id="116718806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9575" cy="828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226"/>
                              <w:gridCol w:w="6047"/>
                              <w:gridCol w:w="226"/>
                            </w:tblGrid>
                            <w:tr w:rsidR="007F4483" w14:paraId="2013359B" w14:textId="77777777">
                              <w:trPr>
                                <w:trHeight w:val="600"/>
                              </w:trPr>
                              <w:tc>
                                <w:tcPr>
                                  <w:tcW w:w="226" w:type="dxa"/>
                                </w:tcPr>
                                <w:p w14:paraId="5C8A8664" w14:textId="77777777" w:rsidR="007F4483" w:rsidRDefault="007F4483">
                                  <w:pPr>
                                    <w:pStyle w:val="TableParagraph"/>
                                    <w:rPr>
                                      <w:rFonts w:ascii="Times New Roman"/>
                                    </w:rPr>
                                  </w:pPr>
                                </w:p>
                              </w:tc>
                              <w:tc>
                                <w:tcPr>
                                  <w:tcW w:w="6047" w:type="dxa"/>
                                </w:tcPr>
                                <w:p w14:paraId="4952A3B6" w14:textId="77777777" w:rsidR="007F4483" w:rsidRDefault="007F4483">
                                  <w:pPr>
                                    <w:pStyle w:val="TableParagraph"/>
                                    <w:spacing w:line="461" w:lineRule="exact"/>
                                    <w:ind w:left="529"/>
                                    <w:rPr>
                                      <w:sz w:val="40"/>
                                    </w:rPr>
                                  </w:pPr>
                                  <w:r w:rsidRPr="0049586E">
                                    <w:rPr>
                                      <w:color w:val="3B3838" w:themeColor="background2" w:themeShade="40"/>
                                      <w:w w:val="105"/>
                                      <w:sz w:val="40"/>
                                    </w:rPr>
                                    <w:t>UNIVERSIDAD</w:t>
                                  </w:r>
                                  <w:r w:rsidRPr="0049586E">
                                    <w:rPr>
                                      <w:color w:val="3B3838" w:themeColor="background2" w:themeShade="40"/>
                                      <w:spacing w:val="-18"/>
                                      <w:w w:val="105"/>
                                      <w:sz w:val="40"/>
                                    </w:rPr>
                                    <w:t xml:space="preserve"> </w:t>
                                  </w:r>
                                  <w:r w:rsidRPr="0049586E">
                                    <w:rPr>
                                      <w:color w:val="3B3838" w:themeColor="background2" w:themeShade="40"/>
                                      <w:w w:val="105"/>
                                      <w:sz w:val="40"/>
                                    </w:rPr>
                                    <w:t>DEL</w:t>
                                  </w:r>
                                  <w:r w:rsidRPr="0049586E">
                                    <w:rPr>
                                      <w:color w:val="3B3838" w:themeColor="background2" w:themeShade="40"/>
                                      <w:spacing w:val="-17"/>
                                      <w:w w:val="105"/>
                                      <w:sz w:val="40"/>
                                    </w:rPr>
                                    <w:t xml:space="preserve"> </w:t>
                                  </w:r>
                                  <w:r w:rsidRPr="0049586E">
                                    <w:rPr>
                                      <w:color w:val="3B3838" w:themeColor="background2" w:themeShade="40"/>
                                      <w:w w:val="105"/>
                                      <w:sz w:val="40"/>
                                    </w:rPr>
                                    <w:t>SURESTE</w:t>
                                  </w:r>
                                </w:p>
                              </w:tc>
                              <w:tc>
                                <w:tcPr>
                                  <w:tcW w:w="226" w:type="dxa"/>
                                </w:tcPr>
                                <w:p w14:paraId="025F60DA" w14:textId="77777777" w:rsidR="007F4483" w:rsidRDefault="007F4483">
                                  <w:pPr>
                                    <w:pStyle w:val="TableParagraph"/>
                                    <w:rPr>
                                      <w:rFonts w:ascii="Times New Roman"/>
                                    </w:rPr>
                                  </w:pPr>
                                </w:p>
                              </w:tc>
                            </w:tr>
                            <w:tr w:rsidR="007F4483" w14:paraId="762CDDE7" w14:textId="77777777">
                              <w:trPr>
                                <w:trHeight w:val="500"/>
                              </w:trPr>
                              <w:tc>
                                <w:tcPr>
                                  <w:tcW w:w="226" w:type="dxa"/>
                                </w:tcPr>
                                <w:p w14:paraId="1BFC4DCF" w14:textId="77777777" w:rsidR="007F4483" w:rsidRDefault="007F4483">
                                  <w:pPr>
                                    <w:pStyle w:val="TableParagraph"/>
                                    <w:rPr>
                                      <w:rFonts w:ascii="Times New Roman"/>
                                    </w:rPr>
                                  </w:pPr>
                                </w:p>
                              </w:tc>
                              <w:tc>
                                <w:tcPr>
                                  <w:tcW w:w="6047" w:type="dxa"/>
                                  <w:tcBorders>
                                    <w:bottom w:val="single" w:sz="8" w:space="0" w:color="000000"/>
                                  </w:tcBorders>
                                </w:tcPr>
                                <w:p w14:paraId="3941C827" w14:textId="77777777" w:rsidR="007F4483" w:rsidRDefault="007F4483">
                                  <w:pPr>
                                    <w:pStyle w:val="TableParagraph"/>
                                    <w:spacing w:before="133"/>
                                    <w:ind w:left="1946"/>
                                    <w:rPr>
                                      <w:sz w:val="20"/>
                                    </w:rPr>
                                  </w:pPr>
                                  <w:r>
                                    <w:rPr>
                                      <w:sz w:val="20"/>
                                    </w:rPr>
                                    <w:t>CLAVE:</w:t>
                                  </w:r>
                                  <w:r>
                                    <w:rPr>
                                      <w:spacing w:val="-4"/>
                                      <w:sz w:val="20"/>
                                    </w:rPr>
                                    <w:t xml:space="preserve"> </w:t>
                                  </w:r>
                                  <w:r>
                                    <w:rPr>
                                      <w:sz w:val="20"/>
                                    </w:rPr>
                                    <w:t>07PSU0075W</w:t>
                                  </w:r>
                                </w:p>
                              </w:tc>
                              <w:tc>
                                <w:tcPr>
                                  <w:tcW w:w="226" w:type="dxa"/>
                                </w:tcPr>
                                <w:p w14:paraId="2BA864B9" w14:textId="77777777" w:rsidR="007F4483" w:rsidRDefault="007F4483">
                                  <w:pPr>
                                    <w:pStyle w:val="TableParagraph"/>
                                    <w:rPr>
                                      <w:rFonts w:ascii="Times New Roman"/>
                                    </w:rPr>
                                  </w:pPr>
                                </w:p>
                              </w:tc>
                            </w:tr>
                            <w:tr w:rsidR="007F4483" w14:paraId="0ACC207B" w14:textId="77777777">
                              <w:trPr>
                                <w:trHeight w:val="138"/>
                              </w:trPr>
                              <w:tc>
                                <w:tcPr>
                                  <w:tcW w:w="226" w:type="dxa"/>
                                  <w:tcBorders>
                                    <w:bottom w:val="single" w:sz="8" w:space="0" w:color="000000"/>
                                  </w:tcBorders>
                                </w:tcPr>
                                <w:p w14:paraId="3249D8CF" w14:textId="77777777" w:rsidR="007F4483" w:rsidRDefault="007F4483">
                                  <w:pPr>
                                    <w:pStyle w:val="TableParagraph"/>
                                    <w:rPr>
                                      <w:rFonts w:ascii="Times New Roman"/>
                                      <w:sz w:val="8"/>
                                    </w:rPr>
                                  </w:pPr>
                                </w:p>
                              </w:tc>
                              <w:tc>
                                <w:tcPr>
                                  <w:tcW w:w="6047" w:type="dxa"/>
                                  <w:tcBorders>
                                    <w:top w:val="single" w:sz="8" w:space="0" w:color="000000"/>
                                    <w:bottom w:val="single" w:sz="8" w:space="0" w:color="000000"/>
                                  </w:tcBorders>
                                </w:tcPr>
                                <w:p w14:paraId="560F5AA2" w14:textId="77777777" w:rsidR="007F4483" w:rsidRDefault="007F4483">
                                  <w:pPr>
                                    <w:pStyle w:val="TableParagraph"/>
                                    <w:rPr>
                                      <w:rFonts w:ascii="Times New Roman"/>
                                      <w:sz w:val="8"/>
                                    </w:rPr>
                                  </w:pPr>
                                </w:p>
                              </w:tc>
                              <w:tc>
                                <w:tcPr>
                                  <w:tcW w:w="226" w:type="dxa"/>
                                  <w:tcBorders>
                                    <w:bottom w:val="single" w:sz="8" w:space="0" w:color="000000"/>
                                  </w:tcBorders>
                                </w:tcPr>
                                <w:p w14:paraId="2614E619" w14:textId="77777777" w:rsidR="007F4483" w:rsidRDefault="007F4483">
                                  <w:pPr>
                                    <w:pStyle w:val="TableParagraph"/>
                                    <w:rPr>
                                      <w:rFonts w:ascii="Times New Roman"/>
                                      <w:sz w:val="8"/>
                                    </w:rPr>
                                  </w:pPr>
                                </w:p>
                              </w:tc>
                            </w:tr>
                          </w:tbl>
                          <w:p w14:paraId="5406C887" w14:textId="77777777" w:rsidR="007F4483" w:rsidRDefault="007F4483" w:rsidP="007F4483">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A608C0" id="_x0000_s1029" type="#_x0000_t202" style="position:absolute;margin-left:230.15pt;margin-top:4.15pt;width:332.25pt;height:65.25pt;z-index:251685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" filled="f" stroked="f">
                <v:textbox inset="0,0,0,0">
                  <w:txbxContent>
                    <w:tbl>
                      <w:tblPr>
                        <w:tblStyle w:val="TableNormal"/>
                        <w:tblW w:w="0" w:type="auto"/>
                        <w:tblInd w:w="7" w:type="dxa"/>
                        <w:tblLayout w:type="fixed"/>
                        <w:tblLook w:val="01E0" w:firstRow="1" w:lastRow="1" w:firstColumn="1" w:lastColumn="1" w:noHBand="0" w:noVBand="0"/>
                      </w:tblPr>
                      <w:tblGrid>
                        <w:gridCol w:w="226"/>
                        <w:gridCol w:w="6047"/>
                        <w:gridCol w:w="226"/>
                      </w:tblGrid>
                      <w:tr w:rsidR="007F4483" w14:paraId="2013359B" w14:textId="77777777">
                        <w:trPr>
                          <w:trHeight w:val="600"/>
                        </w:trPr>
                        <w:tc>
                          <w:tcPr>
                            <w:tcW w:w="226" w:type="dxa"/>
                          </w:tcPr>
                          <w:p w14:paraId="5C8A8664" w14:textId="77777777" w:rsidR="007F4483" w:rsidRDefault="007F4483">
                            <w:pPr>
                              <w:pStyle w:val="TableParagraph"/>
                              <w:rPr>
                                <w:rFonts w:ascii="Times New Roman"/>
                              </w:rPr>
                            </w:pPr>
                          </w:p>
                        </w:tc>
                        <w:tc>
                          <w:tcPr>
                            <w:tcW w:w="6047" w:type="dxa"/>
                          </w:tcPr>
                          <w:p w14:paraId="4952A3B6" w14:textId="77777777" w:rsidR="007F4483" w:rsidRDefault="007F4483">
                            <w:pPr>
                              <w:pStyle w:val="TableParagraph"/>
                              <w:spacing w:line="461" w:lineRule="exact"/>
                              <w:ind w:left="529"/>
                              <w:rPr>
                                <w:sz w:val="40"/>
                              </w:rPr>
                            </w:pPr>
                            <w:r w:rsidRPr="0049586E">
                              <w:rPr>
                                <w:color w:val="3B3838" w:themeColor="background2" w:themeShade="40"/>
                                <w:w w:val="105"/>
                                <w:sz w:val="40"/>
                              </w:rPr>
                              <w:t>UNIVERSIDAD</w:t>
                            </w:r>
                            <w:r w:rsidRPr="0049586E">
                              <w:rPr>
                                <w:color w:val="3B3838" w:themeColor="background2" w:themeShade="40"/>
                                <w:spacing w:val="-18"/>
                                <w:w w:val="105"/>
                                <w:sz w:val="40"/>
                              </w:rPr>
                              <w:t xml:space="preserve"> </w:t>
                            </w:r>
                            <w:r w:rsidRPr="0049586E">
                              <w:rPr>
                                <w:color w:val="3B3838" w:themeColor="background2" w:themeShade="40"/>
                                <w:w w:val="105"/>
                                <w:sz w:val="40"/>
                              </w:rPr>
                              <w:t>DEL</w:t>
                            </w:r>
                            <w:r w:rsidRPr="0049586E">
                              <w:rPr>
                                <w:color w:val="3B3838" w:themeColor="background2" w:themeShade="40"/>
                                <w:spacing w:val="-17"/>
                                <w:w w:val="105"/>
                                <w:sz w:val="40"/>
                              </w:rPr>
                              <w:t xml:space="preserve"> </w:t>
                            </w:r>
                            <w:r w:rsidRPr="0049586E">
                              <w:rPr>
                                <w:color w:val="3B3838" w:themeColor="background2" w:themeShade="40"/>
                                <w:w w:val="105"/>
                                <w:sz w:val="40"/>
                              </w:rPr>
                              <w:t>SURESTE</w:t>
                            </w:r>
                          </w:p>
                        </w:tc>
                        <w:tc>
                          <w:tcPr>
                            <w:tcW w:w="226" w:type="dxa"/>
                          </w:tcPr>
                          <w:p w14:paraId="025F60DA" w14:textId="77777777" w:rsidR="007F4483" w:rsidRDefault="007F4483">
                            <w:pPr>
                              <w:pStyle w:val="TableParagraph"/>
                              <w:rPr>
                                <w:rFonts w:ascii="Times New Roman"/>
                              </w:rPr>
                            </w:pPr>
                          </w:p>
                        </w:tc>
                      </w:tr>
                      <w:tr w:rsidR="007F4483" w14:paraId="762CDDE7" w14:textId="77777777">
                        <w:trPr>
                          <w:trHeight w:val="500"/>
                        </w:trPr>
                        <w:tc>
                          <w:tcPr>
                            <w:tcW w:w="226" w:type="dxa"/>
                          </w:tcPr>
                          <w:p w14:paraId="1BFC4DCF" w14:textId="77777777" w:rsidR="007F4483" w:rsidRDefault="007F4483">
                            <w:pPr>
                              <w:pStyle w:val="TableParagraph"/>
                              <w:rPr>
                                <w:rFonts w:ascii="Times New Roman"/>
                              </w:rPr>
                            </w:pPr>
                          </w:p>
                        </w:tc>
                        <w:tc>
                          <w:tcPr>
                            <w:tcW w:w="6047" w:type="dxa"/>
                            <w:tcBorders>
                              <w:bottom w:val="single" w:sz="8" w:space="0" w:color="000000"/>
                            </w:tcBorders>
                          </w:tcPr>
                          <w:p w14:paraId="3941C827" w14:textId="77777777" w:rsidR="007F4483" w:rsidRDefault="007F4483">
                            <w:pPr>
                              <w:pStyle w:val="TableParagraph"/>
                              <w:spacing w:before="133"/>
                              <w:ind w:left="1946"/>
                              <w:rPr>
                                <w:sz w:val="20"/>
                              </w:rPr>
                            </w:pPr>
                            <w:r>
                              <w:rPr>
                                <w:sz w:val="20"/>
                              </w:rPr>
                              <w:t>CLAVE:</w:t>
                            </w:r>
                            <w:r>
                              <w:rPr>
                                <w:spacing w:val="-4"/>
                                <w:sz w:val="20"/>
                              </w:rPr>
                              <w:t xml:space="preserve"> </w:t>
                            </w:r>
                            <w:r>
                              <w:rPr>
                                <w:sz w:val="20"/>
                              </w:rPr>
                              <w:t>07PSU0075W</w:t>
                            </w:r>
                          </w:p>
                        </w:tc>
                        <w:tc>
                          <w:tcPr>
                            <w:tcW w:w="226" w:type="dxa"/>
                          </w:tcPr>
                          <w:p w14:paraId="2BA864B9" w14:textId="77777777" w:rsidR="007F4483" w:rsidRDefault="007F4483">
                            <w:pPr>
                              <w:pStyle w:val="TableParagraph"/>
                              <w:rPr>
                                <w:rFonts w:ascii="Times New Roman"/>
                              </w:rPr>
                            </w:pPr>
                          </w:p>
                        </w:tc>
                      </w:tr>
                      <w:tr w:rsidR="007F4483" w14:paraId="0ACC207B" w14:textId="77777777">
                        <w:trPr>
                          <w:trHeight w:val="138"/>
                        </w:trPr>
                        <w:tc>
                          <w:tcPr>
                            <w:tcW w:w="226" w:type="dxa"/>
                            <w:tcBorders>
                              <w:bottom w:val="single" w:sz="8" w:space="0" w:color="000000"/>
                            </w:tcBorders>
                          </w:tcPr>
                          <w:p w14:paraId="3249D8CF" w14:textId="77777777" w:rsidR="007F4483" w:rsidRDefault="007F4483">
                            <w:pPr>
                              <w:pStyle w:val="TableParagraph"/>
                              <w:rPr>
                                <w:rFonts w:ascii="Times New Roman"/>
                                <w:sz w:val="8"/>
                              </w:rPr>
                            </w:pPr>
                          </w:p>
                        </w:tc>
                        <w:tc>
                          <w:tcPr>
                            <w:tcW w:w="6047" w:type="dxa"/>
                            <w:tcBorders>
                              <w:top w:val="single" w:sz="8" w:space="0" w:color="000000"/>
                              <w:bottom w:val="single" w:sz="8" w:space="0" w:color="000000"/>
                            </w:tcBorders>
                          </w:tcPr>
                          <w:p w14:paraId="560F5AA2" w14:textId="77777777" w:rsidR="007F4483" w:rsidRDefault="007F4483">
                            <w:pPr>
                              <w:pStyle w:val="TableParagraph"/>
                              <w:rPr>
                                <w:rFonts w:ascii="Times New Roman"/>
                                <w:sz w:val="8"/>
                              </w:rPr>
                            </w:pPr>
                          </w:p>
                        </w:tc>
                        <w:tc>
                          <w:tcPr>
                            <w:tcW w:w="226" w:type="dxa"/>
                            <w:tcBorders>
                              <w:bottom w:val="single" w:sz="8" w:space="0" w:color="000000"/>
                            </w:tcBorders>
                          </w:tcPr>
                          <w:p w14:paraId="2614E619" w14:textId="77777777" w:rsidR="007F4483" w:rsidRDefault="007F4483">
                            <w:pPr>
                              <w:pStyle w:val="TableParagraph"/>
                              <w:rPr>
                                <w:rFonts w:ascii="Times New Roman"/>
                                <w:sz w:val="8"/>
                              </w:rPr>
                            </w:pPr>
                          </w:p>
                        </w:tc>
                      </w:tr>
                    </w:tbl>
                    <w:p w14:paraId="5406C887" w14:textId="77777777" w:rsidR="007F4483" w:rsidRDefault="007F4483" w:rsidP="007F4483">
                      <w:pPr>
                        <w:pStyle w:val="Textoindependiente"/>
                      </w:pPr>
                    </w:p>
                  </w:txbxContent>
                </v:textbox>
                <w10:wrap anchorx="page"/>
              </v:shape>
            </w:pict>
          </mc:Fallback>
        </mc:AlternateContent>
      </w:r>
    </w:p>
    <w:p w14:paraId="09060803" w14:textId="77777777" w:rsidR="007F4483" w:rsidRDefault="007F4483" w:rsidP="007F4483">
      <w:pPr>
        <w:pStyle w:val="Textoindependiente"/>
      </w:pPr>
    </w:p>
    <w:p w14:paraId="476E1B61" w14:textId="77777777" w:rsidR="007F4483" w:rsidRDefault="007F4483" w:rsidP="007F4483">
      <w:pPr>
        <w:pStyle w:val="Textoindependiente"/>
      </w:pPr>
    </w:p>
    <w:p w14:paraId="661D2C3B" w14:textId="77777777" w:rsidR="007F4483" w:rsidRDefault="007F4483" w:rsidP="007F4483">
      <w:pPr>
        <w:pStyle w:val="Textoindependiente"/>
        <w:spacing w:before="10"/>
        <w:rPr>
          <w:sz w:val="21"/>
        </w:rPr>
      </w:pPr>
      <w:r>
        <w:rPr>
          <w:noProof/>
          <w:position w:val="-20"/>
          <w:lang w:val="es-MX" w:eastAsia="es-MX"/>
        </w:rPr>
        <w:drawing>
          <wp:anchor distT="0" distB="0" distL="114300" distR="114300" simplePos="0" relativeHeight="251686912" behindDoc="1" locked="0" layoutInCell="1" allowOverlap="1" wp14:anchorId="19CAC3F1" wp14:editId="12CBA3E9">
            <wp:simplePos x="0" y="0"/>
            <wp:positionH relativeFrom="column">
              <wp:posOffset>-553085</wp:posOffset>
            </wp:positionH>
            <wp:positionV relativeFrom="paragraph">
              <wp:posOffset>142240</wp:posOffset>
            </wp:positionV>
            <wp:extent cx="2037403" cy="763353"/>
            <wp:effectExtent l="0" t="0" r="1270" b="0"/>
            <wp:wrapNone/>
            <wp:docPr id="808554271" name="Imagen 808554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37403" cy="763353"/>
                    </a:xfrm>
                    <a:prstGeom prst="rect">
                      <a:avLst/>
                    </a:prstGeom>
                  </pic:spPr>
                </pic:pic>
              </a:graphicData>
            </a:graphic>
          </wp:anchor>
        </w:drawing>
      </w:r>
    </w:p>
    <w:p w14:paraId="0836C507" w14:textId="77777777" w:rsidR="007F4483" w:rsidRDefault="007F4483" w:rsidP="007F4483">
      <w:pPr>
        <w:ind w:left="108"/>
        <w:rPr>
          <w:rFonts w:ascii="Times New Roman"/>
          <w:spacing w:val="-8"/>
          <w:sz w:val="20"/>
        </w:rPr>
      </w:pPr>
      <w:r>
        <w:rPr>
          <w:noProof/>
          <w:lang w:eastAsia="es-MX"/>
        </w:rPr>
        <mc:AlternateContent>
          <mc:Choice Requires="wps">
            <w:drawing>
              <wp:anchor distT="0" distB="0" distL="114300" distR="114300" simplePos="0" relativeHeight="251679744" behindDoc="0" locked="0" layoutInCell="1" allowOverlap="1" wp14:anchorId="295BCD54" wp14:editId="41E0E562">
                <wp:simplePos x="0" y="0"/>
                <wp:positionH relativeFrom="page">
                  <wp:posOffset>1537970</wp:posOffset>
                </wp:positionH>
                <wp:positionV relativeFrom="paragraph">
                  <wp:posOffset>828040</wp:posOffset>
                </wp:positionV>
                <wp:extent cx="24130" cy="5064760"/>
                <wp:effectExtent l="0" t="0" r="0" b="0"/>
                <wp:wrapNone/>
                <wp:docPr id="71102154"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30" cy="50647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D22393" id="Rectangle 6" o:spid="_x0000_s1026" style="position:absolute;margin-left:121.1pt;margin-top:65.2pt;width:1.9pt;height:398.8pt;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" fillcolor="black" stroked="f">
                <w10:wrap anchorx="page"/>
              </v:rect>
            </w:pict>
          </mc:Fallback>
        </mc:AlternateContent>
      </w:r>
      <w:r>
        <w:rPr>
          <w:noProof/>
          <w:lang w:eastAsia="es-MX"/>
        </w:rPr>
        <mc:AlternateContent>
          <mc:Choice Requires="wps">
            <w:drawing>
              <wp:anchor distT="0" distB="0" distL="114300" distR="114300" simplePos="0" relativeHeight="251680768" behindDoc="0" locked="0" layoutInCell="1" allowOverlap="1" wp14:anchorId="6BCCC095" wp14:editId="2905081F">
                <wp:simplePos x="0" y="0"/>
                <wp:positionH relativeFrom="page">
                  <wp:posOffset>1824355</wp:posOffset>
                </wp:positionH>
                <wp:positionV relativeFrom="paragraph">
                  <wp:posOffset>828040</wp:posOffset>
                </wp:positionV>
                <wp:extent cx="24130" cy="5645785"/>
                <wp:effectExtent l="0" t="0" r="0" b="0"/>
                <wp:wrapNone/>
                <wp:docPr id="1144870979"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30" cy="56457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D12C05" id="Rectangle 5" o:spid="_x0000_s1026" style="position:absolute;margin-left:143.65pt;margin-top:65.2pt;width:1.9pt;height:444.55pt;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" fillcolor="black" stroked="f">
                <w10:wrap anchorx="page"/>
              </v:rect>
            </w:pict>
          </mc:Fallback>
        </mc:AlternateContent>
      </w:r>
      <w:r>
        <w:rPr>
          <w:noProof/>
          <w:lang w:eastAsia="es-MX"/>
        </w:rPr>
        <mc:AlternateContent>
          <mc:Choice Requires="wps">
            <w:drawing>
              <wp:anchor distT="0" distB="0" distL="114300" distR="114300" simplePos="0" relativeHeight="251681792" behindDoc="0" locked="0" layoutInCell="1" allowOverlap="1" wp14:anchorId="411547A2" wp14:editId="6869D86F">
                <wp:simplePos x="0" y="0"/>
                <wp:positionH relativeFrom="page">
                  <wp:posOffset>2110740</wp:posOffset>
                </wp:positionH>
                <wp:positionV relativeFrom="paragraph">
                  <wp:posOffset>828040</wp:posOffset>
                </wp:positionV>
                <wp:extent cx="24130" cy="5838825"/>
                <wp:effectExtent l="0" t="0" r="0" b="0"/>
                <wp:wrapNone/>
                <wp:docPr id="372681576"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30" cy="58388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2154AD" id="Rectangle 4" o:spid="_x0000_s1026" style="position:absolute;margin-left:166.2pt;margin-top:65.2pt;width:1.9pt;height:459.75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" fillcolor="black" stroked="f">
                <w10:wrap anchorx="page"/>
              </v:rect>
            </w:pict>
          </mc:Fallback>
        </mc:AlternateContent>
      </w:r>
      <w:r>
        <w:rPr>
          <w:noProof/>
          <w:lang w:eastAsia="es-MX"/>
        </w:rPr>
        <mc:AlternateContent>
          <mc:Choice Requires="wps">
            <w:drawing>
              <wp:anchor distT="0" distB="0" distL="114300" distR="114300" simplePos="0" relativeHeight="251682816" behindDoc="0" locked="0" layoutInCell="1" allowOverlap="1" wp14:anchorId="3FA0F836" wp14:editId="1D5EF9F3">
                <wp:simplePos x="0" y="0"/>
                <wp:positionH relativeFrom="page">
                  <wp:posOffset>2397760</wp:posOffset>
                </wp:positionH>
                <wp:positionV relativeFrom="paragraph">
                  <wp:posOffset>828040</wp:posOffset>
                </wp:positionV>
                <wp:extent cx="24765" cy="5645785"/>
                <wp:effectExtent l="0" t="0" r="0" b="0"/>
                <wp:wrapNone/>
                <wp:docPr id="2141683660"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 cy="56457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0AC5F6" id="Rectangle 3" o:spid="_x0000_s1026" style="position:absolute;margin-left:188.8pt;margin-top:65.2pt;width:1.95pt;height:444.55pt;z-index:251682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" fillcolor="black" stroked="f">
                <w10:wrap anchorx="page"/>
              </v:rect>
            </w:pict>
          </mc:Fallback>
        </mc:AlternateContent>
      </w:r>
      <w:r>
        <w:rPr>
          <w:noProof/>
          <w:lang w:eastAsia="es-MX"/>
        </w:rPr>
        <mc:AlternateContent>
          <mc:Choice Requires="wps">
            <w:drawing>
              <wp:anchor distT="0" distB="0" distL="114300" distR="114300" simplePos="0" relativeHeight="251683840" behindDoc="0" locked="0" layoutInCell="1" allowOverlap="1" wp14:anchorId="5FA799F2" wp14:editId="3BC9BB5F">
                <wp:simplePos x="0" y="0"/>
                <wp:positionH relativeFrom="page">
                  <wp:posOffset>2684145</wp:posOffset>
                </wp:positionH>
                <wp:positionV relativeFrom="paragraph">
                  <wp:posOffset>828040</wp:posOffset>
                </wp:positionV>
                <wp:extent cx="24130" cy="5064760"/>
                <wp:effectExtent l="0" t="0" r="0" b="0"/>
                <wp:wrapNone/>
                <wp:docPr id="774726599"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30" cy="50647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2FA00B" id="Rectangle 2" o:spid="_x0000_s1026" style="position:absolute;margin-left:211.35pt;margin-top:65.2pt;width:1.9pt;height:398.8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" fillcolor="black" stroked="f">
                <w10:wrap anchorx="page"/>
              </v:rect>
            </w:pict>
          </mc:Fallback>
        </mc:AlternateContent>
      </w:r>
      <w:r>
        <w:rPr>
          <w:rFonts w:ascii="Times New Roman"/>
          <w:sz w:val="20"/>
        </w:rPr>
        <w:t xml:space="preserve">       </w:t>
      </w:r>
      <w:r>
        <w:rPr>
          <w:rFonts w:ascii="Times New Roman"/>
          <w:spacing w:val="-8"/>
          <w:sz w:val="20"/>
        </w:rPr>
        <w:t xml:space="preserve">                                                 </w:t>
      </w:r>
    </w:p>
    <w:p w14:paraId="38315F1B" w14:textId="77777777" w:rsidR="007F4483" w:rsidRPr="0049586E" w:rsidRDefault="007F4483" w:rsidP="007F4483">
      <w:pPr>
        <w:ind w:left="108"/>
        <w:rPr>
          <w:rFonts w:ascii="Trebuchet MS"/>
          <w:color w:val="3B3838" w:themeColor="background2" w:themeShade="40"/>
          <w:sz w:val="18"/>
        </w:rPr>
      </w:pPr>
      <w:r>
        <w:rPr>
          <w:rFonts w:ascii="Times New Roman"/>
          <w:spacing w:val="-8"/>
          <w:sz w:val="20"/>
        </w:rPr>
        <w:t xml:space="preserve">                                                       </w:t>
      </w:r>
      <w:r w:rsidRPr="0049586E">
        <w:rPr>
          <w:rFonts w:ascii="Trebuchet MS"/>
          <w:color w:val="3B3838" w:themeColor="background2" w:themeShade="40"/>
          <w:spacing w:val="-1"/>
          <w:w w:val="103"/>
          <w:sz w:val="18"/>
        </w:rPr>
        <w:t>R</w:t>
      </w:r>
      <w:r w:rsidRPr="0049586E">
        <w:rPr>
          <w:rFonts w:ascii="Trebuchet MS"/>
          <w:color w:val="3B3838" w:themeColor="background2" w:themeShade="40"/>
          <w:spacing w:val="-1"/>
          <w:w w:val="102"/>
          <w:sz w:val="18"/>
        </w:rPr>
        <w:t>V</w:t>
      </w:r>
      <w:r w:rsidRPr="0049586E">
        <w:rPr>
          <w:rFonts w:ascii="Trebuchet MS"/>
          <w:color w:val="3B3838" w:themeColor="background2" w:themeShade="40"/>
          <w:w w:val="122"/>
          <w:sz w:val="18"/>
        </w:rPr>
        <w:t>O</w:t>
      </w:r>
      <w:r w:rsidRPr="0049586E">
        <w:rPr>
          <w:rFonts w:ascii="Trebuchet MS"/>
          <w:color w:val="3B3838" w:themeColor="background2" w:themeShade="40"/>
          <w:spacing w:val="1"/>
          <w:w w:val="93"/>
          <w:sz w:val="18"/>
        </w:rPr>
        <w:t>E</w:t>
      </w:r>
      <w:r w:rsidRPr="0049586E">
        <w:rPr>
          <w:rFonts w:ascii="Trebuchet MS"/>
          <w:color w:val="3B3838" w:themeColor="background2" w:themeShade="40"/>
          <w:w w:val="59"/>
          <w:sz w:val="18"/>
        </w:rPr>
        <w:t>:</w:t>
      </w:r>
      <w:r w:rsidRPr="0049586E">
        <w:rPr>
          <w:rFonts w:ascii="Trebuchet MS"/>
          <w:color w:val="3B3838" w:themeColor="background2" w:themeShade="40"/>
          <w:sz w:val="18"/>
        </w:rPr>
        <w:t xml:space="preserve"> </w:t>
      </w:r>
      <w:r w:rsidRPr="0049586E">
        <w:rPr>
          <w:rFonts w:ascii="Trebuchet MS"/>
          <w:color w:val="3B3838" w:themeColor="background2" w:themeShade="40"/>
          <w:spacing w:val="-1"/>
          <w:w w:val="91"/>
          <w:sz w:val="18"/>
        </w:rPr>
        <w:t>P</w:t>
      </w:r>
      <w:r w:rsidRPr="0049586E">
        <w:rPr>
          <w:rFonts w:ascii="Trebuchet MS"/>
          <w:color w:val="3B3838" w:themeColor="background2" w:themeShade="40"/>
          <w:spacing w:val="-1"/>
          <w:w w:val="95"/>
          <w:sz w:val="18"/>
        </w:rPr>
        <w:t>S</w:t>
      </w:r>
      <w:r w:rsidRPr="0049586E">
        <w:rPr>
          <w:rFonts w:ascii="Trebuchet MS"/>
          <w:color w:val="3B3838" w:themeColor="background2" w:themeShade="40"/>
          <w:w w:val="101"/>
          <w:sz w:val="18"/>
        </w:rPr>
        <w:t>U</w:t>
      </w:r>
      <w:r w:rsidRPr="0049586E">
        <w:rPr>
          <w:rFonts w:ascii="Trebuchet MS"/>
          <w:color w:val="3B3838" w:themeColor="background2" w:themeShade="40"/>
          <w:spacing w:val="-1"/>
          <w:w w:val="101"/>
          <w:sz w:val="18"/>
        </w:rPr>
        <w:t>-</w:t>
      </w:r>
      <w:r w:rsidRPr="0049586E">
        <w:rPr>
          <w:rFonts w:ascii="Trebuchet MS"/>
          <w:color w:val="3B3838" w:themeColor="background2" w:themeShade="40"/>
          <w:spacing w:val="1"/>
          <w:w w:val="95"/>
          <w:sz w:val="18"/>
        </w:rPr>
        <w:t>124/2918</w:t>
      </w:r>
      <w:r w:rsidRPr="0049586E">
        <w:rPr>
          <w:rFonts w:ascii="Trebuchet MS"/>
          <w:color w:val="3B3838" w:themeColor="background2" w:themeShade="40"/>
          <w:sz w:val="18"/>
        </w:rPr>
        <w:t xml:space="preserve"> </w:t>
      </w:r>
      <w:r w:rsidRPr="0049586E">
        <w:rPr>
          <w:rFonts w:ascii="Trebuchet MS"/>
          <w:color w:val="3B3838" w:themeColor="background2" w:themeShade="40"/>
          <w:spacing w:val="-7"/>
          <w:sz w:val="18"/>
        </w:rPr>
        <w:t>VIGENCIA</w:t>
      </w:r>
      <w:r w:rsidRPr="0049586E">
        <w:rPr>
          <w:rFonts w:ascii="Trebuchet MS"/>
          <w:color w:val="3B3838" w:themeColor="background2" w:themeShade="40"/>
          <w:sz w:val="18"/>
        </w:rPr>
        <w:t>:</w:t>
      </w:r>
      <w:r w:rsidRPr="0049586E">
        <w:rPr>
          <w:rFonts w:ascii="Trebuchet MS"/>
          <w:color w:val="3B3838" w:themeColor="background2" w:themeShade="40"/>
          <w:spacing w:val="-5"/>
          <w:sz w:val="18"/>
        </w:rPr>
        <w:t xml:space="preserve"> </w:t>
      </w:r>
      <w:r w:rsidRPr="0049586E">
        <w:rPr>
          <w:rFonts w:ascii="Trebuchet MS"/>
          <w:color w:val="3B3838" w:themeColor="background2" w:themeShade="40"/>
          <w:w w:val="113"/>
          <w:sz w:val="18"/>
        </w:rPr>
        <w:t>A</w:t>
      </w:r>
      <w:r w:rsidRPr="0049586E">
        <w:rPr>
          <w:rFonts w:ascii="Trebuchet MS"/>
          <w:color w:val="3B3838" w:themeColor="background2" w:themeShade="40"/>
          <w:spacing w:val="-4"/>
          <w:sz w:val="18"/>
        </w:rPr>
        <w:t xml:space="preserve"> </w:t>
      </w:r>
      <w:r w:rsidRPr="0049586E">
        <w:rPr>
          <w:rFonts w:ascii="Trebuchet MS"/>
          <w:color w:val="3B3838" w:themeColor="background2" w:themeShade="40"/>
          <w:spacing w:val="-1"/>
          <w:w w:val="91"/>
          <w:sz w:val="18"/>
        </w:rPr>
        <w:t>P</w:t>
      </w:r>
      <w:r w:rsidRPr="0049586E">
        <w:rPr>
          <w:rFonts w:ascii="Trebuchet MS"/>
          <w:color w:val="3B3838" w:themeColor="background2" w:themeShade="40"/>
          <w:w w:val="108"/>
          <w:sz w:val="18"/>
        </w:rPr>
        <w:t>A</w:t>
      </w:r>
      <w:r w:rsidRPr="0049586E">
        <w:rPr>
          <w:rFonts w:ascii="Trebuchet MS"/>
          <w:color w:val="3B3838" w:themeColor="background2" w:themeShade="40"/>
          <w:spacing w:val="-1"/>
          <w:w w:val="108"/>
          <w:sz w:val="18"/>
        </w:rPr>
        <w:t>R</w:t>
      </w:r>
      <w:r w:rsidRPr="0049586E">
        <w:rPr>
          <w:rFonts w:ascii="Trebuchet MS"/>
          <w:color w:val="3B3838" w:themeColor="background2" w:themeShade="40"/>
          <w:spacing w:val="-1"/>
          <w:w w:val="104"/>
          <w:sz w:val="18"/>
        </w:rPr>
        <w:t>T</w:t>
      </w:r>
      <w:r w:rsidRPr="0049586E">
        <w:rPr>
          <w:rFonts w:ascii="Trebuchet MS"/>
          <w:color w:val="3B3838" w:themeColor="background2" w:themeShade="40"/>
          <w:w w:val="89"/>
          <w:sz w:val="18"/>
        </w:rPr>
        <w:t>I</w:t>
      </w:r>
      <w:r w:rsidRPr="0049586E">
        <w:rPr>
          <w:rFonts w:ascii="Trebuchet MS"/>
          <w:color w:val="3B3838" w:themeColor="background2" w:themeShade="40"/>
          <w:w w:val="103"/>
          <w:sz w:val="18"/>
        </w:rPr>
        <w:t>R</w:t>
      </w:r>
      <w:r w:rsidRPr="0049586E">
        <w:rPr>
          <w:rFonts w:ascii="Trebuchet MS"/>
          <w:color w:val="3B3838" w:themeColor="background2" w:themeShade="40"/>
          <w:spacing w:val="-5"/>
          <w:sz w:val="18"/>
        </w:rPr>
        <w:t xml:space="preserve"> </w:t>
      </w:r>
      <w:r w:rsidRPr="0049586E">
        <w:rPr>
          <w:rFonts w:ascii="Trebuchet MS"/>
          <w:color w:val="3B3838" w:themeColor="background2" w:themeShade="40"/>
          <w:w w:val="108"/>
          <w:sz w:val="18"/>
        </w:rPr>
        <w:t>DE</w:t>
      </w:r>
      <w:r w:rsidRPr="0049586E">
        <w:rPr>
          <w:rFonts w:ascii="Trebuchet MS"/>
          <w:color w:val="3B3838" w:themeColor="background2" w:themeShade="40"/>
          <w:w w:val="96"/>
          <w:sz w:val="18"/>
        </w:rPr>
        <w:t>L</w:t>
      </w:r>
      <w:r w:rsidRPr="0049586E">
        <w:rPr>
          <w:rFonts w:ascii="Trebuchet MS"/>
          <w:color w:val="3B3838" w:themeColor="background2" w:themeShade="40"/>
          <w:spacing w:val="-4"/>
          <w:sz w:val="18"/>
        </w:rPr>
        <w:t xml:space="preserve"> </w:t>
      </w:r>
      <w:r w:rsidRPr="0049586E">
        <w:rPr>
          <w:rFonts w:ascii="Trebuchet MS"/>
          <w:color w:val="3B3838" w:themeColor="background2" w:themeShade="40"/>
          <w:w w:val="109"/>
          <w:sz w:val="18"/>
        </w:rPr>
        <w:t>CI</w:t>
      </w:r>
      <w:r w:rsidRPr="0049586E">
        <w:rPr>
          <w:rFonts w:ascii="Trebuchet MS"/>
          <w:color w:val="3B3838" w:themeColor="background2" w:themeShade="40"/>
          <w:w w:val="113"/>
          <w:sz w:val="18"/>
        </w:rPr>
        <w:t>CLO</w:t>
      </w:r>
      <w:r w:rsidRPr="0049586E">
        <w:rPr>
          <w:rFonts w:ascii="Trebuchet MS"/>
          <w:color w:val="3B3838" w:themeColor="background2" w:themeShade="40"/>
          <w:spacing w:val="-4"/>
          <w:sz w:val="18"/>
        </w:rPr>
        <w:t xml:space="preserve"> </w:t>
      </w:r>
      <w:r w:rsidRPr="0049586E">
        <w:rPr>
          <w:rFonts w:ascii="Trebuchet MS"/>
          <w:color w:val="3B3838" w:themeColor="background2" w:themeShade="40"/>
          <w:spacing w:val="1"/>
          <w:w w:val="93"/>
          <w:sz w:val="18"/>
        </w:rPr>
        <w:t>E</w:t>
      </w:r>
      <w:r w:rsidRPr="0049586E">
        <w:rPr>
          <w:rFonts w:ascii="Trebuchet MS"/>
          <w:color w:val="3B3838" w:themeColor="background2" w:themeShade="40"/>
          <w:spacing w:val="-1"/>
          <w:w w:val="95"/>
          <w:sz w:val="18"/>
        </w:rPr>
        <w:t>S</w:t>
      </w:r>
      <w:r w:rsidRPr="0049586E">
        <w:rPr>
          <w:rFonts w:ascii="Trebuchet MS"/>
          <w:color w:val="3B3838" w:themeColor="background2" w:themeShade="40"/>
          <w:w w:val="113"/>
          <w:sz w:val="18"/>
        </w:rPr>
        <w:t>COL</w:t>
      </w:r>
      <w:r w:rsidRPr="0049586E">
        <w:rPr>
          <w:rFonts w:ascii="Trebuchet MS"/>
          <w:color w:val="3B3838" w:themeColor="background2" w:themeShade="40"/>
          <w:w w:val="108"/>
          <w:sz w:val="18"/>
        </w:rPr>
        <w:t>AR</w:t>
      </w:r>
      <w:r w:rsidRPr="0049586E">
        <w:rPr>
          <w:rFonts w:ascii="Trebuchet MS"/>
          <w:color w:val="3B3838" w:themeColor="background2" w:themeShade="40"/>
          <w:spacing w:val="-5"/>
          <w:sz w:val="18"/>
        </w:rPr>
        <w:t xml:space="preserve"> </w:t>
      </w:r>
      <w:r w:rsidRPr="0049586E">
        <w:rPr>
          <w:rFonts w:ascii="Trebuchet MS"/>
          <w:color w:val="3B3838" w:themeColor="background2" w:themeShade="40"/>
          <w:spacing w:val="1"/>
          <w:w w:val="95"/>
          <w:sz w:val="18"/>
        </w:rPr>
        <w:t>2020</w:t>
      </w:r>
      <w:r w:rsidRPr="0049586E">
        <w:rPr>
          <w:rFonts w:ascii="Trebuchet MS"/>
          <w:color w:val="3B3838" w:themeColor="background2" w:themeShade="40"/>
          <w:spacing w:val="-1"/>
          <w:w w:val="88"/>
          <w:sz w:val="18"/>
        </w:rPr>
        <w:t>-</w:t>
      </w:r>
      <w:r w:rsidRPr="0049586E">
        <w:rPr>
          <w:rFonts w:ascii="Trebuchet MS"/>
          <w:color w:val="3B3838" w:themeColor="background2" w:themeShade="40"/>
          <w:spacing w:val="1"/>
          <w:w w:val="95"/>
          <w:sz w:val="18"/>
        </w:rPr>
        <w:t>2023</w:t>
      </w:r>
    </w:p>
    <w:p w14:paraId="591A662C" w14:textId="77777777" w:rsidR="007F4483" w:rsidRDefault="007F4483" w:rsidP="007F4483">
      <w:pPr>
        <w:pStyle w:val="Ttulo"/>
      </w:pPr>
      <w:r>
        <w:t>TESIS</w:t>
      </w:r>
    </w:p>
    <w:p w14:paraId="64CE9E3E" w14:textId="77777777" w:rsidR="007F4483" w:rsidRDefault="007F4483" w:rsidP="007F4483">
      <w:pPr>
        <w:spacing w:before="291"/>
        <w:ind w:left="3783" w:right="513" w:firstLine="16"/>
        <w:jc w:val="center"/>
        <w:rPr>
          <w:b/>
          <w:sz w:val="20"/>
        </w:rPr>
      </w:pPr>
      <w:r w:rsidRPr="00A95BA4">
        <w:rPr>
          <w:b/>
        </w:rPr>
        <w:t>"</w:t>
      </w:r>
      <w:r>
        <w:rPr>
          <w:b/>
          <w:sz w:val="24"/>
        </w:rPr>
        <w:t>INCLUSION EDUCATIVA EN EL PRIMER GRADO DE TELESECUNDARIA 1497 JERUSALEN OCOSINGO CHIAPAS</w:t>
      </w:r>
      <w:r>
        <w:rPr>
          <w:b/>
          <w:sz w:val="20"/>
        </w:rPr>
        <w:t>."</w:t>
      </w:r>
    </w:p>
    <w:p w14:paraId="65999ED1" w14:textId="77777777" w:rsidR="007F4483" w:rsidRDefault="007F4483" w:rsidP="007F4483">
      <w:pPr>
        <w:pStyle w:val="Textoindependiente"/>
        <w:rPr>
          <w:b/>
          <w:sz w:val="20"/>
        </w:rPr>
      </w:pPr>
    </w:p>
    <w:p w14:paraId="516EA026" w14:textId="77777777" w:rsidR="007F4483" w:rsidRDefault="007F4483" w:rsidP="007F4483">
      <w:pPr>
        <w:pStyle w:val="Ttulo1"/>
        <w:spacing w:before="133"/>
        <w:ind w:left="4008"/>
      </w:pPr>
      <w:r>
        <w:t>PARA</w:t>
      </w:r>
      <w:r>
        <w:rPr>
          <w:spacing w:val="-2"/>
        </w:rPr>
        <w:t xml:space="preserve"> </w:t>
      </w:r>
      <w:r>
        <w:t>OBTENER</w:t>
      </w:r>
      <w:r>
        <w:rPr>
          <w:spacing w:val="-2"/>
        </w:rPr>
        <w:t xml:space="preserve"> </w:t>
      </w:r>
      <w:r>
        <w:t>EL</w:t>
      </w:r>
      <w:r>
        <w:rPr>
          <w:spacing w:val="-3"/>
        </w:rPr>
        <w:t xml:space="preserve"> </w:t>
      </w:r>
      <w:r>
        <w:t>TITULO</w:t>
      </w:r>
      <w:r>
        <w:rPr>
          <w:spacing w:val="56"/>
        </w:rPr>
        <w:t xml:space="preserve"> </w:t>
      </w:r>
      <w:r>
        <w:t>PROFESIONAL</w:t>
      </w:r>
      <w:r>
        <w:rPr>
          <w:spacing w:val="-2"/>
        </w:rPr>
        <w:t xml:space="preserve"> </w:t>
      </w:r>
      <w:r>
        <w:t>DE:</w:t>
      </w:r>
    </w:p>
    <w:p w14:paraId="1C02C50C" w14:textId="77777777" w:rsidR="007F4483" w:rsidRDefault="007F4483" w:rsidP="007F4483">
      <w:pPr>
        <w:spacing w:before="18"/>
        <w:ind w:left="4008" w:right="768"/>
        <w:jc w:val="center"/>
        <w:rPr>
          <w:b/>
          <w:sz w:val="28"/>
        </w:rPr>
      </w:pPr>
      <w:r>
        <w:rPr>
          <w:b/>
          <w:sz w:val="28"/>
        </w:rPr>
        <w:t>LICENCIADO</w:t>
      </w:r>
      <w:r>
        <w:rPr>
          <w:b/>
          <w:spacing w:val="59"/>
          <w:sz w:val="28"/>
        </w:rPr>
        <w:t xml:space="preserve"> </w:t>
      </w:r>
      <w:r>
        <w:rPr>
          <w:b/>
          <w:sz w:val="28"/>
        </w:rPr>
        <w:t>EN</w:t>
      </w:r>
      <w:r>
        <w:rPr>
          <w:b/>
          <w:spacing w:val="60"/>
          <w:sz w:val="28"/>
        </w:rPr>
        <w:t xml:space="preserve"> </w:t>
      </w:r>
      <w:r>
        <w:rPr>
          <w:b/>
          <w:sz w:val="28"/>
        </w:rPr>
        <w:t xml:space="preserve">CIENCIAS DE LA EDUCACIÓN </w:t>
      </w:r>
    </w:p>
    <w:p w14:paraId="314E1EC6" w14:textId="77777777" w:rsidR="007F4483" w:rsidRDefault="007F4483" w:rsidP="007F4483">
      <w:pPr>
        <w:pStyle w:val="Textoindependiente"/>
        <w:rPr>
          <w:b/>
          <w:sz w:val="20"/>
        </w:rPr>
      </w:pPr>
    </w:p>
    <w:p w14:paraId="1CFF5B5D" w14:textId="77777777" w:rsidR="007F4483" w:rsidRDefault="007F4483" w:rsidP="007F4483">
      <w:pPr>
        <w:pStyle w:val="Textoindependiente"/>
        <w:rPr>
          <w:b/>
        </w:rPr>
      </w:pPr>
    </w:p>
    <w:p w14:paraId="0B60B290" w14:textId="77777777" w:rsidR="007F4483" w:rsidRDefault="007F4483" w:rsidP="007F4483">
      <w:pPr>
        <w:pStyle w:val="Ttulo1"/>
      </w:pPr>
      <w:r>
        <w:t>PRESENTADO</w:t>
      </w:r>
      <w:r>
        <w:rPr>
          <w:spacing w:val="-5"/>
        </w:rPr>
        <w:t xml:space="preserve"> </w:t>
      </w:r>
      <w:r>
        <w:t>POR:</w:t>
      </w:r>
    </w:p>
    <w:p w14:paraId="17AF057F" w14:textId="77777777" w:rsidR="007F4483" w:rsidRDefault="007F4483" w:rsidP="007F4483">
      <w:pPr>
        <w:pStyle w:val="Textoindependiente"/>
        <w:spacing w:before="9"/>
        <w:rPr>
          <w:sz w:val="36"/>
        </w:rPr>
      </w:pPr>
    </w:p>
    <w:p w14:paraId="3072A20B" w14:textId="77777777" w:rsidR="007F4483" w:rsidRDefault="007F4483" w:rsidP="007F4483">
      <w:pPr>
        <w:pStyle w:val="Textoindependiente"/>
        <w:ind w:left="4008" w:right="766"/>
        <w:jc w:val="center"/>
      </w:pPr>
      <w:r>
        <w:t>JOSE MANUEL VAZQUEZ PEREZ</w:t>
      </w:r>
    </w:p>
    <w:p w14:paraId="38BF4FB8" w14:textId="77777777" w:rsidR="007F4483" w:rsidRDefault="007F4483" w:rsidP="007F4483">
      <w:pPr>
        <w:pStyle w:val="Textoindependiente"/>
        <w:rPr>
          <w:sz w:val="20"/>
        </w:rPr>
      </w:pPr>
    </w:p>
    <w:p w14:paraId="1E6229E0" w14:textId="77777777" w:rsidR="007F4483" w:rsidRDefault="007F4483" w:rsidP="007F4483">
      <w:pPr>
        <w:pStyle w:val="Textoindependiente"/>
        <w:rPr>
          <w:sz w:val="20"/>
        </w:rPr>
      </w:pPr>
    </w:p>
    <w:p w14:paraId="36ED3CA9" w14:textId="77777777" w:rsidR="007F4483" w:rsidRDefault="007F4483" w:rsidP="007F4483">
      <w:pPr>
        <w:pStyle w:val="Textoindependiente"/>
        <w:spacing w:before="11"/>
        <w:rPr>
          <w:sz w:val="16"/>
        </w:rPr>
      </w:pPr>
    </w:p>
    <w:p w14:paraId="463CE168" w14:textId="77777777" w:rsidR="007F4483" w:rsidRDefault="007F4483" w:rsidP="007F4483">
      <w:pPr>
        <w:pStyle w:val="Textoindependiente"/>
        <w:spacing w:before="52"/>
      </w:pPr>
      <w:r>
        <w:t xml:space="preserve">                                                                                              ASESOR</w:t>
      </w:r>
      <w:r>
        <w:rPr>
          <w:spacing w:val="-3"/>
        </w:rPr>
        <w:t xml:space="preserve"> </w:t>
      </w:r>
      <w:r>
        <w:t>DE</w:t>
      </w:r>
      <w:r>
        <w:rPr>
          <w:spacing w:val="-2"/>
        </w:rPr>
        <w:t xml:space="preserve"> </w:t>
      </w:r>
      <w:r>
        <w:t>TESIS:</w:t>
      </w:r>
    </w:p>
    <w:p w14:paraId="28A02D99" w14:textId="77777777" w:rsidR="007F4483" w:rsidRDefault="007F4483" w:rsidP="007F4483">
      <w:pPr>
        <w:pStyle w:val="Textoindependiente"/>
        <w:rPr>
          <w:sz w:val="20"/>
        </w:rPr>
      </w:pPr>
    </w:p>
    <w:p w14:paraId="2401FFC1" w14:textId="77777777" w:rsidR="007F4483" w:rsidRPr="00276F7C" w:rsidRDefault="007F4483" w:rsidP="007F4483">
      <w:pPr>
        <w:pStyle w:val="Textoindependiente"/>
        <w:tabs>
          <w:tab w:val="left" w:pos="6045"/>
        </w:tabs>
      </w:pPr>
      <w:r>
        <w:rPr>
          <w:sz w:val="20"/>
        </w:rPr>
        <w:t xml:space="preserve">                                                                                               </w:t>
      </w:r>
      <w:r w:rsidRPr="00276F7C">
        <w:t xml:space="preserve">ALMA ROSA ALVARADO PASCACIO </w:t>
      </w:r>
    </w:p>
    <w:p w14:paraId="7BBD594A" w14:textId="77777777" w:rsidR="007F4483" w:rsidRDefault="007F4483" w:rsidP="007F4483">
      <w:pPr>
        <w:pStyle w:val="Textoindependiente"/>
        <w:rPr>
          <w:sz w:val="20"/>
        </w:rPr>
      </w:pPr>
    </w:p>
    <w:p w14:paraId="2A176558" w14:textId="77777777" w:rsidR="007F4483" w:rsidRDefault="007F4483" w:rsidP="007F4483">
      <w:pPr>
        <w:pStyle w:val="Textoindependiente"/>
        <w:spacing w:before="198"/>
        <w:ind w:left="3433"/>
        <w:jc w:val="right"/>
      </w:pPr>
      <w:r>
        <w:t xml:space="preserve">                  OCOSINGO,</w:t>
      </w:r>
      <w:r>
        <w:rPr>
          <w:spacing w:val="-1"/>
        </w:rPr>
        <w:t xml:space="preserve"> </w:t>
      </w:r>
      <w:r>
        <w:t>CHIAPAS;</w:t>
      </w:r>
      <w:r>
        <w:rPr>
          <w:spacing w:val="2"/>
        </w:rPr>
        <w:t xml:space="preserve"> </w:t>
      </w:r>
      <w:r>
        <w:t>17 ENERO DE</w:t>
      </w:r>
      <w:r>
        <w:rPr>
          <w:spacing w:val="53"/>
        </w:rPr>
        <w:t xml:space="preserve"> </w:t>
      </w:r>
      <w:r>
        <w:t>2023.</w:t>
      </w:r>
    </w:p>
    <w:p w14:paraId="5E97A560" w14:textId="77777777" w:rsidR="007F4483" w:rsidRDefault="007F4483" w:rsidP="007F4483">
      <w:pPr>
        <w:pStyle w:val="Textoindependiente"/>
        <w:spacing w:before="198"/>
        <w:ind w:left="3433"/>
      </w:pPr>
    </w:p>
    <w:p w14:paraId="5CCAF4D5" w14:textId="77777777" w:rsidR="007F4483" w:rsidRDefault="007F4483" w:rsidP="0035218A">
      <w:pPr>
        <w:jc w:val="center"/>
        <w:rPr>
          <w:rFonts w:ascii="Arial" w:hAnsi="Arial" w:cs="Arial"/>
          <w:sz w:val="32"/>
          <w:szCs w:val="32"/>
        </w:rPr>
      </w:pPr>
    </w:p>
    <w:p w14:paraId="585F5E99" w14:textId="77777777" w:rsidR="007F4483" w:rsidRDefault="007F4483" w:rsidP="0035218A">
      <w:pPr>
        <w:jc w:val="center"/>
        <w:rPr>
          <w:rFonts w:ascii="Arial" w:hAnsi="Arial" w:cs="Arial"/>
          <w:sz w:val="32"/>
          <w:szCs w:val="32"/>
        </w:rPr>
      </w:pPr>
    </w:p>
    <w:p w14:paraId="3323E2F6" w14:textId="647B8082" w:rsidR="007F4483" w:rsidRPr="007F4483" w:rsidRDefault="007F4483" w:rsidP="0035218A">
      <w:pPr>
        <w:jc w:val="center"/>
        <w:rPr>
          <w:rFonts w:ascii="Arial" w:hAnsi="Arial" w:cs="Arial"/>
          <w:b/>
          <w:bCs/>
          <w:sz w:val="32"/>
          <w:szCs w:val="32"/>
        </w:rPr>
      </w:pPr>
      <w:r w:rsidRPr="007F4483">
        <w:rPr>
          <w:rFonts w:ascii="Arial" w:hAnsi="Arial" w:cs="Arial"/>
          <w:b/>
          <w:bCs/>
          <w:sz w:val="32"/>
          <w:szCs w:val="32"/>
        </w:rPr>
        <w:lastRenderedPageBreak/>
        <w:t xml:space="preserve">ACTA DE RESOLUCIÓN </w:t>
      </w:r>
    </w:p>
    <w:p w14:paraId="6680A571" w14:textId="77777777" w:rsidR="007F4483" w:rsidRDefault="007F4483" w:rsidP="0035218A">
      <w:pPr>
        <w:jc w:val="center"/>
        <w:rPr>
          <w:rFonts w:ascii="Arial" w:hAnsi="Arial" w:cs="Arial"/>
          <w:sz w:val="32"/>
          <w:szCs w:val="32"/>
        </w:rPr>
      </w:pPr>
    </w:p>
    <w:p w14:paraId="72F01590" w14:textId="77777777" w:rsidR="007F4483" w:rsidRDefault="007F4483" w:rsidP="0035218A">
      <w:pPr>
        <w:jc w:val="center"/>
        <w:rPr>
          <w:rFonts w:ascii="Arial" w:hAnsi="Arial" w:cs="Arial"/>
          <w:sz w:val="32"/>
          <w:szCs w:val="32"/>
        </w:rPr>
      </w:pPr>
    </w:p>
    <w:p w14:paraId="407368AB" w14:textId="77777777" w:rsidR="007F4483" w:rsidRDefault="007F4483" w:rsidP="0035218A">
      <w:pPr>
        <w:jc w:val="center"/>
        <w:rPr>
          <w:rFonts w:ascii="Arial" w:hAnsi="Arial" w:cs="Arial"/>
          <w:sz w:val="32"/>
          <w:szCs w:val="32"/>
        </w:rPr>
      </w:pPr>
    </w:p>
    <w:p w14:paraId="1338DB0B" w14:textId="77777777" w:rsidR="007F4483" w:rsidRDefault="007F4483" w:rsidP="0035218A">
      <w:pPr>
        <w:jc w:val="center"/>
        <w:rPr>
          <w:rFonts w:ascii="Arial" w:hAnsi="Arial" w:cs="Arial"/>
          <w:sz w:val="32"/>
          <w:szCs w:val="32"/>
        </w:rPr>
      </w:pPr>
    </w:p>
    <w:p w14:paraId="09735DE3" w14:textId="77777777" w:rsidR="007F4483" w:rsidRDefault="007F4483" w:rsidP="0035218A">
      <w:pPr>
        <w:jc w:val="center"/>
        <w:rPr>
          <w:rFonts w:ascii="Arial" w:hAnsi="Arial" w:cs="Arial"/>
          <w:sz w:val="32"/>
          <w:szCs w:val="32"/>
        </w:rPr>
      </w:pPr>
    </w:p>
    <w:p w14:paraId="662E5C99" w14:textId="77777777" w:rsidR="007F4483" w:rsidRDefault="007F4483" w:rsidP="0035218A">
      <w:pPr>
        <w:jc w:val="center"/>
        <w:rPr>
          <w:rFonts w:ascii="Arial" w:hAnsi="Arial" w:cs="Arial"/>
          <w:sz w:val="32"/>
          <w:szCs w:val="32"/>
        </w:rPr>
      </w:pPr>
    </w:p>
    <w:p w14:paraId="61F52581" w14:textId="77777777" w:rsidR="007F4483" w:rsidRDefault="007F4483" w:rsidP="0035218A">
      <w:pPr>
        <w:jc w:val="center"/>
        <w:rPr>
          <w:rFonts w:ascii="Arial" w:hAnsi="Arial" w:cs="Arial"/>
          <w:sz w:val="32"/>
          <w:szCs w:val="32"/>
        </w:rPr>
      </w:pPr>
    </w:p>
    <w:p w14:paraId="3FD8F2A5" w14:textId="77777777" w:rsidR="007F4483" w:rsidRDefault="007F4483" w:rsidP="0035218A">
      <w:pPr>
        <w:jc w:val="center"/>
        <w:rPr>
          <w:rFonts w:ascii="Arial" w:hAnsi="Arial" w:cs="Arial"/>
          <w:sz w:val="32"/>
          <w:szCs w:val="32"/>
        </w:rPr>
      </w:pPr>
    </w:p>
    <w:p w14:paraId="66DF651A" w14:textId="77777777" w:rsidR="007F4483" w:rsidRDefault="007F4483" w:rsidP="0035218A">
      <w:pPr>
        <w:jc w:val="center"/>
        <w:rPr>
          <w:rFonts w:ascii="Arial" w:hAnsi="Arial" w:cs="Arial"/>
          <w:sz w:val="32"/>
          <w:szCs w:val="32"/>
        </w:rPr>
      </w:pPr>
    </w:p>
    <w:p w14:paraId="7B7B7245" w14:textId="77777777" w:rsidR="007F4483" w:rsidRDefault="007F4483" w:rsidP="0035218A">
      <w:pPr>
        <w:jc w:val="center"/>
        <w:rPr>
          <w:rFonts w:ascii="Arial" w:hAnsi="Arial" w:cs="Arial"/>
          <w:sz w:val="32"/>
          <w:szCs w:val="32"/>
        </w:rPr>
      </w:pPr>
    </w:p>
    <w:p w14:paraId="1072504B" w14:textId="77777777" w:rsidR="007F4483" w:rsidRDefault="007F4483" w:rsidP="0035218A">
      <w:pPr>
        <w:jc w:val="center"/>
        <w:rPr>
          <w:rFonts w:ascii="Arial" w:hAnsi="Arial" w:cs="Arial"/>
          <w:sz w:val="32"/>
          <w:szCs w:val="32"/>
        </w:rPr>
      </w:pPr>
    </w:p>
    <w:p w14:paraId="01AA0F98" w14:textId="77777777" w:rsidR="007F4483" w:rsidRDefault="007F4483" w:rsidP="0035218A">
      <w:pPr>
        <w:jc w:val="center"/>
        <w:rPr>
          <w:rFonts w:ascii="Arial" w:hAnsi="Arial" w:cs="Arial"/>
          <w:sz w:val="32"/>
          <w:szCs w:val="32"/>
        </w:rPr>
      </w:pPr>
    </w:p>
    <w:p w14:paraId="4999E200" w14:textId="77777777" w:rsidR="007F4483" w:rsidRDefault="007F4483" w:rsidP="0035218A">
      <w:pPr>
        <w:jc w:val="center"/>
        <w:rPr>
          <w:rFonts w:ascii="Arial" w:hAnsi="Arial" w:cs="Arial"/>
          <w:sz w:val="32"/>
          <w:szCs w:val="32"/>
        </w:rPr>
      </w:pPr>
    </w:p>
    <w:p w14:paraId="583C2D7D" w14:textId="77777777" w:rsidR="007F4483" w:rsidRDefault="007F4483" w:rsidP="0035218A">
      <w:pPr>
        <w:jc w:val="center"/>
        <w:rPr>
          <w:rFonts w:ascii="Arial" w:hAnsi="Arial" w:cs="Arial"/>
          <w:sz w:val="32"/>
          <w:szCs w:val="32"/>
        </w:rPr>
      </w:pPr>
    </w:p>
    <w:p w14:paraId="6C3469C8" w14:textId="77777777" w:rsidR="007F4483" w:rsidRDefault="007F4483" w:rsidP="0035218A">
      <w:pPr>
        <w:jc w:val="center"/>
        <w:rPr>
          <w:rFonts w:ascii="Arial" w:hAnsi="Arial" w:cs="Arial"/>
          <w:sz w:val="32"/>
          <w:szCs w:val="32"/>
        </w:rPr>
      </w:pPr>
    </w:p>
    <w:p w14:paraId="585691E4" w14:textId="77777777" w:rsidR="007F4483" w:rsidRDefault="007F4483" w:rsidP="0035218A">
      <w:pPr>
        <w:jc w:val="center"/>
        <w:rPr>
          <w:rFonts w:ascii="Arial" w:hAnsi="Arial" w:cs="Arial"/>
          <w:sz w:val="32"/>
          <w:szCs w:val="32"/>
        </w:rPr>
      </w:pPr>
    </w:p>
    <w:p w14:paraId="6CDCFC00" w14:textId="77777777" w:rsidR="007F4483" w:rsidRDefault="007F4483" w:rsidP="0035218A">
      <w:pPr>
        <w:jc w:val="center"/>
        <w:rPr>
          <w:rFonts w:ascii="Arial" w:hAnsi="Arial" w:cs="Arial"/>
          <w:sz w:val="32"/>
          <w:szCs w:val="32"/>
        </w:rPr>
      </w:pPr>
    </w:p>
    <w:p w14:paraId="00E292A3" w14:textId="77777777" w:rsidR="007F4483" w:rsidRDefault="007F4483" w:rsidP="0035218A">
      <w:pPr>
        <w:jc w:val="center"/>
        <w:rPr>
          <w:rFonts w:ascii="Arial" w:hAnsi="Arial" w:cs="Arial"/>
          <w:sz w:val="32"/>
          <w:szCs w:val="32"/>
        </w:rPr>
      </w:pPr>
    </w:p>
    <w:p w14:paraId="61D305CC" w14:textId="77777777" w:rsidR="007F4483" w:rsidRDefault="007F4483" w:rsidP="0035218A">
      <w:pPr>
        <w:jc w:val="center"/>
        <w:rPr>
          <w:rFonts w:ascii="Arial" w:hAnsi="Arial" w:cs="Arial"/>
          <w:sz w:val="32"/>
          <w:szCs w:val="32"/>
        </w:rPr>
      </w:pPr>
    </w:p>
    <w:p w14:paraId="434574E0" w14:textId="77777777" w:rsidR="007F4483" w:rsidRDefault="007F4483" w:rsidP="0035218A">
      <w:pPr>
        <w:jc w:val="center"/>
        <w:rPr>
          <w:rFonts w:ascii="Arial" w:hAnsi="Arial" w:cs="Arial"/>
          <w:sz w:val="32"/>
          <w:szCs w:val="32"/>
        </w:rPr>
      </w:pPr>
    </w:p>
    <w:p w14:paraId="4A5AE756" w14:textId="77777777" w:rsidR="007F4483" w:rsidRDefault="007F4483" w:rsidP="0035218A">
      <w:pPr>
        <w:jc w:val="center"/>
        <w:rPr>
          <w:rFonts w:ascii="Arial" w:hAnsi="Arial" w:cs="Arial"/>
          <w:sz w:val="32"/>
          <w:szCs w:val="32"/>
        </w:rPr>
      </w:pPr>
    </w:p>
    <w:p w14:paraId="1CB55B8E" w14:textId="77777777" w:rsidR="007F4483" w:rsidRDefault="007F4483" w:rsidP="0035218A">
      <w:pPr>
        <w:jc w:val="center"/>
        <w:rPr>
          <w:rFonts w:ascii="Arial" w:hAnsi="Arial" w:cs="Arial"/>
          <w:sz w:val="32"/>
          <w:szCs w:val="32"/>
        </w:rPr>
      </w:pPr>
    </w:p>
    <w:p w14:paraId="57B25E84" w14:textId="3E1DA9E6" w:rsidR="007F4483" w:rsidRPr="007F4483" w:rsidRDefault="007F4483" w:rsidP="0035218A">
      <w:pPr>
        <w:jc w:val="center"/>
        <w:rPr>
          <w:rFonts w:ascii="Arial" w:hAnsi="Arial" w:cs="Arial"/>
          <w:b/>
          <w:bCs/>
          <w:sz w:val="32"/>
          <w:szCs w:val="32"/>
        </w:rPr>
      </w:pPr>
      <w:r w:rsidRPr="007F4483">
        <w:rPr>
          <w:rFonts w:ascii="Arial" w:hAnsi="Arial" w:cs="Arial"/>
          <w:b/>
          <w:bCs/>
          <w:sz w:val="32"/>
          <w:szCs w:val="32"/>
        </w:rPr>
        <w:lastRenderedPageBreak/>
        <w:t xml:space="preserve">AGRADECIMIENTOS </w:t>
      </w:r>
    </w:p>
    <w:p w14:paraId="7B20FF9F" w14:textId="77777777" w:rsidR="007F4483" w:rsidRDefault="007F4483" w:rsidP="0035218A">
      <w:pPr>
        <w:jc w:val="center"/>
        <w:rPr>
          <w:rFonts w:ascii="Arial" w:hAnsi="Arial" w:cs="Arial"/>
          <w:sz w:val="32"/>
          <w:szCs w:val="32"/>
        </w:rPr>
      </w:pPr>
    </w:p>
    <w:p w14:paraId="3743C82C" w14:textId="77777777" w:rsidR="007F4483" w:rsidRDefault="007F4483" w:rsidP="0035218A">
      <w:pPr>
        <w:jc w:val="center"/>
        <w:rPr>
          <w:rFonts w:ascii="Arial" w:hAnsi="Arial" w:cs="Arial"/>
          <w:sz w:val="32"/>
          <w:szCs w:val="32"/>
        </w:rPr>
      </w:pPr>
    </w:p>
    <w:p w14:paraId="7730CFDF" w14:textId="77777777" w:rsidR="007F4483" w:rsidRDefault="007F4483" w:rsidP="0035218A">
      <w:pPr>
        <w:jc w:val="center"/>
        <w:rPr>
          <w:rFonts w:ascii="Arial" w:hAnsi="Arial" w:cs="Arial"/>
          <w:sz w:val="32"/>
          <w:szCs w:val="32"/>
        </w:rPr>
      </w:pPr>
    </w:p>
    <w:p w14:paraId="6A1F8202" w14:textId="77777777" w:rsidR="007F4483" w:rsidRDefault="007F4483" w:rsidP="0035218A">
      <w:pPr>
        <w:jc w:val="center"/>
        <w:rPr>
          <w:rFonts w:ascii="Arial" w:hAnsi="Arial" w:cs="Arial"/>
          <w:sz w:val="32"/>
          <w:szCs w:val="32"/>
        </w:rPr>
      </w:pPr>
    </w:p>
    <w:p w14:paraId="7B0FD51F" w14:textId="77777777" w:rsidR="007F4483" w:rsidRDefault="007F4483" w:rsidP="0035218A">
      <w:pPr>
        <w:jc w:val="center"/>
        <w:rPr>
          <w:rFonts w:ascii="Arial" w:hAnsi="Arial" w:cs="Arial"/>
          <w:sz w:val="32"/>
          <w:szCs w:val="32"/>
        </w:rPr>
      </w:pPr>
    </w:p>
    <w:p w14:paraId="4A642D03" w14:textId="77777777" w:rsidR="007F4483" w:rsidRDefault="007F4483" w:rsidP="0035218A">
      <w:pPr>
        <w:jc w:val="center"/>
        <w:rPr>
          <w:rFonts w:ascii="Arial" w:hAnsi="Arial" w:cs="Arial"/>
          <w:sz w:val="32"/>
          <w:szCs w:val="32"/>
        </w:rPr>
      </w:pPr>
    </w:p>
    <w:p w14:paraId="5BAE704B" w14:textId="77777777" w:rsidR="007F4483" w:rsidRDefault="007F4483" w:rsidP="0035218A">
      <w:pPr>
        <w:jc w:val="center"/>
        <w:rPr>
          <w:rFonts w:ascii="Arial" w:hAnsi="Arial" w:cs="Arial"/>
          <w:sz w:val="32"/>
          <w:szCs w:val="32"/>
        </w:rPr>
      </w:pPr>
    </w:p>
    <w:p w14:paraId="5B1154DA" w14:textId="77777777" w:rsidR="007F4483" w:rsidRDefault="007F4483" w:rsidP="0035218A">
      <w:pPr>
        <w:jc w:val="center"/>
        <w:rPr>
          <w:rFonts w:ascii="Arial" w:hAnsi="Arial" w:cs="Arial"/>
          <w:sz w:val="32"/>
          <w:szCs w:val="32"/>
        </w:rPr>
      </w:pPr>
    </w:p>
    <w:p w14:paraId="342B0D7C" w14:textId="77777777" w:rsidR="007F4483" w:rsidRDefault="007F4483" w:rsidP="0035218A">
      <w:pPr>
        <w:jc w:val="center"/>
        <w:rPr>
          <w:rFonts w:ascii="Arial" w:hAnsi="Arial" w:cs="Arial"/>
          <w:sz w:val="32"/>
          <w:szCs w:val="32"/>
        </w:rPr>
      </w:pPr>
    </w:p>
    <w:p w14:paraId="110664A2" w14:textId="77777777" w:rsidR="007F4483" w:rsidRDefault="007F4483" w:rsidP="0035218A">
      <w:pPr>
        <w:jc w:val="center"/>
        <w:rPr>
          <w:rFonts w:ascii="Arial" w:hAnsi="Arial" w:cs="Arial"/>
          <w:sz w:val="32"/>
          <w:szCs w:val="32"/>
        </w:rPr>
      </w:pPr>
    </w:p>
    <w:p w14:paraId="25DBC56E" w14:textId="77777777" w:rsidR="007F4483" w:rsidRDefault="007F4483" w:rsidP="0035218A">
      <w:pPr>
        <w:jc w:val="center"/>
        <w:rPr>
          <w:rFonts w:ascii="Arial" w:hAnsi="Arial" w:cs="Arial"/>
          <w:sz w:val="32"/>
          <w:szCs w:val="32"/>
        </w:rPr>
      </w:pPr>
    </w:p>
    <w:p w14:paraId="4475D7E3" w14:textId="77777777" w:rsidR="007F4483" w:rsidRDefault="007F4483" w:rsidP="0035218A">
      <w:pPr>
        <w:jc w:val="center"/>
        <w:rPr>
          <w:rFonts w:ascii="Arial" w:hAnsi="Arial" w:cs="Arial"/>
          <w:sz w:val="32"/>
          <w:szCs w:val="32"/>
        </w:rPr>
      </w:pPr>
    </w:p>
    <w:p w14:paraId="18068603" w14:textId="77777777" w:rsidR="007F4483" w:rsidRDefault="007F4483" w:rsidP="0035218A">
      <w:pPr>
        <w:jc w:val="center"/>
        <w:rPr>
          <w:rFonts w:ascii="Arial" w:hAnsi="Arial" w:cs="Arial"/>
          <w:sz w:val="32"/>
          <w:szCs w:val="32"/>
        </w:rPr>
      </w:pPr>
    </w:p>
    <w:p w14:paraId="0D357259" w14:textId="77777777" w:rsidR="007F4483" w:rsidRDefault="007F4483" w:rsidP="0035218A">
      <w:pPr>
        <w:jc w:val="center"/>
        <w:rPr>
          <w:rFonts w:ascii="Arial" w:hAnsi="Arial" w:cs="Arial"/>
          <w:sz w:val="32"/>
          <w:szCs w:val="32"/>
        </w:rPr>
      </w:pPr>
    </w:p>
    <w:p w14:paraId="3379597A" w14:textId="77777777" w:rsidR="007F4483" w:rsidRDefault="007F4483" w:rsidP="0035218A">
      <w:pPr>
        <w:jc w:val="center"/>
        <w:rPr>
          <w:rFonts w:ascii="Arial" w:hAnsi="Arial" w:cs="Arial"/>
          <w:sz w:val="32"/>
          <w:szCs w:val="32"/>
        </w:rPr>
      </w:pPr>
    </w:p>
    <w:p w14:paraId="7898DD89" w14:textId="77777777" w:rsidR="007F4483" w:rsidRDefault="007F4483" w:rsidP="0035218A">
      <w:pPr>
        <w:jc w:val="center"/>
        <w:rPr>
          <w:rFonts w:ascii="Arial" w:hAnsi="Arial" w:cs="Arial"/>
          <w:sz w:val="32"/>
          <w:szCs w:val="32"/>
        </w:rPr>
      </w:pPr>
    </w:p>
    <w:p w14:paraId="5BCA1289" w14:textId="77777777" w:rsidR="007F4483" w:rsidRDefault="007F4483" w:rsidP="0035218A">
      <w:pPr>
        <w:jc w:val="center"/>
        <w:rPr>
          <w:rFonts w:ascii="Arial" w:hAnsi="Arial" w:cs="Arial"/>
          <w:sz w:val="32"/>
          <w:szCs w:val="32"/>
        </w:rPr>
      </w:pPr>
    </w:p>
    <w:p w14:paraId="19C1EFAA" w14:textId="77777777" w:rsidR="007F4483" w:rsidRDefault="007F4483" w:rsidP="0035218A">
      <w:pPr>
        <w:jc w:val="center"/>
        <w:rPr>
          <w:rFonts w:ascii="Arial" w:hAnsi="Arial" w:cs="Arial"/>
          <w:sz w:val="32"/>
          <w:szCs w:val="32"/>
        </w:rPr>
      </w:pPr>
    </w:p>
    <w:p w14:paraId="5DC3A827" w14:textId="77777777" w:rsidR="007F4483" w:rsidRDefault="007F4483" w:rsidP="0035218A">
      <w:pPr>
        <w:jc w:val="center"/>
        <w:rPr>
          <w:rFonts w:ascii="Arial" w:hAnsi="Arial" w:cs="Arial"/>
          <w:sz w:val="32"/>
          <w:szCs w:val="32"/>
        </w:rPr>
      </w:pPr>
    </w:p>
    <w:p w14:paraId="22D35A6A" w14:textId="77777777" w:rsidR="007F4483" w:rsidRDefault="007F4483" w:rsidP="0035218A">
      <w:pPr>
        <w:jc w:val="center"/>
        <w:rPr>
          <w:rFonts w:ascii="Arial" w:hAnsi="Arial" w:cs="Arial"/>
          <w:sz w:val="32"/>
          <w:szCs w:val="32"/>
        </w:rPr>
      </w:pPr>
    </w:p>
    <w:p w14:paraId="5734208C" w14:textId="77777777" w:rsidR="007F4483" w:rsidRDefault="007F4483" w:rsidP="0035218A">
      <w:pPr>
        <w:jc w:val="center"/>
        <w:rPr>
          <w:rFonts w:ascii="Arial" w:hAnsi="Arial" w:cs="Arial"/>
          <w:sz w:val="32"/>
          <w:szCs w:val="32"/>
        </w:rPr>
      </w:pPr>
    </w:p>
    <w:p w14:paraId="4FBEA577" w14:textId="77777777" w:rsidR="007F4483" w:rsidRDefault="007F4483" w:rsidP="0035218A">
      <w:pPr>
        <w:jc w:val="center"/>
        <w:rPr>
          <w:rFonts w:ascii="Arial" w:hAnsi="Arial" w:cs="Arial"/>
          <w:sz w:val="32"/>
          <w:szCs w:val="32"/>
        </w:rPr>
      </w:pPr>
    </w:p>
    <w:p w14:paraId="40A3B1EB" w14:textId="463FAE35" w:rsidR="007F4483" w:rsidRDefault="007F4483" w:rsidP="0035218A">
      <w:pPr>
        <w:jc w:val="center"/>
        <w:rPr>
          <w:rFonts w:ascii="Arial" w:hAnsi="Arial" w:cs="Arial"/>
          <w:b/>
          <w:bCs/>
          <w:sz w:val="32"/>
          <w:szCs w:val="32"/>
        </w:rPr>
      </w:pPr>
      <w:r w:rsidRPr="007F4483">
        <w:rPr>
          <w:rFonts w:ascii="Arial" w:hAnsi="Arial" w:cs="Arial"/>
          <w:b/>
          <w:bCs/>
          <w:sz w:val="32"/>
          <w:szCs w:val="32"/>
        </w:rPr>
        <w:lastRenderedPageBreak/>
        <w:t xml:space="preserve">ÍNDICE </w:t>
      </w:r>
    </w:p>
    <w:p w14:paraId="06C2758C" w14:textId="77777777" w:rsidR="007F4483" w:rsidRDefault="007F4483" w:rsidP="0035218A">
      <w:pPr>
        <w:jc w:val="center"/>
        <w:rPr>
          <w:rFonts w:ascii="Arial" w:hAnsi="Arial" w:cs="Arial"/>
          <w:b/>
          <w:bCs/>
          <w:sz w:val="32"/>
          <w:szCs w:val="32"/>
        </w:rPr>
      </w:pPr>
    </w:p>
    <w:p w14:paraId="212A3D0E" w14:textId="77777777" w:rsidR="007F4483" w:rsidRDefault="007F4483" w:rsidP="0035218A">
      <w:pPr>
        <w:jc w:val="center"/>
        <w:rPr>
          <w:rFonts w:ascii="Arial" w:hAnsi="Arial" w:cs="Arial"/>
          <w:b/>
          <w:bCs/>
          <w:sz w:val="32"/>
          <w:szCs w:val="32"/>
        </w:rPr>
      </w:pPr>
    </w:p>
    <w:p w14:paraId="5DCF690D" w14:textId="77777777" w:rsidR="007F4483" w:rsidRDefault="007F4483" w:rsidP="0035218A">
      <w:pPr>
        <w:jc w:val="center"/>
        <w:rPr>
          <w:rFonts w:ascii="Arial" w:hAnsi="Arial" w:cs="Arial"/>
          <w:b/>
          <w:bCs/>
          <w:sz w:val="32"/>
          <w:szCs w:val="32"/>
        </w:rPr>
      </w:pPr>
    </w:p>
    <w:p w14:paraId="453F43E9" w14:textId="77777777" w:rsidR="007F4483" w:rsidRDefault="007F4483" w:rsidP="0035218A">
      <w:pPr>
        <w:jc w:val="center"/>
        <w:rPr>
          <w:rFonts w:ascii="Arial" w:hAnsi="Arial" w:cs="Arial"/>
          <w:b/>
          <w:bCs/>
          <w:sz w:val="32"/>
          <w:szCs w:val="32"/>
        </w:rPr>
      </w:pPr>
    </w:p>
    <w:p w14:paraId="22133CF7" w14:textId="77777777" w:rsidR="007F4483" w:rsidRDefault="007F4483" w:rsidP="0035218A">
      <w:pPr>
        <w:jc w:val="center"/>
        <w:rPr>
          <w:rFonts w:ascii="Arial" w:hAnsi="Arial" w:cs="Arial"/>
          <w:b/>
          <w:bCs/>
          <w:sz w:val="32"/>
          <w:szCs w:val="32"/>
        </w:rPr>
      </w:pPr>
    </w:p>
    <w:p w14:paraId="15BA19AC" w14:textId="77777777" w:rsidR="007F4483" w:rsidRDefault="007F4483" w:rsidP="0035218A">
      <w:pPr>
        <w:jc w:val="center"/>
        <w:rPr>
          <w:rFonts w:ascii="Arial" w:hAnsi="Arial" w:cs="Arial"/>
          <w:b/>
          <w:bCs/>
          <w:sz w:val="32"/>
          <w:szCs w:val="32"/>
        </w:rPr>
      </w:pPr>
    </w:p>
    <w:p w14:paraId="4766D40A" w14:textId="77777777" w:rsidR="007F4483" w:rsidRDefault="007F4483" w:rsidP="0035218A">
      <w:pPr>
        <w:jc w:val="center"/>
        <w:rPr>
          <w:rFonts w:ascii="Arial" w:hAnsi="Arial" w:cs="Arial"/>
          <w:b/>
          <w:bCs/>
          <w:sz w:val="32"/>
          <w:szCs w:val="32"/>
        </w:rPr>
      </w:pPr>
    </w:p>
    <w:p w14:paraId="3960DEE2" w14:textId="77777777" w:rsidR="007F4483" w:rsidRDefault="007F4483" w:rsidP="0035218A">
      <w:pPr>
        <w:jc w:val="center"/>
        <w:rPr>
          <w:rFonts w:ascii="Arial" w:hAnsi="Arial" w:cs="Arial"/>
          <w:b/>
          <w:bCs/>
          <w:sz w:val="32"/>
          <w:szCs w:val="32"/>
        </w:rPr>
      </w:pPr>
    </w:p>
    <w:p w14:paraId="1EE5A59A" w14:textId="77777777" w:rsidR="007F4483" w:rsidRDefault="007F4483" w:rsidP="0035218A">
      <w:pPr>
        <w:jc w:val="center"/>
        <w:rPr>
          <w:rFonts w:ascii="Arial" w:hAnsi="Arial" w:cs="Arial"/>
          <w:b/>
          <w:bCs/>
          <w:sz w:val="32"/>
          <w:szCs w:val="32"/>
        </w:rPr>
      </w:pPr>
    </w:p>
    <w:p w14:paraId="31C27682" w14:textId="77777777" w:rsidR="007F4483" w:rsidRDefault="007F4483" w:rsidP="0035218A">
      <w:pPr>
        <w:jc w:val="center"/>
        <w:rPr>
          <w:rFonts w:ascii="Arial" w:hAnsi="Arial" w:cs="Arial"/>
          <w:b/>
          <w:bCs/>
          <w:sz w:val="32"/>
          <w:szCs w:val="32"/>
        </w:rPr>
      </w:pPr>
    </w:p>
    <w:p w14:paraId="6BDA8BA5" w14:textId="77777777" w:rsidR="007F4483" w:rsidRDefault="007F4483" w:rsidP="0035218A">
      <w:pPr>
        <w:jc w:val="center"/>
        <w:rPr>
          <w:rFonts w:ascii="Arial" w:hAnsi="Arial" w:cs="Arial"/>
          <w:b/>
          <w:bCs/>
          <w:sz w:val="32"/>
          <w:szCs w:val="32"/>
        </w:rPr>
      </w:pPr>
    </w:p>
    <w:p w14:paraId="4915862D" w14:textId="77777777" w:rsidR="007F4483" w:rsidRDefault="007F4483" w:rsidP="0035218A">
      <w:pPr>
        <w:jc w:val="center"/>
        <w:rPr>
          <w:rFonts w:ascii="Arial" w:hAnsi="Arial" w:cs="Arial"/>
          <w:b/>
          <w:bCs/>
          <w:sz w:val="32"/>
          <w:szCs w:val="32"/>
        </w:rPr>
      </w:pPr>
    </w:p>
    <w:p w14:paraId="1B9EB9B4" w14:textId="77777777" w:rsidR="007F4483" w:rsidRDefault="007F4483" w:rsidP="0035218A">
      <w:pPr>
        <w:jc w:val="center"/>
        <w:rPr>
          <w:rFonts w:ascii="Arial" w:hAnsi="Arial" w:cs="Arial"/>
          <w:b/>
          <w:bCs/>
          <w:sz w:val="32"/>
          <w:szCs w:val="32"/>
        </w:rPr>
      </w:pPr>
    </w:p>
    <w:p w14:paraId="4475CF3D" w14:textId="77777777" w:rsidR="007F4483" w:rsidRDefault="007F4483" w:rsidP="0035218A">
      <w:pPr>
        <w:jc w:val="center"/>
        <w:rPr>
          <w:rFonts w:ascii="Arial" w:hAnsi="Arial" w:cs="Arial"/>
          <w:b/>
          <w:bCs/>
          <w:sz w:val="32"/>
          <w:szCs w:val="32"/>
        </w:rPr>
      </w:pPr>
    </w:p>
    <w:p w14:paraId="612A7D82" w14:textId="77777777" w:rsidR="007F4483" w:rsidRDefault="007F4483" w:rsidP="0035218A">
      <w:pPr>
        <w:jc w:val="center"/>
        <w:rPr>
          <w:rFonts w:ascii="Arial" w:hAnsi="Arial" w:cs="Arial"/>
          <w:b/>
          <w:bCs/>
          <w:sz w:val="32"/>
          <w:szCs w:val="32"/>
        </w:rPr>
      </w:pPr>
    </w:p>
    <w:p w14:paraId="2E33E24C" w14:textId="77777777" w:rsidR="007F4483" w:rsidRDefault="007F4483" w:rsidP="0035218A">
      <w:pPr>
        <w:jc w:val="center"/>
        <w:rPr>
          <w:rFonts w:ascii="Arial" w:hAnsi="Arial" w:cs="Arial"/>
          <w:b/>
          <w:bCs/>
          <w:sz w:val="32"/>
          <w:szCs w:val="32"/>
        </w:rPr>
      </w:pPr>
    </w:p>
    <w:p w14:paraId="3CD5FC5E" w14:textId="77777777" w:rsidR="007F4483" w:rsidRDefault="007F4483" w:rsidP="0035218A">
      <w:pPr>
        <w:jc w:val="center"/>
        <w:rPr>
          <w:rFonts w:ascii="Arial" w:hAnsi="Arial" w:cs="Arial"/>
          <w:b/>
          <w:bCs/>
          <w:sz w:val="32"/>
          <w:szCs w:val="32"/>
        </w:rPr>
      </w:pPr>
    </w:p>
    <w:p w14:paraId="33D2899F" w14:textId="77777777" w:rsidR="007F4483" w:rsidRDefault="007F4483" w:rsidP="0035218A">
      <w:pPr>
        <w:jc w:val="center"/>
        <w:rPr>
          <w:rFonts w:ascii="Arial" w:hAnsi="Arial" w:cs="Arial"/>
          <w:b/>
          <w:bCs/>
          <w:sz w:val="32"/>
          <w:szCs w:val="32"/>
        </w:rPr>
      </w:pPr>
    </w:p>
    <w:p w14:paraId="3E49DE9F" w14:textId="77777777" w:rsidR="007F4483" w:rsidRDefault="007F4483" w:rsidP="0035218A">
      <w:pPr>
        <w:jc w:val="center"/>
        <w:rPr>
          <w:rFonts w:ascii="Arial" w:hAnsi="Arial" w:cs="Arial"/>
          <w:b/>
          <w:bCs/>
          <w:sz w:val="32"/>
          <w:szCs w:val="32"/>
        </w:rPr>
      </w:pPr>
    </w:p>
    <w:p w14:paraId="78DF7115" w14:textId="77777777" w:rsidR="007F4483" w:rsidRDefault="007F4483" w:rsidP="0035218A">
      <w:pPr>
        <w:jc w:val="center"/>
        <w:rPr>
          <w:rFonts w:ascii="Arial" w:hAnsi="Arial" w:cs="Arial"/>
          <w:b/>
          <w:bCs/>
          <w:sz w:val="32"/>
          <w:szCs w:val="32"/>
        </w:rPr>
      </w:pPr>
    </w:p>
    <w:p w14:paraId="0402D482" w14:textId="77777777" w:rsidR="007F4483" w:rsidRDefault="007F4483" w:rsidP="0035218A">
      <w:pPr>
        <w:jc w:val="center"/>
        <w:rPr>
          <w:rFonts w:ascii="Arial" w:hAnsi="Arial" w:cs="Arial"/>
          <w:b/>
          <w:bCs/>
          <w:sz w:val="32"/>
          <w:szCs w:val="32"/>
        </w:rPr>
      </w:pPr>
    </w:p>
    <w:p w14:paraId="23B128DA" w14:textId="77777777" w:rsidR="007F4483" w:rsidRDefault="007F4483" w:rsidP="0035218A">
      <w:pPr>
        <w:jc w:val="center"/>
        <w:rPr>
          <w:rFonts w:ascii="Arial" w:hAnsi="Arial" w:cs="Arial"/>
          <w:b/>
          <w:bCs/>
          <w:sz w:val="32"/>
          <w:szCs w:val="32"/>
        </w:rPr>
      </w:pPr>
    </w:p>
    <w:p w14:paraId="61A8C9F6" w14:textId="71D53C1E" w:rsidR="007F4483" w:rsidRDefault="007F4483" w:rsidP="0035218A">
      <w:pPr>
        <w:jc w:val="center"/>
        <w:rPr>
          <w:rFonts w:ascii="Arial" w:hAnsi="Arial" w:cs="Arial"/>
          <w:b/>
          <w:bCs/>
          <w:sz w:val="32"/>
          <w:szCs w:val="32"/>
        </w:rPr>
      </w:pPr>
      <w:r>
        <w:rPr>
          <w:rFonts w:ascii="Arial" w:hAnsi="Arial" w:cs="Arial"/>
          <w:b/>
          <w:bCs/>
          <w:sz w:val="32"/>
          <w:szCs w:val="32"/>
        </w:rPr>
        <w:lastRenderedPageBreak/>
        <w:t xml:space="preserve">INTRODUCCION </w:t>
      </w:r>
    </w:p>
    <w:p w14:paraId="2180692A" w14:textId="77777777" w:rsidR="007F4483" w:rsidRDefault="007F4483" w:rsidP="0035218A">
      <w:pPr>
        <w:jc w:val="center"/>
        <w:rPr>
          <w:rFonts w:ascii="Arial" w:hAnsi="Arial" w:cs="Arial"/>
          <w:b/>
          <w:bCs/>
          <w:sz w:val="32"/>
          <w:szCs w:val="32"/>
        </w:rPr>
      </w:pPr>
    </w:p>
    <w:p w14:paraId="38ACCBD8" w14:textId="77777777" w:rsidR="007F4483" w:rsidRDefault="007F4483" w:rsidP="0035218A">
      <w:pPr>
        <w:jc w:val="center"/>
        <w:rPr>
          <w:rFonts w:ascii="Arial" w:hAnsi="Arial" w:cs="Arial"/>
          <w:b/>
          <w:bCs/>
          <w:sz w:val="32"/>
          <w:szCs w:val="32"/>
        </w:rPr>
      </w:pPr>
    </w:p>
    <w:p w14:paraId="36636EC1" w14:textId="77777777" w:rsidR="007F4483" w:rsidRDefault="007F4483" w:rsidP="0035218A">
      <w:pPr>
        <w:jc w:val="center"/>
        <w:rPr>
          <w:rFonts w:ascii="Arial" w:hAnsi="Arial" w:cs="Arial"/>
          <w:b/>
          <w:bCs/>
          <w:sz w:val="32"/>
          <w:szCs w:val="32"/>
        </w:rPr>
      </w:pPr>
    </w:p>
    <w:p w14:paraId="57AD364C" w14:textId="77777777" w:rsidR="007F4483" w:rsidRDefault="007F4483" w:rsidP="0035218A">
      <w:pPr>
        <w:jc w:val="center"/>
        <w:rPr>
          <w:rFonts w:ascii="Arial" w:hAnsi="Arial" w:cs="Arial"/>
          <w:b/>
          <w:bCs/>
          <w:sz w:val="32"/>
          <w:szCs w:val="32"/>
        </w:rPr>
      </w:pPr>
    </w:p>
    <w:p w14:paraId="11EDED61" w14:textId="77777777" w:rsidR="007F4483" w:rsidRDefault="007F4483" w:rsidP="0035218A">
      <w:pPr>
        <w:jc w:val="center"/>
        <w:rPr>
          <w:rFonts w:ascii="Arial" w:hAnsi="Arial" w:cs="Arial"/>
          <w:b/>
          <w:bCs/>
          <w:sz w:val="32"/>
          <w:szCs w:val="32"/>
        </w:rPr>
      </w:pPr>
    </w:p>
    <w:p w14:paraId="0D1666A8" w14:textId="77777777" w:rsidR="007F4483" w:rsidRDefault="007F4483" w:rsidP="0035218A">
      <w:pPr>
        <w:jc w:val="center"/>
        <w:rPr>
          <w:rFonts w:ascii="Arial" w:hAnsi="Arial" w:cs="Arial"/>
          <w:b/>
          <w:bCs/>
          <w:sz w:val="32"/>
          <w:szCs w:val="32"/>
        </w:rPr>
      </w:pPr>
    </w:p>
    <w:p w14:paraId="0248B46B" w14:textId="77777777" w:rsidR="007F4483" w:rsidRDefault="007F4483" w:rsidP="0035218A">
      <w:pPr>
        <w:jc w:val="center"/>
        <w:rPr>
          <w:rFonts w:ascii="Arial" w:hAnsi="Arial" w:cs="Arial"/>
          <w:b/>
          <w:bCs/>
          <w:sz w:val="32"/>
          <w:szCs w:val="32"/>
        </w:rPr>
      </w:pPr>
    </w:p>
    <w:p w14:paraId="7C2C8AD9" w14:textId="77777777" w:rsidR="007F4483" w:rsidRDefault="007F4483" w:rsidP="0035218A">
      <w:pPr>
        <w:jc w:val="center"/>
        <w:rPr>
          <w:rFonts w:ascii="Arial" w:hAnsi="Arial" w:cs="Arial"/>
          <w:b/>
          <w:bCs/>
          <w:sz w:val="32"/>
          <w:szCs w:val="32"/>
        </w:rPr>
      </w:pPr>
    </w:p>
    <w:p w14:paraId="12E7F954" w14:textId="77777777" w:rsidR="007F4483" w:rsidRDefault="007F4483" w:rsidP="0035218A">
      <w:pPr>
        <w:jc w:val="center"/>
        <w:rPr>
          <w:rFonts w:ascii="Arial" w:hAnsi="Arial" w:cs="Arial"/>
          <w:b/>
          <w:bCs/>
          <w:sz w:val="32"/>
          <w:szCs w:val="32"/>
        </w:rPr>
      </w:pPr>
    </w:p>
    <w:p w14:paraId="1666857E" w14:textId="77777777" w:rsidR="007F4483" w:rsidRDefault="007F4483" w:rsidP="0035218A">
      <w:pPr>
        <w:jc w:val="center"/>
        <w:rPr>
          <w:rFonts w:ascii="Arial" w:hAnsi="Arial" w:cs="Arial"/>
          <w:b/>
          <w:bCs/>
          <w:sz w:val="32"/>
          <w:szCs w:val="32"/>
        </w:rPr>
      </w:pPr>
    </w:p>
    <w:p w14:paraId="270F5A6A" w14:textId="77777777" w:rsidR="007F4483" w:rsidRDefault="007F4483" w:rsidP="0035218A">
      <w:pPr>
        <w:jc w:val="center"/>
        <w:rPr>
          <w:rFonts w:ascii="Arial" w:hAnsi="Arial" w:cs="Arial"/>
          <w:b/>
          <w:bCs/>
          <w:sz w:val="32"/>
          <w:szCs w:val="32"/>
        </w:rPr>
      </w:pPr>
    </w:p>
    <w:p w14:paraId="5E51253F" w14:textId="77777777" w:rsidR="007F4483" w:rsidRDefault="007F4483" w:rsidP="0035218A">
      <w:pPr>
        <w:jc w:val="center"/>
        <w:rPr>
          <w:rFonts w:ascii="Arial" w:hAnsi="Arial" w:cs="Arial"/>
          <w:b/>
          <w:bCs/>
          <w:sz w:val="32"/>
          <w:szCs w:val="32"/>
        </w:rPr>
      </w:pPr>
    </w:p>
    <w:p w14:paraId="524A5FFC" w14:textId="77777777" w:rsidR="007F4483" w:rsidRDefault="007F4483" w:rsidP="0035218A">
      <w:pPr>
        <w:jc w:val="center"/>
        <w:rPr>
          <w:rFonts w:ascii="Arial" w:hAnsi="Arial" w:cs="Arial"/>
          <w:b/>
          <w:bCs/>
          <w:sz w:val="32"/>
          <w:szCs w:val="32"/>
        </w:rPr>
      </w:pPr>
    </w:p>
    <w:p w14:paraId="6406D6A3" w14:textId="77777777" w:rsidR="007F4483" w:rsidRDefault="007F4483" w:rsidP="0035218A">
      <w:pPr>
        <w:jc w:val="center"/>
        <w:rPr>
          <w:rFonts w:ascii="Arial" w:hAnsi="Arial" w:cs="Arial"/>
          <w:b/>
          <w:bCs/>
          <w:sz w:val="32"/>
          <w:szCs w:val="32"/>
        </w:rPr>
      </w:pPr>
    </w:p>
    <w:p w14:paraId="4214DE03" w14:textId="77777777" w:rsidR="007F4483" w:rsidRDefault="007F4483" w:rsidP="0035218A">
      <w:pPr>
        <w:jc w:val="center"/>
        <w:rPr>
          <w:rFonts w:ascii="Arial" w:hAnsi="Arial" w:cs="Arial"/>
          <w:b/>
          <w:bCs/>
          <w:sz w:val="32"/>
          <w:szCs w:val="32"/>
        </w:rPr>
      </w:pPr>
    </w:p>
    <w:p w14:paraId="56335382" w14:textId="77777777" w:rsidR="007F4483" w:rsidRDefault="007F4483" w:rsidP="0035218A">
      <w:pPr>
        <w:jc w:val="center"/>
        <w:rPr>
          <w:rFonts w:ascii="Arial" w:hAnsi="Arial" w:cs="Arial"/>
          <w:b/>
          <w:bCs/>
          <w:sz w:val="32"/>
          <w:szCs w:val="32"/>
        </w:rPr>
      </w:pPr>
    </w:p>
    <w:p w14:paraId="44FC0772" w14:textId="77777777" w:rsidR="007F4483" w:rsidRDefault="007F4483" w:rsidP="0035218A">
      <w:pPr>
        <w:jc w:val="center"/>
        <w:rPr>
          <w:rFonts w:ascii="Arial" w:hAnsi="Arial" w:cs="Arial"/>
          <w:b/>
          <w:bCs/>
          <w:sz w:val="32"/>
          <w:szCs w:val="32"/>
        </w:rPr>
      </w:pPr>
    </w:p>
    <w:p w14:paraId="5CDE45DE" w14:textId="77777777" w:rsidR="007F4483" w:rsidRDefault="007F4483" w:rsidP="0035218A">
      <w:pPr>
        <w:jc w:val="center"/>
        <w:rPr>
          <w:rFonts w:ascii="Arial" w:hAnsi="Arial" w:cs="Arial"/>
          <w:b/>
          <w:bCs/>
          <w:sz w:val="32"/>
          <w:szCs w:val="32"/>
        </w:rPr>
      </w:pPr>
    </w:p>
    <w:p w14:paraId="5305D1DB" w14:textId="77777777" w:rsidR="007F4483" w:rsidRDefault="007F4483" w:rsidP="0035218A">
      <w:pPr>
        <w:jc w:val="center"/>
        <w:rPr>
          <w:rFonts w:ascii="Arial" w:hAnsi="Arial" w:cs="Arial"/>
          <w:b/>
          <w:bCs/>
          <w:sz w:val="32"/>
          <w:szCs w:val="32"/>
        </w:rPr>
      </w:pPr>
    </w:p>
    <w:p w14:paraId="2CF04759" w14:textId="77777777" w:rsidR="007F4483" w:rsidRDefault="007F4483" w:rsidP="0035218A">
      <w:pPr>
        <w:jc w:val="center"/>
        <w:rPr>
          <w:rFonts w:ascii="Arial" w:hAnsi="Arial" w:cs="Arial"/>
          <w:b/>
          <w:bCs/>
          <w:sz w:val="32"/>
          <w:szCs w:val="32"/>
        </w:rPr>
      </w:pPr>
    </w:p>
    <w:p w14:paraId="7A1D776F" w14:textId="77777777" w:rsidR="007F4483" w:rsidRDefault="007F4483" w:rsidP="0035218A">
      <w:pPr>
        <w:jc w:val="center"/>
        <w:rPr>
          <w:rFonts w:ascii="Arial" w:hAnsi="Arial" w:cs="Arial"/>
          <w:b/>
          <w:bCs/>
          <w:sz w:val="32"/>
          <w:szCs w:val="32"/>
        </w:rPr>
      </w:pPr>
    </w:p>
    <w:p w14:paraId="435EF347" w14:textId="77777777" w:rsidR="007F4483" w:rsidRDefault="007F4483" w:rsidP="0035218A">
      <w:pPr>
        <w:jc w:val="center"/>
        <w:rPr>
          <w:rFonts w:ascii="Arial" w:hAnsi="Arial" w:cs="Arial"/>
          <w:b/>
          <w:bCs/>
          <w:sz w:val="32"/>
          <w:szCs w:val="32"/>
        </w:rPr>
      </w:pPr>
    </w:p>
    <w:p w14:paraId="3D43A543" w14:textId="1EF0F757" w:rsidR="00E81FC3" w:rsidRDefault="00E81FC3" w:rsidP="0035218A">
      <w:pPr>
        <w:jc w:val="center"/>
        <w:rPr>
          <w:rFonts w:ascii="Arial" w:hAnsi="Arial" w:cs="Arial"/>
          <w:b/>
          <w:bCs/>
          <w:sz w:val="32"/>
          <w:szCs w:val="32"/>
        </w:rPr>
      </w:pPr>
      <w:r>
        <w:rPr>
          <w:rFonts w:ascii="Arial" w:hAnsi="Arial" w:cs="Arial"/>
          <w:b/>
          <w:bCs/>
          <w:sz w:val="32"/>
          <w:szCs w:val="32"/>
        </w:rPr>
        <w:lastRenderedPageBreak/>
        <w:t>CAPITULO I</w:t>
      </w:r>
    </w:p>
    <w:p w14:paraId="5B2B7B37" w14:textId="77777777" w:rsidR="00E81FC3" w:rsidRDefault="00E81FC3" w:rsidP="00521E75">
      <w:pPr>
        <w:rPr>
          <w:rFonts w:ascii="Arial" w:hAnsi="Arial" w:cs="Arial"/>
          <w:b/>
          <w:bCs/>
          <w:sz w:val="32"/>
          <w:szCs w:val="32"/>
        </w:rPr>
      </w:pPr>
    </w:p>
    <w:p w14:paraId="468572B5" w14:textId="77777777" w:rsidR="003D1604" w:rsidRDefault="003D1604" w:rsidP="00521E75">
      <w:pPr>
        <w:rPr>
          <w:rFonts w:ascii="Arial" w:hAnsi="Arial" w:cs="Arial"/>
          <w:b/>
          <w:bCs/>
          <w:sz w:val="32"/>
          <w:szCs w:val="32"/>
        </w:rPr>
      </w:pPr>
    </w:p>
    <w:p w14:paraId="6119702F" w14:textId="18E06DA6" w:rsidR="0035218A" w:rsidRDefault="00E81FC3" w:rsidP="00C06733">
      <w:pPr>
        <w:jc w:val="center"/>
        <w:rPr>
          <w:rFonts w:ascii="Arial" w:hAnsi="Arial" w:cs="Arial"/>
          <w:b/>
          <w:bCs/>
          <w:sz w:val="32"/>
          <w:szCs w:val="32"/>
        </w:rPr>
      </w:pPr>
      <w:r>
        <w:rPr>
          <w:rFonts w:ascii="Arial" w:hAnsi="Arial" w:cs="Arial"/>
          <w:b/>
          <w:bCs/>
          <w:sz w:val="32"/>
          <w:szCs w:val="32"/>
        </w:rPr>
        <w:t xml:space="preserve">PROBLEMATIZACION </w:t>
      </w:r>
    </w:p>
    <w:p w14:paraId="6EF52FCE" w14:textId="77777777" w:rsidR="00E81FC3" w:rsidRDefault="00E81FC3" w:rsidP="00521E75">
      <w:pPr>
        <w:rPr>
          <w:rFonts w:ascii="Arial" w:hAnsi="Arial" w:cs="Arial"/>
          <w:b/>
          <w:bCs/>
          <w:sz w:val="32"/>
          <w:szCs w:val="32"/>
        </w:rPr>
      </w:pPr>
    </w:p>
    <w:p w14:paraId="4D782B23" w14:textId="77777777" w:rsidR="003D1604" w:rsidRPr="00E81FC3" w:rsidRDefault="003D1604" w:rsidP="00521E75">
      <w:pPr>
        <w:rPr>
          <w:rFonts w:ascii="Arial" w:hAnsi="Arial" w:cs="Arial"/>
          <w:b/>
          <w:bCs/>
          <w:sz w:val="32"/>
          <w:szCs w:val="32"/>
        </w:rPr>
      </w:pPr>
    </w:p>
    <w:p w14:paraId="360B149F" w14:textId="203C3AAB" w:rsidR="0064290E" w:rsidRDefault="000A38C8" w:rsidP="00CF33FC">
      <w:pPr>
        <w:jc w:val="both"/>
        <w:rPr>
          <w:rFonts w:ascii="Arial" w:hAnsi="Arial" w:cs="Arial"/>
          <w:b/>
          <w:bCs/>
          <w:sz w:val="28"/>
          <w:szCs w:val="28"/>
        </w:rPr>
      </w:pPr>
      <w:r>
        <w:rPr>
          <w:rFonts w:ascii="Arial" w:hAnsi="Arial" w:cs="Arial"/>
          <w:b/>
          <w:bCs/>
          <w:sz w:val="28"/>
          <w:szCs w:val="28"/>
        </w:rPr>
        <w:t xml:space="preserve">1.1 </w:t>
      </w:r>
      <w:r w:rsidR="00547070" w:rsidRPr="00E81FC3">
        <w:rPr>
          <w:rFonts w:ascii="Arial" w:hAnsi="Arial" w:cs="Arial"/>
          <w:b/>
          <w:bCs/>
          <w:sz w:val="28"/>
          <w:szCs w:val="28"/>
        </w:rPr>
        <w:t xml:space="preserve">Planteamiento del problema </w:t>
      </w:r>
    </w:p>
    <w:p w14:paraId="76E3DB24" w14:textId="77777777" w:rsidR="00E81FC3" w:rsidRDefault="00E81FC3" w:rsidP="00CF33FC">
      <w:pPr>
        <w:jc w:val="both"/>
        <w:rPr>
          <w:rFonts w:ascii="Arial" w:hAnsi="Arial" w:cs="Arial"/>
          <w:b/>
          <w:bCs/>
          <w:sz w:val="28"/>
          <w:szCs w:val="28"/>
        </w:rPr>
      </w:pPr>
    </w:p>
    <w:p w14:paraId="3ED6A5D9" w14:textId="77777777" w:rsidR="003D1604" w:rsidRPr="00E81FC3" w:rsidRDefault="003D1604" w:rsidP="00CF33FC">
      <w:pPr>
        <w:jc w:val="both"/>
        <w:rPr>
          <w:rFonts w:ascii="Arial" w:hAnsi="Arial" w:cs="Arial"/>
          <w:b/>
          <w:bCs/>
          <w:sz w:val="28"/>
          <w:szCs w:val="28"/>
        </w:rPr>
      </w:pPr>
    </w:p>
    <w:p w14:paraId="26CF5440" w14:textId="77777777" w:rsidR="00921FD1" w:rsidRDefault="0064290E" w:rsidP="00E81FC3">
      <w:pPr>
        <w:spacing w:line="360" w:lineRule="auto"/>
        <w:jc w:val="both"/>
        <w:rPr>
          <w:rFonts w:ascii="Arial" w:hAnsi="Arial" w:cs="Arial"/>
          <w:sz w:val="24"/>
          <w:szCs w:val="24"/>
        </w:rPr>
      </w:pPr>
      <w:r>
        <w:rPr>
          <w:rFonts w:ascii="Arial" w:hAnsi="Arial" w:cs="Arial"/>
          <w:sz w:val="24"/>
          <w:szCs w:val="24"/>
        </w:rPr>
        <w:t xml:space="preserve">Lo que se pretende investigar es que tanto en realidad existe la inclusión educativa en la escuela telesecundaria </w:t>
      </w:r>
      <w:r w:rsidR="00A416FE">
        <w:rPr>
          <w:rFonts w:ascii="Arial" w:hAnsi="Arial" w:cs="Arial"/>
          <w:sz w:val="24"/>
          <w:szCs w:val="24"/>
        </w:rPr>
        <w:t xml:space="preserve">1497 </w:t>
      </w:r>
      <w:r w:rsidR="00E131A6">
        <w:rPr>
          <w:rFonts w:ascii="Arial" w:hAnsi="Arial" w:cs="Arial"/>
          <w:sz w:val="24"/>
          <w:szCs w:val="24"/>
        </w:rPr>
        <w:t>Jerusalé</w:t>
      </w:r>
      <w:r w:rsidR="00A416FE">
        <w:rPr>
          <w:rFonts w:ascii="Arial" w:hAnsi="Arial" w:cs="Arial"/>
          <w:sz w:val="24"/>
          <w:szCs w:val="24"/>
        </w:rPr>
        <w:t>n</w:t>
      </w:r>
      <w:r>
        <w:rPr>
          <w:rFonts w:ascii="Arial" w:hAnsi="Arial" w:cs="Arial"/>
          <w:sz w:val="24"/>
          <w:szCs w:val="24"/>
        </w:rPr>
        <w:t xml:space="preserve"> municipio de Ocosingo Chiapas, si lo</w:t>
      </w:r>
      <w:r w:rsidR="00E81FC3">
        <w:rPr>
          <w:rFonts w:ascii="Arial" w:hAnsi="Arial" w:cs="Arial"/>
          <w:sz w:val="24"/>
          <w:szCs w:val="24"/>
        </w:rPr>
        <w:t>s</w:t>
      </w:r>
      <w:r>
        <w:rPr>
          <w:rFonts w:ascii="Arial" w:hAnsi="Arial" w:cs="Arial"/>
          <w:sz w:val="24"/>
          <w:szCs w:val="24"/>
        </w:rPr>
        <w:t xml:space="preserve"> alumnos</w:t>
      </w:r>
      <w:r w:rsidR="00B94060">
        <w:rPr>
          <w:rFonts w:ascii="Arial" w:hAnsi="Arial" w:cs="Arial"/>
          <w:sz w:val="24"/>
          <w:szCs w:val="24"/>
        </w:rPr>
        <w:t xml:space="preserve"> y </w:t>
      </w:r>
      <w:r w:rsidR="00E131A6">
        <w:rPr>
          <w:rFonts w:ascii="Arial" w:hAnsi="Arial" w:cs="Arial"/>
          <w:sz w:val="24"/>
          <w:szCs w:val="24"/>
        </w:rPr>
        <w:t>maestros le</w:t>
      </w:r>
      <w:r>
        <w:rPr>
          <w:rFonts w:ascii="Arial" w:hAnsi="Arial" w:cs="Arial"/>
          <w:sz w:val="24"/>
          <w:szCs w:val="24"/>
        </w:rPr>
        <w:t xml:space="preserve"> dan una importancia sobre ese tema y si realmente la ponen en </w:t>
      </w:r>
      <w:r w:rsidR="00E131A6">
        <w:rPr>
          <w:rFonts w:ascii="Arial" w:hAnsi="Arial" w:cs="Arial"/>
          <w:sz w:val="24"/>
          <w:szCs w:val="24"/>
        </w:rPr>
        <w:t>práctica</w:t>
      </w:r>
      <w:r>
        <w:rPr>
          <w:rFonts w:ascii="Arial" w:hAnsi="Arial" w:cs="Arial"/>
          <w:sz w:val="24"/>
          <w:szCs w:val="24"/>
        </w:rPr>
        <w:t xml:space="preserve"> en el torno que los rodea.</w:t>
      </w:r>
      <w:r w:rsidR="00B94060">
        <w:rPr>
          <w:rFonts w:ascii="Arial" w:hAnsi="Arial" w:cs="Arial"/>
          <w:sz w:val="24"/>
          <w:szCs w:val="24"/>
        </w:rPr>
        <w:t xml:space="preserve"> </w:t>
      </w:r>
    </w:p>
    <w:p w14:paraId="7B65D50F" w14:textId="77777777" w:rsidR="00921FD1" w:rsidRDefault="00921FD1" w:rsidP="00E81FC3">
      <w:pPr>
        <w:spacing w:line="360" w:lineRule="auto"/>
        <w:jc w:val="both"/>
        <w:rPr>
          <w:rFonts w:ascii="Arial" w:hAnsi="Arial" w:cs="Arial"/>
          <w:sz w:val="24"/>
          <w:szCs w:val="24"/>
        </w:rPr>
      </w:pPr>
    </w:p>
    <w:p w14:paraId="310AE3B9" w14:textId="77777777" w:rsidR="00921FD1" w:rsidRDefault="00921FD1" w:rsidP="00E81FC3">
      <w:pPr>
        <w:spacing w:line="360" w:lineRule="auto"/>
        <w:jc w:val="both"/>
        <w:rPr>
          <w:rFonts w:ascii="Arial" w:hAnsi="Arial" w:cs="Arial"/>
          <w:sz w:val="24"/>
          <w:szCs w:val="24"/>
        </w:rPr>
      </w:pPr>
    </w:p>
    <w:p w14:paraId="1D9E25CD" w14:textId="77777777" w:rsidR="003D1604" w:rsidRDefault="003D1604" w:rsidP="00E81FC3">
      <w:pPr>
        <w:spacing w:line="360" w:lineRule="auto"/>
        <w:jc w:val="both"/>
        <w:rPr>
          <w:rFonts w:ascii="Arial" w:hAnsi="Arial" w:cs="Arial"/>
          <w:sz w:val="24"/>
          <w:szCs w:val="24"/>
        </w:rPr>
      </w:pPr>
    </w:p>
    <w:p w14:paraId="6222DD71" w14:textId="0CABACA5" w:rsidR="0048579C" w:rsidRDefault="0048579C" w:rsidP="00E81FC3">
      <w:pPr>
        <w:spacing w:line="360" w:lineRule="auto"/>
        <w:jc w:val="both"/>
        <w:rPr>
          <w:rFonts w:ascii="Arial" w:hAnsi="Arial" w:cs="Arial"/>
          <w:sz w:val="24"/>
          <w:szCs w:val="24"/>
        </w:rPr>
      </w:pPr>
      <w:r>
        <w:rPr>
          <w:rFonts w:ascii="Arial" w:hAnsi="Arial" w:cs="Arial"/>
          <w:sz w:val="24"/>
          <w:szCs w:val="24"/>
        </w:rPr>
        <w:t>Es trascendental tomar en cuenta que la inclusión determina que todos los y las estudiantes deben de ser tratados de igual manera, considerando aspectos como la calidad educativa</w:t>
      </w:r>
      <w:r w:rsidR="00B94060">
        <w:rPr>
          <w:rFonts w:ascii="Arial" w:hAnsi="Arial" w:cs="Arial"/>
          <w:sz w:val="24"/>
          <w:szCs w:val="24"/>
        </w:rPr>
        <w:t xml:space="preserve"> sin importar la condición de vida que presenta, la lengua, la cultura</w:t>
      </w:r>
      <w:r w:rsidR="00E131A6">
        <w:rPr>
          <w:rFonts w:ascii="Arial" w:hAnsi="Arial" w:cs="Arial"/>
          <w:sz w:val="24"/>
          <w:szCs w:val="24"/>
        </w:rPr>
        <w:t xml:space="preserve"> y</w:t>
      </w:r>
      <w:r w:rsidR="00B94060">
        <w:rPr>
          <w:rFonts w:ascii="Arial" w:hAnsi="Arial" w:cs="Arial"/>
          <w:sz w:val="24"/>
          <w:szCs w:val="24"/>
        </w:rPr>
        <w:t xml:space="preserve"> el nivel económico</w:t>
      </w:r>
      <w:r w:rsidR="00E131A6">
        <w:rPr>
          <w:rFonts w:ascii="Arial" w:hAnsi="Arial" w:cs="Arial"/>
          <w:sz w:val="24"/>
          <w:szCs w:val="24"/>
        </w:rPr>
        <w:t>.</w:t>
      </w:r>
      <w:r w:rsidR="00B94060">
        <w:rPr>
          <w:rFonts w:ascii="Arial" w:hAnsi="Arial" w:cs="Arial"/>
          <w:sz w:val="24"/>
          <w:szCs w:val="24"/>
        </w:rPr>
        <w:t xml:space="preserve"> </w:t>
      </w:r>
    </w:p>
    <w:p w14:paraId="333B650C" w14:textId="77777777" w:rsidR="00E81FC3" w:rsidRDefault="00E81FC3" w:rsidP="00E81FC3">
      <w:pPr>
        <w:spacing w:line="360" w:lineRule="auto"/>
        <w:jc w:val="both"/>
        <w:rPr>
          <w:rFonts w:ascii="Arial" w:hAnsi="Arial" w:cs="Arial"/>
          <w:sz w:val="24"/>
          <w:szCs w:val="24"/>
        </w:rPr>
      </w:pPr>
    </w:p>
    <w:p w14:paraId="7398AF39" w14:textId="77777777" w:rsidR="00E81FC3" w:rsidRDefault="00E81FC3" w:rsidP="00E81FC3">
      <w:pPr>
        <w:spacing w:line="360" w:lineRule="auto"/>
        <w:jc w:val="both"/>
        <w:rPr>
          <w:rFonts w:ascii="Arial" w:hAnsi="Arial" w:cs="Arial"/>
          <w:sz w:val="24"/>
          <w:szCs w:val="24"/>
        </w:rPr>
      </w:pPr>
    </w:p>
    <w:p w14:paraId="6E963567" w14:textId="77777777" w:rsidR="0064290E" w:rsidRDefault="0048579C" w:rsidP="00E81FC3">
      <w:pPr>
        <w:spacing w:line="360" w:lineRule="auto"/>
        <w:jc w:val="both"/>
        <w:rPr>
          <w:rFonts w:ascii="Arial" w:hAnsi="Arial" w:cs="Arial"/>
          <w:sz w:val="24"/>
          <w:szCs w:val="24"/>
        </w:rPr>
      </w:pPr>
      <w:r>
        <w:rPr>
          <w:rFonts w:ascii="Arial" w:hAnsi="Arial" w:cs="Arial"/>
          <w:sz w:val="24"/>
          <w:szCs w:val="24"/>
        </w:rPr>
        <w:t xml:space="preserve">Se puede identificar que uno de los factores sociales que influyen en </w:t>
      </w:r>
      <w:r w:rsidR="0064290E">
        <w:rPr>
          <w:rFonts w:ascii="Arial" w:hAnsi="Arial" w:cs="Arial"/>
          <w:sz w:val="24"/>
          <w:szCs w:val="24"/>
        </w:rPr>
        <w:t xml:space="preserve">una sociedad ordenada, </w:t>
      </w:r>
      <w:r>
        <w:rPr>
          <w:rFonts w:ascii="Arial" w:hAnsi="Arial" w:cs="Arial"/>
          <w:sz w:val="24"/>
          <w:szCs w:val="24"/>
        </w:rPr>
        <w:t xml:space="preserve">con buenos valores </w:t>
      </w:r>
      <w:r w:rsidR="0064290E">
        <w:rPr>
          <w:rFonts w:ascii="Arial" w:hAnsi="Arial" w:cs="Arial"/>
          <w:sz w:val="24"/>
          <w:szCs w:val="24"/>
        </w:rPr>
        <w:t>en donde todos los</w:t>
      </w:r>
      <w:r>
        <w:rPr>
          <w:rFonts w:ascii="Arial" w:hAnsi="Arial" w:cs="Arial"/>
          <w:sz w:val="24"/>
          <w:szCs w:val="24"/>
        </w:rPr>
        <w:t xml:space="preserve"> </w:t>
      </w:r>
      <w:r w:rsidR="0064290E">
        <w:rPr>
          <w:rFonts w:ascii="Arial" w:hAnsi="Arial" w:cs="Arial"/>
          <w:sz w:val="24"/>
          <w:szCs w:val="24"/>
        </w:rPr>
        <w:t xml:space="preserve"> alumnos se les brinde una educación de calidad e igualdad, en donde el respeto sea la base para una buena educación, </w:t>
      </w:r>
      <w:r>
        <w:rPr>
          <w:rFonts w:ascii="Arial" w:hAnsi="Arial" w:cs="Arial"/>
          <w:sz w:val="24"/>
          <w:szCs w:val="24"/>
        </w:rPr>
        <w:t>determina</w:t>
      </w:r>
      <w:r w:rsidR="00DD45D9">
        <w:rPr>
          <w:rFonts w:ascii="Arial" w:hAnsi="Arial" w:cs="Arial"/>
          <w:sz w:val="24"/>
          <w:szCs w:val="24"/>
        </w:rPr>
        <w:t xml:space="preserve"> un factor económico estable para la </w:t>
      </w:r>
      <w:r w:rsidR="00DD45D9">
        <w:rPr>
          <w:rFonts w:ascii="Arial" w:hAnsi="Arial" w:cs="Arial"/>
          <w:sz w:val="24"/>
          <w:szCs w:val="24"/>
        </w:rPr>
        <w:lastRenderedPageBreak/>
        <w:t>alimentación diaria, ya que todas las personas son tomadas en cuenta y con una participación activa dando un nivel de desarrollo para la escuela, optando por gestiones para la mejora y en lo político se tendría una participación optando que las gestiones que se realizaran sea de manera en donde s</w:t>
      </w:r>
      <w:r w:rsidR="00BF7682">
        <w:rPr>
          <w:rFonts w:ascii="Arial" w:hAnsi="Arial" w:cs="Arial"/>
          <w:sz w:val="24"/>
          <w:szCs w:val="24"/>
        </w:rPr>
        <w:t>ean</w:t>
      </w:r>
      <w:r w:rsidR="00DD45D9">
        <w:rPr>
          <w:rFonts w:ascii="Arial" w:hAnsi="Arial" w:cs="Arial"/>
          <w:sz w:val="24"/>
          <w:szCs w:val="24"/>
        </w:rPr>
        <w:t xml:space="preserve"> tomados en cuenta, </w:t>
      </w:r>
      <w:r w:rsidR="00BF7682">
        <w:rPr>
          <w:rFonts w:ascii="Arial" w:hAnsi="Arial" w:cs="Arial"/>
          <w:sz w:val="24"/>
          <w:szCs w:val="24"/>
        </w:rPr>
        <w:t xml:space="preserve">para </w:t>
      </w:r>
      <w:r w:rsidR="00DD45D9">
        <w:rPr>
          <w:rFonts w:ascii="Arial" w:hAnsi="Arial" w:cs="Arial"/>
          <w:sz w:val="24"/>
          <w:szCs w:val="24"/>
        </w:rPr>
        <w:t>una agilización rápida.</w:t>
      </w:r>
    </w:p>
    <w:p w14:paraId="1D4B54F2" w14:textId="77777777" w:rsidR="0033588C" w:rsidRDefault="0033588C" w:rsidP="00E81FC3">
      <w:pPr>
        <w:spacing w:line="360" w:lineRule="auto"/>
        <w:jc w:val="both"/>
        <w:rPr>
          <w:rFonts w:ascii="Arial" w:hAnsi="Arial" w:cs="Arial"/>
          <w:sz w:val="24"/>
          <w:szCs w:val="24"/>
        </w:rPr>
      </w:pPr>
    </w:p>
    <w:p w14:paraId="74120C67" w14:textId="77777777" w:rsidR="0033588C" w:rsidRDefault="0033588C" w:rsidP="00E81FC3">
      <w:pPr>
        <w:spacing w:line="360" w:lineRule="auto"/>
        <w:jc w:val="both"/>
        <w:rPr>
          <w:rFonts w:ascii="Arial" w:hAnsi="Arial" w:cs="Arial"/>
          <w:sz w:val="24"/>
          <w:szCs w:val="24"/>
        </w:rPr>
      </w:pPr>
    </w:p>
    <w:p w14:paraId="0A01A031" w14:textId="77777777" w:rsidR="003D1604" w:rsidRDefault="003D1604" w:rsidP="00E81FC3">
      <w:pPr>
        <w:spacing w:line="360" w:lineRule="auto"/>
        <w:jc w:val="both"/>
        <w:rPr>
          <w:rFonts w:ascii="Arial" w:hAnsi="Arial" w:cs="Arial"/>
          <w:sz w:val="24"/>
          <w:szCs w:val="24"/>
        </w:rPr>
      </w:pPr>
    </w:p>
    <w:p w14:paraId="138BAC34" w14:textId="39CDED7E" w:rsidR="0092228A" w:rsidRDefault="00EE31CA" w:rsidP="00E81FC3">
      <w:pPr>
        <w:spacing w:line="360" w:lineRule="auto"/>
        <w:jc w:val="both"/>
        <w:rPr>
          <w:rFonts w:ascii="Arial" w:hAnsi="Arial" w:cs="Arial"/>
          <w:sz w:val="24"/>
          <w:szCs w:val="24"/>
        </w:rPr>
      </w:pPr>
      <w:r>
        <w:rPr>
          <w:rFonts w:ascii="Arial" w:hAnsi="Arial" w:cs="Arial"/>
          <w:sz w:val="24"/>
          <w:szCs w:val="24"/>
        </w:rPr>
        <w:t>Una d</w:t>
      </w:r>
      <w:r w:rsidR="00DE6AAB">
        <w:rPr>
          <w:rFonts w:ascii="Arial" w:hAnsi="Arial" w:cs="Arial"/>
          <w:sz w:val="24"/>
          <w:szCs w:val="24"/>
        </w:rPr>
        <w:t>e las causas es que en Chiapas no se toma en cuenta la inclusión educativa y menos en zonas rurales en donde los recursos son muy limitados, en donde no tienen una educación de manera</w:t>
      </w:r>
      <w:r w:rsidR="0092228A">
        <w:rPr>
          <w:rFonts w:ascii="Arial" w:hAnsi="Arial" w:cs="Arial"/>
          <w:sz w:val="24"/>
          <w:szCs w:val="24"/>
        </w:rPr>
        <w:t xml:space="preserve"> igualitaria y de calidad, y eso hace que los alumnos de primer grado de telesecundaria Jerusalén</w:t>
      </w:r>
      <w:r w:rsidR="001521FC">
        <w:rPr>
          <w:rFonts w:ascii="Arial" w:hAnsi="Arial" w:cs="Arial"/>
          <w:sz w:val="24"/>
          <w:szCs w:val="24"/>
        </w:rPr>
        <w:t xml:space="preserve"> municipio de </w:t>
      </w:r>
      <w:r w:rsidR="008A7051">
        <w:rPr>
          <w:rFonts w:ascii="Arial" w:hAnsi="Arial" w:cs="Arial"/>
          <w:sz w:val="24"/>
          <w:szCs w:val="24"/>
        </w:rPr>
        <w:t>Ocosingo</w:t>
      </w:r>
      <w:r w:rsidR="006E660F">
        <w:rPr>
          <w:rFonts w:ascii="Arial" w:hAnsi="Arial" w:cs="Arial"/>
          <w:sz w:val="24"/>
          <w:szCs w:val="24"/>
        </w:rPr>
        <w:t xml:space="preserve"> </w:t>
      </w:r>
      <w:r w:rsidR="00FF3950">
        <w:rPr>
          <w:rFonts w:ascii="Arial" w:hAnsi="Arial" w:cs="Arial"/>
          <w:sz w:val="24"/>
          <w:szCs w:val="24"/>
        </w:rPr>
        <w:t>Chiapas tengan</w:t>
      </w:r>
      <w:r w:rsidR="0092228A">
        <w:rPr>
          <w:rFonts w:ascii="Arial" w:hAnsi="Arial" w:cs="Arial"/>
          <w:sz w:val="24"/>
          <w:szCs w:val="24"/>
        </w:rPr>
        <w:t xml:space="preserve"> un proceso de aprendizaje de muy baja calidad.</w:t>
      </w:r>
    </w:p>
    <w:p w14:paraId="1484B553" w14:textId="77777777" w:rsidR="0033588C" w:rsidRDefault="0033588C" w:rsidP="00E81FC3">
      <w:pPr>
        <w:spacing w:line="360" w:lineRule="auto"/>
        <w:jc w:val="both"/>
        <w:rPr>
          <w:rFonts w:ascii="Arial" w:hAnsi="Arial" w:cs="Arial"/>
          <w:sz w:val="24"/>
          <w:szCs w:val="24"/>
        </w:rPr>
      </w:pPr>
    </w:p>
    <w:p w14:paraId="5014FD1B" w14:textId="77777777" w:rsidR="0033588C" w:rsidRDefault="0033588C" w:rsidP="00E81FC3">
      <w:pPr>
        <w:spacing w:line="360" w:lineRule="auto"/>
        <w:jc w:val="both"/>
        <w:rPr>
          <w:rFonts w:ascii="Arial" w:hAnsi="Arial" w:cs="Arial"/>
          <w:sz w:val="24"/>
          <w:szCs w:val="24"/>
        </w:rPr>
      </w:pPr>
    </w:p>
    <w:p w14:paraId="173C68F1" w14:textId="77777777" w:rsidR="0033588C" w:rsidRDefault="0033588C" w:rsidP="00E81FC3">
      <w:pPr>
        <w:spacing w:line="360" w:lineRule="auto"/>
        <w:jc w:val="both"/>
        <w:rPr>
          <w:rFonts w:ascii="Arial" w:hAnsi="Arial" w:cs="Arial"/>
          <w:sz w:val="24"/>
          <w:szCs w:val="24"/>
        </w:rPr>
      </w:pPr>
    </w:p>
    <w:p w14:paraId="7059FD10" w14:textId="77777777" w:rsidR="004771F1" w:rsidRDefault="0092228A" w:rsidP="00E81FC3">
      <w:pPr>
        <w:spacing w:line="360" w:lineRule="auto"/>
        <w:jc w:val="both"/>
        <w:rPr>
          <w:rFonts w:ascii="Arial" w:hAnsi="Arial" w:cs="Arial"/>
          <w:sz w:val="24"/>
          <w:szCs w:val="24"/>
        </w:rPr>
      </w:pPr>
      <w:r>
        <w:rPr>
          <w:rFonts w:ascii="Arial" w:hAnsi="Arial" w:cs="Arial"/>
          <w:sz w:val="24"/>
          <w:szCs w:val="24"/>
        </w:rPr>
        <w:t xml:space="preserve">Si no existiera la exclusión educativa los alumnos de primer grado de telesecundaria </w:t>
      </w:r>
      <w:r w:rsidR="00B94060">
        <w:rPr>
          <w:rFonts w:ascii="Arial" w:hAnsi="Arial" w:cs="Arial"/>
          <w:sz w:val="24"/>
          <w:szCs w:val="24"/>
        </w:rPr>
        <w:t>Jerusalén</w:t>
      </w:r>
      <w:r>
        <w:rPr>
          <w:rFonts w:ascii="Arial" w:hAnsi="Arial" w:cs="Arial"/>
          <w:sz w:val="24"/>
          <w:szCs w:val="24"/>
        </w:rPr>
        <w:t xml:space="preserve"> tendrían una educación de calidad, sin importar que nivel económico tengan, la cultura o la lengua que usan, </w:t>
      </w:r>
      <w:r w:rsidR="00B94060">
        <w:rPr>
          <w:rFonts w:ascii="Arial" w:hAnsi="Arial" w:cs="Arial"/>
          <w:sz w:val="24"/>
          <w:szCs w:val="24"/>
        </w:rPr>
        <w:t xml:space="preserve">el aprendizaje </w:t>
      </w:r>
      <w:r w:rsidR="004771F1">
        <w:rPr>
          <w:rFonts w:ascii="Arial" w:hAnsi="Arial" w:cs="Arial"/>
          <w:sz w:val="24"/>
          <w:szCs w:val="24"/>
        </w:rPr>
        <w:t>sería</w:t>
      </w:r>
      <w:r w:rsidR="00B94060">
        <w:rPr>
          <w:rFonts w:ascii="Arial" w:hAnsi="Arial" w:cs="Arial"/>
          <w:sz w:val="24"/>
          <w:szCs w:val="24"/>
        </w:rPr>
        <w:t xml:space="preserve"> </w:t>
      </w:r>
      <w:r w:rsidR="004771F1">
        <w:rPr>
          <w:rFonts w:ascii="Arial" w:hAnsi="Arial" w:cs="Arial"/>
          <w:sz w:val="24"/>
          <w:szCs w:val="24"/>
        </w:rPr>
        <w:t>más</w:t>
      </w:r>
      <w:r w:rsidR="00B94060">
        <w:rPr>
          <w:rFonts w:ascii="Arial" w:hAnsi="Arial" w:cs="Arial"/>
          <w:sz w:val="24"/>
          <w:szCs w:val="24"/>
        </w:rPr>
        <w:t xml:space="preserve"> clara y avanzada ya que tendrían más materiales escolares y la diversidad cultural </w:t>
      </w:r>
      <w:r w:rsidR="00E131A6">
        <w:rPr>
          <w:rFonts w:ascii="Arial" w:hAnsi="Arial" w:cs="Arial"/>
          <w:sz w:val="24"/>
          <w:szCs w:val="24"/>
        </w:rPr>
        <w:t>sería</w:t>
      </w:r>
      <w:r w:rsidR="00B94060">
        <w:rPr>
          <w:rFonts w:ascii="Arial" w:hAnsi="Arial" w:cs="Arial"/>
          <w:sz w:val="24"/>
          <w:szCs w:val="24"/>
        </w:rPr>
        <w:t xml:space="preserve"> el factor importante para una educación de calidad. </w:t>
      </w:r>
    </w:p>
    <w:p w14:paraId="47E5A4C0" w14:textId="77777777" w:rsidR="006E660F" w:rsidRDefault="006E660F" w:rsidP="00E81FC3">
      <w:pPr>
        <w:spacing w:line="360" w:lineRule="auto"/>
        <w:jc w:val="both"/>
        <w:rPr>
          <w:rFonts w:ascii="Arial" w:hAnsi="Arial" w:cs="Arial"/>
          <w:sz w:val="24"/>
          <w:szCs w:val="24"/>
        </w:rPr>
      </w:pPr>
    </w:p>
    <w:p w14:paraId="031538D0" w14:textId="77777777" w:rsidR="006E660F" w:rsidRDefault="006E660F" w:rsidP="00E81FC3">
      <w:pPr>
        <w:spacing w:line="360" w:lineRule="auto"/>
        <w:jc w:val="both"/>
        <w:rPr>
          <w:rFonts w:ascii="Arial" w:hAnsi="Arial" w:cs="Arial"/>
          <w:sz w:val="24"/>
          <w:szCs w:val="24"/>
        </w:rPr>
      </w:pPr>
    </w:p>
    <w:p w14:paraId="654128CE" w14:textId="77777777" w:rsidR="00FF3950" w:rsidRDefault="00FF3950" w:rsidP="00E81FC3">
      <w:pPr>
        <w:spacing w:line="360" w:lineRule="auto"/>
        <w:jc w:val="both"/>
        <w:rPr>
          <w:rFonts w:ascii="Arial" w:hAnsi="Arial" w:cs="Arial"/>
          <w:sz w:val="24"/>
          <w:szCs w:val="24"/>
        </w:rPr>
      </w:pPr>
    </w:p>
    <w:p w14:paraId="1E781A08" w14:textId="77777777" w:rsidR="00061CAA" w:rsidRDefault="006E660F" w:rsidP="00E81FC3">
      <w:pPr>
        <w:spacing w:line="360" w:lineRule="auto"/>
        <w:jc w:val="both"/>
        <w:rPr>
          <w:rFonts w:ascii="Arial" w:hAnsi="Arial" w:cs="Arial"/>
          <w:sz w:val="24"/>
          <w:szCs w:val="24"/>
        </w:rPr>
      </w:pPr>
      <w:r>
        <w:rPr>
          <w:rFonts w:ascii="Arial" w:hAnsi="Arial" w:cs="Arial"/>
          <w:sz w:val="24"/>
          <w:szCs w:val="24"/>
        </w:rPr>
        <w:t xml:space="preserve">Si bien cabe mencionar la inclusión educativa es uno de los temas que más importancia le deberíamos de dar, tanto como alumnos, maestros y sociedad en conjunto, ya que la inclusión educativa se ha dado desde los tiempos pasados, </w:t>
      </w:r>
      <w:r>
        <w:rPr>
          <w:rFonts w:ascii="Arial" w:hAnsi="Arial" w:cs="Arial"/>
          <w:sz w:val="24"/>
          <w:szCs w:val="24"/>
        </w:rPr>
        <w:lastRenderedPageBreak/>
        <w:t>tratando de buscar un mejor aprendizaje paro los estudiantes y tratar de eliminar un poco la desigualdad que en nuestro país</w:t>
      </w:r>
      <w:r w:rsidR="00061CAA">
        <w:rPr>
          <w:rFonts w:ascii="Arial" w:hAnsi="Arial" w:cs="Arial"/>
          <w:sz w:val="24"/>
          <w:szCs w:val="24"/>
        </w:rPr>
        <w:t>.</w:t>
      </w:r>
    </w:p>
    <w:p w14:paraId="7C407F7A" w14:textId="77777777" w:rsidR="00061CAA" w:rsidRDefault="00061CAA" w:rsidP="00E81FC3">
      <w:pPr>
        <w:spacing w:line="360" w:lineRule="auto"/>
        <w:jc w:val="both"/>
        <w:rPr>
          <w:rFonts w:ascii="Arial" w:hAnsi="Arial" w:cs="Arial"/>
          <w:sz w:val="24"/>
          <w:szCs w:val="24"/>
        </w:rPr>
      </w:pPr>
    </w:p>
    <w:p w14:paraId="08698766" w14:textId="77777777" w:rsidR="00061CAA" w:rsidRDefault="00061CAA" w:rsidP="00E81FC3">
      <w:pPr>
        <w:spacing w:line="360" w:lineRule="auto"/>
        <w:jc w:val="both"/>
        <w:rPr>
          <w:rFonts w:ascii="Arial" w:hAnsi="Arial" w:cs="Arial"/>
          <w:sz w:val="24"/>
          <w:szCs w:val="24"/>
        </w:rPr>
      </w:pPr>
    </w:p>
    <w:p w14:paraId="5E0A049E" w14:textId="77777777" w:rsidR="00061CAA" w:rsidRDefault="00061CAA" w:rsidP="00E81FC3">
      <w:pPr>
        <w:spacing w:line="360" w:lineRule="auto"/>
        <w:jc w:val="both"/>
        <w:rPr>
          <w:rFonts w:ascii="Arial" w:hAnsi="Arial" w:cs="Arial"/>
          <w:sz w:val="24"/>
          <w:szCs w:val="24"/>
        </w:rPr>
      </w:pPr>
    </w:p>
    <w:p w14:paraId="42E9336D" w14:textId="1D4401A8" w:rsidR="006E660F" w:rsidRDefault="006E660F" w:rsidP="00E81FC3">
      <w:pPr>
        <w:spacing w:line="360" w:lineRule="auto"/>
        <w:jc w:val="both"/>
        <w:rPr>
          <w:rFonts w:ascii="Arial" w:hAnsi="Arial" w:cs="Arial"/>
          <w:sz w:val="24"/>
          <w:szCs w:val="24"/>
        </w:rPr>
      </w:pPr>
      <w:r>
        <w:rPr>
          <w:rFonts w:ascii="Arial" w:hAnsi="Arial" w:cs="Arial"/>
          <w:sz w:val="24"/>
          <w:szCs w:val="24"/>
        </w:rPr>
        <w:t xml:space="preserve"> </w:t>
      </w:r>
      <w:r w:rsidR="00061CAA">
        <w:rPr>
          <w:rFonts w:ascii="Arial" w:hAnsi="Arial" w:cs="Arial"/>
          <w:sz w:val="24"/>
          <w:szCs w:val="24"/>
        </w:rPr>
        <w:t>N</w:t>
      </w:r>
      <w:r>
        <w:rPr>
          <w:rFonts w:ascii="Arial" w:hAnsi="Arial" w:cs="Arial"/>
          <w:sz w:val="24"/>
          <w:szCs w:val="24"/>
        </w:rPr>
        <w:t>o hay que ir tan lejos para darnos cuenta que en muchos lugares no cuentan con una educación de calidad, porqu</w:t>
      </w:r>
      <w:r w:rsidR="00FF3950">
        <w:rPr>
          <w:rFonts w:ascii="Arial" w:hAnsi="Arial" w:cs="Arial"/>
          <w:sz w:val="24"/>
          <w:szCs w:val="24"/>
        </w:rPr>
        <w:t xml:space="preserve">e muchos no cuentan útiles escolares, aulas de concreto, maestros y entre otras cosas. </w:t>
      </w:r>
    </w:p>
    <w:p w14:paraId="5C873083" w14:textId="77777777" w:rsidR="003D1604" w:rsidRDefault="003D1604" w:rsidP="00E81FC3">
      <w:pPr>
        <w:spacing w:line="360" w:lineRule="auto"/>
        <w:jc w:val="both"/>
        <w:rPr>
          <w:rFonts w:ascii="Arial" w:hAnsi="Arial" w:cs="Arial"/>
          <w:sz w:val="24"/>
          <w:szCs w:val="24"/>
        </w:rPr>
      </w:pPr>
    </w:p>
    <w:p w14:paraId="45D1965F" w14:textId="77777777" w:rsidR="00FF3950" w:rsidRDefault="00FF3950" w:rsidP="00E81FC3">
      <w:pPr>
        <w:spacing w:line="360" w:lineRule="auto"/>
        <w:jc w:val="both"/>
        <w:rPr>
          <w:rFonts w:ascii="Arial" w:hAnsi="Arial" w:cs="Arial"/>
          <w:sz w:val="24"/>
          <w:szCs w:val="24"/>
        </w:rPr>
      </w:pPr>
    </w:p>
    <w:p w14:paraId="325C363C" w14:textId="77777777" w:rsidR="00921FD1" w:rsidRDefault="00921FD1" w:rsidP="00E81FC3">
      <w:pPr>
        <w:spacing w:line="360" w:lineRule="auto"/>
        <w:jc w:val="both"/>
        <w:rPr>
          <w:rFonts w:ascii="Arial" w:hAnsi="Arial" w:cs="Arial"/>
          <w:sz w:val="24"/>
          <w:szCs w:val="24"/>
        </w:rPr>
      </w:pPr>
    </w:p>
    <w:p w14:paraId="0CD56F08" w14:textId="77777777" w:rsidR="00061CAA" w:rsidRDefault="00FF3950" w:rsidP="00E81FC3">
      <w:pPr>
        <w:spacing w:line="360" w:lineRule="auto"/>
        <w:jc w:val="both"/>
        <w:rPr>
          <w:rFonts w:ascii="Arial" w:hAnsi="Arial" w:cs="Arial"/>
          <w:sz w:val="24"/>
          <w:szCs w:val="24"/>
        </w:rPr>
      </w:pPr>
      <w:r>
        <w:rPr>
          <w:rFonts w:ascii="Arial" w:hAnsi="Arial" w:cs="Arial"/>
          <w:sz w:val="24"/>
          <w:szCs w:val="24"/>
        </w:rPr>
        <w:t>En algunas escuelas rurales solo cuentan con un maestro para todos los grados llamados (multigrados) por esa razón es de suma importancia que tanto como sociedad y autoridades de la educación darle una gran importancia de la inclusión educativa</w:t>
      </w:r>
      <w:r w:rsidR="00061CAA">
        <w:rPr>
          <w:rFonts w:ascii="Arial" w:hAnsi="Arial" w:cs="Arial"/>
          <w:sz w:val="24"/>
          <w:szCs w:val="24"/>
        </w:rPr>
        <w:t>.</w:t>
      </w:r>
    </w:p>
    <w:p w14:paraId="797F577E" w14:textId="77777777" w:rsidR="00061CAA" w:rsidRDefault="00061CAA" w:rsidP="00E81FC3">
      <w:pPr>
        <w:spacing w:line="360" w:lineRule="auto"/>
        <w:jc w:val="both"/>
        <w:rPr>
          <w:rFonts w:ascii="Arial" w:hAnsi="Arial" w:cs="Arial"/>
          <w:sz w:val="24"/>
          <w:szCs w:val="24"/>
        </w:rPr>
      </w:pPr>
    </w:p>
    <w:p w14:paraId="7F107AD8" w14:textId="77777777" w:rsidR="00061CAA" w:rsidRDefault="00061CAA" w:rsidP="00E81FC3">
      <w:pPr>
        <w:spacing w:line="360" w:lineRule="auto"/>
        <w:jc w:val="both"/>
        <w:rPr>
          <w:rFonts w:ascii="Arial" w:hAnsi="Arial" w:cs="Arial"/>
          <w:sz w:val="24"/>
          <w:szCs w:val="24"/>
        </w:rPr>
      </w:pPr>
    </w:p>
    <w:p w14:paraId="2A66AA82" w14:textId="77777777" w:rsidR="00061CAA" w:rsidRDefault="00061CAA" w:rsidP="00E81FC3">
      <w:pPr>
        <w:spacing w:line="360" w:lineRule="auto"/>
        <w:jc w:val="both"/>
        <w:rPr>
          <w:rFonts w:ascii="Arial" w:hAnsi="Arial" w:cs="Arial"/>
          <w:sz w:val="24"/>
          <w:szCs w:val="24"/>
        </w:rPr>
      </w:pPr>
    </w:p>
    <w:p w14:paraId="6C0C3C7C" w14:textId="29CF8F4C" w:rsidR="00FF3950" w:rsidRDefault="00061CAA" w:rsidP="00E81FC3">
      <w:pPr>
        <w:spacing w:line="360" w:lineRule="auto"/>
        <w:jc w:val="both"/>
        <w:rPr>
          <w:rFonts w:ascii="Arial" w:hAnsi="Arial" w:cs="Arial"/>
          <w:sz w:val="24"/>
          <w:szCs w:val="24"/>
        </w:rPr>
      </w:pPr>
      <w:r>
        <w:rPr>
          <w:rFonts w:ascii="Arial" w:hAnsi="Arial" w:cs="Arial"/>
          <w:sz w:val="24"/>
          <w:szCs w:val="24"/>
        </w:rPr>
        <w:t>Y</w:t>
      </w:r>
      <w:r w:rsidR="00FF3950">
        <w:rPr>
          <w:rFonts w:ascii="Arial" w:hAnsi="Arial" w:cs="Arial"/>
          <w:sz w:val="24"/>
          <w:szCs w:val="24"/>
        </w:rPr>
        <w:t xml:space="preserve"> con ello tartar de eliminar o reducir un poco del rezago educativo que consume a cada uno de los estudiantes que no cuenta con un derecho a la educación digna y de calidad.</w:t>
      </w:r>
    </w:p>
    <w:p w14:paraId="7B600FD4" w14:textId="77777777" w:rsidR="00FF3950" w:rsidRDefault="00FF3950" w:rsidP="00E81FC3">
      <w:pPr>
        <w:spacing w:line="360" w:lineRule="auto"/>
        <w:jc w:val="both"/>
        <w:rPr>
          <w:rFonts w:ascii="Arial" w:hAnsi="Arial" w:cs="Arial"/>
          <w:sz w:val="24"/>
          <w:szCs w:val="24"/>
        </w:rPr>
      </w:pPr>
    </w:p>
    <w:p w14:paraId="755B252C" w14:textId="77777777" w:rsidR="00FF3950" w:rsidRDefault="00FF3950" w:rsidP="00E81FC3">
      <w:pPr>
        <w:spacing w:line="360" w:lineRule="auto"/>
        <w:jc w:val="both"/>
        <w:rPr>
          <w:rFonts w:ascii="Arial" w:hAnsi="Arial" w:cs="Arial"/>
          <w:sz w:val="24"/>
          <w:szCs w:val="24"/>
        </w:rPr>
      </w:pPr>
    </w:p>
    <w:p w14:paraId="195C7337" w14:textId="77777777" w:rsidR="00921FD1" w:rsidRDefault="00921FD1" w:rsidP="00E81FC3">
      <w:pPr>
        <w:spacing w:line="360" w:lineRule="auto"/>
        <w:jc w:val="both"/>
        <w:rPr>
          <w:rFonts w:ascii="Arial" w:hAnsi="Arial" w:cs="Arial"/>
          <w:sz w:val="24"/>
          <w:szCs w:val="24"/>
        </w:rPr>
      </w:pPr>
    </w:p>
    <w:p w14:paraId="48FE1191" w14:textId="77777777" w:rsidR="00061CAA" w:rsidRDefault="00AA3A9E" w:rsidP="00E81FC3">
      <w:pPr>
        <w:spacing w:line="360" w:lineRule="auto"/>
        <w:jc w:val="both"/>
        <w:rPr>
          <w:rFonts w:ascii="Arial" w:hAnsi="Arial" w:cs="Arial"/>
          <w:sz w:val="24"/>
          <w:szCs w:val="24"/>
        </w:rPr>
      </w:pPr>
      <w:r>
        <w:rPr>
          <w:rFonts w:ascii="Arial" w:hAnsi="Arial" w:cs="Arial"/>
          <w:sz w:val="24"/>
          <w:szCs w:val="24"/>
        </w:rPr>
        <w:lastRenderedPageBreak/>
        <w:t>S</w:t>
      </w:r>
      <w:r w:rsidR="00DE5397">
        <w:rPr>
          <w:rFonts w:ascii="Arial" w:hAnsi="Arial" w:cs="Arial"/>
          <w:sz w:val="24"/>
          <w:szCs w:val="24"/>
        </w:rPr>
        <w:t>i los padres de familia, maestros, autoridades de la educación y alumnos tomaran</w:t>
      </w:r>
      <w:r w:rsidR="00FF3950">
        <w:rPr>
          <w:rFonts w:ascii="Arial" w:hAnsi="Arial" w:cs="Arial"/>
          <w:sz w:val="24"/>
          <w:szCs w:val="24"/>
        </w:rPr>
        <w:t xml:space="preserve"> en cuenta de la importancia de la inclusión educativa</w:t>
      </w:r>
      <w:r w:rsidR="00DE5397">
        <w:rPr>
          <w:rFonts w:ascii="Arial" w:hAnsi="Arial" w:cs="Arial"/>
          <w:sz w:val="24"/>
          <w:szCs w:val="24"/>
        </w:rPr>
        <w:t xml:space="preserve"> habría mejores beneficios para los alumnos y la sociedad, habrá mejores tartos entre alumnos y maestros, se fomentar el respeto y se tendrá una participación activa sin prejuicios o discriminación. </w:t>
      </w:r>
    </w:p>
    <w:p w14:paraId="2B4BC422" w14:textId="77777777" w:rsidR="00061CAA" w:rsidRDefault="00061CAA" w:rsidP="00E81FC3">
      <w:pPr>
        <w:spacing w:line="360" w:lineRule="auto"/>
        <w:jc w:val="both"/>
        <w:rPr>
          <w:rFonts w:ascii="Arial" w:hAnsi="Arial" w:cs="Arial"/>
          <w:sz w:val="24"/>
          <w:szCs w:val="24"/>
        </w:rPr>
      </w:pPr>
    </w:p>
    <w:p w14:paraId="4290F02D" w14:textId="77777777" w:rsidR="00061CAA" w:rsidRDefault="00061CAA" w:rsidP="00E81FC3">
      <w:pPr>
        <w:spacing w:line="360" w:lineRule="auto"/>
        <w:jc w:val="both"/>
        <w:rPr>
          <w:rFonts w:ascii="Arial" w:hAnsi="Arial" w:cs="Arial"/>
          <w:sz w:val="24"/>
          <w:szCs w:val="24"/>
        </w:rPr>
      </w:pPr>
    </w:p>
    <w:p w14:paraId="2BE76BD5" w14:textId="77777777" w:rsidR="00061CAA" w:rsidRDefault="00061CAA" w:rsidP="00E81FC3">
      <w:pPr>
        <w:spacing w:line="360" w:lineRule="auto"/>
        <w:jc w:val="both"/>
        <w:rPr>
          <w:rFonts w:ascii="Arial" w:hAnsi="Arial" w:cs="Arial"/>
          <w:sz w:val="24"/>
          <w:szCs w:val="24"/>
        </w:rPr>
      </w:pPr>
    </w:p>
    <w:p w14:paraId="6B41BA5B" w14:textId="4D5AB53B" w:rsidR="00AA3A9E" w:rsidRDefault="00DE5397" w:rsidP="00E81FC3">
      <w:pPr>
        <w:spacing w:line="360" w:lineRule="auto"/>
        <w:jc w:val="both"/>
        <w:rPr>
          <w:rFonts w:ascii="Arial" w:hAnsi="Arial" w:cs="Arial"/>
          <w:sz w:val="24"/>
          <w:szCs w:val="24"/>
        </w:rPr>
      </w:pPr>
      <w:r>
        <w:rPr>
          <w:rFonts w:ascii="Arial" w:hAnsi="Arial" w:cs="Arial"/>
          <w:sz w:val="24"/>
          <w:szCs w:val="24"/>
        </w:rPr>
        <w:t xml:space="preserve">Los alumnos se sienten más seguros de sí mismos que tendrían iniciativas llenas de beneficios para la escuela y su entorno, la escuela telesecundaria </w:t>
      </w:r>
      <w:r w:rsidR="00AA3A9E">
        <w:rPr>
          <w:rFonts w:ascii="Arial" w:hAnsi="Arial" w:cs="Arial"/>
          <w:sz w:val="24"/>
          <w:szCs w:val="24"/>
        </w:rPr>
        <w:t>Jerusalén, se da a conocer como una escuela que no acepta la discriminación, donde la multiculturalidad sea uno de los aspectos que hace diferente la escuela a las demás, llenos de principios y valores y con un trabajo en conjunto.</w:t>
      </w:r>
    </w:p>
    <w:p w14:paraId="64979D1D" w14:textId="5D8EED46" w:rsidR="00FF3950" w:rsidRDefault="00AA3A9E" w:rsidP="00E81FC3">
      <w:pPr>
        <w:spacing w:line="360" w:lineRule="auto"/>
        <w:jc w:val="both"/>
        <w:rPr>
          <w:rFonts w:ascii="Arial" w:hAnsi="Arial" w:cs="Arial"/>
          <w:sz w:val="24"/>
          <w:szCs w:val="24"/>
        </w:rPr>
      </w:pPr>
      <w:r>
        <w:rPr>
          <w:rFonts w:ascii="Arial" w:hAnsi="Arial" w:cs="Arial"/>
          <w:sz w:val="24"/>
          <w:szCs w:val="24"/>
        </w:rPr>
        <w:t xml:space="preserve"> </w:t>
      </w:r>
      <w:r w:rsidR="00DE5397">
        <w:rPr>
          <w:rFonts w:ascii="Arial" w:hAnsi="Arial" w:cs="Arial"/>
          <w:sz w:val="24"/>
          <w:szCs w:val="24"/>
        </w:rPr>
        <w:t xml:space="preserve"> </w:t>
      </w:r>
    </w:p>
    <w:p w14:paraId="07A393A9" w14:textId="77777777" w:rsidR="00921FD1" w:rsidRDefault="00921FD1" w:rsidP="00E81FC3">
      <w:pPr>
        <w:spacing w:line="360" w:lineRule="auto"/>
        <w:jc w:val="both"/>
        <w:rPr>
          <w:rFonts w:ascii="Arial" w:hAnsi="Arial" w:cs="Arial"/>
          <w:sz w:val="24"/>
          <w:szCs w:val="24"/>
        </w:rPr>
      </w:pPr>
    </w:p>
    <w:p w14:paraId="0AC12DBE" w14:textId="77777777" w:rsidR="00921FD1" w:rsidRDefault="00921FD1" w:rsidP="00E81FC3">
      <w:pPr>
        <w:spacing w:line="360" w:lineRule="auto"/>
        <w:jc w:val="both"/>
        <w:rPr>
          <w:rFonts w:ascii="Arial" w:hAnsi="Arial" w:cs="Arial"/>
          <w:sz w:val="24"/>
          <w:szCs w:val="24"/>
        </w:rPr>
      </w:pPr>
    </w:p>
    <w:p w14:paraId="01EC0FC4" w14:textId="77777777" w:rsidR="00061CAA" w:rsidRDefault="00AA3A9E" w:rsidP="00E81FC3">
      <w:pPr>
        <w:spacing w:line="360" w:lineRule="auto"/>
        <w:jc w:val="both"/>
        <w:rPr>
          <w:rFonts w:ascii="Arial" w:hAnsi="Arial" w:cs="Arial"/>
          <w:sz w:val="24"/>
          <w:szCs w:val="24"/>
        </w:rPr>
      </w:pPr>
      <w:r>
        <w:rPr>
          <w:rFonts w:ascii="Arial" w:hAnsi="Arial" w:cs="Arial"/>
          <w:sz w:val="24"/>
          <w:szCs w:val="24"/>
        </w:rPr>
        <w:t>Como se sabe que la inclusión educativa es uno de los temas importantes que fomentar, con ello lograr una participación activa y una igualdad ante la sociedad, ya que tanto como maestros y alumnos habría un gran respeto y entendimiento</w:t>
      </w:r>
      <w:r w:rsidR="00061CAA">
        <w:rPr>
          <w:rFonts w:ascii="Arial" w:hAnsi="Arial" w:cs="Arial"/>
          <w:sz w:val="24"/>
          <w:szCs w:val="24"/>
        </w:rPr>
        <w:t>.</w:t>
      </w:r>
    </w:p>
    <w:p w14:paraId="31A5FFF9" w14:textId="4A862F3D" w:rsidR="00061CAA" w:rsidRDefault="00A37B81" w:rsidP="00A37B81">
      <w:pPr>
        <w:tabs>
          <w:tab w:val="left" w:pos="2943"/>
        </w:tabs>
        <w:spacing w:line="360" w:lineRule="auto"/>
        <w:jc w:val="both"/>
        <w:rPr>
          <w:rFonts w:ascii="Arial" w:hAnsi="Arial" w:cs="Arial"/>
          <w:sz w:val="24"/>
          <w:szCs w:val="24"/>
        </w:rPr>
      </w:pPr>
      <w:r>
        <w:rPr>
          <w:rFonts w:ascii="Arial" w:hAnsi="Arial" w:cs="Arial"/>
          <w:sz w:val="24"/>
          <w:szCs w:val="24"/>
        </w:rPr>
        <w:tab/>
      </w:r>
    </w:p>
    <w:p w14:paraId="37F4D07B" w14:textId="77777777" w:rsidR="00061CAA" w:rsidRDefault="00061CAA" w:rsidP="00E81FC3">
      <w:pPr>
        <w:spacing w:line="360" w:lineRule="auto"/>
        <w:jc w:val="both"/>
        <w:rPr>
          <w:rFonts w:ascii="Arial" w:hAnsi="Arial" w:cs="Arial"/>
          <w:sz w:val="24"/>
          <w:szCs w:val="24"/>
        </w:rPr>
      </w:pPr>
    </w:p>
    <w:p w14:paraId="75E44AA2" w14:textId="77777777" w:rsidR="00061CAA" w:rsidRDefault="00061CAA" w:rsidP="00E81FC3">
      <w:pPr>
        <w:spacing w:line="360" w:lineRule="auto"/>
        <w:jc w:val="both"/>
        <w:rPr>
          <w:rFonts w:ascii="Arial" w:hAnsi="Arial" w:cs="Arial"/>
          <w:sz w:val="24"/>
          <w:szCs w:val="24"/>
        </w:rPr>
      </w:pPr>
    </w:p>
    <w:p w14:paraId="451233D3" w14:textId="2F965F11" w:rsidR="006E4957" w:rsidRDefault="00061CAA" w:rsidP="00E81FC3">
      <w:pPr>
        <w:spacing w:line="360" w:lineRule="auto"/>
        <w:jc w:val="both"/>
        <w:rPr>
          <w:rFonts w:ascii="Arial" w:hAnsi="Arial" w:cs="Arial"/>
          <w:sz w:val="24"/>
          <w:szCs w:val="24"/>
        </w:rPr>
      </w:pPr>
      <w:r>
        <w:rPr>
          <w:rFonts w:ascii="Arial" w:hAnsi="Arial" w:cs="Arial"/>
          <w:sz w:val="24"/>
          <w:szCs w:val="24"/>
        </w:rPr>
        <w:t>L</w:t>
      </w:r>
      <w:r w:rsidR="00AA3A9E">
        <w:rPr>
          <w:rFonts w:ascii="Arial" w:hAnsi="Arial" w:cs="Arial"/>
          <w:sz w:val="24"/>
          <w:szCs w:val="24"/>
        </w:rPr>
        <w:t xml:space="preserve">os alumnos serían más empáticos con sus compañeros, se fomenta el </w:t>
      </w:r>
      <w:r w:rsidR="006E4957">
        <w:rPr>
          <w:rFonts w:ascii="Arial" w:hAnsi="Arial" w:cs="Arial"/>
          <w:sz w:val="24"/>
          <w:szCs w:val="24"/>
        </w:rPr>
        <w:t>trabajo en</w:t>
      </w:r>
      <w:r w:rsidR="00AA3A9E">
        <w:rPr>
          <w:rFonts w:ascii="Arial" w:hAnsi="Arial" w:cs="Arial"/>
          <w:sz w:val="24"/>
          <w:szCs w:val="24"/>
        </w:rPr>
        <w:t xml:space="preserve"> equipo y con ello lograr una participación con la ciudadanía</w:t>
      </w:r>
      <w:r w:rsidR="006E4957">
        <w:rPr>
          <w:rFonts w:ascii="Arial" w:hAnsi="Arial" w:cs="Arial"/>
          <w:sz w:val="24"/>
          <w:szCs w:val="24"/>
        </w:rPr>
        <w:t>, teniendo multiculturalidad en la escuela basado en la igualdad y respeto.</w:t>
      </w:r>
    </w:p>
    <w:p w14:paraId="4BD778A5" w14:textId="77777777" w:rsidR="006E4957" w:rsidRDefault="006E4957" w:rsidP="00E81FC3">
      <w:pPr>
        <w:spacing w:line="360" w:lineRule="auto"/>
        <w:jc w:val="both"/>
        <w:rPr>
          <w:rFonts w:ascii="Arial" w:hAnsi="Arial" w:cs="Arial"/>
          <w:sz w:val="24"/>
          <w:szCs w:val="24"/>
        </w:rPr>
      </w:pPr>
    </w:p>
    <w:p w14:paraId="3854533E" w14:textId="77777777" w:rsidR="00921FD1" w:rsidRDefault="00921FD1" w:rsidP="00E81FC3">
      <w:pPr>
        <w:spacing w:line="360" w:lineRule="auto"/>
        <w:jc w:val="both"/>
        <w:rPr>
          <w:rFonts w:ascii="Arial" w:hAnsi="Arial" w:cs="Arial"/>
          <w:sz w:val="24"/>
          <w:szCs w:val="24"/>
        </w:rPr>
      </w:pPr>
    </w:p>
    <w:p w14:paraId="5B3EF97F" w14:textId="77777777" w:rsidR="00A37B81" w:rsidRDefault="00A37B81" w:rsidP="00E81FC3">
      <w:pPr>
        <w:spacing w:line="360" w:lineRule="auto"/>
        <w:jc w:val="both"/>
        <w:rPr>
          <w:rFonts w:ascii="Arial" w:hAnsi="Arial" w:cs="Arial"/>
          <w:sz w:val="24"/>
          <w:szCs w:val="24"/>
        </w:rPr>
      </w:pPr>
    </w:p>
    <w:p w14:paraId="3C333A54" w14:textId="71A2A795" w:rsidR="00AA3A9E" w:rsidRDefault="006E4957" w:rsidP="00E81FC3">
      <w:pPr>
        <w:spacing w:line="360" w:lineRule="auto"/>
        <w:jc w:val="both"/>
        <w:rPr>
          <w:rFonts w:ascii="Arial" w:hAnsi="Arial" w:cs="Arial"/>
          <w:sz w:val="24"/>
          <w:szCs w:val="24"/>
        </w:rPr>
      </w:pPr>
      <w:r>
        <w:rPr>
          <w:rFonts w:ascii="Arial" w:hAnsi="Arial" w:cs="Arial"/>
          <w:sz w:val="24"/>
          <w:szCs w:val="24"/>
        </w:rPr>
        <w:t xml:space="preserve">Desde hace varios años se ha estado fomentando el respeto en la escuela, lograr esa inclusión es fácil, porque los alumnos de la telesecundaria tienen valores, es cuestión que se de a conocer sobre la importancia de tener una escuela inclusiva, </w:t>
      </w:r>
      <w:r w:rsidR="00232953">
        <w:rPr>
          <w:rFonts w:ascii="Arial" w:hAnsi="Arial" w:cs="Arial"/>
          <w:sz w:val="24"/>
          <w:szCs w:val="24"/>
        </w:rPr>
        <w:t xml:space="preserve">sentir </w:t>
      </w:r>
      <w:r>
        <w:rPr>
          <w:rFonts w:ascii="Arial" w:hAnsi="Arial" w:cs="Arial"/>
          <w:sz w:val="24"/>
          <w:szCs w:val="24"/>
        </w:rPr>
        <w:t xml:space="preserve">la satisfacción de estar en conjunto colaboración con el entorno que los rodea </w:t>
      </w:r>
      <w:r w:rsidR="00232953">
        <w:rPr>
          <w:rFonts w:ascii="Arial" w:hAnsi="Arial" w:cs="Arial"/>
          <w:sz w:val="24"/>
          <w:szCs w:val="24"/>
        </w:rPr>
        <w:t>y lograr objetivos por el bien común de la escuela y sociedad.</w:t>
      </w:r>
    </w:p>
    <w:p w14:paraId="1C5032AA" w14:textId="77777777" w:rsidR="00232953" w:rsidRDefault="00232953" w:rsidP="00E81FC3">
      <w:pPr>
        <w:spacing w:line="360" w:lineRule="auto"/>
        <w:jc w:val="both"/>
        <w:rPr>
          <w:rFonts w:ascii="Arial" w:hAnsi="Arial" w:cs="Arial"/>
          <w:sz w:val="24"/>
          <w:szCs w:val="24"/>
        </w:rPr>
      </w:pPr>
    </w:p>
    <w:p w14:paraId="60AE8887" w14:textId="77777777" w:rsidR="00232953" w:rsidRDefault="00232953" w:rsidP="00E81FC3">
      <w:pPr>
        <w:spacing w:line="360" w:lineRule="auto"/>
        <w:jc w:val="both"/>
        <w:rPr>
          <w:rFonts w:ascii="Arial" w:hAnsi="Arial" w:cs="Arial"/>
          <w:sz w:val="24"/>
          <w:szCs w:val="24"/>
        </w:rPr>
      </w:pPr>
    </w:p>
    <w:p w14:paraId="1CC682D1" w14:textId="77777777" w:rsidR="00232953" w:rsidRDefault="00232953" w:rsidP="00E81FC3">
      <w:pPr>
        <w:spacing w:line="360" w:lineRule="auto"/>
        <w:jc w:val="both"/>
        <w:rPr>
          <w:rFonts w:ascii="Arial" w:hAnsi="Arial" w:cs="Arial"/>
          <w:sz w:val="24"/>
          <w:szCs w:val="24"/>
        </w:rPr>
      </w:pPr>
    </w:p>
    <w:p w14:paraId="474E352A" w14:textId="77F32F4D" w:rsidR="001521FC" w:rsidRDefault="0048579C" w:rsidP="00E81FC3">
      <w:pPr>
        <w:spacing w:line="360" w:lineRule="auto"/>
        <w:jc w:val="both"/>
        <w:rPr>
          <w:rFonts w:ascii="Arial" w:hAnsi="Arial" w:cs="Arial"/>
          <w:sz w:val="24"/>
          <w:szCs w:val="24"/>
        </w:rPr>
      </w:pPr>
      <w:r>
        <w:rPr>
          <w:rFonts w:ascii="Arial" w:hAnsi="Arial" w:cs="Arial"/>
          <w:sz w:val="24"/>
          <w:szCs w:val="24"/>
        </w:rPr>
        <w:t xml:space="preserve">La pregunta que </w:t>
      </w:r>
      <w:r w:rsidR="007C3226" w:rsidRPr="007C3226">
        <w:rPr>
          <w:rFonts w:ascii="Arial" w:hAnsi="Arial" w:cs="Arial"/>
          <w:sz w:val="24"/>
          <w:szCs w:val="24"/>
        </w:rPr>
        <w:t>guía</w:t>
      </w:r>
      <w:r>
        <w:rPr>
          <w:rFonts w:ascii="Arial" w:hAnsi="Arial" w:cs="Arial"/>
          <w:sz w:val="24"/>
          <w:szCs w:val="24"/>
        </w:rPr>
        <w:t xml:space="preserve"> la </w:t>
      </w:r>
      <w:r w:rsidR="001521FC">
        <w:rPr>
          <w:rFonts w:ascii="Arial" w:hAnsi="Arial" w:cs="Arial"/>
          <w:sz w:val="24"/>
          <w:szCs w:val="24"/>
        </w:rPr>
        <w:t>investigación</w:t>
      </w:r>
      <w:r>
        <w:rPr>
          <w:rFonts w:ascii="Arial" w:hAnsi="Arial" w:cs="Arial"/>
          <w:sz w:val="24"/>
          <w:szCs w:val="24"/>
        </w:rPr>
        <w:t xml:space="preserve"> es:</w:t>
      </w:r>
      <w:r w:rsidR="001521FC">
        <w:rPr>
          <w:rFonts w:ascii="Arial" w:hAnsi="Arial" w:cs="Arial"/>
          <w:sz w:val="24"/>
          <w:szCs w:val="24"/>
        </w:rPr>
        <w:t xml:space="preserve"> </w:t>
      </w:r>
    </w:p>
    <w:p w14:paraId="37C9B3BC" w14:textId="77777777" w:rsidR="005441B4" w:rsidRDefault="005441B4" w:rsidP="00E81FC3">
      <w:pPr>
        <w:spacing w:line="360" w:lineRule="auto"/>
        <w:jc w:val="both"/>
        <w:rPr>
          <w:rFonts w:ascii="Arial" w:hAnsi="Arial" w:cs="Arial"/>
          <w:sz w:val="24"/>
          <w:szCs w:val="24"/>
        </w:rPr>
      </w:pPr>
    </w:p>
    <w:p w14:paraId="4FC15329" w14:textId="77777777" w:rsidR="005441B4" w:rsidRDefault="005441B4" w:rsidP="00E81FC3">
      <w:pPr>
        <w:spacing w:line="360" w:lineRule="auto"/>
        <w:jc w:val="both"/>
        <w:rPr>
          <w:rFonts w:ascii="Arial" w:hAnsi="Arial" w:cs="Arial"/>
          <w:sz w:val="24"/>
          <w:szCs w:val="24"/>
        </w:rPr>
      </w:pPr>
    </w:p>
    <w:p w14:paraId="0705A3CB" w14:textId="77777777" w:rsidR="005441B4" w:rsidRDefault="005441B4" w:rsidP="00E81FC3">
      <w:pPr>
        <w:spacing w:line="360" w:lineRule="auto"/>
        <w:jc w:val="both"/>
        <w:rPr>
          <w:rFonts w:ascii="Arial" w:hAnsi="Arial" w:cs="Arial"/>
          <w:sz w:val="24"/>
          <w:szCs w:val="24"/>
        </w:rPr>
      </w:pPr>
    </w:p>
    <w:p w14:paraId="1E5A6AE5" w14:textId="77777777" w:rsidR="00146A01" w:rsidRDefault="001521FC" w:rsidP="00E81FC3">
      <w:pPr>
        <w:spacing w:line="360" w:lineRule="auto"/>
        <w:jc w:val="both"/>
        <w:rPr>
          <w:rFonts w:ascii="Arial" w:hAnsi="Arial" w:cs="Arial"/>
          <w:sz w:val="24"/>
          <w:szCs w:val="24"/>
        </w:rPr>
      </w:pPr>
      <w:r>
        <w:rPr>
          <w:rFonts w:ascii="Arial" w:hAnsi="Arial" w:cs="Arial"/>
          <w:sz w:val="24"/>
          <w:szCs w:val="24"/>
        </w:rPr>
        <w:t>¿</w:t>
      </w:r>
      <w:r w:rsidR="00815A1D">
        <w:rPr>
          <w:rFonts w:ascii="Arial" w:hAnsi="Arial" w:cs="Arial"/>
          <w:sz w:val="24"/>
          <w:szCs w:val="24"/>
        </w:rPr>
        <w:t>L</w:t>
      </w:r>
      <w:r>
        <w:rPr>
          <w:rFonts w:ascii="Arial" w:hAnsi="Arial" w:cs="Arial"/>
          <w:sz w:val="24"/>
          <w:szCs w:val="24"/>
        </w:rPr>
        <w:t xml:space="preserve">os maestros de la escuela telesecundaria </w:t>
      </w:r>
      <w:r w:rsidR="00A416FE">
        <w:rPr>
          <w:rFonts w:ascii="Arial" w:hAnsi="Arial" w:cs="Arial"/>
          <w:sz w:val="24"/>
          <w:szCs w:val="24"/>
        </w:rPr>
        <w:t xml:space="preserve">1497 </w:t>
      </w:r>
      <w:r>
        <w:rPr>
          <w:rFonts w:ascii="Arial" w:hAnsi="Arial" w:cs="Arial"/>
          <w:sz w:val="24"/>
          <w:szCs w:val="24"/>
        </w:rPr>
        <w:t>Jerusalé</w:t>
      </w:r>
      <w:r w:rsidR="00A416FE">
        <w:rPr>
          <w:rFonts w:ascii="Arial" w:hAnsi="Arial" w:cs="Arial"/>
          <w:sz w:val="24"/>
          <w:szCs w:val="24"/>
        </w:rPr>
        <w:t>n</w:t>
      </w:r>
      <w:r>
        <w:rPr>
          <w:rFonts w:ascii="Arial" w:hAnsi="Arial" w:cs="Arial"/>
          <w:sz w:val="24"/>
          <w:szCs w:val="24"/>
        </w:rPr>
        <w:t xml:space="preserve"> tienen en cuenta la inclusión educativa? ¿Por qué?</w:t>
      </w:r>
      <w:r w:rsidR="0048579C">
        <w:rPr>
          <w:rFonts w:ascii="Arial" w:hAnsi="Arial" w:cs="Arial"/>
          <w:sz w:val="24"/>
          <w:szCs w:val="24"/>
        </w:rPr>
        <w:tab/>
      </w:r>
    </w:p>
    <w:p w14:paraId="0DC3967B" w14:textId="77777777" w:rsidR="008A7051" w:rsidRDefault="008A7051" w:rsidP="00E81FC3">
      <w:pPr>
        <w:spacing w:line="360" w:lineRule="auto"/>
        <w:jc w:val="both"/>
        <w:rPr>
          <w:rFonts w:ascii="Arial" w:hAnsi="Arial" w:cs="Arial"/>
          <w:sz w:val="24"/>
          <w:szCs w:val="24"/>
        </w:rPr>
      </w:pPr>
    </w:p>
    <w:p w14:paraId="2826B326" w14:textId="77777777" w:rsidR="00232953" w:rsidRPr="00A37B81" w:rsidRDefault="00232953" w:rsidP="00E81FC3">
      <w:pPr>
        <w:spacing w:line="360" w:lineRule="auto"/>
        <w:jc w:val="both"/>
        <w:rPr>
          <w:rFonts w:ascii="Arial" w:hAnsi="Arial" w:cs="Arial"/>
          <w:b/>
          <w:bCs/>
          <w:sz w:val="24"/>
          <w:szCs w:val="24"/>
        </w:rPr>
      </w:pPr>
    </w:p>
    <w:p w14:paraId="2370A482" w14:textId="1CF6EAA9" w:rsidR="001521FC" w:rsidRPr="00A37B81" w:rsidRDefault="00C06733" w:rsidP="00E81FC3">
      <w:pPr>
        <w:spacing w:line="360" w:lineRule="auto"/>
        <w:jc w:val="both"/>
        <w:rPr>
          <w:rFonts w:ascii="Arial" w:hAnsi="Arial" w:cs="Arial"/>
          <w:b/>
          <w:bCs/>
          <w:sz w:val="28"/>
          <w:szCs w:val="28"/>
        </w:rPr>
      </w:pPr>
      <w:r w:rsidRPr="00A37B81">
        <w:rPr>
          <w:rFonts w:ascii="Arial" w:hAnsi="Arial" w:cs="Arial"/>
          <w:b/>
          <w:bCs/>
          <w:sz w:val="28"/>
          <w:szCs w:val="28"/>
        </w:rPr>
        <w:t xml:space="preserve">1.1 </w:t>
      </w:r>
      <w:r w:rsidR="001521FC" w:rsidRPr="00A37B81">
        <w:rPr>
          <w:rFonts w:ascii="Arial" w:hAnsi="Arial" w:cs="Arial"/>
          <w:b/>
          <w:bCs/>
          <w:sz w:val="28"/>
          <w:szCs w:val="28"/>
        </w:rPr>
        <w:t xml:space="preserve">Preguntas de investigación </w:t>
      </w:r>
    </w:p>
    <w:p w14:paraId="34CFBFFC" w14:textId="77777777" w:rsidR="005441B4" w:rsidRDefault="005441B4" w:rsidP="00E81FC3">
      <w:pPr>
        <w:spacing w:line="360" w:lineRule="auto"/>
        <w:jc w:val="both"/>
        <w:rPr>
          <w:rFonts w:ascii="Arial" w:hAnsi="Arial" w:cs="Arial"/>
          <w:sz w:val="28"/>
          <w:szCs w:val="28"/>
        </w:rPr>
      </w:pPr>
    </w:p>
    <w:p w14:paraId="5928D969" w14:textId="77777777" w:rsidR="005441B4" w:rsidRDefault="005441B4" w:rsidP="00E81FC3">
      <w:pPr>
        <w:spacing w:line="360" w:lineRule="auto"/>
        <w:jc w:val="both"/>
        <w:rPr>
          <w:rFonts w:ascii="Arial" w:hAnsi="Arial" w:cs="Arial"/>
          <w:sz w:val="28"/>
          <w:szCs w:val="28"/>
        </w:rPr>
      </w:pPr>
    </w:p>
    <w:p w14:paraId="1D80C45E" w14:textId="5B737EE6" w:rsidR="005441B4" w:rsidRDefault="001521FC" w:rsidP="00E81FC3">
      <w:pPr>
        <w:spacing w:line="360" w:lineRule="auto"/>
        <w:jc w:val="both"/>
        <w:rPr>
          <w:rFonts w:ascii="Arial" w:hAnsi="Arial" w:cs="Arial"/>
          <w:sz w:val="24"/>
          <w:szCs w:val="24"/>
        </w:rPr>
      </w:pPr>
      <w:r>
        <w:rPr>
          <w:rFonts w:ascii="Arial" w:hAnsi="Arial" w:cs="Arial"/>
          <w:sz w:val="28"/>
          <w:szCs w:val="28"/>
        </w:rPr>
        <w:t>1</w:t>
      </w:r>
      <w:r w:rsidRPr="00ED5E30">
        <w:rPr>
          <w:rFonts w:ascii="Arial" w:hAnsi="Arial" w:cs="Arial"/>
          <w:sz w:val="24"/>
          <w:szCs w:val="24"/>
        </w:rPr>
        <w:t xml:space="preserve">: </w:t>
      </w:r>
      <w:r w:rsidRPr="00A54346">
        <w:rPr>
          <w:rFonts w:ascii="Arial" w:hAnsi="Arial" w:cs="Arial"/>
          <w:sz w:val="24"/>
          <w:szCs w:val="24"/>
        </w:rPr>
        <w:t>¿</w:t>
      </w:r>
      <w:r w:rsidR="00815A1D" w:rsidRPr="00A54346">
        <w:rPr>
          <w:rFonts w:ascii="Arial" w:hAnsi="Arial" w:cs="Arial"/>
          <w:sz w:val="24"/>
          <w:szCs w:val="24"/>
        </w:rPr>
        <w:t>L</w:t>
      </w:r>
      <w:r w:rsidRPr="00A54346">
        <w:rPr>
          <w:rFonts w:ascii="Arial" w:hAnsi="Arial" w:cs="Arial"/>
          <w:sz w:val="24"/>
          <w:szCs w:val="24"/>
        </w:rPr>
        <w:t>os</w:t>
      </w:r>
      <w:r>
        <w:rPr>
          <w:rFonts w:ascii="Arial" w:hAnsi="Arial" w:cs="Arial"/>
          <w:sz w:val="24"/>
          <w:szCs w:val="24"/>
        </w:rPr>
        <w:t xml:space="preserve"> maestros de la escuela telesecundaria </w:t>
      </w:r>
      <w:r w:rsidR="00A416FE">
        <w:rPr>
          <w:rFonts w:ascii="Arial" w:hAnsi="Arial" w:cs="Arial"/>
          <w:sz w:val="24"/>
          <w:szCs w:val="24"/>
        </w:rPr>
        <w:t xml:space="preserve">1497 </w:t>
      </w:r>
      <w:r>
        <w:rPr>
          <w:rFonts w:ascii="Arial" w:hAnsi="Arial" w:cs="Arial"/>
          <w:sz w:val="24"/>
          <w:szCs w:val="24"/>
        </w:rPr>
        <w:t>Jerusalén tienen en cuenta la inclusión educativa? ¿Por qué?</w:t>
      </w:r>
    </w:p>
    <w:p w14:paraId="67B41011" w14:textId="77777777" w:rsidR="005441B4" w:rsidRDefault="005441B4" w:rsidP="00E81FC3">
      <w:pPr>
        <w:spacing w:line="360" w:lineRule="auto"/>
        <w:jc w:val="both"/>
        <w:rPr>
          <w:rFonts w:ascii="Arial" w:hAnsi="Arial" w:cs="Arial"/>
          <w:sz w:val="24"/>
          <w:szCs w:val="24"/>
        </w:rPr>
      </w:pPr>
    </w:p>
    <w:p w14:paraId="07C2E90E" w14:textId="77777777" w:rsidR="005441B4" w:rsidRDefault="005441B4" w:rsidP="00E81FC3">
      <w:pPr>
        <w:spacing w:line="360" w:lineRule="auto"/>
        <w:jc w:val="both"/>
        <w:rPr>
          <w:rFonts w:ascii="Arial" w:hAnsi="Arial" w:cs="Arial"/>
          <w:sz w:val="24"/>
          <w:szCs w:val="24"/>
        </w:rPr>
      </w:pPr>
    </w:p>
    <w:p w14:paraId="1927C3C3" w14:textId="77777777" w:rsidR="005441B4" w:rsidRDefault="005441B4" w:rsidP="00E81FC3">
      <w:pPr>
        <w:spacing w:line="360" w:lineRule="auto"/>
        <w:jc w:val="both"/>
        <w:rPr>
          <w:rFonts w:ascii="Arial" w:hAnsi="Arial" w:cs="Arial"/>
          <w:sz w:val="24"/>
          <w:szCs w:val="24"/>
        </w:rPr>
      </w:pPr>
    </w:p>
    <w:p w14:paraId="170B8FBA" w14:textId="77777777" w:rsidR="001521FC" w:rsidRDefault="001521FC" w:rsidP="00E81FC3">
      <w:pPr>
        <w:spacing w:line="360" w:lineRule="auto"/>
        <w:jc w:val="both"/>
        <w:rPr>
          <w:rFonts w:ascii="Arial" w:hAnsi="Arial" w:cs="Arial"/>
          <w:sz w:val="24"/>
          <w:szCs w:val="24"/>
        </w:rPr>
      </w:pPr>
      <w:r>
        <w:rPr>
          <w:rFonts w:ascii="Arial" w:hAnsi="Arial" w:cs="Arial"/>
          <w:sz w:val="24"/>
          <w:szCs w:val="24"/>
        </w:rPr>
        <w:t xml:space="preserve"> 2: ¿Cómo </w:t>
      </w:r>
      <w:r w:rsidRPr="00A54346">
        <w:rPr>
          <w:rFonts w:ascii="Arial" w:hAnsi="Arial" w:cs="Arial"/>
          <w:sz w:val="24"/>
          <w:szCs w:val="24"/>
        </w:rPr>
        <w:t>pre</w:t>
      </w:r>
      <w:r>
        <w:rPr>
          <w:rFonts w:ascii="Arial" w:hAnsi="Arial" w:cs="Arial"/>
          <w:sz w:val="24"/>
          <w:szCs w:val="24"/>
        </w:rPr>
        <w:t>venir la exclusión educativa en la escuela telesecundaria Jerusalén?</w:t>
      </w:r>
    </w:p>
    <w:p w14:paraId="1BC7AA13" w14:textId="77777777" w:rsidR="006125D6" w:rsidRDefault="006125D6" w:rsidP="00E81FC3">
      <w:pPr>
        <w:spacing w:line="360" w:lineRule="auto"/>
        <w:jc w:val="both"/>
        <w:rPr>
          <w:rFonts w:ascii="Arial" w:hAnsi="Arial" w:cs="Arial"/>
          <w:sz w:val="24"/>
          <w:szCs w:val="24"/>
        </w:rPr>
      </w:pPr>
    </w:p>
    <w:p w14:paraId="4CE0B133" w14:textId="77777777" w:rsidR="005441B4" w:rsidRDefault="005441B4" w:rsidP="00E81FC3">
      <w:pPr>
        <w:spacing w:line="360" w:lineRule="auto"/>
        <w:jc w:val="both"/>
        <w:rPr>
          <w:rFonts w:ascii="Arial" w:hAnsi="Arial" w:cs="Arial"/>
          <w:sz w:val="24"/>
          <w:szCs w:val="24"/>
        </w:rPr>
      </w:pPr>
    </w:p>
    <w:p w14:paraId="484D7E5B" w14:textId="77777777" w:rsidR="005441B4" w:rsidRDefault="005441B4" w:rsidP="00E81FC3">
      <w:pPr>
        <w:spacing w:line="360" w:lineRule="auto"/>
        <w:jc w:val="both"/>
        <w:rPr>
          <w:rFonts w:ascii="Arial" w:hAnsi="Arial" w:cs="Arial"/>
          <w:sz w:val="24"/>
          <w:szCs w:val="24"/>
        </w:rPr>
      </w:pPr>
    </w:p>
    <w:p w14:paraId="3195902A" w14:textId="77777777" w:rsidR="001521FC" w:rsidRDefault="001521FC" w:rsidP="00E81FC3">
      <w:pPr>
        <w:spacing w:line="360" w:lineRule="auto"/>
        <w:jc w:val="both"/>
        <w:rPr>
          <w:rFonts w:ascii="Arial" w:hAnsi="Arial" w:cs="Arial"/>
          <w:sz w:val="24"/>
          <w:szCs w:val="24"/>
        </w:rPr>
      </w:pPr>
      <w:r>
        <w:rPr>
          <w:rFonts w:ascii="Arial" w:hAnsi="Arial" w:cs="Arial"/>
          <w:sz w:val="24"/>
          <w:szCs w:val="24"/>
        </w:rPr>
        <w:t>3: ¿Qué tanto les afecta la exclusión educativa en lo cognitivo y social para algunos alumnos de la telesecundaria Jerusalén?</w:t>
      </w:r>
    </w:p>
    <w:p w14:paraId="4F0037B1" w14:textId="77777777" w:rsidR="006125D6" w:rsidRDefault="006125D6" w:rsidP="00E81FC3">
      <w:pPr>
        <w:spacing w:line="360" w:lineRule="auto"/>
        <w:jc w:val="both"/>
        <w:rPr>
          <w:rFonts w:ascii="Arial" w:hAnsi="Arial" w:cs="Arial"/>
          <w:sz w:val="24"/>
          <w:szCs w:val="24"/>
        </w:rPr>
      </w:pPr>
    </w:p>
    <w:p w14:paraId="622D9F88" w14:textId="77777777" w:rsidR="005441B4" w:rsidRDefault="005441B4" w:rsidP="00E81FC3">
      <w:pPr>
        <w:spacing w:line="360" w:lineRule="auto"/>
        <w:jc w:val="both"/>
        <w:rPr>
          <w:rFonts w:ascii="Arial" w:hAnsi="Arial" w:cs="Arial"/>
          <w:sz w:val="24"/>
          <w:szCs w:val="24"/>
        </w:rPr>
      </w:pPr>
    </w:p>
    <w:p w14:paraId="4C13B20E" w14:textId="77777777" w:rsidR="005441B4" w:rsidRDefault="005441B4" w:rsidP="00E81FC3">
      <w:pPr>
        <w:spacing w:line="360" w:lineRule="auto"/>
        <w:jc w:val="both"/>
        <w:rPr>
          <w:rFonts w:ascii="Arial" w:hAnsi="Arial" w:cs="Arial"/>
          <w:sz w:val="24"/>
          <w:szCs w:val="24"/>
        </w:rPr>
      </w:pPr>
    </w:p>
    <w:p w14:paraId="51C85A92" w14:textId="77777777" w:rsidR="001521FC" w:rsidRDefault="001521FC" w:rsidP="00E81FC3">
      <w:pPr>
        <w:spacing w:line="360" w:lineRule="auto"/>
        <w:jc w:val="both"/>
        <w:rPr>
          <w:rFonts w:ascii="Arial" w:hAnsi="Arial" w:cs="Arial"/>
          <w:sz w:val="24"/>
          <w:szCs w:val="24"/>
        </w:rPr>
      </w:pPr>
      <w:r>
        <w:rPr>
          <w:rFonts w:ascii="Arial" w:hAnsi="Arial" w:cs="Arial"/>
          <w:sz w:val="24"/>
          <w:szCs w:val="24"/>
        </w:rPr>
        <w:t>4: ¿</w:t>
      </w:r>
      <w:r w:rsidR="00815A1D" w:rsidRPr="00A54346">
        <w:rPr>
          <w:rFonts w:ascii="Arial" w:hAnsi="Arial" w:cs="Arial"/>
          <w:sz w:val="24"/>
          <w:szCs w:val="24"/>
        </w:rPr>
        <w:t>C</w:t>
      </w:r>
      <w:r w:rsidRPr="00A54346">
        <w:rPr>
          <w:rFonts w:ascii="Arial" w:hAnsi="Arial" w:cs="Arial"/>
          <w:sz w:val="24"/>
          <w:szCs w:val="24"/>
        </w:rPr>
        <w:t>uál</w:t>
      </w:r>
      <w:r>
        <w:rPr>
          <w:rFonts w:ascii="Arial" w:hAnsi="Arial" w:cs="Arial"/>
          <w:sz w:val="24"/>
          <w:szCs w:val="24"/>
        </w:rPr>
        <w:t xml:space="preserve"> sería </w:t>
      </w:r>
      <w:r w:rsidRPr="009C60D9">
        <w:rPr>
          <w:rFonts w:ascii="Arial" w:hAnsi="Arial" w:cs="Arial"/>
          <w:sz w:val="24"/>
          <w:szCs w:val="24"/>
        </w:rPr>
        <w:t>la causa si la escuela telesecundaria</w:t>
      </w:r>
      <w:r w:rsidR="00A416FE">
        <w:rPr>
          <w:rFonts w:ascii="Arial" w:hAnsi="Arial" w:cs="Arial"/>
          <w:sz w:val="24"/>
          <w:szCs w:val="24"/>
        </w:rPr>
        <w:t xml:space="preserve"> 1497</w:t>
      </w:r>
      <w:r w:rsidRPr="009C60D9">
        <w:rPr>
          <w:rFonts w:ascii="Arial" w:hAnsi="Arial" w:cs="Arial"/>
          <w:sz w:val="24"/>
          <w:szCs w:val="24"/>
        </w:rPr>
        <w:t xml:space="preserve"> Jerusalén sea inclusiva?</w:t>
      </w:r>
    </w:p>
    <w:p w14:paraId="09A2A30A" w14:textId="77777777" w:rsidR="006125D6" w:rsidRDefault="006125D6" w:rsidP="00E81FC3">
      <w:pPr>
        <w:spacing w:line="360" w:lineRule="auto"/>
        <w:jc w:val="both"/>
        <w:rPr>
          <w:rFonts w:ascii="Arial" w:hAnsi="Arial" w:cs="Arial"/>
          <w:sz w:val="24"/>
          <w:szCs w:val="24"/>
        </w:rPr>
      </w:pPr>
    </w:p>
    <w:p w14:paraId="3D1FEE1D" w14:textId="77777777" w:rsidR="005441B4" w:rsidRDefault="005441B4" w:rsidP="00E81FC3">
      <w:pPr>
        <w:spacing w:line="360" w:lineRule="auto"/>
        <w:jc w:val="both"/>
        <w:rPr>
          <w:rFonts w:ascii="Arial" w:hAnsi="Arial" w:cs="Arial"/>
          <w:sz w:val="24"/>
          <w:szCs w:val="24"/>
        </w:rPr>
      </w:pPr>
    </w:p>
    <w:p w14:paraId="1E9A130D" w14:textId="77777777" w:rsidR="005441B4" w:rsidRPr="009C60D9" w:rsidRDefault="005441B4" w:rsidP="00E81FC3">
      <w:pPr>
        <w:spacing w:line="360" w:lineRule="auto"/>
        <w:jc w:val="both"/>
        <w:rPr>
          <w:rFonts w:ascii="Arial" w:hAnsi="Arial" w:cs="Arial"/>
          <w:sz w:val="24"/>
          <w:szCs w:val="24"/>
        </w:rPr>
      </w:pPr>
    </w:p>
    <w:p w14:paraId="427D613D" w14:textId="6867FFD0" w:rsidR="00061CAA" w:rsidRDefault="001521FC" w:rsidP="00061CAA">
      <w:pPr>
        <w:spacing w:line="360" w:lineRule="auto"/>
        <w:jc w:val="both"/>
        <w:rPr>
          <w:rFonts w:ascii="Arial" w:hAnsi="Arial" w:cs="Arial"/>
          <w:sz w:val="24"/>
          <w:szCs w:val="24"/>
        </w:rPr>
      </w:pPr>
      <w:r w:rsidRPr="009C60D9">
        <w:rPr>
          <w:rFonts w:ascii="Arial" w:hAnsi="Arial" w:cs="Arial"/>
          <w:sz w:val="24"/>
          <w:szCs w:val="24"/>
        </w:rPr>
        <w:t xml:space="preserve"> 5: ¿Qué tan importante</w:t>
      </w:r>
      <w:r>
        <w:rPr>
          <w:rFonts w:ascii="Arial" w:hAnsi="Arial" w:cs="Arial"/>
          <w:sz w:val="24"/>
          <w:szCs w:val="24"/>
        </w:rPr>
        <w:t xml:space="preserve"> es la inclusión educativa en la escuela telesecundaria Jerusalén?</w:t>
      </w:r>
    </w:p>
    <w:p w14:paraId="58FA6A1D" w14:textId="77777777" w:rsidR="00061CAA" w:rsidRDefault="00061CAA" w:rsidP="00E81FC3">
      <w:pPr>
        <w:tabs>
          <w:tab w:val="left" w:pos="900"/>
        </w:tabs>
        <w:spacing w:line="360" w:lineRule="auto"/>
        <w:jc w:val="both"/>
        <w:rPr>
          <w:rFonts w:ascii="Arial" w:hAnsi="Arial" w:cs="Arial"/>
          <w:sz w:val="24"/>
          <w:szCs w:val="24"/>
        </w:rPr>
      </w:pPr>
    </w:p>
    <w:p w14:paraId="0AB004CF" w14:textId="77777777" w:rsidR="00061CAA" w:rsidRDefault="00061CAA" w:rsidP="00E81FC3">
      <w:pPr>
        <w:tabs>
          <w:tab w:val="left" w:pos="900"/>
        </w:tabs>
        <w:spacing w:line="360" w:lineRule="auto"/>
        <w:jc w:val="both"/>
        <w:rPr>
          <w:rFonts w:ascii="Arial" w:hAnsi="Arial" w:cs="Arial"/>
          <w:sz w:val="24"/>
          <w:szCs w:val="24"/>
        </w:rPr>
      </w:pPr>
    </w:p>
    <w:p w14:paraId="1E6D18B7" w14:textId="77777777" w:rsidR="00A37B81" w:rsidRDefault="00A37B81" w:rsidP="00E81FC3">
      <w:pPr>
        <w:tabs>
          <w:tab w:val="left" w:pos="900"/>
        </w:tabs>
        <w:spacing w:line="360" w:lineRule="auto"/>
        <w:jc w:val="both"/>
        <w:rPr>
          <w:rFonts w:ascii="Arial" w:hAnsi="Arial" w:cs="Arial"/>
          <w:sz w:val="24"/>
          <w:szCs w:val="24"/>
        </w:rPr>
      </w:pPr>
    </w:p>
    <w:p w14:paraId="039E9755" w14:textId="77777777" w:rsidR="00A37B81" w:rsidRDefault="00A37B81" w:rsidP="00E81FC3">
      <w:pPr>
        <w:tabs>
          <w:tab w:val="left" w:pos="900"/>
        </w:tabs>
        <w:spacing w:line="360" w:lineRule="auto"/>
        <w:jc w:val="both"/>
        <w:rPr>
          <w:rFonts w:ascii="Arial" w:hAnsi="Arial" w:cs="Arial"/>
          <w:sz w:val="24"/>
          <w:szCs w:val="24"/>
        </w:rPr>
      </w:pPr>
    </w:p>
    <w:p w14:paraId="52A994B1" w14:textId="77777777" w:rsidR="00A37B81" w:rsidRPr="00E131A6" w:rsidRDefault="00A37B81" w:rsidP="00E81FC3">
      <w:pPr>
        <w:tabs>
          <w:tab w:val="left" w:pos="900"/>
        </w:tabs>
        <w:spacing w:line="360" w:lineRule="auto"/>
        <w:jc w:val="both"/>
        <w:rPr>
          <w:rFonts w:ascii="Arial" w:hAnsi="Arial" w:cs="Arial"/>
          <w:sz w:val="24"/>
          <w:szCs w:val="24"/>
        </w:rPr>
      </w:pPr>
    </w:p>
    <w:p w14:paraId="71F7194A" w14:textId="36B1CFD0" w:rsidR="0033588C" w:rsidRDefault="000A38C8" w:rsidP="00E81FC3">
      <w:pPr>
        <w:tabs>
          <w:tab w:val="left" w:pos="1425"/>
        </w:tabs>
        <w:spacing w:line="360" w:lineRule="auto"/>
        <w:jc w:val="both"/>
        <w:rPr>
          <w:rFonts w:ascii="Arial" w:hAnsi="Arial" w:cs="Arial"/>
          <w:b/>
          <w:bCs/>
          <w:sz w:val="28"/>
          <w:szCs w:val="28"/>
        </w:rPr>
      </w:pPr>
      <w:r>
        <w:rPr>
          <w:rFonts w:ascii="Arial" w:hAnsi="Arial" w:cs="Arial"/>
          <w:b/>
          <w:bCs/>
          <w:sz w:val="28"/>
          <w:szCs w:val="28"/>
        </w:rPr>
        <w:lastRenderedPageBreak/>
        <w:t xml:space="preserve">1.2 </w:t>
      </w:r>
      <w:r w:rsidR="0035218A" w:rsidRPr="0033588C">
        <w:rPr>
          <w:rFonts w:ascii="Arial" w:hAnsi="Arial" w:cs="Arial"/>
          <w:b/>
          <w:bCs/>
          <w:sz w:val="28"/>
          <w:szCs w:val="28"/>
        </w:rPr>
        <w:t>Hipótesis</w:t>
      </w:r>
    </w:p>
    <w:p w14:paraId="6962F14B" w14:textId="77777777" w:rsidR="0033588C" w:rsidRDefault="0033588C" w:rsidP="00E81FC3">
      <w:pPr>
        <w:tabs>
          <w:tab w:val="left" w:pos="1425"/>
        </w:tabs>
        <w:spacing w:line="360" w:lineRule="auto"/>
        <w:jc w:val="both"/>
        <w:rPr>
          <w:rFonts w:ascii="Arial" w:hAnsi="Arial" w:cs="Arial"/>
          <w:b/>
          <w:bCs/>
          <w:sz w:val="28"/>
          <w:szCs w:val="28"/>
        </w:rPr>
      </w:pPr>
    </w:p>
    <w:p w14:paraId="2351C993" w14:textId="77777777" w:rsidR="0033588C" w:rsidRPr="0033588C" w:rsidRDefault="0033588C" w:rsidP="00E81FC3">
      <w:pPr>
        <w:tabs>
          <w:tab w:val="left" w:pos="1425"/>
        </w:tabs>
        <w:spacing w:line="360" w:lineRule="auto"/>
        <w:jc w:val="both"/>
        <w:rPr>
          <w:rFonts w:ascii="Arial" w:hAnsi="Arial" w:cs="Arial"/>
          <w:b/>
          <w:bCs/>
          <w:sz w:val="28"/>
          <w:szCs w:val="28"/>
        </w:rPr>
      </w:pPr>
    </w:p>
    <w:p w14:paraId="5BB50B21" w14:textId="77777777" w:rsidR="007C3226" w:rsidRDefault="00C00606" w:rsidP="00E81FC3">
      <w:pPr>
        <w:tabs>
          <w:tab w:val="left" w:pos="1425"/>
        </w:tabs>
        <w:spacing w:line="360" w:lineRule="auto"/>
        <w:jc w:val="both"/>
        <w:rPr>
          <w:rFonts w:ascii="Arial" w:hAnsi="Arial" w:cs="Arial"/>
          <w:sz w:val="24"/>
          <w:szCs w:val="24"/>
        </w:rPr>
      </w:pPr>
      <w:r>
        <w:rPr>
          <w:rFonts w:ascii="Arial" w:hAnsi="Arial" w:cs="Arial"/>
          <w:sz w:val="24"/>
          <w:szCs w:val="24"/>
        </w:rPr>
        <w:t>Se p</w:t>
      </w:r>
      <w:r w:rsidR="0033588C">
        <w:rPr>
          <w:rFonts w:ascii="Arial" w:hAnsi="Arial" w:cs="Arial"/>
          <w:sz w:val="24"/>
          <w:szCs w:val="24"/>
        </w:rPr>
        <w:t>retende</w:t>
      </w:r>
      <w:r>
        <w:rPr>
          <w:rFonts w:ascii="Arial" w:hAnsi="Arial" w:cs="Arial"/>
          <w:sz w:val="24"/>
          <w:szCs w:val="24"/>
        </w:rPr>
        <w:t xml:space="preserve"> realizar e investigar si realmente existe una inclusión educativa en primer grado de la escuela telesecundaria </w:t>
      </w:r>
      <w:r w:rsidR="00A416FE">
        <w:rPr>
          <w:rFonts w:ascii="Arial" w:hAnsi="Arial" w:cs="Arial"/>
          <w:sz w:val="24"/>
          <w:szCs w:val="24"/>
        </w:rPr>
        <w:t xml:space="preserve">1497 </w:t>
      </w:r>
      <w:r w:rsidR="004771F1">
        <w:rPr>
          <w:rFonts w:ascii="Arial" w:hAnsi="Arial" w:cs="Arial"/>
          <w:sz w:val="24"/>
          <w:szCs w:val="24"/>
        </w:rPr>
        <w:t>Jerusalén</w:t>
      </w:r>
      <w:r>
        <w:rPr>
          <w:rFonts w:ascii="Arial" w:hAnsi="Arial" w:cs="Arial"/>
          <w:sz w:val="24"/>
          <w:szCs w:val="24"/>
        </w:rPr>
        <w:t xml:space="preserve">, que tanto de importancia tienen los alumnos y maestro </w:t>
      </w:r>
      <w:r w:rsidR="004771F1">
        <w:rPr>
          <w:rFonts w:ascii="Arial" w:hAnsi="Arial" w:cs="Arial"/>
          <w:sz w:val="24"/>
          <w:szCs w:val="24"/>
        </w:rPr>
        <w:t xml:space="preserve">con </w:t>
      </w:r>
      <w:r>
        <w:rPr>
          <w:rFonts w:ascii="Arial" w:hAnsi="Arial" w:cs="Arial"/>
          <w:sz w:val="24"/>
          <w:szCs w:val="24"/>
        </w:rPr>
        <w:t>la inclusión educativa</w:t>
      </w:r>
      <w:r w:rsidR="007C3226">
        <w:rPr>
          <w:rFonts w:ascii="Arial" w:hAnsi="Arial" w:cs="Arial"/>
          <w:sz w:val="24"/>
          <w:szCs w:val="24"/>
        </w:rPr>
        <w:t>.</w:t>
      </w:r>
    </w:p>
    <w:p w14:paraId="75DE839B" w14:textId="77777777" w:rsidR="007C3226" w:rsidRDefault="007C3226" w:rsidP="00E81FC3">
      <w:pPr>
        <w:tabs>
          <w:tab w:val="left" w:pos="1425"/>
        </w:tabs>
        <w:spacing w:line="360" w:lineRule="auto"/>
        <w:jc w:val="both"/>
        <w:rPr>
          <w:rFonts w:ascii="Arial" w:hAnsi="Arial" w:cs="Arial"/>
          <w:sz w:val="24"/>
          <w:szCs w:val="24"/>
        </w:rPr>
      </w:pPr>
    </w:p>
    <w:p w14:paraId="6451E2CA" w14:textId="77777777" w:rsidR="007C3226" w:rsidRDefault="007C3226" w:rsidP="00E81FC3">
      <w:pPr>
        <w:tabs>
          <w:tab w:val="left" w:pos="1425"/>
        </w:tabs>
        <w:spacing w:line="360" w:lineRule="auto"/>
        <w:jc w:val="both"/>
        <w:rPr>
          <w:rFonts w:ascii="Arial" w:hAnsi="Arial" w:cs="Arial"/>
          <w:sz w:val="24"/>
          <w:szCs w:val="24"/>
        </w:rPr>
      </w:pPr>
    </w:p>
    <w:p w14:paraId="3A5AE4E4" w14:textId="77777777" w:rsidR="007C3226" w:rsidRDefault="007C3226" w:rsidP="00E81FC3">
      <w:pPr>
        <w:tabs>
          <w:tab w:val="left" w:pos="1425"/>
        </w:tabs>
        <w:spacing w:line="360" w:lineRule="auto"/>
        <w:jc w:val="both"/>
        <w:rPr>
          <w:rFonts w:ascii="Arial" w:hAnsi="Arial" w:cs="Arial"/>
          <w:sz w:val="24"/>
          <w:szCs w:val="24"/>
        </w:rPr>
      </w:pPr>
    </w:p>
    <w:p w14:paraId="694F267B" w14:textId="65EFDEFC" w:rsidR="004771F1" w:rsidRDefault="004771F1" w:rsidP="00E81FC3">
      <w:pPr>
        <w:tabs>
          <w:tab w:val="left" w:pos="1425"/>
        </w:tabs>
        <w:spacing w:line="360" w:lineRule="auto"/>
        <w:jc w:val="both"/>
        <w:rPr>
          <w:rFonts w:ascii="Arial" w:hAnsi="Arial" w:cs="Arial"/>
          <w:sz w:val="24"/>
          <w:szCs w:val="24"/>
        </w:rPr>
      </w:pPr>
      <w:r>
        <w:rPr>
          <w:rFonts w:ascii="Arial" w:hAnsi="Arial" w:cs="Arial"/>
          <w:sz w:val="24"/>
          <w:szCs w:val="24"/>
        </w:rPr>
        <w:t xml:space="preserve"> </w:t>
      </w:r>
      <w:r w:rsidR="007C3226">
        <w:rPr>
          <w:rFonts w:ascii="Arial" w:hAnsi="Arial" w:cs="Arial"/>
          <w:sz w:val="24"/>
          <w:szCs w:val="24"/>
        </w:rPr>
        <w:t>Y</w:t>
      </w:r>
      <w:r>
        <w:rPr>
          <w:rFonts w:ascii="Arial" w:hAnsi="Arial" w:cs="Arial"/>
          <w:sz w:val="24"/>
          <w:szCs w:val="24"/>
        </w:rPr>
        <w:t>a que muchas de las veces se pasan por percibido tomar en cuenta a determinados alumnos, también se pretende investigar si están de acuerdo trabajar para tener una escuela inclusiva en donde todos sean tomados en cuenta sin importar que color de piel</w:t>
      </w:r>
      <w:r w:rsidR="005169A1">
        <w:rPr>
          <w:rFonts w:ascii="Arial" w:hAnsi="Arial" w:cs="Arial"/>
          <w:sz w:val="24"/>
          <w:szCs w:val="24"/>
        </w:rPr>
        <w:t xml:space="preserve"> que</w:t>
      </w:r>
      <w:r>
        <w:rPr>
          <w:rFonts w:ascii="Arial" w:hAnsi="Arial" w:cs="Arial"/>
          <w:sz w:val="24"/>
          <w:szCs w:val="24"/>
        </w:rPr>
        <w:t xml:space="preserve"> tenga, nivel económico, religión, dejando a un lado la discriminación. </w:t>
      </w:r>
    </w:p>
    <w:p w14:paraId="78CD4864" w14:textId="77777777" w:rsidR="0033588C" w:rsidRDefault="0033588C" w:rsidP="00E81FC3">
      <w:pPr>
        <w:tabs>
          <w:tab w:val="left" w:pos="1425"/>
        </w:tabs>
        <w:spacing w:line="360" w:lineRule="auto"/>
        <w:jc w:val="both"/>
        <w:rPr>
          <w:rFonts w:ascii="Arial" w:hAnsi="Arial" w:cs="Arial"/>
          <w:sz w:val="24"/>
          <w:szCs w:val="24"/>
        </w:rPr>
      </w:pPr>
    </w:p>
    <w:p w14:paraId="3C2E79F6" w14:textId="77777777" w:rsidR="0033588C" w:rsidRDefault="0033588C" w:rsidP="00E81FC3">
      <w:pPr>
        <w:tabs>
          <w:tab w:val="left" w:pos="1425"/>
        </w:tabs>
        <w:spacing w:line="360" w:lineRule="auto"/>
        <w:jc w:val="both"/>
        <w:rPr>
          <w:rFonts w:ascii="Arial" w:hAnsi="Arial" w:cs="Arial"/>
          <w:sz w:val="24"/>
          <w:szCs w:val="24"/>
        </w:rPr>
      </w:pPr>
    </w:p>
    <w:p w14:paraId="355C70B3" w14:textId="77777777" w:rsidR="0033588C" w:rsidRDefault="0033588C" w:rsidP="00E81FC3">
      <w:pPr>
        <w:tabs>
          <w:tab w:val="left" w:pos="1425"/>
        </w:tabs>
        <w:spacing w:line="360" w:lineRule="auto"/>
        <w:jc w:val="both"/>
        <w:rPr>
          <w:rFonts w:ascii="Arial" w:hAnsi="Arial" w:cs="Arial"/>
          <w:sz w:val="24"/>
          <w:szCs w:val="24"/>
        </w:rPr>
      </w:pPr>
    </w:p>
    <w:p w14:paraId="1C843446" w14:textId="77777777" w:rsidR="007606B0" w:rsidRDefault="004771F1" w:rsidP="00E81FC3">
      <w:pPr>
        <w:tabs>
          <w:tab w:val="left" w:pos="1425"/>
        </w:tabs>
        <w:spacing w:line="360" w:lineRule="auto"/>
        <w:jc w:val="both"/>
        <w:rPr>
          <w:rFonts w:ascii="Arial" w:hAnsi="Arial" w:cs="Arial"/>
          <w:sz w:val="24"/>
          <w:szCs w:val="24"/>
        </w:rPr>
      </w:pPr>
      <w:r>
        <w:rPr>
          <w:rFonts w:ascii="Arial" w:hAnsi="Arial" w:cs="Arial"/>
          <w:sz w:val="24"/>
          <w:szCs w:val="24"/>
        </w:rPr>
        <w:t xml:space="preserve">Si es que están de acuerdo en trabajar para tener una escuela multicultural en donde cada alumno que asista se sienta cómodo y feliz en pertenecer a la escuela telesecundaria </w:t>
      </w:r>
      <w:r w:rsidR="00A416FE">
        <w:rPr>
          <w:rFonts w:ascii="Arial" w:hAnsi="Arial" w:cs="Arial"/>
          <w:sz w:val="24"/>
          <w:szCs w:val="24"/>
        </w:rPr>
        <w:t>1497</w:t>
      </w:r>
      <w:r>
        <w:rPr>
          <w:rFonts w:ascii="Arial" w:hAnsi="Arial" w:cs="Arial"/>
          <w:sz w:val="24"/>
          <w:szCs w:val="24"/>
        </w:rPr>
        <w:t xml:space="preserve">Jerusalén y que el trabajo en equipo sea la base para que la </w:t>
      </w:r>
      <w:r w:rsidR="00873604">
        <w:rPr>
          <w:rFonts w:ascii="Arial" w:hAnsi="Arial" w:cs="Arial"/>
          <w:sz w:val="24"/>
          <w:szCs w:val="24"/>
        </w:rPr>
        <w:t>escuela tenga</w:t>
      </w:r>
      <w:r>
        <w:rPr>
          <w:rFonts w:ascii="Arial" w:hAnsi="Arial" w:cs="Arial"/>
          <w:sz w:val="24"/>
          <w:szCs w:val="24"/>
        </w:rPr>
        <w:t xml:space="preserve"> mucha importancia y sean vistos y tomados en cuenta p</w:t>
      </w:r>
      <w:r w:rsidR="007606B0">
        <w:rPr>
          <w:rFonts w:ascii="Arial" w:hAnsi="Arial" w:cs="Arial"/>
          <w:sz w:val="24"/>
          <w:szCs w:val="24"/>
        </w:rPr>
        <w:t>or</w:t>
      </w:r>
      <w:r>
        <w:rPr>
          <w:rFonts w:ascii="Arial" w:hAnsi="Arial" w:cs="Arial"/>
          <w:sz w:val="24"/>
          <w:szCs w:val="24"/>
        </w:rPr>
        <w:t xml:space="preserve"> la sociedad.</w:t>
      </w:r>
    </w:p>
    <w:p w14:paraId="116076F1" w14:textId="77777777" w:rsidR="0033588C" w:rsidRDefault="0033588C" w:rsidP="00E81FC3">
      <w:pPr>
        <w:tabs>
          <w:tab w:val="left" w:pos="1425"/>
        </w:tabs>
        <w:spacing w:line="360" w:lineRule="auto"/>
        <w:jc w:val="both"/>
        <w:rPr>
          <w:rFonts w:ascii="Arial" w:hAnsi="Arial" w:cs="Arial"/>
          <w:sz w:val="24"/>
          <w:szCs w:val="24"/>
        </w:rPr>
      </w:pPr>
    </w:p>
    <w:p w14:paraId="23BE0DC8" w14:textId="77777777" w:rsidR="0033588C" w:rsidRDefault="0033588C" w:rsidP="00E81FC3">
      <w:pPr>
        <w:tabs>
          <w:tab w:val="left" w:pos="1425"/>
        </w:tabs>
        <w:spacing w:line="360" w:lineRule="auto"/>
        <w:jc w:val="both"/>
        <w:rPr>
          <w:rFonts w:ascii="Arial" w:hAnsi="Arial" w:cs="Arial"/>
          <w:sz w:val="24"/>
          <w:szCs w:val="24"/>
        </w:rPr>
      </w:pPr>
    </w:p>
    <w:p w14:paraId="651BF64B" w14:textId="77777777" w:rsidR="0033588C" w:rsidRDefault="0033588C" w:rsidP="00E81FC3">
      <w:pPr>
        <w:tabs>
          <w:tab w:val="left" w:pos="1425"/>
        </w:tabs>
        <w:spacing w:line="360" w:lineRule="auto"/>
        <w:jc w:val="both"/>
        <w:rPr>
          <w:rFonts w:ascii="Arial" w:hAnsi="Arial" w:cs="Arial"/>
          <w:sz w:val="24"/>
          <w:szCs w:val="24"/>
        </w:rPr>
      </w:pPr>
    </w:p>
    <w:p w14:paraId="2799BE79" w14:textId="417104A1" w:rsidR="000A38C8" w:rsidRPr="005441B4" w:rsidRDefault="007606B0" w:rsidP="00E81FC3">
      <w:pPr>
        <w:tabs>
          <w:tab w:val="left" w:pos="1425"/>
        </w:tabs>
        <w:spacing w:line="360" w:lineRule="auto"/>
        <w:jc w:val="both"/>
        <w:rPr>
          <w:rFonts w:ascii="Arial" w:hAnsi="Arial" w:cs="Arial"/>
          <w:sz w:val="24"/>
          <w:szCs w:val="24"/>
        </w:rPr>
      </w:pPr>
      <w:r>
        <w:rPr>
          <w:rFonts w:ascii="Arial" w:hAnsi="Arial" w:cs="Arial"/>
          <w:sz w:val="24"/>
          <w:szCs w:val="24"/>
        </w:rPr>
        <w:lastRenderedPageBreak/>
        <w:t>Para que el primer grado de la escuela telesecundaria</w:t>
      </w:r>
      <w:r w:rsidR="00A416FE">
        <w:rPr>
          <w:rFonts w:ascii="Arial" w:hAnsi="Arial" w:cs="Arial"/>
          <w:sz w:val="24"/>
          <w:szCs w:val="24"/>
        </w:rPr>
        <w:t xml:space="preserve"> 1497</w:t>
      </w:r>
      <w:r>
        <w:rPr>
          <w:rFonts w:ascii="Arial" w:hAnsi="Arial" w:cs="Arial"/>
          <w:sz w:val="24"/>
          <w:szCs w:val="24"/>
        </w:rPr>
        <w:t xml:space="preserve"> Jerusalén sea inclusiva es necesario tanto maestros y alumnos sean comprometidos en trabajar duro y ser respetuoso y tolerante con los demás alumnos, ser empático ante la situación que atraviesa cada compañero de escuela y brindarle esa confianza que cada alumno necesita para estar feliz </w:t>
      </w:r>
      <w:r w:rsidR="00873604">
        <w:rPr>
          <w:rFonts w:ascii="Arial" w:hAnsi="Arial" w:cs="Arial"/>
          <w:sz w:val="24"/>
          <w:szCs w:val="24"/>
        </w:rPr>
        <w:t>por pertenecer al primer</w:t>
      </w:r>
      <w:r>
        <w:rPr>
          <w:rFonts w:ascii="Arial" w:hAnsi="Arial" w:cs="Arial"/>
          <w:sz w:val="24"/>
          <w:szCs w:val="24"/>
        </w:rPr>
        <w:t xml:space="preserve"> grado de telesecundaria </w:t>
      </w:r>
      <w:r w:rsidR="00A416FE">
        <w:rPr>
          <w:rFonts w:ascii="Arial" w:hAnsi="Arial" w:cs="Arial"/>
          <w:sz w:val="24"/>
          <w:szCs w:val="24"/>
        </w:rPr>
        <w:t xml:space="preserve">1497 </w:t>
      </w:r>
      <w:r>
        <w:rPr>
          <w:rFonts w:ascii="Arial" w:hAnsi="Arial" w:cs="Arial"/>
          <w:sz w:val="24"/>
          <w:szCs w:val="24"/>
        </w:rPr>
        <w:t>Jerusalén</w:t>
      </w:r>
      <w:r w:rsidR="0033588C">
        <w:rPr>
          <w:rFonts w:ascii="Arial" w:hAnsi="Arial" w:cs="Arial"/>
          <w:sz w:val="24"/>
          <w:szCs w:val="24"/>
        </w:rPr>
        <w:t>.</w:t>
      </w:r>
    </w:p>
    <w:p w14:paraId="119B6BDB" w14:textId="77777777" w:rsidR="003D1604" w:rsidRDefault="003D1604" w:rsidP="00E81FC3">
      <w:pPr>
        <w:tabs>
          <w:tab w:val="left" w:pos="1425"/>
        </w:tabs>
        <w:spacing w:line="360" w:lineRule="auto"/>
        <w:jc w:val="both"/>
        <w:rPr>
          <w:rFonts w:ascii="Arial" w:hAnsi="Arial" w:cs="Arial"/>
          <w:sz w:val="28"/>
          <w:szCs w:val="28"/>
        </w:rPr>
      </w:pPr>
    </w:p>
    <w:p w14:paraId="049335AE" w14:textId="77777777" w:rsidR="007C3226" w:rsidRDefault="007C3226" w:rsidP="00E81FC3">
      <w:pPr>
        <w:tabs>
          <w:tab w:val="left" w:pos="1425"/>
        </w:tabs>
        <w:spacing w:line="360" w:lineRule="auto"/>
        <w:jc w:val="both"/>
        <w:rPr>
          <w:rFonts w:ascii="Arial" w:hAnsi="Arial" w:cs="Arial"/>
          <w:sz w:val="28"/>
          <w:szCs w:val="28"/>
        </w:rPr>
      </w:pPr>
    </w:p>
    <w:p w14:paraId="79E00A5E" w14:textId="6B17C3CD" w:rsidR="0033588C" w:rsidRDefault="000A38C8" w:rsidP="00E81FC3">
      <w:pPr>
        <w:tabs>
          <w:tab w:val="left" w:pos="1425"/>
        </w:tabs>
        <w:spacing w:line="360" w:lineRule="auto"/>
        <w:jc w:val="both"/>
        <w:rPr>
          <w:rFonts w:ascii="Arial" w:hAnsi="Arial" w:cs="Arial"/>
          <w:b/>
          <w:bCs/>
          <w:sz w:val="28"/>
          <w:szCs w:val="28"/>
        </w:rPr>
      </w:pPr>
      <w:r>
        <w:rPr>
          <w:rFonts w:ascii="Arial" w:hAnsi="Arial" w:cs="Arial"/>
          <w:b/>
          <w:bCs/>
          <w:sz w:val="28"/>
          <w:szCs w:val="28"/>
        </w:rPr>
        <w:t xml:space="preserve">1.3 </w:t>
      </w:r>
      <w:r w:rsidR="007606B0" w:rsidRPr="0033588C">
        <w:rPr>
          <w:rFonts w:ascii="Arial" w:hAnsi="Arial" w:cs="Arial"/>
          <w:b/>
          <w:bCs/>
          <w:sz w:val="28"/>
          <w:szCs w:val="28"/>
        </w:rPr>
        <w:t xml:space="preserve">Objetivos </w:t>
      </w:r>
    </w:p>
    <w:p w14:paraId="4C3AAB75" w14:textId="77777777" w:rsidR="0033588C" w:rsidRDefault="0033588C" w:rsidP="00E81FC3">
      <w:pPr>
        <w:tabs>
          <w:tab w:val="left" w:pos="1425"/>
        </w:tabs>
        <w:spacing w:line="360" w:lineRule="auto"/>
        <w:jc w:val="both"/>
        <w:rPr>
          <w:rFonts w:ascii="Arial" w:hAnsi="Arial" w:cs="Arial"/>
          <w:b/>
          <w:bCs/>
          <w:sz w:val="28"/>
          <w:szCs w:val="28"/>
        </w:rPr>
      </w:pPr>
    </w:p>
    <w:p w14:paraId="381891F8" w14:textId="77777777" w:rsidR="0033588C" w:rsidRPr="0033588C" w:rsidRDefault="0033588C" w:rsidP="00E81FC3">
      <w:pPr>
        <w:tabs>
          <w:tab w:val="left" w:pos="1425"/>
        </w:tabs>
        <w:spacing w:line="360" w:lineRule="auto"/>
        <w:jc w:val="both"/>
        <w:rPr>
          <w:rFonts w:ascii="Arial" w:hAnsi="Arial" w:cs="Arial"/>
          <w:b/>
          <w:bCs/>
          <w:sz w:val="28"/>
          <w:szCs w:val="28"/>
        </w:rPr>
      </w:pPr>
    </w:p>
    <w:p w14:paraId="0C24BCB8" w14:textId="62459033" w:rsidR="007606B0" w:rsidRDefault="000A38C8" w:rsidP="00E81FC3">
      <w:pPr>
        <w:tabs>
          <w:tab w:val="left" w:pos="1425"/>
        </w:tabs>
        <w:spacing w:line="360" w:lineRule="auto"/>
        <w:jc w:val="both"/>
        <w:rPr>
          <w:rFonts w:ascii="Arial" w:hAnsi="Arial" w:cs="Arial"/>
          <w:b/>
          <w:bCs/>
          <w:sz w:val="28"/>
          <w:szCs w:val="28"/>
        </w:rPr>
      </w:pPr>
      <w:r>
        <w:rPr>
          <w:rFonts w:ascii="Arial" w:hAnsi="Arial" w:cs="Arial"/>
          <w:b/>
          <w:bCs/>
          <w:sz w:val="28"/>
          <w:szCs w:val="28"/>
        </w:rPr>
        <w:t xml:space="preserve">1.3.1 </w:t>
      </w:r>
      <w:r w:rsidR="007606B0" w:rsidRPr="0033588C">
        <w:rPr>
          <w:rFonts w:ascii="Arial" w:hAnsi="Arial" w:cs="Arial"/>
          <w:b/>
          <w:bCs/>
          <w:sz w:val="28"/>
          <w:szCs w:val="28"/>
        </w:rPr>
        <w:t xml:space="preserve">Objetivo general de la investigación </w:t>
      </w:r>
    </w:p>
    <w:p w14:paraId="430B4D31" w14:textId="77777777" w:rsidR="0033588C" w:rsidRDefault="0033588C" w:rsidP="00E81FC3">
      <w:pPr>
        <w:tabs>
          <w:tab w:val="left" w:pos="1425"/>
        </w:tabs>
        <w:spacing w:line="360" w:lineRule="auto"/>
        <w:jc w:val="both"/>
        <w:rPr>
          <w:rFonts w:ascii="Arial" w:hAnsi="Arial" w:cs="Arial"/>
          <w:b/>
          <w:bCs/>
          <w:sz w:val="28"/>
          <w:szCs w:val="28"/>
        </w:rPr>
      </w:pPr>
    </w:p>
    <w:p w14:paraId="61C6ECBD" w14:textId="77777777" w:rsidR="0033588C" w:rsidRPr="0033588C" w:rsidRDefault="0033588C" w:rsidP="00E81FC3">
      <w:pPr>
        <w:tabs>
          <w:tab w:val="left" w:pos="1425"/>
        </w:tabs>
        <w:spacing w:line="360" w:lineRule="auto"/>
        <w:jc w:val="both"/>
        <w:rPr>
          <w:rFonts w:ascii="Arial" w:hAnsi="Arial" w:cs="Arial"/>
          <w:b/>
          <w:bCs/>
          <w:sz w:val="28"/>
          <w:szCs w:val="28"/>
        </w:rPr>
      </w:pPr>
    </w:p>
    <w:p w14:paraId="78689996" w14:textId="0BA9ED5A" w:rsidR="00E72511" w:rsidRDefault="005D7A0D" w:rsidP="00E81FC3">
      <w:pPr>
        <w:tabs>
          <w:tab w:val="left" w:pos="1425"/>
        </w:tabs>
        <w:spacing w:line="360" w:lineRule="auto"/>
        <w:jc w:val="both"/>
        <w:rPr>
          <w:rFonts w:ascii="Arial" w:hAnsi="Arial" w:cs="Arial"/>
          <w:sz w:val="24"/>
          <w:szCs w:val="24"/>
        </w:rPr>
      </w:pPr>
      <w:r>
        <w:rPr>
          <w:rFonts w:ascii="Arial" w:hAnsi="Arial" w:cs="Arial"/>
          <w:sz w:val="24"/>
          <w:szCs w:val="24"/>
        </w:rPr>
        <w:t xml:space="preserve"> </w:t>
      </w:r>
      <w:r w:rsidR="007C3226">
        <w:rPr>
          <w:rFonts w:ascii="Arial" w:hAnsi="Arial" w:cs="Arial"/>
          <w:sz w:val="24"/>
          <w:szCs w:val="24"/>
        </w:rPr>
        <w:t>C</w:t>
      </w:r>
      <w:r>
        <w:rPr>
          <w:rFonts w:ascii="Arial" w:hAnsi="Arial" w:cs="Arial"/>
          <w:sz w:val="24"/>
          <w:szCs w:val="24"/>
        </w:rPr>
        <w:t>onocer si existe la inclusión educativa en el primer grado de</w:t>
      </w:r>
      <w:r w:rsidR="00E72511">
        <w:rPr>
          <w:rFonts w:ascii="Arial" w:hAnsi="Arial" w:cs="Arial"/>
          <w:sz w:val="24"/>
          <w:szCs w:val="24"/>
        </w:rPr>
        <w:t xml:space="preserve"> la </w:t>
      </w:r>
      <w:r>
        <w:rPr>
          <w:rFonts w:ascii="Arial" w:hAnsi="Arial" w:cs="Arial"/>
          <w:sz w:val="24"/>
          <w:szCs w:val="24"/>
        </w:rPr>
        <w:t xml:space="preserve">secundaria </w:t>
      </w:r>
      <w:r w:rsidR="00A416FE">
        <w:rPr>
          <w:rFonts w:ascii="Arial" w:hAnsi="Arial" w:cs="Arial"/>
          <w:sz w:val="24"/>
          <w:szCs w:val="24"/>
        </w:rPr>
        <w:t xml:space="preserve">1497 </w:t>
      </w:r>
      <w:r w:rsidR="004511DC">
        <w:rPr>
          <w:rFonts w:ascii="Arial" w:hAnsi="Arial" w:cs="Arial"/>
          <w:sz w:val="24"/>
          <w:szCs w:val="24"/>
        </w:rPr>
        <w:t>Jerusalén</w:t>
      </w:r>
      <w:r>
        <w:rPr>
          <w:rFonts w:ascii="Arial" w:hAnsi="Arial" w:cs="Arial"/>
          <w:sz w:val="24"/>
          <w:szCs w:val="24"/>
        </w:rPr>
        <w:t>,</w:t>
      </w:r>
      <w:r w:rsidR="004511DC">
        <w:rPr>
          <w:rFonts w:ascii="Arial" w:hAnsi="Arial" w:cs="Arial"/>
          <w:sz w:val="24"/>
          <w:szCs w:val="24"/>
        </w:rPr>
        <w:t xml:space="preserve"> </w:t>
      </w:r>
    </w:p>
    <w:p w14:paraId="4AD76A5F" w14:textId="77777777" w:rsidR="0033588C" w:rsidRDefault="0033588C" w:rsidP="00E81FC3">
      <w:pPr>
        <w:tabs>
          <w:tab w:val="left" w:pos="1425"/>
        </w:tabs>
        <w:spacing w:line="360" w:lineRule="auto"/>
        <w:jc w:val="both"/>
        <w:rPr>
          <w:rFonts w:ascii="Arial" w:hAnsi="Arial" w:cs="Arial"/>
          <w:sz w:val="24"/>
          <w:szCs w:val="24"/>
        </w:rPr>
      </w:pPr>
    </w:p>
    <w:p w14:paraId="10E07788" w14:textId="77777777" w:rsidR="005441B4" w:rsidRDefault="005441B4" w:rsidP="00E81FC3">
      <w:pPr>
        <w:tabs>
          <w:tab w:val="left" w:pos="1425"/>
        </w:tabs>
        <w:spacing w:line="360" w:lineRule="auto"/>
        <w:jc w:val="both"/>
        <w:rPr>
          <w:rFonts w:ascii="Arial" w:hAnsi="Arial" w:cs="Arial"/>
          <w:b/>
          <w:bCs/>
          <w:sz w:val="28"/>
          <w:szCs w:val="28"/>
        </w:rPr>
      </w:pPr>
    </w:p>
    <w:p w14:paraId="5827473E" w14:textId="1DB5372B" w:rsidR="0033588C" w:rsidRDefault="000A38C8" w:rsidP="00E81FC3">
      <w:pPr>
        <w:tabs>
          <w:tab w:val="left" w:pos="1425"/>
        </w:tabs>
        <w:spacing w:line="360" w:lineRule="auto"/>
        <w:jc w:val="both"/>
        <w:rPr>
          <w:rFonts w:ascii="Arial" w:hAnsi="Arial" w:cs="Arial"/>
          <w:b/>
          <w:bCs/>
          <w:sz w:val="28"/>
          <w:szCs w:val="28"/>
        </w:rPr>
      </w:pPr>
      <w:r>
        <w:rPr>
          <w:rFonts w:ascii="Arial" w:hAnsi="Arial" w:cs="Arial"/>
          <w:b/>
          <w:bCs/>
          <w:sz w:val="28"/>
          <w:szCs w:val="28"/>
        </w:rPr>
        <w:t xml:space="preserve">1.3.2 </w:t>
      </w:r>
      <w:r w:rsidR="004511DC" w:rsidRPr="0033588C">
        <w:rPr>
          <w:rFonts w:ascii="Arial" w:hAnsi="Arial" w:cs="Arial"/>
          <w:b/>
          <w:bCs/>
          <w:sz w:val="28"/>
          <w:szCs w:val="28"/>
        </w:rPr>
        <w:t xml:space="preserve">Objetivos específicos </w:t>
      </w:r>
      <w:r w:rsidR="00306B88" w:rsidRPr="0033588C">
        <w:rPr>
          <w:rFonts w:ascii="Arial" w:hAnsi="Arial" w:cs="Arial"/>
          <w:b/>
          <w:bCs/>
          <w:sz w:val="28"/>
          <w:szCs w:val="28"/>
        </w:rPr>
        <w:t xml:space="preserve">de la investigación </w:t>
      </w:r>
    </w:p>
    <w:p w14:paraId="6CF01B3C" w14:textId="77777777" w:rsidR="0033588C" w:rsidRDefault="0033588C" w:rsidP="00E81FC3">
      <w:pPr>
        <w:tabs>
          <w:tab w:val="left" w:pos="1425"/>
        </w:tabs>
        <w:spacing w:line="360" w:lineRule="auto"/>
        <w:jc w:val="both"/>
        <w:rPr>
          <w:rFonts w:ascii="Arial" w:hAnsi="Arial" w:cs="Arial"/>
          <w:b/>
          <w:bCs/>
          <w:sz w:val="28"/>
          <w:szCs w:val="28"/>
        </w:rPr>
      </w:pPr>
    </w:p>
    <w:p w14:paraId="6FA54265" w14:textId="77777777" w:rsidR="00061CAA" w:rsidRPr="0033588C" w:rsidRDefault="00061CAA" w:rsidP="00E81FC3">
      <w:pPr>
        <w:tabs>
          <w:tab w:val="left" w:pos="1425"/>
        </w:tabs>
        <w:spacing w:line="360" w:lineRule="auto"/>
        <w:jc w:val="both"/>
        <w:rPr>
          <w:rFonts w:ascii="Arial" w:hAnsi="Arial" w:cs="Arial"/>
          <w:b/>
          <w:bCs/>
          <w:sz w:val="28"/>
          <w:szCs w:val="28"/>
        </w:rPr>
      </w:pPr>
    </w:p>
    <w:p w14:paraId="21D218BA" w14:textId="77777777" w:rsidR="00E72511" w:rsidRDefault="00D74804" w:rsidP="00E81FC3">
      <w:pPr>
        <w:tabs>
          <w:tab w:val="left" w:pos="1425"/>
        </w:tabs>
        <w:spacing w:line="360" w:lineRule="auto"/>
        <w:jc w:val="both"/>
        <w:rPr>
          <w:rFonts w:ascii="Arial" w:hAnsi="Arial" w:cs="Arial"/>
          <w:sz w:val="24"/>
          <w:szCs w:val="24"/>
        </w:rPr>
      </w:pPr>
      <w:r>
        <w:rPr>
          <w:rFonts w:ascii="Arial" w:hAnsi="Arial" w:cs="Arial"/>
          <w:sz w:val="24"/>
          <w:szCs w:val="24"/>
        </w:rPr>
        <w:t xml:space="preserve">Conocer si los maestros de la escuela telesecundaria </w:t>
      </w:r>
      <w:r w:rsidR="00A416FE">
        <w:rPr>
          <w:rFonts w:ascii="Arial" w:hAnsi="Arial" w:cs="Arial"/>
          <w:sz w:val="24"/>
          <w:szCs w:val="24"/>
        </w:rPr>
        <w:t xml:space="preserve">1497 </w:t>
      </w:r>
      <w:r>
        <w:rPr>
          <w:rFonts w:ascii="Arial" w:hAnsi="Arial" w:cs="Arial"/>
          <w:sz w:val="24"/>
          <w:szCs w:val="24"/>
        </w:rPr>
        <w:t>Jerusalén tienen en cuenta la inclusión educativa y Por qué</w:t>
      </w:r>
    </w:p>
    <w:p w14:paraId="140B6ABE" w14:textId="77777777" w:rsidR="00D74804" w:rsidRDefault="00D74804" w:rsidP="00E81FC3">
      <w:pPr>
        <w:spacing w:line="360" w:lineRule="auto"/>
        <w:jc w:val="both"/>
        <w:rPr>
          <w:rFonts w:ascii="Arial" w:hAnsi="Arial" w:cs="Arial"/>
          <w:sz w:val="24"/>
          <w:szCs w:val="24"/>
        </w:rPr>
      </w:pPr>
      <w:r>
        <w:rPr>
          <w:rFonts w:ascii="Arial" w:hAnsi="Arial" w:cs="Arial"/>
          <w:sz w:val="24"/>
          <w:szCs w:val="24"/>
        </w:rPr>
        <w:lastRenderedPageBreak/>
        <w:t xml:space="preserve">Determinar </w:t>
      </w:r>
      <w:r w:rsidR="00B41497" w:rsidRPr="00A54346">
        <w:rPr>
          <w:rFonts w:ascii="Arial" w:hAnsi="Arial" w:cs="Arial"/>
          <w:sz w:val="24"/>
          <w:szCs w:val="24"/>
        </w:rPr>
        <w:t>cómo prevenir</w:t>
      </w:r>
      <w:r>
        <w:rPr>
          <w:rFonts w:ascii="Arial" w:hAnsi="Arial" w:cs="Arial"/>
          <w:sz w:val="24"/>
          <w:szCs w:val="24"/>
        </w:rPr>
        <w:t xml:space="preserve"> la exclusión educativa en la escuela telesecundaria Jerusalén</w:t>
      </w:r>
    </w:p>
    <w:p w14:paraId="150AC654" w14:textId="6A5A4CD5" w:rsidR="00D74804" w:rsidRDefault="00061CAA" w:rsidP="00E81FC3">
      <w:pPr>
        <w:spacing w:line="360" w:lineRule="auto"/>
        <w:jc w:val="both"/>
        <w:rPr>
          <w:rFonts w:ascii="Arial" w:hAnsi="Arial" w:cs="Arial"/>
          <w:sz w:val="24"/>
          <w:szCs w:val="24"/>
        </w:rPr>
      </w:pPr>
      <w:r>
        <w:rPr>
          <w:rFonts w:ascii="Arial" w:hAnsi="Arial" w:cs="Arial"/>
          <w:sz w:val="24"/>
          <w:szCs w:val="24"/>
        </w:rPr>
        <w:t>Definir q</w:t>
      </w:r>
      <w:r w:rsidR="00D74804">
        <w:rPr>
          <w:rFonts w:ascii="Arial" w:hAnsi="Arial" w:cs="Arial"/>
          <w:sz w:val="24"/>
          <w:szCs w:val="24"/>
        </w:rPr>
        <w:t>ué tanto les afecta la exclusión educativa en lo cognitivo y social para algunos alumnos de la telesecundaria Jerusalén</w:t>
      </w:r>
    </w:p>
    <w:p w14:paraId="59674D0C" w14:textId="3DF4C38E" w:rsidR="00D74804" w:rsidRDefault="00D74804" w:rsidP="00E81FC3">
      <w:pPr>
        <w:spacing w:line="360" w:lineRule="auto"/>
        <w:jc w:val="both"/>
        <w:rPr>
          <w:rFonts w:ascii="Arial" w:hAnsi="Arial" w:cs="Arial"/>
          <w:sz w:val="24"/>
          <w:szCs w:val="24"/>
        </w:rPr>
      </w:pPr>
      <w:r>
        <w:rPr>
          <w:rFonts w:ascii="Arial" w:hAnsi="Arial" w:cs="Arial"/>
          <w:sz w:val="24"/>
          <w:szCs w:val="24"/>
        </w:rPr>
        <w:t>C</w:t>
      </w:r>
      <w:r w:rsidR="00061CAA">
        <w:rPr>
          <w:rFonts w:ascii="Arial" w:hAnsi="Arial" w:cs="Arial"/>
          <w:sz w:val="24"/>
          <w:szCs w:val="24"/>
        </w:rPr>
        <w:t>onocer c</w:t>
      </w:r>
      <w:r>
        <w:rPr>
          <w:rFonts w:ascii="Arial" w:hAnsi="Arial" w:cs="Arial"/>
          <w:sz w:val="24"/>
          <w:szCs w:val="24"/>
        </w:rPr>
        <w:t xml:space="preserve">uál sería la </w:t>
      </w:r>
      <w:r w:rsidRPr="00D74804">
        <w:rPr>
          <w:rFonts w:ascii="Arial" w:hAnsi="Arial" w:cs="Arial"/>
          <w:sz w:val="24"/>
          <w:szCs w:val="24"/>
        </w:rPr>
        <w:t xml:space="preserve">causa si la escuela telesecundaria </w:t>
      </w:r>
      <w:r w:rsidR="00A416FE">
        <w:rPr>
          <w:rFonts w:ascii="Arial" w:hAnsi="Arial" w:cs="Arial"/>
          <w:sz w:val="24"/>
          <w:szCs w:val="24"/>
        </w:rPr>
        <w:t xml:space="preserve">1497 </w:t>
      </w:r>
      <w:r w:rsidR="00A416FE" w:rsidRPr="00D74804">
        <w:rPr>
          <w:rFonts w:ascii="Arial" w:hAnsi="Arial" w:cs="Arial"/>
          <w:sz w:val="24"/>
          <w:szCs w:val="24"/>
        </w:rPr>
        <w:t>Jerusalén</w:t>
      </w:r>
      <w:r w:rsidR="00A416FE">
        <w:rPr>
          <w:rFonts w:ascii="Arial" w:hAnsi="Arial" w:cs="Arial"/>
          <w:sz w:val="24"/>
          <w:szCs w:val="24"/>
        </w:rPr>
        <w:t xml:space="preserve"> </w:t>
      </w:r>
      <w:r w:rsidR="00A416FE" w:rsidRPr="00D74804">
        <w:rPr>
          <w:rFonts w:ascii="Arial" w:hAnsi="Arial" w:cs="Arial"/>
          <w:sz w:val="24"/>
          <w:szCs w:val="24"/>
        </w:rPr>
        <w:t>sea</w:t>
      </w:r>
      <w:r w:rsidRPr="00D74804">
        <w:rPr>
          <w:rFonts w:ascii="Arial" w:hAnsi="Arial" w:cs="Arial"/>
          <w:sz w:val="24"/>
          <w:szCs w:val="24"/>
        </w:rPr>
        <w:t xml:space="preserve"> inclusiva</w:t>
      </w:r>
    </w:p>
    <w:p w14:paraId="63BB6BDB" w14:textId="5238CEF2" w:rsidR="00CE04D9" w:rsidRDefault="00061CAA" w:rsidP="00E81FC3">
      <w:pPr>
        <w:spacing w:line="360" w:lineRule="auto"/>
        <w:jc w:val="both"/>
        <w:rPr>
          <w:rFonts w:ascii="Arial" w:hAnsi="Arial" w:cs="Arial"/>
          <w:sz w:val="24"/>
          <w:szCs w:val="24"/>
        </w:rPr>
      </w:pPr>
      <w:r>
        <w:rPr>
          <w:rFonts w:ascii="Arial" w:hAnsi="Arial" w:cs="Arial"/>
          <w:sz w:val="24"/>
          <w:szCs w:val="24"/>
        </w:rPr>
        <w:t>Identificar q</w:t>
      </w:r>
      <w:r w:rsidR="00D74804" w:rsidRPr="00D74804">
        <w:rPr>
          <w:rFonts w:ascii="Arial" w:hAnsi="Arial" w:cs="Arial"/>
          <w:sz w:val="24"/>
          <w:szCs w:val="24"/>
        </w:rPr>
        <w:t>ué tan importante</w:t>
      </w:r>
      <w:r w:rsidR="00D74804">
        <w:rPr>
          <w:rFonts w:ascii="Arial" w:hAnsi="Arial" w:cs="Arial"/>
          <w:sz w:val="24"/>
          <w:szCs w:val="24"/>
        </w:rPr>
        <w:t xml:space="preserve"> es la inclusión educativa en la escuela telesecundaria Jerusalén</w:t>
      </w:r>
      <w:r w:rsidR="009F1F1B">
        <w:rPr>
          <w:rFonts w:ascii="Arial" w:hAnsi="Arial" w:cs="Arial"/>
          <w:sz w:val="24"/>
          <w:szCs w:val="24"/>
        </w:rPr>
        <w:t>.</w:t>
      </w:r>
    </w:p>
    <w:p w14:paraId="5FC632F4" w14:textId="77777777" w:rsidR="009F1F1B" w:rsidRDefault="009F1F1B" w:rsidP="00E81FC3">
      <w:pPr>
        <w:spacing w:line="360" w:lineRule="auto"/>
        <w:jc w:val="both"/>
        <w:rPr>
          <w:rFonts w:ascii="Arial" w:hAnsi="Arial" w:cs="Arial"/>
          <w:sz w:val="24"/>
          <w:szCs w:val="24"/>
        </w:rPr>
      </w:pPr>
    </w:p>
    <w:p w14:paraId="2179D4CF" w14:textId="77777777" w:rsidR="005441B4" w:rsidRDefault="005441B4" w:rsidP="00E81FC3">
      <w:pPr>
        <w:spacing w:line="360" w:lineRule="auto"/>
        <w:jc w:val="both"/>
        <w:rPr>
          <w:rFonts w:ascii="Arial" w:hAnsi="Arial" w:cs="Arial"/>
          <w:sz w:val="24"/>
          <w:szCs w:val="24"/>
        </w:rPr>
      </w:pPr>
    </w:p>
    <w:p w14:paraId="2825A560" w14:textId="040A929D" w:rsidR="007703BA" w:rsidRDefault="00AE6827" w:rsidP="00E81FC3">
      <w:pPr>
        <w:spacing w:line="360" w:lineRule="auto"/>
        <w:jc w:val="both"/>
        <w:rPr>
          <w:rFonts w:ascii="Arial" w:hAnsi="Arial" w:cs="Arial"/>
          <w:b/>
          <w:bCs/>
          <w:sz w:val="28"/>
          <w:szCs w:val="28"/>
        </w:rPr>
      </w:pPr>
      <w:r>
        <w:rPr>
          <w:rFonts w:ascii="Arial" w:hAnsi="Arial" w:cs="Arial"/>
          <w:b/>
          <w:bCs/>
          <w:sz w:val="28"/>
          <w:szCs w:val="28"/>
        </w:rPr>
        <w:t xml:space="preserve">1.4 </w:t>
      </w:r>
      <w:r w:rsidR="007703BA" w:rsidRPr="0033588C">
        <w:rPr>
          <w:rFonts w:ascii="Arial" w:hAnsi="Arial" w:cs="Arial"/>
          <w:b/>
          <w:bCs/>
          <w:sz w:val="28"/>
          <w:szCs w:val="28"/>
        </w:rPr>
        <w:t xml:space="preserve">Justificación </w:t>
      </w:r>
    </w:p>
    <w:p w14:paraId="49777B57" w14:textId="77777777" w:rsidR="0033588C" w:rsidRDefault="0033588C" w:rsidP="00E81FC3">
      <w:pPr>
        <w:spacing w:line="360" w:lineRule="auto"/>
        <w:jc w:val="both"/>
        <w:rPr>
          <w:rFonts w:ascii="Arial" w:hAnsi="Arial" w:cs="Arial"/>
          <w:b/>
          <w:bCs/>
          <w:sz w:val="28"/>
          <w:szCs w:val="28"/>
        </w:rPr>
      </w:pPr>
    </w:p>
    <w:p w14:paraId="5B43DC93" w14:textId="77777777" w:rsidR="002E1218" w:rsidRPr="0033588C" w:rsidRDefault="002E1218" w:rsidP="00E81FC3">
      <w:pPr>
        <w:spacing w:line="360" w:lineRule="auto"/>
        <w:jc w:val="both"/>
        <w:rPr>
          <w:rFonts w:ascii="Arial" w:hAnsi="Arial" w:cs="Arial"/>
          <w:b/>
          <w:bCs/>
          <w:sz w:val="28"/>
          <w:szCs w:val="28"/>
        </w:rPr>
      </w:pPr>
    </w:p>
    <w:p w14:paraId="3F9DBB30" w14:textId="77777777" w:rsidR="00A37B81" w:rsidRDefault="00EC4BDF" w:rsidP="00E81FC3">
      <w:pPr>
        <w:spacing w:line="360" w:lineRule="auto"/>
        <w:jc w:val="both"/>
        <w:rPr>
          <w:rFonts w:ascii="Arial" w:hAnsi="Arial" w:cs="Arial"/>
          <w:sz w:val="24"/>
          <w:szCs w:val="24"/>
        </w:rPr>
      </w:pPr>
      <w:r>
        <w:rPr>
          <w:rFonts w:ascii="Arial" w:hAnsi="Arial" w:cs="Arial"/>
          <w:sz w:val="24"/>
          <w:szCs w:val="24"/>
        </w:rPr>
        <w:t xml:space="preserve">Es sumamente importante que existan la inclusión educativa, de esa forma se formaría jóvenes comprometidos con un cambio social para la mejora de la vida, es importante que los alumnos y maestros del primer grado de la telesecundaria </w:t>
      </w:r>
      <w:r w:rsidR="00A416FE">
        <w:rPr>
          <w:rFonts w:ascii="Arial" w:hAnsi="Arial" w:cs="Arial"/>
          <w:sz w:val="24"/>
          <w:szCs w:val="24"/>
        </w:rPr>
        <w:t>1497</w:t>
      </w:r>
      <w:r w:rsidR="00A02B8A">
        <w:rPr>
          <w:rFonts w:ascii="Arial" w:hAnsi="Arial" w:cs="Arial"/>
          <w:sz w:val="24"/>
          <w:szCs w:val="24"/>
        </w:rPr>
        <w:t>Jerusalén</w:t>
      </w:r>
      <w:r>
        <w:rPr>
          <w:rFonts w:ascii="Arial" w:hAnsi="Arial" w:cs="Arial"/>
          <w:sz w:val="24"/>
          <w:szCs w:val="24"/>
        </w:rPr>
        <w:t xml:space="preserve"> a prendan a trabajar en conjunto</w:t>
      </w:r>
      <w:r w:rsidR="00A37B81">
        <w:rPr>
          <w:rFonts w:ascii="Arial" w:hAnsi="Arial" w:cs="Arial"/>
          <w:sz w:val="24"/>
          <w:szCs w:val="24"/>
        </w:rPr>
        <w:t>.</w:t>
      </w:r>
    </w:p>
    <w:p w14:paraId="57EAD050" w14:textId="77777777" w:rsidR="00A37B81" w:rsidRDefault="00A37B81" w:rsidP="00E81FC3">
      <w:pPr>
        <w:spacing w:line="360" w:lineRule="auto"/>
        <w:jc w:val="both"/>
        <w:rPr>
          <w:rFonts w:ascii="Arial" w:hAnsi="Arial" w:cs="Arial"/>
          <w:sz w:val="24"/>
          <w:szCs w:val="24"/>
        </w:rPr>
      </w:pPr>
    </w:p>
    <w:p w14:paraId="3A44AB48" w14:textId="77777777" w:rsidR="00A37B81" w:rsidRDefault="00A37B81" w:rsidP="00E81FC3">
      <w:pPr>
        <w:spacing w:line="360" w:lineRule="auto"/>
        <w:jc w:val="both"/>
        <w:rPr>
          <w:rFonts w:ascii="Arial" w:hAnsi="Arial" w:cs="Arial"/>
          <w:sz w:val="24"/>
          <w:szCs w:val="24"/>
        </w:rPr>
      </w:pPr>
    </w:p>
    <w:p w14:paraId="7D4C94FC" w14:textId="77777777" w:rsidR="00A37B81" w:rsidRDefault="00A37B81" w:rsidP="00E81FC3">
      <w:pPr>
        <w:spacing w:line="360" w:lineRule="auto"/>
        <w:jc w:val="both"/>
        <w:rPr>
          <w:rFonts w:ascii="Arial" w:hAnsi="Arial" w:cs="Arial"/>
          <w:sz w:val="24"/>
          <w:szCs w:val="24"/>
        </w:rPr>
      </w:pPr>
    </w:p>
    <w:p w14:paraId="7D4AA5F1" w14:textId="48DB29B9" w:rsidR="00B921F3" w:rsidRDefault="00EC4BDF" w:rsidP="00E81FC3">
      <w:pPr>
        <w:spacing w:line="360" w:lineRule="auto"/>
        <w:jc w:val="both"/>
        <w:rPr>
          <w:rFonts w:ascii="Arial" w:hAnsi="Arial" w:cs="Arial"/>
          <w:sz w:val="24"/>
          <w:szCs w:val="24"/>
        </w:rPr>
      </w:pPr>
      <w:r>
        <w:rPr>
          <w:rFonts w:ascii="Arial" w:hAnsi="Arial" w:cs="Arial"/>
          <w:sz w:val="24"/>
          <w:szCs w:val="24"/>
        </w:rPr>
        <w:t xml:space="preserve"> </w:t>
      </w:r>
      <w:r w:rsidR="00A37B81">
        <w:rPr>
          <w:rFonts w:ascii="Arial" w:hAnsi="Arial" w:cs="Arial"/>
          <w:sz w:val="24"/>
          <w:szCs w:val="24"/>
        </w:rPr>
        <w:t>E</w:t>
      </w:r>
      <w:r>
        <w:rPr>
          <w:rFonts w:ascii="Arial" w:hAnsi="Arial" w:cs="Arial"/>
          <w:sz w:val="24"/>
          <w:szCs w:val="24"/>
        </w:rPr>
        <w:t xml:space="preserve">n donde todos sean tomados en cuenta y es importante que fomente la participación para un aprendizaje mucho </w:t>
      </w:r>
      <w:r w:rsidR="00A02B8A">
        <w:rPr>
          <w:rFonts w:ascii="Arial" w:hAnsi="Arial" w:cs="Arial"/>
          <w:sz w:val="24"/>
          <w:szCs w:val="24"/>
        </w:rPr>
        <w:t>más</w:t>
      </w:r>
      <w:r>
        <w:rPr>
          <w:rFonts w:ascii="Arial" w:hAnsi="Arial" w:cs="Arial"/>
          <w:sz w:val="24"/>
          <w:szCs w:val="24"/>
        </w:rPr>
        <w:t xml:space="preserve"> </w:t>
      </w:r>
      <w:r w:rsidR="00A02B8A">
        <w:rPr>
          <w:rFonts w:ascii="Arial" w:hAnsi="Arial" w:cs="Arial"/>
          <w:sz w:val="24"/>
          <w:szCs w:val="24"/>
        </w:rPr>
        <w:t>práctico</w:t>
      </w:r>
      <w:r>
        <w:rPr>
          <w:rFonts w:ascii="Arial" w:hAnsi="Arial" w:cs="Arial"/>
          <w:sz w:val="24"/>
          <w:szCs w:val="24"/>
        </w:rPr>
        <w:t xml:space="preserve"> y divertido</w:t>
      </w:r>
      <w:r w:rsidR="00A37B81">
        <w:rPr>
          <w:rFonts w:ascii="Arial" w:hAnsi="Arial" w:cs="Arial"/>
          <w:sz w:val="24"/>
          <w:szCs w:val="24"/>
        </w:rPr>
        <w:t>, haciendo que todos los alumnos se sientan seguros y participen activamente.</w:t>
      </w:r>
    </w:p>
    <w:p w14:paraId="098ED3A1" w14:textId="77777777" w:rsidR="0033588C" w:rsidRDefault="0033588C" w:rsidP="00E81FC3">
      <w:pPr>
        <w:spacing w:line="360" w:lineRule="auto"/>
        <w:jc w:val="both"/>
        <w:rPr>
          <w:rFonts w:ascii="Arial" w:hAnsi="Arial" w:cs="Arial"/>
          <w:sz w:val="24"/>
          <w:szCs w:val="24"/>
        </w:rPr>
      </w:pPr>
    </w:p>
    <w:p w14:paraId="4EC687CA" w14:textId="77777777" w:rsidR="0033588C" w:rsidRDefault="0033588C" w:rsidP="00E81FC3">
      <w:pPr>
        <w:spacing w:line="360" w:lineRule="auto"/>
        <w:jc w:val="both"/>
        <w:rPr>
          <w:rFonts w:ascii="Arial" w:hAnsi="Arial" w:cs="Arial"/>
          <w:sz w:val="24"/>
          <w:szCs w:val="24"/>
        </w:rPr>
      </w:pPr>
    </w:p>
    <w:p w14:paraId="06ADA9D2" w14:textId="77777777" w:rsidR="0033588C" w:rsidRDefault="0033588C" w:rsidP="00E81FC3">
      <w:pPr>
        <w:spacing w:line="360" w:lineRule="auto"/>
        <w:jc w:val="both"/>
        <w:rPr>
          <w:rFonts w:ascii="Arial" w:hAnsi="Arial" w:cs="Arial"/>
          <w:sz w:val="24"/>
          <w:szCs w:val="24"/>
        </w:rPr>
      </w:pPr>
    </w:p>
    <w:p w14:paraId="389EF3EE" w14:textId="77777777" w:rsidR="007C3226" w:rsidRDefault="00EC4BDF" w:rsidP="00E81FC3">
      <w:pPr>
        <w:spacing w:line="360" w:lineRule="auto"/>
        <w:jc w:val="both"/>
        <w:rPr>
          <w:rFonts w:ascii="Arial" w:hAnsi="Arial" w:cs="Arial"/>
          <w:sz w:val="24"/>
          <w:szCs w:val="24"/>
        </w:rPr>
      </w:pPr>
      <w:r>
        <w:rPr>
          <w:rFonts w:ascii="Arial" w:hAnsi="Arial" w:cs="Arial"/>
          <w:sz w:val="24"/>
          <w:szCs w:val="24"/>
        </w:rPr>
        <w:t xml:space="preserve">Ya que al tener </w:t>
      </w:r>
      <w:r w:rsidR="00A02B8A">
        <w:rPr>
          <w:rFonts w:ascii="Arial" w:hAnsi="Arial" w:cs="Arial"/>
          <w:sz w:val="24"/>
          <w:szCs w:val="24"/>
        </w:rPr>
        <w:t>alumnos, maestros y escuela inclusiva dará un beneficio importante ante la sociedad, ya que se pondría en práctica la participación de todos, se fomentaría la multiculturalidad, resaltando diferentes usos y costumbres, adoptando nuevas estrategias para trabajar en equipo</w:t>
      </w:r>
      <w:r w:rsidR="007C3226">
        <w:rPr>
          <w:rFonts w:ascii="Arial" w:hAnsi="Arial" w:cs="Arial"/>
          <w:sz w:val="24"/>
          <w:szCs w:val="24"/>
        </w:rPr>
        <w:t>.</w:t>
      </w:r>
    </w:p>
    <w:p w14:paraId="47AFBB3C" w14:textId="77777777" w:rsidR="007C3226" w:rsidRDefault="007C3226" w:rsidP="00E81FC3">
      <w:pPr>
        <w:spacing w:line="360" w:lineRule="auto"/>
        <w:jc w:val="both"/>
        <w:rPr>
          <w:rFonts w:ascii="Arial" w:hAnsi="Arial" w:cs="Arial"/>
          <w:sz w:val="24"/>
          <w:szCs w:val="24"/>
        </w:rPr>
      </w:pPr>
    </w:p>
    <w:p w14:paraId="4B10DADE" w14:textId="77777777" w:rsidR="007C3226" w:rsidRDefault="007C3226" w:rsidP="00E81FC3">
      <w:pPr>
        <w:spacing w:line="360" w:lineRule="auto"/>
        <w:jc w:val="both"/>
        <w:rPr>
          <w:rFonts w:ascii="Arial" w:hAnsi="Arial" w:cs="Arial"/>
          <w:sz w:val="24"/>
          <w:szCs w:val="24"/>
        </w:rPr>
      </w:pPr>
    </w:p>
    <w:p w14:paraId="3B5D6902" w14:textId="77777777" w:rsidR="007C3226" w:rsidRDefault="007C3226" w:rsidP="00E81FC3">
      <w:pPr>
        <w:spacing w:line="360" w:lineRule="auto"/>
        <w:jc w:val="both"/>
        <w:rPr>
          <w:rFonts w:ascii="Arial" w:hAnsi="Arial" w:cs="Arial"/>
          <w:sz w:val="24"/>
          <w:szCs w:val="24"/>
        </w:rPr>
      </w:pPr>
    </w:p>
    <w:p w14:paraId="659A6D99" w14:textId="59CF6519" w:rsidR="004771F1" w:rsidRDefault="007C3226" w:rsidP="00E81FC3">
      <w:pPr>
        <w:spacing w:line="360" w:lineRule="auto"/>
        <w:jc w:val="both"/>
        <w:rPr>
          <w:rFonts w:ascii="Arial" w:hAnsi="Arial" w:cs="Arial"/>
          <w:sz w:val="24"/>
          <w:szCs w:val="24"/>
        </w:rPr>
      </w:pPr>
      <w:r>
        <w:rPr>
          <w:rFonts w:ascii="Arial" w:hAnsi="Arial" w:cs="Arial"/>
          <w:sz w:val="24"/>
          <w:szCs w:val="24"/>
        </w:rPr>
        <w:t>T</w:t>
      </w:r>
      <w:r w:rsidR="00A02B8A">
        <w:rPr>
          <w:rFonts w:ascii="Arial" w:hAnsi="Arial" w:cs="Arial"/>
          <w:sz w:val="24"/>
          <w:szCs w:val="24"/>
        </w:rPr>
        <w:t xml:space="preserve">ambién tener una escuela inclusiva nos ayudaría a terminar con la discriminación, adoptando nuevas ideas, formas de trabajo y ayudaría a los alumnos a ser mucho </w:t>
      </w:r>
      <w:r w:rsidR="008A7051">
        <w:rPr>
          <w:rFonts w:ascii="Arial" w:hAnsi="Arial" w:cs="Arial"/>
          <w:sz w:val="24"/>
          <w:szCs w:val="24"/>
        </w:rPr>
        <w:t>más</w:t>
      </w:r>
      <w:r w:rsidR="00A02B8A">
        <w:rPr>
          <w:rFonts w:ascii="Arial" w:hAnsi="Arial" w:cs="Arial"/>
          <w:sz w:val="24"/>
          <w:szCs w:val="24"/>
        </w:rPr>
        <w:t xml:space="preserve"> empático y responsable ante la vida.</w:t>
      </w:r>
    </w:p>
    <w:p w14:paraId="132F66F5" w14:textId="77777777" w:rsidR="0033588C" w:rsidRDefault="0033588C" w:rsidP="00E81FC3">
      <w:pPr>
        <w:spacing w:line="360" w:lineRule="auto"/>
        <w:jc w:val="both"/>
        <w:rPr>
          <w:rFonts w:ascii="Arial" w:hAnsi="Arial" w:cs="Arial"/>
          <w:sz w:val="24"/>
          <w:szCs w:val="24"/>
        </w:rPr>
      </w:pPr>
    </w:p>
    <w:p w14:paraId="7A8A75E5" w14:textId="77777777" w:rsidR="0033588C" w:rsidRDefault="0033588C" w:rsidP="00E81FC3">
      <w:pPr>
        <w:spacing w:line="360" w:lineRule="auto"/>
        <w:jc w:val="both"/>
        <w:rPr>
          <w:rFonts w:ascii="Arial" w:hAnsi="Arial" w:cs="Arial"/>
          <w:sz w:val="24"/>
          <w:szCs w:val="24"/>
        </w:rPr>
      </w:pPr>
    </w:p>
    <w:p w14:paraId="3B1BA1DB" w14:textId="77777777" w:rsidR="0033588C" w:rsidRDefault="0033588C" w:rsidP="00E81FC3">
      <w:pPr>
        <w:spacing w:line="360" w:lineRule="auto"/>
        <w:jc w:val="both"/>
        <w:rPr>
          <w:rFonts w:ascii="Arial" w:hAnsi="Arial" w:cs="Arial"/>
          <w:sz w:val="24"/>
          <w:szCs w:val="24"/>
        </w:rPr>
      </w:pPr>
    </w:p>
    <w:p w14:paraId="66E90978" w14:textId="77777777" w:rsidR="007C3226" w:rsidRDefault="00A02B8A" w:rsidP="00E81FC3">
      <w:pPr>
        <w:spacing w:line="360" w:lineRule="auto"/>
        <w:jc w:val="both"/>
        <w:rPr>
          <w:rFonts w:ascii="Arial" w:hAnsi="Arial" w:cs="Arial"/>
          <w:sz w:val="24"/>
          <w:szCs w:val="24"/>
        </w:rPr>
      </w:pPr>
      <w:r>
        <w:rPr>
          <w:rFonts w:ascii="Arial" w:hAnsi="Arial" w:cs="Arial"/>
          <w:sz w:val="24"/>
          <w:szCs w:val="24"/>
        </w:rPr>
        <w:t xml:space="preserve">Se tendría conocimiento de </w:t>
      </w:r>
      <w:r w:rsidR="008A7051">
        <w:rPr>
          <w:rFonts w:ascii="Arial" w:hAnsi="Arial" w:cs="Arial"/>
          <w:sz w:val="24"/>
          <w:szCs w:val="24"/>
        </w:rPr>
        <w:t>cómo</w:t>
      </w:r>
      <w:r>
        <w:rPr>
          <w:rFonts w:ascii="Arial" w:hAnsi="Arial" w:cs="Arial"/>
          <w:sz w:val="24"/>
          <w:szCs w:val="24"/>
        </w:rPr>
        <w:t xml:space="preserve"> llevarlas </w:t>
      </w:r>
      <w:r w:rsidR="008A7051">
        <w:rPr>
          <w:rFonts w:ascii="Arial" w:hAnsi="Arial" w:cs="Arial"/>
          <w:sz w:val="24"/>
          <w:szCs w:val="24"/>
        </w:rPr>
        <w:t>a cabo</w:t>
      </w:r>
      <w:r>
        <w:rPr>
          <w:rFonts w:ascii="Arial" w:hAnsi="Arial" w:cs="Arial"/>
          <w:sz w:val="24"/>
          <w:szCs w:val="24"/>
        </w:rPr>
        <w:t xml:space="preserve"> algunas actividades para que todos los alumnos se sientan </w:t>
      </w:r>
      <w:r w:rsidR="00486B3D">
        <w:rPr>
          <w:rFonts w:ascii="Arial" w:hAnsi="Arial" w:cs="Arial"/>
          <w:sz w:val="24"/>
          <w:szCs w:val="24"/>
        </w:rPr>
        <w:t>cómodos</w:t>
      </w:r>
      <w:r>
        <w:rPr>
          <w:rFonts w:ascii="Arial" w:hAnsi="Arial" w:cs="Arial"/>
          <w:sz w:val="24"/>
          <w:szCs w:val="24"/>
        </w:rPr>
        <w:t xml:space="preserve"> a la hora de realizarla, para que </w:t>
      </w:r>
      <w:r w:rsidR="00486B3D">
        <w:rPr>
          <w:rFonts w:ascii="Arial" w:hAnsi="Arial" w:cs="Arial"/>
          <w:sz w:val="24"/>
          <w:szCs w:val="24"/>
        </w:rPr>
        <w:t>así</w:t>
      </w:r>
      <w:r>
        <w:rPr>
          <w:rFonts w:ascii="Arial" w:hAnsi="Arial" w:cs="Arial"/>
          <w:sz w:val="24"/>
          <w:szCs w:val="24"/>
        </w:rPr>
        <w:t xml:space="preserve"> los alumnos de la telesecundaria </w:t>
      </w:r>
      <w:r w:rsidR="008B26EC">
        <w:rPr>
          <w:rFonts w:ascii="Arial" w:hAnsi="Arial" w:cs="Arial"/>
          <w:sz w:val="24"/>
          <w:szCs w:val="24"/>
        </w:rPr>
        <w:t>1497</w:t>
      </w:r>
      <w:r w:rsidR="00486B3D">
        <w:rPr>
          <w:rFonts w:ascii="Arial" w:hAnsi="Arial" w:cs="Arial"/>
          <w:sz w:val="24"/>
          <w:szCs w:val="24"/>
        </w:rPr>
        <w:t>Jerusalén</w:t>
      </w:r>
      <w:r w:rsidR="008B26EC">
        <w:rPr>
          <w:rFonts w:ascii="Arial" w:hAnsi="Arial" w:cs="Arial"/>
          <w:sz w:val="24"/>
          <w:szCs w:val="24"/>
        </w:rPr>
        <w:t xml:space="preserve"> </w:t>
      </w:r>
      <w:r w:rsidR="00486B3D">
        <w:rPr>
          <w:rFonts w:ascii="Arial" w:hAnsi="Arial" w:cs="Arial"/>
          <w:sz w:val="24"/>
          <w:szCs w:val="24"/>
        </w:rPr>
        <w:t xml:space="preserve">se sientan tomados en cuenta, y no dejarlos a un lado. </w:t>
      </w:r>
    </w:p>
    <w:p w14:paraId="30E8A604" w14:textId="77777777" w:rsidR="00061CAA" w:rsidRDefault="00061CAA" w:rsidP="00E81FC3">
      <w:pPr>
        <w:spacing w:line="360" w:lineRule="auto"/>
        <w:jc w:val="both"/>
        <w:rPr>
          <w:rFonts w:ascii="Arial" w:hAnsi="Arial" w:cs="Arial"/>
          <w:sz w:val="24"/>
          <w:szCs w:val="24"/>
        </w:rPr>
      </w:pPr>
    </w:p>
    <w:p w14:paraId="6E962AD3" w14:textId="77777777" w:rsidR="00061CAA" w:rsidRDefault="00061CAA" w:rsidP="00E81FC3">
      <w:pPr>
        <w:spacing w:line="360" w:lineRule="auto"/>
        <w:jc w:val="both"/>
        <w:rPr>
          <w:rFonts w:ascii="Arial" w:hAnsi="Arial" w:cs="Arial"/>
          <w:sz w:val="24"/>
          <w:szCs w:val="24"/>
        </w:rPr>
      </w:pPr>
    </w:p>
    <w:p w14:paraId="1ECEB9C2" w14:textId="77777777" w:rsidR="00061CAA" w:rsidRDefault="00061CAA" w:rsidP="00E81FC3">
      <w:pPr>
        <w:spacing w:line="360" w:lineRule="auto"/>
        <w:jc w:val="both"/>
        <w:rPr>
          <w:rFonts w:ascii="Arial" w:hAnsi="Arial" w:cs="Arial"/>
          <w:sz w:val="24"/>
          <w:szCs w:val="24"/>
        </w:rPr>
      </w:pPr>
    </w:p>
    <w:p w14:paraId="706B6896" w14:textId="11F5D3E5" w:rsidR="00A02B8A" w:rsidRDefault="00486B3D" w:rsidP="00E81FC3">
      <w:pPr>
        <w:spacing w:line="360" w:lineRule="auto"/>
        <w:jc w:val="both"/>
        <w:rPr>
          <w:rFonts w:ascii="Arial" w:hAnsi="Arial" w:cs="Arial"/>
          <w:sz w:val="24"/>
          <w:szCs w:val="24"/>
        </w:rPr>
      </w:pPr>
      <w:r>
        <w:rPr>
          <w:rFonts w:ascii="Arial" w:hAnsi="Arial" w:cs="Arial"/>
          <w:sz w:val="24"/>
          <w:szCs w:val="24"/>
        </w:rPr>
        <w:t>Se obtendría conocimientos de empatía y compromiso con los demás, además se tendría alumnos que sepan trabajar en equipo apoyando a diferentes personas sin importar el nivel económico o clase social, lugar de origen que sea, se fomentara la participación de todos sin excepción alguna.</w:t>
      </w:r>
    </w:p>
    <w:p w14:paraId="2EFFCA19" w14:textId="77777777" w:rsidR="0033588C" w:rsidRDefault="0033588C" w:rsidP="00E81FC3">
      <w:pPr>
        <w:spacing w:line="360" w:lineRule="auto"/>
        <w:jc w:val="both"/>
        <w:rPr>
          <w:rFonts w:ascii="Arial" w:hAnsi="Arial" w:cs="Arial"/>
          <w:sz w:val="24"/>
          <w:szCs w:val="24"/>
        </w:rPr>
      </w:pPr>
    </w:p>
    <w:p w14:paraId="5C62DA09" w14:textId="77777777" w:rsidR="0033588C" w:rsidRDefault="0033588C" w:rsidP="00E81FC3">
      <w:pPr>
        <w:spacing w:line="360" w:lineRule="auto"/>
        <w:jc w:val="both"/>
        <w:rPr>
          <w:rFonts w:ascii="Arial" w:hAnsi="Arial" w:cs="Arial"/>
          <w:sz w:val="24"/>
          <w:szCs w:val="24"/>
        </w:rPr>
      </w:pPr>
    </w:p>
    <w:p w14:paraId="34945DC5" w14:textId="77777777" w:rsidR="0033588C" w:rsidRDefault="0033588C" w:rsidP="00E81FC3">
      <w:pPr>
        <w:spacing w:line="360" w:lineRule="auto"/>
        <w:jc w:val="both"/>
        <w:rPr>
          <w:rFonts w:ascii="Arial" w:hAnsi="Arial" w:cs="Arial"/>
          <w:sz w:val="24"/>
          <w:szCs w:val="24"/>
        </w:rPr>
      </w:pPr>
    </w:p>
    <w:p w14:paraId="02215896" w14:textId="77777777" w:rsidR="00061CAA" w:rsidRDefault="00486B3D" w:rsidP="00E81FC3">
      <w:pPr>
        <w:spacing w:line="360" w:lineRule="auto"/>
        <w:jc w:val="both"/>
        <w:rPr>
          <w:rFonts w:ascii="Arial" w:hAnsi="Arial" w:cs="Arial"/>
          <w:sz w:val="24"/>
          <w:szCs w:val="24"/>
        </w:rPr>
      </w:pPr>
      <w:r>
        <w:rPr>
          <w:rFonts w:ascii="Arial" w:hAnsi="Arial" w:cs="Arial"/>
          <w:sz w:val="24"/>
          <w:szCs w:val="24"/>
        </w:rPr>
        <w:t xml:space="preserve">De esa forma los alumnos darán una gran acción de </w:t>
      </w:r>
      <w:r w:rsidR="00D74804">
        <w:rPr>
          <w:rFonts w:ascii="Arial" w:hAnsi="Arial" w:cs="Arial"/>
          <w:sz w:val="24"/>
          <w:szCs w:val="24"/>
        </w:rPr>
        <w:t>fortalecer</w:t>
      </w:r>
      <w:r>
        <w:rPr>
          <w:rFonts w:ascii="Arial" w:hAnsi="Arial" w:cs="Arial"/>
          <w:sz w:val="24"/>
          <w:szCs w:val="24"/>
        </w:rPr>
        <w:t xml:space="preserve"> donde </w:t>
      </w:r>
      <w:r w:rsidRPr="00A54346">
        <w:rPr>
          <w:rFonts w:ascii="Arial" w:hAnsi="Arial" w:cs="Arial"/>
          <w:sz w:val="24"/>
          <w:szCs w:val="24"/>
        </w:rPr>
        <w:t>vayan</w:t>
      </w:r>
      <w:r w:rsidR="00873604" w:rsidRPr="00A54346">
        <w:rPr>
          <w:rFonts w:ascii="Arial" w:hAnsi="Arial" w:cs="Arial"/>
          <w:sz w:val="24"/>
          <w:szCs w:val="24"/>
        </w:rPr>
        <w:t>,</w:t>
      </w:r>
      <w:r w:rsidR="00B41497">
        <w:rPr>
          <w:rFonts w:ascii="Arial" w:hAnsi="Arial" w:cs="Arial"/>
          <w:sz w:val="24"/>
          <w:szCs w:val="24"/>
        </w:rPr>
        <w:t xml:space="preserve"> </w:t>
      </w:r>
      <w:r>
        <w:rPr>
          <w:rFonts w:ascii="Arial" w:hAnsi="Arial" w:cs="Arial"/>
          <w:sz w:val="24"/>
          <w:szCs w:val="24"/>
        </w:rPr>
        <w:t>serán inclusivos y empáticos ante cualquier situación que se les presenten. Sin importar quien sea.</w:t>
      </w:r>
    </w:p>
    <w:p w14:paraId="1F214B8D" w14:textId="77777777" w:rsidR="00061CAA" w:rsidRDefault="00061CAA" w:rsidP="00E81FC3">
      <w:pPr>
        <w:spacing w:line="360" w:lineRule="auto"/>
        <w:jc w:val="both"/>
        <w:rPr>
          <w:rFonts w:ascii="Arial" w:hAnsi="Arial" w:cs="Arial"/>
          <w:sz w:val="24"/>
          <w:szCs w:val="24"/>
        </w:rPr>
      </w:pPr>
    </w:p>
    <w:p w14:paraId="774FA17B" w14:textId="77777777" w:rsidR="00061CAA" w:rsidRDefault="00061CAA" w:rsidP="00E81FC3">
      <w:pPr>
        <w:spacing w:line="360" w:lineRule="auto"/>
        <w:jc w:val="both"/>
        <w:rPr>
          <w:rFonts w:ascii="Arial" w:hAnsi="Arial" w:cs="Arial"/>
          <w:sz w:val="24"/>
          <w:szCs w:val="24"/>
        </w:rPr>
      </w:pPr>
    </w:p>
    <w:p w14:paraId="3373361E" w14:textId="77777777" w:rsidR="00061CAA" w:rsidRDefault="00061CAA" w:rsidP="00E81FC3">
      <w:pPr>
        <w:spacing w:line="360" w:lineRule="auto"/>
        <w:jc w:val="both"/>
        <w:rPr>
          <w:rFonts w:ascii="Arial" w:hAnsi="Arial" w:cs="Arial"/>
          <w:sz w:val="24"/>
          <w:szCs w:val="24"/>
        </w:rPr>
      </w:pPr>
    </w:p>
    <w:p w14:paraId="639832CF" w14:textId="44F2D8C7" w:rsidR="00486B3D" w:rsidRDefault="00B75A94" w:rsidP="00E81FC3">
      <w:pPr>
        <w:spacing w:line="360" w:lineRule="auto"/>
        <w:jc w:val="both"/>
        <w:rPr>
          <w:rFonts w:ascii="Arial" w:hAnsi="Arial" w:cs="Arial"/>
          <w:sz w:val="24"/>
          <w:szCs w:val="24"/>
        </w:rPr>
      </w:pPr>
      <w:r>
        <w:rPr>
          <w:rFonts w:ascii="Arial" w:hAnsi="Arial" w:cs="Arial"/>
          <w:sz w:val="24"/>
          <w:szCs w:val="24"/>
        </w:rPr>
        <w:t xml:space="preserve"> Es una gran ventaja adoptar la investigación </w:t>
      </w:r>
      <w:r w:rsidR="00B41497" w:rsidRPr="00A54346">
        <w:rPr>
          <w:rFonts w:ascii="Arial" w:hAnsi="Arial" w:cs="Arial"/>
          <w:sz w:val="24"/>
          <w:szCs w:val="24"/>
        </w:rPr>
        <w:t>por que</w:t>
      </w:r>
      <w:r w:rsidR="00B41497">
        <w:rPr>
          <w:rFonts w:ascii="Arial" w:hAnsi="Arial" w:cs="Arial"/>
          <w:sz w:val="24"/>
          <w:szCs w:val="24"/>
        </w:rPr>
        <w:t xml:space="preserve"> </w:t>
      </w:r>
      <w:r>
        <w:rPr>
          <w:rFonts w:ascii="Arial" w:hAnsi="Arial" w:cs="Arial"/>
          <w:sz w:val="24"/>
          <w:szCs w:val="24"/>
        </w:rPr>
        <w:t>se tiene el acceso a la escuela telesecundaria</w:t>
      </w:r>
      <w:r w:rsidR="008B26EC">
        <w:rPr>
          <w:rFonts w:ascii="Arial" w:hAnsi="Arial" w:cs="Arial"/>
          <w:sz w:val="24"/>
          <w:szCs w:val="24"/>
        </w:rPr>
        <w:t xml:space="preserve"> 1497</w:t>
      </w:r>
      <w:r>
        <w:rPr>
          <w:rFonts w:ascii="Arial" w:hAnsi="Arial" w:cs="Arial"/>
          <w:sz w:val="24"/>
          <w:szCs w:val="24"/>
        </w:rPr>
        <w:t xml:space="preserve"> Jerusalén</w:t>
      </w:r>
      <w:r w:rsidR="008B26EC">
        <w:rPr>
          <w:rFonts w:ascii="Arial" w:hAnsi="Arial" w:cs="Arial"/>
          <w:sz w:val="24"/>
          <w:szCs w:val="24"/>
        </w:rPr>
        <w:t xml:space="preserve"> </w:t>
      </w:r>
      <w:r>
        <w:rPr>
          <w:rFonts w:ascii="Arial" w:hAnsi="Arial" w:cs="Arial"/>
          <w:sz w:val="24"/>
          <w:szCs w:val="24"/>
        </w:rPr>
        <w:t xml:space="preserve">y se encuentra en una zona accesible ante la </w:t>
      </w:r>
      <w:r w:rsidRPr="00A54346">
        <w:rPr>
          <w:rFonts w:ascii="Arial" w:hAnsi="Arial" w:cs="Arial"/>
          <w:sz w:val="24"/>
          <w:szCs w:val="24"/>
        </w:rPr>
        <w:t>sociedad y</w:t>
      </w:r>
      <w:r>
        <w:rPr>
          <w:rFonts w:ascii="Arial" w:hAnsi="Arial" w:cs="Arial"/>
          <w:sz w:val="24"/>
          <w:szCs w:val="24"/>
        </w:rPr>
        <w:t xml:space="preserve"> dará más relevancia al contar con una escuela inclusiva. </w:t>
      </w:r>
    </w:p>
    <w:p w14:paraId="60E213D4" w14:textId="77777777" w:rsidR="00CE04D9" w:rsidRDefault="00CE04D9" w:rsidP="00E81FC3">
      <w:pPr>
        <w:spacing w:line="360" w:lineRule="auto"/>
        <w:jc w:val="both"/>
        <w:rPr>
          <w:rFonts w:ascii="Arial" w:hAnsi="Arial" w:cs="Arial"/>
          <w:sz w:val="24"/>
          <w:szCs w:val="24"/>
        </w:rPr>
      </w:pPr>
    </w:p>
    <w:p w14:paraId="5C1F83AE" w14:textId="77777777" w:rsidR="00CE04D9" w:rsidRDefault="00CE04D9" w:rsidP="00E81FC3">
      <w:pPr>
        <w:spacing w:line="360" w:lineRule="auto"/>
        <w:jc w:val="both"/>
        <w:rPr>
          <w:rFonts w:ascii="Arial" w:hAnsi="Arial" w:cs="Arial"/>
          <w:sz w:val="24"/>
          <w:szCs w:val="24"/>
        </w:rPr>
      </w:pPr>
    </w:p>
    <w:p w14:paraId="0A2C2EA2" w14:textId="77777777" w:rsidR="0033588C" w:rsidRDefault="0033588C" w:rsidP="00E81FC3">
      <w:pPr>
        <w:spacing w:line="360" w:lineRule="auto"/>
        <w:jc w:val="both"/>
        <w:rPr>
          <w:rFonts w:ascii="Arial" w:hAnsi="Arial" w:cs="Arial"/>
          <w:sz w:val="24"/>
          <w:szCs w:val="24"/>
        </w:rPr>
      </w:pPr>
    </w:p>
    <w:p w14:paraId="29E9E634" w14:textId="354FC6E5" w:rsidR="00A37B81" w:rsidRDefault="002E1218" w:rsidP="00E81FC3">
      <w:pPr>
        <w:spacing w:line="360" w:lineRule="auto"/>
        <w:jc w:val="both"/>
        <w:rPr>
          <w:rFonts w:ascii="Arial" w:hAnsi="Arial" w:cs="Arial"/>
          <w:sz w:val="24"/>
          <w:szCs w:val="24"/>
        </w:rPr>
      </w:pPr>
      <w:r>
        <w:rPr>
          <w:rFonts w:ascii="Arial" w:hAnsi="Arial" w:cs="Arial"/>
          <w:sz w:val="24"/>
          <w:szCs w:val="24"/>
        </w:rPr>
        <w:t xml:space="preserve">Con </w:t>
      </w:r>
      <w:r w:rsidR="00A37B81">
        <w:rPr>
          <w:rFonts w:ascii="Arial" w:hAnsi="Arial" w:cs="Arial"/>
          <w:sz w:val="24"/>
          <w:szCs w:val="24"/>
        </w:rPr>
        <w:t>las investigaciones</w:t>
      </w:r>
      <w:r>
        <w:rPr>
          <w:rFonts w:ascii="Arial" w:hAnsi="Arial" w:cs="Arial"/>
          <w:sz w:val="24"/>
          <w:szCs w:val="24"/>
        </w:rPr>
        <w:t xml:space="preserve"> se trata de lograr una inclusión educativa en la escuela telesecundaria Jerusalén, de manera a que todos los alumnos se le s brinde una educación de calidad e igualdad, que haya respeto para todos y que sean tratados de las mismas maneras que los demás</w:t>
      </w:r>
      <w:r w:rsidR="00A37B81">
        <w:rPr>
          <w:rFonts w:ascii="Arial" w:hAnsi="Arial" w:cs="Arial"/>
          <w:sz w:val="24"/>
          <w:szCs w:val="24"/>
        </w:rPr>
        <w:t>.</w:t>
      </w:r>
    </w:p>
    <w:p w14:paraId="31D6143B" w14:textId="77777777" w:rsidR="00A37B81" w:rsidRDefault="00A37B81" w:rsidP="00E81FC3">
      <w:pPr>
        <w:spacing w:line="360" w:lineRule="auto"/>
        <w:jc w:val="both"/>
        <w:rPr>
          <w:rFonts w:ascii="Arial" w:hAnsi="Arial" w:cs="Arial"/>
          <w:sz w:val="24"/>
          <w:szCs w:val="24"/>
        </w:rPr>
      </w:pPr>
    </w:p>
    <w:p w14:paraId="40F9340E" w14:textId="77777777" w:rsidR="00A37B81" w:rsidRDefault="00A37B81" w:rsidP="00E81FC3">
      <w:pPr>
        <w:spacing w:line="360" w:lineRule="auto"/>
        <w:jc w:val="both"/>
        <w:rPr>
          <w:rFonts w:ascii="Arial" w:hAnsi="Arial" w:cs="Arial"/>
          <w:sz w:val="24"/>
          <w:szCs w:val="24"/>
        </w:rPr>
      </w:pPr>
    </w:p>
    <w:p w14:paraId="71BD9D98" w14:textId="77777777" w:rsidR="00A37B81" w:rsidRDefault="00A37B81" w:rsidP="00E81FC3">
      <w:pPr>
        <w:spacing w:line="360" w:lineRule="auto"/>
        <w:jc w:val="both"/>
        <w:rPr>
          <w:rFonts w:ascii="Arial" w:hAnsi="Arial" w:cs="Arial"/>
          <w:sz w:val="24"/>
          <w:szCs w:val="24"/>
        </w:rPr>
      </w:pPr>
    </w:p>
    <w:p w14:paraId="61083B29" w14:textId="752F876A" w:rsidR="0033588C" w:rsidRDefault="002E1218" w:rsidP="00E81FC3">
      <w:pPr>
        <w:spacing w:line="360" w:lineRule="auto"/>
        <w:jc w:val="both"/>
        <w:rPr>
          <w:rFonts w:ascii="Arial" w:hAnsi="Arial" w:cs="Arial"/>
          <w:sz w:val="24"/>
          <w:szCs w:val="24"/>
        </w:rPr>
      </w:pPr>
      <w:r>
        <w:rPr>
          <w:rFonts w:ascii="Arial" w:hAnsi="Arial" w:cs="Arial"/>
          <w:sz w:val="24"/>
          <w:szCs w:val="24"/>
        </w:rPr>
        <w:t xml:space="preserve"> </w:t>
      </w:r>
      <w:r w:rsidR="00A37B81">
        <w:rPr>
          <w:rFonts w:ascii="Arial" w:hAnsi="Arial" w:cs="Arial"/>
          <w:sz w:val="24"/>
          <w:szCs w:val="24"/>
        </w:rPr>
        <w:t>Q</w:t>
      </w:r>
      <w:r>
        <w:rPr>
          <w:rFonts w:ascii="Arial" w:hAnsi="Arial" w:cs="Arial"/>
          <w:sz w:val="24"/>
          <w:szCs w:val="24"/>
        </w:rPr>
        <w:t xml:space="preserve">ue la escuela cuente con maestros para cada grado, que se tenga escuelas de concreto ya que la escuela telesecundaria aun tiene aulas de madera, que se obtengan útiles escolares, para aquellos alumnos de bajos recursos, que se les apoye con uniformes escolares para que como alumnos estén motivados día a día para poder continuar y culminar sus estudios. </w:t>
      </w:r>
    </w:p>
    <w:p w14:paraId="4827E7BF" w14:textId="77777777" w:rsidR="002E1218" w:rsidRDefault="002E1218" w:rsidP="00E81FC3">
      <w:pPr>
        <w:spacing w:line="360" w:lineRule="auto"/>
        <w:jc w:val="both"/>
        <w:rPr>
          <w:rFonts w:ascii="Arial" w:hAnsi="Arial" w:cs="Arial"/>
          <w:sz w:val="24"/>
          <w:szCs w:val="24"/>
        </w:rPr>
      </w:pPr>
    </w:p>
    <w:p w14:paraId="175382C3" w14:textId="77777777" w:rsidR="002E1218" w:rsidRDefault="002E1218" w:rsidP="00E81FC3">
      <w:pPr>
        <w:spacing w:line="360" w:lineRule="auto"/>
        <w:jc w:val="both"/>
        <w:rPr>
          <w:rFonts w:ascii="Arial" w:hAnsi="Arial" w:cs="Arial"/>
          <w:sz w:val="24"/>
          <w:szCs w:val="24"/>
        </w:rPr>
      </w:pPr>
    </w:p>
    <w:p w14:paraId="59592F7D" w14:textId="77777777" w:rsidR="008131AB" w:rsidRDefault="002E1218" w:rsidP="00E81FC3">
      <w:pPr>
        <w:spacing w:line="360" w:lineRule="auto"/>
        <w:jc w:val="both"/>
        <w:rPr>
          <w:rFonts w:ascii="Arial" w:hAnsi="Arial" w:cs="Arial"/>
          <w:sz w:val="24"/>
          <w:szCs w:val="24"/>
        </w:rPr>
      </w:pPr>
      <w:r>
        <w:rPr>
          <w:rFonts w:ascii="Arial" w:hAnsi="Arial" w:cs="Arial"/>
          <w:sz w:val="24"/>
          <w:szCs w:val="24"/>
        </w:rPr>
        <w:t xml:space="preserve">También lograr que los maestros tengan capacitaciones para poder mejor </w:t>
      </w:r>
      <w:r w:rsidR="00CF1586">
        <w:rPr>
          <w:rFonts w:ascii="Arial" w:hAnsi="Arial" w:cs="Arial"/>
          <w:sz w:val="24"/>
          <w:szCs w:val="24"/>
        </w:rPr>
        <w:t>las planeaciones</w:t>
      </w:r>
      <w:r>
        <w:rPr>
          <w:rFonts w:ascii="Arial" w:hAnsi="Arial" w:cs="Arial"/>
          <w:sz w:val="24"/>
          <w:szCs w:val="24"/>
        </w:rPr>
        <w:t xml:space="preserve"> de las actividades, enriquecer con estrategias o métodos en donde pueda trabajar cada uno de los alumnos</w:t>
      </w:r>
      <w:r w:rsidR="008131AB">
        <w:rPr>
          <w:rFonts w:ascii="Arial" w:hAnsi="Arial" w:cs="Arial"/>
          <w:sz w:val="24"/>
          <w:szCs w:val="24"/>
        </w:rPr>
        <w:t>.</w:t>
      </w:r>
    </w:p>
    <w:p w14:paraId="34E516BE" w14:textId="77777777" w:rsidR="008131AB" w:rsidRDefault="008131AB" w:rsidP="00E81FC3">
      <w:pPr>
        <w:spacing w:line="360" w:lineRule="auto"/>
        <w:jc w:val="both"/>
        <w:rPr>
          <w:rFonts w:ascii="Arial" w:hAnsi="Arial" w:cs="Arial"/>
          <w:sz w:val="24"/>
          <w:szCs w:val="24"/>
        </w:rPr>
      </w:pPr>
    </w:p>
    <w:p w14:paraId="2D736BBA" w14:textId="77777777" w:rsidR="008131AB" w:rsidRDefault="008131AB" w:rsidP="00E81FC3">
      <w:pPr>
        <w:spacing w:line="360" w:lineRule="auto"/>
        <w:jc w:val="both"/>
        <w:rPr>
          <w:rFonts w:ascii="Arial" w:hAnsi="Arial" w:cs="Arial"/>
          <w:sz w:val="24"/>
          <w:szCs w:val="24"/>
        </w:rPr>
      </w:pPr>
    </w:p>
    <w:p w14:paraId="3D9FF577" w14:textId="77777777" w:rsidR="008131AB" w:rsidRDefault="008131AB" w:rsidP="00E81FC3">
      <w:pPr>
        <w:spacing w:line="360" w:lineRule="auto"/>
        <w:jc w:val="both"/>
        <w:rPr>
          <w:rFonts w:ascii="Arial" w:hAnsi="Arial" w:cs="Arial"/>
          <w:sz w:val="24"/>
          <w:szCs w:val="24"/>
        </w:rPr>
      </w:pPr>
    </w:p>
    <w:p w14:paraId="118FDFF3" w14:textId="3FF88F58" w:rsidR="00CF1586" w:rsidRDefault="002E1218" w:rsidP="00E81FC3">
      <w:pPr>
        <w:spacing w:line="360" w:lineRule="auto"/>
        <w:jc w:val="both"/>
        <w:rPr>
          <w:rFonts w:ascii="Arial" w:hAnsi="Arial" w:cs="Arial"/>
          <w:sz w:val="24"/>
          <w:szCs w:val="24"/>
        </w:rPr>
      </w:pPr>
      <w:r>
        <w:rPr>
          <w:rFonts w:ascii="Arial" w:hAnsi="Arial" w:cs="Arial"/>
          <w:sz w:val="24"/>
          <w:szCs w:val="24"/>
        </w:rPr>
        <w:t>concientizar a los padres de familia sobre la importancia que existe al estar en un constante apoyo para los alumnos, brindar seguridad</w:t>
      </w:r>
      <w:r w:rsidR="00CF1586">
        <w:rPr>
          <w:rFonts w:ascii="Arial" w:hAnsi="Arial" w:cs="Arial"/>
          <w:sz w:val="24"/>
          <w:szCs w:val="24"/>
        </w:rPr>
        <w:t xml:space="preserve"> al que impulsar a cada alumno a conseguir las metas u objetivos propuestos de cada uno.</w:t>
      </w:r>
    </w:p>
    <w:p w14:paraId="436C8EF5" w14:textId="77777777" w:rsidR="00CF1586" w:rsidRDefault="00CF1586" w:rsidP="00E81FC3">
      <w:pPr>
        <w:spacing w:line="360" w:lineRule="auto"/>
        <w:jc w:val="both"/>
        <w:rPr>
          <w:rFonts w:ascii="Arial" w:hAnsi="Arial" w:cs="Arial"/>
          <w:sz w:val="24"/>
          <w:szCs w:val="24"/>
        </w:rPr>
      </w:pPr>
    </w:p>
    <w:p w14:paraId="5D9D49C7" w14:textId="77777777" w:rsidR="00CF1586" w:rsidRDefault="00CF1586" w:rsidP="00E81FC3">
      <w:pPr>
        <w:spacing w:line="360" w:lineRule="auto"/>
        <w:jc w:val="both"/>
        <w:rPr>
          <w:rFonts w:ascii="Arial" w:hAnsi="Arial" w:cs="Arial"/>
          <w:sz w:val="24"/>
          <w:szCs w:val="24"/>
        </w:rPr>
      </w:pPr>
    </w:p>
    <w:p w14:paraId="5A315E00" w14:textId="77777777" w:rsidR="00921FD1" w:rsidRDefault="00921FD1" w:rsidP="00E81FC3">
      <w:pPr>
        <w:spacing w:line="360" w:lineRule="auto"/>
        <w:jc w:val="both"/>
        <w:rPr>
          <w:rFonts w:ascii="Arial" w:hAnsi="Arial" w:cs="Arial"/>
          <w:sz w:val="24"/>
          <w:szCs w:val="24"/>
        </w:rPr>
      </w:pPr>
    </w:p>
    <w:p w14:paraId="18B2BD4D" w14:textId="77777777" w:rsidR="008131AB" w:rsidRDefault="00CF1586" w:rsidP="00E81FC3">
      <w:pPr>
        <w:spacing w:line="360" w:lineRule="auto"/>
        <w:jc w:val="both"/>
        <w:rPr>
          <w:rFonts w:ascii="Arial" w:hAnsi="Arial" w:cs="Arial"/>
          <w:sz w:val="24"/>
          <w:szCs w:val="24"/>
        </w:rPr>
      </w:pPr>
      <w:r>
        <w:rPr>
          <w:rFonts w:ascii="Arial" w:hAnsi="Arial" w:cs="Arial"/>
          <w:sz w:val="24"/>
          <w:szCs w:val="24"/>
        </w:rPr>
        <w:t>Al lograr todos estos objetivos propuestos, se brinda un apoyo para todos los participantes de la escuela telesecundaria Jerusalén, lograr trabajar en conjunto tantos alumnos y maestros, fomentar el respeto con todos los alumnos y maestros</w:t>
      </w:r>
      <w:r w:rsidR="008131AB">
        <w:rPr>
          <w:rFonts w:ascii="Arial" w:hAnsi="Arial" w:cs="Arial"/>
          <w:sz w:val="24"/>
          <w:szCs w:val="24"/>
        </w:rPr>
        <w:t>.</w:t>
      </w:r>
    </w:p>
    <w:p w14:paraId="6C7A11AD" w14:textId="77777777" w:rsidR="008131AB" w:rsidRDefault="008131AB" w:rsidP="00E81FC3">
      <w:pPr>
        <w:spacing w:line="360" w:lineRule="auto"/>
        <w:jc w:val="both"/>
        <w:rPr>
          <w:rFonts w:ascii="Arial" w:hAnsi="Arial" w:cs="Arial"/>
          <w:sz w:val="24"/>
          <w:szCs w:val="24"/>
        </w:rPr>
      </w:pPr>
    </w:p>
    <w:p w14:paraId="34B1C557" w14:textId="77777777" w:rsidR="008131AB" w:rsidRDefault="008131AB" w:rsidP="00E81FC3">
      <w:pPr>
        <w:spacing w:line="360" w:lineRule="auto"/>
        <w:jc w:val="both"/>
        <w:rPr>
          <w:rFonts w:ascii="Arial" w:hAnsi="Arial" w:cs="Arial"/>
          <w:sz w:val="24"/>
          <w:szCs w:val="24"/>
        </w:rPr>
      </w:pPr>
    </w:p>
    <w:p w14:paraId="64222C3F" w14:textId="77777777" w:rsidR="008131AB" w:rsidRDefault="008131AB" w:rsidP="00E81FC3">
      <w:pPr>
        <w:spacing w:line="360" w:lineRule="auto"/>
        <w:jc w:val="both"/>
        <w:rPr>
          <w:rFonts w:ascii="Arial" w:hAnsi="Arial" w:cs="Arial"/>
          <w:sz w:val="24"/>
          <w:szCs w:val="24"/>
        </w:rPr>
      </w:pPr>
    </w:p>
    <w:p w14:paraId="4BE82139" w14:textId="2204FEDA" w:rsidR="002906DA" w:rsidRDefault="00CF1586" w:rsidP="00E81FC3">
      <w:pPr>
        <w:spacing w:line="360" w:lineRule="auto"/>
        <w:jc w:val="both"/>
        <w:rPr>
          <w:rFonts w:ascii="Arial" w:hAnsi="Arial" w:cs="Arial"/>
          <w:sz w:val="24"/>
          <w:szCs w:val="24"/>
        </w:rPr>
      </w:pPr>
      <w:r>
        <w:rPr>
          <w:rFonts w:ascii="Arial" w:hAnsi="Arial" w:cs="Arial"/>
          <w:sz w:val="24"/>
          <w:szCs w:val="24"/>
        </w:rPr>
        <w:t xml:space="preserve"> </w:t>
      </w:r>
      <w:r w:rsidR="002906DA">
        <w:rPr>
          <w:rFonts w:ascii="Arial" w:hAnsi="Arial" w:cs="Arial"/>
          <w:sz w:val="24"/>
          <w:szCs w:val="24"/>
        </w:rPr>
        <w:t>permitiendo a cada alumno aprender de sus propios modos, descubriendo las características que tiene con otros compañeros, y así aceptar las diferencias individuales.</w:t>
      </w:r>
    </w:p>
    <w:p w14:paraId="61D36213" w14:textId="77777777" w:rsidR="002906DA" w:rsidRDefault="002906DA" w:rsidP="00E81FC3">
      <w:pPr>
        <w:spacing w:line="360" w:lineRule="auto"/>
        <w:jc w:val="both"/>
        <w:rPr>
          <w:rFonts w:ascii="Arial" w:hAnsi="Arial" w:cs="Arial"/>
          <w:sz w:val="24"/>
          <w:szCs w:val="24"/>
        </w:rPr>
      </w:pPr>
    </w:p>
    <w:p w14:paraId="416CBD41" w14:textId="77777777" w:rsidR="002906DA" w:rsidRDefault="002906DA" w:rsidP="00E81FC3">
      <w:pPr>
        <w:spacing w:line="360" w:lineRule="auto"/>
        <w:jc w:val="both"/>
        <w:rPr>
          <w:rFonts w:ascii="Arial" w:hAnsi="Arial" w:cs="Arial"/>
          <w:sz w:val="24"/>
          <w:szCs w:val="24"/>
        </w:rPr>
      </w:pPr>
    </w:p>
    <w:p w14:paraId="767E0A1C" w14:textId="77777777" w:rsidR="002906DA" w:rsidRDefault="002906DA" w:rsidP="00E81FC3">
      <w:pPr>
        <w:spacing w:line="360" w:lineRule="auto"/>
        <w:jc w:val="both"/>
        <w:rPr>
          <w:rFonts w:ascii="Arial" w:hAnsi="Arial" w:cs="Arial"/>
          <w:sz w:val="24"/>
          <w:szCs w:val="24"/>
        </w:rPr>
      </w:pPr>
    </w:p>
    <w:p w14:paraId="28B83845" w14:textId="06DBD3E7" w:rsidR="007E254C" w:rsidRDefault="002906DA" w:rsidP="00E81FC3">
      <w:pPr>
        <w:spacing w:line="360" w:lineRule="auto"/>
        <w:jc w:val="both"/>
        <w:rPr>
          <w:rFonts w:ascii="Arial" w:hAnsi="Arial" w:cs="Arial"/>
          <w:sz w:val="24"/>
          <w:szCs w:val="24"/>
        </w:rPr>
      </w:pPr>
      <w:r>
        <w:rPr>
          <w:rFonts w:ascii="Arial" w:hAnsi="Arial" w:cs="Arial"/>
          <w:sz w:val="24"/>
          <w:szCs w:val="24"/>
        </w:rPr>
        <w:t>Con ello logra reducir el acoso e intimidad entre alumnos</w:t>
      </w:r>
      <w:r w:rsidR="007E254C">
        <w:rPr>
          <w:rFonts w:ascii="Arial" w:hAnsi="Arial" w:cs="Arial"/>
          <w:sz w:val="24"/>
          <w:szCs w:val="24"/>
        </w:rPr>
        <w:t>, aprendiendo a valorar y a respetar a cada uno de sus compañeros, fomentando el trabajo en equipo y un gran apoyo mutuo, y al mismo tiempo compartir experiencias o aprendizajes con todos los alumnos.</w:t>
      </w:r>
    </w:p>
    <w:p w14:paraId="25E1AC14" w14:textId="77777777" w:rsidR="007E254C" w:rsidRDefault="007E254C" w:rsidP="00E81FC3">
      <w:pPr>
        <w:spacing w:line="360" w:lineRule="auto"/>
        <w:jc w:val="both"/>
        <w:rPr>
          <w:rFonts w:ascii="Arial" w:hAnsi="Arial" w:cs="Arial"/>
          <w:sz w:val="24"/>
          <w:szCs w:val="24"/>
        </w:rPr>
      </w:pPr>
    </w:p>
    <w:p w14:paraId="77D02301" w14:textId="77777777" w:rsidR="007E254C" w:rsidRDefault="007E254C" w:rsidP="00E81FC3">
      <w:pPr>
        <w:spacing w:line="360" w:lineRule="auto"/>
        <w:jc w:val="both"/>
        <w:rPr>
          <w:rFonts w:ascii="Arial" w:hAnsi="Arial" w:cs="Arial"/>
          <w:sz w:val="24"/>
          <w:szCs w:val="24"/>
        </w:rPr>
      </w:pPr>
    </w:p>
    <w:p w14:paraId="09B99D14" w14:textId="5D93527B" w:rsidR="002906DA" w:rsidRDefault="007E254C" w:rsidP="00E81FC3">
      <w:pPr>
        <w:spacing w:line="360" w:lineRule="auto"/>
        <w:jc w:val="both"/>
        <w:rPr>
          <w:rFonts w:ascii="Arial" w:hAnsi="Arial" w:cs="Arial"/>
          <w:sz w:val="24"/>
          <w:szCs w:val="24"/>
        </w:rPr>
      </w:pPr>
      <w:r>
        <w:rPr>
          <w:rFonts w:ascii="Arial" w:hAnsi="Arial" w:cs="Arial"/>
          <w:sz w:val="24"/>
          <w:szCs w:val="24"/>
        </w:rPr>
        <w:t xml:space="preserve"> </w:t>
      </w:r>
    </w:p>
    <w:p w14:paraId="3E86D223" w14:textId="77777777" w:rsidR="00921FD1" w:rsidRDefault="00921FD1" w:rsidP="00E81FC3">
      <w:pPr>
        <w:spacing w:line="360" w:lineRule="auto"/>
        <w:jc w:val="both"/>
        <w:rPr>
          <w:rFonts w:ascii="Arial" w:hAnsi="Arial" w:cs="Arial"/>
          <w:sz w:val="24"/>
          <w:szCs w:val="24"/>
        </w:rPr>
      </w:pPr>
    </w:p>
    <w:p w14:paraId="02ED6193" w14:textId="32F00F46" w:rsidR="00CF1586" w:rsidRDefault="00CF1586" w:rsidP="00E81FC3">
      <w:pPr>
        <w:spacing w:line="360" w:lineRule="auto"/>
        <w:jc w:val="both"/>
        <w:rPr>
          <w:rFonts w:ascii="Arial" w:hAnsi="Arial" w:cs="Arial"/>
          <w:sz w:val="24"/>
          <w:szCs w:val="24"/>
        </w:rPr>
      </w:pPr>
      <w:r>
        <w:rPr>
          <w:rFonts w:ascii="Arial" w:hAnsi="Arial" w:cs="Arial"/>
          <w:sz w:val="24"/>
          <w:szCs w:val="24"/>
        </w:rPr>
        <w:t>también se beneficia la sociedad al tener una escuela inclusiva libre de prejuicios en donde la multiculturalidad predomina e impone la igualdad ante todos los alumnos, dando así a reconocer la escuela telesecundaria para que mas padres de familia inscriban sus alumnos y sea una de las escuelas con mas demanda de alumnos de la zona.</w:t>
      </w:r>
    </w:p>
    <w:p w14:paraId="0918D36B" w14:textId="77777777" w:rsidR="00CF1586" w:rsidRDefault="00CF1586" w:rsidP="00E81FC3">
      <w:pPr>
        <w:spacing w:line="360" w:lineRule="auto"/>
        <w:jc w:val="both"/>
        <w:rPr>
          <w:rFonts w:ascii="Arial" w:hAnsi="Arial" w:cs="Arial"/>
          <w:sz w:val="24"/>
          <w:szCs w:val="24"/>
        </w:rPr>
      </w:pPr>
    </w:p>
    <w:p w14:paraId="1DFEFBC6" w14:textId="77777777" w:rsidR="00CF1586" w:rsidRDefault="00CF1586" w:rsidP="00E81FC3">
      <w:pPr>
        <w:spacing w:line="360" w:lineRule="auto"/>
        <w:jc w:val="both"/>
        <w:rPr>
          <w:rFonts w:ascii="Arial" w:hAnsi="Arial" w:cs="Arial"/>
          <w:sz w:val="24"/>
          <w:szCs w:val="24"/>
        </w:rPr>
      </w:pPr>
    </w:p>
    <w:p w14:paraId="56DA8968" w14:textId="77777777" w:rsidR="00CF1586" w:rsidRDefault="00CF1586" w:rsidP="00E81FC3">
      <w:pPr>
        <w:spacing w:line="360" w:lineRule="auto"/>
        <w:jc w:val="both"/>
        <w:rPr>
          <w:rFonts w:ascii="Arial" w:hAnsi="Arial" w:cs="Arial"/>
          <w:sz w:val="24"/>
          <w:szCs w:val="24"/>
        </w:rPr>
      </w:pPr>
    </w:p>
    <w:p w14:paraId="1DC2F492" w14:textId="3A7B57BE" w:rsidR="007E254C" w:rsidRDefault="007E254C" w:rsidP="00E81FC3">
      <w:pPr>
        <w:spacing w:line="360" w:lineRule="auto"/>
        <w:jc w:val="both"/>
        <w:rPr>
          <w:rFonts w:ascii="Arial" w:hAnsi="Arial" w:cs="Arial"/>
          <w:sz w:val="24"/>
          <w:szCs w:val="24"/>
        </w:rPr>
      </w:pPr>
      <w:r>
        <w:rPr>
          <w:rFonts w:ascii="Arial" w:hAnsi="Arial" w:cs="Arial"/>
          <w:sz w:val="24"/>
          <w:szCs w:val="24"/>
        </w:rPr>
        <w:t xml:space="preserve">Teniendo una sociedad colaborativa, integradora, empática con el entorno, fomentando así el respeto mutuo, </w:t>
      </w:r>
      <w:r w:rsidR="00AE6827">
        <w:rPr>
          <w:rFonts w:ascii="Arial" w:hAnsi="Arial" w:cs="Arial"/>
          <w:sz w:val="24"/>
          <w:szCs w:val="24"/>
        </w:rPr>
        <w:t>libre de prejuicios y capaz de entender y apoyar al prójimo, actuando de una manera correcta para el buen ejemplo de las nuevas generaciones. De esa formar impulsar la inclusión educativa día a día sin olvidar de lo importante que es, que ayuda para tener una sociedad libre.</w:t>
      </w:r>
    </w:p>
    <w:p w14:paraId="7B025066" w14:textId="77777777" w:rsidR="00AE6827" w:rsidRDefault="00AE6827" w:rsidP="00E81FC3">
      <w:pPr>
        <w:spacing w:line="360" w:lineRule="auto"/>
        <w:jc w:val="both"/>
        <w:rPr>
          <w:rFonts w:ascii="Arial" w:hAnsi="Arial" w:cs="Arial"/>
          <w:sz w:val="24"/>
          <w:szCs w:val="24"/>
        </w:rPr>
      </w:pPr>
    </w:p>
    <w:p w14:paraId="1FA6FB13" w14:textId="77777777" w:rsidR="00AE6827" w:rsidRDefault="00AE6827" w:rsidP="00E81FC3">
      <w:pPr>
        <w:spacing w:line="360" w:lineRule="auto"/>
        <w:jc w:val="both"/>
        <w:rPr>
          <w:rFonts w:ascii="Arial" w:hAnsi="Arial" w:cs="Arial"/>
          <w:sz w:val="24"/>
          <w:szCs w:val="24"/>
        </w:rPr>
      </w:pPr>
    </w:p>
    <w:p w14:paraId="2893C024" w14:textId="77777777" w:rsidR="00AE6827" w:rsidRDefault="00AE6827" w:rsidP="00E81FC3">
      <w:pPr>
        <w:spacing w:line="360" w:lineRule="auto"/>
        <w:jc w:val="both"/>
        <w:rPr>
          <w:rFonts w:ascii="Arial" w:hAnsi="Arial" w:cs="Arial"/>
          <w:sz w:val="24"/>
          <w:szCs w:val="24"/>
        </w:rPr>
      </w:pPr>
    </w:p>
    <w:p w14:paraId="741E49E7" w14:textId="77777777" w:rsidR="00A37B81" w:rsidRDefault="00CF1586" w:rsidP="00E81FC3">
      <w:pPr>
        <w:spacing w:line="360" w:lineRule="auto"/>
        <w:jc w:val="both"/>
        <w:rPr>
          <w:rFonts w:ascii="Arial" w:hAnsi="Arial" w:cs="Arial"/>
          <w:sz w:val="24"/>
          <w:szCs w:val="24"/>
        </w:rPr>
      </w:pPr>
      <w:r>
        <w:rPr>
          <w:rFonts w:ascii="Arial" w:hAnsi="Arial" w:cs="Arial"/>
          <w:sz w:val="24"/>
          <w:szCs w:val="24"/>
        </w:rPr>
        <w:lastRenderedPageBreak/>
        <w:t xml:space="preserve">Como bien se </w:t>
      </w:r>
      <w:r w:rsidRPr="00061CAA">
        <w:rPr>
          <w:rFonts w:ascii="Arial" w:hAnsi="Arial" w:cs="Arial"/>
          <w:sz w:val="24"/>
          <w:szCs w:val="24"/>
        </w:rPr>
        <w:t>mencio</w:t>
      </w:r>
      <w:r w:rsidR="00061CAA" w:rsidRPr="00061CAA">
        <w:rPr>
          <w:rFonts w:ascii="Arial" w:hAnsi="Arial" w:cs="Arial"/>
          <w:sz w:val="24"/>
          <w:szCs w:val="24"/>
        </w:rPr>
        <w:t>na</w:t>
      </w:r>
      <w:r w:rsidR="00061CAA">
        <w:rPr>
          <w:rFonts w:ascii="Arial" w:hAnsi="Arial" w:cs="Arial"/>
          <w:sz w:val="24"/>
          <w:szCs w:val="24"/>
        </w:rPr>
        <w:t xml:space="preserve"> </w:t>
      </w:r>
      <w:r>
        <w:rPr>
          <w:rFonts w:ascii="Arial" w:hAnsi="Arial" w:cs="Arial"/>
          <w:sz w:val="24"/>
          <w:szCs w:val="24"/>
        </w:rPr>
        <w:t>anteriormente, la inclusión educativa en la escuela telesecundaria Jerusalén   es uno de los temas que se habla en toda la zona ya que en la escuela no existe la discriminación</w:t>
      </w:r>
      <w:r w:rsidR="00A37B81">
        <w:rPr>
          <w:rFonts w:ascii="Arial" w:hAnsi="Arial" w:cs="Arial"/>
          <w:sz w:val="24"/>
          <w:szCs w:val="24"/>
        </w:rPr>
        <w:t>.</w:t>
      </w:r>
    </w:p>
    <w:p w14:paraId="0A47BBFB" w14:textId="77777777" w:rsidR="00A37B81" w:rsidRDefault="00A37B81" w:rsidP="00E81FC3">
      <w:pPr>
        <w:spacing w:line="360" w:lineRule="auto"/>
        <w:jc w:val="both"/>
        <w:rPr>
          <w:rFonts w:ascii="Arial" w:hAnsi="Arial" w:cs="Arial"/>
          <w:sz w:val="24"/>
          <w:szCs w:val="24"/>
        </w:rPr>
      </w:pPr>
    </w:p>
    <w:p w14:paraId="7F5DB732" w14:textId="77777777" w:rsidR="00A37B81" w:rsidRDefault="00A37B81" w:rsidP="00E81FC3">
      <w:pPr>
        <w:spacing w:line="360" w:lineRule="auto"/>
        <w:jc w:val="both"/>
        <w:rPr>
          <w:rFonts w:ascii="Arial" w:hAnsi="Arial" w:cs="Arial"/>
          <w:sz w:val="24"/>
          <w:szCs w:val="24"/>
        </w:rPr>
      </w:pPr>
    </w:p>
    <w:p w14:paraId="3366BA20" w14:textId="77777777" w:rsidR="00A37B81" w:rsidRDefault="00A37B81" w:rsidP="00E81FC3">
      <w:pPr>
        <w:spacing w:line="360" w:lineRule="auto"/>
        <w:jc w:val="both"/>
        <w:rPr>
          <w:rFonts w:ascii="Arial" w:hAnsi="Arial" w:cs="Arial"/>
          <w:sz w:val="24"/>
          <w:szCs w:val="24"/>
        </w:rPr>
      </w:pPr>
    </w:p>
    <w:p w14:paraId="69438B91" w14:textId="04D22681" w:rsidR="00CF1586" w:rsidRDefault="00A37B81" w:rsidP="00E81FC3">
      <w:pPr>
        <w:spacing w:line="360" w:lineRule="auto"/>
        <w:jc w:val="both"/>
        <w:rPr>
          <w:rFonts w:ascii="Arial" w:hAnsi="Arial" w:cs="Arial"/>
          <w:sz w:val="24"/>
          <w:szCs w:val="24"/>
        </w:rPr>
      </w:pPr>
      <w:r>
        <w:rPr>
          <w:rFonts w:ascii="Arial" w:hAnsi="Arial" w:cs="Arial"/>
          <w:sz w:val="24"/>
          <w:szCs w:val="24"/>
        </w:rPr>
        <w:t>T</w:t>
      </w:r>
      <w:r w:rsidR="000D1BC8">
        <w:rPr>
          <w:rFonts w:ascii="Arial" w:hAnsi="Arial" w:cs="Arial"/>
          <w:sz w:val="24"/>
          <w:szCs w:val="24"/>
        </w:rPr>
        <w:t>odos los alumnos y maestros son tolerantes ante sus compañeros y siempre se busca la formar para solucionar los problemas sin dañar a nadie, trabajar siempre en conjunto con todos los maestros y padres de familia para brindar una mejor aprendiza de todos los alumnos.</w:t>
      </w:r>
    </w:p>
    <w:p w14:paraId="1F6952FC" w14:textId="77777777" w:rsidR="000D1BC8" w:rsidRDefault="000D1BC8" w:rsidP="00E81FC3">
      <w:pPr>
        <w:spacing w:line="360" w:lineRule="auto"/>
        <w:jc w:val="both"/>
        <w:rPr>
          <w:rFonts w:ascii="Arial" w:hAnsi="Arial" w:cs="Arial"/>
          <w:sz w:val="24"/>
          <w:szCs w:val="24"/>
        </w:rPr>
      </w:pPr>
    </w:p>
    <w:p w14:paraId="613E2E60" w14:textId="77777777" w:rsidR="000D1BC8" w:rsidRDefault="000D1BC8" w:rsidP="00E81FC3">
      <w:pPr>
        <w:spacing w:line="360" w:lineRule="auto"/>
        <w:jc w:val="both"/>
        <w:rPr>
          <w:rFonts w:ascii="Arial" w:hAnsi="Arial" w:cs="Arial"/>
          <w:sz w:val="24"/>
          <w:szCs w:val="24"/>
        </w:rPr>
      </w:pPr>
    </w:p>
    <w:p w14:paraId="640B1495" w14:textId="77777777" w:rsidR="00AE6827" w:rsidRDefault="00AE6827" w:rsidP="00E81FC3">
      <w:pPr>
        <w:spacing w:line="360" w:lineRule="auto"/>
        <w:jc w:val="both"/>
        <w:rPr>
          <w:rFonts w:ascii="Arial" w:hAnsi="Arial" w:cs="Arial"/>
          <w:sz w:val="24"/>
          <w:szCs w:val="24"/>
        </w:rPr>
      </w:pPr>
    </w:p>
    <w:p w14:paraId="2421AA83" w14:textId="31A5C7C6" w:rsidR="003D1604" w:rsidRDefault="000D1BC8" w:rsidP="00E81FC3">
      <w:pPr>
        <w:spacing w:line="360" w:lineRule="auto"/>
        <w:jc w:val="both"/>
        <w:rPr>
          <w:rFonts w:ascii="Arial" w:hAnsi="Arial" w:cs="Arial"/>
          <w:sz w:val="24"/>
          <w:szCs w:val="24"/>
        </w:rPr>
      </w:pPr>
      <w:r>
        <w:rPr>
          <w:rFonts w:ascii="Arial" w:hAnsi="Arial" w:cs="Arial"/>
          <w:sz w:val="24"/>
          <w:szCs w:val="24"/>
        </w:rPr>
        <w:t>Tanto para maestros y alumnos se sienten orgullos de que la inclusión educativa se practique en la escuela telesecundaria Jerusalén</w:t>
      </w:r>
      <w:r w:rsidR="000A38C8">
        <w:rPr>
          <w:rFonts w:ascii="Arial" w:hAnsi="Arial" w:cs="Arial"/>
          <w:sz w:val="24"/>
          <w:szCs w:val="24"/>
        </w:rPr>
        <w:t xml:space="preserve">, porque se respira paz, sabiendo que todos se sienten seguros de sí mismo, con una constante participación y así seguir aprendiendo día a día y lograr los objetivos. </w:t>
      </w:r>
    </w:p>
    <w:p w14:paraId="02369F8C" w14:textId="77777777" w:rsidR="00A37B81" w:rsidRDefault="00A37B81" w:rsidP="007C3226">
      <w:pPr>
        <w:spacing w:line="360" w:lineRule="auto"/>
        <w:jc w:val="center"/>
        <w:rPr>
          <w:rFonts w:ascii="Arial" w:hAnsi="Arial" w:cs="Arial"/>
          <w:b/>
          <w:bCs/>
          <w:sz w:val="32"/>
          <w:szCs w:val="32"/>
        </w:rPr>
      </w:pPr>
    </w:p>
    <w:p w14:paraId="2533BBA7" w14:textId="77777777" w:rsidR="00A37B81" w:rsidRDefault="00A37B81" w:rsidP="007C3226">
      <w:pPr>
        <w:spacing w:line="360" w:lineRule="auto"/>
        <w:jc w:val="center"/>
        <w:rPr>
          <w:rFonts w:ascii="Arial" w:hAnsi="Arial" w:cs="Arial"/>
          <w:b/>
          <w:bCs/>
          <w:sz w:val="32"/>
          <w:szCs w:val="32"/>
        </w:rPr>
      </w:pPr>
    </w:p>
    <w:p w14:paraId="029B6642" w14:textId="77777777" w:rsidR="00A37B81" w:rsidRDefault="00A37B81" w:rsidP="007C3226">
      <w:pPr>
        <w:spacing w:line="360" w:lineRule="auto"/>
        <w:jc w:val="center"/>
        <w:rPr>
          <w:rFonts w:ascii="Arial" w:hAnsi="Arial" w:cs="Arial"/>
          <w:b/>
          <w:bCs/>
          <w:sz w:val="32"/>
          <w:szCs w:val="32"/>
        </w:rPr>
      </w:pPr>
    </w:p>
    <w:p w14:paraId="29F1E8A4" w14:textId="77777777" w:rsidR="00A37B81" w:rsidRDefault="00A37B81" w:rsidP="007C3226">
      <w:pPr>
        <w:spacing w:line="360" w:lineRule="auto"/>
        <w:jc w:val="center"/>
        <w:rPr>
          <w:rFonts w:ascii="Arial" w:hAnsi="Arial" w:cs="Arial"/>
          <w:b/>
          <w:bCs/>
          <w:sz w:val="32"/>
          <w:szCs w:val="32"/>
        </w:rPr>
      </w:pPr>
    </w:p>
    <w:p w14:paraId="4893551E" w14:textId="77777777" w:rsidR="008131AB" w:rsidRDefault="008131AB" w:rsidP="008131AB">
      <w:pPr>
        <w:spacing w:line="360" w:lineRule="auto"/>
        <w:rPr>
          <w:rFonts w:ascii="Arial" w:hAnsi="Arial" w:cs="Arial"/>
          <w:b/>
          <w:bCs/>
          <w:sz w:val="32"/>
          <w:szCs w:val="32"/>
        </w:rPr>
      </w:pPr>
    </w:p>
    <w:p w14:paraId="4190ACA6" w14:textId="77777777" w:rsidR="00A37B81" w:rsidRDefault="00A37B81" w:rsidP="007C3226">
      <w:pPr>
        <w:spacing w:line="360" w:lineRule="auto"/>
        <w:jc w:val="center"/>
        <w:rPr>
          <w:rFonts w:ascii="Arial" w:hAnsi="Arial" w:cs="Arial"/>
          <w:b/>
          <w:bCs/>
          <w:sz w:val="32"/>
          <w:szCs w:val="32"/>
        </w:rPr>
      </w:pPr>
    </w:p>
    <w:p w14:paraId="506D75B2" w14:textId="045164B2" w:rsidR="001D2C78" w:rsidRPr="001D2C78" w:rsidRDefault="001D2C78" w:rsidP="007C3226">
      <w:pPr>
        <w:spacing w:line="360" w:lineRule="auto"/>
        <w:jc w:val="center"/>
        <w:rPr>
          <w:rFonts w:ascii="Arial" w:hAnsi="Arial" w:cs="Arial"/>
          <w:b/>
          <w:bCs/>
          <w:sz w:val="32"/>
          <w:szCs w:val="32"/>
        </w:rPr>
      </w:pPr>
      <w:r w:rsidRPr="001D2C78">
        <w:rPr>
          <w:rFonts w:ascii="Arial" w:hAnsi="Arial" w:cs="Arial"/>
          <w:b/>
          <w:bCs/>
          <w:sz w:val="32"/>
          <w:szCs w:val="32"/>
        </w:rPr>
        <w:lastRenderedPageBreak/>
        <w:t>CAPITULO II</w:t>
      </w:r>
    </w:p>
    <w:p w14:paraId="59FC07EE" w14:textId="77777777" w:rsidR="00F940C6" w:rsidRDefault="00F940C6" w:rsidP="00E81FC3">
      <w:pPr>
        <w:spacing w:line="360" w:lineRule="auto"/>
        <w:jc w:val="both"/>
        <w:rPr>
          <w:rFonts w:ascii="Arial" w:hAnsi="Arial" w:cs="Arial"/>
          <w:b/>
          <w:bCs/>
          <w:sz w:val="28"/>
          <w:szCs w:val="28"/>
        </w:rPr>
      </w:pPr>
    </w:p>
    <w:p w14:paraId="23EEE585" w14:textId="77777777" w:rsidR="00F940C6" w:rsidRDefault="00F940C6" w:rsidP="00E81FC3">
      <w:pPr>
        <w:spacing w:line="360" w:lineRule="auto"/>
        <w:jc w:val="both"/>
        <w:rPr>
          <w:rFonts w:ascii="Arial" w:hAnsi="Arial" w:cs="Arial"/>
          <w:b/>
          <w:bCs/>
          <w:sz w:val="28"/>
          <w:szCs w:val="28"/>
        </w:rPr>
      </w:pPr>
    </w:p>
    <w:p w14:paraId="400B97FB" w14:textId="356A2CD1" w:rsidR="00A54346" w:rsidRDefault="001D2C78" w:rsidP="007C3226">
      <w:pPr>
        <w:spacing w:line="360" w:lineRule="auto"/>
        <w:jc w:val="center"/>
        <w:rPr>
          <w:rFonts w:ascii="Arial" w:hAnsi="Arial" w:cs="Arial"/>
          <w:b/>
          <w:bCs/>
          <w:sz w:val="28"/>
          <w:szCs w:val="28"/>
        </w:rPr>
      </w:pPr>
      <w:r w:rsidRPr="001D2C78">
        <w:rPr>
          <w:rFonts w:ascii="Arial" w:hAnsi="Arial" w:cs="Arial"/>
          <w:b/>
          <w:bCs/>
          <w:sz w:val="32"/>
          <w:szCs w:val="32"/>
        </w:rPr>
        <w:t>MARCO REFERENCIA</w:t>
      </w:r>
      <w:r>
        <w:rPr>
          <w:rFonts w:ascii="Arial" w:hAnsi="Arial" w:cs="Arial"/>
          <w:b/>
          <w:bCs/>
          <w:sz w:val="32"/>
          <w:szCs w:val="32"/>
        </w:rPr>
        <w:t>L</w:t>
      </w:r>
    </w:p>
    <w:p w14:paraId="45491788" w14:textId="77777777" w:rsidR="0033588C" w:rsidRDefault="0033588C" w:rsidP="00E81FC3">
      <w:pPr>
        <w:spacing w:line="360" w:lineRule="auto"/>
        <w:jc w:val="both"/>
        <w:rPr>
          <w:rFonts w:ascii="Arial" w:hAnsi="Arial" w:cs="Arial"/>
          <w:b/>
          <w:bCs/>
          <w:sz w:val="28"/>
          <w:szCs w:val="28"/>
        </w:rPr>
      </w:pPr>
    </w:p>
    <w:p w14:paraId="6B4E6040" w14:textId="77777777" w:rsidR="0033588C" w:rsidRDefault="0033588C" w:rsidP="00E81FC3">
      <w:pPr>
        <w:spacing w:line="360" w:lineRule="auto"/>
        <w:jc w:val="both"/>
        <w:rPr>
          <w:rFonts w:ascii="Arial" w:hAnsi="Arial" w:cs="Arial"/>
          <w:b/>
          <w:bCs/>
          <w:sz w:val="28"/>
          <w:szCs w:val="28"/>
        </w:rPr>
      </w:pPr>
    </w:p>
    <w:p w14:paraId="10C6EC84" w14:textId="1811D3B2" w:rsidR="00AE6827" w:rsidRDefault="00C06733" w:rsidP="00E81FC3">
      <w:pPr>
        <w:spacing w:line="360" w:lineRule="auto"/>
        <w:jc w:val="both"/>
        <w:rPr>
          <w:rFonts w:ascii="Arial" w:hAnsi="Arial" w:cs="Arial"/>
          <w:b/>
          <w:bCs/>
          <w:sz w:val="28"/>
          <w:szCs w:val="28"/>
        </w:rPr>
      </w:pPr>
      <w:r>
        <w:rPr>
          <w:rFonts w:ascii="Arial" w:hAnsi="Arial" w:cs="Arial"/>
          <w:b/>
          <w:bCs/>
          <w:sz w:val="28"/>
          <w:szCs w:val="28"/>
        </w:rPr>
        <w:t>2.</w:t>
      </w:r>
      <w:r w:rsidR="007C3226">
        <w:rPr>
          <w:rFonts w:ascii="Arial" w:hAnsi="Arial" w:cs="Arial"/>
          <w:b/>
          <w:bCs/>
          <w:sz w:val="28"/>
          <w:szCs w:val="28"/>
        </w:rPr>
        <w:t>1</w:t>
      </w:r>
      <w:r w:rsidR="00856DAC">
        <w:rPr>
          <w:rFonts w:ascii="Arial" w:hAnsi="Arial" w:cs="Arial"/>
          <w:b/>
          <w:bCs/>
          <w:sz w:val="28"/>
          <w:szCs w:val="28"/>
        </w:rPr>
        <w:t xml:space="preserve"> </w:t>
      </w:r>
      <w:r w:rsidR="00C97C03">
        <w:rPr>
          <w:rFonts w:ascii="Arial" w:hAnsi="Arial" w:cs="Arial"/>
          <w:b/>
          <w:bCs/>
          <w:sz w:val="28"/>
          <w:szCs w:val="28"/>
        </w:rPr>
        <w:t xml:space="preserve">Antecedentes </w:t>
      </w:r>
      <w:r w:rsidR="008131AB">
        <w:rPr>
          <w:rFonts w:ascii="Arial" w:hAnsi="Arial" w:cs="Arial"/>
          <w:b/>
          <w:bCs/>
          <w:sz w:val="28"/>
          <w:szCs w:val="28"/>
        </w:rPr>
        <w:t xml:space="preserve">de inclusión educativa en México </w:t>
      </w:r>
    </w:p>
    <w:p w14:paraId="0EC0F1C4" w14:textId="77777777" w:rsidR="00C97C03" w:rsidRDefault="00C97C03" w:rsidP="00E81FC3">
      <w:pPr>
        <w:spacing w:line="360" w:lineRule="auto"/>
        <w:jc w:val="both"/>
        <w:rPr>
          <w:rFonts w:ascii="Arial" w:hAnsi="Arial" w:cs="Arial"/>
          <w:b/>
          <w:bCs/>
          <w:sz w:val="28"/>
          <w:szCs w:val="28"/>
        </w:rPr>
      </w:pPr>
    </w:p>
    <w:p w14:paraId="50737310" w14:textId="77777777" w:rsidR="008131AB" w:rsidRDefault="008131AB" w:rsidP="00E81FC3">
      <w:pPr>
        <w:spacing w:line="360" w:lineRule="auto"/>
        <w:jc w:val="both"/>
        <w:rPr>
          <w:rFonts w:ascii="Arial" w:hAnsi="Arial" w:cs="Arial"/>
          <w:b/>
          <w:bCs/>
          <w:sz w:val="28"/>
          <w:szCs w:val="28"/>
        </w:rPr>
      </w:pPr>
    </w:p>
    <w:p w14:paraId="797CA513" w14:textId="24FDA425" w:rsidR="00A2585B" w:rsidRDefault="00A2585B" w:rsidP="00A2585B">
      <w:pPr>
        <w:spacing w:line="360" w:lineRule="auto"/>
        <w:jc w:val="both"/>
        <w:rPr>
          <w:rFonts w:ascii="Arial" w:hAnsi="Arial" w:cs="Arial"/>
          <w:sz w:val="24"/>
          <w:szCs w:val="24"/>
        </w:rPr>
      </w:pPr>
      <w:r w:rsidRPr="00A2585B">
        <w:rPr>
          <w:rFonts w:ascii="Arial" w:hAnsi="Arial" w:cs="Arial"/>
          <w:sz w:val="24"/>
          <w:szCs w:val="24"/>
        </w:rPr>
        <w:t xml:space="preserve">La inclusión educativa </w:t>
      </w:r>
      <w:r>
        <w:rPr>
          <w:rFonts w:ascii="Arial" w:hAnsi="Arial" w:cs="Arial"/>
          <w:sz w:val="24"/>
          <w:szCs w:val="24"/>
        </w:rPr>
        <w:t xml:space="preserve">en México </w:t>
      </w:r>
      <w:r w:rsidRPr="00A2585B">
        <w:rPr>
          <w:rFonts w:ascii="Arial" w:hAnsi="Arial" w:cs="Arial"/>
          <w:sz w:val="24"/>
          <w:szCs w:val="24"/>
        </w:rPr>
        <w:t>surge en 1995 cuando se crea el Programa de Integración Educativa, nace en un principio como un proyecto de investigación de la Dirección General de Investigación Educativa de la Subsecretaría de Educación Básica y Normal.</w:t>
      </w:r>
      <w:r w:rsidR="003E78D4">
        <w:rPr>
          <w:rFonts w:ascii="Arial" w:hAnsi="Arial" w:cs="Arial"/>
          <w:sz w:val="24"/>
          <w:szCs w:val="24"/>
        </w:rPr>
        <w:t xml:space="preserve">   </w:t>
      </w:r>
      <w:sdt>
        <w:sdtPr>
          <w:rPr>
            <w:rFonts w:ascii="Arial" w:hAnsi="Arial" w:cs="Arial"/>
            <w:sz w:val="24"/>
            <w:szCs w:val="24"/>
          </w:rPr>
          <w:id w:val="115649142"/>
          <w:citation/>
        </w:sdtPr>
        <w:sdtContent>
          <w:r w:rsidR="00B57FD7">
            <w:rPr>
              <w:rFonts w:ascii="Arial" w:hAnsi="Arial" w:cs="Arial"/>
              <w:sz w:val="24"/>
              <w:szCs w:val="24"/>
            </w:rPr>
            <w:fldChar w:fldCharType="begin"/>
          </w:r>
          <w:r w:rsidR="00B57FD7">
            <w:rPr>
              <w:rFonts w:ascii="Arial" w:hAnsi="Arial" w:cs="Arial"/>
              <w:sz w:val="24"/>
              <w:szCs w:val="24"/>
              <w:lang w:val="es-ES"/>
            </w:rPr>
            <w:instrText xml:space="preserve"> CITATION SEP71 \l 3082 </w:instrText>
          </w:r>
          <w:r w:rsidR="00B57FD7">
            <w:rPr>
              <w:rFonts w:ascii="Arial" w:hAnsi="Arial" w:cs="Arial"/>
              <w:sz w:val="24"/>
              <w:szCs w:val="24"/>
            </w:rPr>
            <w:fldChar w:fldCharType="separate"/>
          </w:r>
          <w:r w:rsidR="00B57FD7" w:rsidRPr="00B57FD7">
            <w:rPr>
              <w:rFonts w:ascii="Arial" w:hAnsi="Arial" w:cs="Arial"/>
              <w:noProof/>
              <w:sz w:val="24"/>
              <w:szCs w:val="24"/>
              <w:lang w:val="es-ES"/>
            </w:rPr>
            <w:t>(SEP, 1971)</w:t>
          </w:r>
          <w:r w:rsidR="00B57FD7">
            <w:rPr>
              <w:rFonts w:ascii="Arial" w:hAnsi="Arial" w:cs="Arial"/>
              <w:sz w:val="24"/>
              <w:szCs w:val="24"/>
            </w:rPr>
            <w:fldChar w:fldCharType="end"/>
          </w:r>
        </w:sdtContent>
      </w:sdt>
      <w:r w:rsidR="00835781">
        <w:rPr>
          <w:rFonts w:ascii="Arial" w:hAnsi="Arial" w:cs="Arial"/>
          <w:sz w:val="24"/>
          <w:szCs w:val="24"/>
        </w:rPr>
        <w:t>.</w:t>
      </w:r>
    </w:p>
    <w:p w14:paraId="78CA64FA" w14:textId="77777777" w:rsidR="00A2585B" w:rsidRDefault="00A2585B" w:rsidP="00A2585B">
      <w:pPr>
        <w:spacing w:line="360" w:lineRule="auto"/>
        <w:jc w:val="both"/>
        <w:rPr>
          <w:rFonts w:ascii="Arial" w:hAnsi="Arial" w:cs="Arial"/>
          <w:b/>
          <w:bCs/>
          <w:sz w:val="28"/>
          <w:szCs w:val="28"/>
        </w:rPr>
      </w:pPr>
    </w:p>
    <w:p w14:paraId="53F2BCDB" w14:textId="77777777" w:rsidR="00835781" w:rsidRPr="008131AB" w:rsidRDefault="00835781" w:rsidP="00A2585B">
      <w:pPr>
        <w:spacing w:line="360" w:lineRule="auto"/>
        <w:jc w:val="both"/>
        <w:rPr>
          <w:rFonts w:ascii="Arial" w:hAnsi="Arial" w:cs="Arial"/>
          <w:b/>
          <w:bCs/>
          <w:sz w:val="28"/>
          <w:szCs w:val="28"/>
        </w:rPr>
      </w:pPr>
    </w:p>
    <w:p w14:paraId="6DD37AF0" w14:textId="393C2270" w:rsidR="008131AB" w:rsidRDefault="008131AB" w:rsidP="00856DAC">
      <w:pPr>
        <w:spacing w:line="360" w:lineRule="auto"/>
        <w:jc w:val="both"/>
        <w:rPr>
          <w:rFonts w:ascii="Arial" w:hAnsi="Arial" w:cs="Arial"/>
          <w:b/>
          <w:bCs/>
          <w:sz w:val="28"/>
          <w:szCs w:val="28"/>
        </w:rPr>
      </w:pPr>
      <w:r>
        <w:rPr>
          <w:rFonts w:ascii="Arial" w:hAnsi="Arial" w:cs="Arial"/>
          <w:b/>
          <w:bCs/>
          <w:sz w:val="28"/>
          <w:szCs w:val="28"/>
        </w:rPr>
        <w:t>2.1.1</w:t>
      </w:r>
      <w:r w:rsidR="003E78D4">
        <w:rPr>
          <w:rFonts w:ascii="Arial" w:hAnsi="Arial" w:cs="Arial"/>
          <w:b/>
          <w:bCs/>
          <w:sz w:val="28"/>
          <w:szCs w:val="28"/>
        </w:rPr>
        <w:t xml:space="preserve"> </w:t>
      </w:r>
      <w:r w:rsidRPr="008131AB">
        <w:rPr>
          <w:rFonts w:ascii="Arial" w:hAnsi="Arial" w:cs="Arial"/>
          <w:b/>
          <w:bCs/>
          <w:sz w:val="28"/>
          <w:szCs w:val="28"/>
        </w:rPr>
        <w:t>Antecedentes de inclusión educativa en Chiapas</w:t>
      </w:r>
    </w:p>
    <w:p w14:paraId="1EDDDED8" w14:textId="77777777" w:rsidR="008131AB" w:rsidRDefault="008131AB" w:rsidP="00856DAC">
      <w:pPr>
        <w:spacing w:line="360" w:lineRule="auto"/>
        <w:jc w:val="both"/>
        <w:rPr>
          <w:rFonts w:ascii="Arial" w:hAnsi="Arial" w:cs="Arial"/>
          <w:b/>
          <w:bCs/>
          <w:sz w:val="28"/>
          <w:szCs w:val="28"/>
        </w:rPr>
      </w:pPr>
    </w:p>
    <w:p w14:paraId="59730F5F" w14:textId="65202FFD" w:rsidR="00A2585B" w:rsidRPr="008131AB" w:rsidRDefault="008131AB" w:rsidP="00856DAC">
      <w:pPr>
        <w:spacing w:line="360" w:lineRule="auto"/>
        <w:jc w:val="both"/>
        <w:rPr>
          <w:rFonts w:ascii="Arial" w:hAnsi="Arial" w:cs="Arial"/>
          <w:b/>
          <w:bCs/>
          <w:sz w:val="28"/>
          <w:szCs w:val="28"/>
        </w:rPr>
      </w:pPr>
      <w:r w:rsidRPr="008131AB">
        <w:rPr>
          <w:rFonts w:ascii="Arial" w:hAnsi="Arial" w:cs="Arial"/>
          <w:b/>
          <w:bCs/>
          <w:sz w:val="28"/>
          <w:szCs w:val="28"/>
        </w:rPr>
        <w:t xml:space="preserve"> </w:t>
      </w:r>
    </w:p>
    <w:p w14:paraId="2E768A89" w14:textId="77777777" w:rsidR="008131AB" w:rsidRDefault="00A2585B" w:rsidP="00856DAC">
      <w:pPr>
        <w:spacing w:line="360" w:lineRule="auto"/>
        <w:jc w:val="both"/>
        <w:rPr>
          <w:rFonts w:ascii="Arial" w:hAnsi="Arial" w:cs="Arial"/>
          <w:sz w:val="24"/>
          <w:szCs w:val="24"/>
        </w:rPr>
      </w:pPr>
      <w:r>
        <w:rPr>
          <w:rFonts w:ascii="Arial" w:hAnsi="Arial" w:cs="Arial"/>
          <w:sz w:val="24"/>
          <w:szCs w:val="24"/>
        </w:rPr>
        <w:t xml:space="preserve">En Chiapas </w:t>
      </w:r>
      <w:r w:rsidR="00856DAC">
        <w:rPr>
          <w:rFonts w:ascii="Arial" w:hAnsi="Arial" w:cs="Arial"/>
          <w:sz w:val="24"/>
          <w:szCs w:val="24"/>
        </w:rPr>
        <w:t xml:space="preserve">la inclusión educativa es un tema que no se puede de dejar de desapercibido, ya que se han intentado buscar estrategias para eliminar el rezago educativa y ayudar a las personas que necesita una educación especial. </w:t>
      </w:r>
    </w:p>
    <w:p w14:paraId="5B745952" w14:textId="77777777" w:rsidR="008131AB" w:rsidRDefault="008131AB" w:rsidP="00856DAC">
      <w:pPr>
        <w:spacing w:line="360" w:lineRule="auto"/>
        <w:jc w:val="both"/>
        <w:rPr>
          <w:rFonts w:ascii="Arial" w:hAnsi="Arial" w:cs="Arial"/>
          <w:sz w:val="24"/>
          <w:szCs w:val="24"/>
        </w:rPr>
      </w:pPr>
    </w:p>
    <w:p w14:paraId="4E5E726C" w14:textId="77777777" w:rsidR="008131AB" w:rsidRDefault="008131AB" w:rsidP="00856DAC">
      <w:pPr>
        <w:spacing w:line="360" w:lineRule="auto"/>
        <w:jc w:val="both"/>
        <w:rPr>
          <w:rFonts w:ascii="Arial" w:hAnsi="Arial" w:cs="Arial"/>
          <w:sz w:val="24"/>
          <w:szCs w:val="24"/>
        </w:rPr>
      </w:pPr>
    </w:p>
    <w:p w14:paraId="127A6624" w14:textId="77777777" w:rsidR="008131AB" w:rsidRDefault="008131AB" w:rsidP="00856DAC">
      <w:pPr>
        <w:spacing w:line="360" w:lineRule="auto"/>
        <w:jc w:val="both"/>
        <w:rPr>
          <w:rFonts w:ascii="Arial" w:hAnsi="Arial" w:cs="Arial"/>
          <w:sz w:val="24"/>
          <w:szCs w:val="24"/>
        </w:rPr>
      </w:pPr>
    </w:p>
    <w:p w14:paraId="57B33276" w14:textId="199398ED" w:rsidR="00A2585B" w:rsidRPr="00A2585B" w:rsidRDefault="00856DAC" w:rsidP="00856DAC">
      <w:pPr>
        <w:spacing w:line="360" w:lineRule="auto"/>
        <w:jc w:val="both"/>
        <w:rPr>
          <w:rFonts w:ascii="Arial" w:hAnsi="Arial" w:cs="Arial"/>
          <w:sz w:val="24"/>
          <w:szCs w:val="24"/>
        </w:rPr>
      </w:pPr>
      <w:r>
        <w:rPr>
          <w:rFonts w:ascii="Arial" w:hAnsi="Arial" w:cs="Arial"/>
          <w:sz w:val="24"/>
          <w:szCs w:val="24"/>
        </w:rPr>
        <w:t xml:space="preserve">Para acabar con el rezago educativo se ha estado trabajando con el programa conafe, ayudando a las personas más vulnerables o a las personas que se encuentran en total marginación, enviándoles capacitadores que les ayude a enseñar a leer y a escribir para no ser engañadas fácilmente y de esa forma se encuentra vinculada la mayoría de los municipios de Chiapas.   </w:t>
      </w:r>
    </w:p>
    <w:p w14:paraId="0FDE985E" w14:textId="51960F58" w:rsidR="00C97C03" w:rsidRDefault="00A2585B" w:rsidP="00A2585B">
      <w:pPr>
        <w:spacing w:line="360" w:lineRule="auto"/>
        <w:jc w:val="both"/>
        <w:rPr>
          <w:rFonts w:ascii="Arial" w:hAnsi="Arial" w:cs="Arial"/>
          <w:b/>
          <w:bCs/>
          <w:sz w:val="28"/>
          <w:szCs w:val="28"/>
        </w:rPr>
      </w:pPr>
      <w:r w:rsidRPr="00A2585B">
        <w:rPr>
          <w:rFonts w:ascii="Arial" w:hAnsi="Arial" w:cs="Arial"/>
          <w:b/>
          <w:bCs/>
          <w:sz w:val="28"/>
          <w:szCs w:val="28"/>
        </w:rPr>
        <w:t xml:space="preserve"> </w:t>
      </w:r>
    </w:p>
    <w:p w14:paraId="54B433CF" w14:textId="77777777" w:rsidR="00A2585B" w:rsidRPr="0033588C" w:rsidRDefault="00A2585B" w:rsidP="00A2585B">
      <w:pPr>
        <w:spacing w:line="360" w:lineRule="auto"/>
        <w:jc w:val="both"/>
        <w:rPr>
          <w:rFonts w:ascii="Arial" w:hAnsi="Arial" w:cs="Arial"/>
          <w:b/>
          <w:bCs/>
          <w:sz w:val="28"/>
          <w:szCs w:val="28"/>
        </w:rPr>
      </w:pPr>
    </w:p>
    <w:p w14:paraId="17D255FF" w14:textId="47081F8C" w:rsidR="00A54346" w:rsidRDefault="00C06733" w:rsidP="00E81FC3">
      <w:pPr>
        <w:spacing w:line="360" w:lineRule="auto"/>
        <w:jc w:val="both"/>
        <w:rPr>
          <w:rFonts w:ascii="Arial" w:hAnsi="Arial" w:cs="Arial"/>
          <w:b/>
          <w:bCs/>
          <w:sz w:val="28"/>
          <w:szCs w:val="28"/>
        </w:rPr>
      </w:pPr>
      <w:r>
        <w:rPr>
          <w:rFonts w:ascii="Arial" w:hAnsi="Arial" w:cs="Arial"/>
          <w:b/>
          <w:bCs/>
          <w:sz w:val="28"/>
          <w:szCs w:val="28"/>
        </w:rPr>
        <w:t>2.2</w:t>
      </w:r>
      <w:r w:rsidR="00856DAC">
        <w:rPr>
          <w:rFonts w:ascii="Arial" w:hAnsi="Arial" w:cs="Arial"/>
          <w:b/>
          <w:bCs/>
          <w:sz w:val="28"/>
          <w:szCs w:val="28"/>
        </w:rPr>
        <w:t xml:space="preserve"> Inclusión</w:t>
      </w:r>
      <w:r w:rsidR="00D5635A" w:rsidRPr="00397623">
        <w:rPr>
          <w:rFonts w:ascii="Arial" w:hAnsi="Arial" w:cs="Arial"/>
          <w:b/>
          <w:bCs/>
          <w:sz w:val="28"/>
          <w:szCs w:val="28"/>
        </w:rPr>
        <w:t xml:space="preserve"> </w:t>
      </w:r>
    </w:p>
    <w:p w14:paraId="4C7B18C8" w14:textId="77777777" w:rsidR="00AE6827" w:rsidRDefault="00AE6827" w:rsidP="00E81FC3">
      <w:pPr>
        <w:spacing w:line="360" w:lineRule="auto"/>
        <w:jc w:val="both"/>
        <w:rPr>
          <w:rFonts w:ascii="Arial" w:hAnsi="Arial" w:cs="Arial"/>
          <w:b/>
          <w:bCs/>
          <w:sz w:val="28"/>
          <w:szCs w:val="28"/>
        </w:rPr>
      </w:pPr>
    </w:p>
    <w:p w14:paraId="28CDCC1B" w14:textId="77777777" w:rsidR="00AE6827" w:rsidRPr="00397623" w:rsidRDefault="00AE6827" w:rsidP="00E81FC3">
      <w:pPr>
        <w:spacing w:line="360" w:lineRule="auto"/>
        <w:jc w:val="both"/>
        <w:rPr>
          <w:rFonts w:ascii="Arial" w:hAnsi="Arial" w:cs="Arial"/>
          <w:b/>
          <w:bCs/>
          <w:sz w:val="28"/>
          <w:szCs w:val="28"/>
        </w:rPr>
      </w:pPr>
    </w:p>
    <w:p w14:paraId="7B39DAFE" w14:textId="34AA4E92" w:rsidR="00A70CE4" w:rsidRDefault="00A70CE4" w:rsidP="00E81FC3">
      <w:pPr>
        <w:spacing w:line="360" w:lineRule="auto"/>
        <w:jc w:val="both"/>
        <w:rPr>
          <w:rFonts w:ascii="Arial" w:hAnsi="Arial" w:cs="Arial"/>
          <w:sz w:val="24"/>
          <w:szCs w:val="24"/>
          <w:shd w:val="clear" w:color="auto" w:fill="FFFFFF"/>
        </w:rPr>
      </w:pPr>
      <w:r w:rsidRPr="0035218A">
        <w:rPr>
          <w:rFonts w:ascii="Arial" w:hAnsi="Arial" w:cs="Arial"/>
          <w:sz w:val="24"/>
          <w:szCs w:val="24"/>
        </w:rPr>
        <w:t xml:space="preserve">Para </w:t>
      </w:r>
      <w:sdt>
        <w:sdtPr>
          <w:rPr>
            <w:rFonts w:ascii="Arial" w:hAnsi="Arial" w:cs="Arial"/>
            <w:sz w:val="24"/>
            <w:szCs w:val="24"/>
          </w:rPr>
          <w:id w:val="1776519069"/>
          <w:citation/>
        </w:sdtPr>
        <w:sdtContent>
          <w:r w:rsidR="00C256D0">
            <w:rPr>
              <w:rFonts w:ascii="Arial" w:hAnsi="Arial" w:cs="Arial"/>
              <w:sz w:val="24"/>
              <w:szCs w:val="24"/>
            </w:rPr>
            <w:fldChar w:fldCharType="begin"/>
          </w:r>
          <w:r w:rsidR="00C256D0">
            <w:rPr>
              <w:rFonts w:ascii="Arial" w:hAnsi="Arial" w:cs="Arial"/>
              <w:sz w:val="24"/>
              <w:szCs w:val="24"/>
              <w:lang w:val="es-ES"/>
            </w:rPr>
            <w:instrText xml:space="preserve"> CITATION Coesf \l 3082 </w:instrText>
          </w:r>
          <w:r w:rsidR="00C256D0">
            <w:rPr>
              <w:rFonts w:ascii="Arial" w:hAnsi="Arial" w:cs="Arial"/>
              <w:sz w:val="24"/>
              <w:szCs w:val="24"/>
            </w:rPr>
            <w:fldChar w:fldCharType="separate"/>
          </w:r>
          <w:r w:rsidR="00C256D0" w:rsidRPr="00C256D0">
            <w:rPr>
              <w:rFonts w:ascii="Arial" w:hAnsi="Arial" w:cs="Arial"/>
              <w:noProof/>
              <w:sz w:val="24"/>
              <w:szCs w:val="24"/>
              <w:lang w:val="es-ES"/>
            </w:rPr>
            <w:t>(Coelho, s.f.)</w:t>
          </w:r>
          <w:r w:rsidR="00C256D0">
            <w:rPr>
              <w:rFonts w:ascii="Arial" w:hAnsi="Arial" w:cs="Arial"/>
              <w:sz w:val="24"/>
              <w:szCs w:val="24"/>
            </w:rPr>
            <w:fldChar w:fldCharType="end"/>
          </w:r>
        </w:sdtContent>
      </w:sdt>
      <w:r w:rsidRPr="0035218A">
        <w:rPr>
          <w:rFonts w:ascii="Arial" w:hAnsi="Arial" w:cs="Arial"/>
          <w:sz w:val="24"/>
          <w:szCs w:val="24"/>
        </w:rPr>
        <w:t xml:space="preserve"> La</w:t>
      </w:r>
      <w:r w:rsidRPr="0035218A">
        <w:rPr>
          <w:rFonts w:ascii="Arial" w:hAnsi="Arial" w:cs="Arial"/>
          <w:sz w:val="24"/>
          <w:szCs w:val="24"/>
          <w:shd w:val="clear" w:color="auto" w:fill="FFFFFF"/>
        </w:rPr>
        <w:t xml:space="preserve"> inclusión es la </w:t>
      </w:r>
      <w:r w:rsidRPr="0035218A">
        <w:rPr>
          <w:rStyle w:val="Textoennegrita"/>
          <w:rFonts w:ascii="Arial" w:hAnsi="Arial" w:cs="Arial"/>
          <w:b w:val="0"/>
          <w:bCs w:val="0"/>
          <w:sz w:val="24"/>
          <w:szCs w:val="24"/>
          <w:bdr w:val="none" w:sz="0" w:space="0" w:color="auto" w:frame="1"/>
          <w:shd w:val="clear" w:color="auto" w:fill="FFFFFF"/>
        </w:rPr>
        <w:t>actitud, tendencia o política de integrar</w:t>
      </w:r>
      <w:r w:rsidRPr="0035218A">
        <w:rPr>
          <w:rStyle w:val="Textoennegrita"/>
          <w:rFonts w:ascii="Arial" w:hAnsi="Arial" w:cs="Arial"/>
          <w:sz w:val="24"/>
          <w:szCs w:val="24"/>
          <w:bdr w:val="none" w:sz="0" w:space="0" w:color="auto" w:frame="1"/>
          <w:shd w:val="clear" w:color="auto" w:fill="FFFFFF"/>
        </w:rPr>
        <w:t xml:space="preserve"> </w:t>
      </w:r>
      <w:r w:rsidRPr="0035218A">
        <w:rPr>
          <w:rStyle w:val="Textoennegrita"/>
          <w:rFonts w:ascii="Arial" w:hAnsi="Arial" w:cs="Arial"/>
          <w:b w:val="0"/>
          <w:bCs w:val="0"/>
          <w:sz w:val="24"/>
          <w:szCs w:val="24"/>
          <w:bdr w:val="none" w:sz="0" w:space="0" w:color="auto" w:frame="1"/>
          <w:shd w:val="clear" w:color="auto" w:fill="FFFFFF"/>
        </w:rPr>
        <w:t>a todas las personas en la sociedad</w:t>
      </w:r>
      <w:r w:rsidRPr="0035218A">
        <w:rPr>
          <w:rFonts w:ascii="Arial" w:hAnsi="Arial" w:cs="Arial"/>
          <w:b/>
          <w:bCs/>
          <w:sz w:val="24"/>
          <w:szCs w:val="24"/>
          <w:shd w:val="clear" w:color="auto" w:fill="FFFFFF"/>
        </w:rPr>
        <w:t xml:space="preserve">, </w:t>
      </w:r>
      <w:r w:rsidRPr="0035218A">
        <w:rPr>
          <w:rFonts w:ascii="Arial" w:hAnsi="Arial" w:cs="Arial"/>
          <w:sz w:val="24"/>
          <w:szCs w:val="24"/>
          <w:shd w:val="clear" w:color="auto" w:fill="FFFFFF"/>
        </w:rPr>
        <w:t>con el objetivo de que estas puedan participar y contribuir en ella y beneficiarse en este proceso.</w:t>
      </w:r>
    </w:p>
    <w:p w14:paraId="1CBAAE89" w14:textId="77777777" w:rsidR="00AE6827" w:rsidRDefault="00AE6827" w:rsidP="00E81FC3">
      <w:pPr>
        <w:spacing w:line="360" w:lineRule="auto"/>
        <w:jc w:val="both"/>
        <w:rPr>
          <w:rFonts w:ascii="Arial" w:hAnsi="Arial" w:cs="Arial"/>
          <w:sz w:val="24"/>
          <w:szCs w:val="24"/>
          <w:shd w:val="clear" w:color="auto" w:fill="FFFFFF"/>
        </w:rPr>
      </w:pPr>
    </w:p>
    <w:p w14:paraId="191E421D" w14:textId="77777777" w:rsidR="00AE6827" w:rsidRDefault="00AE6827" w:rsidP="00E81FC3">
      <w:pPr>
        <w:spacing w:line="360" w:lineRule="auto"/>
        <w:jc w:val="both"/>
        <w:rPr>
          <w:rFonts w:ascii="Arial" w:hAnsi="Arial" w:cs="Arial"/>
          <w:sz w:val="24"/>
          <w:szCs w:val="24"/>
          <w:shd w:val="clear" w:color="auto" w:fill="FFFFFF"/>
        </w:rPr>
      </w:pPr>
    </w:p>
    <w:p w14:paraId="0C0B5232" w14:textId="77777777" w:rsidR="003E78D4" w:rsidRDefault="003E78D4" w:rsidP="00E81FC3">
      <w:pPr>
        <w:spacing w:line="360" w:lineRule="auto"/>
        <w:jc w:val="both"/>
        <w:rPr>
          <w:rFonts w:ascii="Arial" w:hAnsi="Arial" w:cs="Arial"/>
          <w:sz w:val="24"/>
          <w:szCs w:val="24"/>
          <w:shd w:val="clear" w:color="auto" w:fill="FFFFFF"/>
        </w:rPr>
      </w:pPr>
    </w:p>
    <w:p w14:paraId="4B450AEE" w14:textId="295D0169" w:rsidR="001D2C78" w:rsidRDefault="00AE6827" w:rsidP="00E81FC3">
      <w:pPr>
        <w:spacing w:line="360" w:lineRule="auto"/>
        <w:jc w:val="both"/>
        <w:rPr>
          <w:rFonts w:ascii="Arial" w:hAnsi="Arial" w:cs="Arial"/>
          <w:sz w:val="24"/>
          <w:szCs w:val="24"/>
          <w:shd w:val="clear" w:color="auto" w:fill="FFFFFF"/>
        </w:rPr>
      </w:pPr>
      <w:r>
        <w:rPr>
          <w:rFonts w:ascii="Arial" w:hAnsi="Arial" w:cs="Arial"/>
          <w:sz w:val="24"/>
          <w:szCs w:val="24"/>
          <w:shd w:val="clear" w:color="auto" w:fill="FFFFFF"/>
        </w:rPr>
        <w:t xml:space="preserve">La inclusión es tomar en cuenta cada persona, dando las mismas </w:t>
      </w:r>
      <w:r w:rsidR="001D2C78">
        <w:rPr>
          <w:rFonts w:ascii="Arial" w:hAnsi="Arial" w:cs="Arial"/>
          <w:sz w:val="24"/>
          <w:szCs w:val="24"/>
          <w:shd w:val="clear" w:color="auto" w:fill="FFFFFF"/>
        </w:rPr>
        <w:t>oportunidades</w:t>
      </w:r>
      <w:r>
        <w:rPr>
          <w:rFonts w:ascii="Arial" w:hAnsi="Arial" w:cs="Arial"/>
          <w:sz w:val="24"/>
          <w:szCs w:val="24"/>
          <w:shd w:val="clear" w:color="auto" w:fill="FFFFFF"/>
        </w:rPr>
        <w:t xml:space="preserve"> que las de </w:t>
      </w:r>
      <w:r w:rsidR="001D2C78">
        <w:rPr>
          <w:rFonts w:ascii="Arial" w:hAnsi="Arial" w:cs="Arial"/>
          <w:sz w:val="24"/>
          <w:szCs w:val="24"/>
          <w:shd w:val="clear" w:color="auto" w:fill="FFFFFF"/>
        </w:rPr>
        <w:t>más</w:t>
      </w:r>
      <w:r>
        <w:rPr>
          <w:rFonts w:ascii="Arial" w:hAnsi="Arial" w:cs="Arial"/>
          <w:sz w:val="24"/>
          <w:szCs w:val="24"/>
          <w:shd w:val="clear" w:color="auto" w:fill="FFFFFF"/>
        </w:rPr>
        <w:t xml:space="preserve"> persona, que puedan participar libremente </w:t>
      </w:r>
      <w:r w:rsidR="001D2C78">
        <w:rPr>
          <w:rFonts w:ascii="Arial" w:hAnsi="Arial" w:cs="Arial"/>
          <w:sz w:val="24"/>
          <w:szCs w:val="24"/>
          <w:shd w:val="clear" w:color="auto" w:fill="FFFFFF"/>
        </w:rPr>
        <w:t>sin ser juzgados o señalados por sus puntos de vista</w:t>
      </w:r>
      <w:r w:rsidR="003E78D4">
        <w:rPr>
          <w:rFonts w:ascii="Arial" w:hAnsi="Arial" w:cs="Arial"/>
          <w:sz w:val="24"/>
          <w:szCs w:val="24"/>
          <w:shd w:val="clear" w:color="auto" w:fill="FFFFFF"/>
        </w:rPr>
        <w:t>.</w:t>
      </w:r>
    </w:p>
    <w:p w14:paraId="3629722E" w14:textId="77777777" w:rsidR="001D2C78" w:rsidRDefault="001D2C78" w:rsidP="00E81FC3">
      <w:pPr>
        <w:spacing w:line="360" w:lineRule="auto"/>
        <w:jc w:val="both"/>
        <w:rPr>
          <w:rFonts w:ascii="Arial" w:hAnsi="Arial" w:cs="Arial"/>
          <w:sz w:val="24"/>
          <w:szCs w:val="24"/>
          <w:shd w:val="clear" w:color="auto" w:fill="FFFFFF"/>
        </w:rPr>
      </w:pPr>
    </w:p>
    <w:p w14:paraId="0DA975BA" w14:textId="77777777" w:rsidR="001D2C78" w:rsidRDefault="001D2C78" w:rsidP="00E81FC3">
      <w:pPr>
        <w:spacing w:line="360" w:lineRule="auto"/>
        <w:jc w:val="both"/>
        <w:rPr>
          <w:rFonts w:ascii="Arial" w:hAnsi="Arial" w:cs="Arial"/>
          <w:sz w:val="24"/>
          <w:szCs w:val="24"/>
          <w:shd w:val="clear" w:color="auto" w:fill="FFFFFF"/>
        </w:rPr>
      </w:pPr>
    </w:p>
    <w:p w14:paraId="44743EEB" w14:textId="6F0E2B8B" w:rsidR="00AE6827" w:rsidRPr="0035218A" w:rsidRDefault="001D2C78" w:rsidP="00E81FC3">
      <w:pPr>
        <w:spacing w:line="360" w:lineRule="auto"/>
        <w:jc w:val="both"/>
        <w:rPr>
          <w:rFonts w:ascii="Arial" w:hAnsi="Arial" w:cs="Arial"/>
          <w:sz w:val="24"/>
          <w:szCs w:val="24"/>
          <w:shd w:val="clear" w:color="auto" w:fill="FFFFFF"/>
        </w:rPr>
      </w:pPr>
      <w:r>
        <w:rPr>
          <w:rFonts w:ascii="Arial" w:hAnsi="Arial" w:cs="Arial"/>
          <w:sz w:val="24"/>
          <w:szCs w:val="24"/>
          <w:shd w:val="clear" w:color="auto" w:fill="FFFFFF"/>
        </w:rPr>
        <w:t xml:space="preserve"> </w:t>
      </w:r>
    </w:p>
    <w:p w14:paraId="75934DC9" w14:textId="01CEF704" w:rsidR="005A625A" w:rsidRDefault="009544E7" w:rsidP="00E81FC3">
      <w:pPr>
        <w:spacing w:line="360" w:lineRule="auto"/>
        <w:jc w:val="both"/>
        <w:rPr>
          <w:rFonts w:ascii="Arial" w:hAnsi="Arial" w:cs="Arial"/>
          <w:sz w:val="24"/>
          <w:szCs w:val="24"/>
        </w:rPr>
      </w:pPr>
      <w:r w:rsidRPr="0035218A">
        <w:rPr>
          <w:rFonts w:ascii="Arial" w:hAnsi="Arial" w:cs="Arial"/>
          <w:sz w:val="24"/>
          <w:szCs w:val="24"/>
          <w:shd w:val="clear" w:color="auto" w:fill="FFFFFF"/>
        </w:rPr>
        <w:lastRenderedPageBreak/>
        <w:t xml:space="preserve">Para </w:t>
      </w:r>
      <w:sdt>
        <w:sdtPr>
          <w:rPr>
            <w:rFonts w:ascii="Arial" w:hAnsi="Arial" w:cs="Arial"/>
            <w:sz w:val="24"/>
            <w:szCs w:val="24"/>
            <w:shd w:val="clear" w:color="auto" w:fill="FFFFFF"/>
          </w:rPr>
          <w:id w:val="851682114"/>
          <w:citation/>
        </w:sdtPr>
        <w:sdtContent>
          <w:r w:rsidRPr="0035218A">
            <w:rPr>
              <w:rFonts w:ascii="Arial" w:hAnsi="Arial" w:cs="Arial"/>
              <w:sz w:val="24"/>
              <w:szCs w:val="24"/>
              <w:shd w:val="clear" w:color="auto" w:fill="FFFFFF"/>
            </w:rPr>
            <w:fldChar w:fldCharType="begin"/>
          </w:r>
          <w:r w:rsidRPr="0035218A">
            <w:rPr>
              <w:rFonts w:ascii="Arial" w:hAnsi="Arial" w:cs="Arial"/>
              <w:sz w:val="24"/>
              <w:szCs w:val="24"/>
              <w:shd w:val="clear" w:color="auto" w:fill="FFFFFF"/>
              <w:lang w:val="es-ES"/>
            </w:rPr>
            <w:instrText xml:space="preserve"> CITATION Ton \l 3082 </w:instrText>
          </w:r>
          <w:r w:rsidRPr="0035218A">
            <w:rPr>
              <w:rFonts w:ascii="Arial" w:hAnsi="Arial" w:cs="Arial"/>
              <w:sz w:val="24"/>
              <w:szCs w:val="24"/>
              <w:shd w:val="clear" w:color="auto" w:fill="FFFFFF"/>
            </w:rPr>
            <w:fldChar w:fldCharType="separate"/>
          </w:r>
          <w:r w:rsidR="003705DC" w:rsidRPr="003705DC">
            <w:rPr>
              <w:rFonts w:ascii="Arial" w:hAnsi="Arial" w:cs="Arial"/>
              <w:noProof/>
              <w:sz w:val="24"/>
              <w:szCs w:val="24"/>
              <w:shd w:val="clear" w:color="auto" w:fill="FFFFFF"/>
              <w:lang w:val="es-ES"/>
            </w:rPr>
            <w:t>(Booth)</w:t>
          </w:r>
          <w:r w:rsidRPr="0035218A">
            <w:rPr>
              <w:rFonts w:ascii="Arial" w:hAnsi="Arial" w:cs="Arial"/>
              <w:sz w:val="24"/>
              <w:szCs w:val="24"/>
              <w:shd w:val="clear" w:color="auto" w:fill="FFFFFF"/>
            </w:rPr>
            <w:fldChar w:fldCharType="end"/>
          </w:r>
        </w:sdtContent>
      </w:sdt>
      <w:r w:rsidRPr="0035218A">
        <w:rPr>
          <w:rFonts w:ascii="Arial" w:hAnsi="Arial" w:cs="Arial"/>
          <w:sz w:val="24"/>
          <w:szCs w:val="24"/>
          <w:shd w:val="clear" w:color="auto" w:fill="FFFFFF"/>
        </w:rPr>
        <w:t xml:space="preserve"> </w:t>
      </w:r>
      <w:r w:rsidRPr="0035218A">
        <w:rPr>
          <w:rFonts w:ascii="Arial" w:hAnsi="Arial" w:cs="Arial"/>
          <w:sz w:val="24"/>
          <w:szCs w:val="24"/>
        </w:rPr>
        <w:t>La inclusión se concibe como un conjunto de procesos orientados a eliminar o minimizar las barreras que limitan el aprendizaje y la participación de todo el alumnado.</w:t>
      </w:r>
    </w:p>
    <w:p w14:paraId="28DBA553" w14:textId="77777777" w:rsidR="001D2C78" w:rsidRDefault="001D2C78" w:rsidP="00E81FC3">
      <w:pPr>
        <w:spacing w:line="360" w:lineRule="auto"/>
        <w:jc w:val="both"/>
        <w:rPr>
          <w:rFonts w:ascii="Arial" w:hAnsi="Arial" w:cs="Arial"/>
          <w:sz w:val="24"/>
          <w:szCs w:val="24"/>
        </w:rPr>
      </w:pPr>
    </w:p>
    <w:p w14:paraId="56DAFB01" w14:textId="77777777" w:rsidR="001D2C78" w:rsidRDefault="001D2C78" w:rsidP="00E81FC3">
      <w:pPr>
        <w:spacing w:line="360" w:lineRule="auto"/>
        <w:jc w:val="both"/>
        <w:rPr>
          <w:rFonts w:ascii="Arial" w:hAnsi="Arial" w:cs="Arial"/>
          <w:sz w:val="24"/>
          <w:szCs w:val="24"/>
        </w:rPr>
      </w:pPr>
    </w:p>
    <w:p w14:paraId="7DCF7DC9" w14:textId="77777777" w:rsidR="001D2C78" w:rsidRDefault="001D2C78" w:rsidP="00E81FC3">
      <w:pPr>
        <w:spacing w:line="360" w:lineRule="auto"/>
        <w:jc w:val="both"/>
        <w:rPr>
          <w:rFonts w:ascii="Arial" w:hAnsi="Arial" w:cs="Arial"/>
          <w:sz w:val="24"/>
          <w:szCs w:val="24"/>
        </w:rPr>
      </w:pPr>
    </w:p>
    <w:p w14:paraId="196C5164" w14:textId="60BC274C" w:rsidR="001D2C78" w:rsidRDefault="001D2C78" w:rsidP="00E81FC3">
      <w:pPr>
        <w:spacing w:line="360" w:lineRule="auto"/>
        <w:jc w:val="both"/>
        <w:rPr>
          <w:rFonts w:ascii="Arial" w:hAnsi="Arial" w:cs="Arial"/>
          <w:sz w:val="24"/>
          <w:szCs w:val="24"/>
        </w:rPr>
      </w:pPr>
      <w:r>
        <w:rPr>
          <w:rFonts w:ascii="Arial" w:hAnsi="Arial" w:cs="Arial"/>
          <w:sz w:val="24"/>
          <w:szCs w:val="24"/>
        </w:rPr>
        <w:t>Apoyar a cada alumno a tener un buen aprendizaje, eliminando cada barrera que se le atreviese en el camino, logrando tener una participación activa y enriquecedora en la escuela.</w:t>
      </w:r>
    </w:p>
    <w:p w14:paraId="096A5762" w14:textId="77777777" w:rsidR="001D2C78" w:rsidRDefault="001D2C78" w:rsidP="00E81FC3">
      <w:pPr>
        <w:spacing w:line="360" w:lineRule="auto"/>
        <w:jc w:val="both"/>
        <w:rPr>
          <w:rFonts w:ascii="Arial" w:hAnsi="Arial" w:cs="Arial"/>
          <w:sz w:val="24"/>
          <w:szCs w:val="24"/>
        </w:rPr>
      </w:pPr>
    </w:p>
    <w:p w14:paraId="0196D46B" w14:textId="77777777" w:rsidR="001D2C78" w:rsidRDefault="001D2C78" w:rsidP="00E81FC3">
      <w:pPr>
        <w:spacing w:line="360" w:lineRule="auto"/>
        <w:jc w:val="both"/>
        <w:rPr>
          <w:rFonts w:ascii="Arial" w:hAnsi="Arial" w:cs="Arial"/>
          <w:sz w:val="24"/>
          <w:szCs w:val="24"/>
        </w:rPr>
      </w:pPr>
    </w:p>
    <w:p w14:paraId="7F209F77" w14:textId="77777777" w:rsidR="001D2C78" w:rsidRDefault="001D2C78" w:rsidP="00E81FC3">
      <w:pPr>
        <w:spacing w:line="360" w:lineRule="auto"/>
        <w:jc w:val="both"/>
        <w:rPr>
          <w:rFonts w:ascii="Arial" w:hAnsi="Arial" w:cs="Arial"/>
          <w:sz w:val="24"/>
          <w:szCs w:val="24"/>
        </w:rPr>
      </w:pPr>
    </w:p>
    <w:p w14:paraId="349DAF50" w14:textId="2BCC0693" w:rsidR="00FC38E8" w:rsidRDefault="00CC76F5" w:rsidP="00E81FC3">
      <w:pPr>
        <w:spacing w:line="360" w:lineRule="auto"/>
        <w:jc w:val="both"/>
        <w:rPr>
          <w:rFonts w:ascii="Arial" w:hAnsi="Arial" w:cs="Arial"/>
          <w:i/>
          <w:iCs/>
          <w:color w:val="000000" w:themeColor="text1"/>
          <w:sz w:val="24"/>
          <w:szCs w:val="24"/>
          <w:shd w:val="clear" w:color="auto" w:fill="FFFFFF"/>
        </w:rPr>
      </w:pPr>
      <w:r w:rsidRPr="00CC76F5">
        <w:rPr>
          <w:rFonts w:ascii="Arial" w:hAnsi="Arial" w:cs="Arial"/>
          <w:color w:val="000000" w:themeColor="text1"/>
          <w:sz w:val="24"/>
          <w:szCs w:val="24"/>
          <w:shd w:val="clear" w:color="auto" w:fill="FFFFFF"/>
        </w:rPr>
        <w:t>Un proceso para abordar y responder a la diversidad de necesidades de todos los alumnos mediante una mayor participación en el aprendizaje, las culturas y las comunidades, y reduciendo la exclusión de la educación y desde dentro de la educación</w:t>
      </w:r>
      <w:r>
        <w:rPr>
          <w:rFonts w:ascii="Roboto" w:hAnsi="Roboto"/>
          <w:i/>
          <w:iCs/>
          <w:color w:val="666666"/>
          <w:shd w:val="clear" w:color="auto" w:fill="FFFFFF"/>
        </w:rPr>
        <w:t>.</w:t>
      </w:r>
      <w:r w:rsidR="00C256D0">
        <w:rPr>
          <w:rFonts w:ascii="Arial" w:hAnsi="Arial" w:cs="Arial"/>
          <w:i/>
          <w:iCs/>
          <w:color w:val="000000" w:themeColor="text1"/>
          <w:sz w:val="24"/>
          <w:szCs w:val="24"/>
          <w:shd w:val="clear" w:color="auto" w:fill="FFFFFF"/>
        </w:rPr>
        <w:t xml:space="preserve"> </w:t>
      </w:r>
      <w:sdt>
        <w:sdtPr>
          <w:rPr>
            <w:rFonts w:ascii="Arial" w:hAnsi="Arial" w:cs="Arial"/>
            <w:i/>
            <w:iCs/>
            <w:color w:val="000000" w:themeColor="text1"/>
            <w:sz w:val="24"/>
            <w:szCs w:val="24"/>
            <w:shd w:val="clear" w:color="auto" w:fill="FFFFFF"/>
          </w:rPr>
          <w:id w:val="-876536994"/>
          <w:citation/>
        </w:sdtPr>
        <w:sdtContent>
          <w:r w:rsidR="00C256D0">
            <w:rPr>
              <w:rFonts w:ascii="Arial" w:hAnsi="Arial" w:cs="Arial"/>
              <w:i/>
              <w:iCs/>
              <w:color w:val="000000" w:themeColor="text1"/>
              <w:sz w:val="24"/>
              <w:szCs w:val="24"/>
              <w:shd w:val="clear" w:color="auto" w:fill="FFFFFF"/>
            </w:rPr>
            <w:fldChar w:fldCharType="begin"/>
          </w:r>
          <w:r w:rsidR="00C256D0">
            <w:rPr>
              <w:rFonts w:ascii="Arial" w:hAnsi="Arial" w:cs="Arial"/>
              <w:i/>
              <w:iCs/>
              <w:color w:val="000000" w:themeColor="text1"/>
              <w:sz w:val="24"/>
              <w:szCs w:val="24"/>
              <w:shd w:val="clear" w:color="auto" w:fill="FFFFFF"/>
              <w:lang w:val="es-ES"/>
            </w:rPr>
            <w:instrText xml:space="preserve"> CITATION Mon \l 3082 </w:instrText>
          </w:r>
          <w:r w:rsidR="00C256D0">
            <w:rPr>
              <w:rFonts w:ascii="Arial" w:hAnsi="Arial" w:cs="Arial"/>
              <w:i/>
              <w:iCs/>
              <w:color w:val="000000" w:themeColor="text1"/>
              <w:sz w:val="24"/>
              <w:szCs w:val="24"/>
              <w:shd w:val="clear" w:color="auto" w:fill="FFFFFF"/>
            </w:rPr>
            <w:fldChar w:fldCharType="separate"/>
          </w:r>
          <w:r w:rsidR="00C256D0" w:rsidRPr="00C256D0">
            <w:rPr>
              <w:rFonts w:ascii="Arial" w:hAnsi="Arial" w:cs="Arial"/>
              <w:noProof/>
              <w:color w:val="000000" w:themeColor="text1"/>
              <w:sz w:val="24"/>
              <w:szCs w:val="24"/>
              <w:shd w:val="clear" w:color="auto" w:fill="FFFFFF"/>
              <w:lang w:val="es-ES"/>
            </w:rPr>
            <w:t>(Montessori)</w:t>
          </w:r>
          <w:r w:rsidR="00C256D0">
            <w:rPr>
              <w:rFonts w:ascii="Arial" w:hAnsi="Arial" w:cs="Arial"/>
              <w:i/>
              <w:iCs/>
              <w:color w:val="000000" w:themeColor="text1"/>
              <w:sz w:val="24"/>
              <w:szCs w:val="24"/>
              <w:shd w:val="clear" w:color="auto" w:fill="FFFFFF"/>
            </w:rPr>
            <w:fldChar w:fldCharType="end"/>
          </w:r>
        </w:sdtContent>
      </w:sdt>
    </w:p>
    <w:p w14:paraId="11126EFC" w14:textId="77777777" w:rsidR="001D2C78" w:rsidRDefault="001D2C78" w:rsidP="00E81FC3">
      <w:pPr>
        <w:spacing w:line="360" w:lineRule="auto"/>
        <w:jc w:val="both"/>
        <w:rPr>
          <w:rFonts w:ascii="Arial" w:hAnsi="Arial" w:cs="Arial"/>
          <w:i/>
          <w:iCs/>
          <w:color w:val="000000" w:themeColor="text1"/>
          <w:sz w:val="24"/>
          <w:szCs w:val="24"/>
          <w:shd w:val="clear" w:color="auto" w:fill="FFFFFF"/>
        </w:rPr>
      </w:pPr>
    </w:p>
    <w:p w14:paraId="10C95930" w14:textId="77777777" w:rsidR="001D2C78" w:rsidRDefault="001D2C78" w:rsidP="00E81FC3">
      <w:pPr>
        <w:spacing w:line="360" w:lineRule="auto"/>
        <w:jc w:val="both"/>
        <w:rPr>
          <w:rFonts w:ascii="Arial" w:hAnsi="Arial" w:cs="Arial"/>
          <w:i/>
          <w:iCs/>
          <w:color w:val="000000" w:themeColor="text1"/>
          <w:sz w:val="24"/>
          <w:szCs w:val="24"/>
          <w:shd w:val="clear" w:color="auto" w:fill="FFFFFF"/>
        </w:rPr>
      </w:pPr>
    </w:p>
    <w:p w14:paraId="22F361D3" w14:textId="77777777" w:rsidR="001D2C78" w:rsidRDefault="001D2C78" w:rsidP="00E81FC3">
      <w:pPr>
        <w:spacing w:line="360" w:lineRule="auto"/>
        <w:jc w:val="both"/>
        <w:rPr>
          <w:rFonts w:ascii="Arial" w:hAnsi="Arial" w:cs="Arial"/>
          <w:i/>
          <w:iCs/>
          <w:color w:val="000000" w:themeColor="text1"/>
          <w:sz w:val="24"/>
          <w:szCs w:val="24"/>
          <w:shd w:val="clear" w:color="auto" w:fill="FFFFFF"/>
        </w:rPr>
      </w:pPr>
    </w:p>
    <w:p w14:paraId="11D71F71" w14:textId="6A8F2F06" w:rsidR="001D2C78" w:rsidRDefault="0027525E" w:rsidP="00E81FC3">
      <w:pPr>
        <w:spacing w:line="360" w:lineRule="auto"/>
        <w:jc w:val="both"/>
        <w:rPr>
          <w:rFonts w:ascii="Arial" w:hAnsi="Arial" w:cs="Arial"/>
          <w:sz w:val="24"/>
          <w:szCs w:val="24"/>
        </w:rPr>
      </w:pPr>
      <w:r>
        <w:rPr>
          <w:rFonts w:ascii="Arial" w:hAnsi="Arial" w:cs="Arial"/>
          <w:sz w:val="24"/>
          <w:szCs w:val="24"/>
        </w:rPr>
        <w:t>Tomando en cuenta a todas las personas sin importar la cultura, dando lo que se merece a cada uno, teniendo las mismas oportunidades de aprendizaje.</w:t>
      </w:r>
    </w:p>
    <w:p w14:paraId="6B85AEA8" w14:textId="77777777" w:rsidR="0027525E" w:rsidRDefault="0027525E" w:rsidP="00E81FC3">
      <w:pPr>
        <w:spacing w:line="360" w:lineRule="auto"/>
        <w:jc w:val="both"/>
        <w:rPr>
          <w:rFonts w:ascii="Arial" w:hAnsi="Arial" w:cs="Arial"/>
          <w:sz w:val="24"/>
          <w:szCs w:val="24"/>
        </w:rPr>
      </w:pPr>
    </w:p>
    <w:p w14:paraId="110B1230" w14:textId="77777777" w:rsidR="0027525E" w:rsidRDefault="0027525E" w:rsidP="00E81FC3">
      <w:pPr>
        <w:spacing w:line="360" w:lineRule="auto"/>
        <w:jc w:val="both"/>
        <w:rPr>
          <w:rFonts w:ascii="Arial" w:hAnsi="Arial" w:cs="Arial"/>
          <w:sz w:val="24"/>
          <w:szCs w:val="24"/>
        </w:rPr>
      </w:pPr>
    </w:p>
    <w:p w14:paraId="604E5A6A" w14:textId="77777777" w:rsidR="0027525E" w:rsidRPr="001D2C78" w:rsidRDefault="0027525E" w:rsidP="00E81FC3">
      <w:pPr>
        <w:spacing w:line="360" w:lineRule="auto"/>
        <w:jc w:val="both"/>
        <w:rPr>
          <w:rFonts w:ascii="Arial" w:hAnsi="Arial" w:cs="Arial"/>
          <w:sz w:val="24"/>
          <w:szCs w:val="24"/>
        </w:rPr>
      </w:pPr>
    </w:p>
    <w:p w14:paraId="13053A51" w14:textId="168411EB" w:rsidR="00FC38E8" w:rsidRDefault="00A232CE" w:rsidP="00E81FC3">
      <w:pPr>
        <w:spacing w:line="360" w:lineRule="auto"/>
        <w:jc w:val="both"/>
        <w:rPr>
          <w:rFonts w:ascii="Arial" w:hAnsi="Arial" w:cs="Arial"/>
          <w:color w:val="000000" w:themeColor="text1"/>
          <w:sz w:val="24"/>
          <w:szCs w:val="24"/>
        </w:rPr>
      </w:pPr>
      <w:r w:rsidRPr="00A232CE">
        <w:rPr>
          <w:rFonts w:ascii="Arial" w:hAnsi="Arial" w:cs="Arial"/>
          <w:color w:val="000000" w:themeColor="text1"/>
          <w:sz w:val="24"/>
          <w:szCs w:val="24"/>
        </w:rPr>
        <w:lastRenderedPageBreak/>
        <w:t xml:space="preserve">El termino de inclusión resalta </w:t>
      </w:r>
      <w:sdt>
        <w:sdtPr>
          <w:rPr>
            <w:rFonts w:ascii="Arial" w:hAnsi="Arial" w:cs="Arial"/>
            <w:color w:val="000000" w:themeColor="text1"/>
            <w:sz w:val="24"/>
            <w:szCs w:val="24"/>
          </w:rPr>
          <w:id w:val="-521631888"/>
          <w:citation/>
        </w:sdtPr>
        <w:sdtContent>
          <w:r w:rsidRPr="00A232CE">
            <w:rPr>
              <w:rFonts w:ascii="Arial" w:hAnsi="Arial" w:cs="Arial"/>
              <w:color w:val="000000" w:themeColor="text1"/>
              <w:sz w:val="24"/>
              <w:szCs w:val="24"/>
            </w:rPr>
            <w:fldChar w:fldCharType="begin"/>
          </w:r>
          <w:r w:rsidRPr="00A232CE">
            <w:rPr>
              <w:rFonts w:ascii="Arial" w:hAnsi="Arial" w:cs="Arial"/>
              <w:color w:val="000000" w:themeColor="text1"/>
              <w:sz w:val="24"/>
              <w:szCs w:val="24"/>
              <w:lang w:val="es-ES"/>
            </w:rPr>
            <w:instrText xml:space="preserve"> CITATION Ang13 \l 3082 </w:instrText>
          </w:r>
          <w:r w:rsidRPr="00A232CE">
            <w:rPr>
              <w:rFonts w:ascii="Arial" w:hAnsi="Arial" w:cs="Arial"/>
              <w:color w:val="000000" w:themeColor="text1"/>
              <w:sz w:val="24"/>
              <w:szCs w:val="24"/>
            </w:rPr>
            <w:fldChar w:fldCharType="separate"/>
          </w:r>
          <w:r w:rsidR="003705DC" w:rsidRPr="003705DC">
            <w:rPr>
              <w:rFonts w:ascii="Arial" w:hAnsi="Arial" w:cs="Arial"/>
              <w:noProof/>
              <w:color w:val="000000" w:themeColor="text1"/>
              <w:sz w:val="24"/>
              <w:szCs w:val="24"/>
              <w:lang w:val="es-ES"/>
            </w:rPr>
            <w:t>(Cedeño, 2013)</w:t>
          </w:r>
          <w:r w:rsidRPr="00A232CE">
            <w:rPr>
              <w:rFonts w:ascii="Arial" w:hAnsi="Arial" w:cs="Arial"/>
              <w:color w:val="000000" w:themeColor="text1"/>
              <w:sz w:val="24"/>
              <w:szCs w:val="24"/>
            </w:rPr>
            <w:fldChar w:fldCharType="end"/>
          </w:r>
        </w:sdtContent>
      </w:sdt>
      <w:r w:rsidRPr="00A232CE">
        <w:rPr>
          <w:rFonts w:ascii="Arial" w:hAnsi="Arial" w:cs="Arial"/>
          <w:color w:val="000000" w:themeColor="text1"/>
          <w:sz w:val="24"/>
          <w:szCs w:val="24"/>
        </w:rPr>
        <w:t xml:space="preserve"> que es una actitud que engloba el escuchar, dialogar, participar, cooperar, preguntar, confiar, aceptar y acoger las necesidades de la diversidad. Concretamente, tiene que ver con las personas, en este caso, las personas con discapacidad, pero se refiere a las personas en toda su diversidad.</w:t>
      </w:r>
    </w:p>
    <w:p w14:paraId="5845F184" w14:textId="77777777" w:rsidR="0027525E" w:rsidRDefault="0027525E" w:rsidP="00E81FC3">
      <w:pPr>
        <w:spacing w:line="360" w:lineRule="auto"/>
        <w:jc w:val="both"/>
        <w:rPr>
          <w:rFonts w:ascii="Arial" w:hAnsi="Arial" w:cs="Arial"/>
          <w:color w:val="000000" w:themeColor="text1"/>
          <w:sz w:val="24"/>
          <w:szCs w:val="24"/>
        </w:rPr>
      </w:pPr>
    </w:p>
    <w:p w14:paraId="0EF6B118" w14:textId="77777777" w:rsidR="0027525E" w:rsidRDefault="0027525E" w:rsidP="00E81FC3">
      <w:pPr>
        <w:spacing w:line="360" w:lineRule="auto"/>
        <w:jc w:val="both"/>
        <w:rPr>
          <w:rFonts w:ascii="Arial" w:hAnsi="Arial" w:cs="Arial"/>
          <w:color w:val="000000" w:themeColor="text1"/>
          <w:sz w:val="24"/>
          <w:szCs w:val="24"/>
        </w:rPr>
      </w:pPr>
    </w:p>
    <w:p w14:paraId="4AF66137" w14:textId="77777777" w:rsidR="0027525E" w:rsidRDefault="0027525E" w:rsidP="00E81FC3">
      <w:pPr>
        <w:spacing w:line="360" w:lineRule="auto"/>
        <w:jc w:val="both"/>
        <w:rPr>
          <w:rFonts w:ascii="Arial" w:hAnsi="Arial" w:cs="Arial"/>
          <w:color w:val="000000" w:themeColor="text1"/>
          <w:sz w:val="24"/>
          <w:szCs w:val="24"/>
        </w:rPr>
      </w:pPr>
    </w:p>
    <w:p w14:paraId="1F4095B7" w14:textId="205218C2" w:rsidR="0027525E" w:rsidRDefault="0027525E" w:rsidP="00E81FC3">
      <w:pPr>
        <w:spacing w:line="360" w:lineRule="auto"/>
        <w:jc w:val="both"/>
        <w:rPr>
          <w:rFonts w:ascii="Arial" w:hAnsi="Arial" w:cs="Arial"/>
          <w:color w:val="000000" w:themeColor="text1"/>
          <w:sz w:val="24"/>
          <w:szCs w:val="24"/>
        </w:rPr>
      </w:pPr>
      <w:r>
        <w:rPr>
          <w:rFonts w:ascii="Arial" w:hAnsi="Arial" w:cs="Arial"/>
          <w:color w:val="000000" w:themeColor="text1"/>
          <w:sz w:val="24"/>
          <w:szCs w:val="24"/>
        </w:rPr>
        <w:t>Ser empático con las demás personas, ayudar en las dificultades, apoyarlos en todos los momentos sin ser grosero, que sienta la confianza en sí mismo para lograr una confianza.</w:t>
      </w:r>
    </w:p>
    <w:p w14:paraId="51091DAF" w14:textId="77777777" w:rsidR="0027525E" w:rsidRDefault="0027525E" w:rsidP="00E81FC3">
      <w:pPr>
        <w:spacing w:line="360" w:lineRule="auto"/>
        <w:jc w:val="both"/>
        <w:rPr>
          <w:rFonts w:ascii="Arial" w:hAnsi="Arial" w:cs="Arial"/>
          <w:color w:val="000000" w:themeColor="text1"/>
          <w:sz w:val="24"/>
          <w:szCs w:val="24"/>
        </w:rPr>
      </w:pPr>
    </w:p>
    <w:p w14:paraId="41DF899F" w14:textId="77777777" w:rsidR="0027525E" w:rsidRDefault="0027525E" w:rsidP="00E81FC3">
      <w:pPr>
        <w:spacing w:line="360" w:lineRule="auto"/>
        <w:jc w:val="both"/>
        <w:rPr>
          <w:rFonts w:ascii="Arial" w:hAnsi="Arial" w:cs="Arial"/>
          <w:color w:val="000000" w:themeColor="text1"/>
          <w:sz w:val="24"/>
          <w:szCs w:val="24"/>
        </w:rPr>
      </w:pPr>
    </w:p>
    <w:p w14:paraId="33320F41" w14:textId="65C496F1" w:rsidR="0027525E" w:rsidRDefault="0027525E" w:rsidP="00E81FC3">
      <w:pPr>
        <w:spacing w:line="360" w:lineRule="auto"/>
        <w:jc w:val="both"/>
        <w:rPr>
          <w:rFonts w:ascii="Arial" w:hAnsi="Arial" w:cs="Arial"/>
          <w:color w:val="000000" w:themeColor="text1"/>
          <w:sz w:val="24"/>
          <w:szCs w:val="24"/>
        </w:rPr>
      </w:pPr>
      <w:r>
        <w:rPr>
          <w:rFonts w:ascii="Arial" w:hAnsi="Arial" w:cs="Arial"/>
          <w:color w:val="000000" w:themeColor="text1"/>
          <w:sz w:val="24"/>
          <w:szCs w:val="24"/>
        </w:rPr>
        <w:t xml:space="preserve"> </w:t>
      </w:r>
    </w:p>
    <w:p w14:paraId="5AC64C31" w14:textId="1C8EC3EB" w:rsidR="00A232CE" w:rsidRDefault="00A232CE" w:rsidP="00E81FC3">
      <w:pPr>
        <w:spacing w:line="360" w:lineRule="auto"/>
        <w:jc w:val="both"/>
        <w:rPr>
          <w:rFonts w:ascii="Arial" w:hAnsi="Arial" w:cs="Arial"/>
          <w:color w:val="000000" w:themeColor="text1"/>
          <w:sz w:val="24"/>
          <w:szCs w:val="24"/>
        </w:rPr>
      </w:pPr>
      <w:r w:rsidRPr="00A232CE">
        <w:rPr>
          <w:rFonts w:ascii="Arial" w:hAnsi="Arial" w:cs="Arial"/>
          <w:color w:val="000000" w:themeColor="text1"/>
          <w:sz w:val="24"/>
          <w:szCs w:val="24"/>
        </w:rPr>
        <w:t>El incluir implica el dejar participar y decidir, a otros que no han sido tomados en cuenta. El objetivo básico de la inclusión es no dejar a nadie fuera de las instituciones, tanto en el ámbito educativo y físico, así como socialmente</w:t>
      </w:r>
      <w:sdt>
        <w:sdtPr>
          <w:rPr>
            <w:rFonts w:ascii="Arial" w:hAnsi="Arial" w:cs="Arial"/>
            <w:color w:val="000000" w:themeColor="text1"/>
            <w:sz w:val="24"/>
            <w:szCs w:val="24"/>
          </w:rPr>
          <w:id w:val="729507753"/>
          <w:citation/>
        </w:sdtPr>
        <w:sdtContent>
          <w:r w:rsidRPr="00A232CE">
            <w:rPr>
              <w:rFonts w:ascii="Arial" w:hAnsi="Arial" w:cs="Arial"/>
              <w:color w:val="000000" w:themeColor="text1"/>
              <w:sz w:val="24"/>
              <w:szCs w:val="24"/>
            </w:rPr>
            <w:fldChar w:fldCharType="begin"/>
          </w:r>
          <w:r w:rsidRPr="00A232CE">
            <w:rPr>
              <w:rFonts w:ascii="Arial" w:hAnsi="Arial" w:cs="Arial"/>
              <w:color w:val="000000" w:themeColor="text1"/>
              <w:sz w:val="24"/>
              <w:szCs w:val="24"/>
              <w:lang w:val="es-ES"/>
            </w:rPr>
            <w:instrText xml:space="preserve"> CITATION Ort15 \l 3082 </w:instrText>
          </w:r>
          <w:r w:rsidRPr="00A232CE">
            <w:rPr>
              <w:rFonts w:ascii="Arial" w:hAnsi="Arial" w:cs="Arial"/>
              <w:color w:val="000000" w:themeColor="text1"/>
              <w:sz w:val="24"/>
              <w:szCs w:val="24"/>
            </w:rPr>
            <w:fldChar w:fldCharType="separate"/>
          </w:r>
          <w:r w:rsidR="003705DC">
            <w:rPr>
              <w:rFonts w:ascii="Arial" w:hAnsi="Arial" w:cs="Arial"/>
              <w:noProof/>
              <w:color w:val="000000" w:themeColor="text1"/>
              <w:sz w:val="24"/>
              <w:szCs w:val="24"/>
              <w:lang w:val="es-ES"/>
            </w:rPr>
            <w:t xml:space="preserve"> </w:t>
          </w:r>
          <w:r w:rsidR="003705DC" w:rsidRPr="003705DC">
            <w:rPr>
              <w:rFonts w:ascii="Arial" w:hAnsi="Arial" w:cs="Arial"/>
              <w:noProof/>
              <w:color w:val="000000" w:themeColor="text1"/>
              <w:sz w:val="24"/>
              <w:szCs w:val="24"/>
              <w:lang w:val="es-ES"/>
            </w:rPr>
            <w:t>(Ramirez O. , 2015)</w:t>
          </w:r>
          <w:r w:rsidRPr="00A232CE">
            <w:rPr>
              <w:rFonts w:ascii="Arial" w:hAnsi="Arial" w:cs="Arial"/>
              <w:color w:val="000000" w:themeColor="text1"/>
              <w:sz w:val="24"/>
              <w:szCs w:val="24"/>
            </w:rPr>
            <w:fldChar w:fldCharType="end"/>
          </w:r>
        </w:sdtContent>
      </w:sdt>
    </w:p>
    <w:p w14:paraId="1F293D4D" w14:textId="77777777" w:rsidR="0027525E" w:rsidRDefault="0027525E" w:rsidP="00E81FC3">
      <w:pPr>
        <w:spacing w:line="360" w:lineRule="auto"/>
        <w:jc w:val="both"/>
        <w:rPr>
          <w:rFonts w:ascii="Arial" w:hAnsi="Arial" w:cs="Arial"/>
          <w:color w:val="000000" w:themeColor="text1"/>
          <w:sz w:val="24"/>
          <w:szCs w:val="24"/>
        </w:rPr>
      </w:pPr>
    </w:p>
    <w:p w14:paraId="7D43A351" w14:textId="77777777" w:rsidR="0027525E" w:rsidRDefault="0027525E" w:rsidP="00E81FC3">
      <w:pPr>
        <w:spacing w:line="360" w:lineRule="auto"/>
        <w:jc w:val="both"/>
        <w:rPr>
          <w:rFonts w:ascii="Arial" w:hAnsi="Arial" w:cs="Arial"/>
          <w:color w:val="000000" w:themeColor="text1"/>
          <w:sz w:val="24"/>
          <w:szCs w:val="24"/>
        </w:rPr>
      </w:pPr>
    </w:p>
    <w:p w14:paraId="17070BED" w14:textId="77777777" w:rsidR="0027525E" w:rsidRDefault="0027525E" w:rsidP="00E81FC3">
      <w:pPr>
        <w:spacing w:line="360" w:lineRule="auto"/>
        <w:jc w:val="both"/>
        <w:rPr>
          <w:rFonts w:ascii="Arial" w:hAnsi="Arial" w:cs="Arial"/>
          <w:color w:val="000000" w:themeColor="text1"/>
          <w:sz w:val="24"/>
          <w:szCs w:val="24"/>
        </w:rPr>
      </w:pPr>
    </w:p>
    <w:p w14:paraId="12FF11D7" w14:textId="6EB1A0C6" w:rsidR="0027525E" w:rsidRDefault="0027525E" w:rsidP="00E81FC3">
      <w:pPr>
        <w:spacing w:line="360" w:lineRule="auto"/>
        <w:jc w:val="both"/>
        <w:rPr>
          <w:rFonts w:ascii="Arial" w:hAnsi="Arial" w:cs="Arial"/>
          <w:color w:val="000000" w:themeColor="text1"/>
          <w:sz w:val="24"/>
          <w:szCs w:val="24"/>
        </w:rPr>
      </w:pPr>
      <w:r>
        <w:rPr>
          <w:rFonts w:ascii="Arial" w:hAnsi="Arial" w:cs="Arial"/>
          <w:color w:val="000000" w:themeColor="text1"/>
          <w:sz w:val="24"/>
          <w:szCs w:val="24"/>
        </w:rPr>
        <w:t xml:space="preserve">Dejar que toda persona se integre en las instituciones o comunidades, que puedan estar en una constante participación y que sean tomados en cuenta en alguna necesidad se les atraviesa.  </w:t>
      </w:r>
    </w:p>
    <w:p w14:paraId="2556B2EE" w14:textId="08CA09B6" w:rsidR="00FD1D13" w:rsidRDefault="00FD1D13" w:rsidP="00E81FC3">
      <w:pPr>
        <w:spacing w:line="360" w:lineRule="auto"/>
        <w:jc w:val="both"/>
        <w:rPr>
          <w:rFonts w:ascii="Arial" w:hAnsi="Arial" w:cs="Arial"/>
          <w:color w:val="000000" w:themeColor="text1"/>
          <w:sz w:val="24"/>
          <w:szCs w:val="24"/>
        </w:rPr>
      </w:pPr>
      <w:r w:rsidRPr="00FD1D13">
        <w:rPr>
          <w:rFonts w:ascii="Arial" w:hAnsi="Arial" w:cs="Arial"/>
          <w:color w:val="000000" w:themeColor="text1"/>
          <w:sz w:val="24"/>
          <w:szCs w:val="24"/>
        </w:rPr>
        <w:lastRenderedPageBreak/>
        <w:t xml:space="preserve">Para </w:t>
      </w:r>
      <w:sdt>
        <w:sdtPr>
          <w:rPr>
            <w:rFonts w:ascii="Arial" w:hAnsi="Arial" w:cs="Arial"/>
            <w:color w:val="000000" w:themeColor="text1"/>
            <w:sz w:val="24"/>
            <w:szCs w:val="24"/>
          </w:rPr>
          <w:id w:val="266048756"/>
          <w:citation/>
        </w:sdtPr>
        <w:sdtContent>
          <w:r w:rsidRPr="00FD1D13">
            <w:rPr>
              <w:rFonts w:ascii="Arial" w:hAnsi="Arial" w:cs="Arial"/>
              <w:color w:val="000000" w:themeColor="text1"/>
              <w:sz w:val="24"/>
              <w:szCs w:val="24"/>
            </w:rPr>
            <w:fldChar w:fldCharType="begin"/>
          </w:r>
          <w:r w:rsidRPr="00FD1D13">
            <w:rPr>
              <w:rFonts w:ascii="Arial" w:hAnsi="Arial" w:cs="Arial"/>
              <w:color w:val="000000" w:themeColor="text1"/>
              <w:sz w:val="24"/>
              <w:szCs w:val="24"/>
              <w:lang w:val="es-ES"/>
            </w:rPr>
            <w:instrText xml:space="preserve"> CITATION Muñ03 \l 3082 </w:instrText>
          </w:r>
          <w:r w:rsidRPr="00FD1D13">
            <w:rPr>
              <w:rFonts w:ascii="Arial" w:hAnsi="Arial" w:cs="Arial"/>
              <w:color w:val="000000" w:themeColor="text1"/>
              <w:sz w:val="24"/>
              <w:szCs w:val="24"/>
            </w:rPr>
            <w:fldChar w:fldCharType="separate"/>
          </w:r>
          <w:r w:rsidR="003705DC" w:rsidRPr="003705DC">
            <w:rPr>
              <w:rFonts w:ascii="Arial" w:hAnsi="Arial" w:cs="Arial"/>
              <w:noProof/>
              <w:color w:val="000000" w:themeColor="text1"/>
              <w:sz w:val="24"/>
              <w:szCs w:val="24"/>
              <w:lang w:val="es-ES"/>
            </w:rPr>
            <w:t>(Muñoz, 2003)</w:t>
          </w:r>
          <w:r w:rsidRPr="00FD1D13">
            <w:rPr>
              <w:rFonts w:ascii="Arial" w:hAnsi="Arial" w:cs="Arial"/>
              <w:color w:val="000000" w:themeColor="text1"/>
              <w:sz w:val="24"/>
              <w:szCs w:val="24"/>
            </w:rPr>
            <w:fldChar w:fldCharType="end"/>
          </w:r>
        </w:sdtContent>
      </w:sdt>
      <w:r w:rsidRPr="00FD1D13">
        <w:rPr>
          <w:rFonts w:ascii="Arial" w:hAnsi="Arial" w:cs="Arial"/>
          <w:color w:val="000000" w:themeColor="text1"/>
          <w:sz w:val="24"/>
          <w:szCs w:val="24"/>
        </w:rPr>
        <w:t xml:space="preserve"> La inclusión se concibe como una búsqueda sin fin para encontrar mejores formas de responder a la diversidad. Se trata de aprender a vivir con la diferencia y aprender a aprender de la diferencia.</w:t>
      </w:r>
    </w:p>
    <w:p w14:paraId="389D6989" w14:textId="77777777" w:rsidR="0027525E" w:rsidRDefault="0027525E" w:rsidP="00E81FC3">
      <w:pPr>
        <w:spacing w:line="360" w:lineRule="auto"/>
        <w:jc w:val="both"/>
        <w:rPr>
          <w:rFonts w:ascii="Arial" w:hAnsi="Arial" w:cs="Arial"/>
          <w:color w:val="000000" w:themeColor="text1"/>
          <w:sz w:val="24"/>
          <w:szCs w:val="24"/>
        </w:rPr>
      </w:pPr>
    </w:p>
    <w:p w14:paraId="697F5A98" w14:textId="77777777" w:rsidR="0027525E" w:rsidRDefault="0027525E" w:rsidP="00E81FC3">
      <w:pPr>
        <w:spacing w:line="360" w:lineRule="auto"/>
        <w:jc w:val="both"/>
        <w:rPr>
          <w:rFonts w:ascii="Arial" w:hAnsi="Arial" w:cs="Arial"/>
          <w:color w:val="000000" w:themeColor="text1"/>
          <w:sz w:val="24"/>
          <w:szCs w:val="24"/>
        </w:rPr>
      </w:pPr>
    </w:p>
    <w:p w14:paraId="45E8237C" w14:textId="77777777" w:rsidR="0027525E" w:rsidRDefault="0027525E" w:rsidP="00E81FC3">
      <w:pPr>
        <w:spacing w:line="360" w:lineRule="auto"/>
        <w:jc w:val="both"/>
        <w:rPr>
          <w:rFonts w:ascii="Arial" w:hAnsi="Arial" w:cs="Arial"/>
          <w:color w:val="000000" w:themeColor="text1"/>
          <w:sz w:val="24"/>
          <w:szCs w:val="24"/>
        </w:rPr>
      </w:pPr>
    </w:p>
    <w:p w14:paraId="3F5FBC2F" w14:textId="053800DC" w:rsidR="00FD1D13" w:rsidRPr="00D21574" w:rsidRDefault="00D21574" w:rsidP="00E81FC3">
      <w:pPr>
        <w:spacing w:line="360" w:lineRule="auto"/>
        <w:jc w:val="both"/>
        <w:rPr>
          <w:rFonts w:ascii="Arial" w:hAnsi="Arial" w:cs="Arial"/>
          <w:sz w:val="24"/>
          <w:szCs w:val="24"/>
        </w:rPr>
      </w:pPr>
      <w:r>
        <w:rPr>
          <w:rFonts w:ascii="Arial" w:hAnsi="Arial" w:cs="Arial"/>
          <w:sz w:val="24"/>
          <w:szCs w:val="24"/>
        </w:rPr>
        <w:t xml:space="preserve">Estar en un constante aprendizaje para lograr empatía con las demás personas, aprendiendo a vivir con nuestras diferencias, entender que cada persona posee características diferentes. </w:t>
      </w:r>
    </w:p>
    <w:p w14:paraId="5B26DAED" w14:textId="7CA9A48A" w:rsidR="00397623" w:rsidRDefault="00397623" w:rsidP="00E81FC3">
      <w:pPr>
        <w:spacing w:line="360" w:lineRule="auto"/>
        <w:jc w:val="both"/>
        <w:rPr>
          <w:rFonts w:ascii="Arial" w:hAnsi="Arial" w:cs="Arial"/>
          <w:b/>
          <w:bCs/>
          <w:sz w:val="28"/>
          <w:szCs w:val="28"/>
        </w:rPr>
      </w:pPr>
    </w:p>
    <w:p w14:paraId="131A384C" w14:textId="77777777" w:rsidR="00397623" w:rsidRDefault="00397623" w:rsidP="00E81FC3">
      <w:pPr>
        <w:spacing w:line="360" w:lineRule="auto"/>
        <w:jc w:val="both"/>
        <w:rPr>
          <w:rFonts w:ascii="Arial" w:hAnsi="Arial" w:cs="Arial"/>
          <w:b/>
          <w:bCs/>
          <w:sz w:val="28"/>
          <w:szCs w:val="28"/>
        </w:rPr>
      </w:pPr>
    </w:p>
    <w:p w14:paraId="3526C18B" w14:textId="77777777" w:rsidR="00D21574" w:rsidRPr="00397623" w:rsidRDefault="00D21574" w:rsidP="00E81FC3">
      <w:pPr>
        <w:spacing w:line="360" w:lineRule="auto"/>
        <w:jc w:val="both"/>
        <w:rPr>
          <w:rFonts w:ascii="Arial" w:hAnsi="Arial" w:cs="Arial"/>
          <w:b/>
          <w:bCs/>
          <w:sz w:val="28"/>
          <w:szCs w:val="28"/>
        </w:rPr>
      </w:pPr>
    </w:p>
    <w:p w14:paraId="2F1C209D" w14:textId="736342BD" w:rsidR="00D5635A" w:rsidRDefault="00856DAC" w:rsidP="00E81FC3">
      <w:pPr>
        <w:spacing w:line="360" w:lineRule="auto"/>
        <w:jc w:val="both"/>
        <w:rPr>
          <w:rFonts w:ascii="Arial" w:hAnsi="Arial" w:cs="Arial"/>
          <w:b/>
          <w:bCs/>
          <w:sz w:val="28"/>
          <w:szCs w:val="28"/>
        </w:rPr>
      </w:pPr>
      <w:r>
        <w:rPr>
          <w:rFonts w:ascii="Arial" w:hAnsi="Arial" w:cs="Arial"/>
          <w:b/>
          <w:bCs/>
          <w:sz w:val="28"/>
          <w:szCs w:val="28"/>
        </w:rPr>
        <w:t xml:space="preserve"> </w:t>
      </w:r>
      <w:r w:rsidR="003E78D4">
        <w:rPr>
          <w:rFonts w:ascii="Arial" w:hAnsi="Arial" w:cs="Arial"/>
          <w:b/>
          <w:bCs/>
          <w:sz w:val="28"/>
          <w:szCs w:val="28"/>
        </w:rPr>
        <w:t xml:space="preserve">2.3 </w:t>
      </w:r>
      <w:r w:rsidR="0072376D" w:rsidRPr="00397623">
        <w:rPr>
          <w:rFonts w:ascii="Arial" w:hAnsi="Arial" w:cs="Arial"/>
          <w:b/>
          <w:bCs/>
          <w:sz w:val="28"/>
          <w:szCs w:val="28"/>
        </w:rPr>
        <w:t>Inclusión educativa</w:t>
      </w:r>
    </w:p>
    <w:p w14:paraId="0146FC04" w14:textId="77777777" w:rsidR="00921FD1" w:rsidRDefault="00921FD1" w:rsidP="00E81FC3">
      <w:pPr>
        <w:spacing w:line="360" w:lineRule="auto"/>
        <w:jc w:val="both"/>
        <w:rPr>
          <w:rFonts w:ascii="Arial" w:hAnsi="Arial" w:cs="Arial"/>
          <w:b/>
          <w:bCs/>
          <w:sz w:val="28"/>
          <w:szCs w:val="28"/>
        </w:rPr>
      </w:pPr>
    </w:p>
    <w:p w14:paraId="51F8B7F5" w14:textId="77777777" w:rsidR="00921FD1" w:rsidRPr="00E6105C" w:rsidRDefault="00921FD1" w:rsidP="00E81FC3">
      <w:pPr>
        <w:spacing w:line="360" w:lineRule="auto"/>
        <w:jc w:val="both"/>
        <w:rPr>
          <w:rFonts w:ascii="Arial" w:hAnsi="Arial" w:cs="Arial"/>
          <w:sz w:val="28"/>
          <w:szCs w:val="28"/>
        </w:rPr>
      </w:pPr>
    </w:p>
    <w:p w14:paraId="7F1DDA40" w14:textId="2F560991" w:rsidR="0072376D" w:rsidRDefault="00CE04D9" w:rsidP="00D21574">
      <w:pPr>
        <w:autoSpaceDE w:val="0"/>
        <w:autoSpaceDN w:val="0"/>
        <w:adjustRightInd w:val="0"/>
        <w:spacing w:after="0" w:line="360" w:lineRule="auto"/>
        <w:jc w:val="both"/>
        <w:rPr>
          <w:rFonts w:ascii="Arial" w:hAnsi="Arial" w:cs="Arial"/>
          <w:color w:val="000000"/>
          <w:sz w:val="24"/>
          <w:szCs w:val="24"/>
        </w:rPr>
      </w:pPr>
      <w:r>
        <w:rPr>
          <w:rFonts w:ascii="Arial" w:hAnsi="Arial" w:cs="Arial"/>
          <w:color w:val="000000"/>
          <w:sz w:val="24"/>
          <w:szCs w:val="24"/>
        </w:rPr>
        <w:t xml:space="preserve">Para </w:t>
      </w:r>
      <w:sdt>
        <w:sdtPr>
          <w:rPr>
            <w:rFonts w:ascii="Arial" w:hAnsi="Arial" w:cs="Arial"/>
            <w:color w:val="000000"/>
            <w:sz w:val="24"/>
            <w:szCs w:val="24"/>
          </w:rPr>
          <w:id w:val="-2073650141"/>
          <w:citation/>
        </w:sdtPr>
        <w:sdtContent>
          <w:r w:rsidR="00C256D0">
            <w:rPr>
              <w:rFonts w:ascii="Arial" w:hAnsi="Arial" w:cs="Arial"/>
              <w:color w:val="000000"/>
              <w:sz w:val="24"/>
              <w:szCs w:val="24"/>
            </w:rPr>
            <w:fldChar w:fldCharType="begin"/>
          </w:r>
          <w:r w:rsidR="00C256D0">
            <w:rPr>
              <w:rFonts w:ascii="Arial" w:hAnsi="Arial" w:cs="Arial"/>
              <w:color w:val="000000"/>
              <w:sz w:val="24"/>
              <w:szCs w:val="24"/>
              <w:lang w:val="es-ES"/>
            </w:rPr>
            <w:instrText xml:space="preserve"> CITATION Udssf \l 3082 </w:instrText>
          </w:r>
          <w:r w:rsidR="00C256D0">
            <w:rPr>
              <w:rFonts w:ascii="Arial" w:hAnsi="Arial" w:cs="Arial"/>
              <w:color w:val="000000"/>
              <w:sz w:val="24"/>
              <w:szCs w:val="24"/>
            </w:rPr>
            <w:fldChar w:fldCharType="separate"/>
          </w:r>
          <w:r w:rsidR="00C256D0" w:rsidRPr="00C256D0">
            <w:rPr>
              <w:rFonts w:ascii="Arial" w:hAnsi="Arial" w:cs="Arial"/>
              <w:noProof/>
              <w:color w:val="000000"/>
              <w:sz w:val="24"/>
              <w:szCs w:val="24"/>
              <w:lang w:val="es-ES"/>
            </w:rPr>
            <w:t>(Uds, s.f)</w:t>
          </w:r>
          <w:r w:rsidR="00C256D0">
            <w:rPr>
              <w:rFonts w:ascii="Arial" w:hAnsi="Arial" w:cs="Arial"/>
              <w:color w:val="000000"/>
              <w:sz w:val="24"/>
              <w:szCs w:val="24"/>
            </w:rPr>
            <w:fldChar w:fldCharType="end"/>
          </w:r>
        </w:sdtContent>
      </w:sdt>
      <w:r w:rsidR="00BB1B02">
        <w:rPr>
          <w:rFonts w:ascii="Arial" w:hAnsi="Arial" w:cs="Arial"/>
          <w:color w:val="000000"/>
          <w:sz w:val="24"/>
          <w:szCs w:val="24"/>
        </w:rPr>
        <w:t xml:space="preserve"> </w:t>
      </w:r>
      <w:r>
        <w:rPr>
          <w:rFonts w:ascii="Arial" w:hAnsi="Arial" w:cs="Arial"/>
          <w:color w:val="000000"/>
          <w:sz w:val="24"/>
          <w:szCs w:val="24"/>
        </w:rPr>
        <w:t>La inclusión educativa es r</w:t>
      </w:r>
      <w:r w:rsidR="0072376D" w:rsidRPr="0072376D">
        <w:rPr>
          <w:rFonts w:ascii="Arial" w:hAnsi="Arial" w:cs="Arial"/>
          <w:color w:val="000000"/>
          <w:sz w:val="24"/>
          <w:szCs w:val="24"/>
        </w:rPr>
        <w:t>educir barreras al aprendizaje y la participación y desarrollar escuelas regulares capaces de</w:t>
      </w:r>
      <w:r w:rsidR="00D21574">
        <w:rPr>
          <w:rFonts w:ascii="Arial" w:hAnsi="Arial" w:cs="Arial"/>
          <w:color w:val="000000"/>
          <w:sz w:val="24"/>
          <w:szCs w:val="24"/>
        </w:rPr>
        <w:t xml:space="preserve"> </w:t>
      </w:r>
      <w:r w:rsidR="0072376D" w:rsidRPr="0072376D">
        <w:rPr>
          <w:rFonts w:ascii="Arial" w:hAnsi="Arial" w:cs="Arial"/>
          <w:color w:val="000000"/>
          <w:sz w:val="24"/>
          <w:szCs w:val="24"/>
        </w:rPr>
        <w:t>satisfacer las necesidades de todos los alumnos y alumnas</w:t>
      </w:r>
      <w:r w:rsidR="00D21574">
        <w:rPr>
          <w:rFonts w:ascii="Arial" w:hAnsi="Arial" w:cs="Arial"/>
          <w:color w:val="000000"/>
          <w:sz w:val="24"/>
          <w:szCs w:val="24"/>
        </w:rPr>
        <w:t>.</w:t>
      </w:r>
    </w:p>
    <w:p w14:paraId="07FB7023" w14:textId="77777777" w:rsidR="00D21574" w:rsidRDefault="00D21574" w:rsidP="00D21574">
      <w:pPr>
        <w:autoSpaceDE w:val="0"/>
        <w:autoSpaceDN w:val="0"/>
        <w:adjustRightInd w:val="0"/>
        <w:spacing w:after="0" w:line="360" w:lineRule="auto"/>
        <w:jc w:val="both"/>
        <w:rPr>
          <w:rFonts w:ascii="Arial" w:hAnsi="Arial" w:cs="Arial"/>
          <w:color w:val="000000"/>
          <w:sz w:val="24"/>
          <w:szCs w:val="24"/>
        </w:rPr>
      </w:pPr>
    </w:p>
    <w:p w14:paraId="11AB5773" w14:textId="77777777" w:rsidR="00D21574" w:rsidRDefault="00D21574" w:rsidP="00D21574">
      <w:pPr>
        <w:autoSpaceDE w:val="0"/>
        <w:autoSpaceDN w:val="0"/>
        <w:adjustRightInd w:val="0"/>
        <w:spacing w:after="0" w:line="360" w:lineRule="auto"/>
        <w:jc w:val="both"/>
        <w:rPr>
          <w:rFonts w:ascii="Arial" w:hAnsi="Arial" w:cs="Arial"/>
          <w:color w:val="000000"/>
          <w:sz w:val="24"/>
          <w:szCs w:val="24"/>
        </w:rPr>
      </w:pPr>
    </w:p>
    <w:p w14:paraId="2E2FD16A" w14:textId="77777777" w:rsidR="00D21574" w:rsidRDefault="00D21574" w:rsidP="00D21574">
      <w:pPr>
        <w:autoSpaceDE w:val="0"/>
        <w:autoSpaceDN w:val="0"/>
        <w:adjustRightInd w:val="0"/>
        <w:spacing w:after="0" w:line="360" w:lineRule="auto"/>
        <w:jc w:val="both"/>
        <w:rPr>
          <w:rFonts w:ascii="Arial" w:hAnsi="Arial" w:cs="Arial"/>
          <w:color w:val="000000"/>
          <w:sz w:val="24"/>
          <w:szCs w:val="24"/>
        </w:rPr>
      </w:pPr>
    </w:p>
    <w:p w14:paraId="38DA468A" w14:textId="0866BA89" w:rsidR="00D21574" w:rsidRDefault="00D21574" w:rsidP="00D21574">
      <w:pPr>
        <w:autoSpaceDE w:val="0"/>
        <w:autoSpaceDN w:val="0"/>
        <w:adjustRightInd w:val="0"/>
        <w:spacing w:after="0" w:line="360" w:lineRule="auto"/>
        <w:jc w:val="both"/>
        <w:rPr>
          <w:rFonts w:ascii="Arial" w:hAnsi="Arial" w:cs="Arial"/>
          <w:color w:val="000000"/>
          <w:sz w:val="24"/>
          <w:szCs w:val="24"/>
        </w:rPr>
      </w:pPr>
      <w:r>
        <w:rPr>
          <w:rFonts w:ascii="Arial" w:hAnsi="Arial" w:cs="Arial"/>
          <w:color w:val="000000"/>
          <w:sz w:val="24"/>
          <w:szCs w:val="24"/>
        </w:rPr>
        <w:t>Que cada institución educativa se adapta a las necesidad</w:t>
      </w:r>
      <w:r w:rsidR="00166A56">
        <w:rPr>
          <w:rFonts w:ascii="Arial" w:hAnsi="Arial" w:cs="Arial"/>
          <w:color w:val="000000"/>
          <w:sz w:val="24"/>
          <w:szCs w:val="24"/>
        </w:rPr>
        <w:t>es</w:t>
      </w:r>
      <w:r>
        <w:rPr>
          <w:rFonts w:ascii="Arial" w:hAnsi="Arial" w:cs="Arial"/>
          <w:color w:val="000000"/>
          <w:sz w:val="24"/>
          <w:szCs w:val="24"/>
        </w:rPr>
        <w:t xml:space="preserve"> de cada alumno, así poder logra un buen sintiéndose seguros di sí mismos y facilitando la adaptación en la institución.</w:t>
      </w:r>
    </w:p>
    <w:p w14:paraId="322073E4" w14:textId="77777777" w:rsidR="00D21574" w:rsidRDefault="00D21574" w:rsidP="00D21574">
      <w:pPr>
        <w:autoSpaceDE w:val="0"/>
        <w:autoSpaceDN w:val="0"/>
        <w:adjustRightInd w:val="0"/>
        <w:spacing w:after="0" w:line="360" w:lineRule="auto"/>
        <w:jc w:val="both"/>
        <w:rPr>
          <w:rFonts w:ascii="Arial" w:hAnsi="Arial" w:cs="Arial"/>
          <w:color w:val="000000"/>
          <w:sz w:val="24"/>
          <w:szCs w:val="24"/>
        </w:rPr>
      </w:pPr>
    </w:p>
    <w:p w14:paraId="134E0FA2" w14:textId="77777777" w:rsidR="00D21574" w:rsidRDefault="00D21574" w:rsidP="00D21574">
      <w:pPr>
        <w:autoSpaceDE w:val="0"/>
        <w:autoSpaceDN w:val="0"/>
        <w:adjustRightInd w:val="0"/>
        <w:spacing w:after="0" w:line="360" w:lineRule="auto"/>
        <w:jc w:val="both"/>
        <w:rPr>
          <w:rFonts w:ascii="Arial" w:hAnsi="Arial" w:cs="Arial"/>
          <w:color w:val="000000"/>
          <w:sz w:val="24"/>
          <w:szCs w:val="24"/>
        </w:rPr>
      </w:pPr>
    </w:p>
    <w:p w14:paraId="6F209FC3" w14:textId="77777777" w:rsidR="00D21574" w:rsidRDefault="00D21574" w:rsidP="00D21574">
      <w:pPr>
        <w:autoSpaceDE w:val="0"/>
        <w:autoSpaceDN w:val="0"/>
        <w:adjustRightInd w:val="0"/>
        <w:spacing w:after="0" w:line="360" w:lineRule="auto"/>
        <w:jc w:val="both"/>
        <w:rPr>
          <w:rFonts w:ascii="Arial" w:hAnsi="Arial" w:cs="Arial"/>
          <w:color w:val="000000"/>
          <w:sz w:val="24"/>
          <w:szCs w:val="24"/>
        </w:rPr>
      </w:pPr>
    </w:p>
    <w:p w14:paraId="374ABD51" w14:textId="4C6F23CA" w:rsidR="00FD5437" w:rsidRDefault="00FD5437" w:rsidP="00D21574">
      <w:pPr>
        <w:spacing w:line="360" w:lineRule="auto"/>
        <w:jc w:val="both"/>
        <w:rPr>
          <w:rFonts w:ascii="Arial" w:hAnsi="Arial" w:cs="Arial"/>
          <w:color w:val="000000" w:themeColor="text1"/>
          <w:sz w:val="24"/>
          <w:szCs w:val="24"/>
          <w:shd w:val="clear" w:color="auto" w:fill="FFFFFF"/>
        </w:rPr>
      </w:pPr>
      <w:r w:rsidRPr="00FD5437">
        <w:rPr>
          <w:rFonts w:ascii="Arial" w:hAnsi="Arial" w:cs="Arial"/>
          <w:color w:val="000000" w:themeColor="text1"/>
          <w:sz w:val="24"/>
          <w:szCs w:val="24"/>
        </w:rPr>
        <w:t xml:space="preserve">La </w:t>
      </w:r>
      <w:sdt>
        <w:sdtPr>
          <w:rPr>
            <w:rFonts w:ascii="Arial" w:hAnsi="Arial" w:cs="Arial"/>
            <w:color w:val="000000" w:themeColor="text1"/>
            <w:sz w:val="24"/>
            <w:szCs w:val="24"/>
          </w:rPr>
          <w:id w:val="268434860"/>
          <w:citation/>
        </w:sdtPr>
        <w:sdtContent>
          <w:r w:rsidRPr="00FD5437">
            <w:rPr>
              <w:rFonts w:ascii="Arial" w:hAnsi="Arial" w:cs="Arial"/>
              <w:color w:val="000000" w:themeColor="text1"/>
              <w:sz w:val="24"/>
              <w:szCs w:val="24"/>
            </w:rPr>
            <w:fldChar w:fldCharType="begin"/>
          </w:r>
          <w:r w:rsidRPr="00FD5437">
            <w:rPr>
              <w:rFonts w:ascii="Arial" w:hAnsi="Arial" w:cs="Arial"/>
              <w:color w:val="000000" w:themeColor="text1"/>
              <w:sz w:val="24"/>
              <w:szCs w:val="24"/>
              <w:lang w:val="es-ES"/>
            </w:rPr>
            <w:instrText xml:space="preserve"> CITATION Une \l 3082 </w:instrText>
          </w:r>
          <w:r w:rsidRPr="00FD5437">
            <w:rPr>
              <w:rFonts w:ascii="Arial" w:hAnsi="Arial" w:cs="Arial"/>
              <w:color w:val="000000" w:themeColor="text1"/>
              <w:sz w:val="24"/>
              <w:szCs w:val="24"/>
            </w:rPr>
            <w:fldChar w:fldCharType="separate"/>
          </w:r>
          <w:r w:rsidR="003705DC" w:rsidRPr="003705DC">
            <w:rPr>
              <w:rFonts w:ascii="Arial" w:hAnsi="Arial" w:cs="Arial"/>
              <w:noProof/>
              <w:color w:val="000000" w:themeColor="text1"/>
              <w:sz w:val="24"/>
              <w:szCs w:val="24"/>
              <w:lang w:val="es-ES"/>
            </w:rPr>
            <w:t>(Unesco)</w:t>
          </w:r>
          <w:r w:rsidRPr="00FD5437">
            <w:rPr>
              <w:rFonts w:ascii="Arial" w:hAnsi="Arial" w:cs="Arial"/>
              <w:color w:val="000000" w:themeColor="text1"/>
              <w:sz w:val="24"/>
              <w:szCs w:val="24"/>
            </w:rPr>
            <w:fldChar w:fldCharType="end"/>
          </w:r>
        </w:sdtContent>
      </w:sdt>
      <w:r w:rsidRPr="00FD5437">
        <w:rPr>
          <w:rFonts w:ascii="Arial" w:hAnsi="Arial" w:cs="Arial"/>
          <w:color w:val="000000" w:themeColor="text1"/>
          <w:sz w:val="24"/>
          <w:szCs w:val="24"/>
        </w:rPr>
        <w:t xml:space="preserve"> define la inclusión educativa como </w:t>
      </w:r>
      <w:r w:rsidRPr="00FD5437">
        <w:rPr>
          <w:rFonts w:ascii="Arial" w:hAnsi="Arial" w:cs="Arial"/>
          <w:color w:val="000000" w:themeColor="text1"/>
          <w:sz w:val="24"/>
          <w:szCs w:val="24"/>
          <w:shd w:val="clear" w:color="auto" w:fill="FFFFFF"/>
        </w:rPr>
        <w:t>Un proceso para abordar y responder a la diversidad de necesidades de todos los alumnos mediante una mayor participación en el aprendizaje, las culturas y las comunidades, y reduciendo la exclusión de la educación y desde dentro de la educación</w:t>
      </w:r>
      <w:r w:rsidR="00D21574">
        <w:rPr>
          <w:rFonts w:ascii="Arial" w:hAnsi="Arial" w:cs="Arial"/>
          <w:color w:val="000000" w:themeColor="text1"/>
          <w:sz w:val="24"/>
          <w:szCs w:val="24"/>
          <w:shd w:val="clear" w:color="auto" w:fill="FFFFFF"/>
        </w:rPr>
        <w:t>.</w:t>
      </w:r>
    </w:p>
    <w:p w14:paraId="47A1DAFB" w14:textId="77777777" w:rsidR="00D21574" w:rsidRDefault="00D21574" w:rsidP="00D21574">
      <w:pPr>
        <w:spacing w:line="360" w:lineRule="auto"/>
        <w:jc w:val="both"/>
        <w:rPr>
          <w:rFonts w:ascii="Arial" w:hAnsi="Arial" w:cs="Arial"/>
          <w:color w:val="000000" w:themeColor="text1"/>
          <w:sz w:val="24"/>
          <w:szCs w:val="24"/>
          <w:shd w:val="clear" w:color="auto" w:fill="FFFFFF"/>
        </w:rPr>
      </w:pPr>
    </w:p>
    <w:p w14:paraId="5D3B2F88" w14:textId="77777777" w:rsidR="00D21574" w:rsidRDefault="00D21574" w:rsidP="00D21574">
      <w:pPr>
        <w:spacing w:line="360" w:lineRule="auto"/>
        <w:jc w:val="both"/>
        <w:rPr>
          <w:rFonts w:ascii="Arial" w:hAnsi="Arial" w:cs="Arial"/>
          <w:color w:val="000000" w:themeColor="text1"/>
          <w:sz w:val="24"/>
          <w:szCs w:val="24"/>
          <w:shd w:val="clear" w:color="auto" w:fill="FFFFFF"/>
        </w:rPr>
      </w:pPr>
    </w:p>
    <w:p w14:paraId="5AA57D9A" w14:textId="77777777" w:rsidR="00D21574" w:rsidRDefault="00D21574" w:rsidP="00D21574">
      <w:pPr>
        <w:spacing w:line="360" w:lineRule="auto"/>
        <w:jc w:val="both"/>
        <w:rPr>
          <w:rFonts w:ascii="Arial" w:hAnsi="Arial" w:cs="Arial"/>
          <w:color w:val="000000" w:themeColor="text1"/>
          <w:sz w:val="24"/>
          <w:szCs w:val="24"/>
          <w:shd w:val="clear" w:color="auto" w:fill="FFFFFF"/>
        </w:rPr>
      </w:pPr>
    </w:p>
    <w:p w14:paraId="69A3C2EC" w14:textId="3B050677" w:rsidR="00D21574" w:rsidRDefault="00D21574" w:rsidP="00D21574">
      <w:pPr>
        <w:spacing w:line="360" w:lineRule="auto"/>
        <w:jc w:val="both"/>
        <w:rPr>
          <w:rFonts w:ascii="Arial" w:hAnsi="Arial" w:cs="Arial"/>
          <w:color w:val="000000" w:themeColor="text1"/>
          <w:sz w:val="24"/>
          <w:szCs w:val="24"/>
          <w:shd w:val="clear" w:color="auto" w:fill="FFFFFF"/>
        </w:rPr>
      </w:pPr>
      <w:r>
        <w:rPr>
          <w:rFonts w:ascii="Arial" w:hAnsi="Arial" w:cs="Arial"/>
          <w:color w:val="000000" w:themeColor="text1"/>
          <w:sz w:val="24"/>
          <w:szCs w:val="24"/>
          <w:shd w:val="clear" w:color="auto" w:fill="FFFFFF"/>
        </w:rPr>
        <w:t xml:space="preserve">Reforzar el aprendizaje en las culturas y </w:t>
      </w:r>
      <w:r w:rsidR="00166A56">
        <w:rPr>
          <w:rFonts w:ascii="Arial" w:hAnsi="Arial" w:cs="Arial"/>
          <w:color w:val="000000" w:themeColor="text1"/>
          <w:sz w:val="24"/>
          <w:szCs w:val="24"/>
          <w:shd w:val="clear" w:color="auto" w:fill="FFFFFF"/>
        </w:rPr>
        <w:t xml:space="preserve">comunidades, que puedan expresar sus puntos de vistas y tener una participación activa sin ser discriminados. </w:t>
      </w:r>
    </w:p>
    <w:p w14:paraId="7EEBDB81" w14:textId="77777777" w:rsidR="00166A56" w:rsidRDefault="00166A56" w:rsidP="00D21574">
      <w:pPr>
        <w:spacing w:line="360" w:lineRule="auto"/>
        <w:jc w:val="both"/>
        <w:rPr>
          <w:rFonts w:ascii="Arial" w:hAnsi="Arial" w:cs="Arial"/>
          <w:color w:val="000000" w:themeColor="text1"/>
          <w:sz w:val="24"/>
          <w:szCs w:val="24"/>
          <w:shd w:val="clear" w:color="auto" w:fill="FFFFFF"/>
        </w:rPr>
      </w:pPr>
    </w:p>
    <w:p w14:paraId="6C19D6A6" w14:textId="77777777" w:rsidR="00166A56" w:rsidRDefault="00166A56" w:rsidP="00D21574">
      <w:pPr>
        <w:spacing w:line="360" w:lineRule="auto"/>
        <w:jc w:val="both"/>
        <w:rPr>
          <w:rFonts w:ascii="Arial" w:hAnsi="Arial" w:cs="Arial"/>
          <w:color w:val="000000" w:themeColor="text1"/>
          <w:sz w:val="24"/>
          <w:szCs w:val="24"/>
          <w:shd w:val="clear" w:color="auto" w:fill="FFFFFF"/>
        </w:rPr>
      </w:pPr>
    </w:p>
    <w:p w14:paraId="328F6863" w14:textId="77777777" w:rsidR="00166A56" w:rsidRDefault="00166A56" w:rsidP="00D21574">
      <w:pPr>
        <w:spacing w:line="360" w:lineRule="auto"/>
        <w:jc w:val="both"/>
        <w:rPr>
          <w:rFonts w:ascii="Arial" w:hAnsi="Arial" w:cs="Arial"/>
          <w:color w:val="000000" w:themeColor="text1"/>
          <w:sz w:val="24"/>
          <w:szCs w:val="24"/>
          <w:shd w:val="clear" w:color="auto" w:fill="FFFFFF"/>
        </w:rPr>
      </w:pPr>
    </w:p>
    <w:p w14:paraId="079E98E8" w14:textId="5EBCC942" w:rsidR="00CC76F5" w:rsidRDefault="00CC76F5" w:rsidP="00D21574">
      <w:pPr>
        <w:spacing w:line="360" w:lineRule="auto"/>
        <w:jc w:val="both"/>
        <w:rPr>
          <w:rFonts w:ascii="Arial" w:hAnsi="Arial" w:cs="Arial"/>
          <w:sz w:val="24"/>
          <w:szCs w:val="24"/>
        </w:rPr>
      </w:pPr>
      <w:r w:rsidRPr="00CC76F5">
        <w:rPr>
          <w:rFonts w:ascii="Arial" w:hAnsi="Arial" w:cs="Arial"/>
          <w:sz w:val="24"/>
          <w:szCs w:val="24"/>
        </w:rPr>
        <w:t>La inclusión en educación implica procesos para aumentar la participación de los estudiantes y para reducir su exclusión, en la cultura, los currículos y las comunidades de las escuelas.</w:t>
      </w:r>
      <w:sdt>
        <w:sdtPr>
          <w:rPr>
            <w:rFonts w:ascii="Arial" w:hAnsi="Arial" w:cs="Arial"/>
            <w:sz w:val="24"/>
            <w:szCs w:val="24"/>
          </w:rPr>
          <w:id w:val="2138376956"/>
          <w:citation/>
        </w:sdtPr>
        <w:sdtContent>
          <w:r>
            <w:rPr>
              <w:rFonts w:ascii="Arial" w:hAnsi="Arial" w:cs="Arial"/>
              <w:sz w:val="24"/>
              <w:szCs w:val="24"/>
            </w:rPr>
            <w:fldChar w:fldCharType="begin"/>
          </w:r>
          <w:r>
            <w:rPr>
              <w:rFonts w:ascii="Arial" w:hAnsi="Arial" w:cs="Arial"/>
              <w:sz w:val="24"/>
              <w:szCs w:val="24"/>
              <w:lang w:val="es-ES"/>
            </w:rPr>
            <w:instrText xml:space="preserve"> CITATION Mar1 \l 3082 </w:instrText>
          </w:r>
          <w:r>
            <w:rPr>
              <w:rFonts w:ascii="Arial" w:hAnsi="Arial" w:cs="Arial"/>
              <w:sz w:val="24"/>
              <w:szCs w:val="24"/>
            </w:rPr>
            <w:fldChar w:fldCharType="separate"/>
          </w:r>
          <w:r w:rsidR="003705DC">
            <w:rPr>
              <w:rFonts w:ascii="Arial" w:hAnsi="Arial" w:cs="Arial"/>
              <w:noProof/>
              <w:sz w:val="24"/>
              <w:szCs w:val="24"/>
              <w:lang w:val="es-ES"/>
            </w:rPr>
            <w:t xml:space="preserve"> </w:t>
          </w:r>
          <w:r w:rsidR="003705DC" w:rsidRPr="003705DC">
            <w:rPr>
              <w:rFonts w:ascii="Arial" w:hAnsi="Arial" w:cs="Arial"/>
              <w:noProof/>
              <w:sz w:val="24"/>
              <w:szCs w:val="24"/>
              <w:lang w:val="es-ES"/>
            </w:rPr>
            <w:t>(Mark)</w:t>
          </w:r>
          <w:r>
            <w:rPr>
              <w:rFonts w:ascii="Arial" w:hAnsi="Arial" w:cs="Arial"/>
              <w:sz w:val="24"/>
              <w:szCs w:val="24"/>
            </w:rPr>
            <w:fldChar w:fldCharType="end"/>
          </w:r>
        </w:sdtContent>
      </w:sdt>
      <w:r w:rsidR="00D21574">
        <w:rPr>
          <w:rFonts w:ascii="Arial" w:hAnsi="Arial" w:cs="Arial"/>
          <w:sz w:val="24"/>
          <w:szCs w:val="24"/>
        </w:rPr>
        <w:t>.</w:t>
      </w:r>
    </w:p>
    <w:p w14:paraId="1B325812" w14:textId="77777777" w:rsidR="00166A56" w:rsidRDefault="00166A56" w:rsidP="00D21574">
      <w:pPr>
        <w:spacing w:line="360" w:lineRule="auto"/>
        <w:jc w:val="both"/>
        <w:rPr>
          <w:rFonts w:ascii="Arial" w:hAnsi="Arial" w:cs="Arial"/>
          <w:sz w:val="24"/>
          <w:szCs w:val="24"/>
        </w:rPr>
      </w:pPr>
    </w:p>
    <w:p w14:paraId="66C9EB4E" w14:textId="77777777" w:rsidR="00166A56" w:rsidRDefault="00166A56" w:rsidP="00D21574">
      <w:pPr>
        <w:spacing w:line="360" w:lineRule="auto"/>
        <w:jc w:val="both"/>
        <w:rPr>
          <w:rFonts w:ascii="Arial" w:hAnsi="Arial" w:cs="Arial"/>
          <w:sz w:val="24"/>
          <w:szCs w:val="24"/>
        </w:rPr>
      </w:pPr>
    </w:p>
    <w:p w14:paraId="34682AAD" w14:textId="77777777" w:rsidR="00166A56" w:rsidRDefault="00166A56" w:rsidP="00D21574">
      <w:pPr>
        <w:spacing w:line="360" w:lineRule="auto"/>
        <w:jc w:val="both"/>
        <w:rPr>
          <w:rFonts w:ascii="Arial" w:hAnsi="Arial" w:cs="Arial"/>
          <w:sz w:val="24"/>
          <w:szCs w:val="24"/>
        </w:rPr>
      </w:pPr>
    </w:p>
    <w:p w14:paraId="18F6C172" w14:textId="4D474D68" w:rsidR="00166A56" w:rsidRDefault="00166A56" w:rsidP="00D21574">
      <w:pPr>
        <w:spacing w:line="360" w:lineRule="auto"/>
        <w:jc w:val="both"/>
        <w:rPr>
          <w:rFonts w:ascii="Arial" w:hAnsi="Arial" w:cs="Arial"/>
          <w:sz w:val="24"/>
          <w:szCs w:val="24"/>
        </w:rPr>
      </w:pPr>
      <w:r>
        <w:rPr>
          <w:rFonts w:ascii="Arial" w:hAnsi="Arial" w:cs="Arial"/>
          <w:sz w:val="24"/>
          <w:szCs w:val="24"/>
        </w:rPr>
        <w:t>Mejorar estrategias y métodos de aprendizaje para que los alumnos tengan un mayor aprendizaje, mayor participación y con ello reducir su exclusión.</w:t>
      </w:r>
    </w:p>
    <w:p w14:paraId="7453C490" w14:textId="77777777" w:rsidR="00166A56" w:rsidRDefault="00166A56" w:rsidP="00D21574">
      <w:pPr>
        <w:spacing w:line="360" w:lineRule="auto"/>
        <w:jc w:val="both"/>
        <w:rPr>
          <w:rFonts w:ascii="Arial" w:hAnsi="Arial" w:cs="Arial"/>
          <w:sz w:val="24"/>
          <w:szCs w:val="24"/>
        </w:rPr>
      </w:pPr>
    </w:p>
    <w:p w14:paraId="02607EDC" w14:textId="77777777" w:rsidR="00166A56" w:rsidRDefault="00166A56" w:rsidP="00D21574">
      <w:pPr>
        <w:spacing w:line="360" w:lineRule="auto"/>
        <w:jc w:val="both"/>
        <w:rPr>
          <w:rFonts w:ascii="Arial" w:hAnsi="Arial" w:cs="Arial"/>
          <w:sz w:val="24"/>
          <w:szCs w:val="24"/>
        </w:rPr>
      </w:pPr>
    </w:p>
    <w:p w14:paraId="5DC19488" w14:textId="77777777" w:rsidR="00166A56" w:rsidRDefault="00166A56" w:rsidP="00D21574">
      <w:pPr>
        <w:spacing w:line="360" w:lineRule="auto"/>
        <w:jc w:val="both"/>
        <w:rPr>
          <w:rFonts w:ascii="Arial" w:hAnsi="Arial" w:cs="Arial"/>
          <w:sz w:val="24"/>
          <w:szCs w:val="24"/>
        </w:rPr>
      </w:pPr>
    </w:p>
    <w:p w14:paraId="1ECA951A" w14:textId="0B81D0C1" w:rsidR="00E54818" w:rsidRDefault="00E54818" w:rsidP="00D21574">
      <w:pPr>
        <w:spacing w:line="360" w:lineRule="auto"/>
        <w:jc w:val="both"/>
        <w:rPr>
          <w:rFonts w:ascii="Arial" w:hAnsi="Arial" w:cs="Arial"/>
          <w:i/>
          <w:iCs/>
          <w:sz w:val="24"/>
          <w:szCs w:val="24"/>
          <w:shd w:val="clear" w:color="auto" w:fill="FFFFFF"/>
        </w:rPr>
      </w:pPr>
      <w:r w:rsidRPr="00E54818">
        <w:rPr>
          <w:rFonts w:ascii="Arial" w:hAnsi="Arial" w:cs="Arial"/>
          <w:color w:val="000000" w:themeColor="text1"/>
          <w:sz w:val="24"/>
          <w:szCs w:val="24"/>
          <w:shd w:val="clear" w:color="auto" w:fill="FFFFFF"/>
        </w:rPr>
        <w:lastRenderedPageBreak/>
        <w:t>La educación inclusiva es parte de la respuesta integral ante una emergencia y tiene como objetivo garantizar que todos los niños, niñas y adolescentes tengan acceso equitativo y continuo al aprendizaje en todos los contextos</w:t>
      </w:r>
      <w:r w:rsidRPr="00E54818">
        <w:rPr>
          <w:rFonts w:ascii="Arial" w:hAnsi="Arial" w:cs="Arial"/>
          <w:i/>
          <w:iCs/>
          <w:color w:val="333333"/>
          <w:sz w:val="24"/>
          <w:szCs w:val="24"/>
          <w:shd w:val="clear" w:color="auto" w:fill="FFFFFF"/>
        </w:rPr>
        <w:t>.</w:t>
      </w:r>
      <w:sdt>
        <w:sdtPr>
          <w:rPr>
            <w:rFonts w:ascii="Arial" w:hAnsi="Arial" w:cs="Arial"/>
            <w:i/>
            <w:iCs/>
            <w:color w:val="333333"/>
            <w:sz w:val="24"/>
            <w:szCs w:val="24"/>
            <w:shd w:val="clear" w:color="auto" w:fill="FFFFFF"/>
          </w:rPr>
          <w:id w:val="-1854028172"/>
          <w:citation/>
        </w:sdtPr>
        <w:sdtEndPr>
          <w:rPr>
            <w:color w:val="auto"/>
          </w:rPr>
        </w:sdtEndPr>
        <w:sdtContent>
          <w:r w:rsidRPr="00E54818">
            <w:rPr>
              <w:rFonts w:ascii="Arial" w:hAnsi="Arial" w:cs="Arial"/>
              <w:i/>
              <w:iCs/>
              <w:sz w:val="24"/>
              <w:szCs w:val="24"/>
              <w:shd w:val="clear" w:color="auto" w:fill="FFFFFF"/>
            </w:rPr>
            <w:fldChar w:fldCharType="begin"/>
          </w:r>
          <w:r w:rsidRPr="00E54818">
            <w:rPr>
              <w:rFonts w:ascii="Arial" w:hAnsi="Arial" w:cs="Arial"/>
              <w:i/>
              <w:iCs/>
              <w:sz w:val="24"/>
              <w:szCs w:val="24"/>
              <w:shd w:val="clear" w:color="auto" w:fill="FFFFFF"/>
              <w:lang w:val="es-ES"/>
            </w:rPr>
            <w:instrText xml:space="preserve"> CITATION Uni \l 3082 </w:instrText>
          </w:r>
          <w:r w:rsidRPr="00E54818">
            <w:rPr>
              <w:rFonts w:ascii="Arial" w:hAnsi="Arial" w:cs="Arial"/>
              <w:i/>
              <w:iCs/>
              <w:sz w:val="24"/>
              <w:szCs w:val="24"/>
              <w:shd w:val="clear" w:color="auto" w:fill="FFFFFF"/>
            </w:rPr>
            <w:fldChar w:fldCharType="separate"/>
          </w:r>
          <w:r w:rsidR="003705DC">
            <w:rPr>
              <w:rFonts w:ascii="Arial" w:hAnsi="Arial" w:cs="Arial"/>
              <w:i/>
              <w:iCs/>
              <w:noProof/>
              <w:sz w:val="24"/>
              <w:szCs w:val="24"/>
              <w:shd w:val="clear" w:color="auto" w:fill="FFFFFF"/>
              <w:lang w:val="es-ES"/>
            </w:rPr>
            <w:t xml:space="preserve"> </w:t>
          </w:r>
          <w:r w:rsidR="003705DC" w:rsidRPr="003705DC">
            <w:rPr>
              <w:rFonts w:ascii="Arial" w:hAnsi="Arial" w:cs="Arial"/>
              <w:noProof/>
              <w:sz w:val="24"/>
              <w:szCs w:val="24"/>
              <w:shd w:val="clear" w:color="auto" w:fill="FFFFFF"/>
              <w:lang w:val="es-ES"/>
            </w:rPr>
            <w:t>(Unicef)</w:t>
          </w:r>
          <w:r w:rsidRPr="00E54818">
            <w:rPr>
              <w:rFonts w:ascii="Arial" w:hAnsi="Arial" w:cs="Arial"/>
              <w:i/>
              <w:iCs/>
              <w:sz w:val="24"/>
              <w:szCs w:val="24"/>
              <w:shd w:val="clear" w:color="auto" w:fill="FFFFFF"/>
            </w:rPr>
            <w:fldChar w:fldCharType="end"/>
          </w:r>
        </w:sdtContent>
      </w:sdt>
      <w:r w:rsidR="00D21574">
        <w:rPr>
          <w:rFonts w:ascii="Arial" w:hAnsi="Arial" w:cs="Arial"/>
          <w:i/>
          <w:iCs/>
          <w:sz w:val="24"/>
          <w:szCs w:val="24"/>
          <w:shd w:val="clear" w:color="auto" w:fill="FFFFFF"/>
        </w:rPr>
        <w:t>.</w:t>
      </w:r>
    </w:p>
    <w:p w14:paraId="7A019E35" w14:textId="66458050" w:rsidR="00E54818" w:rsidRDefault="00E54818" w:rsidP="00D21574">
      <w:pPr>
        <w:spacing w:line="360" w:lineRule="auto"/>
        <w:jc w:val="both"/>
        <w:rPr>
          <w:rFonts w:ascii="Arial" w:hAnsi="Arial" w:cs="Arial"/>
          <w:i/>
          <w:iCs/>
          <w:sz w:val="24"/>
          <w:szCs w:val="24"/>
          <w:shd w:val="clear" w:color="auto" w:fill="FFFFFF"/>
        </w:rPr>
      </w:pPr>
    </w:p>
    <w:p w14:paraId="597396D0" w14:textId="77777777" w:rsidR="00166A56" w:rsidRDefault="00166A56" w:rsidP="00D21574">
      <w:pPr>
        <w:spacing w:line="360" w:lineRule="auto"/>
        <w:jc w:val="both"/>
        <w:rPr>
          <w:rFonts w:ascii="Arial" w:hAnsi="Arial" w:cs="Arial"/>
          <w:i/>
          <w:iCs/>
          <w:sz w:val="24"/>
          <w:szCs w:val="24"/>
          <w:shd w:val="clear" w:color="auto" w:fill="FFFFFF"/>
        </w:rPr>
      </w:pPr>
    </w:p>
    <w:p w14:paraId="029B26F3" w14:textId="77777777" w:rsidR="00166A56" w:rsidRDefault="00166A56" w:rsidP="00D21574">
      <w:pPr>
        <w:spacing w:line="360" w:lineRule="auto"/>
        <w:jc w:val="both"/>
        <w:rPr>
          <w:rFonts w:ascii="Arial" w:hAnsi="Arial" w:cs="Arial"/>
          <w:i/>
          <w:iCs/>
          <w:sz w:val="24"/>
          <w:szCs w:val="24"/>
          <w:shd w:val="clear" w:color="auto" w:fill="FFFFFF"/>
        </w:rPr>
      </w:pPr>
    </w:p>
    <w:p w14:paraId="382551AB" w14:textId="77777777" w:rsidR="00166A56" w:rsidRPr="00166A56" w:rsidRDefault="00166A56" w:rsidP="00D21574">
      <w:pPr>
        <w:spacing w:line="360" w:lineRule="auto"/>
        <w:jc w:val="both"/>
        <w:rPr>
          <w:rFonts w:ascii="Arial" w:hAnsi="Arial" w:cs="Arial"/>
          <w:sz w:val="24"/>
          <w:szCs w:val="24"/>
          <w:shd w:val="clear" w:color="auto" w:fill="FFFFFF"/>
        </w:rPr>
      </w:pPr>
    </w:p>
    <w:p w14:paraId="13585EB2" w14:textId="45524875" w:rsidR="00E54818" w:rsidRDefault="00E54818" w:rsidP="00D21574">
      <w:pPr>
        <w:spacing w:line="360" w:lineRule="auto"/>
        <w:jc w:val="both"/>
        <w:rPr>
          <w:rFonts w:ascii="Arial" w:hAnsi="Arial" w:cs="Arial"/>
          <w:color w:val="000000" w:themeColor="text1"/>
          <w:sz w:val="24"/>
          <w:szCs w:val="24"/>
          <w:shd w:val="clear" w:color="auto" w:fill="FFFFFF"/>
        </w:rPr>
      </w:pPr>
      <w:r w:rsidRPr="00E54818">
        <w:rPr>
          <w:rFonts w:ascii="Arial" w:hAnsi="Arial" w:cs="Arial"/>
          <w:color w:val="000000" w:themeColor="text1"/>
          <w:sz w:val="24"/>
          <w:szCs w:val="24"/>
          <w:shd w:val="clear" w:color="auto" w:fill="FFFFFF"/>
        </w:rPr>
        <w:t xml:space="preserve">Para </w:t>
      </w:r>
      <w:sdt>
        <w:sdtPr>
          <w:rPr>
            <w:rFonts w:ascii="Arial" w:hAnsi="Arial" w:cs="Arial"/>
            <w:color w:val="000000" w:themeColor="text1"/>
            <w:sz w:val="24"/>
            <w:szCs w:val="24"/>
            <w:shd w:val="clear" w:color="auto" w:fill="FFFFFF"/>
          </w:rPr>
          <w:id w:val="-842461286"/>
          <w:citation/>
        </w:sdtPr>
        <w:sdtContent>
          <w:r w:rsidRPr="00E54818">
            <w:rPr>
              <w:rFonts w:ascii="Arial" w:hAnsi="Arial" w:cs="Arial"/>
              <w:color w:val="000000" w:themeColor="text1"/>
              <w:sz w:val="24"/>
              <w:szCs w:val="24"/>
              <w:shd w:val="clear" w:color="auto" w:fill="FFFFFF"/>
            </w:rPr>
            <w:fldChar w:fldCharType="begin"/>
          </w:r>
          <w:r w:rsidRPr="00E54818">
            <w:rPr>
              <w:rFonts w:ascii="Arial" w:hAnsi="Arial" w:cs="Arial"/>
              <w:color w:val="000000" w:themeColor="text1"/>
              <w:sz w:val="24"/>
              <w:szCs w:val="24"/>
              <w:shd w:val="clear" w:color="auto" w:fill="FFFFFF"/>
              <w:lang w:val="es-ES"/>
            </w:rPr>
            <w:instrText xml:space="preserve"> CITATION Rap94 \l 3082 </w:instrText>
          </w:r>
          <w:r w:rsidRPr="00E54818">
            <w:rPr>
              <w:rFonts w:ascii="Arial" w:hAnsi="Arial" w:cs="Arial"/>
              <w:color w:val="000000" w:themeColor="text1"/>
              <w:sz w:val="24"/>
              <w:szCs w:val="24"/>
              <w:shd w:val="clear" w:color="auto" w:fill="FFFFFF"/>
            </w:rPr>
            <w:fldChar w:fldCharType="separate"/>
          </w:r>
          <w:r w:rsidR="003705DC" w:rsidRPr="003705DC">
            <w:rPr>
              <w:rFonts w:ascii="Arial" w:hAnsi="Arial" w:cs="Arial"/>
              <w:noProof/>
              <w:color w:val="000000" w:themeColor="text1"/>
              <w:sz w:val="24"/>
              <w:szCs w:val="24"/>
              <w:shd w:val="clear" w:color="auto" w:fill="FFFFFF"/>
              <w:lang w:val="es-ES"/>
            </w:rPr>
            <w:t>(Rapporteur, 1994)</w:t>
          </w:r>
          <w:r w:rsidRPr="00E54818">
            <w:rPr>
              <w:rFonts w:ascii="Arial" w:hAnsi="Arial" w:cs="Arial"/>
              <w:color w:val="000000" w:themeColor="text1"/>
              <w:sz w:val="24"/>
              <w:szCs w:val="24"/>
              <w:shd w:val="clear" w:color="auto" w:fill="FFFFFF"/>
            </w:rPr>
            <w:fldChar w:fldCharType="end"/>
          </w:r>
        </w:sdtContent>
      </w:sdt>
      <w:r w:rsidRPr="00E54818">
        <w:rPr>
          <w:rFonts w:ascii="Arial" w:hAnsi="Arial" w:cs="Arial"/>
          <w:color w:val="000000" w:themeColor="text1"/>
          <w:sz w:val="24"/>
          <w:szCs w:val="24"/>
          <w:shd w:val="clear" w:color="auto" w:fill="FFFFFF"/>
        </w:rPr>
        <w:t xml:space="preserve"> define la inclusión educativa como, Todos los niños/as y jóvenes del mundo, con sus fortalezas y debilidades individuales, con sus esperanzas y expectativas, tienen el derecho a la educación. No son los sistemas educativos los que tienen derecho a cierto tipo de niños/as. Es por ello que es el sistema educativo de un país el que debe ajustarse para satisfacer las necesidades de todos los niños/as y jóvenes</w:t>
      </w:r>
      <w:r w:rsidR="00140A78">
        <w:rPr>
          <w:rFonts w:ascii="Arial" w:hAnsi="Arial" w:cs="Arial"/>
          <w:color w:val="000000" w:themeColor="text1"/>
          <w:sz w:val="24"/>
          <w:szCs w:val="24"/>
          <w:shd w:val="clear" w:color="auto" w:fill="FFFFFF"/>
        </w:rPr>
        <w:t>.</w:t>
      </w:r>
    </w:p>
    <w:p w14:paraId="5A5E5B91" w14:textId="77777777" w:rsidR="00140A78" w:rsidRDefault="00140A78" w:rsidP="00D21574">
      <w:pPr>
        <w:spacing w:line="360" w:lineRule="auto"/>
        <w:jc w:val="both"/>
        <w:rPr>
          <w:rFonts w:ascii="Arial" w:hAnsi="Arial" w:cs="Arial"/>
          <w:color w:val="000000" w:themeColor="text1"/>
          <w:sz w:val="24"/>
          <w:szCs w:val="24"/>
          <w:shd w:val="clear" w:color="auto" w:fill="FFFFFF"/>
        </w:rPr>
      </w:pPr>
    </w:p>
    <w:p w14:paraId="1A20C546" w14:textId="77777777" w:rsidR="00140A78" w:rsidRDefault="00140A78" w:rsidP="00D21574">
      <w:pPr>
        <w:spacing w:line="360" w:lineRule="auto"/>
        <w:jc w:val="both"/>
        <w:rPr>
          <w:rFonts w:ascii="Arial" w:hAnsi="Arial" w:cs="Arial"/>
          <w:color w:val="000000" w:themeColor="text1"/>
          <w:sz w:val="24"/>
          <w:szCs w:val="24"/>
          <w:shd w:val="clear" w:color="auto" w:fill="FFFFFF"/>
        </w:rPr>
      </w:pPr>
    </w:p>
    <w:p w14:paraId="163D980E" w14:textId="77777777" w:rsidR="00140A78" w:rsidRDefault="00140A78" w:rsidP="00D21574">
      <w:pPr>
        <w:spacing w:line="360" w:lineRule="auto"/>
        <w:jc w:val="both"/>
        <w:rPr>
          <w:rFonts w:ascii="Arial" w:hAnsi="Arial" w:cs="Arial"/>
          <w:color w:val="000000" w:themeColor="text1"/>
          <w:sz w:val="24"/>
          <w:szCs w:val="24"/>
          <w:shd w:val="clear" w:color="auto" w:fill="FFFFFF"/>
        </w:rPr>
      </w:pPr>
    </w:p>
    <w:p w14:paraId="7D192F0B" w14:textId="3B53ABA1" w:rsidR="00140A78" w:rsidRDefault="00140A78" w:rsidP="00D21574">
      <w:pPr>
        <w:spacing w:line="360" w:lineRule="auto"/>
        <w:jc w:val="both"/>
        <w:rPr>
          <w:rFonts w:ascii="Arial" w:hAnsi="Arial" w:cs="Arial"/>
          <w:color w:val="000000" w:themeColor="text1"/>
          <w:sz w:val="24"/>
          <w:szCs w:val="24"/>
          <w:shd w:val="clear" w:color="auto" w:fill="FFFFFF"/>
        </w:rPr>
      </w:pPr>
      <w:r>
        <w:rPr>
          <w:rFonts w:ascii="Arial" w:hAnsi="Arial" w:cs="Arial"/>
          <w:color w:val="000000" w:themeColor="text1"/>
          <w:sz w:val="24"/>
          <w:szCs w:val="24"/>
          <w:shd w:val="clear" w:color="auto" w:fill="FFFFFF"/>
        </w:rPr>
        <w:t>Todos los niños del mundo tienen derecho a las mis oportunidades sin importar las condiciones que presente o las características, las instituciones y sociedad deben de comprender a cada alumno y ajustarse a sus necesidades particulares.</w:t>
      </w:r>
    </w:p>
    <w:p w14:paraId="6EFC4FC9" w14:textId="77777777" w:rsidR="00140A78" w:rsidRDefault="00140A78" w:rsidP="00D21574">
      <w:pPr>
        <w:spacing w:line="360" w:lineRule="auto"/>
        <w:jc w:val="both"/>
        <w:rPr>
          <w:rFonts w:ascii="Arial" w:hAnsi="Arial" w:cs="Arial"/>
          <w:color w:val="000000" w:themeColor="text1"/>
          <w:sz w:val="24"/>
          <w:szCs w:val="24"/>
          <w:shd w:val="clear" w:color="auto" w:fill="FFFFFF"/>
        </w:rPr>
      </w:pPr>
    </w:p>
    <w:p w14:paraId="6083C07E" w14:textId="77777777" w:rsidR="00140A78" w:rsidRDefault="00140A78" w:rsidP="00D21574">
      <w:pPr>
        <w:spacing w:line="360" w:lineRule="auto"/>
        <w:jc w:val="both"/>
        <w:rPr>
          <w:rFonts w:ascii="Arial" w:hAnsi="Arial" w:cs="Arial"/>
          <w:color w:val="000000" w:themeColor="text1"/>
          <w:sz w:val="24"/>
          <w:szCs w:val="24"/>
          <w:shd w:val="clear" w:color="auto" w:fill="FFFFFF"/>
        </w:rPr>
      </w:pPr>
    </w:p>
    <w:p w14:paraId="0793BE77" w14:textId="77777777" w:rsidR="00140A78" w:rsidRDefault="00140A78" w:rsidP="00D21574">
      <w:pPr>
        <w:spacing w:line="360" w:lineRule="auto"/>
        <w:jc w:val="both"/>
        <w:rPr>
          <w:rFonts w:ascii="Arial" w:hAnsi="Arial" w:cs="Arial"/>
          <w:color w:val="000000" w:themeColor="text1"/>
          <w:sz w:val="24"/>
          <w:szCs w:val="24"/>
          <w:shd w:val="clear" w:color="auto" w:fill="FFFFFF"/>
        </w:rPr>
      </w:pPr>
    </w:p>
    <w:p w14:paraId="7ACEC318" w14:textId="32B91F93" w:rsidR="00E54818" w:rsidRDefault="000D7F09" w:rsidP="00D21574">
      <w:pPr>
        <w:spacing w:line="360" w:lineRule="auto"/>
        <w:jc w:val="both"/>
        <w:rPr>
          <w:rFonts w:ascii="Arial" w:hAnsi="Arial" w:cs="Arial"/>
          <w:color w:val="000000" w:themeColor="text1"/>
          <w:sz w:val="24"/>
          <w:szCs w:val="24"/>
          <w:shd w:val="clear" w:color="auto" w:fill="FFFFFF"/>
        </w:rPr>
      </w:pPr>
      <w:r w:rsidRPr="000D7F09">
        <w:rPr>
          <w:rFonts w:ascii="Arial" w:hAnsi="Arial" w:cs="Arial"/>
          <w:color w:val="000000" w:themeColor="text1"/>
          <w:sz w:val="24"/>
          <w:szCs w:val="24"/>
          <w:shd w:val="clear" w:color="auto" w:fill="FFFFFF"/>
        </w:rPr>
        <w:t xml:space="preserve">Para </w:t>
      </w:r>
      <w:sdt>
        <w:sdtPr>
          <w:rPr>
            <w:rFonts w:ascii="Arial" w:hAnsi="Arial" w:cs="Arial"/>
            <w:color w:val="000000" w:themeColor="text1"/>
            <w:sz w:val="24"/>
            <w:szCs w:val="24"/>
            <w:shd w:val="clear" w:color="auto" w:fill="FFFFFF"/>
          </w:rPr>
          <w:id w:val="2107999351"/>
          <w:citation/>
        </w:sdtPr>
        <w:sdtContent>
          <w:r w:rsidRPr="000D7F09">
            <w:rPr>
              <w:rFonts w:ascii="Arial" w:hAnsi="Arial" w:cs="Arial"/>
              <w:color w:val="000000" w:themeColor="text1"/>
              <w:sz w:val="24"/>
              <w:szCs w:val="24"/>
              <w:shd w:val="clear" w:color="auto" w:fill="FFFFFF"/>
            </w:rPr>
            <w:fldChar w:fldCharType="begin"/>
          </w:r>
          <w:r w:rsidRPr="000D7F09">
            <w:rPr>
              <w:rFonts w:ascii="Arial" w:hAnsi="Arial" w:cs="Arial"/>
              <w:color w:val="000000" w:themeColor="text1"/>
              <w:sz w:val="24"/>
              <w:szCs w:val="24"/>
              <w:shd w:val="clear" w:color="auto" w:fill="FFFFFF"/>
              <w:lang w:val="es-ES"/>
            </w:rPr>
            <w:instrText xml:space="preserve"> CITATION Mar10 \l 3082 </w:instrText>
          </w:r>
          <w:r w:rsidRPr="000D7F09">
            <w:rPr>
              <w:rFonts w:ascii="Arial" w:hAnsi="Arial" w:cs="Arial"/>
              <w:color w:val="000000" w:themeColor="text1"/>
              <w:sz w:val="24"/>
              <w:szCs w:val="24"/>
              <w:shd w:val="clear" w:color="auto" w:fill="FFFFFF"/>
            </w:rPr>
            <w:fldChar w:fldCharType="separate"/>
          </w:r>
          <w:r w:rsidR="003705DC" w:rsidRPr="003705DC">
            <w:rPr>
              <w:rFonts w:ascii="Arial" w:hAnsi="Arial" w:cs="Arial"/>
              <w:noProof/>
              <w:color w:val="000000" w:themeColor="text1"/>
              <w:sz w:val="24"/>
              <w:szCs w:val="24"/>
              <w:shd w:val="clear" w:color="auto" w:fill="FFFFFF"/>
              <w:lang w:val="es-ES"/>
            </w:rPr>
            <w:t>(Marta, 2010)</w:t>
          </w:r>
          <w:r w:rsidRPr="000D7F09">
            <w:rPr>
              <w:rFonts w:ascii="Arial" w:hAnsi="Arial" w:cs="Arial"/>
              <w:color w:val="000000" w:themeColor="text1"/>
              <w:sz w:val="24"/>
              <w:szCs w:val="24"/>
              <w:shd w:val="clear" w:color="auto" w:fill="FFFFFF"/>
            </w:rPr>
            <w:fldChar w:fldCharType="end"/>
          </w:r>
        </w:sdtContent>
      </w:sdt>
      <w:r w:rsidRPr="000D7F09">
        <w:rPr>
          <w:rFonts w:ascii="Arial" w:hAnsi="Arial" w:cs="Arial"/>
          <w:color w:val="000000" w:themeColor="text1"/>
          <w:sz w:val="24"/>
          <w:szCs w:val="24"/>
          <w:shd w:val="clear" w:color="auto" w:fill="FFFFFF"/>
        </w:rPr>
        <w:t xml:space="preserve"> define la inclusión educativa como Un proceso que intenta abordar situaciones y espacios de exclusión en el sistema educativo y los desafíos que éste plantea a la formación de profesores</w:t>
      </w:r>
      <w:r>
        <w:rPr>
          <w:rFonts w:ascii="Arial" w:hAnsi="Arial" w:cs="Arial"/>
          <w:color w:val="000000" w:themeColor="text1"/>
          <w:sz w:val="24"/>
          <w:szCs w:val="24"/>
          <w:shd w:val="clear" w:color="auto" w:fill="FFFFFF"/>
        </w:rPr>
        <w:t>.</w:t>
      </w:r>
    </w:p>
    <w:p w14:paraId="46F49912" w14:textId="77777777" w:rsidR="00140A78" w:rsidRDefault="00140A78" w:rsidP="00D21574">
      <w:pPr>
        <w:spacing w:line="360" w:lineRule="auto"/>
        <w:jc w:val="both"/>
        <w:rPr>
          <w:rFonts w:ascii="Arial" w:hAnsi="Arial" w:cs="Arial"/>
          <w:color w:val="000000" w:themeColor="text1"/>
          <w:sz w:val="24"/>
          <w:szCs w:val="24"/>
          <w:shd w:val="clear" w:color="auto" w:fill="FFFFFF"/>
        </w:rPr>
      </w:pPr>
    </w:p>
    <w:p w14:paraId="30E933A5" w14:textId="77777777" w:rsidR="00140A78" w:rsidRDefault="00140A78" w:rsidP="00D21574">
      <w:pPr>
        <w:spacing w:line="360" w:lineRule="auto"/>
        <w:jc w:val="both"/>
        <w:rPr>
          <w:rFonts w:ascii="Arial" w:hAnsi="Arial" w:cs="Arial"/>
          <w:color w:val="000000" w:themeColor="text1"/>
          <w:sz w:val="24"/>
          <w:szCs w:val="24"/>
          <w:shd w:val="clear" w:color="auto" w:fill="FFFFFF"/>
        </w:rPr>
      </w:pPr>
    </w:p>
    <w:p w14:paraId="27300130" w14:textId="77777777" w:rsidR="00140A78" w:rsidRDefault="00140A78" w:rsidP="00D21574">
      <w:pPr>
        <w:spacing w:line="360" w:lineRule="auto"/>
        <w:jc w:val="both"/>
        <w:rPr>
          <w:rFonts w:ascii="Arial" w:hAnsi="Arial" w:cs="Arial"/>
          <w:color w:val="000000" w:themeColor="text1"/>
          <w:sz w:val="24"/>
          <w:szCs w:val="24"/>
          <w:shd w:val="clear" w:color="auto" w:fill="FFFFFF"/>
        </w:rPr>
      </w:pPr>
    </w:p>
    <w:p w14:paraId="5D2A9796" w14:textId="1D0C86DE" w:rsidR="00140A78" w:rsidRDefault="00140A78" w:rsidP="00D21574">
      <w:pPr>
        <w:spacing w:line="360" w:lineRule="auto"/>
        <w:jc w:val="both"/>
        <w:rPr>
          <w:rFonts w:ascii="Arial" w:hAnsi="Arial" w:cs="Arial"/>
          <w:color w:val="000000" w:themeColor="text1"/>
          <w:sz w:val="24"/>
          <w:szCs w:val="24"/>
          <w:shd w:val="clear" w:color="auto" w:fill="FFFFFF"/>
        </w:rPr>
      </w:pPr>
      <w:r>
        <w:rPr>
          <w:rFonts w:ascii="Arial" w:hAnsi="Arial" w:cs="Arial"/>
          <w:color w:val="000000" w:themeColor="text1"/>
          <w:sz w:val="24"/>
          <w:szCs w:val="24"/>
          <w:shd w:val="clear" w:color="auto" w:fill="FFFFFF"/>
        </w:rPr>
        <w:t>Los profesores deben de estar en constaten actualización para poder enfrentarse a la realidad y cuidado que cada niño ejerce, adaptarse a ello y proporcionara la estrategias y métodos adecuados para un aprendizaje adecuado.</w:t>
      </w:r>
    </w:p>
    <w:p w14:paraId="7A5AE68B" w14:textId="77777777" w:rsidR="00140A78" w:rsidRDefault="00140A78" w:rsidP="00D21574">
      <w:pPr>
        <w:spacing w:line="360" w:lineRule="auto"/>
        <w:jc w:val="both"/>
        <w:rPr>
          <w:rFonts w:ascii="Arial" w:hAnsi="Arial" w:cs="Arial"/>
          <w:color w:val="000000" w:themeColor="text1"/>
          <w:sz w:val="24"/>
          <w:szCs w:val="24"/>
          <w:shd w:val="clear" w:color="auto" w:fill="FFFFFF"/>
        </w:rPr>
      </w:pPr>
    </w:p>
    <w:p w14:paraId="44AB8C77" w14:textId="77777777" w:rsidR="00140A78" w:rsidRDefault="00140A78" w:rsidP="00D21574">
      <w:pPr>
        <w:spacing w:line="360" w:lineRule="auto"/>
        <w:jc w:val="both"/>
        <w:rPr>
          <w:rFonts w:ascii="Arial" w:hAnsi="Arial" w:cs="Arial"/>
          <w:color w:val="000000" w:themeColor="text1"/>
          <w:sz w:val="24"/>
          <w:szCs w:val="24"/>
          <w:shd w:val="clear" w:color="auto" w:fill="FFFFFF"/>
        </w:rPr>
      </w:pPr>
    </w:p>
    <w:p w14:paraId="07532DB1" w14:textId="77777777" w:rsidR="00140A78" w:rsidRDefault="00140A78" w:rsidP="00D21574">
      <w:pPr>
        <w:spacing w:line="360" w:lineRule="auto"/>
        <w:jc w:val="both"/>
        <w:rPr>
          <w:rFonts w:ascii="Arial" w:hAnsi="Arial" w:cs="Arial"/>
          <w:color w:val="000000" w:themeColor="text1"/>
          <w:sz w:val="24"/>
          <w:szCs w:val="24"/>
          <w:shd w:val="clear" w:color="auto" w:fill="FFFFFF"/>
        </w:rPr>
      </w:pPr>
    </w:p>
    <w:p w14:paraId="5ABFCCA5" w14:textId="250F6AB0" w:rsidR="000D7F09" w:rsidRDefault="000D7F09" w:rsidP="00D21574">
      <w:pPr>
        <w:spacing w:line="360" w:lineRule="auto"/>
        <w:jc w:val="both"/>
        <w:rPr>
          <w:rFonts w:ascii="Arial" w:hAnsi="Arial" w:cs="Arial"/>
          <w:color w:val="000000" w:themeColor="text1"/>
          <w:sz w:val="24"/>
          <w:szCs w:val="24"/>
          <w:shd w:val="clear" w:color="auto" w:fill="FFFFFF"/>
        </w:rPr>
      </w:pPr>
      <w:r w:rsidRPr="000D7F09">
        <w:rPr>
          <w:rFonts w:ascii="Arial" w:hAnsi="Arial" w:cs="Arial"/>
          <w:color w:val="000000" w:themeColor="text1"/>
          <w:sz w:val="24"/>
          <w:szCs w:val="24"/>
        </w:rPr>
        <w:t xml:space="preserve">Para </w:t>
      </w:r>
      <w:sdt>
        <w:sdtPr>
          <w:rPr>
            <w:rFonts w:ascii="Arial" w:hAnsi="Arial" w:cs="Arial"/>
            <w:color w:val="000000" w:themeColor="text1"/>
            <w:sz w:val="24"/>
            <w:szCs w:val="24"/>
          </w:rPr>
          <w:id w:val="-1150980041"/>
          <w:citation/>
        </w:sdtPr>
        <w:sdtContent>
          <w:r w:rsidRPr="000D7F09">
            <w:rPr>
              <w:rFonts w:ascii="Arial" w:hAnsi="Arial" w:cs="Arial"/>
              <w:color w:val="000000" w:themeColor="text1"/>
              <w:sz w:val="24"/>
              <w:szCs w:val="24"/>
            </w:rPr>
            <w:fldChar w:fldCharType="begin"/>
          </w:r>
          <w:r w:rsidRPr="000D7F09">
            <w:rPr>
              <w:rFonts w:ascii="Arial" w:hAnsi="Arial" w:cs="Arial"/>
              <w:color w:val="000000" w:themeColor="text1"/>
              <w:sz w:val="24"/>
              <w:szCs w:val="24"/>
              <w:shd w:val="clear" w:color="auto" w:fill="FFFFFF"/>
              <w:lang w:val="es-ES"/>
            </w:rPr>
            <w:instrText xml:space="preserve"> CITATION Sot11 \l 3082 </w:instrText>
          </w:r>
          <w:r w:rsidRPr="000D7F09">
            <w:rPr>
              <w:rFonts w:ascii="Arial" w:hAnsi="Arial" w:cs="Arial"/>
              <w:color w:val="000000" w:themeColor="text1"/>
              <w:sz w:val="24"/>
              <w:szCs w:val="24"/>
            </w:rPr>
            <w:fldChar w:fldCharType="separate"/>
          </w:r>
          <w:r w:rsidR="003705DC" w:rsidRPr="003705DC">
            <w:rPr>
              <w:rFonts w:ascii="Arial" w:hAnsi="Arial" w:cs="Arial"/>
              <w:noProof/>
              <w:color w:val="000000" w:themeColor="text1"/>
              <w:sz w:val="24"/>
              <w:szCs w:val="24"/>
              <w:shd w:val="clear" w:color="auto" w:fill="FFFFFF"/>
              <w:lang w:val="es-ES"/>
            </w:rPr>
            <w:t>(Calderon, 2011)</w:t>
          </w:r>
          <w:r w:rsidRPr="000D7F09">
            <w:rPr>
              <w:rFonts w:ascii="Arial" w:hAnsi="Arial" w:cs="Arial"/>
              <w:color w:val="000000" w:themeColor="text1"/>
              <w:sz w:val="24"/>
              <w:szCs w:val="24"/>
            </w:rPr>
            <w:fldChar w:fldCharType="end"/>
          </w:r>
        </w:sdtContent>
      </w:sdt>
      <w:r w:rsidRPr="000D7F09">
        <w:rPr>
          <w:rFonts w:ascii="Arial" w:hAnsi="Arial" w:cs="Arial"/>
          <w:color w:val="000000" w:themeColor="text1"/>
          <w:sz w:val="24"/>
          <w:szCs w:val="24"/>
        </w:rPr>
        <w:t xml:space="preserve"> define la inclusión educativa como p</w:t>
      </w:r>
      <w:r w:rsidRPr="000D7F09">
        <w:rPr>
          <w:rFonts w:ascii="Arial" w:hAnsi="Arial" w:cs="Arial"/>
          <w:color w:val="000000" w:themeColor="text1"/>
          <w:sz w:val="24"/>
          <w:szCs w:val="24"/>
          <w:shd w:val="clear" w:color="auto" w:fill="FFFFFF"/>
        </w:rPr>
        <w:t>roceso de integración e inclusión de personas</w:t>
      </w:r>
      <w:r w:rsidR="00DE4B52">
        <w:rPr>
          <w:rFonts w:ascii="Arial" w:hAnsi="Arial" w:cs="Arial"/>
          <w:color w:val="000000" w:themeColor="text1"/>
          <w:sz w:val="24"/>
          <w:szCs w:val="24"/>
          <w:shd w:val="clear" w:color="auto" w:fill="FFFFFF"/>
        </w:rPr>
        <w:t xml:space="preserve"> </w:t>
      </w:r>
      <w:r w:rsidRPr="000D7F09">
        <w:rPr>
          <w:rFonts w:ascii="Arial" w:hAnsi="Arial" w:cs="Arial"/>
          <w:color w:val="000000" w:themeColor="text1"/>
          <w:sz w:val="24"/>
          <w:szCs w:val="24"/>
          <w:shd w:val="clear" w:color="auto" w:fill="FFFFFF"/>
        </w:rPr>
        <w:t xml:space="preserve">con </w:t>
      </w:r>
      <w:r w:rsidR="00DE4B52" w:rsidRPr="000D7F09">
        <w:rPr>
          <w:rFonts w:ascii="Arial" w:hAnsi="Arial" w:cs="Arial"/>
          <w:color w:val="000000" w:themeColor="text1"/>
          <w:sz w:val="24"/>
          <w:szCs w:val="24"/>
          <w:shd w:val="clear" w:color="auto" w:fill="FFFFFF"/>
        </w:rPr>
        <w:t>necesidades educativas especiales</w:t>
      </w:r>
      <w:r w:rsidRPr="000D7F09">
        <w:rPr>
          <w:rFonts w:ascii="Arial" w:hAnsi="Arial" w:cs="Arial"/>
          <w:color w:val="000000" w:themeColor="text1"/>
          <w:sz w:val="24"/>
          <w:szCs w:val="24"/>
          <w:shd w:val="clear" w:color="auto" w:fill="FFFFFF"/>
        </w:rPr>
        <w:t xml:space="preserve"> </w:t>
      </w:r>
      <w:r w:rsidR="00DE4B52" w:rsidRPr="000D7F09">
        <w:rPr>
          <w:rFonts w:ascii="Arial" w:hAnsi="Arial" w:cs="Arial"/>
          <w:color w:val="000000" w:themeColor="text1"/>
          <w:sz w:val="24"/>
          <w:szCs w:val="24"/>
          <w:shd w:val="clear" w:color="auto" w:fill="FFFFFF"/>
        </w:rPr>
        <w:t>a</w:t>
      </w:r>
      <w:r w:rsidR="00DE4B52">
        <w:rPr>
          <w:rFonts w:ascii="Arial" w:hAnsi="Arial" w:cs="Arial"/>
          <w:color w:val="000000" w:themeColor="text1"/>
          <w:sz w:val="24"/>
          <w:szCs w:val="24"/>
          <w:shd w:val="clear" w:color="auto" w:fill="FFFFFF"/>
        </w:rPr>
        <w:t>l</w:t>
      </w:r>
      <w:r w:rsidR="00DE4B52" w:rsidRPr="000D7F09">
        <w:rPr>
          <w:rFonts w:ascii="Arial" w:hAnsi="Arial" w:cs="Arial"/>
          <w:color w:val="000000" w:themeColor="text1"/>
          <w:sz w:val="24"/>
          <w:szCs w:val="24"/>
          <w:shd w:val="clear" w:color="auto" w:fill="FFFFFF"/>
        </w:rPr>
        <w:t xml:space="preserve"> aula</w:t>
      </w:r>
      <w:r w:rsidRPr="000D7F09">
        <w:rPr>
          <w:rFonts w:ascii="Arial" w:hAnsi="Arial" w:cs="Arial"/>
          <w:color w:val="000000" w:themeColor="text1"/>
          <w:sz w:val="24"/>
          <w:szCs w:val="24"/>
          <w:shd w:val="clear" w:color="auto" w:fill="FFFFFF"/>
        </w:rPr>
        <w:t>.</w:t>
      </w:r>
    </w:p>
    <w:p w14:paraId="54CDF181" w14:textId="77777777" w:rsidR="00140A78" w:rsidRDefault="00140A78" w:rsidP="00D21574">
      <w:pPr>
        <w:spacing w:line="360" w:lineRule="auto"/>
        <w:jc w:val="both"/>
        <w:rPr>
          <w:rFonts w:ascii="Arial" w:hAnsi="Arial" w:cs="Arial"/>
          <w:color w:val="000000" w:themeColor="text1"/>
          <w:sz w:val="24"/>
          <w:szCs w:val="24"/>
          <w:shd w:val="clear" w:color="auto" w:fill="FFFFFF"/>
        </w:rPr>
      </w:pPr>
    </w:p>
    <w:p w14:paraId="2D20707E" w14:textId="77777777" w:rsidR="00140A78" w:rsidRDefault="00140A78" w:rsidP="00D21574">
      <w:pPr>
        <w:spacing w:line="360" w:lineRule="auto"/>
        <w:jc w:val="both"/>
        <w:rPr>
          <w:rFonts w:ascii="Arial" w:hAnsi="Arial" w:cs="Arial"/>
          <w:color w:val="000000" w:themeColor="text1"/>
          <w:sz w:val="24"/>
          <w:szCs w:val="24"/>
          <w:shd w:val="clear" w:color="auto" w:fill="FFFFFF"/>
        </w:rPr>
      </w:pPr>
    </w:p>
    <w:p w14:paraId="1CCEB51F" w14:textId="77777777" w:rsidR="00140A78" w:rsidRDefault="00140A78" w:rsidP="00D21574">
      <w:pPr>
        <w:spacing w:line="360" w:lineRule="auto"/>
        <w:jc w:val="both"/>
        <w:rPr>
          <w:rFonts w:ascii="Arial" w:hAnsi="Arial" w:cs="Arial"/>
          <w:color w:val="000000" w:themeColor="text1"/>
          <w:sz w:val="24"/>
          <w:szCs w:val="24"/>
          <w:shd w:val="clear" w:color="auto" w:fill="FFFFFF"/>
        </w:rPr>
      </w:pPr>
    </w:p>
    <w:p w14:paraId="4D4741B9" w14:textId="116BDF09" w:rsidR="00140A78" w:rsidRDefault="00140A78" w:rsidP="00D21574">
      <w:pPr>
        <w:spacing w:line="360" w:lineRule="auto"/>
        <w:jc w:val="both"/>
        <w:rPr>
          <w:rFonts w:ascii="Arial" w:hAnsi="Arial" w:cs="Arial"/>
          <w:color w:val="000000" w:themeColor="text1"/>
          <w:sz w:val="24"/>
          <w:szCs w:val="24"/>
          <w:shd w:val="clear" w:color="auto" w:fill="FFFFFF"/>
        </w:rPr>
      </w:pPr>
      <w:r>
        <w:rPr>
          <w:rFonts w:ascii="Arial" w:hAnsi="Arial" w:cs="Arial"/>
          <w:color w:val="000000" w:themeColor="text1"/>
          <w:sz w:val="24"/>
          <w:szCs w:val="24"/>
          <w:shd w:val="clear" w:color="auto" w:fill="FFFFFF"/>
        </w:rPr>
        <w:t>Cada alumno con educación especial debe te tener la</w:t>
      </w:r>
      <w:r w:rsidR="004E44D2">
        <w:rPr>
          <w:rFonts w:ascii="Arial" w:hAnsi="Arial" w:cs="Arial"/>
          <w:color w:val="000000" w:themeColor="text1"/>
          <w:sz w:val="24"/>
          <w:szCs w:val="24"/>
          <w:shd w:val="clear" w:color="auto" w:fill="FFFFFF"/>
        </w:rPr>
        <w:t xml:space="preserve">s </w:t>
      </w:r>
      <w:r>
        <w:rPr>
          <w:rFonts w:ascii="Arial" w:hAnsi="Arial" w:cs="Arial"/>
          <w:color w:val="000000" w:themeColor="text1"/>
          <w:sz w:val="24"/>
          <w:szCs w:val="24"/>
          <w:shd w:val="clear" w:color="auto" w:fill="FFFFFF"/>
        </w:rPr>
        <w:t>mismas oportunidades que a los demás alumnos, ejercer la</w:t>
      </w:r>
      <w:r w:rsidR="004E44D2">
        <w:rPr>
          <w:rFonts w:ascii="Arial" w:hAnsi="Arial" w:cs="Arial"/>
          <w:color w:val="000000" w:themeColor="text1"/>
          <w:sz w:val="24"/>
          <w:szCs w:val="24"/>
          <w:shd w:val="clear" w:color="auto" w:fill="FFFFFF"/>
        </w:rPr>
        <w:t>s</w:t>
      </w:r>
      <w:r>
        <w:rPr>
          <w:rFonts w:ascii="Arial" w:hAnsi="Arial" w:cs="Arial"/>
          <w:color w:val="000000" w:themeColor="text1"/>
          <w:sz w:val="24"/>
          <w:szCs w:val="24"/>
          <w:shd w:val="clear" w:color="auto" w:fill="FFFFFF"/>
        </w:rPr>
        <w:t xml:space="preserve"> mismas actividades, </w:t>
      </w:r>
      <w:r w:rsidR="004E44D2">
        <w:rPr>
          <w:rFonts w:ascii="Arial" w:hAnsi="Arial" w:cs="Arial"/>
          <w:color w:val="000000" w:themeColor="text1"/>
          <w:sz w:val="24"/>
          <w:szCs w:val="24"/>
          <w:shd w:val="clear" w:color="auto" w:fill="FFFFFF"/>
        </w:rPr>
        <w:t>al igual que los mismos tratos.</w:t>
      </w:r>
    </w:p>
    <w:p w14:paraId="4AA0F890" w14:textId="77777777" w:rsidR="004E44D2" w:rsidRDefault="004E44D2" w:rsidP="00D21574">
      <w:pPr>
        <w:spacing w:line="360" w:lineRule="auto"/>
        <w:jc w:val="both"/>
        <w:rPr>
          <w:rFonts w:ascii="Arial" w:hAnsi="Arial" w:cs="Arial"/>
          <w:color w:val="000000" w:themeColor="text1"/>
          <w:sz w:val="24"/>
          <w:szCs w:val="24"/>
          <w:shd w:val="clear" w:color="auto" w:fill="FFFFFF"/>
        </w:rPr>
      </w:pPr>
    </w:p>
    <w:p w14:paraId="08FEE7E1" w14:textId="77777777" w:rsidR="004E44D2" w:rsidRDefault="004E44D2" w:rsidP="00D21574">
      <w:pPr>
        <w:spacing w:line="360" w:lineRule="auto"/>
        <w:jc w:val="both"/>
        <w:rPr>
          <w:rFonts w:ascii="Arial" w:hAnsi="Arial" w:cs="Arial"/>
          <w:color w:val="000000" w:themeColor="text1"/>
          <w:sz w:val="24"/>
          <w:szCs w:val="24"/>
          <w:shd w:val="clear" w:color="auto" w:fill="FFFFFF"/>
        </w:rPr>
      </w:pPr>
    </w:p>
    <w:p w14:paraId="7A487937" w14:textId="77777777" w:rsidR="004E44D2" w:rsidRDefault="004E44D2" w:rsidP="00D21574">
      <w:pPr>
        <w:spacing w:line="360" w:lineRule="auto"/>
        <w:jc w:val="both"/>
        <w:rPr>
          <w:rFonts w:ascii="Arial" w:hAnsi="Arial" w:cs="Arial"/>
          <w:color w:val="000000" w:themeColor="text1"/>
          <w:sz w:val="24"/>
          <w:szCs w:val="24"/>
          <w:shd w:val="clear" w:color="auto" w:fill="FFFFFF"/>
        </w:rPr>
      </w:pPr>
    </w:p>
    <w:p w14:paraId="261A6432" w14:textId="2E70EB99" w:rsidR="00DE4B52" w:rsidRDefault="00DE4B52" w:rsidP="00D21574">
      <w:pPr>
        <w:spacing w:line="360" w:lineRule="auto"/>
        <w:jc w:val="both"/>
        <w:rPr>
          <w:rFonts w:ascii="Arial" w:hAnsi="Arial" w:cs="Arial"/>
          <w:color w:val="000000" w:themeColor="text1"/>
          <w:sz w:val="24"/>
          <w:szCs w:val="24"/>
          <w:shd w:val="clear" w:color="auto" w:fill="FFFFFF"/>
        </w:rPr>
      </w:pPr>
      <w:r w:rsidRPr="00DE4B52">
        <w:rPr>
          <w:rFonts w:ascii="Arial" w:hAnsi="Arial" w:cs="Arial"/>
          <w:color w:val="000000" w:themeColor="text1"/>
          <w:sz w:val="24"/>
          <w:szCs w:val="24"/>
          <w:shd w:val="clear" w:color="auto" w:fill="FFFFFF"/>
        </w:rPr>
        <w:t xml:space="preserve">La inclusión educativa para </w:t>
      </w:r>
      <w:sdt>
        <w:sdtPr>
          <w:rPr>
            <w:rFonts w:ascii="Arial" w:hAnsi="Arial" w:cs="Arial"/>
            <w:color w:val="000000" w:themeColor="text1"/>
            <w:sz w:val="24"/>
            <w:szCs w:val="24"/>
            <w:shd w:val="clear" w:color="auto" w:fill="FFFFFF"/>
          </w:rPr>
          <w:id w:val="-1903823741"/>
          <w:citation/>
        </w:sdtPr>
        <w:sdtContent>
          <w:r w:rsidRPr="00DE4B52">
            <w:rPr>
              <w:rFonts w:ascii="Arial" w:hAnsi="Arial" w:cs="Arial"/>
              <w:color w:val="000000" w:themeColor="text1"/>
              <w:sz w:val="24"/>
              <w:szCs w:val="24"/>
              <w:shd w:val="clear" w:color="auto" w:fill="FFFFFF"/>
            </w:rPr>
            <w:fldChar w:fldCharType="begin"/>
          </w:r>
          <w:r w:rsidRPr="00DE4B52">
            <w:rPr>
              <w:rFonts w:ascii="Arial" w:hAnsi="Arial" w:cs="Arial"/>
              <w:color w:val="000000" w:themeColor="text1"/>
              <w:sz w:val="24"/>
              <w:szCs w:val="24"/>
              <w:shd w:val="clear" w:color="auto" w:fill="FFFFFF"/>
              <w:lang w:val="es-ES"/>
            </w:rPr>
            <w:instrText xml:space="preserve"> CITATION Pad11 \l 3082 </w:instrText>
          </w:r>
          <w:r w:rsidRPr="00DE4B52">
            <w:rPr>
              <w:rFonts w:ascii="Arial" w:hAnsi="Arial" w:cs="Arial"/>
              <w:color w:val="000000" w:themeColor="text1"/>
              <w:sz w:val="24"/>
              <w:szCs w:val="24"/>
              <w:shd w:val="clear" w:color="auto" w:fill="FFFFFF"/>
            </w:rPr>
            <w:fldChar w:fldCharType="separate"/>
          </w:r>
          <w:r w:rsidR="003705DC" w:rsidRPr="003705DC">
            <w:rPr>
              <w:rFonts w:ascii="Arial" w:hAnsi="Arial" w:cs="Arial"/>
              <w:noProof/>
              <w:color w:val="000000" w:themeColor="text1"/>
              <w:sz w:val="24"/>
              <w:szCs w:val="24"/>
              <w:shd w:val="clear" w:color="auto" w:fill="FFFFFF"/>
              <w:lang w:val="es-ES"/>
            </w:rPr>
            <w:t>(Muñoz P. , 2011)</w:t>
          </w:r>
          <w:r w:rsidRPr="00DE4B52">
            <w:rPr>
              <w:rFonts w:ascii="Arial" w:hAnsi="Arial" w:cs="Arial"/>
              <w:color w:val="000000" w:themeColor="text1"/>
              <w:sz w:val="24"/>
              <w:szCs w:val="24"/>
              <w:shd w:val="clear" w:color="auto" w:fill="FFFFFF"/>
            </w:rPr>
            <w:fldChar w:fldCharType="end"/>
          </w:r>
        </w:sdtContent>
      </w:sdt>
      <w:r w:rsidRPr="00DE4B52">
        <w:rPr>
          <w:rFonts w:ascii="Arial" w:hAnsi="Arial" w:cs="Arial"/>
          <w:color w:val="000000" w:themeColor="text1"/>
          <w:sz w:val="24"/>
          <w:szCs w:val="24"/>
          <w:shd w:val="clear" w:color="auto" w:fill="FFFFFF"/>
        </w:rPr>
        <w:t xml:space="preserve"> </w:t>
      </w:r>
      <w:r w:rsidR="00570642">
        <w:rPr>
          <w:rFonts w:ascii="Arial" w:hAnsi="Arial" w:cs="Arial"/>
          <w:color w:val="000000" w:themeColor="text1"/>
          <w:sz w:val="24"/>
          <w:szCs w:val="24"/>
          <w:shd w:val="clear" w:color="auto" w:fill="FFFFFF"/>
        </w:rPr>
        <w:t>E</w:t>
      </w:r>
      <w:r w:rsidRPr="00DE4B52">
        <w:rPr>
          <w:rFonts w:ascii="Arial" w:hAnsi="Arial" w:cs="Arial"/>
          <w:color w:val="000000" w:themeColor="text1"/>
          <w:sz w:val="24"/>
          <w:szCs w:val="24"/>
          <w:shd w:val="clear" w:color="auto" w:fill="FFFFFF"/>
        </w:rPr>
        <w:t>s Una búsqueda incesante de mejores formas de responder a la diversidad. Se trata de aprender a vivir con la diferencia y de aprender a capitalizar las experiencias derivadas de las diferencias. De tal forma que estas últimas lleguen a considerarse más positivamente como incentivo para fomentar el aprendizaje, tanto de niños como de adultos</w:t>
      </w:r>
      <w:r w:rsidR="00FD1D13">
        <w:rPr>
          <w:rFonts w:ascii="Arial" w:hAnsi="Arial" w:cs="Arial"/>
          <w:color w:val="000000" w:themeColor="text1"/>
          <w:sz w:val="24"/>
          <w:szCs w:val="24"/>
          <w:shd w:val="clear" w:color="auto" w:fill="FFFFFF"/>
        </w:rPr>
        <w:t>.</w:t>
      </w:r>
    </w:p>
    <w:p w14:paraId="36D9CA23" w14:textId="77777777" w:rsidR="004E44D2" w:rsidRDefault="004E44D2" w:rsidP="00D21574">
      <w:pPr>
        <w:spacing w:line="360" w:lineRule="auto"/>
        <w:jc w:val="both"/>
        <w:rPr>
          <w:rFonts w:ascii="Arial" w:hAnsi="Arial" w:cs="Arial"/>
          <w:color w:val="000000" w:themeColor="text1"/>
          <w:sz w:val="24"/>
          <w:szCs w:val="24"/>
          <w:shd w:val="clear" w:color="auto" w:fill="FFFFFF"/>
        </w:rPr>
      </w:pPr>
    </w:p>
    <w:p w14:paraId="319FE8AC" w14:textId="77777777" w:rsidR="004E44D2" w:rsidRDefault="004E44D2" w:rsidP="00D21574">
      <w:pPr>
        <w:spacing w:line="360" w:lineRule="auto"/>
        <w:jc w:val="both"/>
        <w:rPr>
          <w:rFonts w:ascii="Arial" w:hAnsi="Arial" w:cs="Arial"/>
          <w:color w:val="000000" w:themeColor="text1"/>
          <w:sz w:val="24"/>
          <w:szCs w:val="24"/>
          <w:shd w:val="clear" w:color="auto" w:fill="FFFFFF"/>
        </w:rPr>
      </w:pPr>
    </w:p>
    <w:p w14:paraId="4FCAD46E" w14:textId="00860485" w:rsidR="004E44D2" w:rsidRDefault="004E44D2" w:rsidP="00D21574">
      <w:pPr>
        <w:spacing w:line="360" w:lineRule="auto"/>
        <w:jc w:val="both"/>
        <w:rPr>
          <w:rFonts w:ascii="Arial" w:hAnsi="Arial" w:cs="Arial"/>
          <w:color w:val="000000" w:themeColor="text1"/>
          <w:sz w:val="24"/>
          <w:szCs w:val="24"/>
          <w:shd w:val="clear" w:color="auto" w:fill="FFFFFF"/>
        </w:rPr>
      </w:pPr>
      <w:r>
        <w:rPr>
          <w:rFonts w:ascii="Arial" w:hAnsi="Arial" w:cs="Arial"/>
          <w:color w:val="000000" w:themeColor="text1"/>
          <w:sz w:val="24"/>
          <w:szCs w:val="24"/>
          <w:shd w:val="clear" w:color="auto" w:fill="FFFFFF"/>
        </w:rPr>
        <w:t>Aprender a convivir con las diferencias de cada individuo, hace que fortalece el aprendizaje incentivando la comunicación y aprendiendo de las experiencias de cada individuo.</w:t>
      </w:r>
    </w:p>
    <w:p w14:paraId="20D1842F" w14:textId="77777777" w:rsidR="004E44D2" w:rsidRDefault="004E44D2" w:rsidP="00D21574">
      <w:pPr>
        <w:spacing w:line="360" w:lineRule="auto"/>
        <w:jc w:val="both"/>
        <w:rPr>
          <w:rFonts w:ascii="Arial" w:hAnsi="Arial" w:cs="Arial"/>
          <w:color w:val="000000" w:themeColor="text1"/>
          <w:sz w:val="24"/>
          <w:szCs w:val="24"/>
          <w:shd w:val="clear" w:color="auto" w:fill="FFFFFF"/>
        </w:rPr>
      </w:pPr>
    </w:p>
    <w:p w14:paraId="523B0181" w14:textId="77777777" w:rsidR="004E44D2" w:rsidRDefault="004E44D2" w:rsidP="00D21574">
      <w:pPr>
        <w:spacing w:line="360" w:lineRule="auto"/>
        <w:jc w:val="both"/>
        <w:rPr>
          <w:rFonts w:ascii="Arial" w:hAnsi="Arial" w:cs="Arial"/>
          <w:color w:val="000000" w:themeColor="text1"/>
          <w:sz w:val="24"/>
          <w:szCs w:val="24"/>
          <w:shd w:val="clear" w:color="auto" w:fill="FFFFFF"/>
        </w:rPr>
      </w:pPr>
    </w:p>
    <w:p w14:paraId="1E50FC6C" w14:textId="77777777" w:rsidR="004E44D2" w:rsidRDefault="004E44D2" w:rsidP="00D21574">
      <w:pPr>
        <w:spacing w:line="360" w:lineRule="auto"/>
        <w:jc w:val="both"/>
        <w:rPr>
          <w:rFonts w:ascii="Arial" w:hAnsi="Arial" w:cs="Arial"/>
          <w:color w:val="000000" w:themeColor="text1"/>
          <w:sz w:val="24"/>
          <w:szCs w:val="24"/>
          <w:shd w:val="clear" w:color="auto" w:fill="FFFFFF"/>
        </w:rPr>
      </w:pPr>
    </w:p>
    <w:p w14:paraId="2163EE16" w14:textId="5480766C" w:rsidR="00FD1D13" w:rsidRDefault="00FD1D13" w:rsidP="00E81FC3">
      <w:pPr>
        <w:spacing w:line="360" w:lineRule="auto"/>
        <w:jc w:val="both"/>
        <w:rPr>
          <w:rFonts w:ascii="Arial" w:hAnsi="Arial" w:cs="Arial"/>
          <w:color w:val="000000" w:themeColor="text1"/>
          <w:sz w:val="24"/>
          <w:szCs w:val="24"/>
        </w:rPr>
      </w:pPr>
      <w:r w:rsidRPr="00FD1D13">
        <w:rPr>
          <w:rFonts w:ascii="Arial" w:hAnsi="Arial" w:cs="Arial"/>
          <w:color w:val="000000" w:themeColor="text1"/>
          <w:sz w:val="24"/>
          <w:szCs w:val="24"/>
        </w:rPr>
        <w:t xml:space="preserve">Para </w:t>
      </w:r>
      <w:sdt>
        <w:sdtPr>
          <w:rPr>
            <w:rFonts w:ascii="Arial" w:hAnsi="Arial" w:cs="Arial"/>
            <w:color w:val="000000" w:themeColor="text1"/>
            <w:sz w:val="24"/>
            <w:szCs w:val="24"/>
          </w:rPr>
          <w:id w:val="-1925256828"/>
          <w:citation/>
        </w:sdtPr>
        <w:sdtContent>
          <w:r w:rsidRPr="00FD1D13">
            <w:rPr>
              <w:rFonts w:ascii="Arial" w:hAnsi="Arial" w:cs="Arial"/>
              <w:color w:val="000000" w:themeColor="text1"/>
              <w:sz w:val="24"/>
              <w:szCs w:val="24"/>
            </w:rPr>
            <w:fldChar w:fldCharType="begin"/>
          </w:r>
          <w:r w:rsidRPr="00FD1D13">
            <w:rPr>
              <w:rFonts w:ascii="Arial" w:hAnsi="Arial" w:cs="Arial"/>
              <w:color w:val="000000" w:themeColor="text1"/>
              <w:sz w:val="24"/>
              <w:szCs w:val="24"/>
              <w:lang w:val="es-ES"/>
            </w:rPr>
            <w:instrText xml:space="preserve"> CITATION Sar09 \l 3082 </w:instrText>
          </w:r>
          <w:r w:rsidRPr="00FD1D13">
            <w:rPr>
              <w:rFonts w:ascii="Arial" w:hAnsi="Arial" w:cs="Arial"/>
              <w:color w:val="000000" w:themeColor="text1"/>
              <w:sz w:val="24"/>
              <w:szCs w:val="24"/>
            </w:rPr>
            <w:fldChar w:fldCharType="separate"/>
          </w:r>
          <w:r w:rsidR="003705DC" w:rsidRPr="003705DC">
            <w:rPr>
              <w:rFonts w:ascii="Arial" w:hAnsi="Arial" w:cs="Arial"/>
              <w:noProof/>
              <w:color w:val="000000" w:themeColor="text1"/>
              <w:sz w:val="24"/>
              <w:szCs w:val="24"/>
              <w:lang w:val="es-ES"/>
            </w:rPr>
            <w:t>(Venegas, 2009)</w:t>
          </w:r>
          <w:r w:rsidRPr="00FD1D13">
            <w:rPr>
              <w:rFonts w:ascii="Arial" w:hAnsi="Arial" w:cs="Arial"/>
              <w:color w:val="000000" w:themeColor="text1"/>
              <w:sz w:val="24"/>
              <w:szCs w:val="24"/>
            </w:rPr>
            <w:fldChar w:fldCharType="end"/>
          </w:r>
        </w:sdtContent>
      </w:sdt>
      <w:r w:rsidRPr="00FD1D13">
        <w:rPr>
          <w:rFonts w:ascii="Arial" w:hAnsi="Arial" w:cs="Arial"/>
          <w:color w:val="000000" w:themeColor="text1"/>
          <w:sz w:val="24"/>
          <w:szCs w:val="24"/>
        </w:rPr>
        <w:t xml:space="preserve"> La inclusión educativa propone asegurar el acceso a una educación básica para todas las personas, lo cual no debería asumirse como el privilegio de unos pocos sino como un derecho de todos.</w:t>
      </w:r>
    </w:p>
    <w:p w14:paraId="5C46B198" w14:textId="77777777" w:rsidR="004E44D2" w:rsidRDefault="004E44D2" w:rsidP="00E81FC3">
      <w:pPr>
        <w:spacing w:line="360" w:lineRule="auto"/>
        <w:jc w:val="both"/>
        <w:rPr>
          <w:rFonts w:ascii="Arial" w:hAnsi="Arial" w:cs="Arial"/>
          <w:color w:val="000000" w:themeColor="text1"/>
          <w:sz w:val="24"/>
          <w:szCs w:val="24"/>
        </w:rPr>
      </w:pPr>
    </w:p>
    <w:p w14:paraId="775BE15B" w14:textId="77777777" w:rsidR="004E44D2" w:rsidRDefault="004E44D2" w:rsidP="00E81FC3">
      <w:pPr>
        <w:spacing w:line="360" w:lineRule="auto"/>
        <w:jc w:val="both"/>
        <w:rPr>
          <w:rFonts w:ascii="Arial" w:hAnsi="Arial" w:cs="Arial"/>
          <w:color w:val="000000" w:themeColor="text1"/>
          <w:sz w:val="24"/>
          <w:szCs w:val="24"/>
        </w:rPr>
      </w:pPr>
    </w:p>
    <w:p w14:paraId="2D440196" w14:textId="77777777" w:rsidR="00835781" w:rsidRDefault="00835781" w:rsidP="00E81FC3">
      <w:pPr>
        <w:spacing w:line="360" w:lineRule="auto"/>
        <w:jc w:val="both"/>
        <w:rPr>
          <w:rFonts w:ascii="Arial" w:hAnsi="Arial" w:cs="Arial"/>
          <w:color w:val="000000" w:themeColor="text1"/>
          <w:sz w:val="24"/>
          <w:szCs w:val="24"/>
        </w:rPr>
      </w:pPr>
    </w:p>
    <w:p w14:paraId="5109152D" w14:textId="625B649F" w:rsidR="004E44D2" w:rsidRDefault="004E44D2" w:rsidP="00E81FC3">
      <w:pPr>
        <w:spacing w:line="360" w:lineRule="auto"/>
        <w:jc w:val="both"/>
        <w:rPr>
          <w:rFonts w:ascii="Arial" w:hAnsi="Arial" w:cs="Arial"/>
          <w:color w:val="000000" w:themeColor="text1"/>
          <w:sz w:val="24"/>
          <w:szCs w:val="24"/>
        </w:rPr>
      </w:pPr>
      <w:r>
        <w:rPr>
          <w:rFonts w:ascii="Arial" w:hAnsi="Arial" w:cs="Arial"/>
          <w:color w:val="000000" w:themeColor="text1"/>
          <w:sz w:val="24"/>
          <w:szCs w:val="24"/>
        </w:rPr>
        <w:t>La educación básica debería de ser un derecho para todos y no solo darle el privilegio para quien pueda tener, sin importar la los recursos económicos, cultura, religión y vida social.</w:t>
      </w:r>
    </w:p>
    <w:p w14:paraId="392FF1CE" w14:textId="77777777" w:rsidR="004E44D2" w:rsidRDefault="004E44D2" w:rsidP="00E81FC3">
      <w:pPr>
        <w:spacing w:line="360" w:lineRule="auto"/>
        <w:jc w:val="both"/>
        <w:rPr>
          <w:rFonts w:ascii="Arial" w:hAnsi="Arial" w:cs="Arial"/>
          <w:color w:val="000000" w:themeColor="text1"/>
          <w:sz w:val="24"/>
          <w:szCs w:val="24"/>
        </w:rPr>
      </w:pPr>
    </w:p>
    <w:p w14:paraId="120C4DF9" w14:textId="77777777" w:rsidR="004E44D2" w:rsidRDefault="004E44D2" w:rsidP="00E81FC3">
      <w:pPr>
        <w:spacing w:line="360" w:lineRule="auto"/>
        <w:jc w:val="both"/>
        <w:rPr>
          <w:rFonts w:ascii="Arial" w:hAnsi="Arial" w:cs="Arial"/>
          <w:color w:val="000000" w:themeColor="text1"/>
          <w:sz w:val="24"/>
          <w:szCs w:val="24"/>
        </w:rPr>
      </w:pPr>
    </w:p>
    <w:p w14:paraId="1A9A4228" w14:textId="77777777" w:rsidR="004E44D2" w:rsidRDefault="004E44D2" w:rsidP="00E81FC3">
      <w:pPr>
        <w:spacing w:line="360" w:lineRule="auto"/>
        <w:jc w:val="both"/>
        <w:rPr>
          <w:rFonts w:ascii="Arial" w:hAnsi="Arial" w:cs="Arial"/>
          <w:color w:val="000000" w:themeColor="text1"/>
          <w:sz w:val="24"/>
          <w:szCs w:val="24"/>
        </w:rPr>
      </w:pPr>
    </w:p>
    <w:p w14:paraId="65D12A41" w14:textId="2AE8B84C" w:rsidR="0056451E" w:rsidRPr="0056451E" w:rsidRDefault="0056451E" w:rsidP="00E81FC3">
      <w:pPr>
        <w:spacing w:line="360" w:lineRule="auto"/>
        <w:jc w:val="both"/>
        <w:rPr>
          <w:rFonts w:ascii="Arial" w:hAnsi="Arial" w:cs="Arial"/>
          <w:color w:val="000000" w:themeColor="text1"/>
          <w:sz w:val="24"/>
          <w:szCs w:val="24"/>
        </w:rPr>
      </w:pPr>
      <w:r w:rsidRPr="0056451E">
        <w:rPr>
          <w:rFonts w:ascii="Arial" w:hAnsi="Arial" w:cs="Arial"/>
          <w:color w:val="000000" w:themeColor="text1"/>
          <w:sz w:val="24"/>
          <w:szCs w:val="24"/>
        </w:rPr>
        <w:t xml:space="preserve">Para </w:t>
      </w:r>
      <w:sdt>
        <w:sdtPr>
          <w:rPr>
            <w:rFonts w:ascii="Arial" w:hAnsi="Arial" w:cs="Arial"/>
            <w:color w:val="000000" w:themeColor="text1"/>
            <w:sz w:val="24"/>
            <w:szCs w:val="24"/>
          </w:rPr>
          <w:id w:val="1814983331"/>
          <w:citation/>
        </w:sdtPr>
        <w:sdtContent>
          <w:r w:rsidRPr="0056451E">
            <w:rPr>
              <w:rFonts w:ascii="Arial" w:hAnsi="Arial" w:cs="Arial"/>
              <w:color w:val="000000" w:themeColor="text1"/>
              <w:sz w:val="24"/>
              <w:szCs w:val="24"/>
            </w:rPr>
            <w:fldChar w:fldCharType="begin"/>
          </w:r>
          <w:r w:rsidRPr="0056451E">
            <w:rPr>
              <w:rFonts w:ascii="Arial" w:hAnsi="Arial" w:cs="Arial"/>
              <w:color w:val="000000" w:themeColor="text1"/>
              <w:sz w:val="24"/>
              <w:szCs w:val="24"/>
              <w:lang w:val="es-ES"/>
            </w:rPr>
            <w:instrText xml:space="preserve"> CITATION Pau03 \l 3082 </w:instrText>
          </w:r>
          <w:r w:rsidRPr="0056451E">
            <w:rPr>
              <w:rFonts w:ascii="Arial" w:hAnsi="Arial" w:cs="Arial"/>
              <w:color w:val="000000" w:themeColor="text1"/>
              <w:sz w:val="24"/>
              <w:szCs w:val="24"/>
            </w:rPr>
            <w:fldChar w:fldCharType="separate"/>
          </w:r>
          <w:r w:rsidR="003705DC" w:rsidRPr="003705DC">
            <w:rPr>
              <w:rFonts w:ascii="Arial" w:hAnsi="Arial" w:cs="Arial"/>
              <w:noProof/>
              <w:color w:val="000000" w:themeColor="text1"/>
              <w:sz w:val="24"/>
              <w:szCs w:val="24"/>
              <w:lang w:val="es-ES"/>
            </w:rPr>
            <w:t>(Garzon, 2003)</w:t>
          </w:r>
          <w:r w:rsidRPr="0056451E">
            <w:rPr>
              <w:rFonts w:ascii="Arial" w:hAnsi="Arial" w:cs="Arial"/>
              <w:color w:val="000000" w:themeColor="text1"/>
              <w:sz w:val="24"/>
              <w:szCs w:val="24"/>
            </w:rPr>
            <w:fldChar w:fldCharType="end"/>
          </w:r>
        </w:sdtContent>
      </w:sdt>
      <w:r w:rsidRPr="0056451E">
        <w:rPr>
          <w:rFonts w:ascii="Arial" w:hAnsi="Arial" w:cs="Arial"/>
          <w:color w:val="000000" w:themeColor="text1"/>
          <w:sz w:val="24"/>
          <w:szCs w:val="24"/>
        </w:rPr>
        <w:t xml:space="preserve"> </w:t>
      </w:r>
      <w:r w:rsidRPr="0056451E">
        <w:rPr>
          <w:rFonts w:ascii="Arial" w:hAnsi="Arial" w:cs="Arial"/>
          <w:sz w:val="24"/>
          <w:szCs w:val="24"/>
        </w:rPr>
        <w:t>La inclusión educativa aspira a hacer efectivo para todos los alumnos el derecho a una educación de calidad, preocupándose especialmente de aquellos, que, por diferentes causas, están excluidos o en riesgo de marginación</w:t>
      </w:r>
      <w:r w:rsidR="004E44D2">
        <w:rPr>
          <w:rFonts w:ascii="Arial" w:hAnsi="Arial" w:cs="Arial"/>
          <w:sz w:val="24"/>
          <w:szCs w:val="24"/>
        </w:rPr>
        <w:t>.</w:t>
      </w:r>
    </w:p>
    <w:p w14:paraId="18639C41" w14:textId="77777777" w:rsidR="00FD1D13" w:rsidRDefault="00FD1D13" w:rsidP="00E81FC3">
      <w:pPr>
        <w:spacing w:line="360" w:lineRule="auto"/>
        <w:jc w:val="both"/>
        <w:rPr>
          <w:rFonts w:ascii="Arial" w:hAnsi="Arial" w:cs="Arial"/>
          <w:b/>
          <w:bCs/>
          <w:sz w:val="28"/>
          <w:szCs w:val="28"/>
        </w:rPr>
      </w:pPr>
    </w:p>
    <w:p w14:paraId="35C782D9" w14:textId="71893677" w:rsidR="004E44D2" w:rsidRDefault="004E44D2" w:rsidP="00E81FC3">
      <w:pPr>
        <w:spacing w:line="360" w:lineRule="auto"/>
        <w:jc w:val="both"/>
        <w:rPr>
          <w:rFonts w:ascii="Arial" w:hAnsi="Arial" w:cs="Arial"/>
          <w:b/>
          <w:bCs/>
          <w:sz w:val="28"/>
          <w:szCs w:val="28"/>
        </w:rPr>
      </w:pPr>
    </w:p>
    <w:p w14:paraId="760F46BF" w14:textId="42044F69" w:rsidR="00856DAC" w:rsidRPr="003E78D4" w:rsidRDefault="004E44D2" w:rsidP="00E81FC3">
      <w:pPr>
        <w:spacing w:line="360" w:lineRule="auto"/>
        <w:jc w:val="both"/>
        <w:rPr>
          <w:rFonts w:ascii="Arial" w:hAnsi="Arial" w:cs="Arial"/>
          <w:sz w:val="24"/>
          <w:szCs w:val="24"/>
        </w:rPr>
      </w:pPr>
      <w:r>
        <w:rPr>
          <w:rFonts w:ascii="Arial" w:hAnsi="Arial" w:cs="Arial"/>
          <w:sz w:val="24"/>
          <w:szCs w:val="24"/>
        </w:rPr>
        <w:t>Todos los alumnos tienen derecho a una educación de igualdad y calidad dan</w:t>
      </w:r>
      <w:r w:rsidR="00353EB3">
        <w:rPr>
          <w:rFonts w:ascii="Arial" w:hAnsi="Arial" w:cs="Arial"/>
          <w:sz w:val="24"/>
          <w:szCs w:val="24"/>
        </w:rPr>
        <w:t>do</w:t>
      </w:r>
      <w:r>
        <w:rPr>
          <w:rFonts w:ascii="Arial" w:hAnsi="Arial" w:cs="Arial"/>
          <w:sz w:val="24"/>
          <w:szCs w:val="24"/>
        </w:rPr>
        <w:t xml:space="preserve"> un énfasis a los que principalmente se encuentra en riesgo de marginación</w:t>
      </w:r>
      <w:r w:rsidR="00353EB3">
        <w:rPr>
          <w:rFonts w:ascii="Arial" w:hAnsi="Arial" w:cs="Arial"/>
          <w:sz w:val="24"/>
          <w:szCs w:val="24"/>
        </w:rPr>
        <w:t>.</w:t>
      </w:r>
    </w:p>
    <w:p w14:paraId="5C31DC31" w14:textId="77777777" w:rsidR="00921FD1" w:rsidRDefault="00921FD1" w:rsidP="00E81FC3">
      <w:pPr>
        <w:spacing w:line="360" w:lineRule="auto"/>
        <w:jc w:val="both"/>
        <w:rPr>
          <w:rFonts w:ascii="Arial" w:hAnsi="Arial" w:cs="Arial"/>
          <w:b/>
          <w:bCs/>
          <w:sz w:val="28"/>
          <w:szCs w:val="28"/>
        </w:rPr>
      </w:pPr>
    </w:p>
    <w:p w14:paraId="4A160E6F" w14:textId="77777777" w:rsidR="00921FD1" w:rsidRDefault="00921FD1" w:rsidP="00E81FC3">
      <w:pPr>
        <w:spacing w:line="360" w:lineRule="auto"/>
        <w:jc w:val="both"/>
        <w:rPr>
          <w:rFonts w:ascii="Arial" w:hAnsi="Arial" w:cs="Arial"/>
          <w:b/>
          <w:bCs/>
          <w:sz w:val="28"/>
          <w:szCs w:val="28"/>
        </w:rPr>
      </w:pPr>
    </w:p>
    <w:p w14:paraId="494D8DD7" w14:textId="27B69D8D" w:rsidR="00A54346" w:rsidRDefault="003E78D4" w:rsidP="00E81FC3">
      <w:pPr>
        <w:spacing w:line="360" w:lineRule="auto"/>
        <w:jc w:val="both"/>
        <w:rPr>
          <w:rFonts w:ascii="Arial" w:hAnsi="Arial" w:cs="Arial"/>
          <w:b/>
          <w:bCs/>
          <w:sz w:val="28"/>
          <w:szCs w:val="28"/>
        </w:rPr>
      </w:pPr>
      <w:r>
        <w:rPr>
          <w:rFonts w:ascii="Arial" w:hAnsi="Arial" w:cs="Arial"/>
          <w:b/>
          <w:bCs/>
          <w:sz w:val="28"/>
          <w:szCs w:val="28"/>
        </w:rPr>
        <w:t>2.4 Características</w:t>
      </w:r>
      <w:r w:rsidR="00A70CE4" w:rsidRPr="00397623">
        <w:rPr>
          <w:rFonts w:ascii="Arial" w:hAnsi="Arial" w:cs="Arial"/>
          <w:b/>
          <w:bCs/>
          <w:sz w:val="28"/>
          <w:szCs w:val="28"/>
        </w:rPr>
        <w:t xml:space="preserve"> de la inclusión educativa </w:t>
      </w:r>
    </w:p>
    <w:p w14:paraId="42E533BB" w14:textId="77777777" w:rsidR="00353EB3" w:rsidRDefault="00353EB3" w:rsidP="00E81FC3">
      <w:pPr>
        <w:spacing w:line="360" w:lineRule="auto"/>
        <w:jc w:val="both"/>
        <w:rPr>
          <w:rFonts w:ascii="Arial" w:hAnsi="Arial" w:cs="Arial"/>
          <w:b/>
          <w:bCs/>
          <w:sz w:val="28"/>
          <w:szCs w:val="28"/>
        </w:rPr>
      </w:pPr>
    </w:p>
    <w:p w14:paraId="51D6A154" w14:textId="77777777" w:rsidR="00353EB3" w:rsidRPr="00397623" w:rsidRDefault="00353EB3" w:rsidP="00E81FC3">
      <w:pPr>
        <w:spacing w:line="360" w:lineRule="auto"/>
        <w:jc w:val="both"/>
        <w:rPr>
          <w:rFonts w:ascii="Arial" w:hAnsi="Arial" w:cs="Arial"/>
          <w:b/>
          <w:bCs/>
          <w:sz w:val="28"/>
          <w:szCs w:val="28"/>
        </w:rPr>
      </w:pPr>
    </w:p>
    <w:p w14:paraId="3F473A89" w14:textId="2768993A" w:rsidR="00A54346" w:rsidRDefault="00A70CE4" w:rsidP="00E81FC3">
      <w:pPr>
        <w:spacing w:line="360" w:lineRule="auto"/>
        <w:jc w:val="both"/>
        <w:rPr>
          <w:rFonts w:ascii="Arial" w:hAnsi="Arial" w:cs="Arial"/>
          <w:color w:val="000000" w:themeColor="text1"/>
          <w:sz w:val="24"/>
          <w:szCs w:val="24"/>
        </w:rPr>
      </w:pPr>
      <w:r w:rsidRPr="00EA4EC8">
        <w:rPr>
          <w:rFonts w:ascii="Arial" w:hAnsi="Arial" w:cs="Arial"/>
          <w:color w:val="000000" w:themeColor="text1"/>
          <w:sz w:val="24"/>
          <w:szCs w:val="24"/>
        </w:rPr>
        <w:t xml:space="preserve">Para </w:t>
      </w:r>
      <w:sdt>
        <w:sdtPr>
          <w:rPr>
            <w:rFonts w:ascii="Arial" w:hAnsi="Arial" w:cs="Arial"/>
            <w:color w:val="000000" w:themeColor="text1"/>
            <w:sz w:val="24"/>
            <w:szCs w:val="24"/>
          </w:rPr>
          <w:id w:val="1281609625"/>
          <w:citation/>
        </w:sdtPr>
        <w:sdtContent>
          <w:r w:rsidR="00EA4EC8" w:rsidRPr="00EA4EC8">
            <w:rPr>
              <w:rFonts w:ascii="Arial" w:hAnsi="Arial" w:cs="Arial"/>
              <w:color w:val="000000" w:themeColor="text1"/>
              <w:sz w:val="24"/>
              <w:szCs w:val="24"/>
            </w:rPr>
            <w:fldChar w:fldCharType="begin"/>
          </w:r>
          <w:r w:rsidR="00EA4EC8" w:rsidRPr="00EA4EC8">
            <w:rPr>
              <w:rFonts w:ascii="Arial" w:hAnsi="Arial" w:cs="Arial"/>
              <w:color w:val="000000" w:themeColor="text1"/>
              <w:sz w:val="24"/>
              <w:szCs w:val="24"/>
              <w:lang w:val="es-ES"/>
            </w:rPr>
            <w:instrText xml:space="preserve"> CITATION Jos \l 3082 </w:instrText>
          </w:r>
          <w:r w:rsidR="00EA4EC8" w:rsidRPr="00EA4EC8">
            <w:rPr>
              <w:rFonts w:ascii="Arial" w:hAnsi="Arial" w:cs="Arial"/>
              <w:color w:val="000000" w:themeColor="text1"/>
              <w:sz w:val="24"/>
              <w:szCs w:val="24"/>
            </w:rPr>
            <w:fldChar w:fldCharType="separate"/>
          </w:r>
          <w:r w:rsidR="003705DC" w:rsidRPr="003705DC">
            <w:rPr>
              <w:rFonts w:ascii="Arial" w:hAnsi="Arial" w:cs="Arial"/>
              <w:noProof/>
              <w:color w:val="000000" w:themeColor="text1"/>
              <w:sz w:val="24"/>
              <w:szCs w:val="24"/>
              <w:lang w:val="es-ES"/>
            </w:rPr>
            <w:t>(Miguel)</w:t>
          </w:r>
          <w:r w:rsidR="00EA4EC8" w:rsidRPr="00EA4EC8">
            <w:rPr>
              <w:rFonts w:ascii="Arial" w:hAnsi="Arial" w:cs="Arial"/>
              <w:color w:val="000000" w:themeColor="text1"/>
              <w:sz w:val="24"/>
              <w:szCs w:val="24"/>
            </w:rPr>
            <w:fldChar w:fldCharType="end"/>
          </w:r>
        </w:sdtContent>
      </w:sdt>
      <w:r w:rsidR="00EA4EC8" w:rsidRPr="00EA4EC8">
        <w:rPr>
          <w:rFonts w:ascii="Arial" w:hAnsi="Arial" w:cs="Arial"/>
          <w:color w:val="000000" w:themeColor="text1"/>
          <w:sz w:val="24"/>
          <w:szCs w:val="24"/>
        </w:rPr>
        <w:t xml:space="preserve"> son cuatro las características </w:t>
      </w:r>
      <w:r w:rsidR="0035218A" w:rsidRPr="00EA4EC8">
        <w:rPr>
          <w:rFonts w:ascii="Arial" w:hAnsi="Arial" w:cs="Arial"/>
          <w:color w:val="000000" w:themeColor="text1"/>
          <w:sz w:val="24"/>
          <w:szCs w:val="24"/>
        </w:rPr>
        <w:t>más</w:t>
      </w:r>
      <w:r w:rsidR="00EA4EC8" w:rsidRPr="00EA4EC8">
        <w:rPr>
          <w:rFonts w:ascii="Arial" w:hAnsi="Arial" w:cs="Arial"/>
          <w:color w:val="000000" w:themeColor="text1"/>
          <w:sz w:val="24"/>
          <w:szCs w:val="24"/>
        </w:rPr>
        <w:t xml:space="preserve"> importantes </w:t>
      </w:r>
    </w:p>
    <w:p w14:paraId="0F930B26" w14:textId="77777777" w:rsidR="00353EB3" w:rsidRDefault="00353EB3" w:rsidP="00E81FC3">
      <w:pPr>
        <w:spacing w:line="360" w:lineRule="auto"/>
        <w:jc w:val="both"/>
        <w:rPr>
          <w:rFonts w:ascii="Arial" w:hAnsi="Arial" w:cs="Arial"/>
          <w:color w:val="000000" w:themeColor="text1"/>
          <w:sz w:val="24"/>
          <w:szCs w:val="24"/>
        </w:rPr>
      </w:pPr>
    </w:p>
    <w:p w14:paraId="48FD5551" w14:textId="77777777" w:rsidR="00856DAC" w:rsidRPr="00EA4EC8" w:rsidRDefault="00856DAC" w:rsidP="00E81FC3">
      <w:pPr>
        <w:spacing w:line="360" w:lineRule="auto"/>
        <w:jc w:val="both"/>
        <w:rPr>
          <w:rFonts w:ascii="Arial" w:hAnsi="Arial" w:cs="Arial"/>
          <w:color w:val="000000" w:themeColor="text1"/>
          <w:sz w:val="24"/>
          <w:szCs w:val="24"/>
        </w:rPr>
      </w:pPr>
    </w:p>
    <w:p w14:paraId="3F2A90D4" w14:textId="77777777" w:rsidR="005441B4" w:rsidRDefault="00EA4EC8" w:rsidP="00E81FC3">
      <w:pPr>
        <w:spacing w:line="360" w:lineRule="auto"/>
        <w:jc w:val="both"/>
        <w:rPr>
          <w:rStyle w:val="Textoennegrita"/>
          <w:rFonts w:ascii="Arial" w:hAnsi="Arial" w:cs="Arial"/>
          <w:sz w:val="24"/>
          <w:szCs w:val="24"/>
          <w:shd w:val="clear" w:color="auto" w:fill="FFFFFF"/>
        </w:rPr>
      </w:pPr>
      <w:r w:rsidRPr="00E6105C">
        <w:rPr>
          <w:rStyle w:val="Textoennegrita"/>
          <w:rFonts w:ascii="Arial" w:hAnsi="Arial" w:cs="Arial"/>
          <w:sz w:val="24"/>
          <w:szCs w:val="24"/>
          <w:shd w:val="clear" w:color="auto" w:fill="FFFFFF"/>
        </w:rPr>
        <w:t>Flexibilidad</w:t>
      </w:r>
    </w:p>
    <w:p w14:paraId="10698406" w14:textId="77777777" w:rsidR="005441B4" w:rsidRDefault="005441B4" w:rsidP="00E81FC3">
      <w:pPr>
        <w:spacing w:line="360" w:lineRule="auto"/>
        <w:jc w:val="both"/>
        <w:rPr>
          <w:rStyle w:val="Textoennegrita"/>
          <w:rFonts w:ascii="Arial" w:hAnsi="Arial" w:cs="Arial"/>
          <w:sz w:val="24"/>
          <w:szCs w:val="24"/>
          <w:shd w:val="clear" w:color="auto" w:fill="FFFFFF"/>
        </w:rPr>
      </w:pPr>
    </w:p>
    <w:p w14:paraId="2A9D73E9" w14:textId="5F02FB24" w:rsidR="00A54346" w:rsidRDefault="00EA4EC8" w:rsidP="00E81FC3">
      <w:pPr>
        <w:spacing w:line="360" w:lineRule="auto"/>
        <w:jc w:val="both"/>
        <w:rPr>
          <w:rFonts w:ascii="Arial" w:hAnsi="Arial" w:cs="Arial"/>
          <w:color w:val="000000" w:themeColor="text1"/>
          <w:sz w:val="24"/>
          <w:szCs w:val="24"/>
          <w:shd w:val="clear" w:color="auto" w:fill="FFFFFF"/>
        </w:rPr>
      </w:pPr>
      <w:r w:rsidRPr="00E6105C">
        <w:rPr>
          <w:rFonts w:ascii="Arial" w:hAnsi="Arial" w:cs="Arial"/>
          <w:color w:val="000000" w:themeColor="text1"/>
          <w:sz w:val="24"/>
          <w:szCs w:val="24"/>
        </w:rPr>
        <w:br/>
      </w:r>
      <w:r w:rsidRPr="00EA4EC8">
        <w:rPr>
          <w:rFonts w:ascii="Arial" w:hAnsi="Arial" w:cs="Arial"/>
          <w:color w:val="000000" w:themeColor="text1"/>
          <w:sz w:val="24"/>
          <w:szCs w:val="24"/>
          <w:shd w:val="clear" w:color="auto" w:fill="FFFFFF"/>
        </w:rPr>
        <w:t>En todos los aspectos </w:t>
      </w:r>
      <w:hyperlink r:id="rId10" w:tgtFrame="_blank" w:history="1">
        <w:r w:rsidRPr="00EA4EC8">
          <w:rPr>
            <w:rStyle w:val="Hipervnculo"/>
            <w:rFonts w:ascii="Arial" w:hAnsi="Arial" w:cs="Arial"/>
            <w:color w:val="000000" w:themeColor="text1"/>
            <w:sz w:val="24"/>
            <w:szCs w:val="24"/>
            <w:u w:val="none"/>
            <w:shd w:val="clear" w:color="auto" w:fill="FFFFFF"/>
          </w:rPr>
          <w:t>que comprende el sistema educativo</w:t>
        </w:r>
      </w:hyperlink>
      <w:r w:rsidRPr="00EA4EC8">
        <w:rPr>
          <w:rFonts w:ascii="Arial" w:hAnsi="Arial" w:cs="Arial"/>
          <w:color w:val="000000" w:themeColor="text1"/>
          <w:sz w:val="24"/>
          <w:szCs w:val="24"/>
          <w:shd w:val="clear" w:color="auto" w:fill="FFFFFF"/>
        </w:rPr>
        <w:t>, incluyendo la estructura de la organización, el diseño curricular y las metodologías de enseñanza, evaluación y promoción.</w:t>
      </w:r>
    </w:p>
    <w:p w14:paraId="296B3A6F" w14:textId="77777777" w:rsidR="00353EB3" w:rsidRDefault="00353EB3" w:rsidP="00E81FC3">
      <w:pPr>
        <w:spacing w:line="360" w:lineRule="auto"/>
        <w:jc w:val="both"/>
        <w:rPr>
          <w:rFonts w:ascii="Arial" w:hAnsi="Arial" w:cs="Arial"/>
          <w:color w:val="000000" w:themeColor="text1"/>
          <w:sz w:val="24"/>
          <w:szCs w:val="24"/>
          <w:shd w:val="clear" w:color="auto" w:fill="FFFFFF"/>
        </w:rPr>
      </w:pPr>
    </w:p>
    <w:p w14:paraId="4908C061" w14:textId="77777777" w:rsidR="00353EB3" w:rsidRDefault="00353EB3" w:rsidP="00E81FC3">
      <w:pPr>
        <w:spacing w:line="360" w:lineRule="auto"/>
        <w:jc w:val="both"/>
        <w:rPr>
          <w:rFonts w:ascii="Arial" w:hAnsi="Arial" w:cs="Arial"/>
          <w:color w:val="000000" w:themeColor="text1"/>
          <w:sz w:val="24"/>
          <w:szCs w:val="24"/>
          <w:shd w:val="clear" w:color="auto" w:fill="FFFFFF"/>
        </w:rPr>
      </w:pPr>
    </w:p>
    <w:p w14:paraId="133F3D56" w14:textId="77777777" w:rsidR="00353EB3" w:rsidRPr="00EA4EC8" w:rsidRDefault="00353EB3" w:rsidP="00E81FC3">
      <w:pPr>
        <w:spacing w:line="360" w:lineRule="auto"/>
        <w:jc w:val="both"/>
        <w:rPr>
          <w:rFonts w:ascii="Arial" w:hAnsi="Arial" w:cs="Arial"/>
          <w:color w:val="000000" w:themeColor="text1"/>
          <w:sz w:val="24"/>
          <w:szCs w:val="24"/>
        </w:rPr>
      </w:pPr>
    </w:p>
    <w:p w14:paraId="0482DC2A" w14:textId="77777777" w:rsidR="005441B4" w:rsidRDefault="00EA4EC8" w:rsidP="00E81FC3">
      <w:pPr>
        <w:spacing w:line="360" w:lineRule="auto"/>
        <w:jc w:val="both"/>
        <w:rPr>
          <w:rStyle w:val="Textoennegrita"/>
          <w:rFonts w:ascii="Arial" w:hAnsi="Arial" w:cs="Arial"/>
          <w:sz w:val="24"/>
          <w:szCs w:val="24"/>
          <w:shd w:val="clear" w:color="auto" w:fill="FFFFFF"/>
        </w:rPr>
      </w:pPr>
      <w:r w:rsidRPr="00E6105C">
        <w:rPr>
          <w:rStyle w:val="Textoennegrita"/>
          <w:rFonts w:ascii="Arial" w:hAnsi="Arial" w:cs="Arial"/>
          <w:sz w:val="24"/>
          <w:szCs w:val="24"/>
          <w:shd w:val="clear" w:color="auto" w:fill="FFFFFF"/>
        </w:rPr>
        <w:t>Diversidad</w:t>
      </w:r>
    </w:p>
    <w:p w14:paraId="0C2214AA" w14:textId="77777777" w:rsidR="005441B4" w:rsidRDefault="005441B4" w:rsidP="00E81FC3">
      <w:pPr>
        <w:spacing w:line="360" w:lineRule="auto"/>
        <w:jc w:val="both"/>
        <w:rPr>
          <w:rStyle w:val="Textoennegrita"/>
          <w:rFonts w:ascii="Arial" w:hAnsi="Arial" w:cs="Arial"/>
          <w:sz w:val="24"/>
          <w:szCs w:val="24"/>
          <w:shd w:val="clear" w:color="auto" w:fill="FFFFFF"/>
        </w:rPr>
      </w:pPr>
    </w:p>
    <w:p w14:paraId="757478D3" w14:textId="2B44DEBF" w:rsidR="00A54346" w:rsidRPr="00EA4EC8" w:rsidRDefault="00EA4EC8" w:rsidP="00E81FC3">
      <w:pPr>
        <w:spacing w:line="360" w:lineRule="auto"/>
        <w:jc w:val="both"/>
        <w:rPr>
          <w:rFonts w:ascii="Arial" w:hAnsi="Arial" w:cs="Arial"/>
          <w:color w:val="000000" w:themeColor="text1"/>
          <w:sz w:val="24"/>
          <w:szCs w:val="24"/>
          <w:shd w:val="clear" w:color="auto" w:fill="FFFFFF"/>
        </w:rPr>
      </w:pPr>
      <w:r w:rsidRPr="00EA4EC8">
        <w:rPr>
          <w:rFonts w:ascii="Arial" w:hAnsi="Arial" w:cs="Arial"/>
          <w:color w:val="000000" w:themeColor="text1"/>
          <w:sz w:val="24"/>
          <w:szCs w:val="24"/>
        </w:rPr>
        <w:lastRenderedPageBreak/>
        <w:br/>
      </w:r>
      <w:r w:rsidRPr="00EA4EC8">
        <w:rPr>
          <w:rFonts w:ascii="Arial" w:hAnsi="Arial" w:cs="Arial"/>
          <w:color w:val="000000" w:themeColor="text1"/>
          <w:sz w:val="24"/>
          <w:szCs w:val="24"/>
          <w:shd w:val="clear" w:color="auto" w:fill="FFFFFF"/>
        </w:rPr>
        <w:t>La institución educativa debe reconocer, aceptar, respetar y valorar a cada niño y niña con sus respectivas diferencias y cualidades propias</w:t>
      </w:r>
    </w:p>
    <w:p w14:paraId="2CB34C97" w14:textId="77777777" w:rsidR="00353EB3" w:rsidRDefault="00353EB3" w:rsidP="00E81FC3">
      <w:pPr>
        <w:spacing w:line="360" w:lineRule="auto"/>
        <w:rPr>
          <w:rStyle w:val="Textoennegrita"/>
          <w:rFonts w:ascii="Arial" w:hAnsi="Arial" w:cs="Arial"/>
          <w:color w:val="000000" w:themeColor="text1"/>
          <w:sz w:val="24"/>
          <w:szCs w:val="24"/>
          <w:shd w:val="clear" w:color="auto" w:fill="FFFFFF"/>
        </w:rPr>
      </w:pPr>
    </w:p>
    <w:p w14:paraId="6A19FE29" w14:textId="77777777" w:rsidR="00353EB3" w:rsidRDefault="00353EB3" w:rsidP="00E81FC3">
      <w:pPr>
        <w:spacing w:line="360" w:lineRule="auto"/>
        <w:rPr>
          <w:rStyle w:val="Textoennegrita"/>
          <w:rFonts w:ascii="Arial" w:hAnsi="Arial" w:cs="Arial"/>
          <w:color w:val="000000" w:themeColor="text1"/>
          <w:sz w:val="24"/>
          <w:szCs w:val="24"/>
          <w:shd w:val="clear" w:color="auto" w:fill="FFFFFF"/>
        </w:rPr>
      </w:pPr>
    </w:p>
    <w:p w14:paraId="46EAACDA" w14:textId="77777777" w:rsidR="00353EB3" w:rsidRDefault="00353EB3" w:rsidP="00E81FC3">
      <w:pPr>
        <w:spacing w:line="360" w:lineRule="auto"/>
        <w:rPr>
          <w:rStyle w:val="Textoennegrita"/>
          <w:rFonts w:ascii="Arial" w:hAnsi="Arial" w:cs="Arial"/>
          <w:color w:val="000000" w:themeColor="text1"/>
          <w:sz w:val="24"/>
          <w:szCs w:val="24"/>
          <w:shd w:val="clear" w:color="auto" w:fill="FFFFFF"/>
        </w:rPr>
      </w:pPr>
    </w:p>
    <w:p w14:paraId="3B3B5F22" w14:textId="77777777" w:rsidR="005441B4" w:rsidRDefault="00EA4EC8" w:rsidP="00E81FC3">
      <w:pPr>
        <w:spacing w:line="360" w:lineRule="auto"/>
        <w:rPr>
          <w:rStyle w:val="Textoennegrita"/>
          <w:rFonts w:ascii="Arial" w:hAnsi="Arial" w:cs="Arial"/>
          <w:color w:val="000000" w:themeColor="text1"/>
          <w:sz w:val="24"/>
          <w:szCs w:val="24"/>
          <w:shd w:val="clear" w:color="auto" w:fill="FFFFFF"/>
        </w:rPr>
      </w:pPr>
      <w:r w:rsidRPr="00E6105C">
        <w:rPr>
          <w:rStyle w:val="Textoennegrita"/>
          <w:rFonts w:ascii="Arial" w:hAnsi="Arial" w:cs="Arial"/>
          <w:color w:val="000000" w:themeColor="text1"/>
          <w:sz w:val="24"/>
          <w:szCs w:val="24"/>
          <w:shd w:val="clear" w:color="auto" w:fill="FFFFFF"/>
        </w:rPr>
        <w:t>Participación activa</w:t>
      </w:r>
    </w:p>
    <w:p w14:paraId="4FD8C668" w14:textId="77777777" w:rsidR="005441B4" w:rsidRDefault="005441B4" w:rsidP="00E81FC3">
      <w:pPr>
        <w:spacing w:line="360" w:lineRule="auto"/>
        <w:rPr>
          <w:rStyle w:val="Textoennegrita"/>
          <w:rFonts w:ascii="Arial" w:hAnsi="Arial" w:cs="Arial"/>
          <w:color w:val="000000" w:themeColor="text1"/>
          <w:sz w:val="24"/>
          <w:szCs w:val="24"/>
          <w:shd w:val="clear" w:color="auto" w:fill="FFFFFF"/>
        </w:rPr>
      </w:pPr>
    </w:p>
    <w:p w14:paraId="104C25ED" w14:textId="6FBD6501" w:rsidR="00EA4EC8" w:rsidRPr="00353EB3" w:rsidRDefault="00EA4EC8" w:rsidP="00E81FC3">
      <w:pPr>
        <w:spacing w:line="360" w:lineRule="auto"/>
        <w:rPr>
          <w:rFonts w:ascii="Arial" w:hAnsi="Arial" w:cs="Arial"/>
          <w:b/>
          <w:bCs/>
          <w:color w:val="000000" w:themeColor="text1"/>
          <w:sz w:val="24"/>
          <w:szCs w:val="24"/>
          <w:shd w:val="clear" w:color="auto" w:fill="FFFFFF"/>
        </w:rPr>
      </w:pPr>
      <w:r w:rsidRPr="00EA4EC8">
        <w:rPr>
          <w:rFonts w:ascii="Arial" w:hAnsi="Arial" w:cs="Arial"/>
          <w:color w:val="000000" w:themeColor="text1"/>
          <w:sz w:val="24"/>
          <w:szCs w:val="24"/>
        </w:rPr>
        <w:br/>
      </w:r>
      <w:r w:rsidRPr="00EA4EC8">
        <w:rPr>
          <w:rFonts w:ascii="Arial" w:hAnsi="Arial" w:cs="Arial"/>
          <w:color w:val="000000" w:themeColor="text1"/>
          <w:sz w:val="24"/>
          <w:szCs w:val="24"/>
          <w:shd w:val="clear" w:color="auto" w:fill="FFFFFF"/>
        </w:rPr>
        <w:t>Una buena forma de incentivar la creatividad, iniciativa y el pensamiento crítico. Es importante que los alumnos se sientan protagonistas de la clase.</w:t>
      </w:r>
    </w:p>
    <w:p w14:paraId="1ACBA5A3" w14:textId="67975752" w:rsidR="00353EB3" w:rsidRDefault="00353EB3" w:rsidP="00E81FC3">
      <w:pPr>
        <w:spacing w:line="360" w:lineRule="auto"/>
        <w:rPr>
          <w:rFonts w:ascii="Arial" w:hAnsi="Arial" w:cs="Arial"/>
          <w:color w:val="000000" w:themeColor="text1"/>
          <w:sz w:val="24"/>
          <w:szCs w:val="24"/>
          <w:shd w:val="clear" w:color="auto" w:fill="FFFFFF"/>
        </w:rPr>
      </w:pPr>
    </w:p>
    <w:p w14:paraId="4552040E" w14:textId="77777777" w:rsidR="005D37E3" w:rsidRDefault="005D37E3" w:rsidP="00E81FC3">
      <w:pPr>
        <w:spacing w:line="360" w:lineRule="auto"/>
        <w:rPr>
          <w:rFonts w:ascii="Arial" w:hAnsi="Arial" w:cs="Arial"/>
          <w:color w:val="000000" w:themeColor="text1"/>
          <w:sz w:val="24"/>
          <w:szCs w:val="24"/>
          <w:shd w:val="clear" w:color="auto" w:fill="FFFFFF"/>
        </w:rPr>
      </w:pPr>
    </w:p>
    <w:p w14:paraId="2373E181" w14:textId="77777777" w:rsidR="005441B4" w:rsidRDefault="00EA4EC8" w:rsidP="007A0DDB">
      <w:pPr>
        <w:spacing w:line="360" w:lineRule="auto"/>
        <w:rPr>
          <w:rStyle w:val="Textoennegrita"/>
          <w:rFonts w:ascii="Arial" w:hAnsi="Arial" w:cs="Arial"/>
          <w:sz w:val="24"/>
          <w:szCs w:val="24"/>
          <w:shd w:val="clear" w:color="auto" w:fill="FFFFFF"/>
        </w:rPr>
      </w:pPr>
      <w:r w:rsidRPr="00E6105C">
        <w:rPr>
          <w:rStyle w:val="Textoennegrita"/>
          <w:rFonts w:ascii="Arial" w:hAnsi="Arial" w:cs="Arial"/>
          <w:sz w:val="24"/>
          <w:szCs w:val="24"/>
          <w:shd w:val="clear" w:color="auto" w:fill="FFFFFF"/>
        </w:rPr>
        <w:t>Inteligencias</w:t>
      </w:r>
      <w:r w:rsidR="007A0DDB">
        <w:rPr>
          <w:rStyle w:val="Textoennegrita"/>
          <w:rFonts w:ascii="Arial" w:hAnsi="Arial" w:cs="Arial"/>
          <w:sz w:val="24"/>
          <w:szCs w:val="24"/>
          <w:shd w:val="clear" w:color="auto" w:fill="FFFFFF"/>
        </w:rPr>
        <w:t xml:space="preserve"> </w:t>
      </w:r>
      <w:r w:rsidRPr="00E6105C">
        <w:rPr>
          <w:rStyle w:val="Textoennegrita"/>
          <w:rFonts w:ascii="Arial" w:hAnsi="Arial" w:cs="Arial"/>
          <w:sz w:val="24"/>
          <w:szCs w:val="24"/>
          <w:shd w:val="clear" w:color="auto" w:fill="FFFFFF"/>
        </w:rPr>
        <w:t>múltiples</w:t>
      </w:r>
    </w:p>
    <w:p w14:paraId="7A6F9BFB" w14:textId="77777777" w:rsidR="005441B4" w:rsidRDefault="005441B4" w:rsidP="007A0DDB">
      <w:pPr>
        <w:spacing w:line="360" w:lineRule="auto"/>
        <w:rPr>
          <w:rStyle w:val="Textoennegrita"/>
          <w:rFonts w:ascii="Arial" w:hAnsi="Arial" w:cs="Arial"/>
          <w:sz w:val="24"/>
          <w:szCs w:val="24"/>
          <w:shd w:val="clear" w:color="auto" w:fill="FFFFFF"/>
        </w:rPr>
      </w:pPr>
    </w:p>
    <w:p w14:paraId="54579E88" w14:textId="2F9ECEC8" w:rsidR="009544E7" w:rsidRPr="005D37E3" w:rsidRDefault="00EA4EC8" w:rsidP="007A0DDB">
      <w:pPr>
        <w:spacing w:line="360" w:lineRule="auto"/>
        <w:rPr>
          <w:rFonts w:ascii="Arial" w:hAnsi="Arial" w:cs="Arial"/>
          <w:b/>
          <w:bCs/>
          <w:sz w:val="24"/>
          <w:szCs w:val="24"/>
          <w:shd w:val="clear" w:color="auto" w:fill="FFFFFF"/>
        </w:rPr>
      </w:pPr>
      <w:r w:rsidRPr="00EA4EC8">
        <w:rPr>
          <w:rFonts w:ascii="Arial" w:hAnsi="Arial" w:cs="Arial"/>
          <w:color w:val="000000" w:themeColor="text1"/>
          <w:sz w:val="24"/>
          <w:szCs w:val="24"/>
        </w:rPr>
        <w:br/>
      </w:r>
      <w:r w:rsidRPr="00EA4EC8">
        <w:rPr>
          <w:rFonts w:ascii="Arial" w:hAnsi="Arial" w:cs="Arial"/>
          <w:color w:val="000000" w:themeColor="text1"/>
          <w:sz w:val="24"/>
          <w:szCs w:val="24"/>
          <w:shd w:val="clear" w:color="auto" w:fill="FFFFFF"/>
        </w:rPr>
        <w:t>La enseñanza debe contemplar un enfoque centrado en las características del alumno y no solamente en los contenidos a desarrollar</w:t>
      </w:r>
      <w:r w:rsidR="00FD1D13">
        <w:rPr>
          <w:rFonts w:ascii="Arial" w:hAnsi="Arial" w:cs="Arial"/>
          <w:color w:val="000000" w:themeColor="text1"/>
          <w:sz w:val="24"/>
          <w:szCs w:val="24"/>
          <w:shd w:val="clear" w:color="auto" w:fill="FFFFFF"/>
        </w:rPr>
        <w:t>.</w:t>
      </w:r>
    </w:p>
    <w:p w14:paraId="7AF2342F" w14:textId="77777777" w:rsidR="00353EB3" w:rsidRDefault="00353EB3" w:rsidP="00353EB3">
      <w:pPr>
        <w:spacing w:line="360" w:lineRule="auto"/>
        <w:jc w:val="both"/>
        <w:rPr>
          <w:rFonts w:ascii="Arial" w:hAnsi="Arial" w:cs="Arial"/>
          <w:color w:val="000000" w:themeColor="text1"/>
          <w:sz w:val="24"/>
          <w:szCs w:val="24"/>
          <w:shd w:val="clear" w:color="auto" w:fill="FFFFFF"/>
        </w:rPr>
      </w:pPr>
    </w:p>
    <w:p w14:paraId="110A4793" w14:textId="77777777" w:rsidR="00353EB3" w:rsidRDefault="00353EB3" w:rsidP="00353EB3">
      <w:pPr>
        <w:spacing w:line="360" w:lineRule="auto"/>
        <w:jc w:val="both"/>
        <w:rPr>
          <w:rFonts w:ascii="Arial" w:hAnsi="Arial" w:cs="Arial"/>
          <w:color w:val="000000" w:themeColor="text1"/>
          <w:sz w:val="24"/>
          <w:szCs w:val="24"/>
          <w:shd w:val="clear" w:color="auto" w:fill="FFFFFF"/>
        </w:rPr>
      </w:pPr>
    </w:p>
    <w:p w14:paraId="0FAB317D" w14:textId="77777777" w:rsidR="00353EB3" w:rsidRDefault="00353EB3" w:rsidP="00353EB3">
      <w:pPr>
        <w:spacing w:line="360" w:lineRule="auto"/>
        <w:jc w:val="both"/>
        <w:rPr>
          <w:rFonts w:ascii="Arial" w:hAnsi="Arial" w:cs="Arial"/>
          <w:color w:val="000000" w:themeColor="text1"/>
          <w:sz w:val="24"/>
          <w:szCs w:val="24"/>
          <w:shd w:val="clear" w:color="auto" w:fill="FFFFFF"/>
        </w:rPr>
      </w:pPr>
    </w:p>
    <w:p w14:paraId="7AAD1EBB" w14:textId="0646FEEA" w:rsidR="00C256D0" w:rsidRDefault="00C256D0" w:rsidP="00353EB3">
      <w:pPr>
        <w:spacing w:line="360" w:lineRule="auto"/>
        <w:jc w:val="both"/>
        <w:rPr>
          <w:rFonts w:ascii="Arial" w:hAnsi="Arial" w:cs="Arial"/>
          <w:color w:val="000000" w:themeColor="text1"/>
          <w:sz w:val="24"/>
          <w:szCs w:val="24"/>
          <w:shd w:val="clear" w:color="auto" w:fill="FFFFFF"/>
        </w:rPr>
      </w:pPr>
      <w:r>
        <w:rPr>
          <w:rFonts w:ascii="Arial" w:hAnsi="Arial" w:cs="Arial"/>
          <w:color w:val="000000" w:themeColor="text1"/>
          <w:sz w:val="24"/>
          <w:szCs w:val="24"/>
          <w:shd w:val="clear" w:color="auto" w:fill="FFFFFF"/>
        </w:rPr>
        <w:t xml:space="preserve">Es importante utilizar las cuatro características si se quiere tener una escuela inclusiva, ya que en las cuatro resalta la importancia que como maestros se debe de adaptar a los alumnos dando una flexibilidad de participación activa a todos </w:t>
      </w:r>
      <w:r>
        <w:rPr>
          <w:rFonts w:ascii="Arial" w:hAnsi="Arial" w:cs="Arial"/>
          <w:color w:val="000000" w:themeColor="text1"/>
          <w:sz w:val="24"/>
          <w:szCs w:val="24"/>
          <w:shd w:val="clear" w:color="auto" w:fill="FFFFFF"/>
        </w:rPr>
        <w:lastRenderedPageBreak/>
        <w:t xml:space="preserve">sin distinción ninguna, todos deben de valer lo mismo y deben de tener las mismas oportunidades de aprendizaje </w:t>
      </w:r>
    </w:p>
    <w:p w14:paraId="0A3363AC" w14:textId="6E53C4C2" w:rsidR="00FD1D13" w:rsidRDefault="0056451E" w:rsidP="00353EB3">
      <w:pPr>
        <w:spacing w:line="360" w:lineRule="auto"/>
        <w:jc w:val="both"/>
        <w:rPr>
          <w:rFonts w:ascii="Arial" w:hAnsi="Arial" w:cs="Arial"/>
          <w:color w:val="000000" w:themeColor="text1"/>
          <w:sz w:val="24"/>
          <w:szCs w:val="24"/>
          <w:shd w:val="clear" w:color="auto" w:fill="FFFFFF"/>
        </w:rPr>
      </w:pPr>
      <w:r w:rsidRPr="0056451E">
        <w:rPr>
          <w:rFonts w:ascii="Arial" w:hAnsi="Arial" w:cs="Arial"/>
          <w:color w:val="000000" w:themeColor="text1"/>
          <w:sz w:val="24"/>
          <w:szCs w:val="24"/>
          <w:shd w:val="clear" w:color="auto" w:fill="FFFFFF"/>
        </w:rPr>
        <w:t xml:space="preserve">Para </w:t>
      </w:r>
      <w:sdt>
        <w:sdtPr>
          <w:rPr>
            <w:rFonts w:ascii="Arial" w:hAnsi="Arial" w:cs="Arial"/>
            <w:color w:val="000000" w:themeColor="text1"/>
            <w:sz w:val="24"/>
            <w:szCs w:val="24"/>
            <w:shd w:val="clear" w:color="auto" w:fill="FFFFFF"/>
          </w:rPr>
          <w:id w:val="-1183592073"/>
          <w:citation/>
        </w:sdtPr>
        <w:sdtContent>
          <w:r w:rsidRPr="0056451E">
            <w:rPr>
              <w:rFonts w:ascii="Arial" w:hAnsi="Arial" w:cs="Arial"/>
              <w:color w:val="000000" w:themeColor="text1"/>
              <w:sz w:val="24"/>
              <w:szCs w:val="24"/>
              <w:shd w:val="clear" w:color="auto" w:fill="FFFFFF"/>
            </w:rPr>
            <w:fldChar w:fldCharType="begin"/>
          </w:r>
          <w:r w:rsidRPr="0056451E">
            <w:rPr>
              <w:rFonts w:ascii="Arial" w:hAnsi="Arial" w:cs="Arial"/>
              <w:color w:val="000000" w:themeColor="text1"/>
              <w:sz w:val="24"/>
              <w:szCs w:val="24"/>
              <w:shd w:val="clear" w:color="auto" w:fill="FFFFFF"/>
              <w:lang w:val="es-ES"/>
            </w:rPr>
            <w:instrText xml:space="preserve"> CITATION Une \l 3082 </w:instrText>
          </w:r>
          <w:r w:rsidRPr="0056451E">
            <w:rPr>
              <w:rFonts w:ascii="Arial" w:hAnsi="Arial" w:cs="Arial"/>
              <w:color w:val="000000" w:themeColor="text1"/>
              <w:sz w:val="24"/>
              <w:szCs w:val="24"/>
              <w:shd w:val="clear" w:color="auto" w:fill="FFFFFF"/>
            </w:rPr>
            <w:fldChar w:fldCharType="separate"/>
          </w:r>
          <w:r w:rsidR="003705DC" w:rsidRPr="003705DC">
            <w:rPr>
              <w:rFonts w:ascii="Arial" w:hAnsi="Arial" w:cs="Arial"/>
              <w:noProof/>
              <w:color w:val="000000" w:themeColor="text1"/>
              <w:sz w:val="24"/>
              <w:szCs w:val="24"/>
              <w:shd w:val="clear" w:color="auto" w:fill="FFFFFF"/>
              <w:lang w:val="es-ES"/>
            </w:rPr>
            <w:t>(Unesco)</w:t>
          </w:r>
          <w:r w:rsidRPr="0056451E">
            <w:rPr>
              <w:rFonts w:ascii="Arial" w:hAnsi="Arial" w:cs="Arial"/>
              <w:color w:val="000000" w:themeColor="text1"/>
              <w:sz w:val="24"/>
              <w:szCs w:val="24"/>
              <w:shd w:val="clear" w:color="auto" w:fill="FFFFFF"/>
            </w:rPr>
            <w:fldChar w:fldCharType="end"/>
          </w:r>
        </w:sdtContent>
      </w:sdt>
      <w:r w:rsidRPr="0056451E">
        <w:rPr>
          <w:rFonts w:ascii="Arial" w:hAnsi="Arial" w:cs="Arial"/>
          <w:color w:val="000000" w:themeColor="text1"/>
          <w:sz w:val="24"/>
          <w:szCs w:val="24"/>
          <w:shd w:val="clear" w:color="auto" w:fill="FFFFFF"/>
        </w:rPr>
        <w:t xml:space="preserve"> la educación inclusiva debe caracterizarse por </w:t>
      </w:r>
      <w:r w:rsidRPr="0056451E">
        <w:rPr>
          <w:rStyle w:val="Textoennegrita"/>
          <w:rFonts w:ascii="Arial" w:hAnsi="Arial" w:cs="Arial"/>
          <w:b w:val="0"/>
          <w:bCs w:val="0"/>
          <w:color w:val="000000" w:themeColor="text1"/>
          <w:sz w:val="24"/>
          <w:szCs w:val="24"/>
          <w:shd w:val="clear" w:color="auto" w:fill="FFFFFF"/>
        </w:rPr>
        <w:t>prestar especial atención a los grupos marginales y vulnerables con una voluntad integradora</w:t>
      </w:r>
      <w:r w:rsidRPr="0056451E">
        <w:rPr>
          <w:rFonts w:ascii="Arial" w:hAnsi="Arial" w:cs="Arial"/>
          <w:color w:val="000000" w:themeColor="text1"/>
          <w:sz w:val="24"/>
          <w:szCs w:val="24"/>
          <w:shd w:val="clear" w:color="auto" w:fill="FFFFFF"/>
        </w:rPr>
        <w:t>, buscando la máxima calidad y el desarrollo del máximo potencial de cada persona.</w:t>
      </w:r>
    </w:p>
    <w:p w14:paraId="62D43EFC" w14:textId="77777777" w:rsidR="00353EB3" w:rsidRDefault="00353EB3" w:rsidP="00353EB3">
      <w:pPr>
        <w:spacing w:line="360" w:lineRule="auto"/>
        <w:jc w:val="both"/>
        <w:rPr>
          <w:rFonts w:ascii="Arial" w:hAnsi="Arial" w:cs="Arial"/>
          <w:color w:val="000000" w:themeColor="text1"/>
          <w:sz w:val="24"/>
          <w:szCs w:val="24"/>
          <w:shd w:val="clear" w:color="auto" w:fill="FFFFFF"/>
        </w:rPr>
      </w:pPr>
    </w:p>
    <w:p w14:paraId="0DEF2ADA" w14:textId="77777777" w:rsidR="00353EB3" w:rsidRDefault="00353EB3" w:rsidP="00353EB3">
      <w:pPr>
        <w:spacing w:line="360" w:lineRule="auto"/>
        <w:jc w:val="both"/>
        <w:rPr>
          <w:rFonts w:ascii="Arial" w:hAnsi="Arial" w:cs="Arial"/>
          <w:color w:val="000000" w:themeColor="text1"/>
          <w:sz w:val="24"/>
          <w:szCs w:val="24"/>
          <w:shd w:val="clear" w:color="auto" w:fill="FFFFFF"/>
        </w:rPr>
      </w:pPr>
    </w:p>
    <w:p w14:paraId="128D338F" w14:textId="77777777" w:rsidR="00353EB3" w:rsidRDefault="00353EB3" w:rsidP="00353EB3">
      <w:pPr>
        <w:spacing w:line="360" w:lineRule="auto"/>
        <w:jc w:val="both"/>
        <w:rPr>
          <w:rFonts w:ascii="Arial" w:hAnsi="Arial" w:cs="Arial"/>
          <w:color w:val="000000" w:themeColor="text1"/>
          <w:sz w:val="24"/>
          <w:szCs w:val="24"/>
          <w:shd w:val="clear" w:color="auto" w:fill="FFFFFF"/>
        </w:rPr>
      </w:pPr>
    </w:p>
    <w:p w14:paraId="67FDE3EB" w14:textId="77777777" w:rsidR="00353EB3" w:rsidRDefault="00353EB3" w:rsidP="00353EB3">
      <w:pPr>
        <w:spacing w:line="360" w:lineRule="auto"/>
        <w:jc w:val="both"/>
        <w:rPr>
          <w:rFonts w:ascii="Arial" w:hAnsi="Arial" w:cs="Arial"/>
          <w:color w:val="000000" w:themeColor="text1"/>
          <w:sz w:val="24"/>
          <w:szCs w:val="24"/>
          <w:shd w:val="clear" w:color="auto" w:fill="FFFFFF"/>
        </w:rPr>
      </w:pPr>
      <w:r>
        <w:rPr>
          <w:rFonts w:ascii="Arial" w:hAnsi="Arial" w:cs="Arial"/>
          <w:color w:val="000000" w:themeColor="text1"/>
          <w:sz w:val="24"/>
          <w:szCs w:val="24"/>
          <w:shd w:val="clear" w:color="auto" w:fill="FFFFFF"/>
        </w:rPr>
        <w:t>Prestar mayor atención a los grupos marginados y vulnerables que se encuentran en riego de exclusión social, brindarle un apoyo necesario en recursos educación de calidad para poder defenderse ante las injusticias que se pueda enfrentarse día a día.</w:t>
      </w:r>
    </w:p>
    <w:p w14:paraId="124FCDAC" w14:textId="77777777" w:rsidR="00353EB3" w:rsidRDefault="00353EB3" w:rsidP="00353EB3">
      <w:pPr>
        <w:spacing w:line="360" w:lineRule="auto"/>
        <w:jc w:val="both"/>
        <w:rPr>
          <w:rFonts w:ascii="Arial" w:hAnsi="Arial" w:cs="Arial"/>
          <w:color w:val="000000" w:themeColor="text1"/>
          <w:sz w:val="24"/>
          <w:szCs w:val="24"/>
          <w:shd w:val="clear" w:color="auto" w:fill="FFFFFF"/>
        </w:rPr>
      </w:pPr>
    </w:p>
    <w:p w14:paraId="6C05DA54" w14:textId="77777777" w:rsidR="00353EB3" w:rsidRDefault="00353EB3" w:rsidP="00353EB3">
      <w:pPr>
        <w:spacing w:line="360" w:lineRule="auto"/>
        <w:jc w:val="both"/>
        <w:rPr>
          <w:rFonts w:ascii="Arial" w:hAnsi="Arial" w:cs="Arial"/>
          <w:color w:val="000000" w:themeColor="text1"/>
          <w:sz w:val="24"/>
          <w:szCs w:val="24"/>
          <w:shd w:val="clear" w:color="auto" w:fill="FFFFFF"/>
        </w:rPr>
      </w:pPr>
    </w:p>
    <w:p w14:paraId="674E6857" w14:textId="1A91F237" w:rsidR="00353EB3" w:rsidRDefault="00353EB3" w:rsidP="00353EB3">
      <w:pPr>
        <w:spacing w:line="360" w:lineRule="auto"/>
        <w:jc w:val="both"/>
        <w:rPr>
          <w:rFonts w:ascii="Arial" w:hAnsi="Arial" w:cs="Arial"/>
          <w:color w:val="000000" w:themeColor="text1"/>
          <w:sz w:val="24"/>
          <w:szCs w:val="24"/>
          <w:shd w:val="clear" w:color="auto" w:fill="FFFFFF"/>
        </w:rPr>
      </w:pPr>
      <w:r>
        <w:rPr>
          <w:rFonts w:ascii="Arial" w:hAnsi="Arial" w:cs="Arial"/>
          <w:color w:val="000000" w:themeColor="text1"/>
          <w:sz w:val="24"/>
          <w:szCs w:val="24"/>
          <w:shd w:val="clear" w:color="auto" w:fill="FFFFFF"/>
        </w:rPr>
        <w:t xml:space="preserve"> </w:t>
      </w:r>
    </w:p>
    <w:p w14:paraId="36CD73F2" w14:textId="27B8903D" w:rsidR="0056451E" w:rsidRDefault="001336CD" w:rsidP="00353EB3">
      <w:pPr>
        <w:spacing w:line="360" w:lineRule="auto"/>
        <w:jc w:val="both"/>
        <w:rPr>
          <w:rFonts w:ascii="Arial" w:hAnsi="Arial" w:cs="Arial"/>
          <w:color w:val="000000" w:themeColor="text1"/>
          <w:sz w:val="24"/>
          <w:szCs w:val="24"/>
        </w:rPr>
      </w:pPr>
      <w:r>
        <w:rPr>
          <w:rFonts w:ascii="Arial" w:hAnsi="Arial" w:cs="Arial"/>
          <w:color w:val="000000" w:themeColor="text1"/>
          <w:sz w:val="24"/>
          <w:szCs w:val="24"/>
        </w:rPr>
        <w:t xml:space="preserve">Para </w:t>
      </w:r>
      <w:sdt>
        <w:sdtPr>
          <w:rPr>
            <w:rFonts w:ascii="Arial" w:hAnsi="Arial" w:cs="Arial"/>
            <w:color w:val="000000" w:themeColor="text1"/>
            <w:sz w:val="24"/>
            <w:szCs w:val="24"/>
          </w:rPr>
          <w:id w:val="-1817479560"/>
          <w:citation/>
        </w:sdtPr>
        <w:sdtContent>
          <w:r>
            <w:rPr>
              <w:rFonts w:ascii="Arial" w:hAnsi="Arial" w:cs="Arial"/>
              <w:color w:val="000000" w:themeColor="text1"/>
              <w:sz w:val="24"/>
              <w:szCs w:val="24"/>
            </w:rPr>
            <w:fldChar w:fldCharType="begin"/>
          </w:r>
          <w:r>
            <w:rPr>
              <w:rFonts w:ascii="Arial" w:hAnsi="Arial" w:cs="Arial"/>
              <w:color w:val="000000" w:themeColor="text1"/>
              <w:sz w:val="24"/>
              <w:szCs w:val="24"/>
              <w:lang w:val="es-ES"/>
            </w:rPr>
            <w:instrText xml:space="preserve"> CITATION Lif \l 3082 </w:instrText>
          </w:r>
          <w:r>
            <w:rPr>
              <w:rFonts w:ascii="Arial" w:hAnsi="Arial" w:cs="Arial"/>
              <w:color w:val="000000" w:themeColor="text1"/>
              <w:sz w:val="24"/>
              <w:szCs w:val="24"/>
            </w:rPr>
            <w:fldChar w:fldCharType="separate"/>
          </w:r>
          <w:r w:rsidR="003705DC" w:rsidRPr="003705DC">
            <w:rPr>
              <w:rFonts w:ascii="Arial" w:hAnsi="Arial" w:cs="Arial"/>
              <w:noProof/>
              <w:color w:val="000000" w:themeColor="text1"/>
              <w:sz w:val="24"/>
              <w:szCs w:val="24"/>
              <w:lang w:val="es-ES"/>
            </w:rPr>
            <w:t>(Lifeder)</w:t>
          </w:r>
          <w:r>
            <w:rPr>
              <w:rFonts w:ascii="Arial" w:hAnsi="Arial" w:cs="Arial"/>
              <w:color w:val="000000" w:themeColor="text1"/>
              <w:sz w:val="24"/>
              <w:szCs w:val="24"/>
            </w:rPr>
            <w:fldChar w:fldCharType="end"/>
          </w:r>
        </w:sdtContent>
      </w:sdt>
      <w:r>
        <w:rPr>
          <w:rFonts w:ascii="Arial" w:hAnsi="Arial" w:cs="Arial"/>
          <w:color w:val="000000" w:themeColor="text1"/>
          <w:sz w:val="24"/>
          <w:szCs w:val="24"/>
        </w:rPr>
        <w:t xml:space="preserve"> </w:t>
      </w:r>
      <w:r w:rsidRPr="001336CD">
        <w:rPr>
          <w:rFonts w:ascii="Arial" w:hAnsi="Arial" w:cs="Arial"/>
          <w:color w:val="000000" w:themeColor="text1"/>
          <w:sz w:val="24"/>
          <w:szCs w:val="24"/>
        </w:rPr>
        <w:t>u</w:t>
      </w:r>
      <w:r w:rsidR="0056451E" w:rsidRPr="001336CD">
        <w:rPr>
          <w:rFonts w:ascii="Arial" w:hAnsi="Arial" w:cs="Arial"/>
          <w:color w:val="000000" w:themeColor="text1"/>
          <w:sz w:val="24"/>
          <w:szCs w:val="24"/>
        </w:rPr>
        <w:t>na de las características más importantes de la educación inclusiva es que comprende que cada alumno tiene unas necesidades, habilidades, capacidades y rasgos que le hacen diferente del resto</w:t>
      </w:r>
      <w:r>
        <w:rPr>
          <w:rFonts w:ascii="Arial" w:hAnsi="Arial" w:cs="Arial"/>
          <w:color w:val="000000" w:themeColor="text1"/>
          <w:sz w:val="24"/>
          <w:szCs w:val="24"/>
        </w:rPr>
        <w:t>. Y que en las escuelas resalten estos puntos.</w:t>
      </w:r>
    </w:p>
    <w:p w14:paraId="089E0875" w14:textId="77777777" w:rsidR="00353EB3" w:rsidRDefault="00353EB3" w:rsidP="00353EB3">
      <w:pPr>
        <w:spacing w:line="360" w:lineRule="auto"/>
        <w:jc w:val="both"/>
        <w:rPr>
          <w:rFonts w:ascii="Arial" w:hAnsi="Arial" w:cs="Arial"/>
          <w:color w:val="000000" w:themeColor="text1"/>
          <w:sz w:val="24"/>
          <w:szCs w:val="24"/>
        </w:rPr>
      </w:pPr>
    </w:p>
    <w:p w14:paraId="151DCB01" w14:textId="77777777" w:rsidR="005D37E3" w:rsidRDefault="005D37E3" w:rsidP="00353EB3">
      <w:pPr>
        <w:spacing w:line="360" w:lineRule="auto"/>
        <w:jc w:val="both"/>
        <w:rPr>
          <w:rFonts w:ascii="Arial" w:hAnsi="Arial" w:cs="Arial"/>
          <w:color w:val="000000" w:themeColor="text1"/>
          <w:sz w:val="24"/>
          <w:szCs w:val="24"/>
        </w:rPr>
      </w:pPr>
    </w:p>
    <w:p w14:paraId="6A536DCF" w14:textId="77777777" w:rsidR="00835781" w:rsidRDefault="00835781" w:rsidP="00353EB3">
      <w:pPr>
        <w:spacing w:line="360" w:lineRule="auto"/>
        <w:jc w:val="both"/>
        <w:rPr>
          <w:rFonts w:ascii="Arial" w:hAnsi="Arial" w:cs="Arial"/>
          <w:color w:val="000000" w:themeColor="text1"/>
          <w:sz w:val="24"/>
          <w:szCs w:val="24"/>
        </w:rPr>
      </w:pPr>
    </w:p>
    <w:p w14:paraId="62C979D0" w14:textId="23E64C17" w:rsidR="005D37E3" w:rsidRDefault="005D37E3" w:rsidP="00353EB3">
      <w:pPr>
        <w:spacing w:line="360" w:lineRule="auto"/>
        <w:jc w:val="both"/>
        <w:rPr>
          <w:rFonts w:ascii="Arial" w:hAnsi="Arial" w:cs="Arial"/>
          <w:color w:val="000000" w:themeColor="text1"/>
          <w:sz w:val="24"/>
          <w:szCs w:val="24"/>
        </w:rPr>
      </w:pPr>
      <w:r>
        <w:rPr>
          <w:rFonts w:ascii="Arial" w:hAnsi="Arial" w:cs="Arial"/>
          <w:color w:val="000000" w:themeColor="text1"/>
          <w:sz w:val="24"/>
          <w:szCs w:val="24"/>
        </w:rPr>
        <w:t xml:space="preserve">Cada estudiante posee habilidades y características al resto, por lo </w:t>
      </w:r>
      <w:r w:rsidR="005441B4">
        <w:rPr>
          <w:rFonts w:ascii="Arial" w:hAnsi="Arial" w:cs="Arial"/>
          <w:color w:val="000000" w:themeColor="text1"/>
          <w:sz w:val="24"/>
          <w:szCs w:val="24"/>
        </w:rPr>
        <w:t>tanto,</w:t>
      </w:r>
      <w:r>
        <w:rPr>
          <w:rFonts w:ascii="Arial" w:hAnsi="Arial" w:cs="Arial"/>
          <w:color w:val="000000" w:themeColor="text1"/>
          <w:sz w:val="24"/>
          <w:szCs w:val="24"/>
        </w:rPr>
        <w:t xml:space="preserve"> las escuelas deben adaptarse a cada alumno.</w:t>
      </w:r>
    </w:p>
    <w:p w14:paraId="5294436D" w14:textId="77777777" w:rsidR="005D37E3" w:rsidRDefault="005D37E3" w:rsidP="00353EB3">
      <w:pPr>
        <w:spacing w:line="360" w:lineRule="auto"/>
        <w:jc w:val="both"/>
        <w:rPr>
          <w:rFonts w:ascii="Arial" w:hAnsi="Arial" w:cs="Arial"/>
          <w:color w:val="000000" w:themeColor="text1"/>
          <w:sz w:val="24"/>
          <w:szCs w:val="24"/>
        </w:rPr>
      </w:pPr>
    </w:p>
    <w:p w14:paraId="68F70568" w14:textId="77777777" w:rsidR="00835781" w:rsidRDefault="00835781" w:rsidP="00353EB3">
      <w:pPr>
        <w:spacing w:line="360" w:lineRule="auto"/>
        <w:jc w:val="both"/>
        <w:rPr>
          <w:rFonts w:ascii="Arial" w:hAnsi="Arial" w:cs="Arial"/>
          <w:color w:val="000000" w:themeColor="text1"/>
          <w:sz w:val="24"/>
          <w:szCs w:val="24"/>
        </w:rPr>
      </w:pPr>
    </w:p>
    <w:p w14:paraId="37EFCF88" w14:textId="3EFABA5C" w:rsidR="001336CD" w:rsidRDefault="001336CD" w:rsidP="00353EB3">
      <w:pPr>
        <w:pStyle w:val="NormalWeb"/>
        <w:numPr>
          <w:ilvl w:val="0"/>
          <w:numId w:val="2"/>
        </w:numPr>
        <w:spacing w:before="0" w:beforeAutospacing="0" w:line="360" w:lineRule="auto"/>
        <w:jc w:val="both"/>
        <w:rPr>
          <w:rFonts w:ascii="Arial" w:hAnsi="Arial" w:cs="Arial"/>
          <w:color w:val="000000" w:themeColor="text1"/>
        </w:rPr>
      </w:pPr>
      <w:r w:rsidRPr="001336CD">
        <w:rPr>
          <w:rFonts w:ascii="Arial" w:hAnsi="Arial" w:cs="Arial"/>
          <w:color w:val="000000" w:themeColor="text1"/>
        </w:rPr>
        <w:t>Que permite el acceso a todo tipo de alumnos, sin importar sus características o circunstancias personales.</w:t>
      </w:r>
    </w:p>
    <w:p w14:paraId="4460E168" w14:textId="77777777" w:rsidR="005441B4" w:rsidRDefault="005441B4" w:rsidP="005441B4">
      <w:pPr>
        <w:pStyle w:val="NormalWeb"/>
        <w:spacing w:before="0" w:beforeAutospacing="0" w:line="360" w:lineRule="auto"/>
        <w:jc w:val="both"/>
        <w:rPr>
          <w:rFonts w:ascii="Arial" w:hAnsi="Arial" w:cs="Arial"/>
          <w:color w:val="000000" w:themeColor="text1"/>
        </w:rPr>
      </w:pPr>
    </w:p>
    <w:p w14:paraId="41C4A592" w14:textId="77777777" w:rsidR="005441B4" w:rsidRPr="001336CD" w:rsidRDefault="005441B4" w:rsidP="005441B4">
      <w:pPr>
        <w:pStyle w:val="NormalWeb"/>
        <w:spacing w:before="0" w:beforeAutospacing="0" w:line="360" w:lineRule="auto"/>
        <w:jc w:val="both"/>
        <w:rPr>
          <w:rFonts w:ascii="Arial" w:hAnsi="Arial" w:cs="Arial"/>
          <w:color w:val="000000" w:themeColor="text1"/>
        </w:rPr>
      </w:pPr>
    </w:p>
    <w:p w14:paraId="05F9681B" w14:textId="01B6E007" w:rsidR="001336CD" w:rsidRDefault="001336CD" w:rsidP="00353EB3">
      <w:pPr>
        <w:pStyle w:val="NormalWeb"/>
        <w:numPr>
          <w:ilvl w:val="0"/>
          <w:numId w:val="2"/>
        </w:numPr>
        <w:spacing w:before="0" w:beforeAutospacing="0" w:line="360" w:lineRule="auto"/>
        <w:jc w:val="both"/>
        <w:rPr>
          <w:rFonts w:ascii="Arial" w:hAnsi="Arial" w:cs="Arial"/>
          <w:color w:val="000000" w:themeColor="text1"/>
        </w:rPr>
      </w:pPr>
      <w:r w:rsidRPr="001336CD">
        <w:rPr>
          <w:rFonts w:ascii="Arial" w:hAnsi="Arial" w:cs="Arial"/>
          <w:color w:val="000000" w:themeColor="text1"/>
        </w:rPr>
        <w:t>Persiguen que la calidad de vida de los niños aumente en todos lo</w:t>
      </w:r>
      <w:r>
        <w:rPr>
          <w:rFonts w:ascii="Arial" w:hAnsi="Arial" w:cs="Arial"/>
          <w:color w:val="000000" w:themeColor="text1"/>
        </w:rPr>
        <w:t>s</w:t>
      </w:r>
      <w:r w:rsidRPr="001336CD">
        <w:rPr>
          <w:rFonts w:ascii="Arial" w:hAnsi="Arial" w:cs="Arial"/>
          <w:color w:val="000000" w:themeColor="text1"/>
        </w:rPr>
        <w:t xml:space="preserve"> ámbitos, y no solo a nivel de aprendizaje.</w:t>
      </w:r>
    </w:p>
    <w:p w14:paraId="0D114C38" w14:textId="77777777" w:rsidR="005441B4" w:rsidRDefault="005441B4" w:rsidP="005441B4">
      <w:pPr>
        <w:pStyle w:val="NormalWeb"/>
        <w:spacing w:before="0" w:beforeAutospacing="0" w:line="360" w:lineRule="auto"/>
        <w:jc w:val="both"/>
        <w:rPr>
          <w:rFonts w:ascii="Arial" w:hAnsi="Arial" w:cs="Arial"/>
          <w:color w:val="000000" w:themeColor="text1"/>
        </w:rPr>
      </w:pPr>
    </w:p>
    <w:p w14:paraId="5237AB32" w14:textId="77777777" w:rsidR="005441B4" w:rsidRDefault="005441B4" w:rsidP="005441B4">
      <w:pPr>
        <w:pStyle w:val="NormalWeb"/>
        <w:spacing w:before="0" w:beforeAutospacing="0" w:line="360" w:lineRule="auto"/>
        <w:jc w:val="both"/>
        <w:rPr>
          <w:rFonts w:ascii="Arial" w:hAnsi="Arial" w:cs="Arial"/>
          <w:color w:val="000000" w:themeColor="text1"/>
        </w:rPr>
      </w:pPr>
    </w:p>
    <w:p w14:paraId="6C987FEC" w14:textId="77777777" w:rsidR="00C256D0" w:rsidRPr="001336CD" w:rsidRDefault="00C256D0" w:rsidP="005441B4">
      <w:pPr>
        <w:pStyle w:val="NormalWeb"/>
        <w:spacing w:before="0" w:beforeAutospacing="0" w:line="360" w:lineRule="auto"/>
        <w:jc w:val="both"/>
        <w:rPr>
          <w:rFonts w:ascii="Arial" w:hAnsi="Arial" w:cs="Arial"/>
          <w:color w:val="000000" w:themeColor="text1"/>
        </w:rPr>
      </w:pPr>
    </w:p>
    <w:p w14:paraId="4C1B832A" w14:textId="5A6B08C6" w:rsidR="001336CD" w:rsidRDefault="001336CD" w:rsidP="00353EB3">
      <w:pPr>
        <w:pStyle w:val="NormalWeb"/>
        <w:numPr>
          <w:ilvl w:val="0"/>
          <w:numId w:val="2"/>
        </w:numPr>
        <w:spacing w:before="0" w:beforeAutospacing="0" w:line="360" w:lineRule="auto"/>
        <w:jc w:val="both"/>
        <w:rPr>
          <w:rFonts w:ascii="Arial" w:hAnsi="Arial" w:cs="Arial"/>
          <w:color w:val="000000" w:themeColor="text1"/>
        </w:rPr>
      </w:pPr>
      <w:r w:rsidRPr="001336CD">
        <w:rPr>
          <w:rFonts w:ascii="Arial" w:hAnsi="Arial" w:cs="Arial"/>
          <w:color w:val="000000" w:themeColor="text1"/>
        </w:rPr>
        <w:t>Los profesores tienen el rol de guía y de apoyo, en lugar de dedicarse simplemente a transmitir conocimiento en clases magistrales.</w:t>
      </w:r>
    </w:p>
    <w:p w14:paraId="42435DA0" w14:textId="77777777" w:rsidR="00C256D0" w:rsidRDefault="00C256D0" w:rsidP="00C256D0">
      <w:pPr>
        <w:pStyle w:val="NormalWeb"/>
        <w:spacing w:before="0" w:beforeAutospacing="0" w:line="360" w:lineRule="auto"/>
        <w:jc w:val="both"/>
        <w:rPr>
          <w:rFonts w:ascii="Arial" w:hAnsi="Arial" w:cs="Arial"/>
          <w:color w:val="000000" w:themeColor="text1"/>
        </w:rPr>
      </w:pPr>
    </w:p>
    <w:p w14:paraId="167F89BD" w14:textId="77777777" w:rsidR="00C256D0" w:rsidRDefault="00C256D0" w:rsidP="00C256D0">
      <w:pPr>
        <w:pStyle w:val="NormalWeb"/>
        <w:spacing w:before="0" w:beforeAutospacing="0" w:line="360" w:lineRule="auto"/>
        <w:jc w:val="both"/>
        <w:rPr>
          <w:rFonts w:ascii="Arial" w:hAnsi="Arial" w:cs="Arial"/>
          <w:color w:val="000000" w:themeColor="text1"/>
        </w:rPr>
      </w:pPr>
    </w:p>
    <w:p w14:paraId="1B0A9988" w14:textId="77777777" w:rsidR="00C256D0" w:rsidRPr="001336CD" w:rsidRDefault="00C256D0" w:rsidP="00C256D0">
      <w:pPr>
        <w:pStyle w:val="NormalWeb"/>
        <w:spacing w:before="0" w:beforeAutospacing="0" w:line="360" w:lineRule="auto"/>
        <w:jc w:val="both"/>
        <w:rPr>
          <w:rFonts w:ascii="Arial" w:hAnsi="Arial" w:cs="Arial"/>
          <w:color w:val="000000" w:themeColor="text1"/>
        </w:rPr>
      </w:pPr>
    </w:p>
    <w:p w14:paraId="5683B44E" w14:textId="573C8838" w:rsidR="001336CD" w:rsidRDefault="001336CD" w:rsidP="00353EB3">
      <w:pPr>
        <w:pStyle w:val="NormalWeb"/>
        <w:numPr>
          <w:ilvl w:val="0"/>
          <w:numId w:val="2"/>
        </w:numPr>
        <w:spacing w:before="0" w:beforeAutospacing="0" w:line="360" w:lineRule="auto"/>
        <w:jc w:val="both"/>
        <w:rPr>
          <w:rFonts w:ascii="Arial" w:hAnsi="Arial" w:cs="Arial"/>
          <w:color w:val="000000" w:themeColor="text1"/>
        </w:rPr>
      </w:pPr>
      <w:r w:rsidRPr="001336CD">
        <w:rPr>
          <w:rFonts w:ascii="Arial" w:hAnsi="Arial" w:cs="Arial"/>
          <w:color w:val="000000" w:themeColor="text1"/>
        </w:rPr>
        <w:t>Las escuelas basadas en la educación inclusiva ven al niño como una persona autónoma y capaz, que puede conseguir su propia transformación.</w:t>
      </w:r>
    </w:p>
    <w:p w14:paraId="360D09A7" w14:textId="77777777" w:rsidR="005441B4" w:rsidRDefault="005441B4" w:rsidP="005441B4">
      <w:pPr>
        <w:pStyle w:val="NormalWeb"/>
        <w:spacing w:before="0" w:beforeAutospacing="0" w:line="360" w:lineRule="auto"/>
        <w:jc w:val="both"/>
        <w:rPr>
          <w:rFonts w:ascii="Arial" w:hAnsi="Arial" w:cs="Arial"/>
          <w:color w:val="000000" w:themeColor="text1"/>
        </w:rPr>
      </w:pPr>
    </w:p>
    <w:p w14:paraId="5BCA9781" w14:textId="77777777" w:rsidR="005441B4" w:rsidRDefault="005441B4" w:rsidP="005441B4">
      <w:pPr>
        <w:pStyle w:val="NormalWeb"/>
        <w:spacing w:before="0" w:beforeAutospacing="0" w:line="360" w:lineRule="auto"/>
        <w:jc w:val="both"/>
        <w:rPr>
          <w:rFonts w:ascii="Arial" w:hAnsi="Arial" w:cs="Arial"/>
          <w:color w:val="000000" w:themeColor="text1"/>
        </w:rPr>
      </w:pPr>
    </w:p>
    <w:p w14:paraId="193D7D8E" w14:textId="77777777" w:rsidR="00C256D0" w:rsidRPr="001336CD" w:rsidRDefault="00C256D0" w:rsidP="005441B4">
      <w:pPr>
        <w:pStyle w:val="NormalWeb"/>
        <w:spacing w:before="0" w:beforeAutospacing="0" w:line="360" w:lineRule="auto"/>
        <w:jc w:val="both"/>
        <w:rPr>
          <w:rFonts w:ascii="Arial" w:hAnsi="Arial" w:cs="Arial"/>
          <w:color w:val="000000" w:themeColor="text1"/>
        </w:rPr>
      </w:pPr>
    </w:p>
    <w:p w14:paraId="15A8EA35" w14:textId="4842A296" w:rsidR="001336CD" w:rsidRDefault="001336CD" w:rsidP="00353EB3">
      <w:pPr>
        <w:pStyle w:val="NormalWeb"/>
        <w:numPr>
          <w:ilvl w:val="0"/>
          <w:numId w:val="2"/>
        </w:numPr>
        <w:spacing w:before="0" w:beforeAutospacing="0" w:line="360" w:lineRule="auto"/>
        <w:jc w:val="both"/>
        <w:rPr>
          <w:rFonts w:ascii="Arial" w:hAnsi="Arial" w:cs="Arial"/>
          <w:color w:val="000000" w:themeColor="text1"/>
        </w:rPr>
      </w:pPr>
      <w:r w:rsidRPr="001336CD">
        <w:rPr>
          <w:rFonts w:ascii="Arial" w:hAnsi="Arial" w:cs="Arial"/>
          <w:color w:val="000000" w:themeColor="text1"/>
        </w:rPr>
        <w:lastRenderedPageBreak/>
        <w:t>Se busca fomentar el </w:t>
      </w:r>
      <w:hyperlink r:id="rId11" w:tgtFrame="_blank" w:tooltip="pensamiento crítico" w:history="1">
        <w:r w:rsidRPr="001336CD">
          <w:rPr>
            <w:rStyle w:val="Hipervnculo"/>
            <w:rFonts w:ascii="Arial" w:eastAsia="Calibri" w:hAnsi="Arial" w:cs="Arial"/>
            <w:color w:val="000000" w:themeColor="text1"/>
            <w:u w:val="none"/>
          </w:rPr>
          <w:t>pensamiento crítico</w:t>
        </w:r>
      </w:hyperlink>
      <w:r w:rsidRPr="001336CD">
        <w:rPr>
          <w:rFonts w:ascii="Arial" w:hAnsi="Arial" w:cs="Arial"/>
          <w:color w:val="000000" w:themeColor="text1"/>
        </w:rPr>
        <w:t> de los alumnos y permitirles desarrollar sus propias ideas a la vez que aceptan aquellas que son diferentes.</w:t>
      </w:r>
    </w:p>
    <w:p w14:paraId="0AB37EFF" w14:textId="77777777" w:rsidR="005441B4" w:rsidRDefault="005441B4" w:rsidP="005441B4">
      <w:pPr>
        <w:pStyle w:val="NormalWeb"/>
        <w:spacing w:before="0" w:beforeAutospacing="0" w:line="360" w:lineRule="auto"/>
        <w:jc w:val="both"/>
        <w:rPr>
          <w:rFonts w:ascii="Arial" w:hAnsi="Arial" w:cs="Arial"/>
          <w:color w:val="000000" w:themeColor="text1"/>
        </w:rPr>
      </w:pPr>
    </w:p>
    <w:p w14:paraId="772666E1" w14:textId="77777777" w:rsidR="005441B4" w:rsidRPr="001336CD" w:rsidRDefault="005441B4" w:rsidP="005441B4">
      <w:pPr>
        <w:pStyle w:val="NormalWeb"/>
        <w:spacing w:before="0" w:beforeAutospacing="0" w:line="360" w:lineRule="auto"/>
        <w:jc w:val="both"/>
        <w:rPr>
          <w:rFonts w:ascii="Arial" w:hAnsi="Arial" w:cs="Arial"/>
          <w:color w:val="000000" w:themeColor="text1"/>
        </w:rPr>
      </w:pPr>
    </w:p>
    <w:p w14:paraId="5B02D12A" w14:textId="297EE4A0" w:rsidR="00FD1D13" w:rsidRDefault="001336CD" w:rsidP="00353EB3">
      <w:pPr>
        <w:pStyle w:val="NormalWeb"/>
        <w:numPr>
          <w:ilvl w:val="0"/>
          <w:numId w:val="2"/>
        </w:numPr>
        <w:spacing w:before="0" w:beforeAutospacing="0" w:line="360" w:lineRule="auto"/>
        <w:jc w:val="both"/>
        <w:rPr>
          <w:rFonts w:ascii="Arial" w:hAnsi="Arial" w:cs="Arial"/>
          <w:color w:val="000000" w:themeColor="text1"/>
        </w:rPr>
      </w:pPr>
      <w:r w:rsidRPr="001336CD">
        <w:rPr>
          <w:rFonts w:ascii="Arial" w:hAnsi="Arial" w:cs="Arial"/>
          <w:color w:val="000000" w:themeColor="text1"/>
        </w:rPr>
        <w:t>Los profesores deben evaluar el rendimiento de los alumnos no solo en base a sus resultados académicos, sino a otros factores como sus capacidades o su progreso global.</w:t>
      </w:r>
    </w:p>
    <w:p w14:paraId="67FEA05E" w14:textId="77777777" w:rsidR="005441B4" w:rsidRDefault="005441B4" w:rsidP="005441B4">
      <w:pPr>
        <w:pStyle w:val="NormalWeb"/>
        <w:spacing w:before="0" w:beforeAutospacing="0" w:line="360" w:lineRule="auto"/>
        <w:jc w:val="both"/>
        <w:rPr>
          <w:rFonts w:ascii="Arial" w:hAnsi="Arial" w:cs="Arial"/>
          <w:color w:val="000000" w:themeColor="text1"/>
        </w:rPr>
      </w:pPr>
    </w:p>
    <w:p w14:paraId="7B2A18E9" w14:textId="77777777" w:rsidR="005441B4" w:rsidRDefault="005441B4" w:rsidP="005441B4">
      <w:pPr>
        <w:pStyle w:val="NormalWeb"/>
        <w:spacing w:before="0" w:beforeAutospacing="0" w:line="360" w:lineRule="auto"/>
        <w:jc w:val="both"/>
        <w:rPr>
          <w:rFonts w:ascii="Arial" w:hAnsi="Arial" w:cs="Arial"/>
          <w:color w:val="000000" w:themeColor="text1"/>
        </w:rPr>
      </w:pPr>
    </w:p>
    <w:p w14:paraId="7BE8EF18" w14:textId="77777777" w:rsidR="00C256D0" w:rsidRDefault="00C256D0" w:rsidP="005441B4">
      <w:pPr>
        <w:pStyle w:val="NormalWeb"/>
        <w:spacing w:before="0" w:beforeAutospacing="0" w:line="360" w:lineRule="auto"/>
        <w:jc w:val="both"/>
        <w:rPr>
          <w:rFonts w:ascii="Arial" w:hAnsi="Arial" w:cs="Arial"/>
          <w:color w:val="000000" w:themeColor="text1"/>
        </w:rPr>
      </w:pPr>
    </w:p>
    <w:p w14:paraId="144F815A" w14:textId="5F9AE73E" w:rsidR="00C256D0" w:rsidRDefault="00B77987" w:rsidP="005441B4">
      <w:pPr>
        <w:pStyle w:val="NormalWeb"/>
        <w:spacing w:before="0" w:beforeAutospacing="0" w:line="360" w:lineRule="auto"/>
        <w:jc w:val="both"/>
        <w:rPr>
          <w:rFonts w:ascii="Arial" w:hAnsi="Arial" w:cs="Arial"/>
          <w:color w:val="000000" w:themeColor="text1"/>
        </w:rPr>
      </w:pPr>
      <w:r>
        <w:rPr>
          <w:rFonts w:ascii="Arial" w:hAnsi="Arial" w:cs="Arial"/>
          <w:color w:val="000000" w:themeColor="text1"/>
        </w:rPr>
        <w:t>Dando énfasis de los seis puntos anteriores, es necesario que todas las escuelas deberán de darles acceso a todos los alumnos sin importar las características que presenten, tanto como la calidad de educación debería de ser igual una calidad en todos los ámbitos, teniendo siempre el apoyo de los profesores en los procesos de aprendizaje, ayudándolos a ser más críticos, libre de pensamiento y ser autónomos favoreciendo siempre a las necesidades del alumno.</w:t>
      </w:r>
    </w:p>
    <w:p w14:paraId="0168F74E" w14:textId="77777777" w:rsidR="00B77987" w:rsidRDefault="00B77987" w:rsidP="005441B4">
      <w:pPr>
        <w:pStyle w:val="NormalWeb"/>
        <w:spacing w:before="0" w:beforeAutospacing="0" w:line="360" w:lineRule="auto"/>
        <w:jc w:val="both"/>
        <w:rPr>
          <w:rFonts w:ascii="Arial" w:hAnsi="Arial" w:cs="Arial"/>
          <w:color w:val="000000" w:themeColor="text1"/>
        </w:rPr>
      </w:pPr>
    </w:p>
    <w:p w14:paraId="76844BF4" w14:textId="77777777" w:rsidR="00B77987" w:rsidRDefault="00B77987" w:rsidP="005441B4">
      <w:pPr>
        <w:pStyle w:val="NormalWeb"/>
        <w:spacing w:before="0" w:beforeAutospacing="0" w:line="360" w:lineRule="auto"/>
        <w:jc w:val="both"/>
        <w:rPr>
          <w:rFonts w:ascii="Arial" w:hAnsi="Arial" w:cs="Arial"/>
          <w:color w:val="000000" w:themeColor="text1"/>
        </w:rPr>
      </w:pPr>
    </w:p>
    <w:p w14:paraId="0585F66D" w14:textId="77777777" w:rsidR="00B77987" w:rsidRDefault="00B77987" w:rsidP="005441B4">
      <w:pPr>
        <w:pStyle w:val="NormalWeb"/>
        <w:spacing w:before="0" w:beforeAutospacing="0" w:line="360" w:lineRule="auto"/>
        <w:jc w:val="both"/>
        <w:rPr>
          <w:rFonts w:ascii="Arial" w:hAnsi="Arial" w:cs="Arial"/>
          <w:color w:val="000000" w:themeColor="text1"/>
        </w:rPr>
      </w:pPr>
    </w:p>
    <w:p w14:paraId="6511B4E6" w14:textId="287F2A21" w:rsidR="00C24B8A" w:rsidRDefault="00C24B8A" w:rsidP="005E514E">
      <w:pPr>
        <w:shd w:val="clear" w:color="auto" w:fill="FFFFFF"/>
        <w:spacing w:before="100" w:beforeAutospacing="1" w:after="144" w:line="360" w:lineRule="auto"/>
        <w:ind w:left="720"/>
        <w:jc w:val="both"/>
        <w:rPr>
          <w:rFonts w:ascii="Arial" w:hAnsi="Arial" w:cs="Arial"/>
          <w:color w:val="000000" w:themeColor="text1"/>
          <w:sz w:val="24"/>
          <w:szCs w:val="24"/>
        </w:rPr>
      </w:pPr>
      <w:r w:rsidRPr="00C24B8A">
        <w:rPr>
          <w:rFonts w:ascii="Arial" w:hAnsi="Arial" w:cs="Arial"/>
          <w:color w:val="000000" w:themeColor="text1"/>
          <w:sz w:val="24"/>
          <w:szCs w:val="24"/>
        </w:rPr>
        <w:t xml:space="preserve">Para </w:t>
      </w:r>
      <w:sdt>
        <w:sdtPr>
          <w:rPr>
            <w:rFonts w:ascii="Arial" w:hAnsi="Arial" w:cs="Arial"/>
            <w:color w:val="000000" w:themeColor="text1"/>
            <w:sz w:val="24"/>
            <w:szCs w:val="24"/>
          </w:rPr>
          <w:id w:val="-301009727"/>
          <w:citation/>
        </w:sdtPr>
        <w:sdtContent>
          <w:r w:rsidR="00C256D0">
            <w:rPr>
              <w:rFonts w:ascii="Arial" w:hAnsi="Arial" w:cs="Arial"/>
              <w:color w:val="000000" w:themeColor="text1"/>
              <w:sz w:val="24"/>
              <w:szCs w:val="24"/>
            </w:rPr>
            <w:fldChar w:fldCharType="begin"/>
          </w:r>
          <w:r w:rsidR="00C256D0">
            <w:rPr>
              <w:rFonts w:ascii="Arial" w:hAnsi="Arial" w:cs="Arial"/>
              <w:color w:val="000000" w:themeColor="text1"/>
              <w:sz w:val="24"/>
              <w:szCs w:val="24"/>
              <w:lang w:val="es-ES"/>
            </w:rPr>
            <w:instrText xml:space="preserve"> CITATION Equ14 \l 3082 </w:instrText>
          </w:r>
          <w:r w:rsidR="00C256D0">
            <w:rPr>
              <w:rFonts w:ascii="Arial" w:hAnsi="Arial" w:cs="Arial"/>
              <w:color w:val="000000" w:themeColor="text1"/>
              <w:sz w:val="24"/>
              <w:szCs w:val="24"/>
            </w:rPr>
            <w:fldChar w:fldCharType="separate"/>
          </w:r>
          <w:r w:rsidR="00C256D0" w:rsidRPr="00C256D0">
            <w:rPr>
              <w:rFonts w:ascii="Arial" w:hAnsi="Arial" w:cs="Arial"/>
              <w:noProof/>
              <w:color w:val="000000" w:themeColor="text1"/>
              <w:sz w:val="24"/>
              <w:szCs w:val="24"/>
              <w:lang w:val="es-ES"/>
            </w:rPr>
            <w:t>(Equipo, 2014)</w:t>
          </w:r>
          <w:r w:rsidR="00C256D0">
            <w:rPr>
              <w:rFonts w:ascii="Arial" w:hAnsi="Arial" w:cs="Arial"/>
              <w:color w:val="000000" w:themeColor="text1"/>
              <w:sz w:val="24"/>
              <w:szCs w:val="24"/>
            </w:rPr>
            <w:fldChar w:fldCharType="end"/>
          </w:r>
        </w:sdtContent>
      </w:sdt>
      <w:r w:rsidRPr="00C24B8A">
        <w:rPr>
          <w:rFonts w:ascii="Arial" w:hAnsi="Arial" w:cs="Arial"/>
          <w:color w:val="000000" w:themeColor="text1"/>
          <w:sz w:val="24"/>
          <w:szCs w:val="24"/>
        </w:rPr>
        <w:t xml:space="preserve"> resalta estas características de la inclusión educativa </w:t>
      </w:r>
    </w:p>
    <w:p w14:paraId="44AF37B1" w14:textId="77777777" w:rsidR="005441B4" w:rsidRDefault="005441B4" w:rsidP="005E514E">
      <w:pPr>
        <w:shd w:val="clear" w:color="auto" w:fill="FFFFFF"/>
        <w:spacing w:before="100" w:beforeAutospacing="1" w:after="144" w:line="360" w:lineRule="auto"/>
        <w:ind w:left="720"/>
        <w:jc w:val="both"/>
        <w:rPr>
          <w:rFonts w:ascii="Arial" w:hAnsi="Arial" w:cs="Arial"/>
          <w:color w:val="000000" w:themeColor="text1"/>
          <w:sz w:val="24"/>
          <w:szCs w:val="24"/>
        </w:rPr>
      </w:pPr>
    </w:p>
    <w:p w14:paraId="20240467" w14:textId="77777777" w:rsidR="005441B4" w:rsidRPr="00C24B8A" w:rsidRDefault="005441B4" w:rsidP="005E514E">
      <w:pPr>
        <w:shd w:val="clear" w:color="auto" w:fill="FFFFFF"/>
        <w:spacing w:before="100" w:beforeAutospacing="1" w:after="144" w:line="360" w:lineRule="auto"/>
        <w:ind w:left="720"/>
        <w:jc w:val="both"/>
        <w:rPr>
          <w:rFonts w:ascii="Arial" w:eastAsia="Times New Roman" w:hAnsi="Arial" w:cs="Arial"/>
          <w:color w:val="000000" w:themeColor="text1"/>
          <w:sz w:val="24"/>
          <w:szCs w:val="24"/>
          <w:lang w:eastAsia="es-MX"/>
        </w:rPr>
      </w:pPr>
    </w:p>
    <w:p w14:paraId="7534C46B" w14:textId="1F60F131" w:rsidR="00C24B8A" w:rsidRDefault="00C24B8A" w:rsidP="005E514E">
      <w:pPr>
        <w:numPr>
          <w:ilvl w:val="0"/>
          <w:numId w:val="4"/>
        </w:numPr>
        <w:shd w:val="clear" w:color="auto" w:fill="FFFFFF"/>
        <w:spacing w:before="100" w:beforeAutospacing="1" w:after="144" w:line="360" w:lineRule="auto"/>
        <w:jc w:val="both"/>
        <w:rPr>
          <w:rFonts w:ascii="Arial" w:eastAsia="Times New Roman" w:hAnsi="Arial" w:cs="Arial"/>
          <w:color w:val="000000" w:themeColor="text1"/>
          <w:sz w:val="24"/>
          <w:szCs w:val="24"/>
          <w:lang w:eastAsia="es-MX"/>
        </w:rPr>
      </w:pPr>
      <w:r w:rsidRPr="00C24B8A">
        <w:rPr>
          <w:rFonts w:ascii="Arial" w:eastAsia="Times New Roman" w:hAnsi="Arial" w:cs="Arial"/>
          <w:color w:val="000000" w:themeColor="text1"/>
          <w:sz w:val="24"/>
          <w:szCs w:val="24"/>
          <w:lang w:eastAsia="es-MX"/>
        </w:rPr>
        <w:t>La escuela inclusiva se basa en la visión del niño/a capaz.</w:t>
      </w:r>
    </w:p>
    <w:p w14:paraId="7340E33F" w14:textId="77777777" w:rsidR="005441B4" w:rsidRDefault="005441B4" w:rsidP="005E514E">
      <w:pPr>
        <w:shd w:val="clear" w:color="auto" w:fill="FFFFFF"/>
        <w:spacing w:before="100" w:beforeAutospacing="1" w:after="144" w:line="360" w:lineRule="auto"/>
        <w:jc w:val="both"/>
        <w:rPr>
          <w:rFonts w:ascii="Arial" w:eastAsia="Times New Roman" w:hAnsi="Arial" w:cs="Arial"/>
          <w:color w:val="000000" w:themeColor="text1"/>
          <w:sz w:val="24"/>
          <w:szCs w:val="24"/>
          <w:lang w:eastAsia="es-MX"/>
        </w:rPr>
      </w:pPr>
    </w:p>
    <w:p w14:paraId="0602D4A9" w14:textId="77777777" w:rsidR="005441B4" w:rsidRPr="00C24B8A" w:rsidRDefault="005441B4" w:rsidP="005E514E">
      <w:pPr>
        <w:shd w:val="clear" w:color="auto" w:fill="FFFFFF"/>
        <w:spacing w:before="100" w:beforeAutospacing="1" w:after="144" w:line="360" w:lineRule="auto"/>
        <w:jc w:val="both"/>
        <w:rPr>
          <w:rFonts w:ascii="Arial" w:eastAsia="Times New Roman" w:hAnsi="Arial" w:cs="Arial"/>
          <w:color w:val="000000" w:themeColor="text1"/>
          <w:sz w:val="24"/>
          <w:szCs w:val="24"/>
          <w:lang w:eastAsia="es-MX"/>
        </w:rPr>
      </w:pPr>
    </w:p>
    <w:p w14:paraId="0460222E" w14:textId="77777777" w:rsidR="00C24B8A" w:rsidRDefault="00C24B8A" w:rsidP="005E514E">
      <w:pPr>
        <w:numPr>
          <w:ilvl w:val="0"/>
          <w:numId w:val="4"/>
        </w:numPr>
        <w:shd w:val="clear" w:color="auto" w:fill="FFFFFF"/>
        <w:spacing w:before="100" w:beforeAutospacing="1" w:after="144" w:line="360" w:lineRule="auto"/>
        <w:jc w:val="both"/>
        <w:rPr>
          <w:rFonts w:ascii="Arial" w:eastAsia="Times New Roman" w:hAnsi="Arial" w:cs="Arial"/>
          <w:color w:val="000000" w:themeColor="text1"/>
          <w:sz w:val="24"/>
          <w:szCs w:val="24"/>
          <w:lang w:eastAsia="es-MX"/>
        </w:rPr>
      </w:pPr>
      <w:r w:rsidRPr="00C24B8A">
        <w:rPr>
          <w:rFonts w:ascii="Arial" w:eastAsia="Times New Roman" w:hAnsi="Arial" w:cs="Arial"/>
          <w:color w:val="000000" w:themeColor="text1"/>
          <w:sz w:val="24"/>
          <w:szCs w:val="24"/>
          <w:lang w:eastAsia="es-MX"/>
        </w:rPr>
        <w:t>En la escuela inclusiva no existen requisitos de acceso ni mecanismos de selección para la entrada de sus alumnos/as.</w:t>
      </w:r>
    </w:p>
    <w:p w14:paraId="1779805E" w14:textId="77777777" w:rsidR="005441B4" w:rsidRDefault="005441B4" w:rsidP="005E514E">
      <w:pPr>
        <w:shd w:val="clear" w:color="auto" w:fill="FFFFFF"/>
        <w:spacing w:before="100" w:beforeAutospacing="1" w:after="144" w:line="360" w:lineRule="auto"/>
        <w:jc w:val="both"/>
        <w:rPr>
          <w:rFonts w:ascii="Arial" w:eastAsia="Times New Roman" w:hAnsi="Arial" w:cs="Arial"/>
          <w:color w:val="000000" w:themeColor="text1"/>
          <w:sz w:val="24"/>
          <w:szCs w:val="24"/>
          <w:lang w:eastAsia="es-MX"/>
        </w:rPr>
      </w:pPr>
    </w:p>
    <w:p w14:paraId="11D19753" w14:textId="77777777" w:rsidR="005441B4" w:rsidRPr="00C24B8A" w:rsidRDefault="005441B4" w:rsidP="005E514E">
      <w:pPr>
        <w:shd w:val="clear" w:color="auto" w:fill="FFFFFF"/>
        <w:spacing w:before="100" w:beforeAutospacing="1" w:after="144" w:line="360" w:lineRule="auto"/>
        <w:jc w:val="both"/>
        <w:rPr>
          <w:rFonts w:ascii="Arial" w:eastAsia="Times New Roman" w:hAnsi="Arial" w:cs="Arial"/>
          <w:color w:val="000000" w:themeColor="text1"/>
          <w:sz w:val="24"/>
          <w:szCs w:val="24"/>
          <w:lang w:eastAsia="es-MX"/>
        </w:rPr>
      </w:pPr>
    </w:p>
    <w:p w14:paraId="770BE200" w14:textId="77777777" w:rsidR="00C24B8A" w:rsidRDefault="00C24B8A" w:rsidP="005E514E">
      <w:pPr>
        <w:numPr>
          <w:ilvl w:val="0"/>
          <w:numId w:val="4"/>
        </w:numPr>
        <w:shd w:val="clear" w:color="auto" w:fill="FFFFFF"/>
        <w:spacing w:before="100" w:beforeAutospacing="1" w:after="144" w:line="360" w:lineRule="auto"/>
        <w:jc w:val="both"/>
        <w:rPr>
          <w:rFonts w:ascii="Arial" w:eastAsia="Times New Roman" w:hAnsi="Arial" w:cs="Arial"/>
          <w:color w:val="000000" w:themeColor="text1"/>
          <w:sz w:val="24"/>
          <w:szCs w:val="24"/>
          <w:lang w:eastAsia="es-MX"/>
        </w:rPr>
      </w:pPr>
      <w:r w:rsidRPr="00C24B8A">
        <w:rPr>
          <w:rFonts w:ascii="Arial" w:eastAsia="Times New Roman" w:hAnsi="Arial" w:cs="Arial"/>
          <w:color w:val="000000" w:themeColor="text1"/>
          <w:sz w:val="24"/>
          <w:szCs w:val="24"/>
          <w:lang w:eastAsia="es-MX"/>
        </w:rPr>
        <w:t>La escuela inclusiva persigue la mejora de la calidad de vida de los niños/as y sus familias.</w:t>
      </w:r>
    </w:p>
    <w:p w14:paraId="108363AC" w14:textId="77777777" w:rsidR="005441B4" w:rsidRDefault="005441B4" w:rsidP="005E514E">
      <w:pPr>
        <w:shd w:val="clear" w:color="auto" w:fill="FFFFFF"/>
        <w:spacing w:before="100" w:beforeAutospacing="1" w:after="144" w:line="360" w:lineRule="auto"/>
        <w:jc w:val="both"/>
        <w:rPr>
          <w:rFonts w:ascii="Arial" w:eastAsia="Times New Roman" w:hAnsi="Arial" w:cs="Arial"/>
          <w:color w:val="000000" w:themeColor="text1"/>
          <w:sz w:val="24"/>
          <w:szCs w:val="24"/>
          <w:lang w:eastAsia="es-MX"/>
        </w:rPr>
      </w:pPr>
    </w:p>
    <w:p w14:paraId="05891AB4" w14:textId="77777777" w:rsidR="005441B4" w:rsidRPr="00C24B8A" w:rsidRDefault="005441B4" w:rsidP="005E514E">
      <w:pPr>
        <w:shd w:val="clear" w:color="auto" w:fill="FFFFFF"/>
        <w:spacing w:before="100" w:beforeAutospacing="1" w:after="144" w:line="360" w:lineRule="auto"/>
        <w:jc w:val="both"/>
        <w:rPr>
          <w:rFonts w:ascii="Arial" w:eastAsia="Times New Roman" w:hAnsi="Arial" w:cs="Arial"/>
          <w:color w:val="000000" w:themeColor="text1"/>
          <w:sz w:val="24"/>
          <w:szCs w:val="24"/>
          <w:lang w:eastAsia="es-MX"/>
        </w:rPr>
      </w:pPr>
    </w:p>
    <w:p w14:paraId="1DEA090C" w14:textId="77777777" w:rsidR="00C24B8A" w:rsidRDefault="00C24B8A" w:rsidP="005E514E">
      <w:pPr>
        <w:numPr>
          <w:ilvl w:val="0"/>
          <w:numId w:val="4"/>
        </w:numPr>
        <w:shd w:val="clear" w:color="auto" w:fill="FFFFFF"/>
        <w:spacing w:before="100" w:beforeAutospacing="1" w:after="144" w:line="360" w:lineRule="auto"/>
        <w:jc w:val="both"/>
        <w:rPr>
          <w:rFonts w:ascii="Arial" w:eastAsia="Times New Roman" w:hAnsi="Arial" w:cs="Arial"/>
          <w:color w:val="000000" w:themeColor="text1"/>
          <w:sz w:val="24"/>
          <w:szCs w:val="24"/>
          <w:lang w:eastAsia="es-MX"/>
        </w:rPr>
      </w:pPr>
      <w:r w:rsidRPr="00C24B8A">
        <w:rPr>
          <w:rFonts w:ascii="Arial" w:eastAsia="Times New Roman" w:hAnsi="Arial" w:cs="Arial"/>
          <w:color w:val="000000" w:themeColor="text1"/>
          <w:sz w:val="24"/>
          <w:szCs w:val="24"/>
          <w:lang w:eastAsia="es-MX"/>
        </w:rPr>
        <w:t>En la escuela inclusiva establece una relación positiva de colaboración con las familias; regida por el respeto, actitudes reflexivas, empáticas, de escucha activa y proactivas.</w:t>
      </w:r>
    </w:p>
    <w:p w14:paraId="51D4A962" w14:textId="77777777" w:rsidR="005441B4" w:rsidRDefault="005441B4" w:rsidP="005E514E">
      <w:pPr>
        <w:shd w:val="clear" w:color="auto" w:fill="FFFFFF"/>
        <w:spacing w:before="100" w:beforeAutospacing="1" w:after="144" w:line="360" w:lineRule="auto"/>
        <w:jc w:val="both"/>
        <w:rPr>
          <w:rFonts w:ascii="Arial" w:eastAsia="Times New Roman" w:hAnsi="Arial" w:cs="Arial"/>
          <w:color w:val="000000" w:themeColor="text1"/>
          <w:sz w:val="24"/>
          <w:szCs w:val="24"/>
          <w:lang w:eastAsia="es-MX"/>
        </w:rPr>
      </w:pPr>
    </w:p>
    <w:p w14:paraId="61468153" w14:textId="77777777" w:rsidR="005441B4" w:rsidRPr="00C24B8A" w:rsidRDefault="005441B4" w:rsidP="005E514E">
      <w:pPr>
        <w:shd w:val="clear" w:color="auto" w:fill="FFFFFF"/>
        <w:spacing w:before="100" w:beforeAutospacing="1" w:after="144" w:line="360" w:lineRule="auto"/>
        <w:jc w:val="both"/>
        <w:rPr>
          <w:rFonts w:ascii="Arial" w:eastAsia="Times New Roman" w:hAnsi="Arial" w:cs="Arial"/>
          <w:color w:val="000000" w:themeColor="text1"/>
          <w:sz w:val="24"/>
          <w:szCs w:val="24"/>
          <w:lang w:eastAsia="es-MX"/>
        </w:rPr>
      </w:pPr>
    </w:p>
    <w:p w14:paraId="3669CC54" w14:textId="77777777" w:rsidR="00C24B8A" w:rsidRDefault="00C24B8A" w:rsidP="005E514E">
      <w:pPr>
        <w:numPr>
          <w:ilvl w:val="0"/>
          <w:numId w:val="4"/>
        </w:numPr>
        <w:shd w:val="clear" w:color="auto" w:fill="FFFFFF"/>
        <w:spacing w:before="100" w:beforeAutospacing="1" w:after="144" w:line="360" w:lineRule="auto"/>
        <w:jc w:val="both"/>
        <w:rPr>
          <w:rFonts w:ascii="Arial" w:eastAsia="Times New Roman" w:hAnsi="Arial" w:cs="Arial"/>
          <w:color w:val="000000" w:themeColor="text1"/>
          <w:sz w:val="24"/>
          <w:szCs w:val="24"/>
          <w:lang w:eastAsia="es-MX"/>
        </w:rPr>
      </w:pPr>
      <w:r w:rsidRPr="00C24B8A">
        <w:rPr>
          <w:rFonts w:ascii="Arial" w:eastAsia="Times New Roman" w:hAnsi="Arial" w:cs="Arial"/>
          <w:color w:val="000000" w:themeColor="text1"/>
          <w:sz w:val="24"/>
          <w:szCs w:val="24"/>
          <w:lang w:eastAsia="es-MX"/>
        </w:rPr>
        <w:t>En la escuela inclusiva, los maestros/as se convierten en un recurso y apoyo que guía a los alumnos/as en su proceso de aprendizaje.</w:t>
      </w:r>
    </w:p>
    <w:p w14:paraId="65657B2E" w14:textId="77777777" w:rsidR="005441B4" w:rsidRDefault="005441B4" w:rsidP="005E514E">
      <w:pPr>
        <w:shd w:val="clear" w:color="auto" w:fill="FFFFFF"/>
        <w:spacing w:before="100" w:beforeAutospacing="1" w:after="144" w:line="360" w:lineRule="auto"/>
        <w:jc w:val="both"/>
        <w:rPr>
          <w:rFonts w:ascii="Arial" w:eastAsia="Times New Roman" w:hAnsi="Arial" w:cs="Arial"/>
          <w:color w:val="000000" w:themeColor="text1"/>
          <w:sz w:val="24"/>
          <w:szCs w:val="24"/>
          <w:lang w:eastAsia="es-MX"/>
        </w:rPr>
      </w:pPr>
    </w:p>
    <w:p w14:paraId="2DEA414B" w14:textId="77777777" w:rsidR="005441B4" w:rsidRPr="00C24B8A" w:rsidRDefault="005441B4" w:rsidP="005E514E">
      <w:pPr>
        <w:shd w:val="clear" w:color="auto" w:fill="FFFFFF"/>
        <w:spacing w:before="100" w:beforeAutospacing="1" w:after="144" w:line="360" w:lineRule="auto"/>
        <w:jc w:val="both"/>
        <w:rPr>
          <w:rFonts w:ascii="Arial" w:eastAsia="Times New Roman" w:hAnsi="Arial" w:cs="Arial"/>
          <w:color w:val="000000" w:themeColor="text1"/>
          <w:sz w:val="24"/>
          <w:szCs w:val="24"/>
          <w:lang w:eastAsia="es-MX"/>
        </w:rPr>
      </w:pPr>
    </w:p>
    <w:p w14:paraId="13D08A7C" w14:textId="77777777" w:rsidR="00C24B8A" w:rsidRDefault="00C24B8A" w:rsidP="005E514E">
      <w:pPr>
        <w:numPr>
          <w:ilvl w:val="0"/>
          <w:numId w:val="4"/>
        </w:numPr>
        <w:shd w:val="clear" w:color="auto" w:fill="FFFFFF"/>
        <w:spacing w:before="100" w:beforeAutospacing="1" w:after="144" w:line="360" w:lineRule="auto"/>
        <w:jc w:val="both"/>
        <w:rPr>
          <w:rFonts w:ascii="Arial" w:eastAsia="Times New Roman" w:hAnsi="Arial" w:cs="Arial"/>
          <w:color w:val="000000" w:themeColor="text1"/>
          <w:sz w:val="24"/>
          <w:szCs w:val="24"/>
          <w:lang w:eastAsia="es-MX"/>
        </w:rPr>
      </w:pPr>
      <w:r w:rsidRPr="00C24B8A">
        <w:rPr>
          <w:rFonts w:ascii="Arial" w:eastAsia="Times New Roman" w:hAnsi="Arial" w:cs="Arial"/>
          <w:color w:val="000000" w:themeColor="text1"/>
          <w:sz w:val="24"/>
          <w:szCs w:val="24"/>
          <w:lang w:eastAsia="es-MX"/>
        </w:rPr>
        <w:lastRenderedPageBreak/>
        <w:t>La escuela inclusiva tiene como objetivo formar a personas con sentido democrático, desarrollar un espíritu crítico y de cooperación.</w:t>
      </w:r>
    </w:p>
    <w:p w14:paraId="513BD932" w14:textId="77777777" w:rsidR="005441B4" w:rsidRDefault="005441B4" w:rsidP="005E514E">
      <w:pPr>
        <w:shd w:val="clear" w:color="auto" w:fill="FFFFFF"/>
        <w:spacing w:before="100" w:beforeAutospacing="1" w:after="144" w:line="360" w:lineRule="auto"/>
        <w:jc w:val="both"/>
        <w:rPr>
          <w:rFonts w:ascii="Arial" w:eastAsia="Times New Roman" w:hAnsi="Arial" w:cs="Arial"/>
          <w:color w:val="000000" w:themeColor="text1"/>
          <w:sz w:val="24"/>
          <w:szCs w:val="24"/>
          <w:lang w:eastAsia="es-MX"/>
        </w:rPr>
      </w:pPr>
    </w:p>
    <w:p w14:paraId="645F91E8" w14:textId="77777777" w:rsidR="005441B4" w:rsidRPr="00C24B8A" w:rsidRDefault="005441B4" w:rsidP="005E514E">
      <w:pPr>
        <w:shd w:val="clear" w:color="auto" w:fill="FFFFFF"/>
        <w:spacing w:before="100" w:beforeAutospacing="1" w:after="144" w:line="360" w:lineRule="auto"/>
        <w:jc w:val="both"/>
        <w:rPr>
          <w:rFonts w:ascii="Arial" w:eastAsia="Times New Roman" w:hAnsi="Arial" w:cs="Arial"/>
          <w:color w:val="000000" w:themeColor="text1"/>
          <w:sz w:val="24"/>
          <w:szCs w:val="24"/>
          <w:lang w:eastAsia="es-MX"/>
        </w:rPr>
      </w:pPr>
    </w:p>
    <w:p w14:paraId="425D73F7" w14:textId="77777777" w:rsidR="00C24B8A" w:rsidRDefault="00C24B8A" w:rsidP="005E514E">
      <w:pPr>
        <w:numPr>
          <w:ilvl w:val="0"/>
          <w:numId w:val="4"/>
        </w:numPr>
        <w:shd w:val="clear" w:color="auto" w:fill="FFFFFF"/>
        <w:spacing w:before="100" w:beforeAutospacing="1" w:after="144" w:line="360" w:lineRule="auto"/>
        <w:jc w:val="both"/>
        <w:rPr>
          <w:rFonts w:ascii="Arial" w:eastAsia="Times New Roman" w:hAnsi="Arial" w:cs="Arial"/>
          <w:color w:val="000000" w:themeColor="text1"/>
          <w:sz w:val="24"/>
          <w:szCs w:val="24"/>
          <w:lang w:eastAsia="es-MX"/>
        </w:rPr>
      </w:pPr>
      <w:r w:rsidRPr="00C24B8A">
        <w:rPr>
          <w:rFonts w:ascii="Arial" w:eastAsia="Times New Roman" w:hAnsi="Arial" w:cs="Arial"/>
          <w:color w:val="000000" w:themeColor="text1"/>
          <w:sz w:val="24"/>
          <w:szCs w:val="24"/>
          <w:lang w:eastAsia="es-MX"/>
        </w:rPr>
        <w:t>En la escuela inclusiva se parte del respeto al alumno/a, planteando el proceso de enseñanza-aprendizaje desde sus motivaciones.</w:t>
      </w:r>
    </w:p>
    <w:p w14:paraId="19970E0C" w14:textId="77777777" w:rsidR="005441B4" w:rsidRDefault="005441B4" w:rsidP="005E514E">
      <w:pPr>
        <w:shd w:val="clear" w:color="auto" w:fill="FFFFFF"/>
        <w:spacing w:before="100" w:beforeAutospacing="1" w:after="144" w:line="360" w:lineRule="auto"/>
        <w:jc w:val="both"/>
        <w:rPr>
          <w:rFonts w:ascii="Arial" w:eastAsia="Times New Roman" w:hAnsi="Arial" w:cs="Arial"/>
          <w:color w:val="000000" w:themeColor="text1"/>
          <w:sz w:val="24"/>
          <w:szCs w:val="24"/>
          <w:lang w:eastAsia="es-MX"/>
        </w:rPr>
      </w:pPr>
    </w:p>
    <w:p w14:paraId="27BC0793" w14:textId="77777777" w:rsidR="005441B4" w:rsidRPr="00C24B8A" w:rsidRDefault="005441B4" w:rsidP="005E514E">
      <w:pPr>
        <w:shd w:val="clear" w:color="auto" w:fill="FFFFFF"/>
        <w:spacing w:before="100" w:beforeAutospacing="1" w:after="144" w:line="360" w:lineRule="auto"/>
        <w:jc w:val="both"/>
        <w:rPr>
          <w:rFonts w:ascii="Arial" w:eastAsia="Times New Roman" w:hAnsi="Arial" w:cs="Arial"/>
          <w:color w:val="000000" w:themeColor="text1"/>
          <w:sz w:val="24"/>
          <w:szCs w:val="24"/>
          <w:lang w:eastAsia="es-MX"/>
        </w:rPr>
      </w:pPr>
    </w:p>
    <w:p w14:paraId="1636980F" w14:textId="77777777" w:rsidR="00C24B8A" w:rsidRDefault="00C24B8A" w:rsidP="005E514E">
      <w:pPr>
        <w:numPr>
          <w:ilvl w:val="0"/>
          <w:numId w:val="4"/>
        </w:numPr>
        <w:shd w:val="clear" w:color="auto" w:fill="FFFFFF"/>
        <w:spacing w:before="100" w:beforeAutospacing="1" w:after="144" w:line="360" w:lineRule="auto"/>
        <w:jc w:val="both"/>
        <w:rPr>
          <w:rFonts w:ascii="Arial" w:eastAsia="Times New Roman" w:hAnsi="Arial" w:cs="Arial"/>
          <w:color w:val="000000" w:themeColor="text1"/>
          <w:sz w:val="24"/>
          <w:szCs w:val="24"/>
          <w:lang w:eastAsia="es-MX"/>
        </w:rPr>
      </w:pPr>
      <w:r w:rsidRPr="00C24B8A">
        <w:rPr>
          <w:rFonts w:ascii="Arial" w:eastAsia="Times New Roman" w:hAnsi="Arial" w:cs="Arial"/>
          <w:color w:val="000000" w:themeColor="text1"/>
          <w:sz w:val="24"/>
          <w:szCs w:val="24"/>
          <w:lang w:eastAsia="es-MX"/>
        </w:rPr>
        <w:t>En la escuela inclusiva los aprendizajes tienen un carácter comprensivo, crítico y multidisciplinar.</w:t>
      </w:r>
    </w:p>
    <w:p w14:paraId="612535FF" w14:textId="77777777" w:rsidR="005441B4" w:rsidRDefault="005441B4" w:rsidP="005E514E">
      <w:pPr>
        <w:shd w:val="clear" w:color="auto" w:fill="FFFFFF"/>
        <w:spacing w:before="100" w:beforeAutospacing="1" w:after="144" w:line="360" w:lineRule="auto"/>
        <w:jc w:val="both"/>
        <w:rPr>
          <w:rFonts w:ascii="Arial" w:eastAsia="Times New Roman" w:hAnsi="Arial" w:cs="Arial"/>
          <w:color w:val="000000" w:themeColor="text1"/>
          <w:sz w:val="24"/>
          <w:szCs w:val="24"/>
          <w:lang w:eastAsia="es-MX"/>
        </w:rPr>
      </w:pPr>
    </w:p>
    <w:p w14:paraId="5B54FC21" w14:textId="77777777" w:rsidR="005441B4" w:rsidRPr="00C24B8A" w:rsidRDefault="005441B4" w:rsidP="005E514E">
      <w:pPr>
        <w:shd w:val="clear" w:color="auto" w:fill="FFFFFF"/>
        <w:spacing w:before="100" w:beforeAutospacing="1" w:after="144" w:line="360" w:lineRule="auto"/>
        <w:jc w:val="both"/>
        <w:rPr>
          <w:rFonts w:ascii="Arial" w:eastAsia="Times New Roman" w:hAnsi="Arial" w:cs="Arial"/>
          <w:color w:val="000000" w:themeColor="text1"/>
          <w:sz w:val="24"/>
          <w:szCs w:val="24"/>
          <w:lang w:eastAsia="es-MX"/>
        </w:rPr>
      </w:pPr>
    </w:p>
    <w:p w14:paraId="47743C4F" w14:textId="77777777" w:rsidR="00C24B8A" w:rsidRDefault="00C24B8A" w:rsidP="005E514E">
      <w:pPr>
        <w:numPr>
          <w:ilvl w:val="0"/>
          <w:numId w:val="4"/>
        </w:numPr>
        <w:shd w:val="clear" w:color="auto" w:fill="FFFFFF"/>
        <w:spacing w:before="100" w:beforeAutospacing="1" w:after="144" w:line="360" w:lineRule="auto"/>
        <w:jc w:val="both"/>
        <w:rPr>
          <w:rFonts w:ascii="Arial" w:eastAsia="Times New Roman" w:hAnsi="Arial" w:cs="Arial"/>
          <w:color w:val="000000" w:themeColor="text1"/>
          <w:sz w:val="24"/>
          <w:szCs w:val="24"/>
          <w:lang w:eastAsia="es-MX"/>
        </w:rPr>
      </w:pPr>
      <w:r w:rsidRPr="00C24B8A">
        <w:rPr>
          <w:rFonts w:ascii="Arial" w:eastAsia="Times New Roman" w:hAnsi="Arial" w:cs="Arial"/>
          <w:color w:val="000000" w:themeColor="text1"/>
          <w:sz w:val="24"/>
          <w:szCs w:val="24"/>
          <w:lang w:eastAsia="es-MX"/>
        </w:rPr>
        <w:t>La escuela inclusiva evalúa el progreso de los alumnos/as de forma global, teniendo en cuenta sus capacidades de forma individualizada.</w:t>
      </w:r>
    </w:p>
    <w:p w14:paraId="0C5D33C3" w14:textId="77777777" w:rsidR="005441B4" w:rsidRDefault="005441B4" w:rsidP="005E514E">
      <w:pPr>
        <w:shd w:val="clear" w:color="auto" w:fill="FFFFFF"/>
        <w:spacing w:before="100" w:beforeAutospacing="1" w:after="144" w:line="360" w:lineRule="auto"/>
        <w:jc w:val="both"/>
        <w:rPr>
          <w:rFonts w:ascii="Arial" w:eastAsia="Times New Roman" w:hAnsi="Arial" w:cs="Arial"/>
          <w:color w:val="000000" w:themeColor="text1"/>
          <w:sz w:val="24"/>
          <w:szCs w:val="24"/>
          <w:lang w:eastAsia="es-MX"/>
        </w:rPr>
      </w:pPr>
    </w:p>
    <w:p w14:paraId="41808F7F" w14:textId="77777777" w:rsidR="005441B4" w:rsidRPr="00C24B8A" w:rsidRDefault="005441B4" w:rsidP="005E514E">
      <w:pPr>
        <w:shd w:val="clear" w:color="auto" w:fill="FFFFFF"/>
        <w:spacing w:before="100" w:beforeAutospacing="1" w:after="144" w:line="360" w:lineRule="auto"/>
        <w:jc w:val="both"/>
        <w:rPr>
          <w:rFonts w:ascii="Arial" w:eastAsia="Times New Roman" w:hAnsi="Arial" w:cs="Arial"/>
          <w:color w:val="000000" w:themeColor="text1"/>
          <w:sz w:val="24"/>
          <w:szCs w:val="24"/>
          <w:lang w:eastAsia="es-MX"/>
        </w:rPr>
      </w:pPr>
    </w:p>
    <w:p w14:paraId="513A79C4" w14:textId="22D51918" w:rsidR="00C24B8A" w:rsidRPr="00C24B8A" w:rsidRDefault="00C24B8A" w:rsidP="005E514E">
      <w:pPr>
        <w:numPr>
          <w:ilvl w:val="0"/>
          <w:numId w:val="4"/>
        </w:numPr>
        <w:shd w:val="clear" w:color="auto" w:fill="FFFFFF"/>
        <w:spacing w:before="100" w:beforeAutospacing="1" w:after="144" w:line="360" w:lineRule="auto"/>
        <w:jc w:val="both"/>
        <w:rPr>
          <w:rFonts w:ascii="Arial" w:eastAsia="Times New Roman" w:hAnsi="Arial" w:cs="Arial"/>
          <w:color w:val="000000" w:themeColor="text1"/>
          <w:sz w:val="24"/>
          <w:szCs w:val="24"/>
          <w:lang w:eastAsia="es-MX"/>
        </w:rPr>
      </w:pPr>
      <w:r w:rsidRPr="00C24B8A">
        <w:rPr>
          <w:rFonts w:ascii="Arial" w:eastAsia="Times New Roman" w:hAnsi="Arial" w:cs="Arial"/>
          <w:color w:val="000000" w:themeColor="text1"/>
          <w:sz w:val="24"/>
          <w:szCs w:val="24"/>
          <w:lang w:eastAsia="es-MX"/>
        </w:rPr>
        <w:t xml:space="preserve">La escuela inclusiva tiene sitio para </w:t>
      </w:r>
      <w:r w:rsidR="00B77987" w:rsidRPr="00B77987">
        <w:rPr>
          <w:rFonts w:ascii="Arial" w:eastAsia="Times New Roman" w:hAnsi="Arial" w:cs="Arial"/>
          <w:color w:val="000000" w:themeColor="text1"/>
          <w:sz w:val="24"/>
          <w:szCs w:val="24"/>
          <w:lang w:eastAsia="es-MX"/>
        </w:rPr>
        <w:t>todos</w:t>
      </w:r>
      <w:r w:rsidRPr="00C24B8A">
        <w:rPr>
          <w:rFonts w:ascii="Arial" w:eastAsia="Times New Roman" w:hAnsi="Arial" w:cs="Arial"/>
          <w:color w:val="000000" w:themeColor="text1"/>
          <w:sz w:val="24"/>
          <w:szCs w:val="24"/>
          <w:lang w:eastAsia="es-MX"/>
        </w:rPr>
        <w:t xml:space="preserve"> los alumnos/as.</w:t>
      </w:r>
    </w:p>
    <w:p w14:paraId="74C4EACF" w14:textId="77777777" w:rsidR="005441B4" w:rsidRDefault="005441B4" w:rsidP="005E514E">
      <w:pPr>
        <w:pStyle w:val="NormalWeb"/>
        <w:spacing w:before="0" w:beforeAutospacing="0" w:line="360" w:lineRule="auto"/>
        <w:jc w:val="both"/>
        <w:rPr>
          <w:rFonts w:ascii="Arial" w:hAnsi="Arial" w:cs="Arial"/>
          <w:b/>
          <w:bCs/>
          <w:color w:val="000000" w:themeColor="text1"/>
        </w:rPr>
      </w:pPr>
    </w:p>
    <w:p w14:paraId="6358B339" w14:textId="77777777" w:rsidR="005D37E3" w:rsidRDefault="005D37E3" w:rsidP="005E514E">
      <w:pPr>
        <w:pStyle w:val="NormalWeb"/>
        <w:spacing w:before="0" w:beforeAutospacing="0" w:line="360" w:lineRule="auto"/>
        <w:jc w:val="both"/>
        <w:rPr>
          <w:rFonts w:ascii="Arial" w:hAnsi="Arial" w:cs="Arial"/>
          <w:b/>
          <w:bCs/>
          <w:color w:val="000000" w:themeColor="text1"/>
        </w:rPr>
      </w:pPr>
    </w:p>
    <w:p w14:paraId="34884DBA" w14:textId="77777777" w:rsidR="00B77987" w:rsidRPr="00B77987" w:rsidRDefault="00B77987" w:rsidP="005E514E">
      <w:pPr>
        <w:pStyle w:val="NormalWeb"/>
        <w:spacing w:before="0" w:beforeAutospacing="0" w:line="360" w:lineRule="auto"/>
        <w:jc w:val="both"/>
        <w:rPr>
          <w:rFonts w:ascii="Arial" w:hAnsi="Arial" w:cs="Arial"/>
          <w:color w:val="000000" w:themeColor="text1"/>
        </w:rPr>
      </w:pPr>
    </w:p>
    <w:p w14:paraId="66820996" w14:textId="77777777" w:rsidR="005E514E" w:rsidRDefault="00B77987" w:rsidP="005E514E">
      <w:pPr>
        <w:pStyle w:val="NormalWeb"/>
        <w:spacing w:before="0" w:beforeAutospacing="0" w:line="360" w:lineRule="auto"/>
        <w:jc w:val="both"/>
        <w:rPr>
          <w:rFonts w:ascii="Arial" w:hAnsi="Arial" w:cs="Arial"/>
          <w:color w:val="000000" w:themeColor="text1"/>
        </w:rPr>
      </w:pPr>
      <w:r w:rsidRPr="00B77987">
        <w:rPr>
          <w:rFonts w:ascii="Arial" w:hAnsi="Arial" w:cs="Arial"/>
          <w:color w:val="000000" w:themeColor="text1"/>
        </w:rPr>
        <w:lastRenderedPageBreak/>
        <w:t xml:space="preserve">las diez </w:t>
      </w:r>
      <w:r w:rsidR="005E514E" w:rsidRPr="00B77987">
        <w:rPr>
          <w:rFonts w:ascii="Arial" w:hAnsi="Arial" w:cs="Arial"/>
          <w:color w:val="000000" w:themeColor="text1"/>
        </w:rPr>
        <w:t>características mencionadas</w:t>
      </w:r>
      <w:r w:rsidRPr="00B77987">
        <w:rPr>
          <w:rFonts w:ascii="Arial" w:hAnsi="Arial" w:cs="Arial"/>
          <w:color w:val="000000" w:themeColor="text1"/>
        </w:rPr>
        <w:t xml:space="preserve"> se deberán ejercer siempre para lograr una buena inclusión educativa</w:t>
      </w:r>
      <w:r>
        <w:rPr>
          <w:rFonts w:ascii="Arial" w:hAnsi="Arial" w:cs="Arial"/>
          <w:color w:val="000000" w:themeColor="text1"/>
        </w:rPr>
        <w:t xml:space="preserve">, en donde todos los alumnos sean respetados y de fácil acceso a la educación de calidad, </w:t>
      </w:r>
      <w:r w:rsidR="005E514E">
        <w:rPr>
          <w:rFonts w:ascii="Arial" w:hAnsi="Arial" w:cs="Arial"/>
          <w:color w:val="000000" w:themeColor="text1"/>
        </w:rPr>
        <w:t>brindarle</w:t>
      </w:r>
      <w:r>
        <w:rPr>
          <w:rFonts w:ascii="Arial" w:hAnsi="Arial" w:cs="Arial"/>
          <w:color w:val="000000" w:themeColor="text1"/>
        </w:rPr>
        <w:t xml:space="preserve"> siempre el apoyo al estudiante</w:t>
      </w:r>
      <w:r w:rsidR="005E514E">
        <w:rPr>
          <w:rFonts w:ascii="Arial" w:hAnsi="Arial" w:cs="Arial"/>
          <w:color w:val="000000" w:themeColor="text1"/>
        </w:rPr>
        <w:t>, formar alumnos de respeto y tolerante, critico, autónomo, y evaluando los de forma global ajustando a la necesidad del individuo.</w:t>
      </w:r>
    </w:p>
    <w:p w14:paraId="6D9D3014" w14:textId="77777777" w:rsidR="005E514E" w:rsidRDefault="005E514E" w:rsidP="005E514E">
      <w:pPr>
        <w:pStyle w:val="NormalWeb"/>
        <w:spacing w:before="0" w:beforeAutospacing="0" w:line="360" w:lineRule="auto"/>
        <w:jc w:val="both"/>
        <w:rPr>
          <w:rFonts w:ascii="Arial" w:hAnsi="Arial" w:cs="Arial"/>
          <w:color w:val="000000" w:themeColor="text1"/>
        </w:rPr>
      </w:pPr>
    </w:p>
    <w:p w14:paraId="383C5309" w14:textId="77777777" w:rsidR="005E514E" w:rsidRDefault="005E514E" w:rsidP="005E514E">
      <w:pPr>
        <w:pStyle w:val="NormalWeb"/>
        <w:spacing w:before="0" w:beforeAutospacing="0" w:line="360" w:lineRule="auto"/>
        <w:jc w:val="both"/>
        <w:rPr>
          <w:rFonts w:ascii="Arial" w:hAnsi="Arial" w:cs="Arial"/>
          <w:color w:val="000000" w:themeColor="text1"/>
        </w:rPr>
      </w:pPr>
    </w:p>
    <w:p w14:paraId="4069B267" w14:textId="44D1A0C0" w:rsidR="00A54346" w:rsidRDefault="00856DAC" w:rsidP="005E514E">
      <w:pPr>
        <w:pStyle w:val="NormalWeb"/>
        <w:spacing w:before="0" w:beforeAutospacing="0" w:line="360" w:lineRule="auto"/>
        <w:jc w:val="both"/>
        <w:rPr>
          <w:rFonts w:ascii="Arial" w:hAnsi="Arial" w:cs="Arial"/>
          <w:b/>
          <w:bCs/>
          <w:sz w:val="28"/>
          <w:szCs w:val="28"/>
        </w:rPr>
      </w:pPr>
      <w:r>
        <w:rPr>
          <w:rFonts w:ascii="Arial" w:hAnsi="Arial" w:cs="Arial"/>
          <w:b/>
          <w:bCs/>
          <w:sz w:val="28"/>
          <w:szCs w:val="28"/>
        </w:rPr>
        <w:t xml:space="preserve"> </w:t>
      </w:r>
      <w:r w:rsidR="005E514E">
        <w:rPr>
          <w:rFonts w:ascii="Arial" w:hAnsi="Arial" w:cs="Arial"/>
          <w:b/>
          <w:bCs/>
          <w:sz w:val="28"/>
          <w:szCs w:val="28"/>
        </w:rPr>
        <w:t xml:space="preserve">2.5 </w:t>
      </w:r>
      <w:r w:rsidR="00555A5B" w:rsidRPr="00397623">
        <w:rPr>
          <w:rFonts w:ascii="Arial" w:hAnsi="Arial" w:cs="Arial"/>
          <w:b/>
          <w:bCs/>
          <w:sz w:val="28"/>
          <w:szCs w:val="28"/>
        </w:rPr>
        <w:t xml:space="preserve">Ventajas y desventajas de la inclusión educativa </w:t>
      </w:r>
    </w:p>
    <w:p w14:paraId="3A45C5C5" w14:textId="77777777" w:rsidR="005441B4" w:rsidRDefault="005441B4" w:rsidP="00E81FC3">
      <w:pPr>
        <w:spacing w:line="360" w:lineRule="auto"/>
        <w:jc w:val="both"/>
        <w:rPr>
          <w:rFonts w:ascii="Arial" w:hAnsi="Arial" w:cs="Arial"/>
          <w:b/>
          <w:bCs/>
          <w:sz w:val="28"/>
          <w:szCs w:val="28"/>
        </w:rPr>
      </w:pPr>
    </w:p>
    <w:p w14:paraId="7E69BEC4" w14:textId="77777777" w:rsidR="005441B4" w:rsidRPr="00397623" w:rsidRDefault="005441B4" w:rsidP="00E81FC3">
      <w:pPr>
        <w:spacing w:line="360" w:lineRule="auto"/>
        <w:jc w:val="both"/>
        <w:rPr>
          <w:rFonts w:ascii="Arial" w:hAnsi="Arial" w:cs="Arial"/>
          <w:b/>
          <w:bCs/>
          <w:sz w:val="28"/>
          <w:szCs w:val="28"/>
        </w:rPr>
      </w:pPr>
    </w:p>
    <w:p w14:paraId="31EE01F2" w14:textId="5CE089AA" w:rsidR="00A54346" w:rsidRDefault="00555A5B" w:rsidP="00E81FC3">
      <w:pPr>
        <w:spacing w:line="360" w:lineRule="auto"/>
        <w:jc w:val="both"/>
        <w:rPr>
          <w:rFonts w:ascii="Arial" w:hAnsi="Arial" w:cs="Arial"/>
          <w:color w:val="000000"/>
          <w:sz w:val="24"/>
          <w:szCs w:val="24"/>
          <w:shd w:val="clear" w:color="auto" w:fill="FFFFFF"/>
        </w:rPr>
      </w:pPr>
      <w:r w:rsidRPr="00FD5437">
        <w:rPr>
          <w:rFonts w:ascii="Arial" w:hAnsi="Arial" w:cs="Arial"/>
          <w:sz w:val="24"/>
          <w:szCs w:val="24"/>
        </w:rPr>
        <w:t xml:space="preserve">Para </w:t>
      </w:r>
      <w:sdt>
        <w:sdtPr>
          <w:rPr>
            <w:rFonts w:ascii="Arial" w:hAnsi="Arial" w:cs="Arial"/>
            <w:sz w:val="24"/>
            <w:szCs w:val="24"/>
          </w:rPr>
          <w:id w:val="1214157062"/>
          <w:citation/>
        </w:sdtPr>
        <w:sdtContent>
          <w:r w:rsidRPr="00FD5437">
            <w:rPr>
              <w:rFonts w:ascii="Arial" w:hAnsi="Arial" w:cs="Arial"/>
              <w:sz w:val="24"/>
              <w:szCs w:val="24"/>
            </w:rPr>
            <w:fldChar w:fldCharType="begin"/>
          </w:r>
          <w:r w:rsidRPr="00FD5437">
            <w:rPr>
              <w:rFonts w:ascii="Arial" w:hAnsi="Arial" w:cs="Arial"/>
              <w:sz w:val="24"/>
              <w:szCs w:val="24"/>
              <w:lang w:val="es-ES"/>
            </w:rPr>
            <w:instrText xml:space="preserve"> CITATION Mar \l 3082 </w:instrText>
          </w:r>
          <w:r w:rsidRPr="00FD5437">
            <w:rPr>
              <w:rFonts w:ascii="Arial" w:hAnsi="Arial" w:cs="Arial"/>
              <w:sz w:val="24"/>
              <w:szCs w:val="24"/>
            </w:rPr>
            <w:fldChar w:fldCharType="separate"/>
          </w:r>
          <w:r w:rsidR="003705DC" w:rsidRPr="003705DC">
            <w:rPr>
              <w:rFonts w:ascii="Arial" w:hAnsi="Arial" w:cs="Arial"/>
              <w:noProof/>
              <w:sz w:val="24"/>
              <w:szCs w:val="24"/>
              <w:lang w:val="es-ES"/>
            </w:rPr>
            <w:t>(Cortes)</w:t>
          </w:r>
          <w:r w:rsidRPr="00FD5437">
            <w:rPr>
              <w:rFonts w:ascii="Arial" w:hAnsi="Arial" w:cs="Arial"/>
              <w:sz w:val="24"/>
              <w:szCs w:val="24"/>
            </w:rPr>
            <w:fldChar w:fldCharType="end"/>
          </w:r>
        </w:sdtContent>
      </w:sdt>
      <w:r w:rsidR="00FD5437" w:rsidRPr="00FD5437">
        <w:rPr>
          <w:rFonts w:ascii="Arial" w:hAnsi="Arial" w:cs="Arial"/>
          <w:sz w:val="24"/>
          <w:szCs w:val="24"/>
        </w:rPr>
        <w:t xml:space="preserve"> </w:t>
      </w:r>
      <w:r w:rsidR="00FD5437" w:rsidRPr="00FD5437">
        <w:rPr>
          <w:rFonts w:ascii="Arial" w:hAnsi="Arial" w:cs="Arial"/>
          <w:color w:val="000000"/>
          <w:sz w:val="24"/>
          <w:szCs w:val="24"/>
          <w:shd w:val="clear" w:color="auto" w:fill="FFFFFF"/>
        </w:rPr>
        <w:t>Las </w:t>
      </w:r>
      <w:r w:rsidR="00FD5437" w:rsidRPr="00FD5437">
        <w:rPr>
          <w:rStyle w:val="Textoennegrita"/>
          <w:rFonts w:ascii="Arial" w:hAnsi="Arial" w:cs="Arial"/>
          <w:b w:val="0"/>
          <w:bCs w:val="0"/>
          <w:color w:val="000000"/>
          <w:sz w:val="24"/>
          <w:szCs w:val="24"/>
          <w:shd w:val="clear" w:color="auto" w:fill="FFFFFF"/>
        </w:rPr>
        <w:t>ventajas </w:t>
      </w:r>
      <w:r w:rsidR="00FD5437" w:rsidRPr="00FD5437">
        <w:rPr>
          <w:rFonts w:ascii="Arial" w:hAnsi="Arial" w:cs="Arial"/>
          <w:color w:val="000000"/>
          <w:sz w:val="24"/>
          <w:szCs w:val="24"/>
          <w:shd w:val="clear" w:color="auto" w:fill="FFFFFF"/>
        </w:rPr>
        <w:t>que tiene </w:t>
      </w:r>
      <w:r w:rsidR="00FD5437" w:rsidRPr="00FD5437">
        <w:rPr>
          <w:rStyle w:val="Textoennegrita"/>
          <w:rFonts w:ascii="Arial" w:hAnsi="Arial" w:cs="Arial"/>
          <w:b w:val="0"/>
          <w:bCs w:val="0"/>
          <w:color w:val="000000"/>
          <w:sz w:val="24"/>
          <w:szCs w:val="24"/>
          <w:shd w:val="clear" w:color="auto" w:fill="FFFFFF"/>
        </w:rPr>
        <w:t>la inclusión educativa</w:t>
      </w:r>
      <w:r w:rsidR="00FD5437" w:rsidRPr="00FD5437">
        <w:rPr>
          <w:rStyle w:val="Textoennegrita"/>
          <w:rFonts w:ascii="Arial" w:hAnsi="Arial" w:cs="Arial"/>
          <w:color w:val="000000"/>
          <w:sz w:val="24"/>
          <w:szCs w:val="24"/>
          <w:shd w:val="clear" w:color="auto" w:fill="FFFFFF"/>
        </w:rPr>
        <w:t xml:space="preserve"> </w:t>
      </w:r>
      <w:r w:rsidR="00FD5437" w:rsidRPr="00FD5437">
        <w:rPr>
          <w:rFonts w:ascii="Arial" w:hAnsi="Arial" w:cs="Arial"/>
          <w:color w:val="000000"/>
          <w:sz w:val="24"/>
          <w:szCs w:val="24"/>
          <w:shd w:val="clear" w:color="auto" w:fill="FFFFFF"/>
        </w:rPr>
        <w:t>es principalmente que permite que todas las personas puedan llegar a hacer </w:t>
      </w:r>
      <w:r w:rsidR="00FD5437" w:rsidRPr="00FD5437">
        <w:rPr>
          <w:rStyle w:val="Textoennegrita"/>
          <w:rFonts w:ascii="Arial" w:hAnsi="Arial" w:cs="Arial"/>
          <w:b w:val="0"/>
          <w:bCs w:val="0"/>
          <w:color w:val="000000"/>
          <w:sz w:val="24"/>
          <w:szCs w:val="24"/>
          <w:shd w:val="clear" w:color="auto" w:fill="FFFFFF"/>
        </w:rPr>
        <w:t>valer su derecho a una educación libre</w:t>
      </w:r>
      <w:r w:rsidR="00FD5437" w:rsidRPr="00FD5437">
        <w:rPr>
          <w:rFonts w:ascii="Arial" w:hAnsi="Arial" w:cs="Arial"/>
          <w:color w:val="000000"/>
          <w:sz w:val="24"/>
          <w:szCs w:val="24"/>
          <w:shd w:val="clear" w:color="auto" w:fill="FFFFFF"/>
        </w:rPr>
        <w:t> e igualitaria</w:t>
      </w:r>
      <w:r w:rsidR="005D37E3">
        <w:rPr>
          <w:rFonts w:ascii="Arial" w:hAnsi="Arial" w:cs="Arial"/>
          <w:color w:val="000000"/>
          <w:sz w:val="24"/>
          <w:szCs w:val="24"/>
          <w:shd w:val="clear" w:color="auto" w:fill="FFFFFF"/>
        </w:rPr>
        <w:t>.</w:t>
      </w:r>
    </w:p>
    <w:p w14:paraId="1575A1D8" w14:textId="77777777" w:rsidR="005D37E3" w:rsidRDefault="005D37E3" w:rsidP="00E81FC3">
      <w:pPr>
        <w:spacing w:line="360" w:lineRule="auto"/>
        <w:jc w:val="both"/>
        <w:rPr>
          <w:rFonts w:ascii="Arial" w:hAnsi="Arial" w:cs="Arial"/>
          <w:color w:val="000000"/>
          <w:sz w:val="24"/>
          <w:szCs w:val="24"/>
          <w:shd w:val="clear" w:color="auto" w:fill="FFFFFF"/>
        </w:rPr>
      </w:pPr>
    </w:p>
    <w:p w14:paraId="7EE3A254" w14:textId="77777777" w:rsidR="005D37E3" w:rsidRDefault="005D37E3" w:rsidP="00E81FC3">
      <w:pPr>
        <w:spacing w:line="360" w:lineRule="auto"/>
        <w:jc w:val="both"/>
        <w:rPr>
          <w:rFonts w:ascii="Arial" w:hAnsi="Arial" w:cs="Arial"/>
          <w:color w:val="000000"/>
          <w:sz w:val="24"/>
          <w:szCs w:val="24"/>
          <w:shd w:val="clear" w:color="auto" w:fill="FFFFFF"/>
        </w:rPr>
      </w:pPr>
    </w:p>
    <w:p w14:paraId="4B710702" w14:textId="77777777" w:rsidR="005D37E3" w:rsidRDefault="005D37E3" w:rsidP="00E81FC3">
      <w:pPr>
        <w:spacing w:line="360" w:lineRule="auto"/>
        <w:jc w:val="both"/>
        <w:rPr>
          <w:rFonts w:ascii="Arial" w:hAnsi="Arial" w:cs="Arial"/>
          <w:sz w:val="24"/>
          <w:szCs w:val="24"/>
        </w:rPr>
      </w:pPr>
    </w:p>
    <w:p w14:paraId="5300109D" w14:textId="4723C34A" w:rsidR="005E514E" w:rsidRDefault="005E514E" w:rsidP="00E81FC3">
      <w:pPr>
        <w:spacing w:line="360" w:lineRule="auto"/>
        <w:jc w:val="both"/>
        <w:rPr>
          <w:rFonts w:ascii="Arial" w:hAnsi="Arial" w:cs="Arial"/>
          <w:sz w:val="24"/>
          <w:szCs w:val="24"/>
        </w:rPr>
      </w:pPr>
      <w:r>
        <w:rPr>
          <w:rFonts w:ascii="Arial" w:hAnsi="Arial" w:cs="Arial"/>
          <w:sz w:val="24"/>
          <w:szCs w:val="24"/>
        </w:rPr>
        <w:t>Todas las personas tienen el derecho a recibir una educación de calidad, sin importar el nivel económico, la cultura o la religión.</w:t>
      </w:r>
    </w:p>
    <w:p w14:paraId="425D1529" w14:textId="77777777" w:rsidR="005E514E" w:rsidRDefault="005E514E" w:rsidP="00E81FC3">
      <w:pPr>
        <w:spacing w:line="360" w:lineRule="auto"/>
        <w:jc w:val="both"/>
        <w:rPr>
          <w:rFonts w:ascii="Arial" w:hAnsi="Arial" w:cs="Arial"/>
          <w:sz w:val="24"/>
          <w:szCs w:val="24"/>
        </w:rPr>
      </w:pPr>
    </w:p>
    <w:p w14:paraId="4042ED83" w14:textId="77777777" w:rsidR="005E514E" w:rsidRDefault="005E514E" w:rsidP="00E81FC3">
      <w:pPr>
        <w:spacing w:line="360" w:lineRule="auto"/>
        <w:jc w:val="both"/>
        <w:rPr>
          <w:rFonts w:ascii="Arial" w:hAnsi="Arial" w:cs="Arial"/>
          <w:sz w:val="24"/>
          <w:szCs w:val="24"/>
        </w:rPr>
      </w:pPr>
    </w:p>
    <w:p w14:paraId="7B09D69A" w14:textId="77777777" w:rsidR="005E514E" w:rsidRPr="00FD5437" w:rsidRDefault="005E514E" w:rsidP="00E81FC3">
      <w:pPr>
        <w:spacing w:line="360" w:lineRule="auto"/>
        <w:jc w:val="both"/>
        <w:rPr>
          <w:rFonts w:ascii="Arial" w:hAnsi="Arial" w:cs="Arial"/>
          <w:sz w:val="24"/>
          <w:szCs w:val="24"/>
        </w:rPr>
      </w:pPr>
    </w:p>
    <w:p w14:paraId="12CD634E" w14:textId="78FF790A" w:rsidR="00A54346" w:rsidRDefault="00FD5437" w:rsidP="00E81FC3">
      <w:pPr>
        <w:spacing w:line="360" w:lineRule="auto"/>
        <w:jc w:val="both"/>
        <w:rPr>
          <w:rFonts w:ascii="Arial" w:hAnsi="Arial" w:cs="Arial"/>
          <w:color w:val="000000"/>
          <w:sz w:val="24"/>
          <w:szCs w:val="24"/>
          <w:shd w:val="clear" w:color="auto" w:fill="FFFFFF"/>
        </w:rPr>
      </w:pPr>
      <w:r w:rsidRPr="00FD5437">
        <w:rPr>
          <w:rFonts w:ascii="Arial" w:hAnsi="Arial" w:cs="Arial"/>
          <w:sz w:val="24"/>
          <w:szCs w:val="24"/>
        </w:rPr>
        <w:t xml:space="preserve">La desventaja </w:t>
      </w:r>
      <w:r w:rsidRPr="00FD5437">
        <w:rPr>
          <w:rFonts w:ascii="Arial" w:hAnsi="Arial" w:cs="Arial"/>
          <w:color w:val="000000"/>
          <w:sz w:val="24"/>
          <w:szCs w:val="24"/>
          <w:shd w:val="clear" w:color="auto" w:fill="FFFFFF"/>
        </w:rPr>
        <w:t>es que es un proceso que requiere una gran inversión Y que además puede llegar a ser incómodo o retardar el proceso educativo de los demás estudiantes</w:t>
      </w:r>
      <w:r w:rsidR="005D37E3">
        <w:rPr>
          <w:rFonts w:ascii="Arial" w:hAnsi="Arial" w:cs="Arial"/>
          <w:color w:val="000000"/>
          <w:sz w:val="24"/>
          <w:szCs w:val="24"/>
          <w:shd w:val="clear" w:color="auto" w:fill="FFFFFF"/>
        </w:rPr>
        <w:t>.</w:t>
      </w:r>
    </w:p>
    <w:p w14:paraId="77140B7E" w14:textId="77777777" w:rsidR="005D37E3" w:rsidRDefault="005D37E3" w:rsidP="00E81FC3">
      <w:pPr>
        <w:spacing w:line="360" w:lineRule="auto"/>
        <w:jc w:val="both"/>
        <w:rPr>
          <w:rFonts w:ascii="Arial" w:hAnsi="Arial" w:cs="Arial"/>
          <w:color w:val="000000"/>
          <w:sz w:val="24"/>
          <w:szCs w:val="24"/>
          <w:shd w:val="clear" w:color="auto" w:fill="FFFFFF"/>
        </w:rPr>
      </w:pPr>
    </w:p>
    <w:p w14:paraId="48AAE1FC" w14:textId="77777777" w:rsidR="003E78D4" w:rsidRDefault="003E78D4" w:rsidP="00E81FC3">
      <w:pPr>
        <w:spacing w:line="360" w:lineRule="auto"/>
        <w:jc w:val="both"/>
        <w:rPr>
          <w:rFonts w:ascii="Arial" w:hAnsi="Arial" w:cs="Arial"/>
          <w:color w:val="000000"/>
          <w:sz w:val="24"/>
          <w:szCs w:val="24"/>
          <w:shd w:val="clear" w:color="auto" w:fill="FFFFFF"/>
        </w:rPr>
      </w:pPr>
    </w:p>
    <w:p w14:paraId="2A67D137" w14:textId="77777777" w:rsidR="00AD657F" w:rsidRDefault="00AD657F" w:rsidP="00E81FC3">
      <w:pPr>
        <w:spacing w:line="360" w:lineRule="auto"/>
        <w:jc w:val="both"/>
        <w:rPr>
          <w:rFonts w:ascii="Arial" w:hAnsi="Arial" w:cs="Arial"/>
          <w:color w:val="000000"/>
          <w:sz w:val="24"/>
          <w:szCs w:val="24"/>
          <w:shd w:val="clear" w:color="auto" w:fill="FFFFFF"/>
        </w:rPr>
      </w:pPr>
    </w:p>
    <w:p w14:paraId="2D6868DE" w14:textId="41E33922" w:rsidR="00AD657F" w:rsidRDefault="00AD657F" w:rsidP="00AD657F">
      <w:pPr>
        <w:spacing w:line="360" w:lineRule="auto"/>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t>Requiere una escuela con ingresos altos para brindarle mejor servicio a la educación, adaptarse a los procesos que requiere a los niños con educación especial y tartar de llevar el ritmo de todos los demás alumnos.</w:t>
      </w:r>
    </w:p>
    <w:p w14:paraId="1F97223D" w14:textId="77777777" w:rsidR="00AD657F" w:rsidRDefault="00AD657F" w:rsidP="00AD657F">
      <w:pPr>
        <w:spacing w:line="360" w:lineRule="auto"/>
        <w:jc w:val="both"/>
        <w:rPr>
          <w:rFonts w:ascii="Arial" w:hAnsi="Arial" w:cs="Arial"/>
          <w:color w:val="000000"/>
          <w:sz w:val="24"/>
          <w:szCs w:val="24"/>
          <w:shd w:val="clear" w:color="auto" w:fill="FFFFFF"/>
        </w:rPr>
      </w:pPr>
    </w:p>
    <w:p w14:paraId="7498F425" w14:textId="77777777" w:rsidR="00AD657F" w:rsidRDefault="00AD657F" w:rsidP="00AD657F">
      <w:pPr>
        <w:spacing w:line="360" w:lineRule="auto"/>
        <w:jc w:val="both"/>
        <w:rPr>
          <w:rFonts w:ascii="Arial" w:hAnsi="Arial" w:cs="Arial"/>
          <w:color w:val="000000"/>
          <w:sz w:val="24"/>
          <w:szCs w:val="24"/>
          <w:shd w:val="clear" w:color="auto" w:fill="FFFFFF"/>
        </w:rPr>
      </w:pPr>
    </w:p>
    <w:p w14:paraId="4B7C4212" w14:textId="7E7A1AF0" w:rsidR="005D37E3" w:rsidRDefault="00AD657F" w:rsidP="00AD657F">
      <w:pPr>
        <w:spacing w:line="360" w:lineRule="auto"/>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t xml:space="preserve">  </w:t>
      </w:r>
      <w:r w:rsidR="005A625A" w:rsidRPr="005A625A">
        <w:rPr>
          <w:rFonts w:ascii="Arial" w:hAnsi="Arial" w:cs="Arial"/>
          <w:color w:val="000000"/>
          <w:sz w:val="24"/>
          <w:szCs w:val="24"/>
          <w:shd w:val="clear" w:color="auto" w:fill="FFFFFF"/>
        </w:rPr>
        <w:t xml:space="preserve">Para </w:t>
      </w:r>
      <w:sdt>
        <w:sdtPr>
          <w:rPr>
            <w:rFonts w:ascii="Arial" w:hAnsi="Arial" w:cs="Arial"/>
            <w:color w:val="000000"/>
            <w:sz w:val="24"/>
            <w:szCs w:val="24"/>
            <w:shd w:val="clear" w:color="auto" w:fill="FFFFFF"/>
          </w:rPr>
          <w:id w:val="-550147250"/>
          <w:citation/>
        </w:sdtPr>
        <w:sdtContent>
          <w:r w:rsidR="005A625A" w:rsidRPr="005A625A">
            <w:rPr>
              <w:rFonts w:ascii="Arial" w:hAnsi="Arial" w:cs="Arial"/>
              <w:color w:val="000000"/>
              <w:sz w:val="24"/>
              <w:szCs w:val="24"/>
              <w:shd w:val="clear" w:color="auto" w:fill="FFFFFF"/>
            </w:rPr>
            <w:fldChar w:fldCharType="begin"/>
          </w:r>
          <w:r w:rsidR="005A625A" w:rsidRPr="005A625A">
            <w:rPr>
              <w:rFonts w:ascii="Arial" w:hAnsi="Arial" w:cs="Arial"/>
              <w:color w:val="000000"/>
              <w:sz w:val="24"/>
              <w:szCs w:val="24"/>
              <w:shd w:val="clear" w:color="auto" w:fill="FFFFFF"/>
              <w:lang w:val="es-ES"/>
            </w:rPr>
            <w:instrText xml:space="preserve"> CITATION Ovi \l 3082 </w:instrText>
          </w:r>
          <w:r w:rsidR="005A625A" w:rsidRPr="005A625A">
            <w:rPr>
              <w:rFonts w:ascii="Arial" w:hAnsi="Arial" w:cs="Arial"/>
              <w:color w:val="000000"/>
              <w:sz w:val="24"/>
              <w:szCs w:val="24"/>
              <w:shd w:val="clear" w:color="auto" w:fill="FFFFFF"/>
            </w:rPr>
            <w:fldChar w:fldCharType="separate"/>
          </w:r>
          <w:r w:rsidR="003705DC" w:rsidRPr="003705DC">
            <w:rPr>
              <w:rFonts w:ascii="Arial" w:hAnsi="Arial" w:cs="Arial"/>
              <w:noProof/>
              <w:color w:val="000000"/>
              <w:sz w:val="24"/>
              <w:szCs w:val="24"/>
              <w:shd w:val="clear" w:color="auto" w:fill="FFFFFF"/>
              <w:lang w:val="es-ES"/>
            </w:rPr>
            <w:t>(Garcia)</w:t>
          </w:r>
          <w:r w:rsidR="005A625A" w:rsidRPr="005A625A">
            <w:rPr>
              <w:rFonts w:ascii="Arial" w:hAnsi="Arial" w:cs="Arial"/>
              <w:color w:val="000000"/>
              <w:sz w:val="24"/>
              <w:szCs w:val="24"/>
              <w:shd w:val="clear" w:color="auto" w:fill="FFFFFF"/>
            </w:rPr>
            <w:fldChar w:fldCharType="end"/>
          </w:r>
        </w:sdtContent>
      </w:sdt>
      <w:r w:rsidR="005A625A" w:rsidRPr="005A625A">
        <w:rPr>
          <w:rFonts w:ascii="Arial" w:hAnsi="Arial" w:cs="Arial"/>
          <w:color w:val="000000"/>
          <w:sz w:val="24"/>
          <w:szCs w:val="24"/>
          <w:shd w:val="clear" w:color="auto" w:fill="FFFFFF"/>
        </w:rPr>
        <w:t xml:space="preserve"> </w:t>
      </w:r>
      <w:r w:rsidR="00FD5437" w:rsidRPr="005A625A">
        <w:rPr>
          <w:rFonts w:ascii="Arial" w:hAnsi="Arial" w:cs="Arial"/>
          <w:color w:val="000000"/>
          <w:sz w:val="24"/>
          <w:szCs w:val="24"/>
          <w:shd w:val="clear" w:color="auto" w:fill="FFFFFF"/>
        </w:rPr>
        <w:t>Ventajas:</w:t>
      </w:r>
    </w:p>
    <w:p w14:paraId="16B75D39" w14:textId="77777777" w:rsidR="005D37E3" w:rsidRDefault="00FD5437" w:rsidP="007228A9">
      <w:pPr>
        <w:spacing w:line="360" w:lineRule="auto"/>
        <w:jc w:val="both"/>
        <w:rPr>
          <w:rFonts w:ascii="Arial" w:hAnsi="Arial" w:cs="Arial"/>
          <w:color w:val="000000"/>
          <w:sz w:val="24"/>
          <w:szCs w:val="24"/>
          <w:shd w:val="clear" w:color="auto" w:fill="FFFFFF"/>
        </w:rPr>
      </w:pPr>
      <w:r w:rsidRPr="005A625A">
        <w:rPr>
          <w:rFonts w:ascii="Arial" w:hAnsi="Arial" w:cs="Arial"/>
          <w:color w:val="000000"/>
          <w:sz w:val="24"/>
          <w:szCs w:val="24"/>
        </w:rPr>
        <w:br/>
      </w:r>
      <w:r w:rsidRPr="005A625A">
        <w:rPr>
          <w:rFonts w:ascii="Arial" w:hAnsi="Arial" w:cs="Arial"/>
          <w:color w:val="000000"/>
          <w:sz w:val="24"/>
          <w:szCs w:val="24"/>
        </w:rPr>
        <w:br/>
      </w:r>
      <w:r w:rsidRPr="005A625A">
        <w:rPr>
          <w:rFonts w:ascii="Arial" w:hAnsi="Arial" w:cs="Arial"/>
          <w:color w:val="000000"/>
          <w:sz w:val="24"/>
          <w:szCs w:val="24"/>
          <w:shd w:val="clear" w:color="auto" w:fill="FFFFFF"/>
        </w:rPr>
        <w:t>-Mejora la afectividad de un alumno con el apoyo educativo</w:t>
      </w:r>
      <w:r w:rsidRPr="005A625A">
        <w:rPr>
          <w:rFonts w:ascii="Arial" w:hAnsi="Arial" w:cs="Arial"/>
          <w:color w:val="000000"/>
          <w:sz w:val="24"/>
          <w:szCs w:val="24"/>
        </w:rPr>
        <w:br/>
      </w:r>
      <w:r w:rsidRPr="005A625A">
        <w:rPr>
          <w:rFonts w:ascii="Arial" w:hAnsi="Arial" w:cs="Arial"/>
          <w:color w:val="000000"/>
          <w:sz w:val="24"/>
          <w:szCs w:val="24"/>
          <w:shd w:val="clear" w:color="auto" w:fill="FFFFFF"/>
        </w:rPr>
        <w:t xml:space="preserve">-Mejora la </w:t>
      </w:r>
      <w:r w:rsidR="005A625A" w:rsidRPr="005A625A">
        <w:rPr>
          <w:rFonts w:ascii="Arial" w:hAnsi="Arial" w:cs="Arial"/>
          <w:color w:val="000000"/>
          <w:sz w:val="24"/>
          <w:szCs w:val="24"/>
          <w:shd w:val="clear" w:color="auto" w:fill="FFFFFF"/>
        </w:rPr>
        <w:t>aceptación</w:t>
      </w:r>
      <w:r w:rsidRPr="005A625A">
        <w:rPr>
          <w:rFonts w:ascii="Arial" w:hAnsi="Arial" w:cs="Arial"/>
          <w:color w:val="000000"/>
          <w:sz w:val="24"/>
          <w:szCs w:val="24"/>
          <w:shd w:val="clear" w:color="auto" w:fill="FFFFFF"/>
        </w:rPr>
        <w:t xml:space="preserve"> por los alumnos con necesidades educativas especiales</w:t>
      </w:r>
      <w:r w:rsidRPr="005A625A">
        <w:rPr>
          <w:rFonts w:ascii="Arial" w:hAnsi="Arial" w:cs="Arial"/>
          <w:color w:val="000000"/>
          <w:sz w:val="24"/>
          <w:szCs w:val="24"/>
        </w:rPr>
        <w:br/>
      </w:r>
      <w:r w:rsidRPr="005A625A">
        <w:rPr>
          <w:rFonts w:ascii="Arial" w:hAnsi="Arial" w:cs="Arial"/>
          <w:color w:val="000000"/>
          <w:sz w:val="24"/>
          <w:szCs w:val="24"/>
          <w:shd w:val="clear" w:color="auto" w:fill="FFFFFF"/>
        </w:rPr>
        <w:t>-Mejora el rendimiento del alumno</w:t>
      </w:r>
      <w:r w:rsidR="005D37E3">
        <w:rPr>
          <w:rFonts w:ascii="Arial" w:hAnsi="Arial" w:cs="Arial"/>
          <w:color w:val="000000"/>
          <w:sz w:val="24"/>
          <w:szCs w:val="24"/>
          <w:shd w:val="clear" w:color="auto" w:fill="FFFFFF"/>
        </w:rPr>
        <w:t>.</w:t>
      </w:r>
    </w:p>
    <w:p w14:paraId="33F6932D" w14:textId="77777777" w:rsidR="00AD657F" w:rsidRDefault="00AD657F" w:rsidP="007228A9">
      <w:pPr>
        <w:spacing w:line="360" w:lineRule="auto"/>
        <w:jc w:val="both"/>
        <w:rPr>
          <w:rFonts w:ascii="Arial" w:hAnsi="Arial" w:cs="Arial"/>
          <w:color w:val="000000"/>
          <w:sz w:val="24"/>
          <w:szCs w:val="24"/>
          <w:shd w:val="clear" w:color="auto" w:fill="FFFFFF"/>
        </w:rPr>
      </w:pPr>
    </w:p>
    <w:p w14:paraId="33E50DA0" w14:textId="77777777" w:rsidR="005D37E3" w:rsidRDefault="005D37E3" w:rsidP="007228A9">
      <w:pPr>
        <w:spacing w:line="360" w:lineRule="auto"/>
        <w:jc w:val="both"/>
        <w:rPr>
          <w:rFonts w:ascii="Arial" w:hAnsi="Arial" w:cs="Arial"/>
          <w:color w:val="000000"/>
          <w:sz w:val="24"/>
          <w:szCs w:val="24"/>
          <w:shd w:val="clear" w:color="auto" w:fill="FFFFFF"/>
        </w:rPr>
      </w:pPr>
    </w:p>
    <w:p w14:paraId="5E474195" w14:textId="77777777" w:rsidR="00AD657F" w:rsidRDefault="00AD657F" w:rsidP="007228A9">
      <w:pPr>
        <w:spacing w:line="360" w:lineRule="auto"/>
        <w:jc w:val="both"/>
        <w:rPr>
          <w:rFonts w:ascii="Arial" w:hAnsi="Arial" w:cs="Arial"/>
          <w:color w:val="000000"/>
          <w:sz w:val="24"/>
          <w:szCs w:val="24"/>
        </w:rPr>
      </w:pPr>
    </w:p>
    <w:p w14:paraId="0A279F55" w14:textId="77777777" w:rsidR="00906EE9" w:rsidRDefault="00AD657F" w:rsidP="007228A9">
      <w:pPr>
        <w:spacing w:line="360" w:lineRule="auto"/>
        <w:jc w:val="both"/>
        <w:rPr>
          <w:rFonts w:ascii="Arial" w:hAnsi="Arial" w:cs="Arial"/>
          <w:color w:val="000000"/>
          <w:sz w:val="24"/>
          <w:szCs w:val="24"/>
        </w:rPr>
      </w:pPr>
      <w:r>
        <w:rPr>
          <w:rFonts w:ascii="Arial" w:hAnsi="Arial" w:cs="Arial"/>
          <w:color w:val="000000"/>
          <w:sz w:val="24"/>
          <w:szCs w:val="24"/>
        </w:rPr>
        <w:t xml:space="preserve">Ayuda a los alumnos a tener una </w:t>
      </w:r>
      <w:r w:rsidR="00906EE9">
        <w:rPr>
          <w:rFonts w:ascii="Arial" w:hAnsi="Arial" w:cs="Arial"/>
          <w:color w:val="000000"/>
          <w:sz w:val="24"/>
          <w:szCs w:val="24"/>
        </w:rPr>
        <w:t>educación</w:t>
      </w:r>
      <w:r>
        <w:rPr>
          <w:rFonts w:ascii="Arial" w:hAnsi="Arial" w:cs="Arial"/>
          <w:color w:val="000000"/>
          <w:sz w:val="24"/>
          <w:szCs w:val="24"/>
        </w:rPr>
        <w:t xml:space="preserve"> adaptable </w:t>
      </w:r>
      <w:r w:rsidR="00906EE9">
        <w:rPr>
          <w:rFonts w:ascii="Arial" w:hAnsi="Arial" w:cs="Arial"/>
          <w:color w:val="000000"/>
          <w:sz w:val="24"/>
          <w:szCs w:val="24"/>
        </w:rPr>
        <w:t>a sus necesidades, de respeto e igualitario y con una participación e integradora a las actividades.</w:t>
      </w:r>
    </w:p>
    <w:p w14:paraId="150F54E1" w14:textId="77777777" w:rsidR="00906EE9" w:rsidRDefault="00906EE9" w:rsidP="007228A9">
      <w:pPr>
        <w:spacing w:line="360" w:lineRule="auto"/>
        <w:jc w:val="both"/>
        <w:rPr>
          <w:rFonts w:ascii="Arial" w:hAnsi="Arial" w:cs="Arial"/>
          <w:color w:val="000000"/>
          <w:sz w:val="24"/>
          <w:szCs w:val="24"/>
        </w:rPr>
      </w:pPr>
    </w:p>
    <w:p w14:paraId="773E6079" w14:textId="0837FA88" w:rsidR="005D37E3" w:rsidRPr="00C06733" w:rsidRDefault="00FD5437" w:rsidP="007228A9">
      <w:pPr>
        <w:spacing w:line="360" w:lineRule="auto"/>
        <w:jc w:val="both"/>
        <w:rPr>
          <w:rFonts w:ascii="Arial" w:hAnsi="Arial" w:cs="Arial"/>
          <w:b/>
          <w:bCs/>
          <w:color w:val="000000"/>
          <w:sz w:val="24"/>
          <w:szCs w:val="24"/>
        </w:rPr>
      </w:pPr>
      <w:r w:rsidRPr="005A625A">
        <w:rPr>
          <w:rFonts w:ascii="Arial" w:hAnsi="Arial" w:cs="Arial"/>
          <w:color w:val="000000"/>
          <w:sz w:val="24"/>
          <w:szCs w:val="24"/>
        </w:rPr>
        <w:br/>
      </w:r>
      <w:r w:rsidRPr="00C06733">
        <w:rPr>
          <w:rFonts w:ascii="Arial" w:hAnsi="Arial" w:cs="Arial"/>
          <w:b/>
          <w:bCs/>
          <w:color w:val="000000"/>
          <w:sz w:val="28"/>
          <w:szCs w:val="28"/>
          <w:shd w:val="clear" w:color="auto" w:fill="FFFFFF"/>
        </w:rPr>
        <w:t>Desventajas:</w:t>
      </w:r>
      <w:r w:rsidRPr="00C06733">
        <w:rPr>
          <w:rFonts w:ascii="Arial" w:hAnsi="Arial" w:cs="Arial"/>
          <w:b/>
          <w:bCs/>
          <w:color w:val="000000"/>
          <w:sz w:val="24"/>
          <w:szCs w:val="24"/>
        </w:rPr>
        <w:br/>
      </w:r>
    </w:p>
    <w:p w14:paraId="6C675843" w14:textId="61D1AA6F" w:rsidR="00CE04D9" w:rsidRDefault="00FD5437" w:rsidP="007228A9">
      <w:pPr>
        <w:spacing w:line="360" w:lineRule="auto"/>
        <w:jc w:val="both"/>
        <w:rPr>
          <w:rFonts w:ascii="Arial" w:hAnsi="Arial" w:cs="Arial"/>
          <w:color w:val="000000"/>
          <w:sz w:val="24"/>
          <w:szCs w:val="24"/>
          <w:shd w:val="clear" w:color="auto" w:fill="FFFFFF"/>
        </w:rPr>
      </w:pPr>
      <w:r w:rsidRPr="005A625A">
        <w:rPr>
          <w:rFonts w:ascii="Arial" w:hAnsi="Arial" w:cs="Arial"/>
          <w:color w:val="000000"/>
          <w:sz w:val="24"/>
          <w:szCs w:val="24"/>
        </w:rPr>
        <w:br/>
      </w:r>
      <w:r w:rsidRPr="005A625A">
        <w:rPr>
          <w:rFonts w:ascii="Arial" w:hAnsi="Arial" w:cs="Arial"/>
          <w:color w:val="000000"/>
          <w:sz w:val="24"/>
          <w:szCs w:val="24"/>
          <w:shd w:val="clear" w:color="auto" w:fill="FFFFFF"/>
        </w:rPr>
        <w:t>-Rapidez organizativa</w:t>
      </w:r>
      <w:r w:rsidRPr="005A625A">
        <w:rPr>
          <w:rFonts w:ascii="Arial" w:hAnsi="Arial" w:cs="Arial"/>
          <w:color w:val="000000"/>
          <w:sz w:val="24"/>
          <w:szCs w:val="24"/>
        </w:rPr>
        <w:br/>
      </w:r>
      <w:r w:rsidRPr="005A625A">
        <w:rPr>
          <w:rFonts w:ascii="Arial" w:hAnsi="Arial" w:cs="Arial"/>
          <w:color w:val="000000"/>
          <w:sz w:val="24"/>
          <w:szCs w:val="24"/>
          <w:shd w:val="clear" w:color="auto" w:fill="FFFFFF"/>
        </w:rPr>
        <w:t xml:space="preserve">-Falta de </w:t>
      </w:r>
      <w:r w:rsidR="005A625A" w:rsidRPr="005A625A">
        <w:rPr>
          <w:rFonts w:ascii="Arial" w:hAnsi="Arial" w:cs="Arial"/>
          <w:color w:val="000000"/>
          <w:sz w:val="24"/>
          <w:szCs w:val="24"/>
          <w:shd w:val="clear" w:color="auto" w:fill="FFFFFF"/>
        </w:rPr>
        <w:t>información</w:t>
      </w:r>
      <w:r w:rsidRPr="005A625A">
        <w:rPr>
          <w:rFonts w:ascii="Arial" w:hAnsi="Arial" w:cs="Arial"/>
          <w:color w:val="000000"/>
          <w:sz w:val="24"/>
          <w:szCs w:val="24"/>
          <w:shd w:val="clear" w:color="auto" w:fill="FFFFFF"/>
        </w:rPr>
        <w:t xml:space="preserve"> por parte del profesorado</w:t>
      </w:r>
      <w:r w:rsidRPr="005A625A">
        <w:rPr>
          <w:rFonts w:ascii="Arial" w:hAnsi="Arial" w:cs="Arial"/>
          <w:color w:val="000000"/>
          <w:sz w:val="24"/>
          <w:szCs w:val="24"/>
        </w:rPr>
        <w:br/>
      </w:r>
      <w:r w:rsidRPr="005A625A">
        <w:rPr>
          <w:rFonts w:ascii="Arial" w:hAnsi="Arial" w:cs="Arial"/>
          <w:color w:val="000000"/>
          <w:sz w:val="24"/>
          <w:szCs w:val="24"/>
          <w:shd w:val="clear" w:color="auto" w:fill="FFFFFF"/>
        </w:rPr>
        <w:lastRenderedPageBreak/>
        <w:t>-Dificultades desde el punto de vista familiar</w:t>
      </w:r>
      <w:r w:rsidRPr="005A625A">
        <w:rPr>
          <w:rFonts w:ascii="Arial" w:hAnsi="Arial" w:cs="Arial"/>
          <w:color w:val="000000"/>
          <w:sz w:val="24"/>
          <w:szCs w:val="24"/>
        </w:rPr>
        <w:br/>
      </w:r>
      <w:r w:rsidRPr="005A625A">
        <w:rPr>
          <w:rFonts w:ascii="Arial" w:hAnsi="Arial" w:cs="Arial"/>
          <w:color w:val="000000"/>
          <w:sz w:val="24"/>
          <w:szCs w:val="24"/>
          <w:shd w:val="clear" w:color="auto" w:fill="FFFFFF"/>
        </w:rPr>
        <w:t xml:space="preserve">-Dificultades desde el punto de vista </w:t>
      </w:r>
      <w:r w:rsidR="005A625A" w:rsidRPr="005A625A">
        <w:rPr>
          <w:rFonts w:ascii="Arial" w:hAnsi="Arial" w:cs="Arial"/>
          <w:color w:val="000000"/>
          <w:sz w:val="24"/>
          <w:szCs w:val="24"/>
          <w:shd w:val="clear" w:color="auto" w:fill="FFFFFF"/>
        </w:rPr>
        <w:t>didáctico</w:t>
      </w:r>
      <w:r w:rsidR="005D37E3">
        <w:rPr>
          <w:rFonts w:ascii="Arial" w:hAnsi="Arial" w:cs="Arial"/>
          <w:color w:val="000000"/>
          <w:sz w:val="24"/>
          <w:szCs w:val="24"/>
          <w:shd w:val="clear" w:color="auto" w:fill="FFFFFF"/>
        </w:rPr>
        <w:t>.</w:t>
      </w:r>
    </w:p>
    <w:p w14:paraId="4365C206" w14:textId="77777777" w:rsidR="005D37E3" w:rsidRDefault="005D37E3" w:rsidP="007228A9">
      <w:pPr>
        <w:spacing w:line="360" w:lineRule="auto"/>
        <w:jc w:val="both"/>
        <w:rPr>
          <w:rFonts w:ascii="Arial" w:hAnsi="Arial" w:cs="Arial"/>
          <w:color w:val="000000"/>
          <w:sz w:val="24"/>
          <w:szCs w:val="24"/>
          <w:shd w:val="clear" w:color="auto" w:fill="FFFFFF"/>
        </w:rPr>
      </w:pPr>
    </w:p>
    <w:p w14:paraId="34C9561A" w14:textId="77777777" w:rsidR="00906EE9" w:rsidRDefault="00906EE9" w:rsidP="007228A9">
      <w:pPr>
        <w:spacing w:line="360" w:lineRule="auto"/>
        <w:jc w:val="both"/>
        <w:rPr>
          <w:rFonts w:ascii="Arial" w:hAnsi="Arial" w:cs="Arial"/>
          <w:color w:val="000000"/>
          <w:sz w:val="24"/>
          <w:szCs w:val="24"/>
          <w:shd w:val="clear" w:color="auto" w:fill="FFFFFF"/>
        </w:rPr>
      </w:pPr>
    </w:p>
    <w:p w14:paraId="440773D7" w14:textId="144BA36D" w:rsidR="005D37E3" w:rsidRDefault="00906EE9" w:rsidP="007228A9">
      <w:pPr>
        <w:spacing w:line="360" w:lineRule="auto"/>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t>Algunos maestros no cuentan con las herramientas necesarias para poder adaptar métodos o estrategias para una enseñanza adecuada, incluso algunos familiares no se adaptan a las necesidades del individuo.</w:t>
      </w:r>
    </w:p>
    <w:p w14:paraId="61C82E3B" w14:textId="77777777" w:rsidR="005D37E3" w:rsidRDefault="005D37E3" w:rsidP="007228A9">
      <w:pPr>
        <w:spacing w:line="360" w:lineRule="auto"/>
        <w:jc w:val="both"/>
        <w:rPr>
          <w:rFonts w:ascii="Arial" w:hAnsi="Arial" w:cs="Arial"/>
          <w:color w:val="000000"/>
          <w:sz w:val="24"/>
          <w:szCs w:val="24"/>
          <w:shd w:val="clear" w:color="auto" w:fill="FFFFFF"/>
        </w:rPr>
      </w:pPr>
    </w:p>
    <w:p w14:paraId="2E307EA6" w14:textId="77777777" w:rsidR="00906EE9" w:rsidRDefault="00906EE9" w:rsidP="007228A9">
      <w:pPr>
        <w:spacing w:line="360" w:lineRule="auto"/>
        <w:jc w:val="both"/>
        <w:rPr>
          <w:rFonts w:ascii="Arial" w:hAnsi="Arial" w:cs="Arial"/>
          <w:color w:val="000000"/>
          <w:sz w:val="24"/>
          <w:szCs w:val="24"/>
          <w:shd w:val="clear" w:color="auto" w:fill="FFFFFF"/>
        </w:rPr>
      </w:pPr>
    </w:p>
    <w:p w14:paraId="220099B2" w14:textId="77777777" w:rsidR="00906EE9" w:rsidRDefault="00906EE9" w:rsidP="007228A9">
      <w:pPr>
        <w:spacing w:line="360" w:lineRule="auto"/>
        <w:jc w:val="both"/>
        <w:rPr>
          <w:rFonts w:ascii="Arial" w:hAnsi="Arial" w:cs="Arial"/>
          <w:color w:val="000000"/>
          <w:sz w:val="24"/>
          <w:szCs w:val="24"/>
          <w:shd w:val="clear" w:color="auto" w:fill="FFFFFF"/>
        </w:rPr>
      </w:pPr>
    </w:p>
    <w:p w14:paraId="7BA8228B" w14:textId="7C423729" w:rsidR="003E78D4" w:rsidRDefault="00216DD3" w:rsidP="003E78D4">
      <w:pPr>
        <w:spacing w:line="360" w:lineRule="auto"/>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t xml:space="preserve">Para la escuela norma superior </w:t>
      </w:r>
      <w:sdt>
        <w:sdtPr>
          <w:rPr>
            <w:rFonts w:ascii="Arial" w:hAnsi="Arial" w:cs="Arial"/>
            <w:color w:val="000000"/>
            <w:sz w:val="24"/>
            <w:szCs w:val="24"/>
            <w:shd w:val="clear" w:color="auto" w:fill="FFFFFF"/>
          </w:rPr>
          <w:id w:val="822320850"/>
          <w:citation/>
        </w:sdtPr>
        <w:sdtContent>
          <w:r>
            <w:rPr>
              <w:rFonts w:ascii="Arial" w:hAnsi="Arial" w:cs="Arial"/>
              <w:color w:val="000000"/>
              <w:sz w:val="24"/>
              <w:szCs w:val="24"/>
              <w:shd w:val="clear" w:color="auto" w:fill="FFFFFF"/>
            </w:rPr>
            <w:fldChar w:fldCharType="begin"/>
          </w:r>
          <w:r>
            <w:rPr>
              <w:rFonts w:ascii="Arial" w:hAnsi="Arial" w:cs="Arial"/>
              <w:color w:val="000000"/>
              <w:sz w:val="24"/>
              <w:szCs w:val="24"/>
              <w:shd w:val="clear" w:color="auto" w:fill="FFFFFF"/>
              <w:lang w:val="es-ES"/>
            </w:rPr>
            <w:instrText xml:space="preserve"> CITATION Mar3 \l 3082 </w:instrText>
          </w:r>
          <w:r>
            <w:rPr>
              <w:rFonts w:ascii="Arial" w:hAnsi="Arial" w:cs="Arial"/>
              <w:color w:val="000000"/>
              <w:sz w:val="24"/>
              <w:szCs w:val="24"/>
              <w:shd w:val="clear" w:color="auto" w:fill="FFFFFF"/>
            </w:rPr>
            <w:fldChar w:fldCharType="separate"/>
          </w:r>
          <w:r w:rsidR="003705DC" w:rsidRPr="003705DC">
            <w:rPr>
              <w:rFonts w:ascii="Arial" w:hAnsi="Arial" w:cs="Arial"/>
              <w:noProof/>
              <w:color w:val="000000"/>
              <w:sz w:val="24"/>
              <w:szCs w:val="24"/>
              <w:shd w:val="clear" w:color="auto" w:fill="FFFFFF"/>
              <w:lang w:val="es-ES"/>
            </w:rPr>
            <w:t>(Maria)</w:t>
          </w:r>
          <w:r>
            <w:rPr>
              <w:rFonts w:ascii="Arial" w:hAnsi="Arial" w:cs="Arial"/>
              <w:color w:val="000000"/>
              <w:sz w:val="24"/>
              <w:szCs w:val="24"/>
              <w:shd w:val="clear" w:color="auto" w:fill="FFFFFF"/>
            </w:rPr>
            <w:fldChar w:fldCharType="end"/>
          </w:r>
        </w:sdtContent>
      </w:sdt>
      <w:r>
        <w:rPr>
          <w:rFonts w:ascii="Arial" w:hAnsi="Arial" w:cs="Arial"/>
          <w:color w:val="000000"/>
          <w:sz w:val="24"/>
          <w:szCs w:val="24"/>
          <w:shd w:val="clear" w:color="auto" w:fill="FFFFFF"/>
        </w:rPr>
        <w:t xml:space="preserve"> destaca estas ventajas y desventajas de la inclusión educativa.</w:t>
      </w:r>
    </w:p>
    <w:p w14:paraId="2BA9A163" w14:textId="77777777" w:rsidR="005D37E3" w:rsidRDefault="005D37E3" w:rsidP="00E81FC3">
      <w:pPr>
        <w:spacing w:line="360" w:lineRule="auto"/>
        <w:rPr>
          <w:rFonts w:ascii="Arial" w:hAnsi="Arial" w:cs="Arial"/>
          <w:color w:val="000000"/>
          <w:sz w:val="24"/>
          <w:szCs w:val="24"/>
          <w:shd w:val="clear" w:color="auto" w:fill="FFFFFF"/>
        </w:rPr>
      </w:pPr>
    </w:p>
    <w:p w14:paraId="3215B9F5" w14:textId="77777777" w:rsidR="005D37E3" w:rsidRDefault="005D37E3" w:rsidP="00E81FC3">
      <w:pPr>
        <w:spacing w:line="360" w:lineRule="auto"/>
        <w:rPr>
          <w:rFonts w:ascii="Arial" w:hAnsi="Arial" w:cs="Arial"/>
          <w:color w:val="000000"/>
          <w:sz w:val="24"/>
          <w:szCs w:val="24"/>
          <w:shd w:val="clear" w:color="auto" w:fill="FFFFFF"/>
        </w:rPr>
      </w:pPr>
    </w:p>
    <w:p w14:paraId="392F450B" w14:textId="77DC7871" w:rsidR="00216DD3" w:rsidRDefault="00216DD3" w:rsidP="007228A9">
      <w:pPr>
        <w:spacing w:line="360" w:lineRule="auto"/>
        <w:jc w:val="both"/>
        <w:rPr>
          <w:rFonts w:ascii="Arial" w:hAnsi="Arial" w:cs="Arial"/>
          <w:b/>
          <w:bCs/>
          <w:color w:val="000000"/>
          <w:sz w:val="28"/>
          <w:szCs w:val="28"/>
          <w:shd w:val="clear" w:color="auto" w:fill="FFFFFF"/>
        </w:rPr>
      </w:pPr>
      <w:r w:rsidRPr="005441B4">
        <w:rPr>
          <w:rFonts w:ascii="Arial" w:hAnsi="Arial" w:cs="Arial"/>
          <w:b/>
          <w:bCs/>
          <w:color w:val="000000"/>
          <w:sz w:val="28"/>
          <w:szCs w:val="28"/>
          <w:shd w:val="clear" w:color="auto" w:fill="FFFFFF"/>
        </w:rPr>
        <w:t xml:space="preserve">Ventajas </w:t>
      </w:r>
    </w:p>
    <w:p w14:paraId="4E127CC7" w14:textId="77777777" w:rsidR="005441B4" w:rsidRDefault="005441B4" w:rsidP="007228A9">
      <w:pPr>
        <w:spacing w:line="360" w:lineRule="auto"/>
        <w:jc w:val="both"/>
        <w:rPr>
          <w:rFonts w:ascii="Arial" w:hAnsi="Arial" w:cs="Arial"/>
          <w:b/>
          <w:bCs/>
          <w:color w:val="000000"/>
          <w:sz w:val="28"/>
          <w:szCs w:val="28"/>
          <w:shd w:val="clear" w:color="auto" w:fill="FFFFFF"/>
        </w:rPr>
      </w:pPr>
    </w:p>
    <w:p w14:paraId="47BC0468" w14:textId="77777777" w:rsidR="005441B4" w:rsidRPr="005441B4" w:rsidRDefault="005441B4" w:rsidP="007228A9">
      <w:pPr>
        <w:spacing w:line="360" w:lineRule="auto"/>
        <w:jc w:val="both"/>
        <w:rPr>
          <w:rFonts w:ascii="Arial" w:hAnsi="Arial" w:cs="Arial"/>
          <w:b/>
          <w:bCs/>
          <w:color w:val="000000"/>
          <w:sz w:val="28"/>
          <w:szCs w:val="28"/>
          <w:shd w:val="clear" w:color="auto" w:fill="FFFFFF"/>
        </w:rPr>
      </w:pPr>
    </w:p>
    <w:p w14:paraId="600591F7" w14:textId="69799EA8" w:rsidR="00216DD3" w:rsidRDefault="00216DD3" w:rsidP="007228A9">
      <w:pPr>
        <w:spacing w:line="360" w:lineRule="auto"/>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t>1: Afectiva</w:t>
      </w:r>
    </w:p>
    <w:p w14:paraId="60017EA0" w14:textId="790FB643" w:rsidR="00216DD3" w:rsidRDefault="00216DD3" w:rsidP="007228A9">
      <w:pPr>
        <w:spacing w:line="360" w:lineRule="auto"/>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t>Mejora la afectividad del alumnado con necesidades especificas de apoyo educativo (NEE)</w:t>
      </w:r>
      <w:r w:rsidR="00835781">
        <w:rPr>
          <w:rFonts w:ascii="Arial" w:hAnsi="Arial" w:cs="Arial"/>
          <w:color w:val="000000"/>
          <w:sz w:val="24"/>
          <w:szCs w:val="24"/>
          <w:shd w:val="clear" w:color="auto" w:fill="FFFFFF"/>
        </w:rPr>
        <w:t>.</w:t>
      </w:r>
    </w:p>
    <w:p w14:paraId="4F14C9CA" w14:textId="77777777" w:rsidR="00835781" w:rsidRDefault="00835781" w:rsidP="007228A9">
      <w:pPr>
        <w:spacing w:line="360" w:lineRule="auto"/>
        <w:jc w:val="both"/>
        <w:rPr>
          <w:rFonts w:ascii="Arial" w:hAnsi="Arial" w:cs="Arial"/>
          <w:color w:val="000000"/>
          <w:sz w:val="24"/>
          <w:szCs w:val="24"/>
          <w:shd w:val="clear" w:color="auto" w:fill="FFFFFF"/>
        </w:rPr>
      </w:pPr>
    </w:p>
    <w:p w14:paraId="4A7A4910" w14:textId="77777777" w:rsidR="00835781" w:rsidRDefault="00835781" w:rsidP="007228A9">
      <w:pPr>
        <w:spacing w:line="360" w:lineRule="auto"/>
        <w:jc w:val="both"/>
        <w:rPr>
          <w:rFonts w:ascii="Arial" w:hAnsi="Arial" w:cs="Arial"/>
          <w:color w:val="000000"/>
          <w:sz w:val="24"/>
          <w:szCs w:val="24"/>
          <w:shd w:val="clear" w:color="auto" w:fill="FFFFFF"/>
        </w:rPr>
      </w:pPr>
    </w:p>
    <w:p w14:paraId="6DE07618" w14:textId="77777777" w:rsidR="00835781" w:rsidRDefault="00835781" w:rsidP="007228A9">
      <w:pPr>
        <w:spacing w:line="360" w:lineRule="auto"/>
        <w:jc w:val="both"/>
        <w:rPr>
          <w:rFonts w:ascii="Arial" w:hAnsi="Arial" w:cs="Arial"/>
          <w:color w:val="000000"/>
          <w:sz w:val="24"/>
          <w:szCs w:val="24"/>
          <w:shd w:val="clear" w:color="auto" w:fill="FFFFFF"/>
        </w:rPr>
      </w:pPr>
    </w:p>
    <w:p w14:paraId="0F7AB1A7" w14:textId="347EDAAA" w:rsidR="00216DD3" w:rsidRDefault="00216DD3" w:rsidP="007228A9">
      <w:pPr>
        <w:spacing w:line="360" w:lineRule="auto"/>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t>2: Académico</w:t>
      </w:r>
    </w:p>
    <w:p w14:paraId="331B4062" w14:textId="77BC079A" w:rsidR="00216DD3" w:rsidRDefault="00216DD3" w:rsidP="007228A9">
      <w:pPr>
        <w:spacing w:line="360" w:lineRule="auto"/>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lastRenderedPageBreak/>
        <w:t>Mejora el rendimiento del alumnado con necesidades especificas de apoyo educativo debido a su alta motivación.</w:t>
      </w:r>
    </w:p>
    <w:p w14:paraId="2E321204" w14:textId="77777777" w:rsidR="00835781" w:rsidRDefault="00835781" w:rsidP="007228A9">
      <w:pPr>
        <w:spacing w:line="360" w:lineRule="auto"/>
        <w:jc w:val="both"/>
        <w:rPr>
          <w:rFonts w:ascii="Arial" w:hAnsi="Arial" w:cs="Arial"/>
          <w:color w:val="000000"/>
          <w:sz w:val="24"/>
          <w:szCs w:val="24"/>
          <w:shd w:val="clear" w:color="auto" w:fill="FFFFFF"/>
        </w:rPr>
      </w:pPr>
    </w:p>
    <w:p w14:paraId="1417EC6D" w14:textId="77777777" w:rsidR="00835781" w:rsidRDefault="00835781" w:rsidP="007228A9">
      <w:pPr>
        <w:spacing w:line="360" w:lineRule="auto"/>
        <w:jc w:val="both"/>
        <w:rPr>
          <w:rFonts w:ascii="Arial" w:hAnsi="Arial" w:cs="Arial"/>
          <w:color w:val="000000"/>
          <w:sz w:val="24"/>
          <w:szCs w:val="24"/>
          <w:shd w:val="clear" w:color="auto" w:fill="FFFFFF"/>
        </w:rPr>
      </w:pPr>
    </w:p>
    <w:p w14:paraId="4B6B93BE" w14:textId="77777777" w:rsidR="00835781" w:rsidRDefault="00835781" w:rsidP="007228A9">
      <w:pPr>
        <w:spacing w:line="360" w:lineRule="auto"/>
        <w:jc w:val="both"/>
        <w:rPr>
          <w:rFonts w:ascii="Arial" w:hAnsi="Arial" w:cs="Arial"/>
          <w:color w:val="000000"/>
          <w:sz w:val="24"/>
          <w:szCs w:val="24"/>
          <w:shd w:val="clear" w:color="auto" w:fill="FFFFFF"/>
        </w:rPr>
      </w:pPr>
    </w:p>
    <w:p w14:paraId="037C939D" w14:textId="31F08FD2" w:rsidR="00216DD3" w:rsidRDefault="00216DD3" w:rsidP="007228A9">
      <w:pPr>
        <w:spacing w:line="360" w:lineRule="auto"/>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t>3: Aceptación social</w:t>
      </w:r>
    </w:p>
    <w:p w14:paraId="6CF3E916" w14:textId="0C1783C4" w:rsidR="00216DD3" w:rsidRDefault="00216DD3" w:rsidP="007228A9">
      <w:pPr>
        <w:spacing w:line="360" w:lineRule="auto"/>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t>No siempre muestra un afecto negativo.</w:t>
      </w:r>
    </w:p>
    <w:p w14:paraId="4A0025CC" w14:textId="77777777" w:rsidR="005F1D22" w:rsidRDefault="005F1D22" w:rsidP="007228A9">
      <w:pPr>
        <w:spacing w:line="360" w:lineRule="auto"/>
        <w:jc w:val="both"/>
        <w:rPr>
          <w:rFonts w:ascii="Arial" w:hAnsi="Arial" w:cs="Arial"/>
          <w:color w:val="000000"/>
          <w:sz w:val="24"/>
          <w:szCs w:val="24"/>
          <w:shd w:val="clear" w:color="auto" w:fill="FFFFFF"/>
        </w:rPr>
      </w:pPr>
    </w:p>
    <w:p w14:paraId="3BD9ECDD" w14:textId="77777777" w:rsidR="005F1D22" w:rsidRDefault="005F1D22" w:rsidP="007228A9">
      <w:pPr>
        <w:spacing w:line="360" w:lineRule="auto"/>
        <w:jc w:val="both"/>
        <w:rPr>
          <w:rFonts w:ascii="Arial" w:hAnsi="Arial" w:cs="Arial"/>
          <w:color w:val="000000"/>
          <w:sz w:val="24"/>
          <w:szCs w:val="24"/>
          <w:shd w:val="clear" w:color="auto" w:fill="FFFFFF"/>
        </w:rPr>
      </w:pPr>
    </w:p>
    <w:p w14:paraId="435293A5" w14:textId="77777777" w:rsidR="005F1D22" w:rsidRDefault="005F1D22" w:rsidP="007228A9">
      <w:pPr>
        <w:spacing w:line="360" w:lineRule="auto"/>
        <w:jc w:val="both"/>
        <w:rPr>
          <w:rFonts w:ascii="Arial" w:hAnsi="Arial" w:cs="Arial"/>
          <w:color w:val="000000"/>
          <w:sz w:val="24"/>
          <w:szCs w:val="24"/>
          <w:shd w:val="clear" w:color="auto" w:fill="FFFFFF"/>
        </w:rPr>
      </w:pPr>
    </w:p>
    <w:p w14:paraId="0A5603F6" w14:textId="77777777" w:rsidR="005F1D22" w:rsidRDefault="005F1D22" w:rsidP="007228A9">
      <w:pPr>
        <w:spacing w:line="360" w:lineRule="auto"/>
        <w:jc w:val="both"/>
        <w:rPr>
          <w:rFonts w:ascii="Arial" w:hAnsi="Arial" w:cs="Arial"/>
          <w:color w:val="000000"/>
          <w:sz w:val="24"/>
          <w:szCs w:val="24"/>
          <w:shd w:val="clear" w:color="auto" w:fill="FFFFFF"/>
        </w:rPr>
      </w:pPr>
    </w:p>
    <w:p w14:paraId="1F3D6784" w14:textId="51F6F65C" w:rsidR="00906EE9" w:rsidRDefault="005F1D22" w:rsidP="007228A9">
      <w:pPr>
        <w:spacing w:line="360" w:lineRule="auto"/>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t>Mejora el rendimiento del alumno sintiéndose seguro de si mismo, hay respeto entre compañeros y aumenta el trabajo en equipo.</w:t>
      </w:r>
    </w:p>
    <w:p w14:paraId="3C1D7689" w14:textId="77777777" w:rsidR="005D37E3" w:rsidRDefault="005D37E3" w:rsidP="00E81FC3">
      <w:pPr>
        <w:spacing w:line="360" w:lineRule="auto"/>
        <w:rPr>
          <w:rFonts w:ascii="Arial" w:hAnsi="Arial" w:cs="Arial"/>
          <w:color w:val="000000"/>
          <w:sz w:val="24"/>
          <w:szCs w:val="24"/>
          <w:shd w:val="clear" w:color="auto" w:fill="FFFFFF"/>
        </w:rPr>
      </w:pPr>
    </w:p>
    <w:p w14:paraId="7D26B61D" w14:textId="5125746A" w:rsidR="00216DD3" w:rsidRDefault="00216DD3" w:rsidP="00E81FC3">
      <w:pPr>
        <w:spacing w:line="360" w:lineRule="auto"/>
        <w:rPr>
          <w:rFonts w:ascii="Arial" w:hAnsi="Arial" w:cs="Arial"/>
          <w:color w:val="000000"/>
          <w:sz w:val="24"/>
          <w:szCs w:val="24"/>
          <w:shd w:val="clear" w:color="auto" w:fill="FFFFFF"/>
        </w:rPr>
      </w:pPr>
    </w:p>
    <w:p w14:paraId="24EFE658" w14:textId="697E7840" w:rsidR="00216DD3" w:rsidRDefault="00216DD3" w:rsidP="007228A9">
      <w:pPr>
        <w:spacing w:line="360" w:lineRule="auto"/>
        <w:jc w:val="both"/>
        <w:rPr>
          <w:rFonts w:ascii="Arial" w:hAnsi="Arial" w:cs="Arial"/>
          <w:b/>
          <w:bCs/>
          <w:color w:val="000000"/>
          <w:sz w:val="28"/>
          <w:szCs w:val="28"/>
          <w:shd w:val="clear" w:color="auto" w:fill="FFFFFF"/>
        </w:rPr>
      </w:pPr>
      <w:r w:rsidRPr="005441B4">
        <w:rPr>
          <w:rFonts w:ascii="Arial" w:hAnsi="Arial" w:cs="Arial"/>
          <w:b/>
          <w:bCs/>
          <w:color w:val="000000"/>
          <w:sz w:val="28"/>
          <w:szCs w:val="28"/>
          <w:shd w:val="clear" w:color="auto" w:fill="FFFFFF"/>
        </w:rPr>
        <w:t xml:space="preserve">Desventajas </w:t>
      </w:r>
    </w:p>
    <w:p w14:paraId="342DE58B" w14:textId="77777777" w:rsidR="005F1D22" w:rsidRDefault="005F1D22" w:rsidP="007228A9">
      <w:pPr>
        <w:spacing w:line="360" w:lineRule="auto"/>
        <w:jc w:val="both"/>
        <w:rPr>
          <w:rFonts w:ascii="Arial" w:hAnsi="Arial" w:cs="Arial"/>
          <w:b/>
          <w:bCs/>
          <w:color w:val="000000"/>
          <w:sz w:val="28"/>
          <w:szCs w:val="28"/>
          <w:shd w:val="clear" w:color="auto" w:fill="FFFFFF"/>
        </w:rPr>
      </w:pPr>
    </w:p>
    <w:p w14:paraId="2B8B94AF" w14:textId="77777777" w:rsidR="005F1D22" w:rsidRPr="005441B4" w:rsidRDefault="005F1D22" w:rsidP="007228A9">
      <w:pPr>
        <w:spacing w:line="360" w:lineRule="auto"/>
        <w:jc w:val="both"/>
        <w:rPr>
          <w:rFonts w:ascii="Arial" w:hAnsi="Arial" w:cs="Arial"/>
          <w:b/>
          <w:bCs/>
          <w:color w:val="000000"/>
          <w:sz w:val="24"/>
          <w:szCs w:val="24"/>
          <w:shd w:val="clear" w:color="auto" w:fill="FFFFFF"/>
        </w:rPr>
      </w:pPr>
    </w:p>
    <w:p w14:paraId="07F97964" w14:textId="134B2C17" w:rsidR="00C97C03" w:rsidRDefault="00216DD3" w:rsidP="007228A9">
      <w:pPr>
        <w:spacing w:line="360" w:lineRule="auto"/>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t xml:space="preserve">1: </w:t>
      </w:r>
      <w:r w:rsidR="00611E52">
        <w:rPr>
          <w:rFonts w:ascii="Arial" w:hAnsi="Arial" w:cs="Arial"/>
          <w:color w:val="000000"/>
          <w:sz w:val="24"/>
          <w:szCs w:val="24"/>
          <w:shd w:val="clear" w:color="auto" w:fill="FFFFFF"/>
        </w:rPr>
        <w:t xml:space="preserve">El centro educativo no se adapta al alumnado sino al contrario el alumnado con necesidades especificas de apoyo educativo debe adaptarse al centro. </w:t>
      </w:r>
    </w:p>
    <w:p w14:paraId="46837A5D" w14:textId="77777777" w:rsidR="00C97C03" w:rsidRDefault="00C97C03" w:rsidP="007228A9">
      <w:pPr>
        <w:spacing w:line="360" w:lineRule="auto"/>
        <w:jc w:val="both"/>
        <w:rPr>
          <w:rFonts w:ascii="Arial" w:hAnsi="Arial" w:cs="Arial"/>
          <w:color w:val="000000"/>
          <w:sz w:val="24"/>
          <w:szCs w:val="24"/>
          <w:shd w:val="clear" w:color="auto" w:fill="FFFFFF"/>
        </w:rPr>
      </w:pPr>
    </w:p>
    <w:p w14:paraId="62D4715B" w14:textId="77777777" w:rsidR="00C97C03" w:rsidRDefault="00C97C03" w:rsidP="007228A9">
      <w:pPr>
        <w:spacing w:line="360" w:lineRule="auto"/>
        <w:jc w:val="both"/>
        <w:rPr>
          <w:rFonts w:ascii="Arial" w:hAnsi="Arial" w:cs="Arial"/>
          <w:color w:val="000000"/>
          <w:sz w:val="24"/>
          <w:szCs w:val="24"/>
          <w:shd w:val="clear" w:color="auto" w:fill="FFFFFF"/>
        </w:rPr>
      </w:pPr>
    </w:p>
    <w:p w14:paraId="12FD6B17" w14:textId="77777777" w:rsidR="00835781" w:rsidRDefault="00835781" w:rsidP="007228A9">
      <w:pPr>
        <w:spacing w:line="360" w:lineRule="auto"/>
        <w:jc w:val="both"/>
        <w:rPr>
          <w:rFonts w:ascii="Arial" w:hAnsi="Arial" w:cs="Arial"/>
          <w:color w:val="000000"/>
          <w:sz w:val="24"/>
          <w:szCs w:val="24"/>
          <w:shd w:val="clear" w:color="auto" w:fill="FFFFFF"/>
        </w:rPr>
      </w:pPr>
    </w:p>
    <w:p w14:paraId="6DB62A31" w14:textId="42ABA4E2" w:rsidR="00611E52" w:rsidRDefault="00611E52" w:rsidP="007228A9">
      <w:pPr>
        <w:spacing w:line="360" w:lineRule="auto"/>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lastRenderedPageBreak/>
        <w:t>2: Deficiente planificación donde no se ha tenido en cuenta en el plan de centro las características y peculiaridades del alumno, por lo tanto, no cuenta con los recursos necesarios para dar una adecuada respuesta educativa.</w:t>
      </w:r>
    </w:p>
    <w:p w14:paraId="55DBF010" w14:textId="77777777" w:rsidR="005441B4" w:rsidRDefault="005441B4" w:rsidP="007228A9">
      <w:pPr>
        <w:spacing w:line="360" w:lineRule="auto"/>
        <w:jc w:val="both"/>
        <w:rPr>
          <w:rFonts w:ascii="Arial" w:hAnsi="Arial" w:cs="Arial"/>
          <w:color w:val="000000"/>
          <w:sz w:val="24"/>
          <w:szCs w:val="24"/>
          <w:shd w:val="clear" w:color="auto" w:fill="FFFFFF"/>
        </w:rPr>
      </w:pPr>
    </w:p>
    <w:p w14:paraId="110DDB9F" w14:textId="77777777" w:rsidR="005441B4" w:rsidRDefault="005441B4" w:rsidP="007228A9">
      <w:pPr>
        <w:spacing w:line="360" w:lineRule="auto"/>
        <w:jc w:val="both"/>
        <w:rPr>
          <w:rFonts w:ascii="Arial" w:hAnsi="Arial" w:cs="Arial"/>
          <w:color w:val="000000"/>
          <w:sz w:val="24"/>
          <w:szCs w:val="24"/>
          <w:shd w:val="clear" w:color="auto" w:fill="FFFFFF"/>
        </w:rPr>
      </w:pPr>
    </w:p>
    <w:p w14:paraId="68FA5C8D" w14:textId="77777777" w:rsidR="005441B4" w:rsidRDefault="005441B4" w:rsidP="007228A9">
      <w:pPr>
        <w:spacing w:line="360" w:lineRule="auto"/>
        <w:jc w:val="both"/>
        <w:rPr>
          <w:rFonts w:ascii="Arial" w:hAnsi="Arial" w:cs="Arial"/>
          <w:color w:val="000000"/>
          <w:sz w:val="24"/>
          <w:szCs w:val="24"/>
          <w:shd w:val="clear" w:color="auto" w:fill="FFFFFF"/>
        </w:rPr>
      </w:pPr>
    </w:p>
    <w:p w14:paraId="248059AD" w14:textId="76829577" w:rsidR="00E37EB8" w:rsidRDefault="00611E52" w:rsidP="007228A9">
      <w:pPr>
        <w:spacing w:line="360" w:lineRule="auto"/>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t>3: Rigidez organizativa, una estructura cerrada no abierta a ningún tipo de cambio o modificación, esto quiere decir, que a lo largo de un curso suelen aparecer imprevistos que en ocasiones no están contemplados en el plan de centro.</w:t>
      </w:r>
    </w:p>
    <w:p w14:paraId="6BE7B74A" w14:textId="77777777" w:rsidR="005441B4" w:rsidRDefault="005441B4" w:rsidP="007228A9">
      <w:pPr>
        <w:spacing w:line="360" w:lineRule="auto"/>
        <w:jc w:val="both"/>
        <w:rPr>
          <w:rFonts w:ascii="Arial" w:hAnsi="Arial" w:cs="Arial"/>
          <w:color w:val="000000"/>
          <w:sz w:val="24"/>
          <w:szCs w:val="24"/>
          <w:shd w:val="clear" w:color="auto" w:fill="FFFFFF"/>
        </w:rPr>
      </w:pPr>
    </w:p>
    <w:p w14:paraId="552562B6" w14:textId="77777777" w:rsidR="005441B4" w:rsidRDefault="005441B4" w:rsidP="007228A9">
      <w:pPr>
        <w:spacing w:line="360" w:lineRule="auto"/>
        <w:jc w:val="both"/>
        <w:rPr>
          <w:rFonts w:ascii="Arial" w:hAnsi="Arial" w:cs="Arial"/>
          <w:color w:val="000000"/>
          <w:sz w:val="24"/>
          <w:szCs w:val="24"/>
          <w:shd w:val="clear" w:color="auto" w:fill="FFFFFF"/>
        </w:rPr>
      </w:pPr>
    </w:p>
    <w:p w14:paraId="7FF5D375" w14:textId="77777777" w:rsidR="005441B4" w:rsidRDefault="005441B4" w:rsidP="007228A9">
      <w:pPr>
        <w:spacing w:line="360" w:lineRule="auto"/>
        <w:jc w:val="both"/>
        <w:rPr>
          <w:rFonts w:ascii="Arial" w:hAnsi="Arial" w:cs="Arial"/>
          <w:color w:val="000000"/>
          <w:sz w:val="24"/>
          <w:szCs w:val="24"/>
          <w:shd w:val="clear" w:color="auto" w:fill="FFFFFF"/>
        </w:rPr>
      </w:pPr>
    </w:p>
    <w:p w14:paraId="75A8A8AB" w14:textId="5A50A5AA" w:rsidR="00D63C64" w:rsidRDefault="00D63C64" w:rsidP="007228A9">
      <w:pPr>
        <w:spacing w:line="360" w:lineRule="auto"/>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t>4: La falta de formación por parte del profesorado constituye un obstáculo fundamental para la integración e inclusión del alumnado con necesidades especificas de apoyo educativo.</w:t>
      </w:r>
    </w:p>
    <w:p w14:paraId="62F05887" w14:textId="77777777" w:rsidR="00397623" w:rsidRDefault="00397623" w:rsidP="007228A9">
      <w:pPr>
        <w:spacing w:line="360" w:lineRule="auto"/>
        <w:jc w:val="both"/>
        <w:rPr>
          <w:rFonts w:ascii="Arial" w:hAnsi="Arial" w:cs="Arial"/>
          <w:color w:val="000000"/>
          <w:sz w:val="24"/>
          <w:szCs w:val="24"/>
          <w:shd w:val="clear" w:color="auto" w:fill="FFFFFF"/>
        </w:rPr>
      </w:pPr>
    </w:p>
    <w:p w14:paraId="69F99D59" w14:textId="77777777" w:rsidR="005F1D22" w:rsidRDefault="005F1D22" w:rsidP="007228A9">
      <w:pPr>
        <w:spacing w:line="360" w:lineRule="auto"/>
        <w:jc w:val="both"/>
        <w:rPr>
          <w:rFonts w:ascii="Arial" w:hAnsi="Arial" w:cs="Arial"/>
          <w:color w:val="000000"/>
          <w:sz w:val="24"/>
          <w:szCs w:val="24"/>
          <w:shd w:val="clear" w:color="auto" w:fill="FFFFFF"/>
        </w:rPr>
      </w:pPr>
    </w:p>
    <w:p w14:paraId="798D6848" w14:textId="77777777" w:rsidR="005F1D22" w:rsidRDefault="005F1D22" w:rsidP="007228A9">
      <w:pPr>
        <w:spacing w:line="360" w:lineRule="auto"/>
        <w:jc w:val="both"/>
        <w:rPr>
          <w:rFonts w:ascii="Arial" w:hAnsi="Arial" w:cs="Arial"/>
          <w:color w:val="000000"/>
          <w:sz w:val="24"/>
          <w:szCs w:val="24"/>
          <w:shd w:val="clear" w:color="auto" w:fill="FFFFFF"/>
        </w:rPr>
      </w:pPr>
    </w:p>
    <w:p w14:paraId="651CECB0" w14:textId="723DAFAE" w:rsidR="005F1D22" w:rsidRDefault="005F1D22" w:rsidP="007228A9">
      <w:pPr>
        <w:spacing w:line="360" w:lineRule="auto"/>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t xml:space="preserve">No todas las instituciones educativas se adaptan a las necesidades del alumno, no hay una organización para un buen trabajo en conjunto, no cuentan con los recursos suficientes para que la escuela mejore los espacios adecuándose a las necesidades del alumno y muchos de los maestros no cuentan con las experiencias necesarias para trabajar adecuadamente con los alumnos con educación especial </w:t>
      </w:r>
    </w:p>
    <w:p w14:paraId="617D3172" w14:textId="77777777" w:rsidR="00D21574" w:rsidRDefault="00D21574" w:rsidP="00E81FC3">
      <w:pPr>
        <w:spacing w:line="360" w:lineRule="auto"/>
        <w:rPr>
          <w:rFonts w:ascii="Arial" w:hAnsi="Arial" w:cs="Arial"/>
          <w:color w:val="000000"/>
          <w:sz w:val="24"/>
          <w:szCs w:val="24"/>
          <w:shd w:val="clear" w:color="auto" w:fill="FFFFFF"/>
        </w:rPr>
      </w:pPr>
    </w:p>
    <w:p w14:paraId="165DB829" w14:textId="77777777" w:rsidR="00856DAC" w:rsidRDefault="00856DAC" w:rsidP="00E81FC3">
      <w:pPr>
        <w:spacing w:line="360" w:lineRule="auto"/>
        <w:jc w:val="both"/>
        <w:rPr>
          <w:rFonts w:ascii="Arial" w:hAnsi="Arial" w:cs="Arial"/>
          <w:color w:val="000000"/>
          <w:sz w:val="24"/>
          <w:szCs w:val="24"/>
          <w:shd w:val="clear" w:color="auto" w:fill="FFFFFF"/>
        </w:rPr>
      </w:pPr>
    </w:p>
    <w:p w14:paraId="1F4C843E" w14:textId="77777777" w:rsidR="005F1D22" w:rsidRDefault="005F1D22" w:rsidP="00E81FC3">
      <w:pPr>
        <w:spacing w:line="360" w:lineRule="auto"/>
        <w:jc w:val="both"/>
        <w:rPr>
          <w:rFonts w:ascii="Arial" w:hAnsi="Arial" w:cs="Arial"/>
          <w:color w:val="000000"/>
          <w:sz w:val="24"/>
          <w:szCs w:val="24"/>
          <w:shd w:val="clear" w:color="auto" w:fill="FFFFFF"/>
        </w:rPr>
      </w:pPr>
    </w:p>
    <w:p w14:paraId="422EBCB5" w14:textId="77777777" w:rsidR="005F1D22" w:rsidRDefault="005F1D22" w:rsidP="00E81FC3">
      <w:pPr>
        <w:spacing w:line="360" w:lineRule="auto"/>
        <w:jc w:val="both"/>
        <w:rPr>
          <w:rFonts w:ascii="Arial" w:hAnsi="Arial" w:cs="Arial"/>
          <w:color w:val="000000"/>
          <w:sz w:val="24"/>
          <w:szCs w:val="24"/>
          <w:shd w:val="clear" w:color="auto" w:fill="FFFFFF"/>
        </w:rPr>
      </w:pPr>
    </w:p>
    <w:p w14:paraId="223C73FB" w14:textId="77777777" w:rsidR="005F1D22" w:rsidRDefault="005F1D22" w:rsidP="00E81FC3">
      <w:pPr>
        <w:spacing w:line="360" w:lineRule="auto"/>
        <w:jc w:val="both"/>
        <w:rPr>
          <w:rFonts w:ascii="Arial" w:hAnsi="Arial" w:cs="Arial"/>
          <w:color w:val="000000"/>
          <w:sz w:val="24"/>
          <w:szCs w:val="24"/>
          <w:shd w:val="clear" w:color="auto" w:fill="FFFFFF"/>
        </w:rPr>
      </w:pPr>
    </w:p>
    <w:p w14:paraId="45C6E7C1" w14:textId="77777777" w:rsidR="005F1D22" w:rsidRDefault="005F1D22" w:rsidP="00E81FC3">
      <w:pPr>
        <w:spacing w:line="360" w:lineRule="auto"/>
        <w:jc w:val="both"/>
        <w:rPr>
          <w:rFonts w:ascii="Arial" w:hAnsi="Arial" w:cs="Arial"/>
          <w:color w:val="000000"/>
          <w:sz w:val="24"/>
          <w:szCs w:val="24"/>
          <w:shd w:val="clear" w:color="auto" w:fill="FFFFFF"/>
        </w:rPr>
      </w:pPr>
    </w:p>
    <w:p w14:paraId="2621A006" w14:textId="77777777" w:rsidR="005F1D22" w:rsidRDefault="005F1D22" w:rsidP="00E81FC3">
      <w:pPr>
        <w:spacing w:line="360" w:lineRule="auto"/>
        <w:jc w:val="both"/>
        <w:rPr>
          <w:rFonts w:ascii="Arial" w:hAnsi="Arial" w:cs="Arial"/>
          <w:color w:val="000000"/>
          <w:sz w:val="24"/>
          <w:szCs w:val="24"/>
          <w:shd w:val="clear" w:color="auto" w:fill="FFFFFF"/>
        </w:rPr>
      </w:pPr>
    </w:p>
    <w:p w14:paraId="7C8E03FA" w14:textId="77777777" w:rsidR="005F1D22" w:rsidRDefault="005F1D22" w:rsidP="00E81FC3">
      <w:pPr>
        <w:spacing w:line="360" w:lineRule="auto"/>
        <w:jc w:val="both"/>
        <w:rPr>
          <w:rFonts w:ascii="Arial" w:hAnsi="Arial" w:cs="Arial"/>
          <w:color w:val="000000"/>
          <w:sz w:val="24"/>
          <w:szCs w:val="24"/>
          <w:shd w:val="clear" w:color="auto" w:fill="FFFFFF"/>
        </w:rPr>
      </w:pPr>
    </w:p>
    <w:p w14:paraId="4E2F43E1" w14:textId="77777777" w:rsidR="003E78D4" w:rsidRDefault="003E78D4" w:rsidP="00E81FC3">
      <w:pPr>
        <w:spacing w:line="360" w:lineRule="auto"/>
        <w:jc w:val="both"/>
        <w:rPr>
          <w:rFonts w:ascii="Arial" w:hAnsi="Arial" w:cs="Arial"/>
          <w:color w:val="000000"/>
          <w:sz w:val="24"/>
          <w:szCs w:val="24"/>
          <w:shd w:val="clear" w:color="auto" w:fill="FFFFFF"/>
        </w:rPr>
      </w:pPr>
    </w:p>
    <w:p w14:paraId="2A067D5A" w14:textId="77777777" w:rsidR="003E78D4" w:rsidRDefault="003E78D4" w:rsidP="00E81FC3">
      <w:pPr>
        <w:spacing w:line="360" w:lineRule="auto"/>
        <w:jc w:val="both"/>
        <w:rPr>
          <w:rFonts w:ascii="Arial" w:hAnsi="Arial" w:cs="Arial"/>
          <w:color w:val="000000"/>
          <w:sz w:val="24"/>
          <w:szCs w:val="24"/>
          <w:shd w:val="clear" w:color="auto" w:fill="FFFFFF"/>
        </w:rPr>
      </w:pPr>
    </w:p>
    <w:p w14:paraId="3E1401AF" w14:textId="77777777" w:rsidR="00921FD1" w:rsidRDefault="00921FD1" w:rsidP="00E81FC3">
      <w:pPr>
        <w:spacing w:line="360" w:lineRule="auto"/>
        <w:jc w:val="both"/>
        <w:rPr>
          <w:rFonts w:ascii="Arial" w:hAnsi="Arial" w:cs="Arial"/>
          <w:color w:val="000000"/>
          <w:sz w:val="24"/>
          <w:szCs w:val="24"/>
          <w:shd w:val="clear" w:color="auto" w:fill="FFFFFF"/>
        </w:rPr>
      </w:pPr>
    </w:p>
    <w:p w14:paraId="572C774F" w14:textId="77777777" w:rsidR="005F1D22" w:rsidRPr="00E37EB8" w:rsidRDefault="005F1D22" w:rsidP="00E81FC3">
      <w:pPr>
        <w:spacing w:line="360" w:lineRule="auto"/>
        <w:jc w:val="both"/>
        <w:rPr>
          <w:rFonts w:ascii="Arial" w:hAnsi="Arial" w:cs="Arial"/>
          <w:sz w:val="24"/>
          <w:szCs w:val="24"/>
        </w:rPr>
      </w:pPr>
    </w:p>
    <w:p w14:paraId="1E6AD235" w14:textId="424214F5" w:rsidR="00835781" w:rsidRDefault="00835781" w:rsidP="00E81FC3">
      <w:pPr>
        <w:spacing w:line="360" w:lineRule="auto"/>
        <w:jc w:val="both"/>
        <w:rPr>
          <w:rFonts w:ascii="Arial" w:hAnsi="Arial" w:cs="Arial"/>
          <w:sz w:val="32"/>
          <w:szCs w:val="32"/>
        </w:rPr>
      </w:pPr>
      <w:r>
        <w:rPr>
          <w:rFonts w:ascii="Arial" w:hAnsi="Arial" w:cs="Arial"/>
          <w:sz w:val="32"/>
          <w:szCs w:val="32"/>
        </w:rPr>
        <w:t xml:space="preserve">Aun no tome en cuenta esto profe, no he avanzado por las tareas en plataforma </w:t>
      </w:r>
    </w:p>
    <w:p w14:paraId="6CDC59E7" w14:textId="1FDA8D48" w:rsidR="00D5635A" w:rsidRDefault="00D5635A" w:rsidP="00E81FC3">
      <w:pPr>
        <w:spacing w:line="360" w:lineRule="auto"/>
        <w:jc w:val="both"/>
        <w:rPr>
          <w:rFonts w:ascii="Arial" w:hAnsi="Arial" w:cs="Arial"/>
          <w:sz w:val="32"/>
          <w:szCs w:val="32"/>
        </w:rPr>
      </w:pPr>
      <w:r w:rsidRPr="00D5635A">
        <w:rPr>
          <w:rFonts w:ascii="Arial" w:hAnsi="Arial" w:cs="Arial"/>
          <w:sz w:val="32"/>
          <w:szCs w:val="32"/>
        </w:rPr>
        <w:t xml:space="preserve">Marco Metodológico </w:t>
      </w:r>
    </w:p>
    <w:p w14:paraId="5C71DAC4" w14:textId="4040B9BA" w:rsidR="00D5635A" w:rsidRPr="00D5635A" w:rsidRDefault="00D5635A" w:rsidP="00E81FC3">
      <w:pPr>
        <w:spacing w:line="360" w:lineRule="auto"/>
        <w:jc w:val="both"/>
        <w:rPr>
          <w:rFonts w:ascii="Arial" w:hAnsi="Arial" w:cs="Arial"/>
          <w:sz w:val="28"/>
          <w:szCs w:val="28"/>
        </w:rPr>
      </w:pPr>
      <w:r w:rsidRPr="00D5635A">
        <w:rPr>
          <w:rFonts w:ascii="Arial" w:hAnsi="Arial" w:cs="Arial"/>
          <w:sz w:val="28"/>
          <w:szCs w:val="28"/>
        </w:rPr>
        <w:t xml:space="preserve">Tipo de estudio </w:t>
      </w:r>
    </w:p>
    <w:p w14:paraId="16E2881E" w14:textId="6AC6A357" w:rsidR="006A7CA1" w:rsidRDefault="006A7CA1" w:rsidP="007228A9">
      <w:pPr>
        <w:spacing w:line="360" w:lineRule="auto"/>
        <w:jc w:val="both"/>
        <w:rPr>
          <w:rFonts w:ascii="Arial" w:hAnsi="Arial" w:cs="Arial"/>
          <w:sz w:val="24"/>
          <w:szCs w:val="24"/>
        </w:rPr>
      </w:pPr>
      <w:r>
        <w:rPr>
          <w:rFonts w:ascii="Arial" w:hAnsi="Arial" w:cs="Arial"/>
          <w:sz w:val="24"/>
          <w:szCs w:val="24"/>
        </w:rPr>
        <w:t xml:space="preserve">La investigación se basa en lo cualitativo, porque tratara más de redacción, análisis </w:t>
      </w:r>
      <w:r w:rsidR="00F34D6C">
        <w:rPr>
          <w:rFonts w:ascii="Arial" w:hAnsi="Arial" w:cs="Arial"/>
          <w:sz w:val="24"/>
          <w:szCs w:val="24"/>
        </w:rPr>
        <w:t xml:space="preserve">describiendo y </w:t>
      </w:r>
      <w:r>
        <w:rPr>
          <w:rFonts w:ascii="Arial" w:hAnsi="Arial" w:cs="Arial"/>
          <w:sz w:val="24"/>
          <w:szCs w:val="24"/>
        </w:rPr>
        <w:t>resaltando la importancia de la inclusión educativa en el primer grado de secundaria Jerusalén</w:t>
      </w:r>
    </w:p>
    <w:p w14:paraId="4ABFEF00" w14:textId="77777777" w:rsidR="00CF0404" w:rsidRDefault="00CF0404" w:rsidP="007228A9">
      <w:pPr>
        <w:spacing w:line="360" w:lineRule="auto"/>
        <w:jc w:val="both"/>
        <w:rPr>
          <w:rFonts w:ascii="Arial" w:hAnsi="Arial" w:cs="Arial"/>
          <w:sz w:val="28"/>
          <w:szCs w:val="28"/>
        </w:rPr>
      </w:pPr>
    </w:p>
    <w:p w14:paraId="0B8CA47E" w14:textId="766639AF" w:rsidR="00D5635A" w:rsidRDefault="006A7CA1" w:rsidP="007228A9">
      <w:pPr>
        <w:spacing w:line="360" w:lineRule="auto"/>
        <w:jc w:val="both"/>
        <w:rPr>
          <w:rFonts w:ascii="Arial" w:hAnsi="Arial" w:cs="Arial"/>
          <w:sz w:val="24"/>
          <w:szCs w:val="24"/>
        </w:rPr>
      </w:pPr>
      <w:r>
        <w:rPr>
          <w:rFonts w:ascii="Arial" w:hAnsi="Arial" w:cs="Arial"/>
          <w:sz w:val="28"/>
          <w:szCs w:val="28"/>
        </w:rPr>
        <w:t xml:space="preserve">Población y muestra </w:t>
      </w:r>
      <w:r>
        <w:rPr>
          <w:rFonts w:ascii="Arial" w:hAnsi="Arial" w:cs="Arial"/>
          <w:sz w:val="24"/>
          <w:szCs w:val="24"/>
        </w:rPr>
        <w:t xml:space="preserve"> </w:t>
      </w:r>
    </w:p>
    <w:p w14:paraId="2D8F3517" w14:textId="29B498D7" w:rsidR="006A7CA1" w:rsidRDefault="00B921F3" w:rsidP="007228A9">
      <w:pPr>
        <w:spacing w:line="360" w:lineRule="auto"/>
        <w:jc w:val="both"/>
        <w:rPr>
          <w:rFonts w:ascii="Arial" w:hAnsi="Arial" w:cs="Arial"/>
          <w:sz w:val="24"/>
          <w:szCs w:val="24"/>
        </w:rPr>
      </w:pPr>
      <w:r>
        <w:rPr>
          <w:rFonts w:ascii="Arial" w:hAnsi="Arial" w:cs="Arial"/>
          <w:sz w:val="24"/>
          <w:szCs w:val="24"/>
        </w:rPr>
        <w:t xml:space="preserve">Población: </w:t>
      </w:r>
      <w:r w:rsidR="006A7CA1">
        <w:rPr>
          <w:rFonts w:ascii="Arial" w:hAnsi="Arial" w:cs="Arial"/>
          <w:sz w:val="24"/>
          <w:szCs w:val="24"/>
        </w:rPr>
        <w:t>En la escuela telesecundaria</w:t>
      </w:r>
      <w:r w:rsidR="008B26EC">
        <w:rPr>
          <w:rFonts w:ascii="Arial" w:hAnsi="Arial" w:cs="Arial"/>
          <w:sz w:val="24"/>
          <w:szCs w:val="24"/>
        </w:rPr>
        <w:t xml:space="preserve"> 1497</w:t>
      </w:r>
      <w:r w:rsidR="006A7CA1">
        <w:rPr>
          <w:rFonts w:ascii="Arial" w:hAnsi="Arial" w:cs="Arial"/>
          <w:sz w:val="24"/>
          <w:szCs w:val="24"/>
        </w:rPr>
        <w:t xml:space="preserve"> Jerusalén Ocosingo Chiapas. </w:t>
      </w:r>
    </w:p>
    <w:p w14:paraId="69F4797C" w14:textId="0012B447" w:rsidR="006A7CA1" w:rsidRDefault="00B921F3" w:rsidP="007228A9">
      <w:pPr>
        <w:spacing w:line="360" w:lineRule="auto"/>
        <w:jc w:val="both"/>
        <w:rPr>
          <w:rFonts w:ascii="Arial" w:hAnsi="Arial" w:cs="Arial"/>
          <w:sz w:val="24"/>
          <w:szCs w:val="24"/>
        </w:rPr>
      </w:pPr>
      <w:r>
        <w:rPr>
          <w:rFonts w:ascii="Arial" w:hAnsi="Arial" w:cs="Arial"/>
          <w:sz w:val="24"/>
          <w:szCs w:val="24"/>
        </w:rPr>
        <w:t xml:space="preserve">Muestra: </w:t>
      </w:r>
      <w:r w:rsidR="006A7CA1">
        <w:rPr>
          <w:rFonts w:ascii="Arial" w:hAnsi="Arial" w:cs="Arial"/>
          <w:sz w:val="24"/>
          <w:szCs w:val="24"/>
        </w:rPr>
        <w:t xml:space="preserve">Con los niños de primer grado grupo </w:t>
      </w:r>
      <w:r w:rsidR="003C3A7A">
        <w:rPr>
          <w:rFonts w:ascii="Arial" w:hAnsi="Arial" w:cs="Arial"/>
          <w:sz w:val="24"/>
          <w:szCs w:val="24"/>
        </w:rPr>
        <w:t xml:space="preserve">A, </w:t>
      </w:r>
      <w:r w:rsidR="008B26EC">
        <w:rPr>
          <w:rFonts w:ascii="Arial" w:hAnsi="Arial" w:cs="Arial"/>
          <w:sz w:val="24"/>
          <w:szCs w:val="24"/>
        </w:rPr>
        <w:t xml:space="preserve">con las edades de 12 años, con una cantidad de 10 niñas y 7 niños, que cuenta con un docente de 43 años y 4 maestros </w:t>
      </w:r>
      <w:r w:rsidR="005A625A">
        <w:rPr>
          <w:rFonts w:ascii="Arial" w:hAnsi="Arial" w:cs="Arial"/>
          <w:sz w:val="24"/>
          <w:szCs w:val="24"/>
        </w:rPr>
        <w:t>más</w:t>
      </w:r>
      <w:r w:rsidR="008B26EC">
        <w:rPr>
          <w:rFonts w:ascii="Arial" w:hAnsi="Arial" w:cs="Arial"/>
          <w:sz w:val="24"/>
          <w:szCs w:val="24"/>
        </w:rPr>
        <w:t xml:space="preserve"> las cuales cuentan con las edades de </w:t>
      </w:r>
      <w:r w:rsidR="00F34D6C">
        <w:rPr>
          <w:rFonts w:ascii="Arial" w:hAnsi="Arial" w:cs="Arial"/>
          <w:sz w:val="24"/>
          <w:szCs w:val="24"/>
        </w:rPr>
        <w:t xml:space="preserve">53 años, 40 años, 48 años </w:t>
      </w:r>
      <w:r w:rsidR="00F34D6C">
        <w:rPr>
          <w:rFonts w:ascii="Arial" w:hAnsi="Arial" w:cs="Arial"/>
          <w:sz w:val="24"/>
          <w:szCs w:val="24"/>
        </w:rPr>
        <w:lastRenderedPageBreak/>
        <w:t>y 38</w:t>
      </w:r>
      <w:r w:rsidR="008B26EC">
        <w:rPr>
          <w:rFonts w:ascii="Arial" w:hAnsi="Arial" w:cs="Arial"/>
          <w:sz w:val="24"/>
          <w:szCs w:val="24"/>
        </w:rPr>
        <w:t xml:space="preserve"> </w:t>
      </w:r>
      <w:r w:rsidR="00F34D6C">
        <w:rPr>
          <w:rFonts w:ascii="Arial" w:hAnsi="Arial" w:cs="Arial"/>
          <w:sz w:val="24"/>
          <w:szCs w:val="24"/>
        </w:rPr>
        <w:t xml:space="preserve">años </w:t>
      </w:r>
      <w:r w:rsidR="008B26EC">
        <w:rPr>
          <w:rFonts w:ascii="Arial" w:hAnsi="Arial" w:cs="Arial"/>
          <w:sz w:val="24"/>
          <w:szCs w:val="24"/>
        </w:rPr>
        <w:t>que conforman la escuela telesecundaria 1497 Jerusalén Ocosingo Chiapas</w:t>
      </w:r>
      <w:r w:rsidR="00397623">
        <w:rPr>
          <w:rFonts w:ascii="Arial" w:hAnsi="Arial" w:cs="Arial"/>
          <w:sz w:val="24"/>
          <w:szCs w:val="24"/>
        </w:rPr>
        <w:t>.</w:t>
      </w:r>
    </w:p>
    <w:p w14:paraId="689AB280" w14:textId="11BEC6E0" w:rsidR="00397623" w:rsidRDefault="00397623" w:rsidP="00E81FC3">
      <w:pPr>
        <w:spacing w:line="360" w:lineRule="auto"/>
        <w:jc w:val="both"/>
        <w:rPr>
          <w:rFonts w:ascii="Arial" w:hAnsi="Arial" w:cs="Arial"/>
          <w:sz w:val="24"/>
          <w:szCs w:val="24"/>
        </w:rPr>
      </w:pPr>
    </w:p>
    <w:p w14:paraId="5EE02F7A" w14:textId="598A4CB0" w:rsidR="00397623" w:rsidRDefault="00397623" w:rsidP="00E81FC3">
      <w:pPr>
        <w:spacing w:line="360" w:lineRule="auto"/>
        <w:jc w:val="both"/>
        <w:rPr>
          <w:rFonts w:ascii="Arial" w:hAnsi="Arial" w:cs="Arial"/>
          <w:sz w:val="24"/>
          <w:szCs w:val="24"/>
        </w:rPr>
      </w:pPr>
    </w:p>
    <w:p w14:paraId="29ACCEF6" w14:textId="77777777" w:rsidR="00397623" w:rsidRPr="006A7CA1" w:rsidRDefault="00397623" w:rsidP="00E81FC3">
      <w:pPr>
        <w:spacing w:line="360" w:lineRule="auto"/>
        <w:jc w:val="both"/>
        <w:rPr>
          <w:rFonts w:ascii="Arial" w:hAnsi="Arial" w:cs="Arial"/>
          <w:sz w:val="24"/>
          <w:szCs w:val="24"/>
        </w:rPr>
      </w:pPr>
    </w:p>
    <w:p w14:paraId="0F59783B" w14:textId="77777777" w:rsidR="00CF0404" w:rsidRDefault="00CF0404" w:rsidP="00E81FC3">
      <w:pPr>
        <w:spacing w:line="360" w:lineRule="auto"/>
        <w:jc w:val="both"/>
        <w:rPr>
          <w:rFonts w:ascii="Arial" w:hAnsi="Arial" w:cs="Arial"/>
          <w:sz w:val="28"/>
          <w:szCs w:val="28"/>
        </w:rPr>
      </w:pPr>
    </w:p>
    <w:p w14:paraId="62E58AD9" w14:textId="7ABBBD48" w:rsidR="00D5635A" w:rsidRDefault="006A7CA1" w:rsidP="00E81FC3">
      <w:pPr>
        <w:spacing w:line="360" w:lineRule="auto"/>
        <w:jc w:val="both"/>
        <w:rPr>
          <w:rFonts w:ascii="Arial" w:hAnsi="Arial" w:cs="Arial"/>
          <w:sz w:val="28"/>
          <w:szCs w:val="28"/>
        </w:rPr>
      </w:pPr>
      <w:r>
        <w:rPr>
          <w:rFonts w:ascii="Arial" w:hAnsi="Arial" w:cs="Arial"/>
          <w:sz w:val="28"/>
          <w:szCs w:val="28"/>
        </w:rPr>
        <w:t xml:space="preserve">Instrumentos </w:t>
      </w:r>
    </w:p>
    <w:p w14:paraId="1B0C89E4" w14:textId="58F283CA" w:rsidR="006A7CA1" w:rsidRPr="00BB1B02" w:rsidRDefault="006A7CA1" w:rsidP="00E81FC3">
      <w:pPr>
        <w:pStyle w:val="Prrafodelista"/>
        <w:numPr>
          <w:ilvl w:val="0"/>
          <w:numId w:val="1"/>
        </w:numPr>
        <w:spacing w:line="360" w:lineRule="auto"/>
        <w:jc w:val="both"/>
        <w:rPr>
          <w:rFonts w:ascii="Arial" w:hAnsi="Arial" w:cs="Arial"/>
          <w:sz w:val="24"/>
          <w:szCs w:val="24"/>
        </w:rPr>
      </w:pPr>
      <w:r w:rsidRPr="00BB1B02">
        <w:rPr>
          <w:rFonts w:ascii="Arial" w:hAnsi="Arial" w:cs="Arial"/>
          <w:sz w:val="24"/>
          <w:szCs w:val="24"/>
        </w:rPr>
        <w:t>Entrevista</w:t>
      </w:r>
      <w:r w:rsidR="00DB1877">
        <w:rPr>
          <w:rFonts w:ascii="Arial" w:hAnsi="Arial" w:cs="Arial"/>
          <w:sz w:val="24"/>
          <w:szCs w:val="24"/>
        </w:rPr>
        <w:t>: Se</w:t>
      </w:r>
      <w:r w:rsidR="002B312C">
        <w:rPr>
          <w:rFonts w:ascii="Arial" w:hAnsi="Arial" w:cs="Arial"/>
          <w:sz w:val="24"/>
          <w:szCs w:val="24"/>
        </w:rPr>
        <w:t xml:space="preserve"> hará una </w:t>
      </w:r>
      <w:r w:rsidR="00B921F3">
        <w:rPr>
          <w:rFonts w:ascii="Arial" w:hAnsi="Arial" w:cs="Arial"/>
          <w:sz w:val="24"/>
          <w:szCs w:val="24"/>
        </w:rPr>
        <w:t>entrevista</w:t>
      </w:r>
      <w:r w:rsidR="00DB1877">
        <w:rPr>
          <w:rFonts w:ascii="Arial" w:hAnsi="Arial" w:cs="Arial"/>
          <w:sz w:val="24"/>
          <w:szCs w:val="24"/>
        </w:rPr>
        <w:t xml:space="preserve"> a los alumnos de primer grado de telesecundaria </w:t>
      </w:r>
      <w:r w:rsidR="00B921F3">
        <w:rPr>
          <w:rFonts w:ascii="Arial" w:hAnsi="Arial" w:cs="Arial"/>
          <w:sz w:val="24"/>
          <w:szCs w:val="24"/>
        </w:rPr>
        <w:t>Jerusalén y a los maestros</w:t>
      </w:r>
      <w:r w:rsidR="002B312C">
        <w:rPr>
          <w:rFonts w:ascii="Arial" w:hAnsi="Arial" w:cs="Arial"/>
          <w:sz w:val="24"/>
          <w:szCs w:val="24"/>
        </w:rPr>
        <w:t xml:space="preserve">, para conocer </w:t>
      </w:r>
      <w:r w:rsidR="00D31CC4">
        <w:rPr>
          <w:rFonts w:ascii="Arial" w:hAnsi="Arial" w:cs="Arial"/>
          <w:sz w:val="24"/>
          <w:szCs w:val="24"/>
        </w:rPr>
        <w:t>qué</w:t>
      </w:r>
      <w:r w:rsidR="002B312C">
        <w:rPr>
          <w:rFonts w:ascii="Arial" w:hAnsi="Arial" w:cs="Arial"/>
          <w:sz w:val="24"/>
          <w:szCs w:val="24"/>
        </w:rPr>
        <w:t xml:space="preserve"> importancia tiene sobre la inclusión educativa</w:t>
      </w:r>
      <w:r w:rsidR="00B921F3">
        <w:rPr>
          <w:rFonts w:ascii="Arial" w:hAnsi="Arial" w:cs="Arial"/>
          <w:sz w:val="24"/>
          <w:szCs w:val="24"/>
        </w:rPr>
        <w:t>.</w:t>
      </w:r>
      <w:r w:rsidR="00DB1877">
        <w:rPr>
          <w:rFonts w:ascii="Arial" w:hAnsi="Arial" w:cs="Arial"/>
          <w:sz w:val="24"/>
          <w:szCs w:val="24"/>
        </w:rPr>
        <w:t xml:space="preserve">  </w:t>
      </w:r>
    </w:p>
    <w:p w14:paraId="4B12A840" w14:textId="72D0F1D4" w:rsidR="006A7CA1" w:rsidRPr="00BB1B02" w:rsidRDefault="006A7CA1" w:rsidP="00E81FC3">
      <w:pPr>
        <w:pStyle w:val="Prrafodelista"/>
        <w:numPr>
          <w:ilvl w:val="0"/>
          <w:numId w:val="1"/>
        </w:numPr>
        <w:spacing w:line="360" w:lineRule="auto"/>
        <w:jc w:val="both"/>
        <w:rPr>
          <w:rFonts w:ascii="Arial" w:hAnsi="Arial" w:cs="Arial"/>
          <w:sz w:val="24"/>
          <w:szCs w:val="24"/>
        </w:rPr>
      </w:pPr>
      <w:r w:rsidRPr="00BB1B02">
        <w:rPr>
          <w:rFonts w:ascii="Arial" w:hAnsi="Arial" w:cs="Arial"/>
          <w:sz w:val="24"/>
          <w:szCs w:val="24"/>
        </w:rPr>
        <w:t>Observación</w:t>
      </w:r>
      <w:r w:rsidR="00B921F3">
        <w:rPr>
          <w:rFonts w:ascii="Arial" w:hAnsi="Arial" w:cs="Arial"/>
          <w:sz w:val="24"/>
          <w:szCs w:val="24"/>
        </w:rPr>
        <w:t>: Se ira a realizar una observación en el aula del primer grado de telesecundaria Jerusalén</w:t>
      </w:r>
      <w:r w:rsidR="00D31CC4">
        <w:rPr>
          <w:rFonts w:ascii="Arial" w:hAnsi="Arial" w:cs="Arial"/>
          <w:sz w:val="24"/>
          <w:szCs w:val="24"/>
        </w:rPr>
        <w:t xml:space="preserve"> y con ello conocer el comportamiento que tienen durante las clases diarias.</w:t>
      </w:r>
    </w:p>
    <w:p w14:paraId="25CD7079" w14:textId="7ADDCD90" w:rsidR="006A7CA1" w:rsidRPr="00BB1B02" w:rsidRDefault="006A7CA1" w:rsidP="00E81FC3">
      <w:pPr>
        <w:pStyle w:val="Prrafodelista"/>
        <w:numPr>
          <w:ilvl w:val="0"/>
          <w:numId w:val="1"/>
        </w:numPr>
        <w:spacing w:line="360" w:lineRule="auto"/>
        <w:jc w:val="both"/>
        <w:rPr>
          <w:rFonts w:ascii="Arial" w:hAnsi="Arial" w:cs="Arial"/>
          <w:sz w:val="24"/>
          <w:szCs w:val="24"/>
        </w:rPr>
      </w:pPr>
      <w:r w:rsidRPr="00BB1B02">
        <w:rPr>
          <w:rFonts w:ascii="Arial" w:hAnsi="Arial" w:cs="Arial"/>
          <w:sz w:val="24"/>
          <w:szCs w:val="24"/>
        </w:rPr>
        <w:t>Laptop</w:t>
      </w:r>
      <w:r w:rsidR="00B921F3">
        <w:rPr>
          <w:rFonts w:ascii="Arial" w:hAnsi="Arial" w:cs="Arial"/>
          <w:sz w:val="24"/>
          <w:szCs w:val="24"/>
        </w:rPr>
        <w:t xml:space="preserve">: Se utilizará para realizar la entrevista, plasmar la información del seminario y todas las investigaciones que se </w:t>
      </w:r>
      <w:r w:rsidR="00D31CC4">
        <w:rPr>
          <w:rFonts w:ascii="Arial" w:hAnsi="Arial" w:cs="Arial"/>
          <w:sz w:val="24"/>
          <w:szCs w:val="24"/>
        </w:rPr>
        <w:t>hará, al igual que recopilar datos e informaciones.</w:t>
      </w:r>
    </w:p>
    <w:p w14:paraId="5560A7E6" w14:textId="03C0E311" w:rsidR="006A7CA1" w:rsidRPr="00BB1B02" w:rsidRDefault="006A7CA1" w:rsidP="00E81FC3">
      <w:pPr>
        <w:pStyle w:val="Prrafodelista"/>
        <w:numPr>
          <w:ilvl w:val="0"/>
          <w:numId w:val="1"/>
        </w:numPr>
        <w:spacing w:line="360" w:lineRule="auto"/>
        <w:jc w:val="both"/>
        <w:rPr>
          <w:rFonts w:ascii="Arial" w:hAnsi="Arial" w:cs="Arial"/>
          <w:sz w:val="24"/>
          <w:szCs w:val="24"/>
        </w:rPr>
      </w:pPr>
      <w:r w:rsidRPr="00BB1B02">
        <w:rPr>
          <w:rFonts w:ascii="Arial" w:hAnsi="Arial" w:cs="Arial"/>
          <w:sz w:val="24"/>
          <w:szCs w:val="24"/>
        </w:rPr>
        <w:t>Hojas</w:t>
      </w:r>
      <w:r w:rsidR="00B921F3">
        <w:rPr>
          <w:rFonts w:ascii="Arial" w:hAnsi="Arial" w:cs="Arial"/>
          <w:sz w:val="24"/>
          <w:szCs w:val="24"/>
        </w:rPr>
        <w:t xml:space="preserve">: </w:t>
      </w:r>
      <w:r w:rsidRPr="00BB1B02">
        <w:rPr>
          <w:rFonts w:ascii="Arial" w:hAnsi="Arial" w:cs="Arial"/>
          <w:sz w:val="24"/>
          <w:szCs w:val="24"/>
        </w:rPr>
        <w:t xml:space="preserve"> </w:t>
      </w:r>
      <w:r w:rsidR="00D31CC4">
        <w:rPr>
          <w:rFonts w:ascii="Arial" w:hAnsi="Arial" w:cs="Arial"/>
          <w:sz w:val="24"/>
          <w:szCs w:val="24"/>
        </w:rPr>
        <w:t>Se utilizarán las hojas para plasmar la entrevista que se hará con los alumnos de primer grado grupo a de la telesecundaria 1497 Jerusalén.</w:t>
      </w:r>
    </w:p>
    <w:p w14:paraId="78160981" w14:textId="5AB63C88" w:rsidR="00D5635A" w:rsidRPr="00BB1B02" w:rsidRDefault="00BB1B02" w:rsidP="00E81FC3">
      <w:pPr>
        <w:pStyle w:val="Prrafodelista"/>
        <w:numPr>
          <w:ilvl w:val="0"/>
          <w:numId w:val="1"/>
        </w:numPr>
        <w:spacing w:line="360" w:lineRule="auto"/>
        <w:jc w:val="both"/>
        <w:rPr>
          <w:rFonts w:ascii="Arial" w:hAnsi="Arial" w:cs="Arial"/>
          <w:sz w:val="24"/>
          <w:szCs w:val="24"/>
        </w:rPr>
      </w:pPr>
      <w:r w:rsidRPr="00BB1B02">
        <w:rPr>
          <w:rFonts w:ascii="Arial" w:hAnsi="Arial" w:cs="Arial"/>
          <w:sz w:val="24"/>
          <w:szCs w:val="24"/>
        </w:rPr>
        <w:t>Lápiz</w:t>
      </w:r>
      <w:r w:rsidR="006A7CA1" w:rsidRPr="00BB1B02">
        <w:rPr>
          <w:rFonts w:ascii="Arial" w:hAnsi="Arial" w:cs="Arial"/>
          <w:sz w:val="24"/>
          <w:szCs w:val="24"/>
        </w:rPr>
        <w:t xml:space="preserve"> y lapiceros</w:t>
      </w:r>
      <w:r w:rsidR="00D31CC4">
        <w:rPr>
          <w:rFonts w:ascii="Arial" w:hAnsi="Arial" w:cs="Arial"/>
          <w:sz w:val="24"/>
          <w:szCs w:val="24"/>
        </w:rPr>
        <w:t xml:space="preserve">: </w:t>
      </w:r>
      <w:r w:rsidR="00874F5F">
        <w:rPr>
          <w:rFonts w:ascii="Arial" w:hAnsi="Arial" w:cs="Arial"/>
          <w:sz w:val="24"/>
          <w:szCs w:val="24"/>
        </w:rPr>
        <w:t>S</w:t>
      </w:r>
      <w:r w:rsidR="00D31CC4">
        <w:rPr>
          <w:rFonts w:ascii="Arial" w:hAnsi="Arial" w:cs="Arial"/>
          <w:sz w:val="24"/>
          <w:szCs w:val="24"/>
        </w:rPr>
        <w:t xml:space="preserve">e hará utilización de ello para contestar las entrevistas que se hará con los alumnos de primer grado grupo “A” de la telesecundaria 1497 </w:t>
      </w:r>
      <w:r w:rsidR="00874F5F">
        <w:rPr>
          <w:rFonts w:ascii="Arial" w:hAnsi="Arial" w:cs="Arial"/>
          <w:sz w:val="24"/>
          <w:szCs w:val="24"/>
        </w:rPr>
        <w:t>Jerusalén</w:t>
      </w:r>
      <w:r w:rsidR="00D31CC4">
        <w:rPr>
          <w:rFonts w:ascii="Arial" w:hAnsi="Arial" w:cs="Arial"/>
          <w:sz w:val="24"/>
          <w:szCs w:val="24"/>
        </w:rPr>
        <w:t>.</w:t>
      </w:r>
    </w:p>
    <w:p w14:paraId="007789BC" w14:textId="2F0B7590" w:rsidR="00BB1B02" w:rsidRPr="00BB1B02" w:rsidRDefault="00BB1B02" w:rsidP="00E81FC3">
      <w:pPr>
        <w:pStyle w:val="Prrafodelista"/>
        <w:numPr>
          <w:ilvl w:val="0"/>
          <w:numId w:val="1"/>
        </w:numPr>
        <w:spacing w:line="360" w:lineRule="auto"/>
        <w:jc w:val="both"/>
        <w:rPr>
          <w:rFonts w:ascii="Arial" w:hAnsi="Arial" w:cs="Arial"/>
          <w:sz w:val="24"/>
          <w:szCs w:val="24"/>
        </w:rPr>
      </w:pPr>
      <w:r w:rsidRPr="00BB1B02">
        <w:rPr>
          <w:rFonts w:ascii="Arial" w:hAnsi="Arial" w:cs="Arial"/>
          <w:sz w:val="24"/>
          <w:szCs w:val="24"/>
        </w:rPr>
        <w:t>Libros</w:t>
      </w:r>
      <w:r w:rsidR="00874F5F">
        <w:rPr>
          <w:rFonts w:ascii="Arial" w:hAnsi="Arial" w:cs="Arial"/>
          <w:sz w:val="24"/>
          <w:szCs w:val="24"/>
        </w:rPr>
        <w:t>: Darán apoyo para investigación y con ello recabar información que darán ayuda para ampliar el tema de la inclusión educativa.</w:t>
      </w:r>
    </w:p>
    <w:p w14:paraId="04EBAC1F" w14:textId="5465BA22" w:rsidR="00BB1B02" w:rsidRPr="00BB1B02" w:rsidRDefault="00BB1B02" w:rsidP="00E81FC3">
      <w:pPr>
        <w:pStyle w:val="Prrafodelista"/>
        <w:numPr>
          <w:ilvl w:val="0"/>
          <w:numId w:val="1"/>
        </w:numPr>
        <w:spacing w:line="360" w:lineRule="auto"/>
        <w:jc w:val="both"/>
        <w:rPr>
          <w:rFonts w:ascii="Arial" w:hAnsi="Arial" w:cs="Arial"/>
          <w:sz w:val="24"/>
          <w:szCs w:val="24"/>
        </w:rPr>
      </w:pPr>
      <w:r w:rsidRPr="00BB1B02">
        <w:rPr>
          <w:rFonts w:ascii="Arial" w:hAnsi="Arial" w:cs="Arial"/>
          <w:sz w:val="24"/>
          <w:szCs w:val="24"/>
        </w:rPr>
        <w:t>Internet</w:t>
      </w:r>
      <w:r w:rsidR="00874F5F">
        <w:rPr>
          <w:rFonts w:ascii="Arial" w:hAnsi="Arial" w:cs="Arial"/>
          <w:sz w:val="24"/>
          <w:szCs w:val="24"/>
        </w:rPr>
        <w:t>: Ayudara en las investigaciones que se harán para obtener información de la inclusión educativa y otros conceptos importantes de la inclusión educativa.</w:t>
      </w:r>
    </w:p>
    <w:p w14:paraId="70A4CC4E" w14:textId="7D3EC365" w:rsidR="008150FD" w:rsidRDefault="008150FD" w:rsidP="00E81FC3">
      <w:pPr>
        <w:spacing w:line="360" w:lineRule="auto"/>
        <w:jc w:val="both"/>
        <w:rPr>
          <w:rFonts w:ascii="Arial" w:hAnsi="Arial" w:cs="Arial"/>
          <w:sz w:val="28"/>
          <w:szCs w:val="28"/>
        </w:rPr>
      </w:pPr>
    </w:p>
    <w:p w14:paraId="6BDAEBA8" w14:textId="488F7083" w:rsidR="008150FD" w:rsidRDefault="008150FD" w:rsidP="00E81FC3">
      <w:pPr>
        <w:spacing w:line="360" w:lineRule="auto"/>
        <w:jc w:val="both"/>
        <w:rPr>
          <w:rFonts w:ascii="Arial" w:hAnsi="Arial" w:cs="Arial"/>
          <w:sz w:val="28"/>
          <w:szCs w:val="28"/>
        </w:rPr>
      </w:pPr>
    </w:p>
    <w:p w14:paraId="41DC1B65" w14:textId="07600BB9" w:rsidR="008150FD" w:rsidRDefault="008150FD" w:rsidP="00E81FC3">
      <w:pPr>
        <w:spacing w:line="360" w:lineRule="auto"/>
        <w:jc w:val="both"/>
        <w:rPr>
          <w:rFonts w:ascii="Arial" w:hAnsi="Arial" w:cs="Arial"/>
          <w:sz w:val="28"/>
          <w:szCs w:val="28"/>
        </w:rPr>
      </w:pPr>
    </w:p>
    <w:p w14:paraId="0AAE7C52" w14:textId="62E40D89" w:rsidR="00397623" w:rsidRDefault="00397623" w:rsidP="00E81FC3">
      <w:pPr>
        <w:spacing w:line="360" w:lineRule="auto"/>
        <w:jc w:val="both"/>
        <w:rPr>
          <w:rFonts w:ascii="Arial" w:hAnsi="Arial" w:cs="Arial"/>
          <w:sz w:val="28"/>
          <w:szCs w:val="28"/>
        </w:rPr>
      </w:pPr>
    </w:p>
    <w:p w14:paraId="61E82000" w14:textId="21209B09" w:rsidR="00397623" w:rsidRDefault="00397623" w:rsidP="00E81FC3">
      <w:pPr>
        <w:spacing w:line="360" w:lineRule="auto"/>
        <w:jc w:val="both"/>
        <w:rPr>
          <w:rFonts w:ascii="Arial" w:hAnsi="Arial" w:cs="Arial"/>
          <w:sz w:val="28"/>
          <w:szCs w:val="28"/>
        </w:rPr>
      </w:pPr>
    </w:p>
    <w:p w14:paraId="10435EA1" w14:textId="0391F8B2" w:rsidR="00397623" w:rsidRDefault="00397623" w:rsidP="00E81FC3">
      <w:pPr>
        <w:spacing w:line="360" w:lineRule="auto"/>
        <w:jc w:val="both"/>
        <w:rPr>
          <w:rFonts w:ascii="Arial" w:hAnsi="Arial" w:cs="Arial"/>
          <w:sz w:val="28"/>
          <w:szCs w:val="28"/>
        </w:rPr>
      </w:pPr>
    </w:p>
    <w:p w14:paraId="11FE6C9B" w14:textId="77777777" w:rsidR="00397623" w:rsidRDefault="00397623" w:rsidP="00E81FC3">
      <w:pPr>
        <w:spacing w:line="360" w:lineRule="auto"/>
        <w:jc w:val="both"/>
        <w:rPr>
          <w:rFonts w:ascii="Arial" w:hAnsi="Arial" w:cs="Arial"/>
          <w:sz w:val="28"/>
          <w:szCs w:val="28"/>
        </w:rPr>
      </w:pPr>
    </w:p>
    <w:p w14:paraId="75F857A3" w14:textId="77777777" w:rsidR="008150FD" w:rsidRDefault="008150FD" w:rsidP="00E81FC3">
      <w:pPr>
        <w:spacing w:line="360" w:lineRule="auto"/>
        <w:jc w:val="both"/>
        <w:rPr>
          <w:rFonts w:ascii="Arial" w:hAnsi="Arial" w:cs="Arial"/>
          <w:sz w:val="28"/>
          <w:szCs w:val="28"/>
        </w:rPr>
      </w:pPr>
    </w:p>
    <w:p w14:paraId="302DAF1E" w14:textId="77777777" w:rsidR="00D5635A" w:rsidRDefault="00BB1B02" w:rsidP="00E81FC3">
      <w:pPr>
        <w:spacing w:line="360" w:lineRule="auto"/>
        <w:jc w:val="both"/>
        <w:rPr>
          <w:rFonts w:ascii="Arial" w:hAnsi="Arial" w:cs="Arial"/>
          <w:sz w:val="28"/>
          <w:szCs w:val="28"/>
        </w:rPr>
      </w:pPr>
      <w:r>
        <w:rPr>
          <w:rFonts w:ascii="Arial" w:hAnsi="Arial" w:cs="Arial"/>
          <w:sz w:val="28"/>
          <w:szCs w:val="28"/>
        </w:rPr>
        <w:t xml:space="preserve">Recolección de datos </w:t>
      </w:r>
    </w:p>
    <w:p w14:paraId="7D91CA15" w14:textId="09F2E468" w:rsidR="008150FD" w:rsidRDefault="00D344C4" w:rsidP="00E81FC3">
      <w:pPr>
        <w:spacing w:line="360" w:lineRule="auto"/>
        <w:jc w:val="both"/>
        <w:rPr>
          <w:rFonts w:ascii="Arial" w:hAnsi="Arial" w:cs="Arial"/>
          <w:sz w:val="24"/>
          <w:szCs w:val="24"/>
        </w:rPr>
      </w:pPr>
      <w:r>
        <w:rPr>
          <w:rFonts w:ascii="Arial" w:hAnsi="Arial" w:cs="Arial"/>
          <w:sz w:val="24"/>
          <w:szCs w:val="24"/>
        </w:rPr>
        <w:t xml:space="preserve">Se </w:t>
      </w:r>
      <w:r w:rsidR="00874F5F">
        <w:rPr>
          <w:rFonts w:ascii="Arial" w:hAnsi="Arial" w:cs="Arial"/>
          <w:sz w:val="24"/>
          <w:szCs w:val="24"/>
        </w:rPr>
        <w:t xml:space="preserve">ira a la escuela telesecundaria 1497 Jerusalén una vez a la semana </w:t>
      </w:r>
      <w:r w:rsidR="008150FD">
        <w:rPr>
          <w:rFonts w:ascii="Arial" w:hAnsi="Arial" w:cs="Arial"/>
          <w:sz w:val="24"/>
          <w:szCs w:val="24"/>
        </w:rPr>
        <w:t>para</w:t>
      </w:r>
      <w:r w:rsidR="00874F5F">
        <w:rPr>
          <w:rFonts w:ascii="Arial" w:hAnsi="Arial" w:cs="Arial"/>
          <w:sz w:val="24"/>
          <w:szCs w:val="24"/>
        </w:rPr>
        <w:t xml:space="preserve"> </w:t>
      </w:r>
      <w:r>
        <w:rPr>
          <w:rFonts w:ascii="Arial" w:hAnsi="Arial" w:cs="Arial"/>
          <w:sz w:val="24"/>
          <w:szCs w:val="24"/>
        </w:rPr>
        <w:t>realizar una entrevista con los</w:t>
      </w:r>
      <w:r w:rsidR="008150FD">
        <w:rPr>
          <w:rFonts w:ascii="Arial" w:hAnsi="Arial" w:cs="Arial"/>
          <w:sz w:val="24"/>
          <w:szCs w:val="24"/>
        </w:rPr>
        <w:t xml:space="preserve"> maestros y</w:t>
      </w:r>
      <w:r>
        <w:rPr>
          <w:rFonts w:ascii="Arial" w:hAnsi="Arial" w:cs="Arial"/>
          <w:sz w:val="24"/>
          <w:szCs w:val="24"/>
        </w:rPr>
        <w:t xml:space="preserve"> alumnos de primer grado </w:t>
      </w:r>
      <w:r w:rsidR="008150FD">
        <w:rPr>
          <w:rFonts w:ascii="Arial" w:hAnsi="Arial" w:cs="Arial"/>
          <w:sz w:val="24"/>
          <w:szCs w:val="24"/>
        </w:rPr>
        <w:t xml:space="preserve">grupo “A” de </w:t>
      </w:r>
      <w:r>
        <w:rPr>
          <w:rFonts w:ascii="Arial" w:hAnsi="Arial" w:cs="Arial"/>
          <w:sz w:val="24"/>
          <w:szCs w:val="24"/>
        </w:rPr>
        <w:t>telesecundaria 149</w:t>
      </w:r>
      <w:r w:rsidR="00DB1877">
        <w:rPr>
          <w:rFonts w:ascii="Arial" w:hAnsi="Arial" w:cs="Arial"/>
          <w:sz w:val="24"/>
          <w:szCs w:val="24"/>
        </w:rPr>
        <w:t>7</w:t>
      </w:r>
      <w:r>
        <w:rPr>
          <w:rFonts w:ascii="Arial" w:hAnsi="Arial" w:cs="Arial"/>
          <w:sz w:val="24"/>
          <w:szCs w:val="24"/>
        </w:rPr>
        <w:t xml:space="preserve"> Jerusalén</w:t>
      </w:r>
      <w:r w:rsidR="008150FD">
        <w:rPr>
          <w:rFonts w:ascii="Arial" w:hAnsi="Arial" w:cs="Arial"/>
          <w:sz w:val="24"/>
          <w:szCs w:val="24"/>
        </w:rPr>
        <w:t xml:space="preserve"> </w:t>
      </w:r>
      <w:r w:rsidR="00874F5F">
        <w:rPr>
          <w:rFonts w:ascii="Arial" w:hAnsi="Arial" w:cs="Arial"/>
          <w:sz w:val="24"/>
          <w:szCs w:val="24"/>
        </w:rPr>
        <w:t xml:space="preserve">tomando en cuenta que primero se hablara con la directora de la telesecundaria 1497 </w:t>
      </w:r>
      <w:r w:rsidR="008150FD">
        <w:rPr>
          <w:rFonts w:ascii="Arial" w:hAnsi="Arial" w:cs="Arial"/>
          <w:sz w:val="24"/>
          <w:szCs w:val="24"/>
        </w:rPr>
        <w:t>Jerusalén</w:t>
      </w:r>
      <w:r w:rsidR="00397623">
        <w:rPr>
          <w:rFonts w:ascii="Arial" w:hAnsi="Arial" w:cs="Arial"/>
          <w:sz w:val="24"/>
          <w:szCs w:val="24"/>
        </w:rPr>
        <w:t>,</w:t>
      </w:r>
      <w:r w:rsidR="00874F5F">
        <w:rPr>
          <w:rFonts w:ascii="Arial" w:hAnsi="Arial" w:cs="Arial"/>
          <w:sz w:val="24"/>
          <w:szCs w:val="24"/>
        </w:rPr>
        <w:t xml:space="preserve"> para que otorgue el permiso de asistir </w:t>
      </w:r>
      <w:r w:rsidR="008150FD">
        <w:rPr>
          <w:rFonts w:ascii="Arial" w:hAnsi="Arial" w:cs="Arial"/>
          <w:sz w:val="24"/>
          <w:szCs w:val="24"/>
        </w:rPr>
        <w:t>a ya mencionada escuela. Una vez otorgado el permiso se comenzará a realizar la entrevista con los maestros y alumnos de primer grado grupo “A” para</w:t>
      </w:r>
      <w:r>
        <w:rPr>
          <w:rFonts w:ascii="Arial" w:hAnsi="Arial" w:cs="Arial"/>
          <w:sz w:val="24"/>
          <w:szCs w:val="24"/>
        </w:rPr>
        <w:t xml:space="preserve"> saber la opinión que se tiene de la inclusión educativa,</w:t>
      </w:r>
      <w:r w:rsidR="008150FD">
        <w:rPr>
          <w:rFonts w:ascii="Arial" w:hAnsi="Arial" w:cs="Arial"/>
          <w:sz w:val="24"/>
          <w:szCs w:val="24"/>
        </w:rPr>
        <w:t xml:space="preserve"> que tan importante es para la escuela que se una institución inclusiva y conocer más a fondo si conocen sobre el tema de la inclusión educativa.</w:t>
      </w:r>
    </w:p>
    <w:p w14:paraId="7AEFB8B5" w14:textId="77777777" w:rsidR="000C11AA" w:rsidRDefault="008150FD" w:rsidP="00E81FC3">
      <w:pPr>
        <w:spacing w:line="360" w:lineRule="auto"/>
        <w:jc w:val="both"/>
        <w:rPr>
          <w:rFonts w:ascii="Arial" w:hAnsi="Arial" w:cs="Arial"/>
          <w:sz w:val="24"/>
          <w:szCs w:val="24"/>
        </w:rPr>
      </w:pPr>
      <w:r>
        <w:rPr>
          <w:rFonts w:ascii="Arial" w:hAnsi="Arial" w:cs="Arial"/>
          <w:sz w:val="24"/>
          <w:szCs w:val="24"/>
        </w:rPr>
        <w:t>T</w:t>
      </w:r>
      <w:r w:rsidR="00D344C4">
        <w:rPr>
          <w:rFonts w:ascii="Arial" w:hAnsi="Arial" w:cs="Arial"/>
          <w:sz w:val="24"/>
          <w:szCs w:val="24"/>
        </w:rPr>
        <w:t xml:space="preserve">ambién se </w:t>
      </w:r>
      <w:r w:rsidR="006C63A2">
        <w:rPr>
          <w:rFonts w:ascii="Arial" w:hAnsi="Arial" w:cs="Arial"/>
          <w:sz w:val="24"/>
          <w:szCs w:val="24"/>
        </w:rPr>
        <w:t xml:space="preserve">ira hacer </w:t>
      </w:r>
      <w:r w:rsidR="00D344C4">
        <w:rPr>
          <w:rFonts w:ascii="Arial" w:hAnsi="Arial" w:cs="Arial"/>
          <w:sz w:val="24"/>
          <w:szCs w:val="24"/>
        </w:rPr>
        <w:t xml:space="preserve">una observación </w:t>
      </w:r>
      <w:r w:rsidR="006C63A2">
        <w:rPr>
          <w:rFonts w:ascii="Arial" w:hAnsi="Arial" w:cs="Arial"/>
          <w:sz w:val="24"/>
          <w:szCs w:val="24"/>
        </w:rPr>
        <w:t xml:space="preserve">de tipo directa en el aula de primer grado grupo “A” de la escuela telesecundaria 1497 Jerusalén una vez a la semana por 3 semas, con ello poder conocer </w:t>
      </w:r>
      <w:r w:rsidR="00D344C4">
        <w:rPr>
          <w:rFonts w:ascii="Arial" w:hAnsi="Arial" w:cs="Arial"/>
          <w:sz w:val="24"/>
          <w:szCs w:val="24"/>
        </w:rPr>
        <w:t>la forma en que conviven diariamente</w:t>
      </w:r>
      <w:r w:rsidR="00404A3A">
        <w:rPr>
          <w:rFonts w:ascii="Arial" w:hAnsi="Arial" w:cs="Arial"/>
          <w:sz w:val="24"/>
          <w:szCs w:val="24"/>
        </w:rPr>
        <w:t>, recopilar la actitud ante los compañeros y maestros de la escuela y que tan unido son, de igual manera saber si existe el compañerismo ante todos</w:t>
      </w:r>
      <w:r w:rsidR="00D344C4">
        <w:rPr>
          <w:rFonts w:ascii="Arial" w:hAnsi="Arial" w:cs="Arial"/>
          <w:sz w:val="24"/>
          <w:szCs w:val="24"/>
        </w:rPr>
        <w:t xml:space="preserve"> los alumnos de primer grado de telesecundaria 149</w:t>
      </w:r>
      <w:r w:rsidR="00DB1877">
        <w:rPr>
          <w:rFonts w:ascii="Arial" w:hAnsi="Arial" w:cs="Arial"/>
          <w:sz w:val="24"/>
          <w:szCs w:val="24"/>
        </w:rPr>
        <w:t>7</w:t>
      </w:r>
      <w:r w:rsidR="00D344C4">
        <w:rPr>
          <w:rFonts w:ascii="Arial" w:hAnsi="Arial" w:cs="Arial"/>
          <w:sz w:val="24"/>
          <w:szCs w:val="24"/>
        </w:rPr>
        <w:t xml:space="preserve"> Jerusalén</w:t>
      </w:r>
      <w:r w:rsidR="00404A3A">
        <w:rPr>
          <w:rFonts w:ascii="Arial" w:hAnsi="Arial" w:cs="Arial"/>
          <w:sz w:val="24"/>
          <w:szCs w:val="24"/>
        </w:rPr>
        <w:t xml:space="preserve"> y los otros grados que conforman la escuela</w:t>
      </w:r>
      <w:r w:rsidR="000C11AA">
        <w:rPr>
          <w:rFonts w:ascii="Arial" w:hAnsi="Arial" w:cs="Arial"/>
          <w:sz w:val="24"/>
          <w:szCs w:val="24"/>
        </w:rPr>
        <w:t>.</w:t>
      </w:r>
    </w:p>
    <w:p w14:paraId="63A3E584" w14:textId="1DAA3412" w:rsidR="00BB1B02" w:rsidRDefault="000C11AA" w:rsidP="00E81FC3">
      <w:pPr>
        <w:spacing w:line="360" w:lineRule="auto"/>
        <w:jc w:val="both"/>
        <w:rPr>
          <w:rFonts w:ascii="Arial" w:hAnsi="Arial" w:cs="Arial"/>
          <w:sz w:val="24"/>
          <w:szCs w:val="24"/>
        </w:rPr>
      </w:pPr>
      <w:r>
        <w:rPr>
          <w:rFonts w:ascii="Arial" w:hAnsi="Arial" w:cs="Arial"/>
          <w:sz w:val="24"/>
          <w:szCs w:val="24"/>
        </w:rPr>
        <w:t xml:space="preserve">Como también </w:t>
      </w:r>
      <w:r w:rsidR="00D344C4">
        <w:rPr>
          <w:rFonts w:ascii="Arial" w:hAnsi="Arial" w:cs="Arial"/>
          <w:sz w:val="24"/>
          <w:szCs w:val="24"/>
        </w:rPr>
        <w:t xml:space="preserve">se </w:t>
      </w:r>
      <w:r w:rsidR="003E4796">
        <w:rPr>
          <w:rFonts w:ascii="Arial" w:hAnsi="Arial" w:cs="Arial"/>
          <w:sz w:val="24"/>
          <w:szCs w:val="24"/>
        </w:rPr>
        <w:t>ocupará</w:t>
      </w:r>
      <w:r w:rsidR="00D344C4">
        <w:rPr>
          <w:rFonts w:ascii="Arial" w:hAnsi="Arial" w:cs="Arial"/>
          <w:sz w:val="24"/>
          <w:szCs w:val="24"/>
        </w:rPr>
        <w:t xml:space="preserve"> hojas blancas para realización de la entrevista,</w:t>
      </w:r>
      <w:r>
        <w:rPr>
          <w:rFonts w:ascii="Arial" w:hAnsi="Arial" w:cs="Arial"/>
          <w:sz w:val="24"/>
          <w:szCs w:val="24"/>
        </w:rPr>
        <w:t xml:space="preserve"> que se imprimirán y se dará a los alumnos de primer grado de telesecundaria 1497 Jerusalén, el día que se asista a la escuela en donde se contestara las preguntas que tiene dicha entrevista,</w:t>
      </w:r>
      <w:r w:rsidR="003E4796">
        <w:rPr>
          <w:rFonts w:ascii="Arial" w:hAnsi="Arial" w:cs="Arial"/>
          <w:sz w:val="24"/>
          <w:szCs w:val="24"/>
        </w:rPr>
        <w:t xml:space="preserve"> que con ello se conocerá la importancia que se le da </w:t>
      </w:r>
      <w:r w:rsidR="003E4796">
        <w:rPr>
          <w:rFonts w:ascii="Arial" w:hAnsi="Arial" w:cs="Arial"/>
          <w:sz w:val="24"/>
          <w:szCs w:val="24"/>
        </w:rPr>
        <w:lastRenderedPageBreak/>
        <w:t>a la inclusión educativa.</w:t>
      </w:r>
      <w:r w:rsidR="00D344C4">
        <w:rPr>
          <w:rFonts w:ascii="Arial" w:hAnsi="Arial" w:cs="Arial"/>
          <w:sz w:val="24"/>
          <w:szCs w:val="24"/>
        </w:rPr>
        <w:t xml:space="preserve"> </w:t>
      </w:r>
      <w:r w:rsidR="003E4796">
        <w:rPr>
          <w:rFonts w:ascii="Arial" w:hAnsi="Arial" w:cs="Arial"/>
          <w:sz w:val="24"/>
          <w:szCs w:val="24"/>
        </w:rPr>
        <w:t>También se piensa utilizar</w:t>
      </w:r>
      <w:r w:rsidR="00D344C4">
        <w:rPr>
          <w:rFonts w:ascii="Arial" w:hAnsi="Arial" w:cs="Arial"/>
          <w:sz w:val="24"/>
          <w:szCs w:val="24"/>
        </w:rPr>
        <w:t xml:space="preserve"> lápiz y lapicero para</w:t>
      </w:r>
      <w:r w:rsidR="003E4796">
        <w:rPr>
          <w:rFonts w:ascii="Arial" w:hAnsi="Arial" w:cs="Arial"/>
          <w:sz w:val="24"/>
          <w:szCs w:val="24"/>
        </w:rPr>
        <w:t xml:space="preserve"> la realización de la entrevista y</w:t>
      </w:r>
      <w:r w:rsidR="00D344C4">
        <w:rPr>
          <w:rFonts w:ascii="Arial" w:hAnsi="Arial" w:cs="Arial"/>
          <w:sz w:val="24"/>
          <w:szCs w:val="24"/>
        </w:rPr>
        <w:t xml:space="preserve"> </w:t>
      </w:r>
      <w:r w:rsidR="003E4796">
        <w:rPr>
          <w:rFonts w:ascii="Arial" w:hAnsi="Arial" w:cs="Arial"/>
          <w:sz w:val="24"/>
          <w:szCs w:val="24"/>
        </w:rPr>
        <w:t xml:space="preserve">que </w:t>
      </w:r>
      <w:r w:rsidR="00CF0404">
        <w:rPr>
          <w:rFonts w:ascii="Arial" w:hAnsi="Arial" w:cs="Arial"/>
          <w:sz w:val="24"/>
          <w:szCs w:val="24"/>
        </w:rPr>
        <w:t xml:space="preserve">a </w:t>
      </w:r>
      <w:r w:rsidR="003E4796">
        <w:rPr>
          <w:rFonts w:ascii="Arial" w:hAnsi="Arial" w:cs="Arial"/>
          <w:sz w:val="24"/>
          <w:szCs w:val="24"/>
        </w:rPr>
        <w:t>los alumnos de primer grado grupo “A”</w:t>
      </w:r>
      <w:r w:rsidR="00CF0404">
        <w:rPr>
          <w:rFonts w:ascii="Arial" w:hAnsi="Arial" w:cs="Arial"/>
          <w:sz w:val="24"/>
          <w:szCs w:val="24"/>
        </w:rPr>
        <w:t xml:space="preserve"> hagan uso de ellos para que</w:t>
      </w:r>
      <w:r w:rsidR="003E4796">
        <w:rPr>
          <w:rFonts w:ascii="Arial" w:hAnsi="Arial" w:cs="Arial"/>
          <w:sz w:val="24"/>
          <w:szCs w:val="24"/>
        </w:rPr>
        <w:t xml:space="preserve"> puedan contestar</w:t>
      </w:r>
      <w:r w:rsidR="00CF0404">
        <w:rPr>
          <w:rFonts w:ascii="Arial" w:hAnsi="Arial" w:cs="Arial"/>
          <w:sz w:val="24"/>
          <w:szCs w:val="24"/>
        </w:rPr>
        <w:t xml:space="preserve"> las entrevistas </w:t>
      </w:r>
      <w:r w:rsidR="003E4796">
        <w:rPr>
          <w:rFonts w:ascii="Arial" w:hAnsi="Arial" w:cs="Arial"/>
          <w:sz w:val="24"/>
          <w:szCs w:val="24"/>
        </w:rPr>
        <w:t>que se tiene pensado realizar</w:t>
      </w:r>
      <w:r w:rsidR="00D344C4">
        <w:rPr>
          <w:rFonts w:ascii="Arial" w:hAnsi="Arial" w:cs="Arial"/>
          <w:sz w:val="24"/>
          <w:szCs w:val="24"/>
        </w:rPr>
        <w:t>,</w:t>
      </w:r>
      <w:r w:rsidR="003E4796">
        <w:rPr>
          <w:rFonts w:ascii="Arial" w:hAnsi="Arial" w:cs="Arial"/>
          <w:sz w:val="24"/>
          <w:szCs w:val="24"/>
        </w:rPr>
        <w:t xml:space="preserve"> </w:t>
      </w:r>
      <w:r w:rsidR="00CF0404">
        <w:rPr>
          <w:rFonts w:ascii="Arial" w:hAnsi="Arial" w:cs="Arial"/>
          <w:sz w:val="24"/>
          <w:szCs w:val="24"/>
        </w:rPr>
        <w:t xml:space="preserve">con ello </w:t>
      </w:r>
      <w:r w:rsidR="003E4796">
        <w:rPr>
          <w:rFonts w:ascii="Arial" w:hAnsi="Arial" w:cs="Arial"/>
          <w:sz w:val="24"/>
          <w:szCs w:val="24"/>
        </w:rPr>
        <w:t>conocer el punto de vista que se tiene sobre la importancia de la inclusión educativa.</w:t>
      </w:r>
      <w:r w:rsidR="00D344C4">
        <w:rPr>
          <w:rFonts w:ascii="Arial" w:hAnsi="Arial" w:cs="Arial"/>
          <w:sz w:val="24"/>
          <w:szCs w:val="24"/>
        </w:rPr>
        <w:t xml:space="preserve"> se </w:t>
      </w:r>
      <w:r w:rsidR="003E4796">
        <w:rPr>
          <w:rFonts w:ascii="Arial" w:hAnsi="Arial" w:cs="Arial"/>
          <w:sz w:val="24"/>
          <w:szCs w:val="24"/>
        </w:rPr>
        <w:t>utilizará</w:t>
      </w:r>
      <w:r w:rsidR="00D344C4">
        <w:rPr>
          <w:rFonts w:ascii="Arial" w:hAnsi="Arial" w:cs="Arial"/>
          <w:sz w:val="24"/>
          <w:szCs w:val="24"/>
        </w:rPr>
        <w:t xml:space="preserve"> laptop e internet para las investigaciones sobre la inclusión educativa</w:t>
      </w:r>
      <w:r w:rsidR="009E320D">
        <w:rPr>
          <w:rFonts w:ascii="Arial" w:hAnsi="Arial" w:cs="Arial"/>
          <w:sz w:val="24"/>
          <w:szCs w:val="24"/>
        </w:rPr>
        <w:t xml:space="preserve">, </w:t>
      </w:r>
      <w:r w:rsidR="00986826">
        <w:rPr>
          <w:rFonts w:ascii="Arial" w:hAnsi="Arial" w:cs="Arial"/>
          <w:sz w:val="24"/>
          <w:szCs w:val="24"/>
        </w:rPr>
        <w:t>así</w:t>
      </w:r>
      <w:r w:rsidR="009E320D">
        <w:rPr>
          <w:rFonts w:ascii="Arial" w:hAnsi="Arial" w:cs="Arial"/>
          <w:sz w:val="24"/>
          <w:szCs w:val="24"/>
        </w:rPr>
        <w:t xml:space="preserve"> como conceptos importantes que se ira encontrando durante la </w:t>
      </w:r>
      <w:r w:rsidR="00986826">
        <w:rPr>
          <w:rFonts w:ascii="Arial" w:hAnsi="Arial" w:cs="Arial"/>
          <w:sz w:val="24"/>
          <w:szCs w:val="24"/>
        </w:rPr>
        <w:t>investigación</w:t>
      </w:r>
      <w:r w:rsidR="009E320D">
        <w:rPr>
          <w:rFonts w:ascii="Arial" w:hAnsi="Arial" w:cs="Arial"/>
          <w:sz w:val="24"/>
          <w:szCs w:val="24"/>
        </w:rPr>
        <w:t xml:space="preserve">, de igual forma se utilizara el internet para </w:t>
      </w:r>
      <w:r w:rsidR="00986826">
        <w:rPr>
          <w:rFonts w:ascii="Arial" w:hAnsi="Arial" w:cs="Arial"/>
          <w:sz w:val="24"/>
          <w:szCs w:val="24"/>
        </w:rPr>
        <w:t>obtener información de diferentes autores que se tiene sobre la inclusión educativa y lo importante que es tener una escuela inclusiva en donde todos sean valorados y tomados en cuenta.</w:t>
      </w:r>
    </w:p>
    <w:p w14:paraId="259C697D" w14:textId="77777777" w:rsidR="008C6745" w:rsidRPr="00D344C4" w:rsidRDefault="008C6745" w:rsidP="00E81FC3">
      <w:pPr>
        <w:spacing w:line="360" w:lineRule="auto"/>
        <w:jc w:val="both"/>
        <w:rPr>
          <w:rFonts w:ascii="Arial" w:hAnsi="Arial" w:cs="Arial"/>
          <w:sz w:val="24"/>
          <w:szCs w:val="24"/>
        </w:rPr>
      </w:pPr>
    </w:p>
    <w:p w14:paraId="21A8EE11" w14:textId="77777777" w:rsidR="00BB1B02" w:rsidRDefault="00BB1B02" w:rsidP="00E81FC3">
      <w:pPr>
        <w:spacing w:line="360" w:lineRule="auto"/>
        <w:jc w:val="both"/>
        <w:rPr>
          <w:rFonts w:ascii="Arial" w:hAnsi="Arial" w:cs="Arial"/>
          <w:sz w:val="28"/>
          <w:szCs w:val="28"/>
        </w:rPr>
      </w:pPr>
      <w:r>
        <w:rPr>
          <w:rFonts w:ascii="Arial" w:hAnsi="Arial" w:cs="Arial"/>
          <w:sz w:val="28"/>
          <w:szCs w:val="28"/>
        </w:rPr>
        <w:t xml:space="preserve">Procesamiento de información </w:t>
      </w:r>
    </w:p>
    <w:p w14:paraId="68C1D857" w14:textId="2A49B2D6" w:rsidR="00BB1B02" w:rsidRDefault="00D344C4" w:rsidP="00E81FC3">
      <w:pPr>
        <w:spacing w:line="360" w:lineRule="auto"/>
        <w:jc w:val="both"/>
        <w:rPr>
          <w:rFonts w:ascii="Arial" w:hAnsi="Arial" w:cs="Arial"/>
          <w:sz w:val="24"/>
          <w:szCs w:val="24"/>
        </w:rPr>
      </w:pPr>
      <w:r>
        <w:rPr>
          <w:rFonts w:ascii="Arial" w:hAnsi="Arial" w:cs="Arial"/>
          <w:sz w:val="24"/>
          <w:szCs w:val="24"/>
        </w:rPr>
        <w:t>Con la información obtenida</w:t>
      </w:r>
      <w:r w:rsidR="00AE7129">
        <w:rPr>
          <w:rFonts w:ascii="Arial" w:hAnsi="Arial" w:cs="Arial"/>
          <w:sz w:val="24"/>
          <w:szCs w:val="24"/>
        </w:rPr>
        <w:t xml:space="preserve"> de la</w:t>
      </w:r>
      <w:r w:rsidR="00497F16">
        <w:rPr>
          <w:rFonts w:ascii="Arial" w:hAnsi="Arial" w:cs="Arial"/>
          <w:sz w:val="24"/>
          <w:szCs w:val="24"/>
        </w:rPr>
        <w:t xml:space="preserve"> entrevista </w:t>
      </w:r>
      <w:r w:rsidR="00AE7129">
        <w:rPr>
          <w:rFonts w:ascii="Arial" w:hAnsi="Arial" w:cs="Arial"/>
          <w:sz w:val="24"/>
          <w:szCs w:val="24"/>
        </w:rPr>
        <w:t>realizada con los alumnos de primer grado grupo “A” de la escuela te</w:t>
      </w:r>
      <w:r w:rsidR="00AE7129" w:rsidRPr="008C6745">
        <w:rPr>
          <w:rFonts w:ascii="Arial" w:hAnsi="Arial" w:cs="Arial"/>
          <w:sz w:val="24"/>
          <w:szCs w:val="24"/>
          <w:highlight w:val="yellow"/>
        </w:rPr>
        <w:t>le</w:t>
      </w:r>
      <w:r w:rsidR="008C6745" w:rsidRPr="008C6745">
        <w:rPr>
          <w:rFonts w:ascii="Arial" w:hAnsi="Arial" w:cs="Arial"/>
          <w:sz w:val="24"/>
          <w:szCs w:val="24"/>
          <w:highlight w:val="yellow"/>
        </w:rPr>
        <w:t xml:space="preserve"> </w:t>
      </w:r>
      <w:r w:rsidR="00AE7129" w:rsidRPr="008C6745">
        <w:rPr>
          <w:rFonts w:ascii="Arial" w:hAnsi="Arial" w:cs="Arial"/>
          <w:sz w:val="24"/>
          <w:szCs w:val="24"/>
          <w:highlight w:val="yellow"/>
        </w:rPr>
        <w:t>secundaria</w:t>
      </w:r>
      <w:r w:rsidR="00AE7129">
        <w:rPr>
          <w:rFonts w:ascii="Arial" w:hAnsi="Arial" w:cs="Arial"/>
          <w:sz w:val="24"/>
          <w:szCs w:val="24"/>
        </w:rPr>
        <w:t xml:space="preserve"> 1497 Jerusalén, se realizara un análisis, destacando lo más importante de la opinión de los alumnos, </w:t>
      </w:r>
      <w:r>
        <w:rPr>
          <w:rFonts w:ascii="Arial" w:hAnsi="Arial" w:cs="Arial"/>
          <w:sz w:val="24"/>
          <w:szCs w:val="24"/>
        </w:rPr>
        <w:t xml:space="preserve">para saber </w:t>
      </w:r>
      <w:r w:rsidR="00EA466B">
        <w:rPr>
          <w:rFonts w:ascii="Arial" w:hAnsi="Arial" w:cs="Arial"/>
          <w:sz w:val="24"/>
          <w:szCs w:val="24"/>
        </w:rPr>
        <w:t>qué</w:t>
      </w:r>
      <w:r>
        <w:rPr>
          <w:rFonts w:ascii="Arial" w:hAnsi="Arial" w:cs="Arial"/>
          <w:sz w:val="24"/>
          <w:szCs w:val="24"/>
        </w:rPr>
        <w:t xml:space="preserve"> </w:t>
      </w:r>
      <w:r w:rsidR="00EA466B">
        <w:rPr>
          <w:rFonts w:ascii="Arial" w:hAnsi="Arial" w:cs="Arial"/>
          <w:sz w:val="24"/>
          <w:szCs w:val="24"/>
        </w:rPr>
        <w:t xml:space="preserve">tan importante es </w:t>
      </w:r>
      <w:r w:rsidR="005646FB">
        <w:rPr>
          <w:rFonts w:ascii="Arial" w:hAnsi="Arial" w:cs="Arial"/>
          <w:sz w:val="24"/>
          <w:szCs w:val="24"/>
        </w:rPr>
        <w:t xml:space="preserve">inclusión educativa </w:t>
      </w:r>
      <w:r w:rsidR="00EA466B">
        <w:rPr>
          <w:rFonts w:ascii="Arial" w:hAnsi="Arial" w:cs="Arial"/>
          <w:sz w:val="24"/>
          <w:szCs w:val="24"/>
        </w:rPr>
        <w:t xml:space="preserve">para </w:t>
      </w:r>
      <w:r w:rsidR="005646FB">
        <w:rPr>
          <w:rFonts w:ascii="Arial" w:hAnsi="Arial" w:cs="Arial"/>
          <w:sz w:val="24"/>
          <w:szCs w:val="24"/>
        </w:rPr>
        <w:t>los alumnos y maestros de la telesecundaria 14</w:t>
      </w:r>
      <w:r w:rsidR="00DB1877">
        <w:rPr>
          <w:rFonts w:ascii="Arial" w:hAnsi="Arial" w:cs="Arial"/>
          <w:sz w:val="24"/>
          <w:szCs w:val="24"/>
        </w:rPr>
        <w:t>9</w:t>
      </w:r>
      <w:r w:rsidR="005646FB">
        <w:rPr>
          <w:rFonts w:ascii="Arial" w:hAnsi="Arial" w:cs="Arial"/>
          <w:sz w:val="24"/>
          <w:szCs w:val="24"/>
        </w:rPr>
        <w:t>7 Jerusalén Ocosingo Chiapas,</w:t>
      </w:r>
      <w:r w:rsidR="00497F16">
        <w:rPr>
          <w:rFonts w:ascii="Arial" w:hAnsi="Arial" w:cs="Arial"/>
          <w:sz w:val="24"/>
          <w:szCs w:val="24"/>
        </w:rPr>
        <w:t xml:space="preserve"> </w:t>
      </w:r>
      <w:r w:rsidR="005646FB">
        <w:rPr>
          <w:rFonts w:ascii="Arial" w:hAnsi="Arial" w:cs="Arial"/>
          <w:sz w:val="24"/>
          <w:szCs w:val="24"/>
        </w:rPr>
        <w:t>también si es que saben que es la inclusión educativa</w:t>
      </w:r>
      <w:r w:rsidR="00497F16">
        <w:rPr>
          <w:rFonts w:ascii="Arial" w:hAnsi="Arial" w:cs="Arial"/>
          <w:sz w:val="24"/>
          <w:szCs w:val="24"/>
        </w:rPr>
        <w:t xml:space="preserve">, y con ello poder elaborar estrategias y métodos adecuadas para trabajar en conjunto con los alumnos de la escuela telesecundaria 1497 Jerusalén, conocer que el trabajo en equipo es la base para la transformación de una escuela integro con unos alumnos dispuestos en ayudar al prójimo, </w:t>
      </w:r>
      <w:r w:rsidR="005646FB">
        <w:rPr>
          <w:rFonts w:ascii="Arial" w:hAnsi="Arial" w:cs="Arial"/>
          <w:sz w:val="24"/>
          <w:szCs w:val="24"/>
        </w:rPr>
        <w:t xml:space="preserve">de esa forma ayudarlos para que sean </w:t>
      </w:r>
      <w:r w:rsidR="00EA466B">
        <w:rPr>
          <w:rFonts w:ascii="Arial" w:hAnsi="Arial" w:cs="Arial"/>
          <w:sz w:val="24"/>
          <w:szCs w:val="24"/>
        </w:rPr>
        <w:t>más</w:t>
      </w:r>
      <w:r w:rsidR="005646FB">
        <w:rPr>
          <w:rFonts w:ascii="Arial" w:hAnsi="Arial" w:cs="Arial"/>
          <w:sz w:val="24"/>
          <w:szCs w:val="24"/>
        </w:rPr>
        <w:t xml:space="preserve"> respetuoso y empático con los </w:t>
      </w:r>
      <w:r w:rsidR="00EA466B">
        <w:rPr>
          <w:rFonts w:ascii="Arial" w:hAnsi="Arial" w:cs="Arial"/>
          <w:sz w:val="24"/>
          <w:szCs w:val="24"/>
        </w:rPr>
        <w:t>demás</w:t>
      </w:r>
      <w:r w:rsidR="005646FB">
        <w:rPr>
          <w:rFonts w:ascii="Arial" w:hAnsi="Arial" w:cs="Arial"/>
          <w:sz w:val="24"/>
          <w:szCs w:val="24"/>
        </w:rPr>
        <w:t xml:space="preserve"> compañeros</w:t>
      </w:r>
      <w:r w:rsidR="004579D0">
        <w:rPr>
          <w:rFonts w:ascii="Arial" w:hAnsi="Arial" w:cs="Arial"/>
          <w:sz w:val="24"/>
          <w:szCs w:val="24"/>
        </w:rPr>
        <w:t xml:space="preserve"> y </w:t>
      </w:r>
      <w:r w:rsidR="005646FB">
        <w:rPr>
          <w:rFonts w:ascii="Arial" w:hAnsi="Arial" w:cs="Arial"/>
          <w:sz w:val="24"/>
          <w:szCs w:val="24"/>
        </w:rPr>
        <w:t>que se trabaje</w:t>
      </w:r>
      <w:r w:rsidR="004579D0">
        <w:rPr>
          <w:rFonts w:ascii="Arial" w:hAnsi="Arial" w:cs="Arial"/>
          <w:sz w:val="24"/>
          <w:szCs w:val="24"/>
        </w:rPr>
        <w:t xml:space="preserve"> siempre</w:t>
      </w:r>
      <w:r w:rsidR="005646FB">
        <w:rPr>
          <w:rFonts w:ascii="Arial" w:hAnsi="Arial" w:cs="Arial"/>
          <w:sz w:val="24"/>
          <w:szCs w:val="24"/>
        </w:rPr>
        <w:t xml:space="preserve"> en equipo </w:t>
      </w:r>
      <w:r w:rsidR="004579D0">
        <w:rPr>
          <w:rFonts w:ascii="Arial" w:hAnsi="Arial" w:cs="Arial"/>
          <w:sz w:val="24"/>
          <w:szCs w:val="24"/>
        </w:rPr>
        <w:t>ayudándose</w:t>
      </w:r>
      <w:r w:rsidR="005646FB">
        <w:rPr>
          <w:rFonts w:ascii="Arial" w:hAnsi="Arial" w:cs="Arial"/>
          <w:sz w:val="24"/>
          <w:szCs w:val="24"/>
        </w:rPr>
        <w:t xml:space="preserve"> mutuamente </w:t>
      </w:r>
      <w:r w:rsidR="004579D0">
        <w:rPr>
          <w:rFonts w:ascii="Arial" w:hAnsi="Arial" w:cs="Arial"/>
          <w:sz w:val="24"/>
          <w:szCs w:val="24"/>
        </w:rPr>
        <w:t>con el</w:t>
      </w:r>
      <w:r w:rsidR="005646FB">
        <w:rPr>
          <w:rFonts w:ascii="Arial" w:hAnsi="Arial" w:cs="Arial"/>
          <w:sz w:val="24"/>
          <w:szCs w:val="24"/>
        </w:rPr>
        <w:t xml:space="preserve"> compañero.</w:t>
      </w:r>
    </w:p>
    <w:p w14:paraId="22D6F89F" w14:textId="0B2647D5" w:rsidR="00D54997" w:rsidRPr="00D344C4" w:rsidRDefault="00D54997" w:rsidP="00E81FC3">
      <w:pPr>
        <w:spacing w:line="360" w:lineRule="auto"/>
        <w:jc w:val="both"/>
        <w:rPr>
          <w:rFonts w:ascii="Arial" w:hAnsi="Arial" w:cs="Arial"/>
          <w:sz w:val="24"/>
          <w:szCs w:val="24"/>
        </w:rPr>
      </w:pPr>
      <w:r>
        <w:rPr>
          <w:rFonts w:ascii="Arial" w:hAnsi="Arial" w:cs="Arial"/>
          <w:sz w:val="24"/>
          <w:szCs w:val="24"/>
        </w:rPr>
        <w:t xml:space="preserve">Realizar también tablas y graficas para conocer que tanto de importancia tiene la escuela telesecundaria Jerusalén sobre la inclusión educativa, si realmente se piensa en trabajar con la inclusión y entre todos elaborar un plan de trabajo en donde todos los alumnos puedan integrarse respetando las diferencias que cada alumno posee, de igual forma que los alumnos se comprometan a trabajar en el bien de la escuela, incorporando a todos los alumnos de la telesecundaria </w:t>
      </w:r>
      <w:r>
        <w:rPr>
          <w:rFonts w:ascii="Arial" w:hAnsi="Arial" w:cs="Arial"/>
          <w:sz w:val="24"/>
          <w:szCs w:val="24"/>
        </w:rPr>
        <w:lastRenderedPageBreak/>
        <w:t xml:space="preserve">Jerusalén y con eso tener una escuela inclusiva en donde la multiculturalidad sea la base para un buen trabajo en equipo. </w:t>
      </w:r>
    </w:p>
    <w:p w14:paraId="176C63FA" w14:textId="77777777" w:rsidR="008C6745" w:rsidRDefault="008C6745" w:rsidP="00E81FC3">
      <w:pPr>
        <w:spacing w:line="360" w:lineRule="auto"/>
        <w:jc w:val="both"/>
        <w:rPr>
          <w:rFonts w:ascii="Arial" w:hAnsi="Arial" w:cs="Arial"/>
          <w:sz w:val="28"/>
          <w:szCs w:val="28"/>
        </w:rPr>
      </w:pPr>
    </w:p>
    <w:p w14:paraId="39307F12" w14:textId="77777777" w:rsidR="008C6745" w:rsidRDefault="008C6745" w:rsidP="00E81FC3">
      <w:pPr>
        <w:spacing w:line="360" w:lineRule="auto"/>
        <w:jc w:val="both"/>
        <w:rPr>
          <w:rFonts w:ascii="Arial" w:hAnsi="Arial" w:cs="Arial"/>
          <w:sz w:val="28"/>
          <w:szCs w:val="28"/>
        </w:rPr>
      </w:pPr>
    </w:p>
    <w:p w14:paraId="31355262" w14:textId="77777777" w:rsidR="008C6745" w:rsidRDefault="008C6745" w:rsidP="00E81FC3">
      <w:pPr>
        <w:spacing w:line="360" w:lineRule="auto"/>
        <w:jc w:val="both"/>
        <w:rPr>
          <w:rFonts w:ascii="Arial" w:hAnsi="Arial" w:cs="Arial"/>
          <w:sz w:val="28"/>
          <w:szCs w:val="28"/>
        </w:rPr>
      </w:pPr>
    </w:p>
    <w:p w14:paraId="6F957D76" w14:textId="14879A40" w:rsidR="00BB1B02" w:rsidRDefault="00BB1B02" w:rsidP="00E81FC3">
      <w:pPr>
        <w:spacing w:line="360" w:lineRule="auto"/>
        <w:jc w:val="both"/>
        <w:rPr>
          <w:rFonts w:ascii="Arial" w:hAnsi="Arial" w:cs="Arial"/>
          <w:sz w:val="28"/>
          <w:szCs w:val="28"/>
        </w:rPr>
      </w:pPr>
      <w:r>
        <w:rPr>
          <w:rFonts w:ascii="Arial" w:hAnsi="Arial" w:cs="Arial"/>
          <w:sz w:val="28"/>
          <w:szCs w:val="28"/>
        </w:rPr>
        <w:t xml:space="preserve">Delimitación del tiempo-espacio </w:t>
      </w:r>
    </w:p>
    <w:p w14:paraId="3362197F" w14:textId="62D57C3D" w:rsidR="00A57B3A" w:rsidRDefault="00D344C4" w:rsidP="00E81FC3">
      <w:pPr>
        <w:spacing w:line="360" w:lineRule="auto"/>
        <w:jc w:val="both"/>
        <w:rPr>
          <w:rFonts w:ascii="Arial" w:hAnsi="Arial" w:cs="Arial"/>
          <w:sz w:val="24"/>
          <w:szCs w:val="24"/>
        </w:rPr>
      </w:pPr>
      <w:r>
        <w:rPr>
          <w:rFonts w:ascii="Arial" w:hAnsi="Arial" w:cs="Arial"/>
          <w:sz w:val="24"/>
          <w:szCs w:val="24"/>
        </w:rPr>
        <w:t xml:space="preserve">Tiempo: </w:t>
      </w:r>
      <w:r w:rsidR="00A57B3A">
        <w:rPr>
          <w:rFonts w:ascii="Arial" w:hAnsi="Arial" w:cs="Arial"/>
          <w:sz w:val="24"/>
          <w:szCs w:val="24"/>
        </w:rPr>
        <w:t>La investigación se hará en un determinado tiempo de enero del 2023 culminando el mes de junio del mismo año, esperado a ver recabado con una información amplia y precisa para la ayuda de la escuela telesecundaria 1497 Jerusalén Ocosingo Chiapas</w:t>
      </w:r>
      <w:r w:rsidR="006C63A2">
        <w:rPr>
          <w:rFonts w:ascii="Arial" w:hAnsi="Arial" w:cs="Arial"/>
          <w:sz w:val="24"/>
          <w:szCs w:val="24"/>
        </w:rPr>
        <w:t>, sobre la importancia que tiene en tener una escuela inclusiva</w:t>
      </w:r>
      <w:r w:rsidR="00A57B3A">
        <w:rPr>
          <w:rFonts w:ascii="Arial" w:hAnsi="Arial" w:cs="Arial"/>
          <w:sz w:val="24"/>
          <w:szCs w:val="24"/>
        </w:rPr>
        <w:t>.</w:t>
      </w:r>
    </w:p>
    <w:p w14:paraId="54FAFB5F" w14:textId="330C0DAC" w:rsidR="00BB1B02" w:rsidRDefault="00E81FC3" w:rsidP="00CF33FC">
      <w:pPr>
        <w:jc w:val="both"/>
        <w:rPr>
          <w:rFonts w:ascii="Arial" w:hAnsi="Arial" w:cs="Arial"/>
          <w:sz w:val="24"/>
          <w:szCs w:val="24"/>
        </w:rPr>
      </w:pPr>
      <w:r>
        <w:rPr>
          <w:rFonts w:ascii="Arial" w:hAnsi="Arial" w:cs="Arial"/>
          <w:noProof/>
          <w:sz w:val="24"/>
          <w:szCs w:val="24"/>
        </w:rPr>
        <w:drawing>
          <wp:anchor distT="0" distB="0" distL="114300" distR="114300" simplePos="0" relativeHeight="251670528" behindDoc="0" locked="0" layoutInCell="1" allowOverlap="1" wp14:anchorId="00625D1D" wp14:editId="56A279EA">
            <wp:simplePos x="0" y="0"/>
            <wp:positionH relativeFrom="column">
              <wp:posOffset>-49530</wp:posOffset>
            </wp:positionH>
            <wp:positionV relativeFrom="page">
              <wp:posOffset>4143632</wp:posOffset>
            </wp:positionV>
            <wp:extent cx="4532630" cy="2839085"/>
            <wp:effectExtent l="0" t="0" r="1270" b="0"/>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pic:cNvPicPr/>
                  </pic:nvPicPr>
                  <pic:blipFill>
                    <a:blip r:embed="rId12">
                      <a:extLst>
                        <a:ext uri="{28A0092B-C50C-407E-A947-70E740481C1C}">
                          <a14:useLocalDpi xmlns:a14="http://schemas.microsoft.com/office/drawing/2010/main" val="0"/>
                        </a:ext>
                      </a:extLst>
                    </a:blip>
                    <a:stretch>
                      <a:fillRect/>
                    </a:stretch>
                  </pic:blipFill>
                  <pic:spPr>
                    <a:xfrm>
                      <a:off x="0" y="0"/>
                      <a:ext cx="4532630" cy="2839085"/>
                    </a:xfrm>
                    <a:prstGeom prst="rect">
                      <a:avLst/>
                    </a:prstGeom>
                  </pic:spPr>
                </pic:pic>
              </a:graphicData>
            </a:graphic>
            <wp14:sizeRelH relativeFrom="margin">
              <wp14:pctWidth>0</wp14:pctWidth>
            </wp14:sizeRelH>
            <wp14:sizeRelV relativeFrom="margin">
              <wp14:pctHeight>0</wp14:pctHeight>
            </wp14:sizeRelV>
          </wp:anchor>
        </w:drawing>
      </w:r>
      <w:r w:rsidR="00D344C4" w:rsidRPr="00D344C4">
        <w:rPr>
          <w:rFonts w:ascii="Arial" w:hAnsi="Arial" w:cs="Arial"/>
          <w:sz w:val="24"/>
          <w:szCs w:val="24"/>
        </w:rPr>
        <w:t xml:space="preserve"> </w:t>
      </w:r>
    </w:p>
    <w:p w14:paraId="4DB5D10A" w14:textId="6603B262" w:rsidR="00140B3E" w:rsidRDefault="00140B3E" w:rsidP="00CF33FC">
      <w:pPr>
        <w:jc w:val="both"/>
        <w:rPr>
          <w:rFonts w:ascii="Arial" w:hAnsi="Arial" w:cs="Arial"/>
          <w:sz w:val="24"/>
          <w:szCs w:val="24"/>
        </w:rPr>
      </w:pPr>
    </w:p>
    <w:p w14:paraId="3D0133FE" w14:textId="7F1B707F" w:rsidR="00140B3E" w:rsidRDefault="00140B3E" w:rsidP="00CF33FC">
      <w:pPr>
        <w:jc w:val="both"/>
        <w:rPr>
          <w:rFonts w:ascii="Arial" w:hAnsi="Arial" w:cs="Arial"/>
          <w:sz w:val="24"/>
          <w:szCs w:val="24"/>
        </w:rPr>
      </w:pPr>
    </w:p>
    <w:p w14:paraId="71D101A7" w14:textId="34F7671C" w:rsidR="00140B3E" w:rsidRDefault="00140B3E" w:rsidP="00CF33FC">
      <w:pPr>
        <w:jc w:val="both"/>
        <w:rPr>
          <w:rFonts w:ascii="Arial" w:hAnsi="Arial" w:cs="Arial"/>
          <w:sz w:val="24"/>
          <w:szCs w:val="24"/>
        </w:rPr>
      </w:pPr>
    </w:p>
    <w:p w14:paraId="1EC17666" w14:textId="19FA3B2E" w:rsidR="00140B3E" w:rsidRDefault="00E81FC3" w:rsidP="00CF33FC">
      <w:pPr>
        <w:jc w:val="both"/>
        <w:rPr>
          <w:rFonts w:ascii="Arial" w:hAnsi="Arial" w:cs="Arial"/>
          <w:sz w:val="24"/>
          <w:szCs w:val="24"/>
        </w:rPr>
      </w:pPr>
      <w:r>
        <w:rPr>
          <w:noProof/>
        </w:rPr>
        <mc:AlternateContent>
          <mc:Choice Requires="wps">
            <w:drawing>
              <wp:anchor distT="0" distB="0" distL="114300" distR="114300" simplePos="0" relativeHeight="251676672" behindDoc="0" locked="0" layoutInCell="1" allowOverlap="1" wp14:anchorId="77E5E893" wp14:editId="6661C121">
                <wp:simplePos x="0" y="0"/>
                <wp:positionH relativeFrom="column">
                  <wp:posOffset>209428</wp:posOffset>
                </wp:positionH>
                <wp:positionV relativeFrom="paragraph">
                  <wp:posOffset>2641492</wp:posOffset>
                </wp:positionV>
                <wp:extent cx="5000625" cy="635"/>
                <wp:effectExtent l="0" t="0" r="9525" b="1270"/>
                <wp:wrapSquare wrapText="bothSides"/>
                <wp:docPr id="13" name="Cuadro de texto 13"/>
                <wp:cNvGraphicFramePr/>
                <a:graphic xmlns:a="http://schemas.openxmlformats.org/drawingml/2006/main">
                  <a:graphicData uri="http://schemas.microsoft.com/office/word/2010/wordprocessingShape">
                    <wps:wsp>
                      <wps:cNvSpPr txBox="1"/>
                      <wps:spPr>
                        <a:xfrm>
                          <a:off x="0" y="0"/>
                          <a:ext cx="5000625" cy="635"/>
                        </a:xfrm>
                        <a:prstGeom prst="rect">
                          <a:avLst/>
                        </a:prstGeom>
                        <a:solidFill>
                          <a:prstClr val="white"/>
                        </a:solidFill>
                        <a:ln>
                          <a:noFill/>
                        </a:ln>
                      </wps:spPr>
                      <wps:txbx>
                        <w:txbxContent>
                          <w:p w14:paraId="2C22CF26" w14:textId="16309FE8" w:rsidR="00C06D58" w:rsidRPr="00C06D58" w:rsidRDefault="00C06D58" w:rsidP="00C06D58">
                            <w:pPr>
                              <w:pStyle w:val="Descripcin"/>
                              <w:rPr>
                                <w:rFonts w:ascii="Arial" w:hAnsi="Arial" w:cs="Arial"/>
                                <w:i w:val="0"/>
                                <w:iCs w:val="0"/>
                                <w:noProof/>
                                <w:color w:val="auto"/>
                                <w:sz w:val="22"/>
                                <w:szCs w:val="22"/>
                              </w:rPr>
                            </w:pPr>
                            <w:r w:rsidRPr="00C06D58">
                              <w:rPr>
                                <w:rFonts w:ascii="Arial" w:hAnsi="Arial" w:cs="Arial"/>
                                <w:i w:val="0"/>
                                <w:iCs w:val="0"/>
                                <w:color w:val="auto"/>
                                <w:sz w:val="16"/>
                                <w:szCs w:val="16"/>
                              </w:rPr>
                              <w:t xml:space="preserve">imagen </w:t>
                            </w:r>
                            <w:r w:rsidRPr="00C06D58">
                              <w:rPr>
                                <w:rFonts w:ascii="Arial" w:hAnsi="Arial" w:cs="Arial"/>
                                <w:i w:val="0"/>
                                <w:iCs w:val="0"/>
                                <w:color w:val="auto"/>
                                <w:sz w:val="16"/>
                                <w:szCs w:val="16"/>
                              </w:rPr>
                              <w:fldChar w:fldCharType="begin"/>
                            </w:r>
                            <w:r w:rsidRPr="00C06D58">
                              <w:rPr>
                                <w:rFonts w:ascii="Arial" w:hAnsi="Arial" w:cs="Arial"/>
                                <w:i w:val="0"/>
                                <w:iCs w:val="0"/>
                                <w:color w:val="auto"/>
                                <w:sz w:val="16"/>
                                <w:szCs w:val="16"/>
                              </w:rPr>
                              <w:instrText xml:space="preserve"> SEQ imagen \* ARABIC </w:instrText>
                            </w:r>
                            <w:r w:rsidRPr="00C06D58">
                              <w:rPr>
                                <w:rFonts w:ascii="Arial" w:hAnsi="Arial" w:cs="Arial"/>
                                <w:i w:val="0"/>
                                <w:iCs w:val="0"/>
                                <w:color w:val="auto"/>
                                <w:sz w:val="16"/>
                                <w:szCs w:val="16"/>
                              </w:rPr>
                              <w:fldChar w:fldCharType="separate"/>
                            </w:r>
                            <w:r w:rsidRPr="00C06D58">
                              <w:rPr>
                                <w:rFonts w:ascii="Arial" w:hAnsi="Arial" w:cs="Arial"/>
                                <w:i w:val="0"/>
                                <w:iCs w:val="0"/>
                                <w:noProof/>
                                <w:color w:val="auto"/>
                                <w:sz w:val="16"/>
                                <w:szCs w:val="16"/>
                              </w:rPr>
                              <w:t>2</w:t>
                            </w:r>
                            <w:r w:rsidRPr="00C06D58">
                              <w:rPr>
                                <w:rFonts w:ascii="Arial" w:hAnsi="Arial" w:cs="Arial"/>
                                <w:i w:val="0"/>
                                <w:iCs w:val="0"/>
                                <w:color w:val="auto"/>
                                <w:sz w:val="16"/>
                                <w:szCs w:val="16"/>
                              </w:rPr>
                              <w:fldChar w:fldCharType="end"/>
                            </w:r>
                            <w:r w:rsidRPr="00C06D58">
                              <w:rPr>
                                <w:rFonts w:ascii="Arial" w:hAnsi="Arial" w:cs="Arial"/>
                                <w:i w:val="0"/>
                                <w:iCs w:val="0"/>
                                <w:color w:val="auto"/>
                                <w:sz w:val="16"/>
                                <w:szCs w:val="16"/>
                              </w:rPr>
                              <w:t xml:space="preserve"> muestra exactamente donde se encuentra la telesecundaria 1497 Jerusalén y se encuentra remarcada.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7E5E893" id="Cuadro de texto 13" o:spid="_x0000_s1030" type="#_x0000_t202" style="position:absolute;left:0;text-align:left;margin-left:16.5pt;margin-top:208pt;width:393.75pt;height:.05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" stroked="f">
                <v:textbox style="mso-fit-shape-to-text:t" inset="0,0,0,0">
                  <w:txbxContent>
                    <w:p w14:paraId="2C22CF26" w14:textId="16309FE8" w:rsidR="00C06D58" w:rsidRPr="00C06D58" w:rsidRDefault="00C06D58" w:rsidP="00C06D58">
                      <w:pPr>
                        <w:pStyle w:val="Descripcin"/>
                        <w:rPr>
                          <w:rFonts w:ascii="Arial" w:hAnsi="Arial" w:cs="Arial"/>
                          <w:i w:val="0"/>
                          <w:iCs w:val="0"/>
                          <w:noProof/>
                          <w:color w:val="auto"/>
                          <w:sz w:val="22"/>
                          <w:szCs w:val="22"/>
                        </w:rPr>
                      </w:pPr>
                      <w:r w:rsidRPr="00C06D58">
                        <w:rPr>
                          <w:rFonts w:ascii="Arial" w:hAnsi="Arial" w:cs="Arial"/>
                          <w:i w:val="0"/>
                          <w:iCs w:val="0"/>
                          <w:color w:val="auto"/>
                          <w:sz w:val="16"/>
                          <w:szCs w:val="16"/>
                        </w:rPr>
                        <w:t xml:space="preserve">imagen </w:t>
                      </w:r>
                      <w:r w:rsidRPr="00C06D58">
                        <w:rPr>
                          <w:rFonts w:ascii="Arial" w:hAnsi="Arial" w:cs="Arial"/>
                          <w:i w:val="0"/>
                          <w:iCs w:val="0"/>
                          <w:color w:val="auto"/>
                          <w:sz w:val="16"/>
                          <w:szCs w:val="16"/>
                        </w:rPr>
                        <w:fldChar w:fldCharType="begin"/>
                      </w:r>
                      <w:r w:rsidRPr="00C06D58">
                        <w:rPr>
                          <w:rFonts w:ascii="Arial" w:hAnsi="Arial" w:cs="Arial"/>
                          <w:i w:val="0"/>
                          <w:iCs w:val="0"/>
                          <w:color w:val="auto"/>
                          <w:sz w:val="16"/>
                          <w:szCs w:val="16"/>
                        </w:rPr>
                        <w:instrText xml:space="preserve"> SEQ imagen \* ARABIC </w:instrText>
                      </w:r>
                      <w:r w:rsidRPr="00C06D58">
                        <w:rPr>
                          <w:rFonts w:ascii="Arial" w:hAnsi="Arial" w:cs="Arial"/>
                          <w:i w:val="0"/>
                          <w:iCs w:val="0"/>
                          <w:color w:val="auto"/>
                          <w:sz w:val="16"/>
                          <w:szCs w:val="16"/>
                        </w:rPr>
                        <w:fldChar w:fldCharType="separate"/>
                      </w:r>
                      <w:r w:rsidRPr="00C06D58">
                        <w:rPr>
                          <w:rFonts w:ascii="Arial" w:hAnsi="Arial" w:cs="Arial"/>
                          <w:i w:val="0"/>
                          <w:iCs w:val="0"/>
                          <w:noProof/>
                          <w:color w:val="auto"/>
                          <w:sz w:val="16"/>
                          <w:szCs w:val="16"/>
                        </w:rPr>
                        <w:t>2</w:t>
                      </w:r>
                      <w:r w:rsidRPr="00C06D58">
                        <w:rPr>
                          <w:rFonts w:ascii="Arial" w:hAnsi="Arial" w:cs="Arial"/>
                          <w:i w:val="0"/>
                          <w:iCs w:val="0"/>
                          <w:color w:val="auto"/>
                          <w:sz w:val="16"/>
                          <w:szCs w:val="16"/>
                        </w:rPr>
                        <w:fldChar w:fldCharType="end"/>
                      </w:r>
                      <w:r w:rsidRPr="00C06D58">
                        <w:rPr>
                          <w:rFonts w:ascii="Arial" w:hAnsi="Arial" w:cs="Arial"/>
                          <w:i w:val="0"/>
                          <w:iCs w:val="0"/>
                          <w:color w:val="auto"/>
                          <w:sz w:val="16"/>
                          <w:szCs w:val="16"/>
                        </w:rPr>
                        <w:t xml:space="preserve"> muestra exactamente donde se encuentra la telesecundaria 1497 Jerusalén y se encuentra remarcada.</w:t>
                      </w:r>
                    </w:p>
                  </w:txbxContent>
                </v:textbox>
                <w10:wrap type="square"/>
              </v:shape>
            </w:pict>
          </mc:Fallback>
        </mc:AlternateContent>
      </w:r>
    </w:p>
    <w:p w14:paraId="35FF32FD" w14:textId="77777777" w:rsidR="00E81FC3" w:rsidRDefault="00E81FC3" w:rsidP="00CF33FC">
      <w:pPr>
        <w:jc w:val="both"/>
        <w:rPr>
          <w:rFonts w:ascii="Arial" w:hAnsi="Arial" w:cs="Arial"/>
          <w:sz w:val="24"/>
          <w:szCs w:val="24"/>
        </w:rPr>
      </w:pPr>
    </w:p>
    <w:p w14:paraId="402F10CA" w14:textId="77777777" w:rsidR="00E81FC3" w:rsidRDefault="00E81FC3" w:rsidP="00CF33FC">
      <w:pPr>
        <w:jc w:val="both"/>
        <w:rPr>
          <w:rFonts w:ascii="Arial" w:hAnsi="Arial" w:cs="Arial"/>
          <w:sz w:val="24"/>
          <w:szCs w:val="24"/>
        </w:rPr>
      </w:pPr>
    </w:p>
    <w:p w14:paraId="757BDF99" w14:textId="77777777" w:rsidR="00E81FC3" w:rsidRDefault="00E81FC3" w:rsidP="00CF33FC">
      <w:pPr>
        <w:jc w:val="both"/>
        <w:rPr>
          <w:rFonts w:ascii="Arial" w:hAnsi="Arial" w:cs="Arial"/>
          <w:sz w:val="24"/>
          <w:szCs w:val="24"/>
        </w:rPr>
      </w:pPr>
    </w:p>
    <w:p w14:paraId="5E9EA886" w14:textId="77777777" w:rsidR="00E81FC3" w:rsidRDefault="00E81FC3" w:rsidP="00CF33FC">
      <w:pPr>
        <w:jc w:val="both"/>
        <w:rPr>
          <w:rFonts w:ascii="Arial" w:hAnsi="Arial" w:cs="Arial"/>
          <w:sz w:val="24"/>
          <w:szCs w:val="24"/>
        </w:rPr>
      </w:pPr>
    </w:p>
    <w:p w14:paraId="218E9541" w14:textId="28D91AD8" w:rsidR="00E81FC3" w:rsidRDefault="00E81FC3" w:rsidP="00CF33FC">
      <w:pPr>
        <w:jc w:val="both"/>
        <w:rPr>
          <w:rFonts w:ascii="Arial" w:hAnsi="Arial" w:cs="Arial"/>
          <w:sz w:val="24"/>
          <w:szCs w:val="24"/>
        </w:rPr>
      </w:pPr>
    </w:p>
    <w:p w14:paraId="10211ACE" w14:textId="5AB7AFB9" w:rsidR="004C6588" w:rsidRDefault="00E81FC3" w:rsidP="00CF33FC">
      <w:pPr>
        <w:jc w:val="both"/>
        <w:rPr>
          <w:rFonts w:ascii="Arial" w:hAnsi="Arial" w:cs="Arial"/>
          <w:sz w:val="24"/>
          <w:szCs w:val="24"/>
        </w:rPr>
      </w:pPr>
      <w:r>
        <w:rPr>
          <w:noProof/>
        </w:rPr>
        <w:lastRenderedPageBreak/>
        <mc:AlternateContent>
          <mc:Choice Requires="wps">
            <w:drawing>
              <wp:anchor distT="0" distB="0" distL="114300" distR="114300" simplePos="0" relativeHeight="251674624" behindDoc="0" locked="0" layoutInCell="1" allowOverlap="1" wp14:anchorId="650B4A41" wp14:editId="5565782D">
                <wp:simplePos x="0" y="0"/>
                <wp:positionH relativeFrom="column">
                  <wp:posOffset>-34790</wp:posOffset>
                </wp:positionH>
                <wp:positionV relativeFrom="paragraph">
                  <wp:posOffset>2486660</wp:posOffset>
                </wp:positionV>
                <wp:extent cx="5343525" cy="635"/>
                <wp:effectExtent l="0" t="0" r="9525" b="0"/>
                <wp:wrapTopAndBottom/>
                <wp:docPr id="12" name="Cuadro de texto 12"/>
                <wp:cNvGraphicFramePr/>
                <a:graphic xmlns:a="http://schemas.openxmlformats.org/drawingml/2006/main">
                  <a:graphicData uri="http://schemas.microsoft.com/office/word/2010/wordprocessingShape">
                    <wps:wsp>
                      <wps:cNvSpPr txBox="1"/>
                      <wps:spPr>
                        <a:xfrm>
                          <a:off x="0" y="0"/>
                          <a:ext cx="5343525" cy="635"/>
                        </a:xfrm>
                        <a:prstGeom prst="rect">
                          <a:avLst/>
                        </a:prstGeom>
                        <a:solidFill>
                          <a:prstClr val="white"/>
                        </a:solidFill>
                        <a:ln>
                          <a:noFill/>
                        </a:ln>
                      </wps:spPr>
                      <wps:txbx>
                        <w:txbxContent>
                          <w:p w14:paraId="6E0F49EE" w14:textId="07866ED7" w:rsidR="00A11819" w:rsidRPr="00C06D58" w:rsidRDefault="00A11819" w:rsidP="00A11819">
                            <w:pPr>
                              <w:pStyle w:val="Descripcin"/>
                              <w:rPr>
                                <w:i w:val="0"/>
                                <w:iCs w:val="0"/>
                                <w:noProof/>
                              </w:rPr>
                            </w:pPr>
                            <w:r w:rsidRPr="00C06D58">
                              <w:rPr>
                                <w:rFonts w:ascii="Arial" w:hAnsi="Arial" w:cs="Arial"/>
                                <w:i w:val="0"/>
                                <w:iCs w:val="0"/>
                                <w:color w:val="auto"/>
                                <w:sz w:val="16"/>
                                <w:szCs w:val="16"/>
                              </w:rPr>
                              <w:t xml:space="preserve">imagen </w:t>
                            </w:r>
                            <w:r w:rsidRPr="00C06D58">
                              <w:rPr>
                                <w:rFonts w:ascii="Arial" w:hAnsi="Arial" w:cs="Arial"/>
                                <w:i w:val="0"/>
                                <w:iCs w:val="0"/>
                                <w:color w:val="auto"/>
                                <w:sz w:val="16"/>
                                <w:szCs w:val="16"/>
                              </w:rPr>
                              <w:fldChar w:fldCharType="begin"/>
                            </w:r>
                            <w:r w:rsidRPr="00C06D58">
                              <w:rPr>
                                <w:rFonts w:ascii="Arial" w:hAnsi="Arial" w:cs="Arial"/>
                                <w:i w:val="0"/>
                                <w:iCs w:val="0"/>
                                <w:color w:val="auto"/>
                                <w:sz w:val="16"/>
                                <w:szCs w:val="16"/>
                              </w:rPr>
                              <w:instrText xml:space="preserve"> SEQ imagen \* ARABIC </w:instrText>
                            </w:r>
                            <w:r w:rsidRPr="00C06D58">
                              <w:rPr>
                                <w:rFonts w:ascii="Arial" w:hAnsi="Arial" w:cs="Arial"/>
                                <w:i w:val="0"/>
                                <w:iCs w:val="0"/>
                                <w:color w:val="auto"/>
                                <w:sz w:val="16"/>
                                <w:szCs w:val="16"/>
                              </w:rPr>
                              <w:fldChar w:fldCharType="separate"/>
                            </w:r>
                            <w:r w:rsidR="00C06D58">
                              <w:rPr>
                                <w:rFonts w:ascii="Arial" w:hAnsi="Arial" w:cs="Arial"/>
                                <w:i w:val="0"/>
                                <w:iCs w:val="0"/>
                                <w:noProof/>
                                <w:color w:val="auto"/>
                                <w:sz w:val="16"/>
                                <w:szCs w:val="16"/>
                              </w:rPr>
                              <w:t>1</w:t>
                            </w:r>
                            <w:r w:rsidRPr="00C06D58">
                              <w:rPr>
                                <w:rFonts w:ascii="Arial" w:hAnsi="Arial" w:cs="Arial"/>
                                <w:i w:val="0"/>
                                <w:iCs w:val="0"/>
                                <w:color w:val="auto"/>
                                <w:sz w:val="16"/>
                                <w:szCs w:val="16"/>
                              </w:rPr>
                              <w:fldChar w:fldCharType="end"/>
                            </w:r>
                            <w:r w:rsidRPr="00C06D58">
                              <w:rPr>
                                <w:rFonts w:ascii="Arial" w:hAnsi="Arial" w:cs="Arial"/>
                                <w:i w:val="0"/>
                                <w:iCs w:val="0"/>
                                <w:color w:val="auto"/>
                                <w:sz w:val="16"/>
                                <w:szCs w:val="16"/>
                              </w:rPr>
                              <w:t xml:space="preserve"> muestra el espacio que cuenta la telesecundaria 1497 Jerusalén Ocosingo Chiapas y la primaria que colinda</w:t>
                            </w:r>
                            <w:r w:rsidRPr="00C06D58">
                              <w:rPr>
                                <w:i w:val="0"/>
                                <w:iCs w:val="0"/>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50B4A41" id="Cuadro de texto 12" o:spid="_x0000_s1031" type="#_x0000_t202" style="position:absolute;left:0;text-align:left;margin-left:-2.75pt;margin-top:195.8pt;width:420.75pt;height:.05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" stroked="f">
                <v:textbox style="mso-fit-shape-to-text:t" inset="0,0,0,0">
                  <w:txbxContent>
                    <w:p w14:paraId="6E0F49EE" w14:textId="07866ED7" w:rsidR="00A11819" w:rsidRPr="00C06D58" w:rsidRDefault="00A11819" w:rsidP="00A11819">
                      <w:pPr>
                        <w:pStyle w:val="Descripcin"/>
                        <w:rPr>
                          <w:i w:val="0"/>
                          <w:iCs w:val="0"/>
                          <w:noProof/>
                        </w:rPr>
                      </w:pPr>
                      <w:r w:rsidRPr="00C06D58">
                        <w:rPr>
                          <w:rFonts w:ascii="Arial" w:hAnsi="Arial" w:cs="Arial"/>
                          <w:i w:val="0"/>
                          <w:iCs w:val="0"/>
                          <w:color w:val="auto"/>
                          <w:sz w:val="16"/>
                          <w:szCs w:val="16"/>
                        </w:rPr>
                        <w:t xml:space="preserve">imagen </w:t>
                      </w:r>
                      <w:r w:rsidRPr="00C06D58">
                        <w:rPr>
                          <w:rFonts w:ascii="Arial" w:hAnsi="Arial" w:cs="Arial"/>
                          <w:i w:val="0"/>
                          <w:iCs w:val="0"/>
                          <w:color w:val="auto"/>
                          <w:sz w:val="16"/>
                          <w:szCs w:val="16"/>
                        </w:rPr>
                        <w:fldChar w:fldCharType="begin"/>
                      </w:r>
                      <w:r w:rsidRPr="00C06D58">
                        <w:rPr>
                          <w:rFonts w:ascii="Arial" w:hAnsi="Arial" w:cs="Arial"/>
                          <w:i w:val="0"/>
                          <w:iCs w:val="0"/>
                          <w:color w:val="auto"/>
                          <w:sz w:val="16"/>
                          <w:szCs w:val="16"/>
                        </w:rPr>
                        <w:instrText xml:space="preserve"> SEQ imagen \* ARABIC </w:instrText>
                      </w:r>
                      <w:r w:rsidRPr="00C06D58">
                        <w:rPr>
                          <w:rFonts w:ascii="Arial" w:hAnsi="Arial" w:cs="Arial"/>
                          <w:i w:val="0"/>
                          <w:iCs w:val="0"/>
                          <w:color w:val="auto"/>
                          <w:sz w:val="16"/>
                          <w:szCs w:val="16"/>
                        </w:rPr>
                        <w:fldChar w:fldCharType="separate"/>
                      </w:r>
                      <w:r w:rsidR="00C06D58">
                        <w:rPr>
                          <w:rFonts w:ascii="Arial" w:hAnsi="Arial" w:cs="Arial"/>
                          <w:i w:val="0"/>
                          <w:iCs w:val="0"/>
                          <w:noProof/>
                          <w:color w:val="auto"/>
                          <w:sz w:val="16"/>
                          <w:szCs w:val="16"/>
                        </w:rPr>
                        <w:t>1</w:t>
                      </w:r>
                      <w:r w:rsidRPr="00C06D58">
                        <w:rPr>
                          <w:rFonts w:ascii="Arial" w:hAnsi="Arial" w:cs="Arial"/>
                          <w:i w:val="0"/>
                          <w:iCs w:val="0"/>
                          <w:color w:val="auto"/>
                          <w:sz w:val="16"/>
                          <w:szCs w:val="16"/>
                        </w:rPr>
                        <w:fldChar w:fldCharType="end"/>
                      </w:r>
                      <w:r w:rsidRPr="00C06D58">
                        <w:rPr>
                          <w:rFonts w:ascii="Arial" w:hAnsi="Arial" w:cs="Arial"/>
                          <w:i w:val="0"/>
                          <w:iCs w:val="0"/>
                          <w:color w:val="auto"/>
                          <w:sz w:val="16"/>
                          <w:szCs w:val="16"/>
                        </w:rPr>
                        <w:t xml:space="preserve"> muestra el espacio que cuenta la telesecundaria 1497 Jerusalén Ocosingo Chiapas y la primaria que colinda</w:t>
                      </w:r>
                      <w:r w:rsidRPr="00C06D58">
                        <w:rPr>
                          <w:i w:val="0"/>
                          <w:iCs w:val="0"/>
                        </w:rPr>
                        <w:t>.</w:t>
                      </w:r>
                    </w:p>
                  </w:txbxContent>
                </v:textbox>
                <w10:wrap type="topAndBottom"/>
              </v:shape>
            </w:pict>
          </mc:Fallback>
        </mc:AlternateContent>
      </w:r>
      <w:r w:rsidR="008C6745">
        <w:rPr>
          <w:noProof/>
        </w:rPr>
        <w:drawing>
          <wp:anchor distT="0" distB="0" distL="114300" distR="114300" simplePos="0" relativeHeight="251677696" behindDoc="0" locked="0" layoutInCell="1" allowOverlap="1" wp14:anchorId="75FC6E13" wp14:editId="65E02289">
            <wp:simplePos x="0" y="0"/>
            <wp:positionH relativeFrom="column">
              <wp:posOffset>72390</wp:posOffset>
            </wp:positionH>
            <wp:positionV relativeFrom="page">
              <wp:posOffset>307543</wp:posOffset>
            </wp:positionV>
            <wp:extent cx="5238750" cy="2971800"/>
            <wp:effectExtent l="0" t="0" r="0" b="0"/>
            <wp:wrapTopAndBottom/>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pic:cNvPicPr/>
                  </pic:nvPicPr>
                  <pic:blipFill>
                    <a:blip r:embed="rId13">
                      <a:extLst>
                        <a:ext uri="{28A0092B-C50C-407E-A947-70E740481C1C}">
                          <a14:useLocalDpi xmlns:a14="http://schemas.microsoft.com/office/drawing/2010/main" val="0"/>
                        </a:ext>
                      </a:extLst>
                    </a:blip>
                    <a:stretch>
                      <a:fillRect/>
                    </a:stretch>
                  </pic:blipFill>
                  <pic:spPr>
                    <a:xfrm>
                      <a:off x="0" y="0"/>
                      <a:ext cx="5238750" cy="2971800"/>
                    </a:xfrm>
                    <a:prstGeom prst="rect">
                      <a:avLst/>
                    </a:prstGeom>
                  </pic:spPr>
                </pic:pic>
              </a:graphicData>
            </a:graphic>
            <wp14:sizeRelH relativeFrom="margin">
              <wp14:pctWidth>0</wp14:pctWidth>
            </wp14:sizeRelH>
            <wp14:sizeRelV relativeFrom="margin">
              <wp14:pctHeight>0</wp14:pctHeight>
            </wp14:sizeRelV>
          </wp:anchor>
        </w:drawing>
      </w:r>
    </w:p>
    <w:p w14:paraId="113E0D89" w14:textId="77777777" w:rsidR="00E81FC3" w:rsidRDefault="00E81FC3" w:rsidP="004C6588">
      <w:pPr>
        <w:spacing w:line="360" w:lineRule="auto"/>
        <w:jc w:val="both"/>
        <w:rPr>
          <w:rFonts w:ascii="Arial" w:hAnsi="Arial" w:cs="Arial"/>
          <w:sz w:val="24"/>
          <w:szCs w:val="24"/>
        </w:rPr>
      </w:pPr>
    </w:p>
    <w:p w14:paraId="6A030BA9" w14:textId="05791598" w:rsidR="00D54997" w:rsidRDefault="00A416FE" w:rsidP="00BF56DF">
      <w:pPr>
        <w:spacing w:line="360" w:lineRule="auto"/>
        <w:jc w:val="both"/>
        <w:rPr>
          <w:rFonts w:ascii="Arial" w:hAnsi="Arial" w:cs="Arial"/>
          <w:sz w:val="24"/>
          <w:szCs w:val="24"/>
        </w:rPr>
      </w:pPr>
      <w:r>
        <w:rPr>
          <w:rFonts w:ascii="Arial" w:hAnsi="Arial" w:cs="Arial"/>
          <w:sz w:val="24"/>
          <w:szCs w:val="24"/>
        </w:rPr>
        <w:t xml:space="preserve">La escuela se localiza a unos 100 metros del batallón de infantería 39, entrando por la carretera de terracería, se encuentra a lado de la escuela primaria Miguel Hidalgo y Costilla, </w:t>
      </w:r>
      <w:r w:rsidR="002F58B8">
        <w:rPr>
          <w:rFonts w:ascii="Arial" w:hAnsi="Arial" w:cs="Arial"/>
          <w:sz w:val="24"/>
          <w:szCs w:val="24"/>
        </w:rPr>
        <w:t>la telesecundaria cuenta</w:t>
      </w:r>
      <w:r>
        <w:rPr>
          <w:rFonts w:ascii="Arial" w:hAnsi="Arial" w:cs="Arial"/>
          <w:sz w:val="24"/>
          <w:szCs w:val="24"/>
        </w:rPr>
        <w:t xml:space="preserve"> con 5 salones de madera, con techo de </w:t>
      </w:r>
      <w:r w:rsidR="002F58B8">
        <w:rPr>
          <w:rFonts w:ascii="Arial" w:hAnsi="Arial" w:cs="Arial"/>
          <w:sz w:val="24"/>
          <w:szCs w:val="24"/>
        </w:rPr>
        <w:t>lámina</w:t>
      </w:r>
      <w:r>
        <w:rPr>
          <w:rFonts w:ascii="Arial" w:hAnsi="Arial" w:cs="Arial"/>
          <w:sz w:val="24"/>
          <w:szCs w:val="24"/>
        </w:rPr>
        <w:t xml:space="preserve"> y piso de concreto</w:t>
      </w:r>
      <w:r w:rsidR="002F58B8">
        <w:rPr>
          <w:rFonts w:ascii="Arial" w:hAnsi="Arial" w:cs="Arial"/>
          <w:sz w:val="24"/>
          <w:szCs w:val="24"/>
        </w:rPr>
        <w:t>, al igual que tiene dos campos de futbol una de siete jugadores y otra de once jugadores, también con una cancha de básquet bol, a escasos 50 metros se encuentra el jardín de niños Rosario Castel</w:t>
      </w:r>
      <w:r w:rsidR="006D6B97">
        <w:rPr>
          <w:rFonts w:ascii="Arial" w:hAnsi="Arial" w:cs="Arial"/>
          <w:sz w:val="24"/>
          <w:szCs w:val="24"/>
        </w:rPr>
        <w:t>lan</w:t>
      </w:r>
      <w:r w:rsidR="00B41683">
        <w:rPr>
          <w:rFonts w:ascii="Arial" w:hAnsi="Arial" w:cs="Arial"/>
          <w:sz w:val="24"/>
          <w:szCs w:val="24"/>
        </w:rPr>
        <w:t>o.</w:t>
      </w:r>
    </w:p>
    <w:p w14:paraId="6CA5E6AE" w14:textId="77777777" w:rsidR="004331D7" w:rsidRDefault="004C6588" w:rsidP="00BF56DF">
      <w:pPr>
        <w:spacing w:line="360" w:lineRule="auto"/>
        <w:jc w:val="both"/>
        <w:rPr>
          <w:rFonts w:ascii="Arial" w:hAnsi="Arial" w:cs="Arial"/>
          <w:sz w:val="24"/>
          <w:szCs w:val="24"/>
        </w:rPr>
      </w:pPr>
      <w:r>
        <w:rPr>
          <w:rFonts w:ascii="Arial" w:hAnsi="Arial" w:cs="Arial"/>
          <w:sz w:val="24"/>
          <w:szCs w:val="24"/>
        </w:rPr>
        <w:t xml:space="preserve">En la primera imagen se muestra el área total de la escuela </w:t>
      </w:r>
      <w:r w:rsidR="004331D7">
        <w:rPr>
          <w:rFonts w:ascii="Arial" w:hAnsi="Arial" w:cs="Arial"/>
          <w:sz w:val="24"/>
          <w:szCs w:val="24"/>
        </w:rPr>
        <w:t>telesecundaria Jerusalén y la escuela primaria Miguel Hidalgo y costilla que colindan, que podemos ver de lado dereche el domo de la primaria y de lado izquierda podemos ver las casas de los habitantes del poblado Jerusalén Ocosingo Chiapas que también vecina la telesecundaria 1497 Jerusalén.</w:t>
      </w:r>
    </w:p>
    <w:p w14:paraId="3B0520CF" w14:textId="548E7038" w:rsidR="004C6588" w:rsidRPr="00A20D58" w:rsidRDefault="004331D7" w:rsidP="00BF56DF">
      <w:pPr>
        <w:spacing w:line="360" w:lineRule="auto"/>
        <w:jc w:val="both"/>
        <w:rPr>
          <w:rFonts w:ascii="Arial" w:hAnsi="Arial" w:cs="Arial"/>
          <w:sz w:val="24"/>
          <w:szCs w:val="24"/>
        </w:rPr>
      </w:pPr>
      <w:r>
        <w:rPr>
          <w:rFonts w:ascii="Arial" w:hAnsi="Arial" w:cs="Arial"/>
          <w:sz w:val="24"/>
          <w:szCs w:val="24"/>
        </w:rPr>
        <w:t xml:space="preserve">En la segunda imagen podemos apreciar con precisión la telesecundaria Jerusalén, ya que esta remarcada de color rojo, en donde se encuentra el primer grado </w:t>
      </w:r>
      <w:r w:rsidR="00F731D8">
        <w:rPr>
          <w:rFonts w:ascii="Arial" w:hAnsi="Arial" w:cs="Arial"/>
          <w:sz w:val="24"/>
          <w:szCs w:val="24"/>
        </w:rPr>
        <w:t xml:space="preserve">de telesecundaria </w:t>
      </w:r>
      <w:r>
        <w:rPr>
          <w:rFonts w:ascii="Arial" w:hAnsi="Arial" w:cs="Arial"/>
          <w:sz w:val="24"/>
          <w:szCs w:val="24"/>
        </w:rPr>
        <w:t>grupo</w:t>
      </w:r>
      <w:r w:rsidR="00F731D8">
        <w:rPr>
          <w:rFonts w:ascii="Arial" w:hAnsi="Arial" w:cs="Arial"/>
          <w:sz w:val="24"/>
          <w:szCs w:val="24"/>
        </w:rPr>
        <w:t xml:space="preserve"> “A”</w:t>
      </w:r>
      <w:r>
        <w:rPr>
          <w:rFonts w:ascii="Arial" w:hAnsi="Arial" w:cs="Arial"/>
          <w:sz w:val="24"/>
          <w:szCs w:val="24"/>
        </w:rPr>
        <w:t xml:space="preserve"> donde se </w:t>
      </w:r>
      <w:r w:rsidR="00F731D8">
        <w:rPr>
          <w:rFonts w:ascii="Arial" w:hAnsi="Arial" w:cs="Arial"/>
          <w:sz w:val="24"/>
          <w:szCs w:val="24"/>
        </w:rPr>
        <w:t>llevará</w:t>
      </w:r>
      <w:r>
        <w:rPr>
          <w:rFonts w:ascii="Arial" w:hAnsi="Arial" w:cs="Arial"/>
          <w:sz w:val="24"/>
          <w:szCs w:val="24"/>
        </w:rPr>
        <w:t xml:space="preserve"> acabo la investigación del seminario de tesis.  </w:t>
      </w:r>
    </w:p>
    <w:p w14:paraId="610F5A0D" w14:textId="27FBACD9" w:rsidR="008C6745" w:rsidRDefault="008C6745" w:rsidP="00BF56DF">
      <w:pPr>
        <w:spacing w:line="360" w:lineRule="auto"/>
        <w:jc w:val="both"/>
        <w:rPr>
          <w:rFonts w:ascii="Arial" w:hAnsi="Arial" w:cs="Arial"/>
          <w:sz w:val="28"/>
          <w:szCs w:val="28"/>
        </w:rPr>
      </w:pPr>
    </w:p>
    <w:p w14:paraId="7D22D02D" w14:textId="77777777" w:rsidR="004331D7" w:rsidRDefault="004331D7" w:rsidP="00CF33FC">
      <w:pPr>
        <w:jc w:val="both"/>
        <w:rPr>
          <w:rFonts w:ascii="Arial" w:hAnsi="Arial" w:cs="Arial"/>
          <w:sz w:val="28"/>
          <w:szCs w:val="28"/>
        </w:rPr>
      </w:pPr>
    </w:p>
    <w:p w14:paraId="574C324E" w14:textId="77777777" w:rsidR="008C6745" w:rsidRDefault="008C6745" w:rsidP="00CF33FC">
      <w:pPr>
        <w:jc w:val="both"/>
        <w:rPr>
          <w:rFonts w:ascii="Arial" w:hAnsi="Arial" w:cs="Arial"/>
          <w:sz w:val="28"/>
          <w:szCs w:val="28"/>
        </w:rPr>
      </w:pPr>
    </w:p>
    <w:p w14:paraId="1A7E4186" w14:textId="1BC73D5D" w:rsidR="008C6745" w:rsidRPr="008C6745" w:rsidRDefault="00BB1B02" w:rsidP="00CF33FC">
      <w:pPr>
        <w:jc w:val="both"/>
        <w:rPr>
          <w:rFonts w:ascii="Arial" w:hAnsi="Arial" w:cs="Arial"/>
          <w:sz w:val="24"/>
          <w:szCs w:val="24"/>
        </w:rPr>
      </w:pPr>
      <w:r>
        <w:rPr>
          <w:rFonts w:ascii="Arial" w:hAnsi="Arial" w:cs="Arial"/>
          <w:sz w:val="28"/>
          <w:szCs w:val="28"/>
        </w:rPr>
        <w:t>Cronograma</w:t>
      </w:r>
    </w:p>
    <w:tbl>
      <w:tblPr>
        <w:tblStyle w:val="Tablaconcuadrcula"/>
        <w:tblW w:w="8714" w:type="dxa"/>
        <w:tblInd w:w="5" w:type="dxa"/>
        <w:tblBorders>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firstRow="0" w:lastRow="0" w:firstColumn="0" w:lastColumn="0" w:noHBand="0" w:noVBand="0"/>
      </w:tblPr>
      <w:tblGrid>
        <w:gridCol w:w="2863"/>
        <w:gridCol w:w="837"/>
        <w:gridCol w:w="21"/>
        <w:gridCol w:w="812"/>
        <w:gridCol w:w="837"/>
        <w:gridCol w:w="836"/>
        <w:gridCol w:w="835"/>
        <w:gridCol w:w="835"/>
        <w:gridCol w:w="838"/>
      </w:tblGrid>
      <w:tr w:rsidR="00F731D8" w14:paraId="7F432CE6" w14:textId="203C3412" w:rsidTr="00AE01DC">
        <w:trPr>
          <w:trHeight w:val="100"/>
        </w:trPr>
        <w:tc>
          <w:tcPr>
            <w:tcW w:w="2863" w:type="dxa"/>
            <w:vMerge w:val="restart"/>
            <w:tcBorders>
              <w:left w:val="single" w:sz="4" w:space="0" w:color="auto"/>
              <w:right w:val="single" w:sz="4" w:space="0" w:color="auto"/>
            </w:tcBorders>
          </w:tcPr>
          <w:p w14:paraId="4CA3A6A3" w14:textId="77777777" w:rsidR="00F731D8" w:rsidRDefault="00F731D8" w:rsidP="00665CB0">
            <w:pPr>
              <w:jc w:val="center"/>
              <w:rPr>
                <w:rFonts w:ascii="Arial" w:hAnsi="Arial" w:cs="Arial"/>
                <w:b/>
                <w:bCs/>
                <w:i/>
                <w:iCs/>
                <w:sz w:val="24"/>
                <w:szCs w:val="24"/>
              </w:rPr>
            </w:pPr>
          </w:p>
          <w:p w14:paraId="1277213F" w14:textId="7CD68470" w:rsidR="00F731D8" w:rsidRDefault="00F731D8" w:rsidP="00665CB0">
            <w:pPr>
              <w:jc w:val="center"/>
              <w:rPr>
                <w:rFonts w:ascii="Arial" w:hAnsi="Arial" w:cs="Arial"/>
                <w:b/>
                <w:bCs/>
                <w:i/>
                <w:iCs/>
                <w:sz w:val="24"/>
                <w:szCs w:val="24"/>
              </w:rPr>
            </w:pPr>
            <w:r>
              <w:rPr>
                <w:rFonts w:ascii="Arial" w:hAnsi="Arial" w:cs="Arial"/>
                <w:b/>
                <w:bCs/>
                <w:i/>
                <w:iCs/>
                <w:sz w:val="24"/>
                <w:szCs w:val="24"/>
              </w:rPr>
              <w:t>Actividad/semana</w:t>
            </w:r>
          </w:p>
        </w:tc>
        <w:tc>
          <w:tcPr>
            <w:tcW w:w="858" w:type="dxa"/>
            <w:gridSpan w:val="2"/>
            <w:tcBorders>
              <w:left w:val="single" w:sz="4" w:space="0" w:color="auto"/>
              <w:right w:val="single" w:sz="4" w:space="0" w:color="auto"/>
            </w:tcBorders>
          </w:tcPr>
          <w:p w14:paraId="2049721E" w14:textId="0133C7ED" w:rsidR="00F731D8" w:rsidRDefault="00F731D8" w:rsidP="00665CB0">
            <w:pPr>
              <w:jc w:val="both"/>
              <w:rPr>
                <w:rFonts w:ascii="Arial" w:hAnsi="Arial" w:cs="Arial"/>
                <w:b/>
                <w:bCs/>
                <w:i/>
                <w:iCs/>
                <w:sz w:val="24"/>
                <w:szCs w:val="24"/>
              </w:rPr>
            </w:pPr>
            <w:r>
              <w:rPr>
                <w:rFonts w:ascii="Arial" w:hAnsi="Arial" w:cs="Arial"/>
                <w:b/>
                <w:bCs/>
                <w:i/>
                <w:iCs/>
                <w:sz w:val="24"/>
                <w:szCs w:val="24"/>
              </w:rPr>
              <w:t>Enero</w:t>
            </w:r>
          </w:p>
        </w:tc>
        <w:tc>
          <w:tcPr>
            <w:tcW w:w="4993" w:type="dxa"/>
            <w:gridSpan w:val="6"/>
            <w:tcBorders>
              <w:left w:val="single" w:sz="4" w:space="0" w:color="auto"/>
              <w:right w:val="single" w:sz="4" w:space="0" w:color="auto"/>
            </w:tcBorders>
          </w:tcPr>
          <w:p w14:paraId="40A6484B" w14:textId="77777777" w:rsidR="00F731D8" w:rsidRDefault="00F731D8" w:rsidP="00F731D8">
            <w:pPr>
              <w:ind w:left="1841"/>
              <w:jc w:val="both"/>
              <w:rPr>
                <w:rFonts w:ascii="Arial" w:hAnsi="Arial" w:cs="Arial"/>
                <w:b/>
                <w:bCs/>
                <w:i/>
                <w:iCs/>
                <w:sz w:val="24"/>
                <w:szCs w:val="24"/>
              </w:rPr>
            </w:pPr>
            <w:r>
              <w:rPr>
                <w:rFonts w:ascii="Arial" w:hAnsi="Arial" w:cs="Arial"/>
                <w:b/>
                <w:bCs/>
                <w:i/>
                <w:iCs/>
                <w:sz w:val="24"/>
                <w:szCs w:val="24"/>
              </w:rPr>
              <w:t xml:space="preserve">junio </w:t>
            </w:r>
          </w:p>
        </w:tc>
      </w:tr>
      <w:tr w:rsidR="00665CB0" w14:paraId="1C2271E5" w14:textId="77777777" w:rsidTr="00F731D8">
        <w:tblPrEx>
          <w:tblBorders>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trHeight w:val="381"/>
        </w:trPr>
        <w:tc>
          <w:tcPr>
            <w:tcW w:w="2863" w:type="dxa"/>
            <w:vMerge/>
            <w:tcBorders>
              <w:right w:val="single" w:sz="4" w:space="0" w:color="auto"/>
            </w:tcBorders>
          </w:tcPr>
          <w:p w14:paraId="764119E2" w14:textId="74AC025D" w:rsidR="00665CB0" w:rsidRPr="005D6AE4" w:rsidRDefault="00665CB0" w:rsidP="00665CB0">
            <w:pPr>
              <w:jc w:val="both"/>
              <w:rPr>
                <w:rFonts w:ascii="Arial" w:hAnsi="Arial" w:cs="Arial"/>
                <w:b/>
                <w:bCs/>
                <w:i/>
                <w:iCs/>
                <w:sz w:val="28"/>
                <w:szCs w:val="28"/>
              </w:rPr>
            </w:pPr>
          </w:p>
        </w:tc>
        <w:tc>
          <w:tcPr>
            <w:tcW w:w="837" w:type="dxa"/>
            <w:tcBorders>
              <w:left w:val="single" w:sz="4" w:space="0" w:color="auto"/>
            </w:tcBorders>
          </w:tcPr>
          <w:p w14:paraId="3A8ADEB3" w14:textId="20DD1FA7" w:rsidR="00665CB0" w:rsidRPr="005D6AE4" w:rsidRDefault="00665CB0" w:rsidP="00665CB0">
            <w:pPr>
              <w:jc w:val="both"/>
              <w:rPr>
                <w:rFonts w:ascii="Arial" w:hAnsi="Arial" w:cs="Arial"/>
                <w:b/>
                <w:bCs/>
                <w:i/>
                <w:iCs/>
                <w:sz w:val="24"/>
                <w:szCs w:val="24"/>
              </w:rPr>
            </w:pPr>
            <w:r w:rsidRPr="005D6AE4">
              <w:rPr>
                <w:rFonts w:ascii="Arial" w:hAnsi="Arial" w:cs="Arial"/>
                <w:b/>
                <w:bCs/>
                <w:i/>
                <w:iCs/>
                <w:sz w:val="24"/>
                <w:szCs w:val="24"/>
              </w:rPr>
              <w:t>S 1</w:t>
            </w:r>
          </w:p>
        </w:tc>
        <w:tc>
          <w:tcPr>
            <w:tcW w:w="833" w:type="dxa"/>
            <w:gridSpan w:val="2"/>
          </w:tcPr>
          <w:p w14:paraId="7C8E4C92" w14:textId="550059B4" w:rsidR="00665CB0" w:rsidRPr="005D6AE4" w:rsidRDefault="00665CB0" w:rsidP="00665CB0">
            <w:pPr>
              <w:jc w:val="both"/>
              <w:rPr>
                <w:rFonts w:ascii="Arial" w:hAnsi="Arial" w:cs="Arial"/>
                <w:b/>
                <w:bCs/>
                <w:i/>
                <w:iCs/>
                <w:sz w:val="24"/>
                <w:szCs w:val="24"/>
              </w:rPr>
            </w:pPr>
            <w:r w:rsidRPr="005D6AE4">
              <w:rPr>
                <w:rFonts w:ascii="Arial" w:hAnsi="Arial" w:cs="Arial"/>
                <w:b/>
                <w:bCs/>
                <w:i/>
                <w:iCs/>
                <w:sz w:val="24"/>
                <w:szCs w:val="24"/>
              </w:rPr>
              <w:t>S 2</w:t>
            </w:r>
          </w:p>
        </w:tc>
        <w:tc>
          <w:tcPr>
            <w:tcW w:w="837" w:type="dxa"/>
          </w:tcPr>
          <w:p w14:paraId="7A1C6B2E" w14:textId="3DCF7304" w:rsidR="00665CB0" w:rsidRPr="005D6AE4" w:rsidRDefault="00665CB0" w:rsidP="00665CB0">
            <w:pPr>
              <w:jc w:val="both"/>
              <w:rPr>
                <w:rFonts w:ascii="Arial" w:hAnsi="Arial" w:cs="Arial"/>
                <w:b/>
                <w:bCs/>
                <w:i/>
                <w:iCs/>
                <w:sz w:val="24"/>
                <w:szCs w:val="24"/>
              </w:rPr>
            </w:pPr>
            <w:r w:rsidRPr="005D6AE4">
              <w:rPr>
                <w:rFonts w:ascii="Arial" w:hAnsi="Arial" w:cs="Arial"/>
                <w:b/>
                <w:bCs/>
                <w:i/>
                <w:iCs/>
                <w:sz w:val="24"/>
                <w:szCs w:val="24"/>
              </w:rPr>
              <w:t>S 3</w:t>
            </w:r>
          </w:p>
        </w:tc>
        <w:tc>
          <w:tcPr>
            <w:tcW w:w="836" w:type="dxa"/>
          </w:tcPr>
          <w:p w14:paraId="2F48C484" w14:textId="09350A37" w:rsidR="00665CB0" w:rsidRPr="005D6AE4" w:rsidRDefault="00665CB0" w:rsidP="00665CB0">
            <w:pPr>
              <w:jc w:val="both"/>
              <w:rPr>
                <w:rFonts w:ascii="Arial" w:hAnsi="Arial" w:cs="Arial"/>
                <w:b/>
                <w:bCs/>
                <w:i/>
                <w:iCs/>
                <w:sz w:val="24"/>
                <w:szCs w:val="24"/>
              </w:rPr>
            </w:pPr>
            <w:r w:rsidRPr="005D6AE4">
              <w:rPr>
                <w:rFonts w:ascii="Arial" w:hAnsi="Arial" w:cs="Arial"/>
                <w:b/>
                <w:bCs/>
                <w:i/>
                <w:iCs/>
                <w:sz w:val="24"/>
                <w:szCs w:val="24"/>
              </w:rPr>
              <w:t>S 4</w:t>
            </w:r>
          </w:p>
        </w:tc>
        <w:tc>
          <w:tcPr>
            <w:tcW w:w="835" w:type="dxa"/>
          </w:tcPr>
          <w:p w14:paraId="15A7B8B9" w14:textId="3CD0179B" w:rsidR="00665CB0" w:rsidRPr="005D6AE4" w:rsidRDefault="00665CB0" w:rsidP="00665CB0">
            <w:pPr>
              <w:jc w:val="both"/>
              <w:rPr>
                <w:rFonts w:ascii="Arial" w:hAnsi="Arial" w:cs="Arial"/>
                <w:b/>
                <w:bCs/>
                <w:i/>
                <w:iCs/>
                <w:sz w:val="24"/>
                <w:szCs w:val="24"/>
              </w:rPr>
            </w:pPr>
            <w:r w:rsidRPr="005D6AE4">
              <w:rPr>
                <w:rFonts w:ascii="Arial" w:hAnsi="Arial" w:cs="Arial"/>
                <w:b/>
                <w:bCs/>
                <w:i/>
                <w:iCs/>
                <w:sz w:val="24"/>
                <w:szCs w:val="24"/>
              </w:rPr>
              <w:t>S 5</w:t>
            </w:r>
          </w:p>
        </w:tc>
        <w:tc>
          <w:tcPr>
            <w:tcW w:w="835" w:type="dxa"/>
          </w:tcPr>
          <w:p w14:paraId="5E665098" w14:textId="51CD20F3" w:rsidR="00665CB0" w:rsidRPr="005D6AE4" w:rsidRDefault="00665CB0" w:rsidP="00665CB0">
            <w:pPr>
              <w:jc w:val="both"/>
              <w:rPr>
                <w:rFonts w:ascii="Arial" w:hAnsi="Arial" w:cs="Arial"/>
                <w:b/>
                <w:bCs/>
                <w:i/>
                <w:iCs/>
                <w:sz w:val="24"/>
                <w:szCs w:val="24"/>
              </w:rPr>
            </w:pPr>
            <w:r w:rsidRPr="005D6AE4">
              <w:rPr>
                <w:rFonts w:ascii="Arial" w:hAnsi="Arial" w:cs="Arial"/>
                <w:b/>
                <w:bCs/>
                <w:i/>
                <w:iCs/>
                <w:sz w:val="24"/>
                <w:szCs w:val="24"/>
              </w:rPr>
              <w:t>S 6</w:t>
            </w:r>
          </w:p>
        </w:tc>
        <w:tc>
          <w:tcPr>
            <w:tcW w:w="838" w:type="dxa"/>
          </w:tcPr>
          <w:p w14:paraId="162ECAB0" w14:textId="0DC6ACE7" w:rsidR="00665CB0" w:rsidRPr="005D6AE4" w:rsidRDefault="00665CB0" w:rsidP="00665CB0">
            <w:pPr>
              <w:jc w:val="both"/>
              <w:rPr>
                <w:rFonts w:ascii="Arial" w:hAnsi="Arial" w:cs="Arial"/>
                <w:b/>
                <w:bCs/>
                <w:i/>
                <w:iCs/>
                <w:sz w:val="24"/>
                <w:szCs w:val="24"/>
              </w:rPr>
            </w:pPr>
            <w:r w:rsidRPr="005D6AE4">
              <w:rPr>
                <w:rFonts w:ascii="Arial" w:hAnsi="Arial" w:cs="Arial"/>
                <w:b/>
                <w:bCs/>
                <w:i/>
                <w:iCs/>
                <w:sz w:val="24"/>
                <w:szCs w:val="24"/>
              </w:rPr>
              <w:t>5 7</w:t>
            </w:r>
          </w:p>
        </w:tc>
      </w:tr>
      <w:tr w:rsidR="00CE5FC2" w14:paraId="057F0A5A" w14:textId="77777777" w:rsidTr="00F731D8">
        <w:tblPrEx>
          <w:tblBorders>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trHeight w:val="461"/>
        </w:trPr>
        <w:tc>
          <w:tcPr>
            <w:tcW w:w="2863" w:type="dxa"/>
          </w:tcPr>
          <w:p w14:paraId="70781B41" w14:textId="2FB62133" w:rsidR="00CE5FC2" w:rsidRPr="005D6AE4" w:rsidRDefault="00CE5FC2" w:rsidP="00665CB0">
            <w:pPr>
              <w:jc w:val="center"/>
              <w:rPr>
                <w:rFonts w:ascii="Arial" w:hAnsi="Arial" w:cs="Arial"/>
                <w:sz w:val="24"/>
                <w:szCs w:val="24"/>
              </w:rPr>
            </w:pPr>
            <w:r w:rsidRPr="005D6AE4">
              <w:rPr>
                <w:rFonts w:ascii="Arial" w:hAnsi="Arial" w:cs="Arial"/>
                <w:sz w:val="24"/>
                <w:szCs w:val="24"/>
              </w:rPr>
              <w:t>Tema</w:t>
            </w:r>
          </w:p>
        </w:tc>
        <w:tc>
          <w:tcPr>
            <w:tcW w:w="837" w:type="dxa"/>
          </w:tcPr>
          <w:p w14:paraId="4ABA8E3D" w14:textId="65C86E90" w:rsidR="00CE5FC2" w:rsidRDefault="005D6AE4" w:rsidP="00357F8B">
            <w:pPr>
              <w:jc w:val="center"/>
              <w:rPr>
                <w:rFonts w:ascii="Arial" w:hAnsi="Arial" w:cs="Arial"/>
                <w:sz w:val="28"/>
                <w:szCs w:val="28"/>
              </w:rPr>
            </w:pPr>
            <w:r>
              <w:rPr>
                <w:rFonts w:ascii="Arial" w:hAnsi="Arial" w:cs="Arial"/>
                <w:sz w:val="28"/>
                <w:szCs w:val="28"/>
              </w:rPr>
              <w:t>x</w:t>
            </w:r>
          </w:p>
        </w:tc>
        <w:tc>
          <w:tcPr>
            <w:tcW w:w="833" w:type="dxa"/>
            <w:gridSpan w:val="2"/>
          </w:tcPr>
          <w:p w14:paraId="71EF9D4A" w14:textId="77ADE8C9" w:rsidR="00CE5FC2" w:rsidRDefault="00CE5FC2" w:rsidP="00665CB0">
            <w:pPr>
              <w:jc w:val="both"/>
              <w:rPr>
                <w:rFonts w:ascii="Arial" w:hAnsi="Arial" w:cs="Arial"/>
                <w:sz w:val="28"/>
                <w:szCs w:val="28"/>
              </w:rPr>
            </w:pPr>
          </w:p>
        </w:tc>
        <w:tc>
          <w:tcPr>
            <w:tcW w:w="837" w:type="dxa"/>
          </w:tcPr>
          <w:p w14:paraId="107205A4" w14:textId="77777777" w:rsidR="00CE5FC2" w:rsidRDefault="00CE5FC2" w:rsidP="00665CB0">
            <w:pPr>
              <w:jc w:val="both"/>
              <w:rPr>
                <w:rFonts w:ascii="Arial" w:hAnsi="Arial" w:cs="Arial"/>
                <w:sz w:val="28"/>
                <w:szCs w:val="28"/>
              </w:rPr>
            </w:pPr>
          </w:p>
        </w:tc>
        <w:tc>
          <w:tcPr>
            <w:tcW w:w="836" w:type="dxa"/>
          </w:tcPr>
          <w:p w14:paraId="014F0B78" w14:textId="77777777" w:rsidR="00CE5FC2" w:rsidRDefault="00CE5FC2" w:rsidP="00665CB0">
            <w:pPr>
              <w:jc w:val="both"/>
              <w:rPr>
                <w:rFonts w:ascii="Arial" w:hAnsi="Arial" w:cs="Arial"/>
                <w:sz w:val="28"/>
                <w:szCs w:val="28"/>
              </w:rPr>
            </w:pPr>
          </w:p>
        </w:tc>
        <w:tc>
          <w:tcPr>
            <w:tcW w:w="835" w:type="dxa"/>
          </w:tcPr>
          <w:p w14:paraId="5077B87C" w14:textId="77777777" w:rsidR="00CE5FC2" w:rsidRDefault="00CE5FC2" w:rsidP="00665CB0">
            <w:pPr>
              <w:jc w:val="both"/>
              <w:rPr>
                <w:rFonts w:ascii="Arial" w:hAnsi="Arial" w:cs="Arial"/>
                <w:sz w:val="28"/>
                <w:szCs w:val="28"/>
              </w:rPr>
            </w:pPr>
          </w:p>
        </w:tc>
        <w:tc>
          <w:tcPr>
            <w:tcW w:w="835" w:type="dxa"/>
          </w:tcPr>
          <w:p w14:paraId="1BED483D" w14:textId="77777777" w:rsidR="00CE5FC2" w:rsidRDefault="00CE5FC2" w:rsidP="00665CB0">
            <w:pPr>
              <w:jc w:val="both"/>
              <w:rPr>
                <w:rFonts w:ascii="Arial" w:hAnsi="Arial" w:cs="Arial"/>
                <w:sz w:val="28"/>
                <w:szCs w:val="28"/>
              </w:rPr>
            </w:pPr>
          </w:p>
        </w:tc>
        <w:tc>
          <w:tcPr>
            <w:tcW w:w="838" w:type="dxa"/>
          </w:tcPr>
          <w:p w14:paraId="78F90D45" w14:textId="77777777" w:rsidR="00CE5FC2" w:rsidRDefault="00CE5FC2" w:rsidP="00665CB0">
            <w:pPr>
              <w:jc w:val="both"/>
              <w:rPr>
                <w:rFonts w:ascii="Arial" w:hAnsi="Arial" w:cs="Arial"/>
                <w:sz w:val="28"/>
                <w:szCs w:val="28"/>
              </w:rPr>
            </w:pPr>
          </w:p>
        </w:tc>
      </w:tr>
      <w:tr w:rsidR="00CE5FC2" w14:paraId="77E184FC" w14:textId="77777777" w:rsidTr="00F731D8">
        <w:tblPrEx>
          <w:tblBorders>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trHeight w:val="442"/>
        </w:trPr>
        <w:tc>
          <w:tcPr>
            <w:tcW w:w="2863" w:type="dxa"/>
          </w:tcPr>
          <w:p w14:paraId="75BCE2F4" w14:textId="792480E8" w:rsidR="00CE5FC2" w:rsidRPr="005D6AE4" w:rsidRDefault="00CE5FC2" w:rsidP="00665CB0">
            <w:pPr>
              <w:jc w:val="center"/>
              <w:rPr>
                <w:rFonts w:ascii="Arial" w:hAnsi="Arial" w:cs="Arial"/>
                <w:sz w:val="24"/>
                <w:szCs w:val="24"/>
              </w:rPr>
            </w:pPr>
            <w:r w:rsidRPr="005D6AE4">
              <w:rPr>
                <w:rFonts w:ascii="Arial" w:hAnsi="Arial" w:cs="Arial"/>
                <w:sz w:val="24"/>
                <w:szCs w:val="24"/>
              </w:rPr>
              <w:t>Referencia</w:t>
            </w:r>
          </w:p>
        </w:tc>
        <w:tc>
          <w:tcPr>
            <w:tcW w:w="837" w:type="dxa"/>
          </w:tcPr>
          <w:p w14:paraId="6A5B96AF" w14:textId="77777777" w:rsidR="00CE5FC2" w:rsidRDefault="00CE5FC2" w:rsidP="00665CB0">
            <w:pPr>
              <w:jc w:val="both"/>
              <w:rPr>
                <w:rFonts w:ascii="Arial" w:hAnsi="Arial" w:cs="Arial"/>
                <w:sz w:val="28"/>
                <w:szCs w:val="28"/>
              </w:rPr>
            </w:pPr>
          </w:p>
        </w:tc>
        <w:tc>
          <w:tcPr>
            <w:tcW w:w="833" w:type="dxa"/>
            <w:gridSpan w:val="2"/>
          </w:tcPr>
          <w:p w14:paraId="56B0B514" w14:textId="2A7513F6" w:rsidR="00CE5FC2" w:rsidRDefault="00357F8B" w:rsidP="00357F8B">
            <w:pPr>
              <w:jc w:val="center"/>
              <w:rPr>
                <w:rFonts w:ascii="Arial" w:hAnsi="Arial" w:cs="Arial"/>
                <w:sz w:val="28"/>
                <w:szCs w:val="28"/>
              </w:rPr>
            </w:pPr>
            <w:r>
              <w:rPr>
                <w:rFonts w:ascii="Arial" w:hAnsi="Arial" w:cs="Arial"/>
                <w:sz w:val="28"/>
                <w:szCs w:val="28"/>
              </w:rPr>
              <w:t>x</w:t>
            </w:r>
          </w:p>
        </w:tc>
        <w:tc>
          <w:tcPr>
            <w:tcW w:w="837" w:type="dxa"/>
          </w:tcPr>
          <w:p w14:paraId="541FA39F" w14:textId="77777777" w:rsidR="00CE5FC2" w:rsidRDefault="00CE5FC2" w:rsidP="00665CB0">
            <w:pPr>
              <w:jc w:val="both"/>
              <w:rPr>
                <w:rFonts w:ascii="Arial" w:hAnsi="Arial" w:cs="Arial"/>
                <w:sz w:val="28"/>
                <w:szCs w:val="28"/>
              </w:rPr>
            </w:pPr>
          </w:p>
        </w:tc>
        <w:tc>
          <w:tcPr>
            <w:tcW w:w="836" w:type="dxa"/>
          </w:tcPr>
          <w:p w14:paraId="5CD4DF0E" w14:textId="77777777" w:rsidR="00CE5FC2" w:rsidRDefault="00CE5FC2" w:rsidP="00665CB0">
            <w:pPr>
              <w:jc w:val="both"/>
              <w:rPr>
                <w:rFonts w:ascii="Arial" w:hAnsi="Arial" w:cs="Arial"/>
                <w:sz w:val="28"/>
                <w:szCs w:val="28"/>
              </w:rPr>
            </w:pPr>
          </w:p>
        </w:tc>
        <w:tc>
          <w:tcPr>
            <w:tcW w:w="835" w:type="dxa"/>
          </w:tcPr>
          <w:p w14:paraId="6D7E032F" w14:textId="77777777" w:rsidR="00CE5FC2" w:rsidRDefault="00CE5FC2" w:rsidP="00665CB0">
            <w:pPr>
              <w:jc w:val="both"/>
              <w:rPr>
                <w:rFonts w:ascii="Arial" w:hAnsi="Arial" w:cs="Arial"/>
                <w:sz w:val="28"/>
                <w:szCs w:val="28"/>
              </w:rPr>
            </w:pPr>
          </w:p>
        </w:tc>
        <w:tc>
          <w:tcPr>
            <w:tcW w:w="835" w:type="dxa"/>
          </w:tcPr>
          <w:p w14:paraId="164D1FE2" w14:textId="77777777" w:rsidR="00CE5FC2" w:rsidRDefault="00CE5FC2" w:rsidP="00665CB0">
            <w:pPr>
              <w:jc w:val="both"/>
              <w:rPr>
                <w:rFonts w:ascii="Arial" w:hAnsi="Arial" w:cs="Arial"/>
                <w:sz w:val="28"/>
                <w:szCs w:val="28"/>
              </w:rPr>
            </w:pPr>
          </w:p>
        </w:tc>
        <w:tc>
          <w:tcPr>
            <w:tcW w:w="838" w:type="dxa"/>
          </w:tcPr>
          <w:p w14:paraId="27CCD3AE" w14:textId="77777777" w:rsidR="00CE5FC2" w:rsidRDefault="00CE5FC2" w:rsidP="00665CB0">
            <w:pPr>
              <w:jc w:val="both"/>
              <w:rPr>
                <w:rFonts w:ascii="Arial" w:hAnsi="Arial" w:cs="Arial"/>
                <w:sz w:val="28"/>
                <w:szCs w:val="28"/>
              </w:rPr>
            </w:pPr>
          </w:p>
        </w:tc>
      </w:tr>
      <w:tr w:rsidR="00CE5FC2" w14:paraId="1C974FC3" w14:textId="77777777" w:rsidTr="00F731D8">
        <w:tblPrEx>
          <w:tblBorders>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trHeight w:val="783"/>
        </w:trPr>
        <w:tc>
          <w:tcPr>
            <w:tcW w:w="2863" w:type="dxa"/>
          </w:tcPr>
          <w:p w14:paraId="21B7C264" w14:textId="08724D41" w:rsidR="00CE5FC2" w:rsidRPr="005D6AE4" w:rsidRDefault="00CE5FC2" w:rsidP="00665CB0">
            <w:pPr>
              <w:jc w:val="center"/>
              <w:rPr>
                <w:rFonts w:ascii="Arial" w:hAnsi="Arial" w:cs="Arial"/>
                <w:sz w:val="24"/>
                <w:szCs w:val="24"/>
              </w:rPr>
            </w:pPr>
            <w:r w:rsidRPr="005D6AE4">
              <w:rPr>
                <w:rFonts w:ascii="Arial" w:hAnsi="Arial" w:cs="Arial"/>
                <w:sz w:val="24"/>
                <w:szCs w:val="24"/>
              </w:rPr>
              <w:t>Planteamiento</w:t>
            </w:r>
            <w:r w:rsidR="005D6AE4">
              <w:rPr>
                <w:rFonts w:ascii="Arial" w:hAnsi="Arial" w:cs="Arial"/>
                <w:sz w:val="24"/>
                <w:szCs w:val="24"/>
              </w:rPr>
              <w:t xml:space="preserve"> </w:t>
            </w:r>
            <w:r w:rsidRPr="005D6AE4">
              <w:rPr>
                <w:rFonts w:ascii="Arial" w:hAnsi="Arial" w:cs="Arial"/>
                <w:sz w:val="24"/>
                <w:szCs w:val="24"/>
              </w:rPr>
              <w:t>del problema</w:t>
            </w:r>
          </w:p>
        </w:tc>
        <w:tc>
          <w:tcPr>
            <w:tcW w:w="837" w:type="dxa"/>
          </w:tcPr>
          <w:p w14:paraId="21A94022" w14:textId="77777777" w:rsidR="00CE5FC2" w:rsidRDefault="00CE5FC2" w:rsidP="00665CB0">
            <w:pPr>
              <w:jc w:val="both"/>
              <w:rPr>
                <w:rFonts w:ascii="Arial" w:hAnsi="Arial" w:cs="Arial"/>
                <w:sz w:val="28"/>
                <w:szCs w:val="28"/>
              </w:rPr>
            </w:pPr>
          </w:p>
        </w:tc>
        <w:tc>
          <w:tcPr>
            <w:tcW w:w="833" w:type="dxa"/>
            <w:gridSpan w:val="2"/>
          </w:tcPr>
          <w:p w14:paraId="750E2EF7" w14:textId="77777777" w:rsidR="00CE5FC2" w:rsidRDefault="00CE5FC2" w:rsidP="00665CB0">
            <w:pPr>
              <w:jc w:val="both"/>
              <w:rPr>
                <w:rFonts w:ascii="Arial" w:hAnsi="Arial" w:cs="Arial"/>
                <w:sz w:val="28"/>
                <w:szCs w:val="28"/>
              </w:rPr>
            </w:pPr>
          </w:p>
        </w:tc>
        <w:tc>
          <w:tcPr>
            <w:tcW w:w="837" w:type="dxa"/>
          </w:tcPr>
          <w:p w14:paraId="3C2CB909" w14:textId="688B7D29" w:rsidR="00CE5FC2" w:rsidRDefault="00357F8B" w:rsidP="00357F8B">
            <w:pPr>
              <w:jc w:val="center"/>
              <w:rPr>
                <w:rFonts w:ascii="Arial" w:hAnsi="Arial" w:cs="Arial"/>
                <w:sz w:val="28"/>
                <w:szCs w:val="28"/>
              </w:rPr>
            </w:pPr>
            <w:r>
              <w:rPr>
                <w:rFonts w:ascii="Arial" w:hAnsi="Arial" w:cs="Arial"/>
                <w:sz w:val="28"/>
                <w:szCs w:val="28"/>
              </w:rPr>
              <w:t>x</w:t>
            </w:r>
          </w:p>
        </w:tc>
        <w:tc>
          <w:tcPr>
            <w:tcW w:w="836" w:type="dxa"/>
          </w:tcPr>
          <w:p w14:paraId="1AC35920" w14:textId="77777777" w:rsidR="00CE5FC2" w:rsidRDefault="00CE5FC2" w:rsidP="00665CB0">
            <w:pPr>
              <w:jc w:val="both"/>
              <w:rPr>
                <w:rFonts w:ascii="Arial" w:hAnsi="Arial" w:cs="Arial"/>
                <w:sz w:val="28"/>
                <w:szCs w:val="28"/>
              </w:rPr>
            </w:pPr>
          </w:p>
        </w:tc>
        <w:tc>
          <w:tcPr>
            <w:tcW w:w="835" w:type="dxa"/>
          </w:tcPr>
          <w:p w14:paraId="533EE5B5" w14:textId="77777777" w:rsidR="00CE5FC2" w:rsidRDefault="00CE5FC2" w:rsidP="00665CB0">
            <w:pPr>
              <w:jc w:val="both"/>
              <w:rPr>
                <w:rFonts w:ascii="Arial" w:hAnsi="Arial" w:cs="Arial"/>
                <w:sz w:val="28"/>
                <w:szCs w:val="28"/>
              </w:rPr>
            </w:pPr>
          </w:p>
        </w:tc>
        <w:tc>
          <w:tcPr>
            <w:tcW w:w="835" w:type="dxa"/>
          </w:tcPr>
          <w:p w14:paraId="2EFF3CBA" w14:textId="77777777" w:rsidR="00CE5FC2" w:rsidRDefault="00CE5FC2" w:rsidP="00665CB0">
            <w:pPr>
              <w:jc w:val="both"/>
              <w:rPr>
                <w:rFonts w:ascii="Arial" w:hAnsi="Arial" w:cs="Arial"/>
                <w:sz w:val="28"/>
                <w:szCs w:val="28"/>
              </w:rPr>
            </w:pPr>
          </w:p>
        </w:tc>
        <w:tc>
          <w:tcPr>
            <w:tcW w:w="838" w:type="dxa"/>
          </w:tcPr>
          <w:p w14:paraId="10C97B99" w14:textId="77777777" w:rsidR="00CE5FC2" w:rsidRDefault="00CE5FC2" w:rsidP="00665CB0">
            <w:pPr>
              <w:jc w:val="both"/>
              <w:rPr>
                <w:rFonts w:ascii="Arial" w:hAnsi="Arial" w:cs="Arial"/>
                <w:sz w:val="28"/>
                <w:szCs w:val="28"/>
              </w:rPr>
            </w:pPr>
          </w:p>
        </w:tc>
      </w:tr>
      <w:tr w:rsidR="00CE5FC2" w14:paraId="16A0B609" w14:textId="77777777" w:rsidTr="00F731D8">
        <w:tblPrEx>
          <w:tblBorders>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trHeight w:val="461"/>
        </w:trPr>
        <w:tc>
          <w:tcPr>
            <w:tcW w:w="2863" w:type="dxa"/>
          </w:tcPr>
          <w:p w14:paraId="73DBA1A3" w14:textId="4DE3E521" w:rsidR="00CE5FC2" w:rsidRPr="005D6AE4" w:rsidRDefault="00CE5FC2" w:rsidP="00665CB0">
            <w:pPr>
              <w:jc w:val="center"/>
              <w:rPr>
                <w:rFonts w:ascii="Arial" w:hAnsi="Arial" w:cs="Arial"/>
                <w:sz w:val="24"/>
                <w:szCs w:val="24"/>
              </w:rPr>
            </w:pPr>
            <w:r w:rsidRPr="005D6AE4">
              <w:rPr>
                <w:rFonts w:ascii="Arial" w:hAnsi="Arial" w:cs="Arial"/>
                <w:sz w:val="24"/>
                <w:szCs w:val="24"/>
              </w:rPr>
              <w:t>Hipótesis</w:t>
            </w:r>
          </w:p>
        </w:tc>
        <w:tc>
          <w:tcPr>
            <w:tcW w:w="837" w:type="dxa"/>
          </w:tcPr>
          <w:p w14:paraId="4BD4D417" w14:textId="77777777" w:rsidR="00CE5FC2" w:rsidRDefault="00CE5FC2" w:rsidP="00665CB0">
            <w:pPr>
              <w:jc w:val="both"/>
              <w:rPr>
                <w:rFonts w:ascii="Arial" w:hAnsi="Arial" w:cs="Arial"/>
                <w:sz w:val="28"/>
                <w:szCs w:val="28"/>
              </w:rPr>
            </w:pPr>
          </w:p>
        </w:tc>
        <w:tc>
          <w:tcPr>
            <w:tcW w:w="833" w:type="dxa"/>
            <w:gridSpan w:val="2"/>
          </w:tcPr>
          <w:p w14:paraId="3ED94328" w14:textId="77777777" w:rsidR="00CE5FC2" w:rsidRDefault="00CE5FC2" w:rsidP="00665CB0">
            <w:pPr>
              <w:jc w:val="both"/>
              <w:rPr>
                <w:rFonts w:ascii="Arial" w:hAnsi="Arial" w:cs="Arial"/>
                <w:sz w:val="28"/>
                <w:szCs w:val="28"/>
              </w:rPr>
            </w:pPr>
          </w:p>
        </w:tc>
        <w:tc>
          <w:tcPr>
            <w:tcW w:w="837" w:type="dxa"/>
          </w:tcPr>
          <w:p w14:paraId="2FF23657" w14:textId="77777777" w:rsidR="00CE5FC2" w:rsidRDefault="00CE5FC2" w:rsidP="00665CB0">
            <w:pPr>
              <w:jc w:val="both"/>
              <w:rPr>
                <w:rFonts w:ascii="Arial" w:hAnsi="Arial" w:cs="Arial"/>
                <w:sz w:val="28"/>
                <w:szCs w:val="28"/>
              </w:rPr>
            </w:pPr>
          </w:p>
        </w:tc>
        <w:tc>
          <w:tcPr>
            <w:tcW w:w="836" w:type="dxa"/>
          </w:tcPr>
          <w:p w14:paraId="7A1B7527" w14:textId="27B99138" w:rsidR="00CE5FC2" w:rsidRDefault="00357F8B" w:rsidP="00357F8B">
            <w:pPr>
              <w:jc w:val="center"/>
              <w:rPr>
                <w:rFonts w:ascii="Arial" w:hAnsi="Arial" w:cs="Arial"/>
                <w:sz w:val="28"/>
                <w:szCs w:val="28"/>
              </w:rPr>
            </w:pPr>
            <w:r>
              <w:rPr>
                <w:rFonts w:ascii="Arial" w:hAnsi="Arial" w:cs="Arial"/>
                <w:sz w:val="28"/>
                <w:szCs w:val="28"/>
              </w:rPr>
              <w:t>x</w:t>
            </w:r>
          </w:p>
        </w:tc>
        <w:tc>
          <w:tcPr>
            <w:tcW w:w="835" w:type="dxa"/>
          </w:tcPr>
          <w:p w14:paraId="0A6A594D" w14:textId="0C91B5B4" w:rsidR="00CE5FC2" w:rsidRDefault="00357F8B" w:rsidP="00357F8B">
            <w:pPr>
              <w:jc w:val="center"/>
              <w:rPr>
                <w:rFonts w:ascii="Arial" w:hAnsi="Arial" w:cs="Arial"/>
                <w:sz w:val="28"/>
                <w:szCs w:val="28"/>
              </w:rPr>
            </w:pPr>
            <w:r>
              <w:rPr>
                <w:rFonts w:ascii="Arial" w:hAnsi="Arial" w:cs="Arial"/>
                <w:sz w:val="28"/>
                <w:szCs w:val="28"/>
              </w:rPr>
              <w:t>x</w:t>
            </w:r>
          </w:p>
        </w:tc>
        <w:tc>
          <w:tcPr>
            <w:tcW w:w="835" w:type="dxa"/>
          </w:tcPr>
          <w:p w14:paraId="2CF08377" w14:textId="5A52765C" w:rsidR="00CE5FC2" w:rsidRDefault="00357F8B" w:rsidP="00357F8B">
            <w:pPr>
              <w:jc w:val="center"/>
              <w:rPr>
                <w:rFonts w:ascii="Arial" w:hAnsi="Arial" w:cs="Arial"/>
                <w:sz w:val="28"/>
                <w:szCs w:val="28"/>
              </w:rPr>
            </w:pPr>
            <w:r>
              <w:rPr>
                <w:rFonts w:ascii="Arial" w:hAnsi="Arial" w:cs="Arial"/>
                <w:sz w:val="28"/>
                <w:szCs w:val="28"/>
              </w:rPr>
              <w:t>x</w:t>
            </w:r>
          </w:p>
        </w:tc>
        <w:tc>
          <w:tcPr>
            <w:tcW w:w="838" w:type="dxa"/>
          </w:tcPr>
          <w:p w14:paraId="21F03151" w14:textId="77777777" w:rsidR="00CE5FC2" w:rsidRDefault="00CE5FC2" w:rsidP="00665CB0">
            <w:pPr>
              <w:jc w:val="both"/>
              <w:rPr>
                <w:rFonts w:ascii="Arial" w:hAnsi="Arial" w:cs="Arial"/>
                <w:sz w:val="28"/>
                <w:szCs w:val="28"/>
              </w:rPr>
            </w:pPr>
          </w:p>
        </w:tc>
      </w:tr>
      <w:tr w:rsidR="00CE5FC2" w14:paraId="68D98F42" w14:textId="77777777" w:rsidTr="00F731D8">
        <w:tblPrEx>
          <w:tblBorders>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trHeight w:val="442"/>
        </w:trPr>
        <w:tc>
          <w:tcPr>
            <w:tcW w:w="2863" w:type="dxa"/>
          </w:tcPr>
          <w:p w14:paraId="2E74474B" w14:textId="3D85ECAE" w:rsidR="00CE5FC2" w:rsidRPr="005D6AE4" w:rsidRDefault="00CE5FC2" w:rsidP="00665CB0">
            <w:pPr>
              <w:jc w:val="center"/>
              <w:rPr>
                <w:rFonts w:ascii="Arial" w:hAnsi="Arial" w:cs="Arial"/>
                <w:sz w:val="24"/>
                <w:szCs w:val="24"/>
              </w:rPr>
            </w:pPr>
            <w:r w:rsidRPr="005D6AE4">
              <w:rPr>
                <w:rFonts w:ascii="Arial" w:hAnsi="Arial" w:cs="Arial"/>
                <w:sz w:val="24"/>
                <w:szCs w:val="24"/>
              </w:rPr>
              <w:t>Justificación</w:t>
            </w:r>
          </w:p>
        </w:tc>
        <w:tc>
          <w:tcPr>
            <w:tcW w:w="837" w:type="dxa"/>
          </w:tcPr>
          <w:p w14:paraId="3DDFE1C9" w14:textId="77777777" w:rsidR="00CE5FC2" w:rsidRDefault="00CE5FC2" w:rsidP="00665CB0">
            <w:pPr>
              <w:jc w:val="both"/>
              <w:rPr>
                <w:rFonts w:ascii="Arial" w:hAnsi="Arial" w:cs="Arial"/>
                <w:sz w:val="28"/>
                <w:szCs w:val="28"/>
              </w:rPr>
            </w:pPr>
          </w:p>
        </w:tc>
        <w:tc>
          <w:tcPr>
            <w:tcW w:w="833" w:type="dxa"/>
            <w:gridSpan w:val="2"/>
          </w:tcPr>
          <w:p w14:paraId="50E5B82E" w14:textId="77777777" w:rsidR="00CE5FC2" w:rsidRDefault="00CE5FC2" w:rsidP="00665CB0">
            <w:pPr>
              <w:jc w:val="both"/>
              <w:rPr>
                <w:rFonts w:ascii="Arial" w:hAnsi="Arial" w:cs="Arial"/>
                <w:sz w:val="28"/>
                <w:szCs w:val="28"/>
              </w:rPr>
            </w:pPr>
          </w:p>
        </w:tc>
        <w:tc>
          <w:tcPr>
            <w:tcW w:w="837" w:type="dxa"/>
          </w:tcPr>
          <w:p w14:paraId="17D7A696" w14:textId="77777777" w:rsidR="00CE5FC2" w:rsidRDefault="00CE5FC2" w:rsidP="00665CB0">
            <w:pPr>
              <w:jc w:val="both"/>
              <w:rPr>
                <w:rFonts w:ascii="Arial" w:hAnsi="Arial" w:cs="Arial"/>
                <w:sz w:val="28"/>
                <w:szCs w:val="28"/>
              </w:rPr>
            </w:pPr>
          </w:p>
        </w:tc>
        <w:tc>
          <w:tcPr>
            <w:tcW w:w="836" w:type="dxa"/>
          </w:tcPr>
          <w:p w14:paraId="471E9538" w14:textId="1A7F7BB5" w:rsidR="00CE5FC2" w:rsidRDefault="00357F8B" w:rsidP="00357F8B">
            <w:pPr>
              <w:jc w:val="center"/>
              <w:rPr>
                <w:rFonts w:ascii="Arial" w:hAnsi="Arial" w:cs="Arial"/>
                <w:sz w:val="28"/>
                <w:szCs w:val="28"/>
              </w:rPr>
            </w:pPr>
            <w:r>
              <w:rPr>
                <w:rFonts w:ascii="Arial" w:hAnsi="Arial" w:cs="Arial"/>
                <w:sz w:val="28"/>
                <w:szCs w:val="28"/>
              </w:rPr>
              <w:t>x</w:t>
            </w:r>
          </w:p>
        </w:tc>
        <w:tc>
          <w:tcPr>
            <w:tcW w:w="835" w:type="dxa"/>
          </w:tcPr>
          <w:p w14:paraId="7B4F5F2E" w14:textId="4CF47C54" w:rsidR="00CE5FC2" w:rsidRDefault="00357F8B" w:rsidP="00357F8B">
            <w:pPr>
              <w:jc w:val="center"/>
              <w:rPr>
                <w:rFonts w:ascii="Arial" w:hAnsi="Arial" w:cs="Arial"/>
                <w:sz w:val="28"/>
                <w:szCs w:val="28"/>
              </w:rPr>
            </w:pPr>
            <w:r>
              <w:rPr>
                <w:rFonts w:ascii="Arial" w:hAnsi="Arial" w:cs="Arial"/>
                <w:sz w:val="28"/>
                <w:szCs w:val="28"/>
              </w:rPr>
              <w:t>x</w:t>
            </w:r>
          </w:p>
        </w:tc>
        <w:tc>
          <w:tcPr>
            <w:tcW w:w="835" w:type="dxa"/>
          </w:tcPr>
          <w:p w14:paraId="2F035FBF" w14:textId="28938B14" w:rsidR="00CE5FC2" w:rsidRDefault="00357F8B" w:rsidP="00357F8B">
            <w:pPr>
              <w:jc w:val="center"/>
              <w:rPr>
                <w:rFonts w:ascii="Arial" w:hAnsi="Arial" w:cs="Arial"/>
                <w:sz w:val="28"/>
                <w:szCs w:val="28"/>
              </w:rPr>
            </w:pPr>
            <w:r>
              <w:rPr>
                <w:rFonts w:ascii="Arial" w:hAnsi="Arial" w:cs="Arial"/>
                <w:sz w:val="28"/>
                <w:szCs w:val="28"/>
              </w:rPr>
              <w:t>x</w:t>
            </w:r>
          </w:p>
        </w:tc>
        <w:tc>
          <w:tcPr>
            <w:tcW w:w="838" w:type="dxa"/>
          </w:tcPr>
          <w:p w14:paraId="2F7CFBED" w14:textId="77777777" w:rsidR="00CE5FC2" w:rsidRDefault="00CE5FC2" w:rsidP="00665CB0">
            <w:pPr>
              <w:jc w:val="both"/>
              <w:rPr>
                <w:rFonts w:ascii="Arial" w:hAnsi="Arial" w:cs="Arial"/>
                <w:sz w:val="28"/>
                <w:szCs w:val="28"/>
              </w:rPr>
            </w:pPr>
          </w:p>
        </w:tc>
      </w:tr>
      <w:tr w:rsidR="00CE5FC2" w14:paraId="5E5AAB82" w14:textId="77777777" w:rsidTr="00F731D8">
        <w:tblPrEx>
          <w:tblBorders>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trHeight w:val="461"/>
        </w:trPr>
        <w:tc>
          <w:tcPr>
            <w:tcW w:w="2863" w:type="dxa"/>
          </w:tcPr>
          <w:p w14:paraId="7D59C0D9" w14:textId="240A6B97" w:rsidR="00CE5FC2" w:rsidRPr="005D6AE4" w:rsidRDefault="00CE5FC2" w:rsidP="00665CB0">
            <w:pPr>
              <w:jc w:val="center"/>
              <w:rPr>
                <w:rFonts w:ascii="Arial" w:hAnsi="Arial" w:cs="Arial"/>
                <w:sz w:val="24"/>
                <w:szCs w:val="24"/>
              </w:rPr>
            </w:pPr>
            <w:r w:rsidRPr="005D6AE4">
              <w:rPr>
                <w:rFonts w:ascii="Arial" w:hAnsi="Arial" w:cs="Arial"/>
                <w:sz w:val="24"/>
                <w:szCs w:val="24"/>
              </w:rPr>
              <w:t>Objetivo</w:t>
            </w:r>
          </w:p>
        </w:tc>
        <w:tc>
          <w:tcPr>
            <w:tcW w:w="837" w:type="dxa"/>
          </w:tcPr>
          <w:p w14:paraId="774837EB" w14:textId="77777777" w:rsidR="00CE5FC2" w:rsidRDefault="00CE5FC2" w:rsidP="00665CB0">
            <w:pPr>
              <w:jc w:val="both"/>
              <w:rPr>
                <w:rFonts w:ascii="Arial" w:hAnsi="Arial" w:cs="Arial"/>
                <w:sz w:val="28"/>
                <w:szCs w:val="28"/>
              </w:rPr>
            </w:pPr>
          </w:p>
        </w:tc>
        <w:tc>
          <w:tcPr>
            <w:tcW w:w="833" w:type="dxa"/>
            <w:gridSpan w:val="2"/>
          </w:tcPr>
          <w:p w14:paraId="28963293" w14:textId="77777777" w:rsidR="00CE5FC2" w:rsidRDefault="00CE5FC2" w:rsidP="00665CB0">
            <w:pPr>
              <w:jc w:val="both"/>
              <w:rPr>
                <w:rFonts w:ascii="Arial" w:hAnsi="Arial" w:cs="Arial"/>
                <w:sz w:val="28"/>
                <w:szCs w:val="28"/>
              </w:rPr>
            </w:pPr>
          </w:p>
        </w:tc>
        <w:tc>
          <w:tcPr>
            <w:tcW w:w="837" w:type="dxa"/>
          </w:tcPr>
          <w:p w14:paraId="251F0327" w14:textId="4A4D81F5" w:rsidR="00CE5FC2" w:rsidRDefault="00357F8B" w:rsidP="00357F8B">
            <w:pPr>
              <w:jc w:val="center"/>
              <w:rPr>
                <w:rFonts w:ascii="Arial" w:hAnsi="Arial" w:cs="Arial"/>
                <w:sz w:val="28"/>
                <w:szCs w:val="28"/>
              </w:rPr>
            </w:pPr>
            <w:r>
              <w:rPr>
                <w:rFonts w:ascii="Arial" w:hAnsi="Arial" w:cs="Arial"/>
                <w:sz w:val="28"/>
                <w:szCs w:val="28"/>
              </w:rPr>
              <w:t>x</w:t>
            </w:r>
          </w:p>
        </w:tc>
        <w:tc>
          <w:tcPr>
            <w:tcW w:w="836" w:type="dxa"/>
          </w:tcPr>
          <w:p w14:paraId="31C8A92A" w14:textId="77777777" w:rsidR="00CE5FC2" w:rsidRDefault="00CE5FC2" w:rsidP="00665CB0">
            <w:pPr>
              <w:jc w:val="both"/>
              <w:rPr>
                <w:rFonts w:ascii="Arial" w:hAnsi="Arial" w:cs="Arial"/>
                <w:sz w:val="28"/>
                <w:szCs w:val="28"/>
              </w:rPr>
            </w:pPr>
          </w:p>
        </w:tc>
        <w:tc>
          <w:tcPr>
            <w:tcW w:w="835" w:type="dxa"/>
          </w:tcPr>
          <w:p w14:paraId="7A0E7A5C" w14:textId="77777777" w:rsidR="00CE5FC2" w:rsidRDefault="00CE5FC2" w:rsidP="00665CB0">
            <w:pPr>
              <w:jc w:val="both"/>
              <w:rPr>
                <w:rFonts w:ascii="Arial" w:hAnsi="Arial" w:cs="Arial"/>
                <w:sz w:val="28"/>
                <w:szCs w:val="28"/>
              </w:rPr>
            </w:pPr>
          </w:p>
        </w:tc>
        <w:tc>
          <w:tcPr>
            <w:tcW w:w="835" w:type="dxa"/>
          </w:tcPr>
          <w:p w14:paraId="18790DEA" w14:textId="77777777" w:rsidR="00CE5FC2" w:rsidRDefault="00CE5FC2" w:rsidP="00665CB0">
            <w:pPr>
              <w:jc w:val="both"/>
              <w:rPr>
                <w:rFonts w:ascii="Arial" w:hAnsi="Arial" w:cs="Arial"/>
                <w:sz w:val="28"/>
                <w:szCs w:val="28"/>
              </w:rPr>
            </w:pPr>
          </w:p>
        </w:tc>
        <w:tc>
          <w:tcPr>
            <w:tcW w:w="838" w:type="dxa"/>
          </w:tcPr>
          <w:p w14:paraId="77179276" w14:textId="77777777" w:rsidR="00CE5FC2" w:rsidRDefault="00CE5FC2" w:rsidP="00665CB0">
            <w:pPr>
              <w:jc w:val="both"/>
              <w:rPr>
                <w:rFonts w:ascii="Arial" w:hAnsi="Arial" w:cs="Arial"/>
                <w:sz w:val="28"/>
                <w:szCs w:val="28"/>
              </w:rPr>
            </w:pPr>
          </w:p>
        </w:tc>
      </w:tr>
      <w:tr w:rsidR="00CE5FC2" w14:paraId="368D61B9" w14:textId="77777777" w:rsidTr="00F731D8">
        <w:tblPrEx>
          <w:tblBorders>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trHeight w:val="461"/>
        </w:trPr>
        <w:tc>
          <w:tcPr>
            <w:tcW w:w="2863" w:type="dxa"/>
          </w:tcPr>
          <w:p w14:paraId="3D6BFDFA" w14:textId="482377A7" w:rsidR="00CE5FC2" w:rsidRPr="005D6AE4" w:rsidRDefault="00CE5FC2" w:rsidP="00665CB0">
            <w:pPr>
              <w:jc w:val="center"/>
              <w:rPr>
                <w:rFonts w:ascii="Arial" w:hAnsi="Arial" w:cs="Arial"/>
                <w:sz w:val="24"/>
                <w:szCs w:val="24"/>
              </w:rPr>
            </w:pPr>
            <w:r w:rsidRPr="005D6AE4">
              <w:rPr>
                <w:rFonts w:ascii="Arial" w:hAnsi="Arial" w:cs="Arial"/>
                <w:sz w:val="24"/>
                <w:szCs w:val="24"/>
              </w:rPr>
              <w:t>Marco teórico</w:t>
            </w:r>
          </w:p>
        </w:tc>
        <w:tc>
          <w:tcPr>
            <w:tcW w:w="837" w:type="dxa"/>
          </w:tcPr>
          <w:p w14:paraId="72FB25BA" w14:textId="77777777" w:rsidR="00CE5FC2" w:rsidRDefault="00CE5FC2" w:rsidP="00665CB0">
            <w:pPr>
              <w:jc w:val="both"/>
              <w:rPr>
                <w:rFonts w:ascii="Arial" w:hAnsi="Arial" w:cs="Arial"/>
                <w:sz w:val="28"/>
                <w:szCs w:val="28"/>
              </w:rPr>
            </w:pPr>
          </w:p>
        </w:tc>
        <w:tc>
          <w:tcPr>
            <w:tcW w:w="833" w:type="dxa"/>
            <w:gridSpan w:val="2"/>
          </w:tcPr>
          <w:p w14:paraId="27E33C78" w14:textId="77777777" w:rsidR="00CE5FC2" w:rsidRDefault="00CE5FC2" w:rsidP="00665CB0">
            <w:pPr>
              <w:jc w:val="both"/>
              <w:rPr>
                <w:rFonts w:ascii="Arial" w:hAnsi="Arial" w:cs="Arial"/>
                <w:sz w:val="28"/>
                <w:szCs w:val="28"/>
              </w:rPr>
            </w:pPr>
          </w:p>
        </w:tc>
        <w:tc>
          <w:tcPr>
            <w:tcW w:w="837" w:type="dxa"/>
          </w:tcPr>
          <w:p w14:paraId="539390A6" w14:textId="77777777" w:rsidR="00CE5FC2" w:rsidRDefault="00CE5FC2" w:rsidP="00665CB0">
            <w:pPr>
              <w:jc w:val="both"/>
              <w:rPr>
                <w:rFonts w:ascii="Arial" w:hAnsi="Arial" w:cs="Arial"/>
                <w:sz w:val="28"/>
                <w:szCs w:val="28"/>
              </w:rPr>
            </w:pPr>
          </w:p>
        </w:tc>
        <w:tc>
          <w:tcPr>
            <w:tcW w:w="836" w:type="dxa"/>
          </w:tcPr>
          <w:p w14:paraId="5F210DF7" w14:textId="77777777" w:rsidR="00CE5FC2" w:rsidRDefault="00CE5FC2" w:rsidP="00665CB0">
            <w:pPr>
              <w:jc w:val="both"/>
              <w:rPr>
                <w:rFonts w:ascii="Arial" w:hAnsi="Arial" w:cs="Arial"/>
                <w:sz w:val="28"/>
                <w:szCs w:val="28"/>
              </w:rPr>
            </w:pPr>
          </w:p>
        </w:tc>
        <w:tc>
          <w:tcPr>
            <w:tcW w:w="835" w:type="dxa"/>
          </w:tcPr>
          <w:p w14:paraId="12219885" w14:textId="77777777" w:rsidR="00CE5FC2" w:rsidRDefault="00CE5FC2" w:rsidP="00665CB0">
            <w:pPr>
              <w:jc w:val="both"/>
              <w:rPr>
                <w:rFonts w:ascii="Arial" w:hAnsi="Arial" w:cs="Arial"/>
                <w:sz w:val="28"/>
                <w:szCs w:val="28"/>
              </w:rPr>
            </w:pPr>
          </w:p>
        </w:tc>
        <w:tc>
          <w:tcPr>
            <w:tcW w:w="835" w:type="dxa"/>
          </w:tcPr>
          <w:p w14:paraId="2DE4ED5A" w14:textId="1504C93E" w:rsidR="00CE5FC2" w:rsidRDefault="00357F8B" w:rsidP="00357F8B">
            <w:pPr>
              <w:jc w:val="center"/>
              <w:rPr>
                <w:rFonts w:ascii="Arial" w:hAnsi="Arial" w:cs="Arial"/>
                <w:sz w:val="28"/>
                <w:szCs w:val="28"/>
              </w:rPr>
            </w:pPr>
            <w:r>
              <w:rPr>
                <w:rFonts w:ascii="Arial" w:hAnsi="Arial" w:cs="Arial"/>
                <w:sz w:val="28"/>
                <w:szCs w:val="28"/>
              </w:rPr>
              <w:t>x</w:t>
            </w:r>
          </w:p>
        </w:tc>
        <w:tc>
          <w:tcPr>
            <w:tcW w:w="838" w:type="dxa"/>
          </w:tcPr>
          <w:p w14:paraId="427250AA" w14:textId="77777777" w:rsidR="00CE5FC2" w:rsidRDefault="00CE5FC2" w:rsidP="00665CB0">
            <w:pPr>
              <w:jc w:val="both"/>
              <w:rPr>
                <w:rFonts w:ascii="Arial" w:hAnsi="Arial" w:cs="Arial"/>
                <w:sz w:val="28"/>
                <w:szCs w:val="28"/>
              </w:rPr>
            </w:pPr>
          </w:p>
        </w:tc>
      </w:tr>
      <w:tr w:rsidR="00CE5FC2" w14:paraId="0A9487A5" w14:textId="77777777" w:rsidTr="00F731D8">
        <w:tblPrEx>
          <w:tblBorders>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trHeight w:val="442"/>
        </w:trPr>
        <w:tc>
          <w:tcPr>
            <w:tcW w:w="2863" w:type="dxa"/>
          </w:tcPr>
          <w:p w14:paraId="7BF69748" w14:textId="1E87697A" w:rsidR="00CE5FC2" w:rsidRPr="005D6AE4" w:rsidRDefault="00CE5FC2" w:rsidP="00665CB0">
            <w:pPr>
              <w:jc w:val="center"/>
              <w:rPr>
                <w:rFonts w:ascii="Arial" w:hAnsi="Arial" w:cs="Arial"/>
                <w:sz w:val="24"/>
                <w:szCs w:val="24"/>
              </w:rPr>
            </w:pPr>
            <w:r w:rsidRPr="005D6AE4">
              <w:rPr>
                <w:rFonts w:ascii="Arial" w:hAnsi="Arial" w:cs="Arial"/>
                <w:sz w:val="24"/>
                <w:szCs w:val="24"/>
              </w:rPr>
              <w:t>Protocolo</w:t>
            </w:r>
          </w:p>
        </w:tc>
        <w:tc>
          <w:tcPr>
            <w:tcW w:w="837" w:type="dxa"/>
          </w:tcPr>
          <w:p w14:paraId="3E16A8BB" w14:textId="77777777" w:rsidR="00CE5FC2" w:rsidRDefault="00CE5FC2" w:rsidP="00665CB0">
            <w:pPr>
              <w:jc w:val="both"/>
              <w:rPr>
                <w:rFonts w:ascii="Arial" w:hAnsi="Arial" w:cs="Arial"/>
                <w:sz w:val="28"/>
                <w:szCs w:val="28"/>
              </w:rPr>
            </w:pPr>
          </w:p>
        </w:tc>
        <w:tc>
          <w:tcPr>
            <w:tcW w:w="833" w:type="dxa"/>
            <w:gridSpan w:val="2"/>
          </w:tcPr>
          <w:p w14:paraId="0653E647" w14:textId="77777777" w:rsidR="00CE5FC2" w:rsidRDefault="00CE5FC2" w:rsidP="00665CB0">
            <w:pPr>
              <w:jc w:val="both"/>
              <w:rPr>
                <w:rFonts w:ascii="Arial" w:hAnsi="Arial" w:cs="Arial"/>
                <w:sz w:val="28"/>
                <w:szCs w:val="28"/>
              </w:rPr>
            </w:pPr>
          </w:p>
        </w:tc>
        <w:tc>
          <w:tcPr>
            <w:tcW w:w="837" w:type="dxa"/>
          </w:tcPr>
          <w:p w14:paraId="5BB5EB30" w14:textId="77777777" w:rsidR="00CE5FC2" w:rsidRDefault="00CE5FC2" w:rsidP="00665CB0">
            <w:pPr>
              <w:jc w:val="both"/>
              <w:rPr>
                <w:rFonts w:ascii="Arial" w:hAnsi="Arial" w:cs="Arial"/>
                <w:sz w:val="28"/>
                <w:szCs w:val="28"/>
              </w:rPr>
            </w:pPr>
          </w:p>
        </w:tc>
        <w:tc>
          <w:tcPr>
            <w:tcW w:w="836" w:type="dxa"/>
          </w:tcPr>
          <w:p w14:paraId="6D0C6F85" w14:textId="77777777" w:rsidR="00CE5FC2" w:rsidRDefault="00CE5FC2" w:rsidP="00665CB0">
            <w:pPr>
              <w:jc w:val="both"/>
              <w:rPr>
                <w:rFonts w:ascii="Arial" w:hAnsi="Arial" w:cs="Arial"/>
                <w:sz w:val="28"/>
                <w:szCs w:val="28"/>
              </w:rPr>
            </w:pPr>
          </w:p>
        </w:tc>
        <w:tc>
          <w:tcPr>
            <w:tcW w:w="835" w:type="dxa"/>
          </w:tcPr>
          <w:p w14:paraId="111F2E6A" w14:textId="77777777" w:rsidR="00CE5FC2" w:rsidRDefault="00CE5FC2" w:rsidP="00665CB0">
            <w:pPr>
              <w:jc w:val="both"/>
              <w:rPr>
                <w:rFonts w:ascii="Arial" w:hAnsi="Arial" w:cs="Arial"/>
                <w:sz w:val="28"/>
                <w:szCs w:val="28"/>
              </w:rPr>
            </w:pPr>
          </w:p>
        </w:tc>
        <w:tc>
          <w:tcPr>
            <w:tcW w:w="835" w:type="dxa"/>
          </w:tcPr>
          <w:p w14:paraId="74445DF7" w14:textId="73A91654" w:rsidR="00CE5FC2" w:rsidRDefault="00357F8B" w:rsidP="00357F8B">
            <w:pPr>
              <w:jc w:val="center"/>
              <w:rPr>
                <w:rFonts w:ascii="Arial" w:hAnsi="Arial" w:cs="Arial"/>
                <w:sz w:val="28"/>
                <w:szCs w:val="28"/>
              </w:rPr>
            </w:pPr>
            <w:r>
              <w:rPr>
                <w:rFonts w:ascii="Arial" w:hAnsi="Arial" w:cs="Arial"/>
                <w:sz w:val="28"/>
                <w:szCs w:val="28"/>
              </w:rPr>
              <w:t>x</w:t>
            </w:r>
          </w:p>
        </w:tc>
        <w:tc>
          <w:tcPr>
            <w:tcW w:w="838" w:type="dxa"/>
          </w:tcPr>
          <w:p w14:paraId="7DD5B52D" w14:textId="77777777" w:rsidR="00CE5FC2" w:rsidRDefault="00CE5FC2" w:rsidP="00665CB0">
            <w:pPr>
              <w:jc w:val="both"/>
              <w:rPr>
                <w:rFonts w:ascii="Arial" w:hAnsi="Arial" w:cs="Arial"/>
                <w:sz w:val="28"/>
                <w:szCs w:val="28"/>
              </w:rPr>
            </w:pPr>
          </w:p>
        </w:tc>
      </w:tr>
      <w:tr w:rsidR="00CE5FC2" w14:paraId="0D3DBB48" w14:textId="77777777" w:rsidTr="00F731D8">
        <w:tblPrEx>
          <w:tblBorders>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trHeight w:val="461"/>
        </w:trPr>
        <w:tc>
          <w:tcPr>
            <w:tcW w:w="2863" w:type="dxa"/>
          </w:tcPr>
          <w:p w14:paraId="5D96D9AD" w14:textId="3ECE4371" w:rsidR="00CE5FC2" w:rsidRPr="005D6AE4" w:rsidRDefault="00CE5FC2" w:rsidP="00665CB0">
            <w:pPr>
              <w:jc w:val="center"/>
              <w:rPr>
                <w:rFonts w:ascii="Arial" w:hAnsi="Arial" w:cs="Arial"/>
                <w:sz w:val="24"/>
                <w:szCs w:val="24"/>
              </w:rPr>
            </w:pPr>
            <w:r w:rsidRPr="005D6AE4">
              <w:rPr>
                <w:rFonts w:ascii="Arial" w:hAnsi="Arial" w:cs="Arial"/>
                <w:sz w:val="24"/>
                <w:szCs w:val="24"/>
              </w:rPr>
              <w:t>Fuentes</w:t>
            </w:r>
          </w:p>
        </w:tc>
        <w:tc>
          <w:tcPr>
            <w:tcW w:w="837" w:type="dxa"/>
          </w:tcPr>
          <w:p w14:paraId="7F29AA25" w14:textId="77777777" w:rsidR="00CE5FC2" w:rsidRDefault="00CE5FC2" w:rsidP="00665CB0">
            <w:pPr>
              <w:jc w:val="both"/>
              <w:rPr>
                <w:rFonts w:ascii="Arial" w:hAnsi="Arial" w:cs="Arial"/>
                <w:sz w:val="28"/>
                <w:szCs w:val="28"/>
              </w:rPr>
            </w:pPr>
          </w:p>
        </w:tc>
        <w:tc>
          <w:tcPr>
            <w:tcW w:w="833" w:type="dxa"/>
            <w:gridSpan w:val="2"/>
          </w:tcPr>
          <w:p w14:paraId="7C7147A5" w14:textId="77777777" w:rsidR="00CE5FC2" w:rsidRDefault="00CE5FC2" w:rsidP="00665CB0">
            <w:pPr>
              <w:jc w:val="both"/>
              <w:rPr>
                <w:rFonts w:ascii="Arial" w:hAnsi="Arial" w:cs="Arial"/>
                <w:sz w:val="28"/>
                <w:szCs w:val="28"/>
              </w:rPr>
            </w:pPr>
          </w:p>
        </w:tc>
        <w:tc>
          <w:tcPr>
            <w:tcW w:w="837" w:type="dxa"/>
          </w:tcPr>
          <w:p w14:paraId="20D68F09" w14:textId="77777777" w:rsidR="00CE5FC2" w:rsidRDefault="00CE5FC2" w:rsidP="00665CB0">
            <w:pPr>
              <w:jc w:val="both"/>
              <w:rPr>
                <w:rFonts w:ascii="Arial" w:hAnsi="Arial" w:cs="Arial"/>
                <w:sz w:val="28"/>
                <w:szCs w:val="28"/>
              </w:rPr>
            </w:pPr>
          </w:p>
        </w:tc>
        <w:tc>
          <w:tcPr>
            <w:tcW w:w="836" w:type="dxa"/>
          </w:tcPr>
          <w:p w14:paraId="623A1D1E" w14:textId="77777777" w:rsidR="00CE5FC2" w:rsidRDefault="00CE5FC2" w:rsidP="00665CB0">
            <w:pPr>
              <w:jc w:val="both"/>
              <w:rPr>
                <w:rFonts w:ascii="Arial" w:hAnsi="Arial" w:cs="Arial"/>
                <w:sz w:val="28"/>
                <w:szCs w:val="28"/>
              </w:rPr>
            </w:pPr>
          </w:p>
        </w:tc>
        <w:tc>
          <w:tcPr>
            <w:tcW w:w="835" w:type="dxa"/>
          </w:tcPr>
          <w:p w14:paraId="6A7BE15C" w14:textId="77777777" w:rsidR="00CE5FC2" w:rsidRDefault="00CE5FC2" w:rsidP="00665CB0">
            <w:pPr>
              <w:jc w:val="both"/>
              <w:rPr>
                <w:rFonts w:ascii="Arial" w:hAnsi="Arial" w:cs="Arial"/>
                <w:sz w:val="28"/>
                <w:szCs w:val="28"/>
              </w:rPr>
            </w:pPr>
          </w:p>
        </w:tc>
        <w:tc>
          <w:tcPr>
            <w:tcW w:w="835" w:type="dxa"/>
          </w:tcPr>
          <w:p w14:paraId="2D8181FB" w14:textId="77777777" w:rsidR="00CE5FC2" w:rsidRDefault="00CE5FC2" w:rsidP="00665CB0">
            <w:pPr>
              <w:jc w:val="both"/>
              <w:rPr>
                <w:rFonts w:ascii="Arial" w:hAnsi="Arial" w:cs="Arial"/>
                <w:sz w:val="28"/>
                <w:szCs w:val="28"/>
              </w:rPr>
            </w:pPr>
          </w:p>
        </w:tc>
        <w:tc>
          <w:tcPr>
            <w:tcW w:w="838" w:type="dxa"/>
          </w:tcPr>
          <w:p w14:paraId="5C6441D0" w14:textId="77777777" w:rsidR="00CE5FC2" w:rsidRDefault="00CE5FC2" w:rsidP="00665CB0">
            <w:pPr>
              <w:jc w:val="both"/>
              <w:rPr>
                <w:rFonts w:ascii="Arial" w:hAnsi="Arial" w:cs="Arial"/>
                <w:sz w:val="28"/>
                <w:szCs w:val="28"/>
              </w:rPr>
            </w:pPr>
          </w:p>
        </w:tc>
      </w:tr>
      <w:tr w:rsidR="00CE5FC2" w14:paraId="1587CC99" w14:textId="77777777" w:rsidTr="00F731D8">
        <w:tblPrEx>
          <w:tblBorders>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trHeight w:val="783"/>
        </w:trPr>
        <w:tc>
          <w:tcPr>
            <w:tcW w:w="2863" w:type="dxa"/>
          </w:tcPr>
          <w:p w14:paraId="2ED6D10C" w14:textId="505CE5CF" w:rsidR="00CE5FC2" w:rsidRPr="005D6AE4" w:rsidRDefault="00CE5FC2" w:rsidP="00665CB0">
            <w:pPr>
              <w:jc w:val="center"/>
              <w:rPr>
                <w:rFonts w:ascii="Arial" w:hAnsi="Arial" w:cs="Arial"/>
                <w:sz w:val="24"/>
                <w:szCs w:val="24"/>
              </w:rPr>
            </w:pPr>
            <w:r w:rsidRPr="005D6AE4">
              <w:rPr>
                <w:rFonts w:ascii="Arial" w:hAnsi="Arial" w:cs="Arial"/>
                <w:sz w:val="24"/>
                <w:szCs w:val="24"/>
              </w:rPr>
              <w:t>Experimentación/trabajo de campo</w:t>
            </w:r>
          </w:p>
        </w:tc>
        <w:tc>
          <w:tcPr>
            <w:tcW w:w="837" w:type="dxa"/>
          </w:tcPr>
          <w:p w14:paraId="021E7921" w14:textId="77777777" w:rsidR="00CE5FC2" w:rsidRDefault="00CE5FC2" w:rsidP="00665CB0">
            <w:pPr>
              <w:jc w:val="both"/>
              <w:rPr>
                <w:rFonts w:ascii="Arial" w:hAnsi="Arial" w:cs="Arial"/>
                <w:sz w:val="28"/>
                <w:szCs w:val="28"/>
              </w:rPr>
            </w:pPr>
          </w:p>
        </w:tc>
        <w:tc>
          <w:tcPr>
            <w:tcW w:w="833" w:type="dxa"/>
            <w:gridSpan w:val="2"/>
          </w:tcPr>
          <w:p w14:paraId="66198A34" w14:textId="77777777" w:rsidR="00CE5FC2" w:rsidRDefault="00CE5FC2" w:rsidP="00665CB0">
            <w:pPr>
              <w:jc w:val="both"/>
              <w:rPr>
                <w:rFonts w:ascii="Arial" w:hAnsi="Arial" w:cs="Arial"/>
                <w:sz w:val="28"/>
                <w:szCs w:val="28"/>
              </w:rPr>
            </w:pPr>
          </w:p>
        </w:tc>
        <w:tc>
          <w:tcPr>
            <w:tcW w:w="837" w:type="dxa"/>
          </w:tcPr>
          <w:p w14:paraId="7CD7D4F7" w14:textId="77777777" w:rsidR="00CE5FC2" w:rsidRDefault="00CE5FC2" w:rsidP="00665CB0">
            <w:pPr>
              <w:jc w:val="both"/>
              <w:rPr>
                <w:rFonts w:ascii="Arial" w:hAnsi="Arial" w:cs="Arial"/>
                <w:sz w:val="28"/>
                <w:szCs w:val="28"/>
              </w:rPr>
            </w:pPr>
          </w:p>
        </w:tc>
        <w:tc>
          <w:tcPr>
            <w:tcW w:w="836" w:type="dxa"/>
          </w:tcPr>
          <w:p w14:paraId="7F120408" w14:textId="77777777" w:rsidR="00CE5FC2" w:rsidRDefault="00CE5FC2" w:rsidP="00665CB0">
            <w:pPr>
              <w:jc w:val="both"/>
              <w:rPr>
                <w:rFonts w:ascii="Arial" w:hAnsi="Arial" w:cs="Arial"/>
                <w:sz w:val="28"/>
                <w:szCs w:val="28"/>
              </w:rPr>
            </w:pPr>
          </w:p>
        </w:tc>
        <w:tc>
          <w:tcPr>
            <w:tcW w:w="835" w:type="dxa"/>
          </w:tcPr>
          <w:p w14:paraId="7131B44B" w14:textId="77777777" w:rsidR="00CE5FC2" w:rsidRDefault="00CE5FC2" w:rsidP="00665CB0">
            <w:pPr>
              <w:jc w:val="both"/>
              <w:rPr>
                <w:rFonts w:ascii="Arial" w:hAnsi="Arial" w:cs="Arial"/>
                <w:sz w:val="28"/>
                <w:szCs w:val="28"/>
              </w:rPr>
            </w:pPr>
          </w:p>
        </w:tc>
        <w:tc>
          <w:tcPr>
            <w:tcW w:w="835" w:type="dxa"/>
          </w:tcPr>
          <w:p w14:paraId="1ADE9829" w14:textId="38CA874E" w:rsidR="00CE5FC2" w:rsidRDefault="00357F8B" w:rsidP="00357F8B">
            <w:pPr>
              <w:jc w:val="center"/>
              <w:rPr>
                <w:rFonts w:ascii="Arial" w:hAnsi="Arial" w:cs="Arial"/>
                <w:sz w:val="28"/>
                <w:szCs w:val="28"/>
              </w:rPr>
            </w:pPr>
            <w:r>
              <w:rPr>
                <w:rFonts w:ascii="Arial" w:hAnsi="Arial" w:cs="Arial"/>
                <w:sz w:val="28"/>
                <w:szCs w:val="28"/>
              </w:rPr>
              <w:t>x</w:t>
            </w:r>
          </w:p>
        </w:tc>
        <w:tc>
          <w:tcPr>
            <w:tcW w:w="838" w:type="dxa"/>
          </w:tcPr>
          <w:p w14:paraId="68801A8F" w14:textId="77777777" w:rsidR="00CE5FC2" w:rsidRDefault="00CE5FC2" w:rsidP="00665CB0">
            <w:pPr>
              <w:jc w:val="both"/>
              <w:rPr>
                <w:rFonts w:ascii="Arial" w:hAnsi="Arial" w:cs="Arial"/>
                <w:sz w:val="28"/>
                <w:szCs w:val="28"/>
              </w:rPr>
            </w:pPr>
          </w:p>
        </w:tc>
      </w:tr>
      <w:tr w:rsidR="00CE5FC2" w14:paraId="6D02873B" w14:textId="77777777" w:rsidTr="00F731D8">
        <w:tblPrEx>
          <w:tblBorders>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trHeight w:val="442"/>
        </w:trPr>
        <w:tc>
          <w:tcPr>
            <w:tcW w:w="2863" w:type="dxa"/>
          </w:tcPr>
          <w:p w14:paraId="13E29D2F" w14:textId="5DEAE72C" w:rsidR="00CE5FC2" w:rsidRPr="005D6AE4" w:rsidRDefault="005D6AE4" w:rsidP="00665CB0">
            <w:pPr>
              <w:jc w:val="center"/>
              <w:rPr>
                <w:rFonts w:ascii="Arial" w:hAnsi="Arial" w:cs="Arial"/>
                <w:sz w:val="24"/>
                <w:szCs w:val="24"/>
              </w:rPr>
            </w:pPr>
            <w:r w:rsidRPr="005D6AE4">
              <w:rPr>
                <w:rFonts w:ascii="Arial" w:hAnsi="Arial" w:cs="Arial"/>
                <w:sz w:val="24"/>
                <w:szCs w:val="24"/>
              </w:rPr>
              <w:t>Capítulo 1</w:t>
            </w:r>
          </w:p>
        </w:tc>
        <w:tc>
          <w:tcPr>
            <w:tcW w:w="837" w:type="dxa"/>
          </w:tcPr>
          <w:p w14:paraId="77B4C872" w14:textId="77777777" w:rsidR="00CE5FC2" w:rsidRDefault="00CE5FC2" w:rsidP="00665CB0">
            <w:pPr>
              <w:jc w:val="both"/>
              <w:rPr>
                <w:rFonts w:ascii="Arial" w:hAnsi="Arial" w:cs="Arial"/>
                <w:sz w:val="28"/>
                <w:szCs w:val="28"/>
              </w:rPr>
            </w:pPr>
          </w:p>
        </w:tc>
        <w:tc>
          <w:tcPr>
            <w:tcW w:w="833" w:type="dxa"/>
            <w:gridSpan w:val="2"/>
          </w:tcPr>
          <w:p w14:paraId="6D7ABC57" w14:textId="77777777" w:rsidR="00CE5FC2" w:rsidRDefault="00CE5FC2" w:rsidP="00665CB0">
            <w:pPr>
              <w:jc w:val="both"/>
              <w:rPr>
                <w:rFonts w:ascii="Arial" w:hAnsi="Arial" w:cs="Arial"/>
                <w:sz w:val="28"/>
                <w:szCs w:val="28"/>
              </w:rPr>
            </w:pPr>
          </w:p>
        </w:tc>
        <w:tc>
          <w:tcPr>
            <w:tcW w:w="837" w:type="dxa"/>
          </w:tcPr>
          <w:p w14:paraId="18984A6C" w14:textId="77777777" w:rsidR="00CE5FC2" w:rsidRDefault="00CE5FC2" w:rsidP="00665CB0">
            <w:pPr>
              <w:jc w:val="both"/>
              <w:rPr>
                <w:rFonts w:ascii="Arial" w:hAnsi="Arial" w:cs="Arial"/>
                <w:sz w:val="28"/>
                <w:szCs w:val="28"/>
              </w:rPr>
            </w:pPr>
          </w:p>
        </w:tc>
        <w:tc>
          <w:tcPr>
            <w:tcW w:w="836" w:type="dxa"/>
          </w:tcPr>
          <w:p w14:paraId="256BCB9B" w14:textId="77777777" w:rsidR="00CE5FC2" w:rsidRDefault="00CE5FC2" w:rsidP="00665CB0">
            <w:pPr>
              <w:jc w:val="both"/>
              <w:rPr>
                <w:rFonts w:ascii="Arial" w:hAnsi="Arial" w:cs="Arial"/>
                <w:sz w:val="28"/>
                <w:szCs w:val="28"/>
              </w:rPr>
            </w:pPr>
          </w:p>
        </w:tc>
        <w:tc>
          <w:tcPr>
            <w:tcW w:w="835" w:type="dxa"/>
          </w:tcPr>
          <w:p w14:paraId="336EBFE4" w14:textId="77777777" w:rsidR="00CE5FC2" w:rsidRDefault="00CE5FC2" w:rsidP="00665CB0">
            <w:pPr>
              <w:jc w:val="both"/>
              <w:rPr>
                <w:rFonts w:ascii="Arial" w:hAnsi="Arial" w:cs="Arial"/>
                <w:sz w:val="28"/>
                <w:szCs w:val="28"/>
              </w:rPr>
            </w:pPr>
          </w:p>
        </w:tc>
        <w:tc>
          <w:tcPr>
            <w:tcW w:w="835" w:type="dxa"/>
          </w:tcPr>
          <w:p w14:paraId="3AC46BB7" w14:textId="3F4B4812" w:rsidR="00CE5FC2" w:rsidRDefault="00357F8B" w:rsidP="00357F8B">
            <w:pPr>
              <w:jc w:val="center"/>
              <w:rPr>
                <w:rFonts w:ascii="Arial" w:hAnsi="Arial" w:cs="Arial"/>
                <w:sz w:val="28"/>
                <w:szCs w:val="28"/>
              </w:rPr>
            </w:pPr>
            <w:r>
              <w:rPr>
                <w:rFonts w:ascii="Arial" w:hAnsi="Arial" w:cs="Arial"/>
                <w:sz w:val="28"/>
                <w:szCs w:val="28"/>
              </w:rPr>
              <w:t>x</w:t>
            </w:r>
          </w:p>
        </w:tc>
        <w:tc>
          <w:tcPr>
            <w:tcW w:w="838" w:type="dxa"/>
          </w:tcPr>
          <w:p w14:paraId="1C6515D0" w14:textId="4CB59FAA" w:rsidR="00CE5FC2" w:rsidRDefault="00357F8B" w:rsidP="00357F8B">
            <w:pPr>
              <w:jc w:val="center"/>
              <w:rPr>
                <w:rFonts w:ascii="Arial" w:hAnsi="Arial" w:cs="Arial"/>
                <w:sz w:val="28"/>
                <w:szCs w:val="28"/>
              </w:rPr>
            </w:pPr>
            <w:r>
              <w:rPr>
                <w:rFonts w:ascii="Arial" w:hAnsi="Arial" w:cs="Arial"/>
                <w:sz w:val="28"/>
                <w:szCs w:val="28"/>
              </w:rPr>
              <w:t>x</w:t>
            </w:r>
          </w:p>
        </w:tc>
      </w:tr>
      <w:tr w:rsidR="00CE5FC2" w14:paraId="2D93CCAA" w14:textId="77777777" w:rsidTr="00F731D8">
        <w:tblPrEx>
          <w:tblBorders>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trHeight w:val="461"/>
        </w:trPr>
        <w:tc>
          <w:tcPr>
            <w:tcW w:w="2863" w:type="dxa"/>
          </w:tcPr>
          <w:p w14:paraId="783DEB45" w14:textId="7A6D0060" w:rsidR="00CE5FC2" w:rsidRPr="005D6AE4" w:rsidRDefault="005D6AE4" w:rsidP="00665CB0">
            <w:pPr>
              <w:jc w:val="center"/>
              <w:rPr>
                <w:rFonts w:ascii="Arial" w:hAnsi="Arial" w:cs="Arial"/>
                <w:sz w:val="24"/>
                <w:szCs w:val="24"/>
              </w:rPr>
            </w:pPr>
            <w:r w:rsidRPr="005D6AE4">
              <w:rPr>
                <w:rFonts w:ascii="Arial" w:hAnsi="Arial" w:cs="Arial"/>
                <w:sz w:val="24"/>
                <w:szCs w:val="24"/>
              </w:rPr>
              <w:t>Capítulos</w:t>
            </w:r>
          </w:p>
        </w:tc>
        <w:tc>
          <w:tcPr>
            <w:tcW w:w="837" w:type="dxa"/>
          </w:tcPr>
          <w:p w14:paraId="7A77B0DF" w14:textId="77777777" w:rsidR="00CE5FC2" w:rsidRDefault="00CE5FC2" w:rsidP="00665CB0">
            <w:pPr>
              <w:jc w:val="both"/>
              <w:rPr>
                <w:rFonts w:ascii="Arial" w:hAnsi="Arial" w:cs="Arial"/>
                <w:sz w:val="28"/>
                <w:szCs w:val="28"/>
              </w:rPr>
            </w:pPr>
          </w:p>
        </w:tc>
        <w:tc>
          <w:tcPr>
            <w:tcW w:w="833" w:type="dxa"/>
            <w:gridSpan w:val="2"/>
          </w:tcPr>
          <w:p w14:paraId="5CC95020" w14:textId="77777777" w:rsidR="00CE5FC2" w:rsidRDefault="00CE5FC2" w:rsidP="00665CB0">
            <w:pPr>
              <w:jc w:val="both"/>
              <w:rPr>
                <w:rFonts w:ascii="Arial" w:hAnsi="Arial" w:cs="Arial"/>
                <w:sz w:val="28"/>
                <w:szCs w:val="28"/>
              </w:rPr>
            </w:pPr>
          </w:p>
        </w:tc>
        <w:tc>
          <w:tcPr>
            <w:tcW w:w="837" w:type="dxa"/>
          </w:tcPr>
          <w:p w14:paraId="3213B1DE" w14:textId="77777777" w:rsidR="00CE5FC2" w:rsidRDefault="00CE5FC2" w:rsidP="00665CB0">
            <w:pPr>
              <w:jc w:val="both"/>
              <w:rPr>
                <w:rFonts w:ascii="Arial" w:hAnsi="Arial" w:cs="Arial"/>
                <w:sz w:val="28"/>
                <w:szCs w:val="28"/>
              </w:rPr>
            </w:pPr>
          </w:p>
        </w:tc>
        <w:tc>
          <w:tcPr>
            <w:tcW w:w="836" w:type="dxa"/>
          </w:tcPr>
          <w:p w14:paraId="389B6E1C" w14:textId="77777777" w:rsidR="00CE5FC2" w:rsidRDefault="00CE5FC2" w:rsidP="00665CB0">
            <w:pPr>
              <w:jc w:val="both"/>
              <w:rPr>
                <w:rFonts w:ascii="Arial" w:hAnsi="Arial" w:cs="Arial"/>
                <w:sz w:val="28"/>
                <w:szCs w:val="28"/>
              </w:rPr>
            </w:pPr>
          </w:p>
        </w:tc>
        <w:tc>
          <w:tcPr>
            <w:tcW w:w="835" w:type="dxa"/>
          </w:tcPr>
          <w:p w14:paraId="3DDC078E" w14:textId="77777777" w:rsidR="00CE5FC2" w:rsidRDefault="00CE5FC2" w:rsidP="00665CB0">
            <w:pPr>
              <w:jc w:val="both"/>
              <w:rPr>
                <w:rFonts w:ascii="Arial" w:hAnsi="Arial" w:cs="Arial"/>
                <w:sz w:val="28"/>
                <w:szCs w:val="28"/>
              </w:rPr>
            </w:pPr>
          </w:p>
        </w:tc>
        <w:tc>
          <w:tcPr>
            <w:tcW w:w="835" w:type="dxa"/>
          </w:tcPr>
          <w:p w14:paraId="3D1AB531" w14:textId="4618B128" w:rsidR="00CE5FC2" w:rsidRDefault="00357F8B" w:rsidP="00357F8B">
            <w:pPr>
              <w:jc w:val="center"/>
              <w:rPr>
                <w:rFonts w:ascii="Arial" w:hAnsi="Arial" w:cs="Arial"/>
                <w:sz w:val="28"/>
                <w:szCs w:val="28"/>
              </w:rPr>
            </w:pPr>
            <w:r>
              <w:rPr>
                <w:rFonts w:ascii="Arial" w:hAnsi="Arial" w:cs="Arial"/>
                <w:sz w:val="28"/>
                <w:szCs w:val="28"/>
              </w:rPr>
              <w:t>x</w:t>
            </w:r>
          </w:p>
        </w:tc>
        <w:tc>
          <w:tcPr>
            <w:tcW w:w="838" w:type="dxa"/>
          </w:tcPr>
          <w:p w14:paraId="44A5F423" w14:textId="6EBB1EE9" w:rsidR="00CE5FC2" w:rsidRDefault="00357F8B" w:rsidP="00357F8B">
            <w:pPr>
              <w:jc w:val="center"/>
              <w:rPr>
                <w:rFonts w:ascii="Arial" w:hAnsi="Arial" w:cs="Arial"/>
                <w:sz w:val="28"/>
                <w:szCs w:val="28"/>
              </w:rPr>
            </w:pPr>
            <w:r>
              <w:rPr>
                <w:rFonts w:ascii="Arial" w:hAnsi="Arial" w:cs="Arial"/>
                <w:sz w:val="28"/>
                <w:szCs w:val="28"/>
              </w:rPr>
              <w:t>x</w:t>
            </w:r>
          </w:p>
        </w:tc>
      </w:tr>
      <w:tr w:rsidR="00CE5FC2" w14:paraId="6F52482F" w14:textId="77777777" w:rsidTr="00F731D8">
        <w:tblPrEx>
          <w:tblBorders>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trHeight w:val="442"/>
        </w:trPr>
        <w:tc>
          <w:tcPr>
            <w:tcW w:w="2863" w:type="dxa"/>
          </w:tcPr>
          <w:p w14:paraId="527326C6" w14:textId="09FE19C0" w:rsidR="00CE5FC2" w:rsidRPr="005D6AE4" w:rsidRDefault="005D6AE4" w:rsidP="00665CB0">
            <w:pPr>
              <w:jc w:val="center"/>
              <w:rPr>
                <w:rFonts w:ascii="Arial" w:hAnsi="Arial" w:cs="Arial"/>
                <w:sz w:val="24"/>
                <w:szCs w:val="24"/>
              </w:rPr>
            </w:pPr>
            <w:r w:rsidRPr="005D6AE4">
              <w:rPr>
                <w:rFonts w:ascii="Arial" w:hAnsi="Arial" w:cs="Arial"/>
                <w:sz w:val="24"/>
                <w:szCs w:val="24"/>
              </w:rPr>
              <w:t>Análisis de datos</w:t>
            </w:r>
          </w:p>
        </w:tc>
        <w:tc>
          <w:tcPr>
            <w:tcW w:w="837" w:type="dxa"/>
          </w:tcPr>
          <w:p w14:paraId="26A365AE" w14:textId="77777777" w:rsidR="00CE5FC2" w:rsidRDefault="00CE5FC2" w:rsidP="00665CB0">
            <w:pPr>
              <w:jc w:val="both"/>
              <w:rPr>
                <w:rFonts w:ascii="Arial" w:hAnsi="Arial" w:cs="Arial"/>
                <w:sz w:val="28"/>
                <w:szCs w:val="28"/>
              </w:rPr>
            </w:pPr>
          </w:p>
        </w:tc>
        <w:tc>
          <w:tcPr>
            <w:tcW w:w="833" w:type="dxa"/>
            <w:gridSpan w:val="2"/>
          </w:tcPr>
          <w:p w14:paraId="65807F54" w14:textId="77777777" w:rsidR="00CE5FC2" w:rsidRDefault="00CE5FC2" w:rsidP="00665CB0">
            <w:pPr>
              <w:jc w:val="both"/>
              <w:rPr>
                <w:rFonts w:ascii="Arial" w:hAnsi="Arial" w:cs="Arial"/>
                <w:sz w:val="28"/>
                <w:szCs w:val="28"/>
              </w:rPr>
            </w:pPr>
          </w:p>
        </w:tc>
        <w:tc>
          <w:tcPr>
            <w:tcW w:w="837" w:type="dxa"/>
          </w:tcPr>
          <w:p w14:paraId="0DA19F6C" w14:textId="77777777" w:rsidR="00CE5FC2" w:rsidRDefault="00CE5FC2" w:rsidP="00665CB0">
            <w:pPr>
              <w:jc w:val="both"/>
              <w:rPr>
                <w:rFonts w:ascii="Arial" w:hAnsi="Arial" w:cs="Arial"/>
                <w:sz w:val="28"/>
                <w:szCs w:val="28"/>
              </w:rPr>
            </w:pPr>
          </w:p>
        </w:tc>
        <w:tc>
          <w:tcPr>
            <w:tcW w:w="836" w:type="dxa"/>
          </w:tcPr>
          <w:p w14:paraId="0C6DA6EA" w14:textId="77777777" w:rsidR="00CE5FC2" w:rsidRDefault="00CE5FC2" w:rsidP="00665CB0">
            <w:pPr>
              <w:jc w:val="both"/>
              <w:rPr>
                <w:rFonts w:ascii="Arial" w:hAnsi="Arial" w:cs="Arial"/>
                <w:sz w:val="28"/>
                <w:szCs w:val="28"/>
              </w:rPr>
            </w:pPr>
          </w:p>
        </w:tc>
        <w:tc>
          <w:tcPr>
            <w:tcW w:w="835" w:type="dxa"/>
          </w:tcPr>
          <w:p w14:paraId="65A906B8" w14:textId="77777777" w:rsidR="00CE5FC2" w:rsidRDefault="00CE5FC2" w:rsidP="00665CB0">
            <w:pPr>
              <w:jc w:val="both"/>
              <w:rPr>
                <w:rFonts w:ascii="Arial" w:hAnsi="Arial" w:cs="Arial"/>
                <w:sz w:val="28"/>
                <w:szCs w:val="28"/>
              </w:rPr>
            </w:pPr>
          </w:p>
        </w:tc>
        <w:tc>
          <w:tcPr>
            <w:tcW w:w="835" w:type="dxa"/>
          </w:tcPr>
          <w:p w14:paraId="2073A506" w14:textId="3C512479" w:rsidR="00CE5FC2" w:rsidRDefault="00357F8B" w:rsidP="00357F8B">
            <w:pPr>
              <w:jc w:val="center"/>
              <w:rPr>
                <w:rFonts w:ascii="Arial" w:hAnsi="Arial" w:cs="Arial"/>
                <w:sz w:val="28"/>
                <w:szCs w:val="28"/>
              </w:rPr>
            </w:pPr>
            <w:r>
              <w:rPr>
                <w:rFonts w:ascii="Arial" w:hAnsi="Arial" w:cs="Arial"/>
                <w:sz w:val="28"/>
                <w:szCs w:val="28"/>
              </w:rPr>
              <w:t>x</w:t>
            </w:r>
          </w:p>
        </w:tc>
        <w:tc>
          <w:tcPr>
            <w:tcW w:w="838" w:type="dxa"/>
          </w:tcPr>
          <w:p w14:paraId="0F8EAB67" w14:textId="1B9DCEE7" w:rsidR="00CE5FC2" w:rsidRDefault="00357F8B" w:rsidP="00357F8B">
            <w:pPr>
              <w:jc w:val="center"/>
              <w:rPr>
                <w:rFonts w:ascii="Arial" w:hAnsi="Arial" w:cs="Arial"/>
                <w:sz w:val="28"/>
                <w:szCs w:val="28"/>
              </w:rPr>
            </w:pPr>
            <w:r>
              <w:rPr>
                <w:rFonts w:ascii="Arial" w:hAnsi="Arial" w:cs="Arial"/>
                <w:sz w:val="28"/>
                <w:szCs w:val="28"/>
              </w:rPr>
              <w:t>x</w:t>
            </w:r>
          </w:p>
        </w:tc>
      </w:tr>
      <w:tr w:rsidR="005D6AE4" w14:paraId="32EFF16F" w14:textId="77777777" w:rsidTr="00F731D8">
        <w:tblPrEx>
          <w:tblBorders>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trHeight w:val="461"/>
        </w:trPr>
        <w:tc>
          <w:tcPr>
            <w:tcW w:w="2863" w:type="dxa"/>
          </w:tcPr>
          <w:p w14:paraId="3BA35CAF" w14:textId="742E8A1A" w:rsidR="005D6AE4" w:rsidRPr="005D6AE4" w:rsidRDefault="005D6AE4" w:rsidP="00665CB0">
            <w:pPr>
              <w:jc w:val="center"/>
              <w:rPr>
                <w:rFonts w:ascii="Arial" w:hAnsi="Arial" w:cs="Arial"/>
                <w:sz w:val="24"/>
                <w:szCs w:val="24"/>
              </w:rPr>
            </w:pPr>
            <w:r w:rsidRPr="005D6AE4">
              <w:rPr>
                <w:rFonts w:ascii="Arial" w:hAnsi="Arial" w:cs="Arial"/>
                <w:sz w:val="24"/>
                <w:szCs w:val="24"/>
              </w:rPr>
              <w:t>Resultados</w:t>
            </w:r>
          </w:p>
        </w:tc>
        <w:tc>
          <w:tcPr>
            <w:tcW w:w="837" w:type="dxa"/>
          </w:tcPr>
          <w:p w14:paraId="05277FF1" w14:textId="77777777" w:rsidR="005D6AE4" w:rsidRDefault="005D6AE4" w:rsidP="00665CB0">
            <w:pPr>
              <w:jc w:val="both"/>
              <w:rPr>
                <w:rFonts w:ascii="Arial" w:hAnsi="Arial" w:cs="Arial"/>
                <w:sz w:val="28"/>
                <w:szCs w:val="28"/>
              </w:rPr>
            </w:pPr>
          </w:p>
        </w:tc>
        <w:tc>
          <w:tcPr>
            <w:tcW w:w="833" w:type="dxa"/>
            <w:gridSpan w:val="2"/>
          </w:tcPr>
          <w:p w14:paraId="5763F646" w14:textId="77777777" w:rsidR="005D6AE4" w:rsidRDefault="005D6AE4" w:rsidP="00665CB0">
            <w:pPr>
              <w:jc w:val="both"/>
              <w:rPr>
                <w:rFonts w:ascii="Arial" w:hAnsi="Arial" w:cs="Arial"/>
                <w:sz w:val="28"/>
                <w:szCs w:val="28"/>
              </w:rPr>
            </w:pPr>
          </w:p>
        </w:tc>
        <w:tc>
          <w:tcPr>
            <w:tcW w:w="837" w:type="dxa"/>
          </w:tcPr>
          <w:p w14:paraId="30EBBE56" w14:textId="77777777" w:rsidR="005D6AE4" w:rsidRDefault="005D6AE4" w:rsidP="00665CB0">
            <w:pPr>
              <w:jc w:val="both"/>
              <w:rPr>
                <w:rFonts w:ascii="Arial" w:hAnsi="Arial" w:cs="Arial"/>
                <w:sz w:val="28"/>
                <w:szCs w:val="28"/>
              </w:rPr>
            </w:pPr>
          </w:p>
        </w:tc>
        <w:tc>
          <w:tcPr>
            <w:tcW w:w="836" w:type="dxa"/>
          </w:tcPr>
          <w:p w14:paraId="5EF1BA17" w14:textId="77777777" w:rsidR="005D6AE4" w:rsidRDefault="005D6AE4" w:rsidP="00665CB0">
            <w:pPr>
              <w:jc w:val="both"/>
              <w:rPr>
                <w:rFonts w:ascii="Arial" w:hAnsi="Arial" w:cs="Arial"/>
                <w:sz w:val="28"/>
                <w:szCs w:val="28"/>
              </w:rPr>
            </w:pPr>
          </w:p>
        </w:tc>
        <w:tc>
          <w:tcPr>
            <w:tcW w:w="835" w:type="dxa"/>
          </w:tcPr>
          <w:p w14:paraId="7A7CDDD1" w14:textId="77777777" w:rsidR="005D6AE4" w:rsidRDefault="005D6AE4" w:rsidP="00665CB0">
            <w:pPr>
              <w:jc w:val="both"/>
              <w:rPr>
                <w:rFonts w:ascii="Arial" w:hAnsi="Arial" w:cs="Arial"/>
                <w:sz w:val="28"/>
                <w:szCs w:val="28"/>
              </w:rPr>
            </w:pPr>
          </w:p>
        </w:tc>
        <w:tc>
          <w:tcPr>
            <w:tcW w:w="835" w:type="dxa"/>
          </w:tcPr>
          <w:p w14:paraId="2356967C" w14:textId="0FF100BD" w:rsidR="005D6AE4" w:rsidRDefault="00357F8B" w:rsidP="00357F8B">
            <w:pPr>
              <w:jc w:val="center"/>
              <w:rPr>
                <w:rFonts w:ascii="Arial" w:hAnsi="Arial" w:cs="Arial"/>
                <w:sz w:val="28"/>
                <w:szCs w:val="28"/>
              </w:rPr>
            </w:pPr>
            <w:r>
              <w:rPr>
                <w:rFonts w:ascii="Arial" w:hAnsi="Arial" w:cs="Arial"/>
                <w:sz w:val="28"/>
                <w:szCs w:val="28"/>
              </w:rPr>
              <w:t>x</w:t>
            </w:r>
          </w:p>
        </w:tc>
        <w:tc>
          <w:tcPr>
            <w:tcW w:w="838" w:type="dxa"/>
          </w:tcPr>
          <w:p w14:paraId="4BD7DAC1" w14:textId="101729F2" w:rsidR="005D6AE4" w:rsidRDefault="00357F8B" w:rsidP="00357F8B">
            <w:pPr>
              <w:jc w:val="center"/>
              <w:rPr>
                <w:rFonts w:ascii="Arial" w:hAnsi="Arial" w:cs="Arial"/>
                <w:sz w:val="28"/>
                <w:szCs w:val="28"/>
              </w:rPr>
            </w:pPr>
            <w:r>
              <w:rPr>
                <w:rFonts w:ascii="Arial" w:hAnsi="Arial" w:cs="Arial"/>
                <w:sz w:val="28"/>
                <w:szCs w:val="28"/>
              </w:rPr>
              <w:t>x</w:t>
            </w:r>
          </w:p>
        </w:tc>
      </w:tr>
      <w:tr w:rsidR="005D6AE4" w14:paraId="291D8DBB" w14:textId="77777777" w:rsidTr="00F731D8">
        <w:tblPrEx>
          <w:tblBorders>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trHeight w:val="442"/>
        </w:trPr>
        <w:tc>
          <w:tcPr>
            <w:tcW w:w="2863" w:type="dxa"/>
          </w:tcPr>
          <w:p w14:paraId="61EB0E6B" w14:textId="3874FFDB" w:rsidR="005D6AE4" w:rsidRPr="005D6AE4" w:rsidRDefault="005D6AE4" w:rsidP="00665CB0">
            <w:pPr>
              <w:jc w:val="center"/>
              <w:rPr>
                <w:rFonts w:ascii="Arial" w:hAnsi="Arial" w:cs="Arial"/>
                <w:sz w:val="24"/>
                <w:szCs w:val="24"/>
              </w:rPr>
            </w:pPr>
            <w:r w:rsidRPr="005D6AE4">
              <w:rPr>
                <w:rFonts w:ascii="Arial" w:hAnsi="Arial" w:cs="Arial"/>
                <w:sz w:val="24"/>
                <w:szCs w:val="24"/>
              </w:rPr>
              <w:t>Conclusión</w:t>
            </w:r>
          </w:p>
        </w:tc>
        <w:tc>
          <w:tcPr>
            <w:tcW w:w="837" w:type="dxa"/>
          </w:tcPr>
          <w:p w14:paraId="11950DC5" w14:textId="77777777" w:rsidR="005D6AE4" w:rsidRDefault="005D6AE4" w:rsidP="00665CB0">
            <w:pPr>
              <w:jc w:val="both"/>
              <w:rPr>
                <w:rFonts w:ascii="Arial" w:hAnsi="Arial" w:cs="Arial"/>
                <w:sz w:val="28"/>
                <w:szCs w:val="28"/>
              </w:rPr>
            </w:pPr>
          </w:p>
        </w:tc>
        <w:tc>
          <w:tcPr>
            <w:tcW w:w="833" w:type="dxa"/>
            <w:gridSpan w:val="2"/>
          </w:tcPr>
          <w:p w14:paraId="1E3DEB73" w14:textId="77777777" w:rsidR="005D6AE4" w:rsidRDefault="005D6AE4" w:rsidP="00665CB0">
            <w:pPr>
              <w:jc w:val="both"/>
              <w:rPr>
                <w:rFonts w:ascii="Arial" w:hAnsi="Arial" w:cs="Arial"/>
                <w:sz w:val="28"/>
                <w:szCs w:val="28"/>
              </w:rPr>
            </w:pPr>
          </w:p>
        </w:tc>
        <w:tc>
          <w:tcPr>
            <w:tcW w:w="837" w:type="dxa"/>
          </w:tcPr>
          <w:p w14:paraId="487E6D0C" w14:textId="77777777" w:rsidR="005D6AE4" w:rsidRDefault="005D6AE4" w:rsidP="00665CB0">
            <w:pPr>
              <w:jc w:val="both"/>
              <w:rPr>
                <w:rFonts w:ascii="Arial" w:hAnsi="Arial" w:cs="Arial"/>
                <w:sz w:val="28"/>
                <w:szCs w:val="28"/>
              </w:rPr>
            </w:pPr>
          </w:p>
        </w:tc>
        <w:tc>
          <w:tcPr>
            <w:tcW w:w="836" w:type="dxa"/>
          </w:tcPr>
          <w:p w14:paraId="352A5022" w14:textId="77777777" w:rsidR="005D6AE4" w:rsidRDefault="005D6AE4" w:rsidP="00665CB0">
            <w:pPr>
              <w:jc w:val="both"/>
              <w:rPr>
                <w:rFonts w:ascii="Arial" w:hAnsi="Arial" w:cs="Arial"/>
                <w:sz w:val="28"/>
                <w:szCs w:val="28"/>
              </w:rPr>
            </w:pPr>
          </w:p>
        </w:tc>
        <w:tc>
          <w:tcPr>
            <w:tcW w:w="835" w:type="dxa"/>
          </w:tcPr>
          <w:p w14:paraId="3350FBF9" w14:textId="77777777" w:rsidR="005D6AE4" w:rsidRDefault="005D6AE4" w:rsidP="00665CB0">
            <w:pPr>
              <w:jc w:val="both"/>
              <w:rPr>
                <w:rFonts w:ascii="Arial" w:hAnsi="Arial" w:cs="Arial"/>
                <w:sz w:val="28"/>
                <w:szCs w:val="28"/>
              </w:rPr>
            </w:pPr>
          </w:p>
        </w:tc>
        <w:tc>
          <w:tcPr>
            <w:tcW w:w="835" w:type="dxa"/>
          </w:tcPr>
          <w:p w14:paraId="44DF4E35" w14:textId="2BB610C7" w:rsidR="005D6AE4" w:rsidRDefault="00357F8B" w:rsidP="00357F8B">
            <w:pPr>
              <w:jc w:val="center"/>
              <w:rPr>
                <w:rFonts w:ascii="Arial" w:hAnsi="Arial" w:cs="Arial"/>
                <w:sz w:val="28"/>
                <w:szCs w:val="28"/>
              </w:rPr>
            </w:pPr>
            <w:r>
              <w:rPr>
                <w:rFonts w:ascii="Arial" w:hAnsi="Arial" w:cs="Arial"/>
                <w:sz w:val="28"/>
                <w:szCs w:val="28"/>
              </w:rPr>
              <w:t>x</w:t>
            </w:r>
          </w:p>
        </w:tc>
        <w:tc>
          <w:tcPr>
            <w:tcW w:w="838" w:type="dxa"/>
          </w:tcPr>
          <w:p w14:paraId="45C81D6C" w14:textId="63B0DAF7" w:rsidR="005D6AE4" w:rsidRDefault="00357F8B" w:rsidP="00357F8B">
            <w:pPr>
              <w:jc w:val="center"/>
              <w:rPr>
                <w:rFonts w:ascii="Arial" w:hAnsi="Arial" w:cs="Arial"/>
                <w:sz w:val="28"/>
                <w:szCs w:val="28"/>
              </w:rPr>
            </w:pPr>
            <w:r>
              <w:rPr>
                <w:rFonts w:ascii="Arial" w:hAnsi="Arial" w:cs="Arial"/>
                <w:sz w:val="28"/>
                <w:szCs w:val="28"/>
              </w:rPr>
              <w:t>x</w:t>
            </w:r>
          </w:p>
        </w:tc>
      </w:tr>
      <w:tr w:rsidR="005D6AE4" w14:paraId="1B17FD5C" w14:textId="77777777" w:rsidTr="00F731D8">
        <w:tblPrEx>
          <w:tblBorders>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trHeight w:val="461"/>
        </w:trPr>
        <w:tc>
          <w:tcPr>
            <w:tcW w:w="2863" w:type="dxa"/>
          </w:tcPr>
          <w:p w14:paraId="4D17A734" w14:textId="7B884A7F" w:rsidR="005D6AE4" w:rsidRPr="005D6AE4" w:rsidRDefault="005D6AE4" w:rsidP="00665CB0">
            <w:pPr>
              <w:jc w:val="center"/>
              <w:rPr>
                <w:rFonts w:ascii="Arial" w:hAnsi="Arial" w:cs="Arial"/>
                <w:sz w:val="24"/>
                <w:szCs w:val="24"/>
              </w:rPr>
            </w:pPr>
            <w:r w:rsidRPr="005D6AE4">
              <w:rPr>
                <w:rFonts w:ascii="Arial" w:hAnsi="Arial" w:cs="Arial"/>
                <w:sz w:val="24"/>
                <w:szCs w:val="24"/>
              </w:rPr>
              <w:t>Introducción</w:t>
            </w:r>
          </w:p>
        </w:tc>
        <w:tc>
          <w:tcPr>
            <w:tcW w:w="837" w:type="dxa"/>
          </w:tcPr>
          <w:p w14:paraId="1F76465E" w14:textId="77777777" w:rsidR="005D6AE4" w:rsidRDefault="005D6AE4" w:rsidP="00665CB0">
            <w:pPr>
              <w:jc w:val="both"/>
              <w:rPr>
                <w:rFonts w:ascii="Arial" w:hAnsi="Arial" w:cs="Arial"/>
                <w:sz w:val="28"/>
                <w:szCs w:val="28"/>
              </w:rPr>
            </w:pPr>
          </w:p>
        </w:tc>
        <w:tc>
          <w:tcPr>
            <w:tcW w:w="833" w:type="dxa"/>
            <w:gridSpan w:val="2"/>
          </w:tcPr>
          <w:p w14:paraId="17763AC6" w14:textId="77777777" w:rsidR="005D6AE4" w:rsidRDefault="005D6AE4" w:rsidP="00665CB0">
            <w:pPr>
              <w:jc w:val="both"/>
              <w:rPr>
                <w:rFonts w:ascii="Arial" w:hAnsi="Arial" w:cs="Arial"/>
                <w:sz w:val="28"/>
                <w:szCs w:val="28"/>
              </w:rPr>
            </w:pPr>
          </w:p>
        </w:tc>
        <w:tc>
          <w:tcPr>
            <w:tcW w:w="837" w:type="dxa"/>
          </w:tcPr>
          <w:p w14:paraId="2DB9815E" w14:textId="77777777" w:rsidR="005D6AE4" w:rsidRDefault="005D6AE4" w:rsidP="00665CB0">
            <w:pPr>
              <w:jc w:val="both"/>
              <w:rPr>
                <w:rFonts w:ascii="Arial" w:hAnsi="Arial" w:cs="Arial"/>
                <w:sz w:val="28"/>
                <w:szCs w:val="28"/>
              </w:rPr>
            </w:pPr>
          </w:p>
        </w:tc>
        <w:tc>
          <w:tcPr>
            <w:tcW w:w="836" w:type="dxa"/>
          </w:tcPr>
          <w:p w14:paraId="40A4B8E8" w14:textId="77777777" w:rsidR="005D6AE4" w:rsidRDefault="005D6AE4" w:rsidP="00665CB0">
            <w:pPr>
              <w:jc w:val="both"/>
              <w:rPr>
                <w:rFonts w:ascii="Arial" w:hAnsi="Arial" w:cs="Arial"/>
                <w:sz w:val="28"/>
                <w:szCs w:val="28"/>
              </w:rPr>
            </w:pPr>
          </w:p>
        </w:tc>
        <w:tc>
          <w:tcPr>
            <w:tcW w:w="835" w:type="dxa"/>
          </w:tcPr>
          <w:p w14:paraId="0A567A3F" w14:textId="61C98F77" w:rsidR="005D6AE4" w:rsidRDefault="00357F8B" w:rsidP="00357F8B">
            <w:pPr>
              <w:jc w:val="center"/>
              <w:rPr>
                <w:rFonts w:ascii="Arial" w:hAnsi="Arial" w:cs="Arial"/>
                <w:sz w:val="28"/>
                <w:szCs w:val="28"/>
              </w:rPr>
            </w:pPr>
            <w:r>
              <w:rPr>
                <w:rFonts w:ascii="Arial" w:hAnsi="Arial" w:cs="Arial"/>
                <w:sz w:val="28"/>
                <w:szCs w:val="28"/>
              </w:rPr>
              <w:t>x</w:t>
            </w:r>
          </w:p>
        </w:tc>
        <w:tc>
          <w:tcPr>
            <w:tcW w:w="835" w:type="dxa"/>
          </w:tcPr>
          <w:p w14:paraId="329C6DD2" w14:textId="7872F1D3" w:rsidR="005D6AE4" w:rsidRDefault="00357F8B" w:rsidP="00357F8B">
            <w:pPr>
              <w:jc w:val="center"/>
              <w:rPr>
                <w:rFonts w:ascii="Arial" w:hAnsi="Arial" w:cs="Arial"/>
                <w:sz w:val="28"/>
                <w:szCs w:val="28"/>
              </w:rPr>
            </w:pPr>
            <w:r>
              <w:rPr>
                <w:rFonts w:ascii="Arial" w:hAnsi="Arial" w:cs="Arial"/>
                <w:sz w:val="28"/>
                <w:szCs w:val="28"/>
              </w:rPr>
              <w:t>x</w:t>
            </w:r>
          </w:p>
        </w:tc>
        <w:tc>
          <w:tcPr>
            <w:tcW w:w="838" w:type="dxa"/>
          </w:tcPr>
          <w:p w14:paraId="362DEE33" w14:textId="6CB42F14" w:rsidR="005D6AE4" w:rsidRDefault="00357F8B" w:rsidP="00357F8B">
            <w:pPr>
              <w:jc w:val="center"/>
              <w:rPr>
                <w:rFonts w:ascii="Arial" w:hAnsi="Arial" w:cs="Arial"/>
                <w:sz w:val="28"/>
                <w:szCs w:val="28"/>
              </w:rPr>
            </w:pPr>
            <w:r>
              <w:rPr>
                <w:rFonts w:ascii="Arial" w:hAnsi="Arial" w:cs="Arial"/>
                <w:sz w:val="28"/>
                <w:szCs w:val="28"/>
              </w:rPr>
              <w:t>x</w:t>
            </w:r>
          </w:p>
        </w:tc>
      </w:tr>
      <w:tr w:rsidR="00CE5FC2" w14:paraId="37E59C03" w14:textId="77777777" w:rsidTr="00F731D8">
        <w:tblPrEx>
          <w:tblBorders>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trHeight w:val="442"/>
        </w:trPr>
        <w:tc>
          <w:tcPr>
            <w:tcW w:w="2863" w:type="dxa"/>
          </w:tcPr>
          <w:p w14:paraId="577270C5" w14:textId="369EF774" w:rsidR="00CE5FC2" w:rsidRPr="005D6AE4" w:rsidRDefault="005D6AE4" w:rsidP="00665CB0">
            <w:pPr>
              <w:jc w:val="center"/>
              <w:rPr>
                <w:rFonts w:ascii="Arial" w:hAnsi="Arial" w:cs="Arial"/>
                <w:sz w:val="24"/>
                <w:szCs w:val="24"/>
              </w:rPr>
            </w:pPr>
            <w:r w:rsidRPr="005D6AE4">
              <w:rPr>
                <w:rFonts w:ascii="Arial" w:hAnsi="Arial" w:cs="Arial"/>
                <w:sz w:val="24"/>
                <w:szCs w:val="24"/>
              </w:rPr>
              <w:t>Agradecimientos</w:t>
            </w:r>
          </w:p>
        </w:tc>
        <w:tc>
          <w:tcPr>
            <w:tcW w:w="837" w:type="dxa"/>
          </w:tcPr>
          <w:p w14:paraId="5C5D0789" w14:textId="77777777" w:rsidR="00CE5FC2" w:rsidRDefault="00CE5FC2" w:rsidP="00665CB0">
            <w:pPr>
              <w:jc w:val="both"/>
              <w:rPr>
                <w:rFonts w:ascii="Arial" w:hAnsi="Arial" w:cs="Arial"/>
                <w:sz w:val="28"/>
                <w:szCs w:val="28"/>
              </w:rPr>
            </w:pPr>
          </w:p>
        </w:tc>
        <w:tc>
          <w:tcPr>
            <w:tcW w:w="833" w:type="dxa"/>
            <w:gridSpan w:val="2"/>
          </w:tcPr>
          <w:p w14:paraId="77F70807" w14:textId="77777777" w:rsidR="00CE5FC2" w:rsidRDefault="00CE5FC2" w:rsidP="00665CB0">
            <w:pPr>
              <w:jc w:val="both"/>
              <w:rPr>
                <w:rFonts w:ascii="Arial" w:hAnsi="Arial" w:cs="Arial"/>
                <w:sz w:val="28"/>
                <w:szCs w:val="28"/>
              </w:rPr>
            </w:pPr>
          </w:p>
        </w:tc>
        <w:tc>
          <w:tcPr>
            <w:tcW w:w="837" w:type="dxa"/>
          </w:tcPr>
          <w:p w14:paraId="5AFBFF02" w14:textId="77777777" w:rsidR="00CE5FC2" w:rsidRDefault="00CE5FC2" w:rsidP="00665CB0">
            <w:pPr>
              <w:jc w:val="both"/>
              <w:rPr>
                <w:rFonts w:ascii="Arial" w:hAnsi="Arial" w:cs="Arial"/>
                <w:sz w:val="28"/>
                <w:szCs w:val="28"/>
              </w:rPr>
            </w:pPr>
          </w:p>
        </w:tc>
        <w:tc>
          <w:tcPr>
            <w:tcW w:w="836" w:type="dxa"/>
          </w:tcPr>
          <w:p w14:paraId="1072E358" w14:textId="77777777" w:rsidR="00CE5FC2" w:rsidRDefault="00CE5FC2" w:rsidP="00665CB0">
            <w:pPr>
              <w:jc w:val="both"/>
              <w:rPr>
                <w:rFonts w:ascii="Arial" w:hAnsi="Arial" w:cs="Arial"/>
                <w:sz w:val="28"/>
                <w:szCs w:val="28"/>
              </w:rPr>
            </w:pPr>
          </w:p>
        </w:tc>
        <w:tc>
          <w:tcPr>
            <w:tcW w:w="835" w:type="dxa"/>
          </w:tcPr>
          <w:p w14:paraId="228864DD" w14:textId="77777777" w:rsidR="00CE5FC2" w:rsidRDefault="00CE5FC2" w:rsidP="00665CB0">
            <w:pPr>
              <w:jc w:val="both"/>
              <w:rPr>
                <w:rFonts w:ascii="Arial" w:hAnsi="Arial" w:cs="Arial"/>
                <w:sz w:val="28"/>
                <w:szCs w:val="28"/>
              </w:rPr>
            </w:pPr>
          </w:p>
        </w:tc>
        <w:tc>
          <w:tcPr>
            <w:tcW w:w="835" w:type="dxa"/>
          </w:tcPr>
          <w:p w14:paraId="6592271C" w14:textId="02AE6C07" w:rsidR="00CE5FC2" w:rsidRDefault="00357F8B" w:rsidP="00357F8B">
            <w:pPr>
              <w:jc w:val="center"/>
              <w:rPr>
                <w:rFonts w:ascii="Arial" w:hAnsi="Arial" w:cs="Arial"/>
                <w:sz w:val="28"/>
                <w:szCs w:val="28"/>
              </w:rPr>
            </w:pPr>
            <w:r>
              <w:rPr>
                <w:rFonts w:ascii="Arial" w:hAnsi="Arial" w:cs="Arial"/>
                <w:sz w:val="28"/>
                <w:szCs w:val="28"/>
              </w:rPr>
              <w:t>x</w:t>
            </w:r>
          </w:p>
        </w:tc>
        <w:tc>
          <w:tcPr>
            <w:tcW w:w="838" w:type="dxa"/>
          </w:tcPr>
          <w:p w14:paraId="32F3392F" w14:textId="12CD1C76" w:rsidR="00CE5FC2" w:rsidRDefault="00357F8B" w:rsidP="00357F8B">
            <w:pPr>
              <w:jc w:val="center"/>
              <w:rPr>
                <w:rFonts w:ascii="Arial" w:hAnsi="Arial" w:cs="Arial"/>
                <w:sz w:val="28"/>
                <w:szCs w:val="28"/>
              </w:rPr>
            </w:pPr>
            <w:r>
              <w:rPr>
                <w:rFonts w:ascii="Arial" w:hAnsi="Arial" w:cs="Arial"/>
                <w:sz w:val="28"/>
                <w:szCs w:val="28"/>
              </w:rPr>
              <w:t>x</w:t>
            </w:r>
          </w:p>
        </w:tc>
      </w:tr>
    </w:tbl>
    <w:p w14:paraId="6D82FF55" w14:textId="77777777" w:rsidR="00BB1B02" w:rsidRDefault="00BB1B02" w:rsidP="00CF33FC">
      <w:pPr>
        <w:jc w:val="both"/>
        <w:rPr>
          <w:rFonts w:ascii="Arial" w:hAnsi="Arial" w:cs="Arial"/>
          <w:sz w:val="28"/>
          <w:szCs w:val="28"/>
        </w:rPr>
      </w:pPr>
    </w:p>
    <w:p w14:paraId="558A4B2D" w14:textId="77777777" w:rsidR="00A54346" w:rsidRDefault="00A54346" w:rsidP="00CF33FC">
      <w:pPr>
        <w:jc w:val="both"/>
        <w:rPr>
          <w:rFonts w:ascii="Arial" w:hAnsi="Arial" w:cs="Arial"/>
          <w:sz w:val="28"/>
          <w:szCs w:val="28"/>
        </w:rPr>
      </w:pPr>
    </w:p>
    <w:p w14:paraId="3572DB62" w14:textId="77777777" w:rsidR="005A625A" w:rsidRDefault="005A625A" w:rsidP="00CF33FC">
      <w:pPr>
        <w:jc w:val="both"/>
        <w:rPr>
          <w:rFonts w:ascii="Arial" w:hAnsi="Arial" w:cs="Arial"/>
          <w:sz w:val="28"/>
          <w:szCs w:val="28"/>
        </w:rPr>
      </w:pPr>
    </w:p>
    <w:p w14:paraId="125716DF" w14:textId="77777777" w:rsidR="005A625A" w:rsidRDefault="005A625A" w:rsidP="00CF33FC">
      <w:pPr>
        <w:jc w:val="both"/>
        <w:rPr>
          <w:rFonts w:ascii="Arial" w:hAnsi="Arial" w:cs="Arial"/>
          <w:sz w:val="28"/>
          <w:szCs w:val="28"/>
        </w:rPr>
      </w:pPr>
    </w:p>
    <w:p w14:paraId="32151B71" w14:textId="5F4CAF0B" w:rsidR="005A625A" w:rsidRDefault="005A625A" w:rsidP="00CF33FC">
      <w:pPr>
        <w:jc w:val="both"/>
        <w:rPr>
          <w:rFonts w:ascii="Arial" w:hAnsi="Arial" w:cs="Arial"/>
          <w:sz w:val="28"/>
          <w:szCs w:val="28"/>
        </w:rPr>
      </w:pPr>
    </w:p>
    <w:p w14:paraId="68D9698C" w14:textId="77777777" w:rsidR="003D6B74" w:rsidRPr="00A02B8A" w:rsidRDefault="003D6B74" w:rsidP="00CF33FC">
      <w:pPr>
        <w:jc w:val="both"/>
        <w:rPr>
          <w:rFonts w:ascii="Arial" w:hAnsi="Arial" w:cs="Arial"/>
          <w:sz w:val="24"/>
          <w:szCs w:val="24"/>
        </w:rPr>
      </w:pPr>
    </w:p>
    <w:sdt>
      <w:sdtPr>
        <w:rPr>
          <w:rFonts w:asciiTheme="minorHAnsi" w:eastAsiaTheme="minorHAnsi" w:hAnsiTheme="minorHAnsi" w:cstheme="minorBidi"/>
          <w:sz w:val="22"/>
          <w:szCs w:val="22"/>
          <w:lang w:val="es-MX"/>
        </w:rPr>
        <w:id w:val="1139154370"/>
        <w:docPartObj>
          <w:docPartGallery w:val="Bibliographies"/>
          <w:docPartUnique/>
        </w:docPartObj>
      </w:sdtPr>
      <w:sdtEndPr>
        <w:rPr>
          <w:rFonts w:ascii="Arial" w:hAnsi="Arial" w:cs="Arial"/>
          <w:color w:val="4472C4" w:themeColor="accent1"/>
          <w:sz w:val="24"/>
          <w:szCs w:val="24"/>
        </w:rPr>
      </w:sdtEndPr>
      <w:sdtContent>
        <w:p w14:paraId="77B30F46" w14:textId="1772F1E2" w:rsidR="003D6B74" w:rsidRPr="003D6B74" w:rsidRDefault="005D6AE4" w:rsidP="005D6AE4">
          <w:pPr>
            <w:pStyle w:val="Ttulo1"/>
            <w:ind w:left="0"/>
            <w:jc w:val="left"/>
            <w:rPr>
              <w:rFonts w:ascii="Arial" w:hAnsi="Arial" w:cs="Arial"/>
            </w:rPr>
          </w:pPr>
          <w:r>
            <w:rPr>
              <w:rFonts w:asciiTheme="minorHAnsi" w:eastAsiaTheme="minorHAnsi" w:hAnsiTheme="minorHAnsi" w:cstheme="minorBidi"/>
              <w:sz w:val="22"/>
              <w:szCs w:val="22"/>
              <w:lang w:val="es-MX"/>
            </w:rPr>
            <w:t xml:space="preserve">                                                           </w:t>
          </w:r>
          <w:r w:rsidR="003D6B74" w:rsidRPr="003D6B74">
            <w:rPr>
              <w:rFonts w:ascii="Arial" w:hAnsi="Arial" w:cs="Arial"/>
            </w:rPr>
            <w:t>Bibliografía</w:t>
          </w:r>
        </w:p>
        <w:sdt>
          <w:sdtPr>
            <w:rPr>
              <w:rFonts w:ascii="Arial" w:hAnsi="Arial" w:cs="Arial"/>
              <w:color w:val="4472C4" w:themeColor="accent1"/>
              <w:sz w:val="24"/>
              <w:szCs w:val="24"/>
            </w:rPr>
            <w:id w:val="-361134944"/>
            <w:bibliography/>
          </w:sdtPr>
          <w:sdtContent>
            <w:p w14:paraId="4779071D" w14:textId="0205CBB0" w:rsidR="003705DC" w:rsidRDefault="003D6B74" w:rsidP="00A20D58">
              <w:pPr>
                <w:pStyle w:val="Bibliografa"/>
                <w:ind w:left="720" w:hanging="720"/>
                <w:rPr>
                  <w:noProof/>
                  <w:lang w:val="es-ES"/>
                </w:rPr>
              </w:pPr>
              <w:r w:rsidRPr="00F34D6C">
                <w:rPr>
                  <w:rFonts w:ascii="Arial" w:hAnsi="Arial" w:cs="Arial"/>
                  <w:color w:val="4472C4" w:themeColor="accent1"/>
                  <w:sz w:val="24"/>
                  <w:szCs w:val="24"/>
                  <w:u w:val="single"/>
                </w:rPr>
                <w:fldChar w:fldCharType="begin"/>
              </w:r>
              <w:r w:rsidRPr="00F34D6C">
                <w:rPr>
                  <w:rFonts w:ascii="Arial" w:hAnsi="Arial" w:cs="Arial"/>
                  <w:color w:val="4472C4" w:themeColor="accent1"/>
                  <w:sz w:val="24"/>
                  <w:szCs w:val="24"/>
                  <w:u w:val="single"/>
                </w:rPr>
                <w:instrText>BIBLIOGRAPHY</w:instrText>
              </w:r>
              <w:r w:rsidRPr="00F34D6C">
                <w:rPr>
                  <w:rFonts w:ascii="Arial" w:hAnsi="Arial" w:cs="Arial"/>
                  <w:color w:val="4472C4" w:themeColor="accent1"/>
                  <w:sz w:val="24"/>
                  <w:szCs w:val="24"/>
                  <w:u w:val="single"/>
                </w:rPr>
                <w:fldChar w:fldCharType="separate"/>
              </w:r>
            </w:p>
            <w:p w14:paraId="6A6326E4" w14:textId="1084F910" w:rsidR="00665CB0" w:rsidRPr="00665CB0" w:rsidRDefault="003D6B74" w:rsidP="00665CB0">
              <w:pPr>
                <w:pStyle w:val="Bibliografa"/>
                <w:ind w:left="720" w:hanging="720"/>
                <w:rPr>
                  <w:rFonts w:ascii="Arial" w:hAnsi="Arial" w:cs="Arial"/>
                  <w:noProof/>
                  <w:color w:val="4472C4" w:themeColor="accent1"/>
                  <w:sz w:val="24"/>
                  <w:szCs w:val="24"/>
                  <w:u w:val="single"/>
                  <w:lang w:val="es-ES"/>
                </w:rPr>
              </w:pPr>
              <w:r w:rsidRPr="00F34D6C">
                <w:rPr>
                  <w:rFonts w:ascii="Arial" w:hAnsi="Arial" w:cs="Arial"/>
                  <w:b/>
                  <w:bCs/>
                  <w:color w:val="4472C4" w:themeColor="accent1"/>
                  <w:sz w:val="24"/>
                  <w:szCs w:val="24"/>
                  <w:u w:val="single"/>
                </w:rPr>
                <w:fldChar w:fldCharType="end"/>
              </w:r>
              <w:r w:rsidR="00665CB0" w:rsidRPr="00665CB0">
                <w:rPr>
                  <w:noProof/>
                  <w:lang w:val="es-ES"/>
                </w:rPr>
                <w:t xml:space="preserve"> </w:t>
              </w:r>
              <w:r w:rsidR="00665CB0" w:rsidRPr="00665CB0">
                <w:rPr>
                  <w:rFonts w:ascii="Arial" w:hAnsi="Arial" w:cs="Arial"/>
                  <w:noProof/>
                  <w:color w:val="4472C4" w:themeColor="accent1"/>
                  <w:sz w:val="24"/>
                  <w:szCs w:val="24"/>
                  <w:u w:val="single"/>
                  <w:lang w:val="es-ES"/>
                </w:rPr>
                <w:t xml:space="preserve">Ramirez, W. A. (4 de noviembre 2015). </w:t>
              </w:r>
              <w:r w:rsidR="00665CB0" w:rsidRPr="00665CB0">
                <w:rPr>
                  <w:rFonts w:ascii="Arial" w:hAnsi="Arial" w:cs="Arial"/>
                  <w:i/>
                  <w:iCs/>
                  <w:noProof/>
                  <w:color w:val="4472C4" w:themeColor="accent1"/>
                  <w:sz w:val="24"/>
                  <w:szCs w:val="24"/>
                  <w:u w:val="single"/>
                  <w:lang w:val="es-ES"/>
                </w:rPr>
                <w:t>La inclusion, una historia de exclusion en el proceso de enseñanza-aprendizaje .</w:t>
              </w:r>
              <w:r w:rsidR="00665CB0" w:rsidRPr="00665CB0">
                <w:rPr>
                  <w:rFonts w:ascii="Arial" w:hAnsi="Arial" w:cs="Arial"/>
                  <w:noProof/>
                  <w:color w:val="4472C4" w:themeColor="accent1"/>
                  <w:sz w:val="24"/>
                  <w:szCs w:val="24"/>
                  <w:u w:val="single"/>
                  <w:lang w:val="es-ES"/>
                </w:rPr>
                <w:t xml:space="preserve"> colombia : cuadernos linguisticos de hispana.</w:t>
              </w:r>
            </w:p>
            <w:p w14:paraId="4BD10D71" w14:textId="77777777" w:rsidR="00665CB0" w:rsidRPr="00665CB0" w:rsidRDefault="00665CB0" w:rsidP="00665CB0">
              <w:pPr>
                <w:pStyle w:val="Bibliografa"/>
                <w:ind w:left="720" w:hanging="720"/>
                <w:rPr>
                  <w:rFonts w:ascii="Arial" w:hAnsi="Arial" w:cs="Arial"/>
                  <w:noProof/>
                  <w:color w:val="4472C4" w:themeColor="accent1"/>
                  <w:sz w:val="24"/>
                  <w:szCs w:val="24"/>
                  <w:u w:val="single"/>
                  <w:lang w:val="es-ES"/>
                </w:rPr>
              </w:pPr>
            </w:p>
            <w:p w14:paraId="1BC25950" w14:textId="09E9077D" w:rsidR="00665CB0" w:rsidRPr="00665CB0" w:rsidRDefault="00665CB0" w:rsidP="00665CB0">
              <w:pPr>
                <w:pStyle w:val="Bibliografa"/>
                <w:ind w:left="720" w:hanging="720"/>
                <w:rPr>
                  <w:rFonts w:ascii="Arial" w:hAnsi="Arial" w:cs="Arial"/>
                  <w:noProof/>
                  <w:color w:val="4472C4" w:themeColor="accent1"/>
                  <w:sz w:val="24"/>
                  <w:szCs w:val="24"/>
                  <w:u w:val="single"/>
                  <w:lang w:val="es-ES"/>
                </w:rPr>
              </w:pPr>
              <w:r w:rsidRPr="00665CB0">
                <w:rPr>
                  <w:rFonts w:ascii="Arial" w:hAnsi="Arial" w:cs="Arial"/>
                  <w:noProof/>
                  <w:color w:val="4472C4" w:themeColor="accent1"/>
                  <w:sz w:val="24"/>
                  <w:szCs w:val="24"/>
                  <w:u w:val="single"/>
                  <w:lang w:val="es-ES"/>
                </w:rPr>
                <w:t xml:space="preserve">Uds. (enero-mayo). </w:t>
              </w:r>
              <w:r w:rsidRPr="00665CB0">
                <w:rPr>
                  <w:rFonts w:ascii="Arial" w:hAnsi="Arial" w:cs="Arial"/>
                  <w:i/>
                  <w:iCs/>
                  <w:noProof/>
                  <w:color w:val="4472C4" w:themeColor="accent1"/>
                  <w:sz w:val="24"/>
                  <w:szCs w:val="24"/>
                  <w:u w:val="single"/>
                  <w:lang w:val="es-ES"/>
                </w:rPr>
                <w:t>libro inclusion educativa .</w:t>
              </w:r>
              <w:r w:rsidRPr="00665CB0">
                <w:rPr>
                  <w:rFonts w:ascii="Arial" w:hAnsi="Arial" w:cs="Arial"/>
                  <w:noProof/>
                  <w:color w:val="4472C4" w:themeColor="accent1"/>
                  <w:sz w:val="24"/>
                  <w:szCs w:val="24"/>
                  <w:u w:val="single"/>
                  <w:lang w:val="es-ES"/>
                </w:rPr>
                <w:t xml:space="preserve"> ocosingo: uds.</w:t>
              </w:r>
            </w:p>
            <w:p w14:paraId="73E145D9" w14:textId="54AFCB78" w:rsidR="002B312C" w:rsidRDefault="002B312C" w:rsidP="003705DC">
              <w:pPr>
                <w:jc w:val="both"/>
                <w:rPr>
                  <w:rFonts w:ascii="Arial" w:hAnsi="Arial" w:cs="Arial"/>
                  <w:color w:val="4472C4" w:themeColor="accent1"/>
                  <w:sz w:val="24"/>
                  <w:szCs w:val="24"/>
                </w:rPr>
              </w:pPr>
            </w:p>
            <w:p w14:paraId="771DA284" w14:textId="7F4258A9" w:rsidR="00665CB0" w:rsidRDefault="00000000" w:rsidP="003705DC">
              <w:pPr>
                <w:jc w:val="both"/>
              </w:pPr>
              <w:hyperlink r:id="rId14" w:history="1">
                <w:r w:rsidR="00665CB0" w:rsidRPr="00E86594">
                  <w:rPr>
                    <w:rStyle w:val="Hipervnculo"/>
                  </w:rPr>
                  <w:t>https://www.unir.net/educacion/revista/educacion-inclusiva</w:t>
                </w:r>
              </w:hyperlink>
            </w:p>
            <w:p w14:paraId="3D457FA1" w14:textId="77777777" w:rsidR="00665CB0" w:rsidRPr="003D6B74" w:rsidRDefault="00665CB0" w:rsidP="003705DC">
              <w:pPr>
                <w:jc w:val="both"/>
                <w:rPr>
                  <w:rFonts w:ascii="Arial" w:hAnsi="Arial" w:cs="Arial"/>
                  <w:color w:val="4472C4" w:themeColor="accent1"/>
                  <w:sz w:val="24"/>
                  <w:szCs w:val="24"/>
                </w:rPr>
              </w:pPr>
            </w:p>
            <w:p w14:paraId="55B45E6B" w14:textId="3894308C" w:rsidR="005D6AE4" w:rsidRPr="003D6B74" w:rsidRDefault="00000000" w:rsidP="002B312C">
              <w:pPr>
                <w:jc w:val="both"/>
                <w:rPr>
                  <w:rFonts w:ascii="Arial" w:hAnsi="Arial" w:cs="Arial"/>
                  <w:color w:val="4472C4" w:themeColor="accent1"/>
                  <w:sz w:val="24"/>
                  <w:szCs w:val="24"/>
                </w:rPr>
              </w:pPr>
              <w:hyperlink r:id="rId15" w:history="1">
                <w:r w:rsidR="002B312C" w:rsidRPr="003D6B74">
                  <w:rPr>
                    <w:rStyle w:val="Hipervnculo"/>
                    <w:rFonts w:ascii="Arial" w:hAnsi="Arial" w:cs="Arial"/>
                    <w:color w:val="4472C4" w:themeColor="accent1"/>
                    <w:sz w:val="24"/>
                    <w:szCs w:val="24"/>
                  </w:rPr>
                  <w:t>https://blog.oxfamintermon.org/inclusion-educativa-aplicar-sistema-educativo/</w:t>
                </w:r>
              </w:hyperlink>
            </w:p>
            <w:p w14:paraId="205CF112" w14:textId="77777777" w:rsidR="003705DC" w:rsidRDefault="003705DC" w:rsidP="002B312C"/>
            <w:p w14:paraId="6828EE3B" w14:textId="50470BB9" w:rsidR="00EE31CA" w:rsidRPr="003D6B74" w:rsidRDefault="00000000" w:rsidP="002B312C">
              <w:pPr>
                <w:rPr>
                  <w:rFonts w:ascii="Arial" w:hAnsi="Arial" w:cs="Arial"/>
                  <w:color w:val="4472C4" w:themeColor="accent1"/>
                  <w:sz w:val="24"/>
                  <w:szCs w:val="24"/>
                </w:rPr>
              </w:pPr>
              <w:hyperlink r:id="rId16" w:history="1">
                <w:r w:rsidR="003705DC" w:rsidRPr="00E86594">
                  <w:rPr>
                    <w:rStyle w:val="Hipervnculo"/>
                    <w:rFonts w:ascii="Arial" w:hAnsi="Arial" w:cs="Arial"/>
                    <w:sz w:val="24"/>
                    <w:szCs w:val="24"/>
                  </w:rPr>
                  <w:t>https://www.etapainfantil.com/inclusion-educativa</w:t>
                </w:r>
              </w:hyperlink>
            </w:p>
          </w:sdtContent>
        </w:sdt>
      </w:sdtContent>
    </w:sdt>
    <w:p w14:paraId="3BC31BC6" w14:textId="77777777" w:rsidR="00665CB0" w:rsidRDefault="00665CB0" w:rsidP="00665CB0">
      <w:pPr>
        <w:rPr>
          <w:rFonts w:ascii="Arial" w:hAnsi="Arial" w:cs="Arial"/>
          <w:color w:val="4472C4" w:themeColor="accent1"/>
          <w:sz w:val="24"/>
          <w:szCs w:val="24"/>
          <w:u w:val="single"/>
        </w:rPr>
      </w:pPr>
    </w:p>
    <w:p w14:paraId="371217FB" w14:textId="4C2ED58B" w:rsidR="00665CB0" w:rsidRPr="00665CB0" w:rsidRDefault="00665CB0" w:rsidP="00665CB0">
      <w:pPr>
        <w:rPr>
          <w:rFonts w:ascii="Arial" w:hAnsi="Arial" w:cs="Arial"/>
          <w:color w:val="4472C4" w:themeColor="accent1"/>
          <w:sz w:val="24"/>
          <w:szCs w:val="24"/>
          <w:u w:val="single"/>
        </w:rPr>
      </w:pPr>
      <w:r w:rsidRPr="00665CB0">
        <w:rPr>
          <w:rFonts w:ascii="Arial" w:hAnsi="Arial" w:cs="Arial"/>
          <w:color w:val="4472C4" w:themeColor="accent1"/>
          <w:sz w:val="24"/>
          <w:szCs w:val="24"/>
          <w:u w:val="single"/>
        </w:rPr>
        <w:t>https://www.unicef.org/mexico/inclusi%C3%B3n-educativa</w:t>
      </w:r>
    </w:p>
    <w:p w14:paraId="0E5CB922" w14:textId="77777777" w:rsidR="002B312C" w:rsidRDefault="002B312C" w:rsidP="00CF33FC">
      <w:pPr>
        <w:jc w:val="both"/>
      </w:pPr>
    </w:p>
    <w:p w14:paraId="05484CE4" w14:textId="4689BD00" w:rsidR="005D0B7E" w:rsidRPr="003D6B74" w:rsidRDefault="00000000" w:rsidP="00CF33FC">
      <w:pPr>
        <w:jc w:val="both"/>
        <w:rPr>
          <w:rFonts w:ascii="Arial" w:hAnsi="Arial" w:cs="Arial"/>
          <w:color w:val="4472C4" w:themeColor="accent1"/>
          <w:sz w:val="24"/>
          <w:szCs w:val="24"/>
        </w:rPr>
      </w:pPr>
      <w:hyperlink r:id="rId17" w:history="1">
        <w:r w:rsidR="002B312C" w:rsidRPr="008C00CA">
          <w:rPr>
            <w:rStyle w:val="Hipervnculo"/>
            <w:rFonts w:ascii="Arial" w:hAnsi="Arial" w:cs="Arial"/>
            <w:sz w:val="24"/>
            <w:szCs w:val="24"/>
          </w:rPr>
          <w:t>https://www.universidadviu.com/es/actualidad/nuestros-expertos/la-prevencion-de-la-exclusion-social-en-el-aula</w:t>
        </w:r>
      </w:hyperlink>
    </w:p>
    <w:p w14:paraId="59D96B7D" w14:textId="11524773" w:rsidR="00A81622" w:rsidRDefault="00A81622" w:rsidP="003705DC"/>
    <w:p w14:paraId="1C8BC9FE" w14:textId="660464A6" w:rsidR="00665CB0" w:rsidRPr="003705DC" w:rsidRDefault="00A2585B" w:rsidP="003705DC">
      <w:r w:rsidRPr="00A2585B">
        <w:rPr>
          <w:rFonts w:ascii="Arial" w:hAnsi="Arial" w:cs="Arial"/>
          <w:b/>
          <w:bCs/>
          <w:sz w:val="28"/>
          <w:szCs w:val="28"/>
        </w:rPr>
        <w:t>https://unate.org/instituciones-educativas/cuando-surge-la-educacion-inclusiva-en-mexico.html</w:t>
      </w:r>
    </w:p>
    <w:sectPr w:rsidR="00665CB0" w:rsidRPr="003705DC" w:rsidSect="0072376D">
      <w:pgSz w:w="12240" w:h="15840" w:code="1"/>
      <w:pgMar w:top="1418" w:right="1418" w:bottom="1418" w:left="226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D3A20D" w14:textId="77777777" w:rsidR="00BC2B71" w:rsidRDefault="00BC2B71" w:rsidP="009C60D9">
      <w:pPr>
        <w:spacing w:after="0" w:line="240" w:lineRule="auto"/>
      </w:pPr>
      <w:r>
        <w:separator/>
      </w:r>
    </w:p>
  </w:endnote>
  <w:endnote w:type="continuationSeparator" w:id="0">
    <w:p w14:paraId="11BFBD4D" w14:textId="77777777" w:rsidR="00BC2B71" w:rsidRDefault="00BC2B71" w:rsidP="009C60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rebuchet MS">
    <w:altName w:val="Trebuchet MS"/>
    <w:panose1 w:val="020B0603020202020204"/>
    <w:charset w:val="00"/>
    <w:family w:val="swiss"/>
    <w:pitch w:val="variable"/>
    <w:sig w:usb0="00000687" w:usb1="00000000" w:usb2="00000000" w:usb3="00000000" w:csb0="0000009F" w:csb1="00000000"/>
  </w:font>
  <w:font w:name="Roboto">
    <w:altName w:val="Roboto"/>
    <w:charset w:val="00"/>
    <w:family w:val="auto"/>
    <w:pitch w:val="variable"/>
    <w:sig w:usb0="E0000AFF" w:usb1="5000217F" w:usb2="0000002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85A9A5" w14:textId="77777777" w:rsidR="00BC2B71" w:rsidRDefault="00BC2B71" w:rsidP="009C60D9">
      <w:pPr>
        <w:spacing w:after="0" w:line="240" w:lineRule="auto"/>
      </w:pPr>
      <w:r>
        <w:separator/>
      </w:r>
    </w:p>
  </w:footnote>
  <w:footnote w:type="continuationSeparator" w:id="0">
    <w:p w14:paraId="51EF5B9A" w14:textId="77777777" w:rsidR="00BC2B71" w:rsidRDefault="00BC2B71" w:rsidP="009C60D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CB3ACE"/>
    <w:multiLevelType w:val="hybridMultilevel"/>
    <w:tmpl w:val="54804CCC"/>
    <w:lvl w:ilvl="0" w:tplc="E6B07DF2">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A45302C"/>
    <w:multiLevelType w:val="hybridMultilevel"/>
    <w:tmpl w:val="AB349BD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E5A25AE"/>
    <w:multiLevelType w:val="multilevel"/>
    <w:tmpl w:val="76DEA5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C5C1252"/>
    <w:multiLevelType w:val="hybridMultilevel"/>
    <w:tmpl w:val="F84628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56774D8D"/>
    <w:multiLevelType w:val="multilevel"/>
    <w:tmpl w:val="DB7255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57BA4044"/>
    <w:multiLevelType w:val="hybridMultilevel"/>
    <w:tmpl w:val="830A99AC"/>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430055292">
    <w:abstractNumId w:val="5"/>
  </w:num>
  <w:num w:numId="2" w16cid:durableId="37435369">
    <w:abstractNumId w:val="3"/>
  </w:num>
  <w:num w:numId="3" w16cid:durableId="460197451">
    <w:abstractNumId w:val="0"/>
  </w:num>
  <w:num w:numId="4" w16cid:durableId="1976521548">
    <w:abstractNumId w:val="4"/>
  </w:num>
  <w:num w:numId="5" w16cid:durableId="75444236">
    <w:abstractNumId w:val="2"/>
  </w:num>
  <w:num w:numId="6" w16cid:durableId="64496543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6"/>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3D42"/>
    <w:rsid w:val="00061CAA"/>
    <w:rsid w:val="000A38C8"/>
    <w:rsid w:val="000C11AA"/>
    <w:rsid w:val="000D1BC8"/>
    <w:rsid w:val="000D7F09"/>
    <w:rsid w:val="000E6F73"/>
    <w:rsid w:val="00120192"/>
    <w:rsid w:val="001336CD"/>
    <w:rsid w:val="00140A78"/>
    <w:rsid w:val="00140B3E"/>
    <w:rsid w:val="00146A01"/>
    <w:rsid w:val="001521FC"/>
    <w:rsid w:val="00166A56"/>
    <w:rsid w:val="00183A5A"/>
    <w:rsid w:val="001B1362"/>
    <w:rsid w:val="001D2C78"/>
    <w:rsid w:val="001D37BC"/>
    <w:rsid w:val="00216DD3"/>
    <w:rsid w:val="00232953"/>
    <w:rsid w:val="0027525E"/>
    <w:rsid w:val="002906DA"/>
    <w:rsid w:val="002B27BC"/>
    <w:rsid w:val="002B312C"/>
    <w:rsid w:val="002E1218"/>
    <w:rsid w:val="002F58B8"/>
    <w:rsid w:val="00303778"/>
    <w:rsid w:val="00306B88"/>
    <w:rsid w:val="0033588C"/>
    <w:rsid w:val="00337122"/>
    <w:rsid w:val="0034466D"/>
    <w:rsid w:val="0035218A"/>
    <w:rsid w:val="00353EB3"/>
    <w:rsid w:val="00357F8B"/>
    <w:rsid w:val="003705DC"/>
    <w:rsid w:val="00383126"/>
    <w:rsid w:val="00397623"/>
    <w:rsid w:val="003B5599"/>
    <w:rsid w:val="003C3A7A"/>
    <w:rsid w:val="003D1604"/>
    <w:rsid w:val="003D6B74"/>
    <w:rsid w:val="003E4796"/>
    <w:rsid w:val="003E6D7C"/>
    <w:rsid w:val="003E78D4"/>
    <w:rsid w:val="00404A3A"/>
    <w:rsid w:val="004331D7"/>
    <w:rsid w:val="004511DC"/>
    <w:rsid w:val="004579D0"/>
    <w:rsid w:val="004771F1"/>
    <w:rsid w:val="0048579C"/>
    <w:rsid w:val="00486B3D"/>
    <w:rsid w:val="0049586E"/>
    <w:rsid w:val="00497F16"/>
    <w:rsid w:val="004C6588"/>
    <w:rsid w:val="004E44D2"/>
    <w:rsid w:val="004E7A60"/>
    <w:rsid w:val="005169A1"/>
    <w:rsid w:val="00521E75"/>
    <w:rsid w:val="00523CA0"/>
    <w:rsid w:val="00531C8A"/>
    <w:rsid w:val="005441B4"/>
    <w:rsid w:val="00547070"/>
    <w:rsid w:val="00555A5B"/>
    <w:rsid w:val="0056451E"/>
    <w:rsid w:val="005646FB"/>
    <w:rsid w:val="00570642"/>
    <w:rsid w:val="005A625A"/>
    <w:rsid w:val="005A694B"/>
    <w:rsid w:val="005D0B7E"/>
    <w:rsid w:val="005D37E3"/>
    <w:rsid w:val="005D6AE4"/>
    <w:rsid w:val="005D7A0D"/>
    <w:rsid w:val="005E514E"/>
    <w:rsid w:val="005F1D22"/>
    <w:rsid w:val="00611E52"/>
    <w:rsid w:val="006125D6"/>
    <w:rsid w:val="006413BF"/>
    <w:rsid w:val="0064290E"/>
    <w:rsid w:val="00656F10"/>
    <w:rsid w:val="00665CB0"/>
    <w:rsid w:val="00683D42"/>
    <w:rsid w:val="006A7CA1"/>
    <w:rsid w:val="006B745F"/>
    <w:rsid w:val="006C63A2"/>
    <w:rsid w:val="006D6B97"/>
    <w:rsid w:val="006E4957"/>
    <w:rsid w:val="006E660F"/>
    <w:rsid w:val="007228A9"/>
    <w:rsid w:val="0072376D"/>
    <w:rsid w:val="0075798C"/>
    <w:rsid w:val="007606B0"/>
    <w:rsid w:val="007703BA"/>
    <w:rsid w:val="007A0DDB"/>
    <w:rsid w:val="007B4BEE"/>
    <w:rsid w:val="007C3226"/>
    <w:rsid w:val="007E254C"/>
    <w:rsid w:val="007F4483"/>
    <w:rsid w:val="007F6ACD"/>
    <w:rsid w:val="008131AB"/>
    <w:rsid w:val="008150FD"/>
    <w:rsid w:val="00815A1D"/>
    <w:rsid w:val="008216E9"/>
    <w:rsid w:val="00835781"/>
    <w:rsid w:val="00856DAC"/>
    <w:rsid w:val="008622C9"/>
    <w:rsid w:val="00864336"/>
    <w:rsid w:val="00873604"/>
    <w:rsid w:val="00874F5F"/>
    <w:rsid w:val="008A7051"/>
    <w:rsid w:val="008B26EC"/>
    <w:rsid w:val="008C6745"/>
    <w:rsid w:val="008D2F20"/>
    <w:rsid w:val="008E2DC4"/>
    <w:rsid w:val="00906EE9"/>
    <w:rsid w:val="0092074E"/>
    <w:rsid w:val="00921FD1"/>
    <w:rsid w:val="0092228A"/>
    <w:rsid w:val="0093122E"/>
    <w:rsid w:val="009544E7"/>
    <w:rsid w:val="00986826"/>
    <w:rsid w:val="009A3086"/>
    <w:rsid w:val="009A6899"/>
    <w:rsid w:val="009C60D9"/>
    <w:rsid w:val="009E320D"/>
    <w:rsid w:val="009E4EB9"/>
    <w:rsid w:val="009F0A96"/>
    <w:rsid w:val="009F1F1B"/>
    <w:rsid w:val="00A02B8A"/>
    <w:rsid w:val="00A11394"/>
    <w:rsid w:val="00A11819"/>
    <w:rsid w:val="00A20D58"/>
    <w:rsid w:val="00A232CE"/>
    <w:rsid w:val="00A2585B"/>
    <w:rsid w:val="00A37B81"/>
    <w:rsid w:val="00A416FE"/>
    <w:rsid w:val="00A419EB"/>
    <w:rsid w:val="00A54346"/>
    <w:rsid w:val="00A554C8"/>
    <w:rsid w:val="00A57B3A"/>
    <w:rsid w:val="00A65772"/>
    <w:rsid w:val="00A70CE4"/>
    <w:rsid w:val="00A75B02"/>
    <w:rsid w:val="00A81622"/>
    <w:rsid w:val="00AA3A9E"/>
    <w:rsid w:val="00AC3C2E"/>
    <w:rsid w:val="00AD0EF3"/>
    <w:rsid w:val="00AD657F"/>
    <w:rsid w:val="00AE6827"/>
    <w:rsid w:val="00AE7129"/>
    <w:rsid w:val="00B41497"/>
    <w:rsid w:val="00B41683"/>
    <w:rsid w:val="00B57FD7"/>
    <w:rsid w:val="00B75A94"/>
    <w:rsid w:val="00B77987"/>
    <w:rsid w:val="00B921F3"/>
    <w:rsid w:val="00B94060"/>
    <w:rsid w:val="00BB1B02"/>
    <w:rsid w:val="00BB36BD"/>
    <w:rsid w:val="00BC2B71"/>
    <w:rsid w:val="00BC6F38"/>
    <w:rsid w:val="00BF56DF"/>
    <w:rsid w:val="00BF7682"/>
    <w:rsid w:val="00C00606"/>
    <w:rsid w:val="00C06733"/>
    <w:rsid w:val="00C06D58"/>
    <w:rsid w:val="00C133B8"/>
    <w:rsid w:val="00C24B8A"/>
    <w:rsid w:val="00C256D0"/>
    <w:rsid w:val="00C45B9E"/>
    <w:rsid w:val="00C97C03"/>
    <w:rsid w:val="00CC76F5"/>
    <w:rsid w:val="00CE04D9"/>
    <w:rsid w:val="00CE5FC2"/>
    <w:rsid w:val="00CF0404"/>
    <w:rsid w:val="00CF1586"/>
    <w:rsid w:val="00CF33FC"/>
    <w:rsid w:val="00D21574"/>
    <w:rsid w:val="00D31CC4"/>
    <w:rsid w:val="00D32E30"/>
    <w:rsid w:val="00D344C4"/>
    <w:rsid w:val="00D54997"/>
    <w:rsid w:val="00D5635A"/>
    <w:rsid w:val="00D63C64"/>
    <w:rsid w:val="00D74804"/>
    <w:rsid w:val="00DB1877"/>
    <w:rsid w:val="00DD45D9"/>
    <w:rsid w:val="00DE4B52"/>
    <w:rsid w:val="00DE5397"/>
    <w:rsid w:val="00DE6AAB"/>
    <w:rsid w:val="00E12B68"/>
    <w:rsid w:val="00E131A6"/>
    <w:rsid w:val="00E254C3"/>
    <w:rsid w:val="00E37E91"/>
    <w:rsid w:val="00E37EB8"/>
    <w:rsid w:val="00E535D2"/>
    <w:rsid w:val="00E54818"/>
    <w:rsid w:val="00E6105C"/>
    <w:rsid w:val="00E6160B"/>
    <w:rsid w:val="00E72511"/>
    <w:rsid w:val="00E81FC3"/>
    <w:rsid w:val="00E96FD9"/>
    <w:rsid w:val="00E9717E"/>
    <w:rsid w:val="00EA466B"/>
    <w:rsid w:val="00EA4EC8"/>
    <w:rsid w:val="00EC4BDF"/>
    <w:rsid w:val="00ED5E30"/>
    <w:rsid w:val="00EE31CA"/>
    <w:rsid w:val="00EF5F3B"/>
    <w:rsid w:val="00F024F4"/>
    <w:rsid w:val="00F34D6C"/>
    <w:rsid w:val="00F67709"/>
    <w:rsid w:val="00F731D8"/>
    <w:rsid w:val="00F8162B"/>
    <w:rsid w:val="00F940C6"/>
    <w:rsid w:val="00FC2DAB"/>
    <w:rsid w:val="00FC38E8"/>
    <w:rsid w:val="00FD1D13"/>
    <w:rsid w:val="00FD5437"/>
    <w:rsid w:val="00FF395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30F6AB"/>
  <w15:chartTrackingRefBased/>
  <w15:docId w15:val="{29543A7A-0C68-47C0-A311-89E9ADC53B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3D42"/>
    <w:pPr>
      <w:spacing w:line="256" w:lineRule="auto"/>
    </w:pPr>
  </w:style>
  <w:style w:type="paragraph" w:styleId="Ttulo1">
    <w:name w:val="heading 1"/>
    <w:basedOn w:val="Normal"/>
    <w:link w:val="Ttulo1Car"/>
    <w:uiPriority w:val="9"/>
    <w:qFormat/>
    <w:rsid w:val="008A7051"/>
    <w:pPr>
      <w:widowControl w:val="0"/>
      <w:autoSpaceDE w:val="0"/>
      <w:autoSpaceDN w:val="0"/>
      <w:spacing w:before="44" w:after="0" w:line="240" w:lineRule="auto"/>
      <w:ind w:left="3963" w:right="769"/>
      <w:jc w:val="center"/>
      <w:outlineLvl w:val="0"/>
    </w:pPr>
    <w:rPr>
      <w:rFonts w:ascii="Calibri" w:eastAsia="Calibri" w:hAnsi="Calibri" w:cs="Calibri"/>
      <w:sz w:val="28"/>
      <w:szCs w:val="28"/>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656F10"/>
    <w:rPr>
      <w:color w:val="0563C1" w:themeColor="hyperlink"/>
      <w:u w:val="single"/>
    </w:rPr>
  </w:style>
  <w:style w:type="character" w:styleId="Mencinsinresolver">
    <w:name w:val="Unresolved Mention"/>
    <w:basedOn w:val="Fuentedeprrafopredeter"/>
    <w:uiPriority w:val="99"/>
    <w:semiHidden/>
    <w:unhideWhenUsed/>
    <w:rsid w:val="00656F10"/>
    <w:rPr>
      <w:color w:val="605E5C"/>
      <w:shd w:val="clear" w:color="auto" w:fill="E1DFDD"/>
    </w:rPr>
  </w:style>
  <w:style w:type="character" w:customStyle="1" w:styleId="Ttulo1Car">
    <w:name w:val="Título 1 Car"/>
    <w:basedOn w:val="Fuentedeprrafopredeter"/>
    <w:link w:val="Ttulo1"/>
    <w:uiPriority w:val="9"/>
    <w:rsid w:val="008A7051"/>
    <w:rPr>
      <w:rFonts w:ascii="Calibri" w:eastAsia="Calibri" w:hAnsi="Calibri" w:cs="Calibri"/>
      <w:sz w:val="28"/>
      <w:szCs w:val="28"/>
      <w:lang w:val="es-ES"/>
    </w:rPr>
  </w:style>
  <w:style w:type="table" w:customStyle="1" w:styleId="TableNormal">
    <w:name w:val="Table Normal"/>
    <w:uiPriority w:val="2"/>
    <w:semiHidden/>
    <w:unhideWhenUsed/>
    <w:qFormat/>
    <w:rsid w:val="008A705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rsid w:val="008A7051"/>
    <w:pPr>
      <w:widowControl w:val="0"/>
      <w:autoSpaceDE w:val="0"/>
      <w:autoSpaceDN w:val="0"/>
      <w:spacing w:after="0" w:line="240" w:lineRule="auto"/>
    </w:pPr>
    <w:rPr>
      <w:rFonts w:ascii="Calibri" w:eastAsia="Calibri" w:hAnsi="Calibri" w:cs="Calibri"/>
      <w:sz w:val="24"/>
      <w:szCs w:val="24"/>
      <w:lang w:val="es-ES"/>
    </w:rPr>
  </w:style>
  <w:style w:type="character" w:customStyle="1" w:styleId="TextoindependienteCar">
    <w:name w:val="Texto independiente Car"/>
    <w:basedOn w:val="Fuentedeprrafopredeter"/>
    <w:link w:val="Textoindependiente"/>
    <w:uiPriority w:val="1"/>
    <w:rsid w:val="008A7051"/>
    <w:rPr>
      <w:rFonts w:ascii="Calibri" w:eastAsia="Calibri" w:hAnsi="Calibri" w:cs="Calibri"/>
      <w:sz w:val="24"/>
      <w:szCs w:val="24"/>
      <w:lang w:val="es-ES"/>
    </w:rPr>
  </w:style>
  <w:style w:type="paragraph" w:styleId="Ttulo">
    <w:name w:val="Title"/>
    <w:basedOn w:val="Normal"/>
    <w:link w:val="TtuloCar"/>
    <w:uiPriority w:val="1"/>
    <w:qFormat/>
    <w:rsid w:val="008A7051"/>
    <w:pPr>
      <w:widowControl w:val="0"/>
      <w:autoSpaceDE w:val="0"/>
      <w:autoSpaceDN w:val="0"/>
      <w:spacing w:before="438" w:after="0" w:line="240" w:lineRule="auto"/>
      <w:ind w:left="4008" w:right="766"/>
      <w:jc w:val="center"/>
    </w:pPr>
    <w:rPr>
      <w:rFonts w:ascii="Calibri" w:eastAsia="Calibri" w:hAnsi="Calibri" w:cs="Calibri"/>
      <w:sz w:val="36"/>
      <w:szCs w:val="36"/>
      <w:lang w:val="es-ES"/>
    </w:rPr>
  </w:style>
  <w:style w:type="character" w:customStyle="1" w:styleId="TtuloCar">
    <w:name w:val="Título Car"/>
    <w:basedOn w:val="Fuentedeprrafopredeter"/>
    <w:link w:val="Ttulo"/>
    <w:uiPriority w:val="1"/>
    <w:rsid w:val="008A7051"/>
    <w:rPr>
      <w:rFonts w:ascii="Calibri" w:eastAsia="Calibri" w:hAnsi="Calibri" w:cs="Calibri"/>
      <w:sz w:val="36"/>
      <w:szCs w:val="36"/>
      <w:lang w:val="es-ES"/>
    </w:rPr>
  </w:style>
  <w:style w:type="paragraph" w:customStyle="1" w:styleId="TableParagraph">
    <w:name w:val="Table Paragraph"/>
    <w:basedOn w:val="Normal"/>
    <w:uiPriority w:val="1"/>
    <w:qFormat/>
    <w:rsid w:val="008A7051"/>
    <w:pPr>
      <w:widowControl w:val="0"/>
      <w:autoSpaceDE w:val="0"/>
      <w:autoSpaceDN w:val="0"/>
      <w:spacing w:after="0" w:line="240" w:lineRule="auto"/>
    </w:pPr>
    <w:rPr>
      <w:rFonts w:ascii="Trebuchet MS" w:eastAsia="Trebuchet MS" w:hAnsi="Trebuchet MS" w:cs="Trebuchet MS"/>
      <w:lang w:val="es-ES"/>
    </w:rPr>
  </w:style>
  <w:style w:type="paragraph" w:styleId="Encabezado">
    <w:name w:val="header"/>
    <w:basedOn w:val="Normal"/>
    <w:link w:val="EncabezadoCar"/>
    <w:uiPriority w:val="99"/>
    <w:unhideWhenUsed/>
    <w:rsid w:val="009C60D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C60D9"/>
  </w:style>
  <w:style w:type="paragraph" w:styleId="Piedepgina">
    <w:name w:val="footer"/>
    <w:basedOn w:val="Normal"/>
    <w:link w:val="PiedepginaCar"/>
    <w:uiPriority w:val="99"/>
    <w:unhideWhenUsed/>
    <w:rsid w:val="009C60D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C60D9"/>
  </w:style>
  <w:style w:type="paragraph" w:styleId="Bibliografa">
    <w:name w:val="Bibliography"/>
    <w:basedOn w:val="Normal"/>
    <w:next w:val="Normal"/>
    <w:uiPriority w:val="37"/>
    <w:unhideWhenUsed/>
    <w:rsid w:val="003D6B74"/>
  </w:style>
  <w:style w:type="paragraph" w:styleId="Prrafodelista">
    <w:name w:val="List Paragraph"/>
    <w:basedOn w:val="Normal"/>
    <w:uiPriority w:val="34"/>
    <w:qFormat/>
    <w:rsid w:val="00BB1B02"/>
    <w:pPr>
      <w:ind w:left="720"/>
      <w:contextualSpacing/>
    </w:pPr>
  </w:style>
  <w:style w:type="character" w:styleId="Textoennegrita">
    <w:name w:val="Strong"/>
    <w:basedOn w:val="Fuentedeprrafopredeter"/>
    <w:uiPriority w:val="22"/>
    <w:qFormat/>
    <w:rsid w:val="00A70CE4"/>
    <w:rPr>
      <w:b/>
      <w:bCs/>
    </w:rPr>
  </w:style>
  <w:style w:type="paragraph" w:styleId="NormalWeb">
    <w:name w:val="Normal (Web)"/>
    <w:basedOn w:val="Normal"/>
    <w:uiPriority w:val="99"/>
    <w:unhideWhenUsed/>
    <w:rsid w:val="001336CD"/>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Descripcin">
    <w:name w:val="caption"/>
    <w:basedOn w:val="Normal"/>
    <w:next w:val="Normal"/>
    <w:uiPriority w:val="35"/>
    <w:unhideWhenUsed/>
    <w:qFormat/>
    <w:rsid w:val="00A11819"/>
    <w:pPr>
      <w:spacing w:after="200" w:line="240" w:lineRule="auto"/>
    </w:pPr>
    <w:rPr>
      <w:i/>
      <w:iCs/>
      <w:color w:val="44546A" w:themeColor="text2"/>
      <w:sz w:val="18"/>
      <w:szCs w:val="18"/>
    </w:rPr>
  </w:style>
  <w:style w:type="table" w:styleId="Tablaconcuadrcula">
    <w:name w:val="Table Grid"/>
    <w:basedOn w:val="Tablanormal"/>
    <w:uiPriority w:val="39"/>
    <w:rsid w:val="00CE5F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A20D5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66855">
      <w:bodyDiv w:val="1"/>
      <w:marLeft w:val="0"/>
      <w:marRight w:val="0"/>
      <w:marTop w:val="0"/>
      <w:marBottom w:val="0"/>
      <w:divBdr>
        <w:top w:val="none" w:sz="0" w:space="0" w:color="auto"/>
        <w:left w:val="none" w:sz="0" w:space="0" w:color="auto"/>
        <w:bottom w:val="none" w:sz="0" w:space="0" w:color="auto"/>
        <w:right w:val="none" w:sz="0" w:space="0" w:color="auto"/>
      </w:divBdr>
    </w:div>
    <w:div w:id="26028035">
      <w:bodyDiv w:val="1"/>
      <w:marLeft w:val="0"/>
      <w:marRight w:val="0"/>
      <w:marTop w:val="0"/>
      <w:marBottom w:val="0"/>
      <w:divBdr>
        <w:top w:val="none" w:sz="0" w:space="0" w:color="auto"/>
        <w:left w:val="none" w:sz="0" w:space="0" w:color="auto"/>
        <w:bottom w:val="none" w:sz="0" w:space="0" w:color="auto"/>
        <w:right w:val="none" w:sz="0" w:space="0" w:color="auto"/>
      </w:divBdr>
    </w:div>
    <w:div w:id="40061289">
      <w:bodyDiv w:val="1"/>
      <w:marLeft w:val="0"/>
      <w:marRight w:val="0"/>
      <w:marTop w:val="0"/>
      <w:marBottom w:val="0"/>
      <w:divBdr>
        <w:top w:val="none" w:sz="0" w:space="0" w:color="auto"/>
        <w:left w:val="none" w:sz="0" w:space="0" w:color="auto"/>
        <w:bottom w:val="none" w:sz="0" w:space="0" w:color="auto"/>
        <w:right w:val="none" w:sz="0" w:space="0" w:color="auto"/>
      </w:divBdr>
    </w:div>
    <w:div w:id="41682826">
      <w:bodyDiv w:val="1"/>
      <w:marLeft w:val="0"/>
      <w:marRight w:val="0"/>
      <w:marTop w:val="0"/>
      <w:marBottom w:val="0"/>
      <w:divBdr>
        <w:top w:val="none" w:sz="0" w:space="0" w:color="auto"/>
        <w:left w:val="none" w:sz="0" w:space="0" w:color="auto"/>
        <w:bottom w:val="none" w:sz="0" w:space="0" w:color="auto"/>
        <w:right w:val="none" w:sz="0" w:space="0" w:color="auto"/>
      </w:divBdr>
    </w:div>
    <w:div w:id="46535138">
      <w:bodyDiv w:val="1"/>
      <w:marLeft w:val="0"/>
      <w:marRight w:val="0"/>
      <w:marTop w:val="0"/>
      <w:marBottom w:val="0"/>
      <w:divBdr>
        <w:top w:val="none" w:sz="0" w:space="0" w:color="auto"/>
        <w:left w:val="none" w:sz="0" w:space="0" w:color="auto"/>
        <w:bottom w:val="none" w:sz="0" w:space="0" w:color="auto"/>
        <w:right w:val="none" w:sz="0" w:space="0" w:color="auto"/>
      </w:divBdr>
    </w:div>
    <w:div w:id="70130054">
      <w:bodyDiv w:val="1"/>
      <w:marLeft w:val="0"/>
      <w:marRight w:val="0"/>
      <w:marTop w:val="0"/>
      <w:marBottom w:val="0"/>
      <w:divBdr>
        <w:top w:val="none" w:sz="0" w:space="0" w:color="auto"/>
        <w:left w:val="none" w:sz="0" w:space="0" w:color="auto"/>
        <w:bottom w:val="none" w:sz="0" w:space="0" w:color="auto"/>
        <w:right w:val="none" w:sz="0" w:space="0" w:color="auto"/>
      </w:divBdr>
    </w:div>
    <w:div w:id="91947661">
      <w:bodyDiv w:val="1"/>
      <w:marLeft w:val="0"/>
      <w:marRight w:val="0"/>
      <w:marTop w:val="0"/>
      <w:marBottom w:val="0"/>
      <w:divBdr>
        <w:top w:val="none" w:sz="0" w:space="0" w:color="auto"/>
        <w:left w:val="none" w:sz="0" w:space="0" w:color="auto"/>
        <w:bottom w:val="none" w:sz="0" w:space="0" w:color="auto"/>
        <w:right w:val="none" w:sz="0" w:space="0" w:color="auto"/>
      </w:divBdr>
    </w:div>
    <w:div w:id="100684582">
      <w:bodyDiv w:val="1"/>
      <w:marLeft w:val="0"/>
      <w:marRight w:val="0"/>
      <w:marTop w:val="0"/>
      <w:marBottom w:val="0"/>
      <w:divBdr>
        <w:top w:val="none" w:sz="0" w:space="0" w:color="auto"/>
        <w:left w:val="none" w:sz="0" w:space="0" w:color="auto"/>
        <w:bottom w:val="none" w:sz="0" w:space="0" w:color="auto"/>
        <w:right w:val="none" w:sz="0" w:space="0" w:color="auto"/>
      </w:divBdr>
    </w:div>
    <w:div w:id="142703177">
      <w:bodyDiv w:val="1"/>
      <w:marLeft w:val="0"/>
      <w:marRight w:val="0"/>
      <w:marTop w:val="0"/>
      <w:marBottom w:val="0"/>
      <w:divBdr>
        <w:top w:val="none" w:sz="0" w:space="0" w:color="auto"/>
        <w:left w:val="none" w:sz="0" w:space="0" w:color="auto"/>
        <w:bottom w:val="none" w:sz="0" w:space="0" w:color="auto"/>
        <w:right w:val="none" w:sz="0" w:space="0" w:color="auto"/>
      </w:divBdr>
    </w:div>
    <w:div w:id="145323360">
      <w:bodyDiv w:val="1"/>
      <w:marLeft w:val="0"/>
      <w:marRight w:val="0"/>
      <w:marTop w:val="0"/>
      <w:marBottom w:val="0"/>
      <w:divBdr>
        <w:top w:val="none" w:sz="0" w:space="0" w:color="auto"/>
        <w:left w:val="none" w:sz="0" w:space="0" w:color="auto"/>
        <w:bottom w:val="none" w:sz="0" w:space="0" w:color="auto"/>
        <w:right w:val="none" w:sz="0" w:space="0" w:color="auto"/>
      </w:divBdr>
    </w:div>
    <w:div w:id="166483440">
      <w:bodyDiv w:val="1"/>
      <w:marLeft w:val="0"/>
      <w:marRight w:val="0"/>
      <w:marTop w:val="0"/>
      <w:marBottom w:val="0"/>
      <w:divBdr>
        <w:top w:val="none" w:sz="0" w:space="0" w:color="auto"/>
        <w:left w:val="none" w:sz="0" w:space="0" w:color="auto"/>
        <w:bottom w:val="none" w:sz="0" w:space="0" w:color="auto"/>
        <w:right w:val="none" w:sz="0" w:space="0" w:color="auto"/>
      </w:divBdr>
    </w:div>
    <w:div w:id="167135415">
      <w:bodyDiv w:val="1"/>
      <w:marLeft w:val="0"/>
      <w:marRight w:val="0"/>
      <w:marTop w:val="0"/>
      <w:marBottom w:val="0"/>
      <w:divBdr>
        <w:top w:val="none" w:sz="0" w:space="0" w:color="auto"/>
        <w:left w:val="none" w:sz="0" w:space="0" w:color="auto"/>
        <w:bottom w:val="none" w:sz="0" w:space="0" w:color="auto"/>
        <w:right w:val="none" w:sz="0" w:space="0" w:color="auto"/>
      </w:divBdr>
    </w:div>
    <w:div w:id="170415795">
      <w:bodyDiv w:val="1"/>
      <w:marLeft w:val="0"/>
      <w:marRight w:val="0"/>
      <w:marTop w:val="0"/>
      <w:marBottom w:val="0"/>
      <w:divBdr>
        <w:top w:val="none" w:sz="0" w:space="0" w:color="auto"/>
        <w:left w:val="none" w:sz="0" w:space="0" w:color="auto"/>
        <w:bottom w:val="none" w:sz="0" w:space="0" w:color="auto"/>
        <w:right w:val="none" w:sz="0" w:space="0" w:color="auto"/>
      </w:divBdr>
    </w:div>
    <w:div w:id="226308442">
      <w:bodyDiv w:val="1"/>
      <w:marLeft w:val="0"/>
      <w:marRight w:val="0"/>
      <w:marTop w:val="0"/>
      <w:marBottom w:val="0"/>
      <w:divBdr>
        <w:top w:val="none" w:sz="0" w:space="0" w:color="auto"/>
        <w:left w:val="none" w:sz="0" w:space="0" w:color="auto"/>
        <w:bottom w:val="none" w:sz="0" w:space="0" w:color="auto"/>
        <w:right w:val="none" w:sz="0" w:space="0" w:color="auto"/>
      </w:divBdr>
    </w:div>
    <w:div w:id="232783895">
      <w:bodyDiv w:val="1"/>
      <w:marLeft w:val="0"/>
      <w:marRight w:val="0"/>
      <w:marTop w:val="0"/>
      <w:marBottom w:val="0"/>
      <w:divBdr>
        <w:top w:val="none" w:sz="0" w:space="0" w:color="auto"/>
        <w:left w:val="none" w:sz="0" w:space="0" w:color="auto"/>
        <w:bottom w:val="none" w:sz="0" w:space="0" w:color="auto"/>
        <w:right w:val="none" w:sz="0" w:space="0" w:color="auto"/>
      </w:divBdr>
    </w:div>
    <w:div w:id="241064369">
      <w:bodyDiv w:val="1"/>
      <w:marLeft w:val="0"/>
      <w:marRight w:val="0"/>
      <w:marTop w:val="0"/>
      <w:marBottom w:val="0"/>
      <w:divBdr>
        <w:top w:val="none" w:sz="0" w:space="0" w:color="auto"/>
        <w:left w:val="none" w:sz="0" w:space="0" w:color="auto"/>
        <w:bottom w:val="none" w:sz="0" w:space="0" w:color="auto"/>
        <w:right w:val="none" w:sz="0" w:space="0" w:color="auto"/>
      </w:divBdr>
    </w:div>
    <w:div w:id="246889332">
      <w:bodyDiv w:val="1"/>
      <w:marLeft w:val="0"/>
      <w:marRight w:val="0"/>
      <w:marTop w:val="0"/>
      <w:marBottom w:val="0"/>
      <w:divBdr>
        <w:top w:val="none" w:sz="0" w:space="0" w:color="auto"/>
        <w:left w:val="none" w:sz="0" w:space="0" w:color="auto"/>
        <w:bottom w:val="none" w:sz="0" w:space="0" w:color="auto"/>
        <w:right w:val="none" w:sz="0" w:space="0" w:color="auto"/>
      </w:divBdr>
    </w:div>
    <w:div w:id="252981312">
      <w:bodyDiv w:val="1"/>
      <w:marLeft w:val="0"/>
      <w:marRight w:val="0"/>
      <w:marTop w:val="0"/>
      <w:marBottom w:val="0"/>
      <w:divBdr>
        <w:top w:val="none" w:sz="0" w:space="0" w:color="auto"/>
        <w:left w:val="none" w:sz="0" w:space="0" w:color="auto"/>
        <w:bottom w:val="none" w:sz="0" w:space="0" w:color="auto"/>
        <w:right w:val="none" w:sz="0" w:space="0" w:color="auto"/>
      </w:divBdr>
    </w:div>
    <w:div w:id="284586573">
      <w:bodyDiv w:val="1"/>
      <w:marLeft w:val="0"/>
      <w:marRight w:val="0"/>
      <w:marTop w:val="0"/>
      <w:marBottom w:val="0"/>
      <w:divBdr>
        <w:top w:val="none" w:sz="0" w:space="0" w:color="auto"/>
        <w:left w:val="none" w:sz="0" w:space="0" w:color="auto"/>
        <w:bottom w:val="none" w:sz="0" w:space="0" w:color="auto"/>
        <w:right w:val="none" w:sz="0" w:space="0" w:color="auto"/>
      </w:divBdr>
    </w:div>
    <w:div w:id="322392894">
      <w:bodyDiv w:val="1"/>
      <w:marLeft w:val="0"/>
      <w:marRight w:val="0"/>
      <w:marTop w:val="0"/>
      <w:marBottom w:val="0"/>
      <w:divBdr>
        <w:top w:val="none" w:sz="0" w:space="0" w:color="auto"/>
        <w:left w:val="none" w:sz="0" w:space="0" w:color="auto"/>
        <w:bottom w:val="none" w:sz="0" w:space="0" w:color="auto"/>
        <w:right w:val="none" w:sz="0" w:space="0" w:color="auto"/>
      </w:divBdr>
    </w:div>
    <w:div w:id="348487115">
      <w:bodyDiv w:val="1"/>
      <w:marLeft w:val="0"/>
      <w:marRight w:val="0"/>
      <w:marTop w:val="0"/>
      <w:marBottom w:val="0"/>
      <w:divBdr>
        <w:top w:val="none" w:sz="0" w:space="0" w:color="auto"/>
        <w:left w:val="none" w:sz="0" w:space="0" w:color="auto"/>
        <w:bottom w:val="none" w:sz="0" w:space="0" w:color="auto"/>
        <w:right w:val="none" w:sz="0" w:space="0" w:color="auto"/>
      </w:divBdr>
    </w:div>
    <w:div w:id="374352878">
      <w:bodyDiv w:val="1"/>
      <w:marLeft w:val="0"/>
      <w:marRight w:val="0"/>
      <w:marTop w:val="0"/>
      <w:marBottom w:val="0"/>
      <w:divBdr>
        <w:top w:val="none" w:sz="0" w:space="0" w:color="auto"/>
        <w:left w:val="none" w:sz="0" w:space="0" w:color="auto"/>
        <w:bottom w:val="none" w:sz="0" w:space="0" w:color="auto"/>
        <w:right w:val="none" w:sz="0" w:space="0" w:color="auto"/>
      </w:divBdr>
    </w:div>
    <w:div w:id="399451463">
      <w:bodyDiv w:val="1"/>
      <w:marLeft w:val="0"/>
      <w:marRight w:val="0"/>
      <w:marTop w:val="0"/>
      <w:marBottom w:val="0"/>
      <w:divBdr>
        <w:top w:val="none" w:sz="0" w:space="0" w:color="auto"/>
        <w:left w:val="none" w:sz="0" w:space="0" w:color="auto"/>
        <w:bottom w:val="none" w:sz="0" w:space="0" w:color="auto"/>
        <w:right w:val="none" w:sz="0" w:space="0" w:color="auto"/>
      </w:divBdr>
    </w:div>
    <w:div w:id="404110081">
      <w:bodyDiv w:val="1"/>
      <w:marLeft w:val="0"/>
      <w:marRight w:val="0"/>
      <w:marTop w:val="0"/>
      <w:marBottom w:val="0"/>
      <w:divBdr>
        <w:top w:val="none" w:sz="0" w:space="0" w:color="auto"/>
        <w:left w:val="none" w:sz="0" w:space="0" w:color="auto"/>
        <w:bottom w:val="none" w:sz="0" w:space="0" w:color="auto"/>
        <w:right w:val="none" w:sz="0" w:space="0" w:color="auto"/>
      </w:divBdr>
    </w:div>
    <w:div w:id="430710357">
      <w:bodyDiv w:val="1"/>
      <w:marLeft w:val="0"/>
      <w:marRight w:val="0"/>
      <w:marTop w:val="0"/>
      <w:marBottom w:val="0"/>
      <w:divBdr>
        <w:top w:val="none" w:sz="0" w:space="0" w:color="auto"/>
        <w:left w:val="none" w:sz="0" w:space="0" w:color="auto"/>
        <w:bottom w:val="none" w:sz="0" w:space="0" w:color="auto"/>
        <w:right w:val="none" w:sz="0" w:space="0" w:color="auto"/>
      </w:divBdr>
    </w:div>
    <w:div w:id="447354457">
      <w:bodyDiv w:val="1"/>
      <w:marLeft w:val="0"/>
      <w:marRight w:val="0"/>
      <w:marTop w:val="0"/>
      <w:marBottom w:val="0"/>
      <w:divBdr>
        <w:top w:val="none" w:sz="0" w:space="0" w:color="auto"/>
        <w:left w:val="none" w:sz="0" w:space="0" w:color="auto"/>
        <w:bottom w:val="none" w:sz="0" w:space="0" w:color="auto"/>
        <w:right w:val="none" w:sz="0" w:space="0" w:color="auto"/>
      </w:divBdr>
    </w:div>
    <w:div w:id="453594270">
      <w:bodyDiv w:val="1"/>
      <w:marLeft w:val="0"/>
      <w:marRight w:val="0"/>
      <w:marTop w:val="0"/>
      <w:marBottom w:val="0"/>
      <w:divBdr>
        <w:top w:val="none" w:sz="0" w:space="0" w:color="auto"/>
        <w:left w:val="none" w:sz="0" w:space="0" w:color="auto"/>
        <w:bottom w:val="none" w:sz="0" w:space="0" w:color="auto"/>
        <w:right w:val="none" w:sz="0" w:space="0" w:color="auto"/>
      </w:divBdr>
    </w:div>
    <w:div w:id="470487634">
      <w:bodyDiv w:val="1"/>
      <w:marLeft w:val="0"/>
      <w:marRight w:val="0"/>
      <w:marTop w:val="0"/>
      <w:marBottom w:val="0"/>
      <w:divBdr>
        <w:top w:val="none" w:sz="0" w:space="0" w:color="auto"/>
        <w:left w:val="none" w:sz="0" w:space="0" w:color="auto"/>
        <w:bottom w:val="none" w:sz="0" w:space="0" w:color="auto"/>
        <w:right w:val="none" w:sz="0" w:space="0" w:color="auto"/>
      </w:divBdr>
    </w:div>
    <w:div w:id="513424113">
      <w:bodyDiv w:val="1"/>
      <w:marLeft w:val="0"/>
      <w:marRight w:val="0"/>
      <w:marTop w:val="0"/>
      <w:marBottom w:val="0"/>
      <w:divBdr>
        <w:top w:val="none" w:sz="0" w:space="0" w:color="auto"/>
        <w:left w:val="none" w:sz="0" w:space="0" w:color="auto"/>
        <w:bottom w:val="none" w:sz="0" w:space="0" w:color="auto"/>
        <w:right w:val="none" w:sz="0" w:space="0" w:color="auto"/>
      </w:divBdr>
    </w:div>
    <w:div w:id="542981193">
      <w:bodyDiv w:val="1"/>
      <w:marLeft w:val="0"/>
      <w:marRight w:val="0"/>
      <w:marTop w:val="0"/>
      <w:marBottom w:val="0"/>
      <w:divBdr>
        <w:top w:val="none" w:sz="0" w:space="0" w:color="auto"/>
        <w:left w:val="none" w:sz="0" w:space="0" w:color="auto"/>
        <w:bottom w:val="none" w:sz="0" w:space="0" w:color="auto"/>
        <w:right w:val="none" w:sz="0" w:space="0" w:color="auto"/>
      </w:divBdr>
    </w:div>
    <w:div w:id="557478939">
      <w:bodyDiv w:val="1"/>
      <w:marLeft w:val="0"/>
      <w:marRight w:val="0"/>
      <w:marTop w:val="0"/>
      <w:marBottom w:val="0"/>
      <w:divBdr>
        <w:top w:val="none" w:sz="0" w:space="0" w:color="auto"/>
        <w:left w:val="none" w:sz="0" w:space="0" w:color="auto"/>
        <w:bottom w:val="none" w:sz="0" w:space="0" w:color="auto"/>
        <w:right w:val="none" w:sz="0" w:space="0" w:color="auto"/>
      </w:divBdr>
    </w:div>
    <w:div w:id="562957981">
      <w:bodyDiv w:val="1"/>
      <w:marLeft w:val="0"/>
      <w:marRight w:val="0"/>
      <w:marTop w:val="0"/>
      <w:marBottom w:val="0"/>
      <w:divBdr>
        <w:top w:val="none" w:sz="0" w:space="0" w:color="auto"/>
        <w:left w:val="none" w:sz="0" w:space="0" w:color="auto"/>
        <w:bottom w:val="none" w:sz="0" w:space="0" w:color="auto"/>
        <w:right w:val="none" w:sz="0" w:space="0" w:color="auto"/>
      </w:divBdr>
    </w:div>
    <w:div w:id="568616806">
      <w:bodyDiv w:val="1"/>
      <w:marLeft w:val="0"/>
      <w:marRight w:val="0"/>
      <w:marTop w:val="0"/>
      <w:marBottom w:val="0"/>
      <w:divBdr>
        <w:top w:val="none" w:sz="0" w:space="0" w:color="auto"/>
        <w:left w:val="none" w:sz="0" w:space="0" w:color="auto"/>
        <w:bottom w:val="none" w:sz="0" w:space="0" w:color="auto"/>
        <w:right w:val="none" w:sz="0" w:space="0" w:color="auto"/>
      </w:divBdr>
    </w:div>
    <w:div w:id="570044435">
      <w:bodyDiv w:val="1"/>
      <w:marLeft w:val="0"/>
      <w:marRight w:val="0"/>
      <w:marTop w:val="0"/>
      <w:marBottom w:val="0"/>
      <w:divBdr>
        <w:top w:val="none" w:sz="0" w:space="0" w:color="auto"/>
        <w:left w:val="none" w:sz="0" w:space="0" w:color="auto"/>
        <w:bottom w:val="none" w:sz="0" w:space="0" w:color="auto"/>
        <w:right w:val="none" w:sz="0" w:space="0" w:color="auto"/>
      </w:divBdr>
    </w:div>
    <w:div w:id="580869684">
      <w:bodyDiv w:val="1"/>
      <w:marLeft w:val="0"/>
      <w:marRight w:val="0"/>
      <w:marTop w:val="0"/>
      <w:marBottom w:val="0"/>
      <w:divBdr>
        <w:top w:val="none" w:sz="0" w:space="0" w:color="auto"/>
        <w:left w:val="none" w:sz="0" w:space="0" w:color="auto"/>
        <w:bottom w:val="none" w:sz="0" w:space="0" w:color="auto"/>
        <w:right w:val="none" w:sz="0" w:space="0" w:color="auto"/>
      </w:divBdr>
    </w:div>
    <w:div w:id="594290619">
      <w:bodyDiv w:val="1"/>
      <w:marLeft w:val="0"/>
      <w:marRight w:val="0"/>
      <w:marTop w:val="0"/>
      <w:marBottom w:val="0"/>
      <w:divBdr>
        <w:top w:val="none" w:sz="0" w:space="0" w:color="auto"/>
        <w:left w:val="none" w:sz="0" w:space="0" w:color="auto"/>
        <w:bottom w:val="none" w:sz="0" w:space="0" w:color="auto"/>
        <w:right w:val="none" w:sz="0" w:space="0" w:color="auto"/>
      </w:divBdr>
    </w:div>
    <w:div w:id="635916289">
      <w:bodyDiv w:val="1"/>
      <w:marLeft w:val="0"/>
      <w:marRight w:val="0"/>
      <w:marTop w:val="0"/>
      <w:marBottom w:val="0"/>
      <w:divBdr>
        <w:top w:val="none" w:sz="0" w:space="0" w:color="auto"/>
        <w:left w:val="none" w:sz="0" w:space="0" w:color="auto"/>
        <w:bottom w:val="none" w:sz="0" w:space="0" w:color="auto"/>
        <w:right w:val="none" w:sz="0" w:space="0" w:color="auto"/>
      </w:divBdr>
    </w:div>
    <w:div w:id="640382321">
      <w:bodyDiv w:val="1"/>
      <w:marLeft w:val="0"/>
      <w:marRight w:val="0"/>
      <w:marTop w:val="0"/>
      <w:marBottom w:val="0"/>
      <w:divBdr>
        <w:top w:val="none" w:sz="0" w:space="0" w:color="auto"/>
        <w:left w:val="none" w:sz="0" w:space="0" w:color="auto"/>
        <w:bottom w:val="none" w:sz="0" w:space="0" w:color="auto"/>
        <w:right w:val="none" w:sz="0" w:space="0" w:color="auto"/>
      </w:divBdr>
    </w:div>
    <w:div w:id="660499117">
      <w:bodyDiv w:val="1"/>
      <w:marLeft w:val="0"/>
      <w:marRight w:val="0"/>
      <w:marTop w:val="0"/>
      <w:marBottom w:val="0"/>
      <w:divBdr>
        <w:top w:val="none" w:sz="0" w:space="0" w:color="auto"/>
        <w:left w:val="none" w:sz="0" w:space="0" w:color="auto"/>
        <w:bottom w:val="none" w:sz="0" w:space="0" w:color="auto"/>
        <w:right w:val="none" w:sz="0" w:space="0" w:color="auto"/>
      </w:divBdr>
    </w:div>
    <w:div w:id="661197801">
      <w:bodyDiv w:val="1"/>
      <w:marLeft w:val="0"/>
      <w:marRight w:val="0"/>
      <w:marTop w:val="0"/>
      <w:marBottom w:val="0"/>
      <w:divBdr>
        <w:top w:val="none" w:sz="0" w:space="0" w:color="auto"/>
        <w:left w:val="none" w:sz="0" w:space="0" w:color="auto"/>
        <w:bottom w:val="none" w:sz="0" w:space="0" w:color="auto"/>
        <w:right w:val="none" w:sz="0" w:space="0" w:color="auto"/>
      </w:divBdr>
    </w:div>
    <w:div w:id="670719043">
      <w:bodyDiv w:val="1"/>
      <w:marLeft w:val="0"/>
      <w:marRight w:val="0"/>
      <w:marTop w:val="0"/>
      <w:marBottom w:val="0"/>
      <w:divBdr>
        <w:top w:val="none" w:sz="0" w:space="0" w:color="auto"/>
        <w:left w:val="none" w:sz="0" w:space="0" w:color="auto"/>
        <w:bottom w:val="none" w:sz="0" w:space="0" w:color="auto"/>
        <w:right w:val="none" w:sz="0" w:space="0" w:color="auto"/>
      </w:divBdr>
    </w:div>
    <w:div w:id="697001646">
      <w:bodyDiv w:val="1"/>
      <w:marLeft w:val="0"/>
      <w:marRight w:val="0"/>
      <w:marTop w:val="0"/>
      <w:marBottom w:val="0"/>
      <w:divBdr>
        <w:top w:val="none" w:sz="0" w:space="0" w:color="auto"/>
        <w:left w:val="none" w:sz="0" w:space="0" w:color="auto"/>
        <w:bottom w:val="none" w:sz="0" w:space="0" w:color="auto"/>
        <w:right w:val="none" w:sz="0" w:space="0" w:color="auto"/>
      </w:divBdr>
    </w:div>
    <w:div w:id="697779014">
      <w:bodyDiv w:val="1"/>
      <w:marLeft w:val="0"/>
      <w:marRight w:val="0"/>
      <w:marTop w:val="0"/>
      <w:marBottom w:val="0"/>
      <w:divBdr>
        <w:top w:val="none" w:sz="0" w:space="0" w:color="auto"/>
        <w:left w:val="none" w:sz="0" w:space="0" w:color="auto"/>
        <w:bottom w:val="none" w:sz="0" w:space="0" w:color="auto"/>
        <w:right w:val="none" w:sz="0" w:space="0" w:color="auto"/>
      </w:divBdr>
    </w:div>
    <w:div w:id="702249910">
      <w:bodyDiv w:val="1"/>
      <w:marLeft w:val="0"/>
      <w:marRight w:val="0"/>
      <w:marTop w:val="0"/>
      <w:marBottom w:val="0"/>
      <w:divBdr>
        <w:top w:val="none" w:sz="0" w:space="0" w:color="auto"/>
        <w:left w:val="none" w:sz="0" w:space="0" w:color="auto"/>
        <w:bottom w:val="none" w:sz="0" w:space="0" w:color="auto"/>
        <w:right w:val="none" w:sz="0" w:space="0" w:color="auto"/>
      </w:divBdr>
    </w:div>
    <w:div w:id="722556467">
      <w:bodyDiv w:val="1"/>
      <w:marLeft w:val="0"/>
      <w:marRight w:val="0"/>
      <w:marTop w:val="0"/>
      <w:marBottom w:val="0"/>
      <w:divBdr>
        <w:top w:val="none" w:sz="0" w:space="0" w:color="auto"/>
        <w:left w:val="none" w:sz="0" w:space="0" w:color="auto"/>
        <w:bottom w:val="none" w:sz="0" w:space="0" w:color="auto"/>
        <w:right w:val="none" w:sz="0" w:space="0" w:color="auto"/>
      </w:divBdr>
    </w:div>
    <w:div w:id="727606812">
      <w:bodyDiv w:val="1"/>
      <w:marLeft w:val="0"/>
      <w:marRight w:val="0"/>
      <w:marTop w:val="0"/>
      <w:marBottom w:val="0"/>
      <w:divBdr>
        <w:top w:val="none" w:sz="0" w:space="0" w:color="auto"/>
        <w:left w:val="none" w:sz="0" w:space="0" w:color="auto"/>
        <w:bottom w:val="none" w:sz="0" w:space="0" w:color="auto"/>
        <w:right w:val="none" w:sz="0" w:space="0" w:color="auto"/>
      </w:divBdr>
    </w:div>
    <w:div w:id="758252827">
      <w:bodyDiv w:val="1"/>
      <w:marLeft w:val="0"/>
      <w:marRight w:val="0"/>
      <w:marTop w:val="0"/>
      <w:marBottom w:val="0"/>
      <w:divBdr>
        <w:top w:val="none" w:sz="0" w:space="0" w:color="auto"/>
        <w:left w:val="none" w:sz="0" w:space="0" w:color="auto"/>
        <w:bottom w:val="none" w:sz="0" w:space="0" w:color="auto"/>
        <w:right w:val="none" w:sz="0" w:space="0" w:color="auto"/>
      </w:divBdr>
    </w:div>
    <w:div w:id="760875804">
      <w:bodyDiv w:val="1"/>
      <w:marLeft w:val="0"/>
      <w:marRight w:val="0"/>
      <w:marTop w:val="0"/>
      <w:marBottom w:val="0"/>
      <w:divBdr>
        <w:top w:val="none" w:sz="0" w:space="0" w:color="auto"/>
        <w:left w:val="none" w:sz="0" w:space="0" w:color="auto"/>
        <w:bottom w:val="none" w:sz="0" w:space="0" w:color="auto"/>
        <w:right w:val="none" w:sz="0" w:space="0" w:color="auto"/>
      </w:divBdr>
    </w:div>
    <w:div w:id="769618083">
      <w:bodyDiv w:val="1"/>
      <w:marLeft w:val="0"/>
      <w:marRight w:val="0"/>
      <w:marTop w:val="0"/>
      <w:marBottom w:val="0"/>
      <w:divBdr>
        <w:top w:val="none" w:sz="0" w:space="0" w:color="auto"/>
        <w:left w:val="none" w:sz="0" w:space="0" w:color="auto"/>
        <w:bottom w:val="none" w:sz="0" w:space="0" w:color="auto"/>
        <w:right w:val="none" w:sz="0" w:space="0" w:color="auto"/>
      </w:divBdr>
    </w:div>
    <w:div w:id="776870725">
      <w:bodyDiv w:val="1"/>
      <w:marLeft w:val="0"/>
      <w:marRight w:val="0"/>
      <w:marTop w:val="0"/>
      <w:marBottom w:val="0"/>
      <w:divBdr>
        <w:top w:val="none" w:sz="0" w:space="0" w:color="auto"/>
        <w:left w:val="none" w:sz="0" w:space="0" w:color="auto"/>
        <w:bottom w:val="none" w:sz="0" w:space="0" w:color="auto"/>
        <w:right w:val="none" w:sz="0" w:space="0" w:color="auto"/>
      </w:divBdr>
    </w:div>
    <w:div w:id="826243303">
      <w:bodyDiv w:val="1"/>
      <w:marLeft w:val="0"/>
      <w:marRight w:val="0"/>
      <w:marTop w:val="0"/>
      <w:marBottom w:val="0"/>
      <w:divBdr>
        <w:top w:val="none" w:sz="0" w:space="0" w:color="auto"/>
        <w:left w:val="none" w:sz="0" w:space="0" w:color="auto"/>
        <w:bottom w:val="none" w:sz="0" w:space="0" w:color="auto"/>
        <w:right w:val="none" w:sz="0" w:space="0" w:color="auto"/>
      </w:divBdr>
    </w:div>
    <w:div w:id="831985936">
      <w:bodyDiv w:val="1"/>
      <w:marLeft w:val="0"/>
      <w:marRight w:val="0"/>
      <w:marTop w:val="0"/>
      <w:marBottom w:val="0"/>
      <w:divBdr>
        <w:top w:val="none" w:sz="0" w:space="0" w:color="auto"/>
        <w:left w:val="none" w:sz="0" w:space="0" w:color="auto"/>
        <w:bottom w:val="none" w:sz="0" w:space="0" w:color="auto"/>
        <w:right w:val="none" w:sz="0" w:space="0" w:color="auto"/>
      </w:divBdr>
    </w:div>
    <w:div w:id="839396652">
      <w:bodyDiv w:val="1"/>
      <w:marLeft w:val="0"/>
      <w:marRight w:val="0"/>
      <w:marTop w:val="0"/>
      <w:marBottom w:val="0"/>
      <w:divBdr>
        <w:top w:val="none" w:sz="0" w:space="0" w:color="auto"/>
        <w:left w:val="none" w:sz="0" w:space="0" w:color="auto"/>
        <w:bottom w:val="none" w:sz="0" w:space="0" w:color="auto"/>
        <w:right w:val="none" w:sz="0" w:space="0" w:color="auto"/>
      </w:divBdr>
    </w:div>
    <w:div w:id="855071662">
      <w:bodyDiv w:val="1"/>
      <w:marLeft w:val="0"/>
      <w:marRight w:val="0"/>
      <w:marTop w:val="0"/>
      <w:marBottom w:val="0"/>
      <w:divBdr>
        <w:top w:val="none" w:sz="0" w:space="0" w:color="auto"/>
        <w:left w:val="none" w:sz="0" w:space="0" w:color="auto"/>
        <w:bottom w:val="none" w:sz="0" w:space="0" w:color="auto"/>
        <w:right w:val="none" w:sz="0" w:space="0" w:color="auto"/>
      </w:divBdr>
    </w:div>
    <w:div w:id="860388705">
      <w:bodyDiv w:val="1"/>
      <w:marLeft w:val="0"/>
      <w:marRight w:val="0"/>
      <w:marTop w:val="0"/>
      <w:marBottom w:val="0"/>
      <w:divBdr>
        <w:top w:val="none" w:sz="0" w:space="0" w:color="auto"/>
        <w:left w:val="none" w:sz="0" w:space="0" w:color="auto"/>
        <w:bottom w:val="none" w:sz="0" w:space="0" w:color="auto"/>
        <w:right w:val="none" w:sz="0" w:space="0" w:color="auto"/>
      </w:divBdr>
    </w:div>
    <w:div w:id="920019650">
      <w:bodyDiv w:val="1"/>
      <w:marLeft w:val="0"/>
      <w:marRight w:val="0"/>
      <w:marTop w:val="0"/>
      <w:marBottom w:val="0"/>
      <w:divBdr>
        <w:top w:val="none" w:sz="0" w:space="0" w:color="auto"/>
        <w:left w:val="none" w:sz="0" w:space="0" w:color="auto"/>
        <w:bottom w:val="none" w:sz="0" w:space="0" w:color="auto"/>
        <w:right w:val="none" w:sz="0" w:space="0" w:color="auto"/>
      </w:divBdr>
    </w:div>
    <w:div w:id="939145921">
      <w:bodyDiv w:val="1"/>
      <w:marLeft w:val="0"/>
      <w:marRight w:val="0"/>
      <w:marTop w:val="0"/>
      <w:marBottom w:val="0"/>
      <w:divBdr>
        <w:top w:val="none" w:sz="0" w:space="0" w:color="auto"/>
        <w:left w:val="none" w:sz="0" w:space="0" w:color="auto"/>
        <w:bottom w:val="none" w:sz="0" w:space="0" w:color="auto"/>
        <w:right w:val="none" w:sz="0" w:space="0" w:color="auto"/>
      </w:divBdr>
    </w:div>
    <w:div w:id="947153466">
      <w:bodyDiv w:val="1"/>
      <w:marLeft w:val="0"/>
      <w:marRight w:val="0"/>
      <w:marTop w:val="0"/>
      <w:marBottom w:val="0"/>
      <w:divBdr>
        <w:top w:val="none" w:sz="0" w:space="0" w:color="auto"/>
        <w:left w:val="none" w:sz="0" w:space="0" w:color="auto"/>
        <w:bottom w:val="none" w:sz="0" w:space="0" w:color="auto"/>
        <w:right w:val="none" w:sz="0" w:space="0" w:color="auto"/>
      </w:divBdr>
    </w:div>
    <w:div w:id="957641400">
      <w:bodyDiv w:val="1"/>
      <w:marLeft w:val="0"/>
      <w:marRight w:val="0"/>
      <w:marTop w:val="0"/>
      <w:marBottom w:val="0"/>
      <w:divBdr>
        <w:top w:val="none" w:sz="0" w:space="0" w:color="auto"/>
        <w:left w:val="none" w:sz="0" w:space="0" w:color="auto"/>
        <w:bottom w:val="none" w:sz="0" w:space="0" w:color="auto"/>
        <w:right w:val="none" w:sz="0" w:space="0" w:color="auto"/>
      </w:divBdr>
    </w:div>
    <w:div w:id="990670835">
      <w:bodyDiv w:val="1"/>
      <w:marLeft w:val="0"/>
      <w:marRight w:val="0"/>
      <w:marTop w:val="0"/>
      <w:marBottom w:val="0"/>
      <w:divBdr>
        <w:top w:val="none" w:sz="0" w:space="0" w:color="auto"/>
        <w:left w:val="none" w:sz="0" w:space="0" w:color="auto"/>
        <w:bottom w:val="none" w:sz="0" w:space="0" w:color="auto"/>
        <w:right w:val="none" w:sz="0" w:space="0" w:color="auto"/>
      </w:divBdr>
    </w:div>
    <w:div w:id="991368188">
      <w:bodyDiv w:val="1"/>
      <w:marLeft w:val="0"/>
      <w:marRight w:val="0"/>
      <w:marTop w:val="0"/>
      <w:marBottom w:val="0"/>
      <w:divBdr>
        <w:top w:val="none" w:sz="0" w:space="0" w:color="auto"/>
        <w:left w:val="none" w:sz="0" w:space="0" w:color="auto"/>
        <w:bottom w:val="none" w:sz="0" w:space="0" w:color="auto"/>
        <w:right w:val="none" w:sz="0" w:space="0" w:color="auto"/>
      </w:divBdr>
    </w:div>
    <w:div w:id="993341293">
      <w:bodyDiv w:val="1"/>
      <w:marLeft w:val="0"/>
      <w:marRight w:val="0"/>
      <w:marTop w:val="0"/>
      <w:marBottom w:val="0"/>
      <w:divBdr>
        <w:top w:val="none" w:sz="0" w:space="0" w:color="auto"/>
        <w:left w:val="none" w:sz="0" w:space="0" w:color="auto"/>
        <w:bottom w:val="none" w:sz="0" w:space="0" w:color="auto"/>
        <w:right w:val="none" w:sz="0" w:space="0" w:color="auto"/>
      </w:divBdr>
    </w:div>
    <w:div w:id="1002664199">
      <w:bodyDiv w:val="1"/>
      <w:marLeft w:val="0"/>
      <w:marRight w:val="0"/>
      <w:marTop w:val="0"/>
      <w:marBottom w:val="0"/>
      <w:divBdr>
        <w:top w:val="none" w:sz="0" w:space="0" w:color="auto"/>
        <w:left w:val="none" w:sz="0" w:space="0" w:color="auto"/>
        <w:bottom w:val="none" w:sz="0" w:space="0" w:color="auto"/>
        <w:right w:val="none" w:sz="0" w:space="0" w:color="auto"/>
      </w:divBdr>
    </w:div>
    <w:div w:id="1041974149">
      <w:bodyDiv w:val="1"/>
      <w:marLeft w:val="0"/>
      <w:marRight w:val="0"/>
      <w:marTop w:val="0"/>
      <w:marBottom w:val="0"/>
      <w:divBdr>
        <w:top w:val="none" w:sz="0" w:space="0" w:color="auto"/>
        <w:left w:val="none" w:sz="0" w:space="0" w:color="auto"/>
        <w:bottom w:val="none" w:sz="0" w:space="0" w:color="auto"/>
        <w:right w:val="none" w:sz="0" w:space="0" w:color="auto"/>
      </w:divBdr>
    </w:div>
    <w:div w:id="1061248452">
      <w:bodyDiv w:val="1"/>
      <w:marLeft w:val="0"/>
      <w:marRight w:val="0"/>
      <w:marTop w:val="0"/>
      <w:marBottom w:val="0"/>
      <w:divBdr>
        <w:top w:val="none" w:sz="0" w:space="0" w:color="auto"/>
        <w:left w:val="none" w:sz="0" w:space="0" w:color="auto"/>
        <w:bottom w:val="none" w:sz="0" w:space="0" w:color="auto"/>
        <w:right w:val="none" w:sz="0" w:space="0" w:color="auto"/>
      </w:divBdr>
    </w:div>
    <w:div w:id="1091439087">
      <w:bodyDiv w:val="1"/>
      <w:marLeft w:val="0"/>
      <w:marRight w:val="0"/>
      <w:marTop w:val="0"/>
      <w:marBottom w:val="0"/>
      <w:divBdr>
        <w:top w:val="none" w:sz="0" w:space="0" w:color="auto"/>
        <w:left w:val="none" w:sz="0" w:space="0" w:color="auto"/>
        <w:bottom w:val="none" w:sz="0" w:space="0" w:color="auto"/>
        <w:right w:val="none" w:sz="0" w:space="0" w:color="auto"/>
      </w:divBdr>
    </w:div>
    <w:div w:id="1094327079">
      <w:bodyDiv w:val="1"/>
      <w:marLeft w:val="0"/>
      <w:marRight w:val="0"/>
      <w:marTop w:val="0"/>
      <w:marBottom w:val="0"/>
      <w:divBdr>
        <w:top w:val="none" w:sz="0" w:space="0" w:color="auto"/>
        <w:left w:val="none" w:sz="0" w:space="0" w:color="auto"/>
        <w:bottom w:val="none" w:sz="0" w:space="0" w:color="auto"/>
        <w:right w:val="none" w:sz="0" w:space="0" w:color="auto"/>
      </w:divBdr>
    </w:div>
    <w:div w:id="1149512928">
      <w:bodyDiv w:val="1"/>
      <w:marLeft w:val="0"/>
      <w:marRight w:val="0"/>
      <w:marTop w:val="0"/>
      <w:marBottom w:val="0"/>
      <w:divBdr>
        <w:top w:val="none" w:sz="0" w:space="0" w:color="auto"/>
        <w:left w:val="none" w:sz="0" w:space="0" w:color="auto"/>
        <w:bottom w:val="none" w:sz="0" w:space="0" w:color="auto"/>
        <w:right w:val="none" w:sz="0" w:space="0" w:color="auto"/>
      </w:divBdr>
    </w:div>
    <w:div w:id="1158763366">
      <w:bodyDiv w:val="1"/>
      <w:marLeft w:val="0"/>
      <w:marRight w:val="0"/>
      <w:marTop w:val="0"/>
      <w:marBottom w:val="0"/>
      <w:divBdr>
        <w:top w:val="none" w:sz="0" w:space="0" w:color="auto"/>
        <w:left w:val="none" w:sz="0" w:space="0" w:color="auto"/>
        <w:bottom w:val="none" w:sz="0" w:space="0" w:color="auto"/>
        <w:right w:val="none" w:sz="0" w:space="0" w:color="auto"/>
      </w:divBdr>
    </w:div>
    <w:div w:id="1160579228">
      <w:bodyDiv w:val="1"/>
      <w:marLeft w:val="0"/>
      <w:marRight w:val="0"/>
      <w:marTop w:val="0"/>
      <w:marBottom w:val="0"/>
      <w:divBdr>
        <w:top w:val="none" w:sz="0" w:space="0" w:color="auto"/>
        <w:left w:val="none" w:sz="0" w:space="0" w:color="auto"/>
        <w:bottom w:val="none" w:sz="0" w:space="0" w:color="auto"/>
        <w:right w:val="none" w:sz="0" w:space="0" w:color="auto"/>
      </w:divBdr>
    </w:div>
    <w:div w:id="1194153468">
      <w:bodyDiv w:val="1"/>
      <w:marLeft w:val="0"/>
      <w:marRight w:val="0"/>
      <w:marTop w:val="0"/>
      <w:marBottom w:val="0"/>
      <w:divBdr>
        <w:top w:val="none" w:sz="0" w:space="0" w:color="auto"/>
        <w:left w:val="none" w:sz="0" w:space="0" w:color="auto"/>
        <w:bottom w:val="none" w:sz="0" w:space="0" w:color="auto"/>
        <w:right w:val="none" w:sz="0" w:space="0" w:color="auto"/>
      </w:divBdr>
    </w:div>
    <w:div w:id="1194459162">
      <w:bodyDiv w:val="1"/>
      <w:marLeft w:val="0"/>
      <w:marRight w:val="0"/>
      <w:marTop w:val="0"/>
      <w:marBottom w:val="0"/>
      <w:divBdr>
        <w:top w:val="none" w:sz="0" w:space="0" w:color="auto"/>
        <w:left w:val="none" w:sz="0" w:space="0" w:color="auto"/>
        <w:bottom w:val="none" w:sz="0" w:space="0" w:color="auto"/>
        <w:right w:val="none" w:sz="0" w:space="0" w:color="auto"/>
      </w:divBdr>
    </w:div>
    <w:div w:id="1195265953">
      <w:bodyDiv w:val="1"/>
      <w:marLeft w:val="0"/>
      <w:marRight w:val="0"/>
      <w:marTop w:val="0"/>
      <w:marBottom w:val="0"/>
      <w:divBdr>
        <w:top w:val="none" w:sz="0" w:space="0" w:color="auto"/>
        <w:left w:val="none" w:sz="0" w:space="0" w:color="auto"/>
        <w:bottom w:val="none" w:sz="0" w:space="0" w:color="auto"/>
        <w:right w:val="none" w:sz="0" w:space="0" w:color="auto"/>
      </w:divBdr>
    </w:div>
    <w:div w:id="1199968683">
      <w:bodyDiv w:val="1"/>
      <w:marLeft w:val="0"/>
      <w:marRight w:val="0"/>
      <w:marTop w:val="0"/>
      <w:marBottom w:val="0"/>
      <w:divBdr>
        <w:top w:val="none" w:sz="0" w:space="0" w:color="auto"/>
        <w:left w:val="none" w:sz="0" w:space="0" w:color="auto"/>
        <w:bottom w:val="none" w:sz="0" w:space="0" w:color="auto"/>
        <w:right w:val="none" w:sz="0" w:space="0" w:color="auto"/>
      </w:divBdr>
    </w:div>
    <w:div w:id="1218854024">
      <w:bodyDiv w:val="1"/>
      <w:marLeft w:val="0"/>
      <w:marRight w:val="0"/>
      <w:marTop w:val="0"/>
      <w:marBottom w:val="0"/>
      <w:divBdr>
        <w:top w:val="none" w:sz="0" w:space="0" w:color="auto"/>
        <w:left w:val="none" w:sz="0" w:space="0" w:color="auto"/>
        <w:bottom w:val="none" w:sz="0" w:space="0" w:color="auto"/>
        <w:right w:val="none" w:sz="0" w:space="0" w:color="auto"/>
      </w:divBdr>
    </w:div>
    <w:div w:id="1241335370">
      <w:bodyDiv w:val="1"/>
      <w:marLeft w:val="0"/>
      <w:marRight w:val="0"/>
      <w:marTop w:val="0"/>
      <w:marBottom w:val="0"/>
      <w:divBdr>
        <w:top w:val="none" w:sz="0" w:space="0" w:color="auto"/>
        <w:left w:val="none" w:sz="0" w:space="0" w:color="auto"/>
        <w:bottom w:val="none" w:sz="0" w:space="0" w:color="auto"/>
        <w:right w:val="none" w:sz="0" w:space="0" w:color="auto"/>
      </w:divBdr>
    </w:div>
    <w:div w:id="1245601493">
      <w:bodyDiv w:val="1"/>
      <w:marLeft w:val="0"/>
      <w:marRight w:val="0"/>
      <w:marTop w:val="0"/>
      <w:marBottom w:val="0"/>
      <w:divBdr>
        <w:top w:val="none" w:sz="0" w:space="0" w:color="auto"/>
        <w:left w:val="none" w:sz="0" w:space="0" w:color="auto"/>
        <w:bottom w:val="none" w:sz="0" w:space="0" w:color="auto"/>
        <w:right w:val="none" w:sz="0" w:space="0" w:color="auto"/>
      </w:divBdr>
    </w:div>
    <w:div w:id="1265462020">
      <w:bodyDiv w:val="1"/>
      <w:marLeft w:val="0"/>
      <w:marRight w:val="0"/>
      <w:marTop w:val="0"/>
      <w:marBottom w:val="0"/>
      <w:divBdr>
        <w:top w:val="none" w:sz="0" w:space="0" w:color="auto"/>
        <w:left w:val="none" w:sz="0" w:space="0" w:color="auto"/>
        <w:bottom w:val="none" w:sz="0" w:space="0" w:color="auto"/>
        <w:right w:val="none" w:sz="0" w:space="0" w:color="auto"/>
      </w:divBdr>
    </w:div>
    <w:div w:id="1272081262">
      <w:bodyDiv w:val="1"/>
      <w:marLeft w:val="0"/>
      <w:marRight w:val="0"/>
      <w:marTop w:val="0"/>
      <w:marBottom w:val="0"/>
      <w:divBdr>
        <w:top w:val="none" w:sz="0" w:space="0" w:color="auto"/>
        <w:left w:val="none" w:sz="0" w:space="0" w:color="auto"/>
        <w:bottom w:val="none" w:sz="0" w:space="0" w:color="auto"/>
        <w:right w:val="none" w:sz="0" w:space="0" w:color="auto"/>
      </w:divBdr>
    </w:div>
    <w:div w:id="1274822452">
      <w:bodyDiv w:val="1"/>
      <w:marLeft w:val="0"/>
      <w:marRight w:val="0"/>
      <w:marTop w:val="0"/>
      <w:marBottom w:val="0"/>
      <w:divBdr>
        <w:top w:val="none" w:sz="0" w:space="0" w:color="auto"/>
        <w:left w:val="none" w:sz="0" w:space="0" w:color="auto"/>
        <w:bottom w:val="none" w:sz="0" w:space="0" w:color="auto"/>
        <w:right w:val="none" w:sz="0" w:space="0" w:color="auto"/>
      </w:divBdr>
    </w:div>
    <w:div w:id="1286889824">
      <w:bodyDiv w:val="1"/>
      <w:marLeft w:val="0"/>
      <w:marRight w:val="0"/>
      <w:marTop w:val="0"/>
      <w:marBottom w:val="0"/>
      <w:divBdr>
        <w:top w:val="none" w:sz="0" w:space="0" w:color="auto"/>
        <w:left w:val="none" w:sz="0" w:space="0" w:color="auto"/>
        <w:bottom w:val="none" w:sz="0" w:space="0" w:color="auto"/>
        <w:right w:val="none" w:sz="0" w:space="0" w:color="auto"/>
      </w:divBdr>
    </w:div>
    <w:div w:id="1302614957">
      <w:bodyDiv w:val="1"/>
      <w:marLeft w:val="0"/>
      <w:marRight w:val="0"/>
      <w:marTop w:val="0"/>
      <w:marBottom w:val="0"/>
      <w:divBdr>
        <w:top w:val="none" w:sz="0" w:space="0" w:color="auto"/>
        <w:left w:val="none" w:sz="0" w:space="0" w:color="auto"/>
        <w:bottom w:val="none" w:sz="0" w:space="0" w:color="auto"/>
        <w:right w:val="none" w:sz="0" w:space="0" w:color="auto"/>
      </w:divBdr>
    </w:div>
    <w:div w:id="1307079272">
      <w:bodyDiv w:val="1"/>
      <w:marLeft w:val="0"/>
      <w:marRight w:val="0"/>
      <w:marTop w:val="0"/>
      <w:marBottom w:val="0"/>
      <w:divBdr>
        <w:top w:val="none" w:sz="0" w:space="0" w:color="auto"/>
        <w:left w:val="none" w:sz="0" w:space="0" w:color="auto"/>
        <w:bottom w:val="none" w:sz="0" w:space="0" w:color="auto"/>
        <w:right w:val="none" w:sz="0" w:space="0" w:color="auto"/>
      </w:divBdr>
    </w:div>
    <w:div w:id="1318999637">
      <w:bodyDiv w:val="1"/>
      <w:marLeft w:val="0"/>
      <w:marRight w:val="0"/>
      <w:marTop w:val="0"/>
      <w:marBottom w:val="0"/>
      <w:divBdr>
        <w:top w:val="none" w:sz="0" w:space="0" w:color="auto"/>
        <w:left w:val="none" w:sz="0" w:space="0" w:color="auto"/>
        <w:bottom w:val="none" w:sz="0" w:space="0" w:color="auto"/>
        <w:right w:val="none" w:sz="0" w:space="0" w:color="auto"/>
      </w:divBdr>
    </w:div>
    <w:div w:id="1338927189">
      <w:bodyDiv w:val="1"/>
      <w:marLeft w:val="0"/>
      <w:marRight w:val="0"/>
      <w:marTop w:val="0"/>
      <w:marBottom w:val="0"/>
      <w:divBdr>
        <w:top w:val="none" w:sz="0" w:space="0" w:color="auto"/>
        <w:left w:val="none" w:sz="0" w:space="0" w:color="auto"/>
        <w:bottom w:val="none" w:sz="0" w:space="0" w:color="auto"/>
        <w:right w:val="none" w:sz="0" w:space="0" w:color="auto"/>
      </w:divBdr>
    </w:div>
    <w:div w:id="1356269167">
      <w:bodyDiv w:val="1"/>
      <w:marLeft w:val="0"/>
      <w:marRight w:val="0"/>
      <w:marTop w:val="0"/>
      <w:marBottom w:val="0"/>
      <w:divBdr>
        <w:top w:val="none" w:sz="0" w:space="0" w:color="auto"/>
        <w:left w:val="none" w:sz="0" w:space="0" w:color="auto"/>
        <w:bottom w:val="none" w:sz="0" w:space="0" w:color="auto"/>
        <w:right w:val="none" w:sz="0" w:space="0" w:color="auto"/>
      </w:divBdr>
    </w:div>
    <w:div w:id="1364403260">
      <w:bodyDiv w:val="1"/>
      <w:marLeft w:val="0"/>
      <w:marRight w:val="0"/>
      <w:marTop w:val="0"/>
      <w:marBottom w:val="0"/>
      <w:divBdr>
        <w:top w:val="none" w:sz="0" w:space="0" w:color="auto"/>
        <w:left w:val="none" w:sz="0" w:space="0" w:color="auto"/>
        <w:bottom w:val="none" w:sz="0" w:space="0" w:color="auto"/>
        <w:right w:val="none" w:sz="0" w:space="0" w:color="auto"/>
      </w:divBdr>
    </w:div>
    <w:div w:id="1372143655">
      <w:bodyDiv w:val="1"/>
      <w:marLeft w:val="0"/>
      <w:marRight w:val="0"/>
      <w:marTop w:val="0"/>
      <w:marBottom w:val="0"/>
      <w:divBdr>
        <w:top w:val="none" w:sz="0" w:space="0" w:color="auto"/>
        <w:left w:val="none" w:sz="0" w:space="0" w:color="auto"/>
        <w:bottom w:val="none" w:sz="0" w:space="0" w:color="auto"/>
        <w:right w:val="none" w:sz="0" w:space="0" w:color="auto"/>
      </w:divBdr>
    </w:div>
    <w:div w:id="1378627751">
      <w:bodyDiv w:val="1"/>
      <w:marLeft w:val="0"/>
      <w:marRight w:val="0"/>
      <w:marTop w:val="0"/>
      <w:marBottom w:val="0"/>
      <w:divBdr>
        <w:top w:val="none" w:sz="0" w:space="0" w:color="auto"/>
        <w:left w:val="none" w:sz="0" w:space="0" w:color="auto"/>
        <w:bottom w:val="none" w:sz="0" w:space="0" w:color="auto"/>
        <w:right w:val="none" w:sz="0" w:space="0" w:color="auto"/>
      </w:divBdr>
    </w:div>
    <w:div w:id="1380083667">
      <w:bodyDiv w:val="1"/>
      <w:marLeft w:val="0"/>
      <w:marRight w:val="0"/>
      <w:marTop w:val="0"/>
      <w:marBottom w:val="0"/>
      <w:divBdr>
        <w:top w:val="none" w:sz="0" w:space="0" w:color="auto"/>
        <w:left w:val="none" w:sz="0" w:space="0" w:color="auto"/>
        <w:bottom w:val="none" w:sz="0" w:space="0" w:color="auto"/>
        <w:right w:val="none" w:sz="0" w:space="0" w:color="auto"/>
      </w:divBdr>
    </w:div>
    <w:div w:id="1389067589">
      <w:bodyDiv w:val="1"/>
      <w:marLeft w:val="0"/>
      <w:marRight w:val="0"/>
      <w:marTop w:val="0"/>
      <w:marBottom w:val="0"/>
      <w:divBdr>
        <w:top w:val="none" w:sz="0" w:space="0" w:color="auto"/>
        <w:left w:val="none" w:sz="0" w:space="0" w:color="auto"/>
        <w:bottom w:val="none" w:sz="0" w:space="0" w:color="auto"/>
        <w:right w:val="none" w:sz="0" w:space="0" w:color="auto"/>
      </w:divBdr>
    </w:div>
    <w:div w:id="1410735635">
      <w:bodyDiv w:val="1"/>
      <w:marLeft w:val="0"/>
      <w:marRight w:val="0"/>
      <w:marTop w:val="0"/>
      <w:marBottom w:val="0"/>
      <w:divBdr>
        <w:top w:val="none" w:sz="0" w:space="0" w:color="auto"/>
        <w:left w:val="none" w:sz="0" w:space="0" w:color="auto"/>
        <w:bottom w:val="none" w:sz="0" w:space="0" w:color="auto"/>
        <w:right w:val="none" w:sz="0" w:space="0" w:color="auto"/>
      </w:divBdr>
    </w:div>
    <w:div w:id="1465152675">
      <w:bodyDiv w:val="1"/>
      <w:marLeft w:val="0"/>
      <w:marRight w:val="0"/>
      <w:marTop w:val="0"/>
      <w:marBottom w:val="0"/>
      <w:divBdr>
        <w:top w:val="none" w:sz="0" w:space="0" w:color="auto"/>
        <w:left w:val="none" w:sz="0" w:space="0" w:color="auto"/>
        <w:bottom w:val="none" w:sz="0" w:space="0" w:color="auto"/>
        <w:right w:val="none" w:sz="0" w:space="0" w:color="auto"/>
      </w:divBdr>
    </w:div>
    <w:div w:id="1472864407">
      <w:bodyDiv w:val="1"/>
      <w:marLeft w:val="0"/>
      <w:marRight w:val="0"/>
      <w:marTop w:val="0"/>
      <w:marBottom w:val="0"/>
      <w:divBdr>
        <w:top w:val="none" w:sz="0" w:space="0" w:color="auto"/>
        <w:left w:val="none" w:sz="0" w:space="0" w:color="auto"/>
        <w:bottom w:val="none" w:sz="0" w:space="0" w:color="auto"/>
        <w:right w:val="none" w:sz="0" w:space="0" w:color="auto"/>
      </w:divBdr>
    </w:div>
    <w:div w:id="1497183793">
      <w:bodyDiv w:val="1"/>
      <w:marLeft w:val="0"/>
      <w:marRight w:val="0"/>
      <w:marTop w:val="0"/>
      <w:marBottom w:val="0"/>
      <w:divBdr>
        <w:top w:val="none" w:sz="0" w:space="0" w:color="auto"/>
        <w:left w:val="none" w:sz="0" w:space="0" w:color="auto"/>
        <w:bottom w:val="none" w:sz="0" w:space="0" w:color="auto"/>
        <w:right w:val="none" w:sz="0" w:space="0" w:color="auto"/>
      </w:divBdr>
    </w:div>
    <w:div w:id="1522429476">
      <w:bodyDiv w:val="1"/>
      <w:marLeft w:val="0"/>
      <w:marRight w:val="0"/>
      <w:marTop w:val="0"/>
      <w:marBottom w:val="0"/>
      <w:divBdr>
        <w:top w:val="none" w:sz="0" w:space="0" w:color="auto"/>
        <w:left w:val="none" w:sz="0" w:space="0" w:color="auto"/>
        <w:bottom w:val="none" w:sz="0" w:space="0" w:color="auto"/>
        <w:right w:val="none" w:sz="0" w:space="0" w:color="auto"/>
      </w:divBdr>
    </w:div>
    <w:div w:id="1525710290">
      <w:bodyDiv w:val="1"/>
      <w:marLeft w:val="0"/>
      <w:marRight w:val="0"/>
      <w:marTop w:val="0"/>
      <w:marBottom w:val="0"/>
      <w:divBdr>
        <w:top w:val="none" w:sz="0" w:space="0" w:color="auto"/>
        <w:left w:val="none" w:sz="0" w:space="0" w:color="auto"/>
        <w:bottom w:val="none" w:sz="0" w:space="0" w:color="auto"/>
        <w:right w:val="none" w:sz="0" w:space="0" w:color="auto"/>
      </w:divBdr>
    </w:div>
    <w:div w:id="1527331277">
      <w:bodyDiv w:val="1"/>
      <w:marLeft w:val="0"/>
      <w:marRight w:val="0"/>
      <w:marTop w:val="0"/>
      <w:marBottom w:val="0"/>
      <w:divBdr>
        <w:top w:val="none" w:sz="0" w:space="0" w:color="auto"/>
        <w:left w:val="none" w:sz="0" w:space="0" w:color="auto"/>
        <w:bottom w:val="none" w:sz="0" w:space="0" w:color="auto"/>
        <w:right w:val="none" w:sz="0" w:space="0" w:color="auto"/>
      </w:divBdr>
    </w:div>
    <w:div w:id="1557009529">
      <w:bodyDiv w:val="1"/>
      <w:marLeft w:val="0"/>
      <w:marRight w:val="0"/>
      <w:marTop w:val="0"/>
      <w:marBottom w:val="0"/>
      <w:divBdr>
        <w:top w:val="none" w:sz="0" w:space="0" w:color="auto"/>
        <w:left w:val="none" w:sz="0" w:space="0" w:color="auto"/>
        <w:bottom w:val="none" w:sz="0" w:space="0" w:color="auto"/>
        <w:right w:val="none" w:sz="0" w:space="0" w:color="auto"/>
      </w:divBdr>
    </w:div>
    <w:div w:id="1558127169">
      <w:bodyDiv w:val="1"/>
      <w:marLeft w:val="0"/>
      <w:marRight w:val="0"/>
      <w:marTop w:val="0"/>
      <w:marBottom w:val="0"/>
      <w:divBdr>
        <w:top w:val="none" w:sz="0" w:space="0" w:color="auto"/>
        <w:left w:val="none" w:sz="0" w:space="0" w:color="auto"/>
        <w:bottom w:val="none" w:sz="0" w:space="0" w:color="auto"/>
        <w:right w:val="none" w:sz="0" w:space="0" w:color="auto"/>
      </w:divBdr>
    </w:div>
    <w:div w:id="1592541898">
      <w:bodyDiv w:val="1"/>
      <w:marLeft w:val="0"/>
      <w:marRight w:val="0"/>
      <w:marTop w:val="0"/>
      <w:marBottom w:val="0"/>
      <w:divBdr>
        <w:top w:val="none" w:sz="0" w:space="0" w:color="auto"/>
        <w:left w:val="none" w:sz="0" w:space="0" w:color="auto"/>
        <w:bottom w:val="none" w:sz="0" w:space="0" w:color="auto"/>
        <w:right w:val="none" w:sz="0" w:space="0" w:color="auto"/>
      </w:divBdr>
    </w:div>
    <w:div w:id="1594506747">
      <w:bodyDiv w:val="1"/>
      <w:marLeft w:val="0"/>
      <w:marRight w:val="0"/>
      <w:marTop w:val="0"/>
      <w:marBottom w:val="0"/>
      <w:divBdr>
        <w:top w:val="none" w:sz="0" w:space="0" w:color="auto"/>
        <w:left w:val="none" w:sz="0" w:space="0" w:color="auto"/>
        <w:bottom w:val="none" w:sz="0" w:space="0" w:color="auto"/>
        <w:right w:val="none" w:sz="0" w:space="0" w:color="auto"/>
      </w:divBdr>
    </w:div>
    <w:div w:id="1597128216">
      <w:bodyDiv w:val="1"/>
      <w:marLeft w:val="0"/>
      <w:marRight w:val="0"/>
      <w:marTop w:val="0"/>
      <w:marBottom w:val="0"/>
      <w:divBdr>
        <w:top w:val="none" w:sz="0" w:space="0" w:color="auto"/>
        <w:left w:val="none" w:sz="0" w:space="0" w:color="auto"/>
        <w:bottom w:val="none" w:sz="0" w:space="0" w:color="auto"/>
        <w:right w:val="none" w:sz="0" w:space="0" w:color="auto"/>
      </w:divBdr>
    </w:div>
    <w:div w:id="1612276523">
      <w:bodyDiv w:val="1"/>
      <w:marLeft w:val="0"/>
      <w:marRight w:val="0"/>
      <w:marTop w:val="0"/>
      <w:marBottom w:val="0"/>
      <w:divBdr>
        <w:top w:val="none" w:sz="0" w:space="0" w:color="auto"/>
        <w:left w:val="none" w:sz="0" w:space="0" w:color="auto"/>
        <w:bottom w:val="none" w:sz="0" w:space="0" w:color="auto"/>
        <w:right w:val="none" w:sz="0" w:space="0" w:color="auto"/>
      </w:divBdr>
    </w:div>
    <w:div w:id="1642618022">
      <w:bodyDiv w:val="1"/>
      <w:marLeft w:val="0"/>
      <w:marRight w:val="0"/>
      <w:marTop w:val="0"/>
      <w:marBottom w:val="0"/>
      <w:divBdr>
        <w:top w:val="none" w:sz="0" w:space="0" w:color="auto"/>
        <w:left w:val="none" w:sz="0" w:space="0" w:color="auto"/>
        <w:bottom w:val="none" w:sz="0" w:space="0" w:color="auto"/>
        <w:right w:val="none" w:sz="0" w:space="0" w:color="auto"/>
      </w:divBdr>
    </w:div>
    <w:div w:id="1661738580">
      <w:bodyDiv w:val="1"/>
      <w:marLeft w:val="0"/>
      <w:marRight w:val="0"/>
      <w:marTop w:val="0"/>
      <w:marBottom w:val="0"/>
      <w:divBdr>
        <w:top w:val="none" w:sz="0" w:space="0" w:color="auto"/>
        <w:left w:val="none" w:sz="0" w:space="0" w:color="auto"/>
        <w:bottom w:val="none" w:sz="0" w:space="0" w:color="auto"/>
        <w:right w:val="none" w:sz="0" w:space="0" w:color="auto"/>
      </w:divBdr>
    </w:div>
    <w:div w:id="1691033431">
      <w:bodyDiv w:val="1"/>
      <w:marLeft w:val="0"/>
      <w:marRight w:val="0"/>
      <w:marTop w:val="0"/>
      <w:marBottom w:val="0"/>
      <w:divBdr>
        <w:top w:val="none" w:sz="0" w:space="0" w:color="auto"/>
        <w:left w:val="none" w:sz="0" w:space="0" w:color="auto"/>
        <w:bottom w:val="none" w:sz="0" w:space="0" w:color="auto"/>
        <w:right w:val="none" w:sz="0" w:space="0" w:color="auto"/>
      </w:divBdr>
    </w:div>
    <w:div w:id="1694333156">
      <w:bodyDiv w:val="1"/>
      <w:marLeft w:val="0"/>
      <w:marRight w:val="0"/>
      <w:marTop w:val="0"/>
      <w:marBottom w:val="0"/>
      <w:divBdr>
        <w:top w:val="none" w:sz="0" w:space="0" w:color="auto"/>
        <w:left w:val="none" w:sz="0" w:space="0" w:color="auto"/>
        <w:bottom w:val="none" w:sz="0" w:space="0" w:color="auto"/>
        <w:right w:val="none" w:sz="0" w:space="0" w:color="auto"/>
      </w:divBdr>
    </w:div>
    <w:div w:id="1726904676">
      <w:bodyDiv w:val="1"/>
      <w:marLeft w:val="0"/>
      <w:marRight w:val="0"/>
      <w:marTop w:val="0"/>
      <w:marBottom w:val="0"/>
      <w:divBdr>
        <w:top w:val="none" w:sz="0" w:space="0" w:color="auto"/>
        <w:left w:val="none" w:sz="0" w:space="0" w:color="auto"/>
        <w:bottom w:val="none" w:sz="0" w:space="0" w:color="auto"/>
        <w:right w:val="none" w:sz="0" w:space="0" w:color="auto"/>
      </w:divBdr>
    </w:div>
    <w:div w:id="1730418912">
      <w:bodyDiv w:val="1"/>
      <w:marLeft w:val="0"/>
      <w:marRight w:val="0"/>
      <w:marTop w:val="0"/>
      <w:marBottom w:val="0"/>
      <w:divBdr>
        <w:top w:val="none" w:sz="0" w:space="0" w:color="auto"/>
        <w:left w:val="none" w:sz="0" w:space="0" w:color="auto"/>
        <w:bottom w:val="none" w:sz="0" w:space="0" w:color="auto"/>
        <w:right w:val="none" w:sz="0" w:space="0" w:color="auto"/>
      </w:divBdr>
    </w:div>
    <w:div w:id="1731296772">
      <w:bodyDiv w:val="1"/>
      <w:marLeft w:val="0"/>
      <w:marRight w:val="0"/>
      <w:marTop w:val="0"/>
      <w:marBottom w:val="0"/>
      <w:divBdr>
        <w:top w:val="none" w:sz="0" w:space="0" w:color="auto"/>
        <w:left w:val="none" w:sz="0" w:space="0" w:color="auto"/>
        <w:bottom w:val="none" w:sz="0" w:space="0" w:color="auto"/>
        <w:right w:val="none" w:sz="0" w:space="0" w:color="auto"/>
      </w:divBdr>
    </w:div>
    <w:div w:id="1743526241">
      <w:bodyDiv w:val="1"/>
      <w:marLeft w:val="0"/>
      <w:marRight w:val="0"/>
      <w:marTop w:val="0"/>
      <w:marBottom w:val="0"/>
      <w:divBdr>
        <w:top w:val="none" w:sz="0" w:space="0" w:color="auto"/>
        <w:left w:val="none" w:sz="0" w:space="0" w:color="auto"/>
        <w:bottom w:val="none" w:sz="0" w:space="0" w:color="auto"/>
        <w:right w:val="none" w:sz="0" w:space="0" w:color="auto"/>
      </w:divBdr>
    </w:div>
    <w:div w:id="1750039785">
      <w:bodyDiv w:val="1"/>
      <w:marLeft w:val="0"/>
      <w:marRight w:val="0"/>
      <w:marTop w:val="0"/>
      <w:marBottom w:val="0"/>
      <w:divBdr>
        <w:top w:val="none" w:sz="0" w:space="0" w:color="auto"/>
        <w:left w:val="none" w:sz="0" w:space="0" w:color="auto"/>
        <w:bottom w:val="none" w:sz="0" w:space="0" w:color="auto"/>
        <w:right w:val="none" w:sz="0" w:space="0" w:color="auto"/>
      </w:divBdr>
    </w:div>
    <w:div w:id="1753962567">
      <w:bodyDiv w:val="1"/>
      <w:marLeft w:val="0"/>
      <w:marRight w:val="0"/>
      <w:marTop w:val="0"/>
      <w:marBottom w:val="0"/>
      <w:divBdr>
        <w:top w:val="none" w:sz="0" w:space="0" w:color="auto"/>
        <w:left w:val="none" w:sz="0" w:space="0" w:color="auto"/>
        <w:bottom w:val="none" w:sz="0" w:space="0" w:color="auto"/>
        <w:right w:val="none" w:sz="0" w:space="0" w:color="auto"/>
      </w:divBdr>
    </w:div>
    <w:div w:id="1806466164">
      <w:bodyDiv w:val="1"/>
      <w:marLeft w:val="0"/>
      <w:marRight w:val="0"/>
      <w:marTop w:val="0"/>
      <w:marBottom w:val="0"/>
      <w:divBdr>
        <w:top w:val="none" w:sz="0" w:space="0" w:color="auto"/>
        <w:left w:val="none" w:sz="0" w:space="0" w:color="auto"/>
        <w:bottom w:val="none" w:sz="0" w:space="0" w:color="auto"/>
        <w:right w:val="none" w:sz="0" w:space="0" w:color="auto"/>
      </w:divBdr>
    </w:div>
    <w:div w:id="1811706753">
      <w:bodyDiv w:val="1"/>
      <w:marLeft w:val="0"/>
      <w:marRight w:val="0"/>
      <w:marTop w:val="0"/>
      <w:marBottom w:val="0"/>
      <w:divBdr>
        <w:top w:val="none" w:sz="0" w:space="0" w:color="auto"/>
        <w:left w:val="none" w:sz="0" w:space="0" w:color="auto"/>
        <w:bottom w:val="none" w:sz="0" w:space="0" w:color="auto"/>
        <w:right w:val="none" w:sz="0" w:space="0" w:color="auto"/>
      </w:divBdr>
    </w:div>
    <w:div w:id="1841844627">
      <w:bodyDiv w:val="1"/>
      <w:marLeft w:val="0"/>
      <w:marRight w:val="0"/>
      <w:marTop w:val="0"/>
      <w:marBottom w:val="0"/>
      <w:divBdr>
        <w:top w:val="none" w:sz="0" w:space="0" w:color="auto"/>
        <w:left w:val="none" w:sz="0" w:space="0" w:color="auto"/>
        <w:bottom w:val="none" w:sz="0" w:space="0" w:color="auto"/>
        <w:right w:val="none" w:sz="0" w:space="0" w:color="auto"/>
      </w:divBdr>
    </w:div>
    <w:div w:id="1847019173">
      <w:bodyDiv w:val="1"/>
      <w:marLeft w:val="0"/>
      <w:marRight w:val="0"/>
      <w:marTop w:val="0"/>
      <w:marBottom w:val="0"/>
      <w:divBdr>
        <w:top w:val="none" w:sz="0" w:space="0" w:color="auto"/>
        <w:left w:val="none" w:sz="0" w:space="0" w:color="auto"/>
        <w:bottom w:val="none" w:sz="0" w:space="0" w:color="auto"/>
        <w:right w:val="none" w:sz="0" w:space="0" w:color="auto"/>
      </w:divBdr>
    </w:div>
    <w:div w:id="1856992927">
      <w:bodyDiv w:val="1"/>
      <w:marLeft w:val="0"/>
      <w:marRight w:val="0"/>
      <w:marTop w:val="0"/>
      <w:marBottom w:val="0"/>
      <w:divBdr>
        <w:top w:val="none" w:sz="0" w:space="0" w:color="auto"/>
        <w:left w:val="none" w:sz="0" w:space="0" w:color="auto"/>
        <w:bottom w:val="none" w:sz="0" w:space="0" w:color="auto"/>
        <w:right w:val="none" w:sz="0" w:space="0" w:color="auto"/>
      </w:divBdr>
    </w:div>
    <w:div w:id="1862164721">
      <w:bodyDiv w:val="1"/>
      <w:marLeft w:val="0"/>
      <w:marRight w:val="0"/>
      <w:marTop w:val="0"/>
      <w:marBottom w:val="0"/>
      <w:divBdr>
        <w:top w:val="none" w:sz="0" w:space="0" w:color="auto"/>
        <w:left w:val="none" w:sz="0" w:space="0" w:color="auto"/>
        <w:bottom w:val="none" w:sz="0" w:space="0" w:color="auto"/>
        <w:right w:val="none" w:sz="0" w:space="0" w:color="auto"/>
      </w:divBdr>
    </w:div>
    <w:div w:id="1875845760">
      <w:bodyDiv w:val="1"/>
      <w:marLeft w:val="0"/>
      <w:marRight w:val="0"/>
      <w:marTop w:val="0"/>
      <w:marBottom w:val="0"/>
      <w:divBdr>
        <w:top w:val="none" w:sz="0" w:space="0" w:color="auto"/>
        <w:left w:val="none" w:sz="0" w:space="0" w:color="auto"/>
        <w:bottom w:val="none" w:sz="0" w:space="0" w:color="auto"/>
        <w:right w:val="none" w:sz="0" w:space="0" w:color="auto"/>
      </w:divBdr>
    </w:div>
    <w:div w:id="1928266601">
      <w:bodyDiv w:val="1"/>
      <w:marLeft w:val="0"/>
      <w:marRight w:val="0"/>
      <w:marTop w:val="0"/>
      <w:marBottom w:val="0"/>
      <w:divBdr>
        <w:top w:val="none" w:sz="0" w:space="0" w:color="auto"/>
        <w:left w:val="none" w:sz="0" w:space="0" w:color="auto"/>
        <w:bottom w:val="none" w:sz="0" w:space="0" w:color="auto"/>
        <w:right w:val="none" w:sz="0" w:space="0" w:color="auto"/>
      </w:divBdr>
    </w:div>
    <w:div w:id="1938558174">
      <w:bodyDiv w:val="1"/>
      <w:marLeft w:val="0"/>
      <w:marRight w:val="0"/>
      <w:marTop w:val="0"/>
      <w:marBottom w:val="0"/>
      <w:divBdr>
        <w:top w:val="none" w:sz="0" w:space="0" w:color="auto"/>
        <w:left w:val="none" w:sz="0" w:space="0" w:color="auto"/>
        <w:bottom w:val="none" w:sz="0" w:space="0" w:color="auto"/>
        <w:right w:val="none" w:sz="0" w:space="0" w:color="auto"/>
      </w:divBdr>
    </w:div>
    <w:div w:id="1938639848">
      <w:bodyDiv w:val="1"/>
      <w:marLeft w:val="0"/>
      <w:marRight w:val="0"/>
      <w:marTop w:val="0"/>
      <w:marBottom w:val="0"/>
      <w:divBdr>
        <w:top w:val="none" w:sz="0" w:space="0" w:color="auto"/>
        <w:left w:val="none" w:sz="0" w:space="0" w:color="auto"/>
        <w:bottom w:val="none" w:sz="0" w:space="0" w:color="auto"/>
        <w:right w:val="none" w:sz="0" w:space="0" w:color="auto"/>
      </w:divBdr>
    </w:div>
    <w:div w:id="1974020102">
      <w:bodyDiv w:val="1"/>
      <w:marLeft w:val="0"/>
      <w:marRight w:val="0"/>
      <w:marTop w:val="0"/>
      <w:marBottom w:val="0"/>
      <w:divBdr>
        <w:top w:val="none" w:sz="0" w:space="0" w:color="auto"/>
        <w:left w:val="none" w:sz="0" w:space="0" w:color="auto"/>
        <w:bottom w:val="none" w:sz="0" w:space="0" w:color="auto"/>
        <w:right w:val="none" w:sz="0" w:space="0" w:color="auto"/>
      </w:divBdr>
    </w:div>
    <w:div w:id="1979456355">
      <w:bodyDiv w:val="1"/>
      <w:marLeft w:val="0"/>
      <w:marRight w:val="0"/>
      <w:marTop w:val="0"/>
      <w:marBottom w:val="0"/>
      <w:divBdr>
        <w:top w:val="none" w:sz="0" w:space="0" w:color="auto"/>
        <w:left w:val="none" w:sz="0" w:space="0" w:color="auto"/>
        <w:bottom w:val="none" w:sz="0" w:space="0" w:color="auto"/>
        <w:right w:val="none" w:sz="0" w:space="0" w:color="auto"/>
      </w:divBdr>
    </w:div>
    <w:div w:id="1983999354">
      <w:bodyDiv w:val="1"/>
      <w:marLeft w:val="0"/>
      <w:marRight w:val="0"/>
      <w:marTop w:val="0"/>
      <w:marBottom w:val="0"/>
      <w:divBdr>
        <w:top w:val="none" w:sz="0" w:space="0" w:color="auto"/>
        <w:left w:val="none" w:sz="0" w:space="0" w:color="auto"/>
        <w:bottom w:val="none" w:sz="0" w:space="0" w:color="auto"/>
        <w:right w:val="none" w:sz="0" w:space="0" w:color="auto"/>
      </w:divBdr>
    </w:div>
    <w:div w:id="1992172850">
      <w:bodyDiv w:val="1"/>
      <w:marLeft w:val="0"/>
      <w:marRight w:val="0"/>
      <w:marTop w:val="0"/>
      <w:marBottom w:val="0"/>
      <w:divBdr>
        <w:top w:val="none" w:sz="0" w:space="0" w:color="auto"/>
        <w:left w:val="none" w:sz="0" w:space="0" w:color="auto"/>
        <w:bottom w:val="none" w:sz="0" w:space="0" w:color="auto"/>
        <w:right w:val="none" w:sz="0" w:space="0" w:color="auto"/>
      </w:divBdr>
    </w:div>
    <w:div w:id="2033264158">
      <w:bodyDiv w:val="1"/>
      <w:marLeft w:val="0"/>
      <w:marRight w:val="0"/>
      <w:marTop w:val="0"/>
      <w:marBottom w:val="0"/>
      <w:divBdr>
        <w:top w:val="none" w:sz="0" w:space="0" w:color="auto"/>
        <w:left w:val="none" w:sz="0" w:space="0" w:color="auto"/>
        <w:bottom w:val="none" w:sz="0" w:space="0" w:color="auto"/>
        <w:right w:val="none" w:sz="0" w:space="0" w:color="auto"/>
      </w:divBdr>
    </w:div>
    <w:div w:id="2036038725">
      <w:bodyDiv w:val="1"/>
      <w:marLeft w:val="0"/>
      <w:marRight w:val="0"/>
      <w:marTop w:val="0"/>
      <w:marBottom w:val="0"/>
      <w:divBdr>
        <w:top w:val="none" w:sz="0" w:space="0" w:color="auto"/>
        <w:left w:val="none" w:sz="0" w:space="0" w:color="auto"/>
        <w:bottom w:val="none" w:sz="0" w:space="0" w:color="auto"/>
        <w:right w:val="none" w:sz="0" w:space="0" w:color="auto"/>
      </w:divBdr>
    </w:div>
    <w:div w:id="2055032110">
      <w:bodyDiv w:val="1"/>
      <w:marLeft w:val="0"/>
      <w:marRight w:val="0"/>
      <w:marTop w:val="0"/>
      <w:marBottom w:val="0"/>
      <w:divBdr>
        <w:top w:val="none" w:sz="0" w:space="0" w:color="auto"/>
        <w:left w:val="none" w:sz="0" w:space="0" w:color="auto"/>
        <w:bottom w:val="none" w:sz="0" w:space="0" w:color="auto"/>
        <w:right w:val="none" w:sz="0" w:space="0" w:color="auto"/>
      </w:divBdr>
    </w:div>
    <w:div w:id="2083941047">
      <w:bodyDiv w:val="1"/>
      <w:marLeft w:val="0"/>
      <w:marRight w:val="0"/>
      <w:marTop w:val="0"/>
      <w:marBottom w:val="0"/>
      <w:divBdr>
        <w:top w:val="none" w:sz="0" w:space="0" w:color="auto"/>
        <w:left w:val="none" w:sz="0" w:space="0" w:color="auto"/>
        <w:bottom w:val="none" w:sz="0" w:space="0" w:color="auto"/>
        <w:right w:val="none" w:sz="0" w:space="0" w:color="auto"/>
      </w:divBdr>
    </w:div>
    <w:div w:id="2105494049">
      <w:bodyDiv w:val="1"/>
      <w:marLeft w:val="0"/>
      <w:marRight w:val="0"/>
      <w:marTop w:val="0"/>
      <w:marBottom w:val="0"/>
      <w:divBdr>
        <w:top w:val="none" w:sz="0" w:space="0" w:color="auto"/>
        <w:left w:val="none" w:sz="0" w:space="0" w:color="auto"/>
        <w:bottom w:val="none" w:sz="0" w:space="0" w:color="auto"/>
        <w:right w:val="none" w:sz="0" w:space="0" w:color="auto"/>
      </w:divBdr>
    </w:div>
    <w:div w:id="2108235703">
      <w:bodyDiv w:val="1"/>
      <w:marLeft w:val="0"/>
      <w:marRight w:val="0"/>
      <w:marTop w:val="0"/>
      <w:marBottom w:val="0"/>
      <w:divBdr>
        <w:top w:val="none" w:sz="0" w:space="0" w:color="auto"/>
        <w:left w:val="none" w:sz="0" w:space="0" w:color="auto"/>
        <w:bottom w:val="none" w:sz="0" w:space="0" w:color="auto"/>
        <w:right w:val="none" w:sz="0" w:space="0" w:color="auto"/>
      </w:divBdr>
    </w:div>
    <w:div w:id="2132507830">
      <w:bodyDiv w:val="1"/>
      <w:marLeft w:val="0"/>
      <w:marRight w:val="0"/>
      <w:marTop w:val="0"/>
      <w:marBottom w:val="0"/>
      <w:divBdr>
        <w:top w:val="none" w:sz="0" w:space="0" w:color="auto"/>
        <w:left w:val="none" w:sz="0" w:space="0" w:color="auto"/>
        <w:bottom w:val="none" w:sz="0" w:space="0" w:color="auto"/>
        <w:right w:val="none" w:sz="0" w:space="0" w:color="auto"/>
      </w:divBdr>
    </w:div>
    <w:div w:id="21336704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www.universidadviu.com/es/actualidad/nuestros-expertos/la-prevencion-de-la-exclusion-social-en-el-aula" TargetMode="External"/><Relationship Id="rId2" Type="http://schemas.openxmlformats.org/officeDocument/2006/relationships/numbering" Target="numbering.xml"/><Relationship Id="rId16" Type="http://schemas.openxmlformats.org/officeDocument/2006/relationships/hyperlink" Target="https://www.etapainfantil.com/inclusion-educativ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lifeder.com/pensamiento-critico/" TargetMode="External"/><Relationship Id="rId5" Type="http://schemas.openxmlformats.org/officeDocument/2006/relationships/webSettings" Target="webSettings.xml"/><Relationship Id="rId15" Type="http://schemas.openxmlformats.org/officeDocument/2006/relationships/hyperlink" Target="https://blog.oxfamintermon.org/inclusion-educativa-aplicar-sistema-educativo/" TargetMode="External"/><Relationship Id="rId10" Type="http://schemas.openxmlformats.org/officeDocument/2006/relationships/hyperlink" Target="https://especial.mineduc.cl/wp-content/uploads/sites/31/2017/09/PPT_SeminarioUDP-MINEDUC-2017.pdf"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unir.net/educacion/revista/educacion-inclusiva"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MarcadorDePosición1</b:Tag>
    <b:SourceType>Book</b:SourceType>
    <b:Guid>{0D8CCF18-F8CD-45D8-96E6-4C011D08D7F1}</b:Guid>
    <b:RefOrder>24</b:RefOrder>
  </b:Source>
  <b:Source>
    <b:Tag>UDSTO</b:Tag>
    <b:SourceType>Book</b:SourceType>
    <b:Guid>{B8AACA43-3E5C-46A7-8F7E-9667F19FD86F}</b:Guid>
    <b:Author>
      <b:Author>
        <b:NameList>
          <b:Person>
            <b:Last>UDS</b:Last>
          </b:Person>
        </b:NameList>
      </b:Author>
    </b:Author>
    <b:Title>ANTOLOGIA INCLUSION EDUCATIVA </b:Title>
    <b:Year>MAYO-AGOSTO</b:Year>
    <b:City>OCOSINGO</b:City>
    <b:Publisher>UDS</b:Publisher>
    <b:RefOrder>25</b:RefOrder>
  </b:Source>
  <b:Source>
    <b:Tag>UDSTO1</b:Tag>
    <b:SourceType>Book</b:SourceType>
    <b:Guid>{B31110B5-DAB5-4C9B-A2BB-43A4472AD009}</b:Guid>
    <b:Author>
      <b:Author>
        <b:NameList>
          <b:Person>
            <b:Last>UDS</b:Last>
          </b:Person>
        </b:NameList>
      </b:Author>
    </b:Author>
    <b:Title>LIBRO INCLUSION EDUCATIVA </b:Title>
    <b:Year>MAYO-AGOSTO</b:Year>
    <b:City>OCOSINGO</b:City>
    <b:Publisher>UDS</b:Publisher>
    <b:RefOrder>26</b:RefOrder>
  </b:Source>
  <b:Source>
    <b:Tag>UDSTO2</b:Tag>
    <b:SourceType>Book</b:SourceType>
    <b:Guid>{976F7D5E-3F10-4079-AA92-5E6EED69DA34}</b:Guid>
    <b:Author>
      <b:Author>
        <b:NameList>
          <b:Person>
            <b:Last>UDS</b:Last>
          </b:Person>
        </b:NameList>
      </b:Author>
    </b:Author>
    <b:Year>MAYO-AGOSTO</b:Year>
    <b:RefOrder>27</b:RefOrder>
  </b:Source>
  <b:Source>
    <b:Tag>udsto2</b:Tag>
    <b:SourceType>Book</b:SourceType>
    <b:Guid>{2C20B6DB-E766-4AB1-8878-D1D128FDE80E}</b:Guid>
    <b:Author>
      <b:Author>
        <b:NameList>
          <b:Person>
            <b:Last>uds</b:Last>
          </b:Person>
        </b:NameList>
      </b:Author>
    </b:Author>
    <b:Year>mayo-agosto</b:Year>
    <b:RefOrder>28</b:RefOrder>
  </b:Source>
  <b:Source>
    <b:Tag>udssf</b:Tag>
    <b:SourceType>Book</b:SourceType>
    <b:Guid>{BD9B7D6B-A093-40F3-85FD-AC105D71F49C}</b:Guid>
    <b:Author>
      <b:Author>
        <b:NameList>
          <b:Person>
            <b:Last>uds</b:Last>
          </b:Person>
        </b:NameList>
      </b:Author>
    </b:Author>
    <b:Year>s.f</b:Year>
    <b:RefOrder>29</b:RefOrder>
  </b:Source>
  <b:Source>
    <b:Tag>fabsf</b:Tag>
    <b:SourceType>Book</b:SourceType>
    <b:Guid>{B801226D-DC45-4F93-9C40-0E69797F8A88}</b:Guid>
    <b:Author>
      <b:Author>
        <b:NameList>
          <b:Person>
            <b:Last>coelho</b:Last>
            <b:First>fabian</b:First>
          </b:Person>
        </b:NameList>
      </b:Author>
    </b:Author>
    <b:Year>s.f.</b:Year>
    <b:RefOrder>30</b:RefOrder>
  </b:Source>
  <b:Source>
    <b:Tag>jos</b:Tag>
    <b:SourceType>Book</b:SourceType>
    <b:Guid>{52063726-2E20-4DFE-BCCA-90044CC84672}</b:Guid>
    <b:Author>
      <b:Author>
        <b:NameList>
          <b:Person>
            <b:Last>miguel</b:Last>
            <b:First>jose</b:First>
          </b:Person>
        </b:NameList>
      </b:Author>
    </b:Author>
    <b:RefOrder>31</b:RefOrder>
  </b:Source>
  <b:Source>
    <b:Tag>Jos</b:Tag>
    <b:SourceType>Book</b:SourceType>
    <b:Guid>{7146A2D1-16B4-4227-A1D4-21DB4A28E193}</b:Guid>
    <b:Author>
      <b:Author>
        <b:NameList>
          <b:Person>
            <b:Last>Miguel</b:Last>
            <b:First>Jose</b:First>
          </b:Person>
        </b:NameList>
      </b:Author>
    </b:Author>
    <b:RefOrder>18</b:RefOrder>
  </b:Source>
  <b:Source>
    <b:Tag>Mar</b:Tag>
    <b:SourceType>Book</b:SourceType>
    <b:Guid>{8DC2CD7C-9804-46D9-B9F9-E02F5479752E}</b:Guid>
    <b:Author>
      <b:Author>
        <b:NameList>
          <b:Person>
            <b:Last>Cortes</b:Last>
            <b:First>Maria</b:First>
            <b:Middle>Cristina</b:Middle>
          </b:Person>
        </b:NameList>
      </b:Author>
    </b:Author>
    <b:RefOrder>21</b:RefOrder>
  </b:Source>
  <b:Source>
    <b:Tag>Une</b:Tag>
    <b:SourceType>Book</b:SourceType>
    <b:Guid>{87259B4D-E986-46F4-BBD4-424D0CDBE215}</b:Guid>
    <b:Author>
      <b:Author>
        <b:NameList>
          <b:Person>
            <b:Last>Unesco</b:Last>
          </b:Person>
        </b:NameList>
      </b:Author>
    </b:Author>
    <b:RefOrder>9</b:RefOrder>
  </b:Source>
  <b:Source>
    <b:Tag>Ovi</b:Tag>
    <b:SourceType>Book</b:SourceType>
    <b:Guid>{87F5856F-133A-4FCA-9930-E1DF5E04480F}</b:Guid>
    <b:Author>
      <b:Author>
        <b:NameList>
          <b:Person>
            <b:Last>Garcia</b:Last>
            <b:First>Ovidio</b:First>
          </b:Person>
        </b:NameList>
      </b:Author>
    </b:Author>
    <b:RefOrder>22</b:RefOrder>
  </b:Source>
  <b:Source>
    <b:Tag>Ton</b:Tag>
    <b:SourceType>JournalArticle</b:SourceType>
    <b:Guid>{78AE7F8F-FE31-40EF-966B-55DFF4BA50F7}</b:Guid>
    <b:Author>
      <b:Author>
        <b:NameList>
          <b:Person>
            <b:Last>Booth</b:Last>
            <b:First>Tony</b:First>
          </b:Person>
        </b:NameList>
      </b:Author>
    </b:Author>
    <b:RefOrder>3</b:RefOrder>
  </b:Source>
  <b:Source>
    <b:Tag>Mar1</b:Tag>
    <b:SourceType>Book</b:SourceType>
    <b:Guid>{CA4EEA98-B73B-4E98-8451-21B6E8DF3EB6}</b:Guid>
    <b:Author>
      <b:Author>
        <b:NameList>
          <b:Person>
            <b:Last>Mark</b:Last>
          </b:Person>
        </b:NameList>
      </b:Author>
    </b:Author>
    <b:RefOrder>10</b:RefOrder>
  </b:Source>
  <b:Source>
    <b:Tag>Mar2</b:Tag>
    <b:SourceType>Book</b:SourceType>
    <b:Guid>{3BFBD118-810E-4C49-BFA7-12C12A32BCF9}</b:Guid>
    <b:Author>
      <b:Author>
        <b:NameList>
          <b:Person>
            <b:Last>montessori</b:Last>
            <b:First>Maria</b:First>
          </b:Person>
        </b:NameList>
      </b:Author>
    </b:Author>
    <b:RefOrder>32</b:RefOrder>
  </b:Source>
  <b:Source>
    <b:Tag>Ang13</b:Tag>
    <b:SourceType>Book</b:SourceType>
    <b:Guid>{58613C4B-81D2-4D76-B298-17F0A60B10E3}</b:Guid>
    <b:Author>
      <b:Author>
        <b:NameList>
          <b:Person>
            <b:Last>Cedeño</b:Last>
            <b:First>Angel</b:First>
          </b:Person>
        </b:NameList>
      </b:Author>
    </b:Author>
    <b:Year>2013</b:Year>
    <b:RefOrder>5</b:RefOrder>
  </b:Source>
  <b:Source>
    <b:Tag>Ort15</b:Tag>
    <b:SourceType>Book</b:SourceType>
    <b:Guid>{0FBA1E7E-E46B-4EC5-95CD-DDD42C60D00B}</b:Guid>
    <b:Author>
      <b:Author>
        <b:NameList>
          <b:Person>
            <b:Last>Ramirez</b:Last>
            <b:First>Ortiz</b:First>
          </b:Person>
        </b:NameList>
      </b:Author>
    </b:Author>
    <b:Year>2015</b:Year>
    <b:RefOrder>6</b:RefOrder>
  </b:Source>
  <b:Source>
    <b:Tag>Uni</b:Tag>
    <b:SourceType>Book</b:SourceType>
    <b:Guid>{8C0EA38F-1B2B-409D-852F-A502471173D4}</b:Guid>
    <b:Author>
      <b:Author>
        <b:NameList>
          <b:Person>
            <b:Last>Unicef</b:Last>
          </b:Person>
        </b:NameList>
      </b:Author>
    </b:Author>
    <b:RefOrder>11</b:RefOrder>
  </b:Source>
  <b:Source>
    <b:Tag>Rap94</b:Tag>
    <b:SourceType>Book</b:SourceType>
    <b:Guid>{35F2D715-2F30-409A-B904-2D12842BE770}</b:Guid>
    <b:Author>
      <b:Author>
        <b:NameList>
          <b:Person>
            <b:Last>Rapporteur</b:Last>
          </b:Person>
        </b:NameList>
      </b:Author>
    </b:Author>
    <b:Year>1994</b:Year>
    <b:RefOrder>12</b:RefOrder>
  </b:Source>
  <b:Source>
    <b:Tag>Mar10</b:Tag>
    <b:SourceType>Book</b:SourceType>
    <b:Guid>{65A0B09D-C007-450D-973C-D395F76597DB}</b:Guid>
    <b:Author>
      <b:Author>
        <b:NameList>
          <b:Person>
            <b:Last>Marta</b:Last>
          </b:Person>
        </b:NameList>
      </b:Author>
    </b:Author>
    <b:Year>2010</b:Year>
    <b:RefOrder>13</b:RefOrder>
  </b:Source>
  <b:Source>
    <b:Tag>Sot11</b:Tag>
    <b:SourceType>ArticleInAPeriodical</b:SourceType>
    <b:Guid>{44B599A0-8AE5-459F-99C2-EBC4ECFD596E}</b:Guid>
    <b:Year>2011</b:Year>
    <b:Author>
      <b:Author>
        <b:NameList>
          <b:Person>
            <b:Last>Calderon</b:Last>
            <b:First>Soto</b:First>
          </b:Person>
        </b:NameList>
      </b:Author>
    </b:Author>
    <b:RefOrder>14</b:RefOrder>
  </b:Source>
  <b:Source>
    <b:Tag>Pad11</b:Tag>
    <b:SourceType>ArticleInAPeriodical</b:SourceType>
    <b:Guid>{2F9996B0-7E68-4F93-B57A-0631859F4A7A}</b:Guid>
    <b:Author>
      <b:Author>
        <b:NameList>
          <b:Person>
            <b:Last>Muñoz</b:Last>
            <b:First>Padilla</b:First>
          </b:Person>
        </b:NameList>
      </b:Author>
    </b:Author>
    <b:Year>2011</b:Year>
    <b:RefOrder>15</b:RefOrder>
  </b:Source>
  <b:Source>
    <b:Tag>Muñ03</b:Tag>
    <b:SourceType>ArticleInAPeriodical</b:SourceType>
    <b:Guid>{FCC7C904-44E7-4FDD-AB80-B7A768982F0F}</b:Guid>
    <b:Author>
      <b:Author>
        <b:NameList>
          <b:Person>
            <b:Last>Muñoz</b:Last>
          </b:Person>
        </b:NameList>
      </b:Author>
    </b:Author>
    <b:Year>2003</b:Year>
    <b:RefOrder>7</b:RefOrder>
  </b:Source>
  <b:Source>
    <b:Tag>Sar09</b:Tag>
    <b:SourceType>ArticleInAPeriodical</b:SourceType>
    <b:Guid>{F4D250FB-F8F8-4753-8350-1A1E019076C3}</b:Guid>
    <b:Author>
      <b:Author>
        <b:NameList>
          <b:Person>
            <b:Last>Venegas</b:Last>
            <b:First>Sarto</b:First>
            <b:Middle>y</b:Middle>
          </b:Person>
        </b:NameList>
      </b:Author>
    </b:Author>
    <b:Year>2009</b:Year>
    <b:RefOrder>16</b:RefOrder>
  </b:Source>
  <b:Source>
    <b:Tag>Pau03</b:Tag>
    <b:SourceType>ArticleInAPeriodical</b:SourceType>
    <b:Guid>{FA3FFB5F-1A30-436C-AC1C-14855CAEF464}</b:Guid>
    <b:Author>
      <b:Author>
        <b:NameList>
          <b:Person>
            <b:Last>Garzon</b:Last>
            <b:First>Paula</b:First>
          </b:Person>
        </b:NameList>
      </b:Author>
    </b:Author>
    <b:Year>2003</b:Year>
    <b:RefOrder>17</b:RefOrder>
  </b:Source>
  <b:Source>
    <b:Tag>Lif</b:Tag>
    <b:SourceType>ArticleInAPeriodical</b:SourceType>
    <b:Guid>{C2D9D288-A08E-4E04-931F-D1B66F657153}</b:Guid>
    <b:Author>
      <b:Author>
        <b:NameList>
          <b:Person>
            <b:Last>Lifeder</b:Last>
          </b:Person>
        </b:NameList>
      </b:Author>
    </b:Author>
    <b:RefOrder>19</b:RefOrder>
  </b:Source>
  <b:Source>
    <b:Tag>equ14</b:Tag>
    <b:SourceType>Book</b:SourceType>
    <b:Guid>{933B2162-453F-491F-BE49-232CAEAE1D11}</b:Guid>
    <b:Author>
      <b:Author>
        <b:NameList>
          <b:Person>
            <b:Last>equipo</b:Last>
            <b:First>Doble</b:First>
          </b:Person>
        </b:NameList>
      </b:Author>
    </b:Author>
    <b:Year>2014</b:Year>
    <b:City>valencia</b:City>
    <b:RefOrder>33</b:RefOrder>
  </b:Source>
  <b:Source>
    <b:Tag>Mar3</b:Tag>
    <b:SourceType>Book</b:SourceType>
    <b:Guid>{5E689E84-E729-4A66-8DA6-06E41390E3BA}</b:Guid>
    <b:Author>
      <b:Author>
        <b:NameList>
          <b:Person>
            <b:Last>Maria</b:Last>
          </b:Person>
        </b:NameList>
      </b:Author>
    </b:Author>
    <b:RefOrder>23</b:RefOrder>
  </b:Source>
  <b:Source>
    <b:Tag>Wil15</b:Tag>
    <b:SourceType>Book</b:SourceType>
    <b:Guid>{88EC7C3E-7EF1-4963-A9BA-58F24B57EE16}</b:Guid>
    <b:Title>La inclusion, una historia de exclusion en el proceso de enseñanza-aprendizaje </b:Title>
    <b:Year>4 de noviembre 2015</b:Year>
    <b:City>colombia </b:City>
    <b:Publisher>cuadernos linguisticos de hispana</b:Publisher>
    <b:Author>
      <b:Author>
        <b:NameList>
          <b:Person>
            <b:Last>Ramirez</b:Last>
            <b:First>Wilmar</b:First>
            <b:Middle>Angel</b:Middle>
          </b:Person>
        </b:NameList>
      </b:Author>
    </b:Author>
    <b:RefOrder>34</b:RefOrder>
  </b:Source>
  <b:Source>
    <b:Tag>Udsyo</b:Tag>
    <b:SourceType>Book</b:SourceType>
    <b:Guid>{832CCB78-6413-438D-A739-AE00A952EDFF}</b:Guid>
    <b:Author>
      <b:Author>
        <b:NameList>
          <b:Person>
            <b:Last>Uds</b:Last>
          </b:Person>
        </b:NameList>
      </b:Author>
    </b:Author>
    <b:Title>libro inclusion educativa </b:Title>
    <b:Year>enero-mayo</b:Year>
    <b:City>ocosingo</b:City>
    <b:Publisher>uds</b:Publisher>
    <b:RefOrder>35</b:RefOrder>
  </b:Source>
  <b:Source>
    <b:Tag>Coe</b:Tag>
    <b:SourceType>Book</b:SourceType>
    <b:Guid>{78B447DE-AEDE-47B9-8A7E-FFAC3F1830D1}</b:Guid>
    <b:Author>
      <b:Author>
        <b:NameList>
          <b:Person>
            <b:Last>s.f.</b:Last>
            <b:First>Coelho</b:First>
          </b:Person>
        </b:NameList>
      </b:Author>
    </b:Author>
    <b:RefOrder>36</b:RefOrder>
  </b:Source>
  <b:Source>
    <b:Tag>Coesf</b:Tag>
    <b:SourceType>Book</b:SourceType>
    <b:Guid>{BB10ABE1-A9D5-4F6A-891A-EF8FEC638E76}</b:Guid>
    <b:Author>
      <b:Author>
        <b:NameList>
          <b:Person>
            <b:Last>Coelho</b:Last>
          </b:Person>
        </b:NameList>
      </b:Author>
    </b:Author>
    <b:Year>s.f.</b:Year>
    <b:RefOrder>2</b:RefOrder>
  </b:Source>
  <b:Source>
    <b:Tag>Mon</b:Tag>
    <b:SourceType>Book</b:SourceType>
    <b:Guid>{E4B37D70-1932-44B1-B9AE-E110C8CB5A3C}</b:Guid>
    <b:Author>
      <b:Author>
        <b:NameList>
          <b:Person>
            <b:Last>Montessori</b:Last>
          </b:Person>
        </b:NameList>
      </b:Author>
    </b:Author>
    <b:RefOrder>4</b:RefOrder>
  </b:Source>
  <b:Source>
    <b:Tag>Udssf</b:Tag>
    <b:SourceType>Book</b:SourceType>
    <b:Guid>{99D0CEFE-B034-4B7C-8818-E35A1625E28E}</b:Guid>
    <b:Author>
      <b:Author>
        <b:NameList>
          <b:Person>
            <b:Last>Uds</b:Last>
          </b:Person>
        </b:NameList>
      </b:Author>
    </b:Author>
    <b:Year>s.f</b:Year>
    <b:RefOrder>8</b:RefOrder>
  </b:Source>
  <b:Source>
    <b:Tag>Equ14</b:Tag>
    <b:SourceType>Book</b:SourceType>
    <b:Guid>{53733A7E-42AA-4DBC-990D-4E72B34F5B2C}</b:Guid>
    <b:Author>
      <b:Author>
        <b:NameList>
          <b:Person>
            <b:Last>Equipo</b:Last>
          </b:Person>
        </b:NameList>
      </b:Author>
    </b:Author>
    <b:Year>2014</b:Year>
    <b:RefOrder>20</b:RefOrder>
  </b:Source>
  <b:Source>
    <b:Tag>SEP71</b:Tag>
    <b:SourceType>Book</b:SourceType>
    <b:Guid>{FBE74FF2-3D34-4D4C-8152-A2971C4D4113}</b:Guid>
    <b:Author>
      <b:Author>
        <b:NameList>
          <b:Person>
            <b:Last>SEP</b:Last>
          </b:Person>
        </b:NameList>
      </b:Author>
    </b:Author>
    <b:Year>1971</b:Year>
    <b:RefOrder>1</b:RefOrder>
  </b:Source>
</b:Sources>
</file>

<file path=customXml/itemProps1.xml><?xml version="1.0" encoding="utf-8"?>
<ds:datastoreItem xmlns:ds="http://schemas.openxmlformats.org/officeDocument/2006/customXml" ds:itemID="{6FBCEEE8-82EC-47C2-B872-93B20E3216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651</TotalTime>
  <Pages>50</Pages>
  <Words>6129</Words>
  <Characters>33715</Characters>
  <Application>Microsoft Office Word</Application>
  <DocSecurity>0</DocSecurity>
  <Lines>280</Lines>
  <Paragraphs>79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39765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ola</dc:creator>
  <cp:keywords/>
  <dc:description/>
  <cp:lastModifiedBy>ola</cp:lastModifiedBy>
  <cp:revision>13</cp:revision>
  <dcterms:created xsi:type="dcterms:W3CDTF">2023-05-09T15:49:00Z</dcterms:created>
  <dcterms:modified xsi:type="dcterms:W3CDTF">2023-05-19T16:47:00Z</dcterms:modified>
</cp:coreProperties>
</file>