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49E33" w14:textId="45C2E8A7" w:rsidR="000E220A" w:rsidRPr="00B9094B" w:rsidRDefault="00513D8F">
      <w:pPr>
        <w:pStyle w:val="Textoindependiente"/>
        <w:spacing w:line="237" w:lineRule="auto"/>
        <w:ind w:right="1340"/>
        <w:jc w:val="center"/>
        <w:rPr>
          <w:lang w:val="es-MX"/>
        </w:rPr>
      </w:pPr>
      <w:bookmarkStart w:id="0" w:name="_Hlk126869223"/>
      <w:bookmarkEnd w:id="0"/>
      <w:r>
        <w:rPr>
          <w:noProof/>
        </w:rPr>
        <w:drawing>
          <wp:anchor distT="0" distB="0" distL="114300" distR="114300" simplePos="0" relativeHeight="251653632" behindDoc="0" locked="0" layoutInCell="1" allowOverlap="1" wp14:anchorId="0C9720A3" wp14:editId="00196E5F">
            <wp:simplePos x="0" y="0"/>
            <wp:positionH relativeFrom="page">
              <wp:posOffset>974090</wp:posOffset>
            </wp:positionH>
            <wp:positionV relativeFrom="paragraph">
              <wp:posOffset>-13335</wp:posOffset>
            </wp:positionV>
            <wp:extent cx="1920240" cy="78549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sidR="00441C01">
        <w:rPr>
          <w:spacing w:val="-1"/>
          <w:lang w:val="es-MX"/>
        </w:rPr>
        <w:t xml:space="preserve">  </w:t>
      </w:r>
      <w:r w:rsidR="00EB055D" w:rsidRPr="00B9094B">
        <w:rPr>
          <w:spacing w:val="-1"/>
          <w:lang w:val="es-MX"/>
        </w:rPr>
        <w:t>SECRETARÍA</w:t>
      </w:r>
      <w:r w:rsidR="00EB055D" w:rsidRPr="00B9094B">
        <w:rPr>
          <w:spacing w:val="-14"/>
          <w:lang w:val="es-MX"/>
        </w:rPr>
        <w:t xml:space="preserve"> </w:t>
      </w:r>
      <w:r w:rsidR="00EB055D" w:rsidRPr="00B9094B">
        <w:rPr>
          <w:lang w:val="es-MX"/>
        </w:rPr>
        <w:t>DE</w:t>
      </w:r>
      <w:r w:rsidR="00EB055D" w:rsidRPr="00B9094B">
        <w:rPr>
          <w:spacing w:val="-15"/>
          <w:lang w:val="es-MX"/>
        </w:rPr>
        <w:t xml:space="preserve"> </w:t>
      </w:r>
      <w:r w:rsidR="00EB055D" w:rsidRPr="00B9094B">
        <w:rPr>
          <w:spacing w:val="-1"/>
          <w:lang w:val="es-MX"/>
        </w:rPr>
        <w:t>EDUCACIÓN</w:t>
      </w:r>
      <w:r w:rsidR="00EB055D" w:rsidRPr="00B9094B">
        <w:rPr>
          <w:rFonts w:ascii="Times New Roman" w:hAnsi="Times New Roman"/>
          <w:spacing w:val="33"/>
          <w:w w:val="99"/>
          <w:lang w:val="es-MX"/>
        </w:rPr>
        <w:t xml:space="preserve"> </w:t>
      </w:r>
      <w:r w:rsidR="00EB055D" w:rsidRPr="00B9094B">
        <w:rPr>
          <w:spacing w:val="-1"/>
          <w:lang w:val="es-MX"/>
        </w:rPr>
        <w:t>SUBSECRETARÍA</w:t>
      </w:r>
      <w:r w:rsidR="00EB055D" w:rsidRPr="00B9094B">
        <w:rPr>
          <w:spacing w:val="-14"/>
          <w:lang w:val="es-MX"/>
        </w:rPr>
        <w:t xml:space="preserve"> </w:t>
      </w:r>
      <w:r w:rsidR="00EB055D" w:rsidRPr="00B9094B">
        <w:rPr>
          <w:lang w:val="es-MX"/>
        </w:rPr>
        <w:t>DE</w:t>
      </w:r>
      <w:r w:rsidR="00EB055D" w:rsidRPr="00B9094B">
        <w:rPr>
          <w:spacing w:val="-15"/>
          <w:lang w:val="es-MX"/>
        </w:rPr>
        <w:t xml:space="preserve"> </w:t>
      </w:r>
      <w:r w:rsidR="00EB055D" w:rsidRPr="00B9094B">
        <w:rPr>
          <w:spacing w:val="-1"/>
          <w:lang w:val="es-MX"/>
        </w:rPr>
        <w:t>EDUCACIÓN</w:t>
      </w:r>
      <w:r w:rsidR="00EB055D" w:rsidRPr="00B9094B">
        <w:rPr>
          <w:spacing w:val="-13"/>
          <w:lang w:val="es-MX"/>
        </w:rPr>
        <w:t xml:space="preserve"> </w:t>
      </w:r>
      <w:r w:rsidR="00EB055D" w:rsidRPr="00B9094B">
        <w:rPr>
          <w:lang w:val="es-MX"/>
        </w:rPr>
        <w:t>ESTATAL</w:t>
      </w:r>
      <w:r w:rsidR="00EB055D" w:rsidRPr="00B9094B">
        <w:rPr>
          <w:rFonts w:ascii="Times New Roman" w:hAnsi="Times New Roman"/>
          <w:spacing w:val="29"/>
          <w:w w:val="99"/>
          <w:lang w:val="es-MX"/>
        </w:rPr>
        <w:t xml:space="preserve"> </w:t>
      </w:r>
      <w:r w:rsidR="00EB055D" w:rsidRPr="00B9094B">
        <w:rPr>
          <w:spacing w:val="-1"/>
          <w:lang w:val="es-MX"/>
        </w:rPr>
        <w:t>DIRECCIÓN</w:t>
      </w:r>
      <w:r w:rsidR="00EB055D" w:rsidRPr="00B9094B">
        <w:rPr>
          <w:spacing w:val="-12"/>
          <w:lang w:val="es-MX"/>
        </w:rPr>
        <w:t xml:space="preserve"> </w:t>
      </w:r>
      <w:r w:rsidR="00EB055D" w:rsidRPr="00B9094B">
        <w:rPr>
          <w:lang w:val="es-MX"/>
        </w:rPr>
        <w:t>DE</w:t>
      </w:r>
      <w:r w:rsidR="00EB055D" w:rsidRPr="00B9094B">
        <w:rPr>
          <w:spacing w:val="-13"/>
          <w:lang w:val="es-MX"/>
        </w:rPr>
        <w:t xml:space="preserve"> </w:t>
      </w:r>
      <w:r w:rsidR="00EB055D" w:rsidRPr="00B9094B">
        <w:rPr>
          <w:spacing w:val="-1"/>
          <w:lang w:val="es-MX"/>
        </w:rPr>
        <w:t>EDUCACIÓN</w:t>
      </w:r>
      <w:r w:rsidR="00EB055D" w:rsidRPr="00B9094B">
        <w:rPr>
          <w:spacing w:val="-12"/>
          <w:lang w:val="es-MX"/>
        </w:rPr>
        <w:t xml:space="preserve"> </w:t>
      </w:r>
      <w:r w:rsidR="00EB055D" w:rsidRPr="00B9094B">
        <w:rPr>
          <w:spacing w:val="-1"/>
          <w:lang w:val="es-MX"/>
        </w:rPr>
        <w:t>SUPERIOR</w:t>
      </w:r>
    </w:p>
    <w:p w14:paraId="2665E245" w14:textId="77777777" w:rsidR="000E220A" w:rsidRPr="00B9094B" w:rsidRDefault="000E220A">
      <w:pPr>
        <w:rPr>
          <w:rFonts w:ascii="Calibri" w:eastAsia="Calibri" w:hAnsi="Calibri" w:cs="Calibri"/>
          <w:lang w:val="es-MX"/>
        </w:rPr>
      </w:pPr>
    </w:p>
    <w:p w14:paraId="2DA63F71" w14:textId="77777777" w:rsidR="000E220A" w:rsidRPr="00B9094B" w:rsidRDefault="000E220A">
      <w:pPr>
        <w:spacing w:before="2"/>
        <w:rPr>
          <w:rFonts w:ascii="Calibri" w:eastAsia="Calibri" w:hAnsi="Calibri" w:cs="Calibri"/>
          <w:sz w:val="17"/>
          <w:szCs w:val="17"/>
          <w:lang w:val="es-MX"/>
        </w:rPr>
      </w:pPr>
    </w:p>
    <w:p w14:paraId="5DDCABBD" w14:textId="211009DA" w:rsidR="000E220A" w:rsidRDefault="00513D8F">
      <w:pPr>
        <w:ind w:left="3100"/>
        <w:jc w:val="center"/>
        <w:rPr>
          <w:rFonts w:ascii="Gill Sans MT" w:eastAsia="Gill Sans MT" w:hAnsi="Gill Sans MT" w:cs="Gill Sans MT"/>
          <w:sz w:val="38"/>
          <w:szCs w:val="38"/>
        </w:rPr>
      </w:pPr>
      <w:r>
        <w:rPr>
          <w:noProof/>
        </w:rPr>
        <mc:AlternateContent>
          <mc:Choice Requires="wpg">
            <w:drawing>
              <wp:anchor distT="0" distB="0" distL="114300" distR="114300" simplePos="0" relativeHeight="251654656" behindDoc="1" locked="0" layoutInCell="1" allowOverlap="1" wp14:anchorId="1CCBB621" wp14:editId="18702389">
                <wp:simplePos x="0" y="0"/>
                <wp:positionH relativeFrom="page">
                  <wp:posOffset>2946400</wp:posOffset>
                </wp:positionH>
                <wp:positionV relativeFrom="paragraph">
                  <wp:posOffset>669290</wp:posOffset>
                </wp:positionV>
                <wp:extent cx="3637280" cy="1270"/>
                <wp:effectExtent l="12700" t="14605" r="7620" b="12700"/>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280" cy="1270"/>
                          <a:chOff x="4640" y="1054"/>
                          <a:chExt cx="5728" cy="2"/>
                        </a:xfrm>
                      </wpg:grpSpPr>
                      <wps:wsp>
                        <wps:cNvPr id="25" name="Freeform 26"/>
                        <wps:cNvSpPr>
                          <a:spLocks/>
                        </wps:cNvSpPr>
                        <wps:spPr bwMode="auto">
                          <a:xfrm>
                            <a:off x="4640" y="1054"/>
                            <a:ext cx="5728" cy="2"/>
                          </a:xfrm>
                          <a:custGeom>
                            <a:avLst/>
                            <a:gdLst>
                              <a:gd name="T0" fmla="+- 0 4640 4640"/>
                              <a:gd name="T1" fmla="*/ T0 w 5728"/>
                              <a:gd name="T2" fmla="+- 0 10368 4640"/>
                              <a:gd name="T3" fmla="*/ T2 w 5728"/>
                            </a:gdLst>
                            <a:ahLst/>
                            <a:cxnLst>
                              <a:cxn ang="0">
                                <a:pos x="T1" y="0"/>
                              </a:cxn>
                              <a:cxn ang="0">
                                <a:pos x="T3" y="0"/>
                              </a:cxn>
                            </a:cxnLst>
                            <a:rect l="0" t="0" r="r" b="b"/>
                            <a:pathLst>
                              <a:path w="5728">
                                <a:moveTo>
                                  <a:pt x="0" y="0"/>
                                </a:moveTo>
                                <a:lnTo>
                                  <a:pt x="572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C6E50" id="Group 25" o:spid="_x0000_s1026" style="position:absolute;margin-left:232pt;margin-top:52.7pt;width:286.4pt;height:.1pt;z-index:-2992;mso-position-horizontal-relative:page" coordorigin="4640,1054" coordsize="5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">
                <v:shape id="Freeform 26" o:spid="_x0000_s1027" style="position:absolute;left:4640;top:1054;width:5728;height:2;visibility:visible;mso-wrap-style:square;v-text-anchor:top" coordsize="5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" path="m,l5728,e" filled="f" strokeweight="1.06pt">
                  <v:path arrowok="t" o:connecttype="custom" o:connectlocs="0,0;5728,0" o:connectangles="0,0"/>
                </v:shape>
                <w10:wrap anchorx="page"/>
              </v:group>
            </w:pict>
          </mc:Fallback>
        </mc:AlternateContent>
      </w:r>
      <w:r w:rsidR="00EB055D">
        <w:rPr>
          <w:rFonts w:ascii="Gill Sans MT"/>
          <w:color w:val="7F7F7F"/>
          <w:spacing w:val="-1"/>
          <w:sz w:val="38"/>
        </w:rPr>
        <w:t>UNIVERSIDAD</w:t>
      </w:r>
      <w:r w:rsidR="00EB055D">
        <w:rPr>
          <w:rFonts w:ascii="Gill Sans MT"/>
          <w:color w:val="7F7F7F"/>
          <w:spacing w:val="-24"/>
          <w:sz w:val="38"/>
        </w:rPr>
        <w:t xml:space="preserve"> </w:t>
      </w:r>
      <w:r w:rsidR="00EB055D">
        <w:rPr>
          <w:rFonts w:ascii="Gill Sans MT"/>
          <w:color w:val="7F7F7F"/>
          <w:sz w:val="38"/>
        </w:rPr>
        <w:t>DEL</w:t>
      </w:r>
      <w:r w:rsidR="00EB055D">
        <w:rPr>
          <w:rFonts w:ascii="Gill Sans MT"/>
          <w:color w:val="7F7F7F"/>
          <w:spacing w:val="-23"/>
          <w:sz w:val="38"/>
        </w:rPr>
        <w:t xml:space="preserve"> </w:t>
      </w:r>
      <w:r w:rsidR="00EB055D">
        <w:rPr>
          <w:rFonts w:ascii="Gill Sans MT"/>
          <w:color w:val="7F7F7F"/>
          <w:spacing w:val="-1"/>
          <w:sz w:val="38"/>
        </w:rPr>
        <w:t>SURESTE</w:t>
      </w:r>
    </w:p>
    <w:p w14:paraId="75B55BC1" w14:textId="77777777" w:rsidR="000E220A" w:rsidRDefault="000E220A">
      <w:pPr>
        <w:spacing w:before="7"/>
        <w:rPr>
          <w:rFonts w:ascii="Gill Sans MT" w:eastAsia="Gill Sans MT" w:hAnsi="Gill Sans MT" w:cs="Gill Sans MT"/>
          <w:sz w:val="14"/>
          <w:szCs w:val="14"/>
        </w:rPr>
      </w:pPr>
    </w:p>
    <w:p w14:paraId="498E031C" w14:textId="0C393E2D" w:rsidR="000E220A" w:rsidRDefault="00513D8F">
      <w:pPr>
        <w:spacing w:line="200" w:lineRule="atLeast"/>
        <w:ind w:left="103"/>
        <w:rPr>
          <w:rFonts w:ascii="Gill Sans MT" w:eastAsia="Gill Sans MT" w:hAnsi="Gill Sans MT" w:cs="Gill Sans MT"/>
          <w:sz w:val="20"/>
          <w:szCs w:val="20"/>
        </w:rPr>
      </w:pPr>
      <w:r>
        <w:rPr>
          <w:rFonts w:ascii="Gill Sans MT" w:eastAsia="Gill Sans MT" w:hAnsi="Gill Sans MT" w:cs="Gill Sans MT"/>
          <w:noProof/>
          <w:sz w:val="20"/>
          <w:szCs w:val="20"/>
        </w:rPr>
        <mc:AlternateContent>
          <mc:Choice Requires="wpg">
            <w:drawing>
              <wp:inline distT="0" distB="0" distL="0" distR="0" wp14:anchorId="4E16CA35" wp14:editId="1F3ABE82">
                <wp:extent cx="5891530" cy="6341745"/>
                <wp:effectExtent l="0" t="0" r="13970" b="2095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6341745"/>
                          <a:chOff x="0" y="0"/>
                          <a:chExt cx="9278" cy="9987"/>
                        </a:xfrm>
                      </wpg:grpSpPr>
                      <wpg:grpSp>
                        <wpg:cNvPr id="2" name="Group 23"/>
                        <wpg:cNvGrpSpPr>
                          <a:grpSpLocks/>
                        </wpg:cNvGrpSpPr>
                        <wpg:grpSpPr bwMode="auto">
                          <a:xfrm>
                            <a:off x="1079" y="1242"/>
                            <a:ext cx="2" cy="7583"/>
                            <a:chOff x="1079" y="1242"/>
                            <a:chExt cx="2" cy="7583"/>
                          </a:xfrm>
                        </wpg:grpSpPr>
                        <wps:wsp>
                          <wps:cNvPr id="3" name="Freeform 24"/>
                          <wps:cNvSpPr>
                            <a:spLocks/>
                          </wps:cNvSpPr>
                          <wps:spPr bwMode="auto">
                            <a:xfrm>
                              <a:off x="107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21"/>
                        <wpg:cNvGrpSpPr>
                          <a:grpSpLocks/>
                        </wpg:cNvGrpSpPr>
                        <wpg:grpSpPr bwMode="auto">
                          <a:xfrm>
                            <a:off x="1506" y="1242"/>
                            <a:ext cx="2" cy="8454"/>
                            <a:chOff x="1506" y="1242"/>
                            <a:chExt cx="2" cy="8454"/>
                          </a:xfrm>
                        </wpg:grpSpPr>
                        <wps:wsp>
                          <wps:cNvPr id="5" name="Freeform 22"/>
                          <wps:cNvSpPr>
                            <a:spLocks/>
                          </wps:cNvSpPr>
                          <wps:spPr bwMode="auto">
                            <a:xfrm>
                              <a:off x="1506"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9"/>
                        <wpg:cNvGrpSpPr>
                          <a:grpSpLocks/>
                        </wpg:cNvGrpSpPr>
                        <wpg:grpSpPr bwMode="auto">
                          <a:xfrm>
                            <a:off x="1934" y="1242"/>
                            <a:ext cx="2" cy="8745"/>
                            <a:chOff x="1934" y="1242"/>
                            <a:chExt cx="2" cy="8745"/>
                          </a:xfrm>
                        </wpg:grpSpPr>
                        <wps:wsp>
                          <wps:cNvPr id="7" name="Freeform 20"/>
                          <wps:cNvSpPr>
                            <a:spLocks/>
                          </wps:cNvSpPr>
                          <wps:spPr bwMode="auto">
                            <a:xfrm>
                              <a:off x="1934" y="1242"/>
                              <a:ext cx="2" cy="8745"/>
                            </a:xfrm>
                            <a:custGeom>
                              <a:avLst/>
                              <a:gdLst>
                                <a:gd name="T0" fmla="+- 0 1242 1242"/>
                                <a:gd name="T1" fmla="*/ 1242 h 8745"/>
                                <a:gd name="T2" fmla="+- 0 9986 1242"/>
                                <a:gd name="T3" fmla="*/ 9986 h 8745"/>
                              </a:gdLst>
                              <a:ahLst/>
                              <a:cxnLst>
                                <a:cxn ang="0">
                                  <a:pos x="0" y="T1"/>
                                </a:cxn>
                                <a:cxn ang="0">
                                  <a:pos x="0" y="T3"/>
                                </a:cxn>
                              </a:cxnLst>
                              <a:rect l="0" t="0" r="r" b="b"/>
                              <a:pathLst>
                                <a:path h="8745">
                                  <a:moveTo>
                                    <a:pt x="0" y="0"/>
                                  </a:moveTo>
                                  <a:lnTo>
                                    <a:pt x="0" y="8744"/>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7"/>
                        <wpg:cNvGrpSpPr>
                          <a:grpSpLocks/>
                        </wpg:cNvGrpSpPr>
                        <wpg:grpSpPr bwMode="auto">
                          <a:xfrm>
                            <a:off x="2361" y="1242"/>
                            <a:ext cx="2" cy="8454"/>
                            <a:chOff x="2361" y="1242"/>
                            <a:chExt cx="2" cy="8454"/>
                          </a:xfrm>
                        </wpg:grpSpPr>
                        <wps:wsp>
                          <wps:cNvPr id="9" name="Freeform 18"/>
                          <wps:cNvSpPr>
                            <a:spLocks/>
                          </wps:cNvSpPr>
                          <wps:spPr bwMode="auto">
                            <a:xfrm>
                              <a:off x="2361"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5"/>
                        <wpg:cNvGrpSpPr>
                          <a:grpSpLocks/>
                        </wpg:cNvGrpSpPr>
                        <wpg:grpSpPr bwMode="auto">
                          <a:xfrm>
                            <a:off x="2789" y="1242"/>
                            <a:ext cx="2" cy="7583"/>
                            <a:chOff x="2789" y="1242"/>
                            <a:chExt cx="2" cy="7583"/>
                          </a:xfrm>
                        </wpg:grpSpPr>
                        <wps:wsp>
                          <wps:cNvPr id="11" name="Freeform 16"/>
                          <wps:cNvSpPr>
                            <a:spLocks/>
                          </wps:cNvSpPr>
                          <wps:spPr bwMode="auto">
                            <a:xfrm>
                              <a:off x="278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3"/>
                        <wpg:cNvGrpSpPr>
                          <a:grpSpLocks/>
                        </wpg:cNvGrpSpPr>
                        <wpg:grpSpPr bwMode="auto">
                          <a:xfrm>
                            <a:off x="0" y="0"/>
                            <a:ext cx="9278" cy="9971"/>
                            <a:chOff x="0" y="0"/>
                            <a:chExt cx="9278" cy="9971"/>
                          </a:xfrm>
                        </wpg:grpSpPr>
                        <wps:wsp>
                          <wps:cNvPr id="13" name="Freeform 14"/>
                          <wps:cNvSpPr>
                            <a:spLocks/>
                          </wps:cNvSpPr>
                          <wps:spPr bwMode="auto">
                            <a:xfrm>
                              <a:off x="3123" y="595"/>
                              <a:ext cx="6155" cy="2"/>
                            </a:xfrm>
                            <a:custGeom>
                              <a:avLst/>
                              <a:gdLst>
                                <a:gd name="T0" fmla="+- 0 3123 3123"/>
                                <a:gd name="T1" fmla="*/ T0 w 6155"/>
                                <a:gd name="T2" fmla="+- 0 9278 3123"/>
                                <a:gd name="T3" fmla="*/ T2 w 6155"/>
                              </a:gdLst>
                              <a:ahLst/>
                              <a:cxnLst>
                                <a:cxn ang="0">
                                  <a:pos x="T1" y="0"/>
                                </a:cxn>
                                <a:cxn ang="0">
                                  <a:pos x="T3" y="0"/>
                                </a:cxn>
                              </a:cxnLst>
                              <a:rect l="0" t="0" r="r" b="b"/>
                              <a:pathLst>
                                <a:path w="6155">
                                  <a:moveTo>
                                    <a:pt x="0" y="0"/>
                                  </a:moveTo>
                                  <a:lnTo>
                                    <a:pt x="615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 cy="1178"/>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2"/>
                          <wps:cNvSpPr txBox="1">
                            <a:spLocks noChangeArrowheads="1"/>
                          </wps:cNvSpPr>
                          <wps:spPr bwMode="auto">
                            <a:xfrm>
                              <a:off x="5176" y="112"/>
                              <a:ext cx="174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D1A77" w14:textId="77777777" w:rsidR="000E220A" w:rsidRDefault="00EB055D">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wps:txbx>
                          <wps:bodyPr rot="0" vert="horz" wrap="square" lIns="0" tIns="0" rIns="0" bIns="0" anchor="t" anchorCtr="0" upright="1">
                            <a:noAutofit/>
                          </wps:bodyPr>
                        </wps:wsp>
                        <wps:wsp>
                          <wps:cNvPr id="16" name="Text Box 11"/>
                          <wps:cNvSpPr txBox="1">
                            <a:spLocks noChangeArrowheads="1"/>
                          </wps:cNvSpPr>
                          <wps:spPr bwMode="auto">
                            <a:xfrm>
                              <a:off x="3469" y="807"/>
                              <a:ext cx="574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7B10" w14:textId="7945408F" w:rsidR="000E220A" w:rsidRPr="00B9094B" w:rsidRDefault="00EB055D">
                                <w:pPr>
                                  <w:spacing w:line="170" w:lineRule="exact"/>
                                  <w:rPr>
                                    <w:rFonts w:ascii="Gill Sans MT" w:eastAsia="Gill Sans MT" w:hAnsi="Gill Sans MT" w:cs="Gill Sans MT"/>
                                    <w:sz w:val="17"/>
                                    <w:szCs w:val="17"/>
                                    <w:lang w:val="es-MX"/>
                                  </w:rPr>
                                </w:pPr>
                                <w:r w:rsidRPr="00B9094B">
                                  <w:rPr>
                                    <w:rFonts w:ascii="Gill Sans MT"/>
                                    <w:spacing w:val="-1"/>
                                    <w:sz w:val="17"/>
                                    <w:lang w:val="es-MX"/>
                                  </w:rPr>
                                  <w:t>RVOE:</w:t>
                                </w:r>
                                <w:r w:rsidRPr="00B9094B">
                                  <w:rPr>
                                    <w:rFonts w:ascii="Gill Sans MT"/>
                                    <w:sz w:val="17"/>
                                    <w:lang w:val="es-MX"/>
                                  </w:rPr>
                                  <w:t xml:space="preserve"> </w:t>
                                </w:r>
                                <w:r w:rsidRPr="00B9094B">
                                  <w:rPr>
                                    <w:rFonts w:ascii="Gill Sans MT"/>
                                    <w:spacing w:val="1"/>
                                    <w:sz w:val="17"/>
                                    <w:lang w:val="es-MX"/>
                                  </w:rPr>
                                  <w:t xml:space="preserve"> </w:t>
                                </w:r>
                                <w:r w:rsidRPr="00B9094B">
                                  <w:rPr>
                                    <w:rFonts w:ascii="Gill Sans MT"/>
                                    <w:sz w:val="17"/>
                                    <w:lang w:val="es-MX"/>
                                  </w:rPr>
                                  <w:t>PSU-65/</w:t>
                                </w:r>
                                <w:proofErr w:type="gramStart"/>
                                <w:r w:rsidRPr="00B9094B">
                                  <w:rPr>
                                    <w:rFonts w:ascii="Gill Sans MT"/>
                                    <w:sz w:val="17"/>
                                    <w:lang w:val="es-MX"/>
                                  </w:rPr>
                                  <w:t xml:space="preserve">2006 </w:t>
                                </w:r>
                                <w:r w:rsidRPr="00B9094B">
                                  <w:rPr>
                                    <w:rFonts w:ascii="Gill Sans MT"/>
                                    <w:spacing w:val="1"/>
                                    <w:sz w:val="17"/>
                                    <w:lang w:val="es-MX"/>
                                  </w:rPr>
                                  <w:t xml:space="preserve"> </w:t>
                                </w:r>
                                <w:r w:rsidRPr="00B9094B">
                                  <w:rPr>
                                    <w:rFonts w:ascii="Gill Sans MT"/>
                                    <w:spacing w:val="-1"/>
                                    <w:sz w:val="17"/>
                                    <w:lang w:val="es-MX"/>
                                  </w:rPr>
                                  <w:t>VIGENCIA</w:t>
                                </w:r>
                                <w:proofErr w:type="gramEnd"/>
                                <w:r w:rsidRPr="00B9094B">
                                  <w:rPr>
                                    <w:rFonts w:ascii="Gill Sans MT"/>
                                    <w:spacing w:val="-1"/>
                                    <w:sz w:val="17"/>
                                    <w:lang w:val="es-MX"/>
                                  </w:rPr>
                                  <w:t>:</w:t>
                                </w:r>
                                <w:r w:rsidRPr="00B9094B">
                                  <w:rPr>
                                    <w:rFonts w:ascii="Gill Sans MT"/>
                                    <w:spacing w:val="2"/>
                                    <w:sz w:val="17"/>
                                    <w:lang w:val="es-MX"/>
                                  </w:rPr>
                                  <w:t xml:space="preserve"> </w:t>
                                </w:r>
                                <w:r w:rsidRPr="00B9094B">
                                  <w:rPr>
                                    <w:rFonts w:ascii="Gill Sans MT"/>
                                    <w:sz w:val="17"/>
                                    <w:lang w:val="es-MX"/>
                                  </w:rPr>
                                  <w:t>A</w:t>
                                </w:r>
                                <w:r w:rsidRPr="00B9094B">
                                  <w:rPr>
                                    <w:rFonts w:ascii="Gill Sans MT"/>
                                    <w:spacing w:val="-1"/>
                                    <w:sz w:val="17"/>
                                    <w:lang w:val="es-MX"/>
                                  </w:rPr>
                                  <w:t xml:space="preserve"> PARTIR</w:t>
                                </w:r>
                                <w:r w:rsidRPr="00B9094B">
                                  <w:rPr>
                                    <w:rFonts w:ascii="Gill Sans MT"/>
                                    <w:sz w:val="17"/>
                                    <w:lang w:val="es-MX"/>
                                  </w:rPr>
                                  <w:t xml:space="preserve"> DEL </w:t>
                                </w:r>
                                <w:r w:rsidRPr="00B9094B">
                                  <w:rPr>
                                    <w:rFonts w:ascii="Gill Sans MT"/>
                                    <w:spacing w:val="-1"/>
                                    <w:sz w:val="17"/>
                                    <w:lang w:val="es-MX"/>
                                  </w:rPr>
                                  <w:t>CICLO</w:t>
                                </w:r>
                                <w:r w:rsidRPr="00B9094B">
                                  <w:rPr>
                                    <w:rFonts w:ascii="Gill Sans MT"/>
                                    <w:sz w:val="17"/>
                                    <w:lang w:val="es-MX"/>
                                  </w:rPr>
                                  <w:t xml:space="preserve"> </w:t>
                                </w:r>
                                <w:r w:rsidRPr="00B9094B">
                                  <w:rPr>
                                    <w:rFonts w:ascii="Gill Sans MT"/>
                                    <w:spacing w:val="-1"/>
                                    <w:sz w:val="17"/>
                                    <w:lang w:val="es-MX"/>
                                  </w:rPr>
                                  <w:t>ESCOLAR</w:t>
                                </w:r>
                                <w:r w:rsidRPr="00B9094B">
                                  <w:rPr>
                                    <w:rFonts w:ascii="Gill Sans MT"/>
                                    <w:sz w:val="17"/>
                                    <w:lang w:val="es-MX"/>
                                  </w:rPr>
                                  <w:t xml:space="preserve"> 20</w:t>
                                </w:r>
                                <w:r w:rsidR="00E34E73">
                                  <w:rPr>
                                    <w:rFonts w:ascii="Gill Sans MT"/>
                                    <w:sz w:val="17"/>
                                    <w:lang w:val="es-MX"/>
                                  </w:rPr>
                                  <w:t>20</w:t>
                                </w:r>
                                <w:r w:rsidRPr="00B9094B">
                                  <w:rPr>
                                    <w:rFonts w:ascii="Gill Sans MT"/>
                                    <w:sz w:val="17"/>
                                    <w:lang w:val="es-MX"/>
                                  </w:rPr>
                                  <w:t>-20</w:t>
                                </w:r>
                                <w:r w:rsidR="00E34E73">
                                  <w:rPr>
                                    <w:rFonts w:ascii="Gill Sans MT"/>
                                    <w:sz w:val="17"/>
                                    <w:lang w:val="es-MX"/>
                                  </w:rPr>
                                  <w:t>23</w:t>
                                </w:r>
                              </w:p>
                            </w:txbxContent>
                          </wps:txbx>
                          <wps:bodyPr rot="0" vert="horz" wrap="square" lIns="0" tIns="0" rIns="0" bIns="0" anchor="t" anchorCtr="0" upright="1">
                            <a:noAutofit/>
                          </wps:bodyPr>
                        </wps:wsp>
                        <wps:wsp>
                          <wps:cNvPr id="17" name="Text Box 10"/>
                          <wps:cNvSpPr txBox="1">
                            <a:spLocks noChangeArrowheads="1"/>
                          </wps:cNvSpPr>
                          <wps:spPr bwMode="auto">
                            <a:xfrm>
                              <a:off x="5831" y="1627"/>
                              <a:ext cx="73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3CA3" w14:textId="77777777" w:rsidR="000E220A" w:rsidRDefault="00EB055D">
                                <w:pPr>
                                  <w:spacing w:line="343" w:lineRule="exact"/>
                                  <w:rPr>
                                    <w:rFonts w:ascii="Calibri" w:eastAsia="Calibri" w:hAnsi="Calibri" w:cs="Calibri"/>
                                    <w:sz w:val="34"/>
                                    <w:szCs w:val="34"/>
                                  </w:rPr>
                                </w:pPr>
                                <w:r>
                                  <w:rPr>
                                    <w:rFonts w:ascii="Calibri"/>
                                    <w:spacing w:val="-1"/>
                                    <w:sz w:val="34"/>
                                  </w:rPr>
                                  <w:t>TESIS</w:t>
                                </w:r>
                              </w:p>
                            </w:txbxContent>
                          </wps:txbx>
                          <wps:bodyPr rot="0" vert="horz" wrap="square" lIns="0" tIns="0" rIns="0" bIns="0" anchor="t" anchorCtr="0" upright="1">
                            <a:noAutofit/>
                          </wps:bodyPr>
                        </wps:wsp>
                        <wps:wsp>
                          <wps:cNvPr id="18" name="Text Box 9"/>
                          <wps:cNvSpPr txBox="1">
                            <a:spLocks noChangeArrowheads="1"/>
                          </wps:cNvSpPr>
                          <wps:spPr bwMode="auto">
                            <a:xfrm>
                              <a:off x="3517" y="2287"/>
                              <a:ext cx="5393"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81FF" w14:textId="359ECFD9" w:rsidR="00E34E73" w:rsidRDefault="00E34E73" w:rsidP="00E34E73">
                                <w:pPr>
                                  <w:spacing w:before="5"/>
                                  <w:jc w:val="center"/>
                                  <w:rPr>
                                    <w:rFonts w:ascii="Arial" w:eastAsia="Times New Roman" w:hAnsi="Arial" w:cs="Arial"/>
                                    <w:b/>
                                    <w:bCs/>
                                    <w:sz w:val="24"/>
                                    <w:szCs w:val="24"/>
                                    <w:lang w:val="es-MX"/>
                                  </w:rPr>
                                </w:pPr>
                                <w:r w:rsidRPr="00B9094B">
                                  <w:rPr>
                                    <w:rFonts w:ascii="Arial" w:eastAsia="Times New Roman" w:hAnsi="Arial" w:cs="Arial"/>
                                    <w:b/>
                                    <w:bCs/>
                                    <w:sz w:val="24"/>
                                    <w:szCs w:val="24"/>
                                    <w:lang w:val="es-MX"/>
                                  </w:rPr>
                                  <w:t xml:space="preserve">INCIDENCIA DE EMBARAZO </w:t>
                                </w:r>
                                <w:r w:rsidR="00B72835">
                                  <w:rPr>
                                    <w:rFonts w:ascii="Arial" w:eastAsia="Times New Roman" w:hAnsi="Arial" w:cs="Arial"/>
                                    <w:b/>
                                    <w:bCs/>
                                    <w:sz w:val="24"/>
                                    <w:szCs w:val="24"/>
                                    <w:lang w:val="es-MX"/>
                                  </w:rPr>
                                  <w:t>ADOLESCENTE</w:t>
                                </w:r>
                                <w:r w:rsidR="00A059EA">
                                  <w:rPr>
                                    <w:rFonts w:ascii="Arial" w:eastAsia="Times New Roman" w:hAnsi="Arial" w:cs="Arial"/>
                                    <w:b/>
                                    <w:bCs/>
                                    <w:sz w:val="24"/>
                                    <w:szCs w:val="24"/>
                                    <w:lang w:val="es-MX"/>
                                  </w:rPr>
                                  <w:t xml:space="preserve"> DEL 2023</w:t>
                                </w:r>
                                <w:r w:rsidR="00B72835">
                                  <w:rPr>
                                    <w:rFonts w:ascii="Arial" w:eastAsia="Times New Roman" w:hAnsi="Arial" w:cs="Arial"/>
                                    <w:b/>
                                    <w:bCs/>
                                    <w:sz w:val="24"/>
                                    <w:szCs w:val="24"/>
                                    <w:lang w:val="es-MX"/>
                                  </w:rPr>
                                  <w:t xml:space="preserve"> </w:t>
                                </w:r>
                                <w:r w:rsidRPr="00B9094B">
                                  <w:rPr>
                                    <w:rFonts w:ascii="Arial" w:eastAsia="Times New Roman" w:hAnsi="Arial" w:cs="Arial"/>
                                    <w:b/>
                                    <w:bCs/>
                                    <w:sz w:val="24"/>
                                    <w:szCs w:val="24"/>
                                    <w:lang w:val="es-MX"/>
                                  </w:rPr>
                                  <w:t>EN E</w:t>
                                </w:r>
                                <w:r>
                                  <w:rPr>
                                    <w:rFonts w:ascii="Arial" w:eastAsia="Times New Roman" w:hAnsi="Arial" w:cs="Arial"/>
                                    <w:b/>
                                    <w:bCs/>
                                    <w:sz w:val="24"/>
                                    <w:szCs w:val="24"/>
                                    <w:lang w:val="es-MX"/>
                                  </w:rPr>
                                  <w:t xml:space="preserve">L HOSPITAL BASICO COMUNITARIO </w:t>
                                </w:r>
                                <w:r w:rsidR="001334D5">
                                  <w:rPr>
                                    <w:rFonts w:ascii="Arial" w:eastAsia="Times New Roman" w:hAnsi="Arial" w:cs="Arial"/>
                                    <w:b/>
                                    <w:bCs/>
                                    <w:sz w:val="24"/>
                                    <w:szCs w:val="24"/>
                                    <w:lang w:val="es-MX"/>
                                  </w:rPr>
                                  <w:t xml:space="preserve">’20 CAMAS’ </w:t>
                                </w:r>
                                <w:r>
                                  <w:rPr>
                                    <w:rFonts w:ascii="Arial" w:eastAsia="Times New Roman" w:hAnsi="Arial" w:cs="Arial"/>
                                    <w:b/>
                                    <w:bCs/>
                                    <w:sz w:val="24"/>
                                    <w:szCs w:val="24"/>
                                    <w:lang w:val="es-MX"/>
                                  </w:rPr>
                                  <w:t>DE OCOSINGO, CHIAPAS.</w:t>
                                </w:r>
                              </w:p>
                              <w:p w14:paraId="309C3459" w14:textId="7A34F2CB" w:rsidR="00B9094B" w:rsidRPr="00B9094B" w:rsidRDefault="00B9094B" w:rsidP="00B9094B">
                                <w:pPr>
                                  <w:spacing w:line="193" w:lineRule="exact"/>
                                  <w:ind w:firstLine="16"/>
                                  <w:rPr>
                                    <w:rFonts w:ascii="Calibri"/>
                                    <w:b/>
                                    <w:sz w:val="19"/>
                                    <w:lang w:val="es-MX"/>
                                  </w:rPr>
                                </w:pPr>
                              </w:p>
                              <w:p w14:paraId="739107CE" w14:textId="60A53C8C" w:rsidR="000E220A" w:rsidRPr="00B9094B" w:rsidRDefault="00EB055D">
                                <w:pPr>
                                  <w:spacing w:before="17" w:line="228" w:lineRule="exact"/>
                                  <w:rPr>
                                    <w:rFonts w:ascii="Calibri" w:eastAsia="Calibri" w:hAnsi="Calibri" w:cs="Calibri"/>
                                    <w:sz w:val="19"/>
                                    <w:szCs w:val="19"/>
                                    <w:lang w:val="es-MX"/>
                                  </w:rPr>
                                </w:pPr>
                                <w:r w:rsidRPr="00B9094B">
                                  <w:rPr>
                                    <w:rFonts w:ascii="Calibri"/>
                                    <w:b/>
                                    <w:sz w:val="19"/>
                                    <w:lang w:val="es-MX"/>
                                  </w:rPr>
                                  <w:t>."</w:t>
                                </w:r>
                              </w:p>
                            </w:txbxContent>
                          </wps:txbx>
                          <wps:bodyPr rot="0" vert="horz" wrap="square" lIns="0" tIns="0" rIns="0" bIns="0" anchor="t" anchorCtr="0" upright="1">
                            <a:noAutofit/>
                          </wps:bodyPr>
                        </wps:wsp>
                        <wps:wsp>
                          <wps:cNvPr id="19" name="Text Box 8"/>
                          <wps:cNvSpPr txBox="1">
                            <a:spLocks noChangeArrowheads="1"/>
                          </wps:cNvSpPr>
                          <wps:spPr bwMode="auto">
                            <a:xfrm>
                              <a:off x="3757" y="3811"/>
                              <a:ext cx="488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9F8A" w14:textId="64578624" w:rsidR="000E220A" w:rsidRPr="00B9094B" w:rsidRDefault="00EB055D">
                                <w:pPr>
                                  <w:spacing w:line="270" w:lineRule="exact"/>
                                  <w:ind w:left="-1"/>
                                  <w:jc w:val="center"/>
                                  <w:rPr>
                                    <w:rFonts w:ascii="Calibri" w:eastAsia="Calibri" w:hAnsi="Calibri" w:cs="Calibri"/>
                                    <w:sz w:val="26"/>
                                    <w:szCs w:val="26"/>
                                    <w:lang w:val="es-MX"/>
                                  </w:rPr>
                                </w:pPr>
                                <w:r w:rsidRPr="00B9094B">
                                  <w:rPr>
                                    <w:rFonts w:ascii="Calibri"/>
                                    <w:spacing w:val="-1"/>
                                    <w:sz w:val="26"/>
                                    <w:lang w:val="es-MX"/>
                                  </w:rPr>
                                  <w:t>PARA</w:t>
                                </w:r>
                                <w:r w:rsidRPr="00B9094B">
                                  <w:rPr>
                                    <w:rFonts w:ascii="Calibri"/>
                                    <w:spacing w:val="14"/>
                                    <w:sz w:val="26"/>
                                    <w:lang w:val="es-MX"/>
                                  </w:rPr>
                                  <w:t xml:space="preserve"> </w:t>
                                </w:r>
                                <w:r w:rsidRPr="00B9094B">
                                  <w:rPr>
                                    <w:rFonts w:ascii="Calibri"/>
                                    <w:spacing w:val="-1"/>
                                    <w:sz w:val="26"/>
                                    <w:lang w:val="es-MX"/>
                                  </w:rPr>
                                  <w:t>OBTENER</w:t>
                                </w:r>
                                <w:r w:rsidRPr="00B9094B">
                                  <w:rPr>
                                    <w:rFonts w:ascii="Calibri"/>
                                    <w:spacing w:val="15"/>
                                    <w:sz w:val="26"/>
                                    <w:lang w:val="es-MX"/>
                                  </w:rPr>
                                  <w:t xml:space="preserve"> </w:t>
                                </w:r>
                                <w:r w:rsidRPr="00B9094B">
                                  <w:rPr>
                                    <w:rFonts w:ascii="Calibri"/>
                                    <w:spacing w:val="-1"/>
                                    <w:sz w:val="26"/>
                                    <w:lang w:val="es-MX"/>
                                  </w:rPr>
                                  <w:t>EL</w:t>
                                </w:r>
                                <w:r w:rsidRPr="00B9094B">
                                  <w:rPr>
                                    <w:rFonts w:ascii="Calibri"/>
                                    <w:spacing w:val="16"/>
                                    <w:sz w:val="26"/>
                                    <w:lang w:val="es-MX"/>
                                  </w:rPr>
                                  <w:t xml:space="preserve"> </w:t>
                                </w:r>
                                <w:r w:rsidR="00E34E73" w:rsidRPr="00B9094B">
                                  <w:rPr>
                                    <w:rFonts w:ascii="Calibri"/>
                                    <w:spacing w:val="-1"/>
                                    <w:sz w:val="26"/>
                                    <w:lang w:val="es-MX"/>
                                  </w:rPr>
                                  <w:t>TITULO</w:t>
                                </w:r>
                                <w:r w:rsidR="00E34E73" w:rsidRPr="00B9094B">
                                  <w:rPr>
                                    <w:rFonts w:ascii="Calibri"/>
                                    <w:sz w:val="26"/>
                                    <w:lang w:val="es-MX"/>
                                  </w:rPr>
                                  <w:t xml:space="preserve"> </w:t>
                                </w:r>
                                <w:r w:rsidR="00E34E73" w:rsidRPr="00B9094B">
                                  <w:rPr>
                                    <w:rFonts w:ascii="Calibri"/>
                                    <w:spacing w:val="33"/>
                                    <w:sz w:val="26"/>
                                    <w:lang w:val="es-MX"/>
                                  </w:rPr>
                                  <w:t>PROFESIONAL</w:t>
                                </w:r>
                                <w:r w:rsidRPr="00B9094B">
                                  <w:rPr>
                                    <w:rFonts w:ascii="Calibri"/>
                                    <w:spacing w:val="16"/>
                                    <w:sz w:val="26"/>
                                    <w:lang w:val="es-MX"/>
                                  </w:rPr>
                                  <w:t xml:space="preserve"> </w:t>
                                </w:r>
                                <w:r w:rsidRPr="00B9094B">
                                  <w:rPr>
                                    <w:rFonts w:ascii="Calibri"/>
                                    <w:spacing w:val="-1"/>
                                    <w:sz w:val="26"/>
                                    <w:lang w:val="es-MX"/>
                                  </w:rPr>
                                  <w:t>DE:</w:t>
                                </w:r>
                              </w:p>
                              <w:p w14:paraId="7FDC2EDF" w14:textId="5C8D75F4" w:rsidR="000E220A" w:rsidRDefault="00EB055D">
                                <w:pPr>
                                  <w:spacing w:before="26" w:line="314" w:lineRule="exact"/>
                                  <w:jc w:val="center"/>
                                  <w:rPr>
                                    <w:rFonts w:ascii="Calibri" w:eastAsia="Calibri" w:hAnsi="Calibri" w:cs="Calibri"/>
                                    <w:sz w:val="26"/>
                                    <w:szCs w:val="26"/>
                                  </w:rPr>
                                </w:pPr>
                                <w:r>
                                  <w:rPr>
                                    <w:rFonts w:ascii="Calibri"/>
                                    <w:b/>
                                    <w:spacing w:val="-1"/>
                                    <w:sz w:val="26"/>
                                  </w:rPr>
                                  <w:t>LICENCIADO</w:t>
                                </w:r>
                                <w:r>
                                  <w:rPr>
                                    <w:rFonts w:ascii="Calibri"/>
                                    <w:b/>
                                    <w:spacing w:val="30"/>
                                    <w:sz w:val="26"/>
                                  </w:rPr>
                                  <w:t xml:space="preserve"> </w:t>
                                </w:r>
                                <w:r>
                                  <w:rPr>
                                    <w:rFonts w:ascii="Calibri"/>
                                    <w:b/>
                                    <w:sz w:val="26"/>
                                  </w:rPr>
                                  <w:t xml:space="preserve">EN </w:t>
                                </w:r>
                                <w:r w:rsidR="00B9094B">
                                  <w:rPr>
                                    <w:rFonts w:ascii="Calibri"/>
                                    <w:b/>
                                    <w:sz w:val="26"/>
                                  </w:rPr>
                                  <w:t>ENFERMERIA</w:t>
                                </w:r>
                                <w:r>
                                  <w:rPr>
                                    <w:rFonts w:ascii="Calibri"/>
                                    <w:b/>
                                    <w:spacing w:val="31"/>
                                    <w:sz w:val="26"/>
                                  </w:rPr>
                                  <w:t xml:space="preserve"> </w:t>
                                </w:r>
                              </w:p>
                            </w:txbxContent>
                          </wps:txbx>
                          <wps:bodyPr rot="0" vert="horz" wrap="square" lIns="0" tIns="0" rIns="0" bIns="0" anchor="t" anchorCtr="0" upright="1">
                            <a:noAutofit/>
                          </wps:bodyPr>
                        </wps:wsp>
                        <wps:wsp>
                          <wps:cNvPr id="20" name="Text Box 7"/>
                          <wps:cNvSpPr txBox="1">
                            <a:spLocks noChangeArrowheads="1"/>
                          </wps:cNvSpPr>
                          <wps:spPr bwMode="auto">
                            <a:xfrm>
                              <a:off x="5154" y="5494"/>
                              <a:ext cx="205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72275" w14:textId="77777777" w:rsidR="000E220A" w:rsidRDefault="00EB055D">
                                <w:pPr>
                                  <w:spacing w:line="266" w:lineRule="exact"/>
                                  <w:rPr>
                                    <w:rFonts w:ascii="Calibri" w:eastAsia="Calibri" w:hAnsi="Calibri" w:cs="Calibri"/>
                                    <w:sz w:val="26"/>
                                    <w:szCs w:val="26"/>
                                  </w:rPr>
                                </w:pPr>
                                <w:r>
                                  <w:rPr>
                                    <w:rFonts w:ascii="Calibri"/>
                                    <w:spacing w:val="-1"/>
                                    <w:sz w:val="26"/>
                                  </w:rPr>
                                  <w:t>PRESENTADO</w:t>
                                </w:r>
                                <w:r>
                                  <w:rPr>
                                    <w:rFonts w:ascii="Calibri"/>
                                    <w:spacing w:val="41"/>
                                    <w:sz w:val="26"/>
                                  </w:rPr>
                                  <w:t xml:space="preserve"> </w:t>
                                </w:r>
                                <w:r>
                                  <w:rPr>
                                    <w:rFonts w:ascii="Calibri"/>
                                    <w:sz w:val="26"/>
                                  </w:rPr>
                                  <w:t>POR:</w:t>
                                </w:r>
                              </w:p>
                            </w:txbxContent>
                          </wps:txbx>
                          <wps:bodyPr rot="0" vert="horz" wrap="square" lIns="0" tIns="0" rIns="0" bIns="0" anchor="t" anchorCtr="0" upright="1">
                            <a:noAutofit/>
                          </wps:bodyPr>
                        </wps:wsp>
                        <wps:wsp>
                          <wps:cNvPr id="21" name="Text Box 6"/>
                          <wps:cNvSpPr txBox="1">
                            <a:spLocks noChangeArrowheads="1"/>
                          </wps:cNvSpPr>
                          <wps:spPr bwMode="auto">
                            <a:xfrm>
                              <a:off x="4557" y="6603"/>
                              <a:ext cx="320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A181" w14:textId="4042A0E7" w:rsidR="000E220A" w:rsidRPr="00B9094B" w:rsidRDefault="00B9094B">
                                <w:pPr>
                                  <w:spacing w:line="228" w:lineRule="exact"/>
                                  <w:rPr>
                                    <w:rFonts w:ascii="Calibri" w:eastAsia="Calibri" w:hAnsi="Calibri" w:cs="Calibri"/>
                                    <w:sz w:val="23"/>
                                    <w:szCs w:val="23"/>
                                    <w:lang w:val="es-MX"/>
                                  </w:rPr>
                                </w:pPr>
                                <w:r>
                                  <w:rPr>
                                    <w:rFonts w:ascii="Calibri"/>
                                    <w:spacing w:val="-1"/>
                                    <w:sz w:val="23"/>
                                    <w:lang w:val="es-MX"/>
                                  </w:rPr>
                                  <w:t xml:space="preserve">SOL CALVILLO </w:t>
                                </w:r>
                                <w:r w:rsidR="00E34E73">
                                  <w:rPr>
                                    <w:rFonts w:ascii="Calibri"/>
                                    <w:spacing w:val="-1"/>
                                    <w:sz w:val="23"/>
                                    <w:lang w:val="es-MX"/>
                                  </w:rPr>
                                  <w:t>MARIA FERNANDA</w:t>
                                </w:r>
                                <w:r>
                                  <w:rPr>
                                    <w:rFonts w:ascii="Calibri"/>
                                    <w:spacing w:val="-1"/>
                                    <w:sz w:val="23"/>
                                    <w:lang w:val="es-MX"/>
                                  </w:rPr>
                                  <w:t xml:space="preserve"> </w:t>
                                </w:r>
                              </w:p>
                            </w:txbxContent>
                          </wps:txbx>
                          <wps:bodyPr rot="0" vert="horz" wrap="square" lIns="0" tIns="0" rIns="0" bIns="0" anchor="t" anchorCtr="0" upright="1">
                            <a:noAutofit/>
                          </wps:bodyPr>
                        </wps:wsp>
                        <wps:wsp>
                          <wps:cNvPr id="22" name="Text Box 5"/>
                          <wps:cNvSpPr txBox="1">
                            <a:spLocks noChangeArrowheads="1"/>
                          </wps:cNvSpPr>
                          <wps:spPr bwMode="auto">
                            <a:xfrm>
                              <a:off x="4372" y="7980"/>
                              <a:ext cx="344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0803" w14:textId="17A1DBF8" w:rsidR="000E220A" w:rsidRPr="00C9722B" w:rsidRDefault="00EB055D" w:rsidP="00A068E7">
                                <w:pPr>
                                  <w:spacing w:line="228" w:lineRule="exact"/>
                                  <w:jc w:val="center"/>
                                  <w:rPr>
                                    <w:rFonts w:ascii="Calibri"/>
                                    <w:spacing w:val="-1"/>
                                    <w:sz w:val="23"/>
                                    <w:lang w:val="es-MX"/>
                                  </w:rPr>
                                </w:pPr>
                                <w:r w:rsidRPr="00C9722B">
                                  <w:rPr>
                                    <w:rFonts w:ascii="Calibri"/>
                                    <w:spacing w:val="-1"/>
                                    <w:sz w:val="23"/>
                                    <w:lang w:val="es-MX"/>
                                  </w:rPr>
                                  <w:t>ASESOR</w:t>
                                </w:r>
                                <w:r w:rsidRPr="00C9722B">
                                  <w:rPr>
                                    <w:rFonts w:ascii="Calibri"/>
                                    <w:spacing w:val="-9"/>
                                    <w:sz w:val="23"/>
                                    <w:lang w:val="es-MX"/>
                                  </w:rPr>
                                  <w:t xml:space="preserve"> </w:t>
                                </w:r>
                                <w:r w:rsidRPr="00C9722B">
                                  <w:rPr>
                                    <w:rFonts w:ascii="Calibri"/>
                                    <w:spacing w:val="-1"/>
                                    <w:sz w:val="23"/>
                                    <w:lang w:val="es-MX"/>
                                  </w:rPr>
                                  <w:t>DE</w:t>
                                </w:r>
                                <w:r w:rsidRPr="00C9722B">
                                  <w:rPr>
                                    <w:rFonts w:ascii="Calibri"/>
                                    <w:spacing w:val="-11"/>
                                    <w:sz w:val="23"/>
                                    <w:lang w:val="es-MX"/>
                                  </w:rPr>
                                  <w:t xml:space="preserve"> </w:t>
                                </w:r>
                                <w:r w:rsidRPr="00C9722B">
                                  <w:rPr>
                                    <w:rFonts w:ascii="Calibri"/>
                                    <w:spacing w:val="-1"/>
                                    <w:sz w:val="23"/>
                                    <w:lang w:val="es-MX"/>
                                  </w:rPr>
                                  <w:t>TESIS:</w:t>
                                </w:r>
                              </w:p>
                              <w:p w14:paraId="378088E5" w14:textId="6B680DDE" w:rsidR="00E34E73" w:rsidRPr="00C9722B" w:rsidRDefault="00E34E73">
                                <w:pPr>
                                  <w:spacing w:line="228" w:lineRule="exact"/>
                                  <w:rPr>
                                    <w:rFonts w:ascii="Calibri"/>
                                    <w:spacing w:val="-1"/>
                                    <w:sz w:val="23"/>
                                    <w:lang w:val="es-MX"/>
                                  </w:rPr>
                                </w:pPr>
                              </w:p>
                              <w:p w14:paraId="11E8FD7B" w14:textId="286CC85A" w:rsidR="00E34E73" w:rsidRPr="00C9722B" w:rsidRDefault="00EA3DE1" w:rsidP="00A068E7">
                                <w:pPr>
                                  <w:spacing w:line="228" w:lineRule="exact"/>
                                  <w:jc w:val="center"/>
                                  <w:rPr>
                                    <w:rFonts w:ascii="Calibri"/>
                                    <w:spacing w:val="-1"/>
                                    <w:sz w:val="23"/>
                                    <w:lang w:val="es-MX"/>
                                  </w:rPr>
                                </w:pPr>
                                <w:r w:rsidRPr="00C9722B">
                                  <w:rPr>
                                    <w:rFonts w:ascii="Calibri"/>
                                    <w:spacing w:val="-1"/>
                                    <w:sz w:val="23"/>
                                    <w:lang w:val="es-MX"/>
                                  </w:rPr>
                                  <w:t>Alma Rosa Alvarado Pascasio</w:t>
                                </w:r>
                              </w:p>
                              <w:p w14:paraId="6ADF1F65" w14:textId="77777777" w:rsidR="00E34E73" w:rsidRPr="00C9722B" w:rsidRDefault="00E34E73">
                                <w:pPr>
                                  <w:spacing w:line="228" w:lineRule="exact"/>
                                  <w:rPr>
                                    <w:rFonts w:ascii="Calibri" w:eastAsia="Calibri" w:hAnsi="Calibri" w:cs="Calibri"/>
                                    <w:sz w:val="23"/>
                                    <w:szCs w:val="23"/>
                                    <w:lang w:val="es-MX"/>
                                  </w:rPr>
                                </w:pPr>
                              </w:p>
                            </w:txbxContent>
                          </wps:txbx>
                          <wps:bodyPr rot="0" vert="horz" wrap="square" lIns="0" tIns="0" rIns="0" bIns="0" anchor="t" anchorCtr="0" upright="1">
                            <a:noAutofit/>
                          </wps:bodyPr>
                        </wps:wsp>
                        <wps:wsp>
                          <wps:cNvPr id="23" name="Text Box 4"/>
                          <wps:cNvSpPr txBox="1">
                            <a:spLocks noChangeArrowheads="1"/>
                          </wps:cNvSpPr>
                          <wps:spPr bwMode="auto">
                            <a:xfrm>
                              <a:off x="3222" y="9743"/>
                              <a:ext cx="562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24FE" w14:textId="7B62AF3B" w:rsidR="000E220A" w:rsidRPr="00B9094B" w:rsidRDefault="00EB055D">
                                <w:pPr>
                                  <w:spacing w:line="228" w:lineRule="exact"/>
                                  <w:rPr>
                                    <w:rFonts w:ascii="Calibri" w:eastAsia="Calibri" w:hAnsi="Calibri" w:cs="Calibri"/>
                                    <w:sz w:val="23"/>
                                    <w:szCs w:val="23"/>
                                    <w:lang w:val="es-MX"/>
                                  </w:rPr>
                                </w:pPr>
                                <w:r w:rsidRPr="00B9094B">
                                  <w:rPr>
                                    <w:rFonts w:ascii="Calibri" w:hAnsi="Calibri"/>
                                    <w:spacing w:val="-1"/>
                                    <w:sz w:val="23"/>
                                    <w:lang w:val="es-MX"/>
                                  </w:rPr>
                                  <w:t>COMITÁN</w:t>
                                </w:r>
                                <w:r w:rsidRPr="00B9094B">
                                  <w:rPr>
                                    <w:rFonts w:ascii="Calibri" w:hAnsi="Calibri"/>
                                    <w:spacing w:val="-10"/>
                                    <w:sz w:val="23"/>
                                    <w:lang w:val="es-MX"/>
                                  </w:rPr>
                                  <w:t xml:space="preserve"> </w:t>
                                </w:r>
                                <w:r w:rsidRPr="00B9094B">
                                  <w:rPr>
                                    <w:rFonts w:ascii="Calibri" w:hAnsi="Calibri"/>
                                    <w:spacing w:val="-1"/>
                                    <w:sz w:val="23"/>
                                    <w:lang w:val="es-MX"/>
                                  </w:rPr>
                                  <w:t>DE</w:t>
                                </w:r>
                                <w:r w:rsidRPr="00B9094B">
                                  <w:rPr>
                                    <w:rFonts w:ascii="Calibri" w:hAnsi="Calibri"/>
                                    <w:spacing w:val="-10"/>
                                    <w:sz w:val="23"/>
                                    <w:lang w:val="es-MX"/>
                                  </w:rPr>
                                  <w:t xml:space="preserve"> </w:t>
                                </w:r>
                                <w:r w:rsidRPr="00B9094B">
                                  <w:rPr>
                                    <w:rFonts w:ascii="Calibri" w:hAnsi="Calibri"/>
                                    <w:spacing w:val="-1"/>
                                    <w:sz w:val="23"/>
                                    <w:lang w:val="es-MX"/>
                                  </w:rPr>
                                  <w:t>DOMÍNGUEZ,</w:t>
                                </w:r>
                                <w:r w:rsidRPr="00B9094B">
                                  <w:rPr>
                                    <w:rFonts w:ascii="Calibri" w:hAnsi="Calibri"/>
                                    <w:spacing w:val="-7"/>
                                    <w:sz w:val="23"/>
                                    <w:lang w:val="es-MX"/>
                                  </w:rPr>
                                  <w:t xml:space="preserve"> </w:t>
                                </w:r>
                                <w:r w:rsidRPr="00B9094B">
                                  <w:rPr>
                                    <w:rFonts w:ascii="Calibri" w:hAnsi="Calibri"/>
                                    <w:spacing w:val="-1"/>
                                    <w:sz w:val="23"/>
                                    <w:lang w:val="es-MX"/>
                                  </w:rPr>
                                  <w:t>CHIAPAS;</w:t>
                                </w:r>
                                <w:r w:rsidRPr="00B9094B">
                                  <w:rPr>
                                    <w:rFonts w:ascii="Calibri" w:hAnsi="Calibri"/>
                                    <w:spacing w:val="33"/>
                                    <w:sz w:val="23"/>
                                    <w:lang w:val="es-MX"/>
                                  </w:rPr>
                                  <w:t xml:space="preserve"> </w:t>
                                </w:r>
                                <w:r w:rsidR="00E34E73">
                                  <w:rPr>
                                    <w:rFonts w:ascii="Calibri" w:hAnsi="Calibri"/>
                                    <w:spacing w:val="-1"/>
                                    <w:sz w:val="23"/>
                                    <w:lang w:val="es-MX"/>
                                  </w:rPr>
                                  <w:t xml:space="preserve">ENERO </w:t>
                                </w:r>
                                <w:r w:rsidR="00E34E73" w:rsidRPr="00B9094B">
                                  <w:rPr>
                                    <w:rFonts w:ascii="Calibri" w:hAnsi="Calibri"/>
                                    <w:spacing w:val="-10"/>
                                    <w:sz w:val="23"/>
                                    <w:lang w:val="es-MX"/>
                                  </w:rPr>
                                  <w:t>DE</w:t>
                                </w:r>
                                <w:r w:rsidRPr="00B9094B">
                                  <w:rPr>
                                    <w:rFonts w:ascii="Calibri" w:hAnsi="Calibri"/>
                                    <w:spacing w:val="34"/>
                                    <w:sz w:val="23"/>
                                    <w:lang w:val="es-MX"/>
                                  </w:rPr>
                                  <w:t xml:space="preserve"> </w:t>
                                </w:r>
                                <w:r w:rsidRPr="00B9094B">
                                  <w:rPr>
                                    <w:rFonts w:ascii="Calibri" w:hAnsi="Calibri"/>
                                    <w:spacing w:val="-1"/>
                                    <w:sz w:val="23"/>
                                    <w:lang w:val="es-MX"/>
                                  </w:rPr>
                                  <w:t>20</w:t>
                                </w:r>
                                <w:r w:rsidR="00E34E73">
                                  <w:rPr>
                                    <w:rFonts w:ascii="Calibri" w:hAnsi="Calibri"/>
                                    <w:spacing w:val="-1"/>
                                    <w:sz w:val="23"/>
                                    <w:lang w:val="es-MX"/>
                                  </w:rPr>
                                  <w:t>23</w:t>
                                </w:r>
                                <w:r w:rsidRPr="00B9094B">
                                  <w:rPr>
                                    <w:rFonts w:ascii="Calibri" w:hAnsi="Calibri"/>
                                    <w:spacing w:val="-1"/>
                                    <w:sz w:val="23"/>
                                    <w:lang w:val="es-MX"/>
                                  </w:rPr>
                                  <w:t>.</w:t>
                                </w:r>
                              </w:p>
                            </w:txbxContent>
                          </wps:txbx>
                          <wps:bodyPr rot="0" vert="horz" wrap="square" lIns="0" tIns="0" rIns="0" bIns="0" anchor="t" anchorCtr="0" upright="1">
                            <a:noAutofit/>
                          </wps:bodyPr>
                        </wps:wsp>
                      </wpg:grpSp>
                    </wpg:wgp>
                  </a:graphicData>
                </a:graphic>
              </wp:inline>
            </w:drawing>
          </mc:Choice>
          <mc:Fallback>
            <w:pict>
              <v:group w14:anchorId="4E16CA35" id="Group 2" o:spid="_x0000_s1026" style="width:463.9pt;height:499.35pt;mso-position-horizontal-relative:char;mso-position-vertical-relative:line" coordsize="9278,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">
                <v:group id="Group 23" o:spid="_x0000_s1027" style="position:absolute;left:1079;top:1242;width:2;height:7583" coordorigin="1079,1242"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24" o:spid="_x0000_s1028" style="position:absolute;left:1079;top:1242;width:2;height:7583;visibility:visible;mso-wrap-style:square;v-text-anchor:top"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" path="m,l,7582e" filled="f" strokeweight="1.9pt">
                    <v:path arrowok="t" o:connecttype="custom" o:connectlocs="0,1242;0,8824" o:connectangles="0,0"/>
                  </v:shape>
                </v:group>
                <v:group id="Group 21" o:spid="_x0000_s1029" style="position:absolute;left:1506;top:1242;width:2;height:8454" coordorigin="1506,1242"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2" o:spid="_x0000_s1030" style="position:absolute;left:1506;top:1242;width:2;height:8454;visibility:visible;mso-wrap-style:square;v-text-anchor:top"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" path="m,l,8453e" filled="f" strokeweight="1.9pt">
                    <v:path arrowok="t" o:connecttype="custom" o:connectlocs="0,1242;0,9695" o:connectangles="0,0"/>
                  </v:shape>
                </v:group>
                <v:group id="Group 19" o:spid="_x0000_s1031" style="position:absolute;left:1934;top:1242;width:2;height:8745" coordorigin="1934,1242" coordsize="2,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0" o:spid="_x0000_s1032" style="position:absolute;left:1934;top:1242;width:2;height:8745;visibility:visible;mso-wrap-style:square;v-text-anchor:top" coordsize="2,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" path="m,l,8744e" filled="f" strokeweight="1.9pt">
                    <v:path arrowok="t" o:connecttype="custom" o:connectlocs="0,1242;0,9986" o:connectangles="0,0"/>
                  </v:shape>
                </v:group>
                <v:group id="Group 17" o:spid="_x0000_s1033" style="position:absolute;left:2361;top:1242;width:2;height:8454" coordorigin="2361,1242"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8" o:spid="_x0000_s1034" style="position:absolute;left:2361;top:1242;width:2;height:8454;visibility:visible;mso-wrap-style:square;v-text-anchor:top"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" path="m,l,8453e" filled="f" strokeweight="1.9pt">
                    <v:path arrowok="t" o:connecttype="custom" o:connectlocs="0,1242;0,9695" o:connectangles="0,0"/>
                  </v:shape>
                </v:group>
                <v:group id="Group 15" o:spid="_x0000_s1035" style="position:absolute;left:2789;top:1242;width:2;height:7583" coordorigin="2789,1242"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6" o:spid="_x0000_s1036" style="position:absolute;left:2789;top:1242;width:2;height:7583;visibility:visible;mso-wrap-style:square;v-text-anchor:top"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" path="m,l,7582e" filled="f" strokeweight="1.9pt">
                    <v:path arrowok="t" o:connecttype="custom" o:connectlocs="0,1242;0,8824" o:connectangles="0,0"/>
                  </v:shape>
                </v:group>
                <v:group id="Group 3" o:spid="_x0000_s1037" style="position:absolute;width:9278;height:9971" coordsize="9278,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4" o:spid="_x0000_s1038" style="position:absolute;left:3123;top:595;width:6155;height:2;visibility:visible;mso-wrap-style:square;v-text-anchor:top" coordsize="6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" path="m,l6155,e" filled="f" strokeweight="1.06pt">
                    <v:path arrowok="t" o:connecttype="custom" o:connectlocs="0,0;6155,0" o:connectangles="0,0"/>
                  </v:shape>
                  <v:shape id="Picture 13" o:spid="_x0000_s1039" type="#_x0000_t75" style="position:absolute;width:3100;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12" o:spid="_x0000_s1040" type="#_x0000_t202" style="position:absolute;left:5176;top:112;width:174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18D1A77" w14:textId="77777777" w:rsidR="000E220A" w:rsidRDefault="00EB055D">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v:textbox>
                  </v:shape>
                  <v:shape id="Text Box 11" o:spid="_x0000_s1041" type="#_x0000_t202" style="position:absolute;left:3469;top:807;width:574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07A7B10" w14:textId="7945408F" w:rsidR="000E220A" w:rsidRPr="00B9094B" w:rsidRDefault="00EB055D">
                          <w:pPr>
                            <w:spacing w:line="170" w:lineRule="exact"/>
                            <w:rPr>
                              <w:rFonts w:ascii="Gill Sans MT" w:eastAsia="Gill Sans MT" w:hAnsi="Gill Sans MT" w:cs="Gill Sans MT"/>
                              <w:sz w:val="17"/>
                              <w:szCs w:val="17"/>
                              <w:lang w:val="es-MX"/>
                            </w:rPr>
                          </w:pPr>
                          <w:r w:rsidRPr="00B9094B">
                            <w:rPr>
                              <w:rFonts w:ascii="Gill Sans MT"/>
                              <w:spacing w:val="-1"/>
                              <w:sz w:val="17"/>
                              <w:lang w:val="es-MX"/>
                            </w:rPr>
                            <w:t>RVOE:</w:t>
                          </w:r>
                          <w:r w:rsidRPr="00B9094B">
                            <w:rPr>
                              <w:rFonts w:ascii="Gill Sans MT"/>
                              <w:sz w:val="17"/>
                              <w:lang w:val="es-MX"/>
                            </w:rPr>
                            <w:t xml:space="preserve"> </w:t>
                          </w:r>
                          <w:r w:rsidRPr="00B9094B">
                            <w:rPr>
                              <w:rFonts w:ascii="Gill Sans MT"/>
                              <w:spacing w:val="1"/>
                              <w:sz w:val="17"/>
                              <w:lang w:val="es-MX"/>
                            </w:rPr>
                            <w:t xml:space="preserve"> </w:t>
                          </w:r>
                          <w:r w:rsidRPr="00B9094B">
                            <w:rPr>
                              <w:rFonts w:ascii="Gill Sans MT"/>
                              <w:sz w:val="17"/>
                              <w:lang w:val="es-MX"/>
                            </w:rPr>
                            <w:t>PSU-65/</w:t>
                          </w:r>
                          <w:proofErr w:type="gramStart"/>
                          <w:r w:rsidRPr="00B9094B">
                            <w:rPr>
                              <w:rFonts w:ascii="Gill Sans MT"/>
                              <w:sz w:val="17"/>
                              <w:lang w:val="es-MX"/>
                            </w:rPr>
                            <w:t xml:space="preserve">2006 </w:t>
                          </w:r>
                          <w:r w:rsidRPr="00B9094B">
                            <w:rPr>
                              <w:rFonts w:ascii="Gill Sans MT"/>
                              <w:spacing w:val="1"/>
                              <w:sz w:val="17"/>
                              <w:lang w:val="es-MX"/>
                            </w:rPr>
                            <w:t xml:space="preserve"> </w:t>
                          </w:r>
                          <w:r w:rsidRPr="00B9094B">
                            <w:rPr>
                              <w:rFonts w:ascii="Gill Sans MT"/>
                              <w:spacing w:val="-1"/>
                              <w:sz w:val="17"/>
                              <w:lang w:val="es-MX"/>
                            </w:rPr>
                            <w:t>VIGENCIA</w:t>
                          </w:r>
                          <w:proofErr w:type="gramEnd"/>
                          <w:r w:rsidRPr="00B9094B">
                            <w:rPr>
                              <w:rFonts w:ascii="Gill Sans MT"/>
                              <w:spacing w:val="-1"/>
                              <w:sz w:val="17"/>
                              <w:lang w:val="es-MX"/>
                            </w:rPr>
                            <w:t>:</w:t>
                          </w:r>
                          <w:r w:rsidRPr="00B9094B">
                            <w:rPr>
                              <w:rFonts w:ascii="Gill Sans MT"/>
                              <w:spacing w:val="2"/>
                              <w:sz w:val="17"/>
                              <w:lang w:val="es-MX"/>
                            </w:rPr>
                            <w:t xml:space="preserve"> </w:t>
                          </w:r>
                          <w:r w:rsidRPr="00B9094B">
                            <w:rPr>
                              <w:rFonts w:ascii="Gill Sans MT"/>
                              <w:sz w:val="17"/>
                              <w:lang w:val="es-MX"/>
                            </w:rPr>
                            <w:t>A</w:t>
                          </w:r>
                          <w:r w:rsidRPr="00B9094B">
                            <w:rPr>
                              <w:rFonts w:ascii="Gill Sans MT"/>
                              <w:spacing w:val="-1"/>
                              <w:sz w:val="17"/>
                              <w:lang w:val="es-MX"/>
                            </w:rPr>
                            <w:t xml:space="preserve"> PARTIR</w:t>
                          </w:r>
                          <w:r w:rsidRPr="00B9094B">
                            <w:rPr>
                              <w:rFonts w:ascii="Gill Sans MT"/>
                              <w:sz w:val="17"/>
                              <w:lang w:val="es-MX"/>
                            </w:rPr>
                            <w:t xml:space="preserve"> DEL </w:t>
                          </w:r>
                          <w:r w:rsidRPr="00B9094B">
                            <w:rPr>
                              <w:rFonts w:ascii="Gill Sans MT"/>
                              <w:spacing w:val="-1"/>
                              <w:sz w:val="17"/>
                              <w:lang w:val="es-MX"/>
                            </w:rPr>
                            <w:t>CICLO</w:t>
                          </w:r>
                          <w:r w:rsidRPr="00B9094B">
                            <w:rPr>
                              <w:rFonts w:ascii="Gill Sans MT"/>
                              <w:sz w:val="17"/>
                              <w:lang w:val="es-MX"/>
                            </w:rPr>
                            <w:t xml:space="preserve"> </w:t>
                          </w:r>
                          <w:r w:rsidRPr="00B9094B">
                            <w:rPr>
                              <w:rFonts w:ascii="Gill Sans MT"/>
                              <w:spacing w:val="-1"/>
                              <w:sz w:val="17"/>
                              <w:lang w:val="es-MX"/>
                            </w:rPr>
                            <w:t>ESCOLAR</w:t>
                          </w:r>
                          <w:r w:rsidRPr="00B9094B">
                            <w:rPr>
                              <w:rFonts w:ascii="Gill Sans MT"/>
                              <w:sz w:val="17"/>
                              <w:lang w:val="es-MX"/>
                            </w:rPr>
                            <w:t xml:space="preserve"> 20</w:t>
                          </w:r>
                          <w:r w:rsidR="00E34E73">
                            <w:rPr>
                              <w:rFonts w:ascii="Gill Sans MT"/>
                              <w:sz w:val="17"/>
                              <w:lang w:val="es-MX"/>
                            </w:rPr>
                            <w:t>20</w:t>
                          </w:r>
                          <w:r w:rsidRPr="00B9094B">
                            <w:rPr>
                              <w:rFonts w:ascii="Gill Sans MT"/>
                              <w:sz w:val="17"/>
                              <w:lang w:val="es-MX"/>
                            </w:rPr>
                            <w:t>-20</w:t>
                          </w:r>
                          <w:r w:rsidR="00E34E73">
                            <w:rPr>
                              <w:rFonts w:ascii="Gill Sans MT"/>
                              <w:sz w:val="17"/>
                              <w:lang w:val="es-MX"/>
                            </w:rPr>
                            <w:t>23</w:t>
                          </w:r>
                        </w:p>
                      </w:txbxContent>
                    </v:textbox>
                  </v:shape>
                  <v:shape id="Text Box 10" o:spid="_x0000_s1042" type="#_x0000_t202" style="position:absolute;left:5831;top:1627;width:73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0FE3CA3" w14:textId="77777777" w:rsidR="000E220A" w:rsidRDefault="00EB055D">
                          <w:pPr>
                            <w:spacing w:line="343" w:lineRule="exact"/>
                            <w:rPr>
                              <w:rFonts w:ascii="Calibri" w:eastAsia="Calibri" w:hAnsi="Calibri" w:cs="Calibri"/>
                              <w:sz w:val="34"/>
                              <w:szCs w:val="34"/>
                            </w:rPr>
                          </w:pPr>
                          <w:r>
                            <w:rPr>
                              <w:rFonts w:ascii="Calibri"/>
                              <w:spacing w:val="-1"/>
                              <w:sz w:val="34"/>
                            </w:rPr>
                            <w:t>TESIS</w:t>
                          </w:r>
                        </w:p>
                      </w:txbxContent>
                    </v:textbox>
                  </v:shape>
                  <v:shape id="Text Box 9" o:spid="_x0000_s1043" type="#_x0000_t202" style="position:absolute;left:3517;top:2287;width:5393;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59181FF" w14:textId="359ECFD9" w:rsidR="00E34E73" w:rsidRDefault="00E34E73" w:rsidP="00E34E73">
                          <w:pPr>
                            <w:spacing w:before="5"/>
                            <w:jc w:val="center"/>
                            <w:rPr>
                              <w:rFonts w:ascii="Arial" w:eastAsia="Times New Roman" w:hAnsi="Arial" w:cs="Arial"/>
                              <w:b/>
                              <w:bCs/>
                              <w:sz w:val="24"/>
                              <w:szCs w:val="24"/>
                              <w:lang w:val="es-MX"/>
                            </w:rPr>
                          </w:pPr>
                          <w:r w:rsidRPr="00B9094B">
                            <w:rPr>
                              <w:rFonts w:ascii="Arial" w:eastAsia="Times New Roman" w:hAnsi="Arial" w:cs="Arial"/>
                              <w:b/>
                              <w:bCs/>
                              <w:sz w:val="24"/>
                              <w:szCs w:val="24"/>
                              <w:lang w:val="es-MX"/>
                            </w:rPr>
                            <w:t xml:space="preserve">INCIDENCIA DE EMBARAZO </w:t>
                          </w:r>
                          <w:r w:rsidR="00B72835">
                            <w:rPr>
                              <w:rFonts w:ascii="Arial" w:eastAsia="Times New Roman" w:hAnsi="Arial" w:cs="Arial"/>
                              <w:b/>
                              <w:bCs/>
                              <w:sz w:val="24"/>
                              <w:szCs w:val="24"/>
                              <w:lang w:val="es-MX"/>
                            </w:rPr>
                            <w:t>ADOLESCENTE</w:t>
                          </w:r>
                          <w:r w:rsidR="00A059EA">
                            <w:rPr>
                              <w:rFonts w:ascii="Arial" w:eastAsia="Times New Roman" w:hAnsi="Arial" w:cs="Arial"/>
                              <w:b/>
                              <w:bCs/>
                              <w:sz w:val="24"/>
                              <w:szCs w:val="24"/>
                              <w:lang w:val="es-MX"/>
                            </w:rPr>
                            <w:t xml:space="preserve"> DEL 2023</w:t>
                          </w:r>
                          <w:r w:rsidR="00B72835">
                            <w:rPr>
                              <w:rFonts w:ascii="Arial" w:eastAsia="Times New Roman" w:hAnsi="Arial" w:cs="Arial"/>
                              <w:b/>
                              <w:bCs/>
                              <w:sz w:val="24"/>
                              <w:szCs w:val="24"/>
                              <w:lang w:val="es-MX"/>
                            </w:rPr>
                            <w:t xml:space="preserve"> </w:t>
                          </w:r>
                          <w:r w:rsidRPr="00B9094B">
                            <w:rPr>
                              <w:rFonts w:ascii="Arial" w:eastAsia="Times New Roman" w:hAnsi="Arial" w:cs="Arial"/>
                              <w:b/>
                              <w:bCs/>
                              <w:sz w:val="24"/>
                              <w:szCs w:val="24"/>
                              <w:lang w:val="es-MX"/>
                            </w:rPr>
                            <w:t>EN E</w:t>
                          </w:r>
                          <w:r>
                            <w:rPr>
                              <w:rFonts w:ascii="Arial" w:eastAsia="Times New Roman" w:hAnsi="Arial" w:cs="Arial"/>
                              <w:b/>
                              <w:bCs/>
                              <w:sz w:val="24"/>
                              <w:szCs w:val="24"/>
                              <w:lang w:val="es-MX"/>
                            </w:rPr>
                            <w:t xml:space="preserve">L HOSPITAL BASICO COMUNITARIO </w:t>
                          </w:r>
                          <w:r w:rsidR="001334D5">
                            <w:rPr>
                              <w:rFonts w:ascii="Arial" w:eastAsia="Times New Roman" w:hAnsi="Arial" w:cs="Arial"/>
                              <w:b/>
                              <w:bCs/>
                              <w:sz w:val="24"/>
                              <w:szCs w:val="24"/>
                              <w:lang w:val="es-MX"/>
                            </w:rPr>
                            <w:t xml:space="preserve">’20 CAMAS’ </w:t>
                          </w:r>
                          <w:r>
                            <w:rPr>
                              <w:rFonts w:ascii="Arial" w:eastAsia="Times New Roman" w:hAnsi="Arial" w:cs="Arial"/>
                              <w:b/>
                              <w:bCs/>
                              <w:sz w:val="24"/>
                              <w:szCs w:val="24"/>
                              <w:lang w:val="es-MX"/>
                            </w:rPr>
                            <w:t>DE OCOSINGO, CHIAPAS.</w:t>
                          </w:r>
                        </w:p>
                        <w:p w14:paraId="309C3459" w14:textId="7A34F2CB" w:rsidR="00B9094B" w:rsidRPr="00B9094B" w:rsidRDefault="00B9094B" w:rsidP="00B9094B">
                          <w:pPr>
                            <w:spacing w:line="193" w:lineRule="exact"/>
                            <w:ind w:firstLine="16"/>
                            <w:rPr>
                              <w:rFonts w:ascii="Calibri"/>
                              <w:b/>
                              <w:sz w:val="19"/>
                              <w:lang w:val="es-MX"/>
                            </w:rPr>
                          </w:pPr>
                        </w:p>
                        <w:p w14:paraId="739107CE" w14:textId="60A53C8C" w:rsidR="000E220A" w:rsidRPr="00B9094B" w:rsidRDefault="00EB055D">
                          <w:pPr>
                            <w:spacing w:before="17" w:line="228" w:lineRule="exact"/>
                            <w:rPr>
                              <w:rFonts w:ascii="Calibri" w:eastAsia="Calibri" w:hAnsi="Calibri" w:cs="Calibri"/>
                              <w:sz w:val="19"/>
                              <w:szCs w:val="19"/>
                              <w:lang w:val="es-MX"/>
                            </w:rPr>
                          </w:pPr>
                          <w:r w:rsidRPr="00B9094B">
                            <w:rPr>
                              <w:rFonts w:ascii="Calibri"/>
                              <w:b/>
                              <w:sz w:val="19"/>
                              <w:lang w:val="es-MX"/>
                            </w:rPr>
                            <w:t>."</w:t>
                          </w:r>
                        </w:p>
                      </w:txbxContent>
                    </v:textbox>
                  </v:shape>
                  <v:shape id="Text Box 8" o:spid="_x0000_s1044" type="#_x0000_t202" style="position:absolute;left:3757;top:3811;width:48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4139F8A" w14:textId="64578624" w:rsidR="000E220A" w:rsidRPr="00B9094B" w:rsidRDefault="00EB055D">
                          <w:pPr>
                            <w:spacing w:line="270" w:lineRule="exact"/>
                            <w:ind w:left="-1"/>
                            <w:jc w:val="center"/>
                            <w:rPr>
                              <w:rFonts w:ascii="Calibri" w:eastAsia="Calibri" w:hAnsi="Calibri" w:cs="Calibri"/>
                              <w:sz w:val="26"/>
                              <w:szCs w:val="26"/>
                              <w:lang w:val="es-MX"/>
                            </w:rPr>
                          </w:pPr>
                          <w:r w:rsidRPr="00B9094B">
                            <w:rPr>
                              <w:rFonts w:ascii="Calibri"/>
                              <w:spacing w:val="-1"/>
                              <w:sz w:val="26"/>
                              <w:lang w:val="es-MX"/>
                            </w:rPr>
                            <w:t>PARA</w:t>
                          </w:r>
                          <w:r w:rsidRPr="00B9094B">
                            <w:rPr>
                              <w:rFonts w:ascii="Calibri"/>
                              <w:spacing w:val="14"/>
                              <w:sz w:val="26"/>
                              <w:lang w:val="es-MX"/>
                            </w:rPr>
                            <w:t xml:space="preserve"> </w:t>
                          </w:r>
                          <w:r w:rsidRPr="00B9094B">
                            <w:rPr>
                              <w:rFonts w:ascii="Calibri"/>
                              <w:spacing w:val="-1"/>
                              <w:sz w:val="26"/>
                              <w:lang w:val="es-MX"/>
                            </w:rPr>
                            <w:t>OBTENER</w:t>
                          </w:r>
                          <w:r w:rsidRPr="00B9094B">
                            <w:rPr>
                              <w:rFonts w:ascii="Calibri"/>
                              <w:spacing w:val="15"/>
                              <w:sz w:val="26"/>
                              <w:lang w:val="es-MX"/>
                            </w:rPr>
                            <w:t xml:space="preserve"> </w:t>
                          </w:r>
                          <w:r w:rsidRPr="00B9094B">
                            <w:rPr>
                              <w:rFonts w:ascii="Calibri"/>
                              <w:spacing w:val="-1"/>
                              <w:sz w:val="26"/>
                              <w:lang w:val="es-MX"/>
                            </w:rPr>
                            <w:t>EL</w:t>
                          </w:r>
                          <w:r w:rsidRPr="00B9094B">
                            <w:rPr>
                              <w:rFonts w:ascii="Calibri"/>
                              <w:spacing w:val="16"/>
                              <w:sz w:val="26"/>
                              <w:lang w:val="es-MX"/>
                            </w:rPr>
                            <w:t xml:space="preserve"> </w:t>
                          </w:r>
                          <w:r w:rsidR="00E34E73" w:rsidRPr="00B9094B">
                            <w:rPr>
                              <w:rFonts w:ascii="Calibri"/>
                              <w:spacing w:val="-1"/>
                              <w:sz w:val="26"/>
                              <w:lang w:val="es-MX"/>
                            </w:rPr>
                            <w:t>TITULO</w:t>
                          </w:r>
                          <w:r w:rsidR="00E34E73" w:rsidRPr="00B9094B">
                            <w:rPr>
                              <w:rFonts w:ascii="Calibri"/>
                              <w:sz w:val="26"/>
                              <w:lang w:val="es-MX"/>
                            </w:rPr>
                            <w:t xml:space="preserve"> </w:t>
                          </w:r>
                          <w:r w:rsidR="00E34E73" w:rsidRPr="00B9094B">
                            <w:rPr>
                              <w:rFonts w:ascii="Calibri"/>
                              <w:spacing w:val="33"/>
                              <w:sz w:val="26"/>
                              <w:lang w:val="es-MX"/>
                            </w:rPr>
                            <w:t>PROFESIONAL</w:t>
                          </w:r>
                          <w:r w:rsidRPr="00B9094B">
                            <w:rPr>
                              <w:rFonts w:ascii="Calibri"/>
                              <w:spacing w:val="16"/>
                              <w:sz w:val="26"/>
                              <w:lang w:val="es-MX"/>
                            </w:rPr>
                            <w:t xml:space="preserve"> </w:t>
                          </w:r>
                          <w:r w:rsidRPr="00B9094B">
                            <w:rPr>
                              <w:rFonts w:ascii="Calibri"/>
                              <w:spacing w:val="-1"/>
                              <w:sz w:val="26"/>
                              <w:lang w:val="es-MX"/>
                            </w:rPr>
                            <w:t>DE:</w:t>
                          </w:r>
                        </w:p>
                        <w:p w14:paraId="7FDC2EDF" w14:textId="5C8D75F4" w:rsidR="000E220A" w:rsidRDefault="00EB055D">
                          <w:pPr>
                            <w:spacing w:before="26" w:line="314" w:lineRule="exact"/>
                            <w:jc w:val="center"/>
                            <w:rPr>
                              <w:rFonts w:ascii="Calibri" w:eastAsia="Calibri" w:hAnsi="Calibri" w:cs="Calibri"/>
                              <w:sz w:val="26"/>
                              <w:szCs w:val="26"/>
                            </w:rPr>
                          </w:pPr>
                          <w:r>
                            <w:rPr>
                              <w:rFonts w:ascii="Calibri"/>
                              <w:b/>
                              <w:spacing w:val="-1"/>
                              <w:sz w:val="26"/>
                            </w:rPr>
                            <w:t>LICENCIADO</w:t>
                          </w:r>
                          <w:r>
                            <w:rPr>
                              <w:rFonts w:ascii="Calibri"/>
                              <w:b/>
                              <w:spacing w:val="30"/>
                              <w:sz w:val="26"/>
                            </w:rPr>
                            <w:t xml:space="preserve"> </w:t>
                          </w:r>
                          <w:r>
                            <w:rPr>
                              <w:rFonts w:ascii="Calibri"/>
                              <w:b/>
                              <w:sz w:val="26"/>
                            </w:rPr>
                            <w:t xml:space="preserve">EN </w:t>
                          </w:r>
                          <w:r w:rsidR="00B9094B">
                            <w:rPr>
                              <w:rFonts w:ascii="Calibri"/>
                              <w:b/>
                              <w:sz w:val="26"/>
                            </w:rPr>
                            <w:t>ENFERMERIA</w:t>
                          </w:r>
                          <w:r>
                            <w:rPr>
                              <w:rFonts w:ascii="Calibri"/>
                              <w:b/>
                              <w:spacing w:val="31"/>
                              <w:sz w:val="26"/>
                            </w:rPr>
                            <w:t xml:space="preserve"> </w:t>
                          </w:r>
                        </w:p>
                      </w:txbxContent>
                    </v:textbox>
                  </v:shape>
                  <v:shape id="Text Box 7" o:spid="_x0000_s1045" type="#_x0000_t202" style="position:absolute;left:5154;top:5494;width:205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0C72275" w14:textId="77777777" w:rsidR="000E220A" w:rsidRDefault="00EB055D">
                          <w:pPr>
                            <w:spacing w:line="266" w:lineRule="exact"/>
                            <w:rPr>
                              <w:rFonts w:ascii="Calibri" w:eastAsia="Calibri" w:hAnsi="Calibri" w:cs="Calibri"/>
                              <w:sz w:val="26"/>
                              <w:szCs w:val="26"/>
                            </w:rPr>
                          </w:pPr>
                          <w:r>
                            <w:rPr>
                              <w:rFonts w:ascii="Calibri"/>
                              <w:spacing w:val="-1"/>
                              <w:sz w:val="26"/>
                            </w:rPr>
                            <w:t>PRESENTADO</w:t>
                          </w:r>
                          <w:r>
                            <w:rPr>
                              <w:rFonts w:ascii="Calibri"/>
                              <w:spacing w:val="41"/>
                              <w:sz w:val="26"/>
                            </w:rPr>
                            <w:t xml:space="preserve"> </w:t>
                          </w:r>
                          <w:r>
                            <w:rPr>
                              <w:rFonts w:ascii="Calibri"/>
                              <w:sz w:val="26"/>
                            </w:rPr>
                            <w:t>POR:</w:t>
                          </w:r>
                        </w:p>
                      </w:txbxContent>
                    </v:textbox>
                  </v:shape>
                  <v:shape id="Text Box 6" o:spid="_x0000_s1046" type="#_x0000_t202" style="position:absolute;left:4557;top:6603;width:320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1A2A181" w14:textId="4042A0E7" w:rsidR="000E220A" w:rsidRPr="00B9094B" w:rsidRDefault="00B9094B">
                          <w:pPr>
                            <w:spacing w:line="228" w:lineRule="exact"/>
                            <w:rPr>
                              <w:rFonts w:ascii="Calibri" w:eastAsia="Calibri" w:hAnsi="Calibri" w:cs="Calibri"/>
                              <w:sz w:val="23"/>
                              <w:szCs w:val="23"/>
                              <w:lang w:val="es-MX"/>
                            </w:rPr>
                          </w:pPr>
                          <w:r>
                            <w:rPr>
                              <w:rFonts w:ascii="Calibri"/>
                              <w:spacing w:val="-1"/>
                              <w:sz w:val="23"/>
                              <w:lang w:val="es-MX"/>
                            </w:rPr>
                            <w:t xml:space="preserve">SOL CALVILLO </w:t>
                          </w:r>
                          <w:r w:rsidR="00E34E73">
                            <w:rPr>
                              <w:rFonts w:ascii="Calibri"/>
                              <w:spacing w:val="-1"/>
                              <w:sz w:val="23"/>
                              <w:lang w:val="es-MX"/>
                            </w:rPr>
                            <w:t>MARIA FERNANDA</w:t>
                          </w:r>
                          <w:r>
                            <w:rPr>
                              <w:rFonts w:ascii="Calibri"/>
                              <w:spacing w:val="-1"/>
                              <w:sz w:val="23"/>
                              <w:lang w:val="es-MX"/>
                            </w:rPr>
                            <w:t xml:space="preserve"> </w:t>
                          </w:r>
                        </w:p>
                      </w:txbxContent>
                    </v:textbox>
                  </v:shape>
                  <v:shape id="Text Box 5" o:spid="_x0000_s1047" type="#_x0000_t202" style="position:absolute;left:4372;top:7980;width:3446;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FD90803" w14:textId="17A1DBF8" w:rsidR="000E220A" w:rsidRPr="00C9722B" w:rsidRDefault="00EB055D" w:rsidP="00A068E7">
                          <w:pPr>
                            <w:spacing w:line="228" w:lineRule="exact"/>
                            <w:jc w:val="center"/>
                            <w:rPr>
                              <w:rFonts w:ascii="Calibri"/>
                              <w:spacing w:val="-1"/>
                              <w:sz w:val="23"/>
                              <w:lang w:val="es-MX"/>
                            </w:rPr>
                          </w:pPr>
                          <w:r w:rsidRPr="00C9722B">
                            <w:rPr>
                              <w:rFonts w:ascii="Calibri"/>
                              <w:spacing w:val="-1"/>
                              <w:sz w:val="23"/>
                              <w:lang w:val="es-MX"/>
                            </w:rPr>
                            <w:t>ASESOR</w:t>
                          </w:r>
                          <w:r w:rsidRPr="00C9722B">
                            <w:rPr>
                              <w:rFonts w:ascii="Calibri"/>
                              <w:spacing w:val="-9"/>
                              <w:sz w:val="23"/>
                              <w:lang w:val="es-MX"/>
                            </w:rPr>
                            <w:t xml:space="preserve"> </w:t>
                          </w:r>
                          <w:r w:rsidRPr="00C9722B">
                            <w:rPr>
                              <w:rFonts w:ascii="Calibri"/>
                              <w:spacing w:val="-1"/>
                              <w:sz w:val="23"/>
                              <w:lang w:val="es-MX"/>
                            </w:rPr>
                            <w:t>DE</w:t>
                          </w:r>
                          <w:r w:rsidRPr="00C9722B">
                            <w:rPr>
                              <w:rFonts w:ascii="Calibri"/>
                              <w:spacing w:val="-11"/>
                              <w:sz w:val="23"/>
                              <w:lang w:val="es-MX"/>
                            </w:rPr>
                            <w:t xml:space="preserve"> </w:t>
                          </w:r>
                          <w:r w:rsidRPr="00C9722B">
                            <w:rPr>
                              <w:rFonts w:ascii="Calibri"/>
                              <w:spacing w:val="-1"/>
                              <w:sz w:val="23"/>
                              <w:lang w:val="es-MX"/>
                            </w:rPr>
                            <w:t>TESIS:</w:t>
                          </w:r>
                        </w:p>
                        <w:p w14:paraId="378088E5" w14:textId="6B680DDE" w:rsidR="00E34E73" w:rsidRPr="00C9722B" w:rsidRDefault="00E34E73">
                          <w:pPr>
                            <w:spacing w:line="228" w:lineRule="exact"/>
                            <w:rPr>
                              <w:rFonts w:ascii="Calibri"/>
                              <w:spacing w:val="-1"/>
                              <w:sz w:val="23"/>
                              <w:lang w:val="es-MX"/>
                            </w:rPr>
                          </w:pPr>
                        </w:p>
                        <w:p w14:paraId="11E8FD7B" w14:textId="286CC85A" w:rsidR="00E34E73" w:rsidRPr="00C9722B" w:rsidRDefault="00EA3DE1" w:rsidP="00A068E7">
                          <w:pPr>
                            <w:spacing w:line="228" w:lineRule="exact"/>
                            <w:jc w:val="center"/>
                            <w:rPr>
                              <w:rFonts w:ascii="Calibri"/>
                              <w:spacing w:val="-1"/>
                              <w:sz w:val="23"/>
                              <w:lang w:val="es-MX"/>
                            </w:rPr>
                          </w:pPr>
                          <w:r w:rsidRPr="00C9722B">
                            <w:rPr>
                              <w:rFonts w:ascii="Calibri"/>
                              <w:spacing w:val="-1"/>
                              <w:sz w:val="23"/>
                              <w:lang w:val="es-MX"/>
                            </w:rPr>
                            <w:t>Alma Rosa Alvarado Pascasio</w:t>
                          </w:r>
                        </w:p>
                        <w:p w14:paraId="6ADF1F65" w14:textId="77777777" w:rsidR="00E34E73" w:rsidRPr="00C9722B" w:rsidRDefault="00E34E73">
                          <w:pPr>
                            <w:spacing w:line="228" w:lineRule="exact"/>
                            <w:rPr>
                              <w:rFonts w:ascii="Calibri" w:eastAsia="Calibri" w:hAnsi="Calibri" w:cs="Calibri"/>
                              <w:sz w:val="23"/>
                              <w:szCs w:val="23"/>
                              <w:lang w:val="es-MX"/>
                            </w:rPr>
                          </w:pPr>
                        </w:p>
                      </w:txbxContent>
                    </v:textbox>
                  </v:shape>
                  <v:shape id="Text Box 4" o:spid="_x0000_s1048" type="#_x0000_t202" style="position:absolute;left:3222;top:9743;width:562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96924FE" w14:textId="7B62AF3B" w:rsidR="000E220A" w:rsidRPr="00B9094B" w:rsidRDefault="00EB055D">
                          <w:pPr>
                            <w:spacing w:line="228" w:lineRule="exact"/>
                            <w:rPr>
                              <w:rFonts w:ascii="Calibri" w:eastAsia="Calibri" w:hAnsi="Calibri" w:cs="Calibri"/>
                              <w:sz w:val="23"/>
                              <w:szCs w:val="23"/>
                              <w:lang w:val="es-MX"/>
                            </w:rPr>
                          </w:pPr>
                          <w:r w:rsidRPr="00B9094B">
                            <w:rPr>
                              <w:rFonts w:ascii="Calibri" w:hAnsi="Calibri"/>
                              <w:spacing w:val="-1"/>
                              <w:sz w:val="23"/>
                              <w:lang w:val="es-MX"/>
                            </w:rPr>
                            <w:t>COMITÁN</w:t>
                          </w:r>
                          <w:r w:rsidRPr="00B9094B">
                            <w:rPr>
                              <w:rFonts w:ascii="Calibri" w:hAnsi="Calibri"/>
                              <w:spacing w:val="-10"/>
                              <w:sz w:val="23"/>
                              <w:lang w:val="es-MX"/>
                            </w:rPr>
                            <w:t xml:space="preserve"> </w:t>
                          </w:r>
                          <w:r w:rsidRPr="00B9094B">
                            <w:rPr>
                              <w:rFonts w:ascii="Calibri" w:hAnsi="Calibri"/>
                              <w:spacing w:val="-1"/>
                              <w:sz w:val="23"/>
                              <w:lang w:val="es-MX"/>
                            </w:rPr>
                            <w:t>DE</w:t>
                          </w:r>
                          <w:r w:rsidRPr="00B9094B">
                            <w:rPr>
                              <w:rFonts w:ascii="Calibri" w:hAnsi="Calibri"/>
                              <w:spacing w:val="-10"/>
                              <w:sz w:val="23"/>
                              <w:lang w:val="es-MX"/>
                            </w:rPr>
                            <w:t xml:space="preserve"> </w:t>
                          </w:r>
                          <w:r w:rsidRPr="00B9094B">
                            <w:rPr>
                              <w:rFonts w:ascii="Calibri" w:hAnsi="Calibri"/>
                              <w:spacing w:val="-1"/>
                              <w:sz w:val="23"/>
                              <w:lang w:val="es-MX"/>
                            </w:rPr>
                            <w:t>DOMÍNGUEZ,</w:t>
                          </w:r>
                          <w:r w:rsidRPr="00B9094B">
                            <w:rPr>
                              <w:rFonts w:ascii="Calibri" w:hAnsi="Calibri"/>
                              <w:spacing w:val="-7"/>
                              <w:sz w:val="23"/>
                              <w:lang w:val="es-MX"/>
                            </w:rPr>
                            <w:t xml:space="preserve"> </w:t>
                          </w:r>
                          <w:r w:rsidRPr="00B9094B">
                            <w:rPr>
                              <w:rFonts w:ascii="Calibri" w:hAnsi="Calibri"/>
                              <w:spacing w:val="-1"/>
                              <w:sz w:val="23"/>
                              <w:lang w:val="es-MX"/>
                            </w:rPr>
                            <w:t>CHIAPAS;</w:t>
                          </w:r>
                          <w:r w:rsidRPr="00B9094B">
                            <w:rPr>
                              <w:rFonts w:ascii="Calibri" w:hAnsi="Calibri"/>
                              <w:spacing w:val="33"/>
                              <w:sz w:val="23"/>
                              <w:lang w:val="es-MX"/>
                            </w:rPr>
                            <w:t xml:space="preserve"> </w:t>
                          </w:r>
                          <w:r w:rsidR="00E34E73">
                            <w:rPr>
                              <w:rFonts w:ascii="Calibri" w:hAnsi="Calibri"/>
                              <w:spacing w:val="-1"/>
                              <w:sz w:val="23"/>
                              <w:lang w:val="es-MX"/>
                            </w:rPr>
                            <w:t xml:space="preserve">ENERO </w:t>
                          </w:r>
                          <w:r w:rsidR="00E34E73" w:rsidRPr="00B9094B">
                            <w:rPr>
                              <w:rFonts w:ascii="Calibri" w:hAnsi="Calibri"/>
                              <w:spacing w:val="-10"/>
                              <w:sz w:val="23"/>
                              <w:lang w:val="es-MX"/>
                            </w:rPr>
                            <w:t>DE</w:t>
                          </w:r>
                          <w:r w:rsidRPr="00B9094B">
                            <w:rPr>
                              <w:rFonts w:ascii="Calibri" w:hAnsi="Calibri"/>
                              <w:spacing w:val="34"/>
                              <w:sz w:val="23"/>
                              <w:lang w:val="es-MX"/>
                            </w:rPr>
                            <w:t xml:space="preserve"> </w:t>
                          </w:r>
                          <w:r w:rsidRPr="00B9094B">
                            <w:rPr>
                              <w:rFonts w:ascii="Calibri" w:hAnsi="Calibri"/>
                              <w:spacing w:val="-1"/>
                              <w:sz w:val="23"/>
                              <w:lang w:val="es-MX"/>
                            </w:rPr>
                            <w:t>20</w:t>
                          </w:r>
                          <w:r w:rsidR="00E34E73">
                            <w:rPr>
                              <w:rFonts w:ascii="Calibri" w:hAnsi="Calibri"/>
                              <w:spacing w:val="-1"/>
                              <w:sz w:val="23"/>
                              <w:lang w:val="es-MX"/>
                            </w:rPr>
                            <w:t>23</w:t>
                          </w:r>
                          <w:r w:rsidRPr="00B9094B">
                            <w:rPr>
                              <w:rFonts w:ascii="Calibri" w:hAnsi="Calibri"/>
                              <w:spacing w:val="-1"/>
                              <w:sz w:val="23"/>
                              <w:lang w:val="es-MX"/>
                            </w:rPr>
                            <w:t>.</w:t>
                          </w:r>
                        </w:p>
                      </w:txbxContent>
                    </v:textbox>
                  </v:shape>
                </v:group>
                <w10:anchorlock/>
              </v:group>
            </w:pict>
          </mc:Fallback>
        </mc:AlternateContent>
      </w:r>
    </w:p>
    <w:p w14:paraId="681A16B8" w14:textId="77777777" w:rsidR="000E220A" w:rsidRDefault="000E220A">
      <w:pPr>
        <w:spacing w:line="200" w:lineRule="atLeast"/>
        <w:rPr>
          <w:rFonts w:ascii="Gill Sans MT" w:eastAsia="Gill Sans MT" w:hAnsi="Gill Sans MT" w:cs="Gill Sans MT"/>
          <w:sz w:val="20"/>
          <w:szCs w:val="20"/>
        </w:rPr>
        <w:sectPr w:rsidR="000E220A">
          <w:footerReference w:type="default" r:id="rId11"/>
          <w:type w:val="continuous"/>
          <w:pgSz w:w="11910" w:h="16840"/>
          <w:pgMar w:top="1580" w:right="1200" w:bottom="280" w:left="1200" w:header="720" w:footer="720" w:gutter="0"/>
          <w:cols w:space="720"/>
        </w:sectPr>
      </w:pPr>
    </w:p>
    <w:p w14:paraId="7316D508" w14:textId="77777777" w:rsidR="00554C18" w:rsidRDefault="00554C18">
      <w:pPr>
        <w:rPr>
          <w:rFonts w:ascii="Arial" w:eastAsia="Times New Roman" w:hAnsi="Arial" w:cs="Arial"/>
          <w:b/>
          <w:bCs/>
          <w:sz w:val="32"/>
          <w:szCs w:val="32"/>
          <w:lang w:val="es-MX"/>
        </w:rPr>
      </w:pPr>
      <w:r>
        <w:rPr>
          <w:rFonts w:ascii="Arial" w:eastAsia="Times New Roman" w:hAnsi="Arial" w:cs="Arial"/>
          <w:b/>
          <w:bCs/>
          <w:sz w:val="32"/>
          <w:szCs w:val="32"/>
          <w:lang w:val="es-MX"/>
        </w:rPr>
        <w:lastRenderedPageBreak/>
        <w:br w:type="page"/>
      </w:r>
    </w:p>
    <w:p w14:paraId="76148F84" w14:textId="77777777" w:rsidR="00997830" w:rsidRPr="00B9094B" w:rsidRDefault="00997830" w:rsidP="00997830">
      <w:pPr>
        <w:pStyle w:val="Textoindependiente"/>
        <w:spacing w:line="237" w:lineRule="auto"/>
        <w:ind w:right="1340"/>
        <w:jc w:val="center"/>
        <w:rPr>
          <w:lang w:val="es-MX"/>
        </w:rPr>
      </w:pPr>
      <w:r>
        <w:rPr>
          <w:noProof/>
        </w:rPr>
        <w:lastRenderedPageBreak/>
        <w:drawing>
          <wp:anchor distT="0" distB="0" distL="114300" distR="114300" simplePos="0" relativeHeight="251671040" behindDoc="0" locked="0" layoutInCell="1" allowOverlap="1" wp14:anchorId="21F564AE" wp14:editId="5E241DD6">
            <wp:simplePos x="0" y="0"/>
            <wp:positionH relativeFrom="page">
              <wp:posOffset>974090</wp:posOffset>
            </wp:positionH>
            <wp:positionV relativeFrom="paragraph">
              <wp:posOffset>-13335</wp:posOffset>
            </wp:positionV>
            <wp:extent cx="1920240" cy="785495"/>
            <wp:effectExtent l="0" t="0" r="0" b="0"/>
            <wp:wrapNone/>
            <wp:docPr id="652675802" name="Imagen 65267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sidRPr="00B9094B">
        <w:rPr>
          <w:spacing w:val="-1"/>
          <w:lang w:val="es-MX"/>
        </w:rPr>
        <w:t>SECRETARÍA</w:t>
      </w:r>
      <w:r w:rsidRPr="00B9094B">
        <w:rPr>
          <w:spacing w:val="-14"/>
          <w:lang w:val="es-MX"/>
        </w:rPr>
        <w:t xml:space="preserve"> </w:t>
      </w:r>
      <w:r w:rsidRPr="00B9094B">
        <w:rPr>
          <w:lang w:val="es-MX"/>
        </w:rPr>
        <w:t>DE</w:t>
      </w:r>
      <w:r w:rsidRPr="00B9094B">
        <w:rPr>
          <w:spacing w:val="-15"/>
          <w:lang w:val="es-MX"/>
        </w:rPr>
        <w:t xml:space="preserve"> </w:t>
      </w:r>
      <w:r w:rsidRPr="00B9094B">
        <w:rPr>
          <w:spacing w:val="-1"/>
          <w:lang w:val="es-MX"/>
        </w:rPr>
        <w:t>EDUCACIÓN</w:t>
      </w:r>
      <w:r w:rsidRPr="00B9094B">
        <w:rPr>
          <w:rFonts w:ascii="Times New Roman" w:hAnsi="Times New Roman"/>
          <w:spacing w:val="33"/>
          <w:w w:val="99"/>
          <w:lang w:val="es-MX"/>
        </w:rPr>
        <w:t xml:space="preserve"> </w:t>
      </w:r>
      <w:r w:rsidRPr="00B9094B">
        <w:rPr>
          <w:spacing w:val="-1"/>
          <w:lang w:val="es-MX"/>
        </w:rPr>
        <w:t>SUBSECRETARÍA</w:t>
      </w:r>
      <w:r w:rsidRPr="00B9094B">
        <w:rPr>
          <w:spacing w:val="-14"/>
          <w:lang w:val="es-MX"/>
        </w:rPr>
        <w:t xml:space="preserve"> </w:t>
      </w:r>
      <w:r w:rsidRPr="00B9094B">
        <w:rPr>
          <w:lang w:val="es-MX"/>
        </w:rPr>
        <w:t>DE</w:t>
      </w:r>
      <w:r w:rsidRPr="00B9094B">
        <w:rPr>
          <w:spacing w:val="-15"/>
          <w:lang w:val="es-MX"/>
        </w:rPr>
        <w:t xml:space="preserve"> </w:t>
      </w:r>
      <w:r w:rsidRPr="00B9094B">
        <w:rPr>
          <w:spacing w:val="-1"/>
          <w:lang w:val="es-MX"/>
        </w:rPr>
        <w:t>EDUCACIÓN</w:t>
      </w:r>
      <w:r w:rsidRPr="00B9094B">
        <w:rPr>
          <w:spacing w:val="-13"/>
          <w:lang w:val="es-MX"/>
        </w:rPr>
        <w:t xml:space="preserve"> </w:t>
      </w:r>
      <w:r w:rsidRPr="00B9094B">
        <w:rPr>
          <w:lang w:val="es-MX"/>
        </w:rPr>
        <w:t>ESTATAL</w:t>
      </w:r>
      <w:r w:rsidRPr="00B9094B">
        <w:rPr>
          <w:rFonts w:ascii="Times New Roman" w:hAnsi="Times New Roman"/>
          <w:spacing w:val="29"/>
          <w:w w:val="99"/>
          <w:lang w:val="es-MX"/>
        </w:rPr>
        <w:t xml:space="preserve"> </w:t>
      </w:r>
      <w:r w:rsidRPr="00B9094B">
        <w:rPr>
          <w:spacing w:val="-1"/>
          <w:lang w:val="es-MX"/>
        </w:rPr>
        <w:t>DIRECCIÓN</w:t>
      </w:r>
      <w:r w:rsidRPr="00B9094B">
        <w:rPr>
          <w:spacing w:val="-12"/>
          <w:lang w:val="es-MX"/>
        </w:rPr>
        <w:t xml:space="preserve"> </w:t>
      </w:r>
      <w:r w:rsidRPr="00B9094B">
        <w:rPr>
          <w:lang w:val="es-MX"/>
        </w:rPr>
        <w:t>DE</w:t>
      </w:r>
      <w:r w:rsidRPr="00B9094B">
        <w:rPr>
          <w:spacing w:val="-13"/>
          <w:lang w:val="es-MX"/>
        </w:rPr>
        <w:t xml:space="preserve"> </w:t>
      </w:r>
      <w:r w:rsidRPr="00B9094B">
        <w:rPr>
          <w:spacing w:val="-1"/>
          <w:lang w:val="es-MX"/>
        </w:rPr>
        <w:t>EDUCACIÓN</w:t>
      </w:r>
      <w:r w:rsidRPr="00B9094B">
        <w:rPr>
          <w:spacing w:val="-12"/>
          <w:lang w:val="es-MX"/>
        </w:rPr>
        <w:t xml:space="preserve"> </w:t>
      </w:r>
      <w:r w:rsidRPr="00B9094B">
        <w:rPr>
          <w:spacing w:val="-1"/>
          <w:lang w:val="es-MX"/>
        </w:rPr>
        <w:t>SUPERIOR</w:t>
      </w:r>
    </w:p>
    <w:p w14:paraId="0DD2A68E" w14:textId="77777777" w:rsidR="00997830" w:rsidRPr="00B9094B" w:rsidRDefault="00997830" w:rsidP="00997830">
      <w:pPr>
        <w:rPr>
          <w:rFonts w:ascii="Calibri" w:eastAsia="Calibri" w:hAnsi="Calibri" w:cs="Calibri"/>
          <w:lang w:val="es-MX"/>
        </w:rPr>
      </w:pPr>
    </w:p>
    <w:p w14:paraId="654C42C4" w14:textId="77777777" w:rsidR="00997830" w:rsidRPr="00B9094B" w:rsidRDefault="00997830" w:rsidP="00997830">
      <w:pPr>
        <w:spacing w:before="2"/>
        <w:rPr>
          <w:rFonts w:ascii="Calibri" w:eastAsia="Calibri" w:hAnsi="Calibri" w:cs="Calibri"/>
          <w:sz w:val="17"/>
          <w:szCs w:val="17"/>
          <w:lang w:val="es-MX"/>
        </w:rPr>
      </w:pPr>
    </w:p>
    <w:p w14:paraId="39AA4759" w14:textId="77777777" w:rsidR="00997830" w:rsidRDefault="00997830" w:rsidP="00997830">
      <w:pPr>
        <w:ind w:left="3100"/>
        <w:jc w:val="center"/>
        <w:rPr>
          <w:rFonts w:ascii="Gill Sans MT" w:eastAsia="Gill Sans MT" w:hAnsi="Gill Sans MT" w:cs="Gill Sans MT"/>
          <w:sz w:val="38"/>
          <w:szCs w:val="38"/>
        </w:rPr>
      </w:pPr>
      <w:r>
        <w:rPr>
          <w:noProof/>
        </w:rPr>
        <mc:AlternateContent>
          <mc:Choice Requires="wpg">
            <w:drawing>
              <wp:anchor distT="0" distB="0" distL="114300" distR="114300" simplePos="0" relativeHeight="251672064" behindDoc="1" locked="0" layoutInCell="1" allowOverlap="1" wp14:anchorId="2A99752F" wp14:editId="5C3148C4">
                <wp:simplePos x="0" y="0"/>
                <wp:positionH relativeFrom="page">
                  <wp:posOffset>2946400</wp:posOffset>
                </wp:positionH>
                <wp:positionV relativeFrom="paragraph">
                  <wp:posOffset>669290</wp:posOffset>
                </wp:positionV>
                <wp:extent cx="3637280" cy="1270"/>
                <wp:effectExtent l="12700" t="14605" r="7620" b="12700"/>
                <wp:wrapNone/>
                <wp:docPr id="8095686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280" cy="1270"/>
                          <a:chOff x="4640" y="1054"/>
                          <a:chExt cx="5728" cy="2"/>
                        </a:xfrm>
                      </wpg:grpSpPr>
                      <wps:wsp>
                        <wps:cNvPr id="504719826" name="Freeform 26"/>
                        <wps:cNvSpPr>
                          <a:spLocks/>
                        </wps:cNvSpPr>
                        <wps:spPr bwMode="auto">
                          <a:xfrm>
                            <a:off x="4640" y="1054"/>
                            <a:ext cx="5728" cy="2"/>
                          </a:xfrm>
                          <a:custGeom>
                            <a:avLst/>
                            <a:gdLst>
                              <a:gd name="T0" fmla="+- 0 4640 4640"/>
                              <a:gd name="T1" fmla="*/ T0 w 5728"/>
                              <a:gd name="T2" fmla="+- 0 10368 4640"/>
                              <a:gd name="T3" fmla="*/ T2 w 5728"/>
                            </a:gdLst>
                            <a:ahLst/>
                            <a:cxnLst>
                              <a:cxn ang="0">
                                <a:pos x="T1" y="0"/>
                              </a:cxn>
                              <a:cxn ang="0">
                                <a:pos x="T3" y="0"/>
                              </a:cxn>
                            </a:cxnLst>
                            <a:rect l="0" t="0" r="r" b="b"/>
                            <a:pathLst>
                              <a:path w="5728">
                                <a:moveTo>
                                  <a:pt x="0" y="0"/>
                                </a:moveTo>
                                <a:lnTo>
                                  <a:pt x="572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BD51A" id="Group 25" o:spid="_x0000_s1026" style="position:absolute;margin-left:232pt;margin-top:52.7pt;width:286.4pt;height:.1pt;z-index:-251644416;mso-position-horizontal-relative:page" coordorigin="4640,1054" coordsize="5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">
                <v:shape id="Freeform 26" o:spid="_x0000_s1027" style="position:absolute;left:4640;top:1054;width:5728;height:2;visibility:visible;mso-wrap-style:square;v-text-anchor:top" coordsize="5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" path="m,l5728,e" filled="f" strokeweight="1.06pt">
                  <v:path arrowok="t" o:connecttype="custom" o:connectlocs="0,0;5728,0" o:connectangles="0,0"/>
                </v:shape>
                <w10:wrap anchorx="page"/>
              </v:group>
            </w:pict>
          </mc:Fallback>
        </mc:AlternateContent>
      </w:r>
      <w:r>
        <w:rPr>
          <w:rFonts w:ascii="Gill Sans MT"/>
          <w:color w:val="7F7F7F"/>
          <w:spacing w:val="-1"/>
          <w:sz w:val="38"/>
        </w:rPr>
        <w:t>UNIVERSIDAD</w:t>
      </w:r>
      <w:r>
        <w:rPr>
          <w:rFonts w:ascii="Gill Sans MT"/>
          <w:color w:val="7F7F7F"/>
          <w:spacing w:val="-24"/>
          <w:sz w:val="38"/>
        </w:rPr>
        <w:t xml:space="preserve"> </w:t>
      </w:r>
      <w:r>
        <w:rPr>
          <w:rFonts w:ascii="Gill Sans MT"/>
          <w:color w:val="7F7F7F"/>
          <w:sz w:val="38"/>
        </w:rPr>
        <w:t>DEL</w:t>
      </w:r>
      <w:r>
        <w:rPr>
          <w:rFonts w:ascii="Gill Sans MT"/>
          <w:color w:val="7F7F7F"/>
          <w:spacing w:val="-23"/>
          <w:sz w:val="38"/>
        </w:rPr>
        <w:t xml:space="preserve"> </w:t>
      </w:r>
      <w:r>
        <w:rPr>
          <w:rFonts w:ascii="Gill Sans MT"/>
          <w:color w:val="7F7F7F"/>
          <w:spacing w:val="-1"/>
          <w:sz w:val="38"/>
        </w:rPr>
        <w:t>SURESTE</w:t>
      </w:r>
    </w:p>
    <w:p w14:paraId="547FFB9F" w14:textId="77777777" w:rsidR="00997830" w:rsidRDefault="00997830" w:rsidP="00997830">
      <w:pPr>
        <w:spacing w:before="7"/>
        <w:rPr>
          <w:rFonts w:ascii="Gill Sans MT" w:eastAsia="Gill Sans MT" w:hAnsi="Gill Sans MT" w:cs="Gill Sans MT"/>
          <w:sz w:val="14"/>
          <w:szCs w:val="14"/>
        </w:rPr>
      </w:pPr>
    </w:p>
    <w:p w14:paraId="023AB9C5" w14:textId="7C565D36" w:rsidR="00997830" w:rsidRDefault="00997830" w:rsidP="00997830">
      <w:pPr>
        <w:spacing w:line="200" w:lineRule="atLeast"/>
        <w:ind w:left="103"/>
        <w:rPr>
          <w:rFonts w:ascii="Gill Sans MT" w:eastAsia="Gill Sans MT" w:hAnsi="Gill Sans MT" w:cs="Gill Sans MT"/>
          <w:sz w:val="20"/>
          <w:szCs w:val="20"/>
        </w:rPr>
        <w:sectPr w:rsidR="00997830" w:rsidSect="00997830">
          <w:footerReference w:type="default" r:id="rId12"/>
          <w:pgSz w:w="11910" w:h="16840"/>
          <w:pgMar w:top="1580" w:right="1200" w:bottom="280" w:left="1200" w:header="720" w:footer="720" w:gutter="0"/>
          <w:cols w:space="720"/>
        </w:sectPr>
      </w:pPr>
      <w:r>
        <w:rPr>
          <w:rFonts w:ascii="Gill Sans MT" w:eastAsia="Gill Sans MT" w:hAnsi="Gill Sans MT" w:cs="Gill Sans MT"/>
          <w:noProof/>
          <w:sz w:val="20"/>
          <w:szCs w:val="20"/>
        </w:rPr>
        <mc:AlternateContent>
          <mc:Choice Requires="wpg">
            <w:drawing>
              <wp:inline distT="0" distB="0" distL="0" distR="0" wp14:anchorId="69C165FC" wp14:editId="3B726C22">
                <wp:extent cx="5891530" cy="6341745"/>
                <wp:effectExtent l="0" t="0" r="13970" b="20955"/>
                <wp:docPr id="11088594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6341745"/>
                          <a:chOff x="0" y="0"/>
                          <a:chExt cx="9278" cy="9987"/>
                        </a:xfrm>
                      </wpg:grpSpPr>
                      <wpg:grpSp>
                        <wpg:cNvPr id="323168326" name="Group 23"/>
                        <wpg:cNvGrpSpPr>
                          <a:grpSpLocks/>
                        </wpg:cNvGrpSpPr>
                        <wpg:grpSpPr bwMode="auto">
                          <a:xfrm>
                            <a:off x="1079" y="1242"/>
                            <a:ext cx="2" cy="7583"/>
                            <a:chOff x="1079" y="1242"/>
                            <a:chExt cx="2" cy="7583"/>
                          </a:xfrm>
                        </wpg:grpSpPr>
                        <wps:wsp>
                          <wps:cNvPr id="570275473" name="Freeform 24"/>
                          <wps:cNvSpPr>
                            <a:spLocks/>
                          </wps:cNvSpPr>
                          <wps:spPr bwMode="auto">
                            <a:xfrm>
                              <a:off x="107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540362" name="Group 21"/>
                        <wpg:cNvGrpSpPr>
                          <a:grpSpLocks/>
                        </wpg:cNvGrpSpPr>
                        <wpg:grpSpPr bwMode="auto">
                          <a:xfrm>
                            <a:off x="1506" y="1242"/>
                            <a:ext cx="2" cy="8454"/>
                            <a:chOff x="1506" y="1242"/>
                            <a:chExt cx="2" cy="8454"/>
                          </a:xfrm>
                        </wpg:grpSpPr>
                        <wps:wsp>
                          <wps:cNvPr id="1579719350" name="Freeform 22"/>
                          <wps:cNvSpPr>
                            <a:spLocks/>
                          </wps:cNvSpPr>
                          <wps:spPr bwMode="auto">
                            <a:xfrm>
                              <a:off x="1506"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317109" name="Group 19"/>
                        <wpg:cNvGrpSpPr>
                          <a:grpSpLocks/>
                        </wpg:cNvGrpSpPr>
                        <wpg:grpSpPr bwMode="auto">
                          <a:xfrm>
                            <a:off x="1934" y="1242"/>
                            <a:ext cx="2" cy="8745"/>
                            <a:chOff x="1934" y="1242"/>
                            <a:chExt cx="2" cy="8745"/>
                          </a:xfrm>
                        </wpg:grpSpPr>
                        <wps:wsp>
                          <wps:cNvPr id="1721743649" name="Freeform 20"/>
                          <wps:cNvSpPr>
                            <a:spLocks/>
                          </wps:cNvSpPr>
                          <wps:spPr bwMode="auto">
                            <a:xfrm>
                              <a:off x="1934" y="1242"/>
                              <a:ext cx="2" cy="8745"/>
                            </a:xfrm>
                            <a:custGeom>
                              <a:avLst/>
                              <a:gdLst>
                                <a:gd name="T0" fmla="+- 0 1242 1242"/>
                                <a:gd name="T1" fmla="*/ 1242 h 8745"/>
                                <a:gd name="T2" fmla="+- 0 9986 1242"/>
                                <a:gd name="T3" fmla="*/ 9986 h 8745"/>
                              </a:gdLst>
                              <a:ahLst/>
                              <a:cxnLst>
                                <a:cxn ang="0">
                                  <a:pos x="0" y="T1"/>
                                </a:cxn>
                                <a:cxn ang="0">
                                  <a:pos x="0" y="T3"/>
                                </a:cxn>
                              </a:cxnLst>
                              <a:rect l="0" t="0" r="r" b="b"/>
                              <a:pathLst>
                                <a:path h="8745">
                                  <a:moveTo>
                                    <a:pt x="0" y="0"/>
                                  </a:moveTo>
                                  <a:lnTo>
                                    <a:pt x="0" y="8744"/>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861358" name="Group 17"/>
                        <wpg:cNvGrpSpPr>
                          <a:grpSpLocks/>
                        </wpg:cNvGrpSpPr>
                        <wpg:grpSpPr bwMode="auto">
                          <a:xfrm>
                            <a:off x="2361" y="1242"/>
                            <a:ext cx="2" cy="8454"/>
                            <a:chOff x="2361" y="1242"/>
                            <a:chExt cx="2" cy="8454"/>
                          </a:xfrm>
                        </wpg:grpSpPr>
                        <wps:wsp>
                          <wps:cNvPr id="1735906418" name="Freeform 18"/>
                          <wps:cNvSpPr>
                            <a:spLocks/>
                          </wps:cNvSpPr>
                          <wps:spPr bwMode="auto">
                            <a:xfrm>
                              <a:off x="2361"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022849" name="Group 15"/>
                        <wpg:cNvGrpSpPr>
                          <a:grpSpLocks/>
                        </wpg:cNvGrpSpPr>
                        <wpg:grpSpPr bwMode="auto">
                          <a:xfrm>
                            <a:off x="2789" y="1242"/>
                            <a:ext cx="2" cy="7583"/>
                            <a:chOff x="2789" y="1242"/>
                            <a:chExt cx="2" cy="7583"/>
                          </a:xfrm>
                        </wpg:grpSpPr>
                        <wps:wsp>
                          <wps:cNvPr id="1226749690" name="Freeform 16"/>
                          <wps:cNvSpPr>
                            <a:spLocks/>
                          </wps:cNvSpPr>
                          <wps:spPr bwMode="auto">
                            <a:xfrm>
                              <a:off x="278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18989" name="Group 3"/>
                        <wpg:cNvGrpSpPr>
                          <a:grpSpLocks/>
                        </wpg:cNvGrpSpPr>
                        <wpg:grpSpPr bwMode="auto">
                          <a:xfrm>
                            <a:off x="0" y="0"/>
                            <a:ext cx="9278" cy="9971"/>
                            <a:chOff x="0" y="0"/>
                            <a:chExt cx="9278" cy="9971"/>
                          </a:xfrm>
                        </wpg:grpSpPr>
                        <wps:wsp>
                          <wps:cNvPr id="558021004" name="Freeform 14"/>
                          <wps:cNvSpPr>
                            <a:spLocks/>
                          </wps:cNvSpPr>
                          <wps:spPr bwMode="auto">
                            <a:xfrm>
                              <a:off x="3123" y="595"/>
                              <a:ext cx="6155" cy="2"/>
                            </a:xfrm>
                            <a:custGeom>
                              <a:avLst/>
                              <a:gdLst>
                                <a:gd name="T0" fmla="+- 0 3123 3123"/>
                                <a:gd name="T1" fmla="*/ T0 w 6155"/>
                                <a:gd name="T2" fmla="+- 0 9278 3123"/>
                                <a:gd name="T3" fmla="*/ T2 w 6155"/>
                              </a:gdLst>
                              <a:ahLst/>
                              <a:cxnLst>
                                <a:cxn ang="0">
                                  <a:pos x="T1" y="0"/>
                                </a:cxn>
                                <a:cxn ang="0">
                                  <a:pos x="T3" y="0"/>
                                </a:cxn>
                              </a:cxnLst>
                              <a:rect l="0" t="0" r="r" b="b"/>
                              <a:pathLst>
                                <a:path w="6155">
                                  <a:moveTo>
                                    <a:pt x="0" y="0"/>
                                  </a:moveTo>
                                  <a:lnTo>
                                    <a:pt x="615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6368897"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 cy="1178"/>
                            </a:xfrm>
                            <a:prstGeom prst="rect">
                              <a:avLst/>
                            </a:prstGeom>
                            <a:noFill/>
                            <a:extLst>
                              <a:ext uri="{909E8E84-426E-40DD-AFC4-6F175D3DCCD1}">
                                <a14:hiddenFill xmlns:a14="http://schemas.microsoft.com/office/drawing/2010/main">
                                  <a:solidFill>
                                    <a:srgbClr val="FFFFFF"/>
                                  </a:solidFill>
                                </a14:hiddenFill>
                              </a:ext>
                            </a:extLst>
                          </pic:spPr>
                        </pic:pic>
                        <wps:wsp>
                          <wps:cNvPr id="1627573284" name="Text Box 12"/>
                          <wps:cNvSpPr txBox="1">
                            <a:spLocks noChangeArrowheads="1"/>
                          </wps:cNvSpPr>
                          <wps:spPr bwMode="auto">
                            <a:xfrm>
                              <a:off x="5176" y="112"/>
                              <a:ext cx="174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05AE" w14:textId="77777777" w:rsidR="00997830" w:rsidRDefault="00997830" w:rsidP="00997830">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wps:txbx>
                          <wps:bodyPr rot="0" vert="horz" wrap="square" lIns="0" tIns="0" rIns="0" bIns="0" anchor="t" anchorCtr="0" upright="1">
                            <a:noAutofit/>
                          </wps:bodyPr>
                        </wps:wsp>
                        <wps:wsp>
                          <wps:cNvPr id="1023214363" name="Text Box 11"/>
                          <wps:cNvSpPr txBox="1">
                            <a:spLocks noChangeArrowheads="1"/>
                          </wps:cNvSpPr>
                          <wps:spPr bwMode="auto">
                            <a:xfrm>
                              <a:off x="3469" y="807"/>
                              <a:ext cx="574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1DD05" w14:textId="77777777" w:rsidR="00997830" w:rsidRPr="00B9094B" w:rsidRDefault="00997830" w:rsidP="00997830">
                                <w:pPr>
                                  <w:spacing w:line="170" w:lineRule="exact"/>
                                  <w:rPr>
                                    <w:rFonts w:ascii="Gill Sans MT" w:eastAsia="Gill Sans MT" w:hAnsi="Gill Sans MT" w:cs="Gill Sans MT"/>
                                    <w:sz w:val="17"/>
                                    <w:szCs w:val="17"/>
                                    <w:lang w:val="es-MX"/>
                                  </w:rPr>
                                </w:pPr>
                                <w:r w:rsidRPr="00B9094B">
                                  <w:rPr>
                                    <w:rFonts w:ascii="Gill Sans MT"/>
                                    <w:spacing w:val="-1"/>
                                    <w:sz w:val="17"/>
                                    <w:lang w:val="es-MX"/>
                                  </w:rPr>
                                  <w:t>RVOE:</w:t>
                                </w:r>
                                <w:r w:rsidRPr="00B9094B">
                                  <w:rPr>
                                    <w:rFonts w:ascii="Gill Sans MT"/>
                                    <w:sz w:val="17"/>
                                    <w:lang w:val="es-MX"/>
                                  </w:rPr>
                                  <w:t xml:space="preserve"> </w:t>
                                </w:r>
                                <w:r w:rsidRPr="00B9094B">
                                  <w:rPr>
                                    <w:rFonts w:ascii="Gill Sans MT"/>
                                    <w:spacing w:val="1"/>
                                    <w:sz w:val="17"/>
                                    <w:lang w:val="es-MX"/>
                                  </w:rPr>
                                  <w:t xml:space="preserve"> </w:t>
                                </w:r>
                                <w:r w:rsidRPr="00B9094B">
                                  <w:rPr>
                                    <w:rFonts w:ascii="Gill Sans MT"/>
                                    <w:sz w:val="17"/>
                                    <w:lang w:val="es-MX"/>
                                  </w:rPr>
                                  <w:t>PSU-65/</w:t>
                                </w:r>
                                <w:proofErr w:type="gramStart"/>
                                <w:r w:rsidRPr="00B9094B">
                                  <w:rPr>
                                    <w:rFonts w:ascii="Gill Sans MT"/>
                                    <w:sz w:val="17"/>
                                    <w:lang w:val="es-MX"/>
                                  </w:rPr>
                                  <w:t xml:space="preserve">2006 </w:t>
                                </w:r>
                                <w:r w:rsidRPr="00B9094B">
                                  <w:rPr>
                                    <w:rFonts w:ascii="Gill Sans MT"/>
                                    <w:spacing w:val="1"/>
                                    <w:sz w:val="17"/>
                                    <w:lang w:val="es-MX"/>
                                  </w:rPr>
                                  <w:t xml:space="preserve"> </w:t>
                                </w:r>
                                <w:r w:rsidRPr="00B9094B">
                                  <w:rPr>
                                    <w:rFonts w:ascii="Gill Sans MT"/>
                                    <w:spacing w:val="-1"/>
                                    <w:sz w:val="17"/>
                                    <w:lang w:val="es-MX"/>
                                  </w:rPr>
                                  <w:t>VIGENCIA</w:t>
                                </w:r>
                                <w:proofErr w:type="gramEnd"/>
                                <w:r w:rsidRPr="00B9094B">
                                  <w:rPr>
                                    <w:rFonts w:ascii="Gill Sans MT"/>
                                    <w:spacing w:val="-1"/>
                                    <w:sz w:val="17"/>
                                    <w:lang w:val="es-MX"/>
                                  </w:rPr>
                                  <w:t>:</w:t>
                                </w:r>
                                <w:r w:rsidRPr="00B9094B">
                                  <w:rPr>
                                    <w:rFonts w:ascii="Gill Sans MT"/>
                                    <w:spacing w:val="2"/>
                                    <w:sz w:val="17"/>
                                    <w:lang w:val="es-MX"/>
                                  </w:rPr>
                                  <w:t xml:space="preserve"> </w:t>
                                </w:r>
                                <w:r w:rsidRPr="00B9094B">
                                  <w:rPr>
                                    <w:rFonts w:ascii="Gill Sans MT"/>
                                    <w:sz w:val="17"/>
                                    <w:lang w:val="es-MX"/>
                                  </w:rPr>
                                  <w:t>A</w:t>
                                </w:r>
                                <w:r w:rsidRPr="00B9094B">
                                  <w:rPr>
                                    <w:rFonts w:ascii="Gill Sans MT"/>
                                    <w:spacing w:val="-1"/>
                                    <w:sz w:val="17"/>
                                    <w:lang w:val="es-MX"/>
                                  </w:rPr>
                                  <w:t xml:space="preserve"> PARTIR</w:t>
                                </w:r>
                                <w:r w:rsidRPr="00B9094B">
                                  <w:rPr>
                                    <w:rFonts w:ascii="Gill Sans MT"/>
                                    <w:sz w:val="17"/>
                                    <w:lang w:val="es-MX"/>
                                  </w:rPr>
                                  <w:t xml:space="preserve"> DEL </w:t>
                                </w:r>
                                <w:r w:rsidRPr="00B9094B">
                                  <w:rPr>
                                    <w:rFonts w:ascii="Gill Sans MT"/>
                                    <w:spacing w:val="-1"/>
                                    <w:sz w:val="17"/>
                                    <w:lang w:val="es-MX"/>
                                  </w:rPr>
                                  <w:t>CICLO</w:t>
                                </w:r>
                                <w:r w:rsidRPr="00B9094B">
                                  <w:rPr>
                                    <w:rFonts w:ascii="Gill Sans MT"/>
                                    <w:sz w:val="17"/>
                                    <w:lang w:val="es-MX"/>
                                  </w:rPr>
                                  <w:t xml:space="preserve"> </w:t>
                                </w:r>
                                <w:r w:rsidRPr="00B9094B">
                                  <w:rPr>
                                    <w:rFonts w:ascii="Gill Sans MT"/>
                                    <w:spacing w:val="-1"/>
                                    <w:sz w:val="17"/>
                                    <w:lang w:val="es-MX"/>
                                  </w:rPr>
                                  <w:t>ESCOLAR</w:t>
                                </w:r>
                                <w:r w:rsidRPr="00B9094B">
                                  <w:rPr>
                                    <w:rFonts w:ascii="Gill Sans MT"/>
                                    <w:sz w:val="17"/>
                                    <w:lang w:val="es-MX"/>
                                  </w:rPr>
                                  <w:t xml:space="preserve"> 20</w:t>
                                </w:r>
                                <w:r>
                                  <w:rPr>
                                    <w:rFonts w:ascii="Gill Sans MT"/>
                                    <w:sz w:val="17"/>
                                    <w:lang w:val="es-MX"/>
                                  </w:rPr>
                                  <w:t>20</w:t>
                                </w:r>
                                <w:r w:rsidRPr="00B9094B">
                                  <w:rPr>
                                    <w:rFonts w:ascii="Gill Sans MT"/>
                                    <w:sz w:val="17"/>
                                    <w:lang w:val="es-MX"/>
                                  </w:rPr>
                                  <w:t>-20</w:t>
                                </w:r>
                                <w:r>
                                  <w:rPr>
                                    <w:rFonts w:ascii="Gill Sans MT"/>
                                    <w:sz w:val="17"/>
                                    <w:lang w:val="es-MX"/>
                                  </w:rPr>
                                  <w:t>23</w:t>
                                </w:r>
                              </w:p>
                            </w:txbxContent>
                          </wps:txbx>
                          <wps:bodyPr rot="0" vert="horz" wrap="square" lIns="0" tIns="0" rIns="0" bIns="0" anchor="t" anchorCtr="0" upright="1">
                            <a:noAutofit/>
                          </wps:bodyPr>
                        </wps:wsp>
                        <wps:wsp>
                          <wps:cNvPr id="1402846698" name="Text Box 10"/>
                          <wps:cNvSpPr txBox="1">
                            <a:spLocks noChangeArrowheads="1"/>
                          </wps:cNvSpPr>
                          <wps:spPr bwMode="auto">
                            <a:xfrm>
                              <a:off x="5831" y="1627"/>
                              <a:ext cx="73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FCA9" w14:textId="77777777" w:rsidR="00997830" w:rsidRDefault="00997830" w:rsidP="00997830">
                                <w:pPr>
                                  <w:spacing w:line="343" w:lineRule="exact"/>
                                  <w:rPr>
                                    <w:rFonts w:ascii="Calibri" w:eastAsia="Calibri" w:hAnsi="Calibri" w:cs="Calibri"/>
                                    <w:sz w:val="34"/>
                                    <w:szCs w:val="34"/>
                                  </w:rPr>
                                </w:pPr>
                                <w:r>
                                  <w:rPr>
                                    <w:rFonts w:ascii="Calibri"/>
                                    <w:spacing w:val="-1"/>
                                    <w:sz w:val="34"/>
                                  </w:rPr>
                                  <w:t>TESIS</w:t>
                                </w:r>
                              </w:p>
                            </w:txbxContent>
                          </wps:txbx>
                          <wps:bodyPr rot="0" vert="horz" wrap="square" lIns="0" tIns="0" rIns="0" bIns="0" anchor="t" anchorCtr="0" upright="1">
                            <a:noAutofit/>
                          </wps:bodyPr>
                        </wps:wsp>
                        <wps:wsp>
                          <wps:cNvPr id="738152046" name="Text Box 9"/>
                          <wps:cNvSpPr txBox="1">
                            <a:spLocks noChangeArrowheads="1"/>
                          </wps:cNvSpPr>
                          <wps:spPr bwMode="auto">
                            <a:xfrm>
                              <a:off x="3517" y="2287"/>
                              <a:ext cx="5393"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D083" w14:textId="77777777" w:rsidR="00997830" w:rsidRDefault="00997830" w:rsidP="00997830">
                                <w:pPr>
                                  <w:spacing w:before="5"/>
                                  <w:jc w:val="center"/>
                                  <w:rPr>
                                    <w:rFonts w:ascii="Arial" w:eastAsia="Times New Roman" w:hAnsi="Arial" w:cs="Arial"/>
                                    <w:b/>
                                    <w:bCs/>
                                    <w:sz w:val="24"/>
                                    <w:szCs w:val="24"/>
                                    <w:lang w:val="es-MX"/>
                                  </w:rPr>
                                </w:pPr>
                                <w:r w:rsidRPr="00B9094B">
                                  <w:rPr>
                                    <w:rFonts w:ascii="Arial" w:eastAsia="Times New Roman" w:hAnsi="Arial" w:cs="Arial"/>
                                    <w:b/>
                                    <w:bCs/>
                                    <w:sz w:val="24"/>
                                    <w:szCs w:val="24"/>
                                    <w:lang w:val="es-MX"/>
                                  </w:rPr>
                                  <w:t xml:space="preserve">INCIDENCIA DE EMBARAZO </w:t>
                                </w:r>
                                <w:r>
                                  <w:rPr>
                                    <w:rFonts w:ascii="Arial" w:eastAsia="Times New Roman" w:hAnsi="Arial" w:cs="Arial"/>
                                    <w:b/>
                                    <w:bCs/>
                                    <w:sz w:val="24"/>
                                    <w:szCs w:val="24"/>
                                    <w:lang w:val="es-MX"/>
                                  </w:rPr>
                                  <w:t xml:space="preserve">ADOLESCENTE DEL 2023 </w:t>
                                </w:r>
                                <w:r w:rsidRPr="00B9094B">
                                  <w:rPr>
                                    <w:rFonts w:ascii="Arial" w:eastAsia="Times New Roman" w:hAnsi="Arial" w:cs="Arial"/>
                                    <w:b/>
                                    <w:bCs/>
                                    <w:sz w:val="24"/>
                                    <w:szCs w:val="24"/>
                                    <w:lang w:val="es-MX"/>
                                  </w:rPr>
                                  <w:t>EN E</w:t>
                                </w:r>
                                <w:r>
                                  <w:rPr>
                                    <w:rFonts w:ascii="Arial" w:eastAsia="Times New Roman" w:hAnsi="Arial" w:cs="Arial"/>
                                    <w:b/>
                                    <w:bCs/>
                                    <w:sz w:val="24"/>
                                    <w:szCs w:val="24"/>
                                    <w:lang w:val="es-MX"/>
                                  </w:rPr>
                                  <w:t>L HOSPITAL BASICO COMUNITARIO ’20 CAMAS’ DE OCOSINGO, CHIAPAS.</w:t>
                                </w:r>
                              </w:p>
                              <w:p w14:paraId="49FD1146" w14:textId="77777777" w:rsidR="00997830" w:rsidRPr="00B9094B" w:rsidRDefault="00997830" w:rsidP="00997830">
                                <w:pPr>
                                  <w:spacing w:line="193" w:lineRule="exact"/>
                                  <w:ind w:firstLine="16"/>
                                  <w:rPr>
                                    <w:rFonts w:ascii="Calibri"/>
                                    <w:b/>
                                    <w:sz w:val="19"/>
                                    <w:lang w:val="es-MX"/>
                                  </w:rPr>
                                </w:pPr>
                              </w:p>
                              <w:p w14:paraId="0C8C828C" w14:textId="77777777" w:rsidR="00997830" w:rsidRPr="00B9094B" w:rsidRDefault="00997830" w:rsidP="00997830">
                                <w:pPr>
                                  <w:spacing w:before="17" w:line="228" w:lineRule="exact"/>
                                  <w:rPr>
                                    <w:rFonts w:ascii="Calibri" w:eastAsia="Calibri" w:hAnsi="Calibri" w:cs="Calibri"/>
                                    <w:sz w:val="19"/>
                                    <w:szCs w:val="19"/>
                                    <w:lang w:val="es-MX"/>
                                  </w:rPr>
                                </w:pPr>
                                <w:r w:rsidRPr="00B9094B">
                                  <w:rPr>
                                    <w:rFonts w:ascii="Calibri"/>
                                    <w:b/>
                                    <w:sz w:val="19"/>
                                    <w:lang w:val="es-MX"/>
                                  </w:rPr>
                                  <w:t>."</w:t>
                                </w:r>
                              </w:p>
                            </w:txbxContent>
                          </wps:txbx>
                          <wps:bodyPr rot="0" vert="horz" wrap="square" lIns="0" tIns="0" rIns="0" bIns="0" anchor="t" anchorCtr="0" upright="1">
                            <a:noAutofit/>
                          </wps:bodyPr>
                        </wps:wsp>
                        <wps:wsp>
                          <wps:cNvPr id="1461800539" name="Text Box 8"/>
                          <wps:cNvSpPr txBox="1">
                            <a:spLocks noChangeArrowheads="1"/>
                          </wps:cNvSpPr>
                          <wps:spPr bwMode="auto">
                            <a:xfrm>
                              <a:off x="3757" y="3811"/>
                              <a:ext cx="488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D491" w14:textId="77777777" w:rsidR="00997830" w:rsidRPr="00B9094B" w:rsidRDefault="00997830" w:rsidP="00997830">
                                <w:pPr>
                                  <w:spacing w:line="270" w:lineRule="exact"/>
                                  <w:ind w:left="-1"/>
                                  <w:jc w:val="center"/>
                                  <w:rPr>
                                    <w:rFonts w:ascii="Calibri" w:eastAsia="Calibri" w:hAnsi="Calibri" w:cs="Calibri"/>
                                    <w:sz w:val="26"/>
                                    <w:szCs w:val="26"/>
                                    <w:lang w:val="es-MX"/>
                                  </w:rPr>
                                </w:pPr>
                                <w:r w:rsidRPr="00B9094B">
                                  <w:rPr>
                                    <w:rFonts w:ascii="Calibri"/>
                                    <w:spacing w:val="-1"/>
                                    <w:sz w:val="26"/>
                                    <w:lang w:val="es-MX"/>
                                  </w:rPr>
                                  <w:t>PARA</w:t>
                                </w:r>
                                <w:r w:rsidRPr="00B9094B">
                                  <w:rPr>
                                    <w:rFonts w:ascii="Calibri"/>
                                    <w:spacing w:val="14"/>
                                    <w:sz w:val="26"/>
                                    <w:lang w:val="es-MX"/>
                                  </w:rPr>
                                  <w:t xml:space="preserve"> </w:t>
                                </w:r>
                                <w:r w:rsidRPr="00B9094B">
                                  <w:rPr>
                                    <w:rFonts w:ascii="Calibri"/>
                                    <w:spacing w:val="-1"/>
                                    <w:sz w:val="26"/>
                                    <w:lang w:val="es-MX"/>
                                  </w:rPr>
                                  <w:t>OBTENER</w:t>
                                </w:r>
                                <w:r w:rsidRPr="00B9094B">
                                  <w:rPr>
                                    <w:rFonts w:ascii="Calibri"/>
                                    <w:spacing w:val="15"/>
                                    <w:sz w:val="26"/>
                                    <w:lang w:val="es-MX"/>
                                  </w:rPr>
                                  <w:t xml:space="preserve"> </w:t>
                                </w:r>
                                <w:r w:rsidRPr="00B9094B">
                                  <w:rPr>
                                    <w:rFonts w:ascii="Calibri"/>
                                    <w:spacing w:val="-1"/>
                                    <w:sz w:val="26"/>
                                    <w:lang w:val="es-MX"/>
                                  </w:rPr>
                                  <w:t>EL</w:t>
                                </w:r>
                                <w:r w:rsidRPr="00B9094B">
                                  <w:rPr>
                                    <w:rFonts w:ascii="Calibri"/>
                                    <w:spacing w:val="16"/>
                                    <w:sz w:val="26"/>
                                    <w:lang w:val="es-MX"/>
                                  </w:rPr>
                                  <w:t xml:space="preserve"> </w:t>
                                </w:r>
                                <w:r w:rsidRPr="00B9094B">
                                  <w:rPr>
                                    <w:rFonts w:ascii="Calibri"/>
                                    <w:spacing w:val="-1"/>
                                    <w:sz w:val="26"/>
                                    <w:lang w:val="es-MX"/>
                                  </w:rPr>
                                  <w:t>TITULO</w:t>
                                </w:r>
                                <w:r w:rsidRPr="00B9094B">
                                  <w:rPr>
                                    <w:rFonts w:ascii="Calibri"/>
                                    <w:sz w:val="26"/>
                                    <w:lang w:val="es-MX"/>
                                  </w:rPr>
                                  <w:t xml:space="preserve"> </w:t>
                                </w:r>
                                <w:r w:rsidRPr="00B9094B">
                                  <w:rPr>
                                    <w:rFonts w:ascii="Calibri"/>
                                    <w:spacing w:val="33"/>
                                    <w:sz w:val="26"/>
                                    <w:lang w:val="es-MX"/>
                                  </w:rPr>
                                  <w:t>PROFESIONAL</w:t>
                                </w:r>
                                <w:r w:rsidRPr="00B9094B">
                                  <w:rPr>
                                    <w:rFonts w:ascii="Calibri"/>
                                    <w:spacing w:val="16"/>
                                    <w:sz w:val="26"/>
                                    <w:lang w:val="es-MX"/>
                                  </w:rPr>
                                  <w:t xml:space="preserve"> </w:t>
                                </w:r>
                                <w:r w:rsidRPr="00B9094B">
                                  <w:rPr>
                                    <w:rFonts w:ascii="Calibri"/>
                                    <w:spacing w:val="-1"/>
                                    <w:sz w:val="26"/>
                                    <w:lang w:val="es-MX"/>
                                  </w:rPr>
                                  <w:t>DE:</w:t>
                                </w:r>
                              </w:p>
                              <w:p w14:paraId="51458449" w14:textId="77777777" w:rsidR="00997830" w:rsidRDefault="00997830" w:rsidP="00997830">
                                <w:pPr>
                                  <w:spacing w:before="26" w:line="314" w:lineRule="exact"/>
                                  <w:jc w:val="center"/>
                                  <w:rPr>
                                    <w:rFonts w:ascii="Calibri" w:eastAsia="Calibri" w:hAnsi="Calibri" w:cs="Calibri"/>
                                    <w:sz w:val="26"/>
                                    <w:szCs w:val="26"/>
                                  </w:rPr>
                                </w:pPr>
                                <w:r>
                                  <w:rPr>
                                    <w:rFonts w:ascii="Calibri"/>
                                    <w:b/>
                                    <w:spacing w:val="-1"/>
                                    <w:sz w:val="26"/>
                                  </w:rPr>
                                  <w:t>LICENCIADO</w:t>
                                </w:r>
                                <w:r>
                                  <w:rPr>
                                    <w:rFonts w:ascii="Calibri"/>
                                    <w:b/>
                                    <w:spacing w:val="30"/>
                                    <w:sz w:val="26"/>
                                  </w:rPr>
                                  <w:t xml:space="preserve"> </w:t>
                                </w:r>
                                <w:r>
                                  <w:rPr>
                                    <w:rFonts w:ascii="Calibri"/>
                                    <w:b/>
                                    <w:sz w:val="26"/>
                                  </w:rPr>
                                  <w:t>EN ENFERMERIA</w:t>
                                </w:r>
                                <w:r>
                                  <w:rPr>
                                    <w:rFonts w:ascii="Calibri"/>
                                    <w:b/>
                                    <w:spacing w:val="31"/>
                                    <w:sz w:val="26"/>
                                  </w:rPr>
                                  <w:t xml:space="preserve"> </w:t>
                                </w:r>
                              </w:p>
                            </w:txbxContent>
                          </wps:txbx>
                          <wps:bodyPr rot="0" vert="horz" wrap="square" lIns="0" tIns="0" rIns="0" bIns="0" anchor="t" anchorCtr="0" upright="1">
                            <a:noAutofit/>
                          </wps:bodyPr>
                        </wps:wsp>
                        <wps:wsp>
                          <wps:cNvPr id="1990995422" name="Text Box 7"/>
                          <wps:cNvSpPr txBox="1">
                            <a:spLocks noChangeArrowheads="1"/>
                          </wps:cNvSpPr>
                          <wps:spPr bwMode="auto">
                            <a:xfrm>
                              <a:off x="5154" y="5494"/>
                              <a:ext cx="205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B120A" w14:textId="77777777" w:rsidR="00997830" w:rsidRDefault="00997830" w:rsidP="00997830">
                                <w:pPr>
                                  <w:spacing w:line="266" w:lineRule="exact"/>
                                  <w:rPr>
                                    <w:rFonts w:ascii="Calibri" w:eastAsia="Calibri" w:hAnsi="Calibri" w:cs="Calibri"/>
                                    <w:sz w:val="26"/>
                                    <w:szCs w:val="26"/>
                                  </w:rPr>
                                </w:pPr>
                                <w:r>
                                  <w:rPr>
                                    <w:rFonts w:ascii="Calibri"/>
                                    <w:spacing w:val="-1"/>
                                    <w:sz w:val="26"/>
                                  </w:rPr>
                                  <w:t>PRESENTADO</w:t>
                                </w:r>
                                <w:r>
                                  <w:rPr>
                                    <w:rFonts w:ascii="Calibri"/>
                                    <w:spacing w:val="41"/>
                                    <w:sz w:val="26"/>
                                  </w:rPr>
                                  <w:t xml:space="preserve"> </w:t>
                                </w:r>
                                <w:r>
                                  <w:rPr>
                                    <w:rFonts w:ascii="Calibri"/>
                                    <w:sz w:val="26"/>
                                  </w:rPr>
                                  <w:t>POR:</w:t>
                                </w:r>
                              </w:p>
                            </w:txbxContent>
                          </wps:txbx>
                          <wps:bodyPr rot="0" vert="horz" wrap="square" lIns="0" tIns="0" rIns="0" bIns="0" anchor="t" anchorCtr="0" upright="1">
                            <a:noAutofit/>
                          </wps:bodyPr>
                        </wps:wsp>
                        <wps:wsp>
                          <wps:cNvPr id="1769430642" name="Text Box 6"/>
                          <wps:cNvSpPr txBox="1">
                            <a:spLocks noChangeArrowheads="1"/>
                          </wps:cNvSpPr>
                          <wps:spPr bwMode="auto">
                            <a:xfrm>
                              <a:off x="4557" y="6603"/>
                              <a:ext cx="320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A8B5" w14:textId="77777777" w:rsidR="00997830" w:rsidRPr="00B9094B" w:rsidRDefault="00997830" w:rsidP="00997830">
                                <w:pPr>
                                  <w:spacing w:line="228" w:lineRule="exact"/>
                                  <w:rPr>
                                    <w:rFonts w:ascii="Calibri" w:eastAsia="Calibri" w:hAnsi="Calibri" w:cs="Calibri"/>
                                    <w:sz w:val="23"/>
                                    <w:szCs w:val="23"/>
                                    <w:lang w:val="es-MX"/>
                                  </w:rPr>
                                </w:pPr>
                                <w:r>
                                  <w:rPr>
                                    <w:rFonts w:ascii="Calibri"/>
                                    <w:spacing w:val="-1"/>
                                    <w:sz w:val="23"/>
                                    <w:lang w:val="es-MX"/>
                                  </w:rPr>
                                  <w:t xml:space="preserve">SOL CALVILLO MARIA FERNANDA </w:t>
                                </w:r>
                              </w:p>
                            </w:txbxContent>
                          </wps:txbx>
                          <wps:bodyPr rot="0" vert="horz" wrap="square" lIns="0" tIns="0" rIns="0" bIns="0" anchor="t" anchorCtr="0" upright="1">
                            <a:noAutofit/>
                          </wps:bodyPr>
                        </wps:wsp>
                        <wps:wsp>
                          <wps:cNvPr id="958373416" name="Text Box 5"/>
                          <wps:cNvSpPr txBox="1">
                            <a:spLocks noChangeArrowheads="1"/>
                          </wps:cNvSpPr>
                          <wps:spPr bwMode="auto">
                            <a:xfrm>
                              <a:off x="4372" y="7980"/>
                              <a:ext cx="344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7D3A3" w14:textId="77777777" w:rsidR="00997830" w:rsidRPr="00C9722B" w:rsidRDefault="00997830" w:rsidP="00997830">
                                <w:pPr>
                                  <w:spacing w:line="228" w:lineRule="exact"/>
                                  <w:jc w:val="center"/>
                                  <w:rPr>
                                    <w:rFonts w:ascii="Calibri"/>
                                    <w:spacing w:val="-1"/>
                                    <w:sz w:val="23"/>
                                    <w:lang w:val="es-MX"/>
                                  </w:rPr>
                                </w:pPr>
                                <w:r w:rsidRPr="00C9722B">
                                  <w:rPr>
                                    <w:rFonts w:ascii="Calibri"/>
                                    <w:spacing w:val="-1"/>
                                    <w:sz w:val="23"/>
                                    <w:lang w:val="es-MX"/>
                                  </w:rPr>
                                  <w:t>ASESOR</w:t>
                                </w:r>
                                <w:r w:rsidRPr="00C9722B">
                                  <w:rPr>
                                    <w:rFonts w:ascii="Calibri"/>
                                    <w:spacing w:val="-9"/>
                                    <w:sz w:val="23"/>
                                    <w:lang w:val="es-MX"/>
                                  </w:rPr>
                                  <w:t xml:space="preserve"> </w:t>
                                </w:r>
                                <w:r w:rsidRPr="00C9722B">
                                  <w:rPr>
                                    <w:rFonts w:ascii="Calibri"/>
                                    <w:spacing w:val="-1"/>
                                    <w:sz w:val="23"/>
                                    <w:lang w:val="es-MX"/>
                                  </w:rPr>
                                  <w:t>DE</w:t>
                                </w:r>
                                <w:r w:rsidRPr="00C9722B">
                                  <w:rPr>
                                    <w:rFonts w:ascii="Calibri"/>
                                    <w:spacing w:val="-11"/>
                                    <w:sz w:val="23"/>
                                    <w:lang w:val="es-MX"/>
                                  </w:rPr>
                                  <w:t xml:space="preserve"> </w:t>
                                </w:r>
                                <w:r w:rsidRPr="00C9722B">
                                  <w:rPr>
                                    <w:rFonts w:ascii="Calibri"/>
                                    <w:spacing w:val="-1"/>
                                    <w:sz w:val="23"/>
                                    <w:lang w:val="es-MX"/>
                                  </w:rPr>
                                  <w:t>TESIS:</w:t>
                                </w:r>
                              </w:p>
                              <w:p w14:paraId="40CEE25E" w14:textId="77777777" w:rsidR="00997830" w:rsidRPr="00C9722B" w:rsidRDefault="00997830" w:rsidP="00997830">
                                <w:pPr>
                                  <w:spacing w:line="228" w:lineRule="exact"/>
                                  <w:rPr>
                                    <w:rFonts w:ascii="Calibri"/>
                                    <w:spacing w:val="-1"/>
                                    <w:sz w:val="23"/>
                                    <w:lang w:val="es-MX"/>
                                  </w:rPr>
                                </w:pPr>
                              </w:p>
                              <w:p w14:paraId="5BCEF4EE" w14:textId="77777777" w:rsidR="00997830" w:rsidRPr="00C9722B" w:rsidRDefault="00997830" w:rsidP="00997830">
                                <w:pPr>
                                  <w:spacing w:line="228" w:lineRule="exact"/>
                                  <w:jc w:val="center"/>
                                  <w:rPr>
                                    <w:rFonts w:ascii="Calibri"/>
                                    <w:spacing w:val="-1"/>
                                    <w:sz w:val="23"/>
                                    <w:lang w:val="es-MX"/>
                                  </w:rPr>
                                </w:pPr>
                                <w:r w:rsidRPr="00C9722B">
                                  <w:rPr>
                                    <w:rFonts w:ascii="Calibri"/>
                                    <w:spacing w:val="-1"/>
                                    <w:sz w:val="23"/>
                                    <w:lang w:val="es-MX"/>
                                  </w:rPr>
                                  <w:t>Alma Rosa Alvarado Pascasio</w:t>
                                </w:r>
                              </w:p>
                              <w:p w14:paraId="2D9744ED" w14:textId="77777777" w:rsidR="00997830" w:rsidRPr="00C9722B" w:rsidRDefault="00997830" w:rsidP="00997830">
                                <w:pPr>
                                  <w:spacing w:line="228" w:lineRule="exact"/>
                                  <w:rPr>
                                    <w:rFonts w:ascii="Calibri" w:eastAsia="Calibri" w:hAnsi="Calibri" w:cs="Calibri"/>
                                    <w:sz w:val="23"/>
                                    <w:szCs w:val="23"/>
                                    <w:lang w:val="es-MX"/>
                                  </w:rPr>
                                </w:pPr>
                              </w:p>
                            </w:txbxContent>
                          </wps:txbx>
                          <wps:bodyPr rot="0" vert="horz" wrap="square" lIns="0" tIns="0" rIns="0" bIns="0" anchor="t" anchorCtr="0" upright="1">
                            <a:noAutofit/>
                          </wps:bodyPr>
                        </wps:wsp>
                        <wps:wsp>
                          <wps:cNvPr id="2103394827" name="Text Box 4"/>
                          <wps:cNvSpPr txBox="1">
                            <a:spLocks noChangeArrowheads="1"/>
                          </wps:cNvSpPr>
                          <wps:spPr bwMode="auto">
                            <a:xfrm>
                              <a:off x="3222" y="9743"/>
                              <a:ext cx="562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90C90" w14:textId="77777777" w:rsidR="00997830" w:rsidRPr="00B9094B" w:rsidRDefault="00997830" w:rsidP="00997830">
                                <w:pPr>
                                  <w:spacing w:line="228" w:lineRule="exact"/>
                                  <w:rPr>
                                    <w:rFonts w:ascii="Calibri" w:eastAsia="Calibri" w:hAnsi="Calibri" w:cs="Calibri"/>
                                    <w:sz w:val="23"/>
                                    <w:szCs w:val="23"/>
                                    <w:lang w:val="es-MX"/>
                                  </w:rPr>
                                </w:pPr>
                                <w:r w:rsidRPr="00B9094B">
                                  <w:rPr>
                                    <w:rFonts w:ascii="Calibri" w:hAnsi="Calibri"/>
                                    <w:spacing w:val="-1"/>
                                    <w:sz w:val="23"/>
                                    <w:lang w:val="es-MX"/>
                                  </w:rPr>
                                  <w:t>COMITÁN</w:t>
                                </w:r>
                                <w:r w:rsidRPr="00B9094B">
                                  <w:rPr>
                                    <w:rFonts w:ascii="Calibri" w:hAnsi="Calibri"/>
                                    <w:spacing w:val="-10"/>
                                    <w:sz w:val="23"/>
                                    <w:lang w:val="es-MX"/>
                                  </w:rPr>
                                  <w:t xml:space="preserve"> </w:t>
                                </w:r>
                                <w:r w:rsidRPr="00B9094B">
                                  <w:rPr>
                                    <w:rFonts w:ascii="Calibri" w:hAnsi="Calibri"/>
                                    <w:spacing w:val="-1"/>
                                    <w:sz w:val="23"/>
                                    <w:lang w:val="es-MX"/>
                                  </w:rPr>
                                  <w:t>DE</w:t>
                                </w:r>
                                <w:r w:rsidRPr="00B9094B">
                                  <w:rPr>
                                    <w:rFonts w:ascii="Calibri" w:hAnsi="Calibri"/>
                                    <w:spacing w:val="-10"/>
                                    <w:sz w:val="23"/>
                                    <w:lang w:val="es-MX"/>
                                  </w:rPr>
                                  <w:t xml:space="preserve"> </w:t>
                                </w:r>
                                <w:r w:rsidRPr="00B9094B">
                                  <w:rPr>
                                    <w:rFonts w:ascii="Calibri" w:hAnsi="Calibri"/>
                                    <w:spacing w:val="-1"/>
                                    <w:sz w:val="23"/>
                                    <w:lang w:val="es-MX"/>
                                  </w:rPr>
                                  <w:t>DOMÍNGUEZ,</w:t>
                                </w:r>
                                <w:r w:rsidRPr="00B9094B">
                                  <w:rPr>
                                    <w:rFonts w:ascii="Calibri" w:hAnsi="Calibri"/>
                                    <w:spacing w:val="-7"/>
                                    <w:sz w:val="23"/>
                                    <w:lang w:val="es-MX"/>
                                  </w:rPr>
                                  <w:t xml:space="preserve"> </w:t>
                                </w:r>
                                <w:r w:rsidRPr="00B9094B">
                                  <w:rPr>
                                    <w:rFonts w:ascii="Calibri" w:hAnsi="Calibri"/>
                                    <w:spacing w:val="-1"/>
                                    <w:sz w:val="23"/>
                                    <w:lang w:val="es-MX"/>
                                  </w:rPr>
                                  <w:t>CHIAPAS;</w:t>
                                </w:r>
                                <w:r w:rsidRPr="00B9094B">
                                  <w:rPr>
                                    <w:rFonts w:ascii="Calibri" w:hAnsi="Calibri"/>
                                    <w:spacing w:val="33"/>
                                    <w:sz w:val="23"/>
                                    <w:lang w:val="es-MX"/>
                                  </w:rPr>
                                  <w:t xml:space="preserve"> </w:t>
                                </w:r>
                                <w:r>
                                  <w:rPr>
                                    <w:rFonts w:ascii="Calibri" w:hAnsi="Calibri"/>
                                    <w:spacing w:val="-1"/>
                                    <w:sz w:val="23"/>
                                    <w:lang w:val="es-MX"/>
                                  </w:rPr>
                                  <w:t xml:space="preserve">ENERO </w:t>
                                </w:r>
                                <w:r w:rsidRPr="00B9094B">
                                  <w:rPr>
                                    <w:rFonts w:ascii="Calibri" w:hAnsi="Calibri"/>
                                    <w:spacing w:val="-10"/>
                                    <w:sz w:val="23"/>
                                    <w:lang w:val="es-MX"/>
                                  </w:rPr>
                                  <w:t>DE</w:t>
                                </w:r>
                                <w:r w:rsidRPr="00B9094B">
                                  <w:rPr>
                                    <w:rFonts w:ascii="Calibri" w:hAnsi="Calibri"/>
                                    <w:spacing w:val="34"/>
                                    <w:sz w:val="23"/>
                                    <w:lang w:val="es-MX"/>
                                  </w:rPr>
                                  <w:t xml:space="preserve"> </w:t>
                                </w:r>
                                <w:r w:rsidRPr="00B9094B">
                                  <w:rPr>
                                    <w:rFonts w:ascii="Calibri" w:hAnsi="Calibri"/>
                                    <w:spacing w:val="-1"/>
                                    <w:sz w:val="23"/>
                                    <w:lang w:val="es-MX"/>
                                  </w:rPr>
                                  <w:t>20</w:t>
                                </w:r>
                                <w:r>
                                  <w:rPr>
                                    <w:rFonts w:ascii="Calibri" w:hAnsi="Calibri"/>
                                    <w:spacing w:val="-1"/>
                                    <w:sz w:val="23"/>
                                    <w:lang w:val="es-MX"/>
                                  </w:rPr>
                                  <w:t>23</w:t>
                                </w:r>
                                <w:r w:rsidRPr="00B9094B">
                                  <w:rPr>
                                    <w:rFonts w:ascii="Calibri" w:hAnsi="Calibri"/>
                                    <w:spacing w:val="-1"/>
                                    <w:sz w:val="23"/>
                                    <w:lang w:val="es-MX"/>
                                  </w:rPr>
                                  <w:t>.</w:t>
                                </w:r>
                              </w:p>
                            </w:txbxContent>
                          </wps:txbx>
                          <wps:bodyPr rot="0" vert="horz" wrap="square" lIns="0" tIns="0" rIns="0" bIns="0" anchor="t" anchorCtr="0" upright="1">
                            <a:noAutofit/>
                          </wps:bodyPr>
                        </wps:wsp>
                      </wpg:grpSp>
                    </wpg:wgp>
                  </a:graphicData>
                </a:graphic>
              </wp:inline>
            </w:drawing>
          </mc:Choice>
          <mc:Fallback>
            <w:pict>
              <v:group w14:anchorId="69C165FC" id="_x0000_s1049" style="width:463.9pt;height:499.35pt;mso-position-horizontal-relative:char;mso-position-vertical-relative:line" coordsize="9278,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">
                <v:group id="Group 23" o:spid="_x0000_s1050" style="position:absolute;left:1079;top:1242;width:2;height:7583" coordorigin="1079,1242"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">
                  <v:shape id="Freeform 24" o:spid="_x0000_s1051" style="position:absolute;left:1079;top:1242;width:2;height:7583;visibility:visible;mso-wrap-style:square;v-text-anchor:top"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" path="m,l,7582e" filled="f" strokeweight="1.9pt">
                    <v:path arrowok="t" o:connecttype="custom" o:connectlocs="0,1242;0,8824" o:connectangles="0,0"/>
                  </v:shape>
                </v:group>
                <v:group id="Group 21" o:spid="_x0000_s1052" style="position:absolute;left:1506;top:1242;width:2;height:8454" coordorigin="1506,1242"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">
                  <v:shape id="Freeform 22" o:spid="_x0000_s1053" style="position:absolute;left:1506;top:1242;width:2;height:8454;visibility:visible;mso-wrap-style:square;v-text-anchor:top"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" path="m,l,8453e" filled="f" strokeweight="1.9pt">
                    <v:path arrowok="t" o:connecttype="custom" o:connectlocs="0,1242;0,9695" o:connectangles="0,0"/>
                  </v:shape>
                </v:group>
                <v:group id="Group 19" o:spid="_x0000_s1054" style="position:absolute;left:1934;top:1242;width:2;height:8745" coordorigin="1934,1242" coordsize="2,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">
                  <v:shape id="Freeform 20" o:spid="_x0000_s1055" style="position:absolute;left:1934;top:1242;width:2;height:8745;visibility:visible;mso-wrap-style:square;v-text-anchor:top" coordsize="2,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" path="m,l,8744e" filled="f" strokeweight="1.9pt">
                    <v:path arrowok="t" o:connecttype="custom" o:connectlocs="0,1242;0,9986" o:connectangles="0,0"/>
                  </v:shape>
                </v:group>
                <v:group id="Group 17" o:spid="_x0000_s1056" style="position:absolute;left:2361;top:1242;width:2;height:8454" coordorigin="2361,1242"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">
                  <v:shape id="Freeform 18" o:spid="_x0000_s1057" style="position:absolute;left:2361;top:1242;width:2;height:8454;visibility:visible;mso-wrap-style:square;v-text-anchor:top"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" path="m,l,8453e" filled="f" strokeweight="1.9pt">
                    <v:path arrowok="t" o:connecttype="custom" o:connectlocs="0,1242;0,9695" o:connectangles="0,0"/>
                  </v:shape>
                </v:group>
                <v:group id="Group 15" o:spid="_x0000_s1058" style="position:absolute;left:2789;top:1242;width:2;height:7583" coordorigin="2789,1242"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">
                  <v:shape id="Freeform 16" o:spid="_x0000_s1059" style="position:absolute;left:2789;top:1242;width:2;height:7583;visibility:visible;mso-wrap-style:square;v-text-anchor:top"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" path="m,l,7582e" filled="f" strokeweight="1.9pt">
                    <v:path arrowok="t" o:connecttype="custom" o:connectlocs="0,1242;0,8824" o:connectangles="0,0"/>
                  </v:shape>
                </v:group>
                <v:group id="Group 3" o:spid="_x0000_s1060" style="position:absolute;width:9278;height:9971" coordsize="9278,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">
                  <v:shape id="Freeform 14" o:spid="_x0000_s1061" style="position:absolute;left:3123;top:595;width:6155;height:2;visibility:visible;mso-wrap-style:square;v-text-anchor:top" coordsize="6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" path="m,l6155,e" filled="f" strokeweight="1.06pt">
                    <v:path arrowok="t" o:connecttype="custom" o:connectlocs="0,0;6155,0" o:connectangles="0,0"/>
                  </v:shape>
                  <v:shape id="Picture 13" o:spid="_x0000_s1062" type="#_x0000_t75" style="position:absolute;width:3100;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">
                    <v:imagedata r:id="rId10" o:title=""/>
                  </v:shape>
                  <v:shape id="Text Box 12" o:spid="_x0000_s1063" type="#_x0000_t202" style="position:absolute;left:5176;top:112;width:174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" filled="f" stroked="f">
                    <v:textbox inset="0,0,0,0">
                      <w:txbxContent>
                        <w:p w14:paraId="311A05AE" w14:textId="77777777" w:rsidR="00997830" w:rsidRDefault="00997830" w:rsidP="00997830">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v:textbox>
                  </v:shape>
                  <v:shape id="Text Box 11" o:spid="_x0000_s1064" type="#_x0000_t202" style="position:absolute;left:3469;top:807;width:574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" filled="f" stroked="f">
                    <v:textbox inset="0,0,0,0">
                      <w:txbxContent>
                        <w:p w14:paraId="3BE1DD05" w14:textId="77777777" w:rsidR="00997830" w:rsidRPr="00B9094B" w:rsidRDefault="00997830" w:rsidP="00997830">
                          <w:pPr>
                            <w:spacing w:line="170" w:lineRule="exact"/>
                            <w:rPr>
                              <w:rFonts w:ascii="Gill Sans MT" w:eastAsia="Gill Sans MT" w:hAnsi="Gill Sans MT" w:cs="Gill Sans MT"/>
                              <w:sz w:val="17"/>
                              <w:szCs w:val="17"/>
                              <w:lang w:val="es-MX"/>
                            </w:rPr>
                          </w:pPr>
                          <w:r w:rsidRPr="00B9094B">
                            <w:rPr>
                              <w:rFonts w:ascii="Gill Sans MT"/>
                              <w:spacing w:val="-1"/>
                              <w:sz w:val="17"/>
                              <w:lang w:val="es-MX"/>
                            </w:rPr>
                            <w:t>RVOE:</w:t>
                          </w:r>
                          <w:r w:rsidRPr="00B9094B">
                            <w:rPr>
                              <w:rFonts w:ascii="Gill Sans MT"/>
                              <w:sz w:val="17"/>
                              <w:lang w:val="es-MX"/>
                            </w:rPr>
                            <w:t xml:space="preserve"> </w:t>
                          </w:r>
                          <w:r w:rsidRPr="00B9094B">
                            <w:rPr>
                              <w:rFonts w:ascii="Gill Sans MT"/>
                              <w:spacing w:val="1"/>
                              <w:sz w:val="17"/>
                              <w:lang w:val="es-MX"/>
                            </w:rPr>
                            <w:t xml:space="preserve"> </w:t>
                          </w:r>
                          <w:r w:rsidRPr="00B9094B">
                            <w:rPr>
                              <w:rFonts w:ascii="Gill Sans MT"/>
                              <w:sz w:val="17"/>
                              <w:lang w:val="es-MX"/>
                            </w:rPr>
                            <w:t>PSU-65/</w:t>
                          </w:r>
                          <w:proofErr w:type="gramStart"/>
                          <w:r w:rsidRPr="00B9094B">
                            <w:rPr>
                              <w:rFonts w:ascii="Gill Sans MT"/>
                              <w:sz w:val="17"/>
                              <w:lang w:val="es-MX"/>
                            </w:rPr>
                            <w:t xml:space="preserve">2006 </w:t>
                          </w:r>
                          <w:r w:rsidRPr="00B9094B">
                            <w:rPr>
                              <w:rFonts w:ascii="Gill Sans MT"/>
                              <w:spacing w:val="1"/>
                              <w:sz w:val="17"/>
                              <w:lang w:val="es-MX"/>
                            </w:rPr>
                            <w:t xml:space="preserve"> </w:t>
                          </w:r>
                          <w:r w:rsidRPr="00B9094B">
                            <w:rPr>
                              <w:rFonts w:ascii="Gill Sans MT"/>
                              <w:spacing w:val="-1"/>
                              <w:sz w:val="17"/>
                              <w:lang w:val="es-MX"/>
                            </w:rPr>
                            <w:t>VIGENCIA</w:t>
                          </w:r>
                          <w:proofErr w:type="gramEnd"/>
                          <w:r w:rsidRPr="00B9094B">
                            <w:rPr>
                              <w:rFonts w:ascii="Gill Sans MT"/>
                              <w:spacing w:val="-1"/>
                              <w:sz w:val="17"/>
                              <w:lang w:val="es-MX"/>
                            </w:rPr>
                            <w:t>:</w:t>
                          </w:r>
                          <w:r w:rsidRPr="00B9094B">
                            <w:rPr>
                              <w:rFonts w:ascii="Gill Sans MT"/>
                              <w:spacing w:val="2"/>
                              <w:sz w:val="17"/>
                              <w:lang w:val="es-MX"/>
                            </w:rPr>
                            <w:t xml:space="preserve"> </w:t>
                          </w:r>
                          <w:r w:rsidRPr="00B9094B">
                            <w:rPr>
                              <w:rFonts w:ascii="Gill Sans MT"/>
                              <w:sz w:val="17"/>
                              <w:lang w:val="es-MX"/>
                            </w:rPr>
                            <w:t>A</w:t>
                          </w:r>
                          <w:r w:rsidRPr="00B9094B">
                            <w:rPr>
                              <w:rFonts w:ascii="Gill Sans MT"/>
                              <w:spacing w:val="-1"/>
                              <w:sz w:val="17"/>
                              <w:lang w:val="es-MX"/>
                            </w:rPr>
                            <w:t xml:space="preserve"> PARTIR</w:t>
                          </w:r>
                          <w:r w:rsidRPr="00B9094B">
                            <w:rPr>
                              <w:rFonts w:ascii="Gill Sans MT"/>
                              <w:sz w:val="17"/>
                              <w:lang w:val="es-MX"/>
                            </w:rPr>
                            <w:t xml:space="preserve"> DEL </w:t>
                          </w:r>
                          <w:r w:rsidRPr="00B9094B">
                            <w:rPr>
                              <w:rFonts w:ascii="Gill Sans MT"/>
                              <w:spacing w:val="-1"/>
                              <w:sz w:val="17"/>
                              <w:lang w:val="es-MX"/>
                            </w:rPr>
                            <w:t>CICLO</w:t>
                          </w:r>
                          <w:r w:rsidRPr="00B9094B">
                            <w:rPr>
                              <w:rFonts w:ascii="Gill Sans MT"/>
                              <w:sz w:val="17"/>
                              <w:lang w:val="es-MX"/>
                            </w:rPr>
                            <w:t xml:space="preserve"> </w:t>
                          </w:r>
                          <w:r w:rsidRPr="00B9094B">
                            <w:rPr>
                              <w:rFonts w:ascii="Gill Sans MT"/>
                              <w:spacing w:val="-1"/>
                              <w:sz w:val="17"/>
                              <w:lang w:val="es-MX"/>
                            </w:rPr>
                            <w:t>ESCOLAR</w:t>
                          </w:r>
                          <w:r w:rsidRPr="00B9094B">
                            <w:rPr>
                              <w:rFonts w:ascii="Gill Sans MT"/>
                              <w:sz w:val="17"/>
                              <w:lang w:val="es-MX"/>
                            </w:rPr>
                            <w:t xml:space="preserve"> 20</w:t>
                          </w:r>
                          <w:r>
                            <w:rPr>
                              <w:rFonts w:ascii="Gill Sans MT"/>
                              <w:sz w:val="17"/>
                              <w:lang w:val="es-MX"/>
                            </w:rPr>
                            <w:t>20</w:t>
                          </w:r>
                          <w:r w:rsidRPr="00B9094B">
                            <w:rPr>
                              <w:rFonts w:ascii="Gill Sans MT"/>
                              <w:sz w:val="17"/>
                              <w:lang w:val="es-MX"/>
                            </w:rPr>
                            <w:t>-20</w:t>
                          </w:r>
                          <w:r>
                            <w:rPr>
                              <w:rFonts w:ascii="Gill Sans MT"/>
                              <w:sz w:val="17"/>
                              <w:lang w:val="es-MX"/>
                            </w:rPr>
                            <w:t>23</w:t>
                          </w:r>
                        </w:p>
                      </w:txbxContent>
                    </v:textbox>
                  </v:shape>
                  <v:shape id="Text Box 10" o:spid="_x0000_s1065" type="#_x0000_t202" style="position:absolute;left:5831;top:1627;width:73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" filled="f" stroked="f">
                    <v:textbox inset="0,0,0,0">
                      <w:txbxContent>
                        <w:p w14:paraId="182CFCA9" w14:textId="77777777" w:rsidR="00997830" w:rsidRDefault="00997830" w:rsidP="00997830">
                          <w:pPr>
                            <w:spacing w:line="343" w:lineRule="exact"/>
                            <w:rPr>
                              <w:rFonts w:ascii="Calibri" w:eastAsia="Calibri" w:hAnsi="Calibri" w:cs="Calibri"/>
                              <w:sz w:val="34"/>
                              <w:szCs w:val="34"/>
                            </w:rPr>
                          </w:pPr>
                          <w:r>
                            <w:rPr>
                              <w:rFonts w:ascii="Calibri"/>
                              <w:spacing w:val="-1"/>
                              <w:sz w:val="34"/>
                            </w:rPr>
                            <w:t>TESIS</w:t>
                          </w:r>
                        </w:p>
                      </w:txbxContent>
                    </v:textbox>
                  </v:shape>
                  <v:shape id="Text Box 9" o:spid="_x0000_s1066" type="#_x0000_t202" style="position:absolute;left:3517;top:2287;width:5393;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" filled="f" stroked="f">
                    <v:textbox inset="0,0,0,0">
                      <w:txbxContent>
                        <w:p w14:paraId="5165D083" w14:textId="77777777" w:rsidR="00997830" w:rsidRDefault="00997830" w:rsidP="00997830">
                          <w:pPr>
                            <w:spacing w:before="5"/>
                            <w:jc w:val="center"/>
                            <w:rPr>
                              <w:rFonts w:ascii="Arial" w:eastAsia="Times New Roman" w:hAnsi="Arial" w:cs="Arial"/>
                              <w:b/>
                              <w:bCs/>
                              <w:sz w:val="24"/>
                              <w:szCs w:val="24"/>
                              <w:lang w:val="es-MX"/>
                            </w:rPr>
                          </w:pPr>
                          <w:r w:rsidRPr="00B9094B">
                            <w:rPr>
                              <w:rFonts w:ascii="Arial" w:eastAsia="Times New Roman" w:hAnsi="Arial" w:cs="Arial"/>
                              <w:b/>
                              <w:bCs/>
                              <w:sz w:val="24"/>
                              <w:szCs w:val="24"/>
                              <w:lang w:val="es-MX"/>
                            </w:rPr>
                            <w:t xml:space="preserve">INCIDENCIA DE EMBARAZO </w:t>
                          </w:r>
                          <w:r>
                            <w:rPr>
                              <w:rFonts w:ascii="Arial" w:eastAsia="Times New Roman" w:hAnsi="Arial" w:cs="Arial"/>
                              <w:b/>
                              <w:bCs/>
                              <w:sz w:val="24"/>
                              <w:szCs w:val="24"/>
                              <w:lang w:val="es-MX"/>
                            </w:rPr>
                            <w:t xml:space="preserve">ADOLESCENTE DEL 2023 </w:t>
                          </w:r>
                          <w:r w:rsidRPr="00B9094B">
                            <w:rPr>
                              <w:rFonts w:ascii="Arial" w:eastAsia="Times New Roman" w:hAnsi="Arial" w:cs="Arial"/>
                              <w:b/>
                              <w:bCs/>
                              <w:sz w:val="24"/>
                              <w:szCs w:val="24"/>
                              <w:lang w:val="es-MX"/>
                            </w:rPr>
                            <w:t>EN E</w:t>
                          </w:r>
                          <w:r>
                            <w:rPr>
                              <w:rFonts w:ascii="Arial" w:eastAsia="Times New Roman" w:hAnsi="Arial" w:cs="Arial"/>
                              <w:b/>
                              <w:bCs/>
                              <w:sz w:val="24"/>
                              <w:szCs w:val="24"/>
                              <w:lang w:val="es-MX"/>
                            </w:rPr>
                            <w:t>L HOSPITAL BASICO COMUNITARIO ’20 CAMAS’ DE OCOSINGO, CHIAPAS.</w:t>
                          </w:r>
                        </w:p>
                        <w:p w14:paraId="49FD1146" w14:textId="77777777" w:rsidR="00997830" w:rsidRPr="00B9094B" w:rsidRDefault="00997830" w:rsidP="00997830">
                          <w:pPr>
                            <w:spacing w:line="193" w:lineRule="exact"/>
                            <w:ind w:firstLine="16"/>
                            <w:rPr>
                              <w:rFonts w:ascii="Calibri"/>
                              <w:b/>
                              <w:sz w:val="19"/>
                              <w:lang w:val="es-MX"/>
                            </w:rPr>
                          </w:pPr>
                        </w:p>
                        <w:p w14:paraId="0C8C828C" w14:textId="77777777" w:rsidR="00997830" w:rsidRPr="00B9094B" w:rsidRDefault="00997830" w:rsidP="00997830">
                          <w:pPr>
                            <w:spacing w:before="17" w:line="228" w:lineRule="exact"/>
                            <w:rPr>
                              <w:rFonts w:ascii="Calibri" w:eastAsia="Calibri" w:hAnsi="Calibri" w:cs="Calibri"/>
                              <w:sz w:val="19"/>
                              <w:szCs w:val="19"/>
                              <w:lang w:val="es-MX"/>
                            </w:rPr>
                          </w:pPr>
                          <w:r w:rsidRPr="00B9094B">
                            <w:rPr>
                              <w:rFonts w:ascii="Calibri"/>
                              <w:b/>
                              <w:sz w:val="19"/>
                              <w:lang w:val="es-MX"/>
                            </w:rPr>
                            <w:t>."</w:t>
                          </w:r>
                        </w:p>
                      </w:txbxContent>
                    </v:textbox>
                  </v:shape>
                  <v:shape id="Text Box 8" o:spid="_x0000_s1067" type="#_x0000_t202" style="position:absolute;left:3757;top:3811;width:48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" filled="f" stroked="f">
                    <v:textbox inset="0,0,0,0">
                      <w:txbxContent>
                        <w:p w14:paraId="0DF6D491" w14:textId="77777777" w:rsidR="00997830" w:rsidRPr="00B9094B" w:rsidRDefault="00997830" w:rsidP="00997830">
                          <w:pPr>
                            <w:spacing w:line="270" w:lineRule="exact"/>
                            <w:ind w:left="-1"/>
                            <w:jc w:val="center"/>
                            <w:rPr>
                              <w:rFonts w:ascii="Calibri" w:eastAsia="Calibri" w:hAnsi="Calibri" w:cs="Calibri"/>
                              <w:sz w:val="26"/>
                              <w:szCs w:val="26"/>
                              <w:lang w:val="es-MX"/>
                            </w:rPr>
                          </w:pPr>
                          <w:r w:rsidRPr="00B9094B">
                            <w:rPr>
                              <w:rFonts w:ascii="Calibri"/>
                              <w:spacing w:val="-1"/>
                              <w:sz w:val="26"/>
                              <w:lang w:val="es-MX"/>
                            </w:rPr>
                            <w:t>PARA</w:t>
                          </w:r>
                          <w:r w:rsidRPr="00B9094B">
                            <w:rPr>
                              <w:rFonts w:ascii="Calibri"/>
                              <w:spacing w:val="14"/>
                              <w:sz w:val="26"/>
                              <w:lang w:val="es-MX"/>
                            </w:rPr>
                            <w:t xml:space="preserve"> </w:t>
                          </w:r>
                          <w:r w:rsidRPr="00B9094B">
                            <w:rPr>
                              <w:rFonts w:ascii="Calibri"/>
                              <w:spacing w:val="-1"/>
                              <w:sz w:val="26"/>
                              <w:lang w:val="es-MX"/>
                            </w:rPr>
                            <w:t>OBTENER</w:t>
                          </w:r>
                          <w:r w:rsidRPr="00B9094B">
                            <w:rPr>
                              <w:rFonts w:ascii="Calibri"/>
                              <w:spacing w:val="15"/>
                              <w:sz w:val="26"/>
                              <w:lang w:val="es-MX"/>
                            </w:rPr>
                            <w:t xml:space="preserve"> </w:t>
                          </w:r>
                          <w:r w:rsidRPr="00B9094B">
                            <w:rPr>
                              <w:rFonts w:ascii="Calibri"/>
                              <w:spacing w:val="-1"/>
                              <w:sz w:val="26"/>
                              <w:lang w:val="es-MX"/>
                            </w:rPr>
                            <w:t>EL</w:t>
                          </w:r>
                          <w:r w:rsidRPr="00B9094B">
                            <w:rPr>
                              <w:rFonts w:ascii="Calibri"/>
                              <w:spacing w:val="16"/>
                              <w:sz w:val="26"/>
                              <w:lang w:val="es-MX"/>
                            </w:rPr>
                            <w:t xml:space="preserve"> </w:t>
                          </w:r>
                          <w:r w:rsidRPr="00B9094B">
                            <w:rPr>
                              <w:rFonts w:ascii="Calibri"/>
                              <w:spacing w:val="-1"/>
                              <w:sz w:val="26"/>
                              <w:lang w:val="es-MX"/>
                            </w:rPr>
                            <w:t>TITULO</w:t>
                          </w:r>
                          <w:r w:rsidRPr="00B9094B">
                            <w:rPr>
                              <w:rFonts w:ascii="Calibri"/>
                              <w:sz w:val="26"/>
                              <w:lang w:val="es-MX"/>
                            </w:rPr>
                            <w:t xml:space="preserve"> </w:t>
                          </w:r>
                          <w:r w:rsidRPr="00B9094B">
                            <w:rPr>
                              <w:rFonts w:ascii="Calibri"/>
                              <w:spacing w:val="33"/>
                              <w:sz w:val="26"/>
                              <w:lang w:val="es-MX"/>
                            </w:rPr>
                            <w:t>PROFESIONAL</w:t>
                          </w:r>
                          <w:r w:rsidRPr="00B9094B">
                            <w:rPr>
                              <w:rFonts w:ascii="Calibri"/>
                              <w:spacing w:val="16"/>
                              <w:sz w:val="26"/>
                              <w:lang w:val="es-MX"/>
                            </w:rPr>
                            <w:t xml:space="preserve"> </w:t>
                          </w:r>
                          <w:r w:rsidRPr="00B9094B">
                            <w:rPr>
                              <w:rFonts w:ascii="Calibri"/>
                              <w:spacing w:val="-1"/>
                              <w:sz w:val="26"/>
                              <w:lang w:val="es-MX"/>
                            </w:rPr>
                            <w:t>DE:</w:t>
                          </w:r>
                        </w:p>
                        <w:p w14:paraId="51458449" w14:textId="77777777" w:rsidR="00997830" w:rsidRDefault="00997830" w:rsidP="00997830">
                          <w:pPr>
                            <w:spacing w:before="26" w:line="314" w:lineRule="exact"/>
                            <w:jc w:val="center"/>
                            <w:rPr>
                              <w:rFonts w:ascii="Calibri" w:eastAsia="Calibri" w:hAnsi="Calibri" w:cs="Calibri"/>
                              <w:sz w:val="26"/>
                              <w:szCs w:val="26"/>
                            </w:rPr>
                          </w:pPr>
                          <w:r>
                            <w:rPr>
                              <w:rFonts w:ascii="Calibri"/>
                              <w:b/>
                              <w:spacing w:val="-1"/>
                              <w:sz w:val="26"/>
                            </w:rPr>
                            <w:t>LICENCIADO</w:t>
                          </w:r>
                          <w:r>
                            <w:rPr>
                              <w:rFonts w:ascii="Calibri"/>
                              <w:b/>
                              <w:spacing w:val="30"/>
                              <w:sz w:val="26"/>
                            </w:rPr>
                            <w:t xml:space="preserve"> </w:t>
                          </w:r>
                          <w:r>
                            <w:rPr>
                              <w:rFonts w:ascii="Calibri"/>
                              <w:b/>
                              <w:sz w:val="26"/>
                            </w:rPr>
                            <w:t>EN ENFERMERIA</w:t>
                          </w:r>
                          <w:r>
                            <w:rPr>
                              <w:rFonts w:ascii="Calibri"/>
                              <w:b/>
                              <w:spacing w:val="31"/>
                              <w:sz w:val="26"/>
                            </w:rPr>
                            <w:t xml:space="preserve"> </w:t>
                          </w:r>
                        </w:p>
                      </w:txbxContent>
                    </v:textbox>
                  </v:shape>
                  <v:shape id="Text Box 7" o:spid="_x0000_s1068" type="#_x0000_t202" style="position:absolute;left:5154;top:5494;width:205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" filled="f" stroked="f">
                    <v:textbox inset="0,0,0,0">
                      <w:txbxContent>
                        <w:p w14:paraId="174B120A" w14:textId="77777777" w:rsidR="00997830" w:rsidRDefault="00997830" w:rsidP="00997830">
                          <w:pPr>
                            <w:spacing w:line="266" w:lineRule="exact"/>
                            <w:rPr>
                              <w:rFonts w:ascii="Calibri" w:eastAsia="Calibri" w:hAnsi="Calibri" w:cs="Calibri"/>
                              <w:sz w:val="26"/>
                              <w:szCs w:val="26"/>
                            </w:rPr>
                          </w:pPr>
                          <w:r>
                            <w:rPr>
                              <w:rFonts w:ascii="Calibri"/>
                              <w:spacing w:val="-1"/>
                              <w:sz w:val="26"/>
                            </w:rPr>
                            <w:t>PRESENTADO</w:t>
                          </w:r>
                          <w:r>
                            <w:rPr>
                              <w:rFonts w:ascii="Calibri"/>
                              <w:spacing w:val="41"/>
                              <w:sz w:val="26"/>
                            </w:rPr>
                            <w:t xml:space="preserve"> </w:t>
                          </w:r>
                          <w:r>
                            <w:rPr>
                              <w:rFonts w:ascii="Calibri"/>
                              <w:sz w:val="26"/>
                            </w:rPr>
                            <w:t>POR:</w:t>
                          </w:r>
                        </w:p>
                      </w:txbxContent>
                    </v:textbox>
                  </v:shape>
                  <v:shape id="Text Box 6" o:spid="_x0000_s1069" type="#_x0000_t202" style="position:absolute;left:4557;top:6603;width:320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" filled="f" stroked="f">
                    <v:textbox inset="0,0,0,0">
                      <w:txbxContent>
                        <w:p w14:paraId="2F62A8B5" w14:textId="77777777" w:rsidR="00997830" w:rsidRPr="00B9094B" w:rsidRDefault="00997830" w:rsidP="00997830">
                          <w:pPr>
                            <w:spacing w:line="228" w:lineRule="exact"/>
                            <w:rPr>
                              <w:rFonts w:ascii="Calibri" w:eastAsia="Calibri" w:hAnsi="Calibri" w:cs="Calibri"/>
                              <w:sz w:val="23"/>
                              <w:szCs w:val="23"/>
                              <w:lang w:val="es-MX"/>
                            </w:rPr>
                          </w:pPr>
                          <w:r>
                            <w:rPr>
                              <w:rFonts w:ascii="Calibri"/>
                              <w:spacing w:val="-1"/>
                              <w:sz w:val="23"/>
                              <w:lang w:val="es-MX"/>
                            </w:rPr>
                            <w:t xml:space="preserve">SOL CALVILLO MARIA FERNANDA </w:t>
                          </w:r>
                        </w:p>
                      </w:txbxContent>
                    </v:textbox>
                  </v:shape>
                  <v:shape id="Text Box 5" o:spid="_x0000_s1070" type="#_x0000_t202" style="position:absolute;left:4372;top:7980;width:3446;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" filled="f" stroked="f">
                    <v:textbox inset="0,0,0,0">
                      <w:txbxContent>
                        <w:p w14:paraId="4787D3A3" w14:textId="77777777" w:rsidR="00997830" w:rsidRPr="00C9722B" w:rsidRDefault="00997830" w:rsidP="00997830">
                          <w:pPr>
                            <w:spacing w:line="228" w:lineRule="exact"/>
                            <w:jc w:val="center"/>
                            <w:rPr>
                              <w:rFonts w:ascii="Calibri"/>
                              <w:spacing w:val="-1"/>
                              <w:sz w:val="23"/>
                              <w:lang w:val="es-MX"/>
                            </w:rPr>
                          </w:pPr>
                          <w:r w:rsidRPr="00C9722B">
                            <w:rPr>
                              <w:rFonts w:ascii="Calibri"/>
                              <w:spacing w:val="-1"/>
                              <w:sz w:val="23"/>
                              <w:lang w:val="es-MX"/>
                            </w:rPr>
                            <w:t>ASESOR</w:t>
                          </w:r>
                          <w:r w:rsidRPr="00C9722B">
                            <w:rPr>
                              <w:rFonts w:ascii="Calibri"/>
                              <w:spacing w:val="-9"/>
                              <w:sz w:val="23"/>
                              <w:lang w:val="es-MX"/>
                            </w:rPr>
                            <w:t xml:space="preserve"> </w:t>
                          </w:r>
                          <w:r w:rsidRPr="00C9722B">
                            <w:rPr>
                              <w:rFonts w:ascii="Calibri"/>
                              <w:spacing w:val="-1"/>
                              <w:sz w:val="23"/>
                              <w:lang w:val="es-MX"/>
                            </w:rPr>
                            <w:t>DE</w:t>
                          </w:r>
                          <w:r w:rsidRPr="00C9722B">
                            <w:rPr>
                              <w:rFonts w:ascii="Calibri"/>
                              <w:spacing w:val="-11"/>
                              <w:sz w:val="23"/>
                              <w:lang w:val="es-MX"/>
                            </w:rPr>
                            <w:t xml:space="preserve"> </w:t>
                          </w:r>
                          <w:r w:rsidRPr="00C9722B">
                            <w:rPr>
                              <w:rFonts w:ascii="Calibri"/>
                              <w:spacing w:val="-1"/>
                              <w:sz w:val="23"/>
                              <w:lang w:val="es-MX"/>
                            </w:rPr>
                            <w:t>TESIS:</w:t>
                          </w:r>
                        </w:p>
                        <w:p w14:paraId="40CEE25E" w14:textId="77777777" w:rsidR="00997830" w:rsidRPr="00C9722B" w:rsidRDefault="00997830" w:rsidP="00997830">
                          <w:pPr>
                            <w:spacing w:line="228" w:lineRule="exact"/>
                            <w:rPr>
                              <w:rFonts w:ascii="Calibri"/>
                              <w:spacing w:val="-1"/>
                              <w:sz w:val="23"/>
                              <w:lang w:val="es-MX"/>
                            </w:rPr>
                          </w:pPr>
                        </w:p>
                        <w:p w14:paraId="5BCEF4EE" w14:textId="77777777" w:rsidR="00997830" w:rsidRPr="00C9722B" w:rsidRDefault="00997830" w:rsidP="00997830">
                          <w:pPr>
                            <w:spacing w:line="228" w:lineRule="exact"/>
                            <w:jc w:val="center"/>
                            <w:rPr>
                              <w:rFonts w:ascii="Calibri"/>
                              <w:spacing w:val="-1"/>
                              <w:sz w:val="23"/>
                              <w:lang w:val="es-MX"/>
                            </w:rPr>
                          </w:pPr>
                          <w:r w:rsidRPr="00C9722B">
                            <w:rPr>
                              <w:rFonts w:ascii="Calibri"/>
                              <w:spacing w:val="-1"/>
                              <w:sz w:val="23"/>
                              <w:lang w:val="es-MX"/>
                            </w:rPr>
                            <w:t>Alma Rosa Alvarado Pascasio</w:t>
                          </w:r>
                        </w:p>
                        <w:p w14:paraId="2D9744ED" w14:textId="77777777" w:rsidR="00997830" w:rsidRPr="00C9722B" w:rsidRDefault="00997830" w:rsidP="00997830">
                          <w:pPr>
                            <w:spacing w:line="228" w:lineRule="exact"/>
                            <w:rPr>
                              <w:rFonts w:ascii="Calibri" w:eastAsia="Calibri" w:hAnsi="Calibri" w:cs="Calibri"/>
                              <w:sz w:val="23"/>
                              <w:szCs w:val="23"/>
                              <w:lang w:val="es-MX"/>
                            </w:rPr>
                          </w:pPr>
                        </w:p>
                      </w:txbxContent>
                    </v:textbox>
                  </v:shape>
                  <v:shape id="Text Box 4" o:spid="_x0000_s1071" type="#_x0000_t202" style="position:absolute;left:3222;top:9743;width:562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" filled="f" stroked="f">
                    <v:textbox inset="0,0,0,0">
                      <w:txbxContent>
                        <w:p w14:paraId="59C90C90" w14:textId="77777777" w:rsidR="00997830" w:rsidRPr="00B9094B" w:rsidRDefault="00997830" w:rsidP="00997830">
                          <w:pPr>
                            <w:spacing w:line="228" w:lineRule="exact"/>
                            <w:rPr>
                              <w:rFonts w:ascii="Calibri" w:eastAsia="Calibri" w:hAnsi="Calibri" w:cs="Calibri"/>
                              <w:sz w:val="23"/>
                              <w:szCs w:val="23"/>
                              <w:lang w:val="es-MX"/>
                            </w:rPr>
                          </w:pPr>
                          <w:r w:rsidRPr="00B9094B">
                            <w:rPr>
                              <w:rFonts w:ascii="Calibri" w:hAnsi="Calibri"/>
                              <w:spacing w:val="-1"/>
                              <w:sz w:val="23"/>
                              <w:lang w:val="es-MX"/>
                            </w:rPr>
                            <w:t>COMITÁN</w:t>
                          </w:r>
                          <w:r w:rsidRPr="00B9094B">
                            <w:rPr>
                              <w:rFonts w:ascii="Calibri" w:hAnsi="Calibri"/>
                              <w:spacing w:val="-10"/>
                              <w:sz w:val="23"/>
                              <w:lang w:val="es-MX"/>
                            </w:rPr>
                            <w:t xml:space="preserve"> </w:t>
                          </w:r>
                          <w:r w:rsidRPr="00B9094B">
                            <w:rPr>
                              <w:rFonts w:ascii="Calibri" w:hAnsi="Calibri"/>
                              <w:spacing w:val="-1"/>
                              <w:sz w:val="23"/>
                              <w:lang w:val="es-MX"/>
                            </w:rPr>
                            <w:t>DE</w:t>
                          </w:r>
                          <w:r w:rsidRPr="00B9094B">
                            <w:rPr>
                              <w:rFonts w:ascii="Calibri" w:hAnsi="Calibri"/>
                              <w:spacing w:val="-10"/>
                              <w:sz w:val="23"/>
                              <w:lang w:val="es-MX"/>
                            </w:rPr>
                            <w:t xml:space="preserve"> </w:t>
                          </w:r>
                          <w:r w:rsidRPr="00B9094B">
                            <w:rPr>
                              <w:rFonts w:ascii="Calibri" w:hAnsi="Calibri"/>
                              <w:spacing w:val="-1"/>
                              <w:sz w:val="23"/>
                              <w:lang w:val="es-MX"/>
                            </w:rPr>
                            <w:t>DOMÍNGUEZ,</w:t>
                          </w:r>
                          <w:r w:rsidRPr="00B9094B">
                            <w:rPr>
                              <w:rFonts w:ascii="Calibri" w:hAnsi="Calibri"/>
                              <w:spacing w:val="-7"/>
                              <w:sz w:val="23"/>
                              <w:lang w:val="es-MX"/>
                            </w:rPr>
                            <w:t xml:space="preserve"> </w:t>
                          </w:r>
                          <w:r w:rsidRPr="00B9094B">
                            <w:rPr>
                              <w:rFonts w:ascii="Calibri" w:hAnsi="Calibri"/>
                              <w:spacing w:val="-1"/>
                              <w:sz w:val="23"/>
                              <w:lang w:val="es-MX"/>
                            </w:rPr>
                            <w:t>CHIAPAS;</w:t>
                          </w:r>
                          <w:r w:rsidRPr="00B9094B">
                            <w:rPr>
                              <w:rFonts w:ascii="Calibri" w:hAnsi="Calibri"/>
                              <w:spacing w:val="33"/>
                              <w:sz w:val="23"/>
                              <w:lang w:val="es-MX"/>
                            </w:rPr>
                            <w:t xml:space="preserve"> </w:t>
                          </w:r>
                          <w:r>
                            <w:rPr>
                              <w:rFonts w:ascii="Calibri" w:hAnsi="Calibri"/>
                              <w:spacing w:val="-1"/>
                              <w:sz w:val="23"/>
                              <w:lang w:val="es-MX"/>
                            </w:rPr>
                            <w:t xml:space="preserve">ENERO </w:t>
                          </w:r>
                          <w:r w:rsidRPr="00B9094B">
                            <w:rPr>
                              <w:rFonts w:ascii="Calibri" w:hAnsi="Calibri"/>
                              <w:spacing w:val="-10"/>
                              <w:sz w:val="23"/>
                              <w:lang w:val="es-MX"/>
                            </w:rPr>
                            <w:t>DE</w:t>
                          </w:r>
                          <w:r w:rsidRPr="00B9094B">
                            <w:rPr>
                              <w:rFonts w:ascii="Calibri" w:hAnsi="Calibri"/>
                              <w:spacing w:val="34"/>
                              <w:sz w:val="23"/>
                              <w:lang w:val="es-MX"/>
                            </w:rPr>
                            <w:t xml:space="preserve"> </w:t>
                          </w:r>
                          <w:r w:rsidRPr="00B9094B">
                            <w:rPr>
                              <w:rFonts w:ascii="Calibri" w:hAnsi="Calibri"/>
                              <w:spacing w:val="-1"/>
                              <w:sz w:val="23"/>
                              <w:lang w:val="es-MX"/>
                            </w:rPr>
                            <w:t>20</w:t>
                          </w:r>
                          <w:r>
                            <w:rPr>
                              <w:rFonts w:ascii="Calibri" w:hAnsi="Calibri"/>
                              <w:spacing w:val="-1"/>
                              <w:sz w:val="23"/>
                              <w:lang w:val="es-MX"/>
                            </w:rPr>
                            <w:t>23</w:t>
                          </w:r>
                          <w:r w:rsidRPr="00B9094B">
                            <w:rPr>
                              <w:rFonts w:ascii="Calibri" w:hAnsi="Calibri"/>
                              <w:spacing w:val="-1"/>
                              <w:sz w:val="23"/>
                              <w:lang w:val="es-MX"/>
                            </w:rPr>
                            <w:t>.</w:t>
                          </w:r>
                        </w:p>
                      </w:txbxContent>
                    </v:textbox>
                  </v:shape>
                </v:group>
                <w10:anchorlock/>
              </v:group>
            </w:pict>
          </mc:Fallback>
        </mc:AlternateContent>
      </w:r>
    </w:p>
    <w:p w14:paraId="2D786DD1" w14:textId="67AE9F16" w:rsidR="00554C18" w:rsidRDefault="00554C18" w:rsidP="00997830">
      <w:pPr>
        <w:spacing w:before="5"/>
        <w:rPr>
          <w:rFonts w:ascii="Arial" w:eastAsia="Times New Roman" w:hAnsi="Arial" w:cs="Arial"/>
          <w:b/>
          <w:bCs/>
          <w:sz w:val="32"/>
          <w:szCs w:val="32"/>
          <w:lang w:val="es-MX"/>
        </w:rPr>
      </w:pPr>
    </w:p>
    <w:p w14:paraId="72EFBACD" w14:textId="1842D06A" w:rsidR="00554C18" w:rsidRDefault="00554C18">
      <w:pPr>
        <w:rPr>
          <w:rFonts w:ascii="Arial" w:eastAsia="Times New Roman" w:hAnsi="Arial" w:cs="Arial"/>
          <w:b/>
          <w:bCs/>
          <w:sz w:val="32"/>
          <w:szCs w:val="32"/>
          <w:lang w:val="es-MX"/>
        </w:rPr>
      </w:pPr>
    </w:p>
    <w:p w14:paraId="16480785" w14:textId="5226989F" w:rsidR="00CD3F82" w:rsidRDefault="00CD3F82" w:rsidP="00CD3F82">
      <w:pPr>
        <w:jc w:val="right"/>
        <w:rPr>
          <w:rFonts w:ascii="Gill Sans MT" w:hAnsi="Gill Sans MT"/>
          <w:sz w:val="24"/>
          <w:szCs w:val="24"/>
        </w:rPr>
      </w:pPr>
      <w:r w:rsidRPr="00310733">
        <w:rPr>
          <w:noProof/>
          <w:lang w:eastAsia="es-MX"/>
        </w:rPr>
        <w:drawing>
          <wp:anchor distT="0" distB="0" distL="114300" distR="114300" simplePos="0" relativeHeight="251668992" behindDoc="1" locked="0" layoutInCell="1" allowOverlap="1" wp14:anchorId="1FA82849" wp14:editId="00188824">
            <wp:simplePos x="0" y="0"/>
            <wp:positionH relativeFrom="page">
              <wp:posOffset>20320</wp:posOffset>
            </wp:positionH>
            <wp:positionV relativeFrom="paragraph">
              <wp:posOffset>-885190</wp:posOffset>
            </wp:positionV>
            <wp:extent cx="7497995" cy="10342880"/>
            <wp:effectExtent l="0" t="0" r="8255" b="1270"/>
            <wp:wrapNone/>
            <wp:docPr id="1686619633" name="Imagen 1686619633"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7995" cy="1034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F97CB" w14:textId="227B0C8F" w:rsidR="00CD3F82" w:rsidRDefault="00CD3F82" w:rsidP="00CD3F82">
      <w:pPr>
        <w:jc w:val="right"/>
        <w:rPr>
          <w:rFonts w:ascii="Gill Sans MT" w:hAnsi="Gill Sans MT"/>
          <w:sz w:val="24"/>
          <w:szCs w:val="24"/>
        </w:rPr>
      </w:pPr>
    </w:p>
    <w:p w14:paraId="2FF1FD8D" w14:textId="77777777" w:rsidR="00CD3F82" w:rsidRDefault="00CD3F82" w:rsidP="00CD3F82">
      <w:pPr>
        <w:jc w:val="right"/>
        <w:rPr>
          <w:rFonts w:ascii="Gill Sans MT" w:hAnsi="Gill Sans MT"/>
          <w:sz w:val="24"/>
          <w:szCs w:val="24"/>
        </w:rPr>
      </w:pPr>
    </w:p>
    <w:p w14:paraId="0EDFC91A" w14:textId="77777777" w:rsidR="00CD3F82" w:rsidRDefault="00CD3F82" w:rsidP="00CD3F82">
      <w:pPr>
        <w:jc w:val="right"/>
        <w:rPr>
          <w:rFonts w:ascii="Gill Sans MT" w:hAnsi="Gill Sans MT"/>
          <w:sz w:val="24"/>
          <w:szCs w:val="24"/>
        </w:rPr>
      </w:pPr>
    </w:p>
    <w:p w14:paraId="4645515A" w14:textId="77777777" w:rsidR="00CD3F82" w:rsidRDefault="00CD3F82" w:rsidP="00CD3F82">
      <w:pPr>
        <w:jc w:val="right"/>
        <w:rPr>
          <w:rFonts w:ascii="Gill Sans MT" w:hAnsi="Gill Sans MT"/>
          <w:sz w:val="24"/>
          <w:szCs w:val="24"/>
        </w:rPr>
      </w:pPr>
    </w:p>
    <w:p w14:paraId="22154E72" w14:textId="77777777" w:rsidR="00CD3F82" w:rsidRDefault="00CD3F82" w:rsidP="00CD3F82">
      <w:pPr>
        <w:jc w:val="right"/>
        <w:rPr>
          <w:rFonts w:ascii="Gill Sans MT" w:hAnsi="Gill Sans MT"/>
          <w:sz w:val="24"/>
          <w:szCs w:val="24"/>
        </w:rPr>
      </w:pPr>
    </w:p>
    <w:p w14:paraId="4587CB8E" w14:textId="0039E342" w:rsidR="00CD3F82" w:rsidRPr="000D3B8C" w:rsidRDefault="00CD3F82" w:rsidP="00CD3F82">
      <w:pPr>
        <w:jc w:val="right"/>
        <w:rPr>
          <w:rFonts w:ascii="Gill Sans MT" w:hAnsi="Gill Sans MT"/>
          <w:color w:val="FF0000"/>
          <w:sz w:val="24"/>
          <w:szCs w:val="24"/>
        </w:rPr>
      </w:pPr>
      <w:r w:rsidRPr="00CA6F7A">
        <w:rPr>
          <w:rFonts w:ascii="Gill Sans MT" w:hAnsi="Gill Sans MT"/>
          <w:sz w:val="24"/>
          <w:szCs w:val="24"/>
        </w:rPr>
        <w:t>COMIT</w:t>
      </w:r>
      <w:r>
        <w:rPr>
          <w:rFonts w:ascii="Gill Sans MT" w:hAnsi="Gill Sans MT"/>
          <w:sz w:val="24"/>
          <w:szCs w:val="24"/>
        </w:rPr>
        <w:t xml:space="preserve">ÁN DE DOMÍNGUEZ, CHIAPAS A DE </w:t>
      </w:r>
      <w:r w:rsidRPr="00CA6F7A">
        <w:rPr>
          <w:rFonts w:ascii="Gill Sans MT" w:hAnsi="Gill Sans MT"/>
          <w:sz w:val="24"/>
          <w:szCs w:val="24"/>
        </w:rPr>
        <w:t xml:space="preserve">  </w:t>
      </w:r>
      <w:proofErr w:type="spellStart"/>
      <w:r w:rsidRPr="00CA6F7A">
        <w:rPr>
          <w:rFonts w:ascii="Gill Sans MT" w:hAnsi="Gill Sans MT"/>
          <w:sz w:val="24"/>
          <w:szCs w:val="24"/>
        </w:rPr>
        <w:t>DE</w:t>
      </w:r>
      <w:proofErr w:type="spellEnd"/>
      <w:r w:rsidRPr="00CA6F7A">
        <w:rPr>
          <w:rFonts w:ascii="Gill Sans MT" w:hAnsi="Gill Sans MT"/>
          <w:sz w:val="24"/>
          <w:szCs w:val="24"/>
        </w:rPr>
        <w:t xml:space="preserve"> 20</w:t>
      </w:r>
      <w:r>
        <w:rPr>
          <w:rFonts w:ascii="Gill Sans MT" w:hAnsi="Gill Sans MT"/>
          <w:sz w:val="24"/>
          <w:szCs w:val="24"/>
        </w:rPr>
        <w:t>23</w:t>
      </w:r>
      <w:r w:rsidRPr="000D3B8C">
        <w:rPr>
          <w:rFonts w:ascii="Gill Sans MT" w:hAnsi="Gill Sans MT"/>
          <w:color w:val="FF0000"/>
          <w:sz w:val="24"/>
          <w:szCs w:val="24"/>
        </w:rPr>
        <w:t>.</w:t>
      </w:r>
    </w:p>
    <w:p w14:paraId="0598E539" w14:textId="77777777" w:rsidR="00CD3F82" w:rsidRDefault="00CD3F82" w:rsidP="00CD3F82">
      <w:pPr>
        <w:jc w:val="right"/>
        <w:rPr>
          <w:rFonts w:ascii="Gill Sans MT" w:hAnsi="Gill Sans MT"/>
          <w:color w:val="FF0000"/>
          <w:sz w:val="24"/>
          <w:szCs w:val="24"/>
        </w:rPr>
      </w:pPr>
    </w:p>
    <w:p w14:paraId="559E7EFE" w14:textId="0BC726F3" w:rsidR="00CD3F82" w:rsidRDefault="00CD3F82" w:rsidP="00CD3F82">
      <w:pPr>
        <w:jc w:val="right"/>
        <w:rPr>
          <w:rFonts w:ascii="Gill Sans MT" w:hAnsi="Gill Sans MT"/>
          <w:color w:val="FF0000"/>
          <w:sz w:val="24"/>
          <w:szCs w:val="24"/>
        </w:rPr>
      </w:pPr>
    </w:p>
    <w:p w14:paraId="3C7AB475" w14:textId="392CE117" w:rsidR="00CD3F82" w:rsidRPr="000D3B8C" w:rsidRDefault="00CD3F82" w:rsidP="00CD3F82">
      <w:pPr>
        <w:jc w:val="right"/>
        <w:rPr>
          <w:rFonts w:ascii="Gill Sans MT" w:hAnsi="Gill Sans MT"/>
          <w:color w:val="FF0000"/>
          <w:sz w:val="24"/>
          <w:szCs w:val="24"/>
        </w:rPr>
      </w:pPr>
    </w:p>
    <w:p w14:paraId="4A69D2B5" w14:textId="5A40D388" w:rsidR="00CD3F82" w:rsidRPr="000D3B8C" w:rsidRDefault="00CD3F82" w:rsidP="00CD3F82">
      <w:pPr>
        <w:jc w:val="right"/>
        <w:rPr>
          <w:rFonts w:ascii="Gill Sans MT" w:hAnsi="Gill Sans MT"/>
          <w:color w:val="FF0000"/>
          <w:sz w:val="24"/>
          <w:szCs w:val="24"/>
        </w:rPr>
      </w:pPr>
    </w:p>
    <w:p w14:paraId="58C53A4D" w14:textId="0D63756E" w:rsidR="00CD3F82" w:rsidRPr="00262A8B" w:rsidRDefault="001334D5" w:rsidP="00CD3F82">
      <w:pPr>
        <w:rPr>
          <w:rFonts w:ascii="Gill Sans MT" w:hAnsi="Gill Sans MT"/>
          <w:b/>
          <w:sz w:val="24"/>
          <w:szCs w:val="24"/>
        </w:rPr>
      </w:pPr>
      <w:r>
        <w:rPr>
          <w:rFonts w:ascii="Gill Sans MT" w:hAnsi="Gill Sans MT"/>
          <w:b/>
          <w:sz w:val="24"/>
          <w:szCs w:val="24"/>
        </w:rPr>
        <w:t>S</w:t>
      </w:r>
      <w:r w:rsidR="00CD3F82">
        <w:rPr>
          <w:rFonts w:ascii="Gill Sans MT" w:hAnsi="Gill Sans MT"/>
          <w:b/>
          <w:sz w:val="24"/>
          <w:szCs w:val="24"/>
        </w:rPr>
        <w:t>. SOL CALVILLO MARIA FERNANDA</w:t>
      </w:r>
    </w:p>
    <w:p w14:paraId="215A7FEE" w14:textId="26AF0E76" w:rsidR="00CD3F82" w:rsidRPr="00AD4CC3" w:rsidRDefault="00CD3F82" w:rsidP="00CD3F82">
      <w:pPr>
        <w:rPr>
          <w:rFonts w:ascii="Gill Sans MT" w:hAnsi="Gill Sans MT"/>
          <w:sz w:val="24"/>
          <w:szCs w:val="24"/>
        </w:rPr>
      </w:pPr>
      <w:r w:rsidRPr="00AD4CC3">
        <w:rPr>
          <w:rFonts w:ascii="Gill Sans MT" w:hAnsi="Gill Sans MT"/>
          <w:sz w:val="24"/>
          <w:szCs w:val="24"/>
        </w:rPr>
        <w:t>PRESENTE</w:t>
      </w:r>
    </w:p>
    <w:p w14:paraId="27EA8CC7" w14:textId="77777777" w:rsidR="00CD3F82" w:rsidRPr="00AD4CC3" w:rsidRDefault="00CD3F82" w:rsidP="00CD3F82">
      <w:pPr>
        <w:jc w:val="both"/>
        <w:rPr>
          <w:rFonts w:ascii="Gill Sans MT" w:hAnsi="Gill Sans MT"/>
          <w:sz w:val="24"/>
          <w:szCs w:val="24"/>
        </w:rPr>
      </w:pPr>
    </w:p>
    <w:p w14:paraId="6C27746C" w14:textId="68FDE545" w:rsidR="00CD3F82" w:rsidRPr="00CD3F82" w:rsidRDefault="00CD3F82" w:rsidP="00CD3F82">
      <w:pPr>
        <w:spacing w:before="5"/>
        <w:jc w:val="both"/>
        <w:rPr>
          <w:rFonts w:ascii="Arial" w:eastAsia="Times New Roman" w:hAnsi="Arial" w:cs="Arial"/>
          <w:b/>
          <w:bCs/>
          <w:sz w:val="24"/>
          <w:szCs w:val="24"/>
          <w:lang w:val="es-MX"/>
        </w:rPr>
      </w:pPr>
      <w:r w:rsidRPr="00AD4CC3">
        <w:rPr>
          <w:rFonts w:ascii="Gill Sans MT" w:hAnsi="Gill Sans MT"/>
          <w:sz w:val="24"/>
          <w:szCs w:val="24"/>
        </w:rPr>
        <w:t xml:space="preserve">Este </w:t>
      </w:r>
      <w:proofErr w:type="spellStart"/>
      <w:r w:rsidRPr="00AD4CC3">
        <w:rPr>
          <w:rFonts w:ascii="Gill Sans MT" w:hAnsi="Gill Sans MT"/>
          <w:sz w:val="24"/>
          <w:szCs w:val="24"/>
        </w:rPr>
        <w:t>documento</w:t>
      </w:r>
      <w:proofErr w:type="spellEnd"/>
      <w:r w:rsidRPr="00AD4CC3">
        <w:rPr>
          <w:rFonts w:ascii="Gill Sans MT" w:hAnsi="Gill Sans MT"/>
          <w:sz w:val="24"/>
          <w:szCs w:val="24"/>
        </w:rPr>
        <w:t xml:space="preserve"> </w:t>
      </w:r>
      <w:proofErr w:type="spellStart"/>
      <w:r w:rsidRPr="00AD4CC3">
        <w:rPr>
          <w:rFonts w:ascii="Gill Sans MT" w:hAnsi="Gill Sans MT"/>
          <w:sz w:val="24"/>
          <w:szCs w:val="24"/>
        </w:rPr>
        <w:t>recepcional</w:t>
      </w:r>
      <w:proofErr w:type="spellEnd"/>
      <w:r w:rsidRPr="00AD4CC3">
        <w:rPr>
          <w:rFonts w:ascii="Gill Sans MT" w:hAnsi="Gill Sans MT"/>
          <w:sz w:val="24"/>
          <w:szCs w:val="24"/>
        </w:rPr>
        <w:t xml:space="preserve"> </w:t>
      </w:r>
      <w:proofErr w:type="spellStart"/>
      <w:r w:rsidRPr="00AD4CC3">
        <w:rPr>
          <w:rFonts w:ascii="Gill Sans MT" w:hAnsi="Gill Sans MT"/>
          <w:sz w:val="24"/>
          <w:szCs w:val="24"/>
        </w:rPr>
        <w:t>acredita</w:t>
      </w:r>
      <w:proofErr w:type="spellEnd"/>
      <w:r w:rsidRPr="00AD4CC3">
        <w:rPr>
          <w:rFonts w:ascii="Gill Sans MT" w:hAnsi="Gill Sans MT"/>
          <w:sz w:val="24"/>
          <w:szCs w:val="24"/>
        </w:rPr>
        <w:t xml:space="preserve"> la </w:t>
      </w:r>
      <w:proofErr w:type="spellStart"/>
      <w:r w:rsidRPr="00AD4CC3">
        <w:rPr>
          <w:rFonts w:ascii="Gill Sans MT" w:hAnsi="Gill Sans MT"/>
          <w:sz w:val="24"/>
          <w:szCs w:val="24"/>
        </w:rPr>
        <w:t>presentación</w:t>
      </w:r>
      <w:proofErr w:type="spellEnd"/>
      <w:r w:rsidRPr="00AD4CC3">
        <w:rPr>
          <w:rFonts w:ascii="Gill Sans MT" w:hAnsi="Gill Sans MT"/>
          <w:sz w:val="24"/>
          <w:szCs w:val="24"/>
        </w:rPr>
        <w:t xml:space="preserve"> del E</w:t>
      </w:r>
      <w:r>
        <w:rPr>
          <w:rFonts w:ascii="Gill Sans MT" w:hAnsi="Gill Sans MT"/>
          <w:sz w:val="24"/>
          <w:szCs w:val="24"/>
        </w:rPr>
        <w:t xml:space="preserve">xamen </w:t>
      </w:r>
      <w:proofErr w:type="spellStart"/>
      <w:r>
        <w:rPr>
          <w:rFonts w:ascii="Gill Sans MT" w:hAnsi="Gill Sans MT"/>
          <w:sz w:val="24"/>
          <w:szCs w:val="24"/>
        </w:rPr>
        <w:t>Profesional</w:t>
      </w:r>
      <w:proofErr w:type="spellEnd"/>
      <w:r>
        <w:rPr>
          <w:rFonts w:ascii="Gill Sans MT" w:hAnsi="Gill Sans MT"/>
          <w:sz w:val="24"/>
          <w:szCs w:val="24"/>
        </w:rPr>
        <w:t xml:space="preserve">, </w:t>
      </w:r>
      <w:proofErr w:type="spellStart"/>
      <w:r>
        <w:rPr>
          <w:rFonts w:ascii="Gill Sans MT" w:hAnsi="Gill Sans MT"/>
          <w:sz w:val="24"/>
          <w:szCs w:val="24"/>
        </w:rPr>
        <w:t>emitido</w:t>
      </w:r>
      <w:proofErr w:type="spellEnd"/>
      <w:r>
        <w:rPr>
          <w:rFonts w:ascii="Gill Sans MT" w:hAnsi="Gill Sans MT"/>
          <w:sz w:val="24"/>
          <w:szCs w:val="24"/>
        </w:rPr>
        <w:t xml:space="preserve"> por </w:t>
      </w:r>
      <w:proofErr w:type="spellStart"/>
      <w:r>
        <w:rPr>
          <w:rFonts w:ascii="Gill Sans MT" w:hAnsi="Gill Sans MT"/>
          <w:sz w:val="24"/>
          <w:szCs w:val="24"/>
        </w:rPr>
        <w:t>S</w:t>
      </w:r>
      <w:r w:rsidRPr="00AD4CC3">
        <w:rPr>
          <w:rFonts w:ascii="Gill Sans MT" w:hAnsi="Gill Sans MT"/>
          <w:sz w:val="24"/>
          <w:szCs w:val="24"/>
        </w:rPr>
        <w:t>ecretaría</w:t>
      </w:r>
      <w:proofErr w:type="spellEnd"/>
      <w:r w:rsidRPr="00AD4CC3">
        <w:rPr>
          <w:rFonts w:ascii="Gill Sans MT" w:hAnsi="Gill Sans MT"/>
          <w:sz w:val="24"/>
          <w:szCs w:val="24"/>
        </w:rPr>
        <w:t xml:space="preserve"> de </w:t>
      </w:r>
      <w:r>
        <w:rPr>
          <w:rFonts w:ascii="Gill Sans MT" w:hAnsi="Gill Sans MT"/>
          <w:sz w:val="24"/>
          <w:szCs w:val="24"/>
        </w:rPr>
        <w:t>E</w:t>
      </w:r>
      <w:r w:rsidRPr="00AD4CC3">
        <w:rPr>
          <w:rFonts w:ascii="Gill Sans MT" w:hAnsi="Gill Sans MT"/>
          <w:sz w:val="24"/>
          <w:szCs w:val="24"/>
        </w:rPr>
        <w:t xml:space="preserve">ducación y en </w:t>
      </w:r>
      <w:proofErr w:type="spellStart"/>
      <w:r w:rsidRPr="00AD4CC3">
        <w:rPr>
          <w:rFonts w:ascii="Gill Sans MT" w:hAnsi="Gill Sans MT"/>
          <w:sz w:val="24"/>
          <w:szCs w:val="24"/>
        </w:rPr>
        <w:t>virtud</w:t>
      </w:r>
      <w:proofErr w:type="spellEnd"/>
      <w:r w:rsidRPr="00AD4CC3">
        <w:rPr>
          <w:rFonts w:ascii="Gill Sans MT" w:hAnsi="Gill Sans MT"/>
          <w:sz w:val="24"/>
          <w:szCs w:val="24"/>
        </w:rPr>
        <w:t xml:space="preserve"> de </w:t>
      </w:r>
      <w:proofErr w:type="spellStart"/>
      <w:r w:rsidRPr="00AD4CC3">
        <w:rPr>
          <w:rFonts w:ascii="Gill Sans MT" w:hAnsi="Gill Sans MT"/>
          <w:sz w:val="24"/>
          <w:szCs w:val="24"/>
        </w:rPr>
        <w:t>haber</w:t>
      </w:r>
      <w:proofErr w:type="spellEnd"/>
      <w:r w:rsidRPr="00AD4CC3">
        <w:rPr>
          <w:rFonts w:ascii="Gill Sans MT" w:hAnsi="Gill Sans MT"/>
          <w:sz w:val="24"/>
          <w:szCs w:val="24"/>
        </w:rPr>
        <w:t xml:space="preserve"> </w:t>
      </w:r>
      <w:proofErr w:type="spellStart"/>
      <w:r w:rsidRPr="00AD4CC3">
        <w:rPr>
          <w:rFonts w:ascii="Gill Sans MT" w:hAnsi="Gill Sans MT"/>
          <w:sz w:val="24"/>
          <w:szCs w:val="24"/>
        </w:rPr>
        <w:t>cumplido</w:t>
      </w:r>
      <w:proofErr w:type="spellEnd"/>
      <w:r w:rsidRPr="00AD4CC3">
        <w:rPr>
          <w:rFonts w:ascii="Gill Sans MT" w:hAnsi="Gill Sans MT"/>
          <w:sz w:val="24"/>
          <w:szCs w:val="24"/>
        </w:rPr>
        <w:t xml:space="preserve"> los </w:t>
      </w:r>
      <w:proofErr w:type="spellStart"/>
      <w:r w:rsidRPr="00AD4CC3">
        <w:rPr>
          <w:rFonts w:ascii="Gill Sans MT" w:hAnsi="Gill Sans MT"/>
          <w:sz w:val="24"/>
          <w:szCs w:val="24"/>
        </w:rPr>
        <w:t>requisitos</w:t>
      </w:r>
      <w:proofErr w:type="spellEnd"/>
      <w:r w:rsidRPr="00AD4CC3">
        <w:rPr>
          <w:rFonts w:ascii="Gill Sans MT" w:hAnsi="Gill Sans MT"/>
          <w:sz w:val="24"/>
          <w:szCs w:val="24"/>
        </w:rPr>
        <w:t xml:space="preserve"> </w:t>
      </w:r>
      <w:proofErr w:type="spellStart"/>
      <w:r w:rsidRPr="00AD4CC3">
        <w:rPr>
          <w:rFonts w:ascii="Gill Sans MT" w:hAnsi="Gill Sans MT"/>
          <w:sz w:val="24"/>
          <w:szCs w:val="24"/>
        </w:rPr>
        <w:t>metodológicos</w:t>
      </w:r>
      <w:proofErr w:type="spellEnd"/>
      <w:r w:rsidRPr="00AD4CC3">
        <w:rPr>
          <w:rFonts w:ascii="Gill Sans MT" w:hAnsi="Gill Sans MT"/>
          <w:sz w:val="24"/>
          <w:szCs w:val="24"/>
        </w:rPr>
        <w:t xml:space="preserve"> y </w:t>
      </w:r>
      <w:proofErr w:type="spellStart"/>
      <w:r w:rsidRPr="00AD4CC3">
        <w:rPr>
          <w:rFonts w:ascii="Gill Sans MT" w:hAnsi="Gill Sans MT"/>
          <w:sz w:val="24"/>
          <w:szCs w:val="24"/>
        </w:rPr>
        <w:t>científicos</w:t>
      </w:r>
      <w:proofErr w:type="spellEnd"/>
      <w:r w:rsidRPr="00AD4CC3">
        <w:rPr>
          <w:rFonts w:ascii="Gill Sans MT" w:hAnsi="Gill Sans MT"/>
          <w:sz w:val="24"/>
          <w:szCs w:val="24"/>
        </w:rPr>
        <w:t xml:space="preserve"> en la </w:t>
      </w:r>
      <w:proofErr w:type="spellStart"/>
      <w:r w:rsidRPr="00AD4CC3">
        <w:rPr>
          <w:rFonts w:ascii="Gill Sans MT" w:hAnsi="Gill Sans MT"/>
          <w:sz w:val="24"/>
          <w:szCs w:val="24"/>
        </w:rPr>
        <w:t>elaboración</w:t>
      </w:r>
      <w:proofErr w:type="spellEnd"/>
      <w:r w:rsidRPr="00AD4CC3">
        <w:rPr>
          <w:rFonts w:ascii="Gill Sans MT" w:hAnsi="Gill Sans MT"/>
          <w:sz w:val="24"/>
          <w:szCs w:val="24"/>
        </w:rPr>
        <w:t xml:space="preserve"> de </w:t>
      </w:r>
      <w:proofErr w:type="spellStart"/>
      <w:r w:rsidRPr="00AD4CC3">
        <w:rPr>
          <w:rFonts w:ascii="Gill Sans MT" w:hAnsi="Gill Sans MT"/>
          <w:sz w:val="24"/>
          <w:szCs w:val="24"/>
        </w:rPr>
        <w:t>tesis</w:t>
      </w:r>
      <w:proofErr w:type="spellEnd"/>
      <w:r w:rsidRPr="00AD4CC3">
        <w:rPr>
          <w:rFonts w:ascii="Gill Sans MT" w:hAnsi="Gill Sans MT"/>
          <w:sz w:val="24"/>
          <w:szCs w:val="24"/>
        </w:rPr>
        <w:t xml:space="preserve"> </w:t>
      </w:r>
      <w:proofErr w:type="spellStart"/>
      <w:r w:rsidRPr="00AD4CC3">
        <w:rPr>
          <w:rFonts w:ascii="Gill Sans MT" w:hAnsi="Gill Sans MT"/>
          <w:sz w:val="24"/>
          <w:szCs w:val="24"/>
        </w:rPr>
        <w:t>titulada</w:t>
      </w:r>
      <w:proofErr w:type="spellEnd"/>
      <w:r w:rsidRPr="00262A8B">
        <w:rPr>
          <w:rFonts w:ascii="Gill Sans MT" w:hAnsi="Gill Sans MT"/>
          <w:sz w:val="24"/>
          <w:szCs w:val="24"/>
        </w:rPr>
        <w:t>:</w:t>
      </w:r>
      <w:r>
        <w:rPr>
          <w:rFonts w:ascii="Gill Sans MT" w:hAnsi="Gill Sans MT"/>
          <w:color w:val="FF0000"/>
          <w:sz w:val="24"/>
          <w:szCs w:val="24"/>
        </w:rPr>
        <w:t xml:space="preserve"> </w:t>
      </w:r>
      <w:r>
        <w:rPr>
          <w:rFonts w:ascii="Arial" w:eastAsia="Times New Roman" w:hAnsi="Arial" w:cs="Arial"/>
          <w:b/>
          <w:bCs/>
          <w:sz w:val="24"/>
          <w:szCs w:val="24"/>
          <w:lang w:val="es-MX"/>
        </w:rPr>
        <w:t>‘‘</w:t>
      </w:r>
      <w:r w:rsidRPr="00B9094B">
        <w:rPr>
          <w:rFonts w:ascii="Arial" w:eastAsia="Times New Roman" w:hAnsi="Arial" w:cs="Arial"/>
          <w:b/>
          <w:bCs/>
          <w:sz w:val="24"/>
          <w:szCs w:val="24"/>
          <w:lang w:val="es-MX"/>
        </w:rPr>
        <w:t xml:space="preserve">INCIDENCIA DE EMBARAZO </w:t>
      </w:r>
      <w:r w:rsidR="00D17DCA">
        <w:rPr>
          <w:rFonts w:ascii="Arial" w:eastAsia="Times New Roman" w:hAnsi="Arial" w:cs="Arial"/>
          <w:b/>
          <w:bCs/>
          <w:sz w:val="24"/>
          <w:szCs w:val="24"/>
          <w:lang w:val="es-MX"/>
        </w:rPr>
        <w:t>ADOLESCENTE EN</w:t>
      </w:r>
      <w:r w:rsidRPr="00B9094B">
        <w:rPr>
          <w:rFonts w:ascii="Arial" w:eastAsia="Times New Roman" w:hAnsi="Arial" w:cs="Arial"/>
          <w:b/>
          <w:bCs/>
          <w:sz w:val="24"/>
          <w:szCs w:val="24"/>
          <w:lang w:val="es-MX"/>
        </w:rPr>
        <w:t xml:space="preserve"> E</w:t>
      </w:r>
      <w:r>
        <w:rPr>
          <w:rFonts w:ascii="Arial" w:eastAsia="Times New Roman" w:hAnsi="Arial" w:cs="Arial"/>
          <w:b/>
          <w:bCs/>
          <w:sz w:val="24"/>
          <w:szCs w:val="24"/>
          <w:lang w:val="es-MX"/>
        </w:rPr>
        <w:t>L HOSPITAL BASICO COMUNITARIO</w:t>
      </w:r>
      <w:r w:rsidR="001334D5">
        <w:rPr>
          <w:rFonts w:ascii="Arial" w:eastAsia="Times New Roman" w:hAnsi="Arial" w:cs="Arial"/>
          <w:b/>
          <w:bCs/>
          <w:sz w:val="24"/>
          <w:szCs w:val="24"/>
          <w:lang w:val="es-MX"/>
        </w:rPr>
        <w:t xml:space="preserve"> ‘20 CAMAS’ </w:t>
      </w:r>
      <w:r>
        <w:rPr>
          <w:rFonts w:ascii="Arial" w:eastAsia="Times New Roman" w:hAnsi="Arial" w:cs="Arial"/>
          <w:b/>
          <w:bCs/>
          <w:sz w:val="24"/>
          <w:szCs w:val="24"/>
          <w:lang w:val="es-MX"/>
        </w:rPr>
        <w:t>DE OCOSINGO, CHIAPAS</w:t>
      </w:r>
      <w:r>
        <w:rPr>
          <w:rFonts w:ascii="Gill Sans MT" w:hAnsi="Gill Sans MT"/>
          <w:b/>
          <w:sz w:val="24"/>
          <w:szCs w:val="24"/>
        </w:rPr>
        <w:t>’’</w:t>
      </w:r>
      <w:r w:rsidRPr="00262A8B">
        <w:rPr>
          <w:rFonts w:ascii="Gill Sans MT" w:hAnsi="Gill Sans MT"/>
          <w:b/>
          <w:sz w:val="24"/>
          <w:szCs w:val="24"/>
        </w:rPr>
        <w:t>.</w:t>
      </w:r>
      <w:r w:rsidRPr="00AD4CC3">
        <w:rPr>
          <w:rFonts w:ascii="Gill Sans MT" w:hAnsi="Gill Sans MT"/>
          <w:b/>
          <w:sz w:val="24"/>
          <w:szCs w:val="24"/>
        </w:rPr>
        <w:t xml:space="preserve"> </w:t>
      </w:r>
      <w:proofErr w:type="spellStart"/>
      <w:r w:rsidRPr="00AD4CC3">
        <w:rPr>
          <w:rFonts w:ascii="Gill Sans MT" w:hAnsi="Gill Sans MT"/>
          <w:sz w:val="24"/>
          <w:szCs w:val="24"/>
        </w:rPr>
        <w:t>Presentada</w:t>
      </w:r>
      <w:proofErr w:type="spellEnd"/>
      <w:r w:rsidRPr="00AD4CC3">
        <w:rPr>
          <w:rFonts w:ascii="Gill Sans MT" w:hAnsi="Gill Sans MT"/>
          <w:sz w:val="24"/>
          <w:szCs w:val="24"/>
        </w:rPr>
        <w:t xml:space="preserve"> para </w:t>
      </w:r>
      <w:proofErr w:type="spellStart"/>
      <w:r w:rsidRPr="00AD4CC3">
        <w:rPr>
          <w:rFonts w:ascii="Gill Sans MT" w:hAnsi="Gill Sans MT"/>
          <w:sz w:val="24"/>
          <w:szCs w:val="24"/>
        </w:rPr>
        <w:t>obtener</w:t>
      </w:r>
      <w:proofErr w:type="spellEnd"/>
      <w:r w:rsidRPr="00AD4CC3">
        <w:rPr>
          <w:rFonts w:ascii="Gill Sans MT" w:hAnsi="Gill Sans MT"/>
          <w:sz w:val="24"/>
          <w:szCs w:val="24"/>
        </w:rPr>
        <w:t xml:space="preserve"> la </w:t>
      </w:r>
      <w:proofErr w:type="spellStart"/>
      <w:r w:rsidRPr="00AD4CC3">
        <w:rPr>
          <w:rFonts w:ascii="Gill Sans MT" w:hAnsi="Gill Sans MT"/>
          <w:sz w:val="24"/>
          <w:szCs w:val="24"/>
        </w:rPr>
        <w:t>acreditación</w:t>
      </w:r>
      <w:proofErr w:type="spellEnd"/>
      <w:r w:rsidRPr="00AD4CC3">
        <w:rPr>
          <w:rFonts w:ascii="Gill Sans MT" w:hAnsi="Gill Sans MT"/>
          <w:sz w:val="24"/>
          <w:szCs w:val="24"/>
        </w:rPr>
        <w:t xml:space="preserve"> del examen </w:t>
      </w:r>
      <w:proofErr w:type="spellStart"/>
      <w:r w:rsidRPr="00AD4CC3">
        <w:rPr>
          <w:rFonts w:ascii="Gill Sans MT" w:hAnsi="Gill Sans MT"/>
          <w:sz w:val="24"/>
          <w:szCs w:val="24"/>
        </w:rPr>
        <w:t>profesional</w:t>
      </w:r>
      <w:proofErr w:type="spellEnd"/>
      <w:r w:rsidRPr="00AD4CC3">
        <w:rPr>
          <w:rFonts w:ascii="Gill Sans MT" w:hAnsi="Gill Sans MT"/>
          <w:sz w:val="24"/>
          <w:szCs w:val="24"/>
        </w:rPr>
        <w:t xml:space="preserve"> de la </w:t>
      </w:r>
      <w:r>
        <w:rPr>
          <w:rFonts w:ascii="Gill Sans MT" w:hAnsi="Gill Sans MT"/>
          <w:sz w:val="24"/>
          <w:szCs w:val="24"/>
        </w:rPr>
        <w:t>LICENCIATURA EN ENFERMERIA</w:t>
      </w:r>
      <w:r w:rsidRPr="00AD4CC3">
        <w:rPr>
          <w:rFonts w:ascii="Gill Sans MT" w:hAnsi="Gill Sans MT"/>
          <w:sz w:val="24"/>
          <w:szCs w:val="24"/>
        </w:rPr>
        <w:t xml:space="preserve">, se </w:t>
      </w:r>
      <w:proofErr w:type="spellStart"/>
      <w:r w:rsidRPr="00AD4CC3">
        <w:rPr>
          <w:rFonts w:ascii="Gill Sans MT" w:hAnsi="Gill Sans MT"/>
          <w:sz w:val="24"/>
          <w:szCs w:val="24"/>
        </w:rPr>
        <w:t>autoriza</w:t>
      </w:r>
      <w:proofErr w:type="spellEnd"/>
      <w:r w:rsidRPr="00AD4CC3">
        <w:rPr>
          <w:rFonts w:ascii="Gill Sans MT" w:hAnsi="Gill Sans MT"/>
          <w:sz w:val="24"/>
          <w:szCs w:val="24"/>
        </w:rPr>
        <w:t xml:space="preserve"> su </w:t>
      </w:r>
      <w:proofErr w:type="spellStart"/>
      <w:r w:rsidRPr="00AD4CC3">
        <w:rPr>
          <w:rFonts w:ascii="Gill Sans MT" w:hAnsi="Gill Sans MT"/>
          <w:sz w:val="24"/>
          <w:szCs w:val="24"/>
        </w:rPr>
        <w:t>impresión</w:t>
      </w:r>
      <w:proofErr w:type="spellEnd"/>
      <w:r w:rsidRPr="00AD4CC3">
        <w:rPr>
          <w:rFonts w:ascii="Gill Sans MT" w:hAnsi="Gill Sans MT"/>
          <w:sz w:val="24"/>
          <w:szCs w:val="24"/>
        </w:rPr>
        <w:t xml:space="preserve"> en los </w:t>
      </w:r>
      <w:proofErr w:type="spellStart"/>
      <w:r w:rsidRPr="00AD4CC3">
        <w:rPr>
          <w:rFonts w:ascii="Gill Sans MT" w:hAnsi="Gill Sans MT"/>
          <w:sz w:val="24"/>
          <w:szCs w:val="24"/>
        </w:rPr>
        <w:t>términos</w:t>
      </w:r>
      <w:proofErr w:type="spellEnd"/>
      <w:r w:rsidRPr="00AD4CC3">
        <w:rPr>
          <w:rFonts w:ascii="Gill Sans MT" w:hAnsi="Gill Sans MT"/>
          <w:sz w:val="24"/>
          <w:szCs w:val="24"/>
        </w:rPr>
        <w:t xml:space="preserve"> </w:t>
      </w:r>
      <w:proofErr w:type="spellStart"/>
      <w:r w:rsidRPr="00AD4CC3">
        <w:rPr>
          <w:rFonts w:ascii="Gill Sans MT" w:hAnsi="Gill Sans MT"/>
          <w:sz w:val="24"/>
          <w:szCs w:val="24"/>
        </w:rPr>
        <w:t>señalados</w:t>
      </w:r>
      <w:proofErr w:type="spellEnd"/>
      <w:r w:rsidRPr="00AD4CC3">
        <w:rPr>
          <w:rFonts w:ascii="Gill Sans MT" w:hAnsi="Gill Sans MT"/>
          <w:sz w:val="24"/>
          <w:szCs w:val="24"/>
        </w:rPr>
        <w:t xml:space="preserve">. </w:t>
      </w:r>
    </w:p>
    <w:p w14:paraId="40AA5409" w14:textId="56E8F10A" w:rsidR="00CD3F82" w:rsidRPr="00AD4CC3" w:rsidRDefault="00CD3F82" w:rsidP="00CD3F82">
      <w:pPr>
        <w:tabs>
          <w:tab w:val="left" w:pos="6870"/>
        </w:tabs>
        <w:rPr>
          <w:rFonts w:ascii="Gill Sans MT" w:hAnsi="Gill Sans MT"/>
          <w:sz w:val="24"/>
          <w:szCs w:val="24"/>
        </w:rPr>
      </w:pPr>
      <w:r w:rsidRPr="00AD4CC3">
        <w:rPr>
          <w:rFonts w:ascii="Gill Sans MT" w:hAnsi="Gill Sans MT"/>
          <w:sz w:val="24"/>
          <w:szCs w:val="24"/>
        </w:rPr>
        <w:tab/>
      </w:r>
    </w:p>
    <w:p w14:paraId="6166C066" w14:textId="77777777" w:rsidR="00CD3F82" w:rsidRPr="000B699D" w:rsidRDefault="00CD3F82" w:rsidP="00CD3F82">
      <w:pPr>
        <w:rPr>
          <w:rFonts w:ascii="Gill Sans MT" w:hAnsi="Gill Sans MT"/>
          <w:sz w:val="24"/>
          <w:szCs w:val="24"/>
        </w:rPr>
      </w:pPr>
    </w:p>
    <w:p w14:paraId="3DEFEECF" w14:textId="77777777" w:rsidR="00CD3F82" w:rsidRPr="000B699D" w:rsidRDefault="00CD3F82" w:rsidP="00CD3F82">
      <w:pPr>
        <w:rPr>
          <w:rFonts w:ascii="Gill Sans MT" w:hAnsi="Gill Sans MT"/>
          <w:sz w:val="24"/>
          <w:szCs w:val="24"/>
        </w:rPr>
      </w:pPr>
    </w:p>
    <w:p w14:paraId="38A9484D" w14:textId="1312C545" w:rsidR="00CD3F82" w:rsidRPr="000B699D" w:rsidRDefault="00CD3F82" w:rsidP="00CD3F82">
      <w:pPr>
        <w:jc w:val="center"/>
        <w:rPr>
          <w:rFonts w:ascii="Gill Sans MT" w:hAnsi="Gill Sans MT"/>
          <w:b/>
          <w:sz w:val="24"/>
          <w:szCs w:val="24"/>
        </w:rPr>
      </w:pPr>
      <w:r w:rsidRPr="000B699D">
        <w:rPr>
          <w:rFonts w:ascii="Gill Sans MT" w:hAnsi="Gill Sans MT"/>
          <w:b/>
          <w:sz w:val="24"/>
          <w:szCs w:val="24"/>
        </w:rPr>
        <w:t>ATENTAMENTE</w:t>
      </w:r>
    </w:p>
    <w:p w14:paraId="5147884A" w14:textId="77777777" w:rsidR="00CD3F82" w:rsidRDefault="00CD3F82" w:rsidP="00CD3F82">
      <w:pPr>
        <w:jc w:val="center"/>
        <w:rPr>
          <w:rFonts w:ascii="Gill Sans MT" w:hAnsi="Gill Sans MT"/>
          <w:b/>
          <w:sz w:val="24"/>
          <w:szCs w:val="24"/>
        </w:rPr>
      </w:pPr>
    </w:p>
    <w:p w14:paraId="40446250" w14:textId="77777777" w:rsidR="00CD3F82" w:rsidRPr="000B699D" w:rsidRDefault="00CD3F82" w:rsidP="00CD3F82">
      <w:pPr>
        <w:jc w:val="center"/>
        <w:rPr>
          <w:rFonts w:ascii="Gill Sans MT" w:hAnsi="Gill Sans MT"/>
          <w:b/>
          <w:sz w:val="24"/>
          <w:szCs w:val="24"/>
        </w:rPr>
      </w:pPr>
    </w:p>
    <w:p w14:paraId="1A7C7254" w14:textId="77777777" w:rsidR="00CD3F82" w:rsidRPr="00CA6F7A" w:rsidRDefault="00CD3F82" w:rsidP="00CD3F82">
      <w:pPr>
        <w:jc w:val="center"/>
        <w:rPr>
          <w:rFonts w:ascii="Gill Sans MT" w:hAnsi="Gill Sans MT"/>
          <w:b/>
          <w:sz w:val="24"/>
          <w:szCs w:val="24"/>
        </w:rPr>
      </w:pPr>
      <w:r w:rsidRPr="00CA6F7A">
        <w:rPr>
          <w:rFonts w:ascii="Gill Sans MT" w:hAnsi="Gill Sans MT"/>
          <w:b/>
          <w:sz w:val="24"/>
          <w:szCs w:val="24"/>
        </w:rPr>
        <w:t>MTRA. NAYELI MORALES GÓMEZ</w:t>
      </w:r>
    </w:p>
    <w:p w14:paraId="333ABD22" w14:textId="6806DAB0" w:rsidR="00CD3F82" w:rsidRDefault="00CD3F82" w:rsidP="00CD3F82">
      <w:pPr>
        <w:jc w:val="center"/>
        <w:rPr>
          <w:rFonts w:ascii="Gill Sans MT" w:hAnsi="Gill Sans MT"/>
          <w:noProof/>
          <w:lang w:eastAsia="es-MX"/>
        </w:rPr>
      </w:pPr>
      <w:r w:rsidRPr="00CA6F7A">
        <w:rPr>
          <w:rFonts w:ascii="Gill Sans MT" w:hAnsi="Gill Sans MT"/>
          <w:b/>
          <w:sz w:val="24"/>
          <w:szCs w:val="24"/>
        </w:rPr>
        <w:t xml:space="preserve">DIRECTORA UDS CAMPUS </w:t>
      </w:r>
      <w:r w:rsidR="00D17DCA">
        <w:rPr>
          <w:rFonts w:ascii="Gill Sans MT" w:hAnsi="Gill Sans MT"/>
          <w:b/>
          <w:sz w:val="24"/>
          <w:szCs w:val="24"/>
        </w:rPr>
        <w:t>OCOSINGO</w:t>
      </w:r>
    </w:p>
    <w:p w14:paraId="36FB0E4D" w14:textId="77777777" w:rsidR="00554C18" w:rsidRDefault="00554C18">
      <w:pPr>
        <w:rPr>
          <w:rFonts w:ascii="Arial" w:eastAsia="Times New Roman" w:hAnsi="Arial" w:cs="Arial"/>
          <w:b/>
          <w:bCs/>
          <w:sz w:val="32"/>
          <w:szCs w:val="32"/>
          <w:lang w:val="es-MX"/>
        </w:rPr>
      </w:pPr>
      <w:r>
        <w:rPr>
          <w:rFonts w:ascii="Arial" w:eastAsia="Times New Roman" w:hAnsi="Arial" w:cs="Arial"/>
          <w:b/>
          <w:bCs/>
          <w:sz w:val="32"/>
          <w:szCs w:val="32"/>
          <w:lang w:val="es-MX"/>
        </w:rPr>
        <w:br w:type="page"/>
      </w:r>
    </w:p>
    <w:p w14:paraId="066AA68B" w14:textId="19720E0B" w:rsidR="00554C18" w:rsidRDefault="00832DB1" w:rsidP="00B9094B">
      <w:pPr>
        <w:spacing w:before="5"/>
        <w:jc w:val="center"/>
        <w:rPr>
          <w:rFonts w:ascii="Arial" w:eastAsia="Times New Roman" w:hAnsi="Arial" w:cs="Arial"/>
          <w:b/>
          <w:bCs/>
          <w:sz w:val="32"/>
          <w:szCs w:val="32"/>
          <w:lang w:val="es-MX"/>
        </w:rPr>
      </w:pPr>
      <w:r>
        <w:rPr>
          <w:rFonts w:ascii="Arial" w:eastAsia="Times New Roman" w:hAnsi="Arial" w:cs="Arial"/>
          <w:b/>
          <w:bCs/>
          <w:sz w:val="32"/>
          <w:szCs w:val="32"/>
          <w:lang w:val="es-MX"/>
        </w:rPr>
        <w:lastRenderedPageBreak/>
        <w:t>DEDICATORIAS / AGRADECIMIENTO</w:t>
      </w:r>
    </w:p>
    <w:p w14:paraId="54D21B0C" w14:textId="335AC80F" w:rsidR="00973A76" w:rsidRDefault="00554C18" w:rsidP="00973A76">
      <w:pPr>
        <w:rPr>
          <w:rFonts w:ascii="Arial" w:eastAsia="Times New Roman" w:hAnsi="Arial" w:cs="Arial"/>
          <w:b/>
          <w:bCs/>
          <w:sz w:val="32"/>
          <w:szCs w:val="32"/>
          <w:lang w:val="es-MX"/>
        </w:rPr>
      </w:pPr>
      <w:r>
        <w:rPr>
          <w:rFonts w:ascii="Arial" w:eastAsia="Times New Roman" w:hAnsi="Arial" w:cs="Arial"/>
          <w:b/>
          <w:bCs/>
          <w:sz w:val="32"/>
          <w:szCs w:val="32"/>
          <w:lang w:val="es-MX"/>
        </w:rPr>
        <w:br w:type="page"/>
      </w:r>
    </w:p>
    <w:p w14:paraId="07B0E89A" w14:textId="3CB9A437" w:rsidR="00554C18" w:rsidRDefault="00832DB1" w:rsidP="00973A76">
      <w:pPr>
        <w:jc w:val="center"/>
        <w:rPr>
          <w:rFonts w:ascii="Arial" w:eastAsia="Times New Roman" w:hAnsi="Arial" w:cs="Arial"/>
          <w:b/>
          <w:bCs/>
          <w:sz w:val="32"/>
          <w:szCs w:val="32"/>
          <w:lang w:val="es-MX"/>
        </w:rPr>
      </w:pPr>
      <w:r>
        <w:rPr>
          <w:rFonts w:ascii="Arial" w:eastAsia="Times New Roman" w:hAnsi="Arial" w:cs="Arial"/>
          <w:b/>
          <w:bCs/>
          <w:sz w:val="32"/>
          <w:szCs w:val="32"/>
          <w:lang w:val="es-MX"/>
        </w:rPr>
        <w:lastRenderedPageBreak/>
        <w:t>INDICE</w:t>
      </w:r>
    </w:p>
    <w:sdt>
      <w:sdtPr>
        <w:rPr>
          <w:lang w:val="es-ES"/>
        </w:rPr>
        <w:id w:val="2123024468"/>
        <w:docPartObj>
          <w:docPartGallery w:val="Table of Contents"/>
          <w:docPartUnique/>
        </w:docPartObj>
      </w:sdtPr>
      <w:sdtEndPr>
        <w:rPr>
          <w:sz w:val="26"/>
          <w:szCs w:val="26"/>
          <w:lang w:eastAsia="en-US"/>
        </w:rPr>
      </w:sdtEndPr>
      <w:sdtContent>
        <w:p w14:paraId="7527AEF6" w14:textId="08A50A8A" w:rsidR="00D0074C" w:rsidRDefault="00D0074C">
          <w:pPr>
            <w:pStyle w:val="TtuloTDC"/>
          </w:pPr>
          <w:r>
            <w:rPr>
              <w:lang w:val="es-ES"/>
            </w:rPr>
            <w:t>INDICE</w:t>
          </w:r>
        </w:p>
        <w:p w14:paraId="0E6FFD8B" w14:textId="59982E87" w:rsidR="00D0074C" w:rsidRDefault="00D0074C">
          <w:pPr>
            <w:pStyle w:val="TDC1"/>
          </w:pPr>
          <w:r>
            <w:rPr>
              <w:b/>
              <w:bCs/>
            </w:rPr>
            <w:t>Índice de imágenes</w:t>
          </w:r>
          <w:r>
            <w:ptab w:relativeTo="margin" w:alignment="right" w:leader="dot"/>
          </w:r>
          <w:r>
            <w:rPr>
              <w:b/>
              <w:bCs/>
              <w:lang w:val="es-ES"/>
            </w:rPr>
            <w:t>7</w:t>
          </w:r>
        </w:p>
        <w:p w14:paraId="2670EC1D" w14:textId="77777777" w:rsidR="00D0074C" w:rsidRDefault="00D0074C" w:rsidP="00D0074C">
          <w:pPr>
            <w:pStyle w:val="TDC1"/>
            <w:outlineLvl w:val="1"/>
            <w:rPr>
              <w:b/>
              <w:bCs/>
              <w:lang w:val="es-ES"/>
            </w:rPr>
          </w:pPr>
          <w:r>
            <w:rPr>
              <w:b/>
              <w:bCs/>
            </w:rPr>
            <w:t>Introducción</w:t>
          </w:r>
          <w:r>
            <w:ptab w:relativeTo="margin" w:alignment="right" w:leader="dot"/>
          </w:r>
          <w:r>
            <w:rPr>
              <w:b/>
              <w:bCs/>
              <w:lang w:val="es-ES"/>
            </w:rPr>
            <w:t>8</w:t>
          </w:r>
        </w:p>
        <w:p w14:paraId="49E94C0B" w14:textId="2CB8C4F6" w:rsidR="00D0074C" w:rsidRPr="00D0074C" w:rsidRDefault="00D0074C" w:rsidP="00D0074C">
          <w:pPr>
            <w:pStyle w:val="Ttulo2"/>
            <w:rPr>
              <w:lang w:val="es-ES" w:eastAsia="es-MX"/>
            </w:rPr>
          </w:pPr>
        </w:p>
      </w:sdtContent>
    </w:sdt>
    <w:p w14:paraId="0597D699" w14:textId="77777777" w:rsidR="00554C18" w:rsidRDefault="00554C18">
      <w:pPr>
        <w:rPr>
          <w:rFonts w:ascii="Arial" w:eastAsia="Times New Roman" w:hAnsi="Arial" w:cs="Arial"/>
          <w:b/>
          <w:bCs/>
          <w:sz w:val="32"/>
          <w:szCs w:val="32"/>
          <w:lang w:val="es-MX"/>
        </w:rPr>
      </w:pPr>
      <w:r>
        <w:rPr>
          <w:rFonts w:ascii="Arial" w:eastAsia="Times New Roman" w:hAnsi="Arial" w:cs="Arial"/>
          <w:b/>
          <w:bCs/>
          <w:sz w:val="32"/>
          <w:szCs w:val="32"/>
          <w:lang w:val="es-MX"/>
        </w:rPr>
        <w:br w:type="page"/>
      </w:r>
    </w:p>
    <w:p w14:paraId="6AEBA3B9" w14:textId="3DEBE169" w:rsidR="00554C18" w:rsidRDefault="00832DB1" w:rsidP="00B9094B">
      <w:pPr>
        <w:spacing w:before="5"/>
        <w:jc w:val="center"/>
        <w:rPr>
          <w:rFonts w:ascii="Arial" w:eastAsia="Times New Roman" w:hAnsi="Arial" w:cs="Arial"/>
          <w:b/>
          <w:bCs/>
          <w:sz w:val="32"/>
          <w:szCs w:val="32"/>
          <w:lang w:val="es-MX"/>
        </w:rPr>
      </w:pPr>
      <w:r>
        <w:rPr>
          <w:rFonts w:ascii="Arial" w:eastAsia="Times New Roman" w:hAnsi="Arial" w:cs="Arial"/>
          <w:b/>
          <w:bCs/>
          <w:sz w:val="32"/>
          <w:szCs w:val="32"/>
          <w:lang w:val="es-MX"/>
        </w:rPr>
        <w:lastRenderedPageBreak/>
        <w:t>INDICE DE IMAGENES</w:t>
      </w:r>
    </w:p>
    <w:p w14:paraId="094C49BA" w14:textId="77777777" w:rsidR="00554C18" w:rsidRDefault="00554C18">
      <w:pPr>
        <w:rPr>
          <w:rFonts w:ascii="Arial" w:eastAsia="Times New Roman" w:hAnsi="Arial" w:cs="Arial"/>
          <w:b/>
          <w:bCs/>
          <w:sz w:val="32"/>
          <w:szCs w:val="32"/>
          <w:lang w:val="es-MX"/>
        </w:rPr>
      </w:pPr>
      <w:r>
        <w:rPr>
          <w:rFonts w:ascii="Arial" w:eastAsia="Times New Roman" w:hAnsi="Arial" w:cs="Arial"/>
          <w:b/>
          <w:bCs/>
          <w:sz w:val="32"/>
          <w:szCs w:val="32"/>
          <w:lang w:val="es-MX"/>
        </w:rPr>
        <w:br w:type="page"/>
      </w:r>
    </w:p>
    <w:p w14:paraId="15BB86C6" w14:textId="0BC1448F" w:rsidR="00554C18" w:rsidRDefault="00832DB1" w:rsidP="00B9094B">
      <w:pPr>
        <w:spacing w:before="5"/>
        <w:jc w:val="center"/>
        <w:rPr>
          <w:rFonts w:ascii="Arial" w:eastAsia="Times New Roman" w:hAnsi="Arial" w:cs="Arial"/>
          <w:b/>
          <w:bCs/>
          <w:sz w:val="32"/>
          <w:szCs w:val="32"/>
          <w:lang w:val="es-MX"/>
        </w:rPr>
      </w:pPr>
      <w:r>
        <w:rPr>
          <w:rFonts w:ascii="Arial" w:eastAsia="Times New Roman" w:hAnsi="Arial" w:cs="Arial"/>
          <w:b/>
          <w:bCs/>
          <w:sz w:val="32"/>
          <w:szCs w:val="32"/>
          <w:lang w:val="es-MX"/>
        </w:rPr>
        <w:lastRenderedPageBreak/>
        <w:t>INTRODUCCION</w:t>
      </w:r>
    </w:p>
    <w:p w14:paraId="41910BC3" w14:textId="61516504" w:rsidR="00554C18" w:rsidRDefault="00554C18">
      <w:pPr>
        <w:rPr>
          <w:rFonts w:ascii="Arial" w:eastAsia="Times New Roman" w:hAnsi="Arial" w:cs="Arial"/>
          <w:b/>
          <w:bCs/>
          <w:sz w:val="32"/>
          <w:szCs w:val="32"/>
          <w:lang w:val="es-MX"/>
        </w:rPr>
      </w:pPr>
    </w:p>
    <w:p w14:paraId="4C0A05F3" w14:textId="77777777" w:rsidR="00832DB1" w:rsidRDefault="00832DB1">
      <w:pPr>
        <w:rPr>
          <w:rFonts w:ascii="Arial" w:eastAsia="Times New Roman" w:hAnsi="Arial" w:cs="Arial"/>
          <w:b/>
          <w:bCs/>
          <w:sz w:val="32"/>
          <w:szCs w:val="32"/>
          <w:lang w:val="es-MX"/>
        </w:rPr>
      </w:pPr>
    </w:p>
    <w:p w14:paraId="2030B67D" w14:textId="77777777" w:rsidR="00832DB1" w:rsidRDefault="00832DB1">
      <w:pPr>
        <w:rPr>
          <w:rFonts w:ascii="Arial" w:eastAsia="Times New Roman" w:hAnsi="Arial" w:cs="Arial"/>
          <w:b/>
          <w:bCs/>
          <w:sz w:val="32"/>
          <w:szCs w:val="32"/>
          <w:lang w:val="es-MX"/>
        </w:rPr>
      </w:pPr>
    </w:p>
    <w:p w14:paraId="26F22D7C" w14:textId="77777777" w:rsidR="00832DB1" w:rsidRDefault="00832DB1">
      <w:pPr>
        <w:rPr>
          <w:rFonts w:ascii="Arial" w:eastAsia="Times New Roman" w:hAnsi="Arial" w:cs="Arial"/>
          <w:b/>
          <w:bCs/>
          <w:sz w:val="32"/>
          <w:szCs w:val="32"/>
          <w:lang w:val="es-MX"/>
        </w:rPr>
      </w:pPr>
    </w:p>
    <w:p w14:paraId="0D3E9B56" w14:textId="77777777" w:rsidR="00832DB1" w:rsidRDefault="00832DB1">
      <w:pPr>
        <w:rPr>
          <w:rFonts w:ascii="Arial" w:eastAsia="Times New Roman" w:hAnsi="Arial" w:cs="Arial"/>
          <w:b/>
          <w:bCs/>
          <w:sz w:val="32"/>
          <w:szCs w:val="32"/>
          <w:lang w:val="es-MX"/>
        </w:rPr>
      </w:pPr>
    </w:p>
    <w:p w14:paraId="05317FCB" w14:textId="77777777" w:rsidR="00832DB1" w:rsidRDefault="00832DB1">
      <w:pPr>
        <w:rPr>
          <w:rFonts w:ascii="Arial" w:eastAsia="Times New Roman" w:hAnsi="Arial" w:cs="Arial"/>
          <w:b/>
          <w:bCs/>
          <w:sz w:val="32"/>
          <w:szCs w:val="32"/>
          <w:lang w:val="es-MX"/>
        </w:rPr>
      </w:pPr>
    </w:p>
    <w:p w14:paraId="3FA31A42" w14:textId="77777777" w:rsidR="00832DB1" w:rsidRDefault="00832DB1">
      <w:pPr>
        <w:rPr>
          <w:rFonts w:ascii="Arial" w:eastAsia="Times New Roman" w:hAnsi="Arial" w:cs="Arial"/>
          <w:b/>
          <w:bCs/>
          <w:sz w:val="32"/>
          <w:szCs w:val="32"/>
          <w:lang w:val="es-MX"/>
        </w:rPr>
      </w:pPr>
    </w:p>
    <w:p w14:paraId="1AF4A8A2" w14:textId="77777777" w:rsidR="00832DB1" w:rsidRDefault="00832DB1">
      <w:pPr>
        <w:rPr>
          <w:rFonts w:ascii="Arial" w:eastAsia="Times New Roman" w:hAnsi="Arial" w:cs="Arial"/>
          <w:b/>
          <w:bCs/>
          <w:sz w:val="32"/>
          <w:szCs w:val="32"/>
          <w:lang w:val="es-MX"/>
        </w:rPr>
      </w:pPr>
    </w:p>
    <w:p w14:paraId="19030853" w14:textId="77777777" w:rsidR="00832DB1" w:rsidRDefault="00832DB1">
      <w:pPr>
        <w:rPr>
          <w:rFonts w:ascii="Arial" w:eastAsia="Times New Roman" w:hAnsi="Arial" w:cs="Arial"/>
          <w:b/>
          <w:bCs/>
          <w:sz w:val="32"/>
          <w:szCs w:val="32"/>
          <w:lang w:val="es-MX"/>
        </w:rPr>
      </w:pPr>
    </w:p>
    <w:p w14:paraId="09A78FCC" w14:textId="77777777" w:rsidR="00832DB1" w:rsidRDefault="00832DB1">
      <w:pPr>
        <w:rPr>
          <w:rFonts w:ascii="Arial" w:eastAsia="Times New Roman" w:hAnsi="Arial" w:cs="Arial"/>
          <w:b/>
          <w:bCs/>
          <w:sz w:val="32"/>
          <w:szCs w:val="32"/>
          <w:lang w:val="es-MX"/>
        </w:rPr>
      </w:pPr>
    </w:p>
    <w:p w14:paraId="61CE120F" w14:textId="77777777" w:rsidR="00832DB1" w:rsidRDefault="00832DB1">
      <w:pPr>
        <w:rPr>
          <w:rFonts w:ascii="Arial" w:eastAsia="Times New Roman" w:hAnsi="Arial" w:cs="Arial"/>
          <w:b/>
          <w:bCs/>
          <w:sz w:val="32"/>
          <w:szCs w:val="32"/>
          <w:lang w:val="es-MX"/>
        </w:rPr>
      </w:pPr>
    </w:p>
    <w:p w14:paraId="091B22AA" w14:textId="77777777" w:rsidR="00832DB1" w:rsidRDefault="00832DB1">
      <w:pPr>
        <w:rPr>
          <w:rFonts w:ascii="Arial" w:eastAsia="Times New Roman" w:hAnsi="Arial" w:cs="Arial"/>
          <w:b/>
          <w:bCs/>
          <w:sz w:val="32"/>
          <w:szCs w:val="32"/>
          <w:lang w:val="es-MX"/>
        </w:rPr>
      </w:pPr>
    </w:p>
    <w:p w14:paraId="2C8BB72E" w14:textId="77777777" w:rsidR="00832DB1" w:rsidRDefault="00832DB1">
      <w:pPr>
        <w:rPr>
          <w:rFonts w:ascii="Arial" w:eastAsia="Times New Roman" w:hAnsi="Arial" w:cs="Arial"/>
          <w:b/>
          <w:bCs/>
          <w:sz w:val="32"/>
          <w:szCs w:val="32"/>
          <w:lang w:val="es-MX"/>
        </w:rPr>
      </w:pPr>
    </w:p>
    <w:p w14:paraId="075E32C3" w14:textId="77777777" w:rsidR="00832DB1" w:rsidRDefault="00832DB1">
      <w:pPr>
        <w:rPr>
          <w:rFonts w:ascii="Arial" w:eastAsia="Times New Roman" w:hAnsi="Arial" w:cs="Arial"/>
          <w:b/>
          <w:bCs/>
          <w:sz w:val="32"/>
          <w:szCs w:val="32"/>
          <w:lang w:val="es-MX"/>
        </w:rPr>
      </w:pPr>
    </w:p>
    <w:p w14:paraId="544C3252" w14:textId="77777777" w:rsidR="00832DB1" w:rsidRDefault="00832DB1">
      <w:pPr>
        <w:rPr>
          <w:rFonts w:ascii="Arial" w:eastAsia="Times New Roman" w:hAnsi="Arial" w:cs="Arial"/>
          <w:b/>
          <w:bCs/>
          <w:sz w:val="32"/>
          <w:szCs w:val="32"/>
          <w:lang w:val="es-MX"/>
        </w:rPr>
      </w:pPr>
    </w:p>
    <w:p w14:paraId="6F2FD465" w14:textId="77777777" w:rsidR="00832DB1" w:rsidRDefault="00832DB1">
      <w:pPr>
        <w:rPr>
          <w:rFonts w:ascii="Arial" w:eastAsia="Times New Roman" w:hAnsi="Arial" w:cs="Arial"/>
          <w:b/>
          <w:bCs/>
          <w:sz w:val="32"/>
          <w:szCs w:val="32"/>
          <w:lang w:val="es-MX"/>
        </w:rPr>
      </w:pPr>
    </w:p>
    <w:p w14:paraId="69FDAB81" w14:textId="77777777" w:rsidR="00832DB1" w:rsidRDefault="00832DB1">
      <w:pPr>
        <w:rPr>
          <w:rFonts w:ascii="Arial" w:eastAsia="Times New Roman" w:hAnsi="Arial" w:cs="Arial"/>
          <w:b/>
          <w:bCs/>
          <w:sz w:val="32"/>
          <w:szCs w:val="32"/>
          <w:lang w:val="es-MX"/>
        </w:rPr>
      </w:pPr>
    </w:p>
    <w:p w14:paraId="54DF787B" w14:textId="77777777" w:rsidR="00832DB1" w:rsidRDefault="00832DB1">
      <w:pPr>
        <w:rPr>
          <w:rFonts w:ascii="Arial" w:eastAsia="Times New Roman" w:hAnsi="Arial" w:cs="Arial"/>
          <w:b/>
          <w:bCs/>
          <w:sz w:val="32"/>
          <w:szCs w:val="32"/>
          <w:lang w:val="es-MX"/>
        </w:rPr>
      </w:pPr>
    </w:p>
    <w:p w14:paraId="4001F473" w14:textId="77777777" w:rsidR="00832DB1" w:rsidRDefault="00832DB1">
      <w:pPr>
        <w:rPr>
          <w:rFonts w:ascii="Arial" w:eastAsia="Times New Roman" w:hAnsi="Arial" w:cs="Arial"/>
          <w:b/>
          <w:bCs/>
          <w:sz w:val="32"/>
          <w:szCs w:val="32"/>
          <w:lang w:val="es-MX"/>
        </w:rPr>
      </w:pPr>
    </w:p>
    <w:p w14:paraId="291F281E" w14:textId="77777777" w:rsidR="00832DB1" w:rsidRDefault="00832DB1">
      <w:pPr>
        <w:rPr>
          <w:rFonts w:ascii="Arial" w:eastAsia="Times New Roman" w:hAnsi="Arial" w:cs="Arial"/>
          <w:b/>
          <w:bCs/>
          <w:sz w:val="32"/>
          <w:szCs w:val="32"/>
          <w:lang w:val="es-MX"/>
        </w:rPr>
      </w:pPr>
    </w:p>
    <w:p w14:paraId="2370BC42" w14:textId="77777777" w:rsidR="00832DB1" w:rsidRDefault="00832DB1">
      <w:pPr>
        <w:rPr>
          <w:rFonts w:ascii="Arial" w:eastAsia="Times New Roman" w:hAnsi="Arial" w:cs="Arial"/>
          <w:b/>
          <w:bCs/>
          <w:sz w:val="32"/>
          <w:szCs w:val="32"/>
          <w:lang w:val="es-MX"/>
        </w:rPr>
      </w:pPr>
    </w:p>
    <w:p w14:paraId="240051C8" w14:textId="77777777" w:rsidR="00832DB1" w:rsidRDefault="00832DB1">
      <w:pPr>
        <w:rPr>
          <w:rFonts w:ascii="Arial" w:eastAsia="Times New Roman" w:hAnsi="Arial" w:cs="Arial"/>
          <w:b/>
          <w:bCs/>
          <w:sz w:val="32"/>
          <w:szCs w:val="32"/>
          <w:lang w:val="es-MX"/>
        </w:rPr>
      </w:pPr>
    </w:p>
    <w:p w14:paraId="41B07649" w14:textId="77777777" w:rsidR="00832DB1" w:rsidRDefault="00832DB1">
      <w:pPr>
        <w:rPr>
          <w:rFonts w:ascii="Arial" w:eastAsia="Times New Roman" w:hAnsi="Arial" w:cs="Arial"/>
          <w:b/>
          <w:bCs/>
          <w:sz w:val="32"/>
          <w:szCs w:val="32"/>
          <w:lang w:val="es-MX"/>
        </w:rPr>
      </w:pPr>
    </w:p>
    <w:p w14:paraId="6042F922" w14:textId="77777777" w:rsidR="00832DB1" w:rsidRDefault="00832DB1">
      <w:pPr>
        <w:rPr>
          <w:rFonts w:ascii="Arial" w:eastAsia="Times New Roman" w:hAnsi="Arial" w:cs="Arial"/>
          <w:b/>
          <w:bCs/>
          <w:sz w:val="32"/>
          <w:szCs w:val="32"/>
          <w:lang w:val="es-MX"/>
        </w:rPr>
      </w:pPr>
    </w:p>
    <w:p w14:paraId="6C0E8502" w14:textId="77777777" w:rsidR="00832DB1" w:rsidRDefault="00832DB1">
      <w:pPr>
        <w:rPr>
          <w:rFonts w:ascii="Arial" w:eastAsia="Times New Roman" w:hAnsi="Arial" w:cs="Arial"/>
          <w:b/>
          <w:bCs/>
          <w:sz w:val="32"/>
          <w:szCs w:val="32"/>
          <w:lang w:val="es-MX"/>
        </w:rPr>
      </w:pPr>
    </w:p>
    <w:p w14:paraId="306381F9" w14:textId="77777777" w:rsidR="00832DB1" w:rsidRDefault="00832DB1">
      <w:pPr>
        <w:rPr>
          <w:rFonts w:ascii="Arial" w:eastAsia="Times New Roman" w:hAnsi="Arial" w:cs="Arial"/>
          <w:b/>
          <w:bCs/>
          <w:sz w:val="32"/>
          <w:szCs w:val="32"/>
          <w:lang w:val="es-MX"/>
        </w:rPr>
      </w:pPr>
    </w:p>
    <w:p w14:paraId="21976409" w14:textId="77777777" w:rsidR="00832DB1" w:rsidRDefault="00832DB1">
      <w:pPr>
        <w:rPr>
          <w:rFonts w:ascii="Arial" w:eastAsia="Times New Roman" w:hAnsi="Arial" w:cs="Arial"/>
          <w:b/>
          <w:bCs/>
          <w:sz w:val="32"/>
          <w:szCs w:val="32"/>
          <w:lang w:val="es-MX"/>
        </w:rPr>
      </w:pPr>
    </w:p>
    <w:p w14:paraId="46588A13" w14:textId="77777777" w:rsidR="00832DB1" w:rsidRDefault="00832DB1">
      <w:pPr>
        <w:rPr>
          <w:rFonts w:ascii="Arial" w:eastAsia="Times New Roman" w:hAnsi="Arial" w:cs="Arial"/>
          <w:b/>
          <w:bCs/>
          <w:sz w:val="32"/>
          <w:szCs w:val="32"/>
          <w:lang w:val="es-MX"/>
        </w:rPr>
      </w:pPr>
    </w:p>
    <w:p w14:paraId="54C34247" w14:textId="77777777" w:rsidR="00832DB1" w:rsidRDefault="00832DB1">
      <w:pPr>
        <w:rPr>
          <w:rFonts w:ascii="Arial" w:eastAsia="Times New Roman" w:hAnsi="Arial" w:cs="Arial"/>
          <w:b/>
          <w:bCs/>
          <w:sz w:val="32"/>
          <w:szCs w:val="32"/>
          <w:lang w:val="es-MX"/>
        </w:rPr>
      </w:pPr>
    </w:p>
    <w:p w14:paraId="6626E6C6" w14:textId="77777777" w:rsidR="00832DB1" w:rsidRDefault="00832DB1">
      <w:pPr>
        <w:rPr>
          <w:rFonts w:ascii="Arial" w:eastAsia="Times New Roman" w:hAnsi="Arial" w:cs="Arial"/>
          <w:b/>
          <w:bCs/>
          <w:sz w:val="32"/>
          <w:szCs w:val="32"/>
          <w:lang w:val="es-MX"/>
        </w:rPr>
      </w:pPr>
    </w:p>
    <w:p w14:paraId="546A87EC" w14:textId="77777777" w:rsidR="00832DB1" w:rsidRDefault="00832DB1">
      <w:pPr>
        <w:rPr>
          <w:rFonts w:ascii="Arial" w:eastAsia="Times New Roman" w:hAnsi="Arial" w:cs="Arial"/>
          <w:b/>
          <w:bCs/>
          <w:sz w:val="32"/>
          <w:szCs w:val="32"/>
          <w:lang w:val="es-MX"/>
        </w:rPr>
      </w:pPr>
    </w:p>
    <w:p w14:paraId="4967DB5A" w14:textId="77777777" w:rsidR="00832DB1" w:rsidRDefault="00832DB1">
      <w:pPr>
        <w:rPr>
          <w:rFonts w:ascii="Arial" w:eastAsia="Times New Roman" w:hAnsi="Arial" w:cs="Arial"/>
          <w:b/>
          <w:bCs/>
          <w:sz w:val="32"/>
          <w:szCs w:val="32"/>
          <w:lang w:val="es-MX"/>
        </w:rPr>
      </w:pPr>
    </w:p>
    <w:p w14:paraId="0FE7537F" w14:textId="77777777" w:rsidR="00832DB1" w:rsidRDefault="00832DB1">
      <w:pPr>
        <w:rPr>
          <w:rFonts w:ascii="Arial" w:eastAsia="Times New Roman" w:hAnsi="Arial" w:cs="Arial"/>
          <w:b/>
          <w:bCs/>
          <w:sz w:val="32"/>
          <w:szCs w:val="32"/>
          <w:lang w:val="es-MX"/>
        </w:rPr>
      </w:pPr>
    </w:p>
    <w:p w14:paraId="603FD115" w14:textId="77777777" w:rsidR="00832DB1" w:rsidRDefault="00832DB1">
      <w:pPr>
        <w:rPr>
          <w:rFonts w:ascii="Arial" w:eastAsia="Times New Roman" w:hAnsi="Arial" w:cs="Arial"/>
          <w:b/>
          <w:bCs/>
          <w:sz w:val="32"/>
          <w:szCs w:val="32"/>
          <w:lang w:val="es-MX"/>
        </w:rPr>
      </w:pPr>
    </w:p>
    <w:p w14:paraId="6E86C562" w14:textId="77777777" w:rsidR="00832DB1" w:rsidRDefault="00832DB1">
      <w:pPr>
        <w:rPr>
          <w:rFonts w:ascii="Arial" w:eastAsia="Times New Roman" w:hAnsi="Arial" w:cs="Arial"/>
          <w:b/>
          <w:bCs/>
          <w:sz w:val="32"/>
          <w:szCs w:val="32"/>
          <w:lang w:val="es-MX"/>
        </w:rPr>
      </w:pPr>
    </w:p>
    <w:p w14:paraId="511D001A" w14:textId="77777777" w:rsidR="00832DB1" w:rsidRDefault="00832DB1">
      <w:pPr>
        <w:rPr>
          <w:rFonts w:ascii="Arial" w:eastAsia="Times New Roman" w:hAnsi="Arial" w:cs="Arial"/>
          <w:b/>
          <w:bCs/>
          <w:sz w:val="32"/>
          <w:szCs w:val="32"/>
          <w:lang w:val="es-MX"/>
        </w:rPr>
      </w:pPr>
    </w:p>
    <w:p w14:paraId="05A54130" w14:textId="77777777" w:rsidR="00832DB1" w:rsidRDefault="00832DB1">
      <w:pPr>
        <w:rPr>
          <w:rFonts w:ascii="Arial" w:eastAsia="Times New Roman" w:hAnsi="Arial" w:cs="Arial"/>
          <w:b/>
          <w:bCs/>
          <w:sz w:val="32"/>
          <w:szCs w:val="32"/>
          <w:lang w:val="es-MX"/>
        </w:rPr>
      </w:pPr>
    </w:p>
    <w:p w14:paraId="62FA8496" w14:textId="77777777" w:rsidR="001334D5" w:rsidRDefault="001334D5" w:rsidP="00B9094B">
      <w:pPr>
        <w:spacing w:before="5"/>
        <w:jc w:val="center"/>
        <w:rPr>
          <w:rFonts w:ascii="Arial" w:eastAsia="Times New Roman" w:hAnsi="Arial" w:cs="Arial"/>
          <w:b/>
          <w:bCs/>
          <w:sz w:val="32"/>
          <w:szCs w:val="32"/>
          <w:lang w:val="es-MX"/>
        </w:rPr>
      </w:pPr>
    </w:p>
    <w:p w14:paraId="1DC3719E" w14:textId="1100D381" w:rsidR="00B9094B" w:rsidRDefault="001334D5" w:rsidP="00F24A72">
      <w:pPr>
        <w:jc w:val="center"/>
        <w:rPr>
          <w:rFonts w:ascii="Arial" w:eastAsia="Times New Roman" w:hAnsi="Arial" w:cs="Arial"/>
          <w:b/>
          <w:bCs/>
          <w:sz w:val="32"/>
          <w:szCs w:val="32"/>
          <w:lang w:val="es-MX"/>
        </w:rPr>
      </w:pPr>
      <w:r>
        <w:rPr>
          <w:rFonts w:ascii="Arial" w:eastAsia="Times New Roman" w:hAnsi="Arial" w:cs="Arial"/>
          <w:b/>
          <w:bCs/>
          <w:sz w:val="32"/>
          <w:szCs w:val="32"/>
          <w:lang w:val="es-MX"/>
        </w:rPr>
        <w:br w:type="page"/>
      </w:r>
      <w:r w:rsidR="00F24A72" w:rsidRPr="00F24A72">
        <w:rPr>
          <w:rFonts w:ascii="Arial" w:eastAsia="Times New Roman" w:hAnsi="Arial" w:cs="Arial"/>
          <w:b/>
          <w:bCs/>
          <w:sz w:val="32"/>
          <w:szCs w:val="32"/>
          <w:lang w:val="es-MX"/>
        </w:rPr>
        <w:lastRenderedPageBreak/>
        <w:t>CAPITULO 1</w:t>
      </w:r>
    </w:p>
    <w:p w14:paraId="1B98546A" w14:textId="77777777" w:rsidR="00F24A72" w:rsidRDefault="00F24A72" w:rsidP="00F24A72">
      <w:pPr>
        <w:jc w:val="center"/>
        <w:rPr>
          <w:rFonts w:ascii="Arial" w:eastAsia="Times New Roman" w:hAnsi="Arial" w:cs="Arial"/>
          <w:b/>
          <w:bCs/>
          <w:sz w:val="32"/>
          <w:szCs w:val="32"/>
          <w:lang w:val="es-MX"/>
        </w:rPr>
      </w:pPr>
    </w:p>
    <w:p w14:paraId="023648DB" w14:textId="77777777" w:rsidR="00F24A72" w:rsidRDefault="00F24A72" w:rsidP="00F24A72">
      <w:pPr>
        <w:jc w:val="center"/>
        <w:rPr>
          <w:rFonts w:ascii="Arial" w:eastAsia="Times New Roman" w:hAnsi="Arial" w:cs="Arial"/>
          <w:b/>
          <w:bCs/>
          <w:sz w:val="32"/>
          <w:szCs w:val="32"/>
          <w:lang w:val="es-MX"/>
        </w:rPr>
      </w:pPr>
    </w:p>
    <w:p w14:paraId="45AE71D7" w14:textId="4B324F36" w:rsidR="00F24A72" w:rsidRDefault="00F24A72" w:rsidP="00F24A72">
      <w:pPr>
        <w:jc w:val="center"/>
        <w:rPr>
          <w:rFonts w:ascii="Arial" w:eastAsia="Times New Roman" w:hAnsi="Arial" w:cs="Arial"/>
          <w:b/>
          <w:bCs/>
          <w:sz w:val="32"/>
          <w:szCs w:val="32"/>
          <w:lang w:val="es-MX"/>
        </w:rPr>
      </w:pPr>
      <w:r>
        <w:rPr>
          <w:rFonts w:ascii="Arial" w:eastAsia="Times New Roman" w:hAnsi="Arial" w:cs="Arial"/>
          <w:b/>
          <w:bCs/>
          <w:sz w:val="32"/>
          <w:szCs w:val="32"/>
          <w:lang w:val="es-MX"/>
        </w:rPr>
        <w:t>NATURALEZA DEL PROBLEMA</w:t>
      </w:r>
    </w:p>
    <w:p w14:paraId="2F3E7810" w14:textId="77777777" w:rsidR="00F24A72" w:rsidRDefault="00F24A72" w:rsidP="00F24A72">
      <w:pPr>
        <w:jc w:val="center"/>
        <w:rPr>
          <w:rFonts w:ascii="Arial" w:eastAsia="Times New Roman" w:hAnsi="Arial" w:cs="Arial"/>
          <w:b/>
          <w:bCs/>
          <w:sz w:val="32"/>
          <w:szCs w:val="32"/>
          <w:lang w:val="es-MX"/>
        </w:rPr>
      </w:pPr>
    </w:p>
    <w:p w14:paraId="42FFD279" w14:textId="77777777" w:rsidR="00F24A72" w:rsidRPr="00F24A72" w:rsidRDefault="00F24A72" w:rsidP="00F24A72">
      <w:pPr>
        <w:jc w:val="center"/>
        <w:rPr>
          <w:rFonts w:ascii="Arial" w:eastAsia="Times New Roman" w:hAnsi="Arial" w:cs="Arial"/>
          <w:b/>
          <w:bCs/>
          <w:sz w:val="32"/>
          <w:szCs w:val="32"/>
          <w:lang w:val="es-MX"/>
        </w:rPr>
      </w:pPr>
    </w:p>
    <w:p w14:paraId="19CA3E2A" w14:textId="305B10C8" w:rsidR="008F3FDF" w:rsidRPr="00576648" w:rsidRDefault="00B9094B" w:rsidP="00576648">
      <w:pPr>
        <w:pStyle w:val="Prrafodelista"/>
        <w:numPr>
          <w:ilvl w:val="1"/>
          <w:numId w:val="22"/>
        </w:numPr>
        <w:spacing w:line="360" w:lineRule="auto"/>
        <w:rPr>
          <w:rFonts w:ascii="Arial" w:hAnsi="Arial" w:cs="Arial"/>
          <w:b/>
          <w:bCs/>
          <w:sz w:val="28"/>
          <w:szCs w:val="28"/>
          <w:lang w:val="es-MX"/>
        </w:rPr>
      </w:pPr>
      <w:r w:rsidRPr="00576648">
        <w:rPr>
          <w:rFonts w:ascii="Arial" w:hAnsi="Arial" w:cs="Arial"/>
          <w:b/>
          <w:bCs/>
          <w:sz w:val="28"/>
          <w:szCs w:val="28"/>
          <w:lang w:val="es-MX"/>
        </w:rPr>
        <w:t>P</w:t>
      </w:r>
      <w:r w:rsidR="00F24A72" w:rsidRPr="00576648">
        <w:rPr>
          <w:rFonts w:ascii="Arial" w:hAnsi="Arial" w:cs="Arial"/>
          <w:b/>
          <w:bCs/>
          <w:sz w:val="28"/>
          <w:szCs w:val="28"/>
          <w:lang w:val="es-MX"/>
        </w:rPr>
        <w:t>lanteamiento del problema</w:t>
      </w:r>
      <w:r w:rsidR="000611C7">
        <w:rPr>
          <w:rFonts w:ascii="Arial" w:hAnsi="Arial" w:cs="Arial"/>
          <w:b/>
          <w:bCs/>
          <w:sz w:val="28"/>
          <w:szCs w:val="28"/>
          <w:lang w:val="es-MX"/>
        </w:rPr>
        <w:t>:</w:t>
      </w:r>
    </w:p>
    <w:p w14:paraId="0487AF45" w14:textId="77777777" w:rsidR="00576648" w:rsidRDefault="00576648" w:rsidP="00576648">
      <w:pPr>
        <w:spacing w:line="360" w:lineRule="auto"/>
        <w:rPr>
          <w:rFonts w:ascii="Arial" w:hAnsi="Arial" w:cs="Arial"/>
          <w:b/>
          <w:bCs/>
          <w:sz w:val="28"/>
          <w:szCs w:val="28"/>
          <w:lang w:val="es-MX"/>
        </w:rPr>
      </w:pPr>
    </w:p>
    <w:p w14:paraId="71B9AED5" w14:textId="77777777" w:rsidR="00576648" w:rsidRDefault="00576648" w:rsidP="00F904AE">
      <w:pPr>
        <w:spacing w:line="360" w:lineRule="auto"/>
        <w:jc w:val="both"/>
        <w:rPr>
          <w:rFonts w:ascii="Arial" w:hAnsi="Arial" w:cs="Arial"/>
          <w:sz w:val="24"/>
          <w:szCs w:val="24"/>
          <w:lang w:val="es-MX"/>
        </w:rPr>
      </w:pPr>
    </w:p>
    <w:p w14:paraId="0A44D3A7" w14:textId="12DA50D5" w:rsidR="00821B99" w:rsidRDefault="00B9094B" w:rsidP="00F904AE">
      <w:pPr>
        <w:spacing w:line="360" w:lineRule="auto"/>
        <w:jc w:val="both"/>
        <w:rPr>
          <w:rFonts w:ascii="Arial" w:hAnsi="Arial" w:cs="Arial"/>
          <w:sz w:val="24"/>
          <w:szCs w:val="24"/>
          <w:lang w:val="es-MX"/>
        </w:rPr>
      </w:pPr>
      <w:r w:rsidRPr="00B9094B">
        <w:rPr>
          <w:rFonts w:ascii="Arial" w:hAnsi="Arial" w:cs="Arial"/>
          <w:sz w:val="24"/>
          <w:szCs w:val="24"/>
          <w:lang w:val="es-MX"/>
        </w:rPr>
        <w:t>La incidencia de embarazos e</w:t>
      </w:r>
      <w:r>
        <w:rPr>
          <w:rFonts w:ascii="Arial" w:hAnsi="Arial" w:cs="Arial"/>
          <w:sz w:val="24"/>
          <w:szCs w:val="24"/>
          <w:lang w:val="es-MX"/>
        </w:rPr>
        <w:t xml:space="preserve">n menores de edad en el hospital básico comunitario 20 camas de Ocosingo, Chiapas; es una problemática </w:t>
      </w:r>
      <w:r w:rsidR="00145942">
        <w:rPr>
          <w:rFonts w:ascii="Arial" w:hAnsi="Arial" w:cs="Arial"/>
          <w:sz w:val="24"/>
          <w:szCs w:val="24"/>
          <w:lang w:val="es-MX"/>
        </w:rPr>
        <w:t xml:space="preserve">que quiero </w:t>
      </w:r>
      <w:r>
        <w:rPr>
          <w:rFonts w:ascii="Arial" w:hAnsi="Arial" w:cs="Arial"/>
          <w:sz w:val="24"/>
          <w:szCs w:val="24"/>
          <w:lang w:val="es-MX"/>
        </w:rPr>
        <w:t>investigar</w:t>
      </w:r>
      <w:r w:rsidR="00145942">
        <w:rPr>
          <w:rFonts w:ascii="Arial" w:hAnsi="Arial" w:cs="Arial"/>
          <w:sz w:val="24"/>
          <w:szCs w:val="24"/>
          <w:lang w:val="es-MX"/>
        </w:rPr>
        <w:t>,</w:t>
      </w:r>
      <w:r>
        <w:rPr>
          <w:rFonts w:ascii="Arial" w:hAnsi="Arial" w:cs="Arial"/>
          <w:sz w:val="24"/>
          <w:szCs w:val="24"/>
          <w:lang w:val="es-MX"/>
        </w:rPr>
        <w:t xml:space="preserve"> ya que los factores que conllevan a esta situación son que en la mayoría de los casos se presentan en jóvenes de comunidad</w:t>
      </w:r>
      <w:r w:rsidR="0004714D">
        <w:rPr>
          <w:rFonts w:ascii="Arial" w:hAnsi="Arial" w:cs="Arial"/>
          <w:sz w:val="24"/>
          <w:szCs w:val="24"/>
          <w:lang w:val="es-MX"/>
        </w:rPr>
        <w:t xml:space="preserve"> indígenas</w:t>
      </w:r>
      <w:r>
        <w:rPr>
          <w:rFonts w:ascii="Arial" w:hAnsi="Arial" w:cs="Arial"/>
          <w:sz w:val="24"/>
          <w:szCs w:val="24"/>
          <w:lang w:val="es-MX"/>
        </w:rPr>
        <w:t xml:space="preserve"> o de escasos recursos, pero también hay casos en los que llegan jóvenes de la cabecera del municipio,</w:t>
      </w:r>
      <w:r w:rsidR="008F3FDF">
        <w:rPr>
          <w:rFonts w:ascii="Arial" w:hAnsi="Arial" w:cs="Arial"/>
          <w:sz w:val="24"/>
          <w:szCs w:val="24"/>
          <w:lang w:val="es-MX"/>
        </w:rPr>
        <w:t xml:space="preserve"> adolescentes de secundaria y preparatoria</w:t>
      </w:r>
      <w:r w:rsidR="00821B99">
        <w:rPr>
          <w:rFonts w:ascii="Arial" w:hAnsi="Arial" w:cs="Arial"/>
          <w:sz w:val="24"/>
          <w:szCs w:val="24"/>
          <w:lang w:val="es-MX"/>
        </w:rPr>
        <w:t>.</w:t>
      </w:r>
    </w:p>
    <w:p w14:paraId="41E09182" w14:textId="77777777" w:rsidR="001334D5" w:rsidRDefault="001334D5" w:rsidP="00F904AE">
      <w:pPr>
        <w:spacing w:line="360" w:lineRule="auto"/>
        <w:jc w:val="both"/>
        <w:rPr>
          <w:rFonts w:ascii="Arial" w:hAnsi="Arial" w:cs="Arial"/>
          <w:sz w:val="24"/>
          <w:szCs w:val="24"/>
          <w:lang w:val="es-MX"/>
        </w:rPr>
      </w:pPr>
    </w:p>
    <w:p w14:paraId="746987C0" w14:textId="77777777" w:rsidR="001334D5" w:rsidRDefault="001334D5" w:rsidP="00F904AE">
      <w:pPr>
        <w:spacing w:line="360" w:lineRule="auto"/>
        <w:jc w:val="both"/>
        <w:rPr>
          <w:rFonts w:ascii="Arial" w:hAnsi="Arial" w:cs="Arial"/>
          <w:sz w:val="24"/>
          <w:szCs w:val="24"/>
          <w:lang w:val="es-MX"/>
        </w:rPr>
      </w:pPr>
    </w:p>
    <w:p w14:paraId="364A0525" w14:textId="77777777" w:rsidR="001334D5" w:rsidRDefault="001334D5" w:rsidP="00F904AE">
      <w:pPr>
        <w:spacing w:line="360" w:lineRule="auto"/>
        <w:jc w:val="both"/>
        <w:rPr>
          <w:rFonts w:ascii="Arial" w:hAnsi="Arial" w:cs="Arial"/>
          <w:sz w:val="24"/>
          <w:szCs w:val="24"/>
          <w:lang w:val="es-MX"/>
        </w:rPr>
      </w:pPr>
    </w:p>
    <w:p w14:paraId="18672DF1" w14:textId="77777777" w:rsidR="00661984" w:rsidRDefault="00821B99" w:rsidP="00F904AE">
      <w:pPr>
        <w:spacing w:line="360" w:lineRule="auto"/>
        <w:jc w:val="both"/>
        <w:rPr>
          <w:rFonts w:ascii="Arial" w:hAnsi="Arial" w:cs="Arial"/>
          <w:sz w:val="24"/>
          <w:szCs w:val="24"/>
          <w:lang w:val="es-MX"/>
        </w:rPr>
      </w:pPr>
      <w:r>
        <w:rPr>
          <w:rFonts w:ascii="Arial" w:hAnsi="Arial" w:cs="Arial"/>
          <w:sz w:val="24"/>
          <w:szCs w:val="24"/>
          <w:lang w:val="es-MX"/>
        </w:rPr>
        <w:t>H</w:t>
      </w:r>
      <w:r w:rsidR="00B9094B">
        <w:rPr>
          <w:rFonts w:ascii="Arial" w:hAnsi="Arial" w:cs="Arial"/>
          <w:sz w:val="24"/>
          <w:szCs w:val="24"/>
          <w:lang w:val="es-MX"/>
        </w:rPr>
        <w:t xml:space="preserve">e observado que el rango de edad </w:t>
      </w:r>
      <w:r w:rsidR="00C57C3F">
        <w:rPr>
          <w:rFonts w:ascii="Arial" w:hAnsi="Arial" w:cs="Arial"/>
          <w:sz w:val="24"/>
          <w:szCs w:val="24"/>
          <w:lang w:val="es-MX"/>
        </w:rPr>
        <w:t>más</w:t>
      </w:r>
      <w:r w:rsidR="00B9094B">
        <w:rPr>
          <w:rFonts w:ascii="Arial" w:hAnsi="Arial" w:cs="Arial"/>
          <w:sz w:val="24"/>
          <w:szCs w:val="24"/>
          <w:lang w:val="es-MX"/>
        </w:rPr>
        <w:t xml:space="preserve"> repetitivo es entre los 15 a 18 años, en los cuales el aproximadamente 50% </w:t>
      </w:r>
      <w:r w:rsidR="00C57C3F">
        <w:rPr>
          <w:rFonts w:ascii="Arial" w:hAnsi="Arial" w:cs="Arial"/>
          <w:sz w:val="24"/>
          <w:szCs w:val="24"/>
          <w:lang w:val="es-MX"/>
        </w:rPr>
        <w:t>está</w:t>
      </w:r>
      <w:r w:rsidR="00B9094B">
        <w:rPr>
          <w:rFonts w:ascii="Arial" w:hAnsi="Arial" w:cs="Arial"/>
          <w:sz w:val="24"/>
          <w:szCs w:val="24"/>
          <w:lang w:val="es-MX"/>
        </w:rPr>
        <w:t xml:space="preserve"> acompañada de sus padres y el otro 50% de su pareja</w:t>
      </w:r>
      <w:r w:rsidR="00552CB7">
        <w:rPr>
          <w:rFonts w:ascii="Arial" w:hAnsi="Arial" w:cs="Arial"/>
          <w:sz w:val="24"/>
          <w:szCs w:val="24"/>
          <w:lang w:val="es-MX"/>
        </w:rPr>
        <w:t xml:space="preserve">, que algunas veces son con jóvenes de su misma edad, pero principalmente son señores mayores que ellas porque generalmente en la mayoría de las comunidades se ve normal casarlas o juntarlas desde temprana edad. </w:t>
      </w:r>
    </w:p>
    <w:p w14:paraId="287A0909" w14:textId="77777777" w:rsidR="001334D5" w:rsidRDefault="001334D5" w:rsidP="00F904AE">
      <w:pPr>
        <w:spacing w:line="360" w:lineRule="auto"/>
        <w:jc w:val="both"/>
        <w:rPr>
          <w:rFonts w:ascii="Arial" w:hAnsi="Arial" w:cs="Arial"/>
          <w:sz w:val="24"/>
          <w:szCs w:val="24"/>
          <w:lang w:val="es-MX"/>
        </w:rPr>
      </w:pPr>
    </w:p>
    <w:p w14:paraId="1DA43100" w14:textId="77777777" w:rsidR="001334D5" w:rsidRDefault="001334D5" w:rsidP="00F904AE">
      <w:pPr>
        <w:spacing w:line="360" w:lineRule="auto"/>
        <w:jc w:val="both"/>
        <w:rPr>
          <w:rFonts w:ascii="Arial" w:hAnsi="Arial" w:cs="Arial"/>
          <w:sz w:val="24"/>
          <w:szCs w:val="24"/>
          <w:lang w:val="es-MX"/>
        </w:rPr>
      </w:pPr>
    </w:p>
    <w:p w14:paraId="5F3490AE" w14:textId="77777777" w:rsidR="001334D5" w:rsidRDefault="001334D5" w:rsidP="00F904AE">
      <w:pPr>
        <w:spacing w:line="360" w:lineRule="auto"/>
        <w:jc w:val="both"/>
        <w:rPr>
          <w:rFonts w:ascii="Arial" w:hAnsi="Arial" w:cs="Arial"/>
          <w:sz w:val="24"/>
          <w:szCs w:val="24"/>
          <w:lang w:val="es-MX"/>
        </w:rPr>
      </w:pPr>
    </w:p>
    <w:p w14:paraId="4282AF18" w14:textId="2B7AF2A1" w:rsidR="00552CB7" w:rsidRDefault="00145942" w:rsidP="00F904AE">
      <w:pPr>
        <w:spacing w:line="360" w:lineRule="auto"/>
        <w:jc w:val="both"/>
        <w:rPr>
          <w:rFonts w:ascii="Arial" w:hAnsi="Arial" w:cs="Arial"/>
          <w:sz w:val="24"/>
          <w:szCs w:val="24"/>
          <w:lang w:val="es-MX"/>
        </w:rPr>
      </w:pPr>
      <w:r>
        <w:rPr>
          <w:rFonts w:ascii="Arial" w:hAnsi="Arial" w:cs="Arial"/>
          <w:sz w:val="24"/>
          <w:szCs w:val="24"/>
          <w:lang w:val="es-MX"/>
        </w:rPr>
        <w:t>Por lo que pienso</w:t>
      </w:r>
      <w:r w:rsidR="00661984">
        <w:rPr>
          <w:rFonts w:ascii="Arial" w:hAnsi="Arial" w:cs="Arial"/>
          <w:sz w:val="24"/>
          <w:szCs w:val="24"/>
          <w:lang w:val="es-MX"/>
        </w:rPr>
        <w:t xml:space="preserve"> que en los últimos años no ha aumentado el número de embarazos adolescentes, pero tampoco ha disminuido, porque en las décadas pasadas las </w:t>
      </w:r>
      <w:r>
        <w:rPr>
          <w:rFonts w:ascii="Arial" w:hAnsi="Arial" w:cs="Arial"/>
          <w:sz w:val="24"/>
          <w:szCs w:val="24"/>
          <w:lang w:val="es-MX"/>
        </w:rPr>
        <w:t>jóvenes o niñas</w:t>
      </w:r>
      <w:r w:rsidR="00661984">
        <w:rPr>
          <w:rFonts w:ascii="Arial" w:hAnsi="Arial" w:cs="Arial"/>
          <w:sz w:val="24"/>
          <w:szCs w:val="24"/>
          <w:lang w:val="es-MX"/>
        </w:rPr>
        <w:t xml:space="preserve"> tenían un mayor </w:t>
      </w:r>
      <w:r w:rsidR="00904792">
        <w:rPr>
          <w:rFonts w:ascii="Arial" w:hAnsi="Arial" w:cs="Arial"/>
          <w:sz w:val="24"/>
          <w:szCs w:val="24"/>
          <w:lang w:val="es-MX"/>
        </w:rPr>
        <w:t>número</w:t>
      </w:r>
      <w:r w:rsidR="00661984">
        <w:rPr>
          <w:rFonts w:ascii="Arial" w:hAnsi="Arial" w:cs="Arial"/>
          <w:sz w:val="24"/>
          <w:szCs w:val="24"/>
          <w:lang w:val="es-MX"/>
        </w:rPr>
        <w:t xml:space="preserve"> de hijos a comparación de</w:t>
      </w:r>
      <w:r>
        <w:rPr>
          <w:rFonts w:ascii="Arial" w:hAnsi="Arial" w:cs="Arial"/>
          <w:sz w:val="24"/>
          <w:szCs w:val="24"/>
          <w:lang w:val="es-MX"/>
        </w:rPr>
        <w:t xml:space="preserve"> la</w:t>
      </w:r>
      <w:r w:rsidR="00661984">
        <w:rPr>
          <w:rFonts w:ascii="Arial" w:hAnsi="Arial" w:cs="Arial"/>
          <w:sz w:val="24"/>
          <w:szCs w:val="24"/>
          <w:lang w:val="es-MX"/>
        </w:rPr>
        <w:t xml:space="preserve"> época actual</w:t>
      </w:r>
      <w:r>
        <w:rPr>
          <w:rFonts w:ascii="Arial" w:hAnsi="Arial" w:cs="Arial"/>
          <w:sz w:val="24"/>
          <w:szCs w:val="24"/>
          <w:lang w:val="es-MX"/>
        </w:rPr>
        <w:t>,</w:t>
      </w:r>
      <w:r w:rsidR="00661984">
        <w:rPr>
          <w:rFonts w:ascii="Arial" w:hAnsi="Arial" w:cs="Arial"/>
          <w:sz w:val="24"/>
          <w:szCs w:val="24"/>
          <w:lang w:val="es-MX"/>
        </w:rPr>
        <w:t xml:space="preserve"> </w:t>
      </w:r>
      <w:r>
        <w:rPr>
          <w:rFonts w:ascii="Arial" w:hAnsi="Arial" w:cs="Arial"/>
          <w:sz w:val="24"/>
          <w:szCs w:val="24"/>
          <w:lang w:val="es-MX"/>
        </w:rPr>
        <w:t xml:space="preserve">pero </w:t>
      </w:r>
      <w:r w:rsidR="00661984">
        <w:rPr>
          <w:rFonts w:ascii="Arial" w:hAnsi="Arial" w:cs="Arial"/>
          <w:sz w:val="24"/>
          <w:szCs w:val="24"/>
          <w:lang w:val="es-MX"/>
        </w:rPr>
        <w:t xml:space="preserve">de </w:t>
      </w:r>
      <w:r>
        <w:rPr>
          <w:rFonts w:ascii="Arial" w:hAnsi="Arial" w:cs="Arial"/>
          <w:sz w:val="24"/>
          <w:szCs w:val="24"/>
          <w:lang w:val="es-MX"/>
        </w:rPr>
        <w:t>igual manera prevalece el que tengan hijos a muy temprana edad y consecutivamente.</w:t>
      </w:r>
    </w:p>
    <w:p w14:paraId="3F6B9C95" w14:textId="77777777" w:rsidR="001334D5" w:rsidRDefault="001334D5" w:rsidP="00F904AE">
      <w:pPr>
        <w:spacing w:line="360" w:lineRule="auto"/>
        <w:jc w:val="both"/>
        <w:rPr>
          <w:rFonts w:ascii="Arial" w:hAnsi="Arial" w:cs="Arial"/>
          <w:sz w:val="24"/>
          <w:szCs w:val="24"/>
          <w:lang w:val="es-MX"/>
        </w:rPr>
      </w:pPr>
    </w:p>
    <w:p w14:paraId="51734F37" w14:textId="77777777" w:rsidR="001334D5" w:rsidRDefault="001334D5" w:rsidP="00F904AE">
      <w:pPr>
        <w:spacing w:line="360" w:lineRule="auto"/>
        <w:jc w:val="both"/>
        <w:rPr>
          <w:rFonts w:ascii="Arial" w:hAnsi="Arial" w:cs="Arial"/>
          <w:sz w:val="24"/>
          <w:szCs w:val="24"/>
          <w:lang w:val="es-MX"/>
        </w:rPr>
      </w:pPr>
    </w:p>
    <w:p w14:paraId="1760FFE1" w14:textId="77777777" w:rsidR="001334D5" w:rsidRDefault="001334D5" w:rsidP="00F904AE">
      <w:pPr>
        <w:spacing w:line="360" w:lineRule="auto"/>
        <w:jc w:val="both"/>
        <w:rPr>
          <w:rFonts w:ascii="Arial" w:hAnsi="Arial" w:cs="Arial"/>
          <w:sz w:val="24"/>
          <w:szCs w:val="24"/>
          <w:lang w:val="es-MX"/>
        </w:rPr>
      </w:pPr>
    </w:p>
    <w:p w14:paraId="116FC429" w14:textId="2C4B4A89" w:rsidR="00552CB7" w:rsidRDefault="00552CB7" w:rsidP="00F904AE">
      <w:pPr>
        <w:spacing w:line="360" w:lineRule="auto"/>
        <w:jc w:val="both"/>
        <w:rPr>
          <w:rFonts w:ascii="Arial" w:hAnsi="Arial" w:cs="Arial"/>
          <w:sz w:val="24"/>
          <w:szCs w:val="24"/>
          <w:lang w:val="es-MX"/>
        </w:rPr>
      </w:pPr>
      <w:r>
        <w:rPr>
          <w:rFonts w:ascii="Arial" w:hAnsi="Arial" w:cs="Arial"/>
          <w:sz w:val="24"/>
          <w:szCs w:val="24"/>
          <w:lang w:val="es-MX"/>
        </w:rPr>
        <w:t xml:space="preserve">No se toca mucho el tema de la sexualidad porque </w:t>
      </w:r>
      <w:r w:rsidR="00904792">
        <w:rPr>
          <w:rFonts w:ascii="Arial" w:hAnsi="Arial" w:cs="Arial"/>
          <w:sz w:val="24"/>
          <w:szCs w:val="24"/>
          <w:lang w:val="es-MX"/>
        </w:rPr>
        <w:t>aún</w:t>
      </w:r>
      <w:r>
        <w:rPr>
          <w:rFonts w:ascii="Arial" w:hAnsi="Arial" w:cs="Arial"/>
          <w:sz w:val="24"/>
          <w:szCs w:val="24"/>
          <w:lang w:val="es-MX"/>
        </w:rPr>
        <w:t xml:space="preserve"> se considera un taboo o algo prohibido e incómodo para ellos, lo cual se me hace un poco ilógico ya que les enseñan que hay que juntarse con su pareja desde adolescente lo cual implica tener actividad sexual por lo que deberían hablar sobre lo que implica el tener relaciones sexuales.</w:t>
      </w:r>
    </w:p>
    <w:p w14:paraId="6B763194" w14:textId="77777777" w:rsidR="00F24A72" w:rsidRDefault="00F24A72" w:rsidP="00F904AE">
      <w:pPr>
        <w:spacing w:line="360" w:lineRule="auto"/>
        <w:jc w:val="both"/>
        <w:rPr>
          <w:rFonts w:ascii="Arial" w:hAnsi="Arial" w:cs="Arial"/>
          <w:sz w:val="24"/>
          <w:szCs w:val="24"/>
          <w:lang w:val="es-MX"/>
        </w:rPr>
      </w:pPr>
    </w:p>
    <w:p w14:paraId="5B8AA880" w14:textId="77777777" w:rsidR="00F24A72" w:rsidRDefault="00F24A72" w:rsidP="00F904AE">
      <w:pPr>
        <w:spacing w:line="360" w:lineRule="auto"/>
        <w:jc w:val="both"/>
        <w:rPr>
          <w:rFonts w:ascii="Arial" w:hAnsi="Arial" w:cs="Arial"/>
          <w:sz w:val="24"/>
          <w:szCs w:val="24"/>
          <w:lang w:val="es-MX"/>
        </w:rPr>
      </w:pPr>
    </w:p>
    <w:p w14:paraId="4CE6CA5F" w14:textId="77777777" w:rsidR="00F24A72" w:rsidRDefault="00F24A72" w:rsidP="00F904AE">
      <w:pPr>
        <w:spacing w:line="360" w:lineRule="auto"/>
        <w:jc w:val="both"/>
        <w:rPr>
          <w:rFonts w:ascii="Arial" w:hAnsi="Arial" w:cs="Arial"/>
          <w:sz w:val="24"/>
          <w:szCs w:val="24"/>
          <w:lang w:val="es-MX"/>
        </w:rPr>
      </w:pPr>
    </w:p>
    <w:p w14:paraId="2B73AAF8" w14:textId="46E16895" w:rsidR="00552CB7" w:rsidRDefault="00821B99" w:rsidP="00F904AE">
      <w:pPr>
        <w:spacing w:line="360" w:lineRule="auto"/>
        <w:jc w:val="both"/>
        <w:rPr>
          <w:rFonts w:ascii="Arial" w:hAnsi="Arial" w:cs="Arial"/>
          <w:sz w:val="24"/>
          <w:szCs w:val="24"/>
          <w:lang w:val="es-MX"/>
        </w:rPr>
      </w:pPr>
      <w:r>
        <w:rPr>
          <w:rFonts w:ascii="Arial" w:hAnsi="Arial" w:cs="Arial"/>
          <w:sz w:val="24"/>
          <w:szCs w:val="24"/>
          <w:lang w:val="es-MX"/>
        </w:rPr>
        <w:t>M</w:t>
      </w:r>
      <w:r w:rsidR="00B9094B">
        <w:rPr>
          <w:rFonts w:ascii="Arial" w:hAnsi="Arial" w:cs="Arial"/>
          <w:sz w:val="24"/>
          <w:szCs w:val="24"/>
          <w:lang w:val="es-MX"/>
        </w:rPr>
        <w:t xml:space="preserve">e percate que en las jóvenes de comunidad se presenta esto porque </w:t>
      </w:r>
      <w:r w:rsidR="008F3FDF">
        <w:rPr>
          <w:rFonts w:ascii="Arial" w:hAnsi="Arial" w:cs="Arial"/>
          <w:sz w:val="24"/>
          <w:szCs w:val="24"/>
          <w:lang w:val="es-MX"/>
        </w:rPr>
        <w:t>mayormente</w:t>
      </w:r>
      <w:r w:rsidR="00B9094B">
        <w:rPr>
          <w:rFonts w:ascii="Arial" w:hAnsi="Arial" w:cs="Arial"/>
          <w:sz w:val="24"/>
          <w:szCs w:val="24"/>
          <w:lang w:val="es-MX"/>
        </w:rPr>
        <w:t xml:space="preserve"> se carece de déficit de </w:t>
      </w:r>
      <w:r w:rsidR="008F3FDF">
        <w:rPr>
          <w:rFonts w:ascii="Arial" w:hAnsi="Arial" w:cs="Arial"/>
          <w:sz w:val="24"/>
          <w:szCs w:val="24"/>
          <w:lang w:val="es-MX"/>
        </w:rPr>
        <w:t>pláticas</w:t>
      </w:r>
      <w:r w:rsidR="00B9094B">
        <w:rPr>
          <w:rFonts w:ascii="Arial" w:hAnsi="Arial" w:cs="Arial"/>
          <w:sz w:val="24"/>
          <w:szCs w:val="24"/>
          <w:lang w:val="es-MX"/>
        </w:rPr>
        <w:t xml:space="preserve"> sobre la educación sexual</w:t>
      </w:r>
      <w:r w:rsidR="008E6D90">
        <w:rPr>
          <w:rFonts w:ascii="Arial" w:hAnsi="Arial" w:cs="Arial"/>
          <w:sz w:val="24"/>
          <w:szCs w:val="24"/>
          <w:lang w:val="es-MX"/>
        </w:rPr>
        <w:t>, aunado a eso que no tiene una fuente de información propia para prevenir estos embarazos;</w:t>
      </w:r>
      <w:r w:rsidR="00B9094B">
        <w:rPr>
          <w:rFonts w:ascii="Arial" w:hAnsi="Arial" w:cs="Arial"/>
          <w:sz w:val="24"/>
          <w:szCs w:val="24"/>
          <w:lang w:val="es-MX"/>
        </w:rPr>
        <w:t xml:space="preserve"> y en las jóvenes de la cabecera</w:t>
      </w:r>
      <w:r w:rsidR="008E6D90">
        <w:rPr>
          <w:rFonts w:ascii="Arial" w:hAnsi="Arial" w:cs="Arial"/>
          <w:sz w:val="24"/>
          <w:szCs w:val="24"/>
          <w:lang w:val="es-MX"/>
        </w:rPr>
        <w:t xml:space="preserve"> el motivo más en común es por omisión a los métodos anticonceptivos</w:t>
      </w:r>
      <w:r w:rsidR="008F3FDF">
        <w:rPr>
          <w:rFonts w:ascii="Arial" w:hAnsi="Arial" w:cs="Arial"/>
          <w:sz w:val="24"/>
          <w:szCs w:val="24"/>
          <w:lang w:val="es-MX"/>
        </w:rPr>
        <w:t xml:space="preserve"> </w:t>
      </w:r>
      <w:r w:rsidR="008E6D90">
        <w:rPr>
          <w:rFonts w:ascii="Arial" w:hAnsi="Arial" w:cs="Arial"/>
          <w:sz w:val="24"/>
          <w:szCs w:val="24"/>
          <w:lang w:val="es-MX"/>
        </w:rPr>
        <w:t>y un seno familiar inestable.</w:t>
      </w:r>
    </w:p>
    <w:p w14:paraId="74EA9696" w14:textId="77777777" w:rsidR="00F24A72" w:rsidRDefault="00F24A72" w:rsidP="00F904AE">
      <w:pPr>
        <w:spacing w:line="360" w:lineRule="auto"/>
        <w:jc w:val="both"/>
        <w:rPr>
          <w:rFonts w:ascii="Arial" w:hAnsi="Arial" w:cs="Arial"/>
          <w:sz w:val="24"/>
          <w:szCs w:val="24"/>
          <w:lang w:val="es-MX"/>
        </w:rPr>
      </w:pPr>
    </w:p>
    <w:p w14:paraId="21681E2C" w14:textId="77777777" w:rsidR="00F24A72" w:rsidRDefault="00F24A72" w:rsidP="00F904AE">
      <w:pPr>
        <w:spacing w:line="360" w:lineRule="auto"/>
        <w:jc w:val="both"/>
        <w:rPr>
          <w:rFonts w:ascii="Arial" w:hAnsi="Arial" w:cs="Arial"/>
          <w:sz w:val="24"/>
          <w:szCs w:val="24"/>
          <w:lang w:val="es-MX"/>
        </w:rPr>
      </w:pPr>
    </w:p>
    <w:p w14:paraId="4CB1C4CD" w14:textId="77777777" w:rsidR="00F24A72" w:rsidRDefault="00F24A72" w:rsidP="00F904AE">
      <w:pPr>
        <w:spacing w:line="360" w:lineRule="auto"/>
        <w:jc w:val="both"/>
        <w:rPr>
          <w:rFonts w:ascii="Arial" w:hAnsi="Arial" w:cs="Arial"/>
          <w:sz w:val="24"/>
          <w:szCs w:val="24"/>
          <w:lang w:val="es-MX"/>
        </w:rPr>
      </w:pPr>
    </w:p>
    <w:p w14:paraId="4DE36CDD" w14:textId="1FC6B991" w:rsidR="00F24A72" w:rsidRDefault="006D1A55" w:rsidP="00F904AE">
      <w:pPr>
        <w:spacing w:line="360" w:lineRule="auto"/>
        <w:jc w:val="both"/>
        <w:rPr>
          <w:rFonts w:ascii="Arial" w:hAnsi="Arial" w:cs="Arial"/>
          <w:sz w:val="24"/>
          <w:szCs w:val="24"/>
          <w:lang w:val="es-MX"/>
        </w:rPr>
      </w:pPr>
      <w:r>
        <w:rPr>
          <w:rFonts w:ascii="Arial" w:hAnsi="Arial" w:cs="Arial"/>
          <w:sz w:val="24"/>
          <w:szCs w:val="24"/>
          <w:lang w:val="es-MX"/>
        </w:rPr>
        <w:t>Me llama la atención que al ofrecerles métodos anticonceptivos o de planificación familiar no tengan el derecho o la capacidad de decidir ellas solas si aceptan o no,</w:t>
      </w:r>
      <w:r w:rsidR="00821B99">
        <w:rPr>
          <w:rFonts w:ascii="Arial" w:hAnsi="Arial" w:cs="Arial"/>
          <w:sz w:val="24"/>
          <w:szCs w:val="24"/>
          <w:lang w:val="es-MX"/>
        </w:rPr>
        <w:t xml:space="preserve"> porque si</w:t>
      </w:r>
      <w:r>
        <w:rPr>
          <w:rFonts w:ascii="Arial" w:hAnsi="Arial" w:cs="Arial"/>
          <w:sz w:val="24"/>
          <w:szCs w:val="24"/>
          <w:lang w:val="es-MX"/>
        </w:rPr>
        <w:t xml:space="preserve"> los familiares o el esposo (mayormente este) no </w:t>
      </w:r>
      <w:r w:rsidR="00145942">
        <w:rPr>
          <w:rFonts w:ascii="Arial" w:hAnsi="Arial" w:cs="Arial"/>
          <w:sz w:val="24"/>
          <w:szCs w:val="24"/>
          <w:lang w:val="es-MX"/>
        </w:rPr>
        <w:t>están</w:t>
      </w:r>
      <w:r>
        <w:rPr>
          <w:rFonts w:ascii="Arial" w:hAnsi="Arial" w:cs="Arial"/>
          <w:sz w:val="24"/>
          <w:szCs w:val="24"/>
          <w:lang w:val="es-MX"/>
        </w:rPr>
        <w:t xml:space="preserve"> de acuerdo</w:t>
      </w:r>
      <w:r w:rsidR="00145942">
        <w:rPr>
          <w:rFonts w:ascii="Arial" w:hAnsi="Arial" w:cs="Arial"/>
          <w:sz w:val="24"/>
          <w:szCs w:val="24"/>
          <w:lang w:val="es-MX"/>
        </w:rPr>
        <w:t xml:space="preserve"> y</w:t>
      </w:r>
      <w:r>
        <w:rPr>
          <w:rFonts w:ascii="Arial" w:hAnsi="Arial" w:cs="Arial"/>
          <w:sz w:val="24"/>
          <w:szCs w:val="24"/>
          <w:lang w:val="es-MX"/>
        </w:rPr>
        <w:t xml:space="preserve"> no se le brindan los métodos, decidiendo ellos por encima de lo que quiere la joven, </w:t>
      </w:r>
      <w:r w:rsidR="00685803">
        <w:rPr>
          <w:rFonts w:ascii="Arial" w:hAnsi="Arial" w:cs="Arial"/>
          <w:sz w:val="24"/>
          <w:szCs w:val="24"/>
          <w:lang w:val="es-MX"/>
        </w:rPr>
        <w:t xml:space="preserve">ignorando su decisión o en ocasiones esta se deja influenciar </w:t>
      </w:r>
      <w:r w:rsidR="00145942">
        <w:rPr>
          <w:rFonts w:ascii="Arial" w:hAnsi="Arial" w:cs="Arial"/>
          <w:sz w:val="24"/>
          <w:szCs w:val="24"/>
          <w:lang w:val="es-MX"/>
        </w:rPr>
        <w:t xml:space="preserve">para no tener problemas con su familia </w:t>
      </w:r>
      <w:r w:rsidR="00685803">
        <w:rPr>
          <w:rFonts w:ascii="Arial" w:hAnsi="Arial" w:cs="Arial"/>
          <w:sz w:val="24"/>
          <w:szCs w:val="24"/>
          <w:lang w:val="es-MX"/>
        </w:rPr>
        <w:t xml:space="preserve">o tiene poca capacidad de decisión.  </w:t>
      </w:r>
    </w:p>
    <w:p w14:paraId="3C1B3DCB" w14:textId="77777777" w:rsidR="00576648" w:rsidRDefault="00576648" w:rsidP="00F904AE">
      <w:pPr>
        <w:spacing w:line="360" w:lineRule="auto"/>
        <w:jc w:val="both"/>
        <w:rPr>
          <w:rFonts w:ascii="Arial" w:hAnsi="Arial" w:cs="Arial"/>
          <w:sz w:val="24"/>
          <w:szCs w:val="24"/>
          <w:lang w:val="es-MX"/>
        </w:rPr>
      </w:pPr>
    </w:p>
    <w:p w14:paraId="18770A75" w14:textId="77777777" w:rsidR="00D1064D" w:rsidRDefault="00D1064D" w:rsidP="00F904AE">
      <w:pPr>
        <w:spacing w:line="360" w:lineRule="auto"/>
        <w:jc w:val="both"/>
        <w:rPr>
          <w:rFonts w:ascii="Arial" w:hAnsi="Arial" w:cs="Arial"/>
          <w:sz w:val="24"/>
          <w:szCs w:val="24"/>
          <w:lang w:val="es-MX"/>
        </w:rPr>
      </w:pPr>
    </w:p>
    <w:p w14:paraId="0169851B" w14:textId="77777777" w:rsidR="00D1064D" w:rsidRPr="005E0E16" w:rsidRDefault="00D1064D" w:rsidP="00F904AE">
      <w:pPr>
        <w:spacing w:line="360" w:lineRule="auto"/>
        <w:jc w:val="both"/>
        <w:rPr>
          <w:rFonts w:ascii="Arial" w:hAnsi="Arial" w:cs="Arial"/>
          <w:b/>
          <w:bCs/>
          <w:sz w:val="24"/>
          <w:szCs w:val="24"/>
          <w:lang w:val="es-MX"/>
        </w:rPr>
      </w:pPr>
    </w:p>
    <w:p w14:paraId="2CF016E8" w14:textId="3D63D487" w:rsidR="00D1064D" w:rsidRPr="005E0E16" w:rsidRDefault="005E0E16" w:rsidP="00F904AE">
      <w:pPr>
        <w:spacing w:line="360" w:lineRule="auto"/>
        <w:jc w:val="both"/>
        <w:rPr>
          <w:rFonts w:ascii="Arial" w:hAnsi="Arial" w:cs="Arial"/>
          <w:b/>
          <w:bCs/>
          <w:sz w:val="24"/>
          <w:szCs w:val="24"/>
          <w:lang w:val="es-MX"/>
        </w:rPr>
      </w:pPr>
      <w:r>
        <w:rPr>
          <w:rFonts w:ascii="Arial" w:hAnsi="Arial" w:cs="Arial"/>
          <w:b/>
          <w:bCs/>
          <w:sz w:val="24"/>
          <w:szCs w:val="24"/>
          <w:highlight w:val="yellow"/>
          <w:lang w:val="es-MX"/>
        </w:rPr>
        <w:t>*</w:t>
      </w:r>
      <w:r w:rsidRPr="005E0E16">
        <w:rPr>
          <w:rFonts w:ascii="Arial" w:hAnsi="Arial" w:cs="Arial"/>
          <w:b/>
          <w:bCs/>
          <w:sz w:val="24"/>
          <w:szCs w:val="24"/>
          <w:highlight w:val="yellow"/>
          <w:lang w:val="es-MX"/>
        </w:rPr>
        <w:t>¿CÓMO PUEDO DESARROLLAR MAS MI PLANTEAMIENTO DEL PROBLEMA?</w:t>
      </w:r>
    </w:p>
    <w:p w14:paraId="1AA91BA9" w14:textId="77777777" w:rsidR="00D1064D" w:rsidRDefault="00D1064D" w:rsidP="00F904AE">
      <w:pPr>
        <w:spacing w:line="360" w:lineRule="auto"/>
        <w:jc w:val="both"/>
        <w:rPr>
          <w:rFonts w:ascii="Arial" w:hAnsi="Arial" w:cs="Arial"/>
          <w:sz w:val="24"/>
          <w:szCs w:val="24"/>
          <w:lang w:val="es-MX"/>
        </w:rPr>
      </w:pPr>
    </w:p>
    <w:p w14:paraId="099D5D6E" w14:textId="77777777" w:rsidR="00D1064D" w:rsidRDefault="00D1064D" w:rsidP="00F904AE">
      <w:pPr>
        <w:spacing w:line="360" w:lineRule="auto"/>
        <w:jc w:val="both"/>
        <w:rPr>
          <w:rFonts w:ascii="Arial" w:hAnsi="Arial" w:cs="Arial"/>
          <w:sz w:val="24"/>
          <w:szCs w:val="24"/>
          <w:lang w:val="es-MX"/>
        </w:rPr>
      </w:pPr>
    </w:p>
    <w:p w14:paraId="659B415C" w14:textId="77777777" w:rsidR="00D1064D" w:rsidRDefault="00D1064D" w:rsidP="00F904AE">
      <w:pPr>
        <w:spacing w:line="360" w:lineRule="auto"/>
        <w:jc w:val="both"/>
        <w:rPr>
          <w:rFonts w:ascii="Arial" w:hAnsi="Arial" w:cs="Arial"/>
          <w:sz w:val="24"/>
          <w:szCs w:val="24"/>
          <w:lang w:val="es-MX"/>
        </w:rPr>
      </w:pPr>
    </w:p>
    <w:p w14:paraId="4F73FE02" w14:textId="77777777" w:rsidR="00D1064D" w:rsidRDefault="00D1064D" w:rsidP="00F904AE">
      <w:pPr>
        <w:spacing w:line="360" w:lineRule="auto"/>
        <w:jc w:val="both"/>
        <w:rPr>
          <w:rFonts w:ascii="Arial" w:hAnsi="Arial" w:cs="Arial"/>
          <w:sz w:val="24"/>
          <w:szCs w:val="24"/>
          <w:lang w:val="es-MX"/>
        </w:rPr>
      </w:pPr>
    </w:p>
    <w:p w14:paraId="698783F3" w14:textId="77777777" w:rsidR="00D1064D" w:rsidRDefault="00D1064D" w:rsidP="00F904AE">
      <w:pPr>
        <w:spacing w:line="360" w:lineRule="auto"/>
        <w:jc w:val="both"/>
        <w:rPr>
          <w:rFonts w:ascii="Arial" w:hAnsi="Arial" w:cs="Arial"/>
          <w:sz w:val="24"/>
          <w:szCs w:val="24"/>
          <w:lang w:val="es-MX"/>
        </w:rPr>
      </w:pPr>
    </w:p>
    <w:p w14:paraId="721A4953" w14:textId="77777777" w:rsidR="00D1064D" w:rsidRDefault="00D1064D" w:rsidP="00F904AE">
      <w:pPr>
        <w:spacing w:line="360" w:lineRule="auto"/>
        <w:jc w:val="both"/>
        <w:rPr>
          <w:rFonts w:ascii="Arial" w:hAnsi="Arial" w:cs="Arial"/>
          <w:sz w:val="24"/>
          <w:szCs w:val="24"/>
          <w:lang w:val="es-MX"/>
        </w:rPr>
      </w:pPr>
    </w:p>
    <w:p w14:paraId="67BEC853" w14:textId="3752B2F1" w:rsidR="00973A76" w:rsidRPr="000D3A48" w:rsidRDefault="00973A76" w:rsidP="000D3A48">
      <w:pPr>
        <w:pStyle w:val="Prrafodelista"/>
        <w:numPr>
          <w:ilvl w:val="0"/>
          <w:numId w:val="23"/>
        </w:numPr>
        <w:spacing w:line="360" w:lineRule="auto"/>
        <w:rPr>
          <w:rFonts w:ascii="Arial" w:hAnsi="Arial" w:cs="Arial"/>
          <w:b/>
          <w:bCs/>
          <w:sz w:val="28"/>
          <w:szCs w:val="28"/>
          <w:lang w:val="es-MX"/>
        </w:rPr>
      </w:pPr>
      <w:r w:rsidRPr="000D3A48">
        <w:rPr>
          <w:rFonts w:ascii="Arial" w:hAnsi="Arial" w:cs="Arial"/>
          <w:b/>
          <w:bCs/>
          <w:sz w:val="28"/>
          <w:szCs w:val="28"/>
          <w:lang w:val="es-MX"/>
        </w:rPr>
        <w:t>P</w:t>
      </w:r>
      <w:r w:rsidR="000D3A48" w:rsidRPr="000D3A48">
        <w:rPr>
          <w:rFonts w:ascii="Arial" w:hAnsi="Arial" w:cs="Arial"/>
          <w:b/>
          <w:bCs/>
          <w:sz w:val="28"/>
          <w:szCs w:val="28"/>
          <w:lang w:val="es-MX"/>
        </w:rPr>
        <w:t xml:space="preserve">reguntas de investigación </w:t>
      </w:r>
      <w:r w:rsidRPr="000D3A48">
        <w:rPr>
          <w:rFonts w:ascii="Arial" w:hAnsi="Arial" w:cs="Arial"/>
          <w:b/>
          <w:bCs/>
          <w:sz w:val="28"/>
          <w:szCs w:val="28"/>
          <w:lang w:val="es-MX"/>
        </w:rPr>
        <w:t>(por cada pregunta una gráfica o cuadro comparativo)</w:t>
      </w:r>
    </w:p>
    <w:p w14:paraId="1D17F61D" w14:textId="77777777" w:rsidR="00973A76" w:rsidRDefault="00973A76" w:rsidP="00973A76">
      <w:pPr>
        <w:spacing w:line="360" w:lineRule="auto"/>
        <w:jc w:val="both"/>
        <w:rPr>
          <w:rFonts w:ascii="Arial" w:hAnsi="Arial" w:cs="Arial"/>
          <w:sz w:val="24"/>
          <w:szCs w:val="24"/>
          <w:lang w:val="es-MX"/>
        </w:rPr>
      </w:pPr>
    </w:p>
    <w:p w14:paraId="3B4987D5"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¿Cuáles son las principales causas de los embarazos a temprana edad</w:t>
      </w:r>
      <w:r>
        <w:rPr>
          <w:rFonts w:ascii="Arial" w:hAnsi="Arial" w:cs="Arial"/>
          <w:sz w:val="24"/>
          <w:szCs w:val="24"/>
          <w:lang w:val="es-MX"/>
        </w:rPr>
        <w:softHyphen/>
        <w:t xml:space="preserve"> que se dan en el hospital?</w:t>
      </w:r>
    </w:p>
    <w:p w14:paraId="0EECD34B"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¿Los embarazos de las jóvenes son deseados?</w:t>
      </w:r>
    </w:p>
    <w:p w14:paraId="2E72A0B7"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¿De qué manera influye el entorno en el que se desarrollan?</w:t>
      </w:r>
    </w:p>
    <w:p w14:paraId="7E8C565B"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¿Los padres aprueban esta decisión?</w:t>
      </w:r>
    </w:p>
    <w:p w14:paraId="68D9E501"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¿Cuánto saben de educación sexual las jóvenes?</w:t>
      </w:r>
    </w:p>
    <w:p w14:paraId="0A3352A0"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¿Hay algún factor psicológico que predetermine al desarrollo de esta conducta?</w:t>
      </w:r>
    </w:p>
    <w:p w14:paraId="6DF56FE1"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¿Cuáles son los factores biológicos que conllevan a esta decisión?</w:t>
      </w:r>
    </w:p>
    <w:p w14:paraId="7BD20DEF"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¿Qué edad es la más frecuente en los embarazos?</w:t>
      </w:r>
    </w:p>
    <w:p w14:paraId="446D8C20"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¿Existe algún programa que se enfoque en solucionar esta problemática?</w:t>
      </w:r>
    </w:p>
    <w:p w14:paraId="39A57CAB"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 xml:space="preserve"> De todos los embarazos en el hospital, ¿qué porcentaje ocupa los embarazos en menores de edad?</w:t>
      </w:r>
    </w:p>
    <w:p w14:paraId="1CAC8C2F"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 xml:space="preserve"> ¿Estos embarazos adolescentes violan algún derecho de las jóvenes?</w:t>
      </w:r>
    </w:p>
    <w:p w14:paraId="228A954F" w14:textId="77777777" w:rsidR="00973A76" w:rsidRDefault="00973A76" w:rsidP="00973A76">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¿De qué comunidad es más recurrente los embarazos adolescentes?</w:t>
      </w:r>
    </w:p>
    <w:p w14:paraId="573357DE" w14:textId="77777777" w:rsidR="00973A76" w:rsidRDefault="00973A76" w:rsidP="00F904AE">
      <w:pPr>
        <w:spacing w:line="360" w:lineRule="auto"/>
        <w:jc w:val="both"/>
        <w:rPr>
          <w:rFonts w:ascii="Arial" w:hAnsi="Arial" w:cs="Arial"/>
          <w:sz w:val="24"/>
          <w:szCs w:val="24"/>
          <w:lang w:val="es-MX"/>
        </w:rPr>
      </w:pPr>
    </w:p>
    <w:p w14:paraId="10AA70A7" w14:textId="77777777" w:rsidR="00973A76" w:rsidRDefault="00973A76" w:rsidP="00F904AE">
      <w:pPr>
        <w:spacing w:line="360" w:lineRule="auto"/>
        <w:jc w:val="both"/>
        <w:rPr>
          <w:rFonts w:ascii="Arial" w:hAnsi="Arial" w:cs="Arial"/>
          <w:sz w:val="24"/>
          <w:szCs w:val="24"/>
          <w:lang w:val="es-MX"/>
        </w:rPr>
      </w:pPr>
    </w:p>
    <w:p w14:paraId="0A2A3308" w14:textId="77777777" w:rsidR="00973A76" w:rsidRDefault="00973A76" w:rsidP="00F904AE">
      <w:pPr>
        <w:spacing w:line="360" w:lineRule="auto"/>
        <w:jc w:val="both"/>
        <w:rPr>
          <w:rFonts w:ascii="Arial" w:hAnsi="Arial" w:cs="Arial"/>
          <w:sz w:val="24"/>
          <w:szCs w:val="24"/>
          <w:lang w:val="es-MX"/>
        </w:rPr>
      </w:pPr>
    </w:p>
    <w:p w14:paraId="28DD47D8" w14:textId="1C3ECD6A" w:rsidR="00576648" w:rsidRPr="00576648" w:rsidRDefault="00576648" w:rsidP="00576648">
      <w:pPr>
        <w:pStyle w:val="Prrafodelista"/>
        <w:numPr>
          <w:ilvl w:val="1"/>
          <w:numId w:val="22"/>
        </w:numPr>
        <w:spacing w:line="360" w:lineRule="auto"/>
        <w:jc w:val="both"/>
        <w:rPr>
          <w:rFonts w:ascii="Arial" w:eastAsia="Times New Roman" w:hAnsi="Arial" w:cs="Arial"/>
          <w:b/>
          <w:bCs/>
          <w:sz w:val="28"/>
          <w:szCs w:val="28"/>
          <w:lang w:val="es-MX"/>
        </w:rPr>
      </w:pPr>
      <w:r w:rsidRPr="00576648">
        <w:rPr>
          <w:rFonts w:ascii="Arial" w:eastAsia="Times New Roman" w:hAnsi="Arial" w:cs="Arial"/>
          <w:b/>
          <w:bCs/>
          <w:sz w:val="28"/>
          <w:szCs w:val="28"/>
          <w:lang w:val="es-MX"/>
        </w:rPr>
        <w:t>Justificación</w:t>
      </w:r>
      <w:r w:rsidR="000611C7">
        <w:rPr>
          <w:rFonts w:ascii="Arial" w:eastAsia="Times New Roman" w:hAnsi="Arial" w:cs="Arial"/>
          <w:b/>
          <w:bCs/>
          <w:sz w:val="28"/>
          <w:szCs w:val="28"/>
          <w:lang w:val="es-MX"/>
        </w:rPr>
        <w:t>:</w:t>
      </w:r>
    </w:p>
    <w:p w14:paraId="1E65ABDF" w14:textId="77777777" w:rsidR="00576648" w:rsidRDefault="00576648" w:rsidP="00576648">
      <w:pPr>
        <w:spacing w:line="360" w:lineRule="auto"/>
        <w:jc w:val="both"/>
        <w:rPr>
          <w:rFonts w:ascii="Arial" w:eastAsia="Times New Roman" w:hAnsi="Arial" w:cs="Arial"/>
          <w:b/>
          <w:bCs/>
          <w:sz w:val="28"/>
          <w:szCs w:val="28"/>
          <w:lang w:val="es-MX"/>
        </w:rPr>
      </w:pPr>
    </w:p>
    <w:p w14:paraId="4C37AAEF" w14:textId="77777777" w:rsidR="00576648" w:rsidRPr="00576648" w:rsidRDefault="00576648" w:rsidP="00576648">
      <w:pPr>
        <w:spacing w:line="360" w:lineRule="auto"/>
        <w:jc w:val="both"/>
        <w:rPr>
          <w:rFonts w:ascii="Arial" w:eastAsia="Times New Roman" w:hAnsi="Arial" w:cs="Arial"/>
          <w:b/>
          <w:bCs/>
          <w:sz w:val="28"/>
          <w:szCs w:val="28"/>
          <w:lang w:val="es-MX"/>
        </w:rPr>
      </w:pPr>
    </w:p>
    <w:p w14:paraId="4C19FA51" w14:textId="2EF6CEAD" w:rsidR="00576648" w:rsidRDefault="00576648" w:rsidP="00576648">
      <w:pPr>
        <w:spacing w:line="360" w:lineRule="auto"/>
        <w:jc w:val="both"/>
        <w:rPr>
          <w:rFonts w:ascii="Arial" w:hAnsi="Arial" w:cs="Arial"/>
          <w:sz w:val="24"/>
          <w:szCs w:val="24"/>
          <w:lang w:val="es-MX"/>
        </w:rPr>
      </w:pPr>
      <w:r w:rsidRPr="00A10C75">
        <w:rPr>
          <w:rFonts w:ascii="Arial" w:hAnsi="Arial" w:cs="Arial"/>
          <w:sz w:val="24"/>
          <w:szCs w:val="24"/>
          <w:lang w:val="es-MX"/>
        </w:rPr>
        <w:t>Quiero investigar este tema porque</w:t>
      </w:r>
      <w:r>
        <w:rPr>
          <w:rFonts w:ascii="Arial" w:hAnsi="Arial" w:cs="Arial"/>
          <w:sz w:val="24"/>
          <w:szCs w:val="24"/>
          <w:lang w:val="es-MX"/>
        </w:rPr>
        <w:t>,</w:t>
      </w:r>
      <w:r w:rsidRPr="00A10C75">
        <w:rPr>
          <w:rFonts w:ascii="Arial" w:hAnsi="Arial" w:cs="Arial"/>
          <w:sz w:val="24"/>
          <w:szCs w:val="24"/>
          <w:lang w:val="es-MX"/>
        </w:rPr>
        <w:t xml:space="preserve"> me llama mucho la atención que normalicen o ignoren el hecho de que las adolescentes se pierdan esa etapa de su desarrollo como jóvenes</w:t>
      </w:r>
      <w:r>
        <w:rPr>
          <w:rFonts w:ascii="Arial" w:hAnsi="Arial" w:cs="Arial"/>
          <w:sz w:val="24"/>
          <w:szCs w:val="24"/>
          <w:lang w:val="es-MX"/>
        </w:rPr>
        <w:t>,</w:t>
      </w:r>
      <w:r w:rsidRPr="00A10C75">
        <w:rPr>
          <w:rFonts w:ascii="Arial" w:hAnsi="Arial" w:cs="Arial"/>
          <w:sz w:val="24"/>
          <w:szCs w:val="24"/>
          <w:lang w:val="es-MX"/>
        </w:rPr>
        <w:t xml:space="preserve"> por embarazos a temprana edad</w:t>
      </w:r>
      <w:r>
        <w:rPr>
          <w:rFonts w:ascii="Arial" w:hAnsi="Arial" w:cs="Arial"/>
          <w:sz w:val="24"/>
          <w:szCs w:val="24"/>
          <w:lang w:val="es-MX"/>
        </w:rPr>
        <w:t>,</w:t>
      </w:r>
      <w:r w:rsidRPr="00A10C75">
        <w:rPr>
          <w:rFonts w:ascii="Arial" w:hAnsi="Arial" w:cs="Arial"/>
          <w:sz w:val="24"/>
          <w:szCs w:val="24"/>
          <w:lang w:val="es-MX"/>
        </w:rPr>
        <w:t xml:space="preserve"> que se pueden prevenir</w:t>
      </w:r>
      <w:r>
        <w:rPr>
          <w:rFonts w:ascii="Arial" w:hAnsi="Arial" w:cs="Arial"/>
          <w:sz w:val="24"/>
          <w:szCs w:val="24"/>
          <w:lang w:val="es-MX"/>
        </w:rPr>
        <w:t>.</w:t>
      </w:r>
      <w:r w:rsidRPr="00576648">
        <w:rPr>
          <w:rFonts w:ascii="Arial" w:hAnsi="Arial" w:cs="Arial"/>
          <w:sz w:val="24"/>
          <w:szCs w:val="24"/>
          <w:lang w:val="es-MX"/>
        </w:rPr>
        <w:t xml:space="preserve"> </w:t>
      </w:r>
      <w:r w:rsidRPr="00A10C75">
        <w:rPr>
          <w:rFonts w:ascii="Arial" w:hAnsi="Arial" w:cs="Arial"/>
          <w:sz w:val="24"/>
          <w:szCs w:val="24"/>
          <w:lang w:val="es-MX"/>
        </w:rPr>
        <w:t>Voy a investigar</w:t>
      </w:r>
      <w:r>
        <w:rPr>
          <w:rFonts w:ascii="Arial" w:hAnsi="Arial" w:cs="Arial"/>
          <w:sz w:val="24"/>
          <w:szCs w:val="24"/>
          <w:lang w:val="es-MX"/>
        </w:rPr>
        <w:t>,</w:t>
      </w:r>
      <w:r w:rsidRPr="00A10C75">
        <w:rPr>
          <w:rFonts w:ascii="Arial" w:hAnsi="Arial" w:cs="Arial"/>
          <w:sz w:val="24"/>
          <w:szCs w:val="24"/>
          <w:lang w:val="es-MX"/>
        </w:rPr>
        <w:t xml:space="preserve"> porque ciertamente puede ser un tema algo trillado, pero aun así no logro ver algún avance significativo para solucionar o atacar este problema en la sociedad</w:t>
      </w:r>
    </w:p>
    <w:p w14:paraId="7D51AFE4" w14:textId="77777777" w:rsidR="00576648" w:rsidRDefault="00576648" w:rsidP="00576648">
      <w:pPr>
        <w:spacing w:line="360" w:lineRule="auto"/>
        <w:jc w:val="both"/>
        <w:rPr>
          <w:rFonts w:ascii="Arial" w:hAnsi="Arial" w:cs="Arial"/>
          <w:sz w:val="24"/>
          <w:szCs w:val="24"/>
          <w:lang w:val="es-MX"/>
        </w:rPr>
      </w:pPr>
    </w:p>
    <w:p w14:paraId="3CAC2FE6" w14:textId="77777777" w:rsidR="00576648" w:rsidRDefault="00576648" w:rsidP="00576648">
      <w:pPr>
        <w:spacing w:line="360" w:lineRule="auto"/>
        <w:jc w:val="both"/>
        <w:rPr>
          <w:rFonts w:ascii="Arial" w:hAnsi="Arial" w:cs="Arial"/>
          <w:sz w:val="24"/>
          <w:szCs w:val="24"/>
          <w:lang w:val="es-MX"/>
        </w:rPr>
      </w:pPr>
    </w:p>
    <w:p w14:paraId="54D46140" w14:textId="77777777" w:rsidR="00576648" w:rsidRDefault="00576648" w:rsidP="00576648">
      <w:pPr>
        <w:spacing w:line="360" w:lineRule="auto"/>
        <w:jc w:val="both"/>
        <w:rPr>
          <w:rFonts w:ascii="Arial" w:hAnsi="Arial" w:cs="Arial"/>
          <w:sz w:val="24"/>
          <w:szCs w:val="24"/>
          <w:lang w:val="es-MX"/>
        </w:rPr>
      </w:pPr>
    </w:p>
    <w:p w14:paraId="0CD054BA" w14:textId="77777777" w:rsidR="00576648" w:rsidRDefault="00576648" w:rsidP="00576648">
      <w:pPr>
        <w:spacing w:line="360" w:lineRule="auto"/>
        <w:jc w:val="both"/>
        <w:rPr>
          <w:rFonts w:ascii="Arial" w:hAnsi="Arial" w:cs="Arial"/>
          <w:sz w:val="24"/>
          <w:szCs w:val="24"/>
          <w:lang w:val="es-MX"/>
        </w:rPr>
      </w:pPr>
      <w:r>
        <w:rPr>
          <w:rFonts w:ascii="Arial" w:hAnsi="Arial" w:cs="Arial"/>
          <w:sz w:val="24"/>
          <w:szCs w:val="24"/>
          <w:lang w:val="es-MX"/>
        </w:rPr>
        <w:t>P</w:t>
      </w:r>
      <w:r w:rsidRPr="00A10C75">
        <w:rPr>
          <w:rFonts w:ascii="Arial" w:hAnsi="Arial" w:cs="Arial"/>
          <w:sz w:val="24"/>
          <w:szCs w:val="24"/>
          <w:lang w:val="es-MX"/>
        </w:rPr>
        <w:t>orque la joven</w:t>
      </w:r>
      <w:r>
        <w:rPr>
          <w:rFonts w:ascii="Arial" w:hAnsi="Arial" w:cs="Arial"/>
          <w:sz w:val="24"/>
          <w:szCs w:val="24"/>
          <w:lang w:val="es-MX"/>
        </w:rPr>
        <w:t xml:space="preserve"> no</w:t>
      </w:r>
      <w:r w:rsidRPr="00A10C75">
        <w:rPr>
          <w:rFonts w:ascii="Arial" w:hAnsi="Arial" w:cs="Arial"/>
          <w:sz w:val="24"/>
          <w:szCs w:val="24"/>
          <w:lang w:val="es-MX"/>
        </w:rPr>
        <w:t xml:space="preserve"> está preparada para esa responsabilidad en muchos ámbitos</w:t>
      </w:r>
      <w:r>
        <w:rPr>
          <w:rFonts w:ascii="Arial" w:hAnsi="Arial" w:cs="Arial"/>
          <w:sz w:val="24"/>
          <w:szCs w:val="24"/>
          <w:lang w:val="es-MX"/>
        </w:rPr>
        <w:t>,</w:t>
      </w:r>
      <w:r w:rsidRPr="00A10C75">
        <w:rPr>
          <w:rFonts w:ascii="Arial" w:hAnsi="Arial" w:cs="Arial"/>
          <w:sz w:val="24"/>
          <w:szCs w:val="24"/>
          <w:lang w:val="es-MX"/>
        </w:rPr>
        <w:t xml:space="preserve"> al igual que existe mucho más riesgo de traer a ese bebé al mundo por la falta de madurez en el cuerpo de la mamá, y al ser jóvenes dependientes de sus padres no tienen una solvencia que garantice una buena calidad de vida para el bebé, lo que en la mayoría de los casos termina siendo muy estresante y pesado para las jóvenes lo que conlleva a qué t</w:t>
      </w:r>
      <w:r>
        <w:rPr>
          <w:rFonts w:ascii="Arial" w:hAnsi="Arial" w:cs="Arial"/>
          <w:sz w:val="24"/>
          <w:szCs w:val="24"/>
          <w:lang w:val="es-MX"/>
        </w:rPr>
        <w:t>engan</w:t>
      </w:r>
      <w:r w:rsidRPr="00A10C75">
        <w:rPr>
          <w:rFonts w:ascii="Arial" w:hAnsi="Arial" w:cs="Arial"/>
          <w:sz w:val="24"/>
          <w:szCs w:val="24"/>
          <w:lang w:val="es-MX"/>
        </w:rPr>
        <w:t xml:space="preserve"> que madurar antes de lo usual, saltándose etapas de su desarrollo como adolescentes.</w:t>
      </w:r>
    </w:p>
    <w:p w14:paraId="0B92523D" w14:textId="77777777" w:rsidR="00576648" w:rsidRDefault="00576648" w:rsidP="00576648">
      <w:pPr>
        <w:spacing w:line="360" w:lineRule="auto"/>
        <w:jc w:val="both"/>
        <w:rPr>
          <w:rFonts w:ascii="Arial" w:hAnsi="Arial" w:cs="Arial"/>
          <w:sz w:val="24"/>
          <w:szCs w:val="24"/>
          <w:lang w:val="es-MX"/>
        </w:rPr>
      </w:pPr>
    </w:p>
    <w:p w14:paraId="790C0BA9" w14:textId="77777777" w:rsidR="00576648" w:rsidRDefault="00576648" w:rsidP="00576648">
      <w:pPr>
        <w:spacing w:line="360" w:lineRule="auto"/>
        <w:jc w:val="both"/>
        <w:rPr>
          <w:rFonts w:ascii="Arial" w:hAnsi="Arial" w:cs="Arial"/>
          <w:sz w:val="24"/>
          <w:szCs w:val="24"/>
          <w:lang w:val="es-MX"/>
        </w:rPr>
      </w:pPr>
    </w:p>
    <w:p w14:paraId="3C242B87" w14:textId="1A81A442" w:rsidR="00576648" w:rsidRDefault="00576648" w:rsidP="00576648">
      <w:pPr>
        <w:spacing w:line="360" w:lineRule="auto"/>
        <w:jc w:val="both"/>
        <w:rPr>
          <w:rFonts w:ascii="Arial" w:hAnsi="Arial" w:cs="Arial"/>
          <w:sz w:val="24"/>
          <w:szCs w:val="24"/>
          <w:lang w:val="es-MX"/>
        </w:rPr>
      </w:pPr>
    </w:p>
    <w:p w14:paraId="079C6BD1" w14:textId="77777777" w:rsidR="00576648" w:rsidRDefault="00576648" w:rsidP="00576648">
      <w:pPr>
        <w:spacing w:line="360" w:lineRule="auto"/>
        <w:jc w:val="both"/>
        <w:rPr>
          <w:rFonts w:ascii="Arial" w:hAnsi="Arial" w:cs="Arial"/>
          <w:sz w:val="24"/>
          <w:szCs w:val="24"/>
          <w:lang w:val="es-MX"/>
        </w:rPr>
      </w:pPr>
      <w:r>
        <w:rPr>
          <w:rFonts w:ascii="Arial" w:hAnsi="Arial" w:cs="Arial"/>
          <w:sz w:val="24"/>
          <w:szCs w:val="24"/>
          <w:lang w:val="es-MX"/>
        </w:rPr>
        <w:t>U</w:t>
      </w:r>
      <w:r w:rsidRPr="00A10C75">
        <w:rPr>
          <w:rFonts w:ascii="Arial" w:hAnsi="Arial" w:cs="Arial"/>
          <w:sz w:val="24"/>
          <w:szCs w:val="24"/>
          <w:lang w:val="es-MX"/>
        </w:rPr>
        <w:t>na de las razones qué me impulsó investigar este tema fue</w:t>
      </w:r>
      <w:r>
        <w:rPr>
          <w:rFonts w:ascii="Arial" w:hAnsi="Arial" w:cs="Arial"/>
          <w:sz w:val="24"/>
          <w:szCs w:val="24"/>
          <w:lang w:val="es-MX"/>
        </w:rPr>
        <w:t>,</w:t>
      </w:r>
      <w:r w:rsidRPr="00A10C75">
        <w:rPr>
          <w:rFonts w:ascii="Arial" w:hAnsi="Arial" w:cs="Arial"/>
          <w:sz w:val="24"/>
          <w:szCs w:val="24"/>
          <w:lang w:val="es-MX"/>
        </w:rPr>
        <w:t xml:space="preserve"> que mientras yo cursaba secundaria y preparatoria tuve compañeras que</w:t>
      </w:r>
      <w:r>
        <w:rPr>
          <w:rFonts w:ascii="Arial" w:hAnsi="Arial" w:cs="Arial"/>
          <w:sz w:val="24"/>
          <w:szCs w:val="24"/>
          <w:lang w:val="es-MX"/>
        </w:rPr>
        <w:t xml:space="preserve"> se</w:t>
      </w:r>
      <w:r w:rsidRPr="00A10C75">
        <w:rPr>
          <w:rFonts w:ascii="Arial" w:hAnsi="Arial" w:cs="Arial"/>
          <w:sz w:val="24"/>
          <w:szCs w:val="24"/>
          <w:lang w:val="es-MX"/>
        </w:rPr>
        <w:t xml:space="preserve"> embarazaron en ese lapso</w:t>
      </w:r>
      <w:r>
        <w:rPr>
          <w:rFonts w:ascii="Arial" w:hAnsi="Arial" w:cs="Arial"/>
          <w:sz w:val="24"/>
          <w:szCs w:val="24"/>
          <w:lang w:val="es-MX"/>
        </w:rPr>
        <w:t>,</w:t>
      </w:r>
      <w:r w:rsidRPr="00A10C75">
        <w:rPr>
          <w:rFonts w:ascii="Arial" w:hAnsi="Arial" w:cs="Arial"/>
          <w:sz w:val="24"/>
          <w:szCs w:val="24"/>
          <w:lang w:val="es-MX"/>
        </w:rPr>
        <w:t xml:space="preserve"> las cuales yo veía angustiadas</w:t>
      </w:r>
      <w:r>
        <w:rPr>
          <w:rFonts w:ascii="Arial" w:hAnsi="Arial" w:cs="Arial"/>
          <w:sz w:val="24"/>
          <w:szCs w:val="24"/>
          <w:lang w:val="es-MX"/>
        </w:rPr>
        <w:t xml:space="preserve"> y</w:t>
      </w:r>
      <w:r w:rsidRPr="00A10C75">
        <w:rPr>
          <w:rFonts w:ascii="Arial" w:hAnsi="Arial" w:cs="Arial"/>
          <w:sz w:val="24"/>
          <w:szCs w:val="24"/>
          <w:lang w:val="es-MX"/>
        </w:rPr>
        <w:t xml:space="preserve"> preocupadas</w:t>
      </w:r>
      <w:r>
        <w:rPr>
          <w:rFonts w:ascii="Arial" w:hAnsi="Arial" w:cs="Arial"/>
          <w:sz w:val="24"/>
          <w:szCs w:val="24"/>
          <w:lang w:val="es-MX"/>
        </w:rPr>
        <w:t>,</w:t>
      </w:r>
      <w:r w:rsidRPr="00A10C75">
        <w:rPr>
          <w:rFonts w:ascii="Arial" w:hAnsi="Arial" w:cs="Arial"/>
          <w:sz w:val="24"/>
          <w:szCs w:val="24"/>
          <w:lang w:val="es-MX"/>
        </w:rPr>
        <w:t xml:space="preserve"> pensando como harían para mantener esa responsabilidad</w:t>
      </w:r>
      <w:r>
        <w:rPr>
          <w:rFonts w:ascii="Arial" w:hAnsi="Arial" w:cs="Arial"/>
          <w:sz w:val="24"/>
          <w:szCs w:val="24"/>
          <w:lang w:val="es-MX"/>
        </w:rPr>
        <w:t>,</w:t>
      </w:r>
      <w:r w:rsidRPr="00A10C75">
        <w:rPr>
          <w:rFonts w:ascii="Arial" w:hAnsi="Arial" w:cs="Arial"/>
          <w:sz w:val="24"/>
          <w:szCs w:val="24"/>
          <w:lang w:val="es-MX"/>
        </w:rPr>
        <w:t xml:space="preserve"> algunas sin la ayuda de sus padres</w:t>
      </w:r>
      <w:r>
        <w:rPr>
          <w:rFonts w:ascii="Arial" w:hAnsi="Arial" w:cs="Arial"/>
          <w:sz w:val="24"/>
          <w:szCs w:val="24"/>
          <w:lang w:val="es-MX"/>
        </w:rPr>
        <w:t>,</w:t>
      </w:r>
      <w:r w:rsidRPr="00A10C75">
        <w:rPr>
          <w:rFonts w:ascii="Arial" w:hAnsi="Arial" w:cs="Arial"/>
          <w:sz w:val="24"/>
          <w:szCs w:val="24"/>
          <w:lang w:val="es-MX"/>
        </w:rPr>
        <w:t xml:space="preserve"> otras con su ayuda, pero recibiendo un trato poco amable por parte de su familia por la decepción</w:t>
      </w:r>
      <w:r>
        <w:rPr>
          <w:rFonts w:ascii="Arial" w:hAnsi="Arial" w:cs="Arial"/>
          <w:sz w:val="24"/>
          <w:szCs w:val="24"/>
          <w:lang w:val="es-MX"/>
        </w:rPr>
        <w:t>,</w:t>
      </w:r>
      <w:r w:rsidRPr="00A10C75">
        <w:rPr>
          <w:rFonts w:ascii="Arial" w:hAnsi="Arial" w:cs="Arial"/>
          <w:sz w:val="24"/>
          <w:szCs w:val="24"/>
          <w:lang w:val="es-MX"/>
        </w:rPr>
        <w:t xml:space="preserve"> la tristeza que sentía</w:t>
      </w:r>
      <w:r>
        <w:rPr>
          <w:rFonts w:ascii="Arial" w:hAnsi="Arial" w:cs="Arial"/>
          <w:sz w:val="24"/>
          <w:szCs w:val="24"/>
          <w:lang w:val="es-MX"/>
        </w:rPr>
        <w:t>n</w:t>
      </w:r>
      <w:r w:rsidRPr="00A10C75">
        <w:rPr>
          <w:rFonts w:ascii="Arial" w:hAnsi="Arial" w:cs="Arial"/>
          <w:sz w:val="24"/>
          <w:szCs w:val="24"/>
          <w:lang w:val="es-MX"/>
        </w:rPr>
        <w:t xml:space="preserve"> en sus familia</w:t>
      </w:r>
      <w:r>
        <w:rPr>
          <w:rFonts w:ascii="Arial" w:hAnsi="Arial" w:cs="Arial"/>
          <w:sz w:val="24"/>
          <w:szCs w:val="24"/>
          <w:lang w:val="es-MX"/>
        </w:rPr>
        <w:t>s.</w:t>
      </w:r>
    </w:p>
    <w:p w14:paraId="6044374A" w14:textId="77777777" w:rsidR="00576648" w:rsidRDefault="00576648" w:rsidP="00576648">
      <w:pPr>
        <w:spacing w:line="360" w:lineRule="auto"/>
        <w:jc w:val="both"/>
        <w:rPr>
          <w:rFonts w:ascii="Arial" w:hAnsi="Arial" w:cs="Arial"/>
          <w:sz w:val="24"/>
          <w:szCs w:val="24"/>
          <w:lang w:val="es-MX"/>
        </w:rPr>
      </w:pPr>
    </w:p>
    <w:p w14:paraId="7E0C0E33" w14:textId="77777777" w:rsidR="00576648" w:rsidRDefault="00576648" w:rsidP="00576648">
      <w:pPr>
        <w:spacing w:line="360" w:lineRule="auto"/>
        <w:jc w:val="both"/>
        <w:rPr>
          <w:rFonts w:ascii="Arial" w:hAnsi="Arial" w:cs="Arial"/>
          <w:sz w:val="24"/>
          <w:szCs w:val="24"/>
          <w:lang w:val="es-MX"/>
        </w:rPr>
      </w:pPr>
    </w:p>
    <w:p w14:paraId="51CD69AE" w14:textId="77777777" w:rsidR="00576648" w:rsidRDefault="00576648" w:rsidP="00576648">
      <w:pPr>
        <w:spacing w:line="360" w:lineRule="auto"/>
        <w:jc w:val="both"/>
        <w:rPr>
          <w:rFonts w:ascii="Arial" w:hAnsi="Arial" w:cs="Arial"/>
          <w:sz w:val="24"/>
          <w:szCs w:val="24"/>
          <w:lang w:val="es-MX"/>
        </w:rPr>
      </w:pPr>
    </w:p>
    <w:p w14:paraId="16E0D6EB" w14:textId="77777777" w:rsidR="00576648" w:rsidRDefault="00576648" w:rsidP="00576648">
      <w:pPr>
        <w:spacing w:line="360" w:lineRule="auto"/>
        <w:jc w:val="both"/>
        <w:rPr>
          <w:rFonts w:ascii="Arial" w:hAnsi="Arial" w:cs="Arial"/>
          <w:sz w:val="24"/>
          <w:szCs w:val="24"/>
          <w:lang w:val="es-MX"/>
        </w:rPr>
      </w:pPr>
      <w:r>
        <w:rPr>
          <w:rFonts w:ascii="Arial" w:hAnsi="Arial" w:cs="Arial"/>
          <w:sz w:val="24"/>
          <w:szCs w:val="24"/>
          <w:lang w:val="es-MX"/>
        </w:rPr>
        <w:t>E</w:t>
      </w:r>
      <w:r w:rsidRPr="00A10C75">
        <w:rPr>
          <w:rFonts w:ascii="Arial" w:hAnsi="Arial" w:cs="Arial"/>
          <w:sz w:val="24"/>
          <w:szCs w:val="24"/>
          <w:lang w:val="es-MX"/>
        </w:rPr>
        <w:t>n la mayoría de ellas ocurrieron estos casos porque se dejaban llevar por la emoción y el momento del noviazgo</w:t>
      </w:r>
      <w:r>
        <w:rPr>
          <w:rFonts w:ascii="Arial" w:hAnsi="Arial" w:cs="Arial"/>
          <w:sz w:val="24"/>
          <w:szCs w:val="24"/>
          <w:lang w:val="es-MX"/>
        </w:rPr>
        <w:t>,</w:t>
      </w:r>
      <w:r w:rsidRPr="00A10C75">
        <w:rPr>
          <w:rFonts w:ascii="Arial" w:hAnsi="Arial" w:cs="Arial"/>
          <w:sz w:val="24"/>
          <w:szCs w:val="24"/>
          <w:lang w:val="es-MX"/>
        </w:rPr>
        <w:t xml:space="preserve"> y no pensaban en las consecuencias a futuro</w:t>
      </w:r>
      <w:r>
        <w:rPr>
          <w:rFonts w:ascii="Arial" w:hAnsi="Arial" w:cs="Arial"/>
          <w:sz w:val="24"/>
          <w:szCs w:val="24"/>
          <w:lang w:val="es-MX"/>
        </w:rPr>
        <w:t>,</w:t>
      </w:r>
      <w:r w:rsidRPr="00A10C75">
        <w:rPr>
          <w:rFonts w:ascii="Arial" w:hAnsi="Arial" w:cs="Arial"/>
          <w:sz w:val="24"/>
          <w:szCs w:val="24"/>
          <w:lang w:val="es-MX"/>
        </w:rPr>
        <w:t xml:space="preserve"> también porque ignoraban los métodos anticonceptivos y les daba vergüenza usarlos</w:t>
      </w:r>
      <w:r>
        <w:rPr>
          <w:rFonts w:ascii="Arial" w:hAnsi="Arial" w:cs="Arial"/>
          <w:sz w:val="24"/>
          <w:szCs w:val="24"/>
          <w:lang w:val="es-MX"/>
        </w:rPr>
        <w:t>,</w:t>
      </w:r>
      <w:r w:rsidRPr="00A10C75">
        <w:rPr>
          <w:rFonts w:ascii="Arial" w:hAnsi="Arial" w:cs="Arial"/>
          <w:sz w:val="24"/>
          <w:szCs w:val="24"/>
          <w:lang w:val="es-MX"/>
        </w:rPr>
        <w:t xml:space="preserve"> la mayoría de ellas fueron</w:t>
      </w:r>
      <w:r>
        <w:rPr>
          <w:rFonts w:ascii="Arial" w:hAnsi="Arial" w:cs="Arial"/>
          <w:sz w:val="24"/>
          <w:szCs w:val="24"/>
          <w:lang w:val="es-MX"/>
        </w:rPr>
        <w:t xml:space="preserve"> incitadas</w:t>
      </w:r>
      <w:r w:rsidRPr="00A10C75">
        <w:rPr>
          <w:rFonts w:ascii="Arial" w:hAnsi="Arial" w:cs="Arial"/>
          <w:sz w:val="24"/>
          <w:szCs w:val="24"/>
          <w:lang w:val="es-MX"/>
        </w:rPr>
        <w:t xml:space="preserve"> por sus novios,</w:t>
      </w:r>
      <w:r>
        <w:rPr>
          <w:rFonts w:ascii="Arial" w:hAnsi="Arial" w:cs="Arial"/>
          <w:sz w:val="24"/>
          <w:szCs w:val="24"/>
          <w:lang w:val="es-MX"/>
        </w:rPr>
        <w:t xml:space="preserve"> pero esto no significa que ellos tengan toda la culpa.</w:t>
      </w:r>
    </w:p>
    <w:p w14:paraId="7EEF7B18" w14:textId="77777777" w:rsidR="00576648" w:rsidRDefault="00576648" w:rsidP="00576648">
      <w:pPr>
        <w:spacing w:line="360" w:lineRule="auto"/>
        <w:jc w:val="both"/>
        <w:rPr>
          <w:rFonts w:ascii="Arial" w:hAnsi="Arial" w:cs="Arial"/>
          <w:sz w:val="24"/>
          <w:szCs w:val="24"/>
          <w:lang w:val="es-MX"/>
        </w:rPr>
      </w:pPr>
    </w:p>
    <w:p w14:paraId="20A15CE2" w14:textId="77777777" w:rsidR="00576648" w:rsidRDefault="00576648" w:rsidP="00576648">
      <w:pPr>
        <w:spacing w:line="360" w:lineRule="auto"/>
        <w:jc w:val="both"/>
        <w:rPr>
          <w:rFonts w:ascii="Arial" w:hAnsi="Arial" w:cs="Arial"/>
          <w:sz w:val="24"/>
          <w:szCs w:val="24"/>
          <w:lang w:val="es-MX"/>
        </w:rPr>
      </w:pPr>
    </w:p>
    <w:p w14:paraId="4C78172A" w14:textId="77777777" w:rsidR="00576648" w:rsidRDefault="00576648" w:rsidP="00576648">
      <w:pPr>
        <w:spacing w:line="360" w:lineRule="auto"/>
        <w:jc w:val="both"/>
        <w:rPr>
          <w:rFonts w:ascii="Arial" w:hAnsi="Arial" w:cs="Arial"/>
          <w:sz w:val="24"/>
          <w:szCs w:val="24"/>
          <w:lang w:val="es-MX"/>
        </w:rPr>
      </w:pPr>
    </w:p>
    <w:p w14:paraId="4AA1AC5E" w14:textId="77777777" w:rsidR="00576648" w:rsidRDefault="00576648" w:rsidP="00576648">
      <w:pPr>
        <w:spacing w:line="360" w:lineRule="auto"/>
        <w:jc w:val="both"/>
        <w:rPr>
          <w:rFonts w:ascii="Arial" w:hAnsi="Arial" w:cs="Arial"/>
          <w:sz w:val="24"/>
          <w:szCs w:val="24"/>
          <w:lang w:val="es-MX"/>
        </w:rPr>
      </w:pPr>
      <w:r>
        <w:rPr>
          <w:rFonts w:ascii="Arial" w:hAnsi="Arial" w:cs="Arial"/>
          <w:sz w:val="24"/>
          <w:szCs w:val="24"/>
          <w:lang w:val="es-MX"/>
        </w:rPr>
        <w:t>P</w:t>
      </w:r>
      <w:r w:rsidRPr="00A10C75">
        <w:rPr>
          <w:rFonts w:ascii="Arial" w:hAnsi="Arial" w:cs="Arial"/>
          <w:sz w:val="24"/>
          <w:szCs w:val="24"/>
          <w:lang w:val="es-MX"/>
        </w:rPr>
        <w:t>ienso que si hubieran tenido una base sólida de información por parte de su núcleo familiar</w:t>
      </w:r>
      <w:r>
        <w:rPr>
          <w:rFonts w:ascii="Arial" w:hAnsi="Arial" w:cs="Arial"/>
          <w:sz w:val="24"/>
          <w:szCs w:val="24"/>
          <w:lang w:val="es-MX"/>
        </w:rPr>
        <w:t xml:space="preserve"> me refiero a</w:t>
      </w:r>
      <w:r w:rsidRPr="00A10C75">
        <w:rPr>
          <w:rFonts w:ascii="Arial" w:hAnsi="Arial" w:cs="Arial"/>
          <w:sz w:val="24"/>
          <w:szCs w:val="24"/>
          <w:lang w:val="es-MX"/>
        </w:rPr>
        <w:t xml:space="preserve"> qué</w:t>
      </w:r>
      <w:r>
        <w:rPr>
          <w:rFonts w:ascii="Arial" w:hAnsi="Arial" w:cs="Arial"/>
          <w:sz w:val="24"/>
          <w:szCs w:val="24"/>
          <w:lang w:val="es-MX"/>
        </w:rPr>
        <w:t xml:space="preserve"> si</w:t>
      </w:r>
      <w:r w:rsidRPr="00A10C75">
        <w:rPr>
          <w:rFonts w:ascii="Arial" w:hAnsi="Arial" w:cs="Arial"/>
          <w:sz w:val="24"/>
          <w:szCs w:val="24"/>
          <w:lang w:val="es-MX"/>
        </w:rPr>
        <w:t xml:space="preserve"> sus padres hablaran de sexualidad con ellas y les aconsejara sobre cómo manejar esas situaciones y lo que conlleva las consecuencias</w:t>
      </w:r>
      <w:r>
        <w:rPr>
          <w:rFonts w:ascii="Arial" w:hAnsi="Arial" w:cs="Arial"/>
          <w:sz w:val="24"/>
          <w:szCs w:val="24"/>
          <w:lang w:val="es-MX"/>
        </w:rPr>
        <w:t>,</w:t>
      </w:r>
      <w:r w:rsidRPr="00A10C75">
        <w:rPr>
          <w:rFonts w:ascii="Arial" w:hAnsi="Arial" w:cs="Arial"/>
          <w:sz w:val="24"/>
          <w:szCs w:val="24"/>
          <w:lang w:val="es-MX"/>
        </w:rPr>
        <w:t xml:space="preserve"> quizás hubieran evitado estar en esa posición</w:t>
      </w:r>
      <w:r>
        <w:rPr>
          <w:rFonts w:ascii="Arial" w:hAnsi="Arial" w:cs="Arial"/>
          <w:sz w:val="24"/>
          <w:szCs w:val="24"/>
          <w:lang w:val="es-MX"/>
        </w:rPr>
        <w:t>.</w:t>
      </w:r>
    </w:p>
    <w:p w14:paraId="25212CBF" w14:textId="77777777" w:rsidR="00576648" w:rsidRDefault="00576648" w:rsidP="00576648">
      <w:pPr>
        <w:spacing w:line="360" w:lineRule="auto"/>
        <w:jc w:val="both"/>
        <w:rPr>
          <w:rFonts w:ascii="Arial" w:hAnsi="Arial" w:cs="Arial"/>
          <w:sz w:val="24"/>
          <w:szCs w:val="24"/>
          <w:lang w:val="es-MX"/>
        </w:rPr>
      </w:pPr>
    </w:p>
    <w:p w14:paraId="17ACFA61" w14:textId="77777777" w:rsidR="00576648" w:rsidRDefault="00576648" w:rsidP="00576648">
      <w:pPr>
        <w:spacing w:line="360" w:lineRule="auto"/>
        <w:jc w:val="both"/>
        <w:rPr>
          <w:rFonts w:ascii="Arial" w:hAnsi="Arial" w:cs="Arial"/>
          <w:sz w:val="24"/>
          <w:szCs w:val="24"/>
          <w:lang w:val="es-MX"/>
        </w:rPr>
      </w:pPr>
    </w:p>
    <w:p w14:paraId="4F1E0240" w14:textId="77777777" w:rsidR="00576648" w:rsidRDefault="00576648" w:rsidP="00576648">
      <w:pPr>
        <w:spacing w:line="360" w:lineRule="auto"/>
        <w:jc w:val="both"/>
        <w:rPr>
          <w:rFonts w:ascii="Arial" w:hAnsi="Arial" w:cs="Arial"/>
          <w:sz w:val="24"/>
          <w:szCs w:val="24"/>
          <w:lang w:val="es-MX"/>
        </w:rPr>
      </w:pPr>
    </w:p>
    <w:p w14:paraId="09495714" w14:textId="77777777" w:rsidR="00576648" w:rsidRDefault="00576648" w:rsidP="00576648">
      <w:pPr>
        <w:spacing w:line="360" w:lineRule="auto"/>
        <w:jc w:val="both"/>
        <w:rPr>
          <w:rFonts w:ascii="Arial" w:hAnsi="Arial" w:cs="Arial"/>
          <w:sz w:val="24"/>
          <w:szCs w:val="24"/>
          <w:lang w:val="es-MX"/>
        </w:rPr>
      </w:pPr>
      <w:r>
        <w:rPr>
          <w:rFonts w:ascii="Arial" w:hAnsi="Arial" w:cs="Arial"/>
          <w:sz w:val="24"/>
          <w:szCs w:val="24"/>
          <w:lang w:val="es-MX"/>
        </w:rPr>
        <w:t>M</w:t>
      </w:r>
      <w:r w:rsidRPr="00A10C75">
        <w:rPr>
          <w:rFonts w:ascii="Arial" w:hAnsi="Arial" w:cs="Arial"/>
          <w:sz w:val="24"/>
          <w:szCs w:val="24"/>
          <w:lang w:val="es-MX"/>
        </w:rPr>
        <w:t>e dio tristeza ver como la mayoría de ellas abandonaban sus estudios porque no podían con dos responsabilidades a la vez</w:t>
      </w:r>
      <w:r>
        <w:rPr>
          <w:rFonts w:ascii="Arial" w:hAnsi="Arial" w:cs="Arial"/>
          <w:sz w:val="24"/>
          <w:szCs w:val="24"/>
          <w:lang w:val="es-MX"/>
        </w:rPr>
        <w:t>,</w:t>
      </w:r>
      <w:r w:rsidRPr="00A10C75">
        <w:rPr>
          <w:rFonts w:ascii="Arial" w:hAnsi="Arial" w:cs="Arial"/>
          <w:sz w:val="24"/>
          <w:szCs w:val="24"/>
          <w:lang w:val="es-MX"/>
        </w:rPr>
        <w:t xml:space="preserve"> la presión social y familiar qué les causaba esa </w:t>
      </w:r>
      <w:r>
        <w:rPr>
          <w:rFonts w:ascii="Arial" w:hAnsi="Arial" w:cs="Arial"/>
          <w:sz w:val="24"/>
          <w:szCs w:val="24"/>
          <w:lang w:val="es-MX"/>
        </w:rPr>
        <w:t>situación;</w:t>
      </w:r>
      <w:r w:rsidRPr="00A10C75">
        <w:rPr>
          <w:rFonts w:ascii="Arial" w:hAnsi="Arial" w:cs="Arial"/>
          <w:sz w:val="24"/>
          <w:szCs w:val="24"/>
          <w:lang w:val="es-MX"/>
        </w:rPr>
        <w:t xml:space="preserve"> es por eso qué me gustaría aportar con esta investigación algún tipo de programa o método informativo que pueda ayudar a las jóvenes </w:t>
      </w:r>
      <w:r>
        <w:rPr>
          <w:rFonts w:ascii="Arial" w:hAnsi="Arial" w:cs="Arial"/>
          <w:sz w:val="24"/>
          <w:szCs w:val="24"/>
          <w:lang w:val="es-MX"/>
        </w:rPr>
        <w:t xml:space="preserve">a </w:t>
      </w:r>
      <w:r w:rsidRPr="00A10C75">
        <w:rPr>
          <w:rFonts w:ascii="Arial" w:hAnsi="Arial" w:cs="Arial"/>
          <w:sz w:val="24"/>
          <w:szCs w:val="24"/>
          <w:lang w:val="es-MX"/>
        </w:rPr>
        <w:t>apertura</w:t>
      </w:r>
      <w:r>
        <w:rPr>
          <w:rFonts w:ascii="Arial" w:hAnsi="Arial" w:cs="Arial"/>
          <w:sz w:val="24"/>
          <w:szCs w:val="24"/>
          <w:lang w:val="es-MX"/>
        </w:rPr>
        <w:t>r,</w:t>
      </w:r>
      <w:r w:rsidRPr="00A10C75">
        <w:rPr>
          <w:rFonts w:ascii="Arial" w:hAnsi="Arial" w:cs="Arial"/>
          <w:sz w:val="24"/>
          <w:szCs w:val="24"/>
          <w:lang w:val="es-MX"/>
        </w:rPr>
        <w:t xml:space="preserve"> más su mente para cuidar su sexualidad y no cometer un error que después no vayan a poder revertir.</w:t>
      </w:r>
    </w:p>
    <w:p w14:paraId="1B057BA0" w14:textId="77777777" w:rsidR="00576648" w:rsidRDefault="00576648" w:rsidP="00576648">
      <w:pPr>
        <w:spacing w:line="360" w:lineRule="auto"/>
        <w:jc w:val="both"/>
        <w:rPr>
          <w:rFonts w:ascii="Arial" w:hAnsi="Arial" w:cs="Arial"/>
          <w:sz w:val="24"/>
          <w:szCs w:val="24"/>
          <w:lang w:val="es-MX"/>
        </w:rPr>
      </w:pPr>
    </w:p>
    <w:p w14:paraId="70753ACC" w14:textId="77777777" w:rsidR="00576648" w:rsidRDefault="00576648" w:rsidP="00576648">
      <w:pPr>
        <w:spacing w:line="360" w:lineRule="auto"/>
        <w:jc w:val="both"/>
        <w:rPr>
          <w:rFonts w:ascii="Arial" w:hAnsi="Arial" w:cs="Arial"/>
          <w:sz w:val="24"/>
          <w:szCs w:val="24"/>
          <w:lang w:val="es-MX"/>
        </w:rPr>
      </w:pPr>
    </w:p>
    <w:p w14:paraId="375E786D" w14:textId="3C645748" w:rsidR="00576648" w:rsidRDefault="00576648" w:rsidP="00576648">
      <w:pPr>
        <w:spacing w:line="360" w:lineRule="auto"/>
        <w:jc w:val="both"/>
        <w:rPr>
          <w:rFonts w:ascii="Arial" w:hAnsi="Arial" w:cs="Arial"/>
          <w:sz w:val="24"/>
          <w:szCs w:val="24"/>
          <w:lang w:val="es-MX"/>
        </w:rPr>
      </w:pPr>
      <w:r w:rsidRPr="00A10C75">
        <w:rPr>
          <w:rFonts w:ascii="Arial" w:hAnsi="Arial" w:cs="Arial"/>
          <w:sz w:val="24"/>
          <w:szCs w:val="24"/>
          <w:lang w:val="es-MX"/>
        </w:rPr>
        <w:t xml:space="preserve"> </w:t>
      </w:r>
    </w:p>
    <w:p w14:paraId="3E3EC51D" w14:textId="77777777" w:rsidR="00576648" w:rsidRDefault="00576648" w:rsidP="00576648">
      <w:pPr>
        <w:spacing w:line="360" w:lineRule="auto"/>
        <w:jc w:val="both"/>
        <w:rPr>
          <w:rFonts w:ascii="Arial" w:hAnsi="Arial" w:cs="Arial"/>
          <w:sz w:val="24"/>
          <w:szCs w:val="24"/>
          <w:lang w:val="es-MX"/>
        </w:rPr>
      </w:pPr>
      <w:r w:rsidRPr="00A10C75">
        <w:rPr>
          <w:rFonts w:ascii="Arial" w:hAnsi="Arial" w:cs="Arial"/>
          <w:sz w:val="24"/>
          <w:szCs w:val="24"/>
          <w:lang w:val="es-MX"/>
        </w:rPr>
        <w:t>Pretendo también demostrar que es un problema en este municipio y qué porcentaje abarcan estos embarazos en el hospital 20 camas</w:t>
      </w:r>
      <w:r>
        <w:rPr>
          <w:rFonts w:ascii="Arial" w:hAnsi="Arial" w:cs="Arial"/>
          <w:sz w:val="24"/>
          <w:szCs w:val="24"/>
          <w:lang w:val="es-MX"/>
        </w:rPr>
        <w:t>,</w:t>
      </w:r>
      <w:r w:rsidRPr="00A10C75">
        <w:rPr>
          <w:rFonts w:ascii="Arial" w:hAnsi="Arial" w:cs="Arial"/>
          <w:sz w:val="24"/>
          <w:szCs w:val="24"/>
          <w:lang w:val="es-MX"/>
        </w:rPr>
        <w:t xml:space="preserve"> para poder dar a conocer cuál es la magnitud de esta problemática</w:t>
      </w:r>
      <w:r>
        <w:rPr>
          <w:rFonts w:ascii="Arial" w:hAnsi="Arial" w:cs="Arial"/>
          <w:sz w:val="24"/>
          <w:szCs w:val="24"/>
          <w:lang w:val="es-MX"/>
        </w:rPr>
        <w:t>,</w:t>
      </w:r>
      <w:r w:rsidRPr="00A10C75">
        <w:rPr>
          <w:rFonts w:ascii="Arial" w:hAnsi="Arial" w:cs="Arial"/>
          <w:sz w:val="24"/>
          <w:szCs w:val="24"/>
          <w:lang w:val="es-MX"/>
        </w:rPr>
        <w:t xml:space="preserve"> también informarme lo suficiente para poder saber qué puntos específicos atacar del problema y porque comunidades empezar</w:t>
      </w:r>
      <w:r>
        <w:rPr>
          <w:rFonts w:ascii="Arial" w:hAnsi="Arial" w:cs="Arial"/>
          <w:sz w:val="24"/>
          <w:szCs w:val="24"/>
          <w:lang w:val="es-MX"/>
        </w:rPr>
        <w:t>.</w:t>
      </w:r>
    </w:p>
    <w:p w14:paraId="0D3F1C5D" w14:textId="77777777" w:rsidR="00576648" w:rsidRDefault="00576648" w:rsidP="00576648">
      <w:pPr>
        <w:spacing w:line="360" w:lineRule="auto"/>
        <w:jc w:val="both"/>
        <w:rPr>
          <w:rFonts w:ascii="Arial" w:hAnsi="Arial" w:cs="Arial"/>
          <w:sz w:val="24"/>
          <w:szCs w:val="24"/>
          <w:lang w:val="es-MX"/>
        </w:rPr>
      </w:pPr>
    </w:p>
    <w:p w14:paraId="4D230D00" w14:textId="77777777" w:rsidR="00576648" w:rsidRDefault="00576648" w:rsidP="00576648">
      <w:pPr>
        <w:spacing w:line="360" w:lineRule="auto"/>
        <w:jc w:val="both"/>
        <w:rPr>
          <w:rFonts w:ascii="Arial" w:hAnsi="Arial" w:cs="Arial"/>
          <w:sz w:val="24"/>
          <w:szCs w:val="24"/>
          <w:lang w:val="es-MX"/>
        </w:rPr>
      </w:pPr>
    </w:p>
    <w:p w14:paraId="79A8053C" w14:textId="77777777" w:rsidR="00576648" w:rsidRDefault="00576648" w:rsidP="00576648">
      <w:pPr>
        <w:spacing w:line="360" w:lineRule="auto"/>
        <w:jc w:val="both"/>
        <w:rPr>
          <w:rFonts w:ascii="Arial" w:hAnsi="Arial" w:cs="Arial"/>
          <w:sz w:val="24"/>
          <w:szCs w:val="24"/>
          <w:lang w:val="es-MX"/>
        </w:rPr>
      </w:pPr>
    </w:p>
    <w:p w14:paraId="1AAAA5D3" w14:textId="0F6E2EDA" w:rsidR="00F24A72" w:rsidRDefault="00576648" w:rsidP="00F904AE">
      <w:pPr>
        <w:spacing w:line="360" w:lineRule="auto"/>
        <w:jc w:val="both"/>
        <w:rPr>
          <w:rFonts w:ascii="Arial" w:hAnsi="Arial" w:cs="Arial"/>
          <w:sz w:val="24"/>
          <w:szCs w:val="24"/>
          <w:lang w:val="es-MX"/>
        </w:rPr>
      </w:pPr>
      <w:r>
        <w:rPr>
          <w:rFonts w:ascii="Arial" w:hAnsi="Arial" w:cs="Arial"/>
          <w:sz w:val="24"/>
          <w:szCs w:val="24"/>
          <w:lang w:val="es-MX"/>
        </w:rPr>
        <w:t>Y</w:t>
      </w:r>
      <w:r w:rsidRPr="00A10C75">
        <w:rPr>
          <w:rFonts w:ascii="Arial" w:hAnsi="Arial" w:cs="Arial"/>
          <w:sz w:val="24"/>
          <w:szCs w:val="24"/>
          <w:lang w:val="es-MX"/>
        </w:rPr>
        <w:t>o creo que todos los jóvenes deben de vivir su adolescencia libremente</w:t>
      </w:r>
      <w:r>
        <w:rPr>
          <w:rFonts w:ascii="Arial" w:hAnsi="Arial" w:cs="Arial"/>
          <w:sz w:val="24"/>
          <w:szCs w:val="24"/>
          <w:lang w:val="es-MX"/>
        </w:rPr>
        <w:t>,</w:t>
      </w:r>
      <w:r w:rsidRPr="00A10C75">
        <w:rPr>
          <w:rFonts w:ascii="Arial" w:hAnsi="Arial" w:cs="Arial"/>
          <w:sz w:val="24"/>
          <w:szCs w:val="24"/>
          <w:lang w:val="es-MX"/>
        </w:rPr>
        <w:t xml:space="preserve"> sanamente y sobre todo lo más feliz que se pueda</w:t>
      </w:r>
      <w:r>
        <w:rPr>
          <w:rFonts w:ascii="Arial" w:hAnsi="Arial" w:cs="Arial"/>
          <w:sz w:val="24"/>
          <w:szCs w:val="24"/>
          <w:lang w:val="es-MX"/>
        </w:rPr>
        <w:t>,</w:t>
      </w:r>
      <w:r w:rsidRPr="00A10C75">
        <w:rPr>
          <w:rFonts w:ascii="Arial" w:hAnsi="Arial" w:cs="Arial"/>
          <w:sz w:val="24"/>
          <w:szCs w:val="24"/>
          <w:lang w:val="es-MX"/>
        </w:rPr>
        <w:t xml:space="preserve"> para que puedan ir sobrellevando cada etapa qué sigue después de esa adecuadamente, sí se puede evitar qué se salten las etapas o que tomen responsabilidades que se pueden prevenir hay que ayudarlos</w:t>
      </w:r>
      <w:r>
        <w:rPr>
          <w:rFonts w:ascii="Arial" w:hAnsi="Arial" w:cs="Arial"/>
          <w:sz w:val="24"/>
          <w:szCs w:val="24"/>
          <w:lang w:val="es-MX"/>
        </w:rPr>
        <w:t>,</w:t>
      </w:r>
      <w:r w:rsidRPr="00A10C75">
        <w:rPr>
          <w:rFonts w:ascii="Arial" w:hAnsi="Arial" w:cs="Arial"/>
          <w:sz w:val="24"/>
          <w:szCs w:val="24"/>
          <w:lang w:val="es-MX"/>
        </w:rPr>
        <w:t xml:space="preserve"> por ello me gustaría que esté investigación pueda ser un objeto de refuerzo que contribuya a disminuir estos embarazos a temprana edad</w:t>
      </w:r>
      <w:r>
        <w:rPr>
          <w:rFonts w:ascii="Arial" w:hAnsi="Arial" w:cs="Arial"/>
          <w:sz w:val="24"/>
          <w:szCs w:val="24"/>
          <w:lang w:val="es-MX"/>
        </w:rPr>
        <w:t>.</w:t>
      </w:r>
    </w:p>
    <w:p w14:paraId="7E6CC692" w14:textId="77777777" w:rsidR="00576648" w:rsidRDefault="00576648" w:rsidP="00F904AE">
      <w:pPr>
        <w:spacing w:line="360" w:lineRule="auto"/>
        <w:jc w:val="both"/>
        <w:rPr>
          <w:rFonts w:ascii="Arial" w:hAnsi="Arial" w:cs="Arial"/>
          <w:sz w:val="24"/>
          <w:szCs w:val="24"/>
          <w:lang w:val="es-MX"/>
        </w:rPr>
      </w:pPr>
    </w:p>
    <w:p w14:paraId="71F9559B" w14:textId="77777777" w:rsidR="00576648" w:rsidRDefault="00576648" w:rsidP="00F904AE">
      <w:pPr>
        <w:spacing w:line="360" w:lineRule="auto"/>
        <w:jc w:val="both"/>
        <w:rPr>
          <w:rFonts w:ascii="Arial" w:hAnsi="Arial" w:cs="Arial"/>
          <w:sz w:val="24"/>
          <w:szCs w:val="24"/>
          <w:lang w:val="es-MX"/>
        </w:rPr>
      </w:pPr>
    </w:p>
    <w:p w14:paraId="34A26F1C" w14:textId="77777777" w:rsidR="00973A76" w:rsidRDefault="00973A76" w:rsidP="00F904AE">
      <w:pPr>
        <w:spacing w:line="360" w:lineRule="auto"/>
        <w:jc w:val="both"/>
        <w:rPr>
          <w:rFonts w:ascii="Arial" w:hAnsi="Arial" w:cs="Arial"/>
          <w:sz w:val="24"/>
          <w:szCs w:val="24"/>
          <w:lang w:val="es-MX"/>
        </w:rPr>
      </w:pPr>
    </w:p>
    <w:p w14:paraId="40BF95C5" w14:textId="77777777" w:rsidR="00A24FFD" w:rsidRDefault="00A24FFD" w:rsidP="00F904AE">
      <w:pPr>
        <w:spacing w:line="360" w:lineRule="auto"/>
        <w:jc w:val="both"/>
        <w:rPr>
          <w:rFonts w:ascii="Arial" w:hAnsi="Arial" w:cs="Arial"/>
          <w:sz w:val="24"/>
          <w:szCs w:val="24"/>
          <w:lang w:val="es-MX"/>
        </w:rPr>
      </w:pPr>
    </w:p>
    <w:p w14:paraId="33D760AC" w14:textId="77777777" w:rsidR="00A24FFD" w:rsidRDefault="00A24FFD" w:rsidP="00F904AE">
      <w:pPr>
        <w:spacing w:line="360" w:lineRule="auto"/>
        <w:jc w:val="both"/>
        <w:rPr>
          <w:rFonts w:ascii="Arial" w:hAnsi="Arial" w:cs="Arial"/>
          <w:sz w:val="24"/>
          <w:szCs w:val="24"/>
          <w:lang w:val="es-MX"/>
        </w:rPr>
      </w:pPr>
    </w:p>
    <w:p w14:paraId="097CE618" w14:textId="77777777" w:rsidR="00A24FFD" w:rsidRDefault="00A24FFD" w:rsidP="00F904AE">
      <w:pPr>
        <w:spacing w:line="360" w:lineRule="auto"/>
        <w:jc w:val="both"/>
        <w:rPr>
          <w:rFonts w:ascii="Arial" w:hAnsi="Arial" w:cs="Arial"/>
          <w:sz w:val="24"/>
          <w:szCs w:val="24"/>
          <w:lang w:val="es-MX"/>
        </w:rPr>
      </w:pPr>
    </w:p>
    <w:p w14:paraId="21373E88" w14:textId="77777777" w:rsidR="00A24FFD" w:rsidRDefault="00A24FFD" w:rsidP="00F904AE">
      <w:pPr>
        <w:spacing w:line="360" w:lineRule="auto"/>
        <w:jc w:val="both"/>
        <w:rPr>
          <w:rFonts w:ascii="Arial" w:hAnsi="Arial" w:cs="Arial"/>
          <w:sz w:val="24"/>
          <w:szCs w:val="24"/>
          <w:lang w:val="es-MX"/>
        </w:rPr>
      </w:pPr>
    </w:p>
    <w:p w14:paraId="021F15F0" w14:textId="77777777" w:rsidR="00A24FFD" w:rsidRDefault="00A24FFD" w:rsidP="00F904AE">
      <w:pPr>
        <w:spacing w:line="360" w:lineRule="auto"/>
        <w:jc w:val="both"/>
        <w:rPr>
          <w:rFonts w:ascii="Arial" w:hAnsi="Arial" w:cs="Arial"/>
          <w:sz w:val="24"/>
          <w:szCs w:val="24"/>
          <w:lang w:val="es-MX"/>
        </w:rPr>
      </w:pPr>
    </w:p>
    <w:p w14:paraId="5344E418" w14:textId="722F50E1" w:rsidR="00576648" w:rsidRDefault="00576648" w:rsidP="00576648">
      <w:pPr>
        <w:pStyle w:val="Prrafodelista"/>
        <w:numPr>
          <w:ilvl w:val="1"/>
          <w:numId w:val="22"/>
        </w:numPr>
        <w:spacing w:line="360" w:lineRule="auto"/>
        <w:jc w:val="both"/>
        <w:rPr>
          <w:rFonts w:ascii="Arial" w:hAnsi="Arial" w:cs="Arial"/>
          <w:b/>
          <w:bCs/>
          <w:sz w:val="28"/>
          <w:szCs w:val="28"/>
          <w:lang w:val="es-MX"/>
        </w:rPr>
      </w:pPr>
      <w:r w:rsidRPr="00576648">
        <w:rPr>
          <w:rFonts w:ascii="Arial" w:hAnsi="Arial" w:cs="Arial"/>
          <w:b/>
          <w:bCs/>
          <w:sz w:val="28"/>
          <w:szCs w:val="28"/>
          <w:lang w:val="es-MX"/>
        </w:rPr>
        <w:t>Objetivos</w:t>
      </w:r>
      <w:r w:rsidR="000611C7">
        <w:rPr>
          <w:rFonts w:ascii="Arial" w:hAnsi="Arial" w:cs="Arial"/>
          <w:b/>
          <w:bCs/>
          <w:sz w:val="28"/>
          <w:szCs w:val="28"/>
          <w:lang w:val="es-MX"/>
        </w:rPr>
        <w:t>:</w:t>
      </w:r>
    </w:p>
    <w:p w14:paraId="4C417D99" w14:textId="77777777" w:rsidR="00576648" w:rsidRDefault="00576648" w:rsidP="00576648">
      <w:pPr>
        <w:spacing w:line="360" w:lineRule="auto"/>
        <w:jc w:val="both"/>
        <w:rPr>
          <w:rFonts w:ascii="Arial" w:hAnsi="Arial" w:cs="Arial"/>
          <w:b/>
          <w:bCs/>
          <w:sz w:val="28"/>
          <w:szCs w:val="28"/>
          <w:lang w:val="es-MX"/>
        </w:rPr>
      </w:pPr>
    </w:p>
    <w:p w14:paraId="2BA5CB1D" w14:textId="77777777" w:rsidR="00576648" w:rsidRDefault="00576648" w:rsidP="00576648">
      <w:pPr>
        <w:spacing w:line="360" w:lineRule="auto"/>
        <w:jc w:val="both"/>
        <w:rPr>
          <w:rFonts w:ascii="Arial" w:hAnsi="Arial" w:cs="Arial"/>
          <w:b/>
          <w:bCs/>
          <w:sz w:val="28"/>
          <w:szCs w:val="28"/>
          <w:lang w:val="es-MX"/>
        </w:rPr>
      </w:pPr>
    </w:p>
    <w:p w14:paraId="0313D576" w14:textId="2AF0C7D7" w:rsidR="000611C7" w:rsidRDefault="000611C7" w:rsidP="00576648">
      <w:pPr>
        <w:spacing w:line="360" w:lineRule="auto"/>
        <w:jc w:val="both"/>
        <w:rPr>
          <w:rFonts w:ascii="Arial" w:eastAsia="Times New Roman" w:hAnsi="Arial" w:cs="Arial"/>
          <w:b/>
          <w:bCs/>
          <w:sz w:val="28"/>
          <w:szCs w:val="28"/>
          <w:lang w:val="es-MX"/>
        </w:rPr>
      </w:pPr>
      <w:r>
        <w:rPr>
          <w:rFonts w:ascii="Arial" w:eastAsia="Times New Roman" w:hAnsi="Arial" w:cs="Arial"/>
          <w:b/>
          <w:bCs/>
          <w:sz w:val="28"/>
          <w:szCs w:val="28"/>
          <w:lang w:val="es-MX"/>
        </w:rPr>
        <w:t>1.3.1.- Objetivo</w:t>
      </w:r>
      <w:r w:rsidRPr="00C9722B">
        <w:rPr>
          <w:rFonts w:ascii="Arial" w:eastAsia="Times New Roman" w:hAnsi="Arial" w:cs="Arial"/>
          <w:b/>
          <w:bCs/>
          <w:sz w:val="28"/>
          <w:szCs w:val="28"/>
          <w:lang w:val="es-MX"/>
        </w:rPr>
        <w:t xml:space="preserve"> general</w:t>
      </w:r>
    </w:p>
    <w:p w14:paraId="70642361" w14:textId="77777777" w:rsidR="000611C7" w:rsidRDefault="000611C7" w:rsidP="00576648">
      <w:pPr>
        <w:spacing w:line="360" w:lineRule="auto"/>
        <w:jc w:val="both"/>
        <w:rPr>
          <w:rFonts w:ascii="Arial" w:eastAsia="Times New Roman" w:hAnsi="Arial" w:cs="Arial"/>
          <w:b/>
          <w:bCs/>
          <w:sz w:val="28"/>
          <w:szCs w:val="28"/>
          <w:lang w:val="es-MX"/>
        </w:rPr>
      </w:pPr>
    </w:p>
    <w:p w14:paraId="3F2BCE25" w14:textId="77777777" w:rsidR="00576648" w:rsidRDefault="00576648" w:rsidP="00576648">
      <w:pPr>
        <w:spacing w:line="360" w:lineRule="auto"/>
        <w:jc w:val="both"/>
        <w:rPr>
          <w:rFonts w:ascii="Arial" w:eastAsia="Times New Roman" w:hAnsi="Arial" w:cs="Arial"/>
          <w:sz w:val="24"/>
          <w:szCs w:val="24"/>
          <w:lang w:val="es-MX"/>
        </w:rPr>
      </w:pPr>
    </w:p>
    <w:p w14:paraId="0E9027A7" w14:textId="77777777" w:rsidR="00576648" w:rsidRDefault="00576648" w:rsidP="00576648">
      <w:pPr>
        <w:pStyle w:val="Prrafodelista"/>
        <w:numPr>
          <w:ilvl w:val="0"/>
          <w:numId w:val="3"/>
        </w:numPr>
        <w:spacing w:line="360" w:lineRule="auto"/>
        <w:jc w:val="both"/>
        <w:rPr>
          <w:rFonts w:ascii="Arial" w:hAnsi="Arial" w:cs="Arial"/>
          <w:sz w:val="24"/>
          <w:szCs w:val="24"/>
          <w:lang w:val="es-MX"/>
        </w:rPr>
      </w:pPr>
      <w:r w:rsidRPr="001C334A">
        <w:rPr>
          <w:rFonts w:ascii="Arial" w:eastAsia="Times New Roman" w:hAnsi="Arial" w:cs="Arial"/>
          <w:sz w:val="24"/>
          <w:szCs w:val="24"/>
          <w:lang w:val="es-MX"/>
        </w:rPr>
        <w:t xml:space="preserve">Determinar </w:t>
      </w:r>
      <w:r w:rsidRPr="001C334A">
        <w:rPr>
          <w:rFonts w:ascii="Arial" w:hAnsi="Arial" w:cs="Arial"/>
          <w:sz w:val="24"/>
          <w:szCs w:val="24"/>
          <w:lang w:val="es-MX"/>
        </w:rPr>
        <w:t>las principales causas de los embarazos a temprana edad</w:t>
      </w:r>
      <w:r w:rsidRPr="001C334A">
        <w:rPr>
          <w:rFonts w:ascii="Arial" w:hAnsi="Arial" w:cs="Arial"/>
          <w:sz w:val="24"/>
          <w:szCs w:val="24"/>
          <w:lang w:val="es-MX"/>
        </w:rPr>
        <w:softHyphen/>
        <w:t xml:space="preserve"> que se dan en el hospital básico comunitario 20 camas</w:t>
      </w:r>
    </w:p>
    <w:p w14:paraId="2F9712C4" w14:textId="77777777" w:rsidR="000611C7" w:rsidRDefault="000611C7" w:rsidP="000611C7">
      <w:pPr>
        <w:spacing w:line="360" w:lineRule="auto"/>
        <w:jc w:val="both"/>
        <w:rPr>
          <w:rFonts w:ascii="Arial" w:hAnsi="Arial" w:cs="Arial"/>
          <w:sz w:val="24"/>
          <w:szCs w:val="24"/>
          <w:lang w:val="es-MX"/>
        </w:rPr>
      </w:pPr>
    </w:p>
    <w:p w14:paraId="755CC517" w14:textId="77777777" w:rsidR="000611C7" w:rsidRDefault="000611C7" w:rsidP="000611C7">
      <w:pPr>
        <w:spacing w:line="360" w:lineRule="auto"/>
        <w:jc w:val="both"/>
        <w:rPr>
          <w:rFonts w:ascii="Arial" w:hAnsi="Arial" w:cs="Arial"/>
          <w:sz w:val="24"/>
          <w:szCs w:val="24"/>
          <w:lang w:val="es-MX"/>
        </w:rPr>
      </w:pPr>
    </w:p>
    <w:p w14:paraId="7CD13367" w14:textId="77777777" w:rsidR="000611C7" w:rsidRPr="000611C7" w:rsidRDefault="000611C7" w:rsidP="000611C7">
      <w:pPr>
        <w:spacing w:line="360" w:lineRule="auto"/>
        <w:jc w:val="both"/>
        <w:rPr>
          <w:rFonts w:ascii="Arial" w:hAnsi="Arial" w:cs="Arial"/>
          <w:sz w:val="24"/>
          <w:szCs w:val="24"/>
          <w:lang w:val="es-MX"/>
        </w:rPr>
      </w:pPr>
    </w:p>
    <w:p w14:paraId="2D8E437C" w14:textId="679078B9" w:rsidR="000611C7" w:rsidRDefault="000611C7" w:rsidP="00576648">
      <w:pPr>
        <w:spacing w:line="360" w:lineRule="auto"/>
        <w:jc w:val="both"/>
        <w:rPr>
          <w:rFonts w:ascii="Arial" w:eastAsia="Times New Roman" w:hAnsi="Arial" w:cs="Arial"/>
          <w:b/>
          <w:bCs/>
          <w:sz w:val="28"/>
          <w:szCs w:val="28"/>
          <w:lang w:val="es-MX"/>
        </w:rPr>
      </w:pPr>
      <w:r>
        <w:rPr>
          <w:rFonts w:ascii="Arial" w:eastAsia="Times New Roman" w:hAnsi="Arial" w:cs="Arial"/>
          <w:b/>
          <w:bCs/>
          <w:sz w:val="28"/>
          <w:szCs w:val="28"/>
          <w:lang w:val="es-MX"/>
        </w:rPr>
        <w:t xml:space="preserve">1.3.2.- </w:t>
      </w:r>
      <w:r w:rsidR="00576648" w:rsidRPr="00C9722B">
        <w:rPr>
          <w:rFonts w:ascii="Arial" w:eastAsia="Times New Roman" w:hAnsi="Arial" w:cs="Arial"/>
          <w:b/>
          <w:bCs/>
          <w:sz w:val="28"/>
          <w:szCs w:val="28"/>
          <w:lang w:val="es-MX"/>
        </w:rPr>
        <w:t>O</w:t>
      </w:r>
      <w:r w:rsidRPr="00C9722B">
        <w:rPr>
          <w:rFonts w:ascii="Arial" w:eastAsia="Times New Roman" w:hAnsi="Arial" w:cs="Arial"/>
          <w:b/>
          <w:bCs/>
          <w:sz w:val="28"/>
          <w:szCs w:val="28"/>
          <w:lang w:val="es-MX"/>
        </w:rPr>
        <w:t>bjetivos específicos</w:t>
      </w:r>
    </w:p>
    <w:p w14:paraId="45B2885B" w14:textId="77777777" w:rsidR="000611C7" w:rsidRDefault="000611C7" w:rsidP="00576648">
      <w:pPr>
        <w:spacing w:line="360" w:lineRule="auto"/>
        <w:jc w:val="both"/>
        <w:rPr>
          <w:rFonts w:ascii="Arial" w:eastAsia="Times New Roman" w:hAnsi="Arial" w:cs="Arial"/>
          <w:b/>
          <w:bCs/>
          <w:sz w:val="28"/>
          <w:szCs w:val="28"/>
          <w:lang w:val="es-MX"/>
        </w:rPr>
      </w:pPr>
    </w:p>
    <w:p w14:paraId="105241CE" w14:textId="77777777" w:rsidR="00576648" w:rsidRDefault="00576648" w:rsidP="00576648">
      <w:pPr>
        <w:spacing w:line="360" w:lineRule="auto"/>
        <w:jc w:val="both"/>
        <w:rPr>
          <w:rFonts w:ascii="Arial" w:eastAsia="Times New Roman" w:hAnsi="Arial" w:cs="Arial"/>
          <w:sz w:val="24"/>
          <w:szCs w:val="24"/>
          <w:lang w:val="es-MX"/>
        </w:rPr>
      </w:pPr>
    </w:p>
    <w:p w14:paraId="3EB33D2C"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Valorar si los embarazos de las jóvenes son deseados</w:t>
      </w:r>
    </w:p>
    <w:p w14:paraId="7D3EA9CE"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Exponer de qué manera influye el entorno en el que se desarrollan</w:t>
      </w:r>
    </w:p>
    <w:p w14:paraId="68054875"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 xml:space="preserve">Indicar si los padres aprueban esta decisión </w:t>
      </w:r>
    </w:p>
    <w:p w14:paraId="2DB99DD3"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Demostrar cuanto saben de educación sexual las jóvenes</w:t>
      </w:r>
    </w:p>
    <w:p w14:paraId="44E88204"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Valorar si hay algún factor psicológico que determine al desarrollo de esta conducta</w:t>
      </w:r>
    </w:p>
    <w:p w14:paraId="26D0AF8B"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Identificar cuáles son los factores biológicos que conllevan a esta decisión</w:t>
      </w:r>
      <w:r>
        <w:rPr>
          <w:rFonts w:ascii="Arial" w:eastAsia="Times New Roman" w:hAnsi="Arial" w:cs="Arial"/>
          <w:sz w:val="24"/>
          <w:szCs w:val="24"/>
          <w:lang w:val="es-MX"/>
        </w:rPr>
        <w:t xml:space="preserve"> MENARCA</w:t>
      </w:r>
    </w:p>
    <w:p w14:paraId="2EEB240A"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 xml:space="preserve">Establecer qué edad es la más frecuente en los embarazos </w:t>
      </w:r>
    </w:p>
    <w:p w14:paraId="0DD2647C"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Comprobar si existe algún programa que se enfoque en solucionar esta problemática</w:t>
      </w:r>
    </w:p>
    <w:p w14:paraId="5B659C26"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Mostrar que porcentaje ocupan los embarazos adolescentes en el total de embarazos del hospital</w:t>
      </w:r>
    </w:p>
    <w:p w14:paraId="642432FF" w14:textId="77777777" w:rsidR="00576648" w:rsidRPr="003679CA"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Conocer si los embarazos adolescentes violan algún derecho de las jóvenes</w:t>
      </w:r>
    </w:p>
    <w:p w14:paraId="5BC54EA1" w14:textId="77777777" w:rsidR="00576648" w:rsidRPr="000611C7" w:rsidRDefault="00576648" w:rsidP="00576648">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 xml:space="preserve">Definir en </w:t>
      </w:r>
      <w:r w:rsidRPr="003679CA">
        <w:rPr>
          <w:rFonts w:ascii="Arial" w:hAnsi="Arial" w:cs="Arial"/>
          <w:sz w:val="24"/>
          <w:szCs w:val="24"/>
          <w:lang w:val="es-MX"/>
        </w:rPr>
        <w:t xml:space="preserve">qué </w:t>
      </w:r>
      <w:r>
        <w:rPr>
          <w:rFonts w:ascii="Arial" w:hAnsi="Arial" w:cs="Arial"/>
          <w:sz w:val="24"/>
          <w:szCs w:val="24"/>
          <w:lang w:val="es-MX"/>
        </w:rPr>
        <w:t>municipio son</w:t>
      </w:r>
      <w:r w:rsidRPr="003679CA">
        <w:rPr>
          <w:rFonts w:ascii="Arial" w:hAnsi="Arial" w:cs="Arial"/>
          <w:sz w:val="24"/>
          <w:szCs w:val="24"/>
          <w:lang w:val="es-MX"/>
        </w:rPr>
        <w:t xml:space="preserve"> más recurrente los embarazos adolescentes</w:t>
      </w:r>
    </w:p>
    <w:p w14:paraId="3C226A86" w14:textId="77777777" w:rsidR="000611C7" w:rsidRDefault="000611C7" w:rsidP="000611C7">
      <w:pPr>
        <w:spacing w:line="360" w:lineRule="auto"/>
        <w:jc w:val="both"/>
        <w:rPr>
          <w:rFonts w:ascii="Arial" w:eastAsia="Times New Roman" w:hAnsi="Arial" w:cs="Arial"/>
          <w:sz w:val="24"/>
          <w:szCs w:val="24"/>
          <w:lang w:val="es-MX"/>
        </w:rPr>
      </w:pPr>
    </w:p>
    <w:p w14:paraId="5D4CFFA4" w14:textId="77777777" w:rsidR="000611C7" w:rsidRDefault="000611C7" w:rsidP="000611C7">
      <w:pPr>
        <w:spacing w:line="360" w:lineRule="auto"/>
        <w:jc w:val="both"/>
        <w:rPr>
          <w:rFonts w:ascii="Arial" w:eastAsia="Times New Roman" w:hAnsi="Arial" w:cs="Arial"/>
          <w:sz w:val="24"/>
          <w:szCs w:val="24"/>
          <w:lang w:val="es-MX"/>
        </w:rPr>
      </w:pPr>
    </w:p>
    <w:p w14:paraId="6B85DEF1" w14:textId="77777777" w:rsidR="000611C7" w:rsidRDefault="000611C7" w:rsidP="000611C7">
      <w:pPr>
        <w:spacing w:line="360" w:lineRule="auto"/>
        <w:jc w:val="both"/>
        <w:rPr>
          <w:rFonts w:ascii="Arial" w:eastAsia="Times New Roman" w:hAnsi="Arial" w:cs="Arial"/>
          <w:sz w:val="24"/>
          <w:szCs w:val="24"/>
          <w:lang w:val="es-MX"/>
        </w:rPr>
      </w:pPr>
    </w:p>
    <w:p w14:paraId="133DF9DE" w14:textId="5977B623" w:rsidR="000611C7" w:rsidRDefault="000611C7" w:rsidP="000611C7">
      <w:pPr>
        <w:spacing w:line="360" w:lineRule="auto"/>
        <w:jc w:val="both"/>
        <w:rPr>
          <w:rFonts w:ascii="Arial" w:hAnsi="Arial" w:cs="Arial"/>
          <w:b/>
          <w:bCs/>
          <w:sz w:val="28"/>
          <w:szCs w:val="28"/>
          <w:lang w:val="es-MX"/>
        </w:rPr>
      </w:pPr>
      <w:r>
        <w:rPr>
          <w:rFonts w:ascii="Arial" w:hAnsi="Arial" w:cs="Arial"/>
          <w:b/>
          <w:bCs/>
          <w:sz w:val="28"/>
          <w:szCs w:val="28"/>
          <w:lang w:val="es-MX"/>
        </w:rPr>
        <w:t>1.4</w:t>
      </w:r>
      <w:r w:rsidRPr="00C9722B">
        <w:rPr>
          <w:rFonts w:ascii="Arial" w:hAnsi="Arial" w:cs="Arial"/>
          <w:b/>
          <w:bCs/>
          <w:sz w:val="28"/>
          <w:szCs w:val="28"/>
          <w:lang w:val="es-MX"/>
        </w:rPr>
        <w:t>.- Hipótesis</w:t>
      </w:r>
      <w:r>
        <w:rPr>
          <w:rFonts w:ascii="Arial" w:hAnsi="Arial" w:cs="Arial"/>
          <w:b/>
          <w:bCs/>
          <w:sz w:val="28"/>
          <w:szCs w:val="28"/>
          <w:lang w:val="es-MX"/>
        </w:rPr>
        <w:t>:</w:t>
      </w:r>
    </w:p>
    <w:p w14:paraId="3D7C69CB" w14:textId="77777777" w:rsidR="000611C7" w:rsidRDefault="000611C7" w:rsidP="000611C7">
      <w:pPr>
        <w:spacing w:line="360" w:lineRule="auto"/>
        <w:jc w:val="both"/>
        <w:rPr>
          <w:rFonts w:ascii="Arial" w:hAnsi="Arial" w:cs="Arial"/>
          <w:b/>
          <w:bCs/>
          <w:sz w:val="28"/>
          <w:szCs w:val="28"/>
          <w:lang w:val="es-MX"/>
        </w:rPr>
      </w:pPr>
    </w:p>
    <w:p w14:paraId="6690C7D4" w14:textId="77777777" w:rsidR="000611C7" w:rsidRDefault="000611C7" w:rsidP="000611C7">
      <w:pPr>
        <w:spacing w:line="360" w:lineRule="auto"/>
        <w:jc w:val="both"/>
        <w:rPr>
          <w:rFonts w:ascii="Arial" w:hAnsi="Arial" w:cs="Arial"/>
          <w:sz w:val="24"/>
          <w:szCs w:val="24"/>
          <w:lang w:val="es-MX"/>
        </w:rPr>
      </w:pPr>
    </w:p>
    <w:p w14:paraId="5AA1D651" w14:textId="606160E8" w:rsidR="000611C7" w:rsidRDefault="000611C7" w:rsidP="000611C7">
      <w:pPr>
        <w:spacing w:line="360" w:lineRule="auto"/>
        <w:jc w:val="both"/>
        <w:rPr>
          <w:rFonts w:ascii="Arial" w:hAnsi="Arial" w:cs="Arial"/>
          <w:sz w:val="24"/>
          <w:szCs w:val="24"/>
          <w:lang w:val="es-MX"/>
        </w:rPr>
      </w:pPr>
      <w:r>
        <w:rPr>
          <w:rFonts w:ascii="Arial" w:hAnsi="Arial" w:cs="Arial"/>
          <w:sz w:val="24"/>
          <w:szCs w:val="24"/>
          <w:lang w:val="es-MX"/>
        </w:rPr>
        <w:t>La hipótesis de mi investigación es que estoy buscando demostrar que el porcentaje de embarazos adolescentes es un problema por las cifras, pero que poca atención o importancia se le da porque se dice es un tema que no cambiara o que es muy difícil de transformar.</w:t>
      </w:r>
      <w:r w:rsidR="008D744E">
        <w:rPr>
          <w:rFonts w:ascii="Arial" w:hAnsi="Arial" w:cs="Arial"/>
          <w:sz w:val="24"/>
          <w:szCs w:val="24"/>
          <w:lang w:val="es-MX"/>
        </w:rPr>
        <w:t xml:space="preserve"> </w:t>
      </w:r>
      <w:r>
        <w:rPr>
          <w:rFonts w:ascii="Arial" w:hAnsi="Arial" w:cs="Arial"/>
          <w:sz w:val="24"/>
          <w:szCs w:val="24"/>
          <w:lang w:val="es-MX"/>
        </w:rPr>
        <w:t xml:space="preserve">Pero creo </w:t>
      </w:r>
      <w:r w:rsidRPr="0032289F">
        <w:rPr>
          <w:rFonts w:ascii="Arial" w:hAnsi="Arial" w:cs="Arial"/>
          <w:sz w:val="24"/>
          <w:szCs w:val="24"/>
          <w:lang w:val="es-MX"/>
        </w:rPr>
        <w:t>que las principales causas de los embarazos a temprana edad son por la falta de información y puede ser que la vergüenza o pena del uso de métodos anticonceptivos o el no saber cómo utilizarlos adecuadamente lo que me lleva a pensar que la mayoría de los embarazos adolescentes no son deseados</w:t>
      </w:r>
      <w:r>
        <w:rPr>
          <w:rFonts w:ascii="Arial" w:hAnsi="Arial" w:cs="Arial"/>
          <w:sz w:val="24"/>
          <w:szCs w:val="24"/>
          <w:lang w:val="es-MX"/>
        </w:rPr>
        <w:t>.</w:t>
      </w:r>
    </w:p>
    <w:p w14:paraId="60A0DF72" w14:textId="77777777" w:rsidR="008D744E" w:rsidRDefault="008D744E" w:rsidP="000611C7">
      <w:pPr>
        <w:spacing w:line="360" w:lineRule="auto"/>
        <w:jc w:val="both"/>
        <w:rPr>
          <w:rFonts w:ascii="Arial" w:hAnsi="Arial" w:cs="Arial"/>
          <w:sz w:val="24"/>
          <w:szCs w:val="24"/>
          <w:lang w:val="es-MX"/>
        </w:rPr>
      </w:pPr>
    </w:p>
    <w:p w14:paraId="6C878095" w14:textId="77777777" w:rsidR="008D744E" w:rsidRDefault="008D744E" w:rsidP="000611C7">
      <w:pPr>
        <w:spacing w:line="360" w:lineRule="auto"/>
        <w:jc w:val="both"/>
        <w:rPr>
          <w:rFonts w:ascii="Arial" w:hAnsi="Arial" w:cs="Arial"/>
          <w:sz w:val="24"/>
          <w:szCs w:val="24"/>
          <w:lang w:val="es-MX"/>
        </w:rPr>
      </w:pPr>
    </w:p>
    <w:p w14:paraId="723F9598" w14:textId="77777777" w:rsidR="008D744E" w:rsidRDefault="008D744E" w:rsidP="000611C7">
      <w:pPr>
        <w:spacing w:line="360" w:lineRule="auto"/>
        <w:jc w:val="both"/>
        <w:rPr>
          <w:rFonts w:ascii="Arial" w:hAnsi="Arial" w:cs="Arial"/>
          <w:sz w:val="24"/>
          <w:szCs w:val="24"/>
          <w:lang w:val="es-MX"/>
        </w:rPr>
      </w:pPr>
    </w:p>
    <w:p w14:paraId="0DA7B4D3" w14:textId="255CC007" w:rsidR="000611C7" w:rsidRDefault="000611C7" w:rsidP="000611C7">
      <w:pPr>
        <w:spacing w:line="360" w:lineRule="auto"/>
        <w:jc w:val="both"/>
        <w:rPr>
          <w:rFonts w:ascii="Arial" w:hAnsi="Arial" w:cs="Arial"/>
          <w:sz w:val="24"/>
          <w:szCs w:val="24"/>
          <w:lang w:val="es-MX"/>
        </w:rPr>
      </w:pPr>
      <w:r>
        <w:rPr>
          <w:rFonts w:ascii="Arial" w:hAnsi="Arial" w:cs="Arial"/>
          <w:sz w:val="24"/>
          <w:szCs w:val="24"/>
          <w:lang w:val="es-MX"/>
        </w:rPr>
        <w:t>L</w:t>
      </w:r>
      <w:r w:rsidRPr="0032289F">
        <w:rPr>
          <w:rFonts w:ascii="Arial" w:hAnsi="Arial" w:cs="Arial"/>
          <w:sz w:val="24"/>
          <w:szCs w:val="24"/>
          <w:lang w:val="es-MX"/>
        </w:rPr>
        <w:t>as veces qué me ha tocado atender a pacientes con esta situación puedo ver su falta de interés en su rostro</w:t>
      </w:r>
      <w:r>
        <w:rPr>
          <w:rFonts w:ascii="Arial" w:hAnsi="Arial" w:cs="Arial"/>
          <w:sz w:val="24"/>
          <w:szCs w:val="24"/>
          <w:lang w:val="es-MX"/>
        </w:rPr>
        <w:t>,</w:t>
      </w:r>
      <w:r w:rsidRPr="0032289F">
        <w:rPr>
          <w:rFonts w:ascii="Arial" w:hAnsi="Arial" w:cs="Arial"/>
          <w:sz w:val="24"/>
          <w:szCs w:val="24"/>
          <w:lang w:val="es-MX"/>
        </w:rPr>
        <w:t xml:space="preserve"> así como expresiones de preocupación</w:t>
      </w:r>
      <w:r>
        <w:rPr>
          <w:rFonts w:ascii="Arial" w:hAnsi="Arial" w:cs="Arial"/>
          <w:sz w:val="24"/>
          <w:szCs w:val="24"/>
          <w:lang w:val="es-MX"/>
        </w:rPr>
        <w:t>,</w:t>
      </w:r>
      <w:r w:rsidRPr="0032289F">
        <w:rPr>
          <w:rFonts w:ascii="Arial" w:hAnsi="Arial" w:cs="Arial"/>
          <w:sz w:val="24"/>
          <w:szCs w:val="24"/>
          <w:lang w:val="es-MX"/>
        </w:rPr>
        <w:t xml:space="preserve"> estrés o cualquier otra emoción, pero la que menos se manifiesta es la de alegría </w:t>
      </w:r>
      <w:r>
        <w:rPr>
          <w:rFonts w:ascii="Arial" w:hAnsi="Arial" w:cs="Arial"/>
          <w:sz w:val="24"/>
          <w:szCs w:val="24"/>
          <w:lang w:val="es-MX"/>
        </w:rPr>
        <w:t>y</w:t>
      </w:r>
      <w:r w:rsidRPr="0032289F">
        <w:rPr>
          <w:rFonts w:ascii="Arial" w:hAnsi="Arial" w:cs="Arial"/>
          <w:sz w:val="24"/>
          <w:szCs w:val="24"/>
          <w:lang w:val="es-MX"/>
        </w:rPr>
        <w:t xml:space="preserve"> felicidad</w:t>
      </w:r>
      <w:r>
        <w:rPr>
          <w:rFonts w:ascii="Arial" w:hAnsi="Arial" w:cs="Arial"/>
          <w:sz w:val="24"/>
          <w:szCs w:val="24"/>
          <w:lang w:val="es-MX"/>
        </w:rPr>
        <w:t>,</w:t>
      </w:r>
      <w:r w:rsidRPr="0032289F">
        <w:rPr>
          <w:rFonts w:ascii="Arial" w:hAnsi="Arial" w:cs="Arial"/>
          <w:sz w:val="24"/>
          <w:szCs w:val="24"/>
          <w:lang w:val="es-MX"/>
        </w:rPr>
        <w:t xml:space="preserve"> se demuestra de una manera muy sutil</w:t>
      </w:r>
      <w:r>
        <w:rPr>
          <w:rFonts w:ascii="Arial" w:hAnsi="Arial" w:cs="Arial"/>
          <w:sz w:val="24"/>
          <w:szCs w:val="24"/>
          <w:lang w:val="es-MX"/>
        </w:rPr>
        <w:t>.</w:t>
      </w:r>
    </w:p>
    <w:p w14:paraId="1725E277" w14:textId="77777777" w:rsidR="008D744E" w:rsidRDefault="008D744E" w:rsidP="000611C7">
      <w:pPr>
        <w:spacing w:line="360" w:lineRule="auto"/>
        <w:jc w:val="both"/>
        <w:rPr>
          <w:rFonts w:ascii="Arial" w:hAnsi="Arial" w:cs="Arial"/>
          <w:sz w:val="24"/>
          <w:szCs w:val="24"/>
          <w:lang w:val="es-MX"/>
        </w:rPr>
      </w:pPr>
    </w:p>
    <w:p w14:paraId="3F4CF3D5" w14:textId="77777777" w:rsidR="008D744E" w:rsidRDefault="008D744E" w:rsidP="000611C7">
      <w:pPr>
        <w:spacing w:line="360" w:lineRule="auto"/>
        <w:jc w:val="both"/>
        <w:rPr>
          <w:rFonts w:ascii="Arial" w:hAnsi="Arial" w:cs="Arial"/>
          <w:sz w:val="24"/>
          <w:szCs w:val="24"/>
          <w:lang w:val="es-MX"/>
        </w:rPr>
      </w:pPr>
    </w:p>
    <w:p w14:paraId="6F3D73F4" w14:textId="77777777" w:rsidR="008D744E" w:rsidRDefault="008D744E" w:rsidP="000611C7">
      <w:pPr>
        <w:spacing w:line="360" w:lineRule="auto"/>
        <w:jc w:val="both"/>
        <w:rPr>
          <w:rFonts w:ascii="Arial" w:hAnsi="Arial" w:cs="Arial"/>
          <w:sz w:val="24"/>
          <w:szCs w:val="24"/>
          <w:lang w:val="es-MX"/>
        </w:rPr>
      </w:pPr>
    </w:p>
    <w:p w14:paraId="75D0BC7E" w14:textId="77777777" w:rsidR="000611C7" w:rsidRDefault="000611C7" w:rsidP="000611C7">
      <w:pPr>
        <w:spacing w:line="360" w:lineRule="auto"/>
        <w:jc w:val="both"/>
        <w:rPr>
          <w:rFonts w:ascii="Arial" w:hAnsi="Arial" w:cs="Arial"/>
          <w:sz w:val="24"/>
          <w:szCs w:val="24"/>
          <w:lang w:val="es-MX"/>
        </w:rPr>
      </w:pPr>
      <w:r>
        <w:rPr>
          <w:rFonts w:ascii="Arial" w:hAnsi="Arial" w:cs="Arial"/>
          <w:sz w:val="24"/>
          <w:szCs w:val="24"/>
          <w:lang w:val="es-MX"/>
        </w:rPr>
        <w:t>Y</w:t>
      </w:r>
      <w:r w:rsidRPr="0032289F">
        <w:rPr>
          <w:rFonts w:ascii="Arial" w:hAnsi="Arial" w:cs="Arial"/>
          <w:sz w:val="24"/>
          <w:szCs w:val="24"/>
          <w:lang w:val="es-MX"/>
        </w:rPr>
        <w:t xml:space="preserve"> de la mano va</w:t>
      </w:r>
      <w:r>
        <w:rPr>
          <w:rFonts w:ascii="Arial" w:hAnsi="Arial" w:cs="Arial"/>
          <w:sz w:val="24"/>
          <w:szCs w:val="24"/>
          <w:lang w:val="es-MX"/>
        </w:rPr>
        <w:t>,</w:t>
      </w:r>
      <w:r w:rsidRPr="0032289F">
        <w:rPr>
          <w:rFonts w:ascii="Arial" w:hAnsi="Arial" w:cs="Arial"/>
          <w:sz w:val="24"/>
          <w:szCs w:val="24"/>
          <w:lang w:val="es-MX"/>
        </w:rPr>
        <w:t xml:space="preserve"> que pienso que el entorno en el que se desarrollan influye de manera que si ellas conviven rodeadas de gente mayor o personas que no tienen responsabilidad sexual y no les aconsejan sobre cómo protegerse ellas copiaran lo mismo que ven o escuchan sin saber las consecuencias o simplemente por moda por decir que ellas ya tienen una vida sexual activa.</w:t>
      </w:r>
    </w:p>
    <w:p w14:paraId="576785CD" w14:textId="77777777" w:rsidR="008D744E" w:rsidRDefault="008D744E" w:rsidP="000611C7">
      <w:pPr>
        <w:spacing w:line="360" w:lineRule="auto"/>
        <w:jc w:val="both"/>
        <w:rPr>
          <w:rFonts w:ascii="Arial" w:hAnsi="Arial" w:cs="Arial"/>
          <w:sz w:val="24"/>
          <w:szCs w:val="24"/>
          <w:lang w:val="es-MX"/>
        </w:rPr>
      </w:pPr>
    </w:p>
    <w:p w14:paraId="3C364D09" w14:textId="77777777" w:rsidR="008D744E" w:rsidRDefault="008D744E" w:rsidP="000611C7">
      <w:pPr>
        <w:spacing w:line="360" w:lineRule="auto"/>
        <w:jc w:val="both"/>
        <w:rPr>
          <w:rFonts w:ascii="Arial" w:hAnsi="Arial" w:cs="Arial"/>
          <w:sz w:val="24"/>
          <w:szCs w:val="24"/>
          <w:lang w:val="es-MX"/>
        </w:rPr>
      </w:pPr>
    </w:p>
    <w:p w14:paraId="583C02E4" w14:textId="77777777" w:rsidR="008D744E" w:rsidRPr="0032289F" w:rsidRDefault="008D744E" w:rsidP="000611C7">
      <w:pPr>
        <w:spacing w:line="360" w:lineRule="auto"/>
        <w:jc w:val="both"/>
        <w:rPr>
          <w:rFonts w:ascii="Arial" w:hAnsi="Arial" w:cs="Arial"/>
          <w:sz w:val="24"/>
          <w:szCs w:val="24"/>
          <w:lang w:val="es-MX"/>
        </w:rPr>
      </w:pPr>
    </w:p>
    <w:p w14:paraId="63DC36AA" w14:textId="77777777" w:rsidR="000611C7" w:rsidRDefault="000611C7" w:rsidP="000611C7">
      <w:pPr>
        <w:spacing w:line="360" w:lineRule="auto"/>
        <w:jc w:val="both"/>
        <w:rPr>
          <w:rFonts w:ascii="Arial" w:hAnsi="Arial" w:cs="Arial"/>
          <w:sz w:val="24"/>
          <w:szCs w:val="24"/>
          <w:lang w:val="es-MX"/>
        </w:rPr>
      </w:pPr>
      <w:r w:rsidRPr="0032289F">
        <w:rPr>
          <w:rFonts w:ascii="Arial" w:hAnsi="Arial" w:cs="Arial"/>
          <w:sz w:val="24"/>
          <w:szCs w:val="24"/>
          <w:lang w:val="es-MX"/>
        </w:rPr>
        <w:t xml:space="preserve">Desconozco si haya padres qué aprueben que sus hijas adolescentes se </w:t>
      </w:r>
      <w:r w:rsidRPr="0032289F">
        <w:rPr>
          <w:rFonts w:ascii="Arial" w:hAnsi="Arial" w:cs="Arial"/>
          <w:sz w:val="24"/>
          <w:szCs w:val="24"/>
          <w:lang w:val="es-MX"/>
        </w:rPr>
        <w:lastRenderedPageBreak/>
        <w:t>embaracen, pero la mayoría de los padres que yo he visto solamente aceptan la situación y se muestran tolerantes prestando su apoyo a sus hijas, aunque también he notado decepción, pero aun así las acompañan en su proceso mayormente las madres.</w:t>
      </w:r>
    </w:p>
    <w:p w14:paraId="08FD1133" w14:textId="77777777" w:rsidR="008D744E" w:rsidRDefault="008D744E" w:rsidP="000611C7">
      <w:pPr>
        <w:spacing w:line="360" w:lineRule="auto"/>
        <w:jc w:val="both"/>
        <w:rPr>
          <w:rFonts w:ascii="Arial" w:hAnsi="Arial" w:cs="Arial"/>
          <w:sz w:val="24"/>
          <w:szCs w:val="24"/>
          <w:lang w:val="es-MX"/>
        </w:rPr>
      </w:pPr>
    </w:p>
    <w:p w14:paraId="0CAE8749" w14:textId="77777777" w:rsidR="008D744E" w:rsidRDefault="008D744E" w:rsidP="000611C7">
      <w:pPr>
        <w:spacing w:line="360" w:lineRule="auto"/>
        <w:jc w:val="both"/>
        <w:rPr>
          <w:rFonts w:ascii="Arial" w:hAnsi="Arial" w:cs="Arial"/>
          <w:sz w:val="24"/>
          <w:szCs w:val="24"/>
          <w:lang w:val="es-MX"/>
        </w:rPr>
      </w:pPr>
    </w:p>
    <w:p w14:paraId="7C694169" w14:textId="77777777" w:rsidR="008D744E" w:rsidRPr="0032289F" w:rsidRDefault="008D744E" w:rsidP="000611C7">
      <w:pPr>
        <w:spacing w:line="360" w:lineRule="auto"/>
        <w:jc w:val="both"/>
        <w:rPr>
          <w:rFonts w:ascii="Arial" w:hAnsi="Arial" w:cs="Arial"/>
          <w:sz w:val="24"/>
          <w:szCs w:val="24"/>
          <w:lang w:val="es-MX"/>
        </w:rPr>
      </w:pPr>
    </w:p>
    <w:p w14:paraId="122A1292" w14:textId="77777777" w:rsidR="000611C7" w:rsidRDefault="000611C7" w:rsidP="000611C7">
      <w:pPr>
        <w:spacing w:line="360" w:lineRule="auto"/>
        <w:jc w:val="both"/>
        <w:rPr>
          <w:rFonts w:ascii="Arial" w:hAnsi="Arial" w:cs="Arial"/>
          <w:sz w:val="24"/>
          <w:szCs w:val="24"/>
          <w:lang w:val="es-MX"/>
        </w:rPr>
      </w:pPr>
      <w:r w:rsidRPr="0032289F">
        <w:rPr>
          <w:rFonts w:ascii="Arial" w:hAnsi="Arial" w:cs="Arial"/>
          <w:sz w:val="24"/>
          <w:szCs w:val="24"/>
          <w:lang w:val="es-MX"/>
        </w:rPr>
        <w:t>Las veces que me ha tocado dialogar con las jóvenes después de su embarazo principalmente las de comunidad</w:t>
      </w:r>
      <w:r>
        <w:rPr>
          <w:rFonts w:ascii="Arial" w:hAnsi="Arial" w:cs="Arial"/>
          <w:sz w:val="24"/>
          <w:szCs w:val="24"/>
          <w:lang w:val="es-MX"/>
        </w:rPr>
        <w:t>,</w:t>
      </w:r>
      <w:r w:rsidRPr="0032289F">
        <w:rPr>
          <w:rFonts w:ascii="Arial" w:hAnsi="Arial" w:cs="Arial"/>
          <w:sz w:val="24"/>
          <w:szCs w:val="24"/>
          <w:lang w:val="es-MX"/>
        </w:rPr>
        <w:t xml:space="preserve"> desconoce</w:t>
      </w:r>
      <w:r>
        <w:rPr>
          <w:rFonts w:ascii="Arial" w:hAnsi="Arial" w:cs="Arial"/>
          <w:sz w:val="24"/>
          <w:szCs w:val="24"/>
          <w:lang w:val="es-MX"/>
        </w:rPr>
        <w:t>n</w:t>
      </w:r>
      <w:r w:rsidRPr="0032289F">
        <w:rPr>
          <w:rFonts w:ascii="Arial" w:hAnsi="Arial" w:cs="Arial"/>
          <w:sz w:val="24"/>
          <w:szCs w:val="24"/>
          <w:lang w:val="es-MX"/>
        </w:rPr>
        <w:t xml:space="preserve"> muy poco sobre educación sexual</w:t>
      </w:r>
      <w:r>
        <w:rPr>
          <w:rFonts w:ascii="Arial" w:hAnsi="Arial" w:cs="Arial"/>
          <w:sz w:val="24"/>
          <w:szCs w:val="24"/>
          <w:lang w:val="es-MX"/>
        </w:rPr>
        <w:t>,</w:t>
      </w:r>
      <w:r w:rsidRPr="0032289F">
        <w:rPr>
          <w:rFonts w:ascii="Arial" w:hAnsi="Arial" w:cs="Arial"/>
          <w:sz w:val="24"/>
          <w:szCs w:val="24"/>
          <w:lang w:val="es-MX"/>
        </w:rPr>
        <w:t xml:space="preserve"> mucho menos de los métodos anticonceptivos</w:t>
      </w:r>
      <w:r>
        <w:rPr>
          <w:rFonts w:ascii="Arial" w:hAnsi="Arial" w:cs="Arial"/>
          <w:sz w:val="24"/>
          <w:szCs w:val="24"/>
          <w:lang w:val="es-MX"/>
        </w:rPr>
        <w:t>, pues</w:t>
      </w:r>
      <w:r w:rsidRPr="0032289F">
        <w:rPr>
          <w:rFonts w:ascii="Arial" w:hAnsi="Arial" w:cs="Arial"/>
          <w:sz w:val="24"/>
          <w:szCs w:val="24"/>
          <w:lang w:val="es-MX"/>
        </w:rPr>
        <w:t xml:space="preserve"> hay que explicarles en qué consiste cada uno para que ellas puedan escoger el que más les parezca</w:t>
      </w:r>
      <w:r>
        <w:rPr>
          <w:rFonts w:ascii="Arial" w:hAnsi="Arial" w:cs="Arial"/>
          <w:sz w:val="24"/>
          <w:szCs w:val="24"/>
          <w:lang w:val="es-MX"/>
        </w:rPr>
        <w:t>.</w:t>
      </w:r>
    </w:p>
    <w:p w14:paraId="189559CB" w14:textId="77777777" w:rsidR="008D744E" w:rsidRDefault="008D744E" w:rsidP="000611C7">
      <w:pPr>
        <w:spacing w:line="360" w:lineRule="auto"/>
        <w:jc w:val="both"/>
        <w:rPr>
          <w:rFonts w:ascii="Arial" w:hAnsi="Arial" w:cs="Arial"/>
          <w:sz w:val="24"/>
          <w:szCs w:val="24"/>
          <w:lang w:val="es-MX"/>
        </w:rPr>
      </w:pPr>
    </w:p>
    <w:p w14:paraId="576E3F16" w14:textId="77777777" w:rsidR="008D744E" w:rsidRDefault="008D744E" w:rsidP="000611C7">
      <w:pPr>
        <w:spacing w:line="360" w:lineRule="auto"/>
        <w:jc w:val="both"/>
        <w:rPr>
          <w:rFonts w:ascii="Arial" w:hAnsi="Arial" w:cs="Arial"/>
          <w:sz w:val="24"/>
          <w:szCs w:val="24"/>
          <w:lang w:val="es-MX"/>
        </w:rPr>
      </w:pPr>
    </w:p>
    <w:p w14:paraId="601C2ABD" w14:textId="77777777" w:rsidR="008D744E" w:rsidRDefault="008D744E" w:rsidP="000611C7">
      <w:pPr>
        <w:spacing w:line="360" w:lineRule="auto"/>
        <w:jc w:val="both"/>
        <w:rPr>
          <w:rFonts w:ascii="Arial" w:hAnsi="Arial" w:cs="Arial"/>
          <w:sz w:val="24"/>
          <w:szCs w:val="24"/>
          <w:lang w:val="es-MX"/>
        </w:rPr>
      </w:pPr>
    </w:p>
    <w:p w14:paraId="574E32E5" w14:textId="41EBAA0A" w:rsidR="000611C7" w:rsidRDefault="000611C7" w:rsidP="000611C7">
      <w:pPr>
        <w:spacing w:line="360" w:lineRule="auto"/>
        <w:jc w:val="both"/>
        <w:rPr>
          <w:rFonts w:ascii="Arial" w:hAnsi="Arial" w:cs="Arial"/>
          <w:sz w:val="24"/>
          <w:szCs w:val="24"/>
          <w:lang w:val="es-MX"/>
        </w:rPr>
      </w:pPr>
      <w:r>
        <w:rPr>
          <w:rFonts w:ascii="Arial" w:hAnsi="Arial" w:cs="Arial"/>
          <w:sz w:val="24"/>
          <w:szCs w:val="24"/>
          <w:lang w:val="es-MX"/>
        </w:rPr>
        <w:t>P</w:t>
      </w:r>
      <w:r w:rsidRPr="0032289F">
        <w:rPr>
          <w:rFonts w:ascii="Arial" w:hAnsi="Arial" w:cs="Arial"/>
          <w:sz w:val="24"/>
          <w:szCs w:val="24"/>
          <w:lang w:val="es-MX"/>
        </w:rPr>
        <w:t>ienso que el factor psicológico qué interviene en esta situación es que las niñas o adolescentes entran en la etapa de la pubertad antes que los varones</w:t>
      </w:r>
      <w:r>
        <w:rPr>
          <w:rFonts w:ascii="Arial" w:hAnsi="Arial" w:cs="Arial"/>
          <w:sz w:val="24"/>
          <w:szCs w:val="24"/>
          <w:lang w:val="es-MX"/>
        </w:rPr>
        <w:t>,</w:t>
      </w:r>
      <w:r w:rsidRPr="0032289F">
        <w:rPr>
          <w:rFonts w:ascii="Arial" w:hAnsi="Arial" w:cs="Arial"/>
          <w:sz w:val="24"/>
          <w:szCs w:val="24"/>
          <w:lang w:val="es-MX"/>
        </w:rPr>
        <w:t xml:space="preserve"> por lo que sus impulsos son más fuertes o se quieren adelantar a esa etapa de la maternidad sin saber lo que está </w:t>
      </w:r>
      <w:r w:rsidR="008D744E" w:rsidRPr="0032289F">
        <w:rPr>
          <w:rFonts w:ascii="Arial" w:hAnsi="Arial" w:cs="Arial"/>
          <w:sz w:val="24"/>
          <w:szCs w:val="24"/>
          <w:lang w:val="es-MX"/>
        </w:rPr>
        <w:t>implica</w:t>
      </w:r>
      <w:r w:rsidR="008D744E">
        <w:rPr>
          <w:rFonts w:ascii="Arial" w:hAnsi="Arial" w:cs="Arial"/>
          <w:sz w:val="24"/>
          <w:szCs w:val="24"/>
          <w:lang w:val="es-MX"/>
        </w:rPr>
        <w:t xml:space="preserve">. </w:t>
      </w:r>
      <w:r w:rsidR="008D744E" w:rsidRPr="0032289F">
        <w:rPr>
          <w:rFonts w:ascii="Arial" w:hAnsi="Arial" w:cs="Arial"/>
          <w:sz w:val="24"/>
          <w:szCs w:val="24"/>
          <w:lang w:val="es-MX"/>
        </w:rPr>
        <w:t>Aunado</w:t>
      </w:r>
      <w:r w:rsidRPr="0032289F">
        <w:rPr>
          <w:rFonts w:ascii="Arial" w:hAnsi="Arial" w:cs="Arial"/>
          <w:sz w:val="24"/>
          <w:szCs w:val="24"/>
          <w:lang w:val="es-MX"/>
        </w:rPr>
        <w:t xml:space="preserve"> a esto como factor biológico tenemos que ellas empiezan a menstruar desde los 12 años aproximadamente</w:t>
      </w:r>
      <w:r>
        <w:rPr>
          <w:rFonts w:ascii="Arial" w:hAnsi="Arial" w:cs="Arial"/>
          <w:sz w:val="24"/>
          <w:szCs w:val="24"/>
          <w:lang w:val="es-MX"/>
        </w:rPr>
        <w:t>,</w:t>
      </w:r>
      <w:r w:rsidRPr="0032289F">
        <w:rPr>
          <w:rFonts w:ascii="Arial" w:hAnsi="Arial" w:cs="Arial"/>
          <w:sz w:val="24"/>
          <w:szCs w:val="24"/>
          <w:lang w:val="es-MX"/>
        </w:rPr>
        <w:t xml:space="preserve"> lo que significa qué puede quedar embarazadas desde el momento que comiencen a reglar</w:t>
      </w:r>
      <w:r>
        <w:rPr>
          <w:rFonts w:ascii="Arial" w:hAnsi="Arial" w:cs="Arial"/>
          <w:sz w:val="24"/>
          <w:szCs w:val="24"/>
          <w:lang w:val="es-MX"/>
        </w:rPr>
        <w:t>,</w:t>
      </w:r>
      <w:r w:rsidRPr="0032289F">
        <w:rPr>
          <w:rFonts w:ascii="Arial" w:hAnsi="Arial" w:cs="Arial"/>
          <w:sz w:val="24"/>
          <w:szCs w:val="24"/>
          <w:lang w:val="es-MX"/>
        </w:rPr>
        <w:t xml:space="preserve"> por eso hay que prevenirlas.</w:t>
      </w:r>
    </w:p>
    <w:p w14:paraId="05C91D36" w14:textId="77777777" w:rsidR="008D744E" w:rsidRDefault="008D744E" w:rsidP="000611C7">
      <w:pPr>
        <w:spacing w:line="360" w:lineRule="auto"/>
        <w:jc w:val="both"/>
        <w:rPr>
          <w:rFonts w:ascii="Arial" w:hAnsi="Arial" w:cs="Arial"/>
          <w:sz w:val="24"/>
          <w:szCs w:val="24"/>
          <w:lang w:val="es-MX"/>
        </w:rPr>
      </w:pPr>
    </w:p>
    <w:p w14:paraId="306A0A62" w14:textId="77777777" w:rsidR="008D744E" w:rsidRDefault="008D744E" w:rsidP="000611C7">
      <w:pPr>
        <w:spacing w:line="360" w:lineRule="auto"/>
        <w:jc w:val="both"/>
        <w:rPr>
          <w:rFonts w:ascii="Arial" w:hAnsi="Arial" w:cs="Arial"/>
          <w:sz w:val="24"/>
          <w:szCs w:val="24"/>
          <w:lang w:val="es-MX"/>
        </w:rPr>
      </w:pPr>
    </w:p>
    <w:p w14:paraId="4B21565B" w14:textId="77777777" w:rsidR="008D744E" w:rsidRPr="0032289F" w:rsidRDefault="008D744E" w:rsidP="000611C7">
      <w:pPr>
        <w:spacing w:line="360" w:lineRule="auto"/>
        <w:jc w:val="both"/>
        <w:rPr>
          <w:rFonts w:ascii="Arial" w:hAnsi="Arial" w:cs="Arial"/>
          <w:sz w:val="24"/>
          <w:szCs w:val="24"/>
          <w:lang w:val="es-MX"/>
        </w:rPr>
      </w:pPr>
    </w:p>
    <w:p w14:paraId="6E0354E1" w14:textId="77777777" w:rsidR="000611C7" w:rsidRDefault="000611C7" w:rsidP="000611C7">
      <w:pPr>
        <w:spacing w:line="360" w:lineRule="auto"/>
        <w:jc w:val="both"/>
        <w:rPr>
          <w:rFonts w:ascii="Arial" w:hAnsi="Arial" w:cs="Arial"/>
          <w:sz w:val="24"/>
          <w:szCs w:val="24"/>
          <w:lang w:val="es-MX"/>
        </w:rPr>
      </w:pPr>
      <w:r>
        <w:rPr>
          <w:rFonts w:ascii="Arial" w:hAnsi="Arial" w:cs="Arial"/>
          <w:sz w:val="24"/>
          <w:szCs w:val="24"/>
          <w:lang w:val="es-MX"/>
        </w:rPr>
        <w:t>He</w:t>
      </w:r>
      <w:r w:rsidRPr="0032289F">
        <w:rPr>
          <w:rFonts w:ascii="Arial" w:hAnsi="Arial" w:cs="Arial"/>
          <w:sz w:val="24"/>
          <w:szCs w:val="24"/>
          <w:lang w:val="es-MX"/>
        </w:rPr>
        <w:t xml:space="preserve"> notado que hay ciertas edades que se repiten más en el hospital de los embarazos en adolescentes</w:t>
      </w:r>
      <w:r>
        <w:rPr>
          <w:rFonts w:ascii="Arial" w:hAnsi="Arial" w:cs="Arial"/>
          <w:sz w:val="24"/>
          <w:szCs w:val="24"/>
          <w:lang w:val="es-MX"/>
        </w:rPr>
        <w:t>,</w:t>
      </w:r>
      <w:r w:rsidRPr="0032289F">
        <w:rPr>
          <w:rFonts w:ascii="Arial" w:hAnsi="Arial" w:cs="Arial"/>
          <w:sz w:val="24"/>
          <w:szCs w:val="24"/>
          <w:lang w:val="es-MX"/>
        </w:rPr>
        <w:t xml:space="preserve"> qué son aproximadamente de los 15 a los 18 años, y desconozco si existe algún programa que se enfoque en esta problemática de informar y prevenir a los jóvenes sobre esos embarazos a temprana edad</w:t>
      </w:r>
      <w:r>
        <w:rPr>
          <w:rFonts w:ascii="Arial" w:hAnsi="Arial" w:cs="Arial"/>
          <w:sz w:val="24"/>
          <w:szCs w:val="24"/>
          <w:lang w:val="es-MX"/>
        </w:rPr>
        <w:t>,</w:t>
      </w:r>
      <w:r w:rsidRPr="0032289F">
        <w:rPr>
          <w:rFonts w:ascii="Arial" w:hAnsi="Arial" w:cs="Arial"/>
          <w:sz w:val="24"/>
          <w:szCs w:val="24"/>
          <w:lang w:val="es-MX"/>
        </w:rPr>
        <w:t xml:space="preserve"> pero me gustaría investigar más sobre ello para saber si es que hay alguno</w:t>
      </w:r>
      <w:r>
        <w:rPr>
          <w:rFonts w:ascii="Arial" w:hAnsi="Arial" w:cs="Arial"/>
          <w:sz w:val="24"/>
          <w:szCs w:val="24"/>
          <w:lang w:val="es-MX"/>
        </w:rPr>
        <w:t xml:space="preserve"> y</w:t>
      </w:r>
      <w:r w:rsidRPr="0032289F">
        <w:rPr>
          <w:rFonts w:ascii="Arial" w:hAnsi="Arial" w:cs="Arial"/>
          <w:sz w:val="24"/>
          <w:szCs w:val="24"/>
          <w:lang w:val="es-MX"/>
        </w:rPr>
        <w:t xml:space="preserve"> que es lo que ofrece a las chicas.</w:t>
      </w:r>
    </w:p>
    <w:p w14:paraId="24918894" w14:textId="77777777" w:rsidR="008D744E" w:rsidRDefault="008D744E" w:rsidP="000611C7">
      <w:pPr>
        <w:spacing w:line="360" w:lineRule="auto"/>
        <w:jc w:val="both"/>
        <w:rPr>
          <w:rFonts w:ascii="Arial" w:hAnsi="Arial" w:cs="Arial"/>
          <w:sz w:val="24"/>
          <w:szCs w:val="24"/>
          <w:lang w:val="es-MX"/>
        </w:rPr>
      </w:pPr>
    </w:p>
    <w:p w14:paraId="492BE3A3" w14:textId="77777777" w:rsidR="008D744E" w:rsidRDefault="008D744E" w:rsidP="000611C7">
      <w:pPr>
        <w:spacing w:line="360" w:lineRule="auto"/>
        <w:jc w:val="both"/>
        <w:rPr>
          <w:rFonts w:ascii="Arial" w:hAnsi="Arial" w:cs="Arial"/>
          <w:sz w:val="24"/>
          <w:szCs w:val="24"/>
          <w:lang w:val="es-MX"/>
        </w:rPr>
      </w:pPr>
    </w:p>
    <w:p w14:paraId="3660FA12" w14:textId="77777777" w:rsidR="008D744E" w:rsidRPr="0032289F" w:rsidRDefault="008D744E" w:rsidP="000611C7">
      <w:pPr>
        <w:spacing w:line="360" w:lineRule="auto"/>
        <w:jc w:val="both"/>
        <w:rPr>
          <w:rFonts w:ascii="Arial" w:hAnsi="Arial" w:cs="Arial"/>
          <w:sz w:val="24"/>
          <w:szCs w:val="24"/>
          <w:lang w:val="es-MX"/>
        </w:rPr>
      </w:pPr>
    </w:p>
    <w:p w14:paraId="0DA75347" w14:textId="6732878F" w:rsidR="008D744E" w:rsidRPr="0032289F" w:rsidRDefault="000611C7" w:rsidP="000611C7">
      <w:pPr>
        <w:spacing w:line="360" w:lineRule="auto"/>
        <w:jc w:val="both"/>
        <w:rPr>
          <w:rFonts w:ascii="Arial" w:hAnsi="Arial" w:cs="Arial"/>
          <w:sz w:val="24"/>
          <w:szCs w:val="24"/>
          <w:lang w:val="es-MX"/>
        </w:rPr>
      </w:pPr>
      <w:r w:rsidRPr="0032289F">
        <w:rPr>
          <w:rFonts w:ascii="Arial" w:hAnsi="Arial" w:cs="Arial"/>
          <w:sz w:val="24"/>
          <w:szCs w:val="24"/>
          <w:lang w:val="es-MX"/>
        </w:rPr>
        <w:lastRenderedPageBreak/>
        <w:t>Si hablamos de porcentajes de embarazos adolescentes en el hospital</w:t>
      </w:r>
      <w:r>
        <w:rPr>
          <w:rFonts w:ascii="Arial" w:hAnsi="Arial" w:cs="Arial"/>
          <w:sz w:val="24"/>
          <w:szCs w:val="24"/>
          <w:lang w:val="es-MX"/>
        </w:rPr>
        <w:t>,</w:t>
      </w:r>
      <w:r w:rsidRPr="0032289F">
        <w:rPr>
          <w:rFonts w:ascii="Arial" w:hAnsi="Arial" w:cs="Arial"/>
          <w:sz w:val="24"/>
          <w:szCs w:val="24"/>
          <w:lang w:val="es-MX"/>
        </w:rPr>
        <w:t xml:space="preserve"> estoy suponiendo que ocupa aproximadamente un 40 o 50% de todos los embarazos qué transcurren</w:t>
      </w:r>
      <w:r>
        <w:rPr>
          <w:rFonts w:ascii="Arial" w:hAnsi="Arial" w:cs="Arial"/>
          <w:sz w:val="24"/>
          <w:szCs w:val="24"/>
          <w:lang w:val="es-MX"/>
        </w:rPr>
        <w:t>;</w:t>
      </w:r>
      <w:r w:rsidRPr="0032289F">
        <w:rPr>
          <w:rFonts w:ascii="Arial" w:hAnsi="Arial" w:cs="Arial"/>
          <w:sz w:val="24"/>
          <w:szCs w:val="24"/>
          <w:lang w:val="es-MX"/>
        </w:rPr>
        <w:t xml:space="preserve"> no estoy muy segura de cuál sea la comunidad qué más embarazos adolescentes presente al hospital, pero la que más me ha tocado recibirles pacientes es a las comunidades de Chilón y </w:t>
      </w:r>
      <w:r>
        <w:rPr>
          <w:rFonts w:ascii="Arial" w:hAnsi="Arial" w:cs="Arial"/>
          <w:sz w:val="24"/>
          <w:szCs w:val="24"/>
          <w:lang w:val="es-MX"/>
        </w:rPr>
        <w:t>B</w:t>
      </w:r>
      <w:r w:rsidRPr="0032289F">
        <w:rPr>
          <w:rFonts w:ascii="Arial" w:hAnsi="Arial" w:cs="Arial"/>
          <w:sz w:val="24"/>
          <w:szCs w:val="24"/>
          <w:lang w:val="es-MX"/>
        </w:rPr>
        <w:t>achajón.</w:t>
      </w:r>
    </w:p>
    <w:p w14:paraId="68A4645F" w14:textId="77777777" w:rsidR="000611C7" w:rsidRDefault="000611C7" w:rsidP="000611C7">
      <w:pPr>
        <w:spacing w:line="360" w:lineRule="auto"/>
        <w:jc w:val="both"/>
        <w:rPr>
          <w:rFonts w:ascii="Arial" w:hAnsi="Arial" w:cs="Arial"/>
          <w:sz w:val="24"/>
          <w:szCs w:val="24"/>
          <w:lang w:val="es-MX"/>
        </w:rPr>
      </w:pPr>
      <w:r w:rsidRPr="0032289F">
        <w:rPr>
          <w:rFonts w:ascii="Arial" w:hAnsi="Arial" w:cs="Arial"/>
          <w:sz w:val="24"/>
          <w:szCs w:val="24"/>
          <w:lang w:val="es-MX"/>
        </w:rPr>
        <w:t>Algo que me genera duda es si no son embarazos deseados en las adolescentes se les estaría violando algún derecho a ellas sobre tener a su bebé o n</w:t>
      </w:r>
      <w:r>
        <w:rPr>
          <w:rFonts w:ascii="Arial" w:hAnsi="Arial" w:cs="Arial"/>
          <w:sz w:val="24"/>
          <w:szCs w:val="24"/>
          <w:lang w:val="es-MX"/>
        </w:rPr>
        <w:t>o.</w:t>
      </w:r>
    </w:p>
    <w:p w14:paraId="1C48EC7F" w14:textId="77777777" w:rsidR="008D744E" w:rsidRDefault="008D744E" w:rsidP="000611C7">
      <w:pPr>
        <w:spacing w:line="360" w:lineRule="auto"/>
        <w:jc w:val="both"/>
        <w:rPr>
          <w:rFonts w:ascii="Arial" w:hAnsi="Arial" w:cs="Arial"/>
          <w:sz w:val="24"/>
          <w:szCs w:val="24"/>
          <w:lang w:val="es-MX"/>
        </w:rPr>
      </w:pPr>
    </w:p>
    <w:p w14:paraId="4A6379C9" w14:textId="77777777" w:rsidR="008D744E" w:rsidRDefault="008D744E" w:rsidP="000611C7">
      <w:pPr>
        <w:spacing w:line="360" w:lineRule="auto"/>
        <w:jc w:val="both"/>
        <w:rPr>
          <w:rFonts w:ascii="Arial" w:hAnsi="Arial" w:cs="Arial"/>
          <w:sz w:val="24"/>
          <w:szCs w:val="24"/>
          <w:lang w:val="es-MX"/>
        </w:rPr>
      </w:pPr>
    </w:p>
    <w:p w14:paraId="7A3F8022" w14:textId="77777777" w:rsidR="008D744E" w:rsidRDefault="008D744E" w:rsidP="000611C7">
      <w:pPr>
        <w:spacing w:line="360" w:lineRule="auto"/>
        <w:jc w:val="both"/>
        <w:rPr>
          <w:rFonts w:ascii="Arial" w:hAnsi="Arial" w:cs="Arial"/>
          <w:sz w:val="24"/>
          <w:szCs w:val="24"/>
          <w:lang w:val="es-MX"/>
        </w:rPr>
      </w:pPr>
    </w:p>
    <w:p w14:paraId="05AB845B" w14:textId="77777777" w:rsidR="000611C7" w:rsidRDefault="000611C7" w:rsidP="000611C7">
      <w:pPr>
        <w:spacing w:line="360" w:lineRule="auto"/>
        <w:jc w:val="both"/>
        <w:rPr>
          <w:rFonts w:ascii="Arial" w:hAnsi="Arial" w:cs="Arial"/>
          <w:sz w:val="24"/>
          <w:szCs w:val="24"/>
          <w:lang w:val="es-MX"/>
        </w:rPr>
      </w:pPr>
      <w:r>
        <w:rPr>
          <w:rFonts w:ascii="Arial" w:hAnsi="Arial" w:cs="Arial"/>
          <w:sz w:val="24"/>
          <w:szCs w:val="24"/>
          <w:lang w:val="es-MX"/>
        </w:rPr>
        <w:t>E</w:t>
      </w:r>
      <w:r w:rsidRPr="0032289F">
        <w:rPr>
          <w:rFonts w:ascii="Arial" w:hAnsi="Arial" w:cs="Arial"/>
          <w:sz w:val="24"/>
          <w:szCs w:val="24"/>
          <w:lang w:val="es-MX"/>
        </w:rPr>
        <w:t xml:space="preserve">s un tema qué me gustaría profundizarlo más con la información correcta para poder exponer claramente si no se está cometiendo alguna falta a sus derechos, aunque claramente </w:t>
      </w:r>
      <w:r>
        <w:rPr>
          <w:rFonts w:ascii="Arial" w:hAnsi="Arial" w:cs="Arial"/>
          <w:sz w:val="24"/>
          <w:szCs w:val="24"/>
          <w:lang w:val="es-MX"/>
        </w:rPr>
        <w:t>y</w:t>
      </w:r>
      <w:r w:rsidRPr="0032289F">
        <w:rPr>
          <w:rFonts w:ascii="Arial" w:hAnsi="Arial" w:cs="Arial"/>
          <w:sz w:val="24"/>
          <w:szCs w:val="24"/>
          <w:lang w:val="es-MX"/>
        </w:rPr>
        <w:t xml:space="preserve">o </w:t>
      </w:r>
      <w:r>
        <w:rPr>
          <w:rFonts w:ascii="Arial" w:hAnsi="Arial" w:cs="Arial"/>
          <w:sz w:val="24"/>
          <w:szCs w:val="24"/>
          <w:lang w:val="es-MX"/>
        </w:rPr>
        <w:t xml:space="preserve">digo </w:t>
      </w:r>
      <w:r w:rsidRPr="0032289F">
        <w:rPr>
          <w:rFonts w:ascii="Arial" w:hAnsi="Arial" w:cs="Arial"/>
          <w:sz w:val="24"/>
          <w:szCs w:val="24"/>
          <w:lang w:val="es-MX"/>
        </w:rPr>
        <w:t>qué uno de los derechos qué puede estar entre ellos es su libre desarrollo como adolescentes y a una sexualidad saludable.</w:t>
      </w:r>
    </w:p>
    <w:p w14:paraId="5BFFE894" w14:textId="77777777" w:rsidR="008D744E" w:rsidRDefault="008D744E" w:rsidP="000611C7">
      <w:pPr>
        <w:spacing w:line="360" w:lineRule="auto"/>
        <w:jc w:val="both"/>
        <w:rPr>
          <w:rFonts w:ascii="Arial" w:hAnsi="Arial" w:cs="Arial"/>
          <w:sz w:val="24"/>
          <w:szCs w:val="24"/>
          <w:lang w:val="es-MX"/>
        </w:rPr>
      </w:pPr>
    </w:p>
    <w:p w14:paraId="2001437E" w14:textId="77777777" w:rsidR="000611C7" w:rsidRPr="0032289F" w:rsidRDefault="000611C7" w:rsidP="000611C7">
      <w:pPr>
        <w:spacing w:line="360" w:lineRule="auto"/>
        <w:jc w:val="both"/>
        <w:rPr>
          <w:rFonts w:ascii="Arial" w:hAnsi="Arial" w:cs="Arial"/>
          <w:sz w:val="24"/>
          <w:szCs w:val="24"/>
          <w:lang w:val="es-MX"/>
        </w:rPr>
      </w:pPr>
    </w:p>
    <w:p w14:paraId="7080AC69" w14:textId="77777777" w:rsidR="008D744E" w:rsidRDefault="008D744E" w:rsidP="000611C7">
      <w:pPr>
        <w:spacing w:line="360" w:lineRule="auto"/>
        <w:rPr>
          <w:rFonts w:ascii="Arial" w:eastAsia="Times New Roman" w:hAnsi="Arial" w:cs="Arial"/>
          <w:sz w:val="24"/>
          <w:szCs w:val="24"/>
          <w:lang w:val="es-MX"/>
        </w:rPr>
      </w:pPr>
    </w:p>
    <w:p w14:paraId="6B870798" w14:textId="038A6CE8" w:rsidR="000611C7" w:rsidRDefault="000611C7" w:rsidP="000611C7">
      <w:pPr>
        <w:spacing w:line="360" w:lineRule="auto"/>
        <w:rPr>
          <w:rFonts w:ascii="Arial" w:eastAsia="Times New Roman" w:hAnsi="Arial" w:cs="Arial"/>
          <w:sz w:val="24"/>
          <w:szCs w:val="24"/>
          <w:lang w:val="es-MX"/>
        </w:rPr>
      </w:pPr>
      <w:r w:rsidRPr="0004714D">
        <w:rPr>
          <w:rFonts w:ascii="Arial" w:eastAsia="Times New Roman" w:hAnsi="Arial" w:cs="Arial"/>
          <w:sz w:val="24"/>
          <w:szCs w:val="24"/>
          <w:lang w:val="es-MX"/>
        </w:rPr>
        <w:t>Variable Independiente: DESINFORMACION</w:t>
      </w:r>
      <w:r>
        <w:rPr>
          <w:rFonts w:ascii="Arial" w:eastAsia="Times New Roman" w:hAnsi="Arial" w:cs="Arial"/>
          <w:sz w:val="24"/>
          <w:szCs w:val="24"/>
          <w:lang w:val="es-MX"/>
        </w:rPr>
        <w:t xml:space="preserve"> </w:t>
      </w:r>
    </w:p>
    <w:p w14:paraId="6F89893E" w14:textId="77777777" w:rsidR="008D744E" w:rsidRDefault="008D744E" w:rsidP="000611C7">
      <w:pPr>
        <w:spacing w:line="360" w:lineRule="auto"/>
        <w:rPr>
          <w:rFonts w:ascii="Arial" w:eastAsia="Times New Roman" w:hAnsi="Arial" w:cs="Arial"/>
          <w:sz w:val="24"/>
          <w:szCs w:val="24"/>
          <w:lang w:val="es-MX"/>
        </w:rPr>
      </w:pPr>
    </w:p>
    <w:p w14:paraId="13962FE3" w14:textId="77777777" w:rsidR="008D744E" w:rsidRDefault="008D744E" w:rsidP="000611C7">
      <w:pPr>
        <w:spacing w:line="360" w:lineRule="auto"/>
        <w:rPr>
          <w:rFonts w:ascii="Arial" w:eastAsia="Times New Roman" w:hAnsi="Arial" w:cs="Arial"/>
          <w:sz w:val="24"/>
          <w:szCs w:val="24"/>
          <w:lang w:val="es-MX"/>
        </w:rPr>
      </w:pPr>
    </w:p>
    <w:p w14:paraId="3D057051" w14:textId="77777777" w:rsidR="008D744E" w:rsidRPr="0004714D" w:rsidRDefault="008D744E" w:rsidP="000611C7">
      <w:pPr>
        <w:spacing w:line="360" w:lineRule="auto"/>
        <w:rPr>
          <w:rFonts w:ascii="Arial" w:eastAsia="Times New Roman" w:hAnsi="Arial" w:cs="Arial"/>
          <w:sz w:val="24"/>
          <w:szCs w:val="24"/>
          <w:lang w:val="es-MX"/>
        </w:rPr>
      </w:pPr>
    </w:p>
    <w:p w14:paraId="1D54454B" w14:textId="77777777" w:rsidR="000611C7" w:rsidRDefault="000611C7" w:rsidP="000611C7">
      <w:pPr>
        <w:spacing w:line="360" w:lineRule="auto"/>
        <w:rPr>
          <w:rFonts w:ascii="Arial" w:eastAsia="Times New Roman" w:hAnsi="Arial" w:cs="Arial"/>
          <w:sz w:val="24"/>
          <w:szCs w:val="24"/>
          <w:lang w:val="es-MX"/>
        </w:rPr>
      </w:pPr>
      <w:r w:rsidRPr="0004714D">
        <w:rPr>
          <w:rFonts w:ascii="Arial" w:eastAsia="Times New Roman" w:hAnsi="Arial" w:cs="Arial"/>
          <w:sz w:val="24"/>
          <w:szCs w:val="24"/>
          <w:lang w:val="es-MX"/>
        </w:rPr>
        <w:t xml:space="preserve">Variable Dependiente: EVITAR EMBARAZOS ADOLESCENTES </w:t>
      </w:r>
    </w:p>
    <w:p w14:paraId="7D52B4BF" w14:textId="77777777" w:rsidR="008D744E" w:rsidRDefault="008D744E" w:rsidP="000611C7">
      <w:pPr>
        <w:spacing w:line="360" w:lineRule="auto"/>
        <w:rPr>
          <w:rFonts w:ascii="Arial" w:eastAsia="Times New Roman" w:hAnsi="Arial" w:cs="Arial"/>
          <w:sz w:val="24"/>
          <w:szCs w:val="24"/>
          <w:lang w:val="es-MX"/>
        </w:rPr>
      </w:pPr>
    </w:p>
    <w:p w14:paraId="670E90D8" w14:textId="77777777" w:rsidR="008D744E" w:rsidRDefault="008D744E" w:rsidP="000611C7">
      <w:pPr>
        <w:spacing w:line="360" w:lineRule="auto"/>
        <w:rPr>
          <w:rFonts w:ascii="Arial" w:eastAsia="Times New Roman" w:hAnsi="Arial" w:cs="Arial"/>
          <w:sz w:val="24"/>
          <w:szCs w:val="24"/>
          <w:lang w:val="es-MX"/>
        </w:rPr>
      </w:pPr>
    </w:p>
    <w:p w14:paraId="4CA62416" w14:textId="77777777" w:rsidR="008D744E" w:rsidRDefault="008D744E" w:rsidP="000611C7">
      <w:pPr>
        <w:spacing w:line="360" w:lineRule="auto"/>
        <w:rPr>
          <w:rFonts w:ascii="Arial" w:eastAsia="Times New Roman" w:hAnsi="Arial" w:cs="Arial"/>
          <w:sz w:val="24"/>
          <w:szCs w:val="24"/>
          <w:lang w:val="es-MX"/>
        </w:rPr>
      </w:pPr>
    </w:p>
    <w:p w14:paraId="074F6069" w14:textId="77777777" w:rsidR="008D744E" w:rsidRDefault="008D744E" w:rsidP="000611C7">
      <w:pPr>
        <w:spacing w:line="360" w:lineRule="auto"/>
        <w:rPr>
          <w:rFonts w:ascii="Arial" w:eastAsia="Times New Roman" w:hAnsi="Arial" w:cs="Arial"/>
          <w:sz w:val="24"/>
          <w:szCs w:val="24"/>
          <w:lang w:val="es-MX"/>
        </w:rPr>
      </w:pPr>
    </w:p>
    <w:p w14:paraId="077A53AA" w14:textId="77777777" w:rsidR="00973A76" w:rsidRDefault="00973A76" w:rsidP="000611C7">
      <w:pPr>
        <w:spacing w:line="360" w:lineRule="auto"/>
        <w:rPr>
          <w:rFonts w:ascii="Arial" w:eastAsia="Times New Roman" w:hAnsi="Arial" w:cs="Arial"/>
          <w:sz w:val="24"/>
          <w:szCs w:val="24"/>
          <w:lang w:val="es-MX"/>
        </w:rPr>
      </w:pPr>
    </w:p>
    <w:p w14:paraId="3D369C01" w14:textId="77777777" w:rsidR="00973A76" w:rsidRDefault="00973A76" w:rsidP="000611C7">
      <w:pPr>
        <w:spacing w:line="360" w:lineRule="auto"/>
        <w:rPr>
          <w:rFonts w:ascii="Arial" w:eastAsia="Times New Roman" w:hAnsi="Arial" w:cs="Arial"/>
          <w:sz w:val="24"/>
          <w:szCs w:val="24"/>
          <w:lang w:val="es-MX"/>
        </w:rPr>
      </w:pPr>
    </w:p>
    <w:p w14:paraId="224D1364" w14:textId="77777777" w:rsidR="00973A76" w:rsidRDefault="00973A76" w:rsidP="000611C7">
      <w:pPr>
        <w:spacing w:line="360" w:lineRule="auto"/>
        <w:rPr>
          <w:rFonts w:ascii="Arial" w:eastAsia="Times New Roman" w:hAnsi="Arial" w:cs="Arial"/>
          <w:sz w:val="24"/>
          <w:szCs w:val="24"/>
          <w:lang w:val="es-MX"/>
        </w:rPr>
      </w:pPr>
    </w:p>
    <w:p w14:paraId="16BE8078" w14:textId="77777777" w:rsidR="00973A76" w:rsidRDefault="00973A76" w:rsidP="000611C7">
      <w:pPr>
        <w:spacing w:line="360" w:lineRule="auto"/>
        <w:rPr>
          <w:rFonts w:ascii="Arial" w:eastAsia="Times New Roman" w:hAnsi="Arial" w:cs="Arial"/>
          <w:sz w:val="24"/>
          <w:szCs w:val="24"/>
          <w:lang w:val="es-MX"/>
        </w:rPr>
      </w:pPr>
    </w:p>
    <w:p w14:paraId="4167ABEB" w14:textId="77777777" w:rsidR="008D744E" w:rsidRDefault="008D744E" w:rsidP="000611C7">
      <w:pPr>
        <w:spacing w:line="360" w:lineRule="auto"/>
        <w:rPr>
          <w:rFonts w:ascii="Arial" w:eastAsia="Times New Roman" w:hAnsi="Arial" w:cs="Arial"/>
          <w:sz w:val="24"/>
          <w:szCs w:val="24"/>
          <w:lang w:val="es-MX"/>
        </w:rPr>
      </w:pPr>
    </w:p>
    <w:p w14:paraId="290A4FAF" w14:textId="77777777" w:rsidR="00973A76" w:rsidRDefault="00973A76" w:rsidP="000611C7">
      <w:pPr>
        <w:spacing w:line="360" w:lineRule="auto"/>
        <w:rPr>
          <w:rFonts w:ascii="Arial" w:eastAsia="Times New Roman" w:hAnsi="Arial" w:cs="Arial"/>
          <w:sz w:val="24"/>
          <w:szCs w:val="24"/>
          <w:lang w:val="es-MX"/>
        </w:rPr>
      </w:pPr>
    </w:p>
    <w:p w14:paraId="0974FA3D" w14:textId="77777777" w:rsidR="00973A76" w:rsidRDefault="00973A76" w:rsidP="000611C7">
      <w:pPr>
        <w:spacing w:line="360" w:lineRule="auto"/>
        <w:rPr>
          <w:rFonts w:ascii="Arial" w:eastAsia="Times New Roman" w:hAnsi="Arial" w:cs="Arial"/>
          <w:sz w:val="24"/>
          <w:szCs w:val="24"/>
          <w:lang w:val="es-MX"/>
        </w:rPr>
      </w:pPr>
    </w:p>
    <w:p w14:paraId="23A3FE41" w14:textId="77777777" w:rsidR="008D744E" w:rsidRPr="0004714D" w:rsidRDefault="008D744E" w:rsidP="000611C7">
      <w:pPr>
        <w:spacing w:line="360" w:lineRule="auto"/>
        <w:rPr>
          <w:rFonts w:ascii="Arial" w:eastAsia="Times New Roman" w:hAnsi="Arial" w:cs="Arial"/>
          <w:sz w:val="24"/>
          <w:szCs w:val="24"/>
          <w:lang w:val="es-MX"/>
        </w:rPr>
      </w:pPr>
    </w:p>
    <w:p w14:paraId="4C31411C" w14:textId="6CBD754B" w:rsidR="000314DB" w:rsidRDefault="008D744E" w:rsidP="008D744E">
      <w:pPr>
        <w:spacing w:line="360" w:lineRule="auto"/>
        <w:jc w:val="center"/>
        <w:rPr>
          <w:rFonts w:ascii="Arial" w:hAnsi="Arial" w:cs="Arial"/>
          <w:b/>
          <w:bCs/>
          <w:sz w:val="32"/>
          <w:szCs w:val="32"/>
          <w:lang w:val="es-MX"/>
        </w:rPr>
      </w:pPr>
      <w:r w:rsidRPr="008D744E">
        <w:rPr>
          <w:rFonts w:ascii="Arial" w:hAnsi="Arial" w:cs="Arial"/>
          <w:b/>
          <w:bCs/>
          <w:sz w:val="32"/>
          <w:szCs w:val="32"/>
          <w:lang w:val="es-MX"/>
        </w:rPr>
        <w:t>CAPITULO 2</w:t>
      </w:r>
    </w:p>
    <w:p w14:paraId="19878509" w14:textId="77777777" w:rsidR="008D744E" w:rsidRDefault="008D744E" w:rsidP="008D744E">
      <w:pPr>
        <w:spacing w:line="360" w:lineRule="auto"/>
        <w:jc w:val="center"/>
        <w:rPr>
          <w:rFonts w:ascii="Arial" w:hAnsi="Arial" w:cs="Arial"/>
          <w:b/>
          <w:bCs/>
          <w:sz w:val="32"/>
          <w:szCs w:val="32"/>
          <w:lang w:val="es-MX"/>
        </w:rPr>
      </w:pPr>
    </w:p>
    <w:p w14:paraId="59145503" w14:textId="77777777" w:rsidR="008D744E" w:rsidRDefault="008D744E" w:rsidP="008D744E">
      <w:pPr>
        <w:spacing w:line="360" w:lineRule="auto"/>
        <w:jc w:val="center"/>
        <w:rPr>
          <w:rFonts w:ascii="Arial" w:hAnsi="Arial" w:cs="Arial"/>
          <w:b/>
          <w:bCs/>
          <w:sz w:val="32"/>
          <w:szCs w:val="32"/>
          <w:lang w:val="es-MX"/>
        </w:rPr>
      </w:pPr>
    </w:p>
    <w:p w14:paraId="4B9F601C" w14:textId="3B50DB59" w:rsidR="008D744E" w:rsidRDefault="008D744E" w:rsidP="008D744E">
      <w:pPr>
        <w:spacing w:line="360" w:lineRule="auto"/>
        <w:jc w:val="center"/>
        <w:rPr>
          <w:rFonts w:ascii="Arial" w:hAnsi="Arial" w:cs="Arial"/>
          <w:b/>
          <w:bCs/>
          <w:sz w:val="32"/>
          <w:szCs w:val="32"/>
          <w:lang w:val="es-MX"/>
        </w:rPr>
      </w:pPr>
      <w:r>
        <w:rPr>
          <w:rFonts w:ascii="Arial" w:hAnsi="Arial" w:cs="Arial"/>
          <w:b/>
          <w:bCs/>
          <w:sz w:val="32"/>
          <w:szCs w:val="32"/>
          <w:lang w:val="es-MX"/>
        </w:rPr>
        <w:t>MARCO TEORICO-CONCEPTUAL</w:t>
      </w:r>
    </w:p>
    <w:p w14:paraId="7E10219B" w14:textId="77777777" w:rsidR="008D744E" w:rsidRDefault="008D744E" w:rsidP="008D744E">
      <w:pPr>
        <w:spacing w:line="360" w:lineRule="auto"/>
        <w:jc w:val="center"/>
        <w:rPr>
          <w:rFonts w:ascii="Arial" w:hAnsi="Arial" w:cs="Arial"/>
          <w:b/>
          <w:bCs/>
          <w:sz w:val="32"/>
          <w:szCs w:val="32"/>
          <w:lang w:val="es-MX"/>
        </w:rPr>
      </w:pPr>
    </w:p>
    <w:p w14:paraId="566B96AF" w14:textId="77777777" w:rsidR="008D744E" w:rsidRPr="00400ABC" w:rsidRDefault="008D744E" w:rsidP="008D744E">
      <w:pPr>
        <w:spacing w:line="360" w:lineRule="auto"/>
        <w:jc w:val="center"/>
        <w:rPr>
          <w:rFonts w:ascii="Arial" w:hAnsi="Arial" w:cs="Arial"/>
          <w:b/>
          <w:bCs/>
          <w:sz w:val="28"/>
          <w:szCs w:val="28"/>
          <w:lang w:val="es-MX"/>
        </w:rPr>
      </w:pPr>
    </w:p>
    <w:p w14:paraId="53927D05" w14:textId="2B7C9739" w:rsidR="008D744E" w:rsidRDefault="00400ABC" w:rsidP="002716A7">
      <w:pPr>
        <w:spacing w:line="360" w:lineRule="auto"/>
        <w:jc w:val="both"/>
        <w:rPr>
          <w:rFonts w:ascii="Arial" w:hAnsi="Arial" w:cs="Arial"/>
          <w:b/>
          <w:bCs/>
          <w:sz w:val="28"/>
          <w:szCs w:val="28"/>
          <w:lang w:val="es-MX"/>
        </w:rPr>
      </w:pPr>
      <w:r w:rsidRPr="00400ABC">
        <w:rPr>
          <w:rFonts w:ascii="Arial" w:hAnsi="Arial" w:cs="Arial"/>
          <w:b/>
          <w:bCs/>
          <w:sz w:val="28"/>
          <w:szCs w:val="28"/>
          <w:lang w:val="es-MX"/>
        </w:rPr>
        <w:t>2.1- Antecedentes:</w:t>
      </w:r>
    </w:p>
    <w:p w14:paraId="7E4D8ABC" w14:textId="77777777" w:rsidR="002716A7" w:rsidRDefault="002716A7" w:rsidP="00400ABC">
      <w:pPr>
        <w:spacing w:line="360" w:lineRule="auto"/>
        <w:rPr>
          <w:rFonts w:ascii="Arial" w:hAnsi="Arial" w:cs="Arial"/>
          <w:b/>
          <w:bCs/>
          <w:sz w:val="28"/>
          <w:szCs w:val="28"/>
          <w:lang w:val="es-MX"/>
        </w:rPr>
      </w:pPr>
    </w:p>
    <w:p w14:paraId="759133F8" w14:textId="77777777" w:rsidR="002716A7" w:rsidRDefault="002716A7" w:rsidP="00400ABC">
      <w:pPr>
        <w:spacing w:line="360" w:lineRule="auto"/>
        <w:rPr>
          <w:rFonts w:ascii="Arial" w:hAnsi="Arial" w:cs="Arial"/>
          <w:b/>
          <w:bCs/>
          <w:sz w:val="28"/>
          <w:szCs w:val="28"/>
          <w:lang w:val="es-MX"/>
        </w:rPr>
      </w:pPr>
    </w:p>
    <w:p w14:paraId="3A60382E" w14:textId="040427DB" w:rsidR="00A711A3" w:rsidRDefault="002716A7" w:rsidP="00103572">
      <w:pPr>
        <w:spacing w:line="360" w:lineRule="auto"/>
        <w:jc w:val="both"/>
        <w:rPr>
          <w:rFonts w:ascii="Arial" w:hAnsi="Arial" w:cs="Arial"/>
          <w:b/>
          <w:bCs/>
          <w:sz w:val="24"/>
          <w:szCs w:val="24"/>
        </w:rPr>
      </w:pPr>
      <w:r>
        <w:rPr>
          <w:rFonts w:ascii="Arial" w:hAnsi="Arial" w:cs="Arial"/>
          <w:b/>
          <w:bCs/>
          <w:sz w:val="24"/>
          <w:szCs w:val="24"/>
        </w:rPr>
        <w:t xml:space="preserve">2.1.1- </w:t>
      </w:r>
      <w:r w:rsidR="008C72A9" w:rsidRPr="002716A7">
        <w:rPr>
          <w:rFonts w:ascii="Arial" w:hAnsi="Arial" w:cs="Arial"/>
          <w:b/>
          <w:bCs/>
          <w:sz w:val="28"/>
          <w:szCs w:val="28"/>
        </w:rPr>
        <w:t>Embarazo en la adolescencia</w:t>
      </w:r>
      <w:r w:rsidR="00103572" w:rsidRPr="002716A7">
        <w:rPr>
          <w:rFonts w:ascii="Arial" w:hAnsi="Arial" w:cs="Arial"/>
          <w:b/>
          <w:bCs/>
          <w:sz w:val="28"/>
          <w:szCs w:val="28"/>
        </w:rPr>
        <w:t xml:space="preserve"> en Mexico.</w:t>
      </w:r>
    </w:p>
    <w:p w14:paraId="0C1889D1" w14:textId="77777777" w:rsidR="002716A7" w:rsidRDefault="002716A7" w:rsidP="00103572">
      <w:pPr>
        <w:spacing w:line="360" w:lineRule="auto"/>
        <w:jc w:val="both"/>
        <w:rPr>
          <w:rFonts w:ascii="Arial" w:hAnsi="Arial" w:cs="Arial"/>
          <w:b/>
          <w:bCs/>
          <w:sz w:val="24"/>
          <w:szCs w:val="24"/>
        </w:rPr>
      </w:pPr>
    </w:p>
    <w:p w14:paraId="5837AC75" w14:textId="77777777" w:rsidR="002716A7" w:rsidRPr="002716A7" w:rsidRDefault="002716A7" w:rsidP="00103572">
      <w:pPr>
        <w:spacing w:line="360" w:lineRule="auto"/>
        <w:jc w:val="both"/>
        <w:rPr>
          <w:rFonts w:ascii="Arial" w:hAnsi="Arial" w:cs="Arial"/>
          <w:b/>
          <w:bCs/>
          <w:sz w:val="24"/>
          <w:szCs w:val="24"/>
        </w:rPr>
      </w:pPr>
    </w:p>
    <w:p w14:paraId="16A4E7EB" w14:textId="7EB0BD31" w:rsidR="008C72A9" w:rsidRDefault="008C72A9" w:rsidP="00103572">
      <w:pPr>
        <w:spacing w:line="360" w:lineRule="auto"/>
        <w:jc w:val="both"/>
        <w:rPr>
          <w:rFonts w:ascii="Arial" w:hAnsi="Arial" w:cs="Arial"/>
          <w:sz w:val="24"/>
          <w:szCs w:val="24"/>
        </w:rPr>
      </w:pPr>
      <w:r w:rsidRPr="00103572">
        <w:rPr>
          <w:rFonts w:ascii="Arial" w:hAnsi="Arial" w:cs="Arial"/>
          <w:sz w:val="24"/>
          <w:szCs w:val="24"/>
        </w:rPr>
        <w:t>El embarazo en adolescentes de entre 12 y 19 años se considera un problema de salud pública por sus causas e impactos multidimensionales de corto, mediano y largo plazo para las y los adolescentes, sus familias, comunidades e incluso el Estado.</w:t>
      </w:r>
      <w:r w:rsidR="00103572">
        <w:rPr>
          <w:rFonts w:ascii="Arial" w:hAnsi="Arial" w:cs="Arial"/>
          <w:sz w:val="24"/>
          <w:szCs w:val="24"/>
        </w:rPr>
        <w:t xml:space="preserve"> </w:t>
      </w:r>
      <w:r w:rsidRPr="00103572">
        <w:rPr>
          <w:rFonts w:ascii="Arial" w:hAnsi="Arial" w:cs="Arial"/>
          <w:sz w:val="24"/>
          <w:szCs w:val="24"/>
        </w:rPr>
        <w:t>Se estima que en México “una de cada diez mujeres adolescentes ha tenido hijos”</w:t>
      </w:r>
      <w:r w:rsidR="00103572">
        <w:rPr>
          <w:rFonts w:ascii="Arial" w:hAnsi="Arial" w:cs="Arial"/>
          <w:sz w:val="24"/>
          <w:szCs w:val="24"/>
        </w:rPr>
        <w:t>,</w:t>
      </w:r>
      <w:r w:rsidRPr="00103572">
        <w:rPr>
          <w:rFonts w:ascii="Arial" w:hAnsi="Arial" w:cs="Arial"/>
          <w:sz w:val="24"/>
          <w:szCs w:val="24"/>
        </w:rPr>
        <w:t xml:space="preserve"> 46.4% de las adolescentes que ya iniciaron su vida sexual ha estado embarazada al menos una vez.</w:t>
      </w:r>
      <w:sdt>
        <w:sdtPr>
          <w:rPr>
            <w:rFonts w:ascii="Arial" w:hAnsi="Arial" w:cs="Arial"/>
            <w:sz w:val="24"/>
            <w:szCs w:val="24"/>
          </w:rPr>
          <w:id w:val="-389350169"/>
          <w:citation/>
        </w:sdtPr>
        <w:sdtContent>
          <w:r w:rsidR="00103572">
            <w:rPr>
              <w:rFonts w:ascii="Arial" w:hAnsi="Arial" w:cs="Arial"/>
              <w:sz w:val="24"/>
              <w:szCs w:val="24"/>
            </w:rPr>
            <w:fldChar w:fldCharType="begin"/>
          </w:r>
          <w:r w:rsidR="00103572">
            <w:rPr>
              <w:rFonts w:ascii="Arial" w:hAnsi="Arial" w:cs="Arial"/>
              <w:sz w:val="24"/>
              <w:szCs w:val="24"/>
              <w:lang w:val="es-ES"/>
            </w:rPr>
            <w:instrText xml:space="preserve"> CITATION Lop23 \l 3082 </w:instrText>
          </w:r>
          <w:r w:rsidR="00103572">
            <w:rPr>
              <w:rFonts w:ascii="Arial" w:hAnsi="Arial" w:cs="Arial"/>
              <w:sz w:val="24"/>
              <w:szCs w:val="24"/>
            </w:rPr>
            <w:fldChar w:fldCharType="separate"/>
          </w:r>
          <w:r w:rsidR="00103572">
            <w:rPr>
              <w:rFonts w:ascii="Arial" w:hAnsi="Arial" w:cs="Arial"/>
              <w:noProof/>
              <w:sz w:val="24"/>
              <w:szCs w:val="24"/>
              <w:lang w:val="es-ES"/>
            </w:rPr>
            <w:t xml:space="preserve"> </w:t>
          </w:r>
          <w:r w:rsidR="00103572" w:rsidRPr="00103572">
            <w:rPr>
              <w:rFonts w:ascii="Arial" w:hAnsi="Arial" w:cs="Arial"/>
              <w:noProof/>
              <w:sz w:val="24"/>
              <w:szCs w:val="24"/>
              <w:lang w:val="es-ES"/>
            </w:rPr>
            <w:t>(nuestro, 2023)</w:t>
          </w:r>
          <w:r w:rsidR="00103572">
            <w:rPr>
              <w:rFonts w:ascii="Arial" w:hAnsi="Arial" w:cs="Arial"/>
              <w:sz w:val="24"/>
              <w:szCs w:val="24"/>
            </w:rPr>
            <w:fldChar w:fldCharType="end"/>
          </w:r>
        </w:sdtContent>
      </w:sdt>
    </w:p>
    <w:p w14:paraId="0E2D78D0" w14:textId="77777777" w:rsidR="00103572" w:rsidRDefault="00103572" w:rsidP="00103572">
      <w:pPr>
        <w:spacing w:line="360" w:lineRule="auto"/>
        <w:jc w:val="both"/>
        <w:rPr>
          <w:rFonts w:ascii="Arial" w:hAnsi="Arial" w:cs="Arial"/>
          <w:sz w:val="24"/>
          <w:szCs w:val="24"/>
        </w:rPr>
      </w:pPr>
    </w:p>
    <w:p w14:paraId="3AFB8E6E" w14:textId="77777777" w:rsidR="00103572" w:rsidRDefault="00103572" w:rsidP="00103572">
      <w:pPr>
        <w:spacing w:line="360" w:lineRule="auto"/>
        <w:jc w:val="both"/>
        <w:rPr>
          <w:rFonts w:ascii="Arial" w:hAnsi="Arial" w:cs="Arial"/>
          <w:sz w:val="24"/>
          <w:szCs w:val="24"/>
        </w:rPr>
      </w:pPr>
    </w:p>
    <w:p w14:paraId="49C9C919" w14:textId="77777777" w:rsidR="00103572" w:rsidRPr="00103572" w:rsidRDefault="00103572" w:rsidP="00103572">
      <w:pPr>
        <w:spacing w:line="360" w:lineRule="auto"/>
        <w:jc w:val="both"/>
        <w:rPr>
          <w:rFonts w:ascii="Arial" w:hAnsi="Arial" w:cs="Arial"/>
          <w:sz w:val="24"/>
          <w:szCs w:val="24"/>
        </w:rPr>
      </w:pPr>
    </w:p>
    <w:p w14:paraId="2A60D27A" w14:textId="47DD29EC" w:rsidR="008C72A9" w:rsidRPr="00103572" w:rsidRDefault="008C72A9" w:rsidP="00103572">
      <w:pPr>
        <w:spacing w:line="360" w:lineRule="auto"/>
        <w:jc w:val="both"/>
        <w:rPr>
          <w:rFonts w:ascii="Arial" w:hAnsi="Arial" w:cs="Arial"/>
          <w:sz w:val="24"/>
          <w:szCs w:val="24"/>
        </w:rPr>
      </w:pPr>
      <w:r w:rsidRPr="00103572">
        <w:rPr>
          <w:rFonts w:ascii="Arial" w:hAnsi="Arial" w:cs="Arial"/>
          <w:sz w:val="24"/>
          <w:szCs w:val="24"/>
        </w:rPr>
        <w:t>En México, la tasa de fecundidad en adolescentes de 15 a 19 años para 2020 fue de 68.54, es decir, hubo casi 70 nacimientos por cada mil adolescentes. Esta es la tasa más alta entre los países de la OCDE, incluso está por encima de las tasas promedio de América Latina y el Caribe (66.5), y del mundo (46).</w:t>
      </w:r>
    </w:p>
    <w:p w14:paraId="431F070B" w14:textId="39DD101E" w:rsidR="00103572" w:rsidRDefault="008C72A9" w:rsidP="00103572">
      <w:pPr>
        <w:spacing w:line="360" w:lineRule="auto"/>
        <w:jc w:val="both"/>
        <w:rPr>
          <w:rFonts w:ascii="Arial" w:hAnsi="Arial" w:cs="Arial"/>
          <w:sz w:val="24"/>
          <w:szCs w:val="24"/>
        </w:rPr>
      </w:pPr>
      <w:r w:rsidRPr="00103572">
        <w:rPr>
          <w:rFonts w:ascii="Arial" w:hAnsi="Arial" w:cs="Arial"/>
          <w:sz w:val="24"/>
          <w:szCs w:val="24"/>
        </w:rPr>
        <w:t>Una de las posibles consecuencias de los embarazos en la adolescencia es la muerte materna, la cual, entre las adolescentes de 15 a 19 años, se incrementó de 32 a 37.3 defunciones por cada 100 mil nacidos vivos.</w:t>
      </w:r>
      <w:r w:rsidR="002716A7">
        <w:rPr>
          <w:rFonts w:ascii="Arial" w:hAnsi="Arial" w:cs="Arial"/>
          <w:sz w:val="24"/>
          <w:szCs w:val="24"/>
        </w:rPr>
        <w:t xml:space="preserve"> </w:t>
      </w:r>
      <w:sdt>
        <w:sdtPr>
          <w:rPr>
            <w:rFonts w:ascii="Arial" w:hAnsi="Arial" w:cs="Arial"/>
            <w:sz w:val="24"/>
            <w:szCs w:val="24"/>
          </w:rPr>
          <w:id w:val="1452896856"/>
          <w:citation/>
        </w:sdtPr>
        <w:sdtContent>
          <w:r w:rsidR="002716A7">
            <w:rPr>
              <w:rFonts w:ascii="Arial" w:hAnsi="Arial" w:cs="Arial"/>
              <w:sz w:val="24"/>
              <w:szCs w:val="24"/>
            </w:rPr>
            <w:fldChar w:fldCharType="begin"/>
          </w:r>
          <w:r w:rsidR="002716A7">
            <w:rPr>
              <w:rFonts w:ascii="Arial" w:hAnsi="Arial" w:cs="Arial"/>
              <w:sz w:val="24"/>
              <w:szCs w:val="24"/>
              <w:lang w:val="es-ES"/>
            </w:rPr>
            <w:instrText xml:space="preserve"> CITATION Lop23 \l 3082 </w:instrText>
          </w:r>
          <w:r w:rsidR="002716A7">
            <w:rPr>
              <w:rFonts w:ascii="Arial" w:hAnsi="Arial" w:cs="Arial"/>
              <w:sz w:val="24"/>
              <w:szCs w:val="24"/>
            </w:rPr>
            <w:fldChar w:fldCharType="separate"/>
          </w:r>
          <w:r w:rsidR="002716A7">
            <w:rPr>
              <w:rFonts w:ascii="Arial" w:hAnsi="Arial" w:cs="Arial"/>
              <w:noProof/>
              <w:sz w:val="24"/>
              <w:szCs w:val="24"/>
              <w:lang w:val="es-ES"/>
            </w:rPr>
            <w:t xml:space="preserve"> </w:t>
          </w:r>
          <w:r w:rsidR="002716A7" w:rsidRPr="00103572">
            <w:rPr>
              <w:rFonts w:ascii="Arial" w:hAnsi="Arial" w:cs="Arial"/>
              <w:noProof/>
              <w:sz w:val="24"/>
              <w:szCs w:val="24"/>
              <w:lang w:val="es-ES"/>
            </w:rPr>
            <w:t>(nuestro, 2023)</w:t>
          </w:r>
          <w:r w:rsidR="002716A7">
            <w:rPr>
              <w:rFonts w:ascii="Arial" w:hAnsi="Arial" w:cs="Arial"/>
              <w:sz w:val="24"/>
              <w:szCs w:val="24"/>
            </w:rPr>
            <w:fldChar w:fldCharType="end"/>
          </w:r>
        </w:sdtContent>
      </w:sdt>
      <w:r w:rsidRPr="00103572">
        <w:rPr>
          <w:rFonts w:ascii="Arial" w:hAnsi="Arial" w:cs="Arial"/>
          <w:sz w:val="24"/>
          <w:szCs w:val="24"/>
        </w:rPr>
        <w:t xml:space="preserve"> </w:t>
      </w:r>
    </w:p>
    <w:p w14:paraId="6B84BD65" w14:textId="77777777" w:rsidR="00103572" w:rsidRDefault="00103572" w:rsidP="00103572">
      <w:pPr>
        <w:spacing w:line="360" w:lineRule="auto"/>
        <w:jc w:val="both"/>
        <w:rPr>
          <w:rFonts w:ascii="Arial" w:hAnsi="Arial" w:cs="Arial"/>
          <w:sz w:val="24"/>
          <w:szCs w:val="24"/>
        </w:rPr>
      </w:pPr>
    </w:p>
    <w:p w14:paraId="7E26F77D" w14:textId="77777777" w:rsidR="002716A7" w:rsidRDefault="002716A7" w:rsidP="00103572">
      <w:pPr>
        <w:spacing w:line="360" w:lineRule="auto"/>
        <w:jc w:val="both"/>
        <w:rPr>
          <w:rFonts w:ascii="Arial" w:hAnsi="Arial" w:cs="Arial"/>
          <w:sz w:val="24"/>
          <w:szCs w:val="24"/>
        </w:rPr>
      </w:pPr>
    </w:p>
    <w:p w14:paraId="7FCEDF2B" w14:textId="7B257831" w:rsidR="008C72A9" w:rsidRDefault="008C72A9" w:rsidP="00103572">
      <w:pPr>
        <w:spacing w:line="360" w:lineRule="auto"/>
        <w:jc w:val="both"/>
        <w:rPr>
          <w:rFonts w:ascii="Arial" w:hAnsi="Arial" w:cs="Arial"/>
          <w:sz w:val="24"/>
          <w:szCs w:val="24"/>
        </w:rPr>
      </w:pPr>
      <w:r w:rsidRPr="00103572">
        <w:rPr>
          <w:rFonts w:ascii="Arial" w:hAnsi="Arial" w:cs="Arial"/>
          <w:sz w:val="24"/>
          <w:szCs w:val="24"/>
        </w:rPr>
        <w:t>El embarazo no deseado incrementa las posibilidades de practicarse un aborto en condiciones inseguras</w:t>
      </w:r>
      <w:r w:rsidR="00103572">
        <w:rPr>
          <w:rFonts w:ascii="Arial" w:hAnsi="Arial" w:cs="Arial"/>
          <w:sz w:val="24"/>
          <w:szCs w:val="24"/>
        </w:rPr>
        <w:t>,</w:t>
      </w:r>
      <w:r w:rsidRPr="00103572">
        <w:rPr>
          <w:rFonts w:ascii="Arial" w:hAnsi="Arial" w:cs="Arial"/>
          <w:sz w:val="24"/>
          <w:szCs w:val="24"/>
        </w:rPr>
        <w:t xml:space="preserve"> </w:t>
      </w:r>
      <w:r w:rsidR="00103572" w:rsidRPr="00103572">
        <w:rPr>
          <w:rFonts w:ascii="Arial" w:hAnsi="Arial" w:cs="Arial"/>
          <w:sz w:val="24"/>
          <w:szCs w:val="24"/>
        </w:rPr>
        <w:t xml:space="preserve">8.6% de estos </w:t>
      </w:r>
      <w:r w:rsidR="005E0E16" w:rsidRPr="00103572">
        <w:rPr>
          <w:rFonts w:ascii="Arial" w:hAnsi="Arial" w:cs="Arial"/>
          <w:sz w:val="24"/>
          <w:szCs w:val="24"/>
        </w:rPr>
        <w:t>fallecimientos, corresponden</w:t>
      </w:r>
      <w:r w:rsidR="00103572" w:rsidRPr="00103572">
        <w:rPr>
          <w:rFonts w:ascii="Arial" w:hAnsi="Arial" w:cs="Arial"/>
          <w:sz w:val="24"/>
          <w:szCs w:val="24"/>
        </w:rPr>
        <w:t xml:space="preserve"> </w:t>
      </w:r>
      <w:proofErr w:type="gramStart"/>
      <w:r w:rsidR="005E0E16" w:rsidRPr="00103572">
        <w:rPr>
          <w:rFonts w:ascii="Arial" w:hAnsi="Arial" w:cs="Arial"/>
          <w:sz w:val="24"/>
          <w:szCs w:val="24"/>
        </w:rPr>
        <w:t>a</w:t>
      </w:r>
      <w:proofErr w:type="gramEnd"/>
      <w:r w:rsidR="00103572" w:rsidRPr="00103572">
        <w:rPr>
          <w:rFonts w:ascii="Arial" w:hAnsi="Arial" w:cs="Arial"/>
          <w:sz w:val="24"/>
          <w:szCs w:val="24"/>
        </w:rPr>
        <w:t xml:space="preserve"> abortos </w:t>
      </w:r>
      <w:r w:rsidR="005E0E16" w:rsidRPr="00103572">
        <w:rPr>
          <w:rFonts w:ascii="Arial" w:hAnsi="Arial" w:cs="Arial"/>
          <w:sz w:val="24"/>
          <w:szCs w:val="24"/>
        </w:rPr>
        <w:t>inseguros, representando</w:t>
      </w:r>
      <w:r w:rsidR="00103572" w:rsidRPr="00103572">
        <w:rPr>
          <w:rFonts w:ascii="Arial" w:hAnsi="Arial" w:cs="Arial"/>
          <w:sz w:val="24"/>
          <w:szCs w:val="24"/>
        </w:rPr>
        <w:t xml:space="preserve"> la cuarta causa de muerte materna.</w:t>
      </w:r>
      <w:r w:rsidR="00103572">
        <w:rPr>
          <w:rFonts w:ascii="Arial" w:hAnsi="Arial" w:cs="Arial"/>
          <w:sz w:val="24"/>
          <w:szCs w:val="24"/>
        </w:rPr>
        <w:t xml:space="preserve"> </w:t>
      </w:r>
      <w:r w:rsidR="00103572" w:rsidRPr="00103572">
        <w:rPr>
          <w:rFonts w:ascii="Arial" w:hAnsi="Arial" w:cs="Arial"/>
          <w:sz w:val="24"/>
          <w:szCs w:val="24"/>
        </w:rPr>
        <w:t>El embarazo en la adolescencia en muchas ocasiones es resultado de falta de acceso a servicios de salud sexual y reproductiva; de un enfoque intercultural en los servicios de salud; de violencia sexual; de deficiente educación integral en sexualidad; de ausencia de estrategias de promoción de la corresponsabilidad de los hombres en torno a la sexualidad y la reproducción; de un escaso, e incluso, nulo acceso a métodos anticonceptivos; entre otras causas, todas con impactos diferenciados en diversos grupos de mujeres, entre ellos el de las mujeres indígenas.</w:t>
      </w:r>
      <w:r w:rsidR="002716A7">
        <w:rPr>
          <w:rFonts w:ascii="Arial" w:hAnsi="Arial" w:cs="Arial"/>
          <w:sz w:val="24"/>
          <w:szCs w:val="24"/>
        </w:rPr>
        <w:t xml:space="preserve"> </w:t>
      </w:r>
      <w:sdt>
        <w:sdtPr>
          <w:rPr>
            <w:rFonts w:ascii="Arial" w:hAnsi="Arial" w:cs="Arial"/>
            <w:sz w:val="24"/>
            <w:szCs w:val="24"/>
          </w:rPr>
          <w:id w:val="1024979282"/>
          <w:citation/>
        </w:sdtPr>
        <w:sdtContent>
          <w:r w:rsidR="002716A7">
            <w:rPr>
              <w:rFonts w:ascii="Arial" w:hAnsi="Arial" w:cs="Arial"/>
              <w:sz w:val="24"/>
              <w:szCs w:val="24"/>
            </w:rPr>
            <w:fldChar w:fldCharType="begin"/>
          </w:r>
          <w:r w:rsidR="002716A7">
            <w:rPr>
              <w:rFonts w:ascii="Arial" w:hAnsi="Arial" w:cs="Arial"/>
              <w:sz w:val="24"/>
              <w:szCs w:val="24"/>
              <w:lang w:val="es-ES"/>
            </w:rPr>
            <w:instrText xml:space="preserve"> CITATION Lop23 \l 3082 </w:instrText>
          </w:r>
          <w:r w:rsidR="002716A7">
            <w:rPr>
              <w:rFonts w:ascii="Arial" w:hAnsi="Arial" w:cs="Arial"/>
              <w:sz w:val="24"/>
              <w:szCs w:val="24"/>
            </w:rPr>
            <w:fldChar w:fldCharType="separate"/>
          </w:r>
          <w:r w:rsidR="002716A7">
            <w:rPr>
              <w:rFonts w:ascii="Arial" w:hAnsi="Arial" w:cs="Arial"/>
              <w:noProof/>
              <w:sz w:val="24"/>
              <w:szCs w:val="24"/>
              <w:lang w:val="es-ES"/>
            </w:rPr>
            <w:t xml:space="preserve"> </w:t>
          </w:r>
          <w:r w:rsidR="002716A7" w:rsidRPr="00103572">
            <w:rPr>
              <w:rFonts w:ascii="Arial" w:hAnsi="Arial" w:cs="Arial"/>
              <w:noProof/>
              <w:sz w:val="24"/>
              <w:szCs w:val="24"/>
              <w:lang w:val="es-ES"/>
            </w:rPr>
            <w:t>(nuestro, 2023)</w:t>
          </w:r>
          <w:r w:rsidR="002716A7">
            <w:rPr>
              <w:rFonts w:ascii="Arial" w:hAnsi="Arial" w:cs="Arial"/>
              <w:sz w:val="24"/>
              <w:szCs w:val="24"/>
            </w:rPr>
            <w:fldChar w:fldCharType="end"/>
          </w:r>
        </w:sdtContent>
      </w:sdt>
    </w:p>
    <w:p w14:paraId="4637CD28" w14:textId="77777777" w:rsidR="002716A7" w:rsidRPr="00103572" w:rsidRDefault="002716A7" w:rsidP="00103572">
      <w:pPr>
        <w:spacing w:line="360" w:lineRule="auto"/>
        <w:jc w:val="both"/>
        <w:rPr>
          <w:rFonts w:ascii="Arial" w:hAnsi="Arial" w:cs="Arial"/>
          <w:sz w:val="24"/>
          <w:szCs w:val="24"/>
        </w:rPr>
      </w:pPr>
    </w:p>
    <w:p w14:paraId="02DC79A3" w14:textId="77777777" w:rsidR="00A711A3" w:rsidRDefault="00A711A3" w:rsidP="00400ABC">
      <w:pPr>
        <w:spacing w:line="360" w:lineRule="auto"/>
        <w:rPr>
          <w:rFonts w:ascii="Arial" w:hAnsi="Arial" w:cs="Arial"/>
          <w:b/>
          <w:bCs/>
          <w:sz w:val="28"/>
          <w:szCs w:val="28"/>
          <w:lang w:val="es-MX"/>
        </w:rPr>
      </w:pPr>
    </w:p>
    <w:p w14:paraId="44D4247C" w14:textId="77777777" w:rsidR="00A711A3" w:rsidRDefault="00A711A3" w:rsidP="00400ABC">
      <w:pPr>
        <w:spacing w:line="360" w:lineRule="auto"/>
        <w:rPr>
          <w:rFonts w:ascii="Arial" w:hAnsi="Arial" w:cs="Arial"/>
          <w:b/>
          <w:bCs/>
          <w:sz w:val="28"/>
          <w:szCs w:val="28"/>
          <w:lang w:val="es-MX"/>
        </w:rPr>
      </w:pPr>
    </w:p>
    <w:p w14:paraId="25EC864F" w14:textId="2620655F" w:rsidR="00A711A3" w:rsidRDefault="002716A7" w:rsidP="00400ABC">
      <w:pPr>
        <w:spacing w:line="360" w:lineRule="auto"/>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t xml:space="preserve">2.1.2- </w:t>
      </w:r>
      <w:r w:rsidRPr="002716A7">
        <w:rPr>
          <w:rFonts w:ascii="Arial" w:hAnsi="Arial" w:cs="Arial"/>
          <w:b/>
          <w:bCs/>
          <w:color w:val="000000"/>
          <w:sz w:val="28"/>
          <w:szCs w:val="28"/>
          <w:shd w:val="clear" w:color="auto" w:fill="FFFFFF"/>
        </w:rPr>
        <w:t>La fecundidad adolescente en Chiapas</w:t>
      </w:r>
      <w:r>
        <w:rPr>
          <w:rFonts w:ascii="Arial" w:hAnsi="Arial" w:cs="Arial"/>
          <w:b/>
          <w:bCs/>
          <w:color w:val="000000"/>
          <w:sz w:val="28"/>
          <w:szCs w:val="28"/>
          <w:shd w:val="clear" w:color="auto" w:fill="FFFFFF"/>
        </w:rPr>
        <w:t>:</w:t>
      </w:r>
    </w:p>
    <w:p w14:paraId="5B739969" w14:textId="77777777" w:rsidR="002716A7" w:rsidRDefault="002716A7" w:rsidP="00400ABC">
      <w:pPr>
        <w:spacing w:line="360" w:lineRule="auto"/>
        <w:rPr>
          <w:rFonts w:ascii="Arial" w:hAnsi="Arial" w:cs="Arial"/>
          <w:b/>
          <w:bCs/>
          <w:color w:val="000000"/>
          <w:sz w:val="28"/>
          <w:szCs w:val="28"/>
          <w:shd w:val="clear" w:color="auto" w:fill="FFFFFF"/>
        </w:rPr>
      </w:pPr>
    </w:p>
    <w:p w14:paraId="7EAFFF9F" w14:textId="77777777" w:rsidR="002716A7" w:rsidRDefault="002716A7" w:rsidP="00400ABC">
      <w:pPr>
        <w:spacing w:line="360" w:lineRule="auto"/>
        <w:rPr>
          <w:rFonts w:ascii="Arial" w:hAnsi="Arial" w:cs="Arial"/>
          <w:b/>
          <w:bCs/>
          <w:color w:val="000000"/>
          <w:sz w:val="28"/>
          <w:szCs w:val="28"/>
          <w:shd w:val="clear" w:color="auto" w:fill="FFFFFF"/>
        </w:rPr>
      </w:pPr>
    </w:p>
    <w:p w14:paraId="172E754A" w14:textId="46F1F537" w:rsidR="002716A7" w:rsidRDefault="002716A7" w:rsidP="002716A7">
      <w:pPr>
        <w:spacing w:line="360" w:lineRule="auto"/>
        <w:jc w:val="both"/>
        <w:rPr>
          <w:rFonts w:ascii="Arial" w:hAnsi="Arial" w:cs="Arial"/>
          <w:color w:val="000000"/>
          <w:sz w:val="24"/>
          <w:szCs w:val="24"/>
          <w:shd w:val="clear" w:color="auto" w:fill="FFFFFF"/>
        </w:rPr>
      </w:pPr>
      <w:r w:rsidRPr="002716A7">
        <w:rPr>
          <w:rFonts w:ascii="Arial" w:hAnsi="Arial" w:cs="Arial"/>
          <w:color w:val="000000"/>
          <w:sz w:val="24"/>
          <w:szCs w:val="24"/>
          <w:shd w:val="clear" w:color="auto" w:fill="FFFFFF"/>
        </w:rPr>
        <w:t xml:space="preserve">Históricamente, la mayor cantidad de embarazos en mujeres adolescentes se ha presentado en los estados de Chiapas, Oaxaca, Guerrero y Puebla. De acuerdo con la Encuesta Nacional de la Dinámica Demográfica (ENADID) 2014, Chiapas ocupa el tercer lugar en número de embarazos en menores de 19 años; la misma encuesta señala que la tasa de fecundidad adolescente pasó de 87.63 por cada mil en 2009, a 93.25 en 2014, por lo que es un estado con un importante problema de fecundidad en la adolescencia. </w:t>
      </w:r>
    </w:p>
    <w:p w14:paraId="3322CD16" w14:textId="77777777" w:rsidR="006B7E2D" w:rsidRDefault="006B7E2D" w:rsidP="002716A7">
      <w:pPr>
        <w:spacing w:line="360" w:lineRule="auto"/>
        <w:jc w:val="both"/>
        <w:rPr>
          <w:rFonts w:ascii="Arial" w:hAnsi="Arial" w:cs="Arial"/>
          <w:color w:val="000000"/>
          <w:sz w:val="24"/>
          <w:szCs w:val="24"/>
          <w:shd w:val="clear" w:color="auto" w:fill="FFFFFF"/>
        </w:rPr>
      </w:pPr>
    </w:p>
    <w:p w14:paraId="4C9384A8" w14:textId="77777777" w:rsidR="002716A7" w:rsidRDefault="002716A7" w:rsidP="002716A7">
      <w:pPr>
        <w:spacing w:line="360" w:lineRule="auto"/>
        <w:jc w:val="both"/>
        <w:rPr>
          <w:rFonts w:ascii="Arial" w:hAnsi="Arial" w:cs="Arial"/>
          <w:color w:val="000000"/>
          <w:sz w:val="24"/>
          <w:szCs w:val="24"/>
          <w:shd w:val="clear" w:color="auto" w:fill="FFFFFF"/>
        </w:rPr>
      </w:pPr>
    </w:p>
    <w:p w14:paraId="1EED086C" w14:textId="77777777" w:rsidR="002716A7" w:rsidRDefault="002716A7" w:rsidP="002716A7">
      <w:pPr>
        <w:spacing w:line="360" w:lineRule="auto"/>
        <w:jc w:val="both"/>
        <w:rPr>
          <w:rFonts w:ascii="Arial" w:hAnsi="Arial" w:cs="Arial"/>
          <w:color w:val="000000"/>
          <w:sz w:val="24"/>
          <w:szCs w:val="24"/>
          <w:shd w:val="clear" w:color="auto" w:fill="FFFFFF"/>
        </w:rPr>
      </w:pPr>
    </w:p>
    <w:p w14:paraId="7F4F019A" w14:textId="6780FC84" w:rsidR="002716A7" w:rsidRDefault="005E0E16" w:rsidP="002716A7">
      <w:pPr>
        <w:spacing w:line="360" w:lineRule="auto"/>
        <w:jc w:val="both"/>
        <w:rPr>
          <w:rFonts w:ascii="Arial" w:hAnsi="Arial" w:cs="Arial"/>
          <w:color w:val="000000"/>
          <w:sz w:val="24"/>
          <w:szCs w:val="24"/>
          <w:shd w:val="clear" w:color="auto" w:fill="FFFFFF"/>
        </w:rPr>
      </w:pPr>
      <w:proofErr w:type="gramStart"/>
      <w:r w:rsidRPr="006B7E2D">
        <w:rPr>
          <w:rFonts w:ascii="Arial" w:hAnsi="Arial" w:cs="Arial"/>
          <w:color w:val="000000"/>
          <w:sz w:val="24"/>
          <w:szCs w:val="24"/>
          <w:shd w:val="clear" w:color="auto" w:fill="FFFFFF"/>
        </w:rPr>
        <w:t>A</w:t>
      </w:r>
      <w:proofErr w:type="gramEnd"/>
      <w:r w:rsidR="002716A7" w:rsidRPr="006B7E2D">
        <w:rPr>
          <w:rFonts w:ascii="Arial" w:hAnsi="Arial" w:cs="Arial"/>
          <w:color w:val="000000"/>
          <w:sz w:val="24"/>
          <w:szCs w:val="24"/>
          <w:shd w:val="clear" w:color="auto" w:fill="FFFFFF"/>
        </w:rPr>
        <w:t xml:space="preserve"> esta situación ha de agregarse que Chiapas es la entidad con uno de los índices de marginación más altos; que la mediana de edad del estado se ubica en 21.2 años; que tiene una proporción del 322.48% de niños y adolescentes de entre 10 y 19 años; que la proporción de éstos que ya ha iniciado su vida </w:t>
      </w:r>
      <w:r w:rsidR="002716A7" w:rsidRPr="006B7E2D">
        <w:rPr>
          <w:rFonts w:ascii="Arial" w:hAnsi="Arial" w:cs="Arial"/>
          <w:color w:val="000000"/>
          <w:sz w:val="24"/>
          <w:szCs w:val="24"/>
          <w:shd w:val="clear" w:color="auto" w:fill="FFFFFF"/>
        </w:rPr>
        <w:lastRenderedPageBreak/>
        <w:t>sexual es el 20.2% mayor que en la década pasada, y que la entidad ocupa el primer lugar con menor uso de anticonceptivos en la primera relación afectiva</w:t>
      </w:r>
      <w:r w:rsidR="006B7E2D">
        <w:rPr>
          <w:rFonts w:ascii="Arial" w:hAnsi="Arial" w:cs="Arial"/>
          <w:color w:val="000000"/>
          <w:sz w:val="24"/>
          <w:szCs w:val="24"/>
          <w:shd w:val="clear" w:color="auto" w:fill="FFFFFF"/>
        </w:rPr>
        <w:t>.</w:t>
      </w:r>
    </w:p>
    <w:p w14:paraId="7645B668" w14:textId="77777777" w:rsidR="006B7E2D" w:rsidRDefault="006B7E2D" w:rsidP="002716A7">
      <w:pPr>
        <w:spacing w:line="360" w:lineRule="auto"/>
        <w:jc w:val="both"/>
        <w:rPr>
          <w:rFonts w:ascii="Arial" w:hAnsi="Arial" w:cs="Arial"/>
          <w:color w:val="000000"/>
          <w:sz w:val="24"/>
          <w:szCs w:val="24"/>
          <w:shd w:val="clear" w:color="auto" w:fill="FFFFFF"/>
        </w:rPr>
      </w:pPr>
    </w:p>
    <w:p w14:paraId="4FD28778" w14:textId="77777777" w:rsidR="006B7E2D" w:rsidRDefault="006B7E2D" w:rsidP="002716A7">
      <w:pPr>
        <w:spacing w:line="360" w:lineRule="auto"/>
        <w:jc w:val="both"/>
        <w:rPr>
          <w:rFonts w:ascii="Arial" w:hAnsi="Arial" w:cs="Arial"/>
          <w:color w:val="000000"/>
          <w:sz w:val="24"/>
          <w:szCs w:val="24"/>
          <w:shd w:val="clear" w:color="auto" w:fill="FFFFFF"/>
        </w:rPr>
      </w:pPr>
    </w:p>
    <w:p w14:paraId="5DD43DC0" w14:textId="77777777" w:rsidR="006B7E2D" w:rsidRDefault="006B7E2D" w:rsidP="002716A7">
      <w:pPr>
        <w:spacing w:line="360" w:lineRule="auto"/>
        <w:jc w:val="both"/>
        <w:rPr>
          <w:rFonts w:ascii="Arial" w:hAnsi="Arial" w:cs="Arial"/>
          <w:color w:val="000000"/>
          <w:sz w:val="24"/>
          <w:szCs w:val="24"/>
          <w:shd w:val="clear" w:color="auto" w:fill="FFFFFF"/>
        </w:rPr>
      </w:pPr>
    </w:p>
    <w:p w14:paraId="097A38A6" w14:textId="62D07ABD" w:rsidR="006B7E2D" w:rsidRDefault="006B7E2D" w:rsidP="002716A7">
      <w:pPr>
        <w:spacing w:line="360" w:lineRule="auto"/>
        <w:jc w:val="both"/>
        <w:rPr>
          <w:rFonts w:ascii="Arial" w:hAnsi="Arial" w:cs="Arial"/>
          <w:color w:val="000000"/>
          <w:sz w:val="24"/>
          <w:szCs w:val="24"/>
          <w:shd w:val="clear" w:color="auto" w:fill="FFFFFF"/>
        </w:rPr>
      </w:pPr>
      <w:r w:rsidRPr="006B7E2D">
        <w:rPr>
          <w:rFonts w:ascii="Arial" w:hAnsi="Arial" w:cs="Arial"/>
          <w:color w:val="000000"/>
          <w:sz w:val="24"/>
          <w:szCs w:val="24"/>
          <w:shd w:val="clear" w:color="auto" w:fill="FFFFFF"/>
        </w:rPr>
        <w:t>Si bien es clara la condición del embarazo en menores de 19 años en Chiapas, también es cierto que no existe información ni estadísticas sobre el comportamiento del fenómeno a nivel municipal dado que el territorio estatal es diverso geográfica, cultural, económica y socialmente. Tampoco existe información focalizada sobre el comportamiento del embarazo de niñas de entre 10 y 14 años, ni se ha analizado el fenómeno contrastándolo con el grado de marginación y la condición de indigenismo a nivel municipal. Esta información es fundamental para diseñar intervenciones que tengan mayor impacto en la reducción del fenómeno.</w:t>
      </w:r>
      <w:r>
        <w:rPr>
          <w:rFonts w:ascii="Arial" w:hAnsi="Arial" w:cs="Arial"/>
          <w:color w:val="000000"/>
          <w:sz w:val="24"/>
          <w:szCs w:val="24"/>
          <w:shd w:val="clear" w:color="auto" w:fill="FFFFFF"/>
        </w:rPr>
        <w:t xml:space="preserve"> </w:t>
      </w:r>
    </w:p>
    <w:p w14:paraId="1FAE9483" w14:textId="77777777" w:rsidR="006B7E2D" w:rsidRDefault="006B7E2D" w:rsidP="002716A7">
      <w:pPr>
        <w:spacing w:line="360" w:lineRule="auto"/>
        <w:jc w:val="both"/>
        <w:rPr>
          <w:rFonts w:ascii="Arial" w:hAnsi="Arial" w:cs="Arial"/>
          <w:color w:val="000000"/>
          <w:sz w:val="24"/>
          <w:szCs w:val="24"/>
          <w:shd w:val="clear" w:color="auto" w:fill="FFFFFF"/>
        </w:rPr>
      </w:pPr>
    </w:p>
    <w:p w14:paraId="15B23FF4" w14:textId="77777777" w:rsidR="006B7E2D" w:rsidRDefault="006B7E2D" w:rsidP="002716A7">
      <w:pPr>
        <w:spacing w:line="360" w:lineRule="auto"/>
        <w:jc w:val="both"/>
        <w:rPr>
          <w:rFonts w:ascii="Arial" w:hAnsi="Arial" w:cs="Arial"/>
          <w:color w:val="000000"/>
          <w:sz w:val="24"/>
          <w:szCs w:val="24"/>
          <w:shd w:val="clear" w:color="auto" w:fill="FFFFFF"/>
        </w:rPr>
      </w:pPr>
    </w:p>
    <w:p w14:paraId="09A10E10" w14:textId="77777777" w:rsidR="006B7E2D" w:rsidRDefault="006B7E2D" w:rsidP="002716A7">
      <w:pPr>
        <w:spacing w:line="360" w:lineRule="auto"/>
        <w:jc w:val="both"/>
        <w:rPr>
          <w:rFonts w:ascii="Arial" w:hAnsi="Arial" w:cs="Arial"/>
          <w:color w:val="000000"/>
          <w:sz w:val="24"/>
          <w:szCs w:val="24"/>
          <w:shd w:val="clear" w:color="auto" w:fill="FFFFFF"/>
        </w:rPr>
      </w:pPr>
    </w:p>
    <w:p w14:paraId="18C66AB0" w14:textId="02A5F305" w:rsidR="006B7E2D" w:rsidRDefault="006B7E2D" w:rsidP="002716A7">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No s</w:t>
      </w:r>
      <w:r w:rsidR="005E0E16">
        <w:rPr>
          <w:rFonts w:ascii="Arial" w:hAnsi="Arial" w:cs="Arial"/>
          <w:color w:val="000000"/>
          <w:sz w:val="24"/>
          <w:szCs w:val="24"/>
          <w:shd w:val="clear" w:color="auto" w:fill="FFFFFF"/>
        </w:rPr>
        <w:t xml:space="preserve">e encontro informacion concisa y veridica del municipio de Ocosingo, Chiapas. </w:t>
      </w:r>
    </w:p>
    <w:p w14:paraId="6309A5FD" w14:textId="77777777" w:rsidR="006B7E2D" w:rsidRDefault="006B7E2D" w:rsidP="002716A7">
      <w:pPr>
        <w:spacing w:line="360" w:lineRule="auto"/>
        <w:jc w:val="both"/>
        <w:rPr>
          <w:rFonts w:ascii="Arial" w:hAnsi="Arial" w:cs="Arial"/>
          <w:color w:val="000000"/>
          <w:sz w:val="24"/>
          <w:szCs w:val="24"/>
          <w:shd w:val="clear" w:color="auto" w:fill="FFFFFF"/>
        </w:rPr>
      </w:pPr>
    </w:p>
    <w:p w14:paraId="040F42FC" w14:textId="77777777" w:rsidR="006B7E2D" w:rsidRDefault="006B7E2D" w:rsidP="002716A7">
      <w:pPr>
        <w:spacing w:line="360" w:lineRule="auto"/>
        <w:jc w:val="both"/>
        <w:rPr>
          <w:rFonts w:ascii="Arial" w:hAnsi="Arial" w:cs="Arial"/>
          <w:color w:val="000000"/>
          <w:sz w:val="24"/>
          <w:szCs w:val="24"/>
          <w:shd w:val="clear" w:color="auto" w:fill="FFFFFF"/>
        </w:rPr>
      </w:pPr>
    </w:p>
    <w:p w14:paraId="29F2F9AD" w14:textId="77777777" w:rsidR="006B7E2D" w:rsidRPr="006B7E2D" w:rsidRDefault="006B7E2D" w:rsidP="002716A7">
      <w:pPr>
        <w:spacing w:line="360" w:lineRule="auto"/>
        <w:jc w:val="both"/>
        <w:rPr>
          <w:rFonts w:ascii="Arial" w:hAnsi="Arial" w:cs="Arial"/>
          <w:color w:val="000000"/>
          <w:sz w:val="24"/>
          <w:szCs w:val="24"/>
          <w:shd w:val="clear" w:color="auto" w:fill="FFFFFF"/>
        </w:rPr>
      </w:pPr>
    </w:p>
    <w:p w14:paraId="11731CB4" w14:textId="04F3879A" w:rsidR="00400ABC" w:rsidRDefault="00400ABC" w:rsidP="00280547">
      <w:pPr>
        <w:spacing w:line="360" w:lineRule="auto"/>
        <w:jc w:val="both"/>
        <w:rPr>
          <w:rFonts w:ascii="Arial" w:eastAsia="Times New Roman" w:hAnsi="Arial" w:cs="Arial"/>
          <w:b/>
          <w:bCs/>
          <w:sz w:val="28"/>
          <w:szCs w:val="28"/>
          <w:lang w:val="es-MX"/>
        </w:rPr>
      </w:pPr>
      <w:r>
        <w:rPr>
          <w:rFonts w:ascii="Arial" w:eastAsia="Times New Roman" w:hAnsi="Arial" w:cs="Arial"/>
          <w:b/>
          <w:bCs/>
          <w:sz w:val="28"/>
          <w:szCs w:val="28"/>
          <w:lang w:val="es-MX"/>
        </w:rPr>
        <w:t xml:space="preserve">2.2- </w:t>
      </w:r>
      <w:r w:rsidR="00C9722B" w:rsidRPr="00C9722B">
        <w:rPr>
          <w:rFonts w:ascii="Arial" w:eastAsia="Times New Roman" w:hAnsi="Arial" w:cs="Arial"/>
          <w:b/>
          <w:bCs/>
          <w:sz w:val="28"/>
          <w:szCs w:val="28"/>
          <w:lang w:val="es-MX"/>
        </w:rPr>
        <w:t>M</w:t>
      </w:r>
      <w:r w:rsidRPr="00C9722B">
        <w:rPr>
          <w:rFonts w:ascii="Arial" w:eastAsia="Times New Roman" w:hAnsi="Arial" w:cs="Arial"/>
          <w:b/>
          <w:bCs/>
          <w:sz w:val="28"/>
          <w:szCs w:val="28"/>
          <w:lang w:val="es-MX"/>
        </w:rPr>
        <w:t>arco teórico</w:t>
      </w:r>
      <w:r>
        <w:rPr>
          <w:rFonts w:ascii="Arial" w:eastAsia="Times New Roman" w:hAnsi="Arial" w:cs="Arial"/>
          <w:b/>
          <w:bCs/>
          <w:sz w:val="28"/>
          <w:szCs w:val="28"/>
          <w:lang w:val="es-MX"/>
        </w:rPr>
        <w:t>:</w:t>
      </w:r>
    </w:p>
    <w:p w14:paraId="2779ECEB" w14:textId="77777777" w:rsidR="00400ABC" w:rsidRDefault="00400ABC" w:rsidP="00280547">
      <w:pPr>
        <w:spacing w:line="360" w:lineRule="auto"/>
        <w:jc w:val="both"/>
        <w:rPr>
          <w:rFonts w:ascii="Arial" w:eastAsia="Times New Roman" w:hAnsi="Arial" w:cs="Arial"/>
          <w:b/>
          <w:bCs/>
          <w:sz w:val="28"/>
          <w:szCs w:val="28"/>
          <w:lang w:val="es-MX"/>
        </w:rPr>
      </w:pPr>
    </w:p>
    <w:p w14:paraId="519A999F" w14:textId="77777777" w:rsidR="005E0E16" w:rsidRDefault="005E0E16" w:rsidP="00280547">
      <w:pPr>
        <w:spacing w:line="360" w:lineRule="auto"/>
        <w:jc w:val="both"/>
        <w:rPr>
          <w:rFonts w:ascii="Arial" w:eastAsia="Times New Roman" w:hAnsi="Arial" w:cs="Arial"/>
          <w:b/>
          <w:bCs/>
          <w:sz w:val="28"/>
          <w:szCs w:val="28"/>
          <w:lang w:val="es-MX"/>
        </w:rPr>
      </w:pPr>
    </w:p>
    <w:p w14:paraId="563570A9" w14:textId="1465A0BD" w:rsidR="00032E8A" w:rsidRDefault="00973A76" w:rsidP="008C72A9">
      <w:pPr>
        <w:jc w:val="both"/>
        <w:rPr>
          <w:rFonts w:ascii="Arial" w:hAnsi="Arial" w:cs="Arial"/>
          <w:b/>
          <w:bCs/>
          <w:sz w:val="28"/>
          <w:szCs w:val="28"/>
          <w:lang w:val="es-MX"/>
        </w:rPr>
      </w:pPr>
      <w:r>
        <w:rPr>
          <w:rFonts w:ascii="Arial" w:hAnsi="Arial" w:cs="Arial"/>
          <w:b/>
          <w:bCs/>
          <w:sz w:val="28"/>
          <w:szCs w:val="28"/>
          <w:lang w:val="es-MX"/>
        </w:rPr>
        <w:t>2.2.</w:t>
      </w:r>
      <w:r w:rsidR="00032E8A" w:rsidRPr="003D08F5">
        <w:rPr>
          <w:rFonts w:ascii="Arial" w:hAnsi="Arial" w:cs="Arial"/>
          <w:b/>
          <w:bCs/>
          <w:sz w:val="28"/>
          <w:szCs w:val="28"/>
          <w:lang w:val="es-MX"/>
        </w:rPr>
        <w:t xml:space="preserve">1.- Que es el embarazo adolescente </w:t>
      </w:r>
    </w:p>
    <w:p w14:paraId="7BF2D0EF" w14:textId="77777777" w:rsidR="008C72A9" w:rsidRDefault="008C72A9" w:rsidP="008C72A9">
      <w:pPr>
        <w:jc w:val="both"/>
        <w:rPr>
          <w:rFonts w:ascii="Arial" w:hAnsi="Arial" w:cs="Arial"/>
          <w:b/>
          <w:bCs/>
          <w:sz w:val="28"/>
          <w:szCs w:val="28"/>
          <w:lang w:val="es-MX"/>
        </w:rPr>
      </w:pPr>
    </w:p>
    <w:p w14:paraId="7EF6E771" w14:textId="77777777" w:rsidR="008C72A9" w:rsidRPr="008C72A9" w:rsidRDefault="008C72A9" w:rsidP="008C72A9">
      <w:pPr>
        <w:jc w:val="both"/>
        <w:rPr>
          <w:rFonts w:ascii="Arial" w:hAnsi="Arial" w:cs="Arial"/>
          <w:b/>
          <w:bCs/>
          <w:sz w:val="28"/>
          <w:szCs w:val="28"/>
          <w:lang w:val="es-MX"/>
        </w:rPr>
      </w:pPr>
    </w:p>
    <w:p w14:paraId="6131118D" w14:textId="048D5728" w:rsidR="008616B9"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El embarazo adolescente (EA) es un problema de salud pública mundial que puede afectar la salud física y emocional de la pareja, la condición educativa de ambos y, en general, esta situación les puede ocasionar más efectos negativos que positivos en su entorno familiar, escolar y social</w:t>
      </w:r>
      <w:r w:rsidR="00247D75">
        <w:rPr>
          <w:rFonts w:ascii="Arial" w:hAnsi="Arial" w:cs="Arial"/>
          <w:sz w:val="24"/>
          <w:szCs w:val="24"/>
          <w:lang w:val="es-MX"/>
        </w:rPr>
        <w:t xml:space="preserve">, </w:t>
      </w:r>
      <w:r w:rsidR="008616B9" w:rsidRPr="003D08F5">
        <w:rPr>
          <w:rFonts w:ascii="Arial" w:hAnsi="Arial" w:cs="Arial"/>
          <w:sz w:val="24"/>
          <w:szCs w:val="24"/>
          <w:lang w:val="es-MX"/>
        </w:rPr>
        <w:t>por</w:t>
      </w:r>
      <w:r w:rsidRPr="003D08F5">
        <w:rPr>
          <w:rFonts w:ascii="Arial" w:hAnsi="Arial" w:cs="Arial"/>
          <w:sz w:val="24"/>
          <w:szCs w:val="24"/>
          <w:lang w:val="es-MX"/>
        </w:rPr>
        <w:t xml:space="preserve"> ello, esta condición puede romper el proyecto de vida de los futuros padres, poner en peligro físico y emocional a la madre y, en algunos casos, al producto de la </w:t>
      </w:r>
      <w:r w:rsidRPr="003D08F5">
        <w:rPr>
          <w:rFonts w:ascii="Arial" w:hAnsi="Arial" w:cs="Arial"/>
          <w:sz w:val="24"/>
          <w:szCs w:val="24"/>
          <w:lang w:val="es-MX"/>
        </w:rPr>
        <w:lastRenderedPageBreak/>
        <w:t>gestación a corto, mediano o largo plazo.</w:t>
      </w:r>
      <w:r w:rsidR="00181888">
        <w:rPr>
          <w:rFonts w:ascii="Arial" w:hAnsi="Arial" w:cs="Arial"/>
          <w:sz w:val="24"/>
          <w:szCs w:val="24"/>
          <w:lang w:val="es-MX"/>
        </w:rPr>
        <w:t xml:space="preserve"> </w:t>
      </w:r>
      <w:sdt>
        <w:sdtPr>
          <w:rPr>
            <w:rFonts w:ascii="Arial" w:hAnsi="Arial" w:cs="Arial"/>
            <w:sz w:val="24"/>
            <w:szCs w:val="24"/>
            <w:lang w:val="es-MX"/>
          </w:rPr>
          <w:id w:val="1760476712"/>
          <w:citation/>
        </w:sdtPr>
        <w:sdtContent>
          <w:r w:rsidR="00181888">
            <w:rPr>
              <w:rFonts w:ascii="Arial" w:hAnsi="Arial" w:cs="Arial"/>
              <w:sz w:val="24"/>
              <w:szCs w:val="24"/>
              <w:lang w:val="es-MX"/>
            </w:rPr>
            <w:fldChar w:fldCharType="begin"/>
          </w:r>
          <w:r w:rsidR="00181888">
            <w:rPr>
              <w:rFonts w:ascii="Arial" w:hAnsi="Arial" w:cs="Arial"/>
              <w:sz w:val="24"/>
              <w:szCs w:val="24"/>
              <w:lang w:val="es-MX"/>
            </w:rPr>
            <w:instrText xml:space="preserve"> CITATION Lor17 \l 2058 </w:instrText>
          </w:r>
          <w:r w:rsidR="00181888">
            <w:rPr>
              <w:rFonts w:ascii="Arial" w:hAnsi="Arial" w:cs="Arial"/>
              <w:sz w:val="24"/>
              <w:szCs w:val="24"/>
              <w:lang w:val="es-MX"/>
            </w:rPr>
            <w:fldChar w:fldCharType="separate"/>
          </w:r>
          <w:r w:rsidR="00181888" w:rsidRPr="00181888">
            <w:rPr>
              <w:rFonts w:ascii="Arial" w:hAnsi="Arial" w:cs="Arial"/>
              <w:noProof/>
              <w:sz w:val="24"/>
              <w:szCs w:val="24"/>
              <w:lang w:val="es-MX"/>
            </w:rPr>
            <w:t>(Loredo-Abdalá, Vargas-Campuzano, Casas-Muñoz, González-Corona, &amp; Gutiérrez-Leyva, 2017)</w:t>
          </w:r>
          <w:r w:rsidR="00181888">
            <w:rPr>
              <w:rFonts w:ascii="Arial" w:hAnsi="Arial" w:cs="Arial"/>
              <w:sz w:val="24"/>
              <w:szCs w:val="24"/>
              <w:lang w:val="es-MX"/>
            </w:rPr>
            <w:fldChar w:fldCharType="end"/>
          </w:r>
        </w:sdtContent>
      </w:sdt>
    </w:p>
    <w:p w14:paraId="2EE5C8E5" w14:textId="77777777" w:rsidR="00400ABC" w:rsidRDefault="00400ABC" w:rsidP="003D08F5">
      <w:pPr>
        <w:spacing w:line="360" w:lineRule="auto"/>
        <w:jc w:val="both"/>
        <w:rPr>
          <w:rFonts w:ascii="Arial" w:hAnsi="Arial" w:cs="Arial"/>
          <w:sz w:val="24"/>
          <w:szCs w:val="24"/>
          <w:lang w:val="es-MX"/>
        </w:rPr>
      </w:pPr>
    </w:p>
    <w:p w14:paraId="278CBF36" w14:textId="77777777" w:rsidR="00400ABC" w:rsidRDefault="00400ABC" w:rsidP="003D08F5">
      <w:pPr>
        <w:spacing w:line="360" w:lineRule="auto"/>
        <w:jc w:val="both"/>
        <w:rPr>
          <w:rFonts w:ascii="Arial" w:hAnsi="Arial" w:cs="Arial"/>
          <w:sz w:val="24"/>
          <w:szCs w:val="24"/>
          <w:lang w:val="es-MX"/>
        </w:rPr>
      </w:pPr>
    </w:p>
    <w:p w14:paraId="7FC0BAD3" w14:textId="77777777" w:rsidR="00400ABC" w:rsidRPr="003D08F5" w:rsidRDefault="00400ABC" w:rsidP="003D08F5">
      <w:pPr>
        <w:spacing w:line="360" w:lineRule="auto"/>
        <w:jc w:val="both"/>
        <w:rPr>
          <w:rFonts w:ascii="Arial" w:hAnsi="Arial" w:cs="Arial"/>
          <w:sz w:val="24"/>
          <w:szCs w:val="24"/>
          <w:lang w:val="es-MX"/>
        </w:rPr>
      </w:pPr>
    </w:p>
    <w:p w14:paraId="4A860AE8" w14:textId="504233F0" w:rsidR="008616B9"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La Organización Mundial de la Salud (OMS) define al adolescente como una persona de 10 a 19 años. En México, la Ley para la Protección de Niñas, Niños y Adolescentes considera como adolescentes a las personas que tienen entre 12 años cumplidos y 18 años incumplidos. En la Encuesta Nacional de Salud y Nutrición 2012 (ENSANUT), se ha definido: “al embarazo adolescente, o embarazo precoz, a aquel que se produce en una mujer entre la adolescencia inicial o pubertad -comienzo de la edad fértil- y el final de la adolescencia.” </w:t>
      </w:r>
      <w:sdt>
        <w:sdtPr>
          <w:rPr>
            <w:rFonts w:ascii="Arial" w:hAnsi="Arial" w:cs="Arial"/>
            <w:sz w:val="24"/>
            <w:szCs w:val="24"/>
            <w:lang w:val="es-MX"/>
          </w:rPr>
          <w:id w:val="1933619095"/>
          <w:citation/>
        </w:sdtPr>
        <w:sdtContent>
          <w:r w:rsidR="00370D21">
            <w:rPr>
              <w:rFonts w:ascii="Arial" w:hAnsi="Arial" w:cs="Arial"/>
              <w:sz w:val="24"/>
              <w:szCs w:val="24"/>
              <w:lang w:val="es-MX"/>
            </w:rPr>
            <w:fldChar w:fldCharType="begin"/>
          </w:r>
          <w:r w:rsidR="00370D21">
            <w:rPr>
              <w:rFonts w:ascii="Arial" w:hAnsi="Arial" w:cs="Arial"/>
              <w:sz w:val="24"/>
              <w:szCs w:val="24"/>
              <w:lang w:val="es-MX"/>
            </w:rPr>
            <w:instrText xml:space="preserve"> CITATION Lor17 \l 2058 </w:instrText>
          </w:r>
          <w:r w:rsidR="00370D21">
            <w:rPr>
              <w:rFonts w:ascii="Arial" w:hAnsi="Arial" w:cs="Arial"/>
              <w:sz w:val="24"/>
              <w:szCs w:val="24"/>
              <w:lang w:val="es-MX"/>
            </w:rPr>
            <w:fldChar w:fldCharType="separate"/>
          </w:r>
          <w:r w:rsidR="00370D21" w:rsidRPr="00181888">
            <w:rPr>
              <w:rFonts w:ascii="Arial" w:hAnsi="Arial" w:cs="Arial"/>
              <w:noProof/>
              <w:sz w:val="24"/>
              <w:szCs w:val="24"/>
              <w:lang w:val="es-MX"/>
            </w:rPr>
            <w:t>(Loredo-Abdalá, Vargas-Campuzano, Casas-Muñoz, González-Corona, &amp; Gutiérrez-Leyva, 2017)</w:t>
          </w:r>
          <w:r w:rsidR="00370D21">
            <w:rPr>
              <w:rFonts w:ascii="Arial" w:hAnsi="Arial" w:cs="Arial"/>
              <w:sz w:val="24"/>
              <w:szCs w:val="24"/>
              <w:lang w:val="es-MX"/>
            </w:rPr>
            <w:fldChar w:fldCharType="end"/>
          </w:r>
        </w:sdtContent>
      </w:sdt>
    </w:p>
    <w:p w14:paraId="799A5AC9" w14:textId="77777777" w:rsidR="00400ABC" w:rsidRDefault="00400ABC" w:rsidP="003D08F5">
      <w:pPr>
        <w:spacing w:line="360" w:lineRule="auto"/>
        <w:jc w:val="both"/>
        <w:rPr>
          <w:rFonts w:ascii="Arial" w:hAnsi="Arial" w:cs="Arial"/>
          <w:sz w:val="24"/>
          <w:szCs w:val="24"/>
          <w:lang w:val="es-MX"/>
        </w:rPr>
      </w:pPr>
    </w:p>
    <w:p w14:paraId="732D7E59" w14:textId="77777777" w:rsidR="00400ABC" w:rsidRDefault="00400ABC" w:rsidP="003D08F5">
      <w:pPr>
        <w:spacing w:line="360" w:lineRule="auto"/>
        <w:jc w:val="both"/>
        <w:rPr>
          <w:rFonts w:ascii="Arial" w:hAnsi="Arial" w:cs="Arial"/>
          <w:sz w:val="24"/>
          <w:szCs w:val="24"/>
          <w:lang w:val="es-MX"/>
        </w:rPr>
      </w:pPr>
    </w:p>
    <w:p w14:paraId="612C3CFF" w14:textId="77777777" w:rsidR="00400ABC" w:rsidRPr="003D08F5" w:rsidRDefault="00400ABC" w:rsidP="003D08F5">
      <w:pPr>
        <w:spacing w:line="360" w:lineRule="auto"/>
        <w:jc w:val="both"/>
        <w:rPr>
          <w:rFonts w:ascii="Arial" w:hAnsi="Arial" w:cs="Arial"/>
          <w:sz w:val="24"/>
          <w:szCs w:val="24"/>
          <w:lang w:val="es-MX"/>
        </w:rPr>
      </w:pPr>
    </w:p>
    <w:p w14:paraId="7C632C11" w14:textId="39452DA2" w:rsidR="008616B9"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En los primeros años del siglo XXI el tema de EA ha ocupado un espacio importante en la salud pública mundial y de México. Según la OMS, cerca de 16 millones de adolescentes entre los 15 y 19 años tienen un hijo y los recién nacidos de estas madres son aproximadamente el 11% de todos los nacimientos en el mundo. El 95% de ellos, ocurren en los países en vías de desarrollo. </w:t>
      </w:r>
      <w:sdt>
        <w:sdtPr>
          <w:rPr>
            <w:rFonts w:ascii="Arial" w:hAnsi="Arial" w:cs="Arial"/>
            <w:sz w:val="24"/>
            <w:szCs w:val="24"/>
            <w:lang w:val="es-MX"/>
          </w:rPr>
          <w:id w:val="-127704419"/>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4DA4F15B" w14:textId="77777777" w:rsidR="00400ABC" w:rsidRDefault="00400ABC" w:rsidP="003D08F5">
      <w:pPr>
        <w:spacing w:line="360" w:lineRule="auto"/>
        <w:jc w:val="both"/>
        <w:rPr>
          <w:rFonts w:ascii="Arial" w:hAnsi="Arial" w:cs="Arial"/>
          <w:sz w:val="24"/>
          <w:szCs w:val="24"/>
          <w:lang w:val="es-MX"/>
        </w:rPr>
      </w:pPr>
    </w:p>
    <w:p w14:paraId="6F313C61" w14:textId="77777777" w:rsidR="00400ABC" w:rsidRDefault="00400ABC" w:rsidP="003D08F5">
      <w:pPr>
        <w:spacing w:line="360" w:lineRule="auto"/>
        <w:jc w:val="both"/>
        <w:rPr>
          <w:rFonts w:ascii="Arial" w:hAnsi="Arial" w:cs="Arial"/>
          <w:sz w:val="24"/>
          <w:szCs w:val="24"/>
          <w:lang w:val="es-MX"/>
        </w:rPr>
      </w:pPr>
    </w:p>
    <w:p w14:paraId="709A5925" w14:textId="77777777" w:rsidR="00400ABC" w:rsidRPr="003D08F5" w:rsidRDefault="00400ABC" w:rsidP="003D08F5">
      <w:pPr>
        <w:spacing w:line="360" w:lineRule="auto"/>
        <w:jc w:val="both"/>
        <w:rPr>
          <w:rFonts w:ascii="Arial" w:hAnsi="Arial" w:cs="Arial"/>
          <w:sz w:val="24"/>
          <w:szCs w:val="24"/>
          <w:lang w:val="es-MX"/>
        </w:rPr>
      </w:pPr>
    </w:p>
    <w:p w14:paraId="46A01AA8" w14:textId="43FFD02A" w:rsidR="00E548D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Fondo de Población de la Organización de las Naciones Unidas (ONU) ha señalado que por cada mil nacimientos que ocurren en América del Sur, 74 provienen de mujeres adolescentes. En México, aparentemente poco se ha incidido en la frecuencia del EA, ya que el 17% de los nacimientos corresponden a madres de esta edad; esta proporción ha permanecido casi sin mayores cambios favorables desde la década de los años </w:t>
      </w:r>
      <w:r w:rsidR="00E548D0" w:rsidRPr="003D08F5">
        <w:rPr>
          <w:rFonts w:ascii="Arial" w:hAnsi="Arial" w:cs="Arial"/>
          <w:sz w:val="24"/>
          <w:szCs w:val="24"/>
          <w:lang w:val="es-MX"/>
        </w:rPr>
        <w:t>noventa</w:t>
      </w:r>
      <w:r w:rsidRPr="003D08F5">
        <w:rPr>
          <w:rFonts w:ascii="Arial" w:hAnsi="Arial" w:cs="Arial"/>
          <w:sz w:val="24"/>
          <w:szCs w:val="24"/>
          <w:lang w:val="es-MX"/>
        </w:rPr>
        <w:t xml:space="preserve"> del siglo pasado. </w:t>
      </w:r>
      <w:sdt>
        <w:sdtPr>
          <w:rPr>
            <w:rFonts w:ascii="Arial" w:hAnsi="Arial" w:cs="Arial"/>
            <w:sz w:val="24"/>
            <w:szCs w:val="24"/>
            <w:lang w:val="es-MX"/>
          </w:rPr>
          <w:id w:val="-285736842"/>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w:t>
          </w:r>
          <w:r w:rsidR="00DD0D8A" w:rsidRPr="00181888">
            <w:rPr>
              <w:rFonts w:ascii="Arial" w:hAnsi="Arial" w:cs="Arial"/>
              <w:noProof/>
              <w:sz w:val="24"/>
              <w:szCs w:val="24"/>
              <w:lang w:val="es-MX"/>
            </w:rPr>
            <w:lastRenderedPageBreak/>
            <w:t>Corona, &amp; Gutiérrez-Leyva, 2017)</w:t>
          </w:r>
          <w:r w:rsidR="00DD0D8A">
            <w:rPr>
              <w:rFonts w:ascii="Arial" w:hAnsi="Arial" w:cs="Arial"/>
              <w:sz w:val="24"/>
              <w:szCs w:val="24"/>
              <w:lang w:val="es-MX"/>
            </w:rPr>
            <w:fldChar w:fldCharType="end"/>
          </w:r>
        </w:sdtContent>
      </w:sdt>
    </w:p>
    <w:p w14:paraId="76408210" w14:textId="77777777" w:rsidR="00400ABC" w:rsidRDefault="00400ABC" w:rsidP="003D08F5">
      <w:pPr>
        <w:spacing w:line="360" w:lineRule="auto"/>
        <w:jc w:val="both"/>
        <w:rPr>
          <w:rFonts w:ascii="Arial" w:hAnsi="Arial" w:cs="Arial"/>
          <w:sz w:val="24"/>
          <w:szCs w:val="24"/>
          <w:lang w:val="es-MX"/>
        </w:rPr>
      </w:pPr>
    </w:p>
    <w:p w14:paraId="4B02A9A1" w14:textId="77777777" w:rsidR="00400ABC" w:rsidRDefault="00400ABC" w:rsidP="003D08F5">
      <w:pPr>
        <w:spacing w:line="360" w:lineRule="auto"/>
        <w:jc w:val="both"/>
        <w:rPr>
          <w:rFonts w:ascii="Arial" w:hAnsi="Arial" w:cs="Arial"/>
          <w:sz w:val="24"/>
          <w:szCs w:val="24"/>
          <w:lang w:val="es-MX"/>
        </w:rPr>
      </w:pPr>
    </w:p>
    <w:p w14:paraId="31E87430" w14:textId="77777777" w:rsidR="00400ABC" w:rsidRDefault="00400ABC" w:rsidP="003D08F5">
      <w:pPr>
        <w:spacing w:line="360" w:lineRule="auto"/>
        <w:jc w:val="both"/>
        <w:rPr>
          <w:rFonts w:ascii="Arial" w:hAnsi="Arial" w:cs="Arial"/>
          <w:sz w:val="24"/>
          <w:szCs w:val="24"/>
          <w:lang w:val="es-MX"/>
        </w:rPr>
      </w:pPr>
    </w:p>
    <w:p w14:paraId="65A595DB" w14:textId="0EFA8DDE" w:rsidR="008616B9" w:rsidRDefault="00E548D0" w:rsidP="003D08F5">
      <w:pPr>
        <w:spacing w:line="360" w:lineRule="auto"/>
        <w:jc w:val="both"/>
        <w:rPr>
          <w:rFonts w:ascii="Arial" w:hAnsi="Arial" w:cs="Arial"/>
          <w:sz w:val="24"/>
          <w:szCs w:val="24"/>
          <w:lang w:val="es-MX"/>
        </w:rPr>
      </w:pPr>
      <w:r>
        <w:rPr>
          <w:rFonts w:ascii="Arial" w:hAnsi="Arial" w:cs="Arial"/>
          <w:sz w:val="24"/>
          <w:szCs w:val="24"/>
          <w:lang w:val="es-MX"/>
        </w:rPr>
        <w:t>M</w:t>
      </w:r>
      <w:r w:rsidR="00365F4D" w:rsidRPr="003D08F5">
        <w:rPr>
          <w:rFonts w:ascii="Arial" w:hAnsi="Arial" w:cs="Arial"/>
          <w:sz w:val="24"/>
          <w:szCs w:val="24"/>
          <w:lang w:val="es-MX"/>
        </w:rPr>
        <w:t>ención especial merece la condición que vive la población indígena del país. En el año 2010 se precisó que el 19% de las adolescentes indígenas (15 a 19 años) y el 58% de las que tienen entre 20 y 24 años, ya eran madres. Un dato interesante en este sentido permite indicar que el 44.6% de este grupo de mexicanas tuvieron su primer embarazo antes de los 17 años.</w:t>
      </w:r>
      <w:r w:rsidR="00DD0D8A" w:rsidRPr="00DD0D8A">
        <w:rPr>
          <w:rFonts w:ascii="Arial" w:hAnsi="Arial" w:cs="Arial"/>
          <w:sz w:val="24"/>
          <w:szCs w:val="24"/>
          <w:lang w:val="es-MX"/>
        </w:rPr>
        <w:t xml:space="preserve"> </w:t>
      </w:r>
      <w:sdt>
        <w:sdtPr>
          <w:rPr>
            <w:rFonts w:ascii="Arial" w:hAnsi="Arial" w:cs="Arial"/>
            <w:sz w:val="24"/>
            <w:szCs w:val="24"/>
            <w:lang w:val="es-MX"/>
          </w:rPr>
          <w:id w:val="-292675778"/>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411AABA4" w14:textId="77777777" w:rsidR="00400ABC" w:rsidRDefault="00400ABC" w:rsidP="003D08F5">
      <w:pPr>
        <w:spacing w:line="360" w:lineRule="auto"/>
        <w:jc w:val="both"/>
        <w:rPr>
          <w:rFonts w:ascii="Arial" w:hAnsi="Arial" w:cs="Arial"/>
          <w:sz w:val="24"/>
          <w:szCs w:val="24"/>
          <w:lang w:val="es-MX"/>
        </w:rPr>
      </w:pPr>
    </w:p>
    <w:p w14:paraId="6A4368D5" w14:textId="77777777" w:rsidR="00400ABC" w:rsidRDefault="00400ABC" w:rsidP="003D08F5">
      <w:pPr>
        <w:spacing w:line="360" w:lineRule="auto"/>
        <w:jc w:val="both"/>
        <w:rPr>
          <w:rFonts w:ascii="Arial" w:hAnsi="Arial" w:cs="Arial"/>
          <w:sz w:val="24"/>
          <w:szCs w:val="24"/>
          <w:lang w:val="es-MX"/>
        </w:rPr>
      </w:pPr>
    </w:p>
    <w:p w14:paraId="6DC0C72E" w14:textId="77777777" w:rsidR="00400ABC" w:rsidRPr="003D08F5" w:rsidRDefault="00400ABC" w:rsidP="003D08F5">
      <w:pPr>
        <w:spacing w:line="360" w:lineRule="auto"/>
        <w:jc w:val="both"/>
        <w:rPr>
          <w:rFonts w:ascii="Arial" w:hAnsi="Arial" w:cs="Arial"/>
          <w:sz w:val="24"/>
          <w:szCs w:val="24"/>
          <w:lang w:val="es-MX"/>
        </w:rPr>
      </w:pPr>
    </w:p>
    <w:p w14:paraId="7F81E3E6" w14:textId="6CD25818" w:rsidR="00E548D0" w:rsidRDefault="00365F4D" w:rsidP="00E548D0">
      <w:pPr>
        <w:spacing w:line="360" w:lineRule="auto"/>
        <w:jc w:val="both"/>
        <w:rPr>
          <w:rFonts w:ascii="Arial" w:hAnsi="Arial" w:cs="Arial"/>
          <w:sz w:val="24"/>
          <w:szCs w:val="24"/>
          <w:lang w:val="es-MX"/>
        </w:rPr>
      </w:pPr>
      <w:r w:rsidRPr="003D08F5">
        <w:rPr>
          <w:rFonts w:ascii="Arial" w:hAnsi="Arial" w:cs="Arial"/>
          <w:sz w:val="24"/>
          <w:szCs w:val="24"/>
          <w:lang w:val="es-MX"/>
        </w:rPr>
        <w:t>En cambio, la cifra en las mujeres no indígenas fue del 29.7%.</w:t>
      </w:r>
      <w:r w:rsidR="00E548D0">
        <w:rPr>
          <w:rFonts w:ascii="Arial" w:hAnsi="Arial" w:cs="Arial"/>
          <w:sz w:val="24"/>
          <w:szCs w:val="24"/>
          <w:lang w:val="es-MX"/>
        </w:rPr>
        <w:t xml:space="preserve"> </w:t>
      </w:r>
      <w:r w:rsidRPr="003D08F5">
        <w:rPr>
          <w:rFonts w:ascii="Arial" w:hAnsi="Arial" w:cs="Arial"/>
          <w:sz w:val="24"/>
          <w:szCs w:val="24"/>
          <w:lang w:val="es-MX"/>
        </w:rPr>
        <w:t>Los datos de la Encuesta Nacional de la Dinámica Demográfica (ENADID) 2009, mostró una tasa global de nacimientos en las mujeres indígenas de 2.8 hijos por mujer, mientras que en las mujeres que no hablan lenguas indígenas la tasa fue de 1.9 hijos por mujer.</w:t>
      </w:r>
      <w:r w:rsidR="00DD0D8A" w:rsidRPr="00DD0D8A">
        <w:rPr>
          <w:rFonts w:ascii="Arial" w:hAnsi="Arial" w:cs="Arial"/>
          <w:sz w:val="24"/>
          <w:szCs w:val="24"/>
          <w:lang w:val="es-MX"/>
        </w:rPr>
        <w:t xml:space="preserve"> </w:t>
      </w:r>
      <w:sdt>
        <w:sdtPr>
          <w:rPr>
            <w:rFonts w:ascii="Arial" w:hAnsi="Arial" w:cs="Arial"/>
            <w:sz w:val="24"/>
            <w:szCs w:val="24"/>
            <w:lang w:val="es-MX"/>
          </w:rPr>
          <w:id w:val="716326702"/>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5CF93C38" w14:textId="77777777" w:rsidR="00400ABC" w:rsidRDefault="00400ABC" w:rsidP="00E548D0">
      <w:pPr>
        <w:spacing w:line="360" w:lineRule="auto"/>
        <w:jc w:val="both"/>
        <w:rPr>
          <w:rFonts w:ascii="Arial" w:hAnsi="Arial" w:cs="Arial"/>
          <w:sz w:val="24"/>
          <w:szCs w:val="24"/>
          <w:lang w:val="es-MX"/>
        </w:rPr>
      </w:pPr>
    </w:p>
    <w:p w14:paraId="6117BAEC" w14:textId="77777777" w:rsidR="00400ABC" w:rsidRDefault="00400ABC" w:rsidP="00E548D0">
      <w:pPr>
        <w:spacing w:line="360" w:lineRule="auto"/>
        <w:jc w:val="both"/>
        <w:rPr>
          <w:rFonts w:ascii="Arial" w:hAnsi="Arial" w:cs="Arial"/>
          <w:sz w:val="24"/>
          <w:szCs w:val="24"/>
          <w:lang w:val="es-MX"/>
        </w:rPr>
      </w:pPr>
    </w:p>
    <w:p w14:paraId="2B19EEB0" w14:textId="77777777" w:rsidR="00400ABC" w:rsidRPr="003D08F5" w:rsidRDefault="00400ABC" w:rsidP="00E548D0">
      <w:pPr>
        <w:spacing w:line="360" w:lineRule="auto"/>
        <w:jc w:val="both"/>
        <w:rPr>
          <w:rFonts w:ascii="Arial" w:hAnsi="Arial" w:cs="Arial"/>
          <w:sz w:val="24"/>
          <w:szCs w:val="24"/>
          <w:lang w:val="es-MX"/>
        </w:rPr>
      </w:pPr>
    </w:p>
    <w:p w14:paraId="6454096D" w14:textId="087A1306" w:rsidR="008616B9"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Con esta información, se puede considerar que el problema es más serio en los sectores rurales, en poblaciones indígenas y en los espacios de alta densidad migratoria del país. Por lo tanto, y ante esta realidad, el EA debe ser entendido y atendido como un tema prioritario en la agenda pública de nuestro país, independientemente de los esfuerzos hechos hasta el momento por las instituciones educativas y de salud del país.</w:t>
      </w:r>
      <w:r w:rsidR="00DD0D8A" w:rsidRPr="00DD0D8A">
        <w:rPr>
          <w:rFonts w:ascii="Arial" w:hAnsi="Arial" w:cs="Arial"/>
          <w:sz w:val="24"/>
          <w:szCs w:val="24"/>
          <w:lang w:val="es-MX"/>
        </w:rPr>
        <w:t xml:space="preserve"> </w:t>
      </w:r>
      <w:sdt>
        <w:sdtPr>
          <w:rPr>
            <w:rFonts w:ascii="Arial" w:hAnsi="Arial" w:cs="Arial"/>
            <w:sz w:val="24"/>
            <w:szCs w:val="24"/>
            <w:lang w:val="es-MX"/>
          </w:rPr>
          <w:id w:val="-538206699"/>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55AF162D" w14:textId="77777777" w:rsidR="00400ABC" w:rsidRDefault="00400ABC" w:rsidP="003D08F5">
      <w:pPr>
        <w:spacing w:line="360" w:lineRule="auto"/>
        <w:jc w:val="both"/>
        <w:rPr>
          <w:rFonts w:ascii="Arial" w:hAnsi="Arial" w:cs="Arial"/>
          <w:sz w:val="24"/>
          <w:szCs w:val="24"/>
          <w:lang w:val="es-MX"/>
        </w:rPr>
      </w:pPr>
    </w:p>
    <w:p w14:paraId="4F080F22" w14:textId="77777777" w:rsidR="00400ABC" w:rsidRDefault="00400ABC" w:rsidP="003D08F5">
      <w:pPr>
        <w:spacing w:line="360" w:lineRule="auto"/>
        <w:jc w:val="both"/>
        <w:rPr>
          <w:rFonts w:ascii="Arial" w:hAnsi="Arial" w:cs="Arial"/>
          <w:sz w:val="24"/>
          <w:szCs w:val="24"/>
          <w:lang w:val="es-MX"/>
        </w:rPr>
      </w:pPr>
    </w:p>
    <w:p w14:paraId="4C3F36B9" w14:textId="77777777" w:rsidR="00400ABC" w:rsidRDefault="00400ABC" w:rsidP="003D08F5">
      <w:pPr>
        <w:spacing w:line="360" w:lineRule="auto"/>
        <w:jc w:val="both"/>
        <w:rPr>
          <w:rFonts w:ascii="Arial" w:hAnsi="Arial" w:cs="Arial"/>
          <w:sz w:val="24"/>
          <w:szCs w:val="24"/>
          <w:lang w:val="es-MX"/>
        </w:rPr>
      </w:pPr>
    </w:p>
    <w:p w14:paraId="1FE6C67B" w14:textId="77777777" w:rsidR="001941E8" w:rsidRDefault="001941E8" w:rsidP="003D08F5">
      <w:pPr>
        <w:spacing w:line="360" w:lineRule="auto"/>
        <w:jc w:val="both"/>
        <w:rPr>
          <w:rFonts w:ascii="Arial" w:hAnsi="Arial" w:cs="Arial"/>
          <w:sz w:val="24"/>
          <w:szCs w:val="24"/>
          <w:lang w:val="es-MX"/>
        </w:rPr>
      </w:pPr>
    </w:p>
    <w:p w14:paraId="5F185962" w14:textId="01984FAE" w:rsidR="00597117" w:rsidRDefault="00365F4D" w:rsidP="003D08F5">
      <w:pPr>
        <w:spacing w:line="360" w:lineRule="auto"/>
        <w:jc w:val="both"/>
        <w:rPr>
          <w:rFonts w:ascii="Arial" w:hAnsi="Arial" w:cs="Arial"/>
          <w:b/>
          <w:bCs/>
          <w:sz w:val="28"/>
          <w:szCs w:val="28"/>
          <w:lang w:val="es-MX"/>
        </w:rPr>
      </w:pPr>
      <w:r w:rsidRPr="00E548D0">
        <w:rPr>
          <w:rFonts w:ascii="Arial" w:hAnsi="Arial" w:cs="Arial"/>
          <w:b/>
          <w:bCs/>
          <w:sz w:val="28"/>
          <w:szCs w:val="28"/>
          <w:lang w:val="es-MX"/>
        </w:rPr>
        <w:lastRenderedPageBreak/>
        <w:t>Factores predisponentes</w:t>
      </w:r>
    </w:p>
    <w:p w14:paraId="39608F91" w14:textId="77777777" w:rsidR="008C72A9" w:rsidRDefault="008C72A9" w:rsidP="003D08F5">
      <w:pPr>
        <w:spacing w:line="360" w:lineRule="auto"/>
        <w:jc w:val="both"/>
        <w:rPr>
          <w:rFonts w:ascii="Arial" w:hAnsi="Arial" w:cs="Arial"/>
          <w:b/>
          <w:bCs/>
          <w:sz w:val="28"/>
          <w:szCs w:val="28"/>
          <w:lang w:val="es-MX"/>
        </w:rPr>
      </w:pPr>
    </w:p>
    <w:p w14:paraId="219B32A7" w14:textId="77777777" w:rsidR="008C72A9" w:rsidRPr="00400ABC" w:rsidRDefault="008C72A9" w:rsidP="003D08F5">
      <w:pPr>
        <w:spacing w:line="360" w:lineRule="auto"/>
        <w:jc w:val="both"/>
        <w:rPr>
          <w:rFonts w:ascii="Arial" w:hAnsi="Arial" w:cs="Arial"/>
          <w:b/>
          <w:bCs/>
          <w:sz w:val="28"/>
          <w:szCs w:val="28"/>
          <w:lang w:val="es-MX"/>
        </w:rPr>
      </w:pPr>
    </w:p>
    <w:p w14:paraId="4A273141" w14:textId="5557AFA7" w:rsidR="00E548D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 frecuente que el EA ocurra como un evento no deseado o planificado. Habitualmente, es la consecuencia de una relación débil de pareja, lo que provoca en la futura medre una actitud inicial de rechazo y ocultamiento por temor a la reacción del grupo familiar, escolar y social. Ello también se acompaña de un control prenatal tardío o insuficiente. </w:t>
      </w:r>
      <w:sdt>
        <w:sdtPr>
          <w:rPr>
            <w:rFonts w:ascii="Arial" w:hAnsi="Arial" w:cs="Arial"/>
            <w:sz w:val="24"/>
            <w:szCs w:val="24"/>
            <w:lang w:val="es-MX"/>
          </w:rPr>
          <w:id w:val="-440909450"/>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5062AA71" w14:textId="77777777" w:rsidR="00400ABC" w:rsidRDefault="00400ABC" w:rsidP="003D08F5">
      <w:pPr>
        <w:spacing w:line="360" w:lineRule="auto"/>
        <w:jc w:val="both"/>
        <w:rPr>
          <w:rFonts w:ascii="Arial" w:hAnsi="Arial" w:cs="Arial"/>
          <w:sz w:val="24"/>
          <w:szCs w:val="24"/>
          <w:lang w:val="es-MX"/>
        </w:rPr>
      </w:pPr>
    </w:p>
    <w:p w14:paraId="2A233017" w14:textId="77777777" w:rsidR="00400ABC" w:rsidRDefault="00400ABC" w:rsidP="003D08F5">
      <w:pPr>
        <w:spacing w:line="360" w:lineRule="auto"/>
        <w:jc w:val="both"/>
        <w:rPr>
          <w:rFonts w:ascii="Arial" w:hAnsi="Arial" w:cs="Arial"/>
          <w:sz w:val="24"/>
          <w:szCs w:val="24"/>
          <w:lang w:val="es-MX"/>
        </w:rPr>
      </w:pPr>
    </w:p>
    <w:p w14:paraId="390E3638" w14:textId="77777777" w:rsidR="00400ABC" w:rsidRDefault="00400ABC" w:rsidP="003D08F5">
      <w:pPr>
        <w:spacing w:line="360" w:lineRule="auto"/>
        <w:jc w:val="both"/>
        <w:rPr>
          <w:rFonts w:ascii="Arial" w:hAnsi="Arial" w:cs="Arial"/>
          <w:sz w:val="24"/>
          <w:szCs w:val="24"/>
          <w:lang w:val="es-MX"/>
        </w:rPr>
      </w:pPr>
    </w:p>
    <w:p w14:paraId="4C28D63C" w14:textId="1C1AAFB9" w:rsidR="00E548D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Dentro de las características principales de las jóvenes embarazadas destacan: una gran diversidad de adversidades sociales acumuladas, los aspectos biológicos (la maduración sexual temprana y la actividad sexual prematura), la región que habitan (rural o suburbana, principalmente), los usos y costumbres, la religión, y el bajo nivel educativo. </w:t>
      </w:r>
      <w:sdt>
        <w:sdtPr>
          <w:rPr>
            <w:rFonts w:ascii="Arial" w:hAnsi="Arial" w:cs="Arial"/>
            <w:sz w:val="24"/>
            <w:szCs w:val="24"/>
            <w:lang w:val="es-MX"/>
          </w:rPr>
          <w:id w:val="1339120323"/>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2C760F37" w14:textId="77777777" w:rsidR="00400ABC" w:rsidRDefault="00400ABC" w:rsidP="003D08F5">
      <w:pPr>
        <w:spacing w:line="360" w:lineRule="auto"/>
        <w:jc w:val="both"/>
        <w:rPr>
          <w:rFonts w:ascii="Arial" w:hAnsi="Arial" w:cs="Arial"/>
          <w:sz w:val="24"/>
          <w:szCs w:val="24"/>
          <w:lang w:val="es-MX"/>
        </w:rPr>
      </w:pPr>
    </w:p>
    <w:p w14:paraId="52559661" w14:textId="77777777" w:rsidR="00400ABC" w:rsidRDefault="00400ABC" w:rsidP="003D08F5">
      <w:pPr>
        <w:spacing w:line="360" w:lineRule="auto"/>
        <w:jc w:val="both"/>
        <w:rPr>
          <w:rFonts w:ascii="Arial" w:hAnsi="Arial" w:cs="Arial"/>
          <w:sz w:val="24"/>
          <w:szCs w:val="24"/>
          <w:lang w:val="es-MX"/>
        </w:rPr>
      </w:pPr>
    </w:p>
    <w:p w14:paraId="44ED3F32" w14:textId="77777777" w:rsidR="00400ABC" w:rsidRDefault="00400ABC" w:rsidP="003D08F5">
      <w:pPr>
        <w:spacing w:line="360" w:lineRule="auto"/>
        <w:jc w:val="both"/>
        <w:rPr>
          <w:rFonts w:ascii="Arial" w:hAnsi="Arial" w:cs="Arial"/>
          <w:sz w:val="24"/>
          <w:szCs w:val="24"/>
          <w:lang w:val="es-MX"/>
        </w:rPr>
      </w:pPr>
    </w:p>
    <w:p w14:paraId="567A8D5D" w14:textId="77777777" w:rsidR="008C72A9" w:rsidRDefault="008C72A9" w:rsidP="003D08F5">
      <w:pPr>
        <w:spacing w:line="360" w:lineRule="auto"/>
        <w:jc w:val="both"/>
        <w:rPr>
          <w:rFonts w:ascii="Arial" w:hAnsi="Arial" w:cs="Arial"/>
          <w:sz w:val="24"/>
          <w:szCs w:val="24"/>
          <w:lang w:val="es-MX"/>
        </w:rPr>
      </w:pPr>
    </w:p>
    <w:p w14:paraId="004CAE35" w14:textId="77777777" w:rsidR="008C72A9" w:rsidRDefault="008C72A9" w:rsidP="003D08F5">
      <w:pPr>
        <w:spacing w:line="360" w:lineRule="auto"/>
        <w:jc w:val="both"/>
        <w:rPr>
          <w:rFonts w:ascii="Arial" w:hAnsi="Arial" w:cs="Arial"/>
          <w:sz w:val="24"/>
          <w:szCs w:val="24"/>
          <w:lang w:val="es-MX"/>
        </w:rPr>
      </w:pPr>
    </w:p>
    <w:p w14:paraId="2C7FEB8C" w14:textId="77777777" w:rsidR="008C72A9" w:rsidRDefault="008C72A9" w:rsidP="003D08F5">
      <w:pPr>
        <w:spacing w:line="360" w:lineRule="auto"/>
        <w:jc w:val="both"/>
        <w:rPr>
          <w:rFonts w:ascii="Arial" w:hAnsi="Arial" w:cs="Arial"/>
          <w:sz w:val="24"/>
          <w:szCs w:val="24"/>
          <w:lang w:val="es-MX"/>
        </w:rPr>
      </w:pPr>
    </w:p>
    <w:p w14:paraId="31B2156F" w14:textId="77777777" w:rsidR="008C72A9" w:rsidRDefault="008C72A9" w:rsidP="003D08F5">
      <w:pPr>
        <w:spacing w:line="360" w:lineRule="auto"/>
        <w:jc w:val="both"/>
        <w:rPr>
          <w:rFonts w:ascii="Arial" w:hAnsi="Arial" w:cs="Arial"/>
          <w:sz w:val="24"/>
          <w:szCs w:val="24"/>
          <w:lang w:val="es-MX"/>
        </w:rPr>
      </w:pPr>
    </w:p>
    <w:p w14:paraId="7B6589E1" w14:textId="77777777" w:rsidR="008C72A9" w:rsidRDefault="008C72A9" w:rsidP="003D08F5">
      <w:pPr>
        <w:spacing w:line="360" w:lineRule="auto"/>
        <w:jc w:val="both"/>
        <w:rPr>
          <w:rFonts w:ascii="Arial" w:hAnsi="Arial" w:cs="Arial"/>
          <w:sz w:val="24"/>
          <w:szCs w:val="24"/>
          <w:lang w:val="es-MX"/>
        </w:rPr>
      </w:pPr>
    </w:p>
    <w:p w14:paraId="3A85E9CD" w14:textId="77777777" w:rsidR="001941E8" w:rsidRDefault="001941E8" w:rsidP="003D08F5">
      <w:pPr>
        <w:spacing w:line="360" w:lineRule="auto"/>
        <w:jc w:val="both"/>
        <w:rPr>
          <w:rFonts w:ascii="Arial" w:hAnsi="Arial" w:cs="Arial"/>
          <w:sz w:val="24"/>
          <w:szCs w:val="24"/>
          <w:lang w:val="es-MX"/>
        </w:rPr>
      </w:pPr>
    </w:p>
    <w:p w14:paraId="16E49F35" w14:textId="77777777" w:rsidR="001941E8" w:rsidRDefault="001941E8" w:rsidP="003D08F5">
      <w:pPr>
        <w:spacing w:line="360" w:lineRule="auto"/>
        <w:jc w:val="both"/>
        <w:rPr>
          <w:rFonts w:ascii="Arial" w:hAnsi="Arial" w:cs="Arial"/>
          <w:sz w:val="24"/>
          <w:szCs w:val="24"/>
          <w:lang w:val="es-MX"/>
        </w:rPr>
      </w:pPr>
    </w:p>
    <w:p w14:paraId="64DBCE80" w14:textId="77777777" w:rsidR="001941E8" w:rsidRDefault="001941E8" w:rsidP="003D08F5">
      <w:pPr>
        <w:spacing w:line="360" w:lineRule="auto"/>
        <w:jc w:val="both"/>
        <w:rPr>
          <w:rFonts w:ascii="Arial" w:hAnsi="Arial" w:cs="Arial"/>
          <w:sz w:val="24"/>
          <w:szCs w:val="24"/>
          <w:lang w:val="es-MX"/>
        </w:rPr>
      </w:pPr>
    </w:p>
    <w:p w14:paraId="65998799" w14:textId="77777777" w:rsidR="001941E8" w:rsidRDefault="001941E8" w:rsidP="003D08F5">
      <w:pPr>
        <w:spacing w:line="360" w:lineRule="auto"/>
        <w:jc w:val="both"/>
        <w:rPr>
          <w:rFonts w:ascii="Arial" w:hAnsi="Arial" w:cs="Arial"/>
          <w:sz w:val="24"/>
          <w:szCs w:val="24"/>
          <w:lang w:val="es-MX"/>
        </w:rPr>
      </w:pPr>
    </w:p>
    <w:p w14:paraId="1E4F45BC" w14:textId="77777777" w:rsidR="001941E8" w:rsidRDefault="001941E8" w:rsidP="003D08F5">
      <w:pPr>
        <w:spacing w:line="360" w:lineRule="auto"/>
        <w:jc w:val="both"/>
        <w:rPr>
          <w:rFonts w:ascii="Arial" w:hAnsi="Arial" w:cs="Arial"/>
          <w:sz w:val="24"/>
          <w:szCs w:val="24"/>
          <w:lang w:val="es-MX"/>
        </w:rPr>
      </w:pPr>
    </w:p>
    <w:p w14:paraId="5B453FD2" w14:textId="77777777" w:rsidR="001941E8" w:rsidRDefault="001941E8" w:rsidP="003D08F5">
      <w:pPr>
        <w:spacing w:line="360" w:lineRule="auto"/>
        <w:jc w:val="both"/>
        <w:rPr>
          <w:rFonts w:ascii="Arial" w:hAnsi="Arial" w:cs="Arial"/>
          <w:sz w:val="24"/>
          <w:szCs w:val="24"/>
          <w:lang w:val="es-MX"/>
        </w:rPr>
      </w:pPr>
    </w:p>
    <w:p w14:paraId="7B81E864" w14:textId="3ACFACE6" w:rsidR="00365F4D"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En el cuadro I se presentan las circunstancias más frecuentes.</w:t>
      </w:r>
    </w:p>
    <w:p w14:paraId="1A3437F4" w14:textId="2A54B030" w:rsidR="00E548D0" w:rsidRDefault="00E548D0" w:rsidP="003D08F5">
      <w:pPr>
        <w:spacing w:line="360" w:lineRule="auto"/>
        <w:jc w:val="both"/>
        <w:rPr>
          <w:rFonts w:ascii="Arial" w:hAnsi="Arial" w:cs="Arial"/>
          <w:sz w:val="24"/>
          <w:szCs w:val="24"/>
          <w:lang w:val="es-MX"/>
        </w:rPr>
      </w:pPr>
      <w:r w:rsidRPr="00E548D0">
        <w:rPr>
          <w:rFonts w:ascii="Arial" w:hAnsi="Arial" w:cs="Arial"/>
          <w:noProof/>
          <w:sz w:val="24"/>
          <w:szCs w:val="24"/>
          <w:lang w:val="es-MX"/>
        </w:rPr>
        <w:drawing>
          <wp:inline distT="0" distB="0" distL="0" distR="0" wp14:anchorId="53FB9738" wp14:editId="3A7A1381">
            <wp:extent cx="4581525" cy="4850552"/>
            <wp:effectExtent l="0" t="952" r="8572" b="8573"/>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49" t="7720" r="11399"/>
                    <a:stretch/>
                  </pic:blipFill>
                  <pic:spPr bwMode="auto">
                    <a:xfrm rot="5400000">
                      <a:off x="0" y="0"/>
                      <a:ext cx="4596620" cy="4866534"/>
                    </a:xfrm>
                    <a:prstGeom prst="rect">
                      <a:avLst/>
                    </a:prstGeom>
                    <a:ln>
                      <a:noFill/>
                    </a:ln>
                    <a:extLst>
                      <a:ext uri="{53640926-AAD7-44D8-BBD7-CCE9431645EC}">
                        <a14:shadowObscured xmlns:a14="http://schemas.microsoft.com/office/drawing/2010/main"/>
                      </a:ext>
                    </a:extLst>
                  </pic:spPr>
                </pic:pic>
              </a:graphicData>
            </a:graphic>
          </wp:inline>
        </w:drawing>
      </w:r>
    </w:p>
    <w:p w14:paraId="4AFE277C" w14:textId="77777777" w:rsidR="007C5DC2" w:rsidRDefault="007C5DC2" w:rsidP="003D08F5">
      <w:pPr>
        <w:spacing w:line="360" w:lineRule="auto"/>
        <w:jc w:val="both"/>
        <w:rPr>
          <w:rFonts w:ascii="Arial" w:hAnsi="Arial" w:cs="Arial"/>
          <w:sz w:val="24"/>
          <w:szCs w:val="24"/>
          <w:lang w:val="es-MX"/>
        </w:rPr>
      </w:pPr>
    </w:p>
    <w:p w14:paraId="68953706" w14:textId="77777777" w:rsidR="007C5DC2" w:rsidRPr="003D08F5" w:rsidRDefault="007C5DC2" w:rsidP="003D08F5">
      <w:pPr>
        <w:spacing w:line="360" w:lineRule="auto"/>
        <w:jc w:val="both"/>
        <w:rPr>
          <w:rFonts w:ascii="Arial" w:hAnsi="Arial" w:cs="Arial"/>
          <w:sz w:val="24"/>
          <w:szCs w:val="24"/>
          <w:lang w:val="es-MX"/>
        </w:rPr>
      </w:pPr>
    </w:p>
    <w:p w14:paraId="401F7131" w14:textId="666BF4C3" w:rsidR="00E548D0"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Ante el establecimiento del EA, las y los adolescentes se enfrentan a otro dilema muy serio: continuar con el embarazo o suspenderlo. Sin embargo, y en términos generales, las razones que impulsan a una adolescente a continuar el embarazo hasta el nacimiento de su hijo pueden ser las mismas que la llevaron a embarazarse y de ellas destacan: </w:t>
      </w:r>
    </w:p>
    <w:p w14:paraId="699AB89D" w14:textId="766E8AB4" w:rsidR="00F00EDE" w:rsidRPr="00E548D0" w:rsidRDefault="00365F4D" w:rsidP="00E548D0">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El matrimonio a edades tempranas y el establecimiento del rol de género que tradicionalmente se le asigna a la mujer (área rural).</w:t>
      </w:r>
    </w:p>
    <w:p w14:paraId="4EBA8436" w14:textId="4D17EF45" w:rsidR="00F00EDE" w:rsidRPr="00E548D0" w:rsidRDefault="00365F4D" w:rsidP="00E548D0">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 xml:space="preserve">Práctica de relaciones sexuales sin protección anticonceptiva.  </w:t>
      </w:r>
    </w:p>
    <w:p w14:paraId="0FF4EDB1" w14:textId="5BE189B0" w:rsidR="00F00EDE" w:rsidRPr="00E548D0" w:rsidRDefault="00365F4D" w:rsidP="00E548D0">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 xml:space="preserve">Presión de los pares para tener relaciones sexuales. </w:t>
      </w:r>
    </w:p>
    <w:p w14:paraId="7B018D1D" w14:textId="54B19460" w:rsidR="00F00EDE" w:rsidRPr="00E548D0" w:rsidRDefault="00365F4D" w:rsidP="00E548D0">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 xml:space="preserve">Educación sexual insuficiente, principalmente sobre métodos anticonceptivos y/o no tener fácil acceso para su adquisición. </w:t>
      </w:r>
    </w:p>
    <w:p w14:paraId="4A917201" w14:textId="4061D2F0" w:rsidR="007C5DC2" w:rsidRDefault="00365F4D" w:rsidP="007C5DC2">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 xml:space="preserve">Consumo de bebidas alcohólicas u otras drogas. </w:t>
      </w:r>
      <w:sdt>
        <w:sdtPr>
          <w:rPr>
            <w:rFonts w:ascii="Arial" w:hAnsi="Arial" w:cs="Arial"/>
            <w:sz w:val="24"/>
            <w:szCs w:val="24"/>
            <w:lang w:val="es-MX"/>
          </w:rPr>
          <w:id w:val="369268901"/>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w:t>
          </w:r>
          <w:r w:rsidR="00DD0D8A" w:rsidRPr="00181888">
            <w:rPr>
              <w:rFonts w:ascii="Arial" w:hAnsi="Arial" w:cs="Arial"/>
              <w:noProof/>
              <w:sz w:val="24"/>
              <w:szCs w:val="24"/>
              <w:lang w:val="es-MX"/>
            </w:rPr>
            <w:lastRenderedPageBreak/>
            <w:t>Leyva, 2017)</w:t>
          </w:r>
          <w:r w:rsidR="00DD0D8A">
            <w:rPr>
              <w:rFonts w:ascii="Arial" w:hAnsi="Arial" w:cs="Arial"/>
              <w:sz w:val="24"/>
              <w:szCs w:val="24"/>
              <w:lang w:val="es-MX"/>
            </w:rPr>
            <w:fldChar w:fldCharType="end"/>
          </w:r>
        </w:sdtContent>
      </w:sdt>
    </w:p>
    <w:p w14:paraId="2B68C715" w14:textId="77777777" w:rsidR="007C5DC2" w:rsidRDefault="007C5DC2" w:rsidP="007C5DC2">
      <w:pPr>
        <w:spacing w:line="360" w:lineRule="auto"/>
        <w:jc w:val="both"/>
        <w:rPr>
          <w:rFonts w:ascii="Arial" w:hAnsi="Arial" w:cs="Arial"/>
          <w:sz w:val="24"/>
          <w:szCs w:val="24"/>
          <w:lang w:val="es-MX"/>
        </w:rPr>
      </w:pPr>
    </w:p>
    <w:p w14:paraId="3E6B2443" w14:textId="77777777" w:rsidR="007C5DC2" w:rsidRDefault="007C5DC2" w:rsidP="007C5DC2">
      <w:pPr>
        <w:spacing w:line="360" w:lineRule="auto"/>
        <w:jc w:val="both"/>
        <w:rPr>
          <w:rFonts w:ascii="Arial" w:hAnsi="Arial" w:cs="Arial"/>
          <w:sz w:val="24"/>
          <w:szCs w:val="24"/>
          <w:lang w:val="es-MX"/>
        </w:rPr>
      </w:pPr>
    </w:p>
    <w:p w14:paraId="4EB67C7B" w14:textId="77777777" w:rsidR="007C5DC2" w:rsidRPr="007C5DC2" w:rsidRDefault="007C5DC2" w:rsidP="007C5DC2">
      <w:pPr>
        <w:spacing w:line="360" w:lineRule="auto"/>
        <w:jc w:val="both"/>
        <w:rPr>
          <w:rFonts w:ascii="Arial" w:hAnsi="Arial" w:cs="Arial"/>
          <w:sz w:val="24"/>
          <w:szCs w:val="24"/>
          <w:lang w:val="es-MX"/>
        </w:rPr>
      </w:pPr>
    </w:p>
    <w:p w14:paraId="3DFF396B" w14:textId="49E40AB6" w:rsidR="00597117" w:rsidRDefault="00365F4D" w:rsidP="003D08F5">
      <w:pPr>
        <w:spacing w:line="360" w:lineRule="auto"/>
        <w:jc w:val="both"/>
        <w:rPr>
          <w:rFonts w:ascii="Arial" w:hAnsi="Arial" w:cs="Arial"/>
          <w:b/>
          <w:bCs/>
          <w:sz w:val="28"/>
          <w:szCs w:val="28"/>
          <w:lang w:val="es-MX"/>
        </w:rPr>
      </w:pPr>
      <w:r w:rsidRPr="00E548D0">
        <w:rPr>
          <w:rFonts w:ascii="Arial" w:hAnsi="Arial" w:cs="Arial"/>
          <w:b/>
          <w:bCs/>
          <w:sz w:val="28"/>
          <w:szCs w:val="28"/>
          <w:lang w:val="es-MX"/>
        </w:rPr>
        <w:t xml:space="preserve">Consecuencias inmediatas y tardías </w:t>
      </w:r>
    </w:p>
    <w:p w14:paraId="45228AC7" w14:textId="77777777" w:rsidR="000D3A48" w:rsidRDefault="000D3A48" w:rsidP="003D08F5">
      <w:pPr>
        <w:spacing w:line="360" w:lineRule="auto"/>
        <w:jc w:val="both"/>
        <w:rPr>
          <w:rFonts w:ascii="Arial" w:hAnsi="Arial" w:cs="Arial"/>
          <w:b/>
          <w:bCs/>
          <w:sz w:val="28"/>
          <w:szCs w:val="28"/>
          <w:lang w:val="es-MX"/>
        </w:rPr>
      </w:pPr>
    </w:p>
    <w:p w14:paraId="0B0F9790" w14:textId="77777777" w:rsidR="000D3A48" w:rsidRPr="000D3A48" w:rsidRDefault="000D3A48" w:rsidP="003D08F5">
      <w:pPr>
        <w:spacing w:line="360" w:lineRule="auto"/>
        <w:jc w:val="both"/>
        <w:rPr>
          <w:rFonts w:ascii="Arial" w:hAnsi="Arial" w:cs="Arial"/>
          <w:b/>
          <w:bCs/>
          <w:sz w:val="28"/>
          <w:szCs w:val="28"/>
          <w:lang w:val="es-MX"/>
        </w:rPr>
      </w:pPr>
    </w:p>
    <w:p w14:paraId="45ACB4A3" w14:textId="26917A29" w:rsidR="00E548D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 indispensable considerar que </w:t>
      </w:r>
      <w:r w:rsidR="00F00EDE" w:rsidRPr="003D08F5">
        <w:rPr>
          <w:rFonts w:ascii="Arial" w:hAnsi="Arial" w:cs="Arial"/>
          <w:sz w:val="24"/>
          <w:szCs w:val="24"/>
          <w:lang w:val="es-MX"/>
        </w:rPr>
        <w:t>las consecuencias del EA afectan</w:t>
      </w:r>
      <w:r w:rsidRPr="003D08F5">
        <w:rPr>
          <w:rFonts w:ascii="Arial" w:hAnsi="Arial" w:cs="Arial"/>
          <w:sz w:val="24"/>
          <w:szCs w:val="24"/>
          <w:lang w:val="es-MX"/>
        </w:rPr>
        <w:t xml:space="preserve"> a ambos miembros de la pareja, aunque probablemente es la mujer quien más las sufre. De ellas, destacan la fuerte carga emocional como consecuencia de su cambio físico y por la influencia, habitualmente negativa, del medio donde vive. </w:t>
      </w:r>
      <w:sdt>
        <w:sdtPr>
          <w:rPr>
            <w:rFonts w:ascii="Arial" w:hAnsi="Arial" w:cs="Arial"/>
            <w:sz w:val="24"/>
            <w:szCs w:val="24"/>
            <w:lang w:val="es-MX"/>
          </w:rPr>
          <w:id w:val="-258612531"/>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2343DE66" w14:textId="77777777" w:rsidR="007C5DC2" w:rsidRDefault="007C5DC2" w:rsidP="003D08F5">
      <w:pPr>
        <w:spacing w:line="360" w:lineRule="auto"/>
        <w:jc w:val="both"/>
        <w:rPr>
          <w:rFonts w:ascii="Arial" w:hAnsi="Arial" w:cs="Arial"/>
          <w:sz w:val="24"/>
          <w:szCs w:val="24"/>
          <w:lang w:val="es-MX"/>
        </w:rPr>
      </w:pPr>
    </w:p>
    <w:p w14:paraId="0C8F02CB" w14:textId="77777777" w:rsidR="007C5DC2" w:rsidRDefault="007C5DC2" w:rsidP="003D08F5">
      <w:pPr>
        <w:spacing w:line="360" w:lineRule="auto"/>
        <w:jc w:val="both"/>
        <w:rPr>
          <w:rFonts w:ascii="Arial" w:hAnsi="Arial" w:cs="Arial"/>
          <w:sz w:val="24"/>
          <w:szCs w:val="24"/>
          <w:lang w:val="es-MX"/>
        </w:rPr>
      </w:pPr>
    </w:p>
    <w:p w14:paraId="4E52FA6E" w14:textId="77777777" w:rsidR="007C5DC2" w:rsidRDefault="007C5DC2" w:rsidP="003D08F5">
      <w:pPr>
        <w:spacing w:line="360" w:lineRule="auto"/>
        <w:jc w:val="both"/>
        <w:rPr>
          <w:rFonts w:ascii="Arial" w:hAnsi="Arial" w:cs="Arial"/>
          <w:sz w:val="24"/>
          <w:szCs w:val="24"/>
          <w:lang w:val="es-MX"/>
        </w:rPr>
      </w:pPr>
    </w:p>
    <w:p w14:paraId="4751B668" w14:textId="5818ACDE" w:rsidR="006F7478"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En el cuadro II se describen las más frecuentes.</w:t>
      </w:r>
    </w:p>
    <w:p w14:paraId="7A7978C9" w14:textId="2802E92E" w:rsidR="00E548D0" w:rsidRDefault="00E548D0" w:rsidP="003D08F5">
      <w:pPr>
        <w:spacing w:line="360" w:lineRule="auto"/>
        <w:jc w:val="both"/>
        <w:rPr>
          <w:rFonts w:ascii="Arial" w:hAnsi="Arial" w:cs="Arial"/>
          <w:sz w:val="24"/>
          <w:szCs w:val="24"/>
          <w:lang w:val="es-MX"/>
        </w:rPr>
      </w:pPr>
      <w:r w:rsidRPr="00E548D0">
        <w:rPr>
          <w:rFonts w:ascii="Arial" w:hAnsi="Arial" w:cs="Arial"/>
          <w:noProof/>
          <w:sz w:val="24"/>
          <w:szCs w:val="24"/>
          <w:lang w:val="es-MX"/>
        </w:rPr>
        <w:drawing>
          <wp:inline distT="0" distB="0" distL="0" distR="0" wp14:anchorId="4C50288B" wp14:editId="18718FC0">
            <wp:extent cx="2827478" cy="4527956"/>
            <wp:effectExtent l="6985"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700" t="6528" r="4426" b="3841"/>
                    <a:stretch/>
                  </pic:blipFill>
                  <pic:spPr bwMode="auto">
                    <a:xfrm rot="5400000">
                      <a:off x="0" y="0"/>
                      <a:ext cx="2842359" cy="4551787"/>
                    </a:xfrm>
                    <a:prstGeom prst="rect">
                      <a:avLst/>
                    </a:prstGeom>
                    <a:ln>
                      <a:noFill/>
                    </a:ln>
                    <a:extLst>
                      <a:ext uri="{53640926-AAD7-44D8-BBD7-CCE9431645EC}">
                        <a14:shadowObscured xmlns:a14="http://schemas.microsoft.com/office/drawing/2010/main"/>
                      </a:ext>
                    </a:extLst>
                  </pic:spPr>
                </pic:pic>
              </a:graphicData>
            </a:graphic>
          </wp:inline>
        </w:drawing>
      </w:r>
    </w:p>
    <w:p w14:paraId="12B86427" w14:textId="77777777" w:rsidR="007E69A9" w:rsidRPr="003D08F5" w:rsidRDefault="007E69A9" w:rsidP="003D08F5">
      <w:pPr>
        <w:spacing w:line="360" w:lineRule="auto"/>
        <w:jc w:val="both"/>
        <w:rPr>
          <w:rFonts w:ascii="Arial" w:hAnsi="Arial" w:cs="Arial"/>
          <w:sz w:val="24"/>
          <w:szCs w:val="24"/>
          <w:lang w:val="es-MX"/>
        </w:rPr>
      </w:pPr>
    </w:p>
    <w:p w14:paraId="6F0BDA7A" w14:textId="3BE07C7E" w:rsidR="00CF36F3"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Cuando ella informa a la familia de su embarazo, habitualmente es reprendida por sus padres u otros familiares, quienes la culpan de sentirse defraudados por su acción. De esta manera, es agredida emocional y, en ocasiones, físicamente. </w:t>
      </w:r>
      <w:sdt>
        <w:sdtPr>
          <w:rPr>
            <w:rFonts w:ascii="Arial" w:hAnsi="Arial" w:cs="Arial"/>
            <w:sz w:val="24"/>
            <w:szCs w:val="24"/>
            <w:lang w:val="es-MX"/>
          </w:rPr>
          <w:id w:val="-1354190013"/>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w:t>
          </w:r>
          <w:r w:rsidR="00DD0D8A" w:rsidRPr="00181888">
            <w:rPr>
              <w:rFonts w:ascii="Arial" w:hAnsi="Arial" w:cs="Arial"/>
              <w:noProof/>
              <w:sz w:val="24"/>
              <w:szCs w:val="24"/>
              <w:lang w:val="es-MX"/>
            </w:rPr>
            <w:lastRenderedPageBreak/>
            <w:t>Corona, &amp; Gutiérrez-Leyva, 2017)</w:t>
          </w:r>
          <w:r w:rsidR="00DD0D8A">
            <w:rPr>
              <w:rFonts w:ascii="Arial" w:hAnsi="Arial" w:cs="Arial"/>
              <w:sz w:val="24"/>
              <w:szCs w:val="24"/>
              <w:lang w:val="es-MX"/>
            </w:rPr>
            <w:fldChar w:fldCharType="end"/>
          </w:r>
        </w:sdtContent>
      </w:sdt>
    </w:p>
    <w:p w14:paraId="1A151386" w14:textId="77777777" w:rsidR="007C5DC2" w:rsidRDefault="007C5DC2" w:rsidP="003D08F5">
      <w:pPr>
        <w:spacing w:line="360" w:lineRule="auto"/>
        <w:jc w:val="both"/>
        <w:rPr>
          <w:rFonts w:ascii="Arial" w:hAnsi="Arial" w:cs="Arial"/>
          <w:sz w:val="24"/>
          <w:szCs w:val="24"/>
          <w:lang w:val="es-MX"/>
        </w:rPr>
      </w:pPr>
    </w:p>
    <w:p w14:paraId="0A949F54" w14:textId="77777777" w:rsidR="007C5DC2" w:rsidRDefault="007C5DC2" w:rsidP="003D08F5">
      <w:pPr>
        <w:spacing w:line="360" w:lineRule="auto"/>
        <w:jc w:val="both"/>
        <w:rPr>
          <w:rFonts w:ascii="Arial" w:hAnsi="Arial" w:cs="Arial"/>
          <w:sz w:val="24"/>
          <w:szCs w:val="24"/>
          <w:lang w:val="es-MX"/>
        </w:rPr>
      </w:pPr>
    </w:p>
    <w:p w14:paraId="5BF34D77" w14:textId="77777777" w:rsidR="007C5DC2" w:rsidRDefault="007C5DC2" w:rsidP="003D08F5">
      <w:pPr>
        <w:spacing w:line="360" w:lineRule="auto"/>
        <w:jc w:val="both"/>
        <w:rPr>
          <w:rFonts w:ascii="Arial" w:hAnsi="Arial" w:cs="Arial"/>
          <w:sz w:val="24"/>
          <w:szCs w:val="24"/>
          <w:lang w:val="es-MX"/>
        </w:rPr>
      </w:pPr>
    </w:p>
    <w:p w14:paraId="0DA793AE" w14:textId="6930E40E" w:rsidR="00F00EDE"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En algunos momentos también puede ser agredida por su pareja.</w:t>
      </w:r>
      <w:r w:rsidR="00CF36F3">
        <w:rPr>
          <w:rFonts w:ascii="Arial" w:hAnsi="Arial" w:cs="Arial"/>
          <w:sz w:val="24"/>
          <w:szCs w:val="24"/>
          <w:lang w:val="es-MX"/>
        </w:rPr>
        <w:t xml:space="preserve"> </w:t>
      </w:r>
      <w:r w:rsidRPr="003D08F5">
        <w:rPr>
          <w:rFonts w:ascii="Arial" w:hAnsi="Arial" w:cs="Arial"/>
          <w:sz w:val="24"/>
          <w:szCs w:val="24"/>
          <w:lang w:val="es-MX"/>
        </w:rPr>
        <w:t>Como consecuencia de su nueva condición, la adolescente puede presentar comportamientos poco habituales, destacando el descuido de su salud física y emocional, tales como infringirse daño físico e incluso provocarse el aborto. Al bajar su rendimiento escolar y ser motivo de burla por sus compañeros, es probable que abandone la escuela.</w:t>
      </w:r>
      <w:r w:rsidR="00DD0D8A" w:rsidRPr="00DD0D8A">
        <w:rPr>
          <w:rFonts w:ascii="Arial" w:hAnsi="Arial" w:cs="Arial"/>
          <w:sz w:val="24"/>
          <w:szCs w:val="24"/>
          <w:lang w:val="es-MX"/>
        </w:rPr>
        <w:t xml:space="preserve"> </w:t>
      </w:r>
      <w:sdt>
        <w:sdtPr>
          <w:rPr>
            <w:rFonts w:ascii="Arial" w:hAnsi="Arial" w:cs="Arial"/>
            <w:sz w:val="24"/>
            <w:szCs w:val="24"/>
            <w:lang w:val="es-MX"/>
          </w:rPr>
          <w:id w:val="1237045083"/>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475D6B3B" w14:textId="77777777" w:rsidR="007C5DC2" w:rsidRDefault="007C5DC2" w:rsidP="003D08F5">
      <w:pPr>
        <w:spacing w:line="360" w:lineRule="auto"/>
        <w:jc w:val="both"/>
        <w:rPr>
          <w:rFonts w:ascii="Arial" w:hAnsi="Arial" w:cs="Arial"/>
          <w:sz w:val="24"/>
          <w:szCs w:val="24"/>
          <w:lang w:val="es-MX"/>
        </w:rPr>
      </w:pPr>
    </w:p>
    <w:p w14:paraId="01F523D1" w14:textId="77777777" w:rsidR="007C5DC2" w:rsidRDefault="007C5DC2" w:rsidP="003D08F5">
      <w:pPr>
        <w:spacing w:line="360" w:lineRule="auto"/>
        <w:jc w:val="both"/>
        <w:rPr>
          <w:rFonts w:ascii="Arial" w:hAnsi="Arial" w:cs="Arial"/>
          <w:sz w:val="24"/>
          <w:szCs w:val="24"/>
          <w:lang w:val="es-MX"/>
        </w:rPr>
      </w:pPr>
    </w:p>
    <w:p w14:paraId="2601D7C1" w14:textId="77777777" w:rsidR="007C5DC2" w:rsidRPr="003D08F5" w:rsidRDefault="007C5DC2" w:rsidP="003D08F5">
      <w:pPr>
        <w:spacing w:line="360" w:lineRule="auto"/>
        <w:jc w:val="both"/>
        <w:rPr>
          <w:rFonts w:ascii="Arial" w:hAnsi="Arial" w:cs="Arial"/>
          <w:sz w:val="24"/>
          <w:szCs w:val="24"/>
          <w:lang w:val="es-MX"/>
        </w:rPr>
      </w:pPr>
    </w:p>
    <w:p w14:paraId="47FF8B5D" w14:textId="77777777" w:rsidR="007C5DC2"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Otro problema que ella tiene que resolver, es cómo solventar económicamente su embarazo y los estudios. Ante esa situación, casi siempre se torna dependiente de la ayuda familiar y/o tiene la necesidad de buscar trabajo para su manutención y la de su hijo. Ante esta última posibilidad, su situación es crítica ya que no tiene una formación educativa adecuada para conseguir un trabajo aceptablemente remunerado debido a que su experiencia laboral es nula o muy limitada.</w:t>
      </w:r>
      <w:r w:rsidR="00DD0D8A" w:rsidRPr="00DD0D8A">
        <w:rPr>
          <w:rFonts w:ascii="Arial" w:hAnsi="Arial" w:cs="Arial"/>
          <w:sz w:val="24"/>
          <w:szCs w:val="24"/>
          <w:lang w:val="es-MX"/>
        </w:rPr>
        <w:t xml:space="preserve"> </w:t>
      </w:r>
      <w:sdt>
        <w:sdtPr>
          <w:rPr>
            <w:rFonts w:ascii="Arial" w:hAnsi="Arial" w:cs="Arial"/>
            <w:sz w:val="24"/>
            <w:szCs w:val="24"/>
            <w:lang w:val="es-MX"/>
          </w:rPr>
          <w:id w:val="1202046426"/>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56E4522C" w14:textId="77777777" w:rsidR="007C5DC2" w:rsidRDefault="007C5DC2" w:rsidP="003D08F5">
      <w:pPr>
        <w:spacing w:line="360" w:lineRule="auto"/>
        <w:jc w:val="both"/>
        <w:rPr>
          <w:rFonts w:ascii="Arial" w:hAnsi="Arial" w:cs="Arial"/>
          <w:sz w:val="24"/>
          <w:szCs w:val="24"/>
          <w:lang w:val="es-MX"/>
        </w:rPr>
      </w:pPr>
    </w:p>
    <w:p w14:paraId="4C271B72" w14:textId="77777777" w:rsidR="007C5DC2" w:rsidRDefault="007C5DC2" w:rsidP="003D08F5">
      <w:pPr>
        <w:spacing w:line="360" w:lineRule="auto"/>
        <w:jc w:val="both"/>
        <w:rPr>
          <w:rFonts w:ascii="Arial" w:hAnsi="Arial" w:cs="Arial"/>
          <w:sz w:val="24"/>
          <w:szCs w:val="24"/>
          <w:lang w:val="es-MX"/>
        </w:rPr>
      </w:pPr>
    </w:p>
    <w:p w14:paraId="57055E40" w14:textId="10313E13" w:rsidR="00F00EDE"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w:t>
      </w:r>
    </w:p>
    <w:p w14:paraId="7BF61618" w14:textId="04BB15EB" w:rsidR="00F00EDE"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En la minoría de los casos, su pareja la apoya y por ello también tiene que abandonar los estudios porque necesita trabajar. Si cuenta con el apoyo de su familia, la nueva familia vivirá en la casa de sus padres y probablemente pueda reiniciar los estudios. Sin embargo, habitualmente sigue realizando sus actividades sociales (salir con sus amigos, practicar deportes, etc.). </w:t>
      </w:r>
      <w:sdt>
        <w:sdtPr>
          <w:rPr>
            <w:rFonts w:ascii="Arial" w:hAnsi="Arial" w:cs="Arial"/>
            <w:sz w:val="24"/>
            <w:szCs w:val="24"/>
            <w:lang w:val="es-MX"/>
          </w:rPr>
          <w:id w:val="646165779"/>
          <w:citation/>
        </w:sdt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3B45228A" w14:textId="77777777" w:rsidR="007C5DC2" w:rsidRDefault="007C5DC2" w:rsidP="003D08F5">
      <w:pPr>
        <w:spacing w:line="360" w:lineRule="auto"/>
        <w:jc w:val="both"/>
        <w:rPr>
          <w:rFonts w:ascii="Arial" w:hAnsi="Arial" w:cs="Arial"/>
          <w:sz w:val="24"/>
          <w:szCs w:val="24"/>
          <w:lang w:val="es-MX"/>
        </w:rPr>
      </w:pPr>
    </w:p>
    <w:p w14:paraId="6AA4BBF6" w14:textId="0AAE33A2" w:rsidR="00CF180A"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w:t>
      </w:r>
    </w:p>
    <w:p w14:paraId="23801EB5" w14:textId="3F9A082F" w:rsidR="007E69A9" w:rsidRDefault="007E69A9" w:rsidP="003D08F5">
      <w:pPr>
        <w:spacing w:line="360" w:lineRule="auto"/>
        <w:jc w:val="both"/>
        <w:rPr>
          <w:rFonts w:ascii="Arial" w:hAnsi="Arial" w:cs="Arial"/>
          <w:sz w:val="24"/>
          <w:szCs w:val="24"/>
          <w:lang w:val="es-MX"/>
        </w:rPr>
      </w:pPr>
    </w:p>
    <w:p w14:paraId="4068FC1F" w14:textId="60CFF3C8" w:rsidR="00597117"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Esta condición habitualmente es diferente en la población indígena, en donde el embarazo temprano es parte de las pautas culturales. El EA tiene otras consecuencias además de los cambios hormonales, entra en juego la emotividad de la adolescente. Su proceso de formación emocional se altera, la confianza en sí misma se ve vulnerada al no saber si será capaz de superar la etapa que vive y ello, entre otras cosas, puede afectar su salud física</w:t>
      </w:r>
      <w:r w:rsidR="00CF180A">
        <w:rPr>
          <w:rFonts w:ascii="Arial" w:hAnsi="Arial" w:cs="Arial"/>
          <w:sz w:val="24"/>
          <w:szCs w:val="24"/>
          <w:lang w:val="es-MX"/>
        </w:rPr>
        <w:t>.</w:t>
      </w:r>
      <w:r w:rsidR="00597117">
        <w:rPr>
          <w:rFonts w:ascii="Arial" w:hAnsi="Arial" w:cs="Arial"/>
          <w:sz w:val="24"/>
          <w:szCs w:val="24"/>
          <w:lang w:val="es-MX"/>
        </w:rPr>
        <w:t xml:space="preserve"> </w:t>
      </w:r>
      <w:sdt>
        <w:sdtPr>
          <w:rPr>
            <w:rFonts w:ascii="Arial" w:hAnsi="Arial" w:cs="Arial"/>
            <w:sz w:val="24"/>
            <w:szCs w:val="24"/>
            <w:lang w:val="es-MX"/>
          </w:rPr>
          <w:id w:val="1997371952"/>
          <w:citation/>
        </w:sdtPr>
        <w:sdtContent>
          <w:r w:rsidR="007B5D01">
            <w:rPr>
              <w:rFonts w:ascii="Arial" w:hAnsi="Arial" w:cs="Arial"/>
              <w:sz w:val="24"/>
              <w:szCs w:val="24"/>
              <w:lang w:val="es-MX"/>
            </w:rPr>
            <w:fldChar w:fldCharType="begin"/>
          </w:r>
          <w:r w:rsidR="007B5D01">
            <w:rPr>
              <w:rFonts w:ascii="Arial" w:hAnsi="Arial" w:cs="Arial"/>
              <w:sz w:val="24"/>
              <w:szCs w:val="24"/>
              <w:lang w:val="es-MX"/>
            </w:rPr>
            <w:instrText xml:space="preserve"> CITATION Lor17 \l 2058 </w:instrText>
          </w:r>
          <w:r w:rsidR="007B5D01">
            <w:rPr>
              <w:rFonts w:ascii="Arial" w:hAnsi="Arial" w:cs="Arial"/>
              <w:sz w:val="24"/>
              <w:szCs w:val="24"/>
              <w:lang w:val="es-MX"/>
            </w:rPr>
            <w:fldChar w:fldCharType="separate"/>
          </w:r>
          <w:r w:rsidR="007B5D01" w:rsidRPr="00181888">
            <w:rPr>
              <w:rFonts w:ascii="Arial" w:hAnsi="Arial" w:cs="Arial"/>
              <w:noProof/>
              <w:sz w:val="24"/>
              <w:szCs w:val="24"/>
              <w:lang w:val="es-MX"/>
            </w:rPr>
            <w:t>(Loredo-Abdalá, Vargas-Campuzano, Casas-Muñoz, González-Corona, &amp; Gutiérrez-Leyva, 2017)</w:t>
          </w:r>
          <w:r w:rsidR="007B5D01">
            <w:rPr>
              <w:rFonts w:ascii="Arial" w:hAnsi="Arial" w:cs="Arial"/>
              <w:sz w:val="24"/>
              <w:szCs w:val="24"/>
              <w:lang w:val="es-MX"/>
            </w:rPr>
            <w:fldChar w:fldCharType="end"/>
          </w:r>
        </w:sdtContent>
      </w:sdt>
    </w:p>
    <w:p w14:paraId="6F9F656F" w14:textId="77777777" w:rsidR="007C5DC2" w:rsidRDefault="007C5DC2" w:rsidP="003D08F5">
      <w:pPr>
        <w:spacing w:line="360" w:lineRule="auto"/>
        <w:jc w:val="both"/>
        <w:rPr>
          <w:rFonts w:ascii="Arial" w:hAnsi="Arial" w:cs="Arial"/>
          <w:sz w:val="24"/>
          <w:szCs w:val="24"/>
          <w:lang w:val="es-MX"/>
        </w:rPr>
      </w:pPr>
    </w:p>
    <w:p w14:paraId="04B9F59F" w14:textId="77777777" w:rsidR="007C5DC2" w:rsidRDefault="007C5DC2" w:rsidP="003D08F5">
      <w:pPr>
        <w:spacing w:line="360" w:lineRule="auto"/>
        <w:jc w:val="both"/>
        <w:rPr>
          <w:rFonts w:ascii="Arial" w:hAnsi="Arial" w:cs="Arial"/>
          <w:sz w:val="24"/>
          <w:szCs w:val="24"/>
          <w:lang w:val="es-MX"/>
        </w:rPr>
      </w:pPr>
    </w:p>
    <w:p w14:paraId="30836419" w14:textId="77777777" w:rsidR="007C5DC2" w:rsidRDefault="007C5DC2" w:rsidP="003D08F5">
      <w:pPr>
        <w:spacing w:line="360" w:lineRule="auto"/>
        <w:jc w:val="both"/>
        <w:rPr>
          <w:lang w:val="es-MX"/>
        </w:rPr>
      </w:pPr>
    </w:p>
    <w:p w14:paraId="3801E429" w14:textId="2B5219A8" w:rsidR="00CF36F3" w:rsidRPr="003D08F5" w:rsidRDefault="007B5D01" w:rsidP="007B5D01">
      <w:pPr>
        <w:spacing w:line="360" w:lineRule="auto"/>
        <w:jc w:val="both"/>
        <w:rPr>
          <w:rFonts w:ascii="Arial" w:hAnsi="Arial" w:cs="Arial"/>
          <w:sz w:val="24"/>
          <w:szCs w:val="24"/>
          <w:lang w:val="es-MX"/>
        </w:rPr>
      </w:pPr>
      <w:r w:rsidRPr="00597117">
        <w:rPr>
          <w:rFonts w:ascii="Arial" w:hAnsi="Arial" w:cs="Arial"/>
          <w:noProof/>
          <w:sz w:val="24"/>
          <w:szCs w:val="24"/>
          <w:lang w:val="es-MX"/>
        </w:rPr>
        <w:drawing>
          <wp:anchor distT="0" distB="0" distL="114300" distR="114300" simplePos="0" relativeHeight="251662848" behindDoc="0" locked="0" layoutInCell="1" allowOverlap="1" wp14:anchorId="212BFE83" wp14:editId="10510724">
            <wp:simplePos x="0" y="0"/>
            <wp:positionH relativeFrom="margin">
              <wp:align>left</wp:align>
            </wp:positionH>
            <wp:positionV relativeFrom="paragraph">
              <wp:posOffset>600075</wp:posOffset>
            </wp:positionV>
            <wp:extent cx="4930775" cy="4616450"/>
            <wp:effectExtent l="4763" t="0" r="7937" b="7938"/>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722" r="2881" b="6464"/>
                    <a:stretch/>
                  </pic:blipFill>
                  <pic:spPr bwMode="auto">
                    <a:xfrm rot="5400000">
                      <a:off x="0" y="0"/>
                      <a:ext cx="4930775" cy="461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117" w:rsidRPr="00597117">
        <w:rPr>
          <w:rFonts w:ascii="Arial" w:hAnsi="Arial" w:cs="Arial"/>
          <w:sz w:val="24"/>
          <w:szCs w:val="24"/>
          <w:lang w:val="es-MX"/>
        </w:rPr>
        <w:t>(cuadro III).</w:t>
      </w:r>
    </w:p>
    <w:p w14:paraId="3E8F9667" w14:textId="2766BC4A" w:rsidR="003D0E8D" w:rsidRDefault="003D0E8D" w:rsidP="003D08F5">
      <w:pPr>
        <w:spacing w:line="360" w:lineRule="auto"/>
        <w:jc w:val="both"/>
        <w:rPr>
          <w:rFonts w:ascii="Arial" w:hAnsi="Arial" w:cs="Arial"/>
          <w:b/>
          <w:bCs/>
          <w:sz w:val="28"/>
          <w:szCs w:val="28"/>
          <w:lang w:val="es-MX"/>
        </w:rPr>
      </w:pPr>
    </w:p>
    <w:p w14:paraId="2C5DFA30" w14:textId="77777777" w:rsidR="007C5DC2" w:rsidRDefault="007C5DC2" w:rsidP="003D08F5">
      <w:pPr>
        <w:spacing w:line="360" w:lineRule="auto"/>
        <w:jc w:val="both"/>
        <w:rPr>
          <w:rFonts w:ascii="Arial" w:hAnsi="Arial" w:cs="Arial"/>
          <w:b/>
          <w:bCs/>
          <w:sz w:val="28"/>
          <w:szCs w:val="28"/>
          <w:lang w:val="es-MX"/>
        </w:rPr>
      </w:pPr>
    </w:p>
    <w:p w14:paraId="26239813" w14:textId="77777777" w:rsidR="007C5DC2" w:rsidRDefault="007C5DC2" w:rsidP="003D08F5">
      <w:pPr>
        <w:spacing w:line="360" w:lineRule="auto"/>
        <w:jc w:val="both"/>
        <w:rPr>
          <w:rFonts w:ascii="Arial" w:hAnsi="Arial" w:cs="Arial"/>
          <w:b/>
          <w:bCs/>
          <w:sz w:val="28"/>
          <w:szCs w:val="28"/>
          <w:lang w:val="es-MX"/>
        </w:rPr>
      </w:pPr>
    </w:p>
    <w:p w14:paraId="01463B84" w14:textId="70363777" w:rsidR="00CF36F3" w:rsidRDefault="00365F4D" w:rsidP="003D08F5">
      <w:pPr>
        <w:spacing w:line="360" w:lineRule="auto"/>
        <w:jc w:val="both"/>
        <w:rPr>
          <w:rFonts w:ascii="Arial" w:hAnsi="Arial" w:cs="Arial"/>
          <w:b/>
          <w:bCs/>
          <w:sz w:val="28"/>
          <w:szCs w:val="28"/>
          <w:lang w:val="es-MX"/>
        </w:rPr>
      </w:pPr>
      <w:r w:rsidRPr="00CF36F3">
        <w:rPr>
          <w:rFonts w:ascii="Arial" w:hAnsi="Arial" w:cs="Arial"/>
          <w:b/>
          <w:bCs/>
          <w:sz w:val="28"/>
          <w:szCs w:val="28"/>
          <w:lang w:val="es-MX"/>
        </w:rPr>
        <w:t xml:space="preserve">Consecuencias a corto o mediano plazo </w:t>
      </w:r>
    </w:p>
    <w:p w14:paraId="32A52973" w14:textId="77777777" w:rsidR="000D3A48" w:rsidRDefault="000D3A48" w:rsidP="003D08F5">
      <w:pPr>
        <w:spacing w:line="360" w:lineRule="auto"/>
        <w:jc w:val="both"/>
        <w:rPr>
          <w:rFonts w:ascii="Arial" w:hAnsi="Arial" w:cs="Arial"/>
          <w:b/>
          <w:bCs/>
          <w:sz w:val="28"/>
          <w:szCs w:val="28"/>
          <w:lang w:val="es-MX"/>
        </w:rPr>
      </w:pPr>
    </w:p>
    <w:p w14:paraId="34BDE11C" w14:textId="77777777" w:rsidR="000D3A48" w:rsidRPr="000D3A48" w:rsidRDefault="000D3A48" w:rsidP="003D08F5">
      <w:pPr>
        <w:spacing w:line="360" w:lineRule="auto"/>
        <w:jc w:val="both"/>
        <w:rPr>
          <w:rFonts w:ascii="Arial" w:hAnsi="Arial" w:cs="Arial"/>
          <w:b/>
          <w:bCs/>
          <w:sz w:val="28"/>
          <w:szCs w:val="28"/>
          <w:lang w:val="es-MX"/>
        </w:rPr>
      </w:pPr>
    </w:p>
    <w:p w14:paraId="7D6FAF4B" w14:textId="5E0FA36C" w:rsidR="00CF36F3"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 importante tener presente que ante esta situación de “emergencia física y emocional” la madre adolescente puede caer en cuatro problemas </w:t>
      </w:r>
      <w:r w:rsidR="00CF36F3" w:rsidRPr="003D08F5">
        <w:rPr>
          <w:rFonts w:ascii="Arial" w:hAnsi="Arial" w:cs="Arial"/>
          <w:sz w:val="24"/>
          <w:szCs w:val="24"/>
          <w:lang w:val="es-MX"/>
        </w:rPr>
        <w:t>socio legales</w:t>
      </w:r>
      <w:r w:rsidRPr="003D08F5">
        <w:rPr>
          <w:rFonts w:ascii="Arial" w:hAnsi="Arial" w:cs="Arial"/>
          <w:sz w:val="24"/>
          <w:szCs w:val="24"/>
          <w:lang w:val="es-MX"/>
        </w:rPr>
        <w:t xml:space="preserve"> muy serios como son: la prostitución, el consumo de drogas “lícitas” e “ilícitas</w:t>
      </w:r>
      <w:r w:rsidR="00CF36F3" w:rsidRPr="003D08F5">
        <w:rPr>
          <w:rFonts w:ascii="Arial" w:hAnsi="Arial" w:cs="Arial"/>
          <w:sz w:val="24"/>
          <w:szCs w:val="24"/>
          <w:lang w:val="es-MX"/>
        </w:rPr>
        <w:t>”,</w:t>
      </w:r>
      <w:r w:rsidRPr="003D08F5">
        <w:rPr>
          <w:rFonts w:ascii="Arial" w:hAnsi="Arial" w:cs="Arial"/>
          <w:sz w:val="24"/>
          <w:szCs w:val="24"/>
          <w:lang w:val="es-MX"/>
        </w:rPr>
        <w:t xml:space="preserve"> la delincuencia y el maltrato infantil. </w:t>
      </w:r>
      <w:sdt>
        <w:sdtPr>
          <w:rPr>
            <w:rFonts w:ascii="Arial" w:hAnsi="Arial" w:cs="Arial"/>
            <w:sz w:val="24"/>
            <w:szCs w:val="24"/>
            <w:lang w:val="es-MX"/>
          </w:rPr>
          <w:id w:val="1583880544"/>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085FB212" w14:textId="77777777" w:rsidR="007C5DC2" w:rsidRDefault="007C5DC2" w:rsidP="003D08F5">
      <w:pPr>
        <w:spacing w:line="360" w:lineRule="auto"/>
        <w:jc w:val="both"/>
        <w:rPr>
          <w:rFonts w:ascii="Arial" w:hAnsi="Arial" w:cs="Arial"/>
          <w:sz w:val="24"/>
          <w:szCs w:val="24"/>
          <w:lang w:val="es-MX"/>
        </w:rPr>
      </w:pPr>
    </w:p>
    <w:p w14:paraId="3F3F67AC" w14:textId="77777777" w:rsidR="007C5DC2" w:rsidRDefault="007C5DC2" w:rsidP="003D08F5">
      <w:pPr>
        <w:spacing w:line="360" w:lineRule="auto"/>
        <w:jc w:val="both"/>
        <w:rPr>
          <w:rFonts w:ascii="Arial" w:hAnsi="Arial" w:cs="Arial"/>
          <w:sz w:val="24"/>
          <w:szCs w:val="24"/>
          <w:lang w:val="es-MX"/>
        </w:rPr>
      </w:pPr>
    </w:p>
    <w:p w14:paraId="014D4804" w14:textId="77777777" w:rsidR="007C5DC2" w:rsidRPr="003D08F5" w:rsidRDefault="007C5DC2" w:rsidP="003D08F5">
      <w:pPr>
        <w:spacing w:line="360" w:lineRule="auto"/>
        <w:jc w:val="both"/>
        <w:rPr>
          <w:rFonts w:ascii="Arial" w:hAnsi="Arial" w:cs="Arial"/>
          <w:sz w:val="24"/>
          <w:szCs w:val="24"/>
          <w:lang w:val="es-MX"/>
        </w:rPr>
      </w:pPr>
    </w:p>
    <w:p w14:paraId="0C848834" w14:textId="692D1E6E" w:rsidR="00597117"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Probablemente sea frecuente que en nuestro país y en otros países de idiosincrasia más o menos similar a la mexicana, el EA ocurra como un evento no deseado o planificado, a pesar de que la pareja cuente con la información necesaria para su prevención. </w:t>
      </w:r>
      <w:sdt>
        <w:sdtPr>
          <w:rPr>
            <w:rFonts w:ascii="Arial" w:hAnsi="Arial" w:cs="Arial"/>
            <w:sz w:val="24"/>
            <w:szCs w:val="24"/>
            <w:lang w:val="es-MX"/>
          </w:rPr>
          <w:id w:val="-873691763"/>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317C3EA8" w14:textId="77777777" w:rsidR="007C5DC2" w:rsidRDefault="007C5DC2" w:rsidP="003D08F5">
      <w:pPr>
        <w:spacing w:line="360" w:lineRule="auto"/>
        <w:jc w:val="both"/>
        <w:rPr>
          <w:rFonts w:ascii="Arial" w:hAnsi="Arial" w:cs="Arial"/>
          <w:sz w:val="24"/>
          <w:szCs w:val="24"/>
          <w:lang w:val="es-MX"/>
        </w:rPr>
      </w:pPr>
    </w:p>
    <w:p w14:paraId="7122C08B" w14:textId="77777777" w:rsidR="007C5DC2" w:rsidRDefault="007C5DC2" w:rsidP="003D08F5">
      <w:pPr>
        <w:spacing w:line="360" w:lineRule="auto"/>
        <w:jc w:val="both"/>
        <w:rPr>
          <w:rFonts w:ascii="Arial" w:hAnsi="Arial" w:cs="Arial"/>
          <w:sz w:val="24"/>
          <w:szCs w:val="24"/>
          <w:lang w:val="es-MX"/>
        </w:rPr>
      </w:pPr>
    </w:p>
    <w:p w14:paraId="33F766A9" w14:textId="77777777" w:rsidR="007C5DC2" w:rsidRDefault="007C5DC2" w:rsidP="003D08F5">
      <w:pPr>
        <w:spacing w:line="360" w:lineRule="auto"/>
        <w:jc w:val="both"/>
        <w:rPr>
          <w:rFonts w:ascii="Arial" w:hAnsi="Arial" w:cs="Arial"/>
          <w:sz w:val="24"/>
          <w:szCs w:val="24"/>
          <w:lang w:val="es-MX"/>
        </w:rPr>
      </w:pPr>
    </w:p>
    <w:p w14:paraId="01219AF7" w14:textId="30BB9A48" w:rsidR="00F00EDE"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Por lo tanto, el producto es el resultado de una relación de pareja débil, lo que provoca una actitud de rechazo y ocultamiento del mismo, habitualmente por temor a la reacción del grupo familiar, lo que conlleva a un control prenatal tardío o insuficiente. </w:t>
      </w:r>
      <w:sdt>
        <w:sdtPr>
          <w:rPr>
            <w:rFonts w:ascii="Arial" w:hAnsi="Arial" w:cs="Arial"/>
            <w:sz w:val="24"/>
            <w:szCs w:val="24"/>
            <w:lang w:val="es-MX"/>
          </w:rPr>
          <w:id w:val="-573584598"/>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2C668A0E" w14:textId="77777777" w:rsidR="007C5DC2" w:rsidRDefault="007C5DC2" w:rsidP="003D08F5">
      <w:pPr>
        <w:spacing w:line="360" w:lineRule="auto"/>
        <w:jc w:val="both"/>
        <w:rPr>
          <w:rFonts w:ascii="Arial" w:hAnsi="Arial" w:cs="Arial"/>
          <w:sz w:val="24"/>
          <w:szCs w:val="24"/>
          <w:lang w:val="es-MX"/>
        </w:rPr>
      </w:pPr>
    </w:p>
    <w:p w14:paraId="1709ABFA" w14:textId="77777777" w:rsidR="007C5DC2" w:rsidRDefault="007C5DC2" w:rsidP="00CF36F3">
      <w:pPr>
        <w:spacing w:line="360" w:lineRule="auto"/>
        <w:jc w:val="both"/>
        <w:rPr>
          <w:rFonts w:ascii="Arial" w:hAnsi="Arial" w:cs="Arial"/>
          <w:sz w:val="24"/>
          <w:szCs w:val="24"/>
          <w:lang w:val="es-MX"/>
        </w:rPr>
      </w:pPr>
    </w:p>
    <w:p w14:paraId="3F1E665E" w14:textId="77777777" w:rsidR="007C5DC2" w:rsidRDefault="007C5DC2" w:rsidP="00CF36F3">
      <w:pPr>
        <w:spacing w:line="360" w:lineRule="auto"/>
        <w:jc w:val="both"/>
        <w:rPr>
          <w:rFonts w:ascii="Arial" w:hAnsi="Arial" w:cs="Arial"/>
          <w:sz w:val="24"/>
          <w:szCs w:val="24"/>
          <w:lang w:val="es-MX"/>
        </w:rPr>
      </w:pPr>
    </w:p>
    <w:p w14:paraId="6CEADFF4" w14:textId="77777777" w:rsidR="007C5DC2" w:rsidRDefault="007C5DC2" w:rsidP="003D08F5">
      <w:pPr>
        <w:spacing w:line="360" w:lineRule="auto"/>
        <w:jc w:val="both"/>
        <w:rPr>
          <w:rFonts w:ascii="Arial" w:hAnsi="Arial" w:cs="Arial"/>
          <w:b/>
          <w:bCs/>
          <w:sz w:val="28"/>
          <w:szCs w:val="28"/>
          <w:lang w:val="es-MX"/>
        </w:rPr>
      </w:pPr>
    </w:p>
    <w:p w14:paraId="00F45AFA" w14:textId="77777777" w:rsidR="001941E8" w:rsidRDefault="001941E8" w:rsidP="003D08F5">
      <w:pPr>
        <w:spacing w:line="360" w:lineRule="auto"/>
        <w:jc w:val="both"/>
        <w:rPr>
          <w:rFonts w:ascii="Arial" w:hAnsi="Arial" w:cs="Arial"/>
          <w:b/>
          <w:bCs/>
          <w:sz w:val="28"/>
          <w:szCs w:val="28"/>
          <w:lang w:val="es-MX"/>
        </w:rPr>
      </w:pPr>
    </w:p>
    <w:p w14:paraId="37FD2243" w14:textId="77777777" w:rsidR="001941E8" w:rsidRDefault="001941E8" w:rsidP="003D08F5">
      <w:pPr>
        <w:spacing w:line="360" w:lineRule="auto"/>
        <w:jc w:val="both"/>
        <w:rPr>
          <w:rFonts w:ascii="Arial" w:hAnsi="Arial" w:cs="Arial"/>
          <w:b/>
          <w:bCs/>
          <w:sz w:val="28"/>
          <w:szCs w:val="28"/>
          <w:lang w:val="es-MX"/>
        </w:rPr>
      </w:pPr>
    </w:p>
    <w:p w14:paraId="23C272C6" w14:textId="073E0348" w:rsidR="00597117" w:rsidRDefault="00365F4D" w:rsidP="003D08F5">
      <w:pPr>
        <w:spacing w:line="360" w:lineRule="auto"/>
        <w:jc w:val="both"/>
        <w:rPr>
          <w:rFonts w:ascii="Arial" w:hAnsi="Arial" w:cs="Arial"/>
          <w:b/>
          <w:bCs/>
          <w:sz w:val="28"/>
          <w:szCs w:val="28"/>
          <w:lang w:val="es-MX"/>
        </w:rPr>
      </w:pPr>
      <w:r w:rsidRPr="00CF36F3">
        <w:rPr>
          <w:rFonts w:ascii="Arial" w:hAnsi="Arial" w:cs="Arial"/>
          <w:b/>
          <w:bCs/>
          <w:sz w:val="28"/>
          <w:szCs w:val="28"/>
          <w:lang w:val="es-MX"/>
        </w:rPr>
        <w:lastRenderedPageBreak/>
        <w:t xml:space="preserve">Actitudes hacia la maternidad </w:t>
      </w:r>
    </w:p>
    <w:p w14:paraId="24FD52B2" w14:textId="77777777" w:rsidR="008C72A9" w:rsidRDefault="008C72A9" w:rsidP="003D08F5">
      <w:pPr>
        <w:spacing w:line="360" w:lineRule="auto"/>
        <w:jc w:val="both"/>
        <w:rPr>
          <w:rFonts w:ascii="Arial" w:hAnsi="Arial" w:cs="Arial"/>
          <w:b/>
          <w:bCs/>
          <w:sz w:val="28"/>
          <w:szCs w:val="28"/>
          <w:lang w:val="es-MX"/>
        </w:rPr>
      </w:pPr>
    </w:p>
    <w:p w14:paraId="13D241EB" w14:textId="77777777" w:rsidR="008C72A9" w:rsidRPr="008C72A9" w:rsidRDefault="008C72A9" w:rsidP="003D08F5">
      <w:pPr>
        <w:spacing w:line="360" w:lineRule="auto"/>
        <w:jc w:val="both"/>
        <w:rPr>
          <w:rFonts w:ascii="Arial" w:hAnsi="Arial" w:cs="Arial"/>
          <w:b/>
          <w:bCs/>
          <w:sz w:val="28"/>
          <w:szCs w:val="28"/>
          <w:lang w:val="es-MX"/>
        </w:rPr>
      </w:pPr>
    </w:p>
    <w:p w14:paraId="7F33A8D2" w14:textId="391B003E" w:rsidR="00CF36F3"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El EA, como ya se ha mencionado, es un evento que se agrega a la crisis de la adolescencia, genera profundos cambios somáticos y psicosociales con incremento de la emotividad y acentuación de conflictos no resueltos anteriormente. Como generalmente no es planificado, la adolescente puede adoptar diferentes actitudes que dependerán de su historia personal, del contexto familiar y social pero principalmente, por ser adolescente.</w:t>
      </w:r>
      <w:r w:rsidR="003D0E8D" w:rsidRPr="003D0E8D">
        <w:rPr>
          <w:rFonts w:ascii="Arial" w:hAnsi="Arial" w:cs="Arial"/>
          <w:sz w:val="24"/>
          <w:szCs w:val="24"/>
          <w:lang w:val="es-MX"/>
        </w:rPr>
        <w:t xml:space="preserve"> </w:t>
      </w:r>
      <w:sdt>
        <w:sdtPr>
          <w:rPr>
            <w:rFonts w:ascii="Arial" w:hAnsi="Arial" w:cs="Arial"/>
            <w:sz w:val="24"/>
            <w:szCs w:val="24"/>
            <w:lang w:val="es-MX"/>
          </w:rPr>
          <w:id w:val="-2443705"/>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657F221D" w14:textId="77777777" w:rsidR="007C5DC2" w:rsidRDefault="007C5DC2" w:rsidP="003D08F5">
      <w:pPr>
        <w:spacing w:line="360" w:lineRule="auto"/>
        <w:jc w:val="both"/>
        <w:rPr>
          <w:rFonts w:ascii="Arial" w:hAnsi="Arial" w:cs="Arial"/>
          <w:sz w:val="24"/>
          <w:szCs w:val="24"/>
          <w:lang w:val="es-MX"/>
        </w:rPr>
      </w:pPr>
    </w:p>
    <w:p w14:paraId="54A878BD" w14:textId="77777777" w:rsidR="00CF36F3" w:rsidRDefault="00CF36F3" w:rsidP="003D08F5">
      <w:pPr>
        <w:spacing w:line="360" w:lineRule="auto"/>
        <w:jc w:val="both"/>
        <w:rPr>
          <w:rFonts w:ascii="Arial" w:hAnsi="Arial" w:cs="Arial"/>
          <w:sz w:val="24"/>
          <w:szCs w:val="24"/>
          <w:lang w:val="es-MX"/>
        </w:rPr>
      </w:pPr>
    </w:p>
    <w:p w14:paraId="693EEA35" w14:textId="77777777" w:rsidR="007C5DC2" w:rsidRDefault="007C5DC2" w:rsidP="003D08F5">
      <w:pPr>
        <w:spacing w:line="360" w:lineRule="auto"/>
        <w:jc w:val="both"/>
        <w:rPr>
          <w:rFonts w:ascii="Arial" w:hAnsi="Arial" w:cs="Arial"/>
          <w:sz w:val="24"/>
          <w:szCs w:val="24"/>
          <w:lang w:val="es-MX"/>
        </w:rPr>
      </w:pPr>
    </w:p>
    <w:p w14:paraId="5C092BB7" w14:textId="11D0AB23" w:rsidR="00597117"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De esta manera, ella está en la necesidad de asumir una multiplicidad de roles “adultos”, especialmente el de la maternidad, para los cuales no está psicológicamente madura ya que sigue siendo una niña física, cognitiva, afectiva y económicamente; esta condición es más grave cuando ocurre en la adolescencia temprana. </w:t>
      </w:r>
      <w:sdt>
        <w:sdtPr>
          <w:rPr>
            <w:rFonts w:ascii="Arial" w:hAnsi="Arial" w:cs="Arial"/>
            <w:sz w:val="24"/>
            <w:szCs w:val="24"/>
            <w:lang w:val="es-MX"/>
          </w:rPr>
          <w:id w:val="994764302"/>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21E5AAE0" w14:textId="77777777" w:rsidR="007C5DC2" w:rsidRDefault="007C5DC2" w:rsidP="003D08F5">
      <w:pPr>
        <w:spacing w:line="360" w:lineRule="auto"/>
        <w:jc w:val="both"/>
        <w:rPr>
          <w:rFonts w:ascii="Arial" w:hAnsi="Arial" w:cs="Arial"/>
          <w:sz w:val="24"/>
          <w:szCs w:val="24"/>
          <w:lang w:val="es-MX"/>
        </w:rPr>
      </w:pPr>
    </w:p>
    <w:p w14:paraId="5DC5A9E3" w14:textId="77777777" w:rsidR="007C5DC2" w:rsidRDefault="007C5DC2" w:rsidP="003D08F5">
      <w:pPr>
        <w:spacing w:line="360" w:lineRule="auto"/>
        <w:jc w:val="both"/>
        <w:rPr>
          <w:rFonts w:ascii="Arial" w:hAnsi="Arial" w:cs="Arial"/>
          <w:sz w:val="24"/>
          <w:szCs w:val="24"/>
          <w:lang w:val="es-MX"/>
        </w:rPr>
      </w:pPr>
    </w:p>
    <w:p w14:paraId="1876A892" w14:textId="77777777" w:rsidR="007C5DC2" w:rsidRPr="003D08F5" w:rsidRDefault="007C5DC2" w:rsidP="003D08F5">
      <w:pPr>
        <w:spacing w:line="360" w:lineRule="auto"/>
        <w:jc w:val="both"/>
        <w:rPr>
          <w:rFonts w:ascii="Arial" w:hAnsi="Arial" w:cs="Arial"/>
          <w:sz w:val="24"/>
          <w:szCs w:val="24"/>
          <w:lang w:val="es-MX"/>
        </w:rPr>
      </w:pPr>
    </w:p>
    <w:p w14:paraId="0842829D" w14:textId="46D5FE74" w:rsidR="00F00EDE"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Por lo tanto, es muy probable que la actitud de la adolescente frente a la maternidad y a la crianza de su hijo, estará muy influenciada por su edad y por el entorno en el que se esté desarrollado su embarazo. Ello implica la necesidad impostergable de que su </w:t>
      </w:r>
      <w:r w:rsidR="00CF36F3" w:rsidRPr="003D08F5">
        <w:rPr>
          <w:rFonts w:ascii="Arial" w:hAnsi="Arial" w:cs="Arial"/>
          <w:sz w:val="24"/>
          <w:szCs w:val="24"/>
          <w:lang w:val="es-MX"/>
        </w:rPr>
        <w:t>familia,</w:t>
      </w:r>
      <w:r w:rsidRPr="003D08F5">
        <w:rPr>
          <w:rFonts w:ascii="Arial" w:hAnsi="Arial" w:cs="Arial"/>
          <w:sz w:val="24"/>
          <w:szCs w:val="24"/>
          <w:lang w:val="es-MX"/>
        </w:rPr>
        <w:t xml:space="preserve"> así como los profesionales de la salud y de educación la apoyen, para evitar que ocurran situaciones desfavorables para ella y su hijo. </w:t>
      </w:r>
      <w:sdt>
        <w:sdtPr>
          <w:rPr>
            <w:rFonts w:ascii="Arial" w:hAnsi="Arial" w:cs="Arial"/>
            <w:sz w:val="24"/>
            <w:szCs w:val="24"/>
            <w:lang w:val="es-MX"/>
          </w:rPr>
          <w:id w:val="1771959179"/>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3FC91D67" w14:textId="77777777" w:rsidR="007C5DC2" w:rsidRDefault="007C5DC2" w:rsidP="003D08F5">
      <w:pPr>
        <w:spacing w:line="360" w:lineRule="auto"/>
        <w:jc w:val="both"/>
        <w:rPr>
          <w:rFonts w:ascii="Arial" w:hAnsi="Arial" w:cs="Arial"/>
          <w:sz w:val="24"/>
          <w:szCs w:val="24"/>
          <w:lang w:val="es-MX"/>
        </w:rPr>
      </w:pPr>
    </w:p>
    <w:p w14:paraId="5BCB8565" w14:textId="77777777" w:rsidR="007C5DC2" w:rsidRDefault="007C5DC2" w:rsidP="003D08F5">
      <w:pPr>
        <w:spacing w:line="360" w:lineRule="auto"/>
        <w:jc w:val="both"/>
        <w:rPr>
          <w:rFonts w:ascii="Arial" w:hAnsi="Arial" w:cs="Arial"/>
          <w:sz w:val="24"/>
          <w:szCs w:val="24"/>
          <w:lang w:val="es-MX"/>
        </w:rPr>
      </w:pPr>
    </w:p>
    <w:p w14:paraId="0ECB29BC" w14:textId="77777777" w:rsidR="00597117" w:rsidRPr="003D08F5" w:rsidRDefault="00597117" w:rsidP="003D08F5">
      <w:pPr>
        <w:spacing w:line="360" w:lineRule="auto"/>
        <w:jc w:val="both"/>
        <w:rPr>
          <w:rFonts w:ascii="Arial" w:hAnsi="Arial" w:cs="Arial"/>
          <w:sz w:val="24"/>
          <w:szCs w:val="24"/>
          <w:lang w:val="es-MX"/>
        </w:rPr>
      </w:pPr>
    </w:p>
    <w:p w14:paraId="787B1262" w14:textId="043798C9" w:rsidR="00597117" w:rsidRDefault="00365F4D" w:rsidP="003D08F5">
      <w:pPr>
        <w:spacing w:line="360" w:lineRule="auto"/>
        <w:jc w:val="both"/>
        <w:rPr>
          <w:rFonts w:ascii="Arial" w:hAnsi="Arial" w:cs="Arial"/>
          <w:b/>
          <w:bCs/>
          <w:sz w:val="28"/>
          <w:szCs w:val="28"/>
          <w:lang w:val="es-MX"/>
        </w:rPr>
      </w:pPr>
      <w:r w:rsidRPr="00CF36F3">
        <w:rPr>
          <w:rFonts w:ascii="Arial" w:hAnsi="Arial" w:cs="Arial"/>
          <w:b/>
          <w:bCs/>
          <w:sz w:val="28"/>
          <w:szCs w:val="28"/>
          <w:lang w:val="es-MX"/>
        </w:rPr>
        <w:lastRenderedPageBreak/>
        <w:t xml:space="preserve">El doble fenómeno de maltrato infantil </w:t>
      </w:r>
    </w:p>
    <w:p w14:paraId="16C9E68C" w14:textId="77777777" w:rsidR="008C72A9" w:rsidRDefault="008C72A9" w:rsidP="003D08F5">
      <w:pPr>
        <w:spacing w:line="360" w:lineRule="auto"/>
        <w:jc w:val="both"/>
        <w:rPr>
          <w:rFonts w:ascii="Arial" w:hAnsi="Arial" w:cs="Arial"/>
          <w:b/>
          <w:bCs/>
          <w:sz w:val="28"/>
          <w:szCs w:val="28"/>
          <w:lang w:val="es-MX"/>
        </w:rPr>
      </w:pPr>
    </w:p>
    <w:p w14:paraId="02F0A741" w14:textId="77777777" w:rsidR="008C72A9" w:rsidRPr="008C72A9" w:rsidRDefault="008C72A9" w:rsidP="003D08F5">
      <w:pPr>
        <w:spacing w:line="360" w:lineRule="auto"/>
        <w:jc w:val="both"/>
        <w:rPr>
          <w:rFonts w:ascii="Arial" w:hAnsi="Arial" w:cs="Arial"/>
          <w:b/>
          <w:bCs/>
          <w:sz w:val="28"/>
          <w:szCs w:val="28"/>
          <w:lang w:val="es-MX"/>
        </w:rPr>
      </w:pPr>
    </w:p>
    <w:p w14:paraId="152B5CEE" w14:textId="79DAFD74" w:rsidR="001D7D2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Un fenómeno frecuentemente </w:t>
      </w:r>
      <w:r w:rsidR="00CF36F3" w:rsidRPr="003D08F5">
        <w:rPr>
          <w:rFonts w:ascii="Arial" w:hAnsi="Arial" w:cs="Arial"/>
          <w:sz w:val="24"/>
          <w:szCs w:val="24"/>
          <w:lang w:val="es-MX"/>
        </w:rPr>
        <w:t>observado,</w:t>
      </w:r>
      <w:r w:rsidRPr="003D08F5">
        <w:rPr>
          <w:rFonts w:ascii="Arial" w:hAnsi="Arial" w:cs="Arial"/>
          <w:sz w:val="24"/>
          <w:szCs w:val="24"/>
          <w:lang w:val="es-MX"/>
        </w:rPr>
        <w:t xml:space="preserve"> pero poco considerado, es la existencia del doble fenómeno de maltrato infantil (DFMI). La joven madre, al ser rechazada por su pareja, familia y/o sociedad, es víctima de maltrato infantil (MI) ya sea por abuso físico, abuso psicológico o negligencia, sin considerar que un número importante de sus derechos, son violentados.</w:t>
      </w:r>
      <w:r w:rsidR="003D0E8D" w:rsidRPr="003D0E8D">
        <w:rPr>
          <w:rFonts w:ascii="Arial" w:hAnsi="Arial" w:cs="Arial"/>
          <w:sz w:val="24"/>
          <w:szCs w:val="24"/>
          <w:lang w:val="es-MX"/>
        </w:rPr>
        <w:t xml:space="preserve"> </w:t>
      </w:r>
      <w:sdt>
        <w:sdtPr>
          <w:rPr>
            <w:rFonts w:ascii="Arial" w:hAnsi="Arial" w:cs="Arial"/>
            <w:sz w:val="24"/>
            <w:szCs w:val="24"/>
            <w:lang w:val="es-MX"/>
          </w:rPr>
          <w:id w:val="-1751642529"/>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37125369" w14:textId="77777777" w:rsidR="007C5DC2" w:rsidRDefault="007C5DC2" w:rsidP="003D08F5">
      <w:pPr>
        <w:spacing w:line="360" w:lineRule="auto"/>
        <w:jc w:val="both"/>
        <w:rPr>
          <w:rFonts w:ascii="Arial" w:hAnsi="Arial" w:cs="Arial"/>
          <w:sz w:val="24"/>
          <w:szCs w:val="24"/>
          <w:lang w:val="es-MX"/>
        </w:rPr>
      </w:pPr>
    </w:p>
    <w:p w14:paraId="6523384B" w14:textId="77777777" w:rsidR="007C5DC2" w:rsidRDefault="007C5DC2" w:rsidP="003D08F5">
      <w:pPr>
        <w:spacing w:line="360" w:lineRule="auto"/>
        <w:jc w:val="both"/>
        <w:rPr>
          <w:rFonts w:ascii="Arial" w:hAnsi="Arial" w:cs="Arial"/>
          <w:sz w:val="24"/>
          <w:szCs w:val="24"/>
          <w:lang w:val="es-MX"/>
        </w:rPr>
      </w:pPr>
    </w:p>
    <w:p w14:paraId="3A896A83" w14:textId="77777777" w:rsidR="007C5DC2" w:rsidRPr="003D08F5" w:rsidRDefault="007C5DC2" w:rsidP="003D08F5">
      <w:pPr>
        <w:spacing w:line="360" w:lineRule="auto"/>
        <w:jc w:val="both"/>
        <w:rPr>
          <w:rFonts w:ascii="Arial" w:hAnsi="Arial" w:cs="Arial"/>
          <w:sz w:val="24"/>
          <w:szCs w:val="24"/>
          <w:lang w:val="es-MX"/>
        </w:rPr>
      </w:pPr>
    </w:p>
    <w:p w14:paraId="184FE631" w14:textId="44C808E5" w:rsidR="00CF36F3"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Como consecuencia de estas agresiones, la nueva madre puede rechazar e inclusive maltratar físicamente a su hijo dando origen a cualquier modalidad de MI, de esta manera se puede establecer el DFMI en la misma familia.</w:t>
      </w:r>
      <w:r w:rsidR="003D0E8D" w:rsidRPr="003D0E8D">
        <w:rPr>
          <w:rFonts w:ascii="Arial" w:hAnsi="Arial" w:cs="Arial"/>
          <w:sz w:val="24"/>
          <w:szCs w:val="24"/>
          <w:lang w:val="es-MX"/>
        </w:rPr>
        <w:t xml:space="preserve"> </w:t>
      </w:r>
      <w:sdt>
        <w:sdtPr>
          <w:rPr>
            <w:rFonts w:ascii="Arial" w:hAnsi="Arial" w:cs="Arial"/>
            <w:sz w:val="24"/>
            <w:szCs w:val="24"/>
            <w:lang w:val="es-MX"/>
          </w:rPr>
          <w:id w:val="954912218"/>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201C0784" w14:textId="77777777" w:rsidR="007C5DC2" w:rsidRDefault="007C5DC2" w:rsidP="003D08F5">
      <w:pPr>
        <w:spacing w:line="360" w:lineRule="auto"/>
        <w:jc w:val="both"/>
        <w:rPr>
          <w:rFonts w:ascii="Arial" w:hAnsi="Arial" w:cs="Arial"/>
          <w:sz w:val="24"/>
          <w:szCs w:val="24"/>
          <w:lang w:val="es-MX"/>
        </w:rPr>
      </w:pPr>
    </w:p>
    <w:p w14:paraId="69722EF5" w14:textId="77777777" w:rsidR="007C5DC2" w:rsidRDefault="007C5DC2" w:rsidP="003D08F5">
      <w:pPr>
        <w:spacing w:line="360" w:lineRule="auto"/>
        <w:jc w:val="both"/>
        <w:rPr>
          <w:rFonts w:ascii="Arial" w:hAnsi="Arial" w:cs="Arial"/>
          <w:sz w:val="24"/>
          <w:szCs w:val="24"/>
          <w:lang w:val="es-MX"/>
        </w:rPr>
      </w:pPr>
    </w:p>
    <w:p w14:paraId="42D0FF9F" w14:textId="77777777" w:rsidR="007C5DC2" w:rsidRDefault="007C5DC2" w:rsidP="003D08F5">
      <w:pPr>
        <w:spacing w:line="360" w:lineRule="auto"/>
        <w:jc w:val="both"/>
        <w:rPr>
          <w:rFonts w:ascii="Arial" w:hAnsi="Arial" w:cs="Arial"/>
          <w:sz w:val="24"/>
          <w:szCs w:val="24"/>
          <w:lang w:val="es-MX"/>
        </w:rPr>
      </w:pPr>
    </w:p>
    <w:p w14:paraId="71BAF59E" w14:textId="654D25C1" w:rsidR="00597117" w:rsidRDefault="00365F4D" w:rsidP="003D08F5">
      <w:pPr>
        <w:spacing w:line="360" w:lineRule="auto"/>
        <w:jc w:val="both"/>
        <w:rPr>
          <w:rFonts w:ascii="Arial" w:hAnsi="Arial" w:cs="Arial"/>
          <w:sz w:val="28"/>
          <w:szCs w:val="28"/>
          <w:lang w:val="es-MX"/>
        </w:rPr>
      </w:pPr>
      <w:r w:rsidRPr="00CF36F3">
        <w:rPr>
          <w:rFonts w:ascii="Arial" w:hAnsi="Arial" w:cs="Arial"/>
          <w:b/>
          <w:bCs/>
          <w:sz w:val="28"/>
          <w:szCs w:val="28"/>
          <w:lang w:val="es-MX"/>
        </w:rPr>
        <w:t>Consideraciones finales</w:t>
      </w:r>
      <w:r w:rsidRPr="00CF36F3">
        <w:rPr>
          <w:rFonts w:ascii="Arial" w:hAnsi="Arial" w:cs="Arial"/>
          <w:sz w:val="28"/>
          <w:szCs w:val="28"/>
          <w:lang w:val="es-MX"/>
        </w:rPr>
        <w:t xml:space="preserve"> </w:t>
      </w:r>
    </w:p>
    <w:p w14:paraId="46C108D5" w14:textId="77777777" w:rsidR="008C72A9" w:rsidRDefault="008C72A9" w:rsidP="003D08F5">
      <w:pPr>
        <w:spacing w:line="360" w:lineRule="auto"/>
        <w:jc w:val="both"/>
        <w:rPr>
          <w:rFonts w:ascii="Arial" w:hAnsi="Arial" w:cs="Arial"/>
          <w:sz w:val="28"/>
          <w:szCs w:val="28"/>
          <w:lang w:val="es-MX"/>
        </w:rPr>
      </w:pPr>
    </w:p>
    <w:p w14:paraId="26730183" w14:textId="77777777" w:rsidR="008C72A9" w:rsidRPr="008C72A9" w:rsidRDefault="008C72A9" w:rsidP="003D08F5">
      <w:pPr>
        <w:spacing w:line="360" w:lineRule="auto"/>
        <w:jc w:val="both"/>
        <w:rPr>
          <w:rFonts w:ascii="Arial" w:hAnsi="Arial" w:cs="Arial"/>
          <w:sz w:val="28"/>
          <w:szCs w:val="28"/>
          <w:lang w:val="es-MX"/>
        </w:rPr>
      </w:pPr>
    </w:p>
    <w:p w14:paraId="153C4A6E" w14:textId="77777777" w:rsidR="007C5DC2"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En México, se han puesto en marcha diversos programas educativos/preventivos sobre educación sexual, planificación familiar y prevención de enfermedades de transmisión sexual. Sin embargo, su frecuencia, persistencia y continuidad no han dado los resultados esperados.</w:t>
      </w:r>
      <w:r w:rsidR="003D0E8D" w:rsidRPr="003D0E8D">
        <w:rPr>
          <w:rFonts w:ascii="Arial" w:hAnsi="Arial" w:cs="Arial"/>
          <w:sz w:val="24"/>
          <w:szCs w:val="24"/>
          <w:lang w:val="es-MX"/>
        </w:rPr>
        <w:t xml:space="preserve"> </w:t>
      </w:r>
      <w:sdt>
        <w:sdtPr>
          <w:rPr>
            <w:rFonts w:ascii="Arial" w:hAnsi="Arial" w:cs="Arial"/>
            <w:sz w:val="24"/>
            <w:szCs w:val="24"/>
            <w:lang w:val="es-MX"/>
          </w:rPr>
          <w:id w:val="-809091213"/>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2F61BF15" w14:textId="77777777" w:rsidR="007C5DC2" w:rsidRDefault="007C5DC2" w:rsidP="003D08F5">
      <w:pPr>
        <w:spacing w:line="360" w:lineRule="auto"/>
        <w:jc w:val="both"/>
        <w:rPr>
          <w:rFonts w:ascii="Arial" w:hAnsi="Arial" w:cs="Arial"/>
          <w:sz w:val="24"/>
          <w:szCs w:val="24"/>
          <w:lang w:val="es-MX"/>
        </w:rPr>
      </w:pPr>
    </w:p>
    <w:p w14:paraId="2F311FC4" w14:textId="77777777" w:rsidR="007C5DC2" w:rsidRDefault="007C5DC2" w:rsidP="003D08F5">
      <w:pPr>
        <w:spacing w:line="360" w:lineRule="auto"/>
        <w:jc w:val="both"/>
        <w:rPr>
          <w:rFonts w:ascii="Arial" w:hAnsi="Arial" w:cs="Arial"/>
          <w:sz w:val="24"/>
          <w:szCs w:val="24"/>
          <w:lang w:val="es-MX"/>
        </w:rPr>
      </w:pPr>
    </w:p>
    <w:p w14:paraId="3A5E4210" w14:textId="53EC66D0" w:rsidR="001D7D20" w:rsidRPr="007C5DC2" w:rsidRDefault="00365F4D" w:rsidP="003D08F5">
      <w:pPr>
        <w:spacing w:line="360" w:lineRule="auto"/>
        <w:jc w:val="both"/>
        <w:rPr>
          <w:rFonts w:ascii="Arial" w:hAnsi="Arial" w:cs="Arial"/>
          <w:sz w:val="24"/>
          <w:szCs w:val="24"/>
          <w:lang w:val="es-MX"/>
        </w:rPr>
      </w:pPr>
      <w:r w:rsidRPr="00CF180A">
        <w:rPr>
          <w:rFonts w:ascii="Arial" w:hAnsi="Arial" w:cs="Arial"/>
          <w:sz w:val="10"/>
          <w:szCs w:val="10"/>
          <w:lang w:val="es-MX"/>
        </w:rPr>
        <w:t xml:space="preserve"> </w:t>
      </w:r>
    </w:p>
    <w:p w14:paraId="5E3C66BC" w14:textId="16F83952" w:rsidR="007C5DC2"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Aunque las y los jóvenes reciben dicha información, la que por cierto y como ya se reconoció, consideran adecuada, a la hora de ejercer su responsabilidad sexual fracasan. Es obvio que los programas informativos y/o educativos no han sido lo suficientemente impactantes como para prevenir un embarazo, un aborto ilegal, adicciones ilícitas o una enfermedad de transmisión sexual.</w:t>
      </w:r>
      <w:r w:rsidR="003D0E8D" w:rsidRPr="003D0E8D">
        <w:rPr>
          <w:rFonts w:ascii="Arial" w:hAnsi="Arial" w:cs="Arial"/>
          <w:sz w:val="24"/>
          <w:szCs w:val="24"/>
          <w:lang w:val="es-MX"/>
        </w:rPr>
        <w:t xml:space="preserve"> </w:t>
      </w:r>
      <w:sdt>
        <w:sdtPr>
          <w:rPr>
            <w:rFonts w:ascii="Arial" w:hAnsi="Arial" w:cs="Arial"/>
            <w:sz w:val="24"/>
            <w:szCs w:val="24"/>
            <w:lang w:val="es-MX"/>
          </w:rPr>
          <w:id w:val="-1795827789"/>
          <w:citation/>
        </w:sdt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38D08E80" w14:textId="77777777" w:rsidR="007C5DC2" w:rsidRDefault="007C5DC2" w:rsidP="003D08F5">
      <w:pPr>
        <w:spacing w:line="360" w:lineRule="auto"/>
        <w:jc w:val="both"/>
        <w:rPr>
          <w:rFonts w:ascii="Arial" w:hAnsi="Arial" w:cs="Arial"/>
          <w:sz w:val="24"/>
          <w:szCs w:val="24"/>
          <w:lang w:val="es-MX"/>
        </w:rPr>
      </w:pPr>
    </w:p>
    <w:p w14:paraId="3D99403E" w14:textId="77777777" w:rsidR="007C5DC2" w:rsidRDefault="007C5DC2" w:rsidP="003D08F5">
      <w:pPr>
        <w:spacing w:line="360" w:lineRule="auto"/>
        <w:jc w:val="both"/>
        <w:rPr>
          <w:rFonts w:ascii="Arial" w:hAnsi="Arial" w:cs="Arial"/>
          <w:sz w:val="24"/>
          <w:szCs w:val="24"/>
          <w:lang w:val="es-MX"/>
        </w:rPr>
      </w:pPr>
    </w:p>
    <w:p w14:paraId="7DCECCEB" w14:textId="77777777" w:rsidR="007C5DC2" w:rsidRPr="003D08F5" w:rsidRDefault="007C5DC2" w:rsidP="003D08F5">
      <w:pPr>
        <w:spacing w:line="360" w:lineRule="auto"/>
        <w:jc w:val="both"/>
        <w:rPr>
          <w:rFonts w:ascii="Arial" w:hAnsi="Arial" w:cs="Arial"/>
          <w:sz w:val="24"/>
          <w:szCs w:val="24"/>
          <w:lang w:val="es-MX"/>
        </w:rPr>
      </w:pPr>
    </w:p>
    <w:p w14:paraId="4C085D43" w14:textId="6792AE64" w:rsidR="003D08F5" w:rsidRDefault="003D08F5" w:rsidP="003D08F5">
      <w:pPr>
        <w:spacing w:line="360" w:lineRule="auto"/>
        <w:jc w:val="both"/>
        <w:rPr>
          <w:rFonts w:ascii="Arial" w:hAnsi="Arial" w:cs="Arial"/>
          <w:b/>
          <w:bCs/>
          <w:sz w:val="24"/>
          <w:szCs w:val="24"/>
          <w:lang w:val="es-MX"/>
        </w:rPr>
      </w:pPr>
      <w:r w:rsidRPr="00630496">
        <w:rPr>
          <w:rFonts w:ascii="Arial" w:hAnsi="Arial" w:cs="Arial"/>
          <w:b/>
          <w:bCs/>
          <w:sz w:val="28"/>
          <w:szCs w:val="28"/>
          <w:lang w:val="es-MX"/>
        </w:rPr>
        <w:t>2.</w:t>
      </w:r>
      <w:r w:rsidR="000D3A48">
        <w:rPr>
          <w:rFonts w:ascii="Arial" w:hAnsi="Arial" w:cs="Arial"/>
          <w:b/>
          <w:bCs/>
          <w:sz w:val="28"/>
          <w:szCs w:val="28"/>
          <w:lang w:val="es-MX"/>
        </w:rPr>
        <w:t>2.2</w:t>
      </w:r>
      <w:r w:rsidRPr="00630496">
        <w:rPr>
          <w:rFonts w:ascii="Arial" w:hAnsi="Arial" w:cs="Arial"/>
          <w:b/>
          <w:bCs/>
          <w:sz w:val="28"/>
          <w:szCs w:val="28"/>
          <w:lang w:val="es-MX"/>
        </w:rPr>
        <w:t xml:space="preserve">- Embarazos adolescentes en Chiapas </w:t>
      </w:r>
    </w:p>
    <w:p w14:paraId="433D5D8A" w14:textId="77777777" w:rsidR="008C72A9" w:rsidRDefault="008C72A9" w:rsidP="003D08F5">
      <w:pPr>
        <w:spacing w:line="360" w:lineRule="auto"/>
        <w:jc w:val="both"/>
        <w:rPr>
          <w:rFonts w:ascii="Arial" w:hAnsi="Arial" w:cs="Arial"/>
          <w:b/>
          <w:bCs/>
          <w:sz w:val="24"/>
          <w:szCs w:val="24"/>
          <w:lang w:val="es-MX"/>
        </w:rPr>
      </w:pPr>
    </w:p>
    <w:p w14:paraId="6EDEF3FE" w14:textId="77777777" w:rsidR="008C72A9" w:rsidRPr="008C72A9" w:rsidRDefault="008C72A9" w:rsidP="003D08F5">
      <w:pPr>
        <w:spacing w:line="360" w:lineRule="auto"/>
        <w:jc w:val="both"/>
        <w:rPr>
          <w:rFonts w:ascii="Arial" w:hAnsi="Arial" w:cs="Arial"/>
          <w:b/>
          <w:bCs/>
          <w:sz w:val="24"/>
          <w:szCs w:val="24"/>
          <w:lang w:val="es-MX"/>
        </w:rPr>
      </w:pPr>
    </w:p>
    <w:p w14:paraId="77EEBBF0" w14:textId="243F0214"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23 de enero de 2015, el Gobierno de la República puso en operación la Estrategia Nacional para la Prevención del Embarazo en Adolescentes (ENAPEA), la cual mediante sus ocho ejes rectores y noventa acciones públicas tiene el objetivo de reducir para el año 2030, al 50% el embarazo en adolescentes de 15 a 19 años, así como erradicar los nacimientos en niñas de 10 a 14 años en un marco de respeto a los derechos humanos y garantía a los derechos sexuales y reproductivos. </w:t>
      </w:r>
      <w:sdt>
        <w:sdtPr>
          <w:rPr>
            <w:rFonts w:ascii="Arial" w:hAnsi="Arial" w:cs="Arial"/>
            <w:sz w:val="24"/>
            <w:szCs w:val="24"/>
            <w:lang w:val="es-MX"/>
          </w:rPr>
          <w:id w:val="645703007"/>
          <w:citation/>
        </w:sdtPr>
        <w:sdtContent>
          <w:r w:rsidR="005E5069">
            <w:rPr>
              <w:rFonts w:ascii="Arial" w:hAnsi="Arial" w:cs="Arial"/>
              <w:sz w:val="24"/>
              <w:szCs w:val="24"/>
              <w:lang w:val="es-MX"/>
            </w:rPr>
            <w:fldChar w:fldCharType="begin"/>
          </w:r>
          <w:r w:rsidR="005E5069">
            <w:rPr>
              <w:rFonts w:ascii="Arial" w:hAnsi="Arial" w:cs="Arial"/>
              <w:sz w:val="24"/>
              <w:szCs w:val="24"/>
              <w:lang w:val="es-MX"/>
            </w:rPr>
            <w:instrText xml:space="preserve"> CITATION DrJ22 \l 2058 </w:instrText>
          </w:r>
          <w:r w:rsidR="005E5069">
            <w:rPr>
              <w:rFonts w:ascii="Arial" w:hAnsi="Arial" w:cs="Arial"/>
              <w:sz w:val="24"/>
              <w:szCs w:val="24"/>
              <w:lang w:val="es-MX"/>
            </w:rPr>
            <w:fldChar w:fldCharType="separate"/>
          </w:r>
          <w:r w:rsidR="005E5069" w:rsidRPr="005E5069">
            <w:rPr>
              <w:rFonts w:ascii="Arial" w:hAnsi="Arial" w:cs="Arial"/>
              <w:noProof/>
              <w:sz w:val="24"/>
              <w:szCs w:val="24"/>
              <w:lang w:val="es-MX"/>
            </w:rPr>
            <w:t>(Castellanos, 2022)</w:t>
          </w:r>
          <w:r w:rsidR="005E5069">
            <w:rPr>
              <w:rFonts w:ascii="Arial" w:hAnsi="Arial" w:cs="Arial"/>
              <w:sz w:val="24"/>
              <w:szCs w:val="24"/>
              <w:lang w:val="es-MX"/>
            </w:rPr>
            <w:fldChar w:fldCharType="end"/>
          </w:r>
        </w:sdtContent>
      </w:sdt>
    </w:p>
    <w:p w14:paraId="304902B4" w14:textId="77777777" w:rsidR="00DF539E" w:rsidRDefault="00DF539E" w:rsidP="003D08F5">
      <w:pPr>
        <w:spacing w:line="360" w:lineRule="auto"/>
        <w:jc w:val="both"/>
        <w:rPr>
          <w:rFonts w:ascii="Arial" w:hAnsi="Arial" w:cs="Arial"/>
          <w:sz w:val="24"/>
          <w:szCs w:val="24"/>
          <w:lang w:val="es-MX"/>
        </w:rPr>
      </w:pPr>
    </w:p>
    <w:p w14:paraId="2BDD6DF3" w14:textId="77777777" w:rsidR="00DF539E" w:rsidRDefault="00DF539E" w:rsidP="003D08F5">
      <w:pPr>
        <w:spacing w:line="360" w:lineRule="auto"/>
        <w:jc w:val="both"/>
        <w:rPr>
          <w:rFonts w:ascii="Arial" w:hAnsi="Arial" w:cs="Arial"/>
          <w:sz w:val="24"/>
          <w:szCs w:val="24"/>
          <w:lang w:val="es-MX"/>
        </w:rPr>
      </w:pPr>
    </w:p>
    <w:p w14:paraId="05F8C0E4" w14:textId="77777777" w:rsidR="00DF539E" w:rsidRPr="003D08F5" w:rsidRDefault="00DF539E" w:rsidP="003D08F5">
      <w:pPr>
        <w:spacing w:line="360" w:lineRule="auto"/>
        <w:jc w:val="both"/>
        <w:rPr>
          <w:rFonts w:ascii="Arial" w:hAnsi="Arial" w:cs="Arial"/>
          <w:sz w:val="24"/>
          <w:szCs w:val="24"/>
          <w:lang w:val="es-MX"/>
        </w:rPr>
      </w:pPr>
    </w:p>
    <w:p w14:paraId="2D96F887" w14:textId="5693AD3A"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Grupo Interinstitucional para la Prevención del Embarazo en Adolescentes (GIPEA) coordinado por la Secretaría de Gobernación, por medio de la Secretaría General del Consejo Nacional de Población tiene como objetivo establecer entre las diversas instituciones involucradas mecanismos de coordinación, cooperación, comunicación, monitoreo y evaluación que permitan la implementación de la ENAPEA a nivel federal, estatal y local, mediante los mecanismos que establece la propia Estrategia, su plan de monitoreo y su esquema general de evaluación. </w:t>
      </w:r>
      <w:sdt>
        <w:sdtPr>
          <w:rPr>
            <w:rFonts w:ascii="Arial" w:hAnsi="Arial" w:cs="Arial"/>
            <w:sz w:val="24"/>
            <w:szCs w:val="24"/>
            <w:lang w:val="es-MX"/>
          </w:rPr>
          <w:id w:val="-810329002"/>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0416BF8D" w14:textId="77777777" w:rsidR="00DF539E" w:rsidRDefault="00DF539E" w:rsidP="003D08F5">
      <w:pPr>
        <w:spacing w:line="360" w:lineRule="auto"/>
        <w:jc w:val="both"/>
        <w:rPr>
          <w:rFonts w:ascii="Arial" w:hAnsi="Arial" w:cs="Arial"/>
          <w:sz w:val="24"/>
          <w:szCs w:val="24"/>
          <w:lang w:val="es-MX"/>
        </w:rPr>
      </w:pPr>
    </w:p>
    <w:p w14:paraId="7B223E38" w14:textId="77777777" w:rsidR="00DF539E" w:rsidRDefault="00DF539E" w:rsidP="003D08F5">
      <w:pPr>
        <w:spacing w:line="360" w:lineRule="auto"/>
        <w:jc w:val="both"/>
        <w:rPr>
          <w:rFonts w:ascii="Arial" w:hAnsi="Arial" w:cs="Arial"/>
          <w:sz w:val="24"/>
          <w:szCs w:val="24"/>
          <w:lang w:val="es-MX"/>
        </w:rPr>
      </w:pPr>
    </w:p>
    <w:p w14:paraId="52A1FA0F" w14:textId="77777777" w:rsidR="00DF539E" w:rsidRPr="003D08F5" w:rsidRDefault="00DF539E" w:rsidP="003D08F5">
      <w:pPr>
        <w:spacing w:line="360" w:lineRule="auto"/>
        <w:jc w:val="both"/>
        <w:rPr>
          <w:rFonts w:ascii="Arial" w:hAnsi="Arial" w:cs="Arial"/>
          <w:sz w:val="24"/>
          <w:szCs w:val="24"/>
          <w:lang w:val="es-MX"/>
        </w:rPr>
      </w:pPr>
    </w:p>
    <w:p w14:paraId="13C92551" w14:textId="1FBA12DD"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ENAPEA establece también que “las entidades federativas conformarán su propio Grupo Estatal para la Prevención del Embarazo en Adolescentes (GEPEA), tomando como modelo de referencia el Nacional, pero se podrá adecuar el modelo respetando los arreglos institucionales en los estados.” En el año 2016 se establece formalmente el Grupo Estatal para la Prevención del Embarazo Adolescente (GEPEA) en Chiapas. </w:t>
      </w:r>
      <w:sdt>
        <w:sdtPr>
          <w:rPr>
            <w:rFonts w:ascii="Arial" w:hAnsi="Arial" w:cs="Arial"/>
            <w:sz w:val="24"/>
            <w:szCs w:val="24"/>
            <w:lang w:val="es-MX"/>
          </w:rPr>
          <w:id w:val="-930967375"/>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2B9035F8" w14:textId="77777777" w:rsidR="00DF539E" w:rsidRDefault="00DF539E" w:rsidP="003D08F5">
      <w:pPr>
        <w:spacing w:line="360" w:lineRule="auto"/>
        <w:jc w:val="both"/>
        <w:rPr>
          <w:rFonts w:ascii="Arial" w:hAnsi="Arial" w:cs="Arial"/>
          <w:sz w:val="24"/>
          <w:szCs w:val="24"/>
          <w:lang w:val="es-MX"/>
        </w:rPr>
      </w:pPr>
    </w:p>
    <w:p w14:paraId="1B963FA0" w14:textId="77777777" w:rsidR="00DF539E" w:rsidRDefault="00DF539E" w:rsidP="003D08F5">
      <w:pPr>
        <w:spacing w:line="360" w:lineRule="auto"/>
        <w:jc w:val="both"/>
        <w:rPr>
          <w:rFonts w:ascii="Arial" w:hAnsi="Arial" w:cs="Arial"/>
          <w:sz w:val="24"/>
          <w:szCs w:val="24"/>
          <w:lang w:val="es-MX"/>
        </w:rPr>
      </w:pPr>
    </w:p>
    <w:p w14:paraId="0079ABCB" w14:textId="77777777" w:rsidR="00DF539E" w:rsidRPr="003D08F5" w:rsidRDefault="00DF539E" w:rsidP="003D08F5">
      <w:pPr>
        <w:spacing w:line="360" w:lineRule="auto"/>
        <w:jc w:val="both"/>
        <w:rPr>
          <w:rFonts w:ascii="Arial" w:hAnsi="Arial" w:cs="Arial"/>
          <w:sz w:val="24"/>
          <w:szCs w:val="24"/>
          <w:lang w:val="es-MX"/>
        </w:rPr>
      </w:pPr>
    </w:p>
    <w:p w14:paraId="26A958D6" w14:textId="041AE31F"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Mediante este informe se presentan las actividades del ejercicio 2021 de las instituciones que integran el Grupo Estatal para la Prevención del Embarazo en Adolescentes (GEPEA) de Chiapas, con la finalidad de transparentar y garantizar el acceso a la información como parte fundamental de los derechos humanos de la población Chiapaneca.</w:t>
      </w:r>
      <w:r w:rsidR="00430D37" w:rsidRPr="00430D37">
        <w:rPr>
          <w:rFonts w:ascii="Arial" w:hAnsi="Arial" w:cs="Arial"/>
          <w:sz w:val="24"/>
          <w:szCs w:val="24"/>
          <w:lang w:val="es-MX"/>
        </w:rPr>
        <w:t xml:space="preserve"> </w:t>
      </w:r>
      <w:sdt>
        <w:sdtPr>
          <w:rPr>
            <w:rFonts w:ascii="Arial" w:hAnsi="Arial" w:cs="Arial"/>
            <w:sz w:val="24"/>
            <w:szCs w:val="24"/>
            <w:lang w:val="es-MX"/>
          </w:rPr>
          <w:id w:val="44495036"/>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722EDC3" w14:textId="77777777" w:rsidR="00DF539E" w:rsidRDefault="00DF539E" w:rsidP="003D08F5">
      <w:pPr>
        <w:spacing w:line="360" w:lineRule="auto"/>
        <w:jc w:val="both"/>
        <w:rPr>
          <w:rFonts w:ascii="Arial" w:hAnsi="Arial" w:cs="Arial"/>
          <w:sz w:val="24"/>
          <w:szCs w:val="24"/>
          <w:lang w:val="es-MX"/>
        </w:rPr>
      </w:pPr>
    </w:p>
    <w:p w14:paraId="0D023516" w14:textId="77777777" w:rsidR="00DF539E" w:rsidRDefault="00DF539E" w:rsidP="003D08F5">
      <w:pPr>
        <w:spacing w:line="360" w:lineRule="auto"/>
        <w:jc w:val="both"/>
        <w:rPr>
          <w:rFonts w:ascii="Arial" w:hAnsi="Arial" w:cs="Arial"/>
          <w:sz w:val="24"/>
          <w:szCs w:val="24"/>
          <w:lang w:val="es-MX"/>
        </w:rPr>
      </w:pPr>
    </w:p>
    <w:p w14:paraId="343A7206" w14:textId="77777777" w:rsidR="00DF539E" w:rsidRPr="003D08F5" w:rsidRDefault="00DF539E" w:rsidP="003D08F5">
      <w:pPr>
        <w:spacing w:line="360" w:lineRule="auto"/>
        <w:jc w:val="both"/>
        <w:rPr>
          <w:rFonts w:ascii="Arial" w:hAnsi="Arial" w:cs="Arial"/>
          <w:sz w:val="24"/>
          <w:szCs w:val="24"/>
          <w:lang w:val="es-MX"/>
        </w:rPr>
      </w:pPr>
    </w:p>
    <w:p w14:paraId="7ECF47D3" w14:textId="41353200" w:rsidR="007C6306"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Las instituciones integrantes del GEPEA adaptaron sus acciones, tratando de llevar toda la información posible a los espacios necesarios realizando actividades virtuales y demás que permitieron cumplir con las metas establecidas. Modificando así las estrategias de información, sin embargo, no fue impedimento para poder realizar acciones de prevención de los embarazos adolescentes en el estado de Chiapas.</w:t>
      </w:r>
      <w:r w:rsidR="00430D37" w:rsidRPr="00430D37">
        <w:rPr>
          <w:rFonts w:ascii="Arial" w:hAnsi="Arial" w:cs="Arial"/>
          <w:sz w:val="24"/>
          <w:szCs w:val="24"/>
          <w:lang w:val="es-MX"/>
        </w:rPr>
        <w:t xml:space="preserve"> </w:t>
      </w:r>
      <w:sdt>
        <w:sdtPr>
          <w:rPr>
            <w:rFonts w:ascii="Arial" w:hAnsi="Arial" w:cs="Arial"/>
            <w:sz w:val="24"/>
            <w:szCs w:val="24"/>
            <w:lang w:val="es-MX"/>
          </w:rPr>
          <w:id w:val="-1786806124"/>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1B9E4932" w14:textId="77777777" w:rsidR="00DF539E" w:rsidRDefault="00DF539E" w:rsidP="003D08F5">
      <w:pPr>
        <w:spacing w:line="360" w:lineRule="auto"/>
        <w:jc w:val="both"/>
        <w:rPr>
          <w:rFonts w:ascii="Arial" w:hAnsi="Arial" w:cs="Arial"/>
          <w:sz w:val="24"/>
          <w:szCs w:val="24"/>
          <w:lang w:val="es-MX"/>
        </w:rPr>
      </w:pPr>
    </w:p>
    <w:p w14:paraId="74D06D85" w14:textId="77777777" w:rsidR="00DF539E" w:rsidRDefault="00DF539E" w:rsidP="003D08F5">
      <w:pPr>
        <w:spacing w:line="360" w:lineRule="auto"/>
        <w:jc w:val="both"/>
        <w:rPr>
          <w:rFonts w:ascii="Arial" w:hAnsi="Arial" w:cs="Arial"/>
          <w:sz w:val="24"/>
          <w:szCs w:val="24"/>
          <w:lang w:val="es-MX"/>
        </w:rPr>
      </w:pPr>
    </w:p>
    <w:p w14:paraId="44338EF1" w14:textId="77777777" w:rsidR="00DF539E" w:rsidRDefault="00DF539E" w:rsidP="003D08F5">
      <w:pPr>
        <w:spacing w:line="360" w:lineRule="auto"/>
        <w:jc w:val="both"/>
        <w:rPr>
          <w:rFonts w:ascii="Arial" w:hAnsi="Arial" w:cs="Arial"/>
          <w:sz w:val="24"/>
          <w:szCs w:val="24"/>
          <w:lang w:val="es-MX"/>
        </w:rPr>
      </w:pPr>
    </w:p>
    <w:p w14:paraId="2D560789" w14:textId="751D4439" w:rsidR="003D08F5" w:rsidRPr="007C6306" w:rsidRDefault="003D08F5" w:rsidP="003D08F5">
      <w:pPr>
        <w:spacing w:line="360" w:lineRule="auto"/>
        <w:jc w:val="both"/>
        <w:rPr>
          <w:rFonts w:ascii="Arial" w:hAnsi="Arial" w:cs="Arial"/>
          <w:sz w:val="28"/>
          <w:szCs w:val="28"/>
          <w:lang w:val="es-MX"/>
        </w:rPr>
      </w:pPr>
      <w:r w:rsidRPr="007C6306">
        <w:rPr>
          <w:rFonts w:ascii="Arial" w:hAnsi="Arial" w:cs="Arial"/>
          <w:sz w:val="28"/>
          <w:szCs w:val="28"/>
          <w:lang w:val="es-MX"/>
        </w:rPr>
        <w:t>DIAGNÓSTICO</w:t>
      </w:r>
    </w:p>
    <w:p w14:paraId="586BE8F0" w14:textId="2F7E6DC3"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El estado de Chiapas cuenta con 123 municipios actualmente, divididos en 10 Distritos de Salud y 15 regiones, tiene una población total de 5,812,375 de los cuales 1,147,228 son hombres y mujeres entre 10 y 19 años de edad que correspondiente al 19.7% de la población total.</w:t>
      </w:r>
      <w:r w:rsidR="00430D37" w:rsidRPr="00430D37">
        <w:rPr>
          <w:rFonts w:ascii="Arial" w:hAnsi="Arial" w:cs="Arial"/>
          <w:sz w:val="24"/>
          <w:szCs w:val="24"/>
          <w:lang w:val="es-MX"/>
        </w:rPr>
        <w:t xml:space="preserve"> </w:t>
      </w:r>
      <w:sdt>
        <w:sdtPr>
          <w:rPr>
            <w:rFonts w:ascii="Arial" w:hAnsi="Arial" w:cs="Arial"/>
            <w:sz w:val="24"/>
            <w:szCs w:val="24"/>
            <w:lang w:val="es-MX"/>
          </w:rPr>
          <w:id w:val="2075692970"/>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5124ACE0" w14:textId="77777777" w:rsidR="00DF539E" w:rsidRDefault="00DF539E" w:rsidP="003D08F5">
      <w:pPr>
        <w:spacing w:line="360" w:lineRule="auto"/>
        <w:jc w:val="both"/>
        <w:rPr>
          <w:rFonts w:ascii="Arial" w:hAnsi="Arial" w:cs="Arial"/>
          <w:sz w:val="24"/>
          <w:szCs w:val="24"/>
          <w:lang w:val="es-MX"/>
        </w:rPr>
      </w:pPr>
    </w:p>
    <w:p w14:paraId="7D446782" w14:textId="77777777" w:rsidR="00DF539E" w:rsidRDefault="00DF539E" w:rsidP="003D08F5">
      <w:pPr>
        <w:spacing w:line="360" w:lineRule="auto"/>
        <w:jc w:val="both"/>
        <w:rPr>
          <w:rFonts w:ascii="Arial" w:hAnsi="Arial" w:cs="Arial"/>
          <w:sz w:val="24"/>
          <w:szCs w:val="24"/>
          <w:lang w:val="es-MX"/>
        </w:rPr>
      </w:pPr>
    </w:p>
    <w:p w14:paraId="7C7015C1" w14:textId="77777777" w:rsidR="00DF539E" w:rsidRPr="003D08F5" w:rsidRDefault="00DF539E" w:rsidP="003D08F5">
      <w:pPr>
        <w:spacing w:line="360" w:lineRule="auto"/>
        <w:jc w:val="both"/>
        <w:rPr>
          <w:rFonts w:ascii="Arial" w:hAnsi="Arial" w:cs="Arial"/>
          <w:sz w:val="24"/>
          <w:szCs w:val="24"/>
          <w:lang w:val="es-MX"/>
        </w:rPr>
      </w:pPr>
    </w:p>
    <w:p w14:paraId="2796EF9F" w14:textId="57AEBD82" w:rsidR="007C6306"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Conforme a las necesidades de salud de las y los adolescentes, sus características particulares y de las cuales se deben tener enfoques especiales, ya que difieren en aspectos importantes de las que tienen las y los niños, más los adultos. Tomando en cuenta la igualdad de género que es un componente imprescindible para satisfacer sus necesidades y asegurar la salud sexual y reproductiva a lo largo de todo el ciclo vital.</w:t>
      </w:r>
      <w:r w:rsidR="00430D37" w:rsidRPr="00430D37">
        <w:rPr>
          <w:rFonts w:ascii="Arial" w:hAnsi="Arial" w:cs="Arial"/>
          <w:sz w:val="24"/>
          <w:szCs w:val="24"/>
          <w:lang w:val="es-MX"/>
        </w:rPr>
        <w:t xml:space="preserve"> </w:t>
      </w:r>
      <w:sdt>
        <w:sdtPr>
          <w:rPr>
            <w:rFonts w:ascii="Arial" w:hAnsi="Arial" w:cs="Arial"/>
            <w:sz w:val="24"/>
            <w:szCs w:val="24"/>
            <w:lang w:val="es-MX"/>
          </w:rPr>
          <w:id w:val="-1008754173"/>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522D7EF7" w14:textId="77777777" w:rsidR="00DF539E" w:rsidRDefault="00DF539E" w:rsidP="003D08F5">
      <w:pPr>
        <w:spacing w:line="360" w:lineRule="auto"/>
        <w:jc w:val="both"/>
        <w:rPr>
          <w:rFonts w:ascii="Arial" w:hAnsi="Arial" w:cs="Arial"/>
          <w:sz w:val="24"/>
          <w:szCs w:val="24"/>
          <w:lang w:val="es-MX"/>
        </w:rPr>
      </w:pPr>
    </w:p>
    <w:p w14:paraId="0338CDC8" w14:textId="77777777" w:rsidR="00DF539E" w:rsidRDefault="00DF539E" w:rsidP="003D08F5">
      <w:pPr>
        <w:spacing w:line="360" w:lineRule="auto"/>
        <w:jc w:val="both"/>
        <w:rPr>
          <w:rFonts w:ascii="Arial" w:hAnsi="Arial" w:cs="Arial"/>
          <w:sz w:val="24"/>
          <w:szCs w:val="24"/>
          <w:lang w:val="es-MX"/>
        </w:rPr>
      </w:pPr>
    </w:p>
    <w:p w14:paraId="37D02941" w14:textId="77777777" w:rsidR="00DF539E" w:rsidRPr="003D08F5" w:rsidRDefault="00DF539E" w:rsidP="003D08F5">
      <w:pPr>
        <w:spacing w:line="360" w:lineRule="auto"/>
        <w:jc w:val="both"/>
        <w:rPr>
          <w:rFonts w:ascii="Arial" w:hAnsi="Arial" w:cs="Arial"/>
          <w:sz w:val="24"/>
          <w:szCs w:val="24"/>
          <w:lang w:val="es-MX"/>
        </w:rPr>
      </w:pPr>
    </w:p>
    <w:p w14:paraId="692A3AB7" w14:textId="4CABE62E"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La estrategia de incluir a la población masculina en la prevalencia anticonceptiva de mujeres en edad fértil sexualmente activas, es el indicador a través del cual se observa la intervención de los hombres en las decisiones y responsabilidades que conlleva ejercer una vida sexual y reproductiva sana; el avance que muestre este contribuirá a cerrar brechas de desigualdad de género.</w:t>
      </w:r>
      <w:r w:rsidR="00430D37" w:rsidRPr="00430D37">
        <w:rPr>
          <w:rFonts w:ascii="Arial" w:hAnsi="Arial" w:cs="Arial"/>
          <w:sz w:val="24"/>
          <w:szCs w:val="24"/>
          <w:lang w:val="es-MX"/>
        </w:rPr>
        <w:t xml:space="preserve"> </w:t>
      </w:r>
      <w:sdt>
        <w:sdtPr>
          <w:rPr>
            <w:rFonts w:ascii="Arial" w:hAnsi="Arial" w:cs="Arial"/>
            <w:sz w:val="24"/>
            <w:szCs w:val="24"/>
            <w:lang w:val="es-MX"/>
          </w:rPr>
          <w:id w:val="-883867633"/>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61058741" w14:textId="77777777" w:rsidR="00DF539E" w:rsidRDefault="00DF539E" w:rsidP="003D08F5">
      <w:pPr>
        <w:spacing w:line="360" w:lineRule="auto"/>
        <w:jc w:val="both"/>
        <w:rPr>
          <w:rFonts w:ascii="Arial" w:hAnsi="Arial" w:cs="Arial"/>
          <w:sz w:val="24"/>
          <w:szCs w:val="24"/>
          <w:lang w:val="es-MX"/>
        </w:rPr>
      </w:pPr>
    </w:p>
    <w:p w14:paraId="4C11BC06" w14:textId="77777777" w:rsidR="00DF539E" w:rsidRDefault="00DF539E" w:rsidP="003D08F5">
      <w:pPr>
        <w:spacing w:line="360" w:lineRule="auto"/>
        <w:jc w:val="both"/>
        <w:rPr>
          <w:rFonts w:ascii="Arial" w:hAnsi="Arial" w:cs="Arial"/>
          <w:sz w:val="24"/>
          <w:szCs w:val="24"/>
          <w:lang w:val="es-MX"/>
        </w:rPr>
      </w:pPr>
    </w:p>
    <w:p w14:paraId="0D25A5EF" w14:textId="77777777" w:rsidR="00DF539E" w:rsidRPr="003D08F5" w:rsidRDefault="00DF539E" w:rsidP="003D08F5">
      <w:pPr>
        <w:spacing w:line="360" w:lineRule="auto"/>
        <w:jc w:val="both"/>
        <w:rPr>
          <w:rFonts w:ascii="Arial" w:hAnsi="Arial" w:cs="Arial"/>
          <w:sz w:val="24"/>
          <w:szCs w:val="24"/>
          <w:lang w:val="es-MX"/>
        </w:rPr>
      </w:pPr>
    </w:p>
    <w:p w14:paraId="141B60B7" w14:textId="3E9FD6FC"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Coadyuvando con las parejas estables fomentando el uso de los métodos anticonceptivos y la planificación familiar, así como teniendo cuidado especifico en la población en edad fértil para prevenir embarazos no deseados, teniendo en cuenta las alertas por casos de abuso sexual o violencia en las relaciones que puedan llegar a darse tanto en las parejas estables como en las de encuentros esporádicos. </w:t>
      </w:r>
      <w:sdt>
        <w:sdtPr>
          <w:rPr>
            <w:rFonts w:ascii="Arial" w:hAnsi="Arial" w:cs="Arial"/>
            <w:sz w:val="24"/>
            <w:szCs w:val="24"/>
            <w:lang w:val="es-MX"/>
          </w:rPr>
          <w:id w:val="-1009599262"/>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695C295F" w14:textId="77777777" w:rsidR="00DF539E" w:rsidRDefault="00DF539E" w:rsidP="003D08F5">
      <w:pPr>
        <w:spacing w:line="360" w:lineRule="auto"/>
        <w:jc w:val="both"/>
        <w:rPr>
          <w:rFonts w:ascii="Arial" w:hAnsi="Arial" w:cs="Arial"/>
          <w:sz w:val="24"/>
          <w:szCs w:val="24"/>
          <w:lang w:val="es-MX"/>
        </w:rPr>
      </w:pPr>
    </w:p>
    <w:p w14:paraId="597F3C30" w14:textId="77777777" w:rsidR="00DF539E" w:rsidRDefault="00DF539E" w:rsidP="003D08F5">
      <w:pPr>
        <w:spacing w:line="360" w:lineRule="auto"/>
        <w:jc w:val="both"/>
        <w:rPr>
          <w:rFonts w:ascii="Arial" w:hAnsi="Arial" w:cs="Arial"/>
          <w:sz w:val="24"/>
          <w:szCs w:val="24"/>
          <w:lang w:val="es-MX"/>
        </w:rPr>
      </w:pPr>
    </w:p>
    <w:p w14:paraId="62535A8D" w14:textId="77777777" w:rsidR="00DF539E" w:rsidRPr="003D08F5" w:rsidRDefault="00DF539E" w:rsidP="003D08F5">
      <w:pPr>
        <w:spacing w:line="360" w:lineRule="auto"/>
        <w:jc w:val="both"/>
        <w:rPr>
          <w:rFonts w:ascii="Arial" w:hAnsi="Arial" w:cs="Arial"/>
          <w:sz w:val="24"/>
          <w:szCs w:val="24"/>
          <w:lang w:val="es-MX"/>
        </w:rPr>
      </w:pPr>
    </w:p>
    <w:p w14:paraId="795A04F9" w14:textId="6935FCE2"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reto es coadyuvar con la prevención, detección, atención, disminución y erradicación de la violencia familiar y abuso sexual, principalmente en la población infantil y adolescente y con ello evitar los embarazos de niñas y adolescentes. Sabemos que cualquier persona puede ser susceptible de sufrir agresiones; las estadísticas apuntan hacia niñas y mujeres como sujetos que </w:t>
      </w:r>
      <w:r w:rsidRPr="003D08F5">
        <w:rPr>
          <w:rFonts w:ascii="Arial" w:hAnsi="Arial" w:cs="Arial"/>
          <w:sz w:val="24"/>
          <w:szCs w:val="24"/>
          <w:lang w:val="es-MX"/>
        </w:rPr>
        <w:lastRenderedPageBreak/>
        <w:t xml:space="preserve">mayoritariamente viven situaciones de violencia familiar y sexual. </w:t>
      </w:r>
      <w:sdt>
        <w:sdtPr>
          <w:rPr>
            <w:rFonts w:ascii="Arial" w:hAnsi="Arial" w:cs="Arial"/>
            <w:sz w:val="24"/>
            <w:szCs w:val="24"/>
            <w:lang w:val="es-MX"/>
          </w:rPr>
          <w:id w:val="-405988483"/>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2E081AF3" w14:textId="77777777" w:rsidR="00DF539E" w:rsidRDefault="00DF539E" w:rsidP="003D08F5">
      <w:pPr>
        <w:spacing w:line="360" w:lineRule="auto"/>
        <w:jc w:val="both"/>
        <w:rPr>
          <w:rFonts w:ascii="Arial" w:hAnsi="Arial" w:cs="Arial"/>
          <w:sz w:val="24"/>
          <w:szCs w:val="24"/>
          <w:lang w:val="es-MX"/>
        </w:rPr>
      </w:pPr>
    </w:p>
    <w:p w14:paraId="4FF121D7" w14:textId="77777777" w:rsidR="00DF539E" w:rsidRDefault="00DF539E" w:rsidP="003D08F5">
      <w:pPr>
        <w:spacing w:line="360" w:lineRule="auto"/>
        <w:jc w:val="both"/>
        <w:rPr>
          <w:rFonts w:ascii="Arial" w:hAnsi="Arial" w:cs="Arial"/>
          <w:sz w:val="24"/>
          <w:szCs w:val="24"/>
          <w:lang w:val="es-MX"/>
        </w:rPr>
      </w:pPr>
    </w:p>
    <w:p w14:paraId="13BD8BFA" w14:textId="77777777" w:rsidR="00DF539E" w:rsidRPr="003D08F5" w:rsidRDefault="00DF539E" w:rsidP="003D08F5">
      <w:pPr>
        <w:spacing w:line="360" w:lineRule="auto"/>
        <w:jc w:val="both"/>
        <w:rPr>
          <w:rFonts w:ascii="Arial" w:hAnsi="Arial" w:cs="Arial"/>
          <w:sz w:val="24"/>
          <w:szCs w:val="24"/>
          <w:lang w:val="es-MX"/>
        </w:rPr>
      </w:pPr>
    </w:p>
    <w:p w14:paraId="0D7DC304" w14:textId="70B86825"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En el caso de niños, niñas y adolescentes, ésta es una manifestación del abuso en función de la edad, principalmente, mientras que, en el caso de las mujeres, el trasfondo está en la inequidad y el abuso de poder en las relaciones de género, cultura, etnia y lengua. La violencia contra la mujer, tanto la familiar como la ejercida por extraños, está basada en el valor inferior que la cultura otorga al género femenino en relación con el masculino y la consecuente subordinación de la mujer al hombre.</w:t>
      </w:r>
      <w:r w:rsidR="00430D37" w:rsidRPr="00430D37">
        <w:rPr>
          <w:rFonts w:ascii="Arial" w:hAnsi="Arial" w:cs="Arial"/>
          <w:sz w:val="24"/>
          <w:szCs w:val="24"/>
          <w:lang w:val="es-MX"/>
        </w:rPr>
        <w:t xml:space="preserve"> </w:t>
      </w:r>
      <w:sdt>
        <w:sdtPr>
          <w:rPr>
            <w:rFonts w:ascii="Arial" w:hAnsi="Arial" w:cs="Arial"/>
            <w:sz w:val="24"/>
            <w:szCs w:val="24"/>
            <w:lang w:val="es-MX"/>
          </w:rPr>
          <w:id w:val="822004908"/>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14CA8598" w14:textId="77777777" w:rsidR="00DF539E" w:rsidRDefault="00DF539E" w:rsidP="003D08F5">
      <w:pPr>
        <w:spacing w:line="360" w:lineRule="auto"/>
        <w:jc w:val="both"/>
        <w:rPr>
          <w:rFonts w:ascii="Arial" w:hAnsi="Arial" w:cs="Arial"/>
          <w:sz w:val="24"/>
          <w:szCs w:val="24"/>
          <w:lang w:val="es-MX"/>
        </w:rPr>
      </w:pPr>
    </w:p>
    <w:p w14:paraId="4C350A87" w14:textId="77777777" w:rsidR="00DF539E" w:rsidRDefault="00DF539E" w:rsidP="003D08F5">
      <w:pPr>
        <w:spacing w:line="360" w:lineRule="auto"/>
        <w:jc w:val="both"/>
        <w:rPr>
          <w:rFonts w:ascii="Arial" w:hAnsi="Arial" w:cs="Arial"/>
          <w:sz w:val="24"/>
          <w:szCs w:val="24"/>
          <w:lang w:val="es-MX"/>
        </w:rPr>
      </w:pPr>
    </w:p>
    <w:p w14:paraId="52E15165" w14:textId="77777777" w:rsidR="00DF539E" w:rsidRPr="003D08F5" w:rsidRDefault="00DF539E" w:rsidP="003D08F5">
      <w:pPr>
        <w:spacing w:line="360" w:lineRule="auto"/>
        <w:jc w:val="both"/>
        <w:rPr>
          <w:rFonts w:ascii="Arial" w:hAnsi="Arial" w:cs="Arial"/>
          <w:sz w:val="24"/>
          <w:szCs w:val="24"/>
          <w:lang w:val="es-MX"/>
        </w:rPr>
      </w:pPr>
    </w:p>
    <w:p w14:paraId="2CAF1BFD" w14:textId="77777777"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Con respecto a datos del INEGI 2020 el promedio de hijas e hijos nacidos vivos de las mujeres de 12 años y más es de 2.3 hijos, ocupando con este dato Chiapas el quinto lugar por entidad federativa y Chanal, un municipio indígena, el primer lugar a nivel estatal con un promedio de 3.4 hijos.</w:t>
      </w:r>
    </w:p>
    <w:p w14:paraId="54D180D7" w14:textId="1ED1C1C8"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Durante el 2021, el Grupo Estatal de Prevención de Embarazo en Adolescentes del Estado de Chiapas retomo actividades de manera híbrida considerando las medidas preventivas por la pandemia de la Covid-19, sin </w:t>
      </w:r>
      <w:r w:rsidR="007C6306" w:rsidRPr="003D08F5">
        <w:rPr>
          <w:rFonts w:ascii="Arial" w:hAnsi="Arial" w:cs="Arial"/>
          <w:sz w:val="24"/>
          <w:szCs w:val="24"/>
          <w:lang w:val="es-MX"/>
        </w:rPr>
        <w:t>embargo,</w:t>
      </w:r>
      <w:r w:rsidRPr="003D08F5">
        <w:rPr>
          <w:rFonts w:ascii="Arial" w:hAnsi="Arial" w:cs="Arial"/>
          <w:sz w:val="24"/>
          <w:szCs w:val="24"/>
          <w:lang w:val="es-MX"/>
        </w:rPr>
        <w:t xml:space="preserve"> se mantuvieron activas las líneas telefónicas y virtuales para la interacción de los integrantes del grupo, logrando con ello que no se perdiera la vinculación de las mismas.</w:t>
      </w:r>
      <w:r w:rsidR="00430D37" w:rsidRPr="00430D37">
        <w:rPr>
          <w:rFonts w:ascii="Arial" w:hAnsi="Arial" w:cs="Arial"/>
          <w:sz w:val="24"/>
          <w:szCs w:val="24"/>
          <w:lang w:val="es-MX"/>
        </w:rPr>
        <w:t xml:space="preserve"> </w:t>
      </w:r>
      <w:sdt>
        <w:sdtPr>
          <w:rPr>
            <w:rFonts w:ascii="Arial" w:hAnsi="Arial" w:cs="Arial"/>
            <w:sz w:val="24"/>
            <w:szCs w:val="24"/>
            <w:lang w:val="es-MX"/>
          </w:rPr>
          <w:id w:val="-528405126"/>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66A983A2" w14:textId="77777777" w:rsidR="00DF539E" w:rsidRDefault="00DF539E" w:rsidP="003D08F5">
      <w:pPr>
        <w:spacing w:line="360" w:lineRule="auto"/>
        <w:jc w:val="both"/>
        <w:rPr>
          <w:rFonts w:ascii="Arial" w:hAnsi="Arial" w:cs="Arial"/>
          <w:sz w:val="24"/>
          <w:szCs w:val="24"/>
          <w:lang w:val="es-MX"/>
        </w:rPr>
      </w:pPr>
    </w:p>
    <w:p w14:paraId="4B7924E5" w14:textId="77777777" w:rsidR="00DF539E" w:rsidRDefault="00DF539E" w:rsidP="003D08F5">
      <w:pPr>
        <w:spacing w:line="360" w:lineRule="auto"/>
        <w:jc w:val="both"/>
        <w:rPr>
          <w:rFonts w:ascii="Arial" w:hAnsi="Arial" w:cs="Arial"/>
          <w:sz w:val="24"/>
          <w:szCs w:val="24"/>
          <w:lang w:val="es-MX"/>
        </w:rPr>
      </w:pPr>
    </w:p>
    <w:p w14:paraId="0804D5F0" w14:textId="77777777" w:rsidR="00DF539E" w:rsidRDefault="00DF539E" w:rsidP="003D08F5">
      <w:pPr>
        <w:spacing w:line="360" w:lineRule="auto"/>
        <w:jc w:val="both"/>
        <w:rPr>
          <w:rFonts w:ascii="Arial" w:hAnsi="Arial" w:cs="Arial"/>
          <w:sz w:val="24"/>
          <w:szCs w:val="24"/>
          <w:lang w:val="es-MX"/>
        </w:rPr>
      </w:pPr>
    </w:p>
    <w:p w14:paraId="7C9AFBBF" w14:textId="77777777" w:rsidR="00DF539E" w:rsidRPr="003D08F5" w:rsidRDefault="00DF539E" w:rsidP="003D08F5">
      <w:pPr>
        <w:spacing w:line="360" w:lineRule="auto"/>
        <w:jc w:val="both"/>
        <w:rPr>
          <w:rFonts w:ascii="Arial" w:hAnsi="Arial" w:cs="Arial"/>
          <w:sz w:val="24"/>
          <w:szCs w:val="24"/>
          <w:lang w:val="es-MX"/>
        </w:rPr>
      </w:pPr>
    </w:p>
    <w:p w14:paraId="713BA9C1" w14:textId="296CBA64"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Con la finalidad de implementar las acciones de comunicación sobre los derechos sexuales y reproductivos, así como la integración de más servicios amigables en el estado, manejando una perspectiva de género, visión intercultural adaptada a las diferentes edades dentro de los adolescentes de nuestro estado, usando las nuevas tecnologías, así como el uso de las </w:t>
      </w:r>
      <w:r w:rsidRPr="003D08F5">
        <w:rPr>
          <w:rFonts w:ascii="Arial" w:hAnsi="Arial" w:cs="Arial"/>
          <w:sz w:val="24"/>
          <w:szCs w:val="24"/>
          <w:lang w:val="es-MX"/>
        </w:rPr>
        <w:lastRenderedPageBreak/>
        <w:t xml:space="preserve">lenguas maternas, logrando con ello que la fuerza humana de las diversas dependencias que integran el GEPEA puedan dar el acompañamiento a los jóvenes. </w:t>
      </w:r>
      <w:sdt>
        <w:sdtPr>
          <w:rPr>
            <w:rFonts w:ascii="Arial" w:hAnsi="Arial" w:cs="Arial"/>
            <w:sz w:val="24"/>
            <w:szCs w:val="24"/>
            <w:lang w:val="es-MX"/>
          </w:rPr>
          <w:id w:val="216865357"/>
          <w:citation/>
        </w:sdt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0C55CA43" w14:textId="77777777" w:rsidR="00DF539E" w:rsidRDefault="00DF539E" w:rsidP="003D08F5">
      <w:pPr>
        <w:spacing w:line="360" w:lineRule="auto"/>
        <w:jc w:val="both"/>
        <w:rPr>
          <w:rFonts w:ascii="Arial" w:hAnsi="Arial" w:cs="Arial"/>
          <w:sz w:val="24"/>
          <w:szCs w:val="24"/>
          <w:lang w:val="es-MX"/>
        </w:rPr>
      </w:pPr>
    </w:p>
    <w:p w14:paraId="5D2F578B" w14:textId="77777777" w:rsidR="00DF539E" w:rsidRDefault="00DF539E" w:rsidP="003D08F5">
      <w:pPr>
        <w:spacing w:line="360" w:lineRule="auto"/>
        <w:jc w:val="both"/>
        <w:rPr>
          <w:rFonts w:ascii="Arial" w:hAnsi="Arial" w:cs="Arial"/>
          <w:sz w:val="24"/>
          <w:szCs w:val="24"/>
          <w:lang w:val="es-MX"/>
        </w:rPr>
      </w:pPr>
    </w:p>
    <w:p w14:paraId="7FD4B447" w14:textId="77777777" w:rsidR="00DF539E" w:rsidRDefault="00DF539E" w:rsidP="003D08F5">
      <w:pPr>
        <w:spacing w:line="360" w:lineRule="auto"/>
        <w:jc w:val="both"/>
        <w:rPr>
          <w:rFonts w:ascii="Arial" w:hAnsi="Arial" w:cs="Arial"/>
          <w:sz w:val="24"/>
          <w:szCs w:val="24"/>
          <w:lang w:val="es-MX"/>
        </w:rPr>
      </w:pPr>
    </w:p>
    <w:p w14:paraId="2653E53B" w14:textId="77777777" w:rsidR="00DF539E" w:rsidRPr="003D08F5" w:rsidRDefault="00DF539E" w:rsidP="003D08F5">
      <w:pPr>
        <w:spacing w:line="360" w:lineRule="auto"/>
        <w:jc w:val="both"/>
        <w:rPr>
          <w:rFonts w:ascii="Arial" w:hAnsi="Arial" w:cs="Arial"/>
          <w:sz w:val="24"/>
          <w:szCs w:val="24"/>
          <w:lang w:val="es-MX"/>
        </w:rPr>
      </w:pPr>
    </w:p>
    <w:p w14:paraId="6E737DD9" w14:textId="61304149" w:rsidR="003D08F5" w:rsidRPr="003D08F5" w:rsidRDefault="000D3A48" w:rsidP="003D08F5">
      <w:pPr>
        <w:spacing w:line="360" w:lineRule="auto"/>
        <w:jc w:val="both"/>
        <w:rPr>
          <w:rFonts w:ascii="Arial" w:hAnsi="Arial" w:cs="Arial"/>
          <w:b/>
          <w:bCs/>
          <w:sz w:val="28"/>
          <w:szCs w:val="28"/>
          <w:lang w:val="es-MX"/>
        </w:rPr>
      </w:pPr>
      <w:r>
        <w:rPr>
          <w:rFonts w:ascii="Arial" w:hAnsi="Arial" w:cs="Arial"/>
          <w:b/>
          <w:bCs/>
          <w:sz w:val="28"/>
          <w:szCs w:val="28"/>
          <w:lang w:val="es-MX"/>
        </w:rPr>
        <w:t>2.2.</w:t>
      </w:r>
      <w:r w:rsidR="003D08F5" w:rsidRPr="003D08F5">
        <w:rPr>
          <w:rFonts w:ascii="Arial" w:hAnsi="Arial" w:cs="Arial"/>
          <w:b/>
          <w:bCs/>
          <w:sz w:val="28"/>
          <w:szCs w:val="28"/>
          <w:lang w:val="es-MX"/>
        </w:rPr>
        <w:t>3.- Maternidad adolescente</w:t>
      </w:r>
    </w:p>
    <w:p w14:paraId="5FAFF0E1" w14:textId="77777777" w:rsidR="003D08F5" w:rsidRPr="00FF6569" w:rsidRDefault="003D08F5" w:rsidP="003D08F5">
      <w:pPr>
        <w:spacing w:line="360" w:lineRule="auto"/>
        <w:jc w:val="both"/>
        <w:rPr>
          <w:rFonts w:ascii="Arial" w:hAnsi="Arial" w:cs="Arial"/>
          <w:sz w:val="10"/>
          <w:szCs w:val="10"/>
          <w:lang w:val="es-MX"/>
        </w:rPr>
      </w:pPr>
    </w:p>
    <w:p w14:paraId="24878B59" w14:textId="6427216B"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embarazo y la maternidad impactan psicológica, cultural, social y biológicamente a la mujer y en particular a la madre adolescente. La adolescencia es una etapa de desarrollo humano aceptada por todos, que no significa sólo el tránsito de la niñez a la adultez, sino que en su devenir sobrevienen diversos y complejos cambios biológicos, psicológicos y sociales que caracterizan la edad. En la actualidad la adolescencia es un período más prolongado por diversas razones. </w:t>
      </w:r>
      <w:sdt>
        <w:sdtPr>
          <w:rPr>
            <w:rFonts w:ascii="Arial" w:hAnsi="Arial" w:cs="Arial"/>
            <w:sz w:val="24"/>
            <w:szCs w:val="24"/>
            <w:lang w:val="es-MX"/>
          </w:rPr>
          <w:id w:val="893697881"/>
          <w:citation/>
        </w:sdtPr>
        <w:sdtContent>
          <w:r w:rsidR="007B5D01">
            <w:rPr>
              <w:rFonts w:ascii="Arial" w:hAnsi="Arial" w:cs="Arial"/>
              <w:sz w:val="24"/>
              <w:szCs w:val="24"/>
              <w:lang w:val="es-MX"/>
            </w:rPr>
            <w:fldChar w:fldCharType="begin"/>
          </w:r>
          <w:r w:rsidR="007B5D01">
            <w:rPr>
              <w:rFonts w:ascii="Arial" w:hAnsi="Arial" w:cs="Arial"/>
              <w:sz w:val="24"/>
              <w:szCs w:val="24"/>
              <w:lang w:val="es-MX"/>
            </w:rPr>
            <w:instrText xml:space="preserve"> CITATION Dra03 \l 2058 </w:instrText>
          </w:r>
          <w:r w:rsidR="007B5D01">
            <w:rPr>
              <w:rFonts w:ascii="Arial" w:hAnsi="Arial" w:cs="Arial"/>
              <w:sz w:val="24"/>
              <w:szCs w:val="24"/>
              <w:lang w:val="es-MX"/>
            </w:rPr>
            <w:fldChar w:fldCharType="separate"/>
          </w:r>
          <w:r w:rsidR="007B5D01" w:rsidRPr="007B5D01">
            <w:rPr>
              <w:rFonts w:ascii="Arial" w:hAnsi="Arial" w:cs="Arial"/>
              <w:noProof/>
              <w:sz w:val="24"/>
              <w:szCs w:val="24"/>
              <w:lang w:val="es-MX"/>
            </w:rPr>
            <w:t>(Mustelier, 2003)</w:t>
          </w:r>
          <w:r w:rsidR="007B5D01">
            <w:rPr>
              <w:rFonts w:ascii="Arial" w:hAnsi="Arial" w:cs="Arial"/>
              <w:sz w:val="24"/>
              <w:szCs w:val="24"/>
              <w:lang w:val="es-MX"/>
            </w:rPr>
            <w:fldChar w:fldCharType="end"/>
          </w:r>
        </w:sdtContent>
      </w:sdt>
    </w:p>
    <w:p w14:paraId="0C3CF36F" w14:textId="77777777" w:rsidR="00DF539E" w:rsidRDefault="00DF539E" w:rsidP="003D08F5">
      <w:pPr>
        <w:spacing w:line="360" w:lineRule="auto"/>
        <w:jc w:val="both"/>
        <w:rPr>
          <w:rFonts w:ascii="Arial" w:hAnsi="Arial" w:cs="Arial"/>
          <w:sz w:val="24"/>
          <w:szCs w:val="24"/>
          <w:lang w:val="es-MX"/>
        </w:rPr>
      </w:pPr>
    </w:p>
    <w:p w14:paraId="3B22CE92" w14:textId="77777777" w:rsidR="00DF539E" w:rsidRDefault="00DF539E" w:rsidP="003D08F5">
      <w:pPr>
        <w:spacing w:line="360" w:lineRule="auto"/>
        <w:jc w:val="both"/>
        <w:rPr>
          <w:rFonts w:ascii="Arial" w:hAnsi="Arial" w:cs="Arial"/>
          <w:sz w:val="24"/>
          <w:szCs w:val="24"/>
          <w:lang w:val="es-MX"/>
        </w:rPr>
      </w:pPr>
    </w:p>
    <w:p w14:paraId="717E51A6" w14:textId="77777777" w:rsidR="00DF539E" w:rsidRPr="003D08F5" w:rsidRDefault="00DF539E" w:rsidP="003D08F5">
      <w:pPr>
        <w:spacing w:line="360" w:lineRule="auto"/>
        <w:jc w:val="both"/>
        <w:rPr>
          <w:rFonts w:ascii="Arial" w:hAnsi="Arial" w:cs="Arial"/>
          <w:sz w:val="24"/>
          <w:szCs w:val="24"/>
          <w:lang w:val="es-MX"/>
        </w:rPr>
      </w:pPr>
    </w:p>
    <w:p w14:paraId="2098A2BC" w14:textId="17BF1F31"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comunicación padre e hijo acerca del sexo no escapa a lo que sucede con otros temas, a tenor con la calidad del </w:t>
      </w:r>
      <w:r w:rsidR="004039FE" w:rsidRPr="003D08F5">
        <w:rPr>
          <w:rFonts w:ascii="Arial" w:hAnsi="Arial" w:cs="Arial"/>
          <w:sz w:val="24"/>
          <w:szCs w:val="24"/>
          <w:lang w:val="es-MX"/>
        </w:rPr>
        <w:t>proceso</w:t>
      </w:r>
      <w:r w:rsidRPr="003D08F5">
        <w:rPr>
          <w:rFonts w:ascii="Arial" w:hAnsi="Arial" w:cs="Arial"/>
          <w:sz w:val="24"/>
          <w:szCs w:val="24"/>
          <w:lang w:val="es-MX"/>
        </w:rPr>
        <w:t xml:space="preserve"> interactivo entre el adulto y el adolescente. Los cambios que se producen en la adolescencia conmocionan diversas esferas de su vida de relación y personal. </w:t>
      </w:r>
      <w:sdt>
        <w:sdtPr>
          <w:rPr>
            <w:rFonts w:ascii="Arial" w:hAnsi="Arial" w:cs="Arial"/>
            <w:sz w:val="24"/>
            <w:szCs w:val="24"/>
            <w:lang w:val="es-MX"/>
          </w:rPr>
          <w:id w:val="554278065"/>
          <w:citation/>
        </w:sdt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0A925B81" w14:textId="77777777" w:rsidR="00DF539E" w:rsidRDefault="00DF539E" w:rsidP="003D08F5">
      <w:pPr>
        <w:spacing w:line="360" w:lineRule="auto"/>
        <w:jc w:val="both"/>
        <w:rPr>
          <w:rFonts w:ascii="Arial" w:hAnsi="Arial" w:cs="Arial"/>
          <w:sz w:val="24"/>
          <w:szCs w:val="24"/>
          <w:lang w:val="es-MX"/>
        </w:rPr>
      </w:pPr>
    </w:p>
    <w:p w14:paraId="74B7C547" w14:textId="77777777" w:rsidR="00DF539E" w:rsidRDefault="00DF539E" w:rsidP="003D08F5">
      <w:pPr>
        <w:spacing w:line="360" w:lineRule="auto"/>
        <w:jc w:val="both"/>
        <w:rPr>
          <w:rFonts w:ascii="Arial" w:hAnsi="Arial" w:cs="Arial"/>
          <w:sz w:val="24"/>
          <w:szCs w:val="24"/>
          <w:lang w:val="es-MX"/>
        </w:rPr>
      </w:pPr>
    </w:p>
    <w:p w14:paraId="3D8B50DB" w14:textId="77777777" w:rsidR="00DF539E" w:rsidRPr="003D08F5" w:rsidRDefault="00DF539E" w:rsidP="003D08F5">
      <w:pPr>
        <w:spacing w:line="360" w:lineRule="auto"/>
        <w:jc w:val="both"/>
        <w:rPr>
          <w:rFonts w:ascii="Arial" w:hAnsi="Arial" w:cs="Arial"/>
          <w:sz w:val="24"/>
          <w:szCs w:val="24"/>
          <w:lang w:val="es-MX"/>
        </w:rPr>
      </w:pPr>
    </w:p>
    <w:p w14:paraId="7038FF0A" w14:textId="1AA7BE0C"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ADOLESCENCIA Y MATERNIDAD</w:t>
      </w:r>
    </w:p>
    <w:p w14:paraId="30328B3B" w14:textId="77777777" w:rsidR="004039FE" w:rsidRPr="004039FE" w:rsidRDefault="004039FE" w:rsidP="003D08F5">
      <w:pPr>
        <w:spacing w:line="360" w:lineRule="auto"/>
        <w:jc w:val="both"/>
        <w:rPr>
          <w:rFonts w:ascii="Arial" w:hAnsi="Arial" w:cs="Arial"/>
          <w:sz w:val="10"/>
          <w:szCs w:val="10"/>
          <w:lang w:val="es-MX"/>
        </w:rPr>
      </w:pPr>
    </w:p>
    <w:p w14:paraId="01EA7495" w14:textId="176BE6A0"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embarazo y la maternidad tienen un impacto psicológico, cultural, social y biológico a cualquier edad y en la adolescencia supone mayores complicaciones tanto en la madre como en el hijo. </w:t>
      </w:r>
      <w:sdt>
        <w:sdtPr>
          <w:rPr>
            <w:rFonts w:ascii="Arial" w:hAnsi="Arial" w:cs="Arial"/>
            <w:sz w:val="24"/>
            <w:szCs w:val="24"/>
            <w:lang w:val="es-MX"/>
          </w:rPr>
          <w:id w:val="876123990"/>
          <w:citation/>
        </w:sdt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1B708D4B" w14:textId="77777777" w:rsidR="00DF539E" w:rsidRDefault="00DF539E" w:rsidP="003D08F5">
      <w:pPr>
        <w:spacing w:line="360" w:lineRule="auto"/>
        <w:jc w:val="both"/>
        <w:rPr>
          <w:rFonts w:ascii="Arial" w:hAnsi="Arial" w:cs="Arial"/>
          <w:sz w:val="24"/>
          <w:szCs w:val="24"/>
          <w:lang w:val="es-MX"/>
        </w:rPr>
      </w:pPr>
    </w:p>
    <w:p w14:paraId="59FD6CD5" w14:textId="77777777" w:rsidR="00DF539E" w:rsidRDefault="00DF539E" w:rsidP="003D08F5">
      <w:pPr>
        <w:spacing w:line="360" w:lineRule="auto"/>
        <w:jc w:val="both"/>
        <w:rPr>
          <w:rFonts w:ascii="Arial" w:hAnsi="Arial" w:cs="Arial"/>
          <w:sz w:val="24"/>
          <w:szCs w:val="24"/>
          <w:lang w:val="es-MX"/>
        </w:rPr>
      </w:pPr>
    </w:p>
    <w:p w14:paraId="73977B29" w14:textId="77777777" w:rsidR="00DF539E" w:rsidRDefault="00DF539E" w:rsidP="003D08F5">
      <w:pPr>
        <w:spacing w:line="360" w:lineRule="auto"/>
        <w:jc w:val="both"/>
        <w:rPr>
          <w:rFonts w:ascii="Arial" w:hAnsi="Arial" w:cs="Arial"/>
          <w:sz w:val="24"/>
          <w:szCs w:val="24"/>
          <w:lang w:val="es-MX"/>
        </w:rPr>
      </w:pPr>
    </w:p>
    <w:p w14:paraId="40A1D563" w14:textId="7BAF2791"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Se han identificado riesgos médicos asociados al embarazo en las </w:t>
      </w:r>
      <w:r w:rsidRPr="003D08F5">
        <w:rPr>
          <w:rFonts w:ascii="Arial" w:hAnsi="Arial" w:cs="Arial"/>
          <w:sz w:val="24"/>
          <w:szCs w:val="24"/>
          <w:lang w:val="es-MX"/>
        </w:rPr>
        <w:lastRenderedPageBreak/>
        <w:t>adolescentes, la hipertensión, la anemia, el bajo peso al nacer, el parto prematuro, la nutrición insuficiente y otros que determinan elevación de la morbimortalidad materna y la mortalidad infantil en comparación con otros grupos de madres de otras edades.</w:t>
      </w:r>
      <w:r w:rsidR="00536A82" w:rsidRPr="00536A82">
        <w:rPr>
          <w:rFonts w:ascii="Arial" w:hAnsi="Arial" w:cs="Arial"/>
          <w:sz w:val="24"/>
          <w:szCs w:val="24"/>
          <w:lang w:val="es-MX"/>
        </w:rPr>
        <w:t xml:space="preserve"> </w:t>
      </w:r>
      <w:sdt>
        <w:sdtPr>
          <w:rPr>
            <w:rFonts w:ascii="Arial" w:hAnsi="Arial" w:cs="Arial"/>
            <w:sz w:val="24"/>
            <w:szCs w:val="24"/>
            <w:lang w:val="es-MX"/>
          </w:rPr>
          <w:id w:val="693498133"/>
          <w:citation/>
        </w:sdt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3DA4512" w14:textId="77777777" w:rsidR="00DF539E" w:rsidRDefault="00DF539E" w:rsidP="003D08F5">
      <w:pPr>
        <w:spacing w:line="360" w:lineRule="auto"/>
        <w:jc w:val="both"/>
        <w:rPr>
          <w:rFonts w:ascii="Arial" w:hAnsi="Arial" w:cs="Arial"/>
          <w:sz w:val="24"/>
          <w:szCs w:val="24"/>
          <w:lang w:val="es-MX"/>
        </w:rPr>
      </w:pPr>
    </w:p>
    <w:p w14:paraId="03959287" w14:textId="77777777" w:rsidR="00DF539E" w:rsidRDefault="00DF539E" w:rsidP="003D08F5">
      <w:pPr>
        <w:spacing w:line="360" w:lineRule="auto"/>
        <w:jc w:val="both"/>
        <w:rPr>
          <w:rFonts w:ascii="Arial" w:hAnsi="Arial" w:cs="Arial"/>
          <w:sz w:val="24"/>
          <w:szCs w:val="24"/>
          <w:lang w:val="es-MX"/>
        </w:rPr>
      </w:pPr>
    </w:p>
    <w:p w14:paraId="055FAF96" w14:textId="77777777" w:rsidR="00DF539E" w:rsidRDefault="00DF539E" w:rsidP="003D08F5">
      <w:pPr>
        <w:spacing w:line="360" w:lineRule="auto"/>
        <w:jc w:val="both"/>
        <w:rPr>
          <w:rFonts w:ascii="Arial" w:hAnsi="Arial" w:cs="Arial"/>
          <w:sz w:val="24"/>
          <w:szCs w:val="24"/>
          <w:lang w:val="es-MX"/>
        </w:rPr>
      </w:pPr>
    </w:p>
    <w:p w14:paraId="1332E765" w14:textId="2AD0C934" w:rsidR="00536A82"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Sin embargo, la mayor repercusión se observa en la esfera personal y social de la adolescente, porque tiene que asumir el reto de desempeñar el rol de madre, enfrentarse a una nueva situación, debe ser responsable del cuidado, atención y educación de su hijo cuando aún no ha consolidado su formación y desarrollo y atraviesa una crisis psicológica como expresión de la búsqueda de independencia, necesidad de autonomía y libertad</w:t>
      </w:r>
      <w:r w:rsidR="00536A82">
        <w:rPr>
          <w:rFonts w:ascii="Arial" w:hAnsi="Arial" w:cs="Arial"/>
          <w:sz w:val="24"/>
          <w:szCs w:val="24"/>
          <w:lang w:val="es-MX"/>
        </w:rPr>
        <w:t>.</w:t>
      </w:r>
      <w:r w:rsidR="00536A82" w:rsidRPr="00536A82">
        <w:rPr>
          <w:rFonts w:ascii="Arial" w:hAnsi="Arial" w:cs="Arial"/>
          <w:sz w:val="24"/>
          <w:szCs w:val="24"/>
          <w:lang w:val="es-MX"/>
        </w:rPr>
        <w:t xml:space="preserve"> </w:t>
      </w:r>
      <w:sdt>
        <w:sdtPr>
          <w:rPr>
            <w:rFonts w:ascii="Arial" w:hAnsi="Arial" w:cs="Arial"/>
            <w:sz w:val="24"/>
            <w:szCs w:val="24"/>
            <w:lang w:val="es-MX"/>
          </w:rPr>
          <w:id w:val="705071546"/>
          <w:citation/>
        </w:sdt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1D70999" w14:textId="77777777" w:rsidR="00DF539E" w:rsidRDefault="00DF539E" w:rsidP="003D08F5">
      <w:pPr>
        <w:spacing w:line="360" w:lineRule="auto"/>
        <w:jc w:val="both"/>
        <w:rPr>
          <w:rFonts w:ascii="Arial" w:hAnsi="Arial" w:cs="Arial"/>
          <w:sz w:val="24"/>
          <w:szCs w:val="24"/>
          <w:lang w:val="es-MX"/>
        </w:rPr>
      </w:pPr>
    </w:p>
    <w:p w14:paraId="5046E6BC" w14:textId="77777777" w:rsidR="00DF539E" w:rsidRDefault="00DF539E" w:rsidP="003D08F5">
      <w:pPr>
        <w:spacing w:line="360" w:lineRule="auto"/>
        <w:jc w:val="both"/>
        <w:rPr>
          <w:rFonts w:ascii="Arial" w:hAnsi="Arial" w:cs="Arial"/>
          <w:sz w:val="24"/>
          <w:szCs w:val="24"/>
          <w:lang w:val="es-MX"/>
        </w:rPr>
      </w:pPr>
    </w:p>
    <w:p w14:paraId="0A360A4E" w14:textId="77777777" w:rsidR="00DF539E" w:rsidRDefault="00DF539E" w:rsidP="003D08F5">
      <w:pPr>
        <w:spacing w:line="360" w:lineRule="auto"/>
        <w:jc w:val="both"/>
        <w:rPr>
          <w:rFonts w:ascii="Arial" w:hAnsi="Arial" w:cs="Arial"/>
          <w:sz w:val="24"/>
          <w:szCs w:val="24"/>
          <w:lang w:val="es-MX"/>
        </w:rPr>
      </w:pPr>
    </w:p>
    <w:p w14:paraId="0DE75A0E" w14:textId="773A3185" w:rsidR="004039FE" w:rsidRDefault="00C3741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¿CÓMO SE CONJUGAN AMBOS PROCESOS? </w:t>
      </w:r>
    </w:p>
    <w:p w14:paraId="4C05C8FC" w14:textId="77777777"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Los estudios acerca de la adolescencia y las repercusiones del embarazo y la maternidad apuntan a señalar el "Síndrome de las embarazadas adolescentes" que se define: </w:t>
      </w:r>
    </w:p>
    <w:p w14:paraId="2FECF6E2" w14:textId="30C81412" w:rsidR="004039FE" w:rsidRPr="004039FE" w:rsidRDefault="003D08F5" w:rsidP="004039FE">
      <w:pPr>
        <w:pStyle w:val="Prrafodelista"/>
        <w:numPr>
          <w:ilvl w:val="0"/>
          <w:numId w:val="9"/>
        </w:numPr>
        <w:spacing w:line="360" w:lineRule="auto"/>
        <w:jc w:val="both"/>
        <w:rPr>
          <w:rFonts w:ascii="Arial" w:hAnsi="Arial" w:cs="Arial"/>
          <w:sz w:val="24"/>
          <w:szCs w:val="24"/>
          <w:lang w:val="es-MX"/>
        </w:rPr>
      </w:pPr>
      <w:r w:rsidRPr="004039FE">
        <w:rPr>
          <w:rFonts w:ascii="Arial" w:hAnsi="Arial" w:cs="Arial"/>
          <w:sz w:val="24"/>
          <w:szCs w:val="24"/>
          <w:lang w:val="es-MX"/>
        </w:rPr>
        <w:t xml:space="preserve">Fracaso de las funciones de la adolescencia </w:t>
      </w:r>
    </w:p>
    <w:p w14:paraId="1A4AB098" w14:textId="77777777" w:rsidR="004039FE" w:rsidRPr="004039FE" w:rsidRDefault="003D08F5" w:rsidP="004039FE">
      <w:pPr>
        <w:spacing w:line="360" w:lineRule="auto"/>
        <w:ind w:left="360"/>
        <w:jc w:val="both"/>
        <w:rPr>
          <w:rFonts w:ascii="Arial" w:hAnsi="Arial" w:cs="Arial"/>
          <w:sz w:val="24"/>
          <w:szCs w:val="24"/>
          <w:lang w:val="es-MX"/>
        </w:rPr>
      </w:pPr>
      <w:r w:rsidRPr="004039FE">
        <w:rPr>
          <w:rFonts w:ascii="Arial" w:hAnsi="Arial" w:cs="Arial"/>
          <w:sz w:val="24"/>
          <w:szCs w:val="24"/>
          <w:lang w:val="es-MX"/>
        </w:rPr>
        <w:t xml:space="preserve">• adquisición de independencia </w:t>
      </w:r>
    </w:p>
    <w:p w14:paraId="53E05EA7" w14:textId="77777777" w:rsidR="004039FE" w:rsidRPr="004039FE" w:rsidRDefault="003D08F5" w:rsidP="004039FE">
      <w:pPr>
        <w:spacing w:line="360" w:lineRule="auto"/>
        <w:ind w:left="360"/>
        <w:jc w:val="both"/>
        <w:rPr>
          <w:rFonts w:ascii="Arial" w:hAnsi="Arial" w:cs="Arial"/>
          <w:sz w:val="24"/>
          <w:szCs w:val="24"/>
          <w:lang w:val="es-MX"/>
        </w:rPr>
      </w:pPr>
      <w:r w:rsidRPr="004039FE">
        <w:rPr>
          <w:rFonts w:ascii="Arial" w:hAnsi="Arial" w:cs="Arial"/>
          <w:sz w:val="24"/>
          <w:szCs w:val="24"/>
          <w:lang w:val="es-MX"/>
        </w:rPr>
        <w:t xml:space="preserve">• logro de la propia identidad </w:t>
      </w:r>
    </w:p>
    <w:p w14:paraId="3D1973B7" w14:textId="77777777" w:rsidR="004039FE" w:rsidRPr="004039FE" w:rsidRDefault="003D08F5" w:rsidP="004039FE">
      <w:pPr>
        <w:spacing w:line="360" w:lineRule="auto"/>
        <w:ind w:left="360"/>
        <w:jc w:val="both"/>
        <w:rPr>
          <w:rFonts w:ascii="Arial" w:hAnsi="Arial" w:cs="Arial"/>
          <w:sz w:val="24"/>
          <w:szCs w:val="24"/>
          <w:lang w:val="es-MX"/>
        </w:rPr>
      </w:pPr>
      <w:r w:rsidRPr="004039FE">
        <w:rPr>
          <w:rFonts w:ascii="Arial" w:hAnsi="Arial" w:cs="Arial"/>
          <w:sz w:val="24"/>
          <w:szCs w:val="24"/>
          <w:lang w:val="es-MX"/>
        </w:rPr>
        <w:t xml:space="preserve">• determinación del papel sexual </w:t>
      </w:r>
    </w:p>
    <w:p w14:paraId="7FC7D993" w14:textId="77777777" w:rsidR="004039FE" w:rsidRPr="004039FE" w:rsidRDefault="003D08F5" w:rsidP="004039FE">
      <w:pPr>
        <w:spacing w:line="360" w:lineRule="auto"/>
        <w:ind w:left="360"/>
        <w:jc w:val="both"/>
        <w:rPr>
          <w:rFonts w:ascii="Arial" w:hAnsi="Arial" w:cs="Arial"/>
          <w:sz w:val="24"/>
          <w:szCs w:val="24"/>
          <w:lang w:val="es-MX"/>
        </w:rPr>
      </w:pPr>
      <w:r w:rsidRPr="004039FE">
        <w:rPr>
          <w:rFonts w:ascii="Arial" w:hAnsi="Arial" w:cs="Arial"/>
          <w:sz w:val="24"/>
          <w:szCs w:val="24"/>
          <w:lang w:val="es-MX"/>
        </w:rPr>
        <w:t xml:space="preserve">• desarrollo de un sistema de valores y elección vocacional. </w:t>
      </w:r>
    </w:p>
    <w:p w14:paraId="0F492C87" w14:textId="71CEC34D" w:rsidR="00036AC3" w:rsidRPr="00036AC3" w:rsidRDefault="003D08F5" w:rsidP="00036AC3">
      <w:pPr>
        <w:pStyle w:val="Prrafodelista"/>
        <w:numPr>
          <w:ilvl w:val="0"/>
          <w:numId w:val="9"/>
        </w:numPr>
        <w:spacing w:line="360" w:lineRule="auto"/>
        <w:jc w:val="both"/>
        <w:rPr>
          <w:rFonts w:ascii="Arial" w:hAnsi="Arial" w:cs="Arial"/>
          <w:sz w:val="24"/>
          <w:szCs w:val="24"/>
          <w:lang w:val="es-MX"/>
        </w:rPr>
      </w:pPr>
      <w:r w:rsidRPr="00036AC3">
        <w:rPr>
          <w:rFonts w:ascii="Arial" w:hAnsi="Arial" w:cs="Arial"/>
          <w:sz w:val="24"/>
          <w:szCs w:val="24"/>
          <w:lang w:val="es-MX"/>
        </w:rPr>
        <w:t xml:space="preserve">Fracaso en la continuación de sus estudios o en su preparación para la vida adulta. </w:t>
      </w:r>
    </w:p>
    <w:p w14:paraId="3649003C" w14:textId="77777777" w:rsidR="00036AC3" w:rsidRPr="00036AC3" w:rsidRDefault="003D08F5" w:rsidP="00036AC3">
      <w:pPr>
        <w:pStyle w:val="Prrafodelista"/>
        <w:numPr>
          <w:ilvl w:val="0"/>
          <w:numId w:val="9"/>
        </w:numPr>
        <w:spacing w:line="360" w:lineRule="auto"/>
        <w:jc w:val="both"/>
        <w:rPr>
          <w:rFonts w:ascii="Arial" w:hAnsi="Arial" w:cs="Arial"/>
          <w:sz w:val="24"/>
          <w:szCs w:val="24"/>
          <w:lang w:val="es-MX"/>
        </w:rPr>
      </w:pPr>
      <w:r w:rsidRPr="00036AC3">
        <w:rPr>
          <w:rFonts w:ascii="Arial" w:hAnsi="Arial" w:cs="Arial"/>
          <w:sz w:val="24"/>
          <w:szCs w:val="24"/>
          <w:lang w:val="es-MX"/>
        </w:rPr>
        <w:t xml:space="preserve">3.Fracaso para constituir una familia estable por lo general matricéntricas y monoparental. </w:t>
      </w:r>
    </w:p>
    <w:p w14:paraId="2B8FF4B7" w14:textId="6F872EB6" w:rsidR="00036AC3" w:rsidRDefault="003D08F5" w:rsidP="00036AC3">
      <w:pPr>
        <w:pStyle w:val="Prrafodelista"/>
        <w:numPr>
          <w:ilvl w:val="0"/>
          <w:numId w:val="9"/>
        </w:numPr>
        <w:spacing w:line="360" w:lineRule="auto"/>
        <w:jc w:val="both"/>
        <w:rPr>
          <w:rFonts w:ascii="Arial" w:hAnsi="Arial" w:cs="Arial"/>
          <w:sz w:val="24"/>
          <w:szCs w:val="24"/>
          <w:lang w:val="es-MX"/>
        </w:rPr>
      </w:pPr>
      <w:r w:rsidRPr="00036AC3">
        <w:rPr>
          <w:rFonts w:ascii="Arial" w:hAnsi="Arial" w:cs="Arial"/>
          <w:sz w:val="24"/>
          <w:szCs w:val="24"/>
          <w:lang w:val="es-MX"/>
        </w:rPr>
        <w:t>Fracaso para sostenerse a sí misma, dependiendo de su familia o del bienestar social</w:t>
      </w:r>
      <w:r w:rsidR="00036AC3" w:rsidRPr="00036AC3">
        <w:rPr>
          <w:rFonts w:ascii="Arial" w:hAnsi="Arial" w:cs="Arial"/>
          <w:sz w:val="24"/>
          <w:szCs w:val="24"/>
          <w:lang w:val="es-MX"/>
        </w:rPr>
        <w:t>.</w:t>
      </w:r>
      <w:r w:rsidRPr="00036AC3">
        <w:rPr>
          <w:rFonts w:ascii="Arial" w:hAnsi="Arial" w:cs="Arial"/>
          <w:sz w:val="24"/>
          <w:szCs w:val="24"/>
          <w:lang w:val="es-MX"/>
        </w:rPr>
        <w:t xml:space="preserve"> </w:t>
      </w:r>
      <w:sdt>
        <w:sdtPr>
          <w:rPr>
            <w:rFonts w:ascii="Arial" w:hAnsi="Arial" w:cs="Arial"/>
            <w:sz w:val="24"/>
            <w:szCs w:val="24"/>
            <w:lang w:val="es-MX"/>
          </w:rPr>
          <w:id w:val="-1211028716"/>
          <w:citation/>
        </w:sdt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451E14FD" w14:textId="77777777" w:rsidR="00DF539E" w:rsidRDefault="00DF539E" w:rsidP="00DF539E">
      <w:pPr>
        <w:spacing w:line="360" w:lineRule="auto"/>
        <w:jc w:val="both"/>
        <w:rPr>
          <w:rFonts w:ascii="Arial" w:hAnsi="Arial" w:cs="Arial"/>
          <w:sz w:val="24"/>
          <w:szCs w:val="24"/>
          <w:lang w:val="es-MX"/>
        </w:rPr>
      </w:pPr>
    </w:p>
    <w:p w14:paraId="3892B1E7" w14:textId="77777777" w:rsidR="00DF539E" w:rsidRDefault="00DF539E" w:rsidP="00DF539E">
      <w:pPr>
        <w:spacing w:line="360" w:lineRule="auto"/>
        <w:jc w:val="both"/>
        <w:rPr>
          <w:rFonts w:ascii="Arial" w:hAnsi="Arial" w:cs="Arial"/>
          <w:sz w:val="24"/>
          <w:szCs w:val="24"/>
          <w:lang w:val="es-MX"/>
        </w:rPr>
      </w:pPr>
    </w:p>
    <w:p w14:paraId="1D035B61" w14:textId="77777777" w:rsidR="00DF539E" w:rsidRDefault="00DF539E" w:rsidP="004039FE">
      <w:pPr>
        <w:spacing w:line="360" w:lineRule="auto"/>
        <w:jc w:val="both"/>
        <w:rPr>
          <w:rFonts w:ascii="Arial" w:hAnsi="Arial" w:cs="Arial"/>
          <w:sz w:val="24"/>
          <w:szCs w:val="24"/>
          <w:lang w:val="es-MX"/>
        </w:rPr>
      </w:pPr>
    </w:p>
    <w:p w14:paraId="299AB10E" w14:textId="77777777" w:rsidR="00DF539E" w:rsidRDefault="00DF539E" w:rsidP="004039FE">
      <w:pPr>
        <w:spacing w:line="360" w:lineRule="auto"/>
        <w:jc w:val="both"/>
        <w:rPr>
          <w:rFonts w:ascii="Arial" w:hAnsi="Arial" w:cs="Arial"/>
          <w:sz w:val="24"/>
          <w:szCs w:val="24"/>
          <w:lang w:val="es-MX"/>
        </w:rPr>
      </w:pPr>
    </w:p>
    <w:p w14:paraId="11FA8352" w14:textId="77777777" w:rsidR="00DF539E" w:rsidRDefault="00DF539E" w:rsidP="004039FE">
      <w:pPr>
        <w:spacing w:line="360" w:lineRule="auto"/>
        <w:jc w:val="both"/>
        <w:rPr>
          <w:rFonts w:ascii="Arial" w:hAnsi="Arial" w:cs="Arial"/>
          <w:sz w:val="24"/>
          <w:szCs w:val="24"/>
          <w:lang w:val="es-MX"/>
        </w:rPr>
      </w:pPr>
    </w:p>
    <w:p w14:paraId="0A89C945" w14:textId="681A5529" w:rsidR="00036AC3"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En este sentido, hemos observado que la madre adolescente puede sufrir por el esfuerzo de ajustarse a la maternidad y por la pérdida prematura de su condición de adolescente. Las madres adolescentes se caracterizan porque no deseaban al hijo en esa etapa, ni incluían en sus aspiraciones el ser madre en ese período del desarrollo. </w:t>
      </w:r>
      <w:sdt>
        <w:sdtPr>
          <w:rPr>
            <w:rFonts w:ascii="Arial" w:hAnsi="Arial" w:cs="Arial"/>
            <w:sz w:val="24"/>
            <w:szCs w:val="24"/>
            <w:lang w:val="es-MX"/>
          </w:rPr>
          <w:id w:val="1757023880"/>
          <w:citation/>
        </w:sdt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78069084" w14:textId="77777777" w:rsidR="00DF539E" w:rsidRDefault="00DF539E" w:rsidP="004039FE">
      <w:pPr>
        <w:spacing w:line="360" w:lineRule="auto"/>
        <w:jc w:val="both"/>
        <w:rPr>
          <w:rFonts w:ascii="Arial" w:hAnsi="Arial" w:cs="Arial"/>
          <w:sz w:val="24"/>
          <w:szCs w:val="24"/>
          <w:lang w:val="es-MX"/>
        </w:rPr>
      </w:pPr>
    </w:p>
    <w:p w14:paraId="582E3358" w14:textId="77777777" w:rsidR="00DF539E" w:rsidRDefault="00DF539E" w:rsidP="004039FE">
      <w:pPr>
        <w:spacing w:line="360" w:lineRule="auto"/>
        <w:jc w:val="both"/>
        <w:rPr>
          <w:rFonts w:ascii="Arial" w:hAnsi="Arial" w:cs="Arial"/>
          <w:sz w:val="24"/>
          <w:szCs w:val="24"/>
          <w:lang w:val="es-MX"/>
        </w:rPr>
      </w:pPr>
    </w:p>
    <w:p w14:paraId="38AA26EE" w14:textId="77777777" w:rsidR="00DF539E" w:rsidRDefault="00DF539E" w:rsidP="004039FE">
      <w:pPr>
        <w:spacing w:line="360" w:lineRule="auto"/>
        <w:jc w:val="both"/>
        <w:rPr>
          <w:rFonts w:ascii="Arial" w:hAnsi="Arial" w:cs="Arial"/>
          <w:sz w:val="24"/>
          <w:szCs w:val="24"/>
          <w:lang w:val="es-MX"/>
        </w:rPr>
      </w:pPr>
    </w:p>
    <w:p w14:paraId="68B7D304" w14:textId="7C3487DF"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Al indagar acerca de las causas del embarazo precoz se constatan deficiencias en </w:t>
      </w:r>
      <w:r w:rsidR="00036AC3">
        <w:rPr>
          <w:rFonts w:ascii="Arial" w:hAnsi="Arial" w:cs="Arial"/>
          <w:sz w:val="24"/>
          <w:szCs w:val="24"/>
          <w:lang w:val="es-MX"/>
        </w:rPr>
        <w:t>l</w:t>
      </w:r>
      <w:r w:rsidRPr="004039FE">
        <w:rPr>
          <w:rFonts w:ascii="Arial" w:hAnsi="Arial" w:cs="Arial"/>
          <w:sz w:val="24"/>
          <w:szCs w:val="24"/>
          <w:lang w:val="es-MX"/>
        </w:rPr>
        <w:t>a planificación familiar por el no uso de anticonceptivos o por el descuido en el empleo de un método anticonceptivo</w:t>
      </w:r>
      <w:r w:rsidR="001E528B">
        <w:rPr>
          <w:rFonts w:ascii="Arial" w:hAnsi="Arial" w:cs="Arial"/>
          <w:sz w:val="24"/>
          <w:szCs w:val="24"/>
          <w:lang w:val="es-MX"/>
        </w:rPr>
        <w:t xml:space="preserve">, </w:t>
      </w:r>
      <w:r w:rsidRPr="004039FE">
        <w:rPr>
          <w:rFonts w:ascii="Arial" w:hAnsi="Arial" w:cs="Arial"/>
          <w:sz w:val="24"/>
          <w:szCs w:val="24"/>
          <w:lang w:val="es-MX"/>
        </w:rPr>
        <w:t xml:space="preserve">expresión de insuficiencias en la educación sexual y escasa información sobre su propio cuerpo respecto a la relación </w:t>
      </w:r>
      <w:r w:rsidR="00036AC3" w:rsidRPr="004039FE">
        <w:rPr>
          <w:rFonts w:ascii="Arial" w:hAnsi="Arial" w:cs="Arial"/>
          <w:sz w:val="24"/>
          <w:szCs w:val="24"/>
          <w:lang w:val="es-MX"/>
        </w:rPr>
        <w:t>sexo reproducción</w:t>
      </w:r>
      <w:r w:rsidRPr="004039FE">
        <w:rPr>
          <w:rFonts w:ascii="Arial" w:hAnsi="Arial" w:cs="Arial"/>
          <w:sz w:val="24"/>
          <w:szCs w:val="24"/>
          <w:lang w:val="es-MX"/>
        </w:rPr>
        <w:t xml:space="preserve">. </w:t>
      </w:r>
      <w:sdt>
        <w:sdtPr>
          <w:rPr>
            <w:rFonts w:ascii="Arial" w:hAnsi="Arial" w:cs="Arial"/>
            <w:sz w:val="24"/>
            <w:szCs w:val="24"/>
            <w:lang w:val="es-MX"/>
          </w:rPr>
          <w:id w:val="-1874225410"/>
          <w:citation/>
        </w:sdt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6F4AE819" w14:textId="77777777" w:rsidR="00DF539E" w:rsidRDefault="00DF539E" w:rsidP="004039FE">
      <w:pPr>
        <w:spacing w:line="360" w:lineRule="auto"/>
        <w:jc w:val="both"/>
        <w:rPr>
          <w:rFonts w:ascii="Arial" w:hAnsi="Arial" w:cs="Arial"/>
          <w:sz w:val="24"/>
          <w:szCs w:val="24"/>
          <w:lang w:val="es-MX"/>
        </w:rPr>
      </w:pPr>
    </w:p>
    <w:p w14:paraId="30973030" w14:textId="77777777" w:rsidR="00DF539E" w:rsidRDefault="00DF539E" w:rsidP="004039FE">
      <w:pPr>
        <w:spacing w:line="360" w:lineRule="auto"/>
        <w:jc w:val="both"/>
        <w:rPr>
          <w:rFonts w:ascii="Arial" w:hAnsi="Arial" w:cs="Arial"/>
          <w:sz w:val="24"/>
          <w:szCs w:val="24"/>
          <w:lang w:val="es-MX"/>
        </w:rPr>
      </w:pPr>
    </w:p>
    <w:p w14:paraId="7B663B2B" w14:textId="77777777" w:rsidR="00DF539E" w:rsidRDefault="00DF539E" w:rsidP="004039FE">
      <w:pPr>
        <w:spacing w:line="360" w:lineRule="auto"/>
        <w:jc w:val="both"/>
        <w:rPr>
          <w:rFonts w:ascii="Arial" w:hAnsi="Arial" w:cs="Arial"/>
          <w:sz w:val="24"/>
          <w:szCs w:val="24"/>
          <w:lang w:val="es-MX"/>
        </w:rPr>
      </w:pPr>
    </w:p>
    <w:p w14:paraId="02C26EAE" w14:textId="3675BEF4"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El hecho del embarazo como un evento no deseado o no planificado provoca un rechazo y ocultamiento a los padres por temor a la reacción de estos que conduce a una atención perinatal tardía y a la no disposición positiva para asumir el rol materno. </w:t>
      </w:r>
      <w:sdt>
        <w:sdtPr>
          <w:rPr>
            <w:rFonts w:ascii="Arial" w:hAnsi="Arial" w:cs="Arial"/>
            <w:sz w:val="24"/>
            <w:szCs w:val="24"/>
            <w:lang w:val="es-MX"/>
          </w:rPr>
          <w:id w:val="-160248099"/>
          <w:citation/>
        </w:sdt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276F4954" w14:textId="77777777" w:rsidR="00DF539E" w:rsidRDefault="00DF539E" w:rsidP="004039FE">
      <w:pPr>
        <w:spacing w:line="360" w:lineRule="auto"/>
        <w:jc w:val="both"/>
        <w:rPr>
          <w:rFonts w:ascii="Arial" w:hAnsi="Arial" w:cs="Arial"/>
          <w:sz w:val="24"/>
          <w:szCs w:val="24"/>
          <w:lang w:val="es-MX"/>
        </w:rPr>
      </w:pPr>
    </w:p>
    <w:p w14:paraId="471604EC" w14:textId="77777777" w:rsidR="001F4FD8" w:rsidRDefault="001F4FD8" w:rsidP="004039FE">
      <w:pPr>
        <w:spacing w:line="360" w:lineRule="auto"/>
        <w:jc w:val="both"/>
        <w:rPr>
          <w:rFonts w:ascii="Arial" w:hAnsi="Arial" w:cs="Arial"/>
          <w:sz w:val="24"/>
          <w:szCs w:val="24"/>
          <w:lang w:val="es-MX"/>
        </w:rPr>
      </w:pPr>
    </w:p>
    <w:p w14:paraId="2FD4A62C" w14:textId="77777777" w:rsidR="001F4FD8" w:rsidRDefault="001F4FD8" w:rsidP="004039FE">
      <w:pPr>
        <w:spacing w:line="360" w:lineRule="auto"/>
        <w:jc w:val="both"/>
        <w:rPr>
          <w:rFonts w:ascii="Arial" w:hAnsi="Arial" w:cs="Arial"/>
          <w:sz w:val="24"/>
          <w:szCs w:val="24"/>
          <w:lang w:val="es-MX"/>
        </w:rPr>
      </w:pPr>
    </w:p>
    <w:p w14:paraId="13AB06B7" w14:textId="7A205D4A"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Se encontró que la edad del hombre parece ser una variable a tener en cuenta. En las parejas en que el hombre no era adolescente la mujer percibe que el vínculo se consolida después del parto. No así en las parejas de hombres adolescentes. En este último caso interviene la variable actitud de la familia de origen al evaluar la percepción del vínculo, si la familia ayuda la adolescente no se siente </w:t>
      </w:r>
      <w:r w:rsidR="001E528B" w:rsidRPr="004039FE">
        <w:rPr>
          <w:rFonts w:ascii="Arial" w:hAnsi="Arial" w:cs="Arial"/>
          <w:sz w:val="24"/>
          <w:szCs w:val="24"/>
          <w:lang w:val="es-MX"/>
        </w:rPr>
        <w:t>sobre exigida</w:t>
      </w:r>
      <w:r w:rsidRPr="004039FE">
        <w:rPr>
          <w:rFonts w:ascii="Arial" w:hAnsi="Arial" w:cs="Arial"/>
          <w:sz w:val="24"/>
          <w:szCs w:val="24"/>
          <w:lang w:val="es-MX"/>
        </w:rPr>
        <w:t xml:space="preserve"> y no demanda la colaboración de la pareja. </w:t>
      </w:r>
      <w:sdt>
        <w:sdtPr>
          <w:rPr>
            <w:rFonts w:ascii="Arial" w:hAnsi="Arial" w:cs="Arial"/>
            <w:sz w:val="24"/>
            <w:szCs w:val="24"/>
            <w:lang w:val="es-MX"/>
          </w:rPr>
          <w:id w:val="1292087287"/>
          <w:citation/>
        </w:sdt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31090D9E" w14:textId="77777777" w:rsidR="001F4FD8" w:rsidRDefault="001F4FD8" w:rsidP="004039FE">
      <w:pPr>
        <w:spacing w:line="360" w:lineRule="auto"/>
        <w:jc w:val="both"/>
        <w:rPr>
          <w:rFonts w:ascii="Arial" w:hAnsi="Arial" w:cs="Arial"/>
          <w:sz w:val="24"/>
          <w:szCs w:val="24"/>
          <w:lang w:val="es-MX"/>
        </w:rPr>
      </w:pPr>
    </w:p>
    <w:p w14:paraId="4621A9EF" w14:textId="77777777" w:rsidR="001F4FD8" w:rsidRDefault="001F4FD8" w:rsidP="004039FE">
      <w:pPr>
        <w:spacing w:line="360" w:lineRule="auto"/>
        <w:jc w:val="both"/>
        <w:rPr>
          <w:rFonts w:ascii="Arial" w:hAnsi="Arial" w:cs="Arial"/>
          <w:sz w:val="24"/>
          <w:szCs w:val="24"/>
          <w:lang w:val="es-MX"/>
        </w:rPr>
      </w:pPr>
    </w:p>
    <w:p w14:paraId="36DDF772" w14:textId="77777777" w:rsidR="001F4FD8" w:rsidRDefault="001F4FD8" w:rsidP="004039FE">
      <w:pPr>
        <w:spacing w:line="360" w:lineRule="auto"/>
        <w:jc w:val="both"/>
        <w:rPr>
          <w:rFonts w:ascii="Arial" w:hAnsi="Arial" w:cs="Arial"/>
          <w:sz w:val="24"/>
          <w:szCs w:val="24"/>
          <w:lang w:val="es-MX"/>
        </w:rPr>
      </w:pPr>
    </w:p>
    <w:p w14:paraId="0325559E" w14:textId="201AFAE2"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Contrariamente, la no ayuda familiar incrementa las exigencias a la pareja y en </w:t>
      </w:r>
      <w:r w:rsidR="001E528B">
        <w:rPr>
          <w:rFonts w:ascii="Arial" w:hAnsi="Arial" w:cs="Arial"/>
          <w:sz w:val="24"/>
          <w:szCs w:val="24"/>
          <w:lang w:val="es-MX"/>
        </w:rPr>
        <w:t>l</w:t>
      </w:r>
      <w:r w:rsidRPr="004039FE">
        <w:rPr>
          <w:rFonts w:ascii="Arial" w:hAnsi="Arial" w:cs="Arial"/>
          <w:sz w:val="24"/>
          <w:szCs w:val="24"/>
          <w:lang w:val="es-MX"/>
        </w:rPr>
        <w:t>os hombres adolescentes, la madre adolescente no encuentra respuesta positiva, generándose discusiones y distanciamiento. En estos casos la mujer adolescente percibe que la llegada del hijo provocó cambios en sentido negativo en su pareja</w:t>
      </w:r>
      <w:r w:rsidR="001E528B">
        <w:rPr>
          <w:rFonts w:ascii="Arial" w:hAnsi="Arial" w:cs="Arial"/>
          <w:sz w:val="24"/>
          <w:szCs w:val="24"/>
          <w:lang w:val="es-MX"/>
        </w:rPr>
        <w:t>.</w:t>
      </w:r>
      <w:r w:rsidRPr="004039FE">
        <w:rPr>
          <w:rFonts w:ascii="Arial" w:hAnsi="Arial" w:cs="Arial"/>
          <w:sz w:val="24"/>
          <w:szCs w:val="24"/>
          <w:lang w:val="es-MX"/>
        </w:rPr>
        <w:t xml:space="preserve"> </w:t>
      </w:r>
      <w:sdt>
        <w:sdtPr>
          <w:rPr>
            <w:rFonts w:ascii="Arial" w:hAnsi="Arial" w:cs="Arial"/>
            <w:sz w:val="24"/>
            <w:szCs w:val="24"/>
            <w:lang w:val="es-MX"/>
          </w:rPr>
          <w:id w:val="-413388029"/>
          <w:citation/>
        </w:sdt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4B08EF9F" w14:textId="77777777" w:rsidR="001F4FD8" w:rsidRDefault="001F4FD8" w:rsidP="004039FE">
      <w:pPr>
        <w:spacing w:line="360" w:lineRule="auto"/>
        <w:jc w:val="both"/>
        <w:rPr>
          <w:rFonts w:ascii="Arial" w:hAnsi="Arial" w:cs="Arial"/>
          <w:sz w:val="24"/>
          <w:szCs w:val="24"/>
          <w:lang w:val="es-MX"/>
        </w:rPr>
      </w:pPr>
    </w:p>
    <w:p w14:paraId="02F0453B" w14:textId="77777777" w:rsidR="001F4FD8" w:rsidRDefault="001F4FD8" w:rsidP="004039FE">
      <w:pPr>
        <w:spacing w:line="360" w:lineRule="auto"/>
        <w:jc w:val="both"/>
        <w:rPr>
          <w:rFonts w:ascii="Arial" w:hAnsi="Arial" w:cs="Arial"/>
          <w:sz w:val="24"/>
          <w:szCs w:val="24"/>
          <w:lang w:val="es-MX"/>
        </w:rPr>
      </w:pPr>
    </w:p>
    <w:p w14:paraId="52B3F8B2" w14:textId="77777777" w:rsidR="001F4FD8" w:rsidRDefault="001F4FD8" w:rsidP="004039FE">
      <w:pPr>
        <w:spacing w:line="360" w:lineRule="auto"/>
        <w:jc w:val="both"/>
        <w:rPr>
          <w:rFonts w:ascii="Arial" w:hAnsi="Arial" w:cs="Arial"/>
          <w:sz w:val="24"/>
          <w:szCs w:val="24"/>
          <w:lang w:val="es-MX"/>
        </w:rPr>
      </w:pPr>
    </w:p>
    <w:p w14:paraId="3FB81E10" w14:textId="77777777" w:rsidR="00A40B30"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Las madres adolescentes identifican otros cambios en su vida, algunas padecen de enfermedades (diabetes, hipertensión post parto). Valoran que la maternidad en la adolescencia ha sido costosa en términos de afectaciones "mi adolescencia ha sido trágica" "mi futuro está por ver. Lo veo difícil" Estas expresiones las manifiestan </w:t>
      </w:r>
      <w:r w:rsidR="003B1D06" w:rsidRPr="004039FE">
        <w:rPr>
          <w:rFonts w:ascii="Arial" w:hAnsi="Arial" w:cs="Arial"/>
          <w:sz w:val="24"/>
          <w:szCs w:val="24"/>
          <w:lang w:val="es-MX"/>
        </w:rPr>
        <w:t>aquellos sujetos</w:t>
      </w:r>
      <w:r w:rsidRPr="004039FE">
        <w:rPr>
          <w:rFonts w:ascii="Arial" w:hAnsi="Arial" w:cs="Arial"/>
          <w:sz w:val="24"/>
          <w:szCs w:val="24"/>
          <w:lang w:val="es-MX"/>
        </w:rPr>
        <w:t xml:space="preserve"> en el que el impacto de la maternidad es negativo por los cambios en todas las esferas de su vida.</w:t>
      </w:r>
      <w:r w:rsidR="00A40B30" w:rsidRPr="00A40B30">
        <w:rPr>
          <w:rFonts w:ascii="Arial" w:hAnsi="Arial" w:cs="Arial"/>
          <w:sz w:val="24"/>
          <w:szCs w:val="24"/>
          <w:lang w:val="es-MX"/>
        </w:rPr>
        <w:t xml:space="preserve"> </w:t>
      </w:r>
      <w:sdt>
        <w:sdtPr>
          <w:rPr>
            <w:rFonts w:ascii="Arial" w:hAnsi="Arial" w:cs="Arial"/>
            <w:sz w:val="24"/>
            <w:szCs w:val="24"/>
            <w:lang w:val="es-MX"/>
          </w:rPr>
          <w:id w:val="96762171"/>
          <w:citation/>
        </w:sdt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6E47D825" w14:textId="77777777" w:rsidR="001F4FD8" w:rsidRDefault="001F4FD8" w:rsidP="004039FE">
      <w:pPr>
        <w:spacing w:line="360" w:lineRule="auto"/>
        <w:jc w:val="both"/>
        <w:rPr>
          <w:rFonts w:ascii="Arial" w:hAnsi="Arial" w:cs="Arial"/>
          <w:sz w:val="24"/>
          <w:szCs w:val="24"/>
          <w:lang w:val="es-MX"/>
        </w:rPr>
      </w:pPr>
    </w:p>
    <w:p w14:paraId="75B8D87C" w14:textId="77777777" w:rsidR="001F4FD8" w:rsidRDefault="001F4FD8" w:rsidP="004039FE">
      <w:pPr>
        <w:spacing w:line="360" w:lineRule="auto"/>
        <w:jc w:val="both"/>
        <w:rPr>
          <w:rFonts w:ascii="Arial" w:hAnsi="Arial" w:cs="Arial"/>
          <w:sz w:val="24"/>
          <w:szCs w:val="24"/>
          <w:lang w:val="es-MX"/>
        </w:rPr>
      </w:pPr>
    </w:p>
    <w:p w14:paraId="32754B83" w14:textId="77777777" w:rsidR="001F4FD8" w:rsidRDefault="001F4FD8" w:rsidP="004039FE">
      <w:pPr>
        <w:spacing w:line="360" w:lineRule="auto"/>
        <w:jc w:val="both"/>
        <w:rPr>
          <w:rFonts w:ascii="Arial" w:hAnsi="Arial" w:cs="Arial"/>
          <w:sz w:val="24"/>
          <w:szCs w:val="24"/>
          <w:lang w:val="es-MX"/>
        </w:rPr>
      </w:pPr>
    </w:p>
    <w:p w14:paraId="1C9EB7DC" w14:textId="7C7F9032" w:rsidR="0068267C" w:rsidRPr="0068267C" w:rsidRDefault="0068267C" w:rsidP="0068267C">
      <w:pPr>
        <w:spacing w:line="360" w:lineRule="auto"/>
        <w:jc w:val="both"/>
        <w:rPr>
          <w:rFonts w:ascii="Arial" w:hAnsi="Arial" w:cs="Arial"/>
          <w:sz w:val="24"/>
          <w:szCs w:val="24"/>
          <w:lang w:val="es-MX"/>
        </w:rPr>
      </w:pPr>
      <w:r>
        <w:rPr>
          <w:rFonts w:ascii="Arial" w:hAnsi="Arial" w:cs="Arial"/>
          <w:sz w:val="24"/>
          <w:szCs w:val="24"/>
          <w:lang w:val="es-MX"/>
        </w:rPr>
        <w:t xml:space="preserve">I. </w:t>
      </w:r>
      <w:r w:rsidR="003D08F5" w:rsidRPr="0068267C">
        <w:rPr>
          <w:rFonts w:ascii="Arial" w:hAnsi="Arial" w:cs="Arial"/>
          <w:sz w:val="24"/>
          <w:szCs w:val="24"/>
          <w:lang w:val="es-MX"/>
        </w:rPr>
        <w:t xml:space="preserve">TENDENCIA DE LA COMPLACENCIA </w:t>
      </w:r>
    </w:p>
    <w:p w14:paraId="7F049995" w14:textId="77777777"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t xml:space="preserve">La repercusión de los cambios es positiva en las diferentes esferas. Las adolescentes se caracterizaban antes del embarazo por: </w:t>
      </w:r>
    </w:p>
    <w:p w14:paraId="7BD2D561" w14:textId="4437CCEC" w:rsidR="0068267C" w:rsidRPr="0068267C" w:rsidRDefault="003D08F5" w:rsidP="0068267C">
      <w:pPr>
        <w:pStyle w:val="Prrafodelista"/>
        <w:numPr>
          <w:ilvl w:val="0"/>
          <w:numId w:val="11"/>
        </w:numPr>
        <w:spacing w:line="360" w:lineRule="auto"/>
        <w:jc w:val="both"/>
        <w:rPr>
          <w:rFonts w:ascii="Arial" w:hAnsi="Arial" w:cs="Arial"/>
          <w:sz w:val="24"/>
          <w:szCs w:val="24"/>
          <w:lang w:val="es-MX"/>
        </w:rPr>
      </w:pPr>
      <w:r w:rsidRPr="0068267C">
        <w:rPr>
          <w:rFonts w:ascii="Arial" w:hAnsi="Arial" w:cs="Arial"/>
          <w:sz w:val="24"/>
          <w:szCs w:val="24"/>
          <w:lang w:val="es-MX"/>
        </w:rPr>
        <w:t xml:space="preserve">falta de motivación de estudio, bajo rendimiento escolar, inadaptación escolar. </w:t>
      </w:r>
    </w:p>
    <w:p w14:paraId="53CED35A" w14:textId="2BBD5EF7" w:rsidR="0068267C" w:rsidRPr="0068267C" w:rsidRDefault="003D08F5" w:rsidP="0068267C">
      <w:pPr>
        <w:pStyle w:val="Prrafodelista"/>
        <w:numPr>
          <w:ilvl w:val="0"/>
          <w:numId w:val="11"/>
        </w:numPr>
        <w:spacing w:line="360" w:lineRule="auto"/>
        <w:jc w:val="both"/>
        <w:rPr>
          <w:rFonts w:ascii="Arial" w:hAnsi="Arial" w:cs="Arial"/>
          <w:sz w:val="24"/>
          <w:szCs w:val="24"/>
          <w:lang w:val="es-MX"/>
        </w:rPr>
      </w:pPr>
      <w:r w:rsidRPr="0068267C">
        <w:rPr>
          <w:rFonts w:ascii="Arial" w:hAnsi="Arial" w:cs="Arial"/>
          <w:sz w:val="24"/>
          <w:szCs w:val="24"/>
          <w:lang w:val="es-MX"/>
        </w:rPr>
        <w:t xml:space="preserve">predominio de autoritarismo, en los padres. </w:t>
      </w:r>
    </w:p>
    <w:p w14:paraId="482B67BE" w14:textId="55A3544A" w:rsidR="0068267C" w:rsidRPr="0068267C" w:rsidRDefault="003D08F5" w:rsidP="0068267C">
      <w:pPr>
        <w:pStyle w:val="Prrafodelista"/>
        <w:numPr>
          <w:ilvl w:val="0"/>
          <w:numId w:val="11"/>
        </w:numPr>
        <w:spacing w:line="360" w:lineRule="auto"/>
        <w:jc w:val="both"/>
        <w:rPr>
          <w:rFonts w:ascii="Arial" w:hAnsi="Arial" w:cs="Arial"/>
          <w:sz w:val="24"/>
          <w:szCs w:val="24"/>
          <w:lang w:val="es-MX"/>
        </w:rPr>
      </w:pPr>
      <w:r w:rsidRPr="0068267C">
        <w:rPr>
          <w:rFonts w:ascii="Arial" w:hAnsi="Arial" w:cs="Arial"/>
          <w:sz w:val="24"/>
          <w:szCs w:val="24"/>
          <w:lang w:val="es-MX"/>
        </w:rPr>
        <w:t xml:space="preserve">relaciones interpersonales disfuncionales. </w:t>
      </w:r>
    </w:p>
    <w:p w14:paraId="25D08572" w14:textId="0C1A6075"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t>El desempeño de nuevos roles madres-esposas satisface necesidades afectivas, de reconocimiento social y de realización personal. Rol materno compartido con la madre o abuela. Esta nueva situación le permitió evadir exigencias sociales propias de su condición de adolescente</w:t>
      </w:r>
      <w:r w:rsidR="0068267C">
        <w:rPr>
          <w:rFonts w:ascii="Arial" w:hAnsi="Arial" w:cs="Arial"/>
          <w:sz w:val="24"/>
          <w:szCs w:val="24"/>
          <w:lang w:val="es-MX"/>
        </w:rPr>
        <w:t>.</w:t>
      </w:r>
      <w:r w:rsidR="00C37415" w:rsidRPr="00C37415">
        <w:rPr>
          <w:rFonts w:ascii="Arial" w:hAnsi="Arial" w:cs="Arial"/>
          <w:sz w:val="24"/>
          <w:szCs w:val="24"/>
          <w:lang w:val="es-MX"/>
        </w:rPr>
        <w:t xml:space="preserve"> </w:t>
      </w:r>
      <w:sdt>
        <w:sdtPr>
          <w:rPr>
            <w:rFonts w:ascii="Arial" w:hAnsi="Arial" w:cs="Arial"/>
            <w:sz w:val="24"/>
            <w:szCs w:val="24"/>
            <w:lang w:val="es-MX"/>
          </w:rPr>
          <w:id w:val="404724549"/>
          <w:citation/>
        </w:sdt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74BF72D4" w14:textId="77777777" w:rsidR="001F4FD8" w:rsidRDefault="001F4FD8" w:rsidP="0068267C">
      <w:pPr>
        <w:spacing w:line="360" w:lineRule="auto"/>
        <w:jc w:val="both"/>
        <w:rPr>
          <w:rFonts w:ascii="Arial" w:hAnsi="Arial" w:cs="Arial"/>
          <w:sz w:val="24"/>
          <w:szCs w:val="24"/>
          <w:lang w:val="es-MX"/>
        </w:rPr>
      </w:pPr>
    </w:p>
    <w:p w14:paraId="2B59D3D3" w14:textId="77777777" w:rsidR="001F4FD8" w:rsidRDefault="001F4FD8" w:rsidP="0068267C">
      <w:pPr>
        <w:spacing w:line="360" w:lineRule="auto"/>
        <w:jc w:val="both"/>
        <w:rPr>
          <w:rFonts w:ascii="Arial" w:hAnsi="Arial" w:cs="Arial"/>
          <w:sz w:val="24"/>
          <w:szCs w:val="24"/>
          <w:lang w:val="es-MX"/>
        </w:rPr>
      </w:pPr>
    </w:p>
    <w:p w14:paraId="27C77690" w14:textId="77777777" w:rsidR="00703E3C" w:rsidRDefault="00703E3C" w:rsidP="0068267C">
      <w:pPr>
        <w:spacing w:line="360" w:lineRule="auto"/>
        <w:jc w:val="both"/>
        <w:rPr>
          <w:rFonts w:ascii="Arial" w:hAnsi="Arial" w:cs="Arial"/>
          <w:sz w:val="24"/>
          <w:szCs w:val="24"/>
          <w:lang w:val="es-MX"/>
        </w:rPr>
      </w:pPr>
    </w:p>
    <w:p w14:paraId="05CFCBBF" w14:textId="5123D289" w:rsidR="0068267C" w:rsidRDefault="0068267C" w:rsidP="0068267C">
      <w:pPr>
        <w:spacing w:line="360" w:lineRule="auto"/>
        <w:jc w:val="both"/>
        <w:rPr>
          <w:rFonts w:ascii="Arial" w:hAnsi="Arial" w:cs="Arial"/>
          <w:sz w:val="24"/>
          <w:szCs w:val="24"/>
          <w:lang w:val="es-MX"/>
        </w:rPr>
      </w:pPr>
    </w:p>
    <w:p w14:paraId="0B30E824" w14:textId="77777777"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lastRenderedPageBreak/>
        <w:t xml:space="preserve">II. TENDENCIA EN OBSTRUCCIONISMO </w:t>
      </w:r>
    </w:p>
    <w:p w14:paraId="098C9D3E" w14:textId="77777777"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t xml:space="preserve">La nueva situación se asocia a sentimientos de frustración y de pérdida de obstáculo a su desarrollo personal. Las adolescentes antes del embarazo presentaban: </w:t>
      </w:r>
    </w:p>
    <w:p w14:paraId="26734F2B" w14:textId="0E1D3972" w:rsidR="0068267C" w:rsidRPr="0068267C" w:rsidRDefault="003D08F5" w:rsidP="0068267C">
      <w:pPr>
        <w:pStyle w:val="Prrafodelista"/>
        <w:numPr>
          <w:ilvl w:val="0"/>
          <w:numId w:val="13"/>
        </w:numPr>
        <w:spacing w:line="360" w:lineRule="auto"/>
        <w:jc w:val="both"/>
        <w:rPr>
          <w:rFonts w:ascii="Arial" w:hAnsi="Arial" w:cs="Arial"/>
          <w:sz w:val="24"/>
          <w:szCs w:val="24"/>
          <w:lang w:val="es-MX"/>
        </w:rPr>
      </w:pPr>
      <w:r w:rsidRPr="0068267C">
        <w:rPr>
          <w:rFonts w:ascii="Arial" w:hAnsi="Arial" w:cs="Arial"/>
          <w:sz w:val="24"/>
          <w:szCs w:val="24"/>
          <w:lang w:val="es-MX"/>
        </w:rPr>
        <w:t xml:space="preserve">necesidad de superación personal, buen rendimiento escolar. </w:t>
      </w:r>
    </w:p>
    <w:p w14:paraId="1E04D73E" w14:textId="1C7D5F5A" w:rsidR="00C37415" w:rsidRPr="00C37415" w:rsidRDefault="003D08F5" w:rsidP="0068267C">
      <w:pPr>
        <w:pStyle w:val="Prrafodelista"/>
        <w:numPr>
          <w:ilvl w:val="0"/>
          <w:numId w:val="13"/>
        </w:numPr>
        <w:spacing w:line="360" w:lineRule="auto"/>
        <w:jc w:val="both"/>
        <w:rPr>
          <w:rFonts w:ascii="Arial" w:hAnsi="Arial" w:cs="Arial"/>
          <w:sz w:val="24"/>
          <w:szCs w:val="24"/>
          <w:lang w:val="es-MX"/>
        </w:rPr>
      </w:pPr>
      <w:r w:rsidRPr="0068267C">
        <w:rPr>
          <w:rFonts w:ascii="Arial" w:hAnsi="Arial" w:cs="Arial"/>
          <w:sz w:val="24"/>
          <w:szCs w:val="24"/>
          <w:lang w:val="es-MX"/>
        </w:rPr>
        <w:t>relaciones interpersonales funcionales, predominio de un clima familiar autoritarismo.</w:t>
      </w:r>
    </w:p>
    <w:p w14:paraId="4DD572A2" w14:textId="468CAE3B"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t xml:space="preserve"> En estos casos la maternidad es percibida como un evento desmovilizador del desarrollo. La relación con la familia de origen es distante. No existe colaboración de la familia, ni de la pareja y vivencian la sobrecarga de las nuevas responsabilidades. </w:t>
      </w:r>
      <w:sdt>
        <w:sdtPr>
          <w:rPr>
            <w:rFonts w:ascii="Arial" w:hAnsi="Arial" w:cs="Arial"/>
            <w:sz w:val="24"/>
            <w:szCs w:val="24"/>
            <w:lang w:val="es-MX"/>
          </w:rPr>
          <w:id w:val="-24186088"/>
          <w:citation/>
        </w:sdt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26CD6F68" w14:textId="77777777" w:rsidR="001F4FD8" w:rsidRDefault="001F4FD8" w:rsidP="0068267C">
      <w:pPr>
        <w:spacing w:line="360" w:lineRule="auto"/>
        <w:jc w:val="both"/>
        <w:rPr>
          <w:rFonts w:ascii="Arial" w:hAnsi="Arial" w:cs="Arial"/>
          <w:sz w:val="24"/>
          <w:szCs w:val="24"/>
          <w:lang w:val="es-MX"/>
        </w:rPr>
      </w:pPr>
    </w:p>
    <w:p w14:paraId="1AD9DCFF" w14:textId="77777777" w:rsidR="001F4FD8" w:rsidRDefault="001F4FD8" w:rsidP="0068267C">
      <w:pPr>
        <w:spacing w:line="360" w:lineRule="auto"/>
        <w:jc w:val="both"/>
        <w:rPr>
          <w:rFonts w:ascii="Arial" w:hAnsi="Arial" w:cs="Arial"/>
          <w:sz w:val="24"/>
          <w:szCs w:val="24"/>
          <w:lang w:val="es-MX"/>
        </w:rPr>
      </w:pPr>
    </w:p>
    <w:p w14:paraId="5B741106" w14:textId="77777777" w:rsidR="001F4FD8" w:rsidRDefault="001F4FD8" w:rsidP="004039FE">
      <w:pPr>
        <w:spacing w:line="360" w:lineRule="auto"/>
        <w:jc w:val="both"/>
        <w:rPr>
          <w:rFonts w:ascii="Arial" w:hAnsi="Arial" w:cs="Arial"/>
          <w:sz w:val="24"/>
          <w:szCs w:val="24"/>
          <w:lang w:val="es-MX"/>
        </w:rPr>
      </w:pPr>
    </w:p>
    <w:p w14:paraId="56260FA5" w14:textId="77777777"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CONCLUSIONES </w:t>
      </w:r>
    </w:p>
    <w:p w14:paraId="2E21069D" w14:textId="7EA96729"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La repercusión de la maternidad en la adolescencia significa un cambio en la vida de relación y personal. La percepción de la adolescente de esos cambios está asociada a la colaboración de la familia de origen. La percepción de los cambios parece estar en función de los contenidos de la esfera </w:t>
      </w:r>
      <w:r w:rsidR="0068267C" w:rsidRPr="004039FE">
        <w:rPr>
          <w:rFonts w:ascii="Arial" w:hAnsi="Arial" w:cs="Arial"/>
          <w:sz w:val="24"/>
          <w:szCs w:val="24"/>
          <w:lang w:val="es-MX"/>
        </w:rPr>
        <w:t>afectivo motivación</w:t>
      </w:r>
      <w:r w:rsidRPr="004039FE">
        <w:rPr>
          <w:rFonts w:ascii="Arial" w:hAnsi="Arial" w:cs="Arial"/>
          <w:sz w:val="24"/>
          <w:szCs w:val="24"/>
          <w:lang w:val="es-MX"/>
        </w:rPr>
        <w:t xml:space="preserve"> de la adolescente antes del embarazo</w:t>
      </w:r>
      <w:r w:rsidR="0068267C">
        <w:rPr>
          <w:rFonts w:ascii="Arial" w:hAnsi="Arial" w:cs="Arial"/>
          <w:sz w:val="24"/>
          <w:szCs w:val="24"/>
          <w:lang w:val="es-MX"/>
        </w:rPr>
        <w:t>.</w:t>
      </w:r>
      <w:r w:rsidRPr="004039FE">
        <w:rPr>
          <w:rFonts w:ascii="Arial" w:hAnsi="Arial" w:cs="Arial"/>
          <w:sz w:val="24"/>
          <w:szCs w:val="24"/>
          <w:lang w:val="es-MX"/>
        </w:rPr>
        <w:t xml:space="preserve"> </w:t>
      </w:r>
      <w:sdt>
        <w:sdtPr>
          <w:rPr>
            <w:rFonts w:ascii="Arial" w:hAnsi="Arial" w:cs="Arial"/>
            <w:sz w:val="24"/>
            <w:szCs w:val="24"/>
            <w:lang w:val="es-MX"/>
          </w:rPr>
          <w:id w:val="-1546594750"/>
          <w:citation/>
        </w:sdt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1C782031" w14:textId="77777777" w:rsidR="001F4FD8" w:rsidRDefault="001F4FD8" w:rsidP="004039FE">
      <w:pPr>
        <w:spacing w:line="360" w:lineRule="auto"/>
        <w:jc w:val="both"/>
        <w:rPr>
          <w:rFonts w:ascii="Arial" w:hAnsi="Arial" w:cs="Arial"/>
          <w:sz w:val="24"/>
          <w:szCs w:val="24"/>
          <w:lang w:val="es-MX"/>
        </w:rPr>
      </w:pPr>
    </w:p>
    <w:p w14:paraId="56D57EBD" w14:textId="77777777" w:rsidR="001F4FD8" w:rsidRDefault="001F4FD8" w:rsidP="004039FE">
      <w:pPr>
        <w:spacing w:line="360" w:lineRule="auto"/>
        <w:jc w:val="both"/>
        <w:rPr>
          <w:rFonts w:ascii="Arial" w:hAnsi="Arial" w:cs="Arial"/>
          <w:sz w:val="24"/>
          <w:szCs w:val="24"/>
          <w:lang w:val="es-MX"/>
        </w:rPr>
      </w:pPr>
    </w:p>
    <w:p w14:paraId="62ECAE0D" w14:textId="77777777" w:rsidR="001F4FD8" w:rsidRDefault="001F4FD8" w:rsidP="004039FE">
      <w:pPr>
        <w:spacing w:line="360" w:lineRule="auto"/>
        <w:jc w:val="both"/>
        <w:rPr>
          <w:rFonts w:ascii="Arial" w:hAnsi="Arial" w:cs="Arial"/>
          <w:sz w:val="24"/>
          <w:szCs w:val="24"/>
          <w:lang w:val="es-MX"/>
        </w:rPr>
      </w:pPr>
    </w:p>
    <w:p w14:paraId="70D2FB1D" w14:textId="5A8DE0CF"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La orientación a la madre adolescente debe considerar las, características de la edad, destacando la individualidad de la joven mamá. Estos resultados reafirman la necesidad de la Orientación Familiar que integre a padres, madres y adolescentes para potenciar las diferentes esferas de la vida y en particular, en la sexualidad. </w:t>
      </w:r>
      <w:sdt>
        <w:sdtPr>
          <w:rPr>
            <w:rFonts w:ascii="Arial" w:hAnsi="Arial" w:cs="Arial"/>
            <w:sz w:val="24"/>
            <w:szCs w:val="24"/>
            <w:lang w:val="es-MX"/>
          </w:rPr>
          <w:id w:val="1799565992"/>
          <w:citation/>
        </w:sdt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028EB515" w14:textId="77777777" w:rsidR="001F4FD8" w:rsidRDefault="001F4FD8" w:rsidP="004039FE">
      <w:pPr>
        <w:spacing w:line="360" w:lineRule="auto"/>
        <w:jc w:val="both"/>
        <w:rPr>
          <w:rFonts w:ascii="Arial" w:hAnsi="Arial" w:cs="Arial"/>
          <w:sz w:val="24"/>
          <w:szCs w:val="24"/>
          <w:lang w:val="es-MX"/>
        </w:rPr>
      </w:pPr>
    </w:p>
    <w:p w14:paraId="435A302F" w14:textId="77777777" w:rsidR="00703E3C" w:rsidRDefault="00703E3C" w:rsidP="004039FE">
      <w:pPr>
        <w:spacing w:line="360" w:lineRule="auto"/>
        <w:jc w:val="both"/>
        <w:rPr>
          <w:rFonts w:ascii="Arial" w:hAnsi="Arial" w:cs="Arial"/>
          <w:sz w:val="24"/>
          <w:szCs w:val="24"/>
          <w:lang w:val="es-MX"/>
        </w:rPr>
      </w:pPr>
    </w:p>
    <w:p w14:paraId="29DB0534" w14:textId="77777777" w:rsidR="00703E3C" w:rsidRDefault="00703E3C" w:rsidP="004039FE">
      <w:pPr>
        <w:spacing w:line="360" w:lineRule="auto"/>
        <w:jc w:val="both"/>
        <w:rPr>
          <w:rFonts w:ascii="Arial" w:hAnsi="Arial" w:cs="Arial"/>
          <w:sz w:val="24"/>
          <w:szCs w:val="24"/>
          <w:lang w:val="es-MX"/>
        </w:rPr>
      </w:pPr>
    </w:p>
    <w:p w14:paraId="48E2840F" w14:textId="77777777" w:rsidR="00703E3C" w:rsidRDefault="00703E3C" w:rsidP="004039FE">
      <w:pPr>
        <w:spacing w:line="360" w:lineRule="auto"/>
        <w:jc w:val="both"/>
        <w:rPr>
          <w:rFonts w:ascii="Arial" w:hAnsi="Arial" w:cs="Arial"/>
          <w:sz w:val="24"/>
          <w:szCs w:val="24"/>
          <w:lang w:val="es-MX"/>
        </w:rPr>
      </w:pPr>
    </w:p>
    <w:p w14:paraId="1F105C20" w14:textId="77777777" w:rsidR="00703E3C" w:rsidRPr="004039FE" w:rsidRDefault="00703E3C" w:rsidP="004039FE">
      <w:pPr>
        <w:spacing w:line="360" w:lineRule="auto"/>
        <w:jc w:val="both"/>
        <w:rPr>
          <w:rFonts w:ascii="Arial" w:hAnsi="Arial" w:cs="Arial"/>
          <w:sz w:val="24"/>
          <w:szCs w:val="24"/>
          <w:lang w:val="es-MX"/>
        </w:rPr>
      </w:pPr>
    </w:p>
    <w:p w14:paraId="62862940" w14:textId="77777777" w:rsidR="00FD55BB" w:rsidRDefault="00FD55BB" w:rsidP="003D08F5">
      <w:pPr>
        <w:spacing w:line="360" w:lineRule="auto"/>
        <w:jc w:val="both"/>
        <w:rPr>
          <w:rFonts w:ascii="Arial" w:hAnsi="Arial" w:cs="Arial"/>
          <w:sz w:val="24"/>
          <w:szCs w:val="24"/>
          <w:lang w:val="es-MX"/>
        </w:rPr>
      </w:pPr>
    </w:p>
    <w:p w14:paraId="4687174B" w14:textId="77777777" w:rsidR="00FD55BB" w:rsidRPr="003D08F5" w:rsidRDefault="00FD55BB" w:rsidP="003D08F5">
      <w:pPr>
        <w:spacing w:line="360" w:lineRule="auto"/>
        <w:jc w:val="both"/>
        <w:rPr>
          <w:rFonts w:ascii="Arial" w:hAnsi="Arial" w:cs="Arial"/>
          <w:sz w:val="24"/>
          <w:szCs w:val="24"/>
          <w:lang w:val="es-MX"/>
        </w:rPr>
      </w:pPr>
    </w:p>
    <w:p w14:paraId="10934DC1" w14:textId="7E64CDCB" w:rsidR="003D08F5" w:rsidRPr="00630496" w:rsidRDefault="000D3A48" w:rsidP="003D08F5">
      <w:pPr>
        <w:spacing w:line="360" w:lineRule="auto"/>
        <w:jc w:val="both"/>
        <w:rPr>
          <w:rFonts w:ascii="Arial" w:hAnsi="Arial" w:cs="Arial"/>
          <w:b/>
          <w:bCs/>
          <w:sz w:val="28"/>
          <w:szCs w:val="28"/>
          <w:lang w:val="es-MX"/>
        </w:rPr>
      </w:pPr>
      <w:r>
        <w:rPr>
          <w:rFonts w:ascii="Arial" w:hAnsi="Arial" w:cs="Arial"/>
          <w:b/>
          <w:bCs/>
          <w:sz w:val="28"/>
          <w:szCs w:val="28"/>
          <w:lang w:val="es-MX"/>
        </w:rPr>
        <w:t>2.2.</w:t>
      </w:r>
      <w:r w:rsidR="003D08F5" w:rsidRPr="00630496">
        <w:rPr>
          <w:rFonts w:ascii="Arial" w:hAnsi="Arial" w:cs="Arial"/>
          <w:b/>
          <w:bCs/>
          <w:sz w:val="28"/>
          <w:szCs w:val="28"/>
          <w:lang w:val="es-MX"/>
        </w:rPr>
        <w:t>4.- Retos de la maternidad adolescente</w:t>
      </w:r>
    </w:p>
    <w:p w14:paraId="4C5DE6CE" w14:textId="496C415B" w:rsidR="00265811" w:rsidRPr="00563C0D" w:rsidRDefault="00265811" w:rsidP="003D08F5">
      <w:pPr>
        <w:spacing w:line="360" w:lineRule="auto"/>
        <w:jc w:val="both"/>
        <w:rPr>
          <w:rFonts w:ascii="Arial" w:hAnsi="Arial" w:cs="Arial"/>
          <w:sz w:val="24"/>
          <w:szCs w:val="24"/>
          <w:lang w:val="es-MX"/>
        </w:rPr>
      </w:pPr>
    </w:p>
    <w:p w14:paraId="591415B3" w14:textId="25D78267" w:rsidR="00265811"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ENFRENTAR EL RETO DEL EMBARAZO EN ADOLESCENTES</w:t>
      </w:r>
    </w:p>
    <w:p w14:paraId="20703A86" w14:textId="50BE0BCC" w:rsidR="00BF0707" w:rsidRPr="003D08F5" w:rsidRDefault="00BF0707" w:rsidP="00BF0707">
      <w:pPr>
        <w:spacing w:line="360" w:lineRule="auto"/>
        <w:jc w:val="center"/>
        <w:rPr>
          <w:rFonts w:ascii="Arial" w:hAnsi="Arial" w:cs="Arial"/>
          <w:sz w:val="24"/>
          <w:szCs w:val="24"/>
          <w:lang w:val="es-MX"/>
        </w:rPr>
      </w:pPr>
      <w:r w:rsidRPr="00BF0707">
        <w:rPr>
          <w:rFonts w:ascii="Arial" w:hAnsi="Arial" w:cs="Arial"/>
          <w:noProof/>
          <w:sz w:val="24"/>
          <w:szCs w:val="24"/>
          <w:lang w:val="es-MX"/>
        </w:rPr>
        <w:drawing>
          <wp:inline distT="0" distB="0" distL="0" distR="0" wp14:anchorId="49B8D2C6" wp14:editId="7645191A">
            <wp:extent cx="5219272" cy="2666531"/>
            <wp:effectExtent l="0" t="0" r="635"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28" t="3164" r="4385" b="3103"/>
                    <a:stretch/>
                  </pic:blipFill>
                  <pic:spPr bwMode="auto">
                    <a:xfrm>
                      <a:off x="0" y="0"/>
                      <a:ext cx="5235368" cy="2674755"/>
                    </a:xfrm>
                    <a:prstGeom prst="rect">
                      <a:avLst/>
                    </a:prstGeom>
                    <a:ln>
                      <a:noFill/>
                    </a:ln>
                    <a:extLst>
                      <a:ext uri="{53640926-AAD7-44D8-BBD7-CCE9431645EC}">
                        <a14:shadowObscured xmlns:a14="http://schemas.microsoft.com/office/drawing/2010/main"/>
                      </a:ext>
                    </a:extLst>
                  </pic:spPr>
                </pic:pic>
              </a:graphicData>
            </a:graphic>
          </wp:inline>
        </w:drawing>
      </w:r>
    </w:p>
    <w:p w14:paraId="7786D4DC" w14:textId="77777777" w:rsidR="00BF0707" w:rsidRDefault="00BF0707" w:rsidP="003D08F5">
      <w:pPr>
        <w:spacing w:line="360" w:lineRule="auto"/>
        <w:jc w:val="both"/>
        <w:rPr>
          <w:rFonts w:ascii="Arial" w:hAnsi="Arial" w:cs="Arial"/>
          <w:sz w:val="24"/>
          <w:szCs w:val="24"/>
          <w:lang w:val="es-MX"/>
        </w:rPr>
      </w:pPr>
    </w:p>
    <w:p w14:paraId="4925C338" w14:textId="05A2C50E" w:rsidR="00BF0707"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riesgo de muerte materna en madres de menos de 15 años en países de ingresos bajos y medios es dos veces mayor al de las mujeres mayores, y este grupo más joven también sufre tasas considerablemente más altas de fístulas obstétricas que las más grandes. Alrededor de 70.000 adolescentes en países en desarrollo mueren por año por causas relacionadas con el embarazo y el parto. </w:t>
      </w:r>
      <w:sdt>
        <w:sdtPr>
          <w:rPr>
            <w:rFonts w:ascii="Arial" w:hAnsi="Arial" w:cs="Arial"/>
            <w:sz w:val="24"/>
            <w:szCs w:val="24"/>
            <w:lang w:val="es-MX"/>
          </w:rPr>
          <w:id w:val="980265579"/>
          <w:citation/>
        </w:sdtPr>
        <w:sdtContent>
          <w:r w:rsidR="006C6B08">
            <w:rPr>
              <w:rFonts w:ascii="Arial" w:hAnsi="Arial" w:cs="Arial"/>
              <w:sz w:val="24"/>
              <w:szCs w:val="24"/>
              <w:lang w:val="es-MX"/>
            </w:rPr>
            <w:fldChar w:fldCharType="begin"/>
          </w:r>
          <w:r w:rsidR="006C6B08">
            <w:rPr>
              <w:rFonts w:ascii="Arial" w:hAnsi="Arial" w:cs="Arial"/>
              <w:sz w:val="24"/>
              <w:szCs w:val="24"/>
              <w:lang w:val="es-MX"/>
            </w:rPr>
            <w:instrText xml:space="preserve"> CITATION Wil13 \l 2058 </w:instrText>
          </w:r>
          <w:r w:rsidR="006C6B08">
            <w:rPr>
              <w:rFonts w:ascii="Arial" w:hAnsi="Arial" w:cs="Arial"/>
              <w:sz w:val="24"/>
              <w:szCs w:val="24"/>
              <w:lang w:val="es-MX"/>
            </w:rPr>
            <w:fldChar w:fldCharType="separate"/>
          </w:r>
          <w:r w:rsidR="006C6B08" w:rsidRPr="006C6B08">
            <w:rPr>
              <w:rFonts w:ascii="Arial" w:hAnsi="Arial" w:cs="Arial"/>
              <w:noProof/>
              <w:sz w:val="24"/>
              <w:szCs w:val="24"/>
              <w:lang w:val="es-MX"/>
            </w:rPr>
            <w:t>(Williamson, 2013)</w:t>
          </w:r>
          <w:r w:rsidR="006C6B08">
            <w:rPr>
              <w:rFonts w:ascii="Arial" w:hAnsi="Arial" w:cs="Arial"/>
              <w:sz w:val="24"/>
              <w:szCs w:val="24"/>
              <w:lang w:val="es-MX"/>
            </w:rPr>
            <w:fldChar w:fldCharType="end"/>
          </w:r>
        </w:sdtContent>
      </w:sdt>
    </w:p>
    <w:p w14:paraId="307F88F6" w14:textId="77777777" w:rsidR="001F4FD8" w:rsidRDefault="001F4FD8" w:rsidP="003D08F5">
      <w:pPr>
        <w:spacing w:line="360" w:lineRule="auto"/>
        <w:jc w:val="both"/>
        <w:rPr>
          <w:rFonts w:ascii="Arial" w:hAnsi="Arial" w:cs="Arial"/>
          <w:sz w:val="24"/>
          <w:szCs w:val="24"/>
          <w:lang w:val="es-MX"/>
        </w:rPr>
      </w:pPr>
    </w:p>
    <w:p w14:paraId="0F68167C" w14:textId="77777777" w:rsidR="001F4FD8" w:rsidRDefault="001F4FD8" w:rsidP="003D08F5">
      <w:pPr>
        <w:spacing w:line="360" w:lineRule="auto"/>
        <w:jc w:val="both"/>
        <w:rPr>
          <w:rFonts w:ascii="Arial" w:hAnsi="Arial" w:cs="Arial"/>
          <w:sz w:val="24"/>
          <w:szCs w:val="24"/>
          <w:lang w:val="es-MX"/>
        </w:rPr>
      </w:pPr>
    </w:p>
    <w:p w14:paraId="73A425AE" w14:textId="77777777" w:rsidR="001F4FD8" w:rsidRDefault="001F4FD8" w:rsidP="003D08F5">
      <w:pPr>
        <w:spacing w:line="360" w:lineRule="auto"/>
        <w:jc w:val="both"/>
        <w:rPr>
          <w:rFonts w:ascii="Arial" w:hAnsi="Arial" w:cs="Arial"/>
          <w:sz w:val="24"/>
          <w:szCs w:val="24"/>
          <w:lang w:val="es-MX"/>
        </w:rPr>
      </w:pPr>
    </w:p>
    <w:p w14:paraId="63CDB291" w14:textId="7C5D443F" w:rsidR="00BF0707"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embarazo y el parto son unas de las principales causas de muerte de adolescentes mayores en países en desarrollo. Las adolescentes que quedan embarazadas tienden a ser de hogares de ingresos más bajos y a tener una nutrición deficiente. </w:t>
      </w:r>
      <w:sdt>
        <w:sdtPr>
          <w:rPr>
            <w:rFonts w:ascii="Arial" w:hAnsi="Arial" w:cs="Arial"/>
            <w:sz w:val="24"/>
            <w:szCs w:val="24"/>
            <w:lang w:val="es-MX"/>
          </w:rPr>
          <w:id w:val="-1853869311"/>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57C6511F" w14:textId="77777777" w:rsidR="001F4FD8" w:rsidRDefault="001F4FD8" w:rsidP="003D08F5">
      <w:pPr>
        <w:spacing w:line="360" w:lineRule="auto"/>
        <w:jc w:val="both"/>
        <w:rPr>
          <w:rFonts w:ascii="Arial" w:hAnsi="Arial" w:cs="Arial"/>
          <w:sz w:val="24"/>
          <w:szCs w:val="24"/>
          <w:lang w:val="es-MX"/>
        </w:rPr>
      </w:pPr>
    </w:p>
    <w:p w14:paraId="4D74EB5B" w14:textId="77777777" w:rsidR="001F4FD8" w:rsidRDefault="001F4FD8" w:rsidP="003D08F5">
      <w:pPr>
        <w:spacing w:line="360" w:lineRule="auto"/>
        <w:jc w:val="both"/>
        <w:rPr>
          <w:rFonts w:ascii="Arial" w:hAnsi="Arial" w:cs="Arial"/>
          <w:sz w:val="24"/>
          <w:szCs w:val="24"/>
          <w:lang w:val="es-MX"/>
        </w:rPr>
      </w:pPr>
    </w:p>
    <w:p w14:paraId="5CA6B404" w14:textId="77777777" w:rsidR="001F4FD8" w:rsidRDefault="001F4FD8" w:rsidP="003D08F5">
      <w:pPr>
        <w:spacing w:line="360" w:lineRule="auto"/>
        <w:jc w:val="both"/>
        <w:rPr>
          <w:rFonts w:ascii="Arial" w:hAnsi="Arial" w:cs="Arial"/>
          <w:sz w:val="24"/>
          <w:szCs w:val="24"/>
          <w:lang w:val="es-MX"/>
        </w:rPr>
      </w:pPr>
    </w:p>
    <w:p w14:paraId="2133ECE0" w14:textId="10AF4A84"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Matrimonio infantil </w:t>
      </w:r>
    </w:p>
    <w:p w14:paraId="56730194" w14:textId="52CA2D96"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Desigualdad de género </w:t>
      </w:r>
    </w:p>
    <w:p w14:paraId="32CAAAA5" w14:textId="3855303D"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lastRenderedPageBreak/>
        <w:t xml:space="preserve">Obstáculos a los derechos humanos </w:t>
      </w:r>
    </w:p>
    <w:p w14:paraId="5E08FC15" w14:textId="4C1CF946"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Pobreza </w:t>
      </w:r>
    </w:p>
    <w:p w14:paraId="4DAE0C10" w14:textId="6CBDBF08"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Violencia y coacción sexual </w:t>
      </w:r>
    </w:p>
    <w:p w14:paraId="24EEB76F" w14:textId="552BC608"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Políticas nacionales que restringen el acceso a anticonceptivos y educación sexual adecuada a la edad </w:t>
      </w:r>
    </w:p>
    <w:p w14:paraId="196F46CE" w14:textId="07906E6A"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Falta de acceso a educación y servicios de salud reproductiva </w:t>
      </w:r>
    </w:p>
    <w:p w14:paraId="4C9EB7F9" w14:textId="4D902632"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Subinversión en el capital humano de niñas adolescentes </w:t>
      </w:r>
    </w:p>
    <w:p w14:paraId="36C2AD36" w14:textId="517F5A80" w:rsidR="00BF0707"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Alrededor del 19 por ciento de las jóvenes en países en desarrollo se quedan embarazadas antes de los 18 años de edad </w:t>
      </w:r>
      <w:sdt>
        <w:sdtPr>
          <w:rPr>
            <w:rFonts w:ascii="Arial" w:hAnsi="Arial" w:cs="Arial"/>
            <w:sz w:val="24"/>
            <w:szCs w:val="24"/>
            <w:lang w:val="es-MX"/>
          </w:rPr>
          <w:id w:val="-1063410841"/>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r w:rsidR="00321A2A">
        <w:rPr>
          <w:rFonts w:ascii="Arial" w:hAnsi="Arial" w:cs="Arial"/>
          <w:sz w:val="24"/>
          <w:szCs w:val="24"/>
          <w:lang w:val="es-MX"/>
        </w:rPr>
        <w:t>.</w:t>
      </w:r>
    </w:p>
    <w:p w14:paraId="0B4FEFDF" w14:textId="77777777" w:rsidR="001F4FD8" w:rsidRDefault="001F4FD8" w:rsidP="003D08F5">
      <w:pPr>
        <w:spacing w:line="360" w:lineRule="auto"/>
        <w:jc w:val="both"/>
        <w:rPr>
          <w:rFonts w:ascii="Arial" w:hAnsi="Arial" w:cs="Arial"/>
          <w:sz w:val="24"/>
          <w:szCs w:val="24"/>
          <w:lang w:val="es-MX"/>
        </w:rPr>
      </w:pPr>
    </w:p>
    <w:p w14:paraId="4A7BED64" w14:textId="77777777" w:rsidR="001F4FD8" w:rsidRDefault="001F4FD8" w:rsidP="00BF0707">
      <w:pPr>
        <w:spacing w:line="360" w:lineRule="auto"/>
        <w:jc w:val="both"/>
        <w:rPr>
          <w:rFonts w:ascii="Arial" w:hAnsi="Arial" w:cs="Arial"/>
          <w:sz w:val="24"/>
          <w:szCs w:val="24"/>
          <w:lang w:val="es-MX"/>
        </w:rPr>
      </w:pPr>
    </w:p>
    <w:p w14:paraId="6DEABEAA" w14:textId="77777777" w:rsidR="001F4FD8" w:rsidRDefault="001F4FD8" w:rsidP="00BF0707">
      <w:pPr>
        <w:spacing w:line="360" w:lineRule="auto"/>
        <w:jc w:val="both"/>
        <w:rPr>
          <w:rFonts w:ascii="Arial" w:hAnsi="Arial" w:cs="Arial"/>
          <w:sz w:val="24"/>
          <w:szCs w:val="24"/>
          <w:lang w:val="es-MX"/>
        </w:rPr>
      </w:pPr>
    </w:p>
    <w:p w14:paraId="080D6FE3" w14:textId="11D083D0" w:rsidR="00BF0707" w:rsidRDefault="00BF0707" w:rsidP="00BF0707">
      <w:pPr>
        <w:spacing w:line="360" w:lineRule="auto"/>
        <w:jc w:val="both"/>
        <w:rPr>
          <w:rFonts w:ascii="Arial" w:hAnsi="Arial" w:cs="Arial"/>
          <w:sz w:val="24"/>
          <w:szCs w:val="24"/>
          <w:lang w:val="es-MX"/>
        </w:rPr>
      </w:pPr>
      <w:r w:rsidRPr="003D08F5">
        <w:rPr>
          <w:rFonts w:ascii="Arial" w:hAnsi="Arial" w:cs="Arial"/>
          <w:sz w:val="24"/>
          <w:szCs w:val="24"/>
          <w:lang w:val="es-MX"/>
        </w:rPr>
        <w:t>CAUSAS SUBYACENTES</w:t>
      </w:r>
      <w:r>
        <w:rPr>
          <w:rFonts w:ascii="Arial" w:hAnsi="Arial" w:cs="Arial"/>
          <w:sz w:val="24"/>
          <w:szCs w:val="24"/>
          <w:lang w:val="es-MX"/>
        </w:rPr>
        <w:t>:</w:t>
      </w:r>
      <w:r w:rsidRPr="003D08F5">
        <w:rPr>
          <w:rFonts w:ascii="Arial" w:hAnsi="Arial" w:cs="Arial"/>
          <w:sz w:val="24"/>
          <w:szCs w:val="24"/>
          <w:lang w:val="es-MX"/>
        </w:rPr>
        <w:t xml:space="preserve"> </w:t>
      </w:r>
    </w:p>
    <w:p w14:paraId="075D8314" w14:textId="2B9B5BA1" w:rsidR="00BF0707" w:rsidRDefault="00BF0707" w:rsidP="00BF0707">
      <w:pPr>
        <w:spacing w:line="360" w:lineRule="auto"/>
        <w:jc w:val="both"/>
        <w:rPr>
          <w:rFonts w:ascii="Arial" w:hAnsi="Arial" w:cs="Arial"/>
          <w:sz w:val="24"/>
          <w:szCs w:val="24"/>
          <w:lang w:val="es-MX"/>
        </w:rPr>
      </w:pPr>
      <w:r w:rsidRPr="00BF0707">
        <w:rPr>
          <w:rFonts w:ascii="Arial" w:hAnsi="Arial" w:cs="Arial"/>
          <w:noProof/>
          <w:sz w:val="24"/>
          <w:szCs w:val="24"/>
          <w:lang w:val="es-MX"/>
        </w:rPr>
        <w:drawing>
          <wp:inline distT="0" distB="0" distL="0" distR="0" wp14:anchorId="021709DB" wp14:editId="16D39874">
            <wp:extent cx="5208998" cy="253982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6" r="2410" b="3244"/>
                    <a:stretch/>
                  </pic:blipFill>
                  <pic:spPr bwMode="auto">
                    <a:xfrm>
                      <a:off x="0" y="0"/>
                      <a:ext cx="5229626" cy="2549886"/>
                    </a:xfrm>
                    <a:prstGeom prst="rect">
                      <a:avLst/>
                    </a:prstGeom>
                    <a:ln>
                      <a:noFill/>
                    </a:ln>
                    <a:extLst>
                      <a:ext uri="{53640926-AAD7-44D8-BBD7-CCE9431645EC}">
                        <a14:shadowObscured xmlns:a14="http://schemas.microsoft.com/office/drawing/2010/main"/>
                      </a:ext>
                    </a:extLst>
                  </pic:spPr>
                </pic:pic>
              </a:graphicData>
            </a:graphic>
          </wp:inline>
        </w:drawing>
      </w:r>
    </w:p>
    <w:p w14:paraId="6449D203" w14:textId="77777777" w:rsidR="001F4FD8" w:rsidRDefault="001F4FD8" w:rsidP="00BF0707">
      <w:pPr>
        <w:spacing w:line="360" w:lineRule="auto"/>
        <w:jc w:val="both"/>
        <w:rPr>
          <w:rFonts w:ascii="Arial" w:hAnsi="Arial" w:cs="Arial"/>
          <w:sz w:val="24"/>
          <w:szCs w:val="24"/>
          <w:lang w:val="es-MX"/>
        </w:rPr>
      </w:pPr>
    </w:p>
    <w:p w14:paraId="5818A56C" w14:textId="77777777" w:rsidR="001F4FD8" w:rsidRDefault="001F4FD8" w:rsidP="00BF0707">
      <w:pPr>
        <w:spacing w:line="360" w:lineRule="auto"/>
        <w:jc w:val="both"/>
        <w:rPr>
          <w:rFonts w:ascii="Arial" w:hAnsi="Arial" w:cs="Arial"/>
          <w:sz w:val="24"/>
          <w:szCs w:val="24"/>
          <w:lang w:val="es-MX"/>
        </w:rPr>
      </w:pPr>
    </w:p>
    <w:p w14:paraId="3EABDF17" w14:textId="77777777" w:rsidR="001F4FD8" w:rsidRDefault="001F4FD8" w:rsidP="00BF0707">
      <w:pPr>
        <w:spacing w:line="360" w:lineRule="auto"/>
        <w:jc w:val="both"/>
        <w:rPr>
          <w:rFonts w:ascii="Arial" w:hAnsi="Arial" w:cs="Arial"/>
          <w:sz w:val="24"/>
          <w:szCs w:val="24"/>
          <w:lang w:val="es-MX"/>
        </w:rPr>
      </w:pPr>
    </w:p>
    <w:p w14:paraId="71F30041" w14:textId="6DCFEDA0" w:rsidR="00A059F0"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Los problemas de salud son más probables si la niña queda embarazada poco después de llegar a la pubertad. Las niñas que permanecen en la escuela más tiempo son menos proclives a quedar embarazadas. La educación prepara a las niñas para el trabajo y la subsistencia, mejora su autoestima y su posición en el hogar y en la comunidad, y les permite influir más en las decisiones que afectan su vida.</w:t>
      </w:r>
      <w:r w:rsidR="00321A2A" w:rsidRPr="00321A2A">
        <w:rPr>
          <w:rFonts w:ascii="Arial" w:hAnsi="Arial" w:cs="Arial"/>
          <w:sz w:val="24"/>
          <w:szCs w:val="24"/>
          <w:lang w:val="es-MX"/>
        </w:rPr>
        <w:t xml:space="preserve"> </w:t>
      </w:r>
      <w:sdt>
        <w:sdtPr>
          <w:rPr>
            <w:rFonts w:ascii="Arial" w:hAnsi="Arial" w:cs="Arial"/>
            <w:sz w:val="24"/>
            <w:szCs w:val="24"/>
            <w:lang w:val="es-MX"/>
          </w:rPr>
          <w:id w:val="-1451629142"/>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589D7D41" w14:textId="77777777" w:rsidR="001F4FD8" w:rsidRDefault="001F4FD8" w:rsidP="003D08F5">
      <w:pPr>
        <w:spacing w:line="360" w:lineRule="auto"/>
        <w:jc w:val="both"/>
        <w:rPr>
          <w:rFonts w:ascii="Arial" w:hAnsi="Arial" w:cs="Arial"/>
          <w:sz w:val="24"/>
          <w:szCs w:val="24"/>
          <w:lang w:val="es-MX"/>
        </w:rPr>
      </w:pPr>
    </w:p>
    <w:p w14:paraId="68F51094" w14:textId="77777777" w:rsidR="001F4FD8" w:rsidRDefault="001F4FD8" w:rsidP="003D08F5">
      <w:pPr>
        <w:spacing w:line="360" w:lineRule="auto"/>
        <w:jc w:val="both"/>
        <w:rPr>
          <w:rFonts w:ascii="Arial" w:hAnsi="Arial" w:cs="Arial"/>
          <w:sz w:val="24"/>
          <w:szCs w:val="24"/>
          <w:lang w:val="es-MX"/>
        </w:rPr>
      </w:pPr>
    </w:p>
    <w:p w14:paraId="70DEB2EF" w14:textId="77777777" w:rsidR="001F4FD8" w:rsidRDefault="001F4FD8" w:rsidP="003D08F5">
      <w:pPr>
        <w:spacing w:line="360" w:lineRule="auto"/>
        <w:jc w:val="both"/>
        <w:rPr>
          <w:rFonts w:ascii="Arial" w:hAnsi="Arial" w:cs="Arial"/>
          <w:sz w:val="24"/>
          <w:szCs w:val="24"/>
          <w:lang w:val="es-MX"/>
        </w:rPr>
      </w:pPr>
    </w:p>
    <w:p w14:paraId="1DC7BC60" w14:textId="6AA86EE6" w:rsidR="00A059F0"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educación también reduce la probabilidad de matrimonio infantil y retrasa la maternidad, con lo cual, al final, los partos terminan siendo más saludables. El abandono de la escuela, por embarazo u otro motivo, puede poner en peligro las perspectivas económicas de la niña y puede excluirla de otras oportunidades en la vida. </w:t>
      </w:r>
      <w:sdt>
        <w:sdtPr>
          <w:rPr>
            <w:rFonts w:ascii="Arial" w:hAnsi="Arial" w:cs="Arial"/>
            <w:sz w:val="24"/>
            <w:szCs w:val="24"/>
            <w:lang w:val="es-MX"/>
          </w:rPr>
          <w:id w:val="1831247947"/>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08D1337C" w14:textId="77777777" w:rsidR="001F4FD8" w:rsidRDefault="001F4FD8" w:rsidP="003D08F5">
      <w:pPr>
        <w:spacing w:line="360" w:lineRule="auto"/>
        <w:jc w:val="both"/>
        <w:rPr>
          <w:rFonts w:ascii="Arial" w:hAnsi="Arial" w:cs="Arial"/>
          <w:sz w:val="24"/>
          <w:szCs w:val="24"/>
          <w:lang w:val="es-MX"/>
        </w:rPr>
      </w:pPr>
    </w:p>
    <w:p w14:paraId="056C80FC" w14:textId="77777777" w:rsidR="001F4FD8" w:rsidRDefault="001F4FD8" w:rsidP="003D08F5">
      <w:pPr>
        <w:spacing w:line="360" w:lineRule="auto"/>
        <w:jc w:val="both"/>
        <w:rPr>
          <w:rFonts w:ascii="Arial" w:hAnsi="Arial" w:cs="Arial"/>
          <w:sz w:val="24"/>
          <w:szCs w:val="24"/>
          <w:lang w:val="es-MX"/>
        </w:rPr>
      </w:pPr>
    </w:p>
    <w:p w14:paraId="5AB36224" w14:textId="77777777" w:rsidR="00321A2A" w:rsidRDefault="00321A2A" w:rsidP="003D08F5">
      <w:pPr>
        <w:spacing w:line="360" w:lineRule="auto"/>
        <w:jc w:val="both"/>
        <w:rPr>
          <w:rFonts w:ascii="Arial" w:hAnsi="Arial" w:cs="Arial"/>
          <w:sz w:val="24"/>
          <w:szCs w:val="24"/>
          <w:lang w:val="es-MX"/>
        </w:rPr>
      </w:pPr>
    </w:p>
    <w:p w14:paraId="2EA16B32" w14:textId="2EC8F132" w:rsidR="00A059F0" w:rsidRDefault="00A059F0" w:rsidP="003D08F5">
      <w:pPr>
        <w:spacing w:line="360" w:lineRule="auto"/>
        <w:jc w:val="both"/>
        <w:rPr>
          <w:rFonts w:ascii="Arial" w:hAnsi="Arial" w:cs="Arial"/>
          <w:sz w:val="24"/>
          <w:szCs w:val="24"/>
          <w:lang w:val="es-MX"/>
        </w:rPr>
      </w:pPr>
      <w:r w:rsidRPr="003D08F5">
        <w:rPr>
          <w:rFonts w:ascii="Arial" w:hAnsi="Arial" w:cs="Arial"/>
          <w:sz w:val="24"/>
          <w:szCs w:val="24"/>
          <w:lang w:val="es-MX"/>
        </w:rPr>
        <w:t>MUCHAS FUERZAS QUE CONSPIRAN CONTRA LAS NIÑAS ADOLESCENTES</w:t>
      </w:r>
      <w:r>
        <w:rPr>
          <w:rFonts w:ascii="Arial" w:hAnsi="Arial" w:cs="Arial"/>
          <w:sz w:val="24"/>
          <w:szCs w:val="24"/>
          <w:lang w:val="es-MX"/>
        </w:rPr>
        <w:t>.</w:t>
      </w:r>
      <w:r w:rsidRPr="003D08F5">
        <w:rPr>
          <w:rFonts w:ascii="Arial" w:hAnsi="Arial" w:cs="Arial"/>
          <w:sz w:val="24"/>
          <w:szCs w:val="24"/>
          <w:lang w:val="es-MX"/>
        </w:rPr>
        <w:t xml:space="preserve"> </w:t>
      </w:r>
    </w:p>
    <w:p w14:paraId="0D45190F" w14:textId="77777777" w:rsidR="001F4FD8" w:rsidRDefault="001F4FD8" w:rsidP="00A059F0">
      <w:pPr>
        <w:spacing w:line="360" w:lineRule="auto"/>
        <w:jc w:val="both"/>
        <w:rPr>
          <w:rFonts w:ascii="Arial" w:hAnsi="Arial" w:cs="Arial"/>
          <w:sz w:val="24"/>
          <w:szCs w:val="24"/>
          <w:lang w:val="es-MX"/>
        </w:rPr>
      </w:pPr>
    </w:p>
    <w:p w14:paraId="3F92E600" w14:textId="77777777" w:rsidR="001F4FD8" w:rsidRDefault="001F4FD8" w:rsidP="00A059F0">
      <w:pPr>
        <w:spacing w:line="360" w:lineRule="auto"/>
        <w:jc w:val="both"/>
        <w:rPr>
          <w:rFonts w:ascii="Arial" w:hAnsi="Arial" w:cs="Arial"/>
          <w:sz w:val="24"/>
          <w:szCs w:val="24"/>
          <w:lang w:val="es-MX"/>
        </w:rPr>
      </w:pPr>
    </w:p>
    <w:p w14:paraId="4DC56534" w14:textId="77777777" w:rsidR="001F4FD8" w:rsidRDefault="001F4FD8" w:rsidP="00A059F0">
      <w:pPr>
        <w:spacing w:line="360" w:lineRule="auto"/>
        <w:jc w:val="both"/>
        <w:rPr>
          <w:rFonts w:ascii="Arial" w:hAnsi="Arial" w:cs="Arial"/>
          <w:sz w:val="24"/>
          <w:szCs w:val="24"/>
          <w:lang w:val="es-MX"/>
        </w:rPr>
      </w:pPr>
    </w:p>
    <w:p w14:paraId="5267B946" w14:textId="200766FB" w:rsidR="00A059F0" w:rsidRDefault="00A059F0" w:rsidP="00A059F0">
      <w:pPr>
        <w:spacing w:line="360" w:lineRule="auto"/>
        <w:jc w:val="both"/>
        <w:rPr>
          <w:rFonts w:ascii="Arial" w:hAnsi="Arial" w:cs="Arial"/>
          <w:sz w:val="24"/>
          <w:szCs w:val="24"/>
          <w:lang w:val="es-MX"/>
        </w:rPr>
      </w:pPr>
      <w:r w:rsidRPr="00A059F0">
        <w:rPr>
          <w:rFonts w:ascii="Arial" w:hAnsi="Arial" w:cs="Arial"/>
          <w:sz w:val="24"/>
          <w:szCs w:val="24"/>
          <w:lang w:val="es-MX"/>
        </w:rPr>
        <w:t xml:space="preserve">Un modelo ecológico así, desarrollado por Robert Blum en la Escuela de Salud Pública Johns Hopkins Bloomberg, arroja luz sobre la constelación de fuerzas que conspiran contra las niñas adolescentes y aumentan la probabilidad de que queden embarazadas. Aunque estas fuerzas son numerosas y tienen distintos niveles, todas, de una manera u otra, interfieren en la capacidad que tiene una niña de gozar o ejercer sus derechos y tener las facultades que le permiten forjar su propio futuro. </w:t>
      </w:r>
      <w:sdt>
        <w:sdtPr>
          <w:rPr>
            <w:rFonts w:ascii="Arial" w:hAnsi="Arial" w:cs="Arial"/>
            <w:sz w:val="24"/>
            <w:szCs w:val="24"/>
            <w:lang w:val="es-MX"/>
          </w:rPr>
          <w:id w:val="-1304541266"/>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266E7C84" w14:textId="77777777" w:rsidR="001F4FD8" w:rsidRDefault="001F4FD8" w:rsidP="00A059F0">
      <w:pPr>
        <w:spacing w:line="360" w:lineRule="auto"/>
        <w:jc w:val="both"/>
        <w:rPr>
          <w:rFonts w:ascii="Arial" w:hAnsi="Arial" w:cs="Arial"/>
          <w:sz w:val="24"/>
          <w:szCs w:val="24"/>
          <w:lang w:val="es-MX"/>
        </w:rPr>
      </w:pPr>
    </w:p>
    <w:p w14:paraId="0AF01334" w14:textId="77777777" w:rsidR="001F4FD8" w:rsidRDefault="001F4FD8" w:rsidP="00A059F0">
      <w:pPr>
        <w:spacing w:line="360" w:lineRule="auto"/>
        <w:jc w:val="both"/>
        <w:rPr>
          <w:rFonts w:ascii="Arial" w:hAnsi="Arial" w:cs="Arial"/>
          <w:sz w:val="24"/>
          <w:szCs w:val="24"/>
          <w:lang w:val="es-MX"/>
        </w:rPr>
      </w:pPr>
    </w:p>
    <w:p w14:paraId="0083F945" w14:textId="77777777" w:rsidR="001F4FD8" w:rsidRDefault="001F4FD8" w:rsidP="00A059F0">
      <w:pPr>
        <w:spacing w:line="360" w:lineRule="auto"/>
        <w:jc w:val="both"/>
        <w:rPr>
          <w:rFonts w:ascii="Arial" w:hAnsi="Arial" w:cs="Arial"/>
          <w:sz w:val="24"/>
          <w:szCs w:val="24"/>
          <w:lang w:val="es-MX"/>
        </w:rPr>
      </w:pPr>
    </w:p>
    <w:p w14:paraId="38921874" w14:textId="03921BEE" w:rsidR="00A059F0" w:rsidRDefault="00A059F0" w:rsidP="00A059F0">
      <w:pPr>
        <w:spacing w:line="360" w:lineRule="auto"/>
        <w:jc w:val="both"/>
        <w:rPr>
          <w:rFonts w:ascii="Arial" w:hAnsi="Arial" w:cs="Arial"/>
          <w:sz w:val="24"/>
          <w:szCs w:val="24"/>
          <w:lang w:val="es-MX"/>
        </w:rPr>
      </w:pPr>
      <w:r w:rsidRPr="00A059F0">
        <w:rPr>
          <w:rFonts w:ascii="Arial" w:hAnsi="Arial" w:cs="Arial"/>
          <w:sz w:val="24"/>
          <w:szCs w:val="24"/>
          <w:lang w:val="es-MX"/>
        </w:rPr>
        <w:t xml:space="preserve">El modelo representa las fuerzas desde un nivel nacional, como políticas con respecto al acceso de adolescentes a métodos anticonceptivos o la falta de aplicación de leyes que prohíben el matrimonio infantil, hasta un nivel personal, como la socialización de una niña y la manera en la que forma su opinión sobre el embarazo. </w:t>
      </w:r>
      <w:sdt>
        <w:sdtPr>
          <w:rPr>
            <w:rFonts w:ascii="Arial" w:hAnsi="Arial" w:cs="Arial"/>
            <w:sz w:val="24"/>
            <w:szCs w:val="24"/>
            <w:lang w:val="es-MX"/>
          </w:rPr>
          <w:id w:val="1719086138"/>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7A2817E9" w14:textId="77777777" w:rsidR="001F4FD8" w:rsidRDefault="001F4FD8" w:rsidP="00A059F0">
      <w:pPr>
        <w:spacing w:line="360" w:lineRule="auto"/>
        <w:jc w:val="both"/>
        <w:rPr>
          <w:rFonts w:ascii="Arial" w:hAnsi="Arial" w:cs="Arial"/>
          <w:sz w:val="24"/>
          <w:szCs w:val="24"/>
          <w:lang w:val="es-MX"/>
        </w:rPr>
      </w:pPr>
    </w:p>
    <w:p w14:paraId="4117666A" w14:textId="77777777" w:rsidR="001F4FD8" w:rsidRDefault="001F4FD8" w:rsidP="00A059F0">
      <w:pPr>
        <w:spacing w:line="360" w:lineRule="auto"/>
        <w:jc w:val="both"/>
        <w:rPr>
          <w:rFonts w:ascii="Arial" w:hAnsi="Arial" w:cs="Arial"/>
          <w:sz w:val="24"/>
          <w:szCs w:val="24"/>
          <w:lang w:val="es-MX"/>
        </w:rPr>
      </w:pPr>
    </w:p>
    <w:p w14:paraId="32312040" w14:textId="77777777" w:rsidR="001F4FD8" w:rsidRDefault="001F4FD8" w:rsidP="00A059F0">
      <w:pPr>
        <w:spacing w:line="360" w:lineRule="auto"/>
        <w:jc w:val="both"/>
        <w:rPr>
          <w:rFonts w:ascii="Arial" w:hAnsi="Arial" w:cs="Arial"/>
          <w:sz w:val="24"/>
          <w:szCs w:val="24"/>
          <w:lang w:val="es-MX"/>
        </w:rPr>
      </w:pPr>
    </w:p>
    <w:p w14:paraId="694D4EF4" w14:textId="38E70112" w:rsidR="00A059F0" w:rsidRDefault="00A059F0" w:rsidP="00A059F0">
      <w:pPr>
        <w:spacing w:line="360" w:lineRule="auto"/>
        <w:jc w:val="both"/>
        <w:rPr>
          <w:rFonts w:ascii="Arial" w:hAnsi="Arial" w:cs="Arial"/>
          <w:sz w:val="24"/>
          <w:szCs w:val="24"/>
          <w:lang w:val="es-MX"/>
        </w:rPr>
      </w:pPr>
      <w:r w:rsidRPr="00A059F0">
        <w:rPr>
          <w:rFonts w:ascii="Arial" w:hAnsi="Arial" w:cs="Arial"/>
          <w:noProof/>
          <w:sz w:val="24"/>
          <w:szCs w:val="24"/>
          <w:lang w:val="es-MX"/>
        </w:rPr>
        <w:lastRenderedPageBreak/>
        <w:drawing>
          <wp:inline distT="0" distB="0" distL="0" distR="0" wp14:anchorId="28B05F4D" wp14:editId="3DF9F2DE">
            <wp:extent cx="5215466" cy="2487295"/>
            <wp:effectExtent l="0" t="0" r="4445"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39" r="4885"/>
                    <a:stretch/>
                  </pic:blipFill>
                  <pic:spPr bwMode="auto">
                    <a:xfrm>
                      <a:off x="0" y="0"/>
                      <a:ext cx="5221077" cy="2489971"/>
                    </a:xfrm>
                    <a:prstGeom prst="rect">
                      <a:avLst/>
                    </a:prstGeom>
                    <a:ln>
                      <a:noFill/>
                    </a:ln>
                    <a:extLst>
                      <a:ext uri="{53640926-AAD7-44D8-BBD7-CCE9431645EC}">
                        <a14:shadowObscured xmlns:a14="http://schemas.microsoft.com/office/drawing/2010/main"/>
                      </a:ext>
                    </a:extLst>
                  </pic:spPr>
                </pic:pic>
              </a:graphicData>
            </a:graphic>
          </wp:inline>
        </w:drawing>
      </w:r>
    </w:p>
    <w:p w14:paraId="51F76434" w14:textId="77777777" w:rsidR="001F4FD8" w:rsidRDefault="001F4FD8" w:rsidP="00A059F0">
      <w:pPr>
        <w:spacing w:line="360" w:lineRule="auto"/>
        <w:jc w:val="both"/>
        <w:rPr>
          <w:rFonts w:ascii="Arial" w:hAnsi="Arial" w:cs="Arial"/>
          <w:sz w:val="24"/>
          <w:szCs w:val="24"/>
          <w:lang w:val="es-MX"/>
        </w:rPr>
      </w:pPr>
    </w:p>
    <w:p w14:paraId="1120E1E3" w14:textId="77777777" w:rsidR="00321A2A" w:rsidRDefault="00321A2A" w:rsidP="00A059F0">
      <w:pPr>
        <w:spacing w:line="360" w:lineRule="auto"/>
        <w:jc w:val="both"/>
        <w:rPr>
          <w:rFonts w:ascii="Arial" w:hAnsi="Arial" w:cs="Arial"/>
          <w:sz w:val="24"/>
          <w:szCs w:val="24"/>
          <w:lang w:val="es-MX"/>
        </w:rPr>
      </w:pPr>
    </w:p>
    <w:p w14:paraId="1C5D0344" w14:textId="77777777" w:rsidR="001F4FD8" w:rsidRDefault="001F4FD8" w:rsidP="00A059F0">
      <w:pPr>
        <w:spacing w:line="360" w:lineRule="auto"/>
        <w:jc w:val="both"/>
        <w:rPr>
          <w:rFonts w:ascii="Arial" w:hAnsi="Arial" w:cs="Arial"/>
          <w:sz w:val="24"/>
          <w:szCs w:val="24"/>
          <w:lang w:val="es-MX"/>
        </w:rPr>
      </w:pPr>
    </w:p>
    <w:p w14:paraId="72587A84" w14:textId="6249A18A" w:rsidR="00990E95" w:rsidRDefault="00A059F0" w:rsidP="00A059F0">
      <w:pPr>
        <w:spacing w:line="360" w:lineRule="auto"/>
        <w:jc w:val="both"/>
        <w:rPr>
          <w:rFonts w:ascii="Arial" w:hAnsi="Arial" w:cs="Arial"/>
          <w:sz w:val="24"/>
          <w:szCs w:val="24"/>
          <w:lang w:val="es-MX"/>
        </w:rPr>
      </w:pPr>
      <w:r w:rsidRPr="00A059F0">
        <w:rPr>
          <w:rFonts w:ascii="Arial" w:hAnsi="Arial" w:cs="Arial"/>
          <w:sz w:val="24"/>
          <w:szCs w:val="24"/>
          <w:lang w:val="es-MX"/>
        </w:rPr>
        <w:t>La mayoría de los factores determinantes en este modelo operan en más de un nivel. Por ejemplo,</w:t>
      </w:r>
      <w:r>
        <w:rPr>
          <w:rFonts w:ascii="Arial" w:hAnsi="Arial" w:cs="Arial"/>
          <w:sz w:val="24"/>
          <w:szCs w:val="24"/>
          <w:lang w:val="es-MX"/>
        </w:rPr>
        <w:t xml:space="preserve"> </w:t>
      </w:r>
      <w:r w:rsidRPr="00A059F0">
        <w:rPr>
          <w:rFonts w:ascii="Arial" w:hAnsi="Arial" w:cs="Arial"/>
          <w:sz w:val="24"/>
          <w:szCs w:val="24"/>
          <w:lang w:val="es-MX"/>
        </w:rPr>
        <w:t>las políticas a nivel nacional pueden restringir el acceso de las adolescentes a los servicios de salud sexual y reproductiva, incluida la anticoncepción, mientras que la</w:t>
      </w:r>
      <w:r>
        <w:rPr>
          <w:rFonts w:ascii="Arial" w:hAnsi="Arial" w:cs="Arial"/>
          <w:sz w:val="24"/>
          <w:szCs w:val="24"/>
          <w:lang w:val="es-MX"/>
        </w:rPr>
        <w:t xml:space="preserve"> </w:t>
      </w:r>
      <w:r w:rsidRPr="00990E95">
        <w:rPr>
          <w:rFonts w:ascii="Arial" w:hAnsi="Arial" w:cs="Arial"/>
          <w:sz w:val="24"/>
          <w:szCs w:val="24"/>
          <w:lang w:val="es-MX"/>
        </w:rPr>
        <w:t xml:space="preserve">comunidad o la familia pueden oponerse a que las niñas accedan a una educación sexual completa u otra información sobre cómo prevenir el embarazo. </w:t>
      </w:r>
      <w:sdt>
        <w:sdtPr>
          <w:rPr>
            <w:rFonts w:ascii="Arial" w:hAnsi="Arial" w:cs="Arial"/>
            <w:sz w:val="24"/>
            <w:szCs w:val="24"/>
            <w:lang w:val="es-MX"/>
          </w:rPr>
          <w:id w:val="-97637213"/>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5EC1A4C8" w14:textId="77777777" w:rsidR="001F4FD8" w:rsidRDefault="001F4FD8" w:rsidP="00A059F0">
      <w:pPr>
        <w:spacing w:line="360" w:lineRule="auto"/>
        <w:jc w:val="both"/>
        <w:rPr>
          <w:rFonts w:ascii="Arial" w:hAnsi="Arial" w:cs="Arial"/>
          <w:sz w:val="24"/>
          <w:szCs w:val="24"/>
          <w:lang w:val="es-MX"/>
        </w:rPr>
      </w:pPr>
    </w:p>
    <w:p w14:paraId="0E4B188D" w14:textId="77777777" w:rsidR="001F4FD8" w:rsidRDefault="001F4FD8" w:rsidP="00A059F0">
      <w:pPr>
        <w:spacing w:line="360" w:lineRule="auto"/>
        <w:jc w:val="both"/>
        <w:rPr>
          <w:rFonts w:ascii="Arial" w:hAnsi="Arial" w:cs="Arial"/>
          <w:sz w:val="24"/>
          <w:szCs w:val="24"/>
          <w:lang w:val="es-MX"/>
        </w:rPr>
      </w:pPr>
    </w:p>
    <w:p w14:paraId="0F636C03" w14:textId="77777777" w:rsidR="001F4FD8" w:rsidRDefault="001F4FD8" w:rsidP="00A059F0">
      <w:pPr>
        <w:spacing w:line="360" w:lineRule="auto"/>
        <w:jc w:val="both"/>
        <w:rPr>
          <w:rFonts w:ascii="Arial" w:hAnsi="Arial" w:cs="Arial"/>
          <w:sz w:val="24"/>
          <w:szCs w:val="24"/>
          <w:lang w:val="es-MX"/>
        </w:rPr>
      </w:pPr>
    </w:p>
    <w:p w14:paraId="7886FBB2" w14:textId="73128158" w:rsidR="00990E95" w:rsidRDefault="00A059F0" w:rsidP="00990E95">
      <w:pPr>
        <w:spacing w:line="360" w:lineRule="auto"/>
        <w:jc w:val="both"/>
        <w:rPr>
          <w:rFonts w:ascii="Arial" w:hAnsi="Arial" w:cs="Arial"/>
          <w:sz w:val="24"/>
          <w:szCs w:val="24"/>
          <w:lang w:val="es-MX"/>
        </w:rPr>
      </w:pPr>
      <w:r w:rsidRPr="00990E95">
        <w:rPr>
          <w:rFonts w:ascii="Arial" w:hAnsi="Arial" w:cs="Arial"/>
          <w:sz w:val="24"/>
          <w:szCs w:val="24"/>
          <w:lang w:val="es-MX"/>
        </w:rPr>
        <w:t>Este modelo muestra que los embarazos en adolescentes no ocurren en el vacío, sino que son la consecuencia de un conjunto de factores que interactúan, como la pobreza generalizada, la aceptación del matrimonio infantil por parte de las comunidades y la familia, y los esfuerzos inadecuados para mantener a las niñas en la escuela.</w:t>
      </w:r>
      <w:r w:rsidR="00265811" w:rsidRPr="003D08F5">
        <w:rPr>
          <w:rFonts w:ascii="Arial" w:hAnsi="Arial" w:cs="Arial"/>
          <w:sz w:val="24"/>
          <w:szCs w:val="24"/>
          <w:lang w:val="es-MX"/>
        </w:rPr>
        <w:t xml:space="preserve"> </w:t>
      </w:r>
      <w:sdt>
        <w:sdtPr>
          <w:rPr>
            <w:rFonts w:ascii="Arial" w:hAnsi="Arial" w:cs="Arial"/>
            <w:sz w:val="24"/>
            <w:szCs w:val="24"/>
            <w:lang w:val="es-MX"/>
          </w:rPr>
          <w:id w:val="1112944521"/>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7139B347" w14:textId="77777777" w:rsidR="001F4FD8" w:rsidRDefault="001F4FD8" w:rsidP="00990E95">
      <w:pPr>
        <w:spacing w:line="360" w:lineRule="auto"/>
        <w:jc w:val="both"/>
        <w:rPr>
          <w:rFonts w:ascii="Arial" w:hAnsi="Arial" w:cs="Arial"/>
          <w:sz w:val="24"/>
          <w:szCs w:val="24"/>
          <w:lang w:val="es-MX"/>
        </w:rPr>
      </w:pPr>
    </w:p>
    <w:p w14:paraId="7FE8DBF8" w14:textId="77777777" w:rsidR="001F4FD8" w:rsidRDefault="001F4FD8" w:rsidP="00990E95">
      <w:pPr>
        <w:spacing w:line="360" w:lineRule="auto"/>
        <w:jc w:val="both"/>
        <w:rPr>
          <w:rFonts w:ascii="Arial" w:hAnsi="Arial" w:cs="Arial"/>
          <w:sz w:val="24"/>
          <w:szCs w:val="24"/>
          <w:lang w:val="es-MX"/>
        </w:rPr>
      </w:pPr>
    </w:p>
    <w:p w14:paraId="29CB990C" w14:textId="77777777" w:rsidR="001F4FD8" w:rsidRDefault="001F4FD8" w:rsidP="00990E95">
      <w:pPr>
        <w:spacing w:line="360" w:lineRule="auto"/>
        <w:jc w:val="both"/>
        <w:rPr>
          <w:rFonts w:ascii="Arial" w:hAnsi="Arial" w:cs="Arial"/>
          <w:sz w:val="24"/>
          <w:szCs w:val="24"/>
          <w:lang w:val="es-MX"/>
        </w:rPr>
      </w:pPr>
    </w:p>
    <w:p w14:paraId="6C04B2F9" w14:textId="7F493E37" w:rsidR="00990E95" w:rsidRDefault="00265811" w:rsidP="00990E95">
      <w:pPr>
        <w:spacing w:line="360" w:lineRule="auto"/>
        <w:jc w:val="both"/>
        <w:rPr>
          <w:rFonts w:ascii="Arial" w:hAnsi="Arial" w:cs="Arial"/>
          <w:sz w:val="24"/>
          <w:szCs w:val="24"/>
          <w:lang w:val="es-MX"/>
        </w:rPr>
      </w:pPr>
      <w:r w:rsidRPr="003D08F5">
        <w:rPr>
          <w:rFonts w:ascii="Arial" w:hAnsi="Arial" w:cs="Arial"/>
          <w:sz w:val="24"/>
          <w:szCs w:val="24"/>
          <w:lang w:val="es-MX"/>
        </w:rPr>
        <w:t xml:space="preserve">En el caso de las adolescentes de menos de 18 años, y particularmente las de menos de 15, el embarazo no es el resultado de una decisión deliberada. Al contrario, el embarazo en general es el resultado de la ausencia de poder de decisión y de circunstancias que están fuera del control de la niña. </w:t>
      </w:r>
      <w:sdt>
        <w:sdtPr>
          <w:rPr>
            <w:rFonts w:ascii="Arial" w:hAnsi="Arial" w:cs="Arial"/>
            <w:sz w:val="24"/>
            <w:szCs w:val="24"/>
            <w:lang w:val="es-MX"/>
          </w:rPr>
          <w:id w:val="1795951532"/>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5C0C2BF9" w14:textId="28024E51" w:rsidR="00990E95" w:rsidRDefault="00265811" w:rsidP="00990E95">
      <w:pPr>
        <w:spacing w:line="360" w:lineRule="auto"/>
        <w:jc w:val="both"/>
        <w:rPr>
          <w:rFonts w:ascii="Arial" w:hAnsi="Arial" w:cs="Arial"/>
          <w:sz w:val="24"/>
          <w:szCs w:val="24"/>
          <w:lang w:val="es-MX"/>
        </w:rPr>
      </w:pPr>
      <w:r w:rsidRPr="003D08F5">
        <w:rPr>
          <w:rFonts w:ascii="Arial" w:hAnsi="Arial" w:cs="Arial"/>
          <w:sz w:val="24"/>
          <w:szCs w:val="24"/>
          <w:lang w:val="es-MX"/>
        </w:rPr>
        <w:t xml:space="preserve">El embarazo a temprana edad refleja el menoscabo de las facultades, la pobreza y las presiones, de compañeros, pares, familias y comunidades. Y en demasiados casos, </w:t>
      </w:r>
      <w:r w:rsidRPr="00990E95">
        <w:rPr>
          <w:rFonts w:ascii="Arial" w:hAnsi="Arial" w:cs="Arial"/>
          <w:sz w:val="24"/>
          <w:szCs w:val="24"/>
          <w:lang w:val="es-MX"/>
        </w:rPr>
        <w:t xml:space="preserve">es el </w:t>
      </w:r>
      <w:r w:rsidR="00990E95" w:rsidRPr="00990E95">
        <w:rPr>
          <w:rFonts w:ascii="Arial" w:hAnsi="Arial" w:cs="Arial"/>
          <w:sz w:val="24"/>
          <w:szCs w:val="24"/>
          <w:lang w:val="es-MX"/>
        </w:rPr>
        <w:t xml:space="preserve">resultado de la violencia y la coacción sexual. Las niñas que tienen poca autonomía, particularmente, las que son forzadas al matrimonio, tienen poco poder de decisión sobre si quieren quedarse embarazadas o cuándo. </w:t>
      </w:r>
      <w:sdt>
        <w:sdtPr>
          <w:rPr>
            <w:rFonts w:ascii="Arial" w:hAnsi="Arial" w:cs="Arial"/>
            <w:sz w:val="24"/>
            <w:szCs w:val="24"/>
            <w:lang w:val="es-MX"/>
          </w:rPr>
          <w:id w:val="53737444"/>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511BD476" w14:textId="77777777" w:rsidR="001F4FD8" w:rsidRDefault="001F4FD8" w:rsidP="00990E95">
      <w:pPr>
        <w:spacing w:line="360" w:lineRule="auto"/>
        <w:jc w:val="both"/>
        <w:rPr>
          <w:rFonts w:ascii="Arial" w:hAnsi="Arial" w:cs="Arial"/>
          <w:sz w:val="24"/>
          <w:szCs w:val="24"/>
          <w:lang w:val="es-MX"/>
        </w:rPr>
      </w:pPr>
    </w:p>
    <w:p w14:paraId="6639B17D" w14:textId="77777777" w:rsidR="001F4FD8" w:rsidRDefault="001F4FD8" w:rsidP="00990E95">
      <w:pPr>
        <w:spacing w:line="360" w:lineRule="auto"/>
        <w:jc w:val="both"/>
        <w:rPr>
          <w:rFonts w:ascii="Arial" w:hAnsi="Arial" w:cs="Arial"/>
          <w:sz w:val="24"/>
          <w:szCs w:val="24"/>
          <w:lang w:val="es-MX"/>
        </w:rPr>
      </w:pPr>
    </w:p>
    <w:p w14:paraId="142A0EF0" w14:textId="77777777" w:rsidR="001F4FD8" w:rsidRDefault="001F4FD8" w:rsidP="00990E95">
      <w:pPr>
        <w:spacing w:line="360" w:lineRule="auto"/>
        <w:jc w:val="both"/>
        <w:rPr>
          <w:rFonts w:ascii="Arial" w:hAnsi="Arial" w:cs="Arial"/>
          <w:sz w:val="24"/>
          <w:szCs w:val="24"/>
          <w:lang w:val="es-MX"/>
        </w:rPr>
      </w:pPr>
    </w:p>
    <w:p w14:paraId="48FC0AB0" w14:textId="38BFE85D" w:rsidR="00990E95" w:rsidRDefault="00990E95" w:rsidP="00990E95">
      <w:pPr>
        <w:spacing w:line="360" w:lineRule="auto"/>
        <w:jc w:val="both"/>
        <w:rPr>
          <w:rFonts w:ascii="Arial" w:hAnsi="Arial" w:cs="Arial"/>
          <w:sz w:val="24"/>
          <w:szCs w:val="24"/>
          <w:lang w:val="es-MX"/>
        </w:rPr>
      </w:pPr>
      <w:r w:rsidRPr="00990E95">
        <w:rPr>
          <w:rFonts w:ascii="Arial" w:hAnsi="Arial" w:cs="Arial"/>
          <w:sz w:val="24"/>
          <w:szCs w:val="24"/>
          <w:lang w:val="es-MX"/>
        </w:rPr>
        <w:t xml:space="preserve">El embarazo en adolescentes es a la vez una causa y una consecuencia de las violaciones de derechos. El embarazo menoscaba las posibilidades que tienen las niñas de ejercer los derechos a la educación, la salud y la autonomía, garantizados en tratados internacionales, como la Convención sobre los Derechos del Niño. Y a la inversa, cuando una niña no puede gozar de sus derechos básicos, como el derecho a la educación, se vuelve más propensa a quedar embarazada. </w:t>
      </w:r>
      <w:sdt>
        <w:sdtPr>
          <w:rPr>
            <w:rFonts w:ascii="Arial" w:hAnsi="Arial" w:cs="Arial"/>
            <w:sz w:val="24"/>
            <w:szCs w:val="24"/>
            <w:lang w:val="es-MX"/>
          </w:rPr>
          <w:id w:val="-592710373"/>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074B985E" w14:textId="77777777" w:rsidR="001F4FD8" w:rsidRDefault="001F4FD8" w:rsidP="00990E95">
      <w:pPr>
        <w:spacing w:line="360" w:lineRule="auto"/>
        <w:jc w:val="both"/>
        <w:rPr>
          <w:rFonts w:ascii="Arial" w:hAnsi="Arial" w:cs="Arial"/>
          <w:sz w:val="24"/>
          <w:szCs w:val="24"/>
          <w:lang w:val="es-MX"/>
        </w:rPr>
      </w:pPr>
    </w:p>
    <w:p w14:paraId="5DBB7AA4" w14:textId="77777777" w:rsidR="001F4FD8" w:rsidRDefault="001F4FD8" w:rsidP="00990E95">
      <w:pPr>
        <w:spacing w:line="360" w:lineRule="auto"/>
        <w:jc w:val="both"/>
        <w:rPr>
          <w:rFonts w:ascii="Arial" w:hAnsi="Arial" w:cs="Arial"/>
          <w:sz w:val="24"/>
          <w:szCs w:val="24"/>
          <w:lang w:val="es-MX"/>
        </w:rPr>
      </w:pPr>
    </w:p>
    <w:p w14:paraId="11D407BF" w14:textId="77777777" w:rsidR="001F4FD8" w:rsidRDefault="001F4FD8" w:rsidP="00990E95">
      <w:pPr>
        <w:spacing w:line="360" w:lineRule="auto"/>
        <w:jc w:val="both"/>
        <w:rPr>
          <w:rFonts w:ascii="Arial" w:hAnsi="Arial" w:cs="Arial"/>
          <w:sz w:val="24"/>
          <w:szCs w:val="24"/>
          <w:lang w:val="es-MX"/>
        </w:rPr>
      </w:pPr>
    </w:p>
    <w:p w14:paraId="23FA9CF2" w14:textId="40D05C4D" w:rsidR="00990E95" w:rsidRDefault="00990E95" w:rsidP="00990E95">
      <w:pPr>
        <w:spacing w:line="360" w:lineRule="auto"/>
        <w:jc w:val="both"/>
        <w:rPr>
          <w:rFonts w:ascii="Arial" w:hAnsi="Arial" w:cs="Arial"/>
          <w:sz w:val="24"/>
          <w:szCs w:val="24"/>
          <w:lang w:val="es-MX"/>
        </w:rPr>
      </w:pPr>
      <w:r w:rsidRPr="00990E95">
        <w:rPr>
          <w:rFonts w:ascii="Arial" w:hAnsi="Arial" w:cs="Arial"/>
          <w:sz w:val="24"/>
          <w:szCs w:val="24"/>
          <w:lang w:val="es-MX"/>
        </w:rPr>
        <w:t xml:space="preserve">De acuerdo con la Convención sobre los Derechos del Niño, se considera niño a toda persona de menos de 18 años de edad. Para casi 200 niñas adolescentes por día, el resultado del embarazo a temprana edad es la máxima violación de sus derechos: la muerte. </w:t>
      </w:r>
      <w:sdt>
        <w:sdtPr>
          <w:rPr>
            <w:rFonts w:ascii="Arial" w:hAnsi="Arial" w:cs="Arial"/>
            <w:sz w:val="24"/>
            <w:szCs w:val="24"/>
            <w:lang w:val="es-MX"/>
          </w:rPr>
          <w:id w:val="-188914814"/>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1471C27A" w14:textId="77777777" w:rsidR="00321A2A" w:rsidRDefault="00321A2A" w:rsidP="00990E95">
      <w:pPr>
        <w:spacing w:line="360" w:lineRule="auto"/>
        <w:jc w:val="both"/>
        <w:rPr>
          <w:rFonts w:ascii="Arial" w:hAnsi="Arial" w:cs="Arial"/>
          <w:sz w:val="24"/>
          <w:szCs w:val="24"/>
          <w:lang w:val="es-MX"/>
        </w:rPr>
      </w:pPr>
    </w:p>
    <w:p w14:paraId="72FFB78C" w14:textId="6B3E8741" w:rsidR="00321A2A" w:rsidRDefault="00990E95" w:rsidP="00990E95">
      <w:pPr>
        <w:spacing w:line="360" w:lineRule="auto"/>
        <w:jc w:val="both"/>
        <w:rPr>
          <w:rFonts w:ascii="Arial" w:hAnsi="Arial" w:cs="Arial"/>
          <w:sz w:val="24"/>
          <w:szCs w:val="24"/>
          <w:lang w:val="es-MX"/>
        </w:rPr>
      </w:pPr>
      <w:r w:rsidRPr="00990E95">
        <w:rPr>
          <w:rFonts w:ascii="Arial" w:hAnsi="Arial" w:cs="Arial"/>
          <w:noProof/>
          <w:sz w:val="24"/>
          <w:szCs w:val="24"/>
          <w:lang w:val="es-MX"/>
        </w:rPr>
        <w:lastRenderedPageBreak/>
        <w:drawing>
          <wp:inline distT="0" distB="0" distL="0" distR="0" wp14:anchorId="531FB122" wp14:editId="1C51041B">
            <wp:extent cx="5239820" cy="2666178"/>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89" r="5752"/>
                    <a:stretch/>
                  </pic:blipFill>
                  <pic:spPr bwMode="auto">
                    <a:xfrm>
                      <a:off x="0" y="0"/>
                      <a:ext cx="5253805" cy="2673294"/>
                    </a:xfrm>
                    <a:prstGeom prst="rect">
                      <a:avLst/>
                    </a:prstGeom>
                    <a:ln>
                      <a:noFill/>
                    </a:ln>
                    <a:extLst>
                      <a:ext uri="{53640926-AAD7-44D8-BBD7-CCE9431645EC}">
                        <a14:shadowObscured xmlns:a14="http://schemas.microsoft.com/office/drawing/2010/main"/>
                      </a:ext>
                    </a:extLst>
                  </pic:spPr>
                </pic:pic>
              </a:graphicData>
            </a:graphic>
          </wp:inline>
        </w:drawing>
      </w:r>
    </w:p>
    <w:p w14:paraId="1D7DC4E5" w14:textId="77777777" w:rsidR="001F4FD8" w:rsidRDefault="001F4FD8" w:rsidP="00990E95">
      <w:pPr>
        <w:spacing w:line="360" w:lineRule="auto"/>
        <w:jc w:val="both"/>
        <w:rPr>
          <w:rFonts w:ascii="Arial" w:hAnsi="Arial" w:cs="Arial"/>
          <w:sz w:val="24"/>
          <w:szCs w:val="24"/>
          <w:lang w:val="es-MX"/>
        </w:rPr>
      </w:pPr>
    </w:p>
    <w:p w14:paraId="350355C0" w14:textId="77777777" w:rsidR="001F4FD8" w:rsidRDefault="001F4FD8" w:rsidP="00990E95">
      <w:pPr>
        <w:spacing w:line="360" w:lineRule="auto"/>
        <w:jc w:val="both"/>
        <w:rPr>
          <w:rFonts w:ascii="Arial" w:hAnsi="Arial" w:cs="Arial"/>
          <w:sz w:val="24"/>
          <w:szCs w:val="24"/>
          <w:lang w:val="es-MX"/>
        </w:rPr>
      </w:pPr>
    </w:p>
    <w:p w14:paraId="236F5E3E" w14:textId="77777777" w:rsidR="001F4FD8" w:rsidRDefault="001F4FD8" w:rsidP="00990E95">
      <w:pPr>
        <w:spacing w:line="360" w:lineRule="auto"/>
        <w:jc w:val="both"/>
        <w:rPr>
          <w:rFonts w:ascii="Arial" w:hAnsi="Arial" w:cs="Arial"/>
          <w:sz w:val="24"/>
          <w:szCs w:val="24"/>
          <w:lang w:val="es-MX"/>
        </w:rPr>
      </w:pPr>
    </w:p>
    <w:p w14:paraId="625945C2" w14:textId="58D7A6A6" w:rsidR="00990E95" w:rsidRDefault="00990E95" w:rsidP="00990E95">
      <w:pPr>
        <w:spacing w:line="360" w:lineRule="auto"/>
        <w:jc w:val="both"/>
        <w:rPr>
          <w:rFonts w:ascii="Arial" w:hAnsi="Arial" w:cs="Arial"/>
          <w:sz w:val="24"/>
          <w:szCs w:val="24"/>
          <w:lang w:val="es-MX"/>
        </w:rPr>
      </w:pPr>
      <w:r w:rsidRPr="00990E95">
        <w:rPr>
          <w:rFonts w:ascii="Arial" w:hAnsi="Arial" w:cs="Arial"/>
          <w:sz w:val="24"/>
          <w:szCs w:val="24"/>
          <w:lang w:val="es-MX"/>
        </w:rPr>
        <w:t>Los derechos de las niñas ya están protegidos, sobre el papel, por un marco normativo internacional que exige a los gobiernos tomar medidas necesarias para que las niñas gocen de</w:t>
      </w:r>
      <w:r>
        <w:rPr>
          <w:rFonts w:ascii="Arial" w:hAnsi="Arial" w:cs="Arial"/>
          <w:sz w:val="24"/>
          <w:szCs w:val="24"/>
          <w:lang w:val="es-MX"/>
        </w:rPr>
        <w:t xml:space="preserve"> </w:t>
      </w:r>
      <w:r w:rsidRPr="00990E95">
        <w:rPr>
          <w:rFonts w:ascii="Arial" w:hAnsi="Arial" w:cs="Arial"/>
          <w:sz w:val="24"/>
          <w:szCs w:val="24"/>
          <w:lang w:val="es-MX"/>
        </w:rPr>
        <w:t xml:space="preserve">su derecho a la educación, a la salud y a vivir sin violencia ni coacción. </w:t>
      </w:r>
      <w:sdt>
        <w:sdtPr>
          <w:rPr>
            <w:rFonts w:ascii="Arial" w:hAnsi="Arial" w:cs="Arial"/>
            <w:sz w:val="24"/>
            <w:szCs w:val="24"/>
            <w:lang w:val="es-MX"/>
          </w:rPr>
          <w:id w:val="-1369295351"/>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195DEEBD" w14:textId="77777777" w:rsidR="001F4FD8" w:rsidRDefault="001F4FD8" w:rsidP="00990E95">
      <w:pPr>
        <w:spacing w:line="360" w:lineRule="auto"/>
        <w:jc w:val="both"/>
        <w:rPr>
          <w:rFonts w:ascii="Arial" w:hAnsi="Arial" w:cs="Arial"/>
          <w:sz w:val="24"/>
          <w:szCs w:val="24"/>
          <w:lang w:val="es-MX"/>
        </w:rPr>
      </w:pPr>
    </w:p>
    <w:p w14:paraId="674D05A0" w14:textId="77777777" w:rsidR="001F4FD8" w:rsidRDefault="001F4FD8" w:rsidP="00990E95">
      <w:pPr>
        <w:spacing w:line="360" w:lineRule="auto"/>
        <w:jc w:val="both"/>
        <w:rPr>
          <w:rFonts w:ascii="Arial" w:hAnsi="Arial" w:cs="Arial"/>
          <w:sz w:val="24"/>
          <w:szCs w:val="24"/>
          <w:lang w:val="es-MX"/>
        </w:rPr>
      </w:pPr>
    </w:p>
    <w:p w14:paraId="7D194D82" w14:textId="77777777" w:rsidR="001F4FD8" w:rsidRDefault="001F4FD8" w:rsidP="00990E95">
      <w:pPr>
        <w:spacing w:line="360" w:lineRule="auto"/>
        <w:jc w:val="both"/>
        <w:rPr>
          <w:lang w:val="es-MX"/>
        </w:rPr>
      </w:pPr>
    </w:p>
    <w:p w14:paraId="01C4155B" w14:textId="1AE7729E" w:rsidR="00321A2A" w:rsidRDefault="00990E95" w:rsidP="00990E95">
      <w:pPr>
        <w:spacing w:line="360" w:lineRule="auto"/>
        <w:jc w:val="both"/>
        <w:rPr>
          <w:rFonts w:ascii="Arial" w:hAnsi="Arial" w:cs="Arial"/>
          <w:sz w:val="24"/>
          <w:szCs w:val="24"/>
          <w:lang w:val="es-MX"/>
        </w:rPr>
      </w:pPr>
      <w:r w:rsidRPr="00990E95">
        <w:rPr>
          <w:rFonts w:ascii="Arial" w:hAnsi="Arial" w:cs="Arial"/>
          <w:sz w:val="24"/>
          <w:szCs w:val="24"/>
          <w:lang w:val="es-MX"/>
        </w:rPr>
        <w:t xml:space="preserve">Abordar estos desafíos a través de medidas que protejan los derechos humanos es esencial para terminar con el círculo vicioso de violaciones de derechos, pobreza, desigualdad, exclusión y embarazo en adolescentes. Abordar el embarazo en adolescentes desde una perspectiva de derechos humanos significa trabajar con los gobiernos para eliminar los obstáculos que impiden que las niñas gocen de sus derechos. </w:t>
      </w:r>
      <w:sdt>
        <w:sdtPr>
          <w:rPr>
            <w:rFonts w:ascii="Arial" w:hAnsi="Arial" w:cs="Arial"/>
            <w:sz w:val="24"/>
            <w:szCs w:val="24"/>
            <w:lang w:val="es-MX"/>
          </w:rPr>
          <w:id w:val="-1259905031"/>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237D7F4B" w14:textId="77777777" w:rsidR="001F4FD8" w:rsidRDefault="001F4FD8" w:rsidP="00990E95">
      <w:pPr>
        <w:spacing w:line="360" w:lineRule="auto"/>
        <w:jc w:val="both"/>
        <w:rPr>
          <w:rFonts w:ascii="Arial" w:hAnsi="Arial" w:cs="Arial"/>
          <w:sz w:val="24"/>
          <w:szCs w:val="24"/>
          <w:lang w:val="es-MX"/>
        </w:rPr>
      </w:pPr>
    </w:p>
    <w:p w14:paraId="45B81287" w14:textId="77777777" w:rsidR="001F4FD8" w:rsidRDefault="001F4FD8" w:rsidP="00990E95">
      <w:pPr>
        <w:spacing w:line="360" w:lineRule="auto"/>
        <w:jc w:val="both"/>
        <w:rPr>
          <w:rFonts w:ascii="Arial" w:hAnsi="Arial" w:cs="Arial"/>
          <w:sz w:val="24"/>
          <w:szCs w:val="24"/>
          <w:lang w:val="es-MX"/>
        </w:rPr>
      </w:pPr>
    </w:p>
    <w:p w14:paraId="6D409532" w14:textId="77777777" w:rsidR="001F4FD8" w:rsidRDefault="001F4FD8" w:rsidP="00990E95">
      <w:pPr>
        <w:spacing w:line="360" w:lineRule="auto"/>
        <w:jc w:val="both"/>
        <w:rPr>
          <w:rFonts w:ascii="Arial" w:hAnsi="Arial" w:cs="Arial"/>
          <w:sz w:val="24"/>
          <w:szCs w:val="24"/>
          <w:lang w:val="es-MX"/>
        </w:rPr>
      </w:pPr>
    </w:p>
    <w:p w14:paraId="144CDFBD" w14:textId="4D0958F0" w:rsidR="00990E95" w:rsidRDefault="00990E95" w:rsidP="00990E95">
      <w:pPr>
        <w:spacing w:line="360" w:lineRule="auto"/>
        <w:jc w:val="both"/>
        <w:rPr>
          <w:rFonts w:ascii="Arial" w:hAnsi="Arial" w:cs="Arial"/>
          <w:sz w:val="24"/>
          <w:szCs w:val="24"/>
          <w:lang w:val="es-MX"/>
        </w:rPr>
      </w:pPr>
      <w:r w:rsidRPr="00990E95">
        <w:rPr>
          <w:rFonts w:ascii="Arial" w:hAnsi="Arial" w:cs="Arial"/>
          <w:sz w:val="24"/>
          <w:szCs w:val="24"/>
          <w:lang w:val="es-MX"/>
        </w:rPr>
        <w:t xml:space="preserve">Para ello, hace falta tratar las causas subyacentes, como el matrimonio infantil, la violencia y la coacción sexual, y la falta de acceso a la educación y a la salud sexual y reproductiva, que incluye métodos anticonceptivos e información. Pero los gobiernos no pueden hacer esto solos. Las otras partes </w:t>
      </w:r>
      <w:r w:rsidRPr="00990E95">
        <w:rPr>
          <w:rFonts w:ascii="Arial" w:hAnsi="Arial" w:cs="Arial"/>
          <w:sz w:val="24"/>
          <w:szCs w:val="24"/>
          <w:lang w:val="es-MX"/>
        </w:rPr>
        <w:lastRenderedPageBreak/>
        <w:t>interesadas y garantes de derechos, como maestros, padres y dirigentes de la comunidad, también tienen una función importante.</w:t>
      </w:r>
      <w:r w:rsidR="00321A2A" w:rsidRPr="00321A2A">
        <w:rPr>
          <w:rFonts w:ascii="Arial" w:hAnsi="Arial" w:cs="Arial"/>
          <w:sz w:val="24"/>
          <w:szCs w:val="24"/>
          <w:lang w:val="es-MX"/>
        </w:rPr>
        <w:t xml:space="preserve"> </w:t>
      </w:r>
      <w:sdt>
        <w:sdtPr>
          <w:rPr>
            <w:rFonts w:ascii="Arial" w:hAnsi="Arial" w:cs="Arial"/>
            <w:sz w:val="24"/>
            <w:szCs w:val="24"/>
            <w:lang w:val="es-MX"/>
          </w:rPr>
          <w:id w:val="-397974941"/>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7FD6C93C" w14:textId="77777777" w:rsidR="001F4FD8" w:rsidRDefault="001F4FD8" w:rsidP="00990E95">
      <w:pPr>
        <w:spacing w:line="360" w:lineRule="auto"/>
        <w:jc w:val="both"/>
        <w:rPr>
          <w:rFonts w:ascii="Arial" w:hAnsi="Arial" w:cs="Arial"/>
          <w:sz w:val="24"/>
          <w:szCs w:val="24"/>
          <w:lang w:val="es-MX"/>
        </w:rPr>
      </w:pPr>
    </w:p>
    <w:p w14:paraId="20CC5178" w14:textId="77777777" w:rsidR="001F4FD8" w:rsidRDefault="001F4FD8" w:rsidP="00990E95">
      <w:pPr>
        <w:spacing w:line="360" w:lineRule="auto"/>
        <w:jc w:val="both"/>
        <w:rPr>
          <w:rFonts w:ascii="Arial" w:hAnsi="Arial" w:cs="Arial"/>
          <w:sz w:val="24"/>
          <w:szCs w:val="24"/>
          <w:lang w:val="es-MX"/>
        </w:rPr>
      </w:pPr>
    </w:p>
    <w:p w14:paraId="6192658B" w14:textId="77777777" w:rsidR="00321A2A" w:rsidRPr="003D08F5" w:rsidRDefault="00321A2A" w:rsidP="003D08F5">
      <w:pPr>
        <w:spacing w:line="360" w:lineRule="auto"/>
        <w:jc w:val="both"/>
        <w:rPr>
          <w:rFonts w:ascii="Arial" w:hAnsi="Arial" w:cs="Arial"/>
          <w:sz w:val="24"/>
          <w:szCs w:val="24"/>
        </w:rPr>
      </w:pPr>
    </w:p>
    <w:p w14:paraId="29209264" w14:textId="5FA61A5A" w:rsidR="003D08F5" w:rsidRPr="003D08F5" w:rsidRDefault="000D3A48" w:rsidP="003D08F5">
      <w:pPr>
        <w:spacing w:line="360" w:lineRule="auto"/>
        <w:jc w:val="both"/>
        <w:rPr>
          <w:rFonts w:ascii="Arial" w:hAnsi="Arial" w:cs="Arial"/>
          <w:b/>
          <w:bCs/>
          <w:sz w:val="28"/>
          <w:szCs w:val="28"/>
          <w:lang w:val="es-MX"/>
        </w:rPr>
      </w:pPr>
      <w:r>
        <w:rPr>
          <w:rFonts w:ascii="Arial" w:hAnsi="Arial" w:cs="Arial"/>
          <w:b/>
          <w:bCs/>
          <w:sz w:val="28"/>
          <w:szCs w:val="28"/>
          <w:lang w:val="es-MX"/>
        </w:rPr>
        <w:t>2.2.</w:t>
      </w:r>
      <w:r w:rsidR="003D08F5" w:rsidRPr="003D08F5">
        <w:rPr>
          <w:rFonts w:ascii="Arial" w:hAnsi="Arial" w:cs="Arial"/>
          <w:b/>
          <w:bCs/>
          <w:sz w:val="28"/>
          <w:szCs w:val="28"/>
          <w:lang w:val="es-MX"/>
        </w:rPr>
        <w:t>5.- Conductas en la etapa de la pubertad en mujeres</w:t>
      </w:r>
    </w:p>
    <w:p w14:paraId="619CC8B6" w14:textId="77777777" w:rsidR="003D08F5" w:rsidRPr="00990E95" w:rsidRDefault="003D08F5" w:rsidP="003D08F5">
      <w:pPr>
        <w:spacing w:line="360" w:lineRule="auto"/>
        <w:jc w:val="both"/>
        <w:rPr>
          <w:rFonts w:ascii="Arial" w:hAnsi="Arial" w:cs="Arial"/>
          <w:sz w:val="10"/>
          <w:szCs w:val="10"/>
          <w:lang w:val="es-MX"/>
        </w:rPr>
      </w:pPr>
    </w:p>
    <w:p w14:paraId="56CCEBC5" w14:textId="183F8979"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¿QUÉ ES LA PUBERTAD? </w:t>
      </w:r>
    </w:p>
    <w:p w14:paraId="0E7DD5DD" w14:textId="1F8703F0"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pubertad se refiere a los cambios físicos específicos que ocurren cuando un niño se convierte en adulto. A pesar de que ocurren en diferentes áreas del cuerpo, estos cambios están relacionados entre sí. </w:t>
      </w:r>
      <w:sdt>
        <w:sdtPr>
          <w:rPr>
            <w:rFonts w:ascii="Arial" w:hAnsi="Arial" w:cs="Arial"/>
            <w:sz w:val="24"/>
            <w:szCs w:val="24"/>
            <w:lang w:val="es-MX"/>
          </w:rPr>
          <w:id w:val="574250548"/>
          <w:citation/>
        </w:sdt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AMESF \l 2058 </w:instrText>
          </w:r>
          <w:r w:rsidR="00321A2A">
            <w:rPr>
              <w:rFonts w:ascii="Arial" w:hAnsi="Arial" w:cs="Arial"/>
              <w:sz w:val="24"/>
              <w:szCs w:val="24"/>
              <w:lang w:val="es-MX"/>
            </w:rPr>
            <w:fldChar w:fldCharType="separate"/>
          </w:r>
          <w:r w:rsidR="00321A2A" w:rsidRPr="00321A2A">
            <w:rPr>
              <w:rFonts w:ascii="Arial" w:hAnsi="Arial" w:cs="Arial"/>
              <w:noProof/>
              <w:sz w:val="24"/>
              <w:szCs w:val="24"/>
              <w:lang w:val="es-MX"/>
            </w:rPr>
            <w:t>(MEDICINE, SF)</w:t>
          </w:r>
          <w:r w:rsidR="00321A2A">
            <w:rPr>
              <w:rFonts w:ascii="Arial" w:hAnsi="Arial" w:cs="Arial"/>
              <w:sz w:val="24"/>
              <w:szCs w:val="24"/>
              <w:lang w:val="es-MX"/>
            </w:rPr>
            <w:fldChar w:fldCharType="end"/>
          </w:r>
        </w:sdtContent>
      </w:sdt>
    </w:p>
    <w:p w14:paraId="23E30A4A" w14:textId="77777777" w:rsidR="001F4FD8" w:rsidRDefault="001F4FD8" w:rsidP="003D08F5">
      <w:pPr>
        <w:spacing w:line="360" w:lineRule="auto"/>
        <w:jc w:val="both"/>
        <w:rPr>
          <w:rFonts w:ascii="Arial" w:hAnsi="Arial" w:cs="Arial"/>
          <w:sz w:val="24"/>
          <w:szCs w:val="24"/>
          <w:lang w:val="es-MX"/>
        </w:rPr>
      </w:pPr>
    </w:p>
    <w:p w14:paraId="3F765388" w14:textId="77777777" w:rsidR="001F4FD8" w:rsidRDefault="001F4FD8" w:rsidP="003D08F5">
      <w:pPr>
        <w:spacing w:line="360" w:lineRule="auto"/>
        <w:jc w:val="both"/>
        <w:rPr>
          <w:rFonts w:ascii="Arial" w:hAnsi="Arial" w:cs="Arial"/>
          <w:sz w:val="24"/>
          <w:szCs w:val="24"/>
          <w:lang w:val="es-MX"/>
        </w:rPr>
      </w:pPr>
    </w:p>
    <w:p w14:paraId="7DEB6128" w14:textId="77777777" w:rsidR="001F4FD8" w:rsidRPr="003D08F5" w:rsidRDefault="001F4FD8" w:rsidP="003D08F5">
      <w:pPr>
        <w:spacing w:line="360" w:lineRule="auto"/>
        <w:jc w:val="both"/>
        <w:rPr>
          <w:rFonts w:ascii="Arial" w:hAnsi="Arial" w:cs="Arial"/>
          <w:sz w:val="24"/>
          <w:szCs w:val="24"/>
          <w:lang w:val="es-MX"/>
        </w:rPr>
      </w:pPr>
    </w:p>
    <w:p w14:paraId="0C8224FA" w14:textId="77777777"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Algunos de estos cambios incluyen: </w:t>
      </w:r>
    </w:p>
    <w:p w14:paraId="3EFAB168" w14:textId="245233B7" w:rsidR="00351FCB" w:rsidRP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C</w:t>
      </w:r>
      <w:r w:rsidR="003D08F5" w:rsidRPr="00351FCB">
        <w:rPr>
          <w:rFonts w:ascii="Arial" w:hAnsi="Arial" w:cs="Arial"/>
          <w:sz w:val="24"/>
          <w:szCs w:val="24"/>
          <w:lang w:val="es-MX"/>
        </w:rPr>
        <w:t xml:space="preserve">recimiento óseo </w:t>
      </w:r>
    </w:p>
    <w:p w14:paraId="41A34662" w14:textId="2FBAC93A" w:rsidR="00351FCB" w:rsidRP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I</w:t>
      </w:r>
      <w:r w:rsidR="003D08F5" w:rsidRPr="00351FCB">
        <w:rPr>
          <w:rFonts w:ascii="Arial" w:hAnsi="Arial" w:cs="Arial"/>
          <w:sz w:val="24"/>
          <w:szCs w:val="24"/>
          <w:lang w:val="es-MX"/>
        </w:rPr>
        <w:t xml:space="preserve">ncremento en la altura </w:t>
      </w:r>
    </w:p>
    <w:p w14:paraId="00CA1500" w14:textId="7A7D86F9" w:rsid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P</w:t>
      </w:r>
      <w:r w:rsidR="003D08F5" w:rsidRPr="00351FCB">
        <w:rPr>
          <w:rFonts w:ascii="Arial" w:hAnsi="Arial" w:cs="Arial"/>
          <w:sz w:val="24"/>
          <w:szCs w:val="24"/>
          <w:lang w:val="es-MX"/>
        </w:rPr>
        <w:t>roducción de hormonas en las glándulas suprarrenales y los ovarios</w:t>
      </w:r>
    </w:p>
    <w:p w14:paraId="5A9361DB" w14:textId="43BA1E6C" w:rsidR="00351FCB" w:rsidRP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C</w:t>
      </w:r>
      <w:r w:rsidR="003D08F5" w:rsidRPr="00351FCB">
        <w:rPr>
          <w:rFonts w:ascii="Arial" w:hAnsi="Arial" w:cs="Arial"/>
          <w:sz w:val="24"/>
          <w:szCs w:val="24"/>
          <w:lang w:val="es-MX"/>
        </w:rPr>
        <w:t xml:space="preserve">recimiento del vello púbico, del vello en las axilas  </w:t>
      </w:r>
    </w:p>
    <w:p w14:paraId="104F015D" w14:textId="7ABC1104" w:rsid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C</w:t>
      </w:r>
      <w:r w:rsidR="003D08F5" w:rsidRPr="00351FCB">
        <w:rPr>
          <w:rFonts w:ascii="Arial" w:hAnsi="Arial" w:cs="Arial"/>
          <w:sz w:val="24"/>
          <w:szCs w:val="24"/>
          <w:lang w:val="es-MX"/>
        </w:rPr>
        <w:t xml:space="preserve">recimiento de los pechos </w:t>
      </w:r>
    </w:p>
    <w:p w14:paraId="77D14C4E" w14:textId="4EF6D9AE" w:rsidR="003D08F5" w:rsidRDefault="00351FCB" w:rsidP="003D08F5">
      <w:pPr>
        <w:pStyle w:val="Prrafodelista"/>
        <w:numPr>
          <w:ilvl w:val="0"/>
          <w:numId w:val="16"/>
        </w:numPr>
        <w:spacing w:line="360" w:lineRule="auto"/>
        <w:jc w:val="both"/>
        <w:rPr>
          <w:rFonts w:ascii="Arial" w:hAnsi="Arial" w:cs="Arial"/>
          <w:sz w:val="24"/>
          <w:szCs w:val="24"/>
          <w:lang w:val="es-MX"/>
        </w:rPr>
      </w:pPr>
      <w:r w:rsidRPr="00351FCB">
        <w:rPr>
          <w:rFonts w:ascii="Arial" w:hAnsi="Arial" w:cs="Arial"/>
          <w:sz w:val="24"/>
          <w:szCs w:val="24"/>
          <w:lang w:val="es-MX"/>
        </w:rPr>
        <w:t>E</w:t>
      </w:r>
      <w:r w:rsidR="003D08F5" w:rsidRPr="00351FCB">
        <w:rPr>
          <w:rFonts w:ascii="Arial" w:hAnsi="Arial" w:cs="Arial"/>
          <w:sz w:val="24"/>
          <w:szCs w:val="24"/>
          <w:lang w:val="es-MX"/>
        </w:rPr>
        <w:t xml:space="preserve">l inicio del sangrado menstrual regular y mensual. </w:t>
      </w:r>
      <w:sdt>
        <w:sdtPr>
          <w:rPr>
            <w:rFonts w:ascii="Arial" w:hAnsi="Arial" w:cs="Arial"/>
            <w:sz w:val="24"/>
            <w:szCs w:val="24"/>
            <w:lang w:val="es-MX"/>
          </w:rPr>
          <w:id w:val="-2103789987"/>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42ABB599" w14:textId="77777777" w:rsidR="001F4FD8" w:rsidRDefault="001F4FD8" w:rsidP="001F4FD8">
      <w:pPr>
        <w:spacing w:line="360" w:lineRule="auto"/>
        <w:jc w:val="both"/>
        <w:rPr>
          <w:rFonts w:ascii="Arial" w:hAnsi="Arial" w:cs="Arial"/>
          <w:sz w:val="24"/>
          <w:szCs w:val="24"/>
          <w:lang w:val="es-MX"/>
        </w:rPr>
      </w:pPr>
    </w:p>
    <w:p w14:paraId="1B66ACF3" w14:textId="77777777" w:rsidR="001F4FD8" w:rsidRDefault="001F4FD8" w:rsidP="003D08F5">
      <w:pPr>
        <w:spacing w:line="360" w:lineRule="auto"/>
        <w:jc w:val="both"/>
        <w:rPr>
          <w:rFonts w:ascii="Arial" w:hAnsi="Arial" w:cs="Arial"/>
          <w:sz w:val="24"/>
          <w:szCs w:val="24"/>
          <w:lang w:val="es-MX"/>
        </w:rPr>
      </w:pPr>
    </w:p>
    <w:p w14:paraId="6BEDE704" w14:textId="77777777" w:rsidR="001F4FD8" w:rsidRPr="003D08F5" w:rsidRDefault="001F4FD8" w:rsidP="003D08F5">
      <w:pPr>
        <w:spacing w:line="360" w:lineRule="auto"/>
        <w:jc w:val="both"/>
        <w:rPr>
          <w:rFonts w:ascii="Arial" w:hAnsi="Arial" w:cs="Arial"/>
          <w:sz w:val="24"/>
          <w:szCs w:val="24"/>
          <w:lang w:val="es-MX"/>
        </w:rPr>
      </w:pPr>
    </w:p>
    <w:p w14:paraId="683FEC2C" w14:textId="2F3CE515"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Las glándulas suprarrenales elaboran pequeñas cantidades de las hormonas “masculinas” (andrógenos) que se producen en las mujeres. Estas hacen que los pechos crezcan, que el vello púbico y axilar crezca y que comiencen los períodos menstruales. </w:t>
      </w:r>
      <w:sdt>
        <w:sdtPr>
          <w:rPr>
            <w:rFonts w:ascii="Arial" w:hAnsi="Arial" w:cs="Arial"/>
            <w:sz w:val="24"/>
            <w:szCs w:val="24"/>
            <w:lang w:val="es-MX"/>
          </w:rPr>
          <w:id w:val="1413509249"/>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299B86D3" w14:textId="77777777" w:rsidR="001F4FD8" w:rsidRDefault="001F4FD8" w:rsidP="003D08F5">
      <w:pPr>
        <w:spacing w:line="360" w:lineRule="auto"/>
        <w:jc w:val="both"/>
        <w:rPr>
          <w:rFonts w:ascii="Arial" w:hAnsi="Arial" w:cs="Arial"/>
          <w:sz w:val="24"/>
          <w:szCs w:val="24"/>
          <w:lang w:val="es-MX"/>
        </w:rPr>
      </w:pPr>
    </w:p>
    <w:p w14:paraId="06FCD12C" w14:textId="77777777" w:rsidR="001F4FD8" w:rsidRDefault="001F4FD8" w:rsidP="003D08F5">
      <w:pPr>
        <w:spacing w:line="360" w:lineRule="auto"/>
        <w:jc w:val="both"/>
        <w:rPr>
          <w:rFonts w:ascii="Arial" w:hAnsi="Arial" w:cs="Arial"/>
          <w:sz w:val="24"/>
          <w:szCs w:val="24"/>
          <w:lang w:val="es-MX"/>
        </w:rPr>
      </w:pPr>
    </w:p>
    <w:p w14:paraId="5DEAD13D" w14:textId="77777777" w:rsidR="001F4FD8" w:rsidRDefault="001F4FD8" w:rsidP="003D08F5">
      <w:pPr>
        <w:spacing w:line="360" w:lineRule="auto"/>
        <w:jc w:val="both"/>
        <w:rPr>
          <w:rFonts w:ascii="Arial" w:hAnsi="Arial" w:cs="Arial"/>
          <w:sz w:val="24"/>
          <w:szCs w:val="24"/>
          <w:lang w:val="es-MX"/>
        </w:rPr>
      </w:pPr>
    </w:p>
    <w:p w14:paraId="4E2D27ED" w14:textId="77777777" w:rsidR="00C657F3" w:rsidRPr="00C657F3" w:rsidRDefault="00C657F3" w:rsidP="003D08F5">
      <w:pPr>
        <w:spacing w:line="360" w:lineRule="auto"/>
        <w:jc w:val="both"/>
        <w:rPr>
          <w:rFonts w:ascii="Arial" w:hAnsi="Arial" w:cs="Arial"/>
          <w:sz w:val="24"/>
          <w:szCs w:val="24"/>
          <w:lang w:val="es-MX"/>
        </w:rPr>
      </w:pPr>
    </w:p>
    <w:p w14:paraId="775448DF" w14:textId="52CDC7EE"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¿CÓMO SE PUEDE MEDIR LA PUBERTAD? </w:t>
      </w:r>
      <w:r w:rsidR="003D08F5" w:rsidRPr="003D08F5">
        <w:rPr>
          <w:rFonts w:ascii="Arial" w:hAnsi="Arial" w:cs="Arial"/>
          <w:sz w:val="24"/>
          <w:szCs w:val="24"/>
          <w:lang w:val="es-MX"/>
        </w:rPr>
        <w:t xml:space="preserve">En el sentido más general, la pubertad se puede medir de 3 maneras: </w:t>
      </w:r>
    </w:p>
    <w:p w14:paraId="777C7AA2" w14:textId="1F775904" w:rsidR="003D08F5" w:rsidRPr="00351FCB" w:rsidRDefault="003D08F5" w:rsidP="00351FCB">
      <w:pPr>
        <w:pStyle w:val="Prrafodelista"/>
        <w:numPr>
          <w:ilvl w:val="0"/>
          <w:numId w:val="17"/>
        </w:numPr>
        <w:spacing w:line="360" w:lineRule="auto"/>
        <w:jc w:val="both"/>
        <w:rPr>
          <w:rFonts w:ascii="Arial" w:hAnsi="Arial" w:cs="Arial"/>
          <w:sz w:val="24"/>
          <w:szCs w:val="24"/>
          <w:lang w:val="es-MX"/>
        </w:rPr>
      </w:pPr>
      <w:r w:rsidRPr="00351FCB">
        <w:rPr>
          <w:rFonts w:ascii="Arial" w:hAnsi="Arial" w:cs="Arial"/>
          <w:sz w:val="24"/>
          <w:szCs w:val="24"/>
          <w:lang w:val="es-MX"/>
        </w:rPr>
        <w:lastRenderedPageBreak/>
        <w:t xml:space="preserve">Sincronización: a qué edad empezó </w:t>
      </w:r>
    </w:p>
    <w:p w14:paraId="7D79A125" w14:textId="36DD7A36" w:rsidR="003D08F5" w:rsidRPr="00351FCB" w:rsidRDefault="003D08F5" w:rsidP="00351FCB">
      <w:pPr>
        <w:pStyle w:val="Prrafodelista"/>
        <w:numPr>
          <w:ilvl w:val="0"/>
          <w:numId w:val="17"/>
        </w:numPr>
        <w:spacing w:line="360" w:lineRule="auto"/>
        <w:jc w:val="both"/>
        <w:rPr>
          <w:rFonts w:ascii="Arial" w:hAnsi="Arial" w:cs="Arial"/>
          <w:sz w:val="24"/>
          <w:szCs w:val="24"/>
          <w:lang w:val="es-MX"/>
        </w:rPr>
      </w:pPr>
      <w:r w:rsidRPr="00351FCB">
        <w:rPr>
          <w:rFonts w:ascii="Arial" w:hAnsi="Arial" w:cs="Arial"/>
          <w:sz w:val="24"/>
          <w:szCs w:val="24"/>
          <w:lang w:val="es-MX"/>
        </w:rPr>
        <w:t xml:space="preserve">Secuencia: etapa de la pubertad </w:t>
      </w:r>
    </w:p>
    <w:p w14:paraId="14D0CA91" w14:textId="35618C02" w:rsidR="00351FCB" w:rsidRDefault="003D08F5" w:rsidP="003D08F5">
      <w:pPr>
        <w:pStyle w:val="Prrafodelista"/>
        <w:numPr>
          <w:ilvl w:val="0"/>
          <w:numId w:val="17"/>
        </w:numPr>
        <w:spacing w:line="360" w:lineRule="auto"/>
        <w:jc w:val="both"/>
        <w:rPr>
          <w:rFonts w:ascii="Arial" w:hAnsi="Arial" w:cs="Arial"/>
          <w:sz w:val="24"/>
          <w:szCs w:val="24"/>
          <w:lang w:val="es-MX"/>
        </w:rPr>
      </w:pPr>
      <w:r w:rsidRPr="00351FCB">
        <w:rPr>
          <w:rFonts w:ascii="Arial" w:hAnsi="Arial" w:cs="Arial"/>
          <w:sz w:val="24"/>
          <w:szCs w:val="24"/>
          <w:lang w:val="es-MX"/>
        </w:rPr>
        <w:t>Tempo: la rapidez o lentitud con la que se producen los cambios</w:t>
      </w:r>
      <w:r w:rsidR="00C657F3" w:rsidRPr="00C657F3">
        <w:rPr>
          <w:rFonts w:ascii="Arial" w:hAnsi="Arial" w:cs="Arial"/>
          <w:sz w:val="24"/>
          <w:szCs w:val="24"/>
          <w:lang w:val="es-MX"/>
        </w:rPr>
        <w:t xml:space="preserve"> </w:t>
      </w:r>
      <w:sdt>
        <w:sdtPr>
          <w:rPr>
            <w:rFonts w:ascii="Arial" w:hAnsi="Arial" w:cs="Arial"/>
            <w:sz w:val="24"/>
            <w:szCs w:val="24"/>
            <w:lang w:val="es-MX"/>
          </w:rPr>
          <w:id w:val="-219130250"/>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r w:rsidRPr="00351FCB">
        <w:rPr>
          <w:rFonts w:ascii="Arial" w:hAnsi="Arial" w:cs="Arial"/>
          <w:sz w:val="24"/>
          <w:szCs w:val="24"/>
          <w:lang w:val="es-MX"/>
        </w:rPr>
        <w:t xml:space="preserve"> </w:t>
      </w:r>
    </w:p>
    <w:p w14:paraId="4151AF2D" w14:textId="77777777" w:rsidR="001F4FD8" w:rsidRDefault="001F4FD8" w:rsidP="001F4FD8">
      <w:pPr>
        <w:spacing w:line="360" w:lineRule="auto"/>
        <w:jc w:val="both"/>
        <w:rPr>
          <w:rFonts w:ascii="Arial" w:hAnsi="Arial" w:cs="Arial"/>
          <w:sz w:val="24"/>
          <w:szCs w:val="24"/>
          <w:lang w:val="es-MX"/>
        </w:rPr>
      </w:pPr>
    </w:p>
    <w:p w14:paraId="2F444AC2" w14:textId="77777777" w:rsidR="001F4FD8" w:rsidRPr="001F4FD8" w:rsidRDefault="001F4FD8" w:rsidP="001F4FD8">
      <w:pPr>
        <w:spacing w:line="360" w:lineRule="auto"/>
        <w:jc w:val="both"/>
        <w:rPr>
          <w:rFonts w:ascii="Arial" w:hAnsi="Arial" w:cs="Arial"/>
          <w:sz w:val="24"/>
          <w:szCs w:val="24"/>
          <w:lang w:val="es-MX"/>
        </w:rPr>
      </w:pPr>
    </w:p>
    <w:p w14:paraId="7A450B8E" w14:textId="77777777" w:rsidR="00C657F3" w:rsidRPr="00C657F3" w:rsidRDefault="00C657F3" w:rsidP="00C657F3">
      <w:pPr>
        <w:spacing w:line="360" w:lineRule="auto"/>
        <w:jc w:val="both"/>
        <w:rPr>
          <w:rFonts w:ascii="Arial" w:hAnsi="Arial" w:cs="Arial"/>
          <w:sz w:val="24"/>
          <w:szCs w:val="24"/>
          <w:lang w:val="es-MX"/>
        </w:rPr>
      </w:pPr>
    </w:p>
    <w:p w14:paraId="1D769B01" w14:textId="311B0538" w:rsidR="003D08F5" w:rsidRPr="00351FCB" w:rsidRDefault="00351FCB" w:rsidP="00351FCB">
      <w:pPr>
        <w:spacing w:line="360" w:lineRule="auto"/>
        <w:jc w:val="both"/>
        <w:rPr>
          <w:rFonts w:ascii="Arial" w:hAnsi="Arial" w:cs="Arial"/>
          <w:sz w:val="24"/>
          <w:szCs w:val="24"/>
          <w:lang w:val="es-MX"/>
        </w:rPr>
      </w:pPr>
      <w:r w:rsidRPr="00351FCB">
        <w:rPr>
          <w:rFonts w:ascii="Arial" w:hAnsi="Arial" w:cs="Arial"/>
          <w:sz w:val="24"/>
          <w:szCs w:val="24"/>
          <w:lang w:val="es-MX"/>
        </w:rPr>
        <w:t xml:space="preserve">¿CUÁL ES LA SINCRONIZACIÓN NORMAL DE LA PUBERTAD? </w:t>
      </w:r>
    </w:p>
    <w:p w14:paraId="6A254888" w14:textId="08EB09E7"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En general, los primeros signos de la pubertad normal en las niñas pueden comenzar tan pronto como a los 7 años. Las niñas afroamericanas pueden tener signos normales de la pubertad tan pronto como a los 6 años. La pubertad antes de esa edad se considera temprana y la debe controlar un proveedor de atención médica. </w:t>
      </w:r>
      <w:sdt>
        <w:sdtPr>
          <w:rPr>
            <w:rFonts w:ascii="Arial" w:hAnsi="Arial" w:cs="Arial"/>
            <w:sz w:val="24"/>
            <w:szCs w:val="24"/>
            <w:lang w:val="es-MX"/>
          </w:rPr>
          <w:id w:val="-1627613248"/>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6BB0983B" w14:textId="77777777" w:rsidR="001F4FD8" w:rsidRDefault="001F4FD8" w:rsidP="003D08F5">
      <w:pPr>
        <w:spacing w:line="360" w:lineRule="auto"/>
        <w:jc w:val="both"/>
        <w:rPr>
          <w:rFonts w:ascii="Arial" w:hAnsi="Arial" w:cs="Arial"/>
          <w:sz w:val="24"/>
          <w:szCs w:val="24"/>
          <w:lang w:val="es-MX"/>
        </w:rPr>
      </w:pPr>
    </w:p>
    <w:p w14:paraId="02DE346C" w14:textId="77777777" w:rsidR="001F4FD8" w:rsidRDefault="001F4FD8" w:rsidP="003D08F5">
      <w:pPr>
        <w:spacing w:line="360" w:lineRule="auto"/>
        <w:jc w:val="both"/>
        <w:rPr>
          <w:rFonts w:ascii="Arial" w:hAnsi="Arial" w:cs="Arial"/>
          <w:sz w:val="24"/>
          <w:szCs w:val="24"/>
          <w:lang w:val="es-MX"/>
        </w:rPr>
      </w:pPr>
    </w:p>
    <w:p w14:paraId="552A1B84" w14:textId="77777777" w:rsidR="001F4FD8" w:rsidRPr="003D08F5" w:rsidRDefault="001F4FD8" w:rsidP="003D08F5">
      <w:pPr>
        <w:spacing w:line="360" w:lineRule="auto"/>
        <w:jc w:val="both"/>
        <w:rPr>
          <w:rFonts w:ascii="Arial" w:hAnsi="Arial" w:cs="Arial"/>
          <w:sz w:val="24"/>
          <w:szCs w:val="24"/>
          <w:lang w:val="es-MX"/>
        </w:rPr>
      </w:pPr>
    </w:p>
    <w:p w14:paraId="335C7B13" w14:textId="77777777"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Existen varios factores que pueden modificar cuándo comenzará la pubertad. </w:t>
      </w:r>
    </w:p>
    <w:p w14:paraId="7DEA506E" w14:textId="6D9B0D0F"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El peso corporal puede afectar el momento de la pubertad. Las niñas con peso corporal incrementado pueden mostrar signos de pubertad precoz. Las niñas con bajo peso pueden tener una pubertad más tarde.</w:t>
      </w:r>
      <w:r w:rsidR="00C657F3" w:rsidRPr="00C657F3">
        <w:rPr>
          <w:rFonts w:ascii="Arial" w:hAnsi="Arial" w:cs="Arial"/>
          <w:sz w:val="24"/>
          <w:szCs w:val="24"/>
          <w:lang w:val="es-MX"/>
        </w:rPr>
        <w:t xml:space="preserve"> </w:t>
      </w:r>
      <w:sdt>
        <w:sdtPr>
          <w:rPr>
            <w:rFonts w:ascii="Arial" w:hAnsi="Arial" w:cs="Arial"/>
            <w:sz w:val="24"/>
            <w:szCs w:val="24"/>
            <w:lang w:val="es-MX"/>
          </w:rPr>
          <w:id w:val="-213961651"/>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11C8592" w14:textId="2EE3C084"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Las niñas que no tienen ningún signo de cambio en las mamas a los 13 o 14 años o las niñas que tienen cambios en las mamas, pero que no tienen períodos menstruales a los 15 años, pueden necesitar ver a un proveedor de atención médica.</w:t>
      </w:r>
      <w:r w:rsidR="00C657F3" w:rsidRPr="00C657F3">
        <w:rPr>
          <w:rFonts w:ascii="Arial" w:hAnsi="Arial" w:cs="Arial"/>
          <w:sz w:val="24"/>
          <w:szCs w:val="24"/>
          <w:lang w:val="es-MX"/>
        </w:rPr>
        <w:t xml:space="preserve"> </w:t>
      </w:r>
      <w:sdt>
        <w:sdtPr>
          <w:rPr>
            <w:rFonts w:ascii="Arial" w:hAnsi="Arial" w:cs="Arial"/>
            <w:sz w:val="24"/>
            <w:szCs w:val="24"/>
            <w:lang w:val="es-MX"/>
          </w:rPr>
          <w:id w:val="-268395705"/>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1C945A17" w14:textId="77777777" w:rsidR="001F4FD8" w:rsidRDefault="001F4FD8" w:rsidP="003D08F5">
      <w:pPr>
        <w:spacing w:line="360" w:lineRule="auto"/>
        <w:jc w:val="both"/>
        <w:rPr>
          <w:rFonts w:ascii="Arial" w:hAnsi="Arial" w:cs="Arial"/>
          <w:sz w:val="24"/>
          <w:szCs w:val="24"/>
          <w:lang w:val="es-MX"/>
        </w:rPr>
      </w:pPr>
    </w:p>
    <w:p w14:paraId="7374AC8A" w14:textId="77777777" w:rsidR="001F4FD8" w:rsidRDefault="001F4FD8" w:rsidP="003D08F5">
      <w:pPr>
        <w:spacing w:line="360" w:lineRule="auto"/>
        <w:jc w:val="both"/>
        <w:rPr>
          <w:rFonts w:ascii="Arial" w:hAnsi="Arial" w:cs="Arial"/>
          <w:sz w:val="24"/>
          <w:szCs w:val="24"/>
          <w:lang w:val="es-MX"/>
        </w:rPr>
      </w:pPr>
    </w:p>
    <w:p w14:paraId="725D64F0" w14:textId="77777777" w:rsidR="00C657F3" w:rsidRPr="003D08F5" w:rsidRDefault="00C657F3" w:rsidP="003D08F5">
      <w:pPr>
        <w:spacing w:line="360" w:lineRule="auto"/>
        <w:jc w:val="both"/>
        <w:rPr>
          <w:rFonts w:ascii="Arial" w:hAnsi="Arial" w:cs="Arial"/>
          <w:sz w:val="24"/>
          <w:szCs w:val="24"/>
          <w:lang w:val="es-MX"/>
        </w:rPr>
      </w:pPr>
    </w:p>
    <w:p w14:paraId="5E3D0462" w14:textId="65570123"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¿CUÁL ES LA SECUENCIA NORMAL DE LA PUBERTAD EN LAS NIÑAS? </w:t>
      </w:r>
    </w:p>
    <w:p w14:paraId="0FBCA8E6" w14:textId="77777777" w:rsidR="00C657F3"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orden de los cambios en la pubertad es diferente de persona a persona. Por lo general, los primeros signos importantes de la pubertad son el incremento de la altura y el inicio de los cambios en las mamas. Los cambios rápidos en la altura de una niña suceden después. </w:t>
      </w:r>
      <w:sdt>
        <w:sdtPr>
          <w:rPr>
            <w:rFonts w:ascii="Arial" w:hAnsi="Arial" w:cs="Arial"/>
            <w:sz w:val="24"/>
            <w:szCs w:val="24"/>
            <w:lang w:val="es-MX"/>
          </w:rPr>
          <w:id w:val="-1494864939"/>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r w:rsidR="00C657F3" w:rsidRPr="003D08F5">
        <w:rPr>
          <w:rFonts w:ascii="Arial" w:hAnsi="Arial" w:cs="Arial"/>
          <w:sz w:val="24"/>
          <w:szCs w:val="24"/>
          <w:lang w:val="es-MX"/>
        </w:rPr>
        <w:t xml:space="preserve"> </w:t>
      </w:r>
    </w:p>
    <w:p w14:paraId="16A2D8B0" w14:textId="77777777" w:rsidR="001F4FD8" w:rsidRDefault="001F4FD8" w:rsidP="003D08F5">
      <w:pPr>
        <w:spacing w:line="360" w:lineRule="auto"/>
        <w:jc w:val="both"/>
        <w:rPr>
          <w:rFonts w:ascii="Arial" w:hAnsi="Arial" w:cs="Arial"/>
          <w:sz w:val="24"/>
          <w:szCs w:val="24"/>
          <w:lang w:val="es-MX"/>
        </w:rPr>
      </w:pPr>
    </w:p>
    <w:p w14:paraId="70BFB1B6" w14:textId="77777777" w:rsidR="001F4FD8" w:rsidRDefault="001F4FD8" w:rsidP="003D08F5">
      <w:pPr>
        <w:spacing w:line="360" w:lineRule="auto"/>
        <w:jc w:val="both"/>
        <w:rPr>
          <w:rFonts w:ascii="Arial" w:hAnsi="Arial" w:cs="Arial"/>
          <w:sz w:val="24"/>
          <w:szCs w:val="24"/>
          <w:lang w:val="es-MX"/>
        </w:rPr>
      </w:pPr>
    </w:p>
    <w:p w14:paraId="0AD9A8A8" w14:textId="77777777" w:rsidR="001F4FD8" w:rsidRDefault="001F4FD8" w:rsidP="003D08F5">
      <w:pPr>
        <w:spacing w:line="360" w:lineRule="auto"/>
        <w:jc w:val="both"/>
        <w:rPr>
          <w:rFonts w:ascii="Arial" w:hAnsi="Arial" w:cs="Arial"/>
          <w:sz w:val="24"/>
          <w:szCs w:val="24"/>
          <w:lang w:val="es-MX"/>
        </w:rPr>
      </w:pPr>
    </w:p>
    <w:p w14:paraId="65DE1557" w14:textId="03F634FE"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vello púbico a menudo aparece a continuación, seguido por el inicio de los períodos menstruales, la madurez completa de las mamas y la liberación de óvulos de los ovarios cada mes (ovulación). A veces, el vello púbico puede ocurrir antes del desarrollo de las mamas. </w:t>
      </w:r>
      <w:sdt>
        <w:sdtPr>
          <w:rPr>
            <w:rFonts w:ascii="Arial" w:hAnsi="Arial" w:cs="Arial"/>
            <w:sz w:val="24"/>
            <w:szCs w:val="24"/>
            <w:lang w:val="es-MX"/>
          </w:rPr>
          <w:id w:val="-632866144"/>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6C3C6587" w14:textId="77777777" w:rsidR="001F4FD8" w:rsidRDefault="001F4FD8" w:rsidP="003D08F5">
      <w:pPr>
        <w:spacing w:line="360" w:lineRule="auto"/>
        <w:jc w:val="both"/>
        <w:rPr>
          <w:rFonts w:ascii="Arial" w:hAnsi="Arial" w:cs="Arial"/>
          <w:sz w:val="24"/>
          <w:szCs w:val="24"/>
          <w:lang w:val="es-MX"/>
        </w:rPr>
      </w:pPr>
    </w:p>
    <w:p w14:paraId="52349B37" w14:textId="77777777" w:rsidR="001F4FD8" w:rsidRDefault="001F4FD8" w:rsidP="003D08F5">
      <w:pPr>
        <w:spacing w:line="360" w:lineRule="auto"/>
        <w:jc w:val="both"/>
        <w:rPr>
          <w:rFonts w:ascii="Arial" w:hAnsi="Arial" w:cs="Arial"/>
          <w:sz w:val="24"/>
          <w:szCs w:val="24"/>
          <w:lang w:val="es-MX"/>
        </w:rPr>
      </w:pPr>
    </w:p>
    <w:p w14:paraId="2C65B8D6" w14:textId="77777777" w:rsidR="00C657F3" w:rsidRPr="003D08F5" w:rsidRDefault="00C657F3" w:rsidP="003D08F5">
      <w:pPr>
        <w:spacing w:line="360" w:lineRule="auto"/>
        <w:jc w:val="both"/>
        <w:rPr>
          <w:rFonts w:ascii="Arial" w:hAnsi="Arial" w:cs="Arial"/>
          <w:sz w:val="24"/>
          <w:szCs w:val="24"/>
          <w:lang w:val="es-MX"/>
        </w:rPr>
      </w:pPr>
    </w:p>
    <w:p w14:paraId="0DBE677E" w14:textId="1E87DF8D"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¿HAY CAMBIOS PSICOLÓGICOS QUE OCURREN DURANTE LA PUBERTAD?</w:t>
      </w:r>
    </w:p>
    <w:p w14:paraId="5C950DBC" w14:textId="3650B214"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Para la mayoría de las niñas, la pubertad provoca un poco de estrés. Las niñas pueden sentir cambios en la autoestima, la independencia y la sexualidad. Algunas niñas se pueden sentir deprimidas o nerviosas durante este tiempo. Con la pubertad más temprana, los cuerpos de las niñas se pueden desarrollar más rápidamente que sus emociones, intelecto o sexualidad. Para muchas niñas, la pubertad viene acompañada de un mayor interés en las relaciones y las citas. </w:t>
      </w:r>
      <w:sdt>
        <w:sdtPr>
          <w:rPr>
            <w:rFonts w:ascii="Arial" w:hAnsi="Arial" w:cs="Arial"/>
            <w:sz w:val="24"/>
            <w:szCs w:val="24"/>
            <w:lang w:val="es-MX"/>
          </w:rPr>
          <w:id w:val="-1428110060"/>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1076D3E3" w14:textId="77777777" w:rsidR="001F4FD8" w:rsidRDefault="001F4FD8" w:rsidP="003D08F5">
      <w:pPr>
        <w:spacing w:line="360" w:lineRule="auto"/>
        <w:jc w:val="both"/>
        <w:rPr>
          <w:rFonts w:ascii="Arial" w:hAnsi="Arial" w:cs="Arial"/>
          <w:sz w:val="24"/>
          <w:szCs w:val="24"/>
          <w:lang w:val="es-MX"/>
        </w:rPr>
      </w:pPr>
    </w:p>
    <w:p w14:paraId="00BEDA33" w14:textId="77777777" w:rsidR="001F4FD8" w:rsidRDefault="001F4FD8" w:rsidP="003D08F5">
      <w:pPr>
        <w:spacing w:line="360" w:lineRule="auto"/>
        <w:jc w:val="both"/>
        <w:rPr>
          <w:rFonts w:ascii="Arial" w:hAnsi="Arial" w:cs="Arial"/>
          <w:sz w:val="24"/>
          <w:szCs w:val="24"/>
          <w:lang w:val="es-MX"/>
        </w:rPr>
      </w:pPr>
    </w:p>
    <w:p w14:paraId="50CC8487" w14:textId="77777777" w:rsidR="00C657F3" w:rsidRDefault="00C657F3" w:rsidP="003D08F5">
      <w:pPr>
        <w:spacing w:line="360" w:lineRule="auto"/>
        <w:jc w:val="both"/>
        <w:rPr>
          <w:rFonts w:ascii="Arial" w:hAnsi="Arial" w:cs="Arial"/>
          <w:sz w:val="24"/>
          <w:szCs w:val="24"/>
          <w:lang w:val="es-MX"/>
        </w:rPr>
      </w:pPr>
    </w:p>
    <w:p w14:paraId="24FB75CE" w14:textId="77777777" w:rsidR="001F4FD8" w:rsidRPr="003D08F5" w:rsidRDefault="001F4FD8" w:rsidP="003D08F5">
      <w:pPr>
        <w:spacing w:line="360" w:lineRule="auto"/>
        <w:jc w:val="both"/>
        <w:rPr>
          <w:rFonts w:ascii="Arial" w:hAnsi="Arial" w:cs="Arial"/>
          <w:sz w:val="24"/>
          <w:szCs w:val="24"/>
          <w:lang w:val="es-MX"/>
        </w:rPr>
      </w:pPr>
    </w:p>
    <w:p w14:paraId="5D3CD1A4" w14:textId="5E0F384A"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¿CUÁLES SON LAS CAUSAS DE LA PUBERTAD PRECOZ O TARDÍA? </w:t>
      </w:r>
    </w:p>
    <w:p w14:paraId="2DDC7A08" w14:textId="77777777" w:rsidR="00C657F3"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Hay muchas causas diferentes. En muchas niñas, no se encuentra una causa específica. La pubertad temprana o tardía puede ser hereditaria. Otras causas pueden deberse a la genética, las hormonas, la anatomía, el peso corporal o la exposición a medicamentos.</w:t>
      </w:r>
      <w:r w:rsidR="00C657F3" w:rsidRPr="00C657F3">
        <w:rPr>
          <w:rFonts w:ascii="Arial" w:hAnsi="Arial" w:cs="Arial"/>
          <w:sz w:val="24"/>
          <w:szCs w:val="24"/>
          <w:lang w:val="es-MX"/>
        </w:rPr>
        <w:t xml:space="preserve"> </w:t>
      </w:r>
      <w:sdt>
        <w:sdtPr>
          <w:rPr>
            <w:rFonts w:ascii="Arial" w:hAnsi="Arial" w:cs="Arial"/>
            <w:sz w:val="24"/>
            <w:szCs w:val="24"/>
            <w:lang w:val="es-MX"/>
          </w:rPr>
          <w:id w:val="519444562"/>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2A8B837B" w14:textId="4302FAF6" w:rsidR="001F4FD8" w:rsidRDefault="001F4FD8" w:rsidP="003D08F5">
      <w:pPr>
        <w:spacing w:line="360" w:lineRule="auto"/>
        <w:jc w:val="both"/>
        <w:rPr>
          <w:rFonts w:ascii="Arial" w:hAnsi="Arial" w:cs="Arial"/>
          <w:sz w:val="24"/>
          <w:szCs w:val="24"/>
          <w:lang w:val="es-MX"/>
        </w:rPr>
      </w:pPr>
    </w:p>
    <w:p w14:paraId="3C07C507" w14:textId="77777777" w:rsidR="001F4FD8" w:rsidRDefault="001F4FD8" w:rsidP="003D08F5">
      <w:pPr>
        <w:spacing w:line="360" w:lineRule="auto"/>
        <w:jc w:val="both"/>
        <w:rPr>
          <w:rFonts w:ascii="Arial" w:hAnsi="Arial" w:cs="Arial"/>
          <w:sz w:val="24"/>
          <w:szCs w:val="24"/>
          <w:lang w:val="es-MX"/>
        </w:rPr>
      </w:pPr>
    </w:p>
    <w:p w14:paraId="13B0A15A" w14:textId="3154249A"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w:t>
      </w:r>
    </w:p>
    <w:p w14:paraId="7A2AB15D" w14:textId="136C0C91"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¿CUÁL ES EL TRATAMIENTO PARA LA PUBERTAD ANORMAL? </w:t>
      </w:r>
    </w:p>
    <w:p w14:paraId="52E346EA" w14:textId="1517E75A"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El tratamiento para la pubertad anormal depende de la causa, que puede o no ser grave. Cada niña con pubertad anormal tendrá su propio plan de tratamiento.</w:t>
      </w:r>
      <w:r w:rsidR="00EB1CF5" w:rsidRPr="00EB1CF5">
        <w:rPr>
          <w:noProof/>
          <w:lang w:val="es-MX"/>
        </w:rPr>
        <w:t xml:space="preserve"> </w:t>
      </w:r>
      <w:sdt>
        <w:sdtPr>
          <w:rPr>
            <w:rFonts w:ascii="Arial" w:hAnsi="Arial" w:cs="Arial"/>
            <w:sz w:val="24"/>
            <w:szCs w:val="24"/>
            <w:lang w:val="es-MX"/>
          </w:rPr>
          <w:id w:val="-30725128"/>
          <w:citation/>
        </w:sdt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2F43A981" w14:textId="77777777" w:rsidR="001F4FD8" w:rsidRDefault="001F4FD8" w:rsidP="003D08F5">
      <w:pPr>
        <w:spacing w:line="360" w:lineRule="auto"/>
        <w:jc w:val="both"/>
        <w:rPr>
          <w:rFonts w:ascii="Arial" w:hAnsi="Arial" w:cs="Arial"/>
          <w:sz w:val="24"/>
          <w:szCs w:val="24"/>
          <w:lang w:val="es-MX"/>
        </w:rPr>
      </w:pPr>
    </w:p>
    <w:p w14:paraId="644929C9" w14:textId="77777777" w:rsidR="001F4FD8" w:rsidRDefault="001F4FD8" w:rsidP="003D08F5">
      <w:pPr>
        <w:spacing w:line="360" w:lineRule="auto"/>
        <w:jc w:val="both"/>
        <w:rPr>
          <w:rFonts w:ascii="Arial" w:hAnsi="Arial" w:cs="Arial"/>
          <w:sz w:val="24"/>
          <w:szCs w:val="24"/>
          <w:lang w:val="es-MX"/>
        </w:rPr>
      </w:pPr>
    </w:p>
    <w:p w14:paraId="7978052D" w14:textId="51CA987F" w:rsidR="00EB1CF5" w:rsidRPr="003D08F5" w:rsidRDefault="00EB1CF5" w:rsidP="003D08F5">
      <w:pPr>
        <w:spacing w:line="360" w:lineRule="auto"/>
        <w:jc w:val="both"/>
        <w:rPr>
          <w:rFonts w:ascii="Arial" w:hAnsi="Arial" w:cs="Arial"/>
          <w:sz w:val="24"/>
          <w:szCs w:val="24"/>
          <w:lang w:val="es-MX"/>
        </w:rPr>
      </w:pPr>
      <w:r>
        <w:rPr>
          <w:noProof/>
        </w:rPr>
        <w:drawing>
          <wp:anchor distT="0" distB="0" distL="114300" distR="114300" simplePos="0" relativeHeight="251657728" behindDoc="0" locked="0" layoutInCell="1" allowOverlap="1" wp14:anchorId="26A5F2D1" wp14:editId="1C060355">
            <wp:simplePos x="0" y="0"/>
            <wp:positionH relativeFrom="margin">
              <wp:align>center</wp:align>
            </wp:positionH>
            <wp:positionV relativeFrom="paragraph">
              <wp:posOffset>194272</wp:posOffset>
            </wp:positionV>
            <wp:extent cx="3914140" cy="2202180"/>
            <wp:effectExtent l="0" t="0" r="0" b="7620"/>
            <wp:wrapSquare wrapText="bothSides"/>
            <wp:docPr id="42" name="Imagen 42" descr="Expertos estadounidenses, italianos y gallegos nos explican por qué se está  adelantando la pubertad en mujeres: «Hay tendencia a que comience antes  desde hace unos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tos estadounidenses, italianos y gallegos nos explican por qué se está  adelantando la pubertad en mujeres: «Hay tendencia a que comience antes  desde hace unos añ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414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6A93F" w14:textId="40B1B7F0" w:rsidR="00265811" w:rsidRPr="00EB1CF5" w:rsidRDefault="00265811" w:rsidP="003D08F5">
      <w:pPr>
        <w:spacing w:line="360" w:lineRule="auto"/>
        <w:jc w:val="both"/>
        <w:rPr>
          <w:rFonts w:ascii="Arial" w:hAnsi="Arial" w:cs="Arial"/>
          <w:sz w:val="24"/>
          <w:szCs w:val="24"/>
          <w:lang w:val="es-MX"/>
        </w:rPr>
      </w:pPr>
    </w:p>
    <w:p w14:paraId="54B9939C" w14:textId="77777777" w:rsidR="00EB1CF5" w:rsidRDefault="00EB1CF5" w:rsidP="003D08F5">
      <w:pPr>
        <w:spacing w:line="360" w:lineRule="auto"/>
        <w:jc w:val="both"/>
        <w:rPr>
          <w:rFonts w:ascii="Arial" w:hAnsi="Arial" w:cs="Arial"/>
          <w:b/>
          <w:bCs/>
          <w:sz w:val="24"/>
          <w:szCs w:val="24"/>
          <w:lang w:val="es-MX"/>
        </w:rPr>
      </w:pPr>
    </w:p>
    <w:p w14:paraId="0B017D33" w14:textId="77777777" w:rsidR="00EB1CF5" w:rsidRDefault="00EB1CF5" w:rsidP="003D08F5">
      <w:pPr>
        <w:spacing w:line="360" w:lineRule="auto"/>
        <w:jc w:val="both"/>
        <w:rPr>
          <w:rFonts w:ascii="Arial" w:hAnsi="Arial" w:cs="Arial"/>
          <w:b/>
          <w:bCs/>
          <w:sz w:val="24"/>
          <w:szCs w:val="24"/>
          <w:lang w:val="es-MX"/>
        </w:rPr>
      </w:pPr>
    </w:p>
    <w:p w14:paraId="756E269F" w14:textId="77777777" w:rsidR="00EB1CF5" w:rsidRDefault="00EB1CF5" w:rsidP="003D08F5">
      <w:pPr>
        <w:spacing w:line="360" w:lineRule="auto"/>
        <w:jc w:val="both"/>
        <w:rPr>
          <w:rFonts w:ascii="Arial" w:hAnsi="Arial" w:cs="Arial"/>
          <w:b/>
          <w:bCs/>
          <w:sz w:val="24"/>
          <w:szCs w:val="24"/>
          <w:lang w:val="es-MX"/>
        </w:rPr>
      </w:pPr>
    </w:p>
    <w:p w14:paraId="4C1E2D1E" w14:textId="77777777" w:rsidR="00EB1CF5" w:rsidRDefault="00EB1CF5" w:rsidP="003D08F5">
      <w:pPr>
        <w:spacing w:line="360" w:lineRule="auto"/>
        <w:jc w:val="both"/>
        <w:rPr>
          <w:rFonts w:ascii="Arial" w:hAnsi="Arial" w:cs="Arial"/>
          <w:b/>
          <w:bCs/>
          <w:sz w:val="24"/>
          <w:szCs w:val="24"/>
          <w:lang w:val="es-MX"/>
        </w:rPr>
      </w:pPr>
    </w:p>
    <w:p w14:paraId="23283D8C" w14:textId="77777777" w:rsidR="00EB1CF5" w:rsidRDefault="00EB1CF5" w:rsidP="003D08F5">
      <w:pPr>
        <w:spacing w:line="360" w:lineRule="auto"/>
        <w:jc w:val="both"/>
        <w:rPr>
          <w:rFonts w:ascii="Arial" w:hAnsi="Arial" w:cs="Arial"/>
          <w:b/>
          <w:bCs/>
          <w:sz w:val="24"/>
          <w:szCs w:val="24"/>
          <w:lang w:val="es-MX"/>
        </w:rPr>
      </w:pPr>
    </w:p>
    <w:p w14:paraId="4BF84B50" w14:textId="6D61BA95" w:rsidR="00EB1CF5" w:rsidRDefault="00EB1CF5" w:rsidP="003D08F5">
      <w:pPr>
        <w:spacing w:line="360" w:lineRule="auto"/>
        <w:jc w:val="both"/>
        <w:rPr>
          <w:rFonts w:ascii="Arial" w:hAnsi="Arial" w:cs="Arial"/>
          <w:b/>
          <w:bCs/>
          <w:sz w:val="24"/>
          <w:szCs w:val="24"/>
          <w:lang w:val="es-MX"/>
        </w:rPr>
      </w:pPr>
    </w:p>
    <w:p w14:paraId="593FD16D" w14:textId="77777777" w:rsidR="00C657F3" w:rsidRDefault="00C657F3" w:rsidP="003D08F5">
      <w:pPr>
        <w:spacing w:line="360" w:lineRule="auto"/>
        <w:jc w:val="both"/>
        <w:rPr>
          <w:rFonts w:ascii="Arial" w:hAnsi="Arial" w:cs="Arial"/>
          <w:b/>
          <w:bCs/>
          <w:sz w:val="24"/>
          <w:szCs w:val="24"/>
          <w:lang w:val="es-MX"/>
        </w:rPr>
      </w:pPr>
    </w:p>
    <w:p w14:paraId="10AC49AA" w14:textId="77777777" w:rsidR="00EB1CF5" w:rsidRDefault="00EB1CF5" w:rsidP="003D08F5">
      <w:pPr>
        <w:spacing w:line="360" w:lineRule="auto"/>
        <w:jc w:val="both"/>
        <w:rPr>
          <w:rFonts w:ascii="Arial" w:hAnsi="Arial" w:cs="Arial"/>
          <w:b/>
          <w:bCs/>
          <w:sz w:val="24"/>
          <w:szCs w:val="24"/>
          <w:lang w:val="es-MX"/>
        </w:rPr>
      </w:pPr>
    </w:p>
    <w:p w14:paraId="3F0AA6CB" w14:textId="7FD97E15" w:rsidR="003D08F5" w:rsidRDefault="000D3A48" w:rsidP="003D08F5">
      <w:pPr>
        <w:spacing w:line="360" w:lineRule="auto"/>
        <w:jc w:val="both"/>
        <w:rPr>
          <w:rFonts w:ascii="Arial" w:hAnsi="Arial" w:cs="Arial"/>
          <w:b/>
          <w:bCs/>
          <w:sz w:val="24"/>
          <w:szCs w:val="24"/>
          <w:lang w:val="es-MX"/>
        </w:rPr>
      </w:pPr>
      <w:r w:rsidRPr="00703E3C">
        <w:rPr>
          <w:rFonts w:ascii="Arial" w:hAnsi="Arial" w:cs="Arial"/>
          <w:b/>
          <w:bCs/>
          <w:sz w:val="28"/>
          <w:szCs w:val="28"/>
          <w:lang w:val="es-MX"/>
        </w:rPr>
        <w:t>2.2.</w:t>
      </w:r>
      <w:r w:rsidR="003D08F5" w:rsidRPr="00703E3C">
        <w:rPr>
          <w:rFonts w:ascii="Arial" w:hAnsi="Arial" w:cs="Arial"/>
          <w:b/>
          <w:bCs/>
          <w:sz w:val="28"/>
          <w:szCs w:val="28"/>
          <w:lang w:val="es-MX"/>
        </w:rPr>
        <w:t>6.- Derechos durante la maternidad adolescente</w:t>
      </w:r>
    </w:p>
    <w:p w14:paraId="63D00F2E" w14:textId="77777777" w:rsidR="00351FCB" w:rsidRPr="00351FCB" w:rsidRDefault="00351FCB" w:rsidP="003D08F5">
      <w:pPr>
        <w:spacing w:line="360" w:lineRule="auto"/>
        <w:jc w:val="both"/>
        <w:rPr>
          <w:rFonts w:ascii="Arial" w:hAnsi="Arial" w:cs="Arial"/>
          <w:b/>
          <w:bCs/>
          <w:sz w:val="10"/>
          <w:szCs w:val="10"/>
          <w:lang w:val="es-MX"/>
        </w:rPr>
      </w:pPr>
    </w:p>
    <w:p w14:paraId="0E66AD11" w14:textId="6AFB1C4B" w:rsidR="00351FCB" w:rsidRDefault="00C657F3"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DERECHOS SEXUALES DEL ADOLESCENTE DESDE LA PERSPECTIVA BIOÉTICA </w:t>
      </w:r>
    </w:p>
    <w:p w14:paraId="163CC8AC" w14:textId="04CA6E19" w:rsidR="00351FCB"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La sexualidad requiere asumirse como un derecho, pero un derecho que se ejerce de manera informada, con responsabilidad y en condiciones de autonomía y equidad. Para ello, los y las jóvenes necesitan saber quiénes son y reconocer el valor personal. Alcanzar la identidad y la autonomía personal es consecuencia del reconocimiento de las propias necesidades y con ello definición de sus expectativas.</w:t>
      </w:r>
      <w:sdt>
        <w:sdtPr>
          <w:rPr>
            <w:rFonts w:ascii="Arial" w:hAnsi="Arial" w:cs="Arial"/>
            <w:sz w:val="24"/>
            <w:szCs w:val="24"/>
            <w:lang w:val="es-MX"/>
          </w:rPr>
          <w:id w:val="1779142041"/>
          <w:citation/>
        </w:sdtPr>
        <w:sdtContent>
          <w:r w:rsidR="00C657F3">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C657F3">
            <w:rPr>
              <w:rFonts w:ascii="Arial" w:hAnsi="Arial" w:cs="Arial"/>
              <w:sz w:val="24"/>
              <w:szCs w:val="24"/>
              <w:lang w:val="es-MX"/>
            </w:rPr>
            <w:fldChar w:fldCharType="separate"/>
          </w:r>
          <w:r w:rsidR="00445A4A">
            <w:rPr>
              <w:rFonts w:ascii="Arial" w:hAnsi="Arial" w:cs="Arial"/>
              <w:noProof/>
              <w:sz w:val="24"/>
              <w:szCs w:val="24"/>
              <w:lang w:val="es-MX"/>
            </w:rPr>
            <w:t xml:space="preserve"> </w:t>
          </w:r>
          <w:r w:rsidR="00445A4A" w:rsidRPr="00445A4A">
            <w:rPr>
              <w:rFonts w:ascii="Arial" w:hAnsi="Arial" w:cs="Arial"/>
              <w:noProof/>
              <w:sz w:val="24"/>
              <w:szCs w:val="24"/>
              <w:lang w:val="es-MX"/>
            </w:rPr>
            <w:t>(Noriega Maldonado &amp; Et al, 2022)</w:t>
          </w:r>
          <w:r w:rsidR="00C657F3">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068B1B5F" w14:textId="77777777" w:rsidR="001F4FD8" w:rsidRDefault="001F4FD8" w:rsidP="003D08F5">
      <w:pPr>
        <w:spacing w:line="360" w:lineRule="auto"/>
        <w:jc w:val="both"/>
        <w:rPr>
          <w:rFonts w:ascii="Arial" w:hAnsi="Arial" w:cs="Arial"/>
          <w:sz w:val="24"/>
          <w:szCs w:val="24"/>
          <w:lang w:val="es-MX"/>
        </w:rPr>
      </w:pPr>
    </w:p>
    <w:p w14:paraId="6F4939D2" w14:textId="77777777" w:rsidR="001F4FD8" w:rsidRDefault="001F4FD8" w:rsidP="003D08F5">
      <w:pPr>
        <w:spacing w:line="360" w:lineRule="auto"/>
        <w:jc w:val="both"/>
        <w:rPr>
          <w:rFonts w:ascii="Arial" w:hAnsi="Arial" w:cs="Arial"/>
          <w:sz w:val="24"/>
          <w:szCs w:val="24"/>
          <w:lang w:val="es-MX"/>
        </w:rPr>
      </w:pPr>
    </w:p>
    <w:p w14:paraId="050E1241" w14:textId="77777777" w:rsidR="001F4FD8" w:rsidRDefault="001F4FD8" w:rsidP="003D08F5">
      <w:pPr>
        <w:spacing w:line="360" w:lineRule="auto"/>
        <w:jc w:val="both"/>
        <w:rPr>
          <w:rFonts w:ascii="Arial" w:hAnsi="Arial" w:cs="Arial"/>
          <w:sz w:val="24"/>
          <w:szCs w:val="24"/>
          <w:lang w:val="es-MX"/>
        </w:rPr>
      </w:pPr>
    </w:p>
    <w:p w14:paraId="2DCDB489" w14:textId="105F2CE2" w:rsidR="00351FCB"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Pero para que los adolescentes puedan ejercer su autonomía de forma responsable y libre deben tener el acceso a la información necesaria, de otra manera no lo es, además sin esa conciencia de los riesgos, el principio de no maleficencia dejaría de estar contemplado, pues éste considera tener “cuidado” con dejar decisiones en manos de adolescentes “no competentes” o impedirles en “maduros autónomos”</w:t>
      </w:r>
      <w:r w:rsidR="00351FCB">
        <w:rPr>
          <w:rFonts w:ascii="Arial" w:hAnsi="Arial" w:cs="Arial"/>
          <w:sz w:val="24"/>
          <w:szCs w:val="24"/>
          <w:lang w:val="es-MX"/>
        </w:rPr>
        <w:t>.</w:t>
      </w:r>
      <w:r w:rsidRPr="003D08F5">
        <w:rPr>
          <w:rFonts w:ascii="Arial" w:hAnsi="Arial" w:cs="Arial"/>
          <w:sz w:val="24"/>
          <w:szCs w:val="24"/>
          <w:lang w:val="es-MX"/>
        </w:rPr>
        <w:t xml:space="preserve"> </w:t>
      </w:r>
      <w:sdt>
        <w:sdtPr>
          <w:rPr>
            <w:rFonts w:ascii="Arial" w:hAnsi="Arial" w:cs="Arial"/>
            <w:sz w:val="24"/>
            <w:szCs w:val="24"/>
            <w:lang w:val="es-MX"/>
          </w:rPr>
          <w:id w:val="-823894730"/>
          <w:citation/>
        </w:sdtPr>
        <w:sdtContent>
          <w:r w:rsidR="00E24D72">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E24D72">
            <w:rPr>
              <w:rFonts w:ascii="Arial" w:hAnsi="Arial" w:cs="Arial"/>
              <w:sz w:val="24"/>
              <w:szCs w:val="24"/>
              <w:lang w:val="es-MX"/>
            </w:rPr>
            <w:fldChar w:fldCharType="separate"/>
          </w:r>
          <w:r w:rsidR="00445A4A" w:rsidRPr="00445A4A">
            <w:rPr>
              <w:rFonts w:ascii="Arial" w:hAnsi="Arial" w:cs="Arial"/>
              <w:noProof/>
              <w:sz w:val="24"/>
              <w:szCs w:val="24"/>
              <w:lang w:val="es-MX"/>
            </w:rPr>
            <w:t>(Noriega Maldonado &amp; Et al, 2022)</w:t>
          </w:r>
          <w:r w:rsidR="00E24D72">
            <w:rPr>
              <w:rFonts w:ascii="Arial" w:hAnsi="Arial" w:cs="Arial"/>
              <w:sz w:val="24"/>
              <w:szCs w:val="24"/>
              <w:lang w:val="es-MX"/>
            </w:rPr>
            <w:fldChar w:fldCharType="end"/>
          </w:r>
        </w:sdtContent>
      </w:sdt>
    </w:p>
    <w:p w14:paraId="14D2B05B" w14:textId="77777777" w:rsidR="00E24D72" w:rsidRDefault="00E24D72" w:rsidP="00E24D72">
      <w:pPr>
        <w:spacing w:line="360" w:lineRule="auto"/>
        <w:jc w:val="both"/>
        <w:rPr>
          <w:rFonts w:ascii="Arial" w:hAnsi="Arial" w:cs="Arial"/>
          <w:sz w:val="24"/>
          <w:szCs w:val="24"/>
          <w:lang w:val="es-MX"/>
        </w:rPr>
      </w:pPr>
    </w:p>
    <w:p w14:paraId="312E2C7F" w14:textId="77777777" w:rsidR="00DE5FE1" w:rsidRDefault="00DE5FE1" w:rsidP="003D08F5">
      <w:pPr>
        <w:spacing w:line="360" w:lineRule="auto"/>
        <w:jc w:val="both"/>
        <w:rPr>
          <w:rFonts w:ascii="Arial" w:hAnsi="Arial" w:cs="Arial"/>
          <w:sz w:val="24"/>
          <w:szCs w:val="24"/>
          <w:lang w:val="es-MX"/>
        </w:rPr>
      </w:pPr>
    </w:p>
    <w:p w14:paraId="3DA9B43A" w14:textId="77777777" w:rsidR="00703E3C" w:rsidRDefault="00703E3C" w:rsidP="003D08F5">
      <w:pPr>
        <w:spacing w:line="360" w:lineRule="auto"/>
        <w:jc w:val="both"/>
        <w:rPr>
          <w:rFonts w:ascii="Arial" w:hAnsi="Arial" w:cs="Arial"/>
          <w:sz w:val="24"/>
          <w:szCs w:val="24"/>
          <w:lang w:val="es-MX"/>
        </w:rPr>
      </w:pPr>
    </w:p>
    <w:p w14:paraId="21E6B1BF" w14:textId="77777777" w:rsidR="00703E3C" w:rsidRDefault="00703E3C" w:rsidP="003D08F5">
      <w:pPr>
        <w:spacing w:line="360" w:lineRule="auto"/>
        <w:jc w:val="both"/>
        <w:rPr>
          <w:rFonts w:ascii="Arial" w:hAnsi="Arial" w:cs="Arial"/>
          <w:sz w:val="24"/>
          <w:szCs w:val="24"/>
          <w:lang w:val="es-MX"/>
        </w:rPr>
      </w:pPr>
    </w:p>
    <w:p w14:paraId="6690ED36" w14:textId="3273DCB4" w:rsidR="001F4FD8"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Desde una visión de cuidado, dignidad y ética personal y profesional, es deber de las instituciones ofrecer un mejor presente a nuestros/as adolescentes, haciéndoles beneficiarios de manera incondicional con los derechos que les corresponden, desde el Estado, las políticas públicas, la comunidad, la escuela y en especial el ámbito familiar</w:t>
      </w:r>
      <w:r w:rsidR="00EB1CF5">
        <w:rPr>
          <w:rFonts w:ascii="Arial" w:hAnsi="Arial" w:cs="Arial"/>
          <w:sz w:val="24"/>
          <w:szCs w:val="24"/>
          <w:lang w:val="es-MX"/>
        </w:rPr>
        <w:t>.</w:t>
      </w:r>
      <w:r w:rsidR="00E24D72" w:rsidRPr="00E24D72">
        <w:rPr>
          <w:rFonts w:ascii="Arial" w:hAnsi="Arial" w:cs="Arial"/>
          <w:sz w:val="24"/>
          <w:szCs w:val="24"/>
          <w:lang w:val="es-MX"/>
        </w:rPr>
        <w:t xml:space="preserve"> </w:t>
      </w:r>
      <w:sdt>
        <w:sdtPr>
          <w:rPr>
            <w:rFonts w:ascii="Arial" w:hAnsi="Arial" w:cs="Arial"/>
            <w:sz w:val="24"/>
            <w:szCs w:val="24"/>
            <w:lang w:val="es-MX"/>
          </w:rPr>
          <w:id w:val="-1207647392"/>
          <w:citation/>
        </w:sdtPr>
        <w:sdtContent>
          <w:r w:rsidR="00E24D72">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E24D72">
            <w:rPr>
              <w:rFonts w:ascii="Arial" w:hAnsi="Arial" w:cs="Arial"/>
              <w:sz w:val="24"/>
              <w:szCs w:val="24"/>
              <w:lang w:val="es-MX"/>
            </w:rPr>
            <w:fldChar w:fldCharType="separate"/>
          </w:r>
          <w:r w:rsidR="00445A4A" w:rsidRPr="00445A4A">
            <w:rPr>
              <w:rFonts w:ascii="Arial" w:hAnsi="Arial" w:cs="Arial"/>
              <w:noProof/>
              <w:sz w:val="24"/>
              <w:szCs w:val="24"/>
              <w:lang w:val="es-MX"/>
            </w:rPr>
            <w:t>(Noriega Maldonado &amp; Et al, 2022)</w:t>
          </w:r>
          <w:r w:rsidR="00E24D72">
            <w:rPr>
              <w:rFonts w:ascii="Arial" w:hAnsi="Arial" w:cs="Arial"/>
              <w:sz w:val="24"/>
              <w:szCs w:val="24"/>
              <w:lang w:val="es-MX"/>
            </w:rPr>
            <w:fldChar w:fldCharType="end"/>
          </w:r>
        </w:sdtContent>
      </w:sdt>
    </w:p>
    <w:p w14:paraId="73A70ECB" w14:textId="2F24D32F" w:rsidR="00265811" w:rsidRDefault="00265811" w:rsidP="003D08F5">
      <w:pPr>
        <w:spacing w:line="360" w:lineRule="auto"/>
        <w:jc w:val="both"/>
        <w:rPr>
          <w:rFonts w:ascii="Arial" w:hAnsi="Arial" w:cs="Arial"/>
          <w:sz w:val="24"/>
          <w:szCs w:val="24"/>
          <w:lang w:val="es-MX"/>
        </w:rPr>
      </w:pPr>
    </w:p>
    <w:p w14:paraId="10A8AE44" w14:textId="77777777" w:rsidR="00E24D72" w:rsidRDefault="00E24D72" w:rsidP="003D08F5">
      <w:pPr>
        <w:spacing w:line="360" w:lineRule="auto"/>
        <w:jc w:val="both"/>
        <w:rPr>
          <w:rFonts w:ascii="Arial" w:hAnsi="Arial" w:cs="Arial"/>
          <w:sz w:val="24"/>
          <w:szCs w:val="24"/>
          <w:lang w:val="es-MX"/>
        </w:rPr>
      </w:pPr>
    </w:p>
    <w:p w14:paraId="4096F045" w14:textId="77777777" w:rsidR="00DE5FE1" w:rsidRDefault="00DE5FE1" w:rsidP="003D08F5">
      <w:pPr>
        <w:spacing w:line="360" w:lineRule="auto"/>
        <w:jc w:val="both"/>
        <w:rPr>
          <w:rFonts w:ascii="Arial" w:hAnsi="Arial" w:cs="Arial"/>
          <w:sz w:val="24"/>
          <w:szCs w:val="24"/>
          <w:lang w:val="es-MX"/>
        </w:rPr>
      </w:pPr>
    </w:p>
    <w:p w14:paraId="73AEF354" w14:textId="7EF2B857" w:rsidR="00A27056" w:rsidRPr="003D08F5" w:rsidRDefault="00A27056"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MARCO JURÍDICO </w:t>
      </w:r>
    </w:p>
    <w:p w14:paraId="2598243A" w14:textId="77777777" w:rsidR="00B908A1" w:rsidRPr="00B908A1" w:rsidRDefault="00A27056" w:rsidP="00B908A1">
      <w:pPr>
        <w:pStyle w:val="Prrafodelista"/>
        <w:numPr>
          <w:ilvl w:val="0"/>
          <w:numId w:val="20"/>
        </w:numPr>
        <w:spacing w:line="360" w:lineRule="auto"/>
        <w:jc w:val="both"/>
        <w:rPr>
          <w:rFonts w:ascii="Arial" w:eastAsia="Times New Roman" w:hAnsi="Arial" w:cs="Arial"/>
          <w:b/>
          <w:bCs/>
          <w:sz w:val="24"/>
          <w:szCs w:val="24"/>
          <w:lang w:val="es-MX"/>
        </w:rPr>
      </w:pPr>
      <w:r w:rsidRPr="00B908A1">
        <w:rPr>
          <w:rFonts w:ascii="Arial" w:hAnsi="Arial" w:cs="Arial"/>
          <w:sz w:val="24"/>
          <w:szCs w:val="24"/>
          <w:lang w:val="es-MX"/>
        </w:rPr>
        <w:t xml:space="preserve">Constitución Política de los Estados Unidos Mexicanos </w:t>
      </w:r>
    </w:p>
    <w:p w14:paraId="49357D83" w14:textId="46AC4913"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El artículo 4°</w:t>
      </w:r>
      <w:r w:rsidR="00B908A1" w:rsidRPr="00B908A1">
        <w:rPr>
          <w:rFonts w:ascii="Arial" w:hAnsi="Arial" w:cs="Arial"/>
          <w:sz w:val="24"/>
          <w:szCs w:val="24"/>
          <w:lang w:val="es-MX"/>
        </w:rPr>
        <w:t xml:space="preserve"> </w:t>
      </w:r>
      <w:r w:rsidRPr="00B908A1">
        <w:rPr>
          <w:rFonts w:ascii="Arial" w:hAnsi="Arial" w:cs="Arial"/>
          <w:sz w:val="24"/>
          <w:szCs w:val="24"/>
          <w:lang w:val="es-MX"/>
        </w:rPr>
        <w:t>Constitucional establece el derecho a decidir sobre el número y espaciamiento de los hijos, es decir, es el fundamento jurídico de la planificación familiar, sin embargo, también regula los derechos de los niños y niñas -dentro de los que se incluyen a los adolescentes- a la salud y a la educación:</w:t>
      </w:r>
      <w:sdt>
        <w:sdtPr>
          <w:rPr>
            <w:rFonts w:ascii="Arial" w:hAnsi="Arial" w:cs="Arial"/>
            <w:sz w:val="24"/>
            <w:szCs w:val="24"/>
            <w:lang w:val="es-MX"/>
          </w:rPr>
          <w:id w:val="-225375374"/>
          <w:citation/>
        </w:sdtPr>
        <w:sdtContent>
          <w:r w:rsidR="00E24D72">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E24D72">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E24D72">
            <w:rPr>
              <w:rFonts w:ascii="Arial" w:hAnsi="Arial" w:cs="Arial"/>
              <w:sz w:val="24"/>
              <w:szCs w:val="24"/>
              <w:lang w:val="es-MX"/>
            </w:rPr>
            <w:fldChar w:fldCharType="end"/>
          </w:r>
        </w:sdtContent>
      </w:sdt>
      <w:r w:rsidRPr="00B908A1">
        <w:rPr>
          <w:rFonts w:ascii="Arial" w:hAnsi="Arial" w:cs="Arial"/>
          <w:sz w:val="24"/>
          <w:szCs w:val="24"/>
          <w:lang w:val="es-MX"/>
        </w:rPr>
        <w:t xml:space="preserve"> </w:t>
      </w:r>
    </w:p>
    <w:p w14:paraId="5B00E462" w14:textId="77777777" w:rsidR="00DE5FE1" w:rsidRDefault="00DE5FE1" w:rsidP="00DE5FE1">
      <w:pPr>
        <w:spacing w:line="360" w:lineRule="auto"/>
        <w:jc w:val="both"/>
        <w:rPr>
          <w:rFonts w:ascii="Arial" w:hAnsi="Arial" w:cs="Arial"/>
          <w:sz w:val="24"/>
          <w:szCs w:val="24"/>
          <w:lang w:val="es-MX"/>
        </w:rPr>
      </w:pPr>
    </w:p>
    <w:p w14:paraId="394B4D19" w14:textId="77777777" w:rsidR="00DE5FE1" w:rsidRDefault="00DE5FE1" w:rsidP="00B908A1">
      <w:pPr>
        <w:spacing w:line="360" w:lineRule="auto"/>
        <w:ind w:left="360"/>
        <w:jc w:val="both"/>
        <w:rPr>
          <w:rFonts w:ascii="Arial" w:hAnsi="Arial" w:cs="Arial"/>
          <w:sz w:val="24"/>
          <w:szCs w:val="24"/>
          <w:lang w:val="es-MX"/>
        </w:rPr>
      </w:pPr>
    </w:p>
    <w:p w14:paraId="69EE8860" w14:textId="77777777" w:rsidR="00DE5FE1" w:rsidRDefault="00DE5FE1" w:rsidP="00B908A1">
      <w:pPr>
        <w:spacing w:line="360" w:lineRule="auto"/>
        <w:ind w:left="360"/>
        <w:jc w:val="both"/>
        <w:rPr>
          <w:rFonts w:ascii="Arial" w:hAnsi="Arial" w:cs="Arial"/>
          <w:sz w:val="24"/>
          <w:szCs w:val="24"/>
          <w:lang w:val="es-MX"/>
        </w:rPr>
      </w:pPr>
    </w:p>
    <w:p w14:paraId="043798D8" w14:textId="18D97873"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“Art. 4. … Toda persona tiene derecho a decidir de manera libre, responsable e informada sobre el número y el espaciamiento de sus hijos.</w:t>
      </w:r>
      <w:r w:rsidR="005D1DFA" w:rsidRPr="005D1DFA">
        <w:rPr>
          <w:rFonts w:ascii="Arial" w:hAnsi="Arial" w:cs="Arial"/>
          <w:sz w:val="24"/>
          <w:szCs w:val="24"/>
          <w:lang w:val="es-MX"/>
        </w:rPr>
        <w:t xml:space="preserve"> </w:t>
      </w:r>
      <w:sdt>
        <w:sdtPr>
          <w:rPr>
            <w:rFonts w:ascii="Arial" w:hAnsi="Arial" w:cs="Arial"/>
            <w:sz w:val="24"/>
            <w:szCs w:val="24"/>
            <w:lang w:val="es-MX"/>
          </w:rPr>
          <w:id w:val="-2034024159"/>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r w:rsidRPr="00B908A1">
        <w:rPr>
          <w:rFonts w:ascii="Arial" w:hAnsi="Arial" w:cs="Arial"/>
          <w:sz w:val="24"/>
          <w:szCs w:val="24"/>
          <w:lang w:val="es-MX"/>
        </w:rPr>
        <w:t xml:space="preserve"> </w:t>
      </w:r>
    </w:p>
    <w:p w14:paraId="2F6CD05A" w14:textId="77777777" w:rsidR="00DE5FE1" w:rsidRDefault="00DE5FE1" w:rsidP="00703E3C">
      <w:pPr>
        <w:spacing w:line="360" w:lineRule="auto"/>
        <w:jc w:val="both"/>
        <w:rPr>
          <w:rFonts w:ascii="Arial" w:hAnsi="Arial" w:cs="Arial"/>
          <w:sz w:val="24"/>
          <w:szCs w:val="24"/>
          <w:lang w:val="es-MX"/>
        </w:rPr>
      </w:pPr>
    </w:p>
    <w:p w14:paraId="19B1CCE2" w14:textId="77777777" w:rsidR="00703E3C" w:rsidRDefault="00703E3C" w:rsidP="00DE5FE1">
      <w:pPr>
        <w:spacing w:line="360" w:lineRule="auto"/>
        <w:ind w:left="360"/>
        <w:jc w:val="both"/>
        <w:rPr>
          <w:rFonts w:ascii="Arial" w:hAnsi="Arial" w:cs="Arial"/>
          <w:sz w:val="24"/>
          <w:szCs w:val="24"/>
          <w:lang w:val="es-MX"/>
        </w:rPr>
      </w:pPr>
    </w:p>
    <w:p w14:paraId="79EBFB9B" w14:textId="2A3DA363" w:rsidR="00DE5FE1" w:rsidRDefault="00A27056" w:rsidP="00DE5FE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 </w:t>
      </w:r>
    </w:p>
    <w:p w14:paraId="3A4E5C54" w14:textId="78C0077B" w:rsidR="00B908A1" w:rsidRDefault="00A27056" w:rsidP="00DE5FE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sdt>
        <w:sdtPr>
          <w:rPr>
            <w:rFonts w:ascii="Arial" w:hAnsi="Arial" w:cs="Arial"/>
            <w:sz w:val="24"/>
            <w:szCs w:val="24"/>
            <w:lang w:val="es-MX"/>
          </w:rPr>
          <w:id w:val="-519307257"/>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1888804D" w14:textId="77777777" w:rsidR="00DE5FE1" w:rsidRDefault="00DE5FE1" w:rsidP="00DE5FE1">
      <w:pPr>
        <w:spacing w:line="360" w:lineRule="auto"/>
        <w:ind w:left="360"/>
        <w:jc w:val="both"/>
        <w:rPr>
          <w:rFonts w:ascii="Arial" w:hAnsi="Arial" w:cs="Arial"/>
          <w:sz w:val="24"/>
          <w:szCs w:val="24"/>
          <w:lang w:val="es-MX"/>
        </w:rPr>
      </w:pPr>
    </w:p>
    <w:p w14:paraId="7B5C6D17" w14:textId="77777777" w:rsidR="005D1DFA" w:rsidRDefault="005D1DFA" w:rsidP="00B908A1">
      <w:pPr>
        <w:spacing w:line="360" w:lineRule="auto"/>
        <w:ind w:left="360"/>
        <w:jc w:val="both"/>
        <w:rPr>
          <w:rFonts w:ascii="Arial" w:hAnsi="Arial" w:cs="Arial"/>
          <w:sz w:val="24"/>
          <w:szCs w:val="24"/>
          <w:lang w:val="es-MX"/>
        </w:rPr>
      </w:pPr>
    </w:p>
    <w:p w14:paraId="19050FA7" w14:textId="77777777" w:rsidR="00DE5FE1" w:rsidRDefault="00DE5FE1" w:rsidP="00B908A1">
      <w:pPr>
        <w:spacing w:line="360" w:lineRule="auto"/>
        <w:ind w:left="360"/>
        <w:jc w:val="both"/>
        <w:rPr>
          <w:rFonts w:ascii="Arial" w:hAnsi="Arial" w:cs="Arial"/>
          <w:sz w:val="24"/>
          <w:szCs w:val="24"/>
          <w:lang w:val="es-MX"/>
        </w:rPr>
      </w:pPr>
    </w:p>
    <w:p w14:paraId="086FBC73" w14:textId="77777777" w:rsidR="00703E3C" w:rsidRDefault="00703E3C" w:rsidP="00B908A1">
      <w:pPr>
        <w:spacing w:line="360" w:lineRule="auto"/>
        <w:ind w:left="360"/>
        <w:jc w:val="both"/>
        <w:rPr>
          <w:rFonts w:ascii="Arial" w:hAnsi="Arial" w:cs="Arial"/>
          <w:sz w:val="24"/>
          <w:szCs w:val="24"/>
          <w:lang w:val="es-MX"/>
        </w:rPr>
      </w:pPr>
    </w:p>
    <w:p w14:paraId="49CB8934" w14:textId="77777777" w:rsidR="00703E3C" w:rsidRDefault="00703E3C" w:rsidP="00B908A1">
      <w:pPr>
        <w:spacing w:line="360" w:lineRule="auto"/>
        <w:ind w:left="360"/>
        <w:jc w:val="both"/>
        <w:rPr>
          <w:rFonts w:ascii="Arial" w:hAnsi="Arial" w:cs="Arial"/>
          <w:sz w:val="24"/>
          <w:szCs w:val="24"/>
          <w:lang w:val="es-MX"/>
        </w:rPr>
      </w:pPr>
    </w:p>
    <w:p w14:paraId="36438B5A" w14:textId="77777777" w:rsidR="00B908A1" w:rsidRPr="00B908A1" w:rsidRDefault="00A27056" w:rsidP="00B908A1">
      <w:pPr>
        <w:pStyle w:val="Prrafodelista"/>
        <w:numPr>
          <w:ilvl w:val="0"/>
          <w:numId w:val="20"/>
        </w:numPr>
        <w:spacing w:line="360" w:lineRule="auto"/>
        <w:jc w:val="both"/>
        <w:rPr>
          <w:rFonts w:ascii="Arial" w:eastAsia="Times New Roman" w:hAnsi="Arial" w:cs="Arial"/>
          <w:b/>
          <w:bCs/>
          <w:sz w:val="24"/>
          <w:szCs w:val="24"/>
          <w:lang w:val="es-MX"/>
        </w:rPr>
      </w:pPr>
      <w:r w:rsidRPr="00B908A1">
        <w:rPr>
          <w:rFonts w:ascii="Arial" w:hAnsi="Arial" w:cs="Arial"/>
          <w:sz w:val="24"/>
          <w:szCs w:val="24"/>
          <w:lang w:val="es-MX"/>
        </w:rPr>
        <w:lastRenderedPageBreak/>
        <w:t xml:space="preserve">Ley General de Población </w:t>
      </w:r>
    </w:p>
    <w:p w14:paraId="103007F1" w14:textId="59A6FDB4"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El Consejo Nacional de Población regulado por la Ley General de Población será el órgano encargado de la planeación demográfica, en ese sentido está facultado para llevar a cabo las políticas y programas de planificación familiar de conformidad con lo que establece el artículo 4 Constitucional. </w:t>
      </w:r>
      <w:sdt>
        <w:sdtPr>
          <w:rPr>
            <w:rFonts w:ascii="Arial" w:hAnsi="Arial" w:cs="Arial"/>
            <w:sz w:val="24"/>
            <w:szCs w:val="24"/>
            <w:lang w:val="es-MX"/>
          </w:rPr>
          <w:id w:val="169987020"/>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49B1BC73" w14:textId="77777777" w:rsidR="00DE5FE1" w:rsidRDefault="00DE5FE1" w:rsidP="00B908A1">
      <w:pPr>
        <w:spacing w:line="360" w:lineRule="auto"/>
        <w:ind w:left="360"/>
        <w:jc w:val="both"/>
        <w:rPr>
          <w:rFonts w:ascii="Arial" w:hAnsi="Arial" w:cs="Arial"/>
          <w:sz w:val="24"/>
          <w:szCs w:val="24"/>
          <w:lang w:val="es-MX"/>
        </w:rPr>
      </w:pPr>
    </w:p>
    <w:p w14:paraId="4790D927" w14:textId="77777777" w:rsidR="00DE5FE1" w:rsidRDefault="00DE5FE1" w:rsidP="00B908A1">
      <w:pPr>
        <w:spacing w:line="360" w:lineRule="auto"/>
        <w:ind w:left="360"/>
        <w:jc w:val="both"/>
        <w:rPr>
          <w:rFonts w:ascii="Arial" w:hAnsi="Arial" w:cs="Arial"/>
          <w:sz w:val="24"/>
          <w:szCs w:val="24"/>
          <w:lang w:val="es-MX"/>
        </w:rPr>
      </w:pPr>
    </w:p>
    <w:p w14:paraId="3F1C2A6F" w14:textId="77777777" w:rsidR="00DE5FE1" w:rsidRDefault="00DE5FE1" w:rsidP="00B908A1">
      <w:pPr>
        <w:spacing w:line="360" w:lineRule="auto"/>
        <w:ind w:left="360"/>
        <w:jc w:val="both"/>
        <w:rPr>
          <w:rFonts w:ascii="Arial" w:hAnsi="Arial" w:cs="Arial"/>
          <w:sz w:val="24"/>
          <w:szCs w:val="24"/>
          <w:lang w:val="es-MX"/>
        </w:rPr>
      </w:pPr>
    </w:p>
    <w:p w14:paraId="2CF6F137" w14:textId="23D1F934"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Artículo 5o.- Se crea el Consejo Nacional de Población que tendrá a su cargo la planeación demográfica del país, con objeto de incluir a la población en los programas de desarrollo económico y social que se formulen dentro del sector gubernamental y vincular los objetivos de éstos con las necesidades que plantean los fenómenos demográficos. </w:t>
      </w:r>
      <w:sdt>
        <w:sdtPr>
          <w:rPr>
            <w:rFonts w:ascii="Arial" w:hAnsi="Arial" w:cs="Arial"/>
            <w:sz w:val="24"/>
            <w:szCs w:val="24"/>
            <w:lang w:val="es-MX"/>
          </w:rPr>
          <w:id w:val="-1848016129"/>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026FED05" w14:textId="77777777" w:rsidR="00DE5FE1" w:rsidRDefault="00DE5FE1" w:rsidP="00B908A1">
      <w:pPr>
        <w:spacing w:line="360" w:lineRule="auto"/>
        <w:ind w:left="360"/>
        <w:jc w:val="both"/>
        <w:rPr>
          <w:rFonts w:ascii="Arial" w:hAnsi="Arial" w:cs="Arial"/>
          <w:sz w:val="24"/>
          <w:szCs w:val="24"/>
          <w:lang w:val="es-MX"/>
        </w:rPr>
      </w:pPr>
    </w:p>
    <w:p w14:paraId="4951FE75" w14:textId="77777777" w:rsidR="005D1DFA" w:rsidRDefault="005D1DFA" w:rsidP="00B908A1">
      <w:pPr>
        <w:spacing w:line="360" w:lineRule="auto"/>
        <w:ind w:left="360"/>
        <w:jc w:val="both"/>
        <w:rPr>
          <w:rFonts w:ascii="Arial" w:hAnsi="Arial" w:cs="Arial"/>
          <w:sz w:val="24"/>
          <w:szCs w:val="24"/>
          <w:lang w:val="es-MX"/>
        </w:rPr>
      </w:pPr>
    </w:p>
    <w:p w14:paraId="4F03529B" w14:textId="77777777" w:rsidR="00DE5FE1" w:rsidRDefault="00DE5FE1" w:rsidP="00B908A1">
      <w:pPr>
        <w:spacing w:line="360" w:lineRule="auto"/>
        <w:ind w:left="360"/>
        <w:jc w:val="both"/>
        <w:rPr>
          <w:rFonts w:ascii="Arial" w:hAnsi="Arial" w:cs="Arial"/>
          <w:sz w:val="24"/>
          <w:szCs w:val="24"/>
          <w:lang w:val="es-MX"/>
        </w:rPr>
      </w:pPr>
    </w:p>
    <w:p w14:paraId="71967291" w14:textId="77777777" w:rsidR="00B908A1" w:rsidRPr="00B908A1" w:rsidRDefault="00A27056" w:rsidP="00B908A1">
      <w:pPr>
        <w:pStyle w:val="Prrafodelista"/>
        <w:numPr>
          <w:ilvl w:val="0"/>
          <w:numId w:val="20"/>
        </w:numPr>
        <w:spacing w:line="360" w:lineRule="auto"/>
        <w:jc w:val="both"/>
        <w:rPr>
          <w:rFonts w:ascii="Arial" w:eastAsia="Times New Roman" w:hAnsi="Arial" w:cs="Arial"/>
          <w:b/>
          <w:bCs/>
          <w:sz w:val="24"/>
          <w:szCs w:val="24"/>
          <w:lang w:val="es-MX"/>
        </w:rPr>
      </w:pPr>
      <w:r w:rsidRPr="00B908A1">
        <w:rPr>
          <w:rFonts w:ascii="Arial" w:hAnsi="Arial" w:cs="Arial"/>
          <w:sz w:val="24"/>
          <w:szCs w:val="24"/>
          <w:lang w:val="es-MX"/>
        </w:rPr>
        <w:t xml:space="preserve">Reglamento de la Ley General de Población </w:t>
      </w:r>
    </w:p>
    <w:p w14:paraId="12C155E7" w14:textId="69A11CE4"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Para cumplir con los objetivos de la Ley General de Población el Ejecutivo Federal emitió el Reglamento correspondiente y en cuya sección segunda se reglamenta lo correspondiente a la planificación familiar, además de prever sobre el número y espaciamiento de los hijos se señala que deberá darse a conocer los beneficios que genera concebirlos en la edad adecuada</w:t>
      </w:r>
      <w:r w:rsidR="00B908A1">
        <w:rPr>
          <w:rFonts w:ascii="Arial" w:hAnsi="Arial" w:cs="Arial"/>
          <w:sz w:val="24"/>
          <w:szCs w:val="24"/>
          <w:lang w:val="es-MX"/>
        </w:rPr>
        <w:t>.</w:t>
      </w:r>
      <w:r w:rsidR="005D1DFA">
        <w:rPr>
          <w:rFonts w:ascii="Arial" w:hAnsi="Arial" w:cs="Arial"/>
          <w:sz w:val="24"/>
          <w:szCs w:val="24"/>
          <w:lang w:val="es-MX"/>
        </w:rPr>
        <w:t xml:space="preserve"> </w:t>
      </w:r>
      <w:sdt>
        <w:sdtPr>
          <w:rPr>
            <w:rFonts w:ascii="Arial" w:hAnsi="Arial" w:cs="Arial"/>
            <w:sz w:val="24"/>
            <w:szCs w:val="24"/>
            <w:lang w:val="es-MX"/>
          </w:rPr>
          <w:id w:val="593519361"/>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3FCC881E" w14:textId="77777777" w:rsidR="00DE5FE1" w:rsidRDefault="00DE5FE1" w:rsidP="00B908A1">
      <w:pPr>
        <w:spacing w:line="360" w:lineRule="auto"/>
        <w:ind w:left="360"/>
        <w:jc w:val="both"/>
        <w:rPr>
          <w:rFonts w:ascii="Arial" w:hAnsi="Arial" w:cs="Arial"/>
          <w:sz w:val="24"/>
          <w:szCs w:val="24"/>
          <w:lang w:val="es-MX"/>
        </w:rPr>
      </w:pPr>
    </w:p>
    <w:p w14:paraId="11A1FA10" w14:textId="77777777" w:rsidR="00DE5FE1" w:rsidRDefault="00DE5FE1" w:rsidP="00B908A1">
      <w:pPr>
        <w:spacing w:line="360" w:lineRule="auto"/>
        <w:ind w:left="360"/>
        <w:jc w:val="both"/>
        <w:rPr>
          <w:rFonts w:ascii="Arial" w:hAnsi="Arial" w:cs="Arial"/>
          <w:sz w:val="24"/>
          <w:szCs w:val="24"/>
          <w:lang w:val="es-MX"/>
        </w:rPr>
      </w:pPr>
    </w:p>
    <w:p w14:paraId="64DE4173" w14:textId="77777777" w:rsidR="005D1DFA" w:rsidRDefault="005D1DFA" w:rsidP="00B908A1">
      <w:pPr>
        <w:spacing w:line="360" w:lineRule="auto"/>
        <w:ind w:left="360"/>
        <w:jc w:val="both"/>
        <w:rPr>
          <w:rFonts w:ascii="Arial" w:hAnsi="Arial" w:cs="Arial"/>
          <w:sz w:val="24"/>
          <w:szCs w:val="24"/>
          <w:lang w:val="es-MX"/>
        </w:rPr>
      </w:pPr>
    </w:p>
    <w:p w14:paraId="60DF49DF" w14:textId="77777777"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SECCIÓN II.- Planificación Familiar </w:t>
      </w:r>
    </w:p>
    <w:p w14:paraId="663D199A" w14:textId="6840F45C"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“Artículo 13.</w:t>
      </w:r>
      <w:r w:rsidR="00B908A1" w:rsidRPr="00B908A1">
        <w:rPr>
          <w:rFonts w:ascii="Arial" w:hAnsi="Arial" w:cs="Arial"/>
          <w:sz w:val="24"/>
          <w:szCs w:val="24"/>
          <w:lang w:val="es-MX"/>
        </w:rPr>
        <w:t>-</w:t>
      </w:r>
      <w:r w:rsidR="00B908A1">
        <w:rPr>
          <w:rFonts w:ascii="Arial" w:hAnsi="Arial" w:cs="Arial"/>
          <w:sz w:val="24"/>
          <w:szCs w:val="24"/>
          <w:lang w:val="es-MX"/>
        </w:rPr>
        <w:t xml:space="preserve"> </w:t>
      </w:r>
      <w:r w:rsidR="00B908A1" w:rsidRPr="00B908A1">
        <w:rPr>
          <w:rFonts w:ascii="Arial" w:hAnsi="Arial" w:cs="Arial"/>
          <w:sz w:val="24"/>
          <w:szCs w:val="24"/>
          <w:lang w:val="es-MX"/>
        </w:rPr>
        <w:t>Para</w:t>
      </w:r>
      <w:r w:rsidRPr="00B908A1">
        <w:rPr>
          <w:rFonts w:ascii="Arial" w:hAnsi="Arial" w:cs="Arial"/>
          <w:sz w:val="24"/>
          <w:szCs w:val="24"/>
          <w:lang w:val="es-MX"/>
        </w:rPr>
        <w:t xml:space="preserve"> efectos de este Reglamento, la planificación familiar, en los términos del artículo 4o. de la Constitución Política de los Estados Unidos Mexicanos, es el ejercicio del derecho de toda persona a decidir, de manera libre, responsable e informada, sobre el número y el espaciamiento de sus hijos y a obtener la información especializada y los </w:t>
      </w:r>
      <w:r w:rsidRPr="00B908A1">
        <w:rPr>
          <w:rFonts w:ascii="Arial" w:hAnsi="Arial" w:cs="Arial"/>
          <w:sz w:val="24"/>
          <w:szCs w:val="24"/>
          <w:lang w:val="es-MX"/>
        </w:rPr>
        <w:lastRenderedPageBreak/>
        <w:t xml:space="preserve">servicios idóneos”. </w:t>
      </w:r>
      <w:sdt>
        <w:sdtPr>
          <w:rPr>
            <w:rFonts w:ascii="Arial" w:hAnsi="Arial" w:cs="Arial"/>
            <w:sz w:val="24"/>
            <w:szCs w:val="24"/>
            <w:lang w:val="es-MX"/>
          </w:rPr>
          <w:id w:val="2063822032"/>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27CFC3AE" w14:textId="77777777" w:rsidR="00DE5FE1" w:rsidRDefault="00DE5FE1" w:rsidP="00B908A1">
      <w:pPr>
        <w:spacing w:line="360" w:lineRule="auto"/>
        <w:ind w:left="360"/>
        <w:jc w:val="both"/>
        <w:rPr>
          <w:rFonts w:ascii="Arial" w:hAnsi="Arial" w:cs="Arial"/>
          <w:sz w:val="24"/>
          <w:szCs w:val="24"/>
          <w:lang w:val="es-MX"/>
        </w:rPr>
      </w:pPr>
    </w:p>
    <w:p w14:paraId="5C423466" w14:textId="77777777" w:rsidR="00DE5FE1" w:rsidRDefault="00DE5FE1" w:rsidP="00B908A1">
      <w:pPr>
        <w:spacing w:line="360" w:lineRule="auto"/>
        <w:ind w:left="360"/>
        <w:jc w:val="both"/>
        <w:rPr>
          <w:rFonts w:ascii="Arial" w:hAnsi="Arial" w:cs="Arial"/>
          <w:sz w:val="24"/>
          <w:szCs w:val="24"/>
          <w:lang w:val="es-MX"/>
        </w:rPr>
      </w:pPr>
    </w:p>
    <w:p w14:paraId="429AD9C5" w14:textId="77777777" w:rsidR="00DE5FE1" w:rsidRDefault="00DE5FE1" w:rsidP="00B908A1">
      <w:pPr>
        <w:spacing w:line="360" w:lineRule="auto"/>
        <w:ind w:left="360"/>
        <w:jc w:val="both"/>
        <w:rPr>
          <w:rFonts w:ascii="Arial" w:hAnsi="Arial" w:cs="Arial"/>
          <w:sz w:val="24"/>
          <w:szCs w:val="24"/>
          <w:lang w:val="es-MX"/>
        </w:rPr>
      </w:pPr>
    </w:p>
    <w:p w14:paraId="2E82FAA5" w14:textId="4C95797D"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“Artículo 18.- La educación e información sobre planificación familiar deberán dar a conocer los beneficios que genera decidir de manera libre y responsable sobre el número y espaciamiento de los hijos y la edad para concebirlos. Asimismo, deberán incluir la orientación sobre los riesgos a la salud que causen infertilidad y las estrategias de prevención y control. El Consejo pondrá especial atención en proporcionar dicha información a los jóvenes y adolescentes.” </w:t>
      </w:r>
      <w:sdt>
        <w:sdtPr>
          <w:rPr>
            <w:rFonts w:ascii="Arial" w:hAnsi="Arial" w:cs="Arial"/>
            <w:sz w:val="24"/>
            <w:szCs w:val="24"/>
            <w:lang w:val="es-MX"/>
          </w:rPr>
          <w:id w:val="651874781"/>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7F8CEF7A" w14:textId="77777777" w:rsidR="00DE5FE1" w:rsidRDefault="00DE5FE1" w:rsidP="00B908A1">
      <w:pPr>
        <w:spacing w:line="360" w:lineRule="auto"/>
        <w:ind w:left="360"/>
        <w:jc w:val="both"/>
        <w:rPr>
          <w:rFonts w:ascii="Arial" w:hAnsi="Arial" w:cs="Arial"/>
          <w:sz w:val="24"/>
          <w:szCs w:val="24"/>
          <w:lang w:val="es-MX"/>
        </w:rPr>
      </w:pPr>
    </w:p>
    <w:p w14:paraId="1F903B40" w14:textId="77777777" w:rsidR="00DE5FE1" w:rsidRDefault="00DE5FE1" w:rsidP="00B908A1">
      <w:pPr>
        <w:spacing w:line="360" w:lineRule="auto"/>
        <w:ind w:left="360"/>
        <w:jc w:val="both"/>
        <w:rPr>
          <w:rFonts w:ascii="Arial" w:hAnsi="Arial" w:cs="Arial"/>
          <w:sz w:val="24"/>
          <w:szCs w:val="24"/>
          <w:lang w:val="es-MX"/>
        </w:rPr>
      </w:pPr>
    </w:p>
    <w:p w14:paraId="1D629651" w14:textId="77777777" w:rsidR="005D1DFA" w:rsidRDefault="005D1DFA" w:rsidP="00B908A1">
      <w:pPr>
        <w:spacing w:line="360" w:lineRule="auto"/>
        <w:ind w:left="360"/>
        <w:jc w:val="both"/>
        <w:rPr>
          <w:rFonts w:ascii="Arial" w:hAnsi="Arial" w:cs="Arial"/>
          <w:sz w:val="24"/>
          <w:szCs w:val="24"/>
          <w:lang w:val="es-MX"/>
        </w:rPr>
      </w:pPr>
    </w:p>
    <w:p w14:paraId="4F1084B9" w14:textId="77777777" w:rsidR="00B908A1" w:rsidRPr="00B908A1" w:rsidRDefault="00A27056" w:rsidP="00B908A1">
      <w:pPr>
        <w:pStyle w:val="Prrafodelista"/>
        <w:numPr>
          <w:ilvl w:val="0"/>
          <w:numId w:val="20"/>
        </w:numPr>
        <w:spacing w:line="360" w:lineRule="auto"/>
        <w:jc w:val="both"/>
        <w:rPr>
          <w:rFonts w:ascii="Arial" w:eastAsia="Times New Roman" w:hAnsi="Arial" w:cs="Arial"/>
          <w:b/>
          <w:bCs/>
          <w:sz w:val="24"/>
          <w:szCs w:val="24"/>
          <w:lang w:val="es-MX"/>
        </w:rPr>
      </w:pPr>
      <w:r w:rsidRPr="00B908A1">
        <w:rPr>
          <w:rFonts w:ascii="Arial" w:hAnsi="Arial" w:cs="Arial"/>
          <w:sz w:val="24"/>
          <w:szCs w:val="24"/>
          <w:lang w:val="es-MX"/>
        </w:rPr>
        <w:t xml:space="preserve">Ley General de Salud </w:t>
      </w:r>
    </w:p>
    <w:p w14:paraId="3C34C139" w14:textId="7B90D72B"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Con el objeto de dar cabal cumplimiento al</w:t>
      </w:r>
      <w:r w:rsidR="00B908A1" w:rsidRPr="00B908A1">
        <w:rPr>
          <w:rFonts w:ascii="Arial" w:hAnsi="Arial" w:cs="Arial"/>
          <w:sz w:val="24"/>
          <w:szCs w:val="24"/>
          <w:lang w:val="es-MX"/>
        </w:rPr>
        <w:t xml:space="preserve"> </w:t>
      </w:r>
      <w:r w:rsidRPr="00B908A1">
        <w:rPr>
          <w:rFonts w:ascii="Arial" w:hAnsi="Arial" w:cs="Arial"/>
          <w:sz w:val="24"/>
          <w:szCs w:val="24"/>
          <w:lang w:val="es-MX"/>
        </w:rPr>
        <w:t xml:space="preserve">mandato Constitucional y a la Ley General de Población y desde el punto de vista del sector salud en la Ley General que regula a </w:t>
      </w:r>
      <w:r w:rsidR="00B908A1" w:rsidRPr="00B908A1">
        <w:rPr>
          <w:rFonts w:ascii="Arial" w:hAnsi="Arial" w:cs="Arial"/>
          <w:sz w:val="24"/>
          <w:szCs w:val="24"/>
          <w:lang w:val="es-MX"/>
        </w:rPr>
        <w:t>este</w:t>
      </w:r>
      <w:r w:rsidRPr="00B908A1">
        <w:rPr>
          <w:rFonts w:ascii="Arial" w:hAnsi="Arial" w:cs="Arial"/>
          <w:sz w:val="24"/>
          <w:szCs w:val="24"/>
          <w:lang w:val="es-MX"/>
        </w:rPr>
        <w:t xml:space="preserve"> último, establece en su capítulo VI denominado “los servicios de planificación familiar”, que ésta tiene carácter prioritario, y encontramos puntos relevantes sobre dicho tema como: </w:t>
      </w:r>
    </w:p>
    <w:p w14:paraId="7E9B7405" w14:textId="77777777" w:rsidR="00B908A1" w:rsidRPr="00B908A1" w:rsidRDefault="00B908A1" w:rsidP="00B908A1">
      <w:pPr>
        <w:spacing w:line="360" w:lineRule="auto"/>
        <w:ind w:left="360"/>
        <w:jc w:val="both"/>
        <w:rPr>
          <w:rFonts w:ascii="Arial" w:hAnsi="Arial" w:cs="Arial"/>
          <w:sz w:val="10"/>
          <w:szCs w:val="10"/>
          <w:lang w:val="es-MX"/>
        </w:rPr>
      </w:pPr>
    </w:p>
    <w:p w14:paraId="7206926F" w14:textId="7093B913" w:rsidR="00B908A1" w:rsidRDefault="00A27056" w:rsidP="005D1DFA">
      <w:pPr>
        <w:spacing w:line="360" w:lineRule="auto"/>
        <w:ind w:left="360"/>
        <w:jc w:val="both"/>
        <w:rPr>
          <w:rFonts w:ascii="Arial" w:hAnsi="Arial" w:cs="Arial"/>
          <w:sz w:val="24"/>
          <w:szCs w:val="24"/>
          <w:lang w:val="es-MX"/>
        </w:rPr>
      </w:pPr>
      <w:r w:rsidRPr="00B908A1">
        <w:rPr>
          <w:rFonts w:ascii="Arial" w:hAnsi="Arial" w:cs="Arial"/>
          <w:sz w:val="24"/>
          <w:szCs w:val="24"/>
        </w:rPr>
        <w:t></w:t>
      </w:r>
      <w:r w:rsidRPr="00B908A1">
        <w:rPr>
          <w:rFonts w:ascii="Arial" w:hAnsi="Arial" w:cs="Arial"/>
          <w:sz w:val="24"/>
          <w:szCs w:val="24"/>
          <w:lang w:val="es-MX"/>
        </w:rPr>
        <w:t xml:space="preserve"> Otorgar orientación educativa en materia de sexualidad a adolescentes </w:t>
      </w:r>
      <w:r w:rsidRPr="00B908A1">
        <w:rPr>
          <w:rFonts w:ascii="Arial" w:hAnsi="Arial" w:cs="Arial"/>
          <w:sz w:val="24"/>
          <w:szCs w:val="24"/>
        </w:rPr>
        <w:t></w:t>
      </w:r>
      <w:r w:rsidRPr="00B908A1">
        <w:rPr>
          <w:rFonts w:ascii="Arial" w:hAnsi="Arial" w:cs="Arial"/>
          <w:sz w:val="24"/>
          <w:szCs w:val="24"/>
          <w:lang w:val="es-MX"/>
        </w:rPr>
        <w:t xml:space="preserve"> Disminuir el riesgo reproductivo a través de la información que se le proporcione a la mujer y al hombre sobre la inconveniencia del embarazo antes de los 20 años. </w:t>
      </w:r>
      <w:sdt>
        <w:sdtPr>
          <w:rPr>
            <w:rFonts w:ascii="Arial" w:hAnsi="Arial" w:cs="Arial"/>
            <w:sz w:val="24"/>
            <w:szCs w:val="24"/>
            <w:lang w:val="es-MX"/>
          </w:rPr>
          <w:id w:val="-732311399"/>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0D2CE22A" w14:textId="77777777" w:rsidR="00DE5FE1" w:rsidRDefault="00DE5FE1" w:rsidP="005D1DFA">
      <w:pPr>
        <w:spacing w:line="360" w:lineRule="auto"/>
        <w:ind w:left="360"/>
        <w:jc w:val="both"/>
        <w:rPr>
          <w:rFonts w:ascii="Arial" w:hAnsi="Arial" w:cs="Arial"/>
          <w:sz w:val="24"/>
          <w:szCs w:val="24"/>
          <w:lang w:val="es-MX"/>
        </w:rPr>
      </w:pPr>
    </w:p>
    <w:p w14:paraId="5BF774AD" w14:textId="77777777" w:rsidR="00DE5FE1" w:rsidRDefault="00DE5FE1" w:rsidP="005D1DFA">
      <w:pPr>
        <w:spacing w:line="360" w:lineRule="auto"/>
        <w:ind w:left="360"/>
        <w:jc w:val="both"/>
        <w:rPr>
          <w:rFonts w:ascii="Arial" w:hAnsi="Arial" w:cs="Arial"/>
          <w:sz w:val="24"/>
          <w:szCs w:val="24"/>
          <w:lang w:val="es-MX"/>
        </w:rPr>
      </w:pPr>
    </w:p>
    <w:p w14:paraId="2B10B94D" w14:textId="77777777" w:rsidR="00DE5FE1" w:rsidRDefault="00DE5FE1" w:rsidP="005D1DFA">
      <w:pPr>
        <w:spacing w:line="360" w:lineRule="auto"/>
        <w:ind w:left="360"/>
        <w:jc w:val="both"/>
        <w:rPr>
          <w:rFonts w:ascii="Arial" w:hAnsi="Arial" w:cs="Arial"/>
          <w:sz w:val="24"/>
          <w:szCs w:val="24"/>
          <w:lang w:val="es-MX"/>
        </w:rPr>
      </w:pPr>
    </w:p>
    <w:p w14:paraId="00461685" w14:textId="1BDA9D19"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“CAPÍTULO VI Servicios de Planificación Familiar </w:t>
      </w:r>
    </w:p>
    <w:p w14:paraId="2CC98514" w14:textId="77777777" w:rsidR="00B908A1" w:rsidRPr="00B908A1" w:rsidRDefault="00B908A1" w:rsidP="00B908A1">
      <w:pPr>
        <w:spacing w:line="360" w:lineRule="auto"/>
        <w:ind w:left="360"/>
        <w:jc w:val="both"/>
        <w:rPr>
          <w:rFonts w:ascii="Arial" w:hAnsi="Arial" w:cs="Arial"/>
          <w:sz w:val="10"/>
          <w:szCs w:val="10"/>
          <w:lang w:val="es-MX"/>
        </w:rPr>
      </w:pPr>
    </w:p>
    <w:p w14:paraId="2F734042" w14:textId="77777777"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Artículo 67.- La planificación familiar tiene carácter prioritario. </w:t>
      </w:r>
    </w:p>
    <w:p w14:paraId="25EFB650" w14:textId="1502DED2"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En sus actividades se debe incluir la información y orientación educativa para los adolescentes y jóvenes. Asimismo, para disminuir el riesgo reproductivo, se debe informar a la mujer y al hombre sobre la inconveniencia del embarazo antes de los 20 años o bien después de los </w:t>
      </w:r>
      <w:r w:rsidRPr="00B908A1">
        <w:rPr>
          <w:rFonts w:ascii="Arial" w:hAnsi="Arial" w:cs="Arial"/>
          <w:sz w:val="24"/>
          <w:szCs w:val="24"/>
          <w:lang w:val="es-MX"/>
        </w:rPr>
        <w:lastRenderedPageBreak/>
        <w:t xml:space="preserve">35, así como la conveniencia de espaciar los embarazos y reducir su número; todo ello, mediante una correcta información anticonceptiva, la cual debe ser oportuna, eficaz y completa a la pareja. </w:t>
      </w:r>
      <w:sdt>
        <w:sdtPr>
          <w:rPr>
            <w:rFonts w:ascii="Arial" w:hAnsi="Arial" w:cs="Arial"/>
            <w:sz w:val="24"/>
            <w:szCs w:val="24"/>
            <w:lang w:val="es-MX"/>
          </w:rPr>
          <w:id w:val="-597720826"/>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213D053B" w14:textId="77777777" w:rsidR="00DE5FE1" w:rsidRDefault="00DE5FE1" w:rsidP="00B908A1">
      <w:pPr>
        <w:spacing w:line="360" w:lineRule="auto"/>
        <w:ind w:left="360"/>
        <w:jc w:val="both"/>
        <w:rPr>
          <w:rFonts w:ascii="Arial" w:hAnsi="Arial" w:cs="Arial"/>
          <w:sz w:val="24"/>
          <w:szCs w:val="24"/>
          <w:lang w:val="es-MX"/>
        </w:rPr>
      </w:pPr>
    </w:p>
    <w:p w14:paraId="056947B3" w14:textId="77777777" w:rsidR="00DE5FE1" w:rsidRDefault="00DE5FE1" w:rsidP="00B908A1">
      <w:pPr>
        <w:spacing w:line="360" w:lineRule="auto"/>
        <w:ind w:left="360"/>
        <w:jc w:val="both"/>
        <w:rPr>
          <w:rFonts w:ascii="Arial" w:hAnsi="Arial" w:cs="Arial"/>
          <w:sz w:val="24"/>
          <w:szCs w:val="24"/>
          <w:lang w:val="es-MX"/>
        </w:rPr>
      </w:pPr>
    </w:p>
    <w:p w14:paraId="4856D4D4" w14:textId="77777777" w:rsidR="00DE5FE1" w:rsidRDefault="00DE5FE1" w:rsidP="00B908A1">
      <w:pPr>
        <w:spacing w:line="360" w:lineRule="auto"/>
        <w:ind w:left="360"/>
        <w:jc w:val="both"/>
        <w:rPr>
          <w:rFonts w:ascii="Arial" w:hAnsi="Arial" w:cs="Arial"/>
          <w:sz w:val="24"/>
          <w:szCs w:val="24"/>
          <w:lang w:val="es-MX"/>
        </w:rPr>
      </w:pPr>
    </w:p>
    <w:p w14:paraId="666E784F" w14:textId="384CCA26"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Los servicios que se presten en la materia constituyen un medio para el ejercicio del derecho de toda persona a decidir de manera libre, responsable e informada sobre el número y espaciamiento de los hijos, con pleno respeto a su dignidad.</w:t>
      </w:r>
      <w:r w:rsidR="005D1DFA" w:rsidRPr="005D1DFA">
        <w:rPr>
          <w:rFonts w:ascii="Arial" w:hAnsi="Arial" w:cs="Arial"/>
          <w:sz w:val="24"/>
          <w:szCs w:val="24"/>
          <w:lang w:val="es-MX"/>
        </w:rPr>
        <w:t xml:space="preserve"> </w:t>
      </w:r>
      <w:sdt>
        <w:sdtPr>
          <w:rPr>
            <w:rFonts w:ascii="Arial" w:hAnsi="Arial" w:cs="Arial"/>
            <w:sz w:val="24"/>
            <w:szCs w:val="24"/>
            <w:lang w:val="es-MX"/>
          </w:rPr>
          <w:id w:val="981970933"/>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r w:rsidRPr="00B908A1">
        <w:rPr>
          <w:rFonts w:ascii="Arial" w:hAnsi="Arial" w:cs="Arial"/>
          <w:sz w:val="24"/>
          <w:szCs w:val="24"/>
          <w:lang w:val="es-MX"/>
        </w:rPr>
        <w:t xml:space="preserve"> </w:t>
      </w:r>
    </w:p>
    <w:p w14:paraId="2CE37918" w14:textId="77777777" w:rsidR="00DE5FE1" w:rsidRDefault="00DE5FE1" w:rsidP="00B908A1">
      <w:pPr>
        <w:spacing w:line="360" w:lineRule="auto"/>
        <w:ind w:left="360"/>
        <w:jc w:val="both"/>
        <w:rPr>
          <w:rFonts w:ascii="Arial" w:hAnsi="Arial" w:cs="Arial"/>
          <w:sz w:val="24"/>
          <w:szCs w:val="24"/>
          <w:lang w:val="es-MX"/>
        </w:rPr>
      </w:pPr>
    </w:p>
    <w:p w14:paraId="5461885D" w14:textId="77777777" w:rsidR="00DE5FE1" w:rsidRDefault="00DE5FE1" w:rsidP="00B908A1">
      <w:pPr>
        <w:spacing w:line="360" w:lineRule="auto"/>
        <w:ind w:left="360"/>
        <w:jc w:val="both"/>
        <w:rPr>
          <w:rFonts w:ascii="Arial" w:hAnsi="Arial" w:cs="Arial"/>
          <w:sz w:val="24"/>
          <w:szCs w:val="24"/>
          <w:lang w:val="es-MX"/>
        </w:rPr>
      </w:pPr>
    </w:p>
    <w:p w14:paraId="2BB0EAC2" w14:textId="77777777" w:rsidR="00DE5FE1" w:rsidRDefault="00DE5FE1" w:rsidP="00B908A1">
      <w:pPr>
        <w:spacing w:line="360" w:lineRule="auto"/>
        <w:ind w:left="360"/>
        <w:jc w:val="both"/>
        <w:rPr>
          <w:rFonts w:ascii="Arial" w:hAnsi="Arial" w:cs="Arial"/>
          <w:sz w:val="24"/>
          <w:szCs w:val="24"/>
          <w:lang w:val="es-MX"/>
        </w:rPr>
      </w:pPr>
    </w:p>
    <w:p w14:paraId="22429426" w14:textId="6A220B85"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Quienes practiquen esterilización sin la voluntad del paciente o ejerzan presión para que éste la admita serán sancionados conforme a las disposiciones de esta Ley, independientemente de la responsabilidad penal en que incurran. </w:t>
      </w:r>
      <w:sdt>
        <w:sdtPr>
          <w:rPr>
            <w:rFonts w:ascii="Arial" w:hAnsi="Arial" w:cs="Arial"/>
            <w:sz w:val="24"/>
            <w:szCs w:val="24"/>
            <w:lang w:val="es-MX"/>
          </w:rPr>
          <w:id w:val="1080022819"/>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318FBBE9" w14:textId="77777777" w:rsidR="00DE5FE1" w:rsidRDefault="00DE5FE1" w:rsidP="00B908A1">
      <w:pPr>
        <w:spacing w:line="360" w:lineRule="auto"/>
        <w:ind w:left="360"/>
        <w:jc w:val="both"/>
        <w:rPr>
          <w:rFonts w:ascii="Arial" w:hAnsi="Arial" w:cs="Arial"/>
          <w:sz w:val="24"/>
          <w:szCs w:val="24"/>
          <w:lang w:val="es-MX"/>
        </w:rPr>
      </w:pPr>
    </w:p>
    <w:p w14:paraId="1E3570D3" w14:textId="77777777" w:rsidR="00DE5FE1" w:rsidRDefault="00DE5FE1" w:rsidP="00B908A1">
      <w:pPr>
        <w:spacing w:line="360" w:lineRule="auto"/>
        <w:ind w:left="360"/>
        <w:jc w:val="both"/>
        <w:rPr>
          <w:rFonts w:ascii="Arial" w:hAnsi="Arial" w:cs="Arial"/>
          <w:sz w:val="24"/>
          <w:szCs w:val="24"/>
          <w:lang w:val="es-MX"/>
        </w:rPr>
      </w:pPr>
    </w:p>
    <w:p w14:paraId="4D43D7E5" w14:textId="77777777" w:rsidR="00DE5FE1" w:rsidRDefault="00DE5FE1" w:rsidP="00B908A1">
      <w:pPr>
        <w:spacing w:line="360" w:lineRule="auto"/>
        <w:ind w:left="360"/>
        <w:jc w:val="both"/>
        <w:rPr>
          <w:rFonts w:ascii="Arial" w:hAnsi="Arial" w:cs="Arial"/>
          <w:sz w:val="24"/>
          <w:szCs w:val="24"/>
          <w:lang w:val="es-MX"/>
        </w:rPr>
      </w:pPr>
    </w:p>
    <w:p w14:paraId="3125C23E" w14:textId="2D02AE7A"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En materia de planificación familiar, las acciones de información y orientación educativa en las comunidades indígenas deberán llevarse a cabo en español y en la lengua o lenguas indígenas en uso en la región o comunidad de que se trate. </w:t>
      </w:r>
      <w:sdt>
        <w:sdtPr>
          <w:rPr>
            <w:rFonts w:ascii="Arial" w:hAnsi="Arial" w:cs="Arial"/>
            <w:sz w:val="24"/>
            <w:szCs w:val="24"/>
            <w:lang w:val="es-MX"/>
          </w:rPr>
          <w:id w:val="-1842609882"/>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r w:rsidRPr="00B908A1">
        <w:rPr>
          <w:rFonts w:ascii="Arial" w:hAnsi="Arial" w:cs="Arial"/>
          <w:sz w:val="24"/>
          <w:szCs w:val="24"/>
          <w:lang w:val="es-MX"/>
        </w:rPr>
        <w:t> </w:t>
      </w:r>
    </w:p>
    <w:p w14:paraId="5DCFF13B" w14:textId="77777777" w:rsidR="00DE5FE1" w:rsidRDefault="00DE5FE1" w:rsidP="00B908A1">
      <w:pPr>
        <w:spacing w:line="360" w:lineRule="auto"/>
        <w:ind w:left="360"/>
        <w:jc w:val="both"/>
        <w:rPr>
          <w:rFonts w:ascii="Arial" w:hAnsi="Arial" w:cs="Arial"/>
          <w:sz w:val="24"/>
          <w:szCs w:val="24"/>
          <w:lang w:val="es-MX"/>
        </w:rPr>
      </w:pPr>
    </w:p>
    <w:p w14:paraId="25C91C9B" w14:textId="77777777" w:rsidR="00DE5FE1" w:rsidRDefault="00DE5FE1" w:rsidP="00B908A1">
      <w:pPr>
        <w:spacing w:line="360" w:lineRule="auto"/>
        <w:ind w:left="360"/>
        <w:jc w:val="both"/>
        <w:rPr>
          <w:rFonts w:ascii="Arial" w:hAnsi="Arial" w:cs="Arial"/>
          <w:sz w:val="24"/>
          <w:szCs w:val="24"/>
          <w:lang w:val="es-MX"/>
        </w:rPr>
      </w:pPr>
    </w:p>
    <w:p w14:paraId="563AF735" w14:textId="77777777" w:rsidR="00DE5FE1" w:rsidRDefault="00DE5FE1" w:rsidP="00B908A1">
      <w:pPr>
        <w:spacing w:line="360" w:lineRule="auto"/>
        <w:ind w:left="360"/>
        <w:jc w:val="both"/>
        <w:rPr>
          <w:rFonts w:ascii="Arial" w:hAnsi="Arial" w:cs="Arial"/>
          <w:sz w:val="24"/>
          <w:szCs w:val="24"/>
          <w:lang w:val="es-MX"/>
        </w:rPr>
      </w:pPr>
    </w:p>
    <w:p w14:paraId="3900CEE6" w14:textId="77777777" w:rsidR="003E5364"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Artículo 68.- Los servicios de planificación familiar comprenden: </w:t>
      </w:r>
    </w:p>
    <w:p w14:paraId="09B185E8" w14:textId="239CF884" w:rsidR="003E5364" w:rsidRPr="003E5364" w:rsidRDefault="00A27056" w:rsidP="003E5364">
      <w:pPr>
        <w:pStyle w:val="Prrafodelista"/>
        <w:numPr>
          <w:ilvl w:val="0"/>
          <w:numId w:val="21"/>
        </w:numPr>
        <w:spacing w:line="360" w:lineRule="auto"/>
        <w:jc w:val="both"/>
        <w:rPr>
          <w:rFonts w:ascii="Arial" w:hAnsi="Arial" w:cs="Arial"/>
          <w:sz w:val="24"/>
          <w:szCs w:val="24"/>
          <w:lang w:val="es-MX"/>
        </w:rPr>
      </w:pPr>
      <w:r w:rsidRPr="003E5364">
        <w:rPr>
          <w:rFonts w:ascii="Arial" w:hAnsi="Arial" w:cs="Arial"/>
          <w:sz w:val="24"/>
          <w:szCs w:val="24"/>
          <w:lang w:val="es-MX"/>
        </w:rPr>
        <w:t>La promoción del desarrollo de programas de comunicación educativa en materia de servicios de planificación familiar y educación sexual, con base en los contenidos y estrategias que establezca el Consejo Nacional de Población</w:t>
      </w:r>
      <w:r w:rsidR="005D1DFA">
        <w:rPr>
          <w:rFonts w:ascii="Arial" w:hAnsi="Arial" w:cs="Arial"/>
          <w:sz w:val="24"/>
          <w:szCs w:val="24"/>
          <w:lang w:val="es-MX"/>
        </w:rPr>
        <w:t>.</w:t>
      </w:r>
      <w:r w:rsidRPr="003E5364">
        <w:rPr>
          <w:rFonts w:ascii="Arial" w:hAnsi="Arial" w:cs="Arial"/>
          <w:sz w:val="24"/>
          <w:szCs w:val="24"/>
          <w:lang w:val="es-MX"/>
        </w:rPr>
        <w:t xml:space="preserve"> </w:t>
      </w:r>
    </w:p>
    <w:p w14:paraId="2B7966CC" w14:textId="4896EECE" w:rsidR="003E5364" w:rsidRPr="003E5364" w:rsidRDefault="00A27056" w:rsidP="003E5364">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La atención y vigilancia de los aceptantes y usuarios de servicios de </w:t>
      </w:r>
      <w:r w:rsidRPr="003E5364">
        <w:rPr>
          <w:rFonts w:ascii="Arial" w:hAnsi="Arial" w:cs="Arial"/>
          <w:sz w:val="24"/>
          <w:szCs w:val="24"/>
          <w:lang w:val="es-MX"/>
        </w:rPr>
        <w:lastRenderedPageBreak/>
        <w:t>planificación familiar</w:t>
      </w:r>
      <w:r w:rsidR="005D1DFA">
        <w:rPr>
          <w:rFonts w:ascii="Arial" w:hAnsi="Arial" w:cs="Arial"/>
          <w:sz w:val="24"/>
          <w:szCs w:val="24"/>
          <w:lang w:val="es-MX"/>
        </w:rPr>
        <w:t>.</w:t>
      </w:r>
    </w:p>
    <w:p w14:paraId="46E8A2ED" w14:textId="6DE13F00" w:rsidR="003E5364" w:rsidRPr="003E5364" w:rsidRDefault="00A27056" w:rsidP="003E5364">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La asesoría para la prestación de servicios de planificación familiar a cargo de los sectores público, social y privado y la supervisión y evaluación en su ejecución, de acuerdo con las políticas establecidas por el Consejo Nacional de Población. </w:t>
      </w:r>
    </w:p>
    <w:p w14:paraId="735EC908" w14:textId="4008A29F" w:rsidR="003E5364" w:rsidRPr="003E5364" w:rsidRDefault="00A27056" w:rsidP="003E5364">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El apoyo y fomento de la investigación en materia de anticoncepción, infertilidad humana, planificación familiar y biología de la reproducción humana; </w:t>
      </w:r>
    </w:p>
    <w:p w14:paraId="0D804B41" w14:textId="58264CE5" w:rsidR="003E5364" w:rsidRPr="003E5364" w:rsidRDefault="00A27056" w:rsidP="003E5364">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La participación en el establecimiento de mecanismos idóneos para la determinación, elaboración, adquisición, almacenamiento y distribución de medicamentos y otros insumos destinados a los servicios de planificación familiar. </w:t>
      </w:r>
    </w:p>
    <w:p w14:paraId="3F179CFF" w14:textId="418AD45A" w:rsidR="00445A4A" w:rsidRPr="00445A4A" w:rsidRDefault="00A27056" w:rsidP="00445A4A">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La recopilación, sistematización y actualización de la información necesaria para el adecuado seguimiento de las actividades desarrolladas. </w:t>
      </w:r>
    </w:p>
    <w:p w14:paraId="0601670D" w14:textId="77777777" w:rsidR="00445A4A" w:rsidRPr="00445A4A" w:rsidRDefault="00445A4A" w:rsidP="00445A4A">
      <w:pPr>
        <w:spacing w:line="360" w:lineRule="auto"/>
        <w:jc w:val="both"/>
        <w:rPr>
          <w:rFonts w:ascii="Arial" w:eastAsia="Times New Roman" w:hAnsi="Arial" w:cs="Arial"/>
          <w:b/>
          <w:bCs/>
          <w:sz w:val="24"/>
          <w:szCs w:val="24"/>
          <w:lang w:val="es-MX"/>
        </w:rPr>
      </w:pPr>
    </w:p>
    <w:p w14:paraId="701A6E8C" w14:textId="73A4BB35"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69.- La Secretaría de Salud, con base en las políticas establecidas por el Consejo Nacional de Población para la prestación de servicios de planificación familiar y de educación sexual, definirá las bases para evaluar las prácticas de métodos anticonceptivos, por lo que toca a su </w:t>
      </w:r>
      <w:r w:rsidR="003E5364" w:rsidRPr="003E5364">
        <w:rPr>
          <w:rFonts w:ascii="Arial" w:hAnsi="Arial" w:cs="Arial"/>
          <w:sz w:val="24"/>
          <w:szCs w:val="24"/>
          <w:lang w:val="es-MX"/>
        </w:rPr>
        <w:t>prevalencia</w:t>
      </w:r>
      <w:r w:rsidRPr="003E5364">
        <w:rPr>
          <w:rFonts w:ascii="Arial" w:hAnsi="Arial" w:cs="Arial"/>
          <w:sz w:val="24"/>
          <w:szCs w:val="24"/>
          <w:lang w:val="es-MX"/>
        </w:rPr>
        <w:t xml:space="preserve"> y a sus efectos sobre la salud.</w:t>
      </w:r>
      <w:r w:rsidR="005D1DFA" w:rsidRPr="005D1DFA">
        <w:rPr>
          <w:rFonts w:ascii="Arial" w:hAnsi="Arial" w:cs="Arial"/>
          <w:sz w:val="24"/>
          <w:szCs w:val="24"/>
          <w:lang w:val="es-MX"/>
        </w:rPr>
        <w:t xml:space="preserve"> </w:t>
      </w:r>
      <w:sdt>
        <w:sdtPr>
          <w:rPr>
            <w:rFonts w:ascii="Arial" w:hAnsi="Arial" w:cs="Arial"/>
            <w:sz w:val="24"/>
            <w:szCs w:val="24"/>
            <w:lang w:val="es-MX"/>
          </w:rPr>
          <w:id w:val="-1029183196"/>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r w:rsidRPr="003E5364">
        <w:rPr>
          <w:rFonts w:ascii="Arial" w:hAnsi="Arial" w:cs="Arial"/>
          <w:sz w:val="24"/>
          <w:szCs w:val="24"/>
          <w:lang w:val="es-MX"/>
        </w:rPr>
        <w:t xml:space="preserve"> </w:t>
      </w:r>
    </w:p>
    <w:p w14:paraId="2823A075" w14:textId="77777777" w:rsidR="00DE5FE1" w:rsidRDefault="00DE5FE1" w:rsidP="003E5364">
      <w:pPr>
        <w:spacing w:line="360" w:lineRule="auto"/>
        <w:ind w:left="360"/>
        <w:jc w:val="both"/>
        <w:rPr>
          <w:rFonts w:ascii="Arial" w:hAnsi="Arial" w:cs="Arial"/>
          <w:sz w:val="24"/>
          <w:szCs w:val="24"/>
          <w:lang w:val="es-MX"/>
        </w:rPr>
      </w:pPr>
    </w:p>
    <w:p w14:paraId="266F76AC" w14:textId="77777777" w:rsidR="00DE5FE1" w:rsidRDefault="00DE5FE1" w:rsidP="003E5364">
      <w:pPr>
        <w:spacing w:line="360" w:lineRule="auto"/>
        <w:ind w:left="360"/>
        <w:jc w:val="both"/>
        <w:rPr>
          <w:rFonts w:ascii="Arial" w:hAnsi="Arial" w:cs="Arial"/>
          <w:sz w:val="24"/>
          <w:szCs w:val="24"/>
          <w:lang w:val="es-MX"/>
        </w:rPr>
      </w:pPr>
    </w:p>
    <w:p w14:paraId="324CECD0" w14:textId="77777777" w:rsidR="00DE5FE1" w:rsidRDefault="00DE5FE1" w:rsidP="003E5364">
      <w:pPr>
        <w:spacing w:line="360" w:lineRule="auto"/>
        <w:ind w:left="360"/>
        <w:jc w:val="both"/>
        <w:rPr>
          <w:rFonts w:ascii="Arial" w:hAnsi="Arial" w:cs="Arial"/>
          <w:sz w:val="24"/>
          <w:szCs w:val="24"/>
          <w:lang w:val="es-MX"/>
        </w:rPr>
      </w:pPr>
    </w:p>
    <w:p w14:paraId="352A168E" w14:textId="4C46747B" w:rsidR="003E5364" w:rsidRDefault="00A27056" w:rsidP="005D1DFA">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70.- La Secretaría de Salud coordinará las actividades de las dependencias y entidades del sector salud para instrumentar y operar las acciones del programa nacional de planificación familiar que formule el Consejo Nacional de Población, de conformidad con las disposiciones de la Ley General de Población y de su Reglamento, y cuidará que se incorporen al programa sectorial. </w:t>
      </w:r>
      <w:sdt>
        <w:sdtPr>
          <w:rPr>
            <w:rFonts w:ascii="Arial" w:hAnsi="Arial" w:cs="Arial"/>
            <w:sz w:val="24"/>
            <w:szCs w:val="24"/>
            <w:lang w:val="es-MX"/>
          </w:rPr>
          <w:id w:val="-731688480"/>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0D27DB3D" w14:textId="77777777" w:rsidR="00DE5FE1" w:rsidRDefault="00DE5FE1" w:rsidP="005D1DFA">
      <w:pPr>
        <w:spacing w:line="360" w:lineRule="auto"/>
        <w:ind w:left="360"/>
        <w:jc w:val="both"/>
        <w:rPr>
          <w:rFonts w:ascii="Arial" w:hAnsi="Arial" w:cs="Arial"/>
          <w:sz w:val="24"/>
          <w:szCs w:val="24"/>
          <w:lang w:val="es-MX"/>
        </w:rPr>
      </w:pPr>
    </w:p>
    <w:p w14:paraId="57FDB59B" w14:textId="77777777" w:rsidR="00DE5FE1" w:rsidRDefault="00DE5FE1" w:rsidP="005D1DFA">
      <w:pPr>
        <w:spacing w:line="360" w:lineRule="auto"/>
        <w:ind w:left="360"/>
        <w:jc w:val="both"/>
        <w:rPr>
          <w:rFonts w:ascii="Arial" w:hAnsi="Arial" w:cs="Arial"/>
          <w:sz w:val="24"/>
          <w:szCs w:val="24"/>
          <w:lang w:val="es-MX"/>
        </w:rPr>
      </w:pPr>
    </w:p>
    <w:p w14:paraId="45B9F948" w14:textId="77777777" w:rsidR="00DE5FE1" w:rsidRDefault="00DE5FE1" w:rsidP="005D1DFA">
      <w:pPr>
        <w:spacing w:line="360" w:lineRule="auto"/>
        <w:ind w:left="360"/>
        <w:jc w:val="both"/>
        <w:rPr>
          <w:rFonts w:ascii="Arial" w:hAnsi="Arial" w:cs="Arial"/>
          <w:sz w:val="24"/>
          <w:szCs w:val="24"/>
          <w:lang w:val="es-MX"/>
        </w:rPr>
      </w:pPr>
    </w:p>
    <w:p w14:paraId="570A927F" w14:textId="583535DE"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71.- La Secretaría de Salud prestará, a través del Consejo </w:t>
      </w:r>
      <w:r w:rsidRPr="003E5364">
        <w:rPr>
          <w:rFonts w:ascii="Arial" w:hAnsi="Arial" w:cs="Arial"/>
          <w:sz w:val="24"/>
          <w:szCs w:val="24"/>
          <w:lang w:val="es-MX"/>
        </w:rPr>
        <w:lastRenderedPageBreak/>
        <w:t xml:space="preserve">Nacional de Población, el asesoramiento que para la elaboración de programas educativos en materia de planificación familiar y educación sexual le requiera el sistema educativo nacional.” </w:t>
      </w:r>
      <w:sdt>
        <w:sdtPr>
          <w:rPr>
            <w:rFonts w:ascii="Arial" w:hAnsi="Arial" w:cs="Arial"/>
            <w:sz w:val="24"/>
            <w:szCs w:val="24"/>
            <w:lang w:val="es-MX"/>
          </w:rPr>
          <w:id w:val="-1948378997"/>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4875B911" w14:textId="77777777" w:rsidR="00DE5FE1" w:rsidRDefault="00DE5FE1" w:rsidP="003E5364">
      <w:pPr>
        <w:spacing w:line="360" w:lineRule="auto"/>
        <w:ind w:left="360"/>
        <w:jc w:val="both"/>
        <w:rPr>
          <w:rFonts w:ascii="Arial" w:hAnsi="Arial" w:cs="Arial"/>
          <w:sz w:val="24"/>
          <w:szCs w:val="24"/>
          <w:lang w:val="es-MX"/>
        </w:rPr>
      </w:pPr>
    </w:p>
    <w:p w14:paraId="0DA47BF0" w14:textId="77777777" w:rsidR="00DE5FE1" w:rsidRDefault="00DE5FE1" w:rsidP="003E5364">
      <w:pPr>
        <w:spacing w:line="360" w:lineRule="auto"/>
        <w:ind w:left="360"/>
        <w:jc w:val="both"/>
        <w:rPr>
          <w:rFonts w:ascii="Arial" w:hAnsi="Arial" w:cs="Arial"/>
          <w:sz w:val="24"/>
          <w:szCs w:val="24"/>
          <w:lang w:val="es-MX"/>
        </w:rPr>
      </w:pPr>
    </w:p>
    <w:p w14:paraId="0C6064F6" w14:textId="77777777" w:rsidR="005D1DFA" w:rsidRDefault="005D1DFA" w:rsidP="003E5364">
      <w:pPr>
        <w:spacing w:line="360" w:lineRule="auto"/>
        <w:ind w:left="360"/>
        <w:jc w:val="both"/>
        <w:rPr>
          <w:rFonts w:ascii="Arial" w:hAnsi="Arial" w:cs="Arial"/>
          <w:sz w:val="24"/>
          <w:szCs w:val="24"/>
          <w:lang w:val="es-MX"/>
        </w:rPr>
      </w:pPr>
    </w:p>
    <w:p w14:paraId="05319F6F" w14:textId="77777777" w:rsidR="003E5364" w:rsidRPr="003E5364" w:rsidRDefault="00A27056" w:rsidP="003E5364">
      <w:pPr>
        <w:pStyle w:val="Prrafodelista"/>
        <w:numPr>
          <w:ilvl w:val="0"/>
          <w:numId w:val="20"/>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Ley para la Protección de los Derechos de las Niñas, Niños y Adolescentes </w:t>
      </w:r>
    </w:p>
    <w:p w14:paraId="2631D150" w14:textId="5F729FD8"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En el caso de la Ley que protege a la niñez y a la adolescencia, con relación al derecho a la salud, prevé la coordinación en los tres niveles de gobierno para que se establezcan medidas tendientes a prevenir embarazos tempranos. Además, de establecerse la diferencia entre niños y adolescentes atendiendo a rangos de edad. </w:t>
      </w:r>
      <w:sdt>
        <w:sdtPr>
          <w:rPr>
            <w:rFonts w:ascii="Arial" w:hAnsi="Arial" w:cs="Arial"/>
            <w:sz w:val="24"/>
            <w:szCs w:val="24"/>
            <w:lang w:val="es-MX"/>
          </w:rPr>
          <w:id w:val="-770004309"/>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1D7AD608" w14:textId="77777777" w:rsidR="00DE5FE1" w:rsidRDefault="00DE5FE1" w:rsidP="003E5364">
      <w:pPr>
        <w:spacing w:line="360" w:lineRule="auto"/>
        <w:ind w:left="360"/>
        <w:jc w:val="both"/>
        <w:rPr>
          <w:rFonts w:ascii="Arial" w:hAnsi="Arial" w:cs="Arial"/>
          <w:sz w:val="24"/>
          <w:szCs w:val="24"/>
          <w:lang w:val="es-MX"/>
        </w:rPr>
      </w:pPr>
    </w:p>
    <w:p w14:paraId="7E0F9D08" w14:textId="77777777" w:rsidR="00DE5FE1" w:rsidRDefault="00DE5FE1" w:rsidP="003E5364">
      <w:pPr>
        <w:spacing w:line="360" w:lineRule="auto"/>
        <w:ind w:left="360"/>
        <w:jc w:val="both"/>
        <w:rPr>
          <w:rFonts w:ascii="Arial" w:hAnsi="Arial" w:cs="Arial"/>
          <w:sz w:val="24"/>
          <w:szCs w:val="24"/>
          <w:lang w:val="es-MX"/>
        </w:rPr>
      </w:pPr>
    </w:p>
    <w:p w14:paraId="2BB5356D" w14:textId="77777777" w:rsidR="00DE5FE1" w:rsidRDefault="00DE5FE1" w:rsidP="003E5364">
      <w:pPr>
        <w:spacing w:line="360" w:lineRule="auto"/>
        <w:ind w:left="360"/>
        <w:jc w:val="both"/>
        <w:rPr>
          <w:rFonts w:ascii="Arial" w:hAnsi="Arial" w:cs="Arial"/>
          <w:sz w:val="24"/>
          <w:szCs w:val="24"/>
          <w:lang w:val="es-MX"/>
        </w:rPr>
      </w:pPr>
    </w:p>
    <w:p w14:paraId="5F1115A2" w14:textId="076E89BD"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28. Niñas, niños y adolescentes tienen derecho a la salud. Las autoridades federales, del Distrito Federal, estatales y municipales en el ámbito de sus respectivas competencias, se mantendrán coordinados a fin de: … H. Establecer las medidas tendientes a prevenir embarazos tempranos.” </w:t>
      </w:r>
      <w:sdt>
        <w:sdtPr>
          <w:rPr>
            <w:rFonts w:ascii="Arial" w:hAnsi="Arial" w:cs="Arial"/>
            <w:sz w:val="24"/>
            <w:szCs w:val="24"/>
            <w:lang w:val="es-MX"/>
          </w:rPr>
          <w:id w:val="669071319"/>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7A7C9C27" w14:textId="77777777" w:rsidR="00DE5FE1" w:rsidRDefault="00DE5FE1" w:rsidP="003E5364">
      <w:pPr>
        <w:spacing w:line="360" w:lineRule="auto"/>
        <w:ind w:left="360"/>
        <w:jc w:val="both"/>
        <w:rPr>
          <w:rFonts w:ascii="Arial" w:hAnsi="Arial" w:cs="Arial"/>
          <w:sz w:val="24"/>
          <w:szCs w:val="24"/>
          <w:lang w:val="es-MX"/>
        </w:rPr>
      </w:pPr>
    </w:p>
    <w:p w14:paraId="4D67926D" w14:textId="77777777" w:rsidR="00DE5FE1" w:rsidRDefault="00DE5FE1" w:rsidP="003E5364">
      <w:pPr>
        <w:spacing w:line="360" w:lineRule="auto"/>
        <w:ind w:left="360"/>
        <w:jc w:val="both"/>
        <w:rPr>
          <w:rFonts w:ascii="Arial" w:hAnsi="Arial" w:cs="Arial"/>
          <w:sz w:val="24"/>
          <w:szCs w:val="24"/>
          <w:lang w:val="es-MX"/>
        </w:rPr>
      </w:pPr>
    </w:p>
    <w:p w14:paraId="36A6DCD2" w14:textId="77777777" w:rsidR="005D1DFA" w:rsidRDefault="005D1DFA" w:rsidP="003E5364">
      <w:pPr>
        <w:spacing w:line="360" w:lineRule="auto"/>
        <w:ind w:left="360"/>
        <w:jc w:val="both"/>
        <w:rPr>
          <w:rFonts w:ascii="Arial" w:hAnsi="Arial" w:cs="Arial"/>
          <w:sz w:val="24"/>
          <w:szCs w:val="24"/>
          <w:lang w:val="es-MX"/>
        </w:rPr>
      </w:pPr>
    </w:p>
    <w:p w14:paraId="204A8594" w14:textId="77777777" w:rsidR="003E5364" w:rsidRPr="003E5364" w:rsidRDefault="00A27056" w:rsidP="003E5364">
      <w:pPr>
        <w:pStyle w:val="Prrafodelista"/>
        <w:numPr>
          <w:ilvl w:val="0"/>
          <w:numId w:val="20"/>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Ley del Instituto Mexicano de la Juventud </w:t>
      </w:r>
    </w:p>
    <w:p w14:paraId="3594BD15" w14:textId="3461C65B"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Por su parte, esta Ley establece que son jóvenes aquellos que están comprendidos entre un rango de edad entre los 12 y 29 años de edad, por lo que atendiendo a la edad que corresponde a los adolescentes, éstos quedan comprendidos dentro de esta Ley y por lo tanto se hacen acreedores a los derechos que se protegen y otorgan a éstos</w:t>
      </w:r>
      <w:r w:rsidR="003E5364">
        <w:rPr>
          <w:rFonts w:ascii="Arial" w:hAnsi="Arial" w:cs="Arial"/>
          <w:sz w:val="24"/>
          <w:szCs w:val="24"/>
          <w:lang w:val="es-MX"/>
        </w:rPr>
        <w:t>.</w:t>
      </w:r>
      <w:r w:rsidR="005D1DFA" w:rsidRPr="005D1DFA">
        <w:rPr>
          <w:rFonts w:ascii="Arial" w:hAnsi="Arial" w:cs="Arial"/>
          <w:sz w:val="24"/>
          <w:szCs w:val="24"/>
          <w:lang w:val="es-MX"/>
        </w:rPr>
        <w:t xml:space="preserve"> </w:t>
      </w:r>
      <w:sdt>
        <w:sdtPr>
          <w:rPr>
            <w:rFonts w:ascii="Arial" w:hAnsi="Arial" w:cs="Arial"/>
            <w:sz w:val="24"/>
            <w:szCs w:val="24"/>
            <w:lang w:val="es-MX"/>
          </w:rPr>
          <w:id w:val="1961071506"/>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21D7FFD7" w14:textId="77777777" w:rsidR="00DE5FE1" w:rsidRDefault="00DE5FE1" w:rsidP="003E5364">
      <w:pPr>
        <w:spacing w:line="360" w:lineRule="auto"/>
        <w:ind w:left="360"/>
        <w:jc w:val="both"/>
        <w:rPr>
          <w:rFonts w:ascii="Arial" w:hAnsi="Arial" w:cs="Arial"/>
          <w:sz w:val="24"/>
          <w:szCs w:val="24"/>
          <w:lang w:val="es-MX"/>
        </w:rPr>
      </w:pPr>
    </w:p>
    <w:p w14:paraId="757D7EC2" w14:textId="77777777" w:rsidR="00DE5FE1" w:rsidRDefault="00DE5FE1" w:rsidP="003E5364">
      <w:pPr>
        <w:spacing w:line="360" w:lineRule="auto"/>
        <w:ind w:left="360"/>
        <w:jc w:val="both"/>
        <w:rPr>
          <w:rFonts w:ascii="Arial" w:hAnsi="Arial" w:cs="Arial"/>
          <w:sz w:val="24"/>
          <w:szCs w:val="24"/>
          <w:lang w:val="es-MX"/>
        </w:rPr>
      </w:pPr>
    </w:p>
    <w:p w14:paraId="1B930C09" w14:textId="77777777" w:rsidR="00DE5FE1" w:rsidRDefault="00DE5FE1" w:rsidP="003E5364">
      <w:pPr>
        <w:spacing w:line="360" w:lineRule="auto"/>
        <w:ind w:left="360"/>
        <w:jc w:val="both"/>
        <w:rPr>
          <w:rFonts w:ascii="Arial" w:hAnsi="Arial" w:cs="Arial"/>
          <w:sz w:val="24"/>
          <w:szCs w:val="24"/>
          <w:lang w:val="es-MX"/>
        </w:rPr>
      </w:pPr>
    </w:p>
    <w:p w14:paraId="42234C76" w14:textId="4D6A00DA" w:rsidR="003E5364" w:rsidRDefault="003E5364" w:rsidP="003E5364">
      <w:pPr>
        <w:spacing w:line="360" w:lineRule="auto"/>
        <w:ind w:left="360"/>
        <w:jc w:val="both"/>
        <w:rPr>
          <w:rFonts w:ascii="Arial" w:hAnsi="Arial" w:cs="Arial"/>
          <w:sz w:val="24"/>
          <w:szCs w:val="24"/>
          <w:lang w:val="es-MX"/>
        </w:rPr>
      </w:pPr>
      <w:r>
        <w:rPr>
          <w:rFonts w:ascii="Arial" w:hAnsi="Arial" w:cs="Arial"/>
          <w:sz w:val="24"/>
          <w:szCs w:val="24"/>
          <w:lang w:val="es-MX"/>
        </w:rPr>
        <w:t>A</w:t>
      </w:r>
      <w:r w:rsidR="00A27056" w:rsidRPr="003E5364">
        <w:rPr>
          <w:rFonts w:ascii="Arial" w:hAnsi="Arial" w:cs="Arial"/>
          <w:sz w:val="24"/>
          <w:szCs w:val="24"/>
          <w:lang w:val="es-MX"/>
        </w:rPr>
        <w:t xml:space="preserve"> través del Instituto Mexicano de la Juventud quien tiene atribuciones para </w:t>
      </w:r>
      <w:r w:rsidR="007E69A9" w:rsidRPr="003E5364">
        <w:rPr>
          <w:rFonts w:ascii="Arial" w:hAnsi="Arial" w:cs="Arial"/>
          <w:sz w:val="24"/>
          <w:szCs w:val="24"/>
          <w:lang w:val="es-MX"/>
        </w:rPr>
        <w:t>que,</w:t>
      </w:r>
      <w:r w:rsidR="00A27056" w:rsidRPr="003E5364">
        <w:rPr>
          <w:rFonts w:ascii="Arial" w:hAnsi="Arial" w:cs="Arial"/>
          <w:sz w:val="24"/>
          <w:szCs w:val="24"/>
          <w:lang w:val="es-MX"/>
        </w:rPr>
        <w:t xml:space="preserve"> en coordinación con las dependencias y entidades de la Administración Pública, elabore programas y cursos de orientación e información sobre educación sexual y sobre salud reproductiva. </w:t>
      </w:r>
      <w:sdt>
        <w:sdtPr>
          <w:rPr>
            <w:rFonts w:ascii="Arial" w:hAnsi="Arial" w:cs="Arial"/>
            <w:sz w:val="24"/>
            <w:szCs w:val="24"/>
            <w:lang w:val="es-MX"/>
          </w:rPr>
          <w:id w:val="1293867248"/>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30EBC715" w14:textId="77777777" w:rsidR="00DE5FE1" w:rsidRDefault="00DE5FE1" w:rsidP="003E5364">
      <w:pPr>
        <w:spacing w:line="360" w:lineRule="auto"/>
        <w:ind w:left="360"/>
        <w:jc w:val="both"/>
        <w:rPr>
          <w:rFonts w:ascii="Arial" w:hAnsi="Arial" w:cs="Arial"/>
          <w:sz w:val="24"/>
          <w:szCs w:val="24"/>
          <w:lang w:val="es-MX"/>
        </w:rPr>
      </w:pPr>
    </w:p>
    <w:p w14:paraId="4428EB63" w14:textId="77777777" w:rsidR="00DE5FE1" w:rsidRDefault="00DE5FE1" w:rsidP="003E5364">
      <w:pPr>
        <w:spacing w:line="360" w:lineRule="auto"/>
        <w:ind w:left="360"/>
        <w:jc w:val="both"/>
        <w:rPr>
          <w:rFonts w:ascii="Arial" w:hAnsi="Arial" w:cs="Arial"/>
          <w:sz w:val="24"/>
          <w:szCs w:val="24"/>
          <w:lang w:val="es-MX"/>
        </w:rPr>
      </w:pPr>
    </w:p>
    <w:p w14:paraId="76AF9AFC" w14:textId="77777777" w:rsidR="00445A4A" w:rsidRDefault="00445A4A" w:rsidP="003E5364">
      <w:pPr>
        <w:spacing w:line="360" w:lineRule="auto"/>
        <w:ind w:left="360"/>
        <w:jc w:val="both"/>
        <w:rPr>
          <w:rFonts w:ascii="Arial" w:hAnsi="Arial" w:cs="Arial"/>
          <w:sz w:val="24"/>
          <w:szCs w:val="24"/>
          <w:lang w:val="es-MX"/>
        </w:rPr>
      </w:pPr>
    </w:p>
    <w:p w14:paraId="2B5F46AA" w14:textId="49D9B60C"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Capítulo I Disposiciones Generales </w:t>
      </w:r>
    </w:p>
    <w:p w14:paraId="4029D7FB" w14:textId="77777777" w:rsidR="00445A4A" w:rsidRDefault="00445A4A" w:rsidP="003E5364">
      <w:pPr>
        <w:spacing w:line="360" w:lineRule="auto"/>
        <w:ind w:left="360"/>
        <w:jc w:val="both"/>
        <w:rPr>
          <w:rFonts w:ascii="Arial" w:hAnsi="Arial" w:cs="Arial"/>
          <w:sz w:val="24"/>
          <w:szCs w:val="24"/>
          <w:lang w:val="es-MX"/>
        </w:rPr>
      </w:pPr>
    </w:p>
    <w:p w14:paraId="7114CB53" w14:textId="204F880F" w:rsidR="003E5364" w:rsidRDefault="00A27056" w:rsidP="005D1DFA">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2. Por su importancia estratégica para el desarrollo del país, la población cuya edad quede comprendida entre los 12 y 29 años, será objeto de las políticas, programas, servicios y acciones que el Instituto lleve a cabo, sin distinción de origen étnico o nacional, género, discapacidad, condición social, condiciones de salud, religión, opiniones, preferencias, estado civil o cualquier otra. </w:t>
      </w:r>
      <w:sdt>
        <w:sdtPr>
          <w:rPr>
            <w:rFonts w:ascii="Arial" w:hAnsi="Arial" w:cs="Arial"/>
            <w:sz w:val="24"/>
            <w:szCs w:val="24"/>
            <w:lang w:val="es-MX"/>
          </w:rPr>
          <w:id w:val="-967513681"/>
          <w:citation/>
        </w:sdt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6A33D73C" w14:textId="77777777" w:rsidR="00DE5FE1" w:rsidRDefault="00DE5FE1" w:rsidP="005D1DFA">
      <w:pPr>
        <w:spacing w:line="360" w:lineRule="auto"/>
        <w:ind w:left="360"/>
        <w:jc w:val="both"/>
        <w:rPr>
          <w:rFonts w:ascii="Arial" w:hAnsi="Arial" w:cs="Arial"/>
          <w:sz w:val="24"/>
          <w:szCs w:val="24"/>
          <w:lang w:val="es-MX"/>
        </w:rPr>
      </w:pPr>
    </w:p>
    <w:p w14:paraId="42F1376E" w14:textId="77777777" w:rsidR="00DE5FE1" w:rsidRDefault="00DE5FE1" w:rsidP="005D1DFA">
      <w:pPr>
        <w:spacing w:line="360" w:lineRule="auto"/>
        <w:ind w:left="360"/>
        <w:jc w:val="both"/>
        <w:rPr>
          <w:rFonts w:ascii="Arial" w:hAnsi="Arial" w:cs="Arial"/>
          <w:sz w:val="24"/>
          <w:szCs w:val="24"/>
          <w:lang w:val="es-MX"/>
        </w:rPr>
      </w:pPr>
    </w:p>
    <w:p w14:paraId="65AAE152" w14:textId="77777777" w:rsidR="00DE5FE1" w:rsidRDefault="00DE5FE1" w:rsidP="005D1DFA">
      <w:pPr>
        <w:spacing w:line="360" w:lineRule="auto"/>
        <w:ind w:left="360"/>
        <w:jc w:val="both"/>
        <w:rPr>
          <w:rFonts w:ascii="Arial" w:hAnsi="Arial" w:cs="Arial"/>
          <w:sz w:val="24"/>
          <w:szCs w:val="24"/>
          <w:lang w:val="es-MX"/>
        </w:rPr>
      </w:pPr>
    </w:p>
    <w:p w14:paraId="2623730E" w14:textId="77777777" w:rsidR="00445A4A" w:rsidRDefault="00445A4A" w:rsidP="005D1DFA">
      <w:pPr>
        <w:spacing w:line="360" w:lineRule="auto"/>
        <w:ind w:left="360"/>
        <w:jc w:val="both"/>
        <w:rPr>
          <w:rFonts w:ascii="Arial" w:hAnsi="Arial" w:cs="Arial"/>
          <w:sz w:val="24"/>
          <w:szCs w:val="24"/>
          <w:lang w:val="es-MX"/>
        </w:rPr>
      </w:pPr>
    </w:p>
    <w:p w14:paraId="52E55F53" w14:textId="77777777"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4. Para el cumplimiento de su objeto el Instituto tendrá las siguientes atribuciones: … </w:t>
      </w:r>
    </w:p>
    <w:p w14:paraId="5FB5EF39" w14:textId="77777777" w:rsidR="00DE5FE1" w:rsidRDefault="00A27056" w:rsidP="00DE5FE1">
      <w:pPr>
        <w:spacing w:line="360" w:lineRule="auto"/>
        <w:ind w:left="360"/>
        <w:jc w:val="both"/>
        <w:rPr>
          <w:rFonts w:ascii="Arial" w:hAnsi="Arial" w:cs="Arial"/>
          <w:sz w:val="24"/>
          <w:szCs w:val="24"/>
          <w:lang w:val="es-MX"/>
        </w:rPr>
      </w:pPr>
      <w:r w:rsidRPr="003E5364">
        <w:rPr>
          <w:rFonts w:ascii="Arial" w:hAnsi="Arial" w:cs="Arial"/>
          <w:sz w:val="24"/>
          <w:szCs w:val="24"/>
          <w:lang w:val="es-MX"/>
        </w:rPr>
        <w:t>XIII</w:t>
      </w:r>
      <w:r w:rsidR="003E5364">
        <w:rPr>
          <w:rFonts w:ascii="Arial" w:hAnsi="Arial" w:cs="Arial"/>
          <w:sz w:val="24"/>
          <w:szCs w:val="24"/>
          <w:lang w:val="es-MX"/>
        </w:rPr>
        <w:t xml:space="preserve">. </w:t>
      </w:r>
      <w:r w:rsidRPr="003E5364">
        <w:rPr>
          <w:rFonts w:ascii="Arial" w:hAnsi="Arial" w:cs="Arial"/>
          <w:sz w:val="24"/>
          <w:szCs w:val="24"/>
          <w:lang w:val="es-MX"/>
        </w:rPr>
        <w:t>Elaborar, en coordinación con las dependencias y las entidades de la Administración Pública Federal, programas y cursos de orientación e información sobre adicciones, nutrición, educación sexual y sobre salud reproductiva, derechos humanos, cultura de la no violencia y no discriminación, equidad de género, medio ambiente, apoyo a jóvenes en situación de exclusión y vivienda</w:t>
      </w:r>
      <w:r w:rsidR="003E5364">
        <w:rPr>
          <w:rFonts w:ascii="Arial" w:hAnsi="Arial" w:cs="Arial"/>
          <w:sz w:val="24"/>
          <w:szCs w:val="24"/>
          <w:lang w:val="es-MX"/>
        </w:rPr>
        <w:t>.</w:t>
      </w:r>
      <w:r w:rsidRPr="003E5364">
        <w:rPr>
          <w:rFonts w:ascii="Arial" w:hAnsi="Arial" w:cs="Arial"/>
          <w:sz w:val="24"/>
          <w:szCs w:val="24"/>
          <w:lang w:val="es-MX"/>
        </w:rPr>
        <w:t xml:space="preserve"> </w:t>
      </w:r>
      <w:sdt>
        <w:sdtPr>
          <w:rPr>
            <w:rFonts w:ascii="Arial" w:hAnsi="Arial" w:cs="Arial"/>
            <w:sz w:val="24"/>
            <w:szCs w:val="24"/>
            <w:lang w:val="es-MX"/>
          </w:rPr>
          <w:id w:val="867487876"/>
          <w:citation/>
        </w:sdtPr>
        <w:sdtContent>
          <w:r w:rsidR="00445A4A">
            <w:rPr>
              <w:rFonts w:ascii="Arial" w:hAnsi="Arial" w:cs="Arial"/>
              <w:sz w:val="24"/>
              <w:szCs w:val="24"/>
              <w:lang w:val="es-MX"/>
            </w:rPr>
            <w:fldChar w:fldCharType="begin"/>
          </w:r>
          <w:r w:rsidR="00445A4A">
            <w:rPr>
              <w:rFonts w:ascii="Arial" w:hAnsi="Arial" w:cs="Arial"/>
              <w:sz w:val="24"/>
              <w:szCs w:val="24"/>
              <w:lang w:val="es-MX"/>
            </w:rPr>
            <w:instrText xml:space="preserve">CITATION Mtr13 \l 2058 </w:instrText>
          </w:r>
          <w:r w:rsidR="00445A4A">
            <w:rPr>
              <w:rFonts w:ascii="Arial" w:hAnsi="Arial" w:cs="Arial"/>
              <w:sz w:val="24"/>
              <w:szCs w:val="24"/>
              <w:lang w:val="es-MX"/>
            </w:rPr>
            <w:fldChar w:fldCharType="separate"/>
          </w:r>
          <w:r w:rsidR="00445A4A">
            <w:rPr>
              <w:rFonts w:ascii="Arial" w:hAnsi="Arial" w:cs="Arial"/>
              <w:noProof/>
              <w:sz w:val="24"/>
              <w:szCs w:val="24"/>
              <w:lang w:val="es-MX"/>
            </w:rPr>
            <w:t xml:space="preserve"> </w:t>
          </w:r>
          <w:r w:rsidR="00445A4A" w:rsidRPr="005D1DFA">
            <w:rPr>
              <w:rFonts w:ascii="Arial" w:hAnsi="Arial" w:cs="Arial"/>
              <w:noProof/>
              <w:sz w:val="24"/>
              <w:szCs w:val="24"/>
              <w:lang w:val="es-MX"/>
            </w:rPr>
            <w:t>(Gamboa Montejano &amp; Et al, 2013)</w:t>
          </w:r>
          <w:r w:rsidR="00445A4A">
            <w:rPr>
              <w:rFonts w:ascii="Arial" w:hAnsi="Arial" w:cs="Arial"/>
              <w:sz w:val="24"/>
              <w:szCs w:val="24"/>
              <w:lang w:val="es-MX"/>
            </w:rPr>
            <w:fldChar w:fldCharType="end"/>
          </w:r>
        </w:sdtContent>
      </w:sdt>
      <w:r w:rsidRPr="003E5364">
        <w:rPr>
          <w:rFonts w:ascii="Arial" w:hAnsi="Arial" w:cs="Arial"/>
          <w:sz w:val="24"/>
          <w:szCs w:val="24"/>
          <w:lang w:val="es-MX"/>
        </w:rPr>
        <w:t>       </w:t>
      </w:r>
    </w:p>
    <w:p w14:paraId="69A88965" w14:textId="77777777" w:rsidR="00DE5FE1" w:rsidRDefault="00DE5FE1" w:rsidP="00DE5FE1">
      <w:pPr>
        <w:spacing w:line="360" w:lineRule="auto"/>
        <w:jc w:val="both"/>
        <w:rPr>
          <w:rFonts w:ascii="Arial" w:hAnsi="Arial" w:cs="Arial"/>
          <w:sz w:val="24"/>
          <w:szCs w:val="24"/>
          <w:lang w:val="es-MX"/>
        </w:rPr>
      </w:pPr>
    </w:p>
    <w:p w14:paraId="3AAFB094" w14:textId="77777777" w:rsidR="00DE5FE1" w:rsidRDefault="00DE5FE1" w:rsidP="00DE5FE1">
      <w:pPr>
        <w:spacing w:line="360" w:lineRule="auto"/>
        <w:jc w:val="both"/>
        <w:rPr>
          <w:rFonts w:ascii="Arial" w:hAnsi="Arial" w:cs="Arial"/>
          <w:sz w:val="24"/>
          <w:szCs w:val="24"/>
          <w:lang w:val="es-MX"/>
        </w:rPr>
      </w:pPr>
    </w:p>
    <w:p w14:paraId="44302DD1" w14:textId="77777777" w:rsidR="00DE5FE1" w:rsidRDefault="00DE5FE1" w:rsidP="00DE5FE1">
      <w:pPr>
        <w:spacing w:line="360" w:lineRule="auto"/>
        <w:jc w:val="both"/>
        <w:rPr>
          <w:rFonts w:ascii="Arial" w:hAnsi="Arial" w:cs="Arial"/>
          <w:sz w:val="24"/>
          <w:szCs w:val="24"/>
          <w:lang w:val="es-MX"/>
        </w:rPr>
      </w:pPr>
    </w:p>
    <w:p w14:paraId="218F70D4" w14:textId="77777777" w:rsidR="00DE5FE1" w:rsidRDefault="00DE5FE1" w:rsidP="00DE5FE1">
      <w:pPr>
        <w:spacing w:line="360" w:lineRule="auto"/>
        <w:jc w:val="both"/>
        <w:rPr>
          <w:rFonts w:ascii="Arial" w:hAnsi="Arial" w:cs="Arial"/>
          <w:sz w:val="24"/>
          <w:szCs w:val="24"/>
          <w:lang w:val="es-MX"/>
        </w:rPr>
      </w:pPr>
    </w:p>
    <w:p w14:paraId="4A22D74E" w14:textId="7397CC8F" w:rsidR="003E5364" w:rsidRPr="00DE5FE1" w:rsidRDefault="00A27056" w:rsidP="00DE5FE1">
      <w:pPr>
        <w:spacing w:line="360" w:lineRule="auto"/>
        <w:jc w:val="both"/>
        <w:rPr>
          <w:rFonts w:ascii="Arial" w:hAnsi="Arial" w:cs="Arial"/>
          <w:sz w:val="24"/>
          <w:szCs w:val="24"/>
          <w:lang w:val="es-MX"/>
        </w:rPr>
      </w:pPr>
      <w:r w:rsidRPr="003E5364">
        <w:rPr>
          <w:rFonts w:ascii="Arial" w:hAnsi="Arial" w:cs="Arial"/>
          <w:sz w:val="24"/>
          <w:szCs w:val="24"/>
          <w:lang w:val="es-MX"/>
        </w:rPr>
        <w:lastRenderedPageBreak/>
        <w:t>                                                                             </w:t>
      </w:r>
    </w:p>
    <w:p w14:paraId="15994A66" w14:textId="696A6C39" w:rsidR="003E5364" w:rsidRDefault="00DE5FE1" w:rsidP="00DE5FE1">
      <w:pPr>
        <w:spacing w:line="360" w:lineRule="auto"/>
        <w:jc w:val="center"/>
        <w:rPr>
          <w:rFonts w:ascii="Arial" w:eastAsia="Times New Roman" w:hAnsi="Arial" w:cs="Arial"/>
          <w:b/>
          <w:bCs/>
          <w:sz w:val="32"/>
          <w:szCs w:val="32"/>
          <w:lang w:val="es-MX"/>
        </w:rPr>
      </w:pPr>
      <w:r>
        <w:rPr>
          <w:rFonts w:ascii="Arial" w:eastAsia="Times New Roman" w:hAnsi="Arial" w:cs="Arial"/>
          <w:b/>
          <w:bCs/>
          <w:sz w:val="32"/>
          <w:szCs w:val="32"/>
          <w:lang w:val="es-MX"/>
        </w:rPr>
        <w:t>CAPITULO 3</w:t>
      </w:r>
    </w:p>
    <w:p w14:paraId="0E5C6F3C" w14:textId="77777777" w:rsidR="00DE5FE1" w:rsidRDefault="00DE5FE1" w:rsidP="00DE5FE1">
      <w:pPr>
        <w:spacing w:line="360" w:lineRule="auto"/>
        <w:jc w:val="center"/>
        <w:rPr>
          <w:rFonts w:ascii="Arial" w:eastAsia="Times New Roman" w:hAnsi="Arial" w:cs="Arial"/>
          <w:b/>
          <w:bCs/>
          <w:sz w:val="32"/>
          <w:szCs w:val="32"/>
          <w:lang w:val="es-MX"/>
        </w:rPr>
      </w:pPr>
    </w:p>
    <w:p w14:paraId="75A54844" w14:textId="77777777" w:rsidR="00DE5FE1" w:rsidRDefault="00DE5FE1" w:rsidP="00DE5FE1">
      <w:pPr>
        <w:spacing w:line="360" w:lineRule="auto"/>
        <w:jc w:val="center"/>
        <w:rPr>
          <w:rFonts w:ascii="Arial" w:eastAsia="Times New Roman" w:hAnsi="Arial" w:cs="Arial"/>
          <w:b/>
          <w:bCs/>
          <w:sz w:val="32"/>
          <w:szCs w:val="32"/>
          <w:lang w:val="es-MX"/>
        </w:rPr>
      </w:pPr>
    </w:p>
    <w:p w14:paraId="78F45067" w14:textId="022A8A0C" w:rsidR="006F7478" w:rsidRDefault="006F7478" w:rsidP="00DE5FE1">
      <w:pPr>
        <w:spacing w:line="360" w:lineRule="auto"/>
        <w:jc w:val="center"/>
        <w:rPr>
          <w:rFonts w:ascii="Arial" w:eastAsia="Times New Roman" w:hAnsi="Arial" w:cs="Arial"/>
          <w:b/>
          <w:bCs/>
          <w:sz w:val="28"/>
          <w:szCs w:val="28"/>
          <w:lang w:val="es-MX"/>
        </w:rPr>
      </w:pPr>
      <w:r w:rsidRPr="00F56DF5">
        <w:rPr>
          <w:rFonts w:ascii="Arial" w:eastAsia="Times New Roman" w:hAnsi="Arial" w:cs="Arial"/>
          <w:b/>
          <w:bCs/>
          <w:sz w:val="28"/>
          <w:szCs w:val="28"/>
          <w:lang w:val="es-MX"/>
        </w:rPr>
        <w:t>METODOLÓGI</w:t>
      </w:r>
      <w:r w:rsidR="00997830">
        <w:rPr>
          <w:rFonts w:ascii="Arial" w:eastAsia="Times New Roman" w:hAnsi="Arial" w:cs="Arial"/>
          <w:b/>
          <w:bCs/>
          <w:sz w:val="28"/>
          <w:szCs w:val="28"/>
          <w:lang w:val="es-MX"/>
        </w:rPr>
        <w:t xml:space="preserve">A </w:t>
      </w:r>
    </w:p>
    <w:p w14:paraId="32B42FCC" w14:textId="77777777" w:rsidR="00DE5FE1" w:rsidRDefault="00DE5FE1" w:rsidP="00DE5FE1">
      <w:pPr>
        <w:spacing w:line="360" w:lineRule="auto"/>
        <w:jc w:val="center"/>
        <w:rPr>
          <w:rFonts w:ascii="Arial" w:eastAsia="Times New Roman" w:hAnsi="Arial" w:cs="Arial"/>
          <w:b/>
          <w:bCs/>
          <w:sz w:val="28"/>
          <w:szCs w:val="28"/>
          <w:lang w:val="es-MX"/>
        </w:rPr>
      </w:pPr>
    </w:p>
    <w:p w14:paraId="528C4761" w14:textId="77777777" w:rsidR="00DE5FE1" w:rsidRDefault="00DE5FE1" w:rsidP="00DE5FE1">
      <w:pPr>
        <w:spacing w:line="360" w:lineRule="auto"/>
        <w:jc w:val="center"/>
        <w:rPr>
          <w:rFonts w:ascii="Arial" w:eastAsia="Times New Roman" w:hAnsi="Arial" w:cs="Arial"/>
          <w:b/>
          <w:bCs/>
          <w:sz w:val="28"/>
          <w:szCs w:val="28"/>
          <w:lang w:val="es-MX"/>
        </w:rPr>
      </w:pPr>
    </w:p>
    <w:p w14:paraId="693B3339" w14:textId="716BC44B" w:rsidR="006F7478" w:rsidRPr="00630496" w:rsidRDefault="00DE5FE1" w:rsidP="00280547">
      <w:pPr>
        <w:spacing w:line="360" w:lineRule="auto"/>
        <w:jc w:val="both"/>
        <w:rPr>
          <w:rFonts w:ascii="Arial" w:eastAsia="Times New Roman" w:hAnsi="Arial" w:cs="Arial"/>
          <w:sz w:val="28"/>
          <w:szCs w:val="28"/>
          <w:lang w:val="es-MX"/>
        </w:rPr>
      </w:pPr>
      <w:r>
        <w:rPr>
          <w:rFonts w:ascii="Arial" w:eastAsia="Times New Roman" w:hAnsi="Arial" w:cs="Arial"/>
          <w:sz w:val="28"/>
          <w:szCs w:val="28"/>
          <w:lang w:val="es-MX"/>
        </w:rPr>
        <w:t xml:space="preserve">3.1- </w:t>
      </w:r>
      <w:r w:rsidR="006F7478" w:rsidRPr="00630496">
        <w:rPr>
          <w:rFonts w:ascii="Arial" w:eastAsia="Times New Roman" w:hAnsi="Arial" w:cs="Arial"/>
          <w:sz w:val="28"/>
          <w:szCs w:val="28"/>
          <w:lang w:val="es-MX"/>
        </w:rPr>
        <w:t>T</w:t>
      </w:r>
      <w:r w:rsidR="00997830" w:rsidRPr="00630496">
        <w:rPr>
          <w:rFonts w:ascii="Arial" w:eastAsia="Times New Roman" w:hAnsi="Arial" w:cs="Arial"/>
          <w:sz w:val="28"/>
          <w:szCs w:val="28"/>
          <w:lang w:val="es-MX"/>
        </w:rPr>
        <w:t>ipo de estudio</w:t>
      </w:r>
    </w:p>
    <w:p w14:paraId="7DE2109A" w14:textId="1CBE33E5" w:rsidR="00AF4367" w:rsidRDefault="00AF4367" w:rsidP="00280547">
      <w:pPr>
        <w:spacing w:line="360" w:lineRule="auto"/>
        <w:jc w:val="both"/>
        <w:rPr>
          <w:rFonts w:ascii="Arial" w:eastAsia="Times New Roman" w:hAnsi="Arial" w:cs="Arial"/>
          <w:sz w:val="24"/>
          <w:szCs w:val="24"/>
          <w:lang w:val="es-MX"/>
        </w:rPr>
      </w:pPr>
    </w:p>
    <w:p w14:paraId="205F0C7A" w14:textId="5CAAE4BC" w:rsidR="00AF4367" w:rsidRDefault="00E160DF" w:rsidP="00280547">
      <w:p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Mi estudio se </w:t>
      </w:r>
      <w:r w:rsidR="00280547">
        <w:rPr>
          <w:rFonts w:ascii="Arial" w:eastAsia="Times New Roman" w:hAnsi="Arial" w:cs="Arial"/>
          <w:sz w:val="24"/>
          <w:szCs w:val="24"/>
          <w:lang w:val="es-MX"/>
        </w:rPr>
        <w:t>realizará</w:t>
      </w:r>
      <w:r>
        <w:rPr>
          <w:rFonts w:ascii="Arial" w:eastAsia="Times New Roman" w:hAnsi="Arial" w:cs="Arial"/>
          <w:sz w:val="24"/>
          <w:szCs w:val="24"/>
          <w:lang w:val="es-MX"/>
        </w:rPr>
        <w:t xml:space="preserve"> mediante investigaciones de campo y documental</w:t>
      </w:r>
      <w:r w:rsidR="001B38E3">
        <w:rPr>
          <w:rFonts w:ascii="Arial" w:eastAsia="Times New Roman" w:hAnsi="Arial" w:cs="Arial"/>
          <w:sz w:val="24"/>
          <w:szCs w:val="24"/>
          <w:lang w:val="es-MX"/>
        </w:rPr>
        <w:t>, con un enfoque mixto porque</w:t>
      </w:r>
      <w:r w:rsidR="00904792">
        <w:rPr>
          <w:rFonts w:ascii="Arial" w:eastAsia="Times New Roman" w:hAnsi="Arial" w:cs="Arial"/>
          <w:sz w:val="24"/>
          <w:szCs w:val="24"/>
          <w:lang w:val="es-MX"/>
        </w:rPr>
        <w:t xml:space="preserve"> empleare los dos tipos de </w:t>
      </w:r>
      <w:r w:rsidR="00C57C60">
        <w:rPr>
          <w:rFonts w:ascii="Arial" w:eastAsia="Times New Roman" w:hAnsi="Arial" w:cs="Arial"/>
          <w:sz w:val="24"/>
          <w:szCs w:val="24"/>
          <w:lang w:val="es-MX"/>
        </w:rPr>
        <w:t>enfoques</w:t>
      </w:r>
      <w:r w:rsidR="00904792">
        <w:rPr>
          <w:rFonts w:ascii="Arial" w:eastAsia="Times New Roman" w:hAnsi="Arial" w:cs="Arial"/>
          <w:sz w:val="24"/>
          <w:szCs w:val="24"/>
          <w:lang w:val="es-MX"/>
        </w:rPr>
        <w:t>, el cualitativo porque voy a identificar solo a jóvenes adolescentes de aproximado 1</w:t>
      </w:r>
      <w:r w:rsidR="00C57C60">
        <w:rPr>
          <w:rFonts w:ascii="Arial" w:eastAsia="Times New Roman" w:hAnsi="Arial" w:cs="Arial"/>
          <w:sz w:val="24"/>
          <w:szCs w:val="24"/>
          <w:lang w:val="es-MX"/>
        </w:rPr>
        <w:t>4</w:t>
      </w:r>
      <w:r w:rsidR="00904792">
        <w:rPr>
          <w:rFonts w:ascii="Arial" w:eastAsia="Times New Roman" w:hAnsi="Arial" w:cs="Arial"/>
          <w:sz w:val="24"/>
          <w:szCs w:val="24"/>
          <w:lang w:val="es-MX"/>
        </w:rPr>
        <w:t xml:space="preserve"> a 18 años y cuantitativo porque busco demostrar un </w:t>
      </w:r>
      <w:r w:rsidR="00C57C60">
        <w:rPr>
          <w:rFonts w:ascii="Arial" w:eastAsia="Times New Roman" w:hAnsi="Arial" w:cs="Arial"/>
          <w:sz w:val="24"/>
          <w:szCs w:val="24"/>
          <w:lang w:val="es-MX"/>
        </w:rPr>
        <w:t>porcentaje de</w:t>
      </w:r>
      <w:r w:rsidR="00904792">
        <w:rPr>
          <w:rFonts w:ascii="Arial" w:eastAsia="Times New Roman" w:hAnsi="Arial" w:cs="Arial"/>
          <w:sz w:val="24"/>
          <w:szCs w:val="24"/>
          <w:lang w:val="es-MX"/>
        </w:rPr>
        <w:t xml:space="preserve"> estos casos en el hospital en un determinado lapso de tiempo, por ello empleare estos enfoques y tipos de estudio</w:t>
      </w:r>
      <w:r w:rsidR="00243921">
        <w:rPr>
          <w:rFonts w:ascii="Arial" w:eastAsia="Times New Roman" w:hAnsi="Arial" w:cs="Arial"/>
          <w:sz w:val="24"/>
          <w:szCs w:val="24"/>
          <w:lang w:val="es-MX"/>
        </w:rPr>
        <w:t>s</w:t>
      </w:r>
      <w:r w:rsidR="00904792">
        <w:rPr>
          <w:rFonts w:ascii="Arial" w:eastAsia="Times New Roman" w:hAnsi="Arial" w:cs="Arial"/>
          <w:sz w:val="24"/>
          <w:szCs w:val="24"/>
          <w:lang w:val="es-MX"/>
        </w:rPr>
        <w:t xml:space="preserve"> para llevar a cabo mi investigación.</w:t>
      </w:r>
    </w:p>
    <w:p w14:paraId="2599772E" w14:textId="77777777" w:rsidR="00997830" w:rsidRDefault="00997830" w:rsidP="00280547">
      <w:pPr>
        <w:spacing w:line="360" w:lineRule="auto"/>
        <w:jc w:val="both"/>
        <w:rPr>
          <w:rFonts w:ascii="Arial" w:eastAsia="Times New Roman" w:hAnsi="Arial" w:cs="Arial"/>
          <w:sz w:val="24"/>
          <w:szCs w:val="24"/>
          <w:lang w:val="es-MX"/>
        </w:rPr>
      </w:pPr>
    </w:p>
    <w:p w14:paraId="77F2E963" w14:textId="77777777" w:rsidR="00997830" w:rsidRDefault="00997830" w:rsidP="00280547">
      <w:pPr>
        <w:spacing w:line="360" w:lineRule="auto"/>
        <w:jc w:val="both"/>
        <w:rPr>
          <w:rFonts w:ascii="Arial" w:eastAsia="Times New Roman" w:hAnsi="Arial" w:cs="Arial"/>
          <w:sz w:val="24"/>
          <w:szCs w:val="24"/>
          <w:lang w:val="es-MX"/>
        </w:rPr>
      </w:pPr>
    </w:p>
    <w:p w14:paraId="6F9B1EFC" w14:textId="77777777" w:rsidR="00997830" w:rsidRPr="00997830" w:rsidRDefault="00997830" w:rsidP="00280547">
      <w:pPr>
        <w:spacing w:line="360" w:lineRule="auto"/>
        <w:jc w:val="both"/>
        <w:rPr>
          <w:rFonts w:ascii="Arial" w:eastAsia="Times New Roman" w:hAnsi="Arial" w:cs="Arial"/>
          <w:sz w:val="28"/>
          <w:szCs w:val="28"/>
          <w:lang w:val="es-MX"/>
        </w:rPr>
      </w:pPr>
    </w:p>
    <w:p w14:paraId="18B803F5" w14:textId="5E2359E0" w:rsidR="00AF4367" w:rsidRDefault="00997830" w:rsidP="00280547">
      <w:pPr>
        <w:spacing w:line="360" w:lineRule="auto"/>
        <w:jc w:val="both"/>
        <w:rPr>
          <w:rFonts w:ascii="Arial" w:eastAsia="Times New Roman" w:hAnsi="Arial" w:cs="Arial"/>
          <w:sz w:val="24"/>
          <w:szCs w:val="24"/>
          <w:lang w:val="es-MX"/>
        </w:rPr>
      </w:pPr>
      <w:r w:rsidRPr="00997830">
        <w:rPr>
          <w:rFonts w:ascii="Arial" w:eastAsia="Times New Roman" w:hAnsi="Arial" w:cs="Arial"/>
          <w:sz w:val="28"/>
          <w:szCs w:val="28"/>
          <w:lang w:val="es-MX"/>
        </w:rPr>
        <w:t>Tipo de investigación</w:t>
      </w:r>
      <w:r>
        <w:rPr>
          <w:rFonts w:ascii="Arial" w:eastAsia="Times New Roman" w:hAnsi="Arial" w:cs="Arial"/>
          <w:sz w:val="24"/>
          <w:szCs w:val="24"/>
          <w:lang w:val="es-MX"/>
        </w:rPr>
        <w:t>: ¿No experimental, por qué?</w:t>
      </w:r>
    </w:p>
    <w:p w14:paraId="64EF1EA9" w14:textId="77777777" w:rsidR="00997830" w:rsidRDefault="00997830" w:rsidP="00280547">
      <w:pPr>
        <w:spacing w:line="360" w:lineRule="auto"/>
        <w:jc w:val="both"/>
        <w:rPr>
          <w:rFonts w:ascii="Arial" w:eastAsia="Times New Roman" w:hAnsi="Arial" w:cs="Arial"/>
          <w:sz w:val="24"/>
          <w:szCs w:val="24"/>
          <w:lang w:val="es-MX"/>
        </w:rPr>
      </w:pPr>
    </w:p>
    <w:p w14:paraId="5104AE3F" w14:textId="77777777" w:rsidR="00997830" w:rsidRDefault="00997830" w:rsidP="00280547">
      <w:pPr>
        <w:spacing w:line="360" w:lineRule="auto"/>
        <w:jc w:val="both"/>
        <w:rPr>
          <w:rFonts w:ascii="Arial" w:eastAsia="Times New Roman" w:hAnsi="Arial" w:cs="Arial"/>
          <w:sz w:val="24"/>
          <w:szCs w:val="24"/>
          <w:lang w:val="es-MX"/>
        </w:rPr>
      </w:pPr>
    </w:p>
    <w:p w14:paraId="27B5EAD6" w14:textId="0CB8F9BF" w:rsidR="00997830" w:rsidRDefault="00997830" w:rsidP="00280547">
      <w:pPr>
        <w:spacing w:line="360" w:lineRule="auto"/>
        <w:jc w:val="both"/>
        <w:rPr>
          <w:rFonts w:ascii="Arial" w:eastAsia="Times New Roman" w:hAnsi="Arial" w:cs="Arial"/>
          <w:sz w:val="24"/>
          <w:szCs w:val="24"/>
          <w:lang w:val="es-MX"/>
        </w:rPr>
      </w:pPr>
      <w:r w:rsidRPr="00997830">
        <w:rPr>
          <w:rFonts w:ascii="Arial" w:eastAsia="Times New Roman" w:hAnsi="Arial" w:cs="Arial"/>
          <w:sz w:val="28"/>
          <w:szCs w:val="28"/>
          <w:lang w:val="es-MX"/>
        </w:rPr>
        <w:t>Enfoque</w:t>
      </w:r>
      <w:r>
        <w:rPr>
          <w:rFonts w:ascii="Arial" w:eastAsia="Times New Roman" w:hAnsi="Arial" w:cs="Arial"/>
          <w:sz w:val="24"/>
          <w:szCs w:val="24"/>
          <w:lang w:val="es-MX"/>
        </w:rPr>
        <w:t>: Mixto</w:t>
      </w:r>
      <w:r w:rsidR="00973A76">
        <w:rPr>
          <w:rFonts w:ascii="Arial" w:eastAsia="Times New Roman" w:hAnsi="Arial" w:cs="Arial"/>
          <w:sz w:val="24"/>
          <w:szCs w:val="24"/>
          <w:lang w:val="es-MX"/>
        </w:rPr>
        <w:t>, PORQUE, INSERTAR CITA</w:t>
      </w:r>
    </w:p>
    <w:p w14:paraId="49A5A001" w14:textId="77777777" w:rsidR="00997830" w:rsidRDefault="00997830" w:rsidP="00280547">
      <w:pPr>
        <w:spacing w:line="360" w:lineRule="auto"/>
        <w:jc w:val="both"/>
        <w:rPr>
          <w:rFonts w:ascii="Arial" w:eastAsia="Times New Roman" w:hAnsi="Arial" w:cs="Arial"/>
          <w:sz w:val="24"/>
          <w:szCs w:val="24"/>
          <w:lang w:val="es-MX"/>
        </w:rPr>
      </w:pPr>
    </w:p>
    <w:p w14:paraId="56E9DD35" w14:textId="77777777" w:rsidR="00997830" w:rsidRDefault="00997830" w:rsidP="00280547">
      <w:pPr>
        <w:spacing w:line="360" w:lineRule="auto"/>
        <w:jc w:val="both"/>
        <w:rPr>
          <w:rFonts w:ascii="Arial" w:eastAsia="Times New Roman" w:hAnsi="Arial" w:cs="Arial"/>
          <w:sz w:val="24"/>
          <w:szCs w:val="24"/>
          <w:lang w:val="es-MX"/>
        </w:rPr>
      </w:pPr>
    </w:p>
    <w:p w14:paraId="538FCB79" w14:textId="77777777" w:rsidR="00997830" w:rsidRDefault="00997830" w:rsidP="00280547">
      <w:pPr>
        <w:spacing w:line="360" w:lineRule="auto"/>
        <w:jc w:val="both"/>
        <w:rPr>
          <w:rFonts w:ascii="Arial" w:eastAsia="Times New Roman" w:hAnsi="Arial" w:cs="Arial"/>
          <w:sz w:val="24"/>
          <w:szCs w:val="24"/>
          <w:lang w:val="es-MX"/>
        </w:rPr>
      </w:pPr>
    </w:p>
    <w:p w14:paraId="7DC8F32E" w14:textId="5C659C9C" w:rsidR="00AF4367" w:rsidRPr="00630496" w:rsidRDefault="00997830" w:rsidP="00280547">
      <w:pPr>
        <w:spacing w:line="360" w:lineRule="auto"/>
        <w:jc w:val="both"/>
        <w:rPr>
          <w:rFonts w:ascii="Arial" w:eastAsia="Times New Roman" w:hAnsi="Arial" w:cs="Arial"/>
          <w:sz w:val="28"/>
          <w:szCs w:val="28"/>
          <w:lang w:val="es-MX"/>
        </w:rPr>
      </w:pPr>
      <w:r w:rsidRPr="00630496">
        <w:rPr>
          <w:rFonts w:ascii="Arial" w:eastAsia="Times New Roman" w:hAnsi="Arial" w:cs="Arial"/>
          <w:sz w:val="28"/>
          <w:szCs w:val="28"/>
          <w:lang w:val="es-MX"/>
        </w:rPr>
        <w:t>Población y muestra</w:t>
      </w:r>
      <w:r>
        <w:rPr>
          <w:rFonts w:ascii="Arial" w:eastAsia="Times New Roman" w:hAnsi="Arial" w:cs="Arial"/>
          <w:sz w:val="28"/>
          <w:szCs w:val="28"/>
          <w:lang w:val="es-MX"/>
        </w:rPr>
        <w:t>:</w:t>
      </w:r>
    </w:p>
    <w:p w14:paraId="58255069" w14:textId="2A8ABDBD" w:rsidR="00AF4367" w:rsidRDefault="00AF4367" w:rsidP="00280547">
      <w:pPr>
        <w:spacing w:line="360" w:lineRule="auto"/>
        <w:jc w:val="both"/>
        <w:rPr>
          <w:rFonts w:ascii="Arial" w:eastAsia="Times New Roman" w:hAnsi="Arial" w:cs="Arial"/>
          <w:sz w:val="24"/>
          <w:szCs w:val="24"/>
          <w:lang w:val="es-MX"/>
        </w:rPr>
      </w:pPr>
    </w:p>
    <w:p w14:paraId="279DBD39" w14:textId="126FFBB3" w:rsidR="00AF4367" w:rsidRDefault="00AF4367" w:rsidP="00280547">
      <w:pPr>
        <w:pStyle w:val="Prrafodelista"/>
        <w:numPr>
          <w:ilvl w:val="0"/>
          <w:numId w:val="5"/>
        </w:num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POBLACION: </w:t>
      </w:r>
      <w:r w:rsidR="00D5677A">
        <w:rPr>
          <w:rFonts w:ascii="Arial" w:eastAsia="Times New Roman" w:hAnsi="Arial" w:cs="Arial"/>
          <w:sz w:val="24"/>
          <w:szCs w:val="24"/>
          <w:lang w:val="es-MX"/>
        </w:rPr>
        <w:t xml:space="preserve">Mujeres del </w:t>
      </w:r>
      <w:r>
        <w:rPr>
          <w:rFonts w:ascii="Arial" w:eastAsia="Times New Roman" w:hAnsi="Arial" w:cs="Arial"/>
          <w:sz w:val="24"/>
          <w:szCs w:val="24"/>
          <w:lang w:val="es-MX"/>
        </w:rPr>
        <w:t>Hospital básico comunitario 20 camas, Ocosingo</w:t>
      </w:r>
    </w:p>
    <w:p w14:paraId="58203B9E" w14:textId="2879A571" w:rsidR="00AF4367" w:rsidRDefault="00AF4367" w:rsidP="00280547">
      <w:pPr>
        <w:pStyle w:val="Prrafodelista"/>
        <w:numPr>
          <w:ilvl w:val="0"/>
          <w:numId w:val="5"/>
        </w:num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MUESTRA: </w:t>
      </w:r>
      <w:r w:rsidR="00280547">
        <w:rPr>
          <w:rFonts w:ascii="Arial" w:eastAsia="Times New Roman" w:hAnsi="Arial" w:cs="Arial"/>
          <w:sz w:val="24"/>
          <w:szCs w:val="24"/>
          <w:lang w:val="es-MX"/>
        </w:rPr>
        <w:t>6</w:t>
      </w:r>
      <w:r w:rsidR="00E160DF">
        <w:rPr>
          <w:rFonts w:ascii="Arial" w:eastAsia="Times New Roman" w:hAnsi="Arial" w:cs="Arial"/>
          <w:sz w:val="24"/>
          <w:szCs w:val="24"/>
          <w:lang w:val="es-MX"/>
        </w:rPr>
        <w:t xml:space="preserve"> e</w:t>
      </w:r>
      <w:r>
        <w:rPr>
          <w:rFonts w:ascii="Arial" w:eastAsia="Times New Roman" w:hAnsi="Arial" w:cs="Arial"/>
          <w:sz w:val="24"/>
          <w:szCs w:val="24"/>
          <w:lang w:val="es-MX"/>
        </w:rPr>
        <w:t>mbarazadas menores de edad de 1</w:t>
      </w:r>
      <w:r w:rsidR="00C57C60">
        <w:rPr>
          <w:rFonts w:ascii="Arial" w:eastAsia="Times New Roman" w:hAnsi="Arial" w:cs="Arial"/>
          <w:sz w:val="24"/>
          <w:szCs w:val="24"/>
          <w:lang w:val="es-MX"/>
        </w:rPr>
        <w:t>4</w:t>
      </w:r>
      <w:r>
        <w:rPr>
          <w:rFonts w:ascii="Arial" w:eastAsia="Times New Roman" w:hAnsi="Arial" w:cs="Arial"/>
          <w:sz w:val="24"/>
          <w:szCs w:val="24"/>
          <w:lang w:val="es-MX"/>
        </w:rPr>
        <w:t xml:space="preserve"> a 18 años</w:t>
      </w:r>
      <w:r w:rsidR="00E160DF">
        <w:rPr>
          <w:rFonts w:ascii="Arial" w:eastAsia="Times New Roman" w:hAnsi="Arial" w:cs="Arial"/>
          <w:sz w:val="24"/>
          <w:szCs w:val="24"/>
          <w:lang w:val="es-MX"/>
        </w:rPr>
        <w:t xml:space="preserve">, 3 jóvenes de </w:t>
      </w:r>
      <w:r w:rsidR="00280547">
        <w:rPr>
          <w:rFonts w:ascii="Arial" w:eastAsia="Times New Roman" w:hAnsi="Arial" w:cs="Arial"/>
          <w:sz w:val="24"/>
          <w:szCs w:val="24"/>
          <w:lang w:val="es-MX"/>
        </w:rPr>
        <w:t>cualquier comunidad</w:t>
      </w:r>
      <w:r w:rsidR="00D5677A">
        <w:rPr>
          <w:rFonts w:ascii="Arial" w:eastAsia="Times New Roman" w:hAnsi="Arial" w:cs="Arial"/>
          <w:sz w:val="24"/>
          <w:szCs w:val="24"/>
          <w:lang w:val="es-MX"/>
        </w:rPr>
        <w:t xml:space="preserve"> de Chiapas</w:t>
      </w:r>
      <w:r w:rsidR="00280547">
        <w:rPr>
          <w:rFonts w:ascii="Arial" w:eastAsia="Times New Roman" w:hAnsi="Arial" w:cs="Arial"/>
          <w:sz w:val="24"/>
          <w:szCs w:val="24"/>
          <w:lang w:val="es-MX"/>
        </w:rPr>
        <w:t xml:space="preserve"> y 3 de la cabecera </w:t>
      </w:r>
      <w:r w:rsidR="00280547">
        <w:rPr>
          <w:rFonts w:ascii="Arial" w:eastAsia="Times New Roman" w:hAnsi="Arial" w:cs="Arial"/>
          <w:sz w:val="24"/>
          <w:szCs w:val="24"/>
          <w:lang w:val="es-MX"/>
        </w:rPr>
        <w:lastRenderedPageBreak/>
        <w:t>municipal, 1 trabajadora social y una doctora ginecóloga</w:t>
      </w:r>
      <w:r w:rsidR="0027705A">
        <w:rPr>
          <w:rFonts w:ascii="Arial" w:eastAsia="Times New Roman" w:hAnsi="Arial" w:cs="Arial"/>
          <w:sz w:val="24"/>
          <w:szCs w:val="24"/>
          <w:lang w:val="es-MX"/>
        </w:rPr>
        <w:t>.</w:t>
      </w:r>
    </w:p>
    <w:p w14:paraId="5F025001" w14:textId="1A4DDF35" w:rsidR="00AF4367" w:rsidRDefault="00AF4367" w:rsidP="00280547">
      <w:pPr>
        <w:spacing w:line="360" w:lineRule="auto"/>
        <w:jc w:val="both"/>
        <w:rPr>
          <w:rFonts w:ascii="Arial" w:eastAsia="Times New Roman" w:hAnsi="Arial" w:cs="Arial"/>
          <w:sz w:val="24"/>
          <w:szCs w:val="24"/>
          <w:lang w:val="es-MX"/>
        </w:rPr>
      </w:pPr>
    </w:p>
    <w:p w14:paraId="0FD0AB93" w14:textId="774B7332" w:rsidR="00AF4367" w:rsidRDefault="00AF4367" w:rsidP="00280547">
      <w:p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I</w:t>
      </w:r>
      <w:r w:rsidR="00997830">
        <w:rPr>
          <w:rFonts w:ascii="Arial" w:eastAsia="Times New Roman" w:hAnsi="Arial" w:cs="Arial"/>
          <w:sz w:val="24"/>
          <w:szCs w:val="24"/>
          <w:lang w:val="es-MX"/>
        </w:rPr>
        <w:t>nstrumentos de recolección de datos:</w:t>
      </w:r>
    </w:p>
    <w:p w14:paraId="72A2AA1D" w14:textId="3098A23F" w:rsidR="00AF4367" w:rsidRDefault="00AF4367" w:rsidP="00280547">
      <w:pPr>
        <w:spacing w:line="360" w:lineRule="auto"/>
        <w:jc w:val="both"/>
        <w:rPr>
          <w:rFonts w:ascii="Arial" w:eastAsia="Times New Roman" w:hAnsi="Arial" w:cs="Arial"/>
          <w:sz w:val="24"/>
          <w:szCs w:val="24"/>
          <w:lang w:val="es-MX"/>
        </w:rPr>
      </w:pPr>
    </w:p>
    <w:p w14:paraId="600B1138" w14:textId="3FF777A4" w:rsidR="00AF4367" w:rsidRPr="00AF4367" w:rsidRDefault="00280547" w:rsidP="00280547">
      <w:pPr>
        <w:pStyle w:val="Prrafodelista"/>
        <w:numPr>
          <w:ilvl w:val="0"/>
          <w:numId w:val="6"/>
        </w:numPr>
        <w:spacing w:line="360" w:lineRule="auto"/>
        <w:contextualSpacing/>
        <w:jc w:val="both"/>
        <w:rPr>
          <w:rFonts w:ascii="Arial" w:hAnsi="Arial" w:cs="Arial"/>
          <w:sz w:val="24"/>
          <w:szCs w:val="24"/>
          <w:lang w:val="es-MX"/>
        </w:rPr>
      </w:pPr>
      <w:r w:rsidRPr="00AF4367">
        <w:rPr>
          <w:rFonts w:ascii="Arial" w:hAnsi="Arial" w:cs="Arial"/>
          <w:sz w:val="24"/>
          <w:szCs w:val="24"/>
          <w:lang w:val="es-MX"/>
        </w:rPr>
        <w:t>Internet:</w:t>
      </w:r>
      <w:r>
        <w:rPr>
          <w:rFonts w:ascii="Arial" w:hAnsi="Arial" w:cs="Arial"/>
          <w:sz w:val="24"/>
          <w:szCs w:val="24"/>
          <w:lang w:val="es-MX"/>
        </w:rPr>
        <w:t xml:space="preserve"> Lo utilizare para investigar archivos y documentos ofíciales, que me permitan comprender mejor al igual que me aporten </w:t>
      </w:r>
      <w:r w:rsidR="001B38E3">
        <w:rPr>
          <w:rFonts w:ascii="Arial" w:hAnsi="Arial" w:cs="Arial"/>
          <w:sz w:val="24"/>
          <w:szCs w:val="24"/>
          <w:lang w:val="es-MX"/>
        </w:rPr>
        <w:t>más</w:t>
      </w:r>
      <w:r>
        <w:rPr>
          <w:rFonts w:ascii="Arial" w:hAnsi="Arial" w:cs="Arial"/>
          <w:sz w:val="24"/>
          <w:szCs w:val="24"/>
          <w:lang w:val="es-MX"/>
        </w:rPr>
        <w:t xml:space="preserve"> información para expandir mi conocimiento de los temas.</w:t>
      </w:r>
    </w:p>
    <w:p w14:paraId="23A06830" w14:textId="2B3857DD" w:rsidR="00AF4367" w:rsidRPr="00AF4367" w:rsidRDefault="00AF4367" w:rsidP="00280547">
      <w:pPr>
        <w:pStyle w:val="Prrafodelista"/>
        <w:numPr>
          <w:ilvl w:val="0"/>
          <w:numId w:val="6"/>
        </w:numPr>
        <w:spacing w:line="360" w:lineRule="auto"/>
        <w:contextualSpacing/>
        <w:jc w:val="both"/>
        <w:rPr>
          <w:rFonts w:ascii="Arial" w:hAnsi="Arial" w:cs="Arial"/>
          <w:sz w:val="24"/>
          <w:szCs w:val="24"/>
          <w:lang w:val="es-MX"/>
        </w:rPr>
      </w:pPr>
      <w:r w:rsidRPr="00AF4367">
        <w:rPr>
          <w:rFonts w:ascii="Arial" w:hAnsi="Arial" w:cs="Arial"/>
          <w:sz w:val="24"/>
          <w:szCs w:val="24"/>
          <w:lang w:val="es-MX"/>
        </w:rPr>
        <w:t>Entrevistas</w:t>
      </w:r>
      <w:r w:rsidR="00280547">
        <w:rPr>
          <w:rFonts w:ascii="Arial" w:hAnsi="Arial" w:cs="Arial"/>
          <w:sz w:val="24"/>
          <w:szCs w:val="24"/>
          <w:lang w:val="es-MX"/>
        </w:rPr>
        <w:t xml:space="preserve">: Me servirán para obtener </w:t>
      </w:r>
      <w:r w:rsidR="0097093D">
        <w:rPr>
          <w:rFonts w:ascii="Arial" w:hAnsi="Arial" w:cs="Arial"/>
          <w:sz w:val="24"/>
          <w:szCs w:val="24"/>
          <w:lang w:val="es-MX"/>
        </w:rPr>
        <w:t>información</w:t>
      </w:r>
      <w:r w:rsidR="00280547">
        <w:rPr>
          <w:rFonts w:ascii="Arial" w:hAnsi="Arial" w:cs="Arial"/>
          <w:sz w:val="24"/>
          <w:szCs w:val="24"/>
          <w:lang w:val="es-MX"/>
        </w:rPr>
        <w:t xml:space="preserve"> directamente de la</w:t>
      </w:r>
      <w:r w:rsidR="0097093D">
        <w:rPr>
          <w:rFonts w:ascii="Arial" w:hAnsi="Arial" w:cs="Arial"/>
          <w:sz w:val="24"/>
          <w:szCs w:val="24"/>
          <w:lang w:val="es-MX"/>
        </w:rPr>
        <w:t xml:space="preserve">s jóvenes, así como de algún personal que trabaje directamente con ellas. </w:t>
      </w:r>
    </w:p>
    <w:p w14:paraId="5BC9C0EB" w14:textId="5E88A10D" w:rsidR="00AF4367" w:rsidRPr="00AF4367" w:rsidRDefault="00AF4367" w:rsidP="00280547">
      <w:pPr>
        <w:pStyle w:val="Prrafodelista"/>
        <w:numPr>
          <w:ilvl w:val="0"/>
          <w:numId w:val="6"/>
        </w:numPr>
        <w:spacing w:line="360" w:lineRule="auto"/>
        <w:contextualSpacing/>
        <w:jc w:val="both"/>
        <w:rPr>
          <w:rFonts w:ascii="Arial" w:hAnsi="Arial" w:cs="Arial"/>
          <w:sz w:val="24"/>
          <w:szCs w:val="24"/>
          <w:lang w:val="es-MX"/>
        </w:rPr>
      </w:pPr>
      <w:r w:rsidRPr="00AF4367">
        <w:rPr>
          <w:rFonts w:ascii="Arial" w:hAnsi="Arial" w:cs="Arial"/>
          <w:sz w:val="24"/>
          <w:szCs w:val="24"/>
          <w:lang w:val="es-MX"/>
        </w:rPr>
        <w:t>Encuesta</w:t>
      </w:r>
      <w:r w:rsidR="00280547">
        <w:rPr>
          <w:rFonts w:ascii="Arial" w:hAnsi="Arial" w:cs="Arial"/>
          <w:sz w:val="24"/>
          <w:szCs w:val="24"/>
          <w:lang w:val="es-MX"/>
        </w:rPr>
        <w:t>:</w:t>
      </w:r>
      <w:r w:rsidR="0097093D">
        <w:rPr>
          <w:rFonts w:ascii="Arial" w:hAnsi="Arial" w:cs="Arial"/>
          <w:sz w:val="24"/>
          <w:szCs w:val="24"/>
          <w:lang w:val="es-MX"/>
        </w:rPr>
        <w:t xml:space="preserve"> Con ella podre sacar estimado de cifras y porcentajes sobre ciertas características </w:t>
      </w:r>
    </w:p>
    <w:p w14:paraId="65FADC26" w14:textId="7A27E3F1" w:rsidR="00AF4367" w:rsidRDefault="00AF4367" w:rsidP="00280547">
      <w:pPr>
        <w:pStyle w:val="Prrafodelista"/>
        <w:numPr>
          <w:ilvl w:val="0"/>
          <w:numId w:val="6"/>
        </w:numPr>
        <w:spacing w:line="360" w:lineRule="auto"/>
        <w:contextualSpacing/>
        <w:jc w:val="both"/>
        <w:rPr>
          <w:rFonts w:ascii="Arial" w:hAnsi="Arial" w:cs="Arial"/>
          <w:sz w:val="24"/>
          <w:szCs w:val="24"/>
          <w:lang w:val="es-MX"/>
        </w:rPr>
      </w:pPr>
      <w:r w:rsidRPr="00AF4367">
        <w:rPr>
          <w:rFonts w:ascii="Arial" w:hAnsi="Arial" w:cs="Arial"/>
          <w:sz w:val="24"/>
          <w:szCs w:val="24"/>
          <w:lang w:val="es-MX"/>
        </w:rPr>
        <w:t>Computadora</w:t>
      </w:r>
      <w:r w:rsidR="00280547">
        <w:rPr>
          <w:rFonts w:ascii="Arial" w:hAnsi="Arial" w:cs="Arial"/>
          <w:sz w:val="24"/>
          <w:szCs w:val="24"/>
          <w:lang w:val="es-MX"/>
        </w:rPr>
        <w:t>:</w:t>
      </w:r>
      <w:r w:rsidR="0097093D">
        <w:rPr>
          <w:rFonts w:ascii="Arial" w:hAnsi="Arial" w:cs="Arial"/>
          <w:sz w:val="24"/>
          <w:szCs w:val="24"/>
          <w:lang w:val="es-MX"/>
        </w:rPr>
        <w:t xml:space="preserve"> Sera mi herramienta más útil para poder plasmar y ordenar todos </w:t>
      </w:r>
      <w:r w:rsidR="00480FA2">
        <w:rPr>
          <w:rFonts w:ascii="Arial" w:hAnsi="Arial" w:cs="Arial"/>
          <w:sz w:val="24"/>
          <w:szCs w:val="24"/>
          <w:lang w:val="es-MX"/>
        </w:rPr>
        <w:t>los</w:t>
      </w:r>
      <w:r w:rsidR="0097093D">
        <w:rPr>
          <w:rFonts w:ascii="Arial" w:hAnsi="Arial" w:cs="Arial"/>
          <w:sz w:val="24"/>
          <w:szCs w:val="24"/>
          <w:lang w:val="es-MX"/>
        </w:rPr>
        <w:t xml:space="preserve"> datos que recolecte y así poder representarlos en mi investigación. </w:t>
      </w:r>
    </w:p>
    <w:p w14:paraId="1E0C11A8" w14:textId="746BB3AC" w:rsidR="00630496" w:rsidRDefault="003E5364" w:rsidP="00280547">
      <w:pPr>
        <w:pStyle w:val="Prrafodelista"/>
        <w:numPr>
          <w:ilvl w:val="0"/>
          <w:numId w:val="6"/>
        </w:numPr>
        <w:spacing w:line="360" w:lineRule="auto"/>
        <w:contextualSpacing/>
        <w:jc w:val="both"/>
        <w:rPr>
          <w:rFonts w:ascii="Arial" w:hAnsi="Arial" w:cs="Arial"/>
          <w:sz w:val="24"/>
          <w:szCs w:val="24"/>
          <w:lang w:val="es-MX"/>
        </w:rPr>
      </w:pPr>
      <w:r>
        <w:rPr>
          <w:rFonts w:ascii="Arial" w:hAnsi="Arial" w:cs="Arial"/>
          <w:sz w:val="24"/>
          <w:szCs w:val="24"/>
          <w:lang w:val="es-MX"/>
        </w:rPr>
        <w:t>Teléfono</w:t>
      </w:r>
      <w:r w:rsidR="00630496">
        <w:rPr>
          <w:rFonts w:ascii="Arial" w:hAnsi="Arial" w:cs="Arial"/>
          <w:sz w:val="24"/>
          <w:szCs w:val="24"/>
          <w:lang w:val="es-MX"/>
        </w:rPr>
        <w:t>/Celular:</w:t>
      </w:r>
      <w:r w:rsidR="0027705A">
        <w:rPr>
          <w:rFonts w:ascii="Arial" w:hAnsi="Arial" w:cs="Arial"/>
          <w:sz w:val="24"/>
          <w:szCs w:val="24"/>
          <w:lang w:val="es-MX"/>
        </w:rPr>
        <w:t xml:space="preserve"> Me será útil para procesar cualquier información de manera rápida, así como para mover mis archivos a otros dispositivos, anotar apuntes, audios, tomar fotos o videos si se requieren para mi investigación. </w:t>
      </w:r>
    </w:p>
    <w:p w14:paraId="46F711A7" w14:textId="77777777" w:rsidR="00BA00D1" w:rsidRPr="00BA00D1" w:rsidRDefault="00BA00D1" w:rsidP="00BA00D1">
      <w:pPr>
        <w:spacing w:line="360" w:lineRule="auto"/>
        <w:contextualSpacing/>
        <w:jc w:val="both"/>
        <w:rPr>
          <w:rFonts w:ascii="Arial" w:hAnsi="Arial" w:cs="Arial"/>
          <w:sz w:val="24"/>
          <w:szCs w:val="24"/>
          <w:lang w:val="es-MX"/>
        </w:rPr>
      </w:pPr>
    </w:p>
    <w:p w14:paraId="2299EBDD" w14:textId="5F3A6A8B" w:rsidR="00AF4367" w:rsidRDefault="00AF4367" w:rsidP="00280547">
      <w:pPr>
        <w:spacing w:line="360" w:lineRule="auto"/>
        <w:jc w:val="both"/>
        <w:rPr>
          <w:rFonts w:ascii="Arial" w:eastAsia="Times New Roman" w:hAnsi="Arial" w:cs="Arial"/>
          <w:sz w:val="28"/>
          <w:szCs w:val="28"/>
          <w:lang w:val="es-MX"/>
        </w:rPr>
      </w:pPr>
    </w:p>
    <w:p w14:paraId="69DE507F" w14:textId="77777777" w:rsidR="00BA00D1" w:rsidRPr="00630496" w:rsidRDefault="00BA00D1" w:rsidP="00280547">
      <w:pPr>
        <w:spacing w:line="360" w:lineRule="auto"/>
        <w:jc w:val="both"/>
        <w:rPr>
          <w:rFonts w:ascii="Arial" w:eastAsia="Times New Roman" w:hAnsi="Arial" w:cs="Arial"/>
          <w:sz w:val="28"/>
          <w:szCs w:val="28"/>
          <w:lang w:val="es-MX"/>
        </w:rPr>
      </w:pPr>
    </w:p>
    <w:p w14:paraId="27C8D06F" w14:textId="58A9051F" w:rsidR="00BA00D1" w:rsidRDefault="00BA00D1" w:rsidP="00280547">
      <w:pPr>
        <w:spacing w:line="360" w:lineRule="auto"/>
        <w:jc w:val="both"/>
        <w:rPr>
          <w:rFonts w:ascii="Arial" w:eastAsia="Times New Roman" w:hAnsi="Arial" w:cs="Arial"/>
          <w:sz w:val="28"/>
          <w:szCs w:val="28"/>
          <w:lang w:val="es-MX"/>
        </w:rPr>
      </w:pPr>
      <w:r>
        <w:rPr>
          <w:rFonts w:ascii="Arial" w:eastAsia="Times New Roman" w:hAnsi="Arial" w:cs="Arial"/>
          <w:sz w:val="28"/>
          <w:szCs w:val="28"/>
          <w:lang w:val="es-MX"/>
        </w:rPr>
        <w:t xml:space="preserve">Equipos: </w:t>
      </w:r>
    </w:p>
    <w:p w14:paraId="2A5DFF1A" w14:textId="77777777" w:rsidR="00BA00D1" w:rsidRDefault="00BA00D1" w:rsidP="00280547">
      <w:pPr>
        <w:spacing w:line="360" w:lineRule="auto"/>
        <w:jc w:val="both"/>
        <w:rPr>
          <w:rFonts w:ascii="Arial" w:eastAsia="Times New Roman" w:hAnsi="Arial" w:cs="Arial"/>
          <w:sz w:val="28"/>
          <w:szCs w:val="28"/>
          <w:lang w:val="es-MX"/>
        </w:rPr>
      </w:pPr>
    </w:p>
    <w:p w14:paraId="52BA88AE" w14:textId="77777777" w:rsidR="00BA00D1" w:rsidRDefault="00BA00D1" w:rsidP="00280547">
      <w:pPr>
        <w:spacing w:line="360" w:lineRule="auto"/>
        <w:jc w:val="both"/>
        <w:rPr>
          <w:rFonts w:ascii="Arial" w:eastAsia="Times New Roman" w:hAnsi="Arial" w:cs="Arial"/>
          <w:sz w:val="28"/>
          <w:szCs w:val="28"/>
          <w:lang w:val="es-MX"/>
        </w:rPr>
      </w:pPr>
    </w:p>
    <w:p w14:paraId="61ED2904" w14:textId="77777777" w:rsidR="00BA00D1" w:rsidRDefault="00BA00D1" w:rsidP="00280547">
      <w:pPr>
        <w:spacing w:line="360" w:lineRule="auto"/>
        <w:jc w:val="both"/>
        <w:rPr>
          <w:rFonts w:ascii="Arial" w:eastAsia="Times New Roman" w:hAnsi="Arial" w:cs="Arial"/>
          <w:sz w:val="28"/>
          <w:szCs w:val="28"/>
          <w:lang w:val="es-MX"/>
        </w:rPr>
      </w:pPr>
    </w:p>
    <w:p w14:paraId="7F81472C" w14:textId="0C865BCA" w:rsidR="00BA00D1" w:rsidRDefault="00BA00D1" w:rsidP="00280547">
      <w:pPr>
        <w:spacing w:line="360" w:lineRule="auto"/>
        <w:jc w:val="both"/>
        <w:rPr>
          <w:rFonts w:ascii="Arial" w:eastAsia="Times New Roman" w:hAnsi="Arial" w:cs="Arial"/>
          <w:sz w:val="28"/>
          <w:szCs w:val="28"/>
          <w:lang w:val="es-MX"/>
        </w:rPr>
      </w:pPr>
      <w:r>
        <w:rPr>
          <w:rFonts w:ascii="Arial" w:eastAsia="Times New Roman" w:hAnsi="Arial" w:cs="Arial"/>
          <w:sz w:val="28"/>
          <w:szCs w:val="28"/>
          <w:lang w:val="es-MX"/>
        </w:rPr>
        <w:t>Procedimiento: que le cuente todo</w:t>
      </w:r>
    </w:p>
    <w:p w14:paraId="48853ABA" w14:textId="77777777" w:rsidR="00BA00D1" w:rsidRDefault="00BA00D1" w:rsidP="00280547">
      <w:pPr>
        <w:spacing w:line="360" w:lineRule="auto"/>
        <w:jc w:val="both"/>
        <w:rPr>
          <w:rFonts w:ascii="Arial" w:eastAsia="Times New Roman" w:hAnsi="Arial" w:cs="Arial"/>
          <w:sz w:val="28"/>
          <w:szCs w:val="28"/>
          <w:lang w:val="es-MX"/>
        </w:rPr>
      </w:pPr>
    </w:p>
    <w:p w14:paraId="19AFEB74" w14:textId="77777777" w:rsidR="00BA00D1" w:rsidRDefault="00BA00D1" w:rsidP="00280547">
      <w:pPr>
        <w:spacing w:line="360" w:lineRule="auto"/>
        <w:jc w:val="both"/>
        <w:rPr>
          <w:rFonts w:ascii="Arial" w:eastAsia="Times New Roman" w:hAnsi="Arial" w:cs="Arial"/>
          <w:sz w:val="28"/>
          <w:szCs w:val="28"/>
          <w:lang w:val="es-MX"/>
        </w:rPr>
      </w:pPr>
    </w:p>
    <w:p w14:paraId="4E6110F7" w14:textId="77777777" w:rsidR="00BA00D1" w:rsidRDefault="00BA00D1" w:rsidP="00280547">
      <w:pPr>
        <w:spacing w:line="360" w:lineRule="auto"/>
        <w:jc w:val="both"/>
        <w:rPr>
          <w:rFonts w:ascii="Arial" w:eastAsia="Times New Roman" w:hAnsi="Arial" w:cs="Arial"/>
          <w:sz w:val="28"/>
          <w:szCs w:val="28"/>
          <w:lang w:val="es-MX"/>
        </w:rPr>
      </w:pPr>
    </w:p>
    <w:p w14:paraId="78262971" w14:textId="6B10D659" w:rsidR="0027705A" w:rsidRDefault="0027705A" w:rsidP="00280547">
      <w:pPr>
        <w:spacing w:line="360" w:lineRule="auto"/>
        <w:jc w:val="both"/>
        <w:rPr>
          <w:rFonts w:ascii="Arial" w:eastAsia="Times New Roman" w:hAnsi="Arial" w:cs="Arial"/>
          <w:sz w:val="24"/>
          <w:szCs w:val="24"/>
          <w:lang w:val="es-MX"/>
        </w:rPr>
      </w:pPr>
    </w:p>
    <w:p w14:paraId="1342485C" w14:textId="70DEBCCC" w:rsidR="0027705A" w:rsidRDefault="0027705A" w:rsidP="00280547">
      <w:pPr>
        <w:spacing w:line="360" w:lineRule="auto"/>
        <w:jc w:val="both"/>
        <w:rPr>
          <w:rFonts w:ascii="Arial" w:eastAsia="Times New Roman" w:hAnsi="Arial" w:cs="Arial"/>
          <w:sz w:val="24"/>
          <w:szCs w:val="24"/>
          <w:lang w:val="es-MX"/>
        </w:rPr>
      </w:pPr>
    </w:p>
    <w:p w14:paraId="2BFDD3F9" w14:textId="77777777" w:rsidR="0027705A" w:rsidRDefault="0027705A" w:rsidP="00280547">
      <w:pPr>
        <w:spacing w:line="360" w:lineRule="auto"/>
        <w:jc w:val="both"/>
        <w:rPr>
          <w:rFonts w:ascii="Arial" w:eastAsia="Times New Roman" w:hAnsi="Arial" w:cs="Arial"/>
          <w:sz w:val="24"/>
          <w:szCs w:val="24"/>
          <w:lang w:val="es-MX"/>
        </w:rPr>
      </w:pPr>
    </w:p>
    <w:p w14:paraId="06CED659" w14:textId="3EB06061" w:rsidR="00187B7F" w:rsidRDefault="00AF4367" w:rsidP="00280547">
      <w:pPr>
        <w:spacing w:line="360" w:lineRule="auto"/>
        <w:jc w:val="both"/>
        <w:rPr>
          <w:rFonts w:ascii="Arial" w:eastAsia="Times New Roman" w:hAnsi="Arial" w:cs="Arial"/>
          <w:sz w:val="28"/>
          <w:szCs w:val="28"/>
          <w:lang w:val="es-MX"/>
        </w:rPr>
      </w:pPr>
      <w:r w:rsidRPr="00630496">
        <w:rPr>
          <w:rFonts w:ascii="Arial" w:eastAsia="Times New Roman" w:hAnsi="Arial" w:cs="Arial"/>
          <w:sz w:val="28"/>
          <w:szCs w:val="28"/>
          <w:lang w:val="es-MX"/>
        </w:rPr>
        <w:t>DELIMITACION DE TIEMPO</w:t>
      </w:r>
      <w:r w:rsidR="008C72A9">
        <w:rPr>
          <w:rFonts w:ascii="Arial" w:eastAsia="Times New Roman" w:hAnsi="Arial" w:cs="Arial"/>
          <w:sz w:val="28"/>
          <w:szCs w:val="28"/>
          <w:lang w:val="es-MX"/>
        </w:rPr>
        <w:t>—</w:t>
      </w:r>
      <w:r w:rsidRPr="00630496">
        <w:rPr>
          <w:rFonts w:ascii="Arial" w:eastAsia="Times New Roman" w:hAnsi="Arial" w:cs="Arial"/>
          <w:sz w:val="28"/>
          <w:szCs w:val="28"/>
          <w:lang w:val="es-MX"/>
        </w:rPr>
        <w:t>ESPACIO</w:t>
      </w:r>
    </w:p>
    <w:p w14:paraId="044357DD" w14:textId="77777777" w:rsidR="008C72A9" w:rsidRPr="00630496" w:rsidRDefault="008C72A9" w:rsidP="00280547">
      <w:pPr>
        <w:spacing w:line="360" w:lineRule="auto"/>
        <w:jc w:val="both"/>
        <w:rPr>
          <w:rFonts w:ascii="Arial" w:eastAsia="Times New Roman" w:hAnsi="Arial" w:cs="Arial"/>
          <w:sz w:val="28"/>
          <w:szCs w:val="28"/>
          <w:lang w:val="es-MX"/>
        </w:rPr>
      </w:pPr>
    </w:p>
    <w:p w14:paraId="6EAB6706" w14:textId="77777777" w:rsidR="00187B7F" w:rsidRDefault="00187B7F" w:rsidP="00280547">
      <w:pPr>
        <w:spacing w:line="360" w:lineRule="auto"/>
        <w:jc w:val="both"/>
        <w:rPr>
          <w:rFonts w:ascii="Arial" w:eastAsia="Times New Roman" w:hAnsi="Arial" w:cs="Arial"/>
          <w:sz w:val="24"/>
          <w:szCs w:val="24"/>
          <w:lang w:val="es-MX"/>
        </w:rPr>
      </w:pPr>
    </w:p>
    <w:p w14:paraId="5C1C1A62" w14:textId="3F03D848" w:rsidR="00187B7F" w:rsidRDefault="00187B7F" w:rsidP="00280547">
      <w:p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TIEMPO: Mi proyecto de tesis lo comencé a trabajar desde </w:t>
      </w:r>
      <w:r w:rsidR="00D5677A">
        <w:rPr>
          <w:rFonts w:ascii="Arial" w:eastAsia="Times New Roman" w:hAnsi="Arial" w:cs="Arial"/>
          <w:sz w:val="24"/>
          <w:szCs w:val="24"/>
          <w:lang w:val="es-MX"/>
        </w:rPr>
        <w:t xml:space="preserve">el mes de </w:t>
      </w:r>
      <w:r w:rsidR="007E69A9">
        <w:rPr>
          <w:rFonts w:ascii="Arial" w:eastAsia="Times New Roman" w:hAnsi="Arial" w:cs="Arial"/>
          <w:sz w:val="24"/>
          <w:szCs w:val="24"/>
          <w:lang w:val="es-MX"/>
        </w:rPr>
        <w:t>enero</w:t>
      </w:r>
      <w:r w:rsidR="00D5677A">
        <w:rPr>
          <w:rFonts w:ascii="Arial" w:eastAsia="Times New Roman" w:hAnsi="Arial" w:cs="Arial"/>
          <w:sz w:val="24"/>
          <w:szCs w:val="24"/>
          <w:lang w:val="es-MX"/>
        </w:rPr>
        <w:t xml:space="preserve"> y planeo finalizarla el mes de </w:t>
      </w:r>
      <w:r w:rsidR="007E69A9">
        <w:rPr>
          <w:rFonts w:ascii="Arial" w:eastAsia="Times New Roman" w:hAnsi="Arial" w:cs="Arial"/>
          <w:sz w:val="24"/>
          <w:szCs w:val="24"/>
          <w:lang w:val="es-MX"/>
        </w:rPr>
        <w:t>junio</w:t>
      </w:r>
      <w:r w:rsidR="00D5677A">
        <w:rPr>
          <w:rFonts w:ascii="Arial" w:eastAsia="Times New Roman" w:hAnsi="Arial" w:cs="Arial"/>
          <w:sz w:val="24"/>
          <w:szCs w:val="24"/>
          <w:lang w:val="es-MX"/>
        </w:rPr>
        <w:t>.</w:t>
      </w:r>
    </w:p>
    <w:p w14:paraId="561857F5" w14:textId="77777777" w:rsidR="00776371" w:rsidRDefault="00776371" w:rsidP="00280547">
      <w:pPr>
        <w:spacing w:line="360" w:lineRule="auto"/>
        <w:jc w:val="both"/>
        <w:rPr>
          <w:rFonts w:ascii="Arial" w:eastAsia="Times New Roman" w:hAnsi="Arial" w:cs="Arial"/>
          <w:sz w:val="24"/>
          <w:szCs w:val="24"/>
          <w:lang w:val="es-MX"/>
        </w:rPr>
      </w:pPr>
    </w:p>
    <w:p w14:paraId="506ABF30" w14:textId="77255C16" w:rsidR="00630496" w:rsidRDefault="00480FA2" w:rsidP="00280547">
      <w:pPr>
        <w:spacing w:line="360" w:lineRule="auto"/>
        <w:jc w:val="both"/>
        <w:rPr>
          <w:rFonts w:ascii="Times New Roman" w:eastAsia="Times New Roman" w:hAnsi="Times New Roman" w:cs="Times New Roman"/>
          <w:sz w:val="17"/>
          <w:szCs w:val="17"/>
          <w:lang w:val="es-MX"/>
        </w:rPr>
      </w:pPr>
      <w:r>
        <w:rPr>
          <w:rFonts w:ascii="Times New Roman" w:eastAsia="Times New Roman" w:hAnsi="Times New Roman" w:cs="Times New Roman"/>
          <w:noProof/>
          <w:sz w:val="17"/>
          <w:szCs w:val="17"/>
          <w:lang w:val="es-MX"/>
        </w:rPr>
        <mc:AlternateContent>
          <mc:Choice Requires="wps">
            <w:drawing>
              <wp:anchor distT="0" distB="0" distL="114300" distR="114300" simplePos="0" relativeHeight="251663872" behindDoc="0" locked="0" layoutInCell="1" allowOverlap="1" wp14:anchorId="6F4AC0CF" wp14:editId="1831CD5E">
                <wp:simplePos x="0" y="0"/>
                <wp:positionH relativeFrom="column">
                  <wp:posOffset>3257989</wp:posOffset>
                </wp:positionH>
                <wp:positionV relativeFrom="paragraph">
                  <wp:posOffset>1313913</wp:posOffset>
                </wp:positionV>
                <wp:extent cx="253218" cy="239150"/>
                <wp:effectExtent l="0" t="0" r="13970" b="27940"/>
                <wp:wrapNone/>
                <wp:docPr id="43" name="Elipse 43"/>
                <wp:cNvGraphicFramePr/>
                <a:graphic xmlns:a="http://schemas.openxmlformats.org/drawingml/2006/main">
                  <a:graphicData uri="http://schemas.microsoft.com/office/word/2010/wordprocessingShape">
                    <wps:wsp>
                      <wps:cNvSpPr/>
                      <wps:spPr>
                        <a:xfrm>
                          <a:off x="0" y="0"/>
                          <a:ext cx="253218" cy="239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07430" id="Elipse 43" o:spid="_x0000_s1026" style="position:absolute;margin-left:256.55pt;margin-top:103.45pt;width:19.95pt;height:18.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" filled="f" strokecolor="red" strokeweight="2pt"/>
            </w:pict>
          </mc:Fallback>
        </mc:AlternateContent>
      </w:r>
      <w:r w:rsidR="00776371" w:rsidRPr="00684D19">
        <w:rPr>
          <w:rFonts w:ascii="Times New Roman" w:eastAsia="Times New Roman" w:hAnsi="Times New Roman" w:cs="Times New Roman"/>
          <w:noProof/>
          <w:sz w:val="17"/>
          <w:szCs w:val="17"/>
          <w:lang w:val="es-MX"/>
        </w:rPr>
        <w:drawing>
          <wp:anchor distT="0" distB="0" distL="114300" distR="114300" simplePos="0" relativeHeight="251656704" behindDoc="0" locked="0" layoutInCell="1" allowOverlap="1" wp14:anchorId="0C9C49A2" wp14:editId="1A2AC386">
            <wp:simplePos x="0" y="0"/>
            <wp:positionH relativeFrom="margin">
              <wp:align>left</wp:align>
            </wp:positionH>
            <wp:positionV relativeFrom="paragraph">
              <wp:posOffset>3903164</wp:posOffset>
            </wp:positionV>
            <wp:extent cx="5428138" cy="2373086"/>
            <wp:effectExtent l="0" t="0" r="127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2839" b="9402"/>
                    <a:stretch/>
                  </pic:blipFill>
                  <pic:spPr bwMode="auto">
                    <a:xfrm>
                      <a:off x="0" y="0"/>
                      <a:ext cx="5428138" cy="237308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E69A9" w:rsidRPr="00684D19">
        <w:rPr>
          <w:rFonts w:ascii="Times New Roman" w:eastAsia="Times New Roman" w:hAnsi="Times New Roman" w:cs="Times New Roman"/>
          <w:noProof/>
          <w:sz w:val="17"/>
          <w:szCs w:val="17"/>
          <w:lang w:val="es-MX"/>
        </w:rPr>
        <w:drawing>
          <wp:anchor distT="0" distB="0" distL="114300" distR="114300" simplePos="0" relativeHeight="251655680" behindDoc="0" locked="0" layoutInCell="1" allowOverlap="1" wp14:anchorId="08C8B6F2" wp14:editId="4906F4A5">
            <wp:simplePos x="0" y="0"/>
            <wp:positionH relativeFrom="margin">
              <wp:align>left</wp:align>
            </wp:positionH>
            <wp:positionV relativeFrom="paragraph">
              <wp:posOffset>347327</wp:posOffset>
            </wp:positionV>
            <wp:extent cx="5220970" cy="228600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4710" b="7412"/>
                    <a:stretch/>
                  </pic:blipFill>
                  <pic:spPr bwMode="auto">
                    <a:xfrm>
                      <a:off x="0" y="0"/>
                      <a:ext cx="5220970" cy="2286000"/>
                    </a:xfrm>
                    <a:prstGeom prst="rect">
                      <a:avLst/>
                    </a:prstGeom>
                    <a:ln>
                      <a:noFill/>
                    </a:ln>
                    <a:extLst>
                      <a:ext uri="{53640926-AAD7-44D8-BBD7-CCE9431645EC}">
                        <a14:shadowObscured xmlns:a14="http://schemas.microsoft.com/office/drawing/2010/main"/>
                      </a:ext>
                    </a:extLst>
                  </pic:spPr>
                </pic:pic>
              </a:graphicData>
            </a:graphic>
          </wp:anchor>
        </w:drawing>
      </w:r>
      <w:r w:rsidR="00187B7F">
        <w:rPr>
          <w:rFonts w:ascii="Arial" w:eastAsia="Times New Roman" w:hAnsi="Arial" w:cs="Arial"/>
          <w:sz w:val="24"/>
          <w:szCs w:val="24"/>
          <w:lang w:val="es-MX"/>
        </w:rPr>
        <w:t>ESPACIO:</w:t>
      </w:r>
      <w:r w:rsidR="00187B7F" w:rsidRPr="00187B7F">
        <w:rPr>
          <w:rFonts w:ascii="Times New Roman" w:eastAsia="Times New Roman" w:hAnsi="Times New Roman" w:cs="Times New Roman"/>
          <w:sz w:val="17"/>
          <w:szCs w:val="17"/>
          <w:lang w:val="es-MX"/>
        </w:rPr>
        <w:t xml:space="preserve"> </w:t>
      </w:r>
    </w:p>
    <w:p w14:paraId="7DC068AB" w14:textId="77777777" w:rsidR="00187B7F" w:rsidRDefault="00187B7F" w:rsidP="00280547">
      <w:pPr>
        <w:spacing w:line="360" w:lineRule="auto"/>
        <w:jc w:val="both"/>
        <w:rPr>
          <w:rFonts w:ascii="Arial" w:eastAsia="Times New Roman" w:hAnsi="Arial" w:cs="Arial"/>
          <w:sz w:val="24"/>
          <w:szCs w:val="24"/>
          <w:lang w:val="es-MX"/>
        </w:rPr>
      </w:pPr>
    </w:p>
    <w:p w14:paraId="12FD7DDF" w14:textId="68D34380" w:rsidR="0027705A" w:rsidRPr="0027705A" w:rsidRDefault="00BA00D1" w:rsidP="0027705A">
      <w:pPr>
        <w:rPr>
          <w:rFonts w:ascii="Arial" w:eastAsia="Times New Roman" w:hAnsi="Arial" w:cs="Arial"/>
          <w:sz w:val="24"/>
          <w:szCs w:val="24"/>
          <w:lang w:val="es-MX"/>
        </w:rPr>
      </w:pPr>
      <w:r>
        <w:rPr>
          <w:rFonts w:ascii="Arial" w:eastAsia="Times New Roman" w:hAnsi="Arial" w:cs="Arial"/>
          <w:sz w:val="24"/>
          <w:szCs w:val="24"/>
          <w:lang w:val="es-MX"/>
        </w:rPr>
        <w:t xml:space="preserve">Imagen 1. </w:t>
      </w:r>
      <w:r w:rsidR="0027705A">
        <w:rPr>
          <w:rFonts w:ascii="Arial" w:eastAsia="Times New Roman" w:hAnsi="Arial" w:cs="Arial"/>
          <w:sz w:val="24"/>
          <w:szCs w:val="24"/>
          <w:lang w:val="es-MX"/>
        </w:rPr>
        <w:t>En la imagen que se encuentra arriba podemos observar el mapa satelital de la ubicación del hospital, así como la del municipio de Ocosingo y sus alrededores.</w:t>
      </w:r>
    </w:p>
    <w:p w14:paraId="28508DCB" w14:textId="77777777" w:rsidR="0027705A" w:rsidRPr="0027705A" w:rsidRDefault="0027705A" w:rsidP="0027705A">
      <w:pPr>
        <w:rPr>
          <w:rFonts w:ascii="Arial" w:eastAsia="Times New Roman" w:hAnsi="Arial" w:cs="Arial"/>
          <w:sz w:val="24"/>
          <w:szCs w:val="24"/>
          <w:lang w:val="es-MX"/>
        </w:rPr>
      </w:pPr>
    </w:p>
    <w:p w14:paraId="37A4FB59" w14:textId="77777777" w:rsidR="0027705A" w:rsidRPr="0027705A" w:rsidRDefault="0027705A" w:rsidP="0027705A">
      <w:pPr>
        <w:rPr>
          <w:rFonts w:ascii="Arial" w:eastAsia="Times New Roman" w:hAnsi="Arial" w:cs="Arial"/>
          <w:sz w:val="24"/>
          <w:szCs w:val="24"/>
          <w:lang w:val="es-MX"/>
        </w:rPr>
      </w:pPr>
    </w:p>
    <w:p w14:paraId="1758A623" w14:textId="77777777" w:rsidR="0027705A" w:rsidRPr="0027705A" w:rsidRDefault="0027705A" w:rsidP="0027705A">
      <w:pPr>
        <w:rPr>
          <w:rFonts w:ascii="Arial" w:eastAsia="Times New Roman" w:hAnsi="Arial" w:cs="Arial"/>
          <w:sz w:val="24"/>
          <w:szCs w:val="24"/>
          <w:lang w:val="es-MX"/>
        </w:rPr>
      </w:pPr>
    </w:p>
    <w:p w14:paraId="3C8ABF84" w14:textId="77777777" w:rsidR="0027705A" w:rsidRPr="0027705A" w:rsidRDefault="0027705A" w:rsidP="0027705A">
      <w:pPr>
        <w:rPr>
          <w:rFonts w:ascii="Arial" w:eastAsia="Times New Roman" w:hAnsi="Arial" w:cs="Arial"/>
          <w:sz w:val="24"/>
          <w:szCs w:val="24"/>
          <w:lang w:val="es-MX"/>
        </w:rPr>
      </w:pPr>
    </w:p>
    <w:p w14:paraId="453DE42C" w14:textId="77777777" w:rsidR="0027705A" w:rsidRPr="0027705A" w:rsidRDefault="0027705A" w:rsidP="0027705A">
      <w:pPr>
        <w:rPr>
          <w:rFonts w:ascii="Arial" w:eastAsia="Times New Roman" w:hAnsi="Arial" w:cs="Arial"/>
          <w:sz w:val="24"/>
          <w:szCs w:val="24"/>
          <w:lang w:val="es-MX"/>
        </w:rPr>
      </w:pPr>
    </w:p>
    <w:p w14:paraId="7C6D7E29" w14:textId="77777777" w:rsidR="0027705A" w:rsidRPr="0027705A" w:rsidRDefault="0027705A" w:rsidP="0027705A">
      <w:pPr>
        <w:rPr>
          <w:rFonts w:ascii="Arial" w:eastAsia="Times New Roman" w:hAnsi="Arial" w:cs="Arial"/>
          <w:sz w:val="24"/>
          <w:szCs w:val="24"/>
          <w:lang w:val="es-MX"/>
        </w:rPr>
      </w:pPr>
    </w:p>
    <w:p w14:paraId="52307373" w14:textId="77777777" w:rsidR="0027705A" w:rsidRPr="0027705A" w:rsidRDefault="0027705A" w:rsidP="0027705A">
      <w:pPr>
        <w:rPr>
          <w:rFonts w:ascii="Arial" w:eastAsia="Times New Roman" w:hAnsi="Arial" w:cs="Arial"/>
          <w:sz w:val="24"/>
          <w:szCs w:val="24"/>
          <w:lang w:val="es-MX"/>
        </w:rPr>
      </w:pPr>
    </w:p>
    <w:p w14:paraId="0726FF4E" w14:textId="4E8D8532" w:rsidR="0027705A" w:rsidRPr="0027705A" w:rsidRDefault="0027705A" w:rsidP="0027705A">
      <w:pPr>
        <w:rPr>
          <w:rFonts w:ascii="Arial" w:eastAsia="Times New Roman" w:hAnsi="Arial" w:cs="Arial"/>
          <w:sz w:val="24"/>
          <w:szCs w:val="24"/>
          <w:lang w:val="es-MX"/>
        </w:rPr>
      </w:pPr>
    </w:p>
    <w:p w14:paraId="3BD47D23" w14:textId="7030254B" w:rsidR="0027705A" w:rsidRPr="0027705A" w:rsidRDefault="0027705A" w:rsidP="0027705A">
      <w:pPr>
        <w:rPr>
          <w:rFonts w:ascii="Arial" w:eastAsia="Times New Roman" w:hAnsi="Arial" w:cs="Arial"/>
          <w:sz w:val="24"/>
          <w:szCs w:val="24"/>
          <w:lang w:val="es-MX"/>
        </w:rPr>
      </w:pPr>
    </w:p>
    <w:p w14:paraId="3F01E3A3" w14:textId="1A74082A" w:rsidR="0027705A" w:rsidRPr="0027705A" w:rsidRDefault="001B38E3" w:rsidP="0027705A">
      <w:pPr>
        <w:rPr>
          <w:rFonts w:ascii="Arial" w:eastAsia="Times New Roman" w:hAnsi="Arial" w:cs="Arial"/>
          <w:sz w:val="24"/>
          <w:szCs w:val="24"/>
          <w:lang w:val="es-MX"/>
        </w:rPr>
      </w:pPr>
      <w:r>
        <w:rPr>
          <w:rFonts w:ascii="Times New Roman" w:eastAsia="Times New Roman" w:hAnsi="Times New Roman" w:cs="Times New Roman"/>
          <w:noProof/>
          <w:sz w:val="17"/>
          <w:szCs w:val="17"/>
          <w:lang w:val="es-MX"/>
        </w:rPr>
        <mc:AlternateContent>
          <mc:Choice Requires="wps">
            <w:drawing>
              <wp:anchor distT="0" distB="0" distL="114300" distR="114300" simplePos="0" relativeHeight="251665920" behindDoc="0" locked="0" layoutInCell="1" allowOverlap="1" wp14:anchorId="468A78C7" wp14:editId="1362D0D7">
                <wp:simplePos x="0" y="0"/>
                <wp:positionH relativeFrom="column">
                  <wp:posOffset>3989412</wp:posOffset>
                </wp:positionH>
                <wp:positionV relativeFrom="paragraph">
                  <wp:posOffset>85725</wp:posOffset>
                </wp:positionV>
                <wp:extent cx="393896" cy="351692"/>
                <wp:effectExtent l="0" t="0" r="25400" b="10795"/>
                <wp:wrapNone/>
                <wp:docPr id="44" name="Elipse 44"/>
                <wp:cNvGraphicFramePr/>
                <a:graphic xmlns:a="http://schemas.openxmlformats.org/drawingml/2006/main">
                  <a:graphicData uri="http://schemas.microsoft.com/office/word/2010/wordprocessingShape">
                    <wps:wsp>
                      <wps:cNvSpPr/>
                      <wps:spPr>
                        <a:xfrm>
                          <a:off x="0" y="0"/>
                          <a:ext cx="393896" cy="3516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075DA" id="Elipse 44" o:spid="_x0000_s1026" style="position:absolute;margin-left:314.15pt;margin-top:6.75pt;width:31pt;height:27.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" filled="f" strokecolor="red" strokeweight="2pt"/>
            </w:pict>
          </mc:Fallback>
        </mc:AlternateContent>
      </w:r>
    </w:p>
    <w:p w14:paraId="3772D093" w14:textId="00A4FC61" w:rsidR="0027705A" w:rsidRPr="0027705A" w:rsidRDefault="0027705A" w:rsidP="0027705A">
      <w:pPr>
        <w:rPr>
          <w:rFonts w:ascii="Arial" w:eastAsia="Times New Roman" w:hAnsi="Arial" w:cs="Arial"/>
          <w:sz w:val="24"/>
          <w:szCs w:val="24"/>
          <w:lang w:val="es-MX"/>
        </w:rPr>
      </w:pPr>
    </w:p>
    <w:p w14:paraId="1D7ECFFF" w14:textId="188DFEC8" w:rsidR="0027705A" w:rsidRPr="0027705A" w:rsidRDefault="0027705A" w:rsidP="0027705A">
      <w:pPr>
        <w:rPr>
          <w:rFonts w:ascii="Arial" w:eastAsia="Times New Roman" w:hAnsi="Arial" w:cs="Arial"/>
          <w:sz w:val="24"/>
          <w:szCs w:val="24"/>
          <w:lang w:val="es-MX"/>
        </w:rPr>
      </w:pPr>
    </w:p>
    <w:p w14:paraId="44EBE4FB" w14:textId="75B2803E" w:rsidR="0027705A" w:rsidRPr="0027705A" w:rsidRDefault="0027705A" w:rsidP="0027705A">
      <w:pPr>
        <w:rPr>
          <w:rFonts w:ascii="Arial" w:eastAsia="Times New Roman" w:hAnsi="Arial" w:cs="Arial"/>
          <w:sz w:val="24"/>
          <w:szCs w:val="24"/>
          <w:lang w:val="es-MX"/>
        </w:rPr>
      </w:pPr>
    </w:p>
    <w:p w14:paraId="5B93EB78" w14:textId="77777777" w:rsidR="0027705A" w:rsidRPr="0027705A" w:rsidRDefault="0027705A" w:rsidP="0027705A">
      <w:pPr>
        <w:rPr>
          <w:rFonts w:ascii="Arial" w:eastAsia="Times New Roman" w:hAnsi="Arial" w:cs="Arial"/>
          <w:sz w:val="24"/>
          <w:szCs w:val="24"/>
          <w:lang w:val="es-MX"/>
        </w:rPr>
      </w:pPr>
    </w:p>
    <w:p w14:paraId="7CA4F48F" w14:textId="77777777" w:rsidR="0027705A" w:rsidRPr="0027705A" w:rsidRDefault="0027705A" w:rsidP="0027705A">
      <w:pPr>
        <w:rPr>
          <w:rFonts w:ascii="Arial" w:eastAsia="Times New Roman" w:hAnsi="Arial" w:cs="Arial"/>
          <w:sz w:val="24"/>
          <w:szCs w:val="24"/>
          <w:lang w:val="es-MX"/>
        </w:rPr>
      </w:pPr>
    </w:p>
    <w:p w14:paraId="4200D167" w14:textId="77777777" w:rsidR="0027705A" w:rsidRPr="0027705A" w:rsidRDefault="0027705A" w:rsidP="0027705A">
      <w:pPr>
        <w:rPr>
          <w:rFonts w:ascii="Arial" w:eastAsia="Times New Roman" w:hAnsi="Arial" w:cs="Arial"/>
          <w:sz w:val="24"/>
          <w:szCs w:val="24"/>
          <w:lang w:val="es-MX"/>
        </w:rPr>
      </w:pPr>
    </w:p>
    <w:p w14:paraId="01330A07" w14:textId="77777777" w:rsidR="0027705A" w:rsidRPr="0027705A" w:rsidRDefault="0027705A" w:rsidP="0027705A">
      <w:pPr>
        <w:rPr>
          <w:rFonts w:ascii="Arial" w:eastAsia="Times New Roman" w:hAnsi="Arial" w:cs="Arial"/>
          <w:sz w:val="24"/>
          <w:szCs w:val="24"/>
          <w:lang w:val="es-MX"/>
        </w:rPr>
      </w:pPr>
    </w:p>
    <w:p w14:paraId="0C8BA7D1" w14:textId="77777777" w:rsidR="0027705A" w:rsidRPr="0027705A" w:rsidRDefault="0027705A" w:rsidP="0027705A">
      <w:pPr>
        <w:rPr>
          <w:rFonts w:ascii="Arial" w:eastAsia="Times New Roman" w:hAnsi="Arial" w:cs="Arial"/>
          <w:sz w:val="24"/>
          <w:szCs w:val="24"/>
          <w:lang w:val="es-MX"/>
        </w:rPr>
      </w:pPr>
    </w:p>
    <w:p w14:paraId="0EB6AD72" w14:textId="7B528684" w:rsidR="0027705A" w:rsidRPr="0027705A" w:rsidRDefault="00D17DCA" w:rsidP="0027705A">
      <w:pPr>
        <w:tabs>
          <w:tab w:val="left" w:pos="3539"/>
        </w:tabs>
        <w:rPr>
          <w:rFonts w:ascii="Arial" w:eastAsia="Times New Roman" w:hAnsi="Arial" w:cs="Arial"/>
          <w:sz w:val="24"/>
          <w:szCs w:val="24"/>
          <w:lang w:val="es-MX"/>
        </w:rPr>
      </w:pPr>
      <w:r>
        <w:rPr>
          <w:rFonts w:ascii="Arial" w:eastAsia="Times New Roman" w:hAnsi="Arial" w:cs="Arial"/>
          <w:sz w:val="24"/>
          <w:szCs w:val="24"/>
          <w:lang w:val="es-MX"/>
        </w:rPr>
        <w:t xml:space="preserve">Imagen 2. </w:t>
      </w:r>
      <w:r w:rsidR="0027705A">
        <w:rPr>
          <w:rFonts w:ascii="Arial" w:eastAsia="Times New Roman" w:hAnsi="Arial" w:cs="Arial"/>
          <w:sz w:val="24"/>
          <w:szCs w:val="24"/>
          <w:lang w:val="es-MX"/>
        </w:rPr>
        <w:t>En</w:t>
      </w:r>
      <w:r w:rsidR="009C6523">
        <w:rPr>
          <w:rFonts w:ascii="Arial" w:eastAsia="Times New Roman" w:hAnsi="Arial" w:cs="Arial"/>
          <w:sz w:val="24"/>
          <w:szCs w:val="24"/>
          <w:lang w:val="es-MX"/>
        </w:rPr>
        <w:t xml:space="preserve"> esta imagen encontraremos la misma </w:t>
      </w:r>
      <w:r w:rsidR="00E95391">
        <w:rPr>
          <w:rFonts w:ascii="Arial" w:eastAsia="Times New Roman" w:hAnsi="Arial" w:cs="Arial"/>
          <w:sz w:val="24"/>
          <w:szCs w:val="24"/>
          <w:lang w:val="es-MX"/>
        </w:rPr>
        <w:t xml:space="preserve">proyección del mapa que la imagen anterior solo que con la vista del relieve y en la realidad, se </w:t>
      </w:r>
      <w:r w:rsidR="00E95391">
        <w:rPr>
          <w:rFonts w:ascii="Arial" w:eastAsia="Times New Roman" w:hAnsi="Arial" w:cs="Arial"/>
          <w:sz w:val="24"/>
          <w:szCs w:val="24"/>
          <w:lang w:val="es-MX"/>
        </w:rPr>
        <w:lastRenderedPageBreak/>
        <w:t>aprecian mejor los alrededores y zonas verdes.</w:t>
      </w:r>
      <w:r w:rsidR="0027705A">
        <w:rPr>
          <w:rFonts w:ascii="Arial" w:eastAsia="Times New Roman" w:hAnsi="Arial" w:cs="Arial"/>
          <w:sz w:val="24"/>
          <w:szCs w:val="24"/>
          <w:lang w:val="es-MX"/>
        </w:rPr>
        <w:tab/>
      </w:r>
    </w:p>
    <w:p w14:paraId="434FA42F" w14:textId="77777777" w:rsidR="0027705A" w:rsidRDefault="0027705A" w:rsidP="0027705A">
      <w:pPr>
        <w:tabs>
          <w:tab w:val="left" w:pos="3539"/>
        </w:tabs>
        <w:rPr>
          <w:rFonts w:ascii="Arial" w:eastAsia="Times New Roman" w:hAnsi="Arial" w:cs="Arial"/>
          <w:sz w:val="24"/>
          <w:szCs w:val="24"/>
          <w:lang w:val="es-MX"/>
        </w:rPr>
      </w:pPr>
      <w:r>
        <w:rPr>
          <w:rFonts w:ascii="Arial" w:eastAsia="Times New Roman" w:hAnsi="Arial" w:cs="Arial"/>
          <w:sz w:val="24"/>
          <w:szCs w:val="24"/>
          <w:lang w:val="es-MX"/>
        </w:rPr>
        <w:tab/>
      </w:r>
    </w:p>
    <w:p w14:paraId="6636C22E" w14:textId="77777777" w:rsidR="00DA3AF5" w:rsidRDefault="00DA3AF5" w:rsidP="0027705A">
      <w:pPr>
        <w:tabs>
          <w:tab w:val="left" w:pos="3539"/>
        </w:tabs>
        <w:rPr>
          <w:rFonts w:ascii="Arial" w:eastAsia="Times New Roman" w:hAnsi="Arial" w:cs="Arial"/>
          <w:sz w:val="24"/>
          <w:szCs w:val="24"/>
          <w:lang w:val="es-MX"/>
        </w:rPr>
      </w:pPr>
    </w:p>
    <w:p w14:paraId="4CFC3C69" w14:textId="57B8C7B9" w:rsidR="00DA3AF5" w:rsidRDefault="00DA3AF5" w:rsidP="0027705A">
      <w:pPr>
        <w:tabs>
          <w:tab w:val="left" w:pos="3539"/>
        </w:tabs>
        <w:rPr>
          <w:rFonts w:ascii="Arial" w:eastAsia="Times New Roman" w:hAnsi="Arial" w:cs="Arial"/>
          <w:sz w:val="24"/>
          <w:szCs w:val="24"/>
          <w:lang w:val="es-MX"/>
        </w:rPr>
      </w:pPr>
      <w:r w:rsidRPr="00684D19">
        <w:rPr>
          <w:noProof/>
        </w:rPr>
        <w:drawing>
          <wp:anchor distT="0" distB="0" distL="114300" distR="114300" simplePos="0" relativeHeight="251659776" behindDoc="0" locked="0" layoutInCell="1" allowOverlap="1" wp14:anchorId="5C85820A" wp14:editId="7FD1107E">
            <wp:simplePos x="0" y="0"/>
            <wp:positionH relativeFrom="margin">
              <wp:align>left</wp:align>
            </wp:positionH>
            <wp:positionV relativeFrom="paragraph">
              <wp:posOffset>442</wp:posOffset>
            </wp:positionV>
            <wp:extent cx="5427629" cy="2822713"/>
            <wp:effectExtent l="0" t="0" r="1905"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2126" r="4160" b="7275"/>
                    <a:stretch/>
                  </pic:blipFill>
                  <pic:spPr bwMode="auto">
                    <a:xfrm>
                      <a:off x="0" y="0"/>
                      <a:ext cx="5427629" cy="2822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A1EC4" w14:textId="0F84C430" w:rsidR="00DA3AF5" w:rsidRDefault="00D17DCA" w:rsidP="0027705A">
      <w:pPr>
        <w:tabs>
          <w:tab w:val="left" w:pos="3539"/>
        </w:tabs>
        <w:rPr>
          <w:rFonts w:ascii="Arial" w:eastAsia="Times New Roman" w:hAnsi="Arial" w:cs="Arial"/>
          <w:sz w:val="24"/>
          <w:szCs w:val="24"/>
          <w:lang w:val="es-MX"/>
        </w:rPr>
      </w:pPr>
      <w:r>
        <w:rPr>
          <w:rFonts w:ascii="Arial" w:eastAsia="Times New Roman" w:hAnsi="Arial" w:cs="Arial"/>
          <w:sz w:val="24"/>
          <w:szCs w:val="24"/>
          <w:lang w:val="es-MX"/>
        </w:rPr>
        <w:t xml:space="preserve">Imagen 3. </w:t>
      </w:r>
      <w:r w:rsidR="00DA3AF5">
        <w:rPr>
          <w:rFonts w:ascii="Arial" w:eastAsia="Times New Roman" w:hAnsi="Arial" w:cs="Arial"/>
          <w:sz w:val="24"/>
          <w:szCs w:val="24"/>
          <w:lang w:val="es-MX"/>
        </w:rPr>
        <w:t>Toma captada donde se muestra la carretera que pasa por el hospital, así como su estructura desde arri</w:t>
      </w:r>
      <w:r w:rsidR="00A25ABB">
        <w:rPr>
          <w:rFonts w:ascii="Arial" w:eastAsia="Times New Roman" w:hAnsi="Arial" w:cs="Arial"/>
          <w:sz w:val="24"/>
          <w:szCs w:val="24"/>
          <w:lang w:val="es-MX"/>
        </w:rPr>
        <w:t>b</w:t>
      </w:r>
      <w:r w:rsidR="00DA3AF5">
        <w:rPr>
          <w:rFonts w:ascii="Arial" w:eastAsia="Times New Roman" w:hAnsi="Arial" w:cs="Arial"/>
          <w:sz w:val="24"/>
          <w:szCs w:val="24"/>
          <w:lang w:val="es-MX"/>
        </w:rPr>
        <w:t>a y sus alrededores.</w:t>
      </w:r>
    </w:p>
    <w:p w14:paraId="1252577D" w14:textId="2A8D0CEB" w:rsidR="00DA3AF5" w:rsidRDefault="006C222C" w:rsidP="0027705A">
      <w:pPr>
        <w:tabs>
          <w:tab w:val="left" w:pos="3539"/>
        </w:tabs>
        <w:rPr>
          <w:rFonts w:ascii="Arial" w:eastAsia="Times New Roman" w:hAnsi="Arial" w:cs="Arial"/>
          <w:sz w:val="24"/>
          <w:szCs w:val="24"/>
          <w:lang w:val="es-MX"/>
        </w:rPr>
      </w:pPr>
      <w:r w:rsidRPr="00684D19">
        <w:rPr>
          <w:noProof/>
        </w:rPr>
        <w:drawing>
          <wp:anchor distT="0" distB="0" distL="114300" distR="114300" simplePos="0" relativeHeight="251658752" behindDoc="0" locked="0" layoutInCell="1" allowOverlap="1" wp14:anchorId="1B1C2A81" wp14:editId="4F45AB67">
            <wp:simplePos x="0" y="0"/>
            <wp:positionH relativeFrom="margin">
              <wp:align>center</wp:align>
            </wp:positionH>
            <wp:positionV relativeFrom="paragraph">
              <wp:posOffset>380052</wp:posOffset>
            </wp:positionV>
            <wp:extent cx="5466080" cy="2643505"/>
            <wp:effectExtent l="0" t="0" r="1270" b="444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2125" r="4952" b="7276"/>
                    <a:stretch/>
                  </pic:blipFill>
                  <pic:spPr bwMode="auto">
                    <a:xfrm>
                      <a:off x="0" y="0"/>
                      <a:ext cx="5466080" cy="264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ABB">
        <w:rPr>
          <w:rFonts w:ascii="Arial" w:eastAsia="Times New Roman" w:hAnsi="Arial" w:cs="Arial"/>
          <w:sz w:val="24"/>
          <w:szCs w:val="24"/>
          <w:lang w:val="es-MX"/>
        </w:rPr>
        <w:t>Imagen de la estructura de la entrada del hospital desde una toma aérea.</w:t>
      </w:r>
    </w:p>
    <w:p w14:paraId="173E7C3E" w14:textId="77777777" w:rsidR="00DA3AF5" w:rsidRDefault="00DA3AF5" w:rsidP="0027705A">
      <w:pPr>
        <w:tabs>
          <w:tab w:val="left" w:pos="3539"/>
        </w:tabs>
        <w:rPr>
          <w:rFonts w:ascii="Arial" w:eastAsia="Times New Roman" w:hAnsi="Arial" w:cs="Arial"/>
          <w:sz w:val="24"/>
          <w:szCs w:val="24"/>
          <w:lang w:val="es-MX"/>
        </w:rPr>
      </w:pPr>
    </w:p>
    <w:p w14:paraId="1B5693CE" w14:textId="77777777" w:rsidR="00D17DCA" w:rsidRPr="00D17DCA" w:rsidRDefault="00D17DCA" w:rsidP="00D17DCA">
      <w:pPr>
        <w:rPr>
          <w:rFonts w:ascii="Arial" w:eastAsia="Times New Roman" w:hAnsi="Arial" w:cs="Arial"/>
          <w:sz w:val="24"/>
          <w:szCs w:val="24"/>
          <w:lang w:val="es-MX"/>
        </w:rPr>
      </w:pPr>
    </w:p>
    <w:p w14:paraId="00A61D67" w14:textId="2ACCC063" w:rsidR="00D17DCA" w:rsidRPr="00D17DCA" w:rsidRDefault="00D17DCA" w:rsidP="00D17DCA">
      <w:pPr>
        <w:rPr>
          <w:rFonts w:ascii="Arial" w:eastAsia="Times New Roman" w:hAnsi="Arial" w:cs="Arial"/>
          <w:sz w:val="24"/>
          <w:szCs w:val="24"/>
          <w:lang w:val="es-MX"/>
        </w:rPr>
      </w:pPr>
      <w:r>
        <w:rPr>
          <w:rFonts w:ascii="Arial" w:eastAsia="Times New Roman" w:hAnsi="Arial" w:cs="Arial"/>
          <w:sz w:val="24"/>
          <w:szCs w:val="24"/>
          <w:lang w:val="es-MX"/>
        </w:rPr>
        <w:t xml:space="preserve">Imagen 4. Vista de los techos y parte superior del hospital, </w:t>
      </w:r>
      <w:proofErr w:type="spellStart"/>
      <w:r>
        <w:rPr>
          <w:rFonts w:ascii="Arial" w:eastAsia="Times New Roman" w:hAnsi="Arial" w:cs="Arial"/>
          <w:sz w:val="24"/>
          <w:szCs w:val="24"/>
          <w:lang w:val="es-MX"/>
        </w:rPr>
        <w:t>asi</w:t>
      </w:r>
      <w:proofErr w:type="spellEnd"/>
      <w:r>
        <w:rPr>
          <w:rFonts w:ascii="Arial" w:eastAsia="Times New Roman" w:hAnsi="Arial" w:cs="Arial"/>
          <w:sz w:val="24"/>
          <w:szCs w:val="24"/>
          <w:lang w:val="es-MX"/>
        </w:rPr>
        <w:t xml:space="preserve"> como sus conexiones.</w:t>
      </w:r>
    </w:p>
    <w:p w14:paraId="68B3F419" w14:textId="77777777" w:rsidR="00D17DCA" w:rsidRPr="00D17DCA" w:rsidRDefault="00D17DCA" w:rsidP="00D17DCA">
      <w:pPr>
        <w:rPr>
          <w:rFonts w:ascii="Arial" w:eastAsia="Times New Roman" w:hAnsi="Arial" w:cs="Arial"/>
          <w:sz w:val="24"/>
          <w:szCs w:val="24"/>
          <w:lang w:val="es-MX"/>
        </w:rPr>
      </w:pPr>
    </w:p>
    <w:p w14:paraId="05B9DE71" w14:textId="77777777" w:rsidR="00D17DCA" w:rsidRPr="00D17DCA" w:rsidRDefault="00D17DCA" w:rsidP="00D17DCA">
      <w:pPr>
        <w:rPr>
          <w:rFonts w:ascii="Arial" w:eastAsia="Times New Roman" w:hAnsi="Arial" w:cs="Arial"/>
          <w:sz w:val="24"/>
          <w:szCs w:val="24"/>
          <w:lang w:val="es-MX"/>
        </w:rPr>
      </w:pPr>
    </w:p>
    <w:p w14:paraId="3458F9A1" w14:textId="77777777" w:rsidR="00D17DCA" w:rsidRPr="00D17DCA" w:rsidRDefault="00D17DCA" w:rsidP="00D17DCA">
      <w:pPr>
        <w:rPr>
          <w:rFonts w:ascii="Arial" w:eastAsia="Times New Roman" w:hAnsi="Arial" w:cs="Arial"/>
          <w:sz w:val="24"/>
          <w:szCs w:val="24"/>
          <w:lang w:val="es-MX"/>
        </w:rPr>
      </w:pPr>
    </w:p>
    <w:p w14:paraId="05BC3689" w14:textId="77777777" w:rsidR="00D17DCA" w:rsidRPr="00D17DCA" w:rsidRDefault="00D17DCA" w:rsidP="00D17DCA">
      <w:pPr>
        <w:rPr>
          <w:rFonts w:ascii="Arial" w:eastAsia="Times New Roman" w:hAnsi="Arial" w:cs="Arial"/>
          <w:sz w:val="24"/>
          <w:szCs w:val="24"/>
          <w:lang w:val="es-MX"/>
        </w:rPr>
      </w:pPr>
    </w:p>
    <w:p w14:paraId="24414F8B" w14:textId="77777777" w:rsidR="00D17DCA" w:rsidRPr="00D17DCA" w:rsidRDefault="00D17DCA" w:rsidP="00D17DCA">
      <w:pPr>
        <w:rPr>
          <w:rFonts w:ascii="Arial" w:eastAsia="Times New Roman" w:hAnsi="Arial" w:cs="Arial"/>
          <w:sz w:val="24"/>
          <w:szCs w:val="24"/>
          <w:lang w:val="es-MX"/>
        </w:rPr>
      </w:pPr>
    </w:p>
    <w:p w14:paraId="11E71E68" w14:textId="77777777" w:rsidR="00D17DCA" w:rsidRPr="00D17DCA" w:rsidRDefault="00D17DCA" w:rsidP="00D17DCA">
      <w:pPr>
        <w:rPr>
          <w:rFonts w:ascii="Arial" w:eastAsia="Times New Roman" w:hAnsi="Arial" w:cs="Arial"/>
          <w:sz w:val="24"/>
          <w:szCs w:val="24"/>
          <w:lang w:val="es-MX"/>
        </w:rPr>
      </w:pPr>
    </w:p>
    <w:p w14:paraId="387F4C45" w14:textId="77777777" w:rsidR="00D17DCA" w:rsidRPr="00D17DCA" w:rsidRDefault="00D17DCA" w:rsidP="00D17DCA">
      <w:pPr>
        <w:rPr>
          <w:rFonts w:ascii="Arial" w:eastAsia="Times New Roman" w:hAnsi="Arial" w:cs="Arial"/>
          <w:sz w:val="24"/>
          <w:szCs w:val="24"/>
          <w:lang w:val="es-MX"/>
        </w:rPr>
      </w:pPr>
    </w:p>
    <w:p w14:paraId="6EC4F236" w14:textId="77777777" w:rsidR="00D17DCA" w:rsidRPr="00D17DCA" w:rsidRDefault="00D17DCA" w:rsidP="00D17DCA">
      <w:pPr>
        <w:rPr>
          <w:rFonts w:ascii="Arial" w:eastAsia="Times New Roman" w:hAnsi="Arial" w:cs="Arial"/>
          <w:sz w:val="24"/>
          <w:szCs w:val="24"/>
          <w:lang w:val="es-MX"/>
        </w:rPr>
      </w:pPr>
    </w:p>
    <w:p w14:paraId="7BF6DBCC" w14:textId="77777777" w:rsidR="00D17DCA" w:rsidRPr="00D17DCA" w:rsidRDefault="00D17DCA" w:rsidP="00D17DCA">
      <w:pPr>
        <w:rPr>
          <w:rFonts w:ascii="Arial" w:eastAsia="Times New Roman" w:hAnsi="Arial" w:cs="Arial"/>
          <w:sz w:val="24"/>
          <w:szCs w:val="24"/>
          <w:lang w:val="es-MX"/>
        </w:rPr>
      </w:pPr>
    </w:p>
    <w:p w14:paraId="6B16EC03" w14:textId="77777777" w:rsidR="00D17DCA" w:rsidRPr="00D17DCA" w:rsidRDefault="00D17DCA" w:rsidP="00D17DCA">
      <w:pPr>
        <w:rPr>
          <w:rFonts w:ascii="Arial" w:eastAsia="Times New Roman" w:hAnsi="Arial" w:cs="Arial"/>
          <w:sz w:val="24"/>
          <w:szCs w:val="24"/>
          <w:lang w:val="es-MX"/>
        </w:rPr>
      </w:pPr>
    </w:p>
    <w:p w14:paraId="002BE5E5" w14:textId="77777777" w:rsidR="00D17DCA" w:rsidRPr="00D17DCA" w:rsidRDefault="00D17DCA" w:rsidP="00D17DCA">
      <w:pPr>
        <w:rPr>
          <w:rFonts w:ascii="Arial" w:eastAsia="Times New Roman" w:hAnsi="Arial" w:cs="Arial"/>
          <w:sz w:val="24"/>
          <w:szCs w:val="24"/>
          <w:lang w:val="es-MX"/>
        </w:rPr>
      </w:pPr>
    </w:p>
    <w:p w14:paraId="67546B29" w14:textId="4EDFA2FF" w:rsidR="00D17DCA" w:rsidRPr="00D17DCA" w:rsidRDefault="00D17DCA" w:rsidP="00D17DCA">
      <w:pPr>
        <w:rPr>
          <w:rFonts w:ascii="Arial" w:eastAsia="Times New Roman" w:hAnsi="Arial" w:cs="Arial"/>
          <w:sz w:val="24"/>
          <w:szCs w:val="24"/>
          <w:lang w:val="es-MX"/>
        </w:rPr>
        <w:sectPr w:rsidR="00D17DCA" w:rsidRPr="00D17DCA" w:rsidSect="00480FA2">
          <w:pgSz w:w="11910" w:h="16840"/>
          <w:pgMar w:top="1418" w:right="1418" w:bottom="1418" w:left="2268" w:header="720" w:footer="720" w:gutter="0"/>
          <w:cols w:space="720"/>
        </w:sectPr>
      </w:pPr>
    </w:p>
    <w:p w14:paraId="2CECF92F" w14:textId="347A480C" w:rsidR="00F56DF5" w:rsidRDefault="00F56DF5" w:rsidP="00A068E7">
      <w:pPr>
        <w:spacing w:before="5"/>
        <w:rPr>
          <w:noProof/>
          <w:lang w:val="es-MX"/>
        </w:rPr>
      </w:pPr>
      <w:r w:rsidRPr="00684D19">
        <w:rPr>
          <w:noProof/>
        </w:rPr>
        <w:lastRenderedPageBreak/>
        <w:drawing>
          <wp:anchor distT="0" distB="0" distL="114300" distR="114300" simplePos="0" relativeHeight="251661824" behindDoc="0" locked="0" layoutInCell="1" allowOverlap="1" wp14:anchorId="2F912669" wp14:editId="522AB64C">
            <wp:simplePos x="0" y="0"/>
            <wp:positionH relativeFrom="margin">
              <wp:align>left</wp:align>
            </wp:positionH>
            <wp:positionV relativeFrom="paragraph">
              <wp:posOffset>-3175</wp:posOffset>
            </wp:positionV>
            <wp:extent cx="5466080" cy="2827606"/>
            <wp:effectExtent l="0" t="0" r="127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3551" r="4531" b="7268"/>
                    <a:stretch/>
                  </pic:blipFill>
                  <pic:spPr bwMode="auto">
                    <a:xfrm>
                      <a:off x="0" y="0"/>
                      <a:ext cx="5466080" cy="2827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FD633" w14:textId="010B95B1" w:rsidR="00F56DF5" w:rsidRDefault="00F56DF5" w:rsidP="00A068E7">
      <w:pPr>
        <w:spacing w:before="5"/>
        <w:rPr>
          <w:noProof/>
          <w:lang w:val="es-MX"/>
        </w:rPr>
      </w:pPr>
    </w:p>
    <w:p w14:paraId="2891DD52" w14:textId="77777777" w:rsidR="00F56DF5" w:rsidRDefault="00F56DF5" w:rsidP="00A068E7">
      <w:pPr>
        <w:spacing w:before="5"/>
        <w:rPr>
          <w:noProof/>
          <w:lang w:val="es-MX"/>
        </w:rPr>
      </w:pPr>
    </w:p>
    <w:p w14:paraId="7E8138A1" w14:textId="14FF7A12" w:rsidR="00630496" w:rsidRDefault="00630496" w:rsidP="00A068E7">
      <w:pPr>
        <w:spacing w:before="5"/>
        <w:rPr>
          <w:noProof/>
          <w:lang w:val="es-MX"/>
        </w:rPr>
      </w:pPr>
    </w:p>
    <w:p w14:paraId="7EEFDB98" w14:textId="77777777" w:rsidR="006C222C" w:rsidRDefault="006C222C" w:rsidP="00DA3AF5">
      <w:pPr>
        <w:jc w:val="both"/>
        <w:rPr>
          <w:noProof/>
          <w:lang w:val="es-MX"/>
        </w:rPr>
      </w:pPr>
    </w:p>
    <w:p w14:paraId="6BE750B3" w14:textId="77777777" w:rsidR="006C222C" w:rsidRDefault="006C222C" w:rsidP="00DA3AF5">
      <w:pPr>
        <w:jc w:val="both"/>
        <w:rPr>
          <w:noProof/>
          <w:lang w:val="es-MX"/>
        </w:rPr>
      </w:pPr>
    </w:p>
    <w:p w14:paraId="0D42E627" w14:textId="77777777" w:rsidR="006C222C" w:rsidRDefault="006C222C" w:rsidP="00DA3AF5">
      <w:pPr>
        <w:jc w:val="both"/>
        <w:rPr>
          <w:noProof/>
          <w:lang w:val="es-MX"/>
        </w:rPr>
      </w:pPr>
    </w:p>
    <w:p w14:paraId="17D8CC20" w14:textId="77777777" w:rsidR="006C222C" w:rsidRDefault="006C222C" w:rsidP="00DA3AF5">
      <w:pPr>
        <w:jc w:val="both"/>
        <w:rPr>
          <w:noProof/>
          <w:lang w:val="es-MX"/>
        </w:rPr>
      </w:pPr>
    </w:p>
    <w:p w14:paraId="0841C1C8" w14:textId="77777777" w:rsidR="006C222C" w:rsidRDefault="006C222C" w:rsidP="00DA3AF5">
      <w:pPr>
        <w:jc w:val="both"/>
        <w:rPr>
          <w:noProof/>
          <w:lang w:val="es-MX"/>
        </w:rPr>
      </w:pPr>
    </w:p>
    <w:p w14:paraId="54187BF5" w14:textId="77777777" w:rsidR="006C222C" w:rsidRDefault="006C222C" w:rsidP="00DA3AF5">
      <w:pPr>
        <w:jc w:val="both"/>
        <w:rPr>
          <w:noProof/>
          <w:lang w:val="es-MX"/>
        </w:rPr>
      </w:pPr>
    </w:p>
    <w:p w14:paraId="350964FD" w14:textId="77777777" w:rsidR="006C222C" w:rsidRDefault="006C222C" w:rsidP="00DA3AF5">
      <w:pPr>
        <w:jc w:val="both"/>
        <w:rPr>
          <w:noProof/>
          <w:lang w:val="es-MX"/>
        </w:rPr>
      </w:pPr>
    </w:p>
    <w:p w14:paraId="33ABFED7" w14:textId="77777777" w:rsidR="006C222C" w:rsidRDefault="006C222C" w:rsidP="00DA3AF5">
      <w:pPr>
        <w:jc w:val="both"/>
        <w:rPr>
          <w:noProof/>
          <w:lang w:val="es-MX"/>
        </w:rPr>
      </w:pPr>
    </w:p>
    <w:p w14:paraId="35A19EE3" w14:textId="77777777" w:rsidR="006C222C" w:rsidRDefault="006C222C" w:rsidP="00DA3AF5">
      <w:pPr>
        <w:jc w:val="both"/>
        <w:rPr>
          <w:noProof/>
          <w:lang w:val="es-MX"/>
        </w:rPr>
      </w:pPr>
    </w:p>
    <w:p w14:paraId="3C6DDABD" w14:textId="77777777" w:rsidR="006C222C" w:rsidRDefault="006C222C" w:rsidP="00DA3AF5">
      <w:pPr>
        <w:jc w:val="both"/>
        <w:rPr>
          <w:noProof/>
          <w:lang w:val="es-MX"/>
        </w:rPr>
      </w:pPr>
    </w:p>
    <w:p w14:paraId="44E9878A" w14:textId="77777777" w:rsidR="006C222C" w:rsidRDefault="006C222C" w:rsidP="00DA3AF5">
      <w:pPr>
        <w:jc w:val="both"/>
        <w:rPr>
          <w:noProof/>
          <w:lang w:val="es-MX"/>
        </w:rPr>
      </w:pPr>
    </w:p>
    <w:p w14:paraId="2BBB3FCA" w14:textId="77777777" w:rsidR="006C222C" w:rsidRDefault="006C222C" w:rsidP="00DA3AF5">
      <w:pPr>
        <w:jc w:val="both"/>
        <w:rPr>
          <w:noProof/>
          <w:lang w:val="es-MX"/>
        </w:rPr>
      </w:pPr>
    </w:p>
    <w:p w14:paraId="55382271" w14:textId="77777777" w:rsidR="006C222C" w:rsidRDefault="006C222C" w:rsidP="00DA3AF5">
      <w:pPr>
        <w:jc w:val="both"/>
        <w:rPr>
          <w:noProof/>
          <w:lang w:val="es-MX"/>
        </w:rPr>
      </w:pPr>
    </w:p>
    <w:p w14:paraId="53B69229" w14:textId="3A7BC9F7" w:rsidR="00480FA2" w:rsidRDefault="006C222C" w:rsidP="006C222C">
      <w:pPr>
        <w:jc w:val="both"/>
        <w:rPr>
          <w:rFonts w:ascii="Arial" w:hAnsi="Arial" w:cs="Arial"/>
          <w:noProof/>
          <w:sz w:val="24"/>
          <w:szCs w:val="24"/>
          <w:lang w:val="es-MX"/>
        </w:rPr>
      </w:pPr>
      <w:r>
        <w:rPr>
          <w:rFonts w:ascii="Arial" w:hAnsi="Arial" w:cs="Arial"/>
          <w:noProof/>
          <w:sz w:val="24"/>
          <w:szCs w:val="24"/>
          <w:lang w:val="es-MX"/>
        </w:rPr>
        <w:t>Imagen</w:t>
      </w:r>
      <w:r w:rsidR="00D17DCA">
        <w:rPr>
          <w:rFonts w:ascii="Arial" w:hAnsi="Arial" w:cs="Arial"/>
          <w:noProof/>
          <w:sz w:val="24"/>
          <w:szCs w:val="24"/>
          <w:lang w:val="es-MX"/>
        </w:rPr>
        <w:t xml:space="preserve"> 5.</w:t>
      </w:r>
      <w:r>
        <w:rPr>
          <w:rFonts w:ascii="Arial" w:hAnsi="Arial" w:cs="Arial"/>
          <w:noProof/>
          <w:sz w:val="24"/>
          <w:szCs w:val="24"/>
          <w:lang w:val="es-MX"/>
        </w:rPr>
        <w:t xml:space="preserve"> </w:t>
      </w:r>
      <w:r w:rsidR="00D17DCA">
        <w:rPr>
          <w:rFonts w:ascii="Arial" w:hAnsi="Arial" w:cs="Arial"/>
          <w:noProof/>
          <w:sz w:val="24"/>
          <w:szCs w:val="24"/>
          <w:lang w:val="es-MX"/>
        </w:rPr>
        <w:t xml:space="preserve">Una </w:t>
      </w:r>
      <w:r>
        <w:rPr>
          <w:rFonts w:ascii="Arial" w:hAnsi="Arial" w:cs="Arial"/>
          <w:noProof/>
          <w:sz w:val="24"/>
          <w:szCs w:val="24"/>
          <w:lang w:val="es-MX"/>
        </w:rPr>
        <w:t xml:space="preserve">vista aerea de la estructura en general del frente y entrada al estacionamiento del hospital. </w:t>
      </w:r>
    </w:p>
    <w:p w14:paraId="36A931AA" w14:textId="77777777" w:rsidR="00480FA2" w:rsidRDefault="00480FA2" w:rsidP="006C222C">
      <w:pPr>
        <w:jc w:val="both"/>
        <w:rPr>
          <w:rFonts w:ascii="Arial" w:hAnsi="Arial" w:cs="Arial"/>
          <w:noProof/>
          <w:sz w:val="24"/>
          <w:szCs w:val="24"/>
          <w:lang w:val="es-MX"/>
        </w:rPr>
      </w:pPr>
    </w:p>
    <w:p w14:paraId="0C1B771C" w14:textId="77777777" w:rsidR="00480FA2" w:rsidRDefault="00480FA2" w:rsidP="006C222C">
      <w:pPr>
        <w:jc w:val="both"/>
        <w:rPr>
          <w:rFonts w:ascii="Arial" w:hAnsi="Arial" w:cs="Arial"/>
          <w:noProof/>
          <w:sz w:val="24"/>
          <w:szCs w:val="24"/>
          <w:lang w:val="es-MX"/>
        </w:rPr>
      </w:pPr>
    </w:p>
    <w:p w14:paraId="04F7235E" w14:textId="77777777" w:rsidR="00480FA2" w:rsidRDefault="00480FA2" w:rsidP="006C222C">
      <w:pPr>
        <w:jc w:val="both"/>
        <w:rPr>
          <w:rFonts w:ascii="Arial" w:hAnsi="Arial" w:cs="Arial"/>
          <w:noProof/>
          <w:sz w:val="24"/>
          <w:szCs w:val="24"/>
          <w:lang w:val="es-MX"/>
        </w:rPr>
      </w:pPr>
    </w:p>
    <w:p w14:paraId="225F7182" w14:textId="7EE451A6" w:rsidR="00F56DF5" w:rsidRDefault="00F56DF5" w:rsidP="006C222C">
      <w:pPr>
        <w:jc w:val="both"/>
        <w:rPr>
          <w:rFonts w:ascii="Arial" w:hAnsi="Arial" w:cs="Arial"/>
          <w:noProof/>
          <w:sz w:val="24"/>
          <w:szCs w:val="24"/>
          <w:lang w:val="es-MX"/>
        </w:rPr>
      </w:pPr>
    </w:p>
    <w:p w14:paraId="181D5CB8" w14:textId="4BA060F5" w:rsidR="00F56DF5" w:rsidRDefault="00F56DF5" w:rsidP="006C222C">
      <w:pPr>
        <w:jc w:val="both"/>
        <w:rPr>
          <w:rFonts w:ascii="Arial" w:hAnsi="Arial" w:cs="Arial"/>
          <w:noProof/>
          <w:sz w:val="24"/>
          <w:szCs w:val="24"/>
          <w:lang w:val="es-MX"/>
        </w:rPr>
      </w:pPr>
    </w:p>
    <w:p w14:paraId="62B462FB" w14:textId="3D461811" w:rsidR="00F56DF5" w:rsidRDefault="00F56DF5" w:rsidP="006C222C">
      <w:pPr>
        <w:jc w:val="both"/>
        <w:rPr>
          <w:rFonts w:ascii="Arial" w:hAnsi="Arial" w:cs="Arial"/>
          <w:noProof/>
          <w:sz w:val="24"/>
          <w:szCs w:val="24"/>
          <w:lang w:val="es-MX"/>
        </w:rPr>
      </w:pPr>
    </w:p>
    <w:p w14:paraId="451618B2" w14:textId="77777777" w:rsidR="00F56DF5" w:rsidRDefault="00F56DF5" w:rsidP="006C222C">
      <w:pPr>
        <w:jc w:val="both"/>
        <w:rPr>
          <w:rFonts w:ascii="Arial" w:hAnsi="Arial" w:cs="Arial"/>
          <w:noProof/>
          <w:sz w:val="24"/>
          <w:szCs w:val="24"/>
          <w:lang w:val="es-MX"/>
        </w:rPr>
      </w:pPr>
    </w:p>
    <w:p w14:paraId="01847D7C" w14:textId="52CEBB0A" w:rsidR="00F56DF5" w:rsidRDefault="00F56DF5" w:rsidP="006C222C">
      <w:pPr>
        <w:jc w:val="both"/>
        <w:rPr>
          <w:rFonts w:ascii="Arial" w:hAnsi="Arial" w:cs="Arial"/>
          <w:noProof/>
          <w:sz w:val="24"/>
          <w:szCs w:val="24"/>
          <w:lang w:val="es-MX"/>
        </w:rPr>
      </w:pPr>
    </w:p>
    <w:p w14:paraId="4AE1FF86" w14:textId="77777777" w:rsidR="00480FA2" w:rsidRDefault="00480FA2" w:rsidP="006C222C">
      <w:pPr>
        <w:jc w:val="both"/>
        <w:rPr>
          <w:rFonts w:ascii="Arial" w:hAnsi="Arial" w:cs="Arial"/>
          <w:noProof/>
          <w:sz w:val="24"/>
          <w:szCs w:val="24"/>
          <w:lang w:val="es-MX"/>
        </w:rPr>
      </w:pPr>
    </w:p>
    <w:p w14:paraId="40449FCC" w14:textId="5AB2A95C" w:rsidR="00480FA2" w:rsidRDefault="00480FA2" w:rsidP="006C222C">
      <w:pPr>
        <w:jc w:val="both"/>
        <w:rPr>
          <w:rFonts w:ascii="Arial" w:hAnsi="Arial" w:cs="Arial"/>
          <w:noProof/>
          <w:sz w:val="24"/>
          <w:szCs w:val="24"/>
          <w:lang w:val="es-MX"/>
        </w:rPr>
      </w:pPr>
    </w:p>
    <w:p w14:paraId="2C4AEFE2" w14:textId="74B1D0F7" w:rsidR="00480FA2" w:rsidRDefault="00480FA2" w:rsidP="006C222C">
      <w:pPr>
        <w:jc w:val="both"/>
        <w:rPr>
          <w:rFonts w:ascii="Arial" w:hAnsi="Arial" w:cs="Arial"/>
          <w:noProof/>
          <w:sz w:val="24"/>
          <w:szCs w:val="24"/>
          <w:lang w:val="es-MX"/>
        </w:rPr>
      </w:pPr>
      <w:r w:rsidRPr="00684D19">
        <w:rPr>
          <w:noProof/>
        </w:rPr>
        <w:drawing>
          <wp:anchor distT="0" distB="0" distL="114300" distR="114300" simplePos="0" relativeHeight="251660800" behindDoc="0" locked="0" layoutInCell="1" allowOverlap="1" wp14:anchorId="004E0C07" wp14:editId="3560CA87">
            <wp:simplePos x="0" y="0"/>
            <wp:positionH relativeFrom="margin">
              <wp:align>left</wp:align>
            </wp:positionH>
            <wp:positionV relativeFrom="paragraph">
              <wp:posOffset>11967</wp:posOffset>
            </wp:positionV>
            <wp:extent cx="5442585" cy="2644140"/>
            <wp:effectExtent l="0" t="0" r="5715" b="381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702" t="13314" r="5496" b="6803"/>
                    <a:stretch/>
                  </pic:blipFill>
                  <pic:spPr bwMode="auto">
                    <a:xfrm>
                      <a:off x="0" y="0"/>
                      <a:ext cx="5442585" cy="264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90197" w14:textId="77777777" w:rsidR="00480FA2" w:rsidRDefault="00480FA2" w:rsidP="006C222C">
      <w:pPr>
        <w:jc w:val="both"/>
        <w:rPr>
          <w:rFonts w:ascii="Arial" w:hAnsi="Arial" w:cs="Arial"/>
          <w:noProof/>
          <w:sz w:val="24"/>
          <w:szCs w:val="24"/>
          <w:lang w:val="es-MX"/>
        </w:rPr>
      </w:pPr>
    </w:p>
    <w:p w14:paraId="23470E79" w14:textId="77777777" w:rsidR="00480FA2" w:rsidRDefault="00480FA2" w:rsidP="006C222C">
      <w:pPr>
        <w:jc w:val="both"/>
        <w:rPr>
          <w:rFonts w:ascii="Arial" w:hAnsi="Arial" w:cs="Arial"/>
          <w:noProof/>
          <w:sz w:val="24"/>
          <w:szCs w:val="24"/>
          <w:lang w:val="es-MX"/>
        </w:rPr>
      </w:pPr>
    </w:p>
    <w:p w14:paraId="289AD31C" w14:textId="77777777" w:rsidR="00480FA2" w:rsidRDefault="00480FA2" w:rsidP="006C222C">
      <w:pPr>
        <w:jc w:val="both"/>
        <w:rPr>
          <w:rFonts w:ascii="Arial" w:hAnsi="Arial" w:cs="Arial"/>
          <w:noProof/>
          <w:sz w:val="24"/>
          <w:szCs w:val="24"/>
          <w:lang w:val="es-MX"/>
        </w:rPr>
      </w:pPr>
    </w:p>
    <w:p w14:paraId="13EA50F0" w14:textId="77777777" w:rsidR="00480FA2" w:rsidRDefault="00480FA2" w:rsidP="006C222C">
      <w:pPr>
        <w:jc w:val="both"/>
        <w:rPr>
          <w:rFonts w:ascii="Arial" w:hAnsi="Arial" w:cs="Arial"/>
          <w:noProof/>
          <w:sz w:val="24"/>
          <w:szCs w:val="24"/>
          <w:lang w:val="es-MX"/>
        </w:rPr>
      </w:pPr>
    </w:p>
    <w:p w14:paraId="06BC8A8D" w14:textId="77777777" w:rsidR="00480FA2" w:rsidRDefault="00480FA2" w:rsidP="006C222C">
      <w:pPr>
        <w:jc w:val="both"/>
        <w:rPr>
          <w:rFonts w:ascii="Arial" w:hAnsi="Arial" w:cs="Arial"/>
          <w:noProof/>
          <w:sz w:val="24"/>
          <w:szCs w:val="24"/>
          <w:lang w:val="es-MX"/>
        </w:rPr>
      </w:pPr>
    </w:p>
    <w:p w14:paraId="6F946E86" w14:textId="77777777" w:rsidR="00480FA2" w:rsidRDefault="00480FA2" w:rsidP="006C222C">
      <w:pPr>
        <w:jc w:val="both"/>
        <w:rPr>
          <w:rFonts w:ascii="Arial" w:hAnsi="Arial" w:cs="Arial"/>
          <w:noProof/>
          <w:sz w:val="24"/>
          <w:szCs w:val="24"/>
          <w:lang w:val="es-MX"/>
        </w:rPr>
      </w:pPr>
    </w:p>
    <w:p w14:paraId="1D7EC4CE" w14:textId="77777777" w:rsidR="00480FA2" w:rsidRDefault="00480FA2" w:rsidP="006C222C">
      <w:pPr>
        <w:jc w:val="both"/>
        <w:rPr>
          <w:rFonts w:ascii="Arial" w:hAnsi="Arial" w:cs="Arial"/>
          <w:noProof/>
          <w:sz w:val="24"/>
          <w:szCs w:val="24"/>
          <w:lang w:val="es-MX"/>
        </w:rPr>
      </w:pPr>
    </w:p>
    <w:p w14:paraId="6FABFC03" w14:textId="77777777" w:rsidR="00480FA2" w:rsidRDefault="00480FA2" w:rsidP="006C222C">
      <w:pPr>
        <w:jc w:val="both"/>
        <w:rPr>
          <w:rFonts w:ascii="Arial" w:hAnsi="Arial" w:cs="Arial"/>
          <w:noProof/>
          <w:sz w:val="24"/>
          <w:szCs w:val="24"/>
          <w:lang w:val="es-MX"/>
        </w:rPr>
      </w:pPr>
    </w:p>
    <w:p w14:paraId="180ADE9D" w14:textId="77777777" w:rsidR="00480FA2" w:rsidRDefault="00480FA2" w:rsidP="006C222C">
      <w:pPr>
        <w:jc w:val="both"/>
        <w:rPr>
          <w:rFonts w:ascii="Arial" w:hAnsi="Arial" w:cs="Arial"/>
          <w:noProof/>
          <w:sz w:val="24"/>
          <w:szCs w:val="24"/>
          <w:lang w:val="es-MX"/>
        </w:rPr>
      </w:pPr>
    </w:p>
    <w:p w14:paraId="64C3402D" w14:textId="77777777" w:rsidR="00480FA2" w:rsidRDefault="00480FA2" w:rsidP="006C222C">
      <w:pPr>
        <w:jc w:val="both"/>
        <w:rPr>
          <w:rFonts w:ascii="Arial" w:hAnsi="Arial" w:cs="Arial"/>
          <w:noProof/>
          <w:sz w:val="24"/>
          <w:szCs w:val="24"/>
          <w:lang w:val="es-MX"/>
        </w:rPr>
      </w:pPr>
    </w:p>
    <w:p w14:paraId="6085961F" w14:textId="77777777" w:rsidR="00480FA2" w:rsidRDefault="00480FA2" w:rsidP="006C222C">
      <w:pPr>
        <w:jc w:val="both"/>
        <w:rPr>
          <w:rFonts w:ascii="Arial" w:hAnsi="Arial" w:cs="Arial"/>
          <w:noProof/>
          <w:sz w:val="24"/>
          <w:szCs w:val="24"/>
          <w:lang w:val="es-MX"/>
        </w:rPr>
      </w:pPr>
    </w:p>
    <w:p w14:paraId="5D6D8E87" w14:textId="77777777" w:rsidR="00480FA2" w:rsidRDefault="00480FA2" w:rsidP="006C222C">
      <w:pPr>
        <w:jc w:val="both"/>
        <w:rPr>
          <w:rFonts w:ascii="Arial" w:hAnsi="Arial" w:cs="Arial"/>
          <w:noProof/>
          <w:sz w:val="24"/>
          <w:szCs w:val="24"/>
          <w:lang w:val="es-MX"/>
        </w:rPr>
      </w:pPr>
    </w:p>
    <w:p w14:paraId="1038D86E" w14:textId="77777777" w:rsidR="00480FA2" w:rsidRDefault="00480FA2" w:rsidP="006C222C">
      <w:pPr>
        <w:jc w:val="both"/>
        <w:rPr>
          <w:rFonts w:ascii="Arial" w:hAnsi="Arial" w:cs="Arial"/>
          <w:noProof/>
          <w:sz w:val="24"/>
          <w:szCs w:val="24"/>
          <w:lang w:val="es-MX"/>
        </w:rPr>
      </w:pPr>
    </w:p>
    <w:p w14:paraId="256989C2" w14:textId="77777777" w:rsidR="00480FA2" w:rsidRDefault="00480FA2" w:rsidP="006C222C">
      <w:pPr>
        <w:jc w:val="both"/>
        <w:rPr>
          <w:rFonts w:ascii="Arial" w:hAnsi="Arial" w:cs="Arial"/>
          <w:noProof/>
          <w:sz w:val="24"/>
          <w:szCs w:val="24"/>
          <w:lang w:val="es-MX"/>
        </w:rPr>
      </w:pPr>
    </w:p>
    <w:p w14:paraId="314C59E5" w14:textId="77777777" w:rsidR="00480FA2" w:rsidRDefault="00480FA2" w:rsidP="006C222C">
      <w:pPr>
        <w:jc w:val="both"/>
        <w:rPr>
          <w:rFonts w:ascii="Arial" w:hAnsi="Arial" w:cs="Arial"/>
          <w:noProof/>
          <w:sz w:val="24"/>
          <w:szCs w:val="24"/>
          <w:lang w:val="es-MX"/>
        </w:rPr>
      </w:pPr>
    </w:p>
    <w:p w14:paraId="73CF54DF" w14:textId="5C6B5B8D" w:rsidR="00480FA2" w:rsidRDefault="00480FA2" w:rsidP="006C222C">
      <w:pPr>
        <w:jc w:val="both"/>
        <w:rPr>
          <w:rFonts w:ascii="Arial" w:hAnsi="Arial" w:cs="Arial"/>
          <w:noProof/>
          <w:sz w:val="24"/>
          <w:szCs w:val="24"/>
          <w:lang w:val="es-MX"/>
        </w:rPr>
      </w:pPr>
      <w:r>
        <w:rPr>
          <w:rFonts w:ascii="Arial" w:hAnsi="Arial" w:cs="Arial"/>
          <w:noProof/>
          <w:sz w:val="24"/>
          <w:szCs w:val="24"/>
          <w:lang w:val="es-MX"/>
        </w:rPr>
        <w:t>Imagen</w:t>
      </w:r>
      <w:r w:rsidR="00D17DCA">
        <w:rPr>
          <w:rFonts w:ascii="Arial" w:hAnsi="Arial" w:cs="Arial"/>
          <w:noProof/>
          <w:sz w:val="24"/>
          <w:szCs w:val="24"/>
          <w:lang w:val="es-MX"/>
        </w:rPr>
        <w:t xml:space="preserve"> 6.</w:t>
      </w:r>
      <w:r>
        <w:rPr>
          <w:rFonts w:ascii="Arial" w:hAnsi="Arial" w:cs="Arial"/>
          <w:noProof/>
          <w:sz w:val="24"/>
          <w:szCs w:val="24"/>
          <w:lang w:val="es-MX"/>
        </w:rPr>
        <w:t xml:space="preserve"> </w:t>
      </w:r>
      <w:r w:rsidR="00D17DCA">
        <w:rPr>
          <w:rFonts w:ascii="Arial" w:hAnsi="Arial" w:cs="Arial"/>
          <w:noProof/>
          <w:sz w:val="24"/>
          <w:szCs w:val="24"/>
          <w:lang w:val="es-MX"/>
        </w:rPr>
        <w:t>L</w:t>
      </w:r>
      <w:r>
        <w:rPr>
          <w:rFonts w:ascii="Arial" w:hAnsi="Arial" w:cs="Arial"/>
          <w:noProof/>
          <w:sz w:val="24"/>
          <w:szCs w:val="24"/>
          <w:lang w:val="es-MX"/>
        </w:rPr>
        <w:t>os espacios colindantes al frente del hospital.</w:t>
      </w:r>
    </w:p>
    <w:p w14:paraId="06E38249" w14:textId="77777777" w:rsidR="00480FA2" w:rsidRDefault="00480FA2" w:rsidP="006C222C">
      <w:pPr>
        <w:jc w:val="both"/>
        <w:rPr>
          <w:rFonts w:ascii="Arial" w:hAnsi="Arial" w:cs="Arial"/>
          <w:noProof/>
          <w:sz w:val="24"/>
          <w:szCs w:val="24"/>
          <w:lang w:val="es-MX"/>
        </w:rPr>
      </w:pPr>
    </w:p>
    <w:p w14:paraId="5D064774" w14:textId="1CB5CB53" w:rsidR="00D17DCA" w:rsidRPr="00D17DCA" w:rsidRDefault="00630496" w:rsidP="00D17DCA">
      <w:pPr>
        <w:jc w:val="both"/>
        <w:rPr>
          <w:noProof/>
          <w:lang w:val="es-MX"/>
        </w:rPr>
      </w:pPr>
      <w:r>
        <w:rPr>
          <w:noProof/>
          <w:lang w:val="es-MX"/>
        </w:rPr>
        <w:br w:type="page"/>
      </w:r>
    </w:p>
    <w:p w14:paraId="66D757DB" w14:textId="77777777" w:rsidR="00D17DCA" w:rsidRDefault="00D17DCA" w:rsidP="00F56DF5">
      <w:pPr>
        <w:spacing w:before="5"/>
        <w:rPr>
          <w:rFonts w:ascii="Arial" w:eastAsia="Times New Roman" w:hAnsi="Arial" w:cs="Arial"/>
          <w:b/>
          <w:bCs/>
          <w:sz w:val="28"/>
          <w:szCs w:val="28"/>
          <w:lang w:val="es-MX"/>
        </w:rPr>
      </w:pPr>
    </w:p>
    <w:p w14:paraId="6618A094" w14:textId="77777777" w:rsidR="00D17DCA" w:rsidRDefault="00D17DCA">
      <w:pPr>
        <w:rPr>
          <w:rFonts w:ascii="Arial" w:eastAsia="Times New Roman" w:hAnsi="Arial" w:cs="Arial"/>
          <w:b/>
          <w:bCs/>
          <w:sz w:val="28"/>
          <w:szCs w:val="28"/>
          <w:lang w:val="es-MX"/>
        </w:rPr>
      </w:pPr>
      <w:r>
        <w:rPr>
          <w:rFonts w:ascii="Arial" w:eastAsia="Times New Roman" w:hAnsi="Arial" w:cs="Arial"/>
          <w:b/>
          <w:bCs/>
          <w:sz w:val="28"/>
          <w:szCs w:val="28"/>
          <w:lang w:val="es-MX"/>
        </w:rPr>
        <w:br w:type="page"/>
      </w:r>
    </w:p>
    <w:p w14:paraId="781BC03B" w14:textId="6E524B1E" w:rsidR="00370D21" w:rsidRDefault="00A25ABB" w:rsidP="00F56DF5">
      <w:pPr>
        <w:spacing w:before="5"/>
        <w:rPr>
          <w:noProof/>
          <w:lang w:val="es-MX"/>
        </w:rPr>
      </w:pPr>
      <w:r w:rsidRPr="00370D21">
        <w:rPr>
          <w:rFonts w:ascii="Arial" w:eastAsia="Times New Roman" w:hAnsi="Arial" w:cs="Arial"/>
          <w:b/>
          <w:bCs/>
          <w:sz w:val="28"/>
          <w:szCs w:val="28"/>
          <w:lang w:val="es-MX"/>
        </w:rPr>
        <w:lastRenderedPageBreak/>
        <w:t>CRONOGRAMA</w:t>
      </w:r>
    </w:p>
    <w:tbl>
      <w:tblPr>
        <w:tblStyle w:val="Tablaconcuadrcula"/>
        <w:tblpPr w:leftFromText="141" w:rightFromText="141" w:vertAnchor="page" w:horzAnchor="margin" w:tblpX="415" w:tblpY="2288"/>
        <w:tblW w:w="8862" w:type="dxa"/>
        <w:tblLook w:val="04A0" w:firstRow="1" w:lastRow="0" w:firstColumn="1" w:lastColumn="0" w:noHBand="0" w:noVBand="1"/>
      </w:tblPr>
      <w:tblGrid>
        <w:gridCol w:w="2563"/>
        <w:gridCol w:w="1070"/>
        <w:gridCol w:w="1377"/>
        <w:gridCol w:w="1083"/>
        <w:gridCol w:w="910"/>
        <w:gridCol w:w="923"/>
        <w:gridCol w:w="936"/>
      </w:tblGrid>
      <w:tr w:rsidR="00370D21" w14:paraId="5728782C" w14:textId="77777777" w:rsidTr="008D744E">
        <w:trPr>
          <w:trHeight w:val="324"/>
        </w:trPr>
        <w:tc>
          <w:tcPr>
            <w:tcW w:w="2563" w:type="dxa"/>
          </w:tcPr>
          <w:p w14:paraId="4D863B2E" w14:textId="77777777" w:rsidR="00370D21" w:rsidRPr="00F56DF5" w:rsidRDefault="00370D21" w:rsidP="00480FA2">
            <w:pPr>
              <w:spacing w:before="5"/>
              <w:jc w:val="both"/>
              <w:rPr>
                <w:rFonts w:ascii="Arial" w:eastAsia="Times New Roman" w:hAnsi="Arial" w:cs="Arial"/>
                <w:sz w:val="24"/>
                <w:szCs w:val="24"/>
                <w:lang w:val="es-MX"/>
              </w:rPr>
            </w:pPr>
          </w:p>
        </w:tc>
        <w:tc>
          <w:tcPr>
            <w:tcW w:w="1070" w:type="dxa"/>
          </w:tcPr>
          <w:p w14:paraId="31992469"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ENERO</w:t>
            </w:r>
          </w:p>
        </w:tc>
        <w:tc>
          <w:tcPr>
            <w:tcW w:w="1377" w:type="dxa"/>
          </w:tcPr>
          <w:p w14:paraId="5B169BAC"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FEBRERO</w:t>
            </w:r>
          </w:p>
        </w:tc>
        <w:tc>
          <w:tcPr>
            <w:tcW w:w="1083" w:type="dxa"/>
          </w:tcPr>
          <w:p w14:paraId="0D5EF2EC"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MARZO</w:t>
            </w:r>
          </w:p>
        </w:tc>
        <w:tc>
          <w:tcPr>
            <w:tcW w:w="910" w:type="dxa"/>
          </w:tcPr>
          <w:p w14:paraId="0E9A0E9F" w14:textId="45FA217B"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ABRIL</w:t>
            </w:r>
          </w:p>
        </w:tc>
        <w:tc>
          <w:tcPr>
            <w:tcW w:w="923" w:type="dxa"/>
          </w:tcPr>
          <w:p w14:paraId="472F96CB"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MAYO</w:t>
            </w:r>
          </w:p>
        </w:tc>
        <w:tc>
          <w:tcPr>
            <w:tcW w:w="936" w:type="dxa"/>
          </w:tcPr>
          <w:p w14:paraId="07B8C9F5"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JUNIO</w:t>
            </w:r>
          </w:p>
        </w:tc>
      </w:tr>
      <w:tr w:rsidR="00370D21" w14:paraId="0D63C955" w14:textId="77777777" w:rsidTr="008D744E">
        <w:trPr>
          <w:trHeight w:val="354"/>
        </w:trPr>
        <w:tc>
          <w:tcPr>
            <w:tcW w:w="2563" w:type="dxa"/>
          </w:tcPr>
          <w:p w14:paraId="4697045B" w14:textId="77777777" w:rsidR="00370D21" w:rsidRPr="00F56DF5" w:rsidRDefault="00370D21" w:rsidP="00480FA2">
            <w:pPr>
              <w:spacing w:before="5"/>
              <w:rPr>
                <w:rFonts w:ascii="Arial" w:eastAsia="Times New Roman" w:hAnsi="Arial" w:cs="Arial"/>
                <w:sz w:val="24"/>
                <w:szCs w:val="24"/>
                <w:lang w:val="es-MX"/>
              </w:rPr>
            </w:pPr>
            <w:r w:rsidRPr="00F56DF5">
              <w:rPr>
                <w:rFonts w:ascii="Arial" w:eastAsia="Times New Roman" w:hAnsi="Arial" w:cs="Arial"/>
                <w:sz w:val="24"/>
                <w:szCs w:val="24"/>
                <w:lang w:val="es-MX"/>
              </w:rPr>
              <w:t>TEMA</w:t>
            </w:r>
          </w:p>
        </w:tc>
        <w:tc>
          <w:tcPr>
            <w:tcW w:w="1070" w:type="dxa"/>
          </w:tcPr>
          <w:p w14:paraId="2A8EDEC4" w14:textId="08681CE0"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377" w:type="dxa"/>
          </w:tcPr>
          <w:p w14:paraId="4604D886" w14:textId="66006443" w:rsidR="00370D21" w:rsidRPr="000C7A49" w:rsidRDefault="00F56DF5" w:rsidP="00F56DF5">
            <w:pPr>
              <w:spacing w:before="5"/>
              <w:jc w:val="center"/>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X</w:t>
            </w:r>
          </w:p>
        </w:tc>
        <w:tc>
          <w:tcPr>
            <w:tcW w:w="1083" w:type="dxa"/>
          </w:tcPr>
          <w:p w14:paraId="42F365EB"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910" w:type="dxa"/>
          </w:tcPr>
          <w:p w14:paraId="0E99CF07"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923" w:type="dxa"/>
          </w:tcPr>
          <w:p w14:paraId="3DA7ED2D"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936" w:type="dxa"/>
          </w:tcPr>
          <w:p w14:paraId="6E42A293" w14:textId="77777777" w:rsidR="00370D21" w:rsidRPr="000C7A49" w:rsidRDefault="00370D21" w:rsidP="00480FA2">
            <w:pPr>
              <w:spacing w:before="5"/>
              <w:rPr>
                <w:rFonts w:ascii="Times New Roman" w:eastAsia="Times New Roman" w:hAnsi="Times New Roman" w:cs="Times New Roman"/>
                <w:sz w:val="24"/>
                <w:szCs w:val="24"/>
                <w:lang w:val="es-MX"/>
              </w:rPr>
            </w:pPr>
          </w:p>
        </w:tc>
      </w:tr>
      <w:tr w:rsidR="00370D21" w14:paraId="49964555" w14:textId="77777777" w:rsidTr="008D744E">
        <w:trPr>
          <w:trHeight w:val="324"/>
        </w:trPr>
        <w:tc>
          <w:tcPr>
            <w:tcW w:w="2563" w:type="dxa"/>
          </w:tcPr>
          <w:p w14:paraId="482F72F5" w14:textId="77777777" w:rsidR="00370D21" w:rsidRPr="00F56DF5" w:rsidRDefault="00370D21" w:rsidP="00480FA2">
            <w:pPr>
              <w:spacing w:before="5"/>
              <w:rPr>
                <w:rFonts w:ascii="Arial" w:eastAsia="Times New Roman" w:hAnsi="Arial" w:cs="Arial"/>
                <w:sz w:val="24"/>
                <w:szCs w:val="24"/>
                <w:lang w:val="es-MX"/>
              </w:rPr>
            </w:pPr>
            <w:r w:rsidRPr="00F56DF5">
              <w:rPr>
                <w:rFonts w:ascii="Arial" w:eastAsia="Times New Roman" w:hAnsi="Arial" w:cs="Arial"/>
                <w:sz w:val="24"/>
                <w:szCs w:val="24"/>
                <w:lang w:val="es-MX"/>
              </w:rPr>
              <w:t>PROTOCOLO</w:t>
            </w:r>
          </w:p>
        </w:tc>
        <w:tc>
          <w:tcPr>
            <w:tcW w:w="1070" w:type="dxa"/>
          </w:tcPr>
          <w:p w14:paraId="5F59F9DE" w14:textId="04F68AF5"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377" w:type="dxa"/>
          </w:tcPr>
          <w:p w14:paraId="19D3A3D3" w14:textId="38133AE1" w:rsidR="00370D21" w:rsidRPr="000C7A49" w:rsidRDefault="00F56DF5" w:rsidP="00F56DF5">
            <w:pPr>
              <w:spacing w:before="5"/>
              <w:jc w:val="center"/>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X</w:t>
            </w:r>
          </w:p>
        </w:tc>
        <w:tc>
          <w:tcPr>
            <w:tcW w:w="1083" w:type="dxa"/>
          </w:tcPr>
          <w:p w14:paraId="674097E3"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910" w:type="dxa"/>
          </w:tcPr>
          <w:p w14:paraId="340FCF2F"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923" w:type="dxa"/>
          </w:tcPr>
          <w:p w14:paraId="5D8C113E"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936" w:type="dxa"/>
          </w:tcPr>
          <w:p w14:paraId="617E6930" w14:textId="77777777" w:rsidR="00370D21" w:rsidRPr="000C7A49" w:rsidRDefault="00370D21" w:rsidP="00480FA2">
            <w:pPr>
              <w:spacing w:before="5"/>
              <w:rPr>
                <w:rFonts w:ascii="Times New Roman" w:eastAsia="Times New Roman" w:hAnsi="Times New Roman" w:cs="Times New Roman"/>
                <w:sz w:val="24"/>
                <w:szCs w:val="24"/>
                <w:lang w:val="es-MX"/>
              </w:rPr>
            </w:pPr>
          </w:p>
        </w:tc>
      </w:tr>
      <w:tr w:rsidR="00370D21" w14:paraId="14831DA3" w14:textId="77777777" w:rsidTr="008D744E">
        <w:trPr>
          <w:trHeight w:val="682"/>
        </w:trPr>
        <w:tc>
          <w:tcPr>
            <w:tcW w:w="2563" w:type="dxa"/>
          </w:tcPr>
          <w:p w14:paraId="24EEA120"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TRABAJO DE CAMPO</w:t>
            </w:r>
          </w:p>
        </w:tc>
        <w:tc>
          <w:tcPr>
            <w:tcW w:w="1070" w:type="dxa"/>
          </w:tcPr>
          <w:p w14:paraId="71A81AE5"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377" w:type="dxa"/>
          </w:tcPr>
          <w:p w14:paraId="591CADF7"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083" w:type="dxa"/>
          </w:tcPr>
          <w:p w14:paraId="3C4AB06D" w14:textId="013D8CC9"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10" w:type="dxa"/>
          </w:tcPr>
          <w:p w14:paraId="185F1B52" w14:textId="314E9BD7"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23" w:type="dxa"/>
          </w:tcPr>
          <w:p w14:paraId="13A7C47A" w14:textId="11402CB9" w:rsidR="00370D21" w:rsidRPr="000C7A49" w:rsidRDefault="00F56DF5" w:rsidP="000C7A49">
            <w:pPr>
              <w:spacing w:before="5"/>
              <w:jc w:val="center"/>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X</w:t>
            </w:r>
          </w:p>
        </w:tc>
        <w:tc>
          <w:tcPr>
            <w:tcW w:w="936" w:type="dxa"/>
          </w:tcPr>
          <w:p w14:paraId="26292BD4"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2E2AC64B" w14:textId="77777777" w:rsidTr="008D744E">
        <w:trPr>
          <w:trHeight w:val="354"/>
        </w:trPr>
        <w:tc>
          <w:tcPr>
            <w:tcW w:w="2563" w:type="dxa"/>
          </w:tcPr>
          <w:p w14:paraId="0514C3D8" w14:textId="31CCE62F"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CAP. 1</w:t>
            </w:r>
          </w:p>
        </w:tc>
        <w:tc>
          <w:tcPr>
            <w:tcW w:w="1070" w:type="dxa"/>
          </w:tcPr>
          <w:p w14:paraId="08A9EFD7" w14:textId="2FBD5003"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377" w:type="dxa"/>
          </w:tcPr>
          <w:p w14:paraId="7A62D1AF" w14:textId="73AC663D"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083" w:type="dxa"/>
          </w:tcPr>
          <w:p w14:paraId="3C132AD3" w14:textId="1C5A2D4F"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10" w:type="dxa"/>
          </w:tcPr>
          <w:p w14:paraId="465EAB0E"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23" w:type="dxa"/>
          </w:tcPr>
          <w:p w14:paraId="38D52016"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36" w:type="dxa"/>
          </w:tcPr>
          <w:p w14:paraId="633CCA53"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6CAC5234" w14:textId="77777777" w:rsidTr="008D744E">
        <w:trPr>
          <w:trHeight w:val="324"/>
        </w:trPr>
        <w:tc>
          <w:tcPr>
            <w:tcW w:w="2563" w:type="dxa"/>
          </w:tcPr>
          <w:p w14:paraId="3A05F38D"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CAP. 2</w:t>
            </w:r>
          </w:p>
        </w:tc>
        <w:tc>
          <w:tcPr>
            <w:tcW w:w="1070" w:type="dxa"/>
          </w:tcPr>
          <w:p w14:paraId="115D4CEE" w14:textId="0CB35E52"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377" w:type="dxa"/>
          </w:tcPr>
          <w:p w14:paraId="435CFEBB" w14:textId="08850F66"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083" w:type="dxa"/>
          </w:tcPr>
          <w:p w14:paraId="61A53595"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10" w:type="dxa"/>
          </w:tcPr>
          <w:p w14:paraId="1A057351"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23" w:type="dxa"/>
          </w:tcPr>
          <w:p w14:paraId="5E25AA43"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36" w:type="dxa"/>
          </w:tcPr>
          <w:p w14:paraId="6601C340"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504871C0" w14:textId="77777777" w:rsidTr="008D744E">
        <w:trPr>
          <w:trHeight w:val="354"/>
        </w:trPr>
        <w:tc>
          <w:tcPr>
            <w:tcW w:w="2563" w:type="dxa"/>
          </w:tcPr>
          <w:p w14:paraId="29DA7A92"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CAP. 3</w:t>
            </w:r>
          </w:p>
        </w:tc>
        <w:tc>
          <w:tcPr>
            <w:tcW w:w="1070" w:type="dxa"/>
          </w:tcPr>
          <w:p w14:paraId="3D9CF93F" w14:textId="583615BD"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377" w:type="dxa"/>
          </w:tcPr>
          <w:p w14:paraId="4A12C74B" w14:textId="7375C7F6"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083" w:type="dxa"/>
          </w:tcPr>
          <w:p w14:paraId="4D74672E" w14:textId="12FFC359"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10" w:type="dxa"/>
          </w:tcPr>
          <w:p w14:paraId="05A72EE0"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23" w:type="dxa"/>
          </w:tcPr>
          <w:p w14:paraId="79BDEEB6"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36" w:type="dxa"/>
          </w:tcPr>
          <w:p w14:paraId="067BA3D2"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199DC942" w14:textId="77777777" w:rsidTr="008D744E">
        <w:trPr>
          <w:trHeight w:val="324"/>
        </w:trPr>
        <w:tc>
          <w:tcPr>
            <w:tcW w:w="2563" w:type="dxa"/>
          </w:tcPr>
          <w:p w14:paraId="0640B103"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CAP. 4</w:t>
            </w:r>
          </w:p>
        </w:tc>
        <w:tc>
          <w:tcPr>
            <w:tcW w:w="1070" w:type="dxa"/>
          </w:tcPr>
          <w:p w14:paraId="7AD386E5"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377" w:type="dxa"/>
          </w:tcPr>
          <w:p w14:paraId="1FEAF1FC"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083" w:type="dxa"/>
          </w:tcPr>
          <w:p w14:paraId="13520E84" w14:textId="2DECE0B8"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10" w:type="dxa"/>
          </w:tcPr>
          <w:p w14:paraId="4E0399BF" w14:textId="37DB161E"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23" w:type="dxa"/>
          </w:tcPr>
          <w:p w14:paraId="7B2E0C46"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36" w:type="dxa"/>
          </w:tcPr>
          <w:p w14:paraId="3099DC1B"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07440457" w14:textId="77777777" w:rsidTr="008D744E">
        <w:trPr>
          <w:trHeight w:val="324"/>
        </w:trPr>
        <w:tc>
          <w:tcPr>
            <w:tcW w:w="2563" w:type="dxa"/>
          </w:tcPr>
          <w:p w14:paraId="553EAD76" w14:textId="1CA76641"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CONCLUSIONES</w:t>
            </w:r>
          </w:p>
        </w:tc>
        <w:tc>
          <w:tcPr>
            <w:tcW w:w="1070" w:type="dxa"/>
          </w:tcPr>
          <w:p w14:paraId="60916274"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377" w:type="dxa"/>
          </w:tcPr>
          <w:p w14:paraId="447AED22" w14:textId="182337E0"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083" w:type="dxa"/>
          </w:tcPr>
          <w:p w14:paraId="3AE807E5"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10" w:type="dxa"/>
          </w:tcPr>
          <w:p w14:paraId="7283AE29" w14:textId="6AEC3C5C"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23" w:type="dxa"/>
          </w:tcPr>
          <w:p w14:paraId="40BD5028" w14:textId="03D48FDC"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36" w:type="dxa"/>
          </w:tcPr>
          <w:p w14:paraId="39B8F2B6" w14:textId="0C9F96E9"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r>
      <w:tr w:rsidR="00370D21" w14:paraId="66316CAB" w14:textId="77777777" w:rsidTr="008D744E">
        <w:trPr>
          <w:trHeight w:val="354"/>
        </w:trPr>
        <w:tc>
          <w:tcPr>
            <w:tcW w:w="2563" w:type="dxa"/>
          </w:tcPr>
          <w:p w14:paraId="57673760"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INTRODUCCION</w:t>
            </w:r>
          </w:p>
        </w:tc>
        <w:tc>
          <w:tcPr>
            <w:tcW w:w="1070" w:type="dxa"/>
          </w:tcPr>
          <w:p w14:paraId="2DC43970"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377" w:type="dxa"/>
          </w:tcPr>
          <w:p w14:paraId="5BDC562D"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083" w:type="dxa"/>
          </w:tcPr>
          <w:p w14:paraId="2EE2EA0B"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10" w:type="dxa"/>
          </w:tcPr>
          <w:p w14:paraId="52397ED6" w14:textId="616D0DA8"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23" w:type="dxa"/>
          </w:tcPr>
          <w:p w14:paraId="02C3C597" w14:textId="6D215CF0"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36" w:type="dxa"/>
          </w:tcPr>
          <w:p w14:paraId="2B7FF046" w14:textId="33F75036"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r>
      <w:tr w:rsidR="00370D21" w14:paraId="197E536A" w14:textId="77777777" w:rsidTr="008D744E">
        <w:trPr>
          <w:trHeight w:val="579"/>
        </w:trPr>
        <w:tc>
          <w:tcPr>
            <w:tcW w:w="2563" w:type="dxa"/>
          </w:tcPr>
          <w:p w14:paraId="1122D8A8"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AGRADECIMIENTOS</w:t>
            </w:r>
          </w:p>
        </w:tc>
        <w:tc>
          <w:tcPr>
            <w:tcW w:w="1070" w:type="dxa"/>
          </w:tcPr>
          <w:p w14:paraId="00DE542A"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377" w:type="dxa"/>
          </w:tcPr>
          <w:p w14:paraId="6C4F8C66"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083" w:type="dxa"/>
          </w:tcPr>
          <w:p w14:paraId="42CA0749" w14:textId="07CA61EE"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910" w:type="dxa"/>
          </w:tcPr>
          <w:p w14:paraId="5B8665FE" w14:textId="2FB1DBE5"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23" w:type="dxa"/>
          </w:tcPr>
          <w:p w14:paraId="4E039F62" w14:textId="554DAF51"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936" w:type="dxa"/>
          </w:tcPr>
          <w:p w14:paraId="7C0651D5" w14:textId="16FF50C3"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r>
    </w:tbl>
    <w:p w14:paraId="13D786C7" w14:textId="13DA62F7" w:rsidR="008D744E" w:rsidRDefault="008D744E" w:rsidP="00554C18">
      <w:pPr>
        <w:spacing w:before="5"/>
        <w:rPr>
          <w:rFonts w:ascii="Arial" w:eastAsia="Times New Roman" w:hAnsi="Arial" w:cs="Arial"/>
          <w:b/>
          <w:bCs/>
          <w:sz w:val="28"/>
          <w:szCs w:val="28"/>
          <w:lang w:val="es-MX"/>
        </w:rPr>
      </w:pPr>
    </w:p>
    <w:p w14:paraId="0FDAE2FE" w14:textId="0FF481C4" w:rsidR="00BA00D1" w:rsidRPr="00973A76" w:rsidRDefault="008D744E" w:rsidP="00973A76">
      <w:pPr>
        <w:rPr>
          <w:rFonts w:ascii="Arial" w:eastAsia="Times New Roman" w:hAnsi="Arial" w:cs="Arial"/>
          <w:b/>
          <w:bCs/>
          <w:sz w:val="28"/>
          <w:szCs w:val="28"/>
          <w:lang w:val="es-MX"/>
        </w:rPr>
      </w:pPr>
      <w:r>
        <w:rPr>
          <w:rFonts w:ascii="Arial" w:eastAsia="Times New Roman" w:hAnsi="Arial" w:cs="Arial"/>
          <w:b/>
          <w:bCs/>
          <w:sz w:val="28"/>
          <w:szCs w:val="28"/>
          <w:lang w:val="es-MX"/>
        </w:rPr>
        <w:br w:type="page"/>
      </w:r>
    </w:p>
    <w:p w14:paraId="23F28BF4" w14:textId="77777777" w:rsidR="00BA00D1" w:rsidRPr="00BA00D1" w:rsidRDefault="00BA00D1" w:rsidP="00BA00D1">
      <w:pPr>
        <w:spacing w:line="360" w:lineRule="auto"/>
        <w:jc w:val="both"/>
        <w:rPr>
          <w:rFonts w:ascii="Arial" w:hAnsi="Arial" w:cs="Arial"/>
          <w:sz w:val="24"/>
          <w:szCs w:val="24"/>
          <w:lang w:val="es-MX"/>
        </w:rPr>
      </w:pPr>
    </w:p>
    <w:p w14:paraId="5B4587BC" w14:textId="4D6C3A23" w:rsidR="00BA00D1" w:rsidRPr="00BA00D1" w:rsidRDefault="00BA00D1" w:rsidP="00BA00D1">
      <w:pPr>
        <w:spacing w:line="360" w:lineRule="auto"/>
        <w:jc w:val="both"/>
        <w:rPr>
          <w:rFonts w:ascii="Arial" w:hAnsi="Arial" w:cs="Arial"/>
          <w:sz w:val="24"/>
          <w:szCs w:val="24"/>
          <w:lang w:val="es-MX"/>
        </w:rPr>
      </w:pPr>
      <w:r w:rsidRPr="00BA00D1">
        <w:rPr>
          <w:rFonts w:ascii="Arial" w:eastAsia="Times New Roman" w:hAnsi="Arial" w:cs="Arial"/>
          <w:sz w:val="28"/>
          <w:szCs w:val="28"/>
          <w:lang w:val="es-MX"/>
        </w:rPr>
        <w:t>RECOLECCION DE DATOS</w:t>
      </w:r>
    </w:p>
    <w:p w14:paraId="157529B7" w14:textId="77777777" w:rsidR="00BA00D1" w:rsidRPr="00BA00D1" w:rsidRDefault="00BA00D1" w:rsidP="00BA00D1">
      <w:pPr>
        <w:spacing w:line="360" w:lineRule="auto"/>
        <w:jc w:val="both"/>
        <w:rPr>
          <w:rFonts w:ascii="Arial" w:eastAsia="Times New Roman" w:hAnsi="Arial" w:cs="Arial"/>
          <w:sz w:val="24"/>
          <w:szCs w:val="24"/>
          <w:lang w:val="es-MX"/>
        </w:rPr>
      </w:pPr>
      <w:r w:rsidRPr="00BA00D1">
        <w:rPr>
          <w:rFonts w:ascii="Arial" w:eastAsia="Times New Roman" w:hAnsi="Arial" w:cs="Arial"/>
          <w:sz w:val="24"/>
          <w:szCs w:val="24"/>
          <w:lang w:val="es-MX"/>
        </w:rPr>
        <w:t xml:space="preserve">Para mi recolección de datos planeo ejecutar una serie de entrevistas y encuestas a personal médico del hospital, como a la trabajadora social y la ginecóloga, al igual a jóvenes embarazadas de un rango de edad de 14 a 18 años, también apoyarme con artículos e información de internet que sean de una fuente confiable, como de la secretaria de salud o alguna institución, y que sean formatos </w:t>
      </w:r>
      <w:proofErr w:type="spellStart"/>
      <w:r w:rsidRPr="00BA00D1">
        <w:rPr>
          <w:rFonts w:ascii="Arial" w:eastAsia="Times New Roman" w:hAnsi="Arial" w:cs="Arial"/>
          <w:sz w:val="24"/>
          <w:szCs w:val="24"/>
          <w:lang w:val="es-MX"/>
        </w:rPr>
        <w:t>pdf</w:t>
      </w:r>
      <w:proofErr w:type="spellEnd"/>
      <w:r w:rsidRPr="00BA00D1">
        <w:rPr>
          <w:rFonts w:ascii="Arial" w:eastAsia="Times New Roman" w:hAnsi="Arial" w:cs="Arial"/>
          <w:sz w:val="24"/>
          <w:szCs w:val="24"/>
          <w:lang w:val="es-MX"/>
        </w:rPr>
        <w:t xml:space="preserve">, de igual manera realizar un formato para registrar los embarazos que se suscitaron en el hospital del año 2023, y así poder tener la información </w:t>
      </w:r>
      <w:proofErr w:type="spellStart"/>
      <w:r w:rsidRPr="00BA00D1">
        <w:rPr>
          <w:rFonts w:ascii="Arial" w:eastAsia="Times New Roman" w:hAnsi="Arial" w:cs="Arial"/>
          <w:sz w:val="24"/>
          <w:szCs w:val="24"/>
          <w:lang w:val="es-MX"/>
        </w:rPr>
        <w:t>mas</w:t>
      </w:r>
      <w:proofErr w:type="spellEnd"/>
      <w:r w:rsidRPr="00BA00D1">
        <w:rPr>
          <w:rFonts w:ascii="Arial" w:eastAsia="Times New Roman" w:hAnsi="Arial" w:cs="Arial"/>
          <w:sz w:val="24"/>
          <w:szCs w:val="24"/>
          <w:lang w:val="es-MX"/>
        </w:rPr>
        <w:t xml:space="preserve"> ordenada para procesarla </w:t>
      </w:r>
    </w:p>
    <w:p w14:paraId="54CEE3D3" w14:textId="77777777" w:rsidR="00BA00D1" w:rsidRDefault="00BA00D1" w:rsidP="00BA00D1">
      <w:pPr>
        <w:spacing w:line="360" w:lineRule="auto"/>
        <w:jc w:val="both"/>
        <w:rPr>
          <w:rFonts w:ascii="Arial" w:eastAsia="Times New Roman" w:hAnsi="Arial" w:cs="Arial"/>
          <w:sz w:val="28"/>
          <w:szCs w:val="28"/>
          <w:lang w:val="es-MX"/>
        </w:rPr>
      </w:pPr>
    </w:p>
    <w:p w14:paraId="694916CC" w14:textId="532BDD20" w:rsidR="00BA00D1" w:rsidRPr="00BA00D1" w:rsidRDefault="00BA00D1" w:rsidP="00BA00D1">
      <w:pPr>
        <w:spacing w:line="360" w:lineRule="auto"/>
        <w:jc w:val="both"/>
        <w:rPr>
          <w:rFonts w:ascii="Arial" w:eastAsia="Times New Roman" w:hAnsi="Arial" w:cs="Arial"/>
          <w:sz w:val="28"/>
          <w:szCs w:val="28"/>
          <w:lang w:val="es-MX"/>
        </w:rPr>
      </w:pPr>
      <w:r w:rsidRPr="00BA00D1">
        <w:rPr>
          <w:rFonts w:ascii="Arial" w:eastAsia="Times New Roman" w:hAnsi="Arial" w:cs="Arial"/>
          <w:sz w:val="28"/>
          <w:szCs w:val="28"/>
          <w:lang w:val="es-MX"/>
        </w:rPr>
        <w:t>PROCESAMIENTO DE DATOS</w:t>
      </w:r>
    </w:p>
    <w:p w14:paraId="33FC793C" w14:textId="77777777" w:rsidR="00BA00D1" w:rsidRPr="00BA00D1" w:rsidRDefault="00BA00D1" w:rsidP="00BA00D1">
      <w:pPr>
        <w:spacing w:line="360" w:lineRule="auto"/>
        <w:jc w:val="both"/>
        <w:rPr>
          <w:rFonts w:ascii="Arial" w:eastAsia="Times New Roman" w:hAnsi="Arial" w:cs="Arial"/>
          <w:sz w:val="24"/>
          <w:szCs w:val="24"/>
          <w:lang w:val="es-MX"/>
        </w:rPr>
      </w:pPr>
      <w:r w:rsidRPr="00BA00D1">
        <w:rPr>
          <w:rFonts w:ascii="Arial" w:eastAsia="Times New Roman" w:hAnsi="Arial" w:cs="Arial"/>
          <w:sz w:val="24"/>
          <w:szCs w:val="24"/>
          <w:lang w:val="es-MX"/>
        </w:rPr>
        <w:t>Lo que voy a ejecutar una vez teniendo mis datos sólidos, es plasmarlos en graficas para diferenciar los porcentajes de edades en las jóvenes, así como de que comunidades es donde más incidencia de embarazos hubo y tener un estudio claro, también diferenciar los datos de las respuestas de las encuestas que se le hará a cada joven mediante tablas, grafico de barras o circular, pretendo que mis resultados sean plasmados en recursos que sean fáciles de entender para cualquier persona y plasmen la información de manera ordenada y precisa.</w:t>
      </w:r>
    </w:p>
    <w:p w14:paraId="2CC81BAC" w14:textId="58962692" w:rsidR="000E220A" w:rsidRPr="00370D21" w:rsidRDefault="000E220A" w:rsidP="00554C18">
      <w:pPr>
        <w:spacing w:before="5"/>
        <w:rPr>
          <w:rFonts w:ascii="Arial" w:eastAsia="Times New Roman" w:hAnsi="Arial" w:cs="Arial"/>
          <w:b/>
          <w:bCs/>
          <w:sz w:val="28"/>
          <w:szCs w:val="28"/>
          <w:lang w:val="es-MX"/>
        </w:rPr>
      </w:pPr>
    </w:p>
    <w:sectPr w:rsidR="000E220A" w:rsidRPr="00370D21" w:rsidSect="00480FA2">
      <w:pgSz w:w="11910" w:h="16840"/>
      <w:pgMar w:top="1418" w:right="1418" w:bottom="1418"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8FDCA" w14:textId="77777777" w:rsidR="00511589" w:rsidRDefault="00511589" w:rsidP="00F904AE">
      <w:r>
        <w:separator/>
      </w:r>
    </w:p>
  </w:endnote>
  <w:endnote w:type="continuationSeparator" w:id="0">
    <w:p w14:paraId="59D868B4" w14:textId="77777777" w:rsidR="00511589" w:rsidRDefault="00511589" w:rsidP="00F9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475" w14:textId="77777777" w:rsidR="00735483" w:rsidRDefault="00735483">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es-ES"/>
      </w:rPr>
      <w:t>2</w:t>
    </w:r>
    <w:r>
      <w:rPr>
        <w:caps/>
        <w:color w:val="4F81BD" w:themeColor="accent1"/>
      </w:rPr>
      <w:fldChar w:fldCharType="end"/>
    </w:r>
  </w:p>
  <w:p w14:paraId="518D9BB1" w14:textId="1525F4EC" w:rsidR="00735483" w:rsidRDefault="007354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2A4C" w14:textId="77777777" w:rsidR="00997830" w:rsidRDefault="00997830">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es-ES"/>
      </w:rPr>
      <w:t>2</w:t>
    </w:r>
    <w:r>
      <w:rPr>
        <w:caps/>
        <w:color w:val="4F81BD" w:themeColor="accent1"/>
      </w:rPr>
      <w:fldChar w:fldCharType="end"/>
    </w:r>
  </w:p>
  <w:p w14:paraId="54826632" w14:textId="77777777" w:rsidR="00997830" w:rsidRDefault="009978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AE02C" w14:textId="77777777" w:rsidR="00511589" w:rsidRDefault="00511589" w:rsidP="00F904AE">
      <w:r>
        <w:separator/>
      </w:r>
    </w:p>
  </w:footnote>
  <w:footnote w:type="continuationSeparator" w:id="0">
    <w:p w14:paraId="0663FE08" w14:textId="77777777" w:rsidR="00511589" w:rsidRDefault="00511589" w:rsidP="00F904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35pt;height:11.35pt" o:bullet="t">
        <v:imagedata r:id="rId1" o:title="mso20EF"/>
      </v:shape>
    </w:pict>
  </w:numPicBullet>
  <w:abstractNum w:abstractNumId="0" w15:restartNumberingAfterBreak="0">
    <w:nsid w:val="06B62A0F"/>
    <w:multiLevelType w:val="hybridMultilevel"/>
    <w:tmpl w:val="9956F3BA"/>
    <w:lvl w:ilvl="0" w:tplc="FF0ADC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CB7431"/>
    <w:multiLevelType w:val="hybridMultilevel"/>
    <w:tmpl w:val="C4F68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FB48D3"/>
    <w:multiLevelType w:val="hybridMultilevel"/>
    <w:tmpl w:val="5F940698"/>
    <w:lvl w:ilvl="0" w:tplc="080A0007">
      <w:start w:val="1"/>
      <w:numFmt w:val="bullet"/>
      <w:lvlText w:val=""/>
      <w:lvlPicBulletId w:val="0"/>
      <w:lvlJc w:val="left"/>
      <w:pPr>
        <w:ind w:left="720" w:hanging="360"/>
      </w:pPr>
      <w:rPr>
        <w:rFonts w:ascii="Symbol" w:hAnsi="Symbol" w:hint="default"/>
      </w:rPr>
    </w:lvl>
    <w:lvl w:ilvl="1" w:tplc="996C5446">
      <w:start w:val="4"/>
      <w:numFmt w:val="bullet"/>
      <w:lvlText w:val=""/>
      <w:lvlJc w:val="left"/>
      <w:pPr>
        <w:ind w:left="1440" w:hanging="360"/>
      </w:pPr>
      <w:rPr>
        <w:rFonts w:ascii="Wingdings" w:eastAsiaTheme="minorHAnsi" w:hAnsi="Wingdings" w:cs="Arial" w:hint="default"/>
      </w:rPr>
    </w:lvl>
    <w:lvl w:ilvl="2" w:tplc="3ED85688">
      <w:start w:val="4"/>
      <w:numFmt w:val="bullet"/>
      <w:lvlText w:val="•"/>
      <w:lvlJc w:val="left"/>
      <w:pPr>
        <w:ind w:left="2160" w:hanging="360"/>
      </w:pPr>
      <w:rPr>
        <w:rFonts w:ascii="Arial" w:eastAsiaTheme="minorHAnsi"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E81FEE"/>
    <w:multiLevelType w:val="hybridMultilevel"/>
    <w:tmpl w:val="F670C998"/>
    <w:lvl w:ilvl="0" w:tplc="8F58AAC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E6776B"/>
    <w:multiLevelType w:val="hybridMultilevel"/>
    <w:tmpl w:val="5A3C4066"/>
    <w:lvl w:ilvl="0" w:tplc="080A000D">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543290"/>
    <w:multiLevelType w:val="hybridMultilevel"/>
    <w:tmpl w:val="2646C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643"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8249DA"/>
    <w:multiLevelType w:val="hybridMultilevel"/>
    <w:tmpl w:val="D64E14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061CA5"/>
    <w:multiLevelType w:val="hybridMultilevel"/>
    <w:tmpl w:val="59F20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942A2D"/>
    <w:multiLevelType w:val="hybridMultilevel"/>
    <w:tmpl w:val="5644FD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9E209F"/>
    <w:multiLevelType w:val="hybridMultilevel"/>
    <w:tmpl w:val="096CD366"/>
    <w:lvl w:ilvl="0" w:tplc="FF0ADC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6732B7"/>
    <w:multiLevelType w:val="hybridMultilevel"/>
    <w:tmpl w:val="B088F5B4"/>
    <w:lvl w:ilvl="0" w:tplc="080A0005">
      <w:start w:val="1"/>
      <w:numFmt w:val="bullet"/>
      <w:lvlText w:val=""/>
      <w:lvlJc w:val="left"/>
      <w:pPr>
        <w:ind w:left="720" w:hanging="360"/>
      </w:pPr>
      <w:rPr>
        <w:rFonts w:ascii="Wingdings" w:hAnsi="Wingdings" w:hint="default"/>
      </w:rPr>
    </w:lvl>
    <w:lvl w:ilvl="1" w:tplc="996C5446">
      <w:start w:val="4"/>
      <w:numFmt w:val="bullet"/>
      <w:lvlText w:val=""/>
      <w:lvlJc w:val="left"/>
      <w:pPr>
        <w:ind w:left="1440" w:hanging="360"/>
      </w:pPr>
      <w:rPr>
        <w:rFonts w:ascii="Wingdings" w:eastAsiaTheme="minorHAnsi" w:hAnsi="Wingding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95224D"/>
    <w:multiLevelType w:val="hybridMultilevel"/>
    <w:tmpl w:val="30B88EBE"/>
    <w:lvl w:ilvl="0" w:tplc="AC8C05C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3031A9"/>
    <w:multiLevelType w:val="multilevel"/>
    <w:tmpl w:val="DFF8BCF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2B81602"/>
    <w:multiLevelType w:val="hybridMultilevel"/>
    <w:tmpl w:val="0930C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5E3A5E"/>
    <w:multiLevelType w:val="hybridMultilevel"/>
    <w:tmpl w:val="D7FC573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4676B1"/>
    <w:multiLevelType w:val="hybridMultilevel"/>
    <w:tmpl w:val="DCF0A7D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A23BDA"/>
    <w:multiLevelType w:val="hybridMultilevel"/>
    <w:tmpl w:val="DA50E8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C12DF5"/>
    <w:multiLevelType w:val="hybridMultilevel"/>
    <w:tmpl w:val="A7B425D8"/>
    <w:lvl w:ilvl="0" w:tplc="FF0ADC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C04C9A"/>
    <w:multiLevelType w:val="hybridMultilevel"/>
    <w:tmpl w:val="E1B202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7030C2"/>
    <w:multiLevelType w:val="hybridMultilevel"/>
    <w:tmpl w:val="AF10A9B6"/>
    <w:lvl w:ilvl="0" w:tplc="AC8C05C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A35CA0"/>
    <w:multiLevelType w:val="hybridMultilevel"/>
    <w:tmpl w:val="C6261930"/>
    <w:lvl w:ilvl="0" w:tplc="90C0B1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930C56"/>
    <w:multiLevelType w:val="hybridMultilevel"/>
    <w:tmpl w:val="55D8A740"/>
    <w:lvl w:ilvl="0" w:tplc="4760AE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F24D7A"/>
    <w:multiLevelType w:val="hybridMultilevel"/>
    <w:tmpl w:val="1626F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785" w:hanging="360"/>
      </w:pPr>
      <w:rPr>
        <w:rFonts w:ascii="Courier New" w:hAnsi="Courier New" w:cs="Courier New"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25216805">
    <w:abstractNumId w:val="18"/>
  </w:num>
  <w:num w:numId="2" w16cid:durableId="498545935">
    <w:abstractNumId w:val="11"/>
  </w:num>
  <w:num w:numId="3" w16cid:durableId="973407008">
    <w:abstractNumId w:val="2"/>
  </w:num>
  <w:num w:numId="4" w16cid:durableId="618754849">
    <w:abstractNumId w:val="6"/>
  </w:num>
  <w:num w:numId="5" w16cid:durableId="156381789">
    <w:abstractNumId w:val="19"/>
  </w:num>
  <w:num w:numId="6" w16cid:durableId="530648034">
    <w:abstractNumId w:val="3"/>
  </w:num>
  <w:num w:numId="7" w16cid:durableId="648479375">
    <w:abstractNumId w:val="7"/>
  </w:num>
  <w:num w:numId="8" w16cid:durableId="1080909282">
    <w:abstractNumId w:val="1"/>
  </w:num>
  <w:num w:numId="9" w16cid:durableId="539125302">
    <w:abstractNumId w:val="0"/>
  </w:num>
  <w:num w:numId="10" w16cid:durableId="2100564742">
    <w:abstractNumId w:val="21"/>
  </w:num>
  <w:num w:numId="11" w16cid:durableId="337120806">
    <w:abstractNumId w:val="8"/>
  </w:num>
  <w:num w:numId="12" w16cid:durableId="34627707">
    <w:abstractNumId w:val="14"/>
  </w:num>
  <w:num w:numId="13" w16cid:durableId="1772512283">
    <w:abstractNumId w:val="10"/>
  </w:num>
  <w:num w:numId="14" w16cid:durableId="404646601">
    <w:abstractNumId w:val="13"/>
  </w:num>
  <w:num w:numId="15" w16cid:durableId="287509615">
    <w:abstractNumId w:val="22"/>
  </w:num>
  <w:num w:numId="16" w16cid:durableId="464201425">
    <w:abstractNumId w:val="4"/>
  </w:num>
  <w:num w:numId="17" w16cid:durableId="1110322529">
    <w:abstractNumId w:val="17"/>
  </w:num>
  <w:num w:numId="18" w16cid:durableId="1259024937">
    <w:abstractNumId w:val="9"/>
  </w:num>
  <w:num w:numId="19" w16cid:durableId="296225256">
    <w:abstractNumId w:val="5"/>
  </w:num>
  <w:num w:numId="20" w16cid:durableId="479731266">
    <w:abstractNumId w:val="15"/>
  </w:num>
  <w:num w:numId="21" w16cid:durableId="125466569">
    <w:abstractNumId w:val="20"/>
  </w:num>
  <w:num w:numId="22" w16cid:durableId="370690057">
    <w:abstractNumId w:val="12"/>
  </w:num>
  <w:num w:numId="23" w16cid:durableId="15941643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20A"/>
    <w:rsid w:val="000314DB"/>
    <w:rsid w:val="00032E8A"/>
    <w:rsid w:val="00036AC3"/>
    <w:rsid w:val="0004714D"/>
    <w:rsid w:val="000611C7"/>
    <w:rsid w:val="00067D15"/>
    <w:rsid w:val="00074E3D"/>
    <w:rsid w:val="000C7A49"/>
    <w:rsid w:val="000D3A48"/>
    <w:rsid w:val="000E220A"/>
    <w:rsid w:val="000E58F4"/>
    <w:rsid w:val="00103572"/>
    <w:rsid w:val="00120B73"/>
    <w:rsid w:val="001334D5"/>
    <w:rsid w:val="00145942"/>
    <w:rsid w:val="00170D56"/>
    <w:rsid w:val="00181888"/>
    <w:rsid w:val="00187B7F"/>
    <w:rsid w:val="001941E8"/>
    <w:rsid w:val="001B38E3"/>
    <w:rsid w:val="001C334A"/>
    <w:rsid w:val="001D7D20"/>
    <w:rsid w:val="001E0375"/>
    <w:rsid w:val="001E528B"/>
    <w:rsid w:val="001F4FD8"/>
    <w:rsid w:val="00243921"/>
    <w:rsid w:val="00247D75"/>
    <w:rsid w:val="00265811"/>
    <w:rsid w:val="002716A7"/>
    <w:rsid w:val="0027705A"/>
    <w:rsid w:val="00280547"/>
    <w:rsid w:val="00321A2A"/>
    <w:rsid w:val="0032289F"/>
    <w:rsid w:val="003400C7"/>
    <w:rsid w:val="00351FCB"/>
    <w:rsid w:val="00365F4D"/>
    <w:rsid w:val="003679CA"/>
    <w:rsid w:val="00370D21"/>
    <w:rsid w:val="00382102"/>
    <w:rsid w:val="00390540"/>
    <w:rsid w:val="003B1D06"/>
    <w:rsid w:val="003D08F5"/>
    <w:rsid w:val="003D0E8D"/>
    <w:rsid w:val="003E5364"/>
    <w:rsid w:val="00400ABC"/>
    <w:rsid w:val="004039FE"/>
    <w:rsid w:val="00430D37"/>
    <w:rsid w:val="00441C01"/>
    <w:rsid w:val="00445A4A"/>
    <w:rsid w:val="0045187E"/>
    <w:rsid w:val="00480FA2"/>
    <w:rsid w:val="004C4910"/>
    <w:rsid w:val="004D22D9"/>
    <w:rsid w:val="005114D6"/>
    <w:rsid w:val="00511589"/>
    <w:rsid w:val="00513D8F"/>
    <w:rsid w:val="00516C82"/>
    <w:rsid w:val="0052003A"/>
    <w:rsid w:val="00536A82"/>
    <w:rsid w:val="005521AF"/>
    <w:rsid w:val="00552CB7"/>
    <w:rsid w:val="00554C18"/>
    <w:rsid w:val="00563C0D"/>
    <w:rsid w:val="00576648"/>
    <w:rsid w:val="005947BE"/>
    <w:rsid w:val="00597117"/>
    <w:rsid w:val="005D1DFA"/>
    <w:rsid w:val="005E0E16"/>
    <w:rsid w:val="005E5069"/>
    <w:rsid w:val="00630496"/>
    <w:rsid w:val="00656C77"/>
    <w:rsid w:val="00661984"/>
    <w:rsid w:val="0068267C"/>
    <w:rsid w:val="00684D19"/>
    <w:rsid w:val="00685803"/>
    <w:rsid w:val="006B7E2D"/>
    <w:rsid w:val="006C222C"/>
    <w:rsid w:val="006C6B08"/>
    <w:rsid w:val="006D1A55"/>
    <w:rsid w:val="006F7478"/>
    <w:rsid w:val="00703E3C"/>
    <w:rsid w:val="00735483"/>
    <w:rsid w:val="0075560A"/>
    <w:rsid w:val="00776371"/>
    <w:rsid w:val="007B5D01"/>
    <w:rsid w:val="007C5DC2"/>
    <w:rsid w:val="007C6306"/>
    <w:rsid w:val="007E69A9"/>
    <w:rsid w:val="007F4AA7"/>
    <w:rsid w:val="00821B99"/>
    <w:rsid w:val="00832DB1"/>
    <w:rsid w:val="008616B9"/>
    <w:rsid w:val="00866388"/>
    <w:rsid w:val="008C2A24"/>
    <w:rsid w:val="008C72A9"/>
    <w:rsid w:val="008D744E"/>
    <w:rsid w:val="008E6D90"/>
    <w:rsid w:val="008F3FDF"/>
    <w:rsid w:val="00904792"/>
    <w:rsid w:val="00910B8E"/>
    <w:rsid w:val="0097093D"/>
    <w:rsid w:val="00973A76"/>
    <w:rsid w:val="00990E95"/>
    <w:rsid w:val="00997830"/>
    <w:rsid w:val="009C6523"/>
    <w:rsid w:val="00A059EA"/>
    <w:rsid w:val="00A059F0"/>
    <w:rsid w:val="00A068E7"/>
    <w:rsid w:val="00A10C75"/>
    <w:rsid w:val="00A24FFD"/>
    <w:rsid w:val="00A25241"/>
    <w:rsid w:val="00A25ABB"/>
    <w:rsid w:val="00A27056"/>
    <w:rsid w:val="00A40B30"/>
    <w:rsid w:val="00A711A3"/>
    <w:rsid w:val="00AF4367"/>
    <w:rsid w:val="00B60D7E"/>
    <w:rsid w:val="00B72835"/>
    <w:rsid w:val="00B77895"/>
    <w:rsid w:val="00B85D92"/>
    <w:rsid w:val="00B908A1"/>
    <w:rsid w:val="00B9094B"/>
    <w:rsid w:val="00BA00D1"/>
    <w:rsid w:val="00BF0707"/>
    <w:rsid w:val="00C12930"/>
    <w:rsid w:val="00C35CA6"/>
    <w:rsid w:val="00C37415"/>
    <w:rsid w:val="00C452F6"/>
    <w:rsid w:val="00C57C3F"/>
    <w:rsid w:val="00C57C60"/>
    <w:rsid w:val="00C657F3"/>
    <w:rsid w:val="00C65D49"/>
    <w:rsid w:val="00C9722B"/>
    <w:rsid w:val="00CB71C9"/>
    <w:rsid w:val="00CC24A0"/>
    <w:rsid w:val="00CD3F82"/>
    <w:rsid w:val="00CF180A"/>
    <w:rsid w:val="00CF36F3"/>
    <w:rsid w:val="00D0074C"/>
    <w:rsid w:val="00D1064D"/>
    <w:rsid w:val="00D17DCA"/>
    <w:rsid w:val="00D234CC"/>
    <w:rsid w:val="00D5677A"/>
    <w:rsid w:val="00D639CC"/>
    <w:rsid w:val="00DA3AF5"/>
    <w:rsid w:val="00DD0D8A"/>
    <w:rsid w:val="00DE5FE1"/>
    <w:rsid w:val="00DF539E"/>
    <w:rsid w:val="00E160DF"/>
    <w:rsid w:val="00E24D72"/>
    <w:rsid w:val="00E34E73"/>
    <w:rsid w:val="00E548D0"/>
    <w:rsid w:val="00E95391"/>
    <w:rsid w:val="00EA3DE1"/>
    <w:rsid w:val="00EB055D"/>
    <w:rsid w:val="00EB1CF5"/>
    <w:rsid w:val="00F00EDE"/>
    <w:rsid w:val="00F24A72"/>
    <w:rsid w:val="00F56DF5"/>
    <w:rsid w:val="00F904AE"/>
    <w:rsid w:val="00FD55BB"/>
    <w:rsid w:val="00FE3D90"/>
    <w:rsid w:val="00FF656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C84102"/>
  <w15:docId w15:val="{86046A5B-3A60-410A-8167-71C2B674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73A76"/>
  </w:style>
  <w:style w:type="paragraph" w:styleId="Ttulo1">
    <w:name w:val="heading 1"/>
    <w:basedOn w:val="Normal"/>
    <w:next w:val="Normal"/>
    <w:link w:val="Ttulo1Car"/>
    <w:uiPriority w:val="9"/>
    <w:qFormat/>
    <w:rsid w:val="00D007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0074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spacing w:before="54"/>
      <w:ind w:left="4322" w:firstLine="1"/>
    </w:pPr>
    <w:rPr>
      <w:rFonts w:ascii="Calibri" w:eastAsia="Calibri" w:hAnsi="Calibri"/>
      <w:sz w:val="23"/>
      <w:szCs w:val="23"/>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904AE"/>
    <w:pPr>
      <w:tabs>
        <w:tab w:val="center" w:pos="4419"/>
        <w:tab w:val="right" w:pos="8838"/>
      </w:tabs>
    </w:pPr>
  </w:style>
  <w:style w:type="character" w:customStyle="1" w:styleId="EncabezadoCar">
    <w:name w:val="Encabezado Car"/>
    <w:basedOn w:val="Fuentedeprrafopredeter"/>
    <w:link w:val="Encabezado"/>
    <w:uiPriority w:val="99"/>
    <w:rsid w:val="00F904AE"/>
  </w:style>
  <w:style w:type="paragraph" w:styleId="Piedepgina">
    <w:name w:val="footer"/>
    <w:basedOn w:val="Normal"/>
    <w:link w:val="PiedepginaCar"/>
    <w:uiPriority w:val="99"/>
    <w:unhideWhenUsed/>
    <w:rsid w:val="00F904AE"/>
    <w:pPr>
      <w:tabs>
        <w:tab w:val="center" w:pos="4419"/>
        <w:tab w:val="right" w:pos="8838"/>
      </w:tabs>
    </w:pPr>
  </w:style>
  <w:style w:type="character" w:customStyle="1" w:styleId="PiedepginaCar">
    <w:name w:val="Pie de página Car"/>
    <w:basedOn w:val="Fuentedeprrafopredeter"/>
    <w:link w:val="Piedepgina"/>
    <w:uiPriority w:val="99"/>
    <w:rsid w:val="00F904AE"/>
  </w:style>
  <w:style w:type="table" w:styleId="Tablaconcuadrcula">
    <w:name w:val="Table Grid"/>
    <w:basedOn w:val="Tablanormal"/>
    <w:uiPriority w:val="59"/>
    <w:rsid w:val="0037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997830"/>
    <w:rPr>
      <w:rFonts w:ascii="Calibri" w:eastAsia="Calibri" w:hAnsi="Calibri"/>
      <w:sz w:val="23"/>
      <w:szCs w:val="23"/>
    </w:rPr>
  </w:style>
  <w:style w:type="paragraph" w:styleId="Bibliografa">
    <w:name w:val="Bibliography"/>
    <w:basedOn w:val="Normal"/>
    <w:next w:val="Normal"/>
    <w:uiPriority w:val="37"/>
    <w:unhideWhenUsed/>
    <w:rsid w:val="002716A7"/>
  </w:style>
  <w:style w:type="character" w:customStyle="1" w:styleId="Ttulo1Car">
    <w:name w:val="Título 1 Car"/>
    <w:basedOn w:val="Fuentedeprrafopredeter"/>
    <w:link w:val="Ttulo1"/>
    <w:uiPriority w:val="9"/>
    <w:rsid w:val="00D0074C"/>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D0074C"/>
    <w:pPr>
      <w:widowControl/>
      <w:spacing w:line="259" w:lineRule="auto"/>
      <w:outlineLvl w:val="9"/>
    </w:pPr>
    <w:rPr>
      <w:lang w:val="es-MX" w:eastAsia="es-MX"/>
    </w:rPr>
  </w:style>
  <w:style w:type="paragraph" w:styleId="TDC2">
    <w:name w:val="toc 2"/>
    <w:basedOn w:val="Normal"/>
    <w:next w:val="Normal"/>
    <w:autoRedefine/>
    <w:uiPriority w:val="39"/>
    <w:unhideWhenUsed/>
    <w:rsid w:val="00D0074C"/>
    <w:pPr>
      <w:widowControl/>
      <w:spacing w:after="100" w:line="259" w:lineRule="auto"/>
      <w:ind w:left="220"/>
    </w:pPr>
    <w:rPr>
      <w:rFonts w:eastAsiaTheme="minorEastAsia" w:cs="Times New Roman"/>
      <w:lang w:val="es-MX" w:eastAsia="es-MX"/>
    </w:rPr>
  </w:style>
  <w:style w:type="paragraph" w:styleId="TDC1">
    <w:name w:val="toc 1"/>
    <w:basedOn w:val="Normal"/>
    <w:next w:val="Normal"/>
    <w:autoRedefine/>
    <w:uiPriority w:val="39"/>
    <w:unhideWhenUsed/>
    <w:rsid w:val="00D0074C"/>
    <w:pPr>
      <w:widowControl/>
      <w:spacing w:after="100" w:line="259" w:lineRule="auto"/>
    </w:pPr>
    <w:rPr>
      <w:rFonts w:eastAsiaTheme="minorEastAsia" w:cs="Times New Roman"/>
      <w:lang w:val="es-MX" w:eastAsia="es-MX"/>
    </w:rPr>
  </w:style>
  <w:style w:type="paragraph" w:styleId="TDC3">
    <w:name w:val="toc 3"/>
    <w:basedOn w:val="Normal"/>
    <w:next w:val="Normal"/>
    <w:autoRedefine/>
    <w:uiPriority w:val="39"/>
    <w:unhideWhenUsed/>
    <w:rsid w:val="00D0074C"/>
    <w:pPr>
      <w:widowControl/>
      <w:spacing w:after="100" w:line="259" w:lineRule="auto"/>
      <w:ind w:left="440"/>
    </w:pPr>
    <w:rPr>
      <w:rFonts w:eastAsiaTheme="minorEastAsia" w:cs="Times New Roman"/>
      <w:lang w:val="es-MX" w:eastAsia="es-MX"/>
    </w:rPr>
  </w:style>
  <w:style w:type="character" w:customStyle="1" w:styleId="Ttulo2Car">
    <w:name w:val="Título 2 Car"/>
    <w:basedOn w:val="Fuentedeprrafopredeter"/>
    <w:link w:val="Ttulo2"/>
    <w:uiPriority w:val="9"/>
    <w:semiHidden/>
    <w:rsid w:val="00D0074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9428">
      <w:bodyDiv w:val="1"/>
      <w:marLeft w:val="0"/>
      <w:marRight w:val="0"/>
      <w:marTop w:val="0"/>
      <w:marBottom w:val="0"/>
      <w:divBdr>
        <w:top w:val="none" w:sz="0" w:space="0" w:color="auto"/>
        <w:left w:val="none" w:sz="0" w:space="0" w:color="auto"/>
        <w:bottom w:val="none" w:sz="0" w:space="0" w:color="auto"/>
        <w:right w:val="none" w:sz="0" w:space="0" w:color="auto"/>
      </w:divBdr>
    </w:div>
    <w:div w:id="17900221">
      <w:bodyDiv w:val="1"/>
      <w:marLeft w:val="0"/>
      <w:marRight w:val="0"/>
      <w:marTop w:val="0"/>
      <w:marBottom w:val="0"/>
      <w:divBdr>
        <w:top w:val="none" w:sz="0" w:space="0" w:color="auto"/>
        <w:left w:val="none" w:sz="0" w:space="0" w:color="auto"/>
        <w:bottom w:val="none" w:sz="0" w:space="0" w:color="auto"/>
        <w:right w:val="none" w:sz="0" w:space="0" w:color="auto"/>
      </w:divBdr>
    </w:div>
    <w:div w:id="83504114">
      <w:bodyDiv w:val="1"/>
      <w:marLeft w:val="0"/>
      <w:marRight w:val="0"/>
      <w:marTop w:val="0"/>
      <w:marBottom w:val="0"/>
      <w:divBdr>
        <w:top w:val="none" w:sz="0" w:space="0" w:color="auto"/>
        <w:left w:val="none" w:sz="0" w:space="0" w:color="auto"/>
        <w:bottom w:val="none" w:sz="0" w:space="0" w:color="auto"/>
        <w:right w:val="none" w:sz="0" w:space="0" w:color="auto"/>
      </w:divBdr>
    </w:div>
    <w:div w:id="242227439">
      <w:bodyDiv w:val="1"/>
      <w:marLeft w:val="0"/>
      <w:marRight w:val="0"/>
      <w:marTop w:val="0"/>
      <w:marBottom w:val="0"/>
      <w:divBdr>
        <w:top w:val="none" w:sz="0" w:space="0" w:color="auto"/>
        <w:left w:val="none" w:sz="0" w:space="0" w:color="auto"/>
        <w:bottom w:val="none" w:sz="0" w:space="0" w:color="auto"/>
        <w:right w:val="none" w:sz="0" w:space="0" w:color="auto"/>
      </w:divBdr>
    </w:div>
    <w:div w:id="326523902">
      <w:bodyDiv w:val="1"/>
      <w:marLeft w:val="0"/>
      <w:marRight w:val="0"/>
      <w:marTop w:val="0"/>
      <w:marBottom w:val="0"/>
      <w:divBdr>
        <w:top w:val="none" w:sz="0" w:space="0" w:color="auto"/>
        <w:left w:val="none" w:sz="0" w:space="0" w:color="auto"/>
        <w:bottom w:val="none" w:sz="0" w:space="0" w:color="auto"/>
        <w:right w:val="none" w:sz="0" w:space="0" w:color="auto"/>
      </w:divBdr>
    </w:div>
    <w:div w:id="360210536">
      <w:bodyDiv w:val="1"/>
      <w:marLeft w:val="0"/>
      <w:marRight w:val="0"/>
      <w:marTop w:val="0"/>
      <w:marBottom w:val="0"/>
      <w:divBdr>
        <w:top w:val="none" w:sz="0" w:space="0" w:color="auto"/>
        <w:left w:val="none" w:sz="0" w:space="0" w:color="auto"/>
        <w:bottom w:val="none" w:sz="0" w:space="0" w:color="auto"/>
        <w:right w:val="none" w:sz="0" w:space="0" w:color="auto"/>
      </w:divBdr>
    </w:div>
    <w:div w:id="700713701">
      <w:bodyDiv w:val="1"/>
      <w:marLeft w:val="0"/>
      <w:marRight w:val="0"/>
      <w:marTop w:val="0"/>
      <w:marBottom w:val="0"/>
      <w:divBdr>
        <w:top w:val="none" w:sz="0" w:space="0" w:color="auto"/>
        <w:left w:val="none" w:sz="0" w:space="0" w:color="auto"/>
        <w:bottom w:val="none" w:sz="0" w:space="0" w:color="auto"/>
        <w:right w:val="none" w:sz="0" w:space="0" w:color="auto"/>
      </w:divBdr>
    </w:div>
    <w:div w:id="712660976">
      <w:bodyDiv w:val="1"/>
      <w:marLeft w:val="0"/>
      <w:marRight w:val="0"/>
      <w:marTop w:val="0"/>
      <w:marBottom w:val="0"/>
      <w:divBdr>
        <w:top w:val="none" w:sz="0" w:space="0" w:color="auto"/>
        <w:left w:val="none" w:sz="0" w:space="0" w:color="auto"/>
        <w:bottom w:val="none" w:sz="0" w:space="0" w:color="auto"/>
        <w:right w:val="none" w:sz="0" w:space="0" w:color="auto"/>
      </w:divBdr>
    </w:div>
    <w:div w:id="793986686">
      <w:bodyDiv w:val="1"/>
      <w:marLeft w:val="0"/>
      <w:marRight w:val="0"/>
      <w:marTop w:val="0"/>
      <w:marBottom w:val="0"/>
      <w:divBdr>
        <w:top w:val="none" w:sz="0" w:space="0" w:color="auto"/>
        <w:left w:val="none" w:sz="0" w:space="0" w:color="auto"/>
        <w:bottom w:val="none" w:sz="0" w:space="0" w:color="auto"/>
        <w:right w:val="none" w:sz="0" w:space="0" w:color="auto"/>
      </w:divBdr>
    </w:div>
    <w:div w:id="965700583">
      <w:bodyDiv w:val="1"/>
      <w:marLeft w:val="0"/>
      <w:marRight w:val="0"/>
      <w:marTop w:val="0"/>
      <w:marBottom w:val="0"/>
      <w:divBdr>
        <w:top w:val="none" w:sz="0" w:space="0" w:color="auto"/>
        <w:left w:val="none" w:sz="0" w:space="0" w:color="auto"/>
        <w:bottom w:val="none" w:sz="0" w:space="0" w:color="auto"/>
        <w:right w:val="none" w:sz="0" w:space="0" w:color="auto"/>
      </w:divBdr>
    </w:div>
    <w:div w:id="1096559381">
      <w:bodyDiv w:val="1"/>
      <w:marLeft w:val="0"/>
      <w:marRight w:val="0"/>
      <w:marTop w:val="0"/>
      <w:marBottom w:val="0"/>
      <w:divBdr>
        <w:top w:val="none" w:sz="0" w:space="0" w:color="auto"/>
        <w:left w:val="none" w:sz="0" w:space="0" w:color="auto"/>
        <w:bottom w:val="none" w:sz="0" w:space="0" w:color="auto"/>
        <w:right w:val="none" w:sz="0" w:space="0" w:color="auto"/>
      </w:divBdr>
    </w:div>
    <w:div w:id="1101100623">
      <w:bodyDiv w:val="1"/>
      <w:marLeft w:val="0"/>
      <w:marRight w:val="0"/>
      <w:marTop w:val="0"/>
      <w:marBottom w:val="0"/>
      <w:divBdr>
        <w:top w:val="none" w:sz="0" w:space="0" w:color="auto"/>
        <w:left w:val="none" w:sz="0" w:space="0" w:color="auto"/>
        <w:bottom w:val="none" w:sz="0" w:space="0" w:color="auto"/>
        <w:right w:val="none" w:sz="0" w:space="0" w:color="auto"/>
      </w:divBdr>
    </w:div>
    <w:div w:id="1103762377">
      <w:bodyDiv w:val="1"/>
      <w:marLeft w:val="0"/>
      <w:marRight w:val="0"/>
      <w:marTop w:val="0"/>
      <w:marBottom w:val="0"/>
      <w:divBdr>
        <w:top w:val="none" w:sz="0" w:space="0" w:color="auto"/>
        <w:left w:val="none" w:sz="0" w:space="0" w:color="auto"/>
        <w:bottom w:val="none" w:sz="0" w:space="0" w:color="auto"/>
        <w:right w:val="none" w:sz="0" w:space="0" w:color="auto"/>
      </w:divBdr>
    </w:div>
    <w:div w:id="1110510291">
      <w:bodyDiv w:val="1"/>
      <w:marLeft w:val="0"/>
      <w:marRight w:val="0"/>
      <w:marTop w:val="0"/>
      <w:marBottom w:val="0"/>
      <w:divBdr>
        <w:top w:val="none" w:sz="0" w:space="0" w:color="auto"/>
        <w:left w:val="none" w:sz="0" w:space="0" w:color="auto"/>
        <w:bottom w:val="none" w:sz="0" w:space="0" w:color="auto"/>
        <w:right w:val="none" w:sz="0" w:space="0" w:color="auto"/>
      </w:divBdr>
    </w:div>
    <w:div w:id="1153713856">
      <w:bodyDiv w:val="1"/>
      <w:marLeft w:val="0"/>
      <w:marRight w:val="0"/>
      <w:marTop w:val="0"/>
      <w:marBottom w:val="0"/>
      <w:divBdr>
        <w:top w:val="none" w:sz="0" w:space="0" w:color="auto"/>
        <w:left w:val="none" w:sz="0" w:space="0" w:color="auto"/>
        <w:bottom w:val="none" w:sz="0" w:space="0" w:color="auto"/>
        <w:right w:val="none" w:sz="0" w:space="0" w:color="auto"/>
      </w:divBdr>
    </w:div>
    <w:div w:id="1195266707">
      <w:bodyDiv w:val="1"/>
      <w:marLeft w:val="0"/>
      <w:marRight w:val="0"/>
      <w:marTop w:val="0"/>
      <w:marBottom w:val="0"/>
      <w:divBdr>
        <w:top w:val="none" w:sz="0" w:space="0" w:color="auto"/>
        <w:left w:val="none" w:sz="0" w:space="0" w:color="auto"/>
        <w:bottom w:val="none" w:sz="0" w:space="0" w:color="auto"/>
        <w:right w:val="none" w:sz="0" w:space="0" w:color="auto"/>
      </w:divBdr>
    </w:div>
    <w:div w:id="1212230711">
      <w:bodyDiv w:val="1"/>
      <w:marLeft w:val="0"/>
      <w:marRight w:val="0"/>
      <w:marTop w:val="0"/>
      <w:marBottom w:val="0"/>
      <w:divBdr>
        <w:top w:val="none" w:sz="0" w:space="0" w:color="auto"/>
        <w:left w:val="none" w:sz="0" w:space="0" w:color="auto"/>
        <w:bottom w:val="none" w:sz="0" w:space="0" w:color="auto"/>
        <w:right w:val="none" w:sz="0" w:space="0" w:color="auto"/>
      </w:divBdr>
    </w:div>
    <w:div w:id="1268662937">
      <w:bodyDiv w:val="1"/>
      <w:marLeft w:val="0"/>
      <w:marRight w:val="0"/>
      <w:marTop w:val="0"/>
      <w:marBottom w:val="0"/>
      <w:divBdr>
        <w:top w:val="none" w:sz="0" w:space="0" w:color="auto"/>
        <w:left w:val="none" w:sz="0" w:space="0" w:color="auto"/>
        <w:bottom w:val="none" w:sz="0" w:space="0" w:color="auto"/>
        <w:right w:val="none" w:sz="0" w:space="0" w:color="auto"/>
      </w:divBdr>
    </w:div>
    <w:div w:id="1304235690">
      <w:bodyDiv w:val="1"/>
      <w:marLeft w:val="0"/>
      <w:marRight w:val="0"/>
      <w:marTop w:val="0"/>
      <w:marBottom w:val="0"/>
      <w:divBdr>
        <w:top w:val="none" w:sz="0" w:space="0" w:color="auto"/>
        <w:left w:val="none" w:sz="0" w:space="0" w:color="auto"/>
        <w:bottom w:val="none" w:sz="0" w:space="0" w:color="auto"/>
        <w:right w:val="none" w:sz="0" w:space="0" w:color="auto"/>
      </w:divBdr>
    </w:div>
    <w:div w:id="1328291043">
      <w:bodyDiv w:val="1"/>
      <w:marLeft w:val="0"/>
      <w:marRight w:val="0"/>
      <w:marTop w:val="0"/>
      <w:marBottom w:val="0"/>
      <w:divBdr>
        <w:top w:val="none" w:sz="0" w:space="0" w:color="auto"/>
        <w:left w:val="none" w:sz="0" w:space="0" w:color="auto"/>
        <w:bottom w:val="none" w:sz="0" w:space="0" w:color="auto"/>
        <w:right w:val="none" w:sz="0" w:space="0" w:color="auto"/>
      </w:divBdr>
    </w:div>
    <w:div w:id="1340618998">
      <w:bodyDiv w:val="1"/>
      <w:marLeft w:val="0"/>
      <w:marRight w:val="0"/>
      <w:marTop w:val="0"/>
      <w:marBottom w:val="0"/>
      <w:divBdr>
        <w:top w:val="none" w:sz="0" w:space="0" w:color="auto"/>
        <w:left w:val="none" w:sz="0" w:space="0" w:color="auto"/>
        <w:bottom w:val="none" w:sz="0" w:space="0" w:color="auto"/>
        <w:right w:val="none" w:sz="0" w:space="0" w:color="auto"/>
      </w:divBdr>
    </w:div>
    <w:div w:id="1341197313">
      <w:bodyDiv w:val="1"/>
      <w:marLeft w:val="0"/>
      <w:marRight w:val="0"/>
      <w:marTop w:val="0"/>
      <w:marBottom w:val="0"/>
      <w:divBdr>
        <w:top w:val="none" w:sz="0" w:space="0" w:color="auto"/>
        <w:left w:val="none" w:sz="0" w:space="0" w:color="auto"/>
        <w:bottom w:val="none" w:sz="0" w:space="0" w:color="auto"/>
        <w:right w:val="none" w:sz="0" w:space="0" w:color="auto"/>
      </w:divBdr>
    </w:div>
    <w:div w:id="1407647932">
      <w:bodyDiv w:val="1"/>
      <w:marLeft w:val="0"/>
      <w:marRight w:val="0"/>
      <w:marTop w:val="0"/>
      <w:marBottom w:val="0"/>
      <w:divBdr>
        <w:top w:val="none" w:sz="0" w:space="0" w:color="auto"/>
        <w:left w:val="none" w:sz="0" w:space="0" w:color="auto"/>
        <w:bottom w:val="none" w:sz="0" w:space="0" w:color="auto"/>
        <w:right w:val="none" w:sz="0" w:space="0" w:color="auto"/>
      </w:divBdr>
    </w:div>
    <w:div w:id="1528367724">
      <w:bodyDiv w:val="1"/>
      <w:marLeft w:val="0"/>
      <w:marRight w:val="0"/>
      <w:marTop w:val="0"/>
      <w:marBottom w:val="0"/>
      <w:divBdr>
        <w:top w:val="none" w:sz="0" w:space="0" w:color="auto"/>
        <w:left w:val="none" w:sz="0" w:space="0" w:color="auto"/>
        <w:bottom w:val="none" w:sz="0" w:space="0" w:color="auto"/>
        <w:right w:val="none" w:sz="0" w:space="0" w:color="auto"/>
      </w:divBdr>
    </w:div>
    <w:div w:id="1528955911">
      <w:bodyDiv w:val="1"/>
      <w:marLeft w:val="0"/>
      <w:marRight w:val="0"/>
      <w:marTop w:val="0"/>
      <w:marBottom w:val="0"/>
      <w:divBdr>
        <w:top w:val="none" w:sz="0" w:space="0" w:color="auto"/>
        <w:left w:val="none" w:sz="0" w:space="0" w:color="auto"/>
        <w:bottom w:val="none" w:sz="0" w:space="0" w:color="auto"/>
        <w:right w:val="none" w:sz="0" w:space="0" w:color="auto"/>
      </w:divBdr>
    </w:div>
    <w:div w:id="1535580197">
      <w:bodyDiv w:val="1"/>
      <w:marLeft w:val="0"/>
      <w:marRight w:val="0"/>
      <w:marTop w:val="0"/>
      <w:marBottom w:val="0"/>
      <w:divBdr>
        <w:top w:val="none" w:sz="0" w:space="0" w:color="auto"/>
        <w:left w:val="none" w:sz="0" w:space="0" w:color="auto"/>
        <w:bottom w:val="none" w:sz="0" w:space="0" w:color="auto"/>
        <w:right w:val="none" w:sz="0" w:space="0" w:color="auto"/>
      </w:divBdr>
    </w:div>
    <w:div w:id="1597591876">
      <w:bodyDiv w:val="1"/>
      <w:marLeft w:val="0"/>
      <w:marRight w:val="0"/>
      <w:marTop w:val="0"/>
      <w:marBottom w:val="0"/>
      <w:divBdr>
        <w:top w:val="none" w:sz="0" w:space="0" w:color="auto"/>
        <w:left w:val="none" w:sz="0" w:space="0" w:color="auto"/>
        <w:bottom w:val="none" w:sz="0" w:space="0" w:color="auto"/>
        <w:right w:val="none" w:sz="0" w:space="0" w:color="auto"/>
      </w:divBdr>
    </w:div>
    <w:div w:id="1915778334">
      <w:bodyDiv w:val="1"/>
      <w:marLeft w:val="0"/>
      <w:marRight w:val="0"/>
      <w:marTop w:val="0"/>
      <w:marBottom w:val="0"/>
      <w:divBdr>
        <w:top w:val="none" w:sz="0" w:space="0" w:color="auto"/>
        <w:left w:val="none" w:sz="0" w:space="0" w:color="auto"/>
        <w:bottom w:val="none" w:sz="0" w:space="0" w:color="auto"/>
        <w:right w:val="none" w:sz="0" w:space="0" w:color="auto"/>
      </w:divBdr>
    </w:div>
    <w:div w:id="1967009088">
      <w:bodyDiv w:val="1"/>
      <w:marLeft w:val="0"/>
      <w:marRight w:val="0"/>
      <w:marTop w:val="0"/>
      <w:marBottom w:val="0"/>
      <w:divBdr>
        <w:top w:val="none" w:sz="0" w:space="0" w:color="auto"/>
        <w:left w:val="none" w:sz="0" w:space="0" w:color="auto"/>
        <w:bottom w:val="none" w:sz="0" w:space="0" w:color="auto"/>
        <w:right w:val="none" w:sz="0" w:space="0" w:color="auto"/>
      </w:divBdr>
    </w:div>
    <w:div w:id="1992323347">
      <w:bodyDiv w:val="1"/>
      <w:marLeft w:val="0"/>
      <w:marRight w:val="0"/>
      <w:marTop w:val="0"/>
      <w:marBottom w:val="0"/>
      <w:divBdr>
        <w:top w:val="none" w:sz="0" w:space="0" w:color="auto"/>
        <w:left w:val="none" w:sz="0" w:space="0" w:color="auto"/>
        <w:bottom w:val="none" w:sz="0" w:space="0" w:color="auto"/>
        <w:right w:val="none" w:sz="0" w:space="0" w:color="auto"/>
      </w:divBdr>
    </w:div>
    <w:div w:id="2067021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Lor17</b:Tag>
    <b:SourceType>JournalArticle</b:SourceType>
    <b:Guid>{0CCF446F-68D6-481D-9DF1-E928FF7E09A1}</b:Guid>
    <b:Author>
      <b:Author>
        <b:NameList>
          <b:Person>
            <b:Last>Loredo-Abdalá</b:Last>
            <b:First>Arturo</b:First>
          </b:Person>
          <b:Person>
            <b:Last>Vargas-Campuzano</b:Last>
            <b:First>Edgar</b:First>
          </b:Person>
          <b:Person>
            <b:Last>Casas-Muñoz</b:Last>
            <b:First>Abigail</b:First>
          </b:Person>
          <b:Person>
            <b:Last>González-Corona</b:Last>
            <b:First>Jessica</b:First>
          </b:Person>
          <b:Person>
            <b:Last>Gutiérrez-Leyva</b:Last>
            <b:First>César</b:First>
            <b:Middle>de Jesús</b:Middle>
          </b:Person>
        </b:NameList>
      </b:Author>
    </b:Author>
    <b:Title>Embarazo adolescente: sus causas y repercusiones en la diada</b:Title>
    <b:JournalName>Revista Médica del Instituto Mexicano del Seguro</b:JournalName>
    <b:Year> 2017</b:Year>
    <b:Pages>3-11</b:Pages>
    <b:RefOrder>2</b:RefOrder>
  </b:Source>
  <b:Source>
    <b:Tag>DrJ22</b:Tag>
    <b:SourceType>Report</b:SourceType>
    <b:Guid>{586B2938-C357-415E-8100-CDF702B9AFAA}</b:Guid>
    <b:Title>Grupo Estatal para la Prevención del Embarazo en Adolescentes informe de acciones 2021</b:Title>
    <b:Year>2022</b:Year>
    <b:City>Chiapas</b:City>
    <b:Publisher>Secretaria de salud de Chiapas</b:Publisher>
    <b:Author>
      <b:Author>
        <b:NameList>
          <b:Person>
            <b:Last>Castellanos</b:Last>
            <b:First>Dr.</b:First>
            <b:Middle>José Manuel Cruz</b:Middle>
          </b:Person>
        </b:NameList>
      </b:Author>
    </b:Author>
    <b:RefOrder>3</b:RefOrder>
  </b:Source>
  <b:Source>
    <b:Tag>Dra03</b:Tag>
    <b:SourceType>JournalArticle</b:SourceType>
    <b:Guid>{0BF9B0C6-5954-4DA5-8E0E-70287556781D}</b:Guid>
    <b:Author>
      <b:Author>
        <b:NameList>
          <b:Person>
            <b:Last>Mustelier</b:Last>
            <b:First>Dra.</b:First>
            <b:Middle>Lourdes Ibarra</b:Middle>
          </b:Person>
        </b:NameList>
      </b:Author>
    </b:Author>
    <b:Title>ADOLESCENCIA Y MATERNIDAD. IMPACTO PSICOLÓGICO EN LA MUJER </b:Title>
    <b:JournalName>REVISTA CUBANA DE PSICOLOGIA</b:JournalName>
    <b:Year>2003</b:Year>
    <b:Pages>1-5</b:Pages>
    <b:RefOrder>4</b:RefOrder>
  </b:Source>
  <b:Source>
    <b:Tag>Wil13</b:Tag>
    <b:SourceType>JournalArticle</b:SourceType>
    <b:Guid>{04BC88A4-63B7-4CFC-81C9-49B698BDF9B2}</b:Guid>
    <b:Title>Enfrentar el reto del embarazo en adolescentes</b:Title>
    <b:JournalName>Maternidad en la niñez </b:JournalName>
    <b:Year>2013</b:Year>
    <b:Pages>6-10</b:Pages>
    <b:Publisher>UNFPA</b:Publisher>
    <b:Author>
      <b:Author>
        <b:NameList>
          <b:Person>
            <b:Last>Williamson</b:Last>
            <b:First>Dra.</b:First>
            <b:Middle>Nancy</b:Middle>
          </b:Person>
        </b:NameList>
      </b:Author>
    </b:Author>
    <b:RefOrder>5</b:RefOrder>
  </b:Source>
  <b:Source>
    <b:Tag>AMESF</b:Tag>
    <b:SourceType>DocumentFromInternetSite</b:SourceType>
    <b:Guid>{DB501B4C-DE38-4AC0-8669-FCA63704693A}</b:Guid>
    <b:Title>www.ReproductiveFacts.org</b:Title>
    <b:Year>SF</b:Year>
    <b:URL>https://www.reproductivefacts.org/globalassets/rf/news-and-publications/bookletsfact-sheets/spanish-fact-sheets-and-info-booklets/pubertad_normal_y_anormal_en_mujeres-spanish.pdf</b:URL>
    <b:Author>
      <b:Author>
        <b:NameList>
          <b:Person>
            <b:Last>MEDICINE</b:Last>
            <b:First>AMERICAN</b:First>
            <b:Middle>SOCIETY FOR REPRODUCTIVE</b:Middle>
          </b:Person>
        </b:NameList>
      </b:Author>
    </b:Author>
    <b:RefOrder>6</b:RefOrder>
  </b:Source>
  <b:Source>
    <b:Tag>Mtr13</b:Tag>
    <b:SourceType>Report</b:SourceType>
    <b:Guid>{08AFB2A2-71D8-4E5F-BE27-E52A5379C399}</b:Guid>
    <b:Title>EL EMBARAZO EN ADOLESCENTES</b:Title>
    <b:Year>2013</b:Year>
    <b:City>México, DF</b:City>
    <b:Publisher>Dirección General de Servicios de Documentación, Información y Análisis</b:Publisher>
    <b:Author>
      <b:Author>
        <b:NameList>
          <b:Person>
            <b:Last>Gamboa Montejano</b:Last>
            <b:First>Claudia</b:First>
          </b:Person>
          <b:Person>
            <b:First>Et al</b:First>
          </b:Person>
        </b:NameList>
      </b:Author>
    </b:Author>
    <b:RefOrder>8</b:RefOrder>
  </b:Source>
  <b:Source>
    <b:Tag>Nor22</b:Tag>
    <b:SourceType>JournalArticle</b:SourceType>
    <b:Guid>{8DC58846-1E52-4520-92A6-91DF1F5EBC16}</b:Guid>
    <b:Title>El embarazo en adolescentes y sus derechos sexuales desde la perspectiva bioética</b:Title>
    <b:Year>2022</b:Year>
    <b:Pages>5-6</b:Pages>
    <b:JournalName>CiNTeB / Ciencia, nutrición, terapéutica y bioética</b:JournalName>
    <b:Author>
      <b:Author>
        <b:NameList>
          <b:Person>
            <b:Last>Noriega Maldonado </b:Last>
            <b:First>Adriana</b:First>
          </b:Person>
          <b:Person>
            <b:Last>Et al</b:Last>
          </b:Person>
        </b:NameList>
      </b:Author>
    </b:Author>
    <b:RefOrder>7</b:RefOrder>
  </b:Source>
  <b:Source>
    <b:Tag>Lop23</b:Tag>
    <b:SourceType>InternetSite</b:SourceType>
    <b:Guid>{7B8DB9E9-3F4E-4E96-A6DA-CB0E769DBB42}</b:Guid>
    <b:Title>Prevenir embarazos no deseados en adolescentes y mujeres indígenas</b:Title>
    <b:Year>2023</b:Year>
    <b:Month>05</b:Month>
    <b:Day>13</b:Day>
    <b:URL>https://ilsb.org.mx/wp-content/uploads/2021/12/LPN_Incidencia_Interculturalidad_web_VF.pdf</b:URL>
    <b:Author>
      <b:Author>
        <b:NameList>
          <b:Person>
            <b:Last>nuestro</b:Last>
            <b:First>Lo</b:First>
            <b:Middle>publico es</b:Middle>
          </b:Person>
        </b:NameList>
      </b:Author>
    </b:Author>
    <b:RefOrder>1</b:RefOrder>
  </b:Source>
</b:Sources>
</file>

<file path=customXml/itemProps1.xml><?xml version="1.0" encoding="utf-8"?>
<ds:datastoreItem xmlns:ds="http://schemas.openxmlformats.org/officeDocument/2006/customXml" ds:itemID="{18DE449E-497E-4C3C-9153-68EEB6DC9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13603</TotalTime>
  <Pages>66</Pages>
  <Words>10858</Words>
  <Characters>59722</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sol</cp:lastModifiedBy>
  <cp:revision>18</cp:revision>
  <cp:lastPrinted>2023-02-11T03:13:00Z</cp:lastPrinted>
  <dcterms:created xsi:type="dcterms:W3CDTF">2023-01-21T05:13:00Z</dcterms:created>
  <dcterms:modified xsi:type="dcterms:W3CDTF">2023-05-23T03:35:00Z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2023-01-21T00:00:00Z</vt:filetime>
  </property>
  <property fmtid="{D5CDD505-2E9C-101B-9397-08002B2CF9AE}" pid="3" name="LastSaved">
    <vt:filetime>2023-01-21T00:00:00Z</vt:filetime>
  </property>
</Properties>
</file>