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3B5502A1" w:rsidR="00DA3075" w:rsidRPr="00CA3368" w:rsidRDefault="00FD0386" w:rsidP="00F67ACA">
      <w:pPr>
        <w:tabs>
          <w:tab w:val="left" w:pos="3220"/>
        </w:tabs>
        <w:spacing w:line="360" w:lineRule="auto"/>
        <w:jc w:val="center"/>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2E144F79">
                <wp:simplePos x="0" y="0"/>
                <wp:positionH relativeFrom="margin">
                  <wp:posOffset>-661035</wp:posOffset>
                </wp:positionH>
                <wp:positionV relativeFrom="paragraph">
                  <wp:posOffset>499745</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6D4FA8" w:rsidRDefault="006D4FA8" w:rsidP="00CC5BD2">
                            <w:pPr>
                              <w:rPr>
                                <w:rFonts w:ascii="Gill Sans MT" w:hAnsi="Gill Sans MT"/>
                                <w:color w:val="2F5496" w:themeColor="accent5" w:themeShade="BF"/>
                                <w:sz w:val="72"/>
                                <w:szCs w:val="64"/>
                              </w:rPr>
                            </w:pPr>
                          </w:p>
                          <w:p w14:paraId="4A33CF54" w14:textId="2E84B074" w:rsidR="006D4FA8" w:rsidRDefault="006D4FA8" w:rsidP="00CC5BD2">
                            <w:pPr>
                              <w:rPr>
                                <w:rFonts w:ascii="Gill Sans MT" w:hAnsi="Gill Sans MT"/>
                                <w:i/>
                                <w:color w:val="131E32"/>
                                <w:sz w:val="32"/>
                                <w:szCs w:val="32"/>
                              </w:rPr>
                            </w:pPr>
                            <w:r>
                              <w:rPr>
                                <w:rFonts w:ascii="Gill Sans MT" w:hAnsi="Gill Sans MT"/>
                                <w:i/>
                                <w:color w:val="131E32"/>
                                <w:sz w:val="32"/>
                                <w:szCs w:val="32"/>
                              </w:rPr>
                              <w:t xml:space="preserve">Nombre del Alumno: Esthela Nahomy Álvarez Cruz </w:t>
                            </w:r>
                          </w:p>
                          <w:p w14:paraId="2171D88C" w14:textId="44C08F0B" w:rsidR="006D4FA8" w:rsidRDefault="006D4FA8" w:rsidP="00CC5BD2">
                            <w:pPr>
                              <w:rPr>
                                <w:rFonts w:ascii="Gill Sans MT" w:hAnsi="Gill Sans MT"/>
                                <w:i/>
                                <w:color w:val="131E32"/>
                                <w:sz w:val="32"/>
                                <w:szCs w:val="32"/>
                              </w:rPr>
                            </w:pPr>
                            <w:r>
                              <w:rPr>
                                <w:rFonts w:ascii="Gill Sans MT" w:hAnsi="Gill Sans MT"/>
                                <w:i/>
                                <w:color w:val="131E32"/>
                                <w:sz w:val="32"/>
                                <w:szCs w:val="32"/>
                              </w:rPr>
                              <w:t xml:space="preserve">Nombre del tema: Cuadro Sinóptico </w:t>
                            </w:r>
                          </w:p>
                          <w:p w14:paraId="70B3587E" w14:textId="4B20A837" w:rsidR="006D4FA8" w:rsidRPr="00600C05" w:rsidRDefault="00A5627B" w:rsidP="00CC5BD2">
                            <w:pPr>
                              <w:rPr>
                                <w:rFonts w:ascii="Gill Sans MT" w:hAnsi="Gill Sans MT"/>
                                <w:i/>
                                <w:color w:val="131E32"/>
                                <w:sz w:val="32"/>
                                <w:szCs w:val="32"/>
                              </w:rPr>
                            </w:pPr>
                            <w:r>
                              <w:rPr>
                                <w:rFonts w:ascii="Gill Sans MT" w:hAnsi="Gill Sans MT"/>
                                <w:i/>
                                <w:color w:val="131E32"/>
                                <w:sz w:val="32"/>
                                <w:szCs w:val="32"/>
                              </w:rPr>
                              <w:t>Parcial: 3</w:t>
                            </w:r>
                          </w:p>
                          <w:p w14:paraId="40A599B0" w14:textId="0AF40D32" w:rsidR="006D4FA8" w:rsidRPr="00600C05" w:rsidRDefault="006D4FA8" w:rsidP="00CC5BD2">
                            <w:pPr>
                              <w:rPr>
                                <w:rFonts w:ascii="Gill Sans MT" w:hAnsi="Gill Sans MT"/>
                                <w:i/>
                                <w:color w:val="131E32"/>
                                <w:sz w:val="32"/>
                                <w:szCs w:val="32"/>
                              </w:rPr>
                            </w:pPr>
                            <w:r>
                              <w:rPr>
                                <w:rFonts w:ascii="Gill Sans MT" w:hAnsi="Gill Sans MT"/>
                                <w:i/>
                                <w:color w:val="131E32"/>
                                <w:sz w:val="32"/>
                                <w:szCs w:val="32"/>
                              </w:rPr>
                              <w:t>Nombre de la Materia</w:t>
                            </w:r>
                            <w:r w:rsidR="00A77EA1">
                              <w:rPr>
                                <w:rFonts w:ascii="Gill Sans MT" w:hAnsi="Gill Sans MT"/>
                                <w:i/>
                                <w:color w:val="131E32"/>
                                <w:sz w:val="32"/>
                                <w:szCs w:val="32"/>
                              </w:rPr>
                              <w:t xml:space="preserve">: Títulos Y operaciones de Crédito </w:t>
                            </w:r>
                          </w:p>
                          <w:p w14:paraId="3C37DFD4" w14:textId="3CF788A4" w:rsidR="006D4FA8" w:rsidRPr="005F0671" w:rsidRDefault="006D4FA8" w:rsidP="005F0671">
                            <w:pPr>
                              <w:rPr>
                                <w:rFonts w:ascii="Gill Sans MT" w:hAnsi="Gill Sans MT"/>
                                <w:i/>
                                <w:color w:val="131E32"/>
                                <w:sz w:val="32"/>
                                <w:szCs w:val="32"/>
                              </w:rPr>
                            </w:pPr>
                            <w:r>
                              <w:rPr>
                                <w:rFonts w:ascii="Gill Sans MT" w:hAnsi="Gill Sans MT"/>
                                <w:i/>
                                <w:color w:val="131E32"/>
                                <w:sz w:val="32"/>
                                <w:szCs w:val="32"/>
                              </w:rPr>
                              <w:t>Nombre del profesor</w:t>
                            </w:r>
                            <w:r w:rsidR="00A336D5">
                              <w:rPr>
                                <w:rFonts w:ascii="Gill Sans MT" w:hAnsi="Gill Sans MT"/>
                                <w:i/>
                                <w:color w:val="131E32"/>
                                <w:sz w:val="32"/>
                                <w:szCs w:val="32"/>
                              </w:rPr>
                              <w:t>: Roxana</w:t>
                            </w:r>
                            <w:r>
                              <w:rPr>
                                <w:rFonts w:ascii="Gill Sans MT" w:hAnsi="Gill Sans MT"/>
                                <w:i/>
                                <w:color w:val="131E32"/>
                                <w:sz w:val="32"/>
                                <w:szCs w:val="32"/>
                              </w:rPr>
                              <w:t xml:space="preserve"> Claret Moreno </w:t>
                            </w:r>
                          </w:p>
                          <w:p w14:paraId="13BC4602" w14:textId="4EDEDE74" w:rsidR="006D4FA8" w:rsidRDefault="006D4FA8" w:rsidP="00807951">
                            <w:pPr>
                              <w:shd w:val="clear" w:color="auto" w:fill="FFFFFF" w:themeFill="background1"/>
                              <w:rPr>
                                <w:rFonts w:ascii="Gill Sans MT" w:hAnsi="Gill Sans MT"/>
                                <w:i/>
                                <w:color w:val="131E32"/>
                                <w:sz w:val="32"/>
                                <w:szCs w:val="32"/>
                              </w:rPr>
                            </w:pPr>
                          </w:p>
                          <w:p w14:paraId="77E5A26D" w14:textId="411A654E" w:rsidR="006D4FA8" w:rsidRDefault="006D4FA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Derecho </w:t>
                            </w:r>
                          </w:p>
                          <w:p w14:paraId="38EFBDD3" w14:textId="4C1B292D" w:rsidR="006D4FA8" w:rsidRPr="00600C05" w:rsidRDefault="006D4FA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3</w:t>
                            </w:r>
                          </w:p>
                          <w:p w14:paraId="3F951A39" w14:textId="77777777" w:rsidR="006D4FA8" w:rsidRPr="00600C05" w:rsidRDefault="006D4FA8" w:rsidP="00CC5BD2">
                            <w:pPr>
                              <w:rPr>
                                <w:rFonts w:ascii="Gill Sans MT" w:hAnsi="Gill Sans MT"/>
                                <w:color w:val="131E32"/>
                                <w:sz w:val="52"/>
                                <w:szCs w:val="64"/>
                                <w:highlight w:val="yellow"/>
                              </w:rPr>
                            </w:pPr>
                          </w:p>
                          <w:p w14:paraId="561BC277" w14:textId="77777777" w:rsidR="006D4FA8" w:rsidRPr="00600C05" w:rsidRDefault="006D4FA8" w:rsidP="0085340D">
                            <w:pPr>
                              <w:jc w:val="right"/>
                              <w:rPr>
                                <w:rFonts w:ascii="Gill Sans MT" w:hAnsi="Gill Sans MT"/>
                                <w:color w:val="131E32"/>
                                <w:sz w:val="52"/>
                                <w:szCs w:val="64"/>
                              </w:rPr>
                            </w:pPr>
                          </w:p>
                          <w:p w14:paraId="02002D32" w14:textId="3E888282" w:rsidR="006D4FA8" w:rsidRPr="00FD0386" w:rsidRDefault="006D4FA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6D4FA8" w:rsidRPr="0085340D" w:rsidRDefault="006D4FA8" w:rsidP="00CC5BD2">
                            <w:pPr>
                              <w:rPr>
                                <w:rFonts w:ascii="Gill Sans MT" w:hAnsi="Gill Sans MT"/>
                                <w:color w:val="2F5496" w:themeColor="accent5" w:themeShade="BF"/>
                                <w:sz w:val="56"/>
                                <w:szCs w:val="64"/>
                              </w:rPr>
                            </w:pPr>
                          </w:p>
                          <w:p w14:paraId="35D5D5FF" w14:textId="77777777" w:rsidR="006D4FA8" w:rsidRPr="0085340D" w:rsidRDefault="006D4FA8" w:rsidP="00CC5BD2">
                            <w:pPr>
                              <w:rPr>
                                <w:rFonts w:ascii="Gill Sans MT" w:hAnsi="Gill Sans MT"/>
                                <w:color w:val="2F5496" w:themeColor="accent5" w:themeShade="BF"/>
                                <w:sz w:val="56"/>
                                <w:szCs w:val="64"/>
                              </w:rPr>
                            </w:pPr>
                          </w:p>
                          <w:p w14:paraId="677F6B1B" w14:textId="77777777" w:rsidR="006D4FA8" w:rsidRPr="0085340D" w:rsidRDefault="006D4FA8" w:rsidP="00CC5BD2">
                            <w:pPr>
                              <w:rPr>
                                <w:rFonts w:ascii="Gill Sans MT" w:hAnsi="Gill Sans MT"/>
                                <w:color w:val="2F5496" w:themeColor="accent5" w:themeShade="BF"/>
                                <w:sz w:val="56"/>
                                <w:szCs w:val="64"/>
                              </w:rPr>
                            </w:pPr>
                          </w:p>
                          <w:p w14:paraId="1E3CD1FD" w14:textId="77777777" w:rsidR="006D4FA8" w:rsidRPr="0085340D" w:rsidRDefault="006D4FA8"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52.05pt;margin-top:39.35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" fillcolor="white [3201]" stroked="f" strokeweight=".5pt">
                <v:textbox>
                  <w:txbxContent>
                    <w:p w14:paraId="4CCC06F5" w14:textId="77777777" w:rsidR="006D4FA8" w:rsidRDefault="006D4FA8" w:rsidP="00CC5BD2">
                      <w:pPr>
                        <w:rPr>
                          <w:rFonts w:ascii="Gill Sans MT" w:hAnsi="Gill Sans MT"/>
                          <w:color w:val="2F5496" w:themeColor="accent5" w:themeShade="BF"/>
                          <w:sz w:val="72"/>
                          <w:szCs w:val="64"/>
                        </w:rPr>
                      </w:pPr>
                    </w:p>
                    <w:p w14:paraId="4A33CF54" w14:textId="2E84B074" w:rsidR="006D4FA8" w:rsidRDefault="006D4FA8" w:rsidP="00CC5BD2">
                      <w:pPr>
                        <w:rPr>
                          <w:rFonts w:ascii="Gill Sans MT" w:hAnsi="Gill Sans MT"/>
                          <w:i/>
                          <w:color w:val="131E32"/>
                          <w:sz w:val="32"/>
                          <w:szCs w:val="32"/>
                        </w:rPr>
                      </w:pPr>
                      <w:r>
                        <w:rPr>
                          <w:rFonts w:ascii="Gill Sans MT" w:hAnsi="Gill Sans MT"/>
                          <w:i/>
                          <w:color w:val="131E32"/>
                          <w:sz w:val="32"/>
                          <w:szCs w:val="32"/>
                        </w:rPr>
                        <w:t xml:space="preserve">Nombre del Alumno: Esthela Nahomy Álvarez Cruz </w:t>
                      </w:r>
                    </w:p>
                    <w:p w14:paraId="2171D88C" w14:textId="44C08F0B" w:rsidR="006D4FA8" w:rsidRDefault="006D4FA8" w:rsidP="00CC5BD2">
                      <w:pPr>
                        <w:rPr>
                          <w:rFonts w:ascii="Gill Sans MT" w:hAnsi="Gill Sans MT"/>
                          <w:i/>
                          <w:color w:val="131E32"/>
                          <w:sz w:val="32"/>
                          <w:szCs w:val="32"/>
                        </w:rPr>
                      </w:pPr>
                      <w:r>
                        <w:rPr>
                          <w:rFonts w:ascii="Gill Sans MT" w:hAnsi="Gill Sans MT"/>
                          <w:i/>
                          <w:color w:val="131E32"/>
                          <w:sz w:val="32"/>
                          <w:szCs w:val="32"/>
                        </w:rPr>
                        <w:t xml:space="preserve">Nombre del tema: Cuadro Sinóptico </w:t>
                      </w:r>
                    </w:p>
                    <w:p w14:paraId="70B3587E" w14:textId="4B20A837" w:rsidR="006D4FA8" w:rsidRPr="00600C05" w:rsidRDefault="00A5627B" w:rsidP="00CC5BD2">
                      <w:pPr>
                        <w:rPr>
                          <w:rFonts w:ascii="Gill Sans MT" w:hAnsi="Gill Sans MT"/>
                          <w:i/>
                          <w:color w:val="131E32"/>
                          <w:sz w:val="32"/>
                          <w:szCs w:val="32"/>
                        </w:rPr>
                      </w:pPr>
                      <w:r>
                        <w:rPr>
                          <w:rFonts w:ascii="Gill Sans MT" w:hAnsi="Gill Sans MT"/>
                          <w:i/>
                          <w:color w:val="131E32"/>
                          <w:sz w:val="32"/>
                          <w:szCs w:val="32"/>
                        </w:rPr>
                        <w:t>Parcial: 3</w:t>
                      </w:r>
                    </w:p>
                    <w:p w14:paraId="40A599B0" w14:textId="0AF40D32" w:rsidR="006D4FA8" w:rsidRPr="00600C05" w:rsidRDefault="006D4FA8" w:rsidP="00CC5BD2">
                      <w:pPr>
                        <w:rPr>
                          <w:rFonts w:ascii="Gill Sans MT" w:hAnsi="Gill Sans MT"/>
                          <w:i/>
                          <w:color w:val="131E32"/>
                          <w:sz w:val="32"/>
                          <w:szCs w:val="32"/>
                        </w:rPr>
                      </w:pPr>
                      <w:r>
                        <w:rPr>
                          <w:rFonts w:ascii="Gill Sans MT" w:hAnsi="Gill Sans MT"/>
                          <w:i/>
                          <w:color w:val="131E32"/>
                          <w:sz w:val="32"/>
                          <w:szCs w:val="32"/>
                        </w:rPr>
                        <w:t>Nombre de la Materia</w:t>
                      </w:r>
                      <w:r w:rsidR="00A77EA1">
                        <w:rPr>
                          <w:rFonts w:ascii="Gill Sans MT" w:hAnsi="Gill Sans MT"/>
                          <w:i/>
                          <w:color w:val="131E32"/>
                          <w:sz w:val="32"/>
                          <w:szCs w:val="32"/>
                        </w:rPr>
                        <w:t xml:space="preserve">: Títulos Y operaciones de Crédito </w:t>
                      </w:r>
                    </w:p>
                    <w:p w14:paraId="3C37DFD4" w14:textId="3CF788A4" w:rsidR="006D4FA8" w:rsidRPr="005F0671" w:rsidRDefault="006D4FA8" w:rsidP="005F0671">
                      <w:pPr>
                        <w:rPr>
                          <w:rFonts w:ascii="Gill Sans MT" w:hAnsi="Gill Sans MT"/>
                          <w:i/>
                          <w:color w:val="131E32"/>
                          <w:sz w:val="32"/>
                          <w:szCs w:val="32"/>
                        </w:rPr>
                      </w:pPr>
                      <w:r>
                        <w:rPr>
                          <w:rFonts w:ascii="Gill Sans MT" w:hAnsi="Gill Sans MT"/>
                          <w:i/>
                          <w:color w:val="131E32"/>
                          <w:sz w:val="32"/>
                          <w:szCs w:val="32"/>
                        </w:rPr>
                        <w:t>Nombre del profesor</w:t>
                      </w:r>
                      <w:r w:rsidR="00A336D5">
                        <w:rPr>
                          <w:rFonts w:ascii="Gill Sans MT" w:hAnsi="Gill Sans MT"/>
                          <w:i/>
                          <w:color w:val="131E32"/>
                          <w:sz w:val="32"/>
                          <w:szCs w:val="32"/>
                        </w:rPr>
                        <w:t>: Roxana</w:t>
                      </w:r>
                      <w:r>
                        <w:rPr>
                          <w:rFonts w:ascii="Gill Sans MT" w:hAnsi="Gill Sans MT"/>
                          <w:i/>
                          <w:color w:val="131E32"/>
                          <w:sz w:val="32"/>
                          <w:szCs w:val="32"/>
                        </w:rPr>
                        <w:t xml:space="preserve"> Claret Moreno </w:t>
                      </w:r>
                    </w:p>
                    <w:p w14:paraId="13BC4602" w14:textId="4EDEDE74" w:rsidR="006D4FA8" w:rsidRDefault="006D4FA8" w:rsidP="00807951">
                      <w:pPr>
                        <w:shd w:val="clear" w:color="auto" w:fill="FFFFFF" w:themeFill="background1"/>
                        <w:rPr>
                          <w:rFonts w:ascii="Gill Sans MT" w:hAnsi="Gill Sans MT"/>
                          <w:i/>
                          <w:color w:val="131E32"/>
                          <w:sz w:val="32"/>
                          <w:szCs w:val="32"/>
                        </w:rPr>
                      </w:pPr>
                    </w:p>
                    <w:p w14:paraId="77E5A26D" w14:textId="411A654E" w:rsidR="006D4FA8" w:rsidRDefault="006D4FA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Licenciatura en Derecho </w:t>
                      </w:r>
                    </w:p>
                    <w:p w14:paraId="38EFBDD3" w14:textId="4C1B292D" w:rsidR="006D4FA8" w:rsidRPr="00600C05" w:rsidRDefault="006D4FA8"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 3</w:t>
                      </w:r>
                    </w:p>
                    <w:p w14:paraId="3F951A39" w14:textId="77777777" w:rsidR="006D4FA8" w:rsidRPr="00600C05" w:rsidRDefault="006D4FA8" w:rsidP="00CC5BD2">
                      <w:pPr>
                        <w:rPr>
                          <w:rFonts w:ascii="Gill Sans MT" w:hAnsi="Gill Sans MT"/>
                          <w:color w:val="131E32"/>
                          <w:sz w:val="52"/>
                          <w:szCs w:val="64"/>
                          <w:highlight w:val="yellow"/>
                        </w:rPr>
                      </w:pPr>
                    </w:p>
                    <w:p w14:paraId="561BC277" w14:textId="77777777" w:rsidR="006D4FA8" w:rsidRPr="00600C05" w:rsidRDefault="006D4FA8" w:rsidP="0085340D">
                      <w:pPr>
                        <w:jc w:val="right"/>
                        <w:rPr>
                          <w:rFonts w:ascii="Gill Sans MT" w:hAnsi="Gill Sans MT"/>
                          <w:color w:val="131E32"/>
                          <w:sz w:val="52"/>
                          <w:szCs w:val="64"/>
                        </w:rPr>
                      </w:pPr>
                    </w:p>
                    <w:p w14:paraId="02002D32" w14:textId="3E888282" w:rsidR="006D4FA8" w:rsidRPr="00FD0386" w:rsidRDefault="006D4FA8"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6D4FA8" w:rsidRPr="0085340D" w:rsidRDefault="006D4FA8" w:rsidP="00CC5BD2">
                      <w:pPr>
                        <w:rPr>
                          <w:rFonts w:ascii="Gill Sans MT" w:hAnsi="Gill Sans MT"/>
                          <w:color w:val="2F5496" w:themeColor="accent5" w:themeShade="BF"/>
                          <w:sz w:val="56"/>
                          <w:szCs w:val="64"/>
                        </w:rPr>
                      </w:pPr>
                    </w:p>
                    <w:p w14:paraId="35D5D5FF" w14:textId="77777777" w:rsidR="006D4FA8" w:rsidRPr="0085340D" w:rsidRDefault="006D4FA8" w:rsidP="00CC5BD2">
                      <w:pPr>
                        <w:rPr>
                          <w:rFonts w:ascii="Gill Sans MT" w:hAnsi="Gill Sans MT"/>
                          <w:color w:val="2F5496" w:themeColor="accent5" w:themeShade="BF"/>
                          <w:sz w:val="56"/>
                          <w:szCs w:val="64"/>
                        </w:rPr>
                      </w:pPr>
                    </w:p>
                    <w:p w14:paraId="677F6B1B" w14:textId="77777777" w:rsidR="006D4FA8" w:rsidRPr="0085340D" w:rsidRDefault="006D4FA8" w:rsidP="00CC5BD2">
                      <w:pPr>
                        <w:rPr>
                          <w:rFonts w:ascii="Gill Sans MT" w:hAnsi="Gill Sans MT"/>
                          <w:color w:val="2F5496" w:themeColor="accent5" w:themeShade="BF"/>
                          <w:sz w:val="56"/>
                          <w:szCs w:val="64"/>
                        </w:rPr>
                      </w:pPr>
                    </w:p>
                    <w:p w14:paraId="1E3CD1FD" w14:textId="77777777" w:rsidR="006D4FA8" w:rsidRPr="0085340D" w:rsidRDefault="006D4FA8" w:rsidP="00CC5BD2">
                      <w:pPr>
                        <w:rPr>
                          <w:rFonts w:ascii="Gill Sans MT" w:hAnsi="Gill Sans MT"/>
                          <w:color w:val="2F5496" w:themeColor="accent5" w:themeShade="BF"/>
                          <w:sz w:val="56"/>
                          <w:szCs w:val="64"/>
                        </w:rPr>
                      </w:pPr>
                    </w:p>
                  </w:txbxContent>
                </v:textbox>
                <w10:wrap anchorx="margin"/>
              </v:shape>
            </w:pict>
          </mc:Fallback>
        </mc:AlternateContent>
      </w:r>
      <w:r w:rsidR="00AE48C4">
        <w:rPr>
          <w:rFonts w:ascii="Gill Sans MT" w:hAnsi="Gill Sans MT"/>
          <w:b/>
          <w:color w:val="1F4E79"/>
          <w:sz w:val="72"/>
          <w:szCs w:val="72"/>
        </w:rPr>
        <w:t xml:space="preserve">               Cuadro Sinóptico </w:t>
      </w:r>
      <w:r w:rsidR="00F67ACA">
        <w:rPr>
          <w:rFonts w:ascii="Gill Sans MT" w:hAnsi="Gill Sans MT"/>
          <w:b/>
          <w:color w:val="1F4E79"/>
          <w:sz w:val="72"/>
          <w:szCs w:val="72"/>
        </w:rPr>
        <w:t xml:space="preserve"> </w:t>
      </w:r>
      <w:r>
        <w:rPr>
          <w:rFonts w:ascii="Gill Sans MT" w:hAnsi="Gill Sans MT"/>
          <w:b/>
          <w:color w:val="1F4E79"/>
          <w:sz w:val="72"/>
          <w:szCs w:val="72"/>
        </w:rPr>
        <w:t xml:space="preserve"> </w:t>
      </w:r>
    </w:p>
    <w:p w14:paraId="11FC35FE" w14:textId="0DA506EB" w:rsidR="00550A11" w:rsidRDefault="00550A11">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52A452E9" w14:textId="4E8C239D" w:rsidR="00550A11" w:rsidRDefault="00710137" w:rsidP="00550A11">
      <w:pPr>
        <w:spacing w:line="360" w:lineRule="auto"/>
        <w:jc w:val="both"/>
      </w:pPr>
      <w:r>
        <w:rPr>
          <w:noProof/>
          <w:lang w:eastAsia="es-MX"/>
        </w:rPr>
        <w:lastRenderedPageBreak/>
        <mc:AlternateContent>
          <mc:Choice Requires="wps">
            <w:drawing>
              <wp:anchor distT="0" distB="0" distL="114300" distR="114300" simplePos="0" relativeHeight="251736064" behindDoc="0" locked="0" layoutInCell="1" allowOverlap="1" wp14:anchorId="713F12A0" wp14:editId="5D5F3BD8">
                <wp:simplePos x="0" y="0"/>
                <wp:positionH relativeFrom="column">
                  <wp:posOffset>1418176</wp:posOffset>
                </wp:positionH>
                <wp:positionV relativeFrom="paragraph">
                  <wp:posOffset>-81590</wp:posOffset>
                </wp:positionV>
                <wp:extent cx="2541181" cy="978195"/>
                <wp:effectExtent l="0" t="0" r="12065" b="12700"/>
                <wp:wrapNone/>
                <wp:docPr id="2" name="Rectángulo 2"/>
                <wp:cNvGraphicFramePr/>
                <a:graphic xmlns:a="http://schemas.openxmlformats.org/drawingml/2006/main">
                  <a:graphicData uri="http://schemas.microsoft.com/office/word/2010/wordprocessingShape">
                    <wps:wsp>
                      <wps:cNvSpPr/>
                      <wps:spPr>
                        <a:xfrm>
                          <a:off x="0" y="0"/>
                          <a:ext cx="2541181" cy="978195"/>
                        </a:xfrm>
                        <a:prstGeom prst="rect">
                          <a:avLst/>
                        </a:prstGeom>
                        <a:solidFill>
                          <a:schemeClr val="accent2">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50E77A74" w14:textId="63841F0F" w:rsidR="001D362B" w:rsidRDefault="001D362B" w:rsidP="001D362B">
                            <w:pPr>
                              <w:jc w:val="center"/>
                            </w:pPr>
                            <w:r w:rsidRPr="001D362B">
                              <w:t>PRESCRIPCION DE LAS ACCIONES CAMBIARIAS DERIVADAS DE UN CHEQUE Y REVOCABILIDAD DEL CHEQUE.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F12A0" id="Rectángulo 2" o:spid="_x0000_s1027" style="position:absolute;left:0;text-align:left;margin-left:111.65pt;margin-top:-6.4pt;width:200.1pt;height:77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" fillcolor="#f7caac [1301]" strokecolor="#70ad47 [3209]" strokeweight="1pt">
                <v:textbox>
                  <w:txbxContent>
                    <w:p w14:paraId="50E77A74" w14:textId="63841F0F" w:rsidR="001D362B" w:rsidRDefault="001D362B" w:rsidP="001D362B">
                      <w:pPr>
                        <w:jc w:val="center"/>
                      </w:pPr>
                      <w:r w:rsidRPr="001D362B">
                        <w:t>PRESCRIPCION DE LAS ACCIONES CAMBIARIAS DERIVADAS DE UN CHEQUE Y REVOCABILIDAD DEL CHEQUE.</w:t>
                      </w:r>
                    </w:p>
                  </w:txbxContent>
                </v:textbox>
              </v:rect>
            </w:pict>
          </mc:Fallback>
        </mc:AlternateContent>
      </w:r>
    </w:p>
    <w:p w14:paraId="7080366C" w14:textId="62E73753" w:rsidR="00550A11" w:rsidRDefault="00550A11" w:rsidP="00550A11">
      <w:pPr>
        <w:spacing w:line="360" w:lineRule="auto"/>
        <w:jc w:val="both"/>
      </w:pPr>
    </w:p>
    <w:p w14:paraId="43B1F149" w14:textId="367001FC" w:rsidR="00550A11" w:rsidRDefault="00710137" w:rsidP="00BD2CA9">
      <w:pPr>
        <w:pStyle w:val="Prrafodelista"/>
        <w:tabs>
          <w:tab w:val="left" w:pos="6714"/>
          <w:tab w:val="left" w:pos="7133"/>
        </w:tabs>
        <w:spacing w:line="360" w:lineRule="auto"/>
        <w:ind w:left="1215"/>
        <w:jc w:val="both"/>
      </w:pPr>
      <w:r>
        <w:rPr>
          <w:noProof/>
          <w:lang w:eastAsia="es-MX"/>
        </w:rPr>
        <mc:AlternateContent>
          <mc:Choice Requires="wps">
            <w:drawing>
              <wp:anchor distT="0" distB="0" distL="114300" distR="114300" simplePos="0" relativeHeight="251737088" behindDoc="0" locked="0" layoutInCell="1" allowOverlap="1" wp14:anchorId="0208EC14" wp14:editId="33867558">
                <wp:simplePos x="0" y="0"/>
                <wp:positionH relativeFrom="column">
                  <wp:posOffset>2631366</wp:posOffset>
                </wp:positionH>
                <wp:positionV relativeFrom="paragraph">
                  <wp:posOffset>180975</wp:posOffset>
                </wp:positionV>
                <wp:extent cx="10632" cy="500026"/>
                <wp:effectExtent l="38100" t="0" r="66040" b="52705"/>
                <wp:wrapNone/>
                <wp:docPr id="3" name="Conector recto de flecha 3"/>
                <wp:cNvGraphicFramePr/>
                <a:graphic xmlns:a="http://schemas.openxmlformats.org/drawingml/2006/main">
                  <a:graphicData uri="http://schemas.microsoft.com/office/word/2010/wordprocessingShape">
                    <wps:wsp>
                      <wps:cNvCnPr/>
                      <wps:spPr>
                        <a:xfrm>
                          <a:off x="0" y="0"/>
                          <a:ext cx="10632" cy="5000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84610A" id="_x0000_t32" coordsize="21600,21600" o:spt="32" o:oned="t" path="m,l21600,21600e" filled="f">
                <v:path arrowok="t" fillok="f" o:connecttype="none"/>
                <o:lock v:ext="edit" shapetype="t"/>
              </v:shapetype>
              <v:shape id="Conector recto de flecha 3" o:spid="_x0000_s1026" type="#_x0000_t32" style="position:absolute;margin-left:207.2pt;margin-top:14.25pt;width:.85pt;height:39.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" strokecolor="#5b9bd5 [3204]" strokeweight=".5pt">
                <v:stroke endarrow="block" joinstyle="miter"/>
              </v:shape>
            </w:pict>
          </mc:Fallback>
        </mc:AlternateContent>
      </w:r>
      <w:r w:rsidR="00BD2CA9">
        <w:tab/>
      </w:r>
      <w:r w:rsidR="00BD2CA9">
        <w:tab/>
      </w:r>
    </w:p>
    <w:p w14:paraId="1DFD45C0" w14:textId="7CF8BBD7" w:rsidR="00550A11" w:rsidRDefault="00550A11" w:rsidP="00550A11">
      <w:pPr>
        <w:pStyle w:val="Prrafodelista"/>
        <w:spacing w:line="360" w:lineRule="auto"/>
        <w:ind w:left="855"/>
        <w:jc w:val="both"/>
      </w:pPr>
    </w:p>
    <w:p w14:paraId="18698C40" w14:textId="04251536" w:rsidR="00550A11" w:rsidRPr="00550A11" w:rsidRDefault="00710137" w:rsidP="00550A11">
      <w:pPr>
        <w:pStyle w:val="Prrafodelista"/>
        <w:spacing w:line="360" w:lineRule="auto"/>
        <w:ind w:left="855"/>
        <w:jc w:val="both"/>
      </w:pPr>
      <w:r>
        <w:rPr>
          <w:noProof/>
          <w:lang w:eastAsia="es-MX"/>
        </w:rPr>
        <mc:AlternateContent>
          <mc:Choice Requires="wps">
            <w:drawing>
              <wp:anchor distT="45720" distB="45720" distL="114300" distR="114300" simplePos="0" relativeHeight="251740160" behindDoc="0" locked="0" layoutInCell="1" allowOverlap="1" wp14:anchorId="75AA765A" wp14:editId="37D8D922">
                <wp:simplePos x="0" y="0"/>
                <wp:positionH relativeFrom="column">
                  <wp:posOffset>2119423</wp:posOffset>
                </wp:positionH>
                <wp:positionV relativeFrom="paragraph">
                  <wp:posOffset>169707</wp:posOffset>
                </wp:positionV>
                <wp:extent cx="1158875" cy="2870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287020"/>
                        </a:xfrm>
                        <a:prstGeom prst="rect">
                          <a:avLst/>
                        </a:prstGeom>
                        <a:noFill/>
                        <a:ln w="9525">
                          <a:noFill/>
                          <a:miter lim="800000"/>
                          <a:headEnd/>
                          <a:tailEnd/>
                        </a:ln>
                      </wps:spPr>
                      <wps:txbx>
                        <w:txbxContent>
                          <w:p w14:paraId="7666B601" w14:textId="3FB3449E" w:rsidR="00710137" w:rsidRDefault="001D362B">
                            <w:r>
                              <w:t xml:space="preserve">A continuación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A765A" id="Cuadro de texto 2" o:spid="_x0000_s1028" type="#_x0000_t202" style="position:absolute;left:0;text-align:left;margin-left:166.9pt;margin-top:13.35pt;width:91.25pt;height:22.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" filled="f" stroked="f">
                <v:textbox>
                  <w:txbxContent>
                    <w:p w14:paraId="7666B601" w14:textId="3FB3449E" w:rsidR="00710137" w:rsidRDefault="001D362B">
                      <w:r>
                        <w:t xml:space="preserve">A continuación </w:t>
                      </w:r>
                    </w:p>
                  </w:txbxContent>
                </v:textbox>
                <w10:wrap type="square"/>
              </v:shape>
            </w:pict>
          </mc:Fallback>
        </mc:AlternateContent>
      </w:r>
    </w:p>
    <w:p w14:paraId="3857990F" w14:textId="61422ED0" w:rsidR="00550A11" w:rsidRPr="00550A11" w:rsidRDefault="00A5627B" w:rsidP="00550A11">
      <w:pPr>
        <w:pStyle w:val="Prrafodelista"/>
        <w:spacing w:line="360" w:lineRule="auto"/>
        <w:ind w:left="855"/>
        <w:jc w:val="both"/>
      </w:pPr>
      <w:bookmarkStart w:id="0" w:name="_GoBack"/>
      <w:r>
        <w:rPr>
          <w:noProof/>
          <w:lang w:eastAsia="es-MX"/>
        </w:rPr>
        <mc:AlternateContent>
          <mc:Choice Requires="wps">
            <w:drawing>
              <wp:anchor distT="0" distB="0" distL="114300" distR="114300" simplePos="0" relativeHeight="251738112" behindDoc="0" locked="0" layoutInCell="1" allowOverlap="1" wp14:anchorId="7AFDDDC7" wp14:editId="28478DC2">
                <wp:simplePos x="0" y="0"/>
                <wp:positionH relativeFrom="column">
                  <wp:posOffset>121344</wp:posOffset>
                </wp:positionH>
                <wp:positionV relativeFrom="paragraph">
                  <wp:posOffset>62967</wp:posOffset>
                </wp:positionV>
                <wp:extent cx="2179143" cy="1202365"/>
                <wp:effectExtent l="38100" t="0" r="31115" b="55245"/>
                <wp:wrapNone/>
                <wp:docPr id="5" name="Conector recto de flecha 5"/>
                <wp:cNvGraphicFramePr/>
                <a:graphic xmlns:a="http://schemas.openxmlformats.org/drawingml/2006/main">
                  <a:graphicData uri="http://schemas.microsoft.com/office/word/2010/wordprocessingShape">
                    <wps:wsp>
                      <wps:cNvCnPr/>
                      <wps:spPr>
                        <a:xfrm flipH="1">
                          <a:off x="0" y="0"/>
                          <a:ext cx="2179143" cy="12023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D2C571" id="Conector recto de flecha 5" o:spid="_x0000_s1026" type="#_x0000_t32" style="position:absolute;margin-left:9.55pt;margin-top:4.95pt;width:171.6pt;height:94.6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" strokecolor="#5b9bd5 [3204]" strokeweight=".5pt">
                <v:stroke endarrow="block" joinstyle="miter"/>
              </v:shape>
            </w:pict>
          </mc:Fallback>
        </mc:AlternateContent>
      </w:r>
      <w:bookmarkEnd w:id="0"/>
      <w:r>
        <w:rPr>
          <w:noProof/>
          <w:lang w:eastAsia="es-MX"/>
        </w:rPr>
        <mc:AlternateContent>
          <mc:Choice Requires="wps">
            <w:drawing>
              <wp:anchor distT="0" distB="0" distL="114300" distR="114300" simplePos="0" relativeHeight="251754496" behindDoc="0" locked="0" layoutInCell="1" allowOverlap="1" wp14:anchorId="463F4CCB" wp14:editId="430AD2A1">
                <wp:simplePos x="0" y="0"/>
                <wp:positionH relativeFrom="column">
                  <wp:posOffset>3034473</wp:posOffset>
                </wp:positionH>
                <wp:positionV relativeFrom="paragraph">
                  <wp:posOffset>62968</wp:posOffset>
                </wp:positionV>
                <wp:extent cx="2583505" cy="1296670"/>
                <wp:effectExtent l="0" t="0" r="64770" b="55880"/>
                <wp:wrapNone/>
                <wp:docPr id="19" name="Conector recto de flecha 19"/>
                <wp:cNvGraphicFramePr/>
                <a:graphic xmlns:a="http://schemas.openxmlformats.org/drawingml/2006/main">
                  <a:graphicData uri="http://schemas.microsoft.com/office/word/2010/wordprocessingShape">
                    <wps:wsp>
                      <wps:cNvCnPr/>
                      <wps:spPr>
                        <a:xfrm>
                          <a:off x="0" y="0"/>
                          <a:ext cx="2583505" cy="12966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6B742" id="Conector recto de flecha 19" o:spid="_x0000_s1026" type="#_x0000_t32" style="position:absolute;margin-left:238.95pt;margin-top:4.95pt;width:203.45pt;height:102.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" strokecolor="#5b9bd5 [3204]" strokeweight=".5pt">
                <v:stroke endarrow="block" joinstyle="miter"/>
              </v:shape>
            </w:pict>
          </mc:Fallback>
        </mc:AlternateContent>
      </w:r>
      <w:r w:rsidR="00E44072">
        <w:rPr>
          <w:noProof/>
          <w:lang w:eastAsia="es-MX"/>
        </w:rPr>
        <mc:AlternateContent>
          <mc:Choice Requires="wps">
            <w:drawing>
              <wp:anchor distT="0" distB="0" distL="114300" distR="114300" simplePos="0" relativeHeight="251749376" behindDoc="0" locked="0" layoutInCell="1" allowOverlap="1" wp14:anchorId="670AC0A5" wp14:editId="4687D00C">
                <wp:simplePos x="0" y="0"/>
                <wp:positionH relativeFrom="column">
                  <wp:posOffset>2992134</wp:posOffset>
                </wp:positionH>
                <wp:positionV relativeFrom="paragraph">
                  <wp:posOffset>105499</wp:posOffset>
                </wp:positionV>
                <wp:extent cx="776177" cy="1158697"/>
                <wp:effectExtent l="0" t="0" r="62230" b="60960"/>
                <wp:wrapNone/>
                <wp:docPr id="13" name="Conector recto de flecha 13"/>
                <wp:cNvGraphicFramePr/>
                <a:graphic xmlns:a="http://schemas.openxmlformats.org/drawingml/2006/main">
                  <a:graphicData uri="http://schemas.microsoft.com/office/word/2010/wordprocessingShape">
                    <wps:wsp>
                      <wps:cNvCnPr/>
                      <wps:spPr>
                        <a:xfrm>
                          <a:off x="0" y="0"/>
                          <a:ext cx="776177" cy="11586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976933" id="Conector recto de flecha 13" o:spid="_x0000_s1026" type="#_x0000_t32" style="position:absolute;margin-left:235.6pt;margin-top:8.3pt;width:61.1pt;height:91.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" strokecolor="#5b9bd5 [3204]" strokeweight=".5pt">
                <v:stroke endarrow="block" joinstyle="miter"/>
              </v:shape>
            </w:pict>
          </mc:Fallback>
        </mc:AlternateContent>
      </w:r>
      <w:r w:rsidR="00E44072">
        <w:rPr>
          <w:noProof/>
          <w:lang w:eastAsia="es-MX"/>
        </w:rPr>
        <mc:AlternateContent>
          <mc:Choice Requires="wps">
            <w:drawing>
              <wp:anchor distT="0" distB="0" distL="114300" distR="114300" simplePos="0" relativeHeight="251744256" behindDoc="0" locked="0" layoutInCell="1" allowOverlap="1" wp14:anchorId="69E31F8C" wp14:editId="1C34FA66">
                <wp:simplePos x="0" y="0"/>
                <wp:positionH relativeFrom="column">
                  <wp:posOffset>2247265</wp:posOffset>
                </wp:positionH>
                <wp:positionV relativeFrom="paragraph">
                  <wp:posOffset>159709</wp:posOffset>
                </wp:positionV>
                <wp:extent cx="45719" cy="1105786"/>
                <wp:effectExtent l="38100" t="0" r="69215" b="56515"/>
                <wp:wrapNone/>
                <wp:docPr id="10" name="Conector recto de flecha 10"/>
                <wp:cNvGraphicFramePr/>
                <a:graphic xmlns:a="http://schemas.openxmlformats.org/drawingml/2006/main">
                  <a:graphicData uri="http://schemas.microsoft.com/office/word/2010/wordprocessingShape">
                    <wps:wsp>
                      <wps:cNvCnPr/>
                      <wps:spPr>
                        <a:xfrm>
                          <a:off x="0" y="0"/>
                          <a:ext cx="45719" cy="11057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510A59" id="Conector recto de flecha 10" o:spid="_x0000_s1026" type="#_x0000_t32" style="position:absolute;margin-left:176.95pt;margin-top:12.6pt;width:3.6pt;height:87.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" strokecolor="#5b9bd5 [3204]" strokeweight=".5pt">
                <v:stroke endarrow="block" joinstyle="miter"/>
              </v:shape>
            </w:pict>
          </mc:Fallback>
        </mc:AlternateContent>
      </w:r>
    </w:p>
    <w:p w14:paraId="713BBBA7" w14:textId="42BF386A" w:rsidR="00931016" w:rsidRPr="00931016" w:rsidRDefault="00931016" w:rsidP="00931016">
      <w:pPr>
        <w:rPr>
          <w:lang w:eastAsia="es-MX"/>
        </w:rPr>
      </w:pPr>
    </w:p>
    <w:p w14:paraId="5C75DEDF" w14:textId="520BDE9E" w:rsidR="00931016" w:rsidRPr="00931016" w:rsidRDefault="00EA3408" w:rsidP="00BD2CA9">
      <w:pPr>
        <w:tabs>
          <w:tab w:val="left" w:pos="5490"/>
          <w:tab w:val="left" w:pos="7568"/>
        </w:tabs>
        <w:rPr>
          <w:lang w:eastAsia="es-MX"/>
        </w:rPr>
      </w:pPr>
      <w:r>
        <w:rPr>
          <w:lang w:eastAsia="es-MX"/>
        </w:rPr>
        <w:tab/>
      </w:r>
      <w:r w:rsidR="00BD2CA9">
        <w:rPr>
          <w:lang w:eastAsia="es-MX"/>
        </w:rPr>
        <w:tab/>
      </w:r>
    </w:p>
    <w:p w14:paraId="29E651B2" w14:textId="7B20D80C" w:rsidR="00931016" w:rsidRPr="00931016" w:rsidRDefault="008253F3" w:rsidP="00931016">
      <w:pPr>
        <w:rPr>
          <w:lang w:eastAsia="es-MX"/>
        </w:rPr>
      </w:pPr>
      <w:r>
        <w:rPr>
          <w:noProof/>
          <w:lang w:eastAsia="es-MX"/>
        </w:rPr>
        <mc:AlternateContent>
          <mc:Choice Requires="wps">
            <w:drawing>
              <wp:anchor distT="45720" distB="45720" distL="114300" distR="114300" simplePos="0" relativeHeight="251743232" behindDoc="0" locked="0" layoutInCell="1" allowOverlap="1" wp14:anchorId="334B5DAC" wp14:editId="6A1F9411">
                <wp:simplePos x="0" y="0"/>
                <wp:positionH relativeFrom="column">
                  <wp:posOffset>-344894</wp:posOffset>
                </wp:positionH>
                <wp:positionV relativeFrom="paragraph">
                  <wp:posOffset>314635</wp:posOffset>
                </wp:positionV>
                <wp:extent cx="914400" cy="298450"/>
                <wp:effectExtent l="0" t="0" r="0" b="63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8450"/>
                        </a:xfrm>
                        <a:prstGeom prst="rect">
                          <a:avLst/>
                        </a:prstGeom>
                        <a:noFill/>
                        <a:ln w="9525">
                          <a:noFill/>
                          <a:miter lim="800000"/>
                          <a:headEnd/>
                          <a:tailEnd/>
                        </a:ln>
                      </wps:spPr>
                      <wps:txbx>
                        <w:txbxContent>
                          <w:p w14:paraId="414E916B" w14:textId="5F68392A" w:rsidR="001D362B" w:rsidRDefault="001D362B" w:rsidP="001D362B">
                            <w:r>
                              <w:t xml:space="preserve">   Después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B5DAC" id="_x0000_s1029" type="#_x0000_t202" style="position:absolute;margin-left:-27.15pt;margin-top:24.75pt;width:1in;height:23.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" filled="f" stroked="f">
                <v:textbox>
                  <w:txbxContent>
                    <w:p w14:paraId="414E916B" w14:textId="5F68392A" w:rsidR="001D362B" w:rsidRDefault="001D362B" w:rsidP="001D362B">
                      <w:r>
                        <w:t xml:space="preserve">   Después </w:t>
                      </w:r>
                    </w:p>
                  </w:txbxContent>
                </v:textbox>
                <w10:wrap type="square"/>
              </v:shape>
            </w:pict>
          </mc:Fallback>
        </mc:AlternateContent>
      </w:r>
      <w:r w:rsidRPr="00101122">
        <w:rPr>
          <w:noProof/>
          <w:lang w:eastAsia="es-MX"/>
        </w:rPr>
        <mc:AlternateContent>
          <mc:Choice Requires="wps">
            <w:drawing>
              <wp:anchor distT="45720" distB="45720" distL="114300" distR="114300" simplePos="0" relativeHeight="251753472" behindDoc="0" locked="0" layoutInCell="1" allowOverlap="1" wp14:anchorId="736CD323" wp14:editId="6EB14723">
                <wp:simplePos x="0" y="0"/>
                <wp:positionH relativeFrom="column">
                  <wp:posOffset>5373459</wp:posOffset>
                </wp:positionH>
                <wp:positionV relativeFrom="paragraph">
                  <wp:posOffset>173828</wp:posOffset>
                </wp:positionV>
                <wp:extent cx="892810" cy="457200"/>
                <wp:effectExtent l="0" t="0" r="0" b="0"/>
                <wp:wrapSquare wrapText="bothSides"/>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57200"/>
                        </a:xfrm>
                        <a:prstGeom prst="rect">
                          <a:avLst/>
                        </a:prstGeom>
                        <a:noFill/>
                        <a:ln w="9525">
                          <a:noFill/>
                          <a:miter lim="800000"/>
                          <a:headEnd/>
                          <a:tailEnd/>
                        </a:ln>
                      </wps:spPr>
                      <wps:txbx>
                        <w:txbxContent>
                          <w:p w14:paraId="579949A4" w14:textId="119E5B7D" w:rsidR="00E44072" w:rsidRDefault="00E44072" w:rsidP="00E44072">
                            <w:r>
                              <w:t xml:space="preserve">     Finalmente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CD323" id="_x0000_s1030" type="#_x0000_t202" style="position:absolute;margin-left:423.1pt;margin-top:13.7pt;width:70.3pt;height:3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" filled="f" stroked="f">
                <v:textbox>
                  <w:txbxContent>
                    <w:p w14:paraId="579949A4" w14:textId="119E5B7D" w:rsidR="00E44072" w:rsidRDefault="00E44072" w:rsidP="00E44072">
                      <w:r>
                        <w:t xml:space="preserve">     Finalmente </w:t>
                      </w:r>
                    </w:p>
                  </w:txbxContent>
                </v:textbox>
                <w10:wrap type="square"/>
              </v:shape>
            </w:pict>
          </mc:Fallback>
        </mc:AlternateContent>
      </w:r>
      <w:r w:rsidR="00E44072" w:rsidRPr="00101122">
        <w:rPr>
          <w:noProof/>
          <w:lang w:eastAsia="es-MX"/>
        </w:rPr>
        <mc:AlternateContent>
          <mc:Choice Requires="wps">
            <w:drawing>
              <wp:anchor distT="45720" distB="45720" distL="114300" distR="114300" simplePos="0" relativeHeight="251677696" behindDoc="0" locked="0" layoutInCell="1" allowOverlap="1" wp14:anchorId="328210AD" wp14:editId="30D52E9B">
                <wp:simplePos x="0" y="0"/>
                <wp:positionH relativeFrom="column">
                  <wp:posOffset>3426652</wp:posOffset>
                </wp:positionH>
                <wp:positionV relativeFrom="paragraph">
                  <wp:posOffset>280493</wp:posOffset>
                </wp:positionV>
                <wp:extent cx="892810" cy="400050"/>
                <wp:effectExtent l="0" t="0" r="0" b="0"/>
                <wp:wrapSquare wrapText="bothSides"/>
                <wp:docPr id="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400050"/>
                        </a:xfrm>
                        <a:prstGeom prst="rect">
                          <a:avLst/>
                        </a:prstGeom>
                        <a:noFill/>
                        <a:ln w="9525">
                          <a:noFill/>
                          <a:miter lim="800000"/>
                          <a:headEnd/>
                          <a:tailEnd/>
                        </a:ln>
                      </wps:spPr>
                      <wps:txbx>
                        <w:txbxContent>
                          <w:p w14:paraId="5672CEF6" w14:textId="444171EF" w:rsidR="006D4FA8" w:rsidRDefault="006D4FA8" w:rsidP="00101122">
                            <w:r>
                              <w:t xml:space="preserve">      </w:t>
                            </w:r>
                            <w:r w:rsidR="00F46DAE">
                              <w:t xml:space="preserve">Luego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210AD" id="_x0000_s1031" type="#_x0000_t202" style="position:absolute;margin-left:269.8pt;margin-top:22.1pt;width:70.3pt;height:31.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" filled="f" stroked="f">
                <v:textbox>
                  <w:txbxContent>
                    <w:p w14:paraId="5672CEF6" w14:textId="444171EF" w:rsidR="006D4FA8" w:rsidRDefault="006D4FA8" w:rsidP="00101122">
                      <w:r>
                        <w:t xml:space="preserve">      </w:t>
                      </w:r>
                      <w:r w:rsidR="00F46DAE">
                        <w:t xml:space="preserve">Luego </w:t>
                      </w:r>
                    </w:p>
                  </w:txbxContent>
                </v:textbox>
                <w10:wrap type="square"/>
              </v:shape>
            </w:pict>
          </mc:Fallback>
        </mc:AlternateContent>
      </w:r>
      <w:r w:rsidR="0071098C">
        <w:rPr>
          <w:noProof/>
          <w:lang w:eastAsia="es-MX"/>
        </w:rPr>
        <mc:AlternateContent>
          <mc:Choice Requires="wps">
            <w:drawing>
              <wp:anchor distT="45720" distB="45720" distL="114300" distR="114300" simplePos="0" relativeHeight="251748352" behindDoc="0" locked="0" layoutInCell="1" allowOverlap="1" wp14:anchorId="18E818B9" wp14:editId="360D36ED">
                <wp:simplePos x="0" y="0"/>
                <wp:positionH relativeFrom="column">
                  <wp:posOffset>1681968</wp:posOffset>
                </wp:positionH>
                <wp:positionV relativeFrom="paragraph">
                  <wp:posOffset>281350</wp:posOffset>
                </wp:positionV>
                <wp:extent cx="1169035" cy="339725"/>
                <wp:effectExtent l="0" t="0" r="0" b="3175"/>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339725"/>
                        </a:xfrm>
                        <a:prstGeom prst="rect">
                          <a:avLst/>
                        </a:prstGeom>
                        <a:noFill/>
                        <a:ln w="9525">
                          <a:noFill/>
                          <a:miter lim="800000"/>
                          <a:headEnd/>
                          <a:tailEnd/>
                        </a:ln>
                      </wps:spPr>
                      <wps:txbx>
                        <w:txbxContent>
                          <w:p w14:paraId="13A5D864" w14:textId="4A248A0B" w:rsidR="003B019F" w:rsidRDefault="003B019F" w:rsidP="003B019F">
                            <w:r>
                              <w:t xml:space="preserve">Por consiguiente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818B9" id="_x0000_s1032" type="#_x0000_t202" style="position:absolute;margin-left:132.45pt;margin-top:22.15pt;width:92.05pt;height:26.7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" filled="f" stroked="f">
                <v:textbox>
                  <w:txbxContent>
                    <w:p w14:paraId="13A5D864" w14:textId="4A248A0B" w:rsidR="003B019F" w:rsidRDefault="003B019F" w:rsidP="003B019F">
                      <w:r>
                        <w:t xml:space="preserve">Por consiguiente </w:t>
                      </w:r>
                    </w:p>
                  </w:txbxContent>
                </v:textbox>
                <w10:wrap type="square"/>
              </v:shape>
            </w:pict>
          </mc:Fallback>
        </mc:AlternateContent>
      </w:r>
      <w:r w:rsidR="00BD2CA9" w:rsidRPr="00101122">
        <w:rPr>
          <w:noProof/>
          <w:lang w:eastAsia="es-MX"/>
        </w:rPr>
        <mc:AlternateContent>
          <mc:Choice Requires="wps">
            <w:drawing>
              <wp:anchor distT="45720" distB="45720" distL="114300" distR="114300" simplePos="0" relativeHeight="251675648" behindDoc="0" locked="0" layoutInCell="1" allowOverlap="1" wp14:anchorId="77C6D1B8" wp14:editId="08103A7E">
                <wp:simplePos x="0" y="0"/>
                <wp:positionH relativeFrom="column">
                  <wp:posOffset>1549370</wp:posOffset>
                </wp:positionH>
                <wp:positionV relativeFrom="paragraph">
                  <wp:posOffset>74295</wp:posOffset>
                </wp:positionV>
                <wp:extent cx="1085850" cy="266700"/>
                <wp:effectExtent l="0" t="0" r="0" b="0"/>
                <wp:wrapSquare wrapText="bothSides"/>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noFill/>
                        <a:ln w="9525">
                          <a:noFill/>
                          <a:miter lim="800000"/>
                          <a:headEnd/>
                          <a:tailEnd/>
                        </a:ln>
                      </wps:spPr>
                      <wps:txbx>
                        <w:txbxContent>
                          <w:p w14:paraId="455A7DE3" w14:textId="2C4E3FBE" w:rsidR="006D4FA8" w:rsidRDefault="006D4FA8" w:rsidP="0010112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C6D1B8" id="_x0000_s1033" type="#_x0000_t202" style="position:absolute;margin-left:122pt;margin-top:5.85pt;width:85.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" filled="f" stroked="f">
                <v:textbox>
                  <w:txbxContent>
                    <w:p w14:paraId="455A7DE3" w14:textId="2C4E3FBE" w:rsidR="006D4FA8" w:rsidRDefault="006D4FA8" w:rsidP="00101122">
                      <w:r>
                        <w:t xml:space="preserve">      </w:t>
                      </w:r>
                    </w:p>
                  </w:txbxContent>
                </v:textbox>
                <w10:wrap type="square"/>
              </v:shape>
            </w:pict>
          </mc:Fallback>
        </mc:AlternateContent>
      </w:r>
      <w:r w:rsidR="006B32A7" w:rsidRPr="006B32A7">
        <w:rPr>
          <w:noProof/>
          <w:lang w:eastAsia="es-MX"/>
        </w:rPr>
        <mc:AlternateContent>
          <mc:Choice Requires="wps">
            <w:drawing>
              <wp:anchor distT="45720" distB="45720" distL="114300" distR="114300" simplePos="0" relativeHeight="251681792" behindDoc="0" locked="0" layoutInCell="1" allowOverlap="1" wp14:anchorId="7A27A9A4" wp14:editId="7DDA6F68">
                <wp:simplePos x="0" y="0"/>
                <wp:positionH relativeFrom="column">
                  <wp:posOffset>5196840</wp:posOffset>
                </wp:positionH>
                <wp:positionV relativeFrom="paragraph">
                  <wp:posOffset>222885</wp:posOffset>
                </wp:positionV>
                <wp:extent cx="1295400" cy="295275"/>
                <wp:effectExtent l="0" t="0" r="0" b="0"/>
                <wp:wrapSquare wrapText="bothSides"/>
                <wp:docPr id="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95275"/>
                        </a:xfrm>
                        <a:prstGeom prst="rect">
                          <a:avLst/>
                        </a:prstGeom>
                        <a:noFill/>
                        <a:ln w="9525">
                          <a:noFill/>
                          <a:miter lim="800000"/>
                          <a:headEnd/>
                          <a:tailEnd/>
                        </a:ln>
                      </wps:spPr>
                      <wps:txbx>
                        <w:txbxContent>
                          <w:p w14:paraId="0C166087" w14:textId="13417D8C" w:rsidR="006D4FA8" w:rsidRDefault="006D4FA8" w:rsidP="006B32A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7A9A4" id="_x0000_s1037" type="#_x0000_t202" style="position:absolute;margin-left:409.2pt;margin-top:17.55pt;width:102pt;height:23.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" filled="f" stroked="f">
                <v:textbox>
                  <w:txbxContent>
                    <w:p w14:paraId="0C166087" w14:textId="13417D8C" w:rsidR="006D4FA8" w:rsidRDefault="006D4FA8" w:rsidP="006B32A7">
                      <w:r>
                        <w:t xml:space="preserve">  </w:t>
                      </w:r>
                    </w:p>
                  </w:txbxContent>
                </v:textbox>
                <w10:wrap type="square"/>
              </v:shape>
            </w:pict>
          </mc:Fallback>
        </mc:AlternateContent>
      </w:r>
    </w:p>
    <w:p w14:paraId="308A6102" w14:textId="5E02E2A3" w:rsidR="00931016" w:rsidRPr="00931016" w:rsidRDefault="00A5627B" w:rsidP="00931016">
      <w:pPr>
        <w:rPr>
          <w:lang w:eastAsia="es-MX"/>
        </w:rPr>
      </w:pPr>
      <w:r>
        <w:rPr>
          <w:noProof/>
          <w:lang w:eastAsia="es-MX"/>
        </w:rPr>
        <mc:AlternateContent>
          <mc:Choice Requires="wps">
            <w:drawing>
              <wp:anchor distT="0" distB="0" distL="114300" distR="114300" simplePos="0" relativeHeight="251741184" behindDoc="0" locked="0" layoutInCell="1" allowOverlap="1" wp14:anchorId="1748DBB7" wp14:editId="753229D5">
                <wp:simplePos x="0" y="0"/>
                <wp:positionH relativeFrom="column">
                  <wp:posOffset>-834936</wp:posOffset>
                </wp:positionH>
                <wp:positionV relativeFrom="paragraph">
                  <wp:posOffset>358894</wp:posOffset>
                </wp:positionV>
                <wp:extent cx="1733107" cy="2254103"/>
                <wp:effectExtent l="0" t="0" r="19685" b="13335"/>
                <wp:wrapNone/>
                <wp:docPr id="7" name="Elipse 7"/>
                <wp:cNvGraphicFramePr/>
                <a:graphic xmlns:a="http://schemas.openxmlformats.org/drawingml/2006/main">
                  <a:graphicData uri="http://schemas.microsoft.com/office/word/2010/wordprocessingShape">
                    <wps:wsp>
                      <wps:cNvSpPr/>
                      <wps:spPr>
                        <a:xfrm>
                          <a:off x="0" y="0"/>
                          <a:ext cx="1733107" cy="2254103"/>
                        </a:xfrm>
                        <a:prstGeom prst="ellipse">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1C5319C1" w14:textId="7C094D65" w:rsidR="0097518F" w:rsidRPr="0097518F" w:rsidRDefault="0097518F" w:rsidP="0097518F">
                            <w:pPr>
                              <w:jc w:val="both"/>
                              <w:rPr>
                                <w:sz w:val="18"/>
                                <w:szCs w:val="18"/>
                              </w:rPr>
                            </w:pPr>
                            <w:r w:rsidRPr="0097518F">
                              <w:rPr>
                                <w:sz w:val="18"/>
                                <w:szCs w:val="18"/>
                              </w:rPr>
                              <w:t>La acción cambiaria  de un cheque prescribe en tres años contados: A partir del día del vencimiento de la letra, o en su defecto; Desde que concluyan los plazos a que se refieren los artículos 93 y 128.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48DBB7" id="Elipse 7" o:spid="_x0000_s1035" style="position:absolute;margin-left:-65.75pt;margin-top:28.25pt;width:136.45pt;height:17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" fillcolor="#fbe4d5 [661]" strokecolor="#70ad47 [3209]" strokeweight="1pt">
                <v:stroke joinstyle="miter"/>
                <v:textbox>
                  <w:txbxContent>
                    <w:p w14:paraId="1C5319C1" w14:textId="7C094D65" w:rsidR="0097518F" w:rsidRPr="0097518F" w:rsidRDefault="0097518F" w:rsidP="0097518F">
                      <w:pPr>
                        <w:jc w:val="both"/>
                        <w:rPr>
                          <w:sz w:val="18"/>
                          <w:szCs w:val="18"/>
                        </w:rPr>
                      </w:pPr>
                      <w:r w:rsidRPr="0097518F">
                        <w:rPr>
                          <w:sz w:val="18"/>
                          <w:szCs w:val="18"/>
                        </w:rPr>
                        <w:t>La acción cambiaria  de un cheque prescribe en tres años contados: A partir del día del vencimiento de la letra, o en su defecto; Desde que concluyan los plazos a que se refieren los artículos 93 y 128.</w:t>
                      </w:r>
                    </w:p>
                  </w:txbxContent>
                </v:textbox>
              </v:oval>
            </w:pict>
          </mc:Fallback>
        </mc:AlternateContent>
      </w:r>
      <w:r w:rsidR="0071098C">
        <w:rPr>
          <w:noProof/>
          <w:lang w:eastAsia="es-MX"/>
        </w:rPr>
        <mc:AlternateContent>
          <mc:Choice Requires="wps">
            <w:drawing>
              <wp:anchor distT="0" distB="0" distL="114300" distR="114300" simplePos="0" relativeHeight="251746304" behindDoc="0" locked="0" layoutInCell="1" allowOverlap="1" wp14:anchorId="0686736E" wp14:editId="6071523F">
                <wp:simplePos x="0" y="0"/>
                <wp:positionH relativeFrom="column">
                  <wp:posOffset>1301558</wp:posOffset>
                </wp:positionH>
                <wp:positionV relativeFrom="paragraph">
                  <wp:posOffset>262979</wp:posOffset>
                </wp:positionV>
                <wp:extent cx="1733107" cy="2827728"/>
                <wp:effectExtent l="0" t="0" r="19685" b="10795"/>
                <wp:wrapNone/>
                <wp:docPr id="11" name="Elipse 11"/>
                <wp:cNvGraphicFramePr/>
                <a:graphic xmlns:a="http://schemas.openxmlformats.org/drawingml/2006/main">
                  <a:graphicData uri="http://schemas.microsoft.com/office/word/2010/wordprocessingShape">
                    <wps:wsp>
                      <wps:cNvSpPr/>
                      <wps:spPr>
                        <a:xfrm>
                          <a:off x="0" y="0"/>
                          <a:ext cx="1733107" cy="2827728"/>
                        </a:xfrm>
                        <a:prstGeom prst="ellipse">
                          <a:avLst/>
                        </a:prstGeom>
                        <a:solidFill>
                          <a:schemeClr val="accent4">
                            <a:lumMod val="40000"/>
                            <a:lumOff val="60000"/>
                          </a:schemeClr>
                        </a:solidFill>
                        <a:ln w="12700" cap="flat" cmpd="sng" algn="ctr">
                          <a:solidFill>
                            <a:srgbClr val="70AD47"/>
                          </a:solidFill>
                          <a:prstDash val="solid"/>
                          <a:miter lim="800000"/>
                        </a:ln>
                        <a:effectLst/>
                      </wps:spPr>
                      <wps:txbx>
                        <w:txbxContent>
                          <w:p w14:paraId="21D5B203" w14:textId="3437339B" w:rsidR="003B019F" w:rsidRPr="0071098C" w:rsidRDefault="0071098C" w:rsidP="003B019F">
                            <w:pPr>
                              <w:jc w:val="both"/>
                              <w:rPr>
                                <w:sz w:val="16"/>
                                <w:szCs w:val="16"/>
                              </w:rPr>
                            </w:pPr>
                            <w:r w:rsidRPr="0071098C">
                              <w:rPr>
                                <w:sz w:val="16"/>
                                <w:szCs w:val="16"/>
                              </w:rPr>
                              <w:t>El artículo 730 del Código de Comercio dice: "Las acciones cambiarias deriv3das del cheque prescriben: las del último tenedor, en seis meses. Contados desde la presentación; las de los endosantes y avalistas, en el mismo término, contado des- del día siguiente a aquel en que paguen el cheque".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86736E" id="Elipse 11" o:spid="_x0000_s1036" style="position:absolute;margin-left:102.5pt;margin-top:20.7pt;width:136.45pt;height:22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" fillcolor="#ffe599 [1303]" strokecolor="#70ad47" strokeweight="1pt">
                <v:stroke joinstyle="miter"/>
                <v:textbox>
                  <w:txbxContent>
                    <w:p w14:paraId="21D5B203" w14:textId="3437339B" w:rsidR="003B019F" w:rsidRPr="0071098C" w:rsidRDefault="0071098C" w:rsidP="003B019F">
                      <w:pPr>
                        <w:jc w:val="both"/>
                        <w:rPr>
                          <w:sz w:val="16"/>
                          <w:szCs w:val="16"/>
                        </w:rPr>
                      </w:pPr>
                      <w:r w:rsidRPr="0071098C">
                        <w:rPr>
                          <w:sz w:val="16"/>
                          <w:szCs w:val="16"/>
                        </w:rPr>
                        <w:t>El artículo 730 del Código de Comercio dice: "Las acciones cambiarias deriv3das del cheque prescriben: las del último tenedor, en seis meses. Contados desde la presentación; las de los endosantes y avalistas, en el mismo término, contado des- del día siguiente a aquel en que paguen el cheque".</w:t>
                      </w:r>
                    </w:p>
                  </w:txbxContent>
                </v:textbox>
              </v:oval>
            </w:pict>
          </mc:Fallback>
        </mc:AlternateContent>
      </w:r>
    </w:p>
    <w:p w14:paraId="55021EAB" w14:textId="5A940F9A" w:rsidR="00931016" w:rsidRPr="00931016" w:rsidRDefault="008253F3" w:rsidP="00931016">
      <w:pPr>
        <w:rPr>
          <w:lang w:eastAsia="es-MX"/>
        </w:rPr>
      </w:pPr>
      <w:r>
        <w:rPr>
          <w:noProof/>
          <w:lang w:eastAsia="es-MX"/>
        </w:rPr>
        <mc:AlternateContent>
          <mc:Choice Requires="wps">
            <w:drawing>
              <wp:anchor distT="0" distB="0" distL="114300" distR="114300" simplePos="0" relativeHeight="251756544" behindDoc="0" locked="0" layoutInCell="1" allowOverlap="1" wp14:anchorId="53FBAA7A" wp14:editId="21987349">
                <wp:simplePos x="0" y="0"/>
                <wp:positionH relativeFrom="column">
                  <wp:posOffset>4927260</wp:posOffset>
                </wp:positionH>
                <wp:positionV relativeFrom="paragraph">
                  <wp:posOffset>72922</wp:posOffset>
                </wp:positionV>
                <wp:extent cx="1733107" cy="3094074"/>
                <wp:effectExtent l="0" t="0" r="19685" b="11430"/>
                <wp:wrapNone/>
                <wp:docPr id="20" name="Elipse 20"/>
                <wp:cNvGraphicFramePr/>
                <a:graphic xmlns:a="http://schemas.openxmlformats.org/drawingml/2006/main">
                  <a:graphicData uri="http://schemas.microsoft.com/office/word/2010/wordprocessingShape">
                    <wps:wsp>
                      <wps:cNvSpPr/>
                      <wps:spPr>
                        <a:xfrm>
                          <a:off x="0" y="0"/>
                          <a:ext cx="1733107" cy="3094074"/>
                        </a:xfrm>
                        <a:prstGeom prst="ellipse">
                          <a:avLst/>
                        </a:prstGeom>
                        <a:solidFill>
                          <a:schemeClr val="accent1">
                            <a:lumMod val="40000"/>
                            <a:lumOff val="60000"/>
                          </a:schemeClr>
                        </a:solidFill>
                        <a:ln w="12700" cap="flat" cmpd="sng" algn="ctr">
                          <a:solidFill>
                            <a:srgbClr val="70AD47"/>
                          </a:solidFill>
                          <a:prstDash val="solid"/>
                          <a:miter lim="800000"/>
                        </a:ln>
                        <a:effectLst/>
                      </wps:spPr>
                      <wps:txbx>
                        <w:txbxContent>
                          <w:p w14:paraId="0930D5ED" w14:textId="706CDC0B" w:rsidR="008253F3" w:rsidRPr="0097518F" w:rsidRDefault="008253F3" w:rsidP="008253F3">
                            <w:pPr>
                              <w:jc w:val="both"/>
                              <w:rPr>
                                <w:sz w:val="18"/>
                                <w:szCs w:val="18"/>
                              </w:rPr>
                            </w:pPr>
                            <w:r w:rsidRPr="008253F3">
                              <w:rPr>
                                <w:sz w:val="18"/>
                                <w:szCs w:val="18"/>
                              </w:rPr>
                              <w:t xml:space="preserve">La revocación significa que el librador ha comunicado a la entidad que anula el cheque. No produce </w:t>
                            </w:r>
                            <w:r>
                              <w:rPr>
                                <w:sz w:val="18"/>
                                <w:szCs w:val="18"/>
                              </w:rPr>
                              <w:t xml:space="preserve">efecto </w:t>
                            </w:r>
                            <w:r w:rsidRPr="008253F3">
                              <w:rPr>
                                <w:sz w:val="18"/>
                                <w:szCs w:val="18"/>
                              </w:rPr>
                              <w:t>hasta finalizado el plazo de presentación, que es de quince días desde la fecha de emisión. Si no hay revocación, el librado puede pagar el cheque aún después de finalizar ese plazo.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FBAA7A" id="Elipse 20" o:spid="_x0000_s1037" style="position:absolute;margin-left:387.95pt;margin-top:5.75pt;width:136.45pt;height:243.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" fillcolor="#bdd6ee [1300]" strokecolor="#70ad47" strokeweight="1pt">
                <v:stroke joinstyle="miter"/>
                <v:textbox>
                  <w:txbxContent>
                    <w:p w14:paraId="0930D5ED" w14:textId="706CDC0B" w:rsidR="008253F3" w:rsidRPr="0097518F" w:rsidRDefault="008253F3" w:rsidP="008253F3">
                      <w:pPr>
                        <w:jc w:val="both"/>
                        <w:rPr>
                          <w:sz w:val="18"/>
                          <w:szCs w:val="18"/>
                        </w:rPr>
                      </w:pPr>
                      <w:r w:rsidRPr="008253F3">
                        <w:rPr>
                          <w:sz w:val="18"/>
                          <w:szCs w:val="18"/>
                        </w:rPr>
                        <w:t xml:space="preserve">La revocación significa que el librador ha comunicado a la entidad que anula el cheque. No produce </w:t>
                      </w:r>
                      <w:r>
                        <w:rPr>
                          <w:sz w:val="18"/>
                          <w:szCs w:val="18"/>
                        </w:rPr>
                        <w:t xml:space="preserve">efecto </w:t>
                      </w:r>
                      <w:r w:rsidRPr="008253F3">
                        <w:rPr>
                          <w:sz w:val="18"/>
                          <w:szCs w:val="18"/>
                        </w:rPr>
                        <w:t>hasta finalizado el plazo de presentación, que es de quince días desde la fecha de emisión. Si no hay revocación, el librado puede pagar el cheque aún después de finalizar ese plazo.</w:t>
                      </w:r>
                    </w:p>
                  </w:txbxContent>
                </v:textbox>
              </v:oval>
            </w:pict>
          </mc:Fallback>
        </mc:AlternateContent>
      </w:r>
      <w:r>
        <w:rPr>
          <w:noProof/>
          <w:lang w:eastAsia="es-MX"/>
        </w:rPr>
        <mc:AlternateContent>
          <mc:Choice Requires="wps">
            <w:drawing>
              <wp:anchor distT="0" distB="0" distL="114300" distR="114300" simplePos="0" relativeHeight="251751424" behindDoc="0" locked="0" layoutInCell="1" allowOverlap="1" wp14:anchorId="123B6F40" wp14:editId="0488D761">
                <wp:simplePos x="0" y="0"/>
                <wp:positionH relativeFrom="column">
                  <wp:posOffset>3108517</wp:posOffset>
                </wp:positionH>
                <wp:positionV relativeFrom="paragraph">
                  <wp:posOffset>93965</wp:posOffset>
                </wp:positionV>
                <wp:extent cx="1733107" cy="2329416"/>
                <wp:effectExtent l="0" t="0" r="19685" b="13970"/>
                <wp:wrapNone/>
                <wp:docPr id="17" name="Elipse 17"/>
                <wp:cNvGraphicFramePr/>
                <a:graphic xmlns:a="http://schemas.openxmlformats.org/drawingml/2006/main">
                  <a:graphicData uri="http://schemas.microsoft.com/office/word/2010/wordprocessingShape">
                    <wps:wsp>
                      <wps:cNvSpPr/>
                      <wps:spPr>
                        <a:xfrm>
                          <a:off x="0" y="0"/>
                          <a:ext cx="1733107" cy="2329416"/>
                        </a:xfrm>
                        <a:prstGeom prst="ellipse">
                          <a:avLst/>
                        </a:prstGeom>
                        <a:solidFill>
                          <a:schemeClr val="accent2">
                            <a:lumMod val="60000"/>
                            <a:lumOff val="40000"/>
                          </a:schemeClr>
                        </a:solidFill>
                        <a:ln w="12700" cap="flat" cmpd="sng" algn="ctr">
                          <a:solidFill>
                            <a:srgbClr val="70AD47"/>
                          </a:solidFill>
                          <a:prstDash val="solid"/>
                          <a:miter lim="800000"/>
                        </a:ln>
                        <a:effectLst/>
                      </wps:spPr>
                      <wps:txbx>
                        <w:txbxContent>
                          <w:p w14:paraId="3FCA78FB" w14:textId="7EC87553" w:rsidR="00F46DAE" w:rsidRPr="0097518F" w:rsidRDefault="006042EF" w:rsidP="00F46DAE">
                            <w:pPr>
                              <w:jc w:val="both"/>
                              <w:rPr>
                                <w:sz w:val="18"/>
                                <w:szCs w:val="18"/>
                              </w:rPr>
                            </w:pPr>
                            <w:r w:rsidRPr="006042EF">
                              <w:rPr>
                                <w:sz w:val="18"/>
                                <w:szCs w:val="18"/>
                              </w:rPr>
                              <w:t>En ese mismo sentido, la prescripción hace referencia a la pérdida de las acciones cambiarias que emergen de cualquier título valor, ya sea una letra de cambio, un pagare, un cheque, entre otros.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3B6F40" id="Elipse 17" o:spid="_x0000_s1038" style="position:absolute;margin-left:244.75pt;margin-top:7.4pt;width:136.45pt;height:183.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" fillcolor="#f4b083 [1941]" strokecolor="#70ad47" strokeweight="1pt">
                <v:stroke joinstyle="miter"/>
                <v:textbox>
                  <w:txbxContent>
                    <w:p w14:paraId="3FCA78FB" w14:textId="7EC87553" w:rsidR="00F46DAE" w:rsidRPr="0097518F" w:rsidRDefault="006042EF" w:rsidP="00F46DAE">
                      <w:pPr>
                        <w:jc w:val="both"/>
                        <w:rPr>
                          <w:sz w:val="18"/>
                          <w:szCs w:val="18"/>
                        </w:rPr>
                      </w:pPr>
                      <w:r w:rsidRPr="006042EF">
                        <w:rPr>
                          <w:sz w:val="18"/>
                          <w:szCs w:val="18"/>
                        </w:rPr>
                        <w:t>En ese mismo sentido, la prescripción hace referencia a la pérdida de las acciones cambiarias que emergen de cualquier título valor, ya sea una letra de cambio, un pagare, un cheque, entre otros.</w:t>
                      </w:r>
                    </w:p>
                  </w:txbxContent>
                </v:textbox>
              </v:oval>
            </w:pict>
          </mc:Fallback>
        </mc:AlternateContent>
      </w:r>
    </w:p>
    <w:p w14:paraId="5E7B5757" w14:textId="735413D3" w:rsidR="00931016" w:rsidRPr="00931016" w:rsidRDefault="00931016" w:rsidP="00931016">
      <w:pPr>
        <w:rPr>
          <w:lang w:eastAsia="es-MX"/>
        </w:rPr>
      </w:pPr>
    </w:p>
    <w:p w14:paraId="748B7317" w14:textId="448408D5" w:rsidR="00931016" w:rsidRPr="00931016" w:rsidRDefault="00931016" w:rsidP="00931016">
      <w:pPr>
        <w:rPr>
          <w:lang w:eastAsia="es-MX"/>
        </w:rPr>
      </w:pPr>
    </w:p>
    <w:p w14:paraId="1FF3BCBC" w14:textId="00DF26BD" w:rsidR="00931016" w:rsidRPr="00931016" w:rsidRDefault="00931016" w:rsidP="00931016">
      <w:pPr>
        <w:rPr>
          <w:lang w:eastAsia="es-MX"/>
        </w:rPr>
      </w:pPr>
    </w:p>
    <w:p w14:paraId="596A1885" w14:textId="6064DAF8" w:rsidR="00931016" w:rsidRPr="00931016" w:rsidRDefault="00931016" w:rsidP="00931016">
      <w:pPr>
        <w:rPr>
          <w:lang w:eastAsia="es-MX"/>
        </w:rPr>
      </w:pPr>
    </w:p>
    <w:p w14:paraId="43CA2F0A" w14:textId="347B134D" w:rsidR="00931016" w:rsidRPr="00931016" w:rsidRDefault="00931016" w:rsidP="00931016">
      <w:pPr>
        <w:rPr>
          <w:lang w:eastAsia="es-MX"/>
        </w:rPr>
      </w:pPr>
    </w:p>
    <w:p w14:paraId="201CCE35" w14:textId="66A01B9A" w:rsidR="00931016" w:rsidRPr="00931016" w:rsidRDefault="00931016" w:rsidP="00931016">
      <w:pPr>
        <w:rPr>
          <w:lang w:eastAsia="es-MX"/>
        </w:rPr>
      </w:pPr>
    </w:p>
    <w:p w14:paraId="33575432" w14:textId="76961C68" w:rsidR="00931016" w:rsidRPr="00931016" w:rsidRDefault="001E03AF" w:rsidP="00931016">
      <w:pPr>
        <w:rPr>
          <w:lang w:eastAsia="es-MX"/>
        </w:rPr>
      </w:pPr>
      <w:r w:rsidRPr="00B44C20">
        <w:rPr>
          <w:noProof/>
          <w:lang w:eastAsia="es-MX"/>
        </w:rPr>
        <mc:AlternateContent>
          <mc:Choice Requires="wps">
            <w:drawing>
              <wp:anchor distT="45720" distB="45720" distL="114300" distR="114300" simplePos="0" relativeHeight="251695104" behindDoc="0" locked="0" layoutInCell="1" allowOverlap="1" wp14:anchorId="29B8AA9E" wp14:editId="03D08298">
                <wp:simplePos x="0" y="0"/>
                <wp:positionH relativeFrom="column">
                  <wp:posOffset>1788795</wp:posOffset>
                </wp:positionH>
                <wp:positionV relativeFrom="paragraph">
                  <wp:posOffset>198120</wp:posOffset>
                </wp:positionV>
                <wp:extent cx="1085850" cy="294005"/>
                <wp:effectExtent l="0" t="0" r="0" b="0"/>
                <wp:wrapSquare wrapText="bothSides"/>
                <wp:docPr id="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94005"/>
                        </a:xfrm>
                        <a:prstGeom prst="rect">
                          <a:avLst/>
                        </a:prstGeom>
                        <a:noFill/>
                        <a:ln w="9525">
                          <a:noFill/>
                          <a:miter lim="800000"/>
                          <a:headEnd/>
                          <a:tailEnd/>
                        </a:ln>
                      </wps:spPr>
                      <wps:txbx>
                        <w:txbxContent>
                          <w:p w14:paraId="337BD519" w14:textId="32EA6A76" w:rsidR="006D4FA8" w:rsidRDefault="006D4FA8" w:rsidP="00B44C2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8AA9E" id="_x0000_s1041" type="#_x0000_t202" style="position:absolute;margin-left:140.85pt;margin-top:15.6pt;width:85.5pt;height:23.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" filled="f" stroked="f">
                <v:textbox>
                  <w:txbxContent>
                    <w:p w14:paraId="337BD519" w14:textId="32EA6A76" w:rsidR="006D4FA8" w:rsidRDefault="006D4FA8" w:rsidP="00B44C20">
                      <w:r>
                        <w:t xml:space="preserve">       </w:t>
                      </w:r>
                    </w:p>
                  </w:txbxContent>
                </v:textbox>
                <w10:wrap type="square"/>
              </v:shape>
            </w:pict>
          </mc:Fallback>
        </mc:AlternateContent>
      </w:r>
      <w:r w:rsidRPr="00A16125">
        <w:rPr>
          <w:noProof/>
          <w:lang w:eastAsia="es-MX"/>
        </w:rPr>
        <mc:AlternateContent>
          <mc:Choice Requires="wps">
            <w:drawing>
              <wp:anchor distT="45720" distB="45720" distL="114300" distR="114300" simplePos="0" relativeHeight="251686912" behindDoc="0" locked="0" layoutInCell="1" allowOverlap="1" wp14:anchorId="45B142BA" wp14:editId="6009383F">
                <wp:simplePos x="0" y="0"/>
                <wp:positionH relativeFrom="column">
                  <wp:posOffset>-581025</wp:posOffset>
                </wp:positionH>
                <wp:positionV relativeFrom="paragraph">
                  <wp:posOffset>111598</wp:posOffset>
                </wp:positionV>
                <wp:extent cx="1085850" cy="266700"/>
                <wp:effectExtent l="0" t="0" r="0" b="0"/>
                <wp:wrapSquare wrapText="bothSides"/>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noFill/>
                        <a:ln w="9525">
                          <a:noFill/>
                          <a:miter lim="800000"/>
                          <a:headEnd/>
                          <a:tailEnd/>
                        </a:ln>
                      </wps:spPr>
                      <wps:txbx>
                        <w:txbxContent>
                          <w:p w14:paraId="73D38B5D" w14:textId="2C9A34DA" w:rsidR="006D4FA8" w:rsidRDefault="006D4FA8" w:rsidP="00A16125">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142BA" id="_x0000_s1042" type="#_x0000_t202" style="position:absolute;margin-left:-45.75pt;margin-top:8.8pt;width:85.5pt;height:21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" filled="f" stroked="f">
                <v:textbox>
                  <w:txbxContent>
                    <w:p w14:paraId="73D38B5D" w14:textId="2C9A34DA" w:rsidR="006D4FA8" w:rsidRDefault="006D4FA8" w:rsidP="00A16125">
                      <w:r>
                        <w:t xml:space="preserve">    </w:t>
                      </w:r>
                    </w:p>
                  </w:txbxContent>
                </v:textbox>
                <w10:wrap type="square"/>
              </v:shape>
            </w:pict>
          </mc:Fallback>
        </mc:AlternateContent>
      </w:r>
    </w:p>
    <w:p w14:paraId="380005F7" w14:textId="08908553" w:rsidR="00931016" w:rsidRDefault="00E01712" w:rsidP="00931016">
      <w:pPr>
        <w:rPr>
          <w:lang w:eastAsia="es-MX"/>
        </w:rPr>
      </w:pPr>
      <w:r>
        <w:rPr>
          <w:noProof/>
          <w:lang w:eastAsia="es-MX"/>
        </w:rPr>
        <mc:AlternateContent>
          <mc:Choice Requires="wps">
            <w:drawing>
              <wp:anchor distT="45720" distB="45720" distL="114300" distR="114300" simplePos="0" relativeHeight="251728896" behindDoc="0" locked="0" layoutInCell="1" allowOverlap="1" wp14:anchorId="030F6313" wp14:editId="2809B553">
                <wp:simplePos x="0" y="0"/>
                <wp:positionH relativeFrom="column">
                  <wp:posOffset>839012</wp:posOffset>
                </wp:positionH>
                <wp:positionV relativeFrom="paragraph">
                  <wp:posOffset>220508</wp:posOffset>
                </wp:positionV>
                <wp:extent cx="1190625" cy="297180"/>
                <wp:effectExtent l="0" t="0" r="0" b="0"/>
                <wp:wrapSquare wrapText="bothSides"/>
                <wp:docPr id="1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97180"/>
                        </a:xfrm>
                        <a:prstGeom prst="rect">
                          <a:avLst/>
                        </a:prstGeom>
                        <a:noFill/>
                        <a:ln w="9525">
                          <a:noFill/>
                          <a:miter lim="800000"/>
                          <a:headEnd/>
                          <a:tailEnd/>
                        </a:ln>
                      </wps:spPr>
                      <wps:txbx>
                        <w:txbxContent>
                          <w:p w14:paraId="3067D6C2" w14:textId="0EE9A70B" w:rsidR="006D4FA8" w:rsidRDefault="006D4FA8" w:rsidP="00F42E0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0F6313" id="_x0000_s1041" type="#_x0000_t202" style="position:absolute;margin-left:66.05pt;margin-top:17.35pt;width:93.75pt;height:23.4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" filled="f" stroked="f">
                <v:textbox>
                  <w:txbxContent>
                    <w:p w14:paraId="3067D6C2" w14:textId="0EE9A70B" w:rsidR="006D4FA8" w:rsidRDefault="006D4FA8" w:rsidP="00F42E09">
                      <w:pPr>
                        <w:jc w:val="both"/>
                      </w:pPr>
                    </w:p>
                  </w:txbxContent>
                </v:textbox>
                <w10:wrap type="square"/>
              </v:shape>
            </w:pict>
          </mc:Fallback>
        </mc:AlternateContent>
      </w:r>
      <w:r w:rsidR="00564C2C" w:rsidRPr="009B028B">
        <w:rPr>
          <w:noProof/>
          <w:lang w:eastAsia="es-MX"/>
        </w:rPr>
        <mc:AlternateContent>
          <mc:Choice Requires="wps">
            <w:drawing>
              <wp:anchor distT="45720" distB="45720" distL="114300" distR="114300" simplePos="0" relativeHeight="251701248" behindDoc="0" locked="0" layoutInCell="1" allowOverlap="1" wp14:anchorId="1181C722" wp14:editId="08E7D6B9">
                <wp:simplePos x="0" y="0"/>
                <wp:positionH relativeFrom="column">
                  <wp:posOffset>3680282</wp:posOffset>
                </wp:positionH>
                <wp:positionV relativeFrom="paragraph">
                  <wp:posOffset>66380</wp:posOffset>
                </wp:positionV>
                <wp:extent cx="1085850" cy="266700"/>
                <wp:effectExtent l="0" t="0" r="0" b="0"/>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6700"/>
                        </a:xfrm>
                        <a:prstGeom prst="rect">
                          <a:avLst/>
                        </a:prstGeom>
                        <a:noFill/>
                        <a:ln w="9525">
                          <a:noFill/>
                          <a:miter lim="800000"/>
                          <a:headEnd/>
                          <a:tailEnd/>
                        </a:ln>
                      </wps:spPr>
                      <wps:txbx>
                        <w:txbxContent>
                          <w:p w14:paraId="43C9680A" w14:textId="6602ED7B" w:rsidR="006D4FA8" w:rsidRDefault="006D4FA8" w:rsidP="009B028B">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1C722" id="_x0000_s1044" type="#_x0000_t202" style="position:absolute;margin-left:289.8pt;margin-top:5.25pt;width:85.5pt;height:21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" filled="f" stroked="f">
                <v:textbox>
                  <w:txbxContent>
                    <w:p w14:paraId="43C9680A" w14:textId="6602ED7B" w:rsidR="006D4FA8" w:rsidRDefault="006D4FA8" w:rsidP="009B028B">
                      <w:r>
                        <w:t xml:space="preserve">      </w:t>
                      </w:r>
                    </w:p>
                  </w:txbxContent>
                </v:textbox>
                <w10:wrap type="square"/>
              </v:shape>
            </w:pict>
          </mc:Fallback>
        </mc:AlternateContent>
      </w:r>
    </w:p>
    <w:p w14:paraId="68EB1CFE" w14:textId="098AF3BC" w:rsidR="00550A11" w:rsidRDefault="00550A11" w:rsidP="00931016">
      <w:pPr>
        <w:ind w:firstLine="708"/>
        <w:rPr>
          <w:lang w:eastAsia="es-MX"/>
        </w:rPr>
      </w:pPr>
    </w:p>
    <w:p w14:paraId="1EC431C3" w14:textId="12269AEE" w:rsidR="00931016" w:rsidRDefault="000F2F6F" w:rsidP="00931016">
      <w:pPr>
        <w:ind w:firstLine="708"/>
        <w:rPr>
          <w:lang w:eastAsia="es-MX"/>
        </w:rPr>
      </w:pPr>
      <w:r>
        <w:rPr>
          <w:noProof/>
          <w:lang w:eastAsia="es-MX"/>
        </w:rPr>
        <mc:AlternateContent>
          <mc:Choice Requires="wps">
            <w:drawing>
              <wp:anchor distT="45720" distB="45720" distL="114300" distR="114300" simplePos="0" relativeHeight="251732992" behindDoc="0" locked="0" layoutInCell="1" allowOverlap="1" wp14:anchorId="134D040F" wp14:editId="516393A8">
                <wp:simplePos x="0" y="0"/>
                <wp:positionH relativeFrom="column">
                  <wp:posOffset>2896589</wp:posOffset>
                </wp:positionH>
                <wp:positionV relativeFrom="paragraph">
                  <wp:posOffset>41083</wp:posOffset>
                </wp:positionV>
                <wp:extent cx="2721610" cy="967105"/>
                <wp:effectExtent l="0" t="0" r="0" b="4445"/>
                <wp:wrapSquare wrapText="bothSides"/>
                <wp:docPr id="1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967105"/>
                        </a:xfrm>
                        <a:prstGeom prst="rect">
                          <a:avLst/>
                        </a:prstGeom>
                        <a:noFill/>
                        <a:ln w="9525">
                          <a:noFill/>
                          <a:miter lim="800000"/>
                          <a:headEnd/>
                          <a:tailEnd/>
                        </a:ln>
                      </wps:spPr>
                      <wps:txbx>
                        <w:txbxContent>
                          <w:p w14:paraId="3DEB9E39" w14:textId="2A85881F" w:rsidR="006D4FA8" w:rsidRPr="006F7E85" w:rsidRDefault="006D4FA8" w:rsidP="00F42E09">
                            <w:pPr>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D040F" id="_x0000_s1047" type="#_x0000_t202" style="position:absolute;left:0;text-align:left;margin-left:228.1pt;margin-top:3.25pt;width:214.3pt;height:76.1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" filled="f" stroked="f">
                <v:textbox>
                  <w:txbxContent>
                    <w:p w14:paraId="3DEB9E39" w14:textId="2A85881F" w:rsidR="006D4FA8" w:rsidRPr="006F7E85" w:rsidRDefault="006D4FA8" w:rsidP="00F42E09">
                      <w:pPr>
                        <w:jc w:val="both"/>
                        <w:rPr>
                          <w:sz w:val="18"/>
                          <w:szCs w:val="18"/>
                        </w:rPr>
                      </w:pPr>
                    </w:p>
                  </w:txbxContent>
                </v:textbox>
                <w10:wrap type="square"/>
              </v:shape>
            </w:pict>
          </mc:Fallback>
        </mc:AlternateContent>
      </w:r>
    </w:p>
    <w:p w14:paraId="684C1515" w14:textId="0E1CB4D8" w:rsidR="00F033DF" w:rsidRPr="00931016" w:rsidRDefault="00F033DF" w:rsidP="00F033DF">
      <w:pPr>
        <w:rPr>
          <w:lang w:eastAsia="es-MX"/>
        </w:rPr>
      </w:pPr>
    </w:p>
    <w:p w14:paraId="0F248C47" w14:textId="638A50C9" w:rsidR="00F033DF" w:rsidRPr="00F033DF" w:rsidRDefault="00E01712" w:rsidP="00F033DF">
      <w:pPr>
        <w:ind w:firstLine="708"/>
        <w:rPr>
          <w:lang w:eastAsia="es-MX"/>
        </w:rPr>
      </w:pPr>
      <w:r>
        <w:rPr>
          <w:noProof/>
          <w:lang w:eastAsia="es-MX"/>
        </w:rPr>
        <mc:AlternateContent>
          <mc:Choice Requires="wps">
            <w:drawing>
              <wp:anchor distT="45720" distB="45720" distL="114300" distR="114300" simplePos="0" relativeHeight="251735040" behindDoc="0" locked="0" layoutInCell="1" allowOverlap="1" wp14:anchorId="1E0A8D52" wp14:editId="511FF2D6">
                <wp:simplePos x="0" y="0"/>
                <wp:positionH relativeFrom="column">
                  <wp:posOffset>768985</wp:posOffset>
                </wp:positionH>
                <wp:positionV relativeFrom="paragraph">
                  <wp:posOffset>293370</wp:posOffset>
                </wp:positionV>
                <wp:extent cx="1350010" cy="297180"/>
                <wp:effectExtent l="0" t="0" r="0" b="0"/>
                <wp:wrapSquare wrapText="bothSides"/>
                <wp:docPr id="1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010" cy="297180"/>
                        </a:xfrm>
                        <a:prstGeom prst="rect">
                          <a:avLst/>
                        </a:prstGeom>
                        <a:noFill/>
                        <a:ln w="9525">
                          <a:noFill/>
                          <a:miter lim="800000"/>
                          <a:headEnd/>
                          <a:tailEnd/>
                        </a:ln>
                      </wps:spPr>
                      <wps:txbx>
                        <w:txbxContent>
                          <w:p w14:paraId="7D20411F" w14:textId="14FE4EBF" w:rsidR="006D4FA8" w:rsidRDefault="006D4FA8" w:rsidP="002D07D8">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0A8D52" id="_x0000_s1048" type="#_x0000_t202" style="position:absolute;left:0;text-align:left;margin-left:60.55pt;margin-top:23.1pt;width:106.3pt;height:23.4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" filled="f" stroked="f">
                <v:textbox>
                  <w:txbxContent>
                    <w:p w14:paraId="7D20411F" w14:textId="14FE4EBF" w:rsidR="006D4FA8" w:rsidRDefault="006D4FA8" w:rsidP="002D07D8">
                      <w:pPr>
                        <w:jc w:val="both"/>
                      </w:pPr>
                      <w:r>
                        <w:t xml:space="preserve">  </w:t>
                      </w:r>
                    </w:p>
                  </w:txbxContent>
                </v:textbox>
                <w10:wrap type="square"/>
              </v:shape>
            </w:pict>
          </mc:Fallback>
        </mc:AlternateContent>
      </w:r>
    </w:p>
    <w:p w14:paraId="08264495" w14:textId="2F844920" w:rsidR="00F033DF" w:rsidRPr="00F033DF" w:rsidRDefault="00F033DF" w:rsidP="00F033DF">
      <w:pPr>
        <w:ind w:firstLine="708"/>
        <w:rPr>
          <w:lang w:eastAsia="es-MX"/>
        </w:rPr>
      </w:pPr>
    </w:p>
    <w:p w14:paraId="3F21B1DD" w14:textId="677468F9" w:rsidR="00F033DF" w:rsidRPr="00F033DF" w:rsidRDefault="00F033DF" w:rsidP="00F033DF">
      <w:pPr>
        <w:ind w:firstLine="708"/>
        <w:rPr>
          <w:lang w:eastAsia="es-MX"/>
        </w:rPr>
      </w:pPr>
    </w:p>
    <w:p w14:paraId="0AB14BCC" w14:textId="456B8B4F" w:rsidR="00F033DF" w:rsidRPr="00F033DF" w:rsidRDefault="00F033DF" w:rsidP="00F033DF">
      <w:pPr>
        <w:ind w:firstLine="708"/>
        <w:rPr>
          <w:lang w:eastAsia="es-MX"/>
        </w:rPr>
      </w:pPr>
    </w:p>
    <w:p w14:paraId="4EB582C9" w14:textId="2D83729F" w:rsidR="00F033DF" w:rsidRPr="00F033DF" w:rsidRDefault="00F033DF" w:rsidP="00F033DF">
      <w:pPr>
        <w:ind w:firstLine="708"/>
        <w:rPr>
          <w:lang w:eastAsia="es-MX"/>
        </w:rPr>
      </w:pPr>
    </w:p>
    <w:p w14:paraId="2FC87DAA" w14:textId="210953D6" w:rsidR="00F033DF" w:rsidRPr="00F033DF" w:rsidRDefault="00F033DF" w:rsidP="00F033DF">
      <w:pPr>
        <w:ind w:firstLine="708"/>
        <w:rPr>
          <w:lang w:eastAsia="es-MX"/>
        </w:rPr>
      </w:pPr>
    </w:p>
    <w:p w14:paraId="3989B64E" w14:textId="7C3C4E2B" w:rsidR="00F033DF" w:rsidRPr="00F033DF" w:rsidRDefault="00F033DF" w:rsidP="00F033DF">
      <w:pPr>
        <w:ind w:firstLine="708"/>
        <w:rPr>
          <w:lang w:eastAsia="es-MX"/>
        </w:rPr>
      </w:pPr>
    </w:p>
    <w:p w14:paraId="7323961D" w14:textId="71DA7864" w:rsidR="00F033DF" w:rsidRPr="00F033DF" w:rsidRDefault="00F033DF" w:rsidP="00F033DF">
      <w:pPr>
        <w:ind w:firstLine="708"/>
        <w:rPr>
          <w:lang w:eastAsia="es-MX"/>
        </w:rPr>
      </w:pPr>
    </w:p>
    <w:p w14:paraId="01D0211F" w14:textId="7C151DC9" w:rsidR="00BD2CA9" w:rsidRPr="00BD2CA9" w:rsidRDefault="00BD2CA9" w:rsidP="00BD2CA9">
      <w:pPr>
        <w:ind w:firstLine="708"/>
        <w:rPr>
          <w:lang w:eastAsia="es-MX"/>
        </w:rPr>
      </w:pPr>
      <w:r w:rsidRPr="00BD2CA9">
        <w:rPr>
          <w:lang w:eastAsia="es-MX"/>
        </w:rPr>
        <w:tab/>
      </w:r>
      <w:r w:rsidRPr="00BD2CA9">
        <w:rPr>
          <w:lang w:eastAsia="es-MX"/>
        </w:rPr>
        <w:tab/>
      </w:r>
    </w:p>
    <w:p w14:paraId="3742D730" w14:textId="035640B4" w:rsidR="00F033DF" w:rsidRPr="00F033DF" w:rsidRDefault="00F033DF" w:rsidP="00F033DF">
      <w:pPr>
        <w:ind w:firstLine="708"/>
        <w:rPr>
          <w:lang w:eastAsia="es-MX"/>
        </w:rPr>
      </w:pPr>
    </w:p>
    <w:p w14:paraId="1A4621A2" w14:textId="4BCBC43A" w:rsidR="00F033DF" w:rsidRPr="00F033DF" w:rsidRDefault="00F033DF" w:rsidP="00F033DF">
      <w:pPr>
        <w:ind w:firstLine="708"/>
        <w:rPr>
          <w:lang w:eastAsia="es-MX"/>
        </w:rPr>
      </w:pPr>
    </w:p>
    <w:p w14:paraId="0F850B7C" w14:textId="68B9D70F" w:rsidR="00F033DF" w:rsidRPr="00F033DF" w:rsidRDefault="00F033DF" w:rsidP="00F033DF">
      <w:pPr>
        <w:ind w:firstLine="708"/>
        <w:rPr>
          <w:lang w:eastAsia="es-MX"/>
        </w:rPr>
      </w:pPr>
    </w:p>
    <w:p w14:paraId="7E166065" w14:textId="3450E676" w:rsidR="00F033DF" w:rsidRPr="00F033DF" w:rsidRDefault="00F033DF" w:rsidP="00F033DF">
      <w:pPr>
        <w:ind w:firstLine="708"/>
        <w:rPr>
          <w:lang w:eastAsia="es-MX"/>
        </w:rPr>
      </w:pPr>
    </w:p>
    <w:p w14:paraId="3B7D066A" w14:textId="6B9E6681" w:rsidR="00F033DF" w:rsidRPr="00F033DF" w:rsidRDefault="00F033DF" w:rsidP="00F033DF">
      <w:pPr>
        <w:ind w:firstLine="708"/>
        <w:rPr>
          <w:lang w:eastAsia="es-MX"/>
        </w:rPr>
      </w:pPr>
    </w:p>
    <w:p w14:paraId="466BF6EF" w14:textId="284B1013" w:rsidR="00F033DF" w:rsidRPr="00F033DF" w:rsidRDefault="00F033DF" w:rsidP="00F033DF">
      <w:pPr>
        <w:ind w:firstLine="708"/>
        <w:rPr>
          <w:lang w:eastAsia="es-MX"/>
        </w:rPr>
      </w:pPr>
    </w:p>
    <w:p w14:paraId="36ED1447" w14:textId="64C4E6C8" w:rsidR="00F033DF" w:rsidRPr="00F033DF" w:rsidRDefault="00F033DF" w:rsidP="00F033DF">
      <w:pPr>
        <w:ind w:firstLine="708"/>
        <w:rPr>
          <w:lang w:eastAsia="es-MX"/>
        </w:rPr>
      </w:pPr>
    </w:p>
    <w:p w14:paraId="402FBF62" w14:textId="52CA0006" w:rsidR="00F033DF" w:rsidRPr="00F033DF" w:rsidRDefault="00F033DF" w:rsidP="00F033DF">
      <w:pPr>
        <w:ind w:firstLine="708"/>
        <w:rPr>
          <w:lang w:eastAsia="es-MX"/>
        </w:rPr>
      </w:pPr>
    </w:p>
    <w:p w14:paraId="02CDF968" w14:textId="11C1D8AE" w:rsidR="00F033DF" w:rsidRPr="00F033DF" w:rsidRDefault="00F033DF" w:rsidP="00F033DF">
      <w:pPr>
        <w:ind w:firstLine="708"/>
        <w:rPr>
          <w:lang w:eastAsia="es-MX"/>
        </w:rPr>
      </w:pPr>
    </w:p>
    <w:p w14:paraId="32E5C65A" w14:textId="6F524E19" w:rsidR="00F033DF" w:rsidRPr="00F033DF" w:rsidRDefault="00F033DF" w:rsidP="00F033DF">
      <w:pPr>
        <w:ind w:firstLine="708"/>
        <w:rPr>
          <w:lang w:eastAsia="es-MX"/>
        </w:rPr>
      </w:pPr>
    </w:p>
    <w:p w14:paraId="33F72DAF" w14:textId="70D34F20" w:rsidR="00F033DF" w:rsidRPr="00F033DF" w:rsidRDefault="00F033DF" w:rsidP="00F033DF">
      <w:pPr>
        <w:ind w:firstLine="708"/>
        <w:rPr>
          <w:lang w:eastAsia="es-MX"/>
        </w:rPr>
      </w:pPr>
    </w:p>
    <w:p w14:paraId="2CA06BE4" w14:textId="761C3BC3" w:rsidR="00F033DF" w:rsidRPr="00F033DF" w:rsidRDefault="00F033DF" w:rsidP="00F033DF">
      <w:pPr>
        <w:ind w:firstLine="708"/>
        <w:rPr>
          <w:lang w:eastAsia="es-MX"/>
        </w:rPr>
      </w:pPr>
    </w:p>
    <w:p w14:paraId="2157D116" w14:textId="1EFE141F" w:rsidR="00F033DF" w:rsidRPr="00F033DF" w:rsidRDefault="00F033DF" w:rsidP="00F033DF">
      <w:pPr>
        <w:ind w:firstLine="708"/>
        <w:rPr>
          <w:lang w:eastAsia="es-MX"/>
        </w:rPr>
      </w:pPr>
    </w:p>
    <w:p w14:paraId="40FD08DE" w14:textId="1D16CA92" w:rsidR="00F033DF" w:rsidRPr="00F033DF" w:rsidRDefault="00F033DF" w:rsidP="00F033DF">
      <w:pPr>
        <w:ind w:firstLine="708"/>
        <w:rPr>
          <w:lang w:eastAsia="es-MX"/>
        </w:rPr>
      </w:pPr>
    </w:p>
    <w:p w14:paraId="4649F840" w14:textId="77777777" w:rsidR="00F033DF" w:rsidRPr="00F033DF" w:rsidRDefault="00F033DF" w:rsidP="00F033DF">
      <w:pPr>
        <w:ind w:firstLine="708"/>
        <w:rPr>
          <w:lang w:eastAsia="es-MX"/>
        </w:rPr>
      </w:pPr>
    </w:p>
    <w:p w14:paraId="1EC593A8" w14:textId="77777777" w:rsidR="00F033DF" w:rsidRPr="00F033DF" w:rsidRDefault="00F033DF" w:rsidP="00F033DF">
      <w:pPr>
        <w:ind w:firstLine="708"/>
        <w:rPr>
          <w:lang w:eastAsia="es-MX"/>
        </w:rPr>
      </w:pPr>
    </w:p>
    <w:p w14:paraId="67B5D87C" w14:textId="77777777" w:rsidR="00931016" w:rsidRDefault="00931016" w:rsidP="00931016">
      <w:pPr>
        <w:ind w:firstLine="708"/>
        <w:rPr>
          <w:lang w:eastAsia="es-MX"/>
        </w:rPr>
      </w:pPr>
    </w:p>
    <w:p w14:paraId="0FC52D32" w14:textId="0EF34DA7" w:rsidR="007430D3" w:rsidRDefault="007430D3" w:rsidP="00931016">
      <w:pPr>
        <w:ind w:firstLine="708"/>
        <w:rPr>
          <w:lang w:eastAsia="es-MX"/>
        </w:rPr>
      </w:pPr>
    </w:p>
    <w:p w14:paraId="530A3F52" w14:textId="6A89F3DC" w:rsidR="007430D3" w:rsidRPr="007430D3" w:rsidRDefault="007430D3" w:rsidP="007430D3">
      <w:pPr>
        <w:rPr>
          <w:lang w:eastAsia="es-MX"/>
        </w:rPr>
      </w:pPr>
    </w:p>
    <w:p w14:paraId="2165888B" w14:textId="7C6127E1" w:rsidR="007430D3" w:rsidRDefault="007430D3" w:rsidP="007430D3">
      <w:pPr>
        <w:rPr>
          <w:lang w:eastAsia="es-MX"/>
        </w:rPr>
      </w:pPr>
    </w:p>
    <w:p w14:paraId="75A20227" w14:textId="330A066D" w:rsidR="00F67ACA" w:rsidRDefault="00F67ACA" w:rsidP="007430D3">
      <w:pPr>
        <w:rPr>
          <w:lang w:eastAsia="es-MX"/>
        </w:rPr>
      </w:pPr>
    </w:p>
    <w:p w14:paraId="7F1DACBC" w14:textId="77777777" w:rsidR="00F67ACA" w:rsidRPr="00F67ACA" w:rsidRDefault="00F67ACA" w:rsidP="00F67ACA">
      <w:pPr>
        <w:rPr>
          <w:lang w:eastAsia="es-MX"/>
        </w:rPr>
      </w:pPr>
    </w:p>
    <w:p w14:paraId="2126F9C4" w14:textId="77777777" w:rsidR="00F67ACA" w:rsidRPr="00F67ACA" w:rsidRDefault="00F67ACA" w:rsidP="00F67ACA">
      <w:pPr>
        <w:rPr>
          <w:lang w:eastAsia="es-MX"/>
        </w:rPr>
      </w:pPr>
    </w:p>
    <w:p w14:paraId="4D5606B3" w14:textId="3690AF5A" w:rsidR="00F67ACA" w:rsidRPr="00F67ACA" w:rsidRDefault="00F67ACA" w:rsidP="00F67ACA">
      <w:pPr>
        <w:rPr>
          <w:lang w:eastAsia="es-MX"/>
        </w:rPr>
      </w:pPr>
    </w:p>
    <w:p w14:paraId="132EF045" w14:textId="0F441506" w:rsidR="00F67ACA" w:rsidRPr="00F67ACA" w:rsidRDefault="00F67ACA" w:rsidP="00F67ACA">
      <w:pPr>
        <w:rPr>
          <w:lang w:eastAsia="es-MX"/>
        </w:rPr>
      </w:pPr>
    </w:p>
    <w:p w14:paraId="251237A7" w14:textId="5FB5A40F" w:rsidR="00F67ACA" w:rsidRPr="00F67ACA" w:rsidRDefault="00F67ACA" w:rsidP="00F67ACA">
      <w:pPr>
        <w:rPr>
          <w:lang w:eastAsia="es-MX"/>
        </w:rPr>
      </w:pPr>
    </w:p>
    <w:p w14:paraId="2B813921" w14:textId="1217E1D1" w:rsidR="00F67ACA" w:rsidRPr="00F67ACA" w:rsidRDefault="00F67ACA" w:rsidP="00F67ACA">
      <w:pPr>
        <w:rPr>
          <w:lang w:eastAsia="es-MX"/>
        </w:rPr>
      </w:pPr>
    </w:p>
    <w:p w14:paraId="27174751" w14:textId="77777777" w:rsidR="00F67ACA" w:rsidRPr="00F67ACA" w:rsidRDefault="00F67ACA" w:rsidP="00F67ACA">
      <w:pPr>
        <w:rPr>
          <w:lang w:eastAsia="es-MX"/>
        </w:rPr>
      </w:pPr>
    </w:p>
    <w:p w14:paraId="7ED8937F" w14:textId="77777777" w:rsidR="00F67ACA" w:rsidRPr="00F67ACA" w:rsidRDefault="00F67ACA" w:rsidP="00F67ACA">
      <w:pPr>
        <w:rPr>
          <w:lang w:eastAsia="es-MX"/>
        </w:rPr>
      </w:pPr>
    </w:p>
    <w:p w14:paraId="6159A486" w14:textId="77777777" w:rsidR="00F67ACA" w:rsidRPr="00F67ACA" w:rsidRDefault="00F67ACA" w:rsidP="00F67ACA">
      <w:pPr>
        <w:rPr>
          <w:lang w:eastAsia="es-MX"/>
        </w:rPr>
      </w:pPr>
    </w:p>
    <w:p w14:paraId="52E99999" w14:textId="77777777" w:rsidR="00F67ACA" w:rsidRPr="00F67ACA" w:rsidRDefault="00F67ACA" w:rsidP="00F67ACA">
      <w:pPr>
        <w:rPr>
          <w:lang w:eastAsia="es-MX"/>
        </w:rPr>
      </w:pPr>
    </w:p>
    <w:p w14:paraId="00D8A0CF" w14:textId="77777777" w:rsidR="00F67ACA" w:rsidRPr="00F67ACA" w:rsidRDefault="00F67ACA" w:rsidP="00F67ACA">
      <w:pPr>
        <w:rPr>
          <w:lang w:eastAsia="es-MX"/>
        </w:rPr>
      </w:pPr>
    </w:p>
    <w:p w14:paraId="719C3EDA" w14:textId="77777777" w:rsidR="00F67ACA" w:rsidRPr="00F67ACA" w:rsidRDefault="00F67ACA" w:rsidP="00F67ACA">
      <w:pPr>
        <w:rPr>
          <w:lang w:eastAsia="es-MX"/>
        </w:rPr>
      </w:pPr>
    </w:p>
    <w:p w14:paraId="0F673046" w14:textId="77777777" w:rsidR="00F67ACA" w:rsidRPr="00F67ACA" w:rsidRDefault="00F67ACA" w:rsidP="00F67ACA">
      <w:pPr>
        <w:rPr>
          <w:lang w:eastAsia="es-MX"/>
        </w:rPr>
      </w:pPr>
    </w:p>
    <w:p w14:paraId="7CB1B91C" w14:textId="77777777" w:rsidR="00F67ACA" w:rsidRPr="00F67ACA" w:rsidRDefault="00F67ACA" w:rsidP="00F67ACA">
      <w:pPr>
        <w:rPr>
          <w:lang w:eastAsia="es-MX"/>
        </w:rPr>
      </w:pPr>
    </w:p>
    <w:p w14:paraId="22167D5A" w14:textId="77777777" w:rsidR="00F67ACA" w:rsidRPr="00F67ACA" w:rsidRDefault="00F67ACA" w:rsidP="00F67ACA">
      <w:pPr>
        <w:rPr>
          <w:lang w:eastAsia="es-MX"/>
        </w:rPr>
      </w:pPr>
    </w:p>
    <w:p w14:paraId="661622D0" w14:textId="53D39F64" w:rsidR="00F67ACA" w:rsidRDefault="00F67ACA" w:rsidP="00F67ACA">
      <w:pPr>
        <w:rPr>
          <w:lang w:eastAsia="es-MX"/>
        </w:rPr>
      </w:pPr>
    </w:p>
    <w:p w14:paraId="028C31C0" w14:textId="77777777" w:rsidR="00E674B5" w:rsidRDefault="00E674B5" w:rsidP="00F67ACA">
      <w:pPr>
        <w:tabs>
          <w:tab w:val="left" w:pos="1515"/>
        </w:tabs>
        <w:rPr>
          <w:lang w:eastAsia="es-MX"/>
        </w:rPr>
      </w:pPr>
    </w:p>
    <w:p w14:paraId="6A08CC7C" w14:textId="241E50B6" w:rsidR="00F67ACA" w:rsidRPr="00F67ACA" w:rsidRDefault="00F67ACA" w:rsidP="00F67ACA">
      <w:pPr>
        <w:tabs>
          <w:tab w:val="left" w:pos="1515"/>
        </w:tabs>
        <w:rPr>
          <w:lang w:eastAsia="es-MX"/>
        </w:rPr>
      </w:pPr>
    </w:p>
    <w:sectPr w:rsidR="00F67ACA" w:rsidRPr="00F67ACA" w:rsidSect="00550A11">
      <w:headerReference w:type="default" r:id="rId9"/>
      <w:footerReference w:type="default" r:id="rId10"/>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CD8EF" w14:textId="77777777" w:rsidR="008F3ECC" w:rsidRDefault="008F3ECC" w:rsidP="00EA0E38">
      <w:pPr>
        <w:spacing w:after="0" w:line="240" w:lineRule="auto"/>
      </w:pPr>
      <w:r>
        <w:separator/>
      </w:r>
    </w:p>
  </w:endnote>
  <w:endnote w:type="continuationSeparator" w:id="0">
    <w:p w14:paraId="7E66494A" w14:textId="77777777" w:rsidR="008F3ECC" w:rsidRDefault="008F3EC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6D4FA8"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6D4FA8" w:rsidRDefault="006D4FA8">
          <w:pPr>
            <w:pStyle w:val="Encabezado"/>
            <w:rPr>
              <w:caps/>
              <w:sz w:val="18"/>
            </w:rPr>
          </w:pPr>
        </w:p>
      </w:tc>
      <w:tc>
        <w:tcPr>
          <w:tcW w:w="4674" w:type="dxa"/>
          <w:shd w:val="clear" w:color="auto" w:fill="5B9BD5" w:themeFill="accent1"/>
          <w:tcMar>
            <w:top w:w="0" w:type="dxa"/>
            <w:bottom w:w="0" w:type="dxa"/>
          </w:tcMar>
        </w:tcPr>
        <w:p w14:paraId="1C87FCBC" w14:textId="77777777" w:rsidR="006D4FA8" w:rsidRDefault="006D4FA8">
          <w:pPr>
            <w:pStyle w:val="Encabezado"/>
            <w:jc w:val="right"/>
            <w:rPr>
              <w:caps/>
              <w:sz w:val="18"/>
            </w:rPr>
          </w:pPr>
        </w:p>
      </w:tc>
    </w:tr>
    <w:tr w:rsidR="006D4FA8"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6D4FA8" w:rsidRDefault="006D4FA8">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6D4FA8" w:rsidRDefault="006D4FA8">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C7EEC">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6D4FA8" w:rsidRDefault="006D4F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CA78E" w14:textId="77777777" w:rsidR="008F3ECC" w:rsidRDefault="008F3ECC" w:rsidP="00EA0E38">
      <w:pPr>
        <w:spacing w:after="0" w:line="240" w:lineRule="auto"/>
      </w:pPr>
      <w:r>
        <w:separator/>
      </w:r>
    </w:p>
  </w:footnote>
  <w:footnote w:type="continuationSeparator" w:id="0">
    <w:p w14:paraId="2FEA6172" w14:textId="77777777" w:rsidR="008F3ECC" w:rsidRDefault="008F3ECC"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6D4FA8" w:rsidRDefault="006D4FA8">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14"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15"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16"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F37F9A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0.9pt;height:10.9pt" o:bullet="t">
        <v:imagedata r:id="rId1" o:title="Word Work File L_447719388"/>
      </v:shape>
    </w:pict>
  </w:numPicBullet>
  <w:abstractNum w:abstractNumId="0" w15:restartNumberingAfterBreak="0">
    <w:nsid w:val="016109BE"/>
    <w:multiLevelType w:val="hybridMultilevel"/>
    <w:tmpl w:val="C1C08B4C"/>
    <w:lvl w:ilvl="0" w:tplc="C8DE6D2C">
      <w:numFmt w:val="bullet"/>
      <w:lvlText w:val="-"/>
      <w:lvlJc w:val="left"/>
      <w:pPr>
        <w:ind w:left="1215" w:hanging="360"/>
      </w:pPr>
      <w:rPr>
        <w:rFonts w:ascii="Calibri" w:eastAsiaTheme="minorHAnsi" w:hAnsi="Calibri" w:cs="Calibri"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7444B89"/>
    <w:multiLevelType w:val="hybridMultilevel"/>
    <w:tmpl w:val="CEA2A61C"/>
    <w:lvl w:ilvl="0" w:tplc="FFF4D952">
      <w:numFmt w:val="bullet"/>
      <w:lvlText w:val="-"/>
      <w:lvlJc w:val="left"/>
      <w:pPr>
        <w:ind w:left="1215" w:hanging="360"/>
      </w:pPr>
      <w:rPr>
        <w:rFonts w:ascii="Calibri" w:eastAsiaTheme="minorHAnsi" w:hAnsi="Calibri" w:cs="Calibri" w:hint="default"/>
      </w:rPr>
    </w:lvl>
    <w:lvl w:ilvl="1" w:tplc="080A0003" w:tentative="1">
      <w:start w:val="1"/>
      <w:numFmt w:val="bullet"/>
      <w:lvlText w:val="o"/>
      <w:lvlJc w:val="left"/>
      <w:pPr>
        <w:ind w:left="1935" w:hanging="360"/>
      </w:pPr>
      <w:rPr>
        <w:rFonts w:ascii="Courier New" w:hAnsi="Courier New" w:cs="Courier New" w:hint="default"/>
      </w:rPr>
    </w:lvl>
    <w:lvl w:ilvl="2" w:tplc="080A0005" w:tentative="1">
      <w:start w:val="1"/>
      <w:numFmt w:val="bullet"/>
      <w:lvlText w:val=""/>
      <w:lvlJc w:val="left"/>
      <w:pPr>
        <w:ind w:left="2655" w:hanging="360"/>
      </w:pPr>
      <w:rPr>
        <w:rFonts w:ascii="Wingdings" w:hAnsi="Wingdings" w:hint="default"/>
      </w:rPr>
    </w:lvl>
    <w:lvl w:ilvl="3" w:tplc="080A0001" w:tentative="1">
      <w:start w:val="1"/>
      <w:numFmt w:val="bullet"/>
      <w:lvlText w:val=""/>
      <w:lvlJc w:val="left"/>
      <w:pPr>
        <w:ind w:left="3375" w:hanging="360"/>
      </w:pPr>
      <w:rPr>
        <w:rFonts w:ascii="Symbol" w:hAnsi="Symbol" w:hint="default"/>
      </w:rPr>
    </w:lvl>
    <w:lvl w:ilvl="4" w:tplc="080A0003" w:tentative="1">
      <w:start w:val="1"/>
      <w:numFmt w:val="bullet"/>
      <w:lvlText w:val="o"/>
      <w:lvlJc w:val="left"/>
      <w:pPr>
        <w:ind w:left="4095" w:hanging="360"/>
      </w:pPr>
      <w:rPr>
        <w:rFonts w:ascii="Courier New" w:hAnsi="Courier New" w:cs="Courier New" w:hint="default"/>
      </w:rPr>
    </w:lvl>
    <w:lvl w:ilvl="5" w:tplc="080A0005" w:tentative="1">
      <w:start w:val="1"/>
      <w:numFmt w:val="bullet"/>
      <w:lvlText w:val=""/>
      <w:lvlJc w:val="left"/>
      <w:pPr>
        <w:ind w:left="4815" w:hanging="360"/>
      </w:pPr>
      <w:rPr>
        <w:rFonts w:ascii="Wingdings" w:hAnsi="Wingdings" w:hint="default"/>
      </w:rPr>
    </w:lvl>
    <w:lvl w:ilvl="6" w:tplc="080A0001" w:tentative="1">
      <w:start w:val="1"/>
      <w:numFmt w:val="bullet"/>
      <w:lvlText w:val=""/>
      <w:lvlJc w:val="left"/>
      <w:pPr>
        <w:ind w:left="5535" w:hanging="360"/>
      </w:pPr>
      <w:rPr>
        <w:rFonts w:ascii="Symbol" w:hAnsi="Symbol" w:hint="default"/>
      </w:rPr>
    </w:lvl>
    <w:lvl w:ilvl="7" w:tplc="080A0003" w:tentative="1">
      <w:start w:val="1"/>
      <w:numFmt w:val="bullet"/>
      <w:lvlText w:val="o"/>
      <w:lvlJc w:val="left"/>
      <w:pPr>
        <w:ind w:left="6255" w:hanging="360"/>
      </w:pPr>
      <w:rPr>
        <w:rFonts w:ascii="Courier New" w:hAnsi="Courier New" w:cs="Courier New" w:hint="default"/>
      </w:rPr>
    </w:lvl>
    <w:lvl w:ilvl="8" w:tplc="080A0005" w:tentative="1">
      <w:start w:val="1"/>
      <w:numFmt w:val="bullet"/>
      <w:lvlText w:val=""/>
      <w:lvlJc w:val="left"/>
      <w:pPr>
        <w:ind w:left="6975" w:hanging="360"/>
      </w:pPr>
      <w:rPr>
        <w:rFonts w:ascii="Wingdings" w:hAnsi="Wingdings" w:hint="default"/>
      </w:rPr>
    </w:lvl>
  </w:abstractNum>
  <w:abstractNum w:abstractNumId="29"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7A7BCE"/>
    <w:multiLevelType w:val="hybridMultilevel"/>
    <w:tmpl w:val="BF9E866C"/>
    <w:lvl w:ilvl="0" w:tplc="080A0001">
      <w:start w:val="1"/>
      <w:numFmt w:val="bullet"/>
      <w:lvlText w:val=""/>
      <w:lvlJc w:val="left"/>
      <w:pPr>
        <w:ind w:left="855" w:hanging="360"/>
      </w:pPr>
      <w:rPr>
        <w:rFonts w:ascii="Symbol" w:hAnsi="Symbol" w:hint="default"/>
      </w:rPr>
    </w:lvl>
    <w:lvl w:ilvl="1" w:tplc="080A0003" w:tentative="1">
      <w:start w:val="1"/>
      <w:numFmt w:val="bullet"/>
      <w:lvlText w:val="o"/>
      <w:lvlJc w:val="left"/>
      <w:pPr>
        <w:ind w:left="1575" w:hanging="360"/>
      </w:pPr>
      <w:rPr>
        <w:rFonts w:ascii="Courier New" w:hAnsi="Courier New" w:cs="Courier New" w:hint="default"/>
      </w:rPr>
    </w:lvl>
    <w:lvl w:ilvl="2" w:tplc="080A0005" w:tentative="1">
      <w:start w:val="1"/>
      <w:numFmt w:val="bullet"/>
      <w:lvlText w:val=""/>
      <w:lvlJc w:val="left"/>
      <w:pPr>
        <w:ind w:left="2295" w:hanging="360"/>
      </w:pPr>
      <w:rPr>
        <w:rFonts w:ascii="Wingdings" w:hAnsi="Wingdings" w:hint="default"/>
      </w:rPr>
    </w:lvl>
    <w:lvl w:ilvl="3" w:tplc="080A0001">
      <w:start w:val="1"/>
      <w:numFmt w:val="bullet"/>
      <w:lvlText w:val=""/>
      <w:lvlJc w:val="left"/>
      <w:pPr>
        <w:ind w:left="3015" w:hanging="360"/>
      </w:pPr>
      <w:rPr>
        <w:rFonts w:ascii="Symbol" w:hAnsi="Symbol" w:hint="default"/>
      </w:rPr>
    </w:lvl>
    <w:lvl w:ilvl="4" w:tplc="080A0003" w:tentative="1">
      <w:start w:val="1"/>
      <w:numFmt w:val="bullet"/>
      <w:lvlText w:val="o"/>
      <w:lvlJc w:val="left"/>
      <w:pPr>
        <w:ind w:left="3735" w:hanging="360"/>
      </w:pPr>
      <w:rPr>
        <w:rFonts w:ascii="Courier New" w:hAnsi="Courier New" w:cs="Courier New" w:hint="default"/>
      </w:rPr>
    </w:lvl>
    <w:lvl w:ilvl="5" w:tplc="080A0005" w:tentative="1">
      <w:start w:val="1"/>
      <w:numFmt w:val="bullet"/>
      <w:lvlText w:val=""/>
      <w:lvlJc w:val="left"/>
      <w:pPr>
        <w:ind w:left="4455" w:hanging="360"/>
      </w:pPr>
      <w:rPr>
        <w:rFonts w:ascii="Wingdings" w:hAnsi="Wingdings" w:hint="default"/>
      </w:rPr>
    </w:lvl>
    <w:lvl w:ilvl="6" w:tplc="080A0001" w:tentative="1">
      <w:start w:val="1"/>
      <w:numFmt w:val="bullet"/>
      <w:lvlText w:val=""/>
      <w:lvlJc w:val="left"/>
      <w:pPr>
        <w:ind w:left="5175" w:hanging="360"/>
      </w:pPr>
      <w:rPr>
        <w:rFonts w:ascii="Symbol" w:hAnsi="Symbol" w:hint="default"/>
      </w:rPr>
    </w:lvl>
    <w:lvl w:ilvl="7" w:tplc="080A0003" w:tentative="1">
      <w:start w:val="1"/>
      <w:numFmt w:val="bullet"/>
      <w:lvlText w:val="o"/>
      <w:lvlJc w:val="left"/>
      <w:pPr>
        <w:ind w:left="5895" w:hanging="360"/>
      </w:pPr>
      <w:rPr>
        <w:rFonts w:ascii="Courier New" w:hAnsi="Courier New" w:cs="Courier New" w:hint="default"/>
      </w:rPr>
    </w:lvl>
    <w:lvl w:ilvl="8" w:tplc="080A0005" w:tentative="1">
      <w:start w:val="1"/>
      <w:numFmt w:val="bullet"/>
      <w:lvlText w:val=""/>
      <w:lvlJc w:val="left"/>
      <w:pPr>
        <w:ind w:left="6615" w:hanging="360"/>
      </w:pPr>
      <w:rPr>
        <w:rFonts w:ascii="Wingdings" w:hAnsi="Wingdings" w:hint="default"/>
      </w:rPr>
    </w:lvl>
  </w:abstractNum>
  <w:abstractNum w:abstractNumId="31"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25"/>
  </w:num>
  <w:num w:numId="3">
    <w:abstractNumId w:val="37"/>
  </w:num>
  <w:num w:numId="4">
    <w:abstractNumId w:val="29"/>
  </w:num>
  <w:num w:numId="5">
    <w:abstractNumId w:val="11"/>
  </w:num>
  <w:num w:numId="6">
    <w:abstractNumId w:val="16"/>
  </w:num>
  <w:num w:numId="7">
    <w:abstractNumId w:val="36"/>
  </w:num>
  <w:num w:numId="8">
    <w:abstractNumId w:val="8"/>
  </w:num>
  <w:num w:numId="9">
    <w:abstractNumId w:val="10"/>
  </w:num>
  <w:num w:numId="10">
    <w:abstractNumId w:val="19"/>
  </w:num>
  <w:num w:numId="11">
    <w:abstractNumId w:val="35"/>
  </w:num>
  <w:num w:numId="12">
    <w:abstractNumId w:val="12"/>
  </w:num>
  <w:num w:numId="13">
    <w:abstractNumId w:val="26"/>
  </w:num>
  <w:num w:numId="14">
    <w:abstractNumId w:val="15"/>
  </w:num>
  <w:num w:numId="15">
    <w:abstractNumId w:val="38"/>
  </w:num>
  <w:num w:numId="16">
    <w:abstractNumId w:val="9"/>
  </w:num>
  <w:num w:numId="17">
    <w:abstractNumId w:val="7"/>
  </w:num>
  <w:num w:numId="18">
    <w:abstractNumId w:val="3"/>
  </w:num>
  <w:num w:numId="19">
    <w:abstractNumId w:val="43"/>
  </w:num>
  <w:num w:numId="20">
    <w:abstractNumId w:val="32"/>
  </w:num>
  <w:num w:numId="21">
    <w:abstractNumId w:val="44"/>
  </w:num>
  <w:num w:numId="22">
    <w:abstractNumId w:val="4"/>
  </w:num>
  <w:num w:numId="23">
    <w:abstractNumId w:val="39"/>
  </w:num>
  <w:num w:numId="24">
    <w:abstractNumId w:val="45"/>
  </w:num>
  <w:num w:numId="25">
    <w:abstractNumId w:val="40"/>
  </w:num>
  <w:num w:numId="26">
    <w:abstractNumId w:val="6"/>
  </w:num>
  <w:num w:numId="27">
    <w:abstractNumId w:val="21"/>
  </w:num>
  <w:num w:numId="28">
    <w:abstractNumId w:val="2"/>
  </w:num>
  <w:num w:numId="29">
    <w:abstractNumId w:val="13"/>
  </w:num>
  <w:num w:numId="30">
    <w:abstractNumId w:val="24"/>
  </w:num>
  <w:num w:numId="31">
    <w:abstractNumId w:val="27"/>
  </w:num>
  <w:num w:numId="32">
    <w:abstractNumId w:val="14"/>
  </w:num>
  <w:num w:numId="33">
    <w:abstractNumId w:val="33"/>
  </w:num>
  <w:num w:numId="34">
    <w:abstractNumId w:val="41"/>
  </w:num>
  <w:num w:numId="35">
    <w:abstractNumId w:val="20"/>
  </w:num>
  <w:num w:numId="36">
    <w:abstractNumId w:val="18"/>
  </w:num>
  <w:num w:numId="37">
    <w:abstractNumId w:val="22"/>
  </w:num>
  <w:num w:numId="38">
    <w:abstractNumId w:val="17"/>
  </w:num>
  <w:num w:numId="39">
    <w:abstractNumId w:val="1"/>
  </w:num>
  <w:num w:numId="40">
    <w:abstractNumId w:val="31"/>
  </w:num>
  <w:num w:numId="41">
    <w:abstractNumId w:val="5"/>
  </w:num>
  <w:num w:numId="42">
    <w:abstractNumId w:val="34"/>
  </w:num>
  <w:num w:numId="43">
    <w:abstractNumId w:val="42"/>
  </w:num>
  <w:num w:numId="44">
    <w:abstractNumId w:val="30"/>
  </w:num>
  <w:num w:numId="45">
    <w:abstractNumId w:val="0"/>
  </w:num>
  <w:num w:numId="46">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53BD"/>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15F"/>
    <w:rsid w:val="0006023F"/>
    <w:rsid w:val="00061B08"/>
    <w:rsid w:val="000623E0"/>
    <w:rsid w:val="00063754"/>
    <w:rsid w:val="00064C62"/>
    <w:rsid w:val="000709C7"/>
    <w:rsid w:val="00073445"/>
    <w:rsid w:val="000765F9"/>
    <w:rsid w:val="00083BBB"/>
    <w:rsid w:val="000845D3"/>
    <w:rsid w:val="00084B72"/>
    <w:rsid w:val="00085917"/>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125A"/>
    <w:rsid w:val="000C3520"/>
    <w:rsid w:val="000C4630"/>
    <w:rsid w:val="000C4660"/>
    <w:rsid w:val="000C7BA6"/>
    <w:rsid w:val="000C7EEC"/>
    <w:rsid w:val="000D0B48"/>
    <w:rsid w:val="000D13FD"/>
    <w:rsid w:val="000D202E"/>
    <w:rsid w:val="000D2723"/>
    <w:rsid w:val="000D4B0A"/>
    <w:rsid w:val="000D6D8D"/>
    <w:rsid w:val="000D705E"/>
    <w:rsid w:val="000D798A"/>
    <w:rsid w:val="000D7B47"/>
    <w:rsid w:val="000E6135"/>
    <w:rsid w:val="000E7EF5"/>
    <w:rsid w:val="000F0430"/>
    <w:rsid w:val="000F0DD2"/>
    <w:rsid w:val="000F2F6F"/>
    <w:rsid w:val="000F3FB2"/>
    <w:rsid w:val="000F6D92"/>
    <w:rsid w:val="000F71FD"/>
    <w:rsid w:val="00101122"/>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34810"/>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62B"/>
    <w:rsid w:val="001D3E24"/>
    <w:rsid w:val="001D44EE"/>
    <w:rsid w:val="001E03AF"/>
    <w:rsid w:val="001E18E4"/>
    <w:rsid w:val="001E1FA8"/>
    <w:rsid w:val="001E3B15"/>
    <w:rsid w:val="001E4043"/>
    <w:rsid w:val="001F0E8B"/>
    <w:rsid w:val="001F230E"/>
    <w:rsid w:val="00200362"/>
    <w:rsid w:val="002034C5"/>
    <w:rsid w:val="00203576"/>
    <w:rsid w:val="002059E5"/>
    <w:rsid w:val="00206B18"/>
    <w:rsid w:val="00206BF5"/>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0C1"/>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387B"/>
    <w:rsid w:val="00286638"/>
    <w:rsid w:val="00287AF3"/>
    <w:rsid w:val="00287D0E"/>
    <w:rsid w:val="00287D70"/>
    <w:rsid w:val="00290498"/>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07D8"/>
    <w:rsid w:val="002D4029"/>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1D1A"/>
    <w:rsid w:val="00354816"/>
    <w:rsid w:val="003557DD"/>
    <w:rsid w:val="003628A0"/>
    <w:rsid w:val="00362DE6"/>
    <w:rsid w:val="0036365F"/>
    <w:rsid w:val="00365067"/>
    <w:rsid w:val="00367511"/>
    <w:rsid w:val="00371858"/>
    <w:rsid w:val="00372526"/>
    <w:rsid w:val="003753D7"/>
    <w:rsid w:val="00376B3C"/>
    <w:rsid w:val="00381952"/>
    <w:rsid w:val="003859B8"/>
    <w:rsid w:val="00385F26"/>
    <w:rsid w:val="00387A84"/>
    <w:rsid w:val="00397A88"/>
    <w:rsid w:val="003A798A"/>
    <w:rsid w:val="003A7B5B"/>
    <w:rsid w:val="003B019F"/>
    <w:rsid w:val="003B2B92"/>
    <w:rsid w:val="003B3655"/>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8B3"/>
    <w:rsid w:val="00430C5A"/>
    <w:rsid w:val="004310F0"/>
    <w:rsid w:val="0043129C"/>
    <w:rsid w:val="00432555"/>
    <w:rsid w:val="00432B02"/>
    <w:rsid w:val="00432DD9"/>
    <w:rsid w:val="00433A16"/>
    <w:rsid w:val="00433D0F"/>
    <w:rsid w:val="004342AB"/>
    <w:rsid w:val="0044091B"/>
    <w:rsid w:val="004416CF"/>
    <w:rsid w:val="0044559B"/>
    <w:rsid w:val="004466A5"/>
    <w:rsid w:val="004469A6"/>
    <w:rsid w:val="00446DEF"/>
    <w:rsid w:val="00455F88"/>
    <w:rsid w:val="0045606B"/>
    <w:rsid w:val="004564D5"/>
    <w:rsid w:val="00457BCB"/>
    <w:rsid w:val="00462217"/>
    <w:rsid w:val="00462668"/>
    <w:rsid w:val="00462814"/>
    <w:rsid w:val="0047206C"/>
    <w:rsid w:val="004728C3"/>
    <w:rsid w:val="00476D2F"/>
    <w:rsid w:val="00480DFC"/>
    <w:rsid w:val="00482535"/>
    <w:rsid w:val="004869FD"/>
    <w:rsid w:val="004914D6"/>
    <w:rsid w:val="004930DF"/>
    <w:rsid w:val="0049447F"/>
    <w:rsid w:val="004976EA"/>
    <w:rsid w:val="004A102B"/>
    <w:rsid w:val="004B5711"/>
    <w:rsid w:val="004C6290"/>
    <w:rsid w:val="004C7E5D"/>
    <w:rsid w:val="004D45F8"/>
    <w:rsid w:val="004D5511"/>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3D7B"/>
    <w:rsid w:val="004F644F"/>
    <w:rsid w:val="004F7D2F"/>
    <w:rsid w:val="00500060"/>
    <w:rsid w:val="005016ED"/>
    <w:rsid w:val="00501A60"/>
    <w:rsid w:val="00502494"/>
    <w:rsid w:val="00505E7F"/>
    <w:rsid w:val="005061E3"/>
    <w:rsid w:val="00506998"/>
    <w:rsid w:val="005120C8"/>
    <w:rsid w:val="00514FBE"/>
    <w:rsid w:val="00516A24"/>
    <w:rsid w:val="0051707D"/>
    <w:rsid w:val="00525631"/>
    <w:rsid w:val="00527DBA"/>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A11"/>
    <w:rsid w:val="00550C35"/>
    <w:rsid w:val="005511FB"/>
    <w:rsid w:val="005560B1"/>
    <w:rsid w:val="0055738F"/>
    <w:rsid w:val="00560765"/>
    <w:rsid w:val="00562478"/>
    <w:rsid w:val="00563A82"/>
    <w:rsid w:val="005641CC"/>
    <w:rsid w:val="00564C2C"/>
    <w:rsid w:val="005650FE"/>
    <w:rsid w:val="00566857"/>
    <w:rsid w:val="00566CCA"/>
    <w:rsid w:val="00567A37"/>
    <w:rsid w:val="0057249F"/>
    <w:rsid w:val="00572852"/>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104B"/>
    <w:rsid w:val="005B6905"/>
    <w:rsid w:val="005C0F55"/>
    <w:rsid w:val="005C4DEF"/>
    <w:rsid w:val="005C701E"/>
    <w:rsid w:val="005D0476"/>
    <w:rsid w:val="005D1F8C"/>
    <w:rsid w:val="005D2D6C"/>
    <w:rsid w:val="005D3719"/>
    <w:rsid w:val="005E019A"/>
    <w:rsid w:val="005E1FA6"/>
    <w:rsid w:val="005E21B1"/>
    <w:rsid w:val="005E2355"/>
    <w:rsid w:val="005E3421"/>
    <w:rsid w:val="005E3FF3"/>
    <w:rsid w:val="005E526F"/>
    <w:rsid w:val="005E7FA5"/>
    <w:rsid w:val="005F0671"/>
    <w:rsid w:val="005F088B"/>
    <w:rsid w:val="005F617D"/>
    <w:rsid w:val="005F6586"/>
    <w:rsid w:val="005F663B"/>
    <w:rsid w:val="005F6A4B"/>
    <w:rsid w:val="006004F4"/>
    <w:rsid w:val="00600C05"/>
    <w:rsid w:val="0060232A"/>
    <w:rsid w:val="00603A73"/>
    <w:rsid w:val="006042EF"/>
    <w:rsid w:val="00605415"/>
    <w:rsid w:val="006057FE"/>
    <w:rsid w:val="00610F7F"/>
    <w:rsid w:val="006132C4"/>
    <w:rsid w:val="006150E1"/>
    <w:rsid w:val="006247A1"/>
    <w:rsid w:val="00625438"/>
    <w:rsid w:val="0063375A"/>
    <w:rsid w:val="00634B01"/>
    <w:rsid w:val="0063545A"/>
    <w:rsid w:val="00637AC7"/>
    <w:rsid w:val="006435A3"/>
    <w:rsid w:val="006568A7"/>
    <w:rsid w:val="00656AA1"/>
    <w:rsid w:val="006574FE"/>
    <w:rsid w:val="006579BB"/>
    <w:rsid w:val="00662F15"/>
    <w:rsid w:val="00663008"/>
    <w:rsid w:val="006645F6"/>
    <w:rsid w:val="00664BCE"/>
    <w:rsid w:val="00665C43"/>
    <w:rsid w:val="0066694D"/>
    <w:rsid w:val="006710D2"/>
    <w:rsid w:val="006742FE"/>
    <w:rsid w:val="006766E8"/>
    <w:rsid w:val="006811DE"/>
    <w:rsid w:val="00684291"/>
    <w:rsid w:val="006854A5"/>
    <w:rsid w:val="00686F38"/>
    <w:rsid w:val="006955BB"/>
    <w:rsid w:val="0069745C"/>
    <w:rsid w:val="00697D94"/>
    <w:rsid w:val="006A1CA5"/>
    <w:rsid w:val="006A3466"/>
    <w:rsid w:val="006A6BC5"/>
    <w:rsid w:val="006B1AC9"/>
    <w:rsid w:val="006B2BCC"/>
    <w:rsid w:val="006B2C13"/>
    <w:rsid w:val="006B32A7"/>
    <w:rsid w:val="006B5668"/>
    <w:rsid w:val="006C0325"/>
    <w:rsid w:val="006C1AEC"/>
    <w:rsid w:val="006C4F7D"/>
    <w:rsid w:val="006C5DF9"/>
    <w:rsid w:val="006C6494"/>
    <w:rsid w:val="006D0B53"/>
    <w:rsid w:val="006D4174"/>
    <w:rsid w:val="006D4890"/>
    <w:rsid w:val="006D4FA8"/>
    <w:rsid w:val="006E335B"/>
    <w:rsid w:val="006E38F8"/>
    <w:rsid w:val="006E46A6"/>
    <w:rsid w:val="006E55F9"/>
    <w:rsid w:val="006F051D"/>
    <w:rsid w:val="006F2322"/>
    <w:rsid w:val="006F25CD"/>
    <w:rsid w:val="006F36DC"/>
    <w:rsid w:val="006F5619"/>
    <w:rsid w:val="006F609B"/>
    <w:rsid w:val="006F7E85"/>
    <w:rsid w:val="007021D3"/>
    <w:rsid w:val="00703EFD"/>
    <w:rsid w:val="00704BE0"/>
    <w:rsid w:val="007053CE"/>
    <w:rsid w:val="00705B47"/>
    <w:rsid w:val="00706391"/>
    <w:rsid w:val="0070750F"/>
    <w:rsid w:val="00707759"/>
    <w:rsid w:val="00710137"/>
    <w:rsid w:val="0071098C"/>
    <w:rsid w:val="0071103F"/>
    <w:rsid w:val="00711316"/>
    <w:rsid w:val="00714F9F"/>
    <w:rsid w:val="00724999"/>
    <w:rsid w:val="00726DBB"/>
    <w:rsid w:val="00731EA4"/>
    <w:rsid w:val="007329A1"/>
    <w:rsid w:val="00732C71"/>
    <w:rsid w:val="00732FD5"/>
    <w:rsid w:val="00734ED6"/>
    <w:rsid w:val="007430D3"/>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0EA1"/>
    <w:rsid w:val="007947DD"/>
    <w:rsid w:val="00794852"/>
    <w:rsid w:val="007953D9"/>
    <w:rsid w:val="00797ED4"/>
    <w:rsid w:val="007A0668"/>
    <w:rsid w:val="007A69D0"/>
    <w:rsid w:val="007A6A05"/>
    <w:rsid w:val="007A6C16"/>
    <w:rsid w:val="007A7AB9"/>
    <w:rsid w:val="007B00B6"/>
    <w:rsid w:val="007B0AF1"/>
    <w:rsid w:val="007B2105"/>
    <w:rsid w:val="007B3034"/>
    <w:rsid w:val="007B483D"/>
    <w:rsid w:val="007B6C85"/>
    <w:rsid w:val="007B7C01"/>
    <w:rsid w:val="007C4A8A"/>
    <w:rsid w:val="007C53BE"/>
    <w:rsid w:val="007C5600"/>
    <w:rsid w:val="007D0E7F"/>
    <w:rsid w:val="007D3A1D"/>
    <w:rsid w:val="007D5ED5"/>
    <w:rsid w:val="007D5FA4"/>
    <w:rsid w:val="007D66A8"/>
    <w:rsid w:val="007E2B98"/>
    <w:rsid w:val="007F1CA2"/>
    <w:rsid w:val="007F4C8E"/>
    <w:rsid w:val="007F667C"/>
    <w:rsid w:val="008007A7"/>
    <w:rsid w:val="0080247B"/>
    <w:rsid w:val="00802603"/>
    <w:rsid w:val="00802977"/>
    <w:rsid w:val="00804396"/>
    <w:rsid w:val="008043A9"/>
    <w:rsid w:val="00805CBD"/>
    <w:rsid w:val="00807951"/>
    <w:rsid w:val="008079CF"/>
    <w:rsid w:val="00812153"/>
    <w:rsid w:val="0081243D"/>
    <w:rsid w:val="00812BE2"/>
    <w:rsid w:val="00812E8C"/>
    <w:rsid w:val="00812F99"/>
    <w:rsid w:val="008167B6"/>
    <w:rsid w:val="008215C9"/>
    <w:rsid w:val="00822305"/>
    <w:rsid w:val="00823053"/>
    <w:rsid w:val="008253F3"/>
    <w:rsid w:val="008267B3"/>
    <w:rsid w:val="00827B30"/>
    <w:rsid w:val="008307EA"/>
    <w:rsid w:val="00832CDC"/>
    <w:rsid w:val="00833BDA"/>
    <w:rsid w:val="008342A0"/>
    <w:rsid w:val="008356F1"/>
    <w:rsid w:val="00835A7F"/>
    <w:rsid w:val="00837546"/>
    <w:rsid w:val="00840ACD"/>
    <w:rsid w:val="0084314A"/>
    <w:rsid w:val="00845FB2"/>
    <w:rsid w:val="0084708A"/>
    <w:rsid w:val="00847766"/>
    <w:rsid w:val="00847E83"/>
    <w:rsid w:val="00850614"/>
    <w:rsid w:val="0085340D"/>
    <w:rsid w:val="008535E1"/>
    <w:rsid w:val="00854B6A"/>
    <w:rsid w:val="00855A0E"/>
    <w:rsid w:val="00860F23"/>
    <w:rsid w:val="00861C27"/>
    <w:rsid w:val="00867C5D"/>
    <w:rsid w:val="00875746"/>
    <w:rsid w:val="008759A9"/>
    <w:rsid w:val="00876239"/>
    <w:rsid w:val="00876573"/>
    <w:rsid w:val="00880D61"/>
    <w:rsid w:val="00881D99"/>
    <w:rsid w:val="00882F78"/>
    <w:rsid w:val="008869D8"/>
    <w:rsid w:val="0088793F"/>
    <w:rsid w:val="008950CF"/>
    <w:rsid w:val="008A3CF7"/>
    <w:rsid w:val="008A404D"/>
    <w:rsid w:val="008A7007"/>
    <w:rsid w:val="008B0B04"/>
    <w:rsid w:val="008B2D43"/>
    <w:rsid w:val="008B2EE9"/>
    <w:rsid w:val="008B4E3D"/>
    <w:rsid w:val="008B63DC"/>
    <w:rsid w:val="008B6F05"/>
    <w:rsid w:val="008C65F1"/>
    <w:rsid w:val="008D09A1"/>
    <w:rsid w:val="008D438B"/>
    <w:rsid w:val="008D5C13"/>
    <w:rsid w:val="008E18FD"/>
    <w:rsid w:val="008E27A0"/>
    <w:rsid w:val="008F1CDF"/>
    <w:rsid w:val="008F2427"/>
    <w:rsid w:val="008F3ECC"/>
    <w:rsid w:val="008F40CA"/>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31016"/>
    <w:rsid w:val="00931C00"/>
    <w:rsid w:val="00940EA5"/>
    <w:rsid w:val="00942FCB"/>
    <w:rsid w:val="00945F62"/>
    <w:rsid w:val="00950D12"/>
    <w:rsid w:val="00953293"/>
    <w:rsid w:val="00957D7A"/>
    <w:rsid w:val="00960B3B"/>
    <w:rsid w:val="00962356"/>
    <w:rsid w:val="0096240E"/>
    <w:rsid w:val="009725A9"/>
    <w:rsid w:val="00973D7E"/>
    <w:rsid w:val="0097518F"/>
    <w:rsid w:val="00981B7D"/>
    <w:rsid w:val="00984000"/>
    <w:rsid w:val="0098747F"/>
    <w:rsid w:val="00987B64"/>
    <w:rsid w:val="0099028F"/>
    <w:rsid w:val="00990CC0"/>
    <w:rsid w:val="00993336"/>
    <w:rsid w:val="009A6BC2"/>
    <w:rsid w:val="009B028B"/>
    <w:rsid w:val="009B03DE"/>
    <w:rsid w:val="009B0906"/>
    <w:rsid w:val="009B438B"/>
    <w:rsid w:val="009B43FB"/>
    <w:rsid w:val="009B6D7D"/>
    <w:rsid w:val="009B7EF6"/>
    <w:rsid w:val="009C32F2"/>
    <w:rsid w:val="009D1A8B"/>
    <w:rsid w:val="009D2074"/>
    <w:rsid w:val="009D515D"/>
    <w:rsid w:val="009E0249"/>
    <w:rsid w:val="009E0F36"/>
    <w:rsid w:val="009E1C93"/>
    <w:rsid w:val="009E2A45"/>
    <w:rsid w:val="009E2A79"/>
    <w:rsid w:val="009E4BBB"/>
    <w:rsid w:val="009F0DD2"/>
    <w:rsid w:val="009F1F23"/>
    <w:rsid w:val="009F2A24"/>
    <w:rsid w:val="009F6097"/>
    <w:rsid w:val="009F714F"/>
    <w:rsid w:val="00A00D97"/>
    <w:rsid w:val="00A00E60"/>
    <w:rsid w:val="00A01DCC"/>
    <w:rsid w:val="00A0454E"/>
    <w:rsid w:val="00A04762"/>
    <w:rsid w:val="00A10AFB"/>
    <w:rsid w:val="00A11031"/>
    <w:rsid w:val="00A1378B"/>
    <w:rsid w:val="00A16125"/>
    <w:rsid w:val="00A16E03"/>
    <w:rsid w:val="00A26CF5"/>
    <w:rsid w:val="00A27601"/>
    <w:rsid w:val="00A326D9"/>
    <w:rsid w:val="00A336D5"/>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5627B"/>
    <w:rsid w:val="00A61487"/>
    <w:rsid w:val="00A62E31"/>
    <w:rsid w:val="00A63F1B"/>
    <w:rsid w:val="00A64110"/>
    <w:rsid w:val="00A641BA"/>
    <w:rsid w:val="00A70952"/>
    <w:rsid w:val="00A725B3"/>
    <w:rsid w:val="00A73133"/>
    <w:rsid w:val="00A732F4"/>
    <w:rsid w:val="00A764DF"/>
    <w:rsid w:val="00A77EA1"/>
    <w:rsid w:val="00A80118"/>
    <w:rsid w:val="00A801AE"/>
    <w:rsid w:val="00A81AD1"/>
    <w:rsid w:val="00A82D74"/>
    <w:rsid w:val="00A8676A"/>
    <w:rsid w:val="00A869DB"/>
    <w:rsid w:val="00A91EAD"/>
    <w:rsid w:val="00A930E5"/>
    <w:rsid w:val="00A95378"/>
    <w:rsid w:val="00A95730"/>
    <w:rsid w:val="00A96B44"/>
    <w:rsid w:val="00AA01F9"/>
    <w:rsid w:val="00AA45D1"/>
    <w:rsid w:val="00AA4964"/>
    <w:rsid w:val="00AA4C77"/>
    <w:rsid w:val="00AA5C6C"/>
    <w:rsid w:val="00AA6F81"/>
    <w:rsid w:val="00AA73B6"/>
    <w:rsid w:val="00AA7A13"/>
    <w:rsid w:val="00AA7E8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48C4"/>
    <w:rsid w:val="00AE53BB"/>
    <w:rsid w:val="00AF1B43"/>
    <w:rsid w:val="00AF2A1A"/>
    <w:rsid w:val="00AF4D20"/>
    <w:rsid w:val="00AF579F"/>
    <w:rsid w:val="00AF7FA8"/>
    <w:rsid w:val="00B00B9E"/>
    <w:rsid w:val="00B03D2C"/>
    <w:rsid w:val="00B04C04"/>
    <w:rsid w:val="00B050AB"/>
    <w:rsid w:val="00B05845"/>
    <w:rsid w:val="00B074E8"/>
    <w:rsid w:val="00B11203"/>
    <w:rsid w:val="00B2122B"/>
    <w:rsid w:val="00B2399D"/>
    <w:rsid w:val="00B24F46"/>
    <w:rsid w:val="00B25281"/>
    <w:rsid w:val="00B334B2"/>
    <w:rsid w:val="00B344E9"/>
    <w:rsid w:val="00B37658"/>
    <w:rsid w:val="00B4059B"/>
    <w:rsid w:val="00B417D2"/>
    <w:rsid w:val="00B41BD4"/>
    <w:rsid w:val="00B448C9"/>
    <w:rsid w:val="00B44C20"/>
    <w:rsid w:val="00B44E7B"/>
    <w:rsid w:val="00B519A3"/>
    <w:rsid w:val="00B53417"/>
    <w:rsid w:val="00B60A67"/>
    <w:rsid w:val="00B616A7"/>
    <w:rsid w:val="00B66532"/>
    <w:rsid w:val="00B67A7D"/>
    <w:rsid w:val="00B71871"/>
    <w:rsid w:val="00B744E6"/>
    <w:rsid w:val="00B75A74"/>
    <w:rsid w:val="00B813E6"/>
    <w:rsid w:val="00B85DD8"/>
    <w:rsid w:val="00B8612E"/>
    <w:rsid w:val="00B86C66"/>
    <w:rsid w:val="00B900F1"/>
    <w:rsid w:val="00B92306"/>
    <w:rsid w:val="00B932F6"/>
    <w:rsid w:val="00B93C31"/>
    <w:rsid w:val="00B9456C"/>
    <w:rsid w:val="00B9495B"/>
    <w:rsid w:val="00B9510E"/>
    <w:rsid w:val="00BA058C"/>
    <w:rsid w:val="00BA46E6"/>
    <w:rsid w:val="00BA51B9"/>
    <w:rsid w:val="00BA58FD"/>
    <w:rsid w:val="00BA76F7"/>
    <w:rsid w:val="00BA784E"/>
    <w:rsid w:val="00BB11F9"/>
    <w:rsid w:val="00BB2D22"/>
    <w:rsid w:val="00BB61FD"/>
    <w:rsid w:val="00BC0E9B"/>
    <w:rsid w:val="00BC3643"/>
    <w:rsid w:val="00BC3B94"/>
    <w:rsid w:val="00BC647E"/>
    <w:rsid w:val="00BC7FE9"/>
    <w:rsid w:val="00BD2564"/>
    <w:rsid w:val="00BD2CA9"/>
    <w:rsid w:val="00BD4C97"/>
    <w:rsid w:val="00BD649F"/>
    <w:rsid w:val="00BE01CD"/>
    <w:rsid w:val="00BE10DF"/>
    <w:rsid w:val="00BE46A5"/>
    <w:rsid w:val="00BE6298"/>
    <w:rsid w:val="00BF0265"/>
    <w:rsid w:val="00BF1572"/>
    <w:rsid w:val="00BF2584"/>
    <w:rsid w:val="00BF27A4"/>
    <w:rsid w:val="00BF29B0"/>
    <w:rsid w:val="00BF4EF4"/>
    <w:rsid w:val="00BF744E"/>
    <w:rsid w:val="00C0053E"/>
    <w:rsid w:val="00C0147D"/>
    <w:rsid w:val="00C0363C"/>
    <w:rsid w:val="00C06550"/>
    <w:rsid w:val="00C10C9A"/>
    <w:rsid w:val="00C13330"/>
    <w:rsid w:val="00C1439C"/>
    <w:rsid w:val="00C16D0D"/>
    <w:rsid w:val="00C205EC"/>
    <w:rsid w:val="00C22DA4"/>
    <w:rsid w:val="00C23F0D"/>
    <w:rsid w:val="00C24D04"/>
    <w:rsid w:val="00C2707C"/>
    <w:rsid w:val="00C27593"/>
    <w:rsid w:val="00C30CFD"/>
    <w:rsid w:val="00C311DD"/>
    <w:rsid w:val="00C33502"/>
    <w:rsid w:val="00C34B0C"/>
    <w:rsid w:val="00C369F7"/>
    <w:rsid w:val="00C372B2"/>
    <w:rsid w:val="00C37536"/>
    <w:rsid w:val="00C3771A"/>
    <w:rsid w:val="00C40071"/>
    <w:rsid w:val="00C41539"/>
    <w:rsid w:val="00C43247"/>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2A82"/>
    <w:rsid w:val="00C85EC9"/>
    <w:rsid w:val="00C867DE"/>
    <w:rsid w:val="00C86BB9"/>
    <w:rsid w:val="00C87FF3"/>
    <w:rsid w:val="00C90C48"/>
    <w:rsid w:val="00C97233"/>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B553A"/>
    <w:rsid w:val="00CC001A"/>
    <w:rsid w:val="00CC080A"/>
    <w:rsid w:val="00CC2AF3"/>
    <w:rsid w:val="00CC518F"/>
    <w:rsid w:val="00CC5BD2"/>
    <w:rsid w:val="00CC6BF4"/>
    <w:rsid w:val="00CC6D04"/>
    <w:rsid w:val="00CC756F"/>
    <w:rsid w:val="00CC7820"/>
    <w:rsid w:val="00CC7959"/>
    <w:rsid w:val="00CC7B69"/>
    <w:rsid w:val="00CD2994"/>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033CC"/>
    <w:rsid w:val="00D11A06"/>
    <w:rsid w:val="00D13A8D"/>
    <w:rsid w:val="00D152B7"/>
    <w:rsid w:val="00D160A1"/>
    <w:rsid w:val="00D1709F"/>
    <w:rsid w:val="00D172BC"/>
    <w:rsid w:val="00D20E82"/>
    <w:rsid w:val="00D212DA"/>
    <w:rsid w:val="00D216FF"/>
    <w:rsid w:val="00D21B61"/>
    <w:rsid w:val="00D26186"/>
    <w:rsid w:val="00D26717"/>
    <w:rsid w:val="00D30886"/>
    <w:rsid w:val="00D30D93"/>
    <w:rsid w:val="00D311EC"/>
    <w:rsid w:val="00D31A21"/>
    <w:rsid w:val="00D32C42"/>
    <w:rsid w:val="00D36364"/>
    <w:rsid w:val="00D36581"/>
    <w:rsid w:val="00D41117"/>
    <w:rsid w:val="00D46E5D"/>
    <w:rsid w:val="00D51468"/>
    <w:rsid w:val="00D517EB"/>
    <w:rsid w:val="00D537E0"/>
    <w:rsid w:val="00D57135"/>
    <w:rsid w:val="00D6257E"/>
    <w:rsid w:val="00D62D34"/>
    <w:rsid w:val="00D62D4E"/>
    <w:rsid w:val="00D64915"/>
    <w:rsid w:val="00D649E2"/>
    <w:rsid w:val="00D66BFC"/>
    <w:rsid w:val="00D74CB6"/>
    <w:rsid w:val="00D74E5F"/>
    <w:rsid w:val="00D75DCA"/>
    <w:rsid w:val="00D801E6"/>
    <w:rsid w:val="00D80255"/>
    <w:rsid w:val="00D80770"/>
    <w:rsid w:val="00D81075"/>
    <w:rsid w:val="00D861A3"/>
    <w:rsid w:val="00D91FC9"/>
    <w:rsid w:val="00D93DAE"/>
    <w:rsid w:val="00D957BD"/>
    <w:rsid w:val="00D958A3"/>
    <w:rsid w:val="00DA1720"/>
    <w:rsid w:val="00DA1BDB"/>
    <w:rsid w:val="00DA262F"/>
    <w:rsid w:val="00DA3075"/>
    <w:rsid w:val="00DA4636"/>
    <w:rsid w:val="00DA4ED3"/>
    <w:rsid w:val="00DA581E"/>
    <w:rsid w:val="00DA5CE0"/>
    <w:rsid w:val="00DA5DCF"/>
    <w:rsid w:val="00DA69F8"/>
    <w:rsid w:val="00DA7642"/>
    <w:rsid w:val="00DB3495"/>
    <w:rsid w:val="00DB3CDD"/>
    <w:rsid w:val="00DB7B26"/>
    <w:rsid w:val="00DC1B86"/>
    <w:rsid w:val="00DC5627"/>
    <w:rsid w:val="00DC6EA0"/>
    <w:rsid w:val="00DC70A0"/>
    <w:rsid w:val="00DC71AE"/>
    <w:rsid w:val="00DC7475"/>
    <w:rsid w:val="00DD04F7"/>
    <w:rsid w:val="00DD1595"/>
    <w:rsid w:val="00DD199F"/>
    <w:rsid w:val="00DD245A"/>
    <w:rsid w:val="00DD2C51"/>
    <w:rsid w:val="00DD6A8B"/>
    <w:rsid w:val="00DE546A"/>
    <w:rsid w:val="00DF015E"/>
    <w:rsid w:val="00DF0B18"/>
    <w:rsid w:val="00DF0ED1"/>
    <w:rsid w:val="00DF111B"/>
    <w:rsid w:val="00DF1E10"/>
    <w:rsid w:val="00DF2315"/>
    <w:rsid w:val="00DF4F06"/>
    <w:rsid w:val="00DF50C6"/>
    <w:rsid w:val="00E002DB"/>
    <w:rsid w:val="00E01712"/>
    <w:rsid w:val="00E07D75"/>
    <w:rsid w:val="00E07EBB"/>
    <w:rsid w:val="00E108C1"/>
    <w:rsid w:val="00E13F02"/>
    <w:rsid w:val="00E2008A"/>
    <w:rsid w:val="00E2046D"/>
    <w:rsid w:val="00E274E2"/>
    <w:rsid w:val="00E27ADF"/>
    <w:rsid w:val="00E313A4"/>
    <w:rsid w:val="00E31CAA"/>
    <w:rsid w:val="00E3276E"/>
    <w:rsid w:val="00E32D28"/>
    <w:rsid w:val="00E33EF4"/>
    <w:rsid w:val="00E348A3"/>
    <w:rsid w:val="00E36351"/>
    <w:rsid w:val="00E42240"/>
    <w:rsid w:val="00E44072"/>
    <w:rsid w:val="00E44696"/>
    <w:rsid w:val="00E457E6"/>
    <w:rsid w:val="00E45FCE"/>
    <w:rsid w:val="00E46211"/>
    <w:rsid w:val="00E47D51"/>
    <w:rsid w:val="00E501F0"/>
    <w:rsid w:val="00E53C3C"/>
    <w:rsid w:val="00E5414C"/>
    <w:rsid w:val="00E5787A"/>
    <w:rsid w:val="00E622B2"/>
    <w:rsid w:val="00E62E37"/>
    <w:rsid w:val="00E64725"/>
    <w:rsid w:val="00E662BA"/>
    <w:rsid w:val="00E674B5"/>
    <w:rsid w:val="00E67D4A"/>
    <w:rsid w:val="00E70439"/>
    <w:rsid w:val="00E7178A"/>
    <w:rsid w:val="00E719C3"/>
    <w:rsid w:val="00E83564"/>
    <w:rsid w:val="00E836D0"/>
    <w:rsid w:val="00E841D1"/>
    <w:rsid w:val="00E8478B"/>
    <w:rsid w:val="00E85BB8"/>
    <w:rsid w:val="00E925F2"/>
    <w:rsid w:val="00E93EAC"/>
    <w:rsid w:val="00E93FCE"/>
    <w:rsid w:val="00E94651"/>
    <w:rsid w:val="00E960A9"/>
    <w:rsid w:val="00EA0859"/>
    <w:rsid w:val="00EA08CB"/>
    <w:rsid w:val="00EA0E38"/>
    <w:rsid w:val="00EA1D3C"/>
    <w:rsid w:val="00EA30A1"/>
    <w:rsid w:val="00EA3408"/>
    <w:rsid w:val="00EA5E39"/>
    <w:rsid w:val="00EA67B4"/>
    <w:rsid w:val="00EA77F2"/>
    <w:rsid w:val="00EB02EF"/>
    <w:rsid w:val="00EB380E"/>
    <w:rsid w:val="00EB5018"/>
    <w:rsid w:val="00EB572E"/>
    <w:rsid w:val="00EB58EC"/>
    <w:rsid w:val="00EB7128"/>
    <w:rsid w:val="00EC04DA"/>
    <w:rsid w:val="00EC5C36"/>
    <w:rsid w:val="00EC6992"/>
    <w:rsid w:val="00EC741A"/>
    <w:rsid w:val="00ED1C1B"/>
    <w:rsid w:val="00ED2CBB"/>
    <w:rsid w:val="00ED4C0E"/>
    <w:rsid w:val="00ED674D"/>
    <w:rsid w:val="00ED6B5F"/>
    <w:rsid w:val="00EE3FBC"/>
    <w:rsid w:val="00EE442F"/>
    <w:rsid w:val="00EE498E"/>
    <w:rsid w:val="00EE5745"/>
    <w:rsid w:val="00EE622F"/>
    <w:rsid w:val="00EF001E"/>
    <w:rsid w:val="00EF11F6"/>
    <w:rsid w:val="00EF2684"/>
    <w:rsid w:val="00EF3A93"/>
    <w:rsid w:val="00EF6669"/>
    <w:rsid w:val="00F02CAF"/>
    <w:rsid w:val="00F033DF"/>
    <w:rsid w:val="00F040C0"/>
    <w:rsid w:val="00F05B5C"/>
    <w:rsid w:val="00F067A5"/>
    <w:rsid w:val="00F07901"/>
    <w:rsid w:val="00F130C5"/>
    <w:rsid w:val="00F13C57"/>
    <w:rsid w:val="00F14317"/>
    <w:rsid w:val="00F20B37"/>
    <w:rsid w:val="00F226BF"/>
    <w:rsid w:val="00F2290F"/>
    <w:rsid w:val="00F23E0F"/>
    <w:rsid w:val="00F24808"/>
    <w:rsid w:val="00F24B25"/>
    <w:rsid w:val="00F30961"/>
    <w:rsid w:val="00F32C0A"/>
    <w:rsid w:val="00F33412"/>
    <w:rsid w:val="00F40712"/>
    <w:rsid w:val="00F417C8"/>
    <w:rsid w:val="00F42E09"/>
    <w:rsid w:val="00F46DAE"/>
    <w:rsid w:val="00F50045"/>
    <w:rsid w:val="00F51DAF"/>
    <w:rsid w:val="00F5313F"/>
    <w:rsid w:val="00F54F2F"/>
    <w:rsid w:val="00F57ABA"/>
    <w:rsid w:val="00F63179"/>
    <w:rsid w:val="00F63DC5"/>
    <w:rsid w:val="00F64B87"/>
    <w:rsid w:val="00F65348"/>
    <w:rsid w:val="00F661C0"/>
    <w:rsid w:val="00F6685A"/>
    <w:rsid w:val="00F672CD"/>
    <w:rsid w:val="00F676EF"/>
    <w:rsid w:val="00F67ACA"/>
    <w:rsid w:val="00F7138D"/>
    <w:rsid w:val="00F71BED"/>
    <w:rsid w:val="00F72C48"/>
    <w:rsid w:val="00F73873"/>
    <w:rsid w:val="00F75A0F"/>
    <w:rsid w:val="00F77B44"/>
    <w:rsid w:val="00F835FF"/>
    <w:rsid w:val="00F83918"/>
    <w:rsid w:val="00F83CEB"/>
    <w:rsid w:val="00F855A0"/>
    <w:rsid w:val="00F90E38"/>
    <w:rsid w:val="00F91A87"/>
    <w:rsid w:val="00F91C9F"/>
    <w:rsid w:val="00F94066"/>
    <w:rsid w:val="00F949AA"/>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CA9"/>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42680"/>
    <w:rsid w:val="002962C7"/>
    <w:rsid w:val="00376BF6"/>
    <w:rsid w:val="00380168"/>
    <w:rsid w:val="00516E54"/>
    <w:rsid w:val="005237ED"/>
    <w:rsid w:val="00561A5C"/>
    <w:rsid w:val="00692E44"/>
    <w:rsid w:val="00742BA3"/>
    <w:rsid w:val="00764025"/>
    <w:rsid w:val="0098424B"/>
    <w:rsid w:val="009B3594"/>
    <w:rsid w:val="00A735BE"/>
    <w:rsid w:val="00AB29EE"/>
    <w:rsid w:val="00B37424"/>
    <w:rsid w:val="00B6245D"/>
    <w:rsid w:val="00BC125D"/>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AC648-028B-42C5-B912-E725D8EF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Words>
  <Characters>121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Cuenta Microsoft</cp:lastModifiedBy>
  <cp:revision>2</cp:revision>
  <cp:lastPrinted>2023-06-10T18:14:00Z</cp:lastPrinted>
  <dcterms:created xsi:type="dcterms:W3CDTF">2023-07-09T13:23:00Z</dcterms:created>
  <dcterms:modified xsi:type="dcterms:W3CDTF">2023-07-09T13:23:00Z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c697b7b32d08bc665b353c8c4327c0bff413882a1ac663061f2279bab13ab4c2</vt:lpwstr>
  </property>
</Properties>
</file>