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E432" w14:textId="77777777" w:rsidR="00545CDF" w:rsidRDefault="00545CDF" w:rsidP="00545CDF">
      <w:pPr>
        <w:shd w:val="clear" w:color="auto" w:fill="FFFFFF"/>
        <w:spacing w:after="0" w:line="360" w:lineRule="auto"/>
        <w:jc w:val="right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Hlk127626916"/>
    </w:p>
    <w:p w14:paraId="3DBC2DE0" w14:textId="77777777" w:rsidR="00545CDF" w:rsidRPr="002365C2" w:rsidRDefault="00545CDF" w:rsidP="00545CDF">
      <w:pPr>
        <w:spacing w:line="360" w:lineRule="auto"/>
        <w:rPr>
          <w:rFonts w:ascii="Gill Sans MT" w:hAnsi="Gill Sans MT"/>
          <w:color w:val="1F4E79"/>
        </w:rPr>
      </w:pPr>
    </w:p>
    <w:p w14:paraId="7738D0CD" w14:textId="77777777" w:rsidR="00545CDF" w:rsidRPr="002365C2" w:rsidRDefault="00545CDF" w:rsidP="00545CDF">
      <w:pPr>
        <w:spacing w:line="360" w:lineRule="auto"/>
        <w:rPr>
          <w:rFonts w:ascii="Gill Sans MT" w:hAnsi="Gill Sans MT"/>
          <w:color w:val="1F4E79"/>
        </w:rPr>
      </w:pPr>
    </w:p>
    <w:p w14:paraId="59AF2DED" w14:textId="77777777" w:rsidR="00545CDF" w:rsidRPr="002365C2" w:rsidRDefault="00545CDF" w:rsidP="00545CDF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07408A2E" wp14:editId="5201A9B4">
            <wp:extent cx="6192518" cy="2871470"/>
            <wp:effectExtent l="0" t="0" r="0" b="0"/>
            <wp:docPr id="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2518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B4D7" w14:textId="77777777" w:rsidR="00545CDF" w:rsidRDefault="00545CDF" w:rsidP="00545CD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B036A7A" w14:textId="77777777" w:rsidR="00545CDF" w:rsidRPr="004A0493" w:rsidRDefault="00545CDF" w:rsidP="00545CD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36"/>
          <w:szCs w:val="36"/>
        </w:rPr>
      </w:pPr>
      <w:r w:rsidRPr="004A0493">
        <w:rPr>
          <w:rFonts w:ascii="Gill Sans MT" w:hAnsi="Gill Sans MT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83190" wp14:editId="14F22C9E">
                <wp:simplePos x="0" y="0"/>
                <wp:positionH relativeFrom="margin">
                  <wp:posOffset>-426992</wp:posOffset>
                </wp:positionH>
                <wp:positionV relativeFrom="paragraph">
                  <wp:posOffset>341804</wp:posOffset>
                </wp:positionV>
                <wp:extent cx="6486525" cy="377270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7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2A89" w14:textId="77777777" w:rsidR="00545CDF" w:rsidRDefault="00545CDF" w:rsidP="00545CD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32CEAA6E" w14:textId="77777777" w:rsidR="00545CDF" w:rsidRDefault="00545CDF" w:rsidP="00545CD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   Dulce María Guadalupe Jimenez Pérez </w:t>
                            </w:r>
                          </w:p>
                          <w:p w14:paraId="3D6CFD93" w14:textId="77777777" w:rsidR="00545CDF" w:rsidRDefault="00545CDF" w:rsidP="00545CD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      mapa conceptual</w:t>
                            </w:r>
                          </w:p>
                          <w:p w14:paraId="1948D269" w14:textId="3D6562D9" w:rsidR="00545CDF" w:rsidRPr="00545CDF" w:rsidRDefault="00545CDF" w:rsidP="00545CD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  3</w:t>
                            </w:r>
                          </w:p>
                          <w:p w14:paraId="3A945738" w14:textId="77777777" w:rsidR="00545CDF" w:rsidRPr="00545CDF" w:rsidRDefault="00545CDF" w:rsidP="00545CDF">
                            <w:pPr>
                              <w:pStyle w:val="Ttulo1"/>
                              <w:shd w:val="clear" w:color="auto" w:fill="ECF0F5"/>
                              <w:spacing w:before="0" w:beforeAutospacing="0" w:after="0" w:afterAutospacing="0"/>
                              <w:rPr>
                                <w:rFonts w:ascii="Source Sans Pro" w:hAnsi="Source Sans Pro"/>
                                <w:b w:val="0"/>
                                <w:bCs w:val="0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45CDF">
                              <w:rPr>
                                <w:rFonts w:ascii="Gill Sans MT" w:hAnsi="Gill Sans MT"/>
                                <w:b w:val="0"/>
                                <w:bCs w:val="0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  </w:t>
                            </w:r>
                            <w:r w:rsidRPr="00545CDF">
                              <w:rPr>
                                <w:rFonts w:ascii="Source Sans Pro" w:hAnsi="Source Sans Pro"/>
                                <w:b w:val="0"/>
                                <w:bCs w:val="0"/>
                                <w:color w:val="333333"/>
                                <w:sz w:val="24"/>
                                <w:szCs w:val="24"/>
                              </w:rPr>
                              <w:t>INTRODUCCION AL URBANISMO Y ANALISIS DE SITIO</w:t>
                            </w:r>
                          </w:p>
                          <w:p w14:paraId="19BCD01A" w14:textId="67E2C52D" w:rsidR="00545CDF" w:rsidRPr="00600C05" w:rsidRDefault="00545CDF" w:rsidP="00545CD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B8833A2" w14:textId="56AAD50E" w:rsidR="00545CDF" w:rsidRDefault="00545CDF" w:rsidP="00545CD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    Jorge David Oribe Calderón  </w:t>
                            </w:r>
                          </w:p>
                          <w:p w14:paraId="3331C4EA" w14:textId="77777777" w:rsidR="00545CDF" w:rsidRDefault="00545CDF" w:rsidP="00545CD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Arquitectura </w:t>
                            </w:r>
                          </w:p>
                          <w:p w14:paraId="175C109D" w14:textId="77777777" w:rsidR="00545CDF" w:rsidRPr="00600C05" w:rsidRDefault="00545CDF" w:rsidP="00545CD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 6°</w:t>
                            </w:r>
                          </w:p>
                          <w:p w14:paraId="41F61513" w14:textId="77777777" w:rsidR="00545CDF" w:rsidRPr="00600C05" w:rsidRDefault="00545CDF" w:rsidP="00545CDF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8936308" w14:textId="77777777" w:rsidR="00545CDF" w:rsidRPr="00600C05" w:rsidRDefault="00545CDF" w:rsidP="00545CD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94AD750" w14:textId="77777777" w:rsidR="00545CDF" w:rsidRPr="00FD0386" w:rsidRDefault="00545CDF" w:rsidP="00545CD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732F4BF" w14:textId="77777777" w:rsidR="00545CDF" w:rsidRPr="0085340D" w:rsidRDefault="00545CDF" w:rsidP="00545CD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8E437AC" w14:textId="77777777" w:rsidR="00545CDF" w:rsidRPr="0085340D" w:rsidRDefault="00545CDF" w:rsidP="00545CD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638BE17" w14:textId="77777777" w:rsidR="00545CDF" w:rsidRPr="0085340D" w:rsidRDefault="00545CDF" w:rsidP="00545CD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9E154E5" w14:textId="77777777" w:rsidR="00545CDF" w:rsidRPr="0085340D" w:rsidRDefault="00545CDF" w:rsidP="00545CD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3190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6pt;margin-top:26.9pt;width:510.75pt;height:29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" fillcolor="white [3201]" stroked="f" strokeweight=".5pt">
                <v:textbox>
                  <w:txbxContent>
                    <w:p w14:paraId="3CCA2A89" w14:textId="77777777" w:rsidR="00545CDF" w:rsidRDefault="00545CDF" w:rsidP="00545CD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32CEAA6E" w14:textId="77777777" w:rsidR="00545CDF" w:rsidRDefault="00545CDF" w:rsidP="00545CD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   Dulce María Guadalupe Jimenez Pérez </w:t>
                      </w:r>
                    </w:p>
                    <w:p w14:paraId="3D6CFD93" w14:textId="77777777" w:rsidR="00545CDF" w:rsidRDefault="00545CDF" w:rsidP="00545CD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      mapa conceptual</w:t>
                      </w:r>
                    </w:p>
                    <w:p w14:paraId="1948D269" w14:textId="3D6562D9" w:rsidR="00545CDF" w:rsidRPr="00545CDF" w:rsidRDefault="00545CDF" w:rsidP="00545CD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</w:t>
                      </w:r>
                    </w:p>
                    <w:p w14:paraId="3A945738" w14:textId="77777777" w:rsidR="00545CDF" w:rsidRPr="00545CDF" w:rsidRDefault="00545CDF" w:rsidP="00545CDF">
                      <w:pPr>
                        <w:pStyle w:val="Ttulo1"/>
                        <w:shd w:val="clear" w:color="auto" w:fill="ECF0F5"/>
                        <w:spacing w:before="0" w:beforeAutospacing="0" w:after="0" w:afterAutospacing="0"/>
                        <w:rPr>
                          <w:rFonts w:ascii="Source Sans Pro" w:hAnsi="Source Sans Pro"/>
                          <w:b w:val="0"/>
                          <w:bCs w:val="0"/>
                          <w:color w:val="333333"/>
                          <w:sz w:val="24"/>
                          <w:szCs w:val="24"/>
                        </w:rPr>
                      </w:pPr>
                      <w:r w:rsidRPr="00545CDF">
                        <w:rPr>
                          <w:rFonts w:ascii="Gill Sans MT" w:hAnsi="Gill Sans MT"/>
                          <w:b w:val="0"/>
                          <w:bCs w:val="0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  </w:t>
                      </w:r>
                      <w:r w:rsidRPr="00545CDF">
                        <w:rPr>
                          <w:rFonts w:ascii="Source Sans Pro" w:hAnsi="Source Sans Pro"/>
                          <w:b w:val="0"/>
                          <w:bCs w:val="0"/>
                          <w:color w:val="333333"/>
                          <w:sz w:val="24"/>
                          <w:szCs w:val="24"/>
                        </w:rPr>
                        <w:t>INTRODUCCION AL URBANISMO Y ANALISIS DE SITIO</w:t>
                      </w:r>
                    </w:p>
                    <w:p w14:paraId="19BCD01A" w14:textId="67E2C52D" w:rsidR="00545CDF" w:rsidRPr="00600C05" w:rsidRDefault="00545CDF" w:rsidP="00545CD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7B8833A2" w14:textId="56AAD50E" w:rsidR="00545CDF" w:rsidRDefault="00545CDF" w:rsidP="00545CD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  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Jorge David Oribe Calderón  </w:t>
                      </w:r>
                    </w:p>
                    <w:p w14:paraId="3331C4EA" w14:textId="77777777" w:rsidR="00545CDF" w:rsidRDefault="00545CDF" w:rsidP="00545CD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Arquitectura </w:t>
                      </w:r>
                    </w:p>
                    <w:p w14:paraId="175C109D" w14:textId="77777777" w:rsidR="00545CDF" w:rsidRPr="00600C05" w:rsidRDefault="00545CDF" w:rsidP="00545CD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 6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14:paraId="41F61513" w14:textId="77777777" w:rsidR="00545CDF" w:rsidRPr="00600C05" w:rsidRDefault="00545CDF" w:rsidP="00545CDF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8936308" w14:textId="77777777" w:rsidR="00545CDF" w:rsidRPr="00600C05" w:rsidRDefault="00545CDF" w:rsidP="00545CD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94AD750" w14:textId="77777777" w:rsidR="00545CDF" w:rsidRPr="00FD0386" w:rsidRDefault="00545CDF" w:rsidP="00545CD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732F4BF" w14:textId="77777777" w:rsidR="00545CDF" w:rsidRPr="0085340D" w:rsidRDefault="00545CDF" w:rsidP="00545CD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8E437AC" w14:textId="77777777" w:rsidR="00545CDF" w:rsidRPr="0085340D" w:rsidRDefault="00545CDF" w:rsidP="00545CD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638BE17" w14:textId="77777777" w:rsidR="00545CDF" w:rsidRPr="0085340D" w:rsidRDefault="00545CDF" w:rsidP="00545CD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9E154E5" w14:textId="77777777" w:rsidR="00545CDF" w:rsidRPr="0085340D" w:rsidRDefault="00545CDF" w:rsidP="00545CD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36"/>
          <w:szCs w:val="36"/>
        </w:rPr>
        <w:t>Mapa conceptual</w:t>
      </w:r>
    </w:p>
    <w:p w14:paraId="4D18CA5F" w14:textId="77777777" w:rsidR="00545CDF" w:rsidRDefault="00545CDF" w:rsidP="00545CD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bookmarkEnd w:id="0"/>
    <w:p w14:paraId="4B1888AF" w14:textId="77777777" w:rsidR="00545CDF" w:rsidRDefault="00545CDF" w:rsidP="00545CD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70F01C8" w14:textId="77777777" w:rsidR="00545CDF" w:rsidRDefault="00545CDF"/>
    <w:p w14:paraId="51F77177" w14:textId="77777777" w:rsidR="00545CDF" w:rsidRDefault="00545CDF">
      <w:r>
        <w:br w:type="page"/>
      </w:r>
    </w:p>
    <w:p w14:paraId="580BFE10" w14:textId="05C42CCD" w:rsidR="00545CDF" w:rsidRDefault="00CF6184">
      <w:r>
        <w:rPr>
          <w:noProof/>
        </w:rPr>
        <w:lastRenderedPageBreak/>
        <w:drawing>
          <wp:inline distT="0" distB="0" distL="0" distR="0" wp14:anchorId="5CAE4C01" wp14:editId="1E842B22">
            <wp:extent cx="6468035" cy="6629400"/>
            <wp:effectExtent l="0" t="0" r="285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4318772" w14:textId="128E6792" w:rsidR="00C75D14" w:rsidRDefault="00C75D14"/>
    <w:sectPr w:rsidR="00C7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D83"/>
    <w:multiLevelType w:val="hybridMultilevel"/>
    <w:tmpl w:val="58508816"/>
    <w:lvl w:ilvl="0" w:tplc="395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4E7E4">
      <w:numFmt w:val="none"/>
      <w:lvlText w:val=""/>
      <w:lvlJc w:val="left"/>
      <w:pPr>
        <w:tabs>
          <w:tab w:val="num" w:pos="360"/>
        </w:tabs>
      </w:pPr>
    </w:lvl>
    <w:lvl w:ilvl="2" w:tplc="CC3A6666">
      <w:numFmt w:val="none"/>
      <w:lvlText w:val=""/>
      <w:lvlJc w:val="left"/>
      <w:pPr>
        <w:tabs>
          <w:tab w:val="num" w:pos="360"/>
        </w:tabs>
      </w:pPr>
    </w:lvl>
    <w:lvl w:ilvl="3" w:tplc="C3B6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E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0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2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60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4"/>
    <w:rsid w:val="00100668"/>
    <w:rsid w:val="00394231"/>
    <w:rsid w:val="00545CDF"/>
    <w:rsid w:val="005D5585"/>
    <w:rsid w:val="00793618"/>
    <w:rsid w:val="007B3609"/>
    <w:rsid w:val="0095582F"/>
    <w:rsid w:val="00A722C1"/>
    <w:rsid w:val="00A93336"/>
    <w:rsid w:val="00AC0950"/>
    <w:rsid w:val="00B074EA"/>
    <w:rsid w:val="00C07D9E"/>
    <w:rsid w:val="00C75D14"/>
    <w:rsid w:val="00CF6184"/>
    <w:rsid w:val="00E04119"/>
    <w:rsid w:val="00ED71B5"/>
    <w:rsid w:val="00F455FB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9845"/>
  <w15:chartTrackingRefBased/>
  <w15:docId w15:val="{0E2D9502-31DF-4DEB-B89E-EBA3513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CD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1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8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F47837-E41C-48F5-96DF-7197F7EED09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3E300AB-E93F-4D03-A349-9EAA941AADE4}">
      <dgm:prSet phldrT="[Texto]"/>
      <dgm:spPr/>
      <dgm:t>
        <a:bodyPr/>
        <a:lstStyle/>
        <a:p>
          <a:r>
            <a:rPr lang="es-MX"/>
            <a:t>DISEÑO DE CALLES </a:t>
          </a:r>
        </a:p>
        <a:p>
          <a:r>
            <a:rPr lang="es-MX"/>
            <a:t>infraestructura peatonal </a:t>
          </a:r>
        </a:p>
        <a:p>
          <a:r>
            <a:rPr lang="es-MX"/>
            <a:t>personas en sillas de ruedas, con baston con acompañante, con muletas, </a:t>
          </a:r>
        </a:p>
      </dgm:t>
    </dgm:pt>
    <dgm:pt modelId="{F9AEBA35-14DF-464E-94F0-1B247900E3F8}" type="parTrans" cxnId="{70DD2769-C5B9-4F42-B24A-F8843BAD0B6F}">
      <dgm:prSet/>
      <dgm:spPr/>
      <dgm:t>
        <a:bodyPr/>
        <a:lstStyle/>
        <a:p>
          <a:endParaRPr lang="es-MX"/>
        </a:p>
      </dgm:t>
    </dgm:pt>
    <dgm:pt modelId="{A619505B-6B44-43CD-9303-12B13B535F61}" type="sibTrans" cxnId="{70DD2769-C5B9-4F42-B24A-F8843BAD0B6F}">
      <dgm:prSet/>
      <dgm:spPr/>
      <dgm:t>
        <a:bodyPr/>
        <a:lstStyle/>
        <a:p>
          <a:endParaRPr lang="es-MX"/>
        </a:p>
      </dgm:t>
    </dgm:pt>
    <dgm:pt modelId="{2A0C7B76-D9E7-4656-A3F1-F6606CF74F2F}">
      <dgm:prSet phldrT="[Texto]"/>
      <dgm:spPr/>
      <dgm:t>
        <a:bodyPr/>
        <a:lstStyle/>
        <a:p>
          <a:r>
            <a:rPr lang="es-MX"/>
            <a:t>PRINCIPIOS</a:t>
          </a:r>
          <a:r>
            <a:rPr lang="es-MX" baseline="0"/>
            <a:t> DE DISEÑO DE LA INFRAESTRUCTURA PEATONAL </a:t>
          </a:r>
        </a:p>
        <a:p>
          <a:r>
            <a:rPr lang="es-MX" baseline="0"/>
            <a:t>el espacio publico debe generar una imagen urbana, debe de tener diversidad de usos, permitir la circulacion de las personas.</a:t>
          </a:r>
          <a:endParaRPr lang="es-MX"/>
        </a:p>
      </dgm:t>
    </dgm:pt>
    <dgm:pt modelId="{0D0B629D-4EFD-4ED0-B59E-49564C75BFF2}" type="parTrans" cxnId="{83FED345-A980-46F6-90BF-B21DA8A778B1}">
      <dgm:prSet/>
      <dgm:spPr/>
      <dgm:t>
        <a:bodyPr/>
        <a:lstStyle/>
        <a:p>
          <a:endParaRPr lang="es-MX"/>
        </a:p>
      </dgm:t>
    </dgm:pt>
    <dgm:pt modelId="{30F1EFFF-2300-4B5D-87D0-BFFDB02D5272}" type="sibTrans" cxnId="{83FED345-A980-46F6-90BF-B21DA8A778B1}">
      <dgm:prSet/>
      <dgm:spPr/>
      <dgm:t>
        <a:bodyPr/>
        <a:lstStyle/>
        <a:p>
          <a:endParaRPr lang="es-MX"/>
        </a:p>
      </dgm:t>
    </dgm:pt>
    <dgm:pt modelId="{0A6453AD-2834-4A7E-80BE-D29E64B20697}">
      <dgm:prSet phldrT="[Texto]"/>
      <dgm:spPr/>
      <dgm:t>
        <a:bodyPr/>
        <a:lstStyle/>
        <a:p>
          <a:r>
            <a:rPr lang="es-MX"/>
            <a:t>ESTACIONAMIENTO PARA BICICLETAS </a:t>
          </a:r>
        </a:p>
        <a:p>
          <a:r>
            <a:rPr lang="es-MX"/>
            <a:t>que sean isibles desde los centros dgeneradores y ubicarse en puntos que propicien la vigilancia natural .</a:t>
          </a:r>
        </a:p>
      </dgm:t>
    </dgm:pt>
    <dgm:pt modelId="{D85634F7-A341-46ED-B9FA-55571369B39C}" type="parTrans" cxnId="{957EE279-8B33-4F6B-9827-AE1446F0BB44}">
      <dgm:prSet/>
      <dgm:spPr/>
      <dgm:t>
        <a:bodyPr/>
        <a:lstStyle/>
        <a:p>
          <a:endParaRPr lang="es-MX"/>
        </a:p>
      </dgm:t>
    </dgm:pt>
    <dgm:pt modelId="{84BCC9E9-C989-4949-B07A-D096413DAD3B}" type="sibTrans" cxnId="{957EE279-8B33-4F6B-9827-AE1446F0BB44}">
      <dgm:prSet/>
      <dgm:spPr/>
      <dgm:t>
        <a:bodyPr/>
        <a:lstStyle/>
        <a:p>
          <a:endParaRPr lang="es-MX"/>
        </a:p>
      </dgm:t>
    </dgm:pt>
    <dgm:pt modelId="{862CA5FF-F1C2-4711-BD1C-9255D7146044}">
      <dgm:prSet phldrT="[Texto]"/>
      <dgm:spPr/>
      <dgm:t>
        <a:bodyPr/>
        <a:lstStyle/>
        <a:p>
          <a:r>
            <a:rPr lang="es-MX"/>
            <a:t>INFRAESTRUCTURA</a:t>
          </a:r>
          <a:r>
            <a:rPr lang="es-MX" baseline="0"/>
            <a:t> VEHICULAR</a:t>
          </a:r>
        </a:p>
        <a:p>
          <a:r>
            <a:rPr lang="es-MX" baseline="0"/>
            <a:t>segun tipo de vialidad, el dimensionamiento de la seccion del arroyo vehicular se realizara  despues de asegurarse de que la seccion total de la vialidad haya cumplido </a:t>
          </a:r>
          <a:endParaRPr lang="es-MX"/>
        </a:p>
      </dgm:t>
    </dgm:pt>
    <dgm:pt modelId="{55CE324F-0CC3-4A30-82D3-9184BD64F38F}" type="parTrans" cxnId="{C8ADC1FD-67A1-494C-ACC3-B6260B8A91CC}">
      <dgm:prSet/>
      <dgm:spPr/>
      <dgm:t>
        <a:bodyPr/>
        <a:lstStyle/>
        <a:p>
          <a:endParaRPr lang="es-MX"/>
        </a:p>
      </dgm:t>
    </dgm:pt>
    <dgm:pt modelId="{1392F03B-B454-4221-AC9F-EA0BDA4444D9}" type="sibTrans" cxnId="{C8ADC1FD-67A1-494C-ACC3-B6260B8A91CC}">
      <dgm:prSet/>
      <dgm:spPr/>
      <dgm:t>
        <a:bodyPr/>
        <a:lstStyle/>
        <a:p>
          <a:endParaRPr lang="es-MX"/>
        </a:p>
      </dgm:t>
    </dgm:pt>
    <dgm:pt modelId="{98CB1BC9-B131-4E98-9EEC-DA34EE026C5C}">
      <dgm:prSet phldrT="[Texto]"/>
      <dgm:spPr/>
      <dgm:t>
        <a:bodyPr/>
        <a:lstStyle/>
        <a:p>
          <a:r>
            <a:rPr lang="es-MX"/>
            <a:t>INFRAESTRUCTURA</a:t>
          </a:r>
          <a:r>
            <a:rPr lang="es-MX" baseline="0"/>
            <a:t> CICLISTA </a:t>
          </a:r>
        </a:p>
        <a:p>
          <a:r>
            <a:rPr lang="es-MX" baseline="0"/>
            <a:t>deben de ser las siguientes dimensiones, 1.50 m considerando movimientos de equilibrio para su trayecto.</a:t>
          </a:r>
          <a:endParaRPr lang="es-MX"/>
        </a:p>
      </dgm:t>
    </dgm:pt>
    <dgm:pt modelId="{BF0DB234-1F23-4436-9B5A-F92DC4C66726}" type="parTrans" cxnId="{4F3A34F4-4A27-46D3-9AFD-181433832E25}">
      <dgm:prSet/>
      <dgm:spPr/>
      <dgm:t>
        <a:bodyPr/>
        <a:lstStyle/>
        <a:p>
          <a:endParaRPr lang="es-MX"/>
        </a:p>
      </dgm:t>
    </dgm:pt>
    <dgm:pt modelId="{D191E78F-2020-4953-B9F5-B8323BE25E95}" type="sibTrans" cxnId="{4F3A34F4-4A27-46D3-9AFD-181433832E25}">
      <dgm:prSet/>
      <dgm:spPr/>
      <dgm:t>
        <a:bodyPr/>
        <a:lstStyle/>
        <a:p>
          <a:endParaRPr lang="es-MX"/>
        </a:p>
      </dgm:t>
    </dgm:pt>
    <dgm:pt modelId="{2A54281F-8445-4323-9927-83280ABE9A01}">
      <dgm:prSet phldrT="[Texto]"/>
      <dgm:spPr/>
      <dgm:t>
        <a:bodyPr/>
        <a:lstStyle/>
        <a:p>
          <a:r>
            <a:rPr lang="es-MX"/>
            <a:t>CRUSES DE INTERSECCIONES </a:t>
          </a:r>
        </a:p>
        <a:p>
          <a:r>
            <a:rPr lang="es-MX"/>
            <a:t>debera dejarse el drenaje adecuado de las aguas pluviales para evitar encharcamientos, por medio de rejillas, coladeras, bocas de tormeta. </a:t>
          </a:r>
        </a:p>
      </dgm:t>
    </dgm:pt>
    <dgm:pt modelId="{7CB64C84-F5F9-4FB8-A473-DD319B9B27B6}" type="parTrans" cxnId="{45F96F18-EBAA-41E3-B668-1C6CD9EE416A}">
      <dgm:prSet/>
      <dgm:spPr/>
      <dgm:t>
        <a:bodyPr/>
        <a:lstStyle/>
        <a:p>
          <a:endParaRPr lang="es-MX"/>
        </a:p>
      </dgm:t>
    </dgm:pt>
    <dgm:pt modelId="{B63B97B1-DA0B-4D32-8AB7-B9E06750C6CC}" type="sibTrans" cxnId="{45F96F18-EBAA-41E3-B668-1C6CD9EE416A}">
      <dgm:prSet/>
      <dgm:spPr/>
      <dgm:t>
        <a:bodyPr/>
        <a:lstStyle/>
        <a:p>
          <a:endParaRPr lang="es-MX"/>
        </a:p>
      </dgm:t>
    </dgm:pt>
    <dgm:pt modelId="{061BF80A-7321-4185-909C-F38285F8FA6F}">
      <dgm:prSet phldrT="[Texto]"/>
      <dgm:spPr/>
      <dgm:t>
        <a:bodyPr/>
        <a:lstStyle/>
        <a:p>
          <a:r>
            <a:rPr lang="es-MX"/>
            <a:t>DISPOSITIVOS</a:t>
          </a:r>
          <a:r>
            <a:rPr lang="es-MX" baseline="0"/>
            <a:t> DE APOYO PARA PERSONAS CON DISCAPACIDAD VISUAL </a:t>
          </a:r>
        </a:p>
        <a:p>
          <a:r>
            <a:rPr lang="es-MX" baseline="0"/>
            <a:t>la señalizacion braille debe de ser una placa de 0.20 m x 0.20 m que tendra informacion de codigo de escritura. </a:t>
          </a:r>
          <a:endParaRPr lang="es-MX"/>
        </a:p>
      </dgm:t>
    </dgm:pt>
    <dgm:pt modelId="{22B5EDF0-83AB-46BF-B99D-0B0CEEC6E201}" type="parTrans" cxnId="{5DA714F2-A2C6-49AD-AEB7-4F277AEBA4C3}">
      <dgm:prSet/>
      <dgm:spPr/>
      <dgm:t>
        <a:bodyPr/>
        <a:lstStyle/>
        <a:p>
          <a:endParaRPr lang="es-MX"/>
        </a:p>
      </dgm:t>
    </dgm:pt>
    <dgm:pt modelId="{9DC4C568-81AA-4444-86EF-8FDE38D38080}" type="sibTrans" cxnId="{5DA714F2-A2C6-49AD-AEB7-4F277AEBA4C3}">
      <dgm:prSet/>
      <dgm:spPr/>
      <dgm:t>
        <a:bodyPr/>
        <a:lstStyle/>
        <a:p>
          <a:endParaRPr lang="es-MX"/>
        </a:p>
      </dgm:t>
    </dgm:pt>
    <dgm:pt modelId="{2FFB31E0-7C78-435A-81A6-A48D838A1A58}">
      <dgm:prSet phldrT="[Texto]"/>
      <dgm:spPr/>
      <dgm:t>
        <a:bodyPr/>
        <a:lstStyle/>
        <a:p>
          <a:r>
            <a:rPr lang="es-MX"/>
            <a:t>TIPO DE INFRAESTRUCTURA CICLISTA </a:t>
          </a:r>
        </a:p>
        <a:p>
          <a:r>
            <a:rPr lang="es-MX"/>
            <a:t>el pavimento de la via de ciclistas debera ser uniforme, regular, rigida, antideslizante.</a:t>
          </a:r>
        </a:p>
      </dgm:t>
    </dgm:pt>
    <dgm:pt modelId="{F3C4950F-64AD-4AB6-A656-A26CEEB3A06D}" type="parTrans" cxnId="{5724F96B-3674-4474-AD5C-AB02F29233B3}">
      <dgm:prSet/>
      <dgm:spPr/>
      <dgm:t>
        <a:bodyPr/>
        <a:lstStyle/>
        <a:p>
          <a:endParaRPr lang="es-MX"/>
        </a:p>
      </dgm:t>
    </dgm:pt>
    <dgm:pt modelId="{A9A8238E-2FBB-4A0F-8F09-65108DBD5CC7}" type="sibTrans" cxnId="{5724F96B-3674-4474-AD5C-AB02F29233B3}">
      <dgm:prSet/>
      <dgm:spPr/>
      <dgm:t>
        <a:bodyPr/>
        <a:lstStyle/>
        <a:p>
          <a:endParaRPr lang="es-MX"/>
        </a:p>
      </dgm:t>
    </dgm:pt>
    <dgm:pt modelId="{99FD4887-C4A6-4C84-8BDC-65AF5083B833}">
      <dgm:prSet phldrT="[Texto]"/>
      <dgm:spPr/>
      <dgm:t>
        <a:bodyPr/>
        <a:lstStyle/>
        <a:p>
          <a:r>
            <a:rPr lang="es-MX"/>
            <a:t>CONSIDERACIONES</a:t>
          </a:r>
          <a:r>
            <a:rPr lang="es-MX" baseline="0"/>
            <a:t> VEHICULARES </a:t>
          </a:r>
        </a:p>
        <a:p>
          <a:r>
            <a:rPr lang="es-MX" baseline="0"/>
            <a:t>las linas de alto en todos los sentidos deberan colocarse de manera perpendicular a los carriles de circulacion.</a:t>
          </a:r>
          <a:endParaRPr lang="es-MX"/>
        </a:p>
      </dgm:t>
    </dgm:pt>
    <dgm:pt modelId="{2AEDC632-0FF9-494A-A5DF-95387301BEC6}" type="parTrans" cxnId="{92E037CF-F6AA-4FBF-86C6-B0C71EFE2D5F}">
      <dgm:prSet/>
      <dgm:spPr/>
      <dgm:t>
        <a:bodyPr/>
        <a:lstStyle/>
        <a:p>
          <a:endParaRPr lang="es-MX"/>
        </a:p>
      </dgm:t>
    </dgm:pt>
    <dgm:pt modelId="{87226EF1-A77B-402B-B5BF-34E1E5AE1283}" type="sibTrans" cxnId="{92E037CF-F6AA-4FBF-86C6-B0C71EFE2D5F}">
      <dgm:prSet/>
      <dgm:spPr/>
      <dgm:t>
        <a:bodyPr/>
        <a:lstStyle/>
        <a:p>
          <a:endParaRPr lang="es-MX"/>
        </a:p>
      </dgm:t>
    </dgm:pt>
    <dgm:pt modelId="{7C12FE19-F4CC-4252-9126-4B4BC13F757F}" type="pres">
      <dgm:prSet presAssocID="{14F47837-E41C-48F5-96DF-7197F7EED09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93102FA-6A63-47D7-8119-4E524ACB972A}" type="pres">
      <dgm:prSet presAssocID="{73E300AB-E93F-4D03-A349-9EAA941AADE4}" presName="hierRoot1" presStyleCnt="0"/>
      <dgm:spPr/>
    </dgm:pt>
    <dgm:pt modelId="{001733B9-45D1-44B8-A0A8-B927573E70AE}" type="pres">
      <dgm:prSet presAssocID="{73E300AB-E93F-4D03-A349-9EAA941AADE4}" presName="composite" presStyleCnt="0"/>
      <dgm:spPr/>
    </dgm:pt>
    <dgm:pt modelId="{3F7CCE8F-4BE1-4054-A172-3354EBCCB1E1}" type="pres">
      <dgm:prSet presAssocID="{73E300AB-E93F-4D03-A349-9EAA941AADE4}" presName="background" presStyleLbl="node0" presStyleIdx="0" presStyleCnt="1"/>
      <dgm:spPr/>
    </dgm:pt>
    <dgm:pt modelId="{96DD61DF-79BD-446A-80C6-EF1E4F01406F}" type="pres">
      <dgm:prSet presAssocID="{73E300AB-E93F-4D03-A349-9EAA941AADE4}" presName="text" presStyleLbl="fgAcc0" presStyleIdx="0" presStyleCnt="1">
        <dgm:presLayoutVars>
          <dgm:chPref val="3"/>
        </dgm:presLayoutVars>
      </dgm:prSet>
      <dgm:spPr/>
    </dgm:pt>
    <dgm:pt modelId="{F32DF904-7BDC-4BFA-8787-1208E524C954}" type="pres">
      <dgm:prSet presAssocID="{73E300AB-E93F-4D03-A349-9EAA941AADE4}" presName="hierChild2" presStyleCnt="0"/>
      <dgm:spPr/>
    </dgm:pt>
    <dgm:pt modelId="{4B52681A-F4FB-4A57-8EB3-9FC1384B5E7E}" type="pres">
      <dgm:prSet presAssocID="{0D0B629D-4EFD-4ED0-B59E-49564C75BFF2}" presName="Name10" presStyleLbl="parChTrans1D2" presStyleIdx="0" presStyleCnt="4"/>
      <dgm:spPr/>
    </dgm:pt>
    <dgm:pt modelId="{67B3D0EE-B4D8-493B-BC07-2807EC8F839D}" type="pres">
      <dgm:prSet presAssocID="{2A0C7B76-D9E7-4656-A3F1-F6606CF74F2F}" presName="hierRoot2" presStyleCnt="0"/>
      <dgm:spPr/>
    </dgm:pt>
    <dgm:pt modelId="{5EB06B5F-1475-4F24-ACDC-EEFB1EB7BBE6}" type="pres">
      <dgm:prSet presAssocID="{2A0C7B76-D9E7-4656-A3F1-F6606CF74F2F}" presName="composite2" presStyleCnt="0"/>
      <dgm:spPr/>
    </dgm:pt>
    <dgm:pt modelId="{8C1BC8C6-73D3-436C-99C9-73D681C4BBC3}" type="pres">
      <dgm:prSet presAssocID="{2A0C7B76-D9E7-4656-A3F1-F6606CF74F2F}" presName="background2" presStyleLbl="node2" presStyleIdx="0" presStyleCnt="4"/>
      <dgm:spPr/>
    </dgm:pt>
    <dgm:pt modelId="{CF499513-9C4F-475A-94D0-89FE02F88ACF}" type="pres">
      <dgm:prSet presAssocID="{2A0C7B76-D9E7-4656-A3F1-F6606CF74F2F}" presName="text2" presStyleLbl="fgAcc2" presStyleIdx="0" presStyleCnt="4">
        <dgm:presLayoutVars>
          <dgm:chPref val="3"/>
        </dgm:presLayoutVars>
      </dgm:prSet>
      <dgm:spPr/>
    </dgm:pt>
    <dgm:pt modelId="{7733B1E3-62D2-4C0F-9780-2E60E9BF8BE8}" type="pres">
      <dgm:prSet presAssocID="{2A0C7B76-D9E7-4656-A3F1-F6606CF74F2F}" presName="hierChild3" presStyleCnt="0"/>
      <dgm:spPr/>
    </dgm:pt>
    <dgm:pt modelId="{AC94735D-2F70-4C81-9D44-3476CF624B85}" type="pres">
      <dgm:prSet presAssocID="{22B5EDF0-83AB-46BF-B99D-0B0CEEC6E201}" presName="Name10" presStyleLbl="parChTrans1D2" presStyleIdx="1" presStyleCnt="4"/>
      <dgm:spPr/>
    </dgm:pt>
    <dgm:pt modelId="{CDFAC7E2-67CB-4FB8-8C47-CE4CBD28688E}" type="pres">
      <dgm:prSet presAssocID="{061BF80A-7321-4185-909C-F38285F8FA6F}" presName="hierRoot2" presStyleCnt="0"/>
      <dgm:spPr/>
    </dgm:pt>
    <dgm:pt modelId="{C8E3F20F-2B29-4FE3-84F7-A6445DE0B4BB}" type="pres">
      <dgm:prSet presAssocID="{061BF80A-7321-4185-909C-F38285F8FA6F}" presName="composite2" presStyleCnt="0"/>
      <dgm:spPr/>
    </dgm:pt>
    <dgm:pt modelId="{3B03E7EA-098E-4F60-A44A-19FAC22D5706}" type="pres">
      <dgm:prSet presAssocID="{061BF80A-7321-4185-909C-F38285F8FA6F}" presName="background2" presStyleLbl="node2" presStyleIdx="1" presStyleCnt="4"/>
      <dgm:spPr/>
    </dgm:pt>
    <dgm:pt modelId="{D4F8A31A-13B4-4890-9A8B-E444AC3A8FCF}" type="pres">
      <dgm:prSet presAssocID="{061BF80A-7321-4185-909C-F38285F8FA6F}" presName="text2" presStyleLbl="fgAcc2" presStyleIdx="1" presStyleCnt="4">
        <dgm:presLayoutVars>
          <dgm:chPref val="3"/>
        </dgm:presLayoutVars>
      </dgm:prSet>
      <dgm:spPr/>
    </dgm:pt>
    <dgm:pt modelId="{1E43DC6C-CC92-481E-9737-68E068C48E52}" type="pres">
      <dgm:prSet presAssocID="{061BF80A-7321-4185-909C-F38285F8FA6F}" presName="hierChild3" presStyleCnt="0"/>
      <dgm:spPr/>
    </dgm:pt>
    <dgm:pt modelId="{423085EA-348F-4958-9988-F9D946A2BAB4}" type="pres">
      <dgm:prSet presAssocID="{D85634F7-A341-46ED-B9FA-55571369B39C}" presName="Name17" presStyleLbl="parChTrans1D3" presStyleIdx="0" presStyleCnt="4"/>
      <dgm:spPr/>
    </dgm:pt>
    <dgm:pt modelId="{85F295E5-1A46-4762-BD01-A31ACEA2560E}" type="pres">
      <dgm:prSet presAssocID="{0A6453AD-2834-4A7E-80BE-D29E64B20697}" presName="hierRoot3" presStyleCnt="0"/>
      <dgm:spPr/>
    </dgm:pt>
    <dgm:pt modelId="{6A908D21-381D-4B15-BCAB-9681978DB6C8}" type="pres">
      <dgm:prSet presAssocID="{0A6453AD-2834-4A7E-80BE-D29E64B20697}" presName="composite3" presStyleCnt="0"/>
      <dgm:spPr/>
    </dgm:pt>
    <dgm:pt modelId="{1D9AD1F0-6B70-4E3F-B9EE-B2704FDE6418}" type="pres">
      <dgm:prSet presAssocID="{0A6453AD-2834-4A7E-80BE-D29E64B20697}" presName="background3" presStyleLbl="node3" presStyleIdx="0" presStyleCnt="4"/>
      <dgm:spPr/>
    </dgm:pt>
    <dgm:pt modelId="{A18EFA83-C61F-48A6-BCB5-FD20E12E1AC8}" type="pres">
      <dgm:prSet presAssocID="{0A6453AD-2834-4A7E-80BE-D29E64B20697}" presName="text3" presStyleLbl="fgAcc3" presStyleIdx="0" presStyleCnt="4">
        <dgm:presLayoutVars>
          <dgm:chPref val="3"/>
        </dgm:presLayoutVars>
      </dgm:prSet>
      <dgm:spPr/>
    </dgm:pt>
    <dgm:pt modelId="{C38F1380-D1D2-4F35-ACAF-1E5EA8FA58CC}" type="pres">
      <dgm:prSet presAssocID="{0A6453AD-2834-4A7E-80BE-D29E64B20697}" presName="hierChild4" presStyleCnt="0"/>
      <dgm:spPr/>
    </dgm:pt>
    <dgm:pt modelId="{AB3C1538-065C-4164-AE07-051E4F4CBE89}" type="pres">
      <dgm:prSet presAssocID="{55CE324F-0CC3-4A30-82D3-9184BD64F38F}" presName="Name17" presStyleLbl="parChTrans1D3" presStyleIdx="1" presStyleCnt="4"/>
      <dgm:spPr/>
    </dgm:pt>
    <dgm:pt modelId="{48EE0A37-1588-4153-8F2F-4C566772AA1A}" type="pres">
      <dgm:prSet presAssocID="{862CA5FF-F1C2-4711-BD1C-9255D7146044}" presName="hierRoot3" presStyleCnt="0"/>
      <dgm:spPr/>
    </dgm:pt>
    <dgm:pt modelId="{3184FBAA-7853-44FB-80F2-8C439C0FFD4B}" type="pres">
      <dgm:prSet presAssocID="{862CA5FF-F1C2-4711-BD1C-9255D7146044}" presName="composite3" presStyleCnt="0"/>
      <dgm:spPr/>
    </dgm:pt>
    <dgm:pt modelId="{6D95586B-9425-4DC7-A6F2-A6BCEF0FBF80}" type="pres">
      <dgm:prSet presAssocID="{862CA5FF-F1C2-4711-BD1C-9255D7146044}" presName="background3" presStyleLbl="node3" presStyleIdx="1" presStyleCnt="4"/>
      <dgm:spPr/>
    </dgm:pt>
    <dgm:pt modelId="{8899D2BE-8FC2-4D99-9651-65ABE6A69E1F}" type="pres">
      <dgm:prSet presAssocID="{862CA5FF-F1C2-4711-BD1C-9255D7146044}" presName="text3" presStyleLbl="fgAcc3" presStyleIdx="1" presStyleCnt="4">
        <dgm:presLayoutVars>
          <dgm:chPref val="3"/>
        </dgm:presLayoutVars>
      </dgm:prSet>
      <dgm:spPr/>
    </dgm:pt>
    <dgm:pt modelId="{069F7E4B-F34F-4630-A0CA-DA3AA9668DAB}" type="pres">
      <dgm:prSet presAssocID="{862CA5FF-F1C2-4711-BD1C-9255D7146044}" presName="hierChild4" presStyleCnt="0"/>
      <dgm:spPr/>
    </dgm:pt>
    <dgm:pt modelId="{02AAB7AF-970F-4DDB-A53E-8EAA4E226C14}" type="pres">
      <dgm:prSet presAssocID="{BF0DB234-1F23-4436-9B5A-F92DC4C66726}" presName="Name10" presStyleLbl="parChTrans1D2" presStyleIdx="2" presStyleCnt="4"/>
      <dgm:spPr/>
    </dgm:pt>
    <dgm:pt modelId="{C2CFFCBA-C5A1-4D33-ACF2-B6CD50CBFE26}" type="pres">
      <dgm:prSet presAssocID="{98CB1BC9-B131-4E98-9EEC-DA34EE026C5C}" presName="hierRoot2" presStyleCnt="0"/>
      <dgm:spPr/>
    </dgm:pt>
    <dgm:pt modelId="{EF4855AB-CB08-4CCE-9C6C-3F626984C3B9}" type="pres">
      <dgm:prSet presAssocID="{98CB1BC9-B131-4E98-9EEC-DA34EE026C5C}" presName="composite2" presStyleCnt="0"/>
      <dgm:spPr/>
    </dgm:pt>
    <dgm:pt modelId="{EF740B03-B4AE-4263-89CA-DB7D1DFD808A}" type="pres">
      <dgm:prSet presAssocID="{98CB1BC9-B131-4E98-9EEC-DA34EE026C5C}" presName="background2" presStyleLbl="node2" presStyleIdx="2" presStyleCnt="4"/>
      <dgm:spPr/>
    </dgm:pt>
    <dgm:pt modelId="{2CB71822-1C57-467F-A0D4-2245F7AA1ABD}" type="pres">
      <dgm:prSet presAssocID="{98CB1BC9-B131-4E98-9EEC-DA34EE026C5C}" presName="text2" presStyleLbl="fgAcc2" presStyleIdx="2" presStyleCnt="4">
        <dgm:presLayoutVars>
          <dgm:chPref val="3"/>
        </dgm:presLayoutVars>
      </dgm:prSet>
      <dgm:spPr/>
    </dgm:pt>
    <dgm:pt modelId="{1EAB859F-468F-4B90-B7D3-E81E4F34EC35}" type="pres">
      <dgm:prSet presAssocID="{98CB1BC9-B131-4E98-9EEC-DA34EE026C5C}" presName="hierChild3" presStyleCnt="0"/>
      <dgm:spPr/>
    </dgm:pt>
    <dgm:pt modelId="{12887E24-7F4F-4755-ADB4-A9E027983C3A}" type="pres">
      <dgm:prSet presAssocID="{F3C4950F-64AD-4AB6-A656-A26CEEB3A06D}" presName="Name10" presStyleLbl="parChTrans1D2" presStyleIdx="3" presStyleCnt="4"/>
      <dgm:spPr/>
    </dgm:pt>
    <dgm:pt modelId="{AAC7A948-9E1F-4229-9C3B-7E613E9349DE}" type="pres">
      <dgm:prSet presAssocID="{2FFB31E0-7C78-435A-81A6-A48D838A1A58}" presName="hierRoot2" presStyleCnt="0"/>
      <dgm:spPr/>
    </dgm:pt>
    <dgm:pt modelId="{01379605-58DD-4D45-AF25-D21B5B9E2CFB}" type="pres">
      <dgm:prSet presAssocID="{2FFB31E0-7C78-435A-81A6-A48D838A1A58}" presName="composite2" presStyleCnt="0"/>
      <dgm:spPr/>
    </dgm:pt>
    <dgm:pt modelId="{3A2BCCAD-9D79-4FC0-AFDB-463BDE06A3D8}" type="pres">
      <dgm:prSet presAssocID="{2FFB31E0-7C78-435A-81A6-A48D838A1A58}" presName="background2" presStyleLbl="node2" presStyleIdx="3" presStyleCnt="4"/>
      <dgm:spPr/>
    </dgm:pt>
    <dgm:pt modelId="{B8C51275-4860-44F5-AE73-35F870679D87}" type="pres">
      <dgm:prSet presAssocID="{2FFB31E0-7C78-435A-81A6-A48D838A1A58}" presName="text2" presStyleLbl="fgAcc2" presStyleIdx="3" presStyleCnt="4">
        <dgm:presLayoutVars>
          <dgm:chPref val="3"/>
        </dgm:presLayoutVars>
      </dgm:prSet>
      <dgm:spPr/>
    </dgm:pt>
    <dgm:pt modelId="{8C066C80-EA46-4E50-B3DE-8B5814D4DCD7}" type="pres">
      <dgm:prSet presAssocID="{2FFB31E0-7C78-435A-81A6-A48D838A1A58}" presName="hierChild3" presStyleCnt="0"/>
      <dgm:spPr/>
    </dgm:pt>
    <dgm:pt modelId="{92462C2A-9F4B-4D6D-B04C-84E25AA74B81}" type="pres">
      <dgm:prSet presAssocID="{7CB64C84-F5F9-4FB8-A473-DD319B9B27B6}" presName="Name17" presStyleLbl="parChTrans1D3" presStyleIdx="2" presStyleCnt="4"/>
      <dgm:spPr/>
    </dgm:pt>
    <dgm:pt modelId="{5AA8B553-FEC5-4FC7-A723-ED4F1337C53A}" type="pres">
      <dgm:prSet presAssocID="{2A54281F-8445-4323-9927-83280ABE9A01}" presName="hierRoot3" presStyleCnt="0"/>
      <dgm:spPr/>
    </dgm:pt>
    <dgm:pt modelId="{E868323F-C87E-4641-AB80-9940D47A2EC2}" type="pres">
      <dgm:prSet presAssocID="{2A54281F-8445-4323-9927-83280ABE9A01}" presName="composite3" presStyleCnt="0"/>
      <dgm:spPr/>
    </dgm:pt>
    <dgm:pt modelId="{09A90267-AA78-4973-B75F-BF265AC663D8}" type="pres">
      <dgm:prSet presAssocID="{2A54281F-8445-4323-9927-83280ABE9A01}" presName="background3" presStyleLbl="node3" presStyleIdx="2" presStyleCnt="4"/>
      <dgm:spPr/>
    </dgm:pt>
    <dgm:pt modelId="{0461F4ED-0E0E-4E47-8C68-7331C4360917}" type="pres">
      <dgm:prSet presAssocID="{2A54281F-8445-4323-9927-83280ABE9A01}" presName="text3" presStyleLbl="fgAcc3" presStyleIdx="2" presStyleCnt="4">
        <dgm:presLayoutVars>
          <dgm:chPref val="3"/>
        </dgm:presLayoutVars>
      </dgm:prSet>
      <dgm:spPr/>
    </dgm:pt>
    <dgm:pt modelId="{6500B967-4F37-442A-A683-046F352D7E02}" type="pres">
      <dgm:prSet presAssocID="{2A54281F-8445-4323-9927-83280ABE9A01}" presName="hierChild4" presStyleCnt="0"/>
      <dgm:spPr/>
    </dgm:pt>
    <dgm:pt modelId="{98979FAD-60D4-45FF-AC9B-012E57AED727}" type="pres">
      <dgm:prSet presAssocID="{2AEDC632-0FF9-494A-A5DF-95387301BEC6}" presName="Name17" presStyleLbl="parChTrans1D3" presStyleIdx="3" presStyleCnt="4"/>
      <dgm:spPr/>
    </dgm:pt>
    <dgm:pt modelId="{BA1D40D7-07BA-46D5-AFFE-B7F6E990B832}" type="pres">
      <dgm:prSet presAssocID="{99FD4887-C4A6-4C84-8BDC-65AF5083B833}" presName="hierRoot3" presStyleCnt="0"/>
      <dgm:spPr/>
    </dgm:pt>
    <dgm:pt modelId="{D5B6D513-8B5E-43CA-958C-A13AB9DACA5B}" type="pres">
      <dgm:prSet presAssocID="{99FD4887-C4A6-4C84-8BDC-65AF5083B833}" presName="composite3" presStyleCnt="0"/>
      <dgm:spPr/>
    </dgm:pt>
    <dgm:pt modelId="{A75C6245-6069-4D36-8C4E-BF60ED79CA71}" type="pres">
      <dgm:prSet presAssocID="{99FD4887-C4A6-4C84-8BDC-65AF5083B833}" presName="background3" presStyleLbl="node3" presStyleIdx="3" presStyleCnt="4"/>
      <dgm:spPr/>
    </dgm:pt>
    <dgm:pt modelId="{22791F83-7371-4033-910C-529A107D02BF}" type="pres">
      <dgm:prSet presAssocID="{99FD4887-C4A6-4C84-8BDC-65AF5083B833}" presName="text3" presStyleLbl="fgAcc3" presStyleIdx="3" presStyleCnt="4">
        <dgm:presLayoutVars>
          <dgm:chPref val="3"/>
        </dgm:presLayoutVars>
      </dgm:prSet>
      <dgm:spPr/>
    </dgm:pt>
    <dgm:pt modelId="{E385428C-0BC7-4EF8-8FFA-91A966B7147F}" type="pres">
      <dgm:prSet presAssocID="{99FD4887-C4A6-4C84-8BDC-65AF5083B833}" presName="hierChild4" presStyleCnt="0"/>
      <dgm:spPr/>
    </dgm:pt>
  </dgm:ptLst>
  <dgm:cxnLst>
    <dgm:cxn modelId="{BAD84501-4EAA-47C6-848C-51276346E70C}" type="presOf" srcId="{BF0DB234-1F23-4436-9B5A-F92DC4C66726}" destId="{02AAB7AF-970F-4DDB-A53E-8EAA4E226C14}" srcOrd="0" destOrd="0" presId="urn:microsoft.com/office/officeart/2005/8/layout/hierarchy1"/>
    <dgm:cxn modelId="{AE0E1611-F1F5-449F-B663-16F9C2D5876E}" type="presOf" srcId="{2FFB31E0-7C78-435A-81A6-A48D838A1A58}" destId="{B8C51275-4860-44F5-AE73-35F870679D87}" srcOrd="0" destOrd="0" presId="urn:microsoft.com/office/officeart/2005/8/layout/hierarchy1"/>
    <dgm:cxn modelId="{45F96F18-EBAA-41E3-B668-1C6CD9EE416A}" srcId="{2FFB31E0-7C78-435A-81A6-A48D838A1A58}" destId="{2A54281F-8445-4323-9927-83280ABE9A01}" srcOrd="0" destOrd="0" parTransId="{7CB64C84-F5F9-4FB8-A473-DD319B9B27B6}" sibTransId="{B63B97B1-DA0B-4D32-8AB7-B9E06750C6CC}"/>
    <dgm:cxn modelId="{E3638D2C-1856-4283-BF26-77254FE34CA7}" type="presOf" srcId="{73E300AB-E93F-4D03-A349-9EAA941AADE4}" destId="{96DD61DF-79BD-446A-80C6-EF1E4F01406F}" srcOrd="0" destOrd="0" presId="urn:microsoft.com/office/officeart/2005/8/layout/hierarchy1"/>
    <dgm:cxn modelId="{D836763E-B176-4B9D-9530-7D8876FF34B9}" type="presOf" srcId="{2AEDC632-0FF9-494A-A5DF-95387301BEC6}" destId="{98979FAD-60D4-45FF-AC9B-012E57AED727}" srcOrd="0" destOrd="0" presId="urn:microsoft.com/office/officeart/2005/8/layout/hierarchy1"/>
    <dgm:cxn modelId="{6F14C95C-4BF1-4C88-B956-76CB9D8A53B2}" type="presOf" srcId="{2A54281F-8445-4323-9927-83280ABE9A01}" destId="{0461F4ED-0E0E-4E47-8C68-7331C4360917}" srcOrd="0" destOrd="0" presId="urn:microsoft.com/office/officeart/2005/8/layout/hierarchy1"/>
    <dgm:cxn modelId="{B909F962-1229-4DE5-8F74-044D7386AC4F}" type="presOf" srcId="{061BF80A-7321-4185-909C-F38285F8FA6F}" destId="{D4F8A31A-13B4-4890-9A8B-E444AC3A8FCF}" srcOrd="0" destOrd="0" presId="urn:microsoft.com/office/officeart/2005/8/layout/hierarchy1"/>
    <dgm:cxn modelId="{83FED345-A980-46F6-90BF-B21DA8A778B1}" srcId="{73E300AB-E93F-4D03-A349-9EAA941AADE4}" destId="{2A0C7B76-D9E7-4656-A3F1-F6606CF74F2F}" srcOrd="0" destOrd="0" parTransId="{0D0B629D-4EFD-4ED0-B59E-49564C75BFF2}" sibTransId="{30F1EFFF-2300-4B5D-87D0-BFFDB02D5272}"/>
    <dgm:cxn modelId="{70DD2769-C5B9-4F42-B24A-F8843BAD0B6F}" srcId="{14F47837-E41C-48F5-96DF-7197F7EED09F}" destId="{73E300AB-E93F-4D03-A349-9EAA941AADE4}" srcOrd="0" destOrd="0" parTransId="{F9AEBA35-14DF-464E-94F0-1B247900E3F8}" sibTransId="{A619505B-6B44-43CD-9303-12B13B535F61}"/>
    <dgm:cxn modelId="{5724F96B-3674-4474-AD5C-AB02F29233B3}" srcId="{73E300AB-E93F-4D03-A349-9EAA941AADE4}" destId="{2FFB31E0-7C78-435A-81A6-A48D838A1A58}" srcOrd="3" destOrd="0" parTransId="{F3C4950F-64AD-4AB6-A656-A26CEEB3A06D}" sibTransId="{A9A8238E-2FBB-4A0F-8F09-65108DBD5CC7}"/>
    <dgm:cxn modelId="{4D239870-3EC0-45B1-85ED-1B26871008DB}" type="presOf" srcId="{22B5EDF0-83AB-46BF-B99D-0B0CEEC6E201}" destId="{AC94735D-2F70-4C81-9D44-3476CF624B85}" srcOrd="0" destOrd="0" presId="urn:microsoft.com/office/officeart/2005/8/layout/hierarchy1"/>
    <dgm:cxn modelId="{957EE279-8B33-4F6B-9827-AE1446F0BB44}" srcId="{061BF80A-7321-4185-909C-F38285F8FA6F}" destId="{0A6453AD-2834-4A7E-80BE-D29E64B20697}" srcOrd="0" destOrd="0" parTransId="{D85634F7-A341-46ED-B9FA-55571369B39C}" sibTransId="{84BCC9E9-C989-4949-B07A-D096413DAD3B}"/>
    <dgm:cxn modelId="{68D7E45A-8F77-4430-88CB-6639E142A942}" type="presOf" srcId="{0D0B629D-4EFD-4ED0-B59E-49564C75BFF2}" destId="{4B52681A-F4FB-4A57-8EB3-9FC1384B5E7E}" srcOrd="0" destOrd="0" presId="urn:microsoft.com/office/officeart/2005/8/layout/hierarchy1"/>
    <dgm:cxn modelId="{AE8DA67E-CF20-483C-8BFB-587D68EAFE44}" type="presOf" srcId="{55CE324F-0CC3-4A30-82D3-9184BD64F38F}" destId="{AB3C1538-065C-4164-AE07-051E4F4CBE89}" srcOrd="0" destOrd="0" presId="urn:microsoft.com/office/officeart/2005/8/layout/hierarchy1"/>
    <dgm:cxn modelId="{9CE83382-6CC3-49CB-976A-EAFFB0AF5FBD}" type="presOf" srcId="{99FD4887-C4A6-4C84-8BDC-65AF5083B833}" destId="{22791F83-7371-4033-910C-529A107D02BF}" srcOrd="0" destOrd="0" presId="urn:microsoft.com/office/officeart/2005/8/layout/hierarchy1"/>
    <dgm:cxn modelId="{AA28D392-F3F0-4A3E-AEF8-C9036006C64C}" type="presOf" srcId="{F3C4950F-64AD-4AB6-A656-A26CEEB3A06D}" destId="{12887E24-7F4F-4755-ADB4-A9E027983C3A}" srcOrd="0" destOrd="0" presId="urn:microsoft.com/office/officeart/2005/8/layout/hierarchy1"/>
    <dgm:cxn modelId="{4D98C897-27EF-4D9C-89A4-570F83A616D7}" type="presOf" srcId="{14F47837-E41C-48F5-96DF-7197F7EED09F}" destId="{7C12FE19-F4CC-4252-9126-4B4BC13F757F}" srcOrd="0" destOrd="0" presId="urn:microsoft.com/office/officeart/2005/8/layout/hierarchy1"/>
    <dgm:cxn modelId="{3B4069A5-A815-47C3-8B3C-2871C62DD0FE}" type="presOf" srcId="{2A0C7B76-D9E7-4656-A3F1-F6606CF74F2F}" destId="{CF499513-9C4F-475A-94D0-89FE02F88ACF}" srcOrd="0" destOrd="0" presId="urn:microsoft.com/office/officeart/2005/8/layout/hierarchy1"/>
    <dgm:cxn modelId="{ED6D37C1-6ED0-459C-846E-F394B2FF04F9}" type="presOf" srcId="{D85634F7-A341-46ED-B9FA-55571369B39C}" destId="{423085EA-348F-4958-9988-F9D946A2BAB4}" srcOrd="0" destOrd="0" presId="urn:microsoft.com/office/officeart/2005/8/layout/hierarchy1"/>
    <dgm:cxn modelId="{C5B00FC3-67DB-4F93-A90A-B4C7E87CCE82}" type="presOf" srcId="{0A6453AD-2834-4A7E-80BE-D29E64B20697}" destId="{A18EFA83-C61F-48A6-BCB5-FD20E12E1AC8}" srcOrd="0" destOrd="0" presId="urn:microsoft.com/office/officeart/2005/8/layout/hierarchy1"/>
    <dgm:cxn modelId="{377AECCE-774D-4714-A838-653723A61700}" type="presOf" srcId="{7CB64C84-F5F9-4FB8-A473-DD319B9B27B6}" destId="{92462C2A-9F4B-4D6D-B04C-84E25AA74B81}" srcOrd="0" destOrd="0" presId="urn:microsoft.com/office/officeart/2005/8/layout/hierarchy1"/>
    <dgm:cxn modelId="{92E037CF-F6AA-4FBF-86C6-B0C71EFE2D5F}" srcId="{2FFB31E0-7C78-435A-81A6-A48D838A1A58}" destId="{99FD4887-C4A6-4C84-8BDC-65AF5083B833}" srcOrd="1" destOrd="0" parTransId="{2AEDC632-0FF9-494A-A5DF-95387301BEC6}" sibTransId="{87226EF1-A77B-402B-B5BF-34E1E5AE1283}"/>
    <dgm:cxn modelId="{3F7EE6DC-5C04-48EB-AC3B-A7C07CC83461}" type="presOf" srcId="{98CB1BC9-B131-4E98-9EEC-DA34EE026C5C}" destId="{2CB71822-1C57-467F-A0D4-2245F7AA1ABD}" srcOrd="0" destOrd="0" presId="urn:microsoft.com/office/officeart/2005/8/layout/hierarchy1"/>
    <dgm:cxn modelId="{C559EFDE-CA7C-4F43-93D9-04C7EC255B4D}" type="presOf" srcId="{862CA5FF-F1C2-4711-BD1C-9255D7146044}" destId="{8899D2BE-8FC2-4D99-9651-65ABE6A69E1F}" srcOrd="0" destOrd="0" presId="urn:microsoft.com/office/officeart/2005/8/layout/hierarchy1"/>
    <dgm:cxn modelId="{5DA714F2-A2C6-49AD-AEB7-4F277AEBA4C3}" srcId="{73E300AB-E93F-4D03-A349-9EAA941AADE4}" destId="{061BF80A-7321-4185-909C-F38285F8FA6F}" srcOrd="1" destOrd="0" parTransId="{22B5EDF0-83AB-46BF-B99D-0B0CEEC6E201}" sibTransId="{9DC4C568-81AA-4444-86EF-8FDE38D38080}"/>
    <dgm:cxn modelId="{4F3A34F4-4A27-46D3-9AFD-181433832E25}" srcId="{73E300AB-E93F-4D03-A349-9EAA941AADE4}" destId="{98CB1BC9-B131-4E98-9EEC-DA34EE026C5C}" srcOrd="2" destOrd="0" parTransId="{BF0DB234-1F23-4436-9B5A-F92DC4C66726}" sibTransId="{D191E78F-2020-4953-B9F5-B8323BE25E95}"/>
    <dgm:cxn modelId="{C8ADC1FD-67A1-494C-ACC3-B6260B8A91CC}" srcId="{061BF80A-7321-4185-909C-F38285F8FA6F}" destId="{862CA5FF-F1C2-4711-BD1C-9255D7146044}" srcOrd="1" destOrd="0" parTransId="{55CE324F-0CC3-4A30-82D3-9184BD64F38F}" sibTransId="{1392F03B-B454-4221-AC9F-EA0BDA4444D9}"/>
    <dgm:cxn modelId="{2E3235CF-EAE6-47CA-A4D0-4180B9568812}" type="presParOf" srcId="{7C12FE19-F4CC-4252-9126-4B4BC13F757F}" destId="{093102FA-6A63-47D7-8119-4E524ACB972A}" srcOrd="0" destOrd="0" presId="urn:microsoft.com/office/officeart/2005/8/layout/hierarchy1"/>
    <dgm:cxn modelId="{BFA4534B-173C-4900-8AC7-9843B4914863}" type="presParOf" srcId="{093102FA-6A63-47D7-8119-4E524ACB972A}" destId="{001733B9-45D1-44B8-A0A8-B927573E70AE}" srcOrd="0" destOrd="0" presId="urn:microsoft.com/office/officeart/2005/8/layout/hierarchy1"/>
    <dgm:cxn modelId="{A976B92E-595F-4F78-83D5-37A036E40FD3}" type="presParOf" srcId="{001733B9-45D1-44B8-A0A8-B927573E70AE}" destId="{3F7CCE8F-4BE1-4054-A172-3354EBCCB1E1}" srcOrd="0" destOrd="0" presId="urn:microsoft.com/office/officeart/2005/8/layout/hierarchy1"/>
    <dgm:cxn modelId="{AEE83A12-E8C8-40B4-A52F-D885506EFB49}" type="presParOf" srcId="{001733B9-45D1-44B8-A0A8-B927573E70AE}" destId="{96DD61DF-79BD-446A-80C6-EF1E4F01406F}" srcOrd="1" destOrd="0" presId="urn:microsoft.com/office/officeart/2005/8/layout/hierarchy1"/>
    <dgm:cxn modelId="{C238A780-83ED-4726-948E-90EE9B3B6BD5}" type="presParOf" srcId="{093102FA-6A63-47D7-8119-4E524ACB972A}" destId="{F32DF904-7BDC-4BFA-8787-1208E524C954}" srcOrd="1" destOrd="0" presId="urn:microsoft.com/office/officeart/2005/8/layout/hierarchy1"/>
    <dgm:cxn modelId="{3872B2DA-8294-4995-99F3-8309A3F452B8}" type="presParOf" srcId="{F32DF904-7BDC-4BFA-8787-1208E524C954}" destId="{4B52681A-F4FB-4A57-8EB3-9FC1384B5E7E}" srcOrd="0" destOrd="0" presId="urn:microsoft.com/office/officeart/2005/8/layout/hierarchy1"/>
    <dgm:cxn modelId="{C661D7B1-2694-475A-A79D-0493656D08D2}" type="presParOf" srcId="{F32DF904-7BDC-4BFA-8787-1208E524C954}" destId="{67B3D0EE-B4D8-493B-BC07-2807EC8F839D}" srcOrd="1" destOrd="0" presId="urn:microsoft.com/office/officeart/2005/8/layout/hierarchy1"/>
    <dgm:cxn modelId="{7549E0EB-E03F-43FC-BFDE-502D9C2D666E}" type="presParOf" srcId="{67B3D0EE-B4D8-493B-BC07-2807EC8F839D}" destId="{5EB06B5F-1475-4F24-ACDC-EEFB1EB7BBE6}" srcOrd="0" destOrd="0" presId="urn:microsoft.com/office/officeart/2005/8/layout/hierarchy1"/>
    <dgm:cxn modelId="{3E020068-03E5-4D15-9AB8-D54A70B77032}" type="presParOf" srcId="{5EB06B5F-1475-4F24-ACDC-EEFB1EB7BBE6}" destId="{8C1BC8C6-73D3-436C-99C9-73D681C4BBC3}" srcOrd="0" destOrd="0" presId="urn:microsoft.com/office/officeart/2005/8/layout/hierarchy1"/>
    <dgm:cxn modelId="{A1D62C56-211A-43CF-9E3F-285D6FEF0493}" type="presParOf" srcId="{5EB06B5F-1475-4F24-ACDC-EEFB1EB7BBE6}" destId="{CF499513-9C4F-475A-94D0-89FE02F88ACF}" srcOrd="1" destOrd="0" presId="urn:microsoft.com/office/officeart/2005/8/layout/hierarchy1"/>
    <dgm:cxn modelId="{5F0F287C-2143-40DA-9F52-6AA49C37E91F}" type="presParOf" srcId="{67B3D0EE-B4D8-493B-BC07-2807EC8F839D}" destId="{7733B1E3-62D2-4C0F-9780-2E60E9BF8BE8}" srcOrd="1" destOrd="0" presId="urn:microsoft.com/office/officeart/2005/8/layout/hierarchy1"/>
    <dgm:cxn modelId="{0082E85B-E3AB-450C-917C-DA93581D7110}" type="presParOf" srcId="{F32DF904-7BDC-4BFA-8787-1208E524C954}" destId="{AC94735D-2F70-4C81-9D44-3476CF624B85}" srcOrd="2" destOrd="0" presId="urn:microsoft.com/office/officeart/2005/8/layout/hierarchy1"/>
    <dgm:cxn modelId="{AE993902-C49E-4B7C-9350-3BC4675F709E}" type="presParOf" srcId="{F32DF904-7BDC-4BFA-8787-1208E524C954}" destId="{CDFAC7E2-67CB-4FB8-8C47-CE4CBD28688E}" srcOrd="3" destOrd="0" presId="urn:microsoft.com/office/officeart/2005/8/layout/hierarchy1"/>
    <dgm:cxn modelId="{02E395AA-102D-4304-B61E-BEBAFFE5BF37}" type="presParOf" srcId="{CDFAC7E2-67CB-4FB8-8C47-CE4CBD28688E}" destId="{C8E3F20F-2B29-4FE3-84F7-A6445DE0B4BB}" srcOrd="0" destOrd="0" presId="urn:microsoft.com/office/officeart/2005/8/layout/hierarchy1"/>
    <dgm:cxn modelId="{E08735B1-C71E-48F5-906C-5B00F037D7A1}" type="presParOf" srcId="{C8E3F20F-2B29-4FE3-84F7-A6445DE0B4BB}" destId="{3B03E7EA-098E-4F60-A44A-19FAC22D5706}" srcOrd="0" destOrd="0" presId="urn:microsoft.com/office/officeart/2005/8/layout/hierarchy1"/>
    <dgm:cxn modelId="{3DC2F286-0222-495A-9504-FB52F711C394}" type="presParOf" srcId="{C8E3F20F-2B29-4FE3-84F7-A6445DE0B4BB}" destId="{D4F8A31A-13B4-4890-9A8B-E444AC3A8FCF}" srcOrd="1" destOrd="0" presId="urn:microsoft.com/office/officeart/2005/8/layout/hierarchy1"/>
    <dgm:cxn modelId="{C09B2DA4-9E77-46C6-BE35-7A91D8A38688}" type="presParOf" srcId="{CDFAC7E2-67CB-4FB8-8C47-CE4CBD28688E}" destId="{1E43DC6C-CC92-481E-9737-68E068C48E52}" srcOrd="1" destOrd="0" presId="urn:microsoft.com/office/officeart/2005/8/layout/hierarchy1"/>
    <dgm:cxn modelId="{3FFC8205-CA98-4D76-839D-DA5F71686301}" type="presParOf" srcId="{1E43DC6C-CC92-481E-9737-68E068C48E52}" destId="{423085EA-348F-4958-9988-F9D946A2BAB4}" srcOrd="0" destOrd="0" presId="urn:microsoft.com/office/officeart/2005/8/layout/hierarchy1"/>
    <dgm:cxn modelId="{4855041D-25A7-437A-AD00-AA4FBEF3077B}" type="presParOf" srcId="{1E43DC6C-CC92-481E-9737-68E068C48E52}" destId="{85F295E5-1A46-4762-BD01-A31ACEA2560E}" srcOrd="1" destOrd="0" presId="urn:microsoft.com/office/officeart/2005/8/layout/hierarchy1"/>
    <dgm:cxn modelId="{E88CAFC5-AA6D-49BF-B797-71850122AF3A}" type="presParOf" srcId="{85F295E5-1A46-4762-BD01-A31ACEA2560E}" destId="{6A908D21-381D-4B15-BCAB-9681978DB6C8}" srcOrd="0" destOrd="0" presId="urn:microsoft.com/office/officeart/2005/8/layout/hierarchy1"/>
    <dgm:cxn modelId="{97AD3442-1F2F-4328-B404-E2445E8D8A46}" type="presParOf" srcId="{6A908D21-381D-4B15-BCAB-9681978DB6C8}" destId="{1D9AD1F0-6B70-4E3F-B9EE-B2704FDE6418}" srcOrd="0" destOrd="0" presId="urn:microsoft.com/office/officeart/2005/8/layout/hierarchy1"/>
    <dgm:cxn modelId="{350122FB-1B14-410E-AB67-85A4833FD99B}" type="presParOf" srcId="{6A908D21-381D-4B15-BCAB-9681978DB6C8}" destId="{A18EFA83-C61F-48A6-BCB5-FD20E12E1AC8}" srcOrd="1" destOrd="0" presId="urn:microsoft.com/office/officeart/2005/8/layout/hierarchy1"/>
    <dgm:cxn modelId="{DDE6E392-D392-4A11-A18F-2054B70FDD62}" type="presParOf" srcId="{85F295E5-1A46-4762-BD01-A31ACEA2560E}" destId="{C38F1380-D1D2-4F35-ACAF-1E5EA8FA58CC}" srcOrd="1" destOrd="0" presId="urn:microsoft.com/office/officeart/2005/8/layout/hierarchy1"/>
    <dgm:cxn modelId="{40C16511-6C72-4879-A901-75DE94DC7642}" type="presParOf" srcId="{1E43DC6C-CC92-481E-9737-68E068C48E52}" destId="{AB3C1538-065C-4164-AE07-051E4F4CBE89}" srcOrd="2" destOrd="0" presId="urn:microsoft.com/office/officeart/2005/8/layout/hierarchy1"/>
    <dgm:cxn modelId="{DB4988AA-8D74-47A8-ADAE-B8834DDCC856}" type="presParOf" srcId="{1E43DC6C-CC92-481E-9737-68E068C48E52}" destId="{48EE0A37-1588-4153-8F2F-4C566772AA1A}" srcOrd="3" destOrd="0" presId="urn:microsoft.com/office/officeart/2005/8/layout/hierarchy1"/>
    <dgm:cxn modelId="{EF04A7AF-AD84-408C-9D4C-6FCBFA247D6C}" type="presParOf" srcId="{48EE0A37-1588-4153-8F2F-4C566772AA1A}" destId="{3184FBAA-7853-44FB-80F2-8C439C0FFD4B}" srcOrd="0" destOrd="0" presId="urn:microsoft.com/office/officeart/2005/8/layout/hierarchy1"/>
    <dgm:cxn modelId="{055D0CA1-3B32-4691-B307-570A7ACEBBEB}" type="presParOf" srcId="{3184FBAA-7853-44FB-80F2-8C439C0FFD4B}" destId="{6D95586B-9425-4DC7-A6F2-A6BCEF0FBF80}" srcOrd="0" destOrd="0" presId="urn:microsoft.com/office/officeart/2005/8/layout/hierarchy1"/>
    <dgm:cxn modelId="{8EC74AA1-970F-45EF-B2C6-C2BF82DAEE76}" type="presParOf" srcId="{3184FBAA-7853-44FB-80F2-8C439C0FFD4B}" destId="{8899D2BE-8FC2-4D99-9651-65ABE6A69E1F}" srcOrd="1" destOrd="0" presId="urn:microsoft.com/office/officeart/2005/8/layout/hierarchy1"/>
    <dgm:cxn modelId="{04469C98-BB31-4D26-B7AC-D8FE218F7361}" type="presParOf" srcId="{48EE0A37-1588-4153-8F2F-4C566772AA1A}" destId="{069F7E4B-F34F-4630-A0CA-DA3AA9668DAB}" srcOrd="1" destOrd="0" presId="urn:microsoft.com/office/officeart/2005/8/layout/hierarchy1"/>
    <dgm:cxn modelId="{A6E2E635-38AA-4149-8C16-34D0EE9888D3}" type="presParOf" srcId="{F32DF904-7BDC-4BFA-8787-1208E524C954}" destId="{02AAB7AF-970F-4DDB-A53E-8EAA4E226C14}" srcOrd="4" destOrd="0" presId="urn:microsoft.com/office/officeart/2005/8/layout/hierarchy1"/>
    <dgm:cxn modelId="{7F78F780-15E4-4BE5-B5D5-3A8DF4238A54}" type="presParOf" srcId="{F32DF904-7BDC-4BFA-8787-1208E524C954}" destId="{C2CFFCBA-C5A1-4D33-ACF2-B6CD50CBFE26}" srcOrd="5" destOrd="0" presId="urn:microsoft.com/office/officeart/2005/8/layout/hierarchy1"/>
    <dgm:cxn modelId="{0D232F03-85D8-488C-BF30-481695A631C3}" type="presParOf" srcId="{C2CFFCBA-C5A1-4D33-ACF2-B6CD50CBFE26}" destId="{EF4855AB-CB08-4CCE-9C6C-3F626984C3B9}" srcOrd="0" destOrd="0" presId="urn:microsoft.com/office/officeart/2005/8/layout/hierarchy1"/>
    <dgm:cxn modelId="{962E2F93-186D-482E-8BA1-2B03E5D2DA7A}" type="presParOf" srcId="{EF4855AB-CB08-4CCE-9C6C-3F626984C3B9}" destId="{EF740B03-B4AE-4263-89CA-DB7D1DFD808A}" srcOrd="0" destOrd="0" presId="urn:microsoft.com/office/officeart/2005/8/layout/hierarchy1"/>
    <dgm:cxn modelId="{C4C22E6E-9846-4C81-AD75-58A0481BB8E6}" type="presParOf" srcId="{EF4855AB-CB08-4CCE-9C6C-3F626984C3B9}" destId="{2CB71822-1C57-467F-A0D4-2245F7AA1ABD}" srcOrd="1" destOrd="0" presId="urn:microsoft.com/office/officeart/2005/8/layout/hierarchy1"/>
    <dgm:cxn modelId="{9B5DA014-2A27-4281-B78F-DFD1A34D3F6F}" type="presParOf" srcId="{C2CFFCBA-C5A1-4D33-ACF2-B6CD50CBFE26}" destId="{1EAB859F-468F-4B90-B7D3-E81E4F34EC35}" srcOrd="1" destOrd="0" presId="urn:microsoft.com/office/officeart/2005/8/layout/hierarchy1"/>
    <dgm:cxn modelId="{D0E6F787-EA52-4D3E-99A0-3204536DCA20}" type="presParOf" srcId="{F32DF904-7BDC-4BFA-8787-1208E524C954}" destId="{12887E24-7F4F-4755-ADB4-A9E027983C3A}" srcOrd="6" destOrd="0" presId="urn:microsoft.com/office/officeart/2005/8/layout/hierarchy1"/>
    <dgm:cxn modelId="{AE02C6B1-2F96-4E3D-89F1-9B4F0C5CA6AA}" type="presParOf" srcId="{F32DF904-7BDC-4BFA-8787-1208E524C954}" destId="{AAC7A948-9E1F-4229-9C3B-7E613E9349DE}" srcOrd="7" destOrd="0" presId="urn:microsoft.com/office/officeart/2005/8/layout/hierarchy1"/>
    <dgm:cxn modelId="{B9180F47-068E-481F-B26B-3F1A41086458}" type="presParOf" srcId="{AAC7A948-9E1F-4229-9C3B-7E613E9349DE}" destId="{01379605-58DD-4D45-AF25-D21B5B9E2CFB}" srcOrd="0" destOrd="0" presId="urn:microsoft.com/office/officeart/2005/8/layout/hierarchy1"/>
    <dgm:cxn modelId="{02494F66-2BAF-46CA-AEA4-B9947A383DEB}" type="presParOf" srcId="{01379605-58DD-4D45-AF25-D21B5B9E2CFB}" destId="{3A2BCCAD-9D79-4FC0-AFDB-463BDE06A3D8}" srcOrd="0" destOrd="0" presId="urn:microsoft.com/office/officeart/2005/8/layout/hierarchy1"/>
    <dgm:cxn modelId="{6874D0D6-3189-4703-BA2F-3DF9B5E4498B}" type="presParOf" srcId="{01379605-58DD-4D45-AF25-D21B5B9E2CFB}" destId="{B8C51275-4860-44F5-AE73-35F870679D87}" srcOrd="1" destOrd="0" presId="urn:microsoft.com/office/officeart/2005/8/layout/hierarchy1"/>
    <dgm:cxn modelId="{AE9BAAC3-637F-4FF3-9CD5-E9911601BC8C}" type="presParOf" srcId="{AAC7A948-9E1F-4229-9C3B-7E613E9349DE}" destId="{8C066C80-EA46-4E50-B3DE-8B5814D4DCD7}" srcOrd="1" destOrd="0" presId="urn:microsoft.com/office/officeart/2005/8/layout/hierarchy1"/>
    <dgm:cxn modelId="{4C41FC55-9392-4429-B3C4-F7FB436EB924}" type="presParOf" srcId="{8C066C80-EA46-4E50-B3DE-8B5814D4DCD7}" destId="{92462C2A-9F4B-4D6D-B04C-84E25AA74B81}" srcOrd="0" destOrd="0" presId="urn:microsoft.com/office/officeart/2005/8/layout/hierarchy1"/>
    <dgm:cxn modelId="{748C7726-13E2-4521-816C-12758AEEC624}" type="presParOf" srcId="{8C066C80-EA46-4E50-B3DE-8B5814D4DCD7}" destId="{5AA8B553-FEC5-4FC7-A723-ED4F1337C53A}" srcOrd="1" destOrd="0" presId="urn:microsoft.com/office/officeart/2005/8/layout/hierarchy1"/>
    <dgm:cxn modelId="{F4791B90-2E14-4F4C-A2BF-354DE6DF0C7D}" type="presParOf" srcId="{5AA8B553-FEC5-4FC7-A723-ED4F1337C53A}" destId="{E868323F-C87E-4641-AB80-9940D47A2EC2}" srcOrd="0" destOrd="0" presId="urn:microsoft.com/office/officeart/2005/8/layout/hierarchy1"/>
    <dgm:cxn modelId="{64AC8848-1BE1-4706-907B-1E8746173CF4}" type="presParOf" srcId="{E868323F-C87E-4641-AB80-9940D47A2EC2}" destId="{09A90267-AA78-4973-B75F-BF265AC663D8}" srcOrd="0" destOrd="0" presId="urn:microsoft.com/office/officeart/2005/8/layout/hierarchy1"/>
    <dgm:cxn modelId="{40192B58-3CFD-4B8C-82CA-DC9224A724AF}" type="presParOf" srcId="{E868323F-C87E-4641-AB80-9940D47A2EC2}" destId="{0461F4ED-0E0E-4E47-8C68-7331C4360917}" srcOrd="1" destOrd="0" presId="urn:microsoft.com/office/officeart/2005/8/layout/hierarchy1"/>
    <dgm:cxn modelId="{60BDB432-F84C-47F0-915C-EF5BB136B8DF}" type="presParOf" srcId="{5AA8B553-FEC5-4FC7-A723-ED4F1337C53A}" destId="{6500B967-4F37-442A-A683-046F352D7E02}" srcOrd="1" destOrd="0" presId="urn:microsoft.com/office/officeart/2005/8/layout/hierarchy1"/>
    <dgm:cxn modelId="{B48C4F42-01C2-41D3-A8BC-30390868D163}" type="presParOf" srcId="{8C066C80-EA46-4E50-B3DE-8B5814D4DCD7}" destId="{98979FAD-60D4-45FF-AC9B-012E57AED727}" srcOrd="2" destOrd="0" presId="urn:microsoft.com/office/officeart/2005/8/layout/hierarchy1"/>
    <dgm:cxn modelId="{B93B8708-ECA8-4217-98BF-205216ED5728}" type="presParOf" srcId="{8C066C80-EA46-4E50-B3DE-8B5814D4DCD7}" destId="{BA1D40D7-07BA-46D5-AFFE-B7F6E990B832}" srcOrd="3" destOrd="0" presId="urn:microsoft.com/office/officeart/2005/8/layout/hierarchy1"/>
    <dgm:cxn modelId="{2773487D-D819-4C61-80FB-6105747CFFD3}" type="presParOf" srcId="{BA1D40D7-07BA-46D5-AFFE-B7F6E990B832}" destId="{D5B6D513-8B5E-43CA-958C-A13AB9DACA5B}" srcOrd="0" destOrd="0" presId="urn:microsoft.com/office/officeart/2005/8/layout/hierarchy1"/>
    <dgm:cxn modelId="{DAD6D648-E6EC-489C-88D0-3D05B3227C3E}" type="presParOf" srcId="{D5B6D513-8B5E-43CA-958C-A13AB9DACA5B}" destId="{A75C6245-6069-4D36-8C4E-BF60ED79CA71}" srcOrd="0" destOrd="0" presId="urn:microsoft.com/office/officeart/2005/8/layout/hierarchy1"/>
    <dgm:cxn modelId="{D3D4E703-4E78-4A7F-B8A5-5683B9A3397B}" type="presParOf" srcId="{D5B6D513-8B5E-43CA-958C-A13AB9DACA5B}" destId="{22791F83-7371-4033-910C-529A107D02BF}" srcOrd="1" destOrd="0" presId="urn:microsoft.com/office/officeart/2005/8/layout/hierarchy1"/>
    <dgm:cxn modelId="{57C30068-6316-44C8-A4FA-E8F09D182227}" type="presParOf" srcId="{BA1D40D7-07BA-46D5-AFFE-B7F6E990B832}" destId="{E385428C-0BC7-4EF8-8FFA-91A966B7147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79FAD-60D4-45FF-AC9B-012E57AED727}">
      <dsp:nvSpPr>
        <dsp:cNvPr id="0" name=""/>
        <dsp:cNvSpPr/>
      </dsp:nvSpPr>
      <dsp:spPr>
        <a:xfrm>
          <a:off x="4999936" y="363223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32"/>
              </a:lnTo>
              <a:lnTo>
                <a:pt x="733022" y="237732"/>
              </a:lnTo>
              <a:lnTo>
                <a:pt x="733022" y="3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62C2A-9F4B-4D6D-B04C-84E25AA74B81}">
      <dsp:nvSpPr>
        <dsp:cNvPr id="0" name=""/>
        <dsp:cNvSpPr/>
      </dsp:nvSpPr>
      <dsp:spPr>
        <a:xfrm>
          <a:off x="4266913" y="363223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733022" y="0"/>
              </a:moveTo>
              <a:lnTo>
                <a:pt x="733022" y="237732"/>
              </a:lnTo>
              <a:lnTo>
                <a:pt x="0" y="237732"/>
              </a:lnTo>
              <a:lnTo>
                <a:pt x="0" y="3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87E24-7F4F-4755-ADB4-A9E027983C3A}">
      <dsp:nvSpPr>
        <dsp:cNvPr id="0" name=""/>
        <dsp:cNvSpPr/>
      </dsp:nvSpPr>
      <dsp:spPr>
        <a:xfrm>
          <a:off x="2800867" y="2521702"/>
          <a:ext cx="2199068" cy="3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32"/>
              </a:lnTo>
              <a:lnTo>
                <a:pt x="2199068" y="237732"/>
              </a:lnTo>
              <a:lnTo>
                <a:pt x="2199068" y="348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AB7AF-970F-4DDB-A53E-8EAA4E226C14}">
      <dsp:nvSpPr>
        <dsp:cNvPr id="0" name=""/>
        <dsp:cNvSpPr/>
      </dsp:nvSpPr>
      <dsp:spPr>
        <a:xfrm>
          <a:off x="2800867" y="252170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32"/>
              </a:lnTo>
              <a:lnTo>
                <a:pt x="733022" y="237732"/>
              </a:lnTo>
              <a:lnTo>
                <a:pt x="733022" y="348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C1538-065C-4164-AE07-051E4F4CBE89}">
      <dsp:nvSpPr>
        <dsp:cNvPr id="0" name=""/>
        <dsp:cNvSpPr/>
      </dsp:nvSpPr>
      <dsp:spPr>
        <a:xfrm>
          <a:off x="2067844" y="363223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32"/>
              </a:lnTo>
              <a:lnTo>
                <a:pt x="733022" y="237732"/>
              </a:lnTo>
              <a:lnTo>
                <a:pt x="733022" y="3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085EA-348F-4958-9988-F9D946A2BAB4}">
      <dsp:nvSpPr>
        <dsp:cNvPr id="0" name=""/>
        <dsp:cNvSpPr/>
      </dsp:nvSpPr>
      <dsp:spPr>
        <a:xfrm>
          <a:off x="1334821" y="363223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733022" y="0"/>
              </a:moveTo>
              <a:lnTo>
                <a:pt x="733022" y="237732"/>
              </a:lnTo>
              <a:lnTo>
                <a:pt x="0" y="237732"/>
              </a:lnTo>
              <a:lnTo>
                <a:pt x="0" y="348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4735D-2F70-4C81-9D44-3476CF624B85}">
      <dsp:nvSpPr>
        <dsp:cNvPr id="0" name=""/>
        <dsp:cNvSpPr/>
      </dsp:nvSpPr>
      <dsp:spPr>
        <a:xfrm>
          <a:off x="2067844" y="2521702"/>
          <a:ext cx="733022" cy="348852"/>
        </a:xfrm>
        <a:custGeom>
          <a:avLst/>
          <a:gdLst/>
          <a:ahLst/>
          <a:cxnLst/>
          <a:rect l="0" t="0" r="0" b="0"/>
          <a:pathLst>
            <a:path>
              <a:moveTo>
                <a:pt x="733022" y="0"/>
              </a:moveTo>
              <a:lnTo>
                <a:pt x="733022" y="237732"/>
              </a:lnTo>
              <a:lnTo>
                <a:pt x="0" y="237732"/>
              </a:lnTo>
              <a:lnTo>
                <a:pt x="0" y="348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2681A-F4FB-4A57-8EB3-9FC1384B5E7E}">
      <dsp:nvSpPr>
        <dsp:cNvPr id="0" name=""/>
        <dsp:cNvSpPr/>
      </dsp:nvSpPr>
      <dsp:spPr>
        <a:xfrm>
          <a:off x="601798" y="2521702"/>
          <a:ext cx="2199068" cy="348852"/>
        </a:xfrm>
        <a:custGeom>
          <a:avLst/>
          <a:gdLst/>
          <a:ahLst/>
          <a:cxnLst/>
          <a:rect l="0" t="0" r="0" b="0"/>
          <a:pathLst>
            <a:path>
              <a:moveTo>
                <a:pt x="2199068" y="0"/>
              </a:moveTo>
              <a:lnTo>
                <a:pt x="2199068" y="237732"/>
              </a:lnTo>
              <a:lnTo>
                <a:pt x="0" y="237732"/>
              </a:lnTo>
              <a:lnTo>
                <a:pt x="0" y="348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CCE8F-4BE1-4054-A172-3354EBCCB1E1}">
      <dsp:nvSpPr>
        <dsp:cNvPr id="0" name=""/>
        <dsp:cNvSpPr/>
      </dsp:nvSpPr>
      <dsp:spPr>
        <a:xfrm>
          <a:off x="2201121" y="1760025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DD61DF-79BD-446A-80C6-EF1E4F01406F}">
      <dsp:nvSpPr>
        <dsp:cNvPr id="0" name=""/>
        <dsp:cNvSpPr/>
      </dsp:nvSpPr>
      <dsp:spPr>
        <a:xfrm>
          <a:off x="2334398" y="1886638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DISEÑO DE CALLES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infraestructura peatonal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personas en sillas de ruedas, con baston con acompañante, con muletas, </a:t>
          </a:r>
        </a:p>
      </dsp:txBody>
      <dsp:txXfrm>
        <a:off x="2356707" y="1908947"/>
        <a:ext cx="1154874" cy="717059"/>
      </dsp:txXfrm>
    </dsp:sp>
    <dsp:sp modelId="{8C1BC8C6-73D3-436C-99C9-73D681C4BBC3}">
      <dsp:nvSpPr>
        <dsp:cNvPr id="0" name=""/>
        <dsp:cNvSpPr/>
      </dsp:nvSpPr>
      <dsp:spPr>
        <a:xfrm>
          <a:off x="2052" y="287055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499513-9C4F-475A-94D0-89FE02F88ACF}">
      <dsp:nvSpPr>
        <dsp:cNvPr id="0" name=""/>
        <dsp:cNvSpPr/>
      </dsp:nvSpPr>
      <dsp:spPr>
        <a:xfrm>
          <a:off x="135329" y="299716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PRINCIPIOS</a:t>
          </a:r>
          <a:r>
            <a:rPr lang="es-MX" sz="600" kern="1200" baseline="0"/>
            <a:t> DE DISEÑO DE LA INFRAESTRUCTURA PEATONAL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 baseline="0"/>
            <a:t>el espacio publico debe generar una imagen urbana, debe de tener diversidad de usos, permitir la circulacion de las personas.</a:t>
          </a:r>
          <a:endParaRPr lang="es-MX" sz="600" kern="1200"/>
        </a:p>
      </dsp:txBody>
      <dsp:txXfrm>
        <a:off x="157638" y="3019476"/>
        <a:ext cx="1154874" cy="717059"/>
      </dsp:txXfrm>
    </dsp:sp>
    <dsp:sp modelId="{3B03E7EA-098E-4F60-A44A-19FAC22D5706}">
      <dsp:nvSpPr>
        <dsp:cNvPr id="0" name=""/>
        <dsp:cNvSpPr/>
      </dsp:nvSpPr>
      <dsp:spPr>
        <a:xfrm>
          <a:off x="1468098" y="287055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F8A31A-13B4-4890-9A8B-E444AC3A8FCF}">
      <dsp:nvSpPr>
        <dsp:cNvPr id="0" name=""/>
        <dsp:cNvSpPr/>
      </dsp:nvSpPr>
      <dsp:spPr>
        <a:xfrm>
          <a:off x="1601375" y="299716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DISPOSITIVOS</a:t>
          </a:r>
          <a:r>
            <a:rPr lang="es-MX" sz="600" kern="1200" baseline="0"/>
            <a:t> DE APOYO PARA PERSONAS CON DISCAPACIDAD VISUAL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 baseline="0"/>
            <a:t>la señalizacion braille debe de ser una placa de 0.20 m x 0.20 m que tendra informacion de codigo de escritura. </a:t>
          </a:r>
          <a:endParaRPr lang="es-MX" sz="600" kern="1200"/>
        </a:p>
      </dsp:txBody>
      <dsp:txXfrm>
        <a:off x="1623684" y="3019476"/>
        <a:ext cx="1154874" cy="717059"/>
      </dsp:txXfrm>
    </dsp:sp>
    <dsp:sp modelId="{1D9AD1F0-6B70-4E3F-B9EE-B2704FDE6418}">
      <dsp:nvSpPr>
        <dsp:cNvPr id="0" name=""/>
        <dsp:cNvSpPr/>
      </dsp:nvSpPr>
      <dsp:spPr>
        <a:xfrm>
          <a:off x="735075" y="398108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EFA83-C61F-48A6-BCB5-FD20E12E1AC8}">
      <dsp:nvSpPr>
        <dsp:cNvPr id="0" name=""/>
        <dsp:cNvSpPr/>
      </dsp:nvSpPr>
      <dsp:spPr>
        <a:xfrm>
          <a:off x="868352" y="410769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ESTACIONAMIENTO PARA BICICLETAS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que sean isibles desde los centros dgeneradores y ubicarse en puntos que propicien la vigilancia natural .</a:t>
          </a:r>
        </a:p>
      </dsp:txBody>
      <dsp:txXfrm>
        <a:off x="890661" y="4130006"/>
        <a:ext cx="1154874" cy="717059"/>
      </dsp:txXfrm>
    </dsp:sp>
    <dsp:sp modelId="{6D95586B-9425-4DC7-A6F2-A6BCEF0FBF80}">
      <dsp:nvSpPr>
        <dsp:cNvPr id="0" name=""/>
        <dsp:cNvSpPr/>
      </dsp:nvSpPr>
      <dsp:spPr>
        <a:xfrm>
          <a:off x="2201121" y="398108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99D2BE-8FC2-4D99-9651-65ABE6A69E1F}">
      <dsp:nvSpPr>
        <dsp:cNvPr id="0" name=""/>
        <dsp:cNvSpPr/>
      </dsp:nvSpPr>
      <dsp:spPr>
        <a:xfrm>
          <a:off x="2334398" y="410769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INFRAESTRUCTURA</a:t>
          </a:r>
          <a:r>
            <a:rPr lang="es-MX" sz="600" kern="1200" baseline="0"/>
            <a:t> VEHICULAR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 baseline="0"/>
            <a:t>segun tipo de vialidad, el dimensionamiento de la seccion del arroyo vehicular se realizara  despues de asegurarse de que la seccion total de la vialidad haya cumplido </a:t>
          </a:r>
          <a:endParaRPr lang="es-MX" sz="600" kern="1200"/>
        </a:p>
      </dsp:txBody>
      <dsp:txXfrm>
        <a:off x="2356707" y="4130006"/>
        <a:ext cx="1154874" cy="717059"/>
      </dsp:txXfrm>
    </dsp:sp>
    <dsp:sp modelId="{EF740B03-B4AE-4263-89CA-DB7D1DFD808A}">
      <dsp:nvSpPr>
        <dsp:cNvPr id="0" name=""/>
        <dsp:cNvSpPr/>
      </dsp:nvSpPr>
      <dsp:spPr>
        <a:xfrm>
          <a:off x="2934144" y="287055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B71822-1C57-467F-A0D4-2245F7AA1ABD}">
      <dsp:nvSpPr>
        <dsp:cNvPr id="0" name=""/>
        <dsp:cNvSpPr/>
      </dsp:nvSpPr>
      <dsp:spPr>
        <a:xfrm>
          <a:off x="3067421" y="299716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INFRAESTRUCTURA</a:t>
          </a:r>
          <a:r>
            <a:rPr lang="es-MX" sz="600" kern="1200" baseline="0"/>
            <a:t> CICLISTA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 baseline="0"/>
            <a:t>deben de ser las siguientes dimensiones, 1.50 m considerando movimientos de equilibrio para su trayecto.</a:t>
          </a:r>
          <a:endParaRPr lang="es-MX" sz="600" kern="1200"/>
        </a:p>
      </dsp:txBody>
      <dsp:txXfrm>
        <a:off x="3089730" y="3019476"/>
        <a:ext cx="1154874" cy="717059"/>
      </dsp:txXfrm>
    </dsp:sp>
    <dsp:sp modelId="{3A2BCCAD-9D79-4FC0-AFDB-463BDE06A3D8}">
      <dsp:nvSpPr>
        <dsp:cNvPr id="0" name=""/>
        <dsp:cNvSpPr/>
      </dsp:nvSpPr>
      <dsp:spPr>
        <a:xfrm>
          <a:off x="4400190" y="287055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C51275-4860-44F5-AE73-35F870679D87}">
      <dsp:nvSpPr>
        <dsp:cNvPr id="0" name=""/>
        <dsp:cNvSpPr/>
      </dsp:nvSpPr>
      <dsp:spPr>
        <a:xfrm>
          <a:off x="4533467" y="299716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TIPO DE INFRAESTRUCTURA CICLISTA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el pavimento de la via de ciclistas debera ser uniforme, regular, rigida, antideslizante.</a:t>
          </a:r>
        </a:p>
      </dsp:txBody>
      <dsp:txXfrm>
        <a:off x="4555776" y="3019476"/>
        <a:ext cx="1154874" cy="717059"/>
      </dsp:txXfrm>
    </dsp:sp>
    <dsp:sp modelId="{09A90267-AA78-4973-B75F-BF265AC663D8}">
      <dsp:nvSpPr>
        <dsp:cNvPr id="0" name=""/>
        <dsp:cNvSpPr/>
      </dsp:nvSpPr>
      <dsp:spPr>
        <a:xfrm>
          <a:off x="3667167" y="398108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1F4ED-0E0E-4E47-8C68-7331C4360917}">
      <dsp:nvSpPr>
        <dsp:cNvPr id="0" name=""/>
        <dsp:cNvSpPr/>
      </dsp:nvSpPr>
      <dsp:spPr>
        <a:xfrm>
          <a:off x="3800444" y="410769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CRUSES DE INTERSECCIONES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debera dejarse el drenaje adecuado de las aguas pluviales para evitar encharcamientos, por medio de rejillas, coladeras, bocas de tormeta. </a:t>
          </a:r>
        </a:p>
      </dsp:txBody>
      <dsp:txXfrm>
        <a:off x="3822753" y="4130006"/>
        <a:ext cx="1154874" cy="717059"/>
      </dsp:txXfrm>
    </dsp:sp>
    <dsp:sp modelId="{A75C6245-6069-4D36-8C4E-BF60ED79CA71}">
      <dsp:nvSpPr>
        <dsp:cNvPr id="0" name=""/>
        <dsp:cNvSpPr/>
      </dsp:nvSpPr>
      <dsp:spPr>
        <a:xfrm>
          <a:off x="5133213" y="3981084"/>
          <a:ext cx="1199492" cy="761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791F83-7371-4033-910C-529A107D02BF}">
      <dsp:nvSpPr>
        <dsp:cNvPr id="0" name=""/>
        <dsp:cNvSpPr/>
      </dsp:nvSpPr>
      <dsp:spPr>
        <a:xfrm>
          <a:off x="5266490" y="4107697"/>
          <a:ext cx="1199492" cy="761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CONSIDERACIONES</a:t>
          </a:r>
          <a:r>
            <a:rPr lang="es-MX" sz="600" kern="1200" baseline="0"/>
            <a:t> VEHICULARES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 baseline="0"/>
            <a:t>las linas de alto en todos los sentidos deberan colocarse de manera perpendicular a los carriles de circulacion.</a:t>
          </a:r>
          <a:endParaRPr lang="es-MX" sz="600" kern="1200"/>
        </a:p>
      </dsp:txBody>
      <dsp:txXfrm>
        <a:off x="5288799" y="4130006"/>
        <a:ext cx="1154874" cy="717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jimenez</dc:creator>
  <cp:keywords/>
  <dc:description/>
  <cp:lastModifiedBy>dulce jimenez</cp:lastModifiedBy>
  <cp:revision>2</cp:revision>
  <dcterms:created xsi:type="dcterms:W3CDTF">2023-07-09T01:56:00Z</dcterms:created>
  <dcterms:modified xsi:type="dcterms:W3CDTF">2023-07-09T01:56:00Z</dcterms:modified>
</cp:coreProperties>
</file>