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46167" w:rsidRDefault="00170F34" w:rsidP="00D8791D">
      <w:pPr>
        <w:jc w:val="center"/>
        <w:rPr>
          <w:rFonts w:cs="Aharoni"/>
          <w:sz w:val="32"/>
          <w:szCs w:val="32"/>
        </w:rPr>
      </w:pPr>
      <w:r w:rsidRPr="00946167">
        <w:rPr>
          <w:rFonts w:cs="Aharoni"/>
          <w:noProof/>
          <w:sz w:val="32"/>
          <w:szCs w:val="32"/>
          <w:lang w:eastAsia="es-ES"/>
        </w:rPr>
        <w:drawing>
          <wp:anchor distT="0" distB="0" distL="114300" distR="114300" simplePos="0" relativeHeight="251684864" behindDoc="0" locked="0" layoutInCell="1" allowOverlap="1" wp14:anchorId="1EC0231F" wp14:editId="4C101043">
            <wp:simplePos x="0" y="0"/>
            <wp:positionH relativeFrom="column">
              <wp:posOffset>-899795</wp:posOffset>
            </wp:positionH>
            <wp:positionV relativeFrom="paragraph">
              <wp:posOffset>-1029335</wp:posOffset>
            </wp:positionV>
            <wp:extent cx="3901440" cy="2489200"/>
            <wp:effectExtent l="0" t="0" r="3810" b="6350"/>
            <wp:wrapTopAndBottom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67">
        <w:rPr>
          <w:noProof/>
          <w:lang w:eastAsia="es-ES"/>
        </w:rPr>
        <w:drawing>
          <wp:anchor distT="0" distB="0" distL="114300" distR="114300" simplePos="0" relativeHeight="251685888" behindDoc="0" locked="0" layoutInCell="1" allowOverlap="1" wp14:anchorId="1F4CB66E" wp14:editId="5CFF5680">
            <wp:simplePos x="0" y="0"/>
            <wp:positionH relativeFrom="column">
              <wp:posOffset>7218045</wp:posOffset>
            </wp:positionH>
            <wp:positionV relativeFrom="paragraph">
              <wp:posOffset>-1017905</wp:posOffset>
            </wp:positionV>
            <wp:extent cx="2324100" cy="1971675"/>
            <wp:effectExtent l="0" t="0" r="0" b="9525"/>
            <wp:wrapTopAndBottom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167" w:rsidRDefault="00946167" w:rsidP="00D8791D">
      <w:pPr>
        <w:jc w:val="center"/>
        <w:rPr>
          <w:rFonts w:cs="Aharoni"/>
          <w:sz w:val="32"/>
          <w:szCs w:val="32"/>
        </w:rPr>
      </w:pPr>
    </w:p>
    <w:p w:rsidR="00D8791D" w:rsidRPr="00946167" w:rsidRDefault="00D8791D" w:rsidP="00D8791D">
      <w:pPr>
        <w:jc w:val="center"/>
        <w:rPr>
          <w:rFonts w:cs="Aharoni"/>
          <w:sz w:val="32"/>
          <w:szCs w:val="32"/>
        </w:rPr>
      </w:pPr>
      <w:r w:rsidRPr="00946167">
        <w:rPr>
          <w:rFonts w:cs="Aharoni"/>
          <w:sz w:val="32"/>
          <w:szCs w:val="32"/>
        </w:rPr>
        <w:t>PROBLEMAS SOCIOECONOMICOS CONTEMPORANEOS</w:t>
      </w:r>
    </w:p>
    <w:p w:rsidR="00786CB7" w:rsidRPr="00946167" w:rsidRDefault="00D8791D" w:rsidP="00D8791D">
      <w:pPr>
        <w:jc w:val="center"/>
        <w:rPr>
          <w:rFonts w:cs="Aharoni"/>
          <w:sz w:val="32"/>
          <w:szCs w:val="32"/>
        </w:rPr>
      </w:pPr>
      <w:r w:rsidRPr="00946167">
        <w:rPr>
          <w:rFonts w:cs="Aharoni"/>
          <w:sz w:val="32"/>
          <w:szCs w:val="32"/>
        </w:rPr>
        <w:t>PROFESOR LUIS ANGEL FLORES HERRERA</w:t>
      </w:r>
    </w:p>
    <w:p w:rsidR="00D8791D" w:rsidRPr="00946167" w:rsidRDefault="00D8791D" w:rsidP="00D8791D">
      <w:pPr>
        <w:jc w:val="center"/>
        <w:rPr>
          <w:rFonts w:cs="Aharoni"/>
          <w:sz w:val="32"/>
          <w:szCs w:val="32"/>
        </w:rPr>
      </w:pPr>
      <w:r w:rsidRPr="00946167">
        <w:rPr>
          <w:rFonts w:cs="Aharoni"/>
          <w:sz w:val="32"/>
          <w:szCs w:val="32"/>
        </w:rPr>
        <w:t>ALUMNA ESTRELLA BELEN JIMENEZ VAZQUEZ</w:t>
      </w:r>
    </w:p>
    <w:p w:rsidR="00786CB7" w:rsidRPr="00946167" w:rsidRDefault="00D8791D" w:rsidP="00D8791D">
      <w:pPr>
        <w:jc w:val="center"/>
        <w:rPr>
          <w:rFonts w:cs="Aharoni"/>
          <w:sz w:val="32"/>
          <w:szCs w:val="32"/>
        </w:rPr>
      </w:pPr>
      <w:r w:rsidRPr="00946167">
        <w:rPr>
          <w:rFonts w:cs="Aharoni"/>
          <w:sz w:val="32"/>
          <w:szCs w:val="32"/>
        </w:rPr>
        <w:t>11/07/23</w:t>
      </w:r>
    </w:p>
    <w:p w:rsidR="00D8791D" w:rsidRDefault="00D8791D" w:rsidP="00D8791D">
      <w:pPr>
        <w:jc w:val="center"/>
      </w:pPr>
    </w:p>
    <w:p w:rsidR="00786CB7" w:rsidRDefault="00786CB7"/>
    <w:p w:rsidR="00786CB7" w:rsidRDefault="00786CB7"/>
    <w:p w:rsidR="00786CB7" w:rsidRDefault="00786CB7"/>
    <w:p w:rsidR="00786CB7" w:rsidRDefault="00017795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8B850E" wp14:editId="477C3072">
                <wp:simplePos x="0" y="0"/>
                <wp:positionH relativeFrom="column">
                  <wp:posOffset>5370195</wp:posOffset>
                </wp:positionH>
                <wp:positionV relativeFrom="paragraph">
                  <wp:posOffset>-258445</wp:posOffset>
                </wp:positionV>
                <wp:extent cx="577215" cy="641350"/>
                <wp:effectExtent l="57150" t="38100" r="0" b="101600"/>
                <wp:wrapNone/>
                <wp:docPr id="53" name="5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6413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53 Flecha abajo" o:spid="_x0000_s1026" type="#_x0000_t67" style="position:absolute;margin-left:422.85pt;margin-top:-20.35pt;width:45.45pt;height:5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" adj="1188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5B4E66" wp14:editId="03DB4F63">
                <wp:simplePos x="0" y="0"/>
                <wp:positionH relativeFrom="column">
                  <wp:posOffset>1828165</wp:posOffset>
                </wp:positionH>
                <wp:positionV relativeFrom="paragraph">
                  <wp:posOffset>-272415</wp:posOffset>
                </wp:positionV>
                <wp:extent cx="618490" cy="687705"/>
                <wp:effectExtent l="57150" t="38100" r="0" b="93345"/>
                <wp:wrapNone/>
                <wp:docPr id="44" name="4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6877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Flecha abajo" o:spid="_x0000_s1026" type="#_x0000_t67" style="position:absolute;margin-left:143.95pt;margin-top:-21.45pt;width:48.7pt;height:5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" adj="11887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814284" wp14:editId="6CE1793D">
                <wp:simplePos x="0" y="0"/>
                <wp:positionH relativeFrom="column">
                  <wp:posOffset>1355725</wp:posOffset>
                </wp:positionH>
                <wp:positionV relativeFrom="paragraph">
                  <wp:posOffset>-1080135</wp:posOffset>
                </wp:positionV>
                <wp:extent cx="5718418" cy="822960"/>
                <wp:effectExtent l="57150" t="38100" r="73025" b="9144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418" cy="822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954" w:rsidRPr="00017795" w:rsidRDefault="00017795" w:rsidP="00017795">
                            <w:pPr>
                              <w:jc w:val="center"/>
                              <w:rPr>
                                <w:sz w:val="52"/>
                                <w:szCs w:val="36"/>
                              </w:rPr>
                            </w:pPr>
                            <w:r w:rsidRPr="00017795">
                              <w:rPr>
                                <w:sz w:val="52"/>
                                <w:szCs w:val="36"/>
                              </w:rPr>
                              <w:t>Populismo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106.75pt;margin-top:-85.05pt;width:450.25pt;height:64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B3954" w:rsidRPr="00017795" w:rsidRDefault="00017795" w:rsidP="00017795">
                      <w:pPr>
                        <w:jc w:val="center"/>
                        <w:rPr>
                          <w:sz w:val="52"/>
                          <w:szCs w:val="36"/>
                        </w:rPr>
                      </w:pPr>
                      <w:r w:rsidRPr="00017795">
                        <w:rPr>
                          <w:sz w:val="52"/>
                          <w:szCs w:val="36"/>
                        </w:rPr>
                        <w:t>Populismo</w:t>
                      </w:r>
                    </w:p>
                  </w:txbxContent>
                </v:textbox>
              </v:shape>
            </w:pict>
          </mc:Fallback>
        </mc:AlternateContent>
      </w:r>
    </w:p>
    <w:p w:rsidR="00786CB7" w:rsidRDefault="00634D1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869B20" wp14:editId="1DF9E555">
                <wp:simplePos x="0" y="0"/>
                <wp:positionH relativeFrom="column">
                  <wp:posOffset>3989705</wp:posOffset>
                </wp:positionH>
                <wp:positionV relativeFrom="paragraph">
                  <wp:posOffset>-6350</wp:posOffset>
                </wp:positionV>
                <wp:extent cx="4648200" cy="2047240"/>
                <wp:effectExtent l="57150" t="19050" r="76200" b="86360"/>
                <wp:wrapNone/>
                <wp:docPr id="22" name="2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04724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972" w:rsidRDefault="00652972" w:rsidP="00652972">
                            <w:pPr>
                              <w:jc w:val="center"/>
                            </w:pPr>
                            <w:proofErr w:type="gramStart"/>
                            <w:r w:rsidRPr="00634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populismo</w:t>
                            </w:r>
                            <w:proofErr w:type="gramEnd"/>
                            <w:r w:rsidRPr="00634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surgió también como término político en los Estados Unidos luego de 1891, para referir al efímero </w:t>
                            </w:r>
                            <w:proofErr w:type="spellStart"/>
                            <w:r w:rsidRPr="00634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People's</w:t>
                            </w:r>
                            <w:proofErr w:type="spellEnd"/>
                            <w:r w:rsidRPr="00634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34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Party</w:t>
                            </w:r>
                            <w:proofErr w:type="spellEnd"/>
                            <w:r w:rsidRPr="00634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(Partido del Pueblo) que surgió entonces, apoyado principalmente por los granjeros pobres, de ideas progresistas y </w:t>
                            </w:r>
                            <w:proofErr w:type="spellStart"/>
                            <w:r w:rsidRPr="00634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antielitistas</w:t>
                            </w:r>
                            <w:proofErr w:type="spellEnd"/>
                            <w:r w:rsidRPr="0065297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Nube" o:spid="_x0000_s1027" style="position:absolute;margin-left:314.15pt;margin-top:-.5pt;width:366pt;height:16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04954,1240523;232410,1202754;745434,1653857;626216,1671913;1772987,1852468;1701112,1770010;3101705,1646843;3072977,1737311;3672186,1087786;4021984,1425960;4497349,727623;4341548,854438;4123556,257137;4131733,317038;3128712,187285;3208549,110892;2382310,223680;2420938,157808;1506361,246048;1646238,309929;444054,748238;419629,680992" o:connectangles="0,0,0,0,0,0,0,0,0,0,0,0,0,0,0,0,0,0,0,0,0,0" textboxrect="0,0,43200,43200"/>
                <v:textbox>
                  <w:txbxContent>
                    <w:p w:rsidR="00652972" w:rsidRDefault="00652972" w:rsidP="00652972">
                      <w:pPr>
                        <w:jc w:val="center"/>
                      </w:pPr>
                      <w:proofErr w:type="gramStart"/>
                      <w:r w:rsidRPr="00634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populismo</w:t>
                      </w:r>
                      <w:proofErr w:type="gramEnd"/>
                      <w:r w:rsidRPr="00634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surgió también como término político en los Estados Unidos luego de 1891, para referir al efímero </w:t>
                      </w:r>
                      <w:proofErr w:type="spellStart"/>
                      <w:r w:rsidRPr="00634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People's</w:t>
                      </w:r>
                      <w:proofErr w:type="spellEnd"/>
                      <w:r w:rsidRPr="00634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34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Party</w:t>
                      </w:r>
                      <w:proofErr w:type="spellEnd"/>
                      <w:r w:rsidRPr="00634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(Partido del Pueblo) que surgió entonces, apoyado principalmente por los granjeros pobres, de ideas progresistas y </w:t>
                      </w:r>
                      <w:proofErr w:type="spellStart"/>
                      <w:r w:rsidRPr="00634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antielitistas</w:t>
                      </w:r>
                      <w:proofErr w:type="spellEnd"/>
                      <w:r w:rsidRPr="0065297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D0C1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84C38B" wp14:editId="1E4E790D">
                <wp:simplePos x="0" y="0"/>
                <wp:positionH relativeFrom="column">
                  <wp:posOffset>-861695</wp:posOffset>
                </wp:positionH>
                <wp:positionV relativeFrom="paragraph">
                  <wp:posOffset>44450</wp:posOffset>
                </wp:positionV>
                <wp:extent cx="4634865" cy="2209800"/>
                <wp:effectExtent l="57150" t="19050" r="70485" b="95250"/>
                <wp:wrapNone/>
                <wp:docPr id="1" name="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865" cy="22098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C0" w:rsidRPr="007D0C17" w:rsidRDefault="00652972">
                            <w:pPr>
                              <w:rPr>
                                <w:sz w:val="24"/>
                              </w:rPr>
                            </w:pPr>
                            <w:r w:rsidRPr="00634D1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El populismo con una «significación peyorativa» es el uso de «medidas de gobierno populares», destinadas a ganar la simpatía de la población, particularmente si esta posee derecho a voto, aun a costa de tomar medidas contrarias al Estado</w:t>
                            </w:r>
                            <w:r w:rsidRPr="007D0C17">
                              <w:rPr>
                                <w:sz w:val="24"/>
                              </w:rPr>
                              <w:t xml:space="preserve"> democrático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Nube" o:spid="_x0000_s1028" style="position:absolute;margin-left:-67.85pt;margin-top:3.5pt;width:364.95pt;height:17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03505,1339026;231743,1298258;743295,1785181;624419,1804670;1767901,1999562;1696232,1910556;3092807,1777610;3064161,1875261;3661651,1174161;4010446,1539187;4484446,785400;4329093,922285;4111726,277555;4119880,342212;3119736,202156;3199344,119698;2375476,241441;2413992,170339;1502040,265585;1641515,334539;442780,807651;418425,735065" o:connectangles="0,0,0,0,0,0,0,0,0,0,0,0,0,0,0,0,0,0,0,0,0,0" textboxrect="0,0,43200,43200"/>
                <v:textbox>
                  <w:txbxContent>
                    <w:p w:rsidR="00C86EC0" w:rsidRPr="007D0C17" w:rsidRDefault="00652972">
                      <w:pPr>
                        <w:rPr>
                          <w:sz w:val="24"/>
                        </w:rPr>
                      </w:pPr>
                      <w:r w:rsidRPr="00634D1D">
                        <w:rPr>
                          <w:rFonts w:ascii="Arial" w:hAnsi="Arial" w:cs="Arial"/>
                          <w:b/>
                          <w:sz w:val="24"/>
                        </w:rPr>
                        <w:t>El populismo con una «significación peyorativa» es el uso de «medidas de gobierno populares», destinadas a ganar la simpatía de la población, particularmente si esta posee derecho a voto, aun a costa de tomar medidas contrarias al Estado</w:t>
                      </w:r>
                      <w:r w:rsidRPr="007D0C17">
                        <w:rPr>
                          <w:sz w:val="24"/>
                        </w:rPr>
                        <w:t xml:space="preserve"> democrático</w:t>
                      </w:r>
                    </w:p>
                  </w:txbxContent>
                </v:textbox>
              </v:shape>
            </w:pict>
          </mc:Fallback>
        </mc:AlternateContent>
      </w:r>
    </w:p>
    <w:p w:rsidR="00786CB7" w:rsidRDefault="00786CB7"/>
    <w:p w:rsidR="00786CB7" w:rsidRDefault="00786CB7"/>
    <w:p w:rsidR="00786CB7" w:rsidRDefault="00786CB7"/>
    <w:p w:rsidR="00786CB7" w:rsidRDefault="00634D1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497F20" wp14:editId="0E9EAE9E">
                <wp:simplePos x="0" y="0"/>
                <wp:positionH relativeFrom="column">
                  <wp:posOffset>3168015</wp:posOffset>
                </wp:positionH>
                <wp:positionV relativeFrom="paragraph">
                  <wp:posOffset>219075</wp:posOffset>
                </wp:positionV>
                <wp:extent cx="600075" cy="1049655"/>
                <wp:effectExtent l="19050" t="57150" r="85725" b="74295"/>
                <wp:wrapNone/>
                <wp:docPr id="56" name="5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1009">
                          <a:off x="0" y="0"/>
                          <a:ext cx="600075" cy="1049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56 Flecha abajo" o:spid="_x0000_s1026" type="#_x0000_t67" style="position:absolute;margin-left:249.45pt;margin-top:17.25pt;width:47.25pt;height:82.65pt;rotation:-719794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" adj="15426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36827F" wp14:editId="3339178E">
                <wp:simplePos x="0" y="0"/>
                <wp:positionH relativeFrom="column">
                  <wp:posOffset>7818755</wp:posOffset>
                </wp:positionH>
                <wp:positionV relativeFrom="paragraph">
                  <wp:posOffset>186690</wp:posOffset>
                </wp:positionV>
                <wp:extent cx="659765" cy="563880"/>
                <wp:effectExtent l="76200" t="57150" r="64135" b="83820"/>
                <wp:wrapNone/>
                <wp:docPr id="52" name="5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6726">
                          <a:off x="0" y="0"/>
                          <a:ext cx="659765" cy="5638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Flecha abajo" o:spid="_x0000_s1026" type="#_x0000_t67" style="position:absolute;margin-left:615.65pt;margin-top:14.7pt;width:51.95pt;height:44.4pt;rotation:-691704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86CB7" w:rsidRDefault="00170F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35DC50" wp14:editId="5751BBDB">
                <wp:simplePos x="0" y="0"/>
                <wp:positionH relativeFrom="column">
                  <wp:posOffset>4615180</wp:posOffset>
                </wp:positionH>
                <wp:positionV relativeFrom="paragraph">
                  <wp:posOffset>240030</wp:posOffset>
                </wp:positionV>
                <wp:extent cx="657860" cy="631190"/>
                <wp:effectExtent l="38100" t="76200" r="8890" b="54610"/>
                <wp:wrapNone/>
                <wp:docPr id="46" name="4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3698">
                          <a:off x="0" y="0"/>
                          <a:ext cx="657860" cy="63119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Flecha abajo" o:spid="_x0000_s1026" type="#_x0000_t67" style="position:absolute;margin-left:363.4pt;margin-top:18.9pt;width:51.8pt;height:49.7pt;rotation:1576903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86CB7" w:rsidRDefault="00634D1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377816" wp14:editId="25069286">
                <wp:simplePos x="0" y="0"/>
                <wp:positionH relativeFrom="column">
                  <wp:posOffset>6593205</wp:posOffset>
                </wp:positionH>
                <wp:positionV relativeFrom="paragraph">
                  <wp:posOffset>89535</wp:posOffset>
                </wp:positionV>
                <wp:extent cx="3469640" cy="2971800"/>
                <wp:effectExtent l="57150" t="19050" r="73660" b="95250"/>
                <wp:wrapNone/>
                <wp:docPr id="16" name="1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40" cy="29718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0D8" w:rsidRDefault="00CA50D8" w:rsidP="007D0C17">
                            <w:pPr>
                              <w:pStyle w:val="NormalWeb"/>
                              <w:spacing w:before="12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</w:pPr>
                            <w:r w:rsidRPr="00634D1D">
                              <w:rPr>
                                <w:rFonts w:ascii="Arial" w:hAnsi="Arial" w:cs="Arial"/>
                                <w:b/>
                                <w:color w:val="202122"/>
                              </w:rPr>
                              <w:t>En sentido general, sectores </w:t>
                            </w:r>
                            <w:hyperlink r:id="rId11" w:tooltip="Socialistas" w:history="1">
                              <w:r w:rsidRPr="00634D1D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</w:rPr>
                                <w:t>socialistas</w:t>
                              </w:r>
                            </w:hyperlink>
                            <w:r w:rsidRPr="00634D1D">
                              <w:rPr>
                                <w:rFonts w:ascii="Arial" w:hAnsi="Arial" w:cs="Arial"/>
                                <w:b/>
                                <w:color w:val="202122"/>
                              </w:rPr>
                              <w:t> y </w:t>
                            </w:r>
                            <w:hyperlink r:id="rId12" w:tooltip="Comunistas" w:history="1">
                              <w:r w:rsidRPr="00634D1D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</w:rPr>
                                <w:t>comunistas</w:t>
                              </w:r>
                            </w:hyperlink>
                            <w:r w:rsidRPr="00634D1D">
                              <w:rPr>
                                <w:rFonts w:ascii="Arial" w:hAnsi="Arial" w:cs="Arial"/>
                                <w:b/>
                                <w:color w:val="202122"/>
                              </w:rPr>
                              <w:t> han utilizado el término «populista» para definir a los Gobiernos que ―aun favoreciendo a los «sectores populares» (principalmente a la </w:t>
                            </w:r>
                            <w:hyperlink r:id="rId13" w:tooltip="Clase obrera" w:history="1">
                              <w:r w:rsidRPr="00634D1D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</w:rPr>
                                <w:t>clase obrera</w:t>
                              </w:r>
                            </w:hyperlink>
                            <w:r w:rsidRPr="00634D1D">
                              <w:rPr>
                                <w:rFonts w:ascii="Arial" w:hAnsi="Arial" w:cs="Arial"/>
                                <w:b/>
                                <w:color w:val="202122"/>
                              </w:rPr>
                              <w:t>)― no pretenden terminar con el </w:t>
                            </w:r>
                            <w:hyperlink r:id="rId14" w:tooltip="Sistema capitalista" w:history="1">
                              <w:r w:rsidRPr="00634D1D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</w:rPr>
                                <w:t>sistema capitalista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t>.</w:t>
                            </w:r>
                            <w:hyperlink r:id="rId15" w:anchor="cite_note-90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1"/>
                                  <w:szCs w:val="21"/>
                                  <w:vertAlign w:val="superscript"/>
                                </w:rPr>
                                <w:t>90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t>​</w:t>
                            </w:r>
                          </w:p>
                          <w:p w:rsidR="00CA50D8" w:rsidRDefault="00CA50D8" w:rsidP="00CA50D8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t>Ta</w:t>
                            </w:r>
                          </w:p>
                          <w:p w:rsidR="00CA50D8" w:rsidRDefault="00CA50D8" w:rsidP="00CA50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Nube" o:spid="_x0000_s1029" style="position:absolute;margin-left:519.15pt;margin-top:7.05pt;width:273.2pt;height:23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76922,1800759;173482,1745933;556427,2400760;467438,2426970;1323443,2689066;1269792,2569369;2315262,2390579;2293818,2521903;2741096,1579044;3002202,2069941;3357037,1056227;3240740,1240314;3078020,373264;3084124,460216;2335421,271865;2395015,160973;1778271,324697;1807104,229076;1124420,357166;1228831,449898;331463,1086152;313231,988536" o:connectangles="0,0,0,0,0,0,0,0,0,0,0,0,0,0,0,0,0,0,0,0,0,0" textboxrect="0,0,43200,43200"/>
                <v:textbox>
                  <w:txbxContent>
                    <w:p w:rsidR="00CA50D8" w:rsidRDefault="00CA50D8" w:rsidP="007D0C17">
                      <w:pPr>
                        <w:pStyle w:val="NormalWeb"/>
                        <w:spacing w:before="120" w:beforeAutospacing="0" w:after="120" w:afterAutospacing="0"/>
                        <w:jc w:val="center"/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</w:pPr>
                      <w:r w:rsidRPr="00634D1D">
                        <w:rPr>
                          <w:rFonts w:ascii="Arial" w:hAnsi="Arial" w:cs="Arial"/>
                          <w:b/>
                          <w:color w:val="202122"/>
                        </w:rPr>
                        <w:t>En sentido general, sectores </w:t>
                      </w:r>
                      <w:hyperlink r:id="rId16" w:tooltip="Socialistas" w:history="1">
                        <w:r w:rsidRPr="00634D1D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</w:rPr>
                          <w:t>socialistas</w:t>
                        </w:r>
                      </w:hyperlink>
                      <w:r w:rsidRPr="00634D1D">
                        <w:rPr>
                          <w:rFonts w:ascii="Arial" w:hAnsi="Arial" w:cs="Arial"/>
                          <w:b/>
                          <w:color w:val="202122"/>
                        </w:rPr>
                        <w:t> y </w:t>
                      </w:r>
                      <w:hyperlink r:id="rId17" w:tooltip="Comunistas" w:history="1">
                        <w:r w:rsidRPr="00634D1D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</w:rPr>
                          <w:t>comunistas</w:t>
                        </w:r>
                      </w:hyperlink>
                      <w:r w:rsidRPr="00634D1D">
                        <w:rPr>
                          <w:rFonts w:ascii="Arial" w:hAnsi="Arial" w:cs="Arial"/>
                          <w:b/>
                          <w:color w:val="202122"/>
                        </w:rPr>
                        <w:t> han utilizado el término «populista» para definir a los Gobiernos que ―aun favoreciendo a los «sectores populares» (principalmente a la </w:t>
                      </w:r>
                      <w:hyperlink r:id="rId18" w:tooltip="Clase obrera" w:history="1">
                        <w:r w:rsidRPr="00634D1D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</w:rPr>
                          <w:t>clase obrera</w:t>
                        </w:r>
                      </w:hyperlink>
                      <w:r w:rsidRPr="00634D1D">
                        <w:rPr>
                          <w:rFonts w:ascii="Arial" w:hAnsi="Arial" w:cs="Arial"/>
                          <w:b/>
                          <w:color w:val="202122"/>
                        </w:rPr>
                        <w:t>)― no pretenden terminar con el </w:t>
                      </w:r>
                      <w:hyperlink r:id="rId19" w:tooltip="Sistema capitalista" w:history="1">
                        <w:r w:rsidRPr="00634D1D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</w:rPr>
                          <w:t>sistema capitalista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t>.</w:t>
                      </w:r>
                      <w:hyperlink r:id="rId20" w:anchor="cite_note-90" w:history="1">
                        <w:r>
                          <w:rPr>
                            <w:rStyle w:val="Hipervnculo"/>
                            <w:rFonts w:ascii="Arial" w:hAnsi="Arial" w:cs="Arial"/>
                            <w:color w:val="3366CC"/>
                            <w:sz w:val="21"/>
                            <w:szCs w:val="21"/>
                            <w:vertAlign w:val="superscript"/>
                          </w:rPr>
                          <w:t>90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t>​</w:t>
                      </w:r>
                    </w:p>
                    <w:p w:rsidR="00CA50D8" w:rsidRDefault="00CA50D8" w:rsidP="00CA50D8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t>Ta</w:t>
                      </w:r>
                    </w:p>
                    <w:p w:rsidR="00CA50D8" w:rsidRDefault="00CA50D8" w:rsidP="00CA50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F5B528" wp14:editId="1A3383CB">
                <wp:simplePos x="0" y="0"/>
                <wp:positionH relativeFrom="column">
                  <wp:posOffset>2643505</wp:posOffset>
                </wp:positionH>
                <wp:positionV relativeFrom="paragraph">
                  <wp:posOffset>315595</wp:posOffset>
                </wp:positionV>
                <wp:extent cx="3839210" cy="3543300"/>
                <wp:effectExtent l="57150" t="19050" r="85090" b="95250"/>
                <wp:wrapNone/>
                <wp:docPr id="17" name="1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210" cy="35433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010" w:rsidRDefault="00634D1D" w:rsidP="00965010">
                            <w:pPr>
                              <w:jc w:val="center"/>
                            </w:pPr>
                            <w:r w:rsidRPr="00634D1D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como separados y contrarios a los de las más bajas consideradas como una mayoría permanente con intereses homogéneos autoevidentes que no requerirían así del pluralismo político, destruyendo la posibilidad del </w:t>
                            </w:r>
                            <w:hyperlink r:id="rId21" w:tooltip="Disenso" w:history="1">
                              <w:r w:rsidRPr="00634D1D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disenso</w:t>
                              </w:r>
                            </w:hyperlink>
                            <w:r w:rsidRPr="00634D1D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 político y del </w:t>
                            </w:r>
                            <w:hyperlink r:id="rId22" w:tooltip="Crecimiento económico" w:history="1">
                              <w:r w:rsidRPr="00634D1D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crecimiento económico</w:t>
                              </w:r>
                            </w:hyperlink>
                            <w:r w:rsidRPr="00634D1D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 por vías </w:t>
                            </w:r>
                            <w:hyperlink r:id="rId23" w:tooltip="Propiedad privada" w:history="1">
                              <w:r w:rsidRPr="00634D1D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privadas</w:t>
                              </w:r>
                            </w:hyperlink>
                            <w:r w:rsidRPr="00634D1D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.</w:t>
                            </w:r>
                            <w:hyperlink r:id="rId24" w:anchor="cite_note-93" w:history="1">
                              <w:r w:rsidRPr="00634D1D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  <w:vertAlign w:val="superscript"/>
                                </w:rPr>
                                <w:t>93</w:t>
                              </w:r>
                            </w:hyperlink>
                            <w:r w:rsidRPr="00634D1D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​</w:t>
                            </w:r>
                            <w:proofErr w:type="spellStart"/>
                            <w:r w:rsidR="006C44F6" w:rsidRPr="00634D1D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Nube" o:spid="_x0000_s1030" style="position:absolute;margin-left:208.15pt;margin-top:24.85pt;width:302.3pt;height:27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17070,2147059;191960,2081689;615696,2862445;517227,2893695;1464410,3206194;1405044,3063478;2561873,2850306;2538144,3006884;3033065,1882706;3321983,2468007;3714613,1259348;3585929,1478836;3405877,445045;3412631,548719;2584179,324146;2650121,191929;1967684,387138;1999589,273129;1244188,425852;1359720,536416;366769,1295027;346595,1178639" o:connectangles="0,0,0,0,0,0,0,0,0,0,0,0,0,0,0,0,0,0,0,0,0,0" textboxrect="0,0,43200,43200"/>
                <v:textbox>
                  <w:txbxContent>
                    <w:p w:rsidR="00965010" w:rsidRDefault="00634D1D" w:rsidP="00965010">
                      <w:pPr>
                        <w:jc w:val="center"/>
                      </w:pPr>
                      <w:r w:rsidRPr="00634D1D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como separados y contrarios a los de las más bajas consideradas como una mayoría permanente con intereses homogéneos autoevidentes que no requerirían así del pluralismo político, destruyendo la posibilidad del </w:t>
                      </w:r>
                      <w:hyperlink r:id="rId25" w:tooltip="Disenso" w:history="1">
                        <w:r w:rsidRPr="00634D1D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disenso</w:t>
                        </w:r>
                      </w:hyperlink>
                      <w:r w:rsidRPr="00634D1D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 político y del </w:t>
                      </w:r>
                      <w:hyperlink r:id="rId26" w:tooltip="Crecimiento económico" w:history="1">
                        <w:r w:rsidRPr="00634D1D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crecimiento económico</w:t>
                        </w:r>
                      </w:hyperlink>
                      <w:r w:rsidRPr="00634D1D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 por vías </w:t>
                      </w:r>
                      <w:hyperlink r:id="rId27" w:tooltip="Propiedad privada" w:history="1">
                        <w:r w:rsidRPr="00634D1D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privadas</w:t>
                        </w:r>
                      </w:hyperlink>
                      <w:r w:rsidRPr="00634D1D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.</w:t>
                      </w:r>
                      <w:hyperlink r:id="rId28" w:anchor="cite_note-93" w:history="1">
                        <w:r w:rsidRPr="00634D1D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  <w:vertAlign w:val="superscript"/>
                          </w:rPr>
                          <w:t>93</w:t>
                        </w:r>
                      </w:hyperlink>
                      <w:r w:rsidRPr="00634D1D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​</w:t>
                      </w:r>
                      <w:proofErr w:type="spellStart"/>
                      <w:r w:rsidR="006C44F6" w:rsidRPr="00634D1D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86CB7" w:rsidRDefault="00634D1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4ED3FF" wp14:editId="5F277ED4">
                <wp:simplePos x="0" y="0"/>
                <wp:positionH relativeFrom="column">
                  <wp:posOffset>1126490</wp:posOffset>
                </wp:positionH>
                <wp:positionV relativeFrom="paragraph">
                  <wp:posOffset>27305</wp:posOffset>
                </wp:positionV>
                <wp:extent cx="587375" cy="451485"/>
                <wp:effectExtent l="76200" t="57150" r="79375" b="81915"/>
                <wp:wrapNone/>
                <wp:docPr id="45" name="4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4044">
                          <a:off x="0" y="0"/>
                          <a:ext cx="587375" cy="45148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Flecha abajo" o:spid="_x0000_s1026" type="#_x0000_t67" style="position:absolute;margin-left:88.7pt;margin-top:2.15pt;width:46.25pt;height:35.55pt;rotation:561473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86CB7" w:rsidRDefault="007D0C1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89B9F1" wp14:editId="55AF08DF">
                <wp:simplePos x="0" y="0"/>
                <wp:positionH relativeFrom="column">
                  <wp:posOffset>-1229995</wp:posOffset>
                </wp:positionH>
                <wp:positionV relativeFrom="paragraph">
                  <wp:posOffset>24765</wp:posOffset>
                </wp:positionV>
                <wp:extent cx="3869690" cy="3289300"/>
                <wp:effectExtent l="57150" t="19050" r="73660" b="101600"/>
                <wp:wrapNone/>
                <wp:docPr id="12" name="1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690" cy="32893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010" w:rsidRDefault="00CA50D8" w:rsidP="00965010">
                            <w:pPr>
                              <w:jc w:val="center"/>
                            </w:pPr>
                            <w:r w:rsidRPr="00634D1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Su objetivo primordial no es transformar profundamente las estructuras y relaciones sociales, económicas y políticas (en muchos casos los movimientos populistas planean evitarlo), sino preservar el poder y la hegemonía política a través de la popularidad entre las masas</w:t>
                            </w:r>
                            <w:r w:rsidRPr="00CA50D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Nube" o:spid="_x0000_s1031" style="position:absolute;margin-left:-96.85pt;margin-top:1.95pt;width:304.7pt;height:25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20381,1993148;193485,1932464;620584,2657252;521333,2686262;1476036,2976360;1416199,2843874;2582212,2645983;2558295,2791337;3057145,1747745;3348357,2291089;3744104,1169072;3614398,1372826;3432917,413142;3439724,509385;2604696,300910;2671161,178170;1983306,359386;2015464,253550;1254066,395325;1370515,497963;369681,1202193;349347,1094149" o:connectangles="0,0,0,0,0,0,0,0,0,0,0,0,0,0,0,0,0,0,0,0,0,0" textboxrect="0,0,43200,43200"/>
                <v:textbox>
                  <w:txbxContent>
                    <w:p w:rsidR="00965010" w:rsidRDefault="00CA50D8" w:rsidP="00965010">
                      <w:pPr>
                        <w:jc w:val="center"/>
                      </w:pPr>
                      <w:r w:rsidRPr="00634D1D">
                        <w:rPr>
                          <w:rFonts w:ascii="Arial" w:hAnsi="Arial" w:cs="Arial"/>
                          <w:b/>
                          <w:sz w:val="24"/>
                        </w:rPr>
                        <w:t>Su objetivo primordial no es transformar profundamente las estructuras y relaciones sociales, económicas y políticas (en muchos casos los movimientos populistas planean evitarlo), sino preservar el poder y la hegemonía política a través de la popularidad entre las masas</w:t>
                      </w:r>
                      <w:r w:rsidRPr="00CA50D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86CB7" w:rsidRDefault="00786CB7"/>
    <w:p w:rsidR="00786CB7" w:rsidRDefault="00786CB7"/>
    <w:p w:rsidR="00786CB7" w:rsidRDefault="00786CB7"/>
    <w:p w:rsidR="00786CB7" w:rsidRDefault="00786CB7"/>
    <w:p w:rsidR="00786CB7" w:rsidRDefault="00786CB7"/>
    <w:p w:rsidR="00786CB7" w:rsidRDefault="00786CB7"/>
    <w:p w:rsidR="00786CB7" w:rsidRDefault="00786CB7"/>
    <w:p w:rsidR="004715E3" w:rsidRDefault="0051299A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79EA26" wp14:editId="67187990">
                <wp:simplePos x="0" y="0"/>
                <wp:positionH relativeFrom="column">
                  <wp:posOffset>1732280</wp:posOffset>
                </wp:positionH>
                <wp:positionV relativeFrom="paragraph">
                  <wp:posOffset>172720</wp:posOffset>
                </wp:positionV>
                <wp:extent cx="4959350" cy="3892550"/>
                <wp:effectExtent l="57150" t="19050" r="69850" b="88900"/>
                <wp:wrapNone/>
                <wp:docPr id="64" name="6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38925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D92" w:rsidRPr="00A67D92" w:rsidRDefault="00A67D92" w:rsidP="0051299A">
                            <w:pPr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A67D92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La </w:t>
                            </w:r>
                            <w:r w:rsidRPr="00A67D9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liberalización económica</w:t>
                            </w:r>
                            <w:r w:rsidRPr="00A67D92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 es un modelo económico basado en el </w:t>
                            </w:r>
                            <w:hyperlink r:id="rId29" w:tooltip="Mercado libre" w:history="1">
                              <w:r w:rsidRPr="0051299A">
                                <w:rPr>
                                  <w:rFonts w:ascii="Arial" w:eastAsia="Times New Roman" w:hAnsi="Arial" w:cs="Arial"/>
                                  <w:color w:val="3366CC"/>
                                  <w:sz w:val="24"/>
                                  <w:szCs w:val="24"/>
                                  <w:lang w:eastAsia="es-ES"/>
                                </w:rPr>
                                <w:t>libre mercado</w:t>
                              </w:r>
                            </w:hyperlink>
                            <w:r w:rsidRPr="00A67D92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 que consiste en:</w:t>
                            </w:r>
                          </w:p>
                          <w:p w:rsidR="00A67D92" w:rsidRPr="00A67D92" w:rsidRDefault="0051299A" w:rsidP="0051299A">
                            <w:pPr>
                              <w:spacing w:before="100" w:beforeAutospacing="1" w:after="24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51299A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1, Reducir</w:t>
                            </w:r>
                            <w:r w:rsidR="00A67D92" w:rsidRPr="00A67D92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 xml:space="preserve"> o eliminar las regulaciones estatales en el ámbito empresarial (</w:t>
                            </w:r>
                            <w:hyperlink r:id="rId30" w:tooltip="Libre empresa" w:history="1">
                              <w:r w:rsidR="00A67D92" w:rsidRPr="0051299A">
                                <w:rPr>
                                  <w:rFonts w:ascii="Arial" w:eastAsia="Times New Roman" w:hAnsi="Arial" w:cs="Arial"/>
                                  <w:color w:val="3366CC"/>
                                  <w:sz w:val="24"/>
                                  <w:szCs w:val="24"/>
                                  <w:lang w:eastAsia="es-ES"/>
                                </w:rPr>
                                <w:t>libre empresa</w:t>
                              </w:r>
                            </w:hyperlink>
                            <w:r w:rsidR="00A67D92" w:rsidRPr="00A67D92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).</w:t>
                            </w:r>
                          </w:p>
                          <w:p w:rsidR="00A67D92" w:rsidRPr="00A67D92" w:rsidRDefault="0051299A" w:rsidP="0051299A">
                            <w:pPr>
                              <w:spacing w:before="100" w:beforeAutospacing="1" w:after="24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51299A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2,</w:t>
                            </w:r>
                            <w:hyperlink r:id="rId31" w:tooltip="Privatización" w:history="1">
                              <w:r w:rsidR="00A67D92" w:rsidRPr="0051299A">
                                <w:rPr>
                                  <w:rFonts w:ascii="Arial" w:eastAsia="Times New Roman" w:hAnsi="Arial" w:cs="Arial"/>
                                  <w:color w:val="3366CC"/>
                                  <w:sz w:val="24"/>
                                  <w:szCs w:val="24"/>
                                  <w:lang w:eastAsia="es-ES"/>
                                </w:rPr>
                                <w:t>Privatizar</w:t>
                              </w:r>
                            </w:hyperlink>
                            <w:r w:rsidR="00A67D92" w:rsidRPr="00A67D92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 las empresas públicas.</w:t>
                            </w:r>
                          </w:p>
                          <w:p w:rsidR="0051299A" w:rsidRPr="0051299A" w:rsidRDefault="0051299A" w:rsidP="0051299A">
                            <w:pPr>
                              <w:spacing w:before="100" w:beforeAutospacing="1" w:after="24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51299A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3, Reducir</w:t>
                            </w:r>
                            <w:r w:rsidR="00A67D92" w:rsidRPr="00A67D92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 xml:space="preserve"> o eliminar las ayudas económicas estatales a ciudadanos y empresas (prestaciones, subvenciones, etc.).</w:t>
                            </w:r>
                          </w:p>
                          <w:p w:rsidR="00A67D92" w:rsidRPr="00A67D92" w:rsidRDefault="0051299A" w:rsidP="0051299A">
                            <w:pPr>
                              <w:spacing w:before="100" w:beforeAutospacing="1" w:after="24" w:line="240" w:lineRule="auto"/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51299A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>4, Reducir</w:t>
                            </w:r>
                            <w:r w:rsidR="00A67D92" w:rsidRPr="00A67D92">
                              <w:rPr>
                                <w:rFonts w:ascii="Arial" w:eastAsia="Times New Roman" w:hAnsi="Arial" w:cs="Arial"/>
                                <w:color w:val="202122"/>
                                <w:sz w:val="24"/>
                                <w:szCs w:val="24"/>
                                <w:lang w:eastAsia="es-ES"/>
                              </w:rPr>
                              <w:t xml:space="preserve"> el gasto público y los impuestos a ciudadanos y empresas.</w:t>
                            </w:r>
                          </w:p>
                          <w:p w:rsidR="00A67D92" w:rsidRDefault="00A67D92" w:rsidP="00A67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4 Nube" o:spid="_x0000_s1032" style="position:absolute;margin-left:136.4pt;margin-top:13.6pt;width:390.5pt;height:30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38755,2358687;247968,2286873;795333,3144586;668135,3178916;1891671,3522217;1814984,3365434;3309333,3131250;3278681,3303261;3918001,2068278;4291215,2711269;4798401,1383477;4632171,1624599;4399586,488911;4408311,602805;3338148,356096;3423329,210846;2541782,425297;2582995,300051;1607197,467827;1756436,589289;473779,1422673;447719,1294814" o:connectangles="0,0,0,0,0,0,0,0,0,0,0,0,0,0,0,0,0,0,0,0,0,0" textboxrect="0,0,43200,43200"/>
                <v:textbox>
                  <w:txbxContent>
                    <w:p w:rsidR="00A67D92" w:rsidRPr="00A67D92" w:rsidRDefault="00A67D92" w:rsidP="0051299A">
                      <w:pPr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</w:pPr>
                      <w:r w:rsidRPr="00A67D92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>La </w:t>
                      </w:r>
                      <w:r w:rsidRPr="00A67D92">
                        <w:rPr>
                          <w:rFonts w:ascii="Arial" w:eastAsia="Times New Roman" w:hAnsi="Arial" w:cs="Arial"/>
                          <w:b/>
                          <w:bCs/>
                          <w:color w:val="202122"/>
                          <w:sz w:val="24"/>
                          <w:szCs w:val="24"/>
                          <w:lang w:eastAsia="es-ES"/>
                        </w:rPr>
                        <w:t>liberalización económica</w:t>
                      </w:r>
                      <w:r w:rsidRPr="00A67D92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> es un modelo económico basado en el </w:t>
                      </w:r>
                      <w:hyperlink r:id="rId32" w:tooltip="Mercado libre" w:history="1">
                        <w:r w:rsidRPr="0051299A">
                          <w:rPr>
                            <w:rFonts w:ascii="Arial" w:eastAsia="Times New Roman" w:hAnsi="Arial" w:cs="Arial"/>
                            <w:color w:val="3366CC"/>
                            <w:sz w:val="24"/>
                            <w:szCs w:val="24"/>
                            <w:lang w:eastAsia="es-ES"/>
                          </w:rPr>
                          <w:t>libre mercado</w:t>
                        </w:r>
                      </w:hyperlink>
                      <w:r w:rsidRPr="00A67D92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> que consiste en:</w:t>
                      </w:r>
                    </w:p>
                    <w:p w:rsidR="00A67D92" w:rsidRPr="00A67D92" w:rsidRDefault="0051299A" w:rsidP="0051299A">
                      <w:pPr>
                        <w:spacing w:before="100" w:beforeAutospacing="1" w:after="24" w:line="240" w:lineRule="auto"/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</w:pPr>
                      <w:r w:rsidRPr="0051299A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>1, Reducir</w:t>
                      </w:r>
                      <w:r w:rsidR="00A67D92" w:rsidRPr="00A67D92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 xml:space="preserve"> o eliminar las regulaciones estatales en el ámbito empresarial (</w:t>
                      </w:r>
                      <w:hyperlink r:id="rId33" w:tooltip="Libre empresa" w:history="1">
                        <w:r w:rsidR="00A67D92" w:rsidRPr="0051299A">
                          <w:rPr>
                            <w:rFonts w:ascii="Arial" w:eastAsia="Times New Roman" w:hAnsi="Arial" w:cs="Arial"/>
                            <w:color w:val="3366CC"/>
                            <w:sz w:val="24"/>
                            <w:szCs w:val="24"/>
                            <w:lang w:eastAsia="es-ES"/>
                          </w:rPr>
                          <w:t>libre empresa</w:t>
                        </w:r>
                      </w:hyperlink>
                      <w:r w:rsidR="00A67D92" w:rsidRPr="00A67D92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>).</w:t>
                      </w:r>
                    </w:p>
                    <w:p w:rsidR="00A67D92" w:rsidRPr="00A67D92" w:rsidRDefault="0051299A" w:rsidP="0051299A">
                      <w:pPr>
                        <w:spacing w:before="100" w:beforeAutospacing="1" w:after="24" w:line="240" w:lineRule="auto"/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</w:pPr>
                      <w:r w:rsidRPr="0051299A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>2,</w:t>
                      </w:r>
                      <w:hyperlink r:id="rId34" w:tooltip="Privatización" w:history="1">
                        <w:r w:rsidR="00A67D92" w:rsidRPr="0051299A">
                          <w:rPr>
                            <w:rFonts w:ascii="Arial" w:eastAsia="Times New Roman" w:hAnsi="Arial" w:cs="Arial"/>
                            <w:color w:val="3366CC"/>
                            <w:sz w:val="24"/>
                            <w:szCs w:val="24"/>
                            <w:lang w:eastAsia="es-ES"/>
                          </w:rPr>
                          <w:t>Privatizar</w:t>
                        </w:r>
                      </w:hyperlink>
                      <w:r w:rsidR="00A67D92" w:rsidRPr="00A67D92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> las empresas públicas.</w:t>
                      </w:r>
                    </w:p>
                    <w:p w:rsidR="0051299A" w:rsidRPr="0051299A" w:rsidRDefault="0051299A" w:rsidP="0051299A">
                      <w:pPr>
                        <w:spacing w:before="100" w:beforeAutospacing="1" w:after="24" w:line="240" w:lineRule="auto"/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</w:pPr>
                      <w:r w:rsidRPr="0051299A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>3, Reducir</w:t>
                      </w:r>
                      <w:r w:rsidR="00A67D92" w:rsidRPr="00A67D92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 xml:space="preserve"> o eliminar las ayudas económicas estatales a ciudadanos y empresas (prestaciones, subvenciones, etc.).</w:t>
                      </w:r>
                    </w:p>
                    <w:p w:rsidR="00A67D92" w:rsidRPr="00A67D92" w:rsidRDefault="0051299A" w:rsidP="0051299A">
                      <w:pPr>
                        <w:spacing w:before="100" w:beforeAutospacing="1" w:after="24" w:line="240" w:lineRule="auto"/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</w:pPr>
                      <w:r w:rsidRPr="0051299A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>4, Reducir</w:t>
                      </w:r>
                      <w:r w:rsidR="00A67D92" w:rsidRPr="00A67D92">
                        <w:rPr>
                          <w:rFonts w:ascii="Arial" w:eastAsia="Times New Roman" w:hAnsi="Arial" w:cs="Arial"/>
                          <w:color w:val="202122"/>
                          <w:sz w:val="24"/>
                          <w:szCs w:val="24"/>
                          <w:lang w:eastAsia="es-ES"/>
                        </w:rPr>
                        <w:t xml:space="preserve"> el gasto público y los impuestos a ciudadanos y empresas.</w:t>
                      </w:r>
                    </w:p>
                    <w:p w:rsidR="00A67D92" w:rsidRDefault="00A67D92" w:rsidP="00A67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859A0E" wp14:editId="6E73CCA5">
                <wp:simplePos x="0" y="0"/>
                <wp:positionH relativeFrom="column">
                  <wp:posOffset>3951605</wp:posOffset>
                </wp:positionH>
                <wp:positionV relativeFrom="paragraph">
                  <wp:posOffset>-287655</wp:posOffset>
                </wp:positionV>
                <wp:extent cx="629285" cy="762635"/>
                <wp:effectExtent l="57150" t="38100" r="18415" b="94615"/>
                <wp:wrapNone/>
                <wp:docPr id="68" name="6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76263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8 Flecha abajo" o:spid="_x0000_s1026" type="#_x0000_t67" style="position:absolute;margin-left:311.15pt;margin-top:-22.65pt;width:49.55pt;height:60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" adj="12688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1D510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0FAB3E" wp14:editId="0D296981">
                <wp:simplePos x="0" y="0"/>
                <wp:positionH relativeFrom="column">
                  <wp:posOffset>1035685</wp:posOffset>
                </wp:positionH>
                <wp:positionV relativeFrom="paragraph">
                  <wp:posOffset>-1034415</wp:posOffset>
                </wp:positionV>
                <wp:extent cx="6920865" cy="655320"/>
                <wp:effectExtent l="57150" t="38100" r="70485" b="8763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865" cy="655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F" w:rsidRPr="001D510E" w:rsidRDefault="001D510E" w:rsidP="001D510E">
                            <w:pPr>
                              <w:jc w:val="center"/>
                              <w:rPr>
                                <w:sz w:val="48"/>
                                <w:szCs w:val="36"/>
                              </w:rPr>
                            </w:pPr>
                            <w:r w:rsidRPr="001D510E">
                              <w:rPr>
                                <w:sz w:val="48"/>
                                <w:szCs w:val="36"/>
                              </w:rPr>
                              <w:t>LIBERACION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uadro de texto" o:spid="_x0000_s1033" type="#_x0000_t202" style="position:absolute;margin-left:81.55pt;margin-top:-81.45pt;width:544.95pt;height:51.6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E347F" w:rsidRPr="001D510E" w:rsidRDefault="001D510E" w:rsidP="001D510E">
                      <w:pPr>
                        <w:jc w:val="center"/>
                        <w:rPr>
                          <w:sz w:val="48"/>
                          <w:szCs w:val="36"/>
                        </w:rPr>
                      </w:pPr>
                      <w:r w:rsidRPr="001D510E">
                        <w:rPr>
                          <w:sz w:val="48"/>
                          <w:szCs w:val="36"/>
                        </w:rPr>
                        <w:t>LIBERACION</w:t>
                      </w:r>
                    </w:p>
                  </w:txbxContent>
                </v:textbox>
              </v:shape>
            </w:pict>
          </mc:Fallback>
        </mc:AlternateContent>
      </w:r>
    </w:p>
    <w:p w:rsidR="004715E3" w:rsidRDefault="004715E3"/>
    <w:p w:rsidR="004715E3" w:rsidRDefault="004715E3"/>
    <w:p w:rsidR="004715E3" w:rsidRDefault="004715E3"/>
    <w:p w:rsidR="004715E3" w:rsidRDefault="004715E3"/>
    <w:p w:rsidR="004715E3" w:rsidRDefault="004715E3"/>
    <w:p w:rsidR="004715E3" w:rsidRDefault="0051299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9D4EED" wp14:editId="07E98F27">
                <wp:simplePos x="0" y="0"/>
                <wp:positionH relativeFrom="column">
                  <wp:posOffset>6593205</wp:posOffset>
                </wp:positionH>
                <wp:positionV relativeFrom="paragraph">
                  <wp:posOffset>127000</wp:posOffset>
                </wp:positionV>
                <wp:extent cx="648970" cy="699770"/>
                <wp:effectExtent l="95250" t="57150" r="0" b="0"/>
                <wp:wrapNone/>
                <wp:docPr id="69" name="6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4876">
                          <a:off x="0" y="0"/>
                          <a:ext cx="648970" cy="6997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Flecha abajo" o:spid="_x0000_s1026" type="#_x0000_t67" style="position:absolute;margin-left:519.15pt;margin-top:10pt;width:51.1pt;height:55.1pt;rotation:-2714418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" adj="11584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7008F6" wp14:editId="04148775">
                <wp:simplePos x="0" y="0"/>
                <wp:positionH relativeFrom="column">
                  <wp:posOffset>6804025</wp:posOffset>
                </wp:positionH>
                <wp:positionV relativeFrom="paragraph">
                  <wp:posOffset>212090</wp:posOffset>
                </wp:positionV>
                <wp:extent cx="3305810" cy="1912620"/>
                <wp:effectExtent l="57150" t="19050" r="85090" b="87630"/>
                <wp:wrapNone/>
                <wp:docPr id="63" name="6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10" cy="191262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9A" w:rsidRPr="0051299A" w:rsidRDefault="0051299A" w:rsidP="005129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299A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La liberalización económica se encuentra relacionada con el </w:t>
                            </w:r>
                            <w:hyperlink r:id="rId35" w:tooltip="Liberalismo clásico" w:history="1">
                              <w:r w:rsidRPr="0051299A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liberalismo clásico</w:t>
                              </w:r>
                            </w:hyperlink>
                            <w:r w:rsidRPr="0051299A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y tiene como objetivo promover el desarrollo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Nube" o:spid="_x0000_s1034" style="position:absolute;margin-left:535.75pt;margin-top:16.7pt;width:260.3pt;height:150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59124,1158950;165291,1123664;530154,1545105;445366,1561973;1260952,1730655;1209835,1653619;2205939,1538552;2185508,1623071;2611666,1016256;2860444,1332193;3198524,679777;3087718,798253;2932682,240229;2938498,296190;2225147,174969;2281927,103600;1694304,208971;1721776,147431;1071327,229869;1170808,289549;315812,699036;298441,636212" o:connectangles="0,0,0,0,0,0,0,0,0,0,0,0,0,0,0,0,0,0,0,0,0,0" textboxrect="0,0,43200,43200"/>
                <v:textbox>
                  <w:txbxContent>
                    <w:p w:rsidR="0051299A" w:rsidRPr="0051299A" w:rsidRDefault="0051299A" w:rsidP="005129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1299A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La liberalización económica se encuentra relacionada con el </w:t>
                      </w:r>
                      <w:hyperlink r:id="rId36" w:tooltip="Liberalismo clásico" w:history="1">
                        <w:r w:rsidRPr="0051299A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liberalismo clásico</w:t>
                        </w:r>
                      </w:hyperlink>
                      <w:r w:rsidRPr="0051299A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y tiene como objetivo promover el desarrollo económico</w:t>
                      </w:r>
                    </w:p>
                  </w:txbxContent>
                </v:textbox>
              </v:shape>
            </w:pict>
          </mc:Fallback>
        </mc:AlternateContent>
      </w:r>
    </w:p>
    <w:p w:rsidR="004715E3" w:rsidRDefault="004715E3"/>
    <w:p w:rsidR="004715E3" w:rsidRDefault="0051299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FC7914" wp14:editId="1FBDFD29">
                <wp:simplePos x="0" y="0"/>
                <wp:positionH relativeFrom="column">
                  <wp:posOffset>1450686</wp:posOffset>
                </wp:positionH>
                <wp:positionV relativeFrom="paragraph">
                  <wp:posOffset>267739</wp:posOffset>
                </wp:positionV>
                <wp:extent cx="596265" cy="697230"/>
                <wp:effectExtent l="57150" t="76200" r="32385" b="45720"/>
                <wp:wrapNone/>
                <wp:docPr id="71" name="7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1360">
                          <a:off x="0" y="0"/>
                          <a:ext cx="596265" cy="69723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Flecha abajo" o:spid="_x0000_s1026" type="#_x0000_t67" style="position:absolute;margin-left:114.25pt;margin-top:21.1pt;width:46.95pt;height:54.9pt;rotation:1836493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" adj="12364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715E3" w:rsidRDefault="004715E3"/>
    <w:p w:rsidR="004715E3" w:rsidRDefault="0051299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AC9F55C" wp14:editId="60D6C5AD">
                <wp:simplePos x="0" y="0"/>
                <wp:positionH relativeFrom="column">
                  <wp:posOffset>-1038340</wp:posOffset>
                </wp:positionH>
                <wp:positionV relativeFrom="paragraph">
                  <wp:posOffset>247130</wp:posOffset>
                </wp:positionV>
                <wp:extent cx="3532505" cy="3103419"/>
                <wp:effectExtent l="57150" t="19050" r="67945" b="97155"/>
                <wp:wrapNone/>
                <wp:docPr id="66" name="6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05" cy="3103419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9A" w:rsidRPr="0051299A" w:rsidRDefault="0051299A" w:rsidP="005129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299A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En décadas recientes la mayoría de los países del primer mundo han transitado una senda de liberalización económica con el objetivo de mantener o aumentar su competitividad como ambientes propicios pa</w:t>
                            </w:r>
                            <w:r w:rsidRPr="0051299A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ra el desarrollo de negocios.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6 Nube" o:spid="_x0000_s1035" style="position:absolute;margin-left:-81.75pt;margin-top:19.45pt;width:278.15pt;height:244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83751,1880514;176625,1823259;566509,2507088;475907,2534459;1347422,2808163;1292799,2683164;2357211,2496456;2335378,2633596;2790761,1648979;3056598,2161618;3417862,1103007;3299458,1295246;3133790,389795;3140004,480599;2377736,283905;2438410,168102;1810491,339077;1839846,239222;1144793,372985;1251096,469823;337469,1134257;318907,1032318" o:connectangles="0,0,0,0,0,0,0,0,0,0,0,0,0,0,0,0,0,0,0,0,0,0" textboxrect="0,0,43200,43200"/>
                <v:textbox>
                  <w:txbxContent>
                    <w:p w:rsidR="0051299A" w:rsidRPr="0051299A" w:rsidRDefault="0051299A" w:rsidP="005129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1299A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En décadas recientes la mayoría de los países del primer mundo han transitado una senda de liberalización económica con el objetivo de mantener o aumentar su competitividad como ambientes propicios pa</w:t>
                      </w:r>
                      <w:r w:rsidRPr="0051299A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ra el desarrollo de negocios.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3C3FB9" wp14:editId="78658C72">
                <wp:simplePos x="0" y="0"/>
                <wp:positionH relativeFrom="column">
                  <wp:posOffset>4918710</wp:posOffset>
                </wp:positionH>
                <wp:positionV relativeFrom="paragraph">
                  <wp:posOffset>240665</wp:posOffset>
                </wp:positionV>
                <wp:extent cx="492125" cy="581660"/>
                <wp:effectExtent l="57150" t="38100" r="22225" b="104140"/>
                <wp:wrapNone/>
                <wp:docPr id="78" name="7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5816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Flecha abajo" o:spid="_x0000_s1026" type="#_x0000_t67" style="position:absolute;margin-left:387.3pt;margin-top:18.95pt;width:38.75pt;height:45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" adj="12462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46167" w:rsidRDefault="00946167"/>
    <w:p w:rsidR="00946167" w:rsidRDefault="0051299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EEB25C" wp14:editId="623D55BA">
                <wp:simplePos x="0" y="0"/>
                <wp:positionH relativeFrom="column">
                  <wp:posOffset>2924059</wp:posOffset>
                </wp:positionH>
                <wp:positionV relativeFrom="paragraph">
                  <wp:posOffset>71755</wp:posOffset>
                </wp:positionV>
                <wp:extent cx="4655127" cy="2521296"/>
                <wp:effectExtent l="57150" t="19050" r="69850" b="88900"/>
                <wp:wrapNone/>
                <wp:docPr id="59" name="5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127" cy="2521296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9A" w:rsidRPr="0051299A" w:rsidRDefault="0051299A" w:rsidP="005129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299A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Las políticas de liberalización incluyen la privatización parcial o total de instituciones o bienes del gobierno, una mayor </w:t>
                            </w:r>
                            <w:hyperlink r:id="rId37" w:tooltip="Flexibilidad del mercado laboral (aún no redactado)" w:history="1">
                              <w:r w:rsidRPr="0051299A">
                                <w:rPr>
                                  <w:rStyle w:val="Hipervnculo"/>
                                  <w:rFonts w:ascii="Arial" w:hAnsi="Arial" w:cs="Arial"/>
                                  <w:color w:val="DD3333"/>
                                  <w:sz w:val="24"/>
                                  <w:szCs w:val="24"/>
                                </w:rPr>
                                <w:t>flexibilidad del mercado laboral</w:t>
                              </w:r>
                            </w:hyperlink>
                            <w:r w:rsidRPr="0051299A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 xml:space="preserve">, menores impuestos sobre los negocios, menos restricciones sobre los capitales domésticos y extranjeros, mercados abiertos, </w:t>
                            </w:r>
                            <w:proofErr w:type="spellStart"/>
                            <w:r w:rsidRPr="0051299A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Nube" o:spid="_x0000_s1036" style="position:absolute;margin-left:230.25pt;margin-top:5.65pt;width:366.55pt;height:198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05706,1527777;232756,1481261;746544,2036822;627149,2059058;1775629,2281423;1703647,2179871;3106327,2028184;3077556,2139600;3677658,1339672;4027978,1756153;4504051,896111;4348018,1052291;4129701,316679;4137891,390451;3133375,230652;3213331,136570;2385860,275475;2424545,194350;1508606,303022;1648691,381696;444715,921499;420255,838681" o:connectangles="0,0,0,0,0,0,0,0,0,0,0,0,0,0,0,0,0,0,0,0,0,0" textboxrect="0,0,43200,43200"/>
                <v:textbox>
                  <w:txbxContent>
                    <w:p w:rsidR="0051299A" w:rsidRPr="0051299A" w:rsidRDefault="0051299A" w:rsidP="005129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299A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Las políticas de liberalización incluyen la privatización parcial o total de instituciones o bienes del gobierno, una mayor </w:t>
                      </w:r>
                      <w:hyperlink r:id="rId38" w:tooltip="Flexibilidad del mercado laboral (aún no redactado)" w:history="1">
                        <w:r w:rsidRPr="0051299A">
                          <w:rPr>
                            <w:rStyle w:val="Hipervnculo"/>
                            <w:rFonts w:ascii="Arial" w:hAnsi="Arial" w:cs="Arial"/>
                            <w:color w:val="DD3333"/>
                            <w:sz w:val="24"/>
                            <w:szCs w:val="24"/>
                          </w:rPr>
                          <w:t>flexibilidad del mercado laboral</w:t>
                        </w:r>
                      </w:hyperlink>
                      <w:r w:rsidRPr="0051299A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 xml:space="preserve">, menores impuestos sobre los negocios, menos restricciones sobre los capitales domésticos y extranjeros, mercados abiertos, </w:t>
                      </w:r>
                      <w:proofErr w:type="spellStart"/>
                      <w:r w:rsidRPr="0051299A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46167" w:rsidRDefault="00946167"/>
    <w:p w:rsidR="00946167" w:rsidRDefault="00946167"/>
    <w:p w:rsidR="00946167" w:rsidRDefault="00946167"/>
    <w:p w:rsidR="00946167" w:rsidRDefault="00946167"/>
    <w:p w:rsidR="00946167" w:rsidRDefault="006D757E">
      <w:bookmarkStart w:id="0" w:name="_GoBack"/>
      <w:bookmarkEnd w:id="0"/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FA3E19D" wp14:editId="4D132ECF">
                <wp:simplePos x="0" y="0"/>
                <wp:positionH relativeFrom="column">
                  <wp:posOffset>1795691</wp:posOffset>
                </wp:positionH>
                <wp:positionV relativeFrom="paragraph">
                  <wp:posOffset>-934085</wp:posOffset>
                </wp:positionV>
                <wp:extent cx="4752975" cy="2009775"/>
                <wp:effectExtent l="57150" t="19050" r="85725" b="104775"/>
                <wp:wrapNone/>
                <wp:docPr id="84" name="8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0097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1D" w:rsidRDefault="00634D1D" w:rsidP="00634D1D">
                            <w:pPr>
                              <w:jc w:val="center"/>
                            </w:pPr>
                            <w:r w:rsidRPr="006D757E">
                              <w:rPr>
                                <w:rFonts w:ascii="Arial" w:hAnsi="Arial" w:cs="Arial"/>
                                <w:bCs/>
                                <w:color w:val="202122"/>
                                <w:sz w:val="24"/>
                                <w:szCs w:val="24"/>
                              </w:rPr>
                              <w:t>Forma de gobierno</w:t>
                            </w:r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, </w:t>
                            </w:r>
                            <w:r w:rsidRPr="006D757E">
                              <w:rPr>
                                <w:rFonts w:ascii="Arial" w:hAnsi="Arial" w:cs="Arial"/>
                                <w:bCs/>
                                <w:color w:val="202122"/>
                                <w:sz w:val="24"/>
                                <w:szCs w:val="24"/>
                              </w:rPr>
                              <w:t>régimen de gobierno</w:t>
                            </w:r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o </w:t>
                            </w:r>
                            <w:r w:rsidRPr="006D757E">
                              <w:rPr>
                                <w:rFonts w:ascii="Arial" w:hAnsi="Arial" w:cs="Arial"/>
                                <w:bCs/>
                                <w:color w:val="202122"/>
                                <w:sz w:val="24"/>
                                <w:szCs w:val="24"/>
                              </w:rPr>
                              <w:t xml:space="preserve">sistema de </w:t>
                            </w:r>
                            <w:r w:rsidR="006D757E" w:rsidRPr="006D757E">
                              <w:rPr>
                                <w:rFonts w:ascii="Arial" w:hAnsi="Arial" w:cs="Arial"/>
                                <w:bCs/>
                                <w:color w:val="202122"/>
                                <w:sz w:val="24"/>
                                <w:szCs w:val="24"/>
                              </w:rPr>
                              <w:t>gobierno</w:t>
                            </w:r>
                            <w:r w:rsidR="006D757E"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,</w:t>
                            </w:r>
                            <w:r w:rsidR="006D757E"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  <w:vertAlign w:val="superscript"/>
                              </w:rPr>
                              <w:t xml:space="preserve"> nota</w:t>
                            </w:r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​ </w:t>
                            </w:r>
                            <w:r w:rsidRPr="006D757E">
                              <w:rPr>
                                <w:rFonts w:ascii="Arial" w:hAnsi="Arial" w:cs="Arial"/>
                                <w:bCs/>
                                <w:color w:val="202122"/>
                                <w:sz w:val="24"/>
                                <w:szCs w:val="24"/>
                              </w:rPr>
                              <w:t>modelo de gobierno</w:t>
                            </w:r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, </w:t>
                            </w:r>
                            <w:r w:rsidRPr="006D757E">
                              <w:rPr>
                                <w:rFonts w:ascii="Arial" w:hAnsi="Arial" w:cs="Arial"/>
                                <w:bCs/>
                                <w:color w:val="202122"/>
                                <w:sz w:val="24"/>
                                <w:szCs w:val="24"/>
                              </w:rPr>
                              <w:t>régimen político</w:t>
                            </w:r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o </w:t>
                            </w:r>
                            <w:r w:rsidRPr="006D757E">
                              <w:rPr>
                                <w:rFonts w:ascii="Arial" w:hAnsi="Arial" w:cs="Arial"/>
                                <w:bCs/>
                                <w:color w:val="202122"/>
                                <w:sz w:val="24"/>
                                <w:szCs w:val="24"/>
                              </w:rPr>
                              <w:t>sistema político</w:t>
                            </w:r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, son algunas de las diversas maneras de nombrar un concepto esencial de la </w:t>
                            </w:r>
                            <w:hyperlink r:id="rId39" w:tooltip="Ciencia política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ciencia política</w:t>
                              </w:r>
                            </w:hyperlink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y la </w:t>
                            </w:r>
                            <w:hyperlink r:id="rId40" w:tooltip="Teoría del Estado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teoría del Estado</w:t>
                              </w:r>
                            </w:hyperlink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o </w:t>
                            </w:r>
                            <w:hyperlink r:id="rId41" w:tooltip="Derecho constitucional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derecho constitucional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4 Nube" o:spid="_x0000_s1037" style="position:absolute;margin-left:141.4pt;margin-top:-73.55pt;width:374.25pt;height:158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16336,1217821;237649,1180743;762236,1623591;640331,1641316;1812952,1818567;1739457,1737618;3171621,1616706;3142245,1705517;3754960,1067879;4112644,1399864;4598723,714308;4439411,838802;4216505,252431;4224867,311236;3199236,183857;3280873,108863;2436010,219587;2475508,154920;1540316,241545;1683345,304258;454063,734545;429088,668529" o:connectangles="0,0,0,0,0,0,0,0,0,0,0,0,0,0,0,0,0,0,0,0,0,0" textboxrect="0,0,43200,43200"/>
                <v:textbox>
                  <w:txbxContent>
                    <w:p w:rsidR="00634D1D" w:rsidRDefault="00634D1D" w:rsidP="00634D1D">
                      <w:pPr>
                        <w:jc w:val="center"/>
                      </w:pPr>
                      <w:r w:rsidRPr="006D757E">
                        <w:rPr>
                          <w:rFonts w:ascii="Arial" w:hAnsi="Arial" w:cs="Arial"/>
                          <w:bCs/>
                          <w:color w:val="202122"/>
                          <w:sz w:val="24"/>
                          <w:szCs w:val="24"/>
                        </w:rPr>
                        <w:t>Forma de gobierno</w:t>
                      </w:r>
                      <w:r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, </w:t>
                      </w:r>
                      <w:r w:rsidRPr="006D757E">
                        <w:rPr>
                          <w:rFonts w:ascii="Arial" w:hAnsi="Arial" w:cs="Arial"/>
                          <w:bCs/>
                          <w:color w:val="202122"/>
                          <w:sz w:val="24"/>
                          <w:szCs w:val="24"/>
                        </w:rPr>
                        <w:t>régimen de gobierno</w:t>
                      </w:r>
                      <w:r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o </w:t>
                      </w:r>
                      <w:r w:rsidRPr="006D757E">
                        <w:rPr>
                          <w:rFonts w:ascii="Arial" w:hAnsi="Arial" w:cs="Arial"/>
                          <w:bCs/>
                          <w:color w:val="202122"/>
                          <w:sz w:val="24"/>
                          <w:szCs w:val="24"/>
                        </w:rPr>
                        <w:t xml:space="preserve">sistema de </w:t>
                      </w:r>
                      <w:r w:rsidR="006D757E" w:rsidRPr="006D757E">
                        <w:rPr>
                          <w:rFonts w:ascii="Arial" w:hAnsi="Arial" w:cs="Arial"/>
                          <w:bCs/>
                          <w:color w:val="202122"/>
                          <w:sz w:val="24"/>
                          <w:szCs w:val="24"/>
                        </w:rPr>
                        <w:t>gobierno</w:t>
                      </w:r>
                      <w:r w:rsidR="006D757E"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,</w:t>
                      </w:r>
                      <w:r w:rsidR="006D757E"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  <w:vertAlign w:val="superscript"/>
                        </w:rPr>
                        <w:t xml:space="preserve"> nota</w:t>
                      </w:r>
                      <w:r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​ </w:t>
                      </w:r>
                      <w:r w:rsidRPr="006D757E">
                        <w:rPr>
                          <w:rFonts w:ascii="Arial" w:hAnsi="Arial" w:cs="Arial"/>
                          <w:bCs/>
                          <w:color w:val="202122"/>
                          <w:sz w:val="24"/>
                          <w:szCs w:val="24"/>
                        </w:rPr>
                        <w:t>modelo de gobierno</w:t>
                      </w:r>
                      <w:r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, </w:t>
                      </w:r>
                      <w:r w:rsidRPr="006D757E">
                        <w:rPr>
                          <w:rFonts w:ascii="Arial" w:hAnsi="Arial" w:cs="Arial"/>
                          <w:bCs/>
                          <w:color w:val="202122"/>
                          <w:sz w:val="24"/>
                          <w:szCs w:val="24"/>
                        </w:rPr>
                        <w:t>régimen político</w:t>
                      </w:r>
                      <w:r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o </w:t>
                      </w:r>
                      <w:r w:rsidRPr="006D757E">
                        <w:rPr>
                          <w:rFonts w:ascii="Arial" w:hAnsi="Arial" w:cs="Arial"/>
                          <w:bCs/>
                          <w:color w:val="202122"/>
                          <w:sz w:val="24"/>
                          <w:szCs w:val="24"/>
                        </w:rPr>
                        <w:t>sistema político</w:t>
                      </w:r>
                      <w:r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, son algunas de las diversas maneras de nombrar un concepto esencial de la </w:t>
                      </w:r>
                      <w:hyperlink r:id="rId42" w:tooltip="Ciencia política" w:history="1">
                        <w:r w:rsidRPr="006D757E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ciencia política</w:t>
                        </w:r>
                      </w:hyperlink>
                      <w:r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y la </w:t>
                      </w:r>
                      <w:hyperlink r:id="rId43" w:tooltip="Teoría del Estado" w:history="1">
                        <w:r w:rsidRPr="006D757E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teoría del Estado</w:t>
                        </w:r>
                      </w:hyperlink>
                      <w:r w:rsidRPr="006D757E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o </w:t>
                      </w:r>
                      <w:hyperlink r:id="rId44" w:tooltip="Derecho constitucional" w:history="1">
                        <w:r w:rsidRPr="006D757E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derecho constitucional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46167" w:rsidRDefault="00946167"/>
    <w:p w:rsidR="00946167" w:rsidRDefault="00946167"/>
    <w:p w:rsidR="00946167" w:rsidRDefault="006D75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E8A8204" wp14:editId="12AAA1E8">
                <wp:simplePos x="0" y="0"/>
                <wp:positionH relativeFrom="column">
                  <wp:posOffset>3850005</wp:posOffset>
                </wp:positionH>
                <wp:positionV relativeFrom="paragraph">
                  <wp:posOffset>52070</wp:posOffset>
                </wp:positionV>
                <wp:extent cx="787400" cy="708025"/>
                <wp:effectExtent l="57150" t="38100" r="12700" b="92075"/>
                <wp:wrapNone/>
                <wp:docPr id="94" name="94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70802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94 Flecha arriba" o:spid="_x0000_s1026" type="#_x0000_t68" style="position:absolute;margin-left:303.15pt;margin-top:4.1pt;width:62pt;height:55.7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202A3C" wp14:editId="5B012AB8">
                <wp:simplePos x="0" y="0"/>
                <wp:positionH relativeFrom="column">
                  <wp:posOffset>6821805</wp:posOffset>
                </wp:positionH>
                <wp:positionV relativeFrom="paragraph">
                  <wp:posOffset>312420</wp:posOffset>
                </wp:positionV>
                <wp:extent cx="3346450" cy="2501900"/>
                <wp:effectExtent l="57150" t="19050" r="82550" b="88900"/>
                <wp:wrapNone/>
                <wp:docPr id="89" name="8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5019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1D" w:rsidRPr="006D757E" w:rsidRDefault="00634D1D" w:rsidP="00634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Hace referencia al modelo de organización del poder constitucional que adopta un </w:t>
                            </w:r>
                            <w:hyperlink r:id="rId45" w:tooltip="Estado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Estado</w:t>
                              </w:r>
                            </w:hyperlink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 en función de la relación existente entre los </w:t>
                            </w:r>
                            <w:hyperlink r:id="rId46" w:tooltip="Separación de poderes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distintos poderes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9 Nube" o:spid="_x0000_s1038" style="position:absolute;margin-left:537.15pt;margin-top:24.6pt;width:263.5pt;height:19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63539,1516024;167323,1469866;536671,2021153;450841,2043218;1276454,2263872;1224708,2163101;2233058,2012582;2212375,2123140;2643773,1329366;2895609,1742643;3237845,889217;3125677,1044196;2968735,314243;2974622,387447;2252502,228878;2309980,135520;1715133,273356;1742943,192855;1084498,300691;1185201,378760;319694,914410;302110,832229" o:connectangles="0,0,0,0,0,0,0,0,0,0,0,0,0,0,0,0,0,0,0,0,0,0" textboxrect="0,0,43200,43200"/>
                <v:textbox>
                  <w:txbxContent>
                    <w:p w:rsidR="00634D1D" w:rsidRPr="006D757E" w:rsidRDefault="00634D1D" w:rsidP="00634D1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Hace referencia al modelo de organización del poder constitucional que adopta un </w:t>
                      </w:r>
                      <w:hyperlink r:id="rId47" w:tooltip="Estado" w:history="1">
                        <w:r w:rsidRPr="006D757E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Estado</w:t>
                        </w:r>
                      </w:hyperlink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 en función de la relación existente entre los </w:t>
                      </w:r>
                      <w:hyperlink r:id="rId48" w:tooltip="Separación de poderes" w:history="1">
                        <w:r w:rsidRPr="006D757E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distintos poderes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D0B666" wp14:editId="1FF253EE">
                <wp:simplePos x="0" y="0"/>
                <wp:positionH relativeFrom="column">
                  <wp:posOffset>-1268095</wp:posOffset>
                </wp:positionH>
                <wp:positionV relativeFrom="paragraph">
                  <wp:posOffset>23495</wp:posOffset>
                </wp:positionV>
                <wp:extent cx="3346450" cy="3556000"/>
                <wp:effectExtent l="57150" t="19050" r="82550" b="101600"/>
                <wp:wrapNone/>
                <wp:docPr id="86" name="8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35560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1D" w:rsidRPr="006D757E" w:rsidRDefault="00634D1D" w:rsidP="00634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t> </w:t>
                            </w:r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La manera en la que se estructura el </w:t>
                            </w:r>
                            <w:hyperlink r:id="rId49" w:tooltip="Poder político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poder político</w:t>
                              </w:r>
                            </w:hyperlink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 para ejercer su </w:t>
                            </w:r>
                            <w:hyperlink r:id="rId50" w:tooltip="Autoridad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autoridad</w:t>
                              </w:r>
                            </w:hyperlink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 en el Estado, coordinando todas las </w:t>
                            </w:r>
                            <w:hyperlink r:id="rId51" w:tooltip="Instituciones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instituciones</w:t>
                              </w:r>
                            </w:hyperlink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 que lo forman, hace que cada forma de gobierno precise de unos mecanismos de regulación que le son característicos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Nube" o:spid="_x0000_s1039" style="position:absolute;margin-left:-99.85pt;margin-top:1.85pt;width:263.5pt;height:28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63539,2154755;167323,2089150;536671,2872705;450841,2904067;1276454,3217686;1224708,3074458;2233058,2860522;2212375,3017661;2643773,1889454;2895609,2476853;3237845,1263862;3125677,1484136;2968735,446640;2974622,550686;2252502,325308;2309980,192617;1715133,388526;1742943,274108;1084498,427379;1185201,538339;319694,1299669;302110,1182864" o:connectangles="0,0,0,0,0,0,0,0,0,0,0,0,0,0,0,0,0,0,0,0,0,0" textboxrect="0,0,43200,43200"/>
                <v:textbox>
                  <w:txbxContent>
                    <w:p w:rsidR="00634D1D" w:rsidRPr="006D757E" w:rsidRDefault="00634D1D" w:rsidP="00634D1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D75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t> </w:t>
                      </w:r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La manera en la que se estructura el </w:t>
                      </w:r>
                      <w:hyperlink r:id="rId52" w:tooltip="Poder político" w:history="1">
                        <w:r w:rsidRPr="006D757E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poder político</w:t>
                        </w:r>
                      </w:hyperlink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 para ejercer su </w:t>
                      </w:r>
                      <w:hyperlink r:id="rId53" w:tooltip="Autoridad" w:history="1">
                        <w:r w:rsidRPr="006D757E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autoridad</w:t>
                        </w:r>
                      </w:hyperlink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 en el Estado, coordinando todas las </w:t>
                      </w:r>
                      <w:hyperlink r:id="rId54" w:tooltip="Instituciones" w:history="1">
                        <w:r w:rsidRPr="006D757E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instituciones</w:t>
                        </w:r>
                      </w:hyperlink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 que lo forman, hace que cada forma de gobierno precise de unos mecanismos de regulación que le son característicos</w:t>
                      </w:r>
                    </w:p>
                  </w:txbxContent>
                </v:textbox>
              </v:shape>
            </w:pict>
          </mc:Fallback>
        </mc:AlternateContent>
      </w:r>
    </w:p>
    <w:p w:rsidR="00946167" w:rsidRDefault="00946167"/>
    <w:p w:rsidR="00946167" w:rsidRDefault="0001779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3CC67C" wp14:editId="29973494">
                <wp:simplePos x="0" y="0"/>
                <wp:positionH relativeFrom="column">
                  <wp:posOffset>2554605</wp:posOffset>
                </wp:positionH>
                <wp:positionV relativeFrom="paragraph">
                  <wp:posOffset>98425</wp:posOffset>
                </wp:positionV>
                <wp:extent cx="3524250" cy="2162175"/>
                <wp:effectExtent l="57150" t="19050" r="57150" b="104775"/>
                <wp:wrapNone/>
                <wp:docPr id="81" name="8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1621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10E" w:rsidRPr="001D510E" w:rsidRDefault="001D510E" w:rsidP="001D510E">
                            <w:pPr>
                              <w:jc w:val="center"/>
                              <w:rPr>
                                <w:sz w:val="96"/>
                                <w:szCs w:val="36"/>
                              </w:rPr>
                            </w:pPr>
                            <w:r w:rsidRPr="001D510E">
                              <w:rPr>
                                <w:sz w:val="36"/>
                              </w:rPr>
                              <w:t>FORMA DE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1 Nube" o:spid="_x0000_s1040" style="position:absolute;margin-left:201.15pt;margin-top:7.75pt;width:277.5pt;height:17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82854,1310168;176213,1270278;565185,1746707;474795,1765776;1344273,1956468;1289778,1869380;2351703,1739300;2329921,1834846;2784239,1148856;3049455,1506015;3409875,768473;3291747,902408;3126467,271573;3132667,334837;2372179,197799;2432711,117118;1806260,236238;1835547,166668;1142118,259861;1248172,327329;336680,790245;318161,719223" o:connectangles="0,0,0,0,0,0,0,0,0,0,0,0,0,0,0,0,0,0,0,0,0,0" textboxrect="0,0,43200,43200"/>
                <v:textbox>
                  <w:txbxContent>
                    <w:p w:rsidR="001D510E" w:rsidRPr="001D510E" w:rsidRDefault="001D510E" w:rsidP="001D510E">
                      <w:pPr>
                        <w:jc w:val="center"/>
                        <w:rPr>
                          <w:sz w:val="96"/>
                          <w:szCs w:val="36"/>
                        </w:rPr>
                      </w:pPr>
                      <w:r w:rsidRPr="001D510E">
                        <w:rPr>
                          <w:sz w:val="36"/>
                        </w:rPr>
                        <w:t>FORMA DE GOBIERNO</w:t>
                      </w:r>
                    </w:p>
                  </w:txbxContent>
                </v:textbox>
              </v:shape>
            </w:pict>
          </mc:Fallback>
        </mc:AlternateContent>
      </w:r>
    </w:p>
    <w:p w:rsidR="00946167" w:rsidRDefault="006D75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5150B7E" wp14:editId="3366B751">
                <wp:simplePos x="0" y="0"/>
                <wp:positionH relativeFrom="column">
                  <wp:posOffset>6042184</wp:posOffset>
                </wp:positionH>
                <wp:positionV relativeFrom="paragraph">
                  <wp:posOffset>211932</wp:posOffset>
                </wp:positionV>
                <wp:extent cx="808040" cy="929322"/>
                <wp:effectExtent l="53657" t="41593" r="0" b="103187"/>
                <wp:wrapNone/>
                <wp:docPr id="95" name="95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8040" cy="929322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5 Flecha arriba" o:spid="_x0000_s1026" type="#_x0000_t68" style="position:absolute;margin-left:475.75pt;margin-top:16.7pt;width:63.65pt;height:73.15pt;rotation: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" adj="9391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46167" w:rsidRDefault="0001779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6A48479" wp14:editId="107ACAC9">
                <wp:simplePos x="0" y="0"/>
                <wp:positionH relativeFrom="column">
                  <wp:posOffset>1825625</wp:posOffset>
                </wp:positionH>
                <wp:positionV relativeFrom="paragraph">
                  <wp:posOffset>238760</wp:posOffset>
                </wp:positionV>
                <wp:extent cx="787400" cy="708025"/>
                <wp:effectExtent l="58737" t="55563" r="71438" b="90487"/>
                <wp:wrapNone/>
                <wp:docPr id="97" name="97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3491">
                          <a:off x="0" y="0"/>
                          <a:ext cx="787400" cy="70802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7 Flecha arriba" o:spid="_x0000_s1026" type="#_x0000_t68" style="position:absolute;margin-left:143.75pt;margin-top:18.8pt;width:62pt;height:55.75pt;rotation:-6069190fd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715E3" w:rsidRDefault="004715E3"/>
    <w:p w:rsidR="004715E3" w:rsidRDefault="00170F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98D9E7E" wp14:editId="6905FDF2">
                <wp:simplePos x="0" y="0"/>
                <wp:positionH relativeFrom="column">
                  <wp:posOffset>4780915</wp:posOffset>
                </wp:positionH>
                <wp:positionV relativeFrom="paragraph">
                  <wp:posOffset>-2907030</wp:posOffset>
                </wp:positionV>
                <wp:extent cx="492369" cy="591283"/>
                <wp:effectExtent l="57150" t="38100" r="22225" b="94615"/>
                <wp:wrapNone/>
                <wp:docPr id="80" name="8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59128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0 Flecha abajo" o:spid="_x0000_s1026" type="#_x0000_t67" style="position:absolute;margin-left:376.45pt;margin-top:-228.9pt;width:38.75pt;height:46.5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" adj="12607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715E3" w:rsidRDefault="00170F34" w:rsidP="00170F34">
      <w:pPr>
        <w:tabs>
          <w:tab w:val="left" w:pos="4960"/>
        </w:tabs>
      </w:pPr>
      <w:r>
        <w:tab/>
      </w:r>
    </w:p>
    <w:p w:rsidR="004715E3" w:rsidRDefault="0001779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79D3595" wp14:editId="151D7ACF">
                <wp:simplePos x="0" y="0"/>
                <wp:positionH relativeFrom="column">
                  <wp:posOffset>3926205</wp:posOffset>
                </wp:positionH>
                <wp:positionV relativeFrom="paragraph">
                  <wp:posOffset>147320</wp:posOffset>
                </wp:positionV>
                <wp:extent cx="711200" cy="634365"/>
                <wp:effectExtent l="57150" t="38100" r="50800" b="89535"/>
                <wp:wrapNone/>
                <wp:docPr id="90" name="9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3436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Flecha abajo" o:spid="_x0000_s1026" type="#_x0000_t67" style="position:absolute;margin-left:309.15pt;margin-top:11.6pt;width:56pt;height:49.9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D510E" w:rsidRDefault="006D75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5E21B7B" wp14:editId="7E452C33">
                <wp:simplePos x="0" y="0"/>
                <wp:positionH relativeFrom="column">
                  <wp:posOffset>1043305</wp:posOffset>
                </wp:positionH>
                <wp:positionV relativeFrom="paragraph">
                  <wp:posOffset>236855</wp:posOffset>
                </wp:positionV>
                <wp:extent cx="6889750" cy="2531110"/>
                <wp:effectExtent l="57150" t="19050" r="82550" b="97790"/>
                <wp:wrapNone/>
                <wp:docPr id="82" name="8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25311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10E" w:rsidRDefault="00634D1D" w:rsidP="001D510E">
                            <w:pPr>
                              <w:jc w:val="center"/>
                            </w:pPr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Estos modelos políticos varían de un estado a otro y de una época histórica a otra. Su formulación se suele justificar aludiendo a muy diferentes causas: estructurales o </w:t>
                            </w:r>
                            <w:hyperlink r:id="rId55" w:tooltip="Idiosincrasia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idiosincrásicas</w:t>
                              </w:r>
                            </w:hyperlink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 (imperativos territoriales, históricos, culturales, religiosos, etc.) o coyunturales (períodos de crisis económica, catástrofes, guerras, peligros o "emergencias" de muy distinta naturaleza, vacíos de poder, falta de </w:t>
                            </w:r>
                            <w:hyperlink r:id="rId56" w:tooltip="Consenso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consenso</w:t>
                              </w:r>
                            </w:hyperlink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 o de </w:t>
                            </w:r>
                            <w:hyperlink r:id="rId57" w:tooltip="Liderazgo" w:history="1">
                              <w:r w:rsidRPr="006D75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3366CC"/>
                                  <w:sz w:val="24"/>
                                  <w:szCs w:val="24"/>
                                </w:rPr>
                                <w:t>liderazgo</w:t>
                              </w:r>
                            </w:hyperlink>
                            <w:r w:rsidRPr="006D75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</w:rPr>
                              <w:t>, etc</w:t>
                            </w:r>
                            <w:r w:rsidRPr="006D75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t>.);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D510E" w:rsidRDefault="001D510E" w:rsidP="001D510E">
                            <w:pPr>
                              <w:jc w:val="center"/>
                            </w:pPr>
                          </w:p>
                          <w:p w:rsidR="001D510E" w:rsidRDefault="001D510E" w:rsidP="001D510E">
                            <w:pPr>
                              <w:jc w:val="center"/>
                            </w:pPr>
                          </w:p>
                          <w:p w:rsidR="001D510E" w:rsidRDefault="001D510E" w:rsidP="001D5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2 Nube" o:spid="_x0000_s1041" style="position:absolute;margin-left:82.15pt;margin-top:18.65pt;width:542.5pt;height:199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748463,1533724;344488,1487027;1104912,2044750;928202,2067073;2627993,2290303;2521457,2188356;4597473,2036079;4554890,2147928;5443062,1344887;5961548,1762988;6666152,899599;6435218,1056387;6112101,317912;6124222,391971;4637503,231550;4755841,137102;3531156,276547;3588411,195106;2232789,304202;2440120,383182;658194,925086;621991,841946" o:connectangles="0,0,0,0,0,0,0,0,0,0,0,0,0,0,0,0,0,0,0,0,0,0" textboxrect="0,0,43200,43200"/>
                <v:textbox>
                  <w:txbxContent>
                    <w:p w:rsidR="001D510E" w:rsidRDefault="00634D1D" w:rsidP="001D510E">
                      <w:pPr>
                        <w:jc w:val="center"/>
                      </w:pPr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Estos modelos políticos varían de un estado a otro y de una época histórica a otra. Su formulación se suele justificar aludiendo a muy diferentes causas: estructurales o </w:t>
                      </w:r>
                      <w:hyperlink r:id="rId58" w:tooltip="Idiosincrasia" w:history="1">
                        <w:r w:rsidRPr="006D757E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idiosincrásicas</w:t>
                        </w:r>
                      </w:hyperlink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 (imperativos territoriales, históricos, culturales, religiosos, etc.) o coyunturales (períodos de crisis económica, catástrofes, guerras, peligros o "emergencias" de muy distinta naturaleza, vacíos de poder, falta de </w:t>
                      </w:r>
                      <w:hyperlink r:id="rId59" w:tooltip="Consenso" w:history="1">
                        <w:r w:rsidRPr="006D757E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consenso</w:t>
                        </w:r>
                      </w:hyperlink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 o de </w:t>
                      </w:r>
                      <w:hyperlink r:id="rId60" w:tooltip="Liderazgo" w:history="1">
                        <w:r w:rsidRPr="006D757E">
                          <w:rPr>
                            <w:rStyle w:val="Hipervnculo"/>
                            <w:rFonts w:ascii="Arial" w:hAnsi="Arial" w:cs="Arial"/>
                            <w:b/>
                            <w:color w:val="3366CC"/>
                            <w:sz w:val="24"/>
                            <w:szCs w:val="24"/>
                          </w:rPr>
                          <w:t>liderazgo</w:t>
                        </w:r>
                      </w:hyperlink>
                      <w:r w:rsidRPr="006D75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</w:rPr>
                        <w:t>, etc</w:t>
                      </w:r>
                      <w:r w:rsidRPr="006D75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t>.);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</w:p>
                    <w:p w:rsidR="001D510E" w:rsidRDefault="001D510E" w:rsidP="001D510E">
                      <w:pPr>
                        <w:jc w:val="center"/>
                      </w:pPr>
                    </w:p>
                    <w:p w:rsidR="001D510E" w:rsidRDefault="001D510E" w:rsidP="001D510E">
                      <w:pPr>
                        <w:jc w:val="center"/>
                      </w:pPr>
                    </w:p>
                    <w:p w:rsidR="001D510E" w:rsidRDefault="001D510E" w:rsidP="001D51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D510E" w:rsidRDefault="001D510E"/>
    <w:p w:rsidR="001D510E" w:rsidRDefault="001D510E"/>
    <w:p w:rsidR="00C86EC0" w:rsidRDefault="00C86EC0"/>
    <w:p w:rsidR="00C86EC0" w:rsidRDefault="00C86EC0"/>
    <w:p w:rsidR="00C86EC0" w:rsidRDefault="00C86EC0"/>
    <w:p w:rsidR="00C86EC0" w:rsidRDefault="00C86E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2FA369B" wp14:editId="640DC0C2">
                <wp:simplePos x="0" y="0"/>
                <wp:positionH relativeFrom="column">
                  <wp:posOffset>852805</wp:posOffset>
                </wp:positionH>
                <wp:positionV relativeFrom="paragraph">
                  <wp:posOffset>-699135</wp:posOffset>
                </wp:positionV>
                <wp:extent cx="7435215" cy="1085850"/>
                <wp:effectExtent l="57150" t="38100" r="70485" b="952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215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C0" w:rsidRPr="001D510E" w:rsidRDefault="006D757E" w:rsidP="00C86EC0">
                            <w:pPr>
                              <w:jc w:val="center"/>
                              <w:rPr>
                                <w:sz w:val="48"/>
                                <w:szCs w:val="36"/>
                              </w:rPr>
                            </w:pPr>
                            <w:r w:rsidRPr="006D757E">
                              <w:rPr>
                                <w:sz w:val="48"/>
                                <w:szCs w:val="36"/>
                              </w:rPr>
                              <w:t>LA ECONOMIA EN EL CONTEXTO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42" type="#_x0000_t202" style="position:absolute;margin-left:67.15pt;margin-top:-55.05pt;width:585.45pt;height:85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86EC0" w:rsidRPr="001D510E" w:rsidRDefault="006D757E" w:rsidP="00C86EC0">
                      <w:pPr>
                        <w:jc w:val="center"/>
                        <w:rPr>
                          <w:sz w:val="48"/>
                          <w:szCs w:val="36"/>
                        </w:rPr>
                      </w:pPr>
                      <w:r w:rsidRPr="006D757E">
                        <w:rPr>
                          <w:sz w:val="48"/>
                          <w:szCs w:val="36"/>
                        </w:rPr>
                        <w:t>LA ECONOMIA EN EL CONTEXTO ACTUAL</w:t>
                      </w:r>
                    </w:p>
                  </w:txbxContent>
                </v:textbox>
              </v:shape>
            </w:pict>
          </mc:Fallback>
        </mc:AlternateContent>
      </w:r>
    </w:p>
    <w:p w:rsidR="00C86EC0" w:rsidRDefault="00C86E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3679609" wp14:editId="07F392EB">
                <wp:simplePos x="0" y="0"/>
                <wp:positionH relativeFrom="column">
                  <wp:posOffset>755015</wp:posOffset>
                </wp:positionH>
                <wp:positionV relativeFrom="paragraph">
                  <wp:posOffset>53340</wp:posOffset>
                </wp:positionV>
                <wp:extent cx="487680" cy="719455"/>
                <wp:effectExtent l="57150" t="38100" r="26670" b="99695"/>
                <wp:wrapNone/>
                <wp:docPr id="21" name="2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7194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Flecha abajo" o:spid="_x0000_s1026" type="#_x0000_t67" style="position:absolute;margin-left:59.45pt;margin-top:4.2pt;width:38.4pt;height:56.65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" adj="1427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3083A9F" wp14:editId="5DBDC136">
                <wp:simplePos x="0" y="0"/>
                <wp:positionH relativeFrom="column">
                  <wp:posOffset>4374515</wp:posOffset>
                </wp:positionH>
                <wp:positionV relativeFrom="paragraph">
                  <wp:posOffset>68580</wp:posOffset>
                </wp:positionV>
                <wp:extent cx="487680" cy="719455"/>
                <wp:effectExtent l="57150" t="38100" r="26670" b="99695"/>
                <wp:wrapNone/>
                <wp:docPr id="25" name="2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7194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Flecha abajo" o:spid="_x0000_s1026" type="#_x0000_t67" style="position:absolute;margin-left:344.45pt;margin-top:5.4pt;width:38.4pt;height:56.65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" adj="1427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3AA15D6" wp14:editId="3F149366">
                <wp:simplePos x="0" y="0"/>
                <wp:positionH relativeFrom="column">
                  <wp:posOffset>7811135</wp:posOffset>
                </wp:positionH>
                <wp:positionV relativeFrom="paragraph">
                  <wp:posOffset>59690</wp:posOffset>
                </wp:positionV>
                <wp:extent cx="487680" cy="719455"/>
                <wp:effectExtent l="57150" t="38100" r="26670" b="99695"/>
                <wp:wrapNone/>
                <wp:docPr id="26" name="2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7194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Flecha abajo" o:spid="_x0000_s1026" type="#_x0000_t67" style="position:absolute;margin-left:615.05pt;margin-top:4.7pt;width:38.4pt;height:56.65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" adj="1427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C86EC0" w:rsidRDefault="000B6F7F" w:rsidP="000B6F7F">
      <w:pPr>
        <w:tabs>
          <w:tab w:val="left" w:pos="320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4D3891D" wp14:editId="523FF460">
                <wp:simplePos x="0" y="0"/>
                <wp:positionH relativeFrom="column">
                  <wp:posOffset>2694305</wp:posOffset>
                </wp:positionH>
                <wp:positionV relativeFrom="paragraph">
                  <wp:posOffset>178435</wp:posOffset>
                </wp:positionV>
                <wp:extent cx="3733800" cy="3162300"/>
                <wp:effectExtent l="57150" t="19050" r="76200" b="95250"/>
                <wp:wrapNone/>
                <wp:docPr id="4" name="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1623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F7F" w:rsidRPr="000B6F7F" w:rsidRDefault="000B6F7F" w:rsidP="000B6F7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6F7F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El </w:t>
                            </w:r>
                            <w:r w:rsidRPr="000B6F7F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4"/>
                                <w:szCs w:val="24"/>
                              </w:rPr>
                              <w:t>impuesto</w:t>
                            </w:r>
                            <w:r w:rsidRPr="000B6F7F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es una clase de </w:t>
                            </w:r>
                            <w:hyperlink r:id="rId61" w:tooltip="Tributo" w:history="1">
                              <w:r w:rsidRPr="000B6F7F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tributo</w:t>
                              </w:r>
                            </w:hyperlink>
                            <w:r w:rsidRPr="000B6F7F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(</w:t>
                            </w:r>
                            <w:hyperlink r:id="rId62" w:tooltip="Obligación jurídica" w:history="1">
                              <w:r w:rsidRPr="000B6F7F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obligaciones</w:t>
                              </w:r>
                            </w:hyperlink>
                            <w:r w:rsidRPr="000B6F7F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generalmente </w:t>
                            </w:r>
                            <w:hyperlink r:id="rId63" w:tooltip="Pecunia" w:history="1">
                              <w:r w:rsidRPr="000B6F7F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pecuniarias</w:t>
                              </w:r>
                            </w:hyperlink>
                            <w:r w:rsidRPr="000B6F7F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en favor del </w:t>
                            </w:r>
                            <w:hyperlink r:id="rId64" w:tooltip="Acreedor" w:history="1">
                              <w:r w:rsidRPr="000B6F7F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acreedor</w:t>
                              </w:r>
                            </w:hyperlink>
                            <w:r w:rsidRPr="000B6F7F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 tributario) regido por </w:t>
                            </w:r>
                            <w:hyperlink r:id="rId65" w:tooltip="Derecho público" w:history="1">
                              <w:r w:rsidRPr="000B6F7F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derecho público</w:t>
                              </w:r>
                            </w:hyperlink>
                            <w:r w:rsidRPr="000B6F7F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, que se caracteriza por no requerir una contraprestación directa o determinada por parte de la administración hacendaria (acreedor tributario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Nube" o:spid="_x0000_s1043" style="position:absolute;margin-left:212.15pt;margin-top:14.05pt;width:294pt;height:24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05619,1916193;186690,1857851;598791,2554655;503026,2582545;1424203,2861442;1366467,2734072;2491534,2543821;2468457,2683563;2949788,1680265;3230774,2202630;3612624,1123934;3487473,1319821;3312365,397191;3318933,489717;2513228,289292;2577359,171291;1913659,345511;1944688,243761;1210028,380062;1322388,478737;356699,1155777;337079,1051904" o:connectangles="0,0,0,0,0,0,0,0,0,0,0,0,0,0,0,0,0,0,0,0,0,0" textboxrect="0,0,43200,43200"/>
                <v:textbox>
                  <w:txbxContent>
                    <w:p w:rsidR="000B6F7F" w:rsidRPr="000B6F7F" w:rsidRDefault="000B6F7F" w:rsidP="000B6F7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6F7F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El </w:t>
                      </w:r>
                      <w:r w:rsidRPr="000B6F7F">
                        <w:rPr>
                          <w:rFonts w:ascii="Arial" w:hAnsi="Arial" w:cs="Arial"/>
                          <w:b/>
                          <w:bCs/>
                          <w:color w:val="202122"/>
                          <w:sz w:val="24"/>
                          <w:szCs w:val="24"/>
                        </w:rPr>
                        <w:t>impuesto</w:t>
                      </w:r>
                      <w:r w:rsidRPr="000B6F7F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es una clase de </w:t>
                      </w:r>
                      <w:hyperlink r:id="rId66" w:tooltip="Tributo" w:history="1">
                        <w:r w:rsidRPr="000B6F7F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tributo</w:t>
                        </w:r>
                      </w:hyperlink>
                      <w:r w:rsidRPr="000B6F7F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(</w:t>
                      </w:r>
                      <w:hyperlink r:id="rId67" w:tooltip="Obligación jurídica" w:history="1">
                        <w:r w:rsidRPr="000B6F7F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obligaciones</w:t>
                        </w:r>
                      </w:hyperlink>
                      <w:r w:rsidRPr="000B6F7F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generalmente </w:t>
                      </w:r>
                      <w:hyperlink r:id="rId68" w:tooltip="Pecunia" w:history="1">
                        <w:r w:rsidRPr="000B6F7F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pecuniarias</w:t>
                        </w:r>
                      </w:hyperlink>
                      <w:r w:rsidRPr="000B6F7F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en favor del </w:t>
                      </w:r>
                      <w:hyperlink r:id="rId69" w:tooltip="Acreedor" w:history="1">
                        <w:r w:rsidRPr="000B6F7F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acreedor</w:t>
                        </w:r>
                      </w:hyperlink>
                      <w:r w:rsidRPr="000B6F7F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 tributario) regido por </w:t>
                      </w:r>
                      <w:hyperlink r:id="rId70" w:tooltip="Derecho público" w:history="1">
                        <w:r w:rsidRPr="000B6F7F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derecho público</w:t>
                        </w:r>
                      </w:hyperlink>
                      <w:r w:rsidRPr="000B6F7F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, que se caracteriza por no requerir una contraprestación directa o determinada por parte de la administración hacendaria (acreedor tributario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C86EC0" w:rsidRDefault="00A67D9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A460242" wp14:editId="4AD1970F">
                <wp:simplePos x="0" y="0"/>
                <wp:positionH relativeFrom="column">
                  <wp:posOffset>6428105</wp:posOffset>
                </wp:positionH>
                <wp:positionV relativeFrom="paragraph">
                  <wp:posOffset>58420</wp:posOffset>
                </wp:positionV>
                <wp:extent cx="3346450" cy="2882900"/>
                <wp:effectExtent l="38100" t="19050" r="82550" b="88900"/>
                <wp:wrapNone/>
                <wp:docPr id="13" name="1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8829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D92" w:rsidRPr="00A67D92" w:rsidRDefault="00A67D92" w:rsidP="00A67D9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D92">
                              <w:rPr>
                                <w:rFonts w:ascii="Arial" w:hAnsi="Arial" w:cs="Arial"/>
                                <w:color w:val="626262"/>
                                <w:sz w:val="24"/>
                                <w:szCs w:val="24"/>
                              </w:rPr>
                              <w:t>La </w:t>
                            </w:r>
                            <w:r w:rsidRPr="00A67D92">
                              <w:rPr>
                                <w:rFonts w:ascii="Arial" w:hAnsi="Arial" w:cs="Arial"/>
                                <w:b/>
                                <w:bCs/>
                                <w:color w:val="626262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inflación</w:t>
                            </w:r>
                            <w:r w:rsidRPr="00A67D92">
                              <w:rPr>
                                <w:rFonts w:ascii="Arial" w:hAnsi="Arial" w:cs="Arial"/>
                                <w:color w:val="626262"/>
                                <w:sz w:val="24"/>
                                <w:szCs w:val="24"/>
                              </w:rPr>
                              <w:t> hace referencia al </w:t>
                            </w:r>
                            <w:r w:rsidRPr="00A67D92">
                              <w:rPr>
                                <w:rFonts w:ascii="Arial" w:hAnsi="Arial" w:cs="Arial"/>
                                <w:b/>
                                <w:bCs/>
                                <w:color w:val="626262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aumento de los precios de bienes y servicios en un periodo de tiempo</w:t>
                            </w:r>
                            <w:r w:rsidRPr="00A67D92">
                              <w:rPr>
                                <w:rFonts w:ascii="Arial" w:hAnsi="Arial" w:cs="Arial"/>
                                <w:color w:val="626262"/>
                                <w:sz w:val="24"/>
                                <w:szCs w:val="24"/>
                              </w:rPr>
                              <w:t>, o lo que es lo mismo, la disminución del valor del dinero con respecto a la cantidad de bienes y servicios a comprar con él.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Nube" o:spid="_x0000_s1044" style="position:absolute;margin-left:506.15pt;margin-top:4.6pt;width:263.5pt;height:22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63539,1746891;167323,1693704;536671,2328943;450841,2354368;1276454,2608624;1224708,2492507;2233058,2319066;2212375,2446461;2643773,1531808;2895609,2008020;3237845,1024631;3125677,1203210;2968735,362098;2974622,446449;2252502,263732;2309980,156157;1715133,314984;1742943,222224;1084498,346482;1185201,436439;319694,1053660;302110,958965" o:connectangles="0,0,0,0,0,0,0,0,0,0,0,0,0,0,0,0,0,0,0,0,0,0" textboxrect="0,0,43200,43200"/>
                <v:textbox>
                  <w:txbxContent>
                    <w:p w:rsidR="00A67D92" w:rsidRPr="00A67D92" w:rsidRDefault="00A67D92" w:rsidP="00A67D9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D92">
                        <w:rPr>
                          <w:rFonts w:ascii="Arial" w:hAnsi="Arial" w:cs="Arial"/>
                          <w:color w:val="626262"/>
                          <w:sz w:val="24"/>
                          <w:szCs w:val="24"/>
                        </w:rPr>
                        <w:t>La </w:t>
                      </w:r>
                      <w:r w:rsidRPr="00A67D92">
                        <w:rPr>
                          <w:rFonts w:ascii="Arial" w:hAnsi="Arial" w:cs="Arial"/>
                          <w:b/>
                          <w:bCs/>
                          <w:color w:val="626262"/>
                          <w:sz w:val="24"/>
                          <w:szCs w:val="24"/>
                          <w:bdr w:val="none" w:sz="0" w:space="0" w:color="auto" w:frame="1"/>
                        </w:rPr>
                        <w:t>inflación</w:t>
                      </w:r>
                      <w:r w:rsidRPr="00A67D92">
                        <w:rPr>
                          <w:rFonts w:ascii="Arial" w:hAnsi="Arial" w:cs="Arial"/>
                          <w:color w:val="626262"/>
                          <w:sz w:val="24"/>
                          <w:szCs w:val="24"/>
                        </w:rPr>
                        <w:t> hace referencia al </w:t>
                      </w:r>
                      <w:r w:rsidRPr="00A67D92">
                        <w:rPr>
                          <w:rFonts w:ascii="Arial" w:hAnsi="Arial" w:cs="Arial"/>
                          <w:b/>
                          <w:bCs/>
                          <w:color w:val="626262"/>
                          <w:sz w:val="24"/>
                          <w:szCs w:val="24"/>
                          <w:bdr w:val="none" w:sz="0" w:space="0" w:color="auto" w:frame="1"/>
                        </w:rPr>
                        <w:t>aumento de los precios de bienes y servicios en un periodo de tiempo</w:t>
                      </w:r>
                      <w:r w:rsidRPr="00A67D92">
                        <w:rPr>
                          <w:rFonts w:ascii="Arial" w:hAnsi="Arial" w:cs="Arial"/>
                          <w:color w:val="626262"/>
                          <w:sz w:val="24"/>
                          <w:szCs w:val="24"/>
                        </w:rPr>
                        <w:t>, o lo que es lo mismo, la disminución del valor del dinero con respecto a la cantidad de bienes y servicios a comprar con él.</w:t>
                      </w:r>
                    </w:p>
                  </w:txbxContent>
                </v:textbox>
              </v:shape>
            </w:pict>
          </mc:Fallback>
        </mc:AlternateContent>
      </w:r>
      <w:r w:rsidR="006D75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A3AE781" wp14:editId="50D0186E">
                <wp:simplePos x="0" y="0"/>
                <wp:positionH relativeFrom="column">
                  <wp:posOffset>-950595</wp:posOffset>
                </wp:positionH>
                <wp:positionV relativeFrom="paragraph">
                  <wp:posOffset>58420</wp:posOffset>
                </wp:positionV>
                <wp:extent cx="3619500" cy="2794000"/>
                <wp:effectExtent l="57150" t="19050" r="76200" b="101600"/>
                <wp:wrapNone/>
                <wp:docPr id="9" name="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7940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7E" w:rsidRPr="006D757E" w:rsidRDefault="006D757E" w:rsidP="006D757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>Los ingresos representan cualquier cantidad de dinero</w:t>
                            </w:r>
                            <w:r w:rsidRPr="006D757E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>que entre a formar parte de la economía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>de una persona y los egresos son las cantidades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>que salen y suponen un incremento</w:t>
                            </w:r>
                            <w:r>
                              <w:rPr>
                                <w:rFonts w:ascii="Arial" w:hAnsi="Arial" w:cs="Arial"/>
                                <w:color w:val="121212"/>
                                <w:sz w:val="33"/>
                                <w:szCs w:val="33"/>
                                <w:shd w:val="clear" w:color="auto" w:fill="FFFFFF"/>
                              </w:rPr>
                              <w:t xml:space="preserve"> 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>(</w:t>
                            </w:r>
                            <w:hyperlink r:id="rId71" w:history="1">
                              <w:r w:rsidRPr="000B6F7F">
                                <w:rPr>
                                  <w:rStyle w:val="Hipervnculo"/>
                                  <w:rFonts w:ascii="Arial" w:hAnsi="Arial" w:cs="Arial"/>
                                  <w:color w:val="1973B8"/>
                                  <w:sz w:val="24"/>
                                  <w:szCs w:val="24"/>
                                </w:rPr>
                                <w:t>inversiones</w:t>
                              </w:r>
                            </w:hyperlink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33"/>
                                <w:szCs w:val="33"/>
                              </w:rPr>
                              <w:t xml:space="preserve">) 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>o una reducción de dicho patrimonio (gastos).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33"/>
                                <w:szCs w:val="33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Nube" o:spid="_x0000_s1045" style="position:absolute;margin-left:-74.85pt;margin-top:4.6pt;width:285pt;height:220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93202,1693022;180975,1641475;580461,2257125;487627,2281767;1380605,2528182;1324636,2415646;2415262,2247553;2392892,2371019;2859489,1484571;3131873,1946099;3502034,993034;3380714,1166107;3210966,350932;3217333,432682;2436292,255599;2498460,151342;1855078,305270;1885156,215371;1172986,335797;1281906,422981;345780,1021168;326760,929393" o:connectangles="0,0,0,0,0,0,0,0,0,0,0,0,0,0,0,0,0,0,0,0,0,0" textboxrect="0,0,43200,43200"/>
                <v:textbox>
                  <w:txbxContent>
                    <w:p w:rsidR="006D757E" w:rsidRPr="006D757E" w:rsidRDefault="006D757E" w:rsidP="006D757E">
                      <w:pPr>
                        <w:jc w:val="center"/>
                        <w:rPr>
                          <w:sz w:val="24"/>
                        </w:rPr>
                      </w:pPr>
                      <w:r w:rsidRPr="000B6F7F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>Los ingresos representan cualquier cantidad de dinero</w:t>
                      </w:r>
                      <w:r w:rsidRPr="006D757E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>que entre a formar parte de la economía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33"/>
                          <w:szCs w:val="33"/>
                        </w:rPr>
                        <w:t xml:space="preserve"> 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>de una persona y los egresos son las cantidades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33"/>
                          <w:szCs w:val="33"/>
                        </w:rPr>
                        <w:t xml:space="preserve"> 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>que salen y suponen un incremento</w:t>
                      </w:r>
                      <w:r>
                        <w:rPr>
                          <w:rFonts w:ascii="Arial" w:hAnsi="Arial" w:cs="Arial"/>
                          <w:color w:val="121212"/>
                          <w:sz w:val="33"/>
                          <w:szCs w:val="33"/>
                          <w:shd w:val="clear" w:color="auto" w:fill="FFFFFF"/>
                        </w:rPr>
                        <w:t xml:space="preserve"> 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>(</w:t>
                      </w:r>
                      <w:hyperlink r:id="rId72" w:history="1">
                        <w:r w:rsidRPr="000B6F7F">
                          <w:rPr>
                            <w:rStyle w:val="Hipervnculo"/>
                            <w:rFonts w:ascii="Arial" w:hAnsi="Arial" w:cs="Arial"/>
                            <w:color w:val="1973B8"/>
                            <w:sz w:val="24"/>
                            <w:szCs w:val="24"/>
                          </w:rPr>
                          <w:t>inversiones</w:t>
                        </w:r>
                      </w:hyperlink>
                      <w:r w:rsidRPr="000B6F7F">
                        <w:rPr>
                          <w:rFonts w:ascii="Arial" w:hAnsi="Arial" w:cs="Arial"/>
                          <w:color w:val="121212"/>
                          <w:sz w:val="33"/>
                          <w:szCs w:val="33"/>
                        </w:rPr>
                        <w:t xml:space="preserve">) 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>o una reducción de dicho patrimonio (gastos).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33"/>
                          <w:szCs w:val="33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C86EC0" w:rsidRDefault="00C86EC0"/>
    <w:p w:rsidR="00C86EC0" w:rsidRDefault="00C86EC0"/>
    <w:p w:rsidR="00C86EC0" w:rsidRDefault="00C86EC0"/>
    <w:p w:rsidR="00C86EC0" w:rsidRDefault="00C86EC0"/>
    <w:p w:rsidR="00C86EC0" w:rsidRDefault="00C86EC0"/>
    <w:p w:rsidR="00C86EC0" w:rsidRDefault="00C86EC0"/>
    <w:p w:rsidR="00C86EC0" w:rsidRDefault="00C86EC0"/>
    <w:p w:rsidR="00C86EC0" w:rsidRDefault="006D75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91F08EB" wp14:editId="46A5FADC">
                <wp:simplePos x="0" y="0"/>
                <wp:positionH relativeFrom="column">
                  <wp:posOffset>586105</wp:posOffset>
                </wp:positionH>
                <wp:positionV relativeFrom="paragraph">
                  <wp:posOffset>153670</wp:posOffset>
                </wp:positionV>
                <wp:extent cx="487680" cy="478155"/>
                <wp:effectExtent l="57150" t="38100" r="64770" b="93345"/>
                <wp:wrapNone/>
                <wp:docPr id="18" name="1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781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Flecha abajo" o:spid="_x0000_s1026" type="#_x0000_t67" style="position:absolute;margin-left:46.15pt;margin-top:12.1pt;width:38.4pt;height:37.65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C86EC0" w:rsidRDefault="00A67D9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6785B6" wp14:editId="2B8193F3">
                <wp:simplePos x="0" y="0"/>
                <wp:positionH relativeFrom="column">
                  <wp:posOffset>7990205</wp:posOffset>
                </wp:positionH>
                <wp:positionV relativeFrom="paragraph">
                  <wp:posOffset>12700</wp:posOffset>
                </wp:positionV>
                <wp:extent cx="487680" cy="465455"/>
                <wp:effectExtent l="57150" t="38100" r="45720" b="86995"/>
                <wp:wrapNone/>
                <wp:docPr id="15" name="1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654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Flecha abajo" o:spid="_x0000_s1026" type="#_x0000_t67" style="position:absolute;margin-left:629.15pt;margin-top:1pt;width:38.4pt;height:36.65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0B6F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ED273F5" wp14:editId="2AB756A5">
                <wp:simplePos x="0" y="0"/>
                <wp:positionH relativeFrom="column">
                  <wp:posOffset>4078605</wp:posOffset>
                </wp:positionH>
                <wp:positionV relativeFrom="paragraph">
                  <wp:posOffset>33655</wp:posOffset>
                </wp:positionV>
                <wp:extent cx="614680" cy="584200"/>
                <wp:effectExtent l="57150" t="38100" r="71120" b="101600"/>
                <wp:wrapNone/>
                <wp:docPr id="19" name="1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584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Flecha abajo" o:spid="_x0000_s1026" type="#_x0000_t67" style="position:absolute;margin-left:321.15pt;margin-top:2.65pt;width:48.4pt;height:4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C86EC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683CD35" wp14:editId="19645F38">
                <wp:simplePos x="0" y="0"/>
                <wp:positionH relativeFrom="column">
                  <wp:posOffset>-842645</wp:posOffset>
                </wp:positionH>
                <wp:positionV relativeFrom="paragraph">
                  <wp:posOffset>193040</wp:posOffset>
                </wp:positionV>
                <wp:extent cx="3346450" cy="2303145"/>
                <wp:effectExtent l="57150" t="19050" r="82550" b="97155"/>
                <wp:wrapNone/>
                <wp:docPr id="8" name="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30314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F7F" w:rsidRPr="000B6F7F" w:rsidRDefault="000B6F7F" w:rsidP="000B6F7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>Controlar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 xml:space="preserve"> los ingresos</w:t>
                            </w:r>
                            <w:r w:rsidRPr="000B6F7F"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 xml:space="preserve"> es esencial para planificar l</w:t>
                            </w:r>
                            <w:r>
                              <w:rPr>
                                <w:rFonts w:ascii="Arial" w:hAnsi="Arial" w:cs="Arial"/>
                                <w:color w:val="121212"/>
                                <w:sz w:val="24"/>
                                <w:szCs w:val="24"/>
                              </w:rPr>
                              <w:t>as finanzas y mantener una buena</w:t>
                            </w:r>
                            <w:r w:rsidRPr="000B6F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salud financiera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Nube" o:spid="_x0000_s1046" style="position:absolute;margin-left:-66.35pt;margin-top:15.2pt;width:263.5pt;height:181.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63539,1395589;167323,1353098;536671,1860589;450841,1880902;1276454,2084026;1224708,1991261;2233058,1852699;2212375,1954474;2643773,1223759;2895609,1604204;3237845,818576;3125677,961243;2968735,289279;2974622,356668;2252502,210695;2309980,124754;1715133,251640;1742943,177534;1084498,276804;1185201,348671;319694,841768;302110,766116" o:connectangles="0,0,0,0,0,0,0,0,0,0,0,0,0,0,0,0,0,0,0,0,0,0" textboxrect="0,0,43200,43200"/>
                <v:textbox>
                  <w:txbxContent>
                    <w:p w:rsidR="000B6F7F" w:rsidRPr="000B6F7F" w:rsidRDefault="000B6F7F" w:rsidP="000B6F7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6F7F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>Controlar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 xml:space="preserve"> los ingresos</w:t>
                      </w:r>
                      <w:r w:rsidRPr="000B6F7F"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 xml:space="preserve"> es esencial para planificar l</w:t>
                      </w:r>
                      <w:r>
                        <w:rPr>
                          <w:rFonts w:ascii="Arial" w:hAnsi="Arial" w:cs="Arial"/>
                          <w:color w:val="121212"/>
                          <w:sz w:val="24"/>
                          <w:szCs w:val="24"/>
                        </w:rPr>
                        <w:t>as finanzas y mantener una buena</w:t>
                      </w:r>
                      <w:r w:rsidRPr="000B6F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salud financiera</w:t>
                      </w:r>
                    </w:p>
                  </w:txbxContent>
                </v:textbox>
              </v:shape>
            </w:pict>
          </mc:Fallback>
        </mc:AlternateContent>
      </w:r>
    </w:p>
    <w:p w:rsidR="00C86EC0" w:rsidRDefault="00A67D9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5EB188D" wp14:editId="3719AD38">
                <wp:simplePos x="0" y="0"/>
                <wp:positionH relativeFrom="column">
                  <wp:posOffset>6433820</wp:posOffset>
                </wp:positionH>
                <wp:positionV relativeFrom="paragraph">
                  <wp:posOffset>154940</wp:posOffset>
                </wp:positionV>
                <wp:extent cx="3346450" cy="2489200"/>
                <wp:effectExtent l="57150" t="19050" r="82550" b="101600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4892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D92" w:rsidRDefault="00A67D92" w:rsidP="00A67D92">
                            <w:pPr>
                              <w:jc w:val="center"/>
                            </w:pPr>
                            <w:r w:rsidRPr="00A67D92">
                              <w:rPr>
                                <w:rFonts w:ascii="Helvetica" w:hAnsi="Helvetica"/>
                                <w:color w:val="626262"/>
                                <w:sz w:val="23"/>
                                <w:szCs w:val="23"/>
                              </w:rPr>
                              <w:t>La demanda que se genera es superior a la oferta, es decir, se requiere una cantidad de bienes superior a lo que se es capaz de producir, lo que hace que los precios suban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Nube" o:spid="_x0000_s1047" style="position:absolute;margin-left:506.6pt;margin-top:12.2pt;width:263.5pt;height:19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63539,1508328;167323,1462405;536671,2010893;450841,2032847;1276454,2252380;1224708,2152121;2233058,2002365;2212375,2112363;2643773,1322618;2895609,1733797;3237845,884703;3125677,1038895;2968735,312648;2974622,385480;2252502,227716;2309980,134832;1715133,271968;1742943,191876;1084498,299165;1185201,376837;319694,909768;302110,828005" o:connectangles="0,0,0,0,0,0,0,0,0,0,0,0,0,0,0,0,0,0,0,0,0,0" textboxrect="0,0,43200,43200"/>
                <v:textbox>
                  <w:txbxContent>
                    <w:p w:rsidR="00A67D92" w:rsidRDefault="00A67D92" w:rsidP="00A67D92">
                      <w:pPr>
                        <w:jc w:val="center"/>
                      </w:pPr>
                      <w:r w:rsidRPr="00A67D92">
                        <w:rPr>
                          <w:rFonts w:ascii="Helvetica" w:hAnsi="Helvetica"/>
                          <w:color w:val="626262"/>
                          <w:sz w:val="23"/>
                          <w:szCs w:val="23"/>
                        </w:rPr>
                        <w:t>La demanda que se genera es superior a la oferta, es decir, se requiere una cantidad de bienes superior a lo que se es capaz de producir, lo que hace que los precios suban</w:t>
                      </w:r>
                    </w:p>
                  </w:txbxContent>
                </v:textbox>
              </v:shape>
            </w:pict>
          </mc:Fallback>
        </mc:AlternateContent>
      </w:r>
      <w:r w:rsidR="000B6F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AA54D12" wp14:editId="128A9BEF">
                <wp:simplePos x="0" y="0"/>
                <wp:positionH relativeFrom="column">
                  <wp:posOffset>2529205</wp:posOffset>
                </wp:positionH>
                <wp:positionV relativeFrom="paragraph">
                  <wp:posOffset>294640</wp:posOffset>
                </wp:positionV>
                <wp:extent cx="3784600" cy="2209800"/>
                <wp:effectExtent l="57150" t="19050" r="82550" b="95250"/>
                <wp:wrapNone/>
                <wp:docPr id="7" name="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22098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F7F" w:rsidRPr="000B6F7F" w:rsidRDefault="000B6F7F" w:rsidP="000B6F7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6F7F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En la mayoría de legislaciones, los impuestos surgen exclusivamente por la “potestad tributaria del </w:t>
                            </w:r>
                            <w:hyperlink r:id="rId73" w:tooltip="Estado" w:history="1">
                              <w:r w:rsidRPr="000B6F7F">
                                <w:rPr>
                                  <w:rStyle w:val="Hipervnculo"/>
                                  <w:rFonts w:ascii="Arial" w:hAnsi="Arial" w:cs="Arial"/>
                                  <w:color w:val="3366CC"/>
                                  <w:sz w:val="24"/>
                                  <w:szCs w:val="24"/>
                                </w:rPr>
                                <w:t>Estado</w:t>
                              </w:r>
                            </w:hyperlink>
                            <w:r w:rsidRPr="000B6F7F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4"/>
                              </w:rPr>
                              <w:t>” el que se constituye en el acreedor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Nube" o:spid="_x0000_s1048" style="position:absolute;margin-left:199.15pt;margin-top:23.2pt;width:298pt;height:17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11137,1339026;189230,1298258;606938,1785181;509870,1804670;1443580,1999562;1385058,1910556;2525432,1777610;2502041,1875261;2989922,1174161;3274730,1539187;3661776,785400;3534922,922285;3357431,277555;3364089,342212;2547421,202156;2612425,119698;1939695,241441;1971146,170339;1226491,265585;1340379,334539;361552,807651;341665,735065" o:connectangles="0,0,0,0,0,0,0,0,0,0,0,0,0,0,0,0,0,0,0,0,0,0" textboxrect="0,0,43200,43200"/>
                <v:textbox>
                  <w:txbxContent>
                    <w:p w:rsidR="000B6F7F" w:rsidRPr="000B6F7F" w:rsidRDefault="000B6F7F" w:rsidP="000B6F7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6F7F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En la mayoría de legislaciones, los impuestos surgen exclusivamente por la “potestad tributaria del </w:t>
                      </w:r>
                      <w:hyperlink r:id="rId74" w:tooltip="Estado" w:history="1">
                        <w:r w:rsidRPr="000B6F7F">
                          <w:rPr>
                            <w:rStyle w:val="Hipervnculo"/>
                            <w:rFonts w:ascii="Arial" w:hAnsi="Arial" w:cs="Arial"/>
                            <w:color w:val="3366CC"/>
                            <w:sz w:val="24"/>
                            <w:szCs w:val="24"/>
                          </w:rPr>
                          <w:t>Estado</w:t>
                        </w:r>
                      </w:hyperlink>
                      <w:r w:rsidRPr="000B6F7F">
                        <w:rPr>
                          <w:rFonts w:ascii="Arial" w:hAnsi="Arial" w:cs="Arial"/>
                          <w:color w:val="202122"/>
                          <w:sz w:val="24"/>
                          <w:szCs w:val="24"/>
                        </w:rPr>
                        <w:t>” el que se constituye en el acreedor</w:t>
                      </w:r>
                    </w:p>
                  </w:txbxContent>
                </v:textbox>
              </v:shape>
            </w:pict>
          </mc:Fallback>
        </mc:AlternateContent>
      </w:r>
    </w:p>
    <w:p w:rsidR="00C86EC0" w:rsidRDefault="00C86EC0"/>
    <w:p w:rsidR="00786CB7" w:rsidRDefault="00786CB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79A5E" wp14:editId="5029F89D">
                <wp:simplePos x="0" y="0"/>
                <wp:positionH relativeFrom="column">
                  <wp:posOffset>3770160</wp:posOffset>
                </wp:positionH>
                <wp:positionV relativeFrom="paragraph">
                  <wp:posOffset>7548466</wp:posOffset>
                </wp:positionV>
                <wp:extent cx="2623847" cy="2343785"/>
                <wp:effectExtent l="0" t="0" r="24130" b="1841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47" cy="2343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CB7" w:rsidRDefault="00786CB7" w:rsidP="00786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49" type="#_x0000_t202" style="position:absolute;margin-left:296.85pt;margin-top:594.35pt;width:206.6pt;height:18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" fillcolor="white [3201]" strokeweight=".5pt">
                <v:textbox>
                  <w:txbxContent>
                    <w:p w:rsidR="00786CB7" w:rsidRDefault="00786CB7" w:rsidP="00786CB7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39186" wp14:editId="5662B07F">
                <wp:simplePos x="0" y="0"/>
                <wp:positionH relativeFrom="column">
                  <wp:posOffset>1146175</wp:posOffset>
                </wp:positionH>
                <wp:positionV relativeFrom="paragraph">
                  <wp:posOffset>7548245</wp:posOffset>
                </wp:positionV>
                <wp:extent cx="2126615" cy="2165350"/>
                <wp:effectExtent l="0" t="0" r="26035" b="2540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216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CB7" w:rsidRDefault="00786CB7" w:rsidP="00786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50" type="#_x0000_t202" style="position:absolute;margin-left:90.25pt;margin-top:594.35pt;width:167.45pt;height:1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" fillcolor="white [3201]" strokeweight=".5pt">
                <v:textbox>
                  <w:txbxContent>
                    <w:p w:rsidR="00786CB7" w:rsidRDefault="00786CB7" w:rsidP="00786CB7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9EADB" wp14:editId="34538A8F">
                <wp:simplePos x="0" y="0"/>
                <wp:positionH relativeFrom="column">
                  <wp:posOffset>3359067</wp:posOffset>
                </wp:positionH>
                <wp:positionV relativeFrom="paragraph">
                  <wp:posOffset>7436761</wp:posOffset>
                </wp:positionV>
                <wp:extent cx="576470" cy="2345525"/>
                <wp:effectExtent l="0" t="0" r="14605" b="17145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70" cy="2345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 Abrir llave" o:spid="_x0000_s1026" type="#_x0000_t87" style="position:absolute;margin-left:264.5pt;margin-top:585.55pt;width:45.4pt;height:18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" adj="442" strokecolor="black [3040]"/>
            </w:pict>
          </mc:Fallback>
        </mc:AlternateContent>
      </w:r>
    </w:p>
    <w:sectPr w:rsidR="00786CB7" w:rsidSect="00111E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B7" w:rsidRDefault="00A00BB7" w:rsidP="004715E3">
      <w:pPr>
        <w:spacing w:after="0" w:line="240" w:lineRule="auto"/>
      </w:pPr>
      <w:r>
        <w:separator/>
      </w:r>
    </w:p>
  </w:endnote>
  <w:endnote w:type="continuationSeparator" w:id="0">
    <w:p w:rsidR="00A00BB7" w:rsidRDefault="00A00BB7" w:rsidP="0047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B7" w:rsidRDefault="00A00BB7" w:rsidP="004715E3">
      <w:pPr>
        <w:spacing w:after="0" w:line="240" w:lineRule="auto"/>
      </w:pPr>
      <w:r>
        <w:separator/>
      </w:r>
    </w:p>
  </w:footnote>
  <w:footnote w:type="continuationSeparator" w:id="0">
    <w:p w:rsidR="00A00BB7" w:rsidRDefault="00A00BB7" w:rsidP="0047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173A"/>
    <w:multiLevelType w:val="multilevel"/>
    <w:tmpl w:val="674E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945D8"/>
    <w:multiLevelType w:val="multilevel"/>
    <w:tmpl w:val="65DA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50412"/>
    <w:multiLevelType w:val="multilevel"/>
    <w:tmpl w:val="AF1A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B7"/>
    <w:rsid w:val="00017795"/>
    <w:rsid w:val="000B6F7F"/>
    <w:rsid w:val="00111E96"/>
    <w:rsid w:val="00170F34"/>
    <w:rsid w:val="001A2944"/>
    <w:rsid w:val="001D510E"/>
    <w:rsid w:val="0036302F"/>
    <w:rsid w:val="003B3954"/>
    <w:rsid w:val="004715E3"/>
    <w:rsid w:val="004C6EB0"/>
    <w:rsid w:val="0051299A"/>
    <w:rsid w:val="00634D1D"/>
    <w:rsid w:val="00652972"/>
    <w:rsid w:val="006C44F6"/>
    <w:rsid w:val="006D757E"/>
    <w:rsid w:val="00785B2C"/>
    <w:rsid w:val="00786CB7"/>
    <w:rsid w:val="007D0C17"/>
    <w:rsid w:val="00946167"/>
    <w:rsid w:val="00965010"/>
    <w:rsid w:val="00A00BB7"/>
    <w:rsid w:val="00A633EB"/>
    <w:rsid w:val="00A67D92"/>
    <w:rsid w:val="00C770BE"/>
    <w:rsid w:val="00C86EC0"/>
    <w:rsid w:val="00CA50D8"/>
    <w:rsid w:val="00D8791D"/>
    <w:rsid w:val="00EE347F"/>
    <w:rsid w:val="00F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B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C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1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5E3"/>
  </w:style>
  <w:style w:type="paragraph" w:styleId="Piedepgina">
    <w:name w:val="footer"/>
    <w:basedOn w:val="Normal"/>
    <w:link w:val="PiedepginaCar"/>
    <w:uiPriority w:val="99"/>
    <w:unhideWhenUsed/>
    <w:rsid w:val="00471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5E3"/>
  </w:style>
  <w:style w:type="paragraph" w:styleId="Sinespaciado">
    <w:name w:val="No Spacing"/>
    <w:uiPriority w:val="1"/>
    <w:qFormat/>
    <w:rsid w:val="00C86E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A5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B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C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1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5E3"/>
  </w:style>
  <w:style w:type="paragraph" w:styleId="Piedepgina">
    <w:name w:val="footer"/>
    <w:basedOn w:val="Normal"/>
    <w:link w:val="PiedepginaCar"/>
    <w:uiPriority w:val="99"/>
    <w:unhideWhenUsed/>
    <w:rsid w:val="00471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5E3"/>
  </w:style>
  <w:style w:type="paragraph" w:styleId="Sinespaciado">
    <w:name w:val="No Spacing"/>
    <w:uiPriority w:val="1"/>
    <w:qFormat/>
    <w:rsid w:val="00C86E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A5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lase_obrera" TargetMode="External"/><Relationship Id="rId18" Type="http://schemas.openxmlformats.org/officeDocument/2006/relationships/hyperlink" Target="https://es.wikipedia.org/wiki/Clase_obrera" TargetMode="External"/><Relationship Id="rId26" Type="http://schemas.openxmlformats.org/officeDocument/2006/relationships/hyperlink" Target="https://es.wikipedia.org/wiki/Crecimiento_econ%C3%B3mico" TargetMode="External"/><Relationship Id="rId39" Type="http://schemas.openxmlformats.org/officeDocument/2006/relationships/hyperlink" Target="https://es.wikipedia.org/wiki/Ciencia_pol%C3%ADtica" TargetMode="External"/><Relationship Id="rId21" Type="http://schemas.openxmlformats.org/officeDocument/2006/relationships/hyperlink" Target="https://es.wikipedia.org/wiki/Disenso" TargetMode="External"/><Relationship Id="rId34" Type="http://schemas.openxmlformats.org/officeDocument/2006/relationships/hyperlink" Target="https://es.wikipedia.org/wiki/Privatizaci%C3%B3n" TargetMode="External"/><Relationship Id="rId42" Type="http://schemas.openxmlformats.org/officeDocument/2006/relationships/hyperlink" Target="https://es.wikipedia.org/wiki/Ciencia_pol%C3%ADtica" TargetMode="External"/><Relationship Id="rId47" Type="http://schemas.openxmlformats.org/officeDocument/2006/relationships/hyperlink" Target="https://es.wikipedia.org/wiki/Estado" TargetMode="External"/><Relationship Id="rId50" Type="http://schemas.openxmlformats.org/officeDocument/2006/relationships/hyperlink" Target="https://es.wikipedia.org/wiki/Autoridad" TargetMode="External"/><Relationship Id="rId55" Type="http://schemas.openxmlformats.org/officeDocument/2006/relationships/hyperlink" Target="https://es.wikipedia.org/wiki/Idiosincrasia" TargetMode="External"/><Relationship Id="rId63" Type="http://schemas.openxmlformats.org/officeDocument/2006/relationships/hyperlink" Target="https://es.wikipedia.org/wiki/Pecunia" TargetMode="External"/><Relationship Id="rId68" Type="http://schemas.openxmlformats.org/officeDocument/2006/relationships/hyperlink" Target="https://es.wikipedia.org/wiki/Pecunia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ww.bbva.com/es/salud-financiera/que-son-las-inversiones-financieras-y-que-tipos-exist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ocialistas" TargetMode="External"/><Relationship Id="rId29" Type="http://schemas.openxmlformats.org/officeDocument/2006/relationships/hyperlink" Target="https://es.wikipedia.org/wiki/Mercado_libre" TargetMode="External"/><Relationship Id="rId11" Type="http://schemas.openxmlformats.org/officeDocument/2006/relationships/hyperlink" Target="https://es.wikipedia.org/wiki/Socialistas" TargetMode="External"/><Relationship Id="rId24" Type="http://schemas.openxmlformats.org/officeDocument/2006/relationships/hyperlink" Target="https://es.wikipedia.org/wiki/Populismo" TargetMode="External"/><Relationship Id="rId32" Type="http://schemas.openxmlformats.org/officeDocument/2006/relationships/hyperlink" Target="https://es.wikipedia.org/wiki/Mercado_libre" TargetMode="External"/><Relationship Id="rId37" Type="http://schemas.openxmlformats.org/officeDocument/2006/relationships/hyperlink" Target="https://es.wikipedia.org/w/index.php?title=Flexibilidad_del_mercado_laboral&amp;action=edit&amp;redlink=1" TargetMode="External"/><Relationship Id="rId40" Type="http://schemas.openxmlformats.org/officeDocument/2006/relationships/hyperlink" Target="https://es.wikipedia.org/wiki/Teor%C3%ADa_del_Estado" TargetMode="External"/><Relationship Id="rId45" Type="http://schemas.openxmlformats.org/officeDocument/2006/relationships/hyperlink" Target="https://es.wikipedia.org/wiki/Estado" TargetMode="External"/><Relationship Id="rId53" Type="http://schemas.openxmlformats.org/officeDocument/2006/relationships/hyperlink" Target="https://es.wikipedia.org/wiki/Autoridad" TargetMode="External"/><Relationship Id="rId58" Type="http://schemas.openxmlformats.org/officeDocument/2006/relationships/hyperlink" Target="https://es.wikipedia.org/wiki/Idiosincrasia" TargetMode="External"/><Relationship Id="rId66" Type="http://schemas.openxmlformats.org/officeDocument/2006/relationships/hyperlink" Target="https://es.wikipedia.org/wiki/Tributo" TargetMode="External"/><Relationship Id="rId74" Type="http://schemas.openxmlformats.org/officeDocument/2006/relationships/hyperlink" Target="https://es.wikipedia.org/wiki/Estad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Populismo" TargetMode="External"/><Relationship Id="rId23" Type="http://schemas.openxmlformats.org/officeDocument/2006/relationships/hyperlink" Target="https://es.wikipedia.org/wiki/Propiedad_privada" TargetMode="External"/><Relationship Id="rId28" Type="http://schemas.openxmlformats.org/officeDocument/2006/relationships/hyperlink" Target="https://es.wikipedia.org/wiki/Populismo" TargetMode="External"/><Relationship Id="rId36" Type="http://schemas.openxmlformats.org/officeDocument/2006/relationships/hyperlink" Target="https://es.wikipedia.org/wiki/Liberalismo_cl%C3%A1sico" TargetMode="External"/><Relationship Id="rId49" Type="http://schemas.openxmlformats.org/officeDocument/2006/relationships/hyperlink" Target="https://es.wikipedia.org/wiki/Poder_pol%C3%ADtico" TargetMode="External"/><Relationship Id="rId57" Type="http://schemas.openxmlformats.org/officeDocument/2006/relationships/hyperlink" Target="https://es.wikipedia.org/wiki/Liderazgo" TargetMode="External"/><Relationship Id="rId61" Type="http://schemas.openxmlformats.org/officeDocument/2006/relationships/hyperlink" Target="https://es.wikipedia.org/wiki/Tributo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s.wikipedia.org/wiki/Sistema_capitalista" TargetMode="External"/><Relationship Id="rId31" Type="http://schemas.openxmlformats.org/officeDocument/2006/relationships/hyperlink" Target="https://es.wikipedia.org/wiki/Privatizaci%C3%B3n" TargetMode="External"/><Relationship Id="rId44" Type="http://schemas.openxmlformats.org/officeDocument/2006/relationships/hyperlink" Target="https://es.wikipedia.org/wiki/Derecho_constitucional" TargetMode="External"/><Relationship Id="rId52" Type="http://schemas.openxmlformats.org/officeDocument/2006/relationships/hyperlink" Target="https://es.wikipedia.org/wiki/Poder_pol%C3%ADtico" TargetMode="External"/><Relationship Id="rId60" Type="http://schemas.openxmlformats.org/officeDocument/2006/relationships/hyperlink" Target="https://es.wikipedia.org/wiki/Liderazgo" TargetMode="External"/><Relationship Id="rId65" Type="http://schemas.openxmlformats.org/officeDocument/2006/relationships/hyperlink" Target="https://es.wikipedia.org/wiki/Derecho_p%C3%BAblico" TargetMode="External"/><Relationship Id="rId73" Type="http://schemas.openxmlformats.org/officeDocument/2006/relationships/hyperlink" Target="https://es.wikipedia.org/wiki/Esta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es.wikipedia.org/wiki/Sistema_capitalista" TargetMode="External"/><Relationship Id="rId22" Type="http://schemas.openxmlformats.org/officeDocument/2006/relationships/hyperlink" Target="https://es.wikipedia.org/wiki/Crecimiento_econ%C3%B3mico" TargetMode="External"/><Relationship Id="rId27" Type="http://schemas.openxmlformats.org/officeDocument/2006/relationships/hyperlink" Target="https://es.wikipedia.org/wiki/Propiedad_privada" TargetMode="External"/><Relationship Id="rId30" Type="http://schemas.openxmlformats.org/officeDocument/2006/relationships/hyperlink" Target="https://es.wikipedia.org/wiki/Libre_empresa" TargetMode="External"/><Relationship Id="rId35" Type="http://schemas.openxmlformats.org/officeDocument/2006/relationships/hyperlink" Target="https://es.wikipedia.org/wiki/Liberalismo_cl%C3%A1sico" TargetMode="External"/><Relationship Id="rId43" Type="http://schemas.openxmlformats.org/officeDocument/2006/relationships/hyperlink" Target="https://es.wikipedia.org/wiki/Teor%C3%ADa_del_Estado" TargetMode="External"/><Relationship Id="rId48" Type="http://schemas.openxmlformats.org/officeDocument/2006/relationships/hyperlink" Target="https://es.wikipedia.org/wiki/Separaci%C3%B3n_de_poderes" TargetMode="External"/><Relationship Id="rId56" Type="http://schemas.openxmlformats.org/officeDocument/2006/relationships/hyperlink" Target="https://es.wikipedia.org/wiki/Consenso" TargetMode="External"/><Relationship Id="rId64" Type="http://schemas.openxmlformats.org/officeDocument/2006/relationships/hyperlink" Target="https://es.wikipedia.org/wiki/Acreedor" TargetMode="External"/><Relationship Id="rId69" Type="http://schemas.openxmlformats.org/officeDocument/2006/relationships/hyperlink" Target="https://es.wikipedia.org/wiki/Acreedor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s.wikipedia.org/wiki/Instituciones" TargetMode="External"/><Relationship Id="rId72" Type="http://schemas.openxmlformats.org/officeDocument/2006/relationships/hyperlink" Target="https://www.bbva.com/es/salud-financiera/que-son-las-inversiones-financieras-y-que-tipos-existe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Comunistas" TargetMode="External"/><Relationship Id="rId17" Type="http://schemas.openxmlformats.org/officeDocument/2006/relationships/hyperlink" Target="https://es.wikipedia.org/wiki/Comunistas" TargetMode="External"/><Relationship Id="rId25" Type="http://schemas.openxmlformats.org/officeDocument/2006/relationships/hyperlink" Target="https://es.wikipedia.org/wiki/Disenso" TargetMode="External"/><Relationship Id="rId33" Type="http://schemas.openxmlformats.org/officeDocument/2006/relationships/hyperlink" Target="https://es.wikipedia.org/wiki/Libre_empresa" TargetMode="External"/><Relationship Id="rId38" Type="http://schemas.openxmlformats.org/officeDocument/2006/relationships/hyperlink" Target="https://es.wikipedia.org/w/index.php?title=Flexibilidad_del_mercado_laboral&amp;action=edit&amp;redlink=1" TargetMode="External"/><Relationship Id="rId46" Type="http://schemas.openxmlformats.org/officeDocument/2006/relationships/hyperlink" Target="https://es.wikipedia.org/wiki/Separaci%C3%B3n_de_poderes" TargetMode="External"/><Relationship Id="rId59" Type="http://schemas.openxmlformats.org/officeDocument/2006/relationships/hyperlink" Target="https://es.wikipedia.org/wiki/Consenso" TargetMode="External"/><Relationship Id="rId67" Type="http://schemas.openxmlformats.org/officeDocument/2006/relationships/hyperlink" Target="https://es.wikipedia.org/wiki/Obligaci%C3%B3n_jur%C3%ADdica" TargetMode="External"/><Relationship Id="rId20" Type="http://schemas.openxmlformats.org/officeDocument/2006/relationships/hyperlink" Target="https://es.wikipedia.org/wiki/Populismo" TargetMode="External"/><Relationship Id="rId41" Type="http://schemas.openxmlformats.org/officeDocument/2006/relationships/hyperlink" Target="https://es.wikipedia.org/wiki/Derecho_constitucional" TargetMode="External"/><Relationship Id="rId54" Type="http://schemas.openxmlformats.org/officeDocument/2006/relationships/hyperlink" Target="https://es.wikipedia.org/wiki/Instituciones" TargetMode="External"/><Relationship Id="rId62" Type="http://schemas.openxmlformats.org/officeDocument/2006/relationships/hyperlink" Target="https://es.wikipedia.org/wiki/Obligaci%C3%B3n_jur%C3%ADdica" TargetMode="External"/><Relationship Id="rId70" Type="http://schemas.openxmlformats.org/officeDocument/2006/relationships/hyperlink" Target="https://es.wikipedia.org/wiki/Derecho_p%C3%BAblico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21D7-C51D-4D55-94A2-E6714FEA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URIEL</dc:creator>
  <cp:lastModifiedBy>URIEL</cp:lastModifiedBy>
  <cp:revision>4</cp:revision>
  <dcterms:created xsi:type="dcterms:W3CDTF">2023-07-02T01:49:00Z</dcterms:created>
  <dcterms:modified xsi:type="dcterms:W3CDTF">2023-07-10T03:54:00Z</dcterms:modified>
</cp:coreProperties>
</file>