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4CBA" w:rsidRDefault="00984CBA" w:rsidP="00137EA4">
      <w:pPr>
        <w:tabs>
          <w:tab w:val="left" w:pos="3751"/>
        </w:tabs>
        <w:spacing w:after="0"/>
        <w:rPr>
          <w:rFonts w:ascii="Times New Roman" w:hAnsi="Times New Roman" w:cs="Times New Roman"/>
          <w:sz w:val="44"/>
          <w:szCs w:val="44"/>
        </w:rPr>
      </w:pPr>
      <w:bookmarkStart w:id="0" w:name="_Hlk136888298"/>
      <w:bookmarkEnd w:id="0"/>
    </w:p>
    <w:p w:rsidR="006D594A" w:rsidRDefault="006D594A" w:rsidP="00B6465C">
      <w:pPr>
        <w:tabs>
          <w:tab w:val="left" w:pos="3751"/>
        </w:tabs>
        <w:rPr>
          <w:rFonts w:ascii="Times New Roman" w:hAnsi="Times New Roman" w:cs="Times New Roman"/>
          <w:sz w:val="44"/>
          <w:szCs w:val="44"/>
        </w:rPr>
      </w:pPr>
    </w:p>
    <w:p w:rsidR="00984CBA" w:rsidRDefault="00984CBA" w:rsidP="00B6465C">
      <w:pPr>
        <w:tabs>
          <w:tab w:val="left" w:pos="3751"/>
        </w:tabs>
        <w:rPr>
          <w:rFonts w:ascii="Times New Roman" w:hAnsi="Times New Roman" w:cs="Times New Roman"/>
          <w:sz w:val="44"/>
          <w:szCs w:val="44"/>
        </w:rPr>
      </w:pPr>
    </w:p>
    <w:p w:rsidR="00984CBA" w:rsidRDefault="00984CBA" w:rsidP="00B6465C">
      <w:pPr>
        <w:tabs>
          <w:tab w:val="left" w:pos="3751"/>
        </w:tabs>
        <w:rPr>
          <w:rFonts w:ascii="Times New Roman" w:hAnsi="Times New Roman" w:cs="Times New Roman"/>
          <w:sz w:val="44"/>
          <w:szCs w:val="44"/>
        </w:rPr>
      </w:pPr>
    </w:p>
    <w:p w:rsidR="008350EB" w:rsidRDefault="008350EB" w:rsidP="009B03E9">
      <w:pPr>
        <w:tabs>
          <w:tab w:val="left" w:pos="3751"/>
        </w:tabs>
        <w:jc w:val="both"/>
        <w:rPr>
          <w:rFonts w:ascii="Arial" w:hAnsi="Arial" w:cs="Arial"/>
          <w:sz w:val="40"/>
          <w:szCs w:val="40"/>
        </w:rPr>
      </w:pPr>
    </w:p>
    <w:p w:rsidR="00B6465C" w:rsidRPr="00411805" w:rsidRDefault="008350EB" w:rsidP="009B03E9">
      <w:pPr>
        <w:tabs>
          <w:tab w:val="left" w:pos="3751"/>
        </w:tabs>
        <w:jc w:val="both"/>
        <w:rPr>
          <w:rFonts w:ascii="Arial" w:hAnsi="Arial" w:cs="Arial"/>
          <w:sz w:val="40"/>
          <w:szCs w:val="40"/>
        </w:rPr>
      </w:pPr>
      <w:r>
        <w:rPr>
          <w:rFonts w:ascii="Arial" w:hAnsi="Arial" w:cs="Arial"/>
          <w:sz w:val="40"/>
          <w:szCs w:val="40"/>
        </w:rPr>
        <w:t>“</w:t>
      </w:r>
      <w:r w:rsidR="009B03E9">
        <w:rPr>
          <w:rFonts w:ascii="Arial" w:hAnsi="Arial" w:cs="Arial"/>
          <w:sz w:val="40"/>
          <w:szCs w:val="40"/>
        </w:rPr>
        <w:t xml:space="preserve">IMPORTANCIA DEL CONOCIMIENTO DEL ESPECTRO AUTISTA </w:t>
      </w:r>
      <w:bookmarkStart w:id="1" w:name="_Hlk136196158"/>
      <w:r w:rsidR="009B03E9">
        <w:rPr>
          <w:rFonts w:ascii="Arial" w:hAnsi="Arial" w:cs="Arial"/>
          <w:sz w:val="40"/>
          <w:szCs w:val="40"/>
        </w:rPr>
        <w:t>A LOS ALUMNOS DE LA UNIVERSIDAD UDS EN ENFERMERÍA</w:t>
      </w:r>
      <w:r>
        <w:rPr>
          <w:rFonts w:ascii="Arial" w:hAnsi="Arial" w:cs="Arial"/>
          <w:sz w:val="40"/>
          <w:szCs w:val="40"/>
        </w:rPr>
        <w:t>”</w:t>
      </w:r>
      <w:r w:rsidR="009B03E9">
        <w:rPr>
          <w:rFonts w:ascii="Arial" w:hAnsi="Arial" w:cs="Arial"/>
          <w:sz w:val="40"/>
          <w:szCs w:val="40"/>
        </w:rPr>
        <w:t xml:space="preserve"> </w:t>
      </w:r>
      <w:bookmarkEnd w:id="1"/>
    </w:p>
    <w:p w:rsidR="003C78D6" w:rsidRDefault="003C78D6" w:rsidP="00C02804">
      <w:pPr>
        <w:tabs>
          <w:tab w:val="left" w:pos="3751"/>
        </w:tabs>
        <w:jc w:val="center"/>
        <w:rPr>
          <w:rFonts w:ascii="Times New Roman" w:hAnsi="Times New Roman" w:cs="Times New Roman"/>
          <w:sz w:val="44"/>
          <w:szCs w:val="44"/>
        </w:rPr>
      </w:pPr>
    </w:p>
    <w:p w:rsidR="00B6465C" w:rsidRDefault="00B6465C" w:rsidP="00B6465C">
      <w:pPr>
        <w:tabs>
          <w:tab w:val="left" w:pos="3751"/>
        </w:tabs>
        <w:rPr>
          <w:rFonts w:ascii="Times New Roman" w:hAnsi="Times New Roman" w:cs="Times New Roman"/>
          <w:sz w:val="44"/>
          <w:szCs w:val="44"/>
        </w:rPr>
      </w:pPr>
      <w:r>
        <w:rPr>
          <w:rFonts w:ascii="Times New Roman" w:hAnsi="Times New Roman" w:cs="Times New Roman"/>
          <w:sz w:val="44"/>
          <w:szCs w:val="44"/>
        </w:rPr>
        <w:t>Nombre:</w:t>
      </w:r>
      <w:r w:rsidR="003C78D6">
        <w:rPr>
          <w:rFonts w:ascii="Times New Roman" w:hAnsi="Times New Roman" w:cs="Times New Roman"/>
          <w:sz w:val="44"/>
          <w:szCs w:val="44"/>
        </w:rPr>
        <w:t xml:space="preserve"> Rubi Abigail Diaz Mendez </w:t>
      </w:r>
    </w:p>
    <w:p w:rsidR="00984CBA" w:rsidRDefault="00984CBA" w:rsidP="00B6465C">
      <w:pPr>
        <w:tabs>
          <w:tab w:val="left" w:pos="3751"/>
        </w:tabs>
        <w:rPr>
          <w:rFonts w:ascii="Times New Roman" w:hAnsi="Times New Roman" w:cs="Times New Roman"/>
          <w:sz w:val="44"/>
          <w:szCs w:val="44"/>
        </w:rPr>
      </w:pPr>
      <w:r>
        <w:rPr>
          <w:rFonts w:ascii="Times New Roman" w:hAnsi="Times New Roman" w:cs="Times New Roman"/>
          <w:sz w:val="44"/>
          <w:szCs w:val="44"/>
        </w:rPr>
        <w:t>Docente:</w:t>
      </w:r>
      <w:r w:rsidR="003C78D6">
        <w:rPr>
          <w:rFonts w:ascii="Times New Roman" w:hAnsi="Times New Roman" w:cs="Times New Roman"/>
          <w:sz w:val="44"/>
          <w:szCs w:val="44"/>
        </w:rPr>
        <w:t xml:space="preserve"> Hilda Enriqueta Islas Hernández </w:t>
      </w:r>
    </w:p>
    <w:p w:rsidR="003B3E83" w:rsidRDefault="00970431">
      <w:pPr>
        <w:rPr>
          <w:rFonts w:ascii="Times New Roman" w:hAnsi="Times New Roman" w:cs="Times New Roman"/>
          <w:sz w:val="44"/>
          <w:szCs w:val="44"/>
        </w:rPr>
      </w:pPr>
      <w:r>
        <w:rPr>
          <w:rFonts w:ascii="Times New Roman" w:hAnsi="Times New Roman" w:cs="Times New Roman"/>
          <w:sz w:val="44"/>
          <w:szCs w:val="44"/>
        </w:rPr>
        <w:br w:type="page"/>
      </w:r>
    </w:p>
    <w:sdt>
      <w:sdtPr>
        <w:rPr>
          <w:rFonts w:asciiTheme="minorHAnsi" w:eastAsiaTheme="minorHAnsi" w:hAnsiTheme="minorHAnsi" w:cstheme="minorBidi"/>
          <w:color w:val="auto"/>
          <w:sz w:val="22"/>
          <w:szCs w:val="22"/>
          <w:lang w:val="es-ES" w:eastAsia="en-US"/>
        </w:rPr>
        <w:id w:val="803284883"/>
        <w:docPartObj>
          <w:docPartGallery w:val="Table of Contents"/>
          <w:docPartUnique/>
        </w:docPartObj>
      </w:sdtPr>
      <w:sdtEndPr>
        <w:rPr>
          <w:b/>
          <w:bCs/>
        </w:rPr>
      </w:sdtEndPr>
      <w:sdtContent>
        <w:p w:rsidR="00FA49BB" w:rsidRPr="00BE62F7" w:rsidRDefault="00BE62F7">
          <w:pPr>
            <w:pStyle w:val="TtuloTDC"/>
            <w:rPr>
              <w:color w:val="auto"/>
            </w:rPr>
          </w:pPr>
          <w:r w:rsidRPr="00BE62F7">
            <w:rPr>
              <w:color w:val="auto"/>
              <w:lang w:val="es-ES"/>
            </w:rPr>
            <w:t>INDICE</w:t>
          </w:r>
        </w:p>
        <w:p w:rsidR="00324C8E" w:rsidRDefault="00FA49BB">
          <w:pPr>
            <w:pStyle w:val="TDC1"/>
            <w:tabs>
              <w:tab w:val="right" w:leader="dot" w:pos="8544"/>
            </w:tabs>
            <w:rPr>
              <w:rFonts w:eastAsiaTheme="minorEastAsia"/>
              <w:noProof/>
              <w:lang w:val="es-ES" w:eastAsia="es-ES"/>
            </w:rPr>
          </w:pPr>
          <w:r>
            <w:fldChar w:fldCharType="begin"/>
          </w:r>
          <w:r>
            <w:instrText xml:space="preserve"> TOC \o "1-3" \h \z \u </w:instrText>
          </w:r>
          <w:r>
            <w:fldChar w:fldCharType="separate"/>
          </w:r>
          <w:hyperlink w:anchor="_Toc137228211" w:history="1">
            <w:r w:rsidR="00324C8E" w:rsidRPr="00214698">
              <w:rPr>
                <w:rStyle w:val="Hipervnculo"/>
                <w:rFonts w:ascii="Arial" w:hAnsi="Arial" w:cs="Arial"/>
                <w:noProof/>
              </w:rPr>
              <w:t>INTRODUCCIÓN</w:t>
            </w:r>
            <w:r w:rsidR="00324C8E">
              <w:rPr>
                <w:noProof/>
                <w:webHidden/>
              </w:rPr>
              <w:tab/>
            </w:r>
            <w:r w:rsidR="00324C8E">
              <w:rPr>
                <w:noProof/>
                <w:webHidden/>
              </w:rPr>
              <w:fldChar w:fldCharType="begin"/>
            </w:r>
            <w:r w:rsidR="00324C8E">
              <w:rPr>
                <w:noProof/>
                <w:webHidden/>
              </w:rPr>
              <w:instrText xml:space="preserve"> PAGEREF _Toc137228211 \h </w:instrText>
            </w:r>
            <w:r w:rsidR="00324C8E">
              <w:rPr>
                <w:noProof/>
                <w:webHidden/>
              </w:rPr>
            </w:r>
            <w:r w:rsidR="00324C8E">
              <w:rPr>
                <w:noProof/>
                <w:webHidden/>
              </w:rPr>
              <w:fldChar w:fldCharType="separate"/>
            </w:r>
            <w:r w:rsidR="004F313F">
              <w:rPr>
                <w:noProof/>
                <w:webHidden/>
              </w:rPr>
              <w:t>5</w:t>
            </w:r>
            <w:r w:rsidR="00324C8E">
              <w:rPr>
                <w:noProof/>
                <w:webHidden/>
              </w:rPr>
              <w:fldChar w:fldCharType="end"/>
            </w:r>
          </w:hyperlink>
        </w:p>
        <w:p w:rsidR="00324C8E" w:rsidRDefault="00720133">
          <w:pPr>
            <w:pStyle w:val="TDC1"/>
            <w:tabs>
              <w:tab w:val="right" w:leader="dot" w:pos="8544"/>
            </w:tabs>
            <w:rPr>
              <w:rFonts w:eastAsiaTheme="minorEastAsia"/>
              <w:noProof/>
              <w:lang w:val="es-ES" w:eastAsia="es-ES"/>
            </w:rPr>
          </w:pPr>
          <w:hyperlink w:anchor="_Toc137228212" w:history="1">
            <w:r w:rsidR="00324C8E" w:rsidRPr="00214698">
              <w:rPr>
                <w:rStyle w:val="Hipervnculo"/>
                <w:rFonts w:ascii="Arial" w:hAnsi="Arial" w:cs="Arial"/>
                <w:noProof/>
              </w:rPr>
              <w:t>CAPITULO I</w:t>
            </w:r>
            <w:r w:rsidR="00324C8E">
              <w:rPr>
                <w:noProof/>
                <w:webHidden/>
              </w:rPr>
              <w:tab/>
            </w:r>
            <w:r w:rsidR="00324C8E">
              <w:rPr>
                <w:noProof/>
                <w:webHidden/>
              </w:rPr>
              <w:fldChar w:fldCharType="begin"/>
            </w:r>
            <w:r w:rsidR="00324C8E">
              <w:rPr>
                <w:noProof/>
                <w:webHidden/>
              </w:rPr>
              <w:instrText xml:space="preserve"> PAGEREF _Toc137228212 \h </w:instrText>
            </w:r>
            <w:r w:rsidR="00324C8E">
              <w:rPr>
                <w:noProof/>
                <w:webHidden/>
              </w:rPr>
            </w:r>
            <w:r w:rsidR="00324C8E">
              <w:rPr>
                <w:noProof/>
                <w:webHidden/>
              </w:rPr>
              <w:fldChar w:fldCharType="separate"/>
            </w:r>
            <w:r w:rsidR="004F313F">
              <w:rPr>
                <w:noProof/>
                <w:webHidden/>
              </w:rPr>
              <w:t>7</w:t>
            </w:r>
            <w:r w:rsidR="00324C8E">
              <w:rPr>
                <w:noProof/>
                <w:webHidden/>
              </w:rPr>
              <w:fldChar w:fldCharType="end"/>
            </w:r>
          </w:hyperlink>
        </w:p>
        <w:p w:rsidR="00324C8E" w:rsidRDefault="00720133">
          <w:pPr>
            <w:pStyle w:val="TDC1"/>
            <w:tabs>
              <w:tab w:val="right" w:leader="dot" w:pos="8544"/>
            </w:tabs>
            <w:rPr>
              <w:rFonts w:eastAsiaTheme="minorEastAsia"/>
              <w:noProof/>
              <w:lang w:val="es-ES" w:eastAsia="es-ES"/>
            </w:rPr>
          </w:pPr>
          <w:hyperlink w:anchor="_Toc137228213" w:history="1">
            <w:r w:rsidR="00324C8E" w:rsidRPr="00214698">
              <w:rPr>
                <w:rStyle w:val="Hipervnculo"/>
                <w:rFonts w:ascii="Arial" w:hAnsi="Arial" w:cs="Arial"/>
                <w:noProof/>
              </w:rPr>
              <w:t>1.plateamiento del problema</w:t>
            </w:r>
            <w:r w:rsidR="00324C8E">
              <w:rPr>
                <w:noProof/>
                <w:webHidden/>
              </w:rPr>
              <w:tab/>
            </w:r>
            <w:r w:rsidR="00324C8E">
              <w:rPr>
                <w:noProof/>
                <w:webHidden/>
              </w:rPr>
              <w:fldChar w:fldCharType="begin"/>
            </w:r>
            <w:r w:rsidR="00324C8E">
              <w:rPr>
                <w:noProof/>
                <w:webHidden/>
              </w:rPr>
              <w:instrText xml:space="preserve"> PAGEREF _Toc137228213 \h </w:instrText>
            </w:r>
            <w:r w:rsidR="00324C8E">
              <w:rPr>
                <w:noProof/>
                <w:webHidden/>
              </w:rPr>
            </w:r>
            <w:r w:rsidR="00324C8E">
              <w:rPr>
                <w:noProof/>
                <w:webHidden/>
              </w:rPr>
              <w:fldChar w:fldCharType="separate"/>
            </w:r>
            <w:r w:rsidR="004F313F">
              <w:rPr>
                <w:noProof/>
                <w:webHidden/>
              </w:rPr>
              <w:t>7</w:t>
            </w:r>
            <w:r w:rsidR="00324C8E">
              <w:rPr>
                <w:noProof/>
                <w:webHidden/>
              </w:rPr>
              <w:fldChar w:fldCharType="end"/>
            </w:r>
          </w:hyperlink>
        </w:p>
        <w:p w:rsidR="00324C8E" w:rsidRDefault="00720133">
          <w:pPr>
            <w:pStyle w:val="TDC1"/>
            <w:tabs>
              <w:tab w:val="right" w:leader="dot" w:pos="8544"/>
            </w:tabs>
            <w:rPr>
              <w:rFonts w:eastAsiaTheme="minorEastAsia"/>
              <w:noProof/>
              <w:lang w:val="es-ES" w:eastAsia="es-ES"/>
            </w:rPr>
          </w:pPr>
          <w:hyperlink w:anchor="_Toc137228214" w:history="1">
            <w:r w:rsidR="00324C8E" w:rsidRPr="00214698">
              <w:rPr>
                <w:rStyle w:val="Hipervnculo"/>
                <w:rFonts w:ascii="Arial" w:hAnsi="Arial" w:cs="Arial"/>
                <w:noProof/>
              </w:rPr>
              <w:t>CAPITULO II</w:t>
            </w:r>
            <w:r w:rsidR="00324C8E">
              <w:rPr>
                <w:noProof/>
                <w:webHidden/>
              </w:rPr>
              <w:tab/>
            </w:r>
            <w:r w:rsidR="00324C8E">
              <w:rPr>
                <w:noProof/>
                <w:webHidden/>
              </w:rPr>
              <w:fldChar w:fldCharType="begin"/>
            </w:r>
            <w:r w:rsidR="00324C8E">
              <w:rPr>
                <w:noProof/>
                <w:webHidden/>
              </w:rPr>
              <w:instrText xml:space="preserve"> PAGEREF _Toc137228214 \h </w:instrText>
            </w:r>
            <w:r w:rsidR="00324C8E">
              <w:rPr>
                <w:noProof/>
                <w:webHidden/>
              </w:rPr>
            </w:r>
            <w:r w:rsidR="00324C8E">
              <w:rPr>
                <w:noProof/>
                <w:webHidden/>
              </w:rPr>
              <w:fldChar w:fldCharType="separate"/>
            </w:r>
            <w:r w:rsidR="004F313F">
              <w:rPr>
                <w:noProof/>
                <w:webHidden/>
              </w:rPr>
              <w:t>20</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15" w:history="1">
            <w:r w:rsidR="00324C8E" w:rsidRPr="00214698">
              <w:rPr>
                <w:rStyle w:val="Hipervnculo"/>
                <w:rFonts w:ascii="Arial" w:hAnsi="Arial" w:cs="Arial"/>
                <w:noProof/>
              </w:rPr>
              <w:t>2. MARCO DE REFERENCIA</w:t>
            </w:r>
            <w:r w:rsidR="00324C8E">
              <w:rPr>
                <w:noProof/>
                <w:webHidden/>
              </w:rPr>
              <w:tab/>
            </w:r>
            <w:r w:rsidR="00324C8E">
              <w:rPr>
                <w:noProof/>
                <w:webHidden/>
              </w:rPr>
              <w:fldChar w:fldCharType="begin"/>
            </w:r>
            <w:r w:rsidR="00324C8E">
              <w:rPr>
                <w:noProof/>
                <w:webHidden/>
              </w:rPr>
              <w:instrText xml:space="preserve"> PAGEREF _Toc137228215 \h </w:instrText>
            </w:r>
            <w:r w:rsidR="00324C8E">
              <w:rPr>
                <w:noProof/>
                <w:webHidden/>
              </w:rPr>
            </w:r>
            <w:r w:rsidR="00324C8E">
              <w:rPr>
                <w:noProof/>
                <w:webHidden/>
              </w:rPr>
              <w:fldChar w:fldCharType="separate"/>
            </w:r>
            <w:r w:rsidR="004F313F">
              <w:rPr>
                <w:noProof/>
                <w:webHidden/>
              </w:rPr>
              <w:t>20</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16" w:history="1">
            <w:r w:rsidR="00324C8E" w:rsidRPr="00214698">
              <w:rPr>
                <w:rStyle w:val="Hipervnculo"/>
                <w:rFonts w:ascii="Arial" w:hAnsi="Arial" w:cs="Arial"/>
                <w:noProof/>
              </w:rPr>
              <w:t>2.1 MARCO FILOSÓFICO ANTROPOLÓGICO</w:t>
            </w:r>
            <w:r w:rsidR="00324C8E">
              <w:rPr>
                <w:noProof/>
                <w:webHidden/>
              </w:rPr>
              <w:tab/>
            </w:r>
            <w:r w:rsidR="00324C8E">
              <w:rPr>
                <w:noProof/>
                <w:webHidden/>
              </w:rPr>
              <w:fldChar w:fldCharType="begin"/>
            </w:r>
            <w:r w:rsidR="00324C8E">
              <w:rPr>
                <w:noProof/>
                <w:webHidden/>
              </w:rPr>
              <w:instrText xml:space="preserve"> PAGEREF _Toc137228216 \h </w:instrText>
            </w:r>
            <w:r w:rsidR="00324C8E">
              <w:rPr>
                <w:noProof/>
                <w:webHidden/>
              </w:rPr>
            </w:r>
            <w:r w:rsidR="00324C8E">
              <w:rPr>
                <w:noProof/>
                <w:webHidden/>
              </w:rPr>
              <w:fldChar w:fldCharType="separate"/>
            </w:r>
            <w:r w:rsidR="004F313F">
              <w:rPr>
                <w:noProof/>
                <w:webHidden/>
              </w:rPr>
              <w:t>20</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17" w:history="1">
            <w:r w:rsidR="00324C8E" w:rsidRPr="00214698">
              <w:rPr>
                <w:rStyle w:val="Hipervnculo"/>
                <w:rFonts w:ascii="Arial" w:hAnsi="Arial" w:cs="Arial"/>
                <w:noProof/>
              </w:rPr>
              <w:t>2.2 ANTECEDENTES DE LA INVESTIGACIÓN</w:t>
            </w:r>
            <w:r w:rsidR="00324C8E">
              <w:rPr>
                <w:noProof/>
                <w:webHidden/>
              </w:rPr>
              <w:tab/>
            </w:r>
            <w:r w:rsidR="00324C8E">
              <w:rPr>
                <w:noProof/>
                <w:webHidden/>
              </w:rPr>
              <w:fldChar w:fldCharType="begin"/>
            </w:r>
            <w:r w:rsidR="00324C8E">
              <w:rPr>
                <w:noProof/>
                <w:webHidden/>
              </w:rPr>
              <w:instrText xml:space="preserve"> PAGEREF _Toc137228217 \h </w:instrText>
            </w:r>
            <w:r w:rsidR="00324C8E">
              <w:rPr>
                <w:noProof/>
                <w:webHidden/>
              </w:rPr>
            </w:r>
            <w:r w:rsidR="00324C8E">
              <w:rPr>
                <w:noProof/>
                <w:webHidden/>
              </w:rPr>
              <w:fldChar w:fldCharType="separate"/>
            </w:r>
            <w:r w:rsidR="004F313F">
              <w:rPr>
                <w:noProof/>
                <w:webHidden/>
              </w:rPr>
              <w:t>23</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18" w:history="1">
            <w:r w:rsidR="00324C8E" w:rsidRPr="00214698">
              <w:rPr>
                <w:rStyle w:val="Hipervnculo"/>
                <w:rFonts w:ascii="Arial" w:hAnsi="Arial" w:cs="Arial"/>
                <w:noProof/>
              </w:rPr>
              <w:t>2.3 MARCO TEÓRICO</w:t>
            </w:r>
            <w:r w:rsidR="00324C8E">
              <w:rPr>
                <w:noProof/>
                <w:webHidden/>
              </w:rPr>
              <w:tab/>
            </w:r>
            <w:r w:rsidR="00324C8E">
              <w:rPr>
                <w:noProof/>
                <w:webHidden/>
              </w:rPr>
              <w:fldChar w:fldCharType="begin"/>
            </w:r>
            <w:r w:rsidR="00324C8E">
              <w:rPr>
                <w:noProof/>
                <w:webHidden/>
              </w:rPr>
              <w:instrText xml:space="preserve"> PAGEREF _Toc137228218 \h </w:instrText>
            </w:r>
            <w:r w:rsidR="00324C8E">
              <w:rPr>
                <w:noProof/>
                <w:webHidden/>
              </w:rPr>
            </w:r>
            <w:r w:rsidR="00324C8E">
              <w:rPr>
                <w:noProof/>
                <w:webHidden/>
              </w:rPr>
              <w:fldChar w:fldCharType="separate"/>
            </w:r>
            <w:r w:rsidR="004F313F">
              <w:rPr>
                <w:noProof/>
                <w:webHidden/>
              </w:rPr>
              <w:t>25</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19" w:history="1">
            <w:r w:rsidR="00324C8E" w:rsidRPr="00214698">
              <w:rPr>
                <w:rStyle w:val="Hipervnculo"/>
                <w:rFonts w:ascii="Arial" w:hAnsi="Arial" w:cs="Arial"/>
                <w:noProof/>
              </w:rPr>
              <w:t>2.3.1 AUTISMO</w:t>
            </w:r>
            <w:r w:rsidR="00324C8E">
              <w:rPr>
                <w:noProof/>
                <w:webHidden/>
              </w:rPr>
              <w:tab/>
            </w:r>
            <w:r w:rsidR="00324C8E">
              <w:rPr>
                <w:noProof/>
                <w:webHidden/>
              </w:rPr>
              <w:fldChar w:fldCharType="begin"/>
            </w:r>
            <w:r w:rsidR="00324C8E">
              <w:rPr>
                <w:noProof/>
                <w:webHidden/>
              </w:rPr>
              <w:instrText xml:space="preserve"> PAGEREF _Toc137228219 \h </w:instrText>
            </w:r>
            <w:r w:rsidR="00324C8E">
              <w:rPr>
                <w:noProof/>
                <w:webHidden/>
              </w:rPr>
            </w:r>
            <w:r w:rsidR="00324C8E">
              <w:rPr>
                <w:noProof/>
                <w:webHidden/>
              </w:rPr>
              <w:fldChar w:fldCharType="separate"/>
            </w:r>
            <w:r w:rsidR="004F313F">
              <w:rPr>
                <w:noProof/>
                <w:webHidden/>
              </w:rPr>
              <w:t>25</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20" w:history="1">
            <w:r w:rsidR="00324C8E" w:rsidRPr="00214698">
              <w:rPr>
                <w:rStyle w:val="Hipervnculo"/>
                <w:rFonts w:ascii="Arial" w:hAnsi="Arial" w:cs="Arial"/>
                <w:noProof/>
              </w:rPr>
              <w:t>2.3.1,1 MANUAL DIAGNÓSTICO Y ESTADÍSTICO DE LOS TRASTORNOS MENTALES [DSM-5].</w:t>
            </w:r>
            <w:r w:rsidR="00324C8E">
              <w:rPr>
                <w:noProof/>
                <w:webHidden/>
              </w:rPr>
              <w:tab/>
            </w:r>
            <w:r w:rsidR="00324C8E">
              <w:rPr>
                <w:noProof/>
                <w:webHidden/>
              </w:rPr>
              <w:fldChar w:fldCharType="begin"/>
            </w:r>
            <w:r w:rsidR="00324C8E">
              <w:rPr>
                <w:noProof/>
                <w:webHidden/>
              </w:rPr>
              <w:instrText xml:space="preserve"> PAGEREF _Toc137228220 \h </w:instrText>
            </w:r>
            <w:r w:rsidR="00324C8E">
              <w:rPr>
                <w:noProof/>
                <w:webHidden/>
              </w:rPr>
            </w:r>
            <w:r w:rsidR="00324C8E">
              <w:rPr>
                <w:noProof/>
                <w:webHidden/>
              </w:rPr>
              <w:fldChar w:fldCharType="separate"/>
            </w:r>
            <w:r w:rsidR="004F313F">
              <w:rPr>
                <w:noProof/>
                <w:webHidden/>
              </w:rPr>
              <w:t>25</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21" w:history="1">
            <w:r w:rsidR="00324C8E" w:rsidRPr="00214698">
              <w:rPr>
                <w:rStyle w:val="Hipervnculo"/>
                <w:rFonts w:ascii="Arial" w:hAnsi="Arial" w:cs="Arial"/>
                <w:noProof/>
              </w:rPr>
              <w:t>2.3.1.2 ETIOLOGÍA</w:t>
            </w:r>
            <w:r w:rsidR="00324C8E">
              <w:rPr>
                <w:noProof/>
                <w:webHidden/>
              </w:rPr>
              <w:tab/>
            </w:r>
            <w:r w:rsidR="00324C8E">
              <w:rPr>
                <w:noProof/>
                <w:webHidden/>
              </w:rPr>
              <w:fldChar w:fldCharType="begin"/>
            </w:r>
            <w:r w:rsidR="00324C8E">
              <w:rPr>
                <w:noProof/>
                <w:webHidden/>
              </w:rPr>
              <w:instrText xml:space="preserve"> PAGEREF _Toc137228221 \h </w:instrText>
            </w:r>
            <w:r w:rsidR="00324C8E">
              <w:rPr>
                <w:noProof/>
                <w:webHidden/>
              </w:rPr>
            </w:r>
            <w:r w:rsidR="00324C8E">
              <w:rPr>
                <w:noProof/>
                <w:webHidden/>
              </w:rPr>
              <w:fldChar w:fldCharType="separate"/>
            </w:r>
            <w:r w:rsidR="004F313F">
              <w:rPr>
                <w:noProof/>
                <w:webHidden/>
              </w:rPr>
              <w:t>27</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22" w:history="1">
            <w:r w:rsidR="00324C8E" w:rsidRPr="00214698">
              <w:rPr>
                <w:rStyle w:val="Hipervnculo"/>
                <w:rFonts w:ascii="Arial" w:hAnsi="Arial" w:cs="Arial"/>
                <w:noProof/>
              </w:rPr>
              <w:t>2.3.2 MANIFESTACIONES CLÍNICAS</w:t>
            </w:r>
            <w:r w:rsidR="00324C8E">
              <w:rPr>
                <w:noProof/>
                <w:webHidden/>
              </w:rPr>
              <w:tab/>
            </w:r>
            <w:r w:rsidR="00324C8E">
              <w:rPr>
                <w:noProof/>
                <w:webHidden/>
              </w:rPr>
              <w:fldChar w:fldCharType="begin"/>
            </w:r>
            <w:r w:rsidR="00324C8E">
              <w:rPr>
                <w:noProof/>
                <w:webHidden/>
              </w:rPr>
              <w:instrText xml:space="preserve"> PAGEREF _Toc137228222 \h </w:instrText>
            </w:r>
            <w:r w:rsidR="00324C8E">
              <w:rPr>
                <w:noProof/>
                <w:webHidden/>
              </w:rPr>
            </w:r>
            <w:r w:rsidR="00324C8E">
              <w:rPr>
                <w:noProof/>
                <w:webHidden/>
              </w:rPr>
              <w:fldChar w:fldCharType="separate"/>
            </w:r>
            <w:r w:rsidR="004F313F">
              <w:rPr>
                <w:noProof/>
                <w:webHidden/>
              </w:rPr>
              <w:t>27</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23" w:history="1">
            <w:r w:rsidR="00324C8E" w:rsidRPr="00214698">
              <w:rPr>
                <w:rStyle w:val="Hipervnculo"/>
                <w:rFonts w:ascii="Arial" w:hAnsi="Arial" w:cs="Arial"/>
                <w:noProof/>
              </w:rPr>
              <w:t>2.3.3 PARTICIPACIÓN DE LA FAMILIA</w:t>
            </w:r>
            <w:r w:rsidR="00324C8E">
              <w:rPr>
                <w:noProof/>
                <w:webHidden/>
              </w:rPr>
              <w:tab/>
            </w:r>
            <w:r w:rsidR="00324C8E">
              <w:rPr>
                <w:noProof/>
                <w:webHidden/>
              </w:rPr>
              <w:fldChar w:fldCharType="begin"/>
            </w:r>
            <w:r w:rsidR="00324C8E">
              <w:rPr>
                <w:noProof/>
                <w:webHidden/>
              </w:rPr>
              <w:instrText xml:space="preserve"> PAGEREF _Toc137228223 \h </w:instrText>
            </w:r>
            <w:r w:rsidR="00324C8E">
              <w:rPr>
                <w:noProof/>
                <w:webHidden/>
              </w:rPr>
            </w:r>
            <w:r w:rsidR="00324C8E">
              <w:rPr>
                <w:noProof/>
                <w:webHidden/>
              </w:rPr>
              <w:fldChar w:fldCharType="separate"/>
            </w:r>
            <w:r w:rsidR="004F313F">
              <w:rPr>
                <w:noProof/>
                <w:webHidden/>
              </w:rPr>
              <w:t>27</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24" w:history="1">
            <w:r w:rsidR="00324C8E" w:rsidRPr="00214698">
              <w:rPr>
                <w:rStyle w:val="Hipervnculo"/>
                <w:rFonts w:ascii="Arial" w:hAnsi="Arial" w:cs="Arial"/>
                <w:noProof/>
              </w:rPr>
              <w:t>2.3.3.1 TRATAMIENTO</w:t>
            </w:r>
            <w:r w:rsidR="00324C8E">
              <w:rPr>
                <w:noProof/>
                <w:webHidden/>
              </w:rPr>
              <w:tab/>
            </w:r>
            <w:r w:rsidR="00324C8E">
              <w:rPr>
                <w:noProof/>
                <w:webHidden/>
              </w:rPr>
              <w:fldChar w:fldCharType="begin"/>
            </w:r>
            <w:r w:rsidR="00324C8E">
              <w:rPr>
                <w:noProof/>
                <w:webHidden/>
              </w:rPr>
              <w:instrText xml:space="preserve"> PAGEREF _Toc137228224 \h </w:instrText>
            </w:r>
            <w:r w:rsidR="00324C8E">
              <w:rPr>
                <w:noProof/>
                <w:webHidden/>
              </w:rPr>
            </w:r>
            <w:r w:rsidR="00324C8E">
              <w:rPr>
                <w:noProof/>
                <w:webHidden/>
              </w:rPr>
              <w:fldChar w:fldCharType="separate"/>
            </w:r>
            <w:r w:rsidR="004F313F">
              <w:rPr>
                <w:noProof/>
                <w:webHidden/>
              </w:rPr>
              <w:t>28</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25" w:history="1">
            <w:r w:rsidR="00324C8E" w:rsidRPr="00214698">
              <w:rPr>
                <w:rStyle w:val="Hipervnculo"/>
                <w:rFonts w:ascii="Arial" w:hAnsi="Arial" w:cs="Arial"/>
                <w:noProof/>
              </w:rPr>
              <w:t>2.3.3.1.1 FUNCIONES DE ENFERMERÍA</w:t>
            </w:r>
            <w:r w:rsidR="00324C8E">
              <w:rPr>
                <w:noProof/>
                <w:webHidden/>
              </w:rPr>
              <w:tab/>
            </w:r>
            <w:r w:rsidR="00324C8E">
              <w:rPr>
                <w:noProof/>
                <w:webHidden/>
              </w:rPr>
              <w:fldChar w:fldCharType="begin"/>
            </w:r>
            <w:r w:rsidR="00324C8E">
              <w:rPr>
                <w:noProof/>
                <w:webHidden/>
              </w:rPr>
              <w:instrText xml:space="preserve"> PAGEREF _Toc137228225 \h </w:instrText>
            </w:r>
            <w:r w:rsidR="00324C8E">
              <w:rPr>
                <w:noProof/>
                <w:webHidden/>
              </w:rPr>
            </w:r>
            <w:r w:rsidR="00324C8E">
              <w:rPr>
                <w:noProof/>
                <w:webHidden/>
              </w:rPr>
              <w:fldChar w:fldCharType="separate"/>
            </w:r>
            <w:r w:rsidR="004F313F">
              <w:rPr>
                <w:noProof/>
                <w:webHidden/>
              </w:rPr>
              <w:t>28</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26" w:history="1">
            <w:r w:rsidR="00324C8E" w:rsidRPr="00214698">
              <w:rPr>
                <w:rStyle w:val="Hipervnculo"/>
                <w:rFonts w:ascii="Arial" w:hAnsi="Arial" w:cs="Arial"/>
                <w:noProof/>
              </w:rPr>
              <w:t>2.3.3.1.2 TEORÍA DE LAS 14 NECESIDADES DE VIRGINIA HENDERSON</w:t>
            </w:r>
            <w:r w:rsidR="00324C8E">
              <w:rPr>
                <w:noProof/>
                <w:webHidden/>
              </w:rPr>
              <w:tab/>
            </w:r>
            <w:r w:rsidR="00324C8E">
              <w:rPr>
                <w:noProof/>
                <w:webHidden/>
              </w:rPr>
              <w:fldChar w:fldCharType="begin"/>
            </w:r>
            <w:r w:rsidR="00324C8E">
              <w:rPr>
                <w:noProof/>
                <w:webHidden/>
              </w:rPr>
              <w:instrText xml:space="preserve"> PAGEREF _Toc137228226 \h </w:instrText>
            </w:r>
            <w:r w:rsidR="00324C8E">
              <w:rPr>
                <w:noProof/>
                <w:webHidden/>
              </w:rPr>
            </w:r>
            <w:r w:rsidR="00324C8E">
              <w:rPr>
                <w:noProof/>
                <w:webHidden/>
              </w:rPr>
              <w:fldChar w:fldCharType="separate"/>
            </w:r>
            <w:r w:rsidR="004F313F">
              <w:rPr>
                <w:noProof/>
                <w:webHidden/>
              </w:rPr>
              <w:t>29</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27" w:history="1">
            <w:r w:rsidR="00324C8E" w:rsidRPr="00214698">
              <w:rPr>
                <w:rStyle w:val="Hipervnculo"/>
                <w:rFonts w:ascii="Arial" w:hAnsi="Arial" w:cs="Arial"/>
                <w:noProof/>
              </w:rPr>
              <w:t>2.3.4 NECESIDADES FISIOLÓGICAS</w:t>
            </w:r>
            <w:r w:rsidR="00324C8E">
              <w:rPr>
                <w:noProof/>
                <w:webHidden/>
              </w:rPr>
              <w:tab/>
            </w:r>
            <w:r w:rsidR="00324C8E">
              <w:rPr>
                <w:noProof/>
                <w:webHidden/>
              </w:rPr>
              <w:fldChar w:fldCharType="begin"/>
            </w:r>
            <w:r w:rsidR="00324C8E">
              <w:rPr>
                <w:noProof/>
                <w:webHidden/>
              </w:rPr>
              <w:instrText xml:space="preserve"> PAGEREF _Toc137228227 \h </w:instrText>
            </w:r>
            <w:r w:rsidR="00324C8E">
              <w:rPr>
                <w:noProof/>
                <w:webHidden/>
              </w:rPr>
            </w:r>
            <w:r w:rsidR="00324C8E">
              <w:rPr>
                <w:noProof/>
                <w:webHidden/>
              </w:rPr>
              <w:fldChar w:fldCharType="separate"/>
            </w:r>
            <w:r w:rsidR="004F313F">
              <w:rPr>
                <w:noProof/>
                <w:webHidden/>
              </w:rPr>
              <w:t>29</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28" w:history="1">
            <w:r w:rsidR="00324C8E" w:rsidRPr="00214698">
              <w:rPr>
                <w:rStyle w:val="Hipervnculo"/>
                <w:rFonts w:ascii="Arial" w:hAnsi="Arial" w:cs="Arial"/>
                <w:noProof/>
              </w:rPr>
              <w:t>2.3.5 NECESIDADES DE AFILIACIÓN</w:t>
            </w:r>
            <w:r w:rsidR="00324C8E">
              <w:rPr>
                <w:noProof/>
                <w:webHidden/>
              </w:rPr>
              <w:tab/>
            </w:r>
            <w:r w:rsidR="00324C8E">
              <w:rPr>
                <w:noProof/>
                <w:webHidden/>
              </w:rPr>
              <w:fldChar w:fldCharType="begin"/>
            </w:r>
            <w:r w:rsidR="00324C8E">
              <w:rPr>
                <w:noProof/>
                <w:webHidden/>
              </w:rPr>
              <w:instrText xml:space="preserve"> PAGEREF _Toc137228228 \h </w:instrText>
            </w:r>
            <w:r w:rsidR="00324C8E">
              <w:rPr>
                <w:noProof/>
                <w:webHidden/>
              </w:rPr>
            </w:r>
            <w:r w:rsidR="00324C8E">
              <w:rPr>
                <w:noProof/>
                <w:webHidden/>
              </w:rPr>
              <w:fldChar w:fldCharType="separate"/>
            </w:r>
            <w:r w:rsidR="004F313F">
              <w:rPr>
                <w:noProof/>
                <w:webHidden/>
              </w:rPr>
              <w:t>30</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29" w:history="1">
            <w:r w:rsidR="00324C8E" w:rsidRPr="00214698">
              <w:rPr>
                <w:rStyle w:val="Hipervnculo"/>
                <w:rFonts w:ascii="Arial" w:hAnsi="Arial" w:cs="Arial"/>
                <w:noProof/>
              </w:rPr>
              <w:t>2.3.6 PROFESIONALES IMPLICADOS EN LA PRÁCTICA CLÍNICA EN AUTISMO</w:t>
            </w:r>
            <w:r w:rsidR="00324C8E">
              <w:rPr>
                <w:noProof/>
                <w:webHidden/>
              </w:rPr>
              <w:tab/>
            </w:r>
            <w:r w:rsidR="00324C8E">
              <w:rPr>
                <w:noProof/>
                <w:webHidden/>
              </w:rPr>
              <w:fldChar w:fldCharType="begin"/>
            </w:r>
            <w:r w:rsidR="00324C8E">
              <w:rPr>
                <w:noProof/>
                <w:webHidden/>
              </w:rPr>
              <w:instrText xml:space="preserve"> PAGEREF _Toc137228229 \h </w:instrText>
            </w:r>
            <w:r w:rsidR="00324C8E">
              <w:rPr>
                <w:noProof/>
                <w:webHidden/>
              </w:rPr>
            </w:r>
            <w:r w:rsidR="00324C8E">
              <w:rPr>
                <w:noProof/>
                <w:webHidden/>
              </w:rPr>
              <w:fldChar w:fldCharType="separate"/>
            </w:r>
            <w:r w:rsidR="004F313F">
              <w:rPr>
                <w:noProof/>
                <w:webHidden/>
              </w:rPr>
              <w:t>30</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30" w:history="1">
            <w:r w:rsidR="00324C8E" w:rsidRPr="00214698">
              <w:rPr>
                <w:rStyle w:val="Hipervnculo"/>
                <w:rFonts w:ascii="Arial" w:hAnsi="Arial" w:cs="Arial"/>
                <w:noProof/>
              </w:rPr>
              <w:t>2.4 MARCO LEGAL</w:t>
            </w:r>
            <w:r w:rsidR="00324C8E">
              <w:rPr>
                <w:noProof/>
                <w:webHidden/>
              </w:rPr>
              <w:tab/>
            </w:r>
            <w:r w:rsidR="00324C8E">
              <w:rPr>
                <w:noProof/>
                <w:webHidden/>
              </w:rPr>
              <w:fldChar w:fldCharType="begin"/>
            </w:r>
            <w:r w:rsidR="00324C8E">
              <w:rPr>
                <w:noProof/>
                <w:webHidden/>
              </w:rPr>
              <w:instrText xml:space="preserve"> PAGEREF _Toc137228230 \h </w:instrText>
            </w:r>
            <w:r w:rsidR="00324C8E">
              <w:rPr>
                <w:noProof/>
                <w:webHidden/>
              </w:rPr>
            </w:r>
            <w:r w:rsidR="00324C8E">
              <w:rPr>
                <w:noProof/>
                <w:webHidden/>
              </w:rPr>
              <w:fldChar w:fldCharType="separate"/>
            </w:r>
            <w:r w:rsidR="004F313F">
              <w:rPr>
                <w:noProof/>
                <w:webHidden/>
              </w:rPr>
              <w:t>31</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31" w:history="1">
            <w:r w:rsidR="00324C8E" w:rsidRPr="00214698">
              <w:rPr>
                <w:rStyle w:val="Hipervnculo"/>
                <w:rFonts w:ascii="Arial" w:hAnsi="Arial" w:cs="Arial"/>
                <w:noProof/>
              </w:rPr>
              <w:t>2.5 MARCO CONCEPTUAL</w:t>
            </w:r>
            <w:r w:rsidR="00324C8E">
              <w:rPr>
                <w:noProof/>
                <w:webHidden/>
              </w:rPr>
              <w:tab/>
            </w:r>
            <w:r w:rsidR="00324C8E">
              <w:rPr>
                <w:noProof/>
                <w:webHidden/>
              </w:rPr>
              <w:fldChar w:fldCharType="begin"/>
            </w:r>
            <w:r w:rsidR="00324C8E">
              <w:rPr>
                <w:noProof/>
                <w:webHidden/>
              </w:rPr>
              <w:instrText xml:space="preserve"> PAGEREF _Toc137228231 \h </w:instrText>
            </w:r>
            <w:r w:rsidR="00324C8E">
              <w:rPr>
                <w:noProof/>
                <w:webHidden/>
              </w:rPr>
            </w:r>
            <w:r w:rsidR="00324C8E">
              <w:rPr>
                <w:noProof/>
                <w:webHidden/>
              </w:rPr>
              <w:fldChar w:fldCharType="separate"/>
            </w:r>
            <w:r w:rsidR="004F313F">
              <w:rPr>
                <w:noProof/>
                <w:webHidden/>
              </w:rPr>
              <w:t>32</w:t>
            </w:r>
            <w:r w:rsidR="00324C8E">
              <w:rPr>
                <w:noProof/>
                <w:webHidden/>
              </w:rPr>
              <w:fldChar w:fldCharType="end"/>
            </w:r>
          </w:hyperlink>
        </w:p>
        <w:p w:rsidR="00324C8E" w:rsidRDefault="00720133">
          <w:pPr>
            <w:pStyle w:val="TDC1"/>
            <w:tabs>
              <w:tab w:val="right" w:leader="dot" w:pos="8544"/>
            </w:tabs>
            <w:rPr>
              <w:rFonts w:eastAsiaTheme="minorEastAsia"/>
              <w:noProof/>
              <w:lang w:val="es-ES" w:eastAsia="es-ES"/>
            </w:rPr>
          </w:pPr>
          <w:hyperlink w:anchor="_Toc137228232" w:history="1">
            <w:r w:rsidR="00324C8E" w:rsidRPr="00214698">
              <w:rPr>
                <w:rStyle w:val="Hipervnculo"/>
                <w:rFonts w:ascii="Arial" w:hAnsi="Arial" w:cs="Arial"/>
                <w:noProof/>
              </w:rPr>
              <w:t>CAPITULO III</w:t>
            </w:r>
            <w:r w:rsidR="00324C8E">
              <w:rPr>
                <w:noProof/>
                <w:webHidden/>
              </w:rPr>
              <w:tab/>
            </w:r>
            <w:r w:rsidR="00324C8E">
              <w:rPr>
                <w:noProof/>
                <w:webHidden/>
              </w:rPr>
              <w:fldChar w:fldCharType="begin"/>
            </w:r>
            <w:r w:rsidR="00324C8E">
              <w:rPr>
                <w:noProof/>
                <w:webHidden/>
              </w:rPr>
              <w:instrText xml:space="preserve"> PAGEREF _Toc137228232 \h </w:instrText>
            </w:r>
            <w:r w:rsidR="00324C8E">
              <w:rPr>
                <w:noProof/>
                <w:webHidden/>
              </w:rPr>
            </w:r>
            <w:r w:rsidR="00324C8E">
              <w:rPr>
                <w:noProof/>
                <w:webHidden/>
              </w:rPr>
              <w:fldChar w:fldCharType="separate"/>
            </w:r>
            <w:r w:rsidR="004F313F">
              <w:rPr>
                <w:noProof/>
                <w:webHidden/>
              </w:rPr>
              <w:t>34</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33" w:history="1">
            <w:r w:rsidR="00324C8E" w:rsidRPr="00214698">
              <w:rPr>
                <w:rStyle w:val="Hipervnculo"/>
                <w:rFonts w:ascii="Arial" w:hAnsi="Arial" w:cs="Arial"/>
                <w:noProof/>
              </w:rPr>
              <w:t>3. DISEÑO METODOLOGICO</w:t>
            </w:r>
            <w:r w:rsidR="00324C8E">
              <w:rPr>
                <w:noProof/>
                <w:webHidden/>
              </w:rPr>
              <w:tab/>
            </w:r>
            <w:r w:rsidR="00324C8E">
              <w:rPr>
                <w:noProof/>
                <w:webHidden/>
              </w:rPr>
              <w:fldChar w:fldCharType="begin"/>
            </w:r>
            <w:r w:rsidR="00324C8E">
              <w:rPr>
                <w:noProof/>
                <w:webHidden/>
              </w:rPr>
              <w:instrText xml:space="preserve"> PAGEREF _Toc137228233 \h </w:instrText>
            </w:r>
            <w:r w:rsidR="00324C8E">
              <w:rPr>
                <w:noProof/>
                <w:webHidden/>
              </w:rPr>
            </w:r>
            <w:r w:rsidR="00324C8E">
              <w:rPr>
                <w:noProof/>
                <w:webHidden/>
              </w:rPr>
              <w:fldChar w:fldCharType="separate"/>
            </w:r>
            <w:r w:rsidR="004F313F">
              <w:rPr>
                <w:noProof/>
                <w:webHidden/>
              </w:rPr>
              <w:t>34</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34" w:history="1">
            <w:r w:rsidR="00324C8E" w:rsidRPr="00214698">
              <w:rPr>
                <w:rStyle w:val="Hipervnculo"/>
                <w:rFonts w:ascii="Arial" w:hAnsi="Arial" w:cs="Arial"/>
                <w:noProof/>
              </w:rPr>
              <w:t>3.1 FORMAS DE INVESTIGACIÓN</w:t>
            </w:r>
            <w:r w:rsidR="00324C8E">
              <w:rPr>
                <w:noProof/>
                <w:webHidden/>
              </w:rPr>
              <w:tab/>
            </w:r>
            <w:r w:rsidR="00324C8E">
              <w:rPr>
                <w:noProof/>
                <w:webHidden/>
              </w:rPr>
              <w:fldChar w:fldCharType="begin"/>
            </w:r>
            <w:r w:rsidR="00324C8E">
              <w:rPr>
                <w:noProof/>
                <w:webHidden/>
              </w:rPr>
              <w:instrText xml:space="preserve"> PAGEREF _Toc137228234 \h </w:instrText>
            </w:r>
            <w:r w:rsidR="00324C8E">
              <w:rPr>
                <w:noProof/>
                <w:webHidden/>
              </w:rPr>
            </w:r>
            <w:r w:rsidR="00324C8E">
              <w:rPr>
                <w:noProof/>
                <w:webHidden/>
              </w:rPr>
              <w:fldChar w:fldCharType="separate"/>
            </w:r>
            <w:r w:rsidR="004F313F">
              <w:rPr>
                <w:noProof/>
                <w:webHidden/>
              </w:rPr>
              <w:t>34</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35" w:history="1">
            <w:r w:rsidR="00324C8E" w:rsidRPr="00214698">
              <w:rPr>
                <w:rStyle w:val="Hipervnculo"/>
                <w:rFonts w:ascii="Arial" w:hAnsi="Arial" w:cs="Arial"/>
                <w:noProof/>
              </w:rPr>
              <w:t>INVESTIGACION PURA</w:t>
            </w:r>
            <w:r w:rsidR="00324C8E">
              <w:rPr>
                <w:noProof/>
                <w:webHidden/>
              </w:rPr>
              <w:tab/>
            </w:r>
            <w:r w:rsidR="00324C8E">
              <w:rPr>
                <w:noProof/>
                <w:webHidden/>
              </w:rPr>
              <w:fldChar w:fldCharType="begin"/>
            </w:r>
            <w:r w:rsidR="00324C8E">
              <w:rPr>
                <w:noProof/>
                <w:webHidden/>
              </w:rPr>
              <w:instrText xml:space="preserve"> PAGEREF _Toc137228235 \h </w:instrText>
            </w:r>
            <w:r w:rsidR="00324C8E">
              <w:rPr>
                <w:noProof/>
                <w:webHidden/>
              </w:rPr>
            </w:r>
            <w:r w:rsidR="00324C8E">
              <w:rPr>
                <w:noProof/>
                <w:webHidden/>
              </w:rPr>
              <w:fldChar w:fldCharType="separate"/>
            </w:r>
            <w:r w:rsidR="004F313F">
              <w:rPr>
                <w:noProof/>
                <w:webHidden/>
              </w:rPr>
              <w:t>34</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36" w:history="1">
            <w:r w:rsidR="00324C8E" w:rsidRPr="00214698">
              <w:rPr>
                <w:rStyle w:val="Hipervnculo"/>
                <w:rFonts w:ascii="Arial" w:hAnsi="Arial" w:cs="Arial"/>
                <w:noProof/>
              </w:rPr>
              <w:t>3.1.2 LA INVESTIGACION APLICADA</w:t>
            </w:r>
            <w:r w:rsidR="00324C8E">
              <w:rPr>
                <w:noProof/>
                <w:webHidden/>
              </w:rPr>
              <w:tab/>
            </w:r>
            <w:r w:rsidR="00324C8E">
              <w:rPr>
                <w:noProof/>
                <w:webHidden/>
              </w:rPr>
              <w:fldChar w:fldCharType="begin"/>
            </w:r>
            <w:r w:rsidR="00324C8E">
              <w:rPr>
                <w:noProof/>
                <w:webHidden/>
              </w:rPr>
              <w:instrText xml:space="preserve"> PAGEREF _Toc137228236 \h </w:instrText>
            </w:r>
            <w:r w:rsidR="00324C8E">
              <w:rPr>
                <w:noProof/>
                <w:webHidden/>
              </w:rPr>
            </w:r>
            <w:r w:rsidR="00324C8E">
              <w:rPr>
                <w:noProof/>
                <w:webHidden/>
              </w:rPr>
              <w:fldChar w:fldCharType="separate"/>
            </w:r>
            <w:r w:rsidR="004F313F">
              <w:rPr>
                <w:noProof/>
                <w:webHidden/>
              </w:rPr>
              <w:t>34</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37" w:history="1">
            <w:r w:rsidR="00324C8E" w:rsidRPr="00214698">
              <w:rPr>
                <w:rStyle w:val="Hipervnculo"/>
                <w:rFonts w:ascii="Arial" w:hAnsi="Arial" w:cs="Arial"/>
                <w:noProof/>
              </w:rPr>
              <w:t>3.2 TIPOS DE ESTUDIO</w:t>
            </w:r>
            <w:r w:rsidR="00324C8E">
              <w:rPr>
                <w:noProof/>
                <w:webHidden/>
              </w:rPr>
              <w:tab/>
            </w:r>
            <w:r w:rsidR="00324C8E">
              <w:rPr>
                <w:noProof/>
                <w:webHidden/>
              </w:rPr>
              <w:fldChar w:fldCharType="begin"/>
            </w:r>
            <w:r w:rsidR="00324C8E">
              <w:rPr>
                <w:noProof/>
                <w:webHidden/>
              </w:rPr>
              <w:instrText xml:space="preserve"> PAGEREF _Toc137228237 \h </w:instrText>
            </w:r>
            <w:r w:rsidR="00324C8E">
              <w:rPr>
                <w:noProof/>
                <w:webHidden/>
              </w:rPr>
            </w:r>
            <w:r w:rsidR="00324C8E">
              <w:rPr>
                <w:noProof/>
                <w:webHidden/>
              </w:rPr>
              <w:fldChar w:fldCharType="separate"/>
            </w:r>
            <w:r w:rsidR="004F313F">
              <w:rPr>
                <w:noProof/>
                <w:webHidden/>
              </w:rPr>
              <w:t>35</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38" w:history="1">
            <w:r w:rsidR="00324C8E" w:rsidRPr="00214698">
              <w:rPr>
                <w:rStyle w:val="Hipervnculo"/>
                <w:rFonts w:ascii="Arial" w:hAnsi="Arial" w:cs="Arial"/>
                <w:noProof/>
              </w:rPr>
              <w:t>3.2.1 ESTUDIO CORRELACIONAL</w:t>
            </w:r>
            <w:r w:rsidR="00324C8E">
              <w:rPr>
                <w:noProof/>
                <w:webHidden/>
              </w:rPr>
              <w:tab/>
            </w:r>
            <w:r w:rsidR="00324C8E">
              <w:rPr>
                <w:noProof/>
                <w:webHidden/>
              </w:rPr>
              <w:fldChar w:fldCharType="begin"/>
            </w:r>
            <w:r w:rsidR="00324C8E">
              <w:rPr>
                <w:noProof/>
                <w:webHidden/>
              </w:rPr>
              <w:instrText xml:space="preserve"> PAGEREF _Toc137228238 \h </w:instrText>
            </w:r>
            <w:r w:rsidR="00324C8E">
              <w:rPr>
                <w:noProof/>
                <w:webHidden/>
              </w:rPr>
            </w:r>
            <w:r w:rsidR="00324C8E">
              <w:rPr>
                <w:noProof/>
                <w:webHidden/>
              </w:rPr>
              <w:fldChar w:fldCharType="separate"/>
            </w:r>
            <w:r w:rsidR="004F313F">
              <w:rPr>
                <w:noProof/>
                <w:webHidden/>
              </w:rPr>
              <w:t>35</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39" w:history="1">
            <w:r w:rsidR="00324C8E" w:rsidRPr="00214698">
              <w:rPr>
                <w:rStyle w:val="Hipervnculo"/>
                <w:rFonts w:ascii="Arial" w:hAnsi="Arial" w:cs="Arial"/>
                <w:noProof/>
              </w:rPr>
              <w:t>3.2.2 ESTUDIO DESCRIPTIVO</w:t>
            </w:r>
            <w:r w:rsidR="00324C8E">
              <w:rPr>
                <w:noProof/>
                <w:webHidden/>
              </w:rPr>
              <w:tab/>
            </w:r>
            <w:r w:rsidR="00324C8E">
              <w:rPr>
                <w:noProof/>
                <w:webHidden/>
              </w:rPr>
              <w:fldChar w:fldCharType="begin"/>
            </w:r>
            <w:r w:rsidR="00324C8E">
              <w:rPr>
                <w:noProof/>
                <w:webHidden/>
              </w:rPr>
              <w:instrText xml:space="preserve"> PAGEREF _Toc137228239 \h </w:instrText>
            </w:r>
            <w:r w:rsidR="00324C8E">
              <w:rPr>
                <w:noProof/>
                <w:webHidden/>
              </w:rPr>
            </w:r>
            <w:r w:rsidR="00324C8E">
              <w:rPr>
                <w:noProof/>
                <w:webHidden/>
              </w:rPr>
              <w:fldChar w:fldCharType="separate"/>
            </w:r>
            <w:r w:rsidR="004F313F">
              <w:rPr>
                <w:noProof/>
                <w:webHidden/>
              </w:rPr>
              <w:t>35</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40" w:history="1">
            <w:r w:rsidR="00324C8E" w:rsidRPr="00214698">
              <w:rPr>
                <w:rStyle w:val="Hipervnculo"/>
                <w:rFonts w:ascii="Arial" w:hAnsi="Arial" w:cs="Arial"/>
                <w:noProof/>
              </w:rPr>
              <w:t>3.2.3 ESTUDIO EXPLICATIVO</w:t>
            </w:r>
            <w:r w:rsidR="00324C8E">
              <w:rPr>
                <w:noProof/>
                <w:webHidden/>
              </w:rPr>
              <w:tab/>
            </w:r>
            <w:r w:rsidR="00324C8E">
              <w:rPr>
                <w:noProof/>
                <w:webHidden/>
              </w:rPr>
              <w:fldChar w:fldCharType="begin"/>
            </w:r>
            <w:r w:rsidR="00324C8E">
              <w:rPr>
                <w:noProof/>
                <w:webHidden/>
              </w:rPr>
              <w:instrText xml:space="preserve"> PAGEREF _Toc137228240 \h </w:instrText>
            </w:r>
            <w:r w:rsidR="00324C8E">
              <w:rPr>
                <w:noProof/>
                <w:webHidden/>
              </w:rPr>
            </w:r>
            <w:r w:rsidR="00324C8E">
              <w:rPr>
                <w:noProof/>
                <w:webHidden/>
              </w:rPr>
              <w:fldChar w:fldCharType="separate"/>
            </w:r>
            <w:r w:rsidR="004F313F">
              <w:rPr>
                <w:noProof/>
                <w:webHidden/>
              </w:rPr>
              <w:t>36</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41" w:history="1">
            <w:r w:rsidR="00324C8E" w:rsidRPr="00214698">
              <w:rPr>
                <w:rStyle w:val="Hipervnculo"/>
                <w:rFonts w:ascii="Arial" w:hAnsi="Arial" w:cs="Arial"/>
                <w:noProof/>
              </w:rPr>
              <w:t>3.2.4 ESTUDIO EXPLORATORIO</w:t>
            </w:r>
            <w:r w:rsidR="00324C8E">
              <w:rPr>
                <w:noProof/>
                <w:webHidden/>
              </w:rPr>
              <w:tab/>
            </w:r>
            <w:r w:rsidR="00324C8E">
              <w:rPr>
                <w:noProof/>
                <w:webHidden/>
              </w:rPr>
              <w:fldChar w:fldCharType="begin"/>
            </w:r>
            <w:r w:rsidR="00324C8E">
              <w:rPr>
                <w:noProof/>
                <w:webHidden/>
              </w:rPr>
              <w:instrText xml:space="preserve"> PAGEREF _Toc137228241 \h </w:instrText>
            </w:r>
            <w:r w:rsidR="00324C8E">
              <w:rPr>
                <w:noProof/>
                <w:webHidden/>
              </w:rPr>
            </w:r>
            <w:r w:rsidR="00324C8E">
              <w:rPr>
                <w:noProof/>
                <w:webHidden/>
              </w:rPr>
              <w:fldChar w:fldCharType="separate"/>
            </w:r>
            <w:r w:rsidR="004F313F">
              <w:rPr>
                <w:noProof/>
                <w:webHidden/>
              </w:rPr>
              <w:t>36</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42" w:history="1">
            <w:r w:rsidR="00324C8E" w:rsidRPr="00214698">
              <w:rPr>
                <w:rStyle w:val="Hipervnculo"/>
                <w:rFonts w:ascii="Arial" w:hAnsi="Arial" w:cs="Arial"/>
                <w:noProof/>
              </w:rPr>
              <w:t>3.3TIPOS DE INVESTIGACIÓN</w:t>
            </w:r>
            <w:r w:rsidR="00324C8E">
              <w:rPr>
                <w:noProof/>
                <w:webHidden/>
              </w:rPr>
              <w:tab/>
            </w:r>
            <w:r w:rsidR="00324C8E">
              <w:rPr>
                <w:noProof/>
                <w:webHidden/>
              </w:rPr>
              <w:fldChar w:fldCharType="begin"/>
            </w:r>
            <w:r w:rsidR="00324C8E">
              <w:rPr>
                <w:noProof/>
                <w:webHidden/>
              </w:rPr>
              <w:instrText xml:space="preserve"> PAGEREF _Toc137228242 \h </w:instrText>
            </w:r>
            <w:r w:rsidR="00324C8E">
              <w:rPr>
                <w:noProof/>
                <w:webHidden/>
              </w:rPr>
            </w:r>
            <w:r w:rsidR="00324C8E">
              <w:rPr>
                <w:noProof/>
                <w:webHidden/>
              </w:rPr>
              <w:fldChar w:fldCharType="separate"/>
            </w:r>
            <w:r w:rsidR="004F313F">
              <w:rPr>
                <w:noProof/>
                <w:webHidden/>
              </w:rPr>
              <w:t>37</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43" w:history="1">
            <w:r w:rsidR="00324C8E" w:rsidRPr="00214698">
              <w:rPr>
                <w:rStyle w:val="Hipervnculo"/>
                <w:rFonts w:ascii="Arial" w:hAnsi="Arial" w:cs="Arial"/>
                <w:noProof/>
              </w:rPr>
              <w:t>3.3.1 INVESTIGACION DOCUMENTAL</w:t>
            </w:r>
            <w:r w:rsidR="00324C8E">
              <w:rPr>
                <w:noProof/>
                <w:webHidden/>
              </w:rPr>
              <w:tab/>
            </w:r>
            <w:r w:rsidR="00324C8E">
              <w:rPr>
                <w:noProof/>
                <w:webHidden/>
              </w:rPr>
              <w:fldChar w:fldCharType="begin"/>
            </w:r>
            <w:r w:rsidR="00324C8E">
              <w:rPr>
                <w:noProof/>
                <w:webHidden/>
              </w:rPr>
              <w:instrText xml:space="preserve"> PAGEREF _Toc137228243 \h </w:instrText>
            </w:r>
            <w:r w:rsidR="00324C8E">
              <w:rPr>
                <w:noProof/>
                <w:webHidden/>
              </w:rPr>
            </w:r>
            <w:r w:rsidR="00324C8E">
              <w:rPr>
                <w:noProof/>
                <w:webHidden/>
              </w:rPr>
              <w:fldChar w:fldCharType="separate"/>
            </w:r>
            <w:r w:rsidR="004F313F">
              <w:rPr>
                <w:noProof/>
                <w:webHidden/>
              </w:rPr>
              <w:t>37</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44" w:history="1">
            <w:r w:rsidR="00324C8E" w:rsidRPr="00214698">
              <w:rPr>
                <w:rStyle w:val="Hipervnculo"/>
                <w:rFonts w:ascii="Arial" w:hAnsi="Arial" w:cs="Arial"/>
                <w:noProof/>
              </w:rPr>
              <w:t>3.3.2 INVESTIGACIÓN DE CAMPO</w:t>
            </w:r>
            <w:r w:rsidR="00324C8E">
              <w:rPr>
                <w:noProof/>
                <w:webHidden/>
              </w:rPr>
              <w:tab/>
            </w:r>
            <w:r w:rsidR="00324C8E">
              <w:rPr>
                <w:noProof/>
                <w:webHidden/>
              </w:rPr>
              <w:fldChar w:fldCharType="begin"/>
            </w:r>
            <w:r w:rsidR="00324C8E">
              <w:rPr>
                <w:noProof/>
                <w:webHidden/>
              </w:rPr>
              <w:instrText xml:space="preserve"> PAGEREF _Toc137228244 \h </w:instrText>
            </w:r>
            <w:r w:rsidR="00324C8E">
              <w:rPr>
                <w:noProof/>
                <w:webHidden/>
              </w:rPr>
            </w:r>
            <w:r w:rsidR="00324C8E">
              <w:rPr>
                <w:noProof/>
                <w:webHidden/>
              </w:rPr>
              <w:fldChar w:fldCharType="separate"/>
            </w:r>
            <w:r w:rsidR="004F313F">
              <w:rPr>
                <w:noProof/>
                <w:webHidden/>
              </w:rPr>
              <w:t>37</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45" w:history="1">
            <w:r w:rsidR="00324C8E" w:rsidRPr="00214698">
              <w:rPr>
                <w:rStyle w:val="Hipervnculo"/>
                <w:rFonts w:ascii="Arial" w:hAnsi="Arial" w:cs="Arial"/>
                <w:noProof/>
              </w:rPr>
              <w:t>3.4 DISEÑO DE LA INVESTIGACIÓN</w:t>
            </w:r>
            <w:r w:rsidR="00324C8E">
              <w:rPr>
                <w:noProof/>
                <w:webHidden/>
              </w:rPr>
              <w:tab/>
            </w:r>
            <w:r w:rsidR="00324C8E">
              <w:rPr>
                <w:noProof/>
                <w:webHidden/>
              </w:rPr>
              <w:fldChar w:fldCharType="begin"/>
            </w:r>
            <w:r w:rsidR="00324C8E">
              <w:rPr>
                <w:noProof/>
                <w:webHidden/>
              </w:rPr>
              <w:instrText xml:space="preserve"> PAGEREF _Toc137228245 \h </w:instrText>
            </w:r>
            <w:r w:rsidR="00324C8E">
              <w:rPr>
                <w:noProof/>
                <w:webHidden/>
              </w:rPr>
            </w:r>
            <w:r w:rsidR="00324C8E">
              <w:rPr>
                <w:noProof/>
                <w:webHidden/>
              </w:rPr>
              <w:fldChar w:fldCharType="separate"/>
            </w:r>
            <w:r w:rsidR="004F313F">
              <w:rPr>
                <w:noProof/>
                <w:webHidden/>
              </w:rPr>
              <w:t>37</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46" w:history="1">
            <w:r w:rsidR="00324C8E" w:rsidRPr="00214698">
              <w:rPr>
                <w:rStyle w:val="Hipervnculo"/>
                <w:rFonts w:ascii="Arial" w:hAnsi="Arial" w:cs="Arial"/>
                <w:noProof/>
              </w:rPr>
              <w:t>3.4.2 INVESTIGACION NO EXPERIMENTAL</w:t>
            </w:r>
            <w:r w:rsidR="00324C8E">
              <w:rPr>
                <w:noProof/>
                <w:webHidden/>
              </w:rPr>
              <w:tab/>
            </w:r>
            <w:r w:rsidR="00324C8E">
              <w:rPr>
                <w:noProof/>
                <w:webHidden/>
              </w:rPr>
              <w:fldChar w:fldCharType="begin"/>
            </w:r>
            <w:r w:rsidR="00324C8E">
              <w:rPr>
                <w:noProof/>
                <w:webHidden/>
              </w:rPr>
              <w:instrText xml:space="preserve"> PAGEREF _Toc137228246 \h </w:instrText>
            </w:r>
            <w:r w:rsidR="00324C8E">
              <w:rPr>
                <w:noProof/>
                <w:webHidden/>
              </w:rPr>
            </w:r>
            <w:r w:rsidR="00324C8E">
              <w:rPr>
                <w:noProof/>
                <w:webHidden/>
              </w:rPr>
              <w:fldChar w:fldCharType="separate"/>
            </w:r>
            <w:r w:rsidR="004F313F">
              <w:rPr>
                <w:noProof/>
                <w:webHidden/>
              </w:rPr>
              <w:t>38</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47" w:history="1">
            <w:r w:rsidR="00324C8E" w:rsidRPr="00214698">
              <w:rPr>
                <w:rStyle w:val="Hipervnculo"/>
                <w:rFonts w:ascii="Arial" w:hAnsi="Arial" w:cs="Arial"/>
                <w:noProof/>
              </w:rPr>
              <w:t>3.4.2.1 INVESTIGACION TRANSVERSAL</w:t>
            </w:r>
            <w:r w:rsidR="00324C8E">
              <w:rPr>
                <w:noProof/>
                <w:webHidden/>
              </w:rPr>
              <w:tab/>
            </w:r>
            <w:r w:rsidR="00324C8E">
              <w:rPr>
                <w:noProof/>
                <w:webHidden/>
              </w:rPr>
              <w:fldChar w:fldCharType="begin"/>
            </w:r>
            <w:r w:rsidR="00324C8E">
              <w:rPr>
                <w:noProof/>
                <w:webHidden/>
              </w:rPr>
              <w:instrText xml:space="preserve"> PAGEREF _Toc137228247 \h </w:instrText>
            </w:r>
            <w:r w:rsidR="00324C8E">
              <w:rPr>
                <w:noProof/>
                <w:webHidden/>
              </w:rPr>
            </w:r>
            <w:r w:rsidR="00324C8E">
              <w:rPr>
                <w:noProof/>
                <w:webHidden/>
              </w:rPr>
              <w:fldChar w:fldCharType="separate"/>
            </w:r>
            <w:r w:rsidR="004F313F">
              <w:rPr>
                <w:noProof/>
                <w:webHidden/>
              </w:rPr>
              <w:t>38</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48" w:history="1">
            <w:r w:rsidR="00324C8E" w:rsidRPr="00214698">
              <w:rPr>
                <w:rStyle w:val="Hipervnculo"/>
                <w:rFonts w:ascii="Arial" w:hAnsi="Arial" w:cs="Arial"/>
                <w:noProof/>
              </w:rPr>
              <w:t>3.4.2.2 INVESTIGACIÓN LONGITUDINAL</w:t>
            </w:r>
            <w:r w:rsidR="00324C8E">
              <w:rPr>
                <w:noProof/>
                <w:webHidden/>
              </w:rPr>
              <w:tab/>
            </w:r>
            <w:r w:rsidR="00324C8E">
              <w:rPr>
                <w:noProof/>
                <w:webHidden/>
              </w:rPr>
              <w:fldChar w:fldCharType="begin"/>
            </w:r>
            <w:r w:rsidR="00324C8E">
              <w:rPr>
                <w:noProof/>
                <w:webHidden/>
              </w:rPr>
              <w:instrText xml:space="preserve"> PAGEREF _Toc137228248 \h </w:instrText>
            </w:r>
            <w:r w:rsidR="00324C8E">
              <w:rPr>
                <w:noProof/>
                <w:webHidden/>
              </w:rPr>
            </w:r>
            <w:r w:rsidR="00324C8E">
              <w:rPr>
                <w:noProof/>
                <w:webHidden/>
              </w:rPr>
              <w:fldChar w:fldCharType="separate"/>
            </w:r>
            <w:r w:rsidR="004F313F">
              <w:rPr>
                <w:noProof/>
                <w:webHidden/>
              </w:rPr>
              <w:t>38</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49" w:history="1">
            <w:r w:rsidR="00324C8E" w:rsidRPr="00214698">
              <w:rPr>
                <w:rStyle w:val="Hipervnculo"/>
                <w:rFonts w:ascii="Arial" w:hAnsi="Arial" w:cs="Arial"/>
                <w:noProof/>
              </w:rPr>
              <w:t>3.5 ENFOQUES</w:t>
            </w:r>
            <w:r w:rsidR="00324C8E">
              <w:rPr>
                <w:noProof/>
                <w:webHidden/>
              </w:rPr>
              <w:tab/>
            </w:r>
            <w:r w:rsidR="00324C8E">
              <w:rPr>
                <w:noProof/>
                <w:webHidden/>
              </w:rPr>
              <w:fldChar w:fldCharType="begin"/>
            </w:r>
            <w:r w:rsidR="00324C8E">
              <w:rPr>
                <w:noProof/>
                <w:webHidden/>
              </w:rPr>
              <w:instrText xml:space="preserve"> PAGEREF _Toc137228249 \h </w:instrText>
            </w:r>
            <w:r w:rsidR="00324C8E">
              <w:rPr>
                <w:noProof/>
                <w:webHidden/>
              </w:rPr>
            </w:r>
            <w:r w:rsidR="00324C8E">
              <w:rPr>
                <w:noProof/>
                <w:webHidden/>
              </w:rPr>
              <w:fldChar w:fldCharType="separate"/>
            </w:r>
            <w:r w:rsidR="004F313F">
              <w:rPr>
                <w:noProof/>
                <w:webHidden/>
              </w:rPr>
              <w:t>39</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50" w:history="1">
            <w:r w:rsidR="00324C8E" w:rsidRPr="00214698">
              <w:rPr>
                <w:rStyle w:val="Hipervnculo"/>
                <w:rFonts w:ascii="Arial" w:hAnsi="Arial" w:cs="Arial"/>
                <w:noProof/>
              </w:rPr>
              <w:t>3.5.1 ENFOQUE CUALITATIVO</w:t>
            </w:r>
            <w:r w:rsidR="00324C8E">
              <w:rPr>
                <w:noProof/>
                <w:webHidden/>
              </w:rPr>
              <w:tab/>
            </w:r>
            <w:r w:rsidR="00324C8E">
              <w:rPr>
                <w:noProof/>
                <w:webHidden/>
              </w:rPr>
              <w:fldChar w:fldCharType="begin"/>
            </w:r>
            <w:r w:rsidR="00324C8E">
              <w:rPr>
                <w:noProof/>
                <w:webHidden/>
              </w:rPr>
              <w:instrText xml:space="preserve"> PAGEREF _Toc137228250 \h </w:instrText>
            </w:r>
            <w:r w:rsidR="00324C8E">
              <w:rPr>
                <w:noProof/>
                <w:webHidden/>
              </w:rPr>
            </w:r>
            <w:r w:rsidR="00324C8E">
              <w:rPr>
                <w:noProof/>
                <w:webHidden/>
              </w:rPr>
              <w:fldChar w:fldCharType="separate"/>
            </w:r>
            <w:r w:rsidR="004F313F">
              <w:rPr>
                <w:noProof/>
                <w:webHidden/>
              </w:rPr>
              <w:t>39</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51" w:history="1">
            <w:r w:rsidR="00324C8E" w:rsidRPr="00214698">
              <w:rPr>
                <w:rStyle w:val="Hipervnculo"/>
                <w:rFonts w:ascii="Arial" w:hAnsi="Arial" w:cs="Arial"/>
                <w:noProof/>
              </w:rPr>
              <w:t>3.5.1 ENFOQUE CUANTITATIVA</w:t>
            </w:r>
            <w:r w:rsidR="00324C8E">
              <w:rPr>
                <w:noProof/>
                <w:webHidden/>
              </w:rPr>
              <w:tab/>
            </w:r>
            <w:r w:rsidR="00324C8E">
              <w:rPr>
                <w:noProof/>
                <w:webHidden/>
              </w:rPr>
              <w:fldChar w:fldCharType="begin"/>
            </w:r>
            <w:r w:rsidR="00324C8E">
              <w:rPr>
                <w:noProof/>
                <w:webHidden/>
              </w:rPr>
              <w:instrText xml:space="preserve"> PAGEREF _Toc137228251 \h </w:instrText>
            </w:r>
            <w:r w:rsidR="00324C8E">
              <w:rPr>
                <w:noProof/>
                <w:webHidden/>
              </w:rPr>
            </w:r>
            <w:r w:rsidR="00324C8E">
              <w:rPr>
                <w:noProof/>
                <w:webHidden/>
              </w:rPr>
              <w:fldChar w:fldCharType="separate"/>
            </w:r>
            <w:r w:rsidR="004F313F">
              <w:rPr>
                <w:noProof/>
                <w:webHidden/>
              </w:rPr>
              <w:t>39</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52" w:history="1">
            <w:r w:rsidR="00324C8E" w:rsidRPr="00214698">
              <w:rPr>
                <w:rStyle w:val="Hipervnculo"/>
                <w:rFonts w:ascii="Arial" w:hAnsi="Arial" w:cs="Arial"/>
                <w:noProof/>
              </w:rPr>
              <w:t>3.5.2 ENFOQUE MIXTO</w:t>
            </w:r>
            <w:r w:rsidR="00324C8E">
              <w:rPr>
                <w:noProof/>
                <w:webHidden/>
              </w:rPr>
              <w:tab/>
            </w:r>
            <w:r w:rsidR="00324C8E">
              <w:rPr>
                <w:noProof/>
                <w:webHidden/>
              </w:rPr>
              <w:fldChar w:fldCharType="begin"/>
            </w:r>
            <w:r w:rsidR="00324C8E">
              <w:rPr>
                <w:noProof/>
                <w:webHidden/>
              </w:rPr>
              <w:instrText xml:space="preserve"> PAGEREF _Toc137228252 \h </w:instrText>
            </w:r>
            <w:r w:rsidR="00324C8E">
              <w:rPr>
                <w:noProof/>
                <w:webHidden/>
              </w:rPr>
            </w:r>
            <w:r w:rsidR="00324C8E">
              <w:rPr>
                <w:noProof/>
                <w:webHidden/>
              </w:rPr>
              <w:fldChar w:fldCharType="separate"/>
            </w:r>
            <w:r w:rsidR="004F313F">
              <w:rPr>
                <w:noProof/>
                <w:webHidden/>
              </w:rPr>
              <w:t>39</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53" w:history="1">
            <w:r w:rsidR="00324C8E" w:rsidRPr="00214698">
              <w:rPr>
                <w:rStyle w:val="Hipervnculo"/>
                <w:rFonts w:ascii="Arial" w:hAnsi="Arial" w:cs="Arial"/>
                <w:noProof/>
              </w:rPr>
              <w:t>3.6 UNIVERSO O POBLACION</w:t>
            </w:r>
            <w:r w:rsidR="00324C8E">
              <w:rPr>
                <w:noProof/>
                <w:webHidden/>
              </w:rPr>
              <w:tab/>
            </w:r>
            <w:r w:rsidR="00324C8E">
              <w:rPr>
                <w:noProof/>
                <w:webHidden/>
              </w:rPr>
              <w:fldChar w:fldCharType="begin"/>
            </w:r>
            <w:r w:rsidR="00324C8E">
              <w:rPr>
                <w:noProof/>
                <w:webHidden/>
              </w:rPr>
              <w:instrText xml:space="preserve"> PAGEREF _Toc137228253 \h </w:instrText>
            </w:r>
            <w:r w:rsidR="00324C8E">
              <w:rPr>
                <w:noProof/>
                <w:webHidden/>
              </w:rPr>
            </w:r>
            <w:r w:rsidR="00324C8E">
              <w:rPr>
                <w:noProof/>
                <w:webHidden/>
              </w:rPr>
              <w:fldChar w:fldCharType="separate"/>
            </w:r>
            <w:r w:rsidR="004F313F">
              <w:rPr>
                <w:noProof/>
                <w:webHidden/>
              </w:rPr>
              <w:t>40</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54" w:history="1">
            <w:r w:rsidR="00324C8E" w:rsidRPr="00214698">
              <w:rPr>
                <w:rStyle w:val="Hipervnculo"/>
                <w:rFonts w:ascii="Arial" w:hAnsi="Arial" w:cs="Arial"/>
                <w:noProof/>
              </w:rPr>
              <w:t>3.7 MUESTRA</w:t>
            </w:r>
            <w:r w:rsidR="00324C8E">
              <w:rPr>
                <w:noProof/>
                <w:webHidden/>
              </w:rPr>
              <w:tab/>
            </w:r>
            <w:r w:rsidR="00324C8E">
              <w:rPr>
                <w:noProof/>
                <w:webHidden/>
              </w:rPr>
              <w:fldChar w:fldCharType="begin"/>
            </w:r>
            <w:r w:rsidR="00324C8E">
              <w:rPr>
                <w:noProof/>
                <w:webHidden/>
              </w:rPr>
              <w:instrText xml:space="preserve"> PAGEREF _Toc137228254 \h </w:instrText>
            </w:r>
            <w:r w:rsidR="00324C8E">
              <w:rPr>
                <w:noProof/>
                <w:webHidden/>
              </w:rPr>
            </w:r>
            <w:r w:rsidR="00324C8E">
              <w:rPr>
                <w:noProof/>
                <w:webHidden/>
              </w:rPr>
              <w:fldChar w:fldCharType="separate"/>
            </w:r>
            <w:r w:rsidR="004F313F">
              <w:rPr>
                <w:noProof/>
                <w:webHidden/>
              </w:rPr>
              <w:t>40</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55" w:history="1">
            <w:r w:rsidR="00324C8E" w:rsidRPr="00214698">
              <w:rPr>
                <w:rStyle w:val="Hipervnculo"/>
                <w:rFonts w:ascii="Arial" w:hAnsi="Arial" w:cs="Arial"/>
                <w:noProof/>
              </w:rPr>
              <w:t>3.7.1 TIPOS DE MUESTREO</w:t>
            </w:r>
            <w:r w:rsidR="00324C8E">
              <w:rPr>
                <w:noProof/>
                <w:webHidden/>
              </w:rPr>
              <w:tab/>
            </w:r>
            <w:r w:rsidR="00324C8E">
              <w:rPr>
                <w:noProof/>
                <w:webHidden/>
              </w:rPr>
              <w:fldChar w:fldCharType="begin"/>
            </w:r>
            <w:r w:rsidR="00324C8E">
              <w:rPr>
                <w:noProof/>
                <w:webHidden/>
              </w:rPr>
              <w:instrText xml:space="preserve"> PAGEREF _Toc137228255 \h </w:instrText>
            </w:r>
            <w:r w:rsidR="00324C8E">
              <w:rPr>
                <w:noProof/>
                <w:webHidden/>
              </w:rPr>
            </w:r>
            <w:r w:rsidR="00324C8E">
              <w:rPr>
                <w:noProof/>
                <w:webHidden/>
              </w:rPr>
              <w:fldChar w:fldCharType="separate"/>
            </w:r>
            <w:r w:rsidR="004F313F">
              <w:rPr>
                <w:noProof/>
                <w:webHidden/>
              </w:rPr>
              <w:t>40</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56" w:history="1">
            <w:r w:rsidR="00324C8E" w:rsidRPr="00214698">
              <w:rPr>
                <w:rStyle w:val="Hipervnculo"/>
                <w:rFonts w:ascii="Arial" w:hAnsi="Arial" w:cs="Arial"/>
                <w:noProof/>
              </w:rPr>
              <w:t>3.7.1.1 PROBABILÍSTICO</w:t>
            </w:r>
            <w:r w:rsidR="00324C8E">
              <w:rPr>
                <w:noProof/>
                <w:webHidden/>
              </w:rPr>
              <w:tab/>
            </w:r>
            <w:r w:rsidR="00324C8E">
              <w:rPr>
                <w:noProof/>
                <w:webHidden/>
              </w:rPr>
              <w:fldChar w:fldCharType="begin"/>
            </w:r>
            <w:r w:rsidR="00324C8E">
              <w:rPr>
                <w:noProof/>
                <w:webHidden/>
              </w:rPr>
              <w:instrText xml:space="preserve"> PAGEREF _Toc137228256 \h </w:instrText>
            </w:r>
            <w:r w:rsidR="00324C8E">
              <w:rPr>
                <w:noProof/>
                <w:webHidden/>
              </w:rPr>
            </w:r>
            <w:r w:rsidR="00324C8E">
              <w:rPr>
                <w:noProof/>
                <w:webHidden/>
              </w:rPr>
              <w:fldChar w:fldCharType="separate"/>
            </w:r>
            <w:r w:rsidR="004F313F">
              <w:rPr>
                <w:noProof/>
                <w:webHidden/>
              </w:rPr>
              <w:t>40</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57" w:history="1">
            <w:r w:rsidR="00324C8E" w:rsidRPr="00214698">
              <w:rPr>
                <w:rStyle w:val="Hipervnculo"/>
                <w:rFonts w:ascii="Arial" w:hAnsi="Arial" w:cs="Arial"/>
                <w:noProof/>
              </w:rPr>
              <w:t>3.7.1.1.1 ALEATORIO SIMPLE</w:t>
            </w:r>
            <w:r w:rsidR="00324C8E">
              <w:rPr>
                <w:noProof/>
                <w:webHidden/>
              </w:rPr>
              <w:tab/>
            </w:r>
            <w:r w:rsidR="00324C8E">
              <w:rPr>
                <w:noProof/>
                <w:webHidden/>
              </w:rPr>
              <w:fldChar w:fldCharType="begin"/>
            </w:r>
            <w:r w:rsidR="00324C8E">
              <w:rPr>
                <w:noProof/>
                <w:webHidden/>
              </w:rPr>
              <w:instrText xml:space="preserve"> PAGEREF _Toc137228257 \h </w:instrText>
            </w:r>
            <w:r w:rsidR="00324C8E">
              <w:rPr>
                <w:noProof/>
                <w:webHidden/>
              </w:rPr>
            </w:r>
            <w:r w:rsidR="00324C8E">
              <w:rPr>
                <w:noProof/>
                <w:webHidden/>
              </w:rPr>
              <w:fldChar w:fldCharType="separate"/>
            </w:r>
            <w:r w:rsidR="004F313F">
              <w:rPr>
                <w:noProof/>
                <w:webHidden/>
              </w:rPr>
              <w:t>41</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58" w:history="1">
            <w:r w:rsidR="00324C8E" w:rsidRPr="00214698">
              <w:rPr>
                <w:rStyle w:val="Hipervnculo"/>
                <w:rFonts w:ascii="Arial" w:hAnsi="Arial" w:cs="Arial"/>
                <w:noProof/>
              </w:rPr>
              <w:t>3.7.1.1.2 ESTRATIFICADO</w:t>
            </w:r>
            <w:r w:rsidR="00324C8E">
              <w:rPr>
                <w:noProof/>
                <w:webHidden/>
              </w:rPr>
              <w:tab/>
            </w:r>
            <w:r w:rsidR="00324C8E">
              <w:rPr>
                <w:noProof/>
                <w:webHidden/>
              </w:rPr>
              <w:fldChar w:fldCharType="begin"/>
            </w:r>
            <w:r w:rsidR="00324C8E">
              <w:rPr>
                <w:noProof/>
                <w:webHidden/>
              </w:rPr>
              <w:instrText xml:space="preserve"> PAGEREF _Toc137228258 \h </w:instrText>
            </w:r>
            <w:r w:rsidR="00324C8E">
              <w:rPr>
                <w:noProof/>
                <w:webHidden/>
              </w:rPr>
            </w:r>
            <w:r w:rsidR="00324C8E">
              <w:rPr>
                <w:noProof/>
                <w:webHidden/>
              </w:rPr>
              <w:fldChar w:fldCharType="separate"/>
            </w:r>
            <w:r w:rsidR="004F313F">
              <w:rPr>
                <w:noProof/>
                <w:webHidden/>
              </w:rPr>
              <w:t>41</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59" w:history="1">
            <w:r w:rsidR="00324C8E" w:rsidRPr="00214698">
              <w:rPr>
                <w:rStyle w:val="Hipervnculo"/>
                <w:rFonts w:ascii="Arial" w:hAnsi="Arial" w:cs="Arial"/>
                <w:noProof/>
              </w:rPr>
              <w:t>3.7.1.1.3 SISTEMATICO</w:t>
            </w:r>
            <w:r w:rsidR="00324C8E">
              <w:rPr>
                <w:noProof/>
                <w:webHidden/>
              </w:rPr>
              <w:tab/>
            </w:r>
            <w:r w:rsidR="00324C8E">
              <w:rPr>
                <w:noProof/>
                <w:webHidden/>
              </w:rPr>
              <w:fldChar w:fldCharType="begin"/>
            </w:r>
            <w:r w:rsidR="00324C8E">
              <w:rPr>
                <w:noProof/>
                <w:webHidden/>
              </w:rPr>
              <w:instrText xml:space="preserve"> PAGEREF _Toc137228259 \h </w:instrText>
            </w:r>
            <w:r w:rsidR="00324C8E">
              <w:rPr>
                <w:noProof/>
                <w:webHidden/>
              </w:rPr>
            </w:r>
            <w:r w:rsidR="00324C8E">
              <w:rPr>
                <w:noProof/>
                <w:webHidden/>
              </w:rPr>
              <w:fldChar w:fldCharType="separate"/>
            </w:r>
            <w:r w:rsidR="004F313F">
              <w:rPr>
                <w:noProof/>
                <w:webHidden/>
              </w:rPr>
              <w:t>41</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60" w:history="1">
            <w:r w:rsidR="00324C8E" w:rsidRPr="00214698">
              <w:rPr>
                <w:rStyle w:val="Hipervnculo"/>
                <w:rFonts w:ascii="Arial" w:hAnsi="Arial" w:cs="Arial"/>
                <w:noProof/>
              </w:rPr>
              <w:t>3.7.1.1.4 POR CONCLOMERADO</w:t>
            </w:r>
            <w:r w:rsidR="00324C8E">
              <w:rPr>
                <w:noProof/>
                <w:webHidden/>
              </w:rPr>
              <w:tab/>
            </w:r>
            <w:r w:rsidR="00324C8E">
              <w:rPr>
                <w:noProof/>
                <w:webHidden/>
              </w:rPr>
              <w:fldChar w:fldCharType="begin"/>
            </w:r>
            <w:r w:rsidR="00324C8E">
              <w:rPr>
                <w:noProof/>
                <w:webHidden/>
              </w:rPr>
              <w:instrText xml:space="preserve"> PAGEREF _Toc137228260 \h </w:instrText>
            </w:r>
            <w:r w:rsidR="00324C8E">
              <w:rPr>
                <w:noProof/>
                <w:webHidden/>
              </w:rPr>
            </w:r>
            <w:r w:rsidR="00324C8E">
              <w:rPr>
                <w:noProof/>
                <w:webHidden/>
              </w:rPr>
              <w:fldChar w:fldCharType="separate"/>
            </w:r>
            <w:r w:rsidR="004F313F">
              <w:rPr>
                <w:noProof/>
                <w:webHidden/>
              </w:rPr>
              <w:t>41</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61" w:history="1">
            <w:r w:rsidR="00324C8E" w:rsidRPr="00214698">
              <w:rPr>
                <w:rStyle w:val="Hipervnculo"/>
                <w:rFonts w:ascii="Arial" w:hAnsi="Arial" w:cs="Arial"/>
                <w:noProof/>
              </w:rPr>
              <w:t>3.7.1.2 MUESTREO POR CONVENIENCIA</w:t>
            </w:r>
            <w:r w:rsidR="00324C8E">
              <w:rPr>
                <w:noProof/>
                <w:webHidden/>
              </w:rPr>
              <w:tab/>
            </w:r>
            <w:r w:rsidR="00324C8E">
              <w:rPr>
                <w:noProof/>
                <w:webHidden/>
              </w:rPr>
              <w:fldChar w:fldCharType="begin"/>
            </w:r>
            <w:r w:rsidR="00324C8E">
              <w:rPr>
                <w:noProof/>
                <w:webHidden/>
              </w:rPr>
              <w:instrText xml:space="preserve"> PAGEREF _Toc137228261 \h </w:instrText>
            </w:r>
            <w:r w:rsidR="00324C8E">
              <w:rPr>
                <w:noProof/>
                <w:webHidden/>
              </w:rPr>
            </w:r>
            <w:r w:rsidR="00324C8E">
              <w:rPr>
                <w:noProof/>
                <w:webHidden/>
              </w:rPr>
              <w:fldChar w:fldCharType="separate"/>
            </w:r>
            <w:r w:rsidR="004F313F">
              <w:rPr>
                <w:noProof/>
                <w:webHidden/>
              </w:rPr>
              <w:t>42</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62" w:history="1">
            <w:r w:rsidR="00324C8E" w:rsidRPr="00214698">
              <w:rPr>
                <w:rStyle w:val="Hipervnculo"/>
                <w:rFonts w:ascii="Arial" w:hAnsi="Arial" w:cs="Arial"/>
                <w:noProof/>
              </w:rPr>
              <w:t>3.7.1.2.1 MUESTREO POR CUOTAS</w:t>
            </w:r>
            <w:r w:rsidR="00324C8E">
              <w:rPr>
                <w:noProof/>
                <w:webHidden/>
              </w:rPr>
              <w:tab/>
            </w:r>
            <w:r w:rsidR="00324C8E">
              <w:rPr>
                <w:noProof/>
                <w:webHidden/>
              </w:rPr>
              <w:fldChar w:fldCharType="begin"/>
            </w:r>
            <w:r w:rsidR="00324C8E">
              <w:rPr>
                <w:noProof/>
                <w:webHidden/>
              </w:rPr>
              <w:instrText xml:space="preserve"> PAGEREF _Toc137228262 \h </w:instrText>
            </w:r>
            <w:r w:rsidR="00324C8E">
              <w:rPr>
                <w:noProof/>
                <w:webHidden/>
              </w:rPr>
            </w:r>
            <w:r w:rsidR="00324C8E">
              <w:rPr>
                <w:noProof/>
                <w:webHidden/>
              </w:rPr>
              <w:fldChar w:fldCharType="separate"/>
            </w:r>
            <w:r w:rsidR="004F313F">
              <w:rPr>
                <w:noProof/>
                <w:webHidden/>
              </w:rPr>
              <w:t>42</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63" w:history="1">
            <w:r w:rsidR="00324C8E" w:rsidRPr="00214698">
              <w:rPr>
                <w:rStyle w:val="Hipervnculo"/>
                <w:rFonts w:ascii="Arial" w:hAnsi="Arial" w:cs="Arial"/>
                <w:noProof/>
              </w:rPr>
              <w:t>3.7.2.2 ACCIDENTE O BOLA DE NIEVE</w:t>
            </w:r>
            <w:r w:rsidR="00324C8E">
              <w:rPr>
                <w:noProof/>
                <w:webHidden/>
              </w:rPr>
              <w:tab/>
            </w:r>
            <w:r w:rsidR="00324C8E">
              <w:rPr>
                <w:noProof/>
                <w:webHidden/>
              </w:rPr>
              <w:fldChar w:fldCharType="begin"/>
            </w:r>
            <w:r w:rsidR="00324C8E">
              <w:rPr>
                <w:noProof/>
                <w:webHidden/>
              </w:rPr>
              <w:instrText xml:space="preserve"> PAGEREF _Toc137228263 \h </w:instrText>
            </w:r>
            <w:r w:rsidR="00324C8E">
              <w:rPr>
                <w:noProof/>
                <w:webHidden/>
              </w:rPr>
            </w:r>
            <w:r w:rsidR="00324C8E">
              <w:rPr>
                <w:noProof/>
                <w:webHidden/>
              </w:rPr>
              <w:fldChar w:fldCharType="separate"/>
            </w:r>
            <w:r w:rsidR="004F313F">
              <w:rPr>
                <w:noProof/>
                <w:webHidden/>
              </w:rPr>
              <w:t>42</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64" w:history="1">
            <w:r w:rsidR="00324C8E" w:rsidRPr="00214698">
              <w:rPr>
                <w:rStyle w:val="Hipervnculo"/>
                <w:rFonts w:ascii="Arial" w:hAnsi="Arial" w:cs="Arial"/>
                <w:noProof/>
              </w:rPr>
              <w:t>3.8 TECNICA E INSTRUMENTO DE RECOLECCION DE DATOS</w:t>
            </w:r>
            <w:r w:rsidR="00324C8E">
              <w:rPr>
                <w:noProof/>
                <w:webHidden/>
              </w:rPr>
              <w:tab/>
            </w:r>
            <w:r w:rsidR="00324C8E">
              <w:rPr>
                <w:noProof/>
                <w:webHidden/>
              </w:rPr>
              <w:fldChar w:fldCharType="begin"/>
            </w:r>
            <w:r w:rsidR="00324C8E">
              <w:rPr>
                <w:noProof/>
                <w:webHidden/>
              </w:rPr>
              <w:instrText xml:space="preserve"> PAGEREF _Toc137228264 \h </w:instrText>
            </w:r>
            <w:r w:rsidR="00324C8E">
              <w:rPr>
                <w:noProof/>
                <w:webHidden/>
              </w:rPr>
            </w:r>
            <w:r w:rsidR="00324C8E">
              <w:rPr>
                <w:noProof/>
                <w:webHidden/>
              </w:rPr>
              <w:fldChar w:fldCharType="separate"/>
            </w:r>
            <w:r w:rsidR="004F313F">
              <w:rPr>
                <w:noProof/>
                <w:webHidden/>
              </w:rPr>
              <w:t>42</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65" w:history="1">
            <w:r w:rsidR="00324C8E" w:rsidRPr="00214698">
              <w:rPr>
                <w:rStyle w:val="Hipervnculo"/>
                <w:rFonts w:ascii="Arial" w:hAnsi="Arial" w:cs="Arial"/>
                <w:noProof/>
              </w:rPr>
              <w:t>3.8.1 OBSERVACIÓN</w:t>
            </w:r>
            <w:r w:rsidR="00324C8E">
              <w:rPr>
                <w:noProof/>
                <w:webHidden/>
              </w:rPr>
              <w:tab/>
            </w:r>
            <w:r w:rsidR="00324C8E">
              <w:rPr>
                <w:noProof/>
                <w:webHidden/>
              </w:rPr>
              <w:fldChar w:fldCharType="begin"/>
            </w:r>
            <w:r w:rsidR="00324C8E">
              <w:rPr>
                <w:noProof/>
                <w:webHidden/>
              </w:rPr>
              <w:instrText xml:space="preserve"> PAGEREF _Toc137228265 \h </w:instrText>
            </w:r>
            <w:r w:rsidR="00324C8E">
              <w:rPr>
                <w:noProof/>
                <w:webHidden/>
              </w:rPr>
            </w:r>
            <w:r w:rsidR="00324C8E">
              <w:rPr>
                <w:noProof/>
                <w:webHidden/>
              </w:rPr>
              <w:fldChar w:fldCharType="separate"/>
            </w:r>
            <w:r w:rsidR="004F313F">
              <w:rPr>
                <w:noProof/>
                <w:webHidden/>
              </w:rPr>
              <w:t>43</w:t>
            </w:r>
            <w:r w:rsidR="00324C8E">
              <w:rPr>
                <w:noProof/>
                <w:webHidden/>
              </w:rPr>
              <w:fldChar w:fldCharType="end"/>
            </w:r>
          </w:hyperlink>
        </w:p>
        <w:p w:rsidR="00324C8E" w:rsidRDefault="00720133">
          <w:pPr>
            <w:pStyle w:val="TDC1"/>
            <w:tabs>
              <w:tab w:val="right" w:leader="dot" w:pos="8544"/>
            </w:tabs>
            <w:rPr>
              <w:rFonts w:eastAsiaTheme="minorEastAsia"/>
              <w:noProof/>
              <w:lang w:val="es-ES" w:eastAsia="es-ES"/>
            </w:rPr>
          </w:pPr>
          <w:hyperlink w:anchor="_Toc137228266" w:history="1">
            <w:r w:rsidR="00324C8E" w:rsidRPr="00214698">
              <w:rPr>
                <w:rStyle w:val="Hipervnculo"/>
                <w:rFonts w:ascii="Arial" w:hAnsi="Arial" w:cs="Arial"/>
                <w:noProof/>
              </w:rPr>
              <w:t>Capitulo IV</w:t>
            </w:r>
            <w:r w:rsidR="00324C8E">
              <w:rPr>
                <w:noProof/>
                <w:webHidden/>
              </w:rPr>
              <w:tab/>
            </w:r>
            <w:r w:rsidR="00324C8E">
              <w:rPr>
                <w:noProof/>
                <w:webHidden/>
              </w:rPr>
              <w:fldChar w:fldCharType="begin"/>
            </w:r>
            <w:r w:rsidR="00324C8E">
              <w:rPr>
                <w:noProof/>
                <w:webHidden/>
              </w:rPr>
              <w:instrText xml:space="preserve"> PAGEREF _Toc137228266 \h </w:instrText>
            </w:r>
            <w:r w:rsidR="00324C8E">
              <w:rPr>
                <w:noProof/>
                <w:webHidden/>
              </w:rPr>
            </w:r>
            <w:r w:rsidR="00324C8E">
              <w:rPr>
                <w:noProof/>
                <w:webHidden/>
              </w:rPr>
              <w:fldChar w:fldCharType="separate"/>
            </w:r>
            <w:r w:rsidR="004F313F">
              <w:rPr>
                <w:noProof/>
                <w:webHidden/>
              </w:rPr>
              <w:t>46</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67" w:history="1">
            <w:r w:rsidR="00324C8E" w:rsidRPr="00214698">
              <w:rPr>
                <w:rStyle w:val="Hipervnculo"/>
                <w:rFonts w:ascii="Arial" w:hAnsi="Arial" w:cs="Arial"/>
                <w:noProof/>
              </w:rPr>
              <w:t>4. Resultados</w:t>
            </w:r>
            <w:r w:rsidR="00324C8E">
              <w:rPr>
                <w:noProof/>
                <w:webHidden/>
              </w:rPr>
              <w:tab/>
            </w:r>
            <w:r w:rsidR="00324C8E">
              <w:rPr>
                <w:noProof/>
                <w:webHidden/>
              </w:rPr>
              <w:fldChar w:fldCharType="begin"/>
            </w:r>
            <w:r w:rsidR="00324C8E">
              <w:rPr>
                <w:noProof/>
                <w:webHidden/>
              </w:rPr>
              <w:instrText xml:space="preserve"> PAGEREF _Toc137228267 \h </w:instrText>
            </w:r>
            <w:r w:rsidR="00324C8E">
              <w:rPr>
                <w:noProof/>
                <w:webHidden/>
              </w:rPr>
            </w:r>
            <w:r w:rsidR="00324C8E">
              <w:rPr>
                <w:noProof/>
                <w:webHidden/>
              </w:rPr>
              <w:fldChar w:fldCharType="separate"/>
            </w:r>
            <w:r w:rsidR="004F313F">
              <w:rPr>
                <w:noProof/>
                <w:webHidden/>
              </w:rPr>
              <w:t>46</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68" w:history="1">
            <w:r w:rsidR="00324C8E" w:rsidRPr="00214698">
              <w:rPr>
                <w:rStyle w:val="Hipervnculo"/>
                <w:rFonts w:ascii="Arial" w:hAnsi="Arial" w:cs="Arial"/>
                <w:noProof/>
              </w:rPr>
              <w:t>4.1 Resultados de la implementación de marco metodológico</w:t>
            </w:r>
            <w:r w:rsidR="00324C8E">
              <w:rPr>
                <w:noProof/>
                <w:webHidden/>
              </w:rPr>
              <w:tab/>
            </w:r>
            <w:r w:rsidR="00324C8E">
              <w:rPr>
                <w:noProof/>
                <w:webHidden/>
              </w:rPr>
              <w:fldChar w:fldCharType="begin"/>
            </w:r>
            <w:r w:rsidR="00324C8E">
              <w:rPr>
                <w:noProof/>
                <w:webHidden/>
              </w:rPr>
              <w:instrText xml:space="preserve"> PAGEREF _Toc137228268 \h </w:instrText>
            </w:r>
            <w:r w:rsidR="00324C8E">
              <w:rPr>
                <w:noProof/>
                <w:webHidden/>
              </w:rPr>
            </w:r>
            <w:r w:rsidR="00324C8E">
              <w:rPr>
                <w:noProof/>
                <w:webHidden/>
              </w:rPr>
              <w:fldChar w:fldCharType="separate"/>
            </w:r>
            <w:r w:rsidR="004F313F">
              <w:rPr>
                <w:noProof/>
                <w:webHidden/>
              </w:rPr>
              <w:t>46</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69" w:history="1">
            <w:r w:rsidR="00324C8E" w:rsidRPr="00214698">
              <w:rPr>
                <w:rStyle w:val="Hipervnculo"/>
                <w:rFonts w:ascii="Arial" w:hAnsi="Arial" w:cs="Arial"/>
                <w:noProof/>
              </w:rPr>
              <w:t>4.2 PROCESAMIENTO DE LA INFORMACIÓN</w:t>
            </w:r>
            <w:r w:rsidR="00324C8E">
              <w:rPr>
                <w:noProof/>
                <w:webHidden/>
              </w:rPr>
              <w:tab/>
            </w:r>
            <w:r w:rsidR="00324C8E">
              <w:rPr>
                <w:noProof/>
                <w:webHidden/>
              </w:rPr>
              <w:fldChar w:fldCharType="begin"/>
            </w:r>
            <w:r w:rsidR="00324C8E">
              <w:rPr>
                <w:noProof/>
                <w:webHidden/>
              </w:rPr>
              <w:instrText xml:space="preserve"> PAGEREF _Toc137228269 \h </w:instrText>
            </w:r>
            <w:r w:rsidR="00324C8E">
              <w:rPr>
                <w:noProof/>
                <w:webHidden/>
              </w:rPr>
            </w:r>
            <w:r w:rsidR="00324C8E">
              <w:rPr>
                <w:noProof/>
                <w:webHidden/>
              </w:rPr>
              <w:fldChar w:fldCharType="separate"/>
            </w:r>
            <w:r w:rsidR="004F313F">
              <w:rPr>
                <w:noProof/>
                <w:webHidden/>
              </w:rPr>
              <w:t>47</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70" w:history="1">
            <w:r w:rsidR="00324C8E" w:rsidRPr="00214698">
              <w:rPr>
                <w:rStyle w:val="Hipervnculo"/>
                <w:rFonts w:ascii="Arial" w:hAnsi="Arial" w:cs="Arial"/>
                <w:noProof/>
              </w:rPr>
              <w:t>PROPUESTA</w:t>
            </w:r>
            <w:r w:rsidR="00324C8E">
              <w:rPr>
                <w:noProof/>
                <w:webHidden/>
              </w:rPr>
              <w:tab/>
            </w:r>
            <w:r w:rsidR="00324C8E">
              <w:rPr>
                <w:noProof/>
                <w:webHidden/>
              </w:rPr>
              <w:fldChar w:fldCharType="begin"/>
            </w:r>
            <w:r w:rsidR="00324C8E">
              <w:rPr>
                <w:noProof/>
                <w:webHidden/>
              </w:rPr>
              <w:instrText xml:space="preserve"> PAGEREF _Toc137228270 \h </w:instrText>
            </w:r>
            <w:r w:rsidR="00324C8E">
              <w:rPr>
                <w:noProof/>
                <w:webHidden/>
              </w:rPr>
            </w:r>
            <w:r w:rsidR="00324C8E">
              <w:rPr>
                <w:noProof/>
                <w:webHidden/>
              </w:rPr>
              <w:fldChar w:fldCharType="separate"/>
            </w:r>
            <w:r w:rsidR="004F313F">
              <w:rPr>
                <w:noProof/>
                <w:webHidden/>
              </w:rPr>
              <w:t>58</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71" w:history="1">
            <w:r w:rsidR="00324C8E" w:rsidRPr="00214698">
              <w:rPr>
                <w:rStyle w:val="Hipervnculo"/>
                <w:rFonts w:ascii="Arial" w:hAnsi="Arial" w:cs="Arial"/>
                <w:noProof/>
              </w:rPr>
              <w:t>CONCLUSIONES</w:t>
            </w:r>
            <w:r w:rsidR="00324C8E">
              <w:rPr>
                <w:noProof/>
                <w:webHidden/>
              </w:rPr>
              <w:tab/>
            </w:r>
            <w:r w:rsidR="00324C8E">
              <w:rPr>
                <w:noProof/>
                <w:webHidden/>
              </w:rPr>
              <w:fldChar w:fldCharType="begin"/>
            </w:r>
            <w:r w:rsidR="00324C8E">
              <w:rPr>
                <w:noProof/>
                <w:webHidden/>
              </w:rPr>
              <w:instrText xml:space="preserve"> PAGEREF _Toc137228271 \h </w:instrText>
            </w:r>
            <w:r w:rsidR="00324C8E">
              <w:rPr>
                <w:noProof/>
                <w:webHidden/>
              </w:rPr>
            </w:r>
            <w:r w:rsidR="00324C8E">
              <w:rPr>
                <w:noProof/>
                <w:webHidden/>
              </w:rPr>
              <w:fldChar w:fldCharType="separate"/>
            </w:r>
            <w:r w:rsidR="004F313F">
              <w:rPr>
                <w:noProof/>
                <w:webHidden/>
              </w:rPr>
              <w:t>60</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72" w:history="1">
            <w:r w:rsidR="00324C8E" w:rsidRPr="00214698">
              <w:rPr>
                <w:rStyle w:val="Hipervnculo"/>
                <w:rFonts w:ascii="Arial" w:hAnsi="Arial" w:cs="Arial"/>
                <w:noProof/>
              </w:rPr>
              <w:t>BIBLIOGRAFÍA</w:t>
            </w:r>
            <w:r w:rsidR="00324C8E">
              <w:rPr>
                <w:noProof/>
                <w:webHidden/>
              </w:rPr>
              <w:tab/>
            </w:r>
            <w:r w:rsidR="00324C8E">
              <w:rPr>
                <w:noProof/>
                <w:webHidden/>
              </w:rPr>
              <w:fldChar w:fldCharType="begin"/>
            </w:r>
            <w:r w:rsidR="00324C8E">
              <w:rPr>
                <w:noProof/>
                <w:webHidden/>
              </w:rPr>
              <w:instrText xml:space="preserve"> PAGEREF _Toc137228272 \h </w:instrText>
            </w:r>
            <w:r w:rsidR="00324C8E">
              <w:rPr>
                <w:noProof/>
                <w:webHidden/>
              </w:rPr>
            </w:r>
            <w:r w:rsidR="00324C8E">
              <w:rPr>
                <w:noProof/>
                <w:webHidden/>
              </w:rPr>
              <w:fldChar w:fldCharType="separate"/>
            </w:r>
            <w:r w:rsidR="004F313F">
              <w:rPr>
                <w:noProof/>
                <w:webHidden/>
              </w:rPr>
              <w:t>62</w:t>
            </w:r>
            <w:r w:rsidR="00324C8E">
              <w:rPr>
                <w:noProof/>
                <w:webHidden/>
              </w:rPr>
              <w:fldChar w:fldCharType="end"/>
            </w:r>
          </w:hyperlink>
        </w:p>
        <w:p w:rsidR="00324C8E" w:rsidRDefault="00720133">
          <w:pPr>
            <w:pStyle w:val="TDC2"/>
            <w:tabs>
              <w:tab w:val="right" w:leader="dot" w:pos="8544"/>
            </w:tabs>
            <w:rPr>
              <w:rFonts w:eastAsiaTheme="minorEastAsia"/>
              <w:noProof/>
              <w:lang w:val="es-ES" w:eastAsia="es-ES"/>
            </w:rPr>
          </w:pPr>
          <w:hyperlink w:anchor="_Toc137228273" w:history="1">
            <w:r w:rsidR="00324C8E" w:rsidRPr="00214698">
              <w:rPr>
                <w:rStyle w:val="Hipervnculo"/>
                <w:rFonts w:ascii="Arial" w:hAnsi="Arial" w:cs="Arial"/>
                <w:noProof/>
              </w:rPr>
              <w:t>ANEXOS</w:t>
            </w:r>
            <w:r w:rsidR="00324C8E">
              <w:rPr>
                <w:noProof/>
                <w:webHidden/>
              </w:rPr>
              <w:tab/>
            </w:r>
            <w:r w:rsidR="00324C8E">
              <w:rPr>
                <w:noProof/>
                <w:webHidden/>
              </w:rPr>
              <w:fldChar w:fldCharType="begin"/>
            </w:r>
            <w:r w:rsidR="00324C8E">
              <w:rPr>
                <w:noProof/>
                <w:webHidden/>
              </w:rPr>
              <w:instrText xml:space="preserve"> PAGEREF _Toc137228273 \h </w:instrText>
            </w:r>
            <w:r w:rsidR="00324C8E">
              <w:rPr>
                <w:noProof/>
                <w:webHidden/>
              </w:rPr>
            </w:r>
            <w:r w:rsidR="00324C8E">
              <w:rPr>
                <w:noProof/>
                <w:webHidden/>
              </w:rPr>
              <w:fldChar w:fldCharType="separate"/>
            </w:r>
            <w:r w:rsidR="004F313F">
              <w:rPr>
                <w:noProof/>
                <w:webHidden/>
              </w:rPr>
              <w:t>66</w:t>
            </w:r>
            <w:r w:rsidR="00324C8E">
              <w:rPr>
                <w:noProof/>
                <w:webHidden/>
              </w:rPr>
              <w:fldChar w:fldCharType="end"/>
            </w:r>
          </w:hyperlink>
        </w:p>
        <w:p w:rsidR="00FA49BB" w:rsidRDefault="00FA49BB">
          <w:r>
            <w:rPr>
              <w:b/>
              <w:bCs/>
              <w:lang w:val="es-ES"/>
            </w:rPr>
            <w:fldChar w:fldCharType="end"/>
          </w:r>
        </w:p>
      </w:sdtContent>
    </w:sdt>
    <w:p w:rsidR="0069572A" w:rsidRPr="006F1F78" w:rsidRDefault="00C42776" w:rsidP="0035510E">
      <w:pPr>
        <w:tabs>
          <w:tab w:val="left" w:pos="3751"/>
        </w:tabs>
        <w:jc w:val="center"/>
        <w:rPr>
          <w:rFonts w:ascii="Arial" w:hAnsi="Arial" w:cs="Arial"/>
          <w:sz w:val="28"/>
          <w:szCs w:val="28"/>
        </w:rPr>
      </w:pPr>
      <w:r w:rsidRPr="006F1F78">
        <w:rPr>
          <w:rFonts w:ascii="Arial" w:hAnsi="Arial" w:cs="Arial"/>
          <w:sz w:val="28"/>
          <w:szCs w:val="28"/>
        </w:rPr>
        <w:lastRenderedPageBreak/>
        <w:t>AGRADECIMIENTO</w:t>
      </w:r>
    </w:p>
    <w:p w:rsidR="0069572A" w:rsidRPr="006F1F78" w:rsidRDefault="0069572A" w:rsidP="00B6465C">
      <w:pPr>
        <w:tabs>
          <w:tab w:val="left" w:pos="3751"/>
        </w:tabs>
        <w:rPr>
          <w:rFonts w:ascii="Arial" w:hAnsi="Arial" w:cs="Arial"/>
          <w:b/>
          <w:bCs/>
          <w:sz w:val="28"/>
          <w:szCs w:val="28"/>
        </w:rPr>
      </w:pPr>
    </w:p>
    <w:p w:rsidR="00984CBA" w:rsidRPr="006F1F78" w:rsidRDefault="00E73CB1" w:rsidP="00CE616D">
      <w:pPr>
        <w:tabs>
          <w:tab w:val="left" w:pos="3751"/>
        </w:tabs>
        <w:jc w:val="both"/>
        <w:rPr>
          <w:rFonts w:ascii="Arial" w:hAnsi="Arial" w:cs="Arial"/>
          <w:sz w:val="24"/>
          <w:szCs w:val="24"/>
        </w:rPr>
      </w:pPr>
      <w:r w:rsidRPr="006F1F78">
        <w:rPr>
          <w:rFonts w:ascii="Arial" w:hAnsi="Arial" w:cs="Arial"/>
          <w:sz w:val="24"/>
          <w:szCs w:val="24"/>
        </w:rPr>
        <w:t xml:space="preserve"> </w:t>
      </w:r>
      <w:r w:rsidR="001949BE" w:rsidRPr="006F1F78">
        <w:rPr>
          <w:rFonts w:ascii="Arial" w:hAnsi="Arial" w:cs="Arial"/>
          <w:sz w:val="24"/>
          <w:szCs w:val="24"/>
        </w:rPr>
        <w:t>Antes que nada, estoy agradecida con Dios por las grandes oportunidades de cada día me regala, me ha dado la fortaleza durante mi carrera, me ha inspirado a servir a los demás.</w:t>
      </w:r>
    </w:p>
    <w:p w:rsidR="00B30AC0" w:rsidRDefault="00902741" w:rsidP="00CE616D">
      <w:pPr>
        <w:tabs>
          <w:tab w:val="left" w:pos="3751"/>
        </w:tabs>
        <w:jc w:val="both"/>
        <w:rPr>
          <w:rFonts w:ascii="Arial" w:hAnsi="Arial" w:cs="Arial"/>
          <w:sz w:val="24"/>
          <w:szCs w:val="24"/>
        </w:rPr>
      </w:pPr>
      <w:r>
        <w:rPr>
          <w:rFonts w:ascii="Arial" w:hAnsi="Arial" w:cs="Arial"/>
          <w:sz w:val="24"/>
          <w:szCs w:val="24"/>
        </w:rPr>
        <w:t xml:space="preserve">Las gracias a la primera persona que me enseño una experiencia </w:t>
      </w:r>
      <w:r w:rsidR="00B30AC0">
        <w:rPr>
          <w:rFonts w:ascii="Arial" w:hAnsi="Arial" w:cs="Arial"/>
          <w:sz w:val="24"/>
          <w:szCs w:val="24"/>
        </w:rPr>
        <w:t>en el abordaje en la compresión</w:t>
      </w:r>
      <w:r w:rsidR="00CE616D">
        <w:rPr>
          <w:rFonts w:ascii="Arial" w:hAnsi="Arial" w:cs="Arial"/>
          <w:sz w:val="24"/>
          <w:szCs w:val="24"/>
        </w:rPr>
        <w:t>,</w:t>
      </w:r>
      <w:r w:rsidR="00B30AC0">
        <w:rPr>
          <w:rFonts w:ascii="Arial" w:hAnsi="Arial" w:cs="Arial"/>
          <w:sz w:val="24"/>
          <w:szCs w:val="24"/>
        </w:rPr>
        <w:t xml:space="preserve"> que hay mil formas de percibir al mundo.</w:t>
      </w:r>
    </w:p>
    <w:p w:rsidR="00E73CB1" w:rsidRPr="00902741" w:rsidRDefault="00B30AC0" w:rsidP="00CE616D">
      <w:pPr>
        <w:tabs>
          <w:tab w:val="left" w:pos="3751"/>
        </w:tabs>
        <w:jc w:val="right"/>
        <w:rPr>
          <w:rFonts w:ascii="Arial" w:hAnsi="Arial" w:cs="Arial"/>
          <w:sz w:val="24"/>
          <w:szCs w:val="24"/>
        </w:rPr>
      </w:pPr>
      <w:r>
        <w:rPr>
          <w:rFonts w:ascii="Arial" w:hAnsi="Arial" w:cs="Arial"/>
          <w:sz w:val="24"/>
          <w:szCs w:val="24"/>
        </w:rPr>
        <w:t xml:space="preserve">Jason Ricardo </w:t>
      </w:r>
      <w:r w:rsidR="00CE616D">
        <w:rPr>
          <w:rFonts w:ascii="Arial" w:hAnsi="Arial" w:cs="Arial"/>
          <w:sz w:val="24"/>
          <w:szCs w:val="24"/>
        </w:rPr>
        <w:t>Hernández Azuara</w:t>
      </w:r>
      <w:r>
        <w:rPr>
          <w:rFonts w:ascii="Arial" w:hAnsi="Arial" w:cs="Arial"/>
          <w:sz w:val="24"/>
          <w:szCs w:val="24"/>
        </w:rPr>
        <w:t xml:space="preserve"> </w:t>
      </w:r>
    </w:p>
    <w:p w:rsidR="00CE616D" w:rsidRDefault="00CE616D" w:rsidP="00CE616D">
      <w:pPr>
        <w:jc w:val="both"/>
        <w:rPr>
          <w:rFonts w:ascii="Arial" w:hAnsi="Arial" w:cs="Arial"/>
          <w:sz w:val="24"/>
          <w:szCs w:val="24"/>
        </w:rPr>
      </w:pPr>
    </w:p>
    <w:p w:rsidR="005F2900" w:rsidRPr="006F1F78" w:rsidRDefault="001949BE" w:rsidP="00CE616D">
      <w:pPr>
        <w:jc w:val="both"/>
        <w:rPr>
          <w:rFonts w:ascii="Arial" w:hAnsi="Arial" w:cs="Arial"/>
          <w:sz w:val="24"/>
          <w:szCs w:val="24"/>
        </w:rPr>
      </w:pPr>
      <w:r w:rsidRPr="006F1F78">
        <w:rPr>
          <w:rFonts w:ascii="Arial" w:hAnsi="Arial" w:cs="Arial"/>
          <w:sz w:val="24"/>
          <w:szCs w:val="24"/>
        </w:rPr>
        <w:t xml:space="preserve">Mi agradecimiento a mi madre por apóyame con su </w:t>
      </w:r>
      <w:r w:rsidR="00087841">
        <w:rPr>
          <w:rFonts w:ascii="Arial" w:hAnsi="Arial" w:cs="Arial"/>
          <w:sz w:val="24"/>
          <w:szCs w:val="24"/>
        </w:rPr>
        <w:t>in</w:t>
      </w:r>
      <w:r w:rsidRPr="006F1F78">
        <w:rPr>
          <w:rFonts w:ascii="Arial" w:hAnsi="Arial" w:cs="Arial"/>
          <w:sz w:val="24"/>
          <w:szCs w:val="24"/>
        </w:rPr>
        <w:t>menso amor y creer en mi capacidad de concluir mis estudios. Y por ser la fuerza la motivación por el ejemplo de ser una gran mujer por estar presente en mis fracasos y triunfos.</w:t>
      </w:r>
    </w:p>
    <w:p w:rsidR="00CE616D" w:rsidRDefault="00CE616D" w:rsidP="00CE616D">
      <w:pPr>
        <w:jc w:val="right"/>
        <w:rPr>
          <w:rFonts w:ascii="Arial" w:hAnsi="Arial" w:cs="Arial"/>
          <w:sz w:val="24"/>
          <w:szCs w:val="24"/>
        </w:rPr>
      </w:pPr>
    </w:p>
    <w:p w:rsidR="008E4C17" w:rsidRPr="006F1F78" w:rsidRDefault="001949BE" w:rsidP="00CE616D">
      <w:pPr>
        <w:jc w:val="right"/>
        <w:rPr>
          <w:rFonts w:ascii="Arial" w:hAnsi="Arial" w:cs="Arial"/>
          <w:sz w:val="24"/>
          <w:szCs w:val="24"/>
        </w:rPr>
      </w:pPr>
      <w:r w:rsidRPr="006F1F78">
        <w:rPr>
          <w:rFonts w:ascii="Arial" w:hAnsi="Arial" w:cs="Arial"/>
          <w:sz w:val="24"/>
          <w:szCs w:val="24"/>
        </w:rPr>
        <w:t xml:space="preserve">Rosa </w:t>
      </w:r>
      <w:r w:rsidR="008E4C17" w:rsidRPr="006F1F78">
        <w:rPr>
          <w:rFonts w:ascii="Arial" w:hAnsi="Arial" w:cs="Arial"/>
          <w:sz w:val="24"/>
          <w:szCs w:val="24"/>
        </w:rPr>
        <w:t>Mendez Gómez</w:t>
      </w:r>
    </w:p>
    <w:p w:rsidR="001949BE" w:rsidRPr="006F1F78" w:rsidRDefault="008E4C17" w:rsidP="00CE616D">
      <w:pPr>
        <w:jc w:val="both"/>
        <w:rPr>
          <w:rFonts w:ascii="Arial" w:hAnsi="Arial" w:cs="Arial"/>
          <w:sz w:val="28"/>
          <w:szCs w:val="28"/>
        </w:rPr>
      </w:pPr>
      <w:r w:rsidRPr="006F1F78">
        <w:rPr>
          <w:rFonts w:ascii="Arial" w:hAnsi="Arial" w:cs="Arial"/>
          <w:sz w:val="28"/>
          <w:szCs w:val="28"/>
        </w:rPr>
        <w:t xml:space="preserve"> </w:t>
      </w:r>
    </w:p>
    <w:p w:rsidR="005F2900" w:rsidRPr="006F1F78" w:rsidRDefault="00FF6B77" w:rsidP="00CE616D">
      <w:pPr>
        <w:jc w:val="both"/>
        <w:rPr>
          <w:rFonts w:ascii="Arial" w:hAnsi="Arial" w:cs="Arial"/>
          <w:sz w:val="24"/>
          <w:szCs w:val="24"/>
        </w:rPr>
      </w:pPr>
      <w:r w:rsidRPr="006F1F78">
        <w:rPr>
          <w:rFonts w:ascii="Arial" w:hAnsi="Arial" w:cs="Arial"/>
          <w:sz w:val="24"/>
          <w:szCs w:val="24"/>
        </w:rPr>
        <w:t xml:space="preserve">Ante </w:t>
      </w:r>
      <w:r w:rsidR="00970431" w:rsidRPr="006F1F78">
        <w:rPr>
          <w:rFonts w:ascii="Arial" w:hAnsi="Arial" w:cs="Arial"/>
          <w:sz w:val="24"/>
          <w:szCs w:val="24"/>
        </w:rPr>
        <w:t>todo,</w:t>
      </w:r>
      <w:r w:rsidRPr="006F1F78">
        <w:rPr>
          <w:rFonts w:ascii="Arial" w:hAnsi="Arial" w:cs="Arial"/>
          <w:sz w:val="24"/>
          <w:szCs w:val="24"/>
        </w:rPr>
        <w:t xml:space="preserve"> mis agradecimientos a </w:t>
      </w:r>
      <w:r w:rsidR="00970431" w:rsidRPr="006F1F78">
        <w:rPr>
          <w:rFonts w:ascii="Arial" w:hAnsi="Arial" w:cs="Arial"/>
          <w:sz w:val="24"/>
          <w:szCs w:val="24"/>
        </w:rPr>
        <w:t>mis maestras</w:t>
      </w:r>
      <w:r w:rsidRPr="006F1F78">
        <w:rPr>
          <w:rFonts w:ascii="Arial" w:hAnsi="Arial" w:cs="Arial"/>
          <w:sz w:val="24"/>
          <w:szCs w:val="24"/>
        </w:rPr>
        <w:t xml:space="preserve"> por ser luz y guía en nuestro camino brindando conocimiento y enseñanzas de</w:t>
      </w:r>
      <w:r w:rsidR="000A4EC1" w:rsidRPr="006F1F78">
        <w:rPr>
          <w:rFonts w:ascii="Arial" w:hAnsi="Arial" w:cs="Arial"/>
          <w:sz w:val="24"/>
          <w:szCs w:val="24"/>
        </w:rPr>
        <w:t xml:space="preserve"> la</w:t>
      </w:r>
      <w:r w:rsidRPr="006F1F78">
        <w:rPr>
          <w:rFonts w:ascii="Arial" w:hAnsi="Arial" w:cs="Arial"/>
          <w:sz w:val="24"/>
          <w:szCs w:val="24"/>
        </w:rPr>
        <w:t xml:space="preserve"> mejor manera, reconozco sus esfuerzos </w:t>
      </w:r>
      <w:r w:rsidR="000A4EC1" w:rsidRPr="006F1F78">
        <w:rPr>
          <w:rFonts w:ascii="Arial" w:hAnsi="Arial" w:cs="Arial"/>
          <w:sz w:val="24"/>
          <w:szCs w:val="24"/>
        </w:rPr>
        <w:t>en</w:t>
      </w:r>
      <w:r w:rsidRPr="006F1F78">
        <w:rPr>
          <w:rFonts w:ascii="Arial" w:hAnsi="Arial" w:cs="Arial"/>
          <w:sz w:val="24"/>
          <w:szCs w:val="24"/>
        </w:rPr>
        <w:t xml:space="preserve"> darnos las mejores clases para que un día no muy lejano ser mejores instrumentos para mejorar </w:t>
      </w:r>
      <w:r w:rsidR="000A4EC1" w:rsidRPr="006F1F78">
        <w:rPr>
          <w:rFonts w:ascii="Arial" w:hAnsi="Arial" w:cs="Arial"/>
          <w:sz w:val="24"/>
          <w:szCs w:val="24"/>
        </w:rPr>
        <w:t>un buen desempeño laboral.</w:t>
      </w:r>
      <w:r w:rsidRPr="006F1F78">
        <w:rPr>
          <w:rFonts w:ascii="Arial" w:hAnsi="Arial" w:cs="Arial"/>
          <w:sz w:val="24"/>
          <w:szCs w:val="24"/>
        </w:rPr>
        <w:t xml:space="preserve">  </w:t>
      </w:r>
    </w:p>
    <w:p w:rsidR="005F2900" w:rsidRPr="006F1F78" w:rsidRDefault="005F2900" w:rsidP="00CE616D">
      <w:pPr>
        <w:jc w:val="both"/>
        <w:rPr>
          <w:rFonts w:ascii="Arial" w:hAnsi="Arial" w:cs="Arial"/>
          <w:sz w:val="28"/>
          <w:szCs w:val="28"/>
        </w:rPr>
      </w:pPr>
    </w:p>
    <w:p w:rsidR="005F2900" w:rsidRPr="006F1F78" w:rsidRDefault="005F2900" w:rsidP="005F2900">
      <w:pPr>
        <w:rPr>
          <w:rFonts w:ascii="Arial" w:hAnsi="Arial" w:cs="Arial"/>
          <w:sz w:val="28"/>
          <w:szCs w:val="28"/>
        </w:rPr>
      </w:pPr>
    </w:p>
    <w:p w:rsidR="005F2900" w:rsidRPr="006F1F78" w:rsidRDefault="005F2900" w:rsidP="005F2900">
      <w:pPr>
        <w:rPr>
          <w:rFonts w:ascii="Arial" w:hAnsi="Arial" w:cs="Arial"/>
          <w:sz w:val="28"/>
          <w:szCs w:val="28"/>
        </w:rPr>
      </w:pPr>
    </w:p>
    <w:p w:rsidR="005F2900" w:rsidRPr="006F1F78" w:rsidRDefault="005F2900" w:rsidP="005F2900">
      <w:pPr>
        <w:rPr>
          <w:rFonts w:ascii="Arial" w:hAnsi="Arial" w:cs="Arial"/>
          <w:sz w:val="28"/>
          <w:szCs w:val="28"/>
        </w:rPr>
      </w:pPr>
    </w:p>
    <w:p w:rsidR="005F2900" w:rsidRPr="006F1F78" w:rsidRDefault="005F2900" w:rsidP="005F2900">
      <w:pPr>
        <w:rPr>
          <w:rFonts w:ascii="Arial" w:hAnsi="Arial" w:cs="Arial"/>
          <w:sz w:val="28"/>
          <w:szCs w:val="28"/>
        </w:rPr>
      </w:pPr>
    </w:p>
    <w:p w:rsidR="005F2900" w:rsidRPr="006F1F78" w:rsidRDefault="005F2900" w:rsidP="005F2900">
      <w:pPr>
        <w:rPr>
          <w:rFonts w:ascii="Arial" w:hAnsi="Arial" w:cs="Arial"/>
          <w:sz w:val="28"/>
          <w:szCs w:val="28"/>
        </w:rPr>
      </w:pPr>
    </w:p>
    <w:p w:rsidR="005F2900" w:rsidRPr="006F1F78" w:rsidRDefault="005F2900" w:rsidP="005F2900">
      <w:pPr>
        <w:rPr>
          <w:rFonts w:ascii="Arial" w:hAnsi="Arial" w:cs="Arial"/>
          <w:sz w:val="28"/>
          <w:szCs w:val="28"/>
        </w:rPr>
      </w:pPr>
    </w:p>
    <w:p w:rsidR="005F2900" w:rsidRPr="006F1F78" w:rsidRDefault="005F2900" w:rsidP="005F2900">
      <w:pPr>
        <w:rPr>
          <w:rFonts w:ascii="Arial" w:hAnsi="Arial" w:cs="Arial"/>
          <w:sz w:val="28"/>
          <w:szCs w:val="28"/>
        </w:rPr>
      </w:pPr>
    </w:p>
    <w:p w:rsidR="005F2900" w:rsidRPr="006F1F78" w:rsidRDefault="005F2900" w:rsidP="005F2900">
      <w:pPr>
        <w:rPr>
          <w:rFonts w:ascii="Arial" w:hAnsi="Arial" w:cs="Arial"/>
          <w:b/>
          <w:bCs/>
          <w:sz w:val="28"/>
          <w:szCs w:val="28"/>
        </w:rPr>
      </w:pPr>
    </w:p>
    <w:p w:rsidR="00C73BB0" w:rsidRDefault="005F2900" w:rsidP="007A06F5">
      <w:pPr>
        <w:tabs>
          <w:tab w:val="left" w:pos="3232"/>
        </w:tabs>
        <w:rPr>
          <w:rFonts w:ascii="Arial" w:hAnsi="Arial" w:cs="Arial"/>
          <w:sz w:val="28"/>
          <w:szCs w:val="28"/>
        </w:rPr>
      </w:pPr>
      <w:r w:rsidRPr="006F1F78">
        <w:rPr>
          <w:rFonts w:ascii="Arial" w:hAnsi="Arial" w:cs="Arial"/>
          <w:sz w:val="28"/>
          <w:szCs w:val="28"/>
        </w:rPr>
        <w:tab/>
      </w:r>
    </w:p>
    <w:p w:rsidR="004B1F9D" w:rsidRDefault="004B1F9D" w:rsidP="007A06F5">
      <w:pPr>
        <w:tabs>
          <w:tab w:val="left" w:pos="3232"/>
        </w:tabs>
        <w:rPr>
          <w:rFonts w:ascii="Arial" w:hAnsi="Arial" w:cs="Arial"/>
          <w:sz w:val="28"/>
          <w:szCs w:val="28"/>
        </w:rPr>
      </w:pPr>
    </w:p>
    <w:p w:rsidR="004B1F9D" w:rsidRPr="007A06F5" w:rsidRDefault="004B1F9D" w:rsidP="007A06F5">
      <w:pPr>
        <w:tabs>
          <w:tab w:val="left" w:pos="3232"/>
        </w:tabs>
        <w:rPr>
          <w:rFonts w:ascii="Arial" w:hAnsi="Arial" w:cs="Arial"/>
          <w:sz w:val="28"/>
          <w:szCs w:val="28"/>
        </w:rPr>
      </w:pPr>
    </w:p>
    <w:p w:rsidR="00C27391" w:rsidRDefault="007D2966" w:rsidP="00C73BB0">
      <w:pPr>
        <w:pStyle w:val="Ttulo1"/>
        <w:rPr>
          <w:rFonts w:ascii="Arial" w:hAnsi="Arial" w:cs="Arial"/>
          <w:color w:val="auto"/>
        </w:rPr>
      </w:pPr>
      <w:bookmarkStart w:id="2" w:name="_Toc137228211"/>
      <w:r w:rsidRPr="004534A6">
        <w:rPr>
          <w:rFonts w:ascii="Arial" w:hAnsi="Arial" w:cs="Arial"/>
          <w:color w:val="auto"/>
        </w:rPr>
        <w:t>INTRODUCCIÓN</w:t>
      </w:r>
      <w:bookmarkEnd w:id="2"/>
    </w:p>
    <w:p w:rsidR="007A06F5" w:rsidRPr="007A06F5" w:rsidRDefault="007A06F5" w:rsidP="007A06F5">
      <w:pPr>
        <w:rPr>
          <w:lang w:eastAsia="es-MX"/>
        </w:rPr>
      </w:pPr>
    </w:p>
    <w:p w:rsidR="00A23194" w:rsidRPr="006F1F78" w:rsidRDefault="0062595B" w:rsidP="007E23A7">
      <w:pPr>
        <w:spacing w:line="360" w:lineRule="auto"/>
        <w:jc w:val="both"/>
        <w:rPr>
          <w:rFonts w:ascii="Arial" w:hAnsi="Arial" w:cs="Arial"/>
          <w:sz w:val="24"/>
          <w:szCs w:val="24"/>
        </w:rPr>
      </w:pPr>
      <w:r w:rsidRPr="006F1F78">
        <w:rPr>
          <w:rFonts w:ascii="Arial" w:hAnsi="Arial" w:cs="Arial"/>
          <w:sz w:val="24"/>
          <w:szCs w:val="24"/>
        </w:rPr>
        <w:t xml:space="preserve">Partiendo que el trastorno Espectro autista </w:t>
      </w:r>
      <w:r w:rsidR="005927A6" w:rsidRPr="006F1F78">
        <w:rPr>
          <w:rFonts w:ascii="Arial" w:hAnsi="Arial" w:cs="Arial"/>
          <w:sz w:val="24"/>
          <w:szCs w:val="24"/>
        </w:rPr>
        <w:t xml:space="preserve">es reconocido así bajo términos clínicos por que se refieren </w:t>
      </w:r>
      <w:r w:rsidR="00AB7652" w:rsidRPr="006F1F78">
        <w:rPr>
          <w:rFonts w:ascii="Arial" w:hAnsi="Arial" w:cs="Arial"/>
          <w:sz w:val="24"/>
          <w:szCs w:val="24"/>
        </w:rPr>
        <w:t xml:space="preserve">que es una afección del neuro desarrollo, las personas que están bajo el mismo </w:t>
      </w:r>
      <w:r w:rsidR="00C73BB0" w:rsidRPr="006F1F78">
        <w:rPr>
          <w:rFonts w:ascii="Arial" w:hAnsi="Arial" w:cs="Arial"/>
          <w:sz w:val="24"/>
          <w:szCs w:val="24"/>
        </w:rPr>
        <w:t>diagnóstico</w:t>
      </w:r>
      <w:r w:rsidR="00AB7652" w:rsidRPr="006F1F78">
        <w:rPr>
          <w:rFonts w:ascii="Arial" w:hAnsi="Arial" w:cs="Arial"/>
          <w:sz w:val="24"/>
          <w:szCs w:val="24"/>
        </w:rPr>
        <w:t xml:space="preserve"> del autismo no todos </w:t>
      </w:r>
      <w:r w:rsidR="00AE07AF" w:rsidRPr="006F1F78">
        <w:rPr>
          <w:rFonts w:ascii="Arial" w:hAnsi="Arial" w:cs="Arial"/>
          <w:sz w:val="24"/>
          <w:szCs w:val="24"/>
        </w:rPr>
        <w:t xml:space="preserve">tienen </w:t>
      </w:r>
      <w:r w:rsidR="00AB7652" w:rsidRPr="006F1F78">
        <w:rPr>
          <w:rFonts w:ascii="Arial" w:hAnsi="Arial" w:cs="Arial"/>
          <w:sz w:val="24"/>
          <w:szCs w:val="24"/>
        </w:rPr>
        <w:t>las mismas características</w:t>
      </w:r>
      <w:r w:rsidR="00AE07AF" w:rsidRPr="006F1F78">
        <w:rPr>
          <w:rFonts w:ascii="Arial" w:hAnsi="Arial" w:cs="Arial"/>
          <w:sz w:val="24"/>
          <w:szCs w:val="24"/>
        </w:rPr>
        <w:t xml:space="preserve"> y no todos presentan las mismas manifestaciones porque hay un sinfín de combinaciones</w:t>
      </w:r>
      <w:r w:rsidR="00E51543" w:rsidRPr="006F1F78">
        <w:rPr>
          <w:rFonts w:ascii="Arial" w:hAnsi="Arial" w:cs="Arial"/>
          <w:sz w:val="24"/>
          <w:szCs w:val="24"/>
        </w:rPr>
        <w:t xml:space="preserve"> de comportamientos al desarrollo cerebral</w:t>
      </w:r>
      <w:r w:rsidR="00AE07AF" w:rsidRPr="006F1F78">
        <w:rPr>
          <w:rFonts w:ascii="Arial" w:hAnsi="Arial" w:cs="Arial"/>
          <w:sz w:val="24"/>
          <w:szCs w:val="24"/>
        </w:rPr>
        <w:t xml:space="preserve"> en cada persona autista por eso es que es llamado </w:t>
      </w:r>
      <w:r w:rsidR="00E51543" w:rsidRPr="006F1F78">
        <w:rPr>
          <w:rFonts w:ascii="Arial" w:hAnsi="Arial" w:cs="Arial"/>
          <w:sz w:val="24"/>
          <w:szCs w:val="24"/>
        </w:rPr>
        <w:t>Espectro Autista.</w:t>
      </w:r>
      <w:r w:rsidR="00AB7652" w:rsidRPr="006F1F78">
        <w:rPr>
          <w:rFonts w:ascii="Arial" w:hAnsi="Arial" w:cs="Arial"/>
          <w:sz w:val="24"/>
          <w:szCs w:val="24"/>
        </w:rPr>
        <w:t xml:space="preserve"> </w:t>
      </w:r>
      <w:r w:rsidR="005927A6" w:rsidRPr="006F1F78">
        <w:rPr>
          <w:rFonts w:ascii="Arial" w:hAnsi="Arial" w:cs="Arial"/>
          <w:sz w:val="24"/>
          <w:szCs w:val="24"/>
        </w:rPr>
        <w:t xml:space="preserve"> </w:t>
      </w:r>
    </w:p>
    <w:p w:rsidR="00273DAD" w:rsidRPr="006F1F78" w:rsidRDefault="00F448DE" w:rsidP="007E23A7">
      <w:pPr>
        <w:spacing w:line="360" w:lineRule="auto"/>
        <w:jc w:val="both"/>
        <w:rPr>
          <w:rFonts w:ascii="Arial" w:hAnsi="Arial" w:cs="Arial"/>
          <w:sz w:val="24"/>
          <w:szCs w:val="24"/>
        </w:rPr>
      </w:pPr>
      <w:r w:rsidRPr="006F1F78">
        <w:rPr>
          <w:rFonts w:ascii="Arial" w:hAnsi="Arial" w:cs="Arial"/>
          <w:sz w:val="24"/>
          <w:szCs w:val="24"/>
        </w:rPr>
        <w:t>L</w:t>
      </w:r>
      <w:r w:rsidR="005D258B" w:rsidRPr="006F1F78">
        <w:rPr>
          <w:rFonts w:ascii="Arial" w:hAnsi="Arial" w:cs="Arial"/>
          <w:sz w:val="24"/>
          <w:szCs w:val="24"/>
        </w:rPr>
        <w:t xml:space="preserve">a OMS </w:t>
      </w:r>
      <w:r w:rsidRPr="006F1F78">
        <w:rPr>
          <w:rFonts w:ascii="Arial" w:hAnsi="Arial" w:cs="Arial"/>
          <w:sz w:val="24"/>
          <w:szCs w:val="24"/>
        </w:rPr>
        <w:t xml:space="preserve">define </w:t>
      </w:r>
      <w:r w:rsidR="005D258B" w:rsidRPr="006F1F78">
        <w:rPr>
          <w:rFonts w:ascii="Arial" w:hAnsi="Arial" w:cs="Arial"/>
          <w:sz w:val="24"/>
          <w:szCs w:val="24"/>
        </w:rPr>
        <w:t xml:space="preserve">que </w:t>
      </w:r>
      <w:r w:rsidR="00050FB1">
        <w:rPr>
          <w:rFonts w:ascii="Arial" w:hAnsi="Arial" w:cs="Arial"/>
          <w:sz w:val="24"/>
          <w:szCs w:val="24"/>
        </w:rPr>
        <w:t>la mayoría de los autistas presentan alteraciones sensoriales, en algunos niños presentan hipersensibilidad o hipo sensibilidad en algunos órganos de los sentidos,</w:t>
      </w:r>
      <w:r w:rsidR="00D124AF">
        <w:rPr>
          <w:rFonts w:ascii="Arial" w:hAnsi="Arial" w:cs="Arial"/>
          <w:sz w:val="24"/>
          <w:szCs w:val="24"/>
        </w:rPr>
        <w:t xml:space="preserve"> estas </w:t>
      </w:r>
      <w:r w:rsidR="0028490F">
        <w:rPr>
          <w:rFonts w:ascii="Arial" w:hAnsi="Arial" w:cs="Arial"/>
          <w:sz w:val="24"/>
          <w:szCs w:val="24"/>
        </w:rPr>
        <w:t>alteraciones</w:t>
      </w:r>
      <w:r w:rsidR="00D124AF">
        <w:rPr>
          <w:rFonts w:ascii="Arial" w:hAnsi="Arial" w:cs="Arial"/>
          <w:sz w:val="24"/>
          <w:szCs w:val="24"/>
        </w:rPr>
        <w:t xml:space="preserve"> pueden manifestarse con </w:t>
      </w:r>
      <w:r w:rsidR="0028490F">
        <w:rPr>
          <w:rFonts w:ascii="Arial" w:hAnsi="Arial" w:cs="Arial"/>
          <w:sz w:val="24"/>
          <w:szCs w:val="24"/>
        </w:rPr>
        <w:t>hiperactividad, déficit de atención, problemas de aprendizaje, interpretación de las emociones, otras de las manifestaciones notorias</w:t>
      </w:r>
      <w:r w:rsidR="005D258B" w:rsidRPr="006F1F78">
        <w:rPr>
          <w:rFonts w:ascii="Arial" w:hAnsi="Arial" w:cs="Arial"/>
          <w:sz w:val="24"/>
          <w:szCs w:val="24"/>
        </w:rPr>
        <w:t xml:space="preserve"> </w:t>
      </w:r>
      <w:r w:rsidR="00737348">
        <w:rPr>
          <w:rFonts w:ascii="Arial" w:hAnsi="Arial" w:cs="Arial"/>
          <w:sz w:val="24"/>
          <w:szCs w:val="24"/>
        </w:rPr>
        <w:t xml:space="preserve">en algunas personas con </w:t>
      </w:r>
      <w:r w:rsidR="00845CA2">
        <w:rPr>
          <w:rFonts w:ascii="Arial" w:hAnsi="Arial" w:cs="Arial"/>
          <w:sz w:val="24"/>
          <w:szCs w:val="24"/>
        </w:rPr>
        <w:t>TEA son</w:t>
      </w:r>
      <w:r w:rsidR="00737348">
        <w:rPr>
          <w:rFonts w:ascii="Arial" w:hAnsi="Arial" w:cs="Arial"/>
          <w:sz w:val="24"/>
          <w:szCs w:val="24"/>
        </w:rPr>
        <w:t xml:space="preserve"> también </w:t>
      </w:r>
      <w:r w:rsidR="00845CA2">
        <w:rPr>
          <w:rFonts w:ascii="Arial" w:hAnsi="Arial" w:cs="Arial"/>
          <w:sz w:val="24"/>
          <w:szCs w:val="24"/>
        </w:rPr>
        <w:t>la dificultad</w:t>
      </w:r>
      <w:r w:rsidR="005D258B" w:rsidRPr="006F1F78">
        <w:rPr>
          <w:rFonts w:ascii="Arial" w:hAnsi="Arial" w:cs="Arial"/>
          <w:sz w:val="24"/>
          <w:szCs w:val="24"/>
        </w:rPr>
        <w:t xml:space="preserve"> en la interacción social y la comunicación. Además, también presentan patrones atípicos de actividad y comportamiento como dificultad para pasar de una actividad a otra, gran atención a los detalles y reaccione</w:t>
      </w:r>
      <w:r w:rsidR="00845CA2">
        <w:rPr>
          <w:rFonts w:ascii="Arial" w:hAnsi="Arial" w:cs="Arial"/>
          <w:sz w:val="24"/>
          <w:szCs w:val="24"/>
        </w:rPr>
        <w:t>s. Con todo lo mencionado a las manifestaciones del autismo, puede convertirse en una barrera para la sociabilización con las personas.</w:t>
      </w:r>
    </w:p>
    <w:p w:rsidR="005D258B" w:rsidRPr="006F1F78" w:rsidRDefault="005D258B" w:rsidP="000A4EC1">
      <w:pPr>
        <w:spacing w:line="360" w:lineRule="auto"/>
        <w:jc w:val="both"/>
        <w:rPr>
          <w:rFonts w:ascii="Arial" w:hAnsi="Arial" w:cs="Arial"/>
          <w:sz w:val="24"/>
          <w:szCs w:val="24"/>
        </w:rPr>
      </w:pPr>
      <w:r w:rsidRPr="006F1F78">
        <w:rPr>
          <w:rFonts w:ascii="Arial" w:hAnsi="Arial" w:cs="Arial"/>
          <w:sz w:val="24"/>
          <w:szCs w:val="24"/>
        </w:rPr>
        <w:t xml:space="preserve">Hoy en día se busca destacar dicha información </w:t>
      </w:r>
      <w:r w:rsidR="002C0EE3" w:rsidRPr="006F1F78">
        <w:rPr>
          <w:rFonts w:ascii="Arial" w:hAnsi="Arial" w:cs="Arial"/>
          <w:sz w:val="24"/>
          <w:szCs w:val="24"/>
        </w:rPr>
        <w:t xml:space="preserve">en entorno a la sociedad, a los profesionales de salud para brindar empatía, apoyo, comprensión, para poder contribuir a un mejor desarrollo a las personas con dicha </w:t>
      </w:r>
      <w:r w:rsidR="000A4EC1" w:rsidRPr="006F1F78">
        <w:rPr>
          <w:rFonts w:ascii="Arial" w:hAnsi="Arial" w:cs="Arial"/>
          <w:sz w:val="24"/>
          <w:szCs w:val="24"/>
        </w:rPr>
        <w:t>condición</w:t>
      </w:r>
      <w:r w:rsidR="002C0EE3" w:rsidRPr="006F1F78">
        <w:rPr>
          <w:rFonts w:ascii="Arial" w:hAnsi="Arial" w:cs="Arial"/>
          <w:sz w:val="24"/>
          <w:szCs w:val="24"/>
        </w:rPr>
        <w:t>.</w:t>
      </w:r>
    </w:p>
    <w:p w:rsidR="00C0319E" w:rsidRPr="006F1F78" w:rsidRDefault="00273DAD" w:rsidP="000A4EC1">
      <w:pPr>
        <w:spacing w:line="360" w:lineRule="auto"/>
        <w:jc w:val="both"/>
        <w:rPr>
          <w:rFonts w:ascii="Arial" w:hAnsi="Arial" w:cs="Arial"/>
          <w:sz w:val="24"/>
          <w:szCs w:val="24"/>
        </w:rPr>
      </w:pPr>
      <w:r w:rsidRPr="006F1F78">
        <w:rPr>
          <w:rFonts w:ascii="Arial" w:hAnsi="Arial" w:cs="Arial"/>
          <w:sz w:val="24"/>
          <w:szCs w:val="24"/>
        </w:rPr>
        <w:t xml:space="preserve">La presente investigación tiene como título </w:t>
      </w:r>
      <w:r w:rsidR="00F448DE" w:rsidRPr="006F1F78">
        <w:rPr>
          <w:rFonts w:ascii="Arial" w:hAnsi="Arial" w:cs="Arial"/>
          <w:sz w:val="24"/>
          <w:szCs w:val="24"/>
        </w:rPr>
        <w:t>la</w:t>
      </w:r>
      <w:r w:rsidRPr="006F1F78">
        <w:rPr>
          <w:rFonts w:ascii="Arial" w:hAnsi="Arial" w:cs="Arial"/>
          <w:sz w:val="24"/>
          <w:szCs w:val="24"/>
        </w:rPr>
        <w:t xml:space="preserve"> “</w:t>
      </w:r>
      <w:r w:rsidR="00E37F8E" w:rsidRPr="006F1F78">
        <w:rPr>
          <w:rFonts w:ascii="Arial" w:hAnsi="Arial" w:cs="Arial"/>
          <w:sz w:val="24"/>
          <w:szCs w:val="24"/>
        </w:rPr>
        <w:t>importancia del conocimiento del tema del espectro autista</w:t>
      </w:r>
      <w:r w:rsidR="00E37F8E" w:rsidRPr="006F1F78">
        <w:rPr>
          <w:rFonts w:ascii="Arial" w:hAnsi="Arial" w:cs="Arial"/>
        </w:rPr>
        <w:t xml:space="preserve"> </w:t>
      </w:r>
      <w:r w:rsidR="00E37F8E" w:rsidRPr="006F1F78">
        <w:rPr>
          <w:rFonts w:ascii="Arial" w:hAnsi="Arial" w:cs="Arial"/>
          <w:sz w:val="24"/>
          <w:szCs w:val="24"/>
        </w:rPr>
        <w:t xml:space="preserve">en los alumnos de la universidad UDS en </w:t>
      </w:r>
      <w:r w:rsidR="00F52205" w:rsidRPr="006F1F78">
        <w:rPr>
          <w:rFonts w:ascii="Arial" w:hAnsi="Arial" w:cs="Arial"/>
          <w:sz w:val="24"/>
          <w:szCs w:val="24"/>
        </w:rPr>
        <w:t>enfermería” tiene</w:t>
      </w:r>
      <w:r w:rsidR="002C0EE3" w:rsidRPr="006F1F78">
        <w:rPr>
          <w:rFonts w:ascii="Arial" w:hAnsi="Arial" w:cs="Arial"/>
          <w:sz w:val="24"/>
          <w:szCs w:val="24"/>
        </w:rPr>
        <w:t xml:space="preserve"> como propósito </w:t>
      </w:r>
      <w:r w:rsidR="003B160D" w:rsidRPr="006F1F78">
        <w:rPr>
          <w:rFonts w:ascii="Arial" w:hAnsi="Arial" w:cs="Arial"/>
          <w:sz w:val="24"/>
          <w:szCs w:val="24"/>
        </w:rPr>
        <w:t xml:space="preserve">en comprender el tema </w:t>
      </w:r>
      <w:r w:rsidR="002C0EE3" w:rsidRPr="006F1F78">
        <w:rPr>
          <w:rFonts w:ascii="Arial" w:hAnsi="Arial" w:cs="Arial"/>
          <w:sz w:val="24"/>
          <w:szCs w:val="24"/>
        </w:rPr>
        <w:t>s</w:t>
      </w:r>
      <w:r w:rsidR="003B160D" w:rsidRPr="006F1F78">
        <w:rPr>
          <w:rFonts w:ascii="Arial" w:hAnsi="Arial" w:cs="Arial"/>
          <w:sz w:val="24"/>
          <w:szCs w:val="24"/>
        </w:rPr>
        <w:t>obre el espectro autis</w:t>
      </w:r>
      <w:r w:rsidR="005535FA" w:rsidRPr="006F1F78">
        <w:rPr>
          <w:rFonts w:ascii="Arial" w:hAnsi="Arial" w:cs="Arial"/>
          <w:sz w:val="24"/>
          <w:szCs w:val="24"/>
        </w:rPr>
        <w:t>ta</w:t>
      </w:r>
      <w:r w:rsidR="003B160D" w:rsidRPr="006F1F78">
        <w:rPr>
          <w:rFonts w:ascii="Arial" w:hAnsi="Arial" w:cs="Arial"/>
          <w:sz w:val="24"/>
          <w:szCs w:val="24"/>
        </w:rPr>
        <w:t xml:space="preserve"> ya que desde mi perspectiva es un tema nuevo en el abordaje en </w:t>
      </w:r>
      <w:r w:rsidR="005535FA" w:rsidRPr="006F1F78">
        <w:rPr>
          <w:rFonts w:ascii="Arial" w:hAnsi="Arial" w:cs="Arial"/>
          <w:sz w:val="24"/>
          <w:szCs w:val="24"/>
        </w:rPr>
        <w:t>enfermería, desde mi experiencia me ha inducido a compartir la importancia de dar a conocer las condiciones diferentes de una persona con autismo, que desde luego</w:t>
      </w:r>
      <w:r w:rsidR="00F52205" w:rsidRPr="006F1F78">
        <w:rPr>
          <w:rFonts w:ascii="Arial" w:hAnsi="Arial" w:cs="Arial"/>
          <w:sz w:val="24"/>
          <w:szCs w:val="24"/>
        </w:rPr>
        <w:t xml:space="preserve"> es un tema muy complejo. R</w:t>
      </w:r>
      <w:r w:rsidR="002C0EE3" w:rsidRPr="006F1F78">
        <w:rPr>
          <w:rFonts w:ascii="Arial" w:hAnsi="Arial" w:cs="Arial"/>
          <w:sz w:val="24"/>
          <w:szCs w:val="24"/>
        </w:rPr>
        <w:t>especto a</w:t>
      </w:r>
      <w:r w:rsidR="00185D87" w:rsidRPr="006F1F78">
        <w:rPr>
          <w:rFonts w:ascii="Arial" w:hAnsi="Arial" w:cs="Arial"/>
          <w:sz w:val="24"/>
          <w:szCs w:val="24"/>
        </w:rPr>
        <w:t>l</w:t>
      </w:r>
      <w:r w:rsidR="002C0EE3" w:rsidRPr="006F1F78">
        <w:rPr>
          <w:rFonts w:ascii="Arial" w:hAnsi="Arial" w:cs="Arial"/>
          <w:sz w:val="24"/>
          <w:szCs w:val="24"/>
        </w:rPr>
        <w:t xml:space="preserve"> TEA</w:t>
      </w:r>
      <w:r w:rsidR="00185D87" w:rsidRPr="006F1F78">
        <w:rPr>
          <w:rFonts w:ascii="Arial" w:hAnsi="Arial" w:cs="Arial"/>
          <w:sz w:val="24"/>
          <w:szCs w:val="24"/>
        </w:rPr>
        <w:t>,</w:t>
      </w:r>
      <w:r w:rsidR="00C0319E" w:rsidRPr="006F1F78">
        <w:rPr>
          <w:rFonts w:ascii="Arial" w:hAnsi="Arial" w:cs="Arial"/>
          <w:sz w:val="24"/>
          <w:szCs w:val="24"/>
        </w:rPr>
        <w:t xml:space="preserve"> l</w:t>
      </w:r>
      <w:r w:rsidR="00C1201E" w:rsidRPr="006F1F78">
        <w:rPr>
          <w:rFonts w:ascii="Arial" w:hAnsi="Arial" w:cs="Arial"/>
          <w:sz w:val="24"/>
          <w:szCs w:val="24"/>
        </w:rPr>
        <w:t xml:space="preserve">as características de esta investigación es que Cuantitativa, descriptiva, transversal no experimental. El interés de realizar esta </w:t>
      </w:r>
      <w:r w:rsidR="00C1201E" w:rsidRPr="006F1F78">
        <w:rPr>
          <w:rFonts w:ascii="Arial" w:hAnsi="Arial" w:cs="Arial"/>
          <w:sz w:val="24"/>
          <w:szCs w:val="24"/>
        </w:rPr>
        <w:lastRenderedPageBreak/>
        <w:t>investigación es para po</w:t>
      </w:r>
      <w:r w:rsidR="00C0319E" w:rsidRPr="006F1F78">
        <w:rPr>
          <w:rFonts w:ascii="Arial" w:hAnsi="Arial" w:cs="Arial"/>
          <w:sz w:val="24"/>
          <w:szCs w:val="24"/>
        </w:rPr>
        <w:t>d</w:t>
      </w:r>
      <w:r w:rsidR="00C1201E" w:rsidRPr="006F1F78">
        <w:rPr>
          <w:rFonts w:ascii="Arial" w:hAnsi="Arial" w:cs="Arial"/>
          <w:sz w:val="24"/>
          <w:szCs w:val="24"/>
        </w:rPr>
        <w:t xml:space="preserve">er enriquecer </w:t>
      </w:r>
      <w:r w:rsidR="00C0319E" w:rsidRPr="006F1F78">
        <w:rPr>
          <w:rFonts w:ascii="Arial" w:hAnsi="Arial" w:cs="Arial"/>
          <w:sz w:val="24"/>
          <w:szCs w:val="24"/>
        </w:rPr>
        <w:t xml:space="preserve">el conocimiento acerca la </w:t>
      </w:r>
      <w:r w:rsidR="003D6440" w:rsidRPr="006F1F78">
        <w:rPr>
          <w:rFonts w:ascii="Arial" w:hAnsi="Arial" w:cs="Arial"/>
          <w:sz w:val="24"/>
          <w:szCs w:val="24"/>
        </w:rPr>
        <w:t>condición TEA</w:t>
      </w:r>
      <w:r w:rsidR="00C0319E" w:rsidRPr="006F1F78">
        <w:rPr>
          <w:rFonts w:ascii="Arial" w:hAnsi="Arial" w:cs="Arial"/>
          <w:sz w:val="24"/>
          <w:szCs w:val="24"/>
        </w:rPr>
        <w:t>, y tal vez en algún futuro poder desempeñarlo como una experiencia y saber reconocer las características del aspecto autista y brindar apoyo.</w:t>
      </w:r>
    </w:p>
    <w:p w:rsidR="008C1FFB" w:rsidRPr="006F1F78" w:rsidRDefault="008C1FFB" w:rsidP="000A4EC1">
      <w:pPr>
        <w:spacing w:line="360" w:lineRule="auto"/>
        <w:jc w:val="both"/>
        <w:rPr>
          <w:rFonts w:ascii="Arial" w:hAnsi="Arial" w:cs="Arial"/>
          <w:sz w:val="24"/>
          <w:szCs w:val="24"/>
        </w:rPr>
      </w:pPr>
      <w:r w:rsidRPr="006F1F78">
        <w:rPr>
          <w:rFonts w:ascii="Arial" w:hAnsi="Arial" w:cs="Arial"/>
          <w:sz w:val="24"/>
          <w:szCs w:val="24"/>
        </w:rPr>
        <w:t xml:space="preserve">La investigación se llevará acabo a los estudiantes de enfermería a los 3 grupos de diferentes grados, donde aplicará una </w:t>
      </w:r>
      <w:r w:rsidR="00F448DE" w:rsidRPr="006F1F78">
        <w:rPr>
          <w:rFonts w:ascii="Arial" w:hAnsi="Arial" w:cs="Arial"/>
          <w:sz w:val="24"/>
          <w:szCs w:val="24"/>
        </w:rPr>
        <w:t>serie</w:t>
      </w:r>
      <w:r w:rsidRPr="006F1F78">
        <w:rPr>
          <w:rFonts w:ascii="Arial" w:hAnsi="Arial" w:cs="Arial"/>
          <w:sz w:val="24"/>
          <w:szCs w:val="24"/>
        </w:rPr>
        <w:t xml:space="preserve"> de preguntas abiertas y cerradas con un máximo 20</w:t>
      </w:r>
      <w:r w:rsidR="00F448DE" w:rsidRPr="006F1F78">
        <w:rPr>
          <w:rFonts w:ascii="Arial" w:hAnsi="Arial" w:cs="Arial"/>
          <w:sz w:val="24"/>
          <w:szCs w:val="24"/>
        </w:rPr>
        <w:t xml:space="preserve"> </w:t>
      </w:r>
      <w:r w:rsidRPr="006F1F78">
        <w:rPr>
          <w:rFonts w:ascii="Arial" w:hAnsi="Arial" w:cs="Arial"/>
          <w:sz w:val="24"/>
          <w:szCs w:val="24"/>
        </w:rPr>
        <w:t>minutos a responder por cada estudiante de profesional de enfermería. En la cual se le informara antes que dicho instrumento es para la recolección de datos para dicha investigación.</w:t>
      </w:r>
    </w:p>
    <w:p w:rsidR="008C1FFB" w:rsidRPr="006F1F78" w:rsidRDefault="008C1FFB" w:rsidP="000A4EC1">
      <w:pPr>
        <w:spacing w:line="360" w:lineRule="auto"/>
        <w:jc w:val="both"/>
        <w:rPr>
          <w:rFonts w:ascii="Arial" w:hAnsi="Arial" w:cs="Arial"/>
          <w:sz w:val="24"/>
          <w:szCs w:val="24"/>
        </w:rPr>
      </w:pPr>
      <w:r w:rsidRPr="006F1F78">
        <w:rPr>
          <w:rFonts w:ascii="Arial" w:hAnsi="Arial" w:cs="Arial"/>
          <w:sz w:val="24"/>
          <w:szCs w:val="24"/>
        </w:rPr>
        <w:t xml:space="preserve"> </w:t>
      </w:r>
      <w:r w:rsidR="00ED31CE" w:rsidRPr="006F1F78">
        <w:rPr>
          <w:rFonts w:ascii="Arial" w:hAnsi="Arial" w:cs="Arial"/>
          <w:sz w:val="24"/>
          <w:szCs w:val="24"/>
        </w:rPr>
        <w:t xml:space="preserve">El contenido del presente trabajo se conforma por; Capitulo 1 planteamiento del problema donde se expone </w:t>
      </w:r>
      <w:r w:rsidR="00310308" w:rsidRPr="006F1F78">
        <w:rPr>
          <w:rFonts w:ascii="Arial" w:hAnsi="Arial" w:cs="Arial"/>
          <w:sz w:val="24"/>
          <w:szCs w:val="24"/>
        </w:rPr>
        <w:t>las principales características</w:t>
      </w:r>
      <w:r w:rsidR="00ED31CE" w:rsidRPr="006F1F78">
        <w:rPr>
          <w:rFonts w:ascii="Arial" w:hAnsi="Arial" w:cs="Arial"/>
          <w:sz w:val="24"/>
          <w:szCs w:val="24"/>
        </w:rPr>
        <w:t xml:space="preserve"> del problema, las ideas principales que se eligieron se encuentran en los objetivos generales, objetivos específicos, formulación del problema, hip</w:t>
      </w:r>
      <w:r w:rsidR="00F448DE" w:rsidRPr="006F1F78">
        <w:rPr>
          <w:rFonts w:ascii="Arial" w:hAnsi="Arial" w:cs="Arial"/>
          <w:sz w:val="24"/>
          <w:szCs w:val="24"/>
        </w:rPr>
        <w:t>o</w:t>
      </w:r>
      <w:r w:rsidR="00ED31CE" w:rsidRPr="006F1F78">
        <w:rPr>
          <w:rFonts w:ascii="Arial" w:hAnsi="Arial" w:cs="Arial"/>
          <w:sz w:val="24"/>
          <w:szCs w:val="24"/>
        </w:rPr>
        <w:t>tesis</w:t>
      </w:r>
      <w:r w:rsidR="00310308" w:rsidRPr="006F1F78">
        <w:rPr>
          <w:rFonts w:ascii="Arial" w:hAnsi="Arial" w:cs="Arial"/>
          <w:sz w:val="24"/>
          <w:szCs w:val="24"/>
        </w:rPr>
        <w:t>,</w:t>
      </w:r>
      <w:r w:rsidR="00ED31CE" w:rsidRPr="006F1F78">
        <w:rPr>
          <w:rFonts w:ascii="Arial" w:hAnsi="Arial" w:cs="Arial"/>
          <w:sz w:val="24"/>
          <w:szCs w:val="24"/>
        </w:rPr>
        <w:t xml:space="preserve"> justificación y delimitación del estudio de investigación. </w:t>
      </w:r>
      <w:r w:rsidR="003B3E83" w:rsidRPr="006F1F78">
        <w:rPr>
          <w:rFonts w:ascii="Arial" w:hAnsi="Arial" w:cs="Arial"/>
          <w:sz w:val="24"/>
          <w:szCs w:val="24"/>
        </w:rPr>
        <w:t>Capítulo</w:t>
      </w:r>
      <w:r w:rsidR="00ED31CE" w:rsidRPr="006F1F78">
        <w:rPr>
          <w:rFonts w:ascii="Arial" w:hAnsi="Arial" w:cs="Arial"/>
          <w:sz w:val="24"/>
          <w:szCs w:val="24"/>
        </w:rPr>
        <w:t xml:space="preserve"> 2 marco de referencias en este apartado se inicia </w:t>
      </w:r>
      <w:r w:rsidR="00310308" w:rsidRPr="006F1F78">
        <w:rPr>
          <w:rFonts w:ascii="Arial" w:hAnsi="Arial" w:cs="Arial"/>
          <w:sz w:val="24"/>
          <w:szCs w:val="24"/>
        </w:rPr>
        <w:t xml:space="preserve">desde el marco teórico donde se recopila toda información que sustenta el tema por diferentes autores y un marco legal que brinda sustento jurídico y por </w:t>
      </w:r>
      <w:r w:rsidR="007722F7" w:rsidRPr="006F1F78">
        <w:rPr>
          <w:rFonts w:ascii="Arial" w:hAnsi="Arial" w:cs="Arial"/>
          <w:sz w:val="24"/>
          <w:szCs w:val="24"/>
        </w:rPr>
        <w:t>último</w:t>
      </w:r>
      <w:r w:rsidR="00310308" w:rsidRPr="006F1F78">
        <w:rPr>
          <w:rFonts w:ascii="Arial" w:hAnsi="Arial" w:cs="Arial"/>
          <w:sz w:val="24"/>
          <w:szCs w:val="24"/>
        </w:rPr>
        <w:t xml:space="preserve"> un marco conceptual de palabras claves. </w:t>
      </w:r>
      <w:r w:rsidR="003B3E83" w:rsidRPr="006F1F78">
        <w:rPr>
          <w:rFonts w:ascii="Arial" w:hAnsi="Arial" w:cs="Arial"/>
          <w:sz w:val="24"/>
          <w:szCs w:val="24"/>
        </w:rPr>
        <w:t>Capítulo</w:t>
      </w:r>
      <w:r w:rsidR="00310308" w:rsidRPr="006F1F78">
        <w:rPr>
          <w:rFonts w:ascii="Arial" w:hAnsi="Arial" w:cs="Arial"/>
          <w:sz w:val="24"/>
          <w:szCs w:val="24"/>
        </w:rPr>
        <w:t xml:space="preserve"> </w:t>
      </w:r>
      <w:r w:rsidR="007722F7" w:rsidRPr="006F1F78">
        <w:rPr>
          <w:rFonts w:ascii="Arial" w:hAnsi="Arial" w:cs="Arial"/>
          <w:sz w:val="24"/>
          <w:szCs w:val="24"/>
        </w:rPr>
        <w:t xml:space="preserve">3 metodología, en este </w:t>
      </w:r>
      <w:r w:rsidR="00087841" w:rsidRPr="006F1F78">
        <w:rPr>
          <w:rFonts w:ascii="Arial" w:hAnsi="Arial" w:cs="Arial"/>
          <w:sz w:val="24"/>
          <w:szCs w:val="24"/>
        </w:rPr>
        <w:t>capítulo</w:t>
      </w:r>
      <w:r w:rsidR="007722F7" w:rsidRPr="006F1F78">
        <w:rPr>
          <w:rFonts w:ascii="Arial" w:hAnsi="Arial" w:cs="Arial"/>
          <w:sz w:val="24"/>
          <w:szCs w:val="24"/>
        </w:rPr>
        <w:t xml:space="preserve"> se detalla los tipos de investigación, metodología de aplicación y los diferentes instrumentos a realizar. </w:t>
      </w:r>
      <w:r w:rsidR="00617720" w:rsidRPr="006F1F78">
        <w:rPr>
          <w:rFonts w:ascii="Arial" w:hAnsi="Arial" w:cs="Arial"/>
          <w:sz w:val="24"/>
          <w:szCs w:val="24"/>
        </w:rPr>
        <w:t>Capítulo</w:t>
      </w:r>
      <w:r w:rsidR="007722F7" w:rsidRPr="006F1F78">
        <w:rPr>
          <w:rFonts w:ascii="Arial" w:hAnsi="Arial" w:cs="Arial"/>
          <w:sz w:val="24"/>
          <w:szCs w:val="24"/>
        </w:rPr>
        <w:t xml:space="preserve"> 4 por </w:t>
      </w:r>
      <w:r w:rsidR="005F4C81" w:rsidRPr="006F1F78">
        <w:rPr>
          <w:rFonts w:ascii="Arial" w:hAnsi="Arial" w:cs="Arial"/>
          <w:sz w:val="24"/>
          <w:szCs w:val="24"/>
        </w:rPr>
        <w:t>último</w:t>
      </w:r>
      <w:r w:rsidR="007722F7" w:rsidRPr="006F1F78">
        <w:rPr>
          <w:rFonts w:ascii="Arial" w:hAnsi="Arial" w:cs="Arial"/>
          <w:sz w:val="24"/>
          <w:szCs w:val="24"/>
        </w:rPr>
        <w:t xml:space="preserve"> este </w:t>
      </w:r>
      <w:r w:rsidR="00617720" w:rsidRPr="006F1F78">
        <w:rPr>
          <w:rFonts w:ascii="Arial" w:hAnsi="Arial" w:cs="Arial"/>
          <w:sz w:val="24"/>
          <w:szCs w:val="24"/>
        </w:rPr>
        <w:t>capítulo</w:t>
      </w:r>
      <w:r w:rsidR="007722F7" w:rsidRPr="006F1F78">
        <w:rPr>
          <w:rFonts w:ascii="Arial" w:hAnsi="Arial" w:cs="Arial"/>
          <w:sz w:val="24"/>
          <w:szCs w:val="24"/>
        </w:rPr>
        <w:t xml:space="preserve"> demuestra los resultados de la investigación.</w:t>
      </w:r>
      <w:r w:rsidR="00310308" w:rsidRPr="006F1F78">
        <w:rPr>
          <w:rFonts w:ascii="Arial" w:hAnsi="Arial" w:cs="Arial"/>
          <w:sz w:val="24"/>
          <w:szCs w:val="24"/>
        </w:rPr>
        <w:t xml:space="preserve">   </w:t>
      </w:r>
    </w:p>
    <w:p w:rsidR="00C42776" w:rsidRPr="006F1F78" w:rsidRDefault="00C0319E" w:rsidP="00AC2054">
      <w:pPr>
        <w:rPr>
          <w:rFonts w:ascii="Arial" w:hAnsi="Arial" w:cs="Arial"/>
          <w:sz w:val="24"/>
          <w:szCs w:val="24"/>
        </w:rPr>
      </w:pPr>
      <w:r w:rsidRPr="006F1F78">
        <w:rPr>
          <w:rFonts w:ascii="Arial" w:hAnsi="Arial" w:cs="Arial"/>
          <w:sz w:val="24"/>
          <w:szCs w:val="24"/>
        </w:rPr>
        <w:t xml:space="preserve"> </w:t>
      </w:r>
    </w:p>
    <w:p w:rsidR="00C42776" w:rsidRPr="006F1F78" w:rsidRDefault="00C42776" w:rsidP="000A4EC1">
      <w:pPr>
        <w:jc w:val="center"/>
        <w:rPr>
          <w:rFonts w:ascii="Arial" w:hAnsi="Arial" w:cs="Arial"/>
          <w:sz w:val="24"/>
          <w:szCs w:val="24"/>
        </w:rPr>
      </w:pPr>
    </w:p>
    <w:p w:rsidR="007722F7" w:rsidRPr="006F1F78" w:rsidRDefault="007722F7" w:rsidP="00BF2D3F">
      <w:pPr>
        <w:jc w:val="center"/>
        <w:rPr>
          <w:rFonts w:ascii="Arial" w:hAnsi="Arial" w:cs="Arial"/>
          <w:sz w:val="32"/>
          <w:szCs w:val="32"/>
        </w:rPr>
      </w:pPr>
    </w:p>
    <w:p w:rsidR="007722F7" w:rsidRPr="006F1F78" w:rsidRDefault="007722F7" w:rsidP="00BF2D3F">
      <w:pPr>
        <w:jc w:val="center"/>
        <w:rPr>
          <w:rFonts w:ascii="Arial" w:hAnsi="Arial" w:cs="Arial"/>
          <w:sz w:val="32"/>
          <w:szCs w:val="32"/>
        </w:rPr>
      </w:pPr>
    </w:p>
    <w:p w:rsidR="007722F7" w:rsidRPr="006F1F78" w:rsidRDefault="007722F7" w:rsidP="00BF2D3F">
      <w:pPr>
        <w:jc w:val="center"/>
        <w:rPr>
          <w:rFonts w:ascii="Arial" w:hAnsi="Arial" w:cs="Arial"/>
          <w:sz w:val="32"/>
          <w:szCs w:val="32"/>
        </w:rPr>
      </w:pPr>
    </w:p>
    <w:p w:rsidR="007722F7" w:rsidRPr="006F1F78" w:rsidRDefault="007722F7" w:rsidP="00BF2D3F">
      <w:pPr>
        <w:jc w:val="center"/>
        <w:rPr>
          <w:rFonts w:ascii="Arial" w:hAnsi="Arial" w:cs="Arial"/>
          <w:sz w:val="32"/>
          <w:szCs w:val="32"/>
        </w:rPr>
      </w:pPr>
    </w:p>
    <w:p w:rsidR="007722F7" w:rsidRPr="006F1F78" w:rsidRDefault="007722F7" w:rsidP="00BF2D3F">
      <w:pPr>
        <w:jc w:val="center"/>
        <w:rPr>
          <w:rFonts w:ascii="Arial" w:hAnsi="Arial" w:cs="Arial"/>
          <w:sz w:val="32"/>
          <w:szCs w:val="32"/>
        </w:rPr>
      </w:pPr>
    </w:p>
    <w:p w:rsidR="007722F7" w:rsidRPr="006F1F78" w:rsidRDefault="007722F7" w:rsidP="00BF2D3F">
      <w:pPr>
        <w:jc w:val="center"/>
        <w:rPr>
          <w:rFonts w:ascii="Arial" w:hAnsi="Arial" w:cs="Arial"/>
          <w:sz w:val="32"/>
          <w:szCs w:val="32"/>
        </w:rPr>
      </w:pPr>
    </w:p>
    <w:p w:rsidR="007722F7" w:rsidRPr="006F1F78" w:rsidRDefault="007722F7" w:rsidP="004534A6">
      <w:pPr>
        <w:rPr>
          <w:rFonts w:ascii="Arial" w:hAnsi="Arial" w:cs="Arial"/>
          <w:sz w:val="32"/>
          <w:szCs w:val="32"/>
        </w:rPr>
      </w:pPr>
    </w:p>
    <w:p w:rsidR="00D14B8C" w:rsidRPr="00FA49BB" w:rsidRDefault="008E4C17" w:rsidP="00C73BB0">
      <w:pPr>
        <w:pStyle w:val="Ttulo1"/>
        <w:jc w:val="center"/>
        <w:rPr>
          <w:rFonts w:ascii="Arial" w:hAnsi="Arial" w:cs="Arial"/>
          <w:color w:val="auto"/>
        </w:rPr>
      </w:pPr>
      <w:bookmarkStart w:id="3" w:name="_Toc137228212"/>
      <w:r w:rsidRPr="00FA49BB">
        <w:rPr>
          <w:rFonts w:ascii="Arial" w:hAnsi="Arial" w:cs="Arial"/>
          <w:color w:val="auto"/>
        </w:rPr>
        <w:lastRenderedPageBreak/>
        <w:t>CAPITULO I</w:t>
      </w:r>
      <w:bookmarkEnd w:id="3"/>
    </w:p>
    <w:p w:rsidR="00D14B8C" w:rsidRPr="00FA49BB" w:rsidRDefault="00D14B8C" w:rsidP="00C73BB0">
      <w:pPr>
        <w:pStyle w:val="Ttulo1"/>
        <w:jc w:val="center"/>
        <w:rPr>
          <w:rFonts w:ascii="Arial" w:hAnsi="Arial" w:cs="Arial"/>
          <w:color w:val="auto"/>
        </w:rPr>
      </w:pPr>
      <w:bookmarkStart w:id="4" w:name="_Toc137228213"/>
      <w:r w:rsidRPr="00FA49BB">
        <w:rPr>
          <w:rFonts w:ascii="Arial" w:hAnsi="Arial" w:cs="Arial"/>
          <w:color w:val="auto"/>
        </w:rPr>
        <w:t>1.plateamiento del problema</w:t>
      </w:r>
      <w:bookmarkEnd w:id="4"/>
    </w:p>
    <w:p w:rsidR="00411805" w:rsidRPr="00D14B8C" w:rsidRDefault="00411805" w:rsidP="00BF2D3F">
      <w:pPr>
        <w:jc w:val="center"/>
        <w:rPr>
          <w:rFonts w:ascii="Arial" w:hAnsi="Arial" w:cs="Arial"/>
          <w:sz w:val="32"/>
          <w:szCs w:val="32"/>
        </w:rPr>
      </w:pPr>
      <w:r w:rsidRPr="00D14B8C">
        <w:rPr>
          <w:rFonts w:ascii="Arial" w:hAnsi="Arial" w:cs="Arial"/>
          <w:sz w:val="32"/>
          <w:szCs w:val="32"/>
        </w:rPr>
        <w:t xml:space="preserve">Nivel de conocimiento enfermería sobre el </w:t>
      </w:r>
      <w:r w:rsidR="00B10EDB" w:rsidRPr="00D14B8C">
        <w:rPr>
          <w:rFonts w:ascii="Arial" w:hAnsi="Arial" w:cs="Arial"/>
          <w:sz w:val="32"/>
          <w:szCs w:val="32"/>
        </w:rPr>
        <w:t xml:space="preserve">Trastorno Espectro Autista </w:t>
      </w:r>
    </w:p>
    <w:p w:rsidR="008E4C17" w:rsidRPr="006F1F78" w:rsidRDefault="008E4C17" w:rsidP="000A4EC1">
      <w:pPr>
        <w:pStyle w:val="Prrafodelista"/>
        <w:numPr>
          <w:ilvl w:val="1"/>
          <w:numId w:val="1"/>
        </w:numPr>
        <w:jc w:val="center"/>
        <w:rPr>
          <w:rFonts w:ascii="Arial" w:hAnsi="Arial" w:cs="Arial"/>
          <w:sz w:val="28"/>
          <w:szCs w:val="28"/>
        </w:rPr>
      </w:pPr>
      <w:r w:rsidRPr="006F1F78">
        <w:rPr>
          <w:rFonts w:ascii="Arial" w:hAnsi="Arial" w:cs="Arial"/>
          <w:sz w:val="28"/>
          <w:szCs w:val="28"/>
        </w:rPr>
        <w:t>DECRIPCION DEL PROBLEMA</w:t>
      </w:r>
    </w:p>
    <w:p w:rsidR="00F939A7" w:rsidRPr="006F1F78" w:rsidRDefault="00F939A7" w:rsidP="000A4EC1">
      <w:pPr>
        <w:spacing w:line="360" w:lineRule="auto"/>
        <w:jc w:val="both"/>
        <w:rPr>
          <w:rFonts w:ascii="Arial" w:hAnsi="Arial" w:cs="Arial"/>
          <w:sz w:val="24"/>
          <w:szCs w:val="24"/>
        </w:rPr>
      </w:pPr>
      <w:r w:rsidRPr="006F1F78">
        <w:rPr>
          <w:rFonts w:ascii="Arial" w:hAnsi="Arial" w:cs="Arial"/>
          <w:sz w:val="24"/>
          <w:szCs w:val="24"/>
        </w:rPr>
        <w:t xml:space="preserve">El autismo </w:t>
      </w:r>
      <w:r w:rsidR="00C51C59" w:rsidRPr="006F1F78">
        <w:rPr>
          <w:rFonts w:ascii="Arial" w:hAnsi="Arial" w:cs="Arial"/>
          <w:sz w:val="24"/>
          <w:szCs w:val="24"/>
        </w:rPr>
        <w:t>o conocido científicamente como trastorno del espectro autista, que lo pude padecer niños, niñas, adolescentes, jóvenes y adultos</w:t>
      </w:r>
      <w:r w:rsidR="005F7077" w:rsidRPr="006F1F78">
        <w:rPr>
          <w:rFonts w:ascii="Arial" w:hAnsi="Arial" w:cs="Arial"/>
          <w:sz w:val="24"/>
          <w:szCs w:val="24"/>
        </w:rPr>
        <w:t>.</w:t>
      </w:r>
      <w:r w:rsidR="0072662A" w:rsidRPr="006F1F78">
        <w:rPr>
          <w:rFonts w:ascii="Arial" w:hAnsi="Arial" w:cs="Arial"/>
          <w:sz w:val="24"/>
          <w:szCs w:val="24"/>
        </w:rPr>
        <w:t xml:space="preserve"> El autismo se caracteriza </w:t>
      </w:r>
      <w:r w:rsidR="004E329C" w:rsidRPr="006F1F78">
        <w:rPr>
          <w:rFonts w:ascii="Arial" w:hAnsi="Arial" w:cs="Arial"/>
          <w:sz w:val="24"/>
          <w:szCs w:val="24"/>
        </w:rPr>
        <w:t>por tener una condición de vida diferente</w:t>
      </w:r>
      <w:r w:rsidR="00115E34" w:rsidRPr="006F1F78">
        <w:rPr>
          <w:rFonts w:ascii="Arial" w:hAnsi="Arial" w:cs="Arial"/>
          <w:sz w:val="24"/>
          <w:szCs w:val="24"/>
        </w:rPr>
        <w:t xml:space="preserve"> de manera que el cerebro procesa información del entorno de manera diferente a la mayoría</w:t>
      </w:r>
      <w:r w:rsidR="001836C9" w:rsidRPr="006F1F78">
        <w:rPr>
          <w:rFonts w:ascii="Arial" w:hAnsi="Arial" w:cs="Arial"/>
          <w:sz w:val="24"/>
          <w:szCs w:val="24"/>
        </w:rPr>
        <w:t xml:space="preserve">. </w:t>
      </w:r>
      <w:r w:rsidR="005F7077" w:rsidRPr="006F1F78">
        <w:rPr>
          <w:rFonts w:ascii="Arial" w:hAnsi="Arial" w:cs="Arial"/>
          <w:sz w:val="24"/>
          <w:szCs w:val="24"/>
        </w:rPr>
        <w:t>D</w:t>
      </w:r>
      <w:r w:rsidR="002A7C2D" w:rsidRPr="006F1F78">
        <w:rPr>
          <w:rFonts w:ascii="Arial" w:hAnsi="Arial" w:cs="Arial"/>
          <w:sz w:val="24"/>
          <w:szCs w:val="24"/>
        </w:rPr>
        <w:t xml:space="preserve">esde años atrás y </w:t>
      </w:r>
      <w:r w:rsidR="004772C6" w:rsidRPr="006F1F78">
        <w:rPr>
          <w:rFonts w:ascii="Arial" w:hAnsi="Arial" w:cs="Arial"/>
          <w:sz w:val="24"/>
          <w:szCs w:val="24"/>
        </w:rPr>
        <w:t>él</w:t>
      </w:r>
      <w:r w:rsidR="002A7C2D" w:rsidRPr="006F1F78">
        <w:rPr>
          <w:rFonts w:ascii="Arial" w:hAnsi="Arial" w:cs="Arial"/>
          <w:sz w:val="24"/>
          <w:szCs w:val="24"/>
        </w:rPr>
        <w:t xml:space="preserve"> ahora se busca crear conciencia, reconocimiento, inclusión en cualquier parte del mundo</w:t>
      </w:r>
      <w:r w:rsidR="001836C9" w:rsidRPr="006F1F78">
        <w:rPr>
          <w:rFonts w:ascii="Arial" w:hAnsi="Arial" w:cs="Arial"/>
          <w:sz w:val="24"/>
          <w:szCs w:val="24"/>
        </w:rPr>
        <w:t xml:space="preserve">, </w:t>
      </w:r>
      <w:r w:rsidR="005F3C71" w:rsidRPr="006F1F78">
        <w:rPr>
          <w:rFonts w:ascii="Arial" w:hAnsi="Arial" w:cs="Arial"/>
          <w:sz w:val="24"/>
          <w:szCs w:val="24"/>
        </w:rPr>
        <w:t xml:space="preserve">los mayores desafíos que se enfrentan las </w:t>
      </w:r>
      <w:r w:rsidR="006E2198" w:rsidRPr="006F1F78">
        <w:rPr>
          <w:rFonts w:ascii="Arial" w:hAnsi="Arial" w:cs="Arial"/>
          <w:sz w:val="24"/>
          <w:szCs w:val="24"/>
        </w:rPr>
        <w:t>personas autistas</w:t>
      </w:r>
      <w:r w:rsidR="005F3C71" w:rsidRPr="006F1F78">
        <w:rPr>
          <w:rFonts w:ascii="Arial" w:hAnsi="Arial" w:cs="Arial"/>
          <w:sz w:val="24"/>
          <w:szCs w:val="24"/>
        </w:rPr>
        <w:t xml:space="preserve"> es convivir en un mundo que nos los entiende</w:t>
      </w:r>
      <w:r w:rsidR="0050222E" w:rsidRPr="006F1F78">
        <w:rPr>
          <w:rFonts w:ascii="Arial" w:hAnsi="Arial" w:cs="Arial"/>
          <w:sz w:val="24"/>
          <w:szCs w:val="24"/>
        </w:rPr>
        <w:t>.</w:t>
      </w:r>
    </w:p>
    <w:p w:rsidR="00BB0564" w:rsidRPr="006F1F78" w:rsidRDefault="00BB0564" w:rsidP="000A4EC1">
      <w:pPr>
        <w:spacing w:line="360" w:lineRule="auto"/>
        <w:jc w:val="both"/>
        <w:rPr>
          <w:rFonts w:ascii="Arial" w:hAnsi="Arial" w:cs="Arial"/>
          <w:sz w:val="24"/>
          <w:szCs w:val="24"/>
        </w:rPr>
      </w:pPr>
      <w:r w:rsidRPr="006F1F78">
        <w:rPr>
          <w:rFonts w:ascii="Arial" w:hAnsi="Arial" w:cs="Arial"/>
          <w:sz w:val="24"/>
          <w:szCs w:val="24"/>
        </w:rPr>
        <w:t xml:space="preserve">La organización mundial de la salud </w:t>
      </w:r>
      <w:r w:rsidR="009A12D1" w:rsidRPr="006F1F78">
        <w:rPr>
          <w:rFonts w:ascii="Arial" w:hAnsi="Arial" w:cs="Arial"/>
          <w:sz w:val="24"/>
          <w:szCs w:val="24"/>
        </w:rPr>
        <w:t>(OMS 2022-2023) informa</w:t>
      </w:r>
      <w:r w:rsidR="0043257C" w:rsidRPr="006F1F78">
        <w:rPr>
          <w:rFonts w:ascii="Arial" w:hAnsi="Arial" w:cs="Arial"/>
          <w:sz w:val="24"/>
          <w:szCs w:val="24"/>
        </w:rPr>
        <w:t>:</w:t>
      </w:r>
      <w:r w:rsidR="009A12D1" w:rsidRPr="006F1F78">
        <w:rPr>
          <w:rFonts w:ascii="Arial" w:hAnsi="Arial" w:cs="Arial"/>
          <w:sz w:val="24"/>
          <w:szCs w:val="24"/>
        </w:rPr>
        <w:t xml:space="preserve"> </w:t>
      </w:r>
    </w:p>
    <w:p w:rsidR="008E4C17" w:rsidRPr="006F1F78" w:rsidRDefault="008E4C17" w:rsidP="000A4EC1">
      <w:pPr>
        <w:spacing w:line="360" w:lineRule="auto"/>
        <w:jc w:val="both"/>
        <w:rPr>
          <w:rFonts w:ascii="Arial" w:hAnsi="Arial" w:cs="Arial"/>
          <w:sz w:val="24"/>
          <w:szCs w:val="24"/>
        </w:rPr>
      </w:pPr>
      <w:r w:rsidRPr="006F1F78">
        <w:rPr>
          <w:rFonts w:ascii="Arial" w:hAnsi="Arial" w:cs="Arial"/>
          <w:sz w:val="24"/>
          <w:szCs w:val="24"/>
        </w:rPr>
        <w:t>Según datos de la Organización Mundial de la Salud (OMS) aproximadamente uno de cada 100 niños en el mundo tiene autismo. Y aunque cada vez hay más conciencia sobre esta condición del desarrollo, aún existe desconocimiento y se siguen reproduciendo mitos acerca de las personas con trastorno del espectro autista (TEA).</w:t>
      </w:r>
    </w:p>
    <w:p w:rsidR="008E4C17" w:rsidRPr="006F1F78" w:rsidRDefault="008E4C17" w:rsidP="000A4EC1">
      <w:pPr>
        <w:spacing w:line="360" w:lineRule="auto"/>
        <w:jc w:val="both"/>
        <w:rPr>
          <w:rFonts w:ascii="Arial" w:hAnsi="Arial" w:cs="Arial"/>
          <w:sz w:val="24"/>
          <w:szCs w:val="24"/>
        </w:rPr>
      </w:pPr>
      <w:r w:rsidRPr="006F1F78">
        <w:rPr>
          <w:rFonts w:ascii="Arial" w:hAnsi="Arial" w:cs="Arial"/>
          <w:sz w:val="24"/>
          <w:szCs w:val="24"/>
        </w:rPr>
        <w:t xml:space="preserve">Las </w:t>
      </w:r>
      <w:r w:rsidR="00267A51" w:rsidRPr="006F1F78">
        <w:rPr>
          <w:rFonts w:ascii="Arial" w:hAnsi="Arial" w:cs="Arial"/>
          <w:sz w:val="24"/>
          <w:szCs w:val="24"/>
        </w:rPr>
        <w:t>cifras</w:t>
      </w:r>
      <w:r w:rsidRPr="006F1F78">
        <w:rPr>
          <w:rFonts w:ascii="Arial" w:hAnsi="Arial" w:cs="Arial"/>
          <w:sz w:val="24"/>
          <w:szCs w:val="24"/>
        </w:rPr>
        <w:t xml:space="preserve"> y datos que tiene la organización de la salud (OMS) Según la OMS, se calcula que en el mundo 1 de cada 160 niños (0,625%) </w:t>
      </w:r>
      <w:r w:rsidR="006E2198" w:rsidRPr="006F1F78">
        <w:rPr>
          <w:rFonts w:ascii="Arial" w:hAnsi="Arial" w:cs="Arial"/>
          <w:sz w:val="24"/>
          <w:szCs w:val="24"/>
        </w:rPr>
        <w:t>tiene TEA</w:t>
      </w:r>
      <w:r w:rsidRPr="006F1F78">
        <w:rPr>
          <w:rFonts w:ascii="Arial" w:hAnsi="Arial" w:cs="Arial"/>
          <w:sz w:val="24"/>
          <w:szCs w:val="24"/>
        </w:rPr>
        <w:t>. Estudios en el Reino Unido sitúan el porcentaje de niños y adolescentes con TEA, en alrededor del 1%. Siendo más alto en niños que en niñas. Dado que este trastorno no es curable, también afecta a los adultos en un porcentaje similar de los niños. En este marco, se estima que en el Reino Unido alrededor de 700.000 personas viven con TEA. Si se incluye a la familia, el TEA es parte de la vida diaria de 2.8 millones de personas.</w:t>
      </w:r>
    </w:p>
    <w:p w:rsidR="008E4C17" w:rsidRPr="006F1F78" w:rsidRDefault="008E4C17" w:rsidP="000A4EC1">
      <w:pPr>
        <w:spacing w:line="360" w:lineRule="auto"/>
        <w:jc w:val="both"/>
        <w:rPr>
          <w:rFonts w:ascii="Arial" w:hAnsi="Arial" w:cs="Arial"/>
          <w:sz w:val="24"/>
          <w:szCs w:val="24"/>
        </w:rPr>
      </w:pPr>
      <w:r w:rsidRPr="006F1F78">
        <w:rPr>
          <w:rFonts w:ascii="Arial" w:hAnsi="Arial" w:cs="Arial"/>
          <w:sz w:val="24"/>
          <w:szCs w:val="24"/>
        </w:rPr>
        <w:t xml:space="preserve"> El autismo –denominado también trastorno del espectro autista– constituye un grupo de afecciones diversas relacionadas con el desarrollo del cerebro.</w:t>
      </w:r>
    </w:p>
    <w:p w:rsidR="008E4C17" w:rsidRPr="006F1F78" w:rsidRDefault="008E4C17" w:rsidP="000A4EC1">
      <w:pPr>
        <w:spacing w:line="360" w:lineRule="auto"/>
        <w:jc w:val="both"/>
        <w:rPr>
          <w:rFonts w:ascii="Arial" w:hAnsi="Arial" w:cs="Arial"/>
          <w:sz w:val="24"/>
          <w:szCs w:val="24"/>
        </w:rPr>
      </w:pPr>
      <w:r w:rsidRPr="006F1F78">
        <w:rPr>
          <w:rFonts w:ascii="Arial" w:hAnsi="Arial" w:cs="Arial"/>
          <w:sz w:val="24"/>
          <w:szCs w:val="24"/>
        </w:rPr>
        <w:lastRenderedPageBreak/>
        <w:t>Las características pueden detectarse en la primera infancia, pero, a menudo, el autismo no se diagnostica hasta mucho más tarde.</w:t>
      </w:r>
    </w:p>
    <w:p w:rsidR="008E4C17" w:rsidRPr="006F1F78" w:rsidRDefault="008E4C17" w:rsidP="000A4EC1">
      <w:pPr>
        <w:spacing w:line="360" w:lineRule="auto"/>
        <w:jc w:val="both"/>
        <w:rPr>
          <w:rFonts w:ascii="Arial" w:hAnsi="Arial" w:cs="Arial"/>
          <w:sz w:val="24"/>
          <w:szCs w:val="24"/>
        </w:rPr>
      </w:pPr>
      <w:r w:rsidRPr="006F1F78">
        <w:rPr>
          <w:rFonts w:ascii="Arial" w:hAnsi="Arial" w:cs="Arial"/>
          <w:sz w:val="24"/>
          <w:szCs w:val="24"/>
        </w:rPr>
        <w:t>Las capacidades y las necesidades de las personas con autismo varían y pueden evolucionar con el tiempo. Aunque algunas personas con autismo pueden vivir de manera independiente, hay otras con discapacidades graves que necesitan constante atención y apoyo durante toda su vida.</w:t>
      </w:r>
    </w:p>
    <w:p w:rsidR="008E4C17" w:rsidRPr="006F1F78" w:rsidRDefault="008E4C17" w:rsidP="000A4EC1">
      <w:pPr>
        <w:spacing w:line="360" w:lineRule="auto"/>
        <w:jc w:val="both"/>
        <w:rPr>
          <w:rFonts w:ascii="Arial" w:hAnsi="Arial" w:cs="Arial"/>
          <w:sz w:val="24"/>
          <w:szCs w:val="24"/>
        </w:rPr>
      </w:pPr>
      <w:r w:rsidRPr="006F1F78">
        <w:rPr>
          <w:rFonts w:ascii="Arial" w:hAnsi="Arial" w:cs="Arial"/>
          <w:sz w:val="24"/>
          <w:szCs w:val="24"/>
        </w:rPr>
        <w:t>Las intervenciones psicosociales basadas en evidencias pueden mejorar las aptitudes sociales y para la comunicación, y tener un impacto positivo en el bienestar y la calidad de vida de las personas con autismo y de sus cuidadores.</w:t>
      </w:r>
    </w:p>
    <w:p w:rsidR="008E4C17" w:rsidRPr="006F1F78" w:rsidRDefault="008E4C17" w:rsidP="000A4EC1">
      <w:pPr>
        <w:spacing w:line="360" w:lineRule="auto"/>
        <w:jc w:val="both"/>
        <w:rPr>
          <w:rFonts w:ascii="Arial" w:hAnsi="Arial" w:cs="Arial"/>
          <w:sz w:val="24"/>
          <w:szCs w:val="24"/>
        </w:rPr>
      </w:pPr>
      <w:r w:rsidRPr="006F1F78">
        <w:rPr>
          <w:rFonts w:ascii="Arial" w:hAnsi="Arial" w:cs="Arial"/>
          <w:sz w:val="24"/>
          <w:szCs w:val="24"/>
        </w:rPr>
        <w:t>La atención a las personas con autismo debe ir acompañada de medidas en el ámbito comunitario y social para lograr mayor accesibilidad, inclusividad y apoyo.</w:t>
      </w:r>
    </w:p>
    <w:p w:rsidR="00A45A63" w:rsidRPr="006F1F78" w:rsidRDefault="00A45A63" w:rsidP="000A4EC1">
      <w:pPr>
        <w:spacing w:line="360" w:lineRule="auto"/>
        <w:jc w:val="both"/>
        <w:rPr>
          <w:rFonts w:ascii="Arial" w:hAnsi="Arial" w:cs="Arial"/>
          <w:sz w:val="24"/>
          <w:szCs w:val="24"/>
        </w:rPr>
      </w:pPr>
      <w:r w:rsidRPr="006F1F78">
        <w:rPr>
          <w:rFonts w:ascii="Arial" w:hAnsi="Arial" w:cs="Arial"/>
          <w:sz w:val="24"/>
          <w:szCs w:val="24"/>
        </w:rPr>
        <w:t xml:space="preserve">De acuerdo </w:t>
      </w:r>
      <w:r w:rsidR="001A08CB" w:rsidRPr="006F1F78">
        <w:rPr>
          <w:rFonts w:ascii="Arial" w:hAnsi="Arial" w:cs="Arial"/>
          <w:sz w:val="24"/>
          <w:szCs w:val="24"/>
        </w:rPr>
        <w:t>al informe</w:t>
      </w:r>
      <w:r w:rsidRPr="006F1F78">
        <w:rPr>
          <w:rFonts w:ascii="Arial" w:hAnsi="Arial" w:cs="Arial"/>
          <w:sz w:val="24"/>
          <w:szCs w:val="24"/>
        </w:rPr>
        <w:t xml:space="preserve"> de la UMAM (2019) menciona: </w:t>
      </w:r>
    </w:p>
    <w:p w:rsidR="00E02275" w:rsidRPr="006F1F78" w:rsidRDefault="00E02275" w:rsidP="000A4EC1">
      <w:pPr>
        <w:spacing w:line="360" w:lineRule="auto"/>
        <w:jc w:val="both"/>
        <w:rPr>
          <w:rFonts w:ascii="Arial" w:hAnsi="Arial" w:cs="Arial"/>
          <w:sz w:val="24"/>
          <w:szCs w:val="24"/>
        </w:rPr>
      </w:pPr>
      <w:r w:rsidRPr="006F1F78">
        <w:rPr>
          <w:rFonts w:ascii="Arial" w:hAnsi="Arial" w:cs="Arial"/>
          <w:sz w:val="24"/>
          <w:szCs w:val="24"/>
        </w:rPr>
        <w:t xml:space="preserve">En México, 1 de cada 115 niños padece autismo, según la estimación de un estudio de prevalencia difundido por la Secretaría de Salud, realizado por científicos financiados por la organización </w:t>
      </w:r>
      <w:proofErr w:type="spellStart"/>
      <w:r w:rsidRPr="006F1F78">
        <w:rPr>
          <w:rFonts w:ascii="Arial" w:hAnsi="Arial" w:cs="Arial"/>
          <w:sz w:val="24"/>
          <w:szCs w:val="24"/>
        </w:rPr>
        <w:t>Autism</w:t>
      </w:r>
      <w:proofErr w:type="spellEnd"/>
      <w:r w:rsidRPr="006F1F78">
        <w:rPr>
          <w:rFonts w:ascii="Arial" w:hAnsi="Arial" w:cs="Arial"/>
          <w:sz w:val="24"/>
          <w:szCs w:val="24"/>
        </w:rPr>
        <w:t xml:space="preserve"> </w:t>
      </w:r>
      <w:proofErr w:type="spellStart"/>
      <w:r w:rsidRPr="006F1F78">
        <w:rPr>
          <w:rFonts w:ascii="Arial" w:hAnsi="Arial" w:cs="Arial"/>
          <w:sz w:val="24"/>
          <w:szCs w:val="24"/>
        </w:rPr>
        <w:t>Speaks</w:t>
      </w:r>
      <w:proofErr w:type="spellEnd"/>
      <w:r w:rsidRPr="006F1F78">
        <w:rPr>
          <w:rFonts w:ascii="Arial" w:hAnsi="Arial" w:cs="Arial"/>
          <w:sz w:val="24"/>
          <w:szCs w:val="24"/>
        </w:rPr>
        <w:t>.</w:t>
      </w:r>
      <w:r w:rsidR="00CA7198" w:rsidRPr="006F1F78">
        <w:rPr>
          <w:rFonts w:ascii="Arial" w:hAnsi="Arial" w:cs="Arial"/>
          <w:sz w:val="24"/>
          <w:szCs w:val="24"/>
        </w:rPr>
        <w:t xml:space="preserve"> Según este estudio, realizado en 2016 en León, Guanajuato, que permite hacer una estimación de los casos en el país, casi 1% de todos los niños en México, alrededor de 400 mil tienen autismo. Éste es el primer estudio de prevalencia hecho en territorio nacional, por lo que no se puede comparar con años previos.</w:t>
      </w:r>
    </w:p>
    <w:p w:rsidR="0004541B" w:rsidRPr="006F1F78" w:rsidRDefault="008E4C17" w:rsidP="000A4EC1">
      <w:pPr>
        <w:spacing w:line="360" w:lineRule="auto"/>
        <w:jc w:val="both"/>
        <w:rPr>
          <w:rFonts w:ascii="Arial" w:hAnsi="Arial" w:cs="Arial"/>
          <w:sz w:val="24"/>
          <w:szCs w:val="24"/>
        </w:rPr>
      </w:pPr>
      <w:r w:rsidRPr="006F1F78">
        <w:rPr>
          <w:rFonts w:ascii="Arial" w:hAnsi="Arial" w:cs="Arial"/>
          <w:sz w:val="24"/>
          <w:szCs w:val="24"/>
        </w:rPr>
        <w:t>El día 02 de abril, se conmemora el Día Mundial de Concienciación sobre el Autismo. El 18 de diciembre de 2007, la Asamblea General de Naciones Unidas instauró este día, invitando a realizar acciones para sensibilizar y concientizar a más persona sobre las condiciones del espectro autista, con la finalidad de impulsar la mejora de la calidad de vida de las personas con Trastorno con Espectro Autista (TEA), así como promover su inclusión en todos los ámbitos de la sociedad.</w:t>
      </w:r>
      <w:r w:rsidR="00C61DC8" w:rsidRPr="006F1F78">
        <w:rPr>
          <w:rFonts w:ascii="Arial" w:hAnsi="Arial" w:cs="Arial"/>
          <w:sz w:val="24"/>
          <w:szCs w:val="24"/>
        </w:rPr>
        <w:t xml:space="preserve"> </w:t>
      </w:r>
    </w:p>
    <w:p w:rsidR="00F52205" w:rsidRPr="006F1F78" w:rsidRDefault="007D2966" w:rsidP="000A4EC1">
      <w:pPr>
        <w:spacing w:line="360" w:lineRule="auto"/>
        <w:jc w:val="both"/>
        <w:rPr>
          <w:rFonts w:ascii="Arial" w:hAnsi="Arial" w:cs="Arial"/>
          <w:sz w:val="24"/>
          <w:szCs w:val="24"/>
        </w:rPr>
      </w:pPr>
      <w:r w:rsidRPr="006F1F78">
        <w:rPr>
          <w:rFonts w:ascii="Arial" w:hAnsi="Arial" w:cs="Arial"/>
          <w:sz w:val="24"/>
          <w:szCs w:val="24"/>
        </w:rPr>
        <w:t>Detección</w:t>
      </w:r>
      <w:r w:rsidR="008E4C17" w:rsidRPr="006F1F78">
        <w:rPr>
          <w:rFonts w:ascii="Arial" w:hAnsi="Arial" w:cs="Arial"/>
          <w:sz w:val="24"/>
          <w:szCs w:val="24"/>
        </w:rPr>
        <w:t xml:space="preserve"> </w:t>
      </w:r>
      <w:r w:rsidRPr="006F1F78">
        <w:rPr>
          <w:rFonts w:ascii="Arial" w:hAnsi="Arial" w:cs="Arial"/>
          <w:sz w:val="24"/>
          <w:szCs w:val="24"/>
        </w:rPr>
        <w:t>temprana</w:t>
      </w:r>
      <w:r w:rsidR="008E4C17" w:rsidRPr="006F1F78">
        <w:rPr>
          <w:rFonts w:ascii="Arial" w:hAnsi="Arial" w:cs="Arial"/>
          <w:sz w:val="24"/>
          <w:szCs w:val="24"/>
        </w:rPr>
        <w:t xml:space="preserve"> del </w:t>
      </w:r>
      <w:r w:rsidR="00B204A7" w:rsidRPr="006F1F78">
        <w:rPr>
          <w:rFonts w:ascii="Arial" w:hAnsi="Arial" w:cs="Arial"/>
          <w:sz w:val="24"/>
          <w:szCs w:val="24"/>
        </w:rPr>
        <w:t>síndrome</w:t>
      </w:r>
      <w:r w:rsidR="008E4C17" w:rsidRPr="006F1F78">
        <w:rPr>
          <w:rFonts w:ascii="Arial" w:hAnsi="Arial" w:cs="Arial"/>
          <w:sz w:val="24"/>
          <w:szCs w:val="24"/>
        </w:rPr>
        <w:t xml:space="preserve"> puede ser muy muy complicada </w:t>
      </w:r>
      <w:r w:rsidRPr="006F1F78">
        <w:rPr>
          <w:rFonts w:ascii="Arial" w:hAnsi="Arial" w:cs="Arial"/>
          <w:sz w:val="24"/>
          <w:szCs w:val="24"/>
        </w:rPr>
        <w:t>porque</w:t>
      </w:r>
      <w:r w:rsidR="008E4C17" w:rsidRPr="006F1F78">
        <w:rPr>
          <w:rFonts w:ascii="Arial" w:hAnsi="Arial" w:cs="Arial"/>
          <w:sz w:val="24"/>
          <w:szCs w:val="24"/>
        </w:rPr>
        <w:t xml:space="preserve"> hay </w:t>
      </w:r>
      <w:r w:rsidR="000A4EC1" w:rsidRPr="006F1F78">
        <w:rPr>
          <w:rFonts w:ascii="Arial" w:hAnsi="Arial" w:cs="Arial"/>
          <w:sz w:val="24"/>
          <w:szCs w:val="24"/>
        </w:rPr>
        <w:t>signos y</w:t>
      </w:r>
      <w:r w:rsidR="008E4C17" w:rsidRPr="006F1F78">
        <w:rPr>
          <w:rFonts w:ascii="Arial" w:hAnsi="Arial" w:cs="Arial"/>
          <w:sz w:val="24"/>
          <w:szCs w:val="24"/>
        </w:rPr>
        <w:t xml:space="preserve"> </w:t>
      </w:r>
      <w:r w:rsidRPr="006F1F78">
        <w:rPr>
          <w:rFonts w:ascii="Arial" w:hAnsi="Arial" w:cs="Arial"/>
          <w:sz w:val="24"/>
          <w:szCs w:val="24"/>
        </w:rPr>
        <w:t>síntomas</w:t>
      </w:r>
      <w:r w:rsidR="008E4C17" w:rsidRPr="006F1F78">
        <w:rPr>
          <w:rFonts w:ascii="Arial" w:hAnsi="Arial" w:cs="Arial"/>
          <w:sz w:val="24"/>
          <w:szCs w:val="24"/>
        </w:rPr>
        <w:t xml:space="preserve"> evidentes muy </w:t>
      </w:r>
      <w:r w:rsidRPr="006F1F78">
        <w:rPr>
          <w:rFonts w:ascii="Arial" w:hAnsi="Arial" w:cs="Arial"/>
          <w:sz w:val="24"/>
          <w:szCs w:val="24"/>
        </w:rPr>
        <w:t>tempranos</w:t>
      </w:r>
      <w:r w:rsidR="008E4C17" w:rsidRPr="006F1F78">
        <w:rPr>
          <w:rFonts w:ascii="Arial" w:hAnsi="Arial" w:cs="Arial"/>
          <w:sz w:val="24"/>
          <w:szCs w:val="24"/>
        </w:rPr>
        <w:t xml:space="preserve"> entre 18 - 24 mese</w:t>
      </w:r>
      <w:r w:rsidRPr="006F1F78">
        <w:rPr>
          <w:rFonts w:ascii="Arial" w:hAnsi="Arial" w:cs="Arial"/>
          <w:sz w:val="24"/>
          <w:szCs w:val="24"/>
        </w:rPr>
        <w:t>s</w:t>
      </w:r>
      <w:r w:rsidR="008E4C17" w:rsidRPr="006F1F78">
        <w:rPr>
          <w:rFonts w:ascii="Arial" w:hAnsi="Arial" w:cs="Arial"/>
          <w:sz w:val="24"/>
          <w:szCs w:val="24"/>
        </w:rPr>
        <w:t xml:space="preserve"> de edad o cuando inician </w:t>
      </w:r>
      <w:r w:rsidRPr="006F1F78">
        <w:rPr>
          <w:rFonts w:ascii="Arial" w:hAnsi="Arial" w:cs="Arial"/>
          <w:sz w:val="24"/>
          <w:szCs w:val="24"/>
        </w:rPr>
        <w:t>educación</w:t>
      </w:r>
      <w:r w:rsidR="008E4C17" w:rsidRPr="006F1F78">
        <w:rPr>
          <w:rFonts w:ascii="Arial" w:hAnsi="Arial" w:cs="Arial"/>
          <w:sz w:val="24"/>
          <w:szCs w:val="24"/>
        </w:rPr>
        <w:t xml:space="preserve"> escolar. </w:t>
      </w:r>
      <w:sdt>
        <w:sdtPr>
          <w:rPr>
            <w:rFonts w:ascii="Arial" w:hAnsi="Arial" w:cs="Arial"/>
            <w:sz w:val="24"/>
            <w:szCs w:val="24"/>
          </w:rPr>
          <w:id w:val="-1615507971"/>
          <w:citation/>
        </w:sdtPr>
        <w:sdtContent>
          <w:r w:rsidR="00F52205" w:rsidRPr="006F1F78">
            <w:rPr>
              <w:rFonts w:ascii="Arial" w:hAnsi="Arial" w:cs="Arial"/>
              <w:sz w:val="24"/>
              <w:szCs w:val="24"/>
            </w:rPr>
            <w:fldChar w:fldCharType="begin"/>
          </w:r>
          <w:r w:rsidR="00F52205" w:rsidRPr="006F1F78">
            <w:rPr>
              <w:rFonts w:ascii="Arial" w:hAnsi="Arial" w:cs="Arial"/>
              <w:sz w:val="24"/>
              <w:szCs w:val="24"/>
            </w:rPr>
            <w:instrText xml:space="preserve"> CITATION Mar12 \l 2058 </w:instrText>
          </w:r>
          <w:r w:rsidR="00F52205" w:rsidRPr="006F1F78">
            <w:rPr>
              <w:rFonts w:ascii="Arial" w:hAnsi="Arial" w:cs="Arial"/>
              <w:sz w:val="24"/>
              <w:szCs w:val="24"/>
            </w:rPr>
            <w:fldChar w:fldCharType="separate"/>
          </w:r>
          <w:r w:rsidR="00F52205" w:rsidRPr="006F1F78">
            <w:rPr>
              <w:rFonts w:ascii="Arial" w:hAnsi="Arial" w:cs="Arial"/>
              <w:noProof/>
              <w:sz w:val="24"/>
              <w:szCs w:val="24"/>
            </w:rPr>
            <w:t>(Orozco, 2012)</w:t>
          </w:r>
          <w:r w:rsidR="00F52205" w:rsidRPr="006F1F78">
            <w:rPr>
              <w:rFonts w:ascii="Arial" w:hAnsi="Arial" w:cs="Arial"/>
              <w:sz w:val="24"/>
              <w:szCs w:val="24"/>
            </w:rPr>
            <w:fldChar w:fldCharType="end"/>
          </w:r>
        </w:sdtContent>
      </w:sdt>
    </w:p>
    <w:p w:rsidR="00892B8B" w:rsidRPr="006F1F78" w:rsidRDefault="00692D4D" w:rsidP="000A4EC1">
      <w:pPr>
        <w:spacing w:line="360" w:lineRule="auto"/>
        <w:jc w:val="both"/>
        <w:rPr>
          <w:rFonts w:ascii="Arial" w:hAnsi="Arial" w:cs="Arial"/>
          <w:sz w:val="24"/>
          <w:szCs w:val="24"/>
        </w:rPr>
      </w:pPr>
      <w:r w:rsidRPr="006F1F78">
        <w:rPr>
          <w:rFonts w:ascii="Arial" w:hAnsi="Arial" w:cs="Arial"/>
          <w:sz w:val="24"/>
          <w:szCs w:val="24"/>
        </w:rPr>
        <w:lastRenderedPageBreak/>
        <w:t xml:space="preserve">De acuerdo a las </w:t>
      </w:r>
      <w:r w:rsidR="00892B8B" w:rsidRPr="006F1F78">
        <w:rPr>
          <w:rFonts w:ascii="Arial" w:hAnsi="Arial" w:cs="Arial"/>
          <w:sz w:val="24"/>
          <w:szCs w:val="24"/>
        </w:rPr>
        <w:t>características</w:t>
      </w:r>
      <w:r w:rsidRPr="006F1F78">
        <w:rPr>
          <w:rFonts w:ascii="Arial" w:hAnsi="Arial" w:cs="Arial"/>
          <w:sz w:val="24"/>
          <w:szCs w:val="24"/>
        </w:rPr>
        <w:t xml:space="preserve"> generales del autismo escrito por Marta Sánchez Camarena (</w:t>
      </w:r>
      <w:r w:rsidR="00892B8B" w:rsidRPr="006F1F78">
        <w:rPr>
          <w:rFonts w:ascii="Arial" w:hAnsi="Arial" w:cs="Arial"/>
          <w:sz w:val="24"/>
          <w:szCs w:val="24"/>
        </w:rPr>
        <w:t>2022)</w:t>
      </w:r>
      <w:r w:rsidRPr="006F1F78">
        <w:rPr>
          <w:rFonts w:ascii="Arial" w:hAnsi="Arial" w:cs="Arial"/>
          <w:sz w:val="24"/>
          <w:szCs w:val="24"/>
        </w:rPr>
        <w:t xml:space="preserve"> </w:t>
      </w:r>
      <w:r w:rsidR="00892B8B" w:rsidRPr="006F1F78">
        <w:rPr>
          <w:rFonts w:ascii="Arial" w:hAnsi="Arial" w:cs="Arial"/>
          <w:sz w:val="24"/>
          <w:szCs w:val="24"/>
        </w:rPr>
        <w:t>menciona:</w:t>
      </w:r>
    </w:p>
    <w:p w:rsidR="008162E1" w:rsidRPr="006F1F78" w:rsidRDefault="00692D4D" w:rsidP="000A4EC1">
      <w:pPr>
        <w:spacing w:line="360" w:lineRule="auto"/>
        <w:jc w:val="both"/>
        <w:rPr>
          <w:rFonts w:ascii="Arial" w:hAnsi="Arial" w:cs="Arial"/>
          <w:sz w:val="24"/>
          <w:szCs w:val="24"/>
        </w:rPr>
      </w:pPr>
      <w:r w:rsidRPr="006F1F78">
        <w:rPr>
          <w:rFonts w:ascii="Arial" w:hAnsi="Arial" w:cs="Arial"/>
          <w:sz w:val="24"/>
          <w:szCs w:val="24"/>
        </w:rPr>
        <w:t xml:space="preserve"> </w:t>
      </w:r>
      <w:r w:rsidR="006767E7" w:rsidRPr="006F1F78">
        <w:rPr>
          <w:rFonts w:ascii="Arial" w:hAnsi="Arial" w:cs="Arial"/>
          <w:sz w:val="24"/>
          <w:szCs w:val="24"/>
        </w:rPr>
        <w:t>E</w:t>
      </w:r>
      <w:r w:rsidR="002F2161" w:rsidRPr="006F1F78">
        <w:rPr>
          <w:rFonts w:ascii="Arial" w:hAnsi="Arial" w:cs="Arial"/>
          <w:sz w:val="24"/>
          <w:szCs w:val="24"/>
        </w:rPr>
        <w:t>l Trastorno del Espectro Autista (TEA) es un conjunto de alteraciones que afectan al neurodesarrollo infantil,</w:t>
      </w:r>
      <w:r w:rsidR="008162E1" w:rsidRPr="006F1F78">
        <w:rPr>
          <w:rFonts w:ascii="Arial" w:hAnsi="Arial" w:cs="Arial"/>
          <w:sz w:val="24"/>
          <w:szCs w:val="24"/>
        </w:rPr>
        <w:t xml:space="preserve"> y que las alteraciones varían ya que no existe dos casos iguales y cada uno tiene su propia forma de abordarse, </w:t>
      </w:r>
      <w:r w:rsidR="002F2161" w:rsidRPr="006F1F78">
        <w:rPr>
          <w:rFonts w:ascii="Arial" w:hAnsi="Arial" w:cs="Arial"/>
          <w:sz w:val="24"/>
          <w:szCs w:val="24"/>
        </w:rPr>
        <w:t>estas alteraciones comienzan aparecer durante la primera infancia y permanece durante toda la vida de la persona.</w:t>
      </w:r>
      <w:r w:rsidR="006767E7" w:rsidRPr="006F1F78">
        <w:rPr>
          <w:rFonts w:ascii="Arial" w:hAnsi="Arial" w:cs="Arial"/>
          <w:sz w:val="24"/>
          <w:szCs w:val="24"/>
        </w:rPr>
        <w:t xml:space="preserve"> </w:t>
      </w:r>
    </w:p>
    <w:p w:rsidR="008576D4" w:rsidRPr="006F1F78" w:rsidRDefault="006767E7" w:rsidP="000A4EC1">
      <w:pPr>
        <w:spacing w:line="360" w:lineRule="auto"/>
        <w:jc w:val="both"/>
        <w:rPr>
          <w:rFonts w:ascii="Arial" w:hAnsi="Arial" w:cs="Arial"/>
          <w:sz w:val="24"/>
          <w:szCs w:val="24"/>
        </w:rPr>
      </w:pPr>
      <w:r w:rsidRPr="006F1F78">
        <w:rPr>
          <w:rFonts w:ascii="Arial" w:hAnsi="Arial" w:cs="Arial"/>
          <w:sz w:val="24"/>
          <w:szCs w:val="24"/>
        </w:rPr>
        <w:t>Las características</w:t>
      </w:r>
      <w:r w:rsidR="00B82D3B" w:rsidRPr="006F1F78">
        <w:rPr>
          <w:rFonts w:ascii="Arial" w:hAnsi="Arial" w:cs="Arial"/>
          <w:sz w:val="24"/>
          <w:szCs w:val="24"/>
        </w:rPr>
        <w:t xml:space="preserve"> del Autismo más evidentes se caracterizan por el desarrollo atípico en habilidades de comunicación e interacción social, así como por la presencia de un repertorio restringido e intereses. Estas dificultades nos pueden hacer observar en los niños o niñas, por ejemplo, falta de interés por interactuar, pocas estrategias para acercarse a otras personas para iniciar o mantener conversaciones, dificultad para mantener el contacto ocular o compartir interese.</w:t>
      </w:r>
    </w:p>
    <w:p w:rsidR="00B82D3B" w:rsidRPr="006F1F78" w:rsidRDefault="00B82D3B" w:rsidP="000A4EC1">
      <w:pPr>
        <w:spacing w:line="360" w:lineRule="auto"/>
        <w:jc w:val="both"/>
        <w:rPr>
          <w:rFonts w:ascii="Arial" w:hAnsi="Arial" w:cs="Arial"/>
          <w:sz w:val="24"/>
          <w:szCs w:val="24"/>
        </w:rPr>
      </w:pPr>
      <w:r w:rsidRPr="006F1F78">
        <w:rPr>
          <w:rFonts w:ascii="Arial" w:hAnsi="Arial" w:cs="Arial"/>
          <w:sz w:val="24"/>
          <w:szCs w:val="24"/>
        </w:rPr>
        <w:t>Otras de las características que se pueden observar en el TEA es la aparición de patrones restrictivos y repetitivos del comportamiento, como movimientos estereotipados, alineación de juguetes, ecolalias, necesidad de colocar objetos en lugares concretos.</w:t>
      </w:r>
    </w:p>
    <w:p w:rsidR="00AA430E" w:rsidRPr="006F1F78" w:rsidRDefault="00AA430E" w:rsidP="000A4EC1">
      <w:pPr>
        <w:spacing w:line="360" w:lineRule="auto"/>
        <w:jc w:val="both"/>
        <w:rPr>
          <w:rFonts w:ascii="Arial" w:hAnsi="Arial" w:cs="Arial"/>
          <w:sz w:val="24"/>
          <w:szCs w:val="24"/>
        </w:rPr>
      </w:pPr>
      <w:r w:rsidRPr="006F1F78">
        <w:rPr>
          <w:rFonts w:ascii="Arial" w:hAnsi="Arial" w:cs="Arial"/>
          <w:sz w:val="24"/>
          <w:szCs w:val="24"/>
        </w:rPr>
        <w:t xml:space="preserve">Una de las características del Autismo más común, y que muchos niños con TEA comparten son las dificultades en el procesamiento sensorial. Por ejemplo, algunos niños muestran sensibilidad, </w:t>
      </w:r>
      <w:r w:rsidR="00D14B8C" w:rsidRPr="006F1F78">
        <w:rPr>
          <w:rFonts w:ascii="Arial" w:hAnsi="Arial" w:cs="Arial"/>
          <w:sz w:val="24"/>
          <w:szCs w:val="24"/>
        </w:rPr>
        <w:t>o,</w:t>
      </w:r>
      <w:r w:rsidRPr="006F1F78">
        <w:rPr>
          <w:rFonts w:ascii="Arial" w:hAnsi="Arial" w:cs="Arial"/>
          <w:sz w:val="24"/>
          <w:szCs w:val="24"/>
        </w:rPr>
        <w:t xml:space="preserve"> por lo contrario, pueden parecer no percibir algunos estímulos sensoriales como determinadas texturas de alimentos, prendas de vestir o diversos materiales, luces, sonidos, etc. Esta hiper o hipo respuesta genera en ocasiones conductas desadaptadas en los niños, llevándolos a mostrar rechazo por las actividades del día a día</w:t>
      </w:r>
      <w:r w:rsidR="0035510E" w:rsidRPr="006F1F78">
        <w:rPr>
          <w:rFonts w:ascii="Arial" w:hAnsi="Arial" w:cs="Arial"/>
          <w:sz w:val="24"/>
          <w:szCs w:val="24"/>
        </w:rPr>
        <w:t>.</w:t>
      </w:r>
    </w:p>
    <w:p w:rsidR="0049147E" w:rsidRPr="006F1F78" w:rsidRDefault="00902731" w:rsidP="000A4EC1">
      <w:pPr>
        <w:spacing w:line="360" w:lineRule="auto"/>
        <w:jc w:val="both"/>
        <w:rPr>
          <w:rFonts w:ascii="Arial" w:hAnsi="Arial" w:cs="Arial"/>
          <w:sz w:val="24"/>
          <w:szCs w:val="24"/>
        </w:rPr>
      </w:pPr>
      <w:r w:rsidRPr="006F1F78">
        <w:rPr>
          <w:rFonts w:ascii="Arial" w:hAnsi="Arial" w:cs="Arial"/>
          <w:sz w:val="24"/>
          <w:szCs w:val="24"/>
        </w:rPr>
        <w:t xml:space="preserve">La psicopedagoga Jimena </w:t>
      </w:r>
      <w:r w:rsidR="0049147E" w:rsidRPr="006F1F78">
        <w:rPr>
          <w:rFonts w:ascii="Arial" w:hAnsi="Arial" w:cs="Arial"/>
          <w:sz w:val="24"/>
          <w:szCs w:val="24"/>
        </w:rPr>
        <w:t>Ocampo Lozano expone que:</w:t>
      </w:r>
    </w:p>
    <w:p w:rsidR="000F3376" w:rsidRPr="006F1F78" w:rsidRDefault="00C87FF9" w:rsidP="000A4EC1">
      <w:pPr>
        <w:spacing w:line="360" w:lineRule="auto"/>
        <w:jc w:val="both"/>
        <w:rPr>
          <w:rFonts w:ascii="Arial" w:hAnsi="Arial" w:cs="Arial"/>
          <w:sz w:val="24"/>
          <w:szCs w:val="24"/>
        </w:rPr>
      </w:pPr>
      <w:r w:rsidRPr="006F1F78">
        <w:rPr>
          <w:rFonts w:ascii="Arial" w:hAnsi="Arial" w:cs="Arial"/>
          <w:sz w:val="24"/>
          <w:szCs w:val="24"/>
        </w:rPr>
        <w:t xml:space="preserve">No es fácil recibir la noticia de que nuestro hijo tiene algún tipo de problema en el desarrollo, y cuando ese trastorno es Trastorno del Espectro Autista (TEA), puede que la noticia sea más difícil de digerir. En parte, porque a nivel social se </w:t>
      </w:r>
      <w:r w:rsidRPr="006F1F78">
        <w:rPr>
          <w:rFonts w:ascii="Arial" w:hAnsi="Arial" w:cs="Arial"/>
          <w:sz w:val="24"/>
          <w:szCs w:val="24"/>
        </w:rPr>
        <w:lastRenderedPageBreak/>
        <w:t>desconoce mucho sobre el autismo, hay poca visibilidad, muchos mitos alrededor, mucho desconocimiento…</w:t>
      </w:r>
    </w:p>
    <w:p w:rsidR="008B3A2F" w:rsidRPr="006F1F78" w:rsidRDefault="008B3A2F" w:rsidP="008B3A2F">
      <w:pPr>
        <w:spacing w:line="360" w:lineRule="auto"/>
        <w:jc w:val="both"/>
        <w:rPr>
          <w:rFonts w:ascii="Arial" w:hAnsi="Arial" w:cs="Arial"/>
          <w:sz w:val="24"/>
          <w:szCs w:val="24"/>
        </w:rPr>
      </w:pPr>
      <w:r w:rsidRPr="006F1F78">
        <w:rPr>
          <w:rFonts w:ascii="Arial" w:hAnsi="Arial" w:cs="Arial"/>
          <w:sz w:val="24"/>
          <w:szCs w:val="24"/>
        </w:rPr>
        <w:t>Por mi experiencia en el trabajo con niños y sus familias, una de las noticias más duras de dar a unos padres es comunicarles que sospechas que su hijo puede presentar un trastorno del espectro autista (de ahora en adelante TEA). En ese momento, sé que se van a imaginar lo peor del trastorno. Igual que soy consciente de que, les diga lo que les diga, se van a quedar con la palabra Autista. Y el impacto emocional es enorme.</w:t>
      </w:r>
    </w:p>
    <w:p w:rsidR="008B3A2F" w:rsidRPr="006F1F78" w:rsidRDefault="008B3A2F" w:rsidP="008B3A2F">
      <w:pPr>
        <w:spacing w:line="360" w:lineRule="auto"/>
        <w:jc w:val="both"/>
        <w:rPr>
          <w:rFonts w:ascii="Arial" w:hAnsi="Arial" w:cs="Arial"/>
          <w:sz w:val="24"/>
          <w:szCs w:val="24"/>
        </w:rPr>
      </w:pPr>
      <w:r w:rsidRPr="006F1F78">
        <w:rPr>
          <w:rFonts w:ascii="Arial" w:hAnsi="Arial" w:cs="Arial"/>
          <w:sz w:val="24"/>
          <w:szCs w:val="24"/>
        </w:rPr>
        <w:t>Dependiendo de la edad del niño, algunos padres vienen ya con la sospecha de que algo ocurre con su hijo, porque ven que presenta determinadas conductas o comportamientos que les resultan extraños. Pero no es lo mismo tener la sospecha de que algo pasa, a que te digan que tu sospecha es un TEA.</w:t>
      </w:r>
      <w:r w:rsidRPr="006F1F78">
        <w:rPr>
          <w:rFonts w:ascii="Arial" w:hAnsi="Arial" w:cs="Arial"/>
        </w:rPr>
        <w:t xml:space="preserve"> </w:t>
      </w:r>
      <w:r w:rsidRPr="006F1F78">
        <w:rPr>
          <w:rFonts w:ascii="Arial" w:hAnsi="Arial" w:cs="Arial"/>
          <w:sz w:val="24"/>
          <w:szCs w:val="24"/>
        </w:rPr>
        <w:t>Recibir una noticia así, supone un importante impacto emocional, la aceptación del diagnóstico puede ser una etapa llena de altibajos emocionales, llena de dudas sobre el autismo o el futuro de nuestro hijo.</w:t>
      </w:r>
    </w:p>
    <w:p w:rsidR="00F60987" w:rsidRPr="006F1F78" w:rsidRDefault="00720133" w:rsidP="008B3A2F">
      <w:pPr>
        <w:spacing w:line="360" w:lineRule="auto"/>
        <w:jc w:val="both"/>
        <w:rPr>
          <w:rFonts w:ascii="Arial" w:hAnsi="Arial" w:cs="Arial"/>
          <w:sz w:val="24"/>
          <w:szCs w:val="24"/>
        </w:rPr>
      </w:pPr>
      <w:sdt>
        <w:sdtPr>
          <w:rPr>
            <w:rFonts w:ascii="Arial" w:hAnsi="Arial" w:cs="Arial"/>
            <w:sz w:val="24"/>
            <w:szCs w:val="24"/>
          </w:rPr>
          <w:id w:val="-630945454"/>
          <w:citation/>
        </w:sdtPr>
        <w:sdtContent>
          <w:r w:rsidR="00CA7FED" w:rsidRPr="006F1F78">
            <w:rPr>
              <w:rFonts w:ascii="Arial" w:hAnsi="Arial" w:cs="Arial"/>
              <w:sz w:val="24"/>
              <w:szCs w:val="24"/>
            </w:rPr>
            <w:fldChar w:fldCharType="begin"/>
          </w:r>
          <w:r w:rsidR="00CA7FED" w:rsidRPr="006F1F78">
            <w:rPr>
              <w:rFonts w:ascii="Arial" w:hAnsi="Arial" w:cs="Arial"/>
              <w:sz w:val="24"/>
              <w:szCs w:val="24"/>
            </w:rPr>
            <w:instrText xml:space="preserve"> CITATION Ger12 \l 2058 </w:instrText>
          </w:r>
          <w:r w:rsidR="00CA7FED" w:rsidRPr="006F1F78">
            <w:rPr>
              <w:rFonts w:ascii="Arial" w:hAnsi="Arial" w:cs="Arial"/>
              <w:sz w:val="24"/>
              <w:szCs w:val="24"/>
            </w:rPr>
            <w:fldChar w:fldCharType="separate"/>
          </w:r>
          <w:r w:rsidR="00CA7FED" w:rsidRPr="006F1F78">
            <w:rPr>
              <w:rFonts w:ascii="Arial" w:hAnsi="Arial" w:cs="Arial"/>
              <w:noProof/>
              <w:sz w:val="24"/>
              <w:szCs w:val="24"/>
            </w:rPr>
            <w:t>(Gaya, 2021)</w:t>
          </w:r>
          <w:r w:rsidR="00CA7FED" w:rsidRPr="006F1F78">
            <w:rPr>
              <w:rFonts w:ascii="Arial" w:hAnsi="Arial" w:cs="Arial"/>
              <w:sz w:val="24"/>
              <w:szCs w:val="24"/>
            </w:rPr>
            <w:fldChar w:fldCharType="end"/>
          </w:r>
        </w:sdtContent>
      </w:sdt>
      <w:r w:rsidR="00F60987" w:rsidRPr="006F1F78">
        <w:rPr>
          <w:rFonts w:ascii="Arial" w:hAnsi="Arial" w:cs="Arial"/>
          <w:sz w:val="24"/>
          <w:szCs w:val="24"/>
        </w:rPr>
        <w:t>participante de la plataforma del sitio web “yo también” autor de opinión</w:t>
      </w:r>
      <w:r w:rsidR="00334FAD" w:rsidRPr="006F1F78">
        <w:rPr>
          <w:rFonts w:ascii="Arial" w:hAnsi="Arial" w:cs="Arial"/>
        </w:rPr>
        <w:t xml:space="preserve"> </w:t>
      </w:r>
      <w:r w:rsidR="0094579A" w:rsidRPr="006F1F78">
        <w:rPr>
          <w:rFonts w:ascii="Arial" w:hAnsi="Arial" w:cs="Arial"/>
          <w:sz w:val="24"/>
          <w:szCs w:val="24"/>
        </w:rPr>
        <w:t>Argumenta:</w:t>
      </w:r>
      <w:r w:rsidR="00F60987" w:rsidRPr="006F1F78">
        <w:rPr>
          <w:rFonts w:ascii="Arial" w:hAnsi="Arial" w:cs="Arial"/>
          <w:sz w:val="24"/>
          <w:szCs w:val="24"/>
        </w:rPr>
        <w:t xml:space="preserve"> </w:t>
      </w:r>
    </w:p>
    <w:p w:rsidR="0094579A" w:rsidRPr="006F1F78" w:rsidRDefault="0094579A" w:rsidP="008B3A2F">
      <w:pPr>
        <w:spacing w:line="360" w:lineRule="auto"/>
        <w:jc w:val="both"/>
        <w:rPr>
          <w:rFonts w:ascii="Arial" w:hAnsi="Arial" w:cs="Arial"/>
          <w:sz w:val="24"/>
          <w:szCs w:val="24"/>
        </w:rPr>
      </w:pPr>
      <w:r w:rsidRPr="006F1F78">
        <w:rPr>
          <w:rFonts w:ascii="Arial" w:hAnsi="Arial" w:cs="Arial"/>
          <w:sz w:val="24"/>
          <w:szCs w:val="24"/>
        </w:rPr>
        <w:t>Visibilizar las causas sociales es esencial; si no lo hacemos, se frena la inclusión, el conocimiento, la comprensión y la empatía.</w:t>
      </w:r>
    </w:p>
    <w:p w:rsidR="0094579A" w:rsidRPr="006F1F78" w:rsidRDefault="0094579A" w:rsidP="0094579A">
      <w:pPr>
        <w:spacing w:line="360" w:lineRule="auto"/>
        <w:jc w:val="both"/>
        <w:rPr>
          <w:rFonts w:ascii="Arial" w:hAnsi="Arial" w:cs="Arial"/>
          <w:sz w:val="24"/>
          <w:szCs w:val="24"/>
        </w:rPr>
      </w:pPr>
      <w:r w:rsidRPr="006F1F78">
        <w:rPr>
          <w:rFonts w:ascii="Arial" w:hAnsi="Arial" w:cs="Arial"/>
          <w:sz w:val="24"/>
          <w:szCs w:val="24"/>
        </w:rPr>
        <w:t xml:space="preserve">inicia con una pregunta importante ¿por qué hablar de autismo? Cuando me hacen esta pregunta, puedo hablar durante horas, pero lo puedo resumir en dos enunciados: Porque las cosas no van a pasar por casualidad. Hablar de autismo da visibilidad, provoca un interés público y suma voluntades para que todo suceda. </w:t>
      </w:r>
    </w:p>
    <w:p w:rsidR="00BD7FAF" w:rsidRPr="006F1F78" w:rsidRDefault="0094579A" w:rsidP="0094579A">
      <w:pPr>
        <w:spacing w:line="360" w:lineRule="auto"/>
        <w:jc w:val="both"/>
        <w:rPr>
          <w:rFonts w:ascii="Arial" w:hAnsi="Arial" w:cs="Arial"/>
          <w:sz w:val="24"/>
          <w:szCs w:val="24"/>
        </w:rPr>
      </w:pPr>
      <w:r w:rsidRPr="006F1F78">
        <w:rPr>
          <w:rFonts w:ascii="Arial" w:hAnsi="Arial" w:cs="Arial"/>
          <w:sz w:val="24"/>
          <w:szCs w:val="24"/>
        </w:rPr>
        <w:t xml:space="preserve">Cuando hablamos de los paradigmas, los prejuicios, los estigmas o los tabús sociales acerca de la discapacidad, del autismo o de cualquier condición de vida te has preguntado ¿quiénes los tenemos? Y hablo en plural, porque así nos educaron a muchas generaciones. Cuántas veces no te pasó </w:t>
      </w:r>
      <w:r w:rsidR="00BD7FAF" w:rsidRPr="006F1F78">
        <w:rPr>
          <w:rFonts w:ascii="Arial" w:hAnsi="Arial" w:cs="Arial"/>
          <w:sz w:val="24"/>
          <w:szCs w:val="24"/>
        </w:rPr>
        <w:t>que,</w:t>
      </w:r>
      <w:r w:rsidRPr="006F1F78">
        <w:rPr>
          <w:rFonts w:ascii="Arial" w:hAnsi="Arial" w:cs="Arial"/>
          <w:sz w:val="24"/>
          <w:szCs w:val="24"/>
        </w:rPr>
        <w:t xml:space="preserve"> de niño, en la calle, al ver a una persona con síndrome de Down o una persona con parálisis </w:t>
      </w:r>
      <w:r w:rsidRPr="006F1F78">
        <w:rPr>
          <w:rFonts w:ascii="Arial" w:hAnsi="Arial" w:cs="Arial"/>
          <w:sz w:val="24"/>
          <w:szCs w:val="24"/>
        </w:rPr>
        <w:lastRenderedPageBreak/>
        <w:t xml:space="preserve">cerebral en una silla de ruedas te decían: “No lo voltees a ver” o “pobrecito, está enfermo”. Ni pobre, ni enfermo, simplemente una persona… ¿no lo veas?, ¡al revés! Para convivir, es necesario ver. </w:t>
      </w:r>
    </w:p>
    <w:p w:rsidR="00BD7FAF" w:rsidRPr="006F1F78" w:rsidRDefault="0094579A" w:rsidP="0094579A">
      <w:pPr>
        <w:spacing w:line="360" w:lineRule="auto"/>
        <w:jc w:val="both"/>
        <w:rPr>
          <w:rFonts w:ascii="Arial" w:hAnsi="Arial" w:cs="Arial"/>
          <w:sz w:val="24"/>
          <w:szCs w:val="24"/>
        </w:rPr>
      </w:pPr>
      <w:r w:rsidRPr="006F1F78">
        <w:rPr>
          <w:rFonts w:ascii="Arial" w:hAnsi="Arial" w:cs="Arial"/>
          <w:sz w:val="24"/>
          <w:szCs w:val="24"/>
        </w:rPr>
        <w:t>He llegado a la conclusión que el diagnóstico, eso que clasifica, etiqueta y a veces hasta condena socialmente, es tan sólo aquello con lo que tú puedes vivir en paz como padre o persona para hacer lo que tienes que hacer: Ser la mejor versión de ti mismo, lo razonablemente responsable en tus decisiones, y hacerlo lo mejor que puedas. Con tus propias circunstancias y en tu propio contexto, o a pesar de tus circunstancias y contexto.</w:t>
      </w:r>
    </w:p>
    <w:p w:rsidR="0094579A" w:rsidRPr="006F1F78" w:rsidRDefault="0094579A" w:rsidP="0094579A">
      <w:pPr>
        <w:spacing w:line="360" w:lineRule="auto"/>
        <w:jc w:val="both"/>
        <w:rPr>
          <w:rFonts w:ascii="Arial" w:hAnsi="Arial" w:cs="Arial"/>
          <w:sz w:val="24"/>
          <w:szCs w:val="24"/>
        </w:rPr>
      </w:pPr>
      <w:r w:rsidRPr="006F1F78">
        <w:rPr>
          <w:rFonts w:ascii="Arial" w:hAnsi="Arial" w:cs="Arial"/>
          <w:sz w:val="24"/>
          <w:szCs w:val="24"/>
        </w:rPr>
        <w:t xml:space="preserve">Si eres familiar o cuidador o una persona diagnosticada, “la palabra sana”, te llevará a la aceptación. Y sé lo difícil y del dolor de decirlo abiertamente, nadie me lo cuenta, pero hablando de autismo, promoviendo diferentes acciones, no sólo me ha permitido, como dice Jorge Font “conocer los rincones más profundos de mi alma”, no sólo tener un trabajo con propósito, sino ser la mejor versión de mí mismo, o al menos, intentarlo o estar en el camino para ello. Y si eres un profesional del diagnóstico o la atención, maestro o interesado en general o no, continúa leyendo, porque también aplica para ti. </w:t>
      </w:r>
    </w:p>
    <w:p w:rsidR="0094579A" w:rsidRPr="006F1F78" w:rsidRDefault="0094579A" w:rsidP="0094579A">
      <w:pPr>
        <w:spacing w:line="360" w:lineRule="auto"/>
        <w:jc w:val="both"/>
        <w:rPr>
          <w:rFonts w:ascii="Arial" w:hAnsi="Arial" w:cs="Arial"/>
          <w:sz w:val="24"/>
          <w:szCs w:val="24"/>
        </w:rPr>
      </w:pPr>
      <w:r w:rsidRPr="006F1F78">
        <w:rPr>
          <w:rFonts w:ascii="Arial" w:hAnsi="Arial" w:cs="Arial"/>
          <w:sz w:val="24"/>
          <w:szCs w:val="24"/>
        </w:rPr>
        <w:t>Creo que la inclusión comienza en casa. Comienza en ti y en cada uno de nosotros. Aceptar un diagnóstico te dará la resiliencia necesaria para poder hacer lo que tienes que hacer: vivir. Te dará la fuerza para poder hablar con tu primer entorno, tus amigos y familiares y, por ende, convivir con ellos será más simple y más fácil. Hablar de autismo en la escuela puede proporcionar la sensibilidad necesaria para que las niñas y niños comprendan más acerca de la diversidad y de nuestras diferencias como seres humanos, o esa escuela puede interesarse más, y abrir más espacios, tan necesarios, para garantizar el derecho a la educación.</w:t>
      </w:r>
    </w:p>
    <w:p w:rsidR="0094579A" w:rsidRPr="006F1F78" w:rsidRDefault="0094579A" w:rsidP="0094579A">
      <w:pPr>
        <w:spacing w:line="360" w:lineRule="auto"/>
        <w:jc w:val="both"/>
        <w:rPr>
          <w:rFonts w:ascii="Arial" w:hAnsi="Arial" w:cs="Arial"/>
          <w:sz w:val="24"/>
          <w:szCs w:val="24"/>
        </w:rPr>
      </w:pPr>
      <w:r w:rsidRPr="006F1F78">
        <w:rPr>
          <w:rFonts w:ascii="Arial" w:hAnsi="Arial" w:cs="Arial"/>
          <w:sz w:val="24"/>
          <w:szCs w:val="24"/>
        </w:rPr>
        <w:t xml:space="preserve">¿Y cómo </w:t>
      </w:r>
      <w:r w:rsidR="00FB5254" w:rsidRPr="006F1F78">
        <w:rPr>
          <w:rFonts w:ascii="Arial" w:hAnsi="Arial" w:cs="Arial"/>
          <w:sz w:val="24"/>
          <w:szCs w:val="24"/>
        </w:rPr>
        <w:t>hablarles</w:t>
      </w:r>
      <w:r w:rsidRPr="006F1F78">
        <w:rPr>
          <w:rFonts w:ascii="Arial" w:hAnsi="Arial" w:cs="Arial"/>
          <w:sz w:val="24"/>
          <w:szCs w:val="24"/>
        </w:rPr>
        <w:t xml:space="preserve"> a las niñas, a los niños, de autismo? A ellas y ellos no es necesario hablarles de autismo, debemos de enseñarles a respetar nuestras diferencias como personas, de la diversidad, y eso, generará la inclusión necesaria para futuras generaciones. Hablar de autismo en el trabajo, puede </w:t>
      </w:r>
      <w:r w:rsidRPr="006F1F78">
        <w:rPr>
          <w:rFonts w:ascii="Arial" w:hAnsi="Arial" w:cs="Arial"/>
          <w:sz w:val="24"/>
          <w:szCs w:val="24"/>
        </w:rPr>
        <w:lastRenderedPageBreak/>
        <w:t>provocar que esa empresa, se interese en hacer algo al respecto, desde promover acciones de responsabilidad social, voluntariado, donativos o mejor aún, iniciativas de empleo con propósito, o de inclusión laboral, como cada quien quiera llamarle. Y quizás, en tu trabajo, puede haber alguien pasando lo mismo o algo similar a lo que estás viviendo tú.</w:t>
      </w:r>
    </w:p>
    <w:p w:rsidR="0094579A" w:rsidRPr="006F1F78" w:rsidRDefault="0094579A" w:rsidP="0094579A">
      <w:pPr>
        <w:spacing w:line="360" w:lineRule="auto"/>
        <w:jc w:val="both"/>
        <w:rPr>
          <w:rFonts w:ascii="Arial" w:hAnsi="Arial" w:cs="Arial"/>
          <w:sz w:val="24"/>
          <w:szCs w:val="24"/>
        </w:rPr>
      </w:pPr>
      <w:r w:rsidRPr="006F1F78">
        <w:rPr>
          <w:rFonts w:ascii="Arial" w:hAnsi="Arial" w:cs="Arial"/>
          <w:sz w:val="24"/>
          <w:szCs w:val="24"/>
        </w:rPr>
        <w:t xml:space="preserve">Pero también, en tus entornos externos puede provocar un impacto positivo no solo en tu vida, si no en la de los demás. Quizá, si por ejemplo en un restaurante tienes la oportunidad de sensibilizar a alguien, tal vez cuando yo o los cientos de miles de padres y personas con autismo en nuestro país vayan, podrán estar en un entorno de empatía, comprensión y respeto, que es parte de lo que se requiere para que exista inclusión. Y todas estas personas con las que hables de autismo quizá, puedan comprender lo que alguien más está viviendo. Tal vez conocen o conocerán a alguien que puede estar pasando por lo mismo. </w:t>
      </w:r>
    </w:p>
    <w:p w:rsidR="0094579A" w:rsidRPr="006F1F78" w:rsidRDefault="0094579A" w:rsidP="0094579A">
      <w:pPr>
        <w:spacing w:line="360" w:lineRule="auto"/>
        <w:jc w:val="both"/>
        <w:rPr>
          <w:rFonts w:ascii="Arial" w:hAnsi="Arial" w:cs="Arial"/>
          <w:sz w:val="24"/>
          <w:szCs w:val="24"/>
        </w:rPr>
      </w:pPr>
      <w:r w:rsidRPr="006F1F78">
        <w:rPr>
          <w:rFonts w:ascii="Arial" w:hAnsi="Arial" w:cs="Arial"/>
          <w:sz w:val="24"/>
          <w:szCs w:val="24"/>
        </w:rPr>
        <w:t xml:space="preserve">Visibilizar las causas sociales es esencial, y en el caso del autismo, si no lo hacemos, ¿cómo vamos a incluir aquello que desconocemos?, ¿cómo vamos a conocer aquello que no vemos? El autismo tiene la complejidad de ser una condición invisible a los ojos. No tiene características físicas por lo que, en la gran mayoría de las veces, está sujeto al juicio social debido al comportamiento, las conductas o las estereotipias derivadas del espectro autista, y eso lleva a la descremación. </w:t>
      </w:r>
    </w:p>
    <w:p w:rsidR="00901010" w:rsidRDefault="0094579A" w:rsidP="0094579A">
      <w:pPr>
        <w:spacing w:line="360" w:lineRule="auto"/>
        <w:jc w:val="both"/>
        <w:rPr>
          <w:rFonts w:ascii="Arial" w:hAnsi="Arial" w:cs="Arial"/>
          <w:sz w:val="24"/>
          <w:szCs w:val="24"/>
        </w:rPr>
      </w:pPr>
      <w:r w:rsidRPr="006F1F78">
        <w:rPr>
          <w:rFonts w:ascii="Arial" w:hAnsi="Arial" w:cs="Arial"/>
          <w:sz w:val="24"/>
          <w:szCs w:val="24"/>
        </w:rPr>
        <w:t>Cuando hablamos de activismo, de participación, de inclusión, de mejorar la calidad de vida de las personas con autismo y sus familias, o de hablar de autismo, no hay acción ni foro pequeño porque todas nuestras acciones, tienen y tendrán un impacto.</w:t>
      </w:r>
      <w:sdt>
        <w:sdtPr>
          <w:rPr>
            <w:rFonts w:ascii="Arial" w:hAnsi="Arial" w:cs="Arial"/>
            <w:sz w:val="24"/>
            <w:szCs w:val="24"/>
          </w:rPr>
          <w:id w:val="1010878266"/>
          <w:citation/>
        </w:sdtPr>
        <w:sdtContent>
          <w:r w:rsidR="000D6A59" w:rsidRPr="006F1F78">
            <w:rPr>
              <w:rFonts w:ascii="Arial" w:hAnsi="Arial" w:cs="Arial"/>
              <w:sz w:val="24"/>
              <w:szCs w:val="24"/>
            </w:rPr>
            <w:fldChar w:fldCharType="begin"/>
          </w:r>
          <w:r w:rsidR="009C3C4B" w:rsidRPr="006F1F78">
            <w:rPr>
              <w:rFonts w:ascii="Arial" w:hAnsi="Arial" w:cs="Arial"/>
              <w:sz w:val="24"/>
              <w:szCs w:val="24"/>
            </w:rPr>
            <w:instrText xml:space="preserve">CITATION Ger12 \l 2058 </w:instrText>
          </w:r>
          <w:r w:rsidR="000D6A59" w:rsidRPr="006F1F78">
            <w:rPr>
              <w:rFonts w:ascii="Arial" w:hAnsi="Arial" w:cs="Arial"/>
              <w:sz w:val="24"/>
              <w:szCs w:val="24"/>
            </w:rPr>
            <w:fldChar w:fldCharType="separate"/>
          </w:r>
          <w:r w:rsidR="00EC47FE" w:rsidRPr="006F1F78">
            <w:rPr>
              <w:rFonts w:ascii="Arial" w:hAnsi="Arial" w:cs="Arial"/>
              <w:noProof/>
              <w:sz w:val="24"/>
              <w:szCs w:val="24"/>
            </w:rPr>
            <w:t xml:space="preserve"> (Gaya, 2021)</w:t>
          </w:r>
          <w:r w:rsidR="000D6A59" w:rsidRPr="006F1F78">
            <w:rPr>
              <w:rFonts w:ascii="Arial" w:hAnsi="Arial" w:cs="Arial"/>
              <w:sz w:val="24"/>
              <w:szCs w:val="24"/>
            </w:rPr>
            <w:fldChar w:fldCharType="end"/>
          </w:r>
        </w:sdtContent>
      </w:sdt>
      <w:r w:rsidR="0024255B">
        <w:rPr>
          <w:rFonts w:ascii="Arial" w:hAnsi="Arial" w:cs="Arial"/>
          <w:sz w:val="24"/>
          <w:szCs w:val="24"/>
        </w:rPr>
        <w:t>.</w:t>
      </w:r>
    </w:p>
    <w:p w:rsidR="0024255B" w:rsidRDefault="00720133" w:rsidP="0094579A">
      <w:pPr>
        <w:spacing w:line="360" w:lineRule="auto"/>
        <w:jc w:val="both"/>
        <w:rPr>
          <w:rFonts w:ascii="Arial" w:hAnsi="Arial" w:cs="Arial"/>
          <w:sz w:val="24"/>
          <w:szCs w:val="24"/>
        </w:rPr>
      </w:pPr>
      <w:sdt>
        <w:sdtPr>
          <w:rPr>
            <w:rFonts w:ascii="Arial" w:hAnsi="Arial" w:cs="Arial"/>
            <w:sz w:val="24"/>
            <w:szCs w:val="24"/>
          </w:rPr>
          <w:id w:val="-1196534859"/>
          <w:citation/>
        </w:sdtPr>
        <w:sdtContent>
          <w:r w:rsidR="0024255B">
            <w:rPr>
              <w:rFonts w:ascii="Arial" w:hAnsi="Arial" w:cs="Arial"/>
              <w:sz w:val="24"/>
              <w:szCs w:val="24"/>
            </w:rPr>
            <w:fldChar w:fldCharType="begin"/>
          </w:r>
          <w:r w:rsidR="0024255B">
            <w:rPr>
              <w:rFonts w:ascii="Arial" w:hAnsi="Arial" w:cs="Arial"/>
              <w:sz w:val="24"/>
              <w:szCs w:val="24"/>
            </w:rPr>
            <w:instrText xml:space="preserve"> CITATION Uni21 \l 2058 </w:instrText>
          </w:r>
          <w:r w:rsidR="0024255B">
            <w:rPr>
              <w:rFonts w:ascii="Arial" w:hAnsi="Arial" w:cs="Arial"/>
              <w:sz w:val="24"/>
              <w:szCs w:val="24"/>
            </w:rPr>
            <w:fldChar w:fldCharType="separate"/>
          </w:r>
          <w:r w:rsidR="0024255B" w:rsidRPr="0024255B">
            <w:rPr>
              <w:rFonts w:ascii="Arial" w:hAnsi="Arial" w:cs="Arial"/>
              <w:noProof/>
              <w:sz w:val="24"/>
              <w:szCs w:val="24"/>
            </w:rPr>
            <w:t>(Unicef, 2021 )</w:t>
          </w:r>
          <w:r w:rsidR="0024255B">
            <w:rPr>
              <w:rFonts w:ascii="Arial" w:hAnsi="Arial" w:cs="Arial"/>
              <w:sz w:val="24"/>
              <w:szCs w:val="24"/>
            </w:rPr>
            <w:fldChar w:fldCharType="end"/>
          </w:r>
        </w:sdtContent>
      </w:sdt>
      <w:r w:rsidR="0024255B">
        <w:rPr>
          <w:rFonts w:ascii="Arial" w:hAnsi="Arial" w:cs="Arial"/>
          <w:sz w:val="24"/>
          <w:szCs w:val="24"/>
        </w:rPr>
        <w:t xml:space="preserve"> Revela los falsos mitos y realidades del autismo:</w:t>
      </w:r>
    </w:p>
    <w:p w:rsidR="0024255B" w:rsidRDefault="0024255B" w:rsidP="0024255B">
      <w:pPr>
        <w:spacing w:line="360" w:lineRule="auto"/>
        <w:jc w:val="both"/>
        <w:rPr>
          <w:rFonts w:ascii="Arial" w:hAnsi="Arial" w:cs="Arial"/>
          <w:sz w:val="24"/>
          <w:szCs w:val="24"/>
        </w:rPr>
      </w:pPr>
      <w:r w:rsidRPr="0024255B">
        <w:rPr>
          <w:rFonts w:ascii="Arial" w:hAnsi="Arial" w:cs="Arial"/>
          <w:sz w:val="24"/>
          <w:szCs w:val="24"/>
        </w:rPr>
        <w:t xml:space="preserve"> El autismo es una enfermedad</w:t>
      </w:r>
      <w:r>
        <w:rPr>
          <w:rFonts w:ascii="Arial" w:hAnsi="Arial" w:cs="Arial"/>
          <w:sz w:val="24"/>
          <w:szCs w:val="24"/>
        </w:rPr>
        <w:t xml:space="preserve">: </w:t>
      </w:r>
      <w:r w:rsidRPr="0024255B">
        <w:rPr>
          <w:rFonts w:ascii="Arial" w:hAnsi="Arial" w:cs="Arial"/>
          <w:sz w:val="24"/>
          <w:szCs w:val="24"/>
        </w:rPr>
        <w:t xml:space="preserve">Los TEA son un trastorno de origen neurobiológico relacionados con el desarrollo del sistema nervioso. No son una enfermedad que se contagie o que pueda contraerse en un momento determinado de la vida. Por tanto, una persona con TEA no está enferma, sino </w:t>
      </w:r>
      <w:r w:rsidRPr="0024255B">
        <w:rPr>
          <w:rFonts w:ascii="Arial" w:hAnsi="Arial" w:cs="Arial"/>
          <w:sz w:val="24"/>
          <w:szCs w:val="24"/>
        </w:rPr>
        <w:lastRenderedPageBreak/>
        <w:t>que presenta una discapacidad que le acompañará durante todas las etapas de su vida.</w:t>
      </w:r>
    </w:p>
    <w:p w:rsidR="00A92B48" w:rsidRDefault="00A92B48" w:rsidP="00A92B48">
      <w:pPr>
        <w:spacing w:line="360" w:lineRule="auto"/>
        <w:jc w:val="both"/>
        <w:rPr>
          <w:rFonts w:ascii="Arial" w:hAnsi="Arial" w:cs="Arial"/>
          <w:sz w:val="24"/>
          <w:szCs w:val="24"/>
        </w:rPr>
      </w:pPr>
      <w:r w:rsidRPr="00A92B48">
        <w:rPr>
          <w:rFonts w:ascii="Arial" w:hAnsi="Arial" w:cs="Arial"/>
          <w:sz w:val="24"/>
          <w:szCs w:val="24"/>
        </w:rPr>
        <w:t>El autismo se puede curar</w:t>
      </w:r>
      <w:r>
        <w:rPr>
          <w:rFonts w:ascii="Arial" w:hAnsi="Arial" w:cs="Arial"/>
          <w:sz w:val="24"/>
          <w:szCs w:val="24"/>
        </w:rPr>
        <w:t xml:space="preserve">: </w:t>
      </w:r>
      <w:r w:rsidRPr="00A92B48">
        <w:rPr>
          <w:rFonts w:ascii="Arial" w:hAnsi="Arial" w:cs="Arial"/>
          <w:sz w:val="24"/>
          <w:szCs w:val="24"/>
        </w:rPr>
        <w:t>Siguiendo con el punto anterior, el TEA acompaña a la persona durante toda su vida por lo que no existen “remedios milagrosos” que puedan curar el trastorno. Sin embargo, la calidad de vida de las personas con TEA puede mejorar gracias a tratamientos psicoeducativos basados en la evidencia científica, que permitan fomentar sus competencias y habilidades (siempre de manera individualizada y adaptada a las distintas etapas de su desarrollo vital) para adaptarse mejor al entorno social.</w:t>
      </w:r>
    </w:p>
    <w:p w:rsidR="00A92B48" w:rsidRDefault="00A92B48" w:rsidP="00A92B48">
      <w:pPr>
        <w:spacing w:line="360" w:lineRule="auto"/>
        <w:jc w:val="both"/>
        <w:rPr>
          <w:rFonts w:ascii="Arial" w:hAnsi="Arial" w:cs="Arial"/>
          <w:sz w:val="24"/>
          <w:szCs w:val="24"/>
        </w:rPr>
      </w:pPr>
      <w:r w:rsidRPr="00A92B48">
        <w:rPr>
          <w:rFonts w:ascii="Arial" w:hAnsi="Arial" w:cs="Arial"/>
          <w:sz w:val="24"/>
          <w:szCs w:val="24"/>
        </w:rPr>
        <w:t>Las personas con TEA prefieren permanecer aisladas y evitar el contacto con los demás</w:t>
      </w:r>
      <w:r>
        <w:rPr>
          <w:rFonts w:ascii="Arial" w:hAnsi="Arial" w:cs="Arial"/>
          <w:sz w:val="24"/>
          <w:szCs w:val="24"/>
        </w:rPr>
        <w:t>:</w:t>
      </w:r>
      <w:r w:rsidRPr="00A92B48">
        <w:t xml:space="preserve"> </w:t>
      </w:r>
      <w:r w:rsidRPr="00A92B48">
        <w:rPr>
          <w:rFonts w:ascii="Arial" w:hAnsi="Arial" w:cs="Arial"/>
          <w:sz w:val="24"/>
          <w:szCs w:val="24"/>
        </w:rPr>
        <w:t>Las personas con TEA tienen interés en relacionarse con las demás, pero, en ocasiones, sus diferencias en la comprensión y manejo de las situaciones sociales dificultan que puedan establecer relaciones con otras personas. En otras ocasiones, algunas personas con TEA pueden ser más sensibles a determinados estímulos sensoriales (táctiles, visuales, sonoros), por lo que pueden no sentirse cómodos ante algunas situaciones que implican, por ejemplo, un contacto físico directo. Sin embargo, las personas con TEA pueden afrontar las demandas cotidianas y participar activamente en la sociedad si cuentan con los apoyos necesarios y los ajustes apropiados en el entorno.</w:t>
      </w:r>
    </w:p>
    <w:p w:rsidR="00A92B48" w:rsidRDefault="00A92B48" w:rsidP="00A92B48">
      <w:pPr>
        <w:spacing w:line="360" w:lineRule="auto"/>
        <w:jc w:val="both"/>
        <w:rPr>
          <w:rFonts w:ascii="Arial" w:hAnsi="Arial" w:cs="Arial"/>
          <w:sz w:val="24"/>
          <w:szCs w:val="24"/>
        </w:rPr>
      </w:pPr>
      <w:r w:rsidRPr="00A92B48">
        <w:rPr>
          <w:rFonts w:ascii="Arial" w:hAnsi="Arial" w:cs="Arial"/>
          <w:sz w:val="24"/>
          <w:szCs w:val="24"/>
        </w:rPr>
        <w:t>Las personas con TEA no se comunican</w:t>
      </w:r>
      <w:r>
        <w:rPr>
          <w:rFonts w:ascii="Arial" w:hAnsi="Arial" w:cs="Arial"/>
          <w:sz w:val="24"/>
          <w:szCs w:val="24"/>
        </w:rPr>
        <w:t xml:space="preserve">: </w:t>
      </w:r>
      <w:r w:rsidRPr="00A92B48">
        <w:rPr>
          <w:rFonts w:ascii="Arial" w:hAnsi="Arial" w:cs="Arial"/>
          <w:sz w:val="24"/>
          <w:szCs w:val="24"/>
        </w:rPr>
        <w:t>Todas las personas con TEA se comunican, pero no todas lo hacen de la misma manera. Además, puede que no empleen el lenguaje verbal, sino otras formas de comunicación para las que precisan apoyos y recursos, como Sistemas Alternativos o Aumentativos de Comunicación.</w:t>
      </w:r>
    </w:p>
    <w:p w:rsidR="00A92B48" w:rsidRPr="006F1F78" w:rsidRDefault="00A92B48" w:rsidP="00A92B48">
      <w:pPr>
        <w:spacing w:line="360" w:lineRule="auto"/>
        <w:jc w:val="both"/>
        <w:rPr>
          <w:rFonts w:ascii="Arial" w:hAnsi="Arial" w:cs="Arial"/>
          <w:sz w:val="24"/>
          <w:szCs w:val="24"/>
        </w:rPr>
      </w:pPr>
      <w:r w:rsidRPr="00A92B48">
        <w:rPr>
          <w:rFonts w:ascii="Arial" w:hAnsi="Arial" w:cs="Arial"/>
          <w:sz w:val="24"/>
          <w:szCs w:val="24"/>
        </w:rPr>
        <w:t>Se presenta más en hombres que en mujeres</w:t>
      </w:r>
      <w:r>
        <w:rPr>
          <w:rFonts w:ascii="Arial" w:hAnsi="Arial" w:cs="Arial"/>
          <w:sz w:val="24"/>
          <w:szCs w:val="24"/>
        </w:rPr>
        <w:t xml:space="preserve">: </w:t>
      </w:r>
      <w:r w:rsidRPr="00A92B48">
        <w:rPr>
          <w:rFonts w:ascii="Arial" w:hAnsi="Arial" w:cs="Arial"/>
          <w:sz w:val="24"/>
          <w:szCs w:val="24"/>
        </w:rPr>
        <w:t>Tradicionalmente se ha observado un mayor número de diagnósticos en hombres que en mujeres. Sin embargo, en los últimos años se está planteando que factores relacionados con diferencias en las manifestaciones del trastorno en función del género y con sesgos en los criterios diagnósticos, puedan estar afectando a limitaciones y retrasos en los diagnósticos adecuados de niñas y las mujeres.</w:t>
      </w:r>
    </w:p>
    <w:p w:rsidR="00901010" w:rsidRPr="006F1F78" w:rsidRDefault="00720133" w:rsidP="0094579A">
      <w:pPr>
        <w:spacing w:line="360" w:lineRule="auto"/>
        <w:jc w:val="both"/>
        <w:rPr>
          <w:rFonts w:ascii="Arial" w:hAnsi="Arial" w:cs="Arial"/>
          <w:sz w:val="24"/>
          <w:szCs w:val="24"/>
        </w:rPr>
      </w:pPr>
      <w:sdt>
        <w:sdtPr>
          <w:rPr>
            <w:rFonts w:ascii="Arial" w:hAnsi="Arial" w:cs="Arial"/>
            <w:sz w:val="24"/>
            <w:szCs w:val="24"/>
          </w:rPr>
          <w:id w:val="1679148106"/>
          <w:citation/>
        </w:sdtPr>
        <w:sdtContent>
          <w:r w:rsidR="00CA7FED" w:rsidRPr="006F1F78">
            <w:rPr>
              <w:rFonts w:ascii="Arial" w:hAnsi="Arial" w:cs="Arial"/>
              <w:sz w:val="24"/>
              <w:szCs w:val="24"/>
            </w:rPr>
            <w:fldChar w:fldCharType="begin"/>
          </w:r>
          <w:r w:rsidR="00CA7FED" w:rsidRPr="006F1F78">
            <w:rPr>
              <w:rFonts w:ascii="Arial" w:hAnsi="Arial" w:cs="Arial"/>
              <w:sz w:val="24"/>
              <w:szCs w:val="24"/>
            </w:rPr>
            <w:instrText xml:space="preserve"> CITATION Raq20 \l 2058 </w:instrText>
          </w:r>
          <w:r w:rsidR="00CA7FED" w:rsidRPr="006F1F78">
            <w:rPr>
              <w:rFonts w:ascii="Arial" w:hAnsi="Arial" w:cs="Arial"/>
              <w:sz w:val="24"/>
              <w:szCs w:val="24"/>
            </w:rPr>
            <w:fldChar w:fldCharType="separate"/>
          </w:r>
          <w:r w:rsidR="00CA7FED" w:rsidRPr="006F1F78">
            <w:rPr>
              <w:rFonts w:ascii="Arial" w:hAnsi="Arial" w:cs="Arial"/>
              <w:noProof/>
              <w:sz w:val="24"/>
              <w:szCs w:val="24"/>
            </w:rPr>
            <w:t>(Cerda, 2020)</w:t>
          </w:r>
          <w:r w:rsidR="00CA7FED" w:rsidRPr="006F1F78">
            <w:rPr>
              <w:rFonts w:ascii="Arial" w:hAnsi="Arial" w:cs="Arial"/>
              <w:sz w:val="24"/>
              <w:szCs w:val="24"/>
            </w:rPr>
            <w:fldChar w:fldCharType="end"/>
          </w:r>
        </w:sdtContent>
      </w:sdt>
      <w:r w:rsidR="00195A30" w:rsidRPr="006F1F78">
        <w:rPr>
          <w:rFonts w:ascii="Arial" w:hAnsi="Arial" w:cs="Arial"/>
          <w:sz w:val="24"/>
          <w:szCs w:val="24"/>
        </w:rPr>
        <w:t xml:space="preserve"> </w:t>
      </w:r>
      <w:r w:rsidR="0024255B">
        <w:rPr>
          <w:rFonts w:ascii="Arial" w:hAnsi="Arial" w:cs="Arial"/>
          <w:sz w:val="24"/>
          <w:szCs w:val="24"/>
        </w:rPr>
        <w:t>I</w:t>
      </w:r>
      <w:r w:rsidR="00430DAE" w:rsidRPr="006F1F78">
        <w:rPr>
          <w:rFonts w:ascii="Arial" w:hAnsi="Arial" w:cs="Arial"/>
          <w:sz w:val="24"/>
          <w:szCs w:val="24"/>
        </w:rPr>
        <w:t xml:space="preserve">ndica: </w:t>
      </w:r>
    </w:p>
    <w:p w:rsidR="00430DAE" w:rsidRPr="006F1F78" w:rsidRDefault="00430DAE" w:rsidP="00430DAE">
      <w:pPr>
        <w:spacing w:line="360" w:lineRule="auto"/>
        <w:jc w:val="both"/>
        <w:rPr>
          <w:rFonts w:ascii="Arial" w:hAnsi="Arial" w:cs="Arial"/>
          <w:sz w:val="24"/>
          <w:szCs w:val="24"/>
        </w:rPr>
      </w:pPr>
      <w:r w:rsidRPr="006F1F78">
        <w:rPr>
          <w:rFonts w:ascii="Arial" w:hAnsi="Arial" w:cs="Arial"/>
          <w:sz w:val="24"/>
          <w:szCs w:val="24"/>
        </w:rPr>
        <w:t>A menudo, los profesionales de Enfermería, tienen poca formación para hacer frente a las intervenciones en niños con TEA, siendo importante adquirir los conocimientos necesarios sobre cómo actuar en estos casos. Es fundamental saber cómo tratar a estos niños/as para poder cubrir sus necesidades asistenciales.</w:t>
      </w:r>
    </w:p>
    <w:p w:rsidR="00430DAE" w:rsidRPr="006F1F78" w:rsidRDefault="00430DAE" w:rsidP="00430DAE">
      <w:pPr>
        <w:spacing w:line="360" w:lineRule="auto"/>
        <w:jc w:val="both"/>
        <w:rPr>
          <w:rFonts w:ascii="Arial" w:hAnsi="Arial" w:cs="Arial"/>
          <w:sz w:val="24"/>
          <w:szCs w:val="24"/>
        </w:rPr>
      </w:pPr>
    </w:p>
    <w:p w:rsidR="00430DAE" w:rsidRPr="006F1F78" w:rsidRDefault="00430DAE" w:rsidP="00430DAE">
      <w:pPr>
        <w:spacing w:line="360" w:lineRule="auto"/>
        <w:jc w:val="both"/>
        <w:rPr>
          <w:rFonts w:ascii="Arial" w:hAnsi="Arial" w:cs="Arial"/>
          <w:sz w:val="24"/>
          <w:szCs w:val="24"/>
        </w:rPr>
      </w:pPr>
      <w:r w:rsidRPr="006F1F78">
        <w:rPr>
          <w:rFonts w:ascii="Arial" w:hAnsi="Arial" w:cs="Arial"/>
          <w:sz w:val="24"/>
          <w:szCs w:val="24"/>
        </w:rPr>
        <w:t>Enfermería juega un papel muy importante en la detección precoz de los trastornos infantiles, favoreciendo así el pronóstico y la evolución del niño/a.</w:t>
      </w:r>
      <w:r w:rsidRPr="006F1F78">
        <w:rPr>
          <w:rFonts w:ascii="Arial" w:hAnsi="Arial" w:cs="Arial"/>
        </w:rPr>
        <w:t xml:space="preserve"> </w:t>
      </w:r>
      <w:r w:rsidRPr="006F1F78">
        <w:rPr>
          <w:rFonts w:ascii="Arial" w:hAnsi="Arial" w:cs="Arial"/>
          <w:sz w:val="24"/>
          <w:szCs w:val="24"/>
        </w:rPr>
        <w:t>Pese a esto, existen diferentes dificultades para poder detectarlo precozmente.</w:t>
      </w:r>
    </w:p>
    <w:p w:rsidR="00430DAE" w:rsidRPr="006F1F78" w:rsidRDefault="00430DAE" w:rsidP="00430DAE">
      <w:pPr>
        <w:spacing w:line="360" w:lineRule="auto"/>
        <w:jc w:val="both"/>
        <w:rPr>
          <w:rFonts w:ascii="Arial" w:hAnsi="Arial" w:cs="Arial"/>
          <w:sz w:val="24"/>
          <w:szCs w:val="24"/>
        </w:rPr>
      </w:pPr>
      <w:r w:rsidRPr="006F1F78">
        <w:rPr>
          <w:rFonts w:ascii="Arial" w:hAnsi="Arial" w:cs="Arial"/>
          <w:sz w:val="24"/>
          <w:szCs w:val="24"/>
        </w:rPr>
        <w:t>Estos trastornos son detectados en los primeros años de vida, rondando los 3 años; sin embargo, suelen sospecharse con anterioridad, en torno al primer y segundo año de vida. Son importantes Las revisiones de los 12 meses, de los 2 años, y entre los 4-5 años son importantes para identificar los trastornos del espectro autista. Sin embargo, suelen diagnosticarse más tarde por dos razones: debido a la naturaleza de los trastornos y por la falta de conocimientos por parte de los profesionales.</w:t>
      </w:r>
    </w:p>
    <w:p w:rsidR="005148F2" w:rsidRPr="006F1F78" w:rsidRDefault="005148F2" w:rsidP="00430DAE">
      <w:pPr>
        <w:spacing w:line="360" w:lineRule="auto"/>
        <w:jc w:val="both"/>
        <w:rPr>
          <w:rFonts w:ascii="Arial" w:hAnsi="Arial" w:cs="Arial"/>
          <w:sz w:val="24"/>
          <w:szCs w:val="24"/>
        </w:rPr>
      </w:pPr>
      <w:r w:rsidRPr="006F1F78">
        <w:rPr>
          <w:rFonts w:ascii="Arial" w:hAnsi="Arial" w:cs="Arial"/>
          <w:sz w:val="24"/>
          <w:szCs w:val="24"/>
        </w:rPr>
        <w:t>La etapa donde los signos y síntomas son más visibles es la escolar, que es donde el niño interactúa con otros niños de su edad y es donde se evalúa la capacidad para relacionarse y la adopción de conductas adecuadas o inadecuadas.</w:t>
      </w:r>
      <w:r w:rsidR="007E4218" w:rsidRPr="006F1F78">
        <w:rPr>
          <w:rFonts w:ascii="Arial" w:hAnsi="Arial" w:cs="Arial"/>
        </w:rPr>
        <w:t xml:space="preserve"> </w:t>
      </w:r>
    </w:p>
    <w:p w:rsidR="008E4C17" w:rsidRPr="006F1F78" w:rsidRDefault="008E4C17" w:rsidP="000A4EC1">
      <w:pPr>
        <w:spacing w:line="360" w:lineRule="auto"/>
        <w:jc w:val="both"/>
        <w:rPr>
          <w:rFonts w:ascii="Arial" w:hAnsi="Arial" w:cs="Arial"/>
          <w:sz w:val="24"/>
          <w:szCs w:val="24"/>
        </w:rPr>
      </w:pPr>
      <w:r w:rsidRPr="006F1F78">
        <w:rPr>
          <w:rFonts w:ascii="Arial" w:hAnsi="Arial" w:cs="Arial"/>
          <w:sz w:val="24"/>
          <w:szCs w:val="24"/>
        </w:rPr>
        <w:t xml:space="preserve">En el aparado anterior se ha visto la </w:t>
      </w:r>
      <w:r w:rsidR="007D2966" w:rsidRPr="006F1F78">
        <w:rPr>
          <w:rFonts w:ascii="Arial" w:hAnsi="Arial" w:cs="Arial"/>
          <w:sz w:val="24"/>
          <w:szCs w:val="24"/>
        </w:rPr>
        <w:t>epidemiologia</w:t>
      </w:r>
      <w:r w:rsidRPr="006F1F78">
        <w:rPr>
          <w:rFonts w:ascii="Arial" w:hAnsi="Arial" w:cs="Arial"/>
          <w:sz w:val="24"/>
          <w:szCs w:val="24"/>
        </w:rPr>
        <w:t xml:space="preserve"> tanto en nivel global como en nuestro </w:t>
      </w:r>
      <w:r w:rsidR="007D2966" w:rsidRPr="006F1F78">
        <w:rPr>
          <w:rFonts w:ascii="Arial" w:hAnsi="Arial" w:cs="Arial"/>
          <w:sz w:val="24"/>
          <w:szCs w:val="24"/>
        </w:rPr>
        <w:t>país</w:t>
      </w:r>
      <w:r w:rsidRPr="006F1F78">
        <w:rPr>
          <w:rFonts w:ascii="Arial" w:hAnsi="Arial" w:cs="Arial"/>
          <w:sz w:val="24"/>
          <w:szCs w:val="24"/>
        </w:rPr>
        <w:t xml:space="preserve"> la </w:t>
      </w:r>
      <w:r w:rsidR="007D2966" w:rsidRPr="006F1F78">
        <w:rPr>
          <w:rFonts w:ascii="Arial" w:hAnsi="Arial" w:cs="Arial"/>
          <w:sz w:val="24"/>
          <w:szCs w:val="24"/>
        </w:rPr>
        <w:t>existencia</w:t>
      </w:r>
      <w:r w:rsidRPr="006F1F78">
        <w:rPr>
          <w:rFonts w:ascii="Arial" w:hAnsi="Arial" w:cs="Arial"/>
          <w:sz w:val="24"/>
          <w:szCs w:val="24"/>
        </w:rPr>
        <w:t xml:space="preserve"> sobre la </w:t>
      </w:r>
      <w:r w:rsidR="007D2966" w:rsidRPr="006F1F78">
        <w:rPr>
          <w:rFonts w:ascii="Arial" w:hAnsi="Arial" w:cs="Arial"/>
          <w:sz w:val="24"/>
          <w:szCs w:val="24"/>
        </w:rPr>
        <w:t>condición</w:t>
      </w:r>
      <w:r w:rsidRPr="006F1F78">
        <w:rPr>
          <w:rFonts w:ascii="Arial" w:hAnsi="Arial" w:cs="Arial"/>
          <w:sz w:val="24"/>
          <w:szCs w:val="24"/>
        </w:rPr>
        <w:t xml:space="preserve"> diferente en las </w:t>
      </w:r>
      <w:r w:rsidR="007D2966" w:rsidRPr="006F1F78">
        <w:rPr>
          <w:rFonts w:ascii="Arial" w:hAnsi="Arial" w:cs="Arial"/>
          <w:sz w:val="24"/>
          <w:szCs w:val="24"/>
        </w:rPr>
        <w:t>personas</w:t>
      </w:r>
      <w:r w:rsidRPr="006F1F78">
        <w:rPr>
          <w:rFonts w:ascii="Arial" w:hAnsi="Arial" w:cs="Arial"/>
          <w:sz w:val="24"/>
          <w:szCs w:val="24"/>
        </w:rPr>
        <w:t xml:space="preserve"> con autista, pero el cono</w:t>
      </w:r>
      <w:r w:rsidR="007D2966" w:rsidRPr="006F1F78">
        <w:rPr>
          <w:rFonts w:ascii="Arial" w:hAnsi="Arial" w:cs="Arial"/>
          <w:sz w:val="24"/>
          <w:szCs w:val="24"/>
        </w:rPr>
        <w:t>cimiento</w:t>
      </w:r>
      <w:r w:rsidRPr="006F1F78">
        <w:rPr>
          <w:rFonts w:ascii="Arial" w:hAnsi="Arial" w:cs="Arial"/>
          <w:sz w:val="24"/>
          <w:szCs w:val="24"/>
        </w:rPr>
        <w:t xml:space="preserve"> puede ser muy bajo en nuestro </w:t>
      </w:r>
      <w:r w:rsidR="007D2966" w:rsidRPr="006F1F78">
        <w:rPr>
          <w:rFonts w:ascii="Arial" w:hAnsi="Arial" w:cs="Arial"/>
          <w:sz w:val="24"/>
          <w:szCs w:val="24"/>
        </w:rPr>
        <w:t>país</w:t>
      </w:r>
      <w:r w:rsidRPr="006F1F78">
        <w:rPr>
          <w:rFonts w:ascii="Arial" w:hAnsi="Arial" w:cs="Arial"/>
          <w:sz w:val="24"/>
          <w:szCs w:val="24"/>
        </w:rPr>
        <w:t xml:space="preserve">, es por ello se considera </w:t>
      </w:r>
      <w:r w:rsidR="001F03E7" w:rsidRPr="006F1F78">
        <w:rPr>
          <w:rFonts w:ascii="Arial" w:hAnsi="Arial" w:cs="Arial"/>
          <w:sz w:val="24"/>
          <w:szCs w:val="24"/>
        </w:rPr>
        <w:t xml:space="preserve">centrarse </w:t>
      </w:r>
      <w:r w:rsidRPr="006F1F78">
        <w:rPr>
          <w:rFonts w:ascii="Arial" w:hAnsi="Arial" w:cs="Arial"/>
          <w:sz w:val="24"/>
          <w:szCs w:val="24"/>
        </w:rPr>
        <w:t xml:space="preserve"> </w:t>
      </w:r>
      <w:r w:rsidR="001F03E7" w:rsidRPr="006F1F78">
        <w:rPr>
          <w:rFonts w:ascii="Arial" w:hAnsi="Arial" w:cs="Arial"/>
          <w:sz w:val="24"/>
          <w:szCs w:val="24"/>
        </w:rPr>
        <w:t xml:space="preserve">al conocimiento </w:t>
      </w:r>
      <w:r w:rsidRPr="006F1F78">
        <w:rPr>
          <w:rFonts w:ascii="Arial" w:hAnsi="Arial" w:cs="Arial"/>
          <w:sz w:val="24"/>
          <w:szCs w:val="24"/>
        </w:rPr>
        <w:t xml:space="preserve">  en los profesionales de </w:t>
      </w:r>
      <w:r w:rsidR="007D2966" w:rsidRPr="006F1F78">
        <w:rPr>
          <w:rFonts w:ascii="Arial" w:hAnsi="Arial" w:cs="Arial"/>
          <w:sz w:val="24"/>
          <w:szCs w:val="24"/>
        </w:rPr>
        <w:t>enfermería</w:t>
      </w:r>
      <w:r w:rsidRPr="006F1F78">
        <w:rPr>
          <w:rFonts w:ascii="Arial" w:hAnsi="Arial" w:cs="Arial"/>
          <w:sz w:val="24"/>
          <w:szCs w:val="24"/>
        </w:rPr>
        <w:t xml:space="preserve"> para poder entrar en </w:t>
      </w:r>
      <w:r w:rsidR="007D2966" w:rsidRPr="006F1F78">
        <w:rPr>
          <w:rFonts w:ascii="Arial" w:hAnsi="Arial" w:cs="Arial"/>
          <w:sz w:val="24"/>
          <w:szCs w:val="24"/>
        </w:rPr>
        <w:t>énfasis</w:t>
      </w:r>
      <w:r w:rsidRPr="006F1F78">
        <w:rPr>
          <w:rFonts w:ascii="Arial" w:hAnsi="Arial" w:cs="Arial"/>
          <w:sz w:val="24"/>
          <w:szCs w:val="24"/>
        </w:rPr>
        <w:t xml:space="preserve"> a</w:t>
      </w:r>
      <w:r w:rsidR="0050222E" w:rsidRPr="006F1F78">
        <w:rPr>
          <w:rFonts w:ascii="Arial" w:hAnsi="Arial" w:cs="Arial"/>
          <w:sz w:val="24"/>
          <w:szCs w:val="24"/>
        </w:rPr>
        <w:t xml:space="preserve"> la inclusión, </w:t>
      </w:r>
      <w:r w:rsidR="00C42776" w:rsidRPr="006F1F78">
        <w:rPr>
          <w:rFonts w:ascii="Arial" w:hAnsi="Arial" w:cs="Arial"/>
          <w:sz w:val="24"/>
          <w:szCs w:val="24"/>
        </w:rPr>
        <w:t>aportación</w:t>
      </w:r>
      <w:r w:rsidR="0050222E" w:rsidRPr="006F1F78">
        <w:rPr>
          <w:rFonts w:ascii="Arial" w:hAnsi="Arial" w:cs="Arial"/>
          <w:sz w:val="24"/>
          <w:szCs w:val="24"/>
        </w:rPr>
        <w:t xml:space="preserve"> al conocimiento a la biodiversidad del TEA  </w:t>
      </w:r>
      <w:r w:rsidRPr="006F1F78">
        <w:rPr>
          <w:rFonts w:ascii="Arial" w:hAnsi="Arial" w:cs="Arial"/>
          <w:sz w:val="24"/>
          <w:szCs w:val="24"/>
        </w:rPr>
        <w:t xml:space="preserve"> y poder ponerlo en </w:t>
      </w:r>
      <w:r w:rsidR="007D2966" w:rsidRPr="006F1F78">
        <w:rPr>
          <w:rFonts w:ascii="Arial" w:hAnsi="Arial" w:cs="Arial"/>
          <w:sz w:val="24"/>
          <w:szCs w:val="24"/>
        </w:rPr>
        <w:t>práctica</w:t>
      </w:r>
      <w:r w:rsidRPr="006F1F78">
        <w:rPr>
          <w:rFonts w:ascii="Arial" w:hAnsi="Arial" w:cs="Arial"/>
          <w:sz w:val="24"/>
          <w:szCs w:val="24"/>
        </w:rPr>
        <w:t xml:space="preserve"> en el primer nivel de </w:t>
      </w:r>
      <w:r w:rsidR="007D2966" w:rsidRPr="006F1F78">
        <w:rPr>
          <w:rFonts w:ascii="Arial" w:hAnsi="Arial" w:cs="Arial"/>
          <w:sz w:val="24"/>
          <w:szCs w:val="24"/>
        </w:rPr>
        <w:t>atención</w:t>
      </w:r>
      <w:r w:rsidRPr="006F1F78">
        <w:rPr>
          <w:rFonts w:ascii="Arial" w:hAnsi="Arial" w:cs="Arial"/>
          <w:sz w:val="24"/>
          <w:szCs w:val="24"/>
        </w:rPr>
        <w:t xml:space="preserve"> en la salud </w:t>
      </w:r>
      <w:r w:rsidR="007D2966" w:rsidRPr="006F1F78">
        <w:rPr>
          <w:rFonts w:ascii="Arial" w:hAnsi="Arial" w:cs="Arial"/>
          <w:sz w:val="24"/>
          <w:szCs w:val="24"/>
        </w:rPr>
        <w:t>pública</w:t>
      </w:r>
      <w:r w:rsidRPr="006F1F78">
        <w:rPr>
          <w:rFonts w:ascii="Arial" w:hAnsi="Arial" w:cs="Arial"/>
          <w:sz w:val="24"/>
          <w:szCs w:val="24"/>
        </w:rPr>
        <w:t xml:space="preserve">, tanto como la </w:t>
      </w:r>
      <w:r w:rsidR="007D2966" w:rsidRPr="006F1F78">
        <w:rPr>
          <w:rFonts w:ascii="Arial" w:hAnsi="Arial" w:cs="Arial"/>
          <w:sz w:val="24"/>
          <w:szCs w:val="24"/>
        </w:rPr>
        <w:t>detección</w:t>
      </w:r>
      <w:r w:rsidRPr="006F1F78">
        <w:rPr>
          <w:rFonts w:ascii="Arial" w:hAnsi="Arial" w:cs="Arial"/>
          <w:sz w:val="24"/>
          <w:szCs w:val="24"/>
        </w:rPr>
        <w:t xml:space="preserve"> </w:t>
      </w:r>
      <w:r w:rsidR="007D2966" w:rsidRPr="006F1F78">
        <w:rPr>
          <w:rFonts w:ascii="Arial" w:hAnsi="Arial" w:cs="Arial"/>
          <w:sz w:val="24"/>
          <w:szCs w:val="24"/>
        </w:rPr>
        <w:t>temprana</w:t>
      </w:r>
      <w:r w:rsidRPr="006F1F78">
        <w:rPr>
          <w:rFonts w:ascii="Arial" w:hAnsi="Arial" w:cs="Arial"/>
          <w:sz w:val="24"/>
          <w:szCs w:val="24"/>
        </w:rPr>
        <w:t xml:space="preserve">, con dicho conocimiento </w:t>
      </w:r>
      <w:r w:rsidRPr="006F1F78">
        <w:rPr>
          <w:rFonts w:ascii="Arial" w:hAnsi="Arial" w:cs="Arial"/>
          <w:sz w:val="24"/>
          <w:szCs w:val="24"/>
        </w:rPr>
        <w:lastRenderedPageBreak/>
        <w:t xml:space="preserve">se puede hacer </w:t>
      </w:r>
      <w:r w:rsidR="007D2966" w:rsidRPr="006F1F78">
        <w:rPr>
          <w:rFonts w:ascii="Arial" w:hAnsi="Arial" w:cs="Arial"/>
          <w:sz w:val="24"/>
          <w:szCs w:val="24"/>
        </w:rPr>
        <w:t>promoción</w:t>
      </w:r>
      <w:r w:rsidRPr="006F1F78">
        <w:rPr>
          <w:rFonts w:ascii="Arial" w:hAnsi="Arial" w:cs="Arial"/>
          <w:sz w:val="24"/>
          <w:szCs w:val="24"/>
        </w:rPr>
        <w:t xml:space="preserve"> dirigido a los familiares, comunidad o entre profesionales de salud.</w:t>
      </w:r>
    </w:p>
    <w:p w:rsidR="00D14B8C" w:rsidRDefault="0050222E" w:rsidP="00D14B8C">
      <w:pPr>
        <w:spacing w:line="360" w:lineRule="auto"/>
        <w:jc w:val="both"/>
        <w:rPr>
          <w:rFonts w:ascii="Arial" w:hAnsi="Arial" w:cs="Arial"/>
          <w:sz w:val="24"/>
          <w:szCs w:val="24"/>
        </w:rPr>
      </w:pPr>
      <w:r w:rsidRPr="006F1F78">
        <w:rPr>
          <w:rFonts w:ascii="Arial" w:hAnsi="Arial" w:cs="Arial"/>
          <w:sz w:val="24"/>
          <w:szCs w:val="24"/>
        </w:rPr>
        <w:t xml:space="preserve">Por todo lo mencionado sobre la existencia de un desarrollo neuro cerebral diferente al resto </w:t>
      </w:r>
      <w:r w:rsidR="0018081E" w:rsidRPr="006F1F78">
        <w:rPr>
          <w:rFonts w:ascii="Arial" w:hAnsi="Arial" w:cs="Arial"/>
          <w:sz w:val="24"/>
          <w:szCs w:val="24"/>
        </w:rPr>
        <w:t xml:space="preserve">de otras personas, que son llamadas personas con Trastorno Espectro Autista (TEA), se formula las siguientes preguntas de </w:t>
      </w:r>
      <w:r w:rsidR="0024255B">
        <w:rPr>
          <w:rFonts w:ascii="Arial" w:hAnsi="Arial" w:cs="Arial"/>
          <w:sz w:val="24"/>
          <w:szCs w:val="24"/>
        </w:rPr>
        <w:t>investigación.</w:t>
      </w:r>
    </w:p>
    <w:p w:rsidR="004B1F9D" w:rsidRDefault="004B1F9D" w:rsidP="00D14B8C">
      <w:pPr>
        <w:spacing w:line="360" w:lineRule="auto"/>
        <w:jc w:val="both"/>
        <w:rPr>
          <w:rFonts w:ascii="Arial" w:hAnsi="Arial" w:cs="Arial"/>
          <w:sz w:val="28"/>
          <w:szCs w:val="28"/>
        </w:rPr>
      </w:pPr>
    </w:p>
    <w:p w:rsidR="006D78DE" w:rsidRPr="00D14B8C" w:rsidRDefault="00D14B8C" w:rsidP="00D14B8C">
      <w:pPr>
        <w:spacing w:line="360" w:lineRule="auto"/>
        <w:jc w:val="both"/>
        <w:rPr>
          <w:rFonts w:ascii="Arial" w:hAnsi="Arial" w:cs="Arial"/>
          <w:sz w:val="24"/>
          <w:szCs w:val="24"/>
        </w:rPr>
      </w:pPr>
      <w:r>
        <w:rPr>
          <w:rFonts w:ascii="Arial" w:hAnsi="Arial" w:cs="Arial"/>
          <w:sz w:val="28"/>
          <w:szCs w:val="28"/>
        </w:rPr>
        <w:t xml:space="preserve">1.2 </w:t>
      </w:r>
      <w:r w:rsidR="00C42776" w:rsidRPr="006F1F78">
        <w:rPr>
          <w:rFonts w:ascii="Arial" w:hAnsi="Arial" w:cs="Arial"/>
          <w:sz w:val="28"/>
          <w:szCs w:val="28"/>
        </w:rPr>
        <w:t xml:space="preserve">FORMULACIÓN DEL PROBLEMA </w:t>
      </w:r>
    </w:p>
    <w:p w:rsidR="00C27391" w:rsidRPr="006F1F78" w:rsidRDefault="00645BA3" w:rsidP="006C7100">
      <w:pPr>
        <w:jc w:val="both"/>
        <w:rPr>
          <w:rFonts w:ascii="Arial" w:hAnsi="Arial" w:cs="Arial"/>
          <w:sz w:val="24"/>
          <w:szCs w:val="24"/>
        </w:rPr>
      </w:pPr>
      <w:r w:rsidRPr="006F1F78">
        <w:rPr>
          <w:rFonts w:ascii="Arial" w:hAnsi="Arial" w:cs="Arial"/>
          <w:sz w:val="28"/>
          <w:szCs w:val="28"/>
        </w:rPr>
        <w:t>¿</w:t>
      </w:r>
      <w:r w:rsidR="00D9212B" w:rsidRPr="006F1F78">
        <w:rPr>
          <w:rFonts w:ascii="Arial" w:hAnsi="Arial" w:cs="Arial"/>
          <w:sz w:val="24"/>
          <w:szCs w:val="24"/>
        </w:rPr>
        <w:t>Qué</w:t>
      </w:r>
      <w:r w:rsidRPr="006F1F78">
        <w:rPr>
          <w:rFonts w:ascii="Arial" w:hAnsi="Arial" w:cs="Arial"/>
          <w:sz w:val="24"/>
          <w:szCs w:val="24"/>
        </w:rPr>
        <w:t xml:space="preserve"> tanto se sabe del conocimiento del trastorno aspecto autista el día de hoy</w:t>
      </w:r>
      <w:r w:rsidR="0018081E" w:rsidRPr="006F1F78">
        <w:rPr>
          <w:rFonts w:ascii="Arial" w:hAnsi="Arial" w:cs="Arial"/>
          <w:sz w:val="24"/>
          <w:szCs w:val="24"/>
        </w:rPr>
        <w:t xml:space="preserve"> para los estudiantes de enfermería UDS? </w:t>
      </w:r>
    </w:p>
    <w:p w:rsidR="00114B43" w:rsidRPr="006F1F78" w:rsidRDefault="00D9212B" w:rsidP="006C7100">
      <w:pPr>
        <w:jc w:val="both"/>
        <w:rPr>
          <w:rFonts w:ascii="Arial" w:hAnsi="Arial" w:cs="Arial"/>
          <w:sz w:val="24"/>
          <w:szCs w:val="24"/>
        </w:rPr>
      </w:pPr>
      <w:r w:rsidRPr="006F1F78">
        <w:rPr>
          <w:rFonts w:ascii="Arial" w:hAnsi="Arial" w:cs="Arial"/>
          <w:sz w:val="24"/>
          <w:szCs w:val="24"/>
        </w:rPr>
        <w:t>¿</w:t>
      </w:r>
      <w:r w:rsidR="0018081E" w:rsidRPr="006F1F78">
        <w:rPr>
          <w:rFonts w:ascii="Arial" w:hAnsi="Arial" w:cs="Arial"/>
          <w:sz w:val="24"/>
          <w:szCs w:val="24"/>
        </w:rPr>
        <w:t>Qué</w:t>
      </w:r>
      <w:r w:rsidRPr="006F1F78">
        <w:rPr>
          <w:rFonts w:ascii="Arial" w:hAnsi="Arial" w:cs="Arial"/>
          <w:sz w:val="24"/>
          <w:szCs w:val="24"/>
        </w:rPr>
        <w:t xml:space="preserve"> pasaría que en las escuelas de enfermería se hablara más sobre el tema de </w:t>
      </w:r>
      <w:r w:rsidR="0018081E" w:rsidRPr="006F1F78">
        <w:rPr>
          <w:rFonts w:ascii="Arial" w:hAnsi="Arial" w:cs="Arial"/>
          <w:sz w:val="24"/>
          <w:szCs w:val="24"/>
        </w:rPr>
        <w:t>cómo</w:t>
      </w:r>
      <w:r w:rsidRPr="006F1F78">
        <w:rPr>
          <w:rFonts w:ascii="Arial" w:hAnsi="Arial" w:cs="Arial"/>
          <w:sz w:val="24"/>
          <w:szCs w:val="24"/>
        </w:rPr>
        <w:t xml:space="preserve"> tratar a una persona con una condición de vida como el autismo?</w:t>
      </w:r>
      <w:r w:rsidR="002A7126" w:rsidRPr="006F1F78">
        <w:rPr>
          <w:rFonts w:ascii="Arial" w:hAnsi="Arial" w:cs="Arial"/>
          <w:sz w:val="24"/>
          <w:szCs w:val="24"/>
        </w:rPr>
        <w:t xml:space="preserve"> </w:t>
      </w:r>
    </w:p>
    <w:p w:rsidR="00D9212B" w:rsidRPr="006F1F78" w:rsidRDefault="00680407" w:rsidP="006C7100">
      <w:pPr>
        <w:jc w:val="both"/>
        <w:rPr>
          <w:rFonts w:ascii="Arial" w:hAnsi="Arial" w:cs="Arial"/>
          <w:sz w:val="24"/>
          <w:szCs w:val="24"/>
        </w:rPr>
      </w:pPr>
      <w:r w:rsidRPr="006F1F78">
        <w:rPr>
          <w:rFonts w:ascii="Arial" w:hAnsi="Arial" w:cs="Arial"/>
          <w:sz w:val="24"/>
          <w:szCs w:val="24"/>
        </w:rPr>
        <w:t>¿</w:t>
      </w:r>
      <w:r w:rsidR="00A61D96" w:rsidRPr="006F1F78">
        <w:rPr>
          <w:rFonts w:ascii="Arial" w:hAnsi="Arial" w:cs="Arial"/>
          <w:sz w:val="24"/>
          <w:szCs w:val="24"/>
        </w:rPr>
        <w:t>Cuál</w:t>
      </w:r>
      <w:r w:rsidR="00D9212B" w:rsidRPr="006F1F78">
        <w:rPr>
          <w:rFonts w:ascii="Arial" w:hAnsi="Arial" w:cs="Arial"/>
          <w:sz w:val="24"/>
          <w:szCs w:val="24"/>
        </w:rPr>
        <w:t xml:space="preserve"> </w:t>
      </w:r>
      <w:r w:rsidR="00812B58" w:rsidRPr="006F1F78">
        <w:rPr>
          <w:rFonts w:ascii="Arial" w:hAnsi="Arial" w:cs="Arial"/>
          <w:sz w:val="24"/>
          <w:szCs w:val="24"/>
        </w:rPr>
        <w:t>crees que serían</w:t>
      </w:r>
      <w:r w:rsidR="00D9212B" w:rsidRPr="006F1F78">
        <w:rPr>
          <w:rFonts w:ascii="Arial" w:hAnsi="Arial" w:cs="Arial"/>
          <w:sz w:val="24"/>
          <w:szCs w:val="24"/>
        </w:rPr>
        <w:t xml:space="preserve"> los mayores</w:t>
      </w:r>
      <w:r w:rsidRPr="006F1F78">
        <w:rPr>
          <w:rFonts w:ascii="Arial" w:hAnsi="Arial" w:cs="Arial"/>
          <w:sz w:val="24"/>
          <w:szCs w:val="24"/>
        </w:rPr>
        <w:t xml:space="preserve"> desafíos a una persona con TEA y sus familias?</w:t>
      </w:r>
    </w:p>
    <w:p w:rsidR="0018081E" w:rsidRPr="006F1F78" w:rsidRDefault="00213050" w:rsidP="006C7100">
      <w:pPr>
        <w:jc w:val="both"/>
        <w:rPr>
          <w:rFonts w:ascii="Arial" w:hAnsi="Arial" w:cs="Arial"/>
          <w:sz w:val="24"/>
          <w:szCs w:val="24"/>
        </w:rPr>
      </w:pPr>
      <w:r w:rsidRPr="006F1F78">
        <w:rPr>
          <w:rFonts w:ascii="Arial" w:hAnsi="Arial" w:cs="Arial"/>
          <w:sz w:val="24"/>
          <w:szCs w:val="24"/>
        </w:rPr>
        <w:t>¿Cuáles</w:t>
      </w:r>
      <w:r w:rsidR="00C33494" w:rsidRPr="006F1F78">
        <w:rPr>
          <w:rFonts w:ascii="Arial" w:hAnsi="Arial" w:cs="Arial"/>
          <w:sz w:val="24"/>
          <w:szCs w:val="24"/>
        </w:rPr>
        <w:t xml:space="preserve"> </w:t>
      </w:r>
      <w:r w:rsidRPr="006F1F78">
        <w:rPr>
          <w:rFonts w:ascii="Arial" w:hAnsi="Arial" w:cs="Arial"/>
          <w:sz w:val="24"/>
          <w:szCs w:val="24"/>
        </w:rPr>
        <w:t>serían</w:t>
      </w:r>
      <w:r w:rsidR="00C33494" w:rsidRPr="006F1F78">
        <w:rPr>
          <w:rFonts w:ascii="Arial" w:hAnsi="Arial" w:cs="Arial"/>
          <w:sz w:val="24"/>
          <w:szCs w:val="24"/>
        </w:rPr>
        <w:t xml:space="preserve"> las herramientas en enfermería para </w:t>
      </w:r>
      <w:r w:rsidRPr="006F1F78">
        <w:rPr>
          <w:rFonts w:ascii="Arial" w:hAnsi="Arial" w:cs="Arial"/>
          <w:sz w:val="24"/>
          <w:szCs w:val="24"/>
        </w:rPr>
        <w:t xml:space="preserve">obtener información mediante la observación, comportamiento y características de niño para tener una valoración?  </w:t>
      </w:r>
    </w:p>
    <w:p w:rsidR="00812B58" w:rsidRDefault="00812B58" w:rsidP="006C7100">
      <w:pPr>
        <w:jc w:val="both"/>
        <w:rPr>
          <w:rFonts w:ascii="Arial" w:hAnsi="Arial" w:cs="Arial"/>
          <w:sz w:val="24"/>
          <w:szCs w:val="24"/>
        </w:rPr>
      </w:pPr>
      <w:r w:rsidRPr="006F1F78">
        <w:rPr>
          <w:rFonts w:ascii="Arial" w:hAnsi="Arial" w:cs="Arial"/>
          <w:sz w:val="24"/>
          <w:szCs w:val="24"/>
        </w:rPr>
        <w:t>¿Por qué crees que existe el desconocimiento sobre el Trastorno Espectro Autista?</w:t>
      </w:r>
    </w:p>
    <w:p w:rsidR="00D14B8C" w:rsidRDefault="00D14B8C" w:rsidP="006C7100">
      <w:pPr>
        <w:jc w:val="both"/>
        <w:rPr>
          <w:rFonts w:ascii="Arial" w:hAnsi="Arial" w:cs="Arial"/>
          <w:sz w:val="24"/>
          <w:szCs w:val="24"/>
        </w:rPr>
      </w:pPr>
    </w:p>
    <w:p w:rsidR="004534A6" w:rsidRPr="006F1F78" w:rsidRDefault="004534A6" w:rsidP="006C7100">
      <w:pPr>
        <w:jc w:val="both"/>
        <w:rPr>
          <w:rFonts w:ascii="Arial" w:hAnsi="Arial" w:cs="Arial"/>
          <w:sz w:val="24"/>
          <w:szCs w:val="24"/>
        </w:rPr>
      </w:pPr>
    </w:p>
    <w:p w:rsidR="004534A6" w:rsidRPr="004534A6" w:rsidRDefault="008E4C17" w:rsidP="004534A6">
      <w:pPr>
        <w:pStyle w:val="Prrafodelista"/>
        <w:numPr>
          <w:ilvl w:val="1"/>
          <w:numId w:val="1"/>
        </w:numPr>
        <w:jc w:val="both"/>
        <w:rPr>
          <w:rFonts w:ascii="Arial" w:hAnsi="Arial" w:cs="Arial"/>
          <w:sz w:val="28"/>
          <w:szCs w:val="28"/>
        </w:rPr>
      </w:pPr>
      <w:r w:rsidRPr="00D14B8C">
        <w:rPr>
          <w:rFonts w:ascii="Arial" w:hAnsi="Arial" w:cs="Arial"/>
          <w:sz w:val="28"/>
          <w:szCs w:val="28"/>
        </w:rPr>
        <w:t>OBJETIVOS</w:t>
      </w:r>
    </w:p>
    <w:p w:rsidR="00D14B8C" w:rsidRDefault="00D14B8C" w:rsidP="00D14B8C">
      <w:pPr>
        <w:pStyle w:val="Prrafodelista"/>
        <w:ind w:left="420"/>
        <w:jc w:val="both"/>
        <w:rPr>
          <w:rFonts w:ascii="Arial" w:hAnsi="Arial" w:cs="Arial"/>
          <w:sz w:val="28"/>
          <w:szCs w:val="28"/>
        </w:rPr>
      </w:pPr>
    </w:p>
    <w:p w:rsidR="00D14B8C" w:rsidRPr="00D14B8C" w:rsidRDefault="008E4C17" w:rsidP="00D14B8C">
      <w:pPr>
        <w:jc w:val="both"/>
        <w:rPr>
          <w:rFonts w:ascii="Arial" w:hAnsi="Arial" w:cs="Arial"/>
          <w:sz w:val="28"/>
          <w:szCs w:val="28"/>
        </w:rPr>
      </w:pPr>
      <w:r w:rsidRPr="00D14B8C">
        <w:rPr>
          <w:rFonts w:ascii="Arial" w:hAnsi="Arial" w:cs="Arial"/>
          <w:sz w:val="28"/>
          <w:szCs w:val="28"/>
        </w:rPr>
        <w:t>1.3.1 OBJETIVO GENERAL</w:t>
      </w:r>
    </w:p>
    <w:p w:rsidR="004B1F9D" w:rsidRDefault="00DE08DA" w:rsidP="00D14B8C">
      <w:pPr>
        <w:spacing w:line="360" w:lineRule="auto"/>
        <w:jc w:val="both"/>
        <w:rPr>
          <w:rFonts w:ascii="Arial" w:hAnsi="Arial" w:cs="Arial"/>
          <w:sz w:val="24"/>
          <w:szCs w:val="24"/>
        </w:rPr>
      </w:pPr>
      <w:r>
        <w:rPr>
          <w:rFonts w:ascii="Arial" w:hAnsi="Arial" w:cs="Arial"/>
          <w:sz w:val="24"/>
          <w:szCs w:val="24"/>
        </w:rPr>
        <w:t>D</w:t>
      </w:r>
      <w:r w:rsidRPr="00DE08DA">
        <w:rPr>
          <w:rFonts w:ascii="Arial" w:hAnsi="Arial" w:cs="Arial"/>
          <w:sz w:val="24"/>
          <w:szCs w:val="24"/>
        </w:rPr>
        <w:t>escribir desde el punto de vista en los estudiantes de enfermería de la universidad UDS sobre quienes podrían ayudar a los padres en el ámbito profesional para brindar orientación sobre el manejo del autismo, y revelar si consideran importante tener conocimiento del sobre el TEA en la etapa universitaria.</w:t>
      </w:r>
      <w:r w:rsidR="000813C6" w:rsidRPr="006F1F78">
        <w:rPr>
          <w:rFonts w:ascii="Arial" w:hAnsi="Arial" w:cs="Arial"/>
          <w:sz w:val="24"/>
          <w:szCs w:val="24"/>
        </w:rPr>
        <w:br/>
        <w:t> </w:t>
      </w:r>
    </w:p>
    <w:p w:rsidR="008E4C17" w:rsidRPr="00D14B8C" w:rsidRDefault="008E4C17" w:rsidP="00D14B8C">
      <w:pPr>
        <w:spacing w:line="360" w:lineRule="auto"/>
        <w:jc w:val="both"/>
        <w:rPr>
          <w:rFonts w:ascii="Arial" w:hAnsi="Arial" w:cs="Arial"/>
          <w:sz w:val="24"/>
          <w:szCs w:val="24"/>
        </w:rPr>
      </w:pPr>
      <w:r w:rsidRPr="006F1F78">
        <w:rPr>
          <w:rFonts w:ascii="Arial" w:hAnsi="Arial" w:cs="Arial"/>
          <w:sz w:val="28"/>
          <w:szCs w:val="28"/>
        </w:rPr>
        <w:lastRenderedPageBreak/>
        <w:t>1.3.2 OBJETIVOS ESPECIFICOS</w:t>
      </w:r>
    </w:p>
    <w:p w:rsidR="008E4C17" w:rsidRPr="006C7100" w:rsidRDefault="008E4C17" w:rsidP="00DE08DA">
      <w:pPr>
        <w:jc w:val="both"/>
        <w:rPr>
          <w:rFonts w:ascii="Arial" w:hAnsi="Arial" w:cs="Arial"/>
          <w:sz w:val="24"/>
          <w:szCs w:val="24"/>
        </w:rPr>
      </w:pPr>
      <w:r w:rsidRPr="006C7100">
        <w:rPr>
          <w:rFonts w:ascii="Arial" w:hAnsi="Arial" w:cs="Arial"/>
          <w:sz w:val="24"/>
          <w:szCs w:val="24"/>
        </w:rPr>
        <w:t xml:space="preserve">Evaluar el </w:t>
      </w:r>
      <w:r w:rsidR="009A12D1" w:rsidRPr="006C7100">
        <w:rPr>
          <w:rFonts w:ascii="Arial" w:hAnsi="Arial" w:cs="Arial"/>
          <w:sz w:val="24"/>
          <w:szCs w:val="24"/>
        </w:rPr>
        <w:t>co</w:t>
      </w:r>
      <w:r w:rsidRPr="006C7100">
        <w:rPr>
          <w:rFonts w:ascii="Arial" w:hAnsi="Arial" w:cs="Arial"/>
          <w:sz w:val="24"/>
          <w:szCs w:val="24"/>
        </w:rPr>
        <w:t>nocimiento sobre el TEA</w:t>
      </w:r>
    </w:p>
    <w:p w:rsidR="008E4C17" w:rsidRPr="006C7100" w:rsidRDefault="008E4C17" w:rsidP="00DE08DA">
      <w:pPr>
        <w:jc w:val="both"/>
        <w:rPr>
          <w:rFonts w:ascii="Arial" w:hAnsi="Arial" w:cs="Arial"/>
          <w:sz w:val="24"/>
          <w:szCs w:val="24"/>
        </w:rPr>
      </w:pPr>
      <w:r w:rsidRPr="006C7100">
        <w:rPr>
          <w:rFonts w:ascii="Arial" w:hAnsi="Arial" w:cs="Arial"/>
          <w:sz w:val="24"/>
          <w:szCs w:val="24"/>
        </w:rPr>
        <w:t>Reconoc</w:t>
      </w:r>
      <w:r w:rsidR="002D0AAB" w:rsidRPr="006C7100">
        <w:rPr>
          <w:rFonts w:ascii="Arial" w:hAnsi="Arial" w:cs="Arial"/>
          <w:sz w:val="24"/>
          <w:szCs w:val="24"/>
        </w:rPr>
        <w:t>er</w:t>
      </w:r>
      <w:r w:rsidRPr="006C7100">
        <w:rPr>
          <w:rFonts w:ascii="Arial" w:hAnsi="Arial" w:cs="Arial"/>
          <w:sz w:val="24"/>
          <w:szCs w:val="24"/>
        </w:rPr>
        <w:t xml:space="preserve"> del tema a los alumnos enfermeros sobre la TEA</w:t>
      </w:r>
    </w:p>
    <w:p w:rsidR="00835D4E" w:rsidRPr="006C7100" w:rsidRDefault="00835D4E" w:rsidP="00DE08DA">
      <w:pPr>
        <w:jc w:val="both"/>
        <w:rPr>
          <w:rFonts w:ascii="Arial" w:hAnsi="Arial" w:cs="Arial"/>
          <w:sz w:val="24"/>
          <w:szCs w:val="24"/>
        </w:rPr>
      </w:pPr>
      <w:r w:rsidRPr="006C7100">
        <w:rPr>
          <w:rFonts w:ascii="Arial" w:hAnsi="Arial" w:cs="Arial"/>
          <w:sz w:val="24"/>
          <w:szCs w:val="24"/>
        </w:rPr>
        <w:t>Describir información adecuada y precisa sobre el tema del autismo.</w:t>
      </w:r>
    </w:p>
    <w:p w:rsidR="002D0AAB" w:rsidRPr="006C7100" w:rsidRDefault="002D0AAB" w:rsidP="00DE08DA">
      <w:pPr>
        <w:jc w:val="both"/>
        <w:rPr>
          <w:rFonts w:ascii="Arial" w:hAnsi="Arial" w:cs="Arial"/>
          <w:sz w:val="24"/>
          <w:szCs w:val="24"/>
        </w:rPr>
      </w:pPr>
      <w:r w:rsidRPr="006C7100">
        <w:rPr>
          <w:rFonts w:ascii="Arial" w:hAnsi="Arial" w:cs="Arial"/>
          <w:sz w:val="24"/>
          <w:szCs w:val="24"/>
        </w:rPr>
        <w:t xml:space="preserve">Identificar </w:t>
      </w:r>
      <w:r w:rsidR="00835D4E" w:rsidRPr="006C7100">
        <w:rPr>
          <w:rFonts w:ascii="Arial" w:hAnsi="Arial" w:cs="Arial"/>
          <w:sz w:val="24"/>
          <w:szCs w:val="24"/>
        </w:rPr>
        <w:t xml:space="preserve">bajo la teoría de Virginia Herdenson para detectar asistencia médica para preservar la salud con las personas con TEA. </w:t>
      </w:r>
    </w:p>
    <w:p w:rsidR="00835D4E" w:rsidRPr="006C7100" w:rsidRDefault="00835D4E" w:rsidP="00DE08DA">
      <w:pPr>
        <w:jc w:val="both"/>
        <w:rPr>
          <w:rFonts w:ascii="Arial" w:hAnsi="Arial" w:cs="Arial"/>
          <w:sz w:val="24"/>
          <w:szCs w:val="24"/>
        </w:rPr>
      </w:pPr>
      <w:r w:rsidRPr="006C7100">
        <w:rPr>
          <w:rFonts w:ascii="Arial" w:hAnsi="Arial" w:cs="Arial"/>
          <w:sz w:val="24"/>
          <w:szCs w:val="24"/>
        </w:rPr>
        <w:t xml:space="preserve">Proponer enseñanzas educativas sobre el autismo desde la etapa universitaria  </w:t>
      </w:r>
    </w:p>
    <w:p w:rsidR="00835D4E" w:rsidRPr="006F1F78" w:rsidRDefault="00835D4E" w:rsidP="002A440D">
      <w:pPr>
        <w:rPr>
          <w:rFonts w:ascii="Arial" w:hAnsi="Arial" w:cs="Arial"/>
          <w:sz w:val="24"/>
          <w:szCs w:val="24"/>
        </w:rPr>
      </w:pPr>
    </w:p>
    <w:p w:rsidR="00D14B8C" w:rsidRDefault="00D14B8C" w:rsidP="001742B0">
      <w:pPr>
        <w:jc w:val="center"/>
        <w:rPr>
          <w:rFonts w:ascii="Arial" w:hAnsi="Arial" w:cs="Arial"/>
          <w:sz w:val="28"/>
          <w:szCs w:val="28"/>
        </w:rPr>
      </w:pPr>
    </w:p>
    <w:p w:rsidR="00D14B8C" w:rsidRDefault="00D14B8C" w:rsidP="001742B0">
      <w:pPr>
        <w:jc w:val="center"/>
        <w:rPr>
          <w:rFonts w:ascii="Arial" w:hAnsi="Arial" w:cs="Arial"/>
          <w:sz w:val="28"/>
          <w:szCs w:val="28"/>
        </w:rPr>
      </w:pPr>
    </w:p>
    <w:p w:rsidR="00EC449E" w:rsidRPr="006F1F78" w:rsidRDefault="008E4C17" w:rsidP="00D14B8C">
      <w:pPr>
        <w:jc w:val="both"/>
        <w:rPr>
          <w:rFonts w:ascii="Arial" w:hAnsi="Arial" w:cs="Arial"/>
          <w:sz w:val="28"/>
          <w:szCs w:val="28"/>
        </w:rPr>
      </w:pPr>
      <w:r w:rsidRPr="006F1F78">
        <w:rPr>
          <w:rFonts w:ascii="Arial" w:hAnsi="Arial" w:cs="Arial"/>
          <w:sz w:val="28"/>
          <w:szCs w:val="28"/>
        </w:rPr>
        <w:t xml:space="preserve"> </w:t>
      </w:r>
      <w:r w:rsidR="00B204A7" w:rsidRPr="006F1F78">
        <w:rPr>
          <w:rFonts w:ascii="Arial" w:hAnsi="Arial" w:cs="Arial"/>
          <w:sz w:val="28"/>
          <w:szCs w:val="28"/>
        </w:rPr>
        <w:t>HIPOTE</w:t>
      </w:r>
      <w:r w:rsidR="001742B0" w:rsidRPr="006F1F78">
        <w:rPr>
          <w:rFonts w:ascii="Arial" w:hAnsi="Arial" w:cs="Arial"/>
          <w:sz w:val="28"/>
          <w:szCs w:val="28"/>
        </w:rPr>
        <w:t xml:space="preserve">SIS </w:t>
      </w:r>
    </w:p>
    <w:p w:rsidR="006A2995" w:rsidRPr="006F1F78" w:rsidRDefault="00AE102A" w:rsidP="00AE102A">
      <w:pPr>
        <w:spacing w:line="360" w:lineRule="auto"/>
        <w:jc w:val="both"/>
        <w:rPr>
          <w:rFonts w:ascii="Arial" w:hAnsi="Arial" w:cs="Arial"/>
          <w:sz w:val="28"/>
          <w:szCs w:val="28"/>
        </w:rPr>
      </w:pPr>
      <w:r w:rsidRPr="00AE102A">
        <w:rPr>
          <w:rFonts w:ascii="Arial" w:hAnsi="Arial" w:cs="Arial"/>
          <w:sz w:val="28"/>
          <w:szCs w:val="28"/>
        </w:rPr>
        <w:t>El autismo sigue siendo para muchos un tema de descompresión en el ámbito profesional de enfermería por lo tanto una adecuada información sobre el TEA en los alumnos de enfermería, les proporcionaría interés de conocer el tema, favoreciendo positivamente la compresión al conocimiento del autismo desde la enseñanza universitaria, y así garantizar que les serviría en algún momento dado.</w:t>
      </w:r>
    </w:p>
    <w:p w:rsidR="00DC5A8C" w:rsidRDefault="00DC5A8C" w:rsidP="00DC5A8C">
      <w:pPr>
        <w:tabs>
          <w:tab w:val="left" w:pos="3118"/>
        </w:tabs>
        <w:rPr>
          <w:rFonts w:ascii="Arial" w:hAnsi="Arial" w:cs="Arial"/>
          <w:sz w:val="28"/>
          <w:szCs w:val="28"/>
        </w:rPr>
      </w:pPr>
    </w:p>
    <w:p w:rsidR="004534A6" w:rsidRDefault="004534A6" w:rsidP="00DC5A8C">
      <w:pPr>
        <w:tabs>
          <w:tab w:val="left" w:pos="3118"/>
        </w:tabs>
        <w:rPr>
          <w:rFonts w:ascii="Arial" w:hAnsi="Arial" w:cs="Arial"/>
          <w:sz w:val="28"/>
          <w:szCs w:val="28"/>
        </w:rPr>
      </w:pPr>
    </w:p>
    <w:p w:rsidR="004B1F9D" w:rsidRDefault="004B1F9D" w:rsidP="00DC5A8C">
      <w:pPr>
        <w:tabs>
          <w:tab w:val="left" w:pos="3118"/>
        </w:tabs>
        <w:rPr>
          <w:rFonts w:ascii="Arial" w:hAnsi="Arial" w:cs="Arial"/>
          <w:sz w:val="28"/>
          <w:szCs w:val="28"/>
        </w:rPr>
      </w:pPr>
    </w:p>
    <w:p w:rsidR="004B1F9D" w:rsidRDefault="004B1F9D" w:rsidP="00DC5A8C">
      <w:pPr>
        <w:tabs>
          <w:tab w:val="left" w:pos="3118"/>
        </w:tabs>
        <w:rPr>
          <w:rFonts w:ascii="Arial" w:hAnsi="Arial" w:cs="Arial"/>
          <w:sz w:val="28"/>
          <w:szCs w:val="28"/>
        </w:rPr>
      </w:pPr>
    </w:p>
    <w:p w:rsidR="004B1F9D" w:rsidRDefault="004B1F9D" w:rsidP="00DC5A8C">
      <w:pPr>
        <w:tabs>
          <w:tab w:val="left" w:pos="3118"/>
        </w:tabs>
        <w:rPr>
          <w:rFonts w:ascii="Arial" w:hAnsi="Arial" w:cs="Arial"/>
          <w:sz w:val="28"/>
          <w:szCs w:val="28"/>
        </w:rPr>
      </w:pPr>
    </w:p>
    <w:p w:rsidR="004B1F9D" w:rsidRDefault="004B1F9D" w:rsidP="00DC5A8C">
      <w:pPr>
        <w:tabs>
          <w:tab w:val="left" w:pos="3118"/>
        </w:tabs>
        <w:rPr>
          <w:rFonts w:ascii="Arial" w:hAnsi="Arial" w:cs="Arial"/>
          <w:sz w:val="28"/>
          <w:szCs w:val="28"/>
        </w:rPr>
      </w:pPr>
    </w:p>
    <w:p w:rsidR="004B1F9D" w:rsidRDefault="004B1F9D" w:rsidP="00DC5A8C">
      <w:pPr>
        <w:tabs>
          <w:tab w:val="left" w:pos="3118"/>
        </w:tabs>
        <w:rPr>
          <w:rFonts w:ascii="Arial" w:hAnsi="Arial" w:cs="Arial"/>
          <w:sz w:val="28"/>
          <w:szCs w:val="28"/>
        </w:rPr>
      </w:pPr>
    </w:p>
    <w:p w:rsidR="004534A6" w:rsidRPr="006F1F78" w:rsidRDefault="004534A6" w:rsidP="00DC5A8C">
      <w:pPr>
        <w:tabs>
          <w:tab w:val="left" w:pos="3118"/>
        </w:tabs>
        <w:rPr>
          <w:rFonts w:ascii="Arial" w:hAnsi="Arial" w:cs="Arial"/>
          <w:sz w:val="28"/>
          <w:szCs w:val="28"/>
        </w:rPr>
      </w:pPr>
    </w:p>
    <w:p w:rsidR="004B1F9D" w:rsidRPr="006F1F78" w:rsidRDefault="008E4C17" w:rsidP="00D14B8C">
      <w:pPr>
        <w:tabs>
          <w:tab w:val="left" w:pos="3118"/>
        </w:tabs>
        <w:jc w:val="both"/>
        <w:rPr>
          <w:rFonts w:ascii="Arial" w:hAnsi="Arial" w:cs="Arial"/>
          <w:sz w:val="28"/>
          <w:szCs w:val="28"/>
        </w:rPr>
      </w:pPr>
      <w:r w:rsidRPr="006F1F78">
        <w:rPr>
          <w:rFonts w:ascii="Arial" w:hAnsi="Arial" w:cs="Arial"/>
          <w:sz w:val="28"/>
          <w:szCs w:val="28"/>
        </w:rPr>
        <w:lastRenderedPageBreak/>
        <w:t>1.5 JUSTIFICACION</w:t>
      </w:r>
    </w:p>
    <w:p w:rsidR="000C56E4" w:rsidRPr="006F1F78" w:rsidRDefault="0063622E" w:rsidP="00CA6031">
      <w:pPr>
        <w:tabs>
          <w:tab w:val="left" w:pos="3118"/>
        </w:tabs>
        <w:spacing w:line="360" w:lineRule="auto"/>
        <w:jc w:val="both"/>
        <w:rPr>
          <w:rFonts w:ascii="Arial" w:hAnsi="Arial" w:cs="Arial"/>
          <w:sz w:val="24"/>
          <w:szCs w:val="24"/>
        </w:rPr>
      </w:pPr>
      <w:r w:rsidRPr="006F1F78">
        <w:rPr>
          <w:rFonts w:ascii="Arial" w:hAnsi="Arial" w:cs="Arial"/>
          <w:sz w:val="24"/>
          <w:szCs w:val="24"/>
        </w:rPr>
        <w:t xml:space="preserve">En nuestro día hablar sobre autismo todavía sigue siendo </w:t>
      </w:r>
      <w:r w:rsidR="0069481C" w:rsidRPr="006F1F78">
        <w:rPr>
          <w:rFonts w:ascii="Arial" w:hAnsi="Arial" w:cs="Arial"/>
          <w:sz w:val="24"/>
          <w:szCs w:val="24"/>
        </w:rPr>
        <w:t xml:space="preserve">de poca importancia de ampliar conocimiento sobre el reconocimiento y participación a las personas </w:t>
      </w:r>
      <w:r w:rsidR="00325E4D" w:rsidRPr="006F1F78">
        <w:rPr>
          <w:rFonts w:ascii="Arial" w:hAnsi="Arial" w:cs="Arial"/>
          <w:sz w:val="24"/>
          <w:szCs w:val="24"/>
        </w:rPr>
        <w:t>en</w:t>
      </w:r>
      <w:r w:rsidR="0069481C" w:rsidRPr="006F1F78">
        <w:rPr>
          <w:rFonts w:ascii="Arial" w:hAnsi="Arial" w:cs="Arial"/>
          <w:sz w:val="24"/>
          <w:szCs w:val="24"/>
        </w:rPr>
        <w:t xml:space="preserve"> hacer </w:t>
      </w:r>
      <w:r w:rsidR="00944345" w:rsidRPr="006F1F78">
        <w:rPr>
          <w:rFonts w:ascii="Arial" w:hAnsi="Arial" w:cs="Arial"/>
          <w:sz w:val="24"/>
          <w:szCs w:val="24"/>
        </w:rPr>
        <w:t>más</w:t>
      </w:r>
      <w:r w:rsidR="0069481C" w:rsidRPr="006F1F78">
        <w:rPr>
          <w:rFonts w:ascii="Arial" w:hAnsi="Arial" w:cs="Arial"/>
          <w:sz w:val="24"/>
          <w:szCs w:val="24"/>
        </w:rPr>
        <w:t xml:space="preserve"> consciente de </w:t>
      </w:r>
      <w:r w:rsidR="00944345" w:rsidRPr="006F1F78">
        <w:rPr>
          <w:rFonts w:ascii="Arial" w:hAnsi="Arial" w:cs="Arial"/>
          <w:sz w:val="24"/>
          <w:szCs w:val="24"/>
        </w:rPr>
        <w:t>cómo</w:t>
      </w:r>
      <w:r w:rsidR="0069481C" w:rsidRPr="006F1F78">
        <w:rPr>
          <w:rFonts w:ascii="Arial" w:hAnsi="Arial" w:cs="Arial"/>
          <w:sz w:val="24"/>
          <w:szCs w:val="24"/>
        </w:rPr>
        <w:t xml:space="preserve"> se manifiesta </w:t>
      </w:r>
      <w:r w:rsidR="00944345" w:rsidRPr="006F1F78">
        <w:rPr>
          <w:rFonts w:ascii="Arial" w:hAnsi="Arial" w:cs="Arial"/>
          <w:sz w:val="24"/>
          <w:szCs w:val="24"/>
        </w:rPr>
        <w:t xml:space="preserve">el autismo, </w:t>
      </w:r>
      <w:r w:rsidR="00FA3B18" w:rsidRPr="006F1F78">
        <w:rPr>
          <w:rFonts w:ascii="Arial" w:hAnsi="Arial" w:cs="Arial"/>
          <w:sz w:val="24"/>
          <w:szCs w:val="24"/>
        </w:rPr>
        <w:t>y por la falta de conocimiento</w:t>
      </w:r>
      <w:r w:rsidR="00FC0067" w:rsidRPr="006F1F78">
        <w:rPr>
          <w:rFonts w:ascii="Arial" w:hAnsi="Arial" w:cs="Arial"/>
          <w:sz w:val="24"/>
          <w:szCs w:val="24"/>
        </w:rPr>
        <w:t xml:space="preserve"> se puede ver como un problema en</w:t>
      </w:r>
      <w:r w:rsidR="005F1145" w:rsidRPr="006F1F78">
        <w:rPr>
          <w:rFonts w:ascii="Arial" w:hAnsi="Arial" w:cs="Arial"/>
          <w:sz w:val="24"/>
          <w:szCs w:val="24"/>
        </w:rPr>
        <w:t xml:space="preserve"> la</w:t>
      </w:r>
      <w:r w:rsidR="00FC0067" w:rsidRPr="006F1F78">
        <w:rPr>
          <w:rFonts w:ascii="Arial" w:hAnsi="Arial" w:cs="Arial"/>
          <w:sz w:val="24"/>
          <w:szCs w:val="24"/>
        </w:rPr>
        <w:t xml:space="preserve"> comprensión de la biodiversidad de diferencia </w:t>
      </w:r>
      <w:r w:rsidR="005F1145" w:rsidRPr="006F1F78">
        <w:rPr>
          <w:rFonts w:ascii="Arial" w:hAnsi="Arial" w:cs="Arial"/>
          <w:sz w:val="24"/>
          <w:szCs w:val="24"/>
        </w:rPr>
        <w:t>en el desarrollo neurológico, por que  hablar sobre e</w:t>
      </w:r>
      <w:r w:rsidR="00C80D13" w:rsidRPr="006F1F78">
        <w:rPr>
          <w:rFonts w:ascii="Arial" w:hAnsi="Arial" w:cs="Arial"/>
          <w:sz w:val="24"/>
          <w:szCs w:val="24"/>
        </w:rPr>
        <w:t>l autismo incluye familia, entorno, sociedad, todo</w:t>
      </w:r>
      <w:r w:rsidR="00157007" w:rsidRPr="006F1F78">
        <w:rPr>
          <w:rFonts w:ascii="Arial" w:hAnsi="Arial" w:cs="Arial"/>
          <w:sz w:val="24"/>
          <w:szCs w:val="24"/>
        </w:rPr>
        <w:t xml:space="preserve">s merecemos ser tratados de la mejor forma, </w:t>
      </w:r>
      <w:r w:rsidR="000C56E4" w:rsidRPr="006F1F78">
        <w:rPr>
          <w:rFonts w:ascii="Arial" w:hAnsi="Arial" w:cs="Arial"/>
          <w:sz w:val="24"/>
          <w:szCs w:val="24"/>
        </w:rPr>
        <w:t>donde la invitación este siempre abierta en ser una sociedad más incluyente para mejorar la calidad de vida de estas personas que tiene una condición de vida diferente al resto</w:t>
      </w:r>
      <w:r w:rsidR="003D2D08" w:rsidRPr="006F1F78">
        <w:rPr>
          <w:rFonts w:ascii="Arial" w:hAnsi="Arial" w:cs="Arial"/>
          <w:sz w:val="24"/>
          <w:szCs w:val="24"/>
        </w:rPr>
        <w:t>.</w:t>
      </w:r>
      <w:r w:rsidR="000C56E4" w:rsidRPr="006F1F78">
        <w:rPr>
          <w:rFonts w:ascii="Arial" w:hAnsi="Arial" w:cs="Arial"/>
          <w:sz w:val="24"/>
          <w:szCs w:val="24"/>
        </w:rPr>
        <w:t xml:space="preserve"> </w:t>
      </w:r>
      <w:r w:rsidR="00C80D13" w:rsidRPr="006F1F78">
        <w:rPr>
          <w:rFonts w:ascii="Arial" w:hAnsi="Arial" w:cs="Arial"/>
          <w:sz w:val="24"/>
          <w:szCs w:val="24"/>
        </w:rPr>
        <w:t xml:space="preserve">  </w:t>
      </w:r>
      <w:r w:rsidR="00FA3B18" w:rsidRPr="006F1F78">
        <w:rPr>
          <w:rFonts w:ascii="Arial" w:hAnsi="Arial" w:cs="Arial"/>
          <w:sz w:val="24"/>
          <w:szCs w:val="24"/>
        </w:rPr>
        <w:t xml:space="preserve"> </w:t>
      </w:r>
      <w:bookmarkStart w:id="5" w:name="_Hlk133438609"/>
    </w:p>
    <w:bookmarkEnd w:id="5"/>
    <w:p w:rsidR="008E4C17" w:rsidRPr="006F1F78" w:rsidRDefault="005C7750" w:rsidP="00CA6031">
      <w:pPr>
        <w:tabs>
          <w:tab w:val="left" w:pos="3118"/>
        </w:tabs>
        <w:spacing w:line="360" w:lineRule="auto"/>
        <w:jc w:val="both"/>
        <w:rPr>
          <w:rFonts w:ascii="Arial" w:hAnsi="Arial" w:cs="Arial"/>
          <w:sz w:val="24"/>
          <w:szCs w:val="24"/>
        </w:rPr>
      </w:pPr>
      <w:r w:rsidRPr="006F1F78">
        <w:rPr>
          <w:rFonts w:ascii="Arial" w:hAnsi="Arial" w:cs="Arial"/>
          <w:sz w:val="24"/>
          <w:szCs w:val="24"/>
        </w:rPr>
        <w:t xml:space="preserve"> </w:t>
      </w:r>
      <w:r w:rsidR="008E4C17" w:rsidRPr="006F1F78">
        <w:rPr>
          <w:rFonts w:ascii="Arial" w:hAnsi="Arial" w:cs="Arial"/>
          <w:sz w:val="24"/>
          <w:szCs w:val="24"/>
        </w:rPr>
        <w:t xml:space="preserve">El desconocimiento sobre el </w:t>
      </w:r>
      <w:r w:rsidR="006F5162" w:rsidRPr="006F1F78">
        <w:rPr>
          <w:rFonts w:ascii="Arial" w:hAnsi="Arial" w:cs="Arial"/>
          <w:sz w:val="24"/>
          <w:szCs w:val="24"/>
        </w:rPr>
        <w:t>trastorno</w:t>
      </w:r>
      <w:r w:rsidR="008E4C17" w:rsidRPr="006F1F78">
        <w:rPr>
          <w:rFonts w:ascii="Arial" w:hAnsi="Arial" w:cs="Arial"/>
          <w:sz w:val="24"/>
          <w:szCs w:val="24"/>
        </w:rPr>
        <w:t xml:space="preserve"> </w:t>
      </w:r>
      <w:r w:rsidR="006F5162" w:rsidRPr="006F1F78">
        <w:rPr>
          <w:rFonts w:ascii="Arial" w:hAnsi="Arial" w:cs="Arial"/>
          <w:sz w:val="24"/>
          <w:szCs w:val="24"/>
        </w:rPr>
        <w:t>e</w:t>
      </w:r>
      <w:r w:rsidR="008E4C17" w:rsidRPr="006F1F78">
        <w:rPr>
          <w:rFonts w:ascii="Arial" w:hAnsi="Arial" w:cs="Arial"/>
          <w:sz w:val="24"/>
          <w:szCs w:val="24"/>
        </w:rPr>
        <w:t xml:space="preserve">spectro </w:t>
      </w:r>
      <w:r w:rsidR="00920C14" w:rsidRPr="006F1F78">
        <w:rPr>
          <w:rFonts w:ascii="Arial" w:hAnsi="Arial" w:cs="Arial"/>
          <w:sz w:val="24"/>
          <w:szCs w:val="24"/>
        </w:rPr>
        <w:t>autista puede</w:t>
      </w:r>
      <w:r w:rsidR="008F6162" w:rsidRPr="006F1F78">
        <w:rPr>
          <w:rFonts w:ascii="Arial" w:hAnsi="Arial" w:cs="Arial"/>
          <w:sz w:val="24"/>
          <w:szCs w:val="24"/>
        </w:rPr>
        <w:t xml:space="preserve"> llegar h</w:t>
      </w:r>
      <w:r w:rsidR="00F2419B" w:rsidRPr="006F1F78">
        <w:rPr>
          <w:rFonts w:ascii="Arial" w:hAnsi="Arial" w:cs="Arial"/>
          <w:sz w:val="24"/>
          <w:szCs w:val="24"/>
        </w:rPr>
        <w:t xml:space="preserve">acer que muchos pacientes no sean diagnosticados a tiempo ya que el desinterés de información sobre el tema puede llegar a poner etiquetas </w:t>
      </w:r>
      <w:r w:rsidR="0016203B" w:rsidRPr="006F1F78">
        <w:rPr>
          <w:rFonts w:ascii="Arial" w:hAnsi="Arial" w:cs="Arial"/>
          <w:sz w:val="24"/>
          <w:szCs w:val="24"/>
        </w:rPr>
        <w:t xml:space="preserve">como el </w:t>
      </w:r>
      <w:r w:rsidR="00920C14" w:rsidRPr="006F1F78">
        <w:rPr>
          <w:rFonts w:ascii="Arial" w:hAnsi="Arial" w:cs="Arial"/>
          <w:sz w:val="24"/>
          <w:szCs w:val="24"/>
        </w:rPr>
        <w:t>“el</w:t>
      </w:r>
      <w:r w:rsidR="0016203B" w:rsidRPr="006F1F78">
        <w:rPr>
          <w:rFonts w:ascii="Arial" w:hAnsi="Arial" w:cs="Arial"/>
          <w:sz w:val="24"/>
          <w:szCs w:val="24"/>
        </w:rPr>
        <w:t xml:space="preserve"> niño de mal comportamiento”</w:t>
      </w:r>
      <w:r w:rsidR="00A17C79" w:rsidRPr="006F1F78">
        <w:rPr>
          <w:rFonts w:ascii="Arial" w:hAnsi="Arial" w:cs="Arial"/>
          <w:sz w:val="24"/>
          <w:szCs w:val="24"/>
        </w:rPr>
        <w:t xml:space="preserve"> o incluso a los padres de familia tacharlos que no saben educar Asus hijos. </w:t>
      </w:r>
      <w:r w:rsidR="0016203B" w:rsidRPr="006F1F78">
        <w:rPr>
          <w:rFonts w:ascii="Arial" w:hAnsi="Arial" w:cs="Arial"/>
          <w:sz w:val="24"/>
          <w:szCs w:val="24"/>
        </w:rPr>
        <w:t xml:space="preserve"> </w:t>
      </w:r>
      <w:r w:rsidR="00E75073" w:rsidRPr="006F1F78">
        <w:rPr>
          <w:rFonts w:ascii="Arial" w:hAnsi="Arial" w:cs="Arial"/>
          <w:sz w:val="24"/>
          <w:szCs w:val="24"/>
        </w:rPr>
        <w:t xml:space="preserve">ya que los síntomas de TEA varían en diferentes personas ya que se puede llegar a </w:t>
      </w:r>
      <w:r w:rsidR="0016203B" w:rsidRPr="006F1F78">
        <w:rPr>
          <w:rFonts w:ascii="Arial" w:hAnsi="Arial" w:cs="Arial"/>
          <w:sz w:val="24"/>
          <w:szCs w:val="24"/>
        </w:rPr>
        <w:t>confundirlos con la timidez excesiva, la fobia social o el trastorno obsesivo-compulsivo, entre otros.</w:t>
      </w:r>
      <w:r w:rsidR="00FC1452" w:rsidRPr="006F1F78">
        <w:rPr>
          <w:rFonts w:ascii="Arial" w:hAnsi="Arial" w:cs="Arial"/>
          <w:sz w:val="24"/>
          <w:szCs w:val="24"/>
        </w:rPr>
        <w:t xml:space="preserve"> </w:t>
      </w:r>
    </w:p>
    <w:p w:rsidR="00A17C79" w:rsidRPr="006F1F78" w:rsidRDefault="00A17C79" w:rsidP="00CA6031">
      <w:pPr>
        <w:tabs>
          <w:tab w:val="left" w:pos="3118"/>
        </w:tabs>
        <w:spacing w:line="360" w:lineRule="auto"/>
        <w:jc w:val="both"/>
        <w:rPr>
          <w:rFonts w:ascii="Arial" w:hAnsi="Arial" w:cs="Arial"/>
          <w:sz w:val="24"/>
          <w:szCs w:val="24"/>
        </w:rPr>
      </w:pPr>
      <w:r w:rsidRPr="006F1F78">
        <w:rPr>
          <w:rFonts w:ascii="Arial" w:hAnsi="Arial" w:cs="Arial"/>
          <w:sz w:val="24"/>
          <w:szCs w:val="24"/>
        </w:rPr>
        <w:t>Hoy en día se busca</w:t>
      </w:r>
      <w:r w:rsidR="00BA67A5" w:rsidRPr="006F1F78">
        <w:rPr>
          <w:rFonts w:ascii="Arial" w:hAnsi="Arial" w:cs="Arial"/>
          <w:sz w:val="24"/>
          <w:szCs w:val="24"/>
        </w:rPr>
        <w:t xml:space="preserve"> </w:t>
      </w:r>
      <w:r w:rsidR="0013299C" w:rsidRPr="006F1F78">
        <w:rPr>
          <w:rFonts w:ascii="Arial" w:hAnsi="Arial" w:cs="Arial"/>
          <w:sz w:val="24"/>
          <w:szCs w:val="24"/>
        </w:rPr>
        <w:t xml:space="preserve">descartar el autismo como una discapacidad o una enfermedad, </w:t>
      </w:r>
      <w:r w:rsidR="00171E80" w:rsidRPr="006F1F78">
        <w:rPr>
          <w:rFonts w:ascii="Arial" w:hAnsi="Arial" w:cs="Arial"/>
          <w:sz w:val="24"/>
          <w:szCs w:val="24"/>
        </w:rPr>
        <w:t xml:space="preserve">simplemente aceptar es que es una condición de vida diferente para las personas con autismo y que tienen potencial para desarrollarse día con día con la ayuda de mentes abiertas, con una construcción positiva </w:t>
      </w:r>
      <w:r w:rsidR="007F0693" w:rsidRPr="006F1F78">
        <w:rPr>
          <w:rFonts w:ascii="Arial" w:hAnsi="Arial" w:cs="Arial"/>
          <w:sz w:val="24"/>
          <w:szCs w:val="24"/>
        </w:rPr>
        <w:t>así estas personas y con la ayuda de los padres desarrollar sus habilidades para mejorar la capacidad de adaptarse a su entorno.</w:t>
      </w:r>
    </w:p>
    <w:p w:rsidR="009E4DF4" w:rsidRPr="006F1F78" w:rsidRDefault="00E53368" w:rsidP="00CA6031">
      <w:pPr>
        <w:tabs>
          <w:tab w:val="left" w:pos="3118"/>
        </w:tabs>
        <w:spacing w:line="360" w:lineRule="auto"/>
        <w:jc w:val="both"/>
        <w:rPr>
          <w:rFonts w:ascii="Arial" w:hAnsi="Arial" w:cs="Arial"/>
          <w:sz w:val="24"/>
          <w:szCs w:val="24"/>
        </w:rPr>
      </w:pPr>
      <w:r w:rsidRPr="006F1F78">
        <w:rPr>
          <w:rFonts w:ascii="Arial" w:hAnsi="Arial" w:cs="Arial"/>
          <w:sz w:val="24"/>
          <w:szCs w:val="24"/>
        </w:rPr>
        <w:t xml:space="preserve">Es muy importante </w:t>
      </w:r>
      <w:r w:rsidR="002F14CB" w:rsidRPr="006F1F78">
        <w:rPr>
          <w:rFonts w:ascii="Arial" w:hAnsi="Arial" w:cs="Arial"/>
          <w:sz w:val="24"/>
          <w:szCs w:val="24"/>
        </w:rPr>
        <w:t xml:space="preserve">recalcar, que los padres son los principales involucrados </w:t>
      </w:r>
      <w:r w:rsidR="003A3A88" w:rsidRPr="006F1F78">
        <w:rPr>
          <w:rFonts w:ascii="Arial" w:hAnsi="Arial" w:cs="Arial"/>
          <w:sz w:val="24"/>
          <w:szCs w:val="24"/>
        </w:rPr>
        <w:t>de sentirse frustrados</w:t>
      </w:r>
      <w:r w:rsidR="00D84298" w:rsidRPr="006F1F78">
        <w:rPr>
          <w:rFonts w:ascii="Arial" w:hAnsi="Arial" w:cs="Arial"/>
          <w:sz w:val="24"/>
          <w:szCs w:val="24"/>
        </w:rPr>
        <w:t xml:space="preserve"> en no tener una información </w:t>
      </w:r>
      <w:r w:rsidR="00162BDF" w:rsidRPr="006F1F78">
        <w:rPr>
          <w:rFonts w:ascii="Arial" w:hAnsi="Arial" w:cs="Arial"/>
          <w:sz w:val="24"/>
          <w:szCs w:val="24"/>
        </w:rPr>
        <w:t>práctica</w:t>
      </w:r>
      <w:r w:rsidR="00D84298" w:rsidRPr="006F1F78">
        <w:rPr>
          <w:rFonts w:ascii="Arial" w:hAnsi="Arial" w:cs="Arial"/>
          <w:sz w:val="24"/>
          <w:szCs w:val="24"/>
        </w:rPr>
        <w:t xml:space="preserve"> que les ayude a apoyar </w:t>
      </w:r>
      <w:r w:rsidR="00961D41" w:rsidRPr="006F1F78">
        <w:rPr>
          <w:rFonts w:ascii="Arial" w:hAnsi="Arial" w:cs="Arial"/>
          <w:sz w:val="24"/>
          <w:szCs w:val="24"/>
        </w:rPr>
        <w:t xml:space="preserve">a </w:t>
      </w:r>
      <w:r w:rsidR="00D84298" w:rsidRPr="006F1F78">
        <w:rPr>
          <w:rFonts w:ascii="Arial" w:hAnsi="Arial" w:cs="Arial"/>
          <w:sz w:val="24"/>
          <w:szCs w:val="24"/>
        </w:rPr>
        <w:t xml:space="preserve">sus hijos, o no ser apoyados ante la sociedad que no sabe sensibilizar, empatizar </w:t>
      </w:r>
      <w:r w:rsidR="00961D41" w:rsidRPr="006F1F78">
        <w:rPr>
          <w:rFonts w:ascii="Arial" w:hAnsi="Arial" w:cs="Arial"/>
          <w:sz w:val="24"/>
          <w:szCs w:val="24"/>
        </w:rPr>
        <w:t xml:space="preserve">con una persona autista o </w:t>
      </w:r>
      <w:r w:rsidR="00D84298" w:rsidRPr="006F1F78">
        <w:rPr>
          <w:rFonts w:ascii="Arial" w:hAnsi="Arial" w:cs="Arial"/>
          <w:sz w:val="24"/>
          <w:szCs w:val="24"/>
        </w:rPr>
        <w:t xml:space="preserve">que </w:t>
      </w:r>
      <w:r w:rsidR="00961D41" w:rsidRPr="006F1F78">
        <w:rPr>
          <w:rFonts w:ascii="Arial" w:hAnsi="Arial" w:cs="Arial"/>
          <w:sz w:val="24"/>
          <w:szCs w:val="24"/>
        </w:rPr>
        <w:t>sus hijos no encuentren</w:t>
      </w:r>
      <w:r w:rsidR="00D84298" w:rsidRPr="006F1F78">
        <w:rPr>
          <w:rFonts w:ascii="Arial" w:hAnsi="Arial" w:cs="Arial"/>
          <w:sz w:val="24"/>
          <w:szCs w:val="24"/>
        </w:rPr>
        <w:t xml:space="preserve"> apoyo ante los demás</w:t>
      </w:r>
      <w:r w:rsidR="00961D41" w:rsidRPr="006F1F78">
        <w:rPr>
          <w:rFonts w:ascii="Arial" w:hAnsi="Arial" w:cs="Arial"/>
          <w:sz w:val="24"/>
          <w:szCs w:val="24"/>
        </w:rPr>
        <w:t>.</w:t>
      </w:r>
      <w:r w:rsidR="00D84298" w:rsidRPr="006F1F78">
        <w:rPr>
          <w:rFonts w:ascii="Arial" w:hAnsi="Arial" w:cs="Arial"/>
          <w:sz w:val="24"/>
          <w:szCs w:val="24"/>
        </w:rPr>
        <w:t xml:space="preserve"> </w:t>
      </w:r>
      <w:r w:rsidR="00961D41" w:rsidRPr="006F1F78">
        <w:rPr>
          <w:rFonts w:ascii="Arial" w:hAnsi="Arial" w:cs="Arial"/>
          <w:sz w:val="24"/>
          <w:szCs w:val="24"/>
        </w:rPr>
        <w:t>por otro lado, se pone como principal objetivo que los padres deben saber signos de alerta de sus hijos acerca del tema de autismo para que puedan ser diagnosticados a tiempo y buscar ayuda profesional</w:t>
      </w:r>
      <w:r w:rsidR="009E4DF4" w:rsidRPr="006F1F78">
        <w:rPr>
          <w:rFonts w:ascii="Arial" w:hAnsi="Arial" w:cs="Arial"/>
          <w:sz w:val="24"/>
          <w:szCs w:val="24"/>
        </w:rPr>
        <w:t>.</w:t>
      </w:r>
    </w:p>
    <w:p w:rsidR="00122BE7" w:rsidRPr="006F1F78" w:rsidRDefault="009E4DF4" w:rsidP="00CA6031">
      <w:pPr>
        <w:tabs>
          <w:tab w:val="left" w:pos="3118"/>
        </w:tabs>
        <w:spacing w:line="360" w:lineRule="auto"/>
        <w:jc w:val="both"/>
        <w:rPr>
          <w:rFonts w:ascii="Arial" w:hAnsi="Arial" w:cs="Arial"/>
          <w:sz w:val="24"/>
          <w:szCs w:val="24"/>
        </w:rPr>
      </w:pPr>
      <w:r w:rsidRPr="006F1F78">
        <w:rPr>
          <w:rFonts w:ascii="Arial" w:hAnsi="Arial" w:cs="Arial"/>
          <w:sz w:val="24"/>
          <w:szCs w:val="24"/>
        </w:rPr>
        <w:lastRenderedPageBreak/>
        <w:t>Enfermería  es u</w:t>
      </w:r>
      <w:r w:rsidR="003A6FBB" w:rsidRPr="006F1F78">
        <w:rPr>
          <w:rFonts w:ascii="Arial" w:hAnsi="Arial" w:cs="Arial"/>
          <w:sz w:val="24"/>
          <w:szCs w:val="24"/>
        </w:rPr>
        <w:t>na profesión</w:t>
      </w:r>
      <w:r w:rsidR="009854E0" w:rsidRPr="006F1F78">
        <w:rPr>
          <w:rFonts w:ascii="Arial" w:hAnsi="Arial" w:cs="Arial"/>
          <w:sz w:val="24"/>
          <w:szCs w:val="24"/>
        </w:rPr>
        <w:t xml:space="preserve"> humanizada</w:t>
      </w:r>
      <w:r w:rsidR="003A6FBB" w:rsidRPr="006F1F78">
        <w:rPr>
          <w:rFonts w:ascii="Arial" w:hAnsi="Arial" w:cs="Arial"/>
          <w:sz w:val="24"/>
          <w:szCs w:val="24"/>
        </w:rPr>
        <w:t xml:space="preserve"> que está en constante interacción y observación a su entorno</w:t>
      </w:r>
      <w:r w:rsidR="00BD5CA9" w:rsidRPr="006F1F78">
        <w:rPr>
          <w:rFonts w:ascii="Arial" w:hAnsi="Arial" w:cs="Arial"/>
          <w:sz w:val="24"/>
          <w:szCs w:val="24"/>
        </w:rPr>
        <w:t xml:space="preserve">, tiene el compromiso de </w:t>
      </w:r>
      <w:r w:rsidR="002E7E3E" w:rsidRPr="006F1F78">
        <w:rPr>
          <w:rFonts w:ascii="Arial" w:hAnsi="Arial" w:cs="Arial"/>
          <w:sz w:val="24"/>
          <w:szCs w:val="24"/>
        </w:rPr>
        <w:t>brindar apoyo de calidad de atención a sus pacientes o una comunidad, brindando sus conocimientos ya sea en intervenciones, practicando charla educativas para la salud, enfermería  promueve, promociona la salud en los diferentes niveles de trabajo</w:t>
      </w:r>
      <w:r w:rsidR="00122BE7" w:rsidRPr="006F1F78">
        <w:rPr>
          <w:rFonts w:ascii="Arial" w:hAnsi="Arial" w:cs="Arial"/>
          <w:sz w:val="24"/>
          <w:szCs w:val="24"/>
        </w:rPr>
        <w:t xml:space="preserve">, por eso </w:t>
      </w:r>
      <w:r w:rsidR="004534A6" w:rsidRPr="006F1F78">
        <w:rPr>
          <w:rFonts w:ascii="Arial" w:hAnsi="Arial" w:cs="Arial"/>
          <w:sz w:val="24"/>
          <w:szCs w:val="24"/>
        </w:rPr>
        <w:t>sería</w:t>
      </w:r>
      <w:r w:rsidR="00122BE7" w:rsidRPr="006F1F78">
        <w:rPr>
          <w:rFonts w:ascii="Arial" w:hAnsi="Arial" w:cs="Arial"/>
          <w:sz w:val="24"/>
          <w:szCs w:val="24"/>
        </w:rPr>
        <w:t xml:space="preserve"> importante contribuir, sumarnos </w:t>
      </w:r>
      <w:r w:rsidR="00BD5CA9" w:rsidRPr="006F1F78">
        <w:rPr>
          <w:rFonts w:ascii="Arial" w:hAnsi="Arial" w:cs="Arial"/>
          <w:sz w:val="24"/>
          <w:szCs w:val="24"/>
        </w:rPr>
        <w:t xml:space="preserve">en  formar parte de como entendemos el autismo como profesionales de enfermería. </w:t>
      </w:r>
    </w:p>
    <w:p w:rsidR="007810F3" w:rsidRPr="006F1F78" w:rsidRDefault="007810F3" w:rsidP="00CA6031">
      <w:pPr>
        <w:tabs>
          <w:tab w:val="left" w:pos="3118"/>
        </w:tabs>
        <w:spacing w:line="360" w:lineRule="auto"/>
        <w:jc w:val="both"/>
        <w:rPr>
          <w:rFonts w:ascii="Arial" w:hAnsi="Arial" w:cs="Arial"/>
          <w:sz w:val="24"/>
          <w:szCs w:val="24"/>
        </w:rPr>
      </w:pPr>
      <w:r w:rsidRPr="006F1F78">
        <w:rPr>
          <w:rFonts w:ascii="Arial" w:hAnsi="Arial" w:cs="Arial"/>
          <w:sz w:val="24"/>
          <w:szCs w:val="24"/>
        </w:rPr>
        <w:t xml:space="preserve">Abordar el tema sobre el autismo seria de mucha importancia entenderlo comprenderlo desde nuestra etapa </w:t>
      </w:r>
      <w:r w:rsidR="00132F5B" w:rsidRPr="006F1F78">
        <w:rPr>
          <w:rFonts w:ascii="Arial" w:hAnsi="Arial" w:cs="Arial"/>
          <w:sz w:val="24"/>
          <w:szCs w:val="24"/>
        </w:rPr>
        <w:t>universitaria, serviría</w:t>
      </w:r>
      <w:r w:rsidR="0037052E" w:rsidRPr="006F1F78">
        <w:rPr>
          <w:rFonts w:ascii="Arial" w:hAnsi="Arial" w:cs="Arial"/>
          <w:sz w:val="24"/>
          <w:szCs w:val="24"/>
        </w:rPr>
        <w:t xml:space="preserve"> de mucha ayuda llevar una educación de aprendizaje </w:t>
      </w:r>
      <w:r w:rsidR="00D00D40" w:rsidRPr="006F1F78">
        <w:rPr>
          <w:rFonts w:ascii="Arial" w:hAnsi="Arial" w:cs="Arial"/>
          <w:sz w:val="24"/>
          <w:szCs w:val="24"/>
        </w:rPr>
        <w:t xml:space="preserve">como estudiantes de enfermería, </w:t>
      </w:r>
      <w:r w:rsidR="004534A6" w:rsidRPr="006F1F78">
        <w:rPr>
          <w:rFonts w:ascii="Arial" w:hAnsi="Arial" w:cs="Arial"/>
          <w:sz w:val="24"/>
          <w:szCs w:val="24"/>
        </w:rPr>
        <w:t>porque</w:t>
      </w:r>
      <w:r w:rsidR="00D00D40" w:rsidRPr="006F1F78">
        <w:rPr>
          <w:rFonts w:ascii="Arial" w:hAnsi="Arial" w:cs="Arial"/>
          <w:sz w:val="24"/>
          <w:szCs w:val="24"/>
        </w:rPr>
        <w:t xml:space="preserve"> no sabemos si algún momento de nuestra vida tengamos que vivir una experiencia cercana con una persona con autismo, </w:t>
      </w:r>
      <w:r w:rsidR="00071959" w:rsidRPr="006F1F78">
        <w:rPr>
          <w:rFonts w:ascii="Arial" w:hAnsi="Arial" w:cs="Arial"/>
          <w:sz w:val="24"/>
          <w:szCs w:val="24"/>
        </w:rPr>
        <w:t xml:space="preserve">y </w:t>
      </w:r>
      <w:r w:rsidR="00CA0B70" w:rsidRPr="006F1F78">
        <w:rPr>
          <w:rFonts w:ascii="Arial" w:hAnsi="Arial" w:cs="Arial"/>
          <w:sz w:val="24"/>
          <w:szCs w:val="24"/>
        </w:rPr>
        <w:t xml:space="preserve">el saber relacionarnos con ellos, no hay mejor satisfacción dentro de la profesión de enfermería en ayudar, empatizar con los demás. </w:t>
      </w:r>
    </w:p>
    <w:p w:rsidR="009032EF" w:rsidRPr="006F1F78" w:rsidRDefault="004B2F57" w:rsidP="00CA6031">
      <w:pPr>
        <w:tabs>
          <w:tab w:val="left" w:pos="3118"/>
        </w:tabs>
        <w:spacing w:line="360" w:lineRule="auto"/>
        <w:jc w:val="both"/>
        <w:rPr>
          <w:rFonts w:ascii="Arial" w:hAnsi="Arial" w:cs="Arial"/>
          <w:sz w:val="24"/>
          <w:szCs w:val="24"/>
        </w:rPr>
      </w:pPr>
      <w:r w:rsidRPr="006F1F78">
        <w:rPr>
          <w:rFonts w:ascii="Arial" w:hAnsi="Arial" w:cs="Arial"/>
          <w:sz w:val="24"/>
          <w:szCs w:val="24"/>
        </w:rPr>
        <w:t>Si bien</w:t>
      </w:r>
      <w:r w:rsidR="00182664" w:rsidRPr="006F1F78">
        <w:rPr>
          <w:rFonts w:ascii="Arial" w:hAnsi="Arial" w:cs="Arial"/>
          <w:sz w:val="24"/>
          <w:szCs w:val="24"/>
        </w:rPr>
        <w:t xml:space="preserve"> enfermería cuenta con capacidades,</w:t>
      </w:r>
      <w:r w:rsidR="00E42D9B" w:rsidRPr="006F1F78">
        <w:rPr>
          <w:rFonts w:ascii="Arial" w:hAnsi="Arial" w:cs="Arial"/>
          <w:sz w:val="24"/>
          <w:szCs w:val="24"/>
        </w:rPr>
        <w:t xml:space="preserve"> apoyo teórico, </w:t>
      </w:r>
      <w:r w:rsidRPr="006F1F78">
        <w:rPr>
          <w:rFonts w:ascii="Arial" w:hAnsi="Arial" w:cs="Arial"/>
          <w:sz w:val="24"/>
          <w:szCs w:val="24"/>
        </w:rPr>
        <w:t>herramientas necesarias</w:t>
      </w:r>
      <w:r w:rsidR="00E42D9B" w:rsidRPr="006F1F78">
        <w:rPr>
          <w:rFonts w:ascii="Arial" w:hAnsi="Arial" w:cs="Arial"/>
          <w:sz w:val="24"/>
          <w:szCs w:val="24"/>
        </w:rPr>
        <w:t xml:space="preserve"> para la atención, y el abordaje de información para detectar signos de alerta </w:t>
      </w:r>
      <w:r w:rsidR="004C52A1" w:rsidRPr="006F1F78">
        <w:rPr>
          <w:rFonts w:ascii="Arial" w:hAnsi="Arial" w:cs="Arial"/>
          <w:sz w:val="24"/>
          <w:szCs w:val="24"/>
        </w:rPr>
        <w:t xml:space="preserve">que pueden afectar la vida de las </w:t>
      </w:r>
      <w:r w:rsidRPr="006F1F78">
        <w:rPr>
          <w:rFonts w:ascii="Arial" w:hAnsi="Arial" w:cs="Arial"/>
          <w:sz w:val="24"/>
          <w:szCs w:val="24"/>
        </w:rPr>
        <w:t>personas y</w:t>
      </w:r>
      <w:r w:rsidR="004C52A1" w:rsidRPr="006F1F78">
        <w:rPr>
          <w:rFonts w:ascii="Arial" w:hAnsi="Arial" w:cs="Arial"/>
          <w:sz w:val="24"/>
          <w:szCs w:val="24"/>
        </w:rPr>
        <w:t xml:space="preserve"> estableces prioridades en su atención</w:t>
      </w:r>
      <w:r w:rsidR="00E07E0C" w:rsidRPr="006F1F78">
        <w:rPr>
          <w:rFonts w:ascii="Arial" w:hAnsi="Arial" w:cs="Arial"/>
          <w:sz w:val="24"/>
          <w:szCs w:val="24"/>
        </w:rPr>
        <w:t xml:space="preserve"> </w:t>
      </w:r>
      <w:r w:rsidRPr="006F1F78">
        <w:rPr>
          <w:rFonts w:ascii="Arial" w:hAnsi="Arial" w:cs="Arial"/>
          <w:sz w:val="24"/>
          <w:szCs w:val="24"/>
        </w:rPr>
        <w:t>siempre busca</w:t>
      </w:r>
      <w:r w:rsidR="00A178F4" w:rsidRPr="006F1F78">
        <w:rPr>
          <w:rFonts w:ascii="Arial" w:hAnsi="Arial" w:cs="Arial"/>
          <w:sz w:val="24"/>
          <w:szCs w:val="24"/>
        </w:rPr>
        <w:t xml:space="preserve"> en beneficiar la calidad de atención al paciente, mejorando en ello el conocimiento y poyo al reconocimiento a las personas con TEA para poder orientar a los padres, familia y comunidad</w:t>
      </w:r>
      <w:r w:rsidR="00A358A1" w:rsidRPr="006F1F78">
        <w:rPr>
          <w:rFonts w:ascii="Arial" w:hAnsi="Arial" w:cs="Arial"/>
          <w:sz w:val="24"/>
          <w:szCs w:val="24"/>
        </w:rPr>
        <w:t>.</w:t>
      </w:r>
    </w:p>
    <w:p w:rsidR="008E4C17" w:rsidRPr="006F1F78" w:rsidRDefault="000D41FB" w:rsidP="00CA6031">
      <w:pPr>
        <w:tabs>
          <w:tab w:val="left" w:pos="3118"/>
        </w:tabs>
        <w:spacing w:line="360" w:lineRule="auto"/>
        <w:jc w:val="both"/>
        <w:rPr>
          <w:rFonts w:ascii="Arial" w:hAnsi="Arial" w:cs="Arial"/>
          <w:sz w:val="24"/>
          <w:szCs w:val="24"/>
        </w:rPr>
      </w:pPr>
      <w:r w:rsidRPr="006F1F78">
        <w:rPr>
          <w:rFonts w:ascii="Arial" w:hAnsi="Arial" w:cs="Arial"/>
          <w:sz w:val="24"/>
          <w:szCs w:val="24"/>
        </w:rPr>
        <w:t xml:space="preserve">La </w:t>
      </w:r>
      <w:r w:rsidR="004B2F57" w:rsidRPr="006F1F78">
        <w:rPr>
          <w:rFonts w:ascii="Arial" w:hAnsi="Arial" w:cs="Arial"/>
          <w:sz w:val="24"/>
          <w:szCs w:val="24"/>
        </w:rPr>
        <w:t>importancia de</w:t>
      </w:r>
      <w:r w:rsidRPr="006F1F78">
        <w:rPr>
          <w:rFonts w:ascii="Arial" w:hAnsi="Arial" w:cs="Arial"/>
          <w:sz w:val="24"/>
          <w:szCs w:val="24"/>
        </w:rPr>
        <w:t xml:space="preserve"> aplicar</w:t>
      </w:r>
      <w:r w:rsidR="00A24B8F" w:rsidRPr="006F1F78">
        <w:rPr>
          <w:rFonts w:ascii="Arial" w:hAnsi="Arial" w:cs="Arial"/>
          <w:sz w:val="24"/>
          <w:szCs w:val="24"/>
        </w:rPr>
        <w:t xml:space="preserve"> </w:t>
      </w:r>
      <w:r w:rsidR="000B17B8" w:rsidRPr="006F1F78">
        <w:rPr>
          <w:rFonts w:ascii="Arial" w:hAnsi="Arial" w:cs="Arial"/>
          <w:sz w:val="24"/>
          <w:szCs w:val="24"/>
        </w:rPr>
        <w:t xml:space="preserve">el </w:t>
      </w:r>
      <w:r w:rsidR="00A24B8F" w:rsidRPr="006F1F78">
        <w:rPr>
          <w:rFonts w:ascii="Arial" w:hAnsi="Arial" w:cs="Arial"/>
          <w:sz w:val="24"/>
          <w:szCs w:val="24"/>
        </w:rPr>
        <w:t xml:space="preserve">estudio </w:t>
      </w:r>
      <w:r w:rsidR="00C25D20" w:rsidRPr="006F1F78">
        <w:rPr>
          <w:rFonts w:ascii="Arial" w:hAnsi="Arial" w:cs="Arial"/>
          <w:sz w:val="24"/>
          <w:szCs w:val="24"/>
        </w:rPr>
        <w:t xml:space="preserve">en la comunidad estudiantil de </w:t>
      </w:r>
      <w:r w:rsidR="00C950CF" w:rsidRPr="006F1F78">
        <w:rPr>
          <w:rFonts w:ascii="Arial" w:hAnsi="Arial" w:cs="Arial"/>
          <w:sz w:val="24"/>
          <w:szCs w:val="24"/>
        </w:rPr>
        <w:t xml:space="preserve">enfermería </w:t>
      </w:r>
      <w:r w:rsidR="000B17B8" w:rsidRPr="006F1F78">
        <w:rPr>
          <w:rFonts w:ascii="Arial" w:hAnsi="Arial" w:cs="Arial"/>
          <w:sz w:val="24"/>
          <w:szCs w:val="24"/>
        </w:rPr>
        <w:t>ayuda</w:t>
      </w:r>
      <w:r w:rsidR="00C25D20" w:rsidRPr="006F1F78">
        <w:rPr>
          <w:rFonts w:ascii="Arial" w:hAnsi="Arial" w:cs="Arial"/>
          <w:sz w:val="24"/>
          <w:szCs w:val="24"/>
        </w:rPr>
        <w:t xml:space="preserve"> a </w:t>
      </w:r>
      <w:r w:rsidR="004B2F57" w:rsidRPr="006F1F78">
        <w:rPr>
          <w:rFonts w:ascii="Arial" w:hAnsi="Arial" w:cs="Arial"/>
          <w:sz w:val="24"/>
          <w:szCs w:val="24"/>
        </w:rPr>
        <w:t>contribuir el</w:t>
      </w:r>
      <w:r w:rsidR="00C25D20" w:rsidRPr="006F1F78">
        <w:rPr>
          <w:rFonts w:ascii="Arial" w:hAnsi="Arial" w:cs="Arial"/>
          <w:sz w:val="24"/>
          <w:szCs w:val="24"/>
        </w:rPr>
        <w:t xml:space="preserve"> conocimiento </w:t>
      </w:r>
      <w:r w:rsidR="00DD11DD" w:rsidRPr="006F1F78">
        <w:rPr>
          <w:rFonts w:ascii="Arial" w:hAnsi="Arial" w:cs="Arial"/>
          <w:sz w:val="24"/>
          <w:szCs w:val="24"/>
        </w:rPr>
        <w:t>y la importancia de la información</w:t>
      </w:r>
      <w:r w:rsidR="007D1CAA" w:rsidRPr="006F1F78">
        <w:rPr>
          <w:rFonts w:ascii="Arial" w:hAnsi="Arial" w:cs="Arial"/>
          <w:sz w:val="24"/>
          <w:szCs w:val="24"/>
        </w:rPr>
        <w:t xml:space="preserve"> </w:t>
      </w:r>
      <w:r w:rsidR="00920C14" w:rsidRPr="006F1F78">
        <w:rPr>
          <w:rFonts w:ascii="Arial" w:hAnsi="Arial" w:cs="Arial"/>
          <w:sz w:val="24"/>
          <w:szCs w:val="24"/>
        </w:rPr>
        <w:t>y</w:t>
      </w:r>
      <w:r w:rsidR="007D1CAA" w:rsidRPr="006F1F78">
        <w:rPr>
          <w:rFonts w:ascii="Arial" w:hAnsi="Arial" w:cs="Arial"/>
          <w:sz w:val="24"/>
          <w:szCs w:val="24"/>
        </w:rPr>
        <w:t xml:space="preserve"> aprender las características del trastorno y de conocer a cada persona de manera individual. Este es el camino a seguir para lograr una verdadera inclusión social</w:t>
      </w:r>
      <w:r w:rsidR="00C950CF" w:rsidRPr="006F1F78">
        <w:rPr>
          <w:rFonts w:ascii="Arial" w:hAnsi="Arial" w:cs="Arial"/>
          <w:sz w:val="24"/>
          <w:szCs w:val="24"/>
        </w:rPr>
        <w:t xml:space="preserve"> y como un elemento para beneficiar la calidad de los servicios de salud, como lo marca OMS que </w:t>
      </w:r>
      <w:r w:rsidR="002572A3" w:rsidRPr="006F1F78">
        <w:rPr>
          <w:rFonts w:ascii="Arial" w:hAnsi="Arial" w:cs="Arial"/>
          <w:sz w:val="24"/>
          <w:szCs w:val="24"/>
        </w:rPr>
        <w:t xml:space="preserve">la salud no lo es la usencia de enfermedad, </w:t>
      </w:r>
      <w:r w:rsidR="00C54E48" w:rsidRPr="006F1F78">
        <w:rPr>
          <w:rFonts w:ascii="Arial" w:hAnsi="Arial" w:cs="Arial"/>
          <w:sz w:val="24"/>
          <w:szCs w:val="24"/>
        </w:rPr>
        <w:t>sino</w:t>
      </w:r>
      <w:r w:rsidR="002572A3" w:rsidRPr="006F1F78">
        <w:rPr>
          <w:rFonts w:ascii="Arial" w:hAnsi="Arial" w:cs="Arial"/>
          <w:sz w:val="24"/>
          <w:szCs w:val="24"/>
        </w:rPr>
        <w:t xml:space="preserve"> que es completo bienestar físico, mental y social.</w:t>
      </w:r>
      <w:r w:rsidR="00273DAD" w:rsidRPr="006F1F78">
        <w:rPr>
          <w:rFonts w:ascii="Arial" w:hAnsi="Arial" w:cs="Arial"/>
          <w:sz w:val="24"/>
          <w:szCs w:val="24"/>
        </w:rPr>
        <w:t xml:space="preserve"> Estos indican la necesidad de reforzar dichos conocimientos y la importancia de</w:t>
      </w:r>
      <w:r w:rsidR="0037052E" w:rsidRPr="006F1F78">
        <w:rPr>
          <w:rFonts w:ascii="Arial" w:hAnsi="Arial" w:cs="Arial"/>
          <w:sz w:val="24"/>
          <w:szCs w:val="24"/>
        </w:rPr>
        <w:t xml:space="preserve"> </w:t>
      </w:r>
      <w:r w:rsidR="00273DAD" w:rsidRPr="006F1F78">
        <w:rPr>
          <w:rFonts w:ascii="Arial" w:hAnsi="Arial" w:cs="Arial"/>
          <w:sz w:val="24"/>
          <w:szCs w:val="24"/>
        </w:rPr>
        <w:t>la capacitación constante con la que deben contar estos profesionales</w:t>
      </w:r>
      <w:r w:rsidR="0037052E" w:rsidRPr="006F1F78">
        <w:rPr>
          <w:rFonts w:ascii="Arial" w:hAnsi="Arial" w:cs="Arial"/>
          <w:sz w:val="24"/>
          <w:szCs w:val="24"/>
        </w:rPr>
        <w:t xml:space="preserve"> </w:t>
      </w:r>
      <w:r w:rsidR="00273DAD" w:rsidRPr="006F1F78">
        <w:rPr>
          <w:rFonts w:ascii="Arial" w:hAnsi="Arial" w:cs="Arial"/>
          <w:sz w:val="24"/>
          <w:szCs w:val="24"/>
        </w:rPr>
        <w:t>considerando su rol principal dentro de la atención primaria de salud.</w:t>
      </w:r>
    </w:p>
    <w:p w:rsidR="008E4C17" w:rsidRPr="006F1F78" w:rsidRDefault="003A3A88" w:rsidP="002E73B7">
      <w:pPr>
        <w:tabs>
          <w:tab w:val="left" w:pos="3118"/>
        </w:tabs>
        <w:spacing w:line="360" w:lineRule="auto"/>
        <w:jc w:val="both"/>
        <w:rPr>
          <w:rFonts w:ascii="Arial" w:hAnsi="Arial" w:cs="Arial"/>
          <w:sz w:val="24"/>
          <w:szCs w:val="24"/>
        </w:rPr>
      </w:pPr>
      <w:r w:rsidRPr="006F1F78">
        <w:rPr>
          <w:rFonts w:ascii="Arial" w:hAnsi="Arial" w:cs="Arial"/>
          <w:sz w:val="24"/>
          <w:szCs w:val="24"/>
        </w:rPr>
        <w:lastRenderedPageBreak/>
        <w:t xml:space="preserve">La presente investigación es viable, pues se otorga un enriquecimiento de información teórica y de fuentes de información necesaria para poder abordar el tema.  </w:t>
      </w:r>
      <w:r w:rsidR="003D2D08" w:rsidRPr="006F1F78">
        <w:rPr>
          <w:rFonts w:ascii="Arial" w:hAnsi="Arial" w:cs="Arial"/>
          <w:sz w:val="24"/>
          <w:szCs w:val="24"/>
        </w:rPr>
        <w:t xml:space="preserve">Los beneficios </w:t>
      </w:r>
      <w:r w:rsidR="0018081E" w:rsidRPr="006F1F78">
        <w:rPr>
          <w:rFonts w:ascii="Arial" w:hAnsi="Arial" w:cs="Arial"/>
          <w:sz w:val="24"/>
          <w:szCs w:val="24"/>
        </w:rPr>
        <w:t>m</w:t>
      </w:r>
      <w:r w:rsidR="00287898">
        <w:rPr>
          <w:rFonts w:ascii="Arial" w:hAnsi="Arial" w:cs="Arial"/>
          <w:sz w:val="24"/>
          <w:szCs w:val="24"/>
        </w:rPr>
        <w:t>e</w:t>
      </w:r>
      <w:r w:rsidR="0018081E" w:rsidRPr="006F1F78">
        <w:rPr>
          <w:rFonts w:ascii="Arial" w:hAnsi="Arial" w:cs="Arial"/>
          <w:sz w:val="24"/>
          <w:szCs w:val="24"/>
        </w:rPr>
        <w:t>to</w:t>
      </w:r>
      <w:r w:rsidR="00E12AE9">
        <w:rPr>
          <w:rFonts w:ascii="Arial" w:hAnsi="Arial" w:cs="Arial"/>
          <w:sz w:val="24"/>
          <w:szCs w:val="24"/>
        </w:rPr>
        <w:t>do</w:t>
      </w:r>
      <w:r w:rsidR="0018081E" w:rsidRPr="006F1F78">
        <w:rPr>
          <w:rFonts w:ascii="Arial" w:hAnsi="Arial" w:cs="Arial"/>
          <w:sz w:val="24"/>
          <w:szCs w:val="24"/>
        </w:rPr>
        <w:t>lógicos</w:t>
      </w:r>
      <w:r w:rsidR="003D2D08" w:rsidRPr="006F1F78">
        <w:rPr>
          <w:rFonts w:ascii="Arial" w:hAnsi="Arial" w:cs="Arial"/>
          <w:sz w:val="24"/>
          <w:szCs w:val="24"/>
        </w:rPr>
        <w:t xml:space="preserve"> pueden llegar alcanzar enriquecimiento de información, ya que podría seguir promoviendo a investigación y recopilación de información, comparaciones entre periodo de tiempo, evoluciones e intervenciones que se estuvieran llevando a cabo.</w:t>
      </w:r>
    </w:p>
    <w:p w:rsidR="008E4C17" w:rsidRPr="006F1F78" w:rsidRDefault="008E4C17" w:rsidP="00CA6031">
      <w:pPr>
        <w:tabs>
          <w:tab w:val="left" w:pos="3118"/>
        </w:tabs>
        <w:jc w:val="both"/>
        <w:rPr>
          <w:rFonts w:ascii="Arial" w:hAnsi="Arial" w:cs="Arial"/>
          <w:sz w:val="28"/>
          <w:szCs w:val="28"/>
        </w:rPr>
      </w:pPr>
    </w:p>
    <w:p w:rsidR="008E4C17" w:rsidRPr="006F1F78" w:rsidRDefault="004B2F57" w:rsidP="00CA6031">
      <w:pPr>
        <w:tabs>
          <w:tab w:val="left" w:pos="3118"/>
        </w:tabs>
        <w:jc w:val="both"/>
        <w:rPr>
          <w:rFonts w:ascii="Arial" w:hAnsi="Arial" w:cs="Arial"/>
          <w:sz w:val="28"/>
          <w:szCs w:val="28"/>
        </w:rPr>
      </w:pPr>
      <w:r w:rsidRPr="006F1F78">
        <w:rPr>
          <w:rFonts w:ascii="Arial" w:hAnsi="Arial" w:cs="Arial"/>
          <w:sz w:val="28"/>
          <w:szCs w:val="28"/>
        </w:rPr>
        <w:t xml:space="preserve">1.6 DELIMITACIÓN DEL PROBLEMA </w:t>
      </w:r>
    </w:p>
    <w:p w:rsidR="00D91FF5" w:rsidRPr="006F1F78" w:rsidRDefault="00060BFA" w:rsidP="00F52205">
      <w:pPr>
        <w:tabs>
          <w:tab w:val="left" w:pos="3118"/>
        </w:tabs>
        <w:spacing w:line="360" w:lineRule="auto"/>
        <w:jc w:val="both"/>
        <w:rPr>
          <w:rFonts w:ascii="Arial" w:hAnsi="Arial" w:cs="Arial"/>
          <w:sz w:val="24"/>
          <w:szCs w:val="24"/>
        </w:rPr>
      </w:pPr>
      <w:r w:rsidRPr="006F1F78">
        <w:rPr>
          <w:rFonts w:ascii="Arial" w:hAnsi="Arial" w:cs="Arial"/>
          <w:sz w:val="24"/>
          <w:szCs w:val="24"/>
        </w:rPr>
        <w:t xml:space="preserve">La presente investigación </w:t>
      </w:r>
      <w:r w:rsidR="00DB40B4" w:rsidRPr="006F1F78">
        <w:rPr>
          <w:rFonts w:ascii="Arial" w:hAnsi="Arial" w:cs="Arial"/>
          <w:sz w:val="24"/>
          <w:szCs w:val="24"/>
        </w:rPr>
        <w:t xml:space="preserve">se centra en </w:t>
      </w:r>
      <w:r w:rsidR="00AD1C63" w:rsidRPr="006F1F78">
        <w:rPr>
          <w:rFonts w:ascii="Arial" w:hAnsi="Arial" w:cs="Arial"/>
          <w:sz w:val="24"/>
          <w:szCs w:val="24"/>
        </w:rPr>
        <w:t xml:space="preserve">el </w:t>
      </w:r>
      <w:r w:rsidR="00DB40B4" w:rsidRPr="006F1F78">
        <w:rPr>
          <w:rFonts w:ascii="Arial" w:hAnsi="Arial" w:cs="Arial"/>
          <w:sz w:val="24"/>
          <w:szCs w:val="24"/>
        </w:rPr>
        <w:t xml:space="preserve">nivel de conocimiento </w:t>
      </w:r>
      <w:r w:rsidR="00AD1C63" w:rsidRPr="006F1F78">
        <w:rPr>
          <w:rFonts w:ascii="Arial" w:hAnsi="Arial" w:cs="Arial"/>
          <w:sz w:val="24"/>
          <w:szCs w:val="24"/>
        </w:rPr>
        <w:t>en el trastorno espectro autista en los estudiantes de enfermería de la universidad del sureste campus Villahermosa tabasco</w:t>
      </w:r>
      <w:r w:rsidR="006B280E" w:rsidRPr="006F1F78">
        <w:rPr>
          <w:rFonts w:ascii="Arial" w:hAnsi="Arial" w:cs="Arial"/>
          <w:sz w:val="24"/>
          <w:szCs w:val="24"/>
        </w:rPr>
        <w:t xml:space="preserve"> 2023, </w:t>
      </w:r>
      <w:r w:rsidR="00B94E2B" w:rsidRPr="006F1F78">
        <w:rPr>
          <w:rFonts w:ascii="Arial" w:hAnsi="Arial" w:cs="Arial"/>
          <w:sz w:val="24"/>
          <w:szCs w:val="24"/>
        </w:rPr>
        <w:t xml:space="preserve">de acuerdo a los medios informativos señalan que el tema del autismo es un reto para comprender el tema </w:t>
      </w:r>
      <w:r w:rsidR="006F7B6E" w:rsidRPr="006F1F78">
        <w:rPr>
          <w:rFonts w:ascii="Arial" w:hAnsi="Arial" w:cs="Arial"/>
          <w:sz w:val="24"/>
          <w:szCs w:val="24"/>
        </w:rPr>
        <w:t>y abarcar conocimientos</w:t>
      </w:r>
      <w:r w:rsidR="000170E6" w:rsidRPr="006F1F78">
        <w:rPr>
          <w:rFonts w:ascii="Arial" w:hAnsi="Arial" w:cs="Arial"/>
          <w:sz w:val="24"/>
          <w:szCs w:val="24"/>
        </w:rPr>
        <w:t xml:space="preserve">, en especial se busca estudiar </w:t>
      </w:r>
      <w:r w:rsidR="00D91FF5" w:rsidRPr="006F1F78">
        <w:rPr>
          <w:rFonts w:ascii="Arial" w:hAnsi="Arial" w:cs="Arial"/>
          <w:sz w:val="24"/>
          <w:szCs w:val="24"/>
        </w:rPr>
        <w:t xml:space="preserve">el reconocimiento </w:t>
      </w:r>
      <w:r w:rsidR="00247EC9" w:rsidRPr="006F1F78">
        <w:rPr>
          <w:rFonts w:ascii="Arial" w:hAnsi="Arial" w:cs="Arial"/>
          <w:sz w:val="24"/>
          <w:szCs w:val="24"/>
        </w:rPr>
        <w:t>hacia</w:t>
      </w:r>
      <w:r w:rsidR="00D91FF5" w:rsidRPr="006F1F78">
        <w:rPr>
          <w:rFonts w:ascii="Arial" w:hAnsi="Arial" w:cs="Arial"/>
          <w:sz w:val="24"/>
          <w:szCs w:val="24"/>
        </w:rPr>
        <w:t xml:space="preserve"> una persona autista, el rol de enfermería como una suma de apoyo de compresión y los </w:t>
      </w:r>
      <w:r w:rsidR="004E29D3" w:rsidRPr="006F1F78">
        <w:rPr>
          <w:rFonts w:ascii="Arial" w:hAnsi="Arial" w:cs="Arial"/>
          <w:sz w:val="24"/>
          <w:szCs w:val="24"/>
        </w:rPr>
        <w:t>posibles protocolos</w:t>
      </w:r>
      <w:r w:rsidR="00D91FF5" w:rsidRPr="006F1F78">
        <w:rPr>
          <w:rFonts w:ascii="Arial" w:hAnsi="Arial" w:cs="Arial"/>
          <w:sz w:val="24"/>
          <w:szCs w:val="24"/>
        </w:rPr>
        <w:t xml:space="preserve"> de atención.</w:t>
      </w:r>
    </w:p>
    <w:p w:rsidR="00D91FF5" w:rsidRPr="006F1F78" w:rsidRDefault="00D91FF5" w:rsidP="008E4C17">
      <w:pPr>
        <w:tabs>
          <w:tab w:val="left" w:pos="3118"/>
        </w:tabs>
        <w:jc w:val="center"/>
        <w:rPr>
          <w:rFonts w:ascii="Arial" w:hAnsi="Arial" w:cs="Arial"/>
          <w:sz w:val="24"/>
          <w:szCs w:val="24"/>
        </w:rPr>
      </w:pPr>
    </w:p>
    <w:p w:rsidR="00D91FF5" w:rsidRPr="006F1F78" w:rsidRDefault="00D91FF5" w:rsidP="008E4C17">
      <w:pPr>
        <w:tabs>
          <w:tab w:val="left" w:pos="3118"/>
        </w:tabs>
        <w:jc w:val="center"/>
        <w:rPr>
          <w:rFonts w:ascii="Arial" w:hAnsi="Arial" w:cs="Arial"/>
          <w:sz w:val="24"/>
          <w:szCs w:val="24"/>
        </w:rPr>
      </w:pPr>
    </w:p>
    <w:p w:rsidR="00D91FF5" w:rsidRPr="006F1F78" w:rsidRDefault="00D91FF5" w:rsidP="008E4C17">
      <w:pPr>
        <w:tabs>
          <w:tab w:val="left" w:pos="3118"/>
        </w:tabs>
        <w:jc w:val="center"/>
        <w:rPr>
          <w:rFonts w:ascii="Arial" w:hAnsi="Arial" w:cs="Arial"/>
          <w:sz w:val="24"/>
          <w:szCs w:val="24"/>
        </w:rPr>
      </w:pPr>
    </w:p>
    <w:p w:rsidR="0043257C" w:rsidRPr="006F1F78" w:rsidRDefault="0043257C" w:rsidP="008E4C17">
      <w:pPr>
        <w:tabs>
          <w:tab w:val="left" w:pos="3118"/>
        </w:tabs>
        <w:jc w:val="center"/>
        <w:rPr>
          <w:rFonts w:ascii="Arial" w:hAnsi="Arial" w:cs="Arial"/>
          <w:sz w:val="24"/>
          <w:szCs w:val="24"/>
        </w:rPr>
      </w:pPr>
    </w:p>
    <w:p w:rsidR="0043257C" w:rsidRPr="006F1F78" w:rsidRDefault="0043257C" w:rsidP="008E4C17">
      <w:pPr>
        <w:tabs>
          <w:tab w:val="left" w:pos="3118"/>
        </w:tabs>
        <w:jc w:val="center"/>
        <w:rPr>
          <w:rFonts w:ascii="Arial" w:hAnsi="Arial" w:cs="Arial"/>
          <w:sz w:val="24"/>
          <w:szCs w:val="24"/>
        </w:rPr>
      </w:pPr>
    </w:p>
    <w:p w:rsidR="0043257C" w:rsidRPr="006F1F78" w:rsidRDefault="0043257C" w:rsidP="008E4C17">
      <w:pPr>
        <w:tabs>
          <w:tab w:val="left" w:pos="3118"/>
        </w:tabs>
        <w:jc w:val="center"/>
        <w:rPr>
          <w:rFonts w:ascii="Arial" w:hAnsi="Arial" w:cs="Arial"/>
          <w:sz w:val="24"/>
          <w:szCs w:val="24"/>
        </w:rPr>
      </w:pPr>
    </w:p>
    <w:p w:rsidR="0043257C" w:rsidRPr="006F1F78" w:rsidRDefault="0043257C" w:rsidP="008E4C17">
      <w:pPr>
        <w:tabs>
          <w:tab w:val="left" w:pos="3118"/>
        </w:tabs>
        <w:jc w:val="center"/>
        <w:rPr>
          <w:rFonts w:ascii="Arial" w:hAnsi="Arial" w:cs="Arial"/>
          <w:sz w:val="24"/>
          <w:szCs w:val="24"/>
        </w:rPr>
      </w:pPr>
    </w:p>
    <w:p w:rsidR="00487A06" w:rsidRPr="006F1F78" w:rsidRDefault="00487A06" w:rsidP="00E72A5D">
      <w:pPr>
        <w:tabs>
          <w:tab w:val="left" w:pos="3118"/>
        </w:tabs>
        <w:jc w:val="center"/>
        <w:rPr>
          <w:rFonts w:ascii="Arial" w:hAnsi="Arial" w:cs="Arial"/>
          <w:sz w:val="32"/>
          <w:szCs w:val="32"/>
        </w:rPr>
      </w:pPr>
    </w:p>
    <w:p w:rsidR="00487A06" w:rsidRPr="006F1F78" w:rsidRDefault="00487A06" w:rsidP="00E72A5D">
      <w:pPr>
        <w:tabs>
          <w:tab w:val="left" w:pos="3118"/>
        </w:tabs>
        <w:jc w:val="center"/>
        <w:rPr>
          <w:rFonts w:ascii="Arial" w:hAnsi="Arial" w:cs="Arial"/>
          <w:sz w:val="32"/>
          <w:szCs w:val="32"/>
        </w:rPr>
      </w:pPr>
    </w:p>
    <w:p w:rsidR="00802283" w:rsidRDefault="00802283" w:rsidP="00322CE8">
      <w:pPr>
        <w:pStyle w:val="Ttulo1"/>
        <w:jc w:val="center"/>
      </w:pPr>
    </w:p>
    <w:p w:rsidR="004534A6" w:rsidRDefault="004534A6" w:rsidP="004534A6">
      <w:pPr>
        <w:rPr>
          <w:lang w:eastAsia="es-MX"/>
        </w:rPr>
      </w:pPr>
    </w:p>
    <w:p w:rsidR="004534A6" w:rsidRDefault="004534A6" w:rsidP="004534A6">
      <w:pPr>
        <w:rPr>
          <w:lang w:eastAsia="es-MX"/>
        </w:rPr>
      </w:pPr>
    </w:p>
    <w:p w:rsidR="004534A6" w:rsidRPr="004534A6" w:rsidRDefault="004534A6" w:rsidP="004534A6">
      <w:pPr>
        <w:rPr>
          <w:lang w:eastAsia="es-MX"/>
        </w:rPr>
      </w:pPr>
    </w:p>
    <w:p w:rsidR="00D91FF5" w:rsidRPr="004534A6" w:rsidRDefault="00D91FF5" w:rsidP="00322CE8">
      <w:pPr>
        <w:pStyle w:val="Ttulo1"/>
        <w:jc w:val="center"/>
        <w:rPr>
          <w:rFonts w:ascii="Arial" w:hAnsi="Arial" w:cs="Arial"/>
          <w:color w:val="auto"/>
        </w:rPr>
      </w:pPr>
      <w:bookmarkStart w:id="6" w:name="_Toc137228214"/>
      <w:r w:rsidRPr="004534A6">
        <w:rPr>
          <w:rFonts w:ascii="Arial" w:hAnsi="Arial" w:cs="Arial"/>
          <w:color w:val="auto"/>
        </w:rPr>
        <w:lastRenderedPageBreak/>
        <w:t>CAPITULO II</w:t>
      </w:r>
      <w:bookmarkEnd w:id="6"/>
    </w:p>
    <w:p w:rsidR="00D73705" w:rsidRDefault="00D91FF5" w:rsidP="004534A6">
      <w:pPr>
        <w:pStyle w:val="Ttulo2"/>
        <w:jc w:val="center"/>
        <w:rPr>
          <w:rFonts w:ascii="Arial" w:hAnsi="Arial" w:cs="Arial"/>
          <w:color w:val="auto"/>
          <w:sz w:val="28"/>
          <w:szCs w:val="28"/>
        </w:rPr>
      </w:pPr>
      <w:bookmarkStart w:id="7" w:name="_Toc137228215"/>
      <w:r w:rsidRPr="004534A6">
        <w:rPr>
          <w:rFonts w:ascii="Arial" w:hAnsi="Arial" w:cs="Arial"/>
          <w:color w:val="auto"/>
          <w:sz w:val="28"/>
          <w:szCs w:val="28"/>
        </w:rPr>
        <w:t>2. MARCO DE REFERENCIA</w:t>
      </w:r>
      <w:bookmarkEnd w:id="7"/>
    </w:p>
    <w:p w:rsidR="004534A6" w:rsidRPr="004534A6" w:rsidRDefault="004534A6" w:rsidP="004534A6"/>
    <w:p w:rsidR="004534A6" w:rsidRPr="004B1F9D" w:rsidRDefault="00D73705" w:rsidP="004B1F9D">
      <w:pPr>
        <w:pStyle w:val="Ttulo2"/>
        <w:rPr>
          <w:rFonts w:ascii="Arial" w:hAnsi="Arial" w:cs="Arial"/>
          <w:color w:val="auto"/>
          <w:sz w:val="28"/>
          <w:szCs w:val="28"/>
        </w:rPr>
      </w:pPr>
      <w:bookmarkStart w:id="8" w:name="_Toc137228216"/>
      <w:r w:rsidRPr="004534A6">
        <w:rPr>
          <w:rFonts w:ascii="Arial" w:hAnsi="Arial" w:cs="Arial"/>
          <w:color w:val="auto"/>
          <w:sz w:val="28"/>
          <w:szCs w:val="28"/>
        </w:rPr>
        <w:t xml:space="preserve">2.1 </w:t>
      </w:r>
      <w:r w:rsidR="00DC5A8C" w:rsidRPr="004534A6">
        <w:rPr>
          <w:rFonts w:ascii="Arial" w:hAnsi="Arial" w:cs="Arial"/>
          <w:color w:val="auto"/>
          <w:sz w:val="28"/>
          <w:szCs w:val="28"/>
        </w:rPr>
        <w:t>MARCO FILOSÓFICO ANTROPOLÓGICO</w:t>
      </w:r>
      <w:bookmarkEnd w:id="8"/>
      <w:r w:rsidR="00DC5A8C" w:rsidRPr="004534A6">
        <w:rPr>
          <w:rFonts w:ascii="Arial" w:hAnsi="Arial" w:cs="Arial"/>
          <w:color w:val="auto"/>
          <w:sz w:val="28"/>
          <w:szCs w:val="28"/>
        </w:rPr>
        <w:t xml:space="preserve">  </w:t>
      </w:r>
    </w:p>
    <w:p w:rsidR="004534A6" w:rsidRPr="004534A6" w:rsidRDefault="004534A6" w:rsidP="004534A6"/>
    <w:p w:rsidR="00F70671" w:rsidRPr="006F1F78" w:rsidRDefault="00720133" w:rsidP="007722F7">
      <w:pPr>
        <w:tabs>
          <w:tab w:val="left" w:pos="3118"/>
        </w:tabs>
        <w:spacing w:line="360" w:lineRule="auto"/>
        <w:jc w:val="both"/>
        <w:rPr>
          <w:rFonts w:ascii="Arial" w:hAnsi="Arial" w:cs="Arial"/>
          <w:sz w:val="24"/>
          <w:szCs w:val="24"/>
        </w:rPr>
      </w:pPr>
      <w:sdt>
        <w:sdtPr>
          <w:rPr>
            <w:rFonts w:ascii="Arial" w:hAnsi="Arial" w:cs="Arial"/>
            <w:sz w:val="24"/>
            <w:szCs w:val="24"/>
          </w:rPr>
          <w:id w:val="1315844972"/>
          <w:citation/>
        </w:sdtPr>
        <w:sdtContent>
          <w:r w:rsidR="00410D38" w:rsidRPr="006F1F78">
            <w:rPr>
              <w:rFonts w:ascii="Arial" w:hAnsi="Arial" w:cs="Arial"/>
              <w:sz w:val="24"/>
              <w:szCs w:val="24"/>
            </w:rPr>
            <w:fldChar w:fldCharType="begin"/>
          </w:r>
          <w:r w:rsidR="00410D38" w:rsidRPr="006F1F78">
            <w:rPr>
              <w:rFonts w:ascii="Arial" w:hAnsi="Arial" w:cs="Arial"/>
              <w:sz w:val="24"/>
              <w:szCs w:val="24"/>
            </w:rPr>
            <w:instrText xml:space="preserve"> CITATION Jos12 \l 2058 </w:instrText>
          </w:r>
          <w:r w:rsidR="00410D38" w:rsidRPr="006F1F78">
            <w:rPr>
              <w:rFonts w:ascii="Arial" w:hAnsi="Arial" w:cs="Arial"/>
              <w:sz w:val="24"/>
              <w:szCs w:val="24"/>
            </w:rPr>
            <w:fldChar w:fldCharType="separate"/>
          </w:r>
          <w:r w:rsidR="00410D38" w:rsidRPr="006F1F78">
            <w:rPr>
              <w:rFonts w:ascii="Arial" w:hAnsi="Arial" w:cs="Arial"/>
              <w:noProof/>
              <w:sz w:val="24"/>
              <w:szCs w:val="24"/>
            </w:rPr>
            <w:t>(Josep Artigas-Pallares, 2012)</w:t>
          </w:r>
          <w:r w:rsidR="00410D38" w:rsidRPr="006F1F78">
            <w:rPr>
              <w:rFonts w:ascii="Arial" w:hAnsi="Arial" w:cs="Arial"/>
              <w:sz w:val="24"/>
              <w:szCs w:val="24"/>
            </w:rPr>
            <w:fldChar w:fldCharType="end"/>
          </w:r>
        </w:sdtContent>
      </w:sdt>
      <w:r w:rsidR="008943BC" w:rsidRPr="006F1F78">
        <w:rPr>
          <w:rFonts w:ascii="Arial" w:hAnsi="Arial" w:cs="Arial"/>
          <w:sz w:val="24"/>
          <w:szCs w:val="24"/>
        </w:rPr>
        <w:t xml:space="preserve"> </w:t>
      </w:r>
      <w:r w:rsidR="00373D7B" w:rsidRPr="006F1F78">
        <w:rPr>
          <w:rFonts w:ascii="Arial" w:hAnsi="Arial" w:cs="Arial"/>
          <w:sz w:val="24"/>
          <w:szCs w:val="24"/>
        </w:rPr>
        <w:t xml:space="preserve">Revista asociación española de </w:t>
      </w:r>
      <w:r w:rsidR="00BE65C5" w:rsidRPr="006F1F78">
        <w:rPr>
          <w:rFonts w:ascii="Arial" w:hAnsi="Arial" w:cs="Arial"/>
          <w:sz w:val="24"/>
          <w:szCs w:val="24"/>
        </w:rPr>
        <w:t>neuropsiquiatría refiere</w:t>
      </w:r>
      <w:r w:rsidR="00F4367E" w:rsidRPr="006F1F78">
        <w:rPr>
          <w:rFonts w:ascii="Arial" w:hAnsi="Arial" w:cs="Arial"/>
          <w:sz w:val="24"/>
          <w:szCs w:val="24"/>
        </w:rPr>
        <w:t xml:space="preserve"> que</w:t>
      </w:r>
      <w:r w:rsidR="00222243" w:rsidRPr="006F1F78">
        <w:rPr>
          <w:rFonts w:ascii="Arial" w:hAnsi="Arial" w:cs="Arial"/>
          <w:sz w:val="24"/>
          <w:szCs w:val="24"/>
        </w:rPr>
        <w:t>:</w:t>
      </w:r>
    </w:p>
    <w:p w:rsidR="00802283" w:rsidRDefault="00F4367E" w:rsidP="007722F7">
      <w:pPr>
        <w:tabs>
          <w:tab w:val="left" w:pos="3118"/>
        </w:tabs>
        <w:spacing w:line="360" w:lineRule="auto"/>
        <w:jc w:val="both"/>
        <w:rPr>
          <w:rFonts w:ascii="Arial" w:hAnsi="Arial" w:cs="Arial"/>
          <w:sz w:val="24"/>
          <w:szCs w:val="24"/>
        </w:rPr>
      </w:pPr>
      <w:r w:rsidRPr="006F1F78">
        <w:rPr>
          <w:rFonts w:ascii="Arial" w:hAnsi="Arial" w:cs="Arial"/>
          <w:sz w:val="24"/>
          <w:szCs w:val="24"/>
        </w:rPr>
        <w:t xml:space="preserve">El termino autismo como es conocido actualmente, fue definido por </w:t>
      </w:r>
      <w:r w:rsidR="007B7046" w:rsidRPr="006F1F78">
        <w:rPr>
          <w:rFonts w:ascii="Arial" w:hAnsi="Arial" w:cs="Arial"/>
          <w:sz w:val="24"/>
          <w:szCs w:val="24"/>
        </w:rPr>
        <w:t xml:space="preserve">Leo </w:t>
      </w:r>
      <w:r w:rsidR="00A720D4" w:rsidRPr="006F1F78">
        <w:rPr>
          <w:rFonts w:ascii="Arial" w:hAnsi="Arial" w:cs="Arial"/>
          <w:sz w:val="24"/>
          <w:szCs w:val="24"/>
        </w:rPr>
        <w:t>Kanner psiquiatra</w:t>
      </w:r>
      <w:r w:rsidR="006745F6" w:rsidRPr="006F1F78">
        <w:rPr>
          <w:rFonts w:ascii="Arial" w:hAnsi="Arial" w:cs="Arial"/>
          <w:sz w:val="24"/>
          <w:szCs w:val="24"/>
        </w:rPr>
        <w:t xml:space="preserve"> infantil, </w:t>
      </w:r>
      <w:r w:rsidR="007B7046" w:rsidRPr="006F1F78">
        <w:rPr>
          <w:rFonts w:ascii="Arial" w:hAnsi="Arial" w:cs="Arial"/>
          <w:sz w:val="24"/>
          <w:szCs w:val="24"/>
        </w:rPr>
        <w:t>tras la aparición en 1943 publicó su primer artículo científico fundamental para conceptualizar el autismo</w:t>
      </w:r>
      <w:r w:rsidR="003F0D4C" w:rsidRPr="006F1F78">
        <w:rPr>
          <w:rFonts w:ascii="Arial" w:hAnsi="Arial" w:cs="Arial"/>
          <w:sz w:val="24"/>
          <w:szCs w:val="24"/>
        </w:rPr>
        <w:t xml:space="preserve">. Antes de su intervención las personas que presentaba sintomatología de autismo lo consideraban esquizofrénico. Durante su estancia en el </w:t>
      </w:r>
      <w:r w:rsidR="00A720D4" w:rsidRPr="006F1F78">
        <w:rPr>
          <w:rFonts w:ascii="Arial" w:hAnsi="Arial" w:cs="Arial"/>
          <w:sz w:val="24"/>
          <w:szCs w:val="24"/>
        </w:rPr>
        <w:t>hospital John</w:t>
      </w:r>
      <w:r w:rsidR="003F0D4C" w:rsidRPr="006F1F78">
        <w:rPr>
          <w:rFonts w:ascii="Arial" w:hAnsi="Arial" w:cs="Arial"/>
          <w:sz w:val="24"/>
          <w:szCs w:val="24"/>
        </w:rPr>
        <w:t xml:space="preserve"> Hopkins de Baltimore,</w:t>
      </w:r>
      <w:r w:rsidR="009E59E6" w:rsidRPr="006F1F78">
        <w:rPr>
          <w:rFonts w:ascii="Arial" w:hAnsi="Arial" w:cs="Arial"/>
          <w:sz w:val="24"/>
          <w:szCs w:val="24"/>
        </w:rPr>
        <w:t xml:space="preserve"> Estados Unidos, donde recogió observaciones a </w:t>
      </w:r>
      <w:r w:rsidR="00A720D4" w:rsidRPr="006F1F78">
        <w:rPr>
          <w:rFonts w:ascii="Arial" w:hAnsi="Arial" w:cs="Arial"/>
          <w:sz w:val="24"/>
          <w:szCs w:val="24"/>
        </w:rPr>
        <w:t>un grupo</w:t>
      </w:r>
      <w:r w:rsidR="009E59E6" w:rsidRPr="006F1F78">
        <w:rPr>
          <w:rFonts w:ascii="Arial" w:hAnsi="Arial" w:cs="Arial"/>
          <w:sz w:val="24"/>
          <w:szCs w:val="24"/>
        </w:rPr>
        <w:t xml:space="preserve"> de niños que compartían las características en común dentro del cuadro clínico</w:t>
      </w:r>
      <w:r w:rsidR="002D6947" w:rsidRPr="006F1F78">
        <w:rPr>
          <w:rFonts w:ascii="Arial" w:hAnsi="Arial" w:cs="Arial"/>
          <w:sz w:val="24"/>
          <w:szCs w:val="24"/>
        </w:rPr>
        <w:t xml:space="preserve"> como </w:t>
      </w:r>
      <w:r w:rsidR="009E59E6" w:rsidRPr="006F1F78">
        <w:rPr>
          <w:rFonts w:ascii="Arial" w:hAnsi="Arial" w:cs="Arial"/>
          <w:sz w:val="24"/>
          <w:szCs w:val="24"/>
        </w:rPr>
        <w:t>:  Grandes dificultades para relacionarse con los demás</w:t>
      </w:r>
      <w:r w:rsidR="009E2FB5" w:rsidRPr="006F1F78">
        <w:rPr>
          <w:rFonts w:ascii="Arial" w:hAnsi="Arial" w:cs="Arial"/>
          <w:sz w:val="24"/>
          <w:szCs w:val="24"/>
        </w:rPr>
        <w:t>, a</w:t>
      </w:r>
      <w:r w:rsidR="009E59E6" w:rsidRPr="006F1F78">
        <w:rPr>
          <w:rFonts w:ascii="Arial" w:hAnsi="Arial" w:cs="Arial"/>
          <w:sz w:val="24"/>
          <w:szCs w:val="24"/>
        </w:rPr>
        <w:t>usencia o alteraciones del lenguaje</w:t>
      </w:r>
      <w:r w:rsidR="009E2FB5" w:rsidRPr="006F1F78">
        <w:rPr>
          <w:rFonts w:ascii="Arial" w:hAnsi="Arial" w:cs="Arial"/>
          <w:sz w:val="24"/>
          <w:szCs w:val="24"/>
        </w:rPr>
        <w:t>, d</w:t>
      </w:r>
      <w:r w:rsidR="009E59E6" w:rsidRPr="006F1F78">
        <w:rPr>
          <w:rFonts w:ascii="Arial" w:hAnsi="Arial" w:cs="Arial"/>
          <w:sz w:val="24"/>
          <w:szCs w:val="24"/>
        </w:rPr>
        <w:t>eseo de mantener el ambiente sin cambios</w:t>
      </w:r>
      <w:r w:rsidR="009E2FB5" w:rsidRPr="006F1F78">
        <w:rPr>
          <w:rFonts w:ascii="Arial" w:hAnsi="Arial" w:cs="Arial"/>
          <w:sz w:val="24"/>
          <w:szCs w:val="24"/>
        </w:rPr>
        <w:t>, p</w:t>
      </w:r>
      <w:r w:rsidR="009E59E6" w:rsidRPr="006F1F78">
        <w:rPr>
          <w:rFonts w:ascii="Arial" w:hAnsi="Arial" w:cs="Arial"/>
          <w:sz w:val="24"/>
          <w:szCs w:val="24"/>
        </w:rPr>
        <w:t>resencia de temas de interés muy potentes</w:t>
      </w:r>
      <w:r w:rsidR="00A720D4" w:rsidRPr="006F1F78">
        <w:rPr>
          <w:rFonts w:ascii="Arial" w:hAnsi="Arial" w:cs="Arial"/>
          <w:sz w:val="24"/>
          <w:szCs w:val="24"/>
        </w:rPr>
        <w:t xml:space="preserve">, </w:t>
      </w:r>
      <w:r w:rsidR="000A5394" w:rsidRPr="006F1F78">
        <w:rPr>
          <w:rFonts w:ascii="Arial" w:hAnsi="Arial" w:cs="Arial"/>
          <w:sz w:val="24"/>
          <w:szCs w:val="24"/>
        </w:rPr>
        <w:t xml:space="preserve">durante el análisis de estudio supo clasificar las personas con autismo, dedico su tiempo en </w:t>
      </w:r>
      <w:r w:rsidR="002D6947" w:rsidRPr="006F1F78">
        <w:rPr>
          <w:rFonts w:ascii="Arial" w:hAnsi="Arial" w:cs="Arial"/>
          <w:sz w:val="24"/>
          <w:szCs w:val="24"/>
        </w:rPr>
        <w:t xml:space="preserve">defender fuerte mente a sus pacientes en la separación entre autismo y esquizofrenia. Durante un año </w:t>
      </w:r>
      <w:r w:rsidR="00A306CF" w:rsidRPr="006F1F78">
        <w:rPr>
          <w:rFonts w:ascii="Arial" w:hAnsi="Arial" w:cs="Arial"/>
          <w:sz w:val="24"/>
          <w:szCs w:val="24"/>
        </w:rPr>
        <w:t>más</w:t>
      </w:r>
      <w:r w:rsidR="002D6947" w:rsidRPr="006F1F78">
        <w:rPr>
          <w:rFonts w:ascii="Arial" w:hAnsi="Arial" w:cs="Arial"/>
          <w:sz w:val="24"/>
          <w:szCs w:val="24"/>
        </w:rPr>
        <w:t xml:space="preserve"> tarde </w:t>
      </w:r>
      <w:r w:rsidR="0093721D" w:rsidRPr="006F1F78">
        <w:rPr>
          <w:rFonts w:ascii="Arial" w:hAnsi="Arial" w:cs="Arial"/>
          <w:sz w:val="24"/>
          <w:szCs w:val="24"/>
        </w:rPr>
        <w:t xml:space="preserve">después del </w:t>
      </w:r>
      <w:r w:rsidR="001D3E1B" w:rsidRPr="006F1F78">
        <w:rPr>
          <w:rFonts w:ascii="Arial" w:hAnsi="Arial" w:cs="Arial"/>
          <w:sz w:val="24"/>
          <w:szCs w:val="24"/>
        </w:rPr>
        <w:t>artículo</w:t>
      </w:r>
      <w:r w:rsidR="0093721D" w:rsidRPr="006F1F78">
        <w:rPr>
          <w:rFonts w:ascii="Arial" w:hAnsi="Arial" w:cs="Arial"/>
          <w:sz w:val="24"/>
          <w:szCs w:val="24"/>
        </w:rPr>
        <w:t xml:space="preserve"> de Kanner,</w:t>
      </w:r>
      <w:r w:rsidR="001D3E1B" w:rsidRPr="006F1F78">
        <w:rPr>
          <w:rFonts w:ascii="Arial" w:hAnsi="Arial" w:cs="Arial"/>
          <w:sz w:val="24"/>
          <w:szCs w:val="24"/>
        </w:rPr>
        <w:t xml:space="preserve"> Hans Asperger pediatra y medico</w:t>
      </w:r>
      <w:r w:rsidR="0093721D" w:rsidRPr="006F1F78">
        <w:rPr>
          <w:rFonts w:ascii="Arial" w:hAnsi="Arial" w:cs="Arial"/>
          <w:sz w:val="24"/>
          <w:szCs w:val="24"/>
        </w:rPr>
        <w:t xml:space="preserve"> en 1944, publicó observaciones muy similares a las de Kanner. Sin </w:t>
      </w:r>
      <w:r w:rsidR="001D3E1B" w:rsidRPr="006F1F78">
        <w:rPr>
          <w:rFonts w:ascii="Arial" w:hAnsi="Arial" w:cs="Arial"/>
          <w:sz w:val="24"/>
          <w:szCs w:val="24"/>
        </w:rPr>
        <w:t>embargo,</w:t>
      </w:r>
      <w:r w:rsidR="0093721D" w:rsidRPr="006F1F78">
        <w:rPr>
          <w:rFonts w:ascii="Arial" w:hAnsi="Arial" w:cs="Arial"/>
          <w:sz w:val="24"/>
          <w:szCs w:val="24"/>
        </w:rPr>
        <w:t xml:space="preserve"> el hecho de estar escritas en alemán limitó en gran medida su difusió</w:t>
      </w:r>
      <w:r w:rsidR="001D3E1B" w:rsidRPr="006F1F78">
        <w:rPr>
          <w:rFonts w:ascii="Arial" w:hAnsi="Arial" w:cs="Arial"/>
          <w:sz w:val="24"/>
          <w:szCs w:val="24"/>
        </w:rPr>
        <w:t>n</w:t>
      </w:r>
      <w:r w:rsidR="003E1A5C" w:rsidRPr="006F1F78">
        <w:rPr>
          <w:rFonts w:ascii="Arial" w:hAnsi="Arial" w:cs="Arial"/>
          <w:sz w:val="24"/>
          <w:szCs w:val="24"/>
        </w:rPr>
        <w:t>. M</w:t>
      </w:r>
      <w:r w:rsidR="001D3E1B" w:rsidRPr="006F1F78">
        <w:rPr>
          <w:rFonts w:ascii="Arial" w:hAnsi="Arial" w:cs="Arial"/>
          <w:sz w:val="24"/>
          <w:szCs w:val="24"/>
        </w:rPr>
        <w:t>ientras trabajaba en un hospital, infantil, desarrollo su tesis doctorado basado en el estudio en el comportamiento de 4 niños, todos ellos parecían mostrar falta de empatía, poca capacidad para formar amistades, conversaciones unidireccionales e intensa absorción por un interés especial, los llamo estos niños “pequeños profesores” por su gran inteligencia y dominio</w:t>
      </w:r>
      <w:r w:rsidR="007B5963" w:rsidRPr="006F1F78">
        <w:rPr>
          <w:rFonts w:ascii="Arial" w:hAnsi="Arial" w:cs="Arial"/>
          <w:sz w:val="24"/>
          <w:szCs w:val="24"/>
        </w:rPr>
        <w:t xml:space="preserve"> sobre un tema concreto de su interés personal</w:t>
      </w:r>
      <w:r w:rsidR="007C4150" w:rsidRPr="006F1F78">
        <w:rPr>
          <w:rFonts w:ascii="Arial" w:hAnsi="Arial" w:cs="Arial"/>
          <w:sz w:val="24"/>
          <w:szCs w:val="24"/>
        </w:rPr>
        <w:t>. Asperger diferencio una variante dentro del autismo y lo clasifico como “psicopatía autista”</w:t>
      </w:r>
      <w:r w:rsidR="003E1A5C" w:rsidRPr="006F1F78">
        <w:rPr>
          <w:rFonts w:ascii="Arial" w:hAnsi="Arial" w:cs="Arial"/>
          <w:sz w:val="24"/>
          <w:szCs w:val="24"/>
        </w:rPr>
        <w:t xml:space="preserve">. Como se </w:t>
      </w:r>
      <w:r w:rsidR="00A306CF" w:rsidRPr="006F1F78">
        <w:rPr>
          <w:rFonts w:ascii="Arial" w:hAnsi="Arial" w:cs="Arial"/>
          <w:sz w:val="24"/>
          <w:szCs w:val="24"/>
        </w:rPr>
        <w:t>mencionó</w:t>
      </w:r>
      <w:r w:rsidR="003E1A5C" w:rsidRPr="006F1F78">
        <w:rPr>
          <w:rFonts w:ascii="Arial" w:hAnsi="Arial" w:cs="Arial"/>
          <w:sz w:val="24"/>
          <w:szCs w:val="24"/>
        </w:rPr>
        <w:t xml:space="preserve"> con anterioridad por el hecho de haberse publicado en alemán los trabajos de asperger fueron ignorados por un largo </w:t>
      </w:r>
      <w:r w:rsidR="003E1A5C" w:rsidRPr="006F1F78">
        <w:rPr>
          <w:rFonts w:ascii="Arial" w:hAnsi="Arial" w:cs="Arial"/>
          <w:sz w:val="24"/>
          <w:szCs w:val="24"/>
        </w:rPr>
        <w:lastRenderedPageBreak/>
        <w:t xml:space="preserve">tiempo por la psiquiatría y la neurología en la mayoría de </w:t>
      </w:r>
      <w:r w:rsidR="00410D38" w:rsidRPr="006F1F78">
        <w:rPr>
          <w:rFonts w:ascii="Arial" w:hAnsi="Arial" w:cs="Arial"/>
          <w:sz w:val="24"/>
          <w:szCs w:val="24"/>
        </w:rPr>
        <w:t>los países</w:t>
      </w:r>
      <w:r w:rsidR="003D4FCE" w:rsidRPr="006F1F78">
        <w:rPr>
          <w:rFonts w:ascii="Arial" w:hAnsi="Arial" w:cs="Arial"/>
          <w:sz w:val="24"/>
          <w:szCs w:val="24"/>
        </w:rPr>
        <w:t>.</w:t>
      </w:r>
      <w:r w:rsidR="00BE65C5" w:rsidRPr="006F1F78">
        <w:rPr>
          <w:rFonts w:ascii="Arial" w:hAnsi="Arial" w:cs="Arial"/>
          <w:sz w:val="24"/>
          <w:szCs w:val="24"/>
        </w:rPr>
        <w:t xml:space="preserve"> (pp. 570 y 575)</w:t>
      </w:r>
      <w:r w:rsidR="003E1A5C" w:rsidRPr="006F1F78">
        <w:rPr>
          <w:rFonts w:ascii="Arial" w:hAnsi="Arial" w:cs="Arial"/>
          <w:sz w:val="24"/>
          <w:szCs w:val="24"/>
        </w:rPr>
        <w:t xml:space="preserve"> </w:t>
      </w:r>
    </w:p>
    <w:p w:rsidR="00802283" w:rsidRDefault="00802283" w:rsidP="007722F7">
      <w:pPr>
        <w:tabs>
          <w:tab w:val="left" w:pos="3118"/>
        </w:tabs>
        <w:spacing w:line="360" w:lineRule="auto"/>
        <w:jc w:val="both"/>
        <w:rPr>
          <w:rFonts w:ascii="Arial" w:hAnsi="Arial" w:cs="Arial"/>
          <w:sz w:val="24"/>
          <w:szCs w:val="24"/>
        </w:rPr>
      </w:pPr>
    </w:p>
    <w:p w:rsidR="00852E9F" w:rsidRPr="006F1F78" w:rsidRDefault="00720133" w:rsidP="007722F7">
      <w:pPr>
        <w:tabs>
          <w:tab w:val="left" w:pos="3118"/>
        </w:tabs>
        <w:spacing w:line="360" w:lineRule="auto"/>
        <w:jc w:val="both"/>
        <w:rPr>
          <w:rFonts w:ascii="Arial" w:hAnsi="Arial" w:cs="Arial"/>
          <w:sz w:val="24"/>
          <w:szCs w:val="24"/>
        </w:rPr>
      </w:pPr>
      <w:sdt>
        <w:sdtPr>
          <w:rPr>
            <w:rFonts w:ascii="Arial" w:hAnsi="Arial" w:cs="Arial"/>
            <w:sz w:val="24"/>
            <w:szCs w:val="24"/>
          </w:rPr>
          <w:id w:val="878359642"/>
          <w:citation/>
        </w:sdtPr>
        <w:sdtContent>
          <w:r w:rsidR="00802283">
            <w:rPr>
              <w:rFonts w:ascii="Arial" w:hAnsi="Arial" w:cs="Arial"/>
              <w:sz w:val="24"/>
              <w:szCs w:val="24"/>
            </w:rPr>
            <w:fldChar w:fldCharType="begin"/>
          </w:r>
          <w:r w:rsidR="00802283">
            <w:rPr>
              <w:rFonts w:ascii="Arial" w:hAnsi="Arial" w:cs="Arial"/>
              <w:sz w:val="24"/>
              <w:szCs w:val="24"/>
            </w:rPr>
            <w:instrText xml:space="preserve"> CITATION BER22 \l 2058 </w:instrText>
          </w:r>
          <w:r w:rsidR="00802283">
            <w:rPr>
              <w:rFonts w:ascii="Arial" w:hAnsi="Arial" w:cs="Arial"/>
              <w:sz w:val="24"/>
              <w:szCs w:val="24"/>
            </w:rPr>
            <w:fldChar w:fldCharType="separate"/>
          </w:r>
          <w:r w:rsidR="00802283" w:rsidRPr="00802283">
            <w:rPr>
              <w:rFonts w:ascii="Arial" w:hAnsi="Arial" w:cs="Arial"/>
              <w:noProof/>
              <w:sz w:val="24"/>
              <w:szCs w:val="24"/>
            </w:rPr>
            <w:t>(BARDAJI, 2022)</w:t>
          </w:r>
          <w:r w:rsidR="00802283">
            <w:rPr>
              <w:rFonts w:ascii="Arial" w:hAnsi="Arial" w:cs="Arial"/>
              <w:sz w:val="24"/>
              <w:szCs w:val="24"/>
            </w:rPr>
            <w:fldChar w:fldCharType="end"/>
          </w:r>
        </w:sdtContent>
      </w:sdt>
      <w:r w:rsidR="00B05A60">
        <w:rPr>
          <w:rFonts w:ascii="Arial" w:hAnsi="Arial" w:cs="Arial"/>
          <w:sz w:val="24"/>
          <w:szCs w:val="24"/>
        </w:rPr>
        <w:t xml:space="preserve"> </w:t>
      </w:r>
      <w:r w:rsidR="00064345" w:rsidRPr="006F1F78">
        <w:rPr>
          <w:rFonts w:ascii="Arial" w:hAnsi="Arial" w:cs="Arial"/>
          <w:sz w:val="24"/>
          <w:szCs w:val="24"/>
        </w:rPr>
        <w:t xml:space="preserve">señala: </w:t>
      </w:r>
    </w:p>
    <w:p w:rsidR="00B45355" w:rsidRPr="006F1F78" w:rsidRDefault="00AB61D7" w:rsidP="007722F7">
      <w:pPr>
        <w:tabs>
          <w:tab w:val="left" w:pos="3118"/>
        </w:tabs>
        <w:spacing w:line="360" w:lineRule="auto"/>
        <w:jc w:val="both"/>
        <w:rPr>
          <w:rFonts w:ascii="Arial" w:hAnsi="Arial" w:cs="Arial"/>
          <w:sz w:val="24"/>
          <w:szCs w:val="24"/>
        </w:rPr>
      </w:pPr>
      <w:r w:rsidRPr="006F1F78">
        <w:rPr>
          <w:rFonts w:ascii="Arial" w:hAnsi="Arial" w:cs="Arial"/>
          <w:sz w:val="24"/>
          <w:szCs w:val="24"/>
        </w:rPr>
        <w:t>El termino biodiversidad fue propuesto</w:t>
      </w:r>
      <w:r w:rsidR="0024517E" w:rsidRPr="006F1F78">
        <w:rPr>
          <w:rFonts w:ascii="Arial" w:hAnsi="Arial" w:cs="Arial"/>
          <w:sz w:val="24"/>
          <w:szCs w:val="24"/>
        </w:rPr>
        <w:t xml:space="preserve"> en 1998</w:t>
      </w:r>
      <w:r w:rsidRPr="006F1F78">
        <w:rPr>
          <w:rFonts w:ascii="Arial" w:hAnsi="Arial" w:cs="Arial"/>
          <w:sz w:val="24"/>
          <w:szCs w:val="24"/>
        </w:rPr>
        <w:t xml:space="preserve"> por la </w:t>
      </w:r>
      <w:r w:rsidR="00034F22" w:rsidRPr="006F1F78">
        <w:rPr>
          <w:rFonts w:ascii="Arial" w:hAnsi="Arial" w:cs="Arial"/>
          <w:sz w:val="24"/>
          <w:szCs w:val="24"/>
        </w:rPr>
        <w:t>socióloga</w:t>
      </w:r>
      <w:r w:rsidRPr="006F1F78">
        <w:rPr>
          <w:rFonts w:ascii="Arial" w:hAnsi="Arial" w:cs="Arial"/>
          <w:sz w:val="24"/>
          <w:szCs w:val="24"/>
        </w:rPr>
        <w:t xml:space="preserve"> Judi Singer, ella rechazo la idea que el autismo no son personas discapacitadas </w:t>
      </w:r>
      <w:r w:rsidR="0024517E" w:rsidRPr="006F1F78">
        <w:rPr>
          <w:rFonts w:ascii="Arial" w:hAnsi="Arial" w:cs="Arial"/>
          <w:sz w:val="24"/>
          <w:szCs w:val="24"/>
        </w:rPr>
        <w:t>creía</w:t>
      </w:r>
      <w:r w:rsidRPr="006F1F78">
        <w:rPr>
          <w:rFonts w:ascii="Arial" w:hAnsi="Arial" w:cs="Arial"/>
          <w:sz w:val="24"/>
          <w:szCs w:val="24"/>
        </w:rPr>
        <w:t xml:space="preserve"> que el cerebro funciona distinto </w:t>
      </w:r>
      <w:r w:rsidR="00C54E48" w:rsidRPr="006F1F78">
        <w:rPr>
          <w:rFonts w:ascii="Arial" w:hAnsi="Arial" w:cs="Arial"/>
          <w:sz w:val="24"/>
          <w:szCs w:val="24"/>
        </w:rPr>
        <w:t>al</w:t>
      </w:r>
      <w:r w:rsidRPr="006F1F78">
        <w:rPr>
          <w:rFonts w:ascii="Arial" w:hAnsi="Arial" w:cs="Arial"/>
          <w:sz w:val="24"/>
          <w:szCs w:val="24"/>
        </w:rPr>
        <w:t xml:space="preserve"> de otras personas</w:t>
      </w:r>
      <w:r w:rsidR="0024517E" w:rsidRPr="006F1F78">
        <w:rPr>
          <w:rFonts w:ascii="Arial" w:hAnsi="Arial" w:cs="Arial"/>
          <w:sz w:val="24"/>
          <w:szCs w:val="24"/>
        </w:rPr>
        <w:t>, supuso cambios de paradigma</w:t>
      </w:r>
      <w:r w:rsidR="00922C65" w:rsidRPr="006F1F78">
        <w:rPr>
          <w:rFonts w:ascii="Arial" w:hAnsi="Arial" w:cs="Arial"/>
          <w:sz w:val="24"/>
          <w:szCs w:val="24"/>
        </w:rPr>
        <w:t xml:space="preserve"> en punto de vista</w:t>
      </w:r>
      <w:r w:rsidR="00B45355" w:rsidRPr="006F1F78">
        <w:rPr>
          <w:rFonts w:ascii="Arial" w:hAnsi="Arial" w:cs="Arial"/>
          <w:sz w:val="24"/>
          <w:szCs w:val="24"/>
        </w:rPr>
        <w:t xml:space="preserve"> o tendencia desde otras visiones </w:t>
      </w:r>
      <w:r w:rsidR="00922C65" w:rsidRPr="006F1F78">
        <w:rPr>
          <w:rFonts w:ascii="Arial" w:hAnsi="Arial" w:cs="Arial"/>
          <w:sz w:val="24"/>
          <w:szCs w:val="24"/>
        </w:rPr>
        <w:t xml:space="preserve"> en no enfocarse en lo que no puede llagar hacer una persona con autismo, si no</w:t>
      </w:r>
      <w:r w:rsidR="00B45355" w:rsidRPr="006F1F78">
        <w:rPr>
          <w:rFonts w:ascii="Arial" w:hAnsi="Arial" w:cs="Arial"/>
          <w:sz w:val="24"/>
          <w:szCs w:val="24"/>
        </w:rPr>
        <w:t xml:space="preserve"> en las habilidades que puede alcanzar</w:t>
      </w:r>
      <w:r w:rsidR="009833B6" w:rsidRPr="006F1F78">
        <w:rPr>
          <w:rFonts w:ascii="Arial" w:hAnsi="Arial" w:cs="Arial"/>
          <w:sz w:val="24"/>
          <w:szCs w:val="24"/>
        </w:rPr>
        <w:t>, por otro lado dio términos muy claros sobre la existencia personas que comparten más características entre ellas y siguen un desarrollo neurológico que puede considerarse “típico” y en consecuencia, se las llama “neurotípicas”. Así mismo, cabe destacar que existe un porcentaje más reducido de población que comparte un desarrollo neurológico diferente a la mayoría descrita anteriormente. A estas personas se las define como neuro divergentes.</w:t>
      </w:r>
      <w:r w:rsidR="00922C65" w:rsidRPr="006F1F78">
        <w:rPr>
          <w:rFonts w:ascii="Arial" w:hAnsi="Arial" w:cs="Arial"/>
          <w:sz w:val="24"/>
          <w:szCs w:val="24"/>
        </w:rPr>
        <w:t xml:space="preserve"> </w:t>
      </w:r>
      <w:r w:rsidR="002B400B" w:rsidRPr="006F1F78">
        <w:rPr>
          <w:rFonts w:ascii="Arial" w:hAnsi="Arial" w:cs="Arial"/>
          <w:sz w:val="24"/>
          <w:szCs w:val="24"/>
        </w:rPr>
        <w:t>Además,</w:t>
      </w:r>
      <w:r w:rsidR="00922C65" w:rsidRPr="006F1F78">
        <w:rPr>
          <w:rFonts w:ascii="Arial" w:hAnsi="Arial" w:cs="Arial"/>
          <w:sz w:val="24"/>
          <w:szCs w:val="24"/>
        </w:rPr>
        <w:t xml:space="preserve"> </w:t>
      </w:r>
      <w:r w:rsidR="00034F22" w:rsidRPr="006F1F78">
        <w:rPr>
          <w:rFonts w:ascii="Arial" w:hAnsi="Arial" w:cs="Arial"/>
          <w:sz w:val="24"/>
          <w:szCs w:val="24"/>
        </w:rPr>
        <w:t>destaco de</w:t>
      </w:r>
      <w:r w:rsidR="00922C65" w:rsidRPr="006F1F78">
        <w:rPr>
          <w:rFonts w:ascii="Arial" w:hAnsi="Arial" w:cs="Arial"/>
          <w:sz w:val="24"/>
          <w:szCs w:val="24"/>
        </w:rPr>
        <w:t xml:space="preserve"> que la </w:t>
      </w:r>
      <w:r w:rsidR="00034F22" w:rsidRPr="006F1F78">
        <w:rPr>
          <w:rFonts w:ascii="Arial" w:hAnsi="Arial" w:cs="Arial"/>
          <w:sz w:val="24"/>
          <w:szCs w:val="24"/>
        </w:rPr>
        <w:t>neuro diversidad</w:t>
      </w:r>
      <w:r w:rsidR="00922C65" w:rsidRPr="006F1F78">
        <w:rPr>
          <w:rFonts w:ascii="Arial" w:hAnsi="Arial" w:cs="Arial"/>
          <w:sz w:val="24"/>
          <w:szCs w:val="24"/>
        </w:rPr>
        <w:t xml:space="preserve"> se basa en una mirada respetuosa que tiene como objetivo evitar y rechazar el estigma, apuesta por sus habilidades y fortalezas. Ha supuesto un cambio de mirada en la sociedad, sobre todo para la comunidad autista, familias y profesionales que ya utilizan y han adoptado el término de </w:t>
      </w:r>
      <w:r w:rsidR="002B400B" w:rsidRPr="006F1F78">
        <w:rPr>
          <w:rFonts w:ascii="Arial" w:hAnsi="Arial" w:cs="Arial"/>
          <w:sz w:val="24"/>
          <w:szCs w:val="24"/>
        </w:rPr>
        <w:t>neuro diversidad</w:t>
      </w:r>
      <w:r w:rsidR="00922C65" w:rsidRPr="006F1F78">
        <w:rPr>
          <w:rFonts w:ascii="Arial" w:hAnsi="Arial" w:cs="Arial"/>
          <w:sz w:val="24"/>
          <w:szCs w:val="24"/>
        </w:rPr>
        <w:t>, y en consecuencia han modificado su forma de comprender el autismo, siendo ésta mucho más comprensiva.</w:t>
      </w:r>
    </w:p>
    <w:p w:rsidR="005531AB" w:rsidRPr="006F1F78" w:rsidRDefault="005531AB" w:rsidP="007722F7">
      <w:pPr>
        <w:tabs>
          <w:tab w:val="left" w:pos="3118"/>
        </w:tabs>
        <w:spacing w:line="360" w:lineRule="auto"/>
        <w:jc w:val="both"/>
        <w:rPr>
          <w:rFonts w:ascii="Arial" w:hAnsi="Arial" w:cs="Arial"/>
          <w:sz w:val="24"/>
          <w:szCs w:val="24"/>
        </w:rPr>
      </w:pPr>
      <w:r w:rsidRPr="006F1F78">
        <w:rPr>
          <w:rFonts w:ascii="Arial" w:hAnsi="Arial" w:cs="Arial"/>
          <w:sz w:val="24"/>
          <w:szCs w:val="24"/>
        </w:rPr>
        <w:t xml:space="preserve">Revista española de </w:t>
      </w:r>
      <w:r w:rsidR="00247EC9" w:rsidRPr="006F1F78">
        <w:rPr>
          <w:rFonts w:ascii="Arial" w:hAnsi="Arial" w:cs="Arial"/>
          <w:sz w:val="24"/>
          <w:szCs w:val="24"/>
        </w:rPr>
        <w:t>disca</w:t>
      </w:r>
      <w:r w:rsidR="008B6400" w:rsidRPr="006F1F78">
        <w:rPr>
          <w:rFonts w:ascii="Arial" w:hAnsi="Arial" w:cs="Arial"/>
          <w:sz w:val="24"/>
          <w:szCs w:val="24"/>
        </w:rPr>
        <w:t>pacidad</w:t>
      </w:r>
      <w:r w:rsidRPr="006F1F78">
        <w:rPr>
          <w:rFonts w:ascii="Arial" w:hAnsi="Arial" w:cs="Arial"/>
          <w:sz w:val="24"/>
          <w:szCs w:val="24"/>
        </w:rPr>
        <w:t>;</w:t>
      </w:r>
      <w:sdt>
        <w:sdtPr>
          <w:rPr>
            <w:rFonts w:ascii="Arial" w:hAnsi="Arial" w:cs="Arial"/>
            <w:sz w:val="24"/>
            <w:szCs w:val="24"/>
          </w:rPr>
          <w:id w:val="-1012369077"/>
          <w:citation/>
        </w:sdtPr>
        <w:sdtContent>
          <w:r w:rsidR="00491814" w:rsidRPr="006F1F78">
            <w:rPr>
              <w:rFonts w:ascii="Arial" w:hAnsi="Arial" w:cs="Arial"/>
              <w:sz w:val="24"/>
              <w:szCs w:val="24"/>
            </w:rPr>
            <w:fldChar w:fldCharType="begin"/>
          </w:r>
          <w:r w:rsidR="00491814" w:rsidRPr="006F1F78">
            <w:rPr>
              <w:rFonts w:ascii="Arial" w:hAnsi="Arial" w:cs="Arial"/>
              <w:sz w:val="24"/>
              <w:szCs w:val="24"/>
            </w:rPr>
            <w:instrText xml:space="preserve"> CITATION Ang17 \l 2058 </w:instrText>
          </w:r>
          <w:r w:rsidR="00491814" w:rsidRPr="006F1F78">
            <w:rPr>
              <w:rFonts w:ascii="Arial" w:hAnsi="Arial" w:cs="Arial"/>
              <w:sz w:val="24"/>
              <w:szCs w:val="24"/>
            </w:rPr>
            <w:fldChar w:fldCharType="separate"/>
          </w:r>
          <w:r w:rsidR="00491814" w:rsidRPr="006F1F78">
            <w:rPr>
              <w:rFonts w:ascii="Arial" w:hAnsi="Arial" w:cs="Arial"/>
              <w:noProof/>
              <w:sz w:val="24"/>
              <w:szCs w:val="24"/>
            </w:rPr>
            <w:t xml:space="preserve"> (Mursia, 2017)</w:t>
          </w:r>
          <w:r w:rsidR="00491814" w:rsidRPr="006F1F78">
            <w:rPr>
              <w:rFonts w:ascii="Arial" w:hAnsi="Arial" w:cs="Arial"/>
              <w:sz w:val="24"/>
              <w:szCs w:val="24"/>
            </w:rPr>
            <w:fldChar w:fldCharType="end"/>
          </w:r>
        </w:sdtContent>
      </w:sdt>
      <w:r w:rsidR="008B6400" w:rsidRPr="006F1F78">
        <w:rPr>
          <w:rFonts w:ascii="Arial" w:hAnsi="Arial" w:cs="Arial"/>
          <w:sz w:val="24"/>
          <w:szCs w:val="24"/>
        </w:rPr>
        <w:t xml:space="preserve"> menciona:</w:t>
      </w:r>
    </w:p>
    <w:p w:rsidR="008E4C17" w:rsidRPr="006F1F78" w:rsidRDefault="00CA2B1F" w:rsidP="007722F7">
      <w:pPr>
        <w:tabs>
          <w:tab w:val="left" w:pos="3118"/>
        </w:tabs>
        <w:spacing w:line="360" w:lineRule="auto"/>
        <w:jc w:val="both"/>
        <w:rPr>
          <w:rFonts w:ascii="Arial" w:hAnsi="Arial" w:cs="Arial"/>
          <w:sz w:val="24"/>
          <w:szCs w:val="24"/>
        </w:rPr>
      </w:pPr>
      <w:r w:rsidRPr="006F1F78">
        <w:rPr>
          <w:rFonts w:ascii="Arial" w:hAnsi="Arial" w:cs="Arial"/>
          <w:sz w:val="24"/>
          <w:szCs w:val="24"/>
        </w:rPr>
        <w:t xml:space="preserve">El </w:t>
      </w:r>
      <w:r w:rsidR="00247EC9" w:rsidRPr="006F1F78">
        <w:rPr>
          <w:rFonts w:ascii="Arial" w:hAnsi="Arial" w:cs="Arial"/>
          <w:sz w:val="24"/>
          <w:szCs w:val="24"/>
        </w:rPr>
        <w:t>Dr.</w:t>
      </w:r>
      <w:r w:rsidRPr="006F1F78">
        <w:rPr>
          <w:rFonts w:ascii="Arial" w:hAnsi="Arial" w:cs="Arial"/>
          <w:sz w:val="24"/>
          <w:szCs w:val="24"/>
        </w:rPr>
        <w:t xml:space="preserve"> Thomas </w:t>
      </w:r>
      <w:proofErr w:type="spellStart"/>
      <w:r w:rsidRPr="006F1F78">
        <w:rPr>
          <w:rFonts w:ascii="Arial" w:hAnsi="Arial" w:cs="Arial"/>
          <w:sz w:val="24"/>
          <w:szCs w:val="24"/>
        </w:rPr>
        <w:t>Armstra</w:t>
      </w:r>
      <w:proofErr w:type="spellEnd"/>
      <w:r w:rsidRPr="006F1F78">
        <w:rPr>
          <w:rFonts w:ascii="Arial" w:hAnsi="Arial" w:cs="Arial"/>
          <w:sz w:val="24"/>
          <w:szCs w:val="24"/>
        </w:rPr>
        <w:t xml:space="preserve"> </w:t>
      </w:r>
      <w:r w:rsidR="00247EC9" w:rsidRPr="006F1F78">
        <w:rPr>
          <w:rFonts w:ascii="Arial" w:hAnsi="Arial" w:cs="Arial"/>
          <w:sz w:val="24"/>
          <w:szCs w:val="24"/>
        </w:rPr>
        <w:t>público</w:t>
      </w:r>
      <w:r w:rsidRPr="006F1F78">
        <w:rPr>
          <w:rFonts w:ascii="Arial" w:hAnsi="Arial" w:cs="Arial"/>
          <w:sz w:val="24"/>
          <w:szCs w:val="24"/>
        </w:rPr>
        <w:t xml:space="preserve"> en año 2012 su libro l poder de la neuro diversidad. Las extraordinarias capacidades que se ocultan tras el autismo, la hiperactividad, la dislexia y otras diferencias cerebrales, describe los principios de biodiversidad</w:t>
      </w:r>
      <w:r w:rsidR="00F17501" w:rsidRPr="006F1F78">
        <w:rPr>
          <w:rFonts w:ascii="Arial" w:hAnsi="Arial" w:cs="Arial"/>
          <w:sz w:val="24"/>
          <w:szCs w:val="24"/>
        </w:rPr>
        <w:t xml:space="preserve">, el autor de dicho pensamientos acerca de neuro diversidad su mayor enfoque es utilizar leguaje </w:t>
      </w:r>
      <w:r w:rsidR="00162BDF" w:rsidRPr="006F1F78">
        <w:rPr>
          <w:rFonts w:ascii="Arial" w:hAnsi="Arial" w:cs="Arial"/>
          <w:sz w:val="24"/>
          <w:szCs w:val="24"/>
        </w:rPr>
        <w:t>más</w:t>
      </w:r>
      <w:r w:rsidR="00F17501" w:rsidRPr="006F1F78">
        <w:rPr>
          <w:rFonts w:ascii="Arial" w:hAnsi="Arial" w:cs="Arial"/>
          <w:sz w:val="24"/>
          <w:szCs w:val="24"/>
        </w:rPr>
        <w:t xml:space="preserve"> educado, compresivo y de verlo </w:t>
      </w:r>
      <w:r w:rsidR="00DA4716" w:rsidRPr="006F1F78">
        <w:rPr>
          <w:rFonts w:ascii="Arial" w:hAnsi="Arial" w:cs="Arial"/>
          <w:sz w:val="24"/>
          <w:szCs w:val="24"/>
        </w:rPr>
        <w:t>más</w:t>
      </w:r>
      <w:r w:rsidR="00F17501" w:rsidRPr="006F1F78">
        <w:rPr>
          <w:rFonts w:ascii="Arial" w:hAnsi="Arial" w:cs="Arial"/>
          <w:sz w:val="24"/>
          <w:szCs w:val="24"/>
        </w:rPr>
        <w:t xml:space="preserve"> positivo los di</w:t>
      </w:r>
      <w:r w:rsidR="0015218A" w:rsidRPr="006F1F78">
        <w:rPr>
          <w:rFonts w:ascii="Arial" w:hAnsi="Arial" w:cs="Arial"/>
          <w:sz w:val="24"/>
          <w:szCs w:val="24"/>
        </w:rPr>
        <w:t>fe</w:t>
      </w:r>
      <w:r w:rsidR="00F17501" w:rsidRPr="006F1F78">
        <w:rPr>
          <w:rFonts w:ascii="Arial" w:hAnsi="Arial" w:cs="Arial"/>
          <w:sz w:val="24"/>
          <w:szCs w:val="24"/>
        </w:rPr>
        <w:t>rentes comportamientos cerebrales</w:t>
      </w:r>
      <w:r w:rsidR="0015218A" w:rsidRPr="006F1F78">
        <w:rPr>
          <w:rFonts w:ascii="Arial" w:hAnsi="Arial" w:cs="Arial"/>
          <w:sz w:val="24"/>
          <w:szCs w:val="24"/>
        </w:rPr>
        <w:t xml:space="preserve">, </w:t>
      </w:r>
      <w:r w:rsidR="00340FA1" w:rsidRPr="006F1F78">
        <w:rPr>
          <w:rFonts w:ascii="Arial" w:hAnsi="Arial" w:cs="Arial"/>
          <w:sz w:val="24"/>
          <w:szCs w:val="24"/>
        </w:rPr>
        <w:t xml:space="preserve">dado por hecho que  Armstrong menciono ocho principios de la neuro diversidad como herramientas </w:t>
      </w:r>
      <w:r w:rsidR="00340FA1" w:rsidRPr="006F1F78">
        <w:rPr>
          <w:rFonts w:ascii="Arial" w:hAnsi="Arial" w:cs="Arial"/>
          <w:sz w:val="24"/>
          <w:szCs w:val="24"/>
        </w:rPr>
        <w:lastRenderedPageBreak/>
        <w:t xml:space="preserve">de soporte para abordar las potencialidades de la diferencia cerebral: El cerebro humano funciona como un ecosistema más que como una máquina. 2.Los seres humanos y los cerebros humanos existen a lo largo de espectros continuos de competencia. 3.La competencia del ser humano se define a partir de los valores de la cultura a la que pertenece.4.El hecho de ser considerado discapacitado o dotado depende, en gran medida, de cuándo y dónde has nacido.5.El éxito en la vida se basa en la adaptación del cerebro a las necesidades del entorno.6.El éxito en la vida también depende de la modificación de tu entorno para ajustarlo a las necesidades de tu cerebro único (nichos).7.La construcción de nichos incluye elecciones profesionales y de estilos de vida, tecnologías de asistencia, recursos humanos y otras estrategias que mejoran la vida y se adaptan a las necesidades específicas del individuo </w:t>
      </w:r>
      <w:r w:rsidR="006E2198" w:rsidRPr="006F1F78">
        <w:rPr>
          <w:rFonts w:ascii="Arial" w:hAnsi="Arial" w:cs="Arial"/>
          <w:sz w:val="24"/>
          <w:szCs w:val="24"/>
        </w:rPr>
        <w:t>neuro diverso</w:t>
      </w:r>
      <w:r w:rsidR="00340FA1" w:rsidRPr="006F1F78">
        <w:rPr>
          <w:rFonts w:ascii="Arial" w:hAnsi="Arial" w:cs="Arial"/>
          <w:sz w:val="24"/>
          <w:szCs w:val="24"/>
        </w:rPr>
        <w:t>. 8</w:t>
      </w:r>
      <w:r w:rsidR="00491814" w:rsidRPr="006F1F78">
        <w:rPr>
          <w:rFonts w:ascii="Arial" w:hAnsi="Arial" w:cs="Arial"/>
          <w:sz w:val="24"/>
          <w:szCs w:val="24"/>
        </w:rPr>
        <w:t xml:space="preserve"> </w:t>
      </w:r>
      <w:r w:rsidR="008B6400" w:rsidRPr="006F1F78">
        <w:rPr>
          <w:rFonts w:ascii="Arial" w:hAnsi="Arial" w:cs="Arial"/>
          <w:sz w:val="24"/>
          <w:szCs w:val="24"/>
        </w:rPr>
        <w:t>la</w:t>
      </w:r>
      <w:r w:rsidR="00340FA1" w:rsidRPr="006F1F78">
        <w:rPr>
          <w:rFonts w:ascii="Arial" w:hAnsi="Arial" w:cs="Arial"/>
          <w:sz w:val="24"/>
          <w:szCs w:val="24"/>
        </w:rPr>
        <w:t xml:space="preserve"> construcción positiva de nichos modifica directamente el cerebro que, a su vez, refuerza su capacidad para adaptarse al entorno que, a su vez, refuerza su capacidad para adaptarse al entorno.</w:t>
      </w:r>
      <w:r w:rsidR="008B6400" w:rsidRPr="006F1F78">
        <w:rPr>
          <w:rFonts w:ascii="Arial" w:hAnsi="Arial" w:cs="Arial"/>
          <w:sz w:val="24"/>
          <w:szCs w:val="24"/>
        </w:rPr>
        <w:t xml:space="preserve"> Su mayor intención del autor es de dar a conocer que las personas alcancen mayor libertad </w:t>
      </w:r>
      <w:r w:rsidR="00171FB4" w:rsidRPr="006F1F78">
        <w:rPr>
          <w:rFonts w:ascii="Arial" w:hAnsi="Arial" w:cs="Arial"/>
          <w:sz w:val="24"/>
          <w:szCs w:val="24"/>
        </w:rPr>
        <w:t>en el mundo de la neuro diversidad libre de prejuicios, alcanzando ayuda para lograr integridad y una vida con plenitud. (Armstrong, 2012 p. 252 y 254)</w:t>
      </w:r>
    </w:p>
    <w:p w:rsidR="00340FA1" w:rsidRPr="006F1F78" w:rsidRDefault="00340FA1" w:rsidP="007722F7">
      <w:pPr>
        <w:tabs>
          <w:tab w:val="left" w:pos="3118"/>
        </w:tabs>
        <w:spacing w:line="360" w:lineRule="auto"/>
        <w:jc w:val="both"/>
        <w:rPr>
          <w:rFonts w:ascii="Arial" w:hAnsi="Arial" w:cs="Arial"/>
          <w:sz w:val="24"/>
          <w:szCs w:val="24"/>
        </w:rPr>
      </w:pPr>
    </w:p>
    <w:p w:rsidR="00C750B6" w:rsidRPr="006F1F78" w:rsidRDefault="00C750B6" w:rsidP="007722F7">
      <w:pPr>
        <w:tabs>
          <w:tab w:val="left" w:pos="3118"/>
        </w:tabs>
        <w:spacing w:line="360" w:lineRule="auto"/>
        <w:rPr>
          <w:rFonts w:ascii="Arial" w:hAnsi="Arial" w:cs="Arial"/>
          <w:sz w:val="28"/>
          <w:szCs w:val="28"/>
        </w:rPr>
      </w:pPr>
    </w:p>
    <w:p w:rsidR="008E4C17" w:rsidRPr="006F1F78" w:rsidRDefault="008E4C17" w:rsidP="007722F7">
      <w:pPr>
        <w:tabs>
          <w:tab w:val="left" w:pos="3118"/>
        </w:tabs>
        <w:spacing w:line="360" w:lineRule="auto"/>
        <w:jc w:val="center"/>
        <w:rPr>
          <w:rFonts w:ascii="Arial" w:hAnsi="Arial" w:cs="Arial"/>
          <w:sz w:val="28"/>
          <w:szCs w:val="28"/>
        </w:rPr>
      </w:pPr>
    </w:p>
    <w:p w:rsidR="008E4C17" w:rsidRPr="006F1F78" w:rsidRDefault="008E4C17" w:rsidP="007722F7">
      <w:pPr>
        <w:tabs>
          <w:tab w:val="left" w:pos="3118"/>
        </w:tabs>
        <w:spacing w:line="360" w:lineRule="auto"/>
        <w:jc w:val="center"/>
        <w:rPr>
          <w:rFonts w:ascii="Arial" w:hAnsi="Arial" w:cs="Arial"/>
          <w:sz w:val="28"/>
          <w:szCs w:val="28"/>
        </w:rPr>
      </w:pPr>
    </w:p>
    <w:p w:rsidR="008E4C17" w:rsidRPr="006F1F78" w:rsidRDefault="008E4C17" w:rsidP="007722F7">
      <w:pPr>
        <w:tabs>
          <w:tab w:val="left" w:pos="3118"/>
        </w:tabs>
        <w:spacing w:line="360" w:lineRule="auto"/>
        <w:jc w:val="center"/>
        <w:rPr>
          <w:rFonts w:ascii="Arial" w:hAnsi="Arial" w:cs="Arial"/>
          <w:sz w:val="28"/>
          <w:szCs w:val="28"/>
        </w:rPr>
      </w:pPr>
    </w:p>
    <w:p w:rsidR="008E4C17" w:rsidRPr="006F1F78" w:rsidRDefault="008E4C17" w:rsidP="007722F7">
      <w:pPr>
        <w:tabs>
          <w:tab w:val="left" w:pos="3118"/>
        </w:tabs>
        <w:spacing w:line="360" w:lineRule="auto"/>
        <w:jc w:val="center"/>
        <w:rPr>
          <w:rFonts w:ascii="Arial" w:hAnsi="Arial" w:cs="Arial"/>
          <w:sz w:val="28"/>
          <w:szCs w:val="28"/>
        </w:rPr>
      </w:pPr>
    </w:p>
    <w:p w:rsidR="008E4C17" w:rsidRPr="006F1F78" w:rsidRDefault="008E4C17" w:rsidP="007722F7">
      <w:pPr>
        <w:tabs>
          <w:tab w:val="left" w:pos="3118"/>
        </w:tabs>
        <w:spacing w:line="360" w:lineRule="auto"/>
        <w:rPr>
          <w:rFonts w:ascii="Arial" w:hAnsi="Arial" w:cs="Arial"/>
          <w:sz w:val="28"/>
          <w:szCs w:val="28"/>
        </w:rPr>
      </w:pPr>
    </w:p>
    <w:p w:rsidR="00B05A60" w:rsidRDefault="00B05A60" w:rsidP="009A1741">
      <w:pPr>
        <w:tabs>
          <w:tab w:val="left" w:pos="3118"/>
        </w:tabs>
        <w:spacing w:line="360" w:lineRule="auto"/>
        <w:rPr>
          <w:rFonts w:ascii="Arial" w:hAnsi="Arial" w:cs="Arial"/>
          <w:sz w:val="32"/>
          <w:szCs w:val="32"/>
        </w:rPr>
      </w:pPr>
    </w:p>
    <w:p w:rsidR="00BF2D3F" w:rsidRDefault="00BF2D3F" w:rsidP="00FA49BB">
      <w:pPr>
        <w:pStyle w:val="Ttulo2"/>
        <w:rPr>
          <w:rFonts w:ascii="Arial" w:hAnsi="Arial" w:cs="Arial"/>
          <w:color w:val="auto"/>
          <w:sz w:val="28"/>
          <w:szCs w:val="28"/>
        </w:rPr>
      </w:pPr>
      <w:bookmarkStart w:id="9" w:name="_Toc137228217"/>
      <w:r w:rsidRPr="004534A6">
        <w:rPr>
          <w:rFonts w:ascii="Arial" w:hAnsi="Arial" w:cs="Arial"/>
          <w:color w:val="auto"/>
          <w:sz w:val="28"/>
          <w:szCs w:val="28"/>
        </w:rPr>
        <w:lastRenderedPageBreak/>
        <w:t>2.</w:t>
      </w:r>
      <w:r w:rsidR="00473633" w:rsidRPr="004534A6">
        <w:rPr>
          <w:rFonts w:ascii="Arial" w:hAnsi="Arial" w:cs="Arial"/>
          <w:color w:val="auto"/>
          <w:sz w:val="28"/>
          <w:szCs w:val="28"/>
        </w:rPr>
        <w:t>2 ANTECEDENTES DE LA INVESTIGACIÓN</w:t>
      </w:r>
      <w:bookmarkEnd w:id="9"/>
    </w:p>
    <w:p w:rsidR="004534A6" w:rsidRPr="004534A6" w:rsidRDefault="004534A6" w:rsidP="004534A6"/>
    <w:p w:rsidR="00BF2D3F" w:rsidRPr="006F1F78" w:rsidRDefault="00720133" w:rsidP="005422C1">
      <w:pPr>
        <w:spacing w:line="360" w:lineRule="auto"/>
        <w:jc w:val="both"/>
        <w:rPr>
          <w:rFonts w:ascii="Arial" w:hAnsi="Arial" w:cs="Arial"/>
          <w:sz w:val="24"/>
          <w:szCs w:val="24"/>
        </w:rPr>
      </w:pPr>
      <w:sdt>
        <w:sdtPr>
          <w:rPr>
            <w:rFonts w:ascii="Arial" w:hAnsi="Arial" w:cs="Arial"/>
            <w:sz w:val="24"/>
            <w:szCs w:val="24"/>
          </w:rPr>
          <w:id w:val="-1532183258"/>
          <w:citation/>
        </w:sdtPr>
        <w:sdtContent>
          <w:r w:rsidR="00A01A4A" w:rsidRPr="006F1F78">
            <w:rPr>
              <w:rFonts w:ascii="Arial" w:hAnsi="Arial" w:cs="Arial"/>
              <w:sz w:val="24"/>
              <w:szCs w:val="24"/>
            </w:rPr>
            <w:fldChar w:fldCharType="begin"/>
          </w:r>
          <w:r w:rsidR="00670857" w:rsidRPr="006F1F78">
            <w:rPr>
              <w:rFonts w:ascii="Arial" w:hAnsi="Arial" w:cs="Arial"/>
              <w:sz w:val="24"/>
              <w:szCs w:val="24"/>
            </w:rPr>
            <w:instrText xml:space="preserve">CITATION Kar18 \l 2058 </w:instrText>
          </w:r>
          <w:r w:rsidR="00A01A4A" w:rsidRPr="006F1F78">
            <w:rPr>
              <w:rFonts w:ascii="Arial" w:hAnsi="Arial" w:cs="Arial"/>
              <w:sz w:val="24"/>
              <w:szCs w:val="24"/>
            </w:rPr>
            <w:fldChar w:fldCharType="separate"/>
          </w:r>
          <w:r w:rsidR="00670857" w:rsidRPr="006F1F78">
            <w:rPr>
              <w:rFonts w:ascii="Arial" w:hAnsi="Arial" w:cs="Arial"/>
              <w:noProof/>
              <w:sz w:val="24"/>
              <w:szCs w:val="24"/>
            </w:rPr>
            <w:t>(Karen Gloria Becerra, 2019)</w:t>
          </w:r>
          <w:r w:rsidR="00A01A4A" w:rsidRPr="006F1F78">
            <w:rPr>
              <w:rFonts w:ascii="Arial" w:hAnsi="Arial" w:cs="Arial"/>
              <w:sz w:val="24"/>
              <w:szCs w:val="24"/>
            </w:rPr>
            <w:fldChar w:fldCharType="end"/>
          </w:r>
        </w:sdtContent>
      </w:sdt>
      <w:r w:rsidR="00670857" w:rsidRPr="006F1F78">
        <w:rPr>
          <w:rFonts w:ascii="Arial" w:hAnsi="Arial" w:cs="Arial"/>
          <w:sz w:val="24"/>
          <w:szCs w:val="24"/>
        </w:rPr>
        <w:t xml:space="preserve"> realizo una tesis  basada en el nivel de conocimiento</w:t>
      </w:r>
      <w:r w:rsidR="005F77C3" w:rsidRPr="006F1F78">
        <w:rPr>
          <w:rFonts w:ascii="Arial" w:hAnsi="Arial" w:cs="Arial"/>
          <w:sz w:val="24"/>
          <w:szCs w:val="24"/>
        </w:rPr>
        <w:t xml:space="preserve"> que tiene el personal de enfermería sobre el trastorno espectro autista</w:t>
      </w:r>
      <w:r w:rsidR="00B609E4" w:rsidRPr="006F1F78">
        <w:rPr>
          <w:rFonts w:ascii="Arial" w:hAnsi="Arial" w:cs="Arial"/>
          <w:sz w:val="24"/>
          <w:szCs w:val="24"/>
        </w:rPr>
        <w:t xml:space="preserve">, el objetivo general de la presente investigación fue indagar signos y síntomas del TEA </w:t>
      </w:r>
      <w:r w:rsidR="005F77C3" w:rsidRPr="006F1F78">
        <w:rPr>
          <w:rFonts w:ascii="Arial" w:hAnsi="Arial" w:cs="Arial"/>
          <w:sz w:val="24"/>
          <w:szCs w:val="24"/>
        </w:rPr>
        <w:t xml:space="preserve"> </w:t>
      </w:r>
      <w:r w:rsidR="00670F8F" w:rsidRPr="006F1F78">
        <w:rPr>
          <w:rFonts w:ascii="Arial" w:hAnsi="Arial" w:cs="Arial"/>
          <w:sz w:val="24"/>
          <w:szCs w:val="24"/>
        </w:rPr>
        <w:t>basándose en el abordaje DSM</w:t>
      </w:r>
      <w:r w:rsidR="005E6EA9" w:rsidRPr="006F1F78">
        <w:rPr>
          <w:rFonts w:ascii="Arial" w:hAnsi="Arial" w:cs="Arial"/>
          <w:sz w:val="24"/>
          <w:szCs w:val="24"/>
        </w:rPr>
        <w:t xml:space="preserve">5 donde el suceso más </w:t>
      </w:r>
      <w:r w:rsidR="00670857" w:rsidRPr="006F1F78">
        <w:rPr>
          <w:rFonts w:ascii="Arial" w:hAnsi="Arial" w:cs="Arial"/>
          <w:sz w:val="24"/>
          <w:szCs w:val="24"/>
        </w:rPr>
        <w:t xml:space="preserve"> </w:t>
      </w:r>
      <w:r w:rsidR="005E6EA9" w:rsidRPr="006F1F78">
        <w:rPr>
          <w:rFonts w:ascii="Arial" w:hAnsi="Arial" w:cs="Arial"/>
          <w:sz w:val="24"/>
          <w:szCs w:val="24"/>
        </w:rPr>
        <w:t>actualizado en las clasificación del autismo,</w:t>
      </w:r>
      <w:r w:rsidR="005E6EA9" w:rsidRPr="006F1F78">
        <w:rPr>
          <w:rFonts w:ascii="Arial" w:hAnsi="Arial" w:cs="Arial"/>
        </w:rPr>
        <w:t xml:space="preserve"> </w:t>
      </w:r>
      <w:r w:rsidR="005E6EA9" w:rsidRPr="006F1F78">
        <w:rPr>
          <w:rFonts w:ascii="Arial" w:hAnsi="Arial" w:cs="Arial"/>
          <w:sz w:val="24"/>
          <w:szCs w:val="24"/>
        </w:rPr>
        <w:t xml:space="preserve">ha llevado a destacar con mayor notoriedad las diferencias en la sintomatología, conducta, relaciones sociales propias del autismo que lo hacen diferenciarse de otras patologías relacionadas a la salud mental.  </w:t>
      </w:r>
    </w:p>
    <w:p w:rsidR="00CF4AB2" w:rsidRPr="006F1F78" w:rsidRDefault="00CF4AB2" w:rsidP="005422C1">
      <w:pPr>
        <w:spacing w:line="360" w:lineRule="auto"/>
        <w:jc w:val="both"/>
        <w:rPr>
          <w:rFonts w:ascii="Arial" w:hAnsi="Arial" w:cs="Arial"/>
          <w:sz w:val="24"/>
          <w:szCs w:val="24"/>
        </w:rPr>
      </w:pPr>
      <w:r w:rsidRPr="006F1F78">
        <w:rPr>
          <w:rFonts w:ascii="Arial" w:hAnsi="Arial" w:cs="Arial"/>
          <w:sz w:val="24"/>
          <w:szCs w:val="24"/>
        </w:rPr>
        <w:t xml:space="preserve">El análisis de la investigación es la invitación a los futuros estudiantes de enfermería a desempeñar estudios relacionados al ámbito del trastorno espectro autista y el rol de enfermería </w:t>
      </w:r>
      <w:r w:rsidR="00220871" w:rsidRPr="006F1F78">
        <w:rPr>
          <w:rFonts w:ascii="Arial" w:hAnsi="Arial" w:cs="Arial"/>
          <w:sz w:val="24"/>
          <w:szCs w:val="24"/>
        </w:rPr>
        <w:t>mencionado</w:t>
      </w:r>
      <w:r w:rsidRPr="006F1F78">
        <w:rPr>
          <w:rFonts w:ascii="Arial" w:hAnsi="Arial" w:cs="Arial"/>
          <w:sz w:val="24"/>
          <w:szCs w:val="24"/>
        </w:rPr>
        <w:t xml:space="preserve"> que es de suma importancia de adquirir estos conocimientos ya que los profesionales de enfermería son quienes desempeña en constante contacto en la atención en pacientes </w:t>
      </w:r>
      <w:r w:rsidR="00220871" w:rsidRPr="006F1F78">
        <w:rPr>
          <w:rFonts w:ascii="Arial" w:hAnsi="Arial" w:cs="Arial"/>
          <w:sz w:val="24"/>
          <w:szCs w:val="24"/>
        </w:rPr>
        <w:t>en las diferentes etapas de su vida, desde entonces surge la idea de identificar el rol de enfermería en la identificación a pacientes con TEA</w:t>
      </w:r>
      <w:r w:rsidRPr="006F1F78">
        <w:rPr>
          <w:rFonts w:ascii="Arial" w:hAnsi="Arial" w:cs="Arial"/>
          <w:sz w:val="24"/>
          <w:szCs w:val="24"/>
        </w:rPr>
        <w:t xml:space="preserve"> </w:t>
      </w:r>
      <w:r w:rsidR="00220871" w:rsidRPr="006F1F78">
        <w:rPr>
          <w:rFonts w:ascii="Arial" w:hAnsi="Arial" w:cs="Arial"/>
          <w:sz w:val="24"/>
          <w:szCs w:val="24"/>
        </w:rPr>
        <w:t xml:space="preserve"> </w:t>
      </w:r>
      <w:r w:rsidR="00A306CF" w:rsidRPr="006F1F78">
        <w:rPr>
          <w:rFonts w:ascii="Arial" w:hAnsi="Arial" w:cs="Arial"/>
          <w:sz w:val="24"/>
          <w:szCs w:val="24"/>
        </w:rPr>
        <w:t>porque</w:t>
      </w:r>
      <w:r w:rsidR="006A2327" w:rsidRPr="006F1F78">
        <w:rPr>
          <w:rFonts w:ascii="Arial" w:hAnsi="Arial" w:cs="Arial"/>
          <w:sz w:val="24"/>
          <w:szCs w:val="24"/>
        </w:rPr>
        <w:t xml:space="preserve"> es la encargada de controles</w:t>
      </w:r>
      <w:r w:rsidR="00220871" w:rsidRPr="006F1F78">
        <w:rPr>
          <w:rFonts w:ascii="Arial" w:hAnsi="Arial" w:cs="Arial"/>
          <w:sz w:val="24"/>
          <w:szCs w:val="24"/>
        </w:rPr>
        <w:t xml:space="preserve"> </w:t>
      </w:r>
      <w:r w:rsidR="006A2327" w:rsidRPr="006F1F78">
        <w:rPr>
          <w:rFonts w:ascii="Arial" w:hAnsi="Arial" w:cs="Arial"/>
          <w:sz w:val="24"/>
          <w:szCs w:val="24"/>
        </w:rPr>
        <w:t>infantiles demás el enfermero es la primera persona que detecta manifestaciones que puede afectar sus necesidades humanas</w:t>
      </w:r>
      <w:r w:rsidR="00EF3EF6" w:rsidRPr="006F1F78">
        <w:rPr>
          <w:rFonts w:ascii="Arial" w:hAnsi="Arial" w:cs="Arial"/>
          <w:sz w:val="24"/>
          <w:szCs w:val="24"/>
        </w:rPr>
        <w:t xml:space="preserve">. Como lo planteo el personal de enfermería existen muchas </w:t>
      </w:r>
      <w:r w:rsidR="00577BF0" w:rsidRPr="006F1F78">
        <w:rPr>
          <w:rFonts w:ascii="Arial" w:hAnsi="Arial" w:cs="Arial"/>
          <w:sz w:val="24"/>
          <w:szCs w:val="24"/>
        </w:rPr>
        <w:t>teorías</w:t>
      </w:r>
      <w:r w:rsidR="00EF3EF6" w:rsidRPr="006F1F78">
        <w:rPr>
          <w:rFonts w:ascii="Arial" w:hAnsi="Arial" w:cs="Arial"/>
          <w:sz w:val="24"/>
          <w:szCs w:val="24"/>
        </w:rPr>
        <w:t xml:space="preserve"> muy propias para identificar patrones alterados que comprometen a la salud, </w:t>
      </w:r>
      <w:r w:rsidR="00577BF0" w:rsidRPr="006F1F78">
        <w:rPr>
          <w:rFonts w:ascii="Arial" w:hAnsi="Arial" w:cs="Arial"/>
          <w:sz w:val="24"/>
          <w:szCs w:val="24"/>
        </w:rPr>
        <w:t xml:space="preserve">la teoría más reconocida son de virginia </w:t>
      </w:r>
      <w:r w:rsidR="005422C1" w:rsidRPr="006F1F78">
        <w:rPr>
          <w:rFonts w:ascii="Arial" w:hAnsi="Arial" w:cs="Arial"/>
          <w:sz w:val="24"/>
          <w:szCs w:val="24"/>
        </w:rPr>
        <w:t>Henderson, en</w:t>
      </w:r>
      <w:r w:rsidR="00577BF0" w:rsidRPr="006F1F78">
        <w:rPr>
          <w:rFonts w:ascii="Arial" w:hAnsi="Arial" w:cs="Arial"/>
          <w:sz w:val="24"/>
          <w:szCs w:val="24"/>
        </w:rPr>
        <w:t xml:space="preserve"> esta teoría busca que la enfermera no solo debe valorar las necesidades del paciente</w:t>
      </w:r>
      <w:r w:rsidR="00680F2C" w:rsidRPr="006F1F78">
        <w:rPr>
          <w:rFonts w:ascii="Arial" w:hAnsi="Arial" w:cs="Arial"/>
          <w:sz w:val="24"/>
          <w:szCs w:val="24"/>
        </w:rPr>
        <w:t xml:space="preserve">, </w:t>
      </w:r>
      <w:r w:rsidR="00162BDF" w:rsidRPr="006F1F78">
        <w:rPr>
          <w:rFonts w:ascii="Arial" w:hAnsi="Arial" w:cs="Arial"/>
          <w:sz w:val="24"/>
          <w:szCs w:val="24"/>
        </w:rPr>
        <w:t>sino</w:t>
      </w:r>
      <w:r w:rsidR="00680F2C" w:rsidRPr="006F1F78">
        <w:rPr>
          <w:rFonts w:ascii="Arial" w:hAnsi="Arial" w:cs="Arial"/>
          <w:sz w:val="24"/>
          <w:szCs w:val="24"/>
        </w:rPr>
        <w:t xml:space="preserve"> también las condiciones y los estados patológicos que se alteran, puede integrar al entorno, paciente, familia en conjunto como unidad.</w:t>
      </w:r>
    </w:p>
    <w:p w:rsidR="00CA4D7F" w:rsidRPr="006F1F78" w:rsidRDefault="00720133" w:rsidP="005422C1">
      <w:pPr>
        <w:spacing w:line="360" w:lineRule="auto"/>
        <w:jc w:val="both"/>
        <w:rPr>
          <w:rFonts w:ascii="Arial" w:hAnsi="Arial" w:cs="Arial"/>
          <w:sz w:val="24"/>
          <w:szCs w:val="24"/>
        </w:rPr>
      </w:pPr>
      <w:sdt>
        <w:sdtPr>
          <w:rPr>
            <w:rFonts w:ascii="Arial" w:hAnsi="Arial" w:cs="Arial"/>
            <w:sz w:val="24"/>
            <w:szCs w:val="24"/>
          </w:rPr>
          <w:id w:val="-1498407357"/>
          <w:citation/>
        </w:sdtPr>
        <w:sdtContent>
          <w:r w:rsidR="00CA4D7F" w:rsidRPr="006F1F78">
            <w:rPr>
              <w:rFonts w:ascii="Arial" w:hAnsi="Arial" w:cs="Arial"/>
              <w:sz w:val="24"/>
              <w:szCs w:val="24"/>
            </w:rPr>
            <w:fldChar w:fldCharType="begin"/>
          </w:r>
          <w:r w:rsidR="00CA4D7F" w:rsidRPr="006F1F78">
            <w:rPr>
              <w:rFonts w:ascii="Arial" w:hAnsi="Arial" w:cs="Arial"/>
              <w:sz w:val="24"/>
              <w:szCs w:val="24"/>
            </w:rPr>
            <w:instrText xml:space="preserve"> CITATION Nur20 \l 2058 </w:instrText>
          </w:r>
          <w:r w:rsidR="00CA4D7F" w:rsidRPr="006F1F78">
            <w:rPr>
              <w:rFonts w:ascii="Arial" w:hAnsi="Arial" w:cs="Arial"/>
              <w:sz w:val="24"/>
              <w:szCs w:val="24"/>
            </w:rPr>
            <w:fldChar w:fldCharType="separate"/>
          </w:r>
          <w:r w:rsidR="00CA4D7F" w:rsidRPr="006F1F78">
            <w:rPr>
              <w:rFonts w:ascii="Arial" w:hAnsi="Arial" w:cs="Arial"/>
              <w:noProof/>
              <w:sz w:val="24"/>
              <w:szCs w:val="24"/>
            </w:rPr>
            <w:t>(Peñaranda, 2020)</w:t>
          </w:r>
          <w:r w:rsidR="00CA4D7F" w:rsidRPr="006F1F78">
            <w:rPr>
              <w:rFonts w:ascii="Arial" w:hAnsi="Arial" w:cs="Arial"/>
              <w:sz w:val="24"/>
              <w:szCs w:val="24"/>
            </w:rPr>
            <w:fldChar w:fldCharType="end"/>
          </w:r>
        </w:sdtContent>
      </w:sdt>
      <w:r w:rsidR="00BD1ABA" w:rsidRPr="006F1F78">
        <w:rPr>
          <w:rFonts w:ascii="Arial" w:hAnsi="Arial" w:cs="Arial"/>
          <w:sz w:val="24"/>
          <w:szCs w:val="24"/>
        </w:rPr>
        <w:t xml:space="preserve"> realizo investigación de grado titulada “Educación en enfermería respecto a niños con trastorno especto autista”  su principal motivo de llevar a cabo dicha investigación fue basada </w:t>
      </w:r>
      <w:r w:rsidR="002A7407" w:rsidRPr="006F1F78">
        <w:rPr>
          <w:rFonts w:ascii="Arial" w:hAnsi="Arial" w:cs="Arial"/>
          <w:sz w:val="24"/>
          <w:szCs w:val="24"/>
        </w:rPr>
        <w:t>a una experiencia v</w:t>
      </w:r>
      <w:r w:rsidR="00D151C7" w:rsidRPr="006F1F78">
        <w:rPr>
          <w:rFonts w:ascii="Arial" w:hAnsi="Arial" w:cs="Arial"/>
          <w:sz w:val="24"/>
          <w:szCs w:val="24"/>
        </w:rPr>
        <w:t>i</w:t>
      </w:r>
      <w:r w:rsidR="002A7407" w:rsidRPr="006F1F78">
        <w:rPr>
          <w:rFonts w:ascii="Arial" w:hAnsi="Arial" w:cs="Arial"/>
          <w:sz w:val="24"/>
          <w:szCs w:val="24"/>
        </w:rPr>
        <w:t xml:space="preserve">vida durante sus </w:t>
      </w:r>
      <w:r w:rsidR="00D151C7" w:rsidRPr="006F1F78">
        <w:rPr>
          <w:rFonts w:ascii="Arial" w:hAnsi="Arial" w:cs="Arial"/>
          <w:sz w:val="24"/>
          <w:szCs w:val="24"/>
        </w:rPr>
        <w:t>prácticas</w:t>
      </w:r>
      <w:r w:rsidR="002A7407" w:rsidRPr="006F1F78">
        <w:rPr>
          <w:rFonts w:ascii="Arial" w:hAnsi="Arial" w:cs="Arial"/>
          <w:sz w:val="24"/>
          <w:szCs w:val="24"/>
        </w:rPr>
        <w:t xml:space="preserve"> comunitaria</w:t>
      </w:r>
      <w:r w:rsidR="00D151C7" w:rsidRPr="006F1F78">
        <w:rPr>
          <w:rFonts w:ascii="Arial" w:hAnsi="Arial" w:cs="Arial"/>
          <w:sz w:val="24"/>
          <w:szCs w:val="24"/>
        </w:rPr>
        <w:t xml:space="preserve">, es por ello se </w:t>
      </w:r>
      <w:r w:rsidR="00162BDF" w:rsidRPr="006F1F78">
        <w:rPr>
          <w:rFonts w:ascii="Arial" w:hAnsi="Arial" w:cs="Arial"/>
          <w:sz w:val="24"/>
          <w:szCs w:val="24"/>
        </w:rPr>
        <w:t>interesó</w:t>
      </w:r>
      <w:r w:rsidR="00D151C7" w:rsidRPr="006F1F78">
        <w:rPr>
          <w:rFonts w:ascii="Arial" w:hAnsi="Arial" w:cs="Arial"/>
          <w:sz w:val="24"/>
          <w:szCs w:val="24"/>
        </w:rPr>
        <w:t xml:space="preserve"> en esclarecer los signos y síntomas de los TEA</w:t>
      </w:r>
      <w:r w:rsidR="00917858" w:rsidRPr="006F1F78">
        <w:rPr>
          <w:rFonts w:ascii="Arial" w:hAnsi="Arial" w:cs="Arial"/>
          <w:sz w:val="24"/>
          <w:szCs w:val="24"/>
        </w:rPr>
        <w:t xml:space="preserve"> que surgen desde la infancia y como lograr identificarlos, donde dio a conocer que muchos niños no son diagnosticados a tiempo</w:t>
      </w:r>
      <w:r w:rsidR="002D0A0C" w:rsidRPr="006F1F78">
        <w:rPr>
          <w:rFonts w:ascii="Arial" w:hAnsi="Arial" w:cs="Arial"/>
          <w:sz w:val="24"/>
          <w:szCs w:val="24"/>
        </w:rPr>
        <w:t>,</w:t>
      </w:r>
      <w:r w:rsidR="00AB3E87" w:rsidRPr="006F1F78">
        <w:rPr>
          <w:rFonts w:ascii="Arial" w:hAnsi="Arial" w:cs="Arial"/>
          <w:sz w:val="24"/>
          <w:szCs w:val="24"/>
        </w:rPr>
        <w:t xml:space="preserve"> que más tard</w:t>
      </w:r>
      <w:r w:rsidR="002D0A0C" w:rsidRPr="006F1F78">
        <w:rPr>
          <w:rFonts w:ascii="Arial" w:hAnsi="Arial" w:cs="Arial"/>
          <w:sz w:val="24"/>
          <w:szCs w:val="24"/>
        </w:rPr>
        <w:t xml:space="preserve">e son </w:t>
      </w:r>
      <w:r w:rsidR="002D0A0C" w:rsidRPr="006F1F78">
        <w:rPr>
          <w:rFonts w:ascii="Arial" w:hAnsi="Arial" w:cs="Arial"/>
          <w:sz w:val="24"/>
          <w:szCs w:val="24"/>
        </w:rPr>
        <w:lastRenderedPageBreak/>
        <w:t xml:space="preserve">diagnosticados </w:t>
      </w:r>
      <w:r w:rsidR="00AB3E87" w:rsidRPr="006F1F78">
        <w:rPr>
          <w:rFonts w:ascii="Arial" w:hAnsi="Arial" w:cs="Arial"/>
          <w:sz w:val="24"/>
          <w:szCs w:val="24"/>
        </w:rPr>
        <w:t xml:space="preserve"> en la edad escolar</w:t>
      </w:r>
      <w:r w:rsidR="00BC0BA1" w:rsidRPr="006F1F78">
        <w:rPr>
          <w:rFonts w:ascii="Arial" w:hAnsi="Arial" w:cs="Arial"/>
          <w:sz w:val="24"/>
          <w:szCs w:val="24"/>
        </w:rPr>
        <w:t xml:space="preserve">, por tanto planteo </w:t>
      </w:r>
      <w:r w:rsidR="004E032A" w:rsidRPr="006F1F78">
        <w:rPr>
          <w:rFonts w:ascii="Arial" w:hAnsi="Arial" w:cs="Arial"/>
          <w:sz w:val="24"/>
          <w:szCs w:val="24"/>
        </w:rPr>
        <w:t xml:space="preserve">la importancia a dar a conocer a los profesionales de enfermería </w:t>
      </w:r>
      <w:r w:rsidR="00BC0BA1" w:rsidRPr="006F1F78">
        <w:rPr>
          <w:rFonts w:ascii="Arial" w:hAnsi="Arial" w:cs="Arial"/>
          <w:sz w:val="24"/>
          <w:szCs w:val="24"/>
        </w:rPr>
        <w:t xml:space="preserve"> </w:t>
      </w:r>
      <w:r w:rsidR="004E032A" w:rsidRPr="006F1F78">
        <w:rPr>
          <w:rFonts w:ascii="Arial" w:hAnsi="Arial" w:cs="Arial"/>
          <w:sz w:val="24"/>
          <w:szCs w:val="24"/>
        </w:rPr>
        <w:t xml:space="preserve">conocimiento y estrategias sobre </w:t>
      </w:r>
      <w:r w:rsidR="00A306CF" w:rsidRPr="006F1F78">
        <w:rPr>
          <w:rFonts w:ascii="Arial" w:hAnsi="Arial" w:cs="Arial"/>
          <w:sz w:val="24"/>
          <w:szCs w:val="24"/>
        </w:rPr>
        <w:t>cómo</w:t>
      </w:r>
      <w:r w:rsidR="004E032A" w:rsidRPr="006F1F78">
        <w:rPr>
          <w:rFonts w:ascii="Arial" w:hAnsi="Arial" w:cs="Arial"/>
          <w:sz w:val="24"/>
          <w:szCs w:val="24"/>
        </w:rPr>
        <w:t xml:space="preserve"> actuar en estos casos, respondiendo a las necesidades tanto del niño </w:t>
      </w:r>
      <w:r w:rsidR="00874194" w:rsidRPr="006F1F78">
        <w:rPr>
          <w:rFonts w:ascii="Arial" w:hAnsi="Arial" w:cs="Arial"/>
          <w:sz w:val="24"/>
          <w:szCs w:val="24"/>
        </w:rPr>
        <w:t>como el familiar</w:t>
      </w:r>
      <w:r w:rsidR="005330B1" w:rsidRPr="006F1F78">
        <w:rPr>
          <w:rFonts w:ascii="Arial" w:hAnsi="Arial" w:cs="Arial"/>
          <w:sz w:val="24"/>
          <w:szCs w:val="24"/>
        </w:rPr>
        <w:t>, debido a los muchos estereotipos y los falsos mitos sobre este trastorno que son importante esclarecer.</w:t>
      </w:r>
    </w:p>
    <w:p w:rsidR="00CA4D7F" w:rsidRPr="006F1F78" w:rsidRDefault="00CA4D7F" w:rsidP="00CA4D7F">
      <w:pPr>
        <w:spacing w:line="360" w:lineRule="auto"/>
        <w:rPr>
          <w:rFonts w:ascii="Arial" w:hAnsi="Arial" w:cs="Arial"/>
          <w:sz w:val="24"/>
          <w:szCs w:val="24"/>
        </w:rPr>
      </w:pPr>
    </w:p>
    <w:p w:rsidR="00BF2D3F" w:rsidRPr="006F1F78" w:rsidRDefault="00BF2D3F" w:rsidP="007722F7">
      <w:pPr>
        <w:spacing w:line="360" w:lineRule="auto"/>
        <w:rPr>
          <w:rFonts w:ascii="Arial" w:hAnsi="Arial" w:cs="Arial"/>
          <w:sz w:val="32"/>
          <w:szCs w:val="32"/>
        </w:rPr>
      </w:pPr>
    </w:p>
    <w:p w:rsidR="00BF2D3F" w:rsidRPr="006F1F78" w:rsidRDefault="00BF2D3F" w:rsidP="007722F7">
      <w:pPr>
        <w:spacing w:line="360" w:lineRule="auto"/>
        <w:rPr>
          <w:rFonts w:ascii="Arial" w:hAnsi="Arial" w:cs="Arial"/>
          <w:sz w:val="32"/>
          <w:szCs w:val="32"/>
        </w:rPr>
      </w:pPr>
    </w:p>
    <w:p w:rsidR="00BF2D3F" w:rsidRPr="006F1F78" w:rsidRDefault="00BF2D3F" w:rsidP="007722F7">
      <w:pPr>
        <w:spacing w:line="360" w:lineRule="auto"/>
        <w:rPr>
          <w:rFonts w:ascii="Arial" w:hAnsi="Arial" w:cs="Arial"/>
          <w:sz w:val="32"/>
          <w:szCs w:val="32"/>
        </w:rPr>
      </w:pPr>
    </w:p>
    <w:p w:rsidR="00BF2D3F" w:rsidRPr="006F1F78" w:rsidRDefault="00BF2D3F" w:rsidP="007722F7">
      <w:pPr>
        <w:tabs>
          <w:tab w:val="left" w:pos="5184"/>
        </w:tabs>
        <w:spacing w:line="360" w:lineRule="auto"/>
        <w:rPr>
          <w:rFonts w:ascii="Arial" w:hAnsi="Arial" w:cs="Arial"/>
          <w:sz w:val="32"/>
          <w:szCs w:val="32"/>
        </w:rPr>
      </w:pPr>
      <w:r w:rsidRPr="006F1F78">
        <w:rPr>
          <w:rFonts w:ascii="Arial" w:hAnsi="Arial" w:cs="Arial"/>
          <w:sz w:val="32"/>
          <w:szCs w:val="32"/>
        </w:rPr>
        <w:tab/>
      </w:r>
    </w:p>
    <w:p w:rsidR="00BF2D3F" w:rsidRPr="006F1F78" w:rsidRDefault="00BF2D3F" w:rsidP="007722F7">
      <w:pPr>
        <w:tabs>
          <w:tab w:val="left" w:pos="5184"/>
        </w:tabs>
        <w:spacing w:line="360" w:lineRule="auto"/>
        <w:rPr>
          <w:rFonts w:ascii="Arial" w:hAnsi="Arial" w:cs="Arial"/>
          <w:sz w:val="32"/>
          <w:szCs w:val="32"/>
        </w:rPr>
      </w:pPr>
    </w:p>
    <w:p w:rsidR="00BF2D3F" w:rsidRPr="006F1F78" w:rsidRDefault="00BF2D3F" w:rsidP="007722F7">
      <w:pPr>
        <w:tabs>
          <w:tab w:val="left" w:pos="5184"/>
        </w:tabs>
        <w:spacing w:line="360" w:lineRule="auto"/>
        <w:rPr>
          <w:rFonts w:ascii="Arial" w:hAnsi="Arial" w:cs="Arial"/>
          <w:sz w:val="32"/>
          <w:szCs w:val="32"/>
        </w:rPr>
      </w:pPr>
    </w:p>
    <w:p w:rsidR="00BF2D3F" w:rsidRPr="006F1F78" w:rsidRDefault="00BF2D3F" w:rsidP="007722F7">
      <w:pPr>
        <w:tabs>
          <w:tab w:val="left" w:pos="5184"/>
        </w:tabs>
        <w:spacing w:line="360" w:lineRule="auto"/>
        <w:rPr>
          <w:rFonts w:ascii="Arial" w:hAnsi="Arial" w:cs="Arial"/>
          <w:sz w:val="32"/>
          <w:szCs w:val="32"/>
        </w:rPr>
      </w:pPr>
    </w:p>
    <w:p w:rsidR="00BF2D3F" w:rsidRPr="006F1F78" w:rsidRDefault="00BF2D3F" w:rsidP="007722F7">
      <w:pPr>
        <w:tabs>
          <w:tab w:val="left" w:pos="5184"/>
        </w:tabs>
        <w:spacing w:line="360" w:lineRule="auto"/>
        <w:rPr>
          <w:rFonts w:ascii="Arial" w:hAnsi="Arial" w:cs="Arial"/>
          <w:sz w:val="32"/>
          <w:szCs w:val="32"/>
        </w:rPr>
      </w:pPr>
    </w:p>
    <w:p w:rsidR="00BF2D3F" w:rsidRPr="006F1F78" w:rsidRDefault="00BF2D3F" w:rsidP="007722F7">
      <w:pPr>
        <w:tabs>
          <w:tab w:val="left" w:pos="5184"/>
        </w:tabs>
        <w:spacing w:line="360" w:lineRule="auto"/>
        <w:rPr>
          <w:rFonts w:ascii="Arial" w:hAnsi="Arial" w:cs="Arial"/>
          <w:sz w:val="32"/>
          <w:szCs w:val="32"/>
        </w:rPr>
      </w:pPr>
    </w:p>
    <w:p w:rsidR="00BF2D3F" w:rsidRPr="006F1F78" w:rsidRDefault="00BF2D3F" w:rsidP="007722F7">
      <w:pPr>
        <w:tabs>
          <w:tab w:val="left" w:pos="5184"/>
        </w:tabs>
        <w:spacing w:line="360" w:lineRule="auto"/>
        <w:rPr>
          <w:rFonts w:ascii="Arial" w:hAnsi="Arial" w:cs="Arial"/>
          <w:sz w:val="32"/>
          <w:szCs w:val="32"/>
        </w:rPr>
      </w:pPr>
    </w:p>
    <w:p w:rsidR="00BF2D3F" w:rsidRPr="006F1F78" w:rsidRDefault="00BF2D3F" w:rsidP="007722F7">
      <w:pPr>
        <w:tabs>
          <w:tab w:val="left" w:pos="5184"/>
        </w:tabs>
        <w:spacing w:line="360" w:lineRule="auto"/>
        <w:rPr>
          <w:rFonts w:ascii="Arial" w:hAnsi="Arial" w:cs="Arial"/>
          <w:sz w:val="32"/>
          <w:szCs w:val="32"/>
        </w:rPr>
      </w:pPr>
    </w:p>
    <w:p w:rsidR="00BF2D3F" w:rsidRPr="006F1F78" w:rsidRDefault="00BF2D3F" w:rsidP="007722F7">
      <w:pPr>
        <w:tabs>
          <w:tab w:val="left" w:pos="5184"/>
        </w:tabs>
        <w:spacing w:line="360" w:lineRule="auto"/>
        <w:rPr>
          <w:rFonts w:ascii="Arial" w:hAnsi="Arial" w:cs="Arial"/>
          <w:sz w:val="32"/>
          <w:szCs w:val="32"/>
        </w:rPr>
      </w:pPr>
    </w:p>
    <w:p w:rsidR="00BF2D3F" w:rsidRPr="006F1F78" w:rsidRDefault="00BF2D3F" w:rsidP="007722F7">
      <w:pPr>
        <w:tabs>
          <w:tab w:val="left" w:pos="5184"/>
        </w:tabs>
        <w:spacing w:line="360" w:lineRule="auto"/>
        <w:rPr>
          <w:rFonts w:ascii="Arial" w:hAnsi="Arial" w:cs="Arial"/>
          <w:sz w:val="32"/>
          <w:szCs w:val="32"/>
        </w:rPr>
      </w:pPr>
    </w:p>
    <w:p w:rsidR="00BF2D3F" w:rsidRPr="006F1F78" w:rsidRDefault="00BF2D3F" w:rsidP="007722F7">
      <w:pPr>
        <w:tabs>
          <w:tab w:val="left" w:pos="5184"/>
        </w:tabs>
        <w:spacing w:line="360" w:lineRule="auto"/>
        <w:rPr>
          <w:rFonts w:ascii="Arial" w:hAnsi="Arial" w:cs="Arial"/>
          <w:sz w:val="32"/>
          <w:szCs w:val="32"/>
        </w:rPr>
      </w:pPr>
    </w:p>
    <w:p w:rsidR="00BF2D3F" w:rsidRPr="004534A6" w:rsidRDefault="00BF2D3F" w:rsidP="004534A6">
      <w:pPr>
        <w:pStyle w:val="Ttulo2"/>
        <w:jc w:val="center"/>
        <w:rPr>
          <w:rFonts w:ascii="Arial" w:hAnsi="Arial" w:cs="Arial"/>
          <w:color w:val="auto"/>
          <w:sz w:val="28"/>
          <w:szCs w:val="28"/>
        </w:rPr>
      </w:pPr>
      <w:bookmarkStart w:id="10" w:name="_Toc137228218"/>
      <w:r w:rsidRPr="004534A6">
        <w:rPr>
          <w:rFonts w:ascii="Arial" w:hAnsi="Arial" w:cs="Arial"/>
          <w:color w:val="auto"/>
          <w:sz w:val="28"/>
          <w:szCs w:val="28"/>
        </w:rPr>
        <w:lastRenderedPageBreak/>
        <w:t>2.3 MARCO TEÓRICO</w:t>
      </w:r>
      <w:bookmarkEnd w:id="10"/>
    </w:p>
    <w:p w:rsidR="00BF2D3F" w:rsidRDefault="00B05A60" w:rsidP="00FA49BB">
      <w:pPr>
        <w:pStyle w:val="Ttulo2"/>
        <w:rPr>
          <w:rFonts w:ascii="Arial" w:hAnsi="Arial" w:cs="Arial"/>
          <w:color w:val="auto"/>
          <w:sz w:val="28"/>
          <w:szCs w:val="28"/>
        </w:rPr>
      </w:pPr>
      <w:bookmarkStart w:id="11" w:name="_Toc137228219"/>
      <w:r w:rsidRPr="004534A6">
        <w:rPr>
          <w:rFonts w:ascii="Arial" w:hAnsi="Arial" w:cs="Arial"/>
          <w:color w:val="auto"/>
          <w:sz w:val="28"/>
          <w:szCs w:val="28"/>
        </w:rPr>
        <w:t xml:space="preserve">2.3.1 </w:t>
      </w:r>
      <w:r w:rsidR="00E44625" w:rsidRPr="004534A6">
        <w:rPr>
          <w:rFonts w:ascii="Arial" w:hAnsi="Arial" w:cs="Arial"/>
          <w:color w:val="auto"/>
          <w:sz w:val="28"/>
          <w:szCs w:val="28"/>
        </w:rPr>
        <w:t>AUTISMO</w:t>
      </w:r>
      <w:bookmarkEnd w:id="11"/>
      <w:r w:rsidR="0052778A" w:rsidRPr="004534A6">
        <w:rPr>
          <w:rFonts w:ascii="Arial" w:hAnsi="Arial" w:cs="Arial"/>
          <w:color w:val="auto"/>
          <w:sz w:val="28"/>
          <w:szCs w:val="28"/>
        </w:rPr>
        <w:t xml:space="preserve"> </w:t>
      </w:r>
    </w:p>
    <w:p w:rsidR="004534A6" w:rsidRPr="004534A6" w:rsidRDefault="004534A6" w:rsidP="004534A6"/>
    <w:p w:rsidR="00A629DB" w:rsidRPr="006F1F78" w:rsidRDefault="00720133" w:rsidP="002D5B7C">
      <w:pPr>
        <w:tabs>
          <w:tab w:val="left" w:pos="5184"/>
        </w:tabs>
        <w:spacing w:line="360" w:lineRule="auto"/>
        <w:jc w:val="both"/>
        <w:rPr>
          <w:rFonts w:ascii="Arial" w:hAnsi="Arial" w:cs="Arial"/>
          <w:sz w:val="24"/>
          <w:szCs w:val="24"/>
        </w:rPr>
      </w:pPr>
      <w:sdt>
        <w:sdtPr>
          <w:rPr>
            <w:rFonts w:ascii="Arial" w:hAnsi="Arial" w:cs="Arial"/>
            <w:sz w:val="24"/>
            <w:szCs w:val="24"/>
          </w:rPr>
          <w:id w:val="2028205226"/>
          <w:citation/>
        </w:sdtPr>
        <w:sdtContent>
          <w:r w:rsidR="00630FA1" w:rsidRPr="006F1F78">
            <w:rPr>
              <w:rFonts w:ascii="Arial" w:hAnsi="Arial" w:cs="Arial"/>
              <w:sz w:val="24"/>
              <w:szCs w:val="24"/>
            </w:rPr>
            <w:fldChar w:fldCharType="begin"/>
          </w:r>
          <w:r w:rsidR="00630FA1" w:rsidRPr="006F1F78">
            <w:rPr>
              <w:rFonts w:ascii="Arial" w:hAnsi="Arial" w:cs="Arial"/>
              <w:sz w:val="24"/>
              <w:szCs w:val="24"/>
            </w:rPr>
            <w:instrText xml:space="preserve"> CITATION Mar12 \l 2058 </w:instrText>
          </w:r>
          <w:r w:rsidR="00630FA1" w:rsidRPr="006F1F78">
            <w:rPr>
              <w:rFonts w:ascii="Arial" w:hAnsi="Arial" w:cs="Arial"/>
              <w:sz w:val="24"/>
              <w:szCs w:val="24"/>
            </w:rPr>
            <w:fldChar w:fldCharType="separate"/>
          </w:r>
          <w:r w:rsidR="00630FA1" w:rsidRPr="006F1F78">
            <w:rPr>
              <w:rFonts w:ascii="Arial" w:hAnsi="Arial" w:cs="Arial"/>
              <w:noProof/>
              <w:sz w:val="24"/>
              <w:szCs w:val="24"/>
            </w:rPr>
            <w:t>(Orozco, 2012)</w:t>
          </w:r>
          <w:r w:rsidR="00630FA1" w:rsidRPr="006F1F78">
            <w:rPr>
              <w:rFonts w:ascii="Arial" w:hAnsi="Arial" w:cs="Arial"/>
              <w:sz w:val="24"/>
              <w:szCs w:val="24"/>
            </w:rPr>
            <w:fldChar w:fldCharType="end"/>
          </w:r>
        </w:sdtContent>
      </w:sdt>
      <w:r w:rsidR="00630FA1" w:rsidRPr="006F1F78">
        <w:rPr>
          <w:rFonts w:ascii="Arial" w:hAnsi="Arial" w:cs="Arial"/>
          <w:sz w:val="24"/>
          <w:szCs w:val="24"/>
        </w:rPr>
        <w:t xml:space="preserve"> define que: El autismo es un trastorno generalizado del desarrollo caracterizado por una alteración cualitativa</w:t>
      </w:r>
      <w:r w:rsidR="00597DF0" w:rsidRPr="006F1F78">
        <w:rPr>
          <w:rFonts w:ascii="Arial" w:hAnsi="Arial" w:cs="Arial"/>
          <w:sz w:val="24"/>
          <w:szCs w:val="24"/>
        </w:rPr>
        <w:t xml:space="preserve"> </w:t>
      </w:r>
      <w:r w:rsidR="00630FA1" w:rsidRPr="006F1F78">
        <w:rPr>
          <w:rFonts w:ascii="Arial" w:hAnsi="Arial" w:cs="Arial"/>
          <w:sz w:val="24"/>
          <w:szCs w:val="24"/>
        </w:rPr>
        <w:t>de la interacción social. El término autismo fue utilizado por Kanner en 1943 para hacer referencia</w:t>
      </w:r>
      <w:r w:rsidR="00597DF0" w:rsidRPr="006F1F78">
        <w:rPr>
          <w:rFonts w:ascii="Arial" w:hAnsi="Arial" w:cs="Arial"/>
          <w:sz w:val="24"/>
          <w:szCs w:val="24"/>
        </w:rPr>
        <w:t xml:space="preserve"> </w:t>
      </w:r>
      <w:r w:rsidR="00630FA1" w:rsidRPr="006F1F78">
        <w:rPr>
          <w:rFonts w:ascii="Arial" w:hAnsi="Arial" w:cs="Arial"/>
          <w:sz w:val="24"/>
          <w:szCs w:val="24"/>
        </w:rPr>
        <w:t>a un cuadro de inicio temprano con una afectación profunda del funcionamiento y un desinterés</w:t>
      </w:r>
      <w:r w:rsidR="00597DF0" w:rsidRPr="006F1F78">
        <w:rPr>
          <w:rFonts w:ascii="Arial" w:hAnsi="Arial" w:cs="Arial"/>
          <w:sz w:val="24"/>
          <w:szCs w:val="24"/>
        </w:rPr>
        <w:t xml:space="preserve"> </w:t>
      </w:r>
      <w:r w:rsidR="00630FA1" w:rsidRPr="006F1F78">
        <w:rPr>
          <w:rFonts w:ascii="Arial" w:hAnsi="Arial" w:cs="Arial"/>
          <w:sz w:val="24"/>
          <w:szCs w:val="24"/>
        </w:rPr>
        <w:t>por el mundo externo.</w:t>
      </w:r>
      <w:r w:rsidR="00597DF0" w:rsidRPr="006F1F78">
        <w:rPr>
          <w:rFonts w:ascii="Arial" w:hAnsi="Arial" w:cs="Arial"/>
          <w:sz w:val="24"/>
          <w:szCs w:val="24"/>
        </w:rPr>
        <w:t xml:space="preserve"> </w:t>
      </w:r>
      <w:r w:rsidR="00630FA1" w:rsidRPr="006F1F78">
        <w:rPr>
          <w:rFonts w:ascii="Arial" w:hAnsi="Arial" w:cs="Arial"/>
          <w:sz w:val="24"/>
          <w:szCs w:val="24"/>
        </w:rPr>
        <w:t xml:space="preserve">El autismo no es una enfermedad, sino más bien </w:t>
      </w:r>
      <w:r w:rsidR="00E41EBB" w:rsidRPr="006F1F78">
        <w:rPr>
          <w:rFonts w:ascii="Arial" w:hAnsi="Arial" w:cs="Arial"/>
          <w:sz w:val="24"/>
          <w:szCs w:val="24"/>
        </w:rPr>
        <w:t>un desorden</w:t>
      </w:r>
      <w:r w:rsidR="00630FA1" w:rsidRPr="006F1F78">
        <w:rPr>
          <w:rFonts w:ascii="Arial" w:hAnsi="Arial" w:cs="Arial"/>
          <w:sz w:val="24"/>
          <w:szCs w:val="24"/>
        </w:rPr>
        <w:t xml:space="preserve"> del desarrollo de las funciones</w:t>
      </w:r>
      <w:r w:rsidR="00597DF0" w:rsidRPr="006F1F78">
        <w:rPr>
          <w:rFonts w:ascii="Arial" w:hAnsi="Arial" w:cs="Arial"/>
          <w:sz w:val="24"/>
          <w:szCs w:val="24"/>
        </w:rPr>
        <w:t xml:space="preserve"> </w:t>
      </w:r>
      <w:r w:rsidR="00630FA1" w:rsidRPr="006F1F78">
        <w:rPr>
          <w:rFonts w:ascii="Arial" w:hAnsi="Arial" w:cs="Arial"/>
          <w:sz w:val="24"/>
          <w:szCs w:val="24"/>
        </w:rPr>
        <w:t>del cerebro. Los síntomas de autismo suelen aparecer durante los primeros 3 años de la niñez y</w:t>
      </w:r>
      <w:r w:rsidR="00597DF0" w:rsidRPr="006F1F78">
        <w:rPr>
          <w:rFonts w:ascii="Arial" w:hAnsi="Arial" w:cs="Arial"/>
          <w:sz w:val="24"/>
          <w:szCs w:val="24"/>
        </w:rPr>
        <w:t xml:space="preserve"> </w:t>
      </w:r>
      <w:r w:rsidR="00630FA1" w:rsidRPr="006F1F78">
        <w:rPr>
          <w:rFonts w:ascii="Arial" w:hAnsi="Arial" w:cs="Arial"/>
          <w:sz w:val="24"/>
          <w:szCs w:val="24"/>
        </w:rPr>
        <w:t>continúan a través de toda la vida. Aunque no hay cura, el cuidado apropiado puede promover un</w:t>
      </w:r>
      <w:r w:rsidR="00597DF0" w:rsidRPr="006F1F78">
        <w:rPr>
          <w:rFonts w:ascii="Arial" w:hAnsi="Arial" w:cs="Arial"/>
          <w:sz w:val="24"/>
          <w:szCs w:val="24"/>
        </w:rPr>
        <w:t xml:space="preserve"> </w:t>
      </w:r>
      <w:r w:rsidR="00630FA1" w:rsidRPr="006F1F78">
        <w:rPr>
          <w:rFonts w:ascii="Arial" w:hAnsi="Arial" w:cs="Arial"/>
          <w:sz w:val="24"/>
          <w:szCs w:val="24"/>
        </w:rPr>
        <w:t>desarrollo relativamente normal y reducir los comportamientos no deseables.</w:t>
      </w:r>
      <w:r w:rsidR="00597DF0" w:rsidRPr="006F1F78">
        <w:rPr>
          <w:rFonts w:ascii="Arial" w:hAnsi="Arial" w:cs="Arial"/>
        </w:rPr>
        <w:t xml:space="preserve"> </w:t>
      </w:r>
      <w:r w:rsidR="00597DF0" w:rsidRPr="006F1F78">
        <w:rPr>
          <w:rFonts w:ascii="Arial" w:hAnsi="Arial" w:cs="Arial"/>
          <w:sz w:val="24"/>
          <w:szCs w:val="24"/>
        </w:rPr>
        <w:t>Los TEA se definen como una disfunció</w:t>
      </w:r>
      <w:r w:rsidR="00E41EBB" w:rsidRPr="006F1F78">
        <w:rPr>
          <w:rFonts w:ascii="Arial" w:hAnsi="Arial" w:cs="Arial"/>
          <w:sz w:val="24"/>
          <w:szCs w:val="24"/>
        </w:rPr>
        <w:t xml:space="preserve">n </w:t>
      </w:r>
      <w:r w:rsidR="00597DF0" w:rsidRPr="006F1F78">
        <w:rPr>
          <w:rFonts w:ascii="Arial" w:hAnsi="Arial" w:cs="Arial"/>
          <w:sz w:val="24"/>
          <w:szCs w:val="24"/>
        </w:rPr>
        <w:t xml:space="preserve">urológica crónica con fuerte base genética que desde edades tempranas se manifiesta con una serie de síntomas que se basan en la tríada de </w:t>
      </w:r>
      <w:proofErr w:type="spellStart"/>
      <w:r w:rsidR="00597DF0" w:rsidRPr="006F1F78">
        <w:rPr>
          <w:rFonts w:ascii="Arial" w:hAnsi="Arial" w:cs="Arial"/>
          <w:sz w:val="24"/>
          <w:szCs w:val="24"/>
        </w:rPr>
        <w:t>Wing</w:t>
      </w:r>
      <w:proofErr w:type="spellEnd"/>
      <w:r w:rsidR="00597DF0" w:rsidRPr="006F1F78">
        <w:rPr>
          <w:rFonts w:ascii="Arial" w:hAnsi="Arial" w:cs="Arial"/>
          <w:sz w:val="24"/>
          <w:szCs w:val="24"/>
        </w:rPr>
        <w:t>: interacción social, comunicación y ausencia de flexibilidad en el razonamiento y comportamiento.</w:t>
      </w:r>
      <w:r w:rsidR="00E41EBB" w:rsidRPr="006F1F78">
        <w:rPr>
          <w:rFonts w:ascii="Arial" w:hAnsi="Arial" w:cs="Arial"/>
          <w:sz w:val="24"/>
          <w:szCs w:val="24"/>
        </w:rPr>
        <w:t xml:space="preserve"> (p.44 y 45)</w:t>
      </w:r>
      <w:r w:rsidR="003A2775" w:rsidRPr="006F1F78">
        <w:rPr>
          <w:rFonts w:ascii="Arial" w:hAnsi="Arial" w:cs="Arial"/>
          <w:sz w:val="24"/>
          <w:szCs w:val="24"/>
        </w:rPr>
        <w:t>.</w:t>
      </w:r>
    </w:p>
    <w:p w:rsidR="003A2775" w:rsidRDefault="00B05A60" w:rsidP="00FA49BB">
      <w:pPr>
        <w:pStyle w:val="Ttulo2"/>
        <w:rPr>
          <w:rFonts w:ascii="Arial" w:hAnsi="Arial" w:cs="Arial"/>
          <w:color w:val="auto"/>
          <w:sz w:val="28"/>
          <w:szCs w:val="28"/>
        </w:rPr>
      </w:pPr>
      <w:bookmarkStart w:id="12" w:name="_Toc137228220"/>
      <w:r w:rsidRPr="004534A6">
        <w:rPr>
          <w:rFonts w:ascii="Arial" w:hAnsi="Arial" w:cs="Arial"/>
          <w:color w:val="auto"/>
          <w:sz w:val="28"/>
          <w:szCs w:val="28"/>
        </w:rPr>
        <w:t xml:space="preserve">2.3.1,1 </w:t>
      </w:r>
      <w:r w:rsidR="00E44625" w:rsidRPr="004534A6">
        <w:rPr>
          <w:rFonts w:ascii="Arial" w:hAnsi="Arial" w:cs="Arial"/>
          <w:color w:val="auto"/>
          <w:sz w:val="28"/>
          <w:szCs w:val="28"/>
        </w:rPr>
        <w:t>MANUAL DIAGNÓSTICO Y ESTADÍSTICO DE LOS TRASTORNOS MENTALES [DSM-5].</w:t>
      </w:r>
      <w:bookmarkEnd w:id="12"/>
    </w:p>
    <w:p w:rsidR="004534A6" w:rsidRPr="004534A6" w:rsidRDefault="004534A6" w:rsidP="004534A6"/>
    <w:p w:rsidR="00857829" w:rsidRPr="006F1F78" w:rsidRDefault="00720133" w:rsidP="002D5B7C">
      <w:pPr>
        <w:tabs>
          <w:tab w:val="left" w:pos="5184"/>
        </w:tabs>
        <w:spacing w:line="360" w:lineRule="auto"/>
        <w:jc w:val="both"/>
        <w:rPr>
          <w:rFonts w:ascii="Arial" w:hAnsi="Arial" w:cs="Arial"/>
          <w:sz w:val="24"/>
          <w:szCs w:val="24"/>
        </w:rPr>
      </w:pPr>
      <w:sdt>
        <w:sdtPr>
          <w:rPr>
            <w:rFonts w:ascii="Arial" w:hAnsi="Arial" w:cs="Arial"/>
            <w:sz w:val="24"/>
            <w:szCs w:val="24"/>
          </w:rPr>
          <w:id w:val="11268327"/>
          <w:citation/>
        </w:sdtPr>
        <w:sdtContent>
          <w:r w:rsidR="00857829" w:rsidRPr="006F1F78">
            <w:rPr>
              <w:rFonts w:ascii="Arial" w:hAnsi="Arial" w:cs="Arial"/>
              <w:sz w:val="24"/>
              <w:szCs w:val="24"/>
            </w:rPr>
            <w:fldChar w:fldCharType="begin"/>
          </w:r>
          <w:r w:rsidR="00857829" w:rsidRPr="006F1F78">
            <w:rPr>
              <w:rFonts w:ascii="Arial" w:hAnsi="Arial" w:cs="Arial"/>
              <w:sz w:val="24"/>
              <w:szCs w:val="24"/>
            </w:rPr>
            <w:instrText xml:space="preserve"> CITATION AHe17 \l 2058 </w:instrText>
          </w:r>
          <w:r w:rsidR="00857829" w:rsidRPr="006F1F78">
            <w:rPr>
              <w:rFonts w:ascii="Arial" w:hAnsi="Arial" w:cs="Arial"/>
              <w:sz w:val="24"/>
              <w:szCs w:val="24"/>
            </w:rPr>
            <w:fldChar w:fldCharType="separate"/>
          </w:r>
          <w:r w:rsidR="00857829" w:rsidRPr="006F1F78">
            <w:rPr>
              <w:rFonts w:ascii="Arial" w:hAnsi="Arial" w:cs="Arial"/>
              <w:noProof/>
              <w:sz w:val="24"/>
              <w:szCs w:val="24"/>
            </w:rPr>
            <w:t>(A.Hervás Zúñiga, 2017)</w:t>
          </w:r>
          <w:r w:rsidR="00857829" w:rsidRPr="006F1F78">
            <w:rPr>
              <w:rFonts w:ascii="Arial" w:hAnsi="Arial" w:cs="Arial"/>
              <w:sz w:val="24"/>
              <w:szCs w:val="24"/>
            </w:rPr>
            <w:fldChar w:fldCharType="end"/>
          </w:r>
        </w:sdtContent>
      </w:sdt>
      <w:r w:rsidR="00352743" w:rsidRPr="006F1F78">
        <w:rPr>
          <w:rFonts w:ascii="Arial" w:hAnsi="Arial" w:cs="Arial"/>
          <w:sz w:val="24"/>
          <w:szCs w:val="24"/>
        </w:rPr>
        <w:t xml:space="preserve"> señala que con la publicación del DSM5 se clasifican los grados de autismo y las categorizaciones de las diferentes manifestaciones</w:t>
      </w:r>
      <w:r w:rsidR="002D4048" w:rsidRPr="006F1F78">
        <w:rPr>
          <w:rFonts w:ascii="Arial" w:hAnsi="Arial" w:cs="Arial"/>
          <w:sz w:val="24"/>
          <w:szCs w:val="24"/>
        </w:rPr>
        <w:t>.</w:t>
      </w:r>
    </w:p>
    <w:p w:rsidR="00E41EBB" w:rsidRPr="006F1F78" w:rsidRDefault="00550E19" w:rsidP="002D5B7C">
      <w:pPr>
        <w:tabs>
          <w:tab w:val="left" w:pos="5184"/>
        </w:tabs>
        <w:spacing w:line="360" w:lineRule="auto"/>
        <w:jc w:val="both"/>
        <w:rPr>
          <w:rFonts w:ascii="Arial" w:hAnsi="Arial" w:cs="Arial"/>
          <w:sz w:val="24"/>
          <w:szCs w:val="24"/>
        </w:rPr>
      </w:pPr>
      <w:r w:rsidRPr="006F1F78">
        <w:rPr>
          <w:rFonts w:ascii="Arial" w:hAnsi="Arial" w:cs="Arial"/>
          <w:sz w:val="24"/>
          <w:szCs w:val="24"/>
        </w:rPr>
        <w:t xml:space="preserve">Los </w:t>
      </w:r>
      <w:r w:rsidR="002D4048" w:rsidRPr="006F1F78">
        <w:rPr>
          <w:rFonts w:ascii="Arial" w:hAnsi="Arial" w:cs="Arial"/>
          <w:sz w:val="24"/>
          <w:szCs w:val="24"/>
        </w:rPr>
        <w:t>Criterios de los trastornos del espectro autista del DSM 5</w:t>
      </w:r>
      <w:r w:rsidRPr="006F1F78">
        <w:rPr>
          <w:rFonts w:ascii="Arial" w:hAnsi="Arial" w:cs="Arial"/>
          <w:sz w:val="24"/>
          <w:szCs w:val="24"/>
        </w:rPr>
        <w:t xml:space="preserve"> son:</w:t>
      </w:r>
      <w:r w:rsidR="00E44625" w:rsidRPr="006F1F78">
        <w:rPr>
          <w:rFonts w:ascii="Arial" w:hAnsi="Arial" w:cs="Arial"/>
          <w:sz w:val="24"/>
          <w:szCs w:val="24"/>
        </w:rPr>
        <w:t xml:space="preserve"> </w:t>
      </w:r>
      <w:r w:rsidRPr="006F1F78">
        <w:rPr>
          <w:rFonts w:ascii="Arial" w:hAnsi="Arial" w:cs="Arial"/>
          <w:sz w:val="24"/>
          <w:szCs w:val="24"/>
        </w:rPr>
        <w:t>Deficiencias persistentes y clínicamente significativas en la comunicación e</w:t>
      </w:r>
      <w:r w:rsidR="00E44625" w:rsidRPr="006F1F78">
        <w:rPr>
          <w:rFonts w:ascii="Arial" w:hAnsi="Arial" w:cs="Arial"/>
          <w:sz w:val="24"/>
          <w:szCs w:val="24"/>
        </w:rPr>
        <w:t xml:space="preserve"> </w:t>
      </w:r>
      <w:r w:rsidRPr="006F1F78">
        <w:rPr>
          <w:rFonts w:ascii="Arial" w:hAnsi="Arial" w:cs="Arial"/>
          <w:sz w:val="24"/>
          <w:szCs w:val="24"/>
        </w:rPr>
        <w:t>interacción social que se presentan en diferentes contextos, ya sea actualmente</w:t>
      </w:r>
      <w:r w:rsidR="00E44625" w:rsidRPr="006F1F78">
        <w:rPr>
          <w:rFonts w:ascii="Arial" w:hAnsi="Arial" w:cs="Arial"/>
          <w:sz w:val="24"/>
          <w:szCs w:val="24"/>
        </w:rPr>
        <w:t xml:space="preserve"> </w:t>
      </w:r>
      <w:r w:rsidRPr="006F1F78">
        <w:rPr>
          <w:rFonts w:ascii="Arial" w:hAnsi="Arial" w:cs="Arial"/>
          <w:sz w:val="24"/>
          <w:szCs w:val="24"/>
        </w:rPr>
        <w:t>o</w:t>
      </w:r>
      <w:r w:rsidR="00E44625" w:rsidRPr="006F1F78">
        <w:rPr>
          <w:rFonts w:ascii="Arial" w:hAnsi="Arial" w:cs="Arial"/>
          <w:sz w:val="24"/>
          <w:szCs w:val="24"/>
        </w:rPr>
        <w:t xml:space="preserve"> </w:t>
      </w:r>
      <w:r w:rsidRPr="006F1F78">
        <w:rPr>
          <w:rFonts w:ascii="Arial" w:hAnsi="Arial" w:cs="Arial"/>
          <w:sz w:val="24"/>
          <w:szCs w:val="24"/>
        </w:rPr>
        <w:t xml:space="preserve">en el </w:t>
      </w:r>
      <w:r w:rsidR="00A7741B" w:rsidRPr="006F1F78">
        <w:rPr>
          <w:rFonts w:ascii="Arial" w:hAnsi="Arial" w:cs="Arial"/>
          <w:sz w:val="24"/>
          <w:szCs w:val="24"/>
        </w:rPr>
        <w:t>pasado: Deficiencias</w:t>
      </w:r>
      <w:r w:rsidR="00EF0F8F" w:rsidRPr="006F1F78">
        <w:rPr>
          <w:rFonts w:ascii="Arial" w:hAnsi="Arial" w:cs="Arial"/>
          <w:sz w:val="24"/>
          <w:szCs w:val="24"/>
        </w:rPr>
        <w:t xml:space="preserve"> de reciprocidad socioemocional, que puede presentarse </w:t>
      </w:r>
      <w:r w:rsidR="00A7741B" w:rsidRPr="006F1F78">
        <w:rPr>
          <w:rFonts w:ascii="Arial" w:hAnsi="Arial" w:cs="Arial"/>
          <w:sz w:val="24"/>
          <w:szCs w:val="24"/>
        </w:rPr>
        <w:t>desde aproximaciones</w:t>
      </w:r>
      <w:r w:rsidR="00EF0F8F" w:rsidRPr="006F1F78">
        <w:rPr>
          <w:rFonts w:ascii="Arial" w:hAnsi="Arial" w:cs="Arial"/>
          <w:sz w:val="24"/>
          <w:szCs w:val="24"/>
        </w:rPr>
        <w:t xml:space="preserve"> sociales anormales y fracaso para mantener una conversación</w:t>
      </w:r>
      <w:r w:rsidR="00A7741B" w:rsidRPr="006F1F78">
        <w:rPr>
          <w:rFonts w:ascii="Arial" w:hAnsi="Arial" w:cs="Arial"/>
          <w:sz w:val="24"/>
          <w:szCs w:val="24"/>
        </w:rPr>
        <w:t xml:space="preserve"> </w:t>
      </w:r>
      <w:r w:rsidR="00EF0F8F" w:rsidRPr="006F1F78">
        <w:rPr>
          <w:rFonts w:ascii="Arial" w:hAnsi="Arial" w:cs="Arial"/>
          <w:sz w:val="24"/>
          <w:szCs w:val="24"/>
        </w:rPr>
        <w:t>bidireccional, a una disminución para compartir intereses o emociones, hasta</w:t>
      </w:r>
      <w:r w:rsidR="00A7741B" w:rsidRPr="006F1F78">
        <w:rPr>
          <w:rFonts w:ascii="Arial" w:hAnsi="Arial" w:cs="Arial"/>
          <w:sz w:val="24"/>
          <w:szCs w:val="24"/>
        </w:rPr>
        <w:t xml:space="preserve"> </w:t>
      </w:r>
      <w:r w:rsidR="00EF0F8F" w:rsidRPr="006F1F78">
        <w:rPr>
          <w:rFonts w:ascii="Arial" w:hAnsi="Arial" w:cs="Arial"/>
          <w:sz w:val="24"/>
          <w:szCs w:val="24"/>
        </w:rPr>
        <w:t>una falta total en la iniciación de la interacción social.</w:t>
      </w:r>
    </w:p>
    <w:p w:rsidR="00E44625" w:rsidRPr="006F1F78" w:rsidRDefault="00E44625" w:rsidP="002D5B7C">
      <w:pPr>
        <w:tabs>
          <w:tab w:val="left" w:pos="5184"/>
        </w:tabs>
        <w:spacing w:line="360" w:lineRule="auto"/>
        <w:jc w:val="both"/>
        <w:rPr>
          <w:rFonts w:ascii="Arial" w:hAnsi="Arial" w:cs="Arial"/>
          <w:sz w:val="24"/>
          <w:szCs w:val="24"/>
        </w:rPr>
      </w:pPr>
    </w:p>
    <w:p w:rsidR="00EF0F8F" w:rsidRPr="006F1F78" w:rsidRDefault="00EF0F8F" w:rsidP="00E44625">
      <w:pPr>
        <w:tabs>
          <w:tab w:val="left" w:pos="5184"/>
        </w:tabs>
        <w:spacing w:line="360" w:lineRule="auto"/>
        <w:jc w:val="both"/>
        <w:rPr>
          <w:rFonts w:ascii="Arial" w:hAnsi="Arial" w:cs="Arial"/>
          <w:sz w:val="24"/>
          <w:szCs w:val="24"/>
        </w:rPr>
      </w:pPr>
      <w:r w:rsidRPr="006F1F78">
        <w:rPr>
          <w:rFonts w:ascii="Arial" w:hAnsi="Arial" w:cs="Arial"/>
          <w:sz w:val="24"/>
          <w:szCs w:val="24"/>
        </w:rPr>
        <w:lastRenderedPageBreak/>
        <w:t>Graves dificultades en la comunicación no verbal que se hacen presentes</w:t>
      </w:r>
      <w:r w:rsidR="00E44625" w:rsidRPr="006F1F78">
        <w:rPr>
          <w:rFonts w:ascii="Arial" w:hAnsi="Arial" w:cs="Arial"/>
          <w:sz w:val="24"/>
          <w:szCs w:val="24"/>
        </w:rPr>
        <w:t xml:space="preserve"> </w:t>
      </w:r>
      <w:r w:rsidRPr="006F1F78">
        <w:rPr>
          <w:rFonts w:ascii="Arial" w:hAnsi="Arial" w:cs="Arial"/>
          <w:sz w:val="24"/>
          <w:szCs w:val="24"/>
        </w:rPr>
        <w:t>en la interacción social; la presentación va desde una baja integración de</w:t>
      </w:r>
      <w:r w:rsidR="00E44625" w:rsidRPr="006F1F78">
        <w:rPr>
          <w:rFonts w:ascii="Arial" w:hAnsi="Arial" w:cs="Arial"/>
          <w:sz w:val="24"/>
          <w:szCs w:val="24"/>
        </w:rPr>
        <w:t xml:space="preserve"> </w:t>
      </w:r>
      <w:r w:rsidRPr="006F1F78">
        <w:rPr>
          <w:rFonts w:ascii="Arial" w:hAnsi="Arial" w:cs="Arial"/>
          <w:sz w:val="24"/>
          <w:szCs w:val="24"/>
        </w:rPr>
        <w:t>la comunicación</w:t>
      </w:r>
      <w:r w:rsidR="00E44625" w:rsidRPr="006F1F78">
        <w:rPr>
          <w:rFonts w:ascii="Arial" w:hAnsi="Arial" w:cs="Arial"/>
          <w:sz w:val="24"/>
          <w:szCs w:val="24"/>
        </w:rPr>
        <w:t xml:space="preserve"> </w:t>
      </w:r>
      <w:r w:rsidRPr="006F1F78">
        <w:rPr>
          <w:rFonts w:ascii="Arial" w:hAnsi="Arial" w:cs="Arial"/>
          <w:sz w:val="24"/>
          <w:szCs w:val="24"/>
        </w:rPr>
        <w:t>verbal y no verbal, manifestada con el contacto ocular y el</w:t>
      </w:r>
      <w:r w:rsidR="00E44625" w:rsidRPr="006F1F78">
        <w:rPr>
          <w:rFonts w:ascii="Arial" w:hAnsi="Arial" w:cs="Arial"/>
          <w:sz w:val="24"/>
          <w:szCs w:val="24"/>
        </w:rPr>
        <w:t xml:space="preserve"> </w:t>
      </w:r>
      <w:r w:rsidRPr="006F1F78">
        <w:rPr>
          <w:rFonts w:ascii="Arial" w:hAnsi="Arial" w:cs="Arial"/>
          <w:sz w:val="24"/>
          <w:szCs w:val="24"/>
        </w:rPr>
        <w:t>lenguaje corporal, a</w:t>
      </w:r>
      <w:r w:rsidR="00E44625" w:rsidRPr="006F1F78">
        <w:rPr>
          <w:rFonts w:ascii="Arial" w:hAnsi="Arial" w:cs="Arial"/>
          <w:sz w:val="24"/>
          <w:szCs w:val="24"/>
        </w:rPr>
        <w:t xml:space="preserve"> </w:t>
      </w:r>
      <w:r w:rsidRPr="006F1F78">
        <w:rPr>
          <w:rFonts w:ascii="Arial" w:hAnsi="Arial" w:cs="Arial"/>
          <w:sz w:val="24"/>
          <w:szCs w:val="24"/>
        </w:rPr>
        <w:t>déficits en la comprensión y uso de la comunicación no verbal, hasta una</w:t>
      </w:r>
      <w:r w:rsidR="00E44625" w:rsidRPr="006F1F78">
        <w:rPr>
          <w:rFonts w:ascii="Arial" w:hAnsi="Arial" w:cs="Arial"/>
          <w:sz w:val="24"/>
          <w:szCs w:val="24"/>
        </w:rPr>
        <w:t xml:space="preserve"> </w:t>
      </w:r>
      <w:r w:rsidRPr="006F1F78">
        <w:rPr>
          <w:rFonts w:ascii="Arial" w:hAnsi="Arial" w:cs="Arial"/>
          <w:sz w:val="24"/>
          <w:szCs w:val="24"/>
        </w:rPr>
        <w:t>completa falta de expresión facial y gestual.</w:t>
      </w:r>
      <w:r w:rsidR="00E44625" w:rsidRPr="006F1F78">
        <w:rPr>
          <w:rFonts w:ascii="Arial" w:hAnsi="Arial" w:cs="Arial"/>
          <w:sz w:val="24"/>
          <w:szCs w:val="24"/>
        </w:rPr>
        <w:t xml:space="preserve"> </w:t>
      </w:r>
      <w:r w:rsidRPr="006F1F78">
        <w:rPr>
          <w:rFonts w:ascii="Arial" w:hAnsi="Arial" w:cs="Arial"/>
          <w:sz w:val="24"/>
          <w:szCs w:val="24"/>
        </w:rPr>
        <w:t>Presencia de patrones de comportamiento, intereses y actividades restringidos y</w:t>
      </w:r>
      <w:r w:rsidR="00E44625" w:rsidRPr="006F1F78">
        <w:rPr>
          <w:rFonts w:ascii="Arial" w:hAnsi="Arial" w:cs="Arial"/>
          <w:sz w:val="24"/>
          <w:szCs w:val="24"/>
        </w:rPr>
        <w:t xml:space="preserve"> </w:t>
      </w:r>
      <w:r w:rsidRPr="006F1F78">
        <w:rPr>
          <w:rFonts w:ascii="Arial" w:hAnsi="Arial" w:cs="Arial"/>
          <w:sz w:val="24"/>
          <w:szCs w:val="24"/>
        </w:rPr>
        <w:t>repetitivos, tal como se manifiesta en dos o más de los siguientes puntos:</w:t>
      </w:r>
    </w:p>
    <w:p w:rsidR="00E41EBB" w:rsidRPr="006F1F78" w:rsidRDefault="00AA2ACD" w:rsidP="00FB2030">
      <w:pPr>
        <w:pStyle w:val="Prrafodelista"/>
        <w:numPr>
          <w:ilvl w:val="0"/>
          <w:numId w:val="3"/>
        </w:numPr>
        <w:tabs>
          <w:tab w:val="left" w:pos="5184"/>
        </w:tabs>
        <w:spacing w:line="360" w:lineRule="auto"/>
        <w:jc w:val="both"/>
        <w:rPr>
          <w:rFonts w:ascii="Arial" w:hAnsi="Arial" w:cs="Arial"/>
          <w:sz w:val="24"/>
          <w:szCs w:val="24"/>
        </w:rPr>
      </w:pPr>
      <w:r w:rsidRPr="006F1F78">
        <w:rPr>
          <w:rFonts w:ascii="Arial" w:hAnsi="Arial" w:cs="Arial"/>
          <w:sz w:val="24"/>
          <w:szCs w:val="24"/>
        </w:rPr>
        <w:t>Comportamientos motores, verbales o uso de objetos de forma estereotipada</w:t>
      </w:r>
      <w:r w:rsidR="000D4582" w:rsidRPr="006F1F78">
        <w:rPr>
          <w:rFonts w:ascii="Arial" w:hAnsi="Arial" w:cs="Arial"/>
          <w:sz w:val="24"/>
          <w:szCs w:val="24"/>
        </w:rPr>
        <w:t xml:space="preserve"> </w:t>
      </w:r>
      <w:r w:rsidRPr="006F1F78">
        <w:rPr>
          <w:rFonts w:ascii="Arial" w:hAnsi="Arial" w:cs="Arial"/>
          <w:sz w:val="24"/>
          <w:szCs w:val="24"/>
        </w:rPr>
        <w:t>y repetitiva (como una estereotipia motora simple, uso de objetos de forma</w:t>
      </w:r>
      <w:r w:rsidR="000D4582" w:rsidRPr="006F1F78">
        <w:rPr>
          <w:rFonts w:ascii="Arial" w:hAnsi="Arial" w:cs="Arial"/>
          <w:sz w:val="24"/>
          <w:szCs w:val="24"/>
        </w:rPr>
        <w:t xml:space="preserve"> </w:t>
      </w:r>
      <w:r w:rsidRPr="006F1F78">
        <w:rPr>
          <w:rFonts w:ascii="Arial" w:hAnsi="Arial" w:cs="Arial"/>
          <w:sz w:val="24"/>
          <w:szCs w:val="24"/>
        </w:rPr>
        <w:t>repetitiva o frases idiosincrásicas).</w:t>
      </w:r>
    </w:p>
    <w:p w:rsidR="00AA2ACD" w:rsidRPr="006F1F78" w:rsidRDefault="00AA2ACD" w:rsidP="00FB2030">
      <w:pPr>
        <w:pStyle w:val="Prrafodelista"/>
        <w:numPr>
          <w:ilvl w:val="0"/>
          <w:numId w:val="3"/>
        </w:numPr>
        <w:tabs>
          <w:tab w:val="left" w:pos="5184"/>
        </w:tabs>
        <w:spacing w:line="360" w:lineRule="auto"/>
        <w:jc w:val="both"/>
        <w:rPr>
          <w:rFonts w:ascii="Arial" w:hAnsi="Arial" w:cs="Arial"/>
          <w:sz w:val="24"/>
          <w:szCs w:val="24"/>
        </w:rPr>
      </w:pPr>
      <w:r w:rsidRPr="006F1F78">
        <w:rPr>
          <w:rFonts w:ascii="Arial" w:hAnsi="Arial" w:cs="Arial"/>
          <w:sz w:val="24"/>
          <w:szCs w:val="24"/>
        </w:rPr>
        <w:t>Conformidad excesiva de las rutinas, patrones de comportamiento ritualizados de</w:t>
      </w:r>
      <w:r w:rsidR="000D4582" w:rsidRPr="006F1F78">
        <w:rPr>
          <w:rFonts w:ascii="Arial" w:hAnsi="Arial" w:cs="Arial"/>
          <w:sz w:val="24"/>
          <w:szCs w:val="24"/>
        </w:rPr>
        <w:t xml:space="preserve"> </w:t>
      </w:r>
      <w:r w:rsidRPr="006F1F78">
        <w:rPr>
          <w:rFonts w:ascii="Arial" w:hAnsi="Arial" w:cs="Arial"/>
          <w:sz w:val="24"/>
          <w:szCs w:val="24"/>
        </w:rPr>
        <w:t>tipo verbal o no verbal o excesiva resistencia al cambio (como rituales motores,</w:t>
      </w:r>
      <w:r w:rsidR="000D4582" w:rsidRPr="006F1F78">
        <w:rPr>
          <w:rFonts w:ascii="Arial" w:hAnsi="Arial" w:cs="Arial"/>
          <w:sz w:val="24"/>
          <w:szCs w:val="24"/>
        </w:rPr>
        <w:t xml:space="preserve"> </w:t>
      </w:r>
      <w:r w:rsidRPr="006F1F78">
        <w:rPr>
          <w:rFonts w:ascii="Arial" w:hAnsi="Arial" w:cs="Arial"/>
          <w:sz w:val="24"/>
          <w:szCs w:val="24"/>
        </w:rPr>
        <w:t>insistencia en una misma ruta o comida, preguntas repetitivas o angustia</w:t>
      </w:r>
      <w:r w:rsidR="000D4582" w:rsidRPr="006F1F78">
        <w:rPr>
          <w:rFonts w:ascii="Arial" w:hAnsi="Arial" w:cs="Arial"/>
          <w:sz w:val="24"/>
          <w:szCs w:val="24"/>
        </w:rPr>
        <w:t xml:space="preserve"> </w:t>
      </w:r>
      <w:r w:rsidRPr="006F1F78">
        <w:rPr>
          <w:rFonts w:ascii="Arial" w:hAnsi="Arial" w:cs="Arial"/>
          <w:sz w:val="24"/>
          <w:szCs w:val="24"/>
        </w:rPr>
        <w:t>extrema por pequeños cambios).</w:t>
      </w:r>
    </w:p>
    <w:p w:rsidR="000D4582" w:rsidRPr="006F1F78" w:rsidRDefault="000D4582" w:rsidP="00FB2030">
      <w:pPr>
        <w:pStyle w:val="Prrafodelista"/>
        <w:numPr>
          <w:ilvl w:val="0"/>
          <w:numId w:val="3"/>
        </w:numPr>
        <w:tabs>
          <w:tab w:val="left" w:pos="5184"/>
        </w:tabs>
        <w:spacing w:line="360" w:lineRule="auto"/>
        <w:jc w:val="both"/>
        <w:rPr>
          <w:rFonts w:ascii="Arial" w:hAnsi="Arial" w:cs="Arial"/>
          <w:sz w:val="24"/>
          <w:szCs w:val="24"/>
        </w:rPr>
      </w:pPr>
      <w:r w:rsidRPr="006F1F78">
        <w:rPr>
          <w:rFonts w:ascii="Arial" w:hAnsi="Arial" w:cs="Arial"/>
          <w:sz w:val="24"/>
          <w:szCs w:val="24"/>
        </w:rPr>
        <w:t>Híper o hiporreactividad sensorial o interés sensorial inusual por aspectos del entorno (como aparente indiferencia al dolor/calor/frío, respuesta negativa a sonidos específicos o texturas, oler o tocar excesivamente los objetos, fascinación por las luces o por dar vueltas a los objetos).</w:t>
      </w:r>
    </w:p>
    <w:p w:rsidR="00AA2ACD" w:rsidRPr="006F1F78" w:rsidRDefault="000D4582" w:rsidP="00FB2030">
      <w:pPr>
        <w:tabs>
          <w:tab w:val="left" w:pos="5184"/>
        </w:tabs>
        <w:spacing w:line="360" w:lineRule="auto"/>
        <w:jc w:val="both"/>
        <w:rPr>
          <w:rFonts w:ascii="Arial" w:hAnsi="Arial" w:cs="Arial"/>
          <w:sz w:val="24"/>
          <w:szCs w:val="24"/>
        </w:rPr>
      </w:pPr>
      <w:r w:rsidRPr="006F1F78">
        <w:rPr>
          <w:rFonts w:ascii="Arial" w:hAnsi="Arial" w:cs="Arial"/>
          <w:sz w:val="24"/>
          <w:szCs w:val="24"/>
        </w:rPr>
        <w:t>El nivel de gravedad d</w:t>
      </w:r>
      <w:r w:rsidR="003A6834" w:rsidRPr="006F1F78">
        <w:rPr>
          <w:rFonts w:ascii="Arial" w:hAnsi="Arial" w:cs="Arial"/>
          <w:sz w:val="24"/>
          <w:szCs w:val="24"/>
        </w:rPr>
        <w:t xml:space="preserve">el TEA de acuerdo DSM5 son respecto a: </w:t>
      </w:r>
    </w:p>
    <w:p w:rsidR="00046742" w:rsidRPr="006F1F78" w:rsidRDefault="00E06DBD" w:rsidP="00FB2030">
      <w:pPr>
        <w:tabs>
          <w:tab w:val="left" w:pos="5184"/>
        </w:tabs>
        <w:spacing w:line="360" w:lineRule="auto"/>
        <w:jc w:val="both"/>
        <w:rPr>
          <w:rFonts w:ascii="Arial" w:hAnsi="Arial" w:cs="Arial"/>
          <w:sz w:val="24"/>
          <w:szCs w:val="24"/>
        </w:rPr>
      </w:pPr>
      <w:r w:rsidRPr="006F1F78">
        <w:rPr>
          <w:rFonts w:ascii="Arial" w:hAnsi="Arial" w:cs="Arial"/>
          <w:sz w:val="24"/>
          <w:szCs w:val="24"/>
        </w:rPr>
        <w:t xml:space="preserve"> </w:t>
      </w:r>
      <w:r w:rsidR="003A6834" w:rsidRPr="006F1F78">
        <w:rPr>
          <w:rFonts w:ascii="Arial" w:hAnsi="Arial" w:cs="Arial"/>
          <w:sz w:val="24"/>
          <w:szCs w:val="24"/>
        </w:rPr>
        <w:t xml:space="preserve">Área de la comunicación; grado 1 necesita ayuda </w:t>
      </w:r>
      <w:r w:rsidR="00B760DF" w:rsidRPr="006F1F78">
        <w:rPr>
          <w:rFonts w:ascii="Arial" w:hAnsi="Arial" w:cs="Arial"/>
          <w:sz w:val="24"/>
          <w:szCs w:val="24"/>
        </w:rPr>
        <w:t xml:space="preserve">Sin apoyo in situ, aunque presenta alteraciones significativas en el área de la comunicación social. Grado 2 necesita ayuda </w:t>
      </w:r>
      <w:r w:rsidR="008426BE" w:rsidRPr="006F1F78">
        <w:rPr>
          <w:rFonts w:ascii="Arial" w:hAnsi="Arial" w:cs="Arial"/>
          <w:sz w:val="24"/>
          <w:szCs w:val="24"/>
        </w:rPr>
        <w:t>notable, Marcado déficit con limitada iniciación o respuestas reducidas o atípicas. Grado 3 necesita ayuda muy notable,</w:t>
      </w:r>
      <w:r w:rsidR="008426BE" w:rsidRPr="006F1F78">
        <w:rPr>
          <w:rFonts w:ascii="Arial" w:hAnsi="Arial" w:cs="Arial"/>
        </w:rPr>
        <w:t xml:space="preserve"> </w:t>
      </w:r>
      <w:r w:rsidR="008426BE" w:rsidRPr="006F1F78">
        <w:rPr>
          <w:rFonts w:ascii="Arial" w:hAnsi="Arial" w:cs="Arial"/>
          <w:sz w:val="24"/>
          <w:szCs w:val="24"/>
        </w:rPr>
        <w:t>Mínima comunicación social</w:t>
      </w:r>
      <w:r w:rsidRPr="006F1F78">
        <w:rPr>
          <w:rFonts w:ascii="Arial" w:hAnsi="Arial" w:cs="Arial"/>
          <w:sz w:val="24"/>
          <w:szCs w:val="24"/>
        </w:rPr>
        <w:t>.</w:t>
      </w:r>
    </w:p>
    <w:p w:rsidR="00046742" w:rsidRPr="006F1F78" w:rsidRDefault="00046742" w:rsidP="00FB2030">
      <w:pPr>
        <w:tabs>
          <w:tab w:val="left" w:pos="5184"/>
        </w:tabs>
        <w:spacing w:line="360" w:lineRule="auto"/>
        <w:jc w:val="both"/>
        <w:rPr>
          <w:rFonts w:ascii="Arial" w:hAnsi="Arial" w:cs="Arial"/>
          <w:sz w:val="24"/>
          <w:szCs w:val="24"/>
        </w:rPr>
      </w:pPr>
      <w:r w:rsidRPr="006F1F78">
        <w:rPr>
          <w:rFonts w:ascii="Arial" w:hAnsi="Arial" w:cs="Arial"/>
          <w:sz w:val="24"/>
          <w:szCs w:val="24"/>
        </w:rPr>
        <w:t>Comportamientos restringidos y repetitivos; Grado</w:t>
      </w:r>
      <w:r w:rsidR="005F5ACE" w:rsidRPr="006F1F78">
        <w:rPr>
          <w:rFonts w:ascii="Arial" w:hAnsi="Arial" w:cs="Arial"/>
          <w:sz w:val="24"/>
          <w:szCs w:val="24"/>
        </w:rPr>
        <w:t xml:space="preserve"> </w:t>
      </w:r>
      <w:r w:rsidRPr="006F1F78">
        <w:rPr>
          <w:rFonts w:ascii="Arial" w:hAnsi="Arial" w:cs="Arial"/>
          <w:sz w:val="24"/>
          <w:szCs w:val="24"/>
        </w:rPr>
        <w:t>1</w:t>
      </w:r>
      <w:r w:rsidR="005F5ACE" w:rsidRPr="006F1F78">
        <w:rPr>
          <w:rFonts w:ascii="Arial" w:hAnsi="Arial" w:cs="Arial"/>
          <w:sz w:val="24"/>
          <w:szCs w:val="24"/>
        </w:rPr>
        <w:t xml:space="preserve"> necesita ayuda</w:t>
      </w:r>
      <w:r w:rsidRPr="006F1F78">
        <w:rPr>
          <w:rFonts w:ascii="Arial" w:hAnsi="Arial" w:cs="Arial"/>
          <w:sz w:val="24"/>
          <w:szCs w:val="24"/>
        </w:rPr>
        <w:t xml:space="preserve"> interferencia significativa</w:t>
      </w:r>
      <w:r w:rsidR="00637E16" w:rsidRPr="006F1F78">
        <w:rPr>
          <w:rFonts w:ascii="Arial" w:hAnsi="Arial" w:cs="Arial"/>
          <w:sz w:val="24"/>
          <w:szCs w:val="24"/>
        </w:rPr>
        <w:t xml:space="preserve"> en, al menos un contexto. Grado 2 necesita ayuda notable interferencia frecuente </w:t>
      </w:r>
      <w:r w:rsidR="005F5ACE" w:rsidRPr="006F1F78">
        <w:rPr>
          <w:rFonts w:ascii="Arial" w:hAnsi="Arial" w:cs="Arial"/>
          <w:sz w:val="24"/>
          <w:szCs w:val="24"/>
        </w:rPr>
        <w:t xml:space="preserve">relacionada con la inflexibilidad y dificultades del cambio de foco. Grado 3 necesita muy notable marcada interferencia en la vida diaria por inflexibilidad y </w:t>
      </w:r>
      <w:r w:rsidR="00E12AE9">
        <w:rPr>
          <w:rFonts w:ascii="Arial" w:hAnsi="Arial" w:cs="Arial"/>
          <w:sz w:val="24"/>
          <w:szCs w:val="24"/>
        </w:rPr>
        <w:t xml:space="preserve">dificultades de cambio de foco, </w:t>
      </w:r>
      <w:r w:rsidR="005F5ACE" w:rsidRPr="006F1F78">
        <w:rPr>
          <w:rFonts w:ascii="Arial" w:hAnsi="Arial" w:cs="Arial"/>
          <w:sz w:val="24"/>
          <w:szCs w:val="24"/>
        </w:rPr>
        <w:t>(p</w:t>
      </w:r>
      <w:r w:rsidR="00E654F6" w:rsidRPr="006F1F78">
        <w:rPr>
          <w:rFonts w:ascii="Arial" w:hAnsi="Arial" w:cs="Arial"/>
          <w:sz w:val="24"/>
          <w:szCs w:val="24"/>
        </w:rPr>
        <w:t>.</w:t>
      </w:r>
      <w:r w:rsidR="005F5ACE" w:rsidRPr="006F1F78">
        <w:rPr>
          <w:rFonts w:ascii="Arial" w:hAnsi="Arial" w:cs="Arial"/>
          <w:sz w:val="24"/>
          <w:szCs w:val="24"/>
        </w:rPr>
        <w:t>93 y 94)</w:t>
      </w:r>
      <w:r w:rsidR="00166491" w:rsidRPr="006F1F78">
        <w:rPr>
          <w:rFonts w:ascii="Arial" w:hAnsi="Arial" w:cs="Arial"/>
          <w:sz w:val="24"/>
          <w:szCs w:val="24"/>
        </w:rPr>
        <w:t>.</w:t>
      </w:r>
    </w:p>
    <w:p w:rsidR="00F27EF5" w:rsidRDefault="00B05A60" w:rsidP="00FA49BB">
      <w:pPr>
        <w:pStyle w:val="Ttulo2"/>
        <w:rPr>
          <w:rFonts w:ascii="Arial" w:hAnsi="Arial" w:cs="Arial"/>
          <w:color w:val="auto"/>
          <w:sz w:val="28"/>
          <w:szCs w:val="28"/>
        </w:rPr>
      </w:pPr>
      <w:bookmarkStart w:id="13" w:name="_Toc137228221"/>
      <w:r w:rsidRPr="004534A6">
        <w:rPr>
          <w:rFonts w:ascii="Arial" w:hAnsi="Arial" w:cs="Arial"/>
          <w:color w:val="auto"/>
          <w:sz w:val="28"/>
          <w:szCs w:val="28"/>
        </w:rPr>
        <w:lastRenderedPageBreak/>
        <w:t>2.3.1.2</w:t>
      </w:r>
      <w:r w:rsidR="004B1F9D">
        <w:rPr>
          <w:rFonts w:ascii="Arial" w:hAnsi="Arial" w:cs="Arial"/>
          <w:color w:val="auto"/>
          <w:sz w:val="28"/>
          <w:szCs w:val="28"/>
        </w:rPr>
        <w:t xml:space="preserve"> </w:t>
      </w:r>
      <w:r w:rsidR="00893512" w:rsidRPr="004534A6">
        <w:rPr>
          <w:rFonts w:ascii="Arial" w:hAnsi="Arial" w:cs="Arial"/>
          <w:color w:val="auto"/>
          <w:sz w:val="28"/>
          <w:szCs w:val="28"/>
        </w:rPr>
        <w:t>ETIOLOGÍA</w:t>
      </w:r>
      <w:bookmarkEnd w:id="13"/>
      <w:r w:rsidR="00893512" w:rsidRPr="004534A6">
        <w:rPr>
          <w:rFonts w:ascii="Arial" w:hAnsi="Arial" w:cs="Arial"/>
          <w:color w:val="auto"/>
          <w:sz w:val="28"/>
          <w:szCs w:val="28"/>
        </w:rPr>
        <w:t xml:space="preserve"> </w:t>
      </w:r>
    </w:p>
    <w:p w:rsidR="004B1F9D" w:rsidRPr="004B1F9D" w:rsidRDefault="004B1F9D" w:rsidP="004B1F9D"/>
    <w:p w:rsidR="00F27EF5" w:rsidRPr="006F1F78" w:rsidRDefault="00F27EF5" w:rsidP="00FB2030">
      <w:pPr>
        <w:tabs>
          <w:tab w:val="left" w:pos="5184"/>
        </w:tabs>
        <w:spacing w:line="360" w:lineRule="auto"/>
        <w:jc w:val="both"/>
        <w:rPr>
          <w:rFonts w:ascii="Arial" w:hAnsi="Arial" w:cs="Arial"/>
          <w:sz w:val="24"/>
          <w:szCs w:val="24"/>
        </w:rPr>
      </w:pPr>
      <w:r w:rsidRPr="006F1F78">
        <w:rPr>
          <w:rFonts w:ascii="Arial" w:hAnsi="Arial" w:cs="Arial"/>
          <w:sz w:val="24"/>
          <w:szCs w:val="24"/>
        </w:rPr>
        <w:t xml:space="preserve">En la actualidad </w:t>
      </w:r>
      <w:r w:rsidR="00155F20" w:rsidRPr="006F1F78">
        <w:rPr>
          <w:rFonts w:ascii="Arial" w:hAnsi="Arial" w:cs="Arial"/>
          <w:sz w:val="24"/>
          <w:szCs w:val="24"/>
        </w:rPr>
        <w:t xml:space="preserve">se ha busco la causa con base a muchas teorías que el autismo es un desarrollo neurológico que afecta la coordinación cerebral, sincronización e integración </w:t>
      </w:r>
      <w:r w:rsidR="008C2BB2" w:rsidRPr="006F1F78">
        <w:rPr>
          <w:rFonts w:ascii="Arial" w:hAnsi="Arial" w:cs="Arial"/>
          <w:sz w:val="24"/>
          <w:szCs w:val="24"/>
        </w:rPr>
        <w:t xml:space="preserve">entre las diferentes </w:t>
      </w:r>
      <w:r w:rsidR="008D6220" w:rsidRPr="006F1F78">
        <w:rPr>
          <w:rFonts w:ascii="Arial" w:hAnsi="Arial" w:cs="Arial"/>
          <w:sz w:val="24"/>
          <w:szCs w:val="24"/>
        </w:rPr>
        <w:t>áreas cerebrales</w:t>
      </w:r>
      <w:r w:rsidR="008C2BB2" w:rsidRPr="006F1F78">
        <w:rPr>
          <w:rFonts w:ascii="Arial" w:hAnsi="Arial" w:cs="Arial"/>
          <w:sz w:val="24"/>
          <w:szCs w:val="24"/>
        </w:rPr>
        <w:t xml:space="preserve">, desde entonces se ha considerado que su etiología </w:t>
      </w:r>
      <w:r w:rsidR="00490390" w:rsidRPr="006F1F78">
        <w:rPr>
          <w:rFonts w:ascii="Arial" w:hAnsi="Arial" w:cs="Arial"/>
          <w:sz w:val="24"/>
          <w:szCs w:val="24"/>
        </w:rPr>
        <w:t>es multifactorial</w:t>
      </w:r>
      <w:r w:rsidR="008D6220" w:rsidRPr="006F1F78">
        <w:rPr>
          <w:rFonts w:ascii="Arial" w:hAnsi="Arial" w:cs="Arial"/>
          <w:sz w:val="24"/>
          <w:szCs w:val="24"/>
        </w:rPr>
        <w:t xml:space="preserve">. </w:t>
      </w:r>
      <w:r w:rsidR="002D245E" w:rsidRPr="006F1F78">
        <w:rPr>
          <w:rFonts w:ascii="Arial" w:hAnsi="Arial" w:cs="Arial"/>
          <w:sz w:val="24"/>
          <w:szCs w:val="24"/>
        </w:rPr>
        <w:t>El autismo puede</w:t>
      </w:r>
      <w:r w:rsidR="008D6220" w:rsidRPr="006F1F78">
        <w:rPr>
          <w:rFonts w:ascii="Arial" w:hAnsi="Arial" w:cs="Arial"/>
          <w:sz w:val="24"/>
          <w:szCs w:val="24"/>
        </w:rPr>
        <w:t xml:space="preserve"> estar relacionado con causado por factores ambientales</w:t>
      </w:r>
      <w:r w:rsidR="00844E48" w:rsidRPr="006F1F78">
        <w:rPr>
          <w:rFonts w:ascii="Arial" w:hAnsi="Arial" w:cs="Arial"/>
          <w:sz w:val="24"/>
          <w:szCs w:val="24"/>
        </w:rPr>
        <w:t xml:space="preserve"> externos como agentes infecciosos, agentes químicos o biológicos que afecta </w:t>
      </w:r>
      <w:r w:rsidR="008246B7" w:rsidRPr="006F1F78">
        <w:rPr>
          <w:rFonts w:ascii="Arial" w:hAnsi="Arial" w:cs="Arial"/>
          <w:sz w:val="24"/>
          <w:szCs w:val="24"/>
        </w:rPr>
        <w:t>al sistema nervioso central en el periodo prenatal</w:t>
      </w:r>
      <w:r w:rsidR="00C43A0B" w:rsidRPr="006F1F78">
        <w:rPr>
          <w:rFonts w:ascii="Arial" w:hAnsi="Arial" w:cs="Arial"/>
          <w:sz w:val="24"/>
          <w:szCs w:val="24"/>
        </w:rPr>
        <w:t xml:space="preserve">, </w:t>
      </w:r>
      <w:r w:rsidR="002D245E" w:rsidRPr="006F1F78">
        <w:rPr>
          <w:rFonts w:ascii="Arial" w:hAnsi="Arial" w:cs="Arial"/>
          <w:sz w:val="24"/>
          <w:szCs w:val="24"/>
        </w:rPr>
        <w:t>otra referencia a las causas del autismo menciona</w:t>
      </w:r>
      <w:r w:rsidR="002F0C4D" w:rsidRPr="006F1F78">
        <w:rPr>
          <w:rFonts w:ascii="Arial" w:hAnsi="Arial" w:cs="Arial"/>
          <w:sz w:val="24"/>
          <w:szCs w:val="24"/>
        </w:rPr>
        <w:t xml:space="preserve"> que puede ser por factores genéticos referidos a los genes </w:t>
      </w:r>
      <w:r w:rsidR="002D245E" w:rsidRPr="006F1F78">
        <w:rPr>
          <w:rFonts w:ascii="Arial" w:hAnsi="Arial" w:cs="Arial"/>
          <w:sz w:val="24"/>
          <w:szCs w:val="24"/>
        </w:rPr>
        <w:t xml:space="preserve">que constituye al material hereditario para el cuerpo humano y la forma como funciona. Todos estos datos encajan con fuertes fundamentos genéticos su etiología exacta aun es desconocida. </w:t>
      </w:r>
      <w:sdt>
        <w:sdtPr>
          <w:rPr>
            <w:rFonts w:ascii="Arial" w:hAnsi="Arial" w:cs="Arial"/>
            <w:sz w:val="24"/>
            <w:szCs w:val="24"/>
          </w:rPr>
          <w:id w:val="1304732710"/>
          <w:citation/>
        </w:sdtPr>
        <w:sdtContent>
          <w:r w:rsidR="0010413C">
            <w:rPr>
              <w:rFonts w:ascii="Arial" w:hAnsi="Arial" w:cs="Arial"/>
              <w:sz w:val="24"/>
              <w:szCs w:val="24"/>
            </w:rPr>
            <w:fldChar w:fldCharType="begin"/>
          </w:r>
          <w:r w:rsidR="0010413C">
            <w:rPr>
              <w:rFonts w:ascii="Arial" w:hAnsi="Arial" w:cs="Arial"/>
              <w:sz w:val="24"/>
              <w:szCs w:val="24"/>
            </w:rPr>
            <w:instrText xml:space="preserve"> CITATION Jim19 \l 2058 </w:instrText>
          </w:r>
          <w:r w:rsidR="0010413C">
            <w:rPr>
              <w:rFonts w:ascii="Arial" w:hAnsi="Arial" w:cs="Arial"/>
              <w:sz w:val="24"/>
              <w:szCs w:val="24"/>
            </w:rPr>
            <w:fldChar w:fldCharType="separate"/>
          </w:r>
          <w:r w:rsidR="0010413C" w:rsidRPr="0010413C">
            <w:rPr>
              <w:rFonts w:ascii="Arial" w:hAnsi="Arial" w:cs="Arial"/>
              <w:noProof/>
              <w:sz w:val="24"/>
              <w:szCs w:val="24"/>
            </w:rPr>
            <w:t>(Lozano, 2019)</w:t>
          </w:r>
          <w:r w:rsidR="0010413C">
            <w:rPr>
              <w:rFonts w:ascii="Arial" w:hAnsi="Arial" w:cs="Arial"/>
              <w:sz w:val="24"/>
              <w:szCs w:val="24"/>
            </w:rPr>
            <w:fldChar w:fldCharType="end"/>
          </w:r>
        </w:sdtContent>
      </w:sdt>
    </w:p>
    <w:p w:rsidR="00F27EF5" w:rsidRDefault="00B05A60" w:rsidP="00FA49BB">
      <w:pPr>
        <w:pStyle w:val="Ttulo2"/>
        <w:rPr>
          <w:rFonts w:ascii="Arial" w:hAnsi="Arial" w:cs="Arial"/>
          <w:color w:val="auto"/>
          <w:sz w:val="28"/>
          <w:szCs w:val="28"/>
        </w:rPr>
      </w:pPr>
      <w:bookmarkStart w:id="14" w:name="_Toc137228222"/>
      <w:r w:rsidRPr="004534A6">
        <w:rPr>
          <w:rFonts w:ascii="Arial" w:hAnsi="Arial" w:cs="Arial"/>
          <w:color w:val="auto"/>
          <w:sz w:val="28"/>
          <w:szCs w:val="28"/>
        </w:rPr>
        <w:t xml:space="preserve">2.3.2 </w:t>
      </w:r>
      <w:r w:rsidR="002D245E" w:rsidRPr="004534A6">
        <w:rPr>
          <w:rFonts w:ascii="Arial" w:hAnsi="Arial" w:cs="Arial"/>
          <w:color w:val="auto"/>
          <w:sz w:val="28"/>
          <w:szCs w:val="28"/>
        </w:rPr>
        <w:t>MANIFESTACIONES CLÍNICAS</w:t>
      </w:r>
      <w:bookmarkEnd w:id="14"/>
      <w:r w:rsidR="002D245E" w:rsidRPr="004534A6">
        <w:rPr>
          <w:rFonts w:ascii="Arial" w:hAnsi="Arial" w:cs="Arial"/>
          <w:color w:val="auto"/>
          <w:sz w:val="28"/>
          <w:szCs w:val="28"/>
        </w:rPr>
        <w:t xml:space="preserve"> </w:t>
      </w:r>
    </w:p>
    <w:p w:rsidR="004B1F9D" w:rsidRPr="004B1F9D" w:rsidRDefault="004B1F9D" w:rsidP="004B1F9D"/>
    <w:p w:rsidR="00686EEF" w:rsidRPr="006F1F78" w:rsidRDefault="00787363" w:rsidP="00FB2030">
      <w:pPr>
        <w:tabs>
          <w:tab w:val="left" w:pos="5184"/>
        </w:tabs>
        <w:spacing w:line="360" w:lineRule="auto"/>
        <w:jc w:val="both"/>
        <w:rPr>
          <w:rFonts w:ascii="Arial" w:hAnsi="Arial" w:cs="Arial"/>
          <w:sz w:val="24"/>
          <w:szCs w:val="24"/>
        </w:rPr>
      </w:pPr>
      <w:r w:rsidRPr="006F1F78">
        <w:rPr>
          <w:rFonts w:ascii="Arial" w:hAnsi="Arial" w:cs="Arial"/>
          <w:sz w:val="24"/>
          <w:szCs w:val="24"/>
        </w:rPr>
        <w:t>Los padres s</w:t>
      </w:r>
      <w:r w:rsidR="00A306CF">
        <w:rPr>
          <w:rFonts w:ascii="Arial" w:hAnsi="Arial" w:cs="Arial"/>
          <w:sz w:val="24"/>
          <w:szCs w:val="24"/>
        </w:rPr>
        <w:t>on</w:t>
      </w:r>
      <w:r w:rsidRPr="006F1F78">
        <w:rPr>
          <w:rFonts w:ascii="Arial" w:hAnsi="Arial" w:cs="Arial"/>
          <w:sz w:val="24"/>
          <w:szCs w:val="24"/>
        </w:rPr>
        <w:t xml:space="preserve"> los primeros en detectar síntomas, los cuales inician entre los</w:t>
      </w:r>
      <w:r w:rsidR="00916FD8" w:rsidRPr="006F1F78">
        <w:rPr>
          <w:rFonts w:ascii="Arial" w:hAnsi="Arial" w:cs="Arial"/>
          <w:sz w:val="24"/>
          <w:szCs w:val="24"/>
        </w:rPr>
        <w:t xml:space="preserve"> </w:t>
      </w:r>
      <w:r w:rsidRPr="006F1F78">
        <w:rPr>
          <w:rFonts w:ascii="Arial" w:hAnsi="Arial" w:cs="Arial"/>
          <w:sz w:val="24"/>
          <w:szCs w:val="24"/>
        </w:rPr>
        <w:t>18 meses y los 2 años de edad. Un grave déficit de las habilidades sociales y patrones restringidos, repetitivos y estereotipados del comportamiento, intereses y actividades son las principales características de todos los TEA, mientras que el retraso significativo en el lenguaje es característico sólo del T</w:t>
      </w:r>
      <w:r w:rsidR="001941D7">
        <w:rPr>
          <w:rFonts w:ascii="Arial" w:hAnsi="Arial" w:cs="Arial"/>
          <w:sz w:val="24"/>
          <w:szCs w:val="24"/>
        </w:rPr>
        <w:t>E</w:t>
      </w:r>
      <w:r w:rsidRPr="006F1F78">
        <w:rPr>
          <w:rFonts w:ascii="Arial" w:hAnsi="Arial" w:cs="Arial"/>
          <w:sz w:val="24"/>
          <w:szCs w:val="24"/>
        </w:rPr>
        <w:t>A.</w:t>
      </w:r>
      <w:sdt>
        <w:sdtPr>
          <w:rPr>
            <w:rFonts w:ascii="Arial" w:hAnsi="Arial" w:cs="Arial"/>
            <w:sz w:val="24"/>
            <w:szCs w:val="24"/>
          </w:rPr>
          <w:id w:val="-124783746"/>
          <w:citation/>
        </w:sdtPr>
        <w:sdtContent>
          <w:r w:rsidR="0010413C">
            <w:rPr>
              <w:rFonts w:ascii="Arial" w:hAnsi="Arial" w:cs="Arial"/>
              <w:sz w:val="24"/>
              <w:szCs w:val="24"/>
            </w:rPr>
            <w:fldChar w:fldCharType="begin"/>
          </w:r>
          <w:r w:rsidR="0010413C">
            <w:rPr>
              <w:rFonts w:ascii="Arial" w:hAnsi="Arial" w:cs="Arial"/>
              <w:sz w:val="24"/>
              <w:szCs w:val="24"/>
            </w:rPr>
            <w:instrText xml:space="preserve"> CITATION AHe17 \l 2058 </w:instrText>
          </w:r>
          <w:r w:rsidR="0010413C">
            <w:rPr>
              <w:rFonts w:ascii="Arial" w:hAnsi="Arial" w:cs="Arial"/>
              <w:sz w:val="24"/>
              <w:szCs w:val="24"/>
            </w:rPr>
            <w:fldChar w:fldCharType="separate"/>
          </w:r>
          <w:r w:rsidR="0010413C">
            <w:rPr>
              <w:rFonts w:ascii="Arial" w:hAnsi="Arial" w:cs="Arial"/>
              <w:noProof/>
              <w:sz w:val="24"/>
              <w:szCs w:val="24"/>
            </w:rPr>
            <w:t xml:space="preserve"> </w:t>
          </w:r>
          <w:r w:rsidR="0010413C" w:rsidRPr="0010413C">
            <w:rPr>
              <w:rFonts w:ascii="Arial" w:hAnsi="Arial" w:cs="Arial"/>
              <w:noProof/>
              <w:sz w:val="24"/>
              <w:szCs w:val="24"/>
            </w:rPr>
            <w:t>(A.Hervás Zúñiga, 2017)</w:t>
          </w:r>
          <w:r w:rsidR="0010413C">
            <w:rPr>
              <w:rFonts w:ascii="Arial" w:hAnsi="Arial" w:cs="Arial"/>
              <w:sz w:val="24"/>
              <w:szCs w:val="24"/>
            </w:rPr>
            <w:fldChar w:fldCharType="end"/>
          </w:r>
        </w:sdtContent>
      </w:sdt>
    </w:p>
    <w:p w:rsidR="00686EEF" w:rsidRPr="004534A6" w:rsidRDefault="00B05A60" w:rsidP="00FA49BB">
      <w:pPr>
        <w:pStyle w:val="Ttulo2"/>
        <w:rPr>
          <w:rFonts w:ascii="Arial" w:hAnsi="Arial" w:cs="Arial"/>
          <w:color w:val="auto"/>
          <w:sz w:val="28"/>
          <w:szCs w:val="28"/>
        </w:rPr>
      </w:pPr>
      <w:bookmarkStart w:id="15" w:name="_Toc137228223"/>
      <w:r w:rsidRPr="004534A6">
        <w:rPr>
          <w:rFonts w:ascii="Arial" w:hAnsi="Arial" w:cs="Arial"/>
          <w:color w:val="auto"/>
          <w:sz w:val="28"/>
          <w:szCs w:val="28"/>
        </w:rPr>
        <w:t xml:space="preserve">2.3.3 </w:t>
      </w:r>
      <w:r w:rsidR="00686EEF" w:rsidRPr="004534A6">
        <w:rPr>
          <w:rFonts w:ascii="Arial" w:hAnsi="Arial" w:cs="Arial"/>
          <w:color w:val="auto"/>
          <w:sz w:val="28"/>
          <w:szCs w:val="28"/>
        </w:rPr>
        <w:t>PARTICIPACIÓN DE LA FAMILIA</w:t>
      </w:r>
      <w:bookmarkEnd w:id="15"/>
    </w:p>
    <w:p w:rsidR="0076586A" w:rsidRPr="006F1F78" w:rsidRDefault="00720133" w:rsidP="00FB2030">
      <w:pPr>
        <w:tabs>
          <w:tab w:val="left" w:pos="5184"/>
        </w:tabs>
        <w:spacing w:line="360" w:lineRule="auto"/>
        <w:jc w:val="both"/>
        <w:rPr>
          <w:rFonts w:ascii="Arial" w:hAnsi="Arial" w:cs="Arial"/>
          <w:sz w:val="24"/>
          <w:szCs w:val="24"/>
        </w:rPr>
      </w:pPr>
      <w:sdt>
        <w:sdtPr>
          <w:rPr>
            <w:rFonts w:ascii="Arial" w:hAnsi="Arial" w:cs="Arial"/>
            <w:sz w:val="24"/>
            <w:szCs w:val="24"/>
          </w:rPr>
          <w:id w:val="-1834058468"/>
          <w:citation/>
        </w:sdtPr>
        <w:sdtContent>
          <w:r w:rsidR="0076586A" w:rsidRPr="006F1F78">
            <w:rPr>
              <w:rFonts w:ascii="Arial" w:hAnsi="Arial" w:cs="Arial"/>
              <w:sz w:val="24"/>
              <w:szCs w:val="24"/>
            </w:rPr>
            <w:fldChar w:fldCharType="begin"/>
          </w:r>
          <w:r w:rsidR="0076586A" w:rsidRPr="006F1F78">
            <w:rPr>
              <w:rFonts w:ascii="Arial" w:hAnsi="Arial" w:cs="Arial"/>
              <w:sz w:val="24"/>
              <w:szCs w:val="24"/>
            </w:rPr>
            <w:instrText xml:space="preserve"> CITATION Mor10 \l 2058 </w:instrText>
          </w:r>
          <w:r w:rsidR="0076586A" w:rsidRPr="006F1F78">
            <w:rPr>
              <w:rFonts w:ascii="Arial" w:hAnsi="Arial" w:cs="Arial"/>
              <w:sz w:val="24"/>
              <w:szCs w:val="24"/>
            </w:rPr>
            <w:fldChar w:fldCharType="separate"/>
          </w:r>
          <w:r w:rsidR="0076586A" w:rsidRPr="006F1F78">
            <w:rPr>
              <w:rFonts w:ascii="Arial" w:hAnsi="Arial" w:cs="Arial"/>
              <w:noProof/>
              <w:sz w:val="24"/>
              <w:szCs w:val="24"/>
            </w:rPr>
            <w:t>(Benites, 2010)</w:t>
          </w:r>
          <w:r w:rsidR="0076586A" w:rsidRPr="006F1F78">
            <w:rPr>
              <w:rFonts w:ascii="Arial" w:hAnsi="Arial" w:cs="Arial"/>
              <w:sz w:val="24"/>
              <w:szCs w:val="24"/>
            </w:rPr>
            <w:fldChar w:fldCharType="end"/>
          </w:r>
        </w:sdtContent>
      </w:sdt>
      <w:r w:rsidR="0076586A" w:rsidRPr="006F1F78">
        <w:rPr>
          <w:rFonts w:ascii="Arial" w:hAnsi="Arial" w:cs="Arial"/>
          <w:sz w:val="24"/>
          <w:szCs w:val="24"/>
        </w:rPr>
        <w:t xml:space="preserve"> menciona:</w:t>
      </w:r>
    </w:p>
    <w:p w:rsidR="0076586A" w:rsidRPr="006F1F78" w:rsidRDefault="0076586A" w:rsidP="00FB2030">
      <w:pPr>
        <w:tabs>
          <w:tab w:val="left" w:pos="5184"/>
        </w:tabs>
        <w:spacing w:line="360" w:lineRule="auto"/>
        <w:jc w:val="both"/>
        <w:rPr>
          <w:rFonts w:ascii="Arial" w:hAnsi="Arial" w:cs="Arial"/>
          <w:sz w:val="24"/>
          <w:szCs w:val="24"/>
        </w:rPr>
      </w:pPr>
      <w:r w:rsidRPr="006F1F78">
        <w:rPr>
          <w:rFonts w:ascii="Arial" w:hAnsi="Arial" w:cs="Arial"/>
          <w:sz w:val="24"/>
          <w:szCs w:val="24"/>
        </w:rPr>
        <w:t>La persona autista presenta una serie de comportamientos raros y no convencionales que le dif</w:t>
      </w:r>
      <w:r w:rsidR="00704C1F" w:rsidRPr="006F1F78">
        <w:rPr>
          <w:rFonts w:ascii="Arial" w:hAnsi="Arial" w:cs="Arial"/>
          <w:sz w:val="24"/>
          <w:szCs w:val="24"/>
        </w:rPr>
        <w:t>icultan</w:t>
      </w:r>
      <w:r w:rsidRPr="006F1F78">
        <w:rPr>
          <w:rFonts w:ascii="Arial" w:hAnsi="Arial" w:cs="Arial"/>
          <w:sz w:val="24"/>
          <w:szCs w:val="24"/>
        </w:rPr>
        <w:t xml:space="preserve"> e impiden interactuar y adaptarse </w:t>
      </w:r>
      <w:r w:rsidR="00704C1F" w:rsidRPr="006F1F78">
        <w:rPr>
          <w:rFonts w:ascii="Arial" w:hAnsi="Arial" w:cs="Arial"/>
          <w:sz w:val="24"/>
          <w:szCs w:val="24"/>
        </w:rPr>
        <w:t xml:space="preserve">en su ambiente familiar y social. </w:t>
      </w:r>
      <w:r w:rsidR="00600E90" w:rsidRPr="006F1F78">
        <w:rPr>
          <w:rFonts w:ascii="Arial" w:hAnsi="Arial" w:cs="Arial"/>
          <w:sz w:val="24"/>
          <w:szCs w:val="24"/>
        </w:rPr>
        <w:t xml:space="preserve">La familia no se puede negar el valor que sigue teniendo como institución vital para la supervivencia del individuo </w:t>
      </w:r>
      <w:r w:rsidR="00C61B60" w:rsidRPr="006F1F78">
        <w:rPr>
          <w:rFonts w:ascii="Arial" w:hAnsi="Arial" w:cs="Arial"/>
          <w:sz w:val="24"/>
          <w:szCs w:val="24"/>
        </w:rPr>
        <w:t>y para la socialización y modelamiento de la personalidad de sus miembros</w:t>
      </w:r>
      <w:r w:rsidR="0009012A" w:rsidRPr="006F1F78">
        <w:rPr>
          <w:rFonts w:ascii="Arial" w:hAnsi="Arial" w:cs="Arial"/>
          <w:sz w:val="24"/>
          <w:szCs w:val="24"/>
        </w:rPr>
        <w:t>.</w:t>
      </w:r>
    </w:p>
    <w:p w:rsidR="0009012A" w:rsidRPr="006F1F78" w:rsidRDefault="0009012A" w:rsidP="00FB2030">
      <w:pPr>
        <w:tabs>
          <w:tab w:val="left" w:pos="5184"/>
        </w:tabs>
        <w:spacing w:line="360" w:lineRule="auto"/>
        <w:jc w:val="both"/>
        <w:rPr>
          <w:rFonts w:ascii="Arial" w:hAnsi="Arial" w:cs="Arial"/>
          <w:sz w:val="24"/>
          <w:szCs w:val="24"/>
        </w:rPr>
      </w:pPr>
      <w:r w:rsidRPr="006F1F78">
        <w:rPr>
          <w:rFonts w:ascii="Arial" w:hAnsi="Arial" w:cs="Arial"/>
          <w:sz w:val="24"/>
          <w:szCs w:val="24"/>
        </w:rPr>
        <w:t xml:space="preserve">De acuerdo de varios estudios </w:t>
      </w:r>
      <w:r w:rsidR="00010C8E" w:rsidRPr="006F1F78">
        <w:rPr>
          <w:rFonts w:ascii="Arial" w:hAnsi="Arial" w:cs="Arial"/>
          <w:sz w:val="24"/>
          <w:szCs w:val="24"/>
        </w:rPr>
        <w:t xml:space="preserve">terapéuticos se percataron de la transcendencia que tiene la aportación de los familiares de los niños como parte del abordaje </w:t>
      </w:r>
      <w:r w:rsidR="00010C8E" w:rsidRPr="006F1F78">
        <w:rPr>
          <w:rFonts w:ascii="Arial" w:hAnsi="Arial" w:cs="Arial"/>
          <w:sz w:val="24"/>
          <w:szCs w:val="24"/>
        </w:rPr>
        <w:lastRenderedPageBreak/>
        <w:t>para mayor respuesta al tratamiento</w:t>
      </w:r>
      <w:r w:rsidR="00A14D55" w:rsidRPr="006F1F78">
        <w:rPr>
          <w:rFonts w:ascii="Arial" w:hAnsi="Arial" w:cs="Arial"/>
          <w:sz w:val="24"/>
          <w:szCs w:val="24"/>
        </w:rPr>
        <w:t xml:space="preserve">. Se llego en conclusión </w:t>
      </w:r>
      <w:r w:rsidR="00523F61" w:rsidRPr="006F1F78">
        <w:rPr>
          <w:rFonts w:ascii="Arial" w:hAnsi="Arial" w:cs="Arial"/>
          <w:sz w:val="24"/>
          <w:szCs w:val="24"/>
        </w:rPr>
        <w:t xml:space="preserve">que la familia, principales los padres son los que pasan </w:t>
      </w:r>
      <w:r w:rsidR="00F50E82" w:rsidRPr="006F1F78">
        <w:rPr>
          <w:rFonts w:ascii="Arial" w:hAnsi="Arial" w:cs="Arial"/>
          <w:sz w:val="24"/>
          <w:szCs w:val="24"/>
        </w:rPr>
        <w:t>más</w:t>
      </w:r>
      <w:r w:rsidR="00523F61" w:rsidRPr="006F1F78">
        <w:rPr>
          <w:rFonts w:ascii="Arial" w:hAnsi="Arial" w:cs="Arial"/>
          <w:sz w:val="24"/>
          <w:szCs w:val="24"/>
        </w:rPr>
        <w:t xml:space="preserve"> tiempo en el cuidado y educación de su hijo</w:t>
      </w:r>
      <w:r w:rsidR="00122072" w:rsidRPr="006F1F78">
        <w:rPr>
          <w:rFonts w:ascii="Arial" w:hAnsi="Arial" w:cs="Arial"/>
          <w:sz w:val="24"/>
          <w:szCs w:val="24"/>
        </w:rPr>
        <w:t xml:space="preserve"> autista</w:t>
      </w:r>
      <w:r w:rsidR="00F50E82" w:rsidRPr="006F1F78">
        <w:rPr>
          <w:rFonts w:ascii="Arial" w:hAnsi="Arial" w:cs="Arial"/>
          <w:sz w:val="24"/>
          <w:szCs w:val="24"/>
        </w:rPr>
        <w:t xml:space="preserve">, </w:t>
      </w:r>
      <w:r w:rsidR="00C9705F" w:rsidRPr="006F1F78">
        <w:rPr>
          <w:rFonts w:ascii="Arial" w:hAnsi="Arial" w:cs="Arial"/>
          <w:sz w:val="24"/>
          <w:szCs w:val="24"/>
        </w:rPr>
        <w:t>Cuando la familia pasa a formar un papel activo dentro del proceso, este cambio supone grandes ventajas y permite observar y trabajar sobre las necesidades reales de su hijo.</w:t>
      </w:r>
    </w:p>
    <w:p w:rsidR="00686EEF" w:rsidRPr="006F1F78" w:rsidRDefault="00686EEF" w:rsidP="00FB2030">
      <w:pPr>
        <w:tabs>
          <w:tab w:val="left" w:pos="5184"/>
        </w:tabs>
        <w:spacing w:line="360" w:lineRule="auto"/>
        <w:jc w:val="both"/>
        <w:rPr>
          <w:rFonts w:ascii="Arial" w:hAnsi="Arial" w:cs="Arial"/>
          <w:sz w:val="24"/>
          <w:szCs w:val="24"/>
        </w:rPr>
      </w:pPr>
    </w:p>
    <w:p w:rsidR="00166491" w:rsidRDefault="00B05A60" w:rsidP="00FA49BB">
      <w:pPr>
        <w:pStyle w:val="Ttulo2"/>
        <w:rPr>
          <w:rFonts w:ascii="Arial" w:hAnsi="Arial" w:cs="Arial"/>
          <w:color w:val="auto"/>
          <w:sz w:val="28"/>
          <w:szCs w:val="28"/>
        </w:rPr>
      </w:pPr>
      <w:bookmarkStart w:id="16" w:name="_Toc137228224"/>
      <w:r w:rsidRPr="004534A6">
        <w:rPr>
          <w:rFonts w:ascii="Arial" w:hAnsi="Arial" w:cs="Arial"/>
          <w:color w:val="auto"/>
          <w:sz w:val="28"/>
          <w:szCs w:val="28"/>
        </w:rPr>
        <w:t xml:space="preserve">2.3.3.1 </w:t>
      </w:r>
      <w:r w:rsidR="00E44625" w:rsidRPr="004534A6">
        <w:rPr>
          <w:rFonts w:ascii="Arial" w:hAnsi="Arial" w:cs="Arial"/>
          <w:color w:val="auto"/>
          <w:sz w:val="28"/>
          <w:szCs w:val="28"/>
        </w:rPr>
        <w:t>TRATAMIENTO</w:t>
      </w:r>
      <w:bookmarkEnd w:id="16"/>
      <w:r w:rsidR="00E44625" w:rsidRPr="004534A6">
        <w:rPr>
          <w:rFonts w:ascii="Arial" w:hAnsi="Arial" w:cs="Arial"/>
          <w:color w:val="auto"/>
          <w:sz w:val="28"/>
          <w:szCs w:val="28"/>
        </w:rPr>
        <w:t xml:space="preserve"> </w:t>
      </w:r>
    </w:p>
    <w:p w:rsidR="004534A6" w:rsidRPr="004534A6" w:rsidRDefault="004534A6" w:rsidP="004534A6"/>
    <w:p w:rsidR="0010466A" w:rsidRPr="006F1F78" w:rsidRDefault="00720133" w:rsidP="00FB2030">
      <w:pPr>
        <w:tabs>
          <w:tab w:val="left" w:pos="5184"/>
        </w:tabs>
        <w:spacing w:line="360" w:lineRule="auto"/>
        <w:jc w:val="both"/>
        <w:rPr>
          <w:rFonts w:ascii="Arial" w:hAnsi="Arial" w:cs="Arial"/>
          <w:sz w:val="24"/>
          <w:szCs w:val="24"/>
        </w:rPr>
      </w:pPr>
      <w:sdt>
        <w:sdtPr>
          <w:rPr>
            <w:rFonts w:ascii="Arial" w:hAnsi="Arial" w:cs="Arial"/>
            <w:sz w:val="24"/>
            <w:szCs w:val="24"/>
          </w:rPr>
          <w:id w:val="-43752434"/>
          <w:citation/>
        </w:sdtPr>
        <w:sdtContent>
          <w:r w:rsidR="00410BE2" w:rsidRPr="006F1F78">
            <w:rPr>
              <w:rFonts w:ascii="Arial" w:hAnsi="Arial" w:cs="Arial"/>
              <w:sz w:val="24"/>
              <w:szCs w:val="24"/>
            </w:rPr>
            <w:fldChar w:fldCharType="begin"/>
          </w:r>
          <w:r w:rsidR="00410BE2" w:rsidRPr="006F1F78">
            <w:rPr>
              <w:rFonts w:ascii="Arial" w:hAnsi="Arial" w:cs="Arial"/>
              <w:sz w:val="24"/>
              <w:szCs w:val="24"/>
            </w:rPr>
            <w:instrText xml:space="preserve"> CITATION Joh14 \l 2058 </w:instrText>
          </w:r>
          <w:r w:rsidR="00410BE2" w:rsidRPr="006F1F78">
            <w:rPr>
              <w:rFonts w:ascii="Arial" w:hAnsi="Arial" w:cs="Arial"/>
              <w:sz w:val="24"/>
              <w:szCs w:val="24"/>
            </w:rPr>
            <w:fldChar w:fldCharType="separate"/>
          </w:r>
          <w:r w:rsidR="00410BE2" w:rsidRPr="006F1F78">
            <w:rPr>
              <w:rFonts w:ascii="Arial" w:hAnsi="Arial" w:cs="Arial"/>
              <w:noProof/>
              <w:sz w:val="24"/>
              <w:szCs w:val="24"/>
            </w:rPr>
            <w:t>(Eisenberg, 2014)</w:t>
          </w:r>
          <w:r w:rsidR="00410BE2" w:rsidRPr="006F1F78">
            <w:rPr>
              <w:rFonts w:ascii="Arial" w:hAnsi="Arial" w:cs="Arial"/>
              <w:sz w:val="24"/>
              <w:szCs w:val="24"/>
            </w:rPr>
            <w:fldChar w:fldCharType="end"/>
          </w:r>
        </w:sdtContent>
      </w:sdt>
      <w:r w:rsidR="00166491" w:rsidRPr="006F1F78">
        <w:rPr>
          <w:rFonts w:ascii="Arial" w:hAnsi="Arial" w:cs="Arial"/>
          <w:sz w:val="24"/>
          <w:szCs w:val="24"/>
        </w:rPr>
        <w:t xml:space="preserve"> menciona que los síntomas del autismo varían diferente a otras personas por eso se dice espectro, y que los síntomas pueden ser de lo menos grave a lo más grave conforme el niño crece. El TEA </w:t>
      </w:r>
      <w:r w:rsidR="00B406B5" w:rsidRPr="006F1F78">
        <w:rPr>
          <w:rFonts w:ascii="Arial" w:hAnsi="Arial" w:cs="Arial"/>
          <w:sz w:val="24"/>
          <w:szCs w:val="24"/>
        </w:rPr>
        <w:t xml:space="preserve">es muy diferente a cada niño por eso es difícil entender el TEA y encontrar las mejores terapias. Según la necesidad del niño los padres buscan las mejores alternativas. Algunos </w:t>
      </w:r>
      <w:r w:rsidR="009B0E62" w:rsidRPr="006F1F78">
        <w:rPr>
          <w:rFonts w:ascii="Arial" w:hAnsi="Arial" w:cs="Arial"/>
          <w:sz w:val="24"/>
          <w:szCs w:val="24"/>
        </w:rPr>
        <w:t xml:space="preserve">de ellos son: programas conductuales, este programa borda destrezas sociales, la atención, el sueño, </w:t>
      </w:r>
      <w:r w:rsidR="00C35AF8" w:rsidRPr="006F1F78">
        <w:rPr>
          <w:rFonts w:ascii="Arial" w:hAnsi="Arial" w:cs="Arial"/>
          <w:sz w:val="24"/>
          <w:szCs w:val="24"/>
        </w:rPr>
        <w:t>el juego, la interacción con los padres y conductas desafiantes.</w:t>
      </w:r>
      <w:r w:rsidR="00FA07A9" w:rsidRPr="006F1F78">
        <w:rPr>
          <w:rFonts w:ascii="Arial" w:hAnsi="Arial" w:cs="Arial"/>
          <w:sz w:val="24"/>
          <w:szCs w:val="24"/>
        </w:rPr>
        <w:t xml:space="preserve"> Programas de enseñanzas y aprendizaje, estos programas </w:t>
      </w:r>
      <w:r w:rsidR="000A3FF1" w:rsidRPr="006F1F78">
        <w:rPr>
          <w:rFonts w:ascii="Arial" w:hAnsi="Arial" w:cs="Arial"/>
          <w:sz w:val="24"/>
          <w:szCs w:val="24"/>
        </w:rPr>
        <w:t xml:space="preserve">se ofrecen en las escuelas y otros centros de enseñanzas, </w:t>
      </w:r>
      <w:r w:rsidR="00CB5053" w:rsidRPr="006F1F78">
        <w:rPr>
          <w:rFonts w:ascii="Arial" w:hAnsi="Arial" w:cs="Arial"/>
          <w:sz w:val="24"/>
          <w:szCs w:val="24"/>
        </w:rPr>
        <w:t xml:space="preserve">se concentran las destrezas de aprendizaje y razonamiento y una vida integral. Los programas de la escuela pueden tener nombre </w:t>
      </w:r>
      <w:r w:rsidR="008B1431" w:rsidRPr="006F1F78">
        <w:rPr>
          <w:rFonts w:ascii="Arial" w:hAnsi="Arial" w:cs="Arial"/>
          <w:sz w:val="24"/>
          <w:szCs w:val="24"/>
        </w:rPr>
        <w:t xml:space="preserve">distinto, </w:t>
      </w:r>
      <w:r w:rsidR="00CB5053" w:rsidRPr="006F1F78">
        <w:rPr>
          <w:rFonts w:ascii="Arial" w:hAnsi="Arial" w:cs="Arial"/>
          <w:sz w:val="24"/>
          <w:szCs w:val="24"/>
        </w:rPr>
        <w:t xml:space="preserve">pero muchos de ellos se basan en el método denominado Tratamiento y educación de los niños autistas y con problemas de comunicación. </w:t>
      </w:r>
      <w:r w:rsidR="008B1431" w:rsidRPr="006F1F78">
        <w:rPr>
          <w:rFonts w:ascii="Arial" w:hAnsi="Arial" w:cs="Arial"/>
          <w:sz w:val="24"/>
          <w:szCs w:val="24"/>
        </w:rPr>
        <w:t>Otros tratamientos</w:t>
      </w:r>
      <w:r w:rsidR="00622864" w:rsidRPr="006F1F78">
        <w:rPr>
          <w:rFonts w:ascii="Arial" w:hAnsi="Arial" w:cs="Arial"/>
          <w:sz w:val="24"/>
          <w:szCs w:val="24"/>
        </w:rPr>
        <w:t xml:space="preserve"> que es recomendado bajo doctores especialistas son los medicamento </w:t>
      </w:r>
      <w:r w:rsidR="008B1431" w:rsidRPr="006F1F78">
        <w:rPr>
          <w:rFonts w:ascii="Arial" w:hAnsi="Arial" w:cs="Arial"/>
          <w:sz w:val="24"/>
          <w:szCs w:val="24"/>
        </w:rPr>
        <w:t>como,</w:t>
      </w:r>
      <w:r w:rsidR="00622864" w:rsidRPr="006F1F78">
        <w:rPr>
          <w:rFonts w:ascii="Arial" w:hAnsi="Arial" w:cs="Arial"/>
          <w:sz w:val="24"/>
          <w:szCs w:val="24"/>
        </w:rPr>
        <w:t xml:space="preserve"> por ejemplo: Antipsicóticos, estimulantes. Otros tratamientos y terapias que sean ocupado </w:t>
      </w:r>
      <w:r w:rsidR="00A72A0C" w:rsidRPr="006F1F78">
        <w:rPr>
          <w:rFonts w:ascii="Arial" w:hAnsi="Arial" w:cs="Arial"/>
          <w:sz w:val="24"/>
          <w:szCs w:val="24"/>
        </w:rPr>
        <w:t xml:space="preserve">en niños con TEA pueden ser: </w:t>
      </w:r>
      <w:r w:rsidR="008B1431" w:rsidRPr="006F1F78">
        <w:rPr>
          <w:rFonts w:ascii="Arial" w:hAnsi="Arial" w:cs="Arial"/>
          <w:sz w:val="24"/>
          <w:szCs w:val="24"/>
        </w:rPr>
        <w:t>terapia</w:t>
      </w:r>
      <w:r w:rsidR="00A72A0C" w:rsidRPr="006F1F78">
        <w:rPr>
          <w:rFonts w:ascii="Arial" w:hAnsi="Arial" w:cs="Arial"/>
          <w:sz w:val="24"/>
          <w:szCs w:val="24"/>
        </w:rPr>
        <w:t xml:space="preserve"> del hablar, terapia ocupacional, suplemento de vitaminas y minerales</w:t>
      </w:r>
      <w:r w:rsidR="008B1431" w:rsidRPr="006F1F78">
        <w:rPr>
          <w:rFonts w:ascii="Arial" w:hAnsi="Arial" w:cs="Arial"/>
          <w:sz w:val="24"/>
          <w:szCs w:val="24"/>
        </w:rPr>
        <w:t xml:space="preserve"> </w:t>
      </w:r>
      <w:r w:rsidR="00A72A0C" w:rsidRPr="006F1F78">
        <w:rPr>
          <w:rFonts w:ascii="Arial" w:hAnsi="Arial" w:cs="Arial"/>
          <w:sz w:val="24"/>
          <w:szCs w:val="24"/>
        </w:rPr>
        <w:t>(</w:t>
      </w:r>
      <w:r w:rsidR="008B1431" w:rsidRPr="006F1F78">
        <w:rPr>
          <w:rFonts w:ascii="Arial" w:hAnsi="Arial" w:cs="Arial"/>
          <w:sz w:val="24"/>
          <w:szCs w:val="24"/>
        </w:rPr>
        <w:t>p.</w:t>
      </w:r>
      <w:r w:rsidR="00A72A0C" w:rsidRPr="006F1F78">
        <w:rPr>
          <w:rFonts w:ascii="Arial" w:hAnsi="Arial" w:cs="Arial"/>
          <w:sz w:val="24"/>
          <w:szCs w:val="24"/>
        </w:rPr>
        <w:t>3 y 9)</w:t>
      </w:r>
      <w:r w:rsidR="00310EF0" w:rsidRPr="006F1F78">
        <w:rPr>
          <w:rFonts w:ascii="Arial" w:hAnsi="Arial" w:cs="Arial"/>
          <w:sz w:val="24"/>
          <w:szCs w:val="24"/>
        </w:rPr>
        <w:t>.</w:t>
      </w:r>
    </w:p>
    <w:p w:rsidR="00D32501" w:rsidRDefault="00B05A60" w:rsidP="00FA49BB">
      <w:pPr>
        <w:pStyle w:val="Ttulo2"/>
        <w:rPr>
          <w:rFonts w:ascii="Arial" w:hAnsi="Arial" w:cs="Arial"/>
          <w:color w:val="auto"/>
          <w:sz w:val="28"/>
          <w:szCs w:val="28"/>
        </w:rPr>
      </w:pPr>
      <w:bookmarkStart w:id="17" w:name="_Toc137228225"/>
      <w:r w:rsidRPr="004534A6">
        <w:rPr>
          <w:rFonts w:ascii="Arial" w:hAnsi="Arial" w:cs="Arial"/>
          <w:color w:val="auto"/>
          <w:sz w:val="28"/>
          <w:szCs w:val="28"/>
        </w:rPr>
        <w:t xml:space="preserve">2.3.3.1.1 </w:t>
      </w:r>
      <w:r w:rsidR="00E44625" w:rsidRPr="004534A6">
        <w:rPr>
          <w:rFonts w:ascii="Arial" w:hAnsi="Arial" w:cs="Arial"/>
          <w:color w:val="auto"/>
          <w:sz w:val="28"/>
          <w:szCs w:val="28"/>
        </w:rPr>
        <w:t>FUNCIONES DE ENFERMERÍA</w:t>
      </w:r>
      <w:bookmarkEnd w:id="17"/>
    </w:p>
    <w:p w:rsidR="004534A6" w:rsidRPr="004534A6" w:rsidRDefault="004534A6" w:rsidP="004534A6"/>
    <w:p w:rsidR="00EF1CDB" w:rsidRPr="006F1F78" w:rsidRDefault="00720133" w:rsidP="00EF1CDB">
      <w:pPr>
        <w:tabs>
          <w:tab w:val="left" w:pos="5184"/>
        </w:tabs>
        <w:spacing w:line="360" w:lineRule="auto"/>
        <w:jc w:val="both"/>
        <w:rPr>
          <w:rFonts w:ascii="Arial" w:hAnsi="Arial" w:cs="Arial"/>
          <w:sz w:val="24"/>
          <w:szCs w:val="24"/>
        </w:rPr>
      </w:pPr>
      <w:sdt>
        <w:sdtPr>
          <w:rPr>
            <w:rFonts w:ascii="Arial" w:hAnsi="Arial" w:cs="Arial"/>
            <w:sz w:val="24"/>
            <w:szCs w:val="24"/>
          </w:rPr>
          <w:id w:val="504566254"/>
          <w:citation/>
        </w:sdtPr>
        <w:sdtContent>
          <w:r w:rsidR="00D32501" w:rsidRPr="006F1F78">
            <w:rPr>
              <w:rFonts w:ascii="Arial" w:hAnsi="Arial" w:cs="Arial"/>
              <w:sz w:val="24"/>
              <w:szCs w:val="24"/>
            </w:rPr>
            <w:fldChar w:fldCharType="begin"/>
          </w:r>
          <w:r w:rsidR="00D32501" w:rsidRPr="006F1F78">
            <w:rPr>
              <w:rFonts w:ascii="Arial" w:hAnsi="Arial" w:cs="Arial"/>
              <w:sz w:val="24"/>
              <w:szCs w:val="24"/>
            </w:rPr>
            <w:instrText xml:space="preserve"> CITATION Cec19 \l 2058 </w:instrText>
          </w:r>
          <w:r w:rsidR="00D32501" w:rsidRPr="006F1F78">
            <w:rPr>
              <w:rFonts w:ascii="Arial" w:hAnsi="Arial" w:cs="Arial"/>
              <w:sz w:val="24"/>
              <w:szCs w:val="24"/>
            </w:rPr>
            <w:fldChar w:fldCharType="separate"/>
          </w:r>
          <w:r w:rsidR="00D32501" w:rsidRPr="006F1F78">
            <w:rPr>
              <w:rFonts w:ascii="Arial" w:hAnsi="Arial" w:cs="Arial"/>
              <w:noProof/>
              <w:sz w:val="24"/>
              <w:szCs w:val="24"/>
            </w:rPr>
            <w:t>(Cecilia Paulín García, 2019)</w:t>
          </w:r>
          <w:r w:rsidR="00D32501" w:rsidRPr="006F1F78">
            <w:rPr>
              <w:rFonts w:ascii="Arial" w:hAnsi="Arial" w:cs="Arial"/>
              <w:sz w:val="24"/>
              <w:szCs w:val="24"/>
            </w:rPr>
            <w:fldChar w:fldCharType="end"/>
          </w:r>
        </w:sdtContent>
      </w:sdt>
      <w:r w:rsidR="00D32501" w:rsidRPr="006F1F78">
        <w:rPr>
          <w:rFonts w:ascii="Arial" w:hAnsi="Arial" w:cs="Arial"/>
          <w:sz w:val="24"/>
          <w:szCs w:val="24"/>
        </w:rPr>
        <w:t xml:space="preserve"> </w:t>
      </w:r>
      <w:r w:rsidR="00FB2030" w:rsidRPr="006F1F78">
        <w:rPr>
          <w:rFonts w:ascii="Arial" w:hAnsi="Arial" w:cs="Arial"/>
          <w:sz w:val="24"/>
          <w:szCs w:val="24"/>
        </w:rPr>
        <w:t>destaca que a lo largo de la historia sean ajustado las funciones</w:t>
      </w:r>
      <w:r w:rsidR="002D5B7C" w:rsidRPr="006F1F78">
        <w:rPr>
          <w:rFonts w:ascii="Arial" w:hAnsi="Arial" w:cs="Arial"/>
          <w:sz w:val="24"/>
          <w:szCs w:val="24"/>
        </w:rPr>
        <w:t xml:space="preserve"> en la </w:t>
      </w:r>
      <w:r w:rsidR="00162BDF" w:rsidRPr="006F1F78">
        <w:rPr>
          <w:rFonts w:ascii="Arial" w:hAnsi="Arial" w:cs="Arial"/>
          <w:sz w:val="24"/>
          <w:szCs w:val="24"/>
        </w:rPr>
        <w:t>práctica</w:t>
      </w:r>
      <w:r w:rsidR="002D5B7C" w:rsidRPr="006F1F78">
        <w:rPr>
          <w:rFonts w:ascii="Arial" w:hAnsi="Arial" w:cs="Arial"/>
          <w:sz w:val="24"/>
          <w:szCs w:val="24"/>
        </w:rPr>
        <w:t xml:space="preserve"> de enfermería, lo que hoy se le reconoce como los campos de actuación en que se desenvuelve dicha actividad profesional. En este </w:t>
      </w:r>
      <w:r w:rsidR="002D5B7C" w:rsidRPr="006F1F78">
        <w:rPr>
          <w:rFonts w:ascii="Arial" w:hAnsi="Arial" w:cs="Arial"/>
          <w:sz w:val="24"/>
          <w:szCs w:val="24"/>
        </w:rPr>
        <w:lastRenderedPageBreak/>
        <w:t xml:space="preserve">sentido son cuatro </w:t>
      </w:r>
      <w:r w:rsidR="00B578CD" w:rsidRPr="006F1F78">
        <w:rPr>
          <w:rFonts w:ascii="Arial" w:hAnsi="Arial" w:cs="Arial"/>
          <w:sz w:val="24"/>
          <w:szCs w:val="24"/>
        </w:rPr>
        <w:t>áreas principales en que se fundamenta el actuar; asistencial, docente, gestora administrativa e investigadora.</w:t>
      </w:r>
    </w:p>
    <w:p w:rsidR="00BF2D3F" w:rsidRPr="006F1F78" w:rsidRDefault="00B578CD" w:rsidP="00EF1CDB">
      <w:pPr>
        <w:tabs>
          <w:tab w:val="left" w:pos="5184"/>
        </w:tabs>
        <w:spacing w:line="360" w:lineRule="auto"/>
        <w:jc w:val="both"/>
        <w:rPr>
          <w:rFonts w:ascii="Arial" w:hAnsi="Arial" w:cs="Arial"/>
          <w:sz w:val="24"/>
          <w:szCs w:val="24"/>
        </w:rPr>
      </w:pPr>
      <w:r w:rsidRPr="006F1F78">
        <w:rPr>
          <w:rFonts w:ascii="Arial" w:hAnsi="Arial" w:cs="Arial"/>
          <w:sz w:val="24"/>
          <w:szCs w:val="24"/>
        </w:rPr>
        <w:t>Respecto a otras funciones ayudan a facilitar ayudar, apoyar, motivar y orientar. En cuanto a la actitud debe caracterizarse por favorecer la creación de climas tolerantes de entendimiento que</w:t>
      </w:r>
      <w:r w:rsidR="00EF1CDB" w:rsidRPr="006F1F78">
        <w:rPr>
          <w:rFonts w:ascii="Arial" w:hAnsi="Arial" w:cs="Arial"/>
          <w:sz w:val="24"/>
          <w:szCs w:val="24"/>
        </w:rPr>
        <w:t xml:space="preserve"> </w:t>
      </w:r>
      <w:r w:rsidRPr="006F1F78">
        <w:rPr>
          <w:rFonts w:ascii="Arial" w:hAnsi="Arial" w:cs="Arial"/>
          <w:sz w:val="24"/>
          <w:szCs w:val="24"/>
        </w:rPr>
        <w:t>favorezcan la comunicación</w:t>
      </w:r>
      <w:r w:rsidR="00EF1CDB" w:rsidRPr="006F1F78">
        <w:rPr>
          <w:rFonts w:ascii="Arial" w:hAnsi="Arial" w:cs="Arial"/>
          <w:sz w:val="24"/>
          <w:szCs w:val="24"/>
        </w:rPr>
        <w:t xml:space="preserve">. Enfermería adopta teorías basadas a la aplicación para facilitar el abordaje social, familiar y personal en su bienestar proponiendo valor para su propia salud, independencia, autonomía, adaptación y auto cuidado. </w:t>
      </w:r>
    </w:p>
    <w:p w:rsidR="007564A3" w:rsidRDefault="007564A3" w:rsidP="0088214C">
      <w:pPr>
        <w:tabs>
          <w:tab w:val="left" w:pos="5184"/>
        </w:tabs>
        <w:spacing w:line="360" w:lineRule="auto"/>
        <w:jc w:val="both"/>
        <w:rPr>
          <w:rFonts w:ascii="Arial" w:hAnsi="Arial" w:cs="Arial"/>
          <w:sz w:val="32"/>
          <w:szCs w:val="32"/>
        </w:rPr>
      </w:pPr>
    </w:p>
    <w:p w:rsidR="00BF2D3F" w:rsidRDefault="00B05A60" w:rsidP="00FA49BB">
      <w:pPr>
        <w:pStyle w:val="Ttulo2"/>
        <w:rPr>
          <w:rFonts w:ascii="Arial" w:hAnsi="Arial" w:cs="Arial"/>
          <w:color w:val="auto"/>
          <w:sz w:val="28"/>
          <w:szCs w:val="28"/>
        </w:rPr>
      </w:pPr>
      <w:bookmarkStart w:id="18" w:name="_Toc137228226"/>
      <w:r w:rsidRPr="004974BF">
        <w:rPr>
          <w:rFonts w:ascii="Arial" w:hAnsi="Arial" w:cs="Arial"/>
          <w:color w:val="auto"/>
          <w:sz w:val="28"/>
          <w:szCs w:val="28"/>
        </w:rPr>
        <w:t>2.3.3.1.2</w:t>
      </w:r>
      <w:r w:rsidR="001941D7" w:rsidRPr="004974BF">
        <w:rPr>
          <w:rFonts w:ascii="Arial" w:hAnsi="Arial" w:cs="Arial"/>
          <w:color w:val="auto"/>
          <w:sz w:val="28"/>
          <w:szCs w:val="28"/>
        </w:rPr>
        <w:t xml:space="preserve"> TEORÍA DE LAS 14 NECESIDADES DE VIRGINIA HENDERSON</w:t>
      </w:r>
      <w:bookmarkEnd w:id="18"/>
    </w:p>
    <w:p w:rsidR="004974BF" w:rsidRPr="004974BF" w:rsidRDefault="004974BF" w:rsidP="004974BF"/>
    <w:p w:rsidR="007564A3" w:rsidRPr="007564A3" w:rsidRDefault="007564A3" w:rsidP="0088214C">
      <w:pPr>
        <w:tabs>
          <w:tab w:val="left" w:pos="5184"/>
        </w:tabs>
        <w:spacing w:line="360" w:lineRule="auto"/>
        <w:jc w:val="both"/>
        <w:rPr>
          <w:rFonts w:ascii="Arial" w:hAnsi="Arial" w:cs="Arial"/>
          <w:sz w:val="24"/>
          <w:szCs w:val="24"/>
        </w:rPr>
      </w:pPr>
      <w:r w:rsidRPr="007564A3">
        <w:rPr>
          <w:rFonts w:ascii="Arial" w:hAnsi="Arial" w:cs="Arial"/>
          <w:sz w:val="24"/>
          <w:szCs w:val="24"/>
        </w:rPr>
        <w:t>Para que la cuantificación de la carga laboral de enfermería sea real, las actividades deben estar registradas en el plan de enfermería y contextualizadas en algún modelo teórico de la disciplina, dado que el diagnóstico médico no siempre explica las cargas de trabajo. Además, el servicio de pediatría es especialmente complejo debido al nivel de dependencia de los pacientes y al trabajo paralelo con sus familias</w:t>
      </w:r>
      <w:r>
        <w:rPr>
          <w:rFonts w:ascii="Arial" w:hAnsi="Arial" w:cs="Arial"/>
          <w:sz w:val="24"/>
          <w:szCs w:val="24"/>
        </w:rPr>
        <w:t xml:space="preserve">, </w:t>
      </w:r>
      <w:r w:rsidRPr="007564A3">
        <w:rPr>
          <w:rFonts w:ascii="Arial" w:hAnsi="Arial" w:cs="Arial"/>
          <w:sz w:val="24"/>
          <w:szCs w:val="24"/>
        </w:rPr>
        <w:t>(Hernández, 2015)</w:t>
      </w:r>
      <w:r>
        <w:rPr>
          <w:rFonts w:ascii="Arial" w:hAnsi="Arial" w:cs="Arial"/>
          <w:sz w:val="24"/>
          <w:szCs w:val="24"/>
        </w:rPr>
        <w:t>.</w:t>
      </w:r>
    </w:p>
    <w:p w:rsidR="00EA5ED2" w:rsidRDefault="00982AD2" w:rsidP="00FA49BB">
      <w:pPr>
        <w:pStyle w:val="Ttulo2"/>
        <w:rPr>
          <w:rFonts w:ascii="Arial" w:hAnsi="Arial" w:cs="Arial"/>
          <w:color w:val="auto"/>
          <w:sz w:val="28"/>
          <w:szCs w:val="28"/>
        </w:rPr>
      </w:pPr>
      <w:bookmarkStart w:id="19" w:name="_Toc137228227"/>
      <w:r w:rsidRPr="004974BF">
        <w:rPr>
          <w:rFonts w:ascii="Arial" w:hAnsi="Arial" w:cs="Arial"/>
          <w:color w:val="auto"/>
          <w:sz w:val="28"/>
          <w:szCs w:val="28"/>
        </w:rPr>
        <w:t xml:space="preserve">2.3.4 </w:t>
      </w:r>
      <w:r w:rsidR="001941D7" w:rsidRPr="004974BF">
        <w:rPr>
          <w:rFonts w:ascii="Arial" w:hAnsi="Arial" w:cs="Arial"/>
          <w:color w:val="auto"/>
          <w:sz w:val="28"/>
          <w:szCs w:val="28"/>
        </w:rPr>
        <w:t>NECESIDADES FISIOLÓGICAS</w:t>
      </w:r>
      <w:bookmarkEnd w:id="19"/>
      <w:r w:rsidR="001941D7" w:rsidRPr="004974BF">
        <w:rPr>
          <w:rFonts w:ascii="Arial" w:hAnsi="Arial" w:cs="Arial"/>
          <w:color w:val="auto"/>
          <w:sz w:val="28"/>
          <w:szCs w:val="28"/>
        </w:rPr>
        <w:t xml:space="preserve"> </w:t>
      </w:r>
    </w:p>
    <w:p w:rsidR="000C6D16" w:rsidRPr="000C6D16" w:rsidRDefault="000C6D16" w:rsidP="000C6D16"/>
    <w:p w:rsidR="003819AB" w:rsidRPr="006F1F78" w:rsidRDefault="003819AB" w:rsidP="0088214C">
      <w:pPr>
        <w:pStyle w:val="Prrafodelista"/>
        <w:numPr>
          <w:ilvl w:val="0"/>
          <w:numId w:val="5"/>
        </w:numPr>
        <w:tabs>
          <w:tab w:val="left" w:pos="5184"/>
        </w:tabs>
        <w:spacing w:line="360" w:lineRule="auto"/>
        <w:jc w:val="both"/>
        <w:rPr>
          <w:rFonts w:ascii="Arial" w:hAnsi="Arial" w:cs="Arial"/>
          <w:sz w:val="24"/>
          <w:szCs w:val="24"/>
        </w:rPr>
      </w:pPr>
      <w:r w:rsidRPr="006F1F78">
        <w:rPr>
          <w:rFonts w:ascii="Arial" w:hAnsi="Arial" w:cs="Arial"/>
          <w:sz w:val="24"/>
          <w:szCs w:val="24"/>
        </w:rPr>
        <w:t>Respirar con normalidad</w:t>
      </w:r>
    </w:p>
    <w:p w:rsidR="003819AB" w:rsidRPr="006F1F78" w:rsidRDefault="003819AB" w:rsidP="0088214C">
      <w:pPr>
        <w:pStyle w:val="Prrafodelista"/>
        <w:numPr>
          <w:ilvl w:val="0"/>
          <w:numId w:val="5"/>
        </w:numPr>
        <w:tabs>
          <w:tab w:val="left" w:pos="5184"/>
        </w:tabs>
        <w:spacing w:line="360" w:lineRule="auto"/>
        <w:jc w:val="both"/>
        <w:rPr>
          <w:rFonts w:ascii="Arial" w:hAnsi="Arial" w:cs="Arial"/>
          <w:sz w:val="24"/>
          <w:szCs w:val="24"/>
        </w:rPr>
      </w:pPr>
      <w:r w:rsidRPr="006F1F78">
        <w:rPr>
          <w:rFonts w:ascii="Arial" w:hAnsi="Arial" w:cs="Arial"/>
          <w:sz w:val="24"/>
          <w:szCs w:val="24"/>
        </w:rPr>
        <w:t>Comer y beber adecuadamente</w:t>
      </w:r>
    </w:p>
    <w:p w:rsidR="003819AB" w:rsidRPr="006F1F78" w:rsidRDefault="003819AB" w:rsidP="0088214C">
      <w:pPr>
        <w:pStyle w:val="Prrafodelista"/>
        <w:numPr>
          <w:ilvl w:val="0"/>
          <w:numId w:val="5"/>
        </w:numPr>
        <w:tabs>
          <w:tab w:val="left" w:pos="5184"/>
        </w:tabs>
        <w:spacing w:line="360" w:lineRule="auto"/>
        <w:jc w:val="both"/>
        <w:rPr>
          <w:rFonts w:ascii="Arial" w:hAnsi="Arial" w:cs="Arial"/>
          <w:sz w:val="24"/>
          <w:szCs w:val="24"/>
        </w:rPr>
      </w:pPr>
      <w:r w:rsidRPr="006F1F78">
        <w:rPr>
          <w:rFonts w:ascii="Arial" w:hAnsi="Arial" w:cs="Arial"/>
          <w:sz w:val="24"/>
          <w:szCs w:val="24"/>
        </w:rPr>
        <w:t xml:space="preserve">Eliminar por todas las </w:t>
      </w:r>
      <w:r w:rsidR="00304EC3" w:rsidRPr="006F1F78">
        <w:rPr>
          <w:rFonts w:ascii="Arial" w:hAnsi="Arial" w:cs="Arial"/>
          <w:sz w:val="24"/>
          <w:szCs w:val="24"/>
        </w:rPr>
        <w:t>vías</w:t>
      </w:r>
      <w:r w:rsidRPr="006F1F78">
        <w:rPr>
          <w:rFonts w:ascii="Arial" w:hAnsi="Arial" w:cs="Arial"/>
          <w:sz w:val="24"/>
          <w:szCs w:val="24"/>
        </w:rPr>
        <w:t xml:space="preserve"> corporales</w:t>
      </w:r>
    </w:p>
    <w:p w:rsidR="003819AB" w:rsidRPr="006F1F78" w:rsidRDefault="003819AB" w:rsidP="0088214C">
      <w:pPr>
        <w:pStyle w:val="Prrafodelista"/>
        <w:numPr>
          <w:ilvl w:val="0"/>
          <w:numId w:val="5"/>
        </w:numPr>
        <w:tabs>
          <w:tab w:val="left" w:pos="5184"/>
        </w:tabs>
        <w:spacing w:line="360" w:lineRule="auto"/>
        <w:jc w:val="both"/>
        <w:rPr>
          <w:rFonts w:ascii="Arial" w:hAnsi="Arial" w:cs="Arial"/>
          <w:sz w:val="24"/>
          <w:szCs w:val="24"/>
        </w:rPr>
      </w:pPr>
      <w:r w:rsidRPr="006F1F78">
        <w:rPr>
          <w:rFonts w:ascii="Arial" w:hAnsi="Arial" w:cs="Arial"/>
          <w:sz w:val="24"/>
          <w:szCs w:val="24"/>
        </w:rPr>
        <w:t xml:space="preserve">Movimiento y mantenimiento de una postura adecuada </w:t>
      </w:r>
    </w:p>
    <w:p w:rsidR="003819AB" w:rsidRPr="006F1F78" w:rsidRDefault="003819AB" w:rsidP="0088214C">
      <w:pPr>
        <w:pStyle w:val="Prrafodelista"/>
        <w:numPr>
          <w:ilvl w:val="0"/>
          <w:numId w:val="5"/>
        </w:numPr>
        <w:tabs>
          <w:tab w:val="left" w:pos="5184"/>
        </w:tabs>
        <w:spacing w:line="360" w:lineRule="auto"/>
        <w:jc w:val="both"/>
        <w:rPr>
          <w:rFonts w:ascii="Arial" w:hAnsi="Arial" w:cs="Arial"/>
          <w:sz w:val="24"/>
          <w:szCs w:val="24"/>
        </w:rPr>
      </w:pPr>
      <w:r w:rsidRPr="006F1F78">
        <w:rPr>
          <w:rFonts w:ascii="Arial" w:hAnsi="Arial" w:cs="Arial"/>
          <w:sz w:val="24"/>
          <w:szCs w:val="24"/>
        </w:rPr>
        <w:t xml:space="preserve">Dormir y descansar </w:t>
      </w:r>
    </w:p>
    <w:p w:rsidR="003819AB" w:rsidRPr="006F1F78" w:rsidRDefault="003819AB" w:rsidP="0088214C">
      <w:pPr>
        <w:pStyle w:val="Prrafodelista"/>
        <w:numPr>
          <w:ilvl w:val="0"/>
          <w:numId w:val="5"/>
        </w:numPr>
        <w:tabs>
          <w:tab w:val="left" w:pos="5184"/>
        </w:tabs>
        <w:spacing w:line="360" w:lineRule="auto"/>
        <w:jc w:val="both"/>
        <w:rPr>
          <w:rFonts w:ascii="Arial" w:hAnsi="Arial" w:cs="Arial"/>
          <w:sz w:val="24"/>
          <w:szCs w:val="24"/>
        </w:rPr>
      </w:pPr>
      <w:r w:rsidRPr="006F1F78">
        <w:rPr>
          <w:rFonts w:ascii="Arial" w:hAnsi="Arial" w:cs="Arial"/>
          <w:sz w:val="24"/>
          <w:szCs w:val="24"/>
        </w:rPr>
        <w:t xml:space="preserve">Escoger ropa </w:t>
      </w:r>
      <w:r w:rsidR="002E73B7" w:rsidRPr="006F1F78">
        <w:rPr>
          <w:rFonts w:ascii="Arial" w:hAnsi="Arial" w:cs="Arial"/>
          <w:sz w:val="24"/>
          <w:szCs w:val="24"/>
        </w:rPr>
        <w:t>adecuada</w:t>
      </w:r>
      <w:r w:rsidRPr="006F1F78">
        <w:rPr>
          <w:rFonts w:ascii="Arial" w:hAnsi="Arial" w:cs="Arial"/>
          <w:sz w:val="24"/>
          <w:szCs w:val="24"/>
        </w:rPr>
        <w:t>; vestirse y desvestirse</w:t>
      </w:r>
    </w:p>
    <w:p w:rsidR="003819AB" w:rsidRPr="006F1F78" w:rsidRDefault="003819AB" w:rsidP="0088214C">
      <w:pPr>
        <w:pStyle w:val="Prrafodelista"/>
        <w:numPr>
          <w:ilvl w:val="0"/>
          <w:numId w:val="5"/>
        </w:numPr>
        <w:tabs>
          <w:tab w:val="left" w:pos="5184"/>
        </w:tabs>
        <w:spacing w:line="360" w:lineRule="auto"/>
        <w:jc w:val="both"/>
        <w:rPr>
          <w:rFonts w:ascii="Arial" w:hAnsi="Arial" w:cs="Arial"/>
          <w:sz w:val="24"/>
          <w:szCs w:val="24"/>
        </w:rPr>
      </w:pPr>
      <w:r w:rsidRPr="006F1F78">
        <w:rPr>
          <w:rFonts w:ascii="Arial" w:hAnsi="Arial" w:cs="Arial"/>
          <w:sz w:val="24"/>
          <w:szCs w:val="24"/>
        </w:rPr>
        <w:t>Mantener la temperatura dentro de los limites normales</w:t>
      </w:r>
    </w:p>
    <w:p w:rsidR="00AD16C1" w:rsidRPr="006F1F78" w:rsidRDefault="00AD16C1" w:rsidP="0088214C">
      <w:pPr>
        <w:pStyle w:val="Prrafodelista"/>
        <w:tabs>
          <w:tab w:val="left" w:pos="5184"/>
        </w:tabs>
        <w:spacing w:line="360" w:lineRule="auto"/>
        <w:jc w:val="both"/>
        <w:rPr>
          <w:rFonts w:ascii="Arial" w:hAnsi="Arial" w:cs="Arial"/>
          <w:sz w:val="24"/>
          <w:szCs w:val="24"/>
        </w:rPr>
      </w:pPr>
      <w:r w:rsidRPr="006F1F78">
        <w:rPr>
          <w:rFonts w:ascii="Arial" w:hAnsi="Arial" w:cs="Arial"/>
          <w:sz w:val="24"/>
          <w:szCs w:val="24"/>
        </w:rPr>
        <w:t xml:space="preserve">Necesidad de seguridad </w:t>
      </w:r>
    </w:p>
    <w:p w:rsidR="00AD16C1" w:rsidRPr="006F1F78" w:rsidRDefault="00AD16C1" w:rsidP="0088214C">
      <w:pPr>
        <w:pStyle w:val="Prrafodelista"/>
        <w:numPr>
          <w:ilvl w:val="0"/>
          <w:numId w:val="5"/>
        </w:numPr>
        <w:tabs>
          <w:tab w:val="left" w:pos="5184"/>
        </w:tabs>
        <w:spacing w:line="360" w:lineRule="auto"/>
        <w:jc w:val="both"/>
        <w:rPr>
          <w:rFonts w:ascii="Arial" w:hAnsi="Arial" w:cs="Arial"/>
          <w:sz w:val="24"/>
          <w:szCs w:val="24"/>
        </w:rPr>
      </w:pPr>
      <w:r w:rsidRPr="006F1F78">
        <w:rPr>
          <w:rFonts w:ascii="Arial" w:hAnsi="Arial" w:cs="Arial"/>
          <w:sz w:val="24"/>
          <w:szCs w:val="24"/>
        </w:rPr>
        <w:t>Mantener la higiene corporal y la integridad de la piel</w:t>
      </w:r>
    </w:p>
    <w:p w:rsidR="003819AB" w:rsidRPr="006F1F78" w:rsidRDefault="00AD16C1" w:rsidP="0088214C">
      <w:pPr>
        <w:pStyle w:val="Prrafodelista"/>
        <w:numPr>
          <w:ilvl w:val="0"/>
          <w:numId w:val="5"/>
        </w:numPr>
        <w:tabs>
          <w:tab w:val="left" w:pos="5184"/>
        </w:tabs>
        <w:spacing w:line="360" w:lineRule="auto"/>
        <w:jc w:val="both"/>
        <w:rPr>
          <w:rFonts w:ascii="Arial" w:hAnsi="Arial" w:cs="Arial"/>
          <w:sz w:val="24"/>
          <w:szCs w:val="24"/>
        </w:rPr>
      </w:pPr>
      <w:r w:rsidRPr="006F1F78">
        <w:rPr>
          <w:rFonts w:ascii="Arial" w:hAnsi="Arial" w:cs="Arial"/>
          <w:sz w:val="24"/>
          <w:szCs w:val="24"/>
        </w:rPr>
        <w:t>Evitar los peligros ambientales</w:t>
      </w:r>
      <w:r w:rsidR="00244A1B" w:rsidRPr="006F1F78">
        <w:rPr>
          <w:rFonts w:ascii="Arial" w:hAnsi="Arial" w:cs="Arial"/>
          <w:sz w:val="24"/>
          <w:szCs w:val="24"/>
        </w:rPr>
        <w:t xml:space="preserve"> (Hernández, 2015)</w:t>
      </w:r>
    </w:p>
    <w:p w:rsidR="00884F92" w:rsidRDefault="00982AD2" w:rsidP="00FA49BB">
      <w:pPr>
        <w:pStyle w:val="Ttulo2"/>
        <w:rPr>
          <w:rFonts w:ascii="Arial" w:hAnsi="Arial" w:cs="Arial"/>
          <w:color w:val="auto"/>
          <w:sz w:val="28"/>
          <w:szCs w:val="28"/>
        </w:rPr>
      </w:pPr>
      <w:bookmarkStart w:id="20" w:name="_Toc137228228"/>
      <w:r w:rsidRPr="004974BF">
        <w:rPr>
          <w:rFonts w:ascii="Arial" w:hAnsi="Arial" w:cs="Arial"/>
          <w:color w:val="auto"/>
          <w:sz w:val="28"/>
          <w:szCs w:val="28"/>
        </w:rPr>
        <w:lastRenderedPageBreak/>
        <w:t xml:space="preserve">2.3.5 </w:t>
      </w:r>
      <w:r w:rsidR="001941D7" w:rsidRPr="004974BF">
        <w:rPr>
          <w:rFonts w:ascii="Arial" w:hAnsi="Arial" w:cs="Arial"/>
          <w:color w:val="auto"/>
          <w:sz w:val="28"/>
          <w:szCs w:val="28"/>
        </w:rPr>
        <w:t>NECESIDADES DE AFILIACIÓN</w:t>
      </w:r>
      <w:bookmarkEnd w:id="20"/>
      <w:r w:rsidR="001941D7" w:rsidRPr="004974BF">
        <w:rPr>
          <w:rFonts w:ascii="Arial" w:hAnsi="Arial" w:cs="Arial"/>
          <w:color w:val="auto"/>
          <w:sz w:val="28"/>
          <w:szCs w:val="28"/>
        </w:rPr>
        <w:t xml:space="preserve"> </w:t>
      </w:r>
    </w:p>
    <w:p w:rsidR="000C6D16" w:rsidRPr="000C6D16" w:rsidRDefault="000C6D16" w:rsidP="000C6D16"/>
    <w:p w:rsidR="00884F92" w:rsidRPr="006F1F78" w:rsidRDefault="00884F92" w:rsidP="0088214C">
      <w:pPr>
        <w:pStyle w:val="Prrafodelista"/>
        <w:numPr>
          <w:ilvl w:val="0"/>
          <w:numId w:val="5"/>
        </w:numPr>
        <w:tabs>
          <w:tab w:val="left" w:pos="5184"/>
        </w:tabs>
        <w:spacing w:line="360" w:lineRule="auto"/>
        <w:jc w:val="both"/>
        <w:rPr>
          <w:rFonts w:ascii="Arial" w:hAnsi="Arial" w:cs="Arial"/>
          <w:sz w:val="24"/>
          <w:szCs w:val="24"/>
        </w:rPr>
      </w:pPr>
      <w:r w:rsidRPr="006F1F78">
        <w:rPr>
          <w:rFonts w:ascii="Arial" w:hAnsi="Arial" w:cs="Arial"/>
          <w:sz w:val="24"/>
          <w:szCs w:val="24"/>
        </w:rPr>
        <w:t>Comunicarse con los demás expresando emociones, necesidades de reconocimiento.</w:t>
      </w:r>
    </w:p>
    <w:p w:rsidR="00884F92" w:rsidRPr="006F1F78" w:rsidRDefault="00884F92" w:rsidP="0088214C">
      <w:pPr>
        <w:pStyle w:val="Prrafodelista"/>
        <w:numPr>
          <w:ilvl w:val="0"/>
          <w:numId w:val="5"/>
        </w:numPr>
        <w:tabs>
          <w:tab w:val="left" w:pos="5184"/>
        </w:tabs>
        <w:spacing w:line="360" w:lineRule="auto"/>
        <w:jc w:val="both"/>
        <w:rPr>
          <w:rFonts w:ascii="Arial" w:hAnsi="Arial" w:cs="Arial"/>
          <w:sz w:val="24"/>
          <w:szCs w:val="24"/>
        </w:rPr>
      </w:pPr>
      <w:r w:rsidRPr="006F1F78">
        <w:rPr>
          <w:rFonts w:ascii="Arial" w:hAnsi="Arial" w:cs="Arial"/>
          <w:sz w:val="24"/>
          <w:szCs w:val="24"/>
        </w:rPr>
        <w:t>Vivir de acuerdo a sus propios valores y creencias. (Mantenimiento y preservación de la salud).</w:t>
      </w:r>
    </w:p>
    <w:p w:rsidR="00884F92" w:rsidRPr="006F1F78" w:rsidRDefault="00884F92" w:rsidP="0088214C">
      <w:pPr>
        <w:pStyle w:val="Prrafodelista"/>
        <w:numPr>
          <w:ilvl w:val="0"/>
          <w:numId w:val="5"/>
        </w:numPr>
        <w:tabs>
          <w:tab w:val="left" w:pos="5184"/>
        </w:tabs>
        <w:spacing w:line="360" w:lineRule="auto"/>
        <w:jc w:val="both"/>
        <w:rPr>
          <w:rFonts w:ascii="Arial" w:hAnsi="Arial" w:cs="Arial"/>
          <w:sz w:val="24"/>
          <w:szCs w:val="24"/>
        </w:rPr>
      </w:pPr>
      <w:r w:rsidRPr="006F1F78">
        <w:rPr>
          <w:rFonts w:ascii="Arial" w:hAnsi="Arial" w:cs="Arial"/>
          <w:sz w:val="24"/>
          <w:szCs w:val="24"/>
        </w:rPr>
        <w:t>Ocuparse en algo que tal forma que su labor tenga un sentido de realización personal.</w:t>
      </w:r>
    </w:p>
    <w:p w:rsidR="00884F92" w:rsidRPr="006F1F78" w:rsidRDefault="00884F92" w:rsidP="0088214C">
      <w:pPr>
        <w:pStyle w:val="Prrafodelista"/>
        <w:numPr>
          <w:ilvl w:val="0"/>
          <w:numId w:val="5"/>
        </w:numPr>
        <w:tabs>
          <w:tab w:val="left" w:pos="5184"/>
        </w:tabs>
        <w:spacing w:line="360" w:lineRule="auto"/>
        <w:jc w:val="both"/>
        <w:rPr>
          <w:rFonts w:ascii="Arial" w:hAnsi="Arial" w:cs="Arial"/>
          <w:sz w:val="24"/>
          <w:szCs w:val="24"/>
        </w:rPr>
      </w:pPr>
      <w:r w:rsidRPr="006F1F78">
        <w:rPr>
          <w:rFonts w:ascii="Arial" w:hAnsi="Arial" w:cs="Arial"/>
          <w:sz w:val="24"/>
          <w:szCs w:val="24"/>
        </w:rPr>
        <w:t xml:space="preserve"> Participar en actividades de recreación y ocio</w:t>
      </w:r>
      <w:r w:rsidR="002334D2" w:rsidRPr="006F1F78">
        <w:rPr>
          <w:rFonts w:ascii="Arial" w:hAnsi="Arial" w:cs="Arial"/>
          <w:sz w:val="24"/>
          <w:szCs w:val="24"/>
        </w:rPr>
        <w:t>.</w:t>
      </w:r>
    </w:p>
    <w:p w:rsidR="003819AB" w:rsidRDefault="002334D2" w:rsidP="001941D7">
      <w:pPr>
        <w:pStyle w:val="Prrafodelista"/>
        <w:numPr>
          <w:ilvl w:val="0"/>
          <w:numId w:val="5"/>
        </w:numPr>
        <w:tabs>
          <w:tab w:val="left" w:pos="5184"/>
        </w:tabs>
        <w:spacing w:line="360" w:lineRule="auto"/>
        <w:jc w:val="both"/>
        <w:rPr>
          <w:rFonts w:ascii="Arial" w:hAnsi="Arial" w:cs="Arial"/>
          <w:sz w:val="24"/>
          <w:szCs w:val="24"/>
        </w:rPr>
      </w:pPr>
      <w:r w:rsidRPr="006F1F78">
        <w:rPr>
          <w:rFonts w:ascii="Arial" w:hAnsi="Arial" w:cs="Arial"/>
          <w:sz w:val="24"/>
          <w:szCs w:val="24"/>
        </w:rPr>
        <w:t>Aprender, descubrir o satisfacer la curiosidad que conduce a un desarrollo normal.</w:t>
      </w:r>
      <w:sdt>
        <w:sdtPr>
          <w:rPr>
            <w:rFonts w:ascii="Arial" w:hAnsi="Arial" w:cs="Arial"/>
            <w:sz w:val="24"/>
            <w:szCs w:val="24"/>
          </w:rPr>
          <w:id w:val="1980962177"/>
          <w:citation/>
        </w:sdtPr>
        <w:sdtContent>
          <w:r w:rsidR="008D3685" w:rsidRPr="006F1F78">
            <w:rPr>
              <w:rFonts w:ascii="Arial" w:hAnsi="Arial" w:cs="Arial"/>
              <w:sz w:val="24"/>
              <w:szCs w:val="24"/>
            </w:rPr>
            <w:fldChar w:fldCharType="begin"/>
          </w:r>
          <w:r w:rsidR="008D3685" w:rsidRPr="006F1F78">
            <w:rPr>
              <w:rFonts w:ascii="Arial" w:hAnsi="Arial" w:cs="Arial"/>
              <w:sz w:val="24"/>
              <w:szCs w:val="24"/>
            </w:rPr>
            <w:instrText xml:space="preserve"> CITATION Mar15 \l 2058 </w:instrText>
          </w:r>
          <w:r w:rsidR="008D3685" w:rsidRPr="006F1F78">
            <w:rPr>
              <w:rFonts w:ascii="Arial" w:hAnsi="Arial" w:cs="Arial"/>
              <w:sz w:val="24"/>
              <w:szCs w:val="24"/>
            </w:rPr>
            <w:fldChar w:fldCharType="separate"/>
          </w:r>
          <w:r w:rsidR="008D3685" w:rsidRPr="006F1F78">
            <w:rPr>
              <w:rFonts w:ascii="Arial" w:hAnsi="Arial" w:cs="Arial"/>
              <w:noProof/>
              <w:sz w:val="24"/>
              <w:szCs w:val="24"/>
            </w:rPr>
            <w:t xml:space="preserve"> (Hernández, 2015)</w:t>
          </w:r>
          <w:r w:rsidR="008D3685" w:rsidRPr="006F1F78">
            <w:rPr>
              <w:rFonts w:ascii="Arial" w:hAnsi="Arial" w:cs="Arial"/>
              <w:sz w:val="24"/>
              <w:szCs w:val="24"/>
            </w:rPr>
            <w:fldChar w:fldCharType="end"/>
          </w:r>
        </w:sdtContent>
      </w:sdt>
      <w:r w:rsidR="00244A1B" w:rsidRPr="006F1F78">
        <w:rPr>
          <w:rFonts w:ascii="Arial" w:hAnsi="Arial" w:cs="Arial"/>
          <w:sz w:val="24"/>
          <w:szCs w:val="24"/>
        </w:rPr>
        <w:t>p.13</w:t>
      </w:r>
    </w:p>
    <w:p w:rsidR="000C6D16" w:rsidRDefault="000C6D16" w:rsidP="000C6D16">
      <w:pPr>
        <w:pStyle w:val="Ttulo2"/>
        <w:ind w:left="360"/>
        <w:rPr>
          <w:rFonts w:ascii="Arial" w:hAnsi="Arial" w:cs="Arial"/>
          <w:color w:val="auto"/>
          <w:sz w:val="24"/>
          <w:szCs w:val="24"/>
        </w:rPr>
      </w:pPr>
    </w:p>
    <w:p w:rsidR="000C6D16" w:rsidRPr="000C6D16" w:rsidRDefault="000C6D16" w:rsidP="000C6D16">
      <w:pPr>
        <w:pStyle w:val="Ttulo2"/>
        <w:ind w:left="360"/>
        <w:rPr>
          <w:rFonts w:ascii="Arial" w:hAnsi="Arial" w:cs="Arial"/>
          <w:color w:val="auto"/>
        </w:rPr>
      </w:pPr>
      <w:bookmarkStart w:id="21" w:name="_Toc137228229"/>
      <w:r w:rsidRPr="00BF32A7">
        <w:rPr>
          <w:rFonts w:ascii="Arial" w:hAnsi="Arial" w:cs="Arial"/>
          <w:color w:val="auto"/>
          <w:sz w:val="24"/>
          <w:szCs w:val="24"/>
        </w:rPr>
        <w:t>2.3.6 PROFESIONALES IMPLICADOS EN LA PRÁCTICA CLÍNICA EN AUTISMO</w:t>
      </w:r>
      <w:bookmarkEnd w:id="21"/>
    </w:p>
    <w:tbl>
      <w:tblPr>
        <w:tblStyle w:val="Tablaconcuadrcula"/>
        <w:tblpPr w:leftFromText="141" w:rightFromText="141" w:vertAnchor="text" w:horzAnchor="margin" w:tblpY="517"/>
        <w:tblW w:w="0" w:type="auto"/>
        <w:tblLook w:val="04A0" w:firstRow="1" w:lastRow="0" w:firstColumn="1" w:lastColumn="0" w:noHBand="0" w:noVBand="1"/>
      </w:tblPr>
      <w:tblGrid>
        <w:gridCol w:w="4275"/>
        <w:gridCol w:w="4269"/>
      </w:tblGrid>
      <w:tr w:rsidR="00CC391B" w:rsidTr="00CC391B">
        <w:tc>
          <w:tcPr>
            <w:tcW w:w="4675" w:type="dxa"/>
          </w:tcPr>
          <w:p w:rsidR="00CC391B" w:rsidRPr="00CC391B" w:rsidRDefault="00CC391B" w:rsidP="00CC391B">
            <w:pPr>
              <w:tabs>
                <w:tab w:val="left" w:pos="3300"/>
                <w:tab w:val="left" w:pos="5184"/>
              </w:tabs>
              <w:spacing w:line="360" w:lineRule="auto"/>
              <w:rPr>
                <w:rFonts w:ascii="Arial" w:hAnsi="Arial" w:cs="Arial"/>
                <w:sz w:val="28"/>
                <w:szCs w:val="28"/>
              </w:rPr>
            </w:pPr>
            <w:r>
              <w:rPr>
                <w:rFonts w:ascii="Arial" w:hAnsi="Arial" w:cs="Arial"/>
                <w:sz w:val="28"/>
                <w:szCs w:val="28"/>
              </w:rPr>
              <w:t xml:space="preserve">Perfil profesional </w:t>
            </w:r>
          </w:p>
        </w:tc>
        <w:tc>
          <w:tcPr>
            <w:tcW w:w="4675" w:type="dxa"/>
          </w:tcPr>
          <w:p w:rsidR="00CC391B" w:rsidRPr="00CC391B" w:rsidRDefault="00CC391B" w:rsidP="00CC391B">
            <w:pPr>
              <w:tabs>
                <w:tab w:val="left" w:pos="3300"/>
                <w:tab w:val="left" w:pos="5184"/>
              </w:tabs>
              <w:spacing w:line="360" w:lineRule="auto"/>
              <w:rPr>
                <w:rFonts w:ascii="Arial" w:hAnsi="Arial" w:cs="Arial"/>
                <w:sz w:val="28"/>
                <w:szCs w:val="28"/>
              </w:rPr>
            </w:pPr>
            <w:r w:rsidRPr="00CC391B">
              <w:rPr>
                <w:rFonts w:ascii="Arial" w:hAnsi="Arial" w:cs="Arial"/>
                <w:sz w:val="28"/>
                <w:szCs w:val="28"/>
              </w:rPr>
              <w:t xml:space="preserve">Funciones </w:t>
            </w:r>
          </w:p>
        </w:tc>
      </w:tr>
      <w:tr w:rsidR="00CC391B" w:rsidTr="00CC391B">
        <w:tc>
          <w:tcPr>
            <w:tcW w:w="4675" w:type="dxa"/>
          </w:tcPr>
          <w:p w:rsidR="00CC391B" w:rsidRPr="00CC391B" w:rsidRDefault="00982AD2" w:rsidP="00CC391B">
            <w:pPr>
              <w:tabs>
                <w:tab w:val="left" w:pos="3300"/>
                <w:tab w:val="left" w:pos="5184"/>
              </w:tabs>
              <w:spacing w:line="360" w:lineRule="auto"/>
              <w:rPr>
                <w:rFonts w:ascii="Arial" w:hAnsi="Arial" w:cs="Arial"/>
                <w:sz w:val="24"/>
                <w:szCs w:val="24"/>
              </w:rPr>
            </w:pPr>
            <w:r w:rsidRPr="00CC391B">
              <w:rPr>
                <w:rFonts w:ascii="Arial" w:hAnsi="Arial" w:cs="Arial"/>
                <w:sz w:val="24"/>
                <w:szCs w:val="24"/>
              </w:rPr>
              <w:t>Médico</w:t>
            </w:r>
            <w:r w:rsidR="00CC391B" w:rsidRPr="00CC391B">
              <w:rPr>
                <w:rFonts w:ascii="Arial" w:hAnsi="Arial" w:cs="Arial"/>
                <w:sz w:val="24"/>
                <w:szCs w:val="24"/>
              </w:rPr>
              <w:t xml:space="preserve"> </w:t>
            </w:r>
            <w:r w:rsidR="00CC391B">
              <w:rPr>
                <w:rFonts w:ascii="Arial" w:hAnsi="Arial" w:cs="Arial"/>
                <w:sz w:val="24"/>
                <w:szCs w:val="24"/>
              </w:rPr>
              <w:t>de familia y enfermeras</w:t>
            </w:r>
          </w:p>
        </w:tc>
        <w:tc>
          <w:tcPr>
            <w:tcW w:w="4675" w:type="dxa"/>
          </w:tcPr>
          <w:p w:rsidR="00CC391B" w:rsidRPr="00CC391B" w:rsidRDefault="00CC391B" w:rsidP="00CC391B">
            <w:pPr>
              <w:tabs>
                <w:tab w:val="left" w:pos="3300"/>
                <w:tab w:val="left" w:pos="5184"/>
              </w:tabs>
              <w:spacing w:line="360" w:lineRule="auto"/>
              <w:rPr>
                <w:rFonts w:ascii="Arial" w:hAnsi="Arial" w:cs="Arial"/>
                <w:sz w:val="24"/>
                <w:szCs w:val="24"/>
              </w:rPr>
            </w:pPr>
            <w:r>
              <w:rPr>
                <w:rFonts w:ascii="Arial" w:hAnsi="Arial" w:cs="Arial"/>
                <w:sz w:val="24"/>
                <w:szCs w:val="24"/>
              </w:rPr>
              <w:t>Control de la salud</w:t>
            </w:r>
            <w:r w:rsidR="00982AD2">
              <w:rPr>
                <w:rFonts w:ascii="Arial" w:hAnsi="Arial" w:cs="Arial"/>
                <w:sz w:val="24"/>
                <w:szCs w:val="24"/>
              </w:rPr>
              <w:t xml:space="preserve">, promoción a la salud </w:t>
            </w:r>
          </w:p>
        </w:tc>
      </w:tr>
      <w:tr w:rsidR="00CC391B" w:rsidTr="00CC391B">
        <w:tc>
          <w:tcPr>
            <w:tcW w:w="4675" w:type="dxa"/>
          </w:tcPr>
          <w:p w:rsidR="00CC391B" w:rsidRPr="00F974BC" w:rsidRDefault="00886FDE" w:rsidP="00CC391B">
            <w:pPr>
              <w:tabs>
                <w:tab w:val="left" w:pos="3300"/>
                <w:tab w:val="left" w:pos="5184"/>
              </w:tabs>
              <w:spacing w:line="360" w:lineRule="auto"/>
              <w:rPr>
                <w:rFonts w:ascii="Arial" w:hAnsi="Arial" w:cs="Arial"/>
                <w:sz w:val="24"/>
                <w:szCs w:val="24"/>
              </w:rPr>
            </w:pPr>
            <w:r w:rsidRPr="00F974BC">
              <w:rPr>
                <w:rFonts w:ascii="Arial" w:hAnsi="Arial" w:cs="Arial"/>
                <w:sz w:val="24"/>
                <w:szCs w:val="24"/>
              </w:rPr>
              <w:t>P</w:t>
            </w:r>
            <w:r w:rsidR="00F974BC" w:rsidRPr="00F974BC">
              <w:rPr>
                <w:rFonts w:ascii="Arial" w:hAnsi="Arial" w:cs="Arial"/>
                <w:sz w:val="24"/>
                <w:szCs w:val="24"/>
              </w:rPr>
              <w:t>ediatras</w:t>
            </w:r>
            <w:r>
              <w:rPr>
                <w:rFonts w:ascii="Arial" w:hAnsi="Arial" w:cs="Arial"/>
                <w:sz w:val="24"/>
                <w:szCs w:val="24"/>
              </w:rPr>
              <w:t xml:space="preserve"> </w:t>
            </w:r>
          </w:p>
        </w:tc>
        <w:tc>
          <w:tcPr>
            <w:tcW w:w="4675" w:type="dxa"/>
          </w:tcPr>
          <w:p w:rsidR="00CC391B" w:rsidRPr="00F974BC" w:rsidRDefault="00F974BC" w:rsidP="00CC391B">
            <w:pPr>
              <w:tabs>
                <w:tab w:val="left" w:pos="3300"/>
                <w:tab w:val="left" w:pos="5184"/>
              </w:tabs>
              <w:spacing w:line="360" w:lineRule="auto"/>
              <w:rPr>
                <w:rFonts w:ascii="Arial" w:hAnsi="Arial" w:cs="Arial"/>
                <w:sz w:val="24"/>
                <w:szCs w:val="24"/>
              </w:rPr>
            </w:pPr>
            <w:r>
              <w:rPr>
                <w:rFonts w:ascii="Arial" w:hAnsi="Arial" w:cs="Arial"/>
                <w:sz w:val="24"/>
                <w:szCs w:val="24"/>
              </w:rPr>
              <w:t>Responsable de la atención medica del niño y puede ser el primer profesional en detectar los síntomas del autismo.</w:t>
            </w:r>
          </w:p>
        </w:tc>
      </w:tr>
      <w:tr w:rsidR="00CC391B" w:rsidTr="00CC391B">
        <w:tc>
          <w:tcPr>
            <w:tcW w:w="4675" w:type="dxa"/>
          </w:tcPr>
          <w:p w:rsidR="00CC391B" w:rsidRPr="00F974BC" w:rsidRDefault="00F974BC" w:rsidP="00CC391B">
            <w:pPr>
              <w:tabs>
                <w:tab w:val="left" w:pos="3300"/>
                <w:tab w:val="left" w:pos="5184"/>
              </w:tabs>
              <w:spacing w:line="360" w:lineRule="auto"/>
              <w:rPr>
                <w:rFonts w:ascii="Arial" w:hAnsi="Arial" w:cs="Arial"/>
                <w:sz w:val="24"/>
                <w:szCs w:val="24"/>
              </w:rPr>
            </w:pPr>
            <w:r w:rsidRPr="00F974BC">
              <w:rPr>
                <w:rFonts w:ascii="Arial" w:hAnsi="Arial" w:cs="Arial"/>
                <w:sz w:val="24"/>
                <w:szCs w:val="24"/>
              </w:rPr>
              <w:t>Psicólogos</w:t>
            </w:r>
          </w:p>
        </w:tc>
        <w:tc>
          <w:tcPr>
            <w:tcW w:w="4675" w:type="dxa"/>
          </w:tcPr>
          <w:p w:rsidR="00CC391B" w:rsidRPr="00F974BC" w:rsidRDefault="00F974BC" w:rsidP="00CC391B">
            <w:pPr>
              <w:tabs>
                <w:tab w:val="left" w:pos="3300"/>
                <w:tab w:val="left" w:pos="5184"/>
              </w:tabs>
              <w:spacing w:line="360" w:lineRule="auto"/>
              <w:rPr>
                <w:rFonts w:ascii="Arial" w:hAnsi="Arial" w:cs="Arial"/>
                <w:sz w:val="24"/>
                <w:szCs w:val="24"/>
              </w:rPr>
            </w:pPr>
            <w:r w:rsidRPr="00F974BC">
              <w:rPr>
                <w:rFonts w:ascii="Arial" w:hAnsi="Arial" w:cs="Arial"/>
                <w:sz w:val="24"/>
                <w:szCs w:val="24"/>
              </w:rPr>
              <w:t xml:space="preserve">Realizan </w:t>
            </w:r>
            <w:r>
              <w:rPr>
                <w:rFonts w:ascii="Arial" w:hAnsi="Arial" w:cs="Arial"/>
                <w:sz w:val="24"/>
                <w:szCs w:val="24"/>
              </w:rPr>
              <w:t>pruebas de desarrollo, evaluaciones cognitivas y conductuales y entrevista con los padres.</w:t>
            </w:r>
          </w:p>
        </w:tc>
      </w:tr>
      <w:tr w:rsidR="00CC391B" w:rsidTr="00CC391B">
        <w:tc>
          <w:tcPr>
            <w:tcW w:w="4675" w:type="dxa"/>
          </w:tcPr>
          <w:p w:rsidR="00CC391B" w:rsidRPr="00F974BC" w:rsidRDefault="00886FDE" w:rsidP="00CC391B">
            <w:pPr>
              <w:tabs>
                <w:tab w:val="left" w:pos="3300"/>
                <w:tab w:val="left" w:pos="5184"/>
              </w:tabs>
              <w:spacing w:line="360" w:lineRule="auto"/>
              <w:rPr>
                <w:rFonts w:ascii="Arial" w:hAnsi="Arial" w:cs="Arial"/>
                <w:sz w:val="24"/>
                <w:szCs w:val="24"/>
              </w:rPr>
            </w:pPr>
            <w:r>
              <w:rPr>
                <w:rFonts w:ascii="Arial" w:hAnsi="Arial" w:cs="Arial"/>
                <w:sz w:val="24"/>
                <w:szCs w:val="24"/>
              </w:rPr>
              <w:t>P</w:t>
            </w:r>
            <w:r w:rsidR="00F974BC">
              <w:rPr>
                <w:rFonts w:ascii="Arial" w:hAnsi="Arial" w:cs="Arial"/>
                <w:sz w:val="24"/>
                <w:szCs w:val="24"/>
              </w:rPr>
              <w:t>siquiatras</w:t>
            </w:r>
            <w:r>
              <w:rPr>
                <w:rFonts w:ascii="Arial" w:hAnsi="Arial" w:cs="Arial"/>
                <w:sz w:val="24"/>
                <w:szCs w:val="24"/>
              </w:rPr>
              <w:t xml:space="preserve"> </w:t>
            </w:r>
          </w:p>
        </w:tc>
        <w:tc>
          <w:tcPr>
            <w:tcW w:w="4675" w:type="dxa"/>
          </w:tcPr>
          <w:p w:rsidR="00CC391B" w:rsidRPr="00886FDE" w:rsidRDefault="00886FDE" w:rsidP="00CC391B">
            <w:pPr>
              <w:tabs>
                <w:tab w:val="left" w:pos="3300"/>
                <w:tab w:val="left" w:pos="5184"/>
              </w:tabs>
              <w:spacing w:line="360" w:lineRule="auto"/>
              <w:rPr>
                <w:rFonts w:ascii="Arial" w:hAnsi="Arial" w:cs="Arial"/>
                <w:sz w:val="24"/>
                <w:szCs w:val="24"/>
              </w:rPr>
            </w:pPr>
            <w:r w:rsidRPr="00886FDE">
              <w:rPr>
                <w:rFonts w:ascii="Arial" w:hAnsi="Arial" w:cs="Arial"/>
                <w:sz w:val="24"/>
                <w:szCs w:val="24"/>
              </w:rPr>
              <w:t>Especializado en trastornos</w:t>
            </w:r>
            <w:r>
              <w:rPr>
                <w:rFonts w:ascii="Arial" w:hAnsi="Arial" w:cs="Arial"/>
                <w:sz w:val="24"/>
                <w:szCs w:val="24"/>
              </w:rPr>
              <w:t xml:space="preserve"> mentales, puede realizar una evaluación médica completa, también puede contribuir a establecer un plan de tratamiento, sobre todo a nivel </w:t>
            </w:r>
            <w:r>
              <w:rPr>
                <w:rFonts w:ascii="Arial" w:hAnsi="Arial" w:cs="Arial"/>
                <w:sz w:val="24"/>
                <w:szCs w:val="24"/>
              </w:rPr>
              <w:lastRenderedPageBreak/>
              <w:t xml:space="preserve">farmacológico en caso que se considere necesario.   </w:t>
            </w:r>
          </w:p>
        </w:tc>
      </w:tr>
      <w:tr w:rsidR="00917E29" w:rsidTr="00CC391B">
        <w:tc>
          <w:tcPr>
            <w:tcW w:w="4675" w:type="dxa"/>
          </w:tcPr>
          <w:p w:rsidR="00917E29" w:rsidRPr="00886FDE" w:rsidRDefault="00917E29" w:rsidP="00CC391B">
            <w:pPr>
              <w:tabs>
                <w:tab w:val="left" w:pos="3300"/>
                <w:tab w:val="left" w:pos="5184"/>
              </w:tabs>
              <w:spacing w:line="360" w:lineRule="auto"/>
              <w:rPr>
                <w:rFonts w:ascii="Arial" w:hAnsi="Arial" w:cs="Arial"/>
                <w:sz w:val="24"/>
                <w:szCs w:val="24"/>
              </w:rPr>
            </w:pPr>
            <w:r>
              <w:rPr>
                <w:rFonts w:ascii="Arial" w:hAnsi="Arial" w:cs="Arial"/>
                <w:sz w:val="24"/>
                <w:szCs w:val="24"/>
              </w:rPr>
              <w:lastRenderedPageBreak/>
              <w:t xml:space="preserve">Terapeutas ocupacionales </w:t>
            </w:r>
          </w:p>
        </w:tc>
        <w:tc>
          <w:tcPr>
            <w:tcW w:w="4675" w:type="dxa"/>
          </w:tcPr>
          <w:p w:rsidR="00917E29" w:rsidRPr="00886FDE" w:rsidRDefault="00917E29" w:rsidP="00CC391B">
            <w:pPr>
              <w:tabs>
                <w:tab w:val="left" w:pos="3300"/>
                <w:tab w:val="left" w:pos="5184"/>
              </w:tabs>
              <w:spacing w:line="360" w:lineRule="auto"/>
              <w:rPr>
                <w:rFonts w:ascii="Arial" w:hAnsi="Arial" w:cs="Arial"/>
                <w:sz w:val="24"/>
                <w:szCs w:val="24"/>
              </w:rPr>
            </w:pPr>
            <w:r>
              <w:rPr>
                <w:rFonts w:ascii="Arial" w:hAnsi="Arial" w:cs="Arial"/>
                <w:sz w:val="24"/>
                <w:szCs w:val="24"/>
              </w:rPr>
              <w:t xml:space="preserve">Se centra en como las personas realizan tareas cotidianas y como el ambiente físico y social. </w:t>
            </w:r>
          </w:p>
        </w:tc>
      </w:tr>
      <w:tr w:rsidR="00917E29" w:rsidTr="00CC391B">
        <w:tc>
          <w:tcPr>
            <w:tcW w:w="4675" w:type="dxa"/>
          </w:tcPr>
          <w:p w:rsidR="00917E29" w:rsidRDefault="00917E29" w:rsidP="00CC391B">
            <w:pPr>
              <w:tabs>
                <w:tab w:val="left" w:pos="3300"/>
                <w:tab w:val="left" w:pos="5184"/>
              </w:tabs>
              <w:spacing w:line="360" w:lineRule="auto"/>
              <w:rPr>
                <w:rFonts w:ascii="Arial" w:hAnsi="Arial" w:cs="Arial"/>
                <w:sz w:val="24"/>
                <w:szCs w:val="24"/>
              </w:rPr>
            </w:pPr>
            <w:r w:rsidRPr="00917E29">
              <w:rPr>
                <w:rFonts w:ascii="Arial" w:hAnsi="Arial" w:cs="Arial"/>
                <w:sz w:val="24"/>
                <w:szCs w:val="24"/>
              </w:rPr>
              <w:t>Logopedas</w:t>
            </w:r>
          </w:p>
        </w:tc>
        <w:tc>
          <w:tcPr>
            <w:tcW w:w="4675" w:type="dxa"/>
          </w:tcPr>
          <w:p w:rsidR="00917E29" w:rsidRDefault="00917E29" w:rsidP="00CC391B">
            <w:pPr>
              <w:tabs>
                <w:tab w:val="left" w:pos="3300"/>
                <w:tab w:val="left" w:pos="5184"/>
              </w:tabs>
              <w:spacing w:line="360" w:lineRule="auto"/>
              <w:rPr>
                <w:rFonts w:ascii="Arial" w:hAnsi="Arial" w:cs="Arial"/>
                <w:sz w:val="24"/>
                <w:szCs w:val="24"/>
              </w:rPr>
            </w:pPr>
            <w:r>
              <w:rPr>
                <w:rFonts w:ascii="Arial" w:hAnsi="Arial" w:cs="Arial"/>
                <w:sz w:val="24"/>
                <w:szCs w:val="24"/>
              </w:rPr>
              <w:t xml:space="preserve">Brindan la posibilidad de poder comunicarse, </w:t>
            </w:r>
            <w:r w:rsidRPr="00917E29">
              <w:rPr>
                <w:rFonts w:ascii="Arial" w:hAnsi="Arial" w:cs="Arial"/>
                <w:sz w:val="24"/>
                <w:szCs w:val="24"/>
              </w:rPr>
              <w:t>Dado que en ocasiones existe falta de lenguaje, es necesario establecer un sistema de comunicación alternativo o aumentativo</w:t>
            </w:r>
            <w:r>
              <w:rPr>
                <w:rFonts w:ascii="Arial" w:hAnsi="Arial" w:cs="Arial"/>
                <w:sz w:val="24"/>
                <w:szCs w:val="24"/>
              </w:rPr>
              <w:t xml:space="preserve">, ayudando </w:t>
            </w:r>
            <w:r w:rsidRPr="00917E29">
              <w:rPr>
                <w:rFonts w:ascii="Arial" w:hAnsi="Arial" w:cs="Arial"/>
                <w:sz w:val="24"/>
                <w:szCs w:val="24"/>
              </w:rPr>
              <w:t>las intenciones de los demás</w:t>
            </w:r>
            <w:r>
              <w:rPr>
                <w:rFonts w:ascii="Arial" w:hAnsi="Arial" w:cs="Arial"/>
                <w:sz w:val="24"/>
                <w:szCs w:val="24"/>
              </w:rPr>
              <w:t>.</w:t>
            </w:r>
          </w:p>
        </w:tc>
      </w:tr>
      <w:tr w:rsidR="00982AD2" w:rsidTr="00982AD2">
        <w:trPr>
          <w:trHeight w:val="564"/>
        </w:trPr>
        <w:tc>
          <w:tcPr>
            <w:tcW w:w="4675" w:type="dxa"/>
          </w:tcPr>
          <w:p w:rsidR="00982AD2" w:rsidRPr="00917E29" w:rsidRDefault="00FA49BB" w:rsidP="00CC391B">
            <w:pPr>
              <w:tabs>
                <w:tab w:val="left" w:pos="3300"/>
                <w:tab w:val="left" w:pos="5184"/>
              </w:tabs>
              <w:spacing w:line="360" w:lineRule="auto"/>
              <w:rPr>
                <w:rFonts w:ascii="Arial" w:hAnsi="Arial" w:cs="Arial"/>
                <w:sz w:val="24"/>
                <w:szCs w:val="24"/>
              </w:rPr>
            </w:pPr>
            <w:r>
              <w:rPr>
                <w:noProof/>
                <w:sz w:val="28"/>
                <w:szCs w:val="28"/>
                <w:lang w:val="es-ES" w:eastAsia="es-ES"/>
              </w:rPr>
              <mc:AlternateContent>
                <mc:Choice Requires="wps">
                  <w:drawing>
                    <wp:anchor distT="0" distB="0" distL="114300" distR="114300" simplePos="0" relativeHeight="251661312" behindDoc="0" locked="0" layoutInCell="1" allowOverlap="1">
                      <wp:simplePos x="0" y="0"/>
                      <wp:positionH relativeFrom="column">
                        <wp:posOffset>-4933</wp:posOffset>
                      </wp:positionH>
                      <wp:positionV relativeFrom="paragraph">
                        <wp:posOffset>292735</wp:posOffset>
                      </wp:positionV>
                      <wp:extent cx="2941320" cy="3429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2941320"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20133" w:rsidRDefault="00720133">
                                  <w:r>
                                    <w:t xml:space="preserve">Fuente: Cuadro de elaboración propia.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4pt;margin-top:23.05pt;width:231.6pt;height:2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" filled="f" stroked="f">
                      <v:textbox>
                        <w:txbxContent>
                          <w:p w:rsidR="00720133" w:rsidRDefault="00720133">
                            <w:r>
                              <w:t xml:space="preserve">Fuente: Cuadro de elaboración propia. </w:t>
                            </w:r>
                          </w:p>
                        </w:txbxContent>
                      </v:textbox>
                    </v:shape>
                  </w:pict>
                </mc:Fallback>
              </mc:AlternateContent>
            </w:r>
            <w:r w:rsidR="00982AD2">
              <w:rPr>
                <w:rFonts w:ascii="Arial" w:hAnsi="Arial" w:cs="Arial"/>
                <w:sz w:val="24"/>
                <w:szCs w:val="24"/>
              </w:rPr>
              <w:t xml:space="preserve">Voluntarios </w:t>
            </w:r>
          </w:p>
        </w:tc>
        <w:tc>
          <w:tcPr>
            <w:tcW w:w="4675" w:type="dxa"/>
          </w:tcPr>
          <w:p w:rsidR="00982AD2" w:rsidRDefault="00982AD2" w:rsidP="00CC391B">
            <w:pPr>
              <w:tabs>
                <w:tab w:val="left" w:pos="3300"/>
                <w:tab w:val="left" w:pos="5184"/>
              </w:tabs>
              <w:spacing w:line="360" w:lineRule="auto"/>
              <w:rPr>
                <w:rFonts w:ascii="Arial" w:hAnsi="Arial" w:cs="Arial"/>
                <w:sz w:val="24"/>
                <w:szCs w:val="24"/>
              </w:rPr>
            </w:pPr>
            <w:r>
              <w:rPr>
                <w:rFonts w:ascii="Arial" w:hAnsi="Arial" w:cs="Arial"/>
                <w:sz w:val="24"/>
                <w:szCs w:val="24"/>
              </w:rPr>
              <w:t xml:space="preserve">Profesionales voluntarios que colaboran a la información. </w:t>
            </w:r>
          </w:p>
        </w:tc>
      </w:tr>
    </w:tbl>
    <w:p w:rsidR="00BF32A7" w:rsidRDefault="00BF32A7" w:rsidP="00FA49BB">
      <w:pPr>
        <w:pStyle w:val="Ttulo2"/>
        <w:rPr>
          <w:rFonts w:ascii="Arial" w:hAnsi="Arial" w:cs="Arial"/>
          <w:color w:val="auto"/>
        </w:rPr>
      </w:pPr>
    </w:p>
    <w:p w:rsidR="00BF32A7" w:rsidRDefault="00BF32A7" w:rsidP="00FA49BB">
      <w:pPr>
        <w:pStyle w:val="Ttulo2"/>
        <w:rPr>
          <w:rFonts w:ascii="Arial" w:hAnsi="Arial" w:cs="Arial"/>
          <w:color w:val="auto"/>
        </w:rPr>
      </w:pPr>
    </w:p>
    <w:p w:rsidR="00BF32A7" w:rsidRPr="000C6D16" w:rsidRDefault="00162BDF" w:rsidP="000C6D16">
      <w:pPr>
        <w:pStyle w:val="Ttulo2"/>
        <w:rPr>
          <w:rFonts w:ascii="Arial" w:hAnsi="Arial" w:cs="Arial"/>
          <w:color w:val="auto"/>
        </w:rPr>
      </w:pPr>
      <w:bookmarkStart w:id="22" w:name="_Toc137228230"/>
      <w:r w:rsidRPr="004974BF">
        <w:rPr>
          <w:rFonts w:ascii="Arial" w:hAnsi="Arial" w:cs="Arial"/>
          <w:color w:val="auto"/>
        </w:rPr>
        <w:t xml:space="preserve">2.4 </w:t>
      </w:r>
      <w:r w:rsidR="00E44625" w:rsidRPr="004974BF">
        <w:rPr>
          <w:rFonts w:ascii="Arial" w:hAnsi="Arial" w:cs="Arial"/>
          <w:color w:val="auto"/>
        </w:rPr>
        <w:t>MARCO LEGAL</w:t>
      </w:r>
      <w:bookmarkEnd w:id="22"/>
    </w:p>
    <w:p w:rsidR="004974BF" w:rsidRPr="004974BF" w:rsidRDefault="004974BF" w:rsidP="004974BF"/>
    <w:p w:rsidR="00154A36" w:rsidRPr="006F1F78" w:rsidRDefault="00296900" w:rsidP="002E73B7">
      <w:pPr>
        <w:tabs>
          <w:tab w:val="left" w:pos="5184"/>
        </w:tabs>
        <w:spacing w:line="360" w:lineRule="auto"/>
        <w:jc w:val="both"/>
        <w:rPr>
          <w:rFonts w:ascii="Arial" w:hAnsi="Arial" w:cs="Arial"/>
          <w:sz w:val="24"/>
          <w:szCs w:val="24"/>
        </w:rPr>
      </w:pPr>
      <w:r w:rsidRPr="006F1F78">
        <w:rPr>
          <w:rFonts w:ascii="Arial" w:hAnsi="Arial" w:cs="Arial"/>
          <w:sz w:val="24"/>
          <w:szCs w:val="24"/>
        </w:rPr>
        <w:t xml:space="preserve">De acuerdo a la </w:t>
      </w:r>
      <w:sdt>
        <w:sdtPr>
          <w:rPr>
            <w:rFonts w:ascii="Arial" w:hAnsi="Arial" w:cs="Arial"/>
            <w:sz w:val="24"/>
            <w:szCs w:val="24"/>
          </w:rPr>
          <w:id w:val="-1217499652"/>
          <w:citation/>
        </w:sdtPr>
        <w:sdtContent>
          <w:r w:rsidR="00ED485D" w:rsidRPr="006F1F78">
            <w:rPr>
              <w:rFonts w:ascii="Arial" w:hAnsi="Arial" w:cs="Arial"/>
              <w:sz w:val="24"/>
              <w:szCs w:val="24"/>
            </w:rPr>
            <w:fldChar w:fldCharType="begin"/>
          </w:r>
          <w:r w:rsidR="00720133">
            <w:rPr>
              <w:rFonts w:ascii="Arial" w:hAnsi="Arial" w:cs="Arial"/>
              <w:sz w:val="24"/>
              <w:szCs w:val="24"/>
            </w:rPr>
            <w:instrText xml:space="preserve">CITATION CND15 \l 2058 </w:instrText>
          </w:r>
          <w:r w:rsidR="00ED485D" w:rsidRPr="006F1F78">
            <w:rPr>
              <w:rFonts w:ascii="Arial" w:hAnsi="Arial" w:cs="Arial"/>
              <w:sz w:val="24"/>
              <w:szCs w:val="24"/>
            </w:rPr>
            <w:fldChar w:fldCharType="separate"/>
          </w:r>
          <w:r w:rsidR="00720133" w:rsidRPr="00720133">
            <w:rPr>
              <w:rFonts w:ascii="Arial" w:hAnsi="Arial" w:cs="Arial"/>
              <w:noProof/>
              <w:sz w:val="24"/>
              <w:szCs w:val="24"/>
            </w:rPr>
            <w:t>(CNDH, 2015)</w:t>
          </w:r>
          <w:r w:rsidR="00ED485D" w:rsidRPr="006F1F78">
            <w:rPr>
              <w:rFonts w:ascii="Arial" w:hAnsi="Arial" w:cs="Arial"/>
              <w:sz w:val="24"/>
              <w:szCs w:val="24"/>
            </w:rPr>
            <w:fldChar w:fldCharType="end"/>
          </w:r>
        </w:sdtContent>
      </w:sdt>
      <w:r w:rsidRPr="006F1F78">
        <w:rPr>
          <w:rFonts w:ascii="Arial" w:hAnsi="Arial" w:cs="Arial"/>
          <w:sz w:val="24"/>
          <w:szCs w:val="24"/>
        </w:rPr>
        <w:t xml:space="preserve">  </w:t>
      </w:r>
      <w:r w:rsidR="005B5E40" w:rsidRPr="006F1F78">
        <w:rPr>
          <w:rFonts w:ascii="Arial" w:hAnsi="Arial" w:cs="Arial"/>
          <w:sz w:val="24"/>
          <w:szCs w:val="24"/>
        </w:rPr>
        <w:t xml:space="preserve">decreto bajo el congreso general de los estados unidos </w:t>
      </w:r>
      <w:r w:rsidR="000F018A" w:rsidRPr="006F1F78">
        <w:rPr>
          <w:rFonts w:ascii="Arial" w:hAnsi="Arial" w:cs="Arial"/>
          <w:sz w:val="24"/>
          <w:szCs w:val="24"/>
        </w:rPr>
        <w:t xml:space="preserve">mexicanos concreto la ley general para la atención y protección a personas con la condición del </w:t>
      </w:r>
      <w:r w:rsidR="00DD5333" w:rsidRPr="006F1F78">
        <w:rPr>
          <w:rFonts w:ascii="Arial" w:hAnsi="Arial" w:cs="Arial"/>
          <w:sz w:val="24"/>
          <w:szCs w:val="24"/>
        </w:rPr>
        <w:t xml:space="preserve">espectro autista, en el </w:t>
      </w:r>
      <w:r w:rsidR="00553DF1" w:rsidRPr="006F1F78">
        <w:rPr>
          <w:rFonts w:ascii="Arial" w:hAnsi="Arial" w:cs="Arial"/>
          <w:sz w:val="24"/>
          <w:szCs w:val="24"/>
        </w:rPr>
        <w:t>artículo</w:t>
      </w:r>
      <w:r w:rsidR="00DD5333" w:rsidRPr="006F1F78">
        <w:rPr>
          <w:rFonts w:ascii="Arial" w:hAnsi="Arial" w:cs="Arial"/>
          <w:sz w:val="24"/>
          <w:szCs w:val="24"/>
        </w:rPr>
        <w:t xml:space="preserve"> 2 especifica que la presente ley tiene el objetivo impulsar la plena integración e inclusión a la sociedad de las personas con la condición del espectro autista, mediante la protección </w:t>
      </w:r>
      <w:r w:rsidR="00C42AB2" w:rsidRPr="006F1F78">
        <w:rPr>
          <w:rFonts w:ascii="Arial" w:hAnsi="Arial" w:cs="Arial"/>
          <w:sz w:val="24"/>
          <w:szCs w:val="24"/>
        </w:rPr>
        <w:t>de sus derechos y necesidades fundamentales que le son reconocido en la Constitución Política de los Estados Unidos Mexicanos y en los tratados internacionales, sin prejuicios de los de los derechos tutelados por otra</w:t>
      </w:r>
      <w:r w:rsidR="00F67046" w:rsidRPr="006F1F78">
        <w:rPr>
          <w:rFonts w:ascii="Arial" w:hAnsi="Arial" w:cs="Arial"/>
          <w:sz w:val="24"/>
          <w:szCs w:val="24"/>
        </w:rPr>
        <w:t>s leyes y ordenamientos</w:t>
      </w:r>
      <w:r w:rsidR="00125FEF" w:rsidRPr="006F1F78">
        <w:rPr>
          <w:rFonts w:ascii="Arial" w:hAnsi="Arial" w:cs="Arial"/>
          <w:sz w:val="24"/>
          <w:szCs w:val="24"/>
        </w:rPr>
        <w:t xml:space="preserve">. </w:t>
      </w:r>
      <w:r w:rsidR="0062283D" w:rsidRPr="006F1F78">
        <w:rPr>
          <w:rFonts w:ascii="Arial" w:hAnsi="Arial" w:cs="Arial"/>
          <w:sz w:val="24"/>
          <w:szCs w:val="24"/>
        </w:rPr>
        <w:t>Toda persona con autismo tiene derecho a Habilitación terapéutica: Proceso de duración limitada y con un objetivo definido de orden médico, psicológico, social, educativo y técnico, entre otros, a efecto de mejorar la condición física y mental de las personas para lograr su más acelerada integración social y productiva; inclusión, integración.</w:t>
      </w:r>
      <w:r w:rsidR="00CD1D3E" w:rsidRPr="006F1F78">
        <w:rPr>
          <w:rFonts w:ascii="Arial" w:hAnsi="Arial" w:cs="Arial"/>
          <w:sz w:val="24"/>
          <w:szCs w:val="24"/>
        </w:rPr>
        <w:t xml:space="preserve"> Al igual como el resto de </w:t>
      </w:r>
      <w:r w:rsidR="00CD1D3E" w:rsidRPr="006F1F78">
        <w:rPr>
          <w:rFonts w:ascii="Arial" w:hAnsi="Arial" w:cs="Arial"/>
          <w:sz w:val="24"/>
          <w:szCs w:val="24"/>
        </w:rPr>
        <w:lastRenderedPageBreak/>
        <w:t xml:space="preserve">los individuos necesitan servicios de salud accesible de sectores públicos y privados. </w:t>
      </w:r>
    </w:p>
    <w:p w:rsidR="00013D6E" w:rsidRPr="006F1F78" w:rsidRDefault="00720133" w:rsidP="002E73B7">
      <w:pPr>
        <w:tabs>
          <w:tab w:val="left" w:pos="5184"/>
        </w:tabs>
        <w:spacing w:line="360" w:lineRule="auto"/>
        <w:jc w:val="both"/>
        <w:rPr>
          <w:rFonts w:ascii="Arial" w:hAnsi="Arial" w:cs="Arial"/>
          <w:sz w:val="24"/>
          <w:szCs w:val="24"/>
        </w:rPr>
      </w:pPr>
      <w:sdt>
        <w:sdtPr>
          <w:rPr>
            <w:rFonts w:ascii="Arial" w:hAnsi="Arial" w:cs="Arial"/>
            <w:sz w:val="32"/>
            <w:szCs w:val="32"/>
          </w:rPr>
          <w:id w:val="-1806535822"/>
          <w:citation/>
        </w:sdtPr>
        <w:sdtContent>
          <w:r w:rsidR="00956CFC" w:rsidRPr="006F1F78">
            <w:rPr>
              <w:rFonts w:ascii="Arial" w:hAnsi="Arial" w:cs="Arial"/>
              <w:sz w:val="32"/>
              <w:szCs w:val="32"/>
            </w:rPr>
            <w:fldChar w:fldCharType="begin"/>
          </w:r>
          <w:r w:rsidR="000F4BE7" w:rsidRPr="006F1F78">
            <w:rPr>
              <w:rFonts w:ascii="Arial" w:hAnsi="Arial" w:cs="Arial"/>
              <w:sz w:val="24"/>
              <w:szCs w:val="24"/>
            </w:rPr>
            <w:instrText xml:space="preserve">CITATION nac08 \l 2058 </w:instrText>
          </w:r>
          <w:r w:rsidR="00956CFC" w:rsidRPr="006F1F78">
            <w:rPr>
              <w:rFonts w:ascii="Arial" w:hAnsi="Arial" w:cs="Arial"/>
              <w:sz w:val="32"/>
              <w:szCs w:val="32"/>
            </w:rPr>
            <w:fldChar w:fldCharType="separate"/>
          </w:r>
          <w:r w:rsidR="000F4BE7" w:rsidRPr="006F1F78">
            <w:rPr>
              <w:rFonts w:ascii="Arial" w:hAnsi="Arial" w:cs="Arial"/>
              <w:noProof/>
              <w:sz w:val="24"/>
              <w:szCs w:val="24"/>
            </w:rPr>
            <w:t>(ONU, 2008)</w:t>
          </w:r>
          <w:r w:rsidR="00956CFC" w:rsidRPr="006F1F78">
            <w:rPr>
              <w:rFonts w:ascii="Arial" w:hAnsi="Arial" w:cs="Arial"/>
              <w:sz w:val="32"/>
              <w:szCs w:val="32"/>
            </w:rPr>
            <w:fldChar w:fldCharType="end"/>
          </w:r>
        </w:sdtContent>
      </w:sdt>
      <w:r w:rsidR="000F4BE7" w:rsidRPr="006F1F78">
        <w:rPr>
          <w:rFonts w:ascii="Arial" w:hAnsi="Arial" w:cs="Arial"/>
          <w:sz w:val="32"/>
          <w:szCs w:val="32"/>
        </w:rPr>
        <w:t xml:space="preserve"> </w:t>
      </w:r>
      <w:r w:rsidR="000F4BE7" w:rsidRPr="006F1F78">
        <w:rPr>
          <w:rFonts w:ascii="Arial" w:hAnsi="Arial" w:cs="Arial"/>
          <w:sz w:val="24"/>
          <w:szCs w:val="24"/>
        </w:rPr>
        <w:t xml:space="preserve">La resolución aprobada por la asamblea general el 18 de diciembre de 2007 </w:t>
      </w:r>
      <w:r w:rsidR="007F59F4" w:rsidRPr="006F1F78">
        <w:rPr>
          <w:rFonts w:ascii="Arial" w:hAnsi="Arial" w:cs="Arial"/>
          <w:sz w:val="24"/>
          <w:szCs w:val="24"/>
        </w:rPr>
        <w:t>designa el día mundial mundial de la concienciación sobre el autismo que absorba todos los años, acordando también los derechos de las personas con discapacidad que deberán disfrutar una vida plena, asegurando su dignidad</w:t>
      </w:r>
      <w:r w:rsidR="00B91FF6" w:rsidRPr="006F1F78">
        <w:rPr>
          <w:rFonts w:ascii="Arial" w:hAnsi="Arial" w:cs="Arial"/>
          <w:sz w:val="24"/>
          <w:szCs w:val="24"/>
        </w:rPr>
        <w:t xml:space="preserve">. Afirmando que garantizar y promover la plena realización de todos los derechos en alcanzar el máximo desarrollo de acuerdo su desempeño. Abordan profundamente </w:t>
      </w:r>
      <w:r w:rsidR="00B8083D" w:rsidRPr="006F1F78">
        <w:rPr>
          <w:rFonts w:ascii="Arial" w:hAnsi="Arial" w:cs="Arial"/>
          <w:sz w:val="24"/>
          <w:szCs w:val="24"/>
        </w:rPr>
        <w:t xml:space="preserve">preocupados por la prevalencia, incidencia de autismo en las diferentes regiones del mundo y por lo consiguiente el problema de desarrollo que afectan a los programas </w:t>
      </w:r>
      <w:r w:rsidR="001C4898" w:rsidRPr="006F1F78">
        <w:rPr>
          <w:rFonts w:ascii="Arial" w:hAnsi="Arial" w:cs="Arial"/>
          <w:sz w:val="24"/>
          <w:szCs w:val="24"/>
        </w:rPr>
        <w:t>a largo</w:t>
      </w:r>
      <w:r w:rsidR="00B8083D" w:rsidRPr="006F1F78">
        <w:rPr>
          <w:rFonts w:ascii="Arial" w:hAnsi="Arial" w:cs="Arial"/>
          <w:sz w:val="24"/>
          <w:szCs w:val="24"/>
        </w:rPr>
        <w:t xml:space="preserve"> plaz</w:t>
      </w:r>
      <w:r w:rsidR="00B17616" w:rsidRPr="006F1F78">
        <w:rPr>
          <w:rFonts w:ascii="Arial" w:hAnsi="Arial" w:cs="Arial"/>
          <w:sz w:val="24"/>
          <w:szCs w:val="24"/>
        </w:rPr>
        <w:t>o de salud.</w:t>
      </w:r>
    </w:p>
    <w:p w:rsidR="00B17616" w:rsidRPr="006F1F78" w:rsidRDefault="00B17616" w:rsidP="002E73B7">
      <w:pPr>
        <w:tabs>
          <w:tab w:val="left" w:pos="5184"/>
        </w:tabs>
        <w:spacing w:line="360" w:lineRule="auto"/>
        <w:jc w:val="both"/>
        <w:rPr>
          <w:rFonts w:ascii="Arial" w:hAnsi="Arial" w:cs="Arial"/>
          <w:sz w:val="24"/>
          <w:szCs w:val="24"/>
        </w:rPr>
      </w:pPr>
      <w:r w:rsidRPr="006F1F78">
        <w:rPr>
          <w:rFonts w:ascii="Arial" w:hAnsi="Arial" w:cs="Arial"/>
          <w:sz w:val="24"/>
          <w:szCs w:val="24"/>
        </w:rPr>
        <w:t xml:space="preserve">El 2 de abril del 2008 decide concientizar sobre el autismo invitando a todos los miembros, </w:t>
      </w:r>
      <w:r w:rsidR="00AB2647" w:rsidRPr="006F1F78">
        <w:rPr>
          <w:rFonts w:ascii="Arial" w:hAnsi="Arial" w:cs="Arial"/>
          <w:sz w:val="24"/>
          <w:szCs w:val="24"/>
        </w:rPr>
        <w:t xml:space="preserve">sociedad civil, incluyendo a las organizaciones no gubernamentales, y el sector privado, a que participen debidamente </w:t>
      </w:r>
      <w:r w:rsidR="008F22B9" w:rsidRPr="006F1F78">
        <w:rPr>
          <w:rFonts w:ascii="Arial" w:hAnsi="Arial" w:cs="Arial"/>
          <w:sz w:val="24"/>
          <w:szCs w:val="24"/>
        </w:rPr>
        <w:t>el Día</w:t>
      </w:r>
      <w:r w:rsidR="001C4898" w:rsidRPr="006F1F78">
        <w:rPr>
          <w:rFonts w:ascii="Arial" w:hAnsi="Arial" w:cs="Arial"/>
          <w:sz w:val="24"/>
          <w:szCs w:val="24"/>
        </w:rPr>
        <w:t xml:space="preserve"> Mundial de Concienciación sobre el Autismo, con el objetivo de ayudar a mejorar la calidad de vida a estas personas con esta condición.</w:t>
      </w:r>
      <w:r w:rsidR="008F22B9" w:rsidRPr="006F1F78">
        <w:rPr>
          <w:rFonts w:ascii="Arial" w:hAnsi="Arial" w:cs="Arial"/>
          <w:sz w:val="24"/>
          <w:szCs w:val="24"/>
        </w:rPr>
        <w:t xml:space="preserve"> Orientado medidas de concienciar a la sociedad, incluso a nivel familiar sobre la situación de los niños con autismo.</w:t>
      </w:r>
      <w:r w:rsidR="00641530" w:rsidRPr="006F1F78">
        <w:rPr>
          <w:rFonts w:ascii="Arial" w:hAnsi="Arial" w:cs="Arial"/>
          <w:sz w:val="24"/>
          <w:szCs w:val="24"/>
        </w:rPr>
        <w:t xml:space="preserve"> </w:t>
      </w:r>
    </w:p>
    <w:p w:rsidR="00162BDF" w:rsidRDefault="00162BDF" w:rsidP="00553DF1">
      <w:pPr>
        <w:tabs>
          <w:tab w:val="left" w:pos="5184"/>
        </w:tabs>
        <w:rPr>
          <w:rFonts w:ascii="Arial" w:hAnsi="Arial" w:cs="Arial"/>
          <w:sz w:val="24"/>
          <w:szCs w:val="24"/>
        </w:rPr>
      </w:pPr>
    </w:p>
    <w:p w:rsidR="00BF2D3F" w:rsidRPr="004974BF" w:rsidRDefault="00BF2D3F" w:rsidP="00FA49BB">
      <w:pPr>
        <w:pStyle w:val="Ttulo2"/>
        <w:rPr>
          <w:rFonts w:ascii="Arial" w:hAnsi="Arial" w:cs="Arial"/>
          <w:color w:val="auto"/>
        </w:rPr>
      </w:pPr>
      <w:bookmarkStart w:id="23" w:name="_Toc137228231"/>
      <w:r w:rsidRPr="004974BF">
        <w:rPr>
          <w:rFonts w:ascii="Arial" w:hAnsi="Arial" w:cs="Arial"/>
          <w:color w:val="auto"/>
        </w:rPr>
        <w:t>2.</w:t>
      </w:r>
      <w:r w:rsidR="00162BDF" w:rsidRPr="004974BF">
        <w:rPr>
          <w:rFonts w:ascii="Arial" w:hAnsi="Arial" w:cs="Arial"/>
          <w:color w:val="auto"/>
        </w:rPr>
        <w:t>5</w:t>
      </w:r>
      <w:r w:rsidRPr="004974BF">
        <w:rPr>
          <w:rFonts w:ascii="Arial" w:hAnsi="Arial" w:cs="Arial"/>
          <w:color w:val="auto"/>
        </w:rPr>
        <w:t xml:space="preserve"> MARCO CONCEPTUAL</w:t>
      </w:r>
      <w:bookmarkEnd w:id="23"/>
      <w:r w:rsidRPr="004974BF">
        <w:rPr>
          <w:rFonts w:ascii="Arial" w:hAnsi="Arial" w:cs="Arial"/>
          <w:color w:val="auto"/>
        </w:rPr>
        <w:t xml:space="preserve"> </w:t>
      </w:r>
    </w:p>
    <w:p w:rsidR="00BF2D3F" w:rsidRPr="000C6D16" w:rsidRDefault="00BF2D3F" w:rsidP="00162BDF">
      <w:pPr>
        <w:tabs>
          <w:tab w:val="left" w:pos="5184"/>
        </w:tabs>
        <w:jc w:val="both"/>
        <w:rPr>
          <w:rFonts w:ascii="Arial" w:hAnsi="Arial" w:cs="Arial"/>
        </w:rPr>
      </w:pPr>
    </w:p>
    <w:p w:rsidR="00BF2D3F" w:rsidRPr="006F1F78" w:rsidRDefault="005422C1" w:rsidP="007A40A2">
      <w:pPr>
        <w:tabs>
          <w:tab w:val="left" w:pos="5184"/>
        </w:tabs>
        <w:spacing w:line="360" w:lineRule="auto"/>
        <w:jc w:val="both"/>
        <w:rPr>
          <w:rFonts w:ascii="Arial" w:hAnsi="Arial" w:cs="Arial"/>
          <w:sz w:val="24"/>
          <w:szCs w:val="24"/>
        </w:rPr>
      </w:pPr>
      <w:r w:rsidRPr="006F1F78">
        <w:rPr>
          <w:rFonts w:ascii="Arial" w:hAnsi="Arial" w:cs="Arial"/>
          <w:sz w:val="24"/>
          <w:szCs w:val="24"/>
        </w:rPr>
        <w:t>Autismo: Trastorno psicológico que se caracteriza por la intensa concentración de una persona en su propio mundo interior y la progresiva pérdida de contacto con la realidad exterior.</w:t>
      </w:r>
    </w:p>
    <w:p w:rsidR="009576E3" w:rsidRPr="006F1F78" w:rsidRDefault="009576E3" w:rsidP="007A40A2">
      <w:pPr>
        <w:tabs>
          <w:tab w:val="left" w:pos="5184"/>
        </w:tabs>
        <w:spacing w:line="360" w:lineRule="auto"/>
        <w:jc w:val="both"/>
        <w:rPr>
          <w:rFonts w:ascii="Arial" w:hAnsi="Arial" w:cs="Arial"/>
          <w:sz w:val="24"/>
          <w:szCs w:val="24"/>
        </w:rPr>
      </w:pPr>
      <w:r w:rsidRPr="006F1F78">
        <w:rPr>
          <w:rFonts w:ascii="Arial" w:hAnsi="Arial" w:cs="Arial"/>
          <w:sz w:val="24"/>
          <w:szCs w:val="24"/>
        </w:rPr>
        <w:t>Trastorno: Cambio o alteración que se produce en la esencia o las características permanentes que conforman una cosa o en el desarrollo normal de un proceso.</w:t>
      </w:r>
    </w:p>
    <w:p w:rsidR="009576E3" w:rsidRPr="006F1F78" w:rsidRDefault="009576E3" w:rsidP="007A40A2">
      <w:pPr>
        <w:tabs>
          <w:tab w:val="left" w:pos="5184"/>
        </w:tabs>
        <w:spacing w:line="360" w:lineRule="auto"/>
        <w:jc w:val="both"/>
        <w:rPr>
          <w:rFonts w:ascii="Arial" w:hAnsi="Arial" w:cs="Arial"/>
          <w:sz w:val="24"/>
          <w:szCs w:val="24"/>
        </w:rPr>
      </w:pPr>
      <w:r w:rsidRPr="006F1F78">
        <w:rPr>
          <w:rFonts w:ascii="Arial" w:hAnsi="Arial" w:cs="Arial"/>
          <w:sz w:val="24"/>
          <w:szCs w:val="24"/>
        </w:rPr>
        <w:t>Espectro</w:t>
      </w:r>
      <w:r w:rsidR="00B01E62" w:rsidRPr="006F1F78">
        <w:rPr>
          <w:rFonts w:ascii="Arial" w:hAnsi="Arial" w:cs="Arial"/>
          <w:sz w:val="24"/>
          <w:szCs w:val="24"/>
        </w:rPr>
        <w:t xml:space="preserve"> en uso de autismo: Tales usos implican una amplia gama de condiciones o comportamientos agrupados y estudiados bajo un solo título para facilitar la discusión.</w:t>
      </w:r>
    </w:p>
    <w:p w:rsidR="000B5030" w:rsidRPr="006F1F78" w:rsidRDefault="000B5030" w:rsidP="007A40A2">
      <w:pPr>
        <w:tabs>
          <w:tab w:val="left" w:pos="5184"/>
        </w:tabs>
        <w:spacing w:line="360" w:lineRule="auto"/>
        <w:jc w:val="both"/>
        <w:rPr>
          <w:rFonts w:ascii="Arial" w:hAnsi="Arial" w:cs="Arial"/>
          <w:sz w:val="24"/>
          <w:szCs w:val="24"/>
        </w:rPr>
      </w:pPr>
      <w:r w:rsidRPr="006F1F78">
        <w:rPr>
          <w:rFonts w:ascii="Arial" w:hAnsi="Arial" w:cs="Arial"/>
          <w:sz w:val="24"/>
          <w:szCs w:val="24"/>
        </w:rPr>
        <w:t xml:space="preserve">Afiliación: Sumar a un individuo a una asociación u organización. </w:t>
      </w:r>
    </w:p>
    <w:p w:rsidR="000B5030" w:rsidRPr="006F1F78" w:rsidRDefault="000B5030" w:rsidP="007A40A2">
      <w:pPr>
        <w:tabs>
          <w:tab w:val="left" w:pos="5184"/>
        </w:tabs>
        <w:spacing w:line="360" w:lineRule="auto"/>
        <w:jc w:val="both"/>
        <w:rPr>
          <w:rFonts w:ascii="Arial" w:hAnsi="Arial" w:cs="Arial"/>
          <w:sz w:val="24"/>
          <w:szCs w:val="24"/>
        </w:rPr>
      </w:pPr>
      <w:r w:rsidRPr="006F1F78">
        <w:rPr>
          <w:rFonts w:ascii="Arial" w:hAnsi="Arial" w:cs="Arial"/>
          <w:sz w:val="24"/>
          <w:szCs w:val="24"/>
        </w:rPr>
        <w:lastRenderedPageBreak/>
        <w:t xml:space="preserve">Neuro típicas: </w:t>
      </w:r>
      <w:r w:rsidR="00A306CF">
        <w:rPr>
          <w:rFonts w:ascii="Arial" w:hAnsi="Arial" w:cs="Arial"/>
          <w:sz w:val="24"/>
          <w:szCs w:val="24"/>
        </w:rPr>
        <w:t>U</w:t>
      </w:r>
      <w:r w:rsidR="00162BDF">
        <w:rPr>
          <w:rFonts w:ascii="Arial" w:hAnsi="Arial" w:cs="Arial"/>
          <w:sz w:val="24"/>
          <w:szCs w:val="24"/>
        </w:rPr>
        <w:t xml:space="preserve">na persona sin ninguna condición neurológica que afecte su comportamiento, pensamiento y comunicación. </w:t>
      </w:r>
    </w:p>
    <w:p w:rsidR="00553DF1" w:rsidRDefault="00762EB3" w:rsidP="007A40A2">
      <w:pPr>
        <w:tabs>
          <w:tab w:val="left" w:pos="5184"/>
        </w:tabs>
        <w:spacing w:line="360" w:lineRule="auto"/>
        <w:jc w:val="both"/>
        <w:rPr>
          <w:rFonts w:ascii="Arial" w:hAnsi="Arial" w:cs="Arial"/>
          <w:sz w:val="24"/>
          <w:szCs w:val="24"/>
        </w:rPr>
      </w:pPr>
      <w:r w:rsidRPr="006F1F78">
        <w:rPr>
          <w:rFonts w:ascii="Arial" w:hAnsi="Arial" w:cs="Arial"/>
          <w:sz w:val="24"/>
          <w:szCs w:val="24"/>
        </w:rPr>
        <w:t xml:space="preserve">Neuro divergente: </w:t>
      </w:r>
      <w:r w:rsidR="00A306CF">
        <w:rPr>
          <w:rFonts w:ascii="Arial" w:hAnsi="Arial" w:cs="Arial"/>
          <w:sz w:val="24"/>
          <w:szCs w:val="24"/>
        </w:rPr>
        <w:t>E</w:t>
      </w:r>
      <w:r w:rsidR="001A4A08" w:rsidRPr="006F1F78">
        <w:rPr>
          <w:rFonts w:ascii="Arial" w:hAnsi="Arial" w:cs="Arial"/>
          <w:sz w:val="24"/>
          <w:szCs w:val="24"/>
        </w:rPr>
        <w:t>l cerebro aprende y funciona o procesa información de manera diferente a la mayoría de las personas</w:t>
      </w:r>
      <w:r w:rsidR="00162BDF">
        <w:rPr>
          <w:rFonts w:ascii="Arial" w:hAnsi="Arial" w:cs="Arial"/>
          <w:sz w:val="24"/>
          <w:szCs w:val="24"/>
        </w:rPr>
        <w:t>.</w:t>
      </w:r>
    </w:p>
    <w:p w:rsidR="00A306CF" w:rsidRDefault="00A306CF" w:rsidP="007A40A2">
      <w:pPr>
        <w:tabs>
          <w:tab w:val="left" w:pos="5184"/>
        </w:tabs>
        <w:spacing w:line="360" w:lineRule="auto"/>
        <w:jc w:val="both"/>
        <w:rPr>
          <w:rFonts w:ascii="Arial" w:hAnsi="Arial" w:cs="Arial"/>
          <w:sz w:val="24"/>
          <w:szCs w:val="24"/>
        </w:rPr>
      </w:pPr>
      <w:r>
        <w:rPr>
          <w:rFonts w:ascii="Arial" w:hAnsi="Arial" w:cs="Arial"/>
          <w:sz w:val="24"/>
          <w:szCs w:val="24"/>
        </w:rPr>
        <w:t>Ocio: Tiempo libre o descanso de las ocupaciones habituales</w:t>
      </w:r>
      <w:r w:rsidR="00473633">
        <w:rPr>
          <w:rFonts w:ascii="Arial" w:hAnsi="Arial" w:cs="Arial"/>
          <w:sz w:val="24"/>
          <w:szCs w:val="24"/>
        </w:rPr>
        <w:t>.</w:t>
      </w:r>
    </w:p>
    <w:p w:rsidR="00473633" w:rsidRDefault="007A40A2" w:rsidP="007A40A2">
      <w:pPr>
        <w:tabs>
          <w:tab w:val="left" w:pos="5184"/>
        </w:tabs>
        <w:spacing w:line="360" w:lineRule="auto"/>
        <w:jc w:val="both"/>
        <w:rPr>
          <w:rFonts w:ascii="Arial" w:hAnsi="Arial" w:cs="Arial"/>
          <w:sz w:val="24"/>
          <w:szCs w:val="24"/>
        </w:rPr>
      </w:pPr>
      <w:r>
        <w:rPr>
          <w:rFonts w:ascii="Arial" w:hAnsi="Arial" w:cs="Arial"/>
          <w:sz w:val="24"/>
          <w:szCs w:val="24"/>
        </w:rPr>
        <w:t>Hiper sensorial: E</w:t>
      </w:r>
      <w:r w:rsidRPr="007A40A2">
        <w:rPr>
          <w:rFonts w:ascii="Arial" w:hAnsi="Arial" w:cs="Arial"/>
          <w:sz w:val="24"/>
          <w:szCs w:val="24"/>
        </w:rPr>
        <w:t>s la sensación exagerada de cualquier estímulo que algunas personas perciben de su entorno a través de los cinco sentidos, es decir, de la vista, el olfato, el gusto, la audición y el tacto.</w:t>
      </w:r>
    </w:p>
    <w:p w:rsidR="007A40A2" w:rsidRDefault="007A40A2" w:rsidP="007A40A2">
      <w:pPr>
        <w:tabs>
          <w:tab w:val="left" w:pos="5184"/>
        </w:tabs>
        <w:spacing w:line="360" w:lineRule="auto"/>
        <w:jc w:val="both"/>
        <w:rPr>
          <w:rFonts w:ascii="Arial" w:hAnsi="Arial" w:cs="Arial"/>
          <w:sz w:val="24"/>
          <w:szCs w:val="24"/>
        </w:rPr>
      </w:pPr>
      <w:r>
        <w:rPr>
          <w:rFonts w:ascii="Arial" w:hAnsi="Arial" w:cs="Arial"/>
          <w:sz w:val="24"/>
          <w:szCs w:val="24"/>
        </w:rPr>
        <w:t>Hipo sensorial: S</w:t>
      </w:r>
      <w:r w:rsidRPr="007A40A2">
        <w:rPr>
          <w:rFonts w:ascii="Arial" w:hAnsi="Arial" w:cs="Arial"/>
          <w:sz w:val="24"/>
          <w:szCs w:val="24"/>
        </w:rPr>
        <w:t>e traduce por una falta de reacción ante un estímulo sensorial como puede ser un sonido, un olor, un dolor… O bien la búsqueda de sensación para que la información sea procesada por el cerebro.</w:t>
      </w:r>
    </w:p>
    <w:p w:rsidR="00553DF1" w:rsidRDefault="007A40A2" w:rsidP="007A40A2">
      <w:pPr>
        <w:tabs>
          <w:tab w:val="left" w:pos="5184"/>
        </w:tabs>
        <w:spacing w:line="360" w:lineRule="auto"/>
        <w:rPr>
          <w:rFonts w:ascii="Arial" w:hAnsi="Arial" w:cs="Arial"/>
          <w:sz w:val="24"/>
          <w:szCs w:val="24"/>
        </w:rPr>
      </w:pPr>
      <w:r>
        <w:rPr>
          <w:rFonts w:ascii="Arial" w:hAnsi="Arial" w:cs="Arial"/>
          <w:sz w:val="24"/>
          <w:szCs w:val="24"/>
        </w:rPr>
        <w:t>Neuro desarrollo: S</w:t>
      </w:r>
      <w:r w:rsidRPr="007A40A2">
        <w:rPr>
          <w:rFonts w:ascii="Arial" w:hAnsi="Arial" w:cs="Arial"/>
          <w:sz w:val="24"/>
          <w:szCs w:val="24"/>
        </w:rPr>
        <w:t>ecuencia ordenada y orquestada de cambios que experimenta nuestro sistema nervioso durante la vida que da lugar a la adquisición de nuevas y más complejas habilidades funcionales.</w:t>
      </w:r>
    </w:p>
    <w:p w:rsidR="004B1F9D" w:rsidRDefault="004B1F9D" w:rsidP="004974BF">
      <w:pPr>
        <w:pStyle w:val="Ttulo1"/>
        <w:jc w:val="center"/>
        <w:rPr>
          <w:rFonts w:ascii="Arial" w:hAnsi="Arial" w:cs="Arial"/>
          <w:color w:val="auto"/>
          <w:sz w:val="28"/>
          <w:szCs w:val="28"/>
        </w:rPr>
      </w:pPr>
    </w:p>
    <w:p w:rsidR="004B1F9D" w:rsidRPr="004B1F9D" w:rsidRDefault="004B1F9D" w:rsidP="004B1F9D">
      <w:pPr>
        <w:rPr>
          <w:lang w:eastAsia="es-MX"/>
        </w:rPr>
      </w:pPr>
    </w:p>
    <w:p w:rsidR="004B1F9D" w:rsidRDefault="004B1F9D" w:rsidP="004974BF">
      <w:pPr>
        <w:pStyle w:val="Ttulo1"/>
        <w:jc w:val="center"/>
        <w:rPr>
          <w:rFonts w:ascii="Arial" w:hAnsi="Arial" w:cs="Arial"/>
          <w:color w:val="auto"/>
          <w:sz w:val="28"/>
          <w:szCs w:val="28"/>
        </w:rPr>
      </w:pPr>
    </w:p>
    <w:p w:rsidR="004B1F9D" w:rsidRDefault="004B1F9D" w:rsidP="004974BF">
      <w:pPr>
        <w:pStyle w:val="Ttulo1"/>
        <w:jc w:val="center"/>
        <w:rPr>
          <w:rFonts w:ascii="Arial" w:hAnsi="Arial" w:cs="Arial"/>
          <w:color w:val="auto"/>
          <w:sz w:val="28"/>
          <w:szCs w:val="28"/>
        </w:rPr>
      </w:pPr>
    </w:p>
    <w:p w:rsidR="000C6D16" w:rsidRDefault="000C6D16" w:rsidP="000C6D16">
      <w:pPr>
        <w:rPr>
          <w:lang w:eastAsia="es-MX"/>
        </w:rPr>
      </w:pPr>
    </w:p>
    <w:p w:rsidR="000C6D16" w:rsidRDefault="000C6D16" w:rsidP="000C6D16">
      <w:pPr>
        <w:rPr>
          <w:lang w:eastAsia="es-MX"/>
        </w:rPr>
      </w:pPr>
    </w:p>
    <w:p w:rsidR="000C6D16" w:rsidRDefault="000C6D16" w:rsidP="000C6D16">
      <w:pPr>
        <w:rPr>
          <w:lang w:eastAsia="es-MX"/>
        </w:rPr>
      </w:pPr>
    </w:p>
    <w:p w:rsidR="000C6D16" w:rsidRDefault="000C6D16" w:rsidP="000C6D16">
      <w:pPr>
        <w:rPr>
          <w:lang w:eastAsia="es-MX"/>
        </w:rPr>
      </w:pPr>
    </w:p>
    <w:p w:rsidR="000C6D16" w:rsidRPr="000C6D16" w:rsidRDefault="000C6D16" w:rsidP="000C6D16">
      <w:pPr>
        <w:rPr>
          <w:lang w:eastAsia="es-MX"/>
        </w:rPr>
      </w:pPr>
    </w:p>
    <w:p w:rsidR="004B1F9D" w:rsidRDefault="004B1F9D" w:rsidP="004974BF">
      <w:pPr>
        <w:pStyle w:val="Ttulo1"/>
        <w:jc w:val="center"/>
        <w:rPr>
          <w:rFonts w:ascii="Arial" w:hAnsi="Arial" w:cs="Arial"/>
          <w:color w:val="auto"/>
          <w:sz w:val="28"/>
          <w:szCs w:val="28"/>
        </w:rPr>
      </w:pPr>
    </w:p>
    <w:p w:rsidR="004B1F9D" w:rsidRDefault="004B1F9D" w:rsidP="004B1F9D">
      <w:pPr>
        <w:rPr>
          <w:lang w:eastAsia="es-MX"/>
        </w:rPr>
      </w:pPr>
    </w:p>
    <w:p w:rsidR="004B1F9D" w:rsidRPr="004B1F9D" w:rsidRDefault="004B1F9D" w:rsidP="004B1F9D">
      <w:pPr>
        <w:rPr>
          <w:lang w:eastAsia="es-MX"/>
        </w:rPr>
      </w:pPr>
    </w:p>
    <w:p w:rsidR="00BF2D3F" w:rsidRPr="004974BF" w:rsidRDefault="002B400B" w:rsidP="004974BF">
      <w:pPr>
        <w:pStyle w:val="Ttulo1"/>
        <w:jc w:val="center"/>
        <w:rPr>
          <w:rFonts w:ascii="Arial" w:hAnsi="Arial" w:cs="Arial"/>
          <w:color w:val="auto"/>
          <w:sz w:val="28"/>
          <w:szCs w:val="28"/>
        </w:rPr>
      </w:pPr>
      <w:bookmarkStart w:id="24" w:name="_Toc137228232"/>
      <w:r w:rsidRPr="004974BF">
        <w:rPr>
          <w:rFonts w:ascii="Arial" w:hAnsi="Arial" w:cs="Arial"/>
          <w:color w:val="auto"/>
          <w:sz w:val="28"/>
          <w:szCs w:val="28"/>
        </w:rPr>
        <w:lastRenderedPageBreak/>
        <w:t>CAPITULO III</w:t>
      </w:r>
      <w:bookmarkEnd w:id="24"/>
    </w:p>
    <w:p w:rsidR="002B400B" w:rsidRDefault="002B400B" w:rsidP="004974BF">
      <w:pPr>
        <w:pStyle w:val="Ttulo2"/>
        <w:jc w:val="center"/>
        <w:rPr>
          <w:rFonts w:ascii="Arial" w:hAnsi="Arial" w:cs="Arial"/>
          <w:color w:val="auto"/>
          <w:sz w:val="28"/>
          <w:szCs w:val="28"/>
        </w:rPr>
      </w:pPr>
      <w:bookmarkStart w:id="25" w:name="_Toc137228233"/>
      <w:r w:rsidRPr="004974BF">
        <w:rPr>
          <w:rFonts w:ascii="Arial" w:hAnsi="Arial" w:cs="Arial"/>
          <w:color w:val="auto"/>
          <w:sz w:val="28"/>
          <w:szCs w:val="28"/>
        </w:rPr>
        <w:t>3. DISEÑO METODOLOGICO</w:t>
      </w:r>
      <w:bookmarkEnd w:id="25"/>
    </w:p>
    <w:p w:rsidR="004974BF" w:rsidRPr="004974BF" w:rsidRDefault="004974BF" w:rsidP="004974BF"/>
    <w:p w:rsidR="00131E5B" w:rsidRPr="006F1F78" w:rsidRDefault="00720133" w:rsidP="002E73B7">
      <w:pPr>
        <w:tabs>
          <w:tab w:val="left" w:pos="5184"/>
        </w:tabs>
        <w:spacing w:line="360" w:lineRule="auto"/>
        <w:jc w:val="both"/>
        <w:rPr>
          <w:rFonts w:ascii="Arial" w:hAnsi="Arial" w:cs="Arial"/>
          <w:sz w:val="24"/>
          <w:szCs w:val="24"/>
        </w:rPr>
      </w:pPr>
      <w:sdt>
        <w:sdtPr>
          <w:rPr>
            <w:rFonts w:ascii="Arial" w:hAnsi="Arial" w:cs="Arial"/>
            <w:sz w:val="24"/>
            <w:szCs w:val="24"/>
          </w:rPr>
          <w:id w:val="-1302612797"/>
          <w:citation/>
        </w:sdtPr>
        <w:sdtContent>
          <w:r w:rsidR="00131E5B" w:rsidRPr="006F1F78">
            <w:rPr>
              <w:rFonts w:ascii="Arial" w:hAnsi="Arial" w:cs="Arial"/>
              <w:sz w:val="24"/>
              <w:szCs w:val="24"/>
            </w:rPr>
            <w:fldChar w:fldCharType="begin"/>
          </w:r>
          <w:r w:rsidR="00131E5B" w:rsidRPr="006F1F78">
            <w:rPr>
              <w:rFonts w:ascii="Arial" w:hAnsi="Arial" w:cs="Arial"/>
              <w:sz w:val="24"/>
              <w:szCs w:val="24"/>
            </w:rPr>
            <w:instrText xml:space="preserve">CITATION ces10 \l 2058 </w:instrText>
          </w:r>
          <w:r w:rsidR="00131E5B" w:rsidRPr="006F1F78">
            <w:rPr>
              <w:rFonts w:ascii="Arial" w:hAnsi="Arial" w:cs="Arial"/>
              <w:sz w:val="24"/>
              <w:szCs w:val="24"/>
            </w:rPr>
            <w:fldChar w:fldCharType="separate"/>
          </w:r>
          <w:r w:rsidR="00131E5B" w:rsidRPr="006F1F78">
            <w:rPr>
              <w:rFonts w:ascii="Arial" w:hAnsi="Arial" w:cs="Arial"/>
              <w:noProof/>
              <w:sz w:val="24"/>
              <w:szCs w:val="24"/>
            </w:rPr>
            <w:t>(Torres, 2010)</w:t>
          </w:r>
          <w:r w:rsidR="00131E5B" w:rsidRPr="006F1F78">
            <w:rPr>
              <w:rFonts w:ascii="Arial" w:hAnsi="Arial" w:cs="Arial"/>
              <w:sz w:val="24"/>
              <w:szCs w:val="24"/>
            </w:rPr>
            <w:fldChar w:fldCharType="end"/>
          </w:r>
        </w:sdtContent>
      </w:sdt>
      <w:r w:rsidR="00131E5B" w:rsidRPr="006F1F78">
        <w:rPr>
          <w:rFonts w:ascii="Arial" w:hAnsi="Arial" w:cs="Arial"/>
          <w:sz w:val="24"/>
          <w:szCs w:val="24"/>
        </w:rPr>
        <w:t xml:space="preserve"> describe: </w:t>
      </w:r>
    </w:p>
    <w:p w:rsidR="00401237" w:rsidRPr="006F1F78" w:rsidRDefault="00401237" w:rsidP="002E73B7">
      <w:pPr>
        <w:tabs>
          <w:tab w:val="left" w:pos="5184"/>
        </w:tabs>
        <w:spacing w:line="360" w:lineRule="auto"/>
        <w:jc w:val="both"/>
        <w:rPr>
          <w:rFonts w:ascii="Arial" w:hAnsi="Arial" w:cs="Arial"/>
          <w:sz w:val="24"/>
          <w:szCs w:val="24"/>
        </w:rPr>
      </w:pPr>
      <w:r w:rsidRPr="006F1F78">
        <w:rPr>
          <w:rFonts w:ascii="Arial" w:hAnsi="Arial" w:cs="Arial"/>
          <w:sz w:val="24"/>
          <w:szCs w:val="24"/>
        </w:rPr>
        <w:t xml:space="preserve">La metodología de investigación embarca información sobre el tema, para obtener evidencias mediante el tipo de tema de investigación y así asegurar que los resultados son fiables, la metodología de investigación también puede entenderse como el conjunto de procedimiento y métodos durante el desarrollo de la investigación </w:t>
      </w:r>
    </w:p>
    <w:p w:rsidR="00401237" w:rsidRDefault="00B80F35" w:rsidP="00322CE8">
      <w:pPr>
        <w:pStyle w:val="Ttulo2"/>
        <w:rPr>
          <w:rFonts w:ascii="Arial" w:hAnsi="Arial" w:cs="Arial"/>
          <w:color w:val="auto"/>
          <w:sz w:val="28"/>
          <w:szCs w:val="28"/>
        </w:rPr>
      </w:pPr>
      <w:bookmarkStart w:id="26" w:name="_Toc137228234"/>
      <w:r w:rsidRPr="004974BF">
        <w:rPr>
          <w:rFonts w:ascii="Arial" w:hAnsi="Arial" w:cs="Arial"/>
          <w:color w:val="auto"/>
          <w:sz w:val="28"/>
          <w:szCs w:val="28"/>
        </w:rPr>
        <w:t>3.1 FORMAS DE INVESTIGACIÓN</w:t>
      </w:r>
      <w:bookmarkEnd w:id="26"/>
      <w:r w:rsidRPr="004974BF">
        <w:rPr>
          <w:rFonts w:ascii="Arial" w:hAnsi="Arial" w:cs="Arial"/>
          <w:color w:val="auto"/>
          <w:sz w:val="28"/>
          <w:szCs w:val="28"/>
        </w:rPr>
        <w:t xml:space="preserve"> </w:t>
      </w:r>
    </w:p>
    <w:p w:rsidR="000C6D16" w:rsidRPr="000C6D16" w:rsidRDefault="000C6D16" w:rsidP="000C6D16"/>
    <w:p w:rsidR="00B80F35" w:rsidRPr="006F1F78" w:rsidRDefault="00535D1B" w:rsidP="002E73B7">
      <w:pPr>
        <w:tabs>
          <w:tab w:val="left" w:pos="5184"/>
        </w:tabs>
        <w:spacing w:line="360" w:lineRule="auto"/>
        <w:jc w:val="both"/>
        <w:rPr>
          <w:rFonts w:ascii="Arial" w:hAnsi="Arial" w:cs="Arial"/>
          <w:sz w:val="24"/>
          <w:szCs w:val="24"/>
        </w:rPr>
      </w:pPr>
      <w:r w:rsidRPr="006F1F78">
        <w:rPr>
          <w:rFonts w:ascii="Arial" w:hAnsi="Arial" w:cs="Arial"/>
          <w:sz w:val="24"/>
          <w:szCs w:val="24"/>
        </w:rPr>
        <w:t xml:space="preserve">La investigación Importancia del conocimiento en enfermería del trastorno Espectro Autista es abordada de acuerdo a la obtención de información referente al tema se puede </w:t>
      </w:r>
      <w:r w:rsidR="00203F9C" w:rsidRPr="006F1F78">
        <w:rPr>
          <w:rFonts w:ascii="Arial" w:hAnsi="Arial" w:cs="Arial"/>
          <w:sz w:val="24"/>
          <w:szCs w:val="24"/>
        </w:rPr>
        <w:t>lograr la</w:t>
      </w:r>
      <w:r w:rsidR="00BB4952" w:rsidRPr="006F1F78">
        <w:rPr>
          <w:rFonts w:ascii="Arial" w:hAnsi="Arial" w:cs="Arial"/>
          <w:sz w:val="24"/>
          <w:szCs w:val="24"/>
        </w:rPr>
        <w:t xml:space="preserve"> </w:t>
      </w:r>
      <w:r w:rsidR="00720133" w:rsidRPr="006F1F78">
        <w:rPr>
          <w:rFonts w:ascii="Arial" w:hAnsi="Arial" w:cs="Arial"/>
          <w:sz w:val="24"/>
          <w:szCs w:val="24"/>
        </w:rPr>
        <w:t>compresión del</w:t>
      </w:r>
      <w:r w:rsidR="00BF32A7">
        <w:rPr>
          <w:rFonts w:ascii="Arial" w:hAnsi="Arial" w:cs="Arial"/>
          <w:sz w:val="24"/>
          <w:szCs w:val="24"/>
        </w:rPr>
        <w:t xml:space="preserve"> autismo.</w:t>
      </w:r>
    </w:p>
    <w:p w:rsidR="00401237" w:rsidRDefault="00015CBF" w:rsidP="00322CE8">
      <w:pPr>
        <w:pStyle w:val="Ttulo2"/>
        <w:rPr>
          <w:rFonts w:ascii="Arial" w:hAnsi="Arial" w:cs="Arial"/>
          <w:color w:val="auto"/>
          <w:sz w:val="28"/>
          <w:szCs w:val="28"/>
        </w:rPr>
      </w:pPr>
      <w:r w:rsidRPr="004974BF">
        <w:rPr>
          <w:rFonts w:ascii="Arial" w:hAnsi="Arial" w:cs="Arial"/>
          <w:color w:val="auto"/>
          <w:sz w:val="28"/>
          <w:szCs w:val="28"/>
        </w:rPr>
        <w:t xml:space="preserve"> </w:t>
      </w:r>
      <w:bookmarkStart w:id="27" w:name="_Toc137228235"/>
      <w:r w:rsidRPr="004974BF">
        <w:rPr>
          <w:rFonts w:ascii="Arial" w:hAnsi="Arial" w:cs="Arial"/>
          <w:color w:val="auto"/>
          <w:sz w:val="28"/>
          <w:szCs w:val="28"/>
        </w:rPr>
        <w:t>INVESTIGACION PURA</w:t>
      </w:r>
      <w:bookmarkEnd w:id="27"/>
    </w:p>
    <w:p w:rsidR="000C6D16" w:rsidRPr="000C6D16" w:rsidRDefault="000C6D16" w:rsidP="000C6D16"/>
    <w:p w:rsidR="00131E5B" w:rsidRPr="006F1F78" w:rsidRDefault="00720133" w:rsidP="002E73B7">
      <w:pPr>
        <w:tabs>
          <w:tab w:val="left" w:pos="5184"/>
        </w:tabs>
        <w:spacing w:line="360" w:lineRule="auto"/>
        <w:jc w:val="both"/>
        <w:rPr>
          <w:rFonts w:ascii="Arial" w:hAnsi="Arial" w:cs="Arial"/>
          <w:sz w:val="24"/>
          <w:szCs w:val="24"/>
        </w:rPr>
      </w:pPr>
      <w:sdt>
        <w:sdtPr>
          <w:rPr>
            <w:rFonts w:ascii="Arial" w:hAnsi="Arial" w:cs="Arial"/>
            <w:sz w:val="24"/>
            <w:szCs w:val="24"/>
          </w:rPr>
          <w:id w:val="677317030"/>
          <w:citation/>
        </w:sdtPr>
        <w:sdtContent>
          <w:r w:rsidR="002D4826" w:rsidRPr="006F1F78">
            <w:rPr>
              <w:rFonts w:ascii="Arial" w:hAnsi="Arial" w:cs="Arial"/>
              <w:sz w:val="24"/>
              <w:szCs w:val="24"/>
            </w:rPr>
            <w:fldChar w:fldCharType="begin"/>
          </w:r>
          <w:r w:rsidR="002D4826" w:rsidRPr="006F1F78">
            <w:rPr>
              <w:rFonts w:ascii="Arial" w:hAnsi="Arial" w:cs="Arial"/>
              <w:sz w:val="24"/>
              <w:szCs w:val="24"/>
            </w:rPr>
            <w:instrText xml:space="preserve"> CITATION var09 \l 2058 </w:instrText>
          </w:r>
          <w:r w:rsidR="002D4826" w:rsidRPr="006F1F78">
            <w:rPr>
              <w:rFonts w:ascii="Arial" w:hAnsi="Arial" w:cs="Arial"/>
              <w:sz w:val="24"/>
              <w:szCs w:val="24"/>
            </w:rPr>
            <w:fldChar w:fldCharType="separate"/>
          </w:r>
          <w:r w:rsidR="002D4826" w:rsidRPr="006F1F78">
            <w:rPr>
              <w:rFonts w:ascii="Arial" w:hAnsi="Arial" w:cs="Arial"/>
              <w:noProof/>
              <w:sz w:val="24"/>
              <w:szCs w:val="24"/>
            </w:rPr>
            <w:t>(vargas cordero, zoila rosa, 2009)</w:t>
          </w:r>
          <w:r w:rsidR="002D4826" w:rsidRPr="006F1F78">
            <w:rPr>
              <w:rFonts w:ascii="Arial" w:hAnsi="Arial" w:cs="Arial"/>
              <w:sz w:val="24"/>
              <w:szCs w:val="24"/>
            </w:rPr>
            <w:fldChar w:fldCharType="end"/>
          </w:r>
        </w:sdtContent>
      </w:sdt>
      <w:r w:rsidR="002D4826" w:rsidRPr="006F1F78">
        <w:rPr>
          <w:rFonts w:ascii="Arial" w:hAnsi="Arial" w:cs="Arial"/>
          <w:sz w:val="24"/>
          <w:szCs w:val="24"/>
        </w:rPr>
        <w:t xml:space="preserve"> señala</w:t>
      </w:r>
      <w:r w:rsidR="00147FDF" w:rsidRPr="006F1F78">
        <w:rPr>
          <w:rFonts w:ascii="Arial" w:hAnsi="Arial" w:cs="Arial"/>
          <w:sz w:val="24"/>
          <w:szCs w:val="24"/>
        </w:rPr>
        <w:t>:</w:t>
      </w:r>
    </w:p>
    <w:p w:rsidR="00401237" w:rsidRPr="006F1F78" w:rsidRDefault="00D50742" w:rsidP="002E73B7">
      <w:pPr>
        <w:tabs>
          <w:tab w:val="left" w:pos="5184"/>
        </w:tabs>
        <w:spacing w:line="360" w:lineRule="auto"/>
        <w:jc w:val="both"/>
        <w:rPr>
          <w:rFonts w:ascii="Arial" w:hAnsi="Arial" w:cs="Arial"/>
          <w:sz w:val="24"/>
          <w:szCs w:val="24"/>
        </w:rPr>
      </w:pPr>
      <w:r w:rsidRPr="006F1F78">
        <w:rPr>
          <w:rFonts w:ascii="Arial" w:hAnsi="Arial" w:cs="Arial"/>
          <w:sz w:val="24"/>
          <w:szCs w:val="24"/>
        </w:rPr>
        <w:t>La investigación pura es el tipo de investigación orientada hacia el entendimiento de los principios básicos detrás de la operación del mundo. Su propósito principal de satisfacer la curiosidad o proveer respuestas a una curio</w:t>
      </w:r>
      <w:r w:rsidR="00DB2C1B" w:rsidRPr="006F1F78">
        <w:rPr>
          <w:rFonts w:ascii="Arial" w:hAnsi="Arial" w:cs="Arial"/>
          <w:sz w:val="24"/>
          <w:szCs w:val="24"/>
        </w:rPr>
        <w:t>sidad o proveer respuestas a una curiosidad científica. El propósito de la investigación pura es incrementar las bases del conocimiento científico. Este tipo de investigación son exclusivamente teóricas, ya que solo buscan mejorar el entendimiento humano sobre ciertos fenómenos o un comportamiento en particular</w:t>
      </w:r>
    </w:p>
    <w:p w:rsidR="00401237" w:rsidRPr="006F1F78" w:rsidRDefault="00401237" w:rsidP="002E73B7">
      <w:pPr>
        <w:tabs>
          <w:tab w:val="left" w:pos="5184"/>
        </w:tabs>
        <w:spacing w:line="360" w:lineRule="auto"/>
        <w:jc w:val="both"/>
        <w:rPr>
          <w:rFonts w:ascii="Arial" w:hAnsi="Arial" w:cs="Arial"/>
          <w:sz w:val="24"/>
          <w:szCs w:val="24"/>
        </w:rPr>
      </w:pPr>
    </w:p>
    <w:p w:rsidR="002D4826" w:rsidRDefault="00663AB2" w:rsidP="00322CE8">
      <w:pPr>
        <w:pStyle w:val="Ttulo2"/>
        <w:rPr>
          <w:rFonts w:ascii="Arial" w:hAnsi="Arial" w:cs="Arial"/>
          <w:color w:val="auto"/>
          <w:sz w:val="28"/>
          <w:szCs w:val="28"/>
        </w:rPr>
      </w:pPr>
      <w:bookmarkStart w:id="28" w:name="_Toc137228236"/>
      <w:r w:rsidRPr="004974BF">
        <w:rPr>
          <w:rFonts w:ascii="Arial" w:hAnsi="Arial" w:cs="Arial"/>
          <w:color w:val="auto"/>
          <w:sz w:val="28"/>
          <w:szCs w:val="28"/>
        </w:rPr>
        <w:t xml:space="preserve">3.1.2 </w:t>
      </w:r>
      <w:r w:rsidR="00DB2C1B" w:rsidRPr="004974BF">
        <w:rPr>
          <w:rFonts w:ascii="Arial" w:hAnsi="Arial" w:cs="Arial"/>
          <w:color w:val="auto"/>
          <w:sz w:val="28"/>
          <w:szCs w:val="28"/>
        </w:rPr>
        <w:t>LA INVESTIGACION APLICADA</w:t>
      </w:r>
      <w:bookmarkEnd w:id="28"/>
    </w:p>
    <w:p w:rsidR="004974BF" w:rsidRPr="004974BF" w:rsidRDefault="004974BF" w:rsidP="004974BF"/>
    <w:p w:rsidR="00401237" w:rsidRPr="006F1F78" w:rsidRDefault="00DB2C1B" w:rsidP="002E73B7">
      <w:pPr>
        <w:tabs>
          <w:tab w:val="left" w:pos="5184"/>
        </w:tabs>
        <w:spacing w:line="360" w:lineRule="auto"/>
        <w:jc w:val="both"/>
        <w:rPr>
          <w:rFonts w:ascii="Arial" w:hAnsi="Arial" w:cs="Arial"/>
          <w:sz w:val="24"/>
          <w:szCs w:val="24"/>
        </w:rPr>
      </w:pPr>
      <w:r w:rsidRPr="006F1F78">
        <w:rPr>
          <w:rFonts w:ascii="Arial" w:hAnsi="Arial" w:cs="Arial"/>
          <w:sz w:val="24"/>
          <w:szCs w:val="24"/>
        </w:rPr>
        <w:t xml:space="preserve"> </w:t>
      </w:r>
      <w:r w:rsidR="002D4826" w:rsidRPr="006F1F78">
        <w:rPr>
          <w:rFonts w:ascii="Arial" w:hAnsi="Arial" w:cs="Arial"/>
          <w:sz w:val="24"/>
          <w:szCs w:val="24"/>
        </w:rPr>
        <w:t>L</w:t>
      </w:r>
      <w:r w:rsidRPr="006F1F78">
        <w:rPr>
          <w:rFonts w:ascii="Arial" w:hAnsi="Arial" w:cs="Arial"/>
          <w:sz w:val="24"/>
          <w:szCs w:val="24"/>
        </w:rPr>
        <w:t xml:space="preserve">a investigación aplicada </w:t>
      </w:r>
      <w:r w:rsidR="00766683" w:rsidRPr="006F1F78">
        <w:rPr>
          <w:rFonts w:ascii="Arial" w:hAnsi="Arial" w:cs="Arial"/>
          <w:sz w:val="24"/>
          <w:szCs w:val="24"/>
        </w:rPr>
        <w:t xml:space="preserve">recibe el nombre de “investigación practica o empírica”, que se caracteriza por que busca la aplicación o utilizando de los conocimientos </w:t>
      </w:r>
      <w:r w:rsidR="00766683" w:rsidRPr="006F1F78">
        <w:rPr>
          <w:rFonts w:ascii="Arial" w:hAnsi="Arial" w:cs="Arial"/>
          <w:sz w:val="24"/>
          <w:szCs w:val="24"/>
        </w:rPr>
        <w:lastRenderedPageBreak/>
        <w:t xml:space="preserve">adquiridos, </w:t>
      </w:r>
      <w:r w:rsidR="00FA49BB" w:rsidRPr="006F1F78">
        <w:rPr>
          <w:rFonts w:ascii="Arial" w:hAnsi="Arial" w:cs="Arial"/>
          <w:sz w:val="24"/>
          <w:szCs w:val="24"/>
        </w:rPr>
        <w:t>a la</w:t>
      </w:r>
      <w:r w:rsidR="00766683" w:rsidRPr="006F1F78">
        <w:rPr>
          <w:rFonts w:ascii="Arial" w:hAnsi="Arial" w:cs="Arial"/>
          <w:sz w:val="24"/>
          <w:szCs w:val="24"/>
        </w:rPr>
        <w:t xml:space="preserve"> vez que se adquieren otros, después de implementar y sistematizar la practica basada en investigación. El uso del conocimiento y los resultados de investigación que da como resultado una forma rigurosa, organizada y sistemática de conocer la realidad </w:t>
      </w:r>
      <w:sdt>
        <w:sdtPr>
          <w:rPr>
            <w:rFonts w:ascii="Arial" w:hAnsi="Arial" w:cs="Arial"/>
            <w:sz w:val="24"/>
            <w:szCs w:val="24"/>
          </w:rPr>
          <w:id w:val="-1819028396"/>
          <w:citation/>
        </w:sdtPr>
        <w:sdtContent>
          <w:r w:rsidR="002D4826" w:rsidRPr="006F1F78">
            <w:rPr>
              <w:rFonts w:ascii="Arial" w:hAnsi="Arial" w:cs="Arial"/>
              <w:sz w:val="24"/>
              <w:szCs w:val="24"/>
            </w:rPr>
            <w:fldChar w:fldCharType="begin"/>
          </w:r>
          <w:r w:rsidR="002D4826" w:rsidRPr="006F1F78">
            <w:rPr>
              <w:rFonts w:ascii="Arial" w:hAnsi="Arial" w:cs="Arial"/>
              <w:sz w:val="24"/>
              <w:szCs w:val="24"/>
            </w:rPr>
            <w:instrText xml:space="preserve"> CITATION var09 \l 2058 </w:instrText>
          </w:r>
          <w:r w:rsidR="002D4826" w:rsidRPr="006F1F78">
            <w:rPr>
              <w:rFonts w:ascii="Arial" w:hAnsi="Arial" w:cs="Arial"/>
              <w:sz w:val="24"/>
              <w:szCs w:val="24"/>
            </w:rPr>
            <w:fldChar w:fldCharType="separate"/>
          </w:r>
          <w:r w:rsidR="002D4826" w:rsidRPr="006F1F78">
            <w:rPr>
              <w:rFonts w:ascii="Arial" w:hAnsi="Arial" w:cs="Arial"/>
              <w:noProof/>
              <w:sz w:val="24"/>
              <w:szCs w:val="24"/>
            </w:rPr>
            <w:t>(vargas cordero, zoila rosa, 2009)</w:t>
          </w:r>
          <w:r w:rsidR="002D4826" w:rsidRPr="006F1F78">
            <w:rPr>
              <w:rFonts w:ascii="Arial" w:hAnsi="Arial" w:cs="Arial"/>
              <w:sz w:val="24"/>
              <w:szCs w:val="24"/>
            </w:rPr>
            <w:fldChar w:fldCharType="end"/>
          </w:r>
        </w:sdtContent>
      </w:sdt>
      <w:r w:rsidR="002D4826" w:rsidRPr="006F1F78">
        <w:rPr>
          <w:rFonts w:ascii="Arial" w:hAnsi="Arial" w:cs="Arial"/>
          <w:sz w:val="24"/>
          <w:szCs w:val="24"/>
        </w:rPr>
        <w:t>.</w:t>
      </w:r>
    </w:p>
    <w:p w:rsidR="002D4826" w:rsidRDefault="00663AB2" w:rsidP="00322CE8">
      <w:pPr>
        <w:pStyle w:val="Ttulo2"/>
        <w:rPr>
          <w:rFonts w:ascii="Arial" w:hAnsi="Arial" w:cs="Arial"/>
          <w:color w:val="auto"/>
          <w:sz w:val="28"/>
          <w:szCs w:val="28"/>
        </w:rPr>
      </w:pPr>
      <w:bookmarkStart w:id="29" w:name="_Toc137228237"/>
      <w:r w:rsidRPr="004974BF">
        <w:rPr>
          <w:rFonts w:ascii="Arial" w:hAnsi="Arial" w:cs="Arial"/>
          <w:color w:val="auto"/>
          <w:sz w:val="28"/>
          <w:szCs w:val="28"/>
        </w:rPr>
        <w:t>3.2 TIPOS DE ESTUDI</w:t>
      </w:r>
      <w:r w:rsidR="00B73423" w:rsidRPr="004974BF">
        <w:rPr>
          <w:rFonts w:ascii="Arial" w:hAnsi="Arial" w:cs="Arial"/>
          <w:color w:val="auto"/>
          <w:sz w:val="28"/>
          <w:szCs w:val="28"/>
        </w:rPr>
        <w:t>O</w:t>
      </w:r>
      <w:bookmarkEnd w:id="29"/>
    </w:p>
    <w:p w:rsidR="004974BF" w:rsidRPr="004974BF" w:rsidRDefault="004974BF" w:rsidP="004974BF"/>
    <w:p w:rsidR="00663AB2" w:rsidRPr="006F1F78" w:rsidRDefault="00663AB2" w:rsidP="002E73B7">
      <w:pPr>
        <w:tabs>
          <w:tab w:val="left" w:pos="5184"/>
        </w:tabs>
        <w:spacing w:line="360" w:lineRule="auto"/>
        <w:jc w:val="both"/>
        <w:rPr>
          <w:rFonts w:ascii="Arial" w:hAnsi="Arial" w:cs="Arial"/>
          <w:sz w:val="24"/>
          <w:szCs w:val="24"/>
        </w:rPr>
      </w:pPr>
      <w:r w:rsidRPr="006F1F78">
        <w:rPr>
          <w:rFonts w:ascii="Arial" w:hAnsi="Arial" w:cs="Arial"/>
          <w:sz w:val="24"/>
          <w:szCs w:val="24"/>
        </w:rPr>
        <w:t>Según el nivel de conocimiento científico (observación, descripción, explicación) al que espera llegar el investigador,</w:t>
      </w:r>
      <w:r w:rsidR="00B73423" w:rsidRPr="006F1F78">
        <w:rPr>
          <w:rFonts w:ascii="Arial" w:hAnsi="Arial" w:cs="Arial"/>
          <w:sz w:val="24"/>
          <w:szCs w:val="24"/>
        </w:rPr>
        <w:t xml:space="preserve"> </w:t>
      </w:r>
      <w:r w:rsidRPr="006F1F78">
        <w:rPr>
          <w:rFonts w:ascii="Arial" w:hAnsi="Arial" w:cs="Arial"/>
          <w:sz w:val="24"/>
          <w:szCs w:val="24"/>
        </w:rPr>
        <w:t>se debe formular el tipo de estudio, es decir de acuerdo al tipo de información que espera obtener, así como el nivel</w:t>
      </w:r>
      <w:r w:rsidR="00B73423" w:rsidRPr="006F1F78">
        <w:rPr>
          <w:rFonts w:ascii="Arial" w:hAnsi="Arial" w:cs="Arial"/>
          <w:sz w:val="24"/>
          <w:szCs w:val="24"/>
        </w:rPr>
        <w:t xml:space="preserve"> </w:t>
      </w:r>
      <w:r w:rsidRPr="006F1F78">
        <w:rPr>
          <w:rFonts w:ascii="Arial" w:hAnsi="Arial" w:cs="Arial"/>
          <w:sz w:val="24"/>
          <w:szCs w:val="24"/>
        </w:rPr>
        <w:t xml:space="preserve">de análisis que deberá realizar. </w:t>
      </w:r>
    </w:p>
    <w:p w:rsidR="00811A08" w:rsidRPr="006F1F78" w:rsidRDefault="00811A08" w:rsidP="002E73B7">
      <w:pPr>
        <w:tabs>
          <w:tab w:val="left" w:pos="5184"/>
        </w:tabs>
        <w:spacing w:line="360" w:lineRule="auto"/>
        <w:jc w:val="both"/>
        <w:rPr>
          <w:rFonts w:ascii="Arial" w:hAnsi="Arial" w:cs="Arial"/>
          <w:sz w:val="24"/>
          <w:szCs w:val="24"/>
        </w:rPr>
      </w:pPr>
      <w:r w:rsidRPr="006F1F78">
        <w:rPr>
          <w:rFonts w:ascii="Arial" w:hAnsi="Arial" w:cs="Arial"/>
          <w:sz w:val="24"/>
          <w:szCs w:val="24"/>
        </w:rPr>
        <w:t xml:space="preserve">La elección del tipo estudio es la correlacional, porque se hace mención </w:t>
      </w:r>
      <w:r w:rsidR="00DB0E4C" w:rsidRPr="006F1F78">
        <w:rPr>
          <w:rFonts w:ascii="Arial" w:hAnsi="Arial" w:cs="Arial"/>
          <w:sz w:val="24"/>
          <w:szCs w:val="24"/>
        </w:rPr>
        <w:t>de dos variables: importacioncita del conocimiento en enfermería del Espectro autista en la universidad UDS</w:t>
      </w:r>
      <w:r w:rsidR="00DA1030" w:rsidRPr="006F1F78">
        <w:rPr>
          <w:rFonts w:ascii="Arial" w:hAnsi="Arial" w:cs="Arial"/>
          <w:sz w:val="24"/>
          <w:szCs w:val="24"/>
        </w:rPr>
        <w:t xml:space="preserve">. La investigación </w:t>
      </w:r>
      <w:r w:rsidR="0046025E" w:rsidRPr="006F1F78">
        <w:rPr>
          <w:rFonts w:ascii="Arial" w:hAnsi="Arial" w:cs="Arial"/>
          <w:sz w:val="24"/>
          <w:szCs w:val="24"/>
        </w:rPr>
        <w:t>también es descriptiva ya que se va a mencionar las características de las manifestaciones de una persona con autismo.</w:t>
      </w:r>
    </w:p>
    <w:p w:rsidR="00147FDF" w:rsidRDefault="00147FDF" w:rsidP="00322CE8">
      <w:pPr>
        <w:pStyle w:val="Ttulo2"/>
        <w:rPr>
          <w:rFonts w:ascii="Arial" w:hAnsi="Arial" w:cs="Arial"/>
          <w:color w:val="auto"/>
          <w:sz w:val="28"/>
          <w:szCs w:val="28"/>
        </w:rPr>
      </w:pPr>
      <w:bookmarkStart w:id="30" w:name="_Toc137228238"/>
      <w:r w:rsidRPr="004974BF">
        <w:rPr>
          <w:rFonts w:ascii="Arial" w:hAnsi="Arial" w:cs="Arial"/>
          <w:color w:val="auto"/>
          <w:sz w:val="28"/>
          <w:szCs w:val="28"/>
        </w:rPr>
        <w:t>3.2.1 ESTUDIO CORRELACIONAL</w:t>
      </w:r>
      <w:bookmarkEnd w:id="30"/>
      <w:r w:rsidRPr="004974BF">
        <w:rPr>
          <w:rFonts w:ascii="Arial" w:hAnsi="Arial" w:cs="Arial"/>
          <w:color w:val="auto"/>
          <w:sz w:val="28"/>
          <w:szCs w:val="28"/>
        </w:rPr>
        <w:t xml:space="preserve"> </w:t>
      </w:r>
    </w:p>
    <w:p w:rsidR="006725D7" w:rsidRPr="006725D7" w:rsidRDefault="006725D7" w:rsidP="006725D7"/>
    <w:p w:rsidR="00147FDF" w:rsidRPr="006F1F78" w:rsidRDefault="00147FDF" w:rsidP="002E73B7">
      <w:pPr>
        <w:tabs>
          <w:tab w:val="left" w:pos="5184"/>
        </w:tabs>
        <w:spacing w:line="360" w:lineRule="auto"/>
        <w:jc w:val="both"/>
        <w:rPr>
          <w:rFonts w:ascii="Arial" w:hAnsi="Arial" w:cs="Arial"/>
          <w:sz w:val="24"/>
          <w:szCs w:val="24"/>
        </w:rPr>
      </w:pPr>
      <w:r w:rsidRPr="006F1F78">
        <w:rPr>
          <w:rFonts w:ascii="Arial" w:hAnsi="Arial" w:cs="Arial"/>
          <w:sz w:val="24"/>
          <w:szCs w:val="24"/>
        </w:rPr>
        <w:t>Se da a conocer que el investigador pretende visualizar cómo se relacionan o vinculan diversos fenómenos entre sí, o si por el contrario no existe relación entre ellos. Uno de los principales de estos estudios que se menciona es saber cómo se puede comportar una variable conociendo el comportamiento de otra variable relacionada, es decir, se evalúan el grado de relación entre dos o más variables de dicha investigación el cómo entrelazan las variables dentro de la investigación.</w:t>
      </w:r>
      <w:sdt>
        <w:sdtPr>
          <w:rPr>
            <w:rFonts w:ascii="Arial" w:hAnsi="Arial" w:cs="Arial"/>
            <w:sz w:val="24"/>
            <w:szCs w:val="24"/>
          </w:rPr>
          <w:id w:val="1229734575"/>
          <w:citation/>
        </w:sdtPr>
        <w:sdtContent>
          <w:r w:rsidR="001C5ECA" w:rsidRPr="006F1F78">
            <w:rPr>
              <w:rFonts w:ascii="Arial" w:hAnsi="Arial" w:cs="Arial"/>
              <w:sz w:val="24"/>
              <w:szCs w:val="24"/>
            </w:rPr>
            <w:fldChar w:fldCharType="begin"/>
          </w:r>
          <w:r w:rsidR="001C5ECA" w:rsidRPr="006F1F78">
            <w:rPr>
              <w:rFonts w:ascii="Arial" w:hAnsi="Arial" w:cs="Arial"/>
              <w:sz w:val="24"/>
              <w:szCs w:val="24"/>
            </w:rPr>
            <w:instrText xml:space="preserve"> CITATION Hid05 \l 2058 </w:instrText>
          </w:r>
          <w:r w:rsidR="001C5ECA" w:rsidRPr="006F1F78">
            <w:rPr>
              <w:rFonts w:ascii="Arial" w:hAnsi="Arial" w:cs="Arial"/>
              <w:sz w:val="24"/>
              <w:szCs w:val="24"/>
            </w:rPr>
            <w:fldChar w:fldCharType="separate"/>
          </w:r>
          <w:r w:rsidR="001C5ECA" w:rsidRPr="006F1F78">
            <w:rPr>
              <w:rFonts w:ascii="Arial" w:hAnsi="Arial" w:cs="Arial"/>
              <w:noProof/>
              <w:sz w:val="24"/>
              <w:szCs w:val="24"/>
            </w:rPr>
            <w:t xml:space="preserve"> (Hidalgo, 2005)</w:t>
          </w:r>
          <w:r w:rsidR="001C5ECA" w:rsidRPr="006F1F78">
            <w:rPr>
              <w:rFonts w:ascii="Arial" w:hAnsi="Arial" w:cs="Arial"/>
              <w:sz w:val="24"/>
              <w:szCs w:val="24"/>
            </w:rPr>
            <w:fldChar w:fldCharType="end"/>
          </w:r>
        </w:sdtContent>
      </w:sdt>
    </w:p>
    <w:p w:rsidR="00906BAB" w:rsidRDefault="00906BAB" w:rsidP="00322CE8">
      <w:pPr>
        <w:pStyle w:val="Ttulo2"/>
        <w:rPr>
          <w:rFonts w:ascii="Arial" w:hAnsi="Arial" w:cs="Arial"/>
          <w:color w:val="auto"/>
          <w:sz w:val="28"/>
          <w:szCs w:val="28"/>
        </w:rPr>
      </w:pPr>
      <w:bookmarkStart w:id="31" w:name="_Toc137228239"/>
      <w:r w:rsidRPr="004974BF">
        <w:rPr>
          <w:rFonts w:ascii="Arial" w:hAnsi="Arial" w:cs="Arial"/>
          <w:color w:val="auto"/>
          <w:sz w:val="28"/>
          <w:szCs w:val="28"/>
        </w:rPr>
        <w:t>3.2.2 ESTUDIO DESCRIPTIVO</w:t>
      </w:r>
      <w:bookmarkEnd w:id="31"/>
      <w:r w:rsidRPr="004974BF">
        <w:rPr>
          <w:rFonts w:ascii="Arial" w:hAnsi="Arial" w:cs="Arial"/>
          <w:color w:val="auto"/>
          <w:sz w:val="28"/>
          <w:szCs w:val="28"/>
        </w:rPr>
        <w:t xml:space="preserve"> </w:t>
      </w:r>
    </w:p>
    <w:p w:rsidR="006725D7" w:rsidRPr="006725D7" w:rsidRDefault="006725D7" w:rsidP="006725D7"/>
    <w:p w:rsidR="00906BAB" w:rsidRPr="006F1F78" w:rsidRDefault="00720133" w:rsidP="002E73B7">
      <w:pPr>
        <w:tabs>
          <w:tab w:val="left" w:pos="5184"/>
        </w:tabs>
        <w:spacing w:line="360" w:lineRule="auto"/>
        <w:jc w:val="both"/>
        <w:rPr>
          <w:rFonts w:ascii="Arial" w:hAnsi="Arial" w:cs="Arial"/>
          <w:sz w:val="24"/>
          <w:szCs w:val="24"/>
        </w:rPr>
      </w:pPr>
      <w:sdt>
        <w:sdtPr>
          <w:rPr>
            <w:rFonts w:ascii="Arial" w:hAnsi="Arial" w:cs="Arial"/>
            <w:sz w:val="24"/>
            <w:szCs w:val="24"/>
          </w:rPr>
          <w:id w:val="-2102408870"/>
          <w:citation/>
        </w:sdtPr>
        <w:sdtContent>
          <w:r w:rsidR="0077769A" w:rsidRPr="006F1F78">
            <w:rPr>
              <w:rFonts w:ascii="Arial" w:hAnsi="Arial" w:cs="Arial"/>
              <w:sz w:val="24"/>
              <w:szCs w:val="24"/>
            </w:rPr>
            <w:fldChar w:fldCharType="begin"/>
          </w:r>
          <w:r w:rsidR="0077769A" w:rsidRPr="006F1F78">
            <w:rPr>
              <w:rFonts w:ascii="Arial" w:hAnsi="Arial" w:cs="Arial"/>
              <w:sz w:val="24"/>
              <w:szCs w:val="24"/>
            </w:rPr>
            <w:instrText xml:space="preserve"> CITATION Hid05 \l 2058 </w:instrText>
          </w:r>
          <w:r w:rsidR="0077769A" w:rsidRPr="006F1F78">
            <w:rPr>
              <w:rFonts w:ascii="Arial" w:hAnsi="Arial" w:cs="Arial"/>
              <w:sz w:val="24"/>
              <w:szCs w:val="24"/>
            </w:rPr>
            <w:fldChar w:fldCharType="separate"/>
          </w:r>
          <w:r w:rsidR="0077769A" w:rsidRPr="006F1F78">
            <w:rPr>
              <w:rFonts w:ascii="Arial" w:hAnsi="Arial" w:cs="Arial"/>
              <w:noProof/>
              <w:sz w:val="24"/>
              <w:szCs w:val="24"/>
            </w:rPr>
            <w:t>(Hidalgo, 2005)</w:t>
          </w:r>
          <w:r w:rsidR="0077769A" w:rsidRPr="006F1F78">
            <w:rPr>
              <w:rFonts w:ascii="Arial" w:hAnsi="Arial" w:cs="Arial"/>
              <w:sz w:val="24"/>
              <w:szCs w:val="24"/>
            </w:rPr>
            <w:fldChar w:fldCharType="end"/>
          </w:r>
        </w:sdtContent>
      </w:sdt>
      <w:r w:rsidR="00906BAB" w:rsidRPr="006F1F78">
        <w:rPr>
          <w:rFonts w:ascii="Arial" w:hAnsi="Arial" w:cs="Arial"/>
          <w:sz w:val="24"/>
          <w:szCs w:val="24"/>
        </w:rPr>
        <w:t xml:space="preserve">Describe que los estudios descriptivos sirven para analizar cómo es y cómo se manifiesta un fenómeno y sus componentes que estén en su alrededor. Permiten detallar el fenómeno estudiado a través de la medición de </w:t>
      </w:r>
      <w:r w:rsidR="00906BAB" w:rsidRPr="006F1F78">
        <w:rPr>
          <w:rFonts w:ascii="Arial" w:hAnsi="Arial" w:cs="Arial"/>
          <w:sz w:val="24"/>
          <w:szCs w:val="24"/>
        </w:rPr>
        <w:lastRenderedPageBreak/>
        <w:t>uno o más de sus atributos es decir la herramienta con la que se está recabando la información.</w:t>
      </w:r>
    </w:p>
    <w:p w:rsidR="00906BAB" w:rsidRPr="006F1F78" w:rsidRDefault="00906BAB" w:rsidP="002E73B7">
      <w:pPr>
        <w:tabs>
          <w:tab w:val="left" w:pos="5184"/>
        </w:tabs>
        <w:spacing w:line="360" w:lineRule="auto"/>
        <w:jc w:val="both"/>
        <w:rPr>
          <w:rFonts w:ascii="Arial" w:hAnsi="Arial" w:cs="Arial"/>
          <w:sz w:val="24"/>
          <w:szCs w:val="24"/>
        </w:rPr>
      </w:pPr>
      <w:r w:rsidRPr="006F1F78">
        <w:rPr>
          <w:rFonts w:ascii="Arial" w:hAnsi="Arial" w:cs="Arial"/>
          <w:sz w:val="24"/>
          <w:szCs w:val="24"/>
        </w:rPr>
        <w:t xml:space="preserve">Menciona que el conocimiento será de mayor profundidad que el exploratorio, el propósito de este es la delimitación de los hechos que conforman el problema de investigación, como: </w:t>
      </w:r>
    </w:p>
    <w:p w:rsidR="00906BAB" w:rsidRPr="006F1F78" w:rsidRDefault="00906BAB" w:rsidP="002E73B7">
      <w:pPr>
        <w:tabs>
          <w:tab w:val="left" w:pos="5184"/>
        </w:tabs>
        <w:spacing w:line="360" w:lineRule="auto"/>
        <w:jc w:val="both"/>
        <w:rPr>
          <w:rFonts w:ascii="Arial" w:hAnsi="Arial" w:cs="Arial"/>
          <w:sz w:val="24"/>
          <w:szCs w:val="24"/>
        </w:rPr>
      </w:pPr>
      <w:r w:rsidRPr="006F1F78">
        <w:rPr>
          <w:rFonts w:ascii="Arial" w:hAnsi="Arial" w:cs="Arial"/>
          <w:sz w:val="24"/>
          <w:szCs w:val="24"/>
        </w:rPr>
        <w:t xml:space="preserve">1. Establecer las características demográficas de las unidades investigadas (número de población, distribución por edades, nivel de educación, etc.). </w:t>
      </w:r>
    </w:p>
    <w:p w:rsidR="00906BAB" w:rsidRPr="006F1F78" w:rsidRDefault="00906BAB" w:rsidP="002E73B7">
      <w:pPr>
        <w:tabs>
          <w:tab w:val="left" w:pos="5184"/>
        </w:tabs>
        <w:spacing w:line="360" w:lineRule="auto"/>
        <w:jc w:val="both"/>
        <w:rPr>
          <w:rFonts w:ascii="Arial" w:hAnsi="Arial" w:cs="Arial"/>
          <w:sz w:val="24"/>
          <w:szCs w:val="24"/>
        </w:rPr>
      </w:pPr>
      <w:r w:rsidRPr="006F1F78">
        <w:rPr>
          <w:rFonts w:ascii="Arial" w:hAnsi="Arial" w:cs="Arial"/>
          <w:sz w:val="24"/>
          <w:szCs w:val="24"/>
        </w:rPr>
        <w:t xml:space="preserve">2. Identificar formas de conducta, actitudes de las personas que se encuentran en el universo de investigación (comportamientos sociales, preferencias, etc.) </w:t>
      </w:r>
    </w:p>
    <w:p w:rsidR="00906BAB" w:rsidRPr="006F1F78" w:rsidRDefault="00906BAB" w:rsidP="002E73B7">
      <w:pPr>
        <w:tabs>
          <w:tab w:val="left" w:pos="5184"/>
        </w:tabs>
        <w:spacing w:line="360" w:lineRule="auto"/>
        <w:jc w:val="both"/>
        <w:rPr>
          <w:rFonts w:ascii="Arial" w:hAnsi="Arial" w:cs="Arial"/>
          <w:sz w:val="24"/>
          <w:szCs w:val="24"/>
        </w:rPr>
      </w:pPr>
      <w:r w:rsidRPr="006F1F78">
        <w:rPr>
          <w:rFonts w:ascii="Arial" w:hAnsi="Arial" w:cs="Arial"/>
          <w:sz w:val="24"/>
          <w:szCs w:val="24"/>
        </w:rPr>
        <w:t xml:space="preserve">3. Establecer comportamientos concretos. </w:t>
      </w:r>
    </w:p>
    <w:p w:rsidR="00906BAB" w:rsidRPr="006F1F78" w:rsidRDefault="00906BAB" w:rsidP="002E73B7">
      <w:pPr>
        <w:tabs>
          <w:tab w:val="left" w:pos="5184"/>
        </w:tabs>
        <w:spacing w:line="360" w:lineRule="auto"/>
        <w:jc w:val="both"/>
        <w:rPr>
          <w:rFonts w:ascii="Arial" w:hAnsi="Arial" w:cs="Arial"/>
          <w:sz w:val="24"/>
          <w:szCs w:val="24"/>
        </w:rPr>
      </w:pPr>
      <w:r w:rsidRPr="006F1F78">
        <w:rPr>
          <w:rFonts w:ascii="Arial" w:hAnsi="Arial" w:cs="Arial"/>
          <w:sz w:val="24"/>
          <w:szCs w:val="24"/>
        </w:rPr>
        <w:t>4. Descubrir y comprobar la posible asociación de las variables de investigación.</w:t>
      </w:r>
    </w:p>
    <w:p w:rsidR="00906BAB" w:rsidRPr="006F1F78" w:rsidRDefault="00906BAB" w:rsidP="002E73B7">
      <w:pPr>
        <w:tabs>
          <w:tab w:val="left" w:pos="5184"/>
        </w:tabs>
        <w:spacing w:line="360" w:lineRule="auto"/>
        <w:jc w:val="both"/>
        <w:rPr>
          <w:rFonts w:ascii="Arial" w:hAnsi="Arial" w:cs="Arial"/>
          <w:sz w:val="24"/>
          <w:szCs w:val="24"/>
        </w:rPr>
      </w:pPr>
      <w:r w:rsidRPr="006F1F78">
        <w:rPr>
          <w:rFonts w:ascii="Arial" w:hAnsi="Arial" w:cs="Arial"/>
          <w:sz w:val="24"/>
          <w:szCs w:val="24"/>
        </w:rPr>
        <w:t xml:space="preserve">Estudio </w:t>
      </w:r>
    </w:p>
    <w:p w:rsidR="00906BAB" w:rsidRPr="004974BF" w:rsidRDefault="00906BAB" w:rsidP="00322CE8">
      <w:pPr>
        <w:pStyle w:val="Ttulo2"/>
        <w:rPr>
          <w:rFonts w:ascii="Arial" w:hAnsi="Arial" w:cs="Arial"/>
          <w:color w:val="auto"/>
          <w:sz w:val="28"/>
          <w:szCs w:val="28"/>
        </w:rPr>
      </w:pPr>
      <w:bookmarkStart w:id="32" w:name="_Toc137228240"/>
      <w:r w:rsidRPr="004974BF">
        <w:rPr>
          <w:rFonts w:ascii="Arial" w:hAnsi="Arial" w:cs="Arial"/>
          <w:color w:val="auto"/>
          <w:sz w:val="28"/>
          <w:szCs w:val="28"/>
        </w:rPr>
        <w:t>3.2.3 ESTUDIO EXPLICATIVO</w:t>
      </w:r>
      <w:bookmarkEnd w:id="32"/>
    </w:p>
    <w:p w:rsidR="004974BF" w:rsidRPr="004974BF" w:rsidRDefault="004974BF" w:rsidP="004974BF"/>
    <w:p w:rsidR="0077769A" w:rsidRPr="006F1F78" w:rsidRDefault="00720133" w:rsidP="002E73B7">
      <w:pPr>
        <w:tabs>
          <w:tab w:val="left" w:pos="5184"/>
        </w:tabs>
        <w:spacing w:line="360" w:lineRule="auto"/>
        <w:jc w:val="both"/>
        <w:rPr>
          <w:rFonts w:ascii="Arial" w:hAnsi="Arial" w:cs="Arial"/>
          <w:sz w:val="24"/>
          <w:szCs w:val="24"/>
        </w:rPr>
      </w:pPr>
      <w:sdt>
        <w:sdtPr>
          <w:rPr>
            <w:rFonts w:ascii="Arial" w:hAnsi="Arial" w:cs="Arial"/>
            <w:sz w:val="24"/>
            <w:szCs w:val="24"/>
          </w:rPr>
          <w:id w:val="-1495254839"/>
          <w:citation/>
        </w:sdtPr>
        <w:sdtContent>
          <w:r w:rsidR="0077769A" w:rsidRPr="006F1F78">
            <w:rPr>
              <w:rFonts w:ascii="Arial" w:hAnsi="Arial" w:cs="Arial"/>
              <w:sz w:val="24"/>
              <w:szCs w:val="24"/>
            </w:rPr>
            <w:fldChar w:fldCharType="begin"/>
          </w:r>
          <w:r w:rsidR="0077769A" w:rsidRPr="006F1F78">
            <w:rPr>
              <w:rFonts w:ascii="Arial" w:hAnsi="Arial" w:cs="Arial"/>
              <w:sz w:val="24"/>
              <w:szCs w:val="24"/>
            </w:rPr>
            <w:instrText xml:space="preserve"> CITATION Hid05 \l 2058 </w:instrText>
          </w:r>
          <w:r w:rsidR="0077769A" w:rsidRPr="006F1F78">
            <w:rPr>
              <w:rFonts w:ascii="Arial" w:hAnsi="Arial" w:cs="Arial"/>
              <w:sz w:val="24"/>
              <w:szCs w:val="24"/>
            </w:rPr>
            <w:fldChar w:fldCharType="separate"/>
          </w:r>
          <w:r w:rsidR="0077769A" w:rsidRPr="006F1F78">
            <w:rPr>
              <w:rFonts w:ascii="Arial" w:hAnsi="Arial" w:cs="Arial"/>
              <w:noProof/>
              <w:sz w:val="24"/>
              <w:szCs w:val="24"/>
            </w:rPr>
            <w:t>(Hidalgo, 2005)</w:t>
          </w:r>
          <w:r w:rsidR="0077769A" w:rsidRPr="006F1F78">
            <w:rPr>
              <w:rFonts w:ascii="Arial" w:hAnsi="Arial" w:cs="Arial"/>
              <w:sz w:val="24"/>
              <w:szCs w:val="24"/>
            </w:rPr>
            <w:fldChar w:fldCharType="end"/>
          </w:r>
        </w:sdtContent>
      </w:sdt>
      <w:r w:rsidR="004974BF">
        <w:rPr>
          <w:rFonts w:ascii="Arial" w:hAnsi="Arial" w:cs="Arial"/>
          <w:sz w:val="24"/>
          <w:szCs w:val="24"/>
        </w:rPr>
        <w:t xml:space="preserve"> Menciona: </w:t>
      </w:r>
      <w:r w:rsidR="004974BF">
        <w:rPr>
          <w:rFonts w:ascii="Arial" w:hAnsi="Arial" w:cs="Arial"/>
          <w:sz w:val="24"/>
          <w:szCs w:val="24"/>
        </w:rPr>
        <w:tab/>
      </w:r>
    </w:p>
    <w:p w:rsidR="00906BAB" w:rsidRPr="006F1F78" w:rsidRDefault="00906BAB" w:rsidP="002E73B7">
      <w:pPr>
        <w:tabs>
          <w:tab w:val="left" w:pos="5184"/>
        </w:tabs>
        <w:spacing w:line="360" w:lineRule="auto"/>
        <w:jc w:val="both"/>
        <w:rPr>
          <w:rFonts w:ascii="Arial" w:hAnsi="Arial" w:cs="Arial"/>
          <w:sz w:val="24"/>
          <w:szCs w:val="24"/>
        </w:rPr>
      </w:pPr>
      <w:r w:rsidRPr="006F1F78">
        <w:rPr>
          <w:rFonts w:ascii="Arial" w:hAnsi="Arial" w:cs="Arial"/>
          <w:sz w:val="24"/>
          <w:szCs w:val="24"/>
        </w:rPr>
        <w:t>Buscan encontrar las razones o causas que ocasionan ciertos fenómenos o en su momento ocasionaron dicho problema. Su objetivo último es explicar por qué, como ocurre un fenómeno y en qué condiciones se da éste.</w:t>
      </w:r>
    </w:p>
    <w:p w:rsidR="00906BAB" w:rsidRPr="006F1F78" w:rsidRDefault="00906BAB" w:rsidP="002E73B7">
      <w:pPr>
        <w:tabs>
          <w:tab w:val="left" w:pos="5184"/>
        </w:tabs>
        <w:spacing w:line="360" w:lineRule="auto"/>
        <w:jc w:val="both"/>
        <w:rPr>
          <w:rFonts w:ascii="Arial" w:hAnsi="Arial" w:cs="Arial"/>
          <w:sz w:val="24"/>
          <w:szCs w:val="24"/>
        </w:rPr>
      </w:pPr>
      <w:r w:rsidRPr="006F1F78">
        <w:rPr>
          <w:rFonts w:ascii="Arial" w:hAnsi="Arial" w:cs="Arial"/>
          <w:sz w:val="24"/>
          <w:szCs w:val="24"/>
        </w:rPr>
        <w:t>“Están orientados a la comprobación de hipótesis causales de tercer grado; esto es, identificación y análisis de las causales (variables independientes) y sus resultados, los que se expresan en hechos verificables (variables dependientes).”</w:t>
      </w:r>
    </w:p>
    <w:p w:rsidR="00906BAB" w:rsidRDefault="00C14202" w:rsidP="00322CE8">
      <w:pPr>
        <w:pStyle w:val="Ttulo2"/>
        <w:rPr>
          <w:rFonts w:ascii="Arial" w:hAnsi="Arial" w:cs="Arial"/>
          <w:color w:val="auto"/>
          <w:sz w:val="28"/>
          <w:szCs w:val="28"/>
        </w:rPr>
      </w:pPr>
      <w:bookmarkStart w:id="33" w:name="_Toc137228241"/>
      <w:r w:rsidRPr="004974BF">
        <w:rPr>
          <w:rFonts w:ascii="Arial" w:hAnsi="Arial" w:cs="Arial"/>
          <w:color w:val="auto"/>
          <w:sz w:val="28"/>
          <w:szCs w:val="28"/>
        </w:rPr>
        <w:t>3.2.4 ESTUDIO EXPLORATORIO</w:t>
      </w:r>
      <w:bookmarkEnd w:id="33"/>
      <w:r w:rsidRPr="004974BF">
        <w:rPr>
          <w:rFonts w:ascii="Arial" w:hAnsi="Arial" w:cs="Arial"/>
          <w:color w:val="auto"/>
          <w:sz w:val="28"/>
          <w:szCs w:val="28"/>
        </w:rPr>
        <w:t xml:space="preserve"> </w:t>
      </w:r>
    </w:p>
    <w:p w:rsidR="006725D7" w:rsidRPr="006725D7" w:rsidRDefault="006725D7" w:rsidP="006725D7"/>
    <w:p w:rsidR="0054122A" w:rsidRPr="006725D7" w:rsidRDefault="0054122A" w:rsidP="002E73B7">
      <w:pPr>
        <w:tabs>
          <w:tab w:val="left" w:pos="5184"/>
        </w:tabs>
        <w:spacing w:line="360" w:lineRule="auto"/>
        <w:jc w:val="both"/>
        <w:rPr>
          <w:rFonts w:ascii="Arial" w:hAnsi="Arial" w:cs="Arial"/>
          <w:sz w:val="24"/>
          <w:szCs w:val="24"/>
        </w:rPr>
      </w:pPr>
      <w:r>
        <w:rPr>
          <w:rFonts w:ascii="Arial" w:hAnsi="Arial" w:cs="Arial"/>
          <w:sz w:val="24"/>
          <w:szCs w:val="24"/>
        </w:rPr>
        <w:t xml:space="preserve">La investigación exploratoria es un tipo de investigación utilizada para estudiar un problema que no está claramente definido, por lo que se lleva acabo para comprenderlo mejor, pero sin proporcionar resultados concluyentes. </w:t>
      </w:r>
      <w:sdt>
        <w:sdtPr>
          <w:rPr>
            <w:rFonts w:ascii="Arial" w:hAnsi="Arial" w:cs="Arial"/>
            <w:sz w:val="24"/>
            <w:szCs w:val="24"/>
          </w:rPr>
          <w:id w:val="-418721602"/>
          <w:citation/>
        </w:sdtPr>
        <w:sdtContent>
          <w:r>
            <w:rPr>
              <w:rFonts w:ascii="Arial" w:hAnsi="Arial" w:cs="Arial"/>
              <w:sz w:val="24"/>
              <w:szCs w:val="24"/>
            </w:rPr>
            <w:fldChar w:fldCharType="begin"/>
          </w:r>
          <w:r>
            <w:rPr>
              <w:rFonts w:ascii="Arial" w:hAnsi="Arial" w:cs="Arial"/>
              <w:sz w:val="24"/>
              <w:szCs w:val="24"/>
            </w:rPr>
            <w:instrText xml:space="preserve"> CITATION Ces10 \l 2058 </w:instrText>
          </w:r>
          <w:r>
            <w:rPr>
              <w:rFonts w:ascii="Arial" w:hAnsi="Arial" w:cs="Arial"/>
              <w:sz w:val="24"/>
              <w:szCs w:val="24"/>
            </w:rPr>
            <w:fldChar w:fldCharType="separate"/>
          </w:r>
          <w:r w:rsidRPr="0054122A">
            <w:rPr>
              <w:rFonts w:ascii="Arial" w:hAnsi="Arial" w:cs="Arial"/>
              <w:noProof/>
              <w:sz w:val="24"/>
              <w:szCs w:val="24"/>
            </w:rPr>
            <w:t>(Bernal, 2010)</w:t>
          </w:r>
          <w:r>
            <w:rPr>
              <w:rFonts w:ascii="Arial" w:hAnsi="Arial" w:cs="Arial"/>
              <w:sz w:val="24"/>
              <w:szCs w:val="24"/>
            </w:rPr>
            <w:fldChar w:fldCharType="end"/>
          </w:r>
        </w:sdtContent>
      </w:sdt>
      <w:r>
        <w:rPr>
          <w:rFonts w:ascii="Arial" w:hAnsi="Arial" w:cs="Arial"/>
          <w:sz w:val="24"/>
          <w:szCs w:val="24"/>
        </w:rPr>
        <w:t>.</w:t>
      </w:r>
    </w:p>
    <w:p w:rsidR="00401237" w:rsidRDefault="009620AE" w:rsidP="00322CE8">
      <w:pPr>
        <w:pStyle w:val="Ttulo2"/>
        <w:rPr>
          <w:rFonts w:ascii="Arial" w:hAnsi="Arial" w:cs="Arial"/>
          <w:color w:val="auto"/>
          <w:sz w:val="28"/>
          <w:szCs w:val="28"/>
        </w:rPr>
      </w:pPr>
      <w:bookmarkStart w:id="34" w:name="_Toc137228242"/>
      <w:r w:rsidRPr="004974BF">
        <w:rPr>
          <w:rFonts w:ascii="Arial" w:hAnsi="Arial" w:cs="Arial"/>
          <w:color w:val="auto"/>
          <w:sz w:val="28"/>
          <w:szCs w:val="28"/>
        </w:rPr>
        <w:lastRenderedPageBreak/>
        <w:t>3.3TIPOS DE INVESTIGACIÓN</w:t>
      </w:r>
      <w:bookmarkEnd w:id="34"/>
    </w:p>
    <w:p w:rsidR="006725D7" w:rsidRPr="006725D7" w:rsidRDefault="006725D7" w:rsidP="006725D7"/>
    <w:p w:rsidR="009620AE" w:rsidRPr="006F1F78" w:rsidRDefault="00A452EC" w:rsidP="002E73B7">
      <w:pPr>
        <w:tabs>
          <w:tab w:val="left" w:pos="5184"/>
        </w:tabs>
        <w:spacing w:line="360" w:lineRule="auto"/>
        <w:jc w:val="both"/>
        <w:rPr>
          <w:rFonts w:ascii="Arial" w:hAnsi="Arial" w:cs="Arial"/>
          <w:sz w:val="24"/>
          <w:szCs w:val="24"/>
        </w:rPr>
      </w:pPr>
      <w:r w:rsidRPr="006F1F78">
        <w:rPr>
          <w:rFonts w:ascii="Arial" w:hAnsi="Arial" w:cs="Arial"/>
          <w:sz w:val="24"/>
          <w:szCs w:val="24"/>
        </w:rPr>
        <w:t xml:space="preserve">La investigación del estudio consiste en la investigación documental, se </w:t>
      </w:r>
      <w:r w:rsidR="009620AE" w:rsidRPr="006F1F78">
        <w:rPr>
          <w:rFonts w:ascii="Arial" w:hAnsi="Arial" w:cs="Arial"/>
          <w:sz w:val="24"/>
          <w:szCs w:val="24"/>
        </w:rPr>
        <w:t>realizó</w:t>
      </w:r>
      <w:r w:rsidRPr="006F1F78">
        <w:rPr>
          <w:rFonts w:ascii="Arial" w:hAnsi="Arial" w:cs="Arial"/>
          <w:sz w:val="24"/>
          <w:szCs w:val="24"/>
        </w:rPr>
        <w:t xml:space="preserve"> </w:t>
      </w:r>
      <w:r w:rsidR="009620AE" w:rsidRPr="006F1F78">
        <w:rPr>
          <w:rFonts w:ascii="Arial" w:hAnsi="Arial" w:cs="Arial"/>
          <w:sz w:val="24"/>
          <w:szCs w:val="24"/>
        </w:rPr>
        <w:t>búsqueda de información de diferentes fuentes bibliográficas, autores, sistematizando información para describir el tema de investigar.</w:t>
      </w:r>
    </w:p>
    <w:p w:rsidR="00C14202" w:rsidRDefault="00C14202" w:rsidP="00322CE8">
      <w:pPr>
        <w:pStyle w:val="Ttulo2"/>
        <w:rPr>
          <w:rFonts w:ascii="Arial" w:hAnsi="Arial" w:cs="Arial"/>
          <w:color w:val="auto"/>
          <w:sz w:val="28"/>
          <w:szCs w:val="28"/>
        </w:rPr>
      </w:pPr>
      <w:bookmarkStart w:id="35" w:name="_Toc137228243"/>
      <w:r w:rsidRPr="004974BF">
        <w:rPr>
          <w:rFonts w:ascii="Arial" w:hAnsi="Arial" w:cs="Arial"/>
          <w:color w:val="auto"/>
          <w:sz w:val="28"/>
          <w:szCs w:val="28"/>
        </w:rPr>
        <w:t>3.3.1 INVESTIGACION DOCUMENTAL</w:t>
      </w:r>
      <w:bookmarkEnd w:id="35"/>
      <w:r w:rsidRPr="004974BF">
        <w:rPr>
          <w:rFonts w:ascii="Arial" w:hAnsi="Arial" w:cs="Arial"/>
          <w:color w:val="auto"/>
          <w:sz w:val="28"/>
          <w:szCs w:val="28"/>
        </w:rPr>
        <w:t xml:space="preserve"> </w:t>
      </w:r>
    </w:p>
    <w:p w:rsidR="006725D7" w:rsidRPr="006725D7" w:rsidRDefault="006725D7" w:rsidP="006725D7"/>
    <w:p w:rsidR="00C14202" w:rsidRPr="006F1F78" w:rsidRDefault="00720133" w:rsidP="002E73B7">
      <w:pPr>
        <w:tabs>
          <w:tab w:val="left" w:pos="5184"/>
        </w:tabs>
        <w:spacing w:line="360" w:lineRule="auto"/>
        <w:jc w:val="both"/>
        <w:rPr>
          <w:rFonts w:ascii="Arial" w:hAnsi="Arial" w:cs="Arial"/>
          <w:sz w:val="24"/>
          <w:szCs w:val="24"/>
        </w:rPr>
      </w:pPr>
      <w:sdt>
        <w:sdtPr>
          <w:rPr>
            <w:rFonts w:ascii="Arial" w:hAnsi="Arial" w:cs="Arial"/>
            <w:sz w:val="24"/>
            <w:szCs w:val="24"/>
          </w:rPr>
          <w:id w:val="1824008169"/>
          <w:citation/>
        </w:sdtPr>
        <w:sdtContent>
          <w:r w:rsidR="00407D3F" w:rsidRPr="006F1F78">
            <w:rPr>
              <w:rFonts w:ascii="Arial" w:hAnsi="Arial" w:cs="Arial"/>
              <w:sz w:val="24"/>
              <w:szCs w:val="24"/>
            </w:rPr>
            <w:fldChar w:fldCharType="begin"/>
          </w:r>
          <w:r w:rsidR="00407D3F" w:rsidRPr="006F1F78">
            <w:rPr>
              <w:rFonts w:ascii="Arial" w:hAnsi="Arial" w:cs="Arial"/>
              <w:sz w:val="24"/>
              <w:szCs w:val="24"/>
            </w:rPr>
            <w:instrText xml:space="preserve"> CITATION Osc03 \l 2058 </w:instrText>
          </w:r>
          <w:r w:rsidR="00407D3F" w:rsidRPr="006F1F78">
            <w:rPr>
              <w:rFonts w:ascii="Arial" w:hAnsi="Arial" w:cs="Arial"/>
              <w:sz w:val="24"/>
              <w:szCs w:val="24"/>
            </w:rPr>
            <w:fldChar w:fldCharType="separate"/>
          </w:r>
          <w:r w:rsidR="00407D3F" w:rsidRPr="006F1F78">
            <w:rPr>
              <w:rFonts w:ascii="Arial" w:hAnsi="Arial" w:cs="Arial"/>
              <w:noProof/>
              <w:sz w:val="24"/>
              <w:szCs w:val="24"/>
            </w:rPr>
            <w:t>(Morales, 2003)</w:t>
          </w:r>
          <w:r w:rsidR="00407D3F" w:rsidRPr="006F1F78">
            <w:rPr>
              <w:rFonts w:ascii="Arial" w:hAnsi="Arial" w:cs="Arial"/>
              <w:sz w:val="24"/>
              <w:szCs w:val="24"/>
            </w:rPr>
            <w:fldChar w:fldCharType="end"/>
          </w:r>
        </w:sdtContent>
      </w:sdt>
      <w:r w:rsidR="00407D3F" w:rsidRPr="006F1F78">
        <w:rPr>
          <w:rFonts w:ascii="Arial" w:hAnsi="Arial" w:cs="Arial"/>
          <w:sz w:val="24"/>
          <w:szCs w:val="24"/>
        </w:rPr>
        <w:t xml:space="preserve"> </w:t>
      </w:r>
      <w:r w:rsidR="00C14202" w:rsidRPr="006F1F78">
        <w:rPr>
          <w:rFonts w:ascii="Arial" w:hAnsi="Arial" w:cs="Arial"/>
          <w:sz w:val="24"/>
          <w:szCs w:val="24"/>
        </w:rPr>
        <w:t>La investigación documental se dice que es una de las técnicas de la investigación cualitativa que se encarga de recolectar, recopilar y seleccionar información de las lecturas de documentos, revistas, libros, grabaciones, filmaciones, periódicos, artículos resultados de investigaciones, memorias de eventos, entre otros, que ya se tiene un relato de dicha investigación ; en ella la observación está presente en el análisis de datos, su identificación, selección y articulación con el objeto de estudio</w:t>
      </w:r>
    </w:p>
    <w:p w:rsidR="00083D45" w:rsidRDefault="00083D45" w:rsidP="00322CE8">
      <w:pPr>
        <w:pStyle w:val="Ttulo2"/>
        <w:rPr>
          <w:rFonts w:ascii="Arial" w:hAnsi="Arial" w:cs="Arial"/>
          <w:color w:val="auto"/>
          <w:sz w:val="28"/>
          <w:szCs w:val="28"/>
        </w:rPr>
      </w:pPr>
      <w:bookmarkStart w:id="36" w:name="_Toc137228244"/>
      <w:r w:rsidRPr="004974BF">
        <w:rPr>
          <w:rFonts w:ascii="Arial" w:hAnsi="Arial" w:cs="Arial"/>
          <w:color w:val="auto"/>
          <w:sz w:val="28"/>
          <w:szCs w:val="28"/>
        </w:rPr>
        <w:t>3.3.2 INVESTIGACIÓN DE CAMPO</w:t>
      </w:r>
      <w:bookmarkEnd w:id="36"/>
    </w:p>
    <w:p w:rsidR="004974BF" w:rsidRPr="004974BF" w:rsidRDefault="004974BF" w:rsidP="004974BF"/>
    <w:p w:rsidR="006509D9" w:rsidRPr="006F1F78" w:rsidRDefault="00720133" w:rsidP="002E73B7">
      <w:pPr>
        <w:tabs>
          <w:tab w:val="left" w:pos="5184"/>
        </w:tabs>
        <w:spacing w:line="360" w:lineRule="auto"/>
        <w:jc w:val="both"/>
        <w:rPr>
          <w:rFonts w:ascii="Arial" w:hAnsi="Arial" w:cs="Arial"/>
          <w:sz w:val="24"/>
          <w:szCs w:val="24"/>
        </w:rPr>
      </w:pPr>
      <w:sdt>
        <w:sdtPr>
          <w:rPr>
            <w:rFonts w:ascii="Arial" w:hAnsi="Arial" w:cs="Arial"/>
            <w:sz w:val="24"/>
            <w:szCs w:val="24"/>
          </w:rPr>
          <w:id w:val="757102716"/>
          <w:citation/>
        </w:sdtPr>
        <w:sdtContent>
          <w:r w:rsidR="006509D9" w:rsidRPr="006F1F78">
            <w:rPr>
              <w:rFonts w:ascii="Arial" w:hAnsi="Arial" w:cs="Arial"/>
              <w:sz w:val="24"/>
              <w:szCs w:val="24"/>
            </w:rPr>
            <w:fldChar w:fldCharType="begin"/>
          </w:r>
          <w:r w:rsidR="006509D9" w:rsidRPr="006F1F78">
            <w:rPr>
              <w:rFonts w:ascii="Arial" w:hAnsi="Arial" w:cs="Arial"/>
              <w:sz w:val="24"/>
              <w:szCs w:val="24"/>
            </w:rPr>
            <w:instrText xml:space="preserve"> CITATION Jim14 \l 2058 </w:instrText>
          </w:r>
          <w:r w:rsidR="006509D9" w:rsidRPr="006F1F78">
            <w:rPr>
              <w:rFonts w:ascii="Arial" w:hAnsi="Arial" w:cs="Arial"/>
              <w:sz w:val="24"/>
              <w:szCs w:val="24"/>
            </w:rPr>
            <w:fldChar w:fldCharType="separate"/>
          </w:r>
          <w:r w:rsidR="006509D9" w:rsidRPr="006F1F78">
            <w:rPr>
              <w:rFonts w:ascii="Arial" w:hAnsi="Arial" w:cs="Arial"/>
              <w:noProof/>
              <w:sz w:val="24"/>
              <w:szCs w:val="24"/>
            </w:rPr>
            <w:t>(Jiménez Colina, Yoselis Norvelis,Suárez Porrillo, Marielys del Valle. , 2014)</w:t>
          </w:r>
          <w:r w:rsidR="006509D9" w:rsidRPr="006F1F78">
            <w:rPr>
              <w:rFonts w:ascii="Arial" w:hAnsi="Arial" w:cs="Arial"/>
              <w:sz w:val="24"/>
              <w:szCs w:val="24"/>
            </w:rPr>
            <w:fldChar w:fldCharType="end"/>
          </w:r>
        </w:sdtContent>
      </w:sdt>
      <w:r w:rsidR="004974BF">
        <w:rPr>
          <w:rFonts w:ascii="Arial" w:hAnsi="Arial" w:cs="Arial"/>
          <w:sz w:val="24"/>
          <w:szCs w:val="24"/>
        </w:rPr>
        <w:t xml:space="preserve"> Dice que:</w:t>
      </w:r>
    </w:p>
    <w:p w:rsidR="00083D45" w:rsidRPr="006F1F78" w:rsidRDefault="004974BF" w:rsidP="002E73B7">
      <w:pPr>
        <w:tabs>
          <w:tab w:val="left" w:pos="5184"/>
        </w:tabs>
        <w:spacing w:line="360" w:lineRule="auto"/>
        <w:jc w:val="both"/>
        <w:rPr>
          <w:rFonts w:ascii="Arial" w:hAnsi="Arial" w:cs="Arial"/>
          <w:sz w:val="24"/>
          <w:szCs w:val="24"/>
        </w:rPr>
      </w:pPr>
      <w:r>
        <w:rPr>
          <w:rFonts w:ascii="Arial" w:hAnsi="Arial" w:cs="Arial"/>
          <w:sz w:val="24"/>
          <w:szCs w:val="24"/>
        </w:rPr>
        <w:t>L</w:t>
      </w:r>
      <w:r w:rsidR="00083D45" w:rsidRPr="006F1F78">
        <w:rPr>
          <w:rFonts w:ascii="Arial" w:hAnsi="Arial" w:cs="Arial"/>
          <w:sz w:val="24"/>
          <w:szCs w:val="24"/>
        </w:rPr>
        <w:t xml:space="preserve">a investigación de campo consiste en la recolección de datos directamente de la realidad donde ocurren los hechos, sin manipular o controlar las variables que dé están sean tomadas es decir se describe tal cual nos brindan la información requerida para dicha investigación. Estudia los fenómenos sociales en su ambiente natural. El investigador no manipula las variables debido a que esto hace perder la validación en el cual se manifiesta dicha investigación. </w:t>
      </w:r>
    </w:p>
    <w:p w:rsidR="009620AE" w:rsidRDefault="00083D45" w:rsidP="00322CE8">
      <w:pPr>
        <w:pStyle w:val="Ttulo2"/>
        <w:rPr>
          <w:rFonts w:ascii="Arial" w:hAnsi="Arial" w:cs="Arial"/>
          <w:color w:val="auto"/>
          <w:sz w:val="28"/>
          <w:szCs w:val="28"/>
        </w:rPr>
      </w:pPr>
      <w:r w:rsidRPr="004974BF">
        <w:rPr>
          <w:rFonts w:ascii="Arial" w:hAnsi="Arial" w:cs="Arial"/>
          <w:color w:val="auto"/>
          <w:sz w:val="28"/>
          <w:szCs w:val="28"/>
        </w:rPr>
        <w:t xml:space="preserve"> </w:t>
      </w:r>
      <w:bookmarkStart w:id="37" w:name="_Toc137228245"/>
      <w:r w:rsidR="009620AE" w:rsidRPr="004974BF">
        <w:rPr>
          <w:rFonts w:ascii="Arial" w:hAnsi="Arial" w:cs="Arial"/>
          <w:color w:val="auto"/>
          <w:sz w:val="28"/>
          <w:szCs w:val="28"/>
        </w:rPr>
        <w:t>3.4 DISEÑO DE LA INVESTIGACIÓN</w:t>
      </w:r>
      <w:bookmarkEnd w:id="37"/>
      <w:r w:rsidR="009620AE" w:rsidRPr="004974BF">
        <w:rPr>
          <w:rFonts w:ascii="Arial" w:hAnsi="Arial" w:cs="Arial"/>
          <w:color w:val="auto"/>
          <w:sz w:val="28"/>
          <w:szCs w:val="28"/>
        </w:rPr>
        <w:t xml:space="preserve"> </w:t>
      </w:r>
    </w:p>
    <w:p w:rsidR="001144A7" w:rsidRPr="001144A7" w:rsidRDefault="001144A7" w:rsidP="001144A7"/>
    <w:p w:rsidR="0030107D" w:rsidRPr="006F1F78" w:rsidRDefault="009620AE" w:rsidP="002E73B7">
      <w:pPr>
        <w:tabs>
          <w:tab w:val="left" w:pos="5184"/>
        </w:tabs>
        <w:spacing w:line="360" w:lineRule="auto"/>
        <w:jc w:val="both"/>
        <w:rPr>
          <w:rFonts w:ascii="Arial" w:hAnsi="Arial" w:cs="Arial"/>
          <w:sz w:val="24"/>
          <w:szCs w:val="24"/>
        </w:rPr>
      </w:pPr>
      <w:r w:rsidRPr="006F1F78">
        <w:rPr>
          <w:rFonts w:ascii="Arial" w:hAnsi="Arial" w:cs="Arial"/>
          <w:sz w:val="24"/>
          <w:szCs w:val="24"/>
        </w:rPr>
        <w:t xml:space="preserve">El presente tema </w:t>
      </w:r>
      <w:r w:rsidR="001C4D6F" w:rsidRPr="006F1F78">
        <w:rPr>
          <w:rFonts w:ascii="Arial" w:hAnsi="Arial" w:cs="Arial"/>
          <w:sz w:val="24"/>
          <w:szCs w:val="24"/>
        </w:rPr>
        <w:t>“Importancia del conocimiento en enfermería del trastorno Espectro Autista en la universidad UDS”, es una investigación de tipo no experimental</w:t>
      </w:r>
      <w:r w:rsidR="003E3EA7" w:rsidRPr="006F1F78">
        <w:rPr>
          <w:rFonts w:ascii="Arial" w:hAnsi="Arial" w:cs="Arial"/>
          <w:sz w:val="24"/>
          <w:szCs w:val="24"/>
        </w:rPr>
        <w:t>, que se aplicara de manera transversal debido a que se estudiara solo una vez.</w:t>
      </w:r>
    </w:p>
    <w:p w:rsidR="00083D45" w:rsidRPr="004974BF" w:rsidRDefault="00083D45" w:rsidP="004974BF">
      <w:pPr>
        <w:rPr>
          <w:rFonts w:ascii="Arial" w:hAnsi="Arial" w:cs="Arial"/>
          <w:sz w:val="28"/>
          <w:szCs w:val="28"/>
        </w:rPr>
      </w:pPr>
      <w:r w:rsidRPr="004974BF">
        <w:rPr>
          <w:rFonts w:ascii="Arial" w:hAnsi="Arial" w:cs="Arial"/>
          <w:sz w:val="28"/>
          <w:szCs w:val="28"/>
        </w:rPr>
        <w:lastRenderedPageBreak/>
        <w:t>3.4.1 INVESTIGACIÓN EXPERIMENTAL</w:t>
      </w:r>
    </w:p>
    <w:p w:rsidR="00083D45" w:rsidRPr="006F1F78" w:rsidRDefault="00720133" w:rsidP="002E73B7">
      <w:pPr>
        <w:tabs>
          <w:tab w:val="left" w:pos="5184"/>
        </w:tabs>
        <w:spacing w:line="360" w:lineRule="auto"/>
        <w:jc w:val="both"/>
        <w:rPr>
          <w:rFonts w:ascii="Arial" w:hAnsi="Arial" w:cs="Arial"/>
          <w:sz w:val="24"/>
          <w:szCs w:val="24"/>
        </w:rPr>
      </w:pPr>
      <w:sdt>
        <w:sdtPr>
          <w:rPr>
            <w:rFonts w:ascii="Arial" w:hAnsi="Arial" w:cs="Arial"/>
            <w:sz w:val="24"/>
            <w:szCs w:val="24"/>
          </w:rPr>
          <w:id w:val="-1830735294"/>
          <w:citation/>
        </w:sdtPr>
        <w:sdtContent>
          <w:r w:rsidR="0077769A" w:rsidRPr="006F1F78">
            <w:rPr>
              <w:rFonts w:ascii="Arial" w:hAnsi="Arial" w:cs="Arial"/>
              <w:sz w:val="24"/>
              <w:szCs w:val="24"/>
            </w:rPr>
            <w:fldChar w:fldCharType="begin"/>
          </w:r>
          <w:r w:rsidR="0077769A" w:rsidRPr="006F1F78">
            <w:rPr>
              <w:rFonts w:ascii="Arial" w:hAnsi="Arial" w:cs="Arial"/>
              <w:sz w:val="24"/>
              <w:szCs w:val="24"/>
            </w:rPr>
            <w:instrText xml:space="preserve"> CITATION Gal21 \l 2058 </w:instrText>
          </w:r>
          <w:r w:rsidR="0077769A" w:rsidRPr="006F1F78">
            <w:rPr>
              <w:rFonts w:ascii="Arial" w:hAnsi="Arial" w:cs="Arial"/>
              <w:sz w:val="24"/>
              <w:szCs w:val="24"/>
            </w:rPr>
            <w:fldChar w:fldCharType="separate"/>
          </w:r>
          <w:r w:rsidR="0077769A" w:rsidRPr="006F1F78">
            <w:rPr>
              <w:rFonts w:ascii="Arial" w:hAnsi="Arial" w:cs="Arial"/>
              <w:noProof/>
              <w:sz w:val="24"/>
              <w:szCs w:val="24"/>
            </w:rPr>
            <w:t>(Galarza, 2021)</w:t>
          </w:r>
          <w:r w:rsidR="0077769A" w:rsidRPr="006F1F78">
            <w:rPr>
              <w:rFonts w:ascii="Arial" w:hAnsi="Arial" w:cs="Arial"/>
              <w:sz w:val="24"/>
              <w:szCs w:val="24"/>
            </w:rPr>
            <w:fldChar w:fldCharType="end"/>
          </w:r>
        </w:sdtContent>
      </w:sdt>
    </w:p>
    <w:p w:rsidR="00083D45" w:rsidRPr="006F1F78" w:rsidRDefault="00083D45" w:rsidP="002E73B7">
      <w:pPr>
        <w:tabs>
          <w:tab w:val="left" w:pos="5184"/>
        </w:tabs>
        <w:spacing w:line="360" w:lineRule="auto"/>
        <w:jc w:val="both"/>
        <w:rPr>
          <w:rFonts w:ascii="Arial" w:hAnsi="Arial" w:cs="Arial"/>
          <w:sz w:val="24"/>
          <w:szCs w:val="24"/>
        </w:rPr>
      </w:pPr>
      <w:r w:rsidRPr="006F1F78">
        <w:rPr>
          <w:rFonts w:ascii="Arial" w:hAnsi="Arial" w:cs="Arial"/>
          <w:sz w:val="24"/>
          <w:szCs w:val="24"/>
        </w:rPr>
        <w:t>Se describe que la investigación experimental se caracteriza por la manipulación intencionada de la variable independiente que están llegan a recolectar y el análisis de su impacto sobre una variable dependiente. Podemos decir que la investigación experimental se hace para controlar el aumento o disminución de esas variables y su efecto en las conductas observadas.</w:t>
      </w:r>
    </w:p>
    <w:p w:rsidR="004411B0" w:rsidRDefault="004411B0" w:rsidP="00322CE8">
      <w:pPr>
        <w:pStyle w:val="Ttulo2"/>
        <w:rPr>
          <w:rFonts w:ascii="Arial" w:hAnsi="Arial" w:cs="Arial"/>
          <w:color w:val="auto"/>
          <w:sz w:val="28"/>
          <w:szCs w:val="28"/>
        </w:rPr>
      </w:pPr>
      <w:bookmarkStart w:id="38" w:name="_Toc137228246"/>
      <w:r w:rsidRPr="004974BF">
        <w:rPr>
          <w:rFonts w:ascii="Arial" w:hAnsi="Arial" w:cs="Arial"/>
          <w:color w:val="auto"/>
          <w:sz w:val="28"/>
          <w:szCs w:val="28"/>
        </w:rPr>
        <w:t>3.4.2 INVESTIGACION NO EXPERIMENTAL</w:t>
      </w:r>
      <w:bookmarkEnd w:id="38"/>
      <w:r w:rsidRPr="004974BF">
        <w:rPr>
          <w:rFonts w:ascii="Arial" w:hAnsi="Arial" w:cs="Arial"/>
          <w:color w:val="auto"/>
          <w:sz w:val="28"/>
          <w:szCs w:val="28"/>
        </w:rPr>
        <w:t xml:space="preserve"> </w:t>
      </w:r>
    </w:p>
    <w:p w:rsidR="004B1F9D" w:rsidRPr="004B1F9D" w:rsidRDefault="004B1F9D" w:rsidP="004B1F9D"/>
    <w:p w:rsidR="004411B0" w:rsidRPr="006F1F78" w:rsidRDefault="00720133" w:rsidP="002E73B7">
      <w:pPr>
        <w:tabs>
          <w:tab w:val="left" w:pos="5184"/>
        </w:tabs>
        <w:spacing w:line="360" w:lineRule="auto"/>
        <w:jc w:val="both"/>
        <w:rPr>
          <w:rFonts w:ascii="Arial" w:hAnsi="Arial" w:cs="Arial"/>
          <w:sz w:val="24"/>
          <w:szCs w:val="24"/>
        </w:rPr>
      </w:pPr>
      <w:sdt>
        <w:sdtPr>
          <w:rPr>
            <w:rFonts w:ascii="Arial" w:hAnsi="Arial" w:cs="Arial"/>
            <w:sz w:val="24"/>
            <w:szCs w:val="24"/>
          </w:rPr>
          <w:id w:val="-1683733887"/>
          <w:citation/>
        </w:sdtPr>
        <w:sdtContent>
          <w:r w:rsidR="004411B0" w:rsidRPr="006F1F78">
            <w:rPr>
              <w:rFonts w:ascii="Arial" w:hAnsi="Arial" w:cs="Arial"/>
              <w:sz w:val="24"/>
              <w:szCs w:val="24"/>
            </w:rPr>
            <w:fldChar w:fldCharType="begin"/>
          </w:r>
          <w:r w:rsidR="004411B0" w:rsidRPr="006F1F78">
            <w:rPr>
              <w:rFonts w:ascii="Arial" w:hAnsi="Arial" w:cs="Arial"/>
              <w:sz w:val="24"/>
              <w:szCs w:val="24"/>
            </w:rPr>
            <w:instrText xml:space="preserve"> CITATION Gal21 \l 2058 </w:instrText>
          </w:r>
          <w:r w:rsidR="004411B0" w:rsidRPr="006F1F78">
            <w:rPr>
              <w:rFonts w:ascii="Arial" w:hAnsi="Arial" w:cs="Arial"/>
              <w:sz w:val="24"/>
              <w:szCs w:val="24"/>
            </w:rPr>
            <w:fldChar w:fldCharType="separate"/>
          </w:r>
          <w:r w:rsidR="004411B0" w:rsidRPr="006F1F78">
            <w:rPr>
              <w:rFonts w:ascii="Arial" w:hAnsi="Arial" w:cs="Arial"/>
              <w:noProof/>
              <w:sz w:val="24"/>
              <w:szCs w:val="24"/>
            </w:rPr>
            <w:t>(Galarza, 2021)</w:t>
          </w:r>
          <w:r w:rsidR="004411B0" w:rsidRPr="006F1F78">
            <w:rPr>
              <w:rFonts w:ascii="Arial" w:hAnsi="Arial" w:cs="Arial"/>
              <w:sz w:val="24"/>
              <w:szCs w:val="24"/>
            </w:rPr>
            <w:fldChar w:fldCharType="end"/>
          </w:r>
        </w:sdtContent>
      </w:sdt>
      <w:r w:rsidR="0054122A">
        <w:rPr>
          <w:rFonts w:ascii="Arial" w:hAnsi="Arial" w:cs="Arial"/>
          <w:sz w:val="24"/>
          <w:szCs w:val="24"/>
        </w:rPr>
        <w:t xml:space="preserve"> </w:t>
      </w:r>
      <w:r w:rsidR="004411B0" w:rsidRPr="006F1F78">
        <w:rPr>
          <w:rFonts w:ascii="Arial" w:hAnsi="Arial" w:cs="Arial"/>
          <w:sz w:val="24"/>
          <w:szCs w:val="24"/>
        </w:rPr>
        <w:t>Menciona que la investigación no experimental es el tipo de investigación que carece de una variable independiente. En cambio, el investigador observa el contexto en el que se desarrolla el fenómeno y lo analiza para obtener información es decir describe lo que la ve ante un fenómeno sobre la idea que él se hace ante dicha investigación.</w:t>
      </w:r>
    </w:p>
    <w:p w:rsidR="00EC45D4" w:rsidRPr="006F1F78" w:rsidRDefault="004411B0" w:rsidP="002E73B7">
      <w:pPr>
        <w:tabs>
          <w:tab w:val="left" w:pos="5184"/>
        </w:tabs>
        <w:spacing w:line="360" w:lineRule="auto"/>
        <w:jc w:val="both"/>
        <w:rPr>
          <w:rFonts w:ascii="Arial" w:hAnsi="Arial" w:cs="Arial"/>
          <w:sz w:val="24"/>
          <w:szCs w:val="24"/>
        </w:rPr>
      </w:pPr>
      <w:r w:rsidRPr="006F1F78">
        <w:rPr>
          <w:rFonts w:ascii="Arial" w:hAnsi="Arial" w:cs="Arial"/>
          <w:sz w:val="24"/>
          <w:szCs w:val="24"/>
        </w:rPr>
        <w:t>A diferencia de la investigación experimental, donde las variables se mantienen constantes, la investigación no experimental se realiza cuando, durante el estudio, el investigador no puede controlar, manipular o alterar a los sujetos, sino que se basa en la interpretación o las observaciones para llegar a una conclusión.</w:t>
      </w:r>
    </w:p>
    <w:p w:rsidR="00EC45D4" w:rsidRDefault="00EC45D4" w:rsidP="00322CE8">
      <w:pPr>
        <w:pStyle w:val="Ttulo2"/>
        <w:rPr>
          <w:rFonts w:ascii="Arial" w:hAnsi="Arial" w:cs="Arial"/>
          <w:color w:val="auto"/>
          <w:sz w:val="28"/>
          <w:szCs w:val="28"/>
        </w:rPr>
      </w:pPr>
      <w:bookmarkStart w:id="39" w:name="_Toc137228247"/>
      <w:r w:rsidRPr="004974BF">
        <w:rPr>
          <w:rFonts w:ascii="Arial" w:hAnsi="Arial" w:cs="Arial"/>
          <w:color w:val="auto"/>
          <w:sz w:val="28"/>
          <w:szCs w:val="28"/>
        </w:rPr>
        <w:t>3.4.2.1 INVESTIGACION TRANSVERSAL</w:t>
      </w:r>
      <w:bookmarkEnd w:id="39"/>
    </w:p>
    <w:p w:rsidR="004974BF" w:rsidRPr="004974BF" w:rsidRDefault="004974BF" w:rsidP="004974BF"/>
    <w:p w:rsidR="00FD3679" w:rsidRPr="006F1F78" w:rsidRDefault="00720133" w:rsidP="002E73B7">
      <w:pPr>
        <w:tabs>
          <w:tab w:val="left" w:pos="5184"/>
        </w:tabs>
        <w:spacing w:line="360" w:lineRule="auto"/>
        <w:jc w:val="both"/>
        <w:rPr>
          <w:rFonts w:ascii="Arial" w:hAnsi="Arial" w:cs="Arial"/>
          <w:sz w:val="24"/>
          <w:szCs w:val="24"/>
        </w:rPr>
      </w:pPr>
      <w:sdt>
        <w:sdtPr>
          <w:rPr>
            <w:rFonts w:ascii="Arial" w:hAnsi="Arial" w:cs="Arial"/>
            <w:sz w:val="24"/>
            <w:szCs w:val="24"/>
          </w:rPr>
          <w:id w:val="-407542519"/>
          <w:citation/>
        </w:sdtPr>
        <w:sdtContent>
          <w:r w:rsidR="00FD3679" w:rsidRPr="006F1F78">
            <w:rPr>
              <w:rFonts w:ascii="Arial" w:hAnsi="Arial" w:cs="Arial"/>
              <w:sz w:val="24"/>
              <w:szCs w:val="24"/>
            </w:rPr>
            <w:fldChar w:fldCharType="begin"/>
          </w:r>
          <w:r w:rsidR="004974BF">
            <w:rPr>
              <w:rFonts w:ascii="Arial" w:hAnsi="Arial" w:cs="Arial"/>
              <w:sz w:val="24"/>
              <w:szCs w:val="24"/>
            </w:rPr>
            <w:instrText xml:space="preserve">CITATION Fra20 \l 2058 </w:instrText>
          </w:r>
          <w:r w:rsidR="00FD3679" w:rsidRPr="006F1F78">
            <w:rPr>
              <w:rFonts w:ascii="Arial" w:hAnsi="Arial" w:cs="Arial"/>
              <w:sz w:val="24"/>
              <w:szCs w:val="24"/>
            </w:rPr>
            <w:fldChar w:fldCharType="separate"/>
          </w:r>
          <w:r w:rsidR="004974BF" w:rsidRPr="004974BF">
            <w:rPr>
              <w:rFonts w:ascii="Arial" w:hAnsi="Arial" w:cs="Arial"/>
              <w:noProof/>
              <w:sz w:val="24"/>
              <w:szCs w:val="24"/>
            </w:rPr>
            <w:t>(Morales F. c., 2020)</w:t>
          </w:r>
          <w:r w:rsidR="00FD3679" w:rsidRPr="006F1F78">
            <w:rPr>
              <w:rFonts w:ascii="Arial" w:hAnsi="Arial" w:cs="Arial"/>
              <w:sz w:val="24"/>
              <w:szCs w:val="24"/>
            </w:rPr>
            <w:fldChar w:fldCharType="end"/>
          </w:r>
        </w:sdtContent>
      </w:sdt>
      <w:r w:rsidR="00761001" w:rsidRPr="006F1F78">
        <w:rPr>
          <w:rFonts w:ascii="Arial" w:hAnsi="Arial" w:cs="Arial"/>
          <w:sz w:val="24"/>
          <w:szCs w:val="24"/>
        </w:rPr>
        <w:t xml:space="preserve"> menciona:</w:t>
      </w:r>
    </w:p>
    <w:p w:rsidR="003A3851" w:rsidRPr="006F1F78" w:rsidRDefault="003A3851" w:rsidP="002E73B7">
      <w:pPr>
        <w:tabs>
          <w:tab w:val="left" w:pos="5184"/>
        </w:tabs>
        <w:spacing w:line="360" w:lineRule="auto"/>
        <w:jc w:val="both"/>
        <w:rPr>
          <w:rFonts w:ascii="Arial" w:hAnsi="Arial" w:cs="Arial"/>
          <w:sz w:val="24"/>
          <w:szCs w:val="24"/>
        </w:rPr>
      </w:pPr>
      <w:r w:rsidRPr="006F1F78">
        <w:rPr>
          <w:rFonts w:ascii="Arial" w:hAnsi="Arial" w:cs="Arial"/>
          <w:sz w:val="24"/>
          <w:szCs w:val="24"/>
        </w:rPr>
        <w:t>Recolecta datos en un solo momento, en un tiempo único Su propósito es describir variables y analizar su incidencia e interrelación en un momento dado.</w:t>
      </w:r>
    </w:p>
    <w:p w:rsidR="00FC0CE4" w:rsidRDefault="00116D01" w:rsidP="00322CE8">
      <w:pPr>
        <w:pStyle w:val="Ttulo2"/>
        <w:rPr>
          <w:rFonts w:ascii="Arial" w:hAnsi="Arial" w:cs="Arial"/>
          <w:color w:val="auto"/>
          <w:sz w:val="28"/>
          <w:szCs w:val="28"/>
        </w:rPr>
      </w:pPr>
      <w:bookmarkStart w:id="40" w:name="_Toc137228248"/>
      <w:r w:rsidRPr="00CA1159">
        <w:rPr>
          <w:rFonts w:ascii="Arial" w:hAnsi="Arial" w:cs="Arial"/>
          <w:color w:val="auto"/>
          <w:sz w:val="28"/>
          <w:szCs w:val="28"/>
        </w:rPr>
        <w:t>3.4.2.2 INVESTIGACIÓN LONGITUDINAL</w:t>
      </w:r>
      <w:bookmarkEnd w:id="40"/>
    </w:p>
    <w:p w:rsidR="00116D01" w:rsidRPr="00CA1159" w:rsidRDefault="00116D01" w:rsidP="00322CE8">
      <w:pPr>
        <w:pStyle w:val="Ttulo2"/>
        <w:rPr>
          <w:rFonts w:ascii="Arial" w:hAnsi="Arial" w:cs="Arial"/>
          <w:color w:val="auto"/>
          <w:sz w:val="28"/>
          <w:szCs w:val="28"/>
        </w:rPr>
      </w:pPr>
      <w:r w:rsidRPr="00CA1159">
        <w:rPr>
          <w:rFonts w:ascii="Arial" w:hAnsi="Arial" w:cs="Arial"/>
          <w:color w:val="auto"/>
          <w:sz w:val="28"/>
          <w:szCs w:val="28"/>
        </w:rPr>
        <w:t xml:space="preserve"> </w:t>
      </w:r>
    </w:p>
    <w:p w:rsidR="00116D01" w:rsidRPr="006F1F78" w:rsidRDefault="00720133" w:rsidP="002E73B7">
      <w:pPr>
        <w:tabs>
          <w:tab w:val="left" w:pos="5184"/>
        </w:tabs>
        <w:spacing w:line="360" w:lineRule="auto"/>
        <w:jc w:val="both"/>
        <w:rPr>
          <w:rFonts w:ascii="Arial" w:hAnsi="Arial" w:cs="Arial"/>
          <w:sz w:val="24"/>
          <w:szCs w:val="24"/>
        </w:rPr>
      </w:pPr>
      <w:sdt>
        <w:sdtPr>
          <w:rPr>
            <w:rFonts w:ascii="Arial" w:hAnsi="Arial" w:cs="Arial"/>
            <w:sz w:val="24"/>
            <w:szCs w:val="24"/>
          </w:rPr>
          <w:id w:val="714930724"/>
          <w:citation/>
        </w:sdtPr>
        <w:sdtContent>
          <w:r w:rsidR="00761001" w:rsidRPr="006F1F78">
            <w:rPr>
              <w:rFonts w:ascii="Arial" w:hAnsi="Arial" w:cs="Arial"/>
              <w:sz w:val="24"/>
              <w:szCs w:val="24"/>
            </w:rPr>
            <w:fldChar w:fldCharType="begin"/>
          </w:r>
          <w:r w:rsidR="00DB27C4" w:rsidRPr="006F1F78">
            <w:rPr>
              <w:rFonts w:ascii="Arial" w:hAnsi="Arial" w:cs="Arial"/>
              <w:sz w:val="24"/>
              <w:szCs w:val="24"/>
            </w:rPr>
            <w:instrText xml:space="preserve">CITATION Mar20 \l 2058 </w:instrText>
          </w:r>
          <w:r w:rsidR="00761001" w:rsidRPr="006F1F78">
            <w:rPr>
              <w:rFonts w:ascii="Arial" w:hAnsi="Arial" w:cs="Arial"/>
              <w:sz w:val="24"/>
              <w:szCs w:val="24"/>
            </w:rPr>
            <w:fldChar w:fldCharType="separate"/>
          </w:r>
          <w:r w:rsidR="00DB27C4" w:rsidRPr="006F1F78">
            <w:rPr>
              <w:rFonts w:ascii="Arial" w:hAnsi="Arial" w:cs="Arial"/>
              <w:noProof/>
              <w:sz w:val="24"/>
              <w:szCs w:val="24"/>
            </w:rPr>
            <w:t>(Galino, 2020)</w:t>
          </w:r>
          <w:r w:rsidR="00761001" w:rsidRPr="006F1F78">
            <w:rPr>
              <w:rFonts w:ascii="Arial" w:hAnsi="Arial" w:cs="Arial"/>
              <w:sz w:val="24"/>
              <w:szCs w:val="24"/>
            </w:rPr>
            <w:fldChar w:fldCharType="end"/>
          </w:r>
        </w:sdtContent>
      </w:sdt>
      <w:r w:rsidR="0054122A">
        <w:rPr>
          <w:rFonts w:ascii="Arial" w:hAnsi="Arial" w:cs="Arial"/>
          <w:sz w:val="24"/>
          <w:szCs w:val="24"/>
        </w:rPr>
        <w:t xml:space="preserve"> </w:t>
      </w:r>
      <w:r w:rsidR="00761001" w:rsidRPr="006F1F78">
        <w:rPr>
          <w:rFonts w:ascii="Arial" w:hAnsi="Arial" w:cs="Arial"/>
          <w:sz w:val="24"/>
          <w:szCs w:val="24"/>
        </w:rPr>
        <w:t>Define como aquella que se lleva a cabo a través de mediciones continuas o repetidas, para perspectivas estadísticas y que desde las perspectivas epidemiológicas la investigación longitudinal va en función de cohortes.</w:t>
      </w:r>
    </w:p>
    <w:p w:rsidR="0030107D" w:rsidRDefault="0030107D" w:rsidP="00B728B2">
      <w:pPr>
        <w:pStyle w:val="Ttulo2"/>
        <w:rPr>
          <w:rFonts w:ascii="Arial" w:hAnsi="Arial" w:cs="Arial"/>
          <w:color w:val="auto"/>
          <w:sz w:val="28"/>
          <w:szCs w:val="28"/>
        </w:rPr>
      </w:pPr>
      <w:bookmarkStart w:id="41" w:name="_Toc137228249"/>
      <w:r w:rsidRPr="00CA1159">
        <w:rPr>
          <w:rFonts w:ascii="Arial" w:hAnsi="Arial" w:cs="Arial"/>
          <w:color w:val="auto"/>
          <w:sz w:val="28"/>
          <w:szCs w:val="28"/>
        </w:rPr>
        <w:lastRenderedPageBreak/>
        <w:t>3.5 ENFOQUES</w:t>
      </w:r>
      <w:bookmarkEnd w:id="41"/>
      <w:r w:rsidRPr="00CA1159">
        <w:rPr>
          <w:rFonts w:ascii="Arial" w:hAnsi="Arial" w:cs="Arial"/>
          <w:color w:val="auto"/>
          <w:sz w:val="28"/>
          <w:szCs w:val="28"/>
        </w:rPr>
        <w:t xml:space="preserve"> </w:t>
      </w:r>
    </w:p>
    <w:p w:rsidR="00CA1159" w:rsidRPr="00CA1159" w:rsidRDefault="00CA1159" w:rsidP="00CA1159"/>
    <w:p w:rsidR="0030107D" w:rsidRPr="006F1F78" w:rsidRDefault="00F64D3A" w:rsidP="002E73B7">
      <w:pPr>
        <w:tabs>
          <w:tab w:val="left" w:pos="5184"/>
        </w:tabs>
        <w:spacing w:line="360" w:lineRule="auto"/>
        <w:jc w:val="both"/>
        <w:rPr>
          <w:rFonts w:ascii="Arial" w:hAnsi="Arial" w:cs="Arial"/>
          <w:sz w:val="24"/>
          <w:szCs w:val="24"/>
        </w:rPr>
      </w:pPr>
      <w:r w:rsidRPr="006F1F78">
        <w:rPr>
          <w:rFonts w:ascii="Arial" w:hAnsi="Arial" w:cs="Arial"/>
          <w:sz w:val="24"/>
          <w:szCs w:val="24"/>
        </w:rPr>
        <w:t>Refer</w:t>
      </w:r>
      <w:r w:rsidR="00E37BAB" w:rsidRPr="006F1F78">
        <w:rPr>
          <w:rFonts w:ascii="Arial" w:hAnsi="Arial" w:cs="Arial"/>
          <w:sz w:val="24"/>
          <w:szCs w:val="24"/>
        </w:rPr>
        <w:t xml:space="preserve">ente al enfoque de investigación es el punto de vista donde se observa el tema en la cual se </w:t>
      </w:r>
      <w:r w:rsidR="001772EF" w:rsidRPr="006F1F78">
        <w:rPr>
          <w:rFonts w:ascii="Arial" w:hAnsi="Arial" w:cs="Arial"/>
          <w:sz w:val="24"/>
          <w:szCs w:val="24"/>
        </w:rPr>
        <w:t>piensa obtener</w:t>
      </w:r>
      <w:r w:rsidR="00E37BAB" w:rsidRPr="006F1F78">
        <w:rPr>
          <w:rFonts w:ascii="Arial" w:hAnsi="Arial" w:cs="Arial"/>
          <w:sz w:val="24"/>
          <w:szCs w:val="24"/>
        </w:rPr>
        <w:t xml:space="preserve"> un resultado </w:t>
      </w:r>
      <w:r w:rsidR="001772EF" w:rsidRPr="006F1F78">
        <w:rPr>
          <w:rFonts w:ascii="Arial" w:hAnsi="Arial" w:cs="Arial"/>
          <w:sz w:val="24"/>
          <w:szCs w:val="24"/>
        </w:rPr>
        <w:t>con base a diseñar o elegir los instrumentos que servirá para la recolección de datos.</w:t>
      </w:r>
    </w:p>
    <w:p w:rsidR="001772EF" w:rsidRPr="006F1F78" w:rsidRDefault="001772EF" w:rsidP="002E73B7">
      <w:pPr>
        <w:tabs>
          <w:tab w:val="left" w:pos="5184"/>
        </w:tabs>
        <w:spacing w:line="360" w:lineRule="auto"/>
        <w:jc w:val="both"/>
        <w:rPr>
          <w:rFonts w:ascii="Arial" w:hAnsi="Arial" w:cs="Arial"/>
          <w:sz w:val="24"/>
          <w:szCs w:val="24"/>
        </w:rPr>
      </w:pPr>
      <w:r w:rsidRPr="006F1F78">
        <w:rPr>
          <w:rFonts w:ascii="Arial" w:hAnsi="Arial" w:cs="Arial"/>
          <w:sz w:val="24"/>
          <w:szCs w:val="24"/>
        </w:rPr>
        <w:t xml:space="preserve">La </w:t>
      </w:r>
      <w:r w:rsidR="00AB2505" w:rsidRPr="006F1F78">
        <w:rPr>
          <w:rFonts w:ascii="Arial" w:hAnsi="Arial" w:cs="Arial"/>
          <w:sz w:val="24"/>
          <w:szCs w:val="24"/>
        </w:rPr>
        <w:t>investigación</w:t>
      </w:r>
      <w:r w:rsidRPr="006F1F78">
        <w:rPr>
          <w:rFonts w:ascii="Arial" w:hAnsi="Arial" w:cs="Arial"/>
          <w:sz w:val="24"/>
          <w:szCs w:val="24"/>
        </w:rPr>
        <w:t xml:space="preserve"> </w:t>
      </w:r>
      <w:r w:rsidR="00AB2505" w:rsidRPr="006F1F78">
        <w:rPr>
          <w:rFonts w:ascii="Arial" w:hAnsi="Arial" w:cs="Arial"/>
          <w:sz w:val="24"/>
          <w:szCs w:val="24"/>
        </w:rPr>
        <w:t>es basada a enfoque mixto debido a la combinación al enfoque cuantitativo con el cualitativo.</w:t>
      </w:r>
    </w:p>
    <w:p w:rsidR="00761001" w:rsidRDefault="00761001" w:rsidP="00B728B2">
      <w:pPr>
        <w:pStyle w:val="Ttulo2"/>
        <w:rPr>
          <w:rFonts w:ascii="Arial" w:hAnsi="Arial" w:cs="Arial"/>
          <w:color w:val="auto"/>
          <w:sz w:val="28"/>
          <w:szCs w:val="28"/>
        </w:rPr>
      </w:pPr>
      <w:bookmarkStart w:id="42" w:name="_Toc137228250"/>
      <w:r w:rsidRPr="00CA1159">
        <w:rPr>
          <w:rFonts w:ascii="Arial" w:hAnsi="Arial" w:cs="Arial"/>
          <w:color w:val="auto"/>
          <w:sz w:val="28"/>
          <w:szCs w:val="28"/>
        </w:rPr>
        <w:t>3.5.1</w:t>
      </w:r>
      <w:r w:rsidR="00164586" w:rsidRPr="00CA1159">
        <w:rPr>
          <w:rFonts w:ascii="Arial" w:hAnsi="Arial" w:cs="Arial"/>
          <w:color w:val="auto"/>
          <w:sz w:val="28"/>
          <w:szCs w:val="28"/>
        </w:rPr>
        <w:t xml:space="preserve"> ENFOQUE CUALITATIVO</w:t>
      </w:r>
      <w:bookmarkEnd w:id="42"/>
    </w:p>
    <w:p w:rsidR="00CA1159" w:rsidRPr="00CA1159" w:rsidRDefault="00CA1159" w:rsidP="00CA1159"/>
    <w:p w:rsidR="00A64A8D" w:rsidRPr="006F1F78" w:rsidRDefault="00720133" w:rsidP="002E73B7">
      <w:pPr>
        <w:tabs>
          <w:tab w:val="left" w:pos="5184"/>
        </w:tabs>
        <w:spacing w:line="360" w:lineRule="auto"/>
        <w:jc w:val="both"/>
        <w:rPr>
          <w:rFonts w:ascii="Arial" w:hAnsi="Arial" w:cs="Arial"/>
          <w:sz w:val="24"/>
          <w:szCs w:val="24"/>
        </w:rPr>
      </w:pPr>
      <w:sdt>
        <w:sdtPr>
          <w:rPr>
            <w:rFonts w:ascii="Arial" w:hAnsi="Arial" w:cs="Arial"/>
            <w:sz w:val="24"/>
            <w:szCs w:val="24"/>
          </w:rPr>
          <w:id w:val="612097356"/>
          <w:citation/>
        </w:sdtPr>
        <w:sdtContent>
          <w:r w:rsidR="00A64A8D" w:rsidRPr="006F1F78">
            <w:rPr>
              <w:rFonts w:ascii="Arial" w:hAnsi="Arial" w:cs="Arial"/>
              <w:sz w:val="24"/>
              <w:szCs w:val="24"/>
            </w:rPr>
            <w:fldChar w:fldCharType="begin"/>
          </w:r>
          <w:r w:rsidR="00A64A8D" w:rsidRPr="006F1F78">
            <w:rPr>
              <w:rFonts w:ascii="Arial" w:hAnsi="Arial" w:cs="Arial"/>
              <w:sz w:val="24"/>
              <w:szCs w:val="24"/>
            </w:rPr>
            <w:instrText xml:space="preserve"> CITATION Car18 \l 2058 </w:instrText>
          </w:r>
          <w:r w:rsidR="00A64A8D" w:rsidRPr="006F1F78">
            <w:rPr>
              <w:rFonts w:ascii="Arial" w:hAnsi="Arial" w:cs="Arial"/>
              <w:sz w:val="24"/>
              <w:szCs w:val="24"/>
            </w:rPr>
            <w:fldChar w:fldCharType="separate"/>
          </w:r>
          <w:r w:rsidR="00A64A8D" w:rsidRPr="006F1F78">
            <w:rPr>
              <w:rFonts w:ascii="Arial" w:hAnsi="Arial" w:cs="Arial"/>
              <w:noProof/>
              <w:sz w:val="24"/>
              <w:szCs w:val="24"/>
            </w:rPr>
            <w:t>(Carlos Leonel Escudero Sanchez, Liliana Alexsandra Cortes Suarez, 2018)</w:t>
          </w:r>
          <w:r w:rsidR="00A64A8D" w:rsidRPr="006F1F78">
            <w:rPr>
              <w:rFonts w:ascii="Arial" w:hAnsi="Arial" w:cs="Arial"/>
              <w:sz w:val="24"/>
              <w:szCs w:val="24"/>
            </w:rPr>
            <w:fldChar w:fldCharType="end"/>
          </w:r>
        </w:sdtContent>
      </w:sdt>
      <w:r w:rsidR="00CA1159">
        <w:rPr>
          <w:rFonts w:ascii="Arial" w:hAnsi="Arial" w:cs="Arial"/>
          <w:sz w:val="24"/>
          <w:szCs w:val="24"/>
        </w:rPr>
        <w:t xml:space="preserve"> Dice que:</w:t>
      </w:r>
    </w:p>
    <w:p w:rsidR="00B4245E" w:rsidRPr="006F1F78" w:rsidRDefault="00B4245E" w:rsidP="002E73B7">
      <w:pPr>
        <w:tabs>
          <w:tab w:val="left" w:pos="5184"/>
        </w:tabs>
        <w:spacing w:line="360" w:lineRule="auto"/>
        <w:jc w:val="both"/>
        <w:rPr>
          <w:rFonts w:ascii="Arial" w:hAnsi="Arial" w:cs="Arial"/>
          <w:sz w:val="24"/>
          <w:szCs w:val="24"/>
        </w:rPr>
      </w:pPr>
      <w:r w:rsidRPr="006F1F78">
        <w:rPr>
          <w:rFonts w:ascii="Arial" w:hAnsi="Arial" w:cs="Arial"/>
          <w:sz w:val="24"/>
          <w:szCs w:val="24"/>
        </w:rPr>
        <w:t>Es aquella investigación que recaba información no cuantificable, basada en la observación de las conductas para su posterior interpretación. Su propósito de la descripción de las cualidades de hecho y fenómeno. Las investigaciones cualitativas se interesan por acceder a la experiencia interacciones y documentos en su contexto natural.</w:t>
      </w:r>
    </w:p>
    <w:p w:rsidR="00B4245E" w:rsidRDefault="00B4245E" w:rsidP="00B728B2">
      <w:pPr>
        <w:pStyle w:val="Ttulo2"/>
        <w:rPr>
          <w:rFonts w:ascii="Arial" w:hAnsi="Arial" w:cs="Arial"/>
          <w:color w:val="auto"/>
          <w:sz w:val="28"/>
          <w:szCs w:val="28"/>
        </w:rPr>
      </w:pPr>
      <w:bookmarkStart w:id="43" w:name="_Toc137228251"/>
      <w:r w:rsidRPr="00CA1159">
        <w:rPr>
          <w:rFonts w:ascii="Arial" w:hAnsi="Arial" w:cs="Arial"/>
          <w:color w:val="auto"/>
          <w:sz w:val="28"/>
          <w:szCs w:val="28"/>
        </w:rPr>
        <w:t xml:space="preserve">3.5.1 </w:t>
      </w:r>
      <w:r w:rsidR="00A546A9" w:rsidRPr="00CA1159">
        <w:rPr>
          <w:rFonts w:ascii="Arial" w:hAnsi="Arial" w:cs="Arial"/>
          <w:color w:val="auto"/>
          <w:sz w:val="28"/>
          <w:szCs w:val="28"/>
        </w:rPr>
        <w:t>ENFOQUE</w:t>
      </w:r>
      <w:r w:rsidR="00C5565D" w:rsidRPr="00CA1159">
        <w:rPr>
          <w:rFonts w:ascii="Arial" w:hAnsi="Arial" w:cs="Arial"/>
          <w:color w:val="auto"/>
          <w:sz w:val="28"/>
          <w:szCs w:val="28"/>
        </w:rPr>
        <w:t xml:space="preserve"> CUANTITATIVA</w:t>
      </w:r>
      <w:bookmarkEnd w:id="43"/>
    </w:p>
    <w:p w:rsidR="00CD6BAB" w:rsidRPr="00CD6BAB" w:rsidRDefault="00CD6BAB" w:rsidP="00CD6BAB"/>
    <w:p w:rsidR="00C5565D" w:rsidRPr="006F1F78" w:rsidRDefault="00720133" w:rsidP="002E73B7">
      <w:pPr>
        <w:tabs>
          <w:tab w:val="left" w:pos="5184"/>
        </w:tabs>
        <w:spacing w:line="360" w:lineRule="auto"/>
        <w:jc w:val="both"/>
        <w:rPr>
          <w:rFonts w:ascii="Arial" w:hAnsi="Arial" w:cs="Arial"/>
          <w:sz w:val="24"/>
          <w:szCs w:val="24"/>
        </w:rPr>
      </w:pPr>
      <w:sdt>
        <w:sdtPr>
          <w:rPr>
            <w:rFonts w:ascii="Arial" w:hAnsi="Arial" w:cs="Arial"/>
            <w:sz w:val="24"/>
            <w:szCs w:val="24"/>
          </w:rPr>
          <w:id w:val="-109204765"/>
          <w:citation/>
        </w:sdtPr>
        <w:sdtContent>
          <w:r w:rsidR="00C5565D" w:rsidRPr="006F1F78">
            <w:rPr>
              <w:rFonts w:ascii="Arial" w:hAnsi="Arial" w:cs="Arial"/>
              <w:sz w:val="24"/>
              <w:szCs w:val="24"/>
            </w:rPr>
            <w:fldChar w:fldCharType="begin"/>
          </w:r>
          <w:r w:rsidR="00C5565D" w:rsidRPr="006F1F78">
            <w:rPr>
              <w:rFonts w:ascii="Arial" w:hAnsi="Arial" w:cs="Arial"/>
              <w:sz w:val="24"/>
              <w:szCs w:val="24"/>
            </w:rPr>
            <w:instrText xml:space="preserve"> CITATION Car18 \l 2058 </w:instrText>
          </w:r>
          <w:r w:rsidR="00C5565D" w:rsidRPr="006F1F78">
            <w:rPr>
              <w:rFonts w:ascii="Arial" w:hAnsi="Arial" w:cs="Arial"/>
              <w:sz w:val="24"/>
              <w:szCs w:val="24"/>
            </w:rPr>
            <w:fldChar w:fldCharType="separate"/>
          </w:r>
          <w:r w:rsidR="00C5565D" w:rsidRPr="006F1F78">
            <w:rPr>
              <w:rFonts w:ascii="Arial" w:hAnsi="Arial" w:cs="Arial"/>
              <w:noProof/>
              <w:sz w:val="24"/>
              <w:szCs w:val="24"/>
            </w:rPr>
            <w:t>(Carlos Leonel Escudero Sanchez, Liliana Alexsandra Cortes Suarez, 2018)</w:t>
          </w:r>
          <w:r w:rsidR="00C5565D" w:rsidRPr="006F1F78">
            <w:rPr>
              <w:rFonts w:ascii="Arial" w:hAnsi="Arial" w:cs="Arial"/>
              <w:sz w:val="24"/>
              <w:szCs w:val="24"/>
            </w:rPr>
            <w:fldChar w:fldCharType="end"/>
          </w:r>
        </w:sdtContent>
      </w:sdt>
    </w:p>
    <w:p w:rsidR="00C5565D" w:rsidRPr="006F1F78" w:rsidRDefault="00C5565D" w:rsidP="002E73B7">
      <w:pPr>
        <w:tabs>
          <w:tab w:val="left" w:pos="5184"/>
        </w:tabs>
        <w:spacing w:line="360" w:lineRule="auto"/>
        <w:jc w:val="both"/>
        <w:rPr>
          <w:rFonts w:ascii="Arial" w:hAnsi="Arial" w:cs="Arial"/>
          <w:sz w:val="24"/>
          <w:szCs w:val="24"/>
        </w:rPr>
      </w:pPr>
      <w:r w:rsidRPr="006F1F78">
        <w:rPr>
          <w:rFonts w:ascii="Arial" w:hAnsi="Arial" w:cs="Arial"/>
          <w:sz w:val="24"/>
          <w:szCs w:val="24"/>
        </w:rPr>
        <w:t>Es aquella investigación en la se realiza un análisis y estudia de la realidad objetiva mediante el establecimiento de mediciones y valoraciones numéricas que permiten recabar datos fiables, con el propósito de buscar explicaciones contrastada y generalizadas, fundamentadas en el campo de la estadística.</w:t>
      </w:r>
    </w:p>
    <w:p w:rsidR="00A546A9" w:rsidRPr="00CA1159" w:rsidRDefault="00A546A9" w:rsidP="00B728B2">
      <w:pPr>
        <w:pStyle w:val="Ttulo2"/>
        <w:rPr>
          <w:rFonts w:ascii="Arial" w:hAnsi="Arial" w:cs="Arial"/>
          <w:color w:val="auto"/>
          <w:sz w:val="28"/>
          <w:szCs w:val="28"/>
        </w:rPr>
      </w:pPr>
      <w:bookmarkStart w:id="44" w:name="_Toc137228252"/>
      <w:r w:rsidRPr="00CA1159">
        <w:rPr>
          <w:rFonts w:ascii="Arial" w:hAnsi="Arial" w:cs="Arial"/>
          <w:color w:val="auto"/>
          <w:sz w:val="28"/>
          <w:szCs w:val="28"/>
        </w:rPr>
        <w:t>3.5.2 ENFOQUE MIXTO</w:t>
      </w:r>
      <w:bookmarkEnd w:id="44"/>
    </w:p>
    <w:p w:rsidR="00A546A9" w:rsidRPr="006F1F78" w:rsidRDefault="00720133" w:rsidP="002E73B7">
      <w:pPr>
        <w:tabs>
          <w:tab w:val="left" w:pos="5184"/>
        </w:tabs>
        <w:spacing w:line="360" w:lineRule="auto"/>
        <w:jc w:val="both"/>
        <w:rPr>
          <w:rFonts w:ascii="Arial" w:hAnsi="Arial" w:cs="Arial"/>
          <w:sz w:val="24"/>
          <w:szCs w:val="24"/>
        </w:rPr>
      </w:pPr>
      <w:sdt>
        <w:sdtPr>
          <w:rPr>
            <w:rFonts w:ascii="Arial" w:hAnsi="Arial" w:cs="Arial"/>
            <w:sz w:val="24"/>
            <w:szCs w:val="24"/>
          </w:rPr>
          <w:id w:val="-1772615922"/>
          <w:citation/>
        </w:sdtPr>
        <w:sdtContent>
          <w:r w:rsidR="00A546A9" w:rsidRPr="006F1F78">
            <w:rPr>
              <w:rFonts w:ascii="Arial" w:hAnsi="Arial" w:cs="Arial"/>
              <w:sz w:val="24"/>
              <w:szCs w:val="24"/>
            </w:rPr>
            <w:fldChar w:fldCharType="begin"/>
          </w:r>
          <w:r w:rsidR="00A546A9" w:rsidRPr="006F1F78">
            <w:rPr>
              <w:rFonts w:ascii="Arial" w:hAnsi="Arial" w:cs="Arial"/>
              <w:sz w:val="24"/>
              <w:szCs w:val="24"/>
            </w:rPr>
            <w:instrText xml:space="preserve"> CITATION Per11 \l 2058 </w:instrText>
          </w:r>
          <w:r w:rsidR="00A546A9" w:rsidRPr="006F1F78">
            <w:rPr>
              <w:rFonts w:ascii="Arial" w:hAnsi="Arial" w:cs="Arial"/>
              <w:sz w:val="24"/>
              <w:szCs w:val="24"/>
            </w:rPr>
            <w:fldChar w:fldCharType="separate"/>
          </w:r>
          <w:r w:rsidR="00A546A9" w:rsidRPr="006F1F78">
            <w:rPr>
              <w:rFonts w:ascii="Arial" w:hAnsi="Arial" w:cs="Arial"/>
              <w:noProof/>
              <w:sz w:val="24"/>
              <w:szCs w:val="24"/>
            </w:rPr>
            <w:t>(Pereira Pérez, 2011)</w:t>
          </w:r>
          <w:r w:rsidR="00A546A9" w:rsidRPr="006F1F78">
            <w:rPr>
              <w:rFonts w:ascii="Arial" w:hAnsi="Arial" w:cs="Arial"/>
              <w:sz w:val="24"/>
              <w:szCs w:val="24"/>
            </w:rPr>
            <w:fldChar w:fldCharType="end"/>
          </w:r>
        </w:sdtContent>
      </w:sdt>
      <w:r w:rsidR="004220FA" w:rsidRPr="006F1F78">
        <w:rPr>
          <w:rFonts w:ascii="Arial" w:hAnsi="Arial" w:cs="Arial"/>
          <w:sz w:val="24"/>
          <w:szCs w:val="24"/>
        </w:rPr>
        <w:t xml:space="preserve"> </w:t>
      </w:r>
      <w:r>
        <w:rPr>
          <w:rFonts w:ascii="Arial" w:hAnsi="Arial" w:cs="Arial"/>
          <w:sz w:val="24"/>
          <w:szCs w:val="24"/>
        </w:rPr>
        <w:t>Menciona que:</w:t>
      </w:r>
    </w:p>
    <w:p w:rsidR="00B4245E" w:rsidRPr="006F1F78" w:rsidRDefault="004220FA" w:rsidP="002E73B7">
      <w:pPr>
        <w:tabs>
          <w:tab w:val="left" w:pos="5184"/>
        </w:tabs>
        <w:spacing w:line="360" w:lineRule="auto"/>
        <w:jc w:val="both"/>
        <w:rPr>
          <w:rFonts w:ascii="Arial" w:hAnsi="Arial" w:cs="Arial"/>
          <w:sz w:val="24"/>
          <w:szCs w:val="24"/>
        </w:rPr>
      </w:pPr>
      <w:r w:rsidRPr="006F1F78">
        <w:rPr>
          <w:rFonts w:ascii="Arial" w:hAnsi="Arial" w:cs="Arial"/>
          <w:sz w:val="24"/>
          <w:szCs w:val="24"/>
        </w:rPr>
        <w:t xml:space="preserve">Se dice entonces que el enfoque mixto se puede denominar como una   combinación </w:t>
      </w:r>
      <w:r w:rsidR="00C93B50" w:rsidRPr="006F1F78">
        <w:rPr>
          <w:rFonts w:ascii="Arial" w:hAnsi="Arial" w:cs="Arial"/>
          <w:sz w:val="24"/>
          <w:szCs w:val="24"/>
        </w:rPr>
        <w:t>de en</w:t>
      </w:r>
      <w:r w:rsidRPr="006F1F78">
        <w:rPr>
          <w:rFonts w:ascii="Arial" w:hAnsi="Arial" w:cs="Arial"/>
          <w:sz w:val="24"/>
          <w:szCs w:val="24"/>
        </w:rPr>
        <w:t xml:space="preserve"> una misma etapa o fase de investigación, tanto métodos cuantitativos, como cualitativos.</w:t>
      </w:r>
      <w:r w:rsidR="00B4245E" w:rsidRPr="006F1F78">
        <w:rPr>
          <w:rFonts w:ascii="Arial" w:hAnsi="Arial" w:cs="Arial"/>
          <w:sz w:val="24"/>
          <w:szCs w:val="24"/>
        </w:rPr>
        <w:t xml:space="preserve"> </w:t>
      </w:r>
    </w:p>
    <w:p w:rsidR="00AB2505" w:rsidRDefault="00AB2505" w:rsidP="00B728B2">
      <w:pPr>
        <w:pStyle w:val="Ttulo2"/>
        <w:rPr>
          <w:rFonts w:ascii="Arial" w:hAnsi="Arial" w:cs="Arial"/>
          <w:color w:val="auto"/>
          <w:sz w:val="28"/>
          <w:szCs w:val="28"/>
        </w:rPr>
      </w:pPr>
      <w:bookmarkStart w:id="45" w:name="_Toc137228253"/>
      <w:r w:rsidRPr="00CA1159">
        <w:rPr>
          <w:rFonts w:ascii="Arial" w:hAnsi="Arial" w:cs="Arial"/>
          <w:color w:val="auto"/>
          <w:sz w:val="28"/>
          <w:szCs w:val="28"/>
        </w:rPr>
        <w:lastRenderedPageBreak/>
        <w:t>3.6 UNIVERSO O POBLACION</w:t>
      </w:r>
      <w:bookmarkEnd w:id="45"/>
      <w:r w:rsidRPr="00CA1159">
        <w:rPr>
          <w:rFonts w:ascii="Arial" w:hAnsi="Arial" w:cs="Arial"/>
          <w:color w:val="auto"/>
          <w:sz w:val="28"/>
          <w:szCs w:val="28"/>
        </w:rPr>
        <w:t xml:space="preserve"> </w:t>
      </w:r>
    </w:p>
    <w:p w:rsidR="00CD6BAB" w:rsidRPr="00CD6BAB" w:rsidRDefault="00CD6BAB" w:rsidP="00CD6BAB"/>
    <w:p w:rsidR="001772EF" w:rsidRPr="006F1F78" w:rsidRDefault="001B6FD9" w:rsidP="002E73B7">
      <w:pPr>
        <w:tabs>
          <w:tab w:val="left" w:pos="5184"/>
        </w:tabs>
        <w:spacing w:line="360" w:lineRule="auto"/>
        <w:jc w:val="both"/>
        <w:rPr>
          <w:rFonts w:ascii="Arial" w:hAnsi="Arial" w:cs="Arial"/>
          <w:sz w:val="24"/>
          <w:szCs w:val="24"/>
        </w:rPr>
      </w:pPr>
      <w:r w:rsidRPr="006F1F78">
        <w:rPr>
          <w:rFonts w:ascii="Arial" w:hAnsi="Arial" w:cs="Arial"/>
          <w:sz w:val="24"/>
          <w:szCs w:val="24"/>
        </w:rPr>
        <w:t>La población del estudio corresponde a estudiantes de enfermería de la universidad Del Sureste de Villahermosa Tabasco</w:t>
      </w:r>
      <w:r w:rsidR="00CD6BAB">
        <w:rPr>
          <w:rFonts w:ascii="Arial" w:hAnsi="Arial" w:cs="Arial"/>
          <w:sz w:val="24"/>
          <w:szCs w:val="24"/>
        </w:rPr>
        <w:t>.</w:t>
      </w:r>
    </w:p>
    <w:p w:rsidR="001B6FD9" w:rsidRPr="00CA1159" w:rsidRDefault="001B6FD9" w:rsidP="002E73B7">
      <w:pPr>
        <w:tabs>
          <w:tab w:val="left" w:pos="5184"/>
        </w:tabs>
        <w:spacing w:line="360" w:lineRule="auto"/>
        <w:jc w:val="both"/>
        <w:rPr>
          <w:rFonts w:ascii="Arial" w:hAnsi="Arial" w:cs="Arial"/>
          <w:sz w:val="28"/>
          <w:szCs w:val="28"/>
        </w:rPr>
      </w:pPr>
      <w:r w:rsidRPr="00CA1159">
        <w:rPr>
          <w:rFonts w:ascii="Arial" w:hAnsi="Arial" w:cs="Arial"/>
          <w:sz w:val="28"/>
          <w:szCs w:val="28"/>
        </w:rPr>
        <w:t xml:space="preserve">3.6.1 DELIMITACIÓN ESPACIAL </w:t>
      </w:r>
    </w:p>
    <w:p w:rsidR="001B6FD9" w:rsidRPr="006F1F78" w:rsidRDefault="00AE238C" w:rsidP="002E73B7">
      <w:pPr>
        <w:tabs>
          <w:tab w:val="left" w:pos="5184"/>
        </w:tabs>
        <w:spacing w:line="360" w:lineRule="auto"/>
        <w:jc w:val="both"/>
        <w:rPr>
          <w:rFonts w:ascii="Arial" w:hAnsi="Arial" w:cs="Arial"/>
          <w:sz w:val="24"/>
          <w:szCs w:val="24"/>
        </w:rPr>
      </w:pPr>
      <w:r>
        <w:rPr>
          <w:rFonts w:ascii="Arial" w:hAnsi="Arial" w:cs="Arial"/>
          <w:sz w:val="24"/>
          <w:szCs w:val="24"/>
        </w:rPr>
        <w:t xml:space="preserve">La universidad Del Sureste se encuentra ubicado </w:t>
      </w:r>
      <w:r w:rsidR="002930C6">
        <w:rPr>
          <w:rFonts w:ascii="Arial" w:hAnsi="Arial" w:cs="Arial"/>
          <w:sz w:val="24"/>
          <w:szCs w:val="24"/>
        </w:rPr>
        <w:t>carretera Villahermosa-Aeropuerto, KM10.400 poblado dos montes</w:t>
      </w:r>
      <w:r w:rsidR="00CA1159">
        <w:rPr>
          <w:rFonts w:ascii="Arial" w:hAnsi="Arial" w:cs="Arial"/>
          <w:sz w:val="24"/>
          <w:szCs w:val="24"/>
        </w:rPr>
        <w:t>.</w:t>
      </w:r>
      <w:r w:rsidR="002930C6">
        <w:rPr>
          <w:rFonts w:ascii="Arial" w:hAnsi="Arial" w:cs="Arial"/>
          <w:sz w:val="24"/>
          <w:szCs w:val="24"/>
        </w:rPr>
        <w:t xml:space="preserve"> </w:t>
      </w:r>
      <w:r>
        <w:rPr>
          <w:rFonts w:ascii="Arial" w:hAnsi="Arial" w:cs="Arial"/>
          <w:sz w:val="24"/>
          <w:szCs w:val="24"/>
        </w:rPr>
        <w:tab/>
      </w:r>
    </w:p>
    <w:p w:rsidR="002D0968" w:rsidRDefault="001B6FD9" w:rsidP="00B728B2">
      <w:pPr>
        <w:pStyle w:val="Ttulo2"/>
        <w:rPr>
          <w:rFonts w:ascii="Arial" w:hAnsi="Arial" w:cs="Arial"/>
          <w:color w:val="auto"/>
          <w:sz w:val="28"/>
          <w:szCs w:val="28"/>
        </w:rPr>
      </w:pPr>
      <w:bookmarkStart w:id="46" w:name="_Toc137228254"/>
      <w:r w:rsidRPr="00CA1159">
        <w:rPr>
          <w:rFonts w:ascii="Arial" w:hAnsi="Arial" w:cs="Arial"/>
          <w:color w:val="auto"/>
          <w:sz w:val="28"/>
          <w:szCs w:val="28"/>
        </w:rPr>
        <w:t>3.7 MUESTRA</w:t>
      </w:r>
      <w:bookmarkEnd w:id="46"/>
      <w:r w:rsidRPr="00CA1159">
        <w:rPr>
          <w:rFonts w:ascii="Arial" w:hAnsi="Arial" w:cs="Arial"/>
          <w:color w:val="auto"/>
          <w:sz w:val="28"/>
          <w:szCs w:val="28"/>
        </w:rPr>
        <w:t xml:space="preserve"> </w:t>
      </w:r>
    </w:p>
    <w:p w:rsidR="00CD6BAB" w:rsidRPr="00CD6BAB" w:rsidRDefault="00CD6BAB" w:rsidP="00CD6BAB"/>
    <w:p w:rsidR="002D0968" w:rsidRPr="006F1F78" w:rsidRDefault="00720133" w:rsidP="002E73B7">
      <w:pPr>
        <w:tabs>
          <w:tab w:val="left" w:pos="5184"/>
        </w:tabs>
        <w:spacing w:line="360" w:lineRule="auto"/>
        <w:jc w:val="both"/>
        <w:rPr>
          <w:rFonts w:ascii="Arial" w:hAnsi="Arial" w:cs="Arial"/>
          <w:sz w:val="24"/>
          <w:szCs w:val="24"/>
        </w:rPr>
      </w:pPr>
      <w:sdt>
        <w:sdtPr>
          <w:rPr>
            <w:rFonts w:ascii="Arial" w:hAnsi="Arial" w:cs="Arial"/>
            <w:sz w:val="24"/>
            <w:szCs w:val="24"/>
          </w:rPr>
          <w:id w:val="1821080423"/>
          <w:citation/>
        </w:sdtPr>
        <w:sdtContent>
          <w:r w:rsidR="002D0968" w:rsidRPr="006F1F78">
            <w:rPr>
              <w:rFonts w:ascii="Arial" w:hAnsi="Arial" w:cs="Arial"/>
              <w:sz w:val="24"/>
              <w:szCs w:val="24"/>
            </w:rPr>
            <w:fldChar w:fldCharType="begin"/>
          </w:r>
          <w:r w:rsidR="002D0968" w:rsidRPr="006F1F78">
            <w:rPr>
              <w:rFonts w:ascii="Arial" w:hAnsi="Arial" w:cs="Arial"/>
              <w:sz w:val="24"/>
              <w:szCs w:val="24"/>
            </w:rPr>
            <w:instrText xml:space="preserve"> CITATION Car18 \l 2058 </w:instrText>
          </w:r>
          <w:r w:rsidR="002D0968" w:rsidRPr="006F1F78">
            <w:rPr>
              <w:rFonts w:ascii="Arial" w:hAnsi="Arial" w:cs="Arial"/>
              <w:sz w:val="24"/>
              <w:szCs w:val="24"/>
            </w:rPr>
            <w:fldChar w:fldCharType="separate"/>
          </w:r>
          <w:r w:rsidR="002D0968" w:rsidRPr="006F1F78">
            <w:rPr>
              <w:rFonts w:ascii="Arial" w:hAnsi="Arial" w:cs="Arial"/>
              <w:noProof/>
              <w:sz w:val="24"/>
              <w:szCs w:val="24"/>
            </w:rPr>
            <w:t>(Carlos Leonel Escudero Sanchez, Liliana Alexsandra Cortes Suarez, 2018)</w:t>
          </w:r>
          <w:r w:rsidR="002D0968" w:rsidRPr="006F1F78">
            <w:rPr>
              <w:rFonts w:ascii="Arial" w:hAnsi="Arial" w:cs="Arial"/>
              <w:sz w:val="24"/>
              <w:szCs w:val="24"/>
            </w:rPr>
            <w:fldChar w:fldCharType="end"/>
          </w:r>
        </w:sdtContent>
      </w:sdt>
    </w:p>
    <w:p w:rsidR="001B6FD9" w:rsidRPr="006F1F78" w:rsidRDefault="002D0968" w:rsidP="002E73B7">
      <w:pPr>
        <w:tabs>
          <w:tab w:val="left" w:pos="5184"/>
        </w:tabs>
        <w:spacing w:line="360" w:lineRule="auto"/>
        <w:jc w:val="both"/>
        <w:rPr>
          <w:rFonts w:ascii="Arial" w:hAnsi="Arial" w:cs="Arial"/>
          <w:sz w:val="24"/>
          <w:szCs w:val="24"/>
        </w:rPr>
      </w:pPr>
      <w:r w:rsidRPr="006F1F78">
        <w:rPr>
          <w:rFonts w:ascii="Arial" w:hAnsi="Arial" w:cs="Arial"/>
          <w:sz w:val="24"/>
          <w:szCs w:val="24"/>
        </w:rPr>
        <w:t>“Se refiere al universo, conjunto o totalidad de elementos sobre los que se investiga o hacen estudios. Muestra es una parte o subconjunto de elementos que se seleccionan previamente de una población para realizar un estudio.”</w:t>
      </w:r>
    </w:p>
    <w:p w:rsidR="00B95D30" w:rsidRPr="006F1F78" w:rsidRDefault="00B95D30" w:rsidP="002E73B7">
      <w:pPr>
        <w:tabs>
          <w:tab w:val="left" w:pos="5184"/>
        </w:tabs>
        <w:spacing w:line="360" w:lineRule="auto"/>
        <w:jc w:val="both"/>
        <w:rPr>
          <w:rFonts w:ascii="Arial" w:hAnsi="Arial" w:cs="Arial"/>
          <w:sz w:val="24"/>
          <w:szCs w:val="24"/>
        </w:rPr>
      </w:pPr>
      <w:r w:rsidRPr="006F1F78">
        <w:rPr>
          <w:rFonts w:ascii="Arial" w:hAnsi="Arial" w:cs="Arial"/>
          <w:sz w:val="24"/>
          <w:szCs w:val="24"/>
        </w:rPr>
        <w:t xml:space="preserve">La muestra de investigación son de tres grupos cuatrimestrales noveno, sexto, tercer cuatrimestre con un total </w:t>
      </w:r>
      <w:r w:rsidR="002D0968" w:rsidRPr="006F1F78">
        <w:rPr>
          <w:rFonts w:ascii="Arial" w:hAnsi="Arial" w:cs="Arial"/>
          <w:sz w:val="24"/>
          <w:szCs w:val="24"/>
        </w:rPr>
        <w:t>de 23 alumnos.</w:t>
      </w:r>
    </w:p>
    <w:p w:rsidR="001B6FD9" w:rsidRPr="006F1F78" w:rsidRDefault="001B6FD9" w:rsidP="002E73B7">
      <w:pPr>
        <w:tabs>
          <w:tab w:val="left" w:pos="5184"/>
        </w:tabs>
        <w:spacing w:line="360" w:lineRule="auto"/>
        <w:jc w:val="both"/>
        <w:rPr>
          <w:rFonts w:ascii="Arial" w:hAnsi="Arial" w:cs="Arial"/>
          <w:sz w:val="24"/>
          <w:szCs w:val="24"/>
        </w:rPr>
      </w:pPr>
      <w:r w:rsidRPr="006F1F78">
        <w:rPr>
          <w:rFonts w:ascii="Arial" w:hAnsi="Arial" w:cs="Arial"/>
          <w:sz w:val="24"/>
          <w:szCs w:val="24"/>
        </w:rPr>
        <w:t xml:space="preserve"> </w:t>
      </w:r>
    </w:p>
    <w:p w:rsidR="001B6FD9" w:rsidRDefault="001B6FD9" w:rsidP="00B728B2">
      <w:pPr>
        <w:pStyle w:val="Ttulo2"/>
        <w:rPr>
          <w:rFonts w:ascii="Arial" w:hAnsi="Arial" w:cs="Arial"/>
          <w:color w:val="auto"/>
          <w:sz w:val="28"/>
          <w:szCs w:val="28"/>
        </w:rPr>
      </w:pPr>
      <w:bookmarkStart w:id="47" w:name="_Toc137228255"/>
      <w:r w:rsidRPr="00CA1159">
        <w:rPr>
          <w:rFonts w:ascii="Arial" w:hAnsi="Arial" w:cs="Arial"/>
          <w:color w:val="auto"/>
          <w:sz w:val="28"/>
          <w:szCs w:val="28"/>
        </w:rPr>
        <w:t>3.7.1 TIPOS DE MUESTREO</w:t>
      </w:r>
      <w:bookmarkEnd w:id="47"/>
    </w:p>
    <w:p w:rsidR="00CD6BAB" w:rsidRPr="00CD6BAB" w:rsidRDefault="00CD6BAB" w:rsidP="00CD6BAB"/>
    <w:p w:rsidR="00CA1159" w:rsidRPr="006F1F78" w:rsidRDefault="00720133" w:rsidP="002E73B7">
      <w:pPr>
        <w:tabs>
          <w:tab w:val="left" w:pos="5184"/>
        </w:tabs>
        <w:spacing w:line="360" w:lineRule="auto"/>
        <w:jc w:val="both"/>
        <w:rPr>
          <w:rFonts w:ascii="Arial" w:hAnsi="Arial" w:cs="Arial"/>
          <w:sz w:val="24"/>
          <w:szCs w:val="24"/>
        </w:rPr>
      </w:pPr>
      <w:sdt>
        <w:sdtPr>
          <w:rPr>
            <w:rFonts w:ascii="Arial" w:hAnsi="Arial" w:cs="Arial"/>
            <w:sz w:val="24"/>
            <w:szCs w:val="24"/>
          </w:rPr>
          <w:id w:val="-1845318608"/>
          <w:citation/>
        </w:sdtPr>
        <w:sdtContent>
          <w:r w:rsidR="00E21777" w:rsidRPr="006F1F78">
            <w:rPr>
              <w:rFonts w:ascii="Arial" w:hAnsi="Arial" w:cs="Arial"/>
              <w:sz w:val="24"/>
              <w:szCs w:val="24"/>
            </w:rPr>
            <w:fldChar w:fldCharType="begin"/>
          </w:r>
          <w:r w:rsidR="00E21777" w:rsidRPr="006F1F78">
            <w:rPr>
              <w:rFonts w:ascii="Arial" w:hAnsi="Arial" w:cs="Arial"/>
              <w:sz w:val="24"/>
              <w:szCs w:val="24"/>
            </w:rPr>
            <w:instrText xml:space="preserve"> CITATION Rob10 \l 2058 </w:instrText>
          </w:r>
          <w:r w:rsidR="00E21777" w:rsidRPr="006F1F78">
            <w:rPr>
              <w:rFonts w:ascii="Arial" w:hAnsi="Arial" w:cs="Arial"/>
              <w:sz w:val="24"/>
              <w:szCs w:val="24"/>
            </w:rPr>
            <w:fldChar w:fldCharType="separate"/>
          </w:r>
          <w:r w:rsidR="00E21777" w:rsidRPr="006F1F78">
            <w:rPr>
              <w:rFonts w:ascii="Arial" w:hAnsi="Arial" w:cs="Arial"/>
              <w:noProof/>
              <w:sz w:val="24"/>
              <w:szCs w:val="24"/>
            </w:rPr>
            <w:t>(Roberto Hernandez Sampiri, carlos fernandez collado, 2010)</w:t>
          </w:r>
          <w:r w:rsidR="00E21777" w:rsidRPr="006F1F78">
            <w:rPr>
              <w:rFonts w:ascii="Arial" w:hAnsi="Arial" w:cs="Arial"/>
              <w:sz w:val="24"/>
              <w:szCs w:val="24"/>
            </w:rPr>
            <w:fldChar w:fldCharType="end"/>
          </w:r>
        </w:sdtContent>
      </w:sdt>
      <w:r w:rsidR="00856979" w:rsidRPr="006F1F78">
        <w:rPr>
          <w:rFonts w:ascii="Arial" w:hAnsi="Arial" w:cs="Arial"/>
          <w:sz w:val="24"/>
          <w:szCs w:val="24"/>
        </w:rPr>
        <w:t xml:space="preserve"> </w:t>
      </w:r>
      <w:r w:rsidR="00E21777" w:rsidRPr="006F1F78">
        <w:rPr>
          <w:rFonts w:ascii="Arial" w:hAnsi="Arial" w:cs="Arial"/>
          <w:sz w:val="24"/>
          <w:szCs w:val="24"/>
        </w:rPr>
        <w:t xml:space="preserve">Menciona que una alternativa a los censos será la medición a través de las variables en una parte de la población, es decir, en una muestra. Trabajar con una muestra de la población podría notarse que se tiene la ventaja de que sea más rápido dicho muestreo y que los resultados obtenidos pueden precisos, de modo que, si la muestra se elige correctamente, la información que </w:t>
      </w:r>
      <w:r w:rsidR="00856979" w:rsidRPr="006F1F78">
        <w:rPr>
          <w:rFonts w:ascii="Arial" w:hAnsi="Arial" w:cs="Arial"/>
          <w:sz w:val="24"/>
          <w:szCs w:val="24"/>
        </w:rPr>
        <w:t>obtendría permitiría una</w:t>
      </w:r>
      <w:r w:rsidR="00E21777" w:rsidRPr="006F1F78">
        <w:rPr>
          <w:rFonts w:ascii="Arial" w:hAnsi="Arial" w:cs="Arial"/>
          <w:sz w:val="24"/>
          <w:szCs w:val="24"/>
        </w:rPr>
        <w:t xml:space="preserve"> estimación razonable de la muestra de dicho fenómeno.</w:t>
      </w:r>
    </w:p>
    <w:p w:rsidR="00856979" w:rsidRDefault="00B728B2" w:rsidP="00B728B2">
      <w:pPr>
        <w:pStyle w:val="Ttulo2"/>
        <w:rPr>
          <w:rFonts w:ascii="Arial" w:hAnsi="Arial" w:cs="Arial"/>
          <w:color w:val="auto"/>
          <w:sz w:val="28"/>
          <w:szCs w:val="28"/>
        </w:rPr>
      </w:pPr>
      <w:r w:rsidRPr="00CA1159">
        <w:rPr>
          <w:rFonts w:ascii="Arial" w:hAnsi="Arial" w:cs="Arial"/>
          <w:color w:val="auto"/>
          <w:sz w:val="28"/>
          <w:szCs w:val="28"/>
        </w:rPr>
        <w:t xml:space="preserve">  </w:t>
      </w:r>
      <w:bookmarkStart w:id="48" w:name="_Toc137228256"/>
      <w:r w:rsidRPr="00CA1159">
        <w:rPr>
          <w:rFonts w:ascii="Arial" w:hAnsi="Arial" w:cs="Arial"/>
          <w:color w:val="auto"/>
          <w:sz w:val="28"/>
          <w:szCs w:val="28"/>
        </w:rPr>
        <w:t>3.7.1.1 PROBABILÍSTICO</w:t>
      </w:r>
      <w:bookmarkEnd w:id="48"/>
      <w:r w:rsidRPr="00CA1159">
        <w:rPr>
          <w:rFonts w:ascii="Arial" w:hAnsi="Arial" w:cs="Arial"/>
          <w:color w:val="auto"/>
          <w:sz w:val="28"/>
          <w:szCs w:val="28"/>
        </w:rPr>
        <w:t xml:space="preserve"> </w:t>
      </w:r>
    </w:p>
    <w:p w:rsidR="00CA1159" w:rsidRPr="00CA1159" w:rsidRDefault="00CA1159" w:rsidP="00CA1159"/>
    <w:p w:rsidR="00DD56C1" w:rsidRPr="006F1F78" w:rsidRDefault="00720133" w:rsidP="002E73B7">
      <w:pPr>
        <w:tabs>
          <w:tab w:val="left" w:pos="5184"/>
        </w:tabs>
        <w:spacing w:line="360" w:lineRule="auto"/>
        <w:jc w:val="both"/>
        <w:rPr>
          <w:rFonts w:ascii="Arial" w:hAnsi="Arial" w:cs="Arial"/>
          <w:sz w:val="24"/>
          <w:szCs w:val="24"/>
        </w:rPr>
      </w:pPr>
      <w:sdt>
        <w:sdtPr>
          <w:rPr>
            <w:rFonts w:ascii="Arial" w:hAnsi="Arial" w:cs="Arial"/>
            <w:sz w:val="24"/>
            <w:szCs w:val="24"/>
          </w:rPr>
          <w:id w:val="315235148"/>
          <w:citation/>
        </w:sdtPr>
        <w:sdtContent>
          <w:r w:rsidR="00856979" w:rsidRPr="006F1F78">
            <w:rPr>
              <w:rFonts w:ascii="Arial" w:hAnsi="Arial" w:cs="Arial"/>
              <w:sz w:val="24"/>
              <w:szCs w:val="24"/>
            </w:rPr>
            <w:fldChar w:fldCharType="begin"/>
          </w:r>
          <w:r w:rsidR="00856979" w:rsidRPr="006F1F78">
            <w:rPr>
              <w:rFonts w:ascii="Arial" w:hAnsi="Arial" w:cs="Arial"/>
              <w:sz w:val="24"/>
              <w:szCs w:val="24"/>
            </w:rPr>
            <w:instrText xml:space="preserve"> CITATION Rob10 \l 2058 </w:instrText>
          </w:r>
          <w:r w:rsidR="00856979" w:rsidRPr="006F1F78">
            <w:rPr>
              <w:rFonts w:ascii="Arial" w:hAnsi="Arial" w:cs="Arial"/>
              <w:sz w:val="24"/>
              <w:szCs w:val="24"/>
            </w:rPr>
            <w:fldChar w:fldCharType="separate"/>
          </w:r>
          <w:r w:rsidR="00856979" w:rsidRPr="006F1F78">
            <w:rPr>
              <w:rFonts w:ascii="Arial" w:hAnsi="Arial" w:cs="Arial"/>
              <w:noProof/>
              <w:sz w:val="24"/>
              <w:szCs w:val="24"/>
            </w:rPr>
            <w:t>(Roberto Hernandez Sampiri, carlos fernandez collado, 2010)</w:t>
          </w:r>
          <w:r w:rsidR="00856979" w:rsidRPr="006F1F78">
            <w:rPr>
              <w:rFonts w:ascii="Arial" w:hAnsi="Arial" w:cs="Arial"/>
              <w:sz w:val="24"/>
              <w:szCs w:val="24"/>
            </w:rPr>
            <w:fldChar w:fldCharType="end"/>
          </w:r>
        </w:sdtContent>
      </w:sdt>
      <w:r w:rsidR="00856979" w:rsidRPr="006F1F78">
        <w:rPr>
          <w:rFonts w:ascii="Arial" w:hAnsi="Arial" w:cs="Arial"/>
          <w:sz w:val="24"/>
          <w:szCs w:val="24"/>
        </w:rPr>
        <w:t xml:space="preserve"> </w:t>
      </w:r>
      <w:r w:rsidR="00DD56C1" w:rsidRPr="006F1F78">
        <w:rPr>
          <w:rFonts w:ascii="Arial" w:hAnsi="Arial" w:cs="Arial"/>
          <w:sz w:val="24"/>
          <w:szCs w:val="24"/>
        </w:rPr>
        <w:t xml:space="preserve">Menciona que: </w:t>
      </w:r>
    </w:p>
    <w:p w:rsidR="00DD56C1" w:rsidRPr="006F1F78" w:rsidRDefault="00DD56C1" w:rsidP="002E73B7">
      <w:pPr>
        <w:tabs>
          <w:tab w:val="left" w:pos="5184"/>
        </w:tabs>
        <w:spacing w:line="360" w:lineRule="auto"/>
        <w:jc w:val="both"/>
        <w:rPr>
          <w:rFonts w:ascii="Arial" w:hAnsi="Arial" w:cs="Arial"/>
          <w:sz w:val="24"/>
          <w:szCs w:val="24"/>
        </w:rPr>
      </w:pPr>
      <w:r w:rsidRPr="006F1F78">
        <w:rPr>
          <w:rFonts w:ascii="Arial" w:hAnsi="Arial" w:cs="Arial"/>
          <w:sz w:val="24"/>
          <w:szCs w:val="24"/>
        </w:rPr>
        <w:lastRenderedPageBreak/>
        <w:t>Todos los elementos tienen la misma probabilidad de ser elegidos. Los individuos que formarán parte de la muestra se elegirán al azar mediante números aleatorios. Existen varios métodos para obtener números aleatorios, los más frecuentes son la utilización de tablas de números aleatorios o generarlos por ordenador</w:t>
      </w:r>
    </w:p>
    <w:p w:rsidR="00856979" w:rsidRDefault="00856979" w:rsidP="00B728B2">
      <w:pPr>
        <w:pStyle w:val="Ttulo2"/>
        <w:rPr>
          <w:rFonts w:ascii="Arial" w:hAnsi="Arial" w:cs="Arial"/>
          <w:color w:val="auto"/>
          <w:sz w:val="28"/>
          <w:szCs w:val="28"/>
        </w:rPr>
      </w:pPr>
      <w:bookmarkStart w:id="49" w:name="_Toc137228257"/>
      <w:r w:rsidRPr="00CA1159">
        <w:rPr>
          <w:rFonts w:ascii="Arial" w:hAnsi="Arial" w:cs="Arial"/>
          <w:color w:val="auto"/>
          <w:sz w:val="28"/>
          <w:szCs w:val="28"/>
        </w:rPr>
        <w:t>3.7.1.1.1 ALEATORIO SIMPLE</w:t>
      </w:r>
      <w:bookmarkEnd w:id="49"/>
      <w:r w:rsidRPr="00CA1159">
        <w:rPr>
          <w:rFonts w:ascii="Arial" w:hAnsi="Arial" w:cs="Arial"/>
          <w:color w:val="auto"/>
          <w:sz w:val="28"/>
          <w:szCs w:val="28"/>
        </w:rPr>
        <w:t xml:space="preserve"> </w:t>
      </w:r>
    </w:p>
    <w:p w:rsidR="00CD6BAB" w:rsidRPr="00CD6BAB" w:rsidRDefault="00CD6BAB" w:rsidP="00CD6BAB"/>
    <w:p w:rsidR="00DD56C1" w:rsidRPr="006F1F78" w:rsidRDefault="00720133" w:rsidP="002E73B7">
      <w:pPr>
        <w:tabs>
          <w:tab w:val="left" w:pos="5184"/>
        </w:tabs>
        <w:spacing w:line="360" w:lineRule="auto"/>
        <w:jc w:val="both"/>
        <w:rPr>
          <w:rFonts w:ascii="Arial" w:hAnsi="Arial" w:cs="Arial"/>
          <w:sz w:val="24"/>
          <w:szCs w:val="24"/>
        </w:rPr>
      </w:pPr>
      <w:sdt>
        <w:sdtPr>
          <w:rPr>
            <w:rFonts w:ascii="Arial" w:hAnsi="Arial" w:cs="Arial"/>
            <w:sz w:val="24"/>
            <w:szCs w:val="24"/>
          </w:rPr>
          <w:id w:val="-837237699"/>
          <w:citation/>
        </w:sdtPr>
        <w:sdtContent>
          <w:r w:rsidR="00DD56C1" w:rsidRPr="006F1F78">
            <w:rPr>
              <w:rFonts w:ascii="Arial" w:hAnsi="Arial" w:cs="Arial"/>
              <w:sz w:val="24"/>
              <w:szCs w:val="24"/>
            </w:rPr>
            <w:fldChar w:fldCharType="begin"/>
          </w:r>
          <w:r w:rsidR="00DD56C1" w:rsidRPr="006F1F78">
            <w:rPr>
              <w:rFonts w:ascii="Arial" w:hAnsi="Arial" w:cs="Arial"/>
              <w:sz w:val="24"/>
              <w:szCs w:val="24"/>
            </w:rPr>
            <w:instrText xml:space="preserve"> CITATION Rob10 \l 2058 </w:instrText>
          </w:r>
          <w:r w:rsidR="00DD56C1" w:rsidRPr="006F1F78">
            <w:rPr>
              <w:rFonts w:ascii="Arial" w:hAnsi="Arial" w:cs="Arial"/>
              <w:sz w:val="24"/>
              <w:szCs w:val="24"/>
            </w:rPr>
            <w:fldChar w:fldCharType="separate"/>
          </w:r>
          <w:r w:rsidR="00DD56C1" w:rsidRPr="006F1F78">
            <w:rPr>
              <w:rFonts w:ascii="Arial" w:hAnsi="Arial" w:cs="Arial"/>
              <w:noProof/>
              <w:sz w:val="24"/>
              <w:szCs w:val="24"/>
            </w:rPr>
            <w:t>(Roberto Hernandez Sampiri, carlos fernandez collado, 2010)</w:t>
          </w:r>
          <w:r w:rsidR="00DD56C1" w:rsidRPr="006F1F78">
            <w:rPr>
              <w:rFonts w:ascii="Arial" w:hAnsi="Arial" w:cs="Arial"/>
              <w:sz w:val="24"/>
              <w:szCs w:val="24"/>
            </w:rPr>
            <w:fldChar w:fldCharType="end"/>
          </w:r>
        </w:sdtContent>
      </w:sdt>
      <w:r w:rsidR="00DD56C1" w:rsidRPr="006F1F78">
        <w:rPr>
          <w:rFonts w:ascii="Arial" w:hAnsi="Arial" w:cs="Arial"/>
        </w:rPr>
        <w:t xml:space="preserve"> </w:t>
      </w:r>
      <w:r w:rsidR="00DD56C1" w:rsidRPr="006F1F78">
        <w:rPr>
          <w:rFonts w:ascii="Arial" w:hAnsi="Arial" w:cs="Arial"/>
          <w:sz w:val="24"/>
          <w:szCs w:val="24"/>
        </w:rPr>
        <w:t>Dice que:</w:t>
      </w:r>
    </w:p>
    <w:p w:rsidR="00856979" w:rsidRPr="006F1F78" w:rsidRDefault="00DD56C1" w:rsidP="002E73B7">
      <w:pPr>
        <w:tabs>
          <w:tab w:val="left" w:pos="5184"/>
        </w:tabs>
        <w:spacing w:line="360" w:lineRule="auto"/>
        <w:jc w:val="both"/>
        <w:rPr>
          <w:rFonts w:ascii="Arial" w:hAnsi="Arial" w:cs="Arial"/>
          <w:sz w:val="24"/>
          <w:szCs w:val="24"/>
        </w:rPr>
      </w:pPr>
      <w:r w:rsidRPr="006F1F78">
        <w:rPr>
          <w:rFonts w:ascii="Arial" w:hAnsi="Arial" w:cs="Arial"/>
          <w:sz w:val="24"/>
          <w:szCs w:val="24"/>
        </w:rPr>
        <w:t xml:space="preserve"> Consiste en extraer todos los individuos al azar de una lista (marco de la encuesta). En la práctica, a menos que se trate de poblaciones pequeñas o de estructura muy simple, es difícil de llevar a cabo de forma eficaz.</w:t>
      </w:r>
    </w:p>
    <w:p w:rsidR="00DD56C1" w:rsidRDefault="00DD56C1" w:rsidP="00B728B2">
      <w:pPr>
        <w:pStyle w:val="Ttulo2"/>
        <w:rPr>
          <w:rFonts w:ascii="Arial" w:hAnsi="Arial" w:cs="Arial"/>
          <w:color w:val="auto"/>
          <w:sz w:val="28"/>
          <w:szCs w:val="28"/>
        </w:rPr>
      </w:pPr>
      <w:bookmarkStart w:id="50" w:name="_Toc137228258"/>
      <w:r w:rsidRPr="00CA1159">
        <w:rPr>
          <w:rFonts w:ascii="Arial" w:hAnsi="Arial" w:cs="Arial"/>
          <w:color w:val="auto"/>
          <w:sz w:val="28"/>
          <w:szCs w:val="28"/>
        </w:rPr>
        <w:t>3.7.1.1.2 ESTRATIFICADO</w:t>
      </w:r>
      <w:bookmarkEnd w:id="50"/>
    </w:p>
    <w:p w:rsidR="00CD6BAB" w:rsidRPr="00CD6BAB" w:rsidRDefault="00CD6BAB" w:rsidP="00CD6BAB"/>
    <w:p w:rsidR="00DD56C1" w:rsidRPr="006F1F78" w:rsidRDefault="00720133" w:rsidP="002E73B7">
      <w:pPr>
        <w:tabs>
          <w:tab w:val="left" w:pos="5184"/>
        </w:tabs>
        <w:spacing w:line="360" w:lineRule="auto"/>
        <w:jc w:val="both"/>
        <w:rPr>
          <w:rFonts w:ascii="Arial" w:hAnsi="Arial" w:cs="Arial"/>
          <w:sz w:val="24"/>
          <w:szCs w:val="24"/>
        </w:rPr>
      </w:pPr>
      <w:sdt>
        <w:sdtPr>
          <w:rPr>
            <w:rFonts w:ascii="Arial" w:hAnsi="Arial" w:cs="Arial"/>
            <w:sz w:val="24"/>
            <w:szCs w:val="24"/>
          </w:rPr>
          <w:id w:val="1321543068"/>
          <w:citation/>
        </w:sdtPr>
        <w:sdtContent>
          <w:r w:rsidR="00DD56C1" w:rsidRPr="006F1F78">
            <w:rPr>
              <w:rFonts w:ascii="Arial" w:hAnsi="Arial" w:cs="Arial"/>
              <w:sz w:val="24"/>
              <w:szCs w:val="24"/>
            </w:rPr>
            <w:fldChar w:fldCharType="begin"/>
          </w:r>
          <w:r w:rsidR="00DD56C1" w:rsidRPr="006F1F78">
            <w:rPr>
              <w:rFonts w:ascii="Arial" w:hAnsi="Arial" w:cs="Arial"/>
              <w:sz w:val="24"/>
              <w:szCs w:val="24"/>
            </w:rPr>
            <w:instrText xml:space="preserve"> CITATION Rob10 \l 2058 </w:instrText>
          </w:r>
          <w:r w:rsidR="00DD56C1" w:rsidRPr="006F1F78">
            <w:rPr>
              <w:rFonts w:ascii="Arial" w:hAnsi="Arial" w:cs="Arial"/>
              <w:sz w:val="24"/>
              <w:szCs w:val="24"/>
            </w:rPr>
            <w:fldChar w:fldCharType="separate"/>
          </w:r>
          <w:r w:rsidR="00DD56C1" w:rsidRPr="006F1F78">
            <w:rPr>
              <w:rFonts w:ascii="Arial" w:hAnsi="Arial" w:cs="Arial"/>
              <w:noProof/>
              <w:sz w:val="24"/>
              <w:szCs w:val="24"/>
            </w:rPr>
            <w:t>(Roberto Hernandez Sampiri, carlos fernandez collado, 2010)</w:t>
          </w:r>
          <w:r w:rsidR="00DD56C1" w:rsidRPr="006F1F78">
            <w:rPr>
              <w:rFonts w:ascii="Arial" w:hAnsi="Arial" w:cs="Arial"/>
              <w:sz w:val="24"/>
              <w:szCs w:val="24"/>
            </w:rPr>
            <w:fldChar w:fldCharType="end"/>
          </w:r>
        </w:sdtContent>
      </w:sdt>
      <w:r w:rsidR="00003E32" w:rsidRPr="006F1F78">
        <w:rPr>
          <w:rFonts w:ascii="Arial" w:hAnsi="Arial" w:cs="Arial"/>
        </w:rPr>
        <w:t xml:space="preserve"> </w:t>
      </w:r>
      <w:r w:rsidR="00003E32" w:rsidRPr="006F1F78">
        <w:rPr>
          <w:rFonts w:ascii="Arial" w:hAnsi="Arial" w:cs="Arial"/>
          <w:sz w:val="24"/>
          <w:szCs w:val="24"/>
        </w:rPr>
        <w:t>Describe que se elige el primer individuo al azar y el resto viene condicionado por aquél. Este método es muy simple de aplicar en la práctica y tiene la ventaja de que no hace falta disponer de un marco de encuesta elaborado.</w:t>
      </w:r>
    </w:p>
    <w:p w:rsidR="00003E32" w:rsidRDefault="00003E32" w:rsidP="00B728B2">
      <w:pPr>
        <w:pStyle w:val="Ttulo2"/>
        <w:rPr>
          <w:rFonts w:ascii="Arial" w:hAnsi="Arial" w:cs="Arial"/>
          <w:color w:val="auto"/>
          <w:sz w:val="28"/>
          <w:szCs w:val="28"/>
        </w:rPr>
      </w:pPr>
      <w:bookmarkStart w:id="51" w:name="_Toc137228259"/>
      <w:r w:rsidRPr="00CA1159">
        <w:rPr>
          <w:rFonts w:ascii="Arial" w:hAnsi="Arial" w:cs="Arial"/>
          <w:color w:val="auto"/>
          <w:sz w:val="28"/>
          <w:szCs w:val="28"/>
        </w:rPr>
        <w:t>3.7.1</w:t>
      </w:r>
      <w:r w:rsidR="005911FE" w:rsidRPr="00CA1159">
        <w:rPr>
          <w:rFonts w:ascii="Arial" w:hAnsi="Arial" w:cs="Arial"/>
          <w:color w:val="auto"/>
          <w:sz w:val="28"/>
          <w:szCs w:val="28"/>
        </w:rPr>
        <w:t>.1.3 SISTEMATICO</w:t>
      </w:r>
      <w:bookmarkEnd w:id="51"/>
    </w:p>
    <w:p w:rsidR="00CA1159" w:rsidRPr="00CA1159" w:rsidRDefault="00CA1159" w:rsidP="00CA1159"/>
    <w:p w:rsidR="005911FE" w:rsidRPr="006F1F78" w:rsidRDefault="00720133" w:rsidP="002E73B7">
      <w:pPr>
        <w:tabs>
          <w:tab w:val="left" w:pos="5184"/>
        </w:tabs>
        <w:spacing w:line="360" w:lineRule="auto"/>
        <w:jc w:val="both"/>
        <w:rPr>
          <w:rFonts w:ascii="Arial" w:hAnsi="Arial" w:cs="Arial"/>
          <w:sz w:val="24"/>
          <w:szCs w:val="24"/>
        </w:rPr>
      </w:pPr>
      <w:sdt>
        <w:sdtPr>
          <w:rPr>
            <w:rFonts w:ascii="Arial" w:hAnsi="Arial" w:cs="Arial"/>
            <w:sz w:val="24"/>
            <w:szCs w:val="24"/>
          </w:rPr>
          <w:id w:val="-773012026"/>
          <w:citation/>
        </w:sdtPr>
        <w:sdtContent>
          <w:r w:rsidR="00564DFA" w:rsidRPr="006F1F78">
            <w:rPr>
              <w:rFonts w:ascii="Arial" w:hAnsi="Arial" w:cs="Arial"/>
              <w:sz w:val="24"/>
              <w:szCs w:val="24"/>
            </w:rPr>
            <w:fldChar w:fldCharType="begin"/>
          </w:r>
          <w:r w:rsidR="00564DFA" w:rsidRPr="006F1F78">
            <w:rPr>
              <w:rFonts w:ascii="Arial" w:hAnsi="Arial" w:cs="Arial"/>
              <w:sz w:val="24"/>
              <w:szCs w:val="24"/>
            </w:rPr>
            <w:instrText xml:space="preserve"> CITATION Rob10 \l 2058 </w:instrText>
          </w:r>
          <w:r w:rsidR="00564DFA" w:rsidRPr="006F1F78">
            <w:rPr>
              <w:rFonts w:ascii="Arial" w:hAnsi="Arial" w:cs="Arial"/>
              <w:sz w:val="24"/>
              <w:szCs w:val="24"/>
            </w:rPr>
            <w:fldChar w:fldCharType="separate"/>
          </w:r>
          <w:r w:rsidR="00564DFA" w:rsidRPr="006F1F78">
            <w:rPr>
              <w:rFonts w:ascii="Arial" w:hAnsi="Arial" w:cs="Arial"/>
              <w:noProof/>
              <w:sz w:val="24"/>
              <w:szCs w:val="24"/>
            </w:rPr>
            <w:t>(Roberto Hernandez Sampiri, carlos fernandez collado, 2010)</w:t>
          </w:r>
          <w:r w:rsidR="00564DFA" w:rsidRPr="006F1F78">
            <w:rPr>
              <w:rFonts w:ascii="Arial" w:hAnsi="Arial" w:cs="Arial"/>
              <w:sz w:val="24"/>
              <w:szCs w:val="24"/>
            </w:rPr>
            <w:fldChar w:fldCharType="end"/>
          </w:r>
        </w:sdtContent>
      </w:sdt>
      <w:r w:rsidR="007C3F53" w:rsidRPr="006F1F78">
        <w:rPr>
          <w:rFonts w:ascii="Arial" w:hAnsi="Arial" w:cs="Arial"/>
          <w:sz w:val="24"/>
          <w:szCs w:val="24"/>
        </w:rPr>
        <w:t xml:space="preserve"> </w:t>
      </w:r>
      <w:r>
        <w:rPr>
          <w:rFonts w:ascii="Arial" w:hAnsi="Arial" w:cs="Arial"/>
          <w:sz w:val="24"/>
          <w:szCs w:val="24"/>
        </w:rPr>
        <w:t>D</w:t>
      </w:r>
      <w:r w:rsidR="007C3F53" w:rsidRPr="006F1F78">
        <w:rPr>
          <w:rFonts w:ascii="Arial" w:hAnsi="Arial" w:cs="Arial"/>
          <w:sz w:val="24"/>
          <w:szCs w:val="24"/>
        </w:rPr>
        <w:t>escribe:</w:t>
      </w:r>
    </w:p>
    <w:p w:rsidR="007C3F53" w:rsidRPr="006F1F78" w:rsidRDefault="007C3F53" w:rsidP="002E73B7">
      <w:pPr>
        <w:tabs>
          <w:tab w:val="left" w:pos="5184"/>
        </w:tabs>
        <w:spacing w:line="360" w:lineRule="auto"/>
        <w:jc w:val="both"/>
        <w:rPr>
          <w:rFonts w:ascii="Arial" w:hAnsi="Arial" w:cs="Arial"/>
          <w:sz w:val="24"/>
          <w:szCs w:val="24"/>
        </w:rPr>
      </w:pPr>
      <w:r w:rsidRPr="006F1F78">
        <w:rPr>
          <w:rFonts w:ascii="Arial" w:hAnsi="Arial" w:cs="Arial"/>
          <w:sz w:val="24"/>
          <w:szCs w:val="24"/>
        </w:rPr>
        <w:t>Describe que se elige el primer individuo al azar y el resto viene condicionado por aquél. Este método es muy simple de aplicar en la práctica y tiene la ventaja de que no hace falta disponer de un marco de encuesta elaborado.</w:t>
      </w:r>
    </w:p>
    <w:p w:rsidR="007C3F53" w:rsidRDefault="001F14BA" w:rsidP="00B728B2">
      <w:pPr>
        <w:pStyle w:val="Ttulo2"/>
        <w:rPr>
          <w:rFonts w:ascii="Arial" w:hAnsi="Arial" w:cs="Arial"/>
          <w:color w:val="auto"/>
          <w:sz w:val="28"/>
          <w:szCs w:val="28"/>
        </w:rPr>
      </w:pPr>
      <w:bookmarkStart w:id="52" w:name="_Toc137228260"/>
      <w:r w:rsidRPr="00CA1159">
        <w:rPr>
          <w:rFonts w:ascii="Arial" w:hAnsi="Arial" w:cs="Arial"/>
          <w:color w:val="auto"/>
          <w:sz w:val="28"/>
          <w:szCs w:val="28"/>
        </w:rPr>
        <w:t>3.7.1.1.4 POR CONCLOMERADO</w:t>
      </w:r>
      <w:bookmarkEnd w:id="52"/>
    </w:p>
    <w:p w:rsidR="00CA1159" w:rsidRPr="00CA1159" w:rsidRDefault="00CA1159" w:rsidP="00CA1159"/>
    <w:p w:rsidR="001F14BA" w:rsidRPr="006F1F78" w:rsidRDefault="00720133" w:rsidP="002E73B7">
      <w:pPr>
        <w:tabs>
          <w:tab w:val="left" w:pos="5184"/>
        </w:tabs>
        <w:spacing w:line="360" w:lineRule="auto"/>
        <w:jc w:val="both"/>
        <w:rPr>
          <w:rFonts w:ascii="Arial" w:hAnsi="Arial" w:cs="Arial"/>
          <w:sz w:val="24"/>
          <w:szCs w:val="24"/>
        </w:rPr>
      </w:pPr>
      <w:sdt>
        <w:sdtPr>
          <w:rPr>
            <w:rFonts w:ascii="Arial" w:hAnsi="Arial" w:cs="Arial"/>
            <w:sz w:val="24"/>
            <w:szCs w:val="24"/>
          </w:rPr>
          <w:id w:val="-1046062115"/>
          <w:citation/>
        </w:sdtPr>
        <w:sdtContent>
          <w:r w:rsidR="001F14BA" w:rsidRPr="006F1F78">
            <w:rPr>
              <w:rFonts w:ascii="Arial" w:hAnsi="Arial" w:cs="Arial"/>
              <w:sz w:val="24"/>
              <w:szCs w:val="24"/>
            </w:rPr>
            <w:fldChar w:fldCharType="begin"/>
          </w:r>
          <w:r w:rsidR="001F14BA" w:rsidRPr="006F1F78">
            <w:rPr>
              <w:rFonts w:ascii="Arial" w:hAnsi="Arial" w:cs="Arial"/>
              <w:sz w:val="24"/>
              <w:szCs w:val="24"/>
            </w:rPr>
            <w:instrText xml:space="preserve"> CITATION Rob10 \l 2058 </w:instrText>
          </w:r>
          <w:r w:rsidR="001F14BA" w:rsidRPr="006F1F78">
            <w:rPr>
              <w:rFonts w:ascii="Arial" w:hAnsi="Arial" w:cs="Arial"/>
              <w:sz w:val="24"/>
              <w:szCs w:val="24"/>
            </w:rPr>
            <w:fldChar w:fldCharType="separate"/>
          </w:r>
          <w:r w:rsidR="001F14BA" w:rsidRPr="006F1F78">
            <w:rPr>
              <w:rFonts w:ascii="Arial" w:hAnsi="Arial" w:cs="Arial"/>
              <w:noProof/>
              <w:sz w:val="24"/>
              <w:szCs w:val="24"/>
            </w:rPr>
            <w:t>(Roberto Hernandez Sampiri, carlos fernandez collado, 2010)</w:t>
          </w:r>
          <w:r w:rsidR="001F14BA" w:rsidRPr="006F1F78">
            <w:rPr>
              <w:rFonts w:ascii="Arial" w:hAnsi="Arial" w:cs="Arial"/>
              <w:sz w:val="24"/>
              <w:szCs w:val="24"/>
            </w:rPr>
            <w:fldChar w:fldCharType="end"/>
          </w:r>
        </w:sdtContent>
      </w:sdt>
      <w:r w:rsidR="001F14BA" w:rsidRPr="006F1F78">
        <w:rPr>
          <w:rFonts w:ascii="Arial" w:hAnsi="Arial" w:cs="Arial"/>
          <w:sz w:val="24"/>
          <w:szCs w:val="24"/>
        </w:rPr>
        <w:t xml:space="preserve"> describe:</w:t>
      </w:r>
    </w:p>
    <w:p w:rsidR="001F14BA" w:rsidRPr="006F1F78" w:rsidRDefault="001F14BA" w:rsidP="002E73B7">
      <w:pPr>
        <w:tabs>
          <w:tab w:val="left" w:pos="5184"/>
        </w:tabs>
        <w:spacing w:line="360" w:lineRule="auto"/>
        <w:jc w:val="both"/>
        <w:rPr>
          <w:rFonts w:ascii="Arial" w:hAnsi="Arial" w:cs="Arial"/>
          <w:sz w:val="24"/>
          <w:szCs w:val="24"/>
        </w:rPr>
      </w:pPr>
      <w:r w:rsidRPr="006F1F78">
        <w:rPr>
          <w:rFonts w:ascii="Arial" w:hAnsi="Arial" w:cs="Arial"/>
          <w:sz w:val="24"/>
          <w:szCs w:val="24"/>
        </w:rPr>
        <w:t xml:space="preserve">Se divide la población en varios grupos de características parecidas entre ellos y luego se analizan completamente algunos de los grupos, descartando los demás. Dentro de cada conglomerado existe una variación importante, pero los distintos </w:t>
      </w:r>
      <w:r w:rsidRPr="006F1F78">
        <w:rPr>
          <w:rFonts w:ascii="Arial" w:hAnsi="Arial" w:cs="Arial"/>
          <w:sz w:val="24"/>
          <w:szCs w:val="24"/>
        </w:rPr>
        <w:lastRenderedPageBreak/>
        <w:t>conglomerados son parecidos. Requiere una muestra más grande, pero suele simplificar la recogida de muestras. Frecuentemente los conglomerados se aplican a zonas geográficas.</w:t>
      </w:r>
    </w:p>
    <w:p w:rsidR="001F14BA" w:rsidRPr="00CA1159" w:rsidRDefault="001F14BA" w:rsidP="00B728B2">
      <w:pPr>
        <w:pStyle w:val="Ttulo2"/>
        <w:rPr>
          <w:rFonts w:ascii="Arial" w:hAnsi="Arial" w:cs="Arial"/>
          <w:color w:val="auto"/>
          <w:sz w:val="28"/>
          <w:szCs w:val="28"/>
        </w:rPr>
      </w:pPr>
      <w:bookmarkStart w:id="53" w:name="_Toc137228261"/>
      <w:r w:rsidRPr="00CA1159">
        <w:rPr>
          <w:rFonts w:ascii="Arial" w:hAnsi="Arial" w:cs="Arial"/>
          <w:color w:val="auto"/>
          <w:sz w:val="28"/>
          <w:szCs w:val="28"/>
        </w:rPr>
        <w:t>3.7.1.2 MUESTREO POR CONVENIENCIA</w:t>
      </w:r>
      <w:bookmarkEnd w:id="53"/>
      <w:r w:rsidRPr="00CA1159">
        <w:rPr>
          <w:rFonts w:ascii="Arial" w:hAnsi="Arial" w:cs="Arial"/>
          <w:color w:val="auto"/>
          <w:sz w:val="28"/>
          <w:szCs w:val="28"/>
        </w:rPr>
        <w:t xml:space="preserve"> </w:t>
      </w:r>
    </w:p>
    <w:p w:rsidR="00D011E4" w:rsidRPr="006F1F78" w:rsidRDefault="00720133" w:rsidP="002E73B7">
      <w:pPr>
        <w:tabs>
          <w:tab w:val="left" w:pos="5184"/>
        </w:tabs>
        <w:spacing w:line="360" w:lineRule="auto"/>
        <w:jc w:val="both"/>
        <w:rPr>
          <w:rFonts w:ascii="Arial" w:hAnsi="Arial" w:cs="Arial"/>
          <w:sz w:val="24"/>
          <w:szCs w:val="24"/>
        </w:rPr>
      </w:pPr>
      <w:sdt>
        <w:sdtPr>
          <w:rPr>
            <w:rFonts w:ascii="Arial" w:hAnsi="Arial" w:cs="Arial"/>
            <w:sz w:val="24"/>
            <w:szCs w:val="24"/>
          </w:rPr>
          <w:id w:val="815985773"/>
          <w:citation/>
        </w:sdtPr>
        <w:sdtContent>
          <w:r w:rsidR="00D011E4" w:rsidRPr="006F1F78">
            <w:rPr>
              <w:rFonts w:ascii="Arial" w:hAnsi="Arial" w:cs="Arial"/>
              <w:sz w:val="24"/>
              <w:szCs w:val="24"/>
            </w:rPr>
            <w:fldChar w:fldCharType="begin"/>
          </w:r>
          <w:r w:rsidR="00D011E4" w:rsidRPr="006F1F78">
            <w:rPr>
              <w:rFonts w:ascii="Arial" w:hAnsi="Arial" w:cs="Arial"/>
              <w:sz w:val="24"/>
              <w:szCs w:val="24"/>
            </w:rPr>
            <w:instrText xml:space="preserve"> CITATION Ces10 \l 2058 </w:instrText>
          </w:r>
          <w:r w:rsidR="00D011E4" w:rsidRPr="006F1F78">
            <w:rPr>
              <w:rFonts w:ascii="Arial" w:hAnsi="Arial" w:cs="Arial"/>
              <w:sz w:val="24"/>
              <w:szCs w:val="24"/>
            </w:rPr>
            <w:fldChar w:fldCharType="separate"/>
          </w:r>
          <w:r w:rsidR="00D011E4" w:rsidRPr="006F1F78">
            <w:rPr>
              <w:rFonts w:ascii="Arial" w:hAnsi="Arial" w:cs="Arial"/>
              <w:noProof/>
              <w:sz w:val="24"/>
              <w:szCs w:val="24"/>
            </w:rPr>
            <w:t>(Bernal, 2010)</w:t>
          </w:r>
          <w:r w:rsidR="00D011E4" w:rsidRPr="006F1F78">
            <w:rPr>
              <w:rFonts w:ascii="Arial" w:hAnsi="Arial" w:cs="Arial"/>
              <w:sz w:val="24"/>
              <w:szCs w:val="24"/>
            </w:rPr>
            <w:fldChar w:fldCharType="end"/>
          </w:r>
        </w:sdtContent>
      </w:sdt>
      <w:r w:rsidR="00D011E4" w:rsidRPr="006F1F78">
        <w:rPr>
          <w:rFonts w:ascii="Arial" w:hAnsi="Arial" w:cs="Arial"/>
          <w:sz w:val="24"/>
          <w:szCs w:val="24"/>
        </w:rPr>
        <w:t xml:space="preserve"> </w:t>
      </w:r>
      <w:r>
        <w:rPr>
          <w:rFonts w:ascii="Arial" w:hAnsi="Arial" w:cs="Arial"/>
          <w:sz w:val="24"/>
          <w:szCs w:val="24"/>
        </w:rPr>
        <w:t>D</w:t>
      </w:r>
      <w:r w:rsidR="00D011E4" w:rsidRPr="006F1F78">
        <w:rPr>
          <w:rFonts w:ascii="Arial" w:hAnsi="Arial" w:cs="Arial"/>
          <w:sz w:val="24"/>
          <w:szCs w:val="24"/>
        </w:rPr>
        <w:t>escribe:</w:t>
      </w:r>
    </w:p>
    <w:p w:rsidR="00270919" w:rsidRPr="006F1F78" w:rsidRDefault="00D011E4" w:rsidP="002E73B7">
      <w:pPr>
        <w:tabs>
          <w:tab w:val="left" w:pos="5184"/>
        </w:tabs>
        <w:spacing w:line="360" w:lineRule="auto"/>
        <w:jc w:val="both"/>
        <w:rPr>
          <w:rFonts w:ascii="Arial" w:hAnsi="Arial" w:cs="Arial"/>
          <w:sz w:val="24"/>
          <w:szCs w:val="24"/>
        </w:rPr>
      </w:pPr>
      <w:r w:rsidRPr="006F1F78">
        <w:rPr>
          <w:rFonts w:ascii="Arial" w:hAnsi="Arial" w:cs="Arial"/>
          <w:sz w:val="24"/>
          <w:szCs w:val="24"/>
        </w:rPr>
        <w:t>La muestra se elige de acuerdo con la conveniencia de investigador, le permite elegir de manera arbitraria cuántos participantes puede haber en el estudio.</w:t>
      </w:r>
    </w:p>
    <w:p w:rsidR="00D011E4" w:rsidRDefault="00D011E4" w:rsidP="00B728B2">
      <w:pPr>
        <w:pStyle w:val="Ttulo2"/>
        <w:rPr>
          <w:rFonts w:ascii="Arial" w:hAnsi="Arial" w:cs="Arial"/>
          <w:color w:val="auto"/>
          <w:sz w:val="28"/>
          <w:szCs w:val="28"/>
        </w:rPr>
      </w:pPr>
      <w:bookmarkStart w:id="54" w:name="_Toc137228262"/>
      <w:r w:rsidRPr="00CA1159">
        <w:rPr>
          <w:rFonts w:ascii="Arial" w:hAnsi="Arial" w:cs="Arial"/>
          <w:color w:val="auto"/>
          <w:sz w:val="28"/>
          <w:szCs w:val="28"/>
        </w:rPr>
        <w:t>3.7.1.2.1 MUESTREO POR CUOTAS</w:t>
      </w:r>
      <w:bookmarkEnd w:id="54"/>
    </w:p>
    <w:p w:rsidR="00CA1159" w:rsidRPr="00CA1159" w:rsidRDefault="00CA1159" w:rsidP="00CA1159"/>
    <w:p w:rsidR="00D011E4" w:rsidRPr="006F1F78" w:rsidRDefault="00720133" w:rsidP="002E73B7">
      <w:pPr>
        <w:tabs>
          <w:tab w:val="left" w:pos="5184"/>
        </w:tabs>
        <w:spacing w:line="360" w:lineRule="auto"/>
        <w:jc w:val="both"/>
        <w:rPr>
          <w:rFonts w:ascii="Arial" w:hAnsi="Arial" w:cs="Arial"/>
          <w:sz w:val="24"/>
          <w:szCs w:val="24"/>
        </w:rPr>
      </w:pPr>
      <w:sdt>
        <w:sdtPr>
          <w:rPr>
            <w:rFonts w:ascii="Arial" w:hAnsi="Arial" w:cs="Arial"/>
            <w:sz w:val="24"/>
            <w:szCs w:val="24"/>
          </w:rPr>
          <w:id w:val="789864320"/>
          <w:citation/>
        </w:sdtPr>
        <w:sdtContent>
          <w:r w:rsidR="00D011E4" w:rsidRPr="006F1F78">
            <w:rPr>
              <w:rFonts w:ascii="Arial" w:hAnsi="Arial" w:cs="Arial"/>
              <w:sz w:val="24"/>
              <w:szCs w:val="24"/>
            </w:rPr>
            <w:fldChar w:fldCharType="begin"/>
          </w:r>
          <w:r w:rsidR="00D011E4" w:rsidRPr="006F1F78">
            <w:rPr>
              <w:rFonts w:ascii="Arial" w:hAnsi="Arial" w:cs="Arial"/>
              <w:sz w:val="24"/>
              <w:szCs w:val="24"/>
            </w:rPr>
            <w:instrText xml:space="preserve"> CITATION Ces10 \l 2058 </w:instrText>
          </w:r>
          <w:r w:rsidR="00D011E4" w:rsidRPr="006F1F78">
            <w:rPr>
              <w:rFonts w:ascii="Arial" w:hAnsi="Arial" w:cs="Arial"/>
              <w:sz w:val="24"/>
              <w:szCs w:val="24"/>
            </w:rPr>
            <w:fldChar w:fldCharType="separate"/>
          </w:r>
          <w:r w:rsidR="00D011E4" w:rsidRPr="006F1F78">
            <w:rPr>
              <w:rFonts w:ascii="Arial" w:hAnsi="Arial" w:cs="Arial"/>
              <w:noProof/>
              <w:sz w:val="24"/>
              <w:szCs w:val="24"/>
            </w:rPr>
            <w:t>(Bernal, 2010)</w:t>
          </w:r>
          <w:r w:rsidR="00D011E4" w:rsidRPr="006F1F78">
            <w:rPr>
              <w:rFonts w:ascii="Arial" w:hAnsi="Arial" w:cs="Arial"/>
              <w:sz w:val="24"/>
              <w:szCs w:val="24"/>
            </w:rPr>
            <w:fldChar w:fldCharType="end"/>
          </w:r>
        </w:sdtContent>
      </w:sdt>
      <w:r w:rsidR="00D011E4" w:rsidRPr="006F1F78">
        <w:rPr>
          <w:rFonts w:ascii="Arial" w:hAnsi="Arial" w:cs="Arial"/>
          <w:sz w:val="24"/>
          <w:szCs w:val="24"/>
        </w:rPr>
        <w:t xml:space="preserve"> </w:t>
      </w:r>
      <w:r w:rsidR="00CA1159">
        <w:rPr>
          <w:rFonts w:ascii="Arial" w:hAnsi="Arial" w:cs="Arial"/>
          <w:sz w:val="24"/>
          <w:szCs w:val="24"/>
        </w:rPr>
        <w:t>D</w:t>
      </w:r>
      <w:r w:rsidR="00D011E4" w:rsidRPr="006F1F78">
        <w:rPr>
          <w:rFonts w:ascii="Arial" w:hAnsi="Arial" w:cs="Arial"/>
          <w:sz w:val="24"/>
          <w:szCs w:val="24"/>
        </w:rPr>
        <w:t>escribe:</w:t>
      </w:r>
    </w:p>
    <w:p w:rsidR="00D011E4" w:rsidRPr="006F1F78" w:rsidRDefault="00D011E4" w:rsidP="002E73B7">
      <w:pPr>
        <w:tabs>
          <w:tab w:val="left" w:pos="5184"/>
        </w:tabs>
        <w:spacing w:line="360" w:lineRule="auto"/>
        <w:jc w:val="both"/>
        <w:rPr>
          <w:rFonts w:ascii="Arial" w:hAnsi="Arial" w:cs="Arial"/>
          <w:sz w:val="24"/>
          <w:szCs w:val="24"/>
        </w:rPr>
      </w:pPr>
      <w:r w:rsidRPr="006F1F78">
        <w:rPr>
          <w:rFonts w:ascii="Arial" w:hAnsi="Arial" w:cs="Arial"/>
          <w:sz w:val="24"/>
          <w:szCs w:val="24"/>
        </w:rPr>
        <w:t>Tiene semejanzas con el muestreo aleatorio estratificado, pero no tiene la aleatoriedad en su método. Se basa en formar grupos o estratos de individuos con determinadas características, ocupación. Se fijan las cuotas que consisten en el número de individuos que reúnen las condiciones para que de alguna forma representen a la población de la que se originan</w:t>
      </w:r>
      <w:r w:rsidR="00DB27C4" w:rsidRPr="006F1F78">
        <w:rPr>
          <w:rFonts w:ascii="Arial" w:hAnsi="Arial" w:cs="Arial"/>
          <w:sz w:val="24"/>
          <w:szCs w:val="24"/>
        </w:rPr>
        <w:t>.</w:t>
      </w:r>
      <w:r w:rsidRPr="006F1F78">
        <w:rPr>
          <w:rFonts w:ascii="Arial" w:hAnsi="Arial" w:cs="Arial"/>
          <w:sz w:val="24"/>
          <w:szCs w:val="24"/>
        </w:rPr>
        <w:t xml:space="preserve"> Se necesita un buen conocimiento de los estratos de la población en busca de los sujetos más representativos para los fines de la investigación.</w:t>
      </w:r>
    </w:p>
    <w:p w:rsidR="00DB27C4" w:rsidRDefault="00DB27C4" w:rsidP="00B728B2">
      <w:pPr>
        <w:pStyle w:val="Ttulo2"/>
        <w:rPr>
          <w:rFonts w:ascii="Arial" w:hAnsi="Arial" w:cs="Arial"/>
          <w:color w:val="auto"/>
          <w:sz w:val="28"/>
          <w:szCs w:val="28"/>
        </w:rPr>
      </w:pPr>
      <w:bookmarkStart w:id="55" w:name="_Toc137228263"/>
      <w:r w:rsidRPr="00CA1159">
        <w:rPr>
          <w:rFonts w:ascii="Arial" w:hAnsi="Arial" w:cs="Arial"/>
          <w:color w:val="auto"/>
          <w:sz w:val="28"/>
          <w:szCs w:val="28"/>
        </w:rPr>
        <w:t>3.7.2.2 ACCIDENTE O BOLA DE NIEVE</w:t>
      </w:r>
      <w:bookmarkEnd w:id="55"/>
      <w:r w:rsidRPr="00CA1159">
        <w:rPr>
          <w:rFonts w:ascii="Arial" w:hAnsi="Arial" w:cs="Arial"/>
          <w:color w:val="auto"/>
          <w:sz w:val="28"/>
          <w:szCs w:val="28"/>
        </w:rPr>
        <w:t xml:space="preserve"> </w:t>
      </w:r>
    </w:p>
    <w:p w:rsidR="003F4EF1" w:rsidRPr="003F4EF1" w:rsidRDefault="003F4EF1" w:rsidP="003F4EF1"/>
    <w:p w:rsidR="00DB27C4" w:rsidRPr="006F1F78" w:rsidRDefault="00720133" w:rsidP="002E73B7">
      <w:pPr>
        <w:tabs>
          <w:tab w:val="left" w:pos="5184"/>
        </w:tabs>
        <w:spacing w:line="360" w:lineRule="auto"/>
        <w:jc w:val="both"/>
        <w:rPr>
          <w:rFonts w:ascii="Arial" w:hAnsi="Arial" w:cs="Arial"/>
          <w:sz w:val="24"/>
          <w:szCs w:val="24"/>
        </w:rPr>
      </w:pPr>
      <w:sdt>
        <w:sdtPr>
          <w:rPr>
            <w:rFonts w:ascii="Arial" w:hAnsi="Arial" w:cs="Arial"/>
            <w:sz w:val="24"/>
            <w:szCs w:val="24"/>
          </w:rPr>
          <w:id w:val="-203493748"/>
          <w:citation/>
        </w:sdtPr>
        <w:sdtContent>
          <w:r w:rsidR="00DB27C4" w:rsidRPr="006F1F78">
            <w:rPr>
              <w:rFonts w:ascii="Arial" w:hAnsi="Arial" w:cs="Arial"/>
              <w:sz w:val="24"/>
              <w:szCs w:val="24"/>
            </w:rPr>
            <w:fldChar w:fldCharType="begin"/>
          </w:r>
          <w:r w:rsidR="00DB27C4" w:rsidRPr="006F1F78">
            <w:rPr>
              <w:rFonts w:ascii="Arial" w:hAnsi="Arial" w:cs="Arial"/>
              <w:sz w:val="24"/>
              <w:szCs w:val="24"/>
            </w:rPr>
            <w:instrText xml:space="preserve"> CITATION Ces10 \l 2058 </w:instrText>
          </w:r>
          <w:r w:rsidR="00DB27C4" w:rsidRPr="006F1F78">
            <w:rPr>
              <w:rFonts w:ascii="Arial" w:hAnsi="Arial" w:cs="Arial"/>
              <w:sz w:val="24"/>
              <w:szCs w:val="24"/>
            </w:rPr>
            <w:fldChar w:fldCharType="separate"/>
          </w:r>
          <w:r w:rsidR="00DB27C4" w:rsidRPr="006F1F78">
            <w:rPr>
              <w:rFonts w:ascii="Arial" w:hAnsi="Arial" w:cs="Arial"/>
              <w:noProof/>
              <w:sz w:val="24"/>
              <w:szCs w:val="24"/>
            </w:rPr>
            <w:t>(Bernal, 2010)</w:t>
          </w:r>
          <w:r w:rsidR="00DB27C4" w:rsidRPr="006F1F78">
            <w:rPr>
              <w:rFonts w:ascii="Arial" w:hAnsi="Arial" w:cs="Arial"/>
              <w:sz w:val="24"/>
              <w:szCs w:val="24"/>
            </w:rPr>
            <w:fldChar w:fldCharType="end"/>
          </w:r>
        </w:sdtContent>
      </w:sdt>
      <w:r w:rsidR="00DB27C4" w:rsidRPr="006F1F78">
        <w:rPr>
          <w:rFonts w:ascii="Arial" w:hAnsi="Arial" w:cs="Arial"/>
          <w:sz w:val="24"/>
          <w:szCs w:val="24"/>
        </w:rPr>
        <w:t xml:space="preserve"> </w:t>
      </w:r>
      <w:r w:rsidR="00CA1159">
        <w:rPr>
          <w:rFonts w:ascii="Arial" w:hAnsi="Arial" w:cs="Arial"/>
          <w:sz w:val="24"/>
          <w:szCs w:val="24"/>
        </w:rPr>
        <w:t>D</w:t>
      </w:r>
      <w:r w:rsidR="00DB27C4" w:rsidRPr="006F1F78">
        <w:rPr>
          <w:rFonts w:ascii="Arial" w:hAnsi="Arial" w:cs="Arial"/>
          <w:sz w:val="24"/>
          <w:szCs w:val="24"/>
        </w:rPr>
        <w:t xml:space="preserve">escribe: </w:t>
      </w:r>
    </w:p>
    <w:p w:rsidR="00DB27C4" w:rsidRPr="006F1F78" w:rsidRDefault="00DB27C4" w:rsidP="002E73B7">
      <w:pPr>
        <w:tabs>
          <w:tab w:val="left" w:pos="5184"/>
        </w:tabs>
        <w:spacing w:line="360" w:lineRule="auto"/>
        <w:jc w:val="both"/>
        <w:rPr>
          <w:rFonts w:ascii="Arial" w:hAnsi="Arial" w:cs="Arial"/>
          <w:sz w:val="24"/>
          <w:szCs w:val="24"/>
        </w:rPr>
      </w:pPr>
      <w:r w:rsidRPr="006F1F78">
        <w:rPr>
          <w:rFonts w:ascii="Arial" w:hAnsi="Arial" w:cs="Arial"/>
          <w:sz w:val="24"/>
          <w:szCs w:val="24"/>
        </w:rPr>
        <w:t>Se usa en grupos de difícil acceso y se basa en encontrar un individuo de esta población; que este pueda referir a otros y estos a otros, de forma sucesiva, hasta obtener la muestra determinada en el diseño metodológico y Sirve para localizar individuos con determinadas características.</w:t>
      </w:r>
    </w:p>
    <w:p w:rsidR="00DB27C4" w:rsidRDefault="00DB27C4" w:rsidP="003F4EF1">
      <w:pPr>
        <w:pStyle w:val="Ttulo2"/>
        <w:spacing w:line="360" w:lineRule="auto"/>
        <w:rPr>
          <w:rFonts w:ascii="Arial" w:hAnsi="Arial" w:cs="Arial"/>
          <w:color w:val="auto"/>
          <w:sz w:val="28"/>
          <w:szCs w:val="28"/>
        </w:rPr>
      </w:pPr>
      <w:bookmarkStart w:id="56" w:name="_Toc137228264"/>
      <w:r w:rsidRPr="00CA1159">
        <w:rPr>
          <w:rFonts w:ascii="Arial" w:hAnsi="Arial" w:cs="Arial"/>
          <w:color w:val="auto"/>
          <w:sz w:val="28"/>
          <w:szCs w:val="28"/>
        </w:rPr>
        <w:t>3.8 TECNICA E INSTRUMENTO DE RECOLECCION DE DATOS</w:t>
      </w:r>
      <w:bookmarkEnd w:id="56"/>
      <w:r w:rsidRPr="00CA1159">
        <w:rPr>
          <w:rFonts w:ascii="Arial" w:hAnsi="Arial" w:cs="Arial"/>
          <w:color w:val="auto"/>
          <w:sz w:val="28"/>
          <w:szCs w:val="28"/>
        </w:rPr>
        <w:t xml:space="preserve"> </w:t>
      </w:r>
    </w:p>
    <w:p w:rsidR="003F4EF1" w:rsidRPr="003F4EF1" w:rsidRDefault="003F4EF1" w:rsidP="003F4EF1"/>
    <w:p w:rsidR="00DB27C4" w:rsidRPr="006F1F78" w:rsidRDefault="007C61C4" w:rsidP="003F4EF1">
      <w:pPr>
        <w:tabs>
          <w:tab w:val="left" w:pos="5184"/>
        </w:tabs>
        <w:spacing w:line="360" w:lineRule="auto"/>
        <w:jc w:val="both"/>
        <w:rPr>
          <w:rFonts w:ascii="Arial" w:hAnsi="Arial" w:cs="Arial"/>
          <w:sz w:val="24"/>
          <w:szCs w:val="24"/>
        </w:rPr>
      </w:pPr>
      <w:r w:rsidRPr="006F1F78">
        <w:rPr>
          <w:rFonts w:ascii="Arial" w:hAnsi="Arial" w:cs="Arial"/>
          <w:sz w:val="24"/>
          <w:szCs w:val="24"/>
        </w:rPr>
        <w:t xml:space="preserve">El instrumento de aplicación </w:t>
      </w:r>
      <w:r w:rsidR="00DA655F" w:rsidRPr="006F1F78">
        <w:rPr>
          <w:rFonts w:ascii="Arial" w:hAnsi="Arial" w:cs="Arial"/>
          <w:sz w:val="24"/>
          <w:szCs w:val="24"/>
        </w:rPr>
        <w:t>de un cuestionario de 11 preguntas de las cuales algunas son preguntas abiertas y cerrada</w:t>
      </w:r>
      <w:r w:rsidR="00AE3CD1" w:rsidRPr="006F1F78">
        <w:rPr>
          <w:rFonts w:ascii="Arial" w:hAnsi="Arial" w:cs="Arial"/>
          <w:sz w:val="24"/>
          <w:szCs w:val="24"/>
        </w:rPr>
        <w:t xml:space="preserve"> con el propósito de obtener datos de parte de los encuestados desde sus conocimientos y sugerencias. </w:t>
      </w:r>
    </w:p>
    <w:p w:rsidR="00AE3CD1" w:rsidRDefault="0010653C" w:rsidP="00B728B2">
      <w:pPr>
        <w:pStyle w:val="Ttulo2"/>
        <w:rPr>
          <w:rFonts w:ascii="Arial" w:hAnsi="Arial" w:cs="Arial"/>
          <w:color w:val="auto"/>
          <w:sz w:val="28"/>
          <w:szCs w:val="28"/>
        </w:rPr>
      </w:pPr>
      <w:bookmarkStart w:id="57" w:name="_Toc137228265"/>
      <w:r w:rsidRPr="00CA1159">
        <w:rPr>
          <w:rFonts w:ascii="Arial" w:hAnsi="Arial" w:cs="Arial"/>
          <w:color w:val="auto"/>
          <w:sz w:val="28"/>
          <w:szCs w:val="28"/>
        </w:rPr>
        <w:lastRenderedPageBreak/>
        <w:t>3.8.1 OBSERVACIÓN</w:t>
      </w:r>
      <w:bookmarkEnd w:id="57"/>
      <w:r w:rsidRPr="00CA1159">
        <w:rPr>
          <w:rFonts w:ascii="Arial" w:hAnsi="Arial" w:cs="Arial"/>
          <w:color w:val="auto"/>
          <w:sz w:val="28"/>
          <w:szCs w:val="28"/>
        </w:rPr>
        <w:t xml:space="preserve"> </w:t>
      </w:r>
    </w:p>
    <w:p w:rsidR="003F4EF1" w:rsidRPr="003F4EF1" w:rsidRDefault="003F4EF1" w:rsidP="003F4EF1"/>
    <w:p w:rsidR="0010653C" w:rsidRPr="006F1F78" w:rsidRDefault="0010653C" w:rsidP="0010653C">
      <w:pPr>
        <w:tabs>
          <w:tab w:val="left" w:pos="5184"/>
        </w:tabs>
        <w:spacing w:line="360" w:lineRule="auto"/>
        <w:jc w:val="both"/>
        <w:rPr>
          <w:rFonts w:ascii="Arial" w:hAnsi="Arial" w:cs="Arial"/>
          <w:sz w:val="24"/>
          <w:szCs w:val="24"/>
        </w:rPr>
      </w:pPr>
      <w:r w:rsidRPr="006F1F78">
        <w:rPr>
          <w:rFonts w:ascii="Arial" w:hAnsi="Arial" w:cs="Arial"/>
          <w:sz w:val="24"/>
          <w:szCs w:val="24"/>
        </w:rPr>
        <w:t>Es una técnica que consiste en observar el fenómeno, hecho o evento y obtener información y registrarla para su posterior análisis. La observación es un elemento esencial de todo proceso de investigación o de conocimientos; en el que se apoya el investigador para obtener el mayor número de datos posibles.</w:t>
      </w:r>
    </w:p>
    <w:p w:rsidR="0010653C" w:rsidRPr="00CA1159" w:rsidRDefault="0010653C" w:rsidP="0010653C">
      <w:pPr>
        <w:tabs>
          <w:tab w:val="left" w:pos="5184"/>
        </w:tabs>
        <w:spacing w:line="360" w:lineRule="auto"/>
        <w:jc w:val="both"/>
        <w:rPr>
          <w:rFonts w:ascii="Arial" w:hAnsi="Arial" w:cs="Arial"/>
          <w:sz w:val="28"/>
          <w:szCs w:val="28"/>
        </w:rPr>
      </w:pPr>
      <w:r w:rsidRPr="00CA1159">
        <w:rPr>
          <w:rFonts w:ascii="Arial" w:hAnsi="Arial" w:cs="Arial"/>
          <w:sz w:val="28"/>
          <w:szCs w:val="28"/>
        </w:rPr>
        <w:t xml:space="preserve">3.8.1 ENCUESTA </w:t>
      </w:r>
    </w:p>
    <w:p w:rsidR="000E08B0" w:rsidRPr="00CD6BAB" w:rsidRDefault="0010653C" w:rsidP="0010653C">
      <w:pPr>
        <w:tabs>
          <w:tab w:val="left" w:pos="5184"/>
        </w:tabs>
        <w:spacing w:line="360" w:lineRule="auto"/>
        <w:jc w:val="both"/>
        <w:rPr>
          <w:rFonts w:ascii="Arial" w:hAnsi="Arial" w:cs="Arial"/>
          <w:sz w:val="24"/>
          <w:szCs w:val="24"/>
        </w:rPr>
      </w:pPr>
      <w:r w:rsidRPr="006F1F78">
        <w:rPr>
          <w:rFonts w:ascii="Arial" w:hAnsi="Arial" w:cs="Arial"/>
          <w:sz w:val="24"/>
          <w:szCs w:val="24"/>
        </w:rPr>
        <w:t>Definimos las técnicas de encuesta como aquel conjunto de procedimientos que basan la recogida de información en un proceso de interacción entre entrevistador y entrevistado mediante un interrogatorio asimétrico a favor del primero, y más o menos estandarizado según el grado de estructuración del proceso.</w:t>
      </w:r>
    </w:p>
    <w:p w:rsidR="009A2E60" w:rsidRPr="00CA1159" w:rsidRDefault="005D6B27" w:rsidP="0010653C">
      <w:pPr>
        <w:tabs>
          <w:tab w:val="left" w:pos="5184"/>
        </w:tabs>
        <w:spacing w:line="360" w:lineRule="auto"/>
        <w:jc w:val="both"/>
        <w:rPr>
          <w:rFonts w:ascii="Arial" w:hAnsi="Arial" w:cs="Arial"/>
          <w:sz w:val="28"/>
          <w:szCs w:val="28"/>
        </w:rPr>
      </w:pPr>
      <w:r w:rsidRPr="00CA1159">
        <w:rPr>
          <w:rFonts w:ascii="Arial" w:hAnsi="Arial" w:cs="Arial"/>
          <w:sz w:val="28"/>
          <w:szCs w:val="28"/>
        </w:rPr>
        <w:t xml:space="preserve">3.9 INSTRUMENTO DE RECOLECCIÓN DE DATOS </w:t>
      </w:r>
    </w:p>
    <w:p w:rsidR="000C233D" w:rsidRPr="00CA1159" w:rsidRDefault="000C233D" w:rsidP="0010653C">
      <w:pPr>
        <w:tabs>
          <w:tab w:val="left" w:pos="5184"/>
        </w:tabs>
        <w:spacing w:line="360" w:lineRule="auto"/>
        <w:jc w:val="both"/>
        <w:rPr>
          <w:rFonts w:ascii="Arial" w:hAnsi="Arial" w:cs="Arial"/>
          <w:sz w:val="28"/>
          <w:szCs w:val="28"/>
        </w:rPr>
      </w:pPr>
      <w:r w:rsidRPr="00CA1159">
        <w:rPr>
          <w:rFonts w:ascii="Arial" w:hAnsi="Arial" w:cs="Arial"/>
          <w:sz w:val="28"/>
          <w:szCs w:val="28"/>
        </w:rPr>
        <w:t xml:space="preserve">3.9.1 CUESTIONARIO </w:t>
      </w:r>
    </w:p>
    <w:p w:rsidR="000C233D" w:rsidRPr="006F1F78" w:rsidRDefault="005D6B27" w:rsidP="0010653C">
      <w:pPr>
        <w:tabs>
          <w:tab w:val="left" w:pos="5184"/>
        </w:tabs>
        <w:spacing w:line="360" w:lineRule="auto"/>
        <w:jc w:val="both"/>
        <w:rPr>
          <w:rFonts w:ascii="Arial" w:hAnsi="Arial" w:cs="Arial"/>
          <w:sz w:val="24"/>
          <w:szCs w:val="24"/>
        </w:rPr>
      </w:pPr>
      <w:r w:rsidRPr="006F1F78">
        <w:rPr>
          <w:rFonts w:ascii="Arial" w:hAnsi="Arial" w:cs="Arial"/>
          <w:sz w:val="24"/>
          <w:szCs w:val="24"/>
        </w:rPr>
        <w:t xml:space="preserve">A </w:t>
      </w:r>
      <w:r w:rsidR="000C233D" w:rsidRPr="006F1F78">
        <w:rPr>
          <w:rFonts w:ascii="Arial" w:hAnsi="Arial" w:cs="Arial"/>
          <w:sz w:val="24"/>
          <w:szCs w:val="24"/>
        </w:rPr>
        <w:t>continuación,</w:t>
      </w:r>
      <w:r w:rsidRPr="006F1F78">
        <w:rPr>
          <w:rFonts w:ascii="Arial" w:hAnsi="Arial" w:cs="Arial"/>
          <w:sz w:val="24"/>
          <w:szCs w:val="24"/>
        </w:rPr>
        <w:t xml:space="preserve"> se </w:t>
      </w:r>
      <w:r w:rsidR="000C233D" w:rsidRPr="006F1F78">
        <w:rPr>
          <w:rFonts w:ascii="Arial" w:hAnsi="Arial" w:cs="Arial"/>
          <w:sz w:val="24"/>
          <w:szCs w:val="24"/>
        </w:rPr>
        <w:t>presentará</w:t>
      </w:r>
      <w:r w:rsidRPr="006F1F78">
        <w:rPr>
          <w:rFonts w:ascii="Arial" w:hAnsi="Arial" w:cs="Arial"/>
          <w:sz w:val="24"/>
          <w:szCs w:val="24"/>
        </w:rPr>
        <w:t xml:space="preserve"> el modelo de cuestionario que se aplicara a nuestra muestra, el cual se llevara a cabo en la universidad Del Sureste de Villahermosa Tabasco con una cantidad 23 alumnos que </w:t>
      </w:r>
      <w:r w:rsidR="000C233D" w:rsidRPr="006F1F78">
        <w:rPr>
          <w:rFonts w:ascii="Arial" w:hAnsi="Arial" w:cs="Arial"/>
          <w:sz w:val="24"/>
          <w:szCs w:val="24"/>
        </w:rPr>
        <w:t>se encontraron disponible en ese momento.</w:t>
      </w:r>
    </w:p>
    <w:p w:rsidR="000C233D" w:rsidRDefault="000C233D" w:rsidP="0010653C">
      <w:pPr>
        <w:tabs>
          <w:tab w:val="left" w:pos="5184"/>
        </w:tabs>
        <w:spacing w:line="360" w:lineRule="auto"/>
        <w:jc w:val="both"/>
        <w:rPr>
          <w:rFonts w:ascii="Arial" w:hAnsi="Arial" w:cs="Arial"/>
          <w:sz w:val="24"/>
          <w:szCs w:val="24"/>
        </w:rPr>
      </w:pPr>
    </w:p>
    <w:p w:rsidR="00CD6BAB" w:rsidRDefault="00CD6BAB" w:rsidP="0010653C">
      <w:pPr>
        <w:tabs>
          <w:tab w:val="left" w:pos="5184"/>
        </w:tabs>
        <w:spacing w:line="360" w:lineRule="auto"/>
        <w:jc w:val="both"/>
        <w:rPr>
          <w:rFonts w:ascii="Arial" w:hAnsi="Arial" w:cs="Arial"/>
          <w:sz w:val="24"/>
          <w:szCs w:val="24"/>
        </w:rPr>
      </w:pPr>
    </w:p>
    <w:p w:rsidR="00CD6BAB" w:rsidRDefault="00CD6BAB" w:rsidP="0010653C">
      <w:pPr>
        <w:tabs>
          <w:tab w:val="left" w:pos="5184"/>
        </w:tabs>
        <w:spacing w:line="360" w:lineRule="auto"/>
        <w:jc w:val="both"/>
        <w:rPr>
          <w:rFonts w:ascii="Arial" w:hAnsi="Arial" w:cs="Arial"/>
          <w:sz w:val="24"/>
          <w:szCs w:val="24"/>
        </w:rPr>
      </w:pPr>
    </w:p>
    <w:p w:rsidR="00CD6BAB" w:rsidRDefault="00CD6BAB" w:rsidP="0010653C">
      <w:pPr>
        <w:tabs>
          <w:tab w:val="left" w:pos="5184"/>
        </w:tabs>
        <w:spacing w:line="360" w:lineRule="auto"/>
        <w:jc w:val="both"/>
        <w:rPr>
          <w:rFonts w:ascii="Arial" w:hAnsi="Arial" w:cs="Arial"/>
          <w:sz w:val="24"/>
          <w:szCs w:val="24"/>
        </w:rPr>
      </w:pPr>
    </w:p>
    <w:p w:rsidR="00CD6BAB" w:rsidRDefault="00CD6BAB" w:rsidP="0010653C">
      <w:pPr>
        <w:tabs>
          <w:tab w:val="left" w:pos="5184"/>
        </w:tabs>
        <w:spacing w:line="360" w:lineRule="auto"/>
        <w:jc w:val="both"/>
        <w:rPr>
          <w:rFonts w:ascii="Arial" w:hAnsi="Arial" w:cs="Arial"/>
          <w:sz w:val="24"/>
          <w:szCs w:val="24"/>
        </w:rPr>
      </w:pPr>
    </w:p>
    <w:p w:rsidR="00CD6BAB" w:rsidRDefault="00CD6BAB" w:rsidP="0010653C">
      <w:pPr>
        <w:tabs>
          <w:tab w:val="left" w:pos="5184"/>
        </w:tabs>
        <w:spacing w:line="360" w:lineRule="auto"/>
        <w:jc w:val="both"/>
        <w:rPr>
          <w:rFonts w:ascii="Arial" w:hAnsi="Arial" w:cs="Arial"/>
          <w:sz w:val="24"/>
          <w:szCs w:val="24"/>
        </w:rPr>
      </w:pPr>
    </w:p>
    <w:p w:rsidR="00CD6BAB" w:rsidRDefault="00CD6BAB" w:rsidP="0010653C">
      <w:pPr>
        <w:tabs>
          <w:tab w:val="left" w:pos="5184"/>
        </w:tabs>
        <w:spacing w:line="360" w:lineRule="auto"/>
        <w:jc w:val="both"/>
        <w:rPr>
          <w:rFonts w:ascii="Arial" w:hAnsi="Arial" w:cs="Arial"/>
          <w:sz w:val="24"/>
          <w:szCs w:val="24"/>
        </w:rPr>
      </w:pPr>
    </w:p>
    <w:p w:rsidR="00CD6BAB" w:rsidRPr="006F1F78" w:rsidRDefault="00CD6BAB" w:rsidP="0010653C">
      <w:pPr>
        <w:tabs>
          <w:tab w:val="left" w:pos="5184"/>
        </w:tabs>
        <w:spacing w:line="360" w:lineRule="auto"/>
        <w:jc w:val="both"/>
        <w:rPr>
          <w:rFonts w:ascii="Arial" w:hAnsi="Arial" w:cs="Arial"/>
          <w:sz w:val="24"/>
          <w:szCs w:val="24"/>
        </w:rPr>
      </w:pPr>
    </w:p>
    <w:p w:rsidR="00401237" w:rsidRPr="003F4EF1" w:rsidRDefault="000C233D" w:rsidP="003F4EF1">
      <w:pPr>
        <w:tabs>
          <w:tab w:val="left" w:pos="5184"/>
        </w:tabs>
        <w:spacing w:line="360" w:lineRule="auto"/>
        <w:jc w:val="both"/>
        <w:rPr>
          <w:rFonts w:ascii="Arial" w:hAnsi="Arial" w:cs="Arial"/>
          <w:sz w:val="24"/>
          <w:szCs w:val="24"/>
        </w:rPr>
      </w:pPr>
      <w:r w:rsidRPr="006F1F78">
        <w:rPr>
          <w:rFonts w:ascii="Arial" w:hAnsi="Arial" w:cs="Arial"/>
          <w:sz w:val="28"/>
          <w:szCs w:val="28"/>
        </w:rPr>
        <w:lastRenderedPageBreak/>
        <w:t>CUESTIONARIO</w:t>
      </w:r>
    </w:p>
    <w:p w:rsidR="00F974CC" w:rsidRPr="006F1F78" w:rsidRDefault="00F974CC" w:rsidP="00F974CC">
      <w:pPr>
        <w:spacing w:line="240" w:lineRule="auto"/>
        <w:rPr>
          <w:rFonts w:ascii="Arial" w:eastAsia="Times New Roman" w:hAnsi="Arial" w:cs="Arial"/>
          <w:sz w:val="24"/>
          <w:szCs w:val="24"/>
          <w:lang w:eastAsia="es-MX"/>
        </w:rPr>
      </w:pPr>
      <w:r w:rsidRPr="006F1F78">
        <w:rPr>
          <w:rFonts w:ascii="Arial" w:eastAsia="Times New Roman" w:hAnsi="Arial" w:cs="Arial"/>
          <w:color w:val="000000"/>
          <w:lang w:eastAsia="es-MX"/>
        </w:rPr>
        <w:t>Universidad Del Sureste</w:t>
      </w:r>
    </w:p>
    <w:p w:rsidR="00F974CC" w:rsidRPr="006F1F78" w:rsidRDefault="00F974CC" w:rsidP="00F974CC">
      <w:pPr>
        <w:spacing w:line="240" w:lineRule="auto"/>
        <w:rPr>
          <w:rFonts w:ascii="Arial" w:eastAsia="Times New Roman" w:hAnsi="Arial" w:cs="Arial"/>
          <w:sz w:val="24"/>
          <w:szCs w:val="24"/>
          <w:lang w:eastAsia="es-MX"/>
        </w:rPr>
      </w:pPr>
      <w:r w:rsidRPr="006F1F78">
        <w:rPr>
          <w:rFonts w:ascii="Arial" w:eastAsia="Times New Roman" w:hAnsi="Arial" w:cs="Arial"/>
          <w:color w:val="000000"/>
          <w:lang w:eastAsia="es-MX"/>
        </w:rPr>
        <w:t>Carrera: Licenciatura en enfermería </w:t>
      </w:r>
    </w:p>
    <w:p w:rsidR="00F974CC" w:rsidRPr="006F1F78" w:rsidRDefault="00F974CC" w:rsidP="00F974CC">
      <w:pPr>
        <w:spacing w:line="240" w:lineRule="auto"/>
        <w:rPr>
          <w:rFonts w:ascii="Arial" w:eastAsia="Times New Roman" w:hAnsi="Arial" w:cs="Arial"/>
          <w:sz w:val="24"/>
          <w:szCs w:val="24"/>
          <w:lang w:eastAsia="es-MX"/>
        </w:rPr>
      </w:pPr>
      <w:r w:rsidRPr="006F1F78">
        <w:rPr>
          <w:rFonts w:ascii="Arial" w:eastAsia="Times New Roman" w:hAnsi="Arial" w:cs="Arial"/>
          <w:color w:val="000000"/>
          <w:lang w:eastAsia="es-MX"/>
        </w:rPr>
        <w:t>Fecha:                                                                                                      Número de cuestionario: </w:t>
      </w:r>
    </w:p>
    <w:p w:rsidR="00F974CC" w:rsidRPr="006F1F78" w:rsidRDefault="00F974CC" w:rsidP="00F974CC">
      <w:pPr>
        <w:pBdr>
          <w:bottom w:val="single" w:sz="6" w:space="1" w:color="000000"/>
        </w:pBdr>
        <w:spacing w:line="240" w:lineRule="auto"/>
        <w:rPr>
          <w:rFonts w:ascii="Arial" w:eastAsia="Times New Roman" w:hAnsi="Arial" w:cs="Arial"/>
          <w:sz w:val="24"/>
          <w:szCs w:val="24"/>
          <w:lang w:eastAsia="es-MX"/>
        </w:rPr>
      </w:pPr>
      <w:r w:rsidRPr="006F1F78">
        <w:rPr>
          <w:rFonts w:ascii="Arial" w:eastAsia="Times New Roman" w:hAnsi="Arial" w:cs="Arial"/>
          <w:color w:val="000000"/>
          <w:lang w:eastAsia="es-MX"/>
        </w:rPr>
        <w:t>Grado:                                              Grupo:</w:t>
      </w:r>
    </w:p>
    <w:p w:rsidR="00F974CC" w:rsidRPr="006F1F78" w:rsidRDefault="00F974CC" w:rsidP="00F974CC">
      <w:pPr>
        <w:spacing w:line="240" w:lineRule="auto"/>
        <w:rPr>
          <w:rFonts w:ascii="Arial" w:eastAsia="Times New Roman" w:hAnsi="Arial" w:cs="Arial"/>
          <w:sz w:val="24"/>
          <w:szCs w:val="24"/>
          <w:lang w:eastAsia="es-MX"/>
        </w:rPr>
      </w:pPr>
      <w:r w:rsidRPr="006F1F78">
        <w:rPr>
          <w:rFonts w:ascii="Arial" w:eastAsia="Times New Roman" w:hAnsi="Arial" w:cs="Arial"/>
          <w:color w:val="000000"/>
          <w:lang w:eastAsia="es-MX"/>
        </w:rPr>
        <w:t>                                         </w:t>
      </w:r>
    </w:p>
    <w:p w:rsidR="00F974CC" w:rsidRPr="006F1F78" w:rsidRDefault="00F974CC" w:rsidP="00F974CC">
      <w:pPr>
        <w:spacing w:line="240" w:lineRule="auto"/>
        <w:rPr>
          <w:rFonts w:ascii="Arial" w:eastAsia="Times New Roman" w:hAnsi="Arial" w:cs="Arial"/>
          <w:sz w:val="24"/>
          <w:szCs w:val="24"/>
          <w:lang w:eastAsia="es-MX"/>
        </w:rPr>
      </w:pPr>
      <w:r w:rsidRPr="006F1F78">
        <w:rPr>
          <w:rFonts w:ascii="Arial" w:eastAsia="Times New Roman" w:hAnsi="Arial" w:cs="Arial"/>
          <w:color w:val="000000"/>
          <w:lang w:eastAsia="es-MX"/>
        </w:rPr>
        <w:t>Instrucciones: Contesta de acuerdo lo que considere correcto, toda información recopilada será para evaluar el nivel de conocimiento del Trastorno Espectro Autista. </w:t>
      </w:r>
    </w:p>
    <w:p w:rsidR="00F974CC" w:rsidRPr="006F1F78" w:rsidRDefault="00F974CC" w:rsidP="00F974CC">
      <w:pPr>
        <w:numPr>
          <w:ilvl w:val="0"/>
          <w:numId w:val="6"/>
        </w:numPr>
        <w:spacing w:after="0" w:line="240" w:lineRule="auto"/>
        <w:textAlignment w:val="baseline"/>
        <w:rPr>
          <w:rFonts w:ascii="Arial" w:eastAsia="Times New Roman" w:hAnsi="Arial" w:cs="Arial"/>
          <w:color w:val="000000"/>
          <w:lang w:eastAsia="es-MX"/>
        </w:rPr>
      </w:pPr>
      <w:r w:rsidRPr="006F1F78">
        <w:rPr>
          <w:rFonts w:ascii="Arial" w:eastAsia="Times New Roman" w:hAnsi="Arial" w:cs="Arial"/>
          <w:color w:val="000000"/>
          <w:lang w:eastAsia="es-MX"/>
        </w:rPr>
        <w:t>¿Sabe que es el autismo o el trastorno espectro autista?</w:t>
      </w:r>
    </w:p>
    <w:p w:rsidR="00F974CC" w:rsidRPr="006F1F78" w:rsidRDefault="00F974CC" w:rsidP="00F974CC">
      <w:pPr>
        <w:numPr>
          <w:ilvl w:val="0"/>
          <w:numId w:val="7"/>
        </w:numPr>
        <w:spacing w:line="240" w:lineRule="auto"/>
        <w:textAlignment w:val="baseline"/>
        <w:rPr>
          <w:rFonts w:ascii="Arial" w:eastAsia="Times New Roman" w:hAnsi="Arial" w:cs="Arial"/>
          <w:color w:val="000000"/>
          <w:lang w:eastAsia="es-MX"/>
        </w:rPr>
      </w:pPr>
      <w:r w:rsidRPr="006F1F78">
        <w:rPr>
          <w:rFonts w:ascii="Arial" w:eastAsia="Times New Roman" w:hAnsi="Arial" w:cs="Arial"/>
          <w:color w:val="000000"/>
          <w:lang w:eastAsia="es-MX"/>
        </w:rPr>
        <w:t>Si              B) no</w:t>
      </w:r>
    </w:p>
    <w:p w:rsidR="00F974CC" w:rsidRPr="006F1F78" w:rsidRDefault="00F974CC" w:rsidP="00F974CC">
      <w:pPr>
        <w:spacing w:line="240" w:lineRule="auto"/>
        <w:rPr>
          <w:rFonts w:ascii="Arial" w:eastAsia="Times New Roman" w:hAnsi="Arial" w:cs="Arial"/>
          <w:sz w:val="24"/>
          <w:szCs w:val="24"/>
          <w:lang w:eastAsia="es-MX"/>
        </w:rPr>
      </w:pPr>
      <w:r w:rsidRPr="006F1F78">
        <w:rPr>
          <w:rFonts w:ascii="Arial" w:eastAsia="Times New Roman" w:hAnsi="Arial" w:cs="Arial"/>
          <w:color w:val="000000"/>
          <w:lang w:eastAsia="es-MX"/>
        </w:rPr>
        <w:t>       Si tiene una idea sobre el tema especifique ¿Cómo definirías el autismo?</w:t>
      </w:r>
    </w:p>
    <w:p w:rsidR="00F974CC" w:rsidRPr="006F1F78" w:rsidRDefault="00F974CC" w:rsidP="00F974CC">
      <w:pPr>
        <w:spacing w:line="240" w:lineRule="auto"/>
        <w:ind w:left="720"/>
        <w:rPr>
          <w:rFonts w:ascii="Arial" w:eastAsia="Times New Roman" w:hAnsi="Arial" w:cs="Arial"/>
          <w:sz w:val="24"/>
          <w:szCs w:val="24"/>
          <w:lang w:eastAsia="es-MX"/>
        </w:rPr>
      </w:pPr>
      <w:r w:rsidRPr="006F1F78">
        <w:rPr>
          <w:rFonts w:ascii="Arial" w:eastAsia="Times New Roman" w:hAnsi="Arial" w:cs="Arial"/>
          <w:color w:val="000000"/>
          <w:lang w:eastAsia="es-MX"/>
        </w:rPr>
        <w:t>  </w:t>
      </w:r>
    </w:p>
    <w:p w:rsidR="00F974CC" w:rsidRPr="006F1F78" w:rsidRDefault="00F974CC" w:rsidP="00F974CC">
      <w:pPr>
        <w:spacing w:after="0" w:line="240" w:lineRule="auto"/>
        <w:ind w:left="720"/>
        <w:rPr>
          <w:rFonts w:ascii="Arial" w:eastAsia="Times New Roman" w:hAnsi="Arial" w:cs="Arial"/>
          <w:sz w:val="24"/>
          <w:szCs w:val="24"/>
          <w:lang w:eastAsia="es-MX"/>
        </w:rPr>
      </w:pPr>
      <w:r w:rsidRPr="006F1F78">
        <w:rPr>
          <w:rFonts w:ascii="Arial" w:eastAsia="Times New Roman" w:hAnsi="Arial" w:cs="Arial"/>
          <w:color w:val="000000"/>
          <w:lang w:eastAsia="es-MX"/>
        </w:rPr>
        <w:t> </w:t>
      </w:r>
    </w:p>
    <w:p w:rsidR="00F974CC" w:rsidRPr="006F1F78" w:rsidRDefault="00F974CC" w:rsidP="00F974CC">
      <w:pPr>
        <w:numPr>
          <w:ilvl w:val="0"/>
          <w:numId w:val="8"/>
        </w:numPr>
        <w:spacing w:after="0" w:line="240" w:lineRule="auto"/>
        <w:textAlignment w:val="baseline"/>
        <w:rPr>
          <w:rFonts w:ascii="Arial" w:eastAsia="Times New Roman" w:hAnsi="Arial" w:cs="Arial"/>
          <w:color w:val="000000"/>
          <w:lang w:eastAsia="es-MX"/>
        </w:rPr>
      </w:pPr>
      <w:r w:rsidRPr="006F1F78">
        <w:rPr>
          <w:rFonts w:ascii="Arial" w:eastAsia="Times New Roman" w:hAnsi="Arial" w:cs="Arial"/>
          <w:color w:val="000000"/>
          <w:lang w:eastAsia="es-MX"/>
        </w:rPr>
        <w:t>¿Dónde ha escuchado hablar sobre el autismo?</w:t>
      </w:r>
    </w:p>
    <w:p w:rsidR="00F974CC" w:rsidRPr="006F1F78" w:rsidRDefault="00F974CC" w:rsidP="00F974CC">
      <w:pPr>
        <w:numPr>
          <w:ilvl w:val="0"/>
          <w:numId w:val="9"/>
        </w:numPr>
        <w:spacing w:after="0" w:line="240" w:lineRule="auto"/>
        <w:textAlignment w:val="baseline"/>
        <w:rPr>
          <w:rFonts w:ascii="Arial" w:eastAsia="Times New Roman" w:hAnsi="Arial" w:cs="Arial"/>
          <w:color w:val="000000"/>
          <w:lang w:eastAsia="es-MX"/>
        </w:rPr>
      </w:pPr>
      <w:r w:rsidRPr="006F1F78">
        <w:rPr>
          <w:rFonts w:ascii="Arial" w:eastAsia="Times New Roman" w:hAnsi="Arial" w:cs="Arial"/>
          <w:color w:val="000000"/>
          <w:lang w:eastAsia="es-MX"/>
        </w:rPr>
        <w:t>Escuela</w:t>
      </w:r>
    </w:p>
    <w:p w:rsidR="00F974CC" w:rsidRPr="006F1F78" w:rsidRDefault="00F974CC" w:rsidP="00F974CC">
      <w:pPr>
        <w:numPr>
          <w:ilvl w:val="0"/>
          <w:numId w:val="9"/>
        </w:numPr>
        <w:spacing w:after="0" w:line="240" w:lineRule="auto"/>
        <w:textAlignment w:val="baseline"/>
        <w:rPr>
          <w:rFonts w:ascii="Arial" w:eastAsia="Times New Roman" w:hAnsi="Arial" w:cs="Arial"/>
          <w:color w:val="000000"/>
          <w:lang w:eastAsia="es-MX"/>
        </w:rPr>
      </w:pPr>
      <w:r w:rsidRPr="006F1F78">
        <w:rPr>
          <w:rFonts w:ascii="Arial" w:eastAsia="Times New Roman" w:hAnsi="Arial" w:cs="Arial"/>
          <w:color w:val="000000"/>
          <w:lang w:eastAsia="es-MX"/>
        </w:rPr>
        <w:t>Redes sociales</w:t>
      </w:r>
    </w:p>
    <w:p w:rsidR="00F974CC" w:rsidRPr="006F1F78" w:rsidRDefault="00F974CC" w:rsidP="00F974CC">
      <w:pPr>
        <w:numPr>
          <w:ilvl w:val="0"/>
          <w:numId w:val="9"/>
        </w:numPr>
        <w:spacing w:after="0" w:line="240" w:lineRule="auto"/>
        <w:textAlignment w:val="baseline"/>
        <w:rPr>
          <w:rFonts w:ascii="Arial" w:eastAsia="Times New Roman" w:hAnsi="Arial" w:cs="Arial"/>
          <w:color w:val="000000"/>
          <w:lang w:eastAsia="es-MX"/>
        </w:rPr>
      </w:pPr>
      <w:r w:rsidRPr="006F1F78">
        <w:rPr>
          <w:rFonts w:ascii="Arial" w:eastAsia="Times New Roman" w:hAnsi="Arial" w:cs="Arial"/>
          <w:color w:val="000000"/>
          <w:lang w:eastAsia="es-MX"/>
        </w:rPr>
        <w:t>Internet </w:t>
      </w:r>
    </w:p>
    <w:p w:rsidR="00F974CC" w:rsidRPr="006F1F78" w:rsidRDefault="00F974CC" w:rsidP="00F974CC">
      <w:pPr>
        <w:numPr>
          <w:ilvl w:val="0"/>
          <w:numId w:val="9"/>
        </w:numPr>
        <w:spacing w:after="0" w:line="240" w:lineRule="auto"/>
        <w:textAlignment w:val="baseline"/>
        <w:rPr>
          <w:rFonts w:ascii="Arial" w:eastAsia="Times New Roman" w:hAnsi="Arial" w:cs="Arial"/>
          <w:color w:val="000000"/>
          <w:lang w:eastAsia="es-MX"/>
        </w:rPr>
      </w:pPr>
      <w:r w:rsidRPr="006F1F78">
        <w:rPr>
          <w:rFonts w:ascii="Arial" w:eastAsia="Times New Roman" w:hAnsi="Arial" w:cs="Arial"/>
          <w:color w:val="000000"/>
          <w:lang w:eastAsia="es-MX"/>
        </w:rPr>
        <w:t>Centros de salud</w:t>
      </w:r>
    </w:p>
    <w:p w:rsidR="00F974CC" w:rsidRPr="006F1F78" w:rsidRDefault="00F974CC" w:rsidP="00F974CC">
      <w:pPr>
        <w:numPr>
          <w:ilvl w:val="0"/>
          <w:numId w:val="9"/>
        </w:numPr>
        <w:spacing w:after="0" w:line="240" w:lineRule="auto"/>
        <w:textAlignment w:val="baseline"/>
        <w:rPr>
          <w:rFonts w:ascii="Arial" w:eastAsia="Times New Roman" w:hAnsi="Arial" w:cs="Arial"/>
          <w:color w:val="000000"/>
          <w:lang w:eastAsia="es-MX"/>
        </w:rPr>
      </w:pPr>
      <w:r w:rsidRPr="006F1F78">
        <w:rPr>
          <w:rFonts w:ascii="Arial" w:eastAsia="Times New Roman" w:hAnsi="Arial" w:cs="Arial"/>
          <w:color w:val="000000"/>
          <w:lang w:eastAsia="es-MX"/>
        </w:rPr>
        <w:t>Otros (especifique) </w:t>
      </w:r>
    </w:p>
    <w:p w:rsidR="00F974CC" w:rsidRPr="006F1F78" w:rsidRDefault="00F974CC" w:rsidP="00F974CC">
      <w:pPr>
        <w:spacing w:after="0" w:line="240" w:lineRule="auto"/>
        <w:rPr>
          <w:rFonts w:ascii="Arial" w:eastAsia="Times New Roman" w:hAnsi="Arial" w:cs="Arial"/>
          <w:sz w:val="24"/>
          <w:szCs w:val="24"/>
          <w:lang w:eastAsia="es-MX"/>
        </w:rPr>
      </w:pPr>
      <w:r w:rsidRPr="006F1F78">
        <w:rPr>
          <w:rFonts w:ascii="Arial" w:eastAsia="Times New Roman" w:hAnsi="Arial" w:cs="Arial"/>
          <w:sz w:val="24"/>
          <w:szCs w:val="24"/>
          <w:lang w:eastAsia="es-MX"/>
        </w:rPr>
        <w:br/>
      </w:r>
    </w:p>
    <w:p w:rsidR="00F974CC" w:rsidRPr="006F1F78" w:rsidRDefault="00F974CC" w:rsidP="00F974CC">
      <w:pPr>
        <w:numPr>
          <w:ilvl w:val="0"/>
          <w:numId w:val="10"/>
        </w:numPr>
        <w:spacing w:after="0" w:line="240" w:lineRule="auto"/>
        <w:textAlignment w:val="baseline"/>
        <w:rPr>
          <w:rFonts w:ascii="Arial" w:eastAsia="Times New Roman" w:hAnsi="Arial" w:cs="Arial"/>
          <w:color w:val="000000"/>
          <w:lang w:eastAsia="es-MX"/>
        </w:rPr>
      </w:pPr>
      <w:r w:rsidRPr="006F1F78">
        <w:rPr>
          <w:rFonts w:ascii="Arial" w:eastAsia="Times New Roman" w:hAnsi="Arial" w:cs="Arial"/>
          <w:color w:val="000000"/>
          <w:lang w:eastAsia="es-MX"/>
        </w:rPr>
        <w:t>¿Desea aprender y mejorar sobre el autismo?</w:t>
      </w:r>
    </w:p>
    <w:p w:rsidR="00F974CC" w:rsidRPr="006F1F78" w:rsidRDefault="00F974CC" w:rsidP="00F974CC">
      <w:pPr>
        <w:spacing w:after="0" w:line="240" w:lineRule="auto"/>
        <w:rPr>
          <w:rFonts w:ascii="Arial" w:eastAsia="Times New Roman" w:hAnsi="Arial" w:cs="Arial"/>
          <w:sz w:val="24"/>
          <w:szCs w:val="24"/>
          <w:lang w:eastAsia="es-MX"/>
        </w:rPr>
      </w:pPr>
      <w:r w:rsidRPr="006F1F78">
        <w:rPr>
          <w:rFonts w:ascii="Arial" w:eastAsia="Times New Roman" w:hAnsi="Arial" w:cs="Arial"/>
          <w:sz w:val="24"/>
          <w:szCs w:val="24"/>
          <w:lang w:eastAsia="es-MX"/>
        </w:rPr>
        <w:br/>
      </w:r>
    </w:p>
    <w:p w:rsidR="00F974CC" w:rsidRPr="006F1F78" w:rsidRDefault="00F974CC" w:rsidP="00F974CC">
      <w:pPr>
        <w:numPr>
          <w:ilvl w:val="0"/>
          <w:numId w:val="11"/>
        </w:numPr>
        <w:spacing w:after="0" w:line="240" w:lineRule="auto"/>
        <w:textAlignment w:val="baseline"/>
        <w:rPr>
          <w:rFonts w:ascii="Arial" w:eastAsia="Times New Roman" w:hAnsi="Arial" w:cs="Arial"/>
          <w:color w:val="000000"/>
          <w:lang w:eastAsia="es-MX"/>
        </w:rPr>
      </w:pPr>
      <w:r w:rsidRPr="006F1F78">
        <w:rPr>
          <w:rFonts w:ascii="Arial" w:eastAsia="Times New Roman" w:hAnsi="Arial" w:cs="Arial"/>
          <w:color w:val="000000"/>
          <w:lang w:eastAsia="es-MX"/>
        </w:rPr>
        <w:t>¿Por qué llega tarde a un diagnóstico de autismo?</w:t>
      </w:r>
    </w:p>
    <w:p w:rsidR="00F974CC" w:rsidRPr="006F1F78" w:rsidRDefault="00F974CC" w:rsidP="00F974CC">
      <w:pPr>
        <w:numPr>
          <w:ilvl w:val="0"/>
          <w:numId w:val="12"/>
        </w:numPr>
        <w:spacing w:after="0" w:line="240" w:lineRule="auto"/>
        <w:textAlignment w:val="baseline"/>
        <w:rPr>
          <w:rFonts w:ascii="Arial" w:eastAsia="Times New Roman" w:hAnsi="Arial" w:cs="Arial"/>
          <w:color w:val="000000"/>
          <w:lang w:eastAsia="es-MX"/>
        </w:rPr>
      </w:pPr>
      <w:r w:rsidRPr="006F1F78">
        <w:rPr>
          <w:rFonts w:ascii="Arial" w:eastAsia="Times New Roman" w:hAnsi="Arial" w:cs="Arial"/>
          <w:color w:val="000000"/>
          <w:lang w:eastAsia="es-MX"/>
        </w:rPr>
        <w:t>Por falta de tamizaje </w:t>
      </w:r>
    </w:p>
    <w:p w:rsidR="00F974CC" w:rsidRPr="006F1F78" w:rsidRDefault="00F974CC" w:rsidP="00F974CC">
      <w:pPr>
        <w:numPr>
          <w:ilvl w:val="0"/>
          <w:numId w:val="12"/>
        </w:numPr>
        <w:spacing w:after="0" w:line="240" w:lineRule="auto"/>
        <w:textAlignment w:val="baseline"/>
        <w:rPr>
          <w:rFonts w:ascii="Arial" w:eastAsia="Times New Roman" w:hAnsi="Arial" w:cs="Arial"/>
          <w:color w:val="000000"/>
          <w:lang w:eastAsia="es-MX"/>
        </w:rPr>
      </w:pPr>
      <w:r w:rsidRPr="006F1F78">
        <w:rPr>
          <w:rFonts w:ascii="Arial" w:eastAsia="Times New Roman" w:hAnsi="Arial" w:cs="Arial"/>
          <w:color w:val="000000"/>
          <w:lang w:eastAsia="es-MX"/>
        </w:rPr>
        <w:t>Falta de orientación a si los padres</w:t>
      </w:r>
    </w:p>
    <w:p w:rsidR="00F974CC" w:rsidRPr="006F1F78" w:rsidRDefault="00F974CC" w:rsidP="00F974CC">
      <w:pPr>
        <w:numPr>
          <w:ilvl w:val="0"/>
          <w:numId w:val="12"/>
        </w:numPr>
        <w:spacing w:after="0" w:line="240" w:lineRule="auto"/>
        <w:textAlignment w:val="baseline"/>
        <w:rPr>
          <w:rFonts w:ascii="Arial" w:eastAsia="Times New Roman" w:hAnsi="Arial" w:cs="Arial"/>
          <w:color w:val="000000"/>
          <w:lang w:eastAsia="es-MX"/>
        </w:rPr>
      </w:pPr>
      <w:r w:rsidRPr="006F1F78">
        <w:rPr>
          <w:rFonts w:ascii="Arial" w:eastAsia="Times New Roman" w:hAnsi="Arial" w:cs="Arial"/>
          <w:color w:val="000000"/>
          <w:lang w:eastAsia="es-MX"/>
        </w:rPr>
        <w:t>Por la influencia de estereotipos sociales</w:t>
      </w:r>
    </w:p>
    <w:p w:rsidR="00F974CC" w:rsidRPr="006F1F78" w:rsidRDefault="00F974CC" w:rsidP="00396C47">
      <w:pPr>
        <w:numPr>
          <w:ilvl w:val="0"/>
          <w:numId w:val="12"/>
        </w:numPr>
        <w:pBdr>
          <w:bottom w:val="single" w:sz="6" w:space="0" w:color="000000"/>
        </w:pBdr>
        <w:spacing w:after="0" w:line="240" w:lineRule="auto"/>
        <w:textAlignment w:val="baseline"/>
        <w:rPr>
          <w:rFonts w:ascii="Arial" w:eastAsia="Times New Roman" w:hAnsi="Arial" w:cs="Arial"/>
          <w:color w:val="000000"/>
          <w:lang w:eastAsia="es-MX"/>
        </w:rPr>
      </w:pPr>
      <w:r w:rsidRPr="006F1F78">
        <w:rPr>
          <w:rFonts w:ascii="Arial" w:eastAsia="Times New Roman" w:hAnsi="Arial" w:cs="Arial"/>
          <w:color w:val="000000"/>
          <w:lang w:eastAsia="es-MX"/>
        </w:rPr>
        <w:t>Si considera otras (especifique</w:t>
      </w:r>
      <w:r w:rsidR="00396C47" w:rsidRPr="006F1F78">
        <w:rPr>
          <w:rFonts w:ascii="Arial" w:eastAsia="Times New Roman" w:hAnsi="Arial" w:cs="Arial"/>
          <w:color w:val="000000"/>
          <w:lang w:eastAsia="es-MX"/>
        </w:rPr>
        <w:t>)</w:t>
      </w:r>
    </w:p>
    <w:p w:rsidR="00396C47" w:rsidRPr="006F1F78" w:rsidRDefault="00396C47" w:rsidP="00396C47">
      <w:pPr>
        <w:pBdr>
          <w:bottom w:val="single" w:sz="6" w:space="0" w:color="000000"/>
        </w:pBdr>
        <w:spacing w:after="0" w:line="240" w:lineRule="auto"/>
        <w:textAlignment w:val="baseline"/>
        <w:rPr>
          <w:rFonts w:ascii="Arial" w:eastAsia="Times New Roman" w:hAnsi="Arial" w:cs="Arial"/>
          <w:color w:val="000000"/>
          <w:lang w:eastAsia="es-MX"/>
        </w:rPr>
      </w:pPr>
    </w:p>
    <w:p w:rsidR="00F974CC" w:rsidRPr="006F1F78" w:rsidRDefault="00F974CC" w:rsidP="00F974CC">
      <w:pPr>
        <w:numPr>
          <w:ilvl w:val="0"/>
          <w:numId w:val="13"/>
        </w:numPr>
        <w:spacing w:line="240" w:lineRule="auto"/>
        <w:textAlignment w:val="baseline"/>
        <w:rPr>
          <w:rFonts w:ascii="Arial" w:eastAsia="Times New Roman" w:hAnsi="Arial" w:cs="Arial"/>
          <w:color w:val="000000"/>
          <w:lang w:eastAsia="es-MX"/>
        </w:rPr>
      </w:pPr>
      <w:r w:rsidRPr="006F1F78">
        <w:rPr>
          <w:rFonts w:ascii="Arial" w:eastAsia="Times New Roman" w:hAnsi="Arial" w:cs="Arial"/>
          <w:color w:val="000000"/>
          <w:lang w:eastAsia="es-MX"/>
        </w:rPr>
        <w:t>Podrías orientar a los padres ¿quién los podría ayudar para la orientación, acompañamiento para que su hijo e hija desarrolle sus habilidades? </w:t>
      </w:r>
    </w:p>
    <w:p w:rsidR="00F974CC" w:rsidRPr="006F1F78" w:rsidRDefault="00F974CC" w:rsidP="00F974CC">
      <w:pPr>
        <w:spacing w:after="0" w:line="240" w:lineRule="auto"/>
        <w:rPr>
          <w:rFonts w:ascii="Arial" w:eastAsia="Times New Roman" w:hAnsi="Arial" w:cs="Arial"/>
          <w:sz w:val="24"/>
          <w:szCs w:val="24"/>
          <w:lang w:eastAsia="es-MX"/>
        </w:rPr>
      </w:pPr>
      <w:r w:rsidRPr="006F1F78">
        <w:rPr>
          <w:rFonts w:ascii="Arial" w:eastAsia="Times New Roman" w:hAnsi="Arial" w:cs="Arial"/>
          <w:sz w:val="24"/>
          <w:szCs w:val="24"/>
          <w:lang w:eastAsia="es-MX"/>
        </w:rPr>
        <w:br/>
      </w:r>
      <w:r w:rsidRPr="006F1F78">
        <w:rPr>
          <w:rFonts w:ascii="Arial" w:eastAsia="Times New Roman" w:hAnsi="Arial" w:cs="Arial"/>
          <w:sz w:val="24"/>
          <w:szCs w:val="24"/>
          <w:lang w:eastAsia="es-MX"/>
        </w:rPr>
        <w:br/>
      </w:r>
    </w:p>
    <w:p w:rsidR="00F974CC" w:rsidRPr="006F1F78" w:rsidRDefault="00F974CC" w:rsidP="00F974CC">
      <w:pPr>
        <w:numPr>
          <w:ilvl w:val="0"/>
          <w:numId w:val="14"/>
        </w:numPr>
        <w:spacing w:after="0" w:line="240" w:lineRule="auto"/>
        <w:textAlignment w:val="baseline"/>
        <w:rPr>
          <w:rFonts w:ascii="Arial" w:eastAsia="Times New Roman" w:hAnsi="Arial" w:cs="Arial"/>
          <w:color w:val="000000"/>
          <w:lang w:eastAsia="es-MX"/>
        </w:rPr>
      </w:pPr>
      <w:r w:rsidRPr="006F1F78">
        <w:rPr>
          <w:rFonts w:ascii="Arial" w:eastAsia="Times New Roman" w:hAnsi="Arial" w:cs="Arial"/>
          <w:color w:val="000000"/>
          <w:lang w:eastAsia="es-MX"/>
        </w:rPr>
        <w:t>¿Sabrías tratar a alguien con autismo o a los familiares?</w:t>
      </w:r>
    </w:p>
    <w:p w:rsidR="00F974CC" w:rsidRPr="006F1F78" w:rsidRDefault="00F974CC" w:rsidP="00F974CC">
      <w:pPr>
        <w:spacing w:after="0" w:line="240" w:lineRule="auto"/>
        <w:rPr>
          <w:rFonts w:ascii="Arial" w:eastAsia="Times New Roman" w:hAnsi="Arial" w:cs="Arial"/>
          <w:sz w:val="24"/>
          <w:szCs w:val="24"/>
          <w:lang w:eastAsia="es-MX"/>
        </w:rPr>
      </w:pPr>
      <w:r w:rsidRPr="006F1F78">
        <w:rPr>
          <w:rFonts w:ascii="Arial" w:eastAsia="Times New Roman" w:hAnsi="Arial" w:cs="Arial"/>
          <w:sz w:val="24"/>
          <w:szCs w:val="24"/>
          <w:lang w:eastAsia="es-MX"/>
        </w:rPr>
        <w:br/>
      </w:r>
      <w:r w:rsidRPr="006F1F78">
        <w:rPr>
          <w:rFonts w:ascii="Arial" w:eastAsia="Times New Roman" w:hAnsi="Arial" w:cs="Arial"/>
          <w:sz w:val="24"/>
          <w:szCs w:val="24"/>
          <w:lang w:eastAsia="es-MX"/>
        </w:rPr>
        <w:br/>
      </w:r>
      <w:r w:rsidRPr="006F1F78">
        <w:rPr>
          <w:rFonts w:ascii="Arial" w:eastAsia="Times New Roman" w:hAnsi="Arial" w:cs="Arial"/>
          <w:sz w:val="24"/>
          <w:szCs w:val="24"/>
          <w:lang w:eastAsia="es-MX"/>
        </w:rPr>
        <w:br/>
      </w:r>
      <w:r w:rsidRPr="006F1F78">
        <w:rPr>
          <w:rFonts w:ascii="Arial" w:eastAsia="Times New Roman" w:hAnsi="Arial" w:cs="Arial"/>
          <w:sz w:val="24"/>
          <w:szCs w:val="24"/>
          <w:lang w:eastAsia="es-MX"/>
        </w:rPr>
        <w:br/>
      </w:r>
      <w:r w:rsidRPr="006F1F78">
        <w:rPr>
          <w:rFonts w:ascii="Arial" w:eastAsia="Times New Roman" w:hAnsi="Arial" w:cs="Arial"/>
          <w:sz w:val="24"/>
          <w:szCs w:val="24"/>
          <w:lang w:eastAsia="es-MX"/>
        </w:rPr>
        <w:br/>
      </w:r>
      <w:r w:rsidRPr="006F1F78">
        <w:rPr>
          <w:rFonts w:ascii="Arial" w:eastAsia="Times New Roman" w:hAnsi="Arial" w:cs="Arial"/>
          <w:sz w:val="24"/>
          <w:szCs w:val="24"/>
          <w:lang w:eastAsia="es-MX"/>
        </w:rPr>
        <w:lastRenderedPageBreak/>
        <w:br/>
      </w:r>
    </w:p>
    <w:p w:rsidR="00F974CC" w:rsidRPr="006F1F78" w:rsidRDefault="00F974CC" w:rsidP="00F974CC">
      <w:pPr>
        <w:numPr>
          <w:ilvl w:val="0"/>
          <w:numId w:val="15"/>
        </w:numPr>
        <w:spacing w:after="0" w:line="240" w:lineRule="auto"/>
        <w:textAlignment w:val="baseline"/>
        <w:rPr>
          <w:rFonts w:ascii="Arial" w:eastAsia="Times New Roman" w:hAnsi="Arial" w:cs="Arial"/>
          <w:color w:val="000000"/>
          <w:lang w:eastAsia="es-MX"/>
        </w:rPr>
      </w:pPr>
      <w:r w:rsidRPr="006F1F78">
        <w:rPr>
          <w:rFonts w:ascii="Arial" w:eastAsia="Times New Roman" w:hAnsi="Arial" w:cs="Arial"/>
          <w:color w:val="000000"/>
          <w:lang w:eastAsia="es-MX"/>
        </w:rPr>
        <w:t>Menciona cuales serían para ti los medios de apoyo a estas personas con autismo para que sea más concientizado.</w:t>
      </w:r>
    </w:p>
    <w:p w:rsidR="00F974CC" w:rsidRPr="006F1F78" w:rsidRDefault="00F974CC" w:rsidP="00F974CC">
      <w:pPr>
        <w:spacing w:after="0" w:line="240" w:lineRule="auto"/>
        <w:ind w:left="720"/>
        <w:rPr>
          <w:rFonts w:ascii="Arial" w:eastAsia="Times New Roman" w:hAnsi="Arial" w:cs="Arial"/>
          <w:sz w:val="24"/>
          <w:szCs w:val="24"/>
          <w:lang w:eastAsia="es-MX"/>
        </w:rPr>
      </w:pPr>
      <w:r w:rsidRPr="006F1F78">
        <w:rPr>
          <w:rFonts w:ascii="Arial" w:eastAsia="Times New Roman" w:hAnsi="Arial" w:cs="Arial"/>
          <w:color w:val="000000"/>
          <w:lang w:eastAsia="es-MX"/>
        </w:rPr>
        <w:t> </w:t>
      </w:r>
    </w:p>
    <w:p w:rsidR="00F974CC" w:rsidRPr="006F1F78" w:rsidRDefault="00F974CC" w:rsidP="00F974CC">
      <w:pPr>
        <w:spacing w:after="0" w:line="240" w:lineRule="auto"/>
        <w:ind w:left="720"/>
        <w:rPr>
          <w:rFonts w:ascii="Arial" w:eastAsia="Times New Roman" w:hAnsi="Arial" w:cs="Arial"/>
          <w:sz w:val="24"/>
          <w:szCs w:val="24"/>
          <w:lang w:eastAsia="es-MX"/>
        </w:rPr>
      </w:pPr>
      <w:r w:rsidRPr="006F1F78">
        <w:rPr>
          <w:rFonts w:ascii="Arial" w:eastAsia="Times New Roman" w:hAnsi="Arial" w:cs="Arial"/>
          <w:color w:val="000000"/>
          <w:lang w:eastAsia="es-MX"/>
        </w:rPr>
        <w:t>A) Campañas de concientización </w:t>
      </w:r>
    </w:p>
    <w:p w:rsidR="00F974CC" w:rsidRPr="006F1F78" w:rsidRDefault="00F974CC" w:rsidP="00F974CC">
      <w:pPr>
        <w:spacing w:after="0" w:line="240" w:lineRule="auto"/>
        <w:ind w:left="720"/>
        <w:rPr>
          <w:rFonts w:ascii="Arial" w:eastAsia="Times New Roman" w:hAnsi="Arial" w:cs="Arial"/>
          <w:sz w:val="24"/>
          <w:szCs w:val="24"/>
          <w:lang w:eastAsia="es-MX"/>
        </w:rPr>
      </w:pPr>
      <w:r w:rsidRPr="006F1F78">
        <w:rPr>
          <w:rFonts w:ascii="Arial" w:eastAsia="Times New Roman" w:hAnsi="Arial" w:cs="Arial"/>
          <w:color w:val="000000"/>
          <w:lang w:eastAsia="es-MX"/>
        </w:rPr>
        <w:t>B) Capacitaciones en el personal de salud </w:t>
      </w:r>
    </w:p>
    <w:p w:rsidR="00F974CC" w:rsidRPr="006F1F78" w:rsidRDefault="00F974CC" w:rsidP="00F974CC">
      <w:pPr>
        <w:spacing w:after="0" w:line="240" w:lineRule="auto"/>
        <w:ind w:left="720"/>
        <w:rPr>
          <w:rFonts w:ascii="Arial" w:eastAsia="Times New Roman" w:hAnsi="Arial" w:cs="Arial"/>
          <w:sz w:val="24"/>
          <w:szCs w:val="24"/>
          <w:lang w:eastAsia="es-MX"/>
        </w:rPr>
      </w:pPr>
      <w:r w:rsidRPr="006F1F78">
        <w:rPr>
          <w:rFonts w:ascii="Arial" w:eastAsia="Times New Roman" w:hAnsi="Arial" w:cs="Arial"/>
          <w:color w:val="000000"/>
          <w:lang w:eastAsia="es-MX"/>
        </w:rPr>
        <w:t> c) Brindar herramientas de comunicación (publicaciones, foros, radio. etc. </w:t>
      </w:r>
    </w:p>
    <w:p w:rsidR="00F974CC" w:rsidRPr="006F1F78" w:rsidRDefault="00F974CC" w:rsidP="00F974CC">
      <w:pPr>
        <w:spacing w:after="0" w:line="240" w:lineRule="auto"/>
        <w:ind w:left="720"/>
        <w:rPr>
          <w:rFonts w:ascii="Arial" w:eastAsia="Times New Roman" w:hAnsi="Arial" w:cs="Arial"/>
          <w:sz w:val="24"/>
          <w:szCs w:val="24"/>
          <w:lang w:eastAsia="es-MX"/>
        </w:rPr>
      </w:pPr>
      <w:r w:rsidRPr="006F1F78">
        <w:rPr>
          <w:rFonts w:ascii="Arial" w:eastAsia="Times New Roman" w:hAnsi="Arial" w:cs="Arial"/>
          <w:color w:val="000000"/>
          <w:lang w:eastAsia="es-MX"/>
        </w:rPr>
        <w:t>  </w:t>
      </w:r>
    </w:p>
    <w:p w:rsidR="00F974CC" w:rsidRPr="006F1F78" w:rsidRDefault="00F974CC" w:rsidP="00F974CC">
      <w:pPr>
        <w:pBdr>
          <w:bottom w:val="single" w:sz="6" w:space="1" w:color="000000"/>
        </w:pBdr>
        <w:spacing w:after="0" w:line="240" w:lineRule="auto"/>
        <w:ind w:left="720"/>
        <w:rPr>
          <w:rFonts w:ascii="Arial" w:eastAsia="Times New Roman" w:hAnsi="Arial" w:cs="Arial"/>
          <w:color w:val="000000"/>
          <w:lang w:eastAsia="es-MX"/>
        </w:rPr>
      </w:pPr>
      <w:r w:rsidRPr="006F1F78">
        <w:rPr>
          <w:rFonts w:ascii="Arial" w:eastAsia="Times New Roman" w:hAnsi="Arial" w:cs="Arial"/>
          <w:color w:val="000000"/>
          <w:lang w:eastAsia="es-MX"/>
        </w:rPr>
        <w:t>Especifique si sabe de otros medios</w:t>
      </w:r>
    </w:p>
    <w:p w:rsidR="00396C47" w:rsidRPr="006F1F78" w:rsidRDefault="00396C47" w:rsidP="00F974CC">
      <w:pPr>
        <w:pBdr>
          <w:bottom w:val="single" w:sz="6" w:space="1" w:color="000000"/>
        </w:pBdr>
        <w:spacing w:after="0" w:line="240" w:lineRule="auto"/>
        <w:ind w:left="720"/>
        <w:rPr>
          <w:rFonts w:ascii="Arial" w:eastAsia="Times New Roman" w:hAnsi="Arial" w:cs="Arial"/>
          <w:color w:val="000000"/>
          <w:lang w:eastAsia="es-MX"/>
        </w:rPr>
      </w:pPr>
    </w:p>
    <w:p w:rsidR="00396C47" w:rsidRPr="006F1F78" w:rsidRDefault="00396C47" w:rsidP="00F974CC">
      <w:pPr>
        <w:pBdr>
          <w:bottom w:val="single" w:sz="6" w:space="1" w:color="000000"/>
        </w:pBdr>
        <w:spacing w:after="0" w:line="240" w:lineRule="auto"/>
        <w:ind w:left="720"/>
        <w:rPr>
          <w:rFonts w:ascii="Arial" w:eastAsia="Times New Roman" w:hAnsi="Arial" w:cs="Arial"/>
          <w:sz w:val="24"/>
          <w:szCs w:val="24"/>
          <w:lang w:eastAsia="es-MX"/>
        </w:rPr>
      </w:pPr>
    </w:p>
    <w:p w:rsidR="00F974CC" w:rsidRPr="006F1F78" w:rsidRDefault="00F974CC" w:rsidP="00F974CC">
      <w:pPr>
        <w:spacing w:after="0" w:line="240" w:lineRule="auto"/>
        <w:rPr>
          <w:rFonts w:ascii="Arial" w:eastAsia="Times New Roman" w:hAnsi="Arial" w:cs="Arial"/>
          <w:sz w:val="24"/>
          <w:szCs w:val="24"/>
          <w:lang w:eastAsia="es-MX"/>
        </w:rPr>
      </w:pPr>
      <w:r w:rsidRPr="006F1F78">
        <w:rPr>
          <w:rFonts w:ascii="Arial" w:eastAsia="Times New Roman" w:hAnsi="Arial" w:cs="Arial"/>
          <w:sz w:val="24"/>
          <w:szCs w:val="24"/>
          <w:lang w:eastAsia="es-MX"/>
        </w:rPr>
        <w:br/>
      </w:r>
      <w:r w:rsidRPr="006F1F78">
        <w:rPr>
          <w:rFonts w:ascii="Arial" w:eastAsia="Times New Roman" w:hAnsi="Arial" w:cs="Arial"/>
          <w:sz w:val="24"/>
          <w:szCs w:val="24"/>
          <w:lang w:eastAsia="es-MX"/>
        </w:rPr>
        <w:br/>
      </w:r>
    </w:p>
    <w:p w:rsidR="00F974CC" w:rsidRPr="006F1F78" w:rsidRDefault="00F974CC" w:rsidP="00F974CC">
      <w:pPr>
        <w:numPr>
          <w:ilvl w:val="0"/>
          <w:numId w:val="16"/>
        </w:numPr>
        <w:spacing w:line="240" w:lineRule="auto"/>
        <w:textAlignment w:val="baseline"/>
        <w:rPr>
          <w:rFonts w:ascii="Arial" w:eastAsia="Times New Roman" w:hAnsi="Arial" w:cs="Arial"/>
          <w:color w:val="000000"/>
          <w:lang w:eastAsia="es-MX"/>
        </w:rPr>
      </w:pPr>
      <w:r w:rsidRPr="006F1F78">
        <w:rPr>
          <w:rFonts w:ascii="Arial" w:eastAsia="Times New Roman" w:hAnsi="Arial" w:cs="Arial"/>
          <w:color w:val="000000"/>
          <w:lang w:eastAsia="es-MX"/>
        </w:rPr>
        <w:t>¿Alguna vez has tenido alguna experiencia cercana con una persona con autismo?</w:t>
      </w:r>
    </w:p>
    <w:p w:rsidR="00F974CC" w:rsidRPr="006F1F78" w:rsidRDefault="00F974CC" w:rsidP="00F974CC">
      <w:pPr>
        <w:spacing w:after="0" w:line="240" w:lineRule="auto"/>
        <w:rPr>
          <w:rFonts w:ascii="Arial" w:eastAsia="Times New Roman" w:hAnsi="Arial" w:cs="Arial"/>
          <w:sz w:val="24"/>
          <w:szCs w:val="24"/>
          <w:lang w:eastAsia="es-MX"/>
        </w:rPr>
      </w:pPr>
      <w:r w:rsidRPr="006F1F78">
        <w:rPr>
          <w:rFonts w:ascii="Arial" w:eastAsia="Times New Roman" w:hAnsi="Arial" w:cs="Arial"/>
          <w:sz w:val="24"/>
          <w:szCs w:val="24"/>
          <w:lang w:eastAsia="es-MX"/>
        </w:rPr>
        <w:br/>
      </w:r>
    </w:p>
    <w:p w:rsidR="00F974CC" w:rsidRPr="006F1F78" w:rsidRDefault="00F974CC" w:rsidP="00F974CC">
      <w:pPr>
        <w:numPr>
          <w:ilvl w:val="0"/>
          <w:numId w:val="17"/>
        </w:numPr>
        <w:spacing w:line="240" w:lineRule="auto"/>
        <w:textAlignment w:val="baseline"/>
        <w:rPr>
          <w:rFonts w:ascii="Arial" w:eastAsia="Times New Roman" w:hAnsi="Arial" w:cs="Arial"/>
          <w:color w:val="000000"/>
          <w:lang w:eastAsia="es-MX"/>
        </w:rPr>
      </w:pPr>
      <w:r w:rsidRPr="006F1F78">
        <w:rPr>
          <w:rFonts w:ascii="Arial" w:eastAsia="Times New Roman" w:hAnsi="Arial" w:cs="Arial"/>
          <w:color w:val="000000"/>
          <w:lang w:eastAsia="es-MX"/>
        </w:rPr>
        <w:t>¿Crees que enfermería tiene sus propias herramientas para detectar precozmente a una persona con autismo?  </w:t>
      </w:r>
    </w:p>
    <w:p w:rsidR="00F974CC" w:rsidRPr="006F1F78" w:rsidRDefault="00F974CC" w:rsidP="00F974CC">
      <w:pPr>
        <w:spacing w:after="0" w:line="240" w:lineRule="auto"/>
        <w:rPr>
          <w:rFonts w:ascii="Arial" w:eastAsia="Times New Roman" w:hAnsi="Arial" w:cs="Arial"/>
          <w:sz w:val="24"/>
          <w:szCs w:val="24"/>
          <w:lang w:eastAsia="es-MX"/>
        </w:rPr>
      </w:pPr>
      <w:r w:rsidRPr="006F1F78">
        <w:rPr>
          <w:rFonts w:ascii="Arial" w:eastAsia="Times New Roman" w:hAnsi="Arial" w:cs="Arial"/>
          <w:sz w:val="24"/>
          <w:szCs w:val="24"/>
          <w:lang w:eastAsia="es-MX"/>
        </w:rPr>
        <w:br/>
      </w:r>
    </w:p>
    <w:p w:rsidR="00F974CC" w:rsidRPr="006F1F78" w:rsidRDefault="00F974CC" w:rsidP="00F974CC">
      <w:pPr>
        <w:numPr>
          <w:ilvl w:val="0"/>
          <w:numId w:val="18"/>
        </w:numPr>
        <w:spacing w:line="240" w:lineRule="auto"/>
        <w:textAlignment w:val="baseline"/>
        <w:rPr>
          <w:rFonts w:ascii="Arial" w:eastAsia="Times New Roman" w:hAnsi="Arial" w:cs="Arial"/>
          <w:color w:val="000000"/>
          <w:lang w:eastAsia="es-MX"/>
        </w:rPr>
      </w:pPr>
      <w:r w:rsidRPr="006F1F78">
        <w:rPr>
          <w:rFonts w:ascii="Arial" w:eastAsia="Times New Roman" w:hAnsi="Arial" w:cs="Arial"/>
          <w:color w:val="000000"/>
          <w:lang w:eastAsia="es-MX"/>
        </w:rPr>
        <w:t>¿Consideras que es importante tener conocimiento sobre el autismo durante la etapa universitaria  </w:t>
      </w:r>
    </w:p>
    <w:p w:rsidR="00F974CC" w:rsidRPr="006F1F78" w:rsidRDefault="00F974CC" w:rsidP="00F974CC">
      <w:pPr>
        <w:spacing w:line="240" w:lineRule="auto"/>
        <w:textAlignment w:val="baseline"/>
        <w:rPr>
          <w:rFonts w:ascii="Arial" w:eastAsia="Times New Roman" w:hAnsi="Arial" w:cs="Arial"/>
          <w:color w:val="000000"/>
          <w:lang w:eastAsia="es-MX"/>
        </w:rPr>
      </w:pPr>
      <w:r w:rsidRPr="006F1F78">
        <w:rPr>
          <w:rFonts w:ascii="Arial" w:eastAsia="Times New Roman" w:hAnsi="Arial" w:cs="Arial"/>
          <w:color w:val="000000"/>
          <w:lang w:eastAsia="es-MX"/>
        </w:rPr>
        <w:t> ¿Por qué?</w:t>
      </w:r>
    </w:p>
    <w:p w:rsidR="00F974CC" w:rsidRPr="006F1F78" w:rsidRDefault="00F974CC" w:rsidP="00F974CC">
      <w:pPr>
        <w:spacing w:after="0" w:line="240" w:lineRule="auto"/>
        <w:rPr>
          <w:rFonts w:ascii="Arial" w:eastAsia="Times New Roman" w:hAnsi="Arial" w:cs="Arial"/>
          <w:sz w:val="24"/>
          <w:szCs w:val="24"/>
          <w:lang w:eastAsia="es-MX"/>
        </w:rPr>
      </w:pPr>
      <w:r w:rsidRPr="006F1F78">
        <w:rPr>
          <w:rFonts w:ascii="Arial" w:eastAsia="Times New Roman" w:hAnsi="Arial" w:cs="Arial"/>
          <w:sz w:val="24"/>
          <w:szCs w:val="24"/>
          <w:lang w:eastAsia="es-MX"/>
        </w:rPr>
        <w:br/>
      </w:r>
      <w:r w:rsidRPr="006F1F78">
        <w:rPr>
          <w:rFonts w:ascii="Arial" w:eastAsia="Times New Roman" w:hAnsi="Arial" w:cs="Arial"/>
          <w:sz w:val="24"/>
          <w:szCs w:val="24"/>
          <w:lang w:eastAsia="es-MX"/>
        </w:rPr>
        <w:br/>
      </w:r>
    </w:p>
    <w:p w:rsidR="00F974CC" w:rsidRPr="006F1F78" w:rsidRDefault="00F974CC" w:rsidP="00F974CC">
      <w:pPr>
        <w:spacing w:line="240" w:lineRule="auto"/>
        <w:textAlignment w:val="baseline"/>
        <w:rPr>
          <w:rFonts w:ascii="Arial" w:eastAsia="Times New Roman" w:hAnsi="Arial" w:cs="Arial"/>
          <w:color w:val="000000"/>
          <w:lang w:eastAsia="es-MX"/>
        </w:rPr>
      </w:pPr>
      <w:r w:rsidRPr="006F1F78">
        <w:rPr>
          <w:rFonts w:ascii="Arial" w:eastAsia="Times New Roman" w:hAnsi="Arial" w:cs="Arial"/>
          <w:color w:val="000000"/>
          <w:lang w:eastAsia="es-MX"/>
        </w:rPr>
        <w:t>11. ¿Sabes cuál es el día mundial de la concientización del autismo?</w:t>
      </w:r>
    </w:p>
    <w:p w:rsidR="00401237" w:rsidRDefault="00401237" w:rsidP="00401237">
      <w:pPr>
        <w:tabs>
          <w:tab w:val="left" w:pos="5184"/>
        </w:tabs>
        <w:jc w:val="center"/>
        <w:rPr>
          <w:rFonts w:ascii="Arial" w:hAnsi="Arial" w:cs="Arial"/>
          <w:sz w:val="32"/>
          <w:szCs w:val="32"/>
        </w:rPr>
      </w:pPr>
    </w:p>
    <w:p w:rsidR="00CD6BAB" w:rsidRDefault="00CD6BAB" w:rsidP="00401237">
      <w:pPr>
        <w:tabs>
          <w:tab w:val="left" w:pos="5184"/>
        </w:tabs>
        <w:jc w:val="center"/>
        <w:rPr>
          <w:rFonts w:ascii="Arial" w:hAnsi="Arial" w:cs="Arial"/>
          <w:sz w:val="32"/>
          <w:szCs w:val="32"/>
        </w:rPr>
      </w:pPr>
    </w:p>
    <w:p w:rsidR="00CD6BAB" w:rsidRDefault="00CD6BAB" w:rsidP="00401237">
      <w:pPr>
        <w:tabs>
          <w:tab w:val="left" w:pos="5184"/>
        </w:tabs>
        <w:jc w:val="center"/>
        <w:rPr>
          <w:rFonts w:ascii="Arial" w:hAnsi="Arial" w:cs="Arial"/>
          <w:sz w:val="32"/>
          <w:szCs w:val="32"/>
        </w:rPr>
      </w:pPr>
    </w:p>
    <w:p w:rsidR="00CD6BAB" w:rsidRDefault="00CD6BAB" w:rsidP="00401237">
      <w:pPr>
        <w:tabs>
          <w:tab w:val="left" w:pos="5184"/>
        </w:tabs>
        <w:jc w:val="center"/>
        <w:rPr>
          <w:rFonts w:ascii="Arial" w:hAnsi="Arial" w:cs="Arial"/>
          <w:sz w:val="32"/>
          <w:szCs w:val="32"/>
        </w:rPr>
      </w:pPr>
    </w:p>
    <w:p w:rsidR="00CD6BAB" w:rsidRDefault="00CD6BAB" w:rsidP="00401237">
      <w:pPr>
        <w:tabs>
          <w:tab w:val="left" w:pos="5184"/>
        </w:tabs>
        <w:jc w:val="center"/>
        <w:rPr>
          <w:rFonts w:ascii="Arial" w:hAnsi="Arial" w:cs="Arial"/>
          <w:sz w:val="32"/>
          <w:szCs w:val="32"/>
        </w:rPr>
      </w:pPr>
    </w:p>
    <w:p w:rsidR="00CD6BAB" w:rsidRPr="006F1F78" w:rsidRDefault="00CD6BAB" w:rsidP="00401237">
      <w:pPr>
        <w:tabs>
          <w:tab w:val="left" w:pos="5184"/>
        </w:tabs>
        <w:jc w:val="center"/>
        <w:rPr>
          <w:rFonts w:ascii="Arial" w:hAnsi="Arial" w:cs="Arial"/>
          <w:sz w:val="32"/>
          <w:szCs w:val="32"/>
        </w:rPr>
      </w:pPr>
    </w:p>
    <w:p w:rsidR="00401237" w:rsidRPr="00CA1159" w:rsidRDefault="00396C47" w:rsidP="00B728B2">
      <w:pPr>
        <w:pStyle w:val="Ttulo1"/>
        <w:jc w:val="center"/>
        <w:rPr>
          <w:rFonts w:ascii="Arial" w:hAnsi="Arial" w:cs="Arial"/>
          <w:color w:val="auto"/>
        </w:rPr>
      </w:pPr>
      <w:bookmarkStart w:id="58" w:name="_Toc137228266"/>
      <w:r w:rsidRPr="00CA1159">
        <w:rPr>
          <w:rFonts w:ascii="Arial" w:hAnsi="Arial" w:cs="Arial"/>
          <w:color w:val="auto"/>
        </w:rPr>
        <w:lastRenderedPageBreak/>
        <w:t>Capitulo IV</w:t>
      </w:r>
      <w:bookmarkEnd w:id="58"/>
    </w:p>
    <w:p w:rsidR="00396C47" w:rsidRPr="00CA1159" w:rsidRDefault="00396C47" w:rsidP="00B728B2">
      <w:pPr>
        <w:pStyle w:val="Ttulo2"/>
        <w:jc w:val="center"/>
        <w:rPr>
          <w:rFonts w:ascii="Arial" w:hAnsi="Arial" w:cs="Arial"/>
          <w:color w:val="auto"/>
          <w:sz w:val="28"/>
          <w:szCs w:val="28"/>
        </w:rPr>
      </w:pPr>
      <w:bookmarkStart w:id="59" w:name="_Toc137228267"/>
      <w:r w:rsidRPr="00CA1159">
        <w:rPr>
          <w:rFonts w:ascii="Arial" w:hAnsi="Arial" w:cs="Arial"/>
          <w:color w:val="auto"/>
          <w:sz w:val="28"/>
          <w:szCs w:val="28"/>
        </w:rPr>
        <w:t>4. Resultados</w:t>
      </w:r>
      <w:bookmarkEnd w:id="59"/>
    </w:p>
    <w:p w:rsidR="00396C47" w:rsidRDefault="00396C47" w:rsidP="00B728B2">
      <w:pPr>
        <w:pStyle w:val="Ttulo2"/>
        <w:jc w:val="center"/>
        <w:rPr>
          <w:rFonts w:ascii="Arial" w:hAnsi="Arial" w:cs="Arial"/>
          <w:color w:val="auto"/>
          <w:sz w:val="28"/>
          <w:szCs w:val="28"/>
        </w:rPr>
      </w:pPr>
      <w:bookmarkStart w:id="60" w:name="_Toc137228268"/>
      <w:r w:rsidRPr="00CA1159">
        <w:rPr>
          <w:rFonts w:ascii="Arial" w:hAnsi="Arial" w:cs="Arial"/>
          <w:color w:val="auto"/>
          <w:sz w:val="28"/>
          <w:szCs w:val="28"/>
        </w:rPr>
        <w:t>4.1 Resultados de la implementación de marco metodológico</w:t>
      </w:r>
      <w:bookmarkEnd w:id="60"/>
    </w:p>
    <w:p w:rsidR="00CA1159" w:rsidRPr="00CA1159" w:rsidRDefault="00CA1159" w:rsidP="00CA1159"/>
    <w:p w:rsidR="000E26C5" w:rsidRPr="006F1F78" w:rsidRDefault="00396C47" w:rsidP="000E26C5">
      <w:pPr>
        <w:tabs>
          <w:tab w:val="left" w:pos="5184"/>
        </w:tabs>
        <w:jc w:val="both"/>
        <w:rPr>
          <w:rFonts w:ascii="Arial" w:hAnsi="Arial" w:cs="Arial"/>
          <w:sz w:val="24"/>
          <w:szCs w:val="24"/>
        </w:rPr>
      </w:pPr>
      <w:r w:rsidRPr="006F1F78">
        <w:rPr>
          <w:rFonts w:ascii="Arial" w:hAnsi="Arial" w:cs="Arial"/>
          <w:sz w:val="24"/>
          <w:szCs w:val="24"/>
        </w:rPr>
        <w:t xml:space="preserve">El </w:t>
      </w:r>
      <w:r w:rsidR="00C706F4" w:rsidRPr="006F1F78">
        <w:rPr>
          <w:rFonts w:ascii="Arial" w:hAnsi="Arial" w:cs="Arial"/>
          <w:sz w:val="24"/>
          <w:szCs w:val="24"/>
        </w:rPr>
        <w:t xml:space="preserve">día sábado veinte de mayo del presente año se realizó la aplicación </w:t>
      </w:r>
      <w:r w:rsidR="003F4DB8" w:rsidRPr="006F1F78">
        <w:rPr>
          <w:rFonts w:ascii="Arial" w:hAnsi="Arial" w:cs="Arial"/>
          <w:sz w:val="24"/>
          <w:szCs w:val="24"/>
        </w:rPr>
        <w:t xml:space="preserve">de las encuestas, de </w:t>
      </w:r>
      <w:r w:rsidR="0054122A" w:rsidRPr="006F1F78">
        <w:rPr>
          <w:rFonts w:ascii="Arial" w:hAnsi="Arial" w:cs="Arial"/>
          <w:sz w:val="24"/>
          <w:szCs w:val="24"/>
        </w:rPr>
        <w:t>acuerdo</w:t>
      </w:r>
      <w:r w:rsidR="003F4DB8" w:rsidRPr="006F1F78">
        <w:rPr>
          <w:rFonts w:ascii="Arial" w:hAnsi="Arial" w:cs="Arial"/>
          <w:sz w:val="24"/>
          <w:szCs w:val="24"/>
        </w:rPr>
        <w:t xml:space="preserve"> a la muestra establecida consiste en 23 estudiante de enfermería en la universidad Del sureste de Villahermosa tabasco</w:t>
      </w:r>
      <w:r w:rsidR="002F7161" w:rsidRPr="006F1F78">
        <w:rPr>
          <w:rFonts w:ascii="Arial" w:hAnsi="Arial" w:cs="Arial"/>
          <w:sz w:val="24"/>
          <w:szCs w:val="24"/>
        </w:rPr>
        <w:t xml:space="preserve">, la encuesta se </w:t>
      </w:r>
      <w:r w:rsidR="00CA1159" w:rsidRPr="006F1F78">
        <w:rPr>
          <w:rFonts w:ascii="Arial" w:hAnsi="Arial" w:cs="Arial"/>
          <w:sz w:val="24"/>
          <w:szCs w:val="24"/>
        </w:rPr>
        <w:t>llevó</w:t>
      </w:r>
      <w:r w:rsidR="002F7161" w:rsidRPr="006F1F78">
        <w:rPr>
          <w:rFonts w:ascii="Arial" w:hAnsi="Arial" w:cs="Arial"/>
          <w:sz w:val="24"/>
          <w:szCs w:val="24"/>
        </w:rPr>
        <w:t xml:space="preserve"> acabo en un promedio de 20 minutos en cada uno de los 3 grupos; tercer, sexto, noveno cuatrimestre</w:t>
      </w:r>
      <w:r w:rsidR="000E26C5" w:rsidRPr="006F1F78">
        <w:rPr>
          <w:rFonts w:ascii="Arial" w:hAnsi="Arial" w:cs="Arial"/>
          <w:sz w:val="24"/>
          <w:szCs w:val="24"/>
        </w:rPr>
        <w:t>.</w:t>
      </w:r>
    </w:p>
    <w:p w:rsidR="00396C47" w:rsidRPr="006F1F78" w:rsidRDefault="000E26C5" w:rsidP="000E26C5">
      <w:pPr>
        <w:tabs>
          <w:tab w:val="left" w:pos="5184"/>
        </w:tabs>
        <w:jc w:val="both"/>
        <w:rPr>
          <w:rFonts w:ascii="Arial" w:hAnsi="Arial" w:cs="Arial"/>
          <w:sz w:val="24"/>
          <w:szCs w:val="24"/>
        </w:rPr>
      </w:pPr>
      <w:r w:rsidRPr="006F1F78">
        <w:rPr>
          <w:rFonts w:ascii="Arial" w:hAnsi="Arial" w:cs="Arial"/>
          <w:sz w:val="24"/>
          <w:szCs w:val="24"/>
        </w:rPr>
        <w:t xml:space="preserve">De acuerdo al proceso de investigación se </w:t>
      </w:r>
      <w:r w:rsidR="0054122A" w:rsidRPr="006F1F78">
        <w:rPr>
          <w:rFonts w:ascii="Arial" w:hAnsi="Arial" w:cs="Arial"/>
          <w:sz w:val="24"/>
          <w:szCs w:val="24"/>
        </w:rPr>
        <w:t>llevó</w:t>
      </w:r>
      <w:r w:rsidRPr="006F1F78">
        <w:rPr>
          <w:rFonts w:ascii="Arial" w:hAnsi="Arial" w:cs="Arial"/>
          <w:sz w:val="24"/>
          <w:szCs w:val="24"/>
        </w:rPr>
        <w:t xml:space="preserve"> acabo de manera satisfactoria, donde los participantes que colaboraron en responder de manera </w:t>
      </w:r>
      <w:r w:rsidR="00DD7648" w:rsidRPr="006F1F78">
        <w:rPr>
          <w:rFonts w:ascii="Arial" w:hAnsi="Arial" w:cs="Arial"/>
          <w:sz w:val="24"/>
          <w:szCs w:val="24"/>
        </w:rPr>
        <w:t>honesta</w:t>
      </w:r>
      <w:r w:rsidRPr="006F1F78">
        <w:rPr>
          <w:rFonts w:ascii="Arial" w:hAnsi="Arial" w:cs="Arial"/>
          <w:sz w:val="24"/>
          <w:szCs w:val="24"/>
        </w:rPr>
        <w:t xml:space="preserve">, </w:t>
      </w:r>
      <w:r w:rsidR="00DD7648" w:rsidRPr="006F1F78">
        <w:rPr>
          <w:rFonts w:ascii="Arial" w:hAnsi="Arial" w:cs="Arial"/>
          <w:sz w:val="24"/>
          <w:szCs w:val="24"/>
        </w:rPr>
        <w:t xml:space="preserve">amables, </w:t>
      </w:r>
      <w:r w:rsidRPr="006F1F78">
        <w:rPr>
          <w:rFonts w:ascii="Arial" w:hAnsi="Arial" w:cs="Arial"/>
          <w:sz w:val="24"/>
          <w:szCs w:val="24"/>
        </w:rPr>
        <w:t xml:space="preserve">colaborativos de acuerdo </w:t>
      </w:r>
      <w:r w:rsidR="00DD7648" w:rsidRPr="006F1F78">
        <w:rPr>
          <w:rFonts w:ascii="Arial" w:hAnsi="Arial" w:cs="Arial"/>
          <w:sz w:val="24"/>
          <w:szCs w:val="24"/>
        </w:rPr>
        <w:t xml:space="preserve">a </w:t>
      </w:r>
      <w:r w:rsidRPr="006F1F78">
        <w:rPr>
          <w:rFonts w:ascii="Arial" w:hAnsi="Arial" w:cs="Arial"/>
          <w:sz w:val="24"/>
          <w:szCs w:val="24"/>
        </w:rPr>
        <w:t>sus criterios y punto de vista</w:t>
      </w:r>
      <w:r w:rsidR="00DD7648" w:rsidRPr="006F1F78">
        <w:rPr>
          <w:rFonts w:ascii="Arial" w:hAnsi="Arial" w:cs="Arial"/>
          <w:sz w:val="24"/>
          <w:szCs w:val="24"/>
        </w:rPr>
        <w:t>.</w:t>
      </w:r>
    </w:p>
    <w:p w:rsidR="00DD7648" w:rsidRPr="006F1F78" w:rsidRDefault="00DD7648" w:rsidP="000E26C5">
      <w:pPr>
        <w:tabs>
          <w:tab w:val="left" w:pos="5184"/>
        </w:tabs>
        <w:jc w:val="both"/>
        <w:rPr>
          <w:rFonts w:ascii="Arial" w:hAnsi="Arial" w:cs="Arial"/>
          <w:sz w:val="24"/>
          <w:szCs w:val="24"/>
        </w:rPr>
      </w:pPr>
      <w:r w:rsidRPr="006F1F78">
        <w:rPr>
          <w:rFonts w:ascii="Arial" w:hAnsi="Arial" w:cs="Arial"/>
          <w:sz w:val="24"/>
          <w:szCs w:val="24"/>
        </w:rPr>
        <w:t xml:space="preserve">En el siguiente apartado se representan los </w:t>
      </w:r>
      <w:r w:rsidR="0004649A" w:rsidRPr="006F1F78">
        <w:rPr>
          <w:rFonts w:ascii="Arial" w:hAnsi="Arial" w:cs="Arial"/>
          <w:sz w:val="24"/>
          <w:szCs w:val="24"/>
        </w:rPr>
        <w:t>resultados través</w:t>
      </w:r>
      <w:r w:rsidRPr="006F1F78">
        <w:rPr>
          <w:rFonts w:ascii="Arial" w:hAnsi="Arial" w:cs="Arial"/>
          <w:sz w:val="24"/>
          <w:szCs w:val="24"/>
        </w:rPr>
        <w:t xml:space="preserve"> de tablas </w:t>
      </w:r>
      <w:r w:rsidR="00883147" w:rsidRPr="006F1F78">
        <w:rPr>
          <w:rFonts w:ascii="Arial" w:hAnsi="Arial" w:cs="Arial"/>
          <w:sz w:val="24"/>
          <w:szCs w:val="24"/>
        </w:rPr>
        <w:t xml:space="preserve">y graficas mediante por cada respuesta de las preguntas que se respondieron, que se permitieron realizar análisis e interpretación de la información para recocer el conocimiento </w:t>
      </w:r>
      <w:r w:rsidR="0004649A" w:rsidRPr="006F1F78">
        <w:rPr>
          <w:rFonts w:ascii="Arial" w:hAnsi="Arial" w:cs="Arial"/>
          <w:sz w:val="24"/>
          <w:szCs w:val="24"/>
        </w:rPr>
        <w:t xml:space="preserve">e interés de la importancia de conocer el criterio de tema </w:t>
      </w:r>
      <w:r w:rsidR="00B604F4" w:rsidRPr="006F1F78">
        <w:rPr>
          <w:rFonts w:ascii="Arial" w:hAnsi="Arial" w:cs="Arial"/>
          <w:sz w:val="24"/>
          <w:szCs w:val="24"/>
        </w:rPr>
        <w:t>Trastorno</w:t>
      </w:r>
      <w:r w:rsidR="0004649A" w:rsidRPr="006F1F78">
        <w:rPr>
          <w:rFonts w:ascii="Arial" w:hAnsi="Arial" w:cs="Arial"/>
          <w:sz w:val="24"/>
          <w:szCs w:val="24"/>
        </w:rPr>
        <w:t xml:space="preserve"> Espectro Autista</w:t>
      </w:r>
      <w:r w:rsidR="00B604F4" w:rsidRPr="006F1F78">
        <w:rPr>
          <w:rFonts w:ascii="Arial" w:hAnsi="Arial" w:cs="Arial"/>
          <w:sz w:val="24"/>
          <w:szCs w:val="24"/>
        </w:rPr>
        <w:t xml:space="preserve">, que su vez fue la base para la construcción para las recomendaciones y propuesta. </w:t>
      </w:r>
    </w:p>
    <w:p w:rsidR="00396C47" w:rsidRPr="006F1F78" w:rsidRDefault="00396C47" w:rsidP="00396C47">
      <w:pPr>
        <w:tabs>
          <w:tab w:val="left" w:pos="5184"/>
        </w:tabs>
        <w:jc w:val="center"/>
        <w:rPr>
          <w:rFonts w:ascii="Arial" w:hAnsi="Arial" w:cs="Arial"/>
          <w:sz w:val="32"/>
          <w:szCs w:val="32"/>
        </w:rPr>
      </w:pPr>
      <w:r w:rsidRPr="006F1F78">
        <w:rPr>
          <w:rFonts w:ascii="Arial" w:hAnsi="Arial" w:cs="Arial"/>
          <w:sz w:val="32"/>
          <w:szCs w:val="32"/>
        </w:rPr>
        <w:t xml:space="preserve"> </w:t>
      </w:r>
    </w:p>
    <w:p w:rsidR="00396C47" w:rsidRPr="006F1F78" w:rsidRDefault="00396C47" w:rsidP="00401237">
      <w:pPr>
        <w:tabs>
          <w:tab w:val="left" w:pos="5184"/>
        </w:tabs>
        <w:jc w:val="center"/>
        <w:rPr>
          <w:rFonts w:ascii="Arial" w:hAnsi="Arial" w:cs="Arial"/>
          <w:sz w:val="32"/>
          <w:szCs w:val="32"/>
        </w:rPr>
      </w:pPr>
    </w:p>
    <w:p w:rsidR="00401237" w:rsidRPr="006F1F78" w:rsidRDefault="00401237" w:rsidP="00401237">
      <w:pPr>
        <w:tabs>
          <w:tab w:val="left" w:pos="5184"/>
        </w:tabs>
        <w:jc w:val="center"/>
        <w:rPr>
          <w:rFonts w:ascii="Arial" w:hAnsi="Arial" w:cs="Arial"/>
          <w:sz w:val="32"/>
          <w:szCs w:val="32"/>
        </w:rPr>
      </w:pPr>
    </w:p>
    <w:p w:rsidR="00401237" w:rsidRPr="006F1F78" w:rsidRDefault="00401237" w:rsidP="00401237">
      <w:pPr>
        <w:tabs>
          <w:tab w:val="left" w:pos="5184"/>
        </w:tabs>
        <w:jc w:val="center"/>
        <w:rPr>
          <w:rFonts w:ascii="Arial" w:hAnsi="Arial" w:cs="Arial"/>
          <w:sz w:val="32"/>
          <w:szCs w:val="32"/>
        </w:rPr>
      </w:pPr>
    </w:p>
    <w:p w:rsidR="00401237" w:rsidRPr="006F1F78" w:rsidRDefault="00401237" w:rsidP="00401237">
      <w:pPr>
        <w:tabs>
          <w:tab w:val="left" w:pos="5184"/>
        </w:tabs>
        <w:jc w:val="center"/>
        <w:rPr>
          <w:rFonts w:ascii="Arial" w:hAnsi="Arial" w:cs="Arial"/>
          <w:sz w:val="32"/>
          <w:szCs w:val="32"/>
        </w:rPr>
      </w:pPr>
    </w:p>
    <w:p w:rsidR="00401237" w:rsidRPr="006F1F78" w:rsidRDefault="00401237" w:rsidP="00401237">
      <w:pPr>
        <w:tabs>
          <w:tab w:val="left" w:pos="5184"/>
        </w:tabs>
        <w:jc w:val="center"/>
        <w:rPr>
          <w:rFonts w:ascii="Arial" w:hAnsi="Arial" w:cs="Arial"/>
          <w:sz w:val="32"/>
          <w:szCs w:val="32"/>
        </w:rPr>
      </w:pPr>
    </w:p>
    <w:p w:rsidR="00401237" w:rsidRPr="006F1F78" w:rsidRDefault="00401237" w:rsidP="00401237">
      <w:pPr>
        <w:tabs>
          <w:tab w:val="left" w:pos="5184"/>
        </w:tabs>
        <w:jc w:val="center"/>
        <w:rPr>
          <w:rFonts w:ascii="Arial" w:hAnsi="Arial" w:cs="Arial"/>
          <w:sz w:val="32"/>
          <w:szCs w:val="32"/>
        </w:rPr>
      </w:pPr>
    </w:p>
    <w:p w:rsidR="00401237" w:rsidRPr="006F1F78" w:rsidRDefault="00401237" w:rsidP="00401237">
      <w:pPr>
        <w:tabs>
          <w:tab w:val="left" w:pos="5184"/>
        </w:tabs>
        <w:jc w:val="center"/>
        <w:rPr>
          <w:rFonts w:ascii="Arial" w:hAnsi="Arial" w:cs="Arial"/>
          <w:sz w:val="32"/>
          <w:szCs w:val="32"/>
        </w:rPr>
      </w:pPr>
    </w:p>
    <w:p w:rsidR="00401237" w:rsidRPr="006F1F78" w:rsidRDefault="00401237" w:rsidP="00401237">
      <w:pPr>
        <w:tabs>
          <w:tab w:val="left" w:pos="5184"/>
        </w:tabs>
        <w:jc w:val="center"/>
        <w:rPr>
          <w:rFonts w:ascii="Arial" w:hAnsi="Arial" w:cs="Arial"/>
          <w:sz w:val="32"/>
          <w:szCs w:val="32"/>
        </w:rPr>
      </w:pPr>
    </w:p>
    <w:p w:rsidR="00401237" w:rsidRPr="006F1F78" w:rsidRDefault="00401237" w:rsidP="00401237">
      <w:pPr>
        <w:tabs>
          <w:tab w:val="left" w:pos="5184"/>
        </w:tabs>
        <w:jc w:val="center"/>
        <w:rPr>
          <w:rFonts w:ascii="Arial" w:hAnsi="Arial" w:cs="Arial"/>
          <w:sz w:val="32"/>
          <w:szCs w:val="32"/>
        </w:rPr>
      </w:pPr>
    </w:p>
    <w:p w:rsidR="00401237" w:rsidRPr="006F1F78" w:rsidRDefault="00401237" w:rsidP="00401237">
      <w:pPr>
        <w:tabs>
          <w:tab w:val="left" w:pos="5184"/>
        </w:tabs>
        <w:jc w:val="center"/>
        <w:rPr>
          <w:rFonts w:ascii="Arial" w:hAnsi="Arial" w:cs="Arial"/>
          <w:sz w:val="32"/>
          <w:szCs w:val="32"/>
        </w:rPr>
      </w:pPr>
    </w:p>
    <w:p w:rsidR="0054122A" w:rsidRDefault="0054122A" w:rsidP="00401237">
      <w:pPr>
        <w:tabs>
          <w:tab w:val="left" w:pos="5184"/>
        </w:tabs>
        <w:jc w:val="center"/>
        <w:rPr>
          <w:rFonts w:ascii="Arial" w:hAnsi="Arial" w:cs="Arial"/>
          <w:sz w:val="28"/>
          <w:szCs w:val="28"/>
        </w:rPr>
      </w:pPr>
    </w:p>
    <w:p w:rsidR="00401237" w:rsidRPr="00CA1159" w:rsidRDefault="00B604F4" w:rsidP="00B728B2">
      <w:pPr>
        <w:pStyle w:val="Ttulo2"/>
        <w:jc w:val="center"/>
        <w:rPr>
          <w:rFonts w:ascii="Arial" w:hAnsi="Arial" w:cs="Arial"/>
          <w:color w:val="auto"/>
          <w:sz w:val="28"/>
          <w:szCs w:val="28"/>
        </w:rPr>
      </w:pPr>
      <w:bookmarkStart w:id="61" w:name="_Toc137228269"/>
      <w:r w:rsidRPr="00CA1159">
        <w:rPr>
          <w:rFonts w:ascii="Arial" w:hAnsi="Arial" w:cs="Arial"/>
          <w:color w:val="auto"/>
          <w:sz w:val="28"/>
          <w:szCs w:val="28"/>
        </w:rPr>
        <w:lastRenderedPageBreak/>
        <w:t>4.2 PROCESAMIENTO DE LA INFORMACIÓN</w:t>
      </w:r>
      <w:bookmarkEnd w:id="61"/>
    </w:p>
    <w:p w:rsidR="00401237" w:rsidRPr="006F1F78" w:rsidRDefault="00BA79F1" w:rsidP="00BA79F1">
      <w:pPr>
        <w:tabs>
          <w:tab w:val="left" w:pos="5184"/>
        </w:tabs>
        <w:jc w:val="both"/>
        <w:rPr>
          <w:rFonts w:ascii="Arial" w:hAnsi="Arial" w:cs="Arial"/>
          <w:sz w:val="24"/>
          <w:szCs w:val="24"/>
        </w:rPr>
      </w:pPr>
      <w:r w:rsidRPr="006F1F78">
        <w:rPr>
          <w:rFonts w:ascii="Arial" w:hAnsi="Arial" w:cs="Arial"/>
          <w:sz w:val="24"/>
          <w:szCs w:val="24"/>
        </w:rPr>
        <w:t>TABLA 1. CONOCIMIENTO DEL TRASTORNO ESPECTRO AUTISTA</w:t>
      </w:r>
    </w:p>
    <w:tbl>
      <w:tblPr>
        <w:tblStyle w:val="Tablaconcuadrcula"/>
        <w:tblW w:w="0" w:type="auto"/>
        <w:jc w:val="center"/>
        <w:tblLook w:val="04A0" w:firstRow="1" w:lastRow="0" w:firstColumn="1" w:lastColumn="0" w:noHBand="0" w:noVBand="1"/>
      </w:tblPr>
      <w:tblGrid>
        <w:gridCol w:w="1650"/>
        <w:gridCol w:w="1650"/>
        <w:gridCol w:w="1651"/>
        <w:gridCol w:w="1651"/>
      </w:tblGrid>
      <w:tr w:rsidR="00BA79F1" w:rsidRPr="006F1F78" w:rsidTr="00BA79F1">
        <w:trPr>
          <w:trHeight w:val="323"/>
          <w:jc w:val="center"/>
        </w:trPr>
        <w:tc>
          <w:tcPr>
            <w:tcW w:w="1650" w:type="dxa"/>
            <w:tcBorders>
              <w:bottom w:val="single" w:sz="4" w:space="0" w:color="auto"/>
            </w:tcBorders>
          </w:tcPr>
          <w:p w:rsidR="00BA79F1" w:rsidRPr="006F1F78" w:rsidRDefault="00BA79F1" w:rsidP="00BA79F1">
            <w:pPr>
              <w:jc w:val="both"/>
              <w:rPr>
                <w:rFonts w:ascii="Arial" w:hAnsi="Arial" w:cs="Arial"/>
              </w:rPr>
            </w:pPr>
            <w:r w:rsidRPr="006F1F78">
              <w:rPr>
                <w:rFonts w:ascii="Arial" w:hAnsi="Arial" w:cs="Arial"/>
              </w:rPr>
              <w:t xml:space="preserve">Variable </w:t>
            </w:r>
          </w:p>
        </w:tc>
        <w:tc>
          <w:tcPr>
            <w:tcW w:w="1650" w:type="dxa"/>
          </w:tcPr>
          <w:p w:rsidR="00BA79F1" w:rsidRPr="006F1F78" w:rsidRDefault="00BA79F1" w:rsidP="00BA79F1">
            <w:pPr>
              <w:jc w:val="both"/>
              <w:rPr>
                <w:rFonts w:ascii="Arial" w:hAnsi="Arial" w:cs="Arial"/>
              </w:rPr>
            </w:pPr>
            <w:r w:rsidRPr="006F1F78">
              <w:rPr>
                <w:rFonts w:ascii="Arial" w:hAnsi="Arial" w:cs="Arial"/>
              </w:rPr>
              <w:t>detalle</w:t>
            </w:r>
          </w:p>
        </w:tc>
        <w:tc>
          <w:tcPr>
            <w:tcW w:w="1651" w:type="dxa"/>
          </w:tcPr>
          <w:p w:rsidR="00BA79F1" w:rsidRPr="006F1F78" w:rsidRDefault="00BA79F1" w:rsidP="00BA79F1">
            <w:pPr>
              <w:jc w:val="both"/>
              <w:rPr>
                <w:rFonts w:ascii="Arial" w:hAnsi="Arial" w:cs="Arial"/>
              </w:rPr>
            </w:pPr>
            <w:r w:rsidRPr="006F1F78">
              <w:rPr>
                <w:rFonts w:ascii="Arial" w:hAnsi="Arial" w:cs="Arial"/>
              </w:rPr>
              <w:t xml:space="preserve">Frecuencia </w:t>
            </w:r>
          </w:p>
        </w:tc>
        <w:tc>
          <w:tcPr>
            <w:tcW w:w="1651" w:type="dxa"/>
          </w:tcPr>
          <w:p w:rsidR="00BA79F1" w:rsidRPr="006F1F78" w:rsidRDefault="00BA79F1" w:rsidP="00BA79F1">
            <w:pPr>
              <w:jc w:val="both"/>
              <w:rPr>
                <w:rFonts w:ascii="Arial" w:hAnsi="Arial" w:cs="Arial"/>
              </w:rPr>
            </w:pPr>
            <w:r w:rsidRPr="006F1F78">
              <w:rPr>
                <w:rFonts w:ascii="Arial" w:hAnsi="Arial" w:cs="Arial"/>
              </w:rPr>
              <w:t>%</w:t>
            </w:r>
          </w:p>
        </w:tc>
      </w:tr>
      <w:tr w:rsidR="00BA79F1" w:rsidRPr="006F1F78" w:rsidTr="00BA79F1">
        <w:trPr>
          <w:trHeight w:val="323"/>
          <w:jc w:val="center"/>
        </w:trPr>
        <w:tc>
          <w:tcPr>
            <w:tcW w:w="1650" w:type="dxa"/>
            <w:tcBorders>
              <w:bottom w:val="nil"/>
            </w:tcBorders>
          </w:tcPr>
          <w:p w:rsidR="00BA79F1" w:rsidRPr="006F1F78" w:rsidRDefault="00BA79F1" w:rsidP="00BA79F1">
            <w:pPr>
              <w:jc w:val="both"/>
              <w:rPr>
                <w:rFonts w:ascii="Arial" w:hAnsi="Arial" w:cs="Arial"/>
              </w:rPr>
            </w:pPr>
            <w:r w:rsidRPr="006F1F78">
              <w:rPr>
                <w:rFonts w:ascii="Arial" w:hAnsi="Arial" w:cs="Arial"/>
              </w:rPr>
              <w:t>Conocimiento/ TEA</w:t>
            </w:r>
          </w:p>
        </w:tc>
        <w:tc>
          <w:tcPr>
            <w:tcW w:w="1650" w:type="dxa"/>
          </w:tcPr>
          <w:p w:rsidR="00BA79F1" w:rsidRPr="006F1F78" w:rsidRDefault="00BA79F1" w:rsidP="00BA79F1">
            <w:pPr>
              <w:jc w:val="both"/>
              <w:rPr>
                <w:rFonts w:ascii="Arial" w:hAnsi="Arial" w:cs="Arial"/>
              </w:rPr>
            </w:pPr>
            <w:r w:rsidRPr="006F1F78">
              <w:rPr>
                <w:rFonts w:ascii="Arial" w:hAnsi="Arial" w:cs="Arial"/>
              </w:rPr>
              <w:t xml:space="preserve">Si </w:t>
            </w:r>
          </w:p>
        </w:tc>
        <w:tc>
          <w:tcPr>
            <w:tcW w:w="1651" w:type="dxa"/>
          </w:tcPr>
          <w:p w:rsidR="00BA79F1" w:rsidRPr="006F1F78" w:rsidRDefault="00BA79F1" w:rsidP="00BA79F1">
            <w:pPr>
              <w:jc w:val="both"/>
              <w:rPr>
                <w:rFonts w:ascii="Arial" w:hAnsi="Arial" w:cs="Arial"/>
              </w:rPr>
            </w:pPr>
            <w:r w:rsidRPr="006F1F78">
              <w:rPr>
                <w:rFonts w:ascii="Arial" w:hAnsi="Arial" w:cs="Arial"/>
              </w:rPr>
              <w:t>9</w:t>
            </w:r>
          </w:p>
        </w:tc>
        <w:tc>
          <w:tcPr>
            <w:tcW w:w="1651" w:type="dxa"/>
          </w:tcPr>
          <w:p w:rsidR="00BA79F1" w:rsidRPr="006F1F78" w:rsidRDefault="00BA79F1" w:rsidP="00BA79F1">
            <w:pPr>
              <w:jc w:val="both"/>
              <w:rPr>
                <w:rFonts w:ascii="Arial" w:hAnsi="Arial" w:cs="Arial"/>
              </w:rPr>
            </w:pPr>
            <w:r w:rsidRPr="006F1F78">
              <w:rPr>
                <w:rFonts w:ascii="Arial" w:hAnsi="Arial" w:cs="Arial"/>
              </w:rPr>
              <w:t>36</w:t>
            </w:r>
          </w:p>
        </w:tc>
      </w:tr>
      <w:tr w:rsidR="00BA79F1" w:rsidRPr="006F1F78" w:rsidTr="00BA79F1">
        <w:trPr>
          <w:trHeight w:val="338"/>
          <w:jc w:val="center"/>
        </w:trPr>
        <w:tc>
          <w:tcPr>
            <w:tcW w:w="1650" w:type="dxa"/>
            <w:tcBorders>
              <w:top w:val="nil"/>
              <w:bottom w:val="nil"/>
            </w:tcBorders>
          </w:tcPr>
          <w:p w:rsidR="00BA79F1" w:rsidRPr="006F1F78" w:rsidRDefault="00BA79F1" w:rsidP="00BA79F1">
            <w:pPr>
              <w:jc w:val="both"/>
              <w:rPr>
                <w:rFonts w:ascii="Arial" w:hAnsi="Arial" w:cs="Arial"/>
              </w:rPr>
            </w:pPr>
          </w:p>
        </w:tc>
        <w:tc>
          <w:tcPr>
            <w:tcW w:w="1650" w:type="dxa"/>
          </w:tcPr>
          <w:p w:rsidR="00BA79F1" w:rsidRPr="006F1F78" w:rsidRDefault="00BA79F1" w:rsidP="00BA79F1">
            <w:pPr>
              <w:jc w:val="both"/>
              <w:rPr>
                <w:rFonts w:ascii="Arial" w:hAnsi="Arial" w:cs="Arial"/>
              </w:rPr>
            </w:pPr>
            <w:r w:rsidRPr="006F1F78">
              <w:rPr>
                <w:rFonts w:ascii="Arial" w:hAnsi="Arial" w:cs="Arial"/>
              </w:rPr>
              <w:t>no</w:t>
            </w:r>
          </w:p>
        </w:tc>
        <w:tc>
          <w:tcPr>
            <w:tcW w:w="1651" w:type="dxa"/>
          </w:tcPr>
          <w:p w:rsidR="00BA79F1" w:rsidRPr="006F1F78" w:rsidRDefault="00BA79F1" w:rsidP="00BA79F1">
            <w:pPr>
              <w:jc w:val="both"/>
              <w:rPr>
                <w:rFonts w:ascii="Arial" w:hAnsi="Arial" w:cs="Arial"/>
              </w:rPr>
            </w:pPr>
            <w:r w:rsidRPr="006F1F78">
              <w:rPr>
                <w:rFonts w:ascii="Arial" w:hAnsi="Arial" w:cs="Arial"/>
              </w:rPr>
              <w:t>14</w:t>
            </w:r>
          </w:p>
        </w:tc>
        <w:tc>
          <w:tcPr>
            <w:tcW w:w="1651" w:type="dxa"/>
          </w:tcPr>
          <w:p w:rsidR="00BA79F1" w:rsidRPr="006F1F78" w:rsidRDefault="00BA79F1" w:rsidP="00BA79F1">
            <w:pPr>
              <w:jc w:val="both"/>
              <w:rPr>
                <w:rFonts w:ascii="Arial" w:hAnsi="Arial" w:cs="Arial"/>
              </w:rPr>
            </w:pPr>
            <w:r w:rsidRPr="006F1F78">
              <w:rPr>
                <w:rFonts w:ascii="Arial" w:hAnsi="Arial" w:cs="Arial"/>
              </w:rPr>
              <w:t>64</w:t>
            </w:r>
          </w:p>
        </w:tc>
      </w:tr>
      <w:tr w:rsidR="00BA79F1" w:rsidRPr="006F1F78" w:rsidTr="00BA79F1">
        <w:trPr>
          <w:trHeight w:val="323"/>
          <w:jc w:val="center"/>
        </w:trPr>
        <w:tc>
          <w:tcPr>
            <w:tcW w:w="1650" w:type="dxa"/>
            <w:tcBorders>
              <w:top w:val="nil"/>
            </w:tcBorders>
          </w:tcPr>
          <w:p w:rsidR="00BA79F1" w:rsidRPr="006F1F78" w:rsidRDefault="00BA79F1" w:rsidP="00BA79F1">
            <w:pPr>
              <w:jc w:val="both"/>
              <w:rPr>
                <w:rFonts w:ascii="Arial" w:hAnsi="Arial" w:cs="Arial"/>
              </w:rPr>
            </w:pPr>
          </w:p>
        </w:tc>
        <w:tc>
          <w:tcPr>
            <w:tcW w:w="1650" w:type="dxa"/>
          </w:tcPr>
          <w:p w:rsidR="00BA79F1" w:rsidRPr="006F1F78" w:rsidRDefault="00BA79F1" w:rsidP="00BA79F1">
            <w:pPr>
              <w:jc w:val="both"/>
              <w:rPr>
                <w:rFonts w:ascii="Arial" w:hAnsi="Arial" w:cs="Arial"/>
              </w:rPr>
            </w:pPr>
            <w:r w:rsidRPr="006F1F78">
              <w:rPr>
                <w:rFonts w:ascii="Arial" w:hAnsi="Arial" w:cs="Arial"/>
              </w:rPr>
              <w:t xml:space="preserve">Total </w:t>
            </w:r>
          </w:p>
        </w:tc>
        <w:tc>
          <w:tcPr>
            <w:tcW w:w="1651" w:type="dxa"/>
          </w:tcPr>
          <w:p w:rsidR="00BA79F1" w:rsidRPr="006F1F78" w:rsidRDefault="00BA79F1" w:rsidP="00BA79F1">
            <w:pPr>
              <w:jc w:val="both"/>
              <w:rPr>
                <w:rFonts w:ascii="Arial" w:hAnsi="Arial" w:cs="Arial"/>
              </w:rPr>
            </w:pPr>
            <w:r w:rsidRPr="006F1F78">
              <w:rPr>
                <w:rFonts w:ascii="Arial" w:hAnsi="Arial" w:cs="Arial"/>
              </w:rPr>
              <w:t>23</w:t>
            </w:r>
          </w:p>
        </w:tc>
        <w:tc>
          <w:tcPr>
            <w:tcW w:w="1651" w:type="dxa"/>
          </w:tcPr>
          <w:p w:rsidR="00BA79F1" w:rsidRPr="006F1F78" w:rsidRDefault="00BA79F1" w:rsidP="00BA79F1">
            <w:pPr>
              <w:jc w:val="both"/>
              <w:rPr>
                <w:rFonts w:ascii="Arial" w:hAnsi="Arial" w:cs="Arial"/>
              </w:rPr>
            </w:pPr>
            <w:r w:rsidRPr="006F1F78">
              <w:rPr>
                <w:rFonts w:ascii="Arial" w:hAnsi="Arial" w:cs="Arial"/>
              </w:rPr>
              <w:t>100%</w:t>
            </w:r>
          </w:p>
        </w:tc>
      </w:tr>
    </w:tbl>
    <w:p w:rsidR="00401237" w:rsidRPr="006F1F78" w:rsidRDefault="00401237" w:rsidP="00BA79F1">
      <w:pPr>
        <w:tabs>
          <w:tab w:val="left" w:pos="5184"/>
        </w:tabs>
        <w:jc w:val="both"/>
        <w:rPr>
          <w:rFonts w:ascii="Arial" w:hAnsi="Arial" w:cs="Arial"/>
          <w:sz w:val="32"/>
          <w:szCs w:val="32"/>
        </w:rPr>
      </w:pPr>
    </w:p>
    <w:p w:rsidR="00BA79F1" w:rsidRPr="006F1F78" w:rsidRDefault="00BA79F1" w:rsidP="00BA79F1">
      <w:pPr>
        <w:jc w:val="both"/>
        <w:rPr>
          <w:rFonts w:ascii="Arial" w:hAnsi="Arial" w:cs="Arial"/>
          <w:sz w:val="24"/>
          <w:szCs w:val="24"/>
        </w:rPr>
      </w:pPr>
      <w:r w:rsidRPr="006F1F78">
        <w:rPr>
          <w:rFonts w:ascii="Arial" w:hAnsi="Arial" w:cs="Arial"/>
          <w:sz w:val="24"/>
          <w:szCs w:val="24"/>
        </w:rPr>
        <w:t>Grafica 1</w:t>
      </w:r>
    </w:p>
    <w:p w:rsidR="00BA79F1" w:rsidRPr="006F1F78" w:rsidRDefault="00BA79F1" w:rsidP="00BA79F1">
      <w:pPr>
        <w:jc w:val="both"/>
        <w:rPr>
          <w:rFonts w:ascii="Arial" w:hAnsi="Arial" w:cs="Arial"/>
        </w:rPr>
      </w:pPr>
      <w:r w:rsidRPr="006F1F78">
        <w:rPr>
          <w:rFonts w:ascii="Arial" w:hAnsi="Arial" w:cs="Arial"/>
          <w:noProof/>
          <w:lang w:val="es-ES" w:eastAsia="es-ES"/>
        </w:rPr>
        <w:drawing>
          <wp:inline distT="0" distB="0" distL="0" distR="0" wp14:anchorId="4694B00B" wp14:editId="5132614C">
            <wp:extent cx="4930140" cy="2590800"/>
            <wp:effectExtent l="0" t="0" r="381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A79F1" w:rsidRPr="006F1F78" w:rsidRDefault="00BA79F1" w:rsidP="00BA79F1">
      <w:pPr>
        <w:jc w:val="both"/>
        <w:rPr>
          <w:rFonts w:ascii="Arial" w:hAnsi="Arial" w:cs="Arial"/>
        </w:rPr>
      </w:pPr>
      <w:r w:rsidRPr="006F1F78">
        <w:rPr>
          <w:rFonts w:ascii="Arial" w:hAnsi="Arial" w:cs="Arial"/>
        </w:rPr>
        <w:t>Análisis</w:t>
      </w:r>
    </w:p>
    <w:p w:rsidR="00BA79F1" w:rsidRPr="006F1F78" w:rsidRDefault="00BA79F1" w:rsidP="00BA79F1">
      <w:pPr>
        <w:jc w:val="both"/>
        <w:rPr>
          <w:rFonts w:ascii="Arial" w:hAnsi="Arial" w:cs="Arial"/>
        </w:rPr>
      </w:pPr>
      <w:r w:rsidRPr="006F1F78">
        <w:rPr>
          <w:rFonts w:ascii="Arial" w:hAnsi="Arial" w:cs="Arial"/>
        </w:rPr>
        <w:t>La grafica demuestra resultado que el 64% de los estudiantes de enfermería desconoce el significado del Autismo, mientras tanto el 36% si conoce algunos términos de significado del Autismo.</w:t>
      </w:r>
    </w:p>
    <w:p w:rsidR="00BA79F1" w:rsidRPr="006F1F78" w:rsidRDefault="00BA79F1" w:rsidP="00BA79F1">
      <w:pPr>
        <w:jc w:val="both"/>
        <w:rPr>
          <w:rFonts w:ascii="Arial" w:hAnsi="Arial" w:cs="Arial"/>
        </w:rPr>
      </w:pPr>
      <w:r w:rsidRPr="006F1F78">
        <w:rPr>
          <w:rFonts w:ascii="Arial" w:hAnsi="Arial" w:cs="Arial"/>
        </w:rPr>
        <w:t>Interpretación</w:t>
      </w:r>
    </w:p>
    <w:p w:rsidR="00BA79F1" w:rsidRPr="006F1F78" w:rsidRDefault="00BA79F1" w:rsidP="00BA79F1">
      <w:pPr>
        <w:jc w:val="both"/>
        <w:rPr>
          <w:rFonts w:ascii="Arial" w:hAnsi="Arial" w:cs="Arial"/>
        </w:rPr>
      </w:pPr>
      <w:r w:rsidRPr="006F1F78">
        <w:rPr>
          <w:rFonts w:ascii="Arial" w:hAnsi="Arial" w:cs="Arial"/>
        </w:rPr>
        <w:t>Los resultados nos dan entender que son un poco de la mitad de los estudiantes de enfermería reconocen algunos significados del TEA, algunos se refieren en un solo termino de las características del TEA.</w:t>
      </w:r>
    </w:p>
    <w:p w:rsidR="00401237" w:rsidRPr="006F1F78" w:rsidRDefault="00401237" w:rsidP="00401237">
      <w:pPr>
        <w:tabs>
          <w:tab w:val="left" w:pos="5184"/>
        </w:tabs>
        <w:jc w:val="center"/>
        <w:rPr>
          <w:rFonts w:ascii="Arial" w:hAnsi="Arial" w:cs="Arial"/>
          <w:sz w:val="32"/>
          <w:szCs w:val="32"/>
        </w:rPr>
      </w:pPr>
    </w:p>
    <w:p w:rsidR="00401237" w:rsidRPr="006F1F78" w:rsidRDefault="00401237" w:rsidP="00401237">
      <w:pPr>
        <w:tabs>
          <w:tab w:val="left" w:pos="5184"/>
        </w:tabs>
        <w:jc w:val="center"/>
        <w:rPr>
          <w:rFonts w:ascii="Arial" w:hAnsi="Arial" w:cs="Arial"/>
          <w:sz w:val="32"/>
          <w:szCs w:val="32"/>
        </w:rPr>
      </w:pPr>
    </w:p>
    <w:p w:rsidR="00401237" w:rsidRPr="006F1F78" w:rsidRDefault="00401237" w:rsidP="00401237">
      <w:pPr>
        <w:tabs>
          <w:tab w:val="left" w:pos="5184"/>
        </w:tabs>
        <w:jc w:val="center"/>
        <w:rPr>
          <w:rFonts w:ascii="Arial" w:hAnsi="Arial" w:cs="Arial"/>
          <w:sz w:val="32"/>
          <w:szCs w:val="32"/>
        </w:rPr>
      </w:pPr>
    </w:p>
    <w:p w:rsidR="00401237" w:rsidRPr="006F1F78" w:rsidRDefault="00401237" w:rsidP="00401237">
      <w:pPr>
        <w:tabs>
          <w:tab w:val="left" w:pos="5184"/>
        </w:tabs>
        <w:jc w:val="center"/>
        <w:rPr>
          <w:rFonts w:ascii="Arial" w:hAnsi="Arial" w:cs="Arial"/>
          <w:sz w:val="32"/>
          <w:szCs w:val="32"/>
        </w:rPr>
      </w:pPr>
    </w:p>
    <w:p w:rsidR="00401237" w:rsidRPr="006F1F78" w:rsidRDefault="00401237" w:rsidP="00401237">
      <w:pPr>
        <w:tabs>
          <w:tab w:val="left" w:pos="5184"/>
        </w:tabs>
        <w:jc w:val="center"/>
        <w:rPr>
          <w:rFonts w:ascii="Arial" w:hAnsi="Arial" w:cs="Arial"/>
          <w:sz w:val="24"/>
          <w:szCs w:val="24"/>
        </w:rPr>
      </w:pPr>
    </w:p>
    <w:tbl>
      <w:tblPr>
        <w:tblStyle w:val="Tablaconcuadrcula"/>
        <w:tblpPr w:leftFromText="141" w:rightFromText="141" w:vertAnchor="text" w:horzAnchor="margin" w:tblpXSpec="center" w:tblpY="348"/>
        <w:tblW w:w="0" w:type="auto"/>
        <w:tblLook w:val="04A0" w:firstRow="1" w:lastRow="0" w:firstColumn="1" w:lastColumn="0" w:noHBand="0" w:noVBand="1"/>
      </w:tblPr>
      <w:tblGrid>
        <w:gridCol w:w="1830"/>
        <w:gridCol w:w="1739"/>
        <w:gridCol w:w="2041"/>
        <w:gridCol w:w="1229"/>
      </w:tblGrid>
      <w:tr w:rsidR="00FD62DC" w:rsidRPr="006F1F78" w:rsidTr="00FD62DC">
        <w:trPr>
          <w:trHeight w:val="306"/>
        </w:trPr>
        <w:tc>
          <w:tcPr>
            <w:tcW w:w="1830" w:type="dxa"/>
            <w:tcBorders>
              <w:bottom w:val="single" w:sz="4" w:space="0" w:color="auto"/>
            </w:tcBorders>
          </w:tcPr>
          <w:p w:rsidR="00FD62DC" w:rsidRPr="006F1F78" w:rsidRDefault="00FD62DC" w:rsidP="00FD62DC">
            <w:pPr>
              <w:tabs>
                <w:tab w:val="left" w:pos="5184"/>
              </w:tabs>
              <w:jc w:val="both"/>
              <w:rPr>
                <w:rFonts w:ascii="Arial" w:hAnsi="Arial" w:cs="Arial"/>
                <w:sz w:val="24"/>
                <w:szCs w:val="24"/>
              </w:rPr>
            </w:pPr>
            <w:r w:rsidRPr="006F1F78">
              <w:rPr>
                <w:rFonts w:ascii="Arial" w:hAnsi="Arial" w:cs="Arial"/>
                <w:sz w:val="24"/>
                <w:szCs w:val="24"/>
              </w:rPr>
              <w:lastRenderedPageBreak/>
              <w:t>Variable</w:t>
            </w:r>
          </w:p>
        </w:tc>
        <w:tc>
          <w:tcPr>
            <w:tcW w:w="1739" w:type="dxa"/>
          </w:tcPr>
          <w:p w:rsidR="00FD62DC" w:rsidRPr="006F1F78" w:rsidRDefault="00FD62DC" w:rsidP="00FD62DC">
            <w:pPr>
              <w:tabs>
                <w:tab w:val="left" w:pos="5184"/>
              </w:tabs>
              <w:jc w:val="both"/>
              <w:rPr>
                <w:rFonts w:ascii="Arial" w:hAnsi="Arial" w:cs="Arial"/>
                <w:sz w:val="24"/>
                <w:szCs w:val="24"/>
              </w:rPr>
            </w:pPr>
            <w:r w:rsidRPr="006F1F78">
              <w:rPr>
                <w:rFonts w:ascii="Arial" w:hAnsi="Arial" w:cs="Arial"/>
                <w:sz w:val="24"/>
                <w:szCs w:val="24"/>
              </w:rPr>
              <w:t>Detalle</w:t>
            </w:r>
          </w:p>
        </w:tc>
        <w:tc>
          <w:tcPr>
            <w:tcW w:w="2041" w:type="dxa"/>
          </w:tcPr>
          <w:p w:rsidR="00FD62DC" w:rsidRPr="006F1F78" w:rsidRDefault="00FD62DC" w:rsidP="00FD62DC">
            <w:pPr>
              <w:tabs>
                <w:tab w:val="left" w:pos="5184"/>
              </w:tabs>
              <w:jc w:val="both"/>
              <w:rPr>
                <w:rFonts w:ascii="Arial" w:hAnsi="Arial" w:cs="Arial"/>
                <w:sz w:val="24"/>
                <w:szCs w:val="24"/>
              </w:rPr>
            </w:pPr>
            <w:r w:rsidRPr="006F1F78">
              <w:rPr>
                <w:rFonts w:ascii="Arial" w:hAnsi="Arial" w:cs="Arial"/>
                <w:sz w:val="24"/>
                <w:szCs w:val="24"/>
              </w:rPr>
              <w:t>Frecuencia</w:t>
            </w:r>
          </w:p>
        </w:tc>
        <w:tc>
          <w:tcPr>
            <w:tcW w:w="1229" w:type="dxa"/>
          </w:tcPr>
          <w:p w:rsidR="00FD62DC" w:rsidRPr="006F1F78" w:rsidRDefault="00FD62DC" w:rsidP="00FD62DC">
            <w:pPr>
              <w:tabs>
                <w:tab w:val="left" w:pos="5184"/>
              </w:tabs>
              <w:jc w:val="both"/>
              <w:rPr>
                <w:rFonts w:ascii="Arial" w:hAnsi="Arial" w:cs="Arial"/>
                <w:sz w:val="24"/>
                <w:szCs w:val="24"/>
              </w:rPr>
            </w:pPr>
            <w:r w:rsidRPr="006F1F78">
              <w:rPr>
                <w:rFonts w:ascii="Arial" w:hAnsi="Arial" w:cs="Arial"/>
                <w:sz w:val="24"/>
                <w:szCs w:val="24"/>
              </w:rPr>
              <w:t>%</w:t>
            </w:r>
          </w:p>
        </w:tc>
      </w:tr>
      <w:tr w:rsidR="00FD62DC" w:rsidRPr="006F1F78" w:rsidTr="00FD62DC">
        <w:trPr>
          <w:trHeight w:val="306"/>
        </w:trPr>
        <w:tc>
          <w:tcPr>
            <w:tcW w:w="1830" w:type="dxa"/>
            <w:tcBorders>
              <w:bottom w:val="nil"/>
            </w:tcBorders>
          </w:tcPr>
          <w:p w:rsidR="00FD62DC" w:rsidRPr="006F1F78" w:rsidRDefault="00FD62DC" w:rsidP="00FD62DC">
            <w:pPr>
              <w:tabs>
                <w:tab w:val="left" w:pos="5184"/>
              </w:tabs>
              <w:jc w:val="both"/>
              <w:rPr>
                <w:rFonts w:ascii="Arial" w:hAnsi="Arial" w:cs="Arial"/>
                <w:sz w:val="24"/>
                <w:szCs w:val="24"/>
              </w:rPr>
            </w:pPr>
          </w:p>
        </w:tc>
        <w:tc>
          <w:tcPr>
            <w:tcW w:w="1739" w:type="dxa"/>
          </w:tcPr>
          <w:p w:rsidR="00FD62DC" w:rsidRPr="006F1F78" w:rsidRDefault="00FD62DC" w:rsidP="00FD62DC">
            <w:pPr>
              <w:tabs>
                <w:tab w:val="left" w:pos="5184"/>
              </w:tabs>
              <w:jc w:val="both"/>
              <w:rPr>
                <w:rFonts w:ascii="Arial" w:hAnsi="Arial" w:cs="Arial"/>
                <w:sz w:val="24"/>
                <w:szCs w:val="24"/>
              </w:rPr>
            </w:pPr>
            <w:r w:rsidRPr="006F1F78">
              <w:rPr>
                <w:rFonts w:ascii="Arial" w:hAnsi="Arial" w:cs="Arial"/>
                <w:sz w:val="24"/>
                <w:szCs w:val="24"/>
              </w:rPr>
              <w:t>Escuela</w:t>
            </w:r>
          </w:p>
        </w:tc>
        <w:tc>
          <w:tcPr>
            <w:tcW w:w="2041" w:type="dxa"/>
          </w:tcPr>
          <w:p w:rsidR="00FD62DC" w:rsidRPr="006F1F78" w:rsidRDefault="00FD62DC" w:rsidP="00FD62DC">
            <w:pPr>
              <w:tabs>
                <w:tab w:val="left" w:pos="5184"/>
              </w:tabs>
              <w:jc w:val="both"/>
              <w:rPr>
                <w:rFonts w:ascii="Arial" w:hAnsi="Arial" w:cs="Arial"/>
                <w:sz w:val="24"/>
                <w:szCs w:val="24"/>
              </w:rPr>
            </w:pPr>
            <w:r w:rsidRPr="006F1F78">
              <w:rPr>
                <w:rFonts w:ascii="Arial" w:hAnsi="Arial" w:cs="Arial"/>
                <w:sz w:val="24"/>
                <w:szCs w:val="24"/>
              </w:rPr>
              <w:t>5</w:t>
            </w:r>
          </w:p>
        </w:tc>
        <w:tc>
          <w:tcPr>
            <w:tcW w:w="1229" w:type="dxa"/>
          </w:tcPr>
          <w:p w:rsidR="00FD62DC" w:rsidRPr="006F1F78" w:rsidRDefault="00FD62DC" w:rsidP="00FD62DC">
            <w:pPr>
              <w:tabs>
                <w:tab w:val="left" w:pos="5184"/>
              </w:tabs>
              <w:jc w:val="both"/>
              <w:rPr>
                <w:rFonts w:ascii="Arial" w:hAnsi="Arial" w:cs="Arial"/>
                <w:sz w:val="24"/>
                <w:szCs w:val="24"/>
              </w:rPr>
            </w:pPr>
            <w:r w:rsidRPr="006F1F78">
              <w:rPr>
                <w:rFonts w:ascii="Arial" w:hAnsi="Arial" w:cs="Arial"/>
                <w:sz w:val="24"/>
                <w:szCs w:val="24"/>
              </w:rPr>
              <w:t>27%</w:t>
            </w:r>
          </w:p>
        </w:tc>
      </w:tr>
      <w:tr w:rsidR="00FD62DC" w:rsidRPr="006F1F78" w:rsidTr="00FD62DC">
        <w:trPr>
          <w:trHeight w:val="600"/>
        </w:trPr>
        <w:tc>
          <w:tcPr>
            <w:tcW w:w="1830" w:type="dxa"/>
            <w:tcBorders>
              <w:top w:val="nil"/>
              <w:bottom w:val="nil"/>
            </w:tcBorders>
          </w:tcPr>
          <w:p w:rsidR="00FD62DC" w:rsidRPr="006F1F78" w:rsidRDefault="00FD62DC" w:rsidP="00FD62DC">
            <w:pPr>
              <w:tabs>
                <w:tab w:val="left" w:pos="5184"/>
              </w:tabs>
              <w:jc w:val="both"/>
              <w:rPr>
                <w:rFonts w:ascii="Arial" w:hAnsi="Arial" w:cs="Arial"/>
                <w:sz w:val="24"/>
                <w:szCs w:val="24"/>
              </w:rPr>
            </w:pPr>
            <w:r w:rsidRPr="006F1F78">
              <w:rPr>
                <w:rFonts w:ascii="Arial" w:hAnsi="Arial" w:cs="Arial"/>
                <w:sz w:val="24"/>
                <w:szCs w:val="24"/>
              </w:rPr>
              <w:t>Medios de información</w:t>
            </w:r>
          </w:p>
        </w:tc>
        <w:tc>
          <w:tcPr>
            <w:tcW w:w="1739" w:type="dxa"/>
          </w:tcPr>
          <w:p w:rsidR="00FD62DC" w:rsidRPr="006F1F78" w:rsidRDefault="00FD62DC" w:rsidP="00FD62DC">
            <w:pPr>
              <w:tabs>
                <w:tab w:val="left" w:pos="5184"/>
              </w:tabs>
              <w:jc w:val="both"/>
              <w:rPr>
                <w:rFonts w:ascii="Arial" w:hAnsi="Arial" w:cs="Arial"/>
                <w:sz w:val="24"/>
                <w:szCs w:val="24"/>
              </w:rPr>
            </w:pPr>
            <w:r w:rsidRPr="006F1F78">
              <w:rPr>
                <w:rFonts w:ascii="Arial" w:hAnsi="Arial" w:cs="Arial"/>
                <w:sz w:val="24"/>
                <w:szCs w:val="24"/>
              </w:rPr>
              <w:t>Redes sociales</w:t>
            </w:r>
          </w:p>
        </w:tc>
        <w:tc>
          <w:tcPr>
            <w:tcW w:w="2041" w:type="dxa"/>
          </w:tcPr>
          <w:p w:rsidR="00FD62DC" w:rsidRPr="006F1F78" w:rsidRDefault="00FD62DC" w:rsidP="00FD62DC">
            <w:pPr>
              <w:tabs>
                <w:tab w:val="left" w:pos="5184"/>
              </w:tabs>
              <w:jc w:val="both"/>
              <w:rPr>
                <w:rFonts w:ascii="Arial" w:hAnsi="Arial" w:cs="Arial"/>
                <w:sz w:val="24"/>
                <w:szCs w:val="24"/>
              </w:rPr>
            </w:pPr>
            <w:r w:rsidRPr="006F1F78">
              <w:rPr>
                <w:rFonts w:ascii="Arial" w:hAnsi="Arial" w:cs="Arial"/>
                <w:sz w:val="24"/>
                <w:szCs w:val="24"/>
              </w:rPr>
              <w:t>11</w:t>
            </w:r>
          </w:p>
        </w:tc>
        <w:tc>
          <w:tcPr>
            <w:tcW w:w="1229" w:type="dxa"/>
          </w:tcPr>
          <w:p w:rsidR="00FD62DC" w:rsidRPr="006F1F78" w:rsidRDefault="00FD62DC" w:rsidP="00FD62DC">
            <w:pPr>
              <w:tabs>
                <w:tab w:val="left" w:pos="5184"/>
              </w:tabs>
              <w:jc w:val="both"/>
              <w:rPr>
                <w:rFonts w:ascii="Arial" w:hAnsi="Arial" w:cs="Arial"/>
                <w:sz w:val="24"/>
                <w:szCs w:val="24"/>
              </w:rPr>
            </w:pPr>
            <w:r w:rsidRPr="006F1F78">
              <w:rPr>
                <w:rFonts w:ascii="Arial" w:hAnsi="Arial" w:cs="Arial"/>
                <w:sz w:val="24"/>
                <w:szCs w:val="24"/>
              </w:rPr>
              <w:t>60%</w:t>
            </w:r>
          </w:p>
        </w:tc>
      </w:tr>
      <w:tr w:rsidR="00FD62DC" w:rsidRPr="006F1F78" w:rsidTr="0062483A">
        <w:trPr>
          <w:trHeight w:val="613"/>
        </w:trPr>
        <w:tc>
          <w:tcPr>
            <w:tcW w:w="1830" w:type="dxa"/>
            <w:tcBorders>
              <w:top w:val="nil"/>
              <w:bottom w:val="nil"/>
            </w:tcBorders>
          </w:tcPr>
          <w:p w:rsidR="00FD62DC" w:rsidRPr="006F1F78" w:rsidRDefault="00FD62DC" w:rsidP="00FD62DC">
            <w:pPr>
              <w:tabs>
                <w:tab w:val="left" w:pos="5184"/>
              </w:tabs>
              <w:jc w:val="both"/>
              <w:rPr>
                <w:rFonts w:ascii="Arial" w:hAnsi="Arial" w:cs="Arial"/>
                <w:sz w:val="24"/>
                <w:szCs w:val="24"/>
              </w:rPr>
            </w:pPr>
          </w:p>
        </w:tc>
        <w:tc>
          <w:tcPr>
            <w:tcW w:w="1739" w:type="dxa"/>
          </w:tcPr>
          <w:p w:rsidR="00FD62DC" w:rsidRPr="006F1F78" w:rsidRDefault="00FD62DC" w:rsidP="00FD62DC">
            <w:pPr>
              <w:tabs>
                <w:tab w:val="left" w:pos="5184"/>
              </w:tabs>
              <w:jc w:val="both"/>
              <w:rPr>
                <w:rFonts w:ascii="Arial" w:hAnsi="Arial" w:cs="Arial"/>
                <w:sz w:val="24"/>
                <w:szCs w:val="24"/>
              </w:rPr>
            </w:pPr>
            <w:r w:rsidRPr="006F1F78">
              <w:rPr>
                <w:rFonts w:ascii="Arial" w:hAnsi="Arial" w:cs="Arial"/>
                <w:sz w:val="24"/>
                <w:szCs w:val="24"/>
              </w:rPr>
              <w:t>Centro de salud</w:t>
            </w:r>
          </w:p>
        </w:tc>
        <w:tc>
          <w:tcPr>
            <w:tcW w:w="2041" w:type="dxa"/>
          </w:tcPr>
          <w:p w:rsidR="00FD62DC" w:rsidRPr="006F1F78" w:rsidRDefault="00FD62DC" w:rsidP="00FD62DC">
            <w:pPr>
              <w:tabs>
                <w:tab w:val="left" w:pos="5184"/>
              </w:tabs>
              <w:jc w:val="both"/>
              <w:rPr>
                <w:rFonts w:ascii="Arial" w:hAnsi="Arial" w:cs="Arial"/>
                <w:sz w:val="24"/>
                <w:szCs w:val="24"/>
              </w:rPr>
            </w:pPr>
            <w:r w:rsidRPr="006F1F78">
              <w:rPr>
                <w:rFonts w:ascii="Arial" w:hAnsi="Arial" w:cs="Arial"/>
                <w:sz w:val="24"/>
                <w:szCs w:val="24"/>
              </w:rPr>
              <w:t>1</w:t>
            </w:r>
          </w:p>
        </w:tc>
        <w:tc>
          <w:tcPr>
            <w:tcW w:w="1229" w:type="dxa"/>
          </w:tcPr>
          <w:p w:rsidR="00FD62DC" w:rsidRPr="006F1F78" w:rsidRDefault="00FD62DC" w:rsidP="00FD62DC">
            <w:pPr>
              <w:tabs>
                <w:tab w:val="left" w:pos="5184"/>
              </w:tabs>
              <w:jc w:val="both"/>
              <w:rPr>
                <w:rFonts w:ascii="Arial" w:hAnsi="Arial" w:cs="Arial"/>
                <w:sz w:val="24"/>
                <w:szCs w:val="24"/>
              </w:rPr>
            </w:pPr>
            <w:r w:rsidRPr="006F1F78">
              <w:rPr>
                <w:rFonts w:ascii="Arial" w:hAnsi="Arial" w:cs="Arial"/>
                <w:sz w:val="24"/>
                <w:szCs w:val="24"/>
              </w:rPr>
              <w:t>6%</w:t>
            </w:r>
          </w:p>
        </w:tc>
      </w:tr>
      <w:tr w:rsidR="00FD62DC" w:rsidRPr="006F1F78" w:rsidTr="0062483A">
        <w:trPr>
          <w:trHeight w:val="613"/>
        </w:trPr>
        <w:tc>
          <w:tcPr>
            <w:tcW w:w="1830" w:type="dxa"/>
            <w:tcBorders>
              <w:top w:val="nil"/>
              <w:bottom w:val="nil"/>
            </w:tcBorders>
          </w:tcPr>
          <w:p w:rsidR="00FD62DC" w:rsidRPr="006F1F78" w:rsidRDefault="00FD62DC" w:rsidP="00FD62DC">
            <w:pPr>
              <w:tabs>
                <w:tab w:val="left" w:pos="5184"/>
              </w:tabs>
              <w:jc w:val="both"/>
              <w:rPr>
                <w:rFonts w:ascii="Arial" w:hAnsi="Arial" w:cs="Arial"/>
                <w:sz w:val="24"/>
                <w:szCs w:val="24"/>
              </w:rPr>
            </w:pPr>
          </w:p>
        </w:tc>
        <w:tc>
          <w:tcPr>
            <w:tcW w:w="1739" w:type="dxa"/>
          </w:tcPr>
          <w:p w:rsidR="00FD62DC" w:rsidRPr="006F1F78" w:rsidRDefault="00FD62DC" w:rsidP="00FD62DC">
            <w:pPr>
              <w:tabs>
                <w:tab w:val="left" w:pos="5184"/>
              </w:tabs>
              <w:jc w:val="both"/>
              <w:rPr>
                <w:rFonts w:ascii="Arial" w:hAnsi="Arial" w:cs="Arial"/>
                <w:sz w:val="24"/>
                <w:szCs w:val="24"/>
              </w:rPr>
            </w:pPr>
            <w:r w:rsidRPr="006F1F78">
              <w:rPr>
                <w:rFonts w:ascii="Arial" w:hAnsi="Arial" w:cs="Arial"/>
                <w:sz w:val="24"/>
                <w:szCs w:val="24"/>
              </w:rPr>
              <w:t>Ningún medio</w:t>
            </w:r>
          </w:p>
        </w:tc>
        <w:tc>
          <w:tcPr>
            <w:tcW w:w="2041" w:type="dxa"/>
          </w:tcPr>
          <w:p w:rsidR="00FD62DC" w:rsidRPr="006F1F78" w:rsidRDefault="00FD62DC" w:rsidP="00FD62DC">
            <w:pPr>
              <w:tabs>
                <w:tab w:val="left" w:pos="5184"/>
              </w:tabs>
              <w:jc w:val="both"/>
              <w:rPr>
                <w:rFonts w:ascii="Arial" w:hAnsi="Arial" w:cs="Arial"/>
                <w:sz w:val="24"/>
                <w:szCs w:val="24"/>
              </w:rPr>
            </w:pPr>
            <w:r w:rsidRPr="006F1F78">
              <w:rPr>
                <w:rFonts w:ascii="Arial" w:hAnsi="Arial" w:cs="Arial"/>
                <w:sz w:val="24"/>
                <w:szCs w:val="24"/>
              </w:rPr>
              <w:t>5</w:t>
            </w:r>
          </w:p>
        </w:tc>
        <w:tc>
          <w:tcPr>
            <w:tcW w:w="1229" w:type="dxa"/>
          </w:tcPr>
          <w:p w:rsidR="00FD62DC" w:rsidRPr="006F1F78" w:rsidRDefault="00FD62DC" w:rsidP="00FD62DC">
            <w:pPr>
              <w:tabs>
                <w:tab w:val="left" w:pos="5184"/>
              </w:tabs>
              <w:jc w:val="both"/>
              <w:rPr>
                <w:rFonts w:ascii="Arial" w:hAnsi="Arial" w:cs="Arial"/>
                <w:sz w:val="24"/>
                <w:szCs w:val="24"/>
              </w:rPr>
            </w:pPr>
            <w:r w:rsidRPr="006F1F78">
              <w:rPr>
                <w:rFonts w:ascii="Arial" w:hAnsi="Arial" w:cs="Arial"/>
                <w:sz w:val="24"/>
                <w:szCs w:val="24"/>
              </w:rPr>
              <w:t>7%</w:t>
            </w:r>
          </w:p>
        </w:tc>
      </w:tr>
      <w:tr w:rsidR="0062483A" w:rsidRPr="006F1F78" w:rsidTr="0062483A">
        <w:trPr>
          <w:trHeight w:val="613"/>
        </w:trPr>
        <w:tc>
          <w:tcPr>
            <w:tcW w:w="1830" w:type="dxa"/>
            <w:tcBorders>
              <w:top w:val="nil"/>
              <w:bottom w:val="single" w:sz="4" w:space="0" w:color="auto"/>
            </w:tcBorders>
          </w:tcPr>
          <w:p w:rsidR="0062483A" w:rsidRPr="006F1F78" w:rsidRDefault="0062483A" w:rsidP="00FD62DC">
            <w:pPr>
              <w:tabs>
                <w:tab w:val="left" w:pos="5184"/>
              </w:tabs>
              <w:jc w:val="both"/>
              <w:rPr>
                <w:rFonts w:ascii="Arial" w:hAnsi="Arial" w:cs="Arial"/>
                <w:sz w:val="24"/>
                <w:szCs w:val="24"/>
              </w:rPr>
            </w:pPr>
          </w:p>
        </w:tc>
        <w:tc>
          <w:tcPr>
            <w:tcW w:w="1739" w:type="dxa"/>
          </w:tcPr>
          <w:p w:rsidR="0062483A" w:rsidRPr="006F1F78" w:rsidRDefault="0062483A" w:rsidP="00FD62DC">
            <w:pPr>
              <w:tabs>
                <w:tab w:val="left" w:pos="5184"/>
              </w:tabs>
              <w:jc w:val="both"/>
              <w:rPr>
                <w:rFonts w:ascii="Arial" w:hAnsi="Arial" w:cs="Arial"/>
                <w:sz w:val="24"/>
                <w:szCs w:val="24"/>
              </w:rPr>
            </w:pPr>
            <w:r w:rsidRPr="006F1F78">
              <w:rPr>
                <w:rFonts w:ascii="Arial" w:hAnsi="Arial" w:cs="Arial"/>
                <w:sz w:val="24"/>
                <w:szCs w:val="24"/>
              </w:rPr>
              <w:t>TOTAL</w:t>
            </w:r>
          </w:p>
        </w:tc>
        <w:tc>
          <w:tcPr>
            <w:tcW w:w="2041" w:type="dxa"/>
          </w:tcPr>
          <w:p w:rsidR="0062483A" w:rsidRPr="006F1F78" w:rsidRDefault="0062483A" w:rsidP="00FD62DC">
            <w:pPr>
              <w:tabs>
                <w:tab w:val="left" w:pos="5184"/>
              </w:tabs>
              <w:jc w:val="both"/>
              <w:rPr>
                <w:rFonts w:ascii="Arial" w:hAnsi="Arial" w:cs="Arial"/>
                <w:sz w:val="24"/>
                <w:szCs w:val="24"/>
              </w:rPr>
            </w:pPr>
            <w:r w:rsidRPr="006F1F78">
              <w:rPr>
                <w:rFonts w:ascii="Arial" w:hAnsi="Arial" w:cs="Arial"/>
                <w:sz w:val="24"/>
                <w:szCs w:val="24"/>
              </w:rPr>
              <w:t>22</w:t>
            </w:r>
          </w:p>
        </w:tc>
        <w:tc>
          <w:tcPr>
            <w:tcW w:w="1229" w:type="dxa"/>
          </w:tcPr>
          <w:p w:rsidR="0062483A" w:rsidRPr="006F1F78" w:rsidRDefault="0062483A" w:rsidP="00FD62DC">
            <w:pPr>
              <w:tabs>
                <w:tab w:val="left" w:pos="5184"/>
              </w:tabs>
              <w:jc w:val="both"/>
              <w:rPr>
                <w:rFonts w:ascii="Arial" w:hAnsi="Arial" w:cs="Arial"/>
                <w:sz w:val="24"/>
                <w:szCs w:val="24"/>
              </w:rPr>
            </w:pPr>
            <w:r w:rsidRPr="006F1F78">
              <w:rPr>
                <w:rFonts w:ascii="Arial" w:hAnsi="Arial" w:cs="Arial"/>
                <w:sz w:val="24"/>
                <w:szCs w:val="24"/>
              </w:rPr>
              <w:t>100%</w:t>
            </w:r>
          </w:p>
        </w:tc>
      </w:tr>
    </w:tbl>
    <w:p w:rsidR="00BA79F1" w:rsidRPr="006F1F78" w:rsidRDefault="00FD62DC" w:rsidP="00FD62DC">
      <w:pPr>
        <w:tabs>
          <w:tab w:val="left" w:pos="5184"/>
        </w:tabs>
        <w:jc w:val="center"/>
        <w:rPr>
          <w:rFonts w:ascii="Arial" w:hAnsi="Arial" w:cs="Arial"/>
          <w:sz w:val="24"/>
          <w:szCs w:val="24"/>
        </w:rPr>
      </w:pPr>
      <w:r w:rsidRPr="006F1F78">
        <w:rPr>
          <w:rFonts w:ascii="Arial" w:hAnsi="Arial" w:cs="Arial"/>
          <w:sz w:val="24"/>
          <w:szCs w:val="24"/>
        </w:rPr>
        <w:t>TABLA 1.</w:t>
      </w:r>
    </w:p>
    <w:p w:rsidR="00BA79F1" w:rsidRPr="006F1F78" w:rsidRDefault="00BA79F1" w:rsidP="00BA79F1">
      <w:pPr>
        <w:tabs>
          <w:tab w:val="left" w:pos="5184"/>
        </w:tabs>
        <w:rPr>
          <w:rFonts w:ascii="Arial" w:hAnsi="Arial" w:cs="Arial"/>
          <w:sz w:val="24"/>
          <w:szCs w:val="24"/>
        </w:rPr>
      </w:pPr>
    </w:p>
    <w:p w:rsidR="00BA79F1" w:rsidRPr="006F1F78" w:rsidRDefault="00BA79F1" w:rsidP="00401237">
      <w:pPr>
        <w:tabs>
          <w:tab w:val="left" w:pos="5184"/>
        </w:tabs>
        <w:jc w:val="center"/>
        <w:rPr>
          <w:rFonts w:ascii="Arial" w:hAnsi="Arial" w:cs="Arial"/>
          <w:sz w:val="32"/>
          <w:szCs w:val="32"/>
        </w:rPr>
      </w:pPr>
    </w:p>
    <w:p w:rsidR="00BA79F1" w:rsidRPr="006F1F78" w:rsidRDefault="00BA79F1" w:rsidP="00401237">
      <w:pPr>
        <w:tabs>
          <w:tab w:val="left" w:pos="5184"/>
        </w:tabs>
        <w:jc w:val="center"/>
        <w:rPr>
          <w:rFonts w:ascii="Arial" w:hAnsi="Arial" w:cs="Arial"/>
          <w:sz w:val="32"/>
          <w:szCs w:val="32"/>
        </w:rPr>
      </w:pPr>
    </w:p>
    <w:p w:rsidR="00BA79F1" w:rsidRPr="006F1F78" w:rsidRDefault="00BA79F1" w:rsidP="00401237">
      <w:pPr>
        <w:tabs>
          <w:tab w:val="left" w:pos="5184"/>
        </w:tabs>
        <w:jc w:val="center"/>
        <w:rPr>
          <w:rFonts w:ascii="Arial" w:hAnsi="Arial" w:cs="Arial"/>
          <w:sz w:val="32"/>
          <w:szCs w:val="32"/>
        </w:rPr>
      </w:pPr>
    </w:p>
    <w:p w:rsidR="00BA79F1" w:rsidRPr="006F1F78" w:rsidRDefault="00BA79F1" w:rsidP="00401237">
      <w:pPr>
        <w:tabs>
          <w:tab w:val="left" w:pos="5184"/>
        </w:tabs>
        <w:jc w:val="center"/>
        <w:rPr>
          <w:rFonts w:ascii="Arial" w:hAnsi="Arial" w:cs="Arial"/>
          <w:sz w:val="32"/>
          <w:szCs w:val="32"/>
        </w:rPr>
      </w:pPr>
    </w:p>
    <w:p w:rsidR="00BA79F1" w:rsidRPr="006F1F78" w:rsidRDefault="00BA79F1" w:rsidP="00401237">
      <w:pPr>
        <w:tabs>
          <w:tab w:val="left" w:pos="5184"/>
        </w:tabs>
        <w:jc w:val="center"/>
        <w:rPr>
          <w:rFonts w:ascii="Arial" w:hAnsi="Arial" w:cs="Arial"/>
          <w:sz w:val="32"/>
          <w:szCs w:val="32"/>
        </w:rPr>
      </w:pPr>
    </w:p>
    <w:p w:rsidR="00BA79F1" w:rsidRPr="006F1F78" w:rsidRDefault="0062483A" w:rsidP="00401237">
      <w:pPr>
        <w:tabs>
          <w:tab w:val="left" w:pos="5184"/>
        </w:tabs>
        <w:jc w:val="center"/>
        <w:rPr>
          <w:rFonts w:ascii="Arial" w:hAnsi="Arial" w:cs="Arial"/>
          <w:sz w:val="24"/>
          <w:szCs w:val="24"/>
        </w:rPr>
      </w:pPr>
      <w:r w:rsidRPr="006F1F78">
        <w:rPr>
          <w:rFonts w:ascii="Arial" w:hAnsi="Arial" w:cs="Arial"/>
          <w:noProof/>
          <w:sz w:val="24"/>
          <w:szCs w:val="24"/>
          <w:lang w:val="es-ES" w:eastAsia="es-ES"/>
        </w:rPr>
        <w:drawing>
          <wp:anchor distT="0" distB="0" distL="114300" distR="114300" simplePos="0" relativeHeight="251658240" behindDoc="1" locked="0" layoutInCell="1" allowOverlap="1">
            <wp:simplePos x="0" y="0"/>
            <wp:positionH relativeFrom="margin">
              <wp:posOffset>238125</wp:posOffset>
            </wp:positionH>
            <wp:positionV relativeFrom="paragraph">
              <wp:posOffset>201930</wp:posOffset>
            </wp:positionV>
            <wp:extent cx="4930140" cy="2644140"/>
            <wp:effectExtent l="0" t="0" r="3810" b="3810"/>
            <wp:wrapNone/>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Pr="006F1F78">
        <w:rPr>
          <w:rFonts w:ascii="Arial" w:hAnsi="Arial" w:cs="Arial"/>
          <w:sz w:val="24"/>
          <w:szCs w:val="24"/>
        </w:rPr>
        <w:t>GRAFICA 2.</w:t>
      </w:r>
    </w:p>
    <w:p w:rsidR="00BA79F1" w:rsidRPr="006F1F78" w:rsidRDefault="00BA79F1" w:rsidP="00401237">
      <w:pPr>
        <w:tabs>
          <w:tab w:val="left" w:pos="5184"/>
        </w:tabs>
        <w:jc w:val="center"/>
        <w:rPr>
          <w:rFonts w:ascii="Arial" w:hAnsi="Arial" w:cs="Arial"/>
          <w:sz w:val="32"/>
          <w:szCs w:val="32"/>
        </w:rPr>
      </w:pPr>
    </w:p>
    <w:p w:rsidR="00BA79F1" w:rsidRPr="006F1F78" w:rsidRDefault="00BA79F1" w:rsidP="00401237">
      <w:pPr>
        <w:tabs>
          <w:tab w:val="left" w:pos="5184"/>
        </w:tabs>
        <w:jc w:val="center"/>
        <w:rPr>
          <w:rFonts w:ascii="Arial" w:hAnsi="Arial" w:cs="Arial"/>
          <w:sz w:val="32"/>
          <w:szCs w:val="32"/>
        </w:rPr>
      </w:pPr>
    </w:p>
    <w:p w:rsidR="00BA79F1" w:rsidRPr="006F1F78" w:rsidRDefault="00BA79F1" w:rsidP="00401237">
      <w:pPr>
        <w:tabs>
          <w:tab w:val="left" w:pos="5184"/>
        </w:tabs>
        <w:jc w:val="center"/>
        <w:rPr>
          <w:rFonts w:ascii="Arial" w:hAnsi="Arial" w:cs="Arial"/>
          <w:sz w:val="32"/>
          <w:szCs w:val="32"/>
        </w:rPr>
      </w:pPr>
    </w:p>
    <w:p w:rsidR="00BA79F1" w:rsidRPr="006F1F78" w:rsidRDefault="00BA79F1" w:rsidP="00401237">
      <w:pPr>
        <w:tabs>
          <w:tab w:val="left" w:pos="5184"/>
        </w:tabs>
        <w:jc w:val="center"/>
        <w:rPr>
          <w:rFonts w:ascii="Arial" w:hAnsi="Arial" w:cs="Arial"/>
          <w:sz w:val="32"/>
          <w:szCs w:val="32"/>
        </w:rPr>
      </w:pPr>
    </w:p>
    <w:p w:rsidR="00BA79F1" w:rsidRPr="006F1F78" w:rsidRDefault="00BA79F1" w:rsidP="00401237">
      <w:pPr>
        <w:tabs>
          <w:tab w:val="left" w:pos="5184"/>
        </w:tabs>
        <w:jc w:val="center"/>
        <w:rPr>
          <w:rFonts w:ascii="Arial" w:hAnsi="Arial" w:cs="Arial"/>
          <w:sz w:val="32"/>
          <w:szCs w:val="32"/>
        </w:rPr>
      </w:pPr>
    </w:p>
    <w:p w:rsidR="00BA79F1" w:rsidRPr="006F1F78" w:rsidRDefault="00BA79F1" w:rsidP="00401237">
      <w:pPr>
        <w:tabs>
          <w:tab w:val="left" w:pos="5184"/>
        </w:tabs>
        <w:jc w:val="center"/>
        <w:rPr>
          <w:rFonts w:ascii="Arial" w:hAnsi="Arial" w:cs="Arial"/>
          <w:sz w:val="32"/>
          <w:szCs w:val="32"/>
        </w:rPr>
      </w:pPr>
    </w:p>
    <w:p w:rsidR="00BA79F1" w:rsidRPr="006F1F78" w:rsidRDefault="00BA79F1" w:rsidP="00401237">
      <w:pPr>
        <w:tabs>
          <w:tab w:val="left" w:pos="5184"/>
        </w:tabs>
        <w:jc w:val="center"/>
        <w:rPr>
          <w:rFonts w:ascii="Arial" w:hAnsi="Arial" w:cs="Arial"/>
          <w:sz w:val="32"/>
          <w:szCs w:val="32"/>
        </w:rPr>
      </w:pPr>
    </w:p>
    <w:p w:rsidR="0062483A" w:rsidRPr="006F1F78" w:rsidRDefault="0062483A" w:rsidP="0062483A">
      <w:pPr>
        <w:tabs>
          <w:tab w:val="left" w:pos="5184"/>
        </w:tabs>
        <w:jc w:val="both"/>
        <w:rPr>
          <w:rFonts w:ascii="Arial" w:hAnsi="Arial" w:cs="Arial"/>
          <w:sz w:val="24"/>
          <w:szCs w:val="24"/>
        </w:rPr>
      </w:pPr>
    </w:p>
    <w:p w:rsidR="00BA79F1" w:rsidRPr="006F1F78" w:rsidRDefault="0062483A" w:rsidP="0062483A">
      <w:pPr>
        <w:tabs>
          <w:tab w:val="left" w:pos="5184"/>
        </w:tabs>
        <w:jc w:val="both"/>
        <w:rPr>
          <w:rFonts w:ascii="Arial" w:hAnsi="Arial" w:cs="Arial"/>
          <w:sz w:val="24"/>
          <w:szCs w:val="24"/>
        </w:rPr>
      </w:pPr>
      <w:r w:rsidRPr="006F1F78">
        <w:rPr>
          <w:rFonts w:ascii="Arial" w:hAnsi="Arial" w:cs="Arial"/>
          <w:sz w:val="24"/>
          <w:szCs w:val="24"/>
        </w:rPr>
        <w:t>Análisis:</w:t>
      </w:r>
    </w:p>
    <w:p w:rsidR="0062483A" w:rsidRPr="006F1F78" w:rsidRDefault="0062483A" w:rsidP="0062483A">
      <w:pPr>
        <w:tabs>
          <w:tab w:val="left" w:pos="5184"/>
        </w:tabs>
        <w:jc w:val="both"/>
        <w:rPr>
          <w:rFonts w:ascii="Arial" w:hAnsi="Arial" w:cs="Arial"/>
          <w:sz w:val="24"/>
          <w:szCs w:val="24"/>
        </w:rPr>
      </w:pPr>
      <w:r w:rsidRPr="006F1F78">
        <w:rPr>
          <w:rFonts w:ascii="Arial" w:hAnsi="Arial" w:cs="Arial"/>
          <w:sz w:val="24"/>
          <w:szCs w:val="24"/>
        </w:rPr>
        <w:t xml:space="preserve">El 60% de los estudiantes han escuchado hablar de la </w:t>
      </w:r>
      <w:r w:rsidR="00680E27" w:rsidRPr="006F1F78">
        <w:rPr>
          <w:rFonts w:ascii="Arial" w:hAnsi="Arial" w:cs="Arial"/>
          <w:sz w:val="24"/>
          <w:szCs w:val="24"/>
        </w:rPr>
        <w:t>palabra autismo</w:t>
      </w:r>
      <w:r w:rsidRPr="006F1F78">
        <w:rPr>
          <w:rFonts w:ascii="Arial" w:hAnsi="Arial" w:cs="Arial"/>
          <w:sz w:val="24"/>
          <w:szCs w:val="24"/>
        </w:rPr>
        <w:t xml:space="preserve"> por redes sociales, el 27% en las escuelas, 7% </w:t>
      </w:r>
      <w:r w:rsidR="00680E27" w:rsidRPr="006F1F78">
        <w:rPr>
          <w:rFonts w:ascii="Arial" w:hAnsi="Arial" w:cs="Arial"/>
          <w:sz w:val="24"/>
          <w:szCs w:val="24"/>
        </w:rPr>
        <w:t xml:space="preserve">no ha recibido información en ningún otro medio y 6% sean informado por las instituciones de centro de salud. </w:t>
      </w:r>
    </w:p>
    <w:p w:rsidR="00680E27" w:rsidRPr="006F1F78" w:rsidRDefault="00680E27" w:rsidP="0062483A">
      <w:pPr>
        <w:tabs>
          <w:tab w:val="left" w:pos="5184"/>
        </w:tabs>
        <w:jc w:val="both"/>
        <w:rPr>
          <w:rFonts w:ascii="Arial" w:hAnsi="Arial" w:cs="Arial"/>
          <w:sz w:val="24"/>
          <w:szCs w:val="24"/>
        </w:rPr>
      </w:pPr>
      <w:r w:rsidRPr="006F1F78">
        <w:rPr>
          <w:rFonts w:ascii="Arial" w:hAnsi="Arial" w:cs="Arial"/>
          <w:sz w:val="24"/>
          <w:szCs w:val="24"/>
        </w:rPr>
        <w:t>Interpretación:</w:t>
      </w:r>
    </w:p>
    <w:p w:rsidR="00075263" w:rsidRPr="006F1F78" w:rsidRDefault="00682C54" w:rsidP="0062483A">
      <w:pPr>
        <w:tabs>
          <w:tab w:val="left" w:pos="5184"/>
        </w:tabs>
        <w:jc w:val="both"/>
        <w:rPr>
          <w:rFonts w:ascii="Arial" w:hAnsi="Arial" w:cs="Arial"/>
          <w:sz w:val="24"/>
          <w:szCs w:val="24"/>
        </w:rPr>
      </w:pPr>
      <w:r w:rsidRPr="006F1F78">
        <w:rPr>
          <w:rFonts w:ascii="Arial" w:hAnsi="Arial" w:cs="Arial"/>
          <w:sz w:val="24"/>
          <w:szCs w:val="24"/>
        </w:rPr>
        <w:t xml:space="preserve">Este resultado nos </w:t>
      </w:r>
      <w:r w:rsidR="00075263" w:rsidRPr="006F1F78">
        <w:rPr>
          <w:rFonts w:ascii="Arial" w:hAnsi="Arial" w:cs="Arial"/>
          <w:sz w:val="24"/>
          <w:szCs w:val="24"/>
        </w:rPr>
        <w:t>refleja aun</w:t>
      </w:r>
      <w:r w:rsidRPr="006F1F78">
        <w:rPr>
          <w:rFonts w:ascii="Arial" w:hAnsi="Arial" w:cs="Arial"/>
          <w:sz w:val="24"/>
          <w:szCs w:val="24"/>
        </w:rPr>
        <w:t xml:space="preserve"> que los alumnos de enfermería han escuchado e informado por redes </w:t>
      </w:r>
      <w:r w:rsidR="00075263" w:rsidRPr="006F1F78">
        <w:rPr>
          <w:rFonts w:ascii="Arial" w:hAnsi="Arial" w:cs="Arial"/>
          <w:sz w:val="24"/>
          <w:szCs w:val="24"/>
        </w:rPr>
        <w:t>sociales sobre</w:t>
      </w:r>
      <w:r w:rsidRPr="006F1F78">
        <w:rPr>
          <w:rFonts w:ascii="Arial" w:hAnsi="Arial" w:cs="Arial"/>
          <w:sz w:val="24"/>
          <w:szCs w:val="24"/>
        </w:rPr>
        <w:t xml:space="preserve"> la palabra autismo, aún existe pobreza en la información mediante en las escuelas y centro de salud.</w:t>
      </w:r>
    </w:p>
    <w:p w:rsidR="00075263" w:rsidRPr="006F1F78" w:rsidRDefault="00075263" w:rsidP="0062483A">
      <w:pPr>
        <w:tabs>
          <w:tab w:val="left" w:pos="5184"/>
        </w:tabs>
        <w:jc w:val="both"/>
        <w:rPr>
          <w:rFonts w:ascii="Arial" w:hAnsi="Arial" w:cs="Arial"/>
          <w:sz w:val="24"/>
          <w:szCs w:val="24"/>
        </w:rPr>
      </w:pPr>
    </w:p>
    <w:p w:rsidR="00075263" w:rsidRPr="006F1F78" w:rsidRDefault="00075263" w:rsidP="0062483A">
      <w:pPr>
        <w:tabs>
          <w:tab w:val="left" w:pos="5184"/>
        </w:tabs>
        <w:jc w:val="both"/>
        <w:rPr>
          <w:rFonts w:ascii="Arial" w:hAnsi="Arial" w:cs="Arial"/>
          <w:sz w:val="24"/>
          <w:szCs w:val="24"/>
        </w:rPr>
      </w:pPr>
    </w:p>
    <w:p w:rsidR="00075263" w:rsidRPr="006F1F78" w:rsidRDefault="00075263" w:rsidP="0062483A">
      <w:pPr>
        <w:tabs>
          <w:tab w:val="left" w:pos="5184"/>
        </w:tabs>
        <w:jc w:val="both"/>
        <w:rPr>
          <w:rFonts w:ascii="Arial" w:hAnsi="Arial" w:cs="Arial"/>
          <w:sz w:val="24"/>
          <w:szCs w:val="24"/>
        </w:rPr>
      </w:pPr>
    </w:p>
    <w:p w:rsidR="00075263" w:rsidRPr="006F1F78" w:rsidRDefault="00EC6A55" w:rsidP="00EC6A55">
      <w:pPr>
        <w:tabs>
          <w:tab w:val="left" w:pos="5184"/>
        </w:tabs>
        <w:jc w:val="center"/>
        <w:rPr>
          <w:rFonts w:ascii="Arial" w:hAnsi="Arial" w:cs="Arial"/>
          <w:sz w:val="24"/>
          <w:szCs w:val="24"/>
        </w:rPr>
      </w:pPr>
      <w:r w:rsidRPr="006F1F78">
        <w:rPr>
          <w:rFonts w:ascii="Arial" w:hAnsi="Arial" w:cs="Arial"/>
          <w:sz w:val="24"/>
          <w:szCs w:val="24"/>
        </w:rPr>
        <w:lastRenderedPageBreak/>
        <w:t>Tabla 3.</w:t>
      </w:r>
    </w:p>
    <w:tbl>
      <w:tblPr>
        <w:tblStyle w:val="Tablaconcuadrcula"/>
        <w:tblW w:w="0" w:type="auto"/>
        <w:tblLook w:val="04A0" w:firstRow="1" w:lastRow="0" w:firstColumn="1" w:lastColumn="0" w:noHBand="0" w:noVBand="1"/>
      </w:tblPr>
      <w:tblGrid>
        <w:gridCol w:w="2194"/>
        <w:gridCol w:w="2161"/>
        <w:gridCol w:w="2124"/>
        <w:gridCol w:w="2065"/>
      </w:tblGrid>
      <w:tr w:rsidR="00EC6A55" w:rsidRPr="006F1F78" w:rsidTr="00EC6A55">
        <w:tc>
          <w:tcPr>
            <w:tcW w:w="2207" w:type="dxa"/>
            <w:tcBorders>
              <w:bottom w:val="single" w:sz="4" w:space="0" w:color="auto"/>
            </w:tcBorders>
          </w:tcPr>
          <w:p w:rsidR="00EC6A55" w:rsidRPr="006F1F78" w:rsidRDefault="00EC6A55" w:rsidP="00EC6A55">
            <w:pPr>
              <w:tabs>
                <w:tab w:val="left" w:pos="5184"/>
              </w:tabs>
              <w:jc w:val="center"/>
              <w:rPr>
                <w:rFonts w:ascii="Arial" w:hAnsi="Arial" w:cs="Arial"/>
                <w:sz w:val="24"/>
                <w:szCs w:val="24"/>
              </w:rPr>
            </w:pPr>
            <w:r w:rsidRPr="006F1F78">
              <w:rPr>
                <w:rFonts w:ascii="Arial" w:hAnsi="Arial" w:cs="Arial"/>
                <w:sz w:val="24"/>
                <w:szCs w:val="24"/>
              </w:rPr>
              <w:t xml:space="preserve">Variable </w:t>
            </w:r>
          </w:p>
        </w:tc>
        <w:tc>
          <w:tcPr>
            <w:tcW w:w="2207" w:type="dxa"/>
          </w:tcPr>
          <w:p w:rsidR="00EC6A55" w:rsidRPr="006F1F78" w:rsidRDefault="00EC6A55" w:rsidP="00EC6A55">
            <w:pPr>
              <w:tabs>
                <w:tab w:val="left" w:pos="5184"/>
              </w:tabs>
              <w:jc w:val="center"/>
              <w:rPr>
                <w:rFonts w:ascii="Arial" w:hAnsi="Arial" w:cs="Arial"/>
                <w:sz w:val="24"/>
                <w:szCs w:val="24"/>
              </w:rPr>
            </w:pPr>
            <w:r w:rsidRPr="006F1F78">
              <w:rPr>
                <w:rFonts w:ascii="Arial" w:hAnsi="Arial" w:cs="Arial"/>
                <w:sz w:val="24"/>
                <w:szCs w:val="24"/>
              </w:rPr>
              <w:t>detalle</w:t>
            </w:r>
          </w:p>
        </w:tc>
        <w:tc>
          <w:tcPr>
            <w:tcW w:w="2207" w:type="dxa"/>
          </w:tcPr>
          <w:p w:rsidR="00EC6A55" w:rsidRPr="006F1F78" w:rsidRDefault="00EC6A55" w:rsidP="00EC6A55">
            <w:pPr>
              <w:tabs>
                <w:tab w:val="left" w:pos="5184"/>
              </w:tabs>
              <w:jc w:val="center"/>
              <w:rPr>
                <w:rFonts w:ascii="Arial" w:hAnsi="Arial" w:cs="Arial"/>
                <w:sz w:val="24"/>
                <w:szCs w:val="24"/>
              </w:rPr>
            </w:pPr>
            <w:r w:rsidRPr="006F1F78">
              <w:rPr>
                <w:rFonts w:ascii="Arial" w:hAnsi="Arial" w:cs="Arial"/>
                <w:sz w:val="24"/>
                <w:szCs w:val="24"/>
              </w:rPr>
              <w:t xml:space="preserve">Frecuencia </w:t>
            </w:r>
          </w:p>
        </w:tc>
        <w:tc>
          <w:tcPr>
            <w:tcW w:w="2207" w:type="dxa"/>
          </w:tcPr>
          <w:p w:rsidR="00EC6A55" w:rsidRPr="006F1F78" w:rsidRDefault="00EC6A55" w:rsidP="00EC6A55">
            <w:pPr>
              <w:tabs>
                <w:tab w:val="left" w:pos="5184"/>
              </w:tabs>
              <w:jc w:val="center"/>
              <w:rPr>
                <w:rFonts w:ascii="Arial" w:hAnsi="Arial" w:cs="Arial"/>
                <w:sz w:val="24"/>
                <w:szCs w:val="24"/>
              </w:rPr>
            </w:pPr>
            <w:r w:rsidRPr="006F1F78">
              <w:rPr>
                <w:rFonts w:ascii="Arial" w:hAnsi="Arial" w:cs="Arial"/>
                <w:sz w:val="24"/>
                <w:szCs w:val="24"/>
              </w:rPr>
              <w:t>%</w:t>
            </w:r>
          </w:p>
        </w:tc>
      </w:tr>
      <w:tr w:rsidR="00EC6A55" w:rsidRPr="006F1F78" w:rsidTr="00EC6A55">
        <w:trPr>
          <w:trHeight w:val="520"/>
        </w:trPr>
        <w:tc>
          <w:tcPr>
            <w:tcW w:w="2207" w:type="dxa"/>
            <w:tcBorders>
              <w:bottom w:val="nil"/>
            </w:tcBorders>
          </w:tcPr>
          <w:p w:rsidR="00EC6A55" w:rsidRPr="006F1F78" w:rsidRDefault="00EC6A55" w:rsidP="00EC6A55">
            <w:pPr>
              <w:tabs>
                <w:tab w:val="left" w:pos="5184"/>
              </w:tabs>
              <w:jc w:val="center"/>
              <w:rPr>
                <w:rFonts w:ascii="Arial" w:hAnsi="Arial" w:cs="Arial"/>
                <w:sz w:val="24"/>
                <w:szCs w:val="24"/>
              </w:rPr>
            </w:pPr>
          </w:p>
        </w:tc>
        <w:tc>
          <w:tcPr>
            <w:tcW w:w="2207" w:type="dxa"/>
          </w:tcPr>
          <w:p w:rsidR="00EC6A55" w:rsidRPr="006F1F78" w:rsidRDefault="00EC6A55" w:rsidP="00EC6A55">
            <w:pPr>
              <w:tabs>
                <w:tab w:val="left" w:pos="5184"/>
              </w:tabs>
              <w:jc w:val="center"/>
              <w:rPr>
                <w:rFonts w:ascii="Arial" w:hAnsi="Arial" w:cs="Arial"/>
                <w:sz w:val="24"/>
                <w:szCs w:val="24"/>
              </w:rPr>
            </w:pPr>
            <w:r w:rsidRPr="006F1F78">
              <w:rPr>
                <w:rFonts w:ascii="Arial" w:hAnsi="Arial" w:cs="Arial"/>
                <w:sz w:val="24"/>
                <w:szCs w:val="24"/>
              </w:rPr>
              <w:t xml:space="preserve">Interesados </w:t>
            </w:r>
          </w:p>
        </w:tc>
        <w:tc>
          <w:tcPr>
            <w:tcW w:w="2207" w:type="dxa"/>
          </w:tcPr>
          <w:p w:rsidR="00EC6A55" w:rsidRPr="006F1F78" w:rsidRDefault="00EC6A55" w:rsidP="00EC6A55">
            <w:pPr>
              <w:tabs>
                <w:tab w:val="left" w:pos="5184"/>
              </w:tabs>
              <w:jc w:val="center"/>
              <w:rPr>
                <w:rFonts w:ascii="Arial" w:hAnsi="Arial" w:cs="Arial"/>
                <w:sz w:val="24"/>
                <w:szCs w:val="24"/>
              </w:rPr>
            </w:pPr>
            <w:r w:rsidRPr="006F1F78">
              <w:rPr>
                <w:rFonts w:ascii="Arial" w:hAnsi="Arial" w:cs="Arial"/>
                <w:sz w:val="24"/>
                <w:szCs w:val="24"/>
              </w:rPr>
              <w:t>20</w:t>
            </w:r>
          </w:p>
        </w:tc>
        <w:tc>
          <w:tcPr>
            <w:tcW w:w="2207" w:type="dxa"/>
          </w:tcPr>
          <w:p w:rsidR="00EC6A55" w:rsidRPr="006F1F78" w:rsidRDefault="003C798D" w:rsidP="00EC6A55">
            <w:pPr>
              <w:tabs>
                <w:tab w:val="left" w:pos="5184"/>
              </w:tabs>
              <w:jc w:val="center"/>
              <w:rPr>
                <w:rFonts w:ascii="Arial" w:hAnsi="Arial" w:cs="Arial"/>
                <w:sz w:val="24"/>
                <w:szCs w:val="24"/>
              </w:rPr>
            </w:pPr>
            <w:r>
              <w:rPr>
                <w:rFonts w:ascii="Arial" w:hAnsi="Arial" w:cs="Arial"/>
                <w:sz w:val="24"/>
                <w:szCs w:val="24"/>
              </w:rPr>
              <w:t>86%</w:t>
            </w:r>
          </w:p>
        </w:tc>
      </w:tr>
      <w:tr w:rsidR="00EC6A55" w:rsidRPr="006F1F78" w:rsidTr="00EC6A55">
        <w:tc>
          <w:tcPr>
            <w:tcW w:w="2207" w:type="dxa"/>
            <w:tcBorders>
              <w:top w:val="nil"/>
              <w:bottom w:val="nil"/>
            </w:tcBorders>
          </w:tcPr>
          <w:p w:rsidR="00EC6A55" w:rsidRPr="006F1F78" w:rsidRDefault="00EC6A55" w:rsidP="00EC6A55">
            <w:pPr>
              <w:tabs>
                <w:tab w:val="left" w:pos="5184"/>
              </w:tabs>
              <w:jc w:val="center"/>
              <w:rPr>
                <w:rFonts w:ascii="Arial" w:hAnsi="Arial" w:cs="Arial"/>
                <w:sz w:val="24"/>
                <w:szCs w:val="24"/>
              </w:rPr>
            </w:pPr>
            <w:r w:rsidRPr="006F1F78">
              <w:rPr>
                <w:rFonts w:ascii="Arial" w:hAnsi="Arial" w:cs="Arial"/>
                <w:sz w:val="24"/>
                <w:szCs w:val="24"/>
              </w:rPr>
              <w:t>Aprender/mejorar el tema/ autismo</w:t>
            </w:r>
          </w:p>
        </w:tc>
        <w:tc>
          <w:tcPr>
            <w:tcW w:w="2207" w:type="dxa"/>
          </w:tcPr>
          <w:p w:rsidR="00EC6A55" w:rsidRPr="006F1F78" w:rsidRDefault="00EC6A55" w:rsidP="00EC6A55">
            <w:pPr>
              <w:tabs>
                <w:tab w:val="left" w:pos="5184"/>
              </w:tabs>
              <w:jc w:val="center"/>
              <w:rPr>
                <w:rFonts w:ascii="Arial" w:hAnsi="Arial" w:cs="Arial"/>
                <w:sz w:val="24"/>
                <w:szCs w:val="24"/>
              </w:rPr>
            </w:pPr>
            <w:r w:rsidRPr="006F1F78">
              <w:rPr>
                <w:rFonts w:ascii="Arial" w:hAnsi="Arial" w:cs="Arial"/>
                <w:sz w:val="24"/>
                <w:szCs w:val="24"/>
              </w:rPr>
              <w:t xml:space="preserve">Desinteresado </w:t>
            </w:r>
          </w:p>
        </w:tc>
        <w:tc>
          <w:tcPr>
            <w:tcW w:w="2207" w:type="dxa"/>
          </w:tcPr>
          <w:p w:rsidR="00EC6A55" w:rsidRPr="006F1F78" w:rsidRDefault="00EC6A55" w:rsidP="00EC6A55">
            <w:pPr>
              <w:tabs>
                <w:tab w:val="left" w:pos="5184"/>
              </w:tabs>
              <w:jc w:val="center"/>
              <w:rPr>
                <w:rFonts w:ascii="Arial" w:hAnsi="Arial" w:cs="Arial"/>
                <w:sz w:val="24"/>
                <w:szCs w:val="24"/>
              </w:rPr>
            </w:pPr>
            <w:r w:rsidRPr="006F1F78">
              <w:rPr>
                <w:rFonts w:ascii="Arial" w:hAnsi="Arial" w:cs="Arial"/>
                <w:sz w:val="24"/>
                <w:szCs w:val="24"/>
              </w:rPr>
              <w:t>3</w:t>
            </w:r>
          </w:p>
        </w:tc>
        <w:tc>
          <w:tcPr>
            <w:tcW w:w="2207" w:type="dxa"/>
          </w:tcPr>
          <w:p w:rsidR="00EC6A55" w:rsidRPr="006F1F78" w:rsidRDefault="003C798D" w:rsidP="00EC6A55">
            <w:pPr>
              <w:tabs>
                <w:tab w:val="left" w:pos="5184"/>
              </w:tabs>
              <w:jc w:val="center"/>
              <w:rPr>
                <w:rFonts w:ascii="Arial" w:hAnsi="Arial" w:cs="Arial"/>
                <w:sz w:val="24"/>
                <w:szCs w:val="24"/>
              </w:rPr>
            </w:pPr>
            <w:r>
              <w:rPr>
                <w:rFonts w:ascii="Arial" w:hAnsi="Arial" w:cs="Arial"/>
                <w:sz w:val="24"/>
                <w:szCs w:val="24"/>
              </w:rPr>
              <w:t>14%</w:t>
            </w:r>
          </w:p>
        </w:tc>
      </w:tr>
      <w:tr w:rsidR="00EC6A55" w:rsidRPr="006F1F78" w:rsidTr="00EC6A55">
        <w:trPr>
          <w:trHeight w:val="422"/>
        </w:trPr>
        <w:tc>
          <w:tcPr>
            <w:tcW w:w="2207" w:type="dxa"/>
            <w:tcBorders>
              <w:top w:val="nil"/>
            </w:tcBorders>
          </w:tcPr>
          <w:p w:rsidR="00EC6A55" w:rsidRPr="006F1F78" w:rsidRDefault="00EC6A55" w:rsidP="00EC6A55">
            <w:pPr>
              <w:tabs>
                <w:tab w:val="left" w:pos="5184"/>
              </w:tabs>
              <w:jc w:val="center"/>
              <w:rPr>
                <w:rFonts w:ascii="Arial" w:hAnsi="Arial" w:cs="Arial"/>
                <w:sz w:val="24"/>
                <w:szCs w:val="24"/>
              </w:rPr>
            </w:pPr>
          </w:p>
        </w:tc>
        <w:tc>
          <w:tcPr>
            <w:tcW w:w="2207" w:type="dxa"/>
          </w:tcPr>
          <w:p w:rsidR="00EC6A55" w:rsidRPr="006F1F78" w:rsidRDefault="00EC6A55" w:rsidP="00EC6A55">
            <w:pPr>
              <w:tabs>
                <w:tab w:val="left" w:pos="5184"/>
              </w:tabs>
              <w:jc w:val="center"/>
              <w:rPr>
                <w:rFonts w:ascii="Arial" w:hAnsi="Arial" w:cs="Arial"/>
                <w:sz w:val="24"/>
                <w:szCs w:val="24"/>
              </w:rPr>
            </w:pPr>
            <w:r w:rsidRPr="006F1F78">
              <w:rPr>
                <w:rFonts w:ascii="Arial" w:hAnsi="Arial" w:cs="Arial"/>
                <w:sz w:val="24"/>
                <w:szCs w:val="24"/>
              </w:rPr>
              <w:t xml:space="preserve">Total </w:t>
            </w:r>
          </w:p>
        </w:tc>
        <w:tc>
          <w:tcPr>
            <w:tcW w:w="2207" w:type="dxa"/>
          </w:tcPr>
          <w:p w:rsidR="00EC6A55" w:rsidRPr="006F1F78" w:rsidRDefault="00C31F4C" w:rsidP="00EC6A55">
            <w:pPr>
              <w:tabs>
                <w:tab w:val="left" w:pos="5184"/>
              </w:tabs>
              <w:jc w:val="center"/>
              <w:rPr>
                <w:rFonts w:ascii="Arial" w:hAnsi="Arial" w:cs="Arial"/>
                <w:sz w:val="24"/>
                <w:szCs w:val="24"/>
              </w:rPr>
            </w:pPr>
            <w:r w:rsidRPr="006F1F78">
              <w:rPr>
                <w:rFonts w:ascii="Arial" w:hAnsi="Arial" w:cs="Arial"/>
                <w:sz w:val="24"/>
                <w:szCs w:val="24"/>
              </w:rPr>
              <w:t>23</w:t>
            </w:r>
          </w:p>
        </w:tc>
        <w:tc>
          <w:tcPr>
            <w:tcW w:w="2207" w:type="dxa"/>
          </w:tcPr>
          <w:p w:rsidR="00EC6A55" w:rsidRPr="006F1F78" w:rsidRDefault="003C798D" w:rsidP="00EC6A55">
            <w:pPr>
              <w:tabs>
                <w:tab w:val="left" w:pos="5184"/>
              </w:tabs>
              <w:jc w:val="center"/>
              <w:rPr>
                <w:rFonts w:ascii="Arial" w:hAnsi="Arial" w:cs="Arial"/>
                <w:sz w:val="24"/>
                <w:szCs w:val="24"/>
              </w:rPr>
            </w:pPr>
            <w:r>
              <w:rPr>
                <w:rFonts w:ascii="Arial" w:hAnsi="Arial" w:cs="Arial"/>
                <w:sz w:val="24"/>
                <w:szCs w:val="24"/>
              </w:rPr>
              <w:t>100%</w:t>
            </w:r>
          </w:p>
        </w:tc>
      </w:tr>
    </w:tbl>
    <w:p w:rsidR="00EC6A55" w:rsidRPr="006F1F78" w:rsidRDefault="00EC6A55" w:rsidP="00EC6A55">
      <w:pPr>
        <w:tabs>
          <w:tab w:val="left" w:pos="5184"/>
        </w:tabs>
        <w:jc w:val="center"/>
        <w:rPr>
          <w:rFonts w:ascii="Arial" w:hAnsi="Arial" w:cs="Arial"/>
          <w:sz w:val="24"/>
          <w:szCs w:val="24"/>
        </w:rPr>
      </w:pPr>
    </w:p>
    <w:p w:rsidR="00075263" w:rsidRPr="006F1F78" w:rsidRDefault="00C31F4C" w:rsidP="00C31F4C">
      <w:pPr>
        <w:tabs>
          <w:tab w:val="left" w:pos="5184"/>
        </w:tabs>
        <w:jc w:val="center"/>
        <w:rPr>
          <w:rFonts w:ascii="Arial" w:hAnsi="Arial" w:cs="Arial"/>
          <w:sz w:val="24"/>
          <w:szCs w:val="24"/>
        </w:rPr>
      </w:pPr>
      <w:r w:rsidRPr="006F1F78">
        <w:rPr>
          <w:rFonts w:ascii="Arial" w:hAnsi="Arial" w:cs="Arial"/>
          <w:sz w:val="24"/>
          <w:szCs w:val="24"/>
        </w:rPr>
        <w:t>Grafica 3.</w:t>
      </w:r>
    </w:p>
    <w:p w:rsidR="00C31F4C" w:rsidRPr="006F1F78" w:rsidRDefault="00C31F4C" w:rsidP="00C31F4C">
      <w:pPr>
        <w:tabs>
          <w:tab w:val="left" w:pos="5184"/>
        </w:tabs>
        <w:jc w:val="center"/>
        <w:rPr>
          <w:rFonts w:ascii="Arial" w:hAnsi="Arial" w:cs="Arial"/>
          <w:sz w:val="24"/>
          <w:szCs w:val="24"/>
        </w:rPr>
      </w:pPr>
      <w:r w:rsidRPr="006F1F78">
        <w:rPr>
          <w:rFonts w:ascii="Arial" w:hAnsi="Arial" w:cs="Arial"/>
          <w:noProof/>
          <w:sz w:val="24"/>
          <w:szCs w:val="24"/>
          <w:lang w:val="es-ES" w:eastAsia="es-ES"/>
        </w:rPr>
        <w:drawing>
          <wp:inline distT="0" distB="0" distL="0" distR="0">
            <wp:extent cx="5387340" cy="2918460"/>
            <wp:effectExtent l="0" t="0" r="3810" b="1524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75263" w:rsidRPr="006F1F78" w:rsidRDefault="00075263" w:rsidP="0062483A">
      <w:pPr>
        <w:tabs>
          <w:tab w:val="left" w:pos="5184"/>
        </w:tabs>
        <w:jc w:val="both"/>
        <w:rPr>
          <w:rFonts w:ascii="Arial" w:hAnsi="Arial" w:cs="Arial"/>
          <w:sz w:val="24"/>
          <w:szCs w:val="24"/>
        </w:rPr>
      </w:pPr>
    </w:p>
    <w:p w:rsidR="00075263" w:rsidRPr="006F1F78" w:rsidRDefault="00525A42" w:rsidP="0062483A">
      <w:pPr>
        <w:tabs>
          <w:tab w:val="left" w:pos="5184"/>
        </w:tabs>
        <w:jc w:val="both"/>
        <w:rPr>
          <w:rFonts w:ascii="Arial" w:hAnsi="Arial" w:cs="Arial"/>
          <w:sz w:val="24"/>
          <w:szCs w:val="24"/>
        </w:rPr>
      </w:pPr>
      <w:r w:rsidRPr="006F1F78">
        <w:rPr>
          <w:rFonts w:ascii="Arial" w:hAnsi="Arial" w:cs="Arial"/>
          <w:sz w:val="24"/>
          <w:szCs w:val="24"/>
        </w:rPr>
        <w:t>Análisis:</w:t>
      </w:r>
    </w:p>
    <w:p w:rsidR="00525A42" w:rsidRPr="006F1F78" w:rsidRDefault="00525A42" w:rsidP="0062483A">
      <w:pPr>
        <w:tabs>
          <w:tab w:val="left" w:pos="5184"/>
        </w:tabs>
        <w:jc w:val="both"/>
        <w:rPr>
          <w:rFonts w:ascii="Arial" w:hAnsi="Arial" w:cs="Arial"/>
          <w:sz w:val="24"/>
          <w:szCs w:val="24"/>
        </w:rPr>
      </w:pPr>
      <w:r w:rsidRPr="006F1F78">
        <w:rPr>
          <w:rFonts w:ascii="Arial" w:hAnsi="Arial" w:cs="Arial"/>
          <w:sz w:val="24"/>
          <w:szCs w:val="24"/>
        </w:rPr>
        <w:t>El 86 % le gustaría mejorar y prender el tema del autismo, el 14% no le interesa sobre el tema.</w:t>
      </w:r>
    </w:p>
    <w:p w:rsidR="00525A42" w:rsidRPr="006F1F78" w:rsidRDefault="00525A42" w:rsidP="0062483A">
      <w:pPr>
        <w:tabs>
          <w:tab w:val="left" w:pos="5184"/>
        </w:tabs>
        <w:jc w:val="both"/>
        <w:rPr>
          <w:rFonts w:ascii="Arial" w:hAnsi="Arial" w:cs="Arial"/>
          <w:sz w:val="24"/>
          <w:szCs w:val="24"/>
        </w:rPr>
      </w:pPr>
      <w:r w:rsidRPr="006F1F78">
        <w:rPr>
          <w:rFonts w:ascii="Arial" w:hAnsi="Arial" w:cs="Arial"/>
          <w:sz w:val="24"/>
          <w:szCs w:val="24"/>
        </w:rPr>
        <w:t xml:space="preserve">Interpretación: </w:t>
      </w:r>
    </w:p>
    <w:p w:rsidR="0053746A" w:rsidRPr="006F1F78" w:rsidRDefault="0053746A" w:rsidP="0062483A">
      <w:pPr>
        <w:tabs>
          <w:tab w:val="left" w:pos="5184"/>
        </w:tabs>
        <w:jc w:val="both"/>
        <w:rPr>
          <w:rFonts w:ascii="Arial" w:hAnsi="Arial" w:cs="Arial"/>
          <w:sz w:val="24"/>
          <w:szCs w:val="24"/>
        </w:rPr>
      </w:pPr>
      <w:r w:rsidRPr="006F1F78">
        <w:rPr>
          <w:rFonts w:ascii="Arial" w:hAnsi="Arial" w:cs="Arial"/>
          <w:sz w:val="24"/>
          <w:szCs w:val="24"/>
        </w:rPr>
        <w:t>Se observa en los resultados que casi la mayoría de los estudiantes de enfermería si tiene</w:t>
      </w:r>
      <w:r w:rsidR="00F368DA" w:rsidRPr="006F1F78">
        <w:rPr>
          <w:rFonts w:ascii="Arial" w:hAnsi="Arial" w:cs="Arial"/>
          <w:sz w:val="24"/>
          <w:szCs w:val="24"/>
        </w:rPr>
        <w:t>n</w:t>
      </w:r>
      <w:r w:rsidRPr="006F1F78">
        <w:rPr>
          <w:rFonts w:ascii="Arial" w:hAnsi="Arial" w:cs="Arial"/>
          <w:sz w:val="24"/>
          <w:szCs w:val="24"/>
        </w:rPr>
        <w:t xml:space="preserve"> el interés de abordar el tema de autismo y desde luego reforzar el aprendizaje.</w:t>
      </w:r>
    </w:p>
    <w:p w:rsidR="0053746A" w:rsidRPr="006F1F78" w:rsidRDefault="0053746A" w:rsidP="0062483A">
      <w:pPr>
        <w:tabs>
          <w:tab w:val="left" w:pos="5184"/>
        </w:tabs>
        <w:jc w:val="both"/>
        <w:rPr>
          <w:rFonts w:ascii="Arial" w:hAnsi="Arial" w:cs="Arial"/>
          <w:sz w:val="24"/>
          <w:szCs w:val="24"/>
        </w:rPr>
      </w:pPr>
    </w:p>
    <w:p w:rsidR="0053746A" w:rsidRPr="006F1F78" w:rsidRDefault="0053746A" w:rsidP="0062483A">
      <w:pPr>
        <w:tabs>
          <w:tab w:val="left" w:pos="5184"/>
        </w:tabs>
        <w:jc w:val="both"/>
        <w:rPr>
          <w:rFonts w:ascii="Arial" w:hAnsi="Arial" w:cs="Arial"/>
          <w:sz w:val="24"/>
          <w:szCs w:val="24"/>
        </w:rPr>
      </w:pPr>
    </w:p>
    <w:p w:rsidR="0053746A" w:rsidRPr="006F1F78" w:rsidRDefault="0053746A" w:rsidP="0062483A">
      <w:pPr>
        <w:tabs>
          <w:tab w:val="left" w:pos="5184"/>
        </w:tabs>
        <w:jc w:val="both"/>
        <w:rPr>
          <w:rFonts w:ascii="Arial" w:hAnsi="Arial" w:cs="Arial"/>
          <w:sz w:val="24"/>
          <w:szCs w:val="24"/>
        </w:rPr>
      </w:pPr>
    </w:p>
    <w:p w:rsidR="0053746A" w:rsidRPr="006F1F78" w:rsidRDefault="0053746A" w:rsidP="0062483A">
      <w:pPr>
        <w:tabs>
          <w:tab w:val="left" w:pos="5184"/>
        </w:tabs>
        <w:jc w:val="both"/>
        <w:rPr>
          <w:rFonts w:ascii="Arial" w:hAnsi="Arial" w:cs="Arial"/>
          <w:sz w:val="24"/>
          <w:szCs w:val="24"/>
        </w:rPr>
      </w:pPr>
    </w:p>
    <w:p w:rsidR="0053746A" w:rsidRPr="006F1F78" w:rsidRDefault="0053746A" w:rsidP="0053746A">
      <w:pPr>
        <w:tabs>
          <w:tab w:val="left" w:pos="5184"/>
        </w:tabs>
        <w:jc w:val="center"/>
        <w:rPr>
          <w:rFonts w:ascii="Arial" w:hAnsi="Arial" w:cs="Arial"/>
          <w:sz w:val="24"/>
          <w:szCs w:val="24"/>
        </w:rPr>
      </w:pPr>
      <w:r w:rsidRPr="006F1F78">
        <w:rPr>
          <w:rFonts w:ascii="Arial" w:hAnsi="Arial" w:cs="Arial"/>
          <w:sz w:val="24"/>
          <w:szCs w:val="24"/>
        </w:rPr>
        <w:lastRenderedPageBreak/>
        <w:t xml:space="preserve">TABLA 4. </w:t>
      </w:r>
    </w:p>
    <w:tbl>
      <w:tblPr>
        <w:tblStyle w:val="Tablaconcuadrcula"/>
        <w:tblpPr w:leftFromText="141" w:rightFromText="141" w:vertAnchor="text" w:horzAnchor="margin" w:tblpY="155"/>
        <w:tblW w:w="0" w:type="auto"/>
        <w:tblLook w:val="04A0" w:firstRow="1" w:lastRow="0" w:firstColumn="1" w:lastColumn="0" w:noHBand="0" w:noVBand="1"/>
      </w:tblPr>
      <w:tblGrid>
        <w:gridCol w:w="2151"/>
        <w:gridCol w:w="2526"/>
        <w:gridCol w:w="1775"/>
        <w:gridCol w:w="2092"/>
      </w:tblGrid>
      <w:tr w:rsidR="00181504" w:rsidRPr="006F1F78" w:rsidTr="00181504">
        <w:tc>
          <w:tcPr>
            <w:tcW w:w="2207" w:type="dxa"/>
            <w:tcBorders>
              <w:bottom w:val="single" w:sz="4" w:space="0" w:color="auto"/>
            </w:tcBorders>
          </w:tcPr>
          <w:p w:rsidR="00181504" w:rsidRPr="006F1F78" w:rsidRDefault="00181504" w:rsidP="00181504">
            <w:pPr>
              <w:tabs>
                <w:tab w:val="left" w:pos="5184"/>
              </w:tabs>
              <w:jc w:val="both"/>
              <w:rPr>
                <w:rFonts w:ascii="Arial" w:hAnsi="Arial" w:cs="Arial"/>
                <w:sz w:val="24"/>
                <w:szCs w:val="24"/>
              </w:rPr>
            </w:pPr>
            <w:r w:rsidRPr="006F1F78">
              <w:rPr>
                <w:rFonts w:ascii="Arial" w:hAnsi="Arial" w:cs="Arial"/>
                <w:sz w:val="24"/>
                <w:szCs w:val="24"/>
              </w:rPr>
              <w:t xml:space="preserve">Variable </w:t>
            </w:r>
          </w:p>
        </w:tc>
        <w:tc>
          <w:tcPr>
            <w:tcW w:w="2608" w:type="dxa"/>
          </w:tcPr>
          <w:p w:rsidR="00181504" w:rsidRPr="006F1F78" w:rsidRDefault="00181504" w:rsidP="00181504">
            <w:pPr>
              <w:tabs>
                <w:tab w:val="left" w:pos="5184"/>
              </w:tabs>
              <w:jc w:val="both"/>
              <w:rPr>
                <w:rFonts w:ascii="Arial" w:hAnsi="Arial" w:cs="Arial"/>
                <w:sz w:val="24"/>
                <w:szCs w:val="24"/>
              </w:rPr>
            </w:pPr>
            <w:r w:rsidRPr="006F1F78">
              <w:rPr>
                <w:rFonts w:ascii="Arial" w:hAnsi="Arial" w:cs="Arial"/>
                <w:sz w:val="24"/>
                <w:szCs w:val="24"/>
              </w:rPr>
              <w:t xml:space="preserve">Detalle </w:t>
            </w:r>
          </w:p>
        </w:tc>
        <w:tc>
          <w:tcPr>
            <w:tcW w:w="1806" w:type="dxa"/>
          </w:tcPr>
          <w:p w:rsidR="00181504" w:rsidRPr="006F1F78" w:rsidRDefault="00181504" w:rsidP="00181504">
            <w:pPr>
              <w:tabs>
                <w:tab w:val="left" w:pos="5184"/>
              </w:tabs>
              <w:jc w:val="both"/>
              <w:rPr>
                <w:rFonts w:ascii="Arial" w:hAnsi="Arial" w:cs="Arial"/>
                <w:sz w:val="24"/>
                <w:szCs w:val="24"/>
              </w:rPr>
            </w:pPr>
            <w:r w:rsidRPr="006F1F78">
              <w:rPr>
                <w:rFonts w:ascii="Arial" w:hAnsi="Arial" w:cs="Arial"/>
                <w:sz w:val="24"/>
                <w:szCs w:val="24"/>
              </w:rPr>
              <w:t xml:space="preserve">Frecuencia </w:t>
            </w:r>
          </w:p>
        </w:tc>
        <w:tc>
          <w:tcPr>
            <w:tcW w:w="2207" w:type="dxa"/>
          </w:tcPr>
          <w:p w:rsidR="00181504" w:rsidRPr="006F1F78" w:rsidRDefault="00181504" w:rsidP="00181504">
            <w:pPr>
              <w:tabs>
                <w:tab w:val="left" w:pos="5184"/>
              </w:tabs>
              <w:jc w:val="both"/>
              <w:rPr>
                <w:rFonts w:ascii="Arial" w:hAnsi="Arial" w:cs="Arial"/>
                <w:sz w:val="24"/>
                <w:szCs w:val="24"/>
              </w:rPr>
            </w:pPr>
            <w:r w:rsidRPr="006F1F78">
              <w:rPr>
                <w:rFonts w:ascii="Arial" w:hAnsi="Arial" w:cs="Arial"/>
                <w:sz w:val="24"/>
                <w:szCs w:val="24"/>
              </w:rPr>
              <w:t>%</w:t>
            </w:r>
          </w:p>
        </w:tc>
      </w:tr>
      <w:tr w:rsidR="00181504" w:rsidRPr="006F1F78" w:rsidTr="00181504">
        <w:tc>
          <w:tcPr>
            <w:tcW w:w="2207" w:type="dxa"/>
            <w:tcBorders>
              <w:top w:val="single" w:sz="4" w:space="0" w:color="auto"/>
              <w:bottom w:val="nil"/>
            </w:tcBorders>
          </w:tcPr>
          <w:p w:rsidR="00181504" w:rsidRPr="006F1F78" w:rsidRDefault="00181504" w:rsidP="00181504">
            <w:pPr>
              <w:tabs>
                <w:tab w:val="left" w:pos="5184"/>
              </w:tabs>
              <w:jc w:val="both"/>
              <w:rPr>
                <w:rFonts w:ascii="Arial" w:hAnsi="Arial" w:cs="Arial"/>
                <w:sz w:val="24"/>
                <w:szCs w:val="24"/>
              </w:rPr>
            </w:pPr>
          </w:p>
        </w:tc>
        <w:tc>
          <w:tcPr>
            <w:tcW w:w="2608" w:type="dxa"/>
          </w:tcPr>
          <w:p w:rsidR="00181504" w:rsidRPr="006F1F78" w:rsidRDefault="00181504" w:rsidP="00181504">
            <w:pPr>
              <w:tabs>
                <w:tab w:val="left" w:pos="5184"/>
              </w:tabs>
              <w:jc w:val="both"/>
              <w:rPr>
                <w:rFonts w:ascii="Arial" w:hAnsi="Arial" w:cs="Arial"/>
                <w:sz w:val="24"/>
                <w:szCs w:val="24"/>
              </w:rPr>
            </w:pPr>
            <w:r w:rsidRPr="006F1F78">
              <w:rPr>
                <w:rFonts w:ascii="Arial" w:hAnsi="Arial" w:cs="Arial"/>
                <w:sz w:val="24"/>
                <w:szCs w:val="24"/>
              </w:rPr>
              <w:t xml:space="preserve">Falta de tamizaje </w:t>
            </w:r>
          </w:p>
        </w:tc>
        <w:tc>
          <w:tcPr>
            <w:tcW w:w="1806" w:type="dxa"/>
          </w:tcPr>
          <w:p w:rsidR="00181504" w:rsidRPr="006F1F78" w:rsidRDefault="00181504" w:rsidP="00181504">
            <w:pPr>
              <w:tabs>
                <w:tab w:val="left" w:pos="5184"/>
              </w:tabs>
              <w:jc w:val="both"/>
              <w:rPr>
                <w:rFonts w:ascii="Arial" w:hAnsi="Arial" w:cs="Arial"/>
                <w:sz w:val="24"/>
                <w:szCs w:val="24"/>
              </w:rPr>
            </w:pPr>
            <w:r w:rsidRPr="006F1F78">
              <w:rPr>
                <w:rFonts w:ascii="Arial" w:hAnsi="Arial" w:cs="Arial"/>
                <w:sz w:val="24"/>
                <w:szCs w:val="24"/>
              </w:rPr>
              <w:t>7</w:t>
            </w:r>
          </w:p>
        </w:tc>
        <w:tc>
          <w:tcPr>
            <w:tcW w:w="2207" w:type="dxa"/>
          </w:tcPr>
          <w:p w:rsidR="00181504" w:rsidRPr="006F1F78" w:rsidRDefault="00E95A06" w:rsidP="00181504">
            <w:pPr>
              <w:tabs>
                <w:tab w:val="left" w:pos="5184"/>
              </w:tabs>
              <w:jc w:val="both"/>
              <w:rPr>
                <w:rFonts w:ascii="Arial" w:hAnsi="Arial" w:cs="Arial"/>
                <w:sz w:val="24"/>
                <w:szCs w:val="24"/>
              </w:rPr>
            </w:pPr>
            <w:r w:rsidRPr="006F1F78">
              <w:rPr>
                <w:rFonts w:ascii="Arial" w:hAnsi="Arial" w:cs="Arial"/>
                <w:sz w:val="24"/>
                <w:szCs w:val="24"/>
              </w:rPr>
              <w:t>28%</w:t>
            </w:r>
          </w:p>
        </w:tc>
      </w:tr>
      <w:tr w:rsidR="00181504" w:rsidRPr="006F1F78" w:rsidTr="00181504">
        <w:trPr>
          <w:trHeight w:val="1117"/>
        </w:trPr>
        <w:tc>
          <w:tcPr>
            <w:tcW w:w="2207" w:type="dxa"/>
            <w:tcBorders>
              <w:top w:val="nil"/>
              <w:bottom w:val="nil"/>
            </w:tcBorders>
          </w:tcPr>
          <w:p w:rsidR="00181504" w:rsidRPr="006F1F78" w:rsidRDefault="00181504" w:rsidP="00181504">
            <w:pPr>
              <w:tabs>
                <w:tab w:val="left" w:pos="5184"/>
              </w:tabs>
              <w:jc w:val="both"/>
              <w:rPr>
                <w:rFonts w:ascii="Arial" w:hAnsi="Arial" w:cs="Arial"/>
                <w:sz w:val="24"/>
                <w:szCs w:val="24"/>
              </w:rPr>
            </w:pPr>
            <w:r w:rsidRPr="006F1F78">
              <w:rPr>
                <w:rFonts w:ascii="Arial" w:hAnsi="Arial" w:cs="Arial"/>
                <w:sz w:val="24"/>
                <w:szCs w:val="24"/>
              </w:rPr>
              <w:t xml:space="preserve">Diagnostico tardío </w:t>
            </w:r>
          </w:p>
        </w:tc>
        <w:tc>
          <w:tcPr>
            <w:tcW w:w="2608" w:type="dxa"/>
          </w:tcPr>
          <w:p w:rsidR="00181504" w:rsidRPr="006F1F78" w:rsidRDefault="00181504" w:rsidP="00181504">
            <w:pPr>
              <w:tabs>
                <w:tab w:val="left" w:pos="5184"/>
              </w:tabs>
              <w:jc w:val="both"/>
              <w:rPr>
                <w:rFonts w:ascii="Arial" w:hAnsi="Arial" w:cs="Arial"/>
                <w:sz w:val="24"/>
                <w:szCs w:val="24"/>
              </w:rPr>
            </w:pPr>
            <w:r w:rsidRPr="006F1F78">
              <w:rPr>
                <w:rFonts w:ascii="Arial" w:hAnsi="Arial" w:cs="Arial"/>
                <w:sz w:val="24"/>
                <w:szCs w:val="24"/>
              </w:rPr>
              <w:t xml:space="preserve">Falta de orientación de hacia los padres  </w:t>
            </w:r>
          </w:p>
        </w:tc>
        <w:tc>
          <w:tcPr>
            <w:tcW w:w="1806" w:type="dxa"/>
          </w:tcPr>
          <w:p w:rsidR="00181504" w:rsidRPr="006F1F78" w:rsidRDefault="00181504" w:rsidP="00181504">
            <w:pPr>
              <w:tabs>
                <w:tab w:val="left" w:pos="5184"/>
              </w:tabs>
              <w:jc w:val="both"/>
              <w:rPr>
                <w:rFonts w:ascii="Arial" w:hAnsi="Arial" w:cs="Arial"/>
                <w:sz w:val="24"/>
                <w:szCs w:val="24"/>
              </w:rPr>
            </w:pPr>
            <w:r w:rsidRPr="006F1F78">
              <w:rPr>
                <w:rFonts w:ascii="Arial" w:hAnsi="Arial" w:cs="Arial"/>
                <w:sz w:val="24"/>
                <w:szCs w:val="24"/>
              </w:rPr>
              <w:t>15</w:t>
            </w:r>
          </w:p>
        </w:tc>
        <w:tc>
          <w:tcPr>
            <w:tcW w:w="2207" w:type="dxa"/>
          </w:tcPr>
          <w:p w:rsidR="00181504" w:rsidRPr="006F1F78" w:rsidRDefault="00181504" w:rsidP="00181504">
            <w:pPr>
              <w:tabs>
                <w:tab w:val="left" w:pos="5184"/>
              </w:tabs>
              <w:jc w:val="both"/>
              <w:rPr>
                <w:rFonts w:ascii="Arial" w:hAnsi="Arial" w:cs="Arial"/>
                <w:sz w:val="24"/>
                <w:szCs w:val="24"/>
              </w:rPr>
            </w:pPr>
          </w:p>
          <w:p w:rsidR="009F1BAC" w:rsidRPr="006F1F78" w:rsidRDefault="009F1BAC" w:rsidP="00181504">
            <w:pPr>
              <w:tabs>
                <w:tab w:val="left" w:pos="5184"/>
              </w:tabs>
              <w:jc w:val="both"/>
              <w:rPr>
                <w:rFonts w:ascii="Arial" w:hAnsi="Arial" w:cs="Arial"/>
                <w:sz w:val="24"/>
                <w:szCs w:val="24"/>
              </w:rPr>
            </w:pPr>
            <w:r w:rsidRPr="006F1F78">
              <w:rPr>
                <w:rFonts w:ascii="Arial" w:hAnsi="Arial" w:cs="Arial"/>
                <w:sz w:val="24"/>
                <w:szCs w:val="24"/>
              </w:rPr>
              <w:t>68%</w:t>
            </w:r>
          </w:p>
        </w:tc>
      </w:tr>
      <w:tr w:rsidR="00181504" w:rsidRPr="006F1F78" w:rsidTr="00181504">
        <w:tc>
          <w:tcPr>
            <w:tcW w:w="2207" w:type="dxa"/>
            <w:tcBorders>
              <w:top w:val="nil"/>
              <w:bottom w:val="nil"/>
            </w:tcBorders>
          </w:tcPr>
          <w:p w:rsidR="00181504" w:rsidRPr="006F1F78" w:rsidRDefault="00181504" w:rsidP="00181504">
            <w:pPr>
              <w:tabs>
                <w:tab w:val="left" w:pos="5184"/>
              </w:tabs>
              <w:jc w:val="both"/>
              <w:rPr>
                <w:rFonts w:ascii="Arial" w:hAnsi="Arial" w:cs="Arial"/>
                <w:sz w:val="24"/>
                <w:szCs w:val="24"/>
              </w:rPr>
            </w:pPr>
          </w:p>
        </w:tc>
        <w:tc>
          <w:tcPr>
            <w:tcW w:w="2608" w:type="dxa"/>
          </w:tcPr>
          <w:p w:rsidR="00181504" w:rsidRPr="006F1F78" w:rsidRDefault="00181504" w:rsidP="00181504">
            <w:pPr>
              <w:tabs>
                <w:tab w:val="left" w:pos="5184"/>
              </w:tabs>
              <w:jc w:val="both"/>
              <w:rPr>
                <w:rFonts w:ascii="Arial" w:hAnsi="Arial" w:cs="Arial"/>
                <w:sz w:val="24"/>
                <w:szCs w:val="24"/>
              </w:rPr>
            </w:pPr>
            <w:r w:rsidRPr="006F1F78">
              <w:rPr>
                <w:rFonts w:ascii="Arial" w:hAnsi="Arial" w:cs="Arial"/>
                <w:sz w:val="24"/>
                <w:szCs w:val="24"/>
              </w:rPr>
              <w:t xml:space="preserve">Por influencia de los estereotipos sociales </w:t>
            </w:r>
          </w:p>
        </w:tc>
        <w:tc>
          <w:tcPr>
            <w:tcW w:w="1806" w:type="dxa"/>
          </w:tcPr>
          <w:p w:rsidR="00181504" w:rsidRPr="006F1F78" w:rsidRDefault="00181504" w:rsidP="00181504">
            <w:pPr>
              <w:tabs>
                <w:tab w:val="left" w:pos="5184"/>
              </w:tabs>
              <w:jc w:val="both"/>
              <w:rPr>
                <w:rFonts w:ascii="Arial" w:hAnsi="Arial" w:cs="Arial"/>
                <w:sz w:val="24"/>
                <w:szCs w:val="24"/>
              </w:rPr>
            </w:pPr>
            <w:r w:rsidRPr="006F1F78">
              <w:rPr>
                <w:rFonts w:ascii="Arial" w:hAnsi="Arial" w:cs="Arial"/>
                <w:sz w:val="24"/>
                <w:szCs w:val="24"/>
              </w:rPr>
              <w:t>1</w:t>
            </w:r>
          </w:p>
        </w:tc>
        <w:tc>
          <w:tcPr>
            <w:tcW w:w="2207" w:type="dxa"/>
          </w:tcPr>
          <w:p w:rsidR="00181504" w:rsidRPr="006F1F78" w:rsidRDefault="009F1BAC" w:rsidP="00181504">
            <w:pPr>
              <w:tabs>
                <w:tab w:val="left" w:pos="5184"/>
              </w:tabs>
              <w:jc w:val="both"/>
              <w:rPr>
                <w:rFonts w:ascii="Arial" w:hAnsi="Arial" w:cs="Arial"/>
                <w:sz w:val="24"/>
                <w:szCs w:val="24"/>
              </w:rPr>
            </w:pPr>
            <w:r w:rsidRPr="006F1F78">
              <w:rPr>
                <w:rFonts w:ascii="Arial" w:hAnsi="Arial" w:cs="Arial"/>
                <w:sz w:val="24"/>
                <w:szCs w:val="24"/>
              </w:rPr>
              <w:t>4%</w:t>
            </w:r>
          </w:p>
        </w:tc>
      </w:tr>
      <w:tr w:rsidR="00181504" w:rsidRPr="006F1F78" w:rsidTr="00181504">
        <w:tc>
          <w:tcPr>
            <w:tcW w:w="2207" w:type="dxa"/>
            <w:tcBorders>
              <w:top w:val="nil"/>
            </w:tcBorders>
          </w:tcPr>
          <w:p w:rsidR="00181504" w:rsidRPr="006F1F78" w:rsidRDefault="00181504" w:rsidP="00181504">
            <w:pPr>
              <w:tabs>
                <w:tab w:val="left" w:pos="5184"/>
              </w:tabs>
              <w:jc w:val="both"/>
              <w:rPr>
                <w:rFonts w:ascii="Arial" w:hAnsi="Arial" w:cs="Arial"/>
                <w:sz w:val="24"/>
                <w:szCs w:val="24"/>
              </w:rPr>
            </w:pPr>
          </w:p>
        </w:tc>
        <w:tc>
          <w:tcPr>
            <w:tcW w:w="2608" w:type="dxa"/>
          </w:tcPr>
          <w:p w:rsidR="00181504" w:rsidRPr="006F1F78" w:rsidRDefault="00181504" w:rsidP="00181504">
            <w:pPr>
              <w:tabs>
                <w:tab w:val="left" w:pos="5184"/>
              </w:tabs>
              <w:jc w:val="both"/>
              <w:rPr>
                <w:rFonts w:ascii="Arial" w:hAnsi="Arial" w:cs="Arial"/>
                <w:sz w:val="24"/>
                <w:szCs w:val="24"/>
              </w:rPr>
            </w:pPr>
            <w:r w:rsidRPr="006F1F78">
              <w:rPr>
                <w:rFonts w:ascii="Arial" w:hAnsi="Arial" w:cs="Arial"/>
                <w:sz w:val="24"/>
                <w:szCs w:val="24"/>
              </w:rPr>
              <w:t xml:space="preserve">Total </w:t>
            </w:r>
          </w:p>
        </w:tc>
        <w:tc>
          <w:tcPr>
            <w:tcW w:w="1806" w:type="dxa"/>
          </w:tcPr>
          <w:p w:rsidR="00181504" w:rsidRPr="006F1F78" w:rsidRDefault="00181504" w:rsidP="00181504">
            <w:pPr>
              <w:tabs>
                <w:tab w:val="left" w:pos="5184"/>
              </w:tabs>
              <w:jc w:val="both"/>
              <w:rPr>
                <w:rFonts w:ascii="Arial" w:hAnsi="Arial" w:cs="Arial"/>
                <w:sz w:val="24"/>
                <w:szCs w:val="24"/>
              </w:rPr>
            </w:pPr>
            <w:r w:rsidRPr="006F1F78">
              <w:rPr>
                <w:rFonts w:ascii="Arial" w:hAnsi="Arial" w:cs="Arial"/>
                <w:sz w:val="24"/>
                <w:szCs w:val="24"/>
              </w:rPr>
              <w:t>23</w:t>
            </w:r>
          </w:p>
        </w:tc>
        <w:tc>
          <w:tcPr>
            <w:tcW w:w="2207" w:type="dxa"/>
          </w:tcPr>
          <w:p w:rsidR="00181504" w:rsidRPr="006F1F78" w:rsidRDefault="00181504" w:rsidP="00181504">
            <w:pPr>
              <w:tabs>
                <w:tab w:val="left" w:pos="5184"/>
              </w:tabs>
              <w:jc w:val="both"/>
              <w:rPr>
                <w:rFonts w:ascii="Arial" w:hAnsi="Arial" w:cs="Arial"/>
                <w:sz w:val="24"/>
                <w:szCs w:val="24"/>
              </w:rPr>
            </w:pPr>
          </w:p>
        </w:tc>
      </w:tr>
    </w:tbl>
    <w:p w:rsidR="0053746A" w:rsidRPr="006F1F78" w:rsidRDefault="0053746A" w:rsidP="0062483A">
      <w:pPr>
        <w:tabs>
          <w:tab w:val="left" w:pos="5184"/>
        </w:tabs>
        <w:jc w:val="both"/>
        <w:rPr>
          <w:rFonts w:ascii="Arial" w:hAnsi="Arial" w:cs="Arial"/>
          <w:sz w:val="24"/>
          <w:szCs w:val="24"/>
        </w:rPr>
      </w:pPr>
    </w:p>
    <w:p w:rsidR="0053746A" w:rsidRPr="006F1F78" w:rsidRDefault="0053746A" w:rsidP="0062483A">
      <w:pPr>
        <w:tabs>
          <w:tab w:val="left" w:pos="5184"/>
        </w:tabs>
        <w:jc w:val="both"/>
        <w:rPr>
          <w:rFonts w:ascii="Arial" w:hAnsi="Arial" w:cs="Arial"/>
          <w:sz w:val="24"/>
          <w:szCs w:val="24"/>
        </w:rPr>
      </w:pPr>
    </w:p>
    <w:p w:rsidR="0053746A" w:rsidRPr="006F1F78" w:rsidRDefault="00181504" w:rsidP="00E95A06">
      <w:pPr>
        <w:tabs>
          <w:tab w:val="left" w:pos="5184"/>
        </w:tabs>
        <w:jc w:val="center"/>
        <w:rPr>
          <w:rFonts w:ascii="Arial" w:hAnsi="Arial" w:cs="Arial"/>
          <w:sz w:val="24"/>
          <w:szCs w:val="24"/>
        </w:rPr>
      </w:pPr>
      <w:r w:rsidRPr="006F1F78">
        <w:rPr>
          <w:rFonts w:ascii="Arial" w:hAnsi="Arial" w:cs="Arial"/>
          <w:sz w:val="24"/>
          <w:szCs w:val="24"/>
        </w:rPr>
        <w:t>Grafica 4</w:t>
      </w:r>
    </w:p>
    <w:p w:rsidR="00525A42" w:rsidRPr="006F1F78" w:rsidRDefault="009B03E9" w:rsidP="0062483A">
      <w:pPr>
        <w:tabs>
          <w:tab w:val="left" w:pos="5184"/>
        </w:tabs>
        <w:jc w:val="both"/>
        <w:rPr>
          <w:rFonts w:ascii="Arial" w:hAnsi="Arial" w:cs="Arial"/>
          <w:sz w:val="24"/>
          <w:szCs w:val="24"/>
        </w:rPr>
      </w:pPr>
      <w:r w:rsidRPr="006F1F78">
        <w:rPr>
          <w:rFonts w:ascii="Arial" w:hAnsi="Arial" w:cs="Arial"/>
          <w:noProof/>
          <w:sz w:val="24"/>
          <w:szCs w:val="24"/>
          <w:lang w:val="es-ES" w:eastAsia="es-ES"/>
        </w:rPr>
        <w:drawing>
          <wp:anchor distT="0" distB="0" distL="114300" distR="114300" simplePos="0" relativeHeight="251659264" behindDoc="1" locked="0" layoutInCell="1" allowOverlap="1" wp14:anchorId="6FAACDFE">
            <wp:simplePos x="0" y="0"/>
            <wp:positionH relativeFrom="margin">
              <wp:posOffset>422910</wp:posOffset>
            </wp:positionH>
            <wp:positionV relativeFrom="paragraph">
              <wp:posOffset>4445</wp:posOffset>
            </wp:positionV>
            <wp:extent cx="5151120" cy="2697480"/>
            <wp:effectExtent l="0" t="0" r="11430" b="7620"/>
            <wp:wrapNone/>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075263" w:rsidRPr="006F1F78" w:rsidRDefault="00075263" w:rsidP="0062483A">
      <w:pPr>
        <w:tabs>
          <w:tab w:val="left" w:pos="5184"/>
        </w:tabs>
        <w:jc w:val="both"/>
        <w:rPr>
          <w:rFonts w:ascii="Arial" w:hAnsi="Arial" w:cs="Arial"/>
          <w:sz w:val="24"/>
          <w:szCs w:val="24"/>
        </w:rPr>
      </w:pPr>
    </w:p>
    <w:p w:rsidR="00075263" w:rsidRPr="006F1F78" w:rsidRDefault="00075263" w:rsidP="0062483A">
      <w:pPr>
        <w:tabs>
          <w:tab w:val="left" w:pos="5184"/>
        </w:tabs>
        <w:jc w:val="both"/>
        <w:rPr>
          <w:rFonts w:ascii="Arial" w:hAnsi="Arial" w:cs="Arial"/>
          <w:sz w:val="24"/>
          <w:szCs w:val="24"/>
        </w:rPr>
      </w:pPr>
    </w:p>
    <w:p w:rsidR="00075263" w:rsidRPr="006F1F78" w:rsidRDefault="00075263" w:rsidP="0062483A">
      <w:pPr>
        <w:tabs>
          <w:tab w:val="left" w:pos="5184"/>
        </w:tabs>
        <w:jc w:val="both"/>
        <w:rPr>
          <w:rFonts w:ascii="Arial" w:hAnsi="Arial" w:cs="Arial"/>
          <w:sz w:val="24"/>
          <w:szCs w:val="24"/>
        </w:rPr>
      </w:pPr>
    </w:p>
    <w:p w:rsidR="00075263" w:rsidRPr="006F1F78" w:rsidRDefault="00075263" w:rsidP="0062483A">
      <w:pPr>
        <w:tabs>
          <w:tab w:val="left" w:pos="5184"/>
        </w:tabs>
        <w:jc w:val="both"/>
        <w:rPr>
          <w:rFonts w:ascii="Arial" w:hAnsi="Arial" w:cs="Arial"/>
          <w:sz w:val="24"/>
          <w:szCs w:val="24"/>
        </w:rPr>
      </w:pPr>
    </w:p>
    <w:p w:rsidR="00075263" w:rsidRPr="006F1F78" w:rsidRDefault="00075263" w:rsidP="0062483A">
      <w:pPr>
        <w:tabs>
          <w:tab w:val="left" w:pos="5184"/>
        </w:tabs>
        <w:jc w:val="both"/>
        <w:rPr>
          <w:rFonts w:ascii="Arial" w:hAnsi="Arial" w:cs="Arial"/>
          <w:sz w:val="24"/>
          <w:szCs w:val="24"/>
        </w:rPr>
      </w:pPr>
    </w:p>
    <w:p w:rsidR="00680E27" w:rsidRPr="006F1F78" w:rsidRDefault="00682C54" w:rsidP="0062483A">
      <w:pPr>
        <w:tabs>
          <w:tab w:val="left" w:pos="5184"/>
        </w:tabs>
        <w:jc w:val="both"/>
        <w:rPr>
          <w:rFonts w:ascii="Arial" w:hAnsi="Arial" w:cs="Arial"/>
          <w:sz w:val="24"/>
          <w:szCs w:val="24"/>
        </w:rPr>
      </w:pPr>
      <w:r w:rsidRPr="006F1F78">
        <w:rPr>
          <w:rFonts w:ascii="Arial" w:hAnsi="Arial" w:cs="Arial"/>
          <w:sz w:val="24"/>
          <w:szCs w:val="24"/>
        </w:rPr>
        <w:t xml:space="preserve"> </w:t>
      </w:r>
    </w:p>
    <w:p w:rsidR="00BA79F1" w:rsidRPr="006F1F78" w:rsidRDefault="00BA79F1" w:rsidP="00401237">
      <w:pPr>
        <w:tabs>
          <w:tab w:val="left" w:pos="5184"/>
        </w:tabs>
        <w:jc w:val="center"/>
        <w:rPr>
          <w:rFonts w:ascii="Arial" w:hAnsi="Arial" w:cs="Arial"/>
          <w:sz w:val="32"/>
          <w:szCs w:val="32"/>
        </w:rPr>
      </w:pPr>
    </w:p>
    <w:p w:rsidR="00BA79F1" w:rsidRPr="006F1F78" w:rsidRDefault="00BA79F1" w:rsidP="00401237">
      <w:pPr>
        <w:tabs>
          <w:tab w:val="left" w:pos="5184"/>
        </w:tabs>
        <w:jc w:val="center"/>
        <w:rPr>
          <w:rFonts w:ascii="Arial" w:hAnsi="Arial" w:cs="Arial"/>
          <w:sz w:val="32"/>
          <w:szCs w:val="32"/>
        </w:rPr>
      </w:pPr>
    </w:p>
    <w:p w:rsidR="00BA79F1" w:rsidRPr="006F1F78" w:rsidRDefault="009F1BAC" w:rsidP="00401237">
      <w:pPr>
        <w:tabs>
          <w:tab w:val="left" w:pos="5184"/>
        </w:tabs>
        <w:jc w:val="center"/>
        <w:rPr>
          <w:rFonts w:ascii="Arial" w:hAnsi="Arial" w:cs="Arial"/>
          <w:sz w:val="24"/>
          <w:szCs w:val="24"/>
        </w:rPr>
      </w:pPr>
      <w:r w:rsidRPr="006F1F78">
        <w:rPr>
          <w:rFonts w:ascii="Arial" w:hAnsi="Arial" w:cs="Arial"/>
          <w:sz w:val="24"/>
          <w:szCs w:val="24"/>
        </w:rPr>
        <w:t>Análisis:</w:t>
      </w:r>
    </w:p>
    <w:p w:rsidR="009F1BAC" w:rsidRPr="006F1F78" w:rsidRDefault="009F1BAC" w:rsidP="00D5683F">
      <w:pPr>
        <w:tabs>
          <w:tab w:val="left" w:pos="5184"/>
        </w:tabs>
        <w:jc w:val="both"/>
        <w:rPr>
          <w:rFonts w:ascii="Arial" w:hAnsi="Arial" w:cs="Arial"/>
          <w:sz w:val="24"/>
          <w:szCs w:val="24"/>
        </w:rPr>
      </w:pPr>
      <w:r w:rsidRPr="006F1F78">
        <w:rPr>
          <w:rFonts w:ascii="Arial" w:hAnsi="Arial" w:cs="Arial"/>
          <w:sz w:val="24"/>
          <w:szCs w:val="24"/>
        </w:rPr>
        <w:t xml:space="preserve">El resultado </w:t>
      </w:r>
      <w:r w:rsidR="003C7323" w:rsidRPr="006F1F78">
        <w:rPr>
          <w:rFonts w:ascii="Arial" w:hAnsi="Arial" w:cs="Arial"/>
          <w:sz w:val="24"/>
          <w:szCs w:val="24"/>
        </w:rPr>
        <w:t xml:space="preserve">demuestra que el 68% asignan que </w:t>
      </w:r>
      <w:r w:rsidR="00E8644C" w:rsidRPr="006F1F78">
        <w:rPr>
          <w:rFonts w:ascii="Arial" w:hAnsi="Arial" w:cs="Arial"/>
          <w:sz w:val="24"/>
          <w:szCs w:val="24"/>
        </w:rPr>
        <w:t xml:space="preserve">el diagnostico tardío es por falta de orientación hacia los padres, el 28% por falta </w:t>
      </w:r>
      <w:r w:rsidR="00D5683F" w:rsidRPr="006F1F78">
        <w:rPr>
          <w:rFonts w:ascii="Arial" w:hAnsi="Arial" w:cs="Arial"/>
          <w:sz w:val="24"/>
          <w:szCs w:val="24"/>
        </w:rPr>
        <w:t xml:space="preserve">de tamizaje, 4% por influencia de estereotipos. </w:t>
      </w:r>
    </w:p>
    <w:p w:rsidR="00D5683F" w:rsidRPr="006F1F78" w:rsidRDefault="00D5683F" w:rsidP="00D5683F">
      <w:pPr>
        <w:tabs>
          <w:tab w:val="left" w:pos="5184"/>
        </w:tabs>
        <w:jc w:val="both"/>
        <w:rPr>
          <w:rFonts w:ascii="Arial" w:hAnsi="Arial" w:cs="Arial"/>
          <w:sz w:val="24"/>
          <w:szCs w:val="24"/>
        </w:rPr>
      </w:pPr>
      <w:r w:rsidRPr="006F1F78">
        <w:rPr>
          <w:rFonts w:ascii="Arial" w:hAnsi="Arial" w:cs="Arial"/>
          <w:sz w:val="24"/>
          <w:szCs w:val="24"/>
        </w:rPr>
        <w:t xml:space="preserve">Interpretación: </w:t>
      </w:r>
    </w:p>
    <w:p w:rsidR="003F4EF1" w:rsidRPr="00CD6BAB" w:rsidRDefault="00FA3197" w:rsidP="00CD6BAB">
      <w:pPr>
        <w:tabs>
          <w:tab w:val="left" w:pos="5184"/>
        </w:tabs>
        <w:jc w:val="both"/>
        <w:rPr>
          <w:rFonts w:ascii="Arial" w:hAnsi="Arial" w:cs="Arial"/>
          <w:sz w:val="24"/>
          <w:szCs w:val="24"/>
        </w:rPr>
      </w:pPr>
      <w:r w:rsidRPr="006F1F78">
        <w:rPr>
          <w:rFonts w:ascii="Arial" w:hAnsi="Arial" w:cs="Arial"/>
          <w:sz w:val="24"/>
          <w:szCs w:val="24"/>
        </w:rPr>
        <w:t xml:space="preserve">Podemos notar </w:t>
      </w:r>
      <w:r w:rsidR="004B0F56" w:rsidRPr="006F1F78">
        <w:rPr>
          <w:rFonts w:ascii="Arial" w:hAnsi="Arial" w:cs="Arial"/>
          <w:sz w:val="24"/>
          <w:szCs w:val="24"/>
        </w:rPr>
        <w:t xml:space="preserve">que el principal motivo en que se llega tarde </w:t>
      </w:r>
      <w:r w:rsidR="00BE5A56" w:rsidRPr="006F1F78">
        <w:rPr>
          <w:rFonts w:ascii="Arial" w:hAnsi="Arial" w:cs="Arial"/>
          <w:sz w:val="24"/>
          <w:szCs w:val="24"/>
        </w:rPr>
        <w:t>al</w:t>
      </w:r>
      <w:r w:rsidR="004B0F56" w:rsidRPr="006F1F78">
        <w:rPr>
          <w:rFonts w:ascii="Arial" w:hAnsi="Arial" w:cs="Arial"/>
          <w:sz w:val="24"/>
          <w:szCs w:val="24"/>
        </w:rPr>
        <w:t xml:space="preserve"> </w:t>
      </w:r>
      <w:proofErr w:type="spellStart"/>
      <w:r w:rsidR="004B0F56" w:rsidRPr="006F1F78">
        <w:rPr>
          <w:rFonts w:ascii="Arial" w:hAnsi="Arial" w:cs="Arial"/>
          <w:sz w:val="24"/>
          <w:szCs w:val="24"/>
        </w:rPr>
        <w:t>diagnostico</w:t>
      </w:r>
      <w:proofErr w:type="spellEnd"/>
      <w:r w:rsidR="004B0F56" w:rsidRPr="006F1F78">
        <w:rPr>
          <w:rFonts w:ascii="Arial" w:hAnsi="Arial" w:cs="Arial"/>
          <w:sz w:val="24"/>
          <w:szCs w:val="24"/>
        </w:rPr>
        <w:t xml:space="preserve"> del autismo </w:t>
      </w:r>
      <w:r w:rsidR="000C6A5F" w:rsidRPr="006F1F78">
        <w:rPr>
          <w:rFonts w:ascii="Arial" w:hAnsi="Arial" w:cs="Arial"/>
          <w:sz w:val="24"/>
          <w:szCs w:val="24"/>
        </w:rPr>
        <w:t>es po</w:t>
      </w:r>
      <w:r w:rsidR="00CF169F" w:rsidRPr="006F1F78">
        <w:rPr>
          <w:rFonts w:ascii="Arial" w:hAnsi="Arial" w:cs="Arial"/>
          <w:sz w:val="24"/>
          <w:szCs w:val="24"/>
        </w:rPr>
        <w:t xml:space="preserve">r </w:t>
      </w:r>
      <w:r w:rsidR="000C6A5F" w:rsidRPr="006F1F78">
        <w:rPr>
          <w:rFonts w:ascii="Arial" w:hAnsi="Arial" w:cs="Arial"/>
          <w:sz w:val="24"/>
          <w:szCs w:val="24"/>
        </w:rPr>
        <w:t xml:space="preserve">falta de </w:t>
      </w:r>
      <w:r w:rsidR="00BE5A56" w:rsidRPr="006F1F78">
        <w:rPr>
          <w:rFonts w:ascii="Arial" w:hAnsi="Arial" w:cs="Arial"/>
          <w:sz w:val="24"/>
          <w:szCs w:val="24"/>
        </w:rPr>
        <w:t>conocimiento</w:t>
      </w:r>
      <w:r w:rsidR="000C6A5F" w:rsidRPr="006F1F78">
        <w:rPr>
          <w:rFonts w:ascii="Arial" w:hAnsi="Arial" w:cs="Arial"/>
          <w:sz w:val="24"/>
          <w:szCs w:val="24"/>
        </w:rPr>
        <w:t xml:space="preserve"> </w:t>
      </w:r>
      <w:r w:rsidR="00BE5A56" w:rsidRPr="006F1F78">
        <w:rPr>
          <w:rFonts w:ascii="Arial" w:hAnsi="Arial" w:cs="Arial"/>
          <w:sz w:val="24"/>
          <w:szCs w:val="24"/>
        </w:rPr>
        <w:t>del tema en los padres</w:t>
      </w:r>
      <w:r w:rsidR="00CF169F" w:rsidRPr="006F1F78">
        <w:rPr>
          <w:rFonts w:ascii="Arial" w:hAnsi="Arial" w:cs="Arial"/>
          <w:sz w:val="24"/>
          <w:szCs w:val="24"/>
        </w:rPr>
        <w:t>,</w:t>
      </w:r>
      <w:r w:rsidR="000C6A5F" w:rsidRPr="006F1F78">
        <w:rPr>
          <w:rFonts w:ascii="Arial" w:hAnsi="Arial" w:cs="Arial"/>
          <w:sz w:val="24"/>
          <w:szCs w:val="24"/>
        </w:rPr>
        <w:t xml:space="preserve"> sobre las manifestaciones clínicas del autismo</w:t>
      </w:r>
      <w:r w:rsidR="00BE5A56" w:rsidRPr="006F1F78">
        <w:rPr>
          <w:rFonts w:ascii="Arial" w:hAnsi="Arial" w:cs="Arial"/>
          <w:sz w:val="24"/>
          <w:szCs w:val="24"/>
        </w:rPr>
        <w:t xml:space="preserve"> para poder intervenir precozmente</w:t>
      </w:r>
      <w:r w:rsidR="004D034D" w:rsidRPr="006F1F78">
        <w:rPr>
          <w:rFonts w:ascii="Arial" w:hAnsi="Arial" w:cs="Arial"/>
          <w:sz w:val="24"/>
          <w:szCs w:val="24"/>
        </w:rPr>
        <w:t>.</w:t>
      </w:r>
      <w:r w:rsidR="00BE5A56" w:rsidRPr="006F1F78">
        <w:rPr>
          <w:rFonts w:ascii="Arial" w:hAnsi="Arial" w:cs="Arial"/>
          <w:sz w:val="24"/>
          <w:szCs w:val="24"/>
        </w:rPr>
        <w:t xml:space="preserve"> </w:t>
      </w:r>
      <w:r w:rsidR="004D034D" w:rsidRPr="006F1F78">
        <w:rPr>
          <w:rFonts w:ascii="Arial" w:hAnsi="Arial" w:cs="Arial"/>
          <w:sz w:val="24"/>
          <w:szCs w:val="24"/>
        </w:rPr>
        <w:t>E</w:t>
      </w:r>
      <w:r w:rsidR="00BE5A56" w:rsidRPr="006F1F78">
        <w:rPr>
          <w:rFonts w:ascii="Arial" w:hAnsi="Arial" w:cs="Arial"/>
          <w:sz w:val="24"/>
          <w:szCs w:val="24"/>
        </w:rPr>
        <w:t xml:space="preserve">n segundo </w:t>
      </w:r>
      <w:r w:rsidR="004D034D" w:rsidRPr="006F1F78">
        <w:rPr>
          <w:rFonts w:ascii="Arial" w:hAnsi="Arial" w:cs="Arial"/>
          <w:sz w:val="24"/>
          <w:szCs w:val="24"/>
        </w:rPr>
        <w:t>término,</w:t>
      </w:r>
      <w:r w:rsidR="00BE5A56" w:rsidRPr="006F1F78">
        <w:rPr>
          <w:rFonts w:ascii="Arial" w:hAnsi="Arial" w:cs="Arial"/>
          <w:sz w:val="24"/>
          <w:szCs w:val="24"/>
        </w:rPr>
        <w:t xml:space="preserve"> </w:t>
      </w:r>
      <w:r w:rsidR="00CF4A16" w:rsidRPr="006F1F78">
        <w:rPr>
          <w:rFonts w:ascii="Arial" w:hAnsi="Arial" w:cs="Arial"/>
          <w:sz w:val="24"/>
          <w:szCs w:val="24"/>
        </w:rPr>
        <w:t xml:space="preserve">lo ocupa es el tamizaje en actividades utilizadas para evaluar el niño si </w:t>
      </w:r>
      <w:proofErr w:type="spellStart"/>
      <w:r w:rsidR="00CF4A16" w:rsidRPr="006F1F78">
        <w:rPr>
          <w:rFonts w:ascii="Arial" w:hAnsi="Arial" w:cs="Arial"/>
          <w:sz w:val="24"/>
          <w:szCs w:val="24"/>
        </w:rPr>
        <w:t>esta</w:t>
      </w:r>
      <w:proofErr w:type="spellEnd"/>
      <w:r w:rsidR="00CF4A16" w:rsidRPr="006F1F78">
        <w:rPr>
          <w:rFonts w:ascii="Arial" w:hAnsi="Arial" w:cs="Arial"/>
          <w:sz w:val="24"/>
          <w:szCs w:val="24"/>
        </w:rPr>
        <w:t xml:space="preserve"> dentro del espectro autista.</w:t>
      </w:r>
      <w:r w:rsidR="004D034D" w:rsidRPr="006F1F78">
        <w:rPr>
          <w:rFonts w:ascii="Arial" w:hAnsi="Arial" w:cs="Arial"/>
          <w:sz w:val="24"/>
          <w:szCs w:val="24"/>
        </w:rPr>
        <w:t xml:space="preserve"> Se </w:t>
      </w:r>
      <w:r w:rsidR="00464FAE" w:rsidRPr="006F1F78">
        <w:rPr>
          <w:rFonts w:ascii="Arial" w:hAnsi="Arial" w:cs="Arial"/>
          <w:sz w:val="24"/>
          <w:szCs w:val="24"/>
        </w:rPr>
        <w:t>toma en cuenta otras delimitaciones para la intervención del autismo son las ideas erróneas</w:t>
      </w:r>
      <w:r w:rsidR="00CD6BAB">
        <w:rPr>
          <w:rFonts w:ascii="Arial" w:hAnsi="Arial" w:cs="Arial"/>
          <w:sz w:val="24"/>
          <w:szCs w:val="24"/>
        </w:rPr>
        <w:t xml:space="preserve"> de prejuicios sociales</w:t>
      </w:r>
    </w:p>
    <w:p w:rsidR="00BA79F1" w:rsidRPr="006F1F78" w:rsidRDefault="00161C87" w:rsidP="00401237">
      <w:pPr>
        <w:tabs>
          <w:tab w:val="left" w:pos="5184"/>
        </w:tabs>
        <w:jc w:val="center"/>
        <w:rPr>
          <w:rFonts w:ascii="Arial" w:hAnsi="Arial" w:cs="Arial"/>
          <w:sz w:val="32"/>
          <w:szCs w:val="32"/>
        </w:rPr>
      </w:pPr>
      <w:r w:rsidRPr="006F1F78">
        <w:rPr>
          <w:rFonts w:ascii="Arial" w:hAnsi="Arial" w:cs="Arial"/>
          <w:sz w:val="32"/>
          <w:szCs w:val="32"/>
        </w:rPr>
        <w:lastRenderedPageBreak/>
        <w:t>Tabla 5.</w:t>
      </w:r>
    </w:p>
    <w:tbl>
      <w:tblPr>
        <w:tblStyle w:val="Tablaconcuadrcula"/>
        <w:tblW w:w="8976" w:type="dxa"/>
        <w:tblLook w:val="04A0" w:firstRow="1" w:lastRow="0" w:firstColumn="1" w:lastColumn="0" w:noHBand="0" w:noVBand="1"/>
      </w:tblPr>
      <w:tblGrid>
        <w:gridCol w:w="2244"/>
        <w:gridCol w:w="2244"/>
        <w:gridCol w:w="2244"/>
        <w:gridCol w:w="2244"/>
      </w:tblGrid>
      <w:tr w:rsidR="005E5483" w:rsidRPr="006F1F78" w:rsidTr="005E5483">
        <w:trPr>
          <w:trHeight w:val="537"/>
        </w:trPr>
        <w:tc>
          <w:tcPr>
            <w:tcW w:w="2244" w:type="dxa"/>
            <w:tcBorders>
              <w:bottom w:val="single" w:sz="4" w:space="0" w:color="auto"/>
            </w:tcBorders>
          </w:tcPr>
          <w:p w:rsidR="0097561C" w:rsidRPr="006F1F78" w:rsidRDefault="0097561C" w:rsidP="00401237">
            <w:pPr>
              <w:tabs>
                <w:tab w:val="left" w:pos="5184"/>
              </w:tabs>
              <w:jc w:val="center"/>
              <w:rPr>
                <w:rFonts w:ascii="Arial" w:hAnsi="Arial" w:cs="Arial"/>
                <w:sz w:val="24"/>
                <w:szCs w:val="24"/>
              </w:rPr>
            </w:pPr>
            <w:r w:rsidRPr="006F1F78">
              <w:rPr>
                <w:rFonts w:ascii="Arial" w:hAnsi="Arial" w:cs="Arial"/>
                <w:sz w:val="24"/>
                <w:szCs w:val="24"/>
              </w:rPr>
              <w:t xml:space="preserve">Variable </w:t>
            </w:r>
          </w:p>
        </w:tc>
        <w:tc>
          <w:tcPr>
            <w:tcW w:w="2244" w:type="dxa"/>
          </w:tcPr>
          <w:p w:rsidR="0097561C" w:rsidRPr="006F1F78" w:rsidRDefault="0097561C" w:rsidP="00401237">
            <w:pPr>
              <w:tabs>
                <w:tab w:val="left" w:pos="5184"/>
              </w:tabs>
              <w:jc w:val="center"/>
              <w:rPr>
                <w:rFonts w:ascii="Arial" w:hAnsi="Arial" w:cs="Arial"/>
                <w:sz w:val="24"/>
                <w:szCs w:val="24"/>
              </w:rPr>
            </w:pPr>
            <w:r w:rsidRPr="006F1F78">
              <w:rPr>
                <w:rFonts w:ascii="Arial" w:hAnsi="Arial" w:cs="Arial"/>
                <w:sz w:val="24"/>
                <w:szCs w:val="24"/>
              </w:rPr>
              <w:t xml:space="preserve">Detalla </w:t>
            </w:r>
          </w:p>
        </w:tc>
        <w:tc>
          <w:tcPr>
            <w:tcW w:w="2244" w:type="dxa"/>
          </w:tcPr>
          <w:p w:rsidR="0097561C" w:rsidRPr="006F1F78" w:rsidRDefault="0097561C" w:rsidP="00401237">
            <w:pPr>
              <w:tabs>
                <w:tab w:val="left" w:pos="5184"/>
              </w:tabs>
              <w:jc w:val="center"/>
              <w:rPr>
                <w:rFonts w:ascii="Arial" w:hAnsi="Arial" w:cs="Arial"/>
                <w:sz w:val="24"/>
                <w:szCs w:val="24"/>
              </w:rPr>
            </w:pPr>
            <w:r w:rsidRPr="006F1F78">
              <w:rPr>
                <w:rFonts w:ascii="Arial" w:hAnsi="Arial" w:cs="Arial"/>
                <w:sz w:val="24"/>
                <w:szCs w:val="24"/>
              </w:rPr>
              <w:t xml:space="preserve">Frecuencia </w:t>
            </w:r>
          </w:p>
        </w:tc>
        <w:tc>
          <w:tcPr>
            <w:tcW w:w="2244" w:type="dxa"/>
          </w:tcPr>
          <w:p w:rsidR="0097561C" w:rsidRPr="006F1F78" w:rsidRDefault="0097561C" w:rsidP="00401237">
            <w:pPr>
              <w:tabs>
                <w:tab w:val="left" w:pos="5184"/>
              </w:tabs>
              <w:jc w:val="center"/>
              <w:rPr>
                <w:rFonts w:ascii="Arial" w:hAnsi="Arial" w:cs="Arial"/>
                <w:sz w:val="32"/>
                <w:szCs w:val="32"/>
              </w:rPr>
            </w:pPr>
            <w:r w:rsidRPr="006F1F78">
              <w:rPr>
                <w:rFonts w:ascii="Arial" w:hAnsi="Arial" w:cs="Arial"/>
                <w:sz w:val="32"/>
                <w:szCs w:val="32"/>
              </w:rPr>
              <w:t>%</w:t>
            </w:r>
          </w:p>
        </w:tc>
      </w:tr>
      <w:tr w:rsidR="005E5483" w:rsidRPr="006F1F78" w:rsidTr="005E5483">
        <w:trPr>
          <w:trHeight w:val="554"/>
        </w:trPr>
        <w:tc>
          <w:tcPr>
            <w:tcW w:w="2244" w:type="dxa"/>
            <w:tcBorders>
              <w:top w:val="single" w:sz="4" w:space="0" w:color="auto"/>
              <w:bottom w:val="nil"/>
            </w:tcBorders>
          </w:tcPr>
          <w:p w:rsidR="0097561C" w:rsidRPr="006F1F78" w:rsidRDefault="0097561C" w:rsidP="00401237">
            <w:pPr>
              <w:tabs>
                <w:tab w:val="left" w:pos="5184"/>
              </w:tabs>
              <w:jc w:val="center"/>
              <w:rPr>
                <w:rFonts w:ascii="Arial" w:hAnsi="Arial" w:cs="Arial"/>
                <w:sz w:val="24"/>
                <w:szCs w:val="24"/>
              </w:rPr>
            </w:pPr>
          </w:p>
        </w:tc>
        <w:tc>
          <w:tcPr>
            <w:tcW w:w="2244" w:type="dxa"/>
          </w:tcPr>
          <w:p w:rsidR="0097561C" w:rsidRPr="006F1F78" w:rsidRDefault="002405AD" w:rsidP="00401237">
            <w:pPr>
              <w:tabs>
                <w:tab w:val="left" w:pos="5184"/>
              </w:tabs>
              <w:jc w:val="center"/>
              <w:rPr>
                <w:rFonts w:ascii="Arial" w:hAnsi="Arial" w:cs="Arial"/>
                <w:sz w:val="24"/>
                <w:szCs w:val="24"/>
              </w:rPr>
            </w:pPr>
            <w:r w:rsidRPr="006F1F78">
              <w:rPr>
                <w:rFonts w:ascii="Arial" w:hAnsi="Arial" w:cs="Arial"/>
                <w:sz w:val="24"/>
                <w:szCs w:val="24"/>
              </w:rPr>
              <w:t>Si</w:t>
            </w:r>
          </w:p>
        </w:tc>
        <w:tc>
          <w:tcPr>
            <w:tcW w:w="2244" w:type="dxa"/>
          </w:tcPr>
          <w:p w:rsidR="0097561C" w:rsidRPr="006F1F78" w:rsidRDefault="002405AD" w:rsidP="0097561C">
            <w:pPr>
              <w:tabs>
                <w:tab w:val="left" w:pos="5184"/>
              </w:tabs>
              <w:rPr>
                <w:rFonts w:ascii="Arial" w:hAnsi="Arial" w:cs="Arial"/>
                <w:sz w:val="24"/>
                <w:szCs w:val="24"/>
              </w:rPr>
            </w:pPr>
            <w:r w:rsidRPr="006F1F78">
              <w:rPr>
                <w:rFonts w:ascii="Arial" w:hAnsi="Arial" w:cs="Arial"/>
                <w:sz w:val="24"/>
                <w:szCs w:val="24"/>
              </w:rPr>
              <w:t>11</w:t>
            </w:r>
          </w:p>
        </w:tc>
        <w:tc>
          <w:tcPr>
            <w:tcW w:w="2244" w:type="dxa"/>
          </w:tcPr>
          <w:p w:rsidR="0097561C" w:rsidRPr="0054122A" w:rsidRDefault="0054122A" w:rsidP="00401237">
            <w:pPr>
              <w:tabs>
                <w:tab w:val="left" w:pos="5184"/>
              </w:tabs>
              <w:jc w:val="center"/>
              <w:rPr>
                <w:rFonts w:ascii="Arial" w:hAnsi="Arial" w:cs="Arial"/>
                <w:sz w:val="24"/>
                <w:szCs w:val="24"/>
              </w:rPr>
            </w:pPr>
            <w:r w:rsidRPr="0054122A">
              <w:rPr>
                <w:rFonts w:ascii="Arial" w:hAnsi="Arial" w:cs="Arial"/>
                <w:sz w:val="24"/>
                <w:szCs w:val="24"/>
              </w:rPr>
              <w:t>48%</w:t>
            </w:r>
          </w:p>
        </w:tc>
      </w:tr>
      <w:tr w:rsidR="005E5483" w:rsidRPr="006F1F78" w:rsidTr="002405AD">
        <w:trPr>
          <w:trHeight w:val="575"/>
        </w:trPr>
        <w:tc>
          <w:tcPr>
            <w:tcW w:w="2244" w:type="dxa"/>
            <w:tcBorders>
              <w:top w:val="nil"/>
              <w:bottom w:val="nil"/>
            </w:tcBorders>
          </w:tcPr>
          <w:p w:rsidR="001947A4" w:rsidRPr="006F1F78" w:rsidRDefault="001947A4" w:rsidP="001947A4">
            <w:pPr>
              <w:tabs>
                <w:tab w:val="left" w:pos="5184"/>
              </w:tabs>
              <w:jc w:val="center"/>
              <w:rPr>
                <w:rFonts w:ascii="Arial" w:hAnsi="Arial" w:cs="Arial"/>
                <w:sz w:val="24"/>
                <w:szCs w:val="24"/>
              </w:rPr>
            </w:pPr>
            <w:r w:rsidRPr="006F1F78">
              <w:rPr>
                <w:rFonts w:ascii="Arial" w:hAnsi="Arial" w:cs="Arial"/>
                <w:sz w:val="24"/>
                <w:szCs w:val="24"/>
              </w:rPr>
              <w:t xml:space="preserve">Ayuda/ orientación/ padres </w:t>
            </w:r>
          </w:p>
        </w:tc>
        <w:tc>
          <w:tcPr>
            <w:tcW w:w="2244" w:type="dxa"/>
          </w:tcPr>
          <w:p w:rsidR="0097561C" w:rsidRPr="006F1F78" w:rsidRDefault="0097561C" w:rsidP="00401237">
            <w:pPr>
              <w:tabs>
                <w:tab w:val="left" w:pos="5184"/>
              </w:tabs>
              <w:jc w:val="center"/>
              <w:rPr>
                <w:rFonts w:ascii="Arial" w:hAnsi="Arial" w:cs="Arial"/>
                <w:sz w:val="24"/>
                <w:szCs w:val="24"/>
              </w:rPr>
            </w:pPr>
            <w:r w:rsidRPr="006F1F78">
              <w:rPr>
                <w:rFonts w:ascii="Arial" w:hAnsi="Arial" w:cs="Arial"/>
                <w:sz w:val="24"/>
                <w:szCs w:val="24"/>
              </w:rPr>
              <w:t xml:space="preserve">No </w:t>
            </w:r>
          </w:p>
        </w:tc>
        <w:tc>
          <w:tcPr>
            <w:tcW w:w="2244" w:type="dxa"/>
          </w:tcPr>
          <w:p w:rsidR="0097561C" w:rsidRPr="006F1F78" w:rsidRDefault="002405AD" w:rsidP="0097561C">
            <w:pPr>
              <w:tabs>
                <w:tab w:val="left" w:pos="5184"/>
              </w:tabs>
              <w:rPr>
                <w:rFonts w:ascii="Arial" w:hAnsi="Arial" w:cs="Arial"/>
                <w:sz w:val="24"/>
                <w:szCs w:val="24"/>
              </w:rPr>
            </w:pPr>
            <w:r w:rsidRPr="006F1F78">
              <w:rPr>
                <w:rFonts w:ascii="Arial" w:hAnsi="Arial" w:cs="Arial"/>
                <w:sz w:val="24"/>
                <w:szCs w:val="24"/>
              </w:rPr>
              <w:t>13</w:t>
            </w:r>
          </w:p>
        </w:tc>
        <w:tc>
          <w:tcPr>
            <w:tcW w:w="2244" w:type="dxa"/>
          </w:tcPr>
          <w:p w:rsidR="0097561C" w:rsidRPr="0054122A" w:rsidRDefault="0054122A" w:rsidP="00401237">
            <w:pPr>
              <w:tabs>
                <w:tab w:val="left" w:pos="5184"/>
              </w:tabs>
              <w:jc w:val="center"/>
              <w:rPr>
                <w:rFonts w:ascii="Arial" w:hAnsi="Arial" w:cs="Arial"/>
                <w:sz w:val="24"/>
                <w:szCs w:val="24"/>
              </w:rPr>
            </w:pPr>
            <w:r w:rsidRPr="0054122A">
              <w:rPr>
                <w:rFonts w:ascii="Arial" w:hAnsi="Arial" w:cs="Arial"/>
                <w:sz w:val="24"/>
                <w:szCs w:val="24"/>
              </w:rPr>
              <w:t>52%</w:t>
            </w:r>
          </w:p>
        </w:tc>
      </w:tr>
      <w:tr w:rsidR="005E5483" w:rsidRPr="006F1F78" w:rsidTr="005E5483">
        <w:trPr>
          <w:trHeight w:val="554"/>
        </w:trPr>
        <w:tc>
          <w:tcPr>
            <w:tcW w:w="2244" w:type="dxa"/>
            <w:tcBorders>
              <w:top w:val="nil"/>
            </w:tcBorders>
          </w:tcPr>
          <w:p w:rsidR="0097561C" w:rsidRPr="006F1F78" w:rsidRDefault="0097561C" w:rsidP="00401237">
            <w:pPr>
              <w:tabs>
                <w:tab w:val="left" w:pos="5184"/>
              </w:tabs>
              <w:jc w:val="center"/>
              <w:rPr>
                <w:rFonts w:ascii="Arial" w:hAnsi="Arial" w:cs="Arial"/>
                <w:sz w:val="32"/>
                <w:szCs w:val="32"/>
              </w:rPr>
            </w:pPr>
          </w:p>
        </w:tc>
        <w:tc>
          <w:tcPr>
            <w:tcW w:w="2244" w:type="dxa"/>
          </w:tcPr>
          <w:p w:rsidR="0097561C" w:rsidRPr="006F1F78" w:rsidRDefault="0097561C" w:rsidP="00401237">
            <w:pPr>
              <w:tabs>
                <w:tab w:val="left" w:pos="5184"/>
              </w:tabs>
              <w:jc w:val="center"/>
              <w:rPr>
                <w:rFonts w:ascii="Arial" w:hAnsi="Arial" w:cs="Arial"/>
                <w:sz w:val="24"/>
                <w:szCs w:val="24"/>
              </w:rPr>
            </w:pPr>
            <w:r w:rsidRPr="006F1F78">
              <w:rPr>
                <w:rFonts w:ascii="Arial" w:hAnsi="Arial" w:cs="Arial"/>
                <w:sz w:val="24"/>
                <w:szCs w:val="24"/>
              </w:rPr>
              <w:t xml:space="preserve">Total </w:t>
            </w:r>
          </w:p>
        </w:tc>
        <w:tc>
          <w:tcPr>
            <w:tcW w:w="2244" w:type="dxa"/>
          </w:tcPr>
          <w:p w:rsidR="0097561C" w:rsidRPr="006F1F78" w:rsidRDefault="002405AD" w:rsidP="002405AD">
            <w:pPr>
              <w:tabs>
                <w:tab w:val="left" w:pos="5184"/>
              </w:tabs>
              <w:rPr>
                <w:rFonts w:ascii="Arial" w:hAnsi="Arial" w:cs="Arial"/>
                <w:sz w:val="24"/>
                <w:szCs w:val="24"/>
              </w:rPr>
            </w:pPr>
            <w:r w:rsidRPr="006F1F78">
              <w:rPr>
                <w:rFonts w:ascii="Arial" w:hAnsi="Arial" w:cs="Arial"/>
                <w:sz w:val="24"/>
                <w:szCs w:val="24"/>
              </w:rPr>
              <w:t>23</w:t>
            </w:r>
          </w:p>
        </w:tc>
        <w:tc>
          <w:tcPr>
            <w:tcW w:w="2244" w:type="dxa"/>
          </w:tcPr>
          <w:p w:rsidR="0097561C" w:rsidRPr="0054122A" w:rsidRDefault="0054122A" w:rsidP="00401237">
            <w:pPr>
              <w:tabs>
                <w:tab w:val="left" w:pos="5184"/>
              </w:tabs>
              <w:jc w:val="center"/>
              <w:rPr>
                <w:rFonts w:ascii="Arial" w:hAnsi="Arial" w:cs="Arial"/>
                <w:sz w:val="24"/>
                <w:szCs w:val="24"/>
              </w:rPr>
            </w:pPr>
            <w:r w:rsidRPr="0054122A">
              <w:rPr>
                <w:rFonts w:ascii="Arial" w:hAnsi="Arial" w:cs="Arial"/>
                <w:sz w:val="24"/>
                <w:szCs w:val="24"/>
              </w:rPr>
              <w:t>100%</w:t>
            </w:r>
          </w:p>
        </w:tc>
      </w:tr>
    </w:tbl>
    <w:p w:rsidR="009C217F" w:rsidRPr="006F1F78" w:rsidRDefault="009C217F" w:rsidP="00401237">
      <w:pPr>
        <w:tabs>
          <w:tab w:val="left" w:pos="5184"/>
        </w:tabs>
        <w:jc w:val="center"/>
        <w:rPr>
          <w:rFonts w:ascii="Arial" w:hAnsi="Arial" w:cs="Arial"/>
          <w:sz w:val="24"/>
          <w:szCs w:val="24"/>
        </w:rPr>
      </w:pPr>
    </w:p>
    <w:p w:rsidR="00161C87" w:rsidRPr="006F1F78" w:rsidRDefault="00820D31" w:rsidP="00401237">
      <w:pPr>
        <w:tabs>
          <w:tab w:val="left" w:pos="5184"/>
        </w:tabs>
        <w:jc w:val="center"/>
        <w:rPr>
          <w:rFonts w:ascii="Arial" w:hAnsi="Arial" w:cs="Arial"/>
          <w:sz w:val="24"/>
          <w:szCs w:val="24"/>
        </w:rPr>
      </w:pPr>
      <w:r w:rsidRPr="006F1F78">
        <w:rPr>
          <w:rFonts w:ascii="Arial" w:hAnsi="Arial" w:cs="Arial"/>
          <w:sz w:val="24"/>
          <w:szCs w:val="24"/>
        </w:rPr>
        <w:t xml:space="preserve">Grafica </w:t>
      </w:r>
      <w:r w:rsidR="009C217F" w:rsidRPr="006F1F78">
        <w:rPr>
          <w:rFonts w:ascii="Arial" w:hAnsi="Arial" w:cs="Arial"/>
          <w:sz w:val="24"/>
          <w:szCs w:val="24"/>
        </w:rPr>
        <w:t>5.</w:t>
      </w:r>
    </w:p>
    <w:p w:rsidR="00BA79F1" w:rsidRPr="006F1F78" w:rsidRDefault="009C217F" w:rsidP="00401237">
      <w:pPr>
        <w:tabs>
          <w:tab w:val="left" w:pos="5184"/>
        </w:tabs>
        <w:jc w:val="center"/>
        <w:rPr>
          <w:rFonts w:ascii="Arial" w:hAnsi="Arial" w:cs="Arial"/>
          <w:sz w:val="32"/>
          <w:szCs w:val="32"/>
        </w:rPr>
      </w:pPr>
      <w:r w:rsidRPr="006F1F78">
        <w:rPr>
          <w:rFonts w:ascii="Arial" w:hAnsi="Arial" w:cs="Arial"/>
          <w:noProof/>
          <w:sz w:val="32"/>
          <w:szCs w:val="32"/>
          <w:lang w:val="es-ES" w:eastAsia="es-ES"/>
        </w:rPr>
        <w:drawing>
          <wp:inline distT="0" distB="0" distL="0" distR="0" wp14:anchorId="7B2761A5" wp14:editId="30DA0010">
            <wp:extent cx="5532120" cy="3192780"/>
            <wp:effectExtent l="0" t="0" r="11430" b="762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A79F1" w:rsidRPr="006F1F78" w:rsidRDefault="009C217F" w:rsidP="00EC7846">
      <w:pPr>
        <w:tabs>
          <w:tab w:val="left" w:pos="5184"/>
        </w:tabs>
        <w:jc w:val="both"/>
        <w:rPr>
          <w:rFonts w:ascii="Arial" w:hAnsi="Arial" w:cs="Arial"/>
          <w:sz w:val="24"/>
          <w:szCs w:val="24"/>
        </w:rPr>
      </w:pPr>
      <w:r w:rsidRPr="006F1F78">
        <w:rPr>
          <w:rFonts w:ascii="Arial" w:hAnsi="Arial" w:cs="Arial"/>
          <w:sz w:val="24"/>
          <w:szCs w:val="24"/>
        </w:rPr>
        <w:t xml:space="preserve">Análisis: </w:t>
      </w:r>
    </w:p>
    <w:p w:rsidR="00947926" w:rsidRPr="006F1F78" w:rsidRDefault="004E575F" w:rsidP="00EC7846">
      <w:pPr>
        <w:tabs>
          <w:tab w:val="left" w:pos="5184"/>
        </w:tabs>
        <w:jc w:val="both"/>
        <w:rPr>
          <w:rFonts w:ascii="Arial" w:hAnsi="Arial" w:cs="Arial"/>
          <w:sz w:val="24"/>
          <w:szCs w:val="24"/>
        </w:rPr>
      </w:pPr>
      <w:r w:rsidRPr="006F1F78">
        <w:rPr>
          <w:rFonts w:ascii="Arial" w:hAnsi="Arial" w:cs="Arial"/>
          <w:sz w:val="24"/>
          <w:szCs w:val="24"/>
        </w:rPr>
        <w:t xml:space="preserve">52% de la comunidad estudiantil </w:t>
      </w:r>
      <w:r w:rsidR="00E8426D" w:rsidRPr="006F1F78">
        <w:rPr>
          <w:rFonts w:ascii="Arial" w:hAnsi="Arial" w:cs="Arial"/>
          <w:sz w:val="24"/>
          <w:szCs w:val="24"/>
        </w:rPr>
        <w:t xml:space="preserve">desconoce </w:t>
      </w:r>
      <w:r w:rsidR="00947926" w:rsidRPr="006F1F78">
        <w:rPr>
          <w:rFonts w:ascii="Arial" w:hAnsi="Arial" w:cs="Arial"/>
          <w:sz w:val="24"/>
          <w:szCs w:val="24"/>
        </w:rPr>
        <w:t>la orientación hacia padres de los profesionales que intervienen para que sus hijos desarrollen sus habilidades, mientras que el 48% si sabrían recomendar algunos profesionales que están en l gama de atención con TEA.</w:t>
      </w:r>
    </w:p>
    <w:p w:rsidR="00BA79F1" w:rsidRPr="006F1F78" w:rsidRDefault="00E8426D" w:rsidP="00E8426D">
      <w:pPr>
        <w:tabs>
          <w:tab w:val="left" w:pos="5184"/>
        </w:tabs>
        <w:jc w:val="both"/>
        <w:rPr>
          <w:rFonts w:ascii="Arial" w:hAnsi="Arial" w:cs="Arial"/>
          <w:sz w:val="24"/>
          <w:szCs w:val="24"/>
        </w:rPr>
      </w:pPr>
      <w:r w:rsidRPr="006F1F78">
        <w:rPr>
          <w:rFonts w:ascii="Arial" w:hAnsi="Arial" w:cs="Arial"/>
          <w:sz w:val="24"/>
          <w:szCs w:val="24"/>
        </w:rPr>
        <w:t xml:space="preserve">Interpretación: </w:t>
      </w:r>
    </w:p>
    <w:p w:rsidR="00E8426D" w:rsidRPr="006F1F78" w:rsidRDefault="007B32F8" w:rsidP="00E8426D">
      <w:pPr>
        <w:tabs>
          <w:tab w:val="left" w:pos="5184"/>
        </w:tabs>
        <w:jc w:val="both"/>
        <w:rPr>
          <w:rFonts w:ascii="Arial" w:hAnsi="Arial" w:cs="Arial"/>
          <w:sz w:val="24"/>
          <w:szCs w:val="24"/>
        </w:rPr>
      </w:pPr>
      <w:r w:rsidRPr="006F1F78">
        <w:rPr>
          <w:rFonts w:ascii="Arial" w:hAnsi="Arial" w:cs="Arial"/>
          <w:sz w:val="24"/>
          <w:szCs w:val="24"/>
        </w:rPr>
        <w:t xml:space="preserve">Con este resultado se observar la honestidad de los alumnos </w:t>
      </w:r>
      <w:r w:rsidR="00756824" w:rsidRPr="006F1F78">
        <w:rPr>
          <w:rFonts w:ascii="Arial" w:hAnsi="Arial" w:cs="Arial"/>
          <w:sz w:val="24"/>
          <w:szCs w:val="24"/>
        </w:rPr>
        <w:t>enfermería</w:t>
      </w:r>
      <w:r w:rsidRPr="006F1F78">
        <w:rPr>
          <w:rFonts w:ascii="Arial" w:hAnsi="Arial" w:cs="Arial"/>
          <w:sz w:val="24"/>
          <w:szCs w:val="24"/>
        </w:rPr>
        <w:t xml:space="preserve"> que no sabrían </w:t>
      </w:r>
      <w:r w:rsidR="00756824" w:rsidRPr="006F1F78">
        <w:rPr>
          <w:rFonts w:ascii="Arial" w:hAnsi="Arial" w:cs="Arial"/>
          <w:sz w:val="24"/>
          <w:szCs w:val="24"/>
        </w:rPr>
        <w:t>orientar a los padres de familia con hijos autista con los perfiles profesionales que se integran a la orientación y desarrollo de sus habilidades</w:t>
      </w:r>
      <w:r w:rsidR="00803507" w:rsidRPr="006F1F78">
        <w:rPr>
          <w:rFonts w:ascii="Arial" w:hAnsi="Arial" w:cs="Arial"/>
          <w:sz w:val="24"/>
          <w:szCs w:val="24"/>
        </w:rPr>
        <w:t xml:space="preserve">, mientras </w:t>
      </w:r>
      <w:r w:rsidR="00B0788B" w:rsidRPr="006F1F78">
        <w:rPr>
          <w:rFonts w:ascii="Arial" w:hAnsi="Arial" w:cs="Arial"/>
          <w:sz w:val="24"/>
          <w:szCs w:val="24"/>
        </w:rPr>
        <w:t>otro poco de los estudiantes hace</w:t>
      </w:r>
      <w:r w:rsidR="00803507" w:rsidRPr="006F1F78">
        <w:rPr>
          <w:rFonts w:ascii="Arial" w:hAnsi="Arial" w:cs="Arial"/>
          <w:sz w:val="24"/>
          <w:szCs w:val="24"/>
        </w:rPr>
        <w:t xml:space="preserve"> mención </w:t>
      </w:r>
      <w:r w:rsidR="00B0788B" w:rsidRPr="006F1F78">
        <w:rPr>
          <w:rFonts w:ascii="Arial" w:hAnsi="Arial" w:cs="Arial"/>
          <w:sz w:val="24"/>
          <w:szCs w:val="24"/>
        </w:rPr>
        <w:t>que,</w:t>
      </w:r>
      <w:r w:rsidR="00803507" w:rsidRPr="006F1F78">
        <w:rPr>
          <w:rFonts w:ascii="Arial" w:hAnsi="Arial" w:cs="Arial"/>
          <w:sz w:val="24"/>
          <w:szCs w:val="24"/>
        </w:rPr>
        <w:t xml:space="preserve"> si sabrían algunas </w:t>
      </w:r>
      <w:r w:rsidR="00803507" w:rsidRPr="006F1F78">
        <w:rPr>
          <w:rFonts w:ascii="Arial" w:hAnsi="Arial" w:cs="Arial"/>
          <w:sz w:val="24"/>
          <w:szCs w:val="24"/>
        </w:rPr>
        <w:lastRenderedPageBreak/>
        <w:t>gamas profesionales que intervienen al trabajo que integran al desarrollo de habilidades</w:t>
      </w:r>
      <w:r w:rsidR="00DA6BA5" w:rsidRPr="006F1F78">
        <w:rPr>
          <w:rFonts w:ascii="Arial" w:hAnsi="Arial" w:cs="Arial"/>
          <w:sz w:val="24"/>
          <w:szCs w:val="24"/>
        </w:rPr>
        <w:t>, entre las cuales mencionaron de psicólogos, médicos, neurólogos.</w:t>
      </w:r>
    </w:p>
    <w:p w:rsidR="00B0788B" w:rsidRPr="006F1F78" w:rsidRDefault="009163DA" w:rsidP="009163DA">
      <w:pPr>
        <w:tabs>
          <w:tab w:val="left" w:pos="5184"/>
        </w:tabs>
        <w:jc w:val="both"/>
        <w:rPr>
          <w:rFonts w:ascii="Arial" w:hAnsi="Arial" w:cs="Arial"/>
          <w:sz w:val="24"/>
          <w:szCs w:val="24"/>
        </w:rPr>
      </w:pPr>
      <w:r w:rsidRPr="006F1F78">
        <w:rPr>
          <w:rFonts w:ascii="Arial" w:hAnsi="Arial" w:cs="Arial"/>
          <w:sz w:val="24"/>
          <w:szCs w:val="24"/>
        </w:rPr>
        <w:t>TABLA 6</w:t>
      </w:r>
      <w:r w:rsidR="00F95085" w:rsidRPr="006F1F78">
        <w:rPr>
          <w:rFonts w:ascii="Arial" w:hAnsi="Arial" w:cs="Arial"/>
          <w:sz w:val="24"/>
          <w:szCs w:val="24"/>
        </w:rPr>
        <w:t>.</w:t>
      </w:r>
    </w:p>
    <w:tbl>
      <w:tblPr>
        <w:tblStyle w:val="Tablaconcuadrcula"/>
        <w:tblW w:w="0" w:type="auto"/>
        <w:tblLook w:val="04A0" w:firstRow="1" w:lastRow="0" w:firstColumn="1" w:lastColumn="0" w:noHBand="0" w:noVBand="1"/>
      </w:tblPr>
      <w:tblGrid>
        <w:gridCol w:w="3476"/>
        <w:gridCol w:w="1438"/>
        <w:gridCol w:w="1619"/>
        <w:gridCol w:w="2011"/>
      </w:tblGrid>
      <w:tr w:rsidR="009163DA" w:rsidRPr="006F1F78" w:rsidTr="00C959F4">
        <w:tc>
          <w:tcPr>
            <w:tcW w:w="3626" w:type="dxa"/>
            <w:tcBorders>
              <w:bottom w:val="single" w:sz="4" w:space="0" w:color="auto"/>
            </w:tcBorders>
          </w:tcPr>
          <w:p w:rsidR="009163DA" w:rsidRPr="006F1F78" w:rsidRDefault="009163DA" w:rsidP="00E8426D">
            <w:pPr>
              <w:tabs>
                <w:tab w:val="left" w:pos="5184"/>
              </w:tabs>
              <w:jc w:val="both"/>
              <w:rPr>
                <w:rFonts w:ascii="Arial" w:hAnsi="Arial" w:cs="Arial"/>
                <w:sz w:val="24"/>
                <w:szCs w:val="24"/>
              </w:rPr>
            </w:pPr>
            <w:r w:rsidRPr="006F1F78">
              <w:rPr>
                <w:rFonts w:ascii="Arial" w:hAnsi="Arial" w:cs="Arial"/>
                <w:sz w:val="24"/>
                <w:szCs w:val="24"/>
              </w:rPr>
              <w:t xml:space="preserve">Variable </w:t>
            </w:r>
          </w:p>
        </w:tc>
        <w:tc>
          <w:tcPr>
            <w:tcW w:w="1472" w:type="dxa"/>
          </w:tcPr>
          <w:p w:rsidR="009163DA" w:rsidRPr="006F1F78" w:rsidRDefault="009163DA" w:rsidP="00E8426D">
            <w:pPr>
              <w:tabs>
                <w:tab w:val="left" w:pos="5184"/>
              </w:tabs>
              <w:jc w:val="both"/>
              <w:rPr>
                <w:rFonts w:ascii="Arial" w:hAnsi="Arial" w:cs="Arial"/>
                <w:sz w:val="24"/>
                <w:szCs w:val="24"/>
              </w:rPr>
            </w:pPr>
            <w:r w:rsidRPr="006F1F78">
              <w:rPr>
                <w:rFonts w:ascii="Arial" w:hAnsi="Arial" w:cs="Arial"/>
                <w:sz w:val="24"/>
                <w:szCs w:val="24"/>
              </w:rPr>
              <w:t xml:space="preserve">Detalle </w:t>
            </w:r>
          </w:p>
        </w:tc>
        <w:tc>
          <w:tcPr>
            <w:tcW w:w="1634" w:type="dxa"/>
          </w:tcPr>
          <w:p w:rsidR="009163DA" w:rsidRPr="006F1F78" w:rsidRDefault="009163DA" w:rsidP="00E8426D">
            <w:pPr>
              <w:tabs>
                <w:tab w:val="left" w:pos="5184"/>
              </w:tabs>
              <w:jc w:val="both"/>
              <w:rPr>
                <w:rFonts w:ascii="Arial" w:hAnsi="Arial" w:cs="Arial"/>
                <w:sz w:val="24"/>
                <w:szCs w:val="24"/>
              </w:rPr>
            </w:pPr>
            <w:r w:rsidRPr="006F1F78">
              <w:rPr>
                <w:rFonts w:ascii="Arial" w:hAnsi="Arial" w:cs="Arial"/>
                <w:sz w:val="24"/>
                <w:szCs w:val="24"/>
              </w:rPr>
              <w:t xml:space="preserve">Frecuencia </w:t>
            </w:r>
          </w:p>
        </w:tc>
        <w:tc>
          <w:tcPr>
            <w:tcW w:w="2096" w:type="dxa"/>
          </w:tcPr>
          <w:p w:rsidR="009163DA" w:rsidRPr="006F1F78" w:rsidRDefault="00F95085" w:rsidP="00E8426D">
            <w:pPr>
              <w:tabs>
                <w:tab w:val="left" w:pos="5184"/>
              </w:tabs>
              <w:jc w:val="both"/>
              <w:rPr>
                <w:rFonts w:ascii="Arial" w:hAnsi="Arial" w:cs="Arial"/>
                <w:sz w:val="24"/>
                <w:szCs w:val="24"/>
              </w:rPr>
            </w:pPr>
            <w:r w:rsidRPr="006F1F78">
              <w:rPr>
                <w:rFonts w:ascii="Arial" w:hAnsi="Arial" w:cs="Arial"/>
                <w:sz w:val="24"/>
                <w:szCs w:val="24"/>
              </w:rPr>
              <w:t>%</w:t>
            </w:r>
          </w:p>
        </w:tc>
      </w:tr>
      <w:tr w:rsidR="009163DA" w:rsidRPr="006F1F78" w:rsidTr="00C959F4">
        <w:tc>
          <w:tcPr>
            <w:tcW w:w="3626" w:type="dxa"/>
            <w:tcBorders>
              <w:bottom w:val="nil"/>
            </w:tcBorders>
          </w:tcPr>
          <w:p w:rsidR="009163DA" w:rsidRPr="006F1F78" w:rsidRDefault="009163DA" w:rsidP="00E8426D">
            <w:pPr>
              <w:tabs>
                <w:tab w:val="left" w:pos="5184"/>
              </w:tabs>
              <w:jc w:val="both"/>
              <w:rPr>
                <w:rFonts w:ascii="Arial" w:hAnsi="Arial" w:cs="Arial"/>
                <w:sz w:val="24"/>
                <w:szCs w:val="24"/>
              </w:rPr>
            </w:pPr>
          </w:p>
        </w:tc>
        <w:tc>
          <w:tcPr>
            <w:tcW w:w="1472" w:type="dxa"/>
          </w:tcPr>
          <w:p w:rsidR="009163DA" w:rsidRPr="006F1F78" w:rsidRDefault="00F95085" w:rsidP="00E8426D">
            <w:pPr>
              <w:tabs>
                <w:tab w:val="left" w:pos="5184"/>
              </w:tabs>
              <w:jc w:val="both"/>
              <w:rPr>
                <w:rFonts w:ascii="Arial" w:hAnsi="Arial" w:cs="Arial"/>
                <w:sz w:val="24"/>
                <w:szCs w:val="24"/>
              </w:rPr>
            </w:pPr>
            <w:r w:rsidRPr="006F1F78">
              <w:rPr>
                <w:rFonts w:ascii="Arial" w:hAnsi="Arial" w:cs="Arial"/>
                <w:sz w:val="24"/>
                <w:szCs w:val="24"/>
              </w:rPr>
              <w:t>si</w:t>
            </w:r>
          </w:p>
        </w:tc>
        <w:tc>
          <w:tcPr>
            <w:tcW w:w="1634" w:type="dxa"/>
          </w:tcPr>
          <w:p w:rsidR="009163DA" w:rsidRPr="006F1F78" w:rsidRDefault="00F95085" w:rsidP="00E8426D">
            <w:pPr>
              <w:tabs>
                <w:tab w:val="left" w:pos="5184"/>
              </w:tabs>
              <w:jc w:val="both"/>
              <w:rPr>
                <w:rFonts w:ascii="Arial" w:hAnsi="Arial" w:cs="Arial"/>
                <w:sz w:val="24"/>
                <w:szCs w:val="24"/>
              </w:rPr>
            </w:pPr>
            <w:r w:rsidRPr="006F1F78">
              <w:rPr>
                <w:rFonts w:ascii="Arial" w:hAnsi="Arial" w:cs="Arial"/>
                <w:sz w:val="24"/>
                <w:szCs w:val="24"/>
              </w:rPr>
              <w:t>3</w:t>
            </w:r>
          </w:p>
        </w:tc>
        <w:tc>
          <w:tcPr>
            <w:tcW w:w="2096" w:type="dxa"/>
          </w:tcPr>
          <w:p w:rsidR="009163DA" w:rsidRPr="006F1F78" w:rsidRDefault="00610D70" w:rsidP="00E8426D">
            <w:pPr>
              <w:tabs>
                <w:tab w:val="left" w:pos="5184"/>
              </w:tabs>
              <w:jc w:val="both"/>
              <w:rPr>
                <w:rFonts w:ascii="Arial" w:hAnsi="Arial" w:cs="Arial"/>
                <w:sz w:val="24"/>
                <w:szCs w:val="24"/>
              </w:rPr>
            </w:pPr>
            <w:r w:rsidRPr="006F1F78">
              <w:rPr>
                <w:rFonts w:ascii="Arial" w:hAnsi="Arial" w:cs="Arial"/>
                <w:sz w:val="24"/>
                <w:szCs w:val="24"/>
              </w:rPr>
              <w:t>17</w:t>
            </w:r>
            <w:r w:rsidR="00C959F4" w:rsidRPr="006F1F78">
              <w:rPr>
                <w:rFonts w:ascii="Arial" w:hAnsi="Arial" w:cs="Arial"/>
                <w:sz w:val="24"/>
                <w:szCs w:val="24"/>
              </w:rPr>
              <w:t>%</w:t>
            </w:r>
          </w:p>
        </w:tc>
      </w:tr>
      <w:tr w:rsidR="009163DA" w:rsidRPr="006F1F78" w:rsidTr="00C959F4">
        <w:tc>
          <w:tcPr>
            <w:tcW w:w="3626" w:type="dxa"/>
            <w:tcBorders>
              <w:top w:val="nil"/>
              <w:bottom w:val="nil"/>
            </w:tcBorders>
          </w:tcPr>
          <w:p w:rsidR="009163DA" w:rsidRPr="006F1F78" w:rsidRDefault="00F95085" w:rsidP="00E8426D">
            <w:pPr>
              <w:tabs>
                <w:tab w:val="left" w:pos="5184"/>
              </w:tabs>
              <w:jc w:val="both"/>
              <w:rPr>
                <w:rFonts w:ascii="Arial" w:hAnsi="Arial" w:cs="Arial"/>
                <w:sz w:val="24"/>
                <w:szCs w:val="24"/>
              </w:rPr>
            </w:pPr>
            <w:r w:rsidRPr="006F1F78">
              <w:rPr>
                <w:rFonts w:ascii="Arial" w:hAnsi="Arial" w:cs="Arial"/>
                <w:sz w:val="24"/>
                <w:szCs w:val="24"/>
              </w:rPr>
              <w:t>Trato</w:t>
            </w:r>
            <w:r w:rsidR="00C959F4" w:rsidRPr="006F1F78">
              <w:rPr>
                <w:rFonts w:ascii="Arial" w:hAnsi="Arial" w:cs="Arial"/>
                <w:sz w:val="24"/>
                <w:szCs w:val="24"/>
              </w:rPr>
              <w:t xml:space="preserve"> de autismo</w:t>
            </w:r>
            <w:r w:rsidRPr="006F1F78">
              <w:rPr>
                <w:rFonts w:ascii="Arial" w:hAnsi="Arial" w:cs="Arial"/>
                <w:sz w:val="24"/>
                <w:szCs w:val="24"/>
              </w:rPr>
              <w:t xml:space="preserve">/ en enfermería </w:t>
            </w:r>
          </w:p>
        </w:tc>
        <w:tc>
          <w:tcPr>
            <w:tcW w:w="1472" w:type="dxa"/>
          </w:tcPr>
          <w:p w:rsidR="009163DA" w:rsidRPr="006F1F78" w:rsidRDefault="00F95085" w:rsidP="00E8426D">
            <w:pPr>
              <w:tabs>
                <w:tab w:val="left" w:pos="5184"/>
              </w:tabs>
              <w:jc w:val="both"/>
              <w:rPr>
                <w:rFonts w:ascii="Arial" w:hAnsi="Arial" w:cs="Arial"/>
                <w:sz w:val="24"/>
                <w:szCs w:val="24"/>
              </w:rPr>
            </w:pPr>
            <w:r w:rsidRPr="006F1F78">
              <w:rPr>
                <w:rFonts w:ascii="Arial" w:hAnsi="Arial" w:cs="Arial"/>
                <w:sz w:val="24"/>
                <w:szCs w:val="24"/>
              </w:rPr>
              <w:t>no</w:t>
            </w:r>
          </w:p>
        </w:tc>
        <w:tc>
          <w:tcPr>
            <w:tcW w:w="1634" w:type="dxa"/>
          </w:tcPr>
          <w:p w:rsidR="009163DA" w:rsidRPr="006F1F78" w:rsidRDefault="00F95085" w:rsidP="00E8426D">
            <w:pPr>
              <w:tabs>
                <w:tab w:val="left" w:pos="5184"/>
              </w:tabs>
              <w:jc w:val="both"/>
              <w:rPr>
                <w:rFonts w:ascii="Arial" w:hAnsi="Arial" w:cs="Arial"/>
                <w:sz w:val="24"/>
                <w:szCs w:val="24"/>
              </w:rPr>
            </w:pPr>
            <w:r w:rsidRPr="006F1F78">
              <w:rPr>
                <w:rFonts w:ascii="Arial" w:hAnsi="Arial" w:cs="Arial"/>
                <w:sz w:val="24"/>
                <w:szCs w:val="24"/>
              </w:rPr>
              <w:t>19</w:t>
            </w:r>
          </w:p>
        </w:tc>
        <w:tc>
          <w:tcPr>
            <w:tcW w:w="2096" w:type="dxa"/>
          </w:tcPr>
          <w:p w:rsidR="009163DA" w:rsidRPr="006F1F78" w:rsidRDefault="00C959F4" w:rsidP="00E8426D">
            <w:pPr>
              <w:tabs>
                <w:tab w:val="left" w:pos="5184"/>
              </w:tabs>
              <w:jc w:val="both"/>
              <w:rPr>
                <w:rFonts w:ascii="Arial" w:hAnsi="Arial" w:cs="Arial"/>
                <w:sz w:val="24"/>
                <w:szCs w:val="24"/>
              </w:rPr>
            </w:pPr>
            <w:r w:rsidRPr="006F1F78">
              <w:rPr>
                <w:rFonts w:ascii="Arial" w:hAnsi="Arial" w:cs="Arial"/>
                <w:sz w:val="24"/>
                <w:szCs w:val="24"/>
              </w:rPr>
              <w:t>83%</w:t>
            </w:r>
          </w:p>
        </w:tc>
      </w:tr>
      <w:tr w:rsidR="009163DA" w:rsidRPr="006F1F78" w:rsidTr="00C959F4">
        <w:tc>
          <w:tcPr>
            <w:tcW w:w="3626" w:type="dxa"/>
            <w:tcBorders>
              <w:top w:val="nil"/>
            </w:tcBorders>
          </w:tcPr>
          <w:p w:rsidR="009163DA" w:rsidRPr="006F1F78" w:rsidRDefault="009163DA" w:rsidP="00E8426D">
            <w:pPr>
              <w:tabs>
                <w:tab w:val="left" w:pos="5184"/>
              </w:tabs>
              <w:jc w:val="both"/>
              <w:rPr>
                <w:rFonts w:ascii="Arial" w:hAnsi="Arial" w:cs="Arial"/>
                <w:sz w:val="24"/>
                <w:szCs w:val="24"/>
              </w:rPr>
            </w:pPr>
          </w:p>
        </w:tc>
        <w:tc>
          <w:tcPr>
            <w:tcW w:w="1472" w:type="dxa"/>
          </w:tcPr>
          <w:p w:rsidR="009163DA" w:rsidRPr="006F1F78" w:rsidRDefault="00F95085" w:rsidP="00E8426D">
            <w:pPr>
              <w:tabs>
                <w:tab w:val="left" w:pos="5184"/>
              </w:tabs>
              <w:jc w:val="both"/>
              <w:rPr>
                <w:rFonts w:ascii="Arial" w:hAnsi="Arial" w:cs="Arial"/>
                <w:sz w:val="24"/>
                <w:szCs w:val="24"/>
              </w:rPr>
            </w:pPr>
            <w:r w:rsidRPr="006F1F78">
              <w:rPr>
                <w:rFonts w:ascii="Arial" w:hAnsi="Arial" w:cs="Arial"/>
                <w:sz w:val="24"/>
                <w:szCs w:val="24"/>
              </w:rPr>
              <w:t xml:space="preserve">Total </w:t>
            </w:r>
          </w:p>
        </w:tc>
        <w:tc>
          <w:tcPr>
            <w:tcW w:w="1634" w:type="dxa"/>
          </w:tcPr>
          <w:p w:rsidR="009163DA" w:rsidRPr="006F1F78" w:rsidRDefault="00F95085" w:rsidP="00E8426D">
            <w:pPr>
              <w:tabs>
                <w:tab w:val="left" w:pos="5184"/>
              </w:tabs>
              <w:jc w:val="both"/>
              <w:rPr>
                <w:rFonts w:ascii="Arial" w:hAnsi="Arial" w:cs="Arial"/>
                <w:sz w:val="24"/>
                <w:szCs w:val="24"/>
              </w:rPr>
            </w:pPr>
            <w:r w:rsidRPr="006F1F78">
              <w:rPr>
                <w:rFonts w:ascii="Arial" w:hAnsi="Arial" w:cs="Arial"/>
                <w:sz w:val="24"/>
                <w:szCs w:val="24"/>
              </w:rPr>
              <w:t>23</w:t>
            </w:r>
          </w:p>
        </w:tc>
        <w:tc>
          <w:tcPr>
            <w:tcW w:w="2096" w:type="dxa"/>
          </w:tcPr>
          <w:p w:rsidR="009163DA" w:rsidRPr="006F1F78" w:rsidRDefault="00C959F4" w:rsidP="00E8426D">
            <w:pPr>
              <w:tabs>
                <w:tab w:val="left" w:pos="5184"/>
              </w:tabs>
              <w:jc w:val="both"/>
              <w:rPr>
                <w:rFonts w:ascii="Arial" w:hAnsi="Arial" w:cs="Arial"/>
                <w:sz w:val="24"/>
                <w:szCs w:val="24"/>
              </w:rPr>
            </w:pPr>
            <w:r w:rsidRPr="006F1F78">
              <w:rPr>
                <w:rFonts w:ascii="Arial" w:hAnsi="Arial" w:cs="Arial"/>
                <w:sz w:val="24"/>
                <w:szCs w:val="24"/>
              </w:rPr>
              <w:t>100%</w:t>
            </w:r>
          </w:p>
        </w:tc>
      </w:tr>
    </w:tbl>
    <w:p w:rsidR="00B0788B" w:rsidRPr="006F1F78" w:rsidRDefault="00B0788B" w:rsidP="00E8426D">
      <w:pPr>
        <w:tabs>
          <w:tab w:val="left" w:pos="5184"/>
        </w:tabs>
        <w:jc w:val="both"/>
        <w:rPr>
          <w:rFonts w:ascii="Arial" w:hAnsi="Arial" w:cs="Arial"/>
          <w:sz w:val="24"/>
          <w:szCs w:val="24"/>
        </w:rPr>
      </w:pPr>
    </w:p>
    <w:p w:rsidR="00B0788B" w:rsidRPr="006F1F78" w:rsidRDefault="00F95085" w:rsidP="00E8426D">
      <w:pPr>
        <w:tabs>
          <w:tab w:val="left" w:pos="5184"/>
        </w:tabs>
        <w:jc w:val="both"/>
        <w:rPr>
          <w:rFonts w:ascii="Arial" w:hAnsi="Arial" w:cs="Arial"/>
          <w:sz w:val="24"/>
          <w:szCs w:val="24"/>
        </w:rPr>
      </w:pPr>
      <w:r w:rsidRPr="006F1F78">
        <w:rPr>
          <w:rFonts w:ascii="Arial" w:hAnsi="Arial" w:cs="Arial"/>
          <w:sz w:val="24"/>
          <w:szCs w:val="24"/>
        </w:rPr>
        <w:t>GRAFICA 6.</w:t>
      </w:r>
    </w:p>
    <w:p w:rsidR="00F95085" w:rsidRPr="006F1F78" w:rsidRDefault="00F95085" w:rsidP="00E8426D">
      <w:pPr>
        <w:tabs>
          <w:tab w:val="left" w:pos="5184"/>
        </w:tabs>
        <w:jc w:val="both"/>
        <w:rPr>
          <w:rFonts w:ascii="Arial" w:hAnsi="Arial" w:cs="Arial"/>
          <w:sz w:val="24"/>
          <w:szCs w:val="24"/>
        </w:rPr>
      </w:pPr>
      <w:r w:rsidRPr="006F1F78">
        <w:rPr>
          <w:rFonts w:ascii="Arial" w:hAnsi="Arial" w:cs="Arial"/>
          <w:noProof/>
          <w:sz w:val="24"/>
          <w:szCs w:val="24"/>
          <w:lang w:val="es-ES" w:eastAsia="es-ES"/>
        </w:rPr>
        <w:drawing>
          <wp:inline distT="0" distB="0" distL="0" distR="0">
            <wp:extent cx="5227320" cy="2910840"/>
            <wp:effectExtent l="0" t="0" r="11430" b="381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10D70" w:rsidRPr="006F1F78" w:rsidRDefault="00610D70" w:rsidP="00E8426D">
      <w:pPr>
        <w:tabs>
          <w:tab w:val="left" w:pos="5184"/>
        </w:tabs>
        <w:jc w:val="both"/>
        <w:rPr>
          <w:rFonts w:ascii="Arial" w:hAnsi="Arial" w:cs="Arial"/>
          <w:sz w:val="24"/>
          <w:szCs w:val="24"/>
        </w:rPr>
      </w:pPr>
      <w:r w:rsidRPr="006F1F78">
        <w:rPr>
          <w:rFonts w:ascii="Arial" w:hAnsi="Arial" w:cs="Arial"/>
          <w:sz w:val="24"/>
          <w:szCs w:val="24"/>
        </w:rPr>
        <w:t xml:space="preserve">Análisis: </w:t>
      </w:r>
    </w:p>
    <w:p w:rsidR="00D011D8" w:rsidRPr="006F1F78" w:rsidRDefault="00610D70" w:rsidP="00E8426D">
      <w:pPr>
        <w:tabs>
          <w:tab w:val="left" w:pos="5184"/>
        </w:tabs>
        <w:jc w:val="both"/>
        <w:rPr>
          <w:rFonts w:ascii="Arial" w:hAnsi="Arial" w:cs="Arial"/>
          <w:sz w:val="24"/>
          <w:szCs w:val="24"/>
        </w:rPr>
      </w:pPr>
      <w:r w:rsidRPr="006F1F78">
        <w:rPr>
          <w:rFonts w:ascii="Arial" w:hAnsi="Arial" w:cs="Arial"/>
          <w:sz w:val="24"/>
          <w:szCs w:val="24"/>
        </w:rPr>
        <w:t xml:space="preserve"> </w:t>
      </w:r>
      <w:r w:rsidR="00C959F4" w:rsidRPr="006F1F78">
        <w:rPr>
          <w:rFonts w:ascii="Arial" w:hAnsi="Arial" w:cs="Arial"/>
          <w:sz w:val="24"/>
          <w:szCs w:val="24"/>
        </w:rPr>
        <w:t xml:space="preserve">La grafica demuestra los resultados que 83% de los estudiantes de enfermería no sabrían </w:t>
      </w:r>
      <w:r w:rsidR="0054122A" w:rsidRPr="006F1F78">
        <w:rPr>
          <w:rFonts w:ascii="Arial" w:hAnsi="Arial" w:cs="Arial"/>
          <w:sz w:val="24"/>
          <w:szCs w:val="24"/>
        </w:rPr>
        <w:t>cómo</w:t>
      </w:r>
      <w:r w:rsidR="00355DC7" w:rsidRPr="006F1F78">
        <w:rPr>
          <w:rFonts w:ascii="Arial" w:hAnsi="Arial" w:cs="Arial"/>
          <w:sz w:val="24"/>
          <w:szCs w:val="24"/>
        </w:rPr>
        <w:t xml:space="preserve"> tratar a una persona con autismo </w:t>
      </w:r>
      <w:r w:rsidR="00330F62" w:rsidRPr="006F1F78">
        <w:rPr>
          <w:rFonts w:ascii="Arial" w:hAnsi="Arial" w:cs="Arial"/>
          <w:sz w:val="24"/>
          <w:szCs w:val="24"/>
        </w:rPr>
        <w:t xml:space="preserve">ni entender las situaciones que viven los familiares, el resto lo ocupa el 17% </w:t>
      </w:r>
      <w:r w:rsidR="00D011D8" w:rsidRPr="006F1F78">
        <w:rPr>
          <w:rFonts w:ascii="Arial" w:hAnsi="Arial" w:cs="Arial"/>
          <w:sz w:val="24"/>
          <w:szCs w:val="24"/>
        </w:rPr>
        <w:t>si sabrían como comprender y tratar a una persona con autismo.</w:t>
      </w:r>
    </w:p>
    <w:p w:rsidR="00D011D8" w:rsidRPr="006F1F78" w:rsidRDefault="00D011D8" w:rsidP="00E8426D">
      <w:pPr>
        <w:tabs>
          <w:tab w:val="left" w:pos="5184"/>
        </w:tabs>
        <w:jc w:val="both"/>
        <w:rPr>
          <w:rFonts w:ascii="Arial" w:hAnsi="Arial" w:cs="Arial"/>
          <w:sz w:val="24"/>
          <w:szCs w:val="24"/>
        </w:rPr>
      </w:pPr>
      <w:r w:rsidRPr="006F1F78">
        <w:rPr>
          <w:rFonts w:ascii="Arial" w:hAnsi="Arial" w:cs="Arial"/>
          <w:sz w:val="24"/>
          <w:szCs w:val="24"/>
        </w:rPr>
        <w:t xml:space="preserve">Interpretación: </w:t>
      </w:r>
    </w:p>
    <w:p w:rsidR="00B0788B" w:rsidRPr="006F1F78" w:rsidRDefault="00D011D8" w:rsidP="00E8426D">
      <w:pPr>
        <w:tabs>
          <w:tab w:val="left" w:pos="5184"/>
        </w:tabs>
        <w:jc w:val="both"/>
        <w:rPr>
          <w:rFonts w:ascii="Arial" w:hAnsi="Arial" w:cs="Arial"/>
          <w:sz w:val="24"/>
          <w:szCs w:val="24"/>
        </w:rPr>
      </w:pPr>
      <w:r w:rsidRPr="006F1F78">
        <w:rPr>
          <w:rFonts w:ascii="Arial" w:hAnsi="Arial" w:cs="Arial"/>
          <w:sz w:val="24"/>
          <w:szCs w:val="24"/>
        </w:rPr>
        <w:t xml:space="preserve">Podemos </w:t>
      </w:r>
      <w:r w:rsidR="008D283E" w:rsidRPr="006F1F78">
        <w:rPr>
          <w:rFonts w:ascii="Arial" w:hAnsi="Arial" w:cs="Arial"/>
          <w:sz w:val="24"/>
          <w:szCs w:val="24"/>
        </w:rPr>
        <w:t xml:space="preserve">notar que casi de la mayoría de </w:t>
      </w:r>
      <w:r w:rsidR="00C61A1D" w:rsidRPr="006F1F78">
        <w:rPr>
          <w:rFonts w:ascii="Arial" w:hAnsi="Arial" w:cs="Arial"/>
          <w:sz w:val="24"/>
          <w:szCs w:val="24"/>
        </w:rPr>
        <w:t>los estudiantes</w:t>
      </w:r>
      <w:r w:rsidR="008D283E" w:rsidRPr="006F1F78">
        <w:rPr>
          <w:rFonts w:ascii="Arial" w:hAnsi="Arial" w:cs="Arial"/>
          <w:sz w:val="24"/>
          <w:szCs w:val="24"/>
        </w:rPr>
        <w:t xml:space="preserve"> de enfermería</w:t>
      </w:r>
      <w:r w:rsidR="00F8591D" w:rsidRPr="006F1F78">
        <w:rPr>
          <w:rFonts w:ascii="Arial" w:hAnsi="Arial" w:cs="Arial"/>
          <w:sz w:val="24"/>
          <w:szCs w:val="24"/>
        </w:rPr>
        <w:t xml:space="preserve"> desconocen </w:t>
      </w:r>
      <w:r w:rsidR="0054122A" w:rsidRPr="006F1F78">
        <w:rPr>
          <w:rFonts w:ascii="Arial" w:hAnsi="Arial" w:cs="Arial"/>
          <w:sz w:val="24"/>
          <w:szCs w:val="24"/>
        </w:rPr>
        <w:t>cómo</w:t>
      </w:r>
      <w:r w:rsidR="00F8591D" w:rsidRPr="006F1F78">
        <w:rPr>
          <w:rFonts w:ascii="Arial" w:hAnsi="Arial" w:cs="Arial"/>
          <w:sz w:val="24"/>
          <w:szCs w:val="24"/>
        </w:rPr>
        <w:t xml:space="preserve"> tratar a una persona con autismo si tuvieran la oportunidad </w:t>
      </w:r>
      <w:r w:rsidR="009971EB" w:rsidRPr="006F1F78">
        <w:rPr>
          <w:rFonts w:ascii="Arial" w:hAnsi="Arial" w:cs="Arial"/>
          <w:sz w:val="24"/>
          <w:szCs w:val="24"/>
        </w:rPr>
        <w:t xml:space="preserve">de convivir en algún momento </w:t>
      </w:r>
      <w:r w:rsidR="00C61A1D" w:rsidRPr="006F1F78">
        <w:rPr>
          <w:rFonts w:ascii="Arial" w:hAnsi="Arial" w:cs="Arial"/>
          <w:sz w:val="24"/>
          <w:szCs w:val="24"/>
        </w:rPr>
        <w:t>en</w:t>
      </w:r>
      <w:r w:rsidR="009971EB" w:rsidRPr="006F1F78">
        <w:rPr>
          <w:rFonts w:ascii="Arial" w:hAnsi="Arial" w:cs="Arial"/>
          <w:sz w:val="24"/>
          <w:szCs w:val="24"/>
        </w:rPr>
        <w:t xml:space="preserve"> alguna intervención de enfermería, por otra </w:t>
      </w:r>
      <w:r w:rsidR="00C61A1D" w:rsidRPr="006F1F78">
        <w:rPr>
          <w:rFonts w:ascii="Arial" w:hAnsi="Arial" w:cs="Arial"/>
          <w:sz w:val="24"/>
          <w:szCs w:val="24"/>
        </w:rPr>
        <w:t>parte,</w:t>
      </w:r>
      <w:r w:rsidR="009971EB" w:rsidRPr="006F1F78">
        <w:rPr>
          <w:rFonts w:ascii="Arial" w:hAnsi="Arial" w:cs="Arial"/>
          <w:sz w:val="24"/>
          <w:szCs w:val="24"/>
        </w:rPr>
        <w:t xml:space="preserve"> desconocen las condiciones que viven los padres de familia respecto </w:t>
      </w:r>
      <w:r w:rsidR="00C61A1D" w:rsidRPr="006F1F78">
        <w:rPr>
          <w:rFonts w:ascii="Arial" w:hAnsi="Arial" w:cs="Arial"/>
          <w:sz w:val="24"/>
          <w:szCs w:val="24"/>
        </w:rPr>
        <w:t>a las condiciones del TEA por lo tanto no sabrían como tener tacto con los familiares.</w:t>
      </w:r>
    </w:p>
    <w:p w:rsidR="00C61A1D" w:rsidRPr="006F1F78" w:rsidRDefault="00C61A1D" w:rsidP="00E8426D">
      <w:pPr>
        <w:tabs>
          <w:tab w:val="left" w:pos="5184"/>
        </w:tabs>
        <w:jc w:val="both"/>
        <w:rPr>
          <w:rFonts w:ascii="Arial" w:hAnsi="Arial" w:cs="Arial"/>
          <w:sz w:val="24"/>
          <w:szCs w:val="24"/>
        </w:rPr>
      </w:pPr>
    </w:p>
    <w:p w:rsidR="00CA1159" w:rsidRDefault="00CA1159" w:rsidP="00E8426D">
      <w:pPr>
        <w:tabs>
          <w:tab w:val="left" w:pos="5184"/>
        </w:tabs>
        <w:jc w:val="both"/>
        <w:rPr>
          <w:rFonts w:ascii="Arial" w:hAnsi="Arial" w:cs="Arial"/>
          <w:sz w:val="24"/>
          <w:szCs w:val="24"/>
        </w:rPr>
      </w:pPr>
    </w:p>
    <w:p w:rsidR="00C61A1D" w:rsidRPr="006F1F78" w:rsidRDefault="00C61A1D" w:rsidP="00E8426D">
      <w:pPr>
        <w:tabs>
          <w:tab w:val="left" w:pos="5184"/>
        </w:tabs>
        <w:jc w:val="both"/>
        <w:rPr>
          <w:rFonts w:ascii="Arial" w:hAnsi="Arial" w:cs="Arial"/>
          <w:sz w:val="24"/>
          <w:szCs w:val="24"/>
        </w:rPr>
      </w:pPr>
      <w:r w:rsidRPr="006F1F78">
        <w:rPr>
          <w:rFonts w:ascii="Arial" w:hAnsi="Arial" w:cs="Arial"/>
          <w:sz w:val="24"/>
          <w:szCs w:val="24"/>
        </w:rPr>
        <w:lastRenderedPageBreak/>
        <w:t>TABLA 7.</w:t>
      </w:r>
    </w:p>
    <w:tbl>
      <w:tblPr>
        <w:tblStyle w:val="Tablaconcuadrcula"/>
        <w:tblpPr w:leftFromText="141" w:rightFromText="141" w:vertAnchor="text" w:horzAnchor="margin" w:tblpY="-37"/>
        <w:tblW w:w="0" w:type="auto"/>
        <w:tblLook w:val="04A0" w:firstRow="1" w:lastRow="0" w:firstColumn="1" w:lastColumn="0" w:noHBand="0" w:noVBand="1"/>
      </w:tblPr>
      <w:tblGrid>
        <w:gridCol w:w="2144"/>
        <w:gridCol w:w="3006"/>
        <w:gridCol w:w="1404"/>
        <w:gridCol w:w="1990"/>
      </w:tblGrid>
      <w:tr w:rsidR="001A24AD" w:rsidRPr="006F1F78" w:rsidTr="007A0A46">
        <w:tc>
          <w:tcPr>
            <w:tcW w:w="2207" w:type="dxa"/>
            <w:tcBorders>
              <w:bottom w:val="single" w:sz="4" w:space="0" w:color="auto"/>
            </w:tcBorders>
          </w:tcPr>
          <w:p w:rsidR="001A24AD" w:rsidRPr="006F1F78" w:rsidRDefault="001A24AD" w:rsidP="001A24AD">
            <w:pPr>
              <w:tabs>
                <w:tab w:val="left" w:pos="5184"/>
              </w:tabs>
              <w:jc w:val="both"/>
              <w:rPr>
                <w:rFonts w:ascii="Arial" w:hAnsi="Arial" w:cs="Arial"/>
                <w:sz w:val="24"/>
                <w:szCs w:val="24"/>
              </w:rPr>
            </w:pPr>
            <w:r w:rsidRPr="006F1F78">
              <w:rPr>
                <w:rFonts w:ascii="Arial" w:hAnsi="Arial" w:cs="Arial"/>
                <w:sz w:val="24"/>
                <w:szCs w:val="24"/>
              </w:rPr>
              <w:t xml:space="preserve">Variable </w:t>
            </w:r>
          </w:p>
        </w:tc>
        <w:tc>
          <w:tcPr>
            <w:tcW w:w="3175" w:type="dxa"/>
          </w:tcPr>
          <w:p w:rsidR="001A24AD" w:rsidRPr="006F1F78" w:rsidRDefault="007A0A46" w:rsidP="001A24AD">
            <w:pPr>
              <w:tabs>
                <w:tab w:val="left" w:pos="5184"/>
              </w:tabs>
              <w:jc w:val="both"/>
              <w:rPr>
                <w:rFonts w:ascii="Arial" w:hAnsi="Arial" w:cs="Arial"/>
                <w:sz w:val="24"/>
                <w:szCs w:val="24"/>
              </w:rPr>
            </w:pPr>
            <w:r w:rsidRPr="006F1F78">
              <w:rPr>
                <w:rFonts w:ascii="Arial" w:hAnsi="Arial" w:cs="Arial"/>
                <w:sz w:val="24"/>
                <w:szCs w:val="24"/>
              </w:rPr>
              <w:t xml:space="preserve">Detalle </w:t>
            </w:r>
          </w:p>
        </w:tc>
        <w:tc>
          <w:tcPr>
            <w:tcW w:w="1239" w:type="dxa"/>
          </w:tcPr>
          <w:p w:rsidR="001A24AD" w:rsidRPr="006F1F78" w:rsidRDefault="007A0A46" w:rsidP="001A24AD">
            <w:pPr>
              <w:tabs>
                <w:tab w:val="left" w:pos="5184"/>
              </w:tabs>
              <w:jc w:val="both"/>
              <w:rPr>
                <w:rFonts w:ascii="Arial" w:hAnsi="Arial" w:cs="Arial"/>
                <w:sz w:val="24"/>
                <w:szCs w:val="24"/>
              </w:rPr>
            </w:pPr>
            <w:r w:rsidRPr="006F1F78">
              <w:rPr>
                <w:rFonts w:ascii="Arial" w:hAnsi="Arial" w:cs="Arial"/>
                <w:sz w:val="24"/>
                <w:szCs w:val="24"/>
              </w:rPr>
              <w:t xml:space="preserve">Frecuencia </w:t>
            </w:r>
          </w:p>
        </w:tc>
        <w:tc>
          <w:tcPr>
            <w:tcW w:w="2207" w:type="dxa"/>
          </w:tcPr>
          <w:p w:rsidR="001A24AD" w:rsidRPr="006F1F78" w:rsidRDefault="007A0A46" w:rsidP="001A24AD">
            <w:pPr>
              <w:tabs>
                <w:tab w:val="left" w:pos="5184"/>
              </w:tabs>
              <w:jc w:val="both"/>
              <w:rPr>
                <w:rFonts w:ascii="Arial" w:hAnsi="Arial" w:cs="Arial"/>
                <w:sz w:val="24"/>
                <w:szCs w:val="24"/>
              </w:rPr>
            </w:pPr>
            <w:r w:rsidRPr="006F1F78">
              <w:rPr>
                <w:rFonts w:ascii="Arial" w:hAnsi="Arial" w:cs="Arial"/>
                <w:sz w:val="24"/>
                <w:szCs w:val="24"/>
              </w:rPr>
              <w:t>%</w:t>
            </w:r>
          </w:p>
        </w:tc>
      </w:tr>
      <w:tr w:rsidR="001A24AD" w:rsidRPr="006F1F78" w:rsidTr="007A0A46">
        <w:tc>
          <w:tcPr>
            <w:tcW w:w="2207" w:type="dxa"/>
            <w:tcBorders>
              <w:top w:val="single" w:sz="4" w:space="0" w:color="auto"/>
              <w:left w:val="single" w:sz="4" w:space="0" w:color="auto"/>
              <w:bottom w:val="nil"/>
              <w:right w:val="single" w:sz="4" w:space="0" w:color="auto"/>
            </w:tcBorders>
          </w:tcPr>
          <w:p w:rsidR="001A24AD" w:rsidRPr="006F1F78" w:rsidRDefault="001A24AD" w:rsidP="001A24AD">
            <w:pPr>
              <w:tabs>
                <w:tab w:val="left" w:pos="5184"/>
              </w:tabs>
              <w:jc w:val="both"/>
              <w:rPr>
                <w:rFonts w:ascii="Arial" w:hAnsi="Arial" w:cs="Arial"/>
                <w:sz w:val="24"/>
                <w:szCs w:val="24"/>
              </w:rPr>
            </w:pPr>
          </w:p>
        </w:tc>
        <w:tc>
          <w:tcPr>
            <w:tcW w:w="3175" w:type="dxa"/>
            <w:tcBorders>
              <w:left w:val="single" w:sz="4" w:space="0" w:color="auto"/>
            </w:tcBorders>
          </w:tcPr>
          <w:p w:rsidR="001A24AD" w:rsidRPr="006F1F78" w:rsidRDefault="007A0A46" w:rsidP="001A24AD">
            <w:pPr>
              <w:tabs>
                <w:tab w:val="left" w:pos="5184"/>
              </w:tabs>
              <w:jc w:val="both"/>
              <w:rPr>
                <w:rFonts w:ascii="Arial" w:hAnsi="Arial" w:cs="Arial"/>
                <w:sz w:val="24"/>
                <w:szCs w:val="24"/>
              </w:rPr>
            </w:pPr>
            <w:r w:rsidRPr="006F1F78">
              <w:rPr>
                <w:rFonts w:ascii="Arial" w:hAnsi="Arial" w:cs="Arial"/>
                <w:sz w:val="24"/>
                <w:szCs w:val="24"/>
              </w:rPr>
              <w:t xml:space="preserve">Campañas de concienciación </w:t>
            </w:r>
          </w:p>
        </w:tc>
        <w:tc>
          <w:tcPr>
            <w:tcW w:w="1239" w:type="dxa"/>
          </w:tcPr>
          <w:p w:rsidR="001A24AD" w:rsidRPr="006F1F78" w:rsidRDefault="007A0A46" w:rsidP="001A24AD">
            <w:pPr>
              <w:tabs>
                <w:tab w:val="left" w:pos="5184"/>
              </w:tabs>
              <w:jc w:val="both"/>
              <w:rPr>
                <w:rFonts w:ascii="Arial" w:hAnsi="Arial" w:cs="Arial"/>
                <w:sz w:val="24"/>
                <w:szCs w:val="24"/>
              </w:rPr>
            </w:pPr>
            <w:r w:rsidRPr="006F1F78">
              <w:rPr>
                <w:rFonts w:ascii="Arial" w:hAnsi="Arial" w:cs="Arial"/>
                <w:sz w:val="24"/>
                <w:szCs w:val="24"/>
              </w:rPr>
              <w:t>7</w:t>
            </w:r>
          </w:p>
        </w:tc>
        <w:tc>
          <w:tcPr>
            <w:tcW w:w="2207" w:type="dxa"/>
          </w:tcPr>
          <w:p w:rsidR="001A24AD" w:rsidRPr="006F1F78" w:rsidRDefault="001A24AD" w:rsidP="001A24AD">
            <w:pPr>
              <w:tabs>
                <w:tab w:val="left" w:pos="5184"/>
              </w:tabs>
              <w:jc w:val="both"/>
              <w:rPr>
                <w:rFonts w:ascii="Arial" w:hAnsi="Arial" w:cs="Arial"/>
                <w:sz w:val="24"/>
                <w:szCs w:val="24"/>
              </w:rPr>
            </w:pPr>
          </w:p>
        </w:tc>
      </w:tr>
      <w:tr w:rsidR="001A24AD" w:rsidRPr="006F1F78" w:rsidTr="007A0A46">
        <w:tc>
          <w:tcPr>
            <w:tcW w:w="2207" w:type="dxa"/>
            <w:tcBorders>
              <w:top w:val="nil"/>
              <w:left w:val="single" w:sz="4" w:space="0" w:color="auto"/>
              <w:bottom w:val="nil"/>
              <w:right w:val="single" w:sz="4" w:space="0" w:color="auto"/>
            </w:tcBorders>
          </w:tcPr>
          <w:p w:rsidR="001A24AD" w:rsidRPr="006F1F78" w:rsidRDefault="007A0A46" w:rsidP="001A24AD">
            <w:pPr>
              <w:tabs>
                <w:tab w:val="left" w:pos="5184"/>
              </w:tabs>
              <w:jc w:val="both"/>
              <w:rPr>
                <w:rFonts w:ascii="Arial" w:hAnsi="Arial" w:cs="Arial"/>
                <w:sz w:val="24"/>
                <w:szCs w:val="24"/>
              </w:rPr>
            </w:pPr>
            <w:r w:rsidRPr="006F1F78">
              <w:rPr>
                <w:rFonts w:ascii="Arial" w:hAnsi="Arial" w:cs="Arial"/>
                <w:sz w:val="24"/>
                <w:szCs w:val="24"/>
              </w:rPr>
              <w:t>Medios de apoyo/</w:t>
            </w:r>
          </w:p>
        </w:tc>
        <w:tc>
          <w:tcPr>
            <w:tcW w:w="3175" w:type="dxa"/>
            <w:tcBorders>
              <w:left w:val="single" w:sz="4" w:space="0" w:color="auto"/>
            </w:tcBorders>
          </w:tcPr>
          <w:p w:rsidR="001A24AD" w:rsidRPr="006F1F78" w:rsidRDefault="007A0A46" w:rsidP="001A24AD">
            <w:pPr>
              <w:tabs>
                <w:tab w:val="left" w:pos="5184"/>
              </w:tabs>
              <w:jc w:val="both"/>
              <w:rPr>
                <w:rFonts w:ascii="Arial" w:hAnsi="Arial" w:cs="Arial"/>
                <w:sz w:val="24"/>
                <w:szCs w:val="24"/>
              </w:rPr>
            </w:pPr>
            <w:r w:rsidRPr="006F1F78">
              <w:rPr>
                <w:rFonts w:ascii="Arial" w:hAnsi="Arial" w:cs="Arial"/>
                <w:sz w:val="24"/>
                <w:szCs w:val="24"/>
              </w:rPr>
              <w:t>Capacitación en el personal de salud</w:t>
            </w:r>
          </w:p>
        </w:tc>
        <w:tc>
          <w:tcPr>
            <w:tcW w:w="1239" w:type="dxa"/>
          </w:tcPr>
          <w:p w:rsidR="001A24AD" w:rsidRPr="006F1F78" w:rsidRDefault="007A0A46" w:rsidP="001A24AD">
            <w:pPr>
              <w:tabs>
                <w:tab w:val="left" w:pos="5184"/>
              </w:tabs>
              <w:jc w:val="both"/>
              <w:rPr>
                <w:rFonts w:ascii="Arial" w:hAnsi="Arial" w:cs="Arial"/>
                <w:sz w:val="24"/>
                <w:szCs w:val="24"/>
              </w:rPr>
            </w:pPr>
            <w:r w:rsidRPr="006F1F78">
              <w:rPr>
                <w:rFonts w:ascii="Arial" w:hAnsi="Arial" w:cs="Arial"/>
                <w:sz w:val="24"/>
                <w:szCs w:val="24"/>
              </w:rPr>
              <w:t>12</w:t>
            </w:r>
          </w:p>
        </w:tc>
        <w:tc>
          <w:tcPr>
            <w:tcW w:w="2207" w:type="dxa"/>
          </w:tcPr>
          <w:p w:rsidR="001A24AD" w:rsidRPr="006F1F78" w:rsidRDefault="001A24AD" w:rsidP="001A24AD">
            <w:pPr>
              <w:tabs>
                <w:tab w:val="left" w:pos="5184"/>
              </w:tabs>
              <w:jc w:val="both"/>
              <w:rPr>
                <w:rFonts w:ascii="Arial" w:hAnsi="Arial" w:cs="Arial"/>
                <w:sz w:val="24"/>
                <w:szCs w:val="24"/>
              </w:rPr>
            </w:pPr>
          </w:p>
        </w:tc>
      </w:tr>
      <w:tr w:rsidR="001A24AD" w:rsidRPr="006F1F78" w:rsidTr="007A0A46">
        <w:tc>
          <w:tcPr>
            <w:tcW w:w="2207" w:type="dxa"/>
            <w:tcBorders>
              <w:top w:val="nil"/>
              <w:left w:val="single" w:sz="4" w:space="0" w:color="auto"/>
              <w:bottom w:val="nil"/>
              <w:right w:val="single" w:sz="4" w:space="0" w:color="auto"/>
            </w:tcBorders>
          </w:tcPr>
          <w:p w:rsidR="001A24AD" w:rsidRPr="006F1F78" w:rsidRDefault="007A0A46" w:rsidP="001A24AD">
            <w:pPr>
              <w:tabs>
                <w:tab w:val="left" w:pos="5184"/>
              </w:tabs>
              <w:jc w:val="both"/>
              <w:rPr>
                <w:rFonts w:ascii="Arial" w:hAnsi="Arial" w:cs="Arial"/>
                <w:sz w:val="24"/>
                <w:szCs w:val="24"/>
              </w:rPr>
            </w:pPr>
            <w:r w:rsidRPr="006F1F78">
              <w:rPr>
                <w:rFonts w:ascii="Arial" w:hAnsi="Arial" w:cs="Arial"/>
                <w:sz w:val="24"/>
                <w:szCs w:val="24"/>
              </w:rPr>
              <w:t xml:space="preserve">Conocimiento </w:t>
            </w:r>
          </w:p>
        </w:tc>
        <w:tc>
          <w:tcPr>
            <w:tcW w:w="3175" w:type="dxa"/>
            <w:tcBorders>
              <w:left w:val="single" w:sz="4" w:space="0" w:color="auto"/>
            </w:tcBorders>
          </w:tcPr>
          <w:p w:rsidR="001A24AD" w:rsidRPr="006F1F78" w:rsidRDefault="007A0A46" w:rsidP="001A24AD">
            <w:pPr>
              <w:tabs>
                <w:tab w:val="left" w:pos="5184"/>
              </w:tabs>
              <w:jc w:val="both"/>
              <w:rPr>
                <w:rFonts w:ascii="Arial" w:hAnsi="Arial" w:cs="Arial"/>
                <w:sz w:val="24"/>
                <w:szCs w:val="24"/>
              </w:rPr>
            </w:pPr>
            <w:r w:rsidRPr="006F1F78">
              <w:rPr>
                <w:rFonts w:ascii="Arial" w:hAnsi="Arial" w:cs="Arial"/>
                <w:sz w:val="24"/>
                <w:szCs w:val="24"/>
              </w:rPr>
              <w:t xml:space="preserve">Brindar herramientas de comunicación </w:t>
            </w:r>
          </w:p>
        </w:tc>
        <w:tc>
          <w:tcPr>
            <w:tcW w:w="1239" w:type="dxa"/>
          </w:tcPr>
          <w:p w:rsidR="001A24AD" w:rsidRPr="006F1F78" w:rsidRDefault="007A0A46" w:rsidP="001A24AD">
            <w:pPr>
              <w:tabs>
                <w:tab w:val="left" w:pos="5184"/>
              </w:tabs>
              <w:jc w:val="both"/>
              <w:rPr>
                <w:rFonts w:ascii="Arial" w:hAnsi="Arial" w:cs="Arial"/>
                <w:sz w:val="24"/>
                <w:szCs w:val="24"/>
              </w:rPr>
            </w:pPr>
            <w:r w:rsidRPr="006F1F78">
              <w:rPr>
                <w:rFonts w:ascii="Arial" w:hAnsi="Arial" w:cs="Arial"/>
                <w:sz w:val="24"/>
                <w:szCs w:val="24"/>
              </w:rPr>
              <w:t>4</w:t>
            </w:r>
          </w:p>
        </w:tc>
        <w:tc>
          <w:tcPr>
            <w:tcW w:w="2207" w:type="dxa"/>
          </w:tcPr>
          <w:p w:rsidR="001A24AD" w:rsidRPr="006F1F78" w:rsidRDefault="001A24AD" w:rsidP="001A24AD">
            <w:pPr>
              <w:tabs>
                <w:tab w:val="left" w:pos="5184"/>
              </w:tabs>
              <w:jc w:val="both"/>
              <w:rPr>
                <w:rFonts w:ascii="Arial" w:hAnsi="Arial" w:cs="Arial"/>
                <w:sz w:val="24"/>
                <w:szCs w:val="24"/>
              </w:rPr>
            </w:pPr>
          </w:p>
        </w:tc>
      </w:tr>
      <w:tr w:rsidR="001A24AD" w:rsidRPr="006F1F78" w:rsidTr="007A0A46">
        <w:tc>
          <w:tcPr>
            <w:tcW w:w="2207" w:type="dxa"/>
            <w:tcBorders>
              <w:top w:val="nil"/>
              <w:left w:val="single" w:sz="4" w:space="0" w:color="auto"/>
              <w:bottom w:val="single" w:sz="4" w:space="0" w:color="auto"/>
              <w:right w:val="single" w:sz="4" w:space="0" w:color="auto"/>
            </w:tcBorders>
          </w:tcPr>
          <w:p w:rsidR="001A24AD" w:rsidRPr="006F1F78" w:rsidRDefault="001A24AD" w:rsidP="001A24AD">
            <w:pPr>
              <w:tabs>
                <w:tab w:val="left" w:pos="5184"/>
              </w:tabs>
              <w:jc w:val="both"/>
              <w:rPr>
                <w:rFonts w:ascii="Arial" w:hAnsi="Arial" w:cs="Arial"/>
                <w:sz w:val="24"/>
                <w:szCs w:val="24"/>
              </w:rPr>
            </w:pPr>
          </w:p>
        </w:tc>
        <w:tc>
          <w:tcPr>
            <w:tcW w:w="3175" w:type="dxa"/>
            <w:tcBorders>
              <w:left w:val="single" w:sz="4" w:space="0" w:color="auto"/>
            </w:tcBorders>
          </w:tcPr>
          <w:p w:rsidR="001A24AD" w:rsidRPr="006F1F78" w:rsidRDefault="00351C86" w:rsidP="001A24AD">
            <w:pPr>
              <w:tabs>
                <w:tab w:val="left" w:pos="5184"/>
              </w:tabs>
              <w:jc w:val="both"/>
              <w:rPr>
                <w:rFonts w:ascii="Arial" w:hAnsi="Arial" w:cs="Arial"/>
                <w:sz w:val="24"/>
                <w:szCs w:val="24"/>
              </w:rPr>
            </w:pPr>
            <w:r w:rsidRPr="006F1F78">
              <w:rPr>
                <w:rFonts w:ascii="Arial" w:hAnsi="Arial" w:cs="Arial"/>
                <w:sz w:val="24"/>
                <w:szCs w:val="24"/>
              </w:rPr>
              <w:t xml:space="preserve">Total </w:t>
            </w:r>
          </w:p>
        </w:tc>
        <w:tc>
          <w:tcPr>
            <w:tcW w:w="1239" w:type="dxa"/>
          </w:tcPr>
          <w:p w:rsidR="001A24AD" w:rsidRPr="006F1F78" w:rsidRDefault="00351C86" w:rsidP="001A24AD">
            <w:pPr>
              <w:tabs>
                <w:tab w:val="left" w:pos="5184"/>
              </w:tabs>
              <w:jc w:val="both"/>
              <w:rPr>
                <w:rFonts w:ascii="Arial" w:hAnsi="Arial" w:cs="Arial"/>
                <w:sz w:val="24"/>
                <w:szCs w:val="24"/>
              </w:rPr>
            </w:pPr>
            <w:r w:rsidRPr="006F1F78">
              <w:rPr>
                <w:rFonts w:ascii="Arial" w:hAnsi="Arial" w:cs="Arial"/>
                <w:sz w:val="24"/>
                <w:szCs w:val="24"/>
              </w:rPr>
              <w:t>23</w:t>
            </w:r>
          </w:p>
        </w:tc>
        <w:tc>
          <w:tcPr>
            <w:tcW w:w="2207" w:type="dxa"/>
          </w:tcPr>
          <w:p w:rsidR="001A24AD" w:rsidRPr="006F1F78" w:rsidRDefault="001A24AD" w:rsidP="001A24AD">
            <w:pPr>
              <w:tabs>
                <w:tab w:val="left" w:pos="5184"/>
              </w:tabs>
              <w:jc w:val="both"/>
              <w:rPr>
                <w:rFonts w:ascii="Arial" w:hAnsi="Arial" w:cs="Arial"/>
                <w:sz w:val="24"/>
                <w:szCs w:val="24"/>
              </w:rPr>
            </w:pPr>
          </w:p>
        </w:tc>
      </w:tr>
    </w:tbl>
    <w:p w:rsidR="00C61A1D" w:rsidRPr="006F1F78" w:rsidRDefault="00C61A1D" w:rsidP="00E8426D">
      <w:pPr>
        <w:tabs>
          <w:tab w:val="left" w:pos="5184"/>
        </w:tabs>
        <w:jc w:val="both"/>
        <w:rPr>
          <w:rFonts w:ascii="Arial" w:hAnsi="Arial" w:cs="Arial"/>
          <w:sz w:val="24"/>
          <w:szCs w:val="24"/>
        </w:rPr>
      </w:pPr>
    </w:p>
    <w:p w:rsidR="00C61A1D" w:rsidRPr="006F1F78" w:rsidRDefault="00351C86" w:rsidP="00E8426D">
      <w:pPr>
        <w:tabs>
          <w:tab w:val="left" w:pos="5184"/>
        </w:tabs>
        <w:jc w:val="both"/>
        <w:rPr>
          <w:rFonts w:ascii="Arial" w:hAnsi="Arial" w:cs="Arial"/>
          <w:sz w:val="24"/>
          <w:szCs w:val="24"/>
        </w:rPr>
      </w:pPr>
      <w:r w:rsidRPr="006F1F78">
        <w:rPr>
          <w:rFonts w:ascii="Arial" w:hAnsi="Arial" w:cs="Arial"/>
          <w:sz w:val="24"/>
          <w:szCs w:val="24"/>
        </w:rPr>
        <w:t>GRAFICA 7</w:t>
      </w:r>
    </w:p>
    <w:p w:rsidR="00351C86" w:rsidRPr="006F1F78" w:rsidRDefault="00351C86" w:rsidP="00E8426D">
      <w:pPr>
        <w:tabs>
          <w:tab w:val="left" w:pos="5184"/>
        </w:tabs>
        <w:jc w:val="both"/>
        <w:rPr>
          <w:rFonts w:ascii="Arial" w:hAnsi="Arial" w:cs="Arial"/>
          <w:sz w:val="24"/>
          <w:szCs w:val="24"/>
        </w:rPr>
      </w:pPr>
      <w:r w:rsidRPr="006F1F78">
        <w:rPr>
          <w:rFonts w:ascii="Arial" w:hAnsi="Arial" w:cs="Arial"/>
          <w:noProof/>
          <w:sz w:val="24"/>
          <w:szCs w:val="24"/>
          <w:lang w:val="es-ES" w:eastAsia="es-ES"/>
        </w:rPr>
        <w:drawing>
          <wp:inline distT="0" distB="0" distL="0" distR="0">
            <wp:extent cx="5486400" cy="32004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61A1D" w:rsidRPr="006F1F78" w:rsidRDefault="00351C86" w:rsidP="00E8426D">
      <w:pPr>
        <w:tabs>
          <w:tab w:val="left" w:pos="5184"/>
        </w:tabs>
        <w:jc w:val="both"/>
        <w:rPr>
          <w:rFonts w:ascii="Arial" w:hAnsi="Arial" w:cs="Arial"/>
          <w:sz w:val="24"/>
          <w:szCs w:val="24"/>
        </w:rPr>
      </w:pPr>
      <w:r w:rsidRPr="006F1F78">
        <w:rPr>
          <w:rFonts w:ascii="Arial" w:hAnsi="Arial" w:cs="Arial"/>
          <w:sz w:val="24"/>
          <w:szCs w:val="24"/>
        </w:rPr>
        <w:t xml:space="preserve">Análisis: </w:t>
      </w:r>
    </w:p>
    <w:p w:rsidR="008E23B3" w:rsidRPr="006F1F78" w:rsidRDefault="008E23B3" w:rsidP="00E8426D">
      <w:pPr>
        <w:tabs>
          <w:tab w:val="left" w:pos="5184"/>
        </w:tabs>
        <w:jc w:val="both"/>
        <w:rPr>
          <w:rFonts w:ascii="Arial" w:hAnsi="Arial" w:cs="Arial"/>
          <w:sz w:val="24"/>
          <w:szCs w:val="24"/>
        </w:rPr>
      </w:pPr>
      <w:r w:rsidRPr="006F1F78">
        <w:rPr>
          <w:rFonts w:ascii="Arial" w:hAnsi="Arial" w:cs="Arial"/>
          <w:sz w:val="24"/>
          <w:szCs w:val="24"/>
        </w:rPr>
        <w:t xml:space="preserve">Esta grafica hace notar que los medios de apoyo al reconocimiento optan por el 52% por capacitación en el personal de salud, el 31% por campañas de concienciación y el 17 % </w:t>
      </w:r>
      <w:r w:rsidR="003741DC" w:rsidRPr="006F1F78">
        <w:rPr>
          <w:rFonts w:ascii="Arial" w:hAnsi="Arial" w:cs="Arial"/>
          <w:sz w:val="24"/>
          <w:szCs w:val="24"/>
        </w:rPr>
        <w:t>en brindar herramientas de comunicación.</w:t>
      </w:r>
    </w:p>
    <w:p w:rsidR="003741DC" w:rsidRPr="006F1F78" w:rsidRDefault="003741DC" w:rsidP="00E8426D">
      <w:pPr>
        <w:tabs>
          <w:tab w:val="left" w:pos="5184"/>
        </w:tabs>
        <w:jc w:val="both"/>
        <w:rPr>
          <w:rFonts w:ascii="Arial" w:hAnsi="Arial" w:cs="Arial"/>
          <w:sz w:val="24"/>
          <w:szCs w:val="24"/>
        </w:rPr>
      </w:pPr>
      <w:r w:rsidRPr="006F1F78">
        <w:rPr>
          <w:rFonts w:ascii="Arial" w:hAnsi="Arial" w:cs="Arial"/>
          <w:sz w:val="24"/>
          <w:szCs w:val="24"/>
        </w:rPr>
        <w:t>Interpretación:</w:t>
      </w:r>
    </w:p>
    <w:p w:rsidR="006B6DA3" w:rsidRPr="006F1F78" w:rsidRDefault="003741DC" w:rsidP="00E8426D">
      <w:pPr>
        <w:tabs>
          <w:tab w:val="left" w:pos="5184"/>
        </w:tabs>
        <w:jc w:val="both"/>
        <w:rPr>
          <w:rFonts w:ascii="Arial" w:hAnsi="Arial" w:cs="Arial"/>
          <w:sz w:val="24"/>
          <w:szCs w:val="24"/>
        </w:rPr>
      </w:pPr>
      <w:r w:rsidRPr="006F1F78">
        <w:rPr>
          <w:rFonts w:ascii="Arial" w:hAnsi="Arial" w:cs="Arial"/>
          <w:sz w:val="24"/>
          <w:szCs w:val="24"/>
        </w:rPr>
        <w:t xml:space="preserve">Podemos </w:t>
      </w:r>
      <w:r w:rsidR="0054122A" w:rsidRPr="006F1F78">
        <w:rPr>
          <w:rFonts w:ascii="Arial" w:hAnsi="Arial" w:cs="Arial"/>
          <w:sz w:val="24"/>
          <w:szCs w:val="24"/>
        </w:rPr>
        <w:t>observar los</w:t>
      </w:r>
      <w:r w:rsidRPr="006F1F78">
        <w:rPr>
          <w:rFonts w:ascii="Arial" w:hAnsi="Arial" w:cs="Arial"/>
          <w:sz w:val="24"/>
          <w:szCs w:val="24"/>
        </w:rPr>
        <w:t xml:space="preserve"> resultados que indicaron los alumnos de enfermería</w:t>
      </w:r>
      <w:r w:rsidR="006B6DA3" w:rsidRPr="006F1F78">
        <w:rPr>
          <w:rFonts w:ascii="Arial" w:hAnsi="Arial" w:cs="Arial"/>
          <w:sz w:val="24"/>
          <w:szCs w:val="24"/>
        </w:rPr>
        <w:t>,</w:t>
      </w:r>
      <w:r w:rsidRPr="006F1F78">
        <w:rPr>
          <w:rFonts w:ascii="Arial" w:hAnsi="Arial" w:cs="Arial"/>
          <w:sz w:val="24"/>
          <w:szCs w:val="24"/>
        </w:rPr>
        <w:t xml:space="preserve"> que los medios de apoyo a personas con TEA </w:t>
      </w:r>
      <w:r w:rsidR="00C6573B" w:rsidRPr="006F1F78">
        <w:rPr>
          <w:rFonts w:ascii="Arial" w:hAnsi="Arial" w:cs="Arial"/>
          <w:sz w:val="24"/>
          <w:szCs w:val="24"/>
        </w:rPr>
        <w:t xml:space="preserve">para que sea más concienciación </w:t>
      </w:r>
      <w:r w:rsidR="0054122A" w:rsidRPr="006F1F78">
        <w:rPr>
          <w:rFonts w:ascii="Arial" w:hAnsi="Arial" w:cs="Arial"/>
          <w:sz w:val="24"/>
          <w:szCs w:val="24"/>
        </w:rPr>
        <w:t>deberían</w:t>
      </w:r>
      <w:r w:rsidR="00C6573B" w:rsidRPr="006F1F78">
        <w:rPr>
          <w:rFonts w:ascii="Arial" w:hAnsi="Arial" w:cs="Arial"/>
          <w:sz w:val="24"/>
          <w:szCs w:val="24"/>
        </w:rPr>
        <w:t xml:space="preserve"> ser impartido primero por los personales de salud, donde primero busquen capacitación para la integración </w:t>
      </w:r>
      <w:r w:rsidR="006B6DA3" w:rsidRPr="006F1F78">
        <w:rPr>
          <w:rFonts w:ascii="Arial" w:hAnsi="Arial" w:cs="Arial"/>
          <w:sz w:val="24"/>
          <w:szCs w:val="24"/>
        </w:rPr>
        <w:t>a dar a conocer información oportuna a la sociedad.</w:t>
      </w:r>
    </w:p>
    <w:p w:rsidR="006B6DA3" w:rsidRPr="006F1F78" w:rsidRDefault="006B6DA3" w:rsidP="00E8426D">
      <w:pPr>
        <w:tabs>
          <w:tab w:val="left" w:pos="5184"/>
        </w:tabs>
        <w:jc w:val="both"/>
        <w:rPr>
          <w:rFonts w:ascii="Arial" w:hAnsi="Arial" w:cs="Arial"/>
          <w:sz w:val="24"/>
          <w:szCs w:val="24"/>
        </w:rPr>
      </w:pPr>
    </w:p>
    <w:p w:rsidR="003741DC" w:rsidRPr="006F1F78" w:rsidRDefault="006B6DA3" w:rsidP="00E8426D">
      <w:pPr>
        <w:tabs>
          <w:tab w:val="left" w:pos="5184"/>
        </w:tabs>
        <w:jc w:val="both"/>
        <w:rPr>
          <w:rFonts w:ascii="Arial" w:hAnsi="Arial" w:cs="Arial"/>
          <w:sz w:val="24"/>
          <w:szCs w:val="24"/>
        </w:rPr>
      </w:pPr>
      <w:r w:rsidRPr="006F1F78">
        <w:rPr>
          <w:rFonts w:ascii="Arial" w:hAnsi="Arial" w:cs="Arial"/>
          <w:sz w:val="24"/>
          <w:szCs w:val="24"/>
        </w:rPr>
        <w:lastRenderedPageBreak/>
        <w:t xml:space="preserve">TABLA 8    </w:t>
      </w:r>
    </w:p>
    <w:tbl>
      <w:tblPr>
        <w:tblStyle w:val="Tablaconcuadrcula"/>
        <w:tblW w:w="0" w:type="auto"/>
        <w:tblLook w:val="04A0" w:firstRow="1" w:lastRow="0" w:firstColumn="1" w:lastColumn="0" w:noHBand="0" w:noVBand="1"/>
      </w:tblPr>
      <w:tblGrid>
        <w:gridCol w:w="2157"/>
        <w:gridCol w:w="2122"/>
        <w:gridCol w:w="2152"/>
        <w:gridCol w:w="2113"/>
      </w:tblGrid>
      <w:tr w:rsidR="00A31A56" w:rsidRPr="006F1F78" w:rsidTr="00A31A56">
        <w:tc>
          <w:tcPr>
            <w:tcW w:w="2207" w:type="dxa"/>
            <w:tcBorders>
              <w:bottom w:val="single" w:sz="4" w:space="0" w:color="auto"/>
            </w:tcBorders>
          </w:tcPr>
          <w:p w:rsidR="00A31A56" w:rsidRPr="006F1F78" w:rsidRDefault="00A31A56" w:rsidP="00E8426D">
            <w:pPr>
              <w:tabs>
                <w:tab w:val="left" w:pos="5184"/>
              </w:tabs>
              <w:jc w:val="both"/>
              <w:rPr>
                <w:rFonts w:ascii="Arial" w:hAnsi="Arial" w:cs="Arial"/>
                <w:sz w:val="24"/>
                <w:szCs w:val="24"/>
              </w:rPr>
            </w:pPr>
            <w:r w:rsidRPr="006F1F78">
              <w:rPr>
                <w:rFonts w:ascii="Arial" w:hAnsi="Arial" w:cs="Arial"/>
                <w:sz w:val="24"/>
                <w:szCs w:val="24"/>
              </w:rPr>
              <w:t xml:space="preserve">Variable </w:t>
            </w:r>
          </w:p>
        </w:tc>
        <w:tc>
          <w:tcPr>
            <w:tcW w:w="2207" w:type="dxa"/>
          </w:tcPr>
          <w:p w:rsidR="00A31A56" w:rsidRPr="006F1F78" w:rsidRDefault="00A31A56" w:rsidP="00E8426D">
            <w:pPr>
              <w:tabs>
                <w:tab w:val="left" w:pos="5184"/>
              </w:tabs>
              <w:jc w:val="both"/>
              <w:rPr>
                <w:rFonts w:ascii="Arial" w:hAnsi="Arial" w:cs="Arial"/>
                <w:sz w:val="24"/>
                <w:szCs w:val="24"/>
              </w:rPr>
            </w:pPr>
            <w:r w:rsidRPr="006F1F78">
              <w:rPr>
                <w:rFonts w:ascii="Arial" w:hAnsi="Arial" w:cs="Arial"/>
                <w:sz w:val="24"/>
                <w:szCs w:val="24"/>
              </w:rPr>
              <w:t xml:space="preserve">Detalle </w:t>
            </w:r>
          </w:p>
        </w:tc>
        <w:tc>
          <w:tcPr>
            <w:tcW w:w="2207" w:type="dxa"/>
          </w:tcPr>
          <w:p w:rsidR="00A31A56" w:rsidRPr="006F1F78" w:rsidRDefault="00A31A56" w:rsidP="00E8426D">
            <w:pPr>
              <w:tabs>
                <w:tab w:val="left" w:pos="5184"/>
              </w:tabs>
              <w:jc w:val="both"/>
              <w:rPr>
                <w:rFonts w:ascii="Arial" w:hAnsi="Arial" w:cs="Arial"/>
                <w:sz w:val="24"/>
                <w:szCs w:val="24"/>
              </w:rPr>
            </w:pPr>
            <w:r w:rsidRPr="006F1F78">
              <w:rPr>
                <w:rFonts w:ascii="Arial" w:hAnsi="Arial" w:cs="Arial"/>
                <w:sz w:val="24"/>
                <w:szCs w:val="24"/>
              </w:rPr>
              <w:t xml:space="preserve">Frecuencia </w:t>
            </w:r>
          </w:p>
        </w:tc>
        <w:tc>
          <w:tcPr>
            <w:tcW w:w="2207" w:type="dxa"/>
          </w:tcPr>
          <w:p w:rsidR="00A31A56" w:rsidRPr="006F1F78" w:rsidRDefault="00A31A56" w:rsidP="00E8426D">
            <w:pPr>
              <w:tabs>
                <w:tab w:val="left" w:pos="5184"/>
              </w:tabs>
              <w:jc w:val="both"/>
              <w:rPr>
                <w:rFonts w:ascii="Arial" w:hAnsi="Arial" w:cs="Arial"/>
                <w:sz w:val="24"/>
                <w:szCs w:val="24"/>
              </w:rPr>
            </w:pPr>
            <w:r w:rsidRPr="006F1F78">
              <w:rPr>
                <w:rFonts w:ascii="Arial" w:hAnsi="Arial" w:cs="Arial"/>
                <w:sz w:val="24"/>
                <w:szCs w:val="24"/>
              </w:rPr>
              <w:t>%</w:t>
            </w:r>
          </w:p>
        </w:tc>
      </w:tr>
      <w:tr w:rsidR="00A31A56" w:rsidRPr="006F1F78" w:rsidTr="00A31A56">
        <w:tc>
          <w:tcPr>
            <w:tcW w:w="2207" w:type="dxa"/>
            <w:tcBorders>
              <w:bottom w:val="nil"/>
            </w:tcBorders>
          </w:tcPr>
          <w:p w:rsidR="00A31A56" w:rsidRPr="006F1F78" w:rsidRDefault="00A31A56" w:rsidP="00E8426D">
            <w:pPr>
              <w:tabs>
                <w:tab w:val="left" w:pos="5184"/>
              </w:tabs>
              <w:jc w:val="both"/>
              <w:rPr>
                <w:rFonts w:ascii="Arial" w:hAnsi="Arial" w:cs="Arial"/>
                <w:sz w:val="24"/>
                <w:szCs w:val="24"/>
              </w:rPr>
            </w:pPr>
            <w:r w:rsidRPr="006F1F78">
              <w:rPr>
                <w:rFonts w:ascii="Arial" w:hAnsi="Arial" w:cs="Arial"/>
                <w:sz w:val="24"/>
                <w:szCs w:val="24"/>
              </w:rPr>
              <w:t>Experiencia cercana al autismo</w:t>
            </w:r>
          </w:p>
        </w:tc>
        <w:tc>
          <w:tcPr>
            <w:tcW w:w="2207" w:type="dxa"/>
          </w:tcPr>
          <w:p w:rsidR="00A31A56" w:rsidRPr="006F1F78" w:rsidRDefault="00A31A56" w:rsidP="00E8426D">
            <w:pPr>
              <w:tabs>
                <w:tab w:val="left" w:pos="5184"/>
              </w:tabs>
              <w:jc w:val="both"/>
              <w:rPr>
                <w:rFonts w:ascii="Arial" w:hAnsi="Arial" w:cs="Arial"/>
                <w:sz w:val="24"/>
                <w:szCs w:val="24"/>
              </w:rPr>
            </w:pPr>
            <w:r w:rsidRPr="006F1F78">
              <w:rPr>
                <w:rFonts w:ascii="Arial" w:hAnsi="Arial" w:cs="Arial"/>
                <w:sz w:val="24"/>
                <w:szCs w:val="24"/>
              </w:rPr>
              <w:t xml:space="preserve">Si </w:t>
            </w:r>
          </w:p>
        </w:tc>
        <w:tc>
          <w:tcPr>
            <w:tcW w:w="2207" w:type="dxa"/>
          </w:tcPr>
          <w:p w:rsidR="00A31A56" w:rsidRPr="006F1F78" w:rsidRDefault="0020505B" w:rsidP="00E8426D">
            <w:pPr>
              <w:tabs>
                <w:tab w:val="left" w:pos="5184"/>
              </w:tabs>
              <w:jc w:val="both"/>
              <w:rPr>
                <w:rFonts w:ascii="Arial" w:hAnsi="Arial" w:cs="Arial"/>
                <w:sz w:val="24"/>
                <w:szCs w:val="24"/>
              </w:rPr>
            </w:pPr>
            <w:r w:rsidRPr="006F1F78">
              <w:rPr>
                <w:rFonts w:ascii="Arial" w:hAnsi="Arial" w:cs="Arial"/>
                <w:sz w:val="24"/>
                <w:szCs w:val="24"/>
              </w:rPr>
              <w:t>7</w:t>
            </w:r>
          </w:p>
        </w:tc>
        <w:tc>
          <w:tcPr>
            <w:tcW w:w="2207" w:type="dxa"/>
          </w:tcPr>
          <w:p w:rsidR="00A31A56" w:rsidRPr="006F1F78" w:rsidRDefault="003C798D" w:rsidP="00E8426D">
            <w:pPr>
              <w:tabs>
                <w:tab w:val="left" w:pos="5184"/>
              </w:tabs>
              <w:jc w:val="both"/>
              <w:rPr>
                <w:rFonts w:ascii="Arial" w:hAnsi="Arial" w:cs="Arial"/>
                <w:sz w:val="24"/>
                <w:szCs w:val="24"/>
              </w:rPr>
            </w:pPr>
            <w:r>
              <w:rPr>
                <w:rFonts w:ascii="Arial" w:hAnsi="Arial" w:cs="Arial"/>
                <w:sz w:val="24"/>
                <w:szCs w:val="24"/>
              </w:rPr>
              <w:t>30%</w:t>
            </w:r>
          </w:p>
        </w:tc>
      </w:tr>
      <w:tr w:rsidR="00A31A56" w:rsidRPr="006F1F78" w:rsidTr="00A31A56">
        <w:trPr>
          <w:trHeight w:val="386"/>
        </w:trPr>
        <w:tc>
          <w:tcPr>
            <w:tcW w:w="2207" w:type="dxa"/>
            <w:tcBorders>
              <w:top w:val="nil"/>
              <w:bottom w:val="nil"/>
            </w:tcBorders>
          </w:tcPr>
          <w:p w:rsidR="00A31A56" w:rsidRPr="006F1F78" w:rsidRDefault="00A31A56" w:rsidP="00E8426D">
            <w:pPr>
              <w:tabs>
                <w:tab w:val="left" w:pos="5184"/>
              </w:tabs>
              <w:jc w:val="both"/>
              <w:rPr>
                <w:rFonts w:ascii="Arial" w:hAnsi="Arial" w:cs="Arial"/>
                <w:sz w:val="24"/>
                <w:szCs w:val="24"/>
              </w:rPr>
            </w:pPr>
          </w:p>
        </w:tc>
        <w:tc>
          <w:tcPr>
            <w:tcW w:w="2207" w:type="dxa"/>
          </w:tcPr>
          <w:p w:rsidR="00A31A56" w:rsidRPr="006F1F78" w:rsidRDefault="00A31A56" w:rsidP="00E8426D">
            <w:pPr>
              <w:tabs>
                <w:tab w:val="left" w:pos="5184"/>
              </w:tabs>
              <w:jc w:val="both"/>
              <w:rPr>
                <w:rFonts w:ascii="Arial" w:hAnsi="Arial" w:cs="Arial"/>
                <w:sz w:val="24"/>
                <w:szCs w:val="24"/>
              </w:rPr>
            </w:pPr>
            <w:r w:rsidRPr="006F1F78">
              <w:rPr>
                <w:rFonts w:ascii="Arial" w:hAnsi="Arial" w:cs="Arial"/>
                <w:sz w:val="24"/>
                <w:szCs w:val="24"/>
              </w:rPr>
              <w:t xml:space="preserve">No </w:t>
            </w:r>
          </w:p>
        </w:tc>
        <w:tc>
          <w:tcPr>
            <w:tcW w:w="2207" w:type="dxa"/>
          </w:tcPr>
          <w:p w:rsidR="00A31A56" w:rsidRPr="006F1F78" w:rsidRDefault="0020505B" w:rsidP="00E8426D">
            <w:pPr>
              <w:tabs>
                <w:tab w:val="left" w:pos="5184"/>
              </w:tabs>
              <w:jc w:val="both"/>
              <w:rPr>
                <w:rFonts w:ascii="Arial" w:hAnsi="Arial" w:cs="Arial"/>
                <w:sz w:val="24"/>
                <w:szCs w:val="24"/>
              </w:rPr>
            </w:pPr>
            <w:r w:rsidRPr="006F1F78">
              <w:rPr>
                <w:rFonts w:ascii="Arial" w:hAnsi="Arial" w:cs="Arial"/>
                <w:sz w:val="24"/>
                <w:szCs w:val="24"/>
              </w:rPr>
              <w:t>16</w:t>
            </w:r>
          </w:p>
        </w:tc>
        <w:tc>
          <w:tcPr>
            <w:tcW w:w="2207" w:type="dxa"/>
          </w:tcPr>
          <w:p w:rsidR="00A31A56" w:rsidRPr="006F1F78" w:rsidRDefault="003C798D" w:rsidP="00E8426D">
            <w:pPr>
              <w:tabs>
                <w:tab w:val="left" w:pos="5184"/>
              </w:tabs>
              <w:jc w:val="both"/>
              <w:rPr>
                <w:rFonts w:ascii="Arial" w:hAnsi="Arial" w:cs="Arial"/>
                <w:sz w:val="24"/>
                <w:szCs w:val="24"/>
              </w:rPr>
            </w:pPr>
            <w:r>
              <w:rPr>
                <w:rFonts w:ascii="Arial" w:hAnsi="Arial" w:cs="Arial"/>
                <w:sz w:val="24"/>
                <w:szCs w:val="24"/>
              </w:rPr>
              <w:t>70%</w:t>
            </w:r>
          </w:p>
        </w:tc>
      </w:tr>
      <w:tr w:rsidR="00A31A56" w:rsidRPr="006F1F78" w:rsidTr="00A31A56">
        <w:tc>
          <w:tcPr>
            <w:tcW w:w="2207" w:type="dxa"/>
            <w:tcBorders>
              <w:top w:val="nil"/>
            </w:tcBorders>
          </w:tcPr>
          <w:p w:rsidR="00A31A56" w:rsidRPr="006F1F78" w:rsidRDefault="00A31A56" w:rsidP="00E8426D">
            <w:pPr>
              <w:tabs>
                <w:tab w:val="left" w:pos="5184"/>
              </w:tabs>
              <w:jc w:val="both"/>
              <w:rPr>
                <w:rFonts w:ascii="Arial" w:hAnsi="Arial" w:cs="Arial"/>
                <w:sz w:val="24"/>
                <w:szCs w:val="24"/>
              </w:rPr>
            </w:pPr>
          </w:p>
        </w:tc>
        <w:tc>
          <w:tcPr>
            <w:tcW w:w="2207" w:type="dxa"/>
          </w:tcPr>
          <w:p w:rsidR="00A31A56" w:rsidRPr="006F1F78" w:rsidRDefault="00A31A56" w:rsidP="00E8426D">
            <w:pPr>
              <w:tabs>
                <w:tab w:val="left" w:pos="5184"/>
              </w:tabs>
              <w:jc w:val="both"/>
              <w:rPr>
                <w:rFonts w:ascii="Arial" w:hAnsi="Arial" w:cs="Arial"/>
                <w:sz w:val="24"/>
                <w:szCs w:val="24"/>
              </w:rPr>
            </w:pPr>
          </w:p>
        </w:tc>
        <w:tc>
          <w:tcPr>
            <w:tcW w:w="2207" w:type="dxa"/>
          </w:tcPr>
          <w:p w:rsidR="00A31A56" w:rsidRPr="006F1F78" w:rsidRDefault="003C798D" w:rsidP="00E8426D">
            <w:pPr>
              <w:tabs>
                <w:tab w:val="left" w:pos="5184"/>
              </w:tabs>
              <w:jc w:val="both"/>
              <w:rPr>
                <w:rFonts w:ascii="Arial" w:hAnsi="Arial" w:cs="Arial"/>
                <w:sz w:val="24"/>
                <w:szCs w:val="24"/>
              </w:rPr>
            </w:pPr>
            <w:r>
              <w:rPr>
                <w:rFonts w:ascii="Arial" w:hAnsi="Arial" w:cs="Arial"/>
                <w:sz w:val="24"/>
                <w:szCs w:val="24"/>
              </w:rPr>
              <w:t>23</w:t>
            </w:r>
          </w:p>
        </w:tc>
        <w:tc>
          <w:tcPr>
            <w:tcW w:w="2207" w:type="dxa"/>
          </w:tcPr>
          <w:p w:rsidR="00A31A56" w:rsidRPr="006F1F78" w:rsidRDefault="003C798D" w:rsidP="00E8426D">
            <w:pPr>
              <w:tabs>
                <w:tab w:val="left" w:pos="5184"/>
              </w:tabs>
              <w:jc w:val="both"/>
              <w:rPr>
                <w:rFonts w:ascii="Arial" w:hAnsi="Arial" w:cs="Arial"/>
                <w:sz w:val="24"/>
                <w:szCs w:val="24"/>
              </w:rPr>
            </w:pPr>
            <w:r>
              <w:rPr>
                <w:rFonts w:ascii="Arial" w:hAnsi="Arial" w:cs="Arial"/>
                <w:sz w:val="24"/>
                <w:szCs w:val="24"/>
              </w:rPr>
              <w:t>100%</w:t>
            </w:r>
          </w:p>
        </w:tc>
      </w:tr>
    </w:tbl>
    <w:p w:rsidR="003741DC" w:rsidRPr="006F1F78" w:rsidRDefault="0020505B" w:rsidP="0020505B">
      <w:pPr>
        <w:tabs>
          <w:tab w:val="left" w:pos="2892"/>
        </w:tabs>
        <w:jc w:val="both"/>
        <w:rPr>
          <w:rFonts w:ascii="Arial" w:hAnsi="Arial" w:cs="Arial"/>
          <w:sz w:val="24"/>
          <w:szCs w:val="24"/>
        </w:rPr>
      </w:pPr>
      <w:r w:rsidRPr="006F1F78">
        <w:rPr>
          <w:rFonts w:ascii="Arial" w:hAnsi="Arial" w:cs="Arial"/>
          <w:sz w:val="24"/>
          <w:szCs w:val="24"/>
        </w:rPr>
        <w:tab/>
        <w:t>GRAFICA 8</w:t>
      </w:r>
    </w:p>
    <w:p w:rsidR="00B0788B" w:rsidRPr="006F1F78" w:rsidRDefault="0020505B" w:rsidP="00E8426D">
      <w:pPr>
        <w:tabs>
          <w:tab w:val="left" w:pos="5184"/>
        </w:tabs>
        <w:jc w:val="both"/>
        <w:rPr>
          <w:rFonts w:ascii="Arial" w:hAnsi="Arial" w:cs="Arial"/>
          <w:sz w:val="24"/>
          <w:szCs w:val="24"/>
        </w:rPr>
      </w:pPr>
      <w:r w:rsidRPr="006F1F78">
        <w:rPr>
          <w:rFonts w:ascii="Arial" w:hAnsi="Arial" w:cs="Arial"/>
          <w:noProof/>
          <w:sz w:val="24"/>
          <w:szCs w:val="24"/>
          <w:lang w:val="es-ES" w:eastAsia="es-ES"/>
        </w:rPr>
        <w:drawing>
          <wp:anchor distT="0" distB="0" distL="114300" distR="114300" simplePos="0" relativeHeight="251660288" behindDoc="1" locked="0" layoutInCell="1" allowOverlap="1">
            <wp:simplePos x="0" y="0"/>
            <wp:positionH relativeFrom="column">
              <wp:posOffset>271780</wp:posOffset>
            </wp:positionH>
            <wp:positionV relativeFrom="paragraph">
              <wp:posOffset>177165</wp:posOffset>
            </wp:positionV>
            <wp:extent cx="5486400" cy="3200400"/>
            <wp:effectExtent l="0" t="0" r="0" b="0"/>
            <wp:wrapNone/>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B0788B" w:rsidRPr="006F1F78" w:rsidRDefault="0061250E" w:rsidP="0061250E">
      <w:pPr>
        <w:tabs>
          <w:tab w:val="left" w:pos="6036"/>
        </w:tabs>
        <w:jc w:val="both"/>
        <w:rPr>
          <w:rFonts w:ascii="Arial" w:hAnsi="Arial" w:cs="Arial"/>
          <w:sz w:val="24"/>
          <w:szCs w:val="24"/>
        </w:rPr>
      </w:pPr>
      <w:r w:rsidRPr="006F1F78">
        <w:rPr>
          <w:rFonts w:ascii="Arial" w:hAnsi="Arial" w:cs="Arial"/>
          <w:sz w:val="24"/>
          <w:szCs w:val="24"/>
        </w:rPr>
        <w:tab/>
      </w:r>
    </w:p>
    <w:p w:rsidR="00B0788B" w:rsidRPr="006F1F78" w:rsidRDefault="00B0788B" w:rsidP="00E8426D">
      <w:pPr>
        <w:tabs>
          <w:tab w:val="left" w:pos="5184"/>
        </w:tabs>
        <w:jc w:val="both"/>
        <w:rPr>
          <w:rFonts w:ascii="Arial" w:hAnsi="Arial" w:cs="Arial"/>
          <w:sz w:val="24"/>
          <w:szCs w:val="24"/>
        </w:rPr>
      </w:pPr>
    </w:p>
    <w:p w:rsidR="00B0788B" w:rsidRPr="006F1F78" w:rsidRDefault="00B0788B" w:rsidP="00E8426D">
      <w:pPr>
        <w:tabs>
          <w:tab w:val="left" w:pos="5184"/>
        </w:tabs>
        <w:jc w:val="both"/>
        <w:rPr>
          <w:rFonts w:ascii="Arial" w:hAnsi="Arial" w:cs="Arial"/>
          <w:sz w:val="24"/>
          <w:szCs w:val="24"/>
        </w:rPr>
      </w:pPr>
    </w:p>
    <w:p w:rsidR="00B0788B" w:rsidRPr="006F1F78" w:rsidRDefault="00B0788B" w:rsidP="00E8426D">
      <w:pPr>
        <w:tabs>
          <w:tab w:val="left" w:pos="5184"/>
        </w:tabs>
        <w:jc w:val="both"/>
        <w:rPr>
          <w:rFonts w:ascii="Arial" w:hAnsi="Arial" w:cs="Arial"/>
          <w:sz w:val="24"/>
          <w:szCs w:val="24"/>
        </w:rPr>
      </w:pPr>
    </w:p>
    <w:p w:rsidR="00B0788B" w:rsidRPr="006F1F78" w:rsidRDefault="00B0788B" w:rsidP="00E8426D">
      <w:pPr>
        <w:tabs>
          <w:tab w:val="left" w:pos="5184"/>
        </w:tabs>
        <w:jc w:val="both"/>
        <w:rPr>
          <w:rFonts w:ascii="Arial" w:hAnsi="Arial" w:cs="Arial"/>
          <w:sz w:val="24"/>
          <w:szCs w:val="24"/>
        </w:rPr>
      </w:pPr>
    </w:p>
    <w:p w:rsidR="00B0788B" w:rsidRPr="006F1F78" w:rsidRDefault="00B0788B" w:rsidP="00E8426D">
      <w:pPr>
        <w:tabs>
          <w:tab w:val="left" w:pos="5184"/>
        </w:tabs>
        <w:jc w:val="both"/>
        <w:rPr>
          <w:rFonts w:ascii="Arial" w:hAnsi="Arial" w:cs="Arial"/>
          <w:sz w:val="24"/>
          <w:szCs w:val="24"/>
        </w:rPr>
      </w:pPr>
    </w:p>
    <w:p w:rsidR="00B0788B" w:rsidRPr="006F1F78" w:rsidRDefault="00B0788B" w:rsidP="00E8426D">
      <w:pPr>
        <w:tabs>
          <w:tab w:val="left" w:pos="5184"/>
        </w:tabs>
        <w:jc w:val="both"/>
        <w:rPr>
          <w:rFonts w:ascii="Arial" w:hAnsi="Arial" w:cs="Arial"/>
          <w:sz w:val="24"/>
          <w:szCs w:val="24"/>
        </w:rPr>
      </w:pPr>
    </w:p>
    <w:p w:rsidR="00B0788B" w:rsidRPr="006F1F78" w:rsidRDefault="00B0788B" w:rsidP="00E8426D">
      <w:pPr>
        <w:tabs>
          <w:tab w:val="left" w:pos="5184"/>
        </w:tabs>
        <w:jc w:val="both"/>
        <w:rPr>
          <w:rFonts w:ascii="Arial" w:hAnsi="Arial" w:cs="Arial"/>
          <w:sz w:val="24"/>
          <w:szCs w:val="24"/>
        </w:rPr>
      </w:pPr>
    </w:p>
    <w:p w:rsidR="00B0788B" w:rsidRPr="006F1F78" w:rsidRDefault="00B0788B" w:rsidP="00E8426D">
      <w:pPr>
        <w:tabs>
          <w:tab w:val="left" w:pos="5184"/>
        </w:tabs>
        <w:jc w:val="both"/>
        <w:rPr>
          <w:rFonts w:ascii="Arial" w:hAnsi="Arial" w:cs="Arial"/>
          <w:sz w:val="24"/>
          <w:szCs w:val="24"/>
        </w:rPr>
      </w:pPr>
    </w:p>
    <w:p w:rsidR="00B0788B" w:rsidRPr="006F1F78" w:rsidRDefault="0020505B" w:rsidP="0020505B">
      <w:pPr>
        <w:tabs>
          <w:tab w:val="left" w:pos="5184"/>
        </w:tabs>
        <w:jc w:val="both"/>
        <w:rPr>
          <w:rFonts w:ascii="Arial" w:hAnsi="Arial" w:cs="Arial"/>
          <w:sz w:val="24"/>
          <w:szCs w:val="24"/>
        </w:rPr>
      </w:pPr>
      <w:r w:rsidRPr="006F1F78">
        <w:rPr>
          <w:rFonts w:ascii="Arial" w:hAnsi="Arial" w:cs="Arial"/>
          <w:sz w:val="24"/>
          <w:szCs w:val="24"/>
        </w:rPr>
        <w:tab/>
      </w:r>
    </w:p>
    <w:p w:rsidR="00B0788B" w:rsidRPr="006F1F78" w:rsidRDefault="00B0788B" w:rsidP="00E8426D">
      <w:pPr>
        <w:tabs>
          <w:tab w:val="left" w:pos="5184"/>
        </w:tabs>
        <w:jc w:val="both"/>
        <w:rPr>
          <w:rFonts w:ascii="Arial" w:hAnsi="Arial" w:cs="Arial"/>
          <w:sz w:val="24"/>
          <w:szCs w:val="24"/>
        </w:rPr>
      </w:pPr>
    </w:p>
    <w:p w:rsidR="001F26E0" w:rsidRPr="006F1F78" w:rsidRDefault="001F26E0" w:rsidP="00E8426D">
      <w:pPr>
        <w:tabs>
          <w:tab w:val="left" w:pos="5184"/>
        </w:tabs>
        <w:jc w:val="both"/>
        <w:rPr>
          <w:rFonts w:ascii="Arial" w:hAnsi="Arial" w:cs="Arial"/>
          <w:sz w:val="24"/>
          <w:szCs w:val="24"/>
        </w:rPr>
      </w:pPr>
      <w:r w:rsidRPr="006F1F78">
        <w:rPr>
          <w:rFonts w:ascii="Arial" w:hAnsi="Arial" w:cs="Arial"/>
          <w:sz w:val="24"/>
          <w:szCs w:val="24"/>
        </w:rPr>
        <w:t xml:space="preserve">Análisis: </w:t>
      </w:r>
    </w:p>
    <w:p w:rsidR="00B0788B" w:rsidRPr="006F1F78" w:rsidRDefault="001F26E0" w:rsidP="00E8426D">
      <w:pPr>
        <w:tabs>
          <w:tab w:val="left" w:pos="5184"/>
        </w:tabs>
        <w:jc w:val="both"/>
        <w:rPr>
          <w:rFonts w:ascii="Arial" w:hAnsi="Arial" w:cs="Arial"/>
          <w:sz w:val="24"/>
          <w:szCs w:val="24"/>
        </w:rPr>
      </w:pPr>
      <w:r w:rsidRPr="006F1F78">
        <w:rPr>
          <w:rFonts w:ascii="Arial" w:hAnsi="Arial" w:cs="Arial"/>
          <w:sz w:val="24"/>
          <w:szCs w:val="24"/>
        </w:rPr>
        <w:t xml:space="preserve">La grafica </w:t>
      </w:r>
      <w:r w:rsidR="0061250E" w:rsidRPr="006F1F78">
        <w:rPr>
          <w:rFonts w:ascii="Arial" w:hAnsi="Arial" w:cs="Arial"/>
          <w:sz w:val="24"/>
          <w:szCs w:val="24"/>
        </w:rPr>
        <w:t>nos revela que el 70% de los encuestados no han tenido alguna experiencia cercana con una persona con Autismo, mientras que el 30% de los encuestados revelan que si han convivido con una persona con TEA.</w:t>
      </w:r>
    </w:p>
    <w:p w:rsidR="0061250E" w:rsidRPr="006F1F78" w:rsidRDefault="0061250E" w:rsidP="00E8426D">
      <w:pPr>
        <w:tabs>
          <w:tab w:val="left" w:pos="5184"/>
        </w:tabs>
        <w:jc w:val="both"/>
        <w:rPr>
          <w:rFonts w:ascii="Arial" w:hAnsi="Arial" w:cs="Arial"/>
          <w:sz w:val="24"/>
          <w:szCs w:val="24"/>
        </w:rPr>
      </w:pPr>
      <w:r w:rsidRPr="006F1F78">
        <w:rPr>
          <w:rFonts w:ascii="Arial" w:hAnsi="Arial" w:cs="Arial"/>
          <w:sz w:val="24"/>
          <w:szCs w:val="24"/>
        </w:rPr>
        <w:t>Interpretación:</w:t>
      </w:r>
    </w:p>
    <w:p w:rsidR="00031872" w:rsidRPr="006F1F78" w:rsidRDefault="0061250E" w:rsidP="00E8426D">
      <w:pPr>
        <w:tabs>
          <w:tab w:val="left" w:pos="5184"/>
        </w:tabs>
        <w:jc w:val="both"/>
        <w:rPr>
          <w:rFonts w:ascii="Arial" w:hAnsi="Arial" w:cs="Arial"/>
          <w:sz w:val="24"/>
          <w:szCs w:val="24"/>
        </w:rPr>
      </w:pPr>
      <w:r w:rsidRPr="006F1F78">
        <w:rPr>
          <w:rFonts w:ascii="Arial" w:hAnsi="Arial" w:cs="Arial"/>
          <w:sz w:val="24"/>
          <w:szCs w:val="24"/>
        </w:rPr>
        <w:t xml:space="preserve">Con esto resultado podemos </w:t>
      </w:r>
      <w:r w:rsidR="003F4EF1" w:rsidRPr="006F1F78">
        <w:rPr>
          <w:rFonts w:ascii="Arial" w:hAnsi="Arial" w:cs="Arial"/>
          <w:sz w:val="24"/>
          <w:szCs w:val="24"/>
        </w:rPr>
        <w:t>observar,</w:t>
      </w:r>
      <w:r w:rsidRPr="006F1F78">
        <w:rPr>
          <w:rFonts w:ascii="Arial" w:hAnsi="Arial" w:cs="Arial"/>
          <w:sz w:val="24"/>
          <w:szCs w:val="24"/>
        </w:rPr>
        <w:t xml:space="preserve"> </w:t>
      </w:r>
      <w:r w:rsidR="0054122A" w:rsidRPr="006F1F78">
        <w:rPr>
          <w:rFonts w:ascii="Arial" w:hAnsi="Arial" w:cs="Arial"/>
          <w:sz w:val="24"/>
          <w:szCs w:val="24"/>
        </w:rPr>
        <w:t>aunque</w:t>
      </w:r>
      <w:r w:rsidR="00DE2D3A" w:rsidRPr="006F1F78">
        <w:rPr>
          <w:rFonts w:ascii="Arial" w:hAnsi="Arial" w:cs="Arial"/>
          <w:sz w:val="24"/>
          <w:szCs w:val="24"/>
        </w:rPr>
        <w:t xml:space="preserve"> sea muy poca </w:t>
      </w:r>
      <w:r w:rsidR="00031872" w:rsidRPr="006F1F78">
        <w:rPr>
          <w:rFonts w:ascii="Arial" w:hAnsi="Arial" w:cs="Arial"/>
          <w:sz w:val="24"/>
          <w:szCs w:val="24"/>
        </w:rPr>
        <w:t>las experiencias</w:t>
      </w:r>
      <w:r w:rsidR="00DE2D3A" w:rsidRPr="006F1F78">
        <w:rPr>
          <w:rFonts w:ascii="Arial" w:hAnsi="Arial" w:cs="Arial"/>
          <w:sz w:val="24"/>
          <w:szCs w:val="24"/>
        </w:rPr>
        <w:t xml:space="preserve"> que han tenido departe de los alumnos de enfermería, podemos comprender que </w:t>
      </w:r>
      <w:r w:rsidR="00814EE5" w:rsidRPr="006F1F78">
        <w:rPr>
          <w:rFonts w:ascii="Arial" w:hAnsi="Arial" w:cs="Arial"/>
          <w:sz w:val="24"/>
          <w:szCs w:val="24"/>
        </w:rPr>
        <w:t xml:space="preserve">dentro </w:t>
      </w:r>
      <w:r w:rsidR="00031872" w:rsidRPr="006F1F78">
        <w:rPr>
          <w:rFonts w:ascii="Arial" w:hAnsi="Arial" w:cs="Arial"/>
          <w:sz w:val="24"/>
          <w:szCs w:val="24"/>
        </w:rPr>
        <w:t>la comunidad estudiantil ha</w:t>
      </w:r>
      <w:r w:rsidR="00215A64" w:rsidRPr="006F1F78">
        <w:rPr>
          <w:rFonts w:ascii="Arial" w:hAnsi="Arial" w:cs="Arial"/>
          <w:sz w:val="24"/>
          <w:szCs w:val="24"/>
        </w:rPr>
        <w:t xml:space="preserve"> estado en relación </w:t>
      </w:r>
      <w:r w:rsidR="00031872" w:rsidRPr="006F1F78">
        <w:rPr>
          <w:rFonts w:ascii="Arial" w:hAnsi="Arial" w:cs="Arial"/>
          <w:sz w:val="24"/>
          <w:szCs w:val="24"/>
        </w:rPr>
        <w:t>cercana con personas autista.</w:t>
      </w:r>
    </w:p>
    <w:p w:rsidR="00654E3B" w:rsidRPr="006F1F78" w:rsidRDefault="00654E3B" w:rsidP="00E8426D">
      <w:pPr>
        <w:tabs>
          <w:tab w:val="left" w:pos="5184"/>
        </w:tabs>
        <w:jc w:val="both"/>
        <w:rPr>
          <w:rFonts w:ascii="Arial" w:hAnsi="Arial" w:cs="Arial"/>
          <w:sz w:val="24"/>
          <w:szCs w:val="24"/>
        </w:rPr>
      </w:pPr>
    </w:p>
    <w:p w:rsidR="00654E3B" w:rsidRPr="006F1F78" w:rsidRDefault="00654E3B" w:rsidP="00E8426D">
      <w:pPr>
        <w:tabs>
          <w:tab w:val="left" w:pos="5184"/>
        </w:tabs>
        <w:jc w:val="both"/>
        <w:rPr>
          <w:rFonts w:ascii="Arial" w:hAnsi="Arial" w:cs="Arial"/>
          <w:sz w:val="24"/>
          <w:szCs w:val="24"/>
        </w:rPr>
      </w:pPr>
    </w:p>
    <w:p w:rsidR="00654E3B" w:rsidRPr="006F1F78" w:rsidRDefault="00654E3B" w:rsidP="00E8426D">
      <w:pPr>
        <w:tabs>
          <w:tab w:val="left" w:pos="5184"/>
        </w:tabs>
        <w:jc w:val="both"/>
        <w:rPr>
          <w:rFonts w:ascii="Arial" w:hAnsi="Arial" w:cs="Arial"/>
          <w:sz w:val="24"/>
          <w:szCs w:val="24"/>
        </w:rPr>
      </w:pPr>
    </w:p>
    <w:p w:rsidR="00654E3B" w:rsidRPr="006F1F78" w:rsidRDefault="00654E3B" w:rsidP="00E8426D">
      <w:pPr>
        <w:tabs>
          <w:tab w:val="left" w:pos="5184"/>
        </w:tabs>
        <w:jc w:val="both"/>
        <w:rPr>
          <w:rFonts w:ascii="Arial" w:hAnsi="Arial" w:cs="Arial"/>
          <w:sz w:val="24"/>
          <w:szCs w:val="24"/>
        </w:rPr>
      </w:pPr>
      <w:r w:rsidRPr="006F1F78">
        <w:rPr>
          <w:rFonts w:ascii="Arial" w:hAnsi="Arial" w:cs="Arial"/>
          <w:sz w:val="24"/>
          <w:szCs w:val="24"/>
        </w:rPr>
        <w:lastRenderedPageBreak/>
        <w:t xml:space="preserve">TABLA 9 </w:t>
      </w:r>
    </w:p>
    <w:tbl>
      <w:tblPr>
        <w:tblStyle w:val="Tablaconcuadrcula"/>
        <w:tblW w:w="0" w:type="auto"/>
        <w:tblLook w:val="04A0" w:firstRow="1" w:lastRow="0" w:firstColumn="1" w:lastColumn="0" w:noHBand="0" w:noVBand="1"/>
      </w:tblPr>
      <w:tblGrid>
        <w:gridCol w:w="2167"/>
        <w:gridCol w:w="2118"/>
        <w:gridCol w:w="2150"/>
        <w:gridCol w:w="2109"/>
      </w:tblGrid>
      <w:tr w:rsidR="00BE3D4A" w:rsidRPr="006F1F78" w:rsidTr="00BE3D4A">
        <w:tc>
          <w:tcPr>
            <w:tcW w:w="2207" w:type="dxa"/>
            <w:tcBorders>
              <w:bottom w:val="single" w:sz="4" w:space="0" w:color="auto"/>
            </w:tcBorders>
          </w:tcPr>
          <w:p w:rsidR="00BE3D4A" w:rsidRPr="006F1F78" w:rsidRDefault="00BE3D4A" w:rsidP="00E8426D">
            <w:pPr>
              <w:tabs>
                <w:tab w:val="left" w:pos="5184"/>
              </w:tabs>
              <w:jc w:val="both"/>
              <w:rPr>
                <w:rFonts w:ascii="Arial" w:hAnsi="Arial" w:cs="Arial"/>
                <w:sz w:val="24"/>
                <w:szCs w:val="24"/>
              </w:rPr>
            </w:pPr>
            <w:r w:rsidRPr="006F1F78">
              <w:rPr>
                <w:rFonts w:ascii="Arial" w:hAnsi="Arial" w:cs="Arial"/>
                <w:sz w:val="24"/>
                <w:szCs w:val="24"/>
              </w:rPr>
              <w:t xml:space="preserve">Variable </w:t>
            </w:r>
          </w:p>
        </w:tc>
        <w:tc>
          <w:tcPr>
            <w:tcW w:w="2207" w:type="dxa"/>
          </w:tcPr>
          <w:p w:rsidR="00BE3D4A" w:rsidRPr="006F1F78" w:rsidRDefault="00BE3D4A" w:rsidP="00E8426D">
            <w:pPr>
              <w:tabs>
                <w:tab w:val="left" w:pos="5184"/>
              </w:tabs>
              <w:jc w:val="both"/>
              <w:rPr>
                <w:rFonts w:ascii="Arial" w:hAnsi="Arial" w:cs="Arial"/>
                <w:sz w:val="24"/>
                <w:szCs w:val="24"/>
              </w:rPr>
            </w:pPr>
            <w:r w:rsidRPr="006F1F78">
              <w:rPr>
                <w:rFonts w:ascii="Arial" w:hAnsi="Arial" w:cs="Arial"/>
                <w:sz w:val="24"/>
                <w:szCs w:val="24"/>
              </w:rPr>
              <w:t xml:space="preserve">Detalle </w:t>
            </w:r>
          </w:p>
        </w:tc>
        <w:tc>
          <w:tcPr>
            <w:tcW w:w="2207" w:type="dxa"/>
          </w:tcPr>
          <w:p w:rsidR="00BE3D4A" w:rsidRPr="006F1F78" w:rsidRDefault="00BE3D4A" w:rsidP="00E8426D">
            <w:pPr>
              <w:tabs>
                <w:tab w:val="left" w:pos="5184"/>
              </w:tabs>
              <w:jc w:val="both"/>
              <w:rPr>
                <w:rFonts w:ascii="Arial" w:hAnsi="Arial" w:cs="Arial"/>
                <w:sz w:val="24"/>
                <w:szCs w:val="24"/>
              </w:rPr>
            </w:pPr>
            <w:r w:rsidRPr="006F1F78">
              <w:rPr>
                <w:rFonts w:ascii="Arial" w:hAnsi="Arial" w:cs="Arial"/>
                <w:sz w:val="24"/>
                <w:szCs w:val="24"/>
              </w:rPr>
              <w:t xml:space="preserve">Frecuencia </w:t>
            </w:r>
          </w:p>
        </w:tc>
        <w:tc>
          <w:tcPr>
            <w:tcW w:w="2207" w:type="dxa"/>
          </w:tcPr>
          <w:p w:rsidR="00BE3D4A" w:rsidRPr="006F1F78" w:rsidRDefault="00BE3D4A" w:rsidP="00E8426D">
            <w:pPr>
              <w:tabs>
                <w:tab w:val="left" w:pos="5184"/>
              </w:tabs>
              <w:jc w:val="both"/>
              <w:rPr>
                <w:rFonts w:ascii="Arial" w:hAnsi="Arial" w:cs="Arial"/>
                <w:sz w:val="24"/>
                <w:szCs w:val="24"/>
              </w:rPr>
            </w:pPr>
            <w:r w:rsidRPr="006F1F78">
              <w:rPr>
                <w:rFonts w:ascii="Arial" w:hAnsi="Arial" w:cs="Arial"/>
                <w:sz w:val="24"/>
                <w:szCs w:val="24"/>
              </w:rPr>
              <w:t>%</w:t>
            </w:r>
          </w:p>
        </w:tc>
      </w:tr>
      <w:tr w:rsidR="00BE3D4A" w:rsidRPr="006F1F78" w:rsidTr="00BE3D4A">
        <w:tc>
          <w:tcPr>
            <w:tcW w:w="2207" w:type="dxa"/>
            <w:tcBorders>
              <w:bottom w:val="nil"/>
            </w:tcBorders>
          </w:tcPr>
          <w:p w:rsidR="00BE3D4A" w:rsidRPr="006F1F78" w:rsidRDefault="00BE3D4A" w:rsidP="00E8426D">
            <w:pPr>
              <w:tabs>
                <w:tab w:val="left" w:pos="5184"/>
              </w:tabs>
              <w:jc w:val="both"/>
              <w:rPr>
                <w:rFonts w:ascii="Arial" w:hAnsi="Arial" w:cs="Arial"/>
                <w:sz w:val="24"/>
                <w:szCs w:val="24"/>
              </w:rPr>
            </w:pPr>
          </w:p>
        </w:tc>
        <w:tc>
          <w:tcPr>
            <w:tcW w:w="2207" w:type="dxa"/>
          </w:tcPr>
          <w:p w:rsidR="00BE3D4A" w:rsidRPr="006F1F78" w:rsidRDefault="00BE3D4A" w:rsidP="00E8426D">
            <w:pPr>
              <w:tabs>
                <w:tab w:val="left" w:pos="5184"/>
              </w:tabs>
              <w:jc w:val="both"/>
              <w:rPr>
                <w:rFonts w:ascii="Arial" w:hAnsi="Arial" w:cs="Arial"/>
                <w:sz w:val="24"/>
                <w:szCs w:val="24"/>
              </w:rPr>
            </w:pPr>
            <w:r w:rsidRPr="006F1F78">
              <w:rPr>
                <w:rFonts w:ascii="Arial" w:hAnsi="Arial" w:cs="Arial"/>
                <w:sz w:val="24"/>
                <w:szCs w:val="24"/>
              </w:rPr>
              <w:t xml:space="preserve">Si </w:t>
            </w:r>
          </w:p>
        </w:tc>
        <w:tc>
          <w:tcPr>
            <w:tcW w:w="2207" w:type="dxa"/>
          </w:tcPr>
          <w:p w:rsidR="00BE3D4A" w:rsidRPr="006F1F78" w:rsidRDefault="00BE3D4A" w:rsidP="00E8426D">
            <w:pPr>
              <w:tabs>
                <w:tab w:val="left" w:pos="5184"/>
              </w:tabs>
              <w:jc w:val="both"/>
              <w:rPr>
                <w:rFonts w:ascii="Arial" w:hAnsi="Arial" w:cs="Arial"/>
                <w:sz w:val="24"/>
                <w:szCs w:val="24"/>
              </w:rPr>
            </w:pPr>
            <w:r w:rsidRPr="006F1F78">
              <w:rPr>
                <w:rFonts w:ascii="Arial" w:hAnsi="Arial" w:cs="Arial"/>
                <w:sz w:val="24"/>
                <w:szCs w:val="24"/>
              </w:rPr>
              <w:t xml:space="preserve">17 </w:t>
            </w:r>
          </w:p>
        </w:tc>
        <w:tc>
          <w:tcPr>
            <w:tcW w:w="2207" w:type="dxa"/>
          </w:tcPr>
          <w:p w:rsidR="00BE3D4A" w:rsidRPr="006F1F78" w:rsidRDefault="00320592" w:rsidP="00E8426D">
            <w:pPr>
              <w:tabs>
                <w:tab w:val="left" w:pos="5184"/>
              </w:tabs>
              <w:jc w:val="both"/>
              <w:rPr>
                <w:rFonts w:ascii="Arial" w:hAnsi="Arial" w:cs="Arial"/>
                <w:sz w:val="24"/>
                <w:szCs w:val="24"/>
              </w:rPr>
            </w:pPr>
            <w:r>
              <w:rPr>
                <w:rFonts w:ascii="Arial" w:hAnsi="Arial" w:cs="Arial"/>
                <w:sz w:val="24"/>
                <w:szCs w:val="24"/>
              </w:rPr>
              <w:t>74%</w:t>
            </w:r>
          </w:p>
        </w:tc>
      </w:tr>
      <w:tr w:rsidR="00BE3D4A" w:rsidRPr="006F1F78" w:rsidTr="00BE3D4A">
        <w:tc>
          <w:tcPr>
            <w:tcW w:w="2207" w:type="dxa"/>
            <w:tcBorders>
              <w:top w:val="nil"/>
              <w:bottom w:val="nil"/>
            </w:tcBorders>
          </w:tcPr>
          <w:p w:rsidR="00BE3D4A" w:rsidRPr="006F1F78" w:rsidRDefault="00BE3D4A" w:rsidP="00E8426D">
            <w:pPr>
              <w:tabs>
                <w:tab w:val="left" w:pos="5184"/>
              </w:tabs>
              <w:jc w:val="both"/>
              <w:rPr>
                <w:rFonts w:ascii="Arial" w:hAnsi="Arial" w:cs="Arial"/>
                <w:sz w:val="24"/>
                <w:szCs w:val="24"/>
              </w:rPr>
            </w:pPr>
            <w:r w:rsidRPr="006F1F78">
              <w:rPr>
                <w:rFonts w:ascii="Arial" w:hAnsi="Arial" w:cs="Arial"/>
                <w:sz w:val="24"/>
                <w:szCs w:val="24"/>
              </w:rPr>
              <w:t xml:space="preserve">Herramientas en enfermería </w:t>
            </w:r>
          </w:p>
        </w:tc>
        <w:tc>
          <w:tcPr>
            <w:tcW w:w="2207" w:type="dxa"/>
          </w:tcPr>
          <w:p w:rsidR="00BE3D4A" w:rsidRPr="006F1F78" w:rsidRDefault="00BE3D4A" w:rsidP="00E8426D">
            <w:pPr>
              <w:tabs>
                <w:tab w:val="left" w:pos="5184"/>
              </w:tabs>
              <w:jc w:val="both"/>
              <w:rPr>
                <w:rFonts w:ascii="Arial" w:hAnsi="Arial" w:cs="Arial"/>
                <w:sz w:val="24"/>
                <w:szCs w:val="24"/>
              </w:rPr>
            </w:pPr>
            <w:r w:rsidRPr="006F1F78">
              <w:rPr>
                <w:rFonts w:ascii="Arial" w:hAnsi="Arial" w:cs="Arial"/>
                <w:sz w:val="24"/>
                <w:szCs w:val="24"/>
              </w:rPr>
              <w:t xml:space="preserve">No </w:t>
            </w:r>
          </w:p>
        </w:tc>
        <w:tc>
          <w:tcPr>
            <w:tcW w:w="2207" w:type="dxa"/>
          </w:tcPr>
          <w:p w:rsidR="00BE3D4A" w:rsidRPr="006F1F78" w:rsidRDefault="00295C5E" w:rsidP="00E8426D">
            <w:pPr>
              <w:tabs>
                <w:tab w:val="left" w:pos="5184"/>
              </w:tabs>
              <w:jc w:val="both"/>
              <w:rPr>
                <w:rFonts w:ascii="Arial" w:hAnsi="Arial" w:cs="Arial"/>
                <w:sz w:val="24"/>
                <w:szCs w:val="24"/>
              </w:rPr>
            </w:pPr>
            <w:r w:rsidRPr="006F1F78">
              <w:rPr>
                <w:rFonts w:ascii="Arial" w:hAnsi="Arial" w:cs="Arial"/>
                <w:sz w:val="24"/>
                <w:szCs w:val="24"/>
              </w:rPr>
              <w:t>4</w:t>
            </w:r>
          </w:p>
        </w:tc>
        <w:tc>
          <w:tcPr>
            <w:tcW w:w="2207" w:type="dxa"/>
          </w:tcPr>
          <w:p w:rsidR="00BE3D4A" w:rsidRPr="006F1F78" w:rsidRDefault="00320592" w:rsidP="00E8426D">
            <w:pPr>
              <w:tabs>
                <w:tab w:val="left" w:pos="5184"/>
              </w:tabs>
              <w:jc w:val="both"/>
              <w:rPr>
                <w:rFonts w:ascii="Arial" w:hAnsi="Arial" w:cs="Arial"/>
                <w:sz w:val="24"/>
                <w:szCs w:val="24"/>
              </w:rPr>
            </w:pPr>
            <w:r>
              <w:rPr>
                <w:rFonts w:ascii="Arial" w:hAnsi="Arial" w:cs="Arial"/>
                <w:sz w:val="24"/>
                <w:szCs w:val="24"/>
              </w:rPr>
              <w:t>17%</w:t>
            </w:r>
          </w:p>
        </w:tc>
      </w:tr>
      <w:tr w:rsidR="00BE3D4A" w:rsidRPr="006F1F78" w:rsidTr="00BE3D4A">
        <w:tc>
          <w:tcPr>
            <w:tcW w:w="2207" w:type="dxa"/>
            <w:tcBorders>
              <w:top w:val="nil"/>
              <w:bottom w:val="nil"/>
            </w:tcBorders>
          </w:tcPr>
          <w:p w:rsidR="00BE3D4A" w:rsidRPr="006F1F78" w:rsidRDefault="00BE3D4A" w:rsidP="00E8426D">
            <w:pPr>
              <w:tabs>
                <w:tab w:val="left" w:pos="5184"/>
              </w:tabs>
              <w:jc w:val="both"/>
              <w:rPr>
                <w:rFonts w:ascii="Arial" w:hAnsi="Arial" w:cs="Arial"/>
                <w:sz w:val="24"/>
                <w:szCs w:val="24"/>
              </w:rPr>
            </w:pPr>
          </w:p>
        </w:tc>
        <w:tc>
          <w:tcPr>
            <w:tcW w:w="2207" w:type="dxa"/>
          </w:tcPr>
          <w:p w:rsidR="00BE3D4A" w:rsidRPr="006F1F78" w:rsidRDefault="00BE3D4A" w:rsidP="00E8426D">
            <w:pPr>
              <w:tabs>
                <w:tab w:val="left" w:pos="5184"/>
              </w:tabs>
              <w:jc w:val="both"/>
              <w:rPr>
                <w:rFonts w:ascii="Arial" w:hAnsi="Arial" w:cs="Arial"/>
                <w:sz w:val="24"/>
                <w:szCs w:val="24"/>
              </w:rPr>
            </w:pPr>
            <w:r w:rsidRPr="006F1F78">
              <w:rPr>
                <w:rFonts w:ascii="Arial" w:hAnsi="Arial" w:cs="Arial"/>
                <w:sz w:val="24"/>
                <w:szCs w:val="24"/>
              </w:rPr>
              <w:t xml:space="preserve">Tal vez </w:t>
            </w:r>
          </w:p>
        </w:tc>
        <w:tc>
          <w:tcPr>
            <w:tcW w:w="2207" w:type="dxa"/>
          </w:tcPr>
          <w:p w:rsidR="00BE3D4A" w:rsidRPr="006F1F78" w:rsidRDefault="00295C5E" w:rsidP="00E8426D">
            <w:pPr>
              <w:tabs>
                <w:tab w:val="left" w:pos="5184"/>
              </w:tabs>
              <w:jc w:val="both"/>
              <w:rPr>
                <w:rFonts w:ascii="Arial" w:hAnsi="Arial" w:cs="Arial"/>
                <w:sz w:val="24"/>
                <w:szCs w:val="24"/>
              </w:rPr>
            </w:pPr>
            <w:r w:rsidRPr="006F1F78">
              <w:rPr>
                <w:rFonts w:ascii="Arial" w:hAnsi="Arial" w:cs="Arial"/>
                <w:sz w:val="24"/>
                <w:szCs w:val="24"/>
              </w:rPr>
              <w:t xml:space="preserve">2 </w:t>
            </w:r>
          </w:p>
        </w:tc>
        <w:tc>
          <w:tcPr>
            <w:tcW w:w="2207" w:type="dxa"/>
          </w:tcPr>
          <w:p w:rsidR="00BE3D4A" w:rsidRPr="006F1F78" w:rsidRDefault="00320592" w:rsidP="00E8426D">
            <w:pPr>
              <w:tabs>
                <w:tab w:val="left" w:pos="5184"/>
              </w:tabs>
              <w:jc w:val="both"/>
              <w:rPr>
                <w:rFonts w:ascii="Arial" w:hAnsi="Arial" w:cs="Arial"/>
                <w:sz w:val="24"/>
                <w:szCs w:val="24"/>
              </w:rPr>
            </w:pPr>
            <w:r>
              <w:rPr>
                <w:rFonts w:ascii="Arial" w:hAnsi="Arial" w:cs="Arial"/>
                <w:sz w:val="24"/>
                <w:szCs w:val="24"/>
              </w:rPr>
              <w:t>9%</w:t>
            </w:r>
          </w:p>
        </w:tc>
      </w:tr>
      <w:tr w:rsidR="00BE3D4A" w:rsidRPr="006F1F78" w:rsidTr="00BE3D4A">
        <w:tc>
          <w:tcPr>
            <w:tcW w:w="2207" w:type="dxa"/>
            <w:tcBorders>
              <w:top w:val="nil"/>
            </w:tcBorders>
          </w:tcPr>
          <w:p w:rsidR="00BE3D4A" w:rsidRPr="006F1F78" w:rsidRDefault="00BE3D4A" w:rsidP="00E8426D">
            <w:pPr>
              <w:tabs>
                <w:tab w:val="left" w:pos="5184"/>
              </w:tabs>
              <w:jc w:val="both"/>
              <w:rPr>
                <w:rFonts w:ascii="Arial" w:hAnsi="Arial" w:cs="Arial"/>
                <w:sz w:val="24"/>
                <w:szCs w:val="24"/>
              </w:rPr>
            </w:pPr>
          </w:p>
        </w:tc>
        <w:tc>
          <w:tcPr>
            <w:tcW w:w="2207" w:type="dxa"/>
          </w:tcPr>
          <w:p w:rsidR="00BE3D4A" w:rsidRPr="006F1F78" w:rsidRDefault="00BE3D4A" w:rsidP="00E8426D">
            <w:pPr>
              <w:tabs>
                <w:tab w:val="left" w:pos="5184"/>
              </w:tabs>
              <w:jc w:val="both"/>
              <w:rPr>
                <w:rFonts w:ascii="Arial" w:hAnsi="Arial" w:cs="Arial"/>
                <w:sz w:val="24"/>
                <w:szCs w:val="24"/>
              </w:rPr>
            </w:pPr>
            <w:r w:rsidRPr="006F1F78">
              <w:rPr>
                <w:rFonts w:ascii="Arial" w:hAnsi="Arial" w:cs="Arial"/>
                <w:sz w:val="24"/>
                <w:szCs w:val="24"/>
              </w:rPr>
              <w:t xml:space="preserve">Total </w:t>
            </w:r>
          </w:p>
        </w:tc>
        <w:tc>
          <w:tcPr>
            <w:tcW w:w="2207" w:type="dxa"/>
          </w:tcPr>
          <w:p w:rsidR="00BE3D4A" w:rsidRPr="006F1F78" w:rsidRDefault="00320592" w:rsidP="00E8426D">
            <w:pPr>
              <w:tabs>
                <w:tab w:val="left" w:pos="5184"/>
              </w:tabs>
              <w:jc w:val="both"/>
              <w:rPr>
                <w:rFonts w:ascii="Arial" w:hAnsi="Arial" w:cs="Arial"/>
                <w:sz w:val="24"/>
                <w:szCs w:val="24"/>
              </w:rPr>
            </w:pPr>
            <w:r>
              <w:rPr>
                <w:rFonts w:ascii="Arial" w:hAnsi="Arial" w:cs="Arial"/>
                <w:sz w:val="24"/>
                <w:szCs w:val="24"/>
              </w:rPr>
              <w:t>23</w:t>
            </w:r>
          </w:p>
        </w:tc>
        <w:tc>
          <w:tcPr>
            <w:tcW w:w="2207" w:type="dxa"/>
          </w:tcPr>
          <w:p w:rsidR="00BE3D4A" w:rsidRPr="006F1F78" w:rsidRDefault="00320592" w:rsidP="00E8426D">
            <w:pPr>
              <w:tabs>
                <w:tab w:val="left" w:pos="5184"/>
              </w:tabs>
              <w:jc w:val="both"/>
              <w:rPr>
                <w:rFonts w:ascii="Arial" w:hAnsi="Arial" w:cs="Arial"/>
                <w:sz w:val="24"/>
                <w:szCs w:val="24"/>
              </w:rPr>
            </w:pPr>
            <w:r>
              <w:rPr>
                <w:rFonts w:ascii="Arial" w:hAnsi="Arial" w:cs="Arial"/>
                <w:sz w:val="24"/>
                <w:szCs w:val="24"/>
              </w:rPr>
              <w:t>100%</w:t>
            </w:r>
          </w:p>
        </w:tc>
      </w:tr>
    </w:tbl>
    <w:p w:rsidR="00654E3B" w:rsidRPr="006F1F78" w:rsidRDefault="00654E3B" w:rsidP="00E8426D">
      <w:pPr>
        <w:tabs>
          <w:tab w:val="left" w:pos="5184"/>
        </w:tabs>
        <w:jc w:val="both"/>
        <w:rPr>
          <w:rFonts w:ascii="Arial" w:hAnsi="Arial" w:cs="Arial"/>
          <w:sz w:val="24"/>
          <w:szCs w:val="24"/>
        </w:rPr>
      </w:pPr>
    </w:p>
    <w:p w:rsidR="00013507" w:rsidRPr="006F1F78" w:rsidRDefault="00013507" w:rsidP="00E8426D">
      <w:pPr>
        <w:tabs>
          <w:tab w:val="left" w:pos="5184"/>
        </w:tabs>
        <w:jc w:val="both"/>
        <w:rPr>
          <w:rFonts w:ascii="Arial" w:hAnsi="Arial" w:cs="Arial"/>
          <w:sz w:val="24"/>
          <w:szCs w:val="24"/>
        </w:rPr>
      </w:pPr>
      <w:r w:rsidRPr="006F1F78">
        <w:rPr>
          <w:rFonts w:ascii="Arial" w:hAnsi="Arial" w:cs="Arial"/>
          <w:sz w:val="24"/>
          <w:szCs w:val="24"/>
        </w:rPr>
        <w:t>GRAFICA 9</w:t>
      </w:r>
    </w:p>
    <w:p w:rsidR="0061250E" w:rsidRPr="006F1F78" w:rsidRDefault="00013507" w:rsidP="00E8426D">
      <w:pPr>
        <w:tabs>
          <w:tab w:val="left" w:pos="5184"/>
        </w:tabs>
        <w:jc w:val="both"/>
        <w:rPr>
          <w:rFonts w:ascii="Arial" w:hAnsi="Arial" w:cs="Arial"/>
          <w:sz w:val="24"/>
          <w:szCs w:val="24"/>
        </w:rPr>
      </w:pPr>
      <w:r w:rsidRPr="006F1F78">
        <w:rPr>
          <w:rFonts w:ascii="Arial" w:hAnsi="Arial" w:cs="Arial"/>
          <w:noProof/>
          <w:sz w:val="24"/>
          <w:szCs w:val="24"/>
          <w:lang w:val="es-ES" w:eastAsia="es-ES"/>
        </w:rPr>
        <w:drawing>
          <wp:inline distT="0" distB="0" distL="0" distR="0">
            <wp:extent cx="5181600" cy="26670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DE2D3A" w:rsidRPr="006F1F78">
        <w:rPr>
          <w:rFonts w:ascii="Arial" w:hAnsi="Arial" w:cs="Arial"/>
          <w:sz w:val="24"/>
          <w:szCs w:val="24"/>
        </w:rPr>
        <w:t xml:space="preserve">  </w:t>
      </w:r>
    </w:p>
    <w:p w:rsidR="00013507" w:rsidRPr="006F1F78" w:rsidRDefault="00013507" w:rsidP="00E8426D">
      <w:pPr>
        <w:tabs>
          <w:tab w:val="left" w:pos="5184"/>
        </w:tabs>
        <w:jc w:val="both"/>
        <w:rPr>
          <w:rFonts w:ascii="Arial" w:hAnsi="Arial" w:cs="Arial"/>
          <w:sz w:val="24"/>
          <w:szCs w:val="24"/>
        </w:rPr>
      </w:pPr>
      <w:r w:rsidRPr="006F1F78">
        <w:rPr>
          <w:rFonts w:ascii="Arial" w:hAnsi="Arial" w:cs="Arial"/>
          <w:sz w:val="24"/>
          <w:szCs w:val="24"/>
        </w:rPr>
        <w:t xml:space="preserve">Análisis: </w:t>
      </w:r>
    </w:p>
    <w:p w:rsidR="00B0788B" w:rsidRPr="006F1F78" w:rsidRDefault="00013507" w:rsidP="00E8426D">
      <w:pPr>
        <w:tabs>
          <w:tab w:val="left" w:pos="5184"/>
        </w:tabs>
        <w:jc w:val="both"/>
        <w:rPr>
          <w:rFonts w:ascii="Arial" w:hAnsi="Arial" w:cs="Arial"/>
          <w:sz w:val="24"/>
          <w:szCs w:val="24"/>
        </w:rPr>
      </w:pPr>
      <w:r w:rsidRPr="006F1F78">
        <w:rPr>
          <w:rFonts w:ascii="Arial" w:hAnsi="Arial" w:cs="Arial"/>
          <w:sz w:val="24"/>
          <w:szCs w:val="24"/>
        </w:rPr>
        <w:t xml:space="preserve"> La grafica nos </w:t>
      </w:r>
      <w:r w:rsidR="008205BE" w:rsidRPr="006F1F78">
        <w:rPr>
          <w:rFonts w:ascii="Arial" w:hAnsi="Arial" w:cs="Arial"/>
          <w:sz w:val="24"/>
          <w:szCs w:val="24"/>
        </w:rPr>
        <w:t xml:space="preserve">muestra por medio de </w:t>
      </w:r>
      <w:r w:rsidR="00617C35" w:rsidRPr="006F1F78">
        <w:rPr>
          <w:rFonts w:ascii="Arial" w:hAnsi="Arial" w:cs="Arial"/>
          <w:sz w:val="24"/>
          <w:szCs w:val="24"/>
        </w:rPr>
        <w:t>las respuestas</w:t>
      </w:r>
      <w:r w:rsidR="008205BE" w:rsidRPr="006F1F78">
        <w:rPr>
          <w:rFonts w:ascii="Arial" w:hAnsi="Arial" w:cs="Arial"/>
          <w:sz w:val="24"/>
          <w:szCs w:val="24"/>
        </w:rPr>
        <w:t xml:space="preserve"> de los encuestados que el 74% considera que enfermería tiene sus </w:t>
      </w:r>
      <w:r w:rsidR="00617C35" w:rsidRPr="006F1F78">
        <w:rPr>
          <w:rFonts w:ascii="Arial" w:hAnsi="Arial" w:cs="Arial"/>
          <w:sz w:val="24"/>
          <w:szCs w:val="24"/>
        </w:rPr>
        <w:t>propias herramientas</w:t>
      </w:r>
      <w:r w:rsidR="008205BE" w:rsidRPr="006F1F78">
        <w:rPr>
          <w:rFonts w:ascii="Arial" w:hAnsi="Arial" w:cs="Arial"/>
          <w:sz w:val="24"/>
          <w:szCs w:val="24"/>
        </w:rPr>
        <w:t xml:space="preserve"> para detectar precozmente a una persona con autismo, y el 17% considera que no existe herramientas </w:t>
      </w:r>
      <w:r w:rsidR="00617C35" w:rsidRPr="006F1F78">
        <w:rPr>
          <w:rFonts w:ascii="Arial" w:hAnsi="Arial" w:cs="Arial"/>
          <w:sz w:val="24"/>
          <w:szCs w:val="24"/>
        </w:rPr>
        <w:t xml:space="preserve">en enfermería para evaluar a un paciente con TEA, por último, el 9% no tienen idea si existe o no existe alguna herramienta en enfermería.  </w:t>
      </w:r>
    </w:p>
    <w:p w:rsidR="00B0788B" w:rsidRPr="006F1F78" w:rsidRDefault="00617C35" w:rsidP="00E8426D">
      <w:pPr>
        <w:tabs>
          <w:tab w:val="left" w:pos="5184"/>
        </w:tabs>
        <w:jc w:val="both"/>
        <w:rPr>
          <w:rFonts w:ascii="Arial" w:hAnsi="Arial" w:cs="Arial"/>
          <w:sz w:val="24"/>
          <w:szCs w:val="24"/>
        </w:rPr>
      </w:pPr>
      <w:r w:rsidRPr="006F1F78">
        <w:rPr>
          <w:rFonts w:ascii="Arial" w:hAnsi="Arial" w:cs="Arial"/>
          <w:sz w:val="24"/>
          <w:szCs w:val="24"/>
        </w:rPr>
        <w:t xml:space="preserve">Interpretación </w:t>
      </w:r>
    </w:p>
    <w:p w:rsidR="00EA3C24" w:rsidRPr="006F1F78" w:rsidRDefault="00617C35" w:rsidP="00E8426D">
      <w:pPr>
        <w:tabs>
          <w:tab w:val="left" w:pos="5184"/>
        </w:tabs>
        <w:jc w:val="both"/>
        <w:rPr>
          <w:rFonts w:ascii="Arial" w:hAnsi="Arial" w:cs="Arial"/>
          <w:sz w:val="24"/>
          <w:szCs w:val="24"/>
        </w:rPr>
      </w:pPr>
      <w:r w:rsidRPr="006F1F78">
        <w:rPr>
          <w:rFonts w:ascii="Arial" w:hAnsi="Arial" w:cs="Arial"/>
          <w:sz w:val="24"/>
          <w:szCs w:val="24"/>
        </w:rPr>
        <w:t xml:space="preserve">Los resultados esta grafica vemos una vez </w:t>
      </w:r>
      <w:r w:rsidR="00EA3C24" w:rsidRPr="006F1F78">
        <w:rPr>
          <w:rFonts w:ascii="Arial" w:hAnsi="Arial" w:cs="Arial"/>
          <w:sz w:val="24"/>
          <w:szCs w:val="24"/>
        </w:rPr>
        <w:t>más</w:t>
      </w:r>
      <w:r w:rsidRPr="006F1F78">
        <w:rPr>
          <w:rFonts w:ascii="Arial" w:hAnsi="Arial" w:cs="Arial"/>
          <w:sz w:val="24"/>
          <w:szCs w:val="24"/>
        </w:rPr>
        <w:t xml:space="preserve"> el reconocimiento por parte de los estudiantes de enfermería haciendo validar </w:t>
      </w:r>
      <w:r w:rsidR="00EA3C24" w:rsidRPr="006F1F78">
        <w:rPr>
          <w:rFonts w:ascii="Arial" w:hAnsi="Arial" w:cs="Arial"/>
          <w:sz w:val="24"/>
          <w:szCs w:val="24"/>
        </w:rPr>
        <w:t xml:space="preserve">que enfermería tiene sus propias herramientas para poder identificar a un niño con autismo, muchos de los encuestados respondieron que trabajar en los patrones funcionales de enfermería sería una buena herramienta para </w:t>
      </w:r>
      <w:r w:rsidR="00401C61" w:rsidRPr="006F1F78">
        <w:rPr>
          <w:rFonts w:ascii="Arial" w:hAnsi="Arial" w:cs="Arial"/>
          <w:sz w:val="24"/>
          <w:szCs w:val="24"/>
        </w:rPr>
        <w:t>recolectar</w:t>
      </w:r>
      <w:r w:rsidR="00EA3C24" w:rsidRPr="006F1F78">
        <w:rPr>
          <w:rFonts w:ascii="Arial" w:hAnsi="Arial" w:cs="Arial"/>
          <w:sz w:val="24"/>
          <w:szCs w:val="24"/>
        </w:rPr>
        <w:t xml:space="preserve"> datos de alteraciones y necesidades en la atención con una persona autista.</w:t>
      </w:r>
    </w:p>
    <w:p w:rsidR="00EA3C24" w:rsidRPr="006F1F78" w:rsidRDefault="00EA3C24" w:rsidP="00E8426D">
      <w:pPr>
        <w:tabs>
          <w:tab w:val="left" w:pos="5184"/>
        </w:tabs>
        <w:jc w:val="both"/>
        <w:rPr>
          <w:rFonts w:ascii="Arial" w:hAnsi="Arial" w:cs="Arial"/>
          <w:sz w:val="24"/>
          <w:szCs w:val="24"/>
        </w:rPr>
      </w:pPr>
    </w:p>
    <w:p w:rsidR="00EA3C24" w:rsidRPr="006F1F78" w:rsidRDefault="00EA3C24" w:rsidP="00E8426D">
      <w:pPr>
        <w:tabs>
          <w:tab w:val="left" w:pos="5184"/>
        </w:tabs>
        <w:jc w:val="both"/>
        <w:rPr>
          <w:rFonts w:ascii="Arial" w:hAnsi="Arial" w:cs="Arial"/>
          <w:sz w:val="24"/>
          <w:szCs w:val="24"/>
        </w:rPr>
      </w:pPr>
    </w:p>
    <w:p w:rsidR="00401C61" w:rsidRPr="006F1F78" w:rsidRDefault="00401C61" w:rsidP="00E8426D">
      <w:pPr>
        <w:tabs>
          <w:tab w:val="left" w:pos="5184"/>
        </w:tabs>
        <w:jc w:val="both"/>
        <w:rPr>
          <w:rFonts w:ascii="Arial" w:hAnsi="Arial" w:cs="Arial"/>
          <w:sz w:val="24"/>
          <w:szCs w:val="24"/>
        </w:rPr>
      </w:pPr>
      <w:r w:rsidRPr="006F1F78">
        <w:rPr>
          <w:rFonts w:ascii="Arial" w:hAnsi="Arial" w:cs="Arial"/>
          <w:sz w:val="24"/>
          <w:szCs w:val="24"/>
        </w:rPr>
        <w:lastRenderedPageBreak/>
        <w:t xml:space="preserve">TABLA 10 </w:t>
      </w:r>
    </w:p>
    <w:tbl>
      <w:tblPr>
        <w:tblStyle w:val="Tablaconcuadrcula"/>
        <w:tblW w:w="0" w:type="auto"/>
        <w:tblLook w:val="04A0" w:firstRow="1" w:lastRow="0" w:firstColumn="1" w:lastColumn="0" w:noHBand="0" w:noVBand="1"/>
      </w:tblPr>
      <w:tblGrid>
        <w:gridCol w:w="2157"/>
        <w:gridCol w:w="2122"/>
        <w:gridCol w:w="2152"/>
        <w:gridCol w:w="2113"/>
      </w:tblGrid>
      <w:tr w:rsidR="00401C61" w:rsidRPr="006F1F78" w:rsidTr="00401C61">
        <w:tc>
          <w:tcPr>
            <w:tcW w:w="2207" w:type="dxa"/>
            <w:tcBorders>
              <w:bottom w:val="single" w:sz="4" w:space="0" w:color="auto"/>
            </w:tcBorders>
          </w:tcPr>
          <w:p w:rsidR="00401C61" w:rsidRPr="006F1F78" w:rsidRDefault="00401C61" w:rsidP="00E8426D">
            <w:pPr>
              <w:tabs>
                <w:tab w:val="left" w:pos="5184"/>
              </w:tabs>
              <w:jc w:val="both"/>
              <w:rPr>
                <w:rFonts w:ascii="Arial" w:hAnsi="Arial" w:cs="Arial"/>
                <w:sz w:val="24"/>
                <w:szCs w:val="24"/>
              </w:rPr>
            </w:pPr>
            <w:r w:rsidRPr="006F1F78">
              <w:rPr>
                <w:rFonts w:ascii="Arial" w:hAnsi="Arial" w:cs="Arial"/>
                <w:sz w:val="24"/>
                <w:szCs w:val="24"/>
              </w:rPr>
              <w:t xml:space="preserve">Variable </w:t>
            </w:r>
          </w:p>
        </w:tc>
        <w:tc>
          <w:tcPr>
            <w:tcW w:w="2207" w:type="dxa"/>
          </w:tcPr>
          <w:p w:rsidR="00401C61" w:rsidRPr="006F1F78" w:rsidRDefault="00401C61" w:rsidP="00E8426D">
            <w:pPr>
              <w:tabs>
                <w:tab w:val="left" w:pos="5184"/>
              </w:tabs>
              <w:jc w:val="both"/>
              <w:rPr>
                <w:rFonts w:ascii="Arial" w:hAnsi="Arial" w:cs="Arial"/>
                <w:sz w:val="24"/>
                <w:szCs w:val="24"/>
              </w:rPr>
            </w:pPr>
            <w:r w:rsidRPr="006F1F78">
              <w:rPr>
                <w:rFonts w:ascii="Arial" w:hAnsi="Arial" w:cs="Arial"/>
                <w:sz w:val="24"/>
                <w:szCs w:val="24"/>
              </w:rPr>
              <w:t xml:space="preserve">Detalle </w:t>
            </w:r>
          </w:p>
        </w:tc>
        <w:tc>
          <w:tcPr>
            <w:tcW w:w="2207" w:type="dxa"/>
          </w:tcPr>
          <w:p w:rsidR="00401C61" w:rsidRPr="006F1F78" w:rsidRDefault="00401C61" w:rsidP="00E8426D">
            <w:pPr>
              <w:tabs>
                <w:tab w:val="left" w:pos="5184"/>
              </w:tabs>
              <w:jc w:val="both"/>
              <w:rPr>
                <w:rFonts w:ascii="Arial" w:hAnsi="Arial" w:cs="Arial"/>
                <w:sz w:val="24"/>
                <w:szCs w:val="24"/>
              </w:rPr>
            </w:pPr>
            <w:r w:rsidRPr="006F1F78">
              <w:rPr>
                <w:rFonts w:ascii="Arial" w:hAnsi="Arial" w:cs="Arial"/>
                <w:sz w:val="24"/>
                <w:szCs w:val="24"/>
              </w:rPr>
              <w:t xml:space="preserve">Frecuencia </w:t>
            </w:r>
          </w:p>
        </w:tc>
        <w:tc>
          <w:tcPr>
            <w:tcW w:w="2207" w:type="dxa"/>
          </w:tcPr>
          <w:p w:rsidR="00401C61" w:rsidRPr="006F1F78" w:rsidRDefault="00401C61" w:rsidP="00E8426D">
            <w:pPr>
              <w:tabs>
                <w:tab w:val="left" w:pos="5184"/>
              </w:tabs>
              <w:jc w:val="both"/>
              <w:rPr>
                <w:rFonts w:ascii="Arial" w:hAnsi="Arial" w:cs="Arial"/>
                <w:sz w:val="24"/>
                <w:szCs w:val="24"/>
              </w:rPr>
            </w:pPr>
            <w:r w:rsidRPr="006F1F78">
              <w:rPr>
                <w:rFonts w:ascii="Arial" w:hAnsi="Arial" w:cs="Arial"/>
                <w:sz w:val="24"/>
                <w:szCs w:val="24"/>
              </w:rPr>
              <w:t>%</w:t>
            </w:r>
          </w:p>
        </w:tc>
      </w:tr>
      <w:tr w:rsidR="00401C61" w:rsidRPr="006F1F78" w:rsidTr="00401C61">
        <w:tc>
          <w:tcPr>
            <w:tcW w:w="2207" w:type="dxa"/>
            <w:tcBorders>
              <w:bottom w:val="nil"/>
            </w:tcBorders>
          </w:tcPr>
          <w:p w:rsidR="00401C61" w:rsidRPr="006F1F78" w:rsidRDefault="00401C61" w:rsidP="00E8426D">
            <w:pPr>
              <w:tabs>
                <w:tab w:val="left" w:pos="5184"/>
              </w:tabs>
              <w:jc w:val="both"/>
              <w:rPr>
                <w:rFonts w:ascii="Arial" w:hAnsi="Arial" w:cs="Arial"/>
                <w:sz w:val="24"/>
                <w:szCs w:val="24"/>
              </w:rPr>
            </w:pPr>
            <w:r w:rsidRPr="006F1F78">
              <w:rPr>
                <w:rFonts w:ascii="Arial" w:hAnsi="Arial" w:cs="Arial"/>
                <w:sz w:val="24"/>
                <w:szCs w:val="24"/>
              </w:rPr>
              <w:t xml:space="preserve">Importancia del cocimiento  </w:t>
            </w:r>
          </w:p>
        </w:tc>
        <w:tc>
          <w:tcPr>
            <w:tcW w:w="2207" w:type="dxa"/>
          </w:tcPr>
          <w:p w:rsidR="00401C61" w:rsidRPr="006F1F78" w:rsidRDefault="00401C61" w:rsidP="00E8426D">
            <w:pPr>
              <w:tabs>
                <w:tab w:val="left" w:pos="5184"/>
              </w:tabs>
              <w:jc w:val="both"/>
              <w:rPr>
                <w:rFonts w:ascii="Arial" w:hAnsi="Arial" w:cs="Arial"/>
                <w:sz w:val="24"/>
                <w:szCs w:val="24"/>
              </w:rPr>
            </w:pPr>
            <w:r w:rsidRPr="006F1F78">
              <w:rPr>
                <w:rFonts w:ascii="Arial" w:hAnsi="Arial" w:cs="Arial"/>
                <w:sz w:val="24"/>
                <w:szCs w:val="24"/>
              </w:rPr>
              <w:t xml:space="preserve">Si </w:t>
            </w:r>
          </w:p>
        </w:tc>
        <w:tc>
          <w:tcPr>
            <w:tcW w:w="2207" w:type="dxa"/>
          </w:tcPr>
          <w:p w:rsidR="00401C61" w:rsidRPr="006F1F78" w:rsidRDefault="00401C61" w:rsidP="00E8426D">
            <w:pPr>
              <w:tabs>
                <w:tab w:val="left" w:pos="5184"/>
              </w:tabs>
              <w:jc w:val="both"/>
              <w:rPr>
                <w:rFonts w:ascii="Arial" w:hAnsi="Arial" w:cs="Arial"/>
                <w:sz w:val="24"/>
                <w:szCs w:val="24"/>
              </w:rPr>
            </w:pPr>
            <w:r w:rsidRPr="006F1F78">
              <w:rPr>
                <w:rFonts w:ascii="Arial" w:hAnsi="Arial" w:cs="Arial"/>
                <w:sz w:val="24"/>
                <w:szCs w:val="24"/>
              </w:rPr>
              <w:t>23</w:t>
            </w:r>
          </w:p>
        </w:tc>
        <w:tc>
          <w:tcPr>
            <w:tcW w:w="2207" w:type="dxa"/>
          </w:tcPr>
          <w:p w:rsidR="00401C61" w:rsidRPr="006F1F78" w:rsidRDefault="00320592" w:rsidP="00E8426D">
            <w:pPr>
              <w:tabs>
                <w:tab w:val="left" w:pos="5184"/>
              </w:tabs>
              <w:jc w:val="both"/>
              <w:rPr>
                <w:rFonts w:ascii="Arial" w:hAnsi="Arial" w:cs="Arial"/>
                <w:sz w:val="24"/>
                <w:szCs w:val="24"/>
              </w:rPr>
            </w:pPr>
            <w:r>
              <w:rPr>
                <w:rFonts w:ascii="Arial" w:hAnsi="Arial" w:cs="Arial"/>
                <w:sz w:val="24"/>
                <w:szCs w:val="24"/>
              </w:rPr>
              <w:t>100%</w:t>
            </w:r>
          </w:p>
        </w:tc>
      </w:tr>
      <w:tr w:rsidR="00401C61" w:rsidRPr="006F1F78" w:rsidTr="00401C61">
        <w:tc>
          <w:tcPr>
            <w:tcW w:w="2207" w:type="dxa"/>
            <w:tcBorders>
              <w:top w:val="nil"/>
              <w:bottom w:val="nil"/>
            </w:tcBorders>
          </w:tcPr>
          <w:p w:rsidR="00401C61" w:rsidRPr="006F1F78" w:rsidRDefault="00401C61" w:rsidP="00E8426D">
            <w:pPr>
              <w:tabs>
                <w:tab w:val="left" w:pos="5184"/>
              </w:tabs>
              <w:jc w:val="both"/>
              <w:rPr>
                <w:rFonts w:ascii="Arial" w:hAnsi="Arial" w:cs="Arial"/>
                <w:sz w:val="24"/>
                <w:szCs w:val="24"/>
              </w:rPr>
            </w:pPr>
          </w:p>
        </w:tc>
        <w:tc>
          <w:tcPr>
            <w:tcW w:w="2207" w:type="dxa"/>
          </w:tcPr>
          <w:p w:rsidR="00401C61" w:rsidRPr="006F1F78" w:rsidRDefault="00401C61" w:rsidP="00E8426D">
            <w:pPr>
              <w:tabs>
                <w:tab w:val="left" w:pos="5184"/>
              </w:tabs>
              <w:jc w:val="both"/>
              <w:rPr>
                <w:rFonts w:ascii="Arial" w:hAnsi="Arial" w:cs="Arial"/>
                <w:sz w:val="24"/>
                <w:szCs w:val="24"/>
              </w:rPr>
            </w:pPr>
            <w:r w:rsidRPr="006F1F78">
              <w:rPr>
                <w:rFonts w:ascii="Arial" w:hAnsi="Arial" w:cs="Arial"/>
                <w:sz w:val="24"/>
                <w:szCs w:val="24"/>
              </w:rPr>
              <w:t xml:space="preserve">No </w:t>
            </w:r>
          </w:p>
        </w:tc>
        <w:tc>
          <w:tcPr>
            <w:tcW w:w="2207" w:type="dxa"/>
          </w:tcPr>
          <w:p w:rsidR="00401C61" w:rsidRPr="006F1F78" w:rsidRDefault="00401C61" w:rsidP="00E8426D">
            <w:pPr>
              <w:tabs>
                <w:tab w:val="left" w:pos="5184"/>
              </w:tabs>
              <w:jc w:val="both"/>
              <w:rPr>
                <w:rFonts w:ascii="Arial" w:hAnsi="Arial" w:cs="Arial"/>
                <w:sz w:val="24"/>
                <w:szCs w:val="24"/>
              </w:rPr>
            </w:pPr>
            <w:r w:rsidRPr="006F1F78">
              <w:rPr>
                <w:rFonts w:ascii="Arial" w:hAnsi="Arial" w:cs="Arial"/>
                <w:sz w:val="24"/>
                <w:szCs w:val="24"/>
              </w:rPr>
              <w:t>0</w:t>
            </w:r>
          </w:p>
        </w:tc>
        <w:tc>
          <w:tcPr>
            <w:tcW w:w="2207" w:type="dxa"/>
          </w:tcPr>
          <w:p w:rsidR="00401C61" w:rsidRPr="006F1F78" w:rsidRDefault="00320592" w:rsidP="00E8426D">
            <w:pPr>
              <w:tabs>
                <w:tab w:val="left" w:pos="5184"/>
              </w:tabs>
              <w:jc w:val="both"/>
              <w:rPr>
                <w:rFonts w:ascii="Arial" w:hAnsi="Arial" w:cs="Arial"/>
                <w:sz w:val="24"/>
                <w:szCs w:val="24"/>
              </w:rPr>
            </w:pPr>
            <w:r>
              <w:rPr>
                <w:rFonts w:ascii="Arial" w:hAnsi="Arial" w:cs="Arial"/>
                <w:sz w:val="24"/>
                <w:szCs w:val="24"/>
              </w:rPr>
              <w:t>0%</w:t>
            </w:r>
          </w:p>
        </w:tc>
      </w:tr>
      <w:tr w:rsidR="00401C61" w:rsidRPr="006F1F78" w:rsidTr="00AF5E23">
        <w:tc>
          <w:tcPr>
            <w:tcW w:w="2207" w:type="dxa"/>
            <w:tcBorders>
              <w:top w:val="nil"/>
              <w:bottom w:val="single" w:sz="4" w:space="0" w:color="auto"/>
            </w:tcBorders>
          </w:tcPr>
          <w:p w:rsidR="00401C61" w:rsidRPr="006F1F78" w:rsidRDefault="00401C61" w:rsidP="00E8426D">
            <w:pPr>
              <w:tabs>
                <w:tab w:val="left" w:pos="5184"/>
              </w:tabs>
              <w:jc w:val="both"/>
              <w:rPr>
                <w:rFonts w:ascii="Arial" w:hAnsi="Arial" w:cs="Arial"/>
                <w:sz w:val="24"/>
                <w:szCs w:val="24"/>
              </w:rPr>
            </w:pPr>
          </w:p>
        </w:tc>
        <w:tc>
          <w:tcPr>
            <w:tcW w:w="2207" w:type="dxa"/>
            <w:tcBorders>
              <w:bottom w:val="single" w:sz="4" w:space="0" w:color="auto"/>
            </w:tcBorders>
          </w:tcPr>
          <w:p w:rsidR="00401C61" w:rsidRPr="006F1F78" w:rsidRDefault="00AF5E23" w:rsidP="00E8426D">
            <w:pPr>
              <w:tabs>
                <w:tab w:val="left" w:pos="5184"/>
              </w:tabs>
              <w:jc w:val="both"/>
              <w:rPr>
                <w:rFonts w:ascii="Arial" w:hAnsi="Arial" w:cs="Arial"/>
                <w:sz w:val="24"/>
                <w:szCs w:val="24"/>
              </w:rPr>
            </w:pPr>
            <w:r w:rsidRPr="006F1F78">
              <w:rPr>
                <w:rFonts w:ascii="Arial" w:hAnsi="Arial" w:cs="Arial"/>
                <w:sz w:val="24"/>
                <w:szCs w:val="24"/>
              </w:rPr>
              <w:t xml:space="preserve">Total </w:t>
            </w:r>
          </w:p>
        </w:tc>
        <w:tc>
          <w:tcPr>
            <w:tcW w:w="2207" w:type="dxa"/>
          </w:tcPr>
          <w:p w:rsidR="00401C61" w:rsidRPr="006F1F78" w:rsidRDefault="00320592" w:rsidP="00E8426D">
            <w:pPr>
              <w:tabs>
                <w:tab w:val="left" w:pos="5184"/>
              </w:tabs>
              <w:jc w:val="both"/>
              <w:rPr>
                <w:rFonts w:ascii="Arial" w:hAnsi="Arial" w:cs="Arial"/>
                <w:sz w:val="24"/>
                <w:szCs w:val="24"/>
              </w:rPr>
            </w:pPr>
            <w:r>
              <w:rPr>
                <w:rFonts w:ascii="Arial" w:hAnsi="Arial" w:cs="Arial"/>
                <w:sz w:val="24"/>
                <w:szCs w:val="24"/>
              </w:rPr>
              <w:t>23</w:t>
            </w:r>
          </w:p>
        </w:tc>
        <w:tc>
          <w:tcPr>
            <w:tcW w:w="2207" w:type="dxa"/>
          </w:tcPr>
          <w:p w:rsidR="00401C61" w:rsidRPr="006F1F78" w:rsidRDefault="00AF5E23" w:rsidP="00E8426D">
            <w:pPr>
              <w:tabs>
                <w:tab w:val="left" w:pos="5184"/>
              </w:tabs>
              <w:jc w:val="both"/>
              <w:rPr>
                <w:rFonts w:ascii="Arial" w:hAnsi="Arial" w:cs="Arial"/>
                <w:sz w:val="24"/>
                <w:szCs w:val="24"/>
              </w:rPr>
            </w:pPr>
            <w:r w:rsidRPr="006F1F78">
              <w:rPr>
                <w:rFonts w:ascii="Arial" w:hAnsi="Arial" w:cs="Arial"/>
                <w:sz w:val="24"/>
                <w:szCs w:val="24"/>
              </w:rPr>
              <w:t>100</w:t>
            </w:r>
            <w:r w:rsidR="000E5DB5" w:rsidRPr="006F1F78">
              <w:rPr>
                <w:rFonts w:ascii="Arial" w:hAnsi="Arial" w:cs="Arial"/>
                <w:sz w:val="24"/>
                <w:szCs w:val="24"/>
              </w:rPr>
              <w:t>%</w:t>
            </w:r>
          </w:p>
        </w:tc>
      </w:tr>
    </w:tbl>
    <w:p w:rsidR="00EA3C24" w:rsidRPr="006F1F78" w:rsidRDefault="00EA3C24" w:rsidP="00E8426D">
      <w:pPr>
        <w:tabs>
          <w:tab w:val="left" w:pos="5184"/>
        </w:tabs>
        <w:jc w:val="both"/>
        <w:rPr>
          <w:rFonts w:ascii="Arial" w:hAnsi="Arial" w:cs="Arial"/>
          <w:sz w:val="24"/>
          <w:szCs w:val="24"/>
        </w:rPr>
      </w:pPr>
    </w:p>
    <w:p w:rsidR="00B0788B" w:rsidRPr="006F1F78" w:rsidRDefault="00AF5E23" w:rsidP="00E8426D">
      <w:pPr>
        <w:tabs>
          <w:tab w:val="left" w:pos="5184"/>
        </w:tabs>
        <w:jc w:val="both"/>
        <w:rPr>
          <w:rFonts w:ascii="Arial" w:hAnsi="Arial" w:cs="Arial"/>
          <w:sz w:val="24"/>
          <w:szCs w:val="24"/>
        </w:rPr>
      </w:pPr>
      <w:r w:rsidRPr="006F1F78">
        <w:rPr>
          <w:rFonts w:ascii="Arial" w:hAnsi="Arial" w:cs="Arial"/>
          <w:sz w:val="24"/>
          <w:szCs w:val="24"/>
        </w:rPr>
        <w:t>GRAFIC</w:t>
      </w:r>
      <w:r w:rsidR="000E5DB5" w:rsidRPr="006F1F78">
        <w:rPr>
          <w:rFonts w:ascii="Arial" w:hAnsi="Arial" w:cs="Arial"/>
          <w:sz w:val="24"/>
          <w:szCs w:val="24"/>
        </w:rPr>
        <w:t xml:space="preserve">A10 </w:t>
      </w:r>
      <w:r w:rsidRPr="006F1F78">
        <w:rPr>
          <w:rFonts w:ascii="Arial" w:hAnsi="Arial" w:cs="Arial"/>
          <w:sz w:val="24"/>
          <w:szCs w:val="24"/>
        </w:rPr>
        <w:t xml:space="preserve"> </w:t>
      </w:r>
      <w:r w:rsidRPr="006F1F78">
        <w:rPr>
          <w:rFonts w:ascii="Arial" w:hAnsi="Arial" w:cs="Arial"/>
          <w:noProof/>
          <w:sz w:val="24"/>
          <w:szCs w:val="24"/>
          <w:lang w:val="es-ES" w:eastAsia="es-ES"/>
        </w:rPr>
        <w:drawing>
          <wp:inline distT="0" distB="0" distL="0" distR="0">
            <wp:extent cx="5486400" cy="320040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0788B" w:rsidRPr="006F1F78" w:rsidRDefault="000E5DB5" w:rsidP="00E8426D">
      <w:pPr>
        <w:tabs>
          <w:tab w:val="left" w:pos="5184"/>
        </w:tabs>
        <w:jc w:val="both"/>
        <w:rPr>
          <w:rFonts w:ascii="Arial" w:hAnsi="Arial" w:cs="Arial"/>
          <w:sz w:val="24"/>
          <w:szCs w:val="24"/>
        </w:rPr>
      </w:pPr>
      <w:r w:rsidRPr="006F1F78">
        <w:rPr>
          <w:rFonts w:ascii="Arial" w:hAnsi="Arial" w:cs="Arial"/>
          <w:sz w:val="24"/>
          <w:szCs w:val="24"/>
        </w:rPr>
        <w:t>Análisis:</w:t>
      </w:r>
    </w:p>
    <w:p w:rsidR="000E5DB5" w:rsidRPr="006F1F78" w:rsidRDefault="000E5DB5" w:rsidP="00E8426D">
      <w:pPr>
        <w:tabs>
          <w:tab w:val="left" w:pos="5184"/>
        </w:tabs>
        <w:jc w:val="both"/>
        <w:rPr>
          <w:rFonts w:ascii="Arial" w:hAnsi="Arial" w:cs="Arial"/>
          <w:sz w:val="24"/>
          <w:szCs w:val="24"/>
        </w:rPr>
      </w:pPr>
      <w:r w:rsidRPr="006F1F78">
        <w:rPr>
          <w:rFonts w:ascii="Arial" w:hAnsi="Arial" w:cs="Arial"/>
          <w:sz w:val="24"/>
          <w:szCs w:val="24"/>
        </w:rPr>
        <w:t>La grafica nos revela todos los estudiantes de enfermería considera importante reconocer el tema del autismo desde su desarrollo académico</w:t>
      </w:r>
      <w:r w:rsidR="003626C6" w:rsidRPr="006F1F78">
        <w:rPr>
          <w:rFonts w:ascii="Arial" w:hAnsi="Arial" w:cs="Arial"/>
          <w:sz w:val="24"/>
          <w:szCs w:val="24"/>
        </w:rPr>
        <w:t>,</w:t>
      </w:r>
      <w:r w:rsidRPr="006F1F78">
        <w:rPr>
          <w:rFonts w:ascii="Arial" w:hAnsi="Arial" w:cs="Arial"/>
          <w:sz w:val="24"/>
          <w:szCs w:val="24"/>
        </w:rPr>
        <w:t xml:space="preserve"> esto abarco el 100%</w:t>
      </w:r>
      <w:r w:rsidR="003626C6" w:rsidRPr="006F1F78">
        <w:rPr>
          <w:rFonts w:ascii="Arial" w:hAnsi="Arial" w:cs="Arial"/>
          <w:sz w:val="24"/>
          <w:szCs w:val="24"/>
        </w:rPr>
        <w:t xml:space="preserve"> de los resultados obtenidos por medio de los estudiantes de enfermería. </w:t>
      </w:r>
    </w:p>
    <w:p w:rsidR="000E5DB5" w:rsidRPr="006F1F78" w:rsidRDefault="000E5DB5" w:rsidP="00E8426D">
      <w:pPr>
        <w:tabs>
          <w:tab w:val="left" w:pos="5184"/>
        </w:tabs>
        <w:jc w:val="both"/>
        <w:rPr>
          <w:rFonts w:ascii="Arial" w:hAnsi="Arial" w:cs="Arial"/>
          <w:sz w:val="24"/>
          <w:szCs w:val="24"/>
        </w:rPr>
      </w:pPr>
      <w:r w:rsidRPr="006F1F78">
        <w:rPr>
          <w:rFonts w:ascii="Arial" w:hAnsi="Arial" w:cs="Arial"/>
          <w:sz w:val="24"/>
          <w:szCs w:val="24"/>
        </w:rPr>
        <w:t xml:space="preserve">Interpretación </w:t>
      </w:r>
    </w:p>
    <w:p w:rsidR="000E5DB5" w:rsidRPr="006F1F78" w:rsidRDefault="009F00F4" w:rsidP="00E8426D">
      <w:pPr>
        <w:tabs>
          <w:tab w:val="left" w:pos="5184"/>
        </w:tabs>
        <w:jc w:val="both"/>
        <w:rPr>
          <w:rFonts w:ascii="Arial" w:hAnsi="Arial" w:cs="Arial"/>
          <w:sz w:val="24"/>
          <w:szCs w:val="24"/>
        </w:rPr>
      </w:pPr>
      <w:r w:rsidRPr="006F1F78">
        <w:rPr>
          <w:rFonts w:ascii="Arial" w:hAnsi="Arial" w:cs="Arial"/>
          <w:sz w:val="24"/>
          <w:szCs w:val="24"/>
        </w:rPr>
        <w:t>Los resultados de esta grafica nos demuestra que hay interés de parte de los estudiantes de enfermería reconocer el tema durante la etapa unive</w:t>
      </w:r>
      <w:r w:rsidR="003626C6" w:rsidRPr="006F1F78">
        <w:rPr>
          <w:rFonts w:ascii="Arial" w:hAnsi="Arial" w:cs="Arial"/>
          <w:sz w:val="24"/>
          <w:szCs w:val="24"/>
        </w:rPr>
        <w:t>rsitaria, todos los estudiantes interpretaron que al saber del tema del autismo les serviría de mucha importancia</w:t>
      </w:r>
      <w:r w:rsidR="00142B56" w:rsidRPr="006F1F78">
        <w:rPr>
          <w:rFonts w:ascii="Arial" w:hAnsi="Arial" w:cs="Arial"/>
          <w:sz w:val="24"/>
          <w:szCs w:val="24"/>
        </w:rPr>
        <w:t xml:space="preserve"> en poder brindar apoyo en fomento a la información al autismo, consideran que a lo largo o corto plazo se podrían encontrar en atención con un paciente autista.</w:t>
      </w:r>
    </w:p>
    <w:p w:rsidR="00B0788B" w:rsidRPr="006F1F78" w:rsidRDefault="00B0788B" w:rsidP="00E8426D">
      <w:pPr>
        <w:tabs>
          <w:tab w:val="left" w:pos="5184"/>
        </w:tabs>
        <w:jc w:val="both"/>
        <w:rPr>
          <w:rFonts w:ascii="Arial" w:hAnsi="Arial" w:cs="Arial"/>
          <w:sz w:val="24"/>
          <w:szCs w:val="24"/>
        </w:rPr>
      </w:pPr>
    </w:p>
    <w:p w:rsidR="00B0788B" w:rsidRPr="006F1F78" w:rsidRDefault="00B0788B" w:rsidP="00E8426D">
      <w:pPr>
        <w:tabs>
          <w:tab w:val="left" w:pos="5184"/>
        </w:tabs>
        <w:jc w:val="both"/>
        <w:rPr>
          <w:rFonts w:ascii="Arial" w:hAnsi="Arial" w:cs="Arial"/>
          <w:sz w:val="24"/>
          <w:szCs w:val="24"/>
        </w:rPr>
      </w:pPr>
    </w:p>
    <w:p w:rsidR="00B0788B" w:rsidRPr="006F1F78" w:rsidRDefault="00B0788B" w:rsidP="00E8426D">
      <w:pPr>
        <w:tabs>
          <w:tab w:val="left" w:pos="5184"/>
        </w:tabs>
        <w:jc w:val="both"/>
        <w:rPr>
          <w:rFonts w:ascii="Arial" w:hAnsi="Arial" w:cs="Arial"/>
          <w:sz w:val="24"/>
          <w:szCs w:val="24"/>
        </w:rPr>
      </w:pPr>
    </w:p>
    <w:p w:rsidR="00FB3889" w:rsidRPr="006F1F78" w:rsidRDefault="00FB3889" w:rsidP="00E8426D">
      <w:pPr>
        <w:tabs>
          <w:tab w:val="left" w:pos="5184"/>
        </w:tabs>
        <w:jc w:val="both"/>
        <w:rPr>
          <w:rFonts w:ascii="Arial" w:hAnsi="Arial" w:cs="Arial"/>
          <w:sz w:val="24"/>
          <w:szCs w:val="24"/>
        </w:rPr>
      </w:pPr>
      <w:r w:rsidRPr="006F1F78">
        <w:rPr>
          <w:rFonts w:ascii="Arial" w:hAnsi="Arial" w:cs="Arial"/>
          <w:sz w:val="24"/>
          <w:szCs w:val="24"/>
        </w:rPr>
        <w:lastRenderedPageBreak/>
        <w:t>TABLA 11</w:t>
      </w:r>
    </w:p>
    <w:tbl>
      <w:tblPr>
        <w:tblStyle w:val="Tablaconcuadrcula"/>
        <w:tblW w:w="0" w:type="auto"/>
        <w:tblLook w:val="04A0" w:firstRow="1" w:lastRow="0" w:firstColumn="1" w:lastColumn="0" w:noHBand="0" w:noVBand="1"/>
      </w:tblPr>
      <w:tblGrid>
        <w:gridCol w:w="2169"/>
        <w:gridCol w:w="2118"/>
        <w:gridCol w:w="2149"/>
        <w:gridCol w:w="2108"/>
      </w:tblGrid>
      <w:tr w:rsidR="00FB3889" w:rsidRPr="006F1F78" w:rsidTr="00FB3889">
        <w:tc>
          <w:tcPr>
            <w:tcW w:w="2207" w:type="dxa"/>
            <w:tcBorders>
              <w:bottom w:val="single" w:sz="4" w:space="0" w:color="auto"/>
            </w:tcBorders>
          </w:tcPr>
          <w:p w:rsidR="00FB3889" w:rsidRPr="006F1F78" w:rsidRDefault="00FB3889" w:rsidP="00E8426D">
            <w:pPr>
              <w:tabs>
                <w:tab w:val="left" w:pos="5184"/>
              </w:tabs>
              <w:jc w:val="both"/>
              <w:rPr>
                <w:rFonts w:ascii="Arial" w:hAnsi="Arial" w:cs="Arial"/>
                <w:sz w:val="24"/>
                <w:szCs w:val="24"/>
              </w:rPr>
            </w:pPr>
            <w:r w:rsidRPr="006F1F78">
              <w:rPr>
                <w:rFonts w:ascii="Arial" w:hAnsi="Arial" w:cs="Arial"/>
                <w:sz w:val="24"/>
                <w:szCs w:val="24"/>
              </w:rPr>
              <w:t xml:space="preserve">Variable </w:t>
            </w:r>
          </w:p>
        </w:tc>
        <w:tc>
          <w:tcPr>
            <w:tcW w:w="2207" w:type="dxa"/>
          </w:tcPr>
          <w:p w:rsidR="00FB3889" w:rsidRPr="006F1F78" w:rsidRDefault="00FB3889" w:rsidP="00E8426D">
            <w:pPr>
              <w:tabs>
                <w:tab w:val="left" w:pos="5184"/>
              </w:tabs>
              <w:jc w:val="both"/>
              <w:rPr>
                <w:rFonts w:ascii="Arial" w:hAnsi="Arial" w:cs="Arial"/>
                <w:sz w:val="24"/>
                <w:szCs w:val="24"/>
              </w:rPr>
            </w:pPr>
            <w:r w:rsidRPr="006F1F78">
              <w:rPr>
                <w:rFonts w:ascii="Arial" w:hAnsi="Arial" w:cs="Arial"/>
                <w:sz w:val="24"/>
                <w:szCs w:val="24"/>
              </w:rPr>
              <w:t xml:space="preserve">Detalle </w:t>
            </w:r>
          </w:p>
        </w:tc>
        <w:tc>
          <w:tcPr>
            <w:tcW w:w="2207" w:type="dxa"/>
          </w:tcPr>
          <w:p w:rsidR="00FB3889" w:rsidRPr="006F1F78" w:rsidRDefault="00FB3889" w:rsidP="00E8426D">
            <w:pPr>
              <w:tabs>
                <w:tab w:val="left" w:pos="5184"/>
              </w:tabs>
              <w:jc w:val="both"/>
              <w:rPr>
                <w:rFonts w:ascii="Arial" w:hAnsi="Arial" w:cs="Arial"/>
                <w:sz w:val="24"/>
                <w:szCs w:val="24"/>
              </w:rPr>
            </w:pPr>
            <w:r w:rsidRPr="006F1F78">
              <w:rPr>
                <w:rFonts w:ascii="Arial" w:hAnsi="Arial" w:cs="Arial"/>
                <w:sz w:val="24"/>
                <w:szCs w:val="24"/>
              </w:rPr>
              <w:t xml:space="preserve">Frecuencia </w:t>
            </w:r>
          </w:p>
        </w:tc>
        <w:tc>
          <w:tcPr>
            <w:tcW w:w="2207" w:type="dxa"/>
          </w:tcPr>
          <w:p w:rsidR="00FB3889" w:rsidRPr="006F1F78" w:rsidRDefault="00FB3889" w:rsidP="00E8426D">
            <w:pPr>
              <w:tabs>
                <w:tab w:val="left" w:pos="5184"/>
              </w:tabs>
              <w:jc w:val="both"/>
              <w:rPr>
                <w:rFonts w:ascii="Arial" w:hAnsi="Arial" w:cs="Arial"/>
                <w:sz w:val="24"/>
                <w:szCs w:val="24"/>
              </w:rPr>
            </w:pPr>
            <w:r w:rsidRPr="006F1F78">
              <w:rPr>
                <w:rFonts w:ascii="Arial" w:hAnsi="Arial" w:cs="Arial"/>
                <w:sz w:val="24"/>
                <w:szCs w:val="24"/>
              </w:rPr>
              <w:t>%</w:t>
            </w:r>
          </w:p>
        </w:tc>
      </w:tr>
      <w:tr w:rsidR="00FB3889" w:rsidRPr="006F1F78" w:rsidTr="00FB3889">
        <w:trPr>
          <w:trHeight w:val="379"/>
        </w:trPr>
        <w:tc>
          <w:tcPr>
            <w:tcW w:w="2207" w:type="dxa"/>
            <w:tcBorders>
              <w:bottom w:val="nil"/>
            </w:tcBorders>
          </w:tcPr>
          <w:p w:rsidR="00FB3889" w:rsidRPr="006F1F78" w:rsidRDefault="00FB3889" w:rsidP="00E8426D">
            <w:pPr>
              <w:tabs>
                <w:tab w:val="left" w:pos="5184"/>
              </w:tabs>
              <w:jc w:val="both"/>
              <w:rPr>
                <w:rFonts w:ascii="Arial" w:hAnsi="Arial" w:cs="Arial"/>
                <w:sz w:val="24"/>
                <w:szCs w:val="24"/>
              </w:rPr>
            </w:pPr>
            <w:r w:rsidRPr="006F1F78">
              <w:rPr>
                <w:rFonts w:ascii="Arial" w:hAnsi="Arial" w:cs="Arial"/>
                <w:sz w:val="24"/>
                <w:szCs w:val="24"/>
              </w:rPr>
              <w:t xml:space="preserve">Conocimiento del día mundial del autismo </w:t>
            </w:r>
          </w:p>
        </w:tc>
        <w:tc>
          <w:tcPr>
            <w:tcW w:w="2207" w:type="dxa"/>
          </w:tcPr>
          <w:p w:rsidR="00FB3889" w:rsidRPr="006F1F78" w:rsidRDefault="00FB3889" w:rsidP="00E8426D">
            <w:pPr>
              <w:tabs>
                <w:tab w:val="left" w:pos="5184"/>
              </w:tabs>
              <w:jc w:val="both"/>
              <w:rPr>
                <w:rFonts w:ascii="Arial" w:hAnsi="Arial" w:cs="Arial"/>
                <w:sz w:val="24"/>
                <w:szCs w:val="24"/>
              </w:rPr>
            </w:pPr>
            <w:r w:rsidRPr="006F1F78">
              <w:rPr>
                <w:rFonts w:ascii="Arial" w:hAnsi="Arial" w:cs="Arial"/>
                <w:sz w:val="24"/>
                <w:szCs w:val="24"/>
              </w:rPr>
              <w:t xml:space="preserve">Si </w:t>
            </w:r>
          </w:p>
        </w:tc>
        <w:tc>
          <w:tcPr>
            <w:tcW w:w="2207" w:type="dxa"/>
          </w:tcPr>
          <w:p w:rsidR="00FB3889" w:rsidRPr="006F1F78" w:rsidRDefault="00FB3889" w:rsidP="00E8426D">
            <w:pPr>
              <w:tabs>
                <w:tab w:val="left" w:pos="5184"/>
              </w:tabs>
              <w:jc w:val="both"/>
              <w:rPr>
                <w:rFonts w:ascii="Arial" w:hAnsi="Arial" w:cs="Arial"/>
                <w:sz w:val="24"/>
                <w:szCs w:val="24"/>
              </w:rPr>
            </w:pPr>
            <w:r w:rsidRPr="006F1F78">
              <w:rPr>
                <w:rFonts w:ascii="Arial" w:hAnsi="Arial" w:cs="Arial"/>
                <w:sz w:val="24"/>
                <w:szCs w:val="24"/>
              </w:rPr>
              <w:t>7</w:t>
            </w:r>
          </w:p>
        </w:tc>
        <w:tc>
          <w:tcPr>
            <w:tcW w:w="2207" w:type="dxa"/>
          </w:tcPr>
          <w:p w:rsidR="00FB3889" w:rsidRPr="006F1F78" w:rsidRDefault="00320592" w:rsidP="00E8426D">
            <w:pPr>
              <w:tabs>
                <w:tab w:val="left" w:pos="5184"/>
              </w:tabs>
              <w:jc w:val="both"/>
              <w:rPr>
                <w:rFonts w:ascii="Arial" w:hAnsi="Arial" w:cs="Arial"/>
                <w:sz w:val="24"/>
                <w:szCs w:val="24"/>
              </w:rPr>
            </w:pPr>
            <w:r>
              <w:rPr>
                <w:rFonts w:ascii="Arial" w:hAnsi="Arial" w:cs="Arial"/>
                <w:sz w:val="24"/>
                <w:szCs w:val="24"/>
              </w:rPr>
              <w:t>69%</w:t>
            </w:r>
          </w:p>
        </w:tc>
      </w:tr>
      <w:tr w:rsidR="00FB3889" w:rsidRPr="006F1F78" w:rsidTr="00FB3889">
        <w:trPr>
          <w:trHeight w:val="532"/>
        </w:trPr>
        <w:tc>
          <w:tcPr>
            <w:tcW w:w="2207" w:type="dxa"/>
            <w:tcBorders>
              <w:top w:val="nil"/>
              <w:bottom w:val="nil"/>
            </w:tcBorders>
          </w:tcPr>
          <w:p w:rsidR="00FB3889" w:rsidRPr="006F1F78" w:rsidRDefault="00FB3889" w:rsidP="00E8426D">
            <w:pPr>
              <w:tabs>
                <w:tab w:val="left" w:pos="5184"/>
              </w:tabs>
              <w:jc w:val="both"/>
              <w:rPr>
                <w:rFonts w:ascii="Arial" w:hAnsi="Arial" w:cs="Arial"/>
                <w:sz w:val="24"/>
                <w:szCs w:val="24"/>
              </w:rPr>
            </w:pPr>
          </w:p>
        </w:tc>
        <w:tc>
          <w:tcPr>
            <w:tcW w:w="2207" w:type="dxa"/>
          </w:tcPr>
          <w:p w:rsidR="00FB3889" w:rsidRPr="006F1F78" w:rsidRDefault="00FB3889" w:rsidP="00E8426D">
            <w:pPr>
              <w:tabs>
                <w:tab w:val="left" w:pos="5184"/>
              </w:tabs>
              <w:jc w:val="both"/>
              <w:rPr>
                <w:rFonts w:ascii="Arial" w:hAnsi="Arial" w:cs="Arial"/>
                <w:sz w:val="24"/>
                <w:szCs w:val="24"/>
              </w:rPr>
            </w:pPr>
            <w:r w:rsidRPr="006F1F78">
              <w:rPr>
                <w:rFonts w:ascii="Arial" w:hAnsi="Arial" w:cs="Arial"/>
                <w:sz w:val="24"/>
                <w:szCs w:val="24"/>
              </w:rPr>
              <w:t xml:space="preserve">No </w:t>
            </w:r>
          </w:p>
        </w:tc>
        <w:tc>
          <w:tcPr>
            <w:tcW w:w="2207" w:type="dxa"/>
          </w:tcPr>
          <w:p w:rsidR="00FB3889" w:rsidRPr="006F1F78" w:rsidRDefault="00FB3889" w:rsidP="00E8426D">
            <w:pPr>
              <w:tabs>
                <w:tab w:val="left" w:pos="5184"/>
              </w:tabs>
              <w:jc w:val="both"/>
              <w:rPr>
                <w:rFonts w:ascii="Arial" w:hAnsi="Arial" w:cs="Arial"/>
                <w:sz w:val="24"/>
                <w:szCs w:val="24"/>
              </w:rPr>
            </w:pPr>
            <w:r w:rsidRPr="006F1F78">
              <w:rPr>
                <w:rFonts w:ascii="Arial" w:hAnsi="Arial" w:cs="Arial"/>
                <w:sz w:val="24"/>
                <w:szCs w:val="24"/>
              </w:rPr>
              <w:t>16</w:t>
            </w:r>
          </w:p>
        </w:tc>
        <w:tc>
          <w:tcPr>
            <w:tcW w:w="2207" w:type="dxa"/>
          </w:tcPr>
          <w:p w:rsidR="00FB3889" w:rsidRPr="006F1F78" w:rsidRDefault="00320592" w:rsidP="00E8426D">
            <w:pPr>
              <w:tabs>
                <w:tab w:val="left" w:pos="5184"/>
              </w:tabs>
              <w:jc w:val="both"/>
              <w:rPr>
                <w:rFonts w:ascii="Arial" w:hAnsi="Arial" w:cs="Arial"/>
                <w:sz w:val="24"/>
                <w:szCs w:val="24"/>
              </w:rPr>
            </w:pPr>
            <w:r>
              <w:rPr>
                <w:rFonts w:ascii="Arial" w:hAnsi="Arial" w:cs="Arial"/>
                <w:sz w:val="24"/>
                <w:szCs w:val="24"/>
              </w:rPr>
              <w:t>31%</w:t>
            </w:r>
          </w:p>
        </w:tc>
      </w:tr>
      <w:tr w:rsidR="00FB3889" w:rsidRPr="006F1F78" w:rsidTr="00FB3889">
        <w:tc>
          <w:tcPr>
            <w:tcW w:w="2207" w:type="dxa"/>
            <w:tcBorders>
              <w:top w:val="nil"/>
            </w:tcBorders>
          </w:tcPr>
          <w:p w:rsidR="00FB3889" w:rsidRPr="006F1F78" w:rsidRDefault="00FB3889" w:rsidP="00E8426D">
            <w:pPr>
              <w:tabs>
                <w:tab w:val="left" w:pos="5184"/>
              </w:tabs>
              <w:jc w:val="both"/>
              <w:rPr>
                <w:rFonts w:ascii="Arial" w:hAnsi="Arial" w:cs="Arial"/>
                <w:sz w:val="24"/>
                <w:szCs w:val="24"/>
              </w:rPr>
            </w:pPr>
          </w:p>
        </w:tc>
        <w:tc>
          <w:tcPr>
            <w:tcW w:w="2207" w:type="dxa"/>
          </w:tcPr>
          <w:p w:rsidR="00FB3889" w:rsidRPr="006F1F78" w:rsidRDefault="00FB3889" w:rsidP="00E8426D">
            <w:pPr>
              <w:tabs>
                <w:tab w:val="left" w:pos="5184"/>
              </w:tabs>
              <w:jc w:val="both"/>
              <w:rPr>
                <w:rFonts w:ascii="Arial" w:hAnsi="Arial" w:cs="Arial"/>
                <w:sz w:val="24"/>
                <w:szCs w:val="24"/>
              </w:rPr>
            </w:pPr>
            <w:r w:rsidRPr="006F1F78">
              <w:rPr>
                <w:rFonts w:ascii="Arial" w:hAnsi="Arial" w:cs="Arial"/>
                <w:sz w:val="24"/>
                <w:szCs w:val="24"/>
              </w:rPr>
              <w:t xml:space="preserve">Total </w:t>
            </w:r>
          </w:p>
        </w:tc>
        <w:tc>
          <w:tcPr>
            <w:tcW w:w="2207" w:type="dxa"/>
          </w:tcPr>
          <w:p w:rsidR="00FB3889" w:rsidRPr="006F1F78" w:rsidRDefault="00FB3889" w:rsidP="00E8426D">
            <w:pPr>
              <w:tabs>
                <w:tab w:val="left" w:pos="5184"/>
              </w:tabs>
              <w:jc w:val="both"/>
              <w:rPr>
                <w:rFonts w:ascii="Arial" w:hAnsi="Arial" w:cs="Arial"/>
                <w:sz w:val="24"/>
                <w:szCs w:val="24"/>
              </w:rPr>
            </w:pPr>
            <w:r w:rsidRPr="006F1F78">
              <w:rPr>
                <w:rFonts w:ascii="Arial" w:hAnsi="Arial" w:cs="Arial"/>
                <w:sz w:val="24"/>
                <w:szCs w:val="24"/>
              </w:rPr>
              <w:t>23</w:t>
            </w:r>
          </w:p>
        </w:tc>
        <w:tc>
          <w:tcPr>
            <w:tcW w:w="2207" w:type="dxa"/>
          </w:tcPr>
          <w:p w:rsidR="00FB3889" w:rsidRPr="006F1F78" w:rsidRDefault="003C798D" w:rsidP="00E8426D">
            <w:pPr>
              <w:tabs>
                <w:tab w:val="left" w:pos="5184"/>
              </w:tabs>
              <w:jc w:val="both"/>
              <w:rPr>
                <w:rFonts w:ascii="Arial" w:hAnsi="Arial" w:cs="Arial"/>
                <w:sz w:val="24"/>
                <w:szCs w:val="24"/>
              </w:rPr>
            </w:pPr>
            <w:r>
              <w:rPr>
                <w:rFonts w:ascii="Arial" w:hAnsi="Arial" w:cs="Arial"/>
                <w:sz w:val="24"/>
                <w:szCs w:val="24"/>
              </w:rPr>
              <w:t>100%</w:t>
            </w:r>
          </w:p>
        </w:tc>
      </w:tr>
    </w:tbl>
    <w:p w:rsidR="00B0788B" w:rsidRPr="006F1F78" w:rsidRDefault="00B0788B" w:rsidP="00E8426D">
      <w:pPr>
        <w:tabs>
          <w:tab w:val="left" w:pos="5184"/>
        </w:tabs>
        <w:jc w:val="both"/>
        <w:rPr>
          <w:rFonts w:ascii="Arial" w:hAnsi="Arial" w:cs="Arial"/>
          <w:sz w:val="24"/>
          <w:szCs w:val="24"/>
        </w:rPr>
      </w:pPr>
    </w:p>
    <w:p w:rsidR="00FB3889" w:rsidRPr="006F1F78" w:rsidRDefault="00FB3889" w:rsidP="00E8426D">
      <w:pPr>
        <w:tabs>
          <w:tab w:val="left" w:pos="5184"/>
        </w:tabs>
        <w:jc w:val="both"/>
        <w:rPr>
          <w:rFonts w:ascii="Arial" w:hAnsi="Arial" w:cs="Arial"/>
          <w:sz w:val="24"/>
          <w:szCs w:val="24"/>
        </w:rPr>
      </w:pPr>
      <w:r w:rsidRPr="006F1F78">
        <w:rPr>
          <w:rFonts w:ascii="Arial" w:hAnsi="Arial" w:cs="Arial"/>
          <w:sz w:val="24"/>
          <w:szCs w:val="24"/>
        </w:rPr>
        <w:t>GRAFICA 11</w:t>
      </w:r>
    </w:p>
    <w:p w:rsidR="00B0788B" w:rsidRPr="006F1F78" w:rsidRDefault="00FB3889" w:rsidP="00E8426D">
      <w:pPr>
        <w:tabs>
          <w:tab w:val="left" w:pos="5184"/>
        </w:tabs>
        <w:jc w:val="both"/>
        <w:rPr>
          <w:rFonts w:ascii="Arial" w:hAnsi="Arial" w:cs="Arial"/>
          <w:sz w:val="24"/>
          <w:szCs w:val="24"/>
        </w:rPr>
      </w:pPr>
      <w:r w:rsidRPr="006F1F78">
        <w:rPr>
          <w:rFonts w:ascii="Arial" w:hAnsi="Arial" w:cs="Arial"/>
          <w:noProof/>
          <w:sz w:val="24"/>
          <w:szCs w:val="24"/>
          <w:lang w:val="es-ES" w:eastAsia="es-ES"/>
        </w:rPr>
        <w:drawing>
          <wp:inline distT="0" distB="0" distL="0" distR="0">
            <wp:extent cx="5486400" cy="32004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0788B" w:rsidRPr="006F1F78" w:rsidRDefault="00246F5C" w:rsidP="00E8426D">
      <w:pPr>
        <w:tabs>
          <w:tab w:val="left" w:pos="5184"/>
        </w:tabs>
        <w:jc w:val="both"/>
        <w:rPr>
          <w:rFonts w:ascii="Arial" w:hAnsi="Arial" w:cs="Arial"/>
          <w:sz w:val="24"/>
          <w:szCs w:val="24"/>
        </w:rPr>
      </w:pPr>
      <w:r w:rsidRPr="006F1F78">
        <w:rPr>
          <w:rFonts w:ascii="Arial" w:hAnsi="Arial" w:cs="Arial"/>
          <w:sz w:val="24"/>
          <w:szCs w:val="24"/>
        </w:rPr>
        <w:t>Análisis:</w:t>
      </w:r>
    </w:p>
    <w:p w:rsidR="00246F5C" w:rsidRPr="006F1F78" w:rsidRDefault="00246F5C" w:rsidP="00E8426D">
      <w:pPr>
        <w:tabs>
          <w:tab w:val="left" w:pos="5184"/>
        </w:tabs>
        <w:jc w:val="both"/>
        <w:rPr>
          <w:rFonts w:ascii="Arial" w:hAnsi="Arial" w:cs="Arial"/>
          <w:sz w:val="24"/>
          <w:szCs w:val="24"/>
        </w:rPr>
      </w:pPr>
      <w:r w:rsidRPr="006F1F78">
        <w:rPr>
          <w:rFonts w:ascii="Arial" w:hAnsi="Arial" w:cs="Arial"/>
          <w:sz w:val="24"/>
          <w:szCs w:val="24"/>
        </w:rPr>
        <w:t xml:space="preserve">La grafica nos demuestra que el 69% desconoce el día la concienciación del autismo, mientras el 31% si sabe </w:t>
      </w:r>
      <w:r w:rsidR="00320592" w:rsidRPr="006F1F78">
        <w:rPr>
          <w:rFonts w:ascii="Arial" w:hAnsi="Arial" w:cs="Arial"/>
          <w:sz w:val="24"/>
          <w:szCs w:val="24"/>
        </w:rPr>
        <w:t>cuándo</w:t>
      </w:r>
      <w:r w:rsidRPr="006F1F78">
        <w:rPr>
          <w:rFonts w:ascii="Arial" w:hAnsi="Arial" w:cs="Arial"/>
          <w:sz w:val="24"/>
          <w:szCs w:val="24"/>
        </w:rPr>
        <w:t xml:space="preserve"> </w:t>
      </w:r>
      <w:r w:rsidR="00320592">
        <w:rPr>
          <w:rFonts w:ascii="Arial" w:hAnsi="Arial" w:cs="Arial"/>
          <w:sz w:val="24"/>
          <w:szCs w:val="24"/>
        </w:rPr>
        <w:t>cuando se conmemora el día del autismo.</w:t>
      </w:r>
      <w:r w:rsidRPr="006F1F78">
        <w:rPr>
          <w:rFonts w:ascii="Arial" w:hAnsi="Arial" w:cs="Arial"/>
          <w:sz w:val="24"/>
          <w:szCs w:val="24"/>
        </w:rPr>
        <w:t xml:space="preserve"> </w:t>
      </w:r>
    </w:p>
    <w:p w:rsidR="00246F5C" w:rsidRPr="006F1F78" w:rsidRDefault="00E921DD" w:rsidP="00E8426D">
      <w:pPr>
        <w:tabs>
          <w:tab w:val="left" w:pos="5184"/>
        </w:tabs>
        <w:jc w:val="both"/>
        <w:rPr>
          <w:rFonts w:ascii="Arial" w:hAnsi="Arial" w:cs="Arial"/>
          <w:sz w:val="24"/>
          <w:szCs w:val="24"/>
        </w:rPr>
      </w:pPr>
      <w:r>
        <w:rPr>
          <w:rFonts w:ascii="Arial" w:hAnsi="Arial" w:cs="Arial"/>
          <w:sz w:val="24"/>
          <w:szCs w:val="24"/>
        </w:rPr>
        <w:t>Interpretación:</w:t>
      </w:r>
    </w:p>
    <w:p w:rsidR="00246F5C" w:rsidRPr="006F1F78" w:rsidRDefault="009E17BA" w:rsidP="00E8426D">
      <w:pPr>
        <w:tabs>
          <w:tab w:val="left" w:pos="5184"/>
        </w:tabs>
        <w:jc w:val="both"/>
        <w:rPr>
          <w:rFonts w:ascii="Arial" w:hAnsi="Arial" w:cs="Arial"/>
          <w:sz w:val="24"/>
          <w:szCs w:val="24"/>
        </w:rPr>
      </w:pPr>
      <w:r w:rsidRPr="006F1F78">
        <w:rPr>
          <w:rFonts w:ascii="Arial" w:hAnsi="Arial" w:cs="Arial"/>
          <w:sz w:val="24"/>
          <w:szCs w:val="24"/>
        </w:rPr>
        <w:t>Los resultados nos demuestran</w:t>
      </w:r>
      <w:r w:rsidR="00246F5C" w:rsidRPr="006F1F78">
        <w:rPr>
          <w:rFonts w:ascii="Arial" w:hAnsi="Arial" w:cs="Arial"/>
          <w:sz w:val="24"/>
          <w:szCs w:val="24"/>
        </w:rPr>
        <w:t xml:space="preserve"> que aun que exista un día apartado para fomentar información sobre el conocimiento a las personas con TEA sigue </w:t>
      </w:r>
      <w:r w:rsidR="00320592" w:rsidRPr="006F1F78">
        <w:rPr>
          <w:rFonts w:ascii="Arial" w:hAnsi="Arial" w:cs="Arial"/>
          <w:sz w:val="24"/>
          <w:szCs w:val="24"/>
        </w:rPr>
        <w:t>siendo desconocido</w:t>
      </w:r>
      <w:r w:rsidRPr="006F1F78">
        <w:rPr>
          <w:rFonts w:ascii="Arial" w:hAnsi="Arial" w:cs="Arial"/>
          <w:sz w:val="24"/>
          <w:szCs w:val="24"/>
        </w:rPr>
        <w:t xml:space="preserve"> </w:t>
      </w:r>
      <w:r w:rsidR="00E921DD">
        <w:rPr>
          <w:rFonts w:ascii="Arial" w:hAnsi="Arial" w:cs="Arial"/>
          <w:sz w:val="24"/>
          <w:szCs w:val="24"/>
        </w:rPr>
        <w:t>para muchos estudiantes de enfermería.</w:t>
      </w:r>
    </w:p>
    <w:p w:rsidR="00B0788B" w:rsidRPr="006F1F78" w:rsidRDefault="00B0788B" w:rsidP="00E8426D">
      <w:pPr>
        <w:tabs>
          <w:tab w:val="left" w:pos="5184"/>
        </w:tabs>
        <w:jc w:val="both"/>
        <w:rPr>
          <w:rFonts w:ascii="Arial" w:hAnsi="Arial" w:cs="Arial"/>
          <w:sz w:val="24"/>
          <w:szCs w:val="24"/>
        </w:rPr>
      </w:pPr>
    </w:p>
    <w:p w:rsidR="00B0788B" w:rsidRPr="006F1F78" w:rsidRDefault="00B0788B" w:rsidP="00E8426D">
      <w:pPr>
        <w:tabs>
          <w:tab w:val="left" w:pos="5184"/>
        </w:tabs>
        <w:jc w:val="both"/>
        <w:rPr>
          <w:rFonts w:ascii="Arial" w:hAnsi="Arial" w:cs="Arial"/>
          <w:sz w:val="24"/>
          <w:szCs w:val="24"/>
        </w:rPr>
      </w:pPr>
    </w:p>
    <w:p w:rsidR="00B0788B" w:rsidRPr="00E445F4" w:rsidRDefault="00E921DD" w:rsidP="00B728B2">
      <w:pPr>
        <w:pStyle w:val="Ttulo2"/>
        <w:jc w:val="center"/>
        <w:rPr>
          <w:rFonts w:ascii="Arial" w:hAnsi="Arial" w:cs="Arial"/>
          <w:color w:val="auto"/>
          <w:sz w:val="28"/>
          <w:szCs w:val="28"/>
        </w:rPr>
      </w:pPr>
      <w:bookmarkStart w:id="62" w:name="_Toc137228270"/>
      <w:r w:rsidRPr="00E445F4">
        <w:rPr>
          <w:rFonts w:ascii="Arial" w:hAnsi="Arial" w:cs="Arial"/>
          <w:color w:val="auto"/>
          <w:sz w:val="28"/>
          <w:szCs w:val="28"/>
        </w:rPr>
        <w:lastRenderedPageBreak/>
        <w:t>PROPUESTA</w:t>
      </w:r>
      <w:bookmarkEnd w:id="62"/>
    </w:p>
    <w:p w:rsidR="00E921DD" w:rsidRPr="00D37403" w:rsidRDefault="00755EA2" w:rsidP="00EF78BD">
      <w:pPr>
        <w:tabs>
          <w:tab w:val="left" w:pos="5184"/>
        </w:tabs>
        <w:spacing w:line="360" w:lineRule="auto"/>
        <w:jc w:val="both"/>
        <w:rPr>
          <w:rFonts w:ascii="Arial" w:hAnsi="Arial" w:cs="Arial"/>
          <w:sz w:val="24"/>
          <w:szCs w:val="24"/>
        </w:rPr>
      </w:pPr>
      <w:r w:rsidRPr="00D37403">
        <w:rPr>
          <w:rFonts w:ascii="Arial" w:hAnsi="Arial" w:cs="Arial"/>
          <w:sz w:val="24"/>
          <w:szCs w:val="24"/>
        </w:rPr>
        <w:t>IMPL</w:t>
      </w:r>
      <w:r w:rsidR="007A5422" w:rsidRPr="00D37403">
        <w:rPr>
          <w:rFonts w:ascii="Arial" w:hAnsi="Arial" w:cs="Arial"/>
          <w:sz w:val="24"/>
          <w:szCs w:val="24"/>
        </w:rPr>
        <w:t>EMENTAR</w:t>
      </w:r>
      <w:r w:rsidRPr="00D37403">
        <w:rPr>
          <w:rFonts w:ascii="Arial" w:hAnsi="Arial" w:cs="Arial"/>
          <w:sz w:val="24"/>
          <w:szCs w:val="24"/>
        </w:rPr>
        <w:t xml:space="preserve"> </w:t>
      </w:r>
      <w:r w:rsidR="007A5422" w:rsidRPr="00D37403">
        <w:rPr>
          <w:rFonts w:ascii="Arial" w:hAnsi="Arial" w:cs="Arial"/>
          <w:sz w:val="24"/>
          <w:szCs w:val="24"/>
        </w:rPr>
        <w:t>ENSEÑANZA DENTRO DE LOS CRITERIOS DE ASI</w:t>
      </w:r>
      <w:r w:rsidR="0007514D" w:rsidRPr="00D37403">
        <w:rPr>
          <w:rFonts w:ascii="Arial" w:hAnsi="Arial" w:cs="Arial"/>
          <w:sz w:val="24"/>
          <w:szCs w:val="24"/>
        </w:rPr>
        <w:t>G</w:t>
      </w:r>
      <w:r w:rsidR="007A5422" w:rsidRPr="00D37403">
        <w:rPr>
          <w:rFonts w:ascii="Arial" w:hAnsi="Arial" w:cs="Arial"/>
          <w:sz w:val="24"/>
          <w:szCs w:val="24"/>
        </w:rPr>
        <w:t>NATURAS</w:t>
      </w:r>
      <w:r w:rsidR="0007514D" w:rsidRPr="00D37403">
        <w:rPr>
          <w:rFonts w:ascii="Arial" w:hAnsi="Arial" w:cs="Arial"/>
          <w:sz w:val="24"/>
          <w:szCs w:val="24"/>
        </w:rPr>
        <w:t xml:space="preserve"> EN ENFERMERIA </w:t>
      </w:r>
      <w:r w:rsidR="00AA6884" w:rsidRPr="00D37403">
        <w:rPr>
          <w:rFonts w:ascii="Arial" w:hAnsi="Arial" w:cs="Arial"/>
          <w:sz w:val="24"/>
          <w:szCs w:val="24"/>
        </w:rPr>
        <w:t>RECONOCIENDO</w:t>
      </w:r>
      <w:r w:rsidR="00D37403" w:rsidRPr="00D37403">
        <w:rPr>
          <w:rFonts w:ascii="Arial" w:hAnsi="Arial" w:cs="Arial"/>
          <w:sz w:val="24"/>
          <w:szCs w:val="24"/>
        </w:rPr>
        <w:t xml:space="preserve"> ASPECTO </w:t>
      </w:r>
      <w:r w:rsidR="00AA6884" w:rsidRPr="00D37403">
        <w:rPr>
          <w:rFonts w:ascii="Arial" w:hAnsi="Arial" w:cs="Arial"/>
          <w:sz w:val="24"/>
          <w:szCs w:val="24"/>
        </w:rPr>
        <w:t>GENERALES DEL CRECIMIENTO Y DESARROLLO DEL NIÑO-ADOLECENTE</w:t>
      </w:r>
      <w:r w:rsidR="00C11EFD" w:rsidRPr="00D37403">
        <w:rPr>
          <w:rFonts w:ascii="Arial" w:hAnsi="Arial" w:cs="Arial"/>
          <w:sz w:val="24"/>
          <w:szCs w:val="24"/>
        </w:rPr>
        <w:t xml:space="preserve"> EN CONDICION DE AUTISMO.</w:t>
      </w:r>
    </w:p>
    <w:p w:rsidR="00C11EFD" w:rsidRDefault="00C11EFD" w:rsidP="00EF78BD">
      <w:pPr>
        <w:tabs>
          <w:tab w:val="left" w:pos="5184"/>
        </w:tabs>
        <w:spacing w:line="360" w:lineRule="auto"/>
        <w:rPr>
          <w:rFonts w:ascii="Arial" w:hAnsi="Arial" w:cs="Arial"/>
          <w:sz w:val="24"/>
          <w:szCs w:val="24"/>
        </w:rPr>
      </w:pPr>
    </w:p>
    <w:p w:rsidR="002D202E" w:rsidRDefault="003574D3" w:rsidP="00EF78BD">
      <w:pPr>
        <w:tabs>
          <w:tab w:val="left" w:pos="5184"/>
        </w:tabs>
        <w:spacing w:line="360" w:lineRule="auto"/>
        <w:jc w:val="both"/>
        <w:rPr>
          <w:rFonts w:ascii="Arial" w:hAnsi="Arial" w:cs="Arial"/>
          <w:sz w:val="24"/>
          <w:szCs w:val="24"/>
        </w:rPr>
      </w:pPr>
      <w:r>
        <w:rPr>
          <w:rFonts w:ascii="Arial" w:hAnsi="Arial" w:cs="Arial"/>
          <w:sz w:val="24"/>
          <w:szCs w:val="24"/>
        </w:rPr>
        <w:t xml:space="preserve">El problema que se identificó en nuestra investigación fue el poco </w:t>
      </w:r>
      <w:r w:rsidR="002D202E">
        <w:rPr>
          <w:rFonts w:ascii="Arial" w:hAnsi="Arial" w:cs="Arial"/>
          <w:sz w:val="24"/>
          <w:szCs w:val="24"/>
        </w:rPr>
        <w:t>conocimiento sobre TEA</w:t>
      </w:r>
      <w:r w:rsidR="001B0AA4">
        <w:rPr>
          <w:rFonts w:ascii="Arial" w:hAnsi="Arial" w:cs="Arial"/>
          <w:sz w:val="24"/>
          <w:szCs w:val="24"/>
        </w:rPr>
        <w:t xml:space="preserve">, los cuales los estudiantes de enfermería consideran tener interés por indagar sobre las generalidades del autismo, </w:t>
      </w:r>
      <w:r w:rsidR="006D6D9C">
        <w:rPr>
          <w:rFonts w:ascii="Arial" w:hAnsi="Arial" w:cs="Arial"/>
          <w:sz w:val="24"/>
          <w:szCs w:val="24"/>
        </w:rPr>
        <w:t xml:space="preserve">por lo que si queremos que este tema sea </w:t>
      </w:r>
      <w:r w:rsidR="00320592">
        <w:rPr>
          <w:rFonts w:ascii="Arial" w:hAnsi="Arial" w:cs="Arial"/>
          <w:sz w:val="24"/>
          <w:szCs w:val="24"/>
        </w:rPr>
        <w:t>más</w:t>
      </w:r>
      <w:r w:rsidR="006D6D9C">
        <w:rPr>
          <w:rFonts w:ascii="Arial" w:hAnsi="Arial" w:cs="Arial"/>
          <w:sz w:val="24"/>
          <w:szCs w:val="24"/>
        </w:rPr>
        <w:t xml:space="preserve"> incluido por el personal de enfermería para contribuir y compartir </w:t>
      </w:r>
      <w:r w:rsidR="0072526D">
        <w:rPr>
          <w:rFonts w:ascii="Arial" w:hAnsi="Arial" w:cs="Arial"/>
          <w:sz w:val="24"/>
          <w:szCs w:val="24"/>
        </w:rPr>
        <w:t xml:space="preserve">más información sobre las necesidades que necesitan las personas con TEA. </w:t>
      </w:r>
      <w:r w:rsidR="006D6D9C">
        <w:rPr>
          <w:rFonts w:ascii="Arial" w:hAnsi="Arial" w:cs="Arial"/>
          <w:sz w:val="24"/>
          <w:szCs w:val="24"/>
        </w:rPr>
        <w:t xml:space="preserve"> </w:t>
      </w:r>
    </w:p>
    <w:p w:rsidR="0072526D" w:rsidRDefault="002D202E" w:rsidP="00EF78BD">
      <w:pPr>
        <w:tabs>
          <w:tab w:val="left" w:pos="5184"/>
        </w:tabs>
        <w:spacing w:line="360" w:lineRule="auto"/>
        <w:jc w:val="both"/>
        <w:rPr>
          <w:rFonts w:ascii="Arial" w:hAnsi="Arial" w:cs="Arial"/>
          <w:sz w:val="24"/>
          <w:szCs w:val="24"/>
        </w:rPr>
      </w:pPr>
      <w:r>
        <w:rPr>
          <w:rFonts w:ascii="Arial" w:hAnsi="Arial" w:cs="Arial"/>
          <w:sz w:val="24"/>
          <w:szCs w:val="24"/>
        </w:rPr>
        <w:t>La importancia del conocimiento sobre el autismo en enfermería resalta en el papel y el rol que se realiza durante el cuidado, orientación y promoción a la salud, que se puede desempeñar durante la práctica de asignación de los estudiantes de enfermería dándoles</w:t>
      </w:r>
      <w:r w:rsidR="00EF78BD">
        <w:rPr>
          <w:rFonts w:ascii="Arial" w:hAnsi="Arial" w:cs="Arial"/>
          <w:sz w:val="24"/>
          <w:szCs w:val="24"/>
        </w:rPr>
        <w:t xml:space="preserve"> nuevas experiencias en la atención a pacientes con autismo.</w:t>
      </w:r>
    </w:p>
    <w:p w:rsidR="00011673" w:rsidRDefault="00E51679" w:rsidP="00EF78BD">
      <w:pPr>
        <w:tabs>
          <w:tab w:val="left" w:pos="5184"/>
        </w:tabs>
        <w:spacing w:line="360" w:lineRule="auto"/>
        <w:jc w:val="both"/>
        <w:rPr>
          <w:rFonts w:ascii="Arial" w:hAnsi="Arial" w:cs="Arial"/>
          <w:sz w:val="24"/>
          <w:szCs w:val="24"/>
        </w:rPr>
      </w:pPr>
      <w:r>
        <w:rPr>
          <w:rFonts w:ascii="Arial" w:hAnsi="Arial" w:cs="Arial"/>
          <w:sz w:val="24"/>
          <w:szCs w:val="24"/>
        </w:rPr>
        <w:t xml:space="preserve">De manera </w:t>
      </w:r>
      <w:r w:rsidR="00E445F4">
        <w:rPr>
          <w:rFonts w:ascii="Arial" w:hAnsi="Arial" w:cs="Arial"/>
          <w:sz w:val="24"/>
          <w:szCs w:val="24"/>
        </w:rPr>
        <w:t>cómo</w:t>
      </w:r>
      <w:r>
        <w:rPr>
          <w:rFonts w:ascii="Arial" w:hAnsi="Arial" w:cs="Arial"/>
          <w:sz w:val="24"/>
          <w:szCs w:val="24"/>
        </w:rPr>
        <w:t xml:space="preserve"> hemos mencionado en nuestra propuesta se basa </w:t>
      </w:r>
      <w:r w:rsidR="00677452">
        <w:rPr>
          <w:rFonts w:ascii="Arial" w:hAnsi="Arial" w:cs="Arial"/>
          <w:sz w:val="24"/>
          <w:szCs w:val="24"/>
        </w:rPr>
        <w:t>“Llevar</w:t>
      </w:r>
      <w:r>
        <w:rPr>
          <w:rFonts w:ascii="Arial" w:hAnsi="Arial" w:cs="Arial"/>
          <w:sz w:val="24"/>
          <w:szCs w:val="24"/>
        </w:rPr>
        <w:t xml:space="preserve"> </w:t>
      </w:r>
      <w:r w:rsidR="00677452">
        <w:rPr>
          <w:rFonts w:ascii="Arial" w:hAnsi="Arial" w:cs="Arial"/>
          <w:sz w:val="24"/>
          <w:szCs w:val="24"/>
        </w:rPr>
        <w:t xml:space="preserve">acabo </w:t>
      </w:r>
      <w:r w:rsidR="00677452" w:rsidRPr="00677452">
        <w:rPr>
          <w:rFonts w:ascii="Arial" w:hAnsi="Arial" w:cs="Arial"/>
          <w:sz w:val="24"/>
          <w:szCs w:val="24"/>
        </w:rPr>
        <w:t>enseñanza dentro de los criterios de asignaturas en enfermería reconociendo aspectos generales del crecimiento y desarrollo del niño-adolescente en condición de autismo.</w:t>
      </w:r>
      <w:r w:rsidR="00677452">
        <w:rPr>
          <w:rFonts w:ascii="Arial" w:hAnsi="Arial" w:cs="Arial"/>
          <w:sz w:val="24"/>
          <w:szCs w:val="24"/>
        </w:rPr>
        <w:t xml:space="preserve">” </w:t>
      </w:r>
      <w:r w:rsidR="004C2E03">
        <w:rPr>
          <w:rFonts w:ascii="Arial" w:hAnsi="Arial" w:cs="Arial"/>
          <w:sz w:val="24"/>
          <w:szCs w:val="24"/>
        </w:rPr>
        <w:t xml:space="preserve">Debido </w:t>
      </w:r>
      <w:r w:rsidR="00AE102A">
        <w:rPr>
          <w:rFonts w:ascii="Arial" w:hAnsi="Arial" w:cs="Arial"/>
          <w:sz w:val="24"/>
          <w:szCs w:val="24"/>
        </w:rPr>
        <w:t>a</w:t>
      </w:r>
      <w:r w:rsidR="004C2E03">
        <w:rPr>
          <w:rFonts w:ascii="Arial" w:hAnsi="Arial" w:cs="Arial"/>
          <w:sz w:val="24"/>
          <w:szCs w:val="24"/>
        </w:rPr>
        <w:t xml:space="preserve"> esta propuesta se pretendería llevar acabo en contexto diciplinar, donde los estudiantes se desenvuelvan</w:t>
      </w:r>
      <w:r w:rsidR="00AF77DE">
        <w:rPr>
          <w:rFonts w:ascii="Arial" w:hAnsi="Arial" w:cs="Arial"/>
          <w:sz w:val="24"/>
          <w:szCs w:val="24"/>
        </w:rPr>
        <w:t xml:space="preserve"> en la compresión del autismo dándole enfoque a los cuidados, identificación precoz, orientación hacia los padres, creyendo que en un corto o largo plazo los estudiantes </w:t>
      </w:r>
      <w:r w:rsidR="000E4703">
        <w:rPr>
          <w:rFonts w:ascii="Arial" w:hAnsi="Arial" w:cs="Arial"/>
          <w:sz w:val="24"/>
          <w:szCs w:val="24"/>
        </w:rPr>
        <w:t xml:space="preserve">de enfermería </w:t>
      </w:r>
      <w:r w:rsidR="00AF77DE">
        <w:rPr>
          <w:rFonts w:ascii="Arial" w:hAnsi="Arial" w:cs="Arial"/>
          <w:sz w:val="24"/>
          <w:szCs w:val="24"/>
        </w:rPr>
        <w:t>pued</w:t>
      </w:r>
      <w:r w:rsidR="000E4703">
        <w:rPr>
          <w:rFonts w:ascii="Arial" w:hAnsi="Arial" w:cs="Arial"/>
          <w:sz w:val="24"/>
          <w:szCs w:val="24"/>
        </w:rPr>
        <w:t>a</w:t>
      </w:r>
      <w:r w:rsidR="00AF77DE">
        <w:rPr>
          <w:rFonts w:ascii="Arial" w:hAnsi="Arial" w:cs="Arial"/>
          <w:sz w:val="24"/>
          <w:szCs w:val="24"/>
        </w:rPr>
        <w:t>n encontrarse</w:t>
      </w:r>
      <w:r w:rsidR="000E4703">
        <w:rPr>
          <w:rFonts w:ascii="Arial" w:hAnsi="Arial" w:cs="Arial"/>
          <w:sz w:val="24"/>
          <w:szCs w:val="24"/>
        </w:rPr>
        <w:t xml:space="preserve"> durante sus diferentes </w:t>
      </w:r>
      <w:r w:rsidR="00AE102A">
        <w:rPr>
          <w:rFonts w:ascii="Arial" w:hAnsi="Arial" w:cs="Arial"/>
          <w:sz w:val="24"/>
          <w:szCs w:val="24"/>
        </w:rPr>
        <w:t>prácticas</w:t>
      </w:r>
      <w:r w:rsidR="000E4703">
        <w:rPr>
          <w:rFonts w:ascii="Arial" w:hAnsi="Arial" w:cs="Arial"/>
          <w:sz w:val="24"/>
          <w:szCs w:val="24"/>
        </w:rPr>
        <w:t xml:space="preserve"> profesionales</w:t>
      </w:r>
      <w:r w:rsidR="00AF77DE">
        <w:rPr>
          <w:rFonts w:ascii="Arial" w:hAnsi="Arial" w:cs="Arial"/>
          <w:sz w:val="24"/>
          <w:szCs w:val="24"/>
        </w:rPr>
        <w:t xml:space="preserve"> con personas con condiciones de autism</w:t>
      </w:r>
      <w:r w:rsidR="000E4703">
        <w:rPr>
          <w:rFonts w:ascii="Arial" w:hAnsi="Arial" w:cs="Arial"/>
          <w:sz w:val="24"/>
          <w:szCs w:val="24"/>
        </w:rPr>
        <w:t xml:space="preserve">o, de manera que podrían brindar un buen proceso e intervención de enfermería de </w:t>
      </w:r>
      <w:r w:rsidR="00AE102A">
        <w:rPr>
          <w:rFonts w:ascii="Arial" w:hAnsi="Arial" w:cs="Arial"/>
          <w:sz w:val="24"/>
          <w:szCs w:val="24"/>
        </w:rPr>
        <w:t>cómo</w:t>
      </w:r>
      <w:r w:rsidR="000E4703">
        <w:rPr>
          <w:rFonts w:ascii="Arial" w:hAnsi="Arial" w:cs="Arial"/>
          <w:sz w:val="24"/>
          <w:szCs w:val="24"/>
        </w:rPr>
        <w:t xml:space="preserve"> tratar a una persona con TEA</w:t>
      </w:r>
      <w:r w:rsidR="005459AD">
        <w:rPr>
          <w:rFonts w:ascii="Arial" w:hAnsi="Arial" w:cs="Arial"/>
          <w:sz w:val="24"/>
          <w:szCs w:val="24"/>
        </w:rPr>
        <w:t xml:space="preserve"> para mejorar su calidad de vida.</w:t>
      </w:r>
    </w:p>
    <w:p w:rsidR="00011673" w:rsidRDefault="005459AD" w:rsidP="00EF78BD">
      <w:pPr>
        <w:tabs>
          <w:tab w:val="left" w:pos="5184"/>
        </w:tabs>
        <w:spacing w:line="360" w:lineRule="auto"/>
        <w:jc w:val="both"/>
        <w:rPr>
          <w:rFonts w:ascii="Arial" w:hAnsi="Arial" w:cs="Arial"/>
          <w:sz w:val="24"/>
          <w:szCs w:val="24"/>
        </w:rPr>
      </w:pPr>
      <w:r>
        <w:rPr>
          <w:rFonts w:ascii="Arial" w:hAnsi="Arial" w:cs="Arial"/>
          <w:sz w:val="24"/>
          <w:szCs w:val="24"/>
        </w:rPr>
        <w:t>Consideraciones que se pueden desarrollar para darle importancia al tema</w:t>
      </w:r>
    </w:p>
    <w:p w:rsidR="005459AD" w:rsidRDefault="005B4F8D" w:rsidP="00EF78BD">
      <w:pPr>
        <w:pStyle w:val="Prrafodelista"/>
        <w:numPr>
          <w:ilvl w:val="0"/>
          <w:numId w:val="20"/>
        </w:numPr>
        <w:tabs>
          <w:tab w:val="left" w:pos="5184"/>
        </w:tabs>
        <w:spacing w:line="360" w:lineRule="auto"/>
        <w:jc w:val="both"/>
        <w:rPr>
          <w:rFonts w:ascii="Arial" w:hAnsi="Arial" w:cs="Arial"/>
          <w:sz w:val="24"/>
          <w:szCs w:val="24"/>
        </w:rPr>
      </w:pPr>
      <w:r>
        <w:rPr>
          <w:rFonts w:ascii="Arial" w:hAnsi="Arial" w:cs="Arial"/>
          <w:sz w:val="24"/>
          <w:szCs w:val="24"/>
        </w:rPr>
        <w:lastRenderedPageBreak/>
        <w:t>Incluir modelo de inclusión en la promoción de salud dirigida a la comunidad</w:t>
      </w:r>
      <w:r w:rsidR="005459AD">
        <w:rPr>
          <w:rFonts w:ascii="Arial" w:hAnsi="Arial" w:cs="Arial"/>
          <w:sz w:val="24"/>
          <w:szCs w:val="24"/>
        </w:rPr>
        <w:t xml:space="preserve"> sobre el reconocimiento del autismo.</w:t>
      </w:r>
    </w:p>
    <w:p w:rsidR="00121553" w:rsidRDefault="005B4F8D" w:rsidP="00EF78BD">
      <w:pPr>
        <w:pStyle w:val="Prrafodelista"/>
        <w:numPr>
          <w:ilvl w:val="0"/>
          <w:numId w:val="20"/>
        </w:numPr>
        <w:tabs>
          <w:tab w:val="left" w:pos="5184"/>
        </w:tabs>
        <w:spacing w:line="360" w:lineRule="auto"/>
        <w:jc w:val="both"/>
        <w:rPr>
          <w:rFonts w:ascii="Arial" w:hAnsi="Arial" w:cs="Arial"/>
          <w:sz w:val="24"/>
          <w:szCs w:val="24"/>
        </w:rPr>
      </w:pPr>
      <w:r>
        <w:rPr>
          <w:rFonts w:ascii="Arial" w:hAnsi="Arial" w:cs="Arial"/>
          <w:sz w:val="24"/>
          <w:szCs w:val="24"/>
        </w:rPr>
        <w:t xml:space="preserve"> </w:t>
      </w:r>
      <w:r w:rsidR="005459AD">
        <w:rPr>
          <w:rFonts w:ascii="Arial" w:hAnsi="Arial" w:cs="Arial"/>
          <w:sz w:val="24"/>
          <w:szCs w:val="24"/>
        </w:rPr>
        <w:t xml:space="preserve">Interpretar información adecuada hacia los padres </w:t>
      </w:r>
      <w:r w:rsidR="00003640">
        <w:rPr>
          <w:rFonts w:ascii="Arial" w:hAnsi="Arial" w:cs="Arial"/>
          <w:sz w:val="24"/>
          <w:szCs w:val="24"/>
        </w:rPr>
        <w:t xml:space="preserve">sobre la importancia de </w:t>
      </w:r>
      <w:r w:rsidR="00121553">
        <w:rPr>
          <w:rFonts w:ascii="Arial" w:hAnsi="Arial" w:cs="Arial"/>
          <w:sz w:val="24"/>
          <w:szCs w:val="24"/>
        </w:rPr>
        <w:t>intervención</w:t>
      </w:r>
      <w:r w:rsidR="00003640">
        <w:rPr>
          <w:rFonts w:ascii="Arial" w:hAnsi="Arial" w:cs="Arial"/>
          <w:sz w:val="24"/>
          <w:szCs w:val="24"/>
        </w:rPr>
        <w:t xml:space="preserve"> temprana</w:t>
      </w:r>
      <w:r w:rsidR="00C103D6">
        <w:rPr>
          <w:rFonts w:ascii="Arial" w:hAnsi="Arial" w:cs="Arial"/>
          <w:sz w:val="24"/>
          <w:szCs w:val="24"/>
        </w:rPr>
        <w:t xml:space="preserve"> </w:t>
      </w:r>
      <w:r w:rsidR="00121553">
        <w:rPr>
          <w:rFonts w:ascii="Arial" w:hAnsi="Arial" w:cs="Arial"/>
          <w:sz w:val="24"/>
          <w:szCs w:val="24"/>
        </w:rPr>
        <w:t>para proveerle mayor realización independencia a una persona con TEA.</w:t>
      </w:r>
    </w:p>
    <w:p w:rsidR="00F0685F" w:rsidRDefault="00121553" w:rsidP="00EF78BD">
      <w:pPr>
        <w:pStyle w:val="Prrafodelista"/>
        <w:numPr>
          <w:ilvl w:val="0"/>
          <w:numId w:val="20"/>
        </w:numPr>
        <w:tabs>
          <w:tab w:val="left" w:pos="5184"/>
        </w:tabs>
        <w:spacing w:line="360" w:lineRule="auto"/>
        <w:jc w:val="both"/>
        <w:rPr>
          <w:rFonts w:ascii="Arial" w:hAnsi="Arial" w:cs="Arial"/>
          <w:sz w:val="24"/>
          <w:szCs w:val="24"/>
        </w:rPr>
      </w:pPr>
      <w:r>
        <w:rPr>
          <w:rFonts w:ascii="Arial" w:hAnsi="Arial" w:cs="Arial"/>
          <w:sz w:val="24"/>
          <w:szCs w:val="24"/>
        </w:rPr>
        <w:t xml:space="preserve">Realizar de manera </w:t>
      </w:r>
      <w:r w:rsidR="00C766E2">
        <w:rPr>
          <w:rFonts w:ascii="Arial" w:hAnsi="Arial" w:cs="Arial"/>
          <w:sz w:val="24"/>
          <w:szCs w:val="24"/>
        </w:rPr>
        <w:t xml:space="preserve">conjunta </w:t>
      </w:r>
      <w:r w:rsidR="00D37403">
        <w:rPr>
          <w:rFonts w:ascii="Arial" w:hAnsi="Arial" w:cs="Arial"/>
          <w:sz w:val="24"/>
          <w:szCs w:val="24"/>
        </w:rPr>
        <w:t>proceso de atención en enfermería donde se pueda identificar factores de riesgos de acuerdo</w:t>
      </w:r>
      <w:r w:rsidR="00F0685F">
        <w:rPr>
          <w:rFonts w:ascii="Arial" w:hAnsi="Arial" w:cs="Arial"/>
          <w:sz w:val="24"/>
          <w:szCs w:val="24"/>
        </w:rPr>
        <w:t xml:space="preserve"> a</w:t>
      </w:r>
      <w:r w:rsidR="00D37403">
        <w:rPr>
          <w:rFonts w:ascii="Arial" w:hAnsi="Arial" w:cs="Arial"/>
          <w:sz w:val="24"/>
          <w:szCs w:val="24"/>
        </w:rPr>
        <w:t xml:space="preserve"> los patrones funcionales por virginia Herdenson</w:t>
      </w:r>
      <w:r w:rsidR="00F0685F">
        <w:rPr>
          <w:rFonts w:ascii="Arial" w:hAnsi="Arial" w:cs="Arial"/>
          <w:sz w:val="24"/>
          <w:szCs w:val="24"/>
        </w:rPr>
        <w:t xml:space="preserve"> favoreciendo ayuda de acuerdo a los datos obteni</w:t>
      </w:r>
      <w:r w:rsidR="005D7D1D">
        <w:rPr>
          <w:rFonts w:ascii="Arial" w:hAnsi="Arial" w:cs="Arial"/>
          <w:sz w:val="24"/>
          <w:szCs w:val="24"/>
        </w:rPr>
        <w:t xml:space="preserve">dos. </w:t>
      </w:r>
    </w:p>
    <w:p w:rsidR="00F0685F" w:rsidRDefault="00F0685F" w:rsidP="00F0685F">
      <w:pPr>
        <w:pStyle w:val="Prrafodelista"/>
        <w:tabs>
          <w:tab w:val="left" w:pos="5184"/>
        </w:tabs>
        <w:jc w:val="both"/>
        <w:rPr>
          <w:rFonts w:ascii="Arial" w:hAnsi="Arial" w:cs="Arial"/>
          <w:sz w:val="32"/>
          <w:szCs w:val="32"/>
        </w:rPr>
      </w:pPr>
    </w:p>
    <w:p w:rsidR="00F0685F" w:rsidRDefault="00F0685F" w:rsidP="00F0685F">
      <w:pPr>
        <w:pStyle w:val="Prrafodelista"/>
        <w:tabs>
          <w:tab w:val="left" w:pos="5184"/>
        </w:tabs>
        <w:jc w:val="both"/>
        <w:rPr>
          <w:rFonts w:ascii="Arial" w:hAnsi="Arial" w:cs="Arial"/>
          <w:sz w:val="32"/>
          <w:szCs w:val="32"/>
        </w:rPr>
      </w:pPr>
    </w:p>
    <w:p w:rsidR="00F0685F" w:rsidRDefault="00F0685F" w:rsidP="00F0685F">
      <w:pPr>
        <w:pStyle w:val="Prrafodelista"/>
        <w:tabs>
          <w:tab w:val="left" w:pos="5184"/>
        </w:tabs>
        <w:jc w:val="both"/>
        <w:rPr>
          <w:rFonts w:ascii="Arial" w:hAnsi="Arial" w:cs="Arial"/>
          <w:sz w:val="32"/>
          <w:szCs w:val="32"/>
        </w:rPr>
      </w:pPr>
    </w:p>
    <w:p w:rsidR="00F0685F" w:rsidRDefault="00F0685F" w:rsidP="00F0685F">
      <w:pPr>
        <w:pStyle w:val="Prrafodelista"/>
        <w:tabs>
          <w:tab w:val="left" w:pos="5184"/>
        </w:tabs>
        <w:jc w:val="both"/>
        <w:rPr>
          <w:rFonts w:ascii="Arial" w:hAnsi="Arial" w:cs="Arial"/>
          <w:sz w:val="32"/>
          <w:szCs w:val="32"/>
        </w:rPr>
      </w:pPr>
    </w:p>
    <w:p w:rsidR="00F0685F" w:rsidRDefault="00F0685F" w:rsidP="00F0685F">
      <w:pPr>
        <w:pStyle w:val="Prrafodelista"/>
        <w:tabs>
          <w:tab w:val="left" w:pos="5184"/>
        </w:tabs>
        <w:jc w:val="both"/>
        <w:rPr>
          <w:rFonts w:ascii="Arial" w:hAnsi="Arial" w:cs="Arial"/>
          <w:sz w:val="32"/>
          <w:szCs w:val="32"/>
        </w:rPr>
      </w:pPr>
    </w:p>
    <w:p w:rsidR="00EF78BD" w:rsidRDefault="00EF78BD" w:rsidP="00F0685F">
      <w:pPr>
        <w:pStyle w:val="Prrafodelista"/>
        <w:tabs>
          <w:tab w:val="left" w:pos="5184"/>
        </w:tabs>
        <w:jc w:val="both"/>
        <w:rPr>
          <w:rFonts w:ascii="Arial" w:hAnsi="Arial" w:cs="Arial"/>
          <w:sz w:val="32"/>
          <w:szCs w:val="32"/>
        </w:rPr>
      </w:pPr>
    </w:p>
    <w:p w:rsidR="00EF78BD" w:rsidRDefault="00EF78BD" w:rsidP="00F0685F">
      <w:pPr>
        <w:pStyle w:val="Prrafodelista"/>
        <w:tabs>
          <w:tab w:val="left" w:pos="5184"/>
        </w:tabs>
        <w:jc w:val="both"/>
        <w:rPr>
          <w:rFonts w:ascii="Arial" w:hAnsi="Arial" w:cs="Arial"/>
          <w:sz w:val="32"/>
          <w:szCs w:val="32"/>
        </w:rPr>
      </w:pPr>
    </w:p>
    <w:p w:rsidR="00EF78BD" w:rsidRDefault="00EF78BD" w:rsidP="00F0685F">
      <w:pPr>
        <w:pStyle w:val="Prrafodelista"/>
        <w:tabs>
          <w:tab w:val="left" w:pos="5184"/>
        </w:tabs>
        <w:jc w:val="both"/>
        <w:rPr>
          <w:rFonts w:ascii="Arial" w:hAnsi="Arial" w:cs="Arial"/>
          <w:sz w:val="32"/>
          <w:szCs w:val="32"/>
        </w:rPr>
      </w:pPr>
    </w:p>
    <w:p w:rsidR="00EF78BD" w:rsidRDefault="00EF78BD" w:rsidP="00F0685F">
      <w:pPr>
        <w:pStyle w:val="Prrafodelista"/>
        <w:tabs>
          <w:tab w:val="left" w:pos="5184"/>
        </w:tabs>
        <w:jc w:val="both"/>
        <w:rPr>
          <w:rFonts w:ascii="Arial" w:hAnsi="Arial" w:cs="Arial"/>
          <w:sz w:val="32"/>
          <w:szCs w:val="32"/>
        </w:rPr>
      </w:pPr>
    </w:p>
    <w:p w:rsidR="00EF78BD" w:rsidRDefault="00EF78BD" w:rsidP="00F0685F">
      <w:pPr>
        <w:pStyle w:val="Prrafodelista"/>
        <w:tabs>
          <w:tab w:val="left" w:pos="5184"/>
        </w:tabs>
        <w:jc w:val="both"/>
        <w:rPr>
          <w:rFonts w:ascii="Arial" w:hAnsi="Arial" w:cs="Arial"/>
          <w:sz w:val="32"/>
          <w:szCs w:val="32"/>
        </w:rPr>
      </w:pPr>
    </w:p>
    <w:p w:rsidR="00EF78BD" w:rsidRDefault="00EF78BD" w:rsidP="00F0685F">
      <w:pPr>
        <w:pStyle w:val="Prrafodelista"/>
        <w:tabs>
          <w:tab w:val="left" w:pos="5184"/>
        </w:tabs>
        <w:jc w:val="both"/>
        <w:rPr>
          <w:rFonts w:ascii="Arial" w:hAnsi="Arial" w:cs="Arial"/>
          <w:sz w:val="32"/>
          <w:szCs w:val="32"/>
        </w:rPr>
      </w:pPr>
    </w:p>
    <w:p w:rsidR="00EF78BD" w:rsidRDefault="00EF78BD" w:rsidP="00F0685F">
      <w:pPr>
        <w:pStyle w:val="Prrafodelista"/>
        <w:tabs>
          <w:tab w:val="left" w:pos="5184"/>
        </w:tabs>
        <w:jc w:val="both"/>
        <w:rPr>
          <w:rFonts w:ascii="Arial" w:hAnsi="Arial" w:cs="Arial"/>
          <w:sz w:val="32"/>
          <w:szCs w:val="32"/>
        </w:rPr>
      </w:pPr>
    </w:p>
    <w:p w:rsidR="00EF78BD" w:rsidRDefault="00EF78BD" w:rsidP="00F0685F">
      <w:pPr>
        <w:pStyle w:val="Prrafodelista"/>
        <w:tabs>
          <w:tab w:val="left" w:pos="5184"/>
        </w:tabs>
        <w:jc w:val="both"/>
        <w:rPr>
          <w:rFonts w:ascii="Arial" w:hAnsi="Arial" w:cs="Arial"/>
          <w:sz w:val="32"/>
          <w:szCs w:val="32"/>
        </w:rPr>
      </w:pPr>
    </w:p>
    <w:p w:rsidR="00EF78BD" w:rsidRDefault="00EF78BD" w:rsidP="00F0685F">
      <w:pPr>
        <w:pStyle w:val="Prrafodelista"/>
        <w:tabs>
          <w:tab w:val="left" w:pos="5184"/>
        </w:tabs>
        <w:jc w:val="both"/>
        <w:rPr>
          <w:rFonts w:ascii="Arial" w:hAnsi="Arial" w:cs="Arial"/>
          <w:sz w:val="32"/>
          <w:szCs w:val="32"/>
        </w:rPr>
      </w:pPr>
    </w:p>
    <w:p w:rsidR="00EF78BD" w:rsidRDefault="00EF78BD" w:rsidP="00F0685F">
      <w:pPr>
        <w:pStyle w:val="Prrafodelista"/>
        <w:tabs>
          <w:tab w:val="left" w:pos="5184"/>
        </w:tabs>
        <w:jc w:val="both"/>
        <w:rPr>
          <w:rFonts w:ascii="Arial" w:hAnsi="Arial" w:cs="Arial"/>
          <w:sz w:val="32"/>
          <w:szCs w:val="32"/>
        </w:rPr>
      </w:pPr>
    </w:p>
    <w:p w:rsidR="00EF78BD" w:rsidRDefault="00EF78BD" w:rsidP="00F0685F">
      <w:pPr>
        <w:pStyle w:val="Prrafodelista"/>
        <w:tabs>
          <w:tab w:val="left" w:pos="5184"/>
        </w:tabs>
        <w:jc w:val="both"/>
        <w:rPr>
          <w:rFonts w:ascii="Arial" w:hAnsi="Arial" w:cs="Arial"/>
          <w:sz w:val="32"/>
          <w:szCs w:val="32"/>
        </w:rPr>
      </w:pPr>
    </w:p>
    <w:p w:rsidR="00EF78BD" w:rsidRDefault="00EF78BD" w:rsidP="00F0685F">
      <w:pPr>
        <w:pStyle w:val="Prrafodelista"/>
        <w:tabs>
          <w:tab w:val="left" w:pos="5184"/>
        </w:tabs>
        <w:jc w:val="both"/>
        <w:rPr>
          <w:rFonts w:ascii="Arial" w:hAnsi="Arial" w:cs="Arial"/>
          <w:sz w:val="32"/>
          <w:szCs w:val="32"/>
        </w:rPr>
      </w:pPr>
    </w:p>
    <w:p w:rsidR="00EF78BD" w:rsidRDefault="00EF78BD" w:rsidP="00F0685F">
      <w:pPr>
        <w:pStyle w:val="Prrafodelista"/>
        <w:tabs>
          <w:tab w:val="left" w:pos="5184"/>
        </w:tabs>
        <w:jc w:val="both"/>
        <w:rPr>
          <w:rFonts w:ascii="Arial" w:hAnsi="Arial" w:cs="Arial"/>
          <w:sz w:val="32"/>
          <w:szCs w:val="32"/>
        </w:rPr>
      </w:pPr>
    </w:p>
    <w:p w:rsidR="00EF78BD" w:rsidRDefault="00EF78BD" w:rsidP="00F0685F">
      <w:pPr>
        <w:pStyle w:val="Prrafodelista"/>
        <w:tabs>
          <w:tab w:val="left" w:pos="5184"/>
        </w:tabs>
        <w:jc w:val="both"/>
        <w:rPr>
          <w:rFonts w:ascii="Arial" w:hAnsi="Arial" w:cs="Arial"/>
          <w:sz w:val="32"/>
          <w:szCs w:val="32"/>
        </w:rPr>
      </w:pPr>
    </w:p>
    <w:p w:rsidR="00EF78BD" w:rsidRDefault="00EF78BD" w:rsidP="00F0685F">
      <w:pPr>
        <w:pStyle w:val="Prrafodelista"/>
        <w:tabs>
          <w:tab w:val="left" w:pos="5184"/>
        </w:tabs>
        <w:jc w:val="both"/>
        <w:rPr>
          <w:rFonts w:ascii="Arial" w:hAnsi="Arial" w:cs="Arial"/>
          <w:sz w:val="32"/>
          <w:szCs w:val="32"/>
        </w:rPr>
      </w:pPr>
    </w:p>
    <w:p w:rsidR="00EF78BD" w:rsidRDefault="00EF78BD" w:rsidP="00B728B2">
      <w:pPr>
        <w:pStyle w:val="Ttulo2"/>
        <w:rPr>
          <w:rFonts w:ascii="Arial" w:eastAsiaTheme="minorHAnsi" w:hAnsi="Arial" w:cs="Arial"/>
          <w:color w:val="auto"/>
          <w:sz w:val="32"/>
          <w:szCs w:val="32"/>
        </w:rPr>
      </w:pPr>
    </w:p>
    <w:p w:rsidR="00CD6BAB" w:rsidRPr="00CD6BAB" w:rsidRDefault="00CD6BAB" w:rsidP="00CD6BAB"/>
    <w:p w:rsidR="00E921DD" w:rsidRDefault="0040419F" w:rsidP="00B728B2">
      <w:pPr>
        <w:pStyle w:val="Ttulo2"/>
        <w:rPr>
          <w:rFonts w:ascii="Arial" w:hAnsi="Arial" w:cs="Arial"/>
          <w:color w:val="auto"/>
          <w:sz w:val="28"/>
          <w:szCs w:val="28"/>
        </w:rPr>
      </w:pPr>
      <w:bookmarkStart w:id="63" w:name="_Toc137228271"/>
      <w:r w:rsidRPr="00CA1159">
        <w:rPr>
          <w:rFonts w:ascii="Arial" w:hAnsi="Arial" w:cs="Arial"/>
          <w:color w:val="auto"/>
          <w:sz w:val="28"/>
          <w:szCs w:val="28"/>
        </w:rPr>
        <w:lastRenderedPageBreak/>
        <w:t>CONCLUSIONES</w:t>
      </w:r>
      <w:bookmarkEnd w:id="63"/>
    </w:p>
    <w:p w:rsidR="00CA1159" w:rsidRPr="00CA1159" w:rsidRDefault="00CA1159" w:rsidP="00CA1159"/>
    <w:p w:rsidR="003837EC" w:rsidRDefault="0038321F" w:rsidP="00B87C14">
      <w:pPr>
        <w:tabs>
          <w:tab w:val="left" w:pos="5184"/>
        </w:tabs>
        <w:spacing w:line="360" w:lineRule="auto"/>
        <w:jc w:val="both"/>
        <w:rPr>
          <w:rFonts w:ascii="Arial" w:hAnsi="Arial" w:cs="Arial"/>
          <w:sz w:val="24"/>
          <w:szCs w:val="24"/>
        </w:rPr>
      </w:pPr>
      <w:r>
        <w:rPr>
          <w:rFonts w:ascii="Arial" w:hAnsi="Arial" w:cs="Arial"/>
          <w:sz w:val="24"/>
          <w:szCs w:val="24"/>
        </w:rPr>
        <w:t xml:space="preserve">La investigación se </w:t>
      </w:r>
      <w:r w:rsidR="00E17C59">
        <w:rPr>
          <w:rFonts w:ascii="Arial" w:hAnsi="Arial" w:cs="Arial"/>
          <w:sz w:val="24"/>
          <w:szCs w:val="24"/>
        </w:rPr>
        <w:t>realizó</w:t>
      </w:r>
      <w:r>
        <w:rPr>
          <w:rFonts w:ascii="Arial" w:hAnsi="Arial" w:cs="Arial"/>
          <w:sz w:val="24"/>
          <w:szCs w:val="24"/>
        </w:rPr>
        <w:t xml:space="preserve"> </w:t>
      </w:r>
      <w:r w:rsidR="00E17C59">
        <w:rPr>
          <w:rFonts w:ascii="Arial" w:hAnsi="Arial" w:cs="Arial"/>
          <w:sz w:val="24"/>
          <w:szCs w:val="24"/>
        </w:rPr>
        <w:t xml:space="preserve">con el interés de saber </w:t>
      </w:r>
      <w:r w:rsidR="00320592">
        <w:rPr>
          <w:rFonts w:ascii="Arial" w:hAnsi="Arial" w:cs="Arial"/>
          <w:sz w:val="24"/>
          <w:szCs w:val="24"/>
        </w:rPr>
        <w:t>cuánto</w:t>
      </w:r>
      <w:r w:rsidR="0040419F">
        <w:rPr>
          <w:rFonts w:ascii="Arial" w:hAnsi="Arial" w:cs="Arial"/>
          <w:sz w:val="24"/>
          <w:szCs w:val="24"/>
        </w:rPr>
        <w:t xml:space="preserve"> de los estudiantes de enfermería sabían del tema sobre el Trastorno Especto autista, debido que estos temas son muy pocos </w:t>
      </w:r>
      <w:r w:rsidR="00204DAD">
        <w:rPr>
          <w:rFonts w:ascii="Arial" w:hAnsi="Arial" w:cs="Arial"/>
          <w:sz w:val="24"/>
          <w:szCs w:val="24"/>
        </w:rPr>
        <w:t xml:space="preserve">abordados dentro las instituciones áulicas en enfermería, por otra </w:t>
      </w:r>
      <w:r w:rsidR="005B38BE">
        <w:rPr>
          <w:rFonts w:ascii="Arial" w:hAnsi="Arial" w:cs="Arial"/>
          <w:sz w:val="24"/>
          <w:szCs w:val="24"/>
        </w:rPr>
        <w:t>parte,</w:t>
      </w:r>
      <w:r w:rsidR="00204DAD">
        <w:rPr>
          <w:rFonts w:ascii="Arial" w:hAnsi="Arial" w:cs="Arial"/>
          <w:sz w:val="24"/>
          <w:szCs w:val="24"/>
        </w:rPr>
        <w:t xml:space="preserve"> se tuvo la oportunidad de obtener datos relevantes por medio de sus respuestas contestadas en el cuestionario aplicado, </w:t>
      </w:r>
      <w:r w:rsidR="005B38BE">
        <w:rPr>
          <w:rFonts w:ascii="Arial" w:hAnsi="Arial" w:cs="Arial"/>
          <w:sz w:val="24"/>
          <w:szCs w:val="24"/>
        </w:rPr>
        <w:t xml:space="preserve">en consideración de la importancia del conocimiento del autismo, muchos se refirieron con buenas actitudes acerca </w:t>
      </w:r>
      <w:r w:rsidR="00995B2F">
        <w:rPr>
          <w:rFonts w:ascii="Arial" w:hAnsi="Arial" w:cs="Arial"/>
          <w:sz w:val="24"/>
          <w:szCs w:val="24"/>
        </w:rPr>
        <w:t xml:space="preserve">del tema, </w:t>
      </w:r>
      <w:r w:rsidR="00B004B8">
        <w:rPr>
          <w:rFonts w:ascii="Arial" w:hAnsi="Arial" w:cs="Arial"/>
          <w:sz w:val="24"/>
          <w:szCs w:val="24"/>
        </w:rPr>
        <w:t>considerando que se necesitan comprender el tema para poder desempeñar la función en poner en manifiesto las necesidades de las personas con TEA  y sus familia</w:t>
      </w:r>
      <w:r w:rsidR="00562F2F">
        <w:rPr>
          <w:rFonts w:ascii="Arial" w:hAnsi="Arial" w:cs="Arial"/>
          <w:sz w:val="24"/>
          <w:szCs w:val="24"/>
        </w:rPr>
        <w:t xml:space="preserve">, indicado que sabrían como atender una persona con dicha condición, orientar, educar mediante la intervención en las necesidades </w:t>
      </w:r>
      <w:r w:rsidR="00BE62F7">
        <w:rPr>
          <w:rFonts w:ascii="Arial" w:hAnsi="Arial" w:cs="Arial"/>
          <w:sz w:val="24"/>
          <w:szCs w:val="24"/>
        </w:rPr>
        <w:t>más</w:t>
      </w:r>
      <w:r w:rsidR="00562F2F">
        <w:rPr>
          <w:rFonts w:ascii="Arial" w:hAnsi="Arial" w:cs="Arial"/>
          <w:sz w:val="24"/>
          <w:szCs w:val="24"/>
        </w:rPr>
        <w:t xml:space="preserve"> prevalentes</w:t>
      </w:r>
      <w:r w:rsidR="00E77738">
        <w:rPr>
          <w:rFonts w:ascii="Arial" w:hAnsi="Arial" w:cs="Arial"/>
          <w:sz w:val="24"/>
          <w:szCs w:val="24"/>
        </w:rPr>
        <w:t>. También dan a conocer su auto percepción del trabajo que desempeña el personal de enfermería</w:t>
      </w:r>
      <w:r w:rsidR="003837EC">
        <w:rPr>
          <w:rFonts w:ascii="Arial" w:hAnsi="Arial" w:cs="Arial"/>
          <w:sz w:val="24"/>
          <w:szCs w:val="24"/>
        </w:rPr>
        <w:t xml:space="preserve"> que es la constante interacción directa con los pacientes.</w:t>
      </w:r>
    </w:p>
    <w:p w:rsidR="003837EC" w:rsidRDefault="001859DF" w:rsidP="00B87C14">
      <w:pPr>
        <w:tabs>
          <w:tab w:val="left" w:pos="5184"/>
        </w:tabs>
        <w:spacing w:line="360" w:lineRule="auto"/>
        <w:jc w:val="both"/>
        <w:rPr>
          <w:rFonts w:ascii="Arial" w:hAnsi="Arial" w:cs="Arial"/>
          <w:sz w:val="24"/>
          <w:szCs w:val="24"/>
        </w:rPr>
      </w:pPr>
      <w:r>
        <w:rPr>
          <w:rFonts w:ascii="Arial" w:hAnsi="Arial" w:cs="Arial"/>
          <w:sz w:val="24"/>
          <w:szCs w:val="24"/>
        </w:rPr>
        <w:t xml:space="preserve">De manera que hemos mencionado, el saber orientar adecuadamente quienes podrían </w:t>
      </w:r>
      <w:r w:rsidR="00784774">
        <w:rPr>
          <w:rFonts w:ascii="Arial" w:hAnsi="Arial" w:cs="Arial"/>
          <w:sz w:val="24"/>
          <w:szCs w:val="24"/>
        </w:rPr>
        <w:t xml:space="preserve">ayudar en la vida del paciente con TEA en la asistencia sanitaria </w:t>
      </w:r>
      <w:r w:rsidR="00A83089">
        <w:rPr>
          <w:rFonts w:ascii="Arial" w:hAnsi="Arial" w:cs="Arial"/>
          <w:sz w:val="24"/>
          <w:szCs w:val="24"/>
        </w:rPr>
        <w:t>en proveedores de servicio de salud, con el fin de mejorar la calidad de vida en personas con autismo y familiares.</w:t>
      </w:r>
    </w:p>
    <w:p w:rsidR="008D5EDD" w:rsidRDefault="00C01F4E" w:rsidP="00B87C14">
      <w:pPr>
        <w:tabs>
          <w:tab w:val="left" w:pos="5184"/>
        </w:tabs>
        <w:spacing w:line="360" w:lineRule="auto"/>
        <w:jc w:val="both"/>
        <w:rPr>
          <w:rFonts w:ascii="Arial" w:hAnsi="Arial" w:cs="Arial"/>
          <w:sz w:val="24"/>
          <w:szCs w:val="24"/>
        </w:rPr>
      </w:pPr>
      <w:r>
        <w:rPr>
          <w:rFonts w:ascii="Arial" w:hAnsi="Arial" w:cs="Arial"/>
          <w:sz w:val="24"/>
          <w:szCs w:val="24"/>
        </w:rPr>
        <w:t xml:space="preserve">Por lo </w:t>
      </w:r>
      <w:r w:rsidR="004F3433">
        <w:rPr>
          <w:rFonts w:ascii="Arial" w:hAnsi="Arial" w:cs="Arial"/>
          <w:sz w:val="24"/>
          <w:szCs w:val="24"/>
        </w:rPr>
        <w:t>tanto,</w:t>
      </w:r>
      <w:r>
        <w:rPr>
          <w:rFonts w:ascii="Arial" w:hAnsi="Arial" w:cs="Arial"/>
          <w:sz w:val="24"/>
          <w:szCs w:val="24"/>
        </w:rPr>
        <w:t xml:space="preserve"> darle importancia a este tema en el ámbito de enfermería optaría por esclarecer </w:t>
      </w:r>
      <w:r w:rsidR="004F3433">
        <w:rPr>
          <w:rFonts w:ascii="Arial" w:hAnsi="Arial" w:cs="Arial"/>
          <w:sz w:val="24"/>
          <w:szCs w:val="24"/>
        </w:rPr>
        <w:t>una adecuación en el manejo y ayudar en brindar las herramientas que necesita</w:t>
      </w:r>
      <w:r w:rsidR="00215DD4">
        <w:rPr>
          <w:rFonts w:ascii="Arial" w:hAnsi="Arial" w:cs="Arial"/>
          <w:sz w:val="24"/>
          <w:szCs w:val="24"/>
        </w:rPr>
        <w:t>n aquellas personas que se encuentran con muy poco</w:t>
      </w:r>
      <w:r w:rsidR="00B46CA3">
        <w:rPr>
          <w:rFonts w:ascii="Arial" w:hAnsi="Arial" w:cs="Arial"/>
          <w:sz w:val="24"/>
          <w:szCs w:val="24"/>
        </w:rPr>
        <w:t>s</w:t>
      </w:r>
      <w:r w:rsidR="00215DD4">
        <w:rPr>
          <w:rFonts w:ascii="Arial" w:hAnsi="Arial" w:cs="Arial"/>
          <w:sz w:val="24"/>
          <w:szCs w:val="24"/>
        </w:rPr>
        <w:t xml:space="preserve"> recursos de aprendizaje</w:t>
      </w:r>
      <w:r w:rsidR="00B46CA3">
        <w:rPr>
          <w:rFonts w:ascii="Arial" w:hAnsi="Arial" w:cs="Arial"/>
          <w:sz w:val="24"/>
          <w:szCs w:val="24"/>
        </w:rPr>
        <w:t>, testificando los perfiles</w:t>
      </w:r>
      <w:r w:rsidR="00215DD4">
        <w:rPr>
          <w:rFonts w:ascii="Arial" w:hAnsi="Arial" w:cs="Arial"/>
          <w:sz w:val="24"/>
          <w:szCs w:val="24"/>
        </w:rPr>
        <w:t xml:space="preserve"> profesionales</w:t>
      </w:r>
      <w:r w:rsidR="00B46CA3">
        <w:rPr>
          <w:rFonts w:ascii="Arial" w:hAnsi="Arial" w:cs="Arial"/>
          <w:sz w:val="24"/>
          <w:szCs w:val="24"/>
        </w:rPr>
        <w:t xml:space="preserve"> que</w:t>
      </w:r>
      <w:r w:rsidR="00215DD4">
        <w:rPr>
          <w:rFonts w:ascii="Arial" w:hAnsi="Arial" w:cs="Arial"/>
          <w:sz w:val="24"/>
          <w:szCs w:val="24"/>
        </w:rPr>
        <w:t xml:space="preserve"> debe</w:t>
      </w:r>
      <w:r w:rsidR="00B46CA3">
        <w:rPr>
          <w:rFonts w:ascii="Arial" w:hAnsi="Arial" w:cs="Arial"/>
          <w:sz w:val="24"/>
          <w:szCs w:val="24"/>
        </w:rPr>
        <w:t>n</w:t>
      </w:r>
      <w:r w:rsidR="00B12428">
        <w:rPr>
          <w:rFonts w:ascii="Arial" w:hAnsi="Arial" w:cs="Arial"/>
          <w:sz w:val="24"/>
          <w:szCs w:val="24"/>
        </w:rPr>
        <w:t xml:space="preserve"> recurrir los padres de familia para el mejoramiento en la educación, integración, orientación para el desarrollo  de sus habilidades, </w:t>
      </w:r>
      <w:r w:rsidR="00BE62F7">
        <w:rPr>
          <w:rFonts w:ascii="Arial" w:hAnsi="Arial" w:cs="Arial"/>
          <w:sz w:val="24"/>
          <w:szCs w:val="24"/>
        </w:rPr>
        <w:t>porque</w:t>
      </w:r>
      <w:r w:rsidR="00B12428">
        <w:rPr>
          <w:rFonts w:ascii="Arial" w:hAnsi="Arial" w:cs="Arial"/>
          <w:sz w:val="24"/>
          <w:szCs w:val="24"/>
        </w:rPr>
        <w:t xml:space="preserve"> una intervención a tiempo ayudar que las personas autistas sean más independientes  a sus realizaciones cotidianas.</w:t>
      </w:r>
      <w:r w:rsidR="004F3433">
        <w:rPr>
          <w:rFonts w:ascii="Arial" w:hAnsi="Arial" w:cs="Arial"/>
          <w:sz w:val="24"/>
          <w:szCs w:val="24"/>
        </w:rPr>
        <w:t xml:space="preserve"> </w:t>
      </w:r>
    </w:p>
    <w:p w:rsidR="008D5EDD" w:rsidRDefault="008D5EDD" w:rsidP="00B87C14">
      <w:pPr>
        <w:tabs>
          <w:tab w:val="left" w:pos="5184"/>
        </w:tabs>
        <w:spacing w:line="360" w:lineRule="auto"/>
        <w:jc w:val="both"/>
        <w:rPr>
          <w:rFonts w:ascii="Arial" w:hAnsi="Arial" w:cs="Arial"/>
          <w:sz w:val="24"/>
          <w:szCs w:val="24"/>
        </w:rPr>
      </w:pPr>
    </w:p>
    <w:p w:rsidR="00B0679C" w:rsidRDefault="008D5EDD" w:rsidP="00B87C14">
      <w:pPr>
        <w:tabs>
          <w:tab w:val="left" w:pos="5184"/>
        </w:tabs>
        <w:spacing w:line="360" w:lineRule="auto"/>
        <w:jc w:val="both"/>
        <w:rPr>
          <w:rFonts w:ascii="Arial" w:hAnsi="Arial" w:cs="Arial"/>
          <w:sz w:val="24"/>
          <w:szCs w:val="24"/>
        </w:rPr>
      </w:pPr>
      <w:r>
        <w:rPr>
          <w:rFonts w:ascii="Arial" w:hAnsi="Arial" w:cs="Arial"/>
          <w:sz w:val="24"/>
          <w:szCs w:val="24"/>
        </w:rPr>
        <w:t xml:space="preserve">De acuerdo a esta investigación tuvo como objetivo </w:t>
      </w:r>
      <w:bookmarkStart w:id="64" w:name="_Hlk137136193"/>
      <w:r w:rsidR="00B0679C">
        <w:rPr>
          <w:rFonts w:ascii="Arial" w:hAnsi="Arial" w:cs="Arial"/>
          <w:sz w:val="24"/>
          <w:szCs w:val="24"/>
        </w:rPr>
        <w:t>d</w:t>
      </w:r>
      <w:r w:rsidR="00B0679C" w:rsidRPr="004F3433">
        <w:rPr>
          <w:rFonts w:ascii="Arial" w:hAnsi="Arial" w:cs="Arial"/>
          <w:sz w:val="24"/>
          <w:szCs w:val="24"/>
        </w:rPr>
        <w:t xml:space="preserve">escribir </w:t>
      </w:r>
      <w:r w:rsidR="00B0679C">
        <w:rPr>
          <w:rFonts w:ascii="Arial" w:hAnsi="Arial" w:cs="Arial"/>
          <w:sz w:val="24"/>
          <w:szCs w:val="24"/>
        </w:rPr>
        <w:t>desde</w:t>
      </w:r>
      <w:r w:rsidR="00C44560">
        <w:rPr>
          <w:rFonts w:ascii="Arial" w:hAnsi="Arial" w:cs="Arial"/>
          <w:sz w:val="24"/>
          <w:szCs w:val="24"/>
        </w:rPr>
        <w:t xml:space="preserve"> el punto de </w:t>
      </w:r>
      <w:r w:rsidR="00B0679C">
        <w:rPr>
          <w:rFonts w:ascii="Arial" w:hAnsi="Arial" w:cs="Arial"/>
          <w:sz w:val="24"/>
          <w:szCs w:val="24"/>
        </w:rPr>
        <w:t>vista en</w:t>
      </w:r>
      <w:r w:rsidR="00C44560">
        <w:rPr>
          <w:rFonts w:ascii="Arial" w:hAnsi="Arial" w:cs="Arial"/>
          <w:sz w:val="24"/>
          <w:szCs w:val="24"/>
        </w:rPr>
        <w:t xml:space="preserve"> los estudiantes de </w:t>
      </w:r>
      <w:r w:rsidR="00B0679C">
        <w:rPr>
          <w:rFonts w:ascii="Arial" w:hAnsi="Arial" w:cs="Arial"/>
          <w:sz w:val="24"/>
          <w:szCs w:val="24"/>
        </w:rPr>
        <w:t>enfermería de</w:t>
      </w:r>
      <w:r w:rsidR="00C44560">
        <w:rPr>
          <w:rFonts w:ascii="Arial" w:hAnsi="Arial" w:cs="Arial"/>
          <w:sz w:val="24"/>
          <w:szCs w:val="24"/>
        </w:rPr>
        <w:t xml:space="preserve"> la universidad UDS </w:t>
      </w:r>
      <w:r w:rsidR="00B0679C">
        <w:rPr>
          <w:rFonts w:ascii="Arial" w:hAnsi="Arial" w:cs="Arial"/>
          <w:sz w:val="24"/>
          <w:szCs w:val="24"/>
        </w:rPr>
        <w:t>sobre quienes</w:t>
      </w:r>
      <w:r w:rsidR="00704BF3">
        <w:rPr>
          <w:rFonts w:ascii="Arial" w:hAnsi="Arial" w:cs="Arial"/>
          <w:sz w:val="24"/>
          <w:szCs w:val="24"/>
        </w:rPr>
        <w:t xml:space="preserve"> podrían ayudar a los padres </w:t>
      </w:r>
      <w:r w:rsidR="00B0679C">
        <w:rPr>
          <w:rFonts w:ascii="Arial" w:hAnsi="Arial" w:cs="Arial"/>
          <w:sz w:val="24"/>
          <w:szCs w:val="24"/>
        </w:rPr>
        <w:t xml:space="preserve">en el ámbito profesional para brindar orientación </w:t>
      </w:r>
      <w:r w:rsidR="00B0679C">
        <w:rPr>
          <w:rFonts w:ascii="Arial" w:hAnsi="Arial" w:cs="Arial"/>
          <w:sz w:val="24"/>
          <w:szCs w:val="24"/>
        </w:rPr>
        <w:lastRenderedPageBreak/>
        <w:t xml:space="preserve">sobre el manejo del autismo, y </w:t>
      </w:r>
      <w:r w:rsidR="00DE08DA">
        <w:rPr>
          <w:rFonts w:ascii="Arial" w:hAnsi="Arial" w:cs="Arial"/>
          <w:sz w:val="24"/>
          <w:szCs w:val="24"/>
        </w:rPr>
        <w:t xml:space="preserve">revelar si consideran importante tener conocimiento del sobre el TEA en la etapa universitaria. </w:t>
      </w:r>
    </w:p>
    <w:bookmarkEnd w:id="64"/>
    <w:p w:rsidR="00A83089" w:rsidRDefault="00C83204" w:rsidP="00B87C14">
      <w:pPr>
        <w:tabs>
          <w:tab w:val="left" w:pos="5184"/>
        </w:tabs>
        <w:spacing w:line="360" w:lineRule="auto"/>
        <w:jc w:val="both"/>
        <w:rPr>
          <w:rFonts w:ascii="Arial" w:hAnsi="Arial" w:cs="Arial"/>
          <w:sz w:val="24"/>
          <w:szCs w:val="24"/>
        </w:rPr>
      </w:pPr>
      <w:r>
        <w:rPr>
          <w:rFonts w:ascii="Arial" w:hAnsi="Arial" w:cs="Arial"/>
          <w:sz w:val="24"/>
          <w:szCs w:val="24"/>
        </w:rPr>
        <w:t xml:space="preserve">El objetivo plateado de la investigación tuvo un alcance </w:t>
      </w:r>
      <w:r w:rsidR="00B87C14">
        <w:rPr>
          <w:rFonts w:ascii="Arial" w:hAnsi="Arial" w:cs="Arial"/>
          <w:sz w:val="24"/>
          <w:szCs w:val="24"/>
        </w:rPr>
        <w:t>mediante la</w:t>
      </w:r>
      <w:r>
        <w:rPr>
          <w:rFonts w:ascii="Arial" w:hAnsi="Arial" w:cs="Arial"/>
          <w:sz w:val="24"/>
          <w:szCs w:val="24"/>
        </w:rPr>
        <w:t xml:space="preserve"> aplicación de recolección de datos,</w:t>
      </w:r>
      <w:r w:rsidR="00610948">
        <w:rPr>
          <w:rFonts w:ascii="Arial" w:hAnsi="Arial" w:cs="Arial"/>
          <w:sz w:val="24"/>
          <w:szCs w:val="24"/>
        </w:rPr>
        <w:t xml:space="preserve"> donde muy poco </w:t>
      </w:r>
      <w:r w:rsidR="00DE08DA">
        <w:rPr>
          <w:rFonts w:ascii="Arial" w:hAnsi="Arial" w:cs="Arial"/>
          <w:sz w:val="24"/>
          <w:szCs w:val="24"/>
        </w:rPr>
        <w:t>de los</w:t>
      </w:r>
      <w:r w:rsidR="00610948">
        <w:rPr>
          <w:rFonts w:ascii="Arial" w:hAnsi="Arial" w:cs="Arial"/>
          <w:sz w:val="24"/>
          <w:szCs w:val="24"/>
        </w:rPr>
        <w:t xml:space="preserve"> estudiantes de enfermería dieron recomendaciones de algunos profesionales que están a cargo del abordaje clínico en atención y orientación sobre la intervención de personas con TEA que le son útil acudir los padres de familia.</w:t>
      </w:r>
      <w:r>
        <w:rPr>
          <w:rFonts w:ascii="Arial" w:hAnsi="Arial" w:cs="Arial"/>
          <w:sz w:val="24"/>
          <w:szCs w:val="24"/>
        </w:rPr>
        <w:t xml:space="preserve"> optaron las </w:t>
      </w:r>
      <w:r w:rsidR="00B87C14">
        <w:rPr>
          <w:rFonts w:ascii="Arial" w:hAnsi="Arial" w:cs="Arial"/>
          <w:sz w:val="24"/>
          <w:szCs w:val="24"/>
        </w:rPr>
        <w:t>principales importancias</w:t>
      </w:r>
      <w:r>
        <w:rPr>
          <w:rFonts w:ascii="Arial" w:hAnsi="Arial" w:cs="Arial"/>
          <w:sz w:val="24"/>
          <w:szCs w:val="24"/>
        </w:rPr>
        <w:t xml:space="preserve"> </w:t>
      </w:r>
      <w:r w:rsidR="00B87C14">
        <w:rPr>
          <w:rFonts w:ascii="Arial" w:hAnsi="Arial" w:cs="Arial"/>
          <w:sz w:val="24"/>
          <w:szCs w:val="24"/>
        </w:rPr>
        <w:t xml:space="preserve">de conocer el </w:t>
      </w:r>
      <w:r w:rsidR="00210544">
        <w:rPr>
          <w:rFonts w:ascii="Arial" w:hAnsi="Arial" w:cs="Arial"/>
          <w:sz w:val="24"/>
          <w:szCs w:val="24"/>
        </w:rPr>
        <w:t>tema y</w:t>
      </w:r>
      <w:r w:rsidR="00B87C14">
        <w:rPr>
          <w:rFonts w:ascii="Arial" w:hAnsi="Arial" w:cs="Arial"/>
          <w:sz w:val="24"/>
          <w:szCs w:val="24"/>
        </w:rPr>
        <w:t xml:space="preserve"> el interés de</w:t>
      </w:r>
      <w:r w:rsidR="00F244E6">
        <w:rPr>
          <w:rFonts w:ascii="Arial" w:hAnsi="Arial" w:cs="Arial"/>
          <w:sz w:val="24"/>
          <w:szCs w:val="24"/>
        </w:rPr>
        <w:t xml:space="preserve"> proporcionar información útil, que le permitan realizar un plan personalizado de atención adecuado en el área de enfermería.</w:t>
      </w:r>
    </w:p>
    <w:p w:rsidR="00EC6C05" w:rsidRDefault="00210544" w:rsidP="00B87C14">
      <w:pPr>
        <w:tabs>
          <w:tab w:val="left" w:pos="5184"/>
        </w:tabs>
        <w:spacing w:line="360" w:lineRule="auto"/>
        <w:jc w:val="both"/>
        <w:rPr>
          <w:rFonts w:ascii="Arial" w:hAnsi="Arial" w:cs="Arial"/>
          <w:sz w:val="24"/>
          <w:szCs w:val="24"/>
        </w:rPr>
      </w:pPr>
      <w:r>
        <w:rPr>
          <w:rFonts w:ascii="Arial" w:hAnsi="Arial" w:cs="Arial"/>
          <w:sz w:val="24"/>
          <w:szCs w:val="24"/>
        </w:rPr>
        <w:t>La</w:t>
      </w:r>
      <w:r w:rsidR="00EC6C05">
        <w:rPr>
          <w:rFonts w:ascii="Arial" w:hAnsi="Arial" w:cs="Arial"/>
          <w:sz w:val="24"/>
          <w:szCs w:val="24"/>
        </w:rPr>
        <w:t xml:space="preserve"> tipotesis</w:t>
      </w:r>
      <w:bookmarkStart w:id="65" w:name="_GoBack"/>
      <w:bookmarkEnd w:id="65"/>
      <w:r>
        <w:rPr>
          <w:rFonts w:ascii="Arial" w:hAnsi="Arial" w:cs="Arial"/>
          <w:sz w:val="24"/>
          <w:szCs w:val="24"/>
        </w:rPr>
        <w:t xml:space="preserve"> </w:t>
      </w:r>
      <w:r w:rsidR="00EC6C05">
        <w:rPr>
          <w:rFonts w:ascii="Arial" w:hAnsi="Arial" w:cs="Arial"/>
          <w:sz w:val="24"/>
          <w:szCs w:val="24"/>
        </w:rPr>
        <w:t>fue:</w:t>
      </w:r>
      <w:r w:rsidR="00096D18">
        <w:rPr>
          <w:rFonts w:ascii="Arial" w:hAnsi="Arial" w:cs="Arial"/>
          <w:sz w:val="24"/>
          <w:szCs w:val="24"/>
        </w:rPr>
        <w:t xml:space="preserve"> </w:t>
      </w:r>
      <w:r w:rsidR="00EC6C05">
        <w:rPr>
          <w:rFonts w:ascii="Arial" w:hAnsi="Arial" w:cs="Arial"/>
          <w:sz w:val="24"/>
          <w:szCs w:val="24"/>
        </w:rPr>
        <w:t>El autismo</w:t>
      </w:r>
      <w:r w:rsidR="00096D18">
        <w:rPr>
          <w:rFonts w:ascii="Arial" w:hAnsi="Arial" w:cs="Arial"/>
          <w:sz w:val="24"/>
          <w:szCs w:val="24"/>
        </w:rPr>
        <w:t xml:space="preserve"> sigue</w:t>
      </w:r>
      <w:r w:rsidR="00EC6C05">
        <w:rPr>
          <w:rFonts w:ascii="Arial" w:hAnsi="Arial" w:cs="Arial"/>
          <w:sz w:val="24"/>
          <w:szCs w:val="24"/>
        </w:rPr>
        <w:t xml:space="preserve"> siendo para muchos un tema de descompresión en el ámbito profesional de enfermería por lo tanto u</w:t>
      </w:r>
      <w:r w:rsidR="00411399" w:rsidRPr="00411399">
        <w:rPr>
          <w:rFonts w:ascii="Arial" w:hAnsi="Arial" w:cs="Arial"/>
          <w:sz w:val="24"/>
          <w:szCs w:val="24"/>
        </w:rPr>
        <w:t>na adecuada información sobre el TEA en los alumnos de enfermería, les proporcionaría interés de conocer el tema, favoreciendo positivamente la compresión al conocimiento del autismo desde la enseñanza universitaria, y así garantizar que les serviría en algún momento dado</w:t>
      </w:r>
      <w:r w:rsidR="00096D18">
        <w:rPr>
          <w:rFonts w:ascii="Arial" w:hAnsi="Arial" w:cs="Arial"/>
          <w:sz w:val="24"/>
          <w:szCs w:val="24"/>
        </w:rPr>
        <w:t xml:space="preserve">. </w:t>
      </w:r>
    </w:p>
    <w:p w:rsidR="00853FB8" w:rsidRDefault="00411399" w:rsidP="00B87C14">
      <w:pPr>
        <w:tabs>
          <w:tab w:val="left" w:pos="5184"/>
        </w:tabs>
        <w:spacing w:line="360" w:lineRule="auto"/>
        <w:jc w:val="both"/>
        <w:rPr>
          <w:rFonts w:ascii="Arial" w:hAnsi="Arial" w:cs="Arial"/>
          <w:sz w:val="24"/>
          <w:szCs w:val="24"/>
        </w:rPr>
      </w:pPr>
      <w:r>
        <w:rPr>
          <w:rFonts w:ascii="Arial" w:hAnsi="Arial" w:cs="Arial"/>
          <w:sz w:val="24"/>
          <w:szCs w:val="24"/>
        </w:rPr>
        <w:t xml:space="preserve">Los resultados </w:t>
      </w:r>
      <w:r w:rsidR="00EC6C05">
        <w:rPr>
          <w:rFonts w:ascii="Arial" w:hAnsi="Arial" w:cs="Arial"/>
          <w:sz w:val="24"/>
          <w:szCs w:val="24"/>
        </w:rPr>
        <w:t>más</w:t>
      </w:r>
      <w:r>
        <w:rPr>
          <w:rFonts w:ascii="Arial" w:hAnsi="Arial" w:cs="Arial"/>
          <w:sz w:val="24"/>
          <w:szCs w:val="24"/>
        </w:rPr>
        <w:t xml:space="preserve"> </w:t>
      </w:r>
      <w:r w:rsidR="00A35B1B">
        <w:rPr>
          <w:rFonts w:ascii="Arial" w:hAnsi="Arial" w:cs="Arial"/>
          <w:sz w:val="24"/>
          <w:szCs w:val="24"/>
        </w:rPr>
        <w:t xml:space="preserve">importantes de acuerdo </w:t>
      </w:r>
      <w:r w:rsidR="008A6B80">
        <w:rPr>
          <w:rFonts w:ascii="Arial" w:hAnsi="Arial" w:cs="Arial"/>
          <w:sz w:val="24"/>
          <w:szCs w:val="24"/>
        </w:rPr>
        <w:t xml:space="preserve">a la encuesta en relación a la hipotesis fueron: </w:t>
      </w:r>
      <w:r w:rsidRPr="00411399">
        <w:rPr>
          <w:rFonts w:ascii="Arial" w:hAnsi="Arial" w:cs="Arial"/>
          <w:sz w:val="24"/>
          <w:szCs w:val="24"/>
        </w:rPr>
        <w:t xml:space="preserve">  </w:t>
      </w:r>
    </w:p>
    <w:p w:rsidR="004043B4" w:rsidRDefault="00A35B1B" w:rsidP="00B87C14">
      <w:pPr>
        <w:tabs>
          <w:tab w:val="left" w:pos="5184"/>
        </w:tabs>
        <w:spacing w:line="360" w:lineRule="auto"/>
        <w:jc w:val="both"/>
        <w:rPr>
          <w:rFonts w:ascii="Arial" w:hAnsi="Arial" w:cs="Arial"/>
          <w:sz w:val="24"/>
          <w:szCs w:val="24"/>
        </w:rPr>
      </w:pPr>
      <w:r>
        <w:rPr>
          <w:rFonts w:ascii="Arial" w:hAnsi="Arial" w:cs="Arial"/>
          <w:sz w:val="24"/>
          <w:szCs w:val="24"/>
        </w:rPr>
        <w:t>En los resultados obtenido</w:t>
      </w:r>
      <w:r w:rsidR="008A6B80">
        <w:rPr>
          <w:rFonts w:ascii="Arial" w:hAnsi="Arial" w:cs="Arial"/>
          <w:sz w:val="24"/>
          <w:szCs w:val="24"/>
        </w:rPr>
        <w:t xml:space="preserve">s </w:t>
      </w:r>
      <w:r w:rsidR="00305C89">
        <w:rPr>
          <w:rFonts w:ascii="Arial" w:hAnsi="Arial" w:cs="Arial"/>
          <w:sz w:val="24"/>
          <w:szCs w:val="24"/>
        </w:rPr>
        <w:t xml:space="preserve">por medio de los estudiantes de enfermería UDS en su totalidad de la mayoría les gustaría mejorar y comprender el tema, con el motivo </w:t>
      </w:r>
      <w:r w:rsidR="00C63D45">
        <w:rPr>
          <w:rFonts w:ascii="Arial" w:hAnsi="Arial" w:cs="Arial"/>
          <w:sz w:val="24"/>
          <w:szCs w:val="24"/>
        </w:rPr>
        <w:t>que se des comprende</w:t>
      </w:r>
      <w:r w:rsidR="004A1D8B">
        <w:rPr>
          <w:rFonts w:ascii="Arial" w:hAnsi="Arial" w:cs="Arial"/>
          <w:sz w:val="24"/>
          <w:szCs w:val="24"/>
        </w:rPr>
        <w:t xml:space="preserve"> el tema, considerando la importancia de la necesidad de comprender el tema durante el periodo estudiantil </w:t>
      </w:r>
      <w:r w:rsidR="00553DF1">
        <w:rPr>
          <w:rFonts w:ascii="Arial" w:hAnsi="Arial" w:cs="Arial"/>
          <w:sz w:val="24"/>
          <w:szCs w:val="24"/>
        </w:rPr>
        <w:t>porque</w:t>
      </w:r>
      <w:r w:rsidR="004A1D8B">
        <w:rPr>
          <w:rFonts w:ascii="Arial" w:hAnsi="Arial" w:cs="Arial"/>
          <w:sz w:val="24"/>
          <w:szCs w:val="24"/>
        </w:rPr>
        <w:t xml:space="preserve"> refieren que les serviría en el fomento en mejorar la calidad de </w:t>
      </w:r>
      <w:r w:rsidR="004043B4">
        <w:rPr>
          <w:rFonts w:ascii="Arial" w:hAnsi="Arial" w:cs="Arial"/>
          <w:sz w:val="24"/>
          <w:szCs w:val="24"/>
        </w:rPr>
        <w:t>vida a las personas con TEA.</w:t>
      </w:r>
      <w:r w:rsidR="00853FB8">
        <w:rPr>
          <w:rFonts w:ascii="Arial" w:hAnsi="Arial" w:cs="Arial"/>
          <w:sz w:val="24"/>
          <w:szCs w:val="24"/>
        </w:rPr>
        <w:t xml:space="preserve"> Después de todo la hipotesis se confirma que si existe </w:t>
      </w:r>
      <w:r w:rsidR="00553DF1">
        <w:rPr>
          <w:rFonts w:ascii="Arial" w:hAnsi="Arial" w:cs="Arial"/>
          <w:sz w:val="24"/>
          <w:szCs w:val="24"/>
        </w:rPr>
        <w:t>desconocimiento en</w:t>
      </w:r>
      <w:r w:rsidR="00853FB8">
        <w:rPr>
          <w:rFonts w:ascii="Arial" w:hAnsi="Arial" w:cs="Arial"/>
          <w:sz w:val="24"/>
          <w:szCs w:val="24"/>
        </w:rPr>
        <w:t xml:space="preserve"> los alumnos de enfermería en la universidad UDS. Por lo que permite proporcionar interés en la orientación sobre sobre el tema del autismo.  </w:t>
      </w:r>
    </w:p>
    <w:p w:rsidR="00210544" w:rsidRDefault="00210544" w:rsidP="00B87C14">
      <w:pPr>
        <w:tabs>
          <w:tab w:val="left" w:pos="5184"/>
        </w:tabs>
        <w:spacing w:line="360" w:lineRule="auto"/>
        <w:jc w:val="both"/>
        <w:rPr>
          <w:rFonts w:ascii="Arial" w:hAnsi="Arial" w:cs="Arial"/>
          <w:sz w:val="24"/>
          <w:szCs w:val="24"/>
        </w:rPr>
      </w:pPr>
    </w:p>
    <w:p w:rsidR="00F244E6" w:rsidRDefault="00F244E6" w:rsidP="00B87C14">
      <w:pPr>
        <w:tabs>
          <w:tab w:val="left" w:pos="5184"/>
        </w:tabs>
        <w:spacing w:line="360" w:lineRule="auto"/>
        <w:jc w:val="both"/>
        <w:rPr>
          <w:rFonts w:ascii="Arial" w:hAnsi="Arial" w:cs="Arial"/>
          <w:sz w:val="24"/>
          <w:szCs w:val="24"/>
        </w:rPr>
      </w:pPr>
    </w:p>
    <w:p w:rsidR="00E921DD" w:rsidRPr="00CD6BAB" w:rsidRDefault="00E77738" w:rsidP="00CD6BAB">
      <w:pPr>
        <w:tabs>
          <w:tab w:val="left" w:pos="5184"/>
        </w:tabs>
        <w:jc w:val="both"/>
        <w:rPr>
          <w:rFonts w:ascii="Arial" w:hAnsi="Arial" w:cs="Arial"/>
          <w:sz w:val="24"/>
          <w:szCs w:val="24"/>
        </w:rPr>
      </w:pPr>
      <w:r>
        <w:rPr>
          <w:rFonts w:ascii="Arial" w:hAnsi="Arial" w:cs="Arial"/>
          <w:sz w:val="24"/>
          <w:szCs w:val="24"/>
        </w:rPr>
        <w:t xml:space="preserve">  </w:t>
      </w:r>
      <w:r w:rsidR="00562F2F">
        <w:rPr>
          <w:rFonts w:ascii="Arial" w:hAnsi="Arial" w:cs="Arial"/>
          <w:sz w:val="24"/>
          <w:szCs w:val="24"/>
        </w:rPr>
        <w:t xml:space="preserve">     </w:t>
      </w:r>
      <w:r w:rsidR="00B004B8">
        <w:rPr>
          <w:rFonts w:ascii="Arial" w:hAnsi="Arial" w:cs="Arial"/>
          <w:sz w:val="24"/>
          <w:szCs w:val="24"/>
        </w:rPr>
        <w:t xml:space="preserve"> </w:t>
      </w:r>
      <w:r w:rsidR="005B38BE">
        <w:rPr>
          <w:rFonts w:ascii="Arial" w:hAnsi="Arial" w:cs="Arial"/>
          <w:sz w:val="24"/>
          <w:szCs w:val="24"/>
        </w:rPr>
        <w:t xml:space="preserve"> </w:t>
      </w:r>
      <w:r w:rsidR="0040419F">
        <w:rPr>
          <w:rFonts w:ascii="Arial" w:hAnsi="Arial" w:cs="Arial"/>
          <w:sz w:val="24"/>
          <w:szCs w:val="24"/>
        </w:rPr>
        <w:t xml:space="preserve">  </w:t>
      </w:r>
    </w:p>
    <w:p w:rsidR="002A137E" w:rsidRPr="00D33A3F" w:rsidRDefault="00B728B2" w:rsidP="00B728B2">
      <w:pPr>
        <w:pStyle w:val="Ttulo2"/>
        <w:rPr>
          <w:rFonts w:ascii="Arial" w:hAnsi="Arial" w:cs="Arial"/>
          <w:color w:val="auto"/>
          <w:sz w:val="28"/>
          <w:szCs w:val="28"/>
        </w:rPr>
      </w:pPr>
      <w:r w:rsidRPr="00D33A3F">
        <w:rPr>
          <w:rFonts w:ascii="Arial" w:hAnsi="Arial" w:cs="Arial"/>
          <w:color w:val="auto"/>
          <w:sz w:val="28"/>
          <w:szCs w:val="28"/>
        </w:rPr>
        <w:lastRenderedPageBreak/>
        <w:t xml:space="preserve"> </w:t>
      </w:r>
      <w:bookmarkStart w:id="66" w:name="_Toc137228272"/>
      <w:r w:rsidRPr="00D33A3F">
        <w:rPr>
          <w:rFonts w:ascii="Arial" w:hAnsi="Arial" w:cs="Arial"/>
          <w:color w:val="auto"/>
          <w:sz w:val="28"/>
          <w:szCs w:val="28"/>
        </w:rPr>
        <w:t>BIBLIOGRAFÍA</w:t>
      </w:r>
      <w:bookmarkEnd w:id="66"/>
    </w:p>
    <w:p w:rsidR="00B10EDB" w:rsidRPr="006F1F78" w:rsidRDefault="00B10EDB" w:rsidP="00ED1E5D">
      <w:pPr>
        <w:tabs>
          <w:tab w:val="left" w:pos="3418"/>
        </w:tabs>
        <w:ind w:left="851" w:right="1418"/>
        <w:rPr>
          <w:rFonts w:ascii="Arial" w:hAnsi="Arial" w:cs="Arial"/>
          <w:sz w:val="24"/>
          <w:szCs w:val="24"/>
        </w:rPr>
      </w:pPr>
    </w:p>
    <w:p w:rsidR="00EC47FE" w:rsidRPr="006F1F78" w:rsidRDefault="0004541B" w:rsidP="00B46CA3">
      <w:pPr>
        <w:pStyle w:val="Bibliografa"/>
        <w:ind w:left="851" w:right="1418"/>
        <w:jc w:val="both"/>
        <w:rPr>
          <w:rFonts w:ascii="Arial" w:hAnsi="Arial" w:cs="Arial"/>
          <w:noProof/>
          <w:sz w:val="24"/>
          <w:szCs w:val="24"/>
        </w:rPr>
      </w:pPr>
      <w:r w:rsidRPr="006F1F78">
        <w:rPr>
          <w:rFonts w:ascii="Arial" w:hAnsi="Arial" w:cs="Arial"/>
          <w:sz w:val="24"/>
          <w:szCs w:val="24"/>
        </w:rPr>
        <w:fldChar w:fldCharType="begin"/>
      </w:r>
      <w:r w:rsidRPr="006F1F78">
        <w:rPr>
          <w:rFonts w:ascii="Arial" w:hAnsi="Arial" w:cs="Arial"/>
          <w:sz w:val="24"/>
          <w:szCs w:val="24"/>
        </w:rPr>
        <w:instrText xml:space="preserve"> BIBLIOGRAPHY  \l 2058 </w:instrText>
      </w:r>
      <w:r w:rsidRPr="006F1F78">
        <w:rPr>
          <w:rFonts w:ascii="Arial" w:hAnsi="Arial" w:cs="Arial"/>
          <w:sz w:val="24"/>
          <w:szCs w:val="24"/>
        </w:rPr>
        <w:fldChar w:fldCharType="separate"/>
      </w:r>
      <w:r w:rsidR="00EC47FE" w:rsidRPr="006F1F78">
        <w:rPr>
          <w:rFonts w:ascii="Arial" w:hAnsi="Arial" w:cs="Arial"/>
          <w:noProof/>
        </w:rPr>
        <w:t xml:space="preserve">(Enfermera), R. R. (2020). ocronos. </w:t>
      </w:r>
      <w:r w:rsidR="00EC47FE" w:rsidRPr="006F1F78">
        <w:rPr>
          <w:rFonts w:ascii="Arial" w:hAnsi="Arial" w:cs="Arial"/>
          <w:i/>
          <w:iCs/>
          <w:noProof/>
        </w:rPr>
        <w:t>INTERVENCIONES DE ENFERMERÍA EN FAMILIAS DE NIÑOS CON TRASTORNOS DEL ESPECTRO AUTISTA</w:t>
      </w:r>
      <w:r w:rsidR="00EC47FE" w:rsidRPr="006F1F78">
        <w:rPr>
          <w:rFonts w:ascii="Arial" w:hAnsi="Arial" w:cs="Arial"/>
          <w:noProof/>
        </w:rPr>
        <w:t>, 6.</w:t>
      </w:r>
    </w:p>
    <w:p w:rsidR="00EC47FE" w:rsidRPr="006F1F78" w:rsidRDefault="00EC47FE" w:rsidP="00B46CA3">
      <w:pPr>
        <w:pStyle w:val="Bibliografa"/>
        <w:ind w:left="851" w:right="1418"/>
        <w:jc w:val="both"/>
        <w:rPr>
          <w:rFonts w:ascii="Arial" w:hAnsi="Arial" w:cs="Arial"/>
          <w:noProof/>
        </w:rPr>
      </w:pPr>
      <w:r w:rsidRPr="006F1F78">
        <w:rPr>
          <w:rFonts w:ascii="Arial" w:hAnsi="Arial" w:cs="Arial"/>
          <w:noProof/>
        </w:rPr>
        <w:t xml:space="preserve">Camarena, m. S. (22). transtorno neurodesarrollo. </w:t>
      </w:r>
      <w:r w:rsidRPr="006F1F78">
        <w:rPr>
          <w:rFonts w:ascii="Arial" w:hAnsi="Arial" w:cs="Arial"/>
          <w:i/>
          <w:iCs/>
          <w:noProof/>
        </w:rPr>
        <w:t>que es el autismo: caracteristicas del Trastorno Espectro Autista</w:t>
      </w:r>
      <w:r w:rsidRPr="006F1F78">
        <w:rPr>
          <w:rFonts w:ascii="Arial" w:hAnsi="Arial" w:cs="Arial"/>
          <w:noProof/>
        </w:rPr>
        <w:t>, 1.</w:t>
      </w:r>
    </w:p>
    <w:p w:rsidR="00EC47FE" w:rsidRPr="006F1F78" w:rsidRDefault="00EC47FE" w:rsidP="00B46CA3">
      <w:pPr>
        <w:pStyle w:val="Bibliografa"/>
        <w:ind w:left="851" w:right="1418"/>
        <w:jc w:val="both"/>
        <w:rPr>
          <w:rFonts w:ascii="Arial" w:hAnsi="Arial" w:cs="Arial"/>
          <w:noProof/>
        </w:rPr>
      </w:pPr>
      <w:r w:rsidRPr="006F1F78">
        <w:rPr>
          <w:rFonts w:ascii="Arial" w:hAnsi="Arial" w:cs="Arial"/>
          <w:i/>
          <w:iCs/>
          <w:noProof/>
        </w:rPr>
        <w:t>gaceta unam</w:t>
      </w:r>
      <w:r w:rsidRPr="006F1F78">
        <w:rPr>
          <w:rFonts w:ascii="Arial" w:hAnsi="Arial" w:cs="Arial"/>
          <w:noProof/>
        </w:rPr>
        <w:t>. (02 de abril de 2019). Obtenido de https://www.gaceta.unam.mx/autismo-reto-para-la-salud-publica-y-para-la-inclusion/</w:t>
      </w:r>
    </w:p>
    <w:p w:rsidR="00EC47FE" w:rsidRPr="006F1F78" w:rsidRDefault="00EC47FE" w:rsidP="00B46CA3">
      <w:pPr>
        <w:pStyle w:val="Bibliografa"/>
        <w:ind w:left="851" w:right="1418"/>
        <w:jc w:val="both"/>
        <w:rPr>
          <w:rFonts w:ascii="Arial" w:hAnsi="Arial" w:cs="Arial"/>
          <w:noProof/>
        </w:rPr>
      </w:pPr>
      <w:r w:rsidRPr="006F1F78">
        <w:rPr>
          <w:rFonts w:ascii="Arial" w:hAnsi="Arial" w:cs="Arial"/>
          <w:noProof/>
        </w:rPr>
        <w:t xml:space="preserve">Gaya, G. (07 de abril de 2021). </w:t>
      </w:r>
      <w:r w:rsidRPr="006F1F78">
        <w:rPr>
          <w:rFonts w:ascii="Arial" w:hAnsi="Arial" w:cs="Arial"/>
          <w:i/>
          <w:iCs/>
          <w:noProof/>
        </w:rPr>
        <w:t>yo tambien.</w:t>
      </w:r>
      <w:r w:rsidRPr="006F1F78">
        <w:rPr>
          <w:rFonts w:ascii="Arial" w:hAnsi="Arial" w:cs="Arial"/>
          <w:noProof/>
        </w:rPr>
        <w:t xml:space="preserve"> Obtenido de ¿por que hablar de autismo?: https://www.yotambien.mx/editorial/por-que-hablar-de-autismo/</w:t>
      </w:r>
    </w:p>
    <w:p w:rsidR="00EC47FE" w:rsidRPr="006F1F78" w:rsidRDefault="00EC47FE" w:rsidP="00B46CA3">
      <w:pPr>
        <w:ind w:left="851" w:right="1418"/>
        <w:jc w:val="both"/>
        <w:rPr>
          <w:rFonts w:ascii="Arial" w:hAnsi="Arial" w:cs="Arial"/>
        </w:rPr>
      </w:pPr>
    </w:p>
    <w:p w:rsidR="00EC47FE" w:rsidRPr="006F1F78" w:rsidRDefault="00EC47FE" w:rsidP="00B46CA3">
      <w:pPr>
        <w:pStyle w:val="Bibliografa"/>
        <w:ind w:left="851" w:right="1418"/>
        <w:jc w:val="both"/>
        <w:rPr>
          <w:rFonts w:ascii="Arial" w:hAnsi="Arial" w:cs="Arial"/>
          <w:noProof/>
        </w:rPr>
      </w:pPr>
      <w:r w:rsidRPr="006F1F78">
        <w:rPr>
          <w:rFonts w:ascii="Arial" w:hAnsi="Arial" w:cs="Arial"/>
          <w:noProof/>
        </w:rPr>
        <w:t xml:space="preserve">Lozano, J. O. (08 de abril de 2019). </w:t>
      </w:r>
      <w:r w:rsidRPr="006F1F78">
        <w:rPr>
          <w:rFonts w:ascii="Arial" w:hAnsi="Arial" w:cs="Arial"/>
          <w:i/>
          <w:iCs/>
          <w:noProof/>
        </w:rPr>
        <w:t>guia infantil .</w:t>
      </w:r>
      <w:r w:rsidRPr="006F1F78">
        <w:rPr>
          <w:rFonts w:ascii="Arial" w:hAnsi="Arial" w:cs="Arial"/>
          <w:noProof/>
        </w:rPr>
        <w:t xml:space="preserve"> Obtenido de https://www.guiainfantil.com/salud/autismo/cuando-a-unos-padres-les-dicen-que-su-hijo-tiene-autismo/</w:t>
      </w:r>
    </w:p>
    <w:p w:rsidR="00EC47FE" w:rsidRPr="006F1F78" w:rsidRDefault="00EC47FE" w:rsidP="00B46CA3">
      <w:pPr>
        <w:pStyle w:val="Bibliografa"/>
        <w:ind w:left="851" w:right="1418"/>
        <w:jc w:val="both"/>
        <w:rPr>
          <w:rFonts w:ascii="Arial" w:hAnsi="Arial" w:cs="Arial"/>
          <w:noProof/>
        </w:rPr>
      </w:pPr>
      <w:r w:rsidRPr="006F1F78">
        <w:rPr>
          <w:rFonts w:ascii="Arial" w:hAnsi="Arial" w:cs="Arial"/>
          <w:noProof/>
        </w:rPr>
        <w:t xml:space="preserve">rica, u. d. (2 de abril de 2023). </w:t>
      </w:r>
      <w:r w:rsidRPr="006F1F78">
        <w:rPr>
          <w:rFonts w:ascii="Arial" w:hAnsi="Arial" w:cs="Arial"/>
          <w:i/>
          <w:iCs/>
          <w:noProof/>
        </w:rPr>
        <w:t>Hablemos sobre el autismo</w:t>
      </w:r>
      <w:r w:rsidRPr="006F1F78">
        <w:rPr>
          <w:rFonts w:ascii="Arial" w:hAnsi="Arial" w:cs="Arial"/>
          <w:noProof/>
        </w:rPr>
        <w:t>. Obtenido de ucr.ac.cr: https://www.ucr.ac.cr/noticias/2023/4/02/hablemos-sobre-el-autismo.html</w:t>
      </w:r>
    </w:p>
    <w:p w:rsidR="00EC47FE" w:rsidRPr="006F1F78" w:rsidRDefault="00EC47FE" w:rsidP="00B46CA3">
      <w:pPr>
        <w:pStyle w:val="Bibliografa"/>
        <w:ind w:left="851" w:right="1418"/>
        <w:jc w:val="both"/>
        <w:rPr>
          <w:rFonts w:ascii="Arial" w:hAnsi="Arial" w:cs="Arial"/>
          <w:noProof/>
        </w:rPr>
      </w:pPr>
      <w:r w:rsidRPr="006F1F78">
        <w:rPr>
          <w:rFonts w:ascii="Arial" w:hAnsi="Arial" w:cs="Arial"/>
          <w:noProof/>
        </w:rPr>
        <w:t>salud, o. m.</w:t>
      </w:r>
      <w:r w:rsidR="00410D38" w:rsidRPr="006F1F78">
        <w:rPr>
          <w:rFonts w:ascii="Arial" w:hAnsi="Arial" w:cs="Arial"/>
          <w:noProof/>
        </w:rPr>
        <w:t>s</w:t>
      </w:r>
      <w:r w:rsidRPr="006F1F78">
        <w:rPr>
          <w:rFonts w:ascii="Arial" w:hAnsi="Arial" w:cs="Arial"/>
          <w:noProof/>
        </w:rPr>
        <w:t xml:space="preserve"> (29 de marzo de 2023). </w:t>
      </w:r>
      <w:r w:rsidRPr="006F1F78">
        <w:rPr>
          <w:rFonts w:ascii="Arial" w:hAnsi="Arial" w:cs="Arial"/>
          <w:i/>
          <w:iCs/>
          <w:noProof/>
        </w:rPr>
        <w:t>autismo</w:t>
      </w:r>
      <w:r w:rsidRPr="006F1F78">
        <w:rPr>
          <w:rFonts w:ascii="Arial" w:hAnsi="Arial" w:cs="Arial"/>
          <w:noProof/>
        </w:rPr>
        <w:t>. Obtenido de who.int: https://www.who.int/es/news-room/fact-sheets/detail/autism-spectrum-disorders</w:t>
      </w:r>
    </w:p>
    <w:p w:rsidR="008943BC" w:rsidRPr="006F1F78" w:rsidRDefault="0004541B" w:rsidP="00B46CA3">
      <w:pPr>
        <w:tabs>
          <w:tab w:val="left" w:pos="3418"/>
        </w:tabs>
        <w:ind w:left="851" w:right="1418"/>
        <w:jc w:val="both"/>
        <w:rPr>
          <w:rFonts w:ascii="Arial" w:hAnsi="Arial" w:cs="Arial"/>
          <w:sz w:val="24"/>
          <w:szCs w:val="24"/>
        </w:rPr>
      </w:pPr>
      <w:r w:rsidRPr="006F1F78">
        <w:rPr>
          <w:rFonts w:ascii="Arial" w:hAnsi="Arial" w:cs="Arial"/>
          <w:sz w:val="24"/>
          <w:szCs w:val="24"/>
        </w:rPr>
        <w:fldChar w:fldCharType="end"/>
      </w:r>
    </w:p>
    <w:p w:rsidR="008943BC" w:rsidRPr="006F1F78" w:rsidRDefault="008943BC" w:rsidP="00B46CA3">
      <w:pPr>
        <w:pStyle w:val="Bibliografa"/>
        <w:ind w:left="851" w:right="1418"/>
        <w:jc w:val="both"/>
        <w:rPr>
          <w:rFonts w:ascii="Arial" w:hAnsi="Arial" w:cs="Arial"/>
          <w:noProof/>
          <w:sz w:val="24"/>
          <w:szCs w:val="24"/>
        </w:rPr>
      </w:pPr>
      <w:r w:rsidRPr="006F1F78">
        <w:rPr>
          <w:rFonts w:ascii="Arial" w:hAnsi="Arial" w:cs="Arial"/>
          <w:sz w:val="24"/>
          <w:szCs w:val="24"/>
        </w:rPr>
        <w:fldChar w:fldCharType="begin"/>
      </w:r>
      <w:r w:rsidRPr="006F1F78">
        <w:rPr>
          <w:rFonts w:ascii="Arial" w:hAnsi="Arial" w:cs="Arial"/>
          <w:sz w:val="24"/>
          <w:szCs w:val="24"/>
        </w:rPr>
        <w:instrText xml:space="preserve"> BIBLIOGRAPHY  \l 2058 </w:instrText>
      </w:r>
      <w:r w:rsidRPr="006F1F78">
        <w:rPr>
          <w:rFonts w:ascii="Arial" w:hAnsi="Arial" w:cs="Arial"/>
          <w:sz w:val="24"/>
          <w:szCs w:val="24"/>
        </w:rPr>
        <w:fldChar w:fldCharType="separate"/>
      </w:r>
      <w:r w:rsidRPr="006F1F78">
        <w:rPr>
          <w:rFonts w:ascii="Arial" w:hAnsi="Arial" w:cs="Arial"/>
          <w:noProof/>
        </w:rPr>
        <w:t xml:space="preserve">Camarena, m. S. (22). transtorno neurodesarrollo. </w:t>
      </w:r>
      <w:r w:rsidRPr="006F1F78">
        <w:rPr>
          <w:rFonts w:ascii="Arial" w:hAnsi="Arial" w:cs="Arial"/>
          <w:i/>
          <w:iCs/>
          <w:noProof/>
        </w:rPr>
        <w:t>que es el autismo: caracteristicas del Trastorno Espectro Autista</w:t>
      </w:r>
      <w:r w:rsidRPr="006F1F78">
        <w:rPr>
          <w:rFonts w:ascii="Arial" w:hAnsi="Arial" w:cs="Arial"/>
          <w:noProof/>
        </w:rPr>
        <w:t>, 1.</w:t>
      </w:r>
    </w:p>
    <w:p w:rsidR="008943BC" w:rsidRPr="006F1F78" w:rsidRDefault="008943BC" w:rsidP="00B46CA3">
      <w:pPr>
        <w:pStyle w:val="Bibliografa"/>
        <w:ind w:left="851" w:right="1418"/>
        <w:jc w:val="both"/>
        <w:rPr>
          <w:rFonts w:ascii="Arial" w:hAnsi="Arial" w:cs="Arial"/>
          <w:noProof/>
        </w:rPr>
      </w:pPr>
      <w:r w:rsidRPr="006F1F78">
        <w:rPr>
          <w:rFonts w:ascii="Arial" w:hAnsi="Arial" w:cs="Arial"/>
          <w:noProof/>
        </w:rPr>
        <w:t xml:space="preserve">Cerda, R. R. (2020). ocronos. </w:t>
      </w:r>
      <w:r w:rsidRPr="006F1F78">
        <w:rPr>
          <w:rFonts w:ascii="Arial" w:hAnsi="Arial" w:cs="Arial"/>
          <w:i/>
          <w:iCs/>
          <w:noProof/>
        </w:rPr>
        <w:t>INTERVENCIONES DE ENFERMERÍA EN FAMILIAS DE NIÑOS CON TRASTORNOS DEL ESPECTRO AUTISTA</w:t>
      </w:r>
      <w:r w:rsidRPr="006F1F78">
        <w:rPr>
          <w:rFonts w:ascii="Arial" w:hAnsi="Arial" w:cs="Arial"/>
          <w:noProof/>
        </w:rPr>
        <w:t>, 6.</w:t>
      </w:r>
    </w:p>
    <w:p w:rsidR="008943BC" w:rsidRPr="006F1F78" w:rsidRDefault="008943BC" w:rsidP="00B46CA3">
      <w:pPr>
        <w:pStyle w:val="Bibliografa"/>
        <w:ind w:left="851" w:right="1418"/>
        <w:jc w:val="both"/>
        <w:rPr>
          <w:rFonts w:ascii="Arial" w:hAnsi="Arial" w:cs="Arial"/>
          <w:noProof/>
        </w:rPr>
      </w:pPr>
      <w:r w:rsidRPr="006F1F78">
        <w:rPr>
          <w:rFonts w:ascii="Arial" w:hAnsi="Arial" w:cs="Arial"/>
          <w:i/>
          <w:iCs/>
          <w:noProof/>
        </w:rPr>
        <w:t>gaceta unam</w:t>
      </w:r>
      <w:r w:rsidRPr="006F1F78">
        <w:rPr>
          <w:rFonts w:ascii="Arial" w:hAnsi="Arial" w:cs="Arial"/>
          <w:noProof/>
        </w:rPr>
        <w:t>. (02 de abril de 2019). Obtenido de https://www.gaceta.unam.mx/autismo-reto-para-la-salud-publica-y-para-la-inclusion/</w:t>
      </w:r>
    </w:p>
    <w:p w:rsidR="008943BC" w:rsidRPr="006F1F78" w:rsidRDefault="008943BC" w:rsidP="00B46CA3">
      <w:pPr>
        <w:pStyle w:val="Bibliografa"/>
        <w:ind w:left="851" w:right="1418"/>
        <w:jc w:val="both"/>
        <w:rPr>
          <w:rFonts w:ascii="Arial" w:hAnsi="Arial" w:cs="Arial"/>
          <w:noProof/>
        </w:rPr>
      </w:pPr>
      <w:r w:rsidRPr="006F1F78">
        <w:rPr>
          <w:rFonts w:ascii="Arial" w:hAnsi="Arial" w:cs="Arial"/>
          <w:noProof/>
        </w:rPr>
        <w:t xml:space="preserve">Josep Artigas-Pallares, I. P. (2012). El autismo 70 años después de Leo Kanner y Hans Asperger. </w:t>
      </w:r>
      <w:r w:rsidRPr="006F1F78">
        <w:rPr>
          <w:rFonts w:ascii="Arial" w:hAnsi="Arial" w:cs="Arial"/>
          <w:i/>
          <w:iCs/>
          <w:noProof/>
        </w:rPr>
        <w:t>revista de la asociacion española de Neuropsiquiatria vol.32 no.115</w:t>
      </w:r>
      <w:r w:rsidRPr="006F1F78">
        <w:rPr>
          <w:rFonts w:ascii="Arial" w:hAnsi="Arial" w:cs="Arial"/>
          <w:noProof/>
        </w:rPr>
        <w:t>, 570-575.</w:t>
      </w:r>
    </w:p>
    <w:p w:rsidR="008943BC" w:rsidRPr="006F1F78" w:rsidRDefault="008943BC" w:rsidP="00B46CA3">
      <w:pPr>
        <w:pStyle w:val="Bibliografa"/>
        <w:ind w:left="851" w:right="1418"/>
        <w:jc w:val="both"/>
        <w:rPr>
          <w:rFonts w:ascii="Arial" w:hAnsi="Arial" w:cs="Arial"/>
          <w:noProof/>
        </w:rPr>
      </w:pPr>
    </w:p>
    <w:p w:rsidR="008943BC" w:rsidRPr="006F1F78" w:rsidRDefault="008943BC" w:rsidP="00B46CA3">
      <w:pPr>
        <w:pStyle w:val="Bibliografa"/>
        <w:tabs>
          <w:tab w:val="left" w:pos="1896"/>
        </w:tabs>
        <w:ind w:left="851" w:right="1418"/>
        <w:jc w:val="both"/>
        <w:rPr>
          <w:rFonts w:ascii="Arial" w:hAnsi="Arial" w:cs="Arial"/>
          <w:noProof/>
        </w:rPr>
      </w:pPr>
    </w:p>
    <w:p w:rsidR="00553DF1" w:rsidRDefault="008943BC" w:rsidP="00B46CA3">
      <w:pPr>
        <w:tabs>
          <w:tab w:val="left" w:pos="3912"/>
        </w:tabs>
        <w:ind w:left="851" w:right="1418"/>
        <w:jc w:val="both"/>
        <w:rPr>
          <w:rFonts w:ascii="Arial" w:hAnsi="Arial" w:cs="Arial"/>
          <w:sz w:val="24"/>
          <w:szCs w:val="24"/>
        </w:rPr>
      </w:pPr>
      <w:r w:rsidRPr="006F1F78">
        <w:rPr>
          <w:rFonts w:ascii="Arial" w:hAnsi="Arial" w:cs="Arial"/>
          <w:sz w:val="24"/>
          <w:szCs w:val="24"/>
        </w:rPr>
        <w:lastRenderedPageBreak/>
        <w:fldChar w:fldCharType="end"/>
      </w:r>
    </w:p>
    <w:p w:rsidR="00553DF1" w:rsidRDefault="00553DF1" w:rsidP="00D33A3F">
      <w:pPr>
        <w:pStyle w:val="Bibliografa"/>
        <w:ind w:left="720" w:hanging="720"/>
        <w:jc w:val="both"/>
        <w:rPr>
          <w:noProof/>
          <w:sz w:val="24"/>
          <w:szCs w:val="24"/>
        </w:rPr>
      </w:pPr>
      <w:r>
        <w:rPr>
          <w:rFonts w:ascii="Arial" w:hAnsi="Arial" w:cs="Arial"/>
          <w:sz w:val="24"/>
          <w:szCs w:val="24"/>
        </w:rPr>
        <w:fldChar w:fldCharType="begin"/>
      </w:r>
      <w:r>
        <w:rPr>
          <w:rFonts w:ascii="Arial" w:hAnsi="Arial" w:cs="Arial"/>
          <w:sz w:val="24"/>
          <w:szCs w:val="24"/>
        </w:rPr>
        <w:instrText xml:space="preserve"> BIBLIOGRAPHY  \l 2058 </w:instrText>
      </w:r>
      <w:r>
        <w:rPr>
          <w:rFonts w:ascii="Arial" w:hAnsi="Arial" w:cs="Arial"/>
          <w:sz w:val="24"/>
          <w:szCs w:val="24"/>
        </w:rPr>
        <w:fldChar w:fldCharType="separate"/>
      </w:r>
    </w:p>
    <w:p w:rsidR="00553DF1" w:rsidRDefault="00553DF1" w:rsidP="00D33A3F">
      <w:pPr>
        <w:pStyle w:val="Bibliografa"/>
        <w:ind w:left="720" w:hanging="720"/>
        <w:jc w:val="both"/>
        <w:rPr>
          <w:noProof/>
        </w:rPr>
      </w:pPr>
      <w:r>
        <w:rPr>
          <w:noProof/>
        </w:rPr>
        <w:t xml:space="preserve">A.Hervás Zúñiga, N. B. (2017). </w:t>
      </w:r>
      <w:r>
        <w:rPr>
          <w:i/>
          <w:iCs/>
          <w:noProof/>
        </w:rPr>
        <w:t>pediatria integral .</w:t>
      </w:r>
      <w:r>
        <w:rPr>
          <w:noProof/>
        </w:rPr>
        <w:t xml:space="preserve"> Obtenido de https://www.pediatriaintegral.es//wp-content/uploads/2017/xxi02/03/n2-092-108_AmaiaHervas.pdf</w:t>
      </w:r>
    </w:p>
    <w:p w:rsidR="00553DF1" w:rsidRDefault="00553DF1" w:rsidP="00D33A3F">
      <w:pPr>
        <w:pStyle w:val="Bibliografa"/>
        <w:ind w:left="720" w:hanging="720"/>
        <w:jc w:val="both"/>
        <w:rPr>
          <w:noProof/>
        </w:rPr>
      </w:pPr>
      <w:r>
        <w:rPr>
          <w:noProof/>
        </w:rPr>
        <w:t xml:space="preserve">BARDAJI, B. M. (03 de ABRIL de 2022). </w:t>
      </w:r>
      <w:r>
        <w:rPr>
          <w:i/>
          <w:iCs/>
          <w:noProof/>
        </w:rPr>
        <w:t xml:space="preserve">ITA. ESPECIALIDAD EN SALUD MENTAL </w:t>
      </w:r>
      <w:r>
        <w:rPr>
          <w:noProof/>
        </w:rPr>
        <w:t>. Obtenido de https://itasaludmental.com/blog/link/339</w:t>
      </w:r>
    </w:p>
    <w:p w:rsidR="00553DF1" w:rsidRDefault="00553DF1" w:rsidP="00D33A3F">
      <w:pPr>
        <w:pStyle w:val="Bibliografa"/>
        <w:ind w:left="720" w:hanging="720"/>
        <w:jc w:val="both"/>
        <w:rPr>
          <w:noProof/>
        </w:rPr>
      </w:pPr>
      <w:r>
        <w:rPr>
          <w:noProof/>
        </w:rPr>
        <w:t>Becerra, K. G. (s.f.).</w:t>
      </w:r>
    </w:p>
    <w:p w:rsidR="00553DF1" w:rsidRDefault="00553DF1" w:rsidP="00D33A3F">
      <w:pPr>
        <w:pStyle w:val="Bibliografa"/>
        <w:ind w:left="720" w:hanging="720"/>
        <w:jc w:val="both"/>
        <w:rPr>
          <w:noProof/>
        </w:rPr>
      </w:pPr>
      <w:r>
        <w:rPr>
          <w:noProof/>
        </w:rPr>
        <w:t xml:space="preserve">Benites, M. L. (27 de octubre de 2010). revistacultura. </w:t>
      </w:r>
      <w:r>
        <w:rPr>
          <w:i/>
          <w:iCs/>
          <w:noProof/>
        </w:rPr>
        <w:t>Autismo, familia y calidad de vida</w:t>
      </w:r>
      <w:r>
        <w:rPr>
          <w:noProof/>
        </w:rPr>
        <w:t>, 2-10.</w:t>
      </w:r>
    </w:p>
    <w:p w:rsidR="00553DF1" w:rsidRDefault="00553DF1" w:rsidP="00D33A3F">
      <w:pPr>
        <w:pStyle w:val="Bibliografa"/>
        <w:ind w:left="720" w:hanging="720"/>
        <w:jc w:val="both"/>
        <w:rPr>
          <w:noProof/>
        </w:rPr>
      </w:pPr>
      <w:r>
        <w:rPr>
          <w:noProof/>
        </w:rPr>
        <w:t xml:space="preserve">Bernal, C. A. (2010). </w:t>
      </w:r>
      <w:r>
        <w:rPr>
          <w:i/>
          <w:iCs/>
          <w:noProof/>
        </w:rPr>
        <w:t>metodologia de la investigacion .</w:t>
      </w:r>
      <w:r>
        <w:rPr>
          <w:noProof/>
        </w:rPr>
        <w:t xml:space="preserve"> mexico: Orlando Fernandez Palma.</w:t>
      </w:r>
    </w:p>
    <w:p w:rsidR="00553DF1" w:rsidRDefault="00553DF1" w:rsidP="00D33A3F">
      <w:pPr>
        <w:pStyle w:val="Bibliografa"/>
        <w:ind w:left="720" w:hanging="720"/>
        <w:jc w:val="both"/>
        <w:rPr>
          <w:noProof/>
        </w:rPr>
      </w:pPr>
      <w:r>
        <w:rPr>
          <w:noProof/>
        </w:rPr>
        <w:t xml:space="preserve">Camarena, m. S. (22). transtorno neurodesarrollo. </w:t>
      </w:r>
      <w:r>
        <w:rPr>
          <w:i/>
          <w:iCs/>
          <w:noProof/>
        </w:rPr>
        <w:t>que es el autismo: caracteristicas del Trastorno Espectro Autista</w:t>
      </w:r>
      <w:r>
        <w:rPr>
          <w:noProof/>
        </w:rPr>
        <w:t>, 1.</w:t>
      </w:r>
    </w:p>
    <w:p w:rsidR="00553DF1" w:rsidRDefault="00553DF1" w:rsidP="00D33A3F">
      <w:pPr>
        <w:pStyle w:val="Bibliografa"/>
        <w:ind w:left="720" w:hanging="720"/>
        <w:jc w:val="both"/>
        <w:rPr>
          <w:noProof/>
        </w:rPr>
      </w:pPr>
      <w:r>
        <w:rPr>
          <w:noProof/>
        </w:rPr>
        <w:t xml:space="preserve">Carlos Leonel Escudero Sanchez, Liliana Alexsandra Cortes Suarez. (2018). </w:t>
      </w:r>
      <w:r>
        <w:rPr>
          <w:i/>
          <w:iCs/>
          <w:noProof/>
        </w:rPr>
        <w:t>Tecnicas y metodos cualitativos para la investigacio cientifica.</w:t>
      </w:r>
      <w:r>
        <w:rPr>
          <w:noProof/>
        </w:rPr>
        <w:t xml:space="preserve"> Ecuador: UTMACH,2018.</w:t>
      </w:r>
    </w:p>
    <w:p w:rsidR="00553DF1" w:rsidRDefault="00553DF1" w:rsidP="00D33A3F">
      <w:pPr>
        <w:pStyle w:val="Bibliografa"/>
        <w:ind w:left="720" w:hanging="720"/>
        <w:jc w:val="both"/>
        <w:rPr>
          <w:noProof/>
        </w:rPr>
      </w:pPr>
      <w:r>
        <w:rPr>
          <w:noProof/>
        </w:rPr>
        <w:t xml:space="preserve">Cecilia Paulín García, R. M. (2019). EL PAPEL DEL PERSONAL DE ENFERMERÍA EN LA EDUCACIÓN. </w:t>
      </w:r>
      <w:r>
        <w:rPr>
          <w:i/>
          <w:iCs/>
          <w:noProof/>
        </w:rPr>
        <w:t>Revisión sistemática</w:t>
      </w:r>
      <w:r>
        <w:rPr>
          <w:noProof/>
        </w:rPr>
        <w:t>, 276-277.</w:t>
      </w:r>
    </w:p>
    <w:p w:rsidR="00553DF1" w:rsidRDefault="00553DF1" w:rsidP="00D33A3F">
      <w:pPr>
        <w:pStyle w:val="Bibliografa"/>
        <w:ind w:left="720" w:hanging="720"/>
        <w:jc w:val="both"/>
        <w:rPr>
          <w:noProof/>
        </w:rPr>
      </w:pPr>
      <w:r>
        <w:rPr>
          <w:noProof/>
        </w:rPr>
        <w:t xml:space="preserve">Cerda, R. R. (2020). ocronos. </w:t>
      </w:r>
      <w:r>
        <w:rPr>
          <w:i/>
          <w:iCs/>
          <w:noProof/>
        </w:rPr>
        <w:t>INTERVENCIONES DE ENFERMERÍA EN FAMILIAS DE NIÑOS CON TRASTORNOS DEL ESPECTRO AUTISTA</w:t>
      </w:r>
      <w:r>
        <w:rPr>
          <w:noProof/>
        </w:rPr>
        <w:t>, 6.</w:t>
      </w:r>
    </w:p>
    <w:p w:rsidR="00553DF1" w:rsidRDefault="00553DF1" w:rsidP="00D33A3F">
      <w:pPr>
        <w:pStyle w:val="Bibliografa"/>
        <w:ind w:left="720" w:hanging="720"/>
        <w:jc w:val="both"/>
        <w:rPr>
          <w:noProof/>
        </w:rPr>
      </w:pPr>
      <w:r>
        <w:rPr>
          <w:noProof/>
        </w:rPr>
        <w:t xml:space="preserve">CNDC. (30 de ABRIL de 2015). </w:t>
      </w:r>
      <w:r>
        <w:rPr>
          <w:i/>
          <w:iCs/>
          <w:noProof/>
        </w:rPr>
        <w:t>LEY GENERAL PARA LA ATENCIÓN Y PROTECCIÓN A PERSONAS CON LA</w:t>
      </w:r>
      <w:r>
        <w:rPr>
          <w:noProof/>
        </w:rPr>
        <w:t>. Obtenido de https://www.cndh.org.mx/DocTR/2016/JUR/A70/01/JUR-20170331-LG12.pdf</w:t>
      </w:r>
    </w:p>
    <w:p w:rsidR="00553DF1" w:rsidRDefault="00553DF1" w:rsidP="00D33A3F">
      <w:pPr>
        <w:pStyle w:val="Bibliografa"/>
        <w:ind w:left="720" w:hanging="720"/>
        <w:jc w:val="both"/>
        <w:rPr>
          <w:noProof/>
        </w:rPr>
      </w:pPr>
      <w:r>
        <w:rPr>
          <w:noProof/>
        </w:rPr>
        <w:t xml:space="preserve">Domingo García-Villamisar (Director), J. C. (206). </w:t>
      </w:r>
      <w:r>
        <w:rPr>
          <w:i/>
          <w:iCs/>
          <w:noProof/>
        </w:rPr>
        <w:t>EDUCACIÓN DE PERSONAS.</w:t>
      </w:r>
      <w:r>
        <w:rPr>
          <w:noProof/>
        </w:rPr>
        <w:t xml:space="preserve"> madrid: Consejería de Educación.</w:t>
      </w:r>
    </w:p>
    <w:p w:rsidR="00553DF1" w:rsidRDefault="00553DF1" w:rsidP="00D33A3F">
      <w:pPr>
        <w:pStyle w:val="Bibliografa"/>
        <w:ind w:left="720" w:hanging="720"/>
        <w:jc w:val="both"/>
        <w:rPr>
          <w:noProof/>
        </w:rPr>
      </w:pPr>
      <w:r>
        <w:rPr>
          <w:noProof/>
        </w:rPr>
        <w:t xml:space="preserve">Eisenberg, J. M. (novienbre de 2014). </w:t>
      </w:r>
      <w:r>
        <w:rPr>
          <w:i/>
          <w:iCs/>
          <w:noProof/>
        </w:rPr>
        <w:t>effective health care program.</w:t>
      </w:r>
      <w:r>
        <w:rPr>
          <w:noProof/>
        </w:rPr>
        <w:t xml:space="preserve"> Obtenido de Tratamientos para los niños con: https://effectivehealthcare.ahrq.gov/sites/default/files/pdf/autism-update_espanol.pdf </w:t>
      </w:r>
    </w:p>
    <w:p w:rsidR="00553DF1" w:rsidRDefault="00553DF1" w:rsidP="00D33A3F">
      <w:pPr>
        <w:pStyle w:val="Bibliografa"/>
        <w:ind w:left="720" w:hanging="720"/>
        <w:jc w:val="both"/>
        <w:rPr>
          <w:noProof/>
        </w:rPr>
      </w:pPr>
      <w:r>
        <w:rPr>
          <w:i/>
          <w:iCs/>
          <w:noProof/>
        </w:rPr>
        <w:t>gaceta unam</w:t>
      </w:r>
      <w:r>
        <w:rPr>
          <w:noProof/>
        </w:rPr>
        <w:t>. (02 de abril de 2019). Obtenido de https://www.gaceta.unam.mx/autismo-reto-para-la-salud-publica-y-para-la-inclusion/</w:t>
      </w:r>
    </w:p>
    <w:p w:rsidR="00553DF1" w:rsidRDefault="00553DF1" w:rsidP="00D33A3F">
      <w:pPr>
        <w:pStyle w:val="Bibliografa"/>
        <w:ind w:left="720" w:hanging="720"/>
        <w:jc w:val="both"/>
        <w:rPr>
          <w:noProof/>
        </w:rPr>
      </w:pPr>
      <w:r>
        <w:rPr>
          <w:noProof/>
        </w:rPr>
        <w:t xml:space="preserve">Galarza, c. r. (enero de 2021). </w:t>
      </w:r>
      <w:r>
        <w:rPr>
          <w:i/>
          <w:iCs/>
          <w:noProof/>
        </w:rPr>
        <w:t>Dialnet</w:t>
      </w:r>
      <w:r>
        <w:rPr>
          <w:noProof/>
        </w:rPr>
        <w:t>. Obtenido de https://dialnet.unirioja.es/servlet/articulo?codigo=7890336</w:t>
      </w:r>
    </w:p>
    <w:p w:rsidR="00553DF1" w:rsidRDefault="00553DF1" w:rsidP="00D33A3F">
      <w:pPr>
        <w:pStyle w:val="Bibliografa"/>
        <w:ind w:left="720" w:hanging="720"/>
        <w:jc w:val="both"/>
        <w:rPr>
          <w:noProof/>
        </w:rPr>
      </w:pPr>
      <w:r>
        <w:rPr>
          <w:noProof/>
        </w:rPr>
        <w:t xml:space="preserve">Galino, M. (10 de diciembre de 2020). </w:t>
      </w:r>
      <w:r>
        <w:rPr>
          <w:i/>
          <w:iCs/>
          <w:noProof/>
        </w:rPr>
        <w:t>tuinfo salud</w:t>
      </w:r>
      <w:r>
        <w:rPr>
          <w:noProof/>
        </w:rPr>
        <w:t>. Obtenido de https://www.tuinfosalud.com/articulos/investigacion-longitudinal/</w:t>
      </w:r>
    </w:p>
    <w:p w:rsidR="00553DF1" w:rsidRDefault="00553DF1" w:rsidP="00D33A3F">
      <w:pPr>
        <w:pStyle w:val="Bibliografa"/>
        <w:ind w:left="720" w:hanging="720"/>
        <w:jc w:val="both"/>
        <w:rPr>
          <w:noProof/>
        </w:rPr>
      </w:pPr>
      <w:r>
        <w:rPr>
          <w:noProof/>
        </w:rPr>
        <w:t xml:space="preserve">Gaya, G. (07 de abril de 2021). </w:t>
      </w:r>
      <w:r>
        <w:rPr>
          <w:i/>
          <w:iCs/>
          <w:noProof/>
        </w:rPr>
        <w:t>yo tambien.</w:t>
      </w:r>
      <w:r>
        <w:rPr>
          <w:noProof/>
        </w:rPr>
        <w:t xml:space="preserve"> Obtenido de ¿por que hablar de autismo?: https://www.yotambien.mx/editorial/por-que-hablar-de-autismo/</w:t>
      </w:r>
    </w:p>
    <w:p w:rsidR="00553DF1" w:rsidRDefault="00553DF1" w:rsidP="00D33A3F">
      <w:pPr>
        <w:pStyle w:val="Bibliografa"/>
        <w:ind w:left="720" w:hanging="720"/>
        <w:jc w:val="both"/>
        <w:rPr>
          <w:noProof/>
        </w:rPr>
      </w:pPr>
      <w:r>
        <w:rPr>
          <w:noProof/>
        </w:rPr>
        <w:lastRenderedPageBreak/>
        <w:t xml:space="preserve">Hernández, M. d. (septiembre de 2015). </w:t>
      </w:r>
      <w:r>
        <w:rPr>
          <w:i/>
          <w:iCs/>
          <w:noProof/>
        </w:rPr>
        <w:t>UNIVERSIDAD AUTÓNOMA DEL ESTADO DE Mexico.</w:t>
      </w:r>
      <w:r>
        <w:rPr>
          <w:noProof/>
        </w:rPr>
        <w:t xml:space="preserve"> Obtenido de http://ri.uaemex.mx/oca/bitstream/20.500.11799/33514/1/secme-18102.pdf</w:t>
      </w:r>
    </w:p>
    <w:p w:rsidR="00553DF1" w:rsidRDefault="00553DF1" w:rsidP="00D33A3F">
      <w:pPr>
        <w:pStyle w:val="Bibliografa"/>
        <w:ind w:left="720" w:hanging="720"/>
        <w:jc w:val="both"/>
        <w:rPr>
          <w:noProof/>
        </w:rPr>
      </w:pPr>
      <w:r>
        <w:rPr>
          <w:noProof/>
        </w:rPr>
        <w:t xml:space="preserve">Hidalgo, I. I. (2005). Tipos de estudio y métodos de investigación. </w:t>
      </w:r>
      <w:r>
        <w:rPr>
          <w:i/>
          <w:iCs/>
          <w:noProof/>
        </w:rPr>
        <w:t>Articulos</w:t>
      </w:r>
      <w:r>
        <w:rPr>
          <w:noProof/>
        </w:rPr>
        <w:t>, 1-10.</w:t>
      </w:r>
    </w:p>
    <w:p w:rsidR="00553DF1" w:rsidRDefault="00553DF1" w:rsidP="00D33A3F">
      <w:pPr>
        <w:pStyle w:val="Bibliografa"/>
        <w:ind w:left="720" w:hanging="720"/>
        <w:jc w:val="both"/>
        <w:rPr>
          <w:noProof/>
        </w:rPr>
      </w:pPr>
      <w:r>
        <w:rPr>
          <w:noProof/>
        </w:rPr>
        <w:t>Jiménez Colina, Yoselis Norvelis,Suárez Porrillo, Marielys del Valle. . (26 de julio de 2014). Obtenido de http://ujgh.edu.ve/wp-content/uploads/2021/03/IJIP-27.pdf</w:t>
      </w:r>
    </w:p>
    <w:p w:rsidR="00553DF1" w:rsidRDefault="00553DF1" w:rsidP="00D33A3F">
      <w:pPr>
        <w:pStyle w:val="Bibliografa"/>
        <w:ind w:left="720" w:hanging="720"/>
        <w:jc w:val="both"/>
        <w:rPr>
          <w:noProof/>
        </w:rPr>
      </w:pPr>
      <w:r>
        <w:rPr>
          <w:noProof/>
        </w:rPr>
        <w:t xml:space="preserve">Josep Artigas-Pallares, I. P. (2012). El autismo 70 años después de Leo Kanner y Hans Asperger. </w:t>
      </w:r>
      <w:r>
        <w:rPr>
          <w:i/>
          <w:iCs/>
          <w:noProof/>
        </w:rPr>
        <w:t>revista de la asociacion española de Neuropsiquiatria vol.32 no.115</w:t>
      </w:r>
      <w:r>
        <w:rPr>
          <w:noProof/>
        </w:rPr>
        <w:t>, 570-575.</w:t>
      </w:r>
    </w:p>
    <w:p w:rsidR="00553DF1" w:rsidRDefault="00553DF1" w:rsidP="00D33A3F">
      <w:pPr>
        <w:pStyle w:val="Bibliografa"/>
        <w:ind w:left="720" w:hanging="720"/>
        <w:jc w:val="both"/>
        <w:rPr>
          <w:noProof/>
        </w:rPr>
      </w:pPr>
      <w:r>
        <w:rPr>
          <w:noProof/>
        </w:rPr>
        <w:t xml:space="preserve">Karen Gloria Becerra, C. F. (2019). </w:t>
      </w:r>
      <w:r>
        <w:rPr>
          <w:i/>
          <w:iCs/>
          <w:noProof/>
        </w:rPr>
        <w:t>repusitorio udla.</w:t>
      </w:r>
      <w:r>
        <w:rPr>
          <w:noProof/>
        </w:rPr>
        <w:t xml:space="preserve"> Obtenido de https://repositorio.udla.cl/xmlui/bitstream/handle/udla/386/a41953.pdf?sequence=1&amp;isAllowed=y</w:t>
      </w:r>
    </w:p>
    <w:p w:rsidR="00553DF1" w:rsidRDefault="00553DF1" w:rsidP="00D33A3F">
      <w:pPr>
        <w:pStyle w:val="Bibliografa"/>
        <w:ind w:left="720" w:hanging="720"/>
        <w:jc w:val="both"/>
        <w:rPr>
          <w:noProof/>
        </w:rPr>
      </w:pPr>
      <w:r>
        <w:rPr>
          <w:noProof/>
        </w:rPr>
        <w:t xml:space="preserve">Lozano, J. O. (08 de abril de 2019). </w:t>
      </w:r>
      <w:r>
        <w:rPr>
          <w:i/>
          <w:iCs/>
          <w:noProof/>
        </w:rPr>
        <w:t>guia infantil .</w:t>
      </w:r>
      <w:r>
        <w:rPr>
          <w:noProof/>
        </w:rPr>
        <w:t xml:space="preserve"> Obtenido de https://www.guiainfantil.com/salud/autismo/cuando-a-unos-padres-les-dicen-que-su-hijo-tiene-autismo/</w:t>
      </w:r>
    </w:p>
    <w:p w:rsidR="00553DF1" w:rsidRDefault="00553DF1" w:rsidP="00D33A3F">
      <w:pPr>
        <w:pStyle w:val="Bibliografa"/>
        <w:ind w:left="720" w:hanging="720"/>
        <w:jc w:val="both"/>
        <w:rPr>
          <w:noProof/>
        </w:rPr>
      </w:pPr>
      <w:r>
        <w:rPr>
          <w:noProof/>
        </w:rPr>
        <w:t xml:space="preserve">morales, F. c. (1 de 0ctubre de 2020). </w:t>
      </w:r>
      <w:r>
        <w:rPr>
          <w:i/>
          <w:iCs/>
          <w:noProof/>
        </w:rPr>
        <w:t>economipedia</w:t>
      </w:r>
      <w:r>
        <w:rPr>
          <w:noProof/>
        </w:rPr>
        <w:t>. Obtenido de https://economipedia.com/definiciones/estudio-transversal.html</w:t>
      </w:r>
    </w:p>
    <w:p w:rsidR="00553DF1" w:rsidRDefault="00553DF1" w:rsidP="00D33A3F">
      <w:pPr>
        <w:pStyle w:val="Bibliografa"/>
        <w:ind w:left="720" w:hanging="720"/>
        <w:jc w:val="both"/>
        <w:rPr>
          <w:noProof/>
        </w:rPr>
      </w:pPr>
      <w:r>
        <w:rPr>
          <w:noProof/>
        </w:rPr>
        <w:t xml:space="preserve">Morales, O. A. (2003). </w:t>
      </w:r>
      <w:r>
        <w:rPr>
          <w:i/>
          <w:iCs/>
          <w:noProof/>
        </w:rPr>
        <w:t xml:space="preserve">Google Academico </w:t>
      </w:r>
      <w:r>
        <w:rPr>
          <w:noProof/>
        </w:rPr>
        <w:t>. Obtenido de http://www.webdelprofesor.ula.ve/odontologia/oscarula/publicaciones/articulo18.pdf</w:t>
      </w:r>
    </w:p>
    <w:p w:rsidR="00553DF1" w:rsidRDefault="00553DF1" w:rsidP="00D33A3F">
      <w:pPr>
        <w:pStyle w:val="Bibliografa"/>
        <w:ind w:left="720" w:hanging="720"/>
        <w:jc w:val="both"/>
        <w:rPr>
          <w:noProof/>
        </w:rPr>
      </w:pPr>
      <w:r>
        <w:rPr>
          <w:noProof/>
        </w:rPr>
        <w:t xml:space="preserve">Mursia, A. M. (2017). Thomas Armstrong (2012): El poder de la neurodiversidad. Las extraordinarias capacidades que se ocultan tras el autismo, la hiperactividad, la dislexia y otras diferencias cerebrales. . </w:t>
      </w:r>
      <w:r>
        <w:rPr>
          <w:i/>
          <w:iCs/>
          <w:noProof/>
        </w:rPr>
        <w:t xml:space="preserve">revista española de discapacidad </w:t>
      </w:r>
      <w:r>
        <w:rPr>
          <w:noProof/>
        </w:rPr>
        <w:t>, 252-254.</w:t>
      </w:r>
    </w:p>
    <w:p w:rsidR="00553DF1" w:rsidRDefault="00553DF1" w:rsidP="00D33A3F">
      <w:pPr>
        <w:pStyle w:val="Bibliografa"/>
        <w:ind w:left="720" w:hanging="720"/>
        <w:jc w:val="both"/>
        <w:rPr>
          <w:noProof/>
        </w:rPr>
      </w:pPr>
      <w:r>
        <w:rPr>
          <w:noProof/>
        </w:rPr>
        <w:t xml:space="preserve">ONU. (21 de enero de 2008). </w:t>
      </w:r>
      <w:r>
        <w:rPr>
          <w:i/>
          <w:iCs/>
          <w:noProof/>
        </w:rPr>
        <w:t>diaa mundial de la concienciacion del autismo.</w:t>
      </w:r>
      <w:r>
        <w:rPr>
          <w:noProof/>
        </w:rPr>
        <w:t xml:space="preserve"> Obtenido de https://documents-dds-ny.un.org/doc/UNDOC/GEN/N07/472/14/PDF/N0747214.pdf?OpenElement</w:t>
      </w:r>
    </w:p>
    <w:p w:rsidR="00553DF1" w:rsidRDefault="00553DF1" w:rsidP="00D33A3F">
      <w:pPr>
        <w:pStyle w:val="Bibliografa"/>
        <w:ind w:left="720" w:hanging="720"/>
        <w:jc w:val="both"/>
        <w:rPr>
          <w:noProof/>
        </w:rPr>
      </w:pPr>
      <w:r>
        <w:rPr>
          <w:noProof/>
        </w:rPr>
        <w:t xml:space="preserve">Orozco, M. J. (2012). Autismo infantil. </w:t>
      </w:r>
      <w:r>
        <w:rPr>
          <w:i/>
          <w:iCs/>
          <w:noProof/>
        </w:rPr>
        <w:t>revista cupula</w:t>
      </w:r>
      <w:r>
        <w:rPr>
          <w:noProof/>
        </w:rPr>
        <w:t>, 44-45.</w:t>
      </w:r>
    </w:p>
    <w:p w:rsidR="00553DF1" w:rsidRDefault="00553DF1" w:rsidP="00D33A3F">
      <w:pPr>
        <w:pStyle w:val="Bibliografa"/>
        <w:ind w:left="720" w:hanging="720"/>
        <w:jc w:val="both"/>
        <w:rPr>
          <w:noProof/>
        </w:rPr>
      </w:pPr>
      <w:r>
        <w:rPr>
          <w:noProof/>
        </w:rPr>
        <w:t xml:space="preserve">Peñaranda, N. P. (27 de mayo de 2020). </w:t>
      </w:r>
      <w:r>
        <w:rPr>
          <w:i/>
          <w:iCs/>
          <w:noProof/>
        </w:rPr>
        <w:t>uvadoc.uva.universidad de valladolid.</w:t>
      </w:r>
      <w:r>
        <w:rPr>
          <w:noProof/>
        </w:rPr>
        <w:t xml:space="preserve"> Obtenido de https://uvadoc.uva.es/bitstream/handle/10324/51936/TFG-O-2012.pdf?sequence=1</w:t>
      </w:r>
    </w:p>
    <w:p w:rsidR="00553DF1" w:rsidRDefault="00553DF1" w:rsidP="00D33A3F">
      <w:pPr>
        <w:pStyle w:val="Bibliografa"/>
        <w:ind w:left="720" w:hanging="720"/>
        <w:jc w:val="both"/>
        <w:rPr>
          <w:noProof/>
        </w:rPr>
      </w:pPr>
      <w:r>
        <w:rPr>
          <w:noProof/>
        </w:rPr>
        <w:t xml:space="preserve">Pereira Pérez, Z. (2011). Revista Electrónica Educare. </w:t>
      </w:r>
      <w:r>
        <w:rPr>
          <w:i/>
          <w:iCs/>
          <w:noProof/>
        </w:rPr>
        <w:t>Educare</w:t>
      </w:r>
      <w:r>
        <w:rPr>
          <w:noProof/>
        </w:rPr>
        <w:t>, 16.</w:t>
      </w:r>
    </w:p>
    <w:p w:rsidR="00553DF1" w:rsidRDefault="00553DF1" w:rsidP="00D33A3F">
      <w:pPr>
        <w:pStyle w:val="Bibliografa"/>
        <w:ind w:left="720" w:hanging="720"/>
        <w:jc w:val="both"/>
        <w:rPr>
          <w:noProof/>
        </w:rPr>
      </w:pPr>
      <w:r>
        <w:rPr>
          <w:noProof/>
        </w:rPr>
        <w:t xml:space="preserve">rica, u. d. (2 de abril de 2023). </w:t>
      </w:r>
      <w:r>
        <w:rPr>
          <w:i/>
          <w:iCs/>
          <w:noProof/>
        </w:rPr>
        <w:t>Hablemos sobre el autismo</w:t>
      </w:r>
      <w:r>
        <w:rPr>
          <w:noProof/>
        </w:rPr>
        <w:t>. Obtenido de ucr.ac.cr: https://www.ucr.ac.cr/noticias/2023/4/02/hablemos-sobre-el-autismo.html</w:t>
      </w:r>
    </w:p>
    <w:p w:rsidR="00553DF1" w:rsidRDefault="00553DF1" w:rsidP="00D33A3F">
      <w:pPr>
        <w:pStyle w:val="Bibliografa"/>
        <w:ind w:left="720" w:hanging="720"/>
        <w:jc w:val="both"/>
        <w:rPr>
          <w:noProof/>
        </w:rPr>
      </w:pPr>
      <w:r>
        <w:rPr>
          <w:noProof/>
        </w:rPr>
        <w:t xml:space="preserve">Roberto Hernandez Sampiri, carlos fernandez collado. (2010). </w:t>
      </w:r>
      <w:r>
        <w:rPr>
          <w:i/>
          <w:iCs/>
          <w:noProof/>
        </w:rPr>
        <w:t>metodologia de la investigacion .</w:t>
      </w:r>
      <w:r>
        <w:rPr>
          <w:noProof/>
        </w:rPr>
        <w:t xml:space="preserve"> mexico: jesus mares chacon.</w:t>
      </w:r>
    </w:p>
    <w:p w:rsidR="00553DF1" w:rsidRDefault="00553DF1" w:rsidP="00D33A3F">
      <w:pPr>
        <w:pStyle w:val="Bibliografa"/>
        <w:ind w:left="720" w:hanging="720"/>
        <w:jc w:val="both"/>
        <w:rPr>
          <w:noProof/>
        </w:rPr>
      </w:pPr>
      <w:r>
        <w:rPr>
          <w:noProof/>
        </w:rPr>
        <w:t xml:space="preserve">salud, o. m. (29 de marzo de 2023). </w:t>
      </w:r>
      <w:r>
        <w:rPr>
          <w:i/>
          <w:iCs/>
          <w:noProof/>
        </w:rPr>
        <w:t>autismo</w:t>
      </w:r>
      <w:r>
        <w:rPr>
          <w:noProof/>
        </w:rPr>
        <w:t>. Obtenido de who.int: https://www.who.int/es/news-room/fact-sheets/detail/autism-spectrum-disorders</w:t>
      </w:r>
    </w:p>
    <w:p w:rsidR="00553DF1" w:rsidRDefault="00553DF1" w:rsidP="00D33A3F">
      <w:pPr>
        <w:pStyle w:val="Bibliografa"/>
        <w:ind w:left="720" w:hanging="720"/>
        <w:jc w:val="both"/>
        <w:rPr>
          <w:noProof/>
        </w:rPr>
      </w:pPr>
      <w:r>
        <w:rPr>
          <w:noProof/>
        </w:rPr>
        <w:t xml:space="preserve">Torres, c. A. (2010). </w:t>
      </w:r>
      <w:r>
        <w:rPr>
          <w:i/>
          <w:iCs/>
          <w:noProof/>
        </w:rPr>
        <w:t>metodologia de la investigacion.</w:t>
      </w:r>
      <w:r>
        <w:rPr>
          <w:noProof/>
        </w:rPr>
        <w:t xml:space="preserve"> colombia: metodologia de la investigacion. tercera edicion.</w:t>
      </w:r>
    </w:p>
    <w:p w:rsidR="00553DF1" w:rsidRDefault="00553DF1" w:rsidP="00D33A3F">
      <w:pPr>
        <w:pStyle w:val="Bibliografa"/>
        <w:ind w:left="720" w:hanging="720"/>
        <w:jc w:val="both"/>
        <w:rPr>
          <w:noProof/>
        </w:rPr>
      </w:pPr>
      <w:r>
        <w:rPr>
          <w:noProof/>
        </w:rPr>
        <w:lastRenderedPageBreak/>
        <w:t xml:space="preserve">Unicef. (abril de 2021 ). </w:t>
      </w:r>
      <w:r>
        <w:rPr>
          <w:i/>
          <w:iCs/>
          <w:noProof/>
        </w:rPr>
        <w:t xml:space="preserve">mitos y realidades del autismo </w:t>
      </w:r>
      <w:r>
        <w:rPr>
          <w:noProof/>
        </w:rPr>
        <w:t>. Obtenido de https://www.unicef.org/cuba/informes/10-mitos-y-realidades-sobre-el-autismo</w:t>
      </w:r>
    </w:p>
    <w:p w:rsidR="00553DF1" w:rsidRDefault="00553DF1" w:rsidP="00D33A3F">
      <w:pPr>
        <w:pStyle w:val="Bibliografa"/>
        <w:ind w:left="720" w:hanging="720"/>
        <w:jc w:val="both"/>
        <w:rPr>
          <w:noProof/>
        </w:rPr>
      </w:pPr>
      <w:r>
        <w:rPr>
          <w:noProof/>
        </w:rPr>
        <w:t xml:space="preserve">vargas cordero, zoila rosa. (2009). revista educacion. </w:t>
      </w:r>
      <w:r>
        <w:rPr>
          <w:i/>
          <w:iCs/>
          <w:noProof/>
        </w:rPr>
        <w:t>investigacion aolicada</w:t>
      </w:r>
      <w:r>
        <w:rPr>
          <w:noProof/>
        </w:rPr>
        <w:t>, 159.</w:t>
      </w:r>
    </w:p>
    <w:p w:rsidR="002A137E" w:rsidRDefault="00553DF1" w:rsidP="00D33A3F">
      <w:pPr>
        <w:tabs>
          <w:tab w:val="left" w:pos="3912"/>
        </w:tabs>
        <w:ind w:left="851" w:right="1418"/>
        <w:jc w:val="both"/>
        <w:rPr>
          <w:rFonts w:ascii="Arial" w:hAnsi="Arial" w:cs="Arial"/>
          <w:sz w:val="24"/>
          <w:szCs w:val="24"/>
        </w:rPr>
      </w:pPr>
      <w:r>
        <w:rPr>
          <w:rFonts w:ascii="Arial" w:hAnsi="Arial" w:cs="Arial"/>
          <w:sz w:val="24"/>
          <w:szCs w:val="24"/>
        </w:rPr>
        <w:fldChar w:fldCharType="end"/>
      </w:r>
      <w:r w:rsidR="001F569B">
        <w:rPr>
          <w:rFonts w:ascii="Arial" w:hAnsi="Arial" w:cs="Arial"/>
          <w:sz w:val="24"/>
          <w:szCs w:val="24"/>
        </w:rPr>
        <w:tab/>
      </w:r>
    </w:p>
    <w:p w:rsidR="00B728B2" w:rsidRDefault="00B728B2" w:rsidP="00553DF1">
      <w:pPr>
        <w:tabs>
          <w:tab w:val="left" w:pos="3912"/>
        </w:tabs>
        <w:ind w:left="851" w:right="1418"/>
        <w:jc w:val="both"/>
        <w:rPr>
          <w:rFonts w:ascii="Arial" w:hAnsi="Arial" w:cs="Arial"/>
          <w:sz w:val="24"/>
          <w:szCs w:val="24"/>
        </w:rPr>
      </w:pPr>
    </w:p>
    <w:p w:rsidR="00B728B2" w:rsidRDefault="00B728B2" w:rsidP="00553DF1">
      <w:pPr>
        <w:tabs>
          <w:tab w:val="left" w:pos="3912"/>
        </w:tabs>
        <w:ind w:left="851" w:right="1418"/>
        <w:jc w:val="both"/>
        <w:rPr>
          <w:rFonts w:ascii="Arial" w:hAnsi="Arial" w:cs="Arial"/>
          <w:sz w:val="24"/>
          <w:szCs w:val="24"/>
        </w:rPr>
      </w:pPr>
    </w:p>
    <w:p w:rsidR="00B728B2" w:rsidRDefault="00B728B2" w:rsidP="00553DF1">
      <w:pPr>
        <w:tabs>
          <w:tab w:val="left" w:pos="3912"/>
        </w:tabs>
        <w:ind w:left="851" w:right="1418"/>
        <w:jc w:val="both"/>
        <w:rPr>
          <w:rFonts w:ascii="Arial" w:hAnsi="Arial" w:cs="Arial"/>
          <w:sz w:val="24"/>
          <w:szCs w:val="24"/>
        </w:rPr>
      </w:pPr>
    </w:p>
    <w:p w:rsidR="00B728B2" w:rsidRDefault="00B728B2" w:rsidP="00553DF1">
      <w:pPr>
        <w:tabs>
          <w:tab w:val="left" w:pos="3912"/>
        </w:tabs>
        <w:ind w:left="851" w:right="1418"/>
        <w:jc w:val="both"/>
        <w:rPr>
          <w:rFonts w:ascii="Arial" w:hAnsi="Arial" w:cs="Arial"/>
          <w:sz w:val="24"/>
          <w:szCs w:val="24"/>
        </w:rPr>
      </w:pPr>
    </w:p>
    <w:p w:rsidR="00B728B2" w:rsidRDefault="00B728B2" w:rsidP="00553DF1">
      <w:pPr>
        <w:tabs>
          <w:tab w:val="left" w:pos="3912"/>
        </w:tabs>
        <w:ind w:left="851" w:right="1418"/>
        <w:jc w:val="both"/>
        <w:rPr>
          <w:rFonts w:ascii="Arial" w:hAnsi="Arial" w:cs="Arial"/>
          <w:sz w:val="24"/>
          <w:szCs w:val="24"/>
        </w:rPr>
      </w:pPr>
    </w:p>
    <w:p w:rsidR="00B728B2" w:rsidRDefault="00B728B2" w:rsidP="00553DF1">
      <w:pPr>
        <w:tabs>
          <w:tab w:val="left" w:pos="3912"/>
        </w:tabs>
        <w:ind w:left="851" w:right="1418"/>
        <w:jc w:val="both"/>
        <w:rPr>
          <w:rFonts w:ascii="Arial" w:hAnsi="Arial" w:cs="Arial"/>
          <w:sz w:val="24"/>
          <w:szCs w:val="24"/>
        </w:rPr>
      </w:pPr>
    </w:p>
    <w:p w:rsidR="00B728B2" w:rsidRDefault="00B728B2" w:rsidP="00553DF1">
      <w:pPr>
        <w:tabs>
          <w:tab w:val="left" w:pos="3912"/>
        </w:tabs>
        <w:ind w:left="851" w:right="1418"/>
        <w:jc w:val="both"/>
        <w:rPr>
          <w:rFonts w:ascii="Arial" w:hAnsi="Arial" w:cs="Arial"/>
          <w:sz w:val="24"/>
          <w:szCs w:val="24"/>
        </w:rPr>
      </w:pPr>
    </w:p>
    <w:p w:rsidR="00B728B2" w:rsidRDefault="00B728B2" w:rsidP="00553DF1">
      <w:pPr>
        <w:tabs>
          <w:tab w:val="left" w:pos="3912"/>
        </w:tabs>
        <w:ind w:left="851" w:right="1418"/>
        <w:jc w:val="both"/>
        <w:rPr>
          <w:rFonts w:ascii="Arial" w:hAnsi="Arial" w:cs="Arial"/>
          <w:sz w:val="24"/>
          <w:szCs w:val="24"/>
        </w:rPr>
      </w:pPr>
    </w:p>
    <w:p w:rsidR="00B728B2" w:rsidRDefault="00B728B2" w:rsidP="00553DF1">
      <w:pPr>
        <w:tabs>
          <w:tab w:val="left" w:pos="3912"/>
        </w:tabs>
        <w:ind w:left="851" w:right="1418"/>
        <w:jc w:val="both"/>
        <w:rPr>
          <w:rFonts w:ascii="Arial" w:hAnsi="Arial" w:cs="Arial"/>
          <w:sz w:val="24"/>
          <w:szCs w:val="24"/>
        </w:rPr>
      </w:pPr>
    </w:p>
    <w:p w:rsidR="00B728B2" w:rsidRDefault="00B728B2" w:rsidP="00553DF1">
      <w:pPr>
        <w:tabs>
          <w:tab w:val="left" w:pos="3912"/>
        </w:tabs>
        <w:ind w:left="851" w:right="1418"/>
        <w:jc w:val="both"/>
        <w:rPr>
          <w:rFonts w:ascii="Arial" w:hAnsi="Arial" w:cs="Arial"/>
          <w:sz w:val="24"/>
          <w:szCs w:val="24"/>
        </w:rPr>
      </w:pPr>
    </w:p>
    <w:p w:rsidR="00B728B2" w:rsidRDefault="00B728B2" w:rsidP="00553DF1">
      <w:pPr>
        <w:tabs>
          <w:tab w:val="left" w:pos="3912"/>
        </w:tabs>
        <w:ind w:left="851" w:right="1418"/>
        <w:jc w:val="both"/>
        <w:rPr>
          <w:rFonts w:ascii="Arial" w:hAnsi="Arial" w:cs="Arial"/>
          <w:sz w:val="24"/>
          <w:szCs w:val="24"/>
        </w:rPr>
      </w:pPr>
    </w:p>
    <w:p w:rsidR="00B728B2" w:rsidRDefault="00B728B2" w:rsidP="00553DF1">
      <w:pPr>
        <w:tabs>
          <w:tab w:val="left" w:pos="3912"/>
        </w:tabs>
        <w:ind w:left="851" w:right="1418"/>
        <w:jc w:val="both"/>
        <w:rPr>
          <w:rFonts w:ascii="Arial" w:hAnsi="Arial" w:cs="Arial"/>
          <w:sz w:val="24"/>
          <w:szCs w:val="24"/>
        </w:rPr>
      </w:pPr>
    </w:p>
    <w:p w:rsidR="00B728B2" w:rsidRDefault="00B728B2" w:rsidP="00553DF1">
      <w:pPr>
        <w:tabs>
          <w:tab w:val="left" w:pos="3912"/>
        </w:tabs>
        <w:ind w:left="851" w:right="1418"/>
        <w:jc w:val="both"/>
        <w:rPr>
          <w:rFonts w:ascii="Arial" w:hAnsi="Arial" w:cs="Arial"/>
          <w:sz w:val="24"/>
          <w:szCs w:val="24"/>
        </w:rPr>
      </w:pPr>
    </w:p>
    <w:p w:rsidR="00B728B2" w:rsidRDefault="00B728B2" w:rsidP="00553DF1">
      <w:pPr>
        <w:tabs>
          <w:tab w:val="left" w:pos="3912"/>
        </w:tabs>
        <w:ind w:left="851" w:right="1418"/>
        <w:jc w:val="both"/>
        <w:rPr>
          <w:rFonts w:ascii="Arial" w:hAnsi="Arial" w:cs="Arial"/>
          <w:sz w:val="24"/>
          <w:szCs w:val="24"/>
        </w:rPr>
      </w:pPr>
    </w:p>
    <w:p w:rsidR="00B728B2" w:rsidRDefault="00B728B2" w:rsidP="00553DF1">
      <w:pPr>
        <w:tabs>
          <w:tab w:val="left" w:pos="3912"/>
        </w:tabs>
        <w:ind w:left="851" w:right="1418"/>
        <w:jc w:val="both"/>
        <w:rPr>
          <w:rFonts w:ascii="Arial" w:hAnsi="Arial" w:cs="Arial"/>
          <w:sz w:val="24"/>
          <w:szCs w:val="24"/>
        </w:rPr>
      </w:pPr>
    </w:p>
    <w:p w:rsidR="00B728B2" w:rsidRDefault="00B728B2" w:rsidP="00553DF1">
      <w:pPr>
        <w:tabs>
          <w:tab w:val="left" w:pos="3912"/>
        </w:tabs>
        <w:ind w:left="851" w:right="1418"/>
        <w:jc w:val="both"/>
        <w:rPr>
          <w:rFonts w:ascii="Arial" w:hAnsi="Arial" w:cs="Arial"/>
          <w:sz w:val="24"/>
          <w:szCs w:val="24"/>
        </w:rPr>
      </w:pPr>
    </w:p>
    <w:p w:rsidR="00B728B2" w:rsidRDefault="00B728B2" w:rsidP="00553DF1">
      <w:pPr>
        <w:tabs>
          <w:tab w:val="left" w:pos="3912"/>
        </w:tabs>
        <w:ind w:left="851" w:right="1418"/>
        <w:jc w:val="both"/>
        <w:rPr>
          <w:rFonts w:ascii="Arial" w:hAnsi="Arial" w:cs="Arial"/>
          <w:sz w:val="24"/>
          <w:szCs w:val="24"/>
        </w:rPr>
      </w:pPr>
    </w:p>
    <w:p w:rsidR="00B728B2" w:rsidRDefault="00B728B2" w:rsidP="00553DF1">
      <w:pPr>
        <w:tabs>
          <w:tab w:val="left" w:pos="3912"/>
        </w:tabs>
        <w:ind w:left="851" w:right="1418"/>
        <w:jc w:val="both"/>
        <w:rPr>
          <w:rFonts w:ascii="Arial" w:hAnsi="Arial" w:cs="Arial"/>
          <w:sz w:val="24"/>
          <w:szCs w:val="24"/>
        </w:rPr>
      </w:pPr>
    </w:p>
    <w:p w:rsidR="00B728B2" w:rsidRDefault="00B728B2" w:rsidP="00553DF1">
      <w:pPr>
        <w:tabs>
          <w:tab w:val="left" w:pos="3912"/>
        </w:tabs>
        <w:ind w:left="851" w:right="1418"/>
        <w:jc w:val="both"/>
        <w:rPr>
          <w:rFonts w:ascii="Arial" w:hAnsi="Arial" w:cs="Arial"/>
          <w:sz w:val="24"/>
          <w:szCs w:val="24"/>
        </w:rPr>
      </w:pPr>
    </w:p>
    <w:p w:rsidR="00B728B2" w:rsidRDefault="00B728B2" w:rsidP="00553DF1">
      <w:pPr>
        <w:tabs>
          <w:tab w:val="left" w:pos="3912"/>
        </w:tabs>
        <w:ind w:left="851" w:right="1418"/>
        <w:jc w:val="both"/>
        <w:rPr>
          <w:rFonts w:ascii="Arial" w:hAnsi="Arial" w:cs="Arial"/>
          <w:sz w:val="24"/>
          <w:szCs w:val="24"/>
        </w:rPr>
      </w:pPr>
    </w:p>
    <w:p w:rsidR="00CA1159" w:rsidRDefault="00CA1159" w:rsidP="00553DF1">
      <w:pPr>
        <w:tabs>
          <w:tab w:val="left" w:pos="3912"/>
        </w:tabs>
        <w:ind w:left="851" w:right="1418"/>
        <w:jc w:val="both"/>
        <w:rPr>
          <w:rFonts w:ascii="Arial" w:hAnsi="Arial" w:cs="Arial"/>
          <w:sz w:val="24"/>
          <w:szCs w:val="24"/>
        </w:rPr>
      </w:pPr>
    </w:p>
    <w:p w:rsidR="00CA1159" w:rsidRDefault="00CA1159" w:rsidP="00553DF1">
      <w:pPr>
        <w:tabs>
          <w:tab w:val="left" w:pos="3912"/>
        </w:tabs>
        <w:ind w:left="851" w:right="1418"/>
        <w:jc w:val="both"/>
        <w:rPr>
          <w:rFonts w:ascii="Arial" w:hAnsi="Arial" w:cs="Arial"/>
          <w:sz w:val="24"/>
          <w:szCs w:val="24"/>
        </w:rPr>
      </w:pPr>
    </w:p>
    <w:p w:rsidR="00CA1159" w:rsidRDefault="00CA1159" w:rsidP="00553DF1">
      <w:pPr>
        <w:tabs>
          <w:tab w:val="left" w:pos="3912"/>
        </w:tabs>
        <w:ind w:left="851" w:right="1418"/>
        <w:jc w:val="both"/>
        <w:rPr>
          <w:rFonts w:ascii="Arial" w:hAnsi="Arial" w:cs="Arial"/>
          <w:sz w:val="24"/>
          <w:szCs w:val="24"/>
        </w:rPr>
      </w:pPr>
    </w:p>
    <w:p w:rsidR="00CA1159" w:rsidRDefault="00CA1159" w:rsidP="00553DF1">
      <w:pPr>
        <w:tabs>
          <w:tab w:val="left" w:pos="3912"/>
        </w:tabs>
        <w:ind w:left="851" w:right="1418"/>
        <w:jc w:val="both"/>
        <w:rPr>
          <w:rFonts w:ascii="Arial" w:hAnsi="Arial" w:cs="Arial"/>
          <w:sz w:val="24"/>
          <w:szCs w:val="24"/>
        </w:rPr>
      </w:pPr>
    </w:p>
    <w:p w:rsidR="00CA1159" w:rsidRDefault="00CA1159" w:rsidP="00553DF1">
      <w:pPr>
        <w:tabs>
          <w:tab w:val="left" w:pos="3912"/>
        </w:tabs>
        <w:ind w:left="851" w:right="1418"/>
        <w:jc w:val="both"/>
        <w:rPr>
          <w:rFonts w:ascii="Arial" w:hAnsi="Arial" w:cs="Arial"/>
          <w:sz w:val="24"/>
          <w:szCs w:val="24"/>
        </w:rPr>
      </w:pPr>
    </w:p>
    <w:p w:rsidR="00B728B2" w:rsidRDefault="00B728B2" w:rsidP="00BE62F7">
      <w:pPr>
        <w:tabs>
          <w:tab w:val="left" w:pos="3912"/>
        </w:tabs>
        <w:ind w:right="1418"/>
        <w:jc w:val="both"/>
        <w:rPr>
          <w:rFonts w:ascii="Arial" w:hAnsi="Arial" w:cs="Arial"/>
          <w:sz w:val="24"/>
          <w:szCs w:val="24"/>
        </w:rPr>
      </w:pPr>
    </w:p>
    <w:p w:rsidR="00B728B2" w:rsidRDefault="00CD6BAB" w:rsidP="00970431">
      <w:pPr>
        <w:pStyle w:val="Ttulo2"/>
        <w:rPr>
          <w:rFonts w:ascii="Arial" w:hAnsi="Arial" w:cs="Arial"/>
          <w:color w:val="auto"/>
          <w:sz w:val="28"/>
          <w:szCs w:val="28"/>
        </w:rPr>
      </w:pPr>
      <w:bookmarkStart w:id="67" w:name="_Toc137228273"/>
      <w:r>
        <w:rPr>
          <w:rFonts w:ascii="Arial" w:hAnsi="Arial" w:cs="Arial"/>
          <w:color w:val="auto"/>
          <w:sz w:val="28"/>
          <w:szCs w:val="28"/>
        </w:rPr>
        <w:t>ANEX</w:t>
      </w:r>
      <w:r w:rsidR="00970431" w:rsidRPr="00CA1159">
        <w:rPr>
          <w:rFonts w:ascii="Arial" w:hAnsi="Arial" w:cs="Arial"/>
          <w:color w:val="auto"/>
          <w:sz w:val="28"/>
          <w:szCs w:val="28"/>
        </w:rPr>
        <w:t>OS</w:t>
      </w:r>
      <w:bookmarkEnd w:id="67"/>
    </w:p>
    <w:p w:rsidR="00BE62F7" w:rsidRDefault="00BE62F7" w:rsidP="00BE62F7"/>
    <w:p w:rsidR="00BE62F7" w:rsidRPr="00BE62F7" w:rsidRDefault="00BE62F7" w:rsidP="00BE62F7">
      <w:r>
        <w:rPr>
          <w:noProof/>
          <w:lang w:val="es-ES" w:eastAsia="es-ES"/>
        </w:rPr>
        <w:drawing>
          <wp:anchor distT="0" distB="0" distL="114300" distR="114300" simplePos="0" relativeHeight="251663360" behindDoc="1" locked="0" layoutInCell="1" allowOverlap="1" wp14:anchorId="20F1946A">
            <wp:simplePos x="0" y="0"/>
            <wp:positionH relativeFrom="column">
              <wp:posOffset>43082</wp:posOffset>
            </wp:positionH>
            <wp:positionV relativeFrom="paragraph">
              <wp:posOffset>239541</wp:posOffset>
            </wp:positionV>
            <wp:extent cx="2356605" cy="1767254"/>
            <wp:effectExtent l="0" t="0" r="5715" b="444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6605" cy="1767254"/>
                    </a:xfrm>
                    <a:prstGeom prst="rect">
                      <a:avLst/>
                    </a:prstGeom>
                    <a:noFill/>
                  </pic:spPr>
                </pic:pic>
              </a:graphicData>
            </a:graphic>
            <wp14:sizeRelH relativeFrom="margin">
              <wp14:pctWidth>0</wp14:pctWidth>
            </wp14:sizeRelH>
            <wp14:sizeRelV relativeFrom="margin">
              <wp14:pctHeight>0</wp14:pctHeight>
            </wp14:sizeRelV>
          </wp:anchor>
        </w:drawing>
      </w:r>
    </w:p>
    <w:p w:rsidR="00CA1159" w:rsidRPr="00CA1159" w:rsidRDefault="00BE62F7" w:rsidP="00CA1159">
      <w:r>
        <w:rPr>
          <w:noProof/>
          <w:lang w:val="es-ES" w:eastAsia="es-ES"/>
        </w:rPr>
        <mc:AlternateContent>
          <mc:Choice Requires="wps">
            <w:drawing>
              <wp:inline distT="0" distB="0" distL="0" distR="0" wp14:anchorId="6686BFC9" wp14:editId="3A0A0366">
                <wp:extent cx="307975" cy="307975"/>
                <wp:effectExtent l="0" t="0" r="0" b="0"/>
                <wp:docPr id="17"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269EF8" id="AutoShape 4"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" filled="f" stroked="f">
                <o:lock v:ext="edit" aspectratio="t"/>
                <w10:anchorlock/>
              </v:rect>
            </w:pict>
          </mc:Fallback>
        </mc:AlternateContent>
      </w:r>
    </w:p>
    <w:p w:rsidR="00B728B2" w:rsidRDefault="00BE62F7" w:rsidP="00553DF1">
      <w:pPr>
        <w:tabs>
          <w:tab w:val="left" w:pos="3912"/>
        </w:tabs>
        <w:ind w:left="851" w:right="1418"/>
        <w:jc w:val="both"/>
        <w:rPr>
          <w:rFonts w:ascii="Arial" w:hAnsi="Arial" w:cs="Arial"/>
          <w:sz w:val="32"/>
          <w:szCs w:val="32"/>
        </w:rPr>
      </w:pPr>
      <w:r>
        <w:rPr>
          <w:rFonts w:ascii="Arial" w:hAnsi="Arial" w:cs="Arial"/>
          <w:noProof/>
          <w:sz w:val="32"/>
          <w:szCs w:val="32"/>
          <w:lang w:val="es-ES" w:eastAsia="es-ES"/>
        </w:rPr>
        <w:drawing>
          <wp:anchor distT="0" distB="0" distL="114300" distR="114300" simplePos="0" relativeHeight="251662336" behindDoc="0" locked="0" layoutInCell="1" allowOverlap="1" wp14:anchorId="409AAE5F">
            <wp:simplePos x="0" y="0"/>
            <wp:positionH relativeFrom="margin">
              <wp:posOffset>140286</wp:posOffset>
            </wp:positionH>
            <wp:positionV relativeFrom="margin">
              <wp:posOffset>3325690</wp:posOffset>
            </wp:positionV>
            <wp:extent cx="2242185" cy="2684145"/>
            <wp:effectExtent l="0" t="0" r="5715" b="190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2185" cy="268414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32"/>
          <w:szCs w:val="32"/>
          <w:lang w:val="es-ES" w:eastAsia="es-ES"/>
        </w:rPr>
        <w:drawing>
          <wp:anchor distT="0" distB="0" distL="114300" distR="114300" simplePos="0" relativeHeight="251664384" behindDoc="1" locked="0" layoutInCell="1" allowOverlap="1" wp14:anchorId="30333206">
            <wp:simplePos x="0" y="0"/>
            <wp:positionH relativeFrom="margin">
              <wp:posOffset>2777734</wp:posOffset>
            </wp:positionH>
            <wp:positionV relativeFrom="margin">
              <wp:posOffset>1555554</wp:posOffset>
            </wp:positionV>
            <wp:extent cx="3583158" cy="2687369"/>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83158" cy="2687369"/>
                    </a:xfrm>
                    <a:prstGeom prst="rect">
                      <a:avLst/>
                    </a:prstGeom>
                    <a:noFill/>
                  </pic:spPr>
                </pic:pic>
              </a:graphicData>
            </a:graphic>
            <wp14:sizeRelH relativeFrom="margin">
              <wp14:pctWidth>0</wp14:pctWidth>
            </wp14:sizeRelH>
            <wp14:sizeRelV relativeFrom="margin">
              <wp14:pctHeight>0</wp14:pctHeight>
            </wp14:sizeRelV>
          </wp:anchor>
        </w:drawing>
      </w:r>
      <w:r w:rsidR="00D33A3F">
        <w:rPr>
          <w:noProof/>
          <w:lang w:val="es-ES" w:eastAsia="es-ES"/>
        </w:rPr>
        <mc:AlternateContent>
          <mc:Choice Requires="wps">
            <w:drawing>
              <wp:inline distT="0" distB="0" distL="0" distR="0" wp14:anchorId="4919DEF7" wp14:editId="7270CB1B">
                <wp:extent cx="307975" cy="307975"/>
                <wp:effectExtent l="0" t="0" r="0" b="0"/>
                <wp:docPr id="1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6F1E8C" id="AutoShape 2"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" filled="f" stroked="f">
                <o:lock v:ext="edit" aspectratio="t"/>
                <w10:anchorlock/>
              </v:rect>
            </w:pict>
          </mc:Fallback>
        </mc:AlternateContent>
      </w:r>
      <w:r w:rsidR="00D33A3F">
        <w:rPr>
          <w:noProof/>
          <w:lang w:val="es-ES" w:eastAsia="es-ES"/>
        </w:rPr>
        <mc:AlternateContent>
          <mc:Choice Requires="wps">
            <w:drawing>
              <wp:inline distT="0" distB="0" distL="0" distR="0" wp14:anchorId="30EAF61A" wp14:editId="044406BC">
                <wp:extent cx="307975" cy="307975"/>
                <wp:effectExtent l="0" t="0" r="0" b="0"/>
                <wp:docPr id="15"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D0FA17" id="AutoShape 3"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" filled="f" stroked="f">
                <o:lock v:ext="edit" aspectratio="t"/>
                <w10:anchorlock/>
              </v:rect>
            </w:pict>
          </mc:Fallback>
        </mc:AlternateContent>
      </w:r>
      <w:r>
        <w:rPr>
          <w:noProof/>
          <w:lang w:val="es-ES" w:eastAsia="es-ES"/>
        </w:rPr>
        <mc:AlternateContent>
          <mc:Choice Requires="wps">
            <w:drawing>
              <wp:inline distT="0" distB="0" distL="0" distR="0" wp14:anchorId="39DD1006" wp14:editId="56206F88">
                <wp:extent cx="307975" cy="307975"/>
                <wp:effectExtent l="0" t="0" r="0" b="0"/>
                <wp:docPr id="19"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C466F1" id="AutoShape 5"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" filled="f" stroked="f">
                <o:lock v:ext="edit" aspectratio="t"/>
                <w10:anchorlock/>
              </v:rect>
            </w:pict>
          </mc:Fallback>
        </mc:AlternateContent>
      </w:r>
    </w:p>
    <w:p w:rsidR="000E08B0" w:rsidRPr="000E08B0" w:rsidRDefault="000E08B0" w:rsidP="000E08B0">
      <w:pPr>
        <w:rPr>
          <w:rFonts w:ascii="Arial" w:hAnsi="Arial" w:cs="Arial"/>
          <w:sz w:val="32"/>
          <w:szCs w:val="32"/>
        </w:rPr>
      </w:pPr>
    </w:p>
    <w:p w:rsidR="000E08B0" w:rsidRPr="000E08B0" w:rsidRDefault="000E08B0" w:rsidP="000E08B0">
      <w:pPr>
        <w:rPr>
          <w:rFonts w:ascii="Arial" w:hAnsi="Arial" w:cs="Arial"/>
          <w:sz w:val="32"/>
          <w:szCs w:val="32"/>
        </w:rPr>
      </w:pPr>
    </w:p>
    <w:p w:rsidR="000E08B0" w:rsidRPr="000E08B0" w:rsidRDefault="000E08B0" w:rsidP="000E08B0">
      <w:pPr>
        <w:rPr>
          <w:rFonts w:ascii="Arial" w:hAnsi="Arial" w:cs="Arial"/>
          <w:sz w:val="32"/>
          <w:szCs w:val="32"/>
        </w:rPr>
      </w:pPr>
    </w:p>
    <w:p w:rsidR="000E08B0" w:rsidRPr="000E08B0" w:rsidRDefault="000E08B0" w:rsidP="000E08B0">
      <w:pPr>
        <w:rPr>
          <w:rFonts w:ascii="Arial" w:hAnsi="Arial" w:cs="Arial"/>
          <w:sz w:val="32"/>
          <w:szCs w:val="32"/>
        </w:rPr>
      </w:pPr>
    </w:p>
    <w:p w:rsidR="000E08B0" w:rsidRPr="000E08B0" w:rsidRDefault="000E08B0" w:rsidP="000E08B0">
      <w:pPr>
        <w:rPr>
          <w:rFonts w:ascii="Arial" w:hAnsi="Arial" w:cs="Arial"/>
          <w:sz w:val="32"/>
          <w:szCs w:val="32"/>
        </w:rPr>
      </w:pPr>
    </w:p>
    <w:p w:rsidR="000E08B0" w:rsidRPr="000E08B0" w:rsidRDefault="000E08B0" w:rsidP="000E08B0">
      <w:pPr>
        <w:rPr>
          <w:rFonts w:ascii="Arial" w:hAnsi="Arial" w:cs="Arial"/>
          <w:sz w:val="32"/>
          <w:szCs w:val="32"/>
        </w:rPr>
      </w:pPr>
    </w:p>
    <w:p w:rsidR="000E08B0" w:rsidRPr="000E08B0" w:rsidRDefault="000E08B0" w:rsidP="000E08B0">
      <w:pPr>
        <w:rPr>
          <w:rFonts w:ascii="Arial" w:hAnsi="Arial" w:cs="Arial"/>
          <w:sz w:val="32"/>
          <w:szCs w:val="32"/>
        </w:rPr>
      </w:pPr>
    </w:p>
    <w:p w:rsidR="000E08B0" w:rsidRPr="000E08B0" w:rsidRDefault="000E08B0" w:rsidP="000E08B0">
      <w:pPr>
        <w:rPr>
          <w:rFonts w:ascii="Arial" w:hAnsi="Arial" w:cs="Arial"/>
          <w:sz w:val="32"/>
          <w:szCs w:val="32"/>
        </w:rPr>
      </w:pPr>
    </w:p>
    <w:p w:rsidR="000E08B0" w:rsidRDefault="000E08B0" w:rsidP="000E08B0">
      <w:pPr>
        <w:rPr>
          <w:rFonts w:ascii="Arial" w:hAnsi="Arial" w:cs="Arial"/>
          <w:sz w:val="32"/>
          <w:szCs w:val="32"/>
        </w:rPr>
      </w:pPr>
    </w:p>
    <w:p w:rsidR="000E08B0" w:rsidRDefault="000E08B0" w:rsidP="000E08B0">
      <w:pPr>
        <w:tabs>
          <w:tab w:val="left" w:pos="1739"/>
        </w:tabs>
        <w:rPr>
          <w:rFonts w:ascii="Arial" w:hAnsi="Arial" w:cs="Arial"/>
          <w:sz w:val="32"/>
          <w:szCs w:val="32"/>
        </w:rPr>
      </w:pPr>
      <w:r>
        <w:rPr>
          <w:rFonts w:ascii="Arial" w:hAnsi="Arial" w:cs="Arial"/>
          <w:sz w:val="32"/>
          <w:szCs w:val="32"/>
        </w:rPr>
        <w:tab/>
      </w:r>
    </w:p>
    <w:p w:rsidR="000E08B0" w:rsidRDefault="000E08B0" w:rsidP="000E08B0">
      <w:pPr>
        <w:tabs>
          <w:tab w:val="left" w:pos="1739"/>
        </w:tabs>
        <w:rPr>
          <w:rFonts w:ascii="Arial" w:hAnsi="Arial" w:cs="Arial"/>
          <w:sz w:val="32"/>
          <w:szCs w:val="32"/>
        </w:rPr>
      </w:pPr>
    </w:p>
    <w:p w:rsidR="000E08B0" w:rsidRDefault="000E08B0" w:rsidP="000E08B0">
      <w:pPr>
        <w:tabs>
          <w:tab w:val="left" w:pos="1739"/>
        </w:tabs>
        <w:rPr>
          <w:rFonts w:ascii="Arial" w:hAnsi="Arial" w:cs="Arial"/>
          <w:sz w:val="32"/>
          <w:szCs w:val="32"/>
        </w:rPr>
      </w:pPr>
    </w:p>
    <w:p w:rsidR="000E08B0" w:rsidRDefault="000E08B0" w:rsidP="000E08B0">
      <w:pPr>
        <w:tabs>
          <w:tab w:val="left" w:pos="1739"/>
        </w:tabs>
        <w:rPr>
          <w:rFonts w:ascii="Arial" w:hAnsi="Arial" w:cs="Arial"/>
          <w:sz w:val="32"/>
          <w:szCs w:val="32"/>
        </w:rPr>
      </w:pPr>
    </w:p>
    <w:p w:rsidR="000E08B0" w:rsidRDefault="000E08B0" w:rsidP="000E08B0">
      <w:pPr>
        <w:tabs>
          <w:tab w:val="left" w:pos="1739"/>
        </w:tabs>
        <w:rPr>
          <w:rFonts w:ascii="Arial" w:hAnsi="Arial" w:cs="Arial"/>
          <w:sz w:val="32"/>
          <w:szCs w:val="32"/>
        </w:rPr>
      </w:pPr>
    </w:p>
    <w:p w:rsidR="000E08B0" w:rsidRDefault="000E08B0" w:rsidP="000E08B0">
      <w:pPr>
        <w:tabs>
          <w:tab w:val="left" w:pos="1739"/>
        </w:tabs>
        <w:rPr>
          <w:rFonts w:ascii="Arial" w:hAnsi="Arial" w:cs="Arial"/>
          <w:sz w:val="32"/>
          <w:szCs w:val="32"/>
        </w:rPr>
      </w:pPr>
    </w:p>
    <w:p w:rsidR="000E08B0" w:rsidRDefault="000E08B0" w:rsidP="000E08B0">
      <w:pPr>
        <w:tabs>
          <w:tab w:val="left" w:pos="1739"/>
        </w:tabs>
        <w:rPr>
          <w:rFonts w:ascii="Arial" w:hAnsi="Arial" w:cs="Arial"/>
          <w:sz w:val="32"/>
          <w:szCs w:val="32"/>
        </w:rPr>
      </w:pPr>
    </w:p>
    <w:p w:rsidR="000E08B0" w:rsidRDefault="000E08B0" w:rsidP="000E08B0">
      <w:pPr>
        <w:tabs>
          <w:tab w:val="left" w:pos="1739"/>
        </w:tabs>
        <w:rPr>
          <w:rFonts w:ascii="Arial" w:hAnsi="Arial" w:cs="Arial"/>
          <w:sz w:val="32"/>
          <w:szCs w:val="32"/>
        </w:rPr>
      </w:pPr>
    </w:p>
    <w:p w:rsidR="000E08B0" w:rsidRDefault="000E08B0" w:rsidP="000E08B0">
      <w:pPr>
        <w:tabs>
          <w:tab w:val="left" w:pos="1739"/>
        </w:tabs>
        <w:rPr>
          <w:rFonts w:ascii="Arial" w:hAnsi="Arial" w:cs="Arial"/>
          <w:sz w:val="32"/>
          <w:szCs w:val="32"/>
        </w:rPr>
      </w:pPr>
    </w:p>
    <w:p w:rsidR="000E08B0" w:rsidRDefault="000E08B0" w:rsidP="000E08B0">
      <w:pPr>
        <w:tabs>
          <w:tab w:val="left" w:pos="1739"/>
        </w:tabs>
        <w:rPr>
          <w:rFonts w:ascii="Arial" w:hAnsi="Arial" w:cs="Arial"/>
          <w:sz w:val="32"/>
          <w:szCs w:val="32"/>
        </w:rPr>
      </w:pPr>
      <w:r>
        <w:rPr>
          <w:rFonts w:ascii="Arial" w:hAnsi="Arial" w:cs="Arial"/>
          <w:noProof/>
          <w:sz w:val="32"/>
          <w:szCs w:val="32"/>
          <w:lang w:val="es-ES" w:eastAsia="es-ES"/>
        </w:rPr>
        <w:lastRenderedPageBreak/>
        <w:drawing>
          <wp:inline distT="0" distB="0" distL="0" distR="0">
            <wp:extent cx="5943600" cy="79248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30608_18353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0E08B0" w:rsidRPr="000E08B0" w:rsidRDefault="000E08B0" w:rsidP="000E08B0">
      <w:pPr>
        <w:tabs>
          <w:tab w:val="left" w:pos="1739"/>
        </w:tabs>
        <w:rPr>
          <w:rFonts w:ascii="Arial" w:hAnsi="Arial" w:cs="Arial"/>
          <w:sz w:val="32"/>
          <w:szCs w:val="32"/>
        </w:rPr>
      </w:pPr>
      <w:r>
        <w:rPr>
          <w:rFonts w:ascii="Arial" w:hAnsi="Arial" w:cs="Arial"/>
          <w:noProof/>
          <w:sz w:val="32"/>
          <w:szCs w:val="32"/>
          <w:lang w:val="es-ES" w:eastAsia="es-ES"/>
        </w:rPr>
        <w:lastRenderedPageBreak/>
        <w:drawing>
          <wp:inline distT="0" distB="0" distL="0" distR="0">
            <wp:extent cx="5943600" cy="79248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30608_18354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sectPr w:rsidR="000E08B0" w:rsidRPr="000E08B0" w:rsidSect="00137EA4">
      <w:footerReference w:type="default" r:id="rId24"/>
      <w:pgSz w:w="12240" w:h="15840" w:code="1"/>
      <w:pgMar w:top="1418" w:right="1418" w:bottom="1418" w:left="2268" w:header="709" w:footer="709"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0133" w:rsidRDefault="00720133" w:rsidP="00692D4D">
      <w:pPr>
        <w:spacing w:after="0" w:line="240" w:lineRule="auto"/>
      </w:pPr>
      <w:r>
        <w:separator/>
      </w:r>
    </w:p>
  </w:endnote>
  <w:endnote w:type="continuationSeparator" w:id="0">
    <w:p w:rsidR="00720133" w:rsidRDefault="00720133" w:rsidP="00692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0327808"/>
      <w:docPartObj>
        <w:docPartGallery w:val="Page Numbers (Bottom of Page)"/>
        <w:docPartUnique/>
      </w:docPartObj>
    </w:sdtPr>
    <w:sdtContent>
      <w:p w:rsidR="00720133" w:rsidRDefault="00720133">
        <w:pPr>
          <w:pStyle w:val="Piedepgina"/>
          <w:jc w:val="right"/>
        </w:pPr>
        <w:r>
          <w:fldChar w:fldCharType="begin"/>
        </w:r>
        <w:r>
          <w:instrText>PAGE   \* MERGEFORMAT</w:instrText>
        </w:r>
        <w:r>
          <w:fldChar w:fldCharType="separate"/>
        </w:r>
        <w:r w:rsidRPr="004F313F">
          <w:rPr>
            <w:noProof/>
            <w:lang w:val="es-ES"/>
          </w:rPr>
          <w:t>4</w:t>
        </w:r>
        <w:r>
          <w:fldChar w:fldCharType="end"/>
        </w:r>
      </w:p>
    </w:sdtContent>
  </w:sdt>
  <w:p w:rsidR="00720133" w:rsidRDefault="0072013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0133" w:rsidRDefault="00720133" w:rsidP="00692D4D">
      <w:pPr>
        <w:spacing w:after="0" w:line="240" w:lineRule="auto"/>
      </w:pPr>
      <w:r>
        <w:separator/>
      </w:r>
    </w:p>
  </w:footnote>
  <w:footnote w:type="continuationSeparator" w:id="0">
    <w:p w:rsidR="00720133" w:rsidRDefault="00720133" w:rsidP="00692D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230B6"/>
    <w:multiLevelType w:val="multilevel"/>
    <w:tmpl w:val="2174E5D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9375AF"/>
    <w:multiLevelType w:val="multilevel"/>
    <w:tmpl w:val="FD344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985CC0"/>
    <w:multiLevelType w:val="multilevel"/>
    <w:tmpl w:val="EF00998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AC68E6"/>
    <w:multiLevelType w:val="hybridMultilevel"/>
    <w:tmpl w:val="31BC78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BE34D7"/>
    <w:multiLevelType w:val="hybridMultilevel"/>
    <w:tmpl w:val="D892F8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641386"/>
    <w:multiLevelType w:val="multilevel"/>
    <w:tmpl w:val="60F03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3547B0"/>
    <w:multiLevelType w:val="multilevel"/>
    <w:tmpl w:val="D77A08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9E68A1"/>
    <w:multiLevelType w:val="multilevel"/>
    <w:tmpl w:val="7C46FB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40559A"/>
    <w:multiLevelType w:val="hybridMultilevel"/>
    <w:tmpl w:val="3EAEF9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A54677"/>
    <w:multiLevelType w:val="hybridMultilevel"/>
    <w:tmpl w:val="ABC052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FD2D5A"/>
    <w:multiLevelType w:val="multilevel"/>
    <w:tmpl w:val="1B806B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0E4C7F"/>
    <w:multiLevelType w:val="multilevel"/>
    <w:tmpl w:val="EEF0143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8057A2"/>
    <w:multiLevelType w:val="multilevel"/>
    <w:tmpl w:val="6CDA74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1F1BEC"/>
    <w:multiLevelType w:val="hybridMultilevel"/>
    <w:tmpl w:val="D9AC2F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BF572FB"/>
    <w:multiLevelType w:val="multilevel"/>
    <w:tmpl w:val="AD7CE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C0128AD"/>
    <w:multiLevelType w:val="multilevel"/>
    <w:tmpl w:val="70D61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C2051F2"/>
    <w:multiLevelType w:val="multilevel"/>
    <w:tmpl w:val="E8627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67D6B70"/>
    <w:multiLevelType w:val="multilevel"/>
    <w:tmpl w:val="D3A03CA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9323E88"/>
    <w:multiLevelType w:val="multilevel"/>
    <w:tmpl w:val="5CDA6D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FC91F77"/>
    <w:multiLevelType w:val="multilevel"/>
    <w:tmpl w:val="85AC8AA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9"/>
  </w:num>
  <w:num w:numId="4">
    <w:abstractNumId w:val="13"/>
  </w:num>
  <w:num w:numId="5">
    <w:abstractNumId w:val="8"/>
  </w:num>
  <w:num w:numId="6">
    <w:abstractNumId w:val="15"/>
  </w:num>
  <w:num w:numId="7">
    <w:abstractNumId w:val="16"/>
    <w:lvlOverride w:ilvl="0">
      <w:lvl w:ilvl="0">
        <w:numFmt w:val="upperLetter"/>
        <w:lvlText w:val="%1."/>
        <w:lvlJc w:val="left"/>
      </w:lvl>
    </w:lvlOverride>
  </w:num>
  <w:num w:numId="8">
    <w:abstractNumId w:val="18"/>
    <w:lvlOverride w:ilvl="0">
      <w:lvl w:ilvl="0">
        <w:numFmt w:val="decimal"/>
        <w:lvlText w:val="%1."/>
        <w:lvlJc w:val="left"/>
      </w:lvl>
    </w:lvlOverride>
  </w:num>
  <w:num w:numId="9">
    <w:abstractNumId w:val="1"/>
    <w:lvlOverride w:ilvl="0">
      <w:lvl w:ilvl="0">
        <w:numFmt w:val="upperLetter"/>
        <w:lvlText w:val="%1."/>
        <w:lvlJc w:val="left"/>
      </w:lvl>
    </w:lvlOverride>
  </w:num>
  <w:num w:numId="10">
    <w:abstractNumId w:val="10"/>
    <w:lvlOverride w:ilvl="0">
      <w:lvl w:ilvl="0">
        <w:numFmt w:val="decimal"/>
        <w:lvlText w:val="%1."/>
        <w:lvlJc w:val="left"/>
      </w:lvl>
    </w:lvlOverride>
  </w:num>
  <w:num w:numId="11">
    <w:abstractNumId w:val="7"/>
    <w:lvlOverride w:ilvl="0">
      <w:lvl w:ilvl="0">
        <w:numFmt w:val="decimal"/>
        <w:lvlText w:val="%1."/>
        <w:lvlJc w:val="left"/>
      </w:lvl>
    </w:lvlOverride>
  </w:num>
  <w:num w:numId="12">
    <w:abstractNumId w:val="5"/>
    <w:lvlOverride w:ilvl="0">
      <w:lvl w:ilvl="0">
        <w:numFmt w:val="upperLetter"/>
        <w:lvlText w:val="%1."/>
        <w:lvlJc w:val="left"/>
      </w:lvl>
    </w:lvlOverride>
  </w:num>
  <w:num w:numId="13">
    <w:abstractNumId w:val="12"/>
    <w:lvlOverride w:ilvl="0">
      <w:lvl w:ilvl="0">
        <w:numFmt w:val="decimal"/>
        <w:lvlText w:val="%1."/>
        <w:lvlJc w:val="left"/>
      </w:lvl>
    </w:lvlOverride>
  </w:num>
  <w:num w:numId="14">
    <w:abstractNumId w:val="6"/>
    <w:lvlOverride w:ilvl="0">
      <w:lvl w:ilvl="0">
        <w:numFmt w:val="decimal"/>
        <w:lvlText w:val="%1."/>
        <w:lvlJc w:val="left"/>
      </w:lvl>
    </w:lvlOverride>
  </w:num>
  <w:num w:numId="15">
    <w:abstractNumId w:val="11"/>
    <w:lvlOverride w:ilvl="0">
      <w:lvl w:ilvl="0">
        <w:numFmt w:val="decimal"/>
        <w:lvlText w:val="%1."/>
        <w:lvlJc w:val="left"/>
      </w:lvl>
    </w:lvlOverride>
  </w:num>
  <w:num w:numId="16">
    <w:abstractNumId w:val="19"/>
    <w:lvlOverride w:ilvl="0">
      <w:lvl w:ilvl="0">
        <w:numFmt w:val="decimal"/>
        <w:lvlText w:val="%1."/>
        <w:lvlJc w:val="left"/>
      </w:lvl>
    </w:lvlOverride>
  </w:num>
  <w:num w:numId="17">
    <w:abstractNumId w:val="2"/>
    <w:lvlOverride w:ilvl="0">
      <w:lvl w:ilvl="0">
        <w:numFmt w:val="decimal"/>
        <w:lvlText w:val="%1."/>
        <w:lvlJc w:val="left"/>
      </w:lvl>
    </w:lvlOverride>
  </w:num>
  <w:num w:numId="18">
    <w:abstractNumId w:val="17"/>
    <w:lvlOverride w:ilvl="0">
      <w:lvl w:ilvl="0">
        <w:numFmt w:val="decimal"/>
        <w:lvlText w:val="%1."/>
        <w:lvlJc w:val="left"/>
      </w:lvl>
    </w:lvlOverride>
  </w:num>
  <w:num w:numId="19">
    <w:abstractNumId w:val="14"/>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65C"/>
    <w:rsid w:val="00003640"/>
    <w:rsid w:val="00003E32"/>
    <w:rsid w:val="00010C8E"/>
    <w:rsid w:val="00011673"/>
    <w:rsid w:val="00013507"/>
    <w:rsid w:val="00013D6E"/>
    <w:rsid w:val="00015CBF"/>
    <w:rsid w:val="000170E6"/>
    <w:rsid w:val="000178D8"/>
    <w:rsid w:val="00027349"/>
    <w:rsid w:val="00031872"/>
    <w:rsid w:val="00034F22"/>
    <w:rsid w:val="0004541B"/>
    <w:rsid w:val="0004649A"/>
    <w:rsid w:val="00046742"/>
    <w:rsid w:val="00050FB1"/>
    <w:rsid w:val="000552E8"/>
    <w:rsid w:val="00060BFA"/>
    <w:rsid w:val="00064345"/>
    <w:rsid w:val="00071959"/>
    <w:rsid w:val="0007514D"/>
    <w:rsid w:val="00075263"/>
    <w:rsid w:val="000756DA"/>
    <w:rsid w:val="00075B49"/>
    <w:rsid w:val="000813C6"/>
    <w:rsid w:val="00083D45"/>
    <w:rsid w:val="00087258"/>
    <w:rsid w:val="00087841"/>
    <w:rsid w:val="0009012A"/>
    <w:rsid w:val="00093B7F"/>
    <w:rsid w:val="00096D18"/>
    <w:rsid w:val="000A3FF1"/>
    <w:rsid w:val="000A4EC1"/>
    <w:rsid w:val="000A5394"/>
    <w:rsid w:val="000B17B8"/>
    <w:rsid w:val="000B5030"/>
    <w:rsid w:val="000C233D"/>
    <w:rsid w:val="000C56E4"/>
    <w:rsid w:val="000C6A5F"/>
    <w:rsid w:val="000C6D16"/>
    <w:rsid w:val="000C79CC"/>
    <w:rsid w:val="000D41FB"/>
    <w:rsid w:val="000D4582"/>
    <w:rsid w:val="000D6A59"/>
    <w:rsid w:val="000E08B0"/>
    <w:rsid w:val="000E26C5"/>
    <w:rsid w:val="000E4703"/>
    <w:rsid w:val="000E5DB5"/>
    <w:rsid w:val="000F018A"/>
    <w:rsid w:val="000F3376"/>
    <w:rsid w:val="000F4BE7"/>
    <w:rsid w:val="001010EE"/>
    <w:rsid w:val="0010413C"/>
    <w:rsid w:val="0010466A"/>
    <w:rsid w:val="0010653C"/>
    <w:rsid w:val="00107014"/>
    <w:rsid w:val="001144A7"/>
    <w:rsid w:val="00114982"/>
    <w:rsid w:val="00114B43"/>
    <w:rsid w:val="00115E34"/>
    <w:rsid w:val="00116D01"/>
    <w:rsid w:val="001172EF"/>
    <w:rsid w:val="00121553"/>
    <w:rsid w:val="00122072"/>
    <w:rsid w:val="00122BE7"/>
    <w:rsid w:val="00124B62"/>
    <w:rsid w:val="00125FEF"/>
    <w:rsid w:val="00131E5B"/>
    <w:rsid w:val="0013299C"/>
    <w:rsid w:val="00132F5B"/>
    <w:rsid w:val="00137EA4"/>
    <w:rsid w:val="00142B56"/>
    <w:rsid w:val="00142D34"/>
    <w:rsid w:val="001478A1"/>
    <w:rsid w:val="00147FDF"/>
    <w:rsid w:val="0015218A"/>
    <w:rsid w:val="00154A36"/>
    <w:rsid w:val="00155F20"/>
    <w:rsid w:val="00157007"/>
    <w:rsid w:val="00161C87"/>
    <w:rsid w:val="0016203B"/>
    <w:rsid w:val="00162BDF"/>
    <w:rsid w:val="00164586"/>
    <w:rsid w:val="00166491"/>
    <w:rsid w:val="00170772"/>
    <w:rsid w:val="00171E80"/>
    <w:rsid w:val="00171FB4"/>
    <w:rsid w:val="001742B0"/>
    <w:rsid w:val="001772EF"/>
    <w:rsid w:val="0018081E"/>
    <w:rsid w:val="00181504"/>
    <w:rsid w:val="00182664"/>
    <w:rsid w:val="001836C9"/>
    <w:rsid w:val="001859DF"/>
    <w:rsid w:val="00185D87"/>
    <w:rsid w:val="001941D7"/>
    <w:rsid w:val="001947A4"/>
    <w:rsid w:val="001949BE"/>
    <w:rsid w:val="00195A30"/>
    <w:rsid w:val="001A08CB"/>
    <w:rsid w:val="001A24AD"/>
    <w:rsid w:val="001A4A08"/>
    <w:rsid w:val="001B0AA4"/>
    <w:rsid w:val="001B0EA6"/>
    <w:rsid w:val="001B6FD9"/>
    <w:rsid w:val="001C4898"/>
    <w:rsid w:val="001C4D6F"/>
    <w:rsid w:val="001C5ECA"/>
    <w:rsid w:val="001D352A"/>
    <w:rsid w:val="001D3E1B"/>
    <w:rsid w:val="001E7240"/>
    <w:rsid w:val="001F03E7"/>
    <w:rsid w:val="001F1343"/>
    <w:rsid w:val="001F14BA"/>
    <w:rsid w:val="001F26E0"/>
    <w:rsid w:val="001F569B"/>
    <w:rsid w:val="0020009B"/>
    <w:rsid w:val="00203F9C"/>
    <w:rsid w:val="00204DAD"/>
    <w:rsid w:val="0020505B"/>
    <w:rsid w:val="00210544"/>
    <w:rsid w:val="00213050"/>
    <w:rsid w:val="00215A64"/>
    <w:rsid w:val="00215DD4"/>
    <w:rsid w:val="00220871"/>
    <w:rsid w:val="00222243"/>
    <w:rsid w:val="002334D2"/>
    <w:rsid w:val="002405AD"/>
    <w:rsid w:val="00241725"/>
    <w:rsid w:val="0024255B"/>
    <w:rsid w:val="00244A1B"/>
    <w:rsid w:val="0024517E"/>
    <w:rsid w:val="00246F5C"/>
    <w:rsid w:val="00247EC9"/>
    <w:rsid w:val="002572A3"/>
    <w:rsid w:val="00267A51"/>
    <w:rsid w:val="00270919"/>
    <w:rsid w:val="00273DAD"/>
    <w:rsid w:val="0028490F"/>
    <w:rsid w:val="00287898"/>
    <w:rsid w:val="002930C6"/>
    <w:rsid w:val="00295C5E"/>
    <w:rsid w:val="00296900"/>
    <w:rsid w:val="002A137E"/>
    <w:rsid w:val="002A440D"/>
    <w:rsid w:val="002A7126"/>
    <w:rsid w:val="002A7407"/>
    <w:rsid w:val="002A7C2D"/>
    <w:rsid w:val="002B400B"/>
    <w:rsid w:val="002B5D08"/>
    <w:rsid w:val="002C0EE3"/>
    <w:rsid w:val="002D0968"/>
    <w:rsid w:val="002D0A0C"/>
    <w:rsid w:val="002D0AAB"/>
    <w:rsid w:val="002D202E"/>
    <w:rsid w:val="002D245E"/>
    <w:rsid w:val="002D4048"/>
    <w:rsid w:val="002D4826"/>
    <w:rsid w:val="002D5B7C"/>
    <w:rsid w:val="002D6947"/>
    <w:rsid w:val="002E73B7"/>
    <w:rsid w:val="002E7E3E"/>
    <w:rsid w:val="002F0C4D"/>
    <w:rsid w:val="002F14CB"/>
    <w:rsid w:val="002F2161"/>
    <w:rsid w:val="002F7161"/>
    <w:rsid w:val="0030107D"/>
    <w:rsid w:val="00304EC3"/>
    <w:rsid w:val="00305C89"/>
    <w:rsid w:val="00310308"/>
    <w:rsid w:val="00310EF0"/>
    <w:rsid w:val="003130AA"/>
    <w:rsid w:val="00320592"/>
    <w:rsid w:val="00322CE8"/>
    <w:rsid w:val="00324C8E"/>
    <w:rsid w:val="00325E4D"/>
    <w:rsid w:val="00330F62"/>
    <w:rsid w:val="00333934"/>
    <w:rsid w:val="00334FAD"/>
    <w:rsid w:val="00337AD1"/>
    <w:rsid w:val="00340FA1"/>
    <w:rsid w:val="0034625A"/>
    <w:rsid w:val="00350EFC"/>
    <w:rsid w:val="00351C86"/>
    <w:rsid w:val="00352743"/>
    <w:rsid w:val="0035510E"/>
    <w:rsid w:val="00355DC7"/>
    <w:rsid w:val="003574D3"/>
    <w:rsid w:val="003626C6"/>
    <w:rsid w:val="0037052E"/>
    <w:rsid w:val="003722ED"/>
    <w:rsid w:val="00373D7B"/>
    <w:rsid w:val="003741DC"/>
    <w:rsid w:val="003819AB"/>
    <w:rsid w:val="0038321F"/>
    <w:rsid w:val="003837EC"/>
    <w:rsid w:val="003858C5"/>
    <w:rsid w:val="00396C47"/>
    <w:rsid w:val="003A2463"/>
    <w:rsid w:val="003A2775"/>
    <w:rsid w:val="003A3851"/>
    <w:rsid w:val="003A3A88"/>
    <w:rsid w:val="003A49C7"/>
    <w:rsid w:val="003A6834"/>
    <w:rsid w:val="003A6FBB"/>
    <w:rsid w:val="003B160D"/>
    <w:rsid w:val="003B3E83"/>
    <w:rsid w:val="003B5C93"/>
    <w:rsid w:val="003C6557"/>
    <w:rsid w:val="003C7323"/>
    <w:rsid w:val="003C7400"/>
    <w:rsid w:val="003C78D6"/>
    <w:rsid w:val="003C798D"/>
    <w:rsid w:val="003D2D08"/>
    <w:rsid w:val="003D4FCE"/>
    <w:rsid w:val="003D5CDA"/>
    <w:rsid w:val="003D6440"/>
    <w:rsid w:val="003E1A5C"/>
    <w:rsid w:val="003E3EA7"/>
    <w:rsid w:val="003E7F97"/>
    <w:rsid w:val="003F0D4C"/>
    <w:rsid w:val="003F4DB8"/>
    <w:rsid w:val="003F4EF1"/>
    <w:rsid w:val="003F6D0A"/>
    <w:rsid w:val="00401237"/>
    <w:rsid w:val="00401C61"/>
    <w:rsid w:val="0040419F"/>
    <w:rsid w:val="004043B4"/>
    <w:rsid w:val="00405451"/>
    <w:rsid w:val="00407D3F"/>
    <w:rsid w:val="00410BE2"/>
    <w:rsid w:val="00410D38"/>
    <w:rsid w:val="00411399"/>
    <w:rsid w:val="00411805"/>
    <w:rsid w:val="00413BCE"/>
    <w:rsid w:val="004200AE"/>
    <w:rsid w:val="004220FA"/>
    <w:rsid w:val="0042489C"/>
    <w:rsid w:val="00430DAE"/>
    <w:rsid w:val="0043257C"/>
    <w:rsid w:val="004411B0"/>
    <w:rsid w:val="004534A6"/>
    <w:rsid w:val="0046025E"/>
    <w:rsid w:val="004644FD"/>
    <w:rsid w:val="00464FAE"/>
    <w:rsid w:val="00473633"/>
    <w:rsid w:val="004772C6"/>
    <w:rsid w:val="00487A06"/>
    <w:rsid w:val="00490390"/>
    <w:rsid w:val="0049147E"/>
    <w:rsid w:val="00491814"/>
    <w:rsid w:val="004974BF"/>
    <w:rsid w:val="004A1D8B"/>
    <w:rsid w:val="004B0F56"/>
    <w:rsid w:val="004B1F9D"/>
    <w:rsid w:val="004B2F57"/>
    <w:rsid w:val="004C2E03"/>
    <w:rsid w:val="004C52A1"/>
    <w:rsid w:val="004C56D1"/>
    <w:rsid w:val="004C69A8"/>
    <w:rsid w:val="004D034D"/>
    <w:rsid w:val="004E032A"/>
    <w:rsid w:val="004E29D3"/>
    <w:rsid w:val="004E329C"/>
    <w:rsid w:val="004E575F"/>
    <w:rsid w:val="004E7B5A"/>
    <w:rsid w:val="004F313F"/>
    <w:rsid w:val="004F3433"/>
    <w:rsid w:val="0050222E"/>
    <w:rsid w:val="005148F2"/>
    <w:rsid w:val="00523F61"/>
    <w:rsid w:val="00525A42"/>
    <w:rsid w:val="0052778A"/>
    <w:rsid w:val="005330B1"/>
    <w:rsid w:val="0053469B"/>
    <w:rsid w:val="00535D1B"/>
    <w:rsid w:val="0053746A"/>
    <w:rsid w:val="0054122A"/>
    <w:rsid w:val="005422C1"/>
    <w:rsid w:val="005459AD"/>
    <w:rsid w:val="00550E19"/>
    <w:rsid w:val="005531AB"/>
    <w:rsid w:val="005535FA"/>
    <w:rsid w:val="00553DF1"/>
    <w:rsid w:val="00562F2F"/>
    <w:rsid w:val="00564DFA"/>
    <w:rsid w:val="00577BF0"/>
    <w:rsid w:val="005911FE"/>
    <w:rsid w:val="005927A6"/>
    <w:rsid w:val="00597DF0"/>
    <w:rsid w:val="005A2171"/>
    <w:rsid w:val="005B38BE"/>
    <w:rsid w:val="005B4F8D"/>
    <w:rsid w:val="005B5E40"/>
    <w:rsid w:val="005C2714"/>
    <w:rsid w:val="005C7750"/>
    <w:rsid w:val="005D258B"/>
    <w:rsid w:val="005D6B27"/>
    <w:rsid w:val="005D7D1D"/>
    <w:rsid w:val="005E49FB"/>
    <w:rsid w:val="005E5483"/>
    <w:rsid w:val="005E6EA9"/>
    <w:rsid w:val="005F1145"/>
    <w:rsid w:val="005F2900"/>
    <w:rsid w:val="005F3C71"/>
    <w:rsid w:val="005F4C81"/>
    <w:rsid w:val="005F5ACE"/>
    <w:rsid w:val="005F7077"/>
    <w:rsid w:val="005F77C3"/>
    <w:rsid w:val="00600E90"/>
    <w:rsid w:val="00610948"/>
    <w:rsid w:val="00610D70"/>
    <w:rsid w:val="0061187C"/>
    <w:rsid w:val="0061250E"/>
    <w:rsid w:val="00612947"/>
    <w:rsid w:val="00616766"/>
    <w:rsid w:val="00617720"/>
    <w:rsid w:val="00617C35"/>
    <w:rsid w:val="0062283D"/>
    <w:rsid w:val="00622864"/>
    <w:rsid w:val="0062483A"/>
    <w:rsid w:val="0062595B"/>
    <w:rsid w:val="00630FA1"/>
    <w:rsid w:val="00636139"/>
    <w:rsid w:val="00636228"/>
    <w:rsid w:val="0063622E"/>
    <w:rsid w:val="00637E16"/>
    <w:rsid w:val="00641530"/>
    <w:rsid w:val="00645BA3"/>
    <w:rsid w:val="00647125"/>
    <w:rsid w:val="006509C2"/>
    <w:rsid w:val="006509D9"/>
    <w:rsid w:val="00654E3B"/>
    <w:rsid w:val="00663AB2"/>
    <w:rsid w:val="00666441"/>
    <w:rsid w:val="00666832"/>
    <w:rsid w:val="00670706"/>
    <w:rsid w:val="00670857"/>
    <w:rsid w:val="00670F8F"/>
    <w:rsid w:val="006725D7"/>
    <w:rsid w:val="006745F6"/>
    <w:rsid w:val="006767E7"/>
    <w:rsid w:val="00677452"/>
    <w:rsid w:val="00680407"/>
    <w:rsid w:val="00680E27"/>
    <w:rsid w:val="00680F2C"/>
    <w:rsid w:val="00682C54"/>
    <w:rsid w:val="00686EEF"/>
    <w:rsid w:val="00692D4D"/>
    <w:rsid w:val="0069481C"/>
    <w:rsid w:val="0069572A"/>
    <w:rsid w:val="006A189C"/>
    <w:rsid w:val="006A1A2C"/>
    <w:rsid w:val="006A2327"/>
    <w:rsid w:val="006A2995"/>
    <w:rsid w:val="006B280E"/>
    <w:rsid w:val="006B6DA3"/>
    <w:rsid w:val="006B7A44"/>
    <w:rsid w:val="006C24BF"/>
    <w:rsid w:val="006C5A99"/>
    <w:rsid w:val="006C7100"/>
    <w:rsid w:val="006D594A"/>
    <w:rsid w:val="006D6D9C"/>
    <w:rsid w:val="006D78DE"/>
    <w:rsid w:val="006E2198"/>
    <w:rsid w:val="006F1F78"/>
    <w:rsid w:val="006F5162"/>
    <w:rsid w:val="006F7B6E"/>
    <w:rsid w:val="00704BF3"/>
    <w:rsid w:val="00704C1F"/>
    <w:rsid w:val="00720133"/>
    <w:rsid w:val="00720684"/>
    <w:rsid w:val="0072526D"/>
    <w:rsid w:val="0072662A"/>
    <w:rsid w:val="00727900"/>
    <w:rsid w:val="007321B4"/>
    <w:rsid w:val="00737348"/>
    <w:rsid w:val="00755EA2"/>
    <w:rsid w:val="007564A3"/>
    <w:rsid w:val="00756824"/>
    <w:rsid w:val="00761001"/>
    <w:rsid w:val="00762EB3"/>
    <w:rsid w:val="0076586A"/>
    <w:rsid w:val="00766683"/>
    <w:rsid w:val="00766991"/>
    <w:rsid w:val="007722F7"/>
    <w:rsid w:val="0077769A"/>
    <w:rsid w:val="007810F3"/>
    <w:rsid w:val="00784774"/>
    <w:rsid w:val="00787363"/>
    <w:rsid w:val="007A06F5"/>
    <w:rsid w:val="007A0A46"/>
    <w:rsid w:val="007A1007"/>
    <w:rsid w:val="007A40A2"/>
    <w:rsid w:val="007A5422"/>
    <w:rsid w:val="007B32F8"/>
    <w:rsid w:val="007B5963"/>
    <w:rsid w:val="007B7046"/>
    <w:rsid w:val="007C28F4"/>
    <w:rsid w:val="007C3F53"/>
    <w:rsid w:val="007C4150"/>
    <w:rsid w:val="007C61C4"/>
    <w:rsid w:val="007D1CAA"/>
    <w:rsid w:val="007D2966"/>
    <w:rsid w:val="007E23A7"/>
    <w:rsid w:val="007E4218"/>
    <w:rsid w:val="007F0693"/>
    <w:rsid w:val="007F59F4"/>
    <w:rsid w:val="00802283"/>
    <w:rsid w:val="00803507"/>
    <w:rsid w:val="00811A08"/>
    <w:rsid w:val="00812B58"/>
    <w:rsid w:val="00814EE5"/>
    <w:rsid w:val="008162E1"/>
    <w:rsid w:val="008205BE"/>
    <w:rsid w:val="00820609"/>
    <w:rsid w:val="00820D31"/>
    <w:rsid w:val="008226E0"/>
    <w:rsid w:val="008246B7"/>
    <w:rsid w:val="00825F87"/>
    <w:rsid w:val="00832AB5"/>
    <w:rsid w:val="008350EB"/>
    <w:rsid w:val="00835D4E"/>
    <w:rsid w:val="008426BE"/>
    <w:rsid w:val="00843795"/>
    <w:rsid w:val="00844E48"/>
    <w:rsid w:val="00845CA2"/>
    <w:rsid w:val="00852E9F"/>
    <w:rsid w:val="00853FB8"/>
    <w:rsid w:val="00856979"/>
    <w:rsid w:val="008576D4"/>
    <w:rsid w:val="00857829"/>
    <w:rsid w:val="00871584"/>
    <w:rsid w:val="00874194"/>
    <w:rsid w:val="0088214C"/>
    <w:rsid w:val="00883026"/>
    <w:rsid w:val="00883147"/>
    <w:rsid w:val="00884F92"/>
    <w:rsid w:val="008861A9"/>
    <w:rsid w:val="00886FDE"/>
    <w:rsid w:val="00892B8B"/>
    <w:rsid w:val="00893512"/>
    <w:rsid w:val="00893F34"/>
    <w:rsid w:val="008943BC"/>
    <w:rsid w:val="008A2C26"/>
    <w:rsid w:val="008A2FD7"/>
    <w:rsid w:val="008A6B80"/>
    <w:rsid w:val="008B1431"/>
    <w:rsid w:val="008B3A2F"/>
    <w:rsid w:val="008B6400"/>
    <w:rsid w:val="008C1FFB"/>
    <w:rsid w:val="008C2BB2"/>
    <w:rsid w:val="008D283E"/>
    <w:rsid w:val="008D3685"/>
    <w:rsid w:val="008D3A9C"/>
    <w:rsid w:val="008D5EDD"/>
    <w:rsid w:val="008D6220"/>
    <w:rsid w:val="008E23B3"/>
    <w:rsid w:val="008E4C17"/>
    <w:rsid w:val="008F22B9"/>
    <w:rsid w:val="008F6162"/>
    <w:rsid w:val="00901010"/>
    <w:rsid w:val="00902731"/>
    <w:rsid w:val="00902741"/>
    <w:rsid w:val="009032EF"/>
    <w:rsid w:val="00906BAB"/>
    <w:rsid w:val="00906F12"/>
    <w:rsid w:val="009163DA"/>
    <w:rsid w:val="00916FD8"/>
    <w:rsid w:val="00917858"/>
    <w:rsid w:val="00917E29"/>
    <w:rsid w:val="00920C14"/>
    <w:rsid w:val="00922C65"/>
    <w:rsid w:val="00926720"/>
    <w:rsid w:val="00927AB3"/>
    <w:rsid w:val="0093721D"/>
    <w:rsid w:val="00943B06"/>
    <w:rsid w:val="00944345"/>
    <w:rsid w:val="0094495A"/>
    <w:rsid w:val="0094579A"/>
    <w:rsid w:val="00947926"/>
    <w:rsid w:val="00956CFC"/>
    <w:rsid w:val="009576E3"/>
    <w:rsid w:val="00961D41"/>
    <w:rsid w:val="009620AE"/>
    <w:rsid w:val="00963015"/>
    <w:rsid w:val="00970431"/>
    <w:rsid w:val="00970835"/>
    <w:rsid w:val="0097561C"/>
    <w:rsid w:val="00982987"/>
    <w:rsid w:val="00982AD2"/>
    <w:rsid w:val="009833B6"/>
    <w:rsid w:val="00984CBA"/>
    <w:rsid w:val="009854E0"/>
    <w:rsid w:val="00986413"/>
    <w:rsid w:val="00995B2F"/>
    <w:rsid w:val="009971EB"/>
    <w:rsid w:val="009A12D1"/>
    <w:rsid w:val="009A1741"/>
    <w:rsid w:val="009A2E60"/>
    <w:rsid w:val="009B03E9"/>
    <w:rsid w:val="009B0E62"/>
    <w:rsid w:val="009B56A4"/>
    <w:rsid w:val="009C217F"/>
    <w:rsid w:val="009C3C4B"/>
    <w:rsid w:val="009C6FA1"/>
    <w:rsid w:val="009D6B0B"/>
    <w:rsid w:val="009E17BA"/>
    <w:rsid w:val="009E2FB5"/>
    <w:rsid w:val="009E4DF4"/>
    <w:rsid w:val="009E59E6"/>
    <w:rsid w:val="009F00F4"/>
    <w:rsid w:val="009F1BAC"/>
    <w:rsid w:val="009F757B"/>
    <w:rsid w:val="00A01A4A"/>
    <w:rsid w:val="00A14D55"/>
    <w:rsid w:val="00A15C8F"/>
    <w:rsid w:val="00A178F4"/>
    <w:rsid w:val="00A17C79"/>
    <w:rsid w:val="00A23194"/>
    <w:rsid w:val="00A24B8F"/>
    <w:rsid w:val="00A27323"/>
    <w:rsid w:val="00A306CF"/>
    <w:rsid w:val="00A31A56"/>
    <w:rsid w:val="00A331BD"/>
    <w:rsid w:val="00A358A1"/>
    <w:rsid w:val="00A35B1B"/>
    <w:rsid w:val="00A452EC"/>
    <w:rsid w:val="00A45A63"/>
    <w:rsid w:val="00A546A9"/>
    <w:rsid w:val="00A61D96"/>
    <w:rsid w:val="00A629DB"/>
    <w:rsid w:val="00A62FD1"/>
    <w:rsid w:val="00A64A8D"/>
    <w:rsid w:val="00A720D4"/>
    <w:rsid w:val="00A72A0C"/>
    <w:rsid w:val="00A7601C"/>
    <w:rsid w:val="00A7741B"/>
    <w:rsid w:val="00A83089"/>
    <w:rsid w:val="00A900E3"/>
    <w:rsid w:val="00A92B48"/>
    <w:rsid w:val="00AA2ACD"/>
    <w:rsid w:val="00AA430E"/>
    <w:rsid w:val="00AA43AD"/>
    <w:rsid w:val="00AA6884"/>
    <w:rsid w:val="00AB2505"/>
    <w:rsid w:val="00AB2647"/>
    <w:rsid w:val="00AB3E87"/>
    <w:rsid w:val="00AB61D7"/>
    <w:rsid w:val="00AB7652"/>
    <w:rsid w:val="00AC2054"/>
    <w:rsid w:val="00AD16C1"/>
    <w:rsid w:val="00AD1C63"/>
    <w:rsid w:val="00AE07AF"/>
    <w:rsid w:val="00AE102A"/>
    <w:rsid w:val="00AE238C"/>
    <w:rsid w:val="00AE3CD1"/>
    <w:rsid w:val="00AF5E23"/>
    <w:rsid w:val="00AF77DE"/>
    <w:rsid w:val="00B004B8"/>
    <w:rsid w:val="00B01E62"/>
    <w:rsid w:val="00B03D58"/>
    <w:rsid w:val="00B05A60"/>
    <w:rsid w:val="00B0679C"/>
    <w:rsid w:val="00B06A08"/>
    <w:rsid w:val="00B0788B"/>
    <w:rsid w:val="00B10EDB"/>
    <w:rsid w:val="00B12428"/>
    <w:rsid w:val="00B17616"/>
    <w:rsid w:val="00B204A7"/>
    <w:rsid w:val="00B22802"/>
    <w:rsid w:val="00B228BB"/>
    <w:rsid w:val="00B3006E"/>
    <w:rsid w:val="00B30AC0"/>
    <w:rsid w:val="00B406B5"/>
    <w:rsid w:val="00B4245E"/>
    <w:rsid w:val="00B45355"/>
    <w:rsid w:val="00B46CA3"/>
    <w:rsid w:val="00B578CD"/>
    <w:rsid w:val="00B604F4"/>
    <w:rsid w:val="00B609E4"/>
    <w:rsid w:val="00B6465C"/>
    <w:rsid w:val="00B728B2"/>
    <w:rsid w:val="00B73423"/>
    <w:rsid w:val="00B760DF"/>
    <w:rsid w:val="00B8083D"/>
    <w:rsid w:val="00B80F35"/>
    <w:rsid w:val="00B82D3B"/>
    <w:rsid w:val="00B87C14"/>
    <w:rsid w:val="00B91FF6"/>
    <w:rsid w:val="00B94E2B"/>
    <w:rsid w:val="00B95D30"/>
    <w:rsid w:val="00BA37A9"/>
    <w:rsid w:val="00BA67A5"/>
    <w:rsid w:val="00BA79F1"/>
    <w:rsid w:val="00BB0564"/>
    <w:rsid w:val="00BB2BCE"/>
    <w:rsid w:val="00BB4952"/>
    <w:rsid w:val="00BC0BA1"/>
    <w:rsid w:val="00BD1ABA"/>
    <w:rsid w:val="00BD5AC7"/>
    <w:rsid w:val="00BD5CA9"/>
    <w:rsid w:val="00BD7FAF"/>
    <w:rsid w:val="00BE3D4A"/>
    <w:rsid w:val="00BE4C52"/>
    <w:rsid w:val="00BE5A56"/>
    <w:rsid w:val="00BE62F7"/>
    <w:rsid w:val="00BE65C5"/>
    <w:rsid w:val="00BF2D3F"/>
    <w:rsid w:val="00BF32A7"/>
    <w:rsid w:val="00C01F4E"/>
    <w:rsid w:val="00C02804"/>
    <w:rsid w:val="00C0319E"/>
    <w:rsid w:val="00C059DC"/>
    <w:rsid w:val="00C103D6"/>
    <w:rsid w:val="00C11EFD"/>
    <w:rsid w:val="00C1201E"/>
    <w:rsid w:val="00C14202"/>
    <w:rsid w:val="00C25D20"/>
    <w:rsid w:val="00C27391"/>
    <w:rsid w:val="00C30AB5"/>
    <w:rsid w:val="00C31F4C"/>
    <w:rsid w:val="00C328C3"/>
    <w:rsid w:val="00C33494"/>
    <w:rsid w:val="00C35A3A"/>
    <w:rsid w:val="00C35AF8"/>
    <w:rsid w:val="00C42776"/>
    <w:rsid w:val="00C42AB2"/>
    <w:rsid w:val="00C43A0B"/>
    <w:rsid w:val="00C44560"/>
    <w:rsid w:val="00C51C59"/>
    <w:rsid w:val="00C54E48"/>
    <w:rsid w:val="00C5565D"/>
    <w:rsid w:val="00C61A1D"/>
    <w:rsid w:val="00C61B60"/>
    <w:rsid w:val="00C61DC8"/>
    <w:rsid w:val="00C63D45"/>
    <w:rsid w:val="00C6573B"/>
    <w:rsid w:val="00C706F4"/>
    <w:rsid w:val="00C73BB0"/>
    <w:rsid w:val="00C750B6"/>
    <w:rsid w:val="00C766E2"/>
    <w:rsid w:val="00C80D13"/>
    <w:rsid w:val="00C83204"/>
    <w:rsid w:val="00C86709"/>
    <w:rsid w:val="00C87FF9"/>
    <w:rsid w:val="00C93B50"/>
    <w:rsid w:val="00C950CF"/>
    <w:rsid w:val="00C959F4"/>
    <w:rsid w:val="00C9705F"/>
    <w:rsid w:val="00CA0B70"/>
    <w:rsid w:val="00CA1159"/>
    <w:rsid w:val="00CA2B1F"/>
    <w:rsid w:val="00CA4D7F"/>
    <w:rsid w:val="00CA5826"/>
    <w:rsid w:val="00CA6031"/>
    <w:rsid w:val="00CA7198"/>
    <w:rsid w:val="00CA7FED"/>
    <w:rsid w:val="00CB5053"/>
    <w:rsid w:val="00CB53CB"/>
    <w:rsid w:val="00CC391B"/>
    <w:rsid w:val="00CD1D3E"/>
    <w:rsid w:val="00CD3324"/>
    <w:rsid w:val="00CD6BAB"/>
    <w:rsid w:val="00CE616D"/>
    <w:rsid w:val="00CE6286"/>
    <w:rsid w:val="00CF169F"/>
    <w:rsid w:val="00CF4A16"/>
    <w:rsid w:val="00CF4AB2"/>
    <w:rsid w:val="00D00D40"/>
    <w:rsid w:val="00D011D8"/>
    <w:rsid w:val="00D011E4"/>
    <w:rsid w:val="00D124AF"/>
    <w:rsid w:val="00D14B8C"/>
    <w:rsid w:val="00D151C7"/>
    <w:rsid w:val="00D162FC"/>
    <w:rsid w:val="00D32452"/>
    <w:rsid w:val="00D32501"/>
    <w:rsid w:val="00D33A3F"/>
    <w:rsid w:val="00D37403"/>
    <w:rsid w:val="00D50742"/>
    <w:rsid w:val="00D5683F"/>
    <w:rsid w:val="00D73705"/>
    <w:rsid w:val="00D83F98"/>
    <w:rsid w:val="00D84298"/>
    <w:rsid w:val="00D91FF5"/>
    <w:rsid w:val="00D9212B"/>
    <w:rsid w:val="00DA1030"/>
    <w:rsid w:val="00DA4716"/>
    <w:rsid w:val="00DA655F"/>
    <w:rsid w:val="00DA6BA5"/>
    <w:rsid w:val="00DB0E4C"/>
    <w:rsid w:val="00DB27C4"/>
    <w:rsid w:val="00DB2C1B"/>
    <w:rsid w:val="00DB40B4"/>
    <w:rsid w:val="00DB6697"/>
    <w:rsid w:val="00DC50D4"/>
    <w:rsid w:val="00DC5A8C"/>
    <w:rsid w:val="00DC70EE"/>
    <w:rsid w:val="00DD11DD"/>
    <w:rsid w:val="00DD1ECC"/>
    <w:rsid w:val="00DD5333"/>
    <w:rsid w:val="00DD56C1"/>
    <w:rsid w:val="00DD7648"/>
    <w:rsid w:val="00DE08DA"/>
    <w:rsid w:val="00DE2D3A"/>
    <w:rsid w:val="00DE3BE8"/>
    <w:rsid w:val="00E02275"/>
    <w:rsid w:val="00E022AB"/>
    <w:rsid w:val="00E06DBD"/>
    <w:rsid w:val="00E07E0C"/>
    <w:rsid w:val="00E12AE9"/>
    <w:rsid w:val="00E13633"/>
    <w:rsid w:val="00E14D41"/>
    <w:rsid w:val="00E17C59"/>
    <w:rsid w:val="00E21777"/>
    <w:rsid w:val="00E35BA6"/>
    <w:rsid w:val="00E37BAB"/>
    <w:rsid w:val="00E37F8E"/>
    <w:rsid w:val="00E41EBB"/>
    <w:rsid w:val="00E42D9B"/>
    <w:rsid w:val="00E445F4"/>
    <w:rsid w:val="00E44625"/>
    <w:rsid w:val="00E46422"/>
    <w:rsid w:val="00E51543"/>
    <w:rsid w:val="00E51679"/>
    <w:rsid w:val="00E53368"/>
    <w:rsid w:val="00E53DF4"/>
    <w:rsid w:val="00E62BEF"/>
    <w:rsid w:val="00E654F6"/>
    <w:rsid w:val="00E72A5D"/>
    <w:rsid w:val="00E73CB1"/>
    <w:rsid w:val="00E75073"/>
    <w:rsid w:val="00E77738"/>
    <w:rsid w:val="00E8426D"/>
    <w:rsid w:val="00E8644C"/>
    <w:rsid w:val="00E921DD"/>
    <w:rsid w:val="00E95A06"/>
    <w:rsid w:val="00EA3C24"/>
    <w:rsid w:val="00EA5ED2"/>
    <w:rsid w:val="00EC370C"/>
    <w:rsid w:val="00EC449E"/>
    <w:rsid w:val="00EC45D4"/>
    <w:rsid w:val="00EC47FE"/>
    <w:rsid w:val="00EC6A55"/>
    <w:rsid w:val="00EC6C05"/>
    <w:rsid w:val="00EC7846"/>
    <w:rsid w:val="00ED1E5D"/>
    <w:rsid w:val="00ED31CE"/>
    <w:rsid w:val="00ED485D"/>
    <w:rsid w:val="00ED49FD"/>
    <w:rsid w:val="00EE371E"/>
    <w:rsid w:val="00EE5768"/>
    <w:rsid w:val="00EE687F"/>
    <w:rsid w:val="00EF0F8F"/>
    <w:rsid w:val="00EF1920"/>
    <w:rsid w:val="00EF1CDB"/>
    <w:rsid w:val="00EF1F19"/>
    <w:rsid w:val="00EF3EF6"/>
    <w:rsid w:val="00EF78BD"/>
    <w:rsid w:val="00F0685F"/>
    <w:rsid w:val="00F15475"/>
    <w:rsid w:val="00F17501"/>
    <w:rsid w:val="00F23A11"/>
    <w:rsid w:val="00F2419B"/>
    <w:rsid w:val="00F244E6"/>
    <w:rsid w:val="00F27EF5"/>
    <w:rsid w:val="00F368DA"/>
    <w:rsid w:val="00F40428"/>
    <w:rsid w:val="00F4367E"/>
    <w:rsid w:val="00F448DE"/>
    <w:rsid w:val="00F50E82"/>
    <w:rsid w:val="00F52205"/>
    <w:rsid w:val="00F60987"/>
    <w:rsid w:val="00F64D3A"/>
    <w:rsid w:val="00F67046"/>
    <w:rsid w:val="00F70671"/>
    <w:rsid w:val="00F70D15"/>
    <w:rsid w:val="00F81572"/>
    <w:rsid w:val="00F8591D"/>
    <w:rsid w:val="00F939A7"/>
    <w:rsid w:val="00F95085"/>
    <w:rsid w:val="00F95786"/>
    <w:rsid w:val="00F974BC"/>
    <w:rsid w:val="00F974CC"/>
    <w:rsid w:val="00F97FAD"/>
    <w:rsid w:val="00FA07A9"/>
    <w:rsid w:val="00FA3197"/>
    <w:rsid w:val="00FA3B18"/>
    <w:rsid w:val="00FA49BB"/>
    <w:rsid w:val="00FB2030"/>
    <w:rsid w:val="00FB3889"/>
    <w:rsid w:val="00FB5254"/>
    <w:rsid w:val="00FB71B5"/>
    <w:rsid w:val="00FC0067"/>
    <w:rsid w:val="00FC0CE4"/>
    <w:rsid w:val="00FC1452"/>
    <w:rsid w:val="00FD3679"/>
    <w:rsid w:val="00FD62DC"/>
    <w:rsid w:val="00FE3868"/>
    <w:rsid w:val="00FE502D"/>
    <w:rsid w:val="00FF2C9F"/>
    <w:rsid w:val="00FF6B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DA66D"/>
  <w15:chartTrackingRefBased/>
  <w15:docId w15:val="{1EA10161-E9B1-4ECF-B888-95F8F8AB6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27349"/>
    <w:pPr>
      <w:keepNext/>
      <w:keepLines/>
      <w:spacing w:before="240" w:after="0"/>
      <w:outlineLvl w:val="0"/>
    </w:pPr>
    <w:rPr>
      <w:rFonts w:asciiTheme="majorHAnsi" w:eastAsiaTheme="majorEastAsia" w:hAnsiTheme="majorHAnsi" w:cstheme="majorBidi"/>
      <w:color w:val="2F5496" w:themeColor="accent1" w:themeShade="BF"/>
      <w:sz w:val="32"/>
      <w:szCs w:val="32"/>
      <w:lang w:eastAsia="es-MX"/>
    </w:rPr>
  </w:style>
  <w:style w:type="paragraph" w:styleId="Ttulo2">
    <w:name w:val="heading 2"/>
    <w:basedOn w:val="Normal"/>
    <w:next w:val="Normal"/>
    <w:link w:val="Ttulo2Car"/>
    <w:uiPriority w:val="9"/>
    <w:unhideWhenUsed/>
    <w:qFormat/>
    <w:rsid w:val="00322CE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27349"/>
    <w:rPr>
      <w:rFonts w:asciiTheme="majorHAnsi" w:eastAsiaTheme="majorEastAsia" w:hAnsiTheme="majorHAnsi" w:cstheme="majorBidi"/>
      <w:color w:val="2F5496" w:themeColor="accent1" w:themeShade="BF"/>
      <w:sz w:val="32"/>
      <w:szCs w:val="32"/>
      <w:lang w:eastAsia="es-MX"/>
    </w:rPr>
  </w:style>
  <w:style w:type="paragraph" w:styleId="Textodeglobo">
    <w:name w:val="Balloon Text"/>
    <w:basedOn w:val="Normal"/>
    <w:link w:val="TextodegloboCar"/>
    <w:uiPriority w:val="99"/>
    <w:semiHidden/>
    <w:unhideWhenUsed/>
    <w:rsid w:val="0002734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27349"/>
    <w:rPr>
      <w:rFonts w:ascii="Segoe UI" w:hAnsi="Segoe UI" w:cs="Segoe UI"/>
      <w:sz w:val="18"/>
      <w:szCs w:val="18"/>
    </w:rPr>
  </w:style>
  <w:style w:type="paragraph" w:styleId="Bibliografa">
    <w:name w:val="Bibliography"/>
    <w:basedOn w:val="Normal"/>
    <w:next w:val="Normal"/>
    <w:uiPriority w:val="37"/>
    <w:unhideWhenUsed/>
    <w:rsid w:val="0034625A"/>
  </w:style>
  <w:style w:type="paragraph" w:styleId="Prrafodelista">
    <w:name w:val="List Paragraph"/>
    <w:basedOn w:val="Normal"/>
    <w:uiPriority w:val="34"/>
    <w:qFormat/>
    <w:rsid w:val="008E4C17"/>
    <w:pPr>
      <w:ind w:left="720"/>
      <w:contextualSpacing/>
    </w:pPr>
  </w:style>
  <w:style w:type="character" w:styleId="Hipervnculo">
    <w:name w:val="Hyperlink"/>
    <w:basedOn w:val="Fuentedeprrafopredeter"/>
    <w:uiPriority w:val="99"/>
    <w:unhideWhenUsed/>
    <w:rsid w:val="00C61DC8"/>
    <w:rPr>
      <w:color w:val="0563C1" w:themeColor="hyperlink"/>
      <w:u w:val="single"/>
    </w:rPr>
  </w:style>
  <w:style w:type="character" w:customStyle="1" w:styleId="Mencinsinresolver1">
    <w:name w:val="Mención sin resolver1"/>
    <w:basedOn w:val="Fuentedeprrafopredeter"/>
    <w:uiPriority w:val="99"/>
    <w:semiHidden/>
    <w:unhideWhenUsed/>
    <w:rsid w:val="00C61DC8"/>
    <w:rPr>
      <w:color w:val="605E5C"/>
      <w:shd w:val="clear" w:color="auto" w:fill="E1DFDD"/>
    </w:rPr>
  </w:style>
  <w:style w:type="character" w:styleId="Hipervnculovisitado">
    <w:name w:val="FollowedHyperlink"/>
    <w:basedOn w:val="Fuentedeprrafopredeter"/>
    <w:uiPriority w:val="99"/>
    <w:semiHidden/>
    <w:unhideWhenUsed/>
    <w:rsid w:val="00852E9F"/>
    <w:rPr>
      <w:color w:val="954F72" w:themeColor="followedHyperlink"/>
      <w:u w:val="single"/>
    </w:rPr>
  </w:style>
  <w:style w:type="paragraph" w:styleId="Encabezado">
    <w:name w:val="header"/>
    <w:basedOn w:val="Normal"/>
    <w:link w:val="EncabezadoCar"/>
    <w:uiPriority w:val="99"/>
    <w:unhideWhenUsed/>
    <w:rsid w:val="00692D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2D4D"/>
  </w:style>
  <w:style w:type="paragraph" w:styleId="Piedepgina">
    <w:name w:val="footer"/>
    <w:basedOn w:val="Normal"/>
    <w:link w:val="PiedepginaCar"/>
    <w:uiPriority w:val="99"/>
    <w:unhideWhenUsed/>
    <w:rsid w:val="00692D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2D4D"/>
  </w:style>
  <w:style w:type="table" w:styleId="Tablaconcuadrcula">
    <w:name w:val="Table Grid"/>
    <w:basedOn w:val="Tablanormal"/>
    <w:uiPriority w:val="39"/>
    <w:rsid w:val="00BA7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322CE8"/>
    <w:rPr>
      <w:rFonts w:asciiTheme="majorHAnsi" w:eastAsiaTheme="majorEastAsia" w:hAnsiTheme="majorHAnsi" w:cstheme="majorBidi"/>
      <w:color w:val="2F5496" w:themeColor="accent1" w:themeShade="BF"/>
      <w:sz w:val="26"/>
      <w:szCs w:val="26"/>
    </w:rPr>
  </w:style>
  <w:style w:type="paragraph" w:styleId="Subttulo">
    <w:name w:val="Subtitle"/>
    <w:basedOn w:val="Normal"/>
    <w:next w:val="Normal"/>
    <w:link w:val="SubttuloCar"/>
    <w:uiPriority w:val="11"/>
    <w:qFormat/>
    <w:rsid w:val="00322CE8"/>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322CE8"/>
    <w:rPr>
      <w:rFonts w:eastAsiaTheme="minorEastAsia"/>
      <w:color w:val="5A5A5A" w:themeColor="text1" w:themeTint="A5"/>
      <w:spacing w:val="15"/>
    </w:rPr>
  </w:style>
  <w:style w:type="paragraph" w:styleId="TtuloTDC">
    <w:name w:val="TOC Heading"/>
    <w:basedOn w:val="Ttulo1"/>
    <w:next w:val="Normal"/>
    <w:uiPriority w:val="39"/>
    <w:unhideWhenUsed/>
    <w:qFormat/>
    <w:rsid w:val="003B3E83"/>
    <w:pPr>
      <w:outlineLvl w:val="9"/>
    </w:pPr>
  </w:style>
  <w:style w:type="paragraph" w:styleId="TDC1">
    <w:name w:val="toc 1"/>
    <w:basedOn w:val="Normal"/>
    <w:next w:val="Normal"/>
    <w:autoRedefine/>
    <w:uiPriority w:val="39"/>
    <w:unhideWhenUsed/>
    <w:rsid w:val="003B3E83"/>
    <w:pPr>
      <w:spacing w:after="100"/>
    </w:pPr>
  </w:style>
  <w:style w:type="paragraph" w:styleId="TDC2">
    <w:name w:val="toc 2"/>
    <w:basedOn w:val="Normal"/>
    <w:next w:val="Normal"/>
    <w:autoRedefine/>
    <w:uiPriority w:val="39"/>
    <w:unhideWhenUsed/>
    <w:rsid w:val="003B3E8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7071">
      <w:bodyDiv w:val="1"/>
      <w:marLeft w:val="0"/>
      <w:marRight w:val="0"/>
      <w:marTop w:val="0"/>
      <w:marBottom w:val="0"/>
      <w:divBdr>
        <w:top w:val="none" w:sz="0" w:space="0" w:color="auto"/>
        <w:left w:val="none" w:sz="0" w:space="0" w:color="auto"/>
        <w:bottom w:val="none" w:sz="0" w:space="0" w:color="auto"/>
        <w:right w:val="none" w:sz="0" w:space="0" w:color="auto"/>
      </w:divBdr>
    </w:div>
    <w:div w:id="31851172">
      <w:bodyDiv w:val="1"/>
      <w:marLeft w:val="0"/>
      <w:marRight w:val="0"/>
      <w:marTop w:val="0"/>
      <w:marBottom w:val="0"/>
      <w:divBdr>
        <w:top w:val="none" w:sz="0" w:space="0" w:color="auto"/>
        <w:left w:val="none" w:sz="0" w:space="0" w:color="auto"/>
        <w:bottom w:val="none" w:sz="0" w:space="0" w:color="auto"/>
        <w:right w:val="none" w:sz="0" w:space="0" w:color="auto"/>
      </w:divBdr>
    </w:div>
    <w:div w:id="32001245">
      <w:bodyDiv w:val="1"/>
      <w:marLeft w:val="0"/>
      <w:marRight w:val="0"/>
      <w:marTop w:val="0"/>
      <w:marBottom w:val="0"/>
      <w:divBdr>
        <w:top w:val="none" w:sz="0" w:space="0" w:color="auto"/>
        <w:left w:val="none" w:sz="0" w:space="0" w:color="auto"/>
        <w:bottom w:val="none" w:sz="0" w:space="0" w:color="auto"/>
        <w:right w:val="none" w:sz="0" w:space="0" w:color="auto"/>
      </w:divBdr>
    </w:div>
    <w:div w:id="32121396">
      <w:bodyDiv w:val="1"/>
      <w:marLeft w:val="0"/>
      <w:marRight w:val="0"/>
      <w:marTop w:val="0"/>
      <w:marBottom w:val="0"/>
      <w:divBdr>
        <w:top w:val="none" w:sz="0" w:space="0" w:color="auto"/>
        <w:left w:val="none" w:sz="0" w:space="0" w:color="auto"/>
        <w:bottom w:val="none" w:sz="0" w:space="0" w:color="auto"/>
        <w:right w:val="none" w:sz="0" w:space="0" w:color="auto"/>
      </w:divBdr>
    </w:div>
    <w:div w:id="36440528">
      <w:bodyDiv w:val="1"/>
      <w:marLeft w:val="0"/>
      <w:marRight w:val="0"/>
      <w:marTop w:val="0"/>
      <w:marBottom w:val="0"/>
      <w:divBdr>
        <w:top w:val="none" w:sz="0" w:space="0" w:color="auto"/>
        <w:left w:val="none" w:sz="0" w:space="0" w:color="auto"/>
        <w:bottom w:val="none" w:sz="0" w:space="0" w:color="auto"/>
        <w:right w:val="none" w:sz="0" w:space="0" w:color="auto"/>
      </w:divBdr>
    </w:div>
    <w:div w:id="53477487">
      <w:bodyDiv w:val="1"/>
      <w:marLeft w:val="0"/>
      <w:marRight w:val="0"/>
      <w:marTop w:val="0"/>
      <w:marBottom w:val="0"/>
      <w:divBdr>
        <w:top w:val="none" w:sz="0" w:space="0" w:color="auto"/>
        <w:left w:val="none" w:sz="0" w:space="0" w:color="auto"/>
        <w:bottom w:val="none" w:sz="0" w:space="0" w:color="auto"/>
        <w:right w:val="none" w:sz="0" w:space="0" w:color="auto"/>
      </w:divBdr>
    </w:div>
    <w:div w:id="53621090">
      <w:bodyDiv w:val="1"/>
      <w:marLeft w:val="0"/>
      <w:marRight w:val="0"/>
      <w:marTop w:val="0"/>
      <w:marBottom w:val="0"/>
      <w:divBdr>
        <w:top w:val="none" w:sz="0" w:space="0" w:color="auto"/>
        <w:left w:val="none" w:sz="0" w:space="0" w:color="auto"/>
        <w:bottom w:val="none" w:sz="0" w:space="0" w:color="auto"/>
        <w:right w:val="none" w:sz="0" w:space="0" w:color="auto"/>
      </w:divBdr>
    </w:div>
    <w:div w:id="81025440">
      <w:bodyDiv w:val="1"/>
      <w:marLeft w:val="0"/>
      <w:marRight w:val="0"/>
      <w:marTop w:val="0"/>
      <w:marBottom w:val="0"/>
      <w:divBdr>
        <w:top w:val="none" w:sz="0" w:space="0" w:color="auto"/>
        <w:left w:val="none" w:sz="0" w:space="0" w:color="auto"/>
        <w:bottom w:val="none" w:sz="0" w:space="0" w:color="auto"/>
        <w:right w:val="none" w:sz="0" w:space="0" w:color="auto"/>
      </w:divBdr>
    </w:div>
    <w:div w:id="180902608">
      <w:bodyDiv w:val="1"/>
      <w:marLeft w:val="0"/>
      <w:marRight w:val="0"/>
      <w:marTop w:val="0"/>
      <w:marBottom w:val="0"/>
      <w:divBdr>
        <w:top w:val="none" w:sz="0" w:space="0" w:color="auto"/>
        <w:left w:val="none" w:sz="0" w:space="0" w:color="auto"/>
        <w:bottom w:val="none" w:sz="0" w:space="0" w:color="auto"/>
        <w:right w:val="none" w:sz="0" w:space="0" w:color="auto"/>
      </w:divBdr>
    </w:div>
    <w:div w:id="213127609">
      <w:bodyDiv w:val="1"/>
      <w:marLeft w:val="0"/>
      <w:marRight w:val="0"/>
      <w:marTop w:val="0"/>
      <w:marBottom w:val="0"/>
      <w:divBdr>
        <w:top w:val="none" w:sz="0" w:space="0" w:color="auto"/>
        <w:left w:val="none" w:sz="0" w:space="0" w:color="auto"/>
        <w:bottom w:val="none" w:sz="0" w:space="0" w:color="auto"/>
        <w:right w:val="none" w:sz="0" w:space="0" w:color="auto"/>
      </w:divBdr>
    </w:div>
    <w:div w:id="232201012">
      <w:bodyDiv w:val="1"/>
      <w:marLeft w:val="0"/>
      <w:marRight w:val="0"/>
      <w:marTop w:val="0"/>
      <w:marBottom w:val="0"/>
      <w:divBdr>
        <w:top w:val="none" w:sz="0" w:space="0" w:color="auto"/>
        <w:left w:val="none" w:sz="0" w:space="0" w:color="auto"/>
        <w:bottom w:val="none" w:sz="0" w:space="0" w:color="auto"/>
        <w:right w:val="none" w:sz="0" w:space="0" w:color="auto"/>
      </w:divBdr>
    </w:div>
    <w:div w:id="313266362">
      <w:bodyDiv w:val="1"/>
      <w:marLeft w:val="0"/>
      <w:marRight w:val="0"/>
      <w:marTop w:val="0"/>
      <w:marBottom w:val="0"/>
      <w:divBdr>
        <w:top w:val="none" w:sz="0" w:space="0" w:color="auto"/>
        <w:left w:val="none" w:sz="0" w:space="0" w:color="auto"/>
        <w:bottom w:val="none" w:sz="0" w:space="0" w:color="auto"/>
        <w:right w:val="none" w:sz="0" w:space="0" w:color="auto"/>
      </w:divBdr>
    </w:div>
    <w:div w:id="326716934">
      <w:bodyDiv w:val="1"/>
      <w:marLeft w:val="0"/>
      <w:marRight w:val="0"/>
      <w:marTop w:val="0"/>
      <w:marBottom w:val="0"/>
      <w:divBdr>
        <w:top w:val="none" w:sz="0" w:space="0" w:color="auto"/>
        <w:left w:val="none" w:sz="0" w:space="0" w:color="auto"/>
        <w:bottom w:val="none" w:sz="0" w:space="0" w:color="auto"/>
        <w:right w:val="none" w:sz="0" w:space="0" w:color="auto"/>
      </w:divBdr>
    </w:div>
    <w:div w:id="335767203">
      <w:bodyDiv w:val="1"/>
      <w:marLeft w:val="0"/>
      <w:marRight w:val="0"/>
      <w:marTop w:val="0"/>
      <w:marBottom w:val="0"/>
      <w:divBdr>
        <w:top w:val="none" w:sz="0" w:space="0" w:color="auto"/>
        <w:left w:val="none" w:sz="0" w:space="0" w:color="auto"/>
        <w:bottom w:val="none" w:sz="0" w:space="0" w:color="auto"/>
        <w:right w:val="none" w:sz="0" w:space="0" w:color="auto"/>
      </w:divBdr>
    </w:div>
    <w:div w:id="412627702">
      <w:bodyDiv w:val="1"/>
      <w:marLeft w:val="0"/>
      <w:marRight w:val="0"/>
      <w:marTop w:val="0"/>
      <w:marBottom w:val="0"/>
      <w:divBdr>
        <w:top w:val="none" w:sz="0" w:space="0" w:color="auto"/>
        <w:left w:val="none" w:sz="0" w:space="0" w:color="auto"/>
        <w:bottom w:val="none" w:sz="0" w:space="0" w:color="auto"/>
        <w:right w:val="none" w:sz="0" w:space="0" w:color="auto"/>
      </w:divBdr>
    </w:div>
    <w:div w:id="415708636">
      <w:bodyDiv w:val="1"/>
      <w:marLeft w:val="0"/>
      <w:marRight w:val="0"/>
      <w:marTop w:val="0"/>
      <w:marBottom w:val="0"/>
      <w:divBdr>
        <w:top w:val="none" w:sz="0" w:space="0" w:color="auto"/>
        <w:left w:val="none" w:sz="0" w:space="0" w:color="auto"/>
        <w:bottom w:val="none" w:sz="0" w:space="0" w:color="auto"/>
        <w:right w:val="none" w:sz="0" w:space="0" w:color="auto"/>
      </w:divBdr>
    </w:div>
    <w:div w:id="421340577">
      <w:bodyDiv w:val="1"/>
      <w:marLeft w:val="0"/>
      <w:marRight w:val="0"/>
      <w:marTop w:val="0"/>
      <w:marBottom w:val="0"/>
      <w:divBdr>
        <w:top w:val="none" w:sz="0" w:space="0" w:color="auto"/>
        <w:left w:val="none" w:sz="0" w:space="0" w:color="auto"/>
        <w:bottom w:val="none" w:sz="0" w:space="0" w:color="auto"/>
        <w:right w:val="none" w:sz="0" w:space="0" w:color="auto"/>
      </w:divBdr>
    </w:div>
    <w:div w:id="532616721">
      <w:bodyDiv w:val="1"/>
      <w:marLeft w:val="0"/>
      <w:marRight w:val="0"/>
      <w:marTop w:val="0"/>
      <w:marBottom w:val="0"/>
      <w:divBdr>
        <w:top w:val="none" w:sz="0" w:space="0" w:color="auto"/>
        <w:left w:val="none" w:sz="0" w:space="0" w:color="auto"/>
        <w:bottom w:val="none" w:sz="0" w:space="0" w:color="auto"/>
        <w:right w:val="none" w:sz="0" w:space="0" w:color="auto"/>
      </w:divBdr>
    </w:div>
    <w:div w:id="532884102">
      <w:bodyDiv w:val="1"/>
      <w:marLeft w:val="0"/>
      <w:marRight w:val="0"/>
      <w:marTop w:val="0"/>
      <w:marBottom w:val="0"/>
      <w:divBdr>
        <w:top w:val="none" w:sz="0" w:space="0" w:color="auto"/>
        <w:left w:val="none" w:sz="0" w:space="0" w:color="auto"/>
        <w:bottom w:val="none" w:sz="0" w:space="0" w:color="auto"/>
        <w:right w:val="none" w:sz="0" w:space="0" w:color="auto"/>
      </w:divBdr>
    </w:div>
    <w:div w:id="534119152">
      <w:bodyDiv w:val="1"/>
      <w:marLeft w:val="0"/>
      <w:marRight w:val="0"/>
      <w:marTop w:val="0"/>
      <w:marBottom w:val="0"/>
      <w:divBdr>
        <w:top w:val="none" w:sz="0" w:space="0" w:color="auto"/>
        <w:left w:val="none" w:sz="0" w:space="0" w:color="auto"/>
        <w:bottom w:val="none" w:sz="0" w:space="0" w:color="auto"/>
        <w:right w:val="none" w:sz="0" w:space="0" w:color="auto"/>
      </w:divBdr>
    </w:div>
    <w:div w:id="563297209">
      <w:bodyDiv w:val="1"/>
      <w:marLeft w:val="0"/>
      <w:marRight w:val="0"/>
      <w:marTop w:val="0"/>
      <w:marBottom w:val="0"/>
      <w:divBdr>
        <w:top w:val="none" w:sz="0" w:space="0" w:color="auto"/>
        <w:left w:val="none" w:sz="0" w:space="0" w:color="auto"/>
        <w:bottom w:val="none" w:sz="0" w:space="0" w:color="auto"/>
        <w:right w:val="none" w:sz="0" w:space="0" w:color="auto"/>
      </w:divBdr>
    </w:div>
    <w:div w:id="603460873">
      <w:bodyDiv w:val="1"/>
      <w:marLeft w:val="0"/>
      <w:marRight w:val="0"/>
      <w:marTop w:val="0"/>
      <w:marBottom w:val="0"/>
      <w:divBdr>
        <w:top w:val="none" w:sz="0" w:space="0" w:color="auto"/>
        <w:left w:val="none" w:sz="0" w:space="0" w:color="auto"/>
        <w:bottom w:val="none" w:sz="0" w:space="0" w:color="auto"/>
        <w:right w:val="none" w:sz="0" w:space="0" w:color="auto"/>
      </w:divBdr>
    </w:div>
    <w:div w:id="605164140">
      <w:bodyDiv w:val="1"/>
      <w:marLeft w:val="0"/>
      <w:marRight w:val="0"/>
      <w:marTop w:val="0"/>
      <w:marBottom w:val="0"/>
      <w:divBdr>
        <w:top w:val="none" w:sz="0" w:space="0" w:color="auto"/>
        <w:left w:val="none" w:sz="0" w:space="0" w:color="auto"/>
        <w:bottom w:val="none" w:sz="0" w:space="0" w:color="auto"/>
        <w:right w:val="none" w:sz="0" w:space="0" w:color="auto"/>
      </w:divBdr>
    </w:div>
    <w:div w:id="624894291">
      <w:bodyDiv w:val="1"/>
      <w:marLeft w:val="0"/>
      <w:marRight w:val="0"/>
      <w:marTop w:val="0"/>
      <w:marBottom w:val="0"/>
      <w:divBdr>
        <w:top w:val="none" w:sz="0" w:space="0" w:color="auto"/>
        <w:left w:val="none" w:sz="0" w:space="0" w:color="auto"/>
        <w:bottom w:val="none" w:sz="0" w:space="0" w:color="auto"/>
        <w:right w:val="none" w:sz="0" w:space="0" w:color="auto"/>
      </w:divBdr>
    </w:div>
    <w:div w:id="650909028">
      <w:bodyDiv w:val="1"/>
      <w:marLeft w:val="0"/>
      <w:marRight w:val="0"/>
      <w:marTop w:val="0"/>
      <w:marBottom w:val="0"/>
      <w:divBdr>
        <w:top w:val="none" w:sz="0" w:space="0" w:color="auto"/>
        <w:left w:val="none" w:sz="0" w:space="0" w:color="auto"/>
        <w:bottom w:val="none" w:sz="0" w:space="0" w:color="auto"/>
        <w:right w:val="none" w:sz="0" w:space="0" w:color="auto"/>
      </w:divBdr>
    </w:div>
    <w:div w:id="655495820">
      <w:bodyDiv w:val="1"/>
      <w:marLeft w:val="0"/>
      <w:marRight w:val="0"/>
      <w:marTop w:val="0"/>
      <w:marBottom w:val="0"/>
      <w:divBdr>
        <w:top w:val="none" w:sz="0" w:space="0" w:color="auto"/>
        <w:left w:val="none" w:sz="0" w:space="0" w:color="auto"/>
        <w:bottom w:val="none" w:sz="0" w:space="0" w:color="auto"/>
        <w:right w:val="none" w:sz="0" w:space="0" w:color="auto"/>
      </w:divBdr>
    </w:div>
    <w:div w:id="659891548">
      <w:bodyDiv w:val="1"/>
      <w:marLeft w:val="0"/>
      <w:marRight w:val="0"/>
      <w:marTop w:val="0"/>
      <w:marBottom w:val="0"/>
      <w:divBdr>
        <w:top w:val="none" w:sz="0" w:space="0" w:color="auto"/>
        <w:left w:val="none" w:sz="0" w:space="0" w:color="auto"/>
        <w:bottom w:val="none" w:sz="0" w:space="0" w:color="auto"/>
        <w:right w:val="none" w:sz="0" w:space="0" w:color="auto"/>
      </w:divBdr>
    </w:div>
    <w:div w:id="667906650">
      <w:bodyDiv w:val="1"/>
      <w:marLeft w:val="0"/>
      <w:marRight w:val="0"/>
      <w:marTop w:val="0"/>
      <w:marBottom w:val="0"/>
      <w:divBdr>
        <w:top w:val="none" w:sz="0" w:space="0" w:color="auto"/>
        <w:left w:val="none" w:sz="0" w:space="0" w:color="auto"/>
        <w:bottom w:val="none" w:sz="0" w:space="0" w:color="auto"/>
        <w:right w:val="none" w:sz="0" w:space="0" w:color="auto"/>
      </w:divBdr>
    </w:div>
    <w:div w:id="684555225">
      <w:bodyDiv w:val="1"/>
      <w:marLeft w:val="0"/>
      <w:marRight w:val="0"/>
      <w:marTop w:val="0"/>
      <w:marBottom w:val="0"/>
      <w:divBdr>
        <w:top w:val="none" w:sz="0" w:space="0" w:color="auto"/>
        <w:left w:val="none" w:sz="0" w:space="0" w:color="auto"/>
        <w:bottom w:val="none" w:sz="0" w:space="0" w:color="auto"/>
        <w:right w:val="none" w:sz="0" w:space="0" w:color="auto"/>
      </w:divBdr>
    </w:div>
    <w:div w:id="688487194">
      <w:bodyDiv w:val="1"/>
      <w:marLeft w:val="0"/>
      <w:marRight w:val="0"/>
      <w:marTop w:val="0"/>
      <w:marBottom w:val="0"/>
      <w:divBdr>
        <w:top w:val="none" w:sz="0" w:space="0" w:color="auto"/>
        <w:left w:val="none" w:sz="0" w:space="0" w:color="auto"/>
        <w:bottom w:val="none" w:sz="0" w:space="0" w:color="auto"/>
        <w:right w:val="none" w:sz="0" w:space="0" w:color="auto"/>
      </w:divBdr>
    </w:div>
    <w:div w:id="710881287">
      <w:bodyDiv w:val="1"/>
      <w:marLeft w:val="0"/>
      <w:marRight w:val="0"/>
      <w:marTop w:val="0"/>
      <w:marBottom w:val="0"/>
      <w:divBdr>
        <w:top w:val="none" w:sz="0" w:space="0" w:color="auto"/>
        <w:left w:val="none" w:sz="0" w:space="0" w:color="auto"/>
        <w:bottom w:val="none" w:sz="0" w:space="0" w:color="auto"/>
        <w:right w:val="none" w:sz="0" w:space="0" w:color="auto"/>
      </w:divBdr>
    </w:div>
    <w:div w:id="725494028">
      <w:bodyDiv w:val="1"/>
      <w:marLeft w:val="0"/>
      <w:marRight w:val="0"/>
      <w:marTop w:val="0"/>
      <w:marBottom w:val="0"/>
      <w:divBdr>
        <w:top w:val="none" w:sz="0" w:space="0" w:color="auto"/>
        <w:left w:val="none" w:sz="0" w:space="0" w:color="auto"/>
        <w:bottom w:val="none" w:sz="0" w:space="0" w:color="auto"/>
        <w:right w:val="none" w:sz="0" w:space="0" w:color="auto"/>
      </w:divBdr>
    </w:div>
    <w:div w:id="735737710">
      <w:bodyDiv w:val="1"/>
      <w:marLeft w:val="0"/>
      <w:marRight w:val="0"/>
      <w:marTop w:val="0"/>
      <w:marBottom w:val="0"/>
      <w:divBdr>
        <w:top w:val="none" w:sz="0" w:space="0" w:color="auto"/>
        <w:left w:val="none" w:sz="0" w:space="0" w:color="auto"/>
        <w:bottom w:val="none" w:sz="0" w:space="0" w:color="auto"/>
        <w:right w:val="none" w:sz="0" w:space="0" w:color="auto"/>
      </w:divBdr>
    </w:div>
    <w:div w:id="764420300">
      <w:bodyDiv w:val="1"/>
      <w:marLeft w:val="0"/>
      <w:marRight w:val="0"/>
      <w:marTop w:val="0"/>
      <w:marBottom w:val="0"/>
      <w:divBdr>
        <w:top w:val="none" w:sz="0" w:space="0" w:color="auto"/>
        <w:left w:val="none" w:sz="0" w:space="0" w:color="auto"/>
        <w:bottom w:val="none" w:sz="0" w:space="0" w:color="auto"/>
        <w:right w:val="none" w:sz="0" w:space="0" w:color="auto"/>
      </w:divBdr>
    </w:div>
    <w:div w:id="780563926">
      <w:bodyDiv w:val="1"/>
      <w:marLeft w:val="0"/>
      <w:marRight w:val="0"/>
      <w:marTop w:val="0"/>
      <w:marBottom w:val="0"/>
      <w:divBdr>
        <w:top w:val="none" w:sz="0" w:space="0" w:color="auto"/>
        <w:left w:val="none" w:sz="0" w:space="0" w:color="auto"/>
        <w:bottom w:val="none" w:sz="0" w:space="0" w:color="auto"/>
        <w:right w:val="none" w:sz="0" w:space="0" w:color="auto"/>
      </w:divBdr>
    </w:div>
    <w:div w:id="784539104">
      <w:bodyDiv w:val="1"/>
      <w:marLeft w:val="0"/>
      <w:marRight w:val="0"/>
      <w:marTop w:val="0"/>
      <w:marBottom w:val="0"/>
      <w:divBdr>
        <w:top w:val="none" w:sz="0" w:space="0" w:color="auto"/>
        <w:left w:val="none" w:sz="0" w:space="0" w:color="auto"/>
        <w:bottom w:val="none" w:sz="0" w:space="0" w:color="auto"/>
        <w:right w:val="none" w:sz="0" w:space="0" w:color="auto"/>
      </w:divBdr>
    </w:div>
    <w:div w:id="804279306">
      <w:bodyDiv w:val="1"/>
      <w:marLeft w:val="0"/>
      <w:marRight w:val="0"/>
      <w:marTop w:val="0"/>
      <w:marBottom w:val="0"/>
      <w:divBdr>
        <w:top w:val="none" w:sz="0" w:space="0" w:color="auto"/>
        <w:left w:val="none" w:sz="0" w:space="0" w:color="auto"/>
        <w:bottom w:val="none" w:sz="0" w:space="0" w:color="auto"/>
        <w:right w:val="none" w:sz="0" w:space="0" w:color="auto"/>
      </w:divBdr>
    </w:div>
    <w:div w:id="809136354">
      <w:bodyDiv w:val="1"/>
      <w:marLeft w:val="0"/>
      <w:marRight w:val="0"/>
      <w:marTop w:val="0"/>
      <w:marBottom w:val="0"/>
      <w:divBdr>
        <w:top w:val="none" w:sz="0" w:space="0" w:color="auto"/>
        <w:left w:val="none" w:sz="0" w:space="0" w:color="auto"/>
        <w:bottom w:val="none" w:sz="0" w:space="0" w:color="auto"/>
        <w:right w:val="none" w:sz="0" w:space="0" w:color="auto"/>
      </w:divBdr>
    </w:div>
    <w:div w:id="816143533">
      <w:bodyDiv w:val="1"/>
      <w:marLeft w:val="0"/>
      <w:marRight w:val="0"/>
      <w:marTop w:val="0"/>
      <w:marBottom w:val="0"/>
      <w:divBdr>
        <w:top w:val="none" w:sz="0" w:space="0" w:color="auto"/>
        <w:left w:val="none" w:sz="0" w:space="0" w:color="auto"/>
        <w:bottom w:val="none" w:sz="0" w:space="0" w:color="auto"/>
        <w:right w:val="none" w:sz="0" w:space="0" w:color="auto"/>
      </w:divBdr>
    </w:div>
    <w:div w:id="882060503">
      <w:bodyDiv w:val="1"/>
      <w:marLeft w:val="0"/>
      <w:marRight w:val="0"/>
      <w:marTop w:val="0"/>
      <w:marBottom w:val="0"/>
      <w:divBdr>
        <w:top w:val="none" w:sz="0" w:space="0" w:color="auto"/>
        <w:left w:val="none" w:sz="0" w:space="0" w:color="auto"/>
        <w:bottom w:val="none" w:sz="0" w:space="0" w:color="auto"/>
        <w:right w:val="none" w:sz="0" w:space="0" w:color="auto"/>
      </w:divBdr>
    </w:div>
    <w:div w:id="913320576">
      <w:bodyDiv w:val="1"/>
      <w:marLeft w:val="0"/>
      <w:marRight w:val="0"/>
      <w:marTop w:val="0"/>
      <w:marBottom w:val="0"/>
      <w:divBdr>
        <w:top w:val="none" w:sz="0" w:space="0" w:color="auto"/>
        <w:left w:val="none" w:sz="0" w:space="0" w:color="auto"/>
        <w:bottom w:val="none" w:sz="0" w:space="0" w:color="auto"/>
        <w:right w:val="none" w:sz="0" w:space="0" w:color="auto"/>
      </w:divBdr>
    </w:div>
    <w:div w:id="942230582">
      <w:bodyDiv w:val="1"/>
      <w:marLeft w:val="0"/>
      <w:marRight w:val="0"/>
      <w:marTop w:val="0"/>
      <w:marBottom w:val="0"/>
      <w:divBdr>
        <w:top w:val="none" w:sz="0" w:space="0" w:color="auto"/>
        <w:left w:val="none" w:sz="0" w:space="0" w:color="auto"/>
        <w:bottom w:val="none" w:sz="0" w:space="0" w:color="auto"/>
        <w:right w:val="none" w:sz="0" w:space="0" w:color="auto"/>
      </w:divBdr>
    </w:div>
    <w:div w:id="982200512">
      <w:bodyDiv w:val="1"/>
      <w:marLeft w:val="0"/>
      <w:marRight w:val="0"/>
      <w:marTop w:val="0"/>
      <w:marBottom w:val="0"/>
      <w:divBdr>
        <w:top w:val="none" w:sz="0" w:space="0" w:color="auto"/>
        <w:left w:val="none" w:sz="0" w:space="0" w:color="auto"/>
        <w:bottom w:val="none" w:sz="0" w:space="0" w:color="auto"/>
        <w:right w:val="none" w:sz="0" w:space="0" w:color="auto"/>
      </w:divBdr>
    </w:div>
    <w:div w:id="1014186396">
      <w:bodyDiv w:val="1"/>
      <w:marLeft w:val="0"/>
      <w:marRight w:val="0"/>
      <w:marTop w:val="0"/>
      <w:marBottom w:val="0"/>
      <w:divBdr>
        <w:top w:val="none" w:sz="0" w:space="0" w:color="auto"/>
        <w:left w:val="none" w:sz="0" w:space="0" w:color="auto"/>
        <w:bottom w:val="none" w:sz="0" w:space="0" w:color="auto"/>
        <w:right w:val="none" w:sz="0" w:space="0" w:color="auto"/>
      </w:divBdr>
    </w:div>
    <w:div w:id="1041132841">
      <w:bodyDiv w:val="1"/>
      <w:marLeft w:val="0"/>
      <w:marRight w:val="0"/>
      <w:marTop w:val="0"/>
      <w:marBottom w:val="0"/>
      <w:divBdr>
        <w:top w:val="none" w:sz="0" w:space="0" w:color="auto"/>
        <w:left w:val="none" w:sz="0" w:space="0" w:color="auto"/>
        <w:bottom w:val="none" w:sz="0" w:space="0" w:color="auto"/>
        <w:right w:val="none" w:sz="0" w:space="0" w:color="auto"/>
      </w:divBdr>
    </w:div>
    <w:div w:id="1043359573">
      <w:bodyDiv w:val="1"/>
      <w:marLeft w:val="0"/>
      <w:marRight w:val="0"/>
      <w:marTop w:val="0"/>
      <w:marBottom w:val="0"/>
      <w:divBdr>
        <w:top w:val="none" w:sz="0" w:space="0" w:color="auto"/>
        <w:left w:val="none" w:sz="0" w:space="0" w:color="auto"/>
        <w:bottom w:val="none" w:sz="0" w:space="0" w:color="auto"/>
        <w:right w:val="none" w:sz="0" w:space="0" w:color="auto"/>
      </w:divBdr>
    </w:div>
    <w:div w:id="1052002074">
      <w:bodyDiv w:val="1"/>
      <w:marLeft w:val="0"/>
      <w:marRight w:val="0"/>
      <w:marTop w:val="0"/>
      <w:marBottom w:val="0"/>
      <w:divBdr>
        <w:top w:val="none" w:sz="0" w:space="0" w:color="auto"/>
        <w:left w:val="none" w:sz="0" w:space="0" w:color="auto"/>
        <w:bottom w:val="none" w:sz="0" w:space="0" w:color="auto"/>
        <w:right w:val="none" w:sz="0" w:space="0" w:color="auto"/>
      </w:divBdr>
    </w:div>
    <w:div w:id="1081944640">
      <w:bodyDiv w:val="1"/>
      <w:marLeft w:val="0"/>
      <w:marRight w:val="0"/>
      <w:marTop w:val="0"/>
      <w:marBottom w:val="0"/>
      <w:divBdr>
        <w:top w:val="none" w:sz="0" w:space="0" w:color="auto"/>
        <w:left w:val="none" w:sz="0" w:space="0" w:color="auto"/>
        <w:bottom w:val="none" w:sz="0" w:space="0" w:color="auto"/>
        <w:right w:val="none" w:sz="0" w:space="0" w:color="auto"/>
      </w:divBdr>
    </w:div>
    <w:div w:id="1088889974">
      <w:bodyDiv w:val="1"/>
      <w:marLeft w:val="0"/>
      <w:marRight w:val="0"/>
      <w:marTop w:val="0"/>
      <w:marBottom w:val="0"/>
      <w:divBdr>
        <w:top w:val="none" w:sz="0" w:space="0" w:color="auto"/>
        <w:left w:val="none" w:sz="0" w:space="0" w:color="auto"/>
        <w:bottom w:val="none" w:sz="0" w:space="0" w:color="auto"/>
        <w:right w:val="none" w:sz="0" w:space="0" w:color="auto"/>
      </w:divBdr>
    </w:div>
    <w:div w:id="1114792029">
      <w:bodyDiv w:val="1"/>
      <w:marLeft w:val="0"/>
      <w:marRight w:val="0"/>
      <w:marTop w:val="0"/>
      <w:marBottom w:val="0"/>
      <w:divBdr>
        <w:top w:val="none" w:sz="0" w:space="0" w:color="auto"/>
        <w:left w:val="none" w:sz="0" w:space="0" w:color="auto"/>
        <w:bottom w:val="none" w:sz="0" w:space="0" w:color="auto"/>
        <w:right w:val="none" w:sz="0" w:space="0" w:color="auto"/>
      </w:divBdr>
    </w:div>
    <w:div w:id="1145204116">
      <w:bodyDiv w:val="1"/>
      <w:marLeft w:val="0"/>
      <w:marRight w:val="0"/>
      <w:marTop w:val="0"/>
      <w:marBottom w:val="0"/>
      <w:divBdr>
        <w:top w:val="none" w:sz="0" w:space="0" w:color="auto"/>
        <w:left w:val="none" w:sz="0" w:space="0" w:color="auto"/>
        <w:bottom w:val="none" w:sz="0" w:space="0" w:color="auto"/>
        <w:right w:val="none" w:sz="0" w:space="0" w:color="auto"/>
      </w:divBdr>
    </w:div>
    <w:div w:id="1164663816">
      <w:bodyDiv w:val="1"/>
      <w:marLeft w:val="0"/>
      <w:marRight w:val="0"/>
      <w:marTop w:val="0"/>
      <w:marBottom w:val="0"/>
      <w:divBdr>
        <w:top w:val="none" w:sz="0" w:space="0" w:color="auto"/>
        <w:left w:val="none" w:sz="0" w:space="0" w:color="auto"/>
        <w:bottom w:val="none" w:sz="0" w:space="0" w:color="auto"/>
        <w:right w:val="none" w:sz="0" w:space="0" w:color="auto"/>
      </w:divBdr>
    </w:div>
    <w:div w:id="1206452789">
      <w:bodyDiv w:val="1"/>
      <w:marLeft w:val="0"/>
      <w:marRight w:val="0"/>
      <w:marTop w:val="0"/>
      <w:marBottom w:val="0"/>
      <w:divBdr>
        <w:top w:val="none" w:sz="0" w:space="0" w:color="auto"/>
        <w:left w:val="none" w:sz="0" w:space="0" w:color="auto"/>
        <w:bottom w:val="none" w:sz="0" w:space="0" w:color="auto"/>
        <w:right w:val="none" w:sz="0" w:space="0" w:color="auto"/>
      </w:divBdr>
    </w:div>
    <w:div w:id="1207371838">
      <w:bodyDiv w:val="1"/>
      <w:marLeft w:val="0"/>
      <w:marRight w:val="0"/>
      <w:marTop w:val="0"/>
      <w:marBottom w:val="0"/>
      <w:divBdr>
        <w:top w:val="none" w:sz="0" w:space="0" w:color="auto"/>
        <w:left w:val="none" w:sz="0" w:space="0" w:color="auto"/>
        <w:bottom w:val="none" w:sz="0" w:space="0" w:color="auto"/>
        <w:right w:val="none" w:sz="0" w:space="0" w:color="auto"/>
      </w:divBdr>
    </w:div>
    <w:div w:id="1218471205">
      <w:bodyDiv w:val="1"/>
      <w:marLeft w:val="0"/>
      <w:marRight w:val="0"/>
      <w:marTop w:val="0"/>
      <w:marBottom w:val="0"/>
      <w:divBdr>
        <w:top w:val="none" w:sz="0" w:space="0" w:color="auto"/>
        <w:left w:val="none" w:sz="0" w:space="0" w:color="auto"/>
        <w:bottom w:val="none" w:sz="0" w:space="0" w:color="auto"/>
        <w:right w:val="none" w:sz="0" w:space="0" w:color="auto"/>
      </w:divBdr>
    </w:div>
    <w:div w:id="1227882628">
      <w:bodyDiv w:val="1"/>
      <w:marLeft w:val="0"/>
      <w:marRight w:val="0"/>
      <w:marTop w:val="0"/>
      <w:marBottom w:val="0"/>
      <w:divBdr>
        <w:top w:val="none" w:sz="0" w:space="0" w:color="auto"/>
        <w:left w:val="none" w:sz="0" w:space="0" w:color="auto"/>
        <w:bottom w:val="none" w:sz="0" w:space="0" w:color="auto"/>
        <w:right w:val="none" w:sz="0" w:space="0" w:color="auto"/>
      </w:divBdr>
    </w:div>
    <w:div w:id="1233083339">
      <w:bodyDiv w:val="1"/>
      <w:marLeft w:val="0"/>
      <w:marRight w:val="0"/>
      <w:marTop w:val="0"/>
      <w:marBottom w:val="0"/>
      <w:divBdr>
        <w:top w:val="none" w:sz="0" w:space="0" w:color="auto"/>
        <w:left w:val="none" w:sz="0" w:space="0" w:color="auto"/>
        <w:bottom w:val="none" w:sz="0" w:space="0" w:color="auto"/>
        <w:right w:val="none" w:sz="0" w:space="0" w:color="auto"/>
      </w:divBdr>
    </w:div>
    <w:div w:id="1254317114">
      <w:bodyDiv w:val="1"/>
      <w:marLeft w:val="0"/>
      <w:marRight w:val="0"/>
      <w:marTop w:val="0"/>
      <w:marBottom w:val="0"/>
      <w:divBdr>
        <w:top w:val="none" w:sz="0" w:space="0" w:color="auto"/>
        <w:left w:val="none" w:sz="0" w:space="0" w:color="auto"/>
        <w:bottom w:val="none" w:sz="0" w:space="0" w:color="auto"/>
        <w:right w:val="none" w:sz="0" w:space="0" w:color="auto"/>
      </w:divBdr>
    </w:div>
    <w:div w:id="1305158767">
      <w:bodyDiv w:val="1"/>
      <w:marLeft w:val="0"/>
      <w:marRight w:val="0"/>
      <w:marTop w:val="0"/>
      <w:marBottom w:val="0"/>
      <w:divBdr>
        <w:top w:val="none" w:sz="0" w:space="0" w:color="auto"/>
        <w:left w:val="none" w:sz="0" w:space="0" w:color="auto"/>
        <w:bottom w:val="none" w:sz="0" w:space="0" w:color="auto"/>
        <w:right w:val="none" w:sz="0" w:space="0" w:color="auto"/>
      </w:divBdr>
    </w:div>
    <w:div w:id="1325814424">
      <w:bodyDiv w:val="1"/>
      <w:marLeft w:val="0"/>
      <w:marRight w:val="0"/>
      <w:marTop w:val="0"/>
      <w:marBottom w:val="0"/>
      <w:divBdr>
        <w:top w:val="none" w:sz="0" w:space="0" w:color="auto"/>
        <w:left w:val="none" w:sz="0" w:space="0" w:color="auto"/>
        <w:bottom w:val="none" w:sz="0" w:space="0" w:color="auto"/>
        <w:right w:val="none" w:sz="0" w:space="0" w:color="auto"/>
      </w:divBdr>
    </w:div>
    <w:div w:id="1348675145">
      <w:bodyDiv w:val="1"/>
      <w:marLeft w:val="0"/>
      <w:marRight w:val="0"/>
      <w:marTop w:val="0"/>
      <w:marBottom w:val="0"/>
      <w:divBdr>
        <w:top w:val="none" w:sz="0" w:space="0" w:color="auto"/>
        <w:left w:val="none" w:sz="0" w:space="0" w:color="auto"/>
        <w:bottom w:val="none" w:sz="0" w:space="0" w:color="auto"/>
        <w:right w:val="none" w:sz="0" w:space="0" w:color="auto"/>
      </w:divBdr>
    </w:div>
    <w:div w:id="1382286644">
      <w:bodyDiv w:val="1"/>
      <w:marLeft w:val="0"/>
      <w:marRight w:val="0"/>
      <w:marTop w:val="0"/>
      <w:marBottom w:val="0"/>
      <w:divBdr>
        <w:top w:val="none" w:sz="0" w:space="0" w:color="auto"/>
        <w:left w:val="none" w:sz="0" w:space="0" w:color="auto"/>
        <w:bottom w:val="none" w:sz="0" w:space="0" w:color="auto"/>
        <w:right w:val="none" w:sz="0" w:space="0" w:color="auto"/>
      </w:divBdr>
    </w:div>
    <w:div w:id="1383627128">
      <w:bodyDiv w:val="1"/>
      <w:marLeft w:val="0"/>
      <w:marRight w:val="0"/>
      <w:marTop w:val="0"/>
      <w:marBottom w:val="0"/>
      <w:divBdr>
        <w:top w:val="none" w:sz="0" w:space="0" w:color="auto"/>
        <w:left w:val="none" w:sz="0" w:space="0" w:color="auto"/>
        <w:bottom w:val="none" w:sz="0" w:space="0" w:color="auto"/>
        <w:right w:val="none" w:sz="0" w:space="0" w:color="auto"/>
      </w:divBdr>
    </w:div>
    <w:div w:id="1404138353">
      <w:bodyDiv w:val="1"/>
      <w:marLeft w:val="0"/>
      <w:marRight w:val="0"/>
      <w:marTop w:val="0"/>
      <w:marBottom w:val="0"/>
      <w:divBdr>
        <w:top w:val="none" w:sz="0" w:space="0" w:color="auto"/>
        <w:left w:val="none" w:sz="0" w:space="0" w:color="auto"/>
        <w:bottom w:val="none" w:sz="0" w:space="0" w:color="auto"/>
        <w:right w:val="none" w:sz="0" w:space="0" w:color="auto"/>
      </w:divBdr>
    </w:div>
    <w:div w:id="1438330499">
      <w:bodyDiv w:val="1"/>
      <w:marLeft w:val="0"/>
      <w:marRight w:val="0"/>
      <w:marTop w:val="0"/>
      <w:marBottom w:val="0"/>
      <w:divBdr>
        <w:top w:val="none" w:sz="0" w:space="0" w:color="auto"/>
        <w:left w:val="none" w:sz="0" w:space="0" w:color="auto"/>
        <w:bottom w:val="none" w:sz="0" w:space="0" w:color="auto"/>
        <w:right w:val="none" w:sz="0" w:space="0" w:color="auto"/>
      </w:divBdr>
    </w:div>
    <w:div w:id="1469467510">
      <w:bodyDiv w:val="1"/>
      <w:marLeft w:val="0"/>
      <w:marRight w:val="0"/>
      <w:marTop w:val="0"/>
      <w:marBottom w:val="0"/>
      <w:divBdr>
        <w:top w:val="none" w:sz="0" w:space="0" w:color="auto"/>
        <w:left w:val="none" w:sz="0" w:space="0" w:color="auto"/>
        <w:bottom w:val="none" w:sz="0" w:space="0" w:color="auto"/>
        <w:right w:val="none" w:sz="0" w:space="0" w:color="auto"/>
      </w:divBdr>
    </w:div>
    <w:div w:id="1469712730">
      <w:bodyDiv w:val="1"/>
      <w:marLeft w:val="0"/>
      <w:marRight w:val="0"/>
      <w:marTop w:val="0"/>
      <w:marBottom w:val="0"/>
      <w:divBdr>
        <w:top w:val="none" w:sz="0" w:space="0" w:color="auto"/>
        <w:left w:val="none" w:sz="0" w:space="0" w:color="auto"/>
        <w:bottom w:val="none" w:sz="0" w:space="0" w:color="auto"/>
        <w:right w:val="none" w:sz="0" w:space="0" w:color="auto"/>
      </w:divBdr>
    </w:div>
    <w:div w:id="1492335891">
      <w:bodyDiv w:val="1"/>
      <w:marLeft w:val="0"/>
      <w:marRight w:val="0"/>
      <w:marTop w:val="0"/>
      <w:marBottom w:val="0"/>
      <w:divBdr>
        <w:top w:val="none" w:sz="0" w:space="0" w:color="auto"/>
        <w:left w:val="none" w:sz="0" w:space="0" w:color="auto"/>
        <w:bottom w:val="none" w:sz="0" w:space="0" w:color="auto"/>
        <w:right w:val="none" w:sz="0" w:space="0" w:color="auto"/>
      </w:divBdr>
    </w:div>
    <w:div w:id="1494755060">
      <w:bodyDiv w:val="1"/>
      <w:marLeft w:val="0"/>
      <w:marRight w:val="0"/>
      <w:marTop w:val="0"/>
      <w:marBottom w:val="0"/>
      <w:divBdr>
        <w:top w:val="none" w:sz="0" w:space="0" w:color="auto"/>
        <w:left w:val="none" w:sz="0" w:space="0" w:color="auto"/>
        <w:bottom w:val="none" w:sz="0" w:space="0" w:color="auto"/>
        <w:right w:val="none" w:sz="0" w:space="0" w:color="auto"/>
      </w:divBdr>
    </w:div>
    <w:div w:id="1569615285">
      <w:bodyDiv w:val="1"/>
      <w:marLeft w:val="0"/>
      <w:marRight w:val="0"/>
      <w:marTop w:val="0"/>
      <w:marBottom w:val="0"/>
      <w:divBdr>
        <w:top w:val="none" w:sz="0" w:space="0" w:color="auto"/>
        <w:left w:val="none" w:sz="0" w:space="0" w:color="auto"/>
        <w:bottom w:val="none" w:sz="0" w:space="0" w:color="auto"/>
        <w:right w:val="none" w:sz="0" w:space="0" w:color="auto"/>
      </w:divBdr>
    </w:div>
    <w:div w:id="1589533026">
      <w:bodyDiv w:val="1"/>
      <w:marLeft w:val="0"/>
      <w:marRight w:val="0"/>
      <w:marTop w:val="0"/>
      <w:marBottom w:val="0"/>
      <w:divBdr>
        <w:top w:val="none" w:sz="0" w:space="0" w:color="auto"/>
        <w:left w:val="none" w:sz="0" w:space="0" w:color="auto"/>
        <w:bottom w:val="none" w:sz="0" w:space="0" w:color="auto"/>
        <w:right w:val="none" w:sz="0" w:space="0" w:color="auto"/>
      </w:divBdr>
    </w:div>
    <w:div w:id="1594051965">
      <w:bodyDiv w:val="1"/>
      <w:marLeft w:val="0"/>
      <w:marRight w:val="0"/>
      <w:marTop w:val="0"/>
      <w:marBottom w:val="0"/>
      <w:divBdr>
        <w:top w:val="none" w:sz="0" w:space="0" w:color="auto"/>
        <w:left w:val="none" w:sz="0" w:space="0" w:color="auto"/>
        <w:bottom w:val="none" w:sz="0" w:space="0" w:color="auto"/>
        <w:right w:val="none" w:sz="0" w:space="0" w:color="auto"/>
      </w:divBdr>
    </w:div>
    <w:div w:id="1597054934">
      <w:bodyDiv w:val="1"/>
      <w:marLeft w:val="0"/>
      <w:marRight w:val="0"/>
      <w:marTop w:val="0"/>
      <w:marBottom w:val="0"/>
      <w:divBdr>
        <w:top w:val="none" w:sz="0" w:space="0" w:color="auto"/>
        <w:left w:val="none" w:sz="0" w:space="0" w:color="auto"/>
        <w:bottom w:val="none" w:sz="0" w:space="0" w:color="auto"/>
        <w:right w:val="none" w:sz="0" w:space="0" w:color="auto"/>
      </w:divBdr>
    </w:div>
    <w:div w:id="1627194343">
      <w:bodyDiv w:val="1"/>
      <w:marLeft w:val="0"/>
      <w:marRight w:val="0"/>
      <w:marTop w:val="0"/>
      <w:marBottom w:val="0"/>
      <w:divBdr>
        <w:top w:val="none" w:sz="0" w:space="0" w:color="auto"/>
        <w:left w:val="none" w:sz="0" w:space="0" w:color="auto"/>
        <w:bottom w:val="none" w:sz="0" w:space="0" w:color="auto"/>
        <w:right w:val="none" w:sz="0" w:space="0" w:color="auto"/>
      </w:divBdr>
    </w:div>
    <w:div w:id="1648776314">
      <w:bodyDiv w:val="1"/>
      <w:marLeft w:val="0"/>
      <w:marRight w:val="0"/>
      <w:marTop w:val="0"/>
      <w:marBottom w:val="0"/>
      <w:divBdr>
        <w:top w:val="none" w:sz="0" w:space="0" w:color="auto"/>
        <w:left w:val="none" w:sz="0" w:space="0" w:color="auto"/>
        <w:bottom w:val="none" w:sz="0" w:space="0" w:color="auto"/>
        <w:right w:val="none" w:sz="0" w:space="0" w:color="auto"/>
      </w:divBdr>
    </w:div>
    <w:div w:id="1661423154">
      <w:bodyDiv w:val="1"/>
      <w:marLeft w:val="0"/>
      <w:marRight w:val="0"/>
      <w:marTop w:val="0"/>
      <w:marBottom w:val="0"/>
      <w:divBdr>
        <w:top w:val="none" w:sz="0" w:space="0" w:color="auto"/>
        <w:left w:val="none" w:sz="0" w:space="0" w:color="auto"/>
        <w:bottom w:val="none" w:sz="0" w:space="0" w:color="auto"/>
        <w:right w:val="none" w:sz="0" w:space="0" w:color="auto"/>
      </w:divBdr>
    </w:div>
    <w:div w:id="1691489944">
      <w:bodyDiv w:val="1"/>
      <w:marLeft w:val="0"/>
      <w:marRight w:val="0"/>
      <w:marTop w:val="0"/>
      <w:marBottom w:val="0"/>
      <w:divBdr>
        <w:top w:val="none" w:sz="0" w:space="0" w:color="auto"/>
        <w:left w:val="none" w:sz="0" w:space="0" w:color="auto"/>
        <w:bottom w:val="none" w:sz="0" w:space="0" w:color="auto"/>
        <w:right w:val="none" w:sz="0" w:space="0" w:color="auto"/>
      </w:divBdr>
    </w:div>
    <w:div w:id="1707636826">
      <w:bodyDiv w:val="1"/>
      <w:marLeft w:val="0"/>
      <w:marRight w:val="0"/>
      <w:marTop w:val="0"/>
      <w:marBottom w:val="0"/>
      <w:divBdr>
        <w:top w:val="none" w:sz="0" w:space="0" w:color="auto"/>
        <w:left w:val="none" w:sz="0" w:space="0" w:color="auto"/>
        <w:bottom w:val="none" w:sz="0" w:space="0" w:color="auto"/>
        <w:right w:val="none" w:sz="0" w:space="0" w:color="auto"/>
      </w:divBdr>
    </w:div>
    <w:div w:id="1735198102">
      <w:bodyDiv w:val="1"/>
      <w:marLeft w:val="0"/>
      <w:marRight w:val="0"/>
      <w:marTop w:val="0"/>
      <w:marBottom w:val="0"/>
      <w:divBdr>
        <w:top w:val="none" w:sz="0" w:space="0" w:color="auto"/>
        <w:left w:val="none" w:sz="0" w:space="0" w:color="auto"/>
        <w:bottom w:val="none" w:sz="0" w:space="0" w:color="auto"/>
        <w:right w:val="none" w:sz="0" w:space="0" w:color="auto"/>
      </w:divBdr>
    </w:div>
    <w:div w:id="1766999469">
      <w:bodyDiv w:val="1"/>
      <w:marLeft w:val="0"/>
      <w:marRight w:val="0"/>
      <w:marTop w:val="0"/>
      <w:marBottom w:val="0"/>
      <w:divBdr>
        <w:top w:val="none" w:sz="0" w:space="0" w:color="auto"/>
        <w:left w:val="none" w:sz="0" w:space="0" w:color="auto"/>
        <w:bottom w:val="none" w:sz="0" w:space="0" w:color="auto"/>
        <w:right w:val="none" w:sz="0" w:space="0" w:color="auto"/>
      </w:divBdr>
    </w:div>
    <w:div w:id="1844933068">
      <w:bodyDiv w:val="1"/>
      <w:marLeft w:val="0"/>
      <w:marRight w:val="0"/>
      <w:marTop w:val="0"/>
      <w:marBottom w:val="0"/>
      <w:divBdr>
        <w:top w:val="none" w:sz="0" w:space="0" w:color="auto"/>
        <w:left w:val="none" w:sz="0" w:space="0" w:color="auto"/>
        <w:bottom w:val="none" w:sz="0" w:space="0" w:color="auto"/>
        <w:right w:val="none" w:sz="0" w:space="0" w:color="auto"/>
      </w:divBdr>
    </w:div>
    <w:div w:id="1889488868">
      <w:bodyDiv w:val="1"/>
      <w:marLeft w:val="0"/>
      <w:marRight w:val="0"/>
      <w:marTop w:val="0"/>
      <w:marBottom w:val="0"/>
      <w:divBdr>
        <w:top w:val="none" w:sz="0" w:space="0" w:color="auto"/>
        <w:left w:val="none" w:sz="0" w:space="0" w:color="auto"/>
        <w:bottom w:val="none" w:sz="0" w:space="0" w:color="auto"/>
        <w:right w:val="none" w:sz="0" w:space="0" w:color="auto"/>
      </w:divBdr>
    </w:div>
    <w:div w:id="1911841237">
      <w:bodyDiv w:val="1"/>
      <w:marLeft w:val="0"/>
      <w:marRight w:val="0"/>
      <w:marTop w:val="0"/>
      <w:marBottom w:val="0"/>
      <w:divBdr>
        <w:top w:val="none" w:sz="0" w:space="0" w:color="auto"/>
        <w:left w:val="none" w:sz="0" w:space="0" w:color="auto"/>
        <w:bottom w:val="none" w:sz="0" w:space="0" w:color="auto"/>
        <w:right w:val="none" w:sz="0" w:space="0" w:color="auto"/>
      </w:divBdr>
    </w:div>
    <w:div w:id="1975520170">
      <w:bodyDiv w:val="1"/>
      <w:marLeft w:val="0"/>
      <w:marRight w:val="0"/>
      <w:marTop w:val="0"/>
      <w:marBottom w:val="0"/>
      <w:divBdr>
        <w:top w:val="none" w:sz="0" w:space="0" w:color="auto"/>
        <w:left w:val="none" w:sz="0" w:space="0" w:color="auto"/>
        <w:bottom w:val="none" w:sz="0" w:space="0" w:color="auto"/>
        <w:right w:val="none" w:sz="0" w:space="0" w:color="auto"/>
      </w:divBdr>
    </w:div>
    <w:div w:id="1993945833">
      <w:bodyDiv w:val="1"/>
      <w:marLeft w:val="0"/>
      <w:marRight w:val="0"/>
      <w:marTop w:val="0"/>
      <w:marBottom w:val="0"/>
      <w:divBdr>
        <w:top w:val="none" w:sz="0" w:space="0" w:color="auto"/>
        <w:left w:val="none" w:sz="0" w:space="0" w:color="auto"/>
        <w:bottom w:val="none" w:sz="0" w:space="0" w:color="auto"/>
        <w:right w:val="none" w:sz="0" w:space="0" w:color="auto"/>
      </w:divBdr>
    </w:div>
    <w:div w:id="1996176905">
      <w:bodyDiv w:val="1"/>
      <w:marLeft w:val="0"/>
      <w:marRight w:val="0"/>
      <w:marTop w:val="0"/>
      <w:marBottom w:val="0"/>
      <w:divBdr>
        <w:top w:val="none" w:sz="0" w:space="0" w:color="auto"/>
        <w:left w:val="none" w:sz="0" w:space="0" w:color="auto"/>
        <w:bottom w:val="none" w:sz="0" w:space="0" w:color="auto"/>
        <w:right w:val="none" w:sz="0" w:space="0" w:color="auto"/>
      </w:divBdr>
    </w:div>
    <w:div w:id="2002584782">
      <w:bodyDiv w:val="1"/>
      <w:marLeft w:val="0"/>
      <w:marRight w:val="0"/>
      <w:marTop w:val="0"/>
      <w:marBottom w:val="0"/>
      <w:divBdr>
        <w:top w:val="none" w:sz="0" w:space="0" w:color="auto"/>
        <w:left w:val="none" w:sz="0" w:space="0" w:color="auto"/>
        <w:bottom w:val="none" w:sz="0" w:space="0" w:color="auto"/>
        <w:right w:val="none" w:sz="0" w:space="0" w:color="auto"/>
      </w:divBdr>
    </w:div>
    <w:div w:id="2009138291">
      <w:bodyDiv w:val="1"/>
      <w:marLeft w:val="0"/>
      <w:marRight w:val="0"/>
      <w:marTop w:val="0"/>
      <w:marBottom w:val="0"/>
      <w:divBdr>
        <w:top w:val="none" w:sz="0" w:space="0" w:color="auto"/>
        <w:left w:val="none" w:sz="0" w:space="0" w:color="auto"/>
        <w:bottom w:val="none" w:sz="0" w:space="0" w:color="auto"/>
        <w:right w:val="none" w:sz="0" w:space="0" w:color="auto"/>
      </w:divBdr>
    </w:div>
    <w:div w:id="2065441707">
      <w:bodyDiv w:val="1"/>
      <w:marLeft w:val="0"/>
      <w:marRight w:val="0"/>
      <w:marTop w:val="0"/>
      <w:marBottom w:val="0"/>
      <w:divBdr>
        <w:top w:val="none" w:sz="0" w:space="0" w:color="auto"/>
        <w:left w:val="none" w:sz="0" w:space="0" w:color="auto"/>
        <w:bottom w:val="none" w:sz="0" w:space="0" w:color="auto"/>
        <w:right w:val="none" w:sz="0" w:space="0" w:color="auto"/>
      </w:divBdr>
    </w:div>
    <w:div w:id="2067946853">
      <w:bodyDiv w:val="1"/>
      <w:marLeft w:val="0"/>
      <w:marRight w:val="0"/>
      <w:marTop w:val="0"/>
      <w:marBottom w:val="0"/>
      <w:divBdr>
        <w:top w:val="none" w:sz="0" w:space="0" w:color="auto"/>
        <w:left w:val="none" w:sz="0" w:space="0" w:color="auto"/>
        <w:bottom w:val="none" w:sz="0" w:space="0" w:color="auto"/>
        <w:right w:val="none" w:sz="0" w:space="0" w:color="auto"/>
      </w:divBdr>
    </w:div>
    <w:div w:id="207049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5.jpeg"/><Relationship Id="rId10" Type="http://schemas.openxmlformats.org/officeDocument/2006/relationships/chart" Target="charts/chart3.xm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conocimieno/ Autismo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267-437D-8F4F-12D0FE16A3C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267-437D-8F4F-12D0FE16A3C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267-437D-8F4F-12D0FE16A3C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267-437D-8F4F-12D0FE16A3C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8</c:v>
                </c:pt>
                <c:pt idx="1">
                  <c:v>14</c:v>
                </c:pt>
              </c:numCache>
            </c:numRef>
          </c:val>
          <c:extLst>
            <c:ext xmlns:c16="http://schemas.microsoft.com/office/drawing/2014/chart" uri="{C3380CC4-5D6E-409C-BE32-E72D297353CC}">
              <c16:uniqueId val="{00000008-7267-437D-8F4F-12D0FE16A3C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7925561388159814"/>
          <c:y val="0.3322906511686039"/>
          <c:w val="8.1855497229512977E-2"/>
          <c:h val="0.109128858892638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IMPORTANCIA DEL CONOCIMIENTO DEL</a:t>
            </a:r>
            <a:r>
              <a:rPr lang="en-US" baseline="0"/>
              <a:t> TEA</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IMPORTANCIA DEL CONOCIMIENTO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9E7-45E2-AF0C-950D6B5D633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9E7-45E2-AF0C-950D6B5D633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9E7-45E2-AF0C-950D6B5D633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9E7-45E2-AF0C-950D6B5D633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 </c:v>
                </c:pt>
                <c:pt idx="1">
                  <c:v>NO</c:v>
                </c:pt>
              </c:strCache>
            </c:strRef>
          </c:cat>
          <c:val>
            <c:numRef>
              <c:f>Hoja1!$B$2:$B$5</c:f>
              <c:numCache>
                <c:formatCode>General</c:formatCode>
                <c:ptCount val="4"/>
                <c:pt idx="0">
                  <c:v>23</c:v>
                </c:pt>
                <c:pt idx="1">
                  <c:v>0</c:v>
                </c:pt>
              </c:numCache>
            </c:numRef>
          </c:val>
          <c:extLst>
            <c:ext xmlns:c16="http://schemas.microsoft.com/office/drawing/2014/chart" uri="{C3380CC4-5D6E-409C-BE32-E72D297353CC}">
              <c16:uniqueId val="{00000000-1452-42B1-8EF8-D19EE390543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CONOCIMIENTO DEL DIA MUNDIAL DEL AUTISMO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E53-4C19-A741-DA7595EE769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E53-4C19-A741-DA7595EE769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E53-4C19-A741-DA7595EE769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E53-4C19-A741-DA7595EE769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7</c:v>
                </c:pt>
                <c:pt idx="1">
                  <c:v>3.2</c:v>
                </c:pt>
              </c:numCache>
            </c:numRef>
          </c:val>
          <c:extLst>
            <c:ext xmlns:c16="http://schemas.microsoft.com/office/drawing/2014/chart" uri="{C3380CC4-5D6E-409C-BE32-E72D297353CC}">
              <c16:uniqueId val="{00000000-574B-404F-9216-A21FCDE685A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MEDIOS DE INFORMACION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MEDIOS DE INFOEMACIO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4A3-4403-B969-67604C42A12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4A3-4403-B969-67604C42A12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4A3-4403-B969-67604C42A12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4A3-4403-B969-67604C42A12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ESCUELA</c:v>
                </c:pt>
                <c:pt idx="1">
                  <c:v>REDES SOCIALES</c:v>
                </c:pt>
                <c:pt idx="2">
                  <c:v>CENTRO DE SALUD</c:v>
                </c:pt>
                <c:pt idx="3">
                  <c:v>NINGUN OTRO MEDIO</c:v>
                </c:pt>
              </c:strCache>
            </c:strRef>
          </c:cat>
          <c:val>
            <c:numRef>
              <c:f>Hoja1!$B$2:$B$5</c:f>
              <c:numCache>
                <c:formatCode>General</c:formatCode>
                <c:ptCount val="4"/>
                <c:pt idx="0">
                  <c:v>5</c:v>
                </c:pt>
                <c:pt idx="1">
                  <c:v>11</c:v>
                </c:pt>
                <c:pt idx="2">
                  <c:v>1</c:v>
                </c:pt>
                <c:pt idx="3">
                  <c:v>1.2</c:v>
                </c:pt>
              </c:numCache>
            </c:numRef>
          </c:val>
          <c:extLst>
            <c:ext xmlns:c16="http://schemas.microsoft.com/office/drawing/2014/chart" uri="{C3380CC4-5D6E-409C-BE32-E72D297353CC}">
              <c16:uniqueId val="{00000000-754E-44D8-B72C-521B16F141E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APRENDER/MEJORAR EL TEMA DEL AUTISMO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aprender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EC1-473F-B5AD-F1A870326A0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EC1-473F-B5AD-F1A870326A0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EC1-473F-B5AD-F1A870326A0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EC1-473F-B5AD-F1A870326A0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interesados</c:v>
                </c:pt>
                <c:pt idx="1">
                  <c:v>desinteresados </c:v>
                </c:pt>
              </c:strCache>
            </c:strRef>
          </c:cat>
          <c:val>
            <c:numRef>
              <c:f>Hoja1!$B$2:$B$5</c:f>
              <c:numCache>
                <c:formatCode>General</c:formatCode>
                <c:ptCount val="4"/>
                <c:pt idx="0">
                  <c:v>20</c:v>
                </c:pt>
                <c:pt idx="1">
                  <c:v>3.2</c:v>
                </c:pt>
              </c:numCache>
            </c:numRef>
          </c:val>
          <c:extLst>
            <c:ext xmlns:c16="http://schemas.microsoft.com/office/drawing/2014/chart" uri="{C3380CC4-5D6E-409C-BE32-E72D297353CC}">
              <c16:uniqueId val="{00000000-2C0E-41F6-A2CE-C52C0D6ABCA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DIAGNOSTICO TARDIO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diagnostico tardio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6AF-47A4-BA25-D2F9A294EBE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6AF-47A4-BA25-D2F9A294EBE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6AF-47A4-BA25-D2F9A294EBE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6AF-47A4-BA25-D2F9A294EBE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3"/>
                <c:pt idx="0">
                  <c:v>falta de tamizaje</c:v>
                </c:pt>
                <c:pt idx="1">
                  <c:v>falta de orientacion hacia los padres</c:v>
                </c:pt>
                <c:pt idx="2">
                  <c:v>por influencia de esteriotipos sociales  </c:v>
                </c:pt>
              </c:strCache>
            </c:strRef>
          </c:cat>
          <c:val>
            <c:numRef>
              <c:f>Hoja1!$B$2:$B$5</c:f>
              <c:numCache>
                <c:formatCode>General</c:formatCode>
                <c:ptCount val="4"/>
                <c:pt idx="0">
                  <c:v>7</c:v>
                </c:pt>
                <c:pt idx="1">
                  <c:v>17</c:v>
                </c:pt>
                <c:pt idx="2">
                  <c:v>1</c:v>
                </c:pt>
              </c:numCache>
            </c:numRef>
          </c:val>
          <c:extLst>
            <c:ext xmlns:c16="http://schemas.microsoft.com/office/drawing/2014/chart" uri="{C3380CC4-5D6E-409C-BE32-E72D297353CC}">
              <c16:uniqueId val="{00000008-86AF-47A4-BA25-D2F9A294EBE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Ayuda/orientacio/ padres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Ayuda/orientacio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BB0-4F72-AB7C-8F95600E141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BB0-4F72-AB7C-8F95600E141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BB0-4F72-AB7C-8F95600E141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BB0-4F72-AB7C-8F95600E141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Si </c:v>
                </c:pt>
                <c:pt idx="1">
                  <c:v>No </c:v>
                </c:pt>
              </c:strCache>
            </c:strRef>
          </c:cat>
          <c:val>
            <c:numRef>
              <c:f>Hoja1!$B$2:$B$5</c:f>
              <c:numCache>
                <c:formatCode>General</c:formatCode>
                <c:ptCount val="4"/>
                <c:pt idx="0">
                  <c:v>12</c:v>
                </c:pt>
                <c:pt idx="1">
                  <c:v>13</c:v>
                </c:pt>
              </c:numCache>
            </c:numRef>
          </c:val>
          <c:extLst>
            <c:ext xmlns:c16="http://schemas.microsoft.com/office/drawing/2014/chart" uri="{C3380CC4-5D6E-409C-BE32-E72D297353CC}">
              <c16:uniqueId val="{00000008-5BB0-4F72-AB7C-8F95600E141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layout>
        <c:manualLayout>
          <c:xMode val="edge"/>
          <c:yMode val="edge"/>
          <c:x val="0.92019302274715664"/>
          <c:y val="0.42752874640669919"/>
          <c:w val="6.5918088363954505E-2"/>
          <c:h val="0.1527796525434320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latin typeface="Arial" panose="020B0604020202020204" pitchFamily="34" charset="0"/>
                <a:cs typeface="Arial" panose="020B0604020202020204" pitchFamily="34" charset="0"/>
              </a:rPr>
              <a:t>TRATO DE AUTISMO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trato de autismo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07F-467B-A49F-FE88EBFD040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07F-467B-A49F-FE88EBFD040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07F-467B-A49F-FE88EBFD040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07F-467B-A49F-FE88EBFD040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4</c:v>
                </c:pt>
                <c:pt idx="1">
                  <c:v>19</c:v>
                </c:pt>
              </c:numCache>
            </c:numRef>
          </c:val>
          <c:extLst>
            <c:ext xmlns:c16="http://schemas.microsoft.com/office/drawing/2014/chart" uri="{C3380CC4-5D6E-409C-BE32-E72D297353CC}">
              <c16:uniqueId val="{00000000-CADC-40AC-AB7C-07866767C7B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MEDIOS DE APOYO/ CONOCIMIENTO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MEDIOS DE APOYO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3F2-475F-AA45-DE3D875CD87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3F2-475F-AA45-DE3D875CD87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3F2-475F-AA45-DE3D875CD87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3F2-475F-AA45-DE3D875CD87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3"/>
                <c:pt idx="0">
                  <c:v>CAMPAÑAS DE CONCIENCIACION </c:v>
                </c:pt>
                <c:pt idx="1">
                  <c:v>CAPACITACION EN EL PERSONAL DE SALUD</c:v>
                </c:pt>
                <c:pt idx="2">
                  <c:v>BRINDAR HERRAMIENTAS DE COMUNICACIÓN </c:v>
                </c:pt>
              </c:strCache>
            </c:strRef>
          </c:cat>
          <c:val>
            <c:numRef>
              <c:f>Hoja1!$B$2:$B$5</c:f>
              <c:numCache>
                <c:formatCode>General</c:formatCode>
                <c:ptCount val="4"/>
                <c:pt idx="0">
                  <c:v>7</c:v>
                </c:pt>
                <c:pt idx="1">
                  <c:v>12</c:v>
                </c:pt>
                <c:pt idx="2">
                  <c:v>4</c:v>
                </c:pt>
              </c:numCache>
            </c:numRef>
          </c:val>
          <c:extLst>
            <c:ext xmlns:c16="http://schemas.microsoft.com/office/drawing/2014/chart" uri="{C3380CC4-5D6E-409C-BE32-E72D297353CC}">
              <c16:uniqueId val="{00000000-89AF-4026-8020-7895BBCD422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EXPERIENCIA CERCANA AL</a:t>
            </a:r>
            <a:r>
              <a:rPr lang="en-US" baseline="0"/>
              <a:t> AUTISMO</a:t>
            </a:r>
            <a:r>
              <a:rPr lang="en-US"/>
              <a:t>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EXPERIENCIA CERCANA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B9F-4C17-AFF0-C83052B9562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B9F-4C17-AFF0-C83052B9562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B9F-4C17-AFF0-C83052B9562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B9F-4C17-AFF0-C83052B9562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SI</c:v>
                </c:pt>
                <c:pt idx="1">
                  <c:v>NO </c:v>
                </c:pt>
              </c:strCache>
            </c:strRef>
          </c:cat>
          <c:val>
            <c:numRef>
              <c:f>Hoja1!$B$2:$B$5</c:f>
              <c:numCache>
                <c:formatCode>General</c:formatCode>
                <c:ptCount val="4"/>
                <c:pt idx="0">
                  <c:v>7</c:v>
                </c:pt>
                <c:pt idx="1">
                  <c:v>16</c:v>
                </c:pt>
              </c:numCache>
            </c:numRef>
          </c:val>
          <c:extLst>
            <c:ext xmlns:c16="http://schemas.microsoft.com/office/drawing/2014/chart" uri="{C3380CC4-5D6E-409C-BE32-E72D297353CC}">
              <c16:uniqueId val="{00000000-002F-465F-9B8B-FC790513099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HERRAMIENTA EN ENFERMERIA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0D9-49C1-BE0A-04029D580E1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0D9-49C1-BE0A-04029D580E1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0D9-49C1-BE0A-04029D580E1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0D9-49C1-BE0A-04029D580E1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3"/>
                <c:pt idx="0">
                  <c:v>SI</c:v>
                </c:pt>
                <c:pt idx="1">
                  <c:v>NO</c:v>
                </c:pt>
                <c:pt idx="2">
                  <c:v>TAL VEZ </c:v>
                </c:pt>
              </c:strCache>
            </c:strRef>
          </c:cat>
          <c:val>
            <c:numRef>
              <c:f>Hoja1!$B$2:$B$5</c:f>
              <c:numCache>
                <c:formatCode>General</c:formatCode>
                <c:ptCount val="4"/>
                <c:pt idx="0">
                  <c:v>17</c:v>
                </c:pt>
                <c:pt idx="1">
                  <c:v>4</c:v>
                </c:pt>
                <c:pt idx="2">
                  <c:v>2</c:v>
                </c:pt>
              </c:numCache>
            </c:numRef>
          </c:val>
          <c:extLst>
            <c:ext xmlns:c16="http://schemas.microsoft.com/office/drawing/2014/chart" uri="{C3380CC4-5D6E-409C-BE32-E72D297353CC}">
              <c16:uniqueId val="{00000000-652D-44DF-84CA-76CF055F858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org23</b:Tag>
    <b:SourceType>InternetSite</b:SourceType>
    <b:Guid>{BC2C0926-6CE7-414C-98B1-88A14BD47A4D}</b:Guid>
    <b:Author>
      <b:Author>
        <b:NameList>
          <b:Person>
            <b:Last>salud</b:Last>
            <b:First>organizacion</b:First>
            <b:Middle>mundail de</b:Middle>
          </b:Person>
        </b:NameList>
      </b:Author>
    </b:Author>
    <b:Title>autismo</b:Title>
    <b:InternetSiteTitle>who.int</b:InternetSiteTitle>
    <b:Year>2023</b:Year>
    <b:Month>marzo</b:Month>
    <b:Day>29</b:Day>
    <b:URL>https://www.who.int/es/news-room/fact-sheets/detail/autism-spectrum-disorders</b:URL>
    <b:RefOrder>30</b:RefOrder>
  </b:Source>
  <b:Source>
    <b:Tag>uni23</b:Tag>
    <b:SourceType>InternetSite</b:SourceType>
    <b:Guid>{330F18E8-D7D2-4820-83F2-CD06B18707B2}</b:Guid>
    <b:Author>
      <b:Author>
        <b:NameList>
          <b:Person>
            <b:Last>rica</b:Last>
            <b:First>universida</b:First>
            <b:Middle>de costa</b:Middle>
          </b:Person>
        </b:NameList>
      </b:Author>
    </b:Author>
    <b:Title>Hablemos sobre el autismo</b:Title>
    <b:InternetSiteTitle>ucr.ac.cr</b:InternetSiteTitle>
    <b:Year>2023</b:Year>
    <b:Month>abril</b:Month>
    <b:Day>2</b:Day>
    <b:URL>https://www.ucr.ac.cr/noticias/2023/4/02/hablemos-sobre-el-autismo.html</b:URL>
    <b:RefOrder>31</b:RefOrder>
  </b:Source>
  <b:Source>
    <b:Tag>gac19</b:Tag>
    <b:SourceType>InternetSite</b:SourceType>
    <b:Guid>{964D6E11-6060-470A-97B6-5BDB38548ED0}</b:Guid>
    <b:Title>gaceta unam</b:Title>
    <b:Year>2019</b:Year>
    <b:Month>abril </b:Month>
    <b:Day>02</b:Day>
    <b:URL>https://www.gaceta.unam.mx/autismo-reto-para-la-salud-publica-y-para-la-inclusion/</b:URL>
    <b:RefOrder>32</b:RefOrder>
  </b:Source>
  <b:Source>
    <b:Tag>mar22</b:Tag>
    <b:SourceType>JournalArticle</b:SourceType>
    <b:Guid>{B56ABB59-B938-4FBF-9F4D-B3B60AD761EF}</b:Guid>
    <b:Title>transtorno neurodesarrollo</b:Title>
    <b:Year>22</b:Year>
    <b:Author>
      <b:Author>
        <b:NameList>
          <b:Person>
            <b:Last>Camarena</b:Last>
            <b:First>marta</b:First>
            <b:Middle>Sanches</b:Middle>
          </b:Person>
        </b:NameList>
      </b:Author>
    </b:Author>
    <b:JournalName>que es el autismo: caracteristicas del Trastorno Espectro Autista</b:JournalName>
    <b:Pages>1</b:Pages>
    <b:RefOrder>33</b:RefOrder>
  </b:Source>
  <b:Source>
    <b:Tag>Jim19</b:Tag>
    <b:SourceType>DocumentFromInternetSite</b:SourceType>
    <b:Guid>{B54E35A7-6B62-49B6-BF98-BBBA3B1019CD}</b:Guid>
    <b:Title>guia infantil </b:Title>
    <b:Year>2019</b:Year>
    <b:Month>abril</b:Month>
    <b:Day>08</b:Day>
    <b:URL>https://www.guiainfantil.com/salud/autismo/cuando-a-unos-padres-les-dicen-que-su-hijo-tiene-autismo/</b:URL>
    <b:Author>
      <b:Author>
        <b:NameList>
          <b:Person>
            <b:Last>Lozano</b:Last>
            <b:First>Jimena</b:First>
            <b:Middle>Ocampo</b:Middle>
          </b:Person>
        </b:NameList>
      </b:Author>
    </b:Author>
    <b:RefOrder>11</b:RefOrder>
  </b:Source>
  <b:Source>
    <b:Tag>Ger12</b:Tag>
    <b:SourceType>DocumentFromInternetSite</b:SourceType>
    <b:Guid>{25B90932-B8AC-4B55-AD4A-B179FCC88C1A}</b:Guid>
    <b:Author>
      <b:Author>
        <b:NameList>
          <b:Person>
            <b:Last>Gaya</b:Last>
            <b:First>Gerardo</b:First>
          </b:Person>
        </b:NameList>
      </b:Author>
    </b:Author>
    <b:Title>yo tambien</b:Title>
    <b:InternetSiteTitle>¿por que hablar de autismo?</b:InternetSiteTitle>
    <b:Year>2021</b:Year>
    <b:Month>abril</b:Month>
    <b:Day>07</b:Day>
    <b:URL>https://www.yotambien.mx/editorial/por-que-hablar-de-autismo/</b:URL>
    <b:RefOrder>2</b:RefOrder>
  </b:Source>
  <b:Source>
    <b:Tag>Raq20</b:Tag>
    <b:SourceType>JournalArticle</b:SourceType>
    <b:Guid>{C95CC9AA-E5F8-4AD9-9DF9-C690205060FD}</b:Guid>
    <b:Title>ocronos</b:Title>
    <b:Year>2020</b:Year>
    <b:Author>
      <b:Author>
        <b:NameList>
          <b:Person>
            <b:Last>Cerda</b:Last>
            <b:First>Raquel</b:First>
            <b:Middle>Rodriguez</b:Middle>
          </b:Person>
        </b:NameList>
      </b:Author>
    </b:Author>
    <b:JournalName>INTERVENCIONES DE ENFERMERÍA EN FAMILIAS DE NIÑOS CON TRASTORNOS DEL ESPECTRO AUTISTA</b:JournalName>
    <b:Pages>6</b:Pages>
    <b:RefOrder>4</b:RefOrder>
  </b:Source>
  <b:Source>
    <b:Tag>Jos12</b:Tag>
    <b:SourceType>JournalArticle</b:SourceType>
    <b:Guid>{C6283E4B-F564-4E02-8B33-638FA8B193C0}</b:Guid>
    <b:Author>
      <b:Author>
        <b:NameList>
          <b:Person>
            <b:Last>Josep Artigas-Pallares</b:Last>
            <b:First>Isabel</b:First>
            <b:Middle>Paula</b:Middle>
          </b:Person>
        </b:NameList>
      </b:Author>
    </b:Author>
    <b:Title>El autismo 70 años después de Leo Kanner y Hans Asperger</b:Title>
    <b:JournalName>revista de la asociacion española de Neuropsiquiatria vol.32 no.115</b:JournalName>
    <b:Year>2012</b:Year>
    <b:Pages>570-575</b:Pages>
    <b:RefOrder>5</b:RefOrder>
  </b:Source>
  <b:Source>
    <b:Tag>Ang17</b:Tag>
    <b:SourceType>JournalArticle</b:SourceType>
    <b:Guid>{F714E6A2-625F-4AB2-9F3C-B276B92148ED}</b:Guid>
    <b:Author>
      <b:Author>
        <b:NameList>
          <b:Person>
            <b:Last>Mursia</b:Last>
            <b:First>Angela</b:First>
            <b:Middle>Maria Lopera</b:Middle>
          </b:Person>
        </b:NameList>
      </b:Author>
    </b:Author>
    <b:Title>Thomas Armstrong (2012): El poder de la neurodiversidad. Las extraordinarias capacidades que se ocultan tras el autismo, la hiperactividad, la dislexia y otras diferencias cerebrales. </b:Title>
    <b:JournalName>revista española de discapacidad </b:JournalName>
    <b:Year>2017</b:Year>
    <b:Pages>252-254</b:Pages>
    <b:RefOrder>7</b:RefOrder>
  </b:Source>
  <b:Source>
    <b:Tag>Mar12</b:Tag>
    <b:SourceType>JournalArticle</b:SourceType>
    <b:Guid>{C3444644-FF33-40EE-9A04-DFCACFBD8822}</b:Guid>
    <b:Author>
      <b:Author>
        <b:NameList>
          <b:Person>
            <b:Last>Orozco</b:Last>
            <b:First>María</b:First>
            <b:Middle>Jesús Vargas Baldares. Wendy Navas</b:Middle>
          </b:Person>
        </b:NameList>
      </b:Author>
    </b:Author>
    <b:Title>Autismo infantil</b:Title>
    <b:JournalName>revista cupula</b:JournalName>
    <b:Year>2012</b:Year>
    <b:Pages>44-45</b:Pages>
    <b:RefOrder>1</b:RefOrder>
  </b:Source>
  <b:Source>
    <b:Tag>AHe17</b:Tag>
    <b:SourceType>DocumentFromInternetSite</b:SourceType>
    <b:Guid>{1BE163F4-51C2-4566-858E-36911DB231D7}</b:Guid>
    <b:Title>pediatria integral </b:Title>
    <b:Year>2017</b:Year>
    <b:URL>https://www.pediatriaintegral.es//wp-content/uploads/2017/xxi02/03/n2-092-108_AmaiaHervas.pdf</b:URL>
    <b:Author>
      <b:Author>
        <b:NameList>
          <b:Person>
            <b:Last>A.Hervás Zúñiga</b:Last>
            <b:First>N.</b:First>
            <b:Middle>Balmaña, M. Salgado</b:Middle>
          </b:Person>
        </b:NameList>
      </b:Author>
    </b:Author>
    <b:RefOrder>10</b:RefOrder>
  </b:Source>
  <b:Source>
    <b:Tag>Joh14</b:Tag>
    <b:SourceType>DocumentFromInternetSite</b:SourceType>
    <b:Guid>{C23167AF-32B1-4790-BE41-D89499C35E77}</b:Guid>
    <b:Author>
      <b:Author>
        <b:NameList>
          <b:Person>
            <b:Last>Eisenberg</b:Last>
            <b:First>John</b:First>
            <b:Middle>M.</b:Middle>
          </b:Person>
        </b:NameList>
      </b:Author>
    </b:Author>
    <b:Title>effective health care program</b:Title>
    <b:InternetSiteTitle>Tratamientos para los niños con</b:InternetSiteTitle>
    <b:Year>2014</b:Year>
    <b:Month>novienbre</b:Month>
    <b:URL>https://effectivehealthcare.ahrq.gov/sites/default/files/pdf/autism-update_espanol.pdf </b:URL>
    <b:RefOrder>13</b:RefOrder>
  </b:Source>
  <b:Source>
    <b:Tag>Cec19</b:Tag>
    <b:SourceType>JournalArticle</b:SourceType>
    <b:Guid>{C077149A-694A-4F06-95F7-504B8855E59A}</b:Guid>
    <b:Title>EL PAPEL DEL PERSONAL DE ENFERMERÍA EN LA EDUCACIÓN</b:Title>
    <b:Year>2019</b:Year>
    <b:Author>
      <b:Author>
        <b:NameList>
          <b:Person>
            <b:Last>Cecilia Paulín García</b:Last>
            <b:First>Ruth</b:First>
            <b:Middle>Magdalena Gallegos</b:Middle>
          </b:Person>
        </b:NameList>
      </b:Author>
    </b:Author>
    <b:JournalName>Revisión sistemática</b:JournalName>
    <b:Pages>276-277</b:Pages>
    <b:RefOrder>14</b:RefOrder>
  </b:Source>
  <b:Source>
    <b:Tag>Dom06</b:Tag>
    <b:SourceType>Book</b:SourceType>
    <b:Guid>{ADD1D512-5A74-433C-82C2-7B36CC9E58E7}</b:Guid>
    <b:Title>EDUCACIÓN DE PERSONAS</b:Title>
    <b:Year>206</b:Year>
    <b:Author>
      <b:Author>
        <b:NameList>
          <b:Person>
            <b:Last>Domingo García-Villamisar (Director)</b:Last>
            <b:First>J.</b:First>
            <b:Middle>Cabanyes,A. del Pozo, C. Muela</b:Middle>
          </b:Person>
        </b:NameList>
      </b:Author>
    </b:Author>
    <b:City>madrid</b:City>
    <b:Publisher>Consejería de Educación</b:Publisher>
    <b:RefOrder>34</b:RefOrder>
  </b:Source>
  <b:Source>
    <b:Tag>Kar</b:Tag>
    <b:SourceType>DocumentFromInternetSite</b:SourceType>
    <b:Guid>{D3E6E3A2-1362-4C4B-9ECB-91F5D766241A}</b:Guid>
    <b:Author>
      <b:Author>
        <b:NameList>
          <b:Person>
            <b:Last>Becerra</b:Last>
            <b:First>Karen</b:First>
            <b:Middle>Gloria</b:Middle>
          </b:Person>
        </b:NameList>
      </b:Author>
    </b:Author>
    <b:RefOrder>35</b:RefOrder>
  </b:Source>
  <b:Source>
    <b:Tag>Kar18</b:Tag>
    <b:SourceType>DocumentFromInternetSite</b:SourceType>
    <b:Guid>{84A954F6-C39F-4559-B60F-85862E2CD73F}</b:Guid>
    <b:Author>
      <b:Author>
        <b:NameList>
          <b:Person>
            <b:Last>Karen Gloria Becerra</b:Last>
            <b:First>Camila</b:First>
            <b:Middle>Fernanda Colina, Nayar Alejandra Ferrada, Yoselin Andrea Sáez</b:Middle>
          </b:Person>
        </b:NameList>
      </b:Author>
    </b:Author>
    <b:Title>repusitorio udla</b:Title>
    <b:Year>2019</b:Year>
    <b:URL>https://repositorio.udla.cl/xmlui/bitstream/handle/udla/386/a41953.pdf?sequence=1&amp;isAllowed=y</b:URL>
    <b:RefOrder>8</b:RefOrder>
  </b:Source>
  <b:Source>
    <b:Tag>Mar15</b:Tag>
    <b:SourceType>DocumentFromInternetSite</b:SourceType>
    <b:Guid>{6D925A34-989C-475C-9138-989C2B1C2A8C}</b:Guid>
    <b:Author>
      <b:Author>
        <b:NameList>
          <b:Person>
            <b:Last>Hernández</b:Last>
            <b:First>María</b:First>
            <b:Middle>de Lourdes García</b:Middle>
          </b:Person>
        </b:NameList>
      </b:Author>
    </b:Author>
    <b:Title>UNIVERSIDAD AUTÓNOMA DEL ESTADO DE Mexico</b:Title>
    <b:Year>2015</b:Year>
    <b:Month>septiembre</b:Month>
    <b:URL>http://ri.uaemex.mx/oca/bitstream/20.500.11799/33514/1/secme-18102.pdf</b:URL>
    <b:RefOrder>15</b:RefOrder>
  </b:Source>
  <b:Source>
    <b:Tag>Nur20</b:Tag>
    <b:SourceType>DocumentFromInternetSite</b:SourceType>
    <b:Guid>{8E29E09D-0E63-4671-86DD-D1C503890A54}</b:Guid>
    <b:Author>
      <b:Author>
        <b:NameList>
          <b:Person>
            <b:Last>Peñaranda</b:Last>
            <b:First>Nuria</b:First>
            <b:Middle>Peñaranda</b:Middle>
          </b:Person>
        </b:NameList>
      </b:Author>
    </b:Author>
    <b:Title>uvadoc.uva.universidad de valladolid</b:Title>
    <b:Year>2020</b:Year>
    <b:Month>mayo</b:Month>
    <b:Day>27</b:Day>
    <b:URL>https://uvadoc.uva.es/bitstream/handle/10324/51936/TFG-O-2012.pdf?sequence=1</b:URL>
    <b:RefOrder>9</b:RefOrder>
  </b:Source>
  <b:Source>
    <b:Tag>nac08</b:Tag>
    <b:SourceType>DocumentFromInternetSite</b:SourceType>
    <b:Guid>{CC3C2A18-980E-46F8-A86B-229640D42DB1}</b:Guid>
    <b:Author>
      <b:Author>
        <b:NameList>
          <b:Person>
            <b:Last>ONU</b:Last>
          </b:Person>
        </b:NameList>
      </b:Author>
    </b:Author>
    <b:Title>diaa mundial de la concienciacion del autismo</b:Title>
    <b:Year>2008</b:Year>
    <b:Month>enero</b:Month>
    <b:Day>21</b:Day>
    <b:URL>https://documents-dds-ny.un.org/doc/UNDOC/GEN/N07/472/14/PDF/N0747214.pdf?OpenElement</b:URL>
    <b:RefOrder>17</b:RefOrder>
  </b:Source>
  <b:Source>
    <b:Tag>Mor10</b:Tag>
    <b:SourceType>JournalArticle</b:SourceType>
    <b:Guid>{8DF60A52-4B17-4FFB-8014-3ED2CB9416D8}</b:Guid>
    <b:Author>
      <b:Author>
        <b:NameList>
          <b:Person>
            <b:Last>Benites</b:Last>
            <b:First>Morales</b:First>
            <b:Middle>Luis</b:Middle>
          </b:Person>
        </b:NameList>
      </b:Author>
    </b:Author>
    <b:Title>revistacultura</b:Title>
    <b:Year>2010</b:Year>
    <b:Month>octubre</b:Month>
    <b:Day>27</b:Day>
    <b:JournalName>Autismo, familia y calidad de vida</b:JournalName>
    <b:Pages>2-10</b:Pages>
    <b:RefOrder>12</b:RefOrder>
  </b:Source>
  <b:Source>
    <b:Tag>ces10</b:Tag>
    <b:SourceType>Book</b:SourceType>
    <b:Guid>{E06E2B3F-D8CE-48CE-A46A-197B64D8BDCB}</b:Guid>
    <b:Title>metodologia de la investigacion</b:Title>
    <b:Year>2010</b:Year>
    <b:Author>
      <b:Author>
        <b:NameList>
          <b:Person>
            <b:Last>Torres</b:Last>
            <b:First>cesar</b:First>
            <b:Middle>Augusto Bernal</b:Middle>
          </b:Person>
        </b:NameList>
      </b:Author>
    </b:Author>
    <b:City>colombia</b:City>
    <b:Publisher>metodologia de la investigacion. tercera edicion</b:Publisher>
    <b:RefOrder>18</b:RefOrder>
  </b:Source>
  <b:Source>
    <b:Tag>var09</b:Tag>
    <b:SourceType>JournalArticle</b:SourceType>
    <b:Guid>{12651002-8CB9-4F48-8EB0-96EE1309EC8B}</b:Guid>
    <b:Title>revista educacion</b:Title>
    <b:Year>2009</b:Year>
    <b:Author>
      <b:Author>
        <b:Corporate>vargas cordero, zoila rosa</b:Corporate>
      </b:Author>
    </b:Author>
    <b:JournalName>investigacion aolicada</b:JournalName>
    <b:Pages>159</b:Pages>
    <b:RefOrder>19</b:RefOrder>
  </b:Source>
  <b:Source>
    <b:Tag>Jim14</b:Tag>
    <b:SourceType>InternetSite</b:SourceType>
    <b:Guid>{80581C78-7546-469A-9768-A5941D1B7E0C}</b:Guid>
    <b:Author>
      <b:Author>
        <b:Corporate>Jiménez Colina, Yoselis Norvelis,Suárez Porrillo, Marielys del Valle. </b:Corporate>
      </b:Author>
    </b:Author>
    <b:Year>2014</b:Year>
    <b:Month>julio</b:Month>
    <b:Day>26</b:Day>
    <b:URL>http://ujgh.edu.ve/wp-content/uploads/2021/03/IJIP-27.pdf</b:URL>
    <b:RefOrder>23</b:RefOrder>
  </b:Source>
  <b:Source>
    <b:Tag>Osc03</b:Tag>
    <b:SourceType>InternetSite</b:SourceType>
    <b:Guid>{7B467360-0CE6-4502-A866-D5F7A2AD767C}</b:Guid>
    <b:Author>
      <b:Author>
        <b:NameList>
          <b:Person>
            <b:Last>Morales</b:Last>
            <b:First>Oscar</b:First>
            <b:Middle>Alberto</b:Middle>
          </b:Person>
        </b:NameList>
      </b:Author>
    </b:Author>
    <b:Title>Google Academico </b:Title>
    <b:Year>2003</b:Year>
    <b:URL>http://www.webdelprofesor.ula.ve/odontologia/oscarula/publicaciones/articulo18.pdf</b:URL>
    <b:RefOrder>22</b:RefOrder>
  </b:Source>
  <b:Source>
    <b:Tag>Hid05</b:Tag>
    <b:SourceType>JournalArticle</b:SourceType>
    <b:Guid>{013430D1-74BD-413B-A18F-FCB2D43E2F0C}</b:Guid>
    <b:Author>
      <b:Author>
        <b:NameList>
          <b:Person>
            <b:Last>Hidalgo</b:Last>
            <b:First>I</b:First>
            <b:Middle>Isabel Vásquez</b:Middle>
          </b:Person>
        </b:NameList>
      </b:Author>
    </b:Author>
    <b:Title>Tipos de estudio y métodos de investigación</b:Title>
    <b:Year>2005</b:Year>
    <b:JournalName>Articulos</b:JournalName>
    <b:Pages>1-10</b:Pages>
    <b:RefOrder>20</b:RefOrder>
  </b:Source>
  <b:Source>
    <b:Tag>Gal21</b:Tag>
    <b:SourceType>InternetSite</b:SourceType>
    <b:Guid>{84134812-18DB-4ECD-9572-5CCD545D9919}</b:Guid>
    <b:Author>
      <b:Author>
        <b:NameList>
          <b:Person>
            <b:Last>Galarza</b:Last>
            <b:First>carlos</b:First>
            <b:Middle>ramos</b:Middle>
          </b:Person>
        </b:NameList>
      </b:Author>
    </b:Author>
    <b:Title>Dialnet</b:Title>
    <b:Year>2021</b:Year>
    <b:Month>enero </b:Month>
    <b:URL>https://dialnet.unirioja.es/servlet/articulo?codigo=7890336</b:URL>
    <b:RefOrder>24</b:RefOrder>
  </b:Source>
  <b:Source>
    <b:Tag>Car18</b:Tag>
    <b:SourceType>Book</b:SourceType>
    <b:Guid>{0A71AEF0-7963-4B30-8047-B783D3CC1C60}</b:Guid>
    <b:Title>Tecnicas y metodos cualitativos para la investigacio cientifica</b:Title>
    <b:Year>2018</b:Year>
    <b:Author>
      <b:Author>
        <b:Corporate>Carlos Leonel Escudero Sanchez, Liliana Alexsandra Cortes Suarez</b:Corporate>
      </b:Author>
    </b:Author>
    <b:City>Ecuador</b:City>
    <b:Publisher>UTMACH,2018</b:Publisher>
    <b:RefOrder>27</b:RefOrder>
  </b:Source>
  <b:Source>
    <b:Tag>MarcadorDePosición1</b:Tag>
    <b:SourceType>JournalArticle</b:SourceType>
    <b:Guid>{D2F7ABE3-86BE-4665-AA05-4C672AFABB6F}</b:Guid>
    <b:RefOrder>36</b:RefOrder>
  </b:Source>
  <b:Source>
    <b:Tag>Per11</b:Tag>
    <b:SourceType>JournalArticle</b:SourceType>
    <b:Guid>{426D1D60-7558-4B84-8FD4-590ED45AEFC1}</b:Guid>
    <b:Author>
      <b:Author>
        <b:NameList>
          <b:Person>
            <b:Last>Pereira Pérez</b:Last>
            <b:First>Zulay</b:First>
          </b:Person>
        </b:NameList>
      </b:Author>
    </b:Author>
    <b:Title>Revista Electrónica Educare</b:Title>
    <b:JournalName>Educare</b:JournalName>
    <b:Year>2011</b:Year>
    <b:Pages>16</b:Pages>
    <b:RefOrder>28</b:RefOrder>
  </b:Source>
  <b:Source>
    <b:Tag>Rob10</b:Tag>
    <b:SourceType>Book</b:SourceType>
    <b:Guid>{0AA0C06A-D3E5-4E64-B74A-3BC9BCB2E9E9}</b:Guid>
    <b:Title>metodologia de la investigacion </b:Title>
    <b:Year>2010</b:Year>
    <b:Author>
      <b:Author>
        <b:Corporate>Roberto Hernandez Sampiri, carlos fernandez collado</b:Corporate>
      </b:Author>
    </b:Author>
    <b:City>mexico</b:City>
    <b:Publisher>jesus mares chacon</b:Publisher>
    <b:RefOrder>29</b:RefOrder>
  </b:Source>
  <b:Source>
    <b:Tag>Ces10</b:Tag>
    <b:SourceType>Book</b:SourceType>
    <b:Guid>{61DAD686-2B17-4646-AFD1-EDA97D71C393}</b:Guid>
    <b:Author>
      <b:Author>
        <b:NameList>
          <b:Person>
            <b:Last>Bernal</b:Last>
            <b:First>Cesar</b:First>
            <b:Middle>A.</b:Middle>
          </b:Person>
        </b:NameList>
      </b:Author>
    </b:Author>
    <b:Title>metodologia de la investigacion </b:Title>
    <b:Year>2010</b:Year>
    <b:City>mexico</b:City>
    <b:Publisher>Orlando Fernandez Palma</b:Publisher>
    <b:RefOrder>21</b:RefOrder>
  </b:Source>
  <b:Source>
    <b:Tag>Mar20</b:Tag>
    <b:SourceType>InternetSite</b:SourceType>
    <b:Guid>{F88FF820-1D98-48C5-BC03-9F384B220315}</b:Guid>
    <b:Author>
      <b:Author>
        <b:NameList>
          <b:Person>
            <b:Last>Galino</b:Last>
            <b:First>Marie</b:First>
          </b:Person>
        </b:NameList>
      </b:Author>
    </b:Author>
    <b:Title>tuinfo salud</b:Title>
    <b:Year>2020</b:Year>
    <b:Month>diciembre</b:Month>
    <b:Day>10</b:Day>
    <b:URL>https://www.tuinfosalud.com/articulos/investigacion-longitudinal/</b:URL>
    <b:RefOrder>26</b:RefOrder>
  </b:Source>
  <b:Source>
    <b:Tag>Uni21</b:Tag>
    <b:SourceType>InternetSite</b:SourceType>
    <b:Guid>{8F7246E0-558A-4D9C-A900-9904221981A6}</b:Guid>
    <b:Title>mitos y realidades del autismo </b:Title>
    <b:Year>2021 </b:Year>
    <b:Author>
      <b:Author>
        <b:NameList>
          <b:Person>
            <b:Last>Unicef</b:Last>
          </b:Person>
        </b:NameList>
      </b:Author>
    </b:Author>
    <b:Month>abril </b:Month>
    <b:URL>https://www.unicef.org/cuba/informes/10-mitos-y-realidades-sobre-el-autismo</b:URL>
    <b:RefOrder>3</b:RefOrder>
  </b:Source>
  <b:Source>
    <b:Tag>BER22</b:Tag>
    <b:SourceType>InternetSite</b:SourceType>
    <b:Guid>{5A68216D-B58D-46C1-A664-9E0B4A3576BC}</b:Guid>
    <b:Author>
      <b:Author>
        <b:NameList>
          <b:Person>
            <b:Last>BARDAJI</b:Last>
            <b:First>BERTA</b:First>
            <b:Middle>MASSAGUER</b:Middle>
          </b:Person>
        </b:NameList>
      </b:Author>
    </b:Author>
    <b:Title>ITA. ESPECIALIDAD EN SALUD MENTAL </b:Title>
    <b:Year>2022</b:Year>
    <b:Month>ABRIL </b:Month>
    <b:Day>03</b:Day>
    <b:URL>https://itasaludmental.com/blog/link/339</b:URL>
    <b:RefOrder>6</b:RefOrder>
  </b:Source>
  <b:Source>
    <b:Tag>Fra20</b:Tag>
    <b:SourceType>InternetSite</b:SourceType>
    <b:Guid>{DC310BD1-CA65-4983-8026-8B295BC77130}</b:Guid>
    <b:Author>
      <b:Author>
        <b:NameList>
          <b:Person>
            <b:Last>Morales</b:Last>
            <b:First>Francisco</b:First>
            <b:Middle>coll</b:Middle>
          </b:Person>
        </b:NameList>
      </b:Author>
    </b:Author>
    <b:Title>economipedia</b:Title>
    <b:Year>2020</b:Year>
    <b:Month>0ctubre</b:Month>
    <b:Day>1</b:Day>
    <b:URL>https://economipedia.com/definiciones/estudio-transversal.html</b:URL>
    <b:RefOrder>25</b:RefOrder>
  </b:Source>
  <b:Source>
    <b:Tag>CND15</b:Tag>
    <b:SourceType>InternetSite</b:SourceType>
    <b:Guid>{EF3C181C-C3D0-4B1B-9F92-A9CC65944C73}</b:Guid>
    <b:Title>LEY GENERAL PARA LA ATENCIÓN Y PROTECCIÓN A PERSONAS CON LA</b:Title>
    <b:Year>2015</b:Year>
    <b:Month>ABRIL</b:Month>
    <b:Day>30</b:Day>
    <b:URL>https://www.cndh.org.mx/DocTR/2016/JUR/A70/01/JUR-20170331-LG12.pdf</b:URL>
    <b:Author>
      <b:Author>
        <b:NameList>
          <b:Person>
            <b:Last>CNDH</b:Last>
          </b:Person>
        </b:NameList>
      </b:Author>
    </b:Author>
    <b:RefOrder>16</b:RefOrder>
  </b:Source>
</b:Sources>
</file>

<file path=customXml/itemProps1.xml><?xml version="1.0" encoding="utf-8"?>
<ds:datastoreItem xmlns:ds="http://schemas.openxmlformats.org/officeDocument/2006/customXml" ds:itemID="{D8899113-1385-4278-93C5-F7EF3EBB5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68</Pages>
  <Words>14713</Words>
  <Characters>80925</Characters>
  <Application>Microsoft Office Word</Application>
  <DocSecurity>0</DocSecurity>
  <Lines>674</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Rubi abigail Diaz Mendez</dc:creator>
  <cp:keywords/>
  <dc:description/>
  <cp:lastModifiedBy>Rubi abigail Diaz Mendez</cp:lastModifiedBy>
  <cp:revision>5</cp:revision>
  <cp:lastPrinted>2023-06-10T00:46:00Z</cp:lastPrinted>
  <dcterms:created xsi:type="dcterms:W3CDTF">2023-06-10T00:49:00Z</dcterms:created>
  <dcterms:modified xsi:type="dcterms:W3CDTF">2023-06-11T02:26:00Z</dcterms:modified>
</cp:coreProperties>
</file>