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E13BA" w14:textId="4945F3DD" w:rsidR="009520A9" w:rsidRPr="004E5194" w:rsidRDefault="009520A9" w:rsidP="00FC58F2">
      <w:pPr>
        <w:spacing w:line="360" w:lineRule="auto"/>
        <w:jc w:val="right"/>
        <w:rPr>
          <w:rFonts w:ascii="Arial" w:hAnsi="Arial" w:cs="Arial"/>
          <w:color w:val="000000" w:themeColor="text1"/>
          <w:sz w:val="28"/>
          <w:szCs w:val="28"/>
        </w:rPr>
      </w:pPr>
      <w:r w:rsidRPr="004E5194">
        <w:rPr>
          <w:rFonts w:ascii="Arial" w:hAnsi="Arial" w:cs="Arial"/>
          <w:noProof/>
          <w:color w:val="000000" w:themeColor="text1"/>
          <w:sz w:val="28"/>
          <w:szCs w:val="28"/>
          <w:lang w:eastAsia="es-MX"/>
        </w:rPr>
        <w:drawing>
          <wp:anchor distT="0" distB="0" distL="114300" distR="114300" simplePos="0" relativeHeight="251659264" behindDoc="0" locked="0" layoutInCell="1" allowOverlap="1" wp14:anchorId="06E7558F" wp14:editId="6C5D861E">
            <wp:simplePos x="0" y="0"/>
            <wp:positionH relativeFrom="margin">
              <wp:align>right</wp:align>
            </wp:positionH>
            <wp:positionV relativeFrom="margin">
              <wp:posOffset>1905</wp:posOffset>
            </wp:positionV>
            <wp:extent cx="5612130" cy="3633470"/>
            <wp:effectExtent l="0" t="0" r="7620" b="5080"/>
            <wp:wrapTopAndBottom/>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8">
                      <a:extLst>
                        <a:ext uri="{BEBA8EAE-BF5A-486C-A8C5-ECC9F3942E4B}">
                          <a14:imgProps xmlns:a14="http://schemas.microsoft.com/office/drawing/2010/main">
                            <a14:imgLayer r:embed="rId9">
                              <a14:imgEffect>
                                <a14:sharpenSoften amount="50000"/>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612130" cy="3633470"/>
                    </a:xfrm>
                    <a:prstGeom prst="rect">
                      <a:avLst/>
                    </a:prstGeom>
                  </pic:spPr>
                </pic:pic>
              </a:graphicData>
            </a:graphic>
            <wp14:sizeRelH relativeFrom="margin">
              <wp14:pctWidth>0</wp14:pctWidth>
            </wp14:sizeRelH>
            <wp14:sizeRelV relativeFrom="margin">
              <wp14:pctHeight>0</wp14:pctHeight>
            </wp14:sizeRelV>
          </wp:anchor>
        </w:drawing>
      </w:r>
      <w:r w:rsidR="00646C43" w:rsidRPr="00646C43">
        <w:rPr>
          <w:rFonts w:ascii="Arial" w:hAnsi="Arial" w:cs="Arial"/>
          <w:sz w:val="32"/>
          <w:szCs w:val="32"/>
        </w:rPr>
        <w:t xml:space="preserve"> </w:t>
      </w:r>
      <w:r w:rsidR="00646C43" w:rsidRPr="00B87143">
        <w:rPr>
          <w:rFonts w:ascii="Arial" w:hAnsi="Arial" w:cs="Arial"/>
          <w:sz w:val="32"/>
          <w:szCs w:val="32"/>
        </w:rPr>
        <w:t xml:space="preserve">Enfermería en </w:t>
      </w:r>
      <w:r w:rsidR="00646C43">
        <w:rPr>
          <w:rFonts w:ascii="Arial" w:hAnsi="Arial" w:cs="Arial"/>
          <w:sz w:val="32"/>
          <w:szCs w:val="32"/>
        </w:rPr>
        <w:t xml:space="preserve">el manejo de urgencias a </w:t>
      </w:r>
      <w:r w:rsidR="00646C43" w:rsidRPr="00B87143">
        <w:rPr>
          <w:rFonts w:ascii="Arial" w:hAnsi="Arial" w:cs="Arial"/>
          <w:sz w:val="32"/>
          <w:szCs w:val="32"/>
        </w:rPr>
        <w:t>pacientes</w:t>
      </w:r>
      <w:r w:rsidR="00646C43">
        <w:rPr>
          <w:rFonts w:ascii="Arial" w:hAnsi="Arial" w:cs="Arial"/>
          <w:sz w:val="32"/>
          <w:szCs w:val="32"/>
        </w:rPr>
        <w:t xml:space="preserve"> con sangrado de tubo digestivo </w:t>
      </w:r>
      <w:r w:rsidR="00646C43" w:rsidRPr="00B87143">
        <w:rPr>
          <w:rFonts w:ascii="Arial" w:hAnsi="Arial" w:cs="Arial"/>
          <w:sz w:val="32"/>
          <w:szCs w:val="32"/>
        </w:rPr>
        <w:t>alto</w:t>
      </w:r>
      <w:r w:rsidR="004E5194" w:rsidRPr="004E5194">
        <w:rPr>
          <w:rFonts w:ascii="Arial" w:hAnsi="Arial" w:cs="Arial"/>
          <w:color w:val="000000" w:themeColor="text1"/>
          <w:sz w:val="28"/>
          <w:szCs w:val="28"/>
        </w:rPr>
        <w:t>.</w:t>
      </w:r>
    </w:p>
    <w:p w14:paraId="1DA7AF3F" w14:textId="77777777" w:rsidR="009520A9" w:rsidRPr="004E5194" w:rsidRDefault="009520A9" w:rsidP="00FC58F2">
      <w:pPr>
        <w:spacing w:line="360" w:lineRule="auto"/>
        <w:jc w:val="right"/>
        <w:rPr>
          <w:rFonts w:ascii="Arial" w:hAnsi="Arial" w:cs="Arial"/>
          <w:b/>
          <w:bCs/>
          <w:color w:val="000000" w:themeColor="text1"/>
          <w:sz w:val="36"/>
          <w:szCs w:val="36"/>
        </w:rPr>
      </w:pPr>
    </w:p>
    <w:p w14:paraId="44FAD449" w14:textId="77777777" w:rsidR="009520A9" w:rsidRPr="004E5194" w:rsidRDefault="009520A9" w:rsidP="00FC58F2">
      <w:pPr>
        <w:spacing w:line="360" w:lineRule="auto"/>
        <w:jc w:val="right"/>
        <w:rPr>
          <w:rFonts w:ascii="Arial" w:hAnsi="Arial" w:cs="Arial"/>
          <w:b/>
          <w:bCs/>
          <w:color w:val="000000" w:themeColor="text1"/>
          <w:sz w:val="36"/>
          <w:szCs w:val="36"/>
        </w:rPr>
      </w:pPr>
    </w:p>
    <w:p w14:paraId="65AECA89" w14:textId="77777777" w:rsidR="009520A9" w:rsidRPr="004E5194" w:rsidRDefault="009520A9" w:rsidP="00FC58F2">
      <w:pPr>
        <w:spacing w:line="360" w:lineRule="auto"/>
        <w:jc w:val="center"/>
        <w:rPr>
          <w:rFonts w:ascii="Arial" w:hAnsi="Arial" w:cs="Arial"/>
          <w:b/>
          <w:bCs/>
          <w:color w:val="44546A" w:themeColor="text2"/>
          <w:sz w:val="28"/>
          <w:szCs w:val="28"/>
        </w:rPr>
      </w:pPr>
    </w:p>
    <w:p w14:paraId="7D9CD7B0" w14:textId="77777777" w:rsidR="009520A9" w:rsidRPr="004E5194" w:rsidRDefault="009520A9" w:rsidP="00FC58F2">
      <w:pPr>
        <w:spacing w:line="360" w:lineRule="auto"/>
        <w:rPr>
          <w:rFonts w:ascii="Arial" w:hAnsi="Arial" w:cs="Arial"/>
          <w:sz w:val="24"/>
          <w:szCs w:val="24"/>
        </w:rPr>
      </w:pPr>
    </w:p>
    <w:p w14:paraId="050B66B0" w14:textId="1BFB7A04" w:rsidR="009520A9" w:rsidRPr="004E5194" w:rsidRDefault="004E5194"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Alumno: Cristian Santiago Alcocer Rodríguez.</w:t>
      </w:r>
    </w:p>
    <w:p w14:paraId="216F2935" w14:textId="4E1333D4" w:rsidR="009520A9" w:rsidRPr="004E5194" w:rsidRDefault="004E5194"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8vo cuatrimestre grupo “A”</w:t>
      </w:r>
      <w:r w:rsidR="009520A9" w:rsidRPr="004E5194">
        <w:rPr>
          <w:rFonts w:ascii="Arial" w:hAnsi="Arial" w:cs="Arial"/>
          <w:color w:val="000000" w:themeColor="text1"/>
          <w:sz w:val="28"/>
          <w:szCs w:val="28"/>
        </w:rPr>
        <w:t xml:space="preserve"> </w:t>
      </w:r>
      <w:r w:rsidRPr="004E5194">
        <w:rPr>
          <w:rFonts w:ascii="Arial" w:hAnsi="Arial" w:cs="Arial"/>
          <w:color w:val="000000" w:themeColor="text1"/>
          <w:sz w:val="28"/>
          <w:szCs w:val="28"/>
        </w:rPr>
        <w:t>len10ssc0520-a.</w:t>
      </w:r>
    </w:p>
    <w:p w14:paraId="408CA3BB" w14:textId="61616E12" w:rsidR="009520A9" w:rsidRPr="004E5194" w:rsidRDefault="004E5194"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Licenciatura en enfermería.</w:t>
      </w:r>
    </w:p>
    <w:p w14:paraId="0356E70D" w14:textId="50572259" w:rsidR="004E5194" w:rsidRPr="004E5194" w:rsidRDefault="004E5194"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Docente:  Enriqueta Islas Hernández</w:t>
      </w:r>
    </w:p>
    <w:p w14:paraId="6E720FBA" w14:textId="0F5087F5" w:rsidR="009520A9" w:rsidRPr="004E5194" w:rsidRDefault="004E5194"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Materia: Seminario De Tesis.</w:t>
      </w:r>
    </w:p>
    <w:p w14:paraId="196B336A" w14:textId="4B30C2F5" w:rsidR="002275A5" w:rsidRPr="00FC58F2" w:rsidRDefault="00FC58F2" w:rsidP="00FC58F2">
      <w:pPr>
        <w:rPr>
          <w:rFonts w:ascii="Arial" w:hAnsi="Arial" w:cs="Arial"/>
          <w:color w:val="000000" w:themeColor="text1"/>
          <w:sz w:val="28"/>
          <w:szCs w:val="28"/>
        </w:rPr>
      </w:pPr>
      <w:r>
        <w:rPr>
          <w:rFonts w:ascii="Arial" w:hAnsi="Arial" w:cs="Arial"/>
          <w:color w:val="000000" w:themeColor="text1"/>
          <w:sz w:val="28"/>
          <w:szCs w:val="28"/>
        </w:rPr>
        <w:br w:type="page"/>
      </w:r>
      <w:r w:rsidR="002275A5" w:rsidRPr="002275A5">
        <w:rPr>
          <w:rFonts w:ascii="Arial" w:hAnsi="Arial" w:cs="Arial"/>
          <w:sz w:val="28"/>
          <w:szCs w:val="28"/>
        </w:rPr>
        <w:lastRenderedPageBreak/>
        <w:br w:type="page"/>
      </w:r>
      <w:r w:rsidR="002275A5" w:rsidRPr="002275A5">
        <w:rPr>
          <w:rFonts w:ascii="Arial" w:hAnsi="Arial" w:cs="Arial"/>
          <w:noProof/>
          <w:sz w:val="28"/>
          <w:szCs w:val="28"/>
          <w:lang w:eastAsia="es-MX"/>
        </w:rPr>
        <w:lastRenderedPageBreak/>
        <w:drawing>
          <wp:anchor distT="0" distB="0" distL="114300" distR="114300" simplePos="0" relativeHeight="251661312" behindDoc="0" locked="0" layoutInCell="1" allowOverlap="1" wp14:anchorId="3581030D" wp14:editId="07604888">
            <wp:simplePos x="0" y="0"/>
            <wp:positionH relativeFrom="column">
              <wp:posOffset>-485856</wp:posOffset>
            </wp:positionH>
            <wp:positionV relativeFrom="paragraph">
              <wp:posOffset>-383445</wp:posOffset>
            </wp:positionV>
            <wp:extent cx="1788785" cy="1157592"/>
            <wp:effectExtent l="0" t="0" r="254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8785" cy="1157592"/>
                    </a:xfrm>
                    <a:prstGeom prst="rect">
                      <a:avLst/>
                    </a:prstGeom>
                    <a:noFill/>
                  </pic:spPr>
                </pic:pic>
              </a:graphicData>
            </a:graphic>
            <wp14:sizeRelH relativeFrom="page">
              <wp14:pctWidth>0</wp14:pctWidth>
            </wp14:sizeRelH>
            <wp14:sizeRelV relativeFrom="page">
              <wp14:pctHeight>0</wp14:pctHeight>
            </wp14:sizeRelV>
          </wp:anchor>
        </w:drawing>
      </w:r>
      <w:r w:rsidR="002275A5" w:rsidRPr="002275A5">
        <w:rPr>
          <w:rFonts w:ascii="Arial" w:hAnsi="Arial" w:cs="Arial"/>
          <w:sz w:val="28"/>
          <w:szCs w:val="28"/>
        </w:rPr>
        <w:t xml:space="preserve">                              </w:t>
      </w:r>
      <w:r w:rsidR="002275A5" w:rsidRPr="002275A5">
        <w:rPr>
          <w:rFonts w:ascii="Arial" w:hAnsi="Arial" w:cs="Arial"/>
          <w:b/>
          <w:sz w:val="40"/>
          <w:szCs w:val="40"/>
        </w:rPr>
        <w:t>UNIVERSIDAD DEL SURESTE</w:t>
      </w:r>
    </w:p>
    <w:p w14:paraId="0103F3F6" w14:textId="5882C0C4" w:rsidR="00B87143" w:rsidRDefault="00B87143" w:rsidP="00FC58F2">
      <w:pPr>
        <w:tabs>
          <w:tab w:val="left" w:pos="3145"/>
        </w:tabs>
        <w:spacing w:line="360" w:lineRule="auto"/>
        <w:rPr>
          <w:rFonts w:ascii="Arial" w:hAnsi="Arial" w:cs="Arial"/>
          <w:color w:val="44546A" w:themeColor="text2"/>
          <w:sz w:val="28"/>
          <w:szCs w:val="28"/>
        </w:rPr>
      </w:pPr>
    </w:p>
    <w:p w14:paraId="053B218D" w14:textId="77777777" w:rsidR="00FC58F2" w:rsidRDefault="00FC58F2" w:rsidP="00FC58F2">
      <w:pPr>
        <w:spacing w:line="360" w:lineRule="auto"/>
        <w:jc w:val="center"/>
        <w:rPr>
          <w:rFonts w:ascii="Arial" w:hAnsi="Arial" w:cs="Arial"/>
          <w:sz w:val="32"/>
          <w:szCs w:val="32"/>
        </w:rPr>
      </w:pPr>
    </w:p>
    <w:p w14:paraId="5C43A240" w14:textId="77777777" w:rsidR="00FC58F2" w:rsidRDefault="00FC58F2" w:rsidP="00FC58F2">
      <w:pPr>
        <w:spacing w:line="360" w:lineRule="auto"/>
        <w:jc w:val="center"/>
        <w:rPr>
          <w:rFonts w:ascii="Arial" w:hAnsi="Arial" w:cs="Arial"/>
          <w:sz w:val="32"/>
          <w:szCs w:val="32"/>
        </w:rPr>
      </w:pPr>
    </w:p>
    <w:p w14:paraId="425F2AC6" w14:textId="3E0A6F48" w:rsidR="00B87143" w:rsidRPr="00FC58F2" w:rsidRDefault="00FC58F2" w:rsidP="00FC58F2">
      <w:pPr>
        <w:spacing w:line="360" w:lineRule="auto"/>
        <w:jc w:val="center"/>
        <w:rPr>
          <w:rFonts w:ascii="Arial" w:hAnsi="Arial" w:cs="Arial"/>
          <w:sz w:val="32"/>
          <w:szCs w:val="32"/>
        </w:rPr>
      </w:pPr>
      <w:r>
        <w:rPr>
          <w:rFonts w:ascii="Arial" w:hAnsi="Arial" w:cs="Arial"/>
          <w:sz w:val="32"/>
          <w:szCs w:val="32"/>
        </w:rPr>
        <w:t>“</w:t>
      </w:r>
      <w:r w:rsidR="00B87143" w:rsidRPr="00B87143">
        <w:rPr>
          <w:rFonts w:ascii="Arial" w:hAnsi="Arial" w:cs="Arial"/>
          <w:sz w:val="32"/>
          <w:szCs w:val="32"/>
        </w:rPr>
        <w:t xml:space="preserve">ENFERMERIA EN </w:t>
      </w:r>
      <w:r>
        <w:rPr>
          <w:rFonts w:ascii="Arial" w:hAnsi="Arial" w:cs="Arial"/>
          <w:sz w:val="32"/>
          <w:szCs w:val="32"/>
        </w:rPr>
        <w:t xml:space="preserve">EL MANEJO DE </w:t>
      </w:r>
      <w:r w:rsidR="00B87143" w:rsidRPr="00B87143">
        <w:rPr>
          <w:rFonts w:ascii="Arial" w:hAnsi="Arial" w:cs="Arial"/>
          <w:sz w:val="32"/>
          <w:szCs w:val="32"/>
        </w:rPr>
        <w:t>URGENCIAS A PACIENTES CON SANGRADO DE TUBO DIGESTIVO ALTO</w:t>
      </w:r>
      <w:r>
        <w:rPr>
          <w:rFonts w:ascii="Arial" w:hAnsi="Arial" w:cs="Arial"/>
          <w:sz w:val="32"/>
          <w:szCs w:val="32"/>
        </w:rPr>
        <w:t>”</w:t>
      </w:r>
    </w:p>
    <w:p w14:paraId="11F39218" w14:textId="32356435" w:rsidR="00B87143" w:rsidRDefault="00B87143" w:rsidP="00FC58F2">
      <w:pPr>
        <w:tabs>
          <w:tab w:val="left" w:pos="9000"/>
        </w:tabs>
        <w:spacing w:line="360" w:lineRule="auto"/>
        <w:rPr>
          <w:rFonts w:cstheme="minorHAnsi"/>
        </w:rPr>
      </w:pPr>
    </w:p>
    <w:p w14:paraId="45521880" w14:textId="7982B8C5" w:rsidR="00FC58F2" w:rsidRDefault="00FC58F2" w:rsidP="00FC58F2">
      <w:pPr>
        <w:tabs>
          <w:tab w:val="left" w:pos="9000"/>
        </w:tabs>
        <w:spacing w:line="360" w:lineRule="auto"/>
        <w:rPr>
          <w:rFonts w:cstheme="minorHAnsi"/>
        </w:rPr>
      </w:pPr>
    </w:p>
    <w:p w14:paraId="26F74857" w14:textId="77777777" w:rsidR="00FC58F2" w:rsidRDefault="00FC58F2" w:rsidP="00FC58F2">
      <w:pPr>
        <w:tabs>
          <w:tab w:val="left" w:pos="9000"/>
        </w:tabs>
        <w:spacing w:line="360" w:lineRule="auto"/>
        <w:rPr>
          <w:rFonts w:cstheme="minorHAnsi"/>
        </w:rPr>
      </w:pPr>
    </w:p>
    <w:p w14:paraId="37380C57" w14:textId="3B00EB61" w:rsidR="00B87143" w:rsidRPr="00B87143" w:rsidRDefault="00B87143" w:rsidP="00FC58F2">
      <w:pPr>
        <w:tabs>
          <w:tab w:val="left" w:pos="9000"/>
        </w:tabs>
        <w:spacing w:line="360" w:lineRule="auto"/>
        <w:jc w:val="center"/>
        <w:rPr>
          <w:rFonts w:cstheme="minorHAnsi"/>
          <w:sz w:val="32"/>
          <w:szCs w:val="32"/>
        </w:rPr>
      </w:pPr>
      <w:r w:rsidRPr="00B87143">
        <w:rPr>
          <w:rFonts w:cstheme="minorHAnsi"/>
          <w:sz w:val="32"/>
          <w:szCs w:val="32"/>
        </w:rPr>
        <w:t>TESIS</w:t>
      </w:r>
    </w:p>
    <w:p w14:paraId="177ECF15" w14:textId="683232BE" w:rsidR="00B87143" w:rsidRPr="00B87143" w:rsidRDefault="00B87143" w:rsidP="00FC58F2">
      <w:pPr>
        <w:tabs>
          <w:tab w:val="left" w:pos="9000"/>
        </w:tabs>
        <w:spacing w:line="360" w:lineRule="auto"/>
        <w:jc w:val="center"/>
        <w:rPr>
          <w:rFonts w:cstheme="minorHAnsi"/>
          <w:sz w:val="32"/>
          <w:szCs w:val="32"/>
        </w:rPr>
      </w:pPr>
      <w:r w:rsidRPr="00B87143">
        <w:rPr>
          <w:rFonts w:cstheme="minorHAnsi"/>
          <w:sz w:val="32"/>
          <w:szCs w:val="32"/>
        </w:rPr>
        <w:t>PARA OBTENER EL TITULO DE LICENCIADO EN ENFERMERIA</w:t>
      </w:r>
    </w:p>
    <w:p w14:paraId="2D589242" w14:textId="3D50C1F6" w:rsidR="00B87143" w:rsidRPr="00B87143" w:rsidRDefault="00B87143" w:rsidP="00FC58F2">
      <w:pPr>
        <w:tabs>
          <w:tab w:val="left" w:pos="9000"/>
        </w:tabs>
        <w:spacing w:line="360" w:lineRule="auto"/>
        <w:jc w:val="center"/>
        <w:rPr>
          <w:rFonts w:cstheme="minorHAnsi"/>
          <w:sz w:val="32"/>
          <w:szCs w:val="32"/>
        </w:rPr>
      </w:pPr>
      <w:r w:rsidRPr="00B87143">
        <w:rPr>
          <w:rFonts w:cstheme="minorHAnsi"/>
          <w:sz w:val="32"/>
          <w:szCs w:val="32"/>
        </w:rPr>
        <w:t>PRESENTA</w:t>
      </w:r>
    </w:p>
    <w:p w14:paraId="383A0AB6" w14:textId="665E93BF" w:rsidR="00B87143" w:rsidRPr="00B87143" w:rsidRDefault="00B87143" w:rsidP="00FC58F2">
      <w:pPr>
        <w:tabs>
          <w:tab w:val="left" w:pos="9000"/>
        </w:tabs>
        <w:spacing w:line="360" w:lineRule="auto"/>
        <w:jc w:val="center"/>
        <w:rPr>
          <w:rFonts w:cstheme="minorHAnsi"/>
          <w:sz w:val="32"/>
          <w:szCs w:val="32"/>
        </w:rPr>
      </w:pPr>
      <w:r w:rsidRPr="00B87143">
        <w:rPr>
          <w:rFonts w:cstheme="minorHAnsi"/>
          <w:sz w:val="32"/>
          <w:szCs w:val="32"/>
        </w:rPr>
        <w:t>CRISTIAN SANTIAGO ALCOCER RODRIGUEZ</w:t>
      </w:r>
    </w:p>
    <w:p w14:paraId="546F89D5" w14:textId="779F054C" w:rsidR="00B87143" w:rsidRDefault="00B87143" w:rsidP="00FC58F2">
      <w:pPr>
        <w:spacing w:line="360" w:lineRule="auto"/>
        <w:rPr>
          <w:rFonts w:cstheme="minorHAnsi"/>
          <w:sz w:val="32"/>
          <w:szCs w:val="32"/>
        </w:rPr>
      </w:pPr>
    </w:p>
    <w:p w14:paraId="2A9B30B1" w14:textId="1EA7C85A" w:rsidR="00FC58F2" w:rsidRDefault="00FC58F2" w:rsidP="00FC58F2">
      <w:pPr>
        <w:spacing w:line="360" w:lineRule="auto"/>
        <w:rPr>
          <w:rFonts w:cstheme="minorHAnsi"/>
          <w:sz w:val="32"/>
          <w:szCs w:val="32"/>
        </w:rPr>
      </w:pPr>
    </w:p>
    <w:p w14:paraId="25BDD434" w14:textId="77777777" w:rsidR="00FC58F2" w:rsidRDefault="00FC58F2" w:rsidP="00FC58F2">
      <w:pPr>
        <w:spacing w:line="360" w:lineRule="auto"/>
        <w:rPr>
          <w:rFonts w:cstheme="minorHAnsi"/>
          <w:sz w:val="32"/>
          <w:szCs w:val="32"/>
        </w:rPr>
      </w:pPr>
    </w:p>
    <w:p w14:paraId="0245CCF7" w14:textId="02FAA3A0" w:rsidR="00B87143" w:rsidRDefault="00B87143" w:rsidP="00FC58F2">
      <w:pPr>
        <w:spacing w:line="360" w:lineRule="auto"/>
        <w:rPr>
          <w:rFonts w:cstheme="minorHAnsi"/>
          <w:sz w:val="32"/>
          <w:szCs w:val="32"/>
        </w:rPr>
      </w:pPr>
      <w:r>
        <w:rPr>
          <w:rFonts w:cstheme="minorHAnsi"/>
          <w:sz w:val="32"/>
          <w:szCs w:val="32"/>
        </w:rPr>
        <w:t>VILLAHERMOSA, TABASCO                                                             2023</w:t>
      </w:r>
      <w:r>
        <w:rPr>
          <w:rFonts w:cstheme="minorHAnsi"/>
          <w:sz w:val="32"/>
          <w:szCs w:val="32"/>
        </w:rPr>
        <w:br w:type="page"/>
      </w:r>
    </w:p>
    <w:p w14:paraId="44B56353" w14:textId="230622CA" w:rsidR="00B87143" w:rsidRPr="00B87143" w:rsidRDefault="00B87143" w:rsidP="00FC58F2">
      <w:pPr>
        <w:tabs>
          <w:tab w:val="left" w:pos="9000"/>
        </w:tabs>
        <w:spacing w:line="360" w:lineRule="auto"/>
        <w:jc w:val="center"/>
        <w:rPr>
          <w:rFonts w:cstheme="minorHAnsi"/>
          <w:sz w:val="32"/>
          <w:szCs w:val="32"/>
        </w:rPr>
      </w:pPr>
      <w:r w:rsidRPr="004E5194">
        <w:rPr>
          <w:rFonts w:ascii="Arial" w:hAnsi="Arial" w:cs="Arial"/>
          <w:b/>
          <w:bCs/>
          <w:noProof/>
          <w:color w:val="44546A" w:themeColor="text2"/>
          <w:sz w:val="36"/>
          <w:szCs w:val="36"/>
          <w:lang w:eastAsia="es-MX"/>
        </w:rPr>
        <w:lastRenderedPageBreak/>
        <w:drawing>
          <wp:anchor distT="0" distB="0" distL="114300" distR="114300" simplePos="0" relativeHeight="251660288" behindDoc="0" locked="0" layoutInCell="1" allowOverlap="1" wp14:anchorId="26E5EB9E" wp14:editId="73C11554">
            <wp:simplePos x="0" y="0"/>
            <wp:positionH relativeFrom="margin">
              <wp:posOffset>-113246</wp:posOffset>
            </wp:positionH>
            <wp:positionV relativeFrom="topMargin">
              <wp:posOffset>663670</wp:posOffset>
            </wp:positionV>
            <wp:extent cx="1011555" cy="654050"/>
            <wp:effectExtent l="0" t="0" r="0" b="0"/>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11555" cy="654050"/>
                    </a:xfrm>
                    <a:prstGeom prst="rect">
                      <a:avLst/>
                    </a:prstGeom>
                  </pic:spPr>
                </pic:pic>
              </a:graphicData>
            </a:graphic>
            <wp14:sizeRelH relativeFrom="margin">
              <wp14:pctWidth>0</wp14:pctWidth>
            </wp14:sizeRelH>
            <wp14:sizeRelV relativeFrom="margin">
              <wp14:pctHeight>0</wp14:pctHeight>
            </wp14:sizeRelV>
          </wp:anchor>
        </w:drawing>
      </w:r>
    </w:p>
    <w:p w14:paraId="15D810C5" w14:textId="3EAB18FB" w:rsidR="009520A9" w:rsidRPr="004E5194" w:rsidRDefault="009520A9" w:rsidP="00FC58F2">
      <w:pPr>
        <w:tabs>
          <w:tab w:val="left" w:pos="9000"/>
        </w:tabs>
        <w:spacing w:line="360" w:lineRule="auto"/>
        <w:ind w:left="274"/>
        <w:jc w:val="right"/>
        <w:rPr>
          <w:rFonts w:cstheme="minorHAnsi"/>
        </w:rPr>
      </w:pPr>
    </w:p>
    <w:p w14:paraId="1D081628" w14:textId="77777777" w:rsidR="009520A9" w:rsidRPr="004E5194" w:rsidRDefault="009520A9" w:rsidP="00FC58F2">
      <w:pPr>
        <w:tabs>
          <w:tab w:val="left" w:pos="9000"/>
        </w:tabs>
        <w:spacing w:line="360" w:lineRule="auto"/>
        <w:ind w:left="274"/>
        <w:jc w:val="right"/>
        <w:rPr>
          <w:rFonts w:cstheme="minorHAnsi"/>
        </w:rPr>
      </w:pPr>
    </w:p>
    <w:p w14:paraId="5A46C609" w14:textId="77777777" w:rsidR="009520A9" w:rsidRPr="004E5194" w:rsidRDefault="009520A9" w:rsidP="00FC58F2">
      <w:pPr>
        <w:tabs>
          <w:tab w:val="left" w:pos="9000"/>
        </w:tabs>
        <w:spacing w:line="360" w:lineRule="auto"/>
        <w:ind w:left="274"/>
        <w:jc w:val="right"/>
        <w:rPr>
          <w:rFonts w:cstheme="minorHAnsi"/>
          <w:u w:val="single"/>
        </w:rPr>
      </w:pPr>
      <w:r w:rsidRPr="004E5194">
        <w:rPr>
          <w:rFonts w:cstheme="minorHAnsi"/>
        </w:rPr>
        <w:t>Villahermosa, Tabasco A _______ de _________ del _</w:t>
      </w:r>
      <w:r w:rsidRPr="004E5194">
        <w:rPr>
          <w:rFonts w:cstheme="minorHAnsi"/>
          <w:u w:val="single"/>
        </w:rPr>
        <w:t xml:space="preserve">2023. </w:t>
      </w:r>
    </w:p>
    <w:p w14:paraId="68282860" w14:textId="77777777" w:rsidR="009520A9" w:rsidRPr="004E5194" w:rsidRDefault="009520A9" w:rsidP="00FC58F2">
      <w:pPr>
        <w:spacing w:line="360" w:lineRule="auto"/>
        <w:ind w:left="274"/>
        <w:rPr>
          <w:rFonts w:cstheme="minorHAnsi"/>
        </w:rPr>
      </w:pPr>
    </w:p>
    <w:p w14:paraId="67A1D44C" w14:textId="77777777" w:rsidR="009520A9" w:rsidRPr="004E5194" w:rsidRDefault="009520A9" w:rsidP="00FC58F2">
      <w:pPr>
        <w:spacing w:line="360" w:lineRule="auto"/>
        <w:ind w:left="274"/>
        <w:jc w:val="center"/>
        <w:rPr>
          <w:rFonts w:cstheme="minorHAnsi"/>
          <w:b/>
        </w:rPr>
      </w:pPr>
    </w:p>
    <w:p w14:paraId="465A5741" w14:textId="77777777" w:rsidR="009520A9" w:rsidRPr="004E5194" w:rsidRDefault="009520A9" w:rsidP="00FC58F2">
      <w:pPr>
        <w:spacing w:line="360" w:lineRule="auto"/>
        <w:ind w:left="274"/>
        <w:jc w:val="center"/>
        <w:rPr>
          <w:rFonts w:cstheme="minorHAnsi"/>
        </w:rPr>
      </w:pPr>
      <w:r w:rsidRPr="004E5194">
        <w:rPr>
          <w:rFonts w:cstheme="minorHAnsi"/>
          <w:b/>
        </w:rPr>
        <w:t xml:space="preserve">AUTORIZACIÓN DE IMPRESIÓN DE TESIS </w:t>
      </w:r>
      <w:r w:rsidRPr="004E5194">
        <w:rPr>
          <w:rFonts w:cstheme="minorHAnsi"/>
        </w:rPr>
        <w:br/>
      </w:r>
    </w:p>
    <w:p w14:paraId="12D224D2" w14:textId="77777777" w:rsidR="009520A9" w:rsidRPr="004E5194" w:rsidRDefault="009520A9" w:rsidP="00FC58F2">
      <w:pPr>
        <w:autoSpaceDE w:val="0"/>
        <w:autoSpaceDN w:val="0"/>
        <w:adjustRightInd w:val="0"/>
        <w:spacing w:line="360" w:lineRule="auto"/>
        <w:jc w:val="both"/>
        <w:rPr>
          <w:rFonts w:cstheme="minorHAnsi"/>
        </w:rPr>
      </w:pPr>
      <w:r w:rsidRPr="004E5194">
        <w:rPr>
          <w:rFonts w:cstheme="minorHAnsi"/>
        </w:rPr>
        <w:t xml:space="preserve">Los abajo firmantes, miembros de la comisión revisora de tesis designada por la Dirección de la universidad del sureste (UDS) plantel Villahermosa, Tabasco, para la evaluación de la tesis del alumno </w:t>
      </w:r>
      <w:r w:rsidRPr="004E5194">
        <w:rPr>
          <w:rFonts w:cstheme="minorHAnsi"/>
          <w:u w:val="single"/>
        </w:rPr>
        <w:t xml:space="preserve">                                                                                                                                       </w:t>
      </w:r>
      <w:r w:rsidRPr="004E5194">
        <w:rPr>
          <w:rFonts w:cstheme="minorHAnsi"/>
        </w:rPr>
        <w:t xml:space="preserve">manifiestan que después de haber revisado su tesis: </w:t>
      </w:r>
      <w:r w:rsidRPr="004E5194">
        <w:rPr>
          <w:rFonts w:cstheme="minorHAnsi"/>
          <w:b/>
        </w:rPr>
        <w:t>“</w:t>
      </w:r>
      <w:r w:rsidRPr="004E5194">
        <w:rPr>
          <w:rFonts w:cstheme="minorHAnsi"/>
          <w:b/>
          <w:lang w:eastAsia="es-MX"/>
        </w:rPr>
        <w:t>TITULO DE TESIS</w:t>
      </w:r>
      <w:r w:rsidRPr="004E5194">
        <w:rPr>
          <w:rFonts w:cstheme="minorHAnsi"/>
          <w:b/>
        </w:rPr>
        <w:t>”</w:t>
      </w:r>
      <w:r w:rsidRPr="004E5194">
        <w:rPr>
          <w:rFonts w:cstheme="minorHAnsi"/>
        </w:rPr>
        <w:t xml:space="preserve"> desarrollada bajo la dirección del </w:t>
      </w:r>
      <w:r w:rsidRPr="004E5194">
        <w:rPr>
          <w:rFonts w:cstheme="minorHAnsi"/>
          <w:lang w:eastAsia="es-MX"/>
        </w:rPr>
        <w:t>ASESOR</w:t>
      </w:r>
      <w:r w:rsidRPr="004E5194">
        <w:rPr>
          <w:rFonts w:cstheme="minorHAnsi"/>
        </w:rPr>
        <w:t>, y el ASESOR</w:t>
      </w:r>
      <w:r w:rsidRPr="004E5194">
        <w:rPr>
          <w:rFonts w:cstheme="minorHAnsi"/>
          <w:b/>
        </w:rPr>
        <w:t xml:space="preserve">, </w:t>
      </w:r>
      <w:r w:rsidRPr="004E5194">
        <w:rPr>
          <w:rFonts w:cstheme="minorHAnsi"/>
        </w:rPr>
        <w:t>el trabajo se ACEPTA para proceder a su impresión.</w:t>
      </w:r>
    </w:p>
    <w:p w14:paraId="22DB355A" w14:textId="77777777" w:rsidR="009520A9" w:rsidRPr="004E5194" w:rsidRDefault="009520A9" w:rsidP="00FC58F2">
      <w:pPr>
        <w:spacing w:line="360" w:lineRule="auto"/>
        <w:ind w:left="274"/>
        <w:jc w:val="center"/>
        <w:rPr>
          <w:rFonts w:cstheme="minorHAnsi"/>
        </w:rPr>
      </w:pPr>
      <w:r w:rsidRPr="004E5194">
        <w:rPr>
          <w:rFonts w:cstheme="minorHAnsi"/>
        </w:rPr>
        <w:br/>
        <w:t>A T E N T A M E N T E</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4277"/>
      </w:tblGrid>
      <w:tr w:rsidR="009520A9" w:rsidRPr="004E5194" w14:paraId="1A335500" w14:textId="77777777" w:rsidTr="003157D9">
        <w:tc>
          <w:tcPr>
            <w:tcW w:w="4648" w:type="dxa"/>
          </w:tcPr>
          <w:p w14:paraId="4E9A85DA" w14:textId="77777777" w:rsidR="009520A9" w:rsidRPr="004E5194" w:rsidRDefault="009520A9" w:rsidP="00FC58F2">
            <w:pPr>
              <w:spacing w:line="360" w:lineRule="auto"/>
              <w:jc w:val="center"/>
              <w:rPr>
                <w:rFonts w:cstheme="minorHAnsi"/>
                <w:sz w:val="24"/>
                <w:szCs w:val="24"/>
              </w:rPr>
            </w:pPr>
          </w:p>
          <w:p w14:paraId="190DD2F7" w14:textId="77777777" w:rsidR="009520A9" w:rsidRPr="004E5194" w:rsidRDefault="009520A9" w:rsidP="00FC58F2">
            <w:pPr>
              <w:spacing w:line="360" w:lineRule="auto"/>
              <w:jc w:val="center"/>
              <w:rPr>
                <w:rFonts w:cstheme="minorHAnsi"/>
              </w:rPr>
            </w:pPr>
          </w:p>
          <w:p w14:paraId="6D26496C" w14:textId="5FB5E5F8" w:rsidR="009520A9" w:rsidRPr="004E5194" w:rsidRDefault="009520A9" w:rsidP="00FC58F2">
            <w:pPr>
              <w:spacing w:line="360" w:lineRule="auto"/>
              <w:jc w:val="center"/>
              <w:rPr>
                <w:rFonts w:cstheme="minorHAnsi"/>
              </w:rPr>
            </w:pPr>
            <w:r w:rsidRPr="004E5194">
              <w:rPr>
                <w:rFonts w:cstheme="minorHAnsi"/>
              </w:rPr>
              <w:t>________</w:t>
            </w:r>
            <w:r w:rsidR="00FC58F2">
              <w:rPr>
                <w:rFonts w:cstheme="minorHAnsi"/>
              </w:rPr>
              <w:t>____________________________</w:t>
            </w:r>
            <w:r w:rsidRPr="004E5194">
              <w:rPr>
                <w:rFonts w:cstheme="minorHAnsi"/>
              </w:rPr>
              <w:t>Nombre</w:t>
            </w:r>
          </w:p>
          <w:p w14:paraId="70DB9976" w14:textId="77777777" w:rsidR="009520A9" w:rsidRPr="004E5194" w:rsidRDefault="009520A9" w:rsidP="00FC58F2">
            <w:pPr>
              <w:spacing w:line="360" w:lineRule="auto"/>
              <w:jc w:val="center"/>
              <w:rPr>
                <w:rFonts w:cstheme="minorHAnsi"/>
              </w:rPr>
            </w:pPr>
            <w:r w:rsidRPr="004E5194">
              <w:rPr>
                <w:rFonts w:cstheme="minorHAnsi"/>
              </w:rPr>
              <w:t>DIRECTOR INTERNO</w:t>
            </w:r>
          </w:p>
          <w:p w14:paraId="339B2CFE" w14:textId="77777777" w:rsidR="009520A9" w:rsidRPr="004E5194" w:rsidRDefault="009520A9" w:rsidP="00FC58F2">
            <w:pPr>
              <w:spacing w:line="360" w:lineRule="auto"/>
              <w:jc w:val="center"/>
              <w:rPr>
                <w:rFonts w:cstheme="minorHAnsi"/>
              </w:rPr>
            </w:pPr>
            <w:r w:rsidRPr="004E5194">
              <w:rPr>
                <w:rFonts w:cstheme="minorHAnsi"/>
              </w:rPr>
              <w:t xml:space="preserve">Cédula Profesional:  </w:t>
            </w:r>
          </w:p>
        </w:tc>
        <w:tc>
          <w:tcPr>
            <w:tcW w:w="4928" w:type="dxa"/>
          </w:tcPr>
          <w:p w14:paraId="6319E01E" w14:textId="77777777" w:rsidR="009520A9" w:rsidRPr="004E5194" w:rsidRDefault="009520A9" w:rsidP="00FC58F2">
            <w:pPr>
              <w:spacing w:line="360" w:lineRule="auto"/>
              <w:jc w:val="center"/>
              <w:rPr>
                <w:rFonts w:cstheme="minorHAnsi"/>
              </w:rPr>
            </w:pPr>
          </w:p>
          <w:p w14:paraId="72B7C28D" w14:textId="77777777" w:rsidR="009520A9" w:rsidRPr="004E5194" w:rsidRDefault="009520A9" w:rsidP="00FC58F2">
            <w:pPr>
              <w:spacing w:line="360" w:lineRule="auto"/>
              <w:jc w:val="center"/>
              <w:rPr>
                <w:rFonts w:cstheme="minorHAnsi"/>
              </w:rPr>
            </w:pPr>
          </w:p>
          <w:p w14:paraId="7F835204" w14:textId="5922F749" w:rsidR="009520A9" w:rsidRPr="004E5194" w:rsidRDefault="009520A9" w:rsidP="00FC58F2">
            <w:pPr>
              <w:spacing w:line="360" w:lineRule="auto"/>
              <w:jc w:val="center"/>
              <w:rPr>
                <w:rFonts w:cstheme="minorHAnsi"/>
              </w:rPr>
            </w:pPr>
            <w:r w:rsidRPr="004E5194">
              <w:rPr>
                <w:rFonts w:cstheme="minorHAnsi"/>
              </w:rPr>
              <w:t>___________</w:t>
            </w:r>
            <w:r w:rsidR="00FC58F2">
              <w:rPr>
                <w:rFonts w:cstheme="minorHAnsi"/>
              </w:rPr>
              <w:t>_________________________</w:t>
            </w:r>
            <w:r w:rsidRPr="004E5194">
              <w:rPr>
                <w:rFonts w:cstheme="minorHAnsi"/>
              </w:rPr>
              <w:t>Nombre</w:t>
            </w:r>
          </w:p>
          <w:p w14:paraId="6BEE69B9" w14:textId="77777777" w:rsidR="009520A9" w:rsidRPr="004E5194" w:rsidRDefault="009520A9" w:rsidP="00FC58F2">
            <w:pPr>
              <w:spacing w:line="360" w:lineRule="auto"/>
              <w:jc w:val="center"/>
              <w:rPr>
                <w:rFonts w:cstheme="minorHAnsi"/>
              </w:rPr>
            </w:pPr>
            <w:r w:rsidRPr="004E5194">
              <w:rPr>
                <w:rFonts w:cstheme="minorHAnsi"/>
              </w:rPr>
              <w:t>DIRECTOR EXTERNO</w:t>
            </w:r>
          </w:p>
          <w:p w14:paraId="345ACB3B" w14:textId="77777777" w:rsidR="009520A9" w:rsidRPr="004E5194" w:rsidRDefault="009520A9" w:rsidP="00FC58F2">
            <w:pPr>
              <w:spacing w:line="360" w:lineRule="auto"/>
              <w:jc w:val="center"/>
              <w:rPr>
                <w:rFonts w:cstheme="minorHAnsi"/>
              </w:rPr>
            </w:pPr>
            <w:r w:rsidRPr="004E5194">
              <w:rPr>
                <w:rFonts w:cstheme="minorHAnsi"/>
              </w:rPr>
              <w:t xml:space="preserve">Cédula Profesional: </w:t>
            </w:r>
          </w:p>
        </w:tc>
      </w:tr>
      <w:tr w:rsidR="009520A9" w:rsidRPr="004E5194" w14:paraId="22559400" w14:textId="77777777" w:rsidTr="003157D9">
        <w:tc>
          <w:tcPr>
            <w:tcW w:w="4648" w:type="dxa"/>
          </w:tcPr>
          <w:p w14:paraId="3E50AE2D" w14:textId="77777777" w:rsidR="009520A9" w:rsidRPr="004E5194" w:rsidRDefault="009520A9" w:rsidP="00FC58F2">
            <w:pPr>
              <w:spacing w:line="360" w:lineRule="auto"/>
              <w:jc w:val="center"/>
              <w:rPr>
                <w:rFonts w:cstheme="minorHAnsi"/>
              </w:rPr>
            </w:pPr>
          </w:p>
          <w:p w14:paraId="3836D1A2" w14:textId="77777777" w:rsidR="009520A9" w:rsidRPr="004E5194" w:rsidRDefault="009520A9" w:rsidP="00FC58F2">
            <w:pPr>
              <w:spacing w:line="360" w:lineRule="auto"/>
              <w:jc w:val="center"/>
              <w:rPr>
                <w:rFonts w:cstheme="minorHAnsi"/>
              </w:rPr>
            </w:pPr>
          </w:p>
          <w:p w14:paraId="099B2BDE" w14:textId="70502B09" w:rsidR="009520A9" w:rsidRPr="004E5194" w:rsidRDefault="009520A9" w:rsidP="00FC58F2">
            <w:pPr>
              <w:spacing w:line="360" w:lineRule="auto"/>
              <w:rPr>
                <w:rFonts w:cstheme="minorHAnsi"/>
              </w:rPr>
            </w:pPr>
          </w:p>
          <w:p w14:paraId="3BDBBB03" w14:textId="2F9983DD" w:rsidR="009520A9" w:rsidRPr="004E5194" w:rsidRDefault="009520A9" w:rsidP="00FC58F2">
            <w:pPr>
              <w:spacing w:line="360" w:lineRule="auto"/>
              <w:rPr>
                <w:rFonts w:cstheme="minorHAnsi"/>
              </w:rPr>
            </w:pPr>
          </w:p>
        </w:tc>
        <w:tc>
          <w:tcPr>
            <w:tcW w:w="4928" w:type="dxa"/>
          </w:tcPr>
          <w:p w14:paraId="77A22440" w14:textId="77777777" w:rsidR="009520A9" w:rsidRPr="004E5194" w:rsidRDefault="009520A9" w:rsidP="00FC58F2">
            <w:pPr>
              <w:spacing w:line="360" w:lineRule="auto"/>
              <w:jc w:val="center"/>
              <w:rPr>
                <w:rFonts w:cstheme="minorHAnsi"/>
              </w:rPr>
            </w:pPr>
          </w:p>
        </w:tc>
      </w:tr>
      <w:tr w:rsidR="009520A9" w:rsidRPr="004E5194" w14:paraId="662716EA" w14:textId="77777777" w:rsidTr="003157D9">
        <w:tc>
          <w:tcPr>
            <w:tcW w:w="9576" w:type="dxa"/>
            <w:gridSpan w:val="2"/>
          </w:tcPr>
          <w:p w14:paraId="138C4970" w14:textId="77777777" w:rsidR="009520A9" w:rsidRDefault="009520A9" w:rsidP="00FC58F2">
            <w:pPr>
              <w:spacing w:line="360" w:lineRule="auto"/>
              <w:rPr>
                <w:rFonts w:cstheme="minorHAnsi"/>
              </w:rPr>
            </w:pPr>
          </w:p>
          <w:p w14:paraId="481B9B71" w14:textId="2D759971" w:rsidR="00FC58F2" w:rsidRPr="004E5194" w:rsidRDefault="00FC58F2" w:rsidP="00FC58F2">
            <w:pPr>
              <w:spacing w:line="360" w:lineRule="auto"/>
              <w:rPr>
                <w:rFonts w:cstheme="minorHAnsi"/>
              </w:rPr>
            </w:pPr>
          </w:p>
        </w:tc>
      </w:tr>
      <w:tr w:rsidR="00FC58F2" w:rsidRPr="004E5194" w14:paraId="01F3B58B" w14:textId="77777777" w:rsidTr="003157D9">
        <w:tc>
          <w:tcPr>
            <w:tcW w:w="9576" w:type="dxa"/>
            <w:gridSpan w:val="2"/>
          </w:tcPr>
          <w:p w14:paraId="6AA2C886" w14:textId="77777777" w:rsidR="00FC58F2" w:rsidRPr="004E5194" w:rsidRDefault="00FC58F2" w:rsidP="00FC58F2">
            <w:pPr>
              <w:spacing w:line="360" w:lineRule="auto"/>
              <w:rPr>
                <w:rFonts w:cstheme="minorHAnsi"/>
              </w:rPr>
            </w:pPr>
          </w:p>
        </w:tc>
      </w:tr>
    </w:tbl>
    <w:p w14:paraId="39309C0B" w14:textId="68136949" w:rsidR="009520A9" w:rsidRPr="00FC58F2" w:rsidRDefault="009520A9" w:rsidP="00FC58F2">
      <w:pPr>
        <w:spacing w:line="360" w:lineRule="auto"/>
        <w:rPr>
          <w:rFonts w:ascii="Arial" w:hAnsi="Arial" w:cs="Arial"/>
          <w:color w:val="44546A" w:themeColor="text2"/>
          <w:sz w:val="28"/>
          <w:szCs w:val="28"/>
        </w:rPr>
      </w:pPr>
      <w:bookmarkStart w:id="0" w:name="_Toc132475789"/>
      <w:r w:rsidRPr="004E5194">
        <w:rPr>
          <w:rFonts w:ascii="Arial" w:hAnsi="Arial" w:cs="Arial"/>
          <w:color w:val="000000" w:themeColor="text1"/>
          <w:sz w:val="28"/>
          <w:szCs w:val="28"/>
        </w:rPr>
        <w:lastRenderedPageBreak/>
        <w:t>DEDICATORIA</w:t>
      </w:r>
      <w:bookmarkEnd w:id="0"/>
    </w:p>
    <w:p w14:paraId="18DF1D4D" w14:textId="77777777" w:rsidR="009520A9" w:rsidRPr="004E5194" w:rsidRDefault="009520A9" w:rsidP="00FC58F2">
      <w:pPr>
        <w:spacing w:line="360" w:lineRule="auto"/>
        <w:rPr>
          <w:rFonts w:ascii="Arial" w:hAnsi="Arial" w:cs="Arial"/>
          <w:color w:val="000000" w:themeColor="text1"/>
          <w:sz w:val="24"/>
          <w:szCs w:val="24"/>
        </w:rPr>
      </w:pPr>
    </w:p>
    <w:p w14:paraId="1AFDA33F" w14:textId="5DCF8263" w:rsidR="004E5194" w:rsidRPr="004E5194" w:rsidRDefault="004E5194" w:rsidP="00FC58F2">
      <w:pPr>
        <w:spacing w:line="360" w:lineRule="auto"/>
        <w:rPr>
          <w:rFonts w:ascii="Arial" w:hAnsi="Arial" w:cs="Arial"/>
          <w:color w:val="000000" w:themeColor="text1"/>
          <w:sz w:val="24"/>
          <w:szCs w:val="24"/>
        </w:rPr>
      </w:pPr>
      <w:r w:rsidRPr="004E5194">
        <w:rPr>
          <w:rFonts w:ascii="Arial" w:hAnsi="Arial" w:cs="Arial"/>
          <w:color w:val="000000" w:themeColor="text1"/>
          <w:sz w:val="24"/>
          <w:szCs w:val="24"/>
        </w:rPr>
        <w:t>Esta investigación se la dedico, primero que nada, a mi esposa por estar siempre apoyándome, ayudándome y motivándome en todo momento.</w:t>
      </w:r>
    </w:p>
    <w:p w14:paraId="43CAFDE5" w14:textId="77777777" w:rsidR="004E5194" w:rsidRPr="004E5194" w:rsidRDefault="004E5194" w:rsidP="00FC58F2">
      <w:pPr>
        <w:spacing w:line="360" w:lineRule="auto"/>
        <w:rPr>
          <w:rFonts w:ascii="Arial" w:hAnsi="Arial" w:cs="Arial"/>
          <w:color w:val="000000" w:themeColor="text1"/>
          <w:sz w:val="24"/>
          <w:szCs w:val="24"/>
        </w:rPr>
      </w:pPr>
    </w:p>
    <w:p w14:paraId="7414123B" w14:textId="77777777" w:rsidR="004E5194" w:rsidRPr="004E5194" w:rsidRDefault="004E5194" w:rsidP="00FC58F2">
      <w:pPr>
        <w:spacing w:line="360" w:lineRule="auto"/>
        <w:jc w:val="right"/>
        <w:rPr>
          <w:rFonts w:ascii="Arial" w:hAnsi="Arial" w:cs="Arial"/>
          <w:color w:val="000000" w:themeColor="text1"/>
          <w:sz w:val="24"/>
          <w:szCs w:val="24"/>
        </w:rPr>
      </w:pPr>
      <w:r w:rsidRPr="004E5194">
        <w:rPr>
          <w:rFonts w:ascii="Arial" w:hAnsi="Arial" w:cs="Arial"/>
          <w:color w:val="000000" w:themeColor="text1"/>
          <w:sz w:val="24"/>
          <w:szCs w:val="24"/>
        </w:rPr>
        <w:t xml:space="preserve"> A mi amada tía Rosita que es mi ángel en la tierra</w:t>
      </w:r>
    </w:p>
    <w:p w14:paraId="5CC84784" w14:textId="750FA404" w:rsidR="004E5194" w:rsidRPr="004E5194" w:rsidRDefault="004E5194" w:rsidP="00FC58F2">
      <w:pPr>
        <w:spacing w:line="360" w:lineRule="auto"/>
        <w:jc w:val="right"/>
        <w:rPr>
          <w:rFonts w:ascii="Arial" w:hAnsi="Arial" w:cs="Arial"/>
          <w:color w:val="000000" w:themeColor="text1"/>
          <w:sz w:val="24"/>
          <w:szCs w:val="24"/>
        </w:rPr>
      </w:pPr>
      <w:r w:rsidRPr="004E5194">
        <w:rPr>
          <w:rFonts w:ascii="Arial" w:hAnsi="Arial" w:cs="Arial"/>
          <w:color w:val="000000" w:themeColor="text1"/>
          <w:sz w:val="24"/>
          <w:szCs w:val="24"/>
        </w:rPr>
        <w:t xml:space="preserve"> y ahora mi ángel en el cielo que siempre creyó en mi cuando nadie más lo hacía... Y en mi capacidad de salir adelante. </w:t>
      </w:r>
    </w:p>
    <w:p w14:paraId="0F10E9BF" w14:textId="77777777" w:rsidR="004E5194" w:rsidRPr="004E5194" w:rsidRDefault="004E5194" w:rsidP="00FC58F2">
      <w:pPr>
        <w:spacing w:line="360" w:lineRule="auto"/>
        <w:jc w:val="right"/>
        <w:rPr>
          <w:rFonts w:ascii="Arial" w:hAnsi="Arial" w:cs="Arial"/>
          <w:color w:val="000000" w:themeColor="text1"/>
          <w:sz w:val="24"/>
          <w:szCs w:val="24"/>
        </w:rPr>
      </w:pPr>
    </w:p>
    <w:p w14:paraId="41E4D91A" w14:textId="77777777" w:rsidR="004E5194" w:rsidRPr="004E5194" w:rsidRDefault="004E5194" w:rsidP="00FC58F2">
      <w:pPr>
        <w:spacing w:line="360" w:lineRule="auto"/>
        <w:jc w:val="right"/>
        <w:rPr>
          <w:rFonts w:ascii="Arial" w:hAnsi="Arial" w:cs="Arial"/>
          <w:color w:val="000000" w:themeColor="text1"/>
          <w:sz w:val="24"/>
          <w:szCs w:val="24"/>
        </w:rPr>
      </w:pPr>
    </w:p>
    <w:p w14:paraId="0098AB41" w14:textId="77777777" w:rsidR="004E5194" w:rsidRPr="004E5194" w:rsidRDefault="004E5194" w:rsidP="00FC58F2">
      <w:pPr>
        <w:spacing w:line="360" w:lineRule="auto"/>
        <w:rPr>
          <w:rFonts w:ascii="Arial" w:hAnsi="Arial" w:cs="Arial"/>
          <w:color w:val="000000" w:themeColor="text1"/>
          <w:sz w:val="24"/>
          <w:szCs w:val="24"/>
        </w:rPr>
      </w:pPr>
      <w:r w:rsidRPr="004E5194">
        <w:rPr>
          <w:rFonts w:ascii="Arial" w:hAnsi="Arial" w:cs="Arial"/>
          <w:color w:val="000000" w:themeColor="text1"/>
          <w:sz w:val="24"/>
          <w:szCs w:val="24"/>
        </w:rPr>
        <w:t xml:space="preserve">Gracias también a mí madre querida. </w:t>
      </w:r>
    </w:p>
    <w:p w14:paraId="56885F65" w14:textId="77777777" w:rsidR="004E5194" w:rsidRPr="004E5194" w:rsidRDefault="004E5194" w:rsidP="00FC58F2">
      <w:pPr>
        <w:spacing w:line="360" w:lineRule="auto"/>
        <w:rPr>
          <w:rFonts w:ascii="Arial" w:hAnsi="Arial" w:cs="Arial"/>
          <w:color w:val="000000" w:themeColor="text1"/>
          <w:sz w:val="24"/>
          <w:szCs w:val="24"/>
        </w:rPr>
      </w:pPr>
      <w:r w:rsidRPr="004E5194">
        <w:rPr>
          <w:rFonts w:ascii="Arial" w:hAnsi="Arial" w:cs="Arial"/>
          <w:color w:val="000000" w:themeColor="text1"/>
          <w:sz w:val="24"/>
          <w:szCs w:val="24"/>
        </w:rPr>
        <w:t>Que sin ella nada fuera posible sin sus</w:t>
      </w:r>
    </w:p>
    <w:p w14:paraId="127A9C6E" w14:textId="77777777" w:rsidR="004E5194" w:rsidRPr="004E5194" w:rsidRDefault="004E5194" w:rsidP="00FC58F2">
      <w:pPr>
        <w:spacing w:line="360" w:lineRule="auto"/>
        <w:rPr>
          <w:rFonts w:ascii="Arial" w:hAnsi="Arial" w:cs="Arial"/>
          <w:color w:val="000000" w:themeColor="text1"/>
          <w:sz w:val="24"/>
          <w:szCs w:val="24"/>
        </w:rPr>
      </w:pPr>
      <w:r w:rsidRPr="004E5194">
        <w:rPr>
          <w:rFonts w:ascii="Arial" w:hAnsi="Arial" w:cs="Arial"/>
          <w:color w:val="000000" w:themeColor="text1"/>
          <w:sz w:val="24"/>
          <w:szCs w:val="24"/>
        </w:rPr>
        <w:t xml:space="preserve">cuidados de niño y su cariño. </w:t>
      </w:r>
    </w:p>
    <w:p w14:paraId="041FC98F" w14:textId="77777777" w:rsidR="004E5194" w:rsidRPr="004E5194" w:rsidRDefault="004E5194" w:rsidP="00FC58F2">
      <w:pPr>
        <w:spacing w:line="360" w:lineRule="auto"/>
        <w:jc w:val="right"/>
        <w:rPr>
          <w:rFonts w:ascii="Arial" w:hAnsi="Arial" w:cs="Arial"/>
          <w:color w:val="000000" w:themeColor="text1"/>
          <w:sz w:val="24"/>
          <w:szCs w:val="24"/>
        </w:rPr>
      </w:pPr>
    </w:p>
    <w:p w14:paraId="3807C7FE" w14:textId="03699257" w:rsidR="004E5194" w:rsidRPr="004E5194" w:rsidRDefault="004E5194" w:rsidP="00FC58F2">
      <w:pPr>
        <w:spacing w:line="360" w:lineRule="auto"/>
        <w:jc w:val="right"/>
        <w:rPr>
          <w:rFonts w:ascii="Arial" w:hAnsi="Arial" w:cs="Arial"/>
          <w:color w:val="000000" w:themeColor="text1"/>
          <w:sz w:val="24"/>
          <w:szCs w:val="24"/>
        </w:rPr>
      </w:pPr>
      <w:r w:rsidRPr="004E5194">
        <w:rPr>
          <w:rFonts w:ascii="Arial" w:hAnsi="Arial" w:cs="Arial"/>
          <w:color w:val="000000" w:themeColor="text1"/>
          <w:sz w:val="24"/>
          <w:szCs w:val="24"/>
        </w:rPr>
        <w:t xml:space="preserve">Y sin duda a Dios por poner </w:t>
      </w:r>
    </w:p>
    <w:p w14:paraId="4273DB81" w14:textId="04CFEEC6" w:rsidR="009520A9" w:rsidRPr="004E5194" w:rsidRDefault="004E5194" w:rsidP="00FC58F2">
      <w:pPr>
        <w:spacing w:line="360" w:lineRule="auto"/>
        <w:jc w:val="right"/>
        <w:rPr>
          <w:rFonts w:ascii="Arial" w:hAnsi="Arial" w:cs="Arial"/>
          <w:color w:val="000000" w:themeColor="text1"/>
          <w:sz w:val="24"/>
          <w:szCs w:val="24"/>
        </w:rPr>
      </w:pPr>
      <w:r w:rsidRPr="004E5194">
        <w:rPr>
          <w:rFonts w:ascii="Arial" w:hAnsi="Arial" w:cs="Arial"/>
          <w:color w:val="000000" w:themeColor="text1"/>
          <w:sz w:val="24"/>
          <w:szCs w:val="24"/>
        </w:rPr>
        <w:t>todas estas bendiciones en mi camino.</w:t>
      </w:r>
    </w:p>
    <w:p w14:paraId="71B8B71B" w14:textId="77777777" w:rsidR="009520A9" w:rsidRPr="004E5194" w:rsidRDefault="009520A9" w:rsidP="00FC58F2">
      <w:pPr>
        <w:spacing w:line="360" w:lineRule="auto"/>
        <w:rPr>
          <w:rFonts w:ascii="Arial" w:hAnsi="Arial" w:cs="Arial"/>
          <w:color w:val="000000" w:themeColor="text1"/>
          <w:sz w:val="24"/>
          <w:szCs w:val="24"/>
        </w:rPr>
      </w:pPr>
    </w:p>
    <w:p w14:paraId="56557F71" w14:textId="77777777" w:rsidR="009520A9" w:rsidRPr="004E5194" w:rsidRDefault="009520A9" w:rsidP="00FC58F2">
      <w:pPr>
        <w:spacing w:line="360" w:lineRule="auto"/>
        <w:rPr>
          <w:rFonts w:ascii="Arial" w:hAnsi="Arial" w:cs="Arial"/>
          <w:color w:val="000000" w:themeColor="text1"/>
          <w:sz w:val="24"/>
          <w:szCs w:val="24"/>
        </w:rPr>
      </w:pPr>
    </w:p>
    <w:p w14:paraId="2906FCFA" w14:textId="77777777" w:rsidR="009520A9" w:rsidRPr="004E5194" w:rsidRDefault="009520A9" w:rsidP="00FC58F2">
      <w:pPr>
        <w:spacing w:line="360" w:lineRule="auto"/>
        <w:rPr>
          <w:rFonts w:ascii="Arial" w:hAnsi="Arial" w:cs="Arial"/>
          <w:color w:val="000000" w:themeColor="text1"/>
          <w:sz w:val="28"/>
          <w:szCs w:val="28"/>
        </w:rPr>
      </w:pPr>
    </w:p>
    <w:p w14:paraId="0C23BE04" w14:textId="77777777" w:rsidR="009520A9" w:rsidRPr="004E5194" w:rsidRDefault="009520A9" w:rsidP="00FC58F2">
      <w:pPr>
        <w:spacing w:line="360" w:lineRule="auto"/>
        <w:rPr>
          <w:rFonts w:ascii="Arial" w:hAnsi="Arial" w:cs="Arial"/>
          <w:color w:val="000000" w:themeColor="text1"/>
          <w:sz w:val="28"/>
          <w:szCs w:val="28"/>
        </w:rPr>
      </w:pPr>
    </w:p>
    <w:p w14:paraId="3718CDFB" w14:textId="004808E5" w:rsidR="009520A9" w:rsidRDefault="009520A9" w:rsidP="00FC58F2">
      <w:pPr>
        <w:spacing w:line="360" w:lineRule="auto"/>
        <w:rPr>
          <w:rFonts w:ascii="Arial" w:hAnsi="Arial" w:cs="Arial"/>
          <w:color w:val="000000" w:themeColor="text1"/>
          <w:sz w:val="28"/>
          <w:szCs w:val="28"/>
        </w:rPr>
      </w:pPr>
    </w:p>
    <w:p w14:paraId="6689EA1E" w14:textId="77777777" w:rsidR="00B87143" w:rsidRDefault="00B87143" w:rsidP="00FC58F2">
      <w:pPr>
        <w:spacing w:line="360" w:lineRule="auto"/>
        <w:rPr>
          <w:rFonts w:ascii="Arial" w:hAnsi="Arial" w:cs="Arial"/>
          <w:color w:val="000000" w:themeColor="text1"/>
          <w:sz w:val="28"/>
          <w:szCs w:val="28"/>
        </w:rPr>
      </w:pPr>
    </w:p>
    <w:p w14:paraId="3B4D0FC7" w14:textId="77777777" w:rsidR="004E5194" w:rsidRPr="004E5194" w:rsidRDefault="004E5194" w:rsidP="00FC58F2">
      <w:pPr>
        <w:spacing w:line="360" w:lineRule="auto"/>
        <w:rPr>
          <w:rFonts w:ascii="Arial" w:hAnsi="Arial" w:cs="Arial"/>
          <w:color w:val="000000" w:themeColor="text1"/>
          <w:sz w:val="28"/>
          <w:szCs w:val="28"/>
        </w:rPr>
      </w:pPr>
    </w:p>
    <w:p w14:paraId="4DA2E562" w14:textId="77777777" w:rsidR="009520A9" w:rsidRPr="004E5194" w:rsidRDefault="009520A9" w:rsidP="00FC58F2">
      <w:pPr>
        <w:spacing w:line="360" w:lineRule="auto"/>
        <w:rPr>
          <w:rFonts w:ascii="Arial" w:hAnsi="Arial" w:cs="Arial"/>
          <w:color w:val="000000" w:themeColor="text1"/>
          <w:sz w:val="28"/>
          <w:szCs w:val="28"/>
        </w:rPr>
      </w:pPr>
    </w:p>
    <w:p w14:paraId="1D62B31D" w14:textId="37AD3072" w:rsidR="009520A9" w:rsidRDefault="009520A9" w:rsidP="009B0957">
      <w:pPr>
        <w:pStyle w:val="Ttulo1"/>
        <w:spacing w:line="360" w:lineRule="auto"/>
        <w:rPr>
          <w:rFonts w:ascii="Arial" w:hAnsi="Arial" w:cs="Arial"/>
          <w:color w:val="000000" w:themeColor="text1"/>
          <w:sz w:val="28"/>
          <w:szCs w:val="28"/>
        </w:rPr>
      </w:pPr>
      <w:bookmarkStart w:id="1" w:name="_Toc132475790"/>
      <w:r w:rsidRPr="004E5194">
        <w:rPr>
          <w:rFonts w:ascii="Arial" w:hAnsi="Arial" w:cs="Arial"/>
          <w:color w:val="000000" w:themeColor="text1"/>
          <w:sz w:val="28"/>
          <w:szCs w:val="28"/>
        </w:rPr>
        <w:t>ÍNDICE</w:t>
      </w:r>
      <w:bookmarkEnd w:id="1"/>
    </w:p>
    <w:p w14:paraId="0A286134" w14:textId="0EAE4F14" w:rsidR="009B0957" w:rsidRPr="009B0957" w:rsidRDefault="009B0957" w:rsidP="009B0957">
      <w:pPr>
        <w:jc w:val="right"/>
        <w:rPr>
          <w:rFonts w:ascii="Arial" w:hAnsi="Arial" w:cs="Arial"/>
        </w:rPr>
      </w:pPr>
      <w:r w:rsidRPr="009B0957">
        <w:rPr>
          <w:rFonts w:ascii="Arial" w:hAnsi="Arial" w:cs="Arial"/>
        </w:rPr>
        <w:t>Pág.</w:t>
      </w:r>
    </w:p>
    <w:p w14:paraId="27801511" w14:textId="77B50523" w:rsidR="009B0957" w:rsidRPr="009B0957" w:rsidRDefault="009B0957" w:rsidP="009B0957">
      <w:pPr>
        <w:rPr>
          <w:rFonts w:ascii="Arial" w:hAnsi="Arial" w:cs="Arial"/>
        </w:rPr>
      </w:pPr>
    </w:p>
    <w:p w14:paraId="63D0D206" w14:textId="1F84160D" w:rsidR="009B0957" w:rsidRDefault="009B0957" w:rsidP="009B0957">
      <w:pPr>
        <w:tabs>
          <w:tab w:val="right" w:pos="8554"/>
        </w:tabs>
        <w:rPr>
          <w:rFonts w:ascii="Arial" w:hAnsi="Arial" w:cs="Arial"/>
        </w:rPr>
      </w:pPr>
      <w:r w:rsidRPr="009B0957">
        <w:rPr>
          <w:rFonts w:ascii="Arial" w:hAnsi="Arial" w:cs="Arial"/>
        </w:rPr>
        <w:t xml:space="preserve">INTRODUCCION </w:t>
      </w:r>
      <w:r>
        <w:rPr>
          <w:rFonts w:ascii="Arial" w:hAnsi="Arial" w:cs="Arial"/>
        </w:rPr>
        <w:t xml:space="preserve">                                                                                                          1</w:t>
      </w:r>
    </w:p>
    <w:p w14:paraId="70959E29" w14:textId="4D21AA03" w:rsidR="009B0957" w:rsidRDefault="00E37B6F" w:rsidP="009B0957">
      <w:pPr>
        <w:tabs>
          <w:tab w:val="right" w:pos="8554"/>
        </w:tabs>
        <w:rPr>
          <w:rFonts w:ascii="Arial" w:hAnsi="Arial" w:cs="Arial"/>
        </w:rPr>
      </w:pPr>
      <w:r>
        <w:rPr>
          <w:rFonts w:ascii="Arial" w:hAnsi="Arial" w:cs="Arial"/>
        </w:rPr>
        <w:t>CAPITULO I                                                                                                                   2</w:t>
      </w:r>
    </w:p>
    <w:p w14:paraId="55BDA56A" w14:textId="3F36E7F0" w:rsidR="00834E01" w:rsidRDefault="00834E01" w:rsidP="009B0957">
      <w:pPr>
        <w:tabs>
          <w:tab w:val="right" w:pos="8554"/>
        </w:tabs>
        <w:rPr>
          <w:rFonts w:ascii="Arial" w:hAnsi="Arial" w:cs="Arial"/>
        </w:rPr>
      </w:pPr>
      <w:r>
        <w:rPr>
          <w:rFonts w:ascii="Arial" w:hAnsi="Arial" w:cs="Arial"/>
        </w:rPr>
        <w:t xml:space="preserve">      Descripción de problema</w:t>
      </w:r>
    </w:p>
    <w:p w14:paraId="386CA579" w14:textId="4FB0EFB4" w:rsidR="00834E01" w:rsidRDefault="00834E01" w:rsidP="009B0957">
      <w:pPr>
        <w:tabs>
          <w:tab w:val="right" w:pos="8554"/>
        </w:tabs>
        <w:rPr>
          <w:rFonts w:ascii="Arial" w:hAnsi="Arial" w:cs="Arial"/>
        </w:rPr>
      </w:pPr>
      <w:r>
        <w:rPr>
          <w:rFonts w:ascii="Arial" w:hAnsi="Arial" w:cs="Arial"/>
        </w:rPr>
        <w:t xml:space="preserve">      Objetivos generales</w:t>
      </w:r>
    </w:p>
    <w:p w14:paraId="08672061" w14:textId="77777777" w:rsidR="00834E01" w:rsidRDefault="00834E01" w:rsidP="009B0957">
      <w:pPr>
        <w:tabs>
          <w:tab w:val="right" w:pos="8554"/>
        </w:tabs>
        <w:rPr>
          <w:rFonts w:ascii="Arial" w:hAnsi="Arial" w:cs="Arial"/>
        </w:rPr>
      </w:pPr>
      <w:r>
        <w:rPr>
          <w:rFonts w:ascii="Arial" w:hAnsi="Arial" w:cs="Arial"/>
        </w:rPr>
        <w:t xml:space="preserve">      Objetivos específicos</w:t>
      </w:r>
    </w:p>
    <w:p w14:paraId="274E843C" w14:textId="77777777" w:rsidR="00834E01" w:rsidRDefault="00834E01" w:rsidP="009B0957">
      <w:pPr>
        <w:tabs>
          <w:tab w:val="right" w:pos="8554"/>
        </w:tabs>
        <w:rPr>
          <w:rFonts w:ascii="Arial" w:hAnsi="Arial" w:cs="Arial"/>
        </w:rPr>
      </w:pPr>
      <w:r>
        <w:rPr>
          <w:rFonts w:ascii="Arial" w:hAnsi="Arial" w:cs="Arial"/>
        </w:rPr>
        <w:t xml:space="preserve">      Hipótesis</w:t>
      </w:r>
    </w:p>
    <w:p w14:paraId="302651CA" w14:textId="2555E583" w:rsidR="00834E01" w:rsidRDefault="00834E01" w:rsidP="009B0957">
      <w:pPr>
        <w:tabs>
          <w:tab w:val="right" w:pos="8554"/>
        </w:tabs>
        <w:rPr>
          <w:rFonts w:ascii="Arial" w:hAnsi="Arial" w:cs="Arial"/>
        </w:rPr>
      </w:pPr>
      <w:r>
        <w:rPr>
          <w:rFonts w:ascii="Arial" w:hAnsi="Arial" w:cs="Arial"/>
        </w:rPr>
        <w:t xml:space="preserve">      Justificación</w:t>
      </w:r>
    </w:p>
    <w:p w14:paraId="588C24BC" w14:textId="56E63D87" w:rsidR="00834E01" w:rsidRDefault="00834E01" w:rsidP="009B0957">
      <w:pPr>
        <w:tabs>
          <w:tab w:val="right" w:pos="8554"/>
        </w:tabs>
        <w:rPr>
          <w:rFonts w:ascii="Arial" w:hAnsi="Arial" w:cs="Arial"/>
        </w:rPr>
      </w:pPr>
      <w:r>
        <w:rPr>
          <w:rFonts w:ascii="Arial" w:hAnsi="Arial" w:cs="Arial"/>
        </w:rPr>
        <w:t xml:space="preserve">      Delimitación del estudio    </w:t>
      </w:r>
    </w:p>
    <w:p w14:paraId="1DF334A5" w14:textId="59D34214" w:rsidR="00E37B6F" w:rsidRDefault="00E37B6F" w:rsidP="009B0957">
      <w:pPr>
        <w:tabs>
          <w:tab w:val="right" w:pos="8554"/>
        </w:tabs>
        <w:rPr>
          <w:rFonts w:ascii="Arial" w:hAnsi="Arial" w:cs="Arial"/>
        </w:rPr>
      </w:pPr>
      <w:r>
        <w:rPr>
          <w:rFonts w:ascii="Arial" w:hAnsi="Arial" w:cs="Arial"/>
        </w:rPr>
        <w:t>CAPITULO</w:t>
      </w:r>
      <w:r w:rsidR="00834E01">
        <w:rPr>
          <w:rFonts w:ascii="Arial" w:hAnsi="Arial" w:cs="Arial"/>
        </w:rPr>
        <w:t xml:space="preserve"> II</w:t>
      </w:r>
    </w:p>
    <w:p w14:paraId="189AD189" w14:textId="25B9348C" w:rsidR="00834E01" w:rsidRDefault="00834E01" w:rsidP="009B0957">
      <w:pPr>
        <w:tabs>
          <w:tab w:val="right" w:pos="8554"/>
        </w:tabs>
        <w:rPr>
          <w:rFonts w:ascii="Arial" w:hAnsi="Arial" w:cs="Arial"/>
        </w:rPr>
      </w:pPr>
      <w:r>
        <w:rPr>
          <w:rFonts w:ascii="Arial" w:hAnsi="Arial" w:cs="Arial"/>
        </w:rPr>
        <w:t xml:space="preserve">       Marco teórico y referencial </w:t>
      </w:r>
    </w:p>
    <w:p w14:paraId="01B9BCD7" w14:textId="682CEA5C" w:rsidR="009B0957" w:rsidRPr="009B0957" w:rsidRDefault="009B0957" w:rsidP="009B0957">
      <w:pPr>
        <w:tabs>
          <w:tab w:val="right" w:pos="8554"/>
        </w:tabs>
        <w:rPr>
          <w:rFonts w:ascii="Arial" w:hAnsi="Arial" w:cs="Arial"/>
        </w:rPr>
      </w:pPr>
    </w:p>
    <w:p w14:paraId="6E7E1EFF" w14:textId="77777777" w:rsidR="009520A9" w:rsidRPr="004E5194" w:rsidRDefault="009520A9" w:rsidP="00FC58F2">
      <w:pPr>
        <w:spacing w:line="360" w:lineRule="auto"/>
        <w:rPr>
          <w:rFonts w:ascii="Arial" w:hAnsi="Arial" w:cs="Arial"/>
          <w:color w:val="000000" w:themeColor="text1"/>
          <w:sz w:val="28"/>
          <w:szCs w:val="28"/>
        </w:rPr>
      </w:pPr>
    </w:p>
    <w:p w14:paraId="77781711" w14:textId="77777777" w:rsidR="009520A9" w:rsidRPr="004E5194" w:rsidRDefault="009520A9" w:rsidP="00FC58F2">
      <w:pPr>
        <w:spacing w:line="360" w:lineRule="auto"/>
        <w:rPr>
          <w:rFonts w:ascii="Arial" w:hAnsi="Arial" w:cs="Arial"/>
          <w:color w:val="000000" w:themeColor="text1"/>
          <w:sz w:val="28"/>
          <w:szCs w:val="28"/>
        </w:rPr>
      </w:pPr>
    </w:p>
    <w:p w14:paraId="5519DFE2" w14:textId="77777777" w:rsidR="009520A9" w:rsidRPr="004E5194" w:rsidRDefault="009520A9" w:rsidP="00FC58F2">
      <w:pPr>
        <w:spacing w:line="360" w:lineRule="auto"/>
        <w:rPr>
          <w:rFonts w:ascii="Arial" w:hAnsi="Arial" w:cs="Arial"/>
          <w:color w:val="000000" w:themeColor="text1"/>
          <w:sz w:val="28"/>
          <w:szCs w:val="28"/>
        </w:rPr>
      </w:pPr>
    </w:p>
    <w:p w14:paraId="5CAED2EB" w14:textId="77777777" w:rsidR="009520A9" w:rsidRPr="004E5194" w:rsidRDefault="009520A9" w:rsidP="00FC58F2">
      <w:pPr>
        <w:spacing w:line="360" w:lineRule="auto"/>
        <w:rPr>
          <w:rFonts w:ascii="Arial" w:hAnsi="Arial" w:cs="Arial"/>
          <w:color w:val="000000" w:themeColor="text1"/>
          <w:sz w:val="28"/>
          <w:szCs w:val="28"/>
        </w:rPr>
      </w:pPr>
    </w:p>
    <w:p w14:paraId="39DE57D7" w14:textId="77777777" w:rsidR="009520A9" w:rsidRPr="004E5194" w:rsidRDefault="009520A9" w:rsidP="00FC58F2">
      <w:pPr>
        <w:spacing w:line="360" w:lineRule="auto"/>
        <w:rPr>
          <w:rFonts w:ascii="Arial" w:hAnsi="Arial" w:cs="Arial"/>
          <w:color w:val="000000" w:themeColor="text1"/>
          <w:sz w:val="28"/>
          <w:szCs w:val="28"/>
        </w:rPr>
      </w:pPr>
    </w:p>
    <w:p w14:paraId="21DC9E1C" w14:textId="77777777" w:rsidR="009520A9" w:rsidRPr="004E5194" w:rsidRDefault="009520A9" w:rsidP="00FC58F2">
      <w:pPr>
        <w:spacing w:line="360" w:lineRule="auto"/>
        <w:rPr>
          <w:rFonts w:ascii="Arial" w:hAnsi="Arial" w:cs="Arial"/>
          <w:color w:val="000000" w:themeColor="text1"/>
          <w:sz w:val="28"/>
          <w:szCs w:val="28"/>
        </w:rPr>
      </w:pPr>
    </w:p>
    <w:p w14:paraId="27AA6B32" w14:textId="77777777" w:rsidR="009520A9" w:rsidRPr="004E5194" w:rsidRDefault="009520A9" w:rsidP="00FC58F2">
      <w:pPr>
        <w:spacing w:line="360" w:lineRule="auto"/>
        <w:rPr>
          <w:rFonts w:ascii="Arial" w:hAnsi="Arial" w:cs="Arial"/>
          <w:color w:val="000000" w:themeColor="text1"/>
          <w:sz w:val="28"/>
          <w:szCs w:val="28"/>
        </w:rPr>
      </w:pPr>
    </w:p>
    <w:p w14:paraId="4FDF1A88" w14:textId="77777777" w:rsidR="009520A9" w:rsidRPr="004E5194" w:rsidRDefault="009520A9" w:rsidP="00FC58F2">
      <w:pPr>
        <w:spacing w:line="360" w:lineRule="auto"/>
        <w:rPr>
          <w:rFonts w:ascii="Arial" w:hAnsi="Arial" w:cs="Arial"/>
          <w:color w:val="000000" w:themeColor="text1"/>
          <w:sz w:val="28"/>
          <w:szCs w:val="28"/>
        </w:rPr>
      </w:pPr>
    </w:p>
    <w:p w14:paraId="793EB6A2" w14:textId="5EB8AA61" w:rsidR="009520A9" w:rsidRPr="004E5194" w:rsidRDefault="009520A9" w:rsidP="00FC58F2">
      <w:pPr>
        <w:spacing w:line="360" w:lineRule="auto"/>
        <w:rPr>
          <w:rFonts w:ascii="Arial" w:hAnsi="Arial" w:cs="Arial"/>
          <w:color w:val="000000" w:themeColor="text1"/>
          <w:sz w:val="28"/>
          <w:szCs w:val="28"/>
        </w:rPr>
      </w:pPr>
    </w:p>
    <w:p w14:paraId="75F14F2C" w14:textId="2D22C5E6" w:rsidR="009520A9" w:rsidRPr="00290DF6" w:rsidRDefault="009520A9" w:rsidP="00FC58F2">
      <w:pPr>
        <w:pStyle w:val="Ttulo1"/>
        <w:spacing w:line="360" w:lineRule="auto"/>
        <w:rPr>
          <w:rFonts w:ascii="Arial" w:hAnsi="Arial" w:cs="Arial"/>
          <w:color w:val="000000" w:themeColor="text1"/>
          <w:sz w:val="36"/>
          <w:szCs w:val="36"/>
        </w:rPr>
      </w:pPr>
      <w:r w:rsidRPr="004E5194">
        <w:rPr>
          <w:rFonts w:ascii="Arial" w:hAnsi="Arial" w:cs="Arial"/>
          <w:color w:val="000000" w:themeColor="text1"/>
          <w:sz w:val="28"/>
          <w:szCs w:val="28"/>
        </w:rPr>
        <w:lastRenderedPageBreak/>
        <w:t xml:space="preserve"> </w:t>
      </w:r>
      <w:bookmarkStart w:id="2" w:name="_Toc132475791"/>
      <w:r w:rsidRPr="00290DF6">
        <w:rPr>
          <w:rFonts w:ascii="Arial" w:hAnsi="Arial" w:cs="Arial"/>
          <w:color w:val="000000" w:themeColor="text1"/>
          <w:sz w:val="36"/>
          <w:szCs w:val="36"/>
        </w:rPr>
        <w:t>INTRODUCCIÓN</w:t>
      </w:r>
      <w:bookmarkEnd w:id="2"/>
    </w:p>
    <w:p w14:paraId="45774199" w14:textId="77777777" w:rsidR="009520A9" w:rsidRPr="004E5194" w:rsidRDefault="009520A9" w:rsidP="00FC58F2">
      <w:pPr>
        <w:spacing w:line="360" w:lineRule="auto"/>
        <w:rPr>
          <w:rFonts w:ascii="Arial" w:hAnsi="Arial" w:cs="Arial"/>
          <w:color w:val="000000" w:themeColor="text1"/>
          <w:sz w:val="28"/>
          <w:szCs w:val="28"/>
        </w:rPr>
      </w:pPr>
    </w:p>
    <w:p w14:paraId="110B4A06" w14:textId="2DC5E9BB" w:rsidR="00FA795D" w:rsidRPr="00833120" w:rsidRDefault="00290DF6" w:rsidP="00833120">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La sangre es el componente del cuerpo del cual depende nuestra vida, </w:t>
      </w:r>
      <w:r w:rsidR="00FA795D">
        <w:rPr>
          <w:rFonts w:ascii="Arial" w:hAnsi="Arial" w:cs="Arial"/>
          <w:color w:val="000000" w:themeColor="text1"/>
          <w:sz w:val="28"/>
          <w:szCs w:val="28"/>
        </w:rPr>
        <w:t>y la perdida de grandes volúmenes de esta puede ponernos en riego. Cuando existe una hemorragia externa quizás resulte fácil hacer compresión directa y queda solucionada la problemática, sin embargo, en nuestro organismo pueden presentarse hemorragias internas que producen mayor alarma por su complejidad en los procedimientos y tratamiento que tiene que emplearse, una de ellas es el sangrado de tubo digestivo alto.</w:t>
      </w:r>
      <w:r w:rsidR="00833120" w:rsidRPr="00833120">
        <w:rPr>
          <w:rFonts w:ascii="Arial" w:hAnsi="Arial" w:cs="Arial"/>
          <w:color w:val="000000" w:themeColor="text1"/>
          <w:sz w:val="28"/>
          <w:szCs w:val="28"/>
        </w:rPr>
        <w:t xml:space="preserve"> s</w:t>
      </w:r>
      <w:r w:rsidR="00833120">
        <w:rPr>
          <w:rFonts w:ascii="Arial" w:hAnsi="Arial" w:cs="Arial"/>
          <w:color w:val="000000" w:themeColor="text1"/>
          <w:sz w:val="28"/>
          <w:szCs w:val="28"/>
        </w:rPr>
        <w:t xml:space="preserve">angrado digestivo alto (SDA) se </w:t>
      </w:r>
      <w:r w:rsidR="00833120" w:rsidRPr="00833120">
        <w:rPr>
          <w:rFonts w:ascii="Arial" w:hAnsi="Arial" w:cs="Arial"/>
          <w:color w:val="000000" w:themeColor="text1"/>
          <w:sz w:val="28"/>
          <w:szCs w:val="28"/>
        </w:rPr>
        <w:t>define</w:t>
      </w:r>
      <w:r w:rsidR="00833120">
        <w:rPr>
          <w:rFonts w:ascii="Arial" w:hAnsi="Arial" w:cs="Arial"/>
          <w:color w:val="000000" w:themeColor="text1"/>
          <w:sz w:val="28"/>
          <w:szCs w:val="28"/>
        </w:rPr>
        <w:t xml:space="preserve"> como la presencia de sangre en </w:t>
      </w:r>
      <w:r w:rsidR="00833120" w:rsidRPr="00833120">
        <w:rPr>
          <w:rFonts w:ascii="Arial" w:hAnsi="Arial" w:cs="Arial"/>
          <w:color w:val="000000" w:themeColor="text1"/>
          <w:sz w:val="28"/>
          <w:szCs w:val="28"/>
        </w:rPr>
        <w:t>el tracto</w:t>
      </w:r>
      <w:r w:rsidR="00833120">
        <w:rPr>
          <w:rFonts w:ascii="Arial" w:hAnsi="Arial" w:cs="Arial"/>
          <w:color w:val="000000" w:themeColor="text1"/>
          <w:sz w:val="28"/>
          <w:szCs w:val="28"/>
        </w:rPr>
        <w:t xml:space="preserve"> digestivo alto, proveniente de </w:t>
      </w:r>
      <w:r w:rsidR="00833120" w:rsidRPr="00833120">
        <w:rPr>
          <w:rFonts w:ascii="Arial" w:hAnsi="Arial" w:cs="Arial"/>
          <w:color w:val="000000" w:themeColor="text1"/>
          <w:sz w:val="28"/>
          <w:szCs w:val="28"/>
        </w:rPr>
        <w:t xml:space="preserve">la mucosa o vasos sanguíneos que se localizan </w:t>
      </w:r>
      <w:r w:rsidR="00833120">
        <w:rPr>
          <w:rFonts w:ascii="Arial" w:hAnsi="Arial" w:cs="Arial"/>
          <w:color w:val="000000" w:themeColor="text1"/>
          <w:sz w:val="28"/>
          <w:szCs w:val="28"/>
        </w:rPr>
        <w:t xml:space="preserve">entre el esófago y el ángulo de </w:t>
      </w:r>
      <w:r w:rsidR="00833120" w:rsidRPr="00833120">
        <w:rPr>
          <w:rFonts w:ascii="Arial" w:hAnsi="Arial" w:cs="Arial"/>
          <w:color w:val="000000" w:themeColor="text1"/>
          <w:sz w:val="28"/>
          <w:szCs w:val="28"/>
        </w:rPr>
        <w:t>Treitz</w:t>
      </w:r>
      <w:r w:rsidR="00166616">
        <w:rPr>
          <w:rFonts w:ascii="Arial" w:hAnsi="Arial" w:cs="Arial"/>
          <w:color w:val="000000" w:themeColor="text1"/>
          <w:sz w:val="28"/>
          <w:szCs w:val="28"/>
        </w:rPr>
        <w:t>.</w:t>
      </w:r>
      <w:r w:rsidR="00833120">
        <w:rPr>
          <w:rFonts w:ascii="Arial" w:hAnsi="Arial" w:cs="Arial"/>
          <w:color w:val="000000" w:themeColor="text1"/>
          <w:sz w:val="28"/>
          <w:szCs w:val="28"/>
          <w:vertAlign w:val="superscript"/>
        </w:rPr>
        <w:t>1(revista cambios</w:t>
      </w:r>
      <w:r w:rsidR="00166616">
        <w:rPr>
          <w:rFonts w:ascii="Arial" w:hAnsi="Arial" w:cs="Arial"/>
          <w:color w:val="000000" w:themeColor="text1"/>
          <w:sz w:val="28"/>
          <w:szCs w:val="28"/>
          <w:vertAlign w:val="superscript"/>
        </w:rPr>
        <w:t>)</w:t>
      </w:r>
    </w:p>
    <w:p w14:paraId="62CFBC3E" w14:textId="56758318" w:rsidR="00FA795D" w:rsidRDefault="00FA795D" w:rsidP="00FC58F2">
      <w:pPr>
        <w:spacing w:line="360" w:lineRule="auto"/>
        <w:jc w:val="both"/>
        <w:rPr>
          <w:rFonts w:ascii="Arial" w:hAnsi="Arial" w:cs="Arial"/>
          <w:color w:val="000000" w:themeColor="text1"/>
          <w:sz w:val="28"/>
          <w:szCs w:val="28"/>
        </w:rPr>
      </w:pPr>
    </w:p>
    <w:p w14:paraId="4A5188E4" w14:textId="0CB063F4" w:rsidR="00DB63AA" w:rsidRPr="00DB63AA" w:rsidRDefault="00FA795D" w:rsidP="00FC58F2">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w:t>
      </w:r>
      <w:r w:rsidRPr="00FA795D">
        <w:rPr>
          <w:rFonts w:ascii="Arial" w:hAnsi="Arial" w:cs="Arial"/>
          <w:color w:val="000000" w:themeColor="text1"/>
          <w:sz w:val="28"/>
          <w:szCs w:val="28"/>
        </w:rPr>
        <w:t>Por lo anterior es importante que como profesionales de la salud en el ámbito de enfermería podamos brindar una buena atención de urgencia a este tipo de pacientes</w:t>
      </w:r>
      <w:r w:rsidR="008C640C">
        <w:rPr>
          <w:rFonts w:ascii="Arial" w:hAnsi="Arial" w:cs="Arial"/>
          <w:color w:val="000000" w:themeColor="text1"/>
          <w:sz w:val="28"/>
          <w:szCs w:val="28"/>
        </w:rPr>
        <w:t>, planificando los cuidados que le proporcionar,</w:t>
      </w:r>
      <w:r w:rsidR="008C640C" w:rsidRPr="00FA795D">
        <w:rPr>
          <w:rFonts w:ascii="Arial" w:hAnsi="Arial" w:cs="Arial"/>
          <w:color w:val="000000" w:themeColor="text1"/>
          <w:sz w:val="28"/>
          <w:szCs w:val="28"/>
        </w:rPr>
        <w:t xml:space="preserve"> siguiendo</w:t>
      </w:r>
      <w:r w:rsidRPr="00FA795D">
        <w:rPr>
          <w:rFonts w:ascii="Arial" w:hAnsi="Arial" w:cs="Arial"/>
          <w:color w:val="000000" w:themeColor="text1"/>
          <w:sz w:val="28"/>
          <w:szCs w:val="28"/>
        </w:rPr>
        <w:t xml:space="preserve"> las recomendacio</w:t>
      </w:r>
      <w:r w:rsidR="008C640C">
        <w:rPr>
          <w:rFonts w:ascii="Arial" w:hAnsi="Arial" w:cs="Arial"/>
          <w:color w:val="000000" w:themeColor="text1"/>
          <w:sz w:val="28"/>
          <w:szCs w:val="28"/>
        </w:rPr>
        <w:t xml:space="preserve">nes que nos brinda las guías. </w:t>
      </w:r>
      <w:r w:rsidR="00DB63AA">
        <w:rPr>
          <w:rFonts w:ascii="Arial" w:hAnsi="Arial" w:cs="Arial"/>
          <w:color w:val="000000" w:themeColor="text1"/>
          <w:sz w:val="28"/>
          <w:szCs w:val="28"/>
        </w:rPr>
        <w:t xml:space="preserve">Es </w:t>
      </w:r>
      <w:r w:rsidR="003E2542">
        <w:rPr>
          <w:rFonts w:ascii="Arial" w:hAnsi="Arial" w:cs="Arial"/>
          <w:color w:val="000000" w:themeColor="text1"/>
          <w:sz w:val="28"/>
          <w:szCs w:val="28"/>
        </w:rPr>
        <w:t>por lo que</w:t>
      </w:r>
      <w:r w:rsidR="00DB63AA">
        <w:rPr>
          <w:rFonts w:ascii="Arial" w:hAnsi="Arial" w:cs="Arial"/>
          <w:color w:val="000000" w:themeColor="text1"/>
          <w:sz w:val="28"/>
          <w:szCs w:val="28"/>
        </w:rPr>
        <w:t xml:space="preserve"> en esta investigación veremos </w:t>
      </w:r>
      <w:r w:rsidR="008C640C">
        <w:rPr>
          <w:rFonts w:ascii="Arial" w:hAnsi="Arial" w:cs="Arial"/>
          <w:color w:val="000000" w:themeColor="text1"/>
          <w:sz w:val="28"/>
          <w:szCs w:val="28"/>
        </w:rPr>
        <w:t>cómo</w:t>
      </w:r>
      <w:r w:rsidR="00DB63AA">
        <w:rPr>
          <w:rFonts w:ascii="Arial" w:hAnsi="Arial" w:cs="Arial"/>
          <w:color w:val="000000" w:themeColor="text1"/>
          <w:sz w:val="28"/>
          <w:szCs w:val="28"/>
        </w:rPr>
        <w:t xml:space="preserve"> podemos mejorar</w:t>
      </w:r>
      <w:r w:rsidR="008C640C">
        <w:rPr>
          <w:rFonts w:ascii="Arial" w:hAnsi="Arial" w:cs="Arial"/>
          <w:color w:val="000000" w:themeColor="text1"/>
          <w:sz w:val="28"/>
          <w:szCs w:val="28"/>
        </w:rPr>
        <w:t xml:space="preserve"> los procesos de atención de enfermería en pacientes con sangrado de tubo digestivo alto</w:t>
      </w:r>
      <w:r w:rsidR="00DB63AA">
        <w:rPr>
          <w:rFonts w:ascii="Arial" w:hAnsi="Arial" w:cs="Arial"/>
          <w:color w:val="000000" w:themeColor="text1"/>
          <w:sz w:val="28"/>
          <w:szCs w:val="28"/>
        </w:rPr>
        <w:t>, buscando estrategias para ser un buen profesional de la salud.</w:t>
      </w:r>
    </w:p>
    <w:p w14:paraId="0B1C52BE" w14:textId="314B71A2" w:rsidR="009520A9" w:rsidRPr="004E5194" w:rsidRDefault="009520A9" w:rsidP="00FC58F2">
      <w:pPr>
        <w:spacing w:line="360" w:lineRule="auto"/>
        <w:rPr>
          <w:rFonts w:ascii="Arial" w:hAnsi="Arial" w:cs="Arial"/>
          <w:color w:val="000000" w:themeColor="text1"/>
          <w:sz w:val="28"/>
          <w:szCs w:val="28"/>
        </w:rPr>
      </w:pPr>
    </w:p>
    <w:p w14:paraId="4F8CE3AB" w14:textId="77777777" w:rsidR="008C640C" w:rsidRDefault="008C640C" w:rsidP="00FC58F2">
      <w:pPr>
        <w:spacing w:line="360" w:lineRule="auto"/>
        <w:rPr>
          <w:rFonts w:ascii="Arial" w:hAnsi="Arial" w:cs="Arial"/>
          <w:color w:val="000000" w:themeColor="text1"/>
          <w:sz w:val="28"/>
          <w:szCs w:val="28"/>
        </w:rPr>
      </w:pPr>
    </w:p>
    <w:p w14:paraId="238C653D" w14:textId="69C89870"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lastRenderedPageBreak/>
        <w:t>CAPITULO 1</w:t>
      </w:r>
    </w:p>
    <w:p w14:paraId="5C14A602" w14:textId="77777777" w:rsidR="009520A9" w:rsidRPr="004E5194" w:rsidRDefault="009520A9" w:rsidP="00FC58F2">
      <w:pPr>
        <w:spacing w:line="360" w:lineRule="auto"/>
        <w:rPr>
          <w:rFonts w:ascii="Arial" w:hAnsi="Arial" w:cs="Arial"/>
          <w:color w:val="000000" w:themeColor="text1"/>
          <w:sz w:val="28"/>
          <w:szCs w:val="28"/>
        </w:rPr>
      </w:pPr>
    </w:p>
    <w:p w14:paraId="1F317431" w14:textId="125C8D1A" w:rsidR="009520A9" w:rsidRDefault="009520A9" w:rsidP="00FC58F2">
      <w:pPr>
        <w:pStyle w:val="Prrafodelista"/>
        <w:numPr>
          <w:ilvl w:val="1"/>
          <w:numId w:val="1"/>
        </w:numPr>
        <w:spacing w:line="360" w:lineRule="auto"/>
        <w:rPr>
          <w:rFonts w:ascii="Arial" w:hAnsi="Arial" w:cs="Arial"/>
          <w:color w:val="000000" w:themeColor="text1"/>
          <w:sz w:val="28"/>
          <w:szCs w:val="28"/>
        </w:rPr>
      </w:pPr>
      <w:r w:rsidRPr="00C07B53">
        <w:rPr>
          <w:rFonts w:ascii="Arial" w:hAnsi="Arial" w:cs="Arial"/>
          <w:color w:val="000000" w:themeColor="text1"/>
          <w:sz w:val="28"/>
          <w:szCs w:val="28"/>
        </w:rPr>
        <w:t>DESCRIPCIÓN DEL PROBLEMA</w:t>
      </w:r>
    </w:p>
    <w:p w14:paraId="039DD24D" w14:textId="77777777" w:rsidR="00983C83" w:rsidRDefault="00983C83" w:rsidP="00FC58F2">
      <w:pPr>
        <w:pStyle w:val="Prrafodelista"/>
        <w:spacing w:line="360" w:lineRule="auto"/>
        <w:rPr>
          <w:rFonts w:ascii="Arial" w:hAnsi="Arial" w:cs="Arial"/>
          <w:color w:val="000000" w:themeColor="text1"/>
          <w:sz w:val="28"/>
          <w:szCs w:val="28"/>
        </w:rPr>
      </w:pPr>
    </w:p>
    <w:p w14:paraId="211B8444" w14:textId="67431A49" w:rsidR="00B159C3" w:rsidRDefault="00376DE2" w:rsidP="007620EA">
      <w:pPr>
        <w:pStyle w:val="Prrafodelista"/>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w:t>
      </w:r>
      <w:r w:rsidR="00B159C3">
        <w:rPr>
          <w:rFonts w:ascii="Arial" w:hAnsi="Arial" w:cs="Arial"/>
          <w:color w:val="000000" w:themeColor="text1"/>
          <w:sz w:val="28"/>
          <w:szCs w:val="28"/>
        </w:rPr>
        <w:t>La problemática en la cual</w:t>
      </w:r>
      <w:r w:rsidR="00B159C3" w:rsidRPr="00B159C3">
        <w:rPr>
          <w:rFonts w:ascii="Arial" w:hAnsi="Arial" w:cs="Arial"/>
          <w:color w:val="000000" w:themeColor="text1"/>
          <w:sz w:val="28"/>
          <w:szCs w:val="28"/>
        </w:rPr>
        <w:t xml:space="preserve"> se basa esta investigación es</w:t>
      </w:r>
      <w:r w:rsidR="00B159C3">
        <w:rPr>
          <w:rFonts w:ascii="Arial" w:hAnsi="Arial" w:cs="Arial"/>
          <w:color w:val="000000" w:themeColor="text1"/>
          <w:sz w:val="28"/>
          <w:szCs w:val="28"/>
        </w:rPr>
        <w:t xml:space="preserve"> el re</w:t>
      </w:r>
      <w:r>
        <w:rPr>
          <w:rFonts w:ascii="Arial" w:hAnsi="Arial" w:cs="Arial"/>
          <w:color w:val="000000" w:themeColor="text1"/>
          <w:sz w:val="28"/>
          <w:szCs w:val="28"/>
        </w:rPr>
        <w:t>ferente a que se toma en cuestión</w:t>
      </w:r>
      <w:r w:rsidR="00B159C3">
        <w:rPr>
          <w:rFonts w:ascii="Arial" w:hAnsi="Arial" w:cs="Arial"/>
          <w:color w:val="000000" w:themeColor="text1"/>
          <w:sz w:val="28"/>
          <w:szCs w:val="28"/>
        </w:rPr>
        <w:t xml:space="preserve"> el manejo de enfermería en el servicio de</w:t>
      </w:r>
      <w:r w:rsidR="00B159C3" w:rsidRPr="00B159C3">
        <w:rPr>
          <w:rFonts w:ascii="Arial" w:hAnsi="Arial" w:cs="Arial"/>
          <w:color w:val="000000" w:themeColor="text1"/>
          <w:sz w:val="28"/>
          <w:szCs w:val="28"/>
        </w:rPr>
        <w:t xml:space="preserve"> urgencias </w:t>
      </w:r>
      <w:r w:rsidR="00B159C3">
        <w:rPr>
          <w:rFonts w:ascii="Arial" w:hAnsi="Arial" w:cs="Arial"/>
          <w:color w:val="000000" w:themeColor="text1"/>
          <w:sz w:val="28"/>
          <w:szCs w:val="28"/>
        </w:rPr>
        <w:t>para proporcionar un mejor control del paciente con</w:t>
      </w:r>
      <w:r w:rsidR="00B159C3" w:rsidRPr="00B159C3">
        <w:rPr>
          <w:rFonts w:ascii="Arial" w:hAnsi="Arial" w:cs="Arial"/>
          <w:color w:val="000000" w:themeColor="text1"/>
          <w:sz w:val="28"/>
          <w:szCs w:val="28"/>
        </w:rPr>
        <w:t xml:space="preserve"> sangrado de tubo digestivo alto</w:t>
      </w:r>
      <w:r w:rsidR="00B159C3">
        <w:rPr>
          <w:rFonts w:ascii="Arial" w:hAnsi="Arial" w:cs="Arial"/>
          <w:color w:val="000000" w:themeColor="text1"/>
          <w:sz w:val="28"/>
          <w:szCs w:val="28"/>
        </w:rPr>
        <w:t>, tomando en consideración</w:t>
      </w:r>
      <w:r w:rsidR="00B159C3" w:rsidRPr="00B159C3">
        <w:rPr>
          <w:rFonts w:ascii="Arial" w:hAnsi="Arial" w:cs="Arial"/>
          <w:color w:val="000000" w:themeColor="text1"/>
          <w:sz w:val="28"/>
          <w:szCs w:val="28"/>
        </w:rPr>
        <w:t xml:space="preserve"> la respuesta a los cuidados de </w:t>
      </w:r>
      <w:r w:rsidR="00B159C3">
        <w:rPr>
          <w:rFonts w:ascii="Arial" w:hAnsi="Arial" w:cs="Arial"/>
          <w:color w:val="000000" w:themeColor="text1"/>
          <w:sz w:val="28"/>
          <w:szCs w:val="28"/>
        </w:rPr>
        <w:t>enfermería que se le proporcionan</w:t>
      </w:r>
      <w:r w:rsidR="00B159C3" w:rsidRPr="00B159C3">
        <w:rPr>
          <w:rFonts w:ascii="Arial" w:hAnsi="Arial" w:cs="Arial"/>
          <w:color w:val="000000" w:themeColor="text1"/>
          <w:sz w:val="28"/>
          <w:szCs w:val="28"/>
        </w:rPr>
        <w:t xml:space="preserve"> para su pronto restablecimiento</w:t>
      </w:r>
      <w:r w:rsidR="00B159C3">
        <w:rPr>
          <w:rFonts w:ascii="Arial" w:hAnsi="Arial" w:cs="Arial"/>
          <w:color w:val="000000" w:themeColor="text1"/>
          <w:sz w:val="28"/>
          <w:szCs w:val="28"/>
        </w:rPr>
        <w:t>, siendo necesario</w:t>
      </w:r>
      <w:r w:rsidR="00B159C3" w:rsidRPr="00B159C3">
        <w:rPr>
          <w:rFonts w:ascii="Arial" w:hAnsi="Arial" w:cs="Arial"/>
          <w:color w:val="000000" w:themeColor="text1"/>
          <w:sz w:val="28"/>
          <w:szCs w:val="28"/>
        </w:rPr>
        <w:t xml:space="preserve"> </w:t>
      </w:r>
      <w:r w:rsidR="00983C83">
        <w:rPr>
          <w:rFonts w:ascii="Arial" w:hAnsi="Arial" w:cs="Arial"/>
          <w:color w:val="000000" w:themeColor="text1"/>
          <w:sz w:val="28"/>
          <w:szCs w:val="28"/>
        </w:rPr>
        <w:t>establecer concretamente las acciones de personal de enfermería para el correcto manejo de los pacientes con dicha patología.</w:t>
      </w:r>
    </w:p>
    <w:p w14:paraId="64205EFE" w14:textId="14544ABF" w:rsidR="00376DE2" w:rsidRDefault="00376DE2" w:rsidP="007620EA">
      <w:pPr>
        <w:pStyle w:val="Prrafodelista"/>
        <w:spacing w:line="360" w:lineRule="auto"/>
        <w:jc w:val="both"/>
        <w:rPr>
          <w:rFonts w:ascii="Arial" w:hAnsi="Arial" w:cs="Arial"/>
          <w:color w:val="000000" w:themeColor="text1"/>
          <w:sz w:val="28"/>
          <w:szCs w:val="28"/>
        </w:rPr>
      </w:pPr>
    </w:p>
    <w:p w14:paraId="00C44E44" w14:textId="05FB481F" w:rsidR="00376DE2" w:rsidRDefault="00376DE2" w:rsidP="007620EA">
      <w:pPr>
        <w:pStyle w:val="Prrafodelista"/>
        <w:spacing w:line="360" w:lineRule="auto"/>
        <w:jc w:val="both"/>
        <w:rPr>
          <w:rFonts w:ascii="Arial" w:hAnsi="Arial" w:cs="Arial"/>
          <w:color w:val="000000" w:themeColor="text1"/>
          <w:sz w:val="28"/>
          <w:szCs w:val="28"/>
        </w:rPr>
      </w:pPr>
    </w:p>
    <w:p w14:paraId="140A7055" w14:textId="6F842C26" w:rsidR="00376DE2" w:rsidRDefault="00376DE2" w:rsidP="007620EA">
      <w:pPr>
        <w:pStyle w:val="Prrafodelista"/>
        <w:spacing w:line="360" w:lineRule="auto"/>
        <w:jc w:val="both"/>
        <w:rPr>
          <w:rFonts w:ascii="Arial" w:hAnsi="Arial" w:cs="Arial"/>
          <w:color w:val="000000" w:themeColor="text1"/>
          <w:sz w:val="28"/>
          <w:szCs w:val="28"/>
        </w:rPr>
      </w:pPr>
    </w:p>
    <w:p w14:paraId="474350FE" w14:textId="3F5EBBC5" w:rsidR="009520A9" w:rsidRPr="004E5194" w:rsidRDefault="00376DE2" w:rsidP="007620EA">
      <w:pPr>
        <w:pStyle w:val="Prrafodelista"/>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El tratamiento que se le brinda a los pacientes depende del médico, sin embargo, embargo el personal de enfermería es responsable de hacer su plan de cuidados, pero al verse rebasado en su capacidad las unidades médicas</w:t>
      </w:r>
      <w:r w:rsidR="008F1412">
        <w:rPr>
          <w:rFonts w:ascii="Arial" w:hAnsi="Arial" w:cs="Arial"/>
          <w:color w:val="000000" w:themeColor="text1"/>
          <w:sz w:val="28"/>
          <w:szCs w:val="28"/>
        </w:rPr>
        <w:t>,</w:t>
      </w:r>
      <w:r>
        <w:rPr>
          <w:rFonts w:ascii="Arial" w:hAnsi="Arial" w:cs="Arial"/>
          <w:color w:val="000000" w:themeColor="text1"/>
          <w:sz w:val="28"/>
          <w:szCs w:val="28"/>
        </w:rPr>
        <w:t xml:space="preserve"> la atención que se brinda llega a ser inadecuada, por esto el personal médico</w:t>
      </w:r>
      <w:r w:rsidR="008F1412">
        <w:rPr>
          <w:rFonts w:ascii="Arial" w:hAnsi="Arial" w:cs="Arial"/>
          <w:color w:val="000000" w:themeColor="text1"/>
          <w:sz w:val="28"/>
          <w:szCs w:val="28"/>
        </w:rPr>
        <w:t xml:space="preserve"> de urgencias</w:t>
      </w:r>
      <w:r>
        <w:rPr>
          <w:rFonts w:ascii="Arial" w:hAnsi="Arial" w:cs="Arial"/>
          <w:color w:val="000000" w:themeColor="text1"/>
          <w:sz w:val="28"/>
          <w:szCs w:val="28"/>
        </w:rPr>
        <w:t xml:space="preserve"> busca</w:t>
      </w:r>
      <w:r w:rsidR="008F1412">
        <w:rPr>
          <w:rFonts w:ascii="Arial" w:hAnsi="Arial" w:cs="Arial"/>
          <w:color w:val="000000" w:themeColor="text1"/>
          <w:sz w:val="28"/>
          <w:szCs w:val="28"/>
        </w:rPr>
        <w:t xml:space="preserve"> que se inicie</w:t>
      </w:r>
      <w:r>
        <w:rPr>
          <w:rFonts w:ascii="Arial" w:hAnsi="Arial" w:cs="Arial"/>
          <w:color w:val="000000" w:themeColor="text1"/>
          <w:sz w:val="28"/>
          <w:szCs w:val="28"/>
        </w:rPr>
        <w:t xml:space="preserve"> un tratamiento definitivo para los pacientes en el área de hospitalización </w:t>
      </w:r>
      <w:r w:rsidR="008F1412">
        <w:rPr>
          <w:rFonts w:ascii="Arial" w:hAnsi="Arial" w:cs="Arial"/>
          <w:color w:val="000000" w:themeColor="text1"/>
          <w:sz w:val="28"/>
          <w:szCs w:val="28"/>
        </w:rPr>
        <w:t>sin tomar en cuenta que esto puede demorar por la ocupación hospitalaria, retrasando procedimientos que ayudaran a la mejora de los pacientes.</w:t>
      </w:r>
    </w:p>
    <w:p w14:paraId="7C870E44"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lastRenderedPageBreak/>
        <w:t>1.3 OBJETIVOS</w:t>
      </w:r>
    </w:p>
    <w:p w14:paraId="643B396B" w14:textId="58997BC2" w:rsidR="009520A9"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1.3.1 OBJETIVO GENERAL</w:t>
      </w:r>
    </w:p>
    <w:p w14:paraId="0DD53E1B" w14:textId="533138E6" w:rsidR="00983C83" w:rsidRPr="00706837" w:rsidRDefault="00983C83" w:rsidP="00706837">
      <w:pPr>
        <w:pStyle w:val="Prrafodelista"/>
        <w:numPr>
          <w:ilvl w:val="0"/>
          <w:numId w:val="4"/>
        </w:numPr>
        <w:spacing w:line="360" w:lineRule="auto"/>
        <w:rPr>
          <w:rFonts w:ascii="Arial" w:hAnsi="Arial" w:cs="Arial"/>
          <w:color w:val="000000" w:themeColor="text1"/>
          <w:sz w:val="28"/>
          <w:szCs w:val="28"/>
        </w:rPr>
      </w:pPr>
      <w:r w:rsidRPr="00706837">
        <w:rPr>
          <w:rFonts w:ascii="Arial" w:hAnsi="Arial" w:cs="Arial"/>
          <w:color w:val="000000" w:themeColor="text1"/>
          <w:sz w:val="28"/>
          <w:szCs w:val="28"/>
        </w:rPr>
        <w:t>Lograr identificar Cuáles son las manifestaciones clínicas que se presentan cuando hay presencia de sangrado de tubo digestivo alto</w:t>
      </w:r>
      <w:r w:rsidR="00174FFB" w:rsidRPr="00706837">
        <w:rPr>
          <w:rFonts w:ascii="Arial" w:hAnsi="Arial" w:cs="Arial"/>
          <w:color w:val="000000" w:themeColor="text1"/>
          <w:sz w:val="28"/>
          <w:szCs w:val="28"/>
        </w:rPr>
        <w:t>,</w:t>
      </w:r>
      <w:r w:rsidRPr="00706837">
        <w:rPr>
          <w:rFonts w:ascii="Arial" w:hAnsi="Arial" w:cs="Arial"/>
          <w:color w:val="000000" w:themeColor="text1"/>
          <w:sz w:val="28"/>
          <w:szCs w:val="28"/>
        </w:rPr>
        <w:t xml:space="preserve"> para </w:t>
      </w:r>
      <w:r w:rsidR="00174FFB" w:rsidRPr="00706837">
        <w:rPr>
          <w:rFonts w:ascii="Arial" w:hAnsi="Arial" w:cs="Arial"/>
          <w:color w:val="000000" w:themeColor="text1"/>
          <w:sz w:val="28"/>
          <w:szCs w:val="28"/>
        </w:rPr>
        <w:t>poder iniciar el plan de cuidados de enfermería con enfoque a este padecimiento.</w:t>
      </w:r>
    </w:p>
    <w:p w14:paraId="7C6CB426" w14:textId="55438B9F" w:rsidR="00983C83" w:rsidRPr="00706837" w:rsidRDefault="008F1412" w:rsidP="00706837">
      <w:pPr>
        <w:pStyle w:val="Prrafodelista"/>
        <w:numPr>
          <w:ilvl w:val="0"/>
          <w:numId w:val="4"/>
        </w:numPr>
        <w:spacing w:line="360" w:lineRule="auto"/>
        <w:rPr>
          <w:rFonts w:ascii="Arial" w:hAnsi="Arial" w:cs="Arial"/>
          <w:color w:val="000000" w:themeColor="text1"/>
          <w:sz w:val="28"/>
          <w:szCs w:val="28"/>
        </w:rPr>
      </w:pPr>
      <w:r w:rsidRPr="00706837">
        <w:rPr>
          <w:rFonts w:ascii="Arial" w:hAnsi="Arial" w:cs="Arial"/>
          <w:color w:val="000000" w:themeColor="text1"/>
          <w:sz w:val="28"/>
          <w:szCs w:val="28"/>
        </w:rPr>
        <w:t>D</w:t>
      </w:r>
      <w:r w:rsidR="00983C83" w:rsidRPr="00706837">
        <w:rPr>
          <w:rFonts w:ascii="Arial" w:hAnsi="Arial" w:cs="Arial"/>
          <w:color w:val="000000" w:themeColor="text1"/>
          <w:sz w:val="28"/>
          <w:szCs w:val="28"/>
        </w:rPr>
        <w:t xml:space="preserve">eterminar </w:t>
      </w:r>
      <w:r w:rsidR="00174FFB" w:rsidRPr="00706837">
        <w:rPr>
          <w:rFonts w:ascii="Arial" w:hAnsi="Arial" w:cs="Arial"/>
          <w:color w:val="000000" w:themeColor="text1"/>
          <w:sz w:val="28"/>
          <w:szCs w:val="28"/>
        </w:rPr>
        <w:t xml:space="preserve">la </w:t>
      </w:r>
      <w:r w:rsidR="00983C83" w:rsidRPr="00706837">
        <w:rPr>
          <w:rFonts w:ascii="Arial" w:hAnsi="Arial" w:cs="Arial"/>
          <w:color w:val="000000" w:themeColor="text1"/>
          <w:sz w:val="28"/>
          <w:szCs w:val="28"/>
        </w:rPr>
        <w:t xml:space="preserve">atención específica </w:t>
      </w:r>
      <w:r w:rsidR="00174FFB" w:rsidRPr="00706837">
        <w:rPr>
          <w:rFonts w:ascii="Arial" w:hAnsi="Arial" w:cs="Arial"/>
          <w:color w:val="000000" w:themeColor="text1"/>
          <w:sz w:val="28"/>
          <w:szCs w:val="28"/>
        </w:rPr>
        <w:t>que se le brindara el</w:t>
      </w:r>
      <w:r w:rsidR="00983C83" w:rsidRPr="00706837">
        <w:rPr>
          <w:rFonts w:ascii="Arial" w:hAnsi="Arial" w:cs="Arial"/>
          <w:color w:val="000000" w:themeColor="text1"/>
          <w:sz w:val="28"/>
          <w:szCs w:val="28"/>
        </w:rPr>
        <w:t xml:space="preserve"> enfermo de sangrado de tu</w:t>
      </w:r>
      <w:r w:rsidR="00174FFB" w:rsidRPr="00706837">
        <w:rPr>
          <w:rFonts w:ascii="Arial" w:hAnsi="Arial" w:cs="Arial"/>
          <w:color w:val="000000" w:themeColor="text1"/>
          <w:sz w:val="28"/>
          <w:szCs w:val="28"/>
        </w:rPr>
        <w:t>bo digestivo alto para poder</w:t>
      </w:r>
      <w:r w:rsidR="00983C83" w:rsidRPr="00706837">
        <w:rPr>
          <w:rFonts w:ascii="Arial" w:hAnsi="Arial" w:cs="Arial"/>
          <w:color w:val="000000" w:themeColor="text1"/>
          <w:sz w:val="28"/>
          <w:szCs w:val="28"/>
        </w:rPr>
        <w:t xml:space="preserve"> superar la situación de urgencia </w:t>
      </w:r>
    </w:p>
    <w:p w14:paraId="132DACA1" w14:textId="08DBF155" w:rsidR="00983C83" w:rsidRPr="00706837" w:rsidRDefault="00174FFB" w:rsidP="00706837">
      <w:pPr>
        <w:pStyle w:val="Prrafodelista"/>
        <w:numPr>
          <w:ilvl w:val="0"/>
          <w:numId w:val="4"/>
        </w:numPr>
        <w:spacing w:line="360" w:lineRule="auto"/>
        <w:rPr>
          <w:rFonts w:ascii="Arial" w:hAnsi="Arial" w:cs="Arial"/>
          <w:color w:val="000000" w:themeColor="text1"/>
          <w:sz w:val="28"/>
          <w:szCs w:val="28"/>
        </w:rPr>
      </w:pPr>
      <w:r w:rsidRPr="00706837">
        <w:rPr>
          <w:rFonts w:ascii="Arial" w:hAnsi="Arial" w:cs="Arial"/>
          <w:color w:val="000000" w:themeColor="text1"/>
          <w:sz w:val="28"/>
          <w:szCs w:val="28"/>
        </w:rPr>
        <w:t>Establece las medidas de prevención que se</w:t>
      </w:r>
      <w:r w:rsidR="00983C83" w:rsidRPr="00706837">
        <w:rPr>
          <w:rFonts w:ascii="Arial" w:hAnsi="Arial" w:cs="Arial"/>
          <w:color w:val="000000" w:themeColor="text1"/>
          <w:sz w:val="28"/>
          <w:szCs w:val="28"/>
        </w:rPr>
        <w:t xml:space="preserve"> requiere </w:t>
      </w:r>
      <w:r w:rsidRPr="00706837">
        <w:rPr>
          <w:rFonts w:ascii="Arial" w:hAnsi="Arial" w:cs="Arial"/>
          <w:color w:val="000000" w:themeColor="text1"/>
          <w:sz w:val="28"/>
          <w:szCs w:val="28"/>
        </w:rPr>
        <w:t xml:space="preserve">para que </w:t>
      </w:r>
      <w:r w:rsidR="00983C83" w:rsidRPr="00706837">
        <w:rPr>
          <w:rFonts w:ascii="Arial" w:hAnsi="Arial" w:cs="Arial"/>
          <w:color w:val="000000" w:themeColor="text1"/>
          <w:sz w:val="28"/>
          <w:szCs w:val="28"/>
        </w:rPr>
        <w:t>el paciente de sangrado de tubo di</w:t>
      </w:r>
      <w:r w:rsidRPr="00706837">
        <w:rPr>
          <w:rFonts w:ascii="Arial" w:hAnsi="Arial" w:cs="Arial"/>
          <w:color w:val="000000" w:themeColor="text1"/>
          <w:sz w:val="28"/>
          <w:szCs w:val="28"/>
        </w:rPr>
        <w:t xml:space="preserve">gestivo alto no </w:t>
      </w:r>
      <w:r w:rsidR="00983C83" w:rsidRPr="00706837">
        <w:rPr>
          <w:rFonts w:ascii="Arial" w:hAnsi="Arial" w:cs="Arial"/>
          <w:color w:val="000000" w:themeColor="text1"/>
          <w:sz w:val="28"/>
          <w:szCs w:val="28"/>
        </w:rPr>
        <w:t>presente nuevamente esta situación</w:t>
      </w:r>
    </w:p>
    <w:p w14:paraId="4F169B4E" w14:textId="24F19A09" w:rsidR="009520A9"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1.3.2 OBJETIVOS ESPECÍFICOS</w:t>
      </w:r>
    </w:p>
    <w:p w14:paraId="63AF09FC" w14:textId="0D09050E" w:rsidR="000D1150" w:rsidRDefault="00706837" w:rsidP="00FC58F2">
      <w:p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  </w:t>
      </w:r>
      <w:r w:rsidR="000D1150">
        <w:rPr>
          <w:rFonts w:ascii="Arial" w:hAnsi="Arial" w:cs="Arial"/>
          <w:color w:val="000000" w:themeColor="text1"/>
          <w:sz w:val="28"/>
          <w:szCs w:val="28"/>
        </w:rPr>
        <w:t>Lograr los siguientes puntos permitirán dar una correcta atención a nuestros pacientes con sangrado de tubo digestivo alto.</w:t>
      </w:r>
    </w:p>
    <w:p w14:paraId="37F99487" w14:textId="2987A1C6" w:rsidR="00174FFB" w:rsidRPr="00706837" w:rsidRDefault="00174FFB" w:rsidP="00706837">
      <w:pPr>
        <w:pStyle w:val="Prrafodelista"/>
        <w:numPr>
          <w:ilvl w:val="0"/>
          <w:numId w:val="3"/>
        </w:numPr>
        <w:spacing w:line="360" w:lineRule="auto"/>
        <w:rPr>
          <w:rFonts w:ascii="Arial" w:hAnsi="Arial" w:cs="Arial"/>
          <w:color w:val="000000" w:themeColor="text1"/>
          <w:sz w:val="28"/>
          <w:szCs w:val="28"/>
        </w:rPr>
      </w:pPr>
      <w:r w:rsidRPr="00706837">
        <w:rPr>
          <w:rFonts w:ascii="Arial" w:hAnsi="Arial" w:cs="Arial"/>
          <w:color w:val="000000" w:themeColor="text1"/>
          <w:sz w:val="28"/>
          <w:szCs w:val="28"/>
        </w:rPr>
        <w:t xml:space="preserve">Mantener el equilibrio </w:t>
      </w:r>
      <w:r w:rsidR="000D1150" w:rsidRPr="00706837">
        <w:rPr>
          <w:rFonts w:ascii="Arial" w:hAnsi="Arial" w:cs="Arial"/>
          <w:color w:val="000000" w:themeColor="text1"/>
          <w:sz w:val="28"/>
          <w:szCs w:val="28"/>
        </w:rPr>
        <w:t>hemodinámico, evitando el estado de choque.</w:t>
      </w:r>
      <w:r w:rsidRPr="00706837">
        <w:rPr>
          <w:rFonts w:ascii="Arial" w:hAnsi="Arial" w:cs="Arial"/>
          <w:color w:val="000000" w:themeColor="text1"/>
          <w:sz w:val="28"/>
          <w:szCs w:val="28"/>
        </w:rPr>
        <w:t xml:space="preserve"> </w:t>
      </w:r>
    </w:p>
    <w:p w14:paraId="054258AB" w14:textId="0A05415F" w:rsidR="00174FFB" w:rsidRPr="00706837" w:rsidRDefault="00174FFB" w:rsidP="00706837">
      <w:pPr>
        <w:pStyle w:val="Prrafodelista"/>
        <w:numPr>
          <w:ilvl w:val="0"/>
          <w:numId w:val="3"/>
        </w:numPr>
        <w:spacing w:line="360" w:lineRule="auto"/>
        <w:rPr>
          <w:rFonts w:ascii="Arial" w:hAnsi="Arial" w:cs="Arial"/>
          <w:color w:val="000000" w:themeColor="text1"/>
          <w:sz w:val="28"/>
          <w:szCs w:val="28"/>
        </w:rPr>
      </w:pPr>
      <w:r w:rsidRPr="00706837">
        <w:rPr>
          <w:rFonts w:ascii="Arial" w:hAnsi="Arial" w:cs="Arial"/>
          <w:color w:val="000000" w:themeColor="text1"/>
          <w:sz w:val="28"/>
          <w:szCs w:val="28"/>
        </w:rPr>
        <w:t xml:space="preserve">Mantener </w:t>
      </w:r>
      <w:r w:rsidR="000D1150" w:rsidRPr="00706837">
        <w:rPr>
          <w:rFonts w:ascii="Arial" w:hAnsi="Arial" w:cs="Arial"/>
          <w:color w:val="000000" w:themeColor="text1"/>
          <w:sz w:val="28"/>
          <w:szCs w:val="28"/>
        </w:rPr>
        <w:t>la vía</w:t>
      </w:r>
      <w:r w:rsidRPr="00706837">
        <w:rPr>
          <w:rFonts w:ascii="Arial" w:hAnsi="Arial" w:cs="Arial"/>
          <w:color w:val="000000" w:themeColor="text1"/>
          <w:sz w:val="28"/>
          <w:szCs w:val="28"/>
        </w:rPr>
        <w:t xml:space="preserve"> </w:t>
      </w:r>
      <w:r w:rsidR="000D1150" w:rsidRPr="00706837">
        <w:rPr>
          <w:rFonts w:ascii="Arial" w:hAnsi="Arial" w:cs="Arial"/>
          <w:color w:val="000000" w:themeColor="text1"/>
          <w:sz w:val="28"/>
          <w:szCs w:val="28"/>
        </w:rPr>
        <w:t>aérea permeable.</w:t>
      </w:r>
    </w:p>
    <w:p w14:paraId="4FB59B4B" w14:textId="5355FDAC" w:rsidR="000D1150" w:rsidRPr="00706837" w:rsidRDefault="00174FFB" w:rsidP="00706837">
      <w:pPr>
        <w:pStyle w:val="Prrafodelista"/>
        <w:numPr>
          <w:ilvl w:val="0"/>
          <w:numId w:val="3"/>
        </w:numPr>
        <w:spacing w:line="360" w:lineRule="auto"/>
        <w:rPr>
          <w:rFonts w:ascii="Arial" w:hAnsi="Arial" w:cs="Arial"/>
          <w:color w:val="000000" w:themeColor="text1"/>
          <w:sz w:val="28"/>
          <w:szCs w:val="28"/>
        </w:rPr>
      </w:pPr>
      <w:r w:rsidRPr="00706837">
        <w:rPr>
          <w:rFonts w:ascii="Arial" w:hAnsi="Arial" w:cs="Arial"/>
          <w:color w:val="000000" w:themeColor="text1"/>
          <w:sz w:val="28"/>
          <w:szCs w:val="28"/>
        </w:rPr>
        <w:t xml:space="preserve">Mejorar los trastornos digestivos. </w:t>
      </w:r>
    </w:p>
    <w:p w14:paraId="40AA5796" w14:textId="77777777" w:rsidR="000D1150" w:rsidRPr="00706837" w:rsidRDefault="00174FFB" w:rsidP="00706837">
      <w:pPr>
        <w:pStyle w:val="Prrafodelista"/>
        <w:numPr>
          <w:ilvl w:val="0"/>
          <w:numId w:val="3"/>
        </w:numPr>
        <w:spacing w:line="360" w:lineRule="auto"/>
        <w:rPr>
          <w:rFonts w:ascii="Arial" w:hAnsi="Arial" w:cs="Arial"/>
          <w:color w:val="000000" w:themeColor="text1"/>
          <w:sz w:val="28"/>
          <w:szCs w:val="28"/>
        </w:rPr>
      </w:pPr>
      <w:r w:rsidRPr="00706837">
        <w:rPr>
          <w:rFonts w:ascii="Arial" w:hAnsi="Arial" w:cs="Arial"/>
          <w:color w:val="000000" w:themeColor="text1"/>
          <w:sz w:val="28"/>
          <w:szCs w:val="28"/>
        </w:rPr>
        <w:t>Proporcionar un ambiente de seguridad, bienestar y comodidad.</w:t>
      </w:r>
    </w:p>
    <w:p w14:paraId="6902BD2B" w14:textId="1B503C57" w:rsidR="00174FFB" w:rsidRPr="00706837" w:rsidRDefault="00174FFB" w:rsidP="00706837">
      <w:pPr>
        <w:pStyle w:val="Prrafodelista"/>
        <w:numPr>
          <w:ilvl w:val="0"/>
          <w:numId w:val="3"/>
        </w:numPr>
        <w:spacing w:line="360" w:lineRule="auto"/>
        <w:rPr>
          <w:rFonts w:ascii="Arial" w:hAnsi="Arial" w:cs="Arial"/>
          <w:color w:val="000000" w:themeColor="text1"/>
          <w:sz w:val="28"/>
          <w:szCs w:val="28"/>
        </w:rPr>
      </w:pPr>
      <w:r w:rsidRPr="00706837">
        <w:rPr>
          <w:rFonts w:ascii="Arial" w:hAnsi="Arial" w:cs="Arial"/>
          <w:color w:val="000000" w:themeColor="text1"/>
          <w:sz w:val="28"/>
          <w:szCs w:val="28"/>
        </w:rPr>
        <w:t>Educar al pacientes y familiares para que cooperen en su pronta recuperación.</w:t>
      </w:r>
    </w:p>
    <w:p w14:paraId="70278675" w14:textId="5C811171" w:rsidR="008F1412" w:rsidRPr="00706837" w:rsidRDefault="008F1412" w:rsidP="00706837">
      <w:pPr>
        <w:pStyle w:val="Prrafodelista"/>
        <w:numPr>
          <w:ilvl w:val="0"/>
          <w:numId w:val="3"/>
        </w:numPr>
        <w:spacing w:line="360" w:lineRule="auto"/>
        <w:rPr>
          <w:rFonts w:ascii="Arial" w:hAnsi="Arial" w:cs="Arial"/>
          <w:color w:val="000000" w:themeColor="text1"/>
          <w:sz w:val="28"/>
          <w:szCs w:val="28"/>
        </w:rPr>
      </w:pPr>
      <w:r w:rsidRPr="00706837">
        <w:rPr>
          <w:rFonts w:ascii="Arial" w:hAnsi="Arial" w:cs="Arial"/>
          <w:color w:val="000000" w:themeColor="text1"/>
          <w:sz w:val="28"/>
          <w:szCs w:val="28"/>
        </w:rPr>
        <w:t xml:space="preserve">Disminuir la estancia hospitalaria </w:t>
      </w:r>
    </w:p>
    <w:p w14:paraId="1FE8A908" w14:textId="77777777" w:rsidR="00174FFB"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1.4 HIPÓTESIS</w:t>
      </w:r>
    </w:p>
    <w:p w14:paraId="3150EC95" w14:textId="166F558F" w:rsidR="009520A9" w:rsidRDefault="00706837" w:rsidP="00FC58F2">
      <w:pPr>
        <w:spacing w:line="360" w:lineRule="auto"/>
        <w:rPr>
          <w:rFonts w:ascii="Arial" w:hAnsi="Arial" w:cs="Arial"/>
          <w:color w:val="000000" w:themeColor="text1"/>
          <w:sz w:val="28"/>
          <w:szCs w:val="28"/>
        </w:rPr>
      </w:pPr>
      <w:r>
        <w:rPr>
          <w:rFonts w:ascii="Arial" w:hAnsi="Arial" w:cs="Arial"/>
          <w:color w:val="000000" w:themeColor="text1"/>
          <w:sz w:val="28"/>
          <w:szCs w:val="28"/>
        </w:rPr>
        <w:lastRenderedPageBreak/>
        <w:t xml:space="preserve">  </w:t>
      </w:r>
      <w:r w:rsidR="003903AA">
        <w:rPr>
          <w:rFonts w:ascii="Arial" w:hAnsi="Arial" w:cs="Arial"/>
          <w:color w:val="000000" w:themeColor="text1"/>
          <w:sz w:val="28"/>
          <w:szCs w:val="28"/>
        </w:rPr>
        <w:t>La pronta identificación de los signos y síntomas de alerta en presencia de sangrado de tubo digestivo, facilitará la interv</w:t>
      </w:r>
      <w:r w:rsidR="008F1412">
        <w:rPr>
          <w:rFonts w:ascii="Arial" w:hAnsi="Arial" w:cs="Arial"/>
          <w:color w:val="000000" w:themeColor="text1"/>
          <w:sz w:val="28"/>
          <w:szCs w:val="28"/>
        </w:rPr>
        <w:t xml:space="preserve">ención temprana </w:t>
      </w:r>
      <w:r w:rsidR="00CD29D0">
        <w:rPr>
          <w:rFonts w:ascii="Arial" w:hAnsi="Arial" w:cs="Arial"/>
          <w:color w:val="000000" w:themeColor="text1"/>
          <w:sz w:val="28"/>
          <w:szCs w:val="28"/>
        </w:rPr>
        <w:t xml:space="preserve">en el servicio de urgencias </w:t>
      </w:r>
      <w:r w:rsidR="008F1412">
        <w:rPr>
          <w:rFonts w:ascii="Arial" w:hAnsi="Arial" w:cs="Arial"/>
          <w:color w:val="000000" w:themeColor="text1"/>
          <w:sz w:val="28"/>
          <w:szCs w:val="28"/>
        </w:rPr>
        <w:t>para la solución a esta problemática, además el</w:t>
      </w:r>
      <w:r w:rsidR="000D1150">
        <w:rPr>
          <w:rFonts w:ascii="Arial" w:hAnsi="Arial" w:cs="Arial"/>
          <w:color w:val="000000" w:themeColor="text1"/>
          <w:sz w:val="28"/>
          <w:szCs w:val="28"/>
        </w:rPr>
        <w:t xml:space="preserve"> correcto manejo del personal de enfermería en el servicio de urgencias en los pacientes con sangrado de tubo digestivo alto permitirá lograr una mejor secuencia de tratamiento en hospitalización</w:t>
      </w:r>
      <w:r w:rsidR="003903AA">
        <w:rPr>
          <w:rFonts w:ascii="Arial" w:hAnsi="Arial" w:cs="Arial"/>
          <w:color w:val="000000" w:themeColor="text1"/>
          <w:sz w:val="28"/>
          <w:szCs w:val="28"/>
        </w:rPr>
        <w:t>,</w:t>
      </w:r>
      <w:r w:rsidR="000D1150">
        <w:rPr>
          <w:rFonts w:ascii="Arial" w:hAnsi="Arial" w:cs="Arial"/>
          <w:color w:val="000000" w:themeColor="text1"/>
          <w:sz w:val="28"/>
          <w:szCs w:val="28"/>
        </w:rPr>
        <w:t xml:space="preserve"> y</w:t>
      </w:r>
      <w:r w:rsidR="003903AA">
        <w:rPr>
          <w:rFonts w:ascii="Arial" w:hAnsi="Arial" w:cs="Arial"/>
          <w:color w:val="000000" w:themeColor="text1"/>
          <w:sz w:val="28"/>
          <w:szCs w:val="28"/>
        </w:rPr>
        <w:t xml:space="preserve"> la</w:t>
      </w:r>
      <w:r w:rsidR="000D1150">
        <w:rPr>
          <w:rFonts w:ascii="Arial" w:hAnsi="Arial" w:cs="Arial"/>
          <w:color w:val="000000" w:themeColor="text1"/>
          <w:sz w:val="28"/>
          <w:szCs w:val="28"/>
        </w:rPr>
        <w:t xml:space="preserve"> </w:t>
      </w:r>
      <w:r w:rsidR="003903AA">
        <w:rPr>
          <w:rFonts w:ascii="Arial" w:hAnsi="Arial" w:cs="Arial"/>
          <w:color w:val="000000" w:themeColor="text1"/>
          <w:sz w:val="28"/>
          <w:szCs w:val="28"/>
        </w:rPr>
        <w:t>reducción de</w:t>
      </w:r>
      <w:r w:rsidR="000D1150">
        <w:rPr>
          <w:rFonts w:ascii="Arial" w:hAnsi="Arial" w:cs="Arial"/>
          <w:color w:val="000000" w:themeColor="text1"/>
          <w:sz w:val="28"/>
          <w:szCs w:val="28"/>
        </w:rPr>
        <w:t xml:space="preserve"> la estancia nosocomial</w:t>
      </w:r>
      <w:r w:rsidR="00CD29D0">
        <w:rPr>
          <w:rFonts w:ascii="Arial" w:hAnsi="Arial" w:cs="Arial"/>
          <w:color w:val="000000" w:themeColor="text1"/>
          <w:sz w:val="28"/>
          <w:szCs w:val="28"/>
        </w:rPr>
        <w:t>.</w:t>
      </w:r>
      <w:r w:rsidR="000D1150">
        <w:rPr>
          <w:rFonts w:ascii="Arial" w:hAnsi="Arial" w:cs="Arial"/>
          <w:color w:val="000000" w:themeColor="text1"/>
          <w:sz w:val="28"/>
          <w:szCs w:val="28"/>
        </w:rPr>
        <w:t xml:space="preserve"> </w:t>
      </w:r>
    </w:p>
    <w:p w14:paraId="4832136F" w14:textId="442063EA" w:rsidR="00744664" w:rsidRDefault="00744664" w:rsidP="00FC58F2">
      <w:pPr>
        <w:spacing w:line="360" w:lineRule="auto"/>
        <w:rPr>
          <w:rFonts w:ascii="Arial" w:hAnsi="Arial" w:cs="Arial"/>
          <w:color w:val="000000" w:themeColor="text1"/>
          <w:sz w:val="28"/>
          <w:szCs w:val="28"/>
        </w:rPr>
      </w:pPr>
    </w:p>
    <w:p w14:paraId="29A5D2A3" w14:textId="598E8DC1" w:rsidR="00744664" w:rsidRDefault="00744664" w:rsidP="00FC58F2">
      <w:pPr>
        <w:spacing w:line="360" w:lineRule="auto"/>
        <w:rPr>
          <w:rFonts w:ascii="Arial" w:hAnsi="Arial" w:cs="Arial"/>
          <w:color w:val="000000" w:themeColor="text1"/>
          <w:sz w:val="28"/>
          <w:szCs w:val="28"/>
        </w:rPr>
      </w:pPr>
    </w:p>
    <w:p w14:paraId="4CE11D73" w14:textId="77777777" w:rsidR="00744664" w:rsidRPr="004E5194" w:rsidRDefault="00744664" w:rsidP="00FC58F2">
      <w:pPr>
        <w:spacing w:line="360" w:lineRule="auto"/>
        <w:rPr>
          <w:rFonts w:ascii="Arial" w:hAnsi="Arial" w:cs="Arial"/>
          <w:color w:val="000000" w:themeColor="text1"/>
          <w:sz w:val="28"/>
          <w:szCs w:val="28"/>
        </w:rPr>
      </w:pPr>
    </w:p>
    <w:p w14:paraId="0890E387" w14:textId="31130EFA" w:rsidR="009520A9" w:rsidRDefault="009520A9" w:rsidP="00744664">
      <w:pPr>
        <w:spacing w:line="360" w:lineRule="auto"/>
        <w:jc w:val="both"/>
        <w:rPr>
          <w:rFonts w:ascii="Arial" w:hAnsi="Arial" w:cs="Arial"/>
          <w:color w:val="000000" w:themeColor="text1"/>
          <w:sz w:val="28"/>
          <w:szCs w:val="28"/>
        </w:rPr>
      </w:pPr>
      <w:r w:rsidRPr="004E5194">
        <w:rPr>
          <w:rFonts w:ascii="Arial" w:hAnsi="Arial" w:cs="Arial"/>
          <w:color w:val="000000" w:themeColor="text1"/>
          <w:sz w:val="28"/>
          <w:szCs w:val="28"/>
        </w:rPr>
        <w:t>1.5 JUSTIFICACIÓN</w:t>
      </w:r>
    </w:p>
    <w:p w14:paraId="10F48969" w14:textId="4799CF81" w:rsidR="00744664" w:rsidRDefault="00744664" w:rsidP="00744664">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El sangrado de tubo digestivo </w:t>
      </w:r>
      <w:r w:rsidRPr="00744664">
        <w:rPr>
          <w:rFonts w:ascii="Arial" w:hAnsi="Arial" w:cs="Arial"/>
          <w:color w:val="000000" w:themeColor="text1"/>
          <w:sz w:val="28"/>
          <w:szCs w:val="28"/>
        </w:rPr>
        <w:t>grave es un padecimiento frecuente y u</w:t>
      </w:r>
      <w:r>
        <w:rPr>
          <w:rFonts w:ascii="Arial" w:hAnsi="Arial" w:cs="Arial"/>
          <w:color w:val="000000" w:themeColor="text1"/>
          <w:sz w:val="28"/>
          <w:szCs w:val="28"/>
        </w:rPr>
        <w:t xml:space="preserve">na de las principales urgencias </w:t>
      </w:r>
      <w:r w:rsidRPr="00744664">
        <w:rPr>
          <w:rFonts w:ascii="Arial" w:hAnsi="Arial" w:cs="Arial"/>
          <w:color w:val="000000" w:themeColor="text1"/>
          <w:sz w:val="28"/>
          <w:szCs w:val="28"/>
        </w:rPr>
        <w:t>en gastroenterología en nuestro hospital, p</w:t>
      </w:r>
      <w:r>
        <w:rPr>
          <w:rFonts w:ascii="Arial" w:hAnsi="Arial" w:cs="Arial"/>
          <w:color w:val="000000" w:themeColor="text1"/>
          <w:sz w:val="28"/>
          <w:szCs w:val="28"/>
        </w:rPr>
        <w:t xml:space="preserve">or consecuencia, el tener conocimiento de los </w:t>
      </w:r>
      <w:r w:rsidRPr="00744664">
        <w:rPr>
          <w:rFonts w:ascii="Arial" w:hAnsi="Arial" w:cs="Arial"/>
          <w:color w:val="000000" w:themeColor="text1"/>
          <w:sz w:val="28"/>
          <w:szCs w:val="28"/>
        </w:rPr>
        <w:t>factores asociados gravedad, podemos contri</w:t>
      </w:r>
      <w:r>
        <w:rPr>
          <w:rFonts w:ascii="Arial" w:hAnsi="Arial" w:cs="Arial"/>
          <w:color w:val="000000" w:themeColor="text1"/>
          <w:sz w:val="28"/>
          <w:szCs w:val="28"/>
        </w:rPr>
        <w:t xml:space="preserve">buir a disminuir su mortalidad, </w:t>
      </w:r>
      <w:r w:rsidRPr="00744664">
        <w:rPr>
          <w:rFonts w:ascii="Arial" w:hAnsi="Arial" w:cs="Arial"/>
          <w:color w:val="000000" w:themeColor="text1"/>
          <w:sz w:val="28"/>
          <w:szCs w:val="28"/>
        </w:rPr>
        <w:t>realizando acciones preventivas que podemos def</w:t>
      </w:r>
      <w:r>
        <w:rPr>
          <w:rFonts w:ascii="Arial" w:hAnsi="Arial" w:cs="Arial"/>
          <w:color w:val="000000" w:themeColor="text1"/>
          <w:sz w:val="28"/>
          <w:szCs w:val="28"/>
        </w:rPr>
        <w:t xml:space="preserve">inir mediante una investigación </w:t>
      </w:r>
      <w:r w:rsidRPr="00744664">
        <w:rPr>
          <w:rFonts w:ascii="Arial" w:hAnsi="Arial" w:cs="Arial"/>
          <w:color w:val="000000" w:themeColor="text1"/>
          <w:sz w:val="28"/>
          <w:szCs w:val="28"/>
        </w:rPr>
        <w:t>que nos lleve a identificar dichos factores. Con fre</w:t>
      </w:r>
      <w:r>
        <w:rPr>
          <w:rFonts w:ascii="Arial" w:hAnsi="Arial" w:cs="Arial"/>
          <w:color w:val="000000" w:themeColor="text1"/>
          <w:sz w:val="28"/>
          <w:szCs w:val="28"/>
        </w:rPr>
        <w:t xml:space="preserve">cuencia constituye un verdadero </w:t>
      </w:r>
      <w:r w:rsidRPr="00744664">
        <w:rPr>
          <w:rFonts w:ascii="Arial" w:hAnsi="Arial" w:cs="Arial"/>
          <w:color w:val="000000" w:themeColor="text1"/>
          <w:sz w:val="28"/>
          <w:szCs w:val="28"/>
        </w:rPr>
        <w:t xml:space="preserve">estado de gravedad que con cierta frecuencia </w:t>
      </w:r>
      <w:r w:rsidRPr="00744664">
        <w:rPr>
          <w:rFonts w:ascii="Arial" w:hAnsi="Arial" w:cs="Arial"/>
          <w:color w:val="000000" w:themeColor="text1"/>
          <w:sz w:val="28"/>
          <w:szCs w:val="28"/>
        </w:rPr>
        <w:t>estos</w:t>
      </w:r>
      <w:r>
        <w:rPr>
          <w:rFonts w:ascii="Arial" w:hAnsi="Arial" w:cs="Arial"/>
          <w:color w:val="000000" w:themeColor="text1"/>
          <w:sz w:val="28"/>
          <w:szCs w:val="28"/>
        </w:rPr>
        <w:t xml:space="preserve"> pacientes tienen una larga estancia y una alta probabilidad de mortalidad</w:t>
      </w:r>
      <w:r w:rsidRPr="00744664">
        <w:rPr>
          <w:rFonts w:ascii="Arial" w:hAnsi="Arial" w:cs="Arial"/>
          <w:color w:val="000000" w:themeColor="text1"/>
          <w:sz w:val="28"/>
          <w:szCs w:val="28"/>
        </w:rPr>
        <w:t>. El d</w:t>
      </w:r>
      <w:r>
        <w:rPr>
          <w:rFonts w:ascii="Arial" w:hAnsi="Arial" w:cs="Arial"/>
          <w:color w:val="000000" w:themeColor="text1"/>
          <w:sz w:val="28"/>
          <w:szCs w:val="28"/>
        </w:rPr>
        <w:t xml:space="preserve">iagnóstico oportuno, además del </w:t>
      </w:r>
      <w:r w:rsidRPr="00744664">
        <w:rPr>
          <w:rFonts w:ascii="Arial" w:hAnsi="Arial" w:cs="Arial"/>
          <w:color w:val="000000" w:themeColor="text1"/>
          <w:sz w:val="28"/>
          <w:szCs w:val="28"/>
        </w:rPr>
        <w:t>reconocimiento de los factores que pueden c</w:t>
      </w:r>
      <w:r>
        <w:rPr>
          <w:rFonts w:ascii="Arial" w:hAnsi="Arial" w:cs="Arial"/>
          <w:color w:val="000000" w:themeColor="text1"/>
          <w:sz w:val="28"/>
          <w:szCs w:val="28"/>
        </w:rPr>
        <w:t xml:space="preserve">ausar el sangrado severo, puede </w:t>
      </w:r>
      <w:r w:rsidRPr="00744664">
        <w:rPr>
          <w:rFonts w:ascii="Arial" w:hAnsi="Arial" w:cs="Arial"/>
          <w:color w:val="000000" w:themeColor="text1"/>
          <w:sz w:val="28"/>
          <w:szCs w:val="28"/>
        </w:rPr>
        <w:t>facilitar maniobras terapéuticas que contribuyan a disminuir las tasas de</w:t>
      </w:r>
      <w:r>
        <w:rPr>
          <w:rFonts w:ascii="Arial" w:hAnsi="Arial" w:cs="Arial"/>
          <w:color w:val="000000" w:themeColor="text1"/>
          <w:sz w:val="28"/>
          <w:szCs w:val="28"/>
        </w:rPr>
        <w:t xml:space="preserve"> </w:t>
      </w:r>
      <w:r w:rsidRPr="00744664">
        <w:rPr>
          <w:rFonts w:ascii="Arial" w:hAnsi="Arial" w:cs="Arial"/>
          <w:color w:val="000000" w:themeColor="text1"/>
          <w:sz w:val="28"/>
          <w:szCs w:val="28"/>
        </w:rPr>
        <w:t xml:space="preserve">mortalidad; además de evitar hospitalizaciones </w:t>
      </w:r>
      <w:r w:rsidRPr="00744664">
        <w:rPr>
          <w:rFonts w:ascii="Arial" w:hAnsi="Arial" w:cs="Arial"/>
          <w:color w:val="000000" w:themeColor="text1"/>
          <w:sz w:val="28"/>
          <w:szCs w:val="28"/>
        </w:rPr>
        <w:lastRenderedPageBreak/>
        <w:t>innecesarias que elevan los costos</w:t>
      </w:r>
      <w:r>
        <w:rPr>
          <w:rFonts w:ascii="Arial" w:hAnsi="Arial" w:cs="Arial"/>
          <w:color w:val="000000" w:themeColor="text1"/>
          <w:sz w:val="28"/>
          <w:szCs w:val="28"/>
        </w:rPr>
        <w:t xml:space="preserve"> del Hospital generar del ISSSTE Dr. Daniel Gurria Urgel</w:t>
      </w:r>
      <w:r w:rsidRPr="00744664">
        <w:rPr>
          <w:rFonts w:ascii="Arial" w:hAnsi="Arial" w:cs="Arial"/>
          <w:color w:val="000000" w:themeColor="text1"/>
          <w:sz w:val="28"/>
          <w:szCs w:val="28"/>
        </w:rPr>
        <w:t>.</w:t>
      </w:r>
    </w:p>
    <w:p w14:paraId="72BA575C" w14:textId="71B659E8" w:rsidR="00744664" w:rsidRDefault="00744664" w:rsidP="00744664">
      <w:pPr>
        <w:spacing w:line="360" w:lineRule="auto"/>
        <w:jc w:val="both"/>
        <w:rPr>
          <w:rFonts w:ascii="Arial" w:hAnsi="Arial" w:cs="Arial"/>
          <w:color w:val="000000" w:themeColor="text1"/>
          <w:sz w:val="28"/>
          <w:szCs w:val="28"/>
        </w:rPr>
      </w:pPr>
    </w:p>
    <w:p w14:paraId="7BA4124A" w14:textId="605E8835" w:rsidR="00744664" w:rsidRDefault="00744664" w:rsidP="00744664">
      <w:pPr>
        <w:spacing w:line="360" w:lineRule="auto"/>
        <w:jc w:val="both"/>
        <w:rPr>
          <w:rFonts w:ascii="Arial" w:hAnsi="Arial" w:cs="Arial"/>
          <w:color w:val="000000" w:themeColor="text1"/>
          <w:sz w:val="28"/>
          <w:szCs w:val="28"/>
        </w:rPr>
      </w:pPr>
    </w:p>
    <w:p w14:paraId="259C45AD" w14:textId="77777777" w:rsidR="00744664" w:rsidRPr="00744664" w:rsidRDefault="00744664" w:rsidP="00744664">
      <w:pPr>
        <w:spacing w:line="360" w:lineRule="auto"/>
        <w:jc w:val="both"/>
        <w:rPr>
          <w:rFonts w:ascii="Arial" w:hAnsi="Arial" w:cs="Arial"/>
          <w:color w:val="000000" w:themeColor="text1"/>
          <w:sz w:val="28"/>
          <w:szCs w:val="28"/>
        </w:rPr>
      </w:pPr>
    </w:p>
    <w:p w14:paraId="73FF9FA2" w14:textId="04F95C81" w:rsidR="00744664" w:rsidRDefault="00744664" w:rsidP="00744664">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Debido a que se lleva un</w:t>
      </w:r>
      <w:r w:rsidRPr="00744664">
        <w:rPr>
          <w:rFonts w:ascii="Arial" w:hAnsi="Arial" w:cs="Arial"/>
          <w:color w:val="000000" w:themeColor="text1"/>
          <w:sz w:val="28"/>
          <w:szCs w:val="28"/>
        </w:rPr>
        <w:t xml:space="preserve"> registro</w:t>
      </w:r>
      <w:r w:rsidRPr="00744664">
        <w:rPr>
          <w:rFonts w:ascii="Arial" w:hAnsi="Arial" w:cs="Arial"/>
          <w:color w:val="000000" w:themeColor="text1"/>
          <w:sz w:val="28"/>
          <w:szCs w:val="28"/>
        </w:rPr>
        <w:t xml:space="preserve"> </w:t>
      </w:r>
      <w:r>
        <w:rPr>
          <w:rFonts w:ascii="Arial" w:hAnsi="Arial" w:cs="Arial"/>
          <w:color w:val="000000" w:themeColor="text1"/>
          <w:sz w:val="28"/>
          <w:szCs w:val="28"/>
        </w:rPr>
        <w:t xml:space="preserve">diario y expedientes; podemos tener un </w:t>
      </w:r>
      <w:r w:rsidRPr="00744664">
        <w:rPr>
          <w:rFonts w:ascii="Arial" w:hAnsi="Arial" w:cs="Arial"/>
          <w:color w:val="000000" w:themeColor="text1"/>
          <w:sz w:val="28"/>
          <w:szCs w:val="28"/>
        </w:rPr>
        <w:t>conocimiento del comportamiento de esta patolo</w:t>
      </w:r>
      <w:r>
        <w:rPr>
          <w:rFonts w:ascii="Arial" w:hAnsi="Arial" w:cs="Arial"/>
          <w:color w:val="000000" w:themeColor="text1"/>
          <w:sz w:val="28"/>
          <w:szCs w:val="28"/>
        </w:rPr>
        <w:t xml:space="preserve">gía en nuestro hospital; aunque </w:t>
      </w:r>
      <w:r w:rsidRPr="00744664">
        <w:rPr>
          <w:rFonts w:ascii="Arial" w:hAnsi="Arial" w:cs="Arial"/>
          <w:color w:val="000000" w:themeColor="text1"/>
          <w:sz w:val="28"/>
          <w:szCs w:val="28"/>
        </w:rPr>
        <w:t>depende también de la calidad de los registro</w:t>
      </w:r>
      <w:r>
        <w:rPr>
          <w:rFonts w:ascii="Arial" w:hAnsi="Arial" w:cs="Arial"/>
          <w:color w:val="000000" w:themeColor="text1"/>
          <w:sz w:val="28"/>
          <w:szCs w:val="28"/>
        </w:rPr>
        <w:t xml:space="preserve">s por ello la importancia de la </w:t>
      </w:r>
      <w:r w:rsidRPr="00744664">
        <w:rPr>
          <w:rFonts w:ascii="Arial" w:hAnsi="Arial" w:cs="Arial"/>
          <w:color w:val="000000" w:themeColor="text1"/>
          <w:sz w:val="28"/>
          <w:szCs w:val="28"/>
        </w:rPr>
        <w:t>retroactividad que hay que tomar en cuenta para es</w:t>
      </w:r>
      <w:r>
        <w:rPr>
          <w:rFonts w:ascii="Arial" w:hAnsi="Arial" w:cs="Arial"/>
          <w:color w:val="000000" w:themeColor="text1"/>
          <w:sz w:val="28"/>
          <w:szCs w:val="28"/>
        </w:rPr>
        <w:t xml:space="preserve">tos estudios, y así poder tener </w:t>
      </w:r>
      <w:r w:rsidRPr="00744664">
        <w:rPr>
          <w:rFonts w:ascii="Arial" w:hAnsi="Arial" w:cs="Arial"/>
          <w:color w:val="000000" w:themeColor="text1"/>
          <w:sz w:val="28"/>
          <w:szCs w:val="28"/>
        </w:rPr>
        <w:t>una información que nos contribuirá a la formac</w:t>
      </w:r>
      <w:r>
        <w:rPr>
          <w:rFonts w:ascii="Arial" w:hAnsi="Arial" w:cs="Arial"/>
          <w:color w:val="000000" w:themeColor="text1"/>
          <w:sz w:val="28"/>
          <w:szCs w:val="28"/>
        </w:rPr>
        <w:t xml:space="preserve">ión del conocimiento, de ahí la </w:t>
      </w:r>
      <w:r w:rsidRPr="00744664">
        <w:rPr>
          <w:rFonts w:ascii="Arial" w:hAnsi="Arial" w:cs="Arial"/>
          <w:color w:val="000000" w:themeColor="text1"/>
          <w:sz w:val="28"/>
          <w:szCs w:val="28"/>
        </w:rPr>
        <w:t>importancia de identificar fielmente los factore</w:t>
      </w:r>
      <w:r>
        <w:rPr>
          <w:rFonts w:ascii="Arial" w:hAnsi="Arial" w:cs="Arial"/>
          <w:color w:val="000000" w:themeColor="text1"/>
          <w:sz w:val="28"/>
          <w:szCs w:val="28"/>
        </w:rPr>
        <w:t xml:space="preserve">s asociados a gravedad. Según datos </w:t>
      </w:r>
      <w:r w:rsidRPr="00744664">
        <w:rPr>
          <w:rFonts w:ascii="Arial" w:hAnsi="Arial" w:cs="Arial"/>
          <w:color w:val="000000" w:themeColor="text1"/>
          <w:sz w:val="28"/>
          <w:szCs w:val="28"/>
        </w:rPr>
        <w:t>de los</w:t>
      </w:r>
      <w:r>
        <w:rPr>
          <w:rFonts w:ascii="Arial" w:hAnsi="Arial" w:cs="Arial"/>
          <w:color w:val="000000" w:themeColor="text1"/>
          <w:sz w:val="28"/>
          <w:szCs w:val="28"/>
        </w:rPr>
        <w:t xml:space="preserve"> registros hospitalarios en el primer trimestre del año los pacientes nefropatas que llevan tratamiento de diálisis y hemodiálisis</w:t>
      </w:r>
      <w:r w:rsidR="00E37B6F">
        <w:rPr>
          <w:rFonts w:ascii="Arial" w:hAnsi="Arial" w:cs="Arial"/>
          <w:color w:val="000000" w:themeColor="text1"/>
          <w:sz w:val="28"/>
          <w:szCs w:val="28"/>
        </w:rPr>
        <w:t>, además de</w:t>
      </w:r>
      <w:r w:rsidRPr="00744664">
        <w:rPr>
          <w:rFonts w:ascii="Arial" w:hAnsi="Arial" w:cs="Arial"/>
          <w:color w:val="000000" w:themeColor="text1"/>
          <w:sz w:val="28"/>
          <w:szCs w:val="28"/>
        </w:rPr>
        <w:t xml:space="preserve"> ot</w:t>
      </w:r>
      <w:r>
        <w:rPr>
          <w:rFonts w:ascii="Arial" w:hAnsi="Arial" w:cs="Arial"/>
          <w:color w:val="000000" w:themeColor="text1"/>
          <w:sz w:val="28"/>
          <w:szCs w:val="28"/>
        </w:rPr>
        <w:t>ras enfermedades del hígado</w:t>
      </w:r>
      <w:r w:rsidR="00E37B6F">
        <w:rPr>
          <w:rFonts w:ascii="Arial" w:hAnsi="Arial" w:cs="Arial"/>
          <w:color w:val="000000" w:themeColor="text1"/>
          <w:sz w:val="28"/>
          <w:szCs w:val="28"/>
        </w:rPr>
        <w:t>,</w:t>
      </w:r>
      <w:r>
        <w:rPr>
          <w:rFonts w:ascii="Arial" w:hAnsi="Arial" w:cs="Arial"/>
          <w:color w:val="000000" w:themeColor="text1"/>
          <w:sz w:val="28"/>
          <w:szCs w:val="28"/>
        </w:rPr>
        <w:t xml:space="preserve"> han </w:t>
      </w:r>
      <w:r w:rsidR="00E37B6F">
        <w:rPr>
          <w:rFonts w:ascii="Arial" w:hAnsi="Arial" w:cs="Arial"/>
          <w:color w:val="000000" w:themeColor="text1"/>
          <w:sz w:val="28"/>
          <w:szCs w:val="28"/>
        </w:rPr>
        <w:t>constituido una de las</w:t>
      </w:r>
      <w:r w:rsidRPr="00744664">
        <w:rPr>
          <w:rFonts w:ascii="Arial" w:hAnsi="Arial" w:cs="Arial"/>
          <w:color w:val="000000" w:themeColor="text1"/>
          <w:sz w:val="28"/>
          <w:szCs w:val="28"/>
        </w:rPr>
        <w:t xml:space="preserve"> principales causas de morbi</w:t>
      </w:r>
      <w:r w:rsidR="00E37B6F">
        <w:rPr>
          <w:rFonts w:ascii="Arial" w:hAnsi="Arial" w:cs="Arial"/>
          <w:color w:val="000000" w:themeColor="text1"/>
          <w:sz w:val="28"/>
          <w:szCs w:val="28"/>
        </w:rPr>
        <w:t>-</w:t>
      </w:r>
      <w:r w:rsidRPr="00744664">
        <w:rPr>
          <w:rFonts w:ascii="Arial" w:hAnsi="Arial" w:cs="Arial"/>
          <w:color w:val="000000" w:themeColor="text1"/>
          <w:sz w:val="28"/>
          <w:szCs w:val="28"/>
        </w:rPr>
        <w:t>mortalidad tanto en l</w:t>
      </w:r>
      <w:r>
        <w:rPr>
          <w:rFonts w:ascii="Arial" w:hAnsi="Arial" w:cs="Arial"/>
          <w:color w:val="000000" w:themeColor="text1"/>
          <w:sz w:val="28"/>
          <w:szCs w:val="28"/>
        </w:rPr>
        <w:t xml:space="preserve">os </w:t>
      </w:r>
      <w:r w:rsidR="00E37B6F">
        <w:rPr>
          <w:rFonts w:ascii="Arial" w:hAnsi="Arial" w:cs="Arial"/>
          <w:color w:val="000000" w:themeColor="text1"/>
          <w:sz w:val="28"/>
          <w:szCs w:val="28"/>
        </w:rPr>
        <w:t>registros estadísticos del servicio de urgencias,</w:t>
      </w:r>
      <w:r w:rsidRPr="00744664">
        <w:rPr>
          <w:rFonts w:ascii="Arial" w:hAnsi="Arial" w:cs="Arial"/>
          <w:color w:val="000000" w:themeColor="text1"/>
          <w:sz w:val="28"/>
          <w:szCs w:val="28"/>
        </w:rPr>
        <w:t xml:space="preserve"> así como del servi</w:t>
      </w:r>
      <w:r>
        <w:rPr>
          <w:rFonts w:ascii="Arial" w:hAnsi="Arial" w:cs="Arial"/>
          <w:color w:val="000000" w:themeColor="text1"/>
          <w:sz w:val="28"/>
          <w:szCs w:val="28"/>
        </w:rPr>
        <w:t>cio de medicina interna.</w:t>
      </w:r>
      <w:r w:rsidR="00E37B6F">
        <w:rPr>
          <w:rFonts w:ascii="Arial" w:hAnsi="Arial" w:cs="Arial"/>
          <w:color w:val="000000" w:themeColor="text1"/>
          <w:sz w:val="28"/>
          <w:szCs w:val="28"/>
        </w:rPr>
        <w:t xml:space="preserve"> La presencia estadística del sangrado de tubo digestivo alto también tiene presencia en los egresos de pacientes recuperados ya que g</w:t>
      </w:r>
      <w:r w:rsidRPr="00744664">
        <w:rPr>
          <w:rFonts w:ascii="Arial" w:hAnsi="Arial" w:cs="Arial"/>
          <w:color w:val="000000" w:themeColor="text1"/>
          <w:sz w:val="28"/>
          <w:szCs w:val="28"/>
        </w:rPr>
        <w:t>eneralmente se incluye como compli</w:t>
      </w:r>
      <w:r>
        <w:rPr>
          <w:rFonts w:ascii="Arial" w:hAnsi="Arial" w:cs="Arial"/>
          <w:color w:val="000000" w:themeColor="text1"/>
          <w:sz w:val="28"/>
          <w:szCs w:val="28"/>
        </w:rPr>
        <w:t xml:space="preserve">caciones de cirrosis hepática o </w:t>
      </w:r>
      <w:r w:rsidRPr="00744664">
        <w:rPr>
          <w:rFonts w:ascii="Arial" w:hAnsi="Arial" w:cs="Arial"/>
          <w:color w:val="000000" w:themeColor="text1"/>
          <w:sz w:val="28"/>
          <w:szCs w:val="28"/>
        </w:rPr>
        <w:t>enfermedad por ulcera péptica o como diagnostico secundario.</w:t>
      </w:r>
    </w:p>
    <w:p w14:paraId="5AAFCF35" w14:textId="25AD15EC" w:rsidR="00744664" w:rsidRDefault="00744664" w:rsidP="00744664">
      <w:pPr>
        <w:spacing w:line="360" w:lineRule="auto"/>
        <w:rPr>
          <w:rFonts w:ascii="Arial" w:hAnsi="Arial" w:cs="Arial"/>
          <w:color w:val="000000" w:themeColor="text1"/>
          <w:sz w:val="28"/>
          <w:szCs w:val="28"/>
        </w:rPr>
      </w:pPr>
    </w:p>
    <w:p w14:paraId="7C2EC743" w14:textId="299F4EF3" w:rsidR="00744664" w:rsidRDefault="00744664" w:rsidP="00744664">
      <w:pPr>
        <w:spacing w:line="360" w:lineRule="auto"/>
        <w:rPr>
          <w:rFonts w:ascii="Arial" w:hAnsi="Arial" w:cs="Arial"/>
          <w:color w:val="000000" w:themeColor="text1"/>
          <w:sz w:val="28"/>
          <w:szCs w:val="28"/>
        </w:rPr>
      </w:pPr>
    </w:p>
    <w:p w14:paraId="5FA4929F" w14:textId="77777777" w:rsidR="00744664" w:rsidRPr="004E5194" w:rsidRDefault="00744664" w:rsidP="00744664">
      <w:pPr>
        <w:spacing w:line="360" w:lineRule="auto"/>
        <w:rPr>
          <w:rFonts w:ascii="Arial" w:hAnsi="Arial" w:cs="Arial"/>
          <w:color w:val="000000" w:themeColor="text1"/>
          <w:sz w:val="28"/>
          <w:szCs w:val="28"/>
        </w:rPr>
      </w:pPr>
    </w:p>
    <w:p w14:paraId="29CE43E1" w14:textId="0FEC920A" w:rsidR="00CD29D0"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1.6 DELIMITACIÓN DEL ESTUDIO</w:t>
      </w:r>
    </w:p>
    <w:p w14:paraId="01AB3FE3" w14:textId="5163F674" w:rsidR="00E37B6F" w:rsidRDefault="00CD29D0" w:rsidP="00FC58F2">
      <w:p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 El estudio específico de este trabajo se delimitará exclusivamente a los pacientes que estuvieron en el área de observación Adultos del servicio de urgencias del hospital general del ISSSTE “Dr. Daniel Gurria Urgel” ubicado en Villahermosa tabasco, en el primer trimestre del año 2023. </w:t>
      </w:r>
    </w:p>
    <w:p w14:paraId="1D20530E" w14:textId="60DA989A" w:rsidR="00706837" w:rsidRDefault="00E37B6F" w:rsidP="00E37B6F">
      <w:pPr>
        <w:rPr>
          <w:rFonts w:ascii="Arial" w:hAnsi="Arial" w:cs="Arial"/>
          <w:color w:val="000000" w:themeColor="text1"/>
          <w:sz w:val="28"/>
          <w:szCs w:val="28"/>
        </w:rPr>
      </w:pPr>
      <w:r>
        <w:rPr>
          <w:rFonts w:ascii="Arial" w:hAnsi="Arial" w:cs="Arial"/>
          <w:color w:val="000000" w:themeColor="text1"/>
          <w:sz w:val="28"/>
          <w:szCs w:val="28"/>
        </w:rPr>
        <w:br w:type="page"/>
      </w:r>
    </w:p>
    <w:p w14:paraId="2C01E789" w14:textId="57E8E830"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lastRenderedPageBreak/>
        <w:t>CAPÍTULO II</w:t>
      </w:r>
    </w:p>
    <w:p w14:paraId="338F4993" w14:textId="3FBDB947" w:rsidR="009520A9" w:rsidRDefault="00836739" w:rsidP="00FC58F2">
      <w:pPr>
        <w:spacing w:line="360" w:lineRule="auto"/>
        <w:rPr>
          <w:rFonts w:ascii="Arial" w:hAnsi="Arial" w:cs="Arial"/>
          <w:color w:val="000000" w:themeColor="text1"/>
          <w:sz w:val="28"/>
          <w:szCs w:val="28"/>
        </w:rPr>
      </w:pPr>
      <w:r>
        <w:rPr>
          <w:rFonts w:ascii="Arial" w:hAnsi="Arial" w:cs="Arial"/>
          <w:color w:val="000000" w:themeColor="text1"/>
          <w:sz w:val="28"/>
          <w:szCs w:val="28"/>
        </w:rPr>
        <w:t>2.MARCO TEORICO Y</w:t>
      </w:r>
      <w:r w:rsidRPr="004E5194">
        <w:rPr>
          <w:rFonts w:ascii="Arial" w:hAnsi="Arial" w:cs="Arial"/>
          <w:color w:val="000000" w:themeColor="text1"/>
          <w:sz w:val="28"/>
          <w:szCs w:val="28"/>
        </w:rPr>
        <w:t xml:space="preserve"> </w:t>
      </w:r>
      <w:r w:rsidR="009520A9" w:rsidRPr="004E5194">
        <w:rPr>
          <w:rFonts w:ascii="Arial" w:hAnsi="Arial" w:cs="Arial"/>
          <w:color w:val="000000" w:themeColor="text1"/>
          <w:sz w:val="28"/>
          <w:szCs w:val="28"/>
        </w:rPr>
        <w:t>REFERENCIA</w:t>
      </w:r>
    </w:p>
    <w:p w14:paraId="6C799D93" w14:textId="07BEBB9D" w:rsidR="00836739" w:rsidRDefault="00836739" w:rsidP="00FC58F2">
      <w:pPr>
        <w:spacing w:line="360" w:lineRule="auto"/>
        <w:rPr>
          <w:rFonts w:ascii="Arial" w:hAnsi="Arial" w:cs="Arial"/>
          <w:color w:val="000000" w:themeColor="text1"/>
          <w:sz w:val="28"/>
          <w:szCs w:val="28"/>
        </w:rPr>
      </w:pPr>
      <w:r>
        <w:rPr>
          <w:rFonts w:ascii="Arial" w:hAnsi="Arial" w:cs="Arial"/>
          <w:color w:val="000000" w:themeColor="text1"/>
          <w:sz w:val="28"/>
          <w:szCs w:val="28"/>
        </w:rPr>
        <w:t>Anatomía y fisiología</w:t>
      </w:r>
    </w:p>
    <w:p w14:paraId="240CAAF4" w14:textId="0E0DB651" w:rsidR="00706837" w:rsidRDefault="00706837" w:rsidP="00706837">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w:t>
      </w:r>
      <w:r w:rsidR="00836739">
        <w:rPr>
          <w:rFonts w:ascii="Arial" w:hAnsi="Arial" w:cs="Arial"/>
          <w:color w:val="000000" w:themeColor="text1"/>
          <w:sz w:val="28"/>
          <w:szCs w:val="28"/>
        </w:rPr>
        <w:t>E</w:t>
      </w:r>
      <w:r w:rsidR="00836739" w:rsidRPr="00836739">
        <w:rPr>
          <w:rFonts w:ascii="Arial" w:hAnsi="Arial" w:cs="Arial"/>
          <w:color w:val="000000" w:themeColor="text1"/>
          <w:sz w:val="28"/>
          <w:szCs w:val="28"/>
        </w:rPr>
        <w:t>l sistema gastrointestinal está constituido por estructuras y ór</w:t>
      </w:r>
      <w:r>
        <w:rPr>
          <w:rFonts w:ascii="Arial" w:hAnsi="Arial" w:cs="Arial"/>
          <w:color w:val="000000" w:themeColor="text1"/>
          <w:sz w:val="28"/>
          <w:szCs w:val="28"/>
        </w:rPr>
        <w:t xml:space="preserve">ganos </w:t>
      </w:r>
      <w:r w:rsidR="00836739">
        <w:rPr>
          <w:rFonts w:ascii="Arial" w:hAnsi="Arial" w:cs="Arial"/>
          <w:color w:val="000000" w:themeColor="text1"/>
          <w:sz w:val="28"/>
          <w:szCs w:val="28"/>
        </w:rPr>
        <w:t>que participan en el con</w:t>
      </w:r>
      <w:r w:rsidR="00836739" w:rsidRPr="00836739">
        <w:rPr>
          <w:rFonts w:ascii="Arial" w:hAnsi="Arial" w:cs="Arial"/>
          <w:color w:val="000000" w:themeColor="text1"/>
          <w:sz w:val="28"/>
          <w:szCs w:val="28"/>
        </w:rPr>
        <w:t>sumo, l</w:t>
      </w:r>
      <w:r>
        <w:rPr>
          <w:rFonts w:ascii="Arial" w:hAnsi="Arial" w:cs="Arial"/>
          <w:color w:val="000000" w:themeColor="text1"/>
          <w:sz w:val="28"/>
          <w:szCs w:val="28"/>
        </w:rPr>
        <w:t xml:space="preserve">a digestión y la eliminación de </w:t>
      </w:r>
      <w:r w:rsidR="00836739" w:rsidRPr="00836739">
        <w:rPr>
          <w:rFonts w:ascii="Arial" w:hAnsi="Arial" w:cs="Arial"/>
          <w:color w:val="000000" w:themeColor="text1"/>
          <w:sz w:val="28"/>
          <w:szCs w:val="28"/>
        </w:rPr>
        <w:t>alimentos. El canal alimentario, a tr</w:t>
      </w:r>
      <w:r>
        <w:rPr>
          <w:rFonts w:ascii="Arial" w:hAnsi="Arial" w:cs="Arial"/>
          <w:color w:val="000000" w:themeColor="text1"/>
          <w:sz w:val="28"/>
          <w:szCs w:val="28"/>
        </w:rPr>
        <w:t xml:space="preserve">avés del cual pasa el alimento, </w:t>
      </w:r>
      <w:r w:rsidR="00836739" w:rsidRPr="00836739">
        <w:rPr>
          <w:rFonts w:ascii="Arial" w:hAnsi="Arial" w:cs="Arial"/>
          <w:color w:val="000000" w:themeColor="text1"/>
          <w:sz w:val="28"/>
          <w:szCs w:val="28"/>
        </w:rPr>
        <w:t>está conformado por múltiples órganos huecos, cada u</w:t>
      </w:r>
      <w:r>
        <w:rPr>
          <w:rFonts w:ascii="Arial" w:hAnsi="Arial" w:cs="Arial"/>
          <w:color w:val="000000" w:themeColor="text1"/>
          <w:sz w:val="28"/>
          <w:szCs w:val="28"/>
        </w:rPr>
        <w:t xml:space="preserve">no </w:t>
      </w:r>
      <w:r w:rsidR="00836739">
        <w:rPr>
          <w:rFonts w:ascii="Arial" w:hAnsi="Arial" w:cs="Arial"/>
          <w:color w:val="000000" w:themeColor="text1"/>
          <w:sz w:val="28"/>
          <w:szCs w:val="28"/>
        </w:rPr>
        <w:t xml:space="preserve">conteniendo distintas </w:t>
      </w:r>
      <w:r w:rsidR="00836739" w:rsidRPr="00836739">
        <w:rPr>
          <w:rFonts w:ascii="Arial" w:hAnsi="Arial" w:cs="Arial"/>
          <w:color w:val="000000" w:themeColor="text1"/>
          <w:sz w:val="28"/>
          <w:szCs w:val="28"/>
        </w:rPr>
        <w:t>capas macroscópicas: mucosa, submucosa, adventicia (capa muscular) y serosa.</w:t>
      </w:r>
      <w:r>
        <w:rPr>
          <w:rFonts w:ascii="Arial" w:hAnsi="Arial" w:cs="Arial"/>
          <w:color w:val="000000" w:themeColor="text1"/>
          <w:sz w:val="28"/>
          <w:szCs w:val="28"/>
        </w:rPr>
        <w:t xml:space="preserve"> </w:t>
      </w:r>
      <w:r w:rsidR="00836739" w:rsidRPr="00836739">
        <w:rPr>
          <w:rFonts w:ascii="Arial" w:hAnsi="Arial" w:cs="Arial"/>
          <w:color w:val="000000" w:themeColor="text1"/>
          <w:sz w:val="28"/>
          <w:szCs w:val="28"/>
        </w:rPr>
        <w:t>El sistema gastrointestinal (GI), también c</w:t>
      </w:r>
      <w:r>
        <w:rPr>
          <w:rFonts w:ascii="Arial" w:hAnsi="Arial" w:cs="Arial"/>
          <w:color w:val="000000" w:themeColor="text1"/>
          <w:sz w:val="28"/>
          <w:szCs w:val="28"/>
        </w:rPr>
        <w:t>onocido como aparato digestivo,</w:t>
      </w:r>
      <w:r w:rsidRPr="00836739">
        <w:rPr>
          <w:rFonts w:ascii="Arial" w:hAnsi="Arial" w:cs="Arial"/>
          <w:color w:val="000000" w:themeColor="text1"/>
          <w:sz w:val="28"/>
          <w:szCs w:val="28"/>
        </w:rPr>
        <w:t xml:space="preserve"> tracto</w:t>
      </w:r>
      <w:r w:rsidR="00836739" w:rsidRPr="00836739">
        <w:rPr>
          <w:rFonts w:ascii="Arial" w:hAnsi="Arial" w:cs="Arial"/>
          <w:color w:val="000000" w:themeColor="text1"/>
          <w:sz w:val="28"/>
          <w:szCs w:val="28"/>
        </w:rPr>
        <w:t xml:space="preserve"> gastrointestinal o tracto gastroentérico, se </w:t>
      </w:r>
      <w:r>
        <w:rPr>
          <w:rFonts w:ascii="Arial" w:hAnsi="Arial" w:cs="Arial"/>
          <w:color w:val="000000" w:themeColor="text1"/>
          <w:sz w:val="28"/>
          <w:szCs w:val="28"/>
        </w:rPr>
        <w:t xml:space="preserve">extiende desde la boca hasta el </w:t>
      </w:r>
      <w:r w:rsidR="00836739" w:rsidRPr="00836739">
        <w:rPr>
          <w:rFonts w:ascii="Arial" w:hAnsi="Arial" w:cs="Arial"/>
          <w:color w:val="000000" w:themeColor="text1"/>
          <w:sz w:val="28"/>
          <w:szCs w:val="28"/>
        </w:rPr>
        <w:t>ano, y est</w:t>
      </w:r>
      <w:r>
        <w:rPr>
          <w:rFonts w:ascii="Arial" w:hAnsi="Arial" w:cs="Arial"/>
          <w:color w:val="000000" w:themeColor="text1"/>
          <w:sz w:val="28"/>
          <w:szCs w:val="28"/>
        </w:rPr>
        <w:t xml:space="preserve">á constituido por estructuras y </w:t>
      </w:r>
      <w:r w:rsidR="00836739" w:rsidRPr="00836739">
        <w:rPr>
          <w:rFonts w:ascii="Arial" w:hAnsi="Arial" w:cs="Arial"/>
          <w:color w:val="000000" w:themeColor="text1"/>
          <w:sz w:val="28"/>
          <w:szCs w:val="28"/>
        </w:rPr>
        <w:t>órganos q</w:t>
      </w:r>
      <w:r>
        <w:rPr>
          <w:rFonts w:ascii="Arial" w:hAnsi="Arial" w:cs="Arial"/>
          <w:color w:val="000000" w:themeColor="text1"/>
          <w:sz w:val="28"/>
          <w:szCs w:val="28"/>
        </w:rPr>
        <w:t>ue participan en el consumo, la</w:t>
      </w:r>
      <w:r w:rsidRPr="00836739">
        <w:rPr>
          <w:rFonts w:ascii="Arial" w:hAnsi="Arial" w:cs="Arial"/>
          <w:color w:val="000000" w:themeColor="text1"/>
          <w:sz w:val="28"/>
          <w:szCs w:val="28"/>
        </w:rPr>
        <w:t xml:space="preserve"> digestión</w:t>
      </w:r>
      <w:r>
        <w:rPr>
          <w:rFonts w:ascii="Arial" w:hAnsi="Arial" w:cs="Arial"/>
          <w:color w:val="000000" w:themeColor="text1"/>
          <w:sz w:val="28"/>
          <w:szCs w:val="28"/>
        </w:rPr>
        <w:t xml:space="preserve"> y la eliminación de alimentos.</w:t>
      </w:r>
      <w:r w:rsidRPr="00836739">
        <w:rPr>
          <w:rFonts w:ascii="Arial" w:hAnsi="Arial" w:cs="Arial"/>
          <w:color w:val="000000" w:themeColor="text1"/>
          <w:sz w:val="28"/>
          <w:szCs w:val="28"/>
        </w:rPr>
        <w:t xml:space="preserve"> Macros</w:t>
      </w:r>
      <w:r>
        <w:rPr>
          <w:rFonts w:ascii="Arial" w:hAnsi="Arial" w:cs="Arial"/>
          <w:color w:val="000000" w:themeColor="text1"/>
          <w:sz w:val="28"/>
          <w:szCs w:val="28"/>
        </w:rPr>
        <w:t>cópicamente, todas las porciones</w:t>
      </w:r>
      <w:r w:rsidRPr="00836739">
        <w:rPr>
          <w:rFonts w:ascii="Arial" w:hAnsi="Arial" w:cs="Arial"/>
          <w:color w:val="000000" w:themeColor="text1"/>
          <w:sz w:val="28"/>
          <w:szCs w:val="28"/>
        </w:rPr>
        <w:t xml:space="preserve"> del</w:t>
      </w:r>
      <w:r w:rsidR="00836739" w:rsidRPr="00836739">
        <w:rPr>
          <w:rFonts w:ascii="Arial" w:hAnsi="Arial" w:cs="Arial"/>
          <w:color w:val="000000" w:themeColor="text1"/>
          <w:sz w:val="28"/>
          <w:szCs w:val="28"/>
        </w:rPr>
        <w:t xml:space="preserve"> sistema GI tienen c</w:t>
      </w:r>
      <w:r>
        <w:rPr>
          <w:rFonts w:ascii="Arial" w:hAnsi="Arial" w:cs="Arial"/>
          <w:color w:val="000000" w:themeColor="text1"/>
          <w:sz w:val="28"/>
          <w:szCs w:val="28"/>
        </w:rPr>
        <w:t>uatro capas similares. La capa más profunda</w:t>
      </w:r>
      <w:r w:rsidRPr="00836739">
        <w:rPr>
          <w:rFonts w:ascii="Arial" w:hAnsi="Arial" w:cs="Arial"/>
          <w:color w:val="000000" w:themeColor="text1"/>
          <w:sz w:val="28"/>
          <w:szCs w:val="28"/>
        </w:rPr>
        <w:t xml:space="preserve"> del</w:t>
      </w:r>
      <w:r w:rsidR="00836739" w:rsidRPr="00836739">
        <w:rPr>
          <w:rFonts w:ascii="Arial" w:hAnsi="Arial" w:cs="Arial"/>
          <w:color w:val="000000" w:themeColor="text1"/>
          <w:sz w:val="28"/>
          <w:szCs w:val="28"/>
        </w:rPr>
        <w:t xml:space="preserve"> sistema GI es la mucosa, la c</w:t>
      </w:r>
      <w:r>
        <w:rPr>
          <w:rFonts w:ascii="Arial" w:hAnsi="Arial" w:cs="Arial"/>
          <w:color w:val="000000" w:themeColor="text1"/>
          <w:sz w:val="28"/>
          <w:szCs w:val="28"/>
        </w:rPr>
        <w:t>ual rodea el lumen y es rica en glándulas, tejido</w:t>
      </w:r>
      <w:r w:rsidRPr="00836739">
        <w:rPr>
          <w:rFonts w:ascii="Arial" w:hAnsi="Arial" w:cs="Arial"/>
          <w:color w:val="000000" w:themeColor="text1"/>
          <w:sz w:val="28"/>
          <w:szCs w:val="28"/>
        </w:rPr>
        <w:t xml:space="preserve"> linfático</w:t>
      </w:r>
      <w:r w:rsidR="00836739" w:rsidRPr="00836739">
        <w:rPr>
          <w:rFonts w:ascii="Arial" w:hAnsi="Arial" w:cs="Arial"/>
          <w:color w:val="000000" w:themeColor="text1"/>
          <w:sz w:val="28"/>
          <w:szCs w:val="28"/>
        </w:rPr>
        <w:t xml:space="preserve"> y vasos sanguíneos. Directamente por d</w:t>
      </w:r>
      <w:r>
        <w:rPr>
          <w:rFonts w:ascii="Arial" w:hAnsi="Arial" w:cs="Arial"/>
          <w:color w:val="000000" w:themeColor="text1"/>
          <w:sz w:val="28"/>
          <w:szCs w:val="28"/>
        </w:rPr>
        <w:t>ebajo de la mucosa yace la capa</w:t>
      </w:r>
      <w:r w:rsidRPr="00836739">
        <w:rPr>
          <w:rFonts w:ascii="Arial" w:hAnsi="Arial" w:cs="Arial"/>
          <w:color w:val="000000" w:themeColor="text1"/>
          <w:sz w:val="28"/>
          <w:szCs w:val="28"/>
        </w:rPr>
        <w:t xml:space="preserve"> submu</w:t>
      </w:r>
      <w:r>
        <w:rPr>
          <w:rFonts w:ascii="Arial" w:hAnsi="Arial" w:cs="Arial"/>
          <w:color w:val="000000" w:themeColor="text1"/>
          <w:sz w:val="28"/>
          <w:szCs w:val="28"/>
        </w:rPr>
        <w:t>cosa, que contiene vasos sanguí</w:t>
      </w:r>
      <w:r w:rsidR="00836739" w:rsidRPr="00836739">
        <w:rPr>
          <w:rFonts w:ascii="Arial" w:hAnsi="Arial" w:cs="Arial"/>
          <w:color w:val="000000" w:themeColor="text1"/>
          <w:sz w:val="28"/>
          <w:szCs w:val="28"/>
        </w:rPr>
        <w:t>neos, un</w:t>
      </w:r>
      <w:r>
        <w:rPr>
          <w:rFonts w:ascii="Arial" w:hAnsi="Arial" w:cs="Arial"/>
          <w:color w:val="000000" w:themeColor="text1"/>
          <w:sz w:val="28"/>
          <w:szCs w:val="28"/>
        </w:rPr>
        <w:t xml:space="preserve"> poco de músculo liso y canales</w:t>
      </w:r>
      <w:r w:rsidRPr="00836739">
        <w:rPr>
          <w:rFonts w:ascii="Arial" w:hAnsi="Arial" w:cs="Arial"/>
          <w:color w:val="000000" w:themeColor="text1"/>
          <w:sz w:val="28"/>
          <w:szCs w:val="28"/>
        </w:rPr>
        <w:t xml:space="preserve"> linfáticos</w:t>
      </w:r>
      <w:r w:rsidR="00836739" w:rsidRPr="00836739">
        <w:rPr>
          <w:rFonts w:ascii="Arial" w:hAnsi="Arial" w:cs="Arial"/>
          <w:color w:val="000000" w:themeColor="text1"/>
          <w:sz w:val="28"/>
          <w:szCs w:val="28"/>
        </w:rPr>
        <w:t xml:space="preserve">. La capa adventicia o muscularse compone de capas múltiples de músculo liso </w:t>
      </w:r>
      <w:r>
        <w:rPr>
          <w:rFonts w:ascii="Arial" w:hAnsi="Arial" w:cs="Arial"/>
          <w:color w:val="000000" w:themeColor="text1"/>
          <w:sz w:val="28"/>
          <w:szCs w:val="28"/>
        </w:rPr>
        <w:t>que se contraen progresivamente</w:t>
      </w:r>
      <w:r w:rsidRPr="00836739">
        <w:rPr>
          <w:rFonts w:ascii="Arial" w:hAnsi="Arial" w:cs="Arial"/>
          <w:color w:val="000000" w:themeColor="text1"/>
          <w:sz w:val="28"/>
          <w:szCs w:val="28"/>
        </w:rPr>
        <w:t xml:space="preserve"> desde</w:t>
      </w:r>
      <w:r w:rsidR="00836739" w:rsidRPr="00836739">
        <w:rPr>
          <w:rFonts w:ascii="Arial" w:hAnsi="Arial" w:cs="Arial"/>
          <w:color w:val="000000" w:themeColor="text1"/>
          <w:sz w:val="28"/>
          <w:szCs w:val="28"/>
        </w:rPr>
        <w:t xml:space="preserve"> e</w:t>
      </w:r>
      <w:r>
        <w:rPr>
          <w:rFonts w:ascii="Arial" w:hAnsi="Arial" w:cs="Arial"/>
          <w:color w:val="000000" w:themeColor="text1"/>
          <w:sz w:val="28"/>
          <w:szCs w:val="28"/>
        </w:rPr>
        <w:t>l esófago hasta el colon. Estas</w:t>
      </w:r>
      <w:r w:rsidRPr="00836739">
        <w:rPr>
          <w:rFonts w:ascii="Arial" w:hAnsi="Arial" w:cs="Arial"/>
          <w:color w:val="000000" w:themeColor="text1"/>
          <w:sz w:val="28"/>
          <w:szCs w:val="28"/>
        </w:rPr>
        <w:t xml:space="preserve"> contracciones</w:t>
      </w:r>
      <w:r w:rsidR="00836739" w:rsidRPr="00836739">
        <w:rPr>
          <w:rFonts w:ascii="Arial" w:hAnsi="Arial" w:cs="Arial"/>
          <w:color w:val="000000" w:themeColor="text1"/>
          <w:sz w:val="28"/>
          <w:szCs w:val="28"/>
        </w:rPr>
        <w:t xml:space="preserve"> progresivas impulsan el alimento a través </w:t>
      </w:r>
      <w:r>
        <w:rPr>
          <w:rFonts w:ascii="Arial" w:hAnsi="Arial" w:cs="Arial"/>
          <w:color w:val="000000" w:themeColor="text1"/>
          <w:sz w:val="28"/>
          <w:szCs w:val="28"/>
        </w:rPr>
        <w:t>del sistema gastrointestinal</w:t>
      </w:r>
      <w:r w:rsidRPr="00836739">
        <w:rPr>
          <w:rFonts w:ascii="Arial" w:hAnsi="Arial" w:cs="Arial"/>
          <w:color w:val="000000" w:themeColor="text1"/>
          <w:sz w:val="28"/>
          <w:szCs w:val="28"/>
        </w:rPr>
        <w:t xml:space="preserve"> un</w:t>
      </w:r>
      <w:r w:rsidR="00836739" w:rsidRPr="00836739">
        <w:rPr>
          <w:rFonts w:ascii="Arial" w:hAnsi="Arial" w:cs="Arial"/>
          <w:color w:val="000000" w:themeColor="text1"/>
          <w:sz w:val="28"/>
          <w:szCs w:val="28"/>
        </w:rPr>
        <w:t xml:space="preserve"> </w:t>
      </w:r>
      <w:r>
        <w:rPr>
          <w:rFonts w:ascii="Arial" w:hAnsi="Arial" w:cs="Arial"/>
          <w:color w:val="000000" w:themeColor="text1"/>
          <w:sz w:val="28"/>
          <w:szCs w:val="28"/>
        </w:rPr>
        <w:t xml:space="preserve">proceso llamado peristalsis. La </w:t>
      </w:r>
      <w:r w:rsidR="00836739" w:rsidRPr="00836739">
        <w:rPr>
          <w:rFonts w:ascii="Arial" w:hAnsi="Arial" w:cs="Arial"/>
          <w:color w:val="000000" w:themeColor="text1"/>
          <w:sz w:val="28"/>
          <w:szCs w:val="28"/>
        </w:rPr>
        <w:t>capa sero</w:t>
      </w:r>
      <w:r>
        <w:rPr>
          <w:rFonts w:ascii="Arial" w:hAnsi="Arial" w:cs="Arial"/>
          <w:color w:val="000000" w:themeColor="text1"/>
          <w:sz w:val="28"/>
          <w:szCs w:val="28"/>
        </w:rPr>
        <w:t>sa es el recubrimiento exterior del tracto gastroentérico.</w:t>
      </w:r>
    </w:p>
    <w:p w14:paraId="4C28E00D" w14:textId="380DF9B1" w:rsidR="00706837" w:rsidRDefault="00706837" w:rsidP="00706837">
      <w:pPr>
        <w:spacing w:line="360" w:lineRule="auto"/>
        <w:jc w:val="both"/>
        <w:rPr>
          <w:rFonts w:ascii="Arial" w:hAnsi="Arial" w:cs="Arial"/>
          <w:color w:val="000000" w:themeColor="text1"/>
          <w:sz w:val="28"/>
          <w:szCs w:val="28"/>
        </w:rPr>
      </w:pPr>
    </w:p>
    <w:p w14:paraId="0B30BAEB" w14:textId="77777777" w:rsidR="00706837" w:rsidRDefault="00706837" w:rsidP="00706837">
      <w:pPr>
        <w:spacing w:line="360" w:lineRule="auto"/>
        <w:jc w:val="both"/>
        <w:rPr>
          <w:rFonts w:ascii="Arial" w:hAnsi="Arial" w:cs="Arial"/>
          <w:color w:val="000000" w:themeColor="text1"/>
          <w:sz w:val="28"/>
          <w:szCs w:val="28"/>
        </w:rPr>
      </w:pPr>
    </w:p>
    <w:p w14:paraId="392BBA0A" w14:textId="77777777" w:rsidR="00706837" w:rsidRDefault="00706837" w:rsidP="00706837">
      <w:pPr>
        <w:spacing w:line="360" w:lineRule="auto"/>
        <w:jc w:val="both"/>
        <w:rPr>
          <w:rFonts w:ascii="Arial" w:hAnsi="Arial" w:cs="Arial"/>
          <w:color w:val="000000" w:themeColor="text1"/>
          <w:sz w:val="28"/>
          <w:szCs w:val="28"/>
        </w:rPr>
      </w:pPr>
    </w:p>
    <w:p w14:paraId="2D8A809E" w14:textId="5394820A" w:rsidR="00836739" w:rsidRDefault="00706837" w:rsidP="00706837">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w:t>
      </w:r>
      <w:r w:rsidR="00836739" w:rsidRPr="00836739">
        <w:rPr>
          <w:rFonts w:ascii="Arial" w:hAnsi="Arial" w:cs="Arial"/>
          <w:color w:val="000000" w:themeColor="text1"/>
          <w:sz w:val="28"/>
          <w:szCs w:val="28"/>
        </w:rPr>
        <w:t>La</w:t>
      </w:r>
      <w:r>
        <w:rPr>
          <w:rFonts w:ascii="Arial" w:hAnsi="Arial" w:cs="Arial"/>
          <w:color w:val="000000" w:themeColor="text1"/>
          <w:sz w:val="28"/>
          <w:szCs w:val="28"/>
        </w:rPr>
        <w:t xml:space="preserve"> digestión comienza en la boca,</w:t>
      </w:r>
      <w:r w:rsidRPr="00836739">
        <w:rPr>
          <w:rFonts w:ascii="Arial" w:hAnsi="Arial" w:cs="Arial"/>
          <w:color w:val="000000" w:themeColor="text1"/>
          <w:sz w:val="28"/>
          <w:szCs w:val="28"/>
        </w:rPr>
        <w:t xml:space="preserve"> en</w:t>
      </w:r>
      <w:r w:rsidR="00836739" w:rsidRPr="00836739">
        <w:rPr>
          <w:rFonts w:ascii="Arial" w:hAnsi="Arial" w:cs="Arial"/>
          <w:color w:val="000000" w:themeColor="text1"/>
          <w:sz w:val="28"/>
          <w:szCs w:val="28"/>
        </w:rPr>
        <w:t xml:space="preserve"> don</w:t>
      </w:r>
      <w:r>
        <w:rPr>
          <w:rFonts w:ascii="Arial" w:hAnsi="Arial" w:cs="Arial"/>
          <w:color w:val="000000" w:themeColor="text1"/>
          <w:sz w:val="28"/>
          <w:szCs w:val="28"/>
        </w:rPr>
        <w:t xml:space="preserve">de el alimento es masticado por </w:t>
      </w:r>
      <w:r w:rsidR="00836739" w:rsidRPr="00836739">
        <w:rPr>
          <w:rFonts w:ascii="Arial" w:hAnsi="Arial" w:cs="Arial"/>
          <w:color w:val="000000" w:themeColor="text1"/>
          <w:sz w:val="28"/>
          <w:szCs w:val="28"/>
        </w:rPr>
        <w:t>los dient</w:t>
      </w:r>
      <w:r>
        <w:rPr>
          <w:rFonts w:ascii="Arial" w:hAnsi="Arial" w:cs="Arial"/>
          <w:color w:val="000000" w:themeColor="text1"/>
          <w:sz w:val="28"/>
          <w:szCs w:val="28"/>
        </w:rPr>
        <w:t>es y mezclado con saliva de las</w:t>
      </w:r>
      <w:r w:rsidRPr="00836739">
        <w:rPr>
          <w:rFonts w:ascii="Arial" w:hAnsi="Arial" w:cs="Arial"/>
          <w:color w:val="000000" w:themeColor="text1"/>
          <w:sz w:val="28"/>
          <w:szCs w:val="28"/>
        </w:rPr>
        <w:t xml:space="preserve"> glándu</w:t>
      </w:r>
      <w:r>
        <w:rPr>
          <w:rFonts w:ascii="Arial" w:hAnsi="Arial" w:cs="Arial"/>
          <w:color w:val="000000" w:themeColor="text1"/>
          <w:sz w:val="28"/>
          <w:szCs w:val="28"/>
        </w:rPr>
        <w:t>las salivales. La masticación a</w:t>
      </w:r>
      <w:r w:rsidRPr="00836739">
        <w:rPr>
          <w:rFonts w:ascii="Arial" w:hAnsi="Arial" w:cs="Arial"/>
          <w:color w:val="000000" w:themeColor="text1"/>
          <w:sz w:val="28"/>
          <w:szCs w:val="28"/>
        </w:rPr>
        <w:t xml:space="preserve"> veces</w:t>
      </w:r>
      <w:r w:rsidR="00836739" w:rsidRPr="00836739">
        <w:rPr>
          <w:rFonts w:ascii="Arial" w:hAnsi="Arial" w:cs="Arial"/>
          <w:color w:val="000000" w:themeColor="text1"/>
          <w:sz w:val="28"/>
          <w:szCs w:val="28"/>
        </w:rPr>
        <w:t xml:space="preserve"> </w:t>
      </w:r>
      <w:r>
        <w:rPr>
          <w:rFonts w:ascii="Arial" w:hAnsi="Arial" w:cs="Arial"/>
          <w:color w:val="000000" w:themeColor="text1"/>
          <w:sz w:val="28"/>
          <w:szCs w:val="28"/>
        </w:rPr>
        <w:t>se refiere como digestión mecá</w:t>
      </w:r>
      <w:r w:rsidR="00836739" w:rsidRPr="00836739">
        <w:rPr>
          <w:rFonts w:ascii="Arial" w:hAnsi="Arial" w:cs="Arial"/>
          <w:color w:val="000000" w:themeColor="text1"/>
          <w:sz w:val="28"/>
          <w:szCs w:val="28"/>
        </w:rPr>
        <w:t>nica. Después, el alimento parcialmente digeri</w:t>
      </w:r>
      <w:r>
        <w:rPr>
          <w:rFonts w:ascii="Arial" w:hAnsi="Arial" w:cs="Arial"/>
          <w:color w:val="000000" w:themeColor="text1"/>
          <w:sz w:val="28"/>
          <w:szCs w:val="28"/>
        </w:rPr>
        <w:t xml:space="preserve">do es deglutido y pasa a través del </w:t>
      </w:r>
      <w:r w:rsidR="00836739" w:rsidRPr="00836739">
        <w:rPr>
          <w:rFonts w:ascii="Arial" w:hAnsi="Arial" w:cs="Arial"/>
          <w:color w:val="000000" w:themeColor="text1"/>
          <w:sz w:val="28"/>
          <w:szCs w:val="28"/>
        </w:rPr>
        <w:t>e</w:t>
      </w:r>
      <w:r>
        <w:rPr>
          <w:rFonts w:ascii="Arial" w:hAnsi="Arial" w:cs="Arial"/>
          <w:color w:val="000000" w:themeColor="text1"/>
          <w:sz w:val="28"/>
          <w:szCs w:val="28"/>
        </w:rPr>
        <w:t>sófago al estómago. El alimento</w:t>
      </w:r>
      <w:r w:rsidRPr="00836739">
        <w:rPr>
          <w:rFonts w:ascii="Arial" w:hAnsi="Arial" w:cs="Arial"/>
          <w:color w:val="000000" w:themeColor="text1"/>
          <w:sz w:val="28"/>
          <w:szCs w:val="28"/>
        </w:rPr>
        <w:t xml:space="preserve"> es</w:t>
      </w:r>
      <w:r w:rsidR="00836739" w:rsidRPr="00836739">
        <w:rPr>
          <w:rFonts w:ascii="Arial" w:hAnsi="Arial" w:cs="Arial"/>
          <w:color w:val="000000" w:themeColor="text1"/>
          <w:sz w:val="28"/>
          <w:szCs w:val="28"/>
        </w:rPr>
        <w:t xml:space="preserve"> dige</w:t>
      </w:r>
      <w:r>
        <w:rPr>
          <w:rFonts w:ascii="Arial" w:hAnsi="Arial" w:cs="Arial"/>
          <w:color w:val="000000" w:themeColor="text1"/>
          <w:sz w:val="28"/>
          <w:szCs w:val="28"/>
        </w:rPr>
        <w:t>rido adicionalmente en el estó</w:t>
      </w:r>
      <w:r w:rsidR="00836739" w:rsidRPr="00836739">
        <w:rPr>
          <w:rFonts w:ascii="Arial" w:hAnsi="Arial" w:cs="Arial"/>
          <w:color w:val="000000" w:themeColor="text1"/>
          <w:sz w:val="28"/>
          <w:szCs w:val="28"/>
        </w:rPr>
        <w:t xml:space="preserve">mago, siendo después desplazado </w:t>
      </w:r>
      <w:r w:rsidRPr="00836739">
        <w:rPr>
          <w:rFonts w:ascii="Arial" w:hAnsi="Arial" w:cs="Arial"/>
          <w:color w:val="000000" w:themeColor="text1"/>
          <w:sz w:val="28"/>
          <w:szCs w:val="28"/>
        </w:rPr>
        <w:t>a</w:t>
      </w:r>
      <w:r>
        <w:rPr>
          <w:rFonts w:ascii="Arial" w:hAnsi="Arial" w:cs="Arial"/>
          <w:color w:val="000000" w:themeColor="text1"/>
          <w:sz w:val="28"/>
          <w:szCs w:val="28"/>
        </w:rPr>
        <w:t>l</w:t>
      </w:r>
      <w:r w:rsidRPr="00836739">
        <w:rPr>
          <w:rFonts w:ascii="Arial" w:hAnsi="Arial" w:cs="Arial"/>
          <w:color w:val="000000" w:themeColor="text1"/>
          <w:sz w:val="28"/>
          <w:szCs w:val="28"/>
        </w:rPr>
        <w:t xml:space="preserve"> inte</w:t>
      </w:r>
      <w:r>
        <w:rPr>
          <w:rFonts w:ascii="Arial" w:hAnsi="Arial" w:cs="Arial"/>
          <w:color w:val="000000" w:themeColor="text1"/>
          <w:sz w:val="28"/>
          <w:szCs w:val="28"/>
        </w:rPr>
        <w:t>stino delgado, en donde la mayor</w:t>
      </w:r>
      <w:r w:rsidRPr="00836739">
        <w:rPr>
          <w:rFonts w:ascii="Arial" w:hAnsi="Arial" w:cs="Arial"/>
          <w:color w:val="000000" w:themeColor="text1"/>
          <w:sz w:val="28"/>
          <w:szCs w:val="28"/>
        </w:rPr>
        <w:t xml:space="preserve"> parte</w:t>
      </w:r>
      <w:r w:rsidR="00836739" w:rsidRPr="00836739">
        <w:rPr>
          <w:rFonts w:ascii="Arial" w:hAnsi="Arial" w:cs="Arial"/>
          <w:color w:val="000000" w:themeColor="text1"/>
          <w:sz w:val="28"/>
          <w:szCs w:val="28"/>
        </w:rPr>
        <w:t xml:space="preserve"> d</w:t>
      </w:r>
      <w:r>
        <w:rPr>
          <w:rFonts w:ascii="Arial" w:hAnsi="Arial" w:cs="Arial"/>
          <w:color w:val="000000" w:themeColor="text1"/>
          <w:sz w:val="28"/>
          <w:szCs w:val="28"/>
        </w:rPr>
        <w:t>el alimento es digerido todavía</w:t>
      </w:r>
      <w:r w:rsidRPr="00836739">
        <w:rPr>
          <w:rFonts w:ascii="Arial" w:hAnsi="Arial" w:cs="Arial"/>
          <w:color w:val="000000" w:themeColor="text1"/>
          <w:sz w:val="28"/>
          <w:szCs w:val="28"/>
        </w:rPr>
        <w:t xml:space="preserve"> más</w:t>
      </w:r>
      <w:r w:rsidR="00836739" w:rsidRPr="00836739">
        <w:rPr>
          <w:rFonts w:ascii="Arial" w:hAnsi="Arial" w:cs="Arial"/>
          <w:color w:val="000000" w:themeColor="text1"/>
          <w:sz w:val="28"/>
          <w:szCs w:val="28"/>
        </w:rPr>
        <w:t xml:space="preserve"> y </w:t>
      </w:r>
      <w:r>
        <w:rPr>
          <w:rFonts w:ascii="Arial" w:hAnsi="Arial" w:cs="Arial"/>
          <w:color w:val="000000" w:themeColor="text1"/>
          <w:sz w:val="28"/>
          <w:szCs w:val="28"/>
        </w:rPr>
        <w:t>luego absorbido. El alimento es</w:t>
      </w:r>
      <w:r w:rsidRPr="00836739">
        <w:rPr>
          <w:rFonts w:ascii="Arial" w:hAnsi="Arial" w:cs="Arial"/>
          <w:color w:val="000000" w:themeColor="text1"/>
          <w:sz w:val="28"/>
          <w:szCs w:val="28"/>
        </w:rPr>
        <w:t xml:space="preserve"> digerido</w:t>
      </w:r>
      <w:r w:rsidR="00836739" w:rsidRPr="00836739">
        <w:rPr>
          <w:rFonts w:ascii="Arial" w:hAnsi="Arial" w:cs="Arial"/>
          <w:color w:val="000000" w:themeColor="text1"/>
          <w:sz w:val="28"/>
          <w:szCs w:val="28"/>
        </w:rPr>
        <w:t xml:space="preserve"> p</w:t>
      </w:r>
      <w:r>
        <w:rPr>
          <w:rFonts w:ascii="Arial" w:hAnsi="Arial" w:cs="Arial"/>
          <w:color w:val="000000" w:themeColor="text1"/>
          <w:sz w:val="28"/>
          <w:szCs w:val="28"/>
        </w:rPr>
        <w:t>or enzimas en el estómago y</w:t>
      </w:r>
      <w:r w:rsidRPr="00836739">
        <w:rPr>
          <w:rFonts w:ascii="Arial" w:hAnsi="Arial" w:cs="Arial"/>
          <w:color w:val="000000" w:themeColor="text1"/>
          <w:sz w:val="28"/>
          <w:szCs w:val="28"/>
        </w:rPr>
        <w:t xml:space="preserve"> el</w:t>
      </w:r>
      <w:r w:rsidR="00836739" w:rsidRPr="00836739">
        <w:rPr>
          <w:rFonts w:ascii="Arial" w:hAnsi="Arial" w:cs="Arial"/>
          <w:color w:val="000000" w:themeColor="text1"/>
          <w:sz w:val="28"/>
          <w:szCs w:val="28"/>
        </w:rPr>
        <w:t xml:space="preserve"> intestino delgado por un proceso llamado digestión química. Desde </w:t>
      </w:r>
      <w:r>
        <w:rPr>
          <w:rFonts w:ascii="Arial" w:hAnsi="Arial" w:cs="Arial"/>
          <w:color w:val="000000" w:themeColor="text1"/>
          <w:sz w:val="28"/>
          <w:szCs w:val="28"/>
        </w:rPr>
        <w:t>el íleon, el alimento y el agua</w:t>
      </w:r>
      <w:r w:rsidRPr="00836739">
        <w:rPr>
          <w:rFonts w:ascii="Arial" w:hAnsi="Arial" w:cs="Arial"/>
          <w:color w:val="000000" w:themeColor="text1"/>
          <w:sz w:val="28"/>
          <w:szCs w:val="28"/>
        </w:rPr>
        <w:t xml:space="preserve"> restante</w:t>
      </w:r>
      <w:r w:rsidR="00836739" w:rsidRPr="00836739">
        <w:rPr>
          <w:rFonts w:ascii="Arial" w:hAnsi="Arial" w:cs="Arial"/>
          <w:color w:val="000000" w:themeColor="text1"/>
          <w:sz w:val="28"/>
          <w:szCs w:val="28"/>
        </w:rPr>
        <w:t xml:space="preserve"> son desplazad</w:t>
      </w:r>
      <w:r>
        <w:rPr>
          <w:rFonts w:ascii="Arial" w:hAnsi="Arial" w:cs="Arial"/>
          <w:color w:val="000000" w:themeColor="text1"/>
          <w:sz w:val="28"/>
          <w:szCs w:val="28"/>
        </w:rPr>
        <w:t>os al intestino grueso o colon,</w:t>
      </w:r>
      <w:r w:rsidRPr="00836739">
        <w:rPr>
          <w:rFonts w:ascii="Arial" w:hAnsi="Arial" w:cs="Arial"/>
          <w:color w:val="000000" w:themeColor="text1"/>
          <w:sz w:val="28"/>
          <w:szCs w:val="28"/>
        </w:rPr>
        <w:t xml:space="preserve"> en</w:t>
      </w:r>
      <w:r w:rsidR="00836739" w:rsidRPr="00836739">
        <w:rPr>
          <w:rFonts w:ascii="Arial" w:hAnsi="Arial" w:cs="Arial"/>
          <w:color w:val="000000" w:themeColor="text1"/>
          <w:sz w:val="28"/>
          <w:szCs w:val="28"/>
        </w:rPr>
        <w:t xml:space="preserve"> donde el agua es </w:t>
      </w:r>
      <w:r>
        <w:rPr>
          <w:rFonts w:ascii="Arial" w:hAnsi="Arial" w:cs="Arial"/>
          <w:color w:val="000000" w:themeColor="text1"/>
          <w:sz w:val="28"/>
          <w:szCs w:val="28"/>
        </w:rPr>
        <w:t>absorbida, formándose heces. El</w:t>
      </w:r>
      <w:r w:rsidRPr="00836739">
        <w:rPr>
          <w:rFonts w:ascii="Arial" w:hAnsi="Arial" w:cs="Arial"/>
          <w:color w:val="000000" w:themeColor="text1"/>
          <w:sz w:val="28"/>
          <w:szCs w:val="28"/>
        </w:rPr>
        <w:t xml:space="preserve"> intestino</w:t>
      </w:r>
      <w:r w:rsidR="00836739" w:rsidRPr="00836739">
        <w:rPr>
          <w:rFonts w:ascii="Arial" w:hAnsi="Arial" w:cs="Arial"/>
          <w:color w:val="000000" w:themeColor="text1"/>
          <w:sz w:val="28"/>
          <w:szCs w:val="28"/>
        </w:rPr>
        <w:t xml:space="preserve"> delgado es l</w:t>
      </w:r>
      <w:r>
        <w:rPr>
          <w:rFonts w:ascii="Arial" w:hAnsi="Arial" w:cs="Arial"/>
          <w:color w:val="000000" w:themeColor="text1"/>
          <w:sz w:val="28"/>
          <w:szCs w:val="28"/>
        </w:rPr>
        <w:t>a región principal de absorción</w:t>
      </w:r>
      <w:r w:rsidRPr="00836739">
        <w:rPr>
          <w:rFonts w:ascii="Arial" w:hAnsi="Arial" w:cs="Arial"/>
          <w:color w:val="000000" w:themeColor="text1"/>
          <w:sz w:val="28"/>
          <w:szCs w:val="28"/>
        </w:rPr>
        <w:t xml:space="preserve"> de</w:t>
      </w:r>
      <w:r w:rsidR="00836739" w:rsidRPr="00836739">
        <w:rPr>
          <w:rFonts w:ascii="Arial" w:hAnsi="Arial" w:cs="Arial"/>
          <w:color w:val="000000" w:themeColor="text1"/>
          <w:sz w:val="28"/>
          <w:szCs w:val="28"/>
        </w:rPr>
        <w:t xml:space="preserve"> alimento. El intes</w:t>
      </w:r>
      <w:r>
        <w:rPr>
          <w:rFonts w:ascii="Arial" w:hAnsi="Arial" w:cs="Arial"/>
          <w:color w:val="000000" w:themeColor="text1"/>
          <w:sz w:val="28"/>
          <w:szCs w:val="28"/>
        </w:rPr>
        <w:t>tino grueso ayuda a mantener e</w:t>
      </w:r>
      <w:r w:rsidRPr="00836739">
        <w:rPr>
          <w:rFonts w:ascii="Arial" w:hAnsi="Arial" w:cs="Arial"/>
          <w:color w:val="000000" w:themeColor="text1"/>
          <w:sz w:val="28"/>
          <w:szCs w:val="28"/>
        </w:rPr>
        <w:t>quilibrio</w:t>
      </w:r>
      <w:r w:rsidR="00836739" w:rsidRPr="00836739">
        <w:rPr>
          <w:rFonts w:ascii="Arial" w:hAnsi="Arial" w:cs="Arial"/>
          <w:color w:val="000000" w:themeColor="text1"/>
          <w:sz w:val="28"/>
          <w:szCs w:val="28"/>
        </w:rPr>
        <w:t xml:space="preserve"> hídrico al absorber y excretar agua. Las heces contienen nutrimentos que no han sido absorbidos, así como tambi</w:t>
      </w:r>
      <w:r>
        <w:rPr>
          <w:rFonts w:ascii="Arial" w:hAnsi="Arial" w:cs="Arial"/>
          <w:color w:val="000000" w:themeColor="text1"/>
          <w:sz w:val="28"/>
          <w:szCs w:val="28"/>
        </w:rPr>
        <w:t>én algunos productos de desecho</w:t>
      </w:r>
      <w:r w:rsidRPr="00836739">
        <w:rPr>
          <w:rFonts w:ascii="Arial" w:hAnsi="Arial" w:cs="Arial"/>
          <w:color w:val="000000" w:themeColor="text1"/>
          <w:sz w:val="28"/>
          <w:szCs w:val="28"/>
        </w:rPr>
        <w:t xml:space="preserve"> excretados</w:t>
      </w:r>
      <w:r w:rsidR="00836739" w:rsidRPr="00836739">
        <w:rPr>
          <w:rFonts w:ascii="Arial" w:hAnsi="Arial" w:cs="Arial"/>
          <w:color w:val="000000" w:themeColor="text1"/>
          <w:sz w:val="28"/>
          <w:szCs w:val="28"/>
        </w:rPr>
        <w:t xml:space="preserve"> al intesti</w:t>
      </w:r>
      <w:r>
        <w:rPr>
          <w:rFonts w:ascii="Arial" w:hAnsi="Arial" w:cs="Arial"/>
          <w:color w:val="000000" w:themeColor="text1"/>
          <w:sz w:val="28"/>
          <w:szCs w:val="28"/>
        </w:rPr>
        <w:t>no, tales como los productos de</w:t>
      </w:r>
      <w:r w:rsidRPr="00836739">
        <w:rPr>
          <w:rFonts w:ascii="Arial" w:hAnsi="Arial" w:cs="Arial"/>
          <w:color w:val="000000" w:themeColor="text1"/>
          <w:sz w:val="28"/>
          <w:szCs w:val="28"/>
        </w:rPr>
        <w:t xml:space="preserve"> degradación</w:t>
      </w:r>
      <w:r w:rsidR="00836739" w:rsidRPr="00836739">
        <w:rPr>
          <w:rFonts w:ascii="Arial" w:hAnsi="Arial" w:cs="Arial"/>
          <w:color w:val="000000" w:themeColor="text1"/>
          <w:sz w:val="28"/>
          <w:szCs w:val="28"/>
        </w:rPr>
        <w:t xml:space="preserve"> de la bi</w:t>
      </w:r>
      <w:r>
        <w:rPr>
          <w:rFonts w:ascii="Arial" w:hAnsi="Arial" w:cs="Arial"/>
          <w:color w:val="000000" w:themeColor="text1"/>
          <w:sz w:val="28"/>
          <w:szCs w:val="28"/>
        </w:rPr>
        <w:t>lirrubina. Las heces acumuladas</w:t>
      </w:r>
      <w:r w:rsidRPr="00836739">
        <w:rPr>
          <w:rFonts w:ascii="Arial" w:hAnsi="Arial" w:cs="Arial"/>
          <w:color w:val="000000" w:themeColor="text1"/>
          <w:sz w:val="28"/>
          <w:szCs w:val="28"/>
        </w:rPr>
        <w:t xml:space="preserve"> en</w:t>
      </w:r>
      <w:r w:rsidR="00836739" w:rsidRPr="00836739">
        <w:rPr>
          <w:rFonts w:ascii="Arial" w:hAnsi="Arial" w:cs="Arial"/>
          <w:color w:val="000000" w:themeColor="text1"/>
          <w:sz w:val="28"/>
          <w:szCs w:val="28"/>
        </w:rPr>
        <w:t xml:space="preserve"> el recto son excretadas por el ano.</w:t>
      </w:r>
    </w:p>
    <w:p w14:paraId="034D9294" w14:textId="51FCDC2E" w:rsidR="00326364" w:rsidRDefault="00326364" w:rsidP="00706837">
      <w:pPr>
        <w:spacing w:line="360" w:lineRule="auto"/>
        <w:jc w:val="both"/>
        <w:rPr>
          <w:rFonts w:ascii="Arial" w:hAnsi="Arial" w:cs="Arial"/>
          <w:color w:val="000000" w:themeColor="text1"/>
          <w:sz w:val="28"/>
          <w:szCs w:val="28"/>
        </w:rPr>
      </w:pPr>
    </w:p>
    <w:p w14:paraId="6C97B531" w14:textId="130EF989" w:rsidR="00326364" w:rsidRDefault="00326364" w:rsidP="00706837">
      <w:pPr>
        <w:spacing w:line="360" w:lineRule="auto"/>
        <w:jc w:val="both"/>
        <w:rPr>
          <w:rFonts w:ascii="Arial" w:hAnsi="Arial" w:cs="Arial"/>
          <w:color w:val="000000" w:themeColor="text1"/>
          <w:sz w:val="28"/>
          <w:szCs w:val="28"/>
        </w:rPr>
      </w:pPr>
    </w:p>
    <w:p w14:paraId="4087C36D" w14:textId="77777777" w:rsidR="00326364" w:rsidRPr="00836739" w:rsidRDefault="00326364" w:rsidP="00706837">
      <w:pPr>
        <w:spacing w:line="360" w:lineRule="auto"/>
        <w:jc w:val="both"/>
        <w:rPr>
          <w:rFonts w:ascii="Arial" w:hAnsi="Arial" w:cs="Arial"/>
          <w:color w:val="000000" w:themeColor="text1"/>
          <w:sz w:val="28"/>
          <w:szCs w:val="28"/>
        </w:rPr>
      </w:pPr>
    </w:p>
    <w:p w14:paraId="3574F482" w14:textId="734B2E00" w:rsidR="00836739" w:rsidRPr="00836739" w:rsidRDefault="00836739" w:rsidP="00836739">
      <w:pPr>
        <w:spacing w:line="360" w:lineRule="auto"/>
        <w:rPr>
          <w:rFonts w:ascii="Arial" w:hAnsi="Arial" w:cs="Arial"/>
          <w:color w:val="000000" w:themeColor="text1"/>
          <w:sz w:val="28"/>
          <w:szCs w:val="28"/>
        </w:rPr>
      </w:pPr>
      <w:r w:rsidRPr="00836739">
        <w:rPr>
          <w:rFonts w:ascii="Arial" w:hAnsi="Arial" w:cs="Arial"/>
          <w:color w:val="000000" w:themeColor="text1"/>
          <w:sz w:val="28"/>
          <w:szCs w:val="28"/>
        </w:rPr>
        <w:t>CUADRANTES ABDOMINALES</w:t>
      </w:r>
    </w:p>
    <w:p w14:paraId="009D1DDF" w14:textId="33611174" w:rsidR="00836739" w:rsidRDefault="00706837" w:rsidP="0062646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w:t>
      </w:r>
      <w:r w:rsidR="00836739" w:rsidRPr="00836739">
        <w:rPr>
          <w:rFonts w:ascii="Arial" w:hAnsi="Arial" w:cs="Arial"/>
          <w:color w:val="000000" w:themeColor="text1"/>
          <w:sz w:val="28"/>
          <w:szCs w:val="28"/>
        </w:rPr>
        <w:t xml:space="preserve">El abdomen se </w:t>
      </w:r>
      <w:r>
        <w:rPr>
          <w:rFonts w:ascii="Arial" w:hAnsi="Arial" w:cs="Arial"/>
          <w:color w:val="000000" w:themeColor="text1"/>
          <w:sz w:val="28"/>
          <w:szCs w:val="28"/>
        </w:rPr>
        <w:t>divide en cuatro cuadrantes con</w:t>
      </w:r>
      <w:r w:rsidRPr="00836739">
        <w:rPr>
          <w:rFonts w:ascii="Arial" w:hAnsi="Arial" w:cs="Arial"/>
          <w:color w:val="000000" w:themeColor="text1"/>
          <w:sz w:val="28"/>
          <w:szCs w:val="28"/>
        </w:rPr>
        <w:t xml:space="preserve"> objeto</w:t>
      </w:r>
      <w:r w:rsidR="00836739" w:rsidRPr="00836739">
        <w:rPr>
          <w:rFonts w:ascii="Arial" w:hAnsi="Arial" w:cs="Arial"/>
          <w:color w:val="000000" w:themeColor="text1"/>
          <w:sz w:val="28"/>
          <w:szCs w:val="28"/>
        </w:rPr>
        <w:t xml:space="preserve"> de referir la ubicación de los órg</w:t>
      </w:r>
      <w:r>
        <w:rPr>
          <w:rFonts w:ascii="Arial" w:hAnsi="Arial" w:cs="Arial"/>
          <w:color w:val="000000" w:themeColor="text1"/>
          <w:sz w:val="28"/>
          <w:szCs w:val="28"/>
        </w:rPr>
        <w:t>anos abdominales. Si dos líneas</w:t>
      </w:r>
      <w:r w:rsidRPr="00836739">
        <w:rPr>
          <w:rFonts w:ascii="Arial" w:hAnsi="Arial" w:cs="Arial"/>
          <w:color w:val="000000" w:themeColor="text1"/>
          <w:sz w:val="28"/>
          <w:szCs w:val="28"/>
        </w:rPr>
        <w:t xml:space="preserve"> </w:t>
      </w:r>
      <w:r>
        <w:rPr>
          <w:rFonts w:ascii="Arial" w:hAnsi="Arial" w:cs="Arial"/>
          <w:color w:val="000000" w:themeColor="text1"/>
          <w:sz w:val="28"/>
          <w:szCs w:val="28"/>
        </w:rPr>
        <w:t xml:space="preserve">perpendiculares </w:t>
      </w:r>
      <w:r>
        <w:rPr>
          <w:rFonts w:ascii="Arial" w:hAnsi="Arial" w:cs="Arial"/>
          <w:color w:val="000000" w:themeColor="text1"/>
          <w:sz w:val="28"/>
          <w:szCs w:val="28"/>
        </w:rPr>
        <w:lastRenderedPageBreak/>
        <w:t>son trazadas con</w:t>
      </w:r>
      <w:r w:rsidRPr="00836739">
        <w:rPr>
          <w:rFonts w:ascii="Arial" w:hAnsi="Arial" w:cs="Arial"/>
          <w:color w:val="000000" w:themeColor="text1"/>
          <w:sz w:val="28"/>
          <w:szCs w:val="28"/>
        </w:rPr>
        <w:t xml:space="preserve"> intersección</w:t>
      </w:r>
      <w:r w:rsidR="00836739" w:rsidRPr="00836739">
        <w:rPr>
          <w:rFonts w:ascii="Arial" w:hAnsi="Arial" w:cs="Arial"/>
          <w:color w:val="000000" w:themeColor="text1"/>
          <w:sz w:val="28"/>
          <w:szCs w:val="28"/>
        </w:rPr>
        <w:t xml:space="preserve"> en el ombligo, se forma</w:t>
      </w:r>
      <w:r>
        <w:rPr>
          <w:rFonts w:ascii="Arial" w:hAnsi="Arial" w:cs="Arial"/>
          <w:color w:val="000000" w:themeColor="text1"/>
          <w:sz w:val="28"/>
          <w:szCs w:val="28"/>
        </w:rPr>
        <w:t>n cuatro cuadrantes. El diafragma está ubicado en</w:t>
      </w:r>
      <w:r w:rsidRPr="00836739">
        <w:rPr>
          <w:rFonts w:ascii="Arial" w:hAnsi="Arial" w:cs="Arial"/>
          <w:color w:val="000000" w:themeColor="text1"/>
          <w:sz w:val="28"/>
          <w:szCs w:val="28"/>
        </w:rPr>
        <w:t xml:space="preserve"> la</w:t>
      </w:r>
      <w:r w:rsidR="00836739" w:rsidRPr="00836739">
        <w:rPr>
          <w:rFonts w:ascii="Arial" w:hAnsi="Arial" w:cs="Arial"/>
          <w:color w:val="000000" w:themeColor="text1"/>
          <w:sz w:val="28"/>
          <w:szCs w:val="28"/>
        </w:rPr>
        <w:t xml:space="preserve"> parte superior de la cavidad abdominal. La </w:t>
      </w:r>
      <w:r w:rsidRPr="00836739">
        <w:rPr>
          <w:rFonts w:ascii="Arial" w:hAnsi="Arial" w:cs="Arial"/>
          <w:color w:val="000000" w:themeColor="text1"/>
          <w:sz w:val="28"/>
          <w:szCs w:val="28"/>
        </w:rPr>
        <w:t>pelvis constituye</w:t>
      </w:r>
      <w:r w:rsidR="00836739" w:rsidRPr="00836739">
        <w:rPr>
          <w:rFonts w:ascii="Arial" w:hAnsi="Arial" w:cs="Arial"/>
          <w:color w:val="000000" w:themeColor="text1"/>
          <w:sz w:val="28"/>
          <w:szCs w:val="28"/>
        </w:rPr>
        <w:t xml:space="preserve"> la parte inferior de la cavidad abdominal.</w:t>
      </w:r>
    </w:p>
    <w:p w14:paraId="2DE7555A" w14:textId="1EC218BE" w:rsidR="00326364" w:rsidRDefault="00326364" w:rsidP="00626469">
      <w:pPr>
        <w:spacing w:line="360" w:lineRule="auto"/>
        <w:jc w:val="both"/>
        <w:rPr>
          <w:rFonts w:ascii="Arial" w:hAnsi="Arial" w:cs="Arial"/>
          <w:color w:val="000000" w:themeColor="text1"/>
          <w:sz w:val="28"/>
          <w:szCs w:val="28"/>
        </w:rPr>
      </w:pPr>
    </w:p>
    <w:p w14:paraId="173BE999" w14:textId="707D4B60" w:rsidR="00326364" w:rsidRDefault="00326364" w:rsidP="00626469">
      <w:pPr>
        <w:spacing w:line="360" w:lineRule="auto"/>
        <w:jc w:val="both"/>
        <w:rPr>
          <w:rFonts w:ascii="Arial" w:hAnsi="Arial" w:cs="Arial"/>
          <w:color w:val="000000" w:themeColor="text1"/>
          <w:sz w:val="28"/>
          <w:szCs w:val="28"/>
        </w:rPr>
      </w:pPr>
    </w:p>
    <w:p w14:paraId="11C195F1" w14:textId="77777777" w:rsidR="00326364" w:rsidRPr="00836739" w:rsidRDefault="00326364" w:rsidP="00626469">
      <w:pPr>
        <w:spacing w:line="360" w:lineRule="auto"/>
        <w:jc w:val="both"/>
        <w:rPr>
          <w:rFonts w:ascii="Arial" w:hAnsi="Arial" w:cs="Arial"/>
          <w:color w:val="000000" w:themeColor="text1"/>
          <w:sz w:val="28"/>
          <w:szCs w:val="28"/>
        </w:rPr>
      </w:pPr>
    </w:p>
    <w:p w14:paraId="268FA697" w14:textId="77777777" w:rsidR="00836739" w:rsidRPr="00836739" w:rsidRDefault="00836739" w:rsidP="00626469">
      <w:pPr>
        <w:spacing w:line="360" w:lineRule="auto"/>
        <w:jc w:val="both"/>
        <w:rPr>
          <w:rFonts w:ascii="Arial" w:hAnsi="Arial" w:cs="Arial"/>
          <w:color w:val="000000" w:themeColor="text1"/>
          <w:sz w:val="28"/>
          <w:szCs w:val="28"/>
        </w:rPr>
      </w:pPr>
      <w:r w:rsidRPr="00836739">
        <w:rPr>
          <w:rFonts w:ascii="Arial" w:hAnsi="Arial" w:cs="Arial"/>
          <w:color w:val="000000" w:themeColor="text1"/>
          <w:sz w:val="28"/>
          <w:szCs w:val="28"/>
        </w:rPr>
        <w:t>Los cuatro cuadrantes son:</w:t>
      </w:r>
    </w:p>
    <w:p w14:paraId="6FF6B9A2" w14:textId="77777777" w:rsidR="00836739" w:rsidRPr="00706837" w:rsidRDefault="00836739" w:rsidP="00626469">
      <w:pPr>
        <w:pStyle w:val="Prrafodelista"/>
        <w:numPr>
          <w:ilvl w:val="0"/>
          <w:numId w:val="2"/>
        </w:numPr>
        <w:spacing w:line="360" w:lineRule="auto"/>
        <w:jc w:val="both"/>
        <w:rPr>
          <w:rFonts w:ascii="Arial" w:hAnsi="Arial" w:cs="Arial"/>
          <w:color w:val="000000" w:themeColor="text1"/>
          <w:sz w:val="28"/>
          <w:szCs w:val="28"/>
        </w:rPr>
      </w:pPr>
      <w:r w:rsidRPr="00706837">
        <w:rPr>
          <w:rFonts w:ascii="Arial" w:hAnsi="Arial" w:cs="Arial"/>
          <w:color w:val="000000" w:themeColor="text1"/>
          <w:sz w:val="28"/>
          <w:szCs w:val="28"/>
        </w:rPr>
        <w:t>Cuadrante superior derecho (CSD)</w:t>
      </w:r>
    </w:p>
    <w:p w14:paraId="673C6BD4" w14:textId="77777777" w:rsidR="00836739" w:rsidRPr="00706837" w:rsidRDefault="00836739" w:rsidP="00626469">
      <w:pPr>
        <w:pStyle w:val="Prrafodelista"/>
        <w:numPr>
          <w:ilvl w:val="0"/>
          <w:numId w:val="2"/>
        </w:numPr>
        <w:spacing w:line="360" w:lineRule="auto"/>
        <w:jc w:val="both"/>
        <w:rPr>
          <w:rFonts w:ascii="Arial" w:hAnsi="Arial" w:cs="Arial"/>
          <w:color w:val="000000" w:themeColor="text1"/>
          <w:sz w:val="28"/>
          <w:szCs w:val="28"/>
        </w:rPr>
      </w:pPr>
      <w:r w:rsidRPr="00706837">
        <w:rPr>
          <w:rFonts w:ascii="Arial" w:hAnsi="Arial" w:cs="Arial"/>
          <w:color w:val="000000" w:themeColor="text1"/>
          <w:sz w:val="28"/>
          <w:szCs w:val="28"/>
        </w:rPr>
        <w:t>Cuadrante superior izquierdo (CSI)</w:t>
      </w:r>
    </w:p>
    <w:p w14:paraId="687090EA" w14:textId="77777777" w:rsidR="00706837" w:rsidRPr="00706837" w:rsidRDefault="00836739" w:rsidP="00626469">
      <w:pPr>
        <w:pStyle w:val="Prrafodelista"/>
        <w:numPr>
          <w:ilvl w:val="0"/>
          <w:numId w:val="2"/>
        </w:numPr>
        <w:spacing w:line="360" w:lineRule="auto"/>
        <w:jc w:val="both"/>
        <w:rPr>
          <w:rFonts w:ascii="Arial" w:hAnsi="Arial" w:cs="Arial"/>
          <w:color w:val="000000" w:themeColor="text1"/>
          <w:sz w:val="28"/>
          <w:szCs w:val="28"/>
        </w:rPr>
      </w:pPr>
      <w:r w:rsidRPr="00706837">
        <w:rPr>
          <w:rFonts w:ascii="Arial" w:hAnsi="Arial" w:cs="Arial"/>
          <w:color w:val="000000" w:themeColor="text1"/>
          <w:sz w:val="28"/>
          <w:szCs w:val="28"/>
        </w:rPr>
        <w:t>C</w:t>
      </w:r>
      <w:r w:rsidR="00706837" w:rsidRPr="00706837">
        <w:rPr>
          <w:rFonts w:ascii="Arial" w:hAnsi="Arial" w:cs="Arial"/>
          <w:color w:val="000000" w:themeColor="text1"/>
          <w:sz w:val="28"/>
          <w:szCs w:val="28"/>
        </w:rPr>
        <w:t>uadrante inferior derecho (CID)</w:t>
      </w:r>
    </w:p>
    <w:p w14:paraId="1DD20C59" w14:textId="4AA1FFF6" w:rsidR="00836739" w:rsidRDefault="00836739" w:rsidP="00626469">
      <w:pPr>
        <w:pStyle w:val="Prrafodelista"/>
        <w:numPr>
          <w:ilvl w:val="0"/>
          <w:numId w:val="2"/>
        </w:numPr>
        <w:spacing w:line="360" w:lineRule="auto"/>
        <w:jc w:val="both"/>
        <w:rPr>
          <w:rFonts w:ascii="Arial" w:hAnsi="Arial" w:cs="Arial"/>
          <w:color w:val="000000" w:themeColor="text1"/>
          <w:sz w:val="28"/>
          <w:szCs w:val="28"/>
        </w:rPr>
      </w:pPr>
      <w:r w:rsidRPr="00706837">
        <w:rPr>
          <w:rFonts w:ascii="Arial" w:hAnsi="Arial" w:cs="Arial"/>
          <w:color w:val="000000" w:themeColor="text1"/>
          <w:sz w:val="28"/>
          <w:szCs w:val="28"/>
        </w:rPr>
        <w:t>Cuadrante inferior izquierdo (CII)</w:t>
      </w:r>
    </w:p>
    <w:p w14:paraId="43E57029" w14:textId="1ECCD4AE" w:rsidR="00326364" w:rsidRDefault="00326364" w:rsidP="00326364">
      <w:pPr>
        <w:spacing w:line="360" w:lineRule="auto"/>
        <w:jc w:val="both"/>
        <w:rPr>
          <w:rFonts w:ascii="Arial" w:hAnsi="Arial" w:cs="Arial"/>
          <w:color w:val="000000" w:themeColor="text1"/>
          <w:sz w:val="28"/>
          <w:szCs w:val="28"/>
        </w:rPr>
      </w:pPr>
    </w:p>
    <w:p w14:paraId="3307D939" w14:textId="4F253A85" w:rsidR="00326364" w:rsidRDefault="00326364" w:rsidP="00326364">
      <w:pPr>
        <w:spacing w:line="360" w:lineRule="auto"/>
        <w:jc w:val="both"/>
        <w:rPr>
          <w:rFonts w:ascii="Arial" w:hAnsi="Arial" w:cs="Arial"/>
          <w:color w:val="000000" w:themeColor="text1"/>
          <w:sz w:val="28"/>
          <w:szCs w:val="28"/>
        </w:rPr>
      </w:pPr>
    </w:p>
    <w:p w14:paraId="6242DFD9" w14:textId="77777777" w:rsidR="00326364" w:rsidRPr="00326364" w:rsidRDefault="00326364" w:rsidP="00326364">
      <w:pPr>
        <w:spacing w:line="360" w:lineRule="auto"/>
        <w:jc w:val="both"/>
        <w:rPr>
          <w:rFonts w:ascii="Arial" w:hAnsi="Arial" w:cs="Arial"/>
          <w:color w:val="000000" w:themeColor="text1"/>
          <w:sz w:val="28"/>
          <w:szCs w:val="28"/>
        </w:rPr>
      </w:pPr>
    </w:p>
    <w:p w14:paraId="7B02A17D" w14:textId="0220B19F" w:rsidR="00626469" w:rsidRPr="00836739" w:rsidRDefault="00706837" w:rsidP="003157D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w:t>
      </w:r>
      <w:r w:rsidR="00836739" w:rsidRPr="00836739">
        <w:rPr>
          <w:rFonts w:ascii="Arial" w:hAnsi="Arial" w:cs="Arial"/>
          <w:color w:val="000000" w:themeColor="text1"/>
          <w:sz w:val="28"/>
          <w:szCs w:val="28"/>
        </w:rPr>
        <w:t>Los principales órganos en el CSD incluyen hígado, vesícula biliar, par</w:t>
      </w:r>
      <w:r>
        <w:rPr>
          <w:rFonts w:ascii="Arial" w:hAnsi="Arial" w:cs="Arial"/>
          <w:color w:val="000000" w:themeColor="text1"/>
          <w:sz w:val="28"/>
          <w:szCs w:val="28"/>
        </w:rPr>
        <w:t xml:space="preserve">te del intestino grueso y </w:t>
      </w:r>
      <w:r w:rsidR="00626469">
        <w:rPr>
          <w:rFonts w:ascii="Arial" w:hAnsi="Arial" w:cs="Arial"/>
          <w:color w:val="000000" w:themeColor="text1"/>
          <w:sz w:val="28"/>
          <w:szCs w:val="28"/>
        </w:rPr>
        <w:t>riñón</w:t>
      </w:r>
      <w:r w:rsidR="00626469" w:rsidRPr="00836739">
        <w:rPr>
          <w:rFonts w:ascii="Arial" w:hAnsi="Arial" w:cs="Arial"/>
          <w:color w:val="000000" w:themeColor="text1"/>
          <w:sz w:val="28"/>
          <w:szCs w:val="28"/>
        </w:rPr>
        <w:t xml:space="preserve"> derecho</w:t>
      </w:r>
      <w:r w:rsidR="00836739" w:rsidRPr="00836739">
        <w:rPr>
          <w:rFonts w:ascii="Arial" w:hAnsi="Arial" w:cs="Arial"/>
          <w:color w:val="000000" w:themeColor="text1"/>
          <w:sz w:val="28"/>
          <w:szCs w:val="28"/>
        </w:rPr>
        <w:t xml:space="preserve">. En el CSI </w:t>
      </w:r>
      <w:r>
        <w:rPr>
          <w:rFonts w:ascii="Arial" w:hAnsi="Arial" w:cs="Arial"/>
          <w:color w:val="000000" w:themeColor="text1"/>
          <w:sz w:val="28"/>
          <w:szCs w:val="28"/>
        </w:rPr>
        <w:t xml:space="preserve">están estómago, bazo, </w:t>
      </w:r>
      <w:r w:rsidR="00626469">
        <w:rPr>
          <w:rFonts w:ascii="Arial" w:hAnsi="Arial" w:cs="Arial"/>
          <w:color w:val="000000" w:themeColor="text1"/>
          <w:sz w:val="28"/>
          <w:szCs w:val="28"/>
        </w:rPr>
        <w:t>páncreas,</w:t>
      </w:r>
      <w:r w:rsidR="00626469" w:rsidRPr="00836739">
        <w:rPr>
          <w:rFonts w:ascii="Arial" w:hAnsi="Arial" w:cs="Arial"/>
          <w:color w:val="000000" w:themeColor="text1"/>
          <w:sz w:val="28"/>
          <w:szCs w:val="28"/>
        </w:rPr>
        <w:t xml:space="preserve"> parte</w:t>
      </w:r>
      <w:r w:rsidR="00836739" w:rsidRPr="00836739">
        <w:rPr>
          <w:rFonts w:ascii="Arial" w:hAnsi="Arial" w:cs="Arial"/>
          <w:color w:val="000000" w:themeColor="text1"/>
          <w:sz w:val="28"/>
          <w:szCs w:val="28"/>
        </w:rPr>
        <w:t xml:space="preserve"> del intestino gr</w:t>
      </w:r>
      <w:r>
        <w:rPr>
          <w:rFonts w:ascii="Arial" w:hAnsi="Arial" w:cs="Arial"/>
          <w:color w:val="000000" w:themeColor="text1"/>
          <w:sz w:val="28"/>
          <w:szCs w:val="28"/>
        </w:rPr>
        <w:t xml:space="preserve">ueso y riñón izquierdo. El </w:t>
      </w:r>
      <w:r w:rsidR="00626469">
        <w:rPr>
          <w:rFonts w:ascii="Arial" w:hAnsi="Arial" w:cs="Arial"/>
          <w:color w:val="000000" w:themeColor="text1"/>
          <w:sz w:val="28"/>
          <w:szCs w:val="28"/>
        </w:rPr>
        <w:t>CID</w:t>
      </w:r>
      <w:r w:rsidR="00626469" w:rsidRPr="00836739">
        <w:rPr>
          <w:rFonts w:ascii="Arial" w:hAnsi="Arial" w:cs="Arial"/>
          <w:color w:val="000000" w:themeColor="text1"/>
          <w:sz w:val="28"/>
          <w:szCs w:val="28"/>
        </w:rPr>
        <w:t xml:space="preserve"> contiene</w:t>
      </w:r>
      <w:r w:rsidR="00836739" w:rsidRPr="00836739">
        <w:rPr>
          <w:rFonts w:ascii="Arial" w:hAnsi="Arial" w:cs="Arial"/>
          <w:color w:val="000000" w:themeColor="text1"/>
          <w:sz w:val="28"/>
          <w:szCs w:val="28"/>
        </w:rPr>
        <w:t xml:space="preserve"> apéndice, par</w:t>
      </w:r>
      <w:r>
        <w:rPr>
          <w:rFonts w:ascii="Arial" w:hAnsi="Arial" w:cs="Arial"/>
          <w:color w:val="000000" w:themeColor="text1"/>
          <w:sz w:val="28"/>
          <w:szCs w:val="28"/>
        </w:rPr>
        <w:t xml:space="preserve">te del intestino grueso, </w:t>
      </w:r>
      <w:r w:rsidR="00626469">
        <w:rPr>
          <w:rFonts w:ascii="Arial" w:hAnsi="Arial" w:cs="Arial"/>
          <w:color w:val="000000" w:themeColor="text1"/>
          <w:sz w:val="28"/>
          <w:szCs w:val="28"/>
        </w:rPr>
        <w:t>ovario</w:t>
      </w:r>
      <w:r w:rsidR="00626469" w:rsidRPr="00836739">
        <w:rPr>
          <w:rFonts w:ascii="Arial" w:hAnsi="Arial" w:cs="Arial"/>
          <w:color w:val="000000" w:themeColor="text1"/>
          <w:sz w:val="28"/>
          <w:szCs w:val="28"/>
        </w:rPr>
        <w:t xml:space="preserve"> derecho</w:t>
      </w:r>
      <w:r w:rsidR="00836739" w:rsidRPr="00836739">
        <w:rPr>
          <w:rFonts w:ascii="Arial" w:hAnsi="Arial" w:cs="Arial"/>
          <w:color w:val="000000" w:themeColor="text1"/>
          <w:sz w:val="28"/>
          <w:szCs w:val="28"/>
        </w:rPr>
        <w:t>, uréter derecho,</w:t>
      </w:r>
      <w:r>
        <w:rPr>
          <w:rFonts w:ascii="Arial" w:hAnsi="Arial" w:cs="Arial"/>
          <w:color w:val="000000" w:themeColor="text1"/>
          <w:sz w:val="28"/>
          <w:szCs w:val="28"/>
        </w:rPr>
        <w:t xml:space="preserve"> parte del útero y de la vejiga</w:t>
      </w:r>
      <w:r w:rsidR="00626469">
        <w:rPr>
          <w:rFonts w:ascii="Arial" w:hAnsi="Arial" w:cs="Arial"/>
          <w:color w:val="000000" w:themeColor="text1"/>
          <w:sz w:val="28"/>
          <w:szCs w:val="28"/>
        </w:rPr>
        <w:t xml:space="preserve"> </w:t>
      </w:r>
      <w:r>
        <w:rPr>
          <w:rFonts w:ascii="Arial" w:hAnsi="Arial" w:cs="Arial"/>
          <w:color w:val="000000" w:themeColor="text1"/>
          <w:sz w:val="28"/>
          <w:szCs w:val="28"/>
        </w:rPr>
        <w:t>urinaria.</w:t>
      </w:r>
      <w:r w:rsidR="00626469">
        <w:rPr>
          <w:rFonts w:ascii="Arial" w:hAnsi="Arial" w:cs="Arial"/>
          <w:color w:val="000000" w:themeColor="text1"/>
          <w:sz w:val="28"/>
          <w:szCs w:val="28"/>
        </w:rPr>
        <w:t xml:space="preserve"> </w:t>
      </w:r>
      <w:r w:rsidR="00836739" w:rsidRPr="00836739">
        <w:rPr>
          <w:rFonts w:ascii="Arial" w:hAnsi="Arial" w:cs="Arial"/>
          <w:color w:val="000000" w:themeColor="text1"/>
          <w:sz w:val="28"/>
          <w:szCs w:val="28"/>
        </w:rPr>
        <w:t>Y el CII conti</w:t>
      </w:r>
      <w:r>
        <w:rPr>
          <w:rFonts w:ascii="Arial" w:hAnsi="Arial" w:cs="Arial"/>
          <w:color w:val="000000" w:themeColor="text1"/>
          <w:sz w:val="28"/>
          <w:szCs w:val="28"/>
        </w:rPr>
        <w:t xml:space="preserve">ene parte del intestino </w:t>
      </w:r>
      <w:r w:rsidR="00626469">
        <w:rPr>
          <w:rFonts w:ascii="Arial" w:hAnsi="Arial" w:cs="Arial"/>
          <w:color w:val="000000" w:themeColor="text1"/>
          <w:sz w:val="28"/>
          <w:szCs w:val="28"/>
        </w:rPr>
        <w:t>grueso,</w:t>
      </w:r>
      <w:r w:rsidR="00626469" w:rsidRPr="00836739">
        <w:rPr>
          <w:rFonts w:ascii="Arial" w:hAnsi="Arial" w:cs="Arial"/>
          <w:color w:val="000000" w:themeColor="text1"/>
          <w:sz w:val="28"/>
          <w:szCs w:val="28"/>
        </w:rPr>
        <w:t xml:space="preserve"> ovario</w:t>
      </w:r>
      <w:r w:rsidR="00836739" w:rsidRPr="00836739">
        <w:rPr>
          <w:rFonts w:ascii="Arial" w:hAnsi="Arial" w:cs="Arial"/>
          <w:color w:val="000000" w:themeColor="text1"/>
          <w:sz w:val="28"/>
          <w:szCs w:val="28"/>
        </w:rPr>
        <w:t xml:space="preserve"> izquierdo, uréte</w:t>
      </w:r>
      <w:r>
        <w:rPr>
          <w:rFonts w:ascii="Arial" w:hAnsi="Arial" w:cs="Arial"/>
          <w:color w:val="000000" w:themeColor="text1"/>
          <w:sz w:val="28"/>
          <w:szCs w:val="28"/>
        </w:rPr>
        <w:t xml:space="preserve">r izquierdo y parte del útero </w:t>
      </w:r>
      <w:r w:rsidR="00626469">
        <w:rPr>
          <w:rFonts w:ascii="Arial" w:hAnsi="Arial" w:cs="Arial"/>
          <w:color w:val="000000" w:themeColor="text1"/>
          <w:sz w:val="28"/>
          <w:szCs w:val="28"/>
        </w:rPr>
        <w:t>y</w:t>
      </w:r>
      <w:r w:rsidR="00626469" w:rsidRPr="00836739">
        <w:rPr>
          <w:rFonts w:ascii="Arial" w:hAnsi="Arial" w:cs="Arial"/>
          <w:color w:val="000000" w:themeColor="text1"/>
          <w:sz w:val="28"/>
          <w:szCs w:val="28"/>
        </w:rPr>
        <w:t xml:space="preserve"> de</w:t>
      </w:r>
      <w:r w:rsidR="00836739" w:rsidRPr="00836739">
        <w:rPr>
          <w:rFonts w:ascii="Arial" w:hAnsi="Arial" w:cs="Arial"/>
          <w:color w:val="000000" w:themeColor="text1"/>
          <w:sz w:val="28"/>
          <w:szCs w:val="28"/>
        </w:rPr>
        <w:t xml:space="preserve"> l</w:t>
      </w:r>
      <w:r>
        <w:rPr>
          <w:rFonts w:ascii="Arial" w:hAnsi="Arial" w:cs="Arial"/>
          <w:color w:val="000000" w:themeColor="text1"/>
          <w:sz w:val="28"/>
          <w:szCs w:val="28"/>
        </w:rPr>
        <w:t>a vejiga urinaria.</w:t>
      </w:r>
    </w:p>
    <w:p w14:paraId="66D5A7C8" w14:textId="6B614254" w:rsidR="00836739" w:rsidRDefault="00836739" w:rsidP="003157D9">
      <w:pPr>
        <w:spacing w:line="360" w:lineRule="auto"/>
        <w:jc w:val="both"/>
        <w:rPr>
          <w:rFonts w:ascii="Arial" w:hAnsi="Arial" w:cs="Arial"/>
          <w:color w:val="000000" w:themeColor="text1"/>
          <w:sz w:val="28"/>
          <w:szCs w:val="28"/>
        </w:rPr>
      </w:pPr>
    </w:p>
    <w:p w14:paraId="0D3A6E8E" w14:textId="15AFEF91" w:rsidR="00626469" w:rsidRDefault="00626469" w:rsidP="003157D9">
      <w:pPr>
        <w:spacing w:line="360" w:lineRule="auto"/>
        <w:jc w:val="both"/>
        <w:rPr>
          <w:rFonts w:ascii="Arial" w:hAnsi="Arial" w:cs="Arial"/>
          <w:color w:val="000000" w:themeColor="text1"/>
          <w:sz w:val="28"/>
          <w:szCs w:val="28"/>
        </w:rPr>
      </w:pPr>
    </w:p>
    <w:p w14:paraId="19864713" w14:textId="77777777" w:rsidR="00626469" w:rsidRPr="00836739" w:rsidRDefault="00626469" w:rsidP="003157D9">
      <w:pPr>
        <w:spacing w:line="360" w:lineRule="auto"/>
        <w:jc w:val="both"/>
        <w:rPr>
          <w:rFonts w:ascii="Arial" w:hAnsi="Arial" w:cs="Arial"/>
          <w:color w:val="000000" w:themeColor="text1"/>
          <w:sz w:val="28"/>
          <w:szCs w:val="28"/>
        </w:rPr>
      </w:pPr>
    </w:p>
    <w:p w14:paraId="689A53A7" w14:textId="77777777" w:rsidR="00626469" w:rsidRDefault="00626469" w:rsidP="003157D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ÓRGANOS DEL TRACTO GASTROINTESTINAL</w:t>
      </w:r>
    </w:p>
    <w:p w14:paraId="4077789B" w14:textId="66BF4A5B" w:rsidR="00836739" w:rsidRDefault="00626469" w:rsidP="003157D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BOCA:</w:t>
      </w:r>
      <w:r w:rsidRPr="00836739">
        <w:rPr>
          <w:rFonts w:ascii="Arial" w:hAnsi="Arial" w:cs="Arial"/>
          <w:color w:val="000000" w:themeColor="text1"/>
          <w:sz w:val="28"/>
          <w:szCs w:val="28"/>
        </w:rPr>
        <w:t xml:space="preserve"> La</w:t>
      </w:r>
      <w:r w:rsidR="00836739" w:rsidRPr="00836739">
        <w:rPr>
          <w:rFonts w:ascii="Arial" w:hAnsi="Arial" w:cs="Arial"/>
          <w:color w:val="000000" w:themeColor="text1"/>
          <w:sz w:val="28"/>
          <w:szCs w:val="28"/>
        </w:rPr>
        <w:t xml:space="preserve"> digestión comienz</w:t>
      </w:r>
      <w:r>
        <w:rPr>
          <w:rFonts w:ascii="Arial" w:hAnsi="Arial" w:cs="Arial"/>
          <w:color w:val="000000" w:themeColor="text1"/>
          <w:sz w:val="28"/>
          <w:szCs w:val="28"/>
        </w:rPr>
        <w:t xml:space="preserve">a en la boca con la masticación </w:t>
      </w:r>
      <w:r w:rsidR="00836739" w:rsidRPr="00836739">
        <w:rPr>
          <w:rFonts w:ascii="Arial" w:hAnsi="Arial" w:cs="Arial"/>
          <w:color w:val="000000" w:themeColor="text1"/>
          <w:sz w:val="28"/>
          <w:szCs w:val="28"/>
        </w:rPr>
        <w:t xml:space="preserve">del alimento por los </w:t>
      </w:r>
      <w:r>
        <w:rPr>
          <w:rFonts w:ascii="Arial" w:hAnsi="Arial" w:cs="Arial"/>
          <w:color w:val="000000" w:themeColor="text1"/>
          <w:sz w:val="28"/>
          <w:szCs w:val="28"/>
        </w:rPr>
        <w:t>dientes. La masticación prepara</w:t>
      </w:r>
      <w:r w:rsidRPr="00836739">
        <w:rPr>
          <w:rFonts w:ascii="Arial" w:hAnsi="Arial" w:cs="Arial"/>
          <w:color w:val="000000" w:themeColor="text1"/>
          <w:sz w:val="28"/>
          <w:szCs w:val="28"/>
        </w:rPr>
        <w:t xml:space="preserve"> el</w:t>
      </w:r>
      <w:r w:rsidR="00836739" w:rsidRPr="00836739">
        <w:rPr>
          <w:rFonts w:ascii="Arial" w:hAnsi="Arial" w:cs="Arial"/>
          <w:color w:val="000000" w:themeColor="text1"/>
          <w:sz w:val="28"/>
          <w:szCs w:val="28"/>
        </w:rPr>
        <w:t xml:space="preserve"> alimento para degra</w:t>
      </w:r>
      <w:r>
        <w:rPr>
          <w:rFonts w:ascii="Arial" w:hAnsi="Arial" w:cs="Arial"/>
          <w:color w:val="000000" w:themeColor="text1"/>
          <w:sz w:val="28"/>
          <w:szCs w:val="28"/>
        </w:rPr>
        <w:t>dación adicional en el estómago</w:t>
      </w:r>
      <w:r w:rsidR="00836739" w:rsidRPr="00836739">
        <w:rPr>
          <w:rFonts w:ascii="Arial" w:hAnsi="Arial" w:cs="Arial"/>
          <w:color w:val="000000" w:themeColor="text1"/>
          <w:sz w:val="28"/>
          <w:szCs w:val="28"/>
        </w:rPr>
        <w:t xml:space="preserve"> </w:t>
      </w:r>
      <w:r>
        <w:rPr>
          <w:rFonts w:ascii="Arial" w:hAnsi="Arial" w:cs="Arial"/>
          <w:color w:val="000000" w:themeColor="text1"/>
          <w:sz w:val="28"/>
          <w:szCs w:val="28"/>
        </w:rPr>
        <w:t xml:space="preserve">y </w:t>
      </w:r>
      <w:r w:rsidR="00836739" w:rsidRPr="00836739">
        <w:rPr>
          <w:rFonts w:ascii="Arial" w:hAnsi="Arial" w:cs="Arial"/>
          <w:color w:val="000000" w:themeColor="text1"/>
          <w:sz w:val="28"/>
          <w:szCs w:val="28"/>
        </w:rPr>
        <w:t>los intestinos. Durante</w:t>
      </w:r>
      <w:r>
        <w:rPr>
          <w:rFonts w:ascii="Arial" w:hAnsi="Arial" w:cs="Arial"/>
          <w:color w:val="000000" w:themeColor="text1"/>
          <w:sz w:val="28"/>
          <w:szCs w:val="28"/>
        </w:rPr>
        <w:t xml:space="preserve"> la masticación, el alimento se</w:t>
      </w:r>
      <w:r w:rsidRPr="00836739">
        <w:rPr>
          <w:rFonts w:ascii="Arial" w:hAnsi="Arial" w:cs="Arial"/>
          <w:color w:val="000000" w:themeColor="text1"/>
          <w:sz w:val="28"/>
          <w:szCs w:val="28"/>
        </w:rPr>
        <w:t xml:space="preserve"> mezcla</w:t>
      </w:r>
      <w:r w:rsidR="00836739" w:rsidRPr="00836739">
        <w:rPr>
          <w:rFonts w:ascii="Arial" w:hAnsi="Arial" w:cs="Arial"/>
          <w:color w:val="000000" w:themeColor="text1"/>
          <w:sz w:val="28"/>
          <w:szCs w:val="28"/>
        </w:rPr>
        <w:t xml:space="preserve"> con secreciones de las glándulas sa</w:t>
      </w:r>
      <w:r>
        <w:rPr>
          <w:rFonts w:ascii="Arial" w:hAnsi="Arial" w:cs="Arial"/>
          <w:color w:val="000000" w:themeColor="text1"/>
          <w:sz w:val="28"/>
          <w:szCs w:val="28"/>
        </w:rPr>
        <w:t>livales, las</w:t>
      </w:r>
      <w:r w:rsidRPr="00836739">
        <w:rPr>
          <w:rFonts w:ascii="Arial" w:hAnsi="Arial" w:cs="Arial"/>
          <w:color w:val="000000" w:themeColor="text1"/>
          <w:sz w:val="28"/>
          <w:szCs w:val="28"/>
        </w:rPr>
        <w:t xml:space="preserve"> cuales</w:t>
      </w:r>
      <w:r>
        <w:rPr>
          <w:rFonts w:ascii="Arial" w:hAnsi="Arial" w:cs="Arial"/>
          <w:color w:val="000000" w:themeColor="text1"/>
          <w:sz w:val="28"/>
          <w:szCs w:val="28"/>
        </w:rPr>
        <w:t xml:space="preserve"> incluyen glándula parótida</w:t>
      </w:r>
      <w:r w:rsidR="00836739" w:rsidRPr="00836739">
        <w:rPr>
          <w:rFonts w:ascii="Arial" w:hAnsi="Arial" w:cs="Arial"/>
          <w:color w:val="000000" w:themeColor="text1"/>
          <w:sz w:val="28"/>
          <w:szCs w:val="28"/>
        </w:rPr>
        <w:t xml:space="preserve">, glándula sublingual </w:t>
      </w:r>
      <w:r w:rsidRPr="00836739">
        <w:rPr>
          <w:rFonts w:ascii="Arial" w:hAnsi="Arial" w:cs="Arial"/>
          <w:color w:val="000000" w:themeColor="text1"/>
          <w:sz w:val="28"/>
          <w:szCs w:val="28"/>
        </w:rPr>
        <w:t>y glán</w:t>
      </w:r>
      <w:r>
        <w:rPr>
          <w:rFonts w:ascii="Arial" w:hAnsi="Arial" w:cs="Arial"/>
          <w:color w:val="000000" w:themeColor="text1"/>
          <w:sz w:val="28"/>
          <w:szCs w:val="28"/>
        </w:rPr>
        <w:t xml:space="preserve">dula submandibular. </w:t>
      </w:r>
      <w:r w:rsidR="00836739" w:rsidRPr="00836739">
        <w:rPr>
          <w:rFonts w:ascii="Arial" w:hAnsi="Arial" w:cs="Arial"/>
          <w:color w:val="000000" w:themeColor="text1"/>
          <w:sz w:val="28"/>
          <w:szCs w:val="28"/>
        </w:rPr>
        <w:t>La lengua, un pr</w:t>
      </w:r>
      <w:r>
        <w:rPr>
          <w:rFonts w:ascii="Arial" w:hAnsi="Arial" w:cs="Arial"/>
          <w:color w:val="000000" w:themeColor="text1"/>
          <w:sz w:val="28"/>
          <w:szCs w:val="28"/>
        </w:rPr>
        <w:t>oceso muscular en el piso de la</w:t>
      </w:r>
      <w:r w:rsidRPr="00836739">
        <w:rPr>
          <w:rFonts w:ascii="Arial" w:hAnsi="Arial" w:cs="Arial"/>
          <w:color w:val="000000" w:themeColor="text1"/>
          <w:sz w:val="28"/>
          <w:szCs w:val="28"/>
        </w:rPr>
        <w:t xml:space="preserve"> boca</w:t>
      </w:r>
      <w:r w:rsidR="00836739" w:rsidRPr="00836739">
        <w:rPr>
          <w:rFonts w:ascii="Arial" w:hAnsi="Arial" w:cs="Arial"/>
          <w:color w:val="000000" w:themeColor="text1"/>
          <w:sz w:val="28"/>
          <w:szCs w:val="28"/>
        </w:rPr>
        <w:t xml:space="preserve">, manipula materiales en la boca </w:t>
      </w:r>
      <w:r w:rsidRPr="00836739">
        <w:rPr>
          <w:rFonts w:ascii="Arial" w:hAnsi="Arial" w:cs="Arial"/>
          <w:color w:val="000000" w:themeColor="text1"/>
          <w:sz w:val="28"/>
          <w:szCs w:val="28"/>
        </w:rPr>
        <w:t>para ayudar</w:t>
      </w:r>
      <w:r>
        <w:rPr>
          <w:rFonts w:ascii="Arial" w:hAnsi="Arial" w:cs="Arial"/>
          <w:color w:val="000000" w:themeColor="text1"/>
          <w:sz w:val="28"/>
          <w:szCs w:val="28"/>
        </w:rPr>
        <w:t xml:space="preserve"> </w:t>
      </w:r>
      <w:r w:rsidRPr="00836739">
        <w:rPr>
          <w:rFonts w:ascii="Arial" w:hAnsi="Arial" w:cs="Arial"/>
          <w:color w:val="000000" w:themeColor="text1"/>
          <w:sz w:val="28"/>
          <w:szCs w:val="28"/>
        </w:rPr>
        <w:t>a</w:t>
      </w:r>
      <w:r w:rsidR="00836739" w:rsidRPr="00836739">
        <w:rPr>
          <w:rFonts w:ascii="Arial" w:hAnsi="Arial" w:cs="Arial"/>
          <w:color w:val="000000" w:themeColor="text1"/>
          <w:sz w:val="28"/>
          <w:szCs w:val="28"/>
        </w:rPr>
        <w:t xml:space="preserve"> la masticación</w:t>
      </w:r>
      <w:r>
        <w:rPr>
          <w:rFonts w:ascii="Arial" w:hAnsi="Arial" w:cs="Arial"/>
          <w:color w:val="000000" w:themeColor="text1"/>
          <w:sz w:val="28"/>
          <w:szCs w:val="28"/>
        </w:rPr>
        <w:t xml:space="preserve"> por proceso mecánico y prepara </w:t>
      </w:r>
      <w:r w:rsidRPr="00836739">
        <w:rPr>
          <w:rFonts w:ascii="Arial" w:hAnsi="Arial" w:cs="Arial"/>
          <w:color w:val="000000" w:themeColor="text1"/>
          <w:sz w:val="28"/>
          <w:szCs w:val="28"/>
        </w:rPr>
        <w:t>el material</w:t>
      </w:r>
      <w:r w:rsidR="00836739" w:rsidRPr="00836739">
        <w:rPr>
          <w:rFonts w:ascii="Arial" w:hAnsi="Arial" w:cs="Arial"/>
          <w:color w:val="000000" w:themeColor="text1"/>
          <w:sz w:val="28"/>
          <w:szCs w:val="28"/>
        </w:rPr>
        <w:t xml:space="preserve"> para la d</w:t>
      </w:r>
      <w:r>
        <w:rPr>
          <w:rFonts w:ascii="Arial" w:hAnsi="Arial" w:cs="Arial"/>
          <w:color w:val="000000" w:themeColor="text1"/>
          <w:sz w:val="28"/>
          <w:szCs w:val="28"/>
        </w:rPr>
        <w:t>eglución. La lengua proporciona</w:t>
      </w:r>
      <w:r w:rsidRPr="00836739">
        <w:rPr>
          <w:rFonts w:ascii="Arial" w:hAnsi="Arial" w:cs="Arial"/>
          <w:color w:val="000000" w:themeColor="text1"/>
          <w:sz w:val="28"/>
          <w:szCs w:val="28"/>
        </w:rPr>
        <w:t xml:space="preserve"> un</w:t>
      </w:r>
      <w:r w:rsidR="00836739" w:rsidRPr="00836739">
        <w:rPr>
          <w:rFonts w:ascii="Arial" w:hAnsi="Arial" w:cs="Arial"/>
          <w:color w:val="000000" w:themeColor="text1"/>
          <w:sz w:val="28"/>
          <w:szCs w:val="28"/>
        </w:rPr>
        <w:t xml:space="preserve"> análisis sensorial por receptores de tacto, tempe</w:t>
      </w:r>
      <w:r w:rsidR="00326364">
        <w:rPr>
          <w:rFonts w:ascii="Arial" w:hAnsi="Arial" w:cs="Arial"/>
          <w:color w:val="000000" w:themeColor="text1"/>
          <w:sz w:val="28"/>
          <w:szCs w:val="28"/>
        </w:rPr>
        <w:t xml:space="preserve">ratura y gusto. </w:t>
      </w:r>
      <w:r w:rsidR="00836739" w:rsidRPr="00836739">
        <w:rPr>
          <w:rFonts w:ascii="Arial" w:hAnsi="Arial" w:cs="Arial"/>
          <w:color w:val="000000" w:themeColor="text1"/>
          <w:sz w:val="28"/>
          <w:szCs w:val="28"/>
        </w:rPr>
        <w:t>La enzima principal en la saliva es la amilasa. Esta enzima degrada almidones y otros polisacáridos en azúcares simples. La saliva también</w:t>
      </w:r>
      <w:r>
        <w:rPr>
          <w:rFonts w:ascii="Arial" w:hAnsi="Arial" w:cs="Arial"/>
          <w:color w:val="000000" w:themeColor="text1"/>
          <w:sz w:val="28"/>
          <w:szCs w:val="28"/>
        </w:rPr>
        <w:t xml:space="preserve"> </w:t>
      </w:r>
      <w:r w:rsidR="00836739" w:rsidRPr="00836739">
        <w:rPr>
          <w:rFonts w:ascii="Arial" w:hAnsi="Arial" w:cs="Arial"/>
          <w:color w:val="000000" w:themeColor="text1"/>
          <w:sz w:val="28"/>
          <w:szCs w:val="28"/>
        </w:rPr>
        <w:t xml:space="preserve">lava la cavidad oral y ayuda a debilitar la acción bacteriana. </w:t>
      </w:r>
    </w:p>
    <w:p w14:paraId="79522EBE" w14:textId="60D823C3" w:rsidR="00626469" w:rsidRDefault="00626469" w:rsidP="003157D9">
      <w:pPr>
        <w:spacing w:line="360" w:lineRule="auto"/>
        <w:jc w:val="both"/>
        <w:rPr>
          <w:rFonts w:ascii="Arial" w:hAnsi="Arial" w:cs="Arial"/>
          <w:color w:val="000000" w:themeColor="text1"/>
          <w:sz w:val="28"/>
          <w:szCs w:val="28"/>
        </w:rPr>
      </w:pPr>
    </w:p>
    <w:p w14:paraId="5EE0C9AD" w14:textId="70A5E9E1" w:rsidR="00626469" w:rsidRDefault="00626469" w:rsidP="003157D9">
      <w:pPr>
        <w:spacing w:line="360" w:lineRule="auto"/>
        <w:jc w:val="both"/>
        <w:rPr>
          <w:rFonts w:ascii="Arial" w:hAnsi="Arial" w:cs="Arial"/>
          <w:color w:val="000000" w:themeColor="text1"/>
          <w:sz w:val="28"/>
          <w:szCs w:val="28"/>
        </w:rPr>
      </w:pPr>
    </w:p>
    <w:p w14:paraId="280A5C7E" w14:textId="77777777" w:rsidR="00626469" w:rsidRPr="00836739" w:rsidRDefault="00626469" w:rsidP="003157D9">
      <w:pPr>
        <w:spacing w:line="360" w:lineRule="auto"/>
        <w:jc w:val="both"/>
        <w:rPr>
          <w:rFonts w:ascii="Arial" w:hAnsi="Arial" w:cs="Arial"/>
          <w:color w:val="000000" w:themeColor="text1"/>
          <w:sz w:val="28"/>
          <w:szCs w:val="28"/>
        </w:rPr>
      </w:pPr>
    </w:p>
    <w:p w14:paraId="67808274" w14:textId="7AA93F9A" w:rsidR="00836739" w:rsidRDefault="00626469" w:rsidP="003157D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El </w:t>
      </w:r>
      <w:r w:rsidR="00326364">
        <w:rPr>
          <w:rFonts w:ascii="Arial" w:hAnsi="Arial" w:cs="Arial"/>
          <w:color w:val="000000" w:themeColor="text1"/>
          <w:sz w:val="28"/>
          <w:szCs w:val="28"/>
        </w:rPr>
        <w:t>esófago:</w:t>
      </w:r>
      <w:r w:rsidR="00326364" w:rsidRPr="00836739">
        <w:rPr>
          <w:rFonts w:ascii="Arial" w:hAnsi="Arial" w:cs="Arial"/>
          <w:color w:val="000000" w:themeColor="text1"/>
          <w:sz w:val="28"/>
          <w:szCs w:val="28"/>
        </w:rPr>
        <w:t xml:space="preserve"> El</w:t>
      </w:r>
      <w:r w:rsidR="00836739" w:rsidRPr="00836739">
        <w:rPr>
          <w:rFonts w:ascii="Arial" w:hAnsi="Arial" w:cs="Arial"/>
          <w:color w:val="000000" w:themeColor="text1"/>
          <w:sz w:val="28"/>
          <w:szCs w:val="28"/>
        </w:rPr>
        <w:t xml:space="preserve"> esófago es un </w:t>
      </w:r>
      <w:r>
        <w:rPr>
          <w:rFonts w:ascii="Arial" w:hAnsi="Arial" w:cs="Arial"/>
          <w:color w:val="000000" w:themeColor="text1"/>
          <w:sz w:val="28"/>
          <w:szCs w:val="28"/>
        </w:rPr>
        <w:t xml:space="preserve">tubo hueco, expansible, con una </w:t>
      </w:r>
      <w:r w:rsidR="00836739" w:rsidRPr="00836739">
        <w:rPr>
          <w:rFonts w:ascii="Arial" w:hAnsi="Arial" w:cs="Arial"/>
          <w:color w:val="000000" w:themeColor="text1"/>
          <w:sz w:val="28"/>
          <w:szCs w:val="28"/>
        </w:rPr>
        <w:t>pared muscular gruesa que transporta alimento y líquido desde la boca y la oro</w:t>
      </w:r>
      <w:r>
        <w:rPr>
          <w:rFonts w:ascii="Arial" w:hAnsi="Arial" w:cs="Arial"/>
          <w:color w:val="000000" w:themeColor="text1"/>
          <w:sz w:val="28"/>
          <w:szCs w:val="28"/>
        </w:rPr>
        <w:t>faringe al estómago. Está en el</w:t>
      </w:r>
      <w:r w:rsidRPr="00836739">
        <w:rPr>
          <w:rFonts w:ascii="Arial" w:hAnsi="Arial" w:cs="Arial"/>
          <w:color w:val="000000" w:themeColor="text1"/>
          <w:sz w:val="28"/>
          <w:szCs w:val="28"/>
        </w:rPr>
        <w:t xml:space="preserve"> mediastino</w:t>
      </w:r>
      <w:r w:rsidR="00836739" w:rsidRPr="00836739">
        <w:rPr>
          <w:rFonts w:ascii="Arial" w:hAnsi="Arial" w:cs="Arial"/>
          <w:color w:val="000000" w:themeColor="text1"/>
          <w:sz w:val="28"/>
          <w:szCs w:val="28"/>
        </w:rPr>
        <w:t>, posterior a la tráquea. El alimento degradado se desplaza como resultado de una serie de contracciones musculares coo</w:t>
      </w:r>
      <w:r>
        <w:rPr>
          <w:rFonts w:ascii="Arial" w:hAnsi="Arial" w:cs="Arial"/>
          <w:color w:val="000000" w:themeColor="text1"/>
          <w:sz w:val="28"/>
          <w:szCs w:val="28"/>
        </w:rPr>
        <w:t>rdinadas dentro del esófago.</w:t>
      </w:r>
      <w:r w:rsidR="00326364">
        <w:rPr>
          <w:rFonts w:ascii="Arial" w:hAnsi="Arial" w:cs="Arial"/>
          <w:color w:val="000000" w:themeColor="text1"/>
          <w:sz w:val="28"/>
          <w:szCs w:val="28"/>
        </w:rPr>
        <w:t xml:space="preserve"> </w:t>
      </w:r>
      <w:r>
        <w:rPr>
          <w:rFonts w:ascii="Arial" w:hAnsi="Arial" w:cs="Arial"/>
          <w:color w:val="000000" w:themeColor="text1"/>
          <w:sz w:val="28"/>
          <w:szCs w:val="28"/>
        </w:rPr>
        <w:t>El</w:t>
      </w:r>
      <w:r w:rsidRPr="00836739">
        <w:rPr>
          <w:rFonts w:ascii="Arial" w:hAnsi="Arial" w:cs="Arial"/>
          <w:color w:val="000000" w:themeColor="text1"/>
          <w:sz w:val="28"/>
          <w:szCs w:val="28"/>
        </w:rPr>
        <w:t xml:space="preserve"> </w:t>
      </w:r>
      <w:r w:rsidRPr="00836739">
        <w:rPr>
          <w:rFonts w:ascii="Arial" w:hAnsi="Arial" w:cs="Arial"/>
          <w:color w:val="000000" w:themeColor="text1"/>
          <w:sz w:val="28"/>
          <w:szCs w:val="28"/>
        </w:rPr>
        <w:lastRenderedPageBreak/>
        <w:t>esófago</w:t>
      </w:r>
      <w:r w:rsidR="00836739" w:rsidRPr="00836739">
        <w:rPr>
          <w:rFonts w:ascii="Arial" w:hAnsi="Arial" w:cs="Arial"/>
          <w:color w:val="000000" w:themeColor="text1"/>
          <w:sz w:val="28"/>
          <w:szCs w:val="28"/>
        </w:rPr>
        <w:t xml:space="preserve"> pasa a través de u</w:t>
      </w:r>
      <w:r>
        <w:rPr>
          <w:rFonts w:ascii="Arial" w:hAnsi="Arial" w:cs="Arial"/>
          <w:color w:val="000000" w:themeColor="text1"/>
          <w:sz w:val="28"/>
          <w:szCs w:val="28"/>
        </w:rPr>
        <w:t>na abertura en el diafragma, el</w:t>
      </w:r>
      <w:r w:rsidRPr="00836739">
        <w:rPr>
          <w:rFonts w:ascii="Arial" w:hAnsi="Arial" w:cs="Arial"/>
          <w:color w:val="000000" w:themeColor="text1"/>
          <w:sz w:val="28"/>
          <w:szCs w:val="28"/>
        </w:rPr>
        <w:t xml:space="preserve"> hiato</w:t>
      </w:r>
      <w:r w:rsidR="00836739" w:rsidRPr="00836739">
        <w:rPr>
          <w:rFonts w:ascii="Arial" w:hAnsi="Arial" w:cs="Arial"/>
          <w:color w:val="000000" w:themeColor="text1"/>
          <w:sz w:val="28"/>
          <w:szCs w:val="28"/>
        </w:rPr>
        <w:t xml:space="preserve"> </w:t>
      </w:r>
      <w:r w:rsidRPr="00836739">
        <w:rPr>
          <w:rFonts w:ascii="Arial" w:hAnsi="Arial" w:cs="Arial"/>
          <w:color w:val="000000" w:themeColor="text1"/>
          <w:sz w:val="28"/>
          <w:szCs w:val="28"/>
        </w:rPr>
        <w:t>esofágico</w:t>
      </w:r>
      <w:r w:rsidR="00836739" w:rsidRPr="00836739">
        <w:rPr>
          <w:rFonts w:ascii="Arial" w:hAnsi="Arial" w:cs="Arial"/>
          <w:color w:val="000000" w:themeColor="text1"/>
          <w:sz w:val="28"/>
          <w:szCs w:val="28"/>
        </w:rPr>
        <w:t>. Dos ani</w:t>
      </w:r>
      <w:r>
        <w:rPr>
          <w:rFonts w:ascii="Arial" w:hAnsi="Arial" w:cs="Arial"/>
          <w:color w:val="000000" w:themeColor="text1"/>
          <w:sz w:val="28"/>
          <w:szCs w:val="28"/>
        </w:rPr>
        <w:t>llos musculares, los esfínteres</w:t>
      </w:r>
      <w:r w:rsidRPr="00836739">
        <w:rPr>
          <w:rFonts w:ascii="Arial" w:hAnsi="Arial" w:cs="Arial"/>
          <w:color w:val="000000" w:themeColor="text1"/>
          <w:sz w:val="28"/>
          <w:szCs w:val="28"/>
        </w:rPr>
        <w:t xml:space="preserve"> esofágicos</w:t>
      </w:r>
      <w:r w:rsidR="00836739" w:rsidRPr="00836739">
        <w:rPr>
          <w:rFonts w:ascii="Arial" w:hAnsi="Arial" w:cs="Arial"/>
          <w:color w:val="000000" w:themeColor="text1"/>
          <w:sz w:val="28"/>
          <w:szCs w:val="28"/>
        </w:rPr>
        <w:t xml:space="preserve"> superior e </w:t>
      </w:r>
      <w:r>
        <w:rPr>
          <w:rFonts w:ascii="Arial" w:hAnsi="Arial" w:cs="Arial"/>
          <w:color w:val="000000" w:themeColor="text1"/>
          <w:sz w:val="28"/>
          <w:szCs w:val="28"/>
        </w:rPr>
        <w:t>inferior, regulan el movimiento</w:t>
      </w:r>
      <w:r w:rsidRPr="00836739">
        <w:rPr>
          <w:rFonts w:ascii="Arial" w:hAnsi="Arial" w:cs="Arial"/>
          <w:color w:val="000000" w:themeColor="text1"/>
          <w:sz w:val="28"/>
          <w:szCs w:val="28"/>
        </w:rPr>
        <w:t xml:space="preserve"> del</w:t>
      </w:r>
      <w:r w:rsidR="00836739" w:rsidRPr="00836739">
        <w:rPr>
          <w:rFonts w:ascii="Arial" w:hAnsi="Arial" w:cs="Arial"/>
          <w:color w:val="000000" w:themeColor="text1"/>
          <w:sz w:val="28"/>
          <w:szCs w:val="28"/>
        </w:rPr>
        <w:t xml:space="preserve"> material al interior y al exterior del esófago.</w:t>
      </w:r>
    </w:p>
    <w:p w14:paraId="49F9F43A" w14:textId="151B2386" w:rsidR="00326364" w:rsidRDefault="00326364" w:rsidP="003157D9">
      <w:pPr>
        <w:spacing w:line="360" w:lineRule="auto"/>
        <w:jc w:val="both"/>
        <w:rPr>
          <w:rFonts w:ascii="Arial" w:hAnsi="Arial" w:cs="Arial"/>
          <w:color w:val="000000" w:themeColor="text1"/>
          <w:sz w:val="28"/>
          <w:szCs w:val="28"/>
        </w:rPr>
      </w:pPr>
    </w:p>
    <w:p w14:paraId="4D2E85F9" w14:textId="0CD68770" w:rsidR="00326364" w:rsidRDefault="00326364" w:rsidP="003157D9">
      <w:pPr>
        <w:spacing w:line="360" w:lineRule="auto"/>
        <w:jc w:val="both"/>
        <w:rPr>
          <w:rFonts w:ascii="Arial" w:hAnsi="Arial" w:cs="Arial"/>
          <w:color w:val="000000" w:themeColor="text1"/>
          <w:sz w:val="28"/>
          <w:szCs w:val="28"/>
        </w:rPr>
      </w:pPr>
    </w:p>
    <w:p w14:paraId="1D168F55" w14:textId="77777777" w:rsidR="00326364" w:rsidRPr="00836739" w:rsidRDefault="00326364" w:rsidP="003157D9">
      <w:pPr>
        <w:spacing w:line="360" w:lineRule="auto"/>
        <w:jc w:val="both"/>
        <w:rPr>
          <w:rFonts w:ascii="Arial" w:hAnsi="Arial" w:cs="Arial"/>
          <w:color w:val="000000" w:themeColor="text1"/>
          <w:sz w:val="28"/>
          <w:szCs w:val="28"/>
        </w:rPr>
      </w:pPr>
    </w:p>
    <w:p w14:paraId="543918CE" w14:textId="5F957DE9" w:rsidR="00836739" w:rsidRDefault="00326364" w:rsidP="003157D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Estómago: </w:t>
      </w:r>
      <w:r w:rsidR="00836739" w:rsidRPr="00836739">
        <w:rPr>
          <w:rFonts w:ascii="Arial" w:hAnsi="Arial" w:cs="Arial"/>
          <w:color w:val="000000" w:themeColor="text1"/>
          <w:sz w:val="28"/>
          <w:szCs w:val="28"/>
        </w:rPr>
        <w:t xml:space="preserve">El estómago es </w:t>
      </w:r>
      <w:r>
        <w:rPr>
          <w:rFonts w:ascii="Arial" w:hAnsi="Arial" w:cs="Arial"/>
          <w:color w:val="000000" w:themeColor="text1"/>
          <w:sz w:val="28"/>
          <w:szCs w:val="28"/>
        </w:rPr>
        <w:t>un órgano expansible ubicado en</w:t>
      </w:r>
      <w:r w:rsidRPr="00836739">
        <w:rPr>
          <w:rFonts w:ascii="Arial" w:hAnsi="Arial" w:cs="Arial"/>
          <w:color w:val="000000" w:themeColor="text1"/>
          <w:sz w:val="28"/>
          <w:szCs w:val="28"/>
        </w:rPr>
        <w:t xml:space="preserve"> el</w:t>
      </w:r>
      <w:r w:rsidR="00836739" w:rsidRPr="00836739">
        <w:rPr>
          <w:rFonts w:ascii="Arial" w:hAnsi="Arial" w:cs="Arial"/>
          <w:color w:val="000000" w:themeColor="text1"/>
          <w:sz w:val="28"/>
          <w:szCs w:val="28"/>
        </w:rPr>
        <w:t xml:space="preserve"> CSI, por debajo de</w:t>
      </w:r>
      <w:r>
        <w:rPr>
          <w:rFonts w:ascii="Arial" w:hAnsi="Arial" w:cs="Arial"/>
          <w:color w:val="000000" w:themeColor="text1"/>
          <w:sz w:val="28"/>
          <w:szCs w:val="28"/>
        </w:rPr>
        <w:t>l diafragma. En el estómago, el</w:t>
      </w:r>
      <w:r w:rsidRPr="00836739">
        <w:rPr>
          <w:rFonts w:ascii="Arial" w:hAnsi="Arial" w:cs="Arial"/>
          <w:color w:val="000000" w:themeColor="text1"/>
          <w:sz w:val="28"/>
          <w:szCs w:val="28"/>
        </w:rPr>
        <w:t xml:space="preserve"> alimento</w:t>
      </w:r>
      <w:r w:rsidR="00836739" w:rsidRPr="00836739">
        <w:rPr>
          <w:rFonts w:ascii="Arial" w:hAnsi="Arial" w:cs="Arial"/>
          <w:color w:val="000000" w:themeColor="text1"/>
          <w:sz w:val="28"/>
          <w:szCs w:val="28"/>
        </w:rPr>
        <w:t xml:space="preserve"> se mezcla con jugos digestivos y se revuelve, formando una </w:t>
      </w:r>
      <w:r>
        <w:rPr>
          <w:rFonts w:ascii="Arial" w:hAnsi="Arial" w:cs="Arial"/>
          <w:color w:val="000000" w:themeColor="text1"/>
          <w:sz w:val="28"/>
          <w:szCs w:val="28"/>
        </w:rPr>
        <w:t>masa semilíquida llamada quimo.</w:t>
      </w:r>
      <w:r w:rsidRPr="00836739">
        <w:rPr>
          <w:rFonts w:ascii="Arial" w:hAnsi="Arial" w:cs="Arial"/>
          <w:color w:val="000000" w:themeColor="text1"/>
          <w:sz w:val="28"/>
          <w:szCs w:val="28"/>
        </w:rPr>
        <w:t xml:space="preserve"> Varias</w:t>
      </w:r>
      <w:r w:rsidR="00836739" w:rsidRPr="00836739">
        <w:rPr>
          <w:rFonts w:ascii="Arial" w:hAnsi="Arial" w:cs="Arial"/>
          <w:color w:val="000000" w:themeColor="text1"/>
          <w:sz w:val="28"/>
          <w:szCs w:val="28"/>
        </w:rPr>
        <w:t xml:space="preserve"> regiones i</w:t>
      </w:r>
      <w:r>
        <w:rPr>
          <w:rFonts w:ascii="Arial" w:hAnsi="Arial" w:cs="Arial"/>
          <w:color w:val="000000" w:themeColor="text1"/>
          <w:sz w:val="28"/>
          <w:szCs w:val="28"/>
        </w:rPr>
        <w:t>nternas del estómago están bien</w:t>
      </w:r>
      <w:r w:rsidRPr="00836739">
        <w:rPr>
          <w:rFonts w:ascii="Arial" w:hAnsi="Arial" w:cs="Arial"/>
          <w:color w:val="000000" w:themeColor="text1"/>
          <w:sz w:val="28"/>
          <w:szCs w:val="28"/>
        </w:rPr>
        <w:t xml:space="preserve"> definidas</w:t>
      </w:r>
      <w:r w:rsidR="00836739" w:rsidRPr="00836739">
        <w:rPr>
          <w:rFonts w:ascii="Arial" w:hAnsi="Arial" w:cs="Arial"/>
          <w:color w:val="000000" w:themeColor="text1"/>
          <w:sz w:val="28"/>
          <w:szCs w:val="28"/>
        </w:rPr>
        <w:t>. La aber</w:t>
      </w:r>
      <w:r>
        <w:rPr>
          <w:rFonts w:ascii="Arial" w:hAnsi="Arial" w:cs="Arial"/>
          <w:color w:val="000000" w:themeColor="text1"/>
          <w:sz w:val="28"/>
          <w:szCs w:val="28"/>
        </w:rPr>
        <w:t>tura del esófago al estómago se</w:t>
      </w:r>
      <w:r w:rsidRPr="00836739">
        <w:rPr>
          <w:rFonts w:ascii="Arial" w:hAnsi="Arial" w:cs="Arial"/>
          <w:color w:val="000000" w:themeColor="text1"/>
          <w:sz w:val="28"/>
          <w:szCs w:val="28"/>
        </w:rPr>
        <w:t xml:space="preserve"> denomina</w:t>
      </w:r>
      <w:r w:rsidR="00836739" w:rsidRPr="00836739">
        <w:rPr>
          <w:rFonts w:ascii="Arial" w:hAnsi="Arial" w:cs="Arial"/>
          <w:color w:val="000000" w:themeColor="text1"/>
          <w:sz w:val="28"/>
          <w:szCs w:val="28"/>
        </w:rPr>
        <w:t xml:space="preserve"> abertura </w:t>
      </w:r>
      <w:r w:rsidRPr="00836739">
        <w:rPr>
          <w:rFonts w:ascii="Arial" w:hAnsi="Arial" w:cs="Arial"/>
          <w:color w:val="000000" w:themeColor="text1"/>
          <w:sz w:val="28"/>
          <w:szCs w:val="28"/>
        </w:rPr>
        <w:t>gastroesofágica</w:t>
      </w:r>
      <w:r w:rsidR="00836739" w:rsidRPr="00836739">
        <w:rPr>
          <w:rFonts w:ascii="Arial" w:hAnsi="Arial" w:cs="Arial"/>
          <w:color w:val="000000" w:themeColor="text1"/>
          <w:sz w:val="28"/>
          <w:szCs w:val="28"/>
        </w:rPr>
        <w:t>. El área alrededor de esta abertura es la región cardia</w:t>
      </w:r>
      <w:r>
        <w:rPr>
          <w:rFonts w:ascii="Arial" w:hAnsi="Arial" w:cs="Arial"/>
          <w:color w:val="000000" w:themeColor="text1"/>
          <w:sz w:val="28"/>
          <w:szCs w:val="28"/>
        </w:rPr>
        <w:t>ca o cardias</w:t>
      </w:r>
      <w:r w:rsidRPr="00836739">
        <w:rPr>
          <w:rFonts w:ascii="Arial" w:hAnsi="Arial" w:cs="Arial"/>
          <w:color w:val="000000" w:themeColor="text1"/>
          <w:sz w:val="28"/>
          <w:szCs w:val="28"/>
        </w:rPr>
        <w:t xml:space="preserve"> del</w:t>
      </w:r>
      <w:r w:rsidR="00836739" w:rsidRPr="00836739">
        <w:rPr>
          <w:rFonts w:ascii="Arial" w:hAnsi="Arial" w:cs="Arial"/>
          <w:color w:val="000000" w:themeColor="text1"/>
          <w:sz w:val="28"/>
          <w:szCs w:val="28"/>
        </w:rPr>
        <w:t xml:space="preserve"> estómago. A la </w:t>
      </w:r>
      <w:r>
        <w:rPr>
          <w:rFonts w:ascii="Arial" w:hAnsi="Arial" w:cs="Arial"/>
          <w:color w:val="000000" w:themeColor="text1"/>
          <w:sz w:val="28"/>
          <w:szCs w:val="28"/>
        </w:rPr>
        <w:t>izquierda de la región cardiaca</w:t>
      </w:r>
      <w:r w:rsidRPr="00836739">
        <w:rPr>
          <w:rFonts w:ascii="Arial" w:hAnsi="Arial" w:cs="Arial"/>
          <w:color w:val="000000" w:themeColor="text1"/>
          <w:sz w:val="28"/>
          <w:szCs w:val="28"/>
        </w:rPr>
        <w:t xml:space="preserve"> está</w:t>
      </w:r>
      <w:r w:rsidR="00836739" w:rsidRPr="00836739">
        <w:rPr>
          <w:rFonts w:ascii="Arial" w:hAnsi="Arial" w:cs="Arial"/>
          <w:color w:val="000000" w:themeColor="text1"/>
          <w:sz w:val="28"/>
          <w:szCs w:val="28"/>
        </w:rPr>
        <w:t xml:space="preserve"> el fondo, y por debajo del fondo está el cuerpo. Conforme el cue</w:t>
      </w:r>
      <w:r>
        <w:rPr>
          <w:rFonts w:ascii="Arial" w:hAnsi="Arial" w:cs="Arial"/>
          <w:color w:val="000000" w:themeColor="text1"/>
          <w:sz w:val="28"/>
          <w:szCs w:val="28"/>
        </w:rPr>
        <w:t>rpo del estómago da vuelta a la</w:t>
      </w:r>
      <w:r w:rsidRPr="00836739">
        <w:rPr>
          <w:rFonts w:ascii="Arial" w:hAnsi="Arial" w:cs="Arial"/>
          <w:color w:val="000000" w:themeColor="text1"/>
          <w:sz w:val="28"/>
          <w:szCs w:val="28"/>
        </w:rPr>
        <w:t xml:space="preserve"> derecha</w:t>
      </w:r>
      <w:r w:rsidR="00836739" w:rsidRPr="00836739">
        <w:rPr>
          <w:rFonts w:ascii="Arial" w:hAnsi="Arial" w:cs="Arial"/>
          <w:color w:val="000000" w:themeColor="text1"/>
          <w:sz w:val="28"/>
          <w:szCs w:val="28"/>
        </w:rPr>
        <w:t>, origina la</w:t>
      </w:r>
      <w:r>
        <w:rPr>
          <w:rFonts w:ascii="Arial" w:hAnsi="Arial" w:cs="Arial"/>
          <w:color w:val="000000" w:themeColor="text1"/>
          <w:sz w:val="28"/>
          <w:szCs w:val="28"/>
        </w:rPr>
        <w:t>s curvaturas menor y mayor. Las</w:t>
      </w:r>
      <w:r w:rsidRPr="00836739">
        <w:rPr>
          <w:rFonts w:ascii="Arial" w:hAnsi="Arial" w:cs="Arial"/>
          <w:color w:val="000000" w:themeColor="text1"/>
          <w:sz w:val="28"/>
          <w:szCs w:val="28"/>
        </w:rPr>
        <w:t xml:space="preserve"> arrugas</w:t>
      </w:r>
      <w:r w:rsidR="00836739" w:rsidRPr="00836739">
        <w:rPr>
          <w:rFonts w:ascii="Arial" w:hAnsi="Arial" w:cs="Arial"/>
          <w:color w:val="000000" w:themeColor="text1"/>
          <w:sz w:val="28"/>
          <w:szCs w:val="28"/>
        </w:rPr>
        <w:t xml:space="preserve"> gruesas de la pared estomacal se</w:t>
      </w:r>
      <w:r>
        <w:rPr>
          <w:rFonts w:ascii="Arial" w:hAnsi="Arial" w:cs="Arial"/>
          <w:color w:val="000000" w:themeColor="text1"/>
          <w:sz w:val="28"/>
          <w:szCs w:val="28"/>
        </w:rPr>
        <w:t xml:space="preserve"> denominan</w:t>
      </w:r>
      <w:r w:rsidRPr="00836739">
        <w:rPr>
          <w:rFonts w:ascii="Arial" w:hAnsi="Arial" w:cs="Arial"/>
          <w:color w:val="000000" w:themeColor="text1"/>
          <w:sz w:val="28"/>
          <w:szCs w:val="28"/>
        </w:rPr>
        <w:t xml:space="preserve"> pliegues</w:t>
      </w:r>
      <w:r w:rsidR="00836739" w:rsidRPr="00836739">
        <w:rPr>
          <w:rFonts w:ascii="Arial" w:hAnsi="Arial" w:cs="Arial"/>
          <w:color w:val="000000" w:themeColor="text1"/>
          <w:sz w:val="28"/>
          <w:szCs w:val="28"/>
        </w:rPr>
        <w:t>, los cuales permiten que la mucosa del estómago se estire cu</w:t>
      </w:r>
      <w:r>
        <w:rPr>
          <w:rFonts w:ascii="Arial" w:hAnsi="Arial" w:cs="Arial"/>
          <w:color w:val="000000" w:themeColor="text1"/>
          <w:sz w:val="28"/>
          <w:szCs w:val="28"/>
        </w:rPr>
        <w:t>ando el estómago está lleno. La</w:t>
      </w:r>
      <w:r w:rsidRPr="00836739">
        <w:rPr>
          <w:rFonts w:ascii="Arial" w:hAnsi="Arial" w:cs="Arial"/>
          <w:color w:val="000000" w:themeColor="text1"/>
          <w:sz w:val="28"/>
          <w:szCs w:val="28"/>
        </w:rPr>
        <w:t xml:space="preserve"> abertura</w:t>
      </w:r>
      <w:r w:rsidR="00836739" w:rsidRPr="00836739">
        <w:rPr>
          <w:rFonts w:ascii="Arial" w:hAnsi="Arial" w:cs="Arial"/>
          <w:color w:val="000000" w:themeColor="text1"/>
          <w:sz w:val="28"/>
          <w:szCs w:val="28"/>
        </w:rPr>
        <w:t xml:space="preserve"> pilórica está entre el estómago y el intestino delgado, rodeada </w:t>
      </w:r>
      <w:r>
        <w:rPr>
          <w:rFonts w:ascii="Arial" w:hAnsi="Arial" w:cs="Arial"/>
          <w:color w:val="000000" w:themeColor="text1"/>
          <w:sz w:val="28"/>
          <w:szCs w:val="28"/>
        </w:rPr>
        <w:t>por un anillo grueso de músculo liso, el esfínter pilórico</w:t>
      </w:r>
      <w:r w:rsidRPr="00836739">
        <w:rPr>
          <w:rFonts w:ascii="Arial" w:hAnsi="Arial" w:cs="Arial"/>
          <w:color w:val="000000" w:themeColor="text1"/>
          <w:sz w:val="28"/>
          <w:szCs w:val="28"/>
        </w:rPr>
        <w:t xml:space="preserve"> La</w:t>
      </w:r>
      <w:r w:rsidR="00836739" w:rsidRPr="00836739">
        <w:rPr>
          <w:rFonts w:ascii="Arial" w:hAnsi="Arial" w:cs="Arial"/>
          <w:color w:val="000000" w:themeColor="text1"/>
          <w:sz w:val="28"/>
          <w:szCs w:val="28"/>
        </w:rPr>
        <w:t xml:space="preserve"> mucosa incluye </w:t>
      </w:r>
      <w:r w:rsidRPr="00836739">
        <w:rPr>
          <w:rFonts w:ascii="Arial" w:hAnsi="Arial" w:cs="Arial"/>
          <w:color w:val="000000" w:themeColor="text1"/>
          <w:sz w:val="28"/>
          <w:szCs w:val="28"/>
        </w:rPr>
        <w:t>muchas fosas</w:t>
      </w:r>
      <w:r w:rsidR="00836739" w:rsidRPr="00836739">
        <w:rPr>
          <w:rFonts w:ascii="Arial" w:hAnsi="Arial" w:cs="Arial"/>
          <w:color w:val="000000" w:themeColor="text1"/>
          <w:sz w:val="28"/>
          <w:szCs w:val="28"/>
        </w:rPr>
        <w:t xml:space="preserve"> gástricas o iniaginaciones, que con</w:t>
      </w:r>
      <w:r>
        <w:rPr>
          <w:rFonts w:ascii="Arial" w:hAnsi="Arial" w:cs="Arial"/>
          <w:color w:val="000000" w:themeColor="text1"/>
          <w:sz w:val="28"/>
          <w:szCs w:val="28"/>
        </w:rPr>
        <w:t>tienen aberturas para glándulas</w:t>
      </w:r>
      <w:r w:rsidRPr="00836739">
        <w:rPr>
          <w:rFonts w:ascii="Arial" w:hAnsi="Arial" w:cs="Arial"/>
          <w:color w:val="000000" w:themeColor="text1"/>
          <w:sz w:val="28"/>
          <w:szCs w:val="28"/>
        </w:rPr>
        <w:t xml:space="preserve"> el</w:t>
      </w:r>
      <w:r w:rsidR="00836739" w:rsidRPr="00836739">
        <w:rPr>
          <w:rFonts w:ascii="Arial" w:hAnsi="Arial" w:cs="Arial"/>
          <w:color w:val="000000" w:themeColor="text1"/>
          <w:sz w:val="28"/>
          <w:szCs w:val="28"/>
        </w:rPr>
        <w:t xml:space="preserve"> estómago. Las glándulas consisten en tres</w:t>
      </w:r>
      <w:r>
        <w:rPr>
          <w:rFonts w:ascii="Arial" w:hAnsi="Arial" w:cs="Arial"/>
          <w:color w:val="000000" w:themeColor="text1"/>
          <w:sz w:val="28"/>
          <w:szCs w:val="28"/>
        </w:rPr>
        <w:t xml:space="preserve"> tipos de </w:t>
      </w:r>
      <w:r w:rsidR="00836739" w:rsidRPr="00836739">
        <w:rPr>
          <w:rFonts w:ascii="Arial" w:hAnsi="Arial" w:cs="Arial"/>
          <w:color w:val="000000" w:themeColor="text1"/>
          <w:sz w:val="28"/>
          <w:szCs w:val="28"/>
        </w:rPr>
        <w:t xml:space="preserve">células: parietales, principales y </w:t>
      </w:r>
      <w:r w:rsidRPr="00836739">
        <w:rPr>
          <w:rFonts w:ascii="Arial" w:hAnsi="Arial" w:cs="Arial"/>
          <w:color w:val="000000" w:themeColor="text1"/>
          <w:sz w:val="28"/>
          <w:szCs w:val="28"/>
        </w:rPr>
        <w:t>endocrinas. Las</w:t>
      </w:r>
      <w:r w:rsidR="00836739" w:rsidRPr="00836739">
        <w:rPr>
          <w:rFonts w:ascii="Arial" w:hAnsi="Arial" w:cs="Arial"/>
          <w:color w:val="000000" w:themeColor="text1"/>
          <w:sz w:val="28"/>
          <w:szCs w:val="28"/>
        </w:rPr>
        <w:t xml:space="preserve"> células parietales producen </w:t>
      </w:r>
      <w:r w:rsidRPr="00836739">
        <w:rPr>
          <w:rFonts w:ascii="Arial" w:hAnsi="Arial" w:cs="Arial"/>
          <w:color w:val="000000" w:themeColor="text1"/>
          <w:sz w:val="28"/>
          <w:szCs w:val="28"/>
        </w:rPr>
        <w:t>ácido</w:t>
      </w:r>
      <w:r w:rsidR="00836739" w:rsidRPr="00836739">
        <w:rPr>
          <w:rFonts w:ascii="Arial" w:hAnsi="Arial" w:cs="Arial"/>
          <w:color w:val="000000" w:themeColor="text1"/>
          <w:sz w:val="28"/>
          <w:szCs w:val="28"/>
        </w:rPr>
        <w:t xml:space="preserve"> clorhídrico, utilizado para digerir alimento, y factor </w:t>
      </w:r>
      <w:r>
        <w:rPr>
          <w:rFonts w:ascii="Arial" w:hAnsi="Arial" w:cs="Arial"/>
          <w:color w:val="000000" w:themeColor="text1"/>
          <w:sz w:val="28"/>
          <w:szCs w:val="28"/>
        </w:rPr>
        <w:lastRenderedPageBreak/>
        <w:t>intrín</w:t>
      </w:r>
      <w:r w:rsidRPr="00836739">
        <w:rPr>
          <w:rFonts w:ascii="Arial" w:hAnsi="Arial" w:cs="Arial"/>
          <w:color w:val="000000" w:themeColor="text1"/>
          <w:sz w:val="28"/>
          <w:szCs w:val="28"/>
        </w:rPr>
        <w:t>seco</w:t>
      </w:r>
      <w:r w:rsidR="00836739" w:rsidRPr="00836739">
        <w:rPr>
          <w:rFonts w:ascii="Arial" w:hAnsi="Arial" w:cs="Arial"/>
          <w:color w:val="000000" w:themeColor="text1"/>
          <w:sz w:val="28"/>
          <w:szCs w:val="28"/>
        </w:rPr>
        <w:t xml:space="preserve">, que es importante </w:t>
      </w:r>
      <w:r>
        <w:rPr>
          <w:rFonts w:ascii="Arial" w:hAnsi="Arial" w:cs="Arial"/>
          <w:color w:val="000000" w:themeColor="text1"/>
          <w:sz w:val="28"/>
          <w:szCs w:val="28"/>
        </w:rPr>
        <w:t>en la absorción de vitamina B12</w:t>
      </w:r>
      <w:r w:rsidR="00836739" w:rsidRPr="00836739">
        <w:rPr>
          <w:rFonts w:ascii="Arial" w:hAnsi="Arial" w:cs="Arial"/>
          <w:color w:val="000000" w:themeColor="text1"/>
          <w:sz w:val="28"/>
          <w:szCs w:val="28"/>
        </w:rPr>
        <w:t>. Las células pr</w:t>
      </w:r>
      <w:r>
        <w:rPr>
          <w:rFonts w:ascii="Arial" w:hAnsi="Arial" w:cs="Arial"/>
          <w:color w:val="000000" w:themeColor="text1"/>
          <w:sz w:val="28"/>
          <w:szCs w:val="28"/>
        </w:rPr>
        <w:t xml:space="preserve">incipales producen pepsinógeno, </w:t>
      </w:r>
      <w:r w:rsidR="00836739" w:rsidRPr="00836739">
        <w:rPr>
          <w:rFonts w:ascii="Arial" w:hAnsi="Arial" w:cs="Arial"/>
          <w:color w:val="000000" w:themeColor="text1"/>
          <w:sz w:val="28"/>
          <w:szCs w:val="28"/>
        </w:rPr>
        <w:t>péptido precursor de una enzima importante en la digestión de alimento. E</w:t>
      </w:r>
      <w:r>
        <w:rPr>
          <w:rFonts w:ascii="Arial" w:hAnsi="Arial" w:cs="Arial"/>
          <w:color w:val="000000" w:themeColor="text1"/>
          <w:sz w:val="28"/>
          <w:szCs w:val="28"/>
        </w:rPr>
        <w:t>l pepsinógeno es inactivo hasta</w:t>
      </w:r>
      <w:r w:rsidRPr="00836739">
        <w:rPr>
          <w:rFonts w:ascii="Arial" w:hAnsi="Arial" w:cs="Arial"/>
          <w:color w:val="000000" w:themeColor="text1"/>
          <w:sz w:val="28"/>
          <w:szCs w:val="28"/>
        </w:rPr>
        <w:t xml:space="preserve"> que</w:t>
      </w:r>
      <w:r w:rsidR="00836739" w:rsidRPr="00836739">
        <w:rPr>
          <w:rFonts w:ascii="Arial" w:hAnsi="Arial" w:cs="Arial"/>
          <w:color w:val="000000" w:themeColor="text1"/>
          <w:sz w:val="28"/>
          <w:szCs w:val="28"/>
        </w:rPr>
        <w:t xml:space="preserve"> es expuesto al ác</w:t>
      </w:r>
      <w:r>
        <w:rPr>
          <w:rFonts w:ascii="Arial" w:hAnsi="Arial" w:cs="Arial"/>
          <w:color w:val="000000" w:themeColor="text1"/>
          <w:sz w:val="28"/>
          <w:szCs w:val="28"/>
        </w:rPr>
        <w:t>ido clorhídrico, rápidamente se</w:t>
      </w:r>
      <w:r w:rsidRPr="00836739">
        <w:rPr>
          <w:rFonts w:ascii="Arial" w:hAnsi="Arial" w:cs="Arial"/>
          <w:color w:val="000000" w:themeColor="text1"/>
          <w:sz w:val="28"/>
          <w:szCs w:val="28"/>
        </w:rPr>
        <w:t xml:space="preserve"> convierte</w:t>
      </w:r>
      <w:r w:rsidR="00836739" w:rsidRPr="00836739">
        <w:rPr>
          <w:rFonts w:ascii="Arial" w:hAnsi="Arial" w:cs="Arial"/>
          <w:color w:val="000000" w:themeColor="text1"/>
          <w:sz w:val="28"/>
          <w:szCs w:val="28"/>
        </w:rPr>
        <w:t xml:space="preserve"> entonces </w:t>
      </w:r>
      <w:r>
        <w:rPr>
          <w:rFonts w:ascii="Arial" w:hAnsi="Arial" w:cs="Arial"/>
          <w:color w:val="000000" w:themeColor="text1"/>
          <w:sz w:val="28"/>
          <w:szCs w:val="28"/>
        </w:rPr>
        <w:t>en su forma activa, pepsina. La</w:t>
      </w:r>
      <w:r w:rsidRPr="00836739">
        <w:rPr>
          <w:rFonts w:ascii="Arial" w:hAnsi="Arial" w:cs="Arial"/>
          <w:color w:val="000000" w:themeColor="text1"/>
          <w:sz w:val="28"/>
          <w:szCs w:val="28"/>
        </w:rPr>
        <w:t xml:space="preserve"> pepsina</w:t>
      </w:r>
      <w:r w:rsidR="00836739" w:rsidRPr="00836739">
        <w:rPr>
          <w:rFonts w:ascii="Arial" w:hAnsi="Arial" w:cs="Arial"/>
          <w:color w:val="000000" w:themeColor="text1"/>
          <w:sz w:val="28"/>
          <w:szCs w:val="28"/>
        </w:rPr>
        <w:t xml:space="preserve"> es una enzima</w:t>
      </w:r>
      <w:r>
        <w:rPr>
          <w:rFonts w:ascii="Arial" w:hAnsi="Arial" w:cs="Arial"/>
          <w:color w:val="000000" w:themeColor="text1"/>
          <w:sz w:val="28"/>
          <w:szCs w:val="28"/>
        </w:rPr>
        <w:t xml:space="preserve"> que degrada proteínas. Las cé</w:t>
      </w:r>
      <w:r w:rsidR="00836739" w:rsidRPr="00836739">
        <w:rPr>
          <w:rFonts w:ascii="Arial" w:hAnsi="Arial" w:cs="Arial"/>
          <w:color w:val="000000" w:themeColor="text1"/>
          <w:sz w:val="28"/>
          <w:szCs w:val="28"/>
        </w:rPr>
        <w:t>lulas endocrinas</w:t>
      </w:r>
      <w:r>
        <w:rPr>
          <w:rFonts w:ascii="Arial" w:hAnsi="Arial" w:cs="Arial"/>
          <w:color w:val="000000" w:themeColor="text1"/>
          <w:sz w:val="28"/>
          <w:szCs w:val="28"/>
        </w:rPr>
        <w:t xml:space="preserve"> producen hormonas reguladoras.</w:t>
      </w:r>
      <w:r w:rsidRPr="00836739">
        <w:rPr>
          <w:rFonts w:ascii="Arial" w:hAnsi="Arial" w:cs="Arial"/>
          <w:color w:val="000000" w:themeColor="text1"/>
          <w:sz w:val="28"/>
          <w:szCs w:val="28"/>
        </w:rPr>
        <w:t xml:space="preserve"> Las</w:t>
      </w:r>
      <w:r w:rsidR="00836739" w:rsidRPr="00836739">
        <w:rPr>
          <w:rFonts w:ascii="Arial" w:hAnsi="Arial" w:cs="Arial"/>
          <w:color w:val="000000" w:themeColor="text1"/>
          <w:sz w:val="28"/>
          <w:szCs w:val="28"/>
        </w:rPr>
        <w:t xml:space="preserve"> hormonas producidas por las células endocrinas del estómago y del intestino tienen efectos significativos en la motilid</w:t>
      </w:r>
      <w:r>
        <w:rPr>
          <w:rFonts w:ascii="Arial" w:hAnsi="Arial" w:cs="Arial"/>
          <w:color w:val="000000" w:themeColor="text1"/>
          <w:sz w:val="28"/>
          <w:szCs w:val="28"/>
        </w:rPr>
        <w:t>ad gástrica de las sustancias a</w:t>
      </w:r>
      <w:r w:rsidRPr="00836739">
        <w:rPr>
          <w:rFonts w:ascii="Arial" w:hAnsi="Arial" w:cs="Arial"/>
          <w:color w:val="000000" w:themeColor="text1"/>
          <w:sz w:val="28"/>
          <w:szCs w:val="28"/>
        </w:rPr>
        <w:t xml:space="preserve"> través</w:t>
      </w:r>
      <w:r>
        <w:rPr>
          <w:rFonts w:ascii="Arial" w:hAnsi="Arial" w:cs="Arial"/>
          <w:color w:val="000000" w:themeColor="text1"/>
          <w:sz w:val="28"/>
          <w:szCs w:val="28"/>
        </w:rPr>
        <w:t xml:space="preserve"> del estómago. La gastrina a</w:t>
      </w:r>
      <w:r w:rsidR="00836739" w:rsidRPr="00836739">
        <w:rPr>
          <w:rFonts w:ascii="Arial" w:hAnsi="Arial" w:cs="Arial"/>
          <w:color w:val="000000" w:themeColor="text1"/>
          <w:sz w:val="28"/>
          <w:szCs w:val="28"/>
        </w:rPr>
        <w:t>umenta las secreciones estomacales, así como también la tasa de vaciamiento gástrico.</w:t>
      </w:r>
      <w:r>
        <w:rPr>
          <w:rFonts w:ascii="Arial" w:hAnsi="Arial" w:cs="Arial"/>
          <w:color w:val="000000" w:themeColor="text1"/>
          <w:sz w:val="28"/>
          <w:szCs w:val="28"/>
        </w:rPr>
        <w:t xml:space="preserve"> La secretina, que es producida</w:t>
      </w:r>
      <w:r w:rsidRPr="00836739">
        <w:rPr>
          <w:rFonts w:ascii="Arial" w:hAnsi="Arial" w:cs="Arial"/>
          <w:color w:val="000000" w:themeColor="text1"/>
          <w:sz w:val="28"/>
          <w:szCs w:val="28"/>
        </w:rPr>
        <w:t xml:space="preserve"> por</w:t>
      </w:r>
      <w:r w:rsidR="00836739" w:rsidRPr="00836739">
        <w:rPr>
          <w:rFonts w:ascii="Arial" w:hAnsi="Arial" w:cs="Arial"/>
          <w:color w:val="000000" w:themeColor="text1"/>
          <w:sz w:val="28"/>
          <w:szCs w:val="28"/>
        </w:rPr>
        <w:t xml:space="preserve"> el duodeno, inhibe la secreción gástrica y estimula la producción de secreciones pancreáticas alcalinas. La secretin</w:t>
      </w:r>
      <w:r>
        <w:rPr>
          <w:rFonts w:ascii="Arial" w:hAnsi="Arial" w:cs="Arial"/>
          <w:color w:val="000000" w:themeColor="text1"/>
          <w:sz w:val="28"/>
          <w:szCs w:val="28"/>
        </w:rPr>
        <w:t>a inhibe la motilidad gástrica.</w:t>
      </w:r>
      <w:r w:rsidRPr="00836739">
        <w:rPr>
          <w:rFonts w:ascii="Arial" w:hAnsi="Arial" w:cs="Arial"/>
          <w:color w:val="000000" w:themeColor="text1"/>
          <w:sz w:val="28"/>
          <w:szCs w:val="28"/>
        </w:rPr>
        <w:t xml:space="preserve"> La</w:t>
      </w:r>
      <w:r w:rsidR="00836739" w:rsidRPr="00836739">
        <w:rPr>
          <w:rFonts w:ascii="Arial" w:hAnsi="Arial" w:cs="Arial"/>
          <w:color w:val="000000" w:themeColor="text1"/>
          <w:sz w:val="28"/>
          <w:szCs w:val="28"/>
        </w:rPr>
        <w:t xml:space="preserve"> pancreozimina (colecistoquinina) es una hormona producida en el intestino, que estimula la producción de secreciones pancreáticas y las contracciones de la vesícula biliar, además de inhibir la motilidad gástrica. El pé</w:t>
      </w:r>
      <w:r>
        <w:rPr>
          <w:rFonts w:ascii="Arial" w:hAnsi="Arial" w:cs="Arial"/>
          <w:color w:val="000000" w:themeColor="text1"/>
          <w:sz w:val="28"/>
          <w:szCs w:val="28"/>
        </w:rPr>
        <w:t>ptido inhibidor gástrico inhibe</w:t>
      </w:r>
      <w:r w:rsidRPr="00836739">
        <w:rPr>
          <w:rFonts w:ascii="Arial" w:hAnsi="Arial" w:cs="Arial"/>
          <w:color w:val="000000" w:themeColor="text1"/>
          <w:sz w:val="28"/>
          <w:szCs w:val="28"/>
        </w:rPr>
        <w:t xml:space="preserve"> tanto</w:t>
      </w:r>
      <w:r w:rsidR="00836739" w:rsidRPr="00836739">
        <w:rPr>
          <w:rFonts w:ascii="Arial" w:hAnsi="Arial" w:cs="Arial"/>
          <w:color w:val="000000" w:themeColor="text1"/>
          <w:sz w:val="28"/>
          <w:szCs w:val="28"/>
        </w:rPr>
        <w:t xml:space="preserve"> la secreción como la motilidad gástrica.</w:t>
      </w:r>
    </w:p>
    <w:p w14:paraId="050C49BC" w14:textId="43756EF7" w:rsidR="003157D9" w:rsidRDefault="003157D9" w:rsidP="003157D9">
      <w:pPr>
        <w:spacing w:line="360" w:lineRule="auto"/>
        <w:jc w:val="both"/>
        <w:rPr>
          <w:rFonts w:ascii="Arial" w:hAnsi="Arial" w:cs="Arial"/>
          <w:color w:val="000000" w:themeColor="text1"/>
          <w:sz w:val="28"/>
          <w:szCs w:val="28"/>
        </w:rPr>
      </w:pPr>
    </w:p>
    <w:p w14:paraId="0B2EC004" w14:textId="1B891B78" w:rsidR="003157D9" w:rsidRDefault="003157D9" w:rsidP="003157D9">
      <w:pPr>
        <w:spacing w:line="360" w:lineRule="auto"/>
        <w:jc w:val="both"/>
        <w:rPr>
          <w:rFonts w:ascii="Arial" w:hAnsi="Arial" w:cs="Arial"/>
          <w:color w:val="000000" w:themeColor="text1"/>
          <w:sz w:val="28"/>
          <w:szCs w:val="28"/>
        </w:rPr>
      </w:pPr>
    </w:p>
    <w:p w14:paraId="75EF7F0A" w14:textId="77777777" w:rsidR="003157D9" w:rsidRPr="00836739" w:rsidRDefault="003157D9" w:rsidP="003157D9">
      <w:pPr>
        <w:spacing w:line="360" w:lineRule="auto"/>
        <w:jc w:val="both"/>
        <w:rPr>
          <w:rFonts w:ascii="Arial" w:hAnsi="Arial" w:cs="Arial"/>
          <w:color w:val="000000" w:themeColor="text1"/>
          <w:sz w:val="28"/>
          <w:szCs w:val="28"/>
        </w:rPr>
      </w:pPr>
    </w:p>
    <w:p w14:paraId="4272C1E6" w14:textId="1CEDB7D8" w:rsidR="0049007B" w:rsidRDefault="003157D9" w:rsidP="003157D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w:t>
      </w:r>
      <w:r w:rsidR="00836739" w:rsidRPr="00836739">
        <w:rPr>
          <w:rFonts w:ascii="Arial" w:hAnsi="Arial" w:cs="Arial"/>
          <w:color w:val="000000" w:themeColor="text1"/>
          <w:sz w:val="28"/>
          <w:szCs w:val="28"/>
        </w:rPr>
        <w:t>Intes</w:t>
      </w:r>
      <w:r>
        <w:rPr>
          <w:rFonts w:ascii="Arial" w:hAnsi="Arial" w:cs="Arial"/>
          <w:color w:val="000000" w:themeColor="text1"/>
          <w:sz w:val="28"/>
          <w:szCs w:val="28"/>
        </w:rPr>
        <w:t xml:space="preserve">tino delgado: </w:t>
      </w:r>
      <w:r w:rsidR="00836739" w:rsidRPr="00836739">
        <w:rPr>
          <w:rFonts w:ascii="Arial" w:hAnsi="Arial" w:cs="Arial"/>
          <w:color w:val="000000" w:themeColor="text1"/>
          <w:sz w:val="28"/>
          <w:szCs w:val="28"/>
        </w:rPr>
        <w:t xml:space="preserve">es la parte más larga del tracto digestivo y el sitio </w:t>
      </w:r>
      <w:r w:rsidR="0049007B">
        <w:rPr>
          <w:rFonts w:ascii="Arial" w:hAnsi="Arial" w:cs="Arial"/>
          <w:color w:val="000000" w:themeColor="text1"/>
          <w:sz w:val="28"/>
          <w:szCs w:val="28"/>
        </w:rPr>
        <w:t>principal para la digestión del</w:t>
      </w:r>
      <w:r w:rsidR="0049007B" w:rsidRPr="00836739">
        <w:rPr>
          <w:rFonts w:ascii="Arial" w:hAnsi="Arial" w:cs="Arial"/>
          <w:color w:val="000000" w:themeColor="text1"/>
          <w:sz w:val="28"/>
          <w:szCs w:val="28"/>
        </w:rPr>
        <w:t xml:space="preserve"> alimento</w:t>
      </w:r>
      <w:r w:rsidR="00836739" w:rsidRPr="00836739">
        <w:rPr>
          <w:rFonts w:ascii="Arial" w:hAnsi="Arial" w:cs="Arial"/>
          <w:color w:val="000000" w:themeColor="text1"/>
          <w:sz w:val="28"/>
          <w:szCs w:val="28"/>
        </w:rPr>
        <w:t xml:space="preserve"> y absorción </w:t>
      </w:r>
      <w:r w:rsidR="0049007B">
        <w:rPr>
          <w:rFonts w:ascii="Arial" w:hAnsi="Arial" w:cs="Arial"/>
          <w:color w:val="000000" w:themeColor="text1"/>
          <w:sz w:val="28"/>
          <w:szCs w:val="28"/>
        </w:rPr>
        <w:t>de nutrimentos. Las secreciones</w:t>
      </w:r>
      <w:r w:rsidR="0049007B" w:rsidRPr="00836739">
        <w:rPr>
          <w:rFonts w:ascii="Arial" w:hAnsi="Arial" w:cs="Arial"/>
          <w:color w:val="000000" w:themeColor="text1"/>
          <w:sz w:val="28"/>
          <w:szCs w:val="28"/>
        </w:rPr>
        <w:t xml:space="preserve"> lubrican</w:t>
      </w:r>
      <w:r w:rsidR="00836739" w:rsidRPr="00836739">
        <w:rPr>
          <w:rFonts w:ascii="Arial" w:hAnsi="Arial" w:cs="Arial"/>
          <w:color w:val="000000" w:themeColor="text1"/>
          <w:sz w:val="28"/>
          <w:szCs w:val="28"/>
        </w:rPr>
        <w:t xml:space="preserve"> y protegen la pared intestinal del quimo ácido y de la acción de enzimas d</w:t>
      </w:r>
      <w:r w:rsidR="0049007B">
        <w:rPr>
          <w:rFonts w:ascii="Arial" w:hAnsi="Arial" w:cs="Arial"/>
          <w:color w:val="000000" w:themeColor="text1"/>
          <w:sz w:val="28"/>
          <w:szCs w:val="28"/>
        </w:rPr>
        <w:t>igestivas. La liberación</w:t>
      </w:r>
      <w:r w:rsidR="0049007B" w:rsidRPr="00836739">
        <w:rPr>
          <w:rFonts w:ascii="Arial" w:hAnsi="Arial" w:cs="Arial"/>
          <w:color w:val="000000" w:themeColor="text1"/>
          <w:sz w:val="28"/>
          <w:szCs w:val="28"/>
        </w:rPr>
        <w:t xml:space="preserve"> de</w:t>
      </w:r>
      <w:r w:rsidR="00836739" w:rsidRPr="00836739">
        <w:rPr>
          <w:rFonts w:ascii="Arial" w:hAnsi="Arial" w:cs="Arial"/>
          <w:color w:val="000000" w:themeColor="text1"/>
          <w:sz w:val="28"/>
          <w:szCs w:val="28"/>
        </w:rPr>
        <w:t xml:space="preserve"> secretina </w:t>
      </w:r>
      <w:r w:rsidR="00836739" w:rsidRPr="00836739">
        <w:rPr>
          <w:rFonts w:ascii="Arial" w:hAnsi="Arial" w:cs="Arial"/>
          <w:color w:val="000000" w:themeColor="text1"/>
          <w:sz w:val="28"/>
          <w:szCs w:val="28"/>
        </w:rPr>
        <w:lastRenderedPageBreak/>
        <w:t>y pancr</w:t>
      </w:r>
      <w:r w:rsidR="0049007B">
        <w:rPr>
          <w:rFonts w:ascii="Arial" w:hAnsi="Arial" w:cs="Arial"/>
          <w:color w:val="000000" w:themeColor="text1"/>
          <w:sz w:val="28"/>
          <w:szCs w:val="28"/>
        </w:rPr>
        <w:t>eozimina estimula la producción</w:t>
      </w:r>
      <w:r w:rsidR="0049007B" w:rsidRPr="00836739">
        <w:rPr>
          <w:rFonts w:ascii="Arial" w:hAnsi="Arial" w:cs="Arial"/>
          <w:color w:val="000000" w:themeColor="text1"/>
          <w:sz w:val="28"/>
          <w:szCs w:val="28"/>
        </w:rPr>
        <w:t xml:space="preserve"> de</w:t>
      </w:r>
      <w:r w:rsidR="00836739" w:rsidRPr="00836739">
        <w:rPr>
          <w:rFonts w:ascii="Arial" w:hAnsi="Arial" w:cs="Arial"/>
          <w:color w:val="000000" w:themeColor="text1"/>
          <w:sz w:val="28"/>
          <w:szCs w:val="28"/>
        </w:rPr>
        <w:t xml:space="preserve"> enzimas digestivas hepáticas y </w:t>
      </w:r>
      <w:r w:rsidR="0049007B" w:rsidRPr="00836739">
        <w:rPr>
          <w:rFonts w:ascii="Arial" w:hAnsi="Arial" w:cs="Arial"/>
          <w:color w:val="000000" w:themeColor="text1"/>
          <w:sz w:val="28"/>
          <w:szCs w:val="28"/>
        </w:rPr>
        <w:t>pancreáticas. El</w:t>
      </w:r>
      <w:r w:rsidR="00836739" w:rsidRPr="00836739">
        <w:rPr>
          <w:rFonts w:ascii="Arial" w:hAnsi="Arial" w:cs="Arial"/>
          <w:color w:val="000000" w:themeColor="text1"/>
          <w:sz w:val="28"/>
          <w:szCs w:val="28"/>
        </w:rPr>
        <w:t xml:space="preserve"> intestino delgado contiene tres porciones: duodeno, yeyuno e íle</w:t>
      </w:r>
      <w:r w:rsidR="0049007B">
        <w:rPr>
          <w:rFonts w:ascii="Arial" w:hAnsi="Arial" w:cs="Arial"/>
          <w:color w:val="000000" w:themeColor="text1"/>
          <w:sz w:val="28"/>
          <w:szCs w:val="28"/>
        </w:rPr>
        <w:t>on. El intestino delgado entero</w:t>
      </w:r>
      <w:r w:rsidR="0049007B" w:rsidRPr="00836739">
        <w:rPr>
          <w:rFonts w:ascii="Arial" w:hAnsi="Arial" w:cs="Arial"/>
          <w:color w:val="000000" w:themeColor="text1"/>
          <w:sz w:val="28"/>
          <w:szCs w:val="28"/>
        </w:rPr>
        <w:t xml:space="preserve"> mide</w:t>
      </w:r>
      <w:r w:rsidR="00836739" w:rsidRPr="00836739">
        <w:rPr>
          <w:rFonts w:ascii="Arial" w:hAnsi="Arial" w:cs="Arial"/>
          <w:color w:val="000000" w:themeColor="text1"/>
          <w:sz w:val="28"/>
          <w:szCs w:val="28"/>
        </w:rPr>
        <w:t xml:space="preserve"> aproximadam</w:t>
      </w:r>
      <w:r w:rsidR="0049007B">
        <w:rPr>
          <w:rFonts w:ascii="Arial" w:hAnsi="Arial" w:cs="Arial"/>
          <w:color w:val="000000" w:themeColor="text1"/>
          <w:sz w:val="28"/>
          <w:szCs w:val="28"/>
        </w:rPr>
        <w:t>ente 7.31 m (24 fi) de largo en</w:t>
      </w:r>
      <w:r w:rsidR="0049007B" w:rsidRPr="00836739">
        <w:rPr>
          <w:rFonts w:ascii="Arial" w:hAnsi="Arial" w:cs="Arial"/>
          <w:color w:val="000000" w:themeColor="text1"/>
          <w:sz w:val="28"/>
          <w:szCs w:val="28"/>
        </w:rPr>
        <w:t xml:space="preserve"> el</w:t>
      </w:r>
      <w:r w:rsidR="00836739" w:rsidRPr="00836739">
        <w:rPr>
          <w:rFonts w:ascii="Arial" w:hAnsi="Arial" w:cs="Arial"/>
          <w:color w:val="000000" w:themeColor="text1"/>
          <w:sz w:val="28"/>
          <w:szCs w:val="28"/>
        </w:rPr>
        <w:t xml:space="preserve"> adulto. La primer</w:t>
      </w:r>
      <w:r w:rsidR="0049007B">
        <w:rPr>
          <w:rFonts w:ascii="Arial" w:hAnsi="Arial" w:cs="Arial"/>
          <w:color w:val="000000" w:themeColor="text1"/>
          <w:sz w:val="28"/>
          <w:szCs w:val="28"/>
        </w:rPr>
        <w:t>a porción, el duodeno, forma un</w:t>
      </w:r>
      <w:r w:rsidR="0049007B" w:rsidRPr="00836739">
        <w:rPr>
          <w:rFonts w:ascii="Arial" w:hAnsi="Arial" w:cs="Arial"/>
          <w:color w:val="000000" w:themeColor="text1"/>
          <w:sz w:val="28"/>
          <w:szCs w:val="28"/>
        </w:rPr>
        <w:t xml:space="preserve"> arco</w:t>
      </w:r>
      <w:r w:rsidR="00836739" w:rsidRPr="00836739">
        <w:rPr>
          <w:rFonts w:ascii="Arial" w:hAnsi="Arial" w:cs="Arial"/>
          <w:color w:val="000000" w:themeColor="text1"/>
          <w:sz w:val="28"/>
          <w:szCs w:val="28"/>
        </w:rPr>
        <w:t xml:space="preserve"> de 1800 dentr</w:t>
      </w:r>
      <w:r w:rsidR="0049007B">
        <w:rPr>
          <w:rFonts w:ascii="Arial" w:hAnsi="Arial" w:cs="Arial"/>
          <w:color w:val="000000" w:themeColor="text1"/>
          <w:sz w:val="28"/>
          <w:szCs w:val="28"/>
        </w:rPr>
        <w:t>o del abdomen. El páncreas está</w:t>
      </w:r>
      <w:r w:rsidR="0049007B" w:rsidRPr="00836739">
        <w:rPr>
          <w:rFonts w:ascii="Arial" w:hAnsi="Arial" w:cs="Arial"/>
          <w:color w:val="000000" w:themeColor="text1"/>
          <w:sz w:val="28"/>
          <w:szCs w:val="28"/>
        </w:rPr>
        <w:t xml:space="preserve"> ubicado</w:t>
      </w:r>
      <w:r w:rsidR="00836739" w:rsidRPr="00836739">
        <w:rPr>
          <w:rFonts w:ascii="Arial" w:hAnsi="Arial" w:cs="Arial"/>
          <w:color w:val="000000" w:themeColor="text1"/>
          <w:sz w:val="28"/>
          <w:szCs w:val="28"/>
        </w:rPr>
        <w:t xml:space="preserve"> dentro de esta curva en forma de C (véase figura 9.4). E</w:t>
      </w:r>
      <w:r w:rsidR="0049007B">
        <w:rPr>
          <w:rFonts w:ascii="Arial" w:hAnsi="Arial" w:cs="Arial"/>
          <w:color w:val="000000" w:themeColor="text1"/>
          <w:sz w:val="28"/>
          <w:szCs w:val="28"/>
        </w:rPr>
        <w:t>l duodeno luego forma un ángulo</w:t>
      </w:r>
      <w:r w:rsidR="0049007B" w:rsidRPr="00836739">
        <w:rPr>
          <w:rFonts w:ascii="Arial" w:hAnsi="Arial" w:cs="Arial"/>
          <w:color w:val="000000" w:themeColor="text1"/>
          <w:sz w:val="28"/>
          <w:szCs w:val="28"/>
        </w:rPr>
        <w:t xml:space="preserve"> agudo</w:t>
      </w:r>
      <w:r w:rsidR="00836739" w:rsidRPr="00836739">
        <w:rPr>
          <w:rFonts w:ascii="Arial" w:hAnsi="Arial" w:cs="Arial"/>
          <w:color w:val="000000" w:themeColor="text1"/>
          <w:sz w:val="28"/>
          <w:szCs w:val="28"/>
        </w:rPr>
        <w:t xml:space="preserve"> en la flexi</w:t>
      </w:r>
      <w:r w:rsidR="0049007B">
        <w:rPr>
          <w:rFonts w:ascii="Arial" w:hAnsi="Arial" w:cs="Arial"/>
          <w:color w:val="000000" w:themeColor="text1"/>
          <w:sz w:val="28"/>
          <w:szCs w:val="28"/>
        </w:rPr>
        <w:t>ón duodenoyeyunal y continúa en</w:t>
      </w:r>
      <w:r w:rsidR="0049007B" w:rsidRPr="00836739">
        <w:rPr>
          <w:rFonts w:ascii="Arial" w:hAnsi="Arial" w:cs="Arial"/>
          <w:color w:val="000000" w:themeColor="text1"/>
          <w:sz w:val="28"/>
          <w:szCs w:val="28"/>
        </w:rPr>
        <w:t xml:space="preserve"> el</w:t>
      </w:r>
      <w:r w:rsidR="00836739" w:rsidRPr="00836739">
        <w:rPr>
          <w:rFonts w:ascii="Arial" w:hAnsi="Arial" w:cs="Arial"/>
          <w:color w:val="000000" w:themeColor="text1"/>
          <w:sz w:val="28"/>
          <w:szCs w:val="28"/>
        </w:rPr>
        <w:t xml:space="preserve"> yeyuno, el cual </w:t>
      </w:r>
      <w:r w:rsidR="0049007B">
        <w:rPr>
          <w:rFonts w:ascii="Arial" w:hAnsi="Arial" w:cs="Arial"/>
          <w:color w:val="000000" w:themeColor="text1"/>
          <w:sz w:val="28"/>
          <w:szCs w:val="28"/>
        </w:rPr>
        <w:t>tiene paredes más gruesas y más</w:t>
      </w:r>
      <w:r w:rsidR="0049007B" w:rsidRPr="00836739">
        <w:rPr>
          <w:rFonts w:ascii="Arial" w:hAnsi="Arial" w:cs="Arial"/>
          <w:color w:val="000000" w:themeColor="text1"/>
          <w:sz w:val="28"/>
          <w:szCs w:val="28"/>
        </w:rPr>
        <w:t xml:space="preserve"> pliegues</w:t>
      </w:r>
      <w:r w:rsidR="00836739" w:rsidRPr="00836739">
        <w:rPr>
          <w:rFonts w:ascii="Arial" w:hAnsi="Arial" w:cs="Arial"/>
          <w:color w:val="000000" w:themeColor="text1"/>
          <w:sz w:val="28"/>
          <w:szCs w:val="28"/>
        </w:rPr>
        <w:t xml:space="preserve"> que otras p</w:t>
      </w:r>
      <w:r w:rsidR="0049007B">
        <w:rPr>
          <w:rFonts w:ascii="Arial" w:hAnsi="Arial" w:cs="Arial"/>
          <w:color w:val="000000" w:themeColor="text1"/>
          <w:sz w:val="28"/>
          <w:szCs w:val="28"/>
        </w:rPr>
        <w:t>orciones del intestino delgado.</w:t>
      </w:r>
      <w:r w:rsidR="0049007B" w:rsidRPr="00836739">
        <w:rPr>
          <w:rFonts w:ascii="Arial" w:hAnsi="Arial" w:cs="Arial"/>
          <w:color w:val="000000" w:themeColor="text1"/>
          <w:sz w:val="28"/>
          <w:szCs w:val="28"/>
        </w:rPr>
        <w:t xml:space="preserve"> El</w:t>
      </w:r>
      <w:r w:rsidR="00836739" w:rsidRPr="00836739">
        <w:rPr>
          <w:rFonts w:ascii="Arial" w:hAnsi="Arial" w:cs="Arial"/>
          <w:color w:val="000000" w:themeColor="text1"/>
          <w:sz w:val="28"/>
          <w:szCs w:val="28"/>
        </w:rPr>
        <w:t xml:space="preserve"> íleon es la porció</w:t>
      </w:r>
      <w:r w:rsidR="0049007B">
        <w:rPr>
          <w:rFonts w:ascii="Arial" w:hAnsi="Arial" w:cs="Arial"/>
          <w:color w:val="000000" w:themeColor="text1"/>
          <w:sz w:val="28"/>
          <w:szCs w:val="28"/>
        </w:rPr>
        <w:t>n final del intestino delgado y</w:t>
      </w:r>
      <w:r w:rsidR="0049007B" w:rsidRPr="00836739">
        <w:rPr>
          <w:rFonts w:ascii="Arial" w:hAnsi="Arial" w:cs="Arial"/>
          <w:color w:val="000000" w:themeColor="text1"/>
          <w:sz w:val="28"/>
          <w:szCs w:val="28"/>
        </w:rPr>
        <w:t xml:space="preserve"> continúa</w:t>
      </w:r>
      <w:r w:rsidR="00836739" w:rsidRPr="00836739">
        <w:rPr>
          <w:rFonts w:ascii="Arial" w:hAnsi="Arial" w:cs="Arial"/>
          <w:color w:val="000000" w:themeColor="text1"/>
          <w:sz w:val="28"/>
          <w:szCs w:val="28"/>
        </w:rPr>
        <w:t xml:space="preserve"> para transf</w:t>
      </w:r>
      <w:r w:rsidR="0049007B">
        <w:rPr>
          <w:rFonts w:ascii="Arial" w:hAnsi="Arial" w:cs="Arial"/>
          <w:color w:val="000000" w:themeColor="text1"/>
          <w:sz w:val="28"/>
          <w:szCs w:val="28"/>
        </w:rPr>
        <w:t>ormarse en el intestino grueso.</w:t>
      </w:r>
      <w:r w:rsidR="0049007B" w:rsidRPr="00836739">
        <w:rPr>
          <w:rFonts w:ascii="Arial" w:hAnsi="Arial" w:cs="Arial"/>
          <w:color w:val="000000" w:themeColor="text1"/>
          <w:sz w:val="28"/>
          <w:szCs w:val="28"/>
        </w:rPr>
        <w:t xml:space="preserve"> </w:t>
      </w:r>
    </w:p>
    <w:p w14:paraId="66B1F5CC" w14:textId="542F8FCA" w:rsidR="0049007B" w:rsidRDefault="0049007B" w:rsidP="003157D9">
      <w:pPr>
        <w:spacing w:line="360" w:lineRule="auto"/>
        <w:jc w:val="both"/>
        <w:rPr>
          <w:rFonts w:ascii="Arial" w:hAnsi="Arial" w:cs="Arial"/>
          <w:color w:val="000000" w:themeColor="text1"/>
          <w:sz w:val="28"/>
          <w:szCs w:val="28"/>
        </w:rPr>
      </w:pPr>
    </w:p>
    <w:p w14:paraId="3FAC1BD0" w14:textId="48B3D5D3" w:rsidR="0049007B" w:rsidRDefault="0049007B" w:rsidP="003157D9">
      <w:pPr>
        <w:spacing w:line="360" w:lineRule="auto"/>
        <w:jc w:val="both"/>
        <w:rPr>
          <w:rFonts w:ascii="Arial" w:hAnsi="Arial" w:cs="Arial"/>
          <w:color w:val="000000" w:themeColor="text1"/>
          <w:sz w:val="28"/>
          <w:szCs w:val="28"/>
        </w:rPr>
      </w:pPr>
    </w:p>
    <w:p w14:paraId="361EE2A2" w14:textId="77777777" w:rsidR="0049007B" w:rsidRDefault="0049007B" w:rsidP="003157D9">
      <w:pPr>
        <w:spacing w:line="360" w:lineRule="auto"/>
        <w:jc w:val="both"/>
        <w:rPr>
          <w:rFonts w:ascii="Arial" w:hAnsi="Arial" w:cs="Arial"/>
          <w:color w:val="000000" w:themeColor="text1"/>
          <w:sz w:val="28"/>
          <w:szCs w:val="28"/>
        </w:rPr>
      </w:pPr>
    </w:p>
    <w:p w14:paraId="0405CD06" w14:textId="5856F3C7" w:rsidR="00836739" w:rsidRDefault="003157D9" w:rsidP="003157D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w:t>
      </w:r>
      <w:r w:rsidR="0049007B" w:rsidRPr="00836739">
        <w:rPr>
          <w:rFonts w:ascii="Arial" w:hAnsi="Arial" w:cs="Arial"/>
          <w:color w:val="000000" w:themeColor="text1"/>
          <w:sz w:val="28"/>
          <w:szCs w:val="28"/>
        </w:rPr>
        <w:t>El</w:t>
      </w:r>
      <w:r w:rsidR="00836739" w:rsidRPr="00836739">
        <w:rPr>
          <w:rFonts w:ascii="Arial" w:hAnsi="Arial" w:cs="Arial"/>
          <w:color w:val="000000" w:themeColor="text1"/>
          <w:sz w:val="28"/>
          <w:szCs w:val="28"/>
        </w:rPr>
        <w:t xml:space="preserve"> tracto digestivo c</w:t>
      </w:r>
      <w:r w:rsidR="0049007B">
        <w:rPr>
          <w:rFonts w:ascii="Arial" w:hAnsi="Arial" w:cs="Arial"/>
          <w:color w:val="000000" w:themeColor="text1"/>
          <w:sz w:val="28"/>
          <w:szCs w:val="28"/>
        </w:rPr>
        <w:t>ontiene pliegues circulares que</w:t>
      </w:r>
      <w:r w:rsidR="0049007B" w:rsidRPr="00836739">
        <w:rPr>
          <w:rFonts w:ascii="Arial" w:hAnsi="Arial" w:cs="Arial"/>
          <w:color w:val="000000" w:themeColor="text1"/>
          <w:sz w:val="28"/>
          <w:szCs w:val="28"/>
        </w:rPr>
        <w:t xml:space="preserve"> se</w:t>
      </w:r>
      <w:r w:rsidR="00836739" w:rsidRPr="00836739">
        <w:rPr>
          <w:rFonts w:ascii="Arial" w:hAnsi="Arial" w:cs="Arial"/>
          <w:color w:val="000000" w:themeColor="text1"/>
          <w:sz w:val="28"/>
          <w:szCs w:val="28"/>
        </w:rPr>
        <w:t xml:space="preserve"> extienden perpend</w:t>
      </w:r>
      <w:r w:rsidR="0049007B">
        <w:rPr>
          <w:rFonts w:ascii="Arial" w:hAnsi="Arial" w:cs="Arial"/>
          <w:color w:val="000000" w:themeColor="text1"/>
          <w:sz w:val="28"/>
          <w:szCs w:val="28"/>
        </w:rPr>
        <w:t>icularmente al eje largo. Estos</w:t>
      </w:r>
      <w:r w:rsidR="0049007B" w:rsidRPr="00836739">
        <w:rPr>
          <w:rFonts w:ascii="Arial" w:hAnsi="Arial" w:cs="Arial"/>
          <w:color w:val="000000" w:themeColor="text1"/>
          <w:sz w:val="28"/>
          <w:szCs w:val="28"/>
        </w:rPr>
        <w:t xml:space="preserve"> pliegues</w:t>
      </w:r>
      <w:r w:rsidR="00836739" w:rsidRPr="00836739">
        <w:rPr>
          <w:rFonts w:ascii="Arial" w:hAnsi="Arial" w:cs="Arial"/>
          <w:color w:val="000000" w:themeColor="text1"/>
          <w:sz w:val="28"/>
          <w:szCs w:val="28"/>
        </w:rPr>
        <w:t xml:space="preserve"> aumentan co</w:t>
      </w:r>
      <w:r w:rsidR="0049007B">
        <w:rPr>
          <w:rFonts w:ascii="Arial" w:hAnsi="Arial" w:cs="Arial"/>
          <w:color w:val="000000" w:themeColor="text1"/>
          <w:sz w:val="28"/>
          <w:szCs w:val="28"/>
        </w:rPr>
        <w:t>nsiderablemente el área super</w:t>
      </w:r>
      <w:r w:rsidR="00836739" w:rsidRPr="00836739">
        <w:rPr>
          <w:rFonts w:ascii="Arial" w:hAnsi="Arial" w:cs="Arial"/>
          <w:color w:val="000000" w:themeColor="text1"/>
          <w:sz w:val="28"/>
          <w:szCs w:val="28"/>
        </w:rPr>
        <w:t>ficial disponible par</w:t>
      </w:r>
      <w:r w:rsidR="0049007B">
        <w:rPr>
          <w:rFonts w:ascii="Arial" w:hAnsi="Arial" w:cs="Arial"/>
          <w:color w:val="000000" w:themeColor="text1"/>
          <w:sz w:val="28"/>
          <w:szCs w:val="28"/>
        </w:rPr>
        <w:t>a absorción, haciendo mucho más</w:t>
      </w:r>
      <w:r w:rsidR="0049007B" w:rsidRPr="00836739">
        <w:rPr>
          <w:rFonts w:ascii="Arial" w:hAnsi="Arial" w:cs="Arial"/>
          <w:color w:val="000000" w:themeColor="text1"/>
          <w:sz w:val="28"/>
          <w:szCs w:val="28"/>
        </w:rPr>
        <w:t xml:space="preserve"> eficiente</w:t>
      </w:r>
      <w:r w:rsidR="00836739" w:rsidRPr="00836739">
        <w:rPr>
          <w:rFonts w:ascii="Arial" w:hAnsi="Arial" w:cs="Arial"/>
          <w:color w:val="000000" w:themeColor="text1"/>
          <w:sz w:val="28"/>
          <w:szCs w:val="28"/>
        </w:rPr>
        <w:t xml:space="preserve"> la digestión. Cada pliegue contiene numerosas proyecciones digi</w:t>
      </w:r>
      <w:r w:rsidR="0049007B">
        <w:rPr>
          <w:rFonts w:ascii="Arial" w:hAnsi="Arial" w:cs="Arial"/>
          <w:color w:val="000000" w:themeColor="text1"/>
          <w:sz w:val="28"/>
          <w:szCs w:val="28"/>
        </w:rPr>
        <w:t>tiformes o vellosidades</w:t>
      </w:r>
      <w:r w:rsidR="00836739" w:rsidRPr="00836739">
        <w:rPr>
          <w:rFonts w:ascii="Arial" w:hAnsi="Arial" w:cs="Arial"/>
          <w:color w:val="000000" w:themeColor="text1"/>
          <w:sz w:val="28"/>
          <w:szCs w:val="28"/>
        </w:rPr>
        <w:t>, que miden de 0.5 a 1.5 mm de largo. Cada</w:t>
      </w:r>
      <w:r w:rsidR="0049007B">
        <w:rPr>
          <w:rFonts w:ascii="Arial" w:hAnsi="Arial" w:cs="Arial"/>
          <w:color w:val="000000" w:themeColor="text1"/>
          <w:sz w:val="28"/>
          <w:szCs w:val="28"/>
        </w:rPr>
        <w:t xml:space="preserve"> vellosidad contiene un capilar</w:t>
      </w:r>
      <w:r w:rsidR="0049007B" w:rsidRPr="00836739">
        <w:rPr>
          <w:rFonts w:ascii="Arial" w:hAnsi="Arial" w:cs="Arial"/>
          <w:color w:val="000000" w:themeColor="text1"/>
          <w:sz w:val="28"/>
          <w:szCs w:val="28"/>
        </w:rPr>
        <w:t xml:space="preserve"> sanguíneo</w:t>
      </w:r>
      <w:r w:rsidR="00836739" w:rsidRPr="00836739">
        <w:rPr>
          <w:rFonts w:ascii="Arial" w:hAnsi="Arial" w:cs="Arial"/>
          <w:color w:val="000000" w:themeColor="text1"/>
          <w:sz w:val="28"/>
          <w:szCs w:val="28"/>
        </w:rPr>
        <w:t xml:space="preserve"> y un capilar linfático, llamados vaso </w:t>
      </w:r>
      <w:r w:rsidR="0049007B">
        <w:rPr>
          <w:rFonts w:ascii="Arial" w:hAnsi="Arial" w:cs="Arial"/>
          <w:color w:val="000000" w:themeColor="text1"/>
          <w:sz w:val="28"/>
          <w:szCs w:val="28"/>
        </w:rPr>
        <w:t xml:space="preserve">lácteo. Las células absorbentes </w:t>
      </w:r>
      <w:r w:rsidR="00836739" w:rsidRPr="00836739">
        <w:rPr>
          <w:rFonts w:ascii="Arial" w:hAnsi="Arial" w:cs="Arial"/>
          <w:color w:val="000000" w:themeColor="text1"/>
          <w:sz w:val="28"/>
          <w:szCs w:val="28"/>
        </w:rPr>
        <w:t>producen enzimas digestivas y absorben el alimen</w:t>
      </w:r>
      <w:r w:rsidR="0049007B">
        <w:rPr>
          <w:rFonts w:ascii="Arial" w:hAnsi="Arial" w:cs="Arial"/>
          <w:color w:val="000000" w:themeColor="text1"/>
          <w:sz w:val="28"/>
          <w:szCs w:val="28"/>
        </w:rPr>
        <w:t xml:space="preserve">to </w:t>
      </w:r>
      <w:r w:rsidR="00836739" w:rsidRPr="00836739">
        <w:rPr>
          <w:rFonts w:ascii="Arial" w:hAnsi="Arial" w:cs="Arial"/>
          <w:color w:val="000000" w:themeColor="text1"/>
          <w:sz w:val="28"/>
          <w:szCs w:val="28"/>
        </w:rPr>
        <w:t>digerido. Las disac</w:t>
      </w:r>
      <w:r w:rsidR="0049007B">
        <w:rPr>
          <w:rFonts w:ascii="Arial" w:hAnsi="Arial" w:cs="Arial"/>
          <w:color w:val="000000" w:themeColor="text1"/>
          <w:sz w:val="28"/>
          <w:szCs w:val="28"/>
        </w:rPr>
        <w:t>aridasas se descomponen en azú</w:t>
      </w:r>
      <w:r w:rsidR="00836739" w:rsidRPr="00836739">
        <w:rPr>
          <w:rFonts w:ascii="Arial" w:hAnsi="Arial" w:cs="Arial"/>
          <w:color w:val="000000" w:themeColor="text1"/>
          <w:sz w:val="28"/>
          <w:szCs w:val="28"/>
        </w:rPr>
        <w:t>cares y las peptidasas en proteínas. Las células caliciformes producen una</w:t>
      </w:r>
      <w:r w:rsidR="0049007B">
        <w:rPr>
          <w:rFonts w:ascii="Arial" w:hAnsi="Arial" w:cs="Arial"/>
          <w:color w:val="000000" w:themeColor="text1"/>
          <w:sz w:val="28"/>
          <w:szCs w:val="28"/>
        </w:rPr>
        <w:t xml:space="preserve"> capa protectora de moco, y las </w:t>
      </w:r>
      <w:r w:rsidR="00836739" w:rsidRPr="00836739">
        <w:rPr>
          <w:rFonts w:ascii="Arial" w:hAnsi="Arial" w:cs="Arial"/>
          <w:color w:val="000000" w:themeColor="text1"/>
          <w:sz w:val="28"/>
          <w:szCs w:val="28"/>
        </w:rPr>
        <w:t>células endocrinas</w:t>
      </w:r>
      <w:r w:rsidR="0049007B">
        <w:rPr>
          <w:rFonts w:ascii="Arial" w:hAnsi="Arial" w:cs="Arial"/>
          <w:color w:val="000000" w:themeColor="text1"/>
          <w:sz w:val="28"/>
          <w:szCs w:val="28"/>
        </w:rPr>
        <w:t xml:space="preserve"> producen hormonas reguladoras.</w:t>
      </w:r>
      <w:r w:rsidR="0049007B" w:rsidRPr="00836739">
        <w:rPr>
          <w:rFonts w:ascii="Arial" w:hAnsi="Arial" w:cs="Arial"/>
          <w:color w:val="000000" w:themeColor="text1"/>
          <w:sz w:val="28"/>
          <w:szCs w:val="28"/>
        </w:rPr>
        <w:t xml:space="preserve"> El</w:t>
      </w:r>
      <w:r w:rsidR="00836739" w:rsidRPr="00836739">
        <w:rPr>
          <w:rFonts w:ascii="Arial" w:hAnsi="Arial" w:cs="Arial"/>
          <w:color w:val="000000" w:themeColor="text1"/>
          <w:sz w:val="28"/>
          <w:szCs w:val="28"/>
        </w:rPr>
        <w:t xml:space="preserve"> </w:t>
      </w:r>
      <w:r w:rsidR="00836739" w:rsidRPr="00836739">
        <w:rPr>
          <w:rFonts w:ascii="Arial" w:hAnsi="Arial" w:cs="Arial"/>
          <w:color w:val="000000" w:themeColor="text1"/>
          <w:sz w:val="28"/>
          <w:szCs w:val="28"/>
        </w:rPr>
        <w:lastRenderedPageBreak/>
        <w:t>co</w:t>
      </w:r>
      <w:r w:rsidR="0049007B">
        <w:rPr>
          <w:rFonts w:ascii="Arial" w:hAnsi="Arial" w:cs="Arial"/>
          <w:color w:val="000000" w:themeColor="text1"/>
          <w:sz w:val="28"/>
          <w:szCs w:val="28"/>
        </w:rPr>
        <w:t>nducto biliar común</w:t>
      </w:r>
      <w:r w:rsidR="00836739" w:rsidRPr="00836739">
        <w:rPr>
          <w:rFonts w:ascii="Arial" w:hAnsi="Arial" w:cs="Arial"/>
          <w:color w:val="000000" w:themeColor="text1"/>
          <w:sz w:val="28"/>
          <w:szCs w:val="28"/>
        </w:rPr>
        <w:t xml:space="preserve"> y el conducto hepático dr</w:t>
      </w:r>
      <w:r w:rsidR="0049007B">
        <w:rPr>
          <w:rFonts w:ascii="Arial" w:hAnsi="Arial" w:cs="Arial"/>
          <w:color w:val="000000" w:themeColor="text1"/>
          <w:sz w:val="28"/>
          <w:szCs w:val="28"/>
        </w:rPr>
        <w:t xml:space="preserve">enan en la abertura o lumen del duodeno en la ampolla de Váter. </w:t>
      </w:r>
      <w:r w:rsidR="00836739" w:rsidRPr="00836739">
        <w:rPr>
          <w:rFonts w:ascii="Arial" w:hAnsi="Arial" w:cs="Arial"/>
          <w:color w:val="000000" w:themeColor="text1"/>
          <w:sz w:val="28"/>
          <w:szCs w:val="28"/>
        </w:rPr>
        <w:t>El diámetro del intestino delgado disminuye gradual y distalment</w:t>
      </w:r>
      <w:r w:rsidR="0049007B">
        <w:rPr>
          <w:rFonts w:ascii="Arial" w:hAnsi="Arial" w:cs="Arial"/>
          <w:color w:val="000000" w:themeColor="text1"/>
          <w:sz w:val="28"/>
          <w:szCs w:val="28"/>
        </w:rPr>
        <w:t>e desde el duodeno, de modo que</w:t>
      </w:r>
      <w:r w:rsidR="0049007B" w:rsidRPr="00836739">
        <w:rPr>
          <w:rFonts w:ascii="Arial" w:hAnsi="Arial" w:cs="Arial"/>
          <w:color w:val="000000" w:themeColor="text1"/>
          <w:sz w:val="28"/>
          <w:szCs w:val="28"/>
        </w:rPr>
        <w:t xml:space="preserve"> el</w:t>
      </w:r>
      <w:r w:rsidR="00836739" w:rsidRPr="00836739">
        <w:rPr>
          <w:rFonts w:ascii="Arial" w:hAnsi="Arial" w:cs="Arial"/>
          <w:color w:val="000000" w:themeColor="text1"/>
          <w:sz w:val="28"/>
          <w:szCs w:val="28"/>
        </w:rPr>
        <w:t xml:space="preserve"> yeyuno y el íleon s</w:t>
      </w:r>
      <w:r w:rsidR="0049007B">
        <w:rPr>
          <w:rFonts w:ascii="Arial" w:hAnsi="Arial" w:cs="Arial"/>
          <w:color w:val="000000" w:themeColor="text1"/>
          <w:sz w:val="28"/>
          <w:szCs w:val="28"/>
        </w:rPr>
        <w:t>on estructuras más pequeñas que</w:t>
      </w:r>
      <w:r w:rsidR="0049007B" w:rsidRPr="00836739">
        <w:rPr>
          <w:rFonts w:ascii="Arial" w:hAnsi="Arial" w:cs="Arial"/>
          <w:color w:val="000000" w:themeColor="text1"/>
          <w:sz w:val="28"/>
          <w:szCs w:val="28"/>
        </w:rPr>
        <w:t xml:space="preserve"> el</w:t>
      </w:r>
      <w:r w:rsidR="00836739" w:rsidRPr="00836739">
        <w:rPr>
          <w:rFonts w:ascii="Arial" w:hAnsi="Arial" w:cs="Arial"/>
          <w:color w:val="000000" w:themeColor="text1"/>
          <w:sz w:val="28"/>
          <w:szCs w:val="28"/>
        </w:rPr>
        <w:t xml:space="preserve"> duodeno. El yeyuno y el íleon son los </w:t>
      </w:r>
      <w:r w:rsidR="0049007B" w:rsidRPr="00836739">
        <w:rPr>
          <w:rFonts w:ascii="Arial" w:hAnsi="Arial" w:cs="Arial"/>
          <w:color w:val="000000" w:themeColor="text1"/>
          <w:sz w:val="28"/>
          <w:szCs w:val="28"/>
        </w:rPr>
        <w:t>principales sitios</w:t>
      </w:r>
      <w:r w:rsidR="00836739" w:rsidRPr="00836739">
        <w:rPr>
          <w:rFonts w:ascii="Arial" w:hAnsi="Arial" w:cs="Arial"/>
          <w:color w:val="000000" w:themeColor="text1"/>
          <w:sz w:val="28"/>
          <w:szCs w:val="28"/>
        </w:rPr>
        <w:t xml:space="preserve"> para absorción de nutrimentos. El íleon </w:t>
      </w:r>
      <w:r w:rsidR="0049007B" w:rsidRPr="00836739">
        <w:rPr>
          <w:rFonts w:ascii="Arial" w:hAnsi="Arial" w:cs="Arial"/>
          <w:color w:val="000000" w:themeColor="text1"/>
          <w:sz w:val="28"/>
          <w:szCs w:val="28"/>
        </w:rPr>
        <w:t>también contiene</w:t>
      </w:r>
      <w:r w:rsidR="00836739" w:rsidRPr="00836739">
        <w:rPr>
          <w:rFonts w:ascii="Arial" w:hAnsi="Arial" w:cs="Arial"/>
          <w:color w:val="000000" w:themeColor="text1"/>
          <w:sz w:val="28"/>
          <w:szCs w:val="28"/>
        </w:rPr>
        <w:t xml:space="preserve"> numerosos nódulos linfáticos </w:t>
      </w:r>
      <w:r w:rsidR="0049007B" w:rsidRPr="00836739">
        <w:rPr>
          <w:rFonts w:ascii="Arial" w:hAnsi="Arial" w:cs="Arial"/>
          <w:color w:val="000000" w:themeColor="text1"/>
          <w:sz w:val="28"/>
          <w:szCs w:val="28"/>
        </w:rPr>
        <w:t>intermitentes, llamados</w:t>
      </w:r>
      <w:r w:rsidR="00836739" w:rsidRPr="00836739">
        <w:rPr>
          <w:rFonts w:ascii="Arial" w:hAnsi="Arial" w:cs="Arial"/>
          <w:color w:val="000000" w:themeColor="text1"/>
          <w:sz w:val="28"/>
          <w:szCs w:val="28"/>
        </w:rPr>
        <w:t xml:space="preserve"> placas de Peyer. La unión ileocecal está entre el íleon y el intesti</w:t>
      </w:r>
      <w:r w:rsidR="0049007B">
        <w:rPr>
          <w:rFonts w:ascii="Arial" w:hAnsi="Arial" w:cs="Arial"/>
          <w:color w:val="000000" w:themeColor="text1"/>
          <w:sz w:val="28"/>
          <w:szCs w:val="28"/>
        </w:rPr>
        <w:t xml:space="preserve">no grueso. La válvula ileocecal </w:t>
      </w:r>
      <w:r w:rsidR="00836739" w:rsidRPr="00836739">
        <w:rPr>
          <w:rFonts w:ascii="Arial" w:hAnsi="Arial" w:cs="Arial"/>
          <w:color w:val="000000" w:themeColor="text1"/>
          <w:sz w:val="28"/>
          <w:szCs w:val="28"/>
        </w:rPr>
        <w:t>previene el flujo de regreso del contenido intestinal.</w:t>
      </w:r>
    </w:p>
    <w:p w14:paraId="41F333A9" w14:textId="2A11B489" w:rsidR="003157D9" w:rsidRDefault="003157D9" w:rsidP="003157D9">
      <w:pPr>
        <w:spacing w:line="360" w:lineRule="auto"/>
        <w:jc w:val="both"/>
        <w:rPr>
          <w:rFonts w:ascii="Arial" w:hAnsi="Arial" w:cs="Arial"/>
          <w:color w:val="000000" w:themeColor="text1"/>
          <w:sz w:val="28"/>
          <w:szCs w:val="28"/>
        </w:rPr>
      </w:pPr>
    </w:p>
    <w:p w14:paraId="0447B2F5" w14:textId="4DA9038C" w:rsidR="003157D9" w:rsidRDefault="003157D9" w:rsidP="003157D9">
      <w:pPr>
        <w:spacing w:line="360" w:lineRule="auto"/>
        <w:jc w:val="both"/>
        <w:rPr>
          <w:rFonts w:ascii="Arial" w:hAnsi="Arial" w:cs="Arial"/>
          <w:color w:val="000000" w:themeColor="text1"/>
          <w:sz w:val="28"/>
          <w:szCs w:val="28"/>
        </w:rPr>
      </w:pPr>
    </w:p>
    <w:p w14:paraId="67F9E195" w14:textId="77777777" w:rsidR="003157D9" w:rsidRPr="00836739" w:rsidRDefault="003157D9" w:rsidP="003157D9">
      <w:pPr>
        <w:spacing w:line="360" w:lineRule="auto"/>
        <w:jc w:val="both"/>
        <w:rPr>
          <w:rFonts w:ascii="Arial" w:hAnsi="Arial" w:cs="Arial"/>
          <w:color w:val="000000" w:themeColor="text1"/>
          <w:sz w:val="28"/>
          <w:szCs w:val="28"/>
        </w:rPr>
      </w:pPr>
    </w:p>
    <w:p w14:paraId="66C63E1B" w14:textId="0CB2C3E4" w:rsidR="00836739" w:rsidRDefault="003157D9" w:rsidP="003157D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Intestino grueso: </w:t>
      </w:r>
      <w:r w:rsidR="00836739" w:rsidRPr="00836739">
        <w:rPr>
          <w:rFonts w:ascii="Arial" w:hAnsi="Arial" w:cs="Arial"/>
          <w:color w:val="000000" w:themeColor="text1"/>
          <w:sz w:val="28"/>
          <w:szCs w:val="28"/>
        </w:rPr>
        <w:t>El intestino grueso</w:t>
      </w:r>
      <w:r>
        <w:rPr>
          <w:rFonts w:ascii="Arial" w:hAnsi="Arial" w:cs="Arial"/>
          <w:color w:val="000000" w:themeColor="text1"/>
          <w:sz w:val="28"/>
          <w:szCs w:val="28"/>
        </w:rPr>
        <w:t xml:space="preserve"> comienza en el ciego. El ciego </w:t>
      </w:r>
      <w:r w:rsidR="00836739" w:rsidRPr="00836739">
        <w:rPr>
          <w:rFonts w:ascii="Arial" w:hAnsi="Arial" w:cs="Arial"/>
          <w:color w:val="000000" w:themeColor="text1"/>
          <w:sz w:val="28"/>
          <w:szCs w:val="28"/>
        </w:rPr>
        <w:t>es precisamente un saco</w:t>
      </w:r>
      <w:r>
        <w:rPr>
          <w:rFonts w:ascii="Arial" w:hAnsi="Arial" w:cs="Arial"/>
          <w:color w:val="000000" w:themeColor="text1"/>
          <w:sz w:val="28"/>
          <w:szCs w:val="28"/>
        </w:rPr>
        <w:t xml:space="preserve"> sin salida, el cual está unido</w:t>
      </w:r>
      <w:r w:rsidRPr="00836739">
        <w:rPr>
          <w:rFonts w:ascii="Arial" w:hAnsi="Arial" w:cs="Arial"/>
          <w:color w:val="000000" w:themeColor="text1"/>
          <w:sz w:val="28"/>
          <w:szCs w:val="28"/>
        </w:rPr>
        <w:t xml:space="preserve"> inferiormente</w:t>
      </w:r>
      <w:r w:rsidR="00836739" w:rsidRPr="00836739">
        <w:rPr>
          <w:rFonts w:ascii="Arial" w:hAnsi="Arial" w:cs="Arial"/>
          <w:color w:val="000000" w:themeColor="text1"/>
          <w:sz w:val="28"/>
          <w:szCs w:val="28"/>
        </w:rPr>
        <w:t xml:space="preserve"> al a</w:t>
      </w:r>
      <w:r>
        <w:rPr>
          <w:rFonts w:ascii="Arial" w:hAnsi="Arial" w:cs="Arial"/>
          <w:color w:val="000000" w:themeColor="text1"/>
          <w:sz w:val="28"/>
          <w:szCs w:val="28"/>
        </w:rPr>
        <w:t>péndice vermiforme. El apéndice</w:t>
      </w:r>
      <w:r w:rsidRPr="00836739">
        <w:rPr>
          <w:rFonts w:ascii="Arial" w:hAnsi="Arial" w:cs="Arial"/>
          <w:color w:val="000000" w:themeColor="text1"/>
          <w:sz w:val="28"/>
          <w:szCs w:val="28"/>
        </w:rPr>
        <w:t xml:space="preserve"> contiene</w:t>
      </w:r>
      <w:r w:rsidR="00836739" w:rsidRPr="00836739">
        <w:rPr>
          <w:rFonts w:ascii="Arial" w:hAnsi="Arial" w:cs="Arial"/>
          <w:color w:val="000000" w:themeColor="text1"/>
          <w:sz w:val="28"/>
          <w:szCs w:val="28"/>
        </w:rPr>
        <w:t xml:space="preserve"> un número g</w:t>
      </w:r>
      <w:r>
        <w:rPr>
          <w:rFonts w:ascii="Arial" w:hAnsi="Arial" w:cs="Arial"/>
          <w:color w:val="000000" w:themeColor="text1"/>
          <w:sz w:val="28"/>
          <w:szCs w:val="28"/>
        </w:rPr>
        <w:t>rande de nódulos linfáticos. El</w:t>
      </w:r>
      <w:r w:rsidRPr="00836739">
        <w:rPr>
          <w:rFonts w:ascii="Arial" w:hAnsi="Arial" w:cs="Arial"/>
          <w:color w:val="000000" w:themeColor="text1"/>
          <w:sz w:val="28"/>
          <w:szCs w:val="28"/>
        </w:rPr>
        <w:t xml:space="preserve"> colon</w:t>
      </w:r>
      <w:r w:rsidR="00836739" w:rsidRPr="00836739">
        <w:rPr>
          <w:rFonts w:ascii="Arial" w:hAnsi="Arial" w:cs="Arial"/>
          <w:color w:val="000000" w:themeColor="text1"/>
          <w:sz w:val="28"/>
          <w:szCs w:val="28"/>
        </w:rPr>
        <w:t xml:space="preserve"> consiste en cuatro porciones: ascendente, transverso, descendente </w:t>
      </w:r>
      <w:r>
        <w:rPr>
          <w:rFonts w:ascii="Arial" w:hAnsi="Arial" w:cs="Arial"/>
          <w:color w:val="000000" w:themeColor="text1"/>
          <w:sz w:val="28"/>
          <w:szCs w:val="28"/>
        </w:rPr>
        <w:t>y sigmoide. El colon ascendente</w:t>
      </w:r>
      <w:r w:rsidRPr="00836739">
        <w:rPr>
          <w:rFonts w:ascii="Arial" w:hAnsi="Arial" w:cs="Arial"/>
          <w:color w:val="000000" w:themeColor="text1"/>
          <w:sz w:val="28"/>
          <w:szCs w:val="28"/>
        </w:rPr>
        <w:t xml:space="preserve"> se</w:t>
      </w:r>
      <w:r w:rsidR="00836739" w:rsidRPr="00836739">
        <w:rPr>
          <w:rFonts w:ascii="Arial" w:hAnsi="Arial" w:cs="Arial"/>
          <w:color w:val="000000" w:themeColor="text1"/>
          <w:sz w:val="28"/>
          <w:szCs w:val="28"/>
        </w:rPr>
        <w:t xml:space="preserve"> extiende hacia arri</w:t>
      </w:r>
      <w:r>
        <w:rPr>
          <w:rFonts w:ascii="Arial" w:hAnsi="Arial" w:cs="Arial"/>
          <w:color w:val="000000" w:themeColor="text1"/>
          <w:sz w:val="28"/>
          <w:szCs w:val="28"/>
        </w:rPr>
        <w:t>ba desde el ciego, y termina en</w:t>
      </w:r>
      <w:r w:rsidRPr="00836739">
        <w:rPr>
          <w:rFonts w:ascii="Arial" w:hAnsi="Arial" w:cs="Arial"/>
          <w:color w:val="000000" w:themeColor="text1"/>
          <w:sz w:val="28"/>
          <w:szCs w:val="28"/>
        </w:rPr>
        <w:t xml:space="preserve"> la</w:t>
      </w:r>
      <w:r w:rsidR="00836739" w:rsidRPr="00836739">
        <w:rPr>
          <w:rFonts w:ascii="Arial" w:hAnsi="Arial" w:cs="Arial"/>
          <w:color w:val="000000" w:themeColor="text1"/>
          <w:sz w:val="28"/>
          <w:szCs w:val="28"/>
        </w:rPr>
        <w:t xml:space="preserve"> flexión hepática, en donde el colon forma un ángulo agudo al girar a la izquierda cerca de la superficie inferior del hígad</w:t>
      </w:r>
      <w:r>
        <w:rPr>
          <w:rFonts w:ascii="Arial" w:hAnsi="Arial" w:cs="Arial"/>
          <w:color w:val="000000" w:themeColor="text1"/>
          <w:sz w:val="28"/>
          <w:szCs w:val="28"/>
        </w:rPr>
        <w:t xml:space="preserve">o. El colon transverso continúa </w:t>
      </w:r>
      <w:r w:rsidR="00836739" w:rsidRPr="00836739">
        <w:rPr>
          <w:rFonts w:ascii="Arial" w:hAnsi="Arial" w:cs="Arial"/>
          <w:color w:val="000000" w:themeColor="text1"/>
          <w:sz w:val="28"/>
          <w:szCs w:val="28"/>
        </w:rPr>
        <w:t>a través del abdomen</w:t>
      </w:r>
      <w:r>
        <w:rPr>
          <w:rFonts w:ascii="Arial" w:hAnsi="Arial" w:cs="Arial"/>
          <w:color w:val="000000" w:themeColor="text1"/>
          <w:sz w:val="28"/>
          <w:szCs w:val="28"/>
        </w:rPr>
        <w:t xml:space="preserve"> hasta la flexión esplénica, en</w:t>
      </w:r>
      <w:r w:rsidRPr="00836739">
        <w:rPr>
          <w:rFonts w:ascii="Arial" w:hAnsi="Arial" w:cs="Arial"/>
          <w:color w:val="000000" w:themeColor="text1"/>
          <w:sz w:val="28"/>
          <w:szCs w:val="28"/>
        </w:rPr>
        <w:t xml:space="preserve"> donde</w:t>
      </w:r>
      <w:r w:rsidR="00836739" w:rsidRPr="00836739">
        <w:rPr>
          <w:rFonts w:ascii="Arial" w:hAnsi="Arial" w:cs="Arial"/>
          <w:color w:val="000000" w:themeColor="text1"/>
          <w:sz w:val="28"/>
          <w:szCs w:val="28"/>
        </w:rPr>
        <w:t xml:space="preserve"> forma un áng</w:t>
      </w:r>
      <w:r>
        <w:rPr>
          <w:rFonts w:ascii="Arial" w:hAnsi="Arial" w:cs="Arial"/>
          <w:color w:val="000000" w:themeColor="text1"/>
          <w:sz w:val="28"/>
          <w:szCs w:val="28"/>
        </w:rPr>
        <w:t>ulo agudo al girar hacia abajo,</w:t>
      </w:r>
      <w:r w:rsidRPr="00836739">
        <w:rPr>
          <w:rFonts w:ascii="Arial" w:hAnsi="Arial" w:cs="Arial"/>
          <w:color w:val="000000" w:themeColor="text1"/>
          <w:sz w:val="28"/>
          <w:szCs w:val="28"/>
        </w:rPr>
        <w:t xml:space="preserve"> convirtiéndose</w:t>
      </w:r>
      <w:r w:rsidR="00836739" w:rsidRPr="00836739">
        <w:rPr>
          <w:rFonts w:ascii="Arial" w:hAnsi="Arial" w:cs="Arial"/>
          <w:color w:val="000000" w:themeColor="text1"/>
          <w:sz w:val="28"/>
          <w:szCs w:val="28"/>
        </w:rPr>
        <w:t xml:space="preserve"> en colon descendente. El colon </w:t>
      </w:r>
      <w:r w:rsidRPr="00836739">
        <w:rPr>
          <w:rFonts w:ascii="Arial" w:hAnsi="Arial" w:cs="Arial"/>
          <w:color w:val="000000" w:themeColor="text1"/>
          <w:sz w:val="28"/>
          <w:szCs w:val="28"/>
        </w:rPr>
        <w:t>sigmoide</w:t>
      </w:r>
      <w:r w:rsidR="00836739" w:rsidRPr="00836739">
        <w:rPr>
          <w:rFonts w:ascii="Arial" w:hAnsi="Arial" w:cs="Arial"/>
          <w:color w:val="000000" w:themeColor="text1"/>
          <w:sz w:val="28"/>
          <w:szCs w:val="28"/>
        </w:rPr>
        <w:t xml:space="preserve"> forma un tubo en forma de S que se </w:t>
      </w:r>
      <w:r w:rsidRPr="00836739">
        <w:rPr>
          <w:rFonts w:ascii="Arial" w:hAnsi="Arial" w:cs="Arial"/>
          <w:color w:val="000000" w:themeColor="text1"/>
          <w:sz w:val="28"/>
          <w:szCs w:val="28"/>
        </w:rPr>
        <w:t>extiende hacia</w:t>
      </w:r>
      <w:r w:rsidR="00836739" w:rsidRPr="00836739">
        <w:rPr>
          <w:rFonts w:ascii="Arial" w:hAnsi="Arial" w:cs="Arial"/>
          <w:color w:val="000000" w:themeColor="text1"/>
          <w:sz w:val="28"/>
          <w:szCs w:val="28"/>
        </w:rPr>
        <w:t xml:space="preserve"> l</w:t>
      </w:r>
      <w:r>
        <w:rPr>
          <w:rFonts w:ascii="Arial" w:hAnsi="Arial" w:cs="Arial"/>
          <w:color w:val="000000" w:themeColor="text1"/>
          <w:sz w:val="28"/>
          <w:szCs w:val="28"/>
        </w:rPr>
        <w:t xml:space="preserve">a pelvis y termina en el recto. </w:t>
      </w:r>
      <w:r w:rsidRPr="00836739">
        <w:rPr>
          <w:rFonts w:ascii="Arial" w:hAnsi="Arial" w:cs="Arial"/>
          <w:color w:val="000000" w:themeColor="text1"/>
          <w:sz w:val="28"/>
          <w:szCs w:val="28"/>
        </w:rPr>
        <w:t>El</w:t>
      </w:r>
      <w:r w:rsidR="00836739" w:rsidRPr="00836739">
        <w:rPr>
          <w:rFonts w:ascii="Arial" w:hAnsi="Arial" w:cs="Arial"/>
          <w:color w:val="000000" w:themeColor="text1"/>
          <w:sz w:val="28"/>
          <w:szCs w:val="28"/>
        </w:rPr>
        <w:t xml:space="preserve"> colon carece de </w:t>
      </w:r>
      <w:r>
        <w:rPr>
          <w:rFonts w:ascii="Arial" w:hAnsi="Arial" w:cs="Arial"/>
          <w:color w:val="000000" w:themeColor="text1"/>
          <w:sz w:val="28"/>
          <w:szCs w:val="28"/>
        </w:rPr>
        <w:t>los pliegues y las vellosidades</w:t>
      </w:r>
      <w:r w:rsidRPr="00836739">
        <w:rPr>
          <w:rFonts w:ascii="Arial" w:hAnsi="Arial" w:cs="Arial"/>
          <w:color w:val="000000" w:themeColor="text1"/>
          <w:sz w:val="28"/>
          <w:szCs w:val="28"/>
        </w:rPr>
        <w:t xml:space="preserve"> del</w:t>
      </w:r>
      <w:r w:rsidR="00836739" w:rsidRPr="00836739">
        <w:rPr>
          <w:rFonts w:ascii="Arial" w:hAnsi="Arial" w:cs="Arial"/>
          <w:color w:val="000000" w:themeColor="text1"/>
          <w:sz w:val="28"/>
          <w:szCs w:val="28"/>
        </w:rPr>
        <w:t xml:space="preserve"> intestino delga</w:t>
      </w:r>
      <w:r>
        <w:rPr>
          <w:rFonts w:ascii="Arial" w:hAnsi="Arial" w:cs="Arial"/>
          <w:color w:val="000000" w:themeColor="text1"/>
          <w:sz w:val="28"/>
          <w:szCs w:val="28"/>
        </w:rPr>
        <w:t>do, más bien contiene numerosas</w:t>
      </w:r>
      <w:r w:rsidRPr="00836739">
        <w:rPr>
          <w:rFonts w:ascii="Arial" w:hAnsi="Arial" w:cs="Arial"/>
          <w:color w:val="000000" w:themeColor="text1"/>
          <w:sz w:val="28"/>
          <w:szCs w:val="28"/>
        </w:rPr>
        <w:t xml:space="preserve"> </w:t>
      </w:r>
      <w:r w:rsidRPr="00836739">
        <w:rPr>
          <w:rFonts w:ascii="Arial" w:hAnsi="Arial" w:cs="Arial"/>
          <w:color w:val="000000" w:themeColor="text1"/>
          <w:sz w:val="28"/>
          <w:szCs w:val="28"/>
        </w:rPr>
        <w:lastRenderedPageBreak/>
        <w:t>glándulas</w:t>
      </w:r>
      <w:r w:rsidR="00836739" w:rsidRPr="00836739">
        <w:rPr>
          <w:rFonts w:ascii="Arial" w:hAnsi="Arial" w:cs="Arial"/>
          <w:color w:val="000000" w:themeColor="text1"/>
          <w:sz w:val="28"/>
          <w:szCs w:val="28"/>
        </w:rPr>
        <w:t xml:space="preserve"> tubulares</w:t>
      </w:r>
      <w:r>
        <w:rPr>
          <w:rFonts w:ascii="Arial" w:hAnsi="Arial" w:cs="Arial"/>
          <w:color w:val="000000" w:themeColor="text1"/>
          <w:sz w:val="28"/>
          <w:szCs w:val="28"/>
        </w:rPr>
        <w:t xml:space="preserve"> rectas llamadas criptas. Estas</w:t>
      </w:r>
      <w:r w:rsidRPr="00836739">
        <w:rPr>
          <w:rFonts w:ascii="Arial" w:hAnsi="Arial" w:cs="Arial"/>
          <w:color w:val="000000" w:themeColor="text1"/>
          <w:sz w:val="28"/>
          <w:szCs w:val="28"/>
        </w:rPr>
        <w:t xml:space="preserve"> glándulas</w:t>
      </w:r>
      <w:r w:rsidR="00836739" w:rsidRPr="00836739">
        <w:rPr>
          <w:rFonts w:ascii="Arial" w:hAnsi="Arial" w:cs="Arial"/>
          <w:color w:val="000000" w:themeColor="text1"/>
          <w:sz w:val="28"/>
          <w:szCs w:val="28"/>
        </w:rPr>
        <w:t xml:space="preserve"> contie</w:t>
      </w:r>
      <w:r>
        <w:rPr>
          <w:rFonts w:ascii="Arial" w:hAnsi="Arial" w:cs="Arial"/>
          <w:color w:val="000000" w:themeColor="text1"/>
          <w:sz w:val="28"/>
          <w:szCs w:val="28"/>
        </w:rPr>
        <w:t>nen muchas células caliciformes</w:t>
      </w:r>
      <w:r w:rsidRPr="00836739">
        <w:rPr>
          <w:rFonts w:ascii="Arial" w:hAnsi="Arial" w:cs="Arial"/>
          <w:color w:val="000000" w:themeColor="text1"/>
          <w:sz w:val="28"/>
          <w:szCs w:val="28"/>
        </w:rPr>
        <w:t xml:space="preserve"> productoras</w:t>
      </w:r>
      <w:r w:rsidR="00836739" w:rsidRPr="00836739">
        <w:rPr>
          <w:rFonts w:ascii="Arial" w:hAnsi="Arial" w:cs="Arial"/>
          <w:color w:val="000000" w:themeColor="text1"/>
          <w:sz w:val="28"/>
          <w:szCs w:val="28"/>
        </w:rPr>
        <w:t xml:space="preserve"> de moco. Una porción de la capa muscular longitudinal de la</w:t>
      </w:r>
      <w:r>
        <w:rPr>
          <w:rFonts w:ascii="Arial" w:hAnsi="Arial" w:cs="Arial"/>
          <w:color w:val="000000" w:themeColor="text1"/>
          <w:sz w:val="28"/>
          <w:szCs w:val="28"/>
        </w:rPr>
        <w:t xml:space="preserve"> pared del intestino grueso, la tenia coli</w:t>
      </w:r>
      <w:r w:rsidR="00836739" w:rsidRPr="00836739">
        <w:rPr>
          <w:rFonts w:ascii="Arial" w:hAnsi="Arial" w:cs="Arial"/>
          <w:color w:val="000000" w:themeColor="text1"/>
          <w:sz w:val="28"/>
          <w:szCs w:val="28"/>
        </w:rPr>
        <w:t xml:space="preserve"> (banda lo</w:t>
      </w:r>
      <w:r>
        <w:rPr>
          <w:rFonts w:ascii="Arial" w:hAnsi="Arial" w:cs="Arial"/>
          <w:color w:val="000000" w:themeColor="text1"/>
          <w:sz w:val="28"/>
          <w:szCs w:val="28"/>
        </w:rPr>
        <w:t>ngitudinal del colon), rodea el</w:t>
      </w:r>
      <w:r w:rsidRPr="00836739">
        <w:rPr>
          <w:rFonts w:ascii="Arial" w:hAnsi="Arial" w:cs="Arial"/>
          <w:color w:val="000000" w:themeColor="text1"/>
          <w:sz w:val="28"/>
          <w:szCs w:val="28"/>
        </w:rPr>
        <w:t xml:space="preserve"> colon</w:t>
      </w:r>
      <w:r w:rsidR="00836739" w:rsidRPr="00836739">
        <w:rPr>
          <w:rFonts w:ascii="Arial" w:hAnsi="Arial" w:cs="Arial"/>
          <w:color w:val="000000" w:themeColor="text1"/>
          <w:sz w:val="28"/>
          <w:szCs w:val="28"/>
        </w:rPr>
        <w:t>. Las contracci</w:t>
      </w:r>
      <w:r>
        <w:rPr>
          <w:rFonts w:ascii="Arial" w:hAnsi="Arial" w:cs="Arial"/>
          <w:color w:val="000000" w:themeColor="text1"/>
          <w:sz w:val="28"/>
          <w:szCs w:val="28"/>
        </w:rPr>
        <w:t>ones de la tenía coli producen</w:t>
      </w:r>
      <w:r w:rsidRPr="00836739">
        <w:rPr>
          <w:rFonts w:ascii="Arial" w:hAnsi="Arial" w:cs="Arial"/>
          <w:color w:val="000000" w:themeColor="text1"/>
          <w:sz w:val="28"/>
          <w:szCs w:val="28"/>
        </w:rPr>
        <w:t xml:space="preserve"> las</w:t>
      </w:r>
      <w:r w:rsidR="00836739" w:rsidRPr="00836739">
        <w:rPr>
          <w:rFonts w:ascii="Arial" w:hAnsi="Arial" w:cs="Arial"/>
          <w:color w:val="000000" w:themeColor="text1"/>
          <w:sz w:val="28"/>
          <w:szCs w:val="28"/>
        </w:rPr>
        <w:t xml:space="preserve"> haustra, depresiones que dan al colon un aspecto</w:t>
      </w:r>
      <w:r>
        <w:rPr>
          <w:rFonts w:ascii="Arial" w:hAnsi="Arial" w:cs="Arial"/>
          <w:color w:val="000000" w:themeColor="text1"/>
          <w:sz w:val="28"/>
          <w:szCs w:val="28"/>
        </w:rPr>
        <w:t xml:space="preserve"> plegado. </w:t>
      </w:r>
      <w:r w:rsidR="00836739" w:rsidRPr="00836739">
        <w:rPr>
          <w:rFonts w:ascii="Arial" w:hAnsi="Arial" w:cs="Arial"/>
          <w:color w:val="000000" w:themeColor="text1"/>
          <w:sz w:val="28"/>
          <w:szCs w:val="28"/>
        </w:rPr>
        <w:t xml:space="preserve">El recto es precisamente un tubo muscular recto que termina en </w:t>
      </w:r>
      <w:r>
        <w:rPr>
          <w:rFonts w:ascii="Arial" w:hAnsi="Arial" w:cs="Arial"/>
          <w:color w:val="000000" w:themeColor="text1"/>
          <w:sz w:val="28"/>
          <w:szCs w:val="28"/>
        </w:rPr>
        <w:t>el ano. Su función es almacenar</w:t>
      </w:r>
      <w:r w:rsidRPr="00836739">
        <w:rPr>
          <w:rFonts w:ascii="Arial" w:hAnsi="Arial" w:cs="Arial"/>
          <w:color w:val="000000" w:themeColor="text1"/>
          <w:sz w:val="28"/>
          <w:szCs w:val="28"/>
        </w:rPr>
        <w:t xml:space="preserve"> heces</w:t>
      </w:r>
      <w:r w:rsidR="00836739" w:rsidRPr="00836739">
        <w:rPr>
          <w:rFonts w:ascii="Arial" w:hAnsi="Arial" w:cs="Arial"/>
          <w:color w:val="000000" w:themeColor="text1"/>
          <w:sz w:val="28"/>
          <w:szCs w:val="28"/>
        </w:rPr>
        <w:t>. El estiramiento</w:t>
      </w:r>
      <w:r>
        <w:rPr>
          <w:rFonts w:ascii="Arial" w:hAnsi="Arial" w:cs="Arial"/>
          <w:color w:val="000000" w:themeColor="text1"/>
          <w:sz w:val="28"/>
          <w:szCs w:val="28"/>
        </w:rPr>
        <w:t xml:space="preserve"> del recto por heces resulta en</w:t>
      </w:r>
      <w:r w:rsidRPr="00836739">
        <w:rPr>
          <w:rFonts w:ascii="Arial" w:hAnsi="Arial" w:cs="Arial"/>
          <w:color w:val="000000" w:themeColor="text1"/>
          <w:sz w:val="28"/>
          <w:szCs w:val="28"/>
        </w:rPr>
        <w:t xml:space="preserve"> un</w:t>
      </w:r>
      <w:r w:rsidR="00836739" w:rsidRPr="00836739">
        <w:rPr>
          <w:rFonts w:ascii="Arial" w:hAnsi="Arial" w:cs="Arial"/>
          <w:color w:val="000000" w:themeColor="text1"/>
          <w:sz w:val="28"/>
          <w:szCs w:val="28"/>
        </w:rPr>
        <w:t xml:space="preserve"> instinto para defe</w:t>
      </w:r>
      <w:r>
        <w:rPr>
          <w:rFonts w:ascii="Arial" w:hAnsi="Arial" w:cs="Arial"/>
          <w:color w:val="000000" w:themeColor="text1"/>
          <w:sz w:val="28"/>
          <w:szCs w:val="28"/>
        </w:rPr>
        <w:t xml:space="preserve">car. El canal anal es muy corto </w:t>
      </w:r>
      <w:r w:rsidR="00836739" w:rsidRPr="00836739">
        <w:rPr>
          <w:rFonts w:ascii="Arial" w:hAnsi="Arial" w:cs="Arial"/>
          <w:color w:val="000000" w:themeColor="text1"/>
          <w:sz w:val="28"/>
          <w:szCs w:val="28"/>
        </w:rPr>
        <w:t>(25-5 cm) y contiene dos esfínteres circulares, el esfínter interno y el esfí</w:t>
      </w:r>
      <w:r>
        <w:rPr>
          <w:rFonts w:ascii="Arial" w:hAnsi="Arial" w:cs="Arial"/>
          <w:color w:val="000000" w:themeColor="text1"/>
          <w:sz w:val="28"/>
          <w:szCs w:val="28"/>
        </w:rPr>
        <w:t>nter externo, los cuales ayudan a</w:t>
      </w:r>
      <w:r w:rsidR="00836739" w:rsidRPr="00836739">
        <w:rPr>
          <w:rFonts w:ascii="Arial" w:hAnsi="Arial" w:cs="Arial"/>
          <w:color w:val="000000" w:themeColor="text1"/>
          <w:sz w:val="28"/>
          <w:szCs w:val="28"/>
        </w:rPr>
        <w:t xml:space="preserve"> regular el paso d</w:t>
      </w:r>
      <w:r>
        <w:rPr>
          <w:rFonts w:ascii="Arial" w:hAnsi="Arial" w:cs="Arial"/>
          <w:color w:val="000000" w:themeColor="text1"/>
          <w:sz w:val="28"/>
          <w:szCs w:val="28"/>
        </w:rPr>
        <w:t>e las heces. El músculo externo</w:t>
      </w:r>
      <w:r w:rsidRPr="00836739">
        <w:rPr>
          <w:rFonts w:ascii="Arial" w:hAnsi="Arial" w:cs="Arial"/>
          <w:color w:val="000000" w:themeColor="text1"/>
          <w:sz w:val="28"/>
          <w:szCs w:val="28"/>
        </w:rPr>
        <w:t xml:space="preserve"> está</w:t>
      </w:r>
      <w:r w:rsidR="00836739" w:rsidRPr="00836739">
        <w:rPr>
          <w:rFonts w:ascii="Arial" w:hAnsi="Arial" w:cs="Arial"/>
          <w:color w:val="000000" w:themeColor="text1"/>
          <w:sz w:val="28"/>
          <w:szCs w:val="28"/>
        </w:rPr>
        <w:t xml:space="preserve"> bajo control voluntario.</w:t>
      </w:r>
    </w:p>
    <w:p w14:paraId="4FE5B7A6" w14:textId="3AC337EB" w:rsidR="003157D9" w:rsidRDefault="003157D9" w:rsidP="003157D9">
      <w:pPr>
        <w:spacing w:line="360" w:lineRule="auto"/>
        <w:jc w:val="both"/>
        <w:rPr>
          <w:rFonts w:ascii="Arial" w:hAnsi="Arial" w:cs="Arial"/>
          <w:color w:val="000000" w:themeColor="text1"/>
          <w:sz w:val="28"/>
          <w:szCs w:val="28"/>
        </w:rPr>
      </w:pPr>
    </w:p>
    <w:p w14:paraId="6E44F953" w14:textId="671DE5E1" w:rsidR="003157D9" w:rsidRDefault="003157D9" w:rsidP="003157D9">
      <w:pPr>
        <w:spacing w:line="360" w:lineRule="auto"/>
        <w:jc w:val="both"/>
        <w:rPr>
          <w:rFonts w:ascii="Arial" w:hAnsi="Arial" w:cs="Arial"/>
          <w:color w:val="000000" w:themeColor="text1"/>
          <w:sz w:val="28"/>
          <w:szCs w:val="28"/>
        </w:rPr>
      </w:pPr>
    </w:p>
    <w:p w14:paraId="0108C4FB" w14:textId="77777777" w:rsidR="003157D9" w:rsidRPr="00836739" w:rsidRDefault="003157D9" w:rsidP="003157D9">
      <w:pPr>
        <w:spacing w:line="360" w:lineRule="auto"/>
        <w:jc w:val="both"/>
        <w:rPr>
          <w:rFonts w:ascii="Arial" w:hAnsi="Arial" w:cs="Arial"/>
          <w:color w:val="000000" w:themeColor="text1"/>
          <w:sz w:val="28"/>
          <w:szCs w:val="28"/>
        </w:rPr>
      </w:pPr>
    </w:p>
    <w:p w14:paraId="04DF8779" w14:textId="3A2AD89D" w:rsidR="00836739" w:rsidRDefault="003157D9" w:rsidP="003157D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Vesícula biliar: </w:t>
      </w:r>
      <w:r w:rsidR="00836739" w:rsidRPr="00836739">
        <w:rPr>
          <w:rFonts w:ascii="Arial" w:hAnsi="Arial" w:cs="Arial"/>
          <w:color w:val="000000" w:themeColor="text1"/>
          <w:sz w:val="28"/>
          <w:szCs w:val="28"/>
        </w:rPr>
        <w:t>La vesícula biliar es un órgano en</w:t>
      </w:r>
      <w:r>
        <w:rPr>
          <w:rFonts w:ascii="Arial" w:hAnsi="Arial" w:cs="Arial"/>
          <w:color w:val="000000" w:themeColor="text1"/>
          <w:sz w:val="28"/>
          <w:szCs w:val="28"/>
        </w:rPr>
        <w:t xml:space="preserve"> forma de saco,</w:t>
      </w:r>
      <w:r w:rsidRPr="00836739">
        <w:rPr>
          <w:rFonts w:ascii="Arial" w:hAnsi="Arial" w:cs="Arial"/>
          <w:color w:val="000000" w:themeColor="text1"/>
          <w:sz w:val="28"/>
          <w:szCs w:val="28"/>
        </w:rPr>
        <w:t xml:space="preserve"> ubica</w:t>
      </w:r>
      <w:r>
        <w:rPr>
          <w:rFonts w:ascii="Arial" w:hAnsi="Arial" w:cs="Arial"/>
          <w:color w:val="000000" w:themeColor="text1"/>
          <w:sz w:val="28"/>
          <w:szCs w:val="28"/>
        </w:rPr>
        <w:t xml:space="preserve">do en la superficie inferior del hígado, que actúa </w:t>
      </w:r>
      <w:r w:rsidR="00836739" w:rsidRPr="00836739">
        <w:rPr>
          <w:rFonts w:ascii="Arial" w:hAnsi="Arial" w:cs="Arial"/>
          <w:color w:val="000000" w:themeColor="text1"/>
          <w:sz w:val="28"/>
          <w:szCs w:val="28"/>
        </w:rPr>
        <w:t>como depósito de bilis</w:t>
      </w:r>
      <w:r>
        <w:rPr>
          <w:rFonts w:ascii="Arial" w:hAnsi="Arial" w:cs="Arial"/>
          <w:color w:val="000000" w:themeColor="text1"/>
          <w:sz w:val="28"/>
          <w:szCs w:val="28"/>
        </w:rPr>
        <w:t xml:space="preserve">, un fluido alcalino con sales, </w:t>
      </w:r>
      <w:r w:rsidR="00836739" w:rsidRPr="00836739">
        <w:rPr>
          <w:rFonts w:ascii="Arial" w:hAnsi="Arial" w:cs="Arial"/>
          <w:color w:val="000000" w:themeColor="text1"/>
          <w:sz w:val="28"/>
          <w:szCs w:val="28"/>
        </w:rPr>
        <w:t>pigmentos biliares, co</w:t>
      </w:r>
      <w:r>
        <w:rPr>
          <w:rFonts w:ascii="Arial" w:hAnsi="Arial" w:cs="Arial"/>
          <w:color w:val="000000" w:themeColor="text1"/>
          <w:sz w:val="28"/>
          <w:szCs w:val="28"/>
        </w:rPr>
        <w:t xml:space="preserve">lesterol y diversos lípidos que </w:t>
      </w:r>
      <w:r w:rsidR="00836739" w:rsidRPr="00836739">
        <w:rPr>
          <w:rFonts w:ascii="Arial" w:hAnsi="Arial" w:cs="Arial"/>
          <w:color w:val="000000" w:themeColor="text1"/>
          <w:sz w:val="28"/>
          <w:szCs w:val="28"/>
        </w:rPr>
        <w:t>ayudan</w:t>
      </w:r>
      <w:r>
        <w:rPr>
          <w:rFonts w:ascii="Arial" w:hAnsi="Arial" w:cs="Arial"/>
          <w:color w:val="000000" w:themeColor="text1"/>
          <w:sz w:val="28"/>
          <w:szCs w:val="28"/>
        </w:rPr>
        <w:t xml:space="preserve"> a emulsionar y absorber grasas. </w:t>
      </w:r>
      <w:r w:rsidR="00836739" w:rsidRPr="00836739">
        <w:rPr>
          <w:rFonts w:ascii="Arial" w:hAnsi="Arial" w:cs="Arial"/>
          <w:color w:val="000000" w:themeColor="text1"/>
          <w:sz w:val="28"/>
          <w:szCs w:val="28"/>
        </w:rPr>
        <w:t>El hígado continua</w:t>
      </w:r>
      <w:r>
        <w:rPr>
          <w:rFonts w:ascii="Arial" w:hAnsi="Arial" w:cs="Arial"/>
          <w:color w:val="000000" w:themeColor="text1"/>
          <w:sz w:val="28"/>
          <w:szCs w:val="28"/>
        </w:rPr>
        <w:t>mente secreta bilis, y la vesí</w:t>
      </w:r>
      <w:r w:rsidR="00836739" w:rsidRPr="00836739">
        <w:rPr>
          <w:rFonts w:ascii="Arial" w:hAnsi="Arial" w:cs="Arial"/>
          <w:color w:val="000000" w:themeColor="text1"/>
          <w:sz w:val="28"/>
          <w:szCs w:val="28"/>
        </w:rPr>
        <w:t>cula biliar la almacena</w:t>
      </w:r>
      <w:r>
        <w:rPr>
          <w:rFonts w:ascii="Arial" w:hAnsi="Arial" w:cs="Arial"/>
          <w:color w:val="000000" w:themeColor="text1"/>
          <w:sz w:val="28"/>
          <w:szCs w:val="28"/>
        </w:rPr>
        <w:t xml:space="preserve"> hasta que es liberada a través </w:t>
      </w:r>
      <w:r w:rsidR="00836739" w:rsidRPr="00836739">
        <w:rPr>
          <w:rFonts w:ascii="Arial" w:hAnsi="Arial" w:cs="Arial"/>
          <w:color w:val="000000" w:themeColor="text1"/>
          <w:sz w:val="28"/>
          <w:szCs w:val="28"/>
        </w:rPr>
        <w:t>del conducto cístico, durante e</w:t>
      </w:r>
      <w:r>
        <w:rPr>
          <w:rFonts w:ascii="Arial" w:hAnsi="Arial" w:cs="Arial"/>
          <w:color w:val="000000" w:themeColor="text1"/>
          <w:sz w:val="28"/>
          <w:szCs w:val="28"/>
        </w:rPr>
        <w:t xml:space="preserve">l </w:t>
      </w:r>
      <w:r w:rsidR="00836739" w:rsidRPr="00836739">
        <w:rPr>
          <w:rFonts w:ascii="Arial" w:hAnsi="Arial" w:cs="Arial"/>
          <w:color w:val="000000" w:themeColor="text1"/>
          <w:sz w:val="28"/>
          <w:szCs w:val="28"/>
        </w:rPr>
        <w:t>proceso de digestión.</w:t>
      </w:r>
    </w:p>
    <w:p w14:paraId="376CBB77" w14:textId="6160A6AF" w:rsidR="003157D9" w:rsidRDefault="003157D9" w:rsidP="003157D9">
      <w:pPr>
        <w:spacing w:line="360" w:lineRule="auto"/>
        <w:jc w:val="both"/>
        <w:rPr>
          <w:rFonts w:ascii="Arial" w:hAnsi="Arial" w:cs="Arial"/>
          <w:color w:val="000000" w:themeColor="text1"/>
          <w:sz w:val="28"/>
          <w:szCs w:val="28"/>
        </w:rPr>
      </w:pPr>
    </w:p>
    <w:p w14:paraId="53E77B56" w14:textId="7273846E" w:rsidR="003157D9" w:rsidRDefault="003157D9" w:rsidP="003157D9">
      <w:pPr>
        <w:spacing w:line="360" w:lineRule="auto"/>
        <w:jc w:val="both"/>
        <w:rPr>
          <w:rFonts w:ascii="Arial" w:hAnsi="Arial" w:cs="Arial"/>
          <w:color w:val="000000" w:themeColor="text1"/>
          <w:sz w:val="28"/>
          <w:szCs w:val="28"/>
        </w:rPr>
      </w:pPr>
    </w:p>
    <w:p w14:paraId="54AC6945" w14:textId="77777777" w:rsidR="003157D9" w:rsidRPr="00836739" w:rsidRDefault="003157D9" w:rsidP="003157D9">
      <w:pPr>
        <w:spacing w:line="360" w:lineRule="auto"/>
        <w:jc w:val="both"/>
        <w:rPr>
          <w:rFonts w:ascii="Arial" w:hAnsi="Arial" w:cs="Arial"/>
          <w:color w:val="000000" w:themeColor="text1"/>
          <w:sz w:val="28"/>
          <w:szCs w:val="28"/>
        </w:rPr>
      </w:pPr>
    </w:p>
    <w:p w14:paraId="6F157A10" w14:textId="435CB098" w:rsidR="00836739" w:rsidRDefault="003157D9" w:rsidP="007E584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Hígado:</w:t>
      </w:r>
      <w:r w:rsidR="00836739" w:rsidRPr="00836739">
        <w:rPr>
          <w:rFonts w:ascii="Arial" w:hAnsi="Arial" w:cs="Arial"/>
          <w:color w:val="000000" w:themeColor="text1"/>
          <w:sz w:val="28"/>
          <w:szCs w:val="28"/>
        </w:rPr>
        <w:t xml:space="preserve"> </w:t>
      </w:r>
      <w:r w:rsidRPr="00836739">
        <w:rPr>
          <w:rFonts w:ascii="Arial" w:hAnsi="Arial" w:cs="Arial"/>
          <w:color w:val="000000" w:themeColor="text1"/>
          <w:sz w:val="28"/>
          <w:szCs w:val="28"/>
        </w:rPr>
        <w:t>está</w:t>
      </w:r>
      <w:r w:rsidR="00836739" w:rsidRPr="00836739">
        <w:rPr>
          <w:rFonts w:ascii="Arial" w:hAnsi="Arial" w:cs="Arial"/>
          <w:color w:val="000000" w:themeColor="text1"/>
          <w:sz w:val="28"/>
          <w:szCs w:val="28"/>
        </w:rPr>
        <w:t xml:space="preserve"> u</w:t>
      </w:r>
      <w:r w:rsidR="00B16D75">
        <w:rPr>
          <w:rFonts w:ascii="Arial" w:hAnsi="Arial" w:cs="Arial"/>
          <w:color w:val="000000" w:themeColor="text1"/>
          <w:sz w:val="28"/>
          <w:szCs w:val="28"/>
        </w:rPr>
        <w:t xml:space="preserve">bicado en el CSD y es el órgano </w:t>
      </w:r>
      <w:r w:rsidR="00836739" w:rsidRPr="00836739">
        <w:rPr>
          <w:rFonts w:ascii="Arial" w:hAnsi="Arial" w:cs="Arial"/>
          <w:color w:val="000000" w:themeColor="text1"/>
          <w:sz w:val="28"/>
          <w:szCs w:val="28"/>
        </w:rPr>
        <w:t>interno más gran</w:t>
      </w:r>
      <w:r w:rsidR="00B16D75">
        <w:rPr>
          <w:rFonts w:ascii="Arial" w:hAnsi="Arial" w:cs="Arial"/>
          <w:color w:val="000000" w:themeColor="text1"/>
          <w:sz w:val="28"/>
          <w:szCs w:val="28"/>
        </w:rPr>
        <w:t xml:space="preserve">de del cuerpo, normalmente pesa </w:t>
      </w:r>
      <w:r w:rsidR="00836739" w:rsidRPr="00836739">
        <w:rPr>
          <w:rFonts w:ascii="Arial" w:hAnsi="Arial" w:cs="Arial"/>
          <w:color w:val="000000" w:themeColor="text1"/>
          <w:sz w:val="28"/>
          <w:szCs w:val="28"/>
        </w:rPr>
        <w:t>1.36 kg (3 lb). El híga</w:t>
      </w:r>
      <w:r w:rsidR="00B16D75">
        <w:rPr>
          <w:rFonts w:ascii="Arial" w:hAnsi="Arial" w:cs="Arial"/>
          <w:color w:val="000000" w:themeColor="text1"/>
          <w:sz w:val="28"/>
          <w:szCs w:val="28"/>
        </w:rPr>
        <w:t xml:space="preserve">do contiene los lóbulos mayores </w:t>
      </w:r>
      <w:r w:rsidR="00836739" w:rsidRPr="00836739">
        <w:rPr>
          <w:rFonts w:ascii="Arial" w:hAnsi="Arial" w:cs="Arial"/>
          <w:color w:val="000000" w:themeColor="text1"/>
          <w:sz w:val="28"/>
          <w:szCs w:val="28"/>
        </w:rPr>
        <w:t xml:space="preserve">izquierdo y derecho </w:t>
      </w:r>
      <w:r w:rsidR="00B16D75">
        <w:rPr>
          <w:rFonts w:ascii="Arial" w:hAnsi="Arial" w:cs="Arial"/>
          <w:color w:val="000000" w:themeColor="text1"/>
          <w:sz w:val="28"/>
          <w:szCs w:val="28"/>
        </w:rPr>
        <w:t xml:space="preserve">y los lóbulos menores caudado y </w:t>
      </w:r>
      <w:r w:rsidR="00836739" w:rsidRPr="00836739">
        <w:rPr>
          <w:rFonts w:ascii="Arial" w:hAnsi="Arial" w:cs="Arial"/>
          <w:color w:val="000000" w:themeColor="text1"/>
          <w:sz w:val="28"/>
          <w:szCs w:val="28"/>
        </w:rPr>
        <w:t>cuadrado. Las mucha</w:t>
      </w:r>
      <w:r w:rsidR="00B16D75">
        <w:rPr>
          <w:rFonts w:ascii="Arial" w:hAnsi="Arial" w:cs="Arial"/>
          <w:color w:val="000000" w:themeColor="text1"/>
          <w:sz w:val="28"/>
          <w:szCs w:val="28"/>
        </w:rPr>
        <w:t xml:space="preserve">s funciones del hígado incluyen </w:t>
      </w:r>
      <w:r w:rsidR="00836739" w:rsidRPr="00836739">
        <w:rPr>
          <w:rFonts w:ascii="Arial" w:hAnsi="Arial" w:cs="Arial"/>
          <w:color w:val="000000" w:themeColor="text1"/>
          <w:sz w:val="28"/>
          <w:szCs w:val="28"/>
        </w:rPr>
        <w:t>almacenamiento de g</w:t>
      </w:r>
      <w:r w:rsidR="00B16D75">
        <w:rPr>
          <w:rFonts w:ascii="Arial" w:hAnsi="Arial" w:cs="Arial"/>
          <w:color w:val="000000" w:themeColor="text1"/>
          <w:sz w:val="28"/>
          <w:szCs w:val="28"/>
        </w:rPr>
        <w:t xml:space="preserve">lucosa, síntesis de proteínas y </w:t>
      </w:r>
      <w:r w:rsidR="00836739" w:rsidRPr="00836739">
        <w:rPr>
          <w:rFonts w:ascii="Arial" w:hAnsi="Arial" w:cs="Arial"/>
          <w:color w:val="000000" w:themeColor="text1"/>
          <w:sz w:val="28"/>
          <w:szCs w:val="28"/>
        </w:rPr>
        <w:t>filtración de</w:t>
      </w:r>
      <w:r w:rsidR="00B16D75">
        <w:rPr>
          <w:rFonts w:ascii="Arial" w:hAnsi="Arial" w:cs="Arial"/>
          <w:color w:val="000000" w:themeColor="text1"/>
          <w:sz w:val="28"/>
          <w:szCs w:val="28"/>
        </w:rPr>
        <w:t xml:space="preserve"> desechos corporales en sangre. </w:t>
      </w:r>
      <w:r w:rsidR="00836739" w:rsidRPr="00836739">
        <w:rPr>
          <w:rFonts w:ascii="Arial" w:hAnsi="Arial" w:cs="Arial"/>
          <w:color w:val="000000" w:themeColor="text1"/>
          <w:sz w:val="28"/>
          <w:szCs w:val="28"/>
        </w:rPr>
        <w:t>Una porción especializada del sistema circulatorio, el sistema port</w:t>
      </w:r>
      <w:r w:rsidR="00B16D75">
        <w:rPr>
          <w:rFonts w:ascii="Arial" w:hAnsi="Arial" w:cs="Arial"/>
          <w:color w:val="000000" w:themeColor="text1"/>
          <w:sz w:val="28"/>
          <w:szCs w:val="28"/>
        </w:rPr>
        <w:t xml:space="preserve">a hepático, dirige sangre desde </w:t>
      </w:r>
      <w:r w:rsidR="00836739" w:rsidRPr="00836739">
        <w:rPr>
          <w:rFonts w:ascii="Arial" w:hAnsi="Arial" w:cs="Arial"/>
          <w:color w:val="000000" w:themeColor="text1"/>
          <w:sz w:val="28"/>
          <w:szCs w:val="28"/>
        </w:rPr>
        <w:t>los intestinos al hígado para procesamiento.</w:t>
      </w:r>
    </w:p>
    <w:p w14:paraId="55EF88D1" w14:textId="61608C58" w:rsidR="00B16D75" w:rsidRDefault="00B16D75" w:rsidP="007E5849">
      <w:pPr>
        <w:spacing w:line="360" w:lineRule="auto"/>
        <w:jc w:val="both"/>
        <w:rPr>
          <w:rFonts w:ascii="Arial" w:hAnsi="Arial" w:cs="Arial"/>
          <w:color w:val="000000" w:themeColor="text1"/>
          <w:sz w:val="28"/>
          <w:szCs w:val="28"/>
        </w:rPr>
      </w:pPr>
    </w:p>
    <w:p w14:paraId="4FF504AD" w14:textId="05C15298" w:rsidR="00B16D75" w:rsidRDefault="00B16D75" w:rsidP="007E5849">
      <w:pPr>
        <w:spacing w:line="360" w:lineRule="auto"/>
        <w:jc w:val="both"/>
        <w:rPr>
          <w:rFonts w:ascii="Arial" w:hAnsi="Arial" w:cs="Arial"/>
          <w:color w:val="000000" w:themeColor="text1"/>
          <w:sz w:val="28"/>
          <w:szCs w:val="28"/>
        </w:rPr>
      </w:pPr>
    </w:p>
    <w:p w14:paraId="648A3A5A" w14:textId="77777777" w:rsidR="00B16D75" w:rsidRPr="00836739" w:rsidRDefault="00B16D75" w:rsidP="007E5849">
      <w:pPr>
        <w:spacing w:line="360" w:lineRule="auto"/>
        <w:jc w:val="both"/>
        <w:rPr>
          <w:rFonts w:ascii="Arial" w:hAnsi="Arial" w:cs="Arial"/>
          <w:color w:val="000000" w:themeColor="text1"/>
          <w:sz w:val="28"/>
          <w:szCs w:val="28"/>
        </w:rPr>
      </w:pPr>
    </w:p>
    <w:p w14:paraId="65BE80C8" w14:textId="2C79FEEB" w:rsidR="00836739" w:rsidRDefault="00B16D75" w:rsidP="007E584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Bazo y páncreas: </w:t>
      </w:r>
      <w:r w:rsidR="00836739" w:rsidRPr="00836739">
        <w:rPr>
          <w:rFonts w:ascii="Arial" w:hAnsi="Arial" w:cs="Arial"/>
          <w:color w:val="000000" w:themeColor="text1"/>
          <w:sz w:val="28"/>
          <w:szCs w:val="28"/>
        </w:rPr>
        <w:t xml:space="preserve">El bazo </w:t>
      </w:r>
      <w:r w:rsidRPr="00836739">
        <w:rPr>
          <w:rFonts w:ascii="Arial" w:hAnsi="Arial" w:cs="Arial"/>
          <w:color w:val="000000" w:themeColor="text1"/>
          <w:sz w:val="28"/>
          <w:szCs w:val="28"/>
        </w:rPr>
        <w:t>está</w:t>
      </w:r>
      <w:r w:rsidR="00836739" w:rsidRPr="00836739">
        <w:rPr>
          <w:rFonts w:ascii="Arial" w:hAnsi="Arial" w:cs="Arial"/>
          <w:color w:val="000000" w:themeColor="text1"/>
          <w:sz w:val="28"/>
          <w:szCs w:val="28"/>
        </w:rPr>
        <w:t xml:space="preserve"> det</w:t>
      </w:r>
      <w:r>
        <w:rPr>
          <w:rFonts w:ascii="Arial" w:hAnsi="Arial" w:cs="Arial"/>
          <w:color w:val="000000" w:themeColor="text1"/>
          <w:sz w:val="28"/>
          <w:szCs w:val="28"/>
        </w:rPr>
        <w:t xml:space="preserve">rás del estómago. Es vascular y </w:t>
      </w:r>
      <w:r w:rsidR="00836739" w:rsidRPr="00836739">
        <w:rPr>
          <w:rFonts w:ascii="Arial" w:hAnsi="Arial" w:cs="Arial"/>
          <w:color w:val="000000" w:themeColor="text1"/>
          <w:sz w:val="28"/>
          <w:szCs w:val="28"/>
        </w:rPr>
        <w:t>vital en el combate c</w:t>
      </w:r>
      <w:r>
        <w:rPr>
          <w:rFonts w:ascii="Arial" w:hAnsi="Arial" w:cs="Arial"/>
          <w:color w:val="000000" w:themeColor="text1"/>
          <w:sz w:val="28"/>
          <w:szCs w:val="28"/>
        </w:rPr>
        <w:t xml:space="preserve">ontra las infecciones, así como </w:t>
      </w:r>
      <w:r w:rsidR="00836739" w:rsidRPr="00836739">
        <w:rPr>
          <w:rFonts w:ascii="Arial" w:hAnsi="Arial" w:cs="Arial"/>
          <w:color w:val="000000" w:themeColor="text1"/>
          <w:sz w:val="28"/>
          <w:szCs w:val="28"/>
        </w:rPr>
        <w:t>también para eliminar</w:t>
      </w:r>
      <w:r>
        <w:rPr>
          <w:rFonts w:ascii="Arial" w:hAnsi="Arial" w:cs="Arial"/>
          <w:color w:val="000000" w:themeColor="text1"/>
          <w:sz w:val="28"/>
          <w:szCs w:val="28"/>
        </w:rPr>
        <w:t xml:space="preserve"> eritrocitos de la circulación. </w:t>
      </w:r>
      <w:r w:rsidR="00836739" w:rsidRPr="00836739">
        <w:rPr>
          <w:rFonts w:ascii="Arial" w:hAnsi="Arial" w:cs="Arial"/>
          <w:color w:val="000000" w:themeColor="text1"/>
          <w:sz w:val="28"/>
          <w:szCs w:val="28"/>
        </w:rPr>
        <w:t xml:space="preserve">Al igual que el bazo, el páncreas está detrás del </w:t>
      </w:r>
      <w:r w:rsidRPr="00836739">
        <w:rPr>
          <w:rFonts w:ascii="Arial" w:hAnsi="Arial" w:cs="Arial"/>
          <w:color w:val="000000" w:themeColor="text1"/>
          <w:sz w:val="28"/>
          <w:szCs w:val="28"/>
        </w:rPr>
        <w:t>estómago</w:t>
      </w:r>
      <w:r w:rsidR="00836739" w:rsidRPr="00836739">
        <w:rPr>
          <w:rFonts w:ascii="Arial" w:hAnsi="Arial" w:cs="Arial"/>
          <w:color w:val="000000" w:themeColor="text1"/>
          <w:sz w:val="28"/>
          <w:szCs w:val="28"/>
        </w:rPr>
        <w:t xml:space="preserve"> e</w:t>
      </w:r>
      <w:r>
        <w:rPr>
          <w:rFonts w:ascii="Arial" w:hAnsi="Arial" w:cs="Arial"/>
          <w:color w:val="000000" w:themeColor="text1"/>
          <w:sz w:val="28"/>
          <w:szCs w:val="28"/>
        </w:rPr>
        <w:t xml:space="preserve">n el CSI. El páncreas sintetiza </w:t>
      </w:r>
      <w:r w:rsidR="00836739" w:rsidRPr="00836739">
        <w:rPr>
          <w:rFonts w:ascii="Arial" w:hAnsi="Arial" w:cs="Arial"/>
          <w:color w:val="000000" w:themeColor="text1"/>
          <w:sz w:val="28"/>
          <w:szCs w:val="28"/>
        </w:rPr>
        <w:t xml:space="preserve">insulina, </w:t>
      </w:r>
      <w:r w:rsidRPr="00836739">
        <w:rPr>
          <w:rFonts w:ascii="Arial" w:hAnsi="Arial" w:cs="Arial"/>
          <w:color w:val="000000" w:themeColor="text1"/>
          <w:sz w:val="28"/>
          <w:szCs w:val="28"/>
        </w:rPr>
        <w:t>glucagón</w:t>
      </w:r>
      <w:r w:rsidR="00836739" w:rsidRPr="00836739">
        <w:rPr>
          <w:rFonts w:ascii="Arial" w:hAnsi="Arial" w:cs="Arial"/>
          <w:color w:val="000000" w:themeColor="text1"/>
          <w:sz w:val="28"/>
          <w:szCs w:val="28"/>
        </w:rPr>
        <w:t xml:space="preserve"> y enzimas d</w:t>
      </w:r>
      <w:r>
        <w:rPr>
          <w:rFonts w:ascii="Arial" w:hAnsi="Arial" w:cs="Arial"/>
          <w:color w:val="000000" w:themeColor="text1"/>
          <w:sz w:val="28"/>
          <w:szCs w:val="28"/>
        </w:rPr>
        <w:t xml:space="preserve">igestivas; y secreta insulina y </w:t>
      </w:r>
      <w:r w:rsidRPr="00836739">
        <w:rPr>
          <w:rFonts w:ascii="Arial" w:hAnsi="Arial" w:cs="Arial"/>
          <w:color w:val="000000" w:themeColor="text1"/>
          <w:sz w:val="28"/>
          <w:szCs w:val="28"/>
        </w:rPr>
        <w:t>glucagón</w:t>
      </w:r>
      <w:r w:rsidR="00836739" w:rsidRPr="00836739">
        <w:rPr>
          <w:rFonts w:ascii="Arial" w:hAnsi="Arial" w:cs="Arial"/>
          <w:color w:val="000000" w:themeColor="text1"/>
          <w:sz w:val="28"/>
          <w:szCs w:val="28"/>
        </w:rPr>
        <w:t xml:space="preserve"> al torrente sanguíneo.</w:t>
      </w:r>
    </w:p>
    <w:p w14:paraId="5F3544B4" w14:textId="1999843C" w:rsidR="00B16D75" w:rsidRDefault="00B16D75" w:rsidP="007E5849">
      <w:pPr>
        <w:spacing w:line="360" w:lineRule="auto"/>
        <w:jc w:val="both"/>
        <w:rPr>
          <w:rFonts w:ascii="Arial" w:hAnsi="Arial" w:cs="Arial"/>
          <w:color w:val="000000" w:themeColor="text1"/>
          <w:sz w:val="28"/>
          <w:szCs w:val="28"/>
        </w:rPr>
      </w:pPr>
    </w:p>
    <w:p w14:paraId="3172B948" w14:textId="193ABD93" w:rsidR="00B16D75" w:rsidRDefault="00B16D75" w:rsidP="007E5849">
      <w:pPr>
        <w:spacing w:line="360" w:lineRule="auto"/>
        <w:jc w:val="both"/>
        <w:rPr>
          <w:rFonts w:ascii="Arial" w:hAnsi="Arial" w:cs="Arial"/>
          <w:color w:val="000000" w:themeColor="text1"/>
          <w:sz w:val="28"/>
          <w:szCs w:val="28"/>
        </w:rPr>
      </w:pPr>
    </w:p>
    <w:p w14:paraId="7D876FA3" w14:textId="77777777" w:rsidR="00B16D75" w:rsidRPr="00836739" w:rsidRDefault="00B16D75" w:rsidP="007E5849">
      <w:pPr>
        <w:spacing w:line="360" w:lineRule="auto"/>
        <w:jc w:val="both"/>
        <w:rPr>
          <w:rFonts w:ascii="Arial" w:hAnsi="Arial" w:cs="Arial"/>
          <w:color w:val="000000" w:themeColor="text1"/>
          <w:sz w:val="28"/>
          <w:szCs w:val="28"/>
        </w:rPr>
      </w:pPr>
    </w:p>
    <w:p w14:paraId="165CC977" w14:textId="56CB5920" w:rsidR="00836739" w:rsidRDefault="00B16D75" w:rsidP="007E5849">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   </w:t>
      </w:r>
      <w:r w:rsidR="00836739" w:rsidRPr="00836739">
        <w:rPr>
          <w:rFonts w:ascii="Arial" w:hAnsi="Arial" w:cs="Arial"/>
          <w:color w:val="000000" w:themeColor="text1"/>
          <w:sz w:val="28"/>
          <w:szCs w:val="28"/>
        </w:rPr>
        <w:t>Peritoneo y mesenterios</w:t>
      </w:r>
      <w:r>
        <w:rPr>
          <w:rFonts w:ascii="Arial" w:hAnsi="Arial" w:cs="Arial"/>
          <w:color w:val="000000" w:themeColor="text1"/>
          <w:sz w:val="28"/>
          <w:szCs w:val="28"/>
        </w:rPr>
        <w:t xml:space="preserve">: </w:t>
      </w:r>
      <w:r w:rsidR="00836739" w:rsidRPr="00836739">
        <w:rPr>
          <w:rFonts w:ascii="Arial" w:hAnsi="Arial" w:cs="Arial"/>
          <w:color w:val="000000" w:themeColor="text1"/>
          <w:sz w:val="28"/>
          <w:szCs w:val="28"/>
        </w:rPr>
        <w:t>Los órganos digestivos están rodeados por el peritoneo, una membrana lisa de dos capas de tejido</w:t>
      </w:r>
      <w:r>
        <w:rPr>
          <w:rFonts w:ascii="Arial" w:hAnsi="Arial" w:cs="Arial"/>
          <w:color w:val="000000" w:themeColor="text1"/>
          <w:sz w:val="28"/>
          <w:szCs w:val="28"/>
        </w:rPr>
        <w:t xml:space="preserve"> </w:t>
      </w:r>
      <w:r w:rsidR="00836739" w:rsidRPr="00836739">
        <w:rPr>
          <w:rFonts w:ascii="Arial" w:hAnsi="Arial" w:cs="Arial"/>
          <w:color w:val="000000" w:themeColor="text1"/>
          <w:sz w:val="28"/>
          <w:szCs w:val="28"/>
        </w:rPr>
        <w:t>conectivo. El peritoneo parietal cubre la cavidad</w:t>
      </w:r>
      <w:r>
        <w:rPr>
          <w:rFonts w:ascii="Arial" w:hAnsi="Arial" w:cs="Arial"/>
          <w:color w:val="000000" w:themeColor="text1"/>
          <w:sz w:val="28"/>
          <w:szCs w:val="28"/>
        </w:rPr>
        <w:t xml:space="preserve"> </w:t>
      </w:r>
      <w:r w:rsidR="00836739" w:rsidRPr="00836739">
        <w:rPr>
          <w:rFonts w:ascii="Arial" w:hAnsi="Arial" w:cs="Arial"/>
          <w:color w:val="000000" w:themeColor="text1"/>
          <w:sz w:val="28"/>
          <w:szCs w:val="28"/>
        </w:rPr>
        <w:t>abdominal, y el peri</w:t>
      </w:r>
      <w:r>
        <w:rPr>
          <w:rFonts w:ascii="Arial" w:hAnsi="Arial" w:cs="Arial"/>
          <w:color w:val="000000" w:themeColor="text1"/>
          <w:sz w:val="28"/>
          <w:szCs w:val="28"/>
        </w:rPr>
        <w:t xml:space="preserve">toneo </w:t>
      </w:r>
      <w:r>
        <w:rPr>
          <w:rFonts w:ascii="Arial" w:hAnsi="Arial" w:cs="Arial"/>
          <w:color w:val="000000" w:themeColor="text1"/>
          <w:sz w:val="28"/>
          <w:szCs w:val="28"/>
        </w:rPr>
        <w:lastRenderedPageBreak/>
        <w:t xml:space="preserve">visceral está en contacto </w:t>
      </w:r>
      <w:r w:rsidR="00836739" w:rsidRPr="00836739">
        <w:rPr>
          <w:rFonts w:ascii="Arial" w:hAnsi="Arial" w:cs="Arial"/>
          <w:color w:val="000000" w:themeColor="text1"/>
          <w:sz w:val="28"/>
          <w:szCs w:val="28"/>
        </w:rPr>
        <w:t>estrecho con los órganos.</w:t>
      </w:r>
      <w:r>
        <w:rPr>
          <w:rFonts w:ascii="Arial" w:hAnsi="Arial" w:cs="Arial"/>
          <w:color w:val="000000" w:themeColor="text1"/>
          <w:sz w:val="28"/>
          <w:szCs w:val="28"/>
        </w:rPr>
        <w:t xml:space="preserve"> Los riñones, el páncreas, </w:t>
      </w:r>
      <w:r w:rsidR="00836739" w:rsidRPr="00836739">
        <w:rPr>
          <w:rFonts w:ascii="Arial" w:hAnsi="Arial" w:cs="Arial"/>
          <w:color w:val="000000" w:themeColor="text1"/>
          <w:sz w:val="28"/>
          <w:szCs w:val="28"/>
        </w:rPr>
        <w:t>el duodeno y los pri</w:t>
      </w:r>
      <w:r>
        <w:rPr>
          <w:rFonts w:ascii="Arial" w:hAnsi="Arial" w:cs="Arial"/>
          <w:color w:val="000000" w:themeColor="text1"/>
          <w:sz w:val="28"/>
          <w:szCs w:val="28"/>
        </w:rPr>
        <w:t xml:space="preserve">ncipales vasos sanguíneos de la </w:t>
      </w:r>
      <w:r w:rsidR="00836739" w:rsidRPr="00836739">
        <w:rPr>
          <w:rFonts w:ascii="Arial" w:hAnsi="Arial" w:cs="Arial"/>
          <w:color w:val="000000" w:themeColor="text1"/>
          <w:sz w:val="28"/>
          <w:szCs w:val="28"/>
        </w:rPr>
        <w:t>cavidad abdomina</w:t>
      </w:r>
      <w:r>
        <w:rPr>
          <w:rFonts w:ascii="Arial" w:hAnsi="Arial" w:cs="Arial"/>
          <w:color w:val="000000" w:themeColor="text1"/>
          <w:sz w:val="28"/>
          <w:szCs w:val="28"/>
        </w:rPr>
        <w:t xml:space="preserve">l están ubicados en un área por </w:t>
      </w:r>
      <w:r w:rsidR="00836739" w:rsidRPr="00836739">
        <w:rPr>
          <w:rFonts w:ascii="Arial" w:hAnsi="Arial" w:cs="Arial"/>
          <w:color w:val="000000" w:themeColor="text1"/>
          <w:sz w:val="28"/>
          <w:szCs w:val="28"/>
        </w:rPr>
        <w:t>detrás del perito</w:t>
      </w:r>
      <w:r>
        <w:rPr>
          <w:rFonts w:ascii="Arial" w:hAnsi="Arial" w:cs="Arial"/>
          <w:color w:val="000000" w:themeColor="text1"/>
          <w:sz w:val="28"/>
          <w:szCs w:val="28"/>
        </w:rPr>
        <w:t xml:space="preserve">neo parietal denominada espacio </w:t>
      </w:r>
      <w:r w:rsidR="00836739" w:rsidRPr="00836739">
        <w:rPr>
          <w:rFonts w:ascii="Arial" w:hAnsi="Arial" w:cs="Arial"/>
          <w:color w:val="000000" w:themeColor="text1"/>
          <w:sz w:val="28"/>
          <w:szCs w:val="28"/>
        </w:rPr>
        <w:t>retroperitoneal. Estos órganos son referidos en conjunto corno órganos retroperitoneales.</w:t>
      </w:r>
    </w:p>
    <w:p w14:paraId="52271596" w14:textId="40740A16" w:rsidR="007620EA" w:rsidRDefault="007620EA" w:rsidP="007E5849">
      <w:pPr>
        <w:spacing w:line="360" w:lineRule="auto"/>
        <w:jc w:val="both"/>
        <w:rPr>
          <w:rFonts w:ascii="Arial" w:hAnsi="Arial" w:cs="Arial"/>
          <w:color w:val="000000" w:themeColor="text1"/>
          <w:sz w:val="28"/>
          <w:szCs w:val="28"/>
        </w:rPr>
      </w:pPr>
    </w:p>
    <w:p w14:paraId="3EB3CBBA" w14:textId="129B8154" w:rsidR="007620EA" w:rsidRDefault="007620EA" w:rsidP="007E5849">
      <w:pPr>
        <w:spacing w:line="360" w:lineRule="auto"/>
        <w:jc w:val="both"/>
        <w:rPr>
          <w:rFonts w:ascii="Arial" w:hAnsi="Arial" w:cs="Arial"/>
          <w:color w:val="000000" w:themeColor="text1"/>
          <w:sz w:val="28"/>
          <w:szCs w:val="28"/>
        </w:rPr>
      </w:pPr>
    </w:p>
    <w:p w14:paraId="0A6684EE"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FISIOPATOLÓGIA DEL SANGRADO DEL TUBO DIGESTIVO</w:t>
      </w:r>
    </w:p>
    <w:p w14:paraId="1A0656E2"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En la enfermedad úlcera péptica parecería que la acción del jugo péptico ácido sería la causa de que se perpetúe el severo sangramiento de estas lesiones. El tracto gastrointestinal superior es especialmente hostil a los mecanismos normales de la hemostasis. El PH bajo afecta de manera adversa a diversos factores de la coagulación, así como la función plaquetaria, haciendo descender de tal modo las defensas hemostáticas tanto primarias como secundaria. La sangre es un elemento irritante para el tracto gastrointestinal. Cuando se deposita en cantidades más o menos importantes en el estómago, se provoca el reflejo del vomito como intento defensivo, lo que en el intestino se presenta como el aumento del peristaltismo que procura la eliminación rápido del elemento irritante produciendo si la cantidad es considerable, provoca evacuaciones diarreicas, si la cantidad no es suficiente para provocar el aumento del peristaltismo será atacado por jugos digestivos y se presentaran las evacuaciones negras o rojas dependiendo del tiempo del sangrado.</w:t>
      </w:r>
    </w:p>
    <w:p w14:paraId="003FED54" w14:textId="77777777" w:rsidR="007620EA" w:rsidRPr="007620EA" w:rsidRDefault="007620EA" w:rsidP="007E5849">
      <w:pPr>
        <w:spacing w:line="360" w:lineRule="auto"/>
        <w:jc w:val="both"/>
        <w:rPr>
          <w:rFonts w:ascii="Arial" w:hAnsi="Arial" w:cs="Arial"/>
          <w:color w:val="000000" w:themeColor="text1"/>
          <w:sz w:val="28"/>
          <w:szCs w:val="28"/>
        </w:rPr>
      </w:pPr>
    </w:p>
    <w:p w14:paraId="2F805F19" w14:textId="77777777" w:rsidR="007620EA" w:rsidRPr="007620EA" w:rsidRDefault="007620EA" w:rsidP="007E5849">
      <w:pPr>
        <w:spacing w:line="360" w:lineRule="auto"/>
        <w:jc w:val="both"/>
        <w:rPr>
          <w:rFonts w:ascii="Arial" w:hAnsi="Arial" w:cs="Arial"/>
          <w:color w:val="000000" w:themeColor="text1"/>
          <w:sz w:val="28"/>
          <w:szCs w:val="28"/>
        </w:rPr>
      </w:pPr>
    </w:p>
    <w:p w14:paraId="6ACD02AB" w14:textId="77777777" w:rsidR="007620EA" w:rsidRPr="007620EA" w:rsidRDefault="007620EA" w:rsidP="007E5849">
      <w:pPr>
        <w:spacing w:line="360" w:lineRule="auto"/>
        <w:jc w:val="both"/>
        <w:rPr>
          <w:rFonts w:ascii="Arial" w:hAnsi="Arial" w:cs="Arial"/>
          <w:color w:val="000000" w:themeColor="text1"/>
          <w:sz w:val="28"/>
          <w:szCs w:val="28"/>
        </w:rPr>
      </w:pPr>
    </w:p>
    <w:p w14:paraId="55EC5860"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MELAMENESIS</w:t>
      </w:r>
    </w:p>
    <w:p w14:paraId="67073742"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La sangre que ha permanecido en el estómago en contacto con ácido gástrico y pepsina se convierte prontamente en grumos obscuros, de color ardo achocolatado, de un material que se identifica como "café molido". A veces este material puede ser vomitado por el paciente y entonces se denomina melamenesis. En la hemorragia rápida del tracto gastrointestinal superior, el paciente experimenta náuseas y comienza pronto a vomitar, produciendo material sanguinolento. Así la hemorragia rápida y voluminosa de las várices gastroesofágicas o las fistulas aortoduodenales tienen poco tiempo de contacto para el jugo ácido, que modifican la sangre convirtiéndola en grumos de material obscuro.</w:t>
      </w:r>
    </w:p>
    <w:p w14:paraId="1ADFDDC2"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MELENA</w:t>
      </w:r>
    </w:p>
    <w:p w14:paraId="194B1BD8"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Es común que los pacientes evacuen heces obscuras, liquidas, semejantes a alquitrán. Para que se advierta melena debe pasar un mínimo de una unidad (500 ml.) de sangre al intestino proximal en las 24 horas. Las heces melénicas significan invariablemente hemorragia por una lesión del tracto gastrointestinal próxima al Intestino delgado.</w:t>
      </w:r>
    </w:p>
    <w:p w14:paraId="7177E211" w14:textId="77777777" w:rsidR="007620EA" w:rsidRPr="007620EA" w:rsidRDefault="007620EA" w:rsidP="007E5849">
      <w:pPr>
        <w:spacing w:line="360" w:lineRule="auto"/>
        <w:jc w:val="both"/>
        <w:rPr>
          <w:rFonts w:ascii="Arial" w:hAnsi="Arial" w:cs="Arial"/>
          <w:color w:val="000000" w:themeColor="text1"/>
          <w:sz w:val="28"/>
          <w:szCs w:val="28"/>
        </w:rPr>
      </w:pPr>
    </w:p>
    <w:p w14:paraId="1F2893A6" w14:textId="77777777" w:rsidR="007620EA" w:rsidRPr="007620EA" w:rsidRDefault="007620EA" w:rsidP="007E5849">
      <w:pPr>
        <w:spacing w:line="360" w:lineRule="auto"/>
        <w:jc w:val="both"/>
        <w:rPr>
          <w:rFonts w:ascii="Arial" w:hAnsi="Arial" w:cs="Arial"/>
          <w:color w:val="000000" w:themeColor="text1"/>
          <w:sz w:val="28"/>
          <w:szCs w:val="28"/>
        </w:rPr>
      </w:pPr>
    </w:p>
    <w:p w14:paraId="72B50950" w14:textId="77777777" w:rsidR="007620EA" w:rsidRPr="007620EA" w:rsidRDefault="007620EA" w:rsidP="007E5849">
      <w:pPr>
        <w:spacing w:line="360" w:lineRule="auto"/>
        <w:jc w:val="both"/>
        <w:rPr>
          <w:rFonts w:ascii="Arial" w:hAnsi="Arial" w:cs="Arial"/>
          <w:color w:val="000000" w:themeColor="text1"/>
          <w:sz w:val="28"/>
          <w:szCs w:val="28"/>
        </w:rPr>
      </w:pPr>
    </w:p>
    <w:p w14:paraId="2633433E"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RESPUESTA CARDIOVASCULAR</w:t>
      </w:r>
    </w:p>
    <w:p w14:paraId="17A75AB2"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lastRenderedPageBreak/>
        <w:t>Cuando la pérdida de volumen sanguíneo es considerable, la disminución del volumen sistólico, la respuesta inicial al menor volumen sistólico es el aumento de la actividad del sistema simpático, que ocasiona taquicardia. Con la hemorragia continúa, aparece hipotensión diastólica. El descenso de la presión sanguínea diastólica no se advierte por lo general hasta que el paciente no ha perdido más de 20 al 25% del volumen intravascular en el término de pocas horas. Se observa hipotensión sistólica con la hemorragia continuada y tampoco se aprecia en un primer momento a menos que el paciente adopte la posición erecta. En la piel, el aumento del tono simpático por la pérdida de volumen se manifiesta con frialdad y humedad pegajosa; a veces se nota también una cianosis periférica. El volumen minuto cardiaco en disminución puede manifestarse en el sistema nerviosos central por confusión, agitación y obnubilación erecta, el paciente puede advertir síntomas de visión borrosa, zumbidos en los oídos, vértigo o una sensación de mareo, y en casos severos o en personas ancianas, el paciente puede llegar al síncope. El cerebro es muy sensible a la hipoperfusión y por eso se produce anoxia. En personas de edad avanzada y cuando hay compromiso de la circulación cerebral, los ataques debidos a trombosis pueden ser consecuencia de hipoperfusión aguda. El hígado no está seriamente lesionado a menos que la hipotensión sea severa y prolongada. Sin embargo, el tracto gastrointestinal tubular puede estar acompañado por un rápido deterioro del paciente.</w:t>
      </w:r>
    </w:p>
    <w:p w14:paraId="0A4F28D9" w14:textId="77777777" w:rsidR="007620EA" w:rsidRPr="007620EA" w:rsidRDefault="007620EA" w:rsidP="007E5849">
      <w:pPr>
        <w:spacing w:line="360" w:lineRule="auto"/>
        <w:jc w:val="both"/>
        <w:rPr>
          <w:rFonts w:ascii="Arial" w:hAnsi="Arial" w:cs="Arial"/>
          <w:color w:val="000000" w:themeColor="text1"/>
          <w:sz w:val="28"/>
          <w:szCs w:val="28"/>
        </w:rPr>
      </w:pPr>
    </w:p>
    <w:p w14:paraId="19DEB991" w14:textId="77777777" w:rsidR="007620EA" w:rsidRPr="007620EA" w:rsidRDefault="007620EA" w:rsidP="007E5849">
      <w:pPr>
        <w:spacing w:line="360" w:lineRule="auto"/>
        <w:jc w:val="both"/>
        <w:rPr>
          <w:rFonts w:ascii="Arial" w:hAnsi="Arial" w:cs="Arial"/>
          <w:color w:val="000000" w:themeColor="text1"/>
          <w:sz w:val="28"/>
          <w:szCs w:val="28"/>
        </w:rPr>
      </w:pPr>
    </w:p>
    <w:p w14:paraId="1081B403" w14:textId="77777777" w:rsidR="007620EA" w:rsidRPr="007620EA" w:rsidRDefault="007620EA" w:rsidP="007E5849">
      <w:pPr>
        <w:spacing w:line="360" w:lineRule="auto"/>
        <w:jc w:val="both"/>
        <w:rPr>
          <w:rFonts w:ascii="Arial" w:hAnsi="Arial" w:cs="Arial"/>
          <w:color w:val="000000" w:themeColor="text1"/>
          <w:sz w:val="28"/>
          <w:szCs w:val="28"/>
        </w:rPr>
      </w:pPr>
    </w:p>
    <w:p w14:paraId="5AE3A3BD"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HEMORRAGIA POR HIPERTENCIÓN PORTAL</w:t>
      </w:r>
    </w:p>
    <w:p w14:paraId="6A0D82E4"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La manifestación en forma de gingivorragias a través de la mucosa gastrointestinal mayor incidencia de hemorroides sangrantes o por supuesto la ruptura de varices esofágicas los factores que siempre participan en la producción de la hemorragia son plasmáticos, celulares y tisulares.</w:t>
      </w:r>
    </w:p>
    <w:p w14:paraId="236360FD" w14:textId="77777777" w:rsidR="007620EA" w:rsidRPr="007620EA" w:rsidRDefault="007620EA" w:rsidP="007E5849">
      <w:pPr>
        <w:spacing w:line="360" w:lineRule="auto"/>
        <w:jc w:val="both"/>
        <w:rPr>
          <w:rFonts w:ascii="Arial" w:hAnsi="Arial" w:cs="Arial"/>
          <w:color w:val="000000" w:themeColor="text1"/>
          <w:sz w:val="28"/>
          <w:szCs w:val="28"/>
        </w:rPr>
      </w:pPr>
    </w:p>
    <w:p w14:paraId="368C7C90" w14:textId="77777777" w:rsidR="007620EA" w:rsidRPr="007620EA" w:rsidRDefault="007620EA" w:rsidP="007E5849">
      <w:pPr>
        <w:spacing w:line="360" w:lineRule="auto"/>
        <w:jc w:val="both"/>
        <w:rPr>
          <w:rFonts w:ascii="Arial" w:hAnsi="Arial" w:cs="Arial"/>
          <w:color w:val="000000" w:themeColor="text1"/>
          <w:sz w:val="28"/>
          <w:szCs w:val="28"/>
        </w:rPr>
      </w:pPr>
    </w:p>
    <w:p w14:paraId="4693720F" w14:textId="77777777" w:rsidR="007620EA" w:rsidRPr="007620EA" w:rsidRDefault="007620EA" w:rsidP="007E5849">
      <w:pPr>
        <w:spacing w:line="360" w:lineRule="auto"/>
        <w:jc w:val="both"/>
        <w:rPr>
          <w:rFonts w:ascii="Arial" w:hAnsi="Arial" w:cs="Arial"/>
          <w:color w:val="000000" w:themeColor="text1"/>
          <w:sz w:val="28"/>
          <w:szCs w:val="28"/>
        </w:rPr>
      </w:pPr>
    </w:p>
    <w:p w14:paraId="218B89CF"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PLASMÁTICOS, El hígado contribuye como órgano sintetizador de diversos factores de la coagulación, fibrinógeno, protrombina, procederían, procomvertina y factores IX, X, Xl. El déficit del fibrinógeno (Factor I) o debido a falta de síntesis. La destrucción del fibrinógeno puede depender de sustancias resultantes de la disfunción hepática.</w:t>
      </w:r>
    </w:p>
    <w:p w14:paraId="0132944F" w14:textId="77777777" w:rsidR="007620EA" w:rsidRPr="007620EA" w:rsidRDefault="007620EA" w:rsidP="007E5849">
      <w:pPr>
        <w:spacing w:line="360" w:lineRule="auto"/>
        <w:jc w:val="both"/>
        <w:rPr>
          <w:rFonts w:ascii="Arial" w:hAnsi="Arial" w:cs="Arial"/>
          <w:color w:val="000000" w:themeColor="text1"/>
          <w:sz w:val="28"/>
          <w:szCs w:val="28"/>
        </w:rPr>
      </w:pPr>
    </w:p>
    <w:p w14:paraId="0C704077" w14:textId="77777777" w:rsidR="007620EA" w:rsidRPr="007620EA" w:rsidRDefault="007620EA" w:rsidP="007E5849">
      <w:pPr>
        <w:spacing w:line="360" w:lineRule="auto"/>
        <w:jc w:val="both"/>
        <w:rPr>
          <w:rFonts w:ascii="Arial" w:hAnsi="Arial" w:cs="Arial"/>
          <w:color w:val="000000" w:themeColor="text1"/>
          <w:sz w:val="28"/>
          <w:szCs w:val="28"/>
        </w:rPr>
      </w:pPr>
    </w:p>
    <w:p w14:paraId="4965DDB0" w14:textId="77777777" w:rsidR="007620EA" w:rsidRPr="007620EA" w:rsidRDefault="007620EA" w:rsidP="007E5849">
      <w:pPr>
        <w:spacing w:line="360" w:lineRule="auto"/>
        <w:jc w:val="both"/>
        <w:rPr>
          <w:rFonts w:ascii="Arial" w:hAnsi="Arial" w:cs="Arial"/>
          <w:color w:val="000000" w:themeColor="text1"/>
          <w:sz w:val="28"/>
          <w:szCs w:val="28"/>
        </w:rPr>
      </w:pPr>
    </w:p>
    <w:p w14:paraId="63F680B7"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CELULARES, La esplenomegalia congestiva, tanto la supervivencia de plaquetas como su producción, disminuye al hiperesplenismo y conlleva a destrucción plaquetaria debido al bazo congestionado.</w:t>
      </w:r>
    </w:p>
    <w:p w14:paraId="02B4D17D" w14:textId="77777777" w:rsidR="007620EA" w:rsidRPr="007620EA" w:rsidRDefault="007620EA" w:rsidP="007E5849">
      <w:pPr>
        <w:spacing w:line="360" w:lineRule="auto"/>
        <w:jc w:val="both"/>
        <w:rPr>
          <w:rFonts w:ascii="Arial" w:hAnsi="Arial" w:cs="Arial"/>
          <w:color w:val="000000" w:themeColor="text1"/>
          <w:sz w:val="28"/>
          <w:szCs w:val="28"/>
        </w:rPr>
      </w:pPr>
    </w:p>
    <w:p w14:paraId="6DD55630" w14:textId="77777777" w:rsidR="007620EA" w:rsidRPr="007620EA" w:rsidRDefault="007620EA" w:rsidP="007E5849">
      <w:pPr>
        <w:spacing w:line="360" w:lineRule="auto"/>
        <w:jc w:val="both"/>
        <w:rPr>
          <w:rFonts w:ascii="Arial" w:hAnsi="Arial" w:cs="Arial"/>
          <w:color w:val="000000" w:themeColor="text1"/>
          <w:sz w:val="28"/>
          <w:szCs w:val="28"/>
        </w:rPr>
      </w:pPr>
    </w:p>
    <w:p w14:paraId="2C586EF8" w14:textId="77777777" w:rsidR="007620EA" w:rsidRPr="007620EA" w:rsidRDefault="007620EA" w:rsidP="007E5849">
      <w:pPr>
        <w:spacing w:line="360" w:lineRule="auto"/>
        <w:jc w:val="both"/>
        <w:rPr>
          <w:rFonts w:ascii="Arial" w:hAnsi="Arial" w:cs="Arial"/>
          <w:color w:val="000000" w:themeColor="text1"/>
          <w:sz w:val="28"/>
          <w:szCs w:val="28"/>
        </w:rPr>
      </w:pPr>
    </w:p>
    <w:p w14:paraId="57A5F07E"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TISULARES, Alteraciones vasculares debidas a defectos tisulares, resultantes de hipovitaminosis, alteran la permeabilidad y fragilidad de los vasos sanguíneos aumentando la tendencia a hemorragia. En lo que se refiere a la ruptura de varices esofágicas debe complementarse el proceso erosivo tisular de la acción clorhidropéptica cuando existe reflujo gastroesofágico, como capaz de provocar lesiones que lleguen a la ruptura de los vasos varicosos; que por otro parte es posible que la presión elevada de la sangre, dentro de las varices produzca necrosis de la pared del vaso o cuando menos, serias alteraciones del endotelio vascular.</w:t>
      </w:r>
    </w:p>
    <w:p w14:paraId="1407E7CB" w14:textId="77777777" w:rsidR="007620EA" w:rsidRPr="007620EA" w:rsidRDefault="007620EA" w:rsidP="007620EA">
      <w:pPr>
        <w:spacing w:line="360" w:lineRule="auto"/>
        <w:rPr>
          <w:rFonts w:ascii="Arial" w:hAnsi="Arial" w:cs="Arial"/>
          <w:color w:val="000000" w:themeColor="text1"/>
          <w:sz w:val="28"/>
          <w:szCs w:val="28"/>
        </w:rPr>
      </w:pPr>
    </w:p>
    <w:p w14:paraId="0E541E4E" w14:textId="77777777" w:rsidR="007620EA" w:rsidRPr="007620EA" w:rsidRDefault="007620EA" w:rsidP="007620EA">
      <w:pPr>
        <w:spacing w:line="360" w:lineRule="auto"/>
        <w:rPr>
          <w:rFonts w:ascii="Arial" w:hAnsi="Arial" w:cs="Arial"/>
          <w:color w:val="000000" w:themeColor="text1"/>
          <w:sz w:val="28"/>
          <w:szCs w:val="28"/>
        </w:rPr>
      </w:pPr>
    </w:p>
    <w:p w14:paraId="4C1B5BB8" w14:textId="77777777" w:rsidR="007620EA" w:rsidRPr="007620EA" w:rsidRDefault="007620EA" w:rsidP="007620EA">
      <w:pPr>
        <w:spacing w:line="360" w:lineRule="auto"/>
        <w:rPr>
          <w:rFonts w:ascii="Arial" w:hAnsi="Arial" w:cs="Arial"/>
          <w:color w:val="000000" w:themeColor="text1"/>
          <w:sz w:val="28"/>
          <w:szCs w:val="28"/>
        </w:rPr>
      </w:pPr>
    </w:p>
    <w:p w14:paraId="509A8353"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CLASIFICACIÓN</w:t>
      </w:r>
    </w:p>
    <w:p w14:paraId="52ACED0E"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Grado I.- Cuando existe red venosa colateral superficial</w:t>
      </w:r>
    </w:p>
    <w:p w14:paraId="4F0F0D20"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Grado II.- Cuando además de red venosa colateral presentan esplenomegalia</w:t>
      </w:r>
    </w:p>
    <w:p w14:paraId="0F7752B4"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Grado III.- Cuando además do lo anterior es posible Identificar várices esofágicas</w:t>
      </w:r>
    </w:p>
    <w:p w14:paraId="6FAC8134"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Grado IV.- Cuando existe red venosa colateral, esplenomegalia, várices hemorrágicas y varices rotas</w:t>
      </w:r>
    </w:p>
    <w:p w14:paraId="47E5A279" w14:textId="77777777" w:rsidR="007620EA" w:rsidRPr="007620EA" w:rsidRDefault="007620EA" w:rsidP="007620EA">
      <w:pPr>
        <w:spacing w:line="360" w:lineRule="auto"/>
        <w:rPr>
          <w:rFonts w:ascii="Arial" w:hAnsi="Arial" w:cs="Arial"/>
          <w:color w:val="000000" w:themeColor="text1"/>
          <w:sz w:val="28"/>
          <w:szCs w:val="28"/>
        </w:rPr>
      </w:pPr>
    </w:p>
    <w:p w14:paraId="4F96DC17" w14:textId="77777777" w:rsidR="007620EA" w:rsidRPr="007620EA" w:rsidRDefault="007620EA" w:rsidP="007620EA">
      <w:pPr>
        <w:spacing w:line="360" w:lineRule="auto"/>
        <w:rPr>
          <w:rFonts w:ascii="Arial" w:hAnsi="Arial" w:cs="Arial"/>
          <w:color w:val="000000" w:themeColor="text1"/>
          <w:sz w:val="28"/>
          <w:szCs w:val="28"/>
        </w:rPr>
      </w:pPr>
    </w:p>
    <w:p w14:paraId="698639EA" w14:textId="77777777" w:rsidR="007620EA" w:rsidRPr="007620EA" w:rsidRDefault="007620EA" w:rsidP="007620EA">
      <w:pPr>
        <w:spacing w:line="360" w:lineRule="auto"/>
        <w:rPr>
          <w:rFonts w:ascii="Arial" w:hAnsi="Arial" w:cs="Arial"/>
          <w:color w:val="000000" w:themeColor="text1"/>
          <w:sz w:val="28"/>
          <w:szCs w:val="28"/>
        </w:rPr>
      </w:pPr>
    </w:p>
    <w:p w14:paraId="5D68C4DC"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SANGRADO DE TUBO DIGESTIVO ALTO</w:t>
      </w:r>
    </w:p>
    <w:p w14:paraId="1755199F"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CONCEPTO</w:t>
      </w:r>
    </w:p>
    <w:p w14:paraId="36C4993E"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La hemorragia gastrointestinal aguda no es una entidad patológica en sí mismo, produce un complejo de signos y síntomas que indican la pérdida sanguínea gastrointestinal. Se origina por arriba del ligamento de Treitz (ángulo duodeno-yeyuno). Se manifiesta con hematemesis y melena.</w:t>
      </w:r>
    </w:p>
    <w:p w14:paraId="2F37A702" w14:textId="77777777" w:rsidR="007620EA" w:rsidRPr="007620EA" w:rsidRDefault="007620EA" w:rsidP="007E5849">
      <w:pPr>
        <w:spacing w:line="360" w:lineRule="auto"/>
        <w:jc w:val="both"/>
        <w:rPr>
          <w:rFonts w:ascii="Arial" w:hAnsi="Arial" w:cs="Arial"/>
          <w:color w:val="000000" w:themeColor="text1"/>
          <w:sz w:val="28"/>
          <w:szCs w:val="28"/>
        </w:rPr>
      </w:pPr>
    </w:p>
    <w:p w14:paraId="050EB625" w14:textId="77777777" w:rsidR="007620EA" w:rsidRPr="007620EA" w:rsidRDefault="007620EA" w:rsidP="007E5849">
      <w:pPr>
        <w:spacing w:line="360" w:lineRule="auto"/>
        <w:jc w:val="both"/>
        <w:rPr>
          <w:rFonts w:ascii="Arial" w:hAnsi="Arial" w:cs="Arial"/>
          <w:color w:val="000000" w:themeColor="text1"/>
          <w:sz w:val="28"/>
          <w:szCs w:val="28"/>
        </w:rPr>
      </w:pPr>
    </w:p>
    <w:p w14:paraId="206E68AF" w14:textId="77777777" w:rsidR="007620EA" w:rsidRPr="007620EA" w:rsidRDefault="007620EA" w:rsidP="007E5849">
      <w:pPr>
        <w:spacing w:line="360" w:lineRule="auto"/>
        <w:jc w:val="both"/>
        <w:rPr>
          <w:rFonts w:ascii="Arial" w:hAnsi="Arial" w:cs="Arial"/>
          <w:color w:val="000000" w:themeColor="text1"/>
          <w:sz w:val="28"/>
          <w:szCs w:val="28"/>
        </w:rPr>
      </w:pPr>
    </w:p>
    <w:p w14:paraId="46B2C0BD"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ETIOLOGÍA</w:t>
      </w:r>
    </w:p>
    <w:p w14:paraId="5298F138"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La mayoría de estos pacientes presentan una condición predisponente como abuso de alcohol, hipertensión portal, uso reciente o prolongado de antinflamatorios no esferoides (AINE), cirugía, uremia o estrés asociado a la hospitalización en unidades de cuidados intensivos.</w:t>
      </w:r>
    </w:p>
    <w:p w14:paraId="506AD406"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HEMORRAGIA GASTROINTESTINAL ALTA:</w:t>
      </w:r>
    </w:p>
    <w:p w14:paraId="2D54CC7D"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INFLAMATORIAS</w:t>
      </w:r>
    </w:p>
    <w:p w14:paraId="293596E0"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-Ulcera duodenal</w:t>
      </w:r>
    </w:p>
    <w:p w14:paraId="07E9E373"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lastRenderedPageBreak/>
        <w:t>-Gastritis</w:t>
      </w:r>
    </w:p>
    <w:p w14:paraId="32C75E9D"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-Ulcera gástrica</w:t>
      </w:r>
    </w:p>
    <w:p w14:paraId="25856A7A"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-Esofagitis</w:t>
      </w:r>
    </w:p>
    <w:p w14:paraId="0A52A211"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-Ulcera de estrés</w:t>
      </w:r>
    </w:p>
    <w:p w14:paraId="1F200E31"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•Pancreatitis</w:t>
      </w:r>
    </w:p>
    <w:p w14:paraId="2BCD2121"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MECÁNICAS</w:t>
      </w:r>
    </w:p>
    <w:p w14:paraId="777CB2B8"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-Hernia hiatal</w:t>
      </w:r>
    </w:p>
    <w:p w14:paraId="05E144D8"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-Síndrome de Mallory-Weiss</w:t>
      </w:r>
    </w:p>
    <w:p w14:paraId="2E1AB9A8"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-Hematobilia</w:t>
      </w:r>
    </w:p>
    <w:p w14:paraId="52513BCB"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VASCULARES</w:t>
      </w:r>
    </w:p>
    <w:p w14:paraId="116FCBD1"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-Várices esofágicas o gástricas</w:t>
      </w:r>
    </w:p>
    <w:p w14:paraId="08EAC814"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-Fístula aortointestinal</w:t>
      </w:r>
    </w:p>
    <w:p w14:paraId="320A4EC1"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-Hemangioma</w:t>
      </w:r>
    </w:p>
    <w:p w14:paraId="507C1163"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-Síndrome de Osler-Weber-Rendu</w:t>
      </w:r>
    </w:p>
    <w:p w14:paraId="42B3E38C"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-Oclusión vascular mesentérico</w:t>
      </w:r>
    </w:p>
    <w:p w14:paraId="0A2D50DF"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-Nevó azul en burbuja</w:t>
      </w:r>
    </w:p>
    <w:p w14:paraId="07843AC8" w14:textId="77777777" w:rsidR="007620EA" w:rsidRPr="007620EA" w:rsidRDefault="007620EA" w:rsidP="007620EA">
      <w:pPr>
        <w:spacing w:line="360" w:lineRule="auto"/>
        <w:rPr>
          <w:rFonts w:ascii="Arial" w:hAnsi="Arial" w:cs="Arial"/>
          <w:color w:val="000000" w:themeColor="text1"/>
          <w:sz w:val="28"/>
          <w:szCs w:val="28"/>
        </w:rPr>
      </w:pPr>
    </w:p>
    <w:p w14:paraId="76CFADDF"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SISTEMÁTICAS</w:t>
      </w:r>
    </w:p>
    <w:p w14:paraId="184E2C17"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-Discrasias sanguíneas</w:t>
      </w:r>
    </w:p>
    <w:p w14:paraId="09FE2D60"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-Enfermedades del colágeno</w:t>
      </w:r>
    </w:p>
    <w:p w14:paraId="771F6622"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lastRenderedPageBreak/>
        <w:t>• NEOPLASIAS</w:t>
      </w:r>
    </w:p>
    <w:p w14:paraId="0A9E1147"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-Carcinomas</w:t>
      </w:r>
    </w:p>
    <w:p w14:paraId="6D098C0F"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-Pólipos - Únicos, múltiples, Síndrome de Peutz -Jeghers</w:t>
      </w:r>
    </w:p>
    <w:p w14:paraId="224F0F4A"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-Leiomiomas</w:t>
      </w:r>
    </w:p>
    <w:p w14:paraId="4E0A5CD4"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-Carcinoide</w:t>
      </w:r>
    </w:p>
    <w:p w14:paraId="7E980DC6"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-Leucemia</w:t>
      </w:r>
    </w:p>
    <w:p w14:paraId="2A556030"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-Sarcoma</w:t>
      </w:r>
    </w:p>
    <w:p w14:paraId="2857E3A3" w14:textId="77777777" w:rsidR="007620EA" w:rsidRPr="007620EA" w:rsidRDefault="007620EA" w:rsidP="007620EA">
      <w:pPr>
        <w:spacing w:line="360" w:lineRule="auto"/>
        <w:rPr>
          <w:rFonts w:ascii="Arial" w:hAnsi="Arial" w:cs="Arial"/>
          <w:color w:val="000000" w:themeColor="text1"/>
          <w:sz w:val="28"/>
          <w:szCs w:val="28"/>
        </w:rPr>
      </w:pPr>
    </w:p>
    <w:p w14:paraId="4EC4A1A8" w14:textId="77777777" w:rsidR="007620EA" w:rsidRPr="007620EA" w:rsidRDefault="007620EA" w:rsidP="007620EA">
      <w:pPr>
        <w:spacing w:line="360" w:lineRule="auto"/>
        <w:rPr>
          <w:rFonts w:ascii="Arial" w:hAnsi="Arial" w:cs="Arial"/>
          <w:color w:val="000000" w:themeColor="text1"/>
          <w:sz w:val="28"/>
          <w:szCs w:val="28"/>
        </w:rPr>
      </w:pPr>
    </w:p>
    <w:p w14:paraId="687A81C5" w14:textId="77777777" w:rsidR="007620EA" w:rsidRPr="007620EA" w:rsidRDefault="007620EA" w:rsidP="007620EA">
      <w:pPr>
        <w:spacing w:line="360" w:lineRule="auto"/>
        <w:rPr>
          <w:rFonts w:ascii="Arial" w:hAnsi="Arial" w:cs="Arial"/>
          <w:color w:val="000000" w:themeColor="text1"/>
          <w:sz w:val="28"/>
          <w:szCs w:val="28"/>
        </w:rPr>
      </w:pPr>
    </w:p>
    <w:p w14:paraId="3ED1574E"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SINTOMATOLÓGIA</w:t>
      </w:r>
    </w:p>
    <w:p w14:paraId="000F2508"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Las manifestaciones clínicas de hemorragia digestiva dependen de la extensión y de la velocidad de la hemorragia, así como de la presencia de enfermedades coincidentes. Cuando la pérdida de sangre se aproxima al 40% del volumen sanguíneo, a menudo aparece shock con taquicardia e hipotensión pronunciadas. La palidez es llamativa y la piel está fría. Los datos habituales de laboratorio consisten en trombocitosis y leucocitosis moderada que aparece en las seis horas siguientes al comienzo de la hemorragia.</w:t>
      </w:r>
    </w:p>
    <w:p w14:paraId="600C4147" w14:textId="77777777" w:rsidR="007620EA" w:rsidRPr="007620EA" w:rsidRDefault="007620EA" w:rsidP="007E5849">
      <w:pPr>
        <w:spacing w:line="360" w:lineRule="auto"/>
        <w:jc w:val="both"/>
        <w:rPr>
          <w:rFonts w:ascii="Arial" w:hAnsi="Arial" w:cs="Arial"/>
          <w:color w:val="000000" w:themeColor="text1"/>
          <w:sz w:val="28"/>
          <w:szCs w:val="28"/>
        </w:rPr>
      </w:pPr>
    </w:p>
    <w:p w14:paraId="5131226D" w14:textId="77777777" w:rsidR="007620EA" w:rsidRPr="007620EA" w:rsidRDefault="007620EA" w:rsidP="007E5849">
      <w:pPr>
        <w:spacing w:line="360" w:lineRule="auto"/>
        <w:jc w:val="both"/>
        <w:rPr>
          <w:rFonts w:ascii="Arial" w:hAnsi="Arial" w:cs="Arial"/>
          <w:color w:val="000000" w:themeColor="text1"/>
          <w:sz w:val="28"/>
          <w:szCs w:val="28"/>
        </w:rPr>
      </w:pPr>
    </w:p>
    <w:p w14:paraId="65028AB5" w14:textId="77777777" w:rsidR="007620EA" w:rsidRPr="007620EA" w:rsidRDefault="007620EA" w:rsidP="007E5849">
      <w:pPr>
        <w:spacing w:line="360" w:lineRule="auto"/>
        <w:jc w:val="both"/>
        <w:rPr>
          <w:rFonts w:ascii="Arial" w:hAnsi="Arial" w:cs="Arial"/>
          <w:color w:val="000000" w:themeColor="text1"/>
          <w:sz w:val="28"/>
          <w:szCs w:val="28"/>
        </w:rPr>
      </w:pPr>
    </w:p>
    <w:p w14:paraId="2D903D2A"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lastRenderedPageBreak/>
        <w:t>METODOS DE DIAGNOSTICO</w:t>
      </w:r>
    </w:p>
    <w:p w14:paraId="11872DF5"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Historia clínica</w:t>
      </w:r>
    </w:p>
    <w:p w14:paraId="09FABE3D"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xml:space="preserve">• Exploración física </w:t>
      </w:r>
    </w:p>
    <w:p w14:paraId="7360E068"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Estudios de laboratorio</w:t>
      </w:r>
    </w:p>
    <w:p w14:paraId="668DE319"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Estudios de gabinete</w:t>
      </w:r>
    </w:p>
    <w:p w14:paraId="6C4E36E2" w14:textId="77777777" w:rsidR="007620EA" w:rsidRPr="007620EA" w:rsidRDefault="007620EA" w:rsidP="007620EA">
      <w:pPr>
        <w:spacing w:line="360" w:lineRule="auto"/>
        <w:rPr>
          <w:rFonts w:ascii="Arial" w:hAnsi="Arial" w:cs="Arial"/>
          <w:color w:val="000000" w:themeColor="text1"/>
          <w:sz w:val="28"/>
          <w:szCs w:val="28"/>
        </w:rPr>
      </w:pPr>
    </w:p>
    <w:p w14:paraId="0F9C5F29" w14:textId="77777777" w:rsidR="007620EA" w:rsidRPr="007620EA" w:rsidRDefault="007620EA" w:rsidP="007620EA">
      <w:pPr>
        <w:spacing w:line="360" w:lineRule="auto"/>
        <w:rPr>
          <w:rFonts w:ascii="Arial" w:hAnsi="Arial" w:cs="Arial"/>
          <w:color w:val="000000" w:themeColor="text1"/>
          <w:sz w:val="28"/>
          <w:szCs w:val="28"/>
        </w:rPr>
      </w:pPr>
    </w:p>
    <w:p w14:paraId="7CFB6076" w14:textId="77777777" w:rsidR="007620EA" w:rsidRPr="007620EA" w:rsidRDefault="007620EA" w:rsidP="007620EA">
      <w:pPr>
        <w:spacing w:line="360" w:lineRule="auto"/>
        <w:rPr>
          <w:rFonts w:ascii="Arial" w:hAnsi="Arial" w:cs="Arial"/>
          <w:color w:val="000000" w:themeColor="text1"/>
          <w:sz w:val="28"/>
          <w:szCs w:val="28"/>
        </w:rPr>
      </w:pPr>
    </w:p>
    <w:p w14:paraId="52B09463"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ENFOQUE DIAGNÓSTICO Y TERAPÉUTICO</w:t>
      </w:r>
    </w:p>
    <w:p w14:paraId="5B398E2D"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El enfoque diagnóstico del paciente con hemorragia digestiva debe ser individualizado. Cuando existe una historia de melena o hematemesis o la sospecha de sangra del tracto gastrointestinal alto, se debe colocar al paciente una sonda nasogástrica para vaciar el estómago y determinar si la hemorragia procede el estómago, esófago o duodeno, se al iniciar el lavado y aspiración a través de la sonda nasogástrica el sangrado es claro, debe dejarse colocada la sonda durante varias horas. Si el material aspirado es negativo, resulta razonable concluir que la hemorragia no es activa y no está localizada en la región gastroduodenal y se puede retirar la sonda nasogástrica.</w:t>
      </w:r>
    </w:p>
    <w:p w14:paraId="4A1049FC" w14:textId="77777777" w:rsidR="007620EA" w:rsidRPr="007620EA" w:rsidRDefault="007620EA" w:rsidP="007E5849">
      <w:pPr>
        <w:spacing w:line="360" w:lineRule="auto"/>
        <w:jc w:val="both"/>
        <w:rPr>
          <w:rFonts w:ascii="Arial" w:hAnsi="Arial" w:cs="Arial"/>
          <w:color w:val="000000" w:themeColor="text1"/>
          <w:sz w:val="28"/>
          <w:szCs w:val="28"/>
        </w:rPr>
      </w:pPr>
    </w:p>
    <w:p w14:paraId="6DF32921" w14:textId="77777777" w:rsidR="007620EA" w:rsidRPr="007620EA" w:rsidRDefault="007620EA" w:rsidP="007E5849">
      <w:pPr>
        <w:spacing w:line="360" w:lineRule="auto"/>
        <w:jc w:val="both"/>
        <w:rPr>
          <w:rFonts w:ascii="Arial" w:hAnsi="Arial" w:cs="Arial"/>
          <w:color w:val="000000" w:themeColor="text1"/>
          <w:sz w:val="28"/>
          <w:szCs w:val="28"/>
        </w:rPr>
      </w:pPr>
    </w:p>
    <w:p w14:paraId="247DB600" w14:textId="77777777" w:rsidR="007620EA" w:rsidRPr="007620EA" w:rsidRDefault="007620EA" w:rsidP="007E5849">
      <w:pPr>
        <w:spacing w:line="360" w:lineRule="auto"/>
        <w:jc w:val="both"/>
        <w:rPr>
          <w:rFonts w:ascii="Arial" w:hAnsi="Arial" w:cs="Arial"/>
          <w:color w:val="000000" w:themeColor="text1"/>
          <w:sz w:val="28"/>
          <w:szCs w:val="28"/>
        </w:rPr>
      </w:pPr>
    </w:p>
    <w:p w14:paraId="05BBDDC5"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lastRenderedPageBreak/>
        <w:t>TRATAMIENTO</w:t>
      </w:r>
    </w:p>
    <w:p w14:paraId="133771C9"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TRATAMIENTO MÉDICO</w:t>
      </w:r>
    </w:p>
    <w:p w14:paraId="5114EDBB"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Los pacientes que ingresan por sangrado gastrointestinal superior agudo, importante o con inestabilidad hemodinámica, deber ser manejados en el servicio de urgencias o bien en la unidad de cuidados intensivos. Una o más venas deben ser canalizadas para iniciar reposición de volumen con sangre total, paquete globular, plasma, Solución Salina o Ringer. Es necesario administrar oxígeno a través de puntas nasales o puritan, vigilar la diuresis y los signos vitales, realizar vigilancia cardiaca y registro de electrocardiograma, observando la aparición de datos clínicos de angina de pecho. Los lavados gástricos pueden ayudar a que se detenga temporalmente el sangrado, se realizan mediante la infusión de 500 a 1000 ml. de solución salina a temperatura ambiental y se elimina por succión o gravedad.</w:t>
      </w:r>
    </w:p>
    <w:p w14:paraId="2AF1043D" w14:textId="77777777" w:rsidR="007620EA" w:rsidRPr="007620EA" w:rsidRDefault="007620EA" w:rsidP="007E5849">
      <w:pPr>
        <w:spacing w:line="360" w:lineRule="auto"/>
        <w:jc w:val="both"/>
        <w:rPr>
          <w:rFonts w:ascii="Arial" w:hAnsi="Arial" w:cs="Arial"/>
          <w:color w:val="000000" w:themeColor="text1"/>
          <w:sz w:val="28"/>
          <w:szCs w:val="28"/>
        </w:rPr>
      </w:pPr>
    </w:p>
    <w:p w14:paraId="7B3C61D0" w14:textId="77777777" w:rsidR="007620EA" w:rsidRPr="007620EA" w:rsidRDefault="007620EA" w:rsidP="007E5849">
      <w:pPr>
        <w:spacing w:line="360" w:lineRule="auto"/>
        <w:jc w:val="both"/>
        <w:rPr>
          <w:rFonts w:ascii="Arial" w:hAnsi="Arial" w:cs="Arial"/>
          <w:color w:val="000000" w:themeColor="text1"/>
          <w:sz w:val="28"/>
          <w:szCs w:val="28"/>
        </w:rPr>
      </w:pPr>
    </w:p>
    <w:p w14:paraId="5681579B" w14:textId="77777777" w:rsidR="007620EA" w:rsidRPr="007620EA" w:rsidRDefault="007620EA" w:rsidP="007E5849">
      <w:pPr>
        <w:spacing w:line="360" w:lineRule="auto"/>
        <w:jc w:val="both"/>
        <w:rPr>
          <w:rFonts w:ascii="Arial" w:hAnsi="Arial" w:cs="Arial"/>
          <w:color w:val="000000" w:themeColor="text1"/>
          <w:sz w:val="28"/>
          <w:szCs w:val="28"/>
        </w:rPr>
      </w:pPr>
    </w:p>
    <w:p w14:paraId="3B0AB6A4"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TERAPIA FARMACOLOGICA</w:t>
      </w:r>
    </w:p>
    <w:p w14:paraId="250D898C"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VASOPRESINA: Es útil en la hemorragia de várices esofágicas y gástricas causa vasoconstricción esplénica y en consecuencia reduce el flujo sanguíneo portal y la presión de la misma.</w:t>
      </w:r>
    </w:p>
    <w:p w14:paraId="13627CC7"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SOMATOSTANINA: Es un neuropéptico que en los últimos años se ha utilizado para controlar la hemorragia por várices esofágicas.</w:t>
      </w:r>
    </w:p>
    <w:p w14:paraId="4459AB9E"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lastRenderedPageBreak/>
        <w:t xml:space="preserve">BALÓN ESÓFÁGICO: Puede ser utilizado como terapia inicial en el manejo de hemorragia por várices esofágicas y gástrica. </w:t>
      </w:r>
    </w:p>
    <w:p w14:paraId="3F19B79F"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ESCLEROTERAPIA: Es el método de elección para el control de la hemorragia activa ya que se logra el control en el 90-95% de los casos.</w:t>
      </w:r>
    </w:p>
    <w:p w14:paraId="58A625D4"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OBLITERACIÓN PERCUTANEA: Es otra técnica que se emplea para el control de la hemorragia activa por várices. Se realiza mediante la cauterización por vía transyugular o percutánea transhepática de la vena o a través de la vena coronaria y se inyecta alguna sustancia esclerosante o gelfoa.</w:t>
      </w:r>
    </w:p>
    <w:p w14:paraId="79061266" w14:textId="77777777" w:rsidR="007620EA" w:rsidRPr="007620EA" w:rsidRDefault="007620EA" w:rsidP="007E5849">
      <w:pPr>
        <w:spacing w:line="360" w:lineRule="auto"/>
        <w:jc w:val="both"/>
        <w:rPr>
          <w:rFonts w:ascii="Arial" w:hAnsi="Arial" w:cs="Arial"/>
          <w:color w:val="000000" w:themeColor="text1"/>
          <w:sz w:val="28"/>
          <w:szCs w:val="28"/>
        </w:rPr>
      </w:pPr>
    </w:p>
    <w:p w14:paraId="78FCD1D5" w14:textId="77777777" w:rsidR="007620EA" w:rsidRPr="007620EA" w:rsidRDefault="007620EA" w:rsidP="007E5849">
      <w:pPr>
        <w:spacing w:line="360" w:lineRule="auto"/>
        <w:jc w:val="both"/>
        <w:rPr>
          <w:rFonts w:ascii="Arial" w:hAnsi="Arial" w:cs="Arial"/>
          <w:color w:val="000000" w:themeColor="text1"/>
          <w:sz w:val="28"/>
          <w:szCs w:val="28"/>
        </w:rPr>
      </w:pPr>
    </w:p>
    <w:p w14:paraId="160ABF1C" w14:textId="77777777" w:rsidR="007620EA" w:rsidRPr="007620EA" w:rsidRDefault="007620EA" w:rsidP="007E5849">
      <w:pPr>
        <w:spacing w:line="360" w:lineRule="auto"/>
        <w:jc w:val="both"/>
        <w:rPr>
          <w:rFonts w:ascii="Arial" w:hAnsi="Arial" w:cs="Arial"/>
          <w:color w:val="000000" w:themeColor="text1"/>
          <w:sz w:val="28"/>
          <w:szCs w:val="28"/>
        </w:rPr>
      </w:pPr>
    </w:p>
    <w:p w14:paraId="355249D9"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TRATAMIENTO QUIRÚRGICO</w:t>
      </w:r>
    </w:p>
    <w:p w14:paraId="30E7D7E9"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 xml:space="preserve">EI tratamiento quirúrgico del sangrado gastrointestinal es esencialmente un tratamiento de las complicaciones ulcerosas. Como sea que no existe una operación fisiológica determinada para las úlceras, en problema de la decisión quirúrgica es el de reconocer cuando la morbididad por el tratamiento médico ineficaz será mayor por la quirúrgica. Las indicaciones quirúrgicas más importantes del sangrado gastrointestinal incluyen: 1) Ulcera esofágica que asientan sobro epitelio de Barrett; 2) úlceras gástricas con citología y biopsia negativa, pero que no cicatriza al cabo de 6 meses de tratamiento médico adecuado; 3) úlceras gástricas, con citología y biopsia </w:t>
      </w:r>
      <w:r w:rsidRPr="007620EA">
        <w:rPr>
          <w:rFonts w:ascii="Arial" w:hAnsi="Arial" w:cs="Arial"/>
          <w:color w:val="000000" w:themeColor="text1"/>
          <w:sz w:val="28"/>
          <w:szCs w:val="28"/>
        </w:rPr>
        <w:lastRenderedPageBreak/>
        <w:t>dudosas; 4) úlcera secundarias a gastrinomas; 5) úlceras duodenales gigantes; 6) úlceras penetrantes persistentes; 7) síndrome pilórico ulceroso que no cede con tratamiento conservador, y 8) úlceras posquirúrgicas.</w:t>
      </w:r>
    </w:p>
    <w:p w14:paraId="4952C376" w14:textId="77777777" w:rsidR="007620EA" w:rsidRPr="007620EA" w:rsidRDefault="007620EA" w:rsidP="007E5849">
      <w:pPr>
        <w:spacing w:line="360" w:lineRule="auto"/>
        <w:jc w:val="both"/>
        <w:rPr>
          <w:rFonts w:ascii="Arial" w:hAnsi="Arial" w:cs="Arial"/>
          <w:color w:val="000000" w:themeColor="text1"/>
          <w:sz w:val="28"/>
          <w:szCs w:val="28"/>
        </w:rPr>
      </w:pPr>
    </w:p>
    <w:p w14:paraId="07215A17" w14:textId="77777777" w:rsidR="007620EA" w:rsidRPr="007620EA" w:rsidRDefault="007620EA" w:rsidP="007E5849">
      <w:pPr>
        <w:spacing w:line="360" w:lineRule="auto"/>
        <w:jc w:val="both"/>
        <w:rPr>
          <w:rFonts w:ascii="Arial" w:hAnsi="Arial" w:cs="Arial"/>
          <w:color w:val="000000" w:themeColor="text1"/>
          <w:sz w:val="28"/>
          <w:szCs w:val="28"/>
        </w:rPr>
      </w:pPr>
    </w:p>
    <w:p w14:paraId="2589DE21" w14:textId="77777777" w:rsidR="007620EA" w:rsidRPr="007620EA" w:rsidRDefault="007620EA" w:rsidP="007E5849">
      <w:pPr>
        <w:spacing w:line="360" w:lineRule="auto"/>
        <w:jc w:val="both"/>
        <w:rPr>
          <w:rFonts w:ascii="Arial" w:hAnsi="Arial" w:cs="Arial"/>
          <w:color w:val="000000" w:themeColor="text1"/>
          <w:sz w:val="28"/>
          <w:szCs w:val="28"/>
        </w:rPr>
      </w:pPr>
    </w:p>
    <w:p w14:paraId="351B4D30"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 xml:space="preserve">TIPOS DE CIRUGÍAS. Cuatro tipos de operaciones son los comúnmente empleados para tratar quirúrgicamente las úlceras duodenales: 1) Gastrectomía subtotal 2) Vagotomía troncular y drenaje 3) vagotomía troncular con resección, añadiendo enterectomia a la interrupción de los neumogástricos, y 4) vagotomía selectiva o supraselectiva. Para la úlcera gástrica, las opciones quirúrgicas incluyen: 1) resección distal, 2) la operación de Maki y 3) la operación de Kelling-Madtender para úlceras altas. Para la úlcera esofágica, la cirugía incluye la resección de toda la zona de epitelio metaplásico, la reunión del esófago con el estómago, con interposición o no de un asa colónica, y la fijación de fondo gástrico para evitar el reflujo gastroesofágico. para las hemorragias masivas que no ceden con tratamiento médico, las opciones quirúrgicas incluyen vagotomía con antrectomfa y vagatomfa con piloroplastia. Para la perforación ulcerosa puede usarse el cierre simple o la operación "definitivas", como resección y/o vagotomía con drenaje. Para la obstrucción pilórica no existe una operación de preferencia, pero deberá elegirse una operación que favorezca el adecuado </w:t>
      </w:r>
      <w:r w:rsidRPr="007620EA">
        <w:rPr>
          <w:rFonts w:ascii="Arial" w:hAnsi="Arial" w:cs="Arial"/>
          <w:color w:val="000000" w:themeColor="text1"/>
          <w:sz w:val="28"/>
          <w:szCs w:val="28"/>
        </w:rPr>
        <w:lastRenderedPageBreak/>
        <w:t>drenaje gástrico hacia el intestino, Todas las operaciones para el sangrado gastrointestinal van acompañadas de alguna morbididad, la cual depende en cierta manera, de la experiencia y habilidad del cirujano y dé la correcta indicación quirúrgica.</w:t>
      </w:r>
    </w:p>
    <w:p w14:paraId="736D02ED" w14:textId="77777777" w:rsidR="007620EA" w:rsidRPr="007620EA" w:rsidRDefault="007620EA" w:rsidP="007E5849">
      <w:pPr>
        <w:spacing w:line="360" w:lineRule="auto"/>
        <w:jc w:val="both"/>
        <w:rPr>
          <w:rFonts w:ascii="Arial" w:hAnsi="Arial" w:cs="Arial"/>
          <w:color w:val="000000" w:themeColor="text1"/>
          <w:sz w:val="28"/>
          <w:szCs w:val="28"/>
        </w:rPr>
      </w:pPr>
    </w:p>
    <w:p w14:paraId="38162BCB" w14:textId="77777777" w:rsidR="007620EA" w:rsidRPr="007620EA" w:rsidRDefault="007620EA" w:rsidP="007E5849">
      <w:pPr>
        <w:spacing w:line="360" w:lineRule="auto"/>
        <w:jc w:val="both"/>
        <w:rPr>
          <w:rFonts w:ascii="Arial" w:hAnsi="Arial" w:cs="Arial"/>
          <w:color w:val="000000" w:themeColor="text1"/>
          <w:sz w:val="28"/>
          <w:szCs w:val="28"/>
        </w:rPr>
      </w:pPr>
    </w:p>
    <w:p w14:paraId="459AE197" w14:textId="77777777" w:rsidR="007620EA" w:rsidRPr="007620EA" w:rsidRDefault="007620EA" w:rsidP="007E5849">
      <w:pPr>
        <w:spacing w:line="360" w:lineRule="auto"/>
        <w:jc w:val="both"/>
        <w:rPr>
          <w:rFonts w:ascii="Arial" w:hAnsi="Arial" w:cs="Arial"/>
          <w:color w:val="000000" w:themeColor="text1"/>
          <w:sz w:val="28"/>
          <w:szCs w:val="28"/>
        </w:rPr>
      </w:pPr>
    </w:p>
    <w:p w14:paraId="61CD2556" w14:textId="77777777" w:rsidR="007620EA" w:rsidRPr="007620EA" w:rsidRDefault="007620EA" w:rsidP="007E5849">
      <w:pPr>
        <w:spacing w:line="360" w:lineRule="auto"/>
        <w:jc w:val="both"/>
        <w:rPr>
          <w:rFonts w:ascii="Arial" w:hAnsi="Arial" w:cs="Arial"/>
          <w:color w:val="000000" w:themeColor="text1"/>
          <w:sz w:val="28"/>
          <w:szCs w:val="28"/>
        </w:rPr>
      </w:pPr>
    </w:p>
    <w:p w14:paraId="161E3906"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COMPLICACIÓNES</w:t>
      </w:r>
    </w:p>
    <w:p w14:paraId="207E5A6C"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Las complicaciones del Sangrado del Tubo Digestivo Alto, varían de acuerdo al grado de hemorragia y puede ser desde solo un desequilibrio hemodinámico hasta un shock hipovolémico debido a las disminuciones del volumen sanguíneo. Son cuatro las complicaciones más importantes que son:</w:t>
      </w:r>
    </w:p>
    <w:p w14:paraId="2A5FA067"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Hemorragia Masiva Alta.</w:t>
      </w:r>
    </w:p>
    <w:p w14:paraId="3199479E"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Perforación del Tubo Digestivo,</w:t>
      </w:r>
    </w:p>
    <w:p w14:paraId="605D34B7"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Obstrucción Pilórica</w:t>
      </w:r>
    </w:p>
    <w:p w14:paraId="72BC32C9" w14:textId="77777777" w:rsidR="007620EA" w:rsidRPr="007620EA" w:rsidRDefault="007620EA" w:rsidP="007620EA">
      <w:pPr>
        <w:spacing w:line="360" w:lineRule="auto"/>
        <w:rPr>
          <w:rFonts w:ascii="Arial" w:hAnsi="Arial" w:cs="Arial"/>
          <w:color w:val="000000" w:themeColor="text1"/>
          <w:sz w:val="28"/>
          <w:szCs w:val="28"/>
        </w:rPr>
      </w:pPr>
      <w:r w:rsidRPr="007620EA">
        <w:rPr>
          <w:rFonts w:ascii="Arial" w:hAnsi="Arial" w:cs="Arial"/>
          <w:color w:val="000000" w:themeColor="text1"/>
          <w:sz w:val="28"/>
          <w:szCs w:val="28"/>
        </w:rPr>
        <w:t>• Malignización de la Lesión Ulcerosa.</w:t>
      </w:r>
    </w:p>
    <w:p w14:paraId="38F52ED9" w14:textId="77777777" w:rsidR="007620EA" w:rsidRPr="007620EA" w:rsidRDefault="007620EA" w:rsidP="007E5849">
      <w:pPr>
        <w:spacing w:line="360" w:lineRule="auto"/>
        <w:jc w:val="both"/>
        <w:rPr>
          <w:rFonts w:ascii="Arial" w:hAnsi="Arial" w:cs="Arial"/>
          <w:color w:val="000000" w:themeColor="text1"/>
          <w:sz w:val="28"/>
          <w:szCs w:val="28"/>
        </w:rPr>
      </w:pPr>
      <w:r w:rsidRPr="007620EA">
        <w:rPr>
          <w:rFonts w:ascii="Arial" w:hAnsi="Arial" w:cs="Arial"/>
          <w:color w:val="000000" w:themeColor="text1"/>
          <w:sz w:val="28"/>
          <w:szCs w:val="28"/>
        </w:rPr>
        <w:t xml:space="preserve">Existen otras complicaciones de menor trascendencia como la penetración ulcerosa y el llamado "fracasó del tratamiento módico " y una necesidad del tratamiento quirúrgico para resolverlo.  La hemorragia del tubo digestivo alto, es la más común en un 15a 20 % de los pacientes ulcerosos. La obstrucción pilórica se observa en un </w:t>
      </w:r>
      <w:r w:rsidRPr="007620EA">
        <w:rPr>
          <w:rFonts w:ascii="Arial" w:hAnsi="Arial" w:cs="Arial"/>
          <w:color w:val="000000" w:themeColor="text1"/>
          <w:sz w:val="28"/>
          <w:szCs w:val="28"/>
        </w:rPr>
        <w:lastRenderedPageBreak/>
        <w:t>5-10% de los pacientes de ulcera duodenal que en los gástricos. La Perforación y la Penetración Ulcerosa, es cuando el proceso ulceroso corroe la totalidad de la pared del tubo digestivo, se produce una solución de continuidad que puede ya bien comunicar al estómago con órganos vecinos como el páncreas (penetración), o con la cavidad peritoneal (perforación). La Penetración Ulcerosa se produce generalmente en el páncreas y se presenta con intensificación del dolor ulceroso que se prolonga hacia el dorso. Malignización de la lesión ulcerosa. Este problema carece de relevancia práctica en el caso de la ulcera de duodeno, ya que el cáncer en este sitio anatómico es prácticamente inexistente. Otras complicaciones las más usuales pueden ser: Disminución acentuada del gasto cardiaco, insuficiencia cardiaca, choque hipovolémico, disminución de la perfusión renal, necrosis tubular siendo lo más grave es el daño cerebral.</w:t>
      </w:r>
    </w:p>
    <w:p w14:paraId="72BD366C" w14:textId="77777777" w:rsidR="007620EA" w:rsidRPr="004E5194" w:rsidRDefault="007620EA" w:rsidP="00836739">
      <w:pPr>
        <w:spacing w:line="360" w:lineRule="auto"/>
        <w:rPr>
          <w:rFonts w:ascii="Arial" w:hAnsi="Arial" w:cs="Arial"/>
          <w:color w:val="000000" w:themeColor="text1"/>
          <w:sz w:val="28"/>
          <w:szCs w:val="28"/>
        </w:rPr>
      </w:pPr>
    </w:p>
    <w:p w14:paraId="1B066D70"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2.2 ANTECEDENTES DE LA INVESTIGACIÓN</w:t>
      </w:r>
    </w:p>
    <w:p w14:paraId="20004F0F"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2.4 MARCO CONCEPTUAL</w:t>
      </w:r>
    </w:p>
    <w:p w14:paraId="46E5BE47" w14:textId="77777777" w:rsidR="009520A9" w:rsidRPr="004E5194" w:rsidRDefault="009520A9" w:rsidP="00FC58F2">
      <w:pPr>
        <w:spacing w:line="360" w:lineRule="auto"/>
        <w:rPr>
          <w:rFonts w:ascii="Arial" w:hAnsi="Arial" w:cs="Arial"/>
          <w:color w:val="000000" w:themeColor="text1"/>
          <w:sz w:val="28"/>
          <w:szCs w:val="28"/>
        </w:rPr>
      </w:pPr>
    </w:p>
    <w:p w14:paraId="77DB3B6B" w14:textId="77777777" w:rsidR="009520A9" w:rsidRPr="004E5194" w:rsidRDefault="009520A9" w:rsidP="00FC58F2">
      <w:pPr>
        <w:spacing w:line="360" w:lineRule="auto"/>
        <w:rPr>
          <w:rFonts w:ascii="Arial" w:hAnsi="Arial" w:cs="Arial"/>
          <w:color w:val="000000" w:themeColor="text1"/>
          <w:sz w:val="28"/>
          <w:szCs w:val="28"/>
        </w:rPr>
      </w:pPr>
    </w:p>
    <w:p w14:paraId="30837347" w14:textId="77777777" w:rsidR="009520A9" w:rsidRPr="004E5194" w:rsidRDefault="009520A9" w:rsidP="00FC58F2">
      <w:pPr>
        <w:spacing w:line="360" w:lineRule="auto"/>
        <w:rPr>
          <w:rFonts w:ascii="Arial" w:hAnsi="Arial" w:cs="Arial"/>
          <w:color w:val="000000" w:themeColor="text1"/>
          <w:sz w:val="28"/>
          <w:szCs w:val="28"/>
        </w:rPr>
      </w:pPr>
    </w:p>
    <w:p w14:paraId="3DEA4AED" w14:textId="77777777" w:rsidR="009520A9" w:rsidRPr="004E5194" w:rsidRDefault="009520A9" w:rsidP="00FC58F2">
      <w:pPr>
        <w:spacing w:line="360" w:lineRule="auto"/>
        <w:rPr>
          <w:rFonts w:ascii="Arial" w:hAnsi="Arial" w:cs="Arial"/>
          <w:color w:val="000000" w:themeColor="text1"/>
          <w:sz w:val="28"/>
          <w:szCs w:val="28"/>
        </w:rPr>
      </w:pPr>
    </w:p>
    <w:p w14:paraId="604941A9" w14:textId="77777777" w:rsidR="009520A9" w:rsidRPr="004E5194" w:rsidRDefault="009520A9" w:rsidP="00FC58F2">
      <w:pPr>
        <w:spacing w:line="360" w:lineRule="auto"/>
        <w:rPr>
          <w:rFonts w:ascii="Arial" w:hAnsi="Arial" w:cs="Arial"/>
          <w:color w:val="000000" w:themeColor="text1"/>
          <w:sz w:val="28"/>
          <w:szCs w:val="28"/>
        </w:rPr>
      </w:pPr>
    </w:p>
    <w:p w14:paraId="30BCE049" w14:textId="1D90C45B" w:rsidR="009520A9" w:rsidRPr="004E5194" w:rsidRDefault="009520A9" w:rsidP="00FC58F2">
      <w:pPr>
        <w:spacing w:line="360" w:lineRule="auto"/>
        <w:rPr>
          <w:rFonts w:ascii="Arial" w:hAnsi="Arial" w:cs="Arial"/>
          <w:color w:val="000000" w:themeColor="text1"/>
          <w:sz w:val="28"/>
          <w:szCs w:val="28"/>
        </w:rPr>
      </w:pPr>
    </w:p>
    <w:p w14:paraId="58F50C3C"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lastRenderedPageBreak/>
        <w:t>CAPÍTULO III</w:t>
      </w:r>
    </w:p>
    <w:p w14:paraId="4BE35115"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3. DISEÑO METODOLÓGICO</w:t>
      </w:r>
    </w:p>
    <w:p w14:paraId="6AAA730F"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3.1 FORMAS DE INVESTIGACIÓN</w:t>
      </w:r>
    </w:p>
    <w:p w14:paraId="280CFDE3"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3.2 TIPOS DE ESTUDIO</w:t>
      </w:r>
    </w:p>
    <w:p w14:paraId="1574B579"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3.3 TIPOS DE INVESTIGACIÓN</w:t>
      </w:r>
    </w:p>
    <w:p w14:paraId="3962ABCA"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3.4 DISEÑO DE LA INVESTIGACIÓN</w:t>
      </w:r>
    </w:p>
    <w:p w14:paraId="19652D24"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3.5 ENFOQUES</w:t>
      </w:r>
    </w:p>
    <w:p w14:paraId="59817FDD"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3.6 UNIVERSO O POBLACIÓN</w:t>
      </w:r>
    </w:p>
    <w:p w14:paraId="58132D8E"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3.6.1 DELIMITACIÓN ESPACIAL</w:t>
      </w:r>
    </w:p>
    <w:p w14:paraId="72C78C7B"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3.7 MUESTRA</w:t>
      </w:r>
    </w:p>
    <w:p w14:paraId="6C653A19"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3.8 TÉCNICAS E INSTRUMENTOS DE RECOLECCIÓN DE DATOS</w:t>
      </w:r>
    </w:p>
    <w:p w14:paraId="0272D52F" w14:textId="77777777" w:rsidR="009520A9" w:rsidRPr="004E5194" w:rsidRDefault="009520A9" w:rsidP="00FC58F2">
      <w:pPr>
        <w:spacing w:line="360" w:lineRule="auto"/>
        <w:rPr>
          <w:rFonts w:ascii="Arial" w:hAnsi="Arial" w:cs="Arial"/>
          <w:color w:val="000000" w:themeColor="text1"/>
          <w:sz w:val="28"/>
          <w:szCs w:val="28"/>
        </w:rPr>
      </w:pPr>
    </w:p>
    <w:p w14:paraId="0A69288C" w14:textId="77777777" w:rsidR="009520A9" w:rsidRPr="004E5194" w:rsidRDefault="009520A9" w:rsidP="00FC58F2">
      <w:pPr>
        <w:spacing w:line="360" w:lineRule="auto"/>
        <w:rPr>
          <w:rFonts w:ascii="Arial" w:hAnsi="Arial" w:cs="Arial"/>
          <w:color w:val="000000" w:themeColor="text1"/>
          <w:sz w:val="28"/>
          <w:szCs w:val="28"/>
        </w:rPr>
      </w:pPr>
    </w:p>
    <w:p w14:paraId="7F452660" w14:textId="77777777" w:rsidR="009520A9" w:rsidRPr="004E5194" w:rsidRDefault="009520A9" w:rsidP="00FC58F2">
      <w:pPr>
        <w:spacing w:line="360" w:lineRule="auto"/>
        <w:rPr>
          <w:rFonts w:ascii="Arial" w:hAnsi="Arial" w:cs="Arial"/>
          <w:color w:val="000000" w:themeColor="text1"/>
          <w:sz w:val="28"/>
          <w:szCs w:val="28"/>
        </w:rPr>
      </w:pPr>
    </w:p>
    <w:p w14:paraId="1ADE2575" w14:textId="77777777" w:rsidR="009520A9" w:rsidRPr="004E5194" w:rsidRDefault="009520A9" w:rsidP="00FC58F2">
      <w:pPr>
        <w:spacing w:line="360" w:lineRule="auto"/>
        <w:rPr>
          <w:rFonts w:ascii="Arial" w:hAnsi="Arial" w:cs="Arial"/>
          <w:color w:val="000000" w:themeColor="text1"/>
          <w:sz w:val="28"/>
          <w:szCs w:val="28"/>
        </w:rPr>
      </w:pPr>
    </w:p>
    <w:p w14:paraId="574FB61F" w14:textId="77777777" w:rsidR="009520A9" w:rsidRPr="004E5194" w:rsidRDefault="009520A9" w:rsidP="00FC58F2">
      <w:pPr>
        <w:spacing w:line="360" w:lineRule="auto"/>
        <w:rPr>
          <w:rFonts w:ascii="Arial" w:hAnsi="Arial" w:cs="Arial"/>
          <w:color w:val="000000" w:themeColor="text1"/>
          <w:sz w:val="28"/>
          <w:szCs w:val="28"/>
        </w:rPr>
      </w:pPr>
    </w:p>
    <w:p w14:paraId="280A9B14" w14:textId="77777777" w:rsidR="009520A9" w:rsidRPr="004E5194" w:rsidRDefault="009520A9" w:rsidP="00FC58F2">
      <w:pPr>
        <w:spacing w:line="360" w:lineRule="auto"/>
        <w:rPr>
          <w:rFonts w:ascii="Arial" w:hAnsi="Arial" w:cs="Arial"/>
          <w:color w:val="000000" w:themeColor="text1"/>
          <w:sz w:val="28"/>
          <w:szCs w:val="28"/>
        </w:rPr>
      </w:pPr>
    </w:p>
    <w:p w14:paraId="438904FA" w14:textId="68AEA1A6" w:rsidR="009520A9" w:rsidRDefault="009520A9" w:rsidP="00FC58F2">
      <w:pPr>
        <w:spacing w:line="360" w:lineRule="auto"/>
        <w:rPr>
          <w:rFonts w:ascii="Arial" w:hAnsi="Arial" w:cs="Arial"/>
          <w:color w:val="000000" w:themeColor="text1"/>
          <w:sz w:val="28"/>
          <w:szCs w:val="28"/>
        </w:rPr>
      </w:pPr>
    </w:p>
    <w:p w14:paraId="0E7C39D8" w14:textId="77777777" w:rsidR="007E5849" w:rsidRPr="004E5194" w:rsidRDefault="007E5849" w:rsidP="00FC58F2">
      <w:pPr>
        <w:spacing w:line="360" w:lineRule="auto"/>
        <w:rPr>
          <w:rFonts w:ascii="Arial" w:hAnsi="Arial" w:cs="Arial"/>
          <w:color w:val="000000" w:themeColor="text1"/>
          <w:sz w:val="28"/>
          <w:szCs w:val="28"/>
        </w:rPr>
      </w:pPr>
    </w:p>
    <w:p w14:paraId="7A90BD50"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lastRenderedPageBreak/>
        <w:t>CAPÍTULO IV</w:t>
      </w:r>
    </w:p>
    <w:p w14:paraId="1DBBA5BE"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4. RESULTADOS</w:t>
      </w:r>
    </w:p>
    <w:p w14:paraId="42D23148"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4.1 RESULTADOS DE LA IMPLEMENTACIÓN DEL MARCO METODOLOGICO</w:t>
      </w:r>
    </w:p>
    <w:p w14:paraId="14B96708" w14:textId="77777777"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t>4.2 PROCESAMIENTO DE LA INFORMACIÓN</w:t>
      </w:r>
    </w:p>
    <w:p w14:paraId="27B26983" w14:textId="77777777" w:rsidR="009520A9" w:rsidRPr="004E5194" w:rsidRDefault="009520A9" w:rsidP="00FC58F2">
      <w:pPr>
        <w:spacing w:line="360" w:lineRule="auto"/>
        <w:rPr>
          <w:rFonts w:ascii="Arial" w:hAnsi="Arial" w:cs="Arial"/>
          <w:color w:val="000000" w:themeColor="text1"/>
          <w:sz w:val="28"/>
          <w:szCs w:val="28"/>
        </w:rPr>
      </w:pPr>
    </w:p>
    <w:p w14:paraId="028684A2" w14:textId="77777777" w:rsidR="009520A9" w:rsidRPr="004E5194" w:rsidRDefault="009520A9" w:rsidP="00FC58F2">
      <w:pPr>
        <w:spacing w:line="360" w:lineRule="auto"/>
        <w:rPr>
          <w:rFonts w:ascii="Arial" w:hAnsi="Arial" w:cs="Arial"/>
          <w:color w:val="000000" w:themeColor="text1"/>
          <w:sz w:val="28"/>
          <w:szCs w:val="28"/>
        </w:rPr>
      </w:pPr>
    </w:p>
    <w:p w14:paraId="7D9AFD9C" w14:textId="77777777" w:rsidR="009520A9" w:rsidRPr="004E5194" w:rsidRDefault="009520A9" w:rsidP="00FC58F2">
      <w:pPr>
        <w:spacing w:line="360" w:lineRule="auto"/>
        <w:rPr>
          <w:rFonts w:ascii="Arial" w:hAnsi="Arial" w:cs="Arial"/>
          <w:color w:val="000000" w:themeColor="text1"/>
          <w:sz w:val="28"/>
          <w:szCs w:val="28"/>
        </w:rPr>
      </w:pPr>
    </w:p>
    <w:p w14:paraId="3E0043CF" w14:textId="77777777" w:rsidR="009520A9" w:rsidRPr="004E5194" w:rsidRDefault="009520A9" w:rsidP="00FC58F2">
      <w:pPr>
        <w:spacing w:line="360" w:lineRule="auto"/>
        <w:rPr>
          <w:rFonts w:ascii="Arial" w:hAnsi="Arial" w:cs="Arial"/>
          <w:color w:val="000000" w:themeColor="text1"/>
          <w:sz w:val="28"/>
          <w:szCs w:val="28"/>
        </w:rPr>
      </w:pPr>
    </w:p>
    <w:p w14:paraId="2B36299A" w14:textId="77777777" w:rsidR="009520A9" w:rsidRPr="004E5194" w:rsidRDefault="009520A9" w:rsidP="00FC58F2">
      <w:pPr>
        <w:spacing w:line="360" w:lineRule="auto"/>
        <w:rPr>
          <w:rFonts w:ascii="Arial" w:hAnsi="Arial" w:cs="Arial"/>
          <w:color w:val="000000" w:themeColor="text1"/>
          <w:sz w:val="28"/>
          <w:szCs w:val="28"/>
        </w:rPr>
      </w:pPr>
    </w:p>
    <w:p w14:paraId="57E6C4C6" w14:textId="77777777" w:rsidR="009520A9" w:rsidRPr="004E5194" w:rsidRDefault="009520A9" w:rsidP="00FC58F2">
      <w:pPr>
        <w:spacing w:line="360" w:lineRule="auto"/>
        <w:rPr>
          <w:rFonts w:ascii="Arial" w:hAnsi="Arial" w:cs="Arial"/>
          <w:color w:val="000000" w:themeColor="text1"/>
          <w:sz w:val="28"/>
          <w:szCs w:val="28"/>
        </w:rPr>
      </w:pPr>
    </w:p>
    <w:p w14:paraId="4B17B2E0" w14:textId="77777777" w:rsidR="009520A9" w:rsidRPr="004E5194" w:rsidRDefault="009520A9" w:rsidP="00FC58F2">
      <w:pPr>
        <w:spacing w:line="360" w:lineRule="auto"/>
        <w:rPr>
          <w:rFonts w:ascii="Arial" w:hAnsi="Arial" w:cs="Arial"/>
          <w:color w:val="000000" w:themeColor="text1"/>
          <w:sz w:val="28"/>
          <w:szCs w:val="28"/>
        </w:rPr>
      </w:pPr>
    </w:p>
    <w:p w14:paraId="67361822" w14:textId="77777777" w:rsidR="009520A9" w:rsidRPr="004E5194" w:rsidRDefault="009520A9" w:rsidP="00FC58F2">
      <w:pPr>
        <w:spacing w:line="360" w:lineRule="auto"/>
        <w:rPr>
          <w:rFonts w:ascii="Arial" w:hAnsi="Arial" w:cs="Arial"/>
          <w:color w:val="000000" w:themeColor="text1"/>
          <w:sz w:val="28"/>
          <w:szCs w:val="28"/>
        </w:rPr>
      </w:pPr>
    </w:p>
    <w:p w14:paraId="2148CB9C" w14:textId="77777777" w:rsidR="009520A9" w:rsidRPr="004E5194" w:rsidRDefault="009520A9" w:rsidP="00FC58F2">
      <w:pPr>
        <w:spacing w:line="360" w:lineRule="auto"/>
        <w:rPr>
          <w:rFonts w:ascii="Arial" w:hAnsi="Arial" w:cs="Arial"/>
          <w:color w:val="000000" w:themeColor="text1"/>
          <w:sz w:val="28"/>
          <w:szCs w:val="28"/>
        </w:rPr>
      </w:pPr>
    </w:p>
    <w:p w14:paraId="00B7F1CC" w14:textId="77777777" w:rsidR="009520A9" w:rsidRPr="004E5194" w:rsidRDefault="009520A9" w:rsidP="00FC58F2">
      <w:pPr>
        <w:spacing w:line="360" w:lineRule="auto"/>
        <w:rPr>
          <w:rFonts w:ascii="Arial" w:hAnsi="Arial" w:cs="Arial"/>
          <w:color w:val="000000" w:themeColor="text1"/>
          <w:sz w:val="28"/>
          <w:szCs w:val="28"/>
        </w:rPr>
      </w:pPr>
    </w:p>
    <w:p w14:paraId="2BC3D595" w14:textId="77777777" w:rsidR="009520A9" w:rsidRPr="004E5194" w:rsidRDefault="009520A9" w:rsidP="00FC58F2">
      <w:pPr>
        <w:spacing w:line="360" w:lineRule="auto"/>
        <w:rPr>
          <w:rFonts w:ascii="Arial" w:hAnsi="Arial" w:cs="Arial"/>
          <w:color w:val="000000" w:themeColor="text1"/>
          <w:sz w:val="28"/>
          <w:szCs w:val="28"/>
        </w:rPr>
      </w:pPr>
    </w:p>
    <w:p w14:paraId="12E590FF" w14:textId="77777777" w:rsidR="009520A9" w:rsidRPr="004E5194" w:rsidRDefault="009520A9" w:rsidP="00FC58F2">
      <w:pPr>
        <w:spacing w:line="360" w:lineRule="auto"/>
        <w:rPr>
          <w:rFonts w:ascii="Arial" w:hAnsi="Arial" w:cs="Arial"/>
          <w:color w:val="000000" w:themeColor="text1"/>
          <w:sz w:val="28"/>
          <w:szCs w:val="28"/>
        </w:rPr>
      </w:pPr>
    </w:p>
    <w:p w14:paraId="0BF839C7" w14:textId="77777777" w:rsidR="009520A9" w:rsidRPr="004E5194" w:rsidRDefault="009520A9" w:rsidP="00FC58F2">
      <w:pPr>
        <w:spacing w:line="360" w:lineRule="auto"/>
        <w:rPr>
          <w:rFonts w:ascii="Arial" w:hAnsi="Arial" w:cs="Arial"/>
          <w:color w:val="000000" w:themeColor="text1"/>
          <w:sz w:val="28"/>
          <w:szCs w:val="28"/>
        </w:rPr>
      </w:pPr>
    </w:p>
    <w:p w14:paraId="6A216C2D" w14:textId="77777777" w:rsidR="007E5849" w:rsidRDefault="007E5849" w:rsidP="00FC58F2">
      <w:pPr>
        <w:spacing w:line="360" w:lineRule="auto"/>
        <w:rPr>
          <w:rFonts w:ascii="Arial" w:hAnsi="Arial" w:cs="Arial"/>
          <w:color w:val="000000" w:themeColor="text1"/>
          <w:sz w:val="28"/>
          <w:szCs w:val="28"/>
        </w:rPr>
      </w:pPr>
    </w:p>
    <w:p w14:paraId="737BF067" w14:textId="77777777" w:rsidR="007E5849" w:rsidRDefault="007E5849" w:rsidP="00FC58F2">
      <w:pPr>
        <w:spacing w:line="360" w:lineRule="auto"/>
        <w:rPr>
          <w:rFonts w:ascii="Arial" w:hAnsi="Arial" w:cs="Arial"/>
          <w:color w:val="000000" w:themeColor="text1"/>
          <w:sz w:val="28"/>
          <w:szCs w:val="28"/>
        </w:rPr>
      </w:pPr>
    </w:p>
    <w:p w14:paraId="666D91F4" w14:textId="1F3FF3E2" w:rsidR="009520A9" w:rsidRPr="004E5194" w:rsidRDefault="009520A9" w:rsidP="00FC58F2">
      <w:pPr>
        <w:spacing w:line="360" w:lineRule="auto"/>
        <w:rPr>
          <w:rFonts w:ascii="Arial" w:hAnsi="Arial" w:cs="Arial"/>
          <w:color w:val="000000" w:themeColor="text1"/>
          <w:sz w:val="28"/>
          <w:szCs w:val="28"/>
        </w:rPr>
      </w:pPr>
      <w:r w:rsidRPr="004E5194">
        <w:rPr>
          <w:rFonts w:ascii="Arial" w:hAnsi="Arial" w:cs="Arial"/>
          <w:color w:val="000000" w:themeColor="text1"/>
          <w:sz w:val="28"/>
          <w:szCs w:val="28"/>
        </w:rPr>
        <w:lastRenderedPageBreak/>
        <w:t>SUGERENCIAS</w:t>
      </w:r>
    </w:p>
    <w:p w14:paraId="148530E2" w14:textId="77777777" w:rsidR="009520A9" w:rsidRPr="004E5194" w:rsidRDefault="009520A9" w:rsidP="00FC58F2">
      <w:pPr>
        <w:spacing w:line="360" w:lineRule="auto"/>
        <w:rPr>
          <w:rFonts w:ascii="Arial" w:hAnsi="Arial" w:cs="Arial"/>
          <w:color w:val="000000" w:themeColor="text1"/>
          <w:sz w:val="28"/>
          <w:szCs w:val="28"/>
        </w:rPr>
      </w:pPr>
    </w:p>
    <w:p w14:paraId="54B10F83" w14:textId="77777777" w:rsidR="009520A9" w:rsidRPr="004E5194" w:rsidRDefault="009520A9" w:rsidP="00FC58F2">
      <w:pPr>
        <w:spacing w:line="360" w:lineRule="auto"/>
        <w:rPr>
          <w:rFonts w:ascii="Arial" w:hAnsi="Arial" w:cs="Arial"/>
          <w:color w:val="000000" w:themeColor="text1"/>
          <w:sz w:val="28"/>
          <w:szCs w:val="28"/>
        </w:rPr>
      </w:pPr>
    </w:p>
    <w:p w14:paraId="27AD0462" w14:textId="77777777" w:rsidR="009520A9" w:rsidRPr="004E5194" w:rsidRDefault="009520A9" w:rsidP="00FC58F2">
      <w:pPr>
        <w:spacing w:line="360" w:lineRule="auto"/>
        <w:rPr>
          <w:rFonts w:ascii="Arial" w:hAnsi="Arial" w:cs="Arial"/>
          <w:color w:val="000000" w:themeColor="text1"/>
          <w:sz w:val="28"/>
          <w:szCs w:val="28"/>
        </w:rPr>
      </w:pPr>
    </w:p>
    <w:p w14:paraId="338DFDBE" w14:textId="77777777" w:rsidR="009520A9" w:rsidRPr="004E5194" w:rsidRDefault="009520A9" w:rsidP="00FC58F2">
      <w:pPr>
        <w:spacing w:line="360" w:lineRule="auto"/>
        <w:rPr>
          <w:rFonts w:ascii="Arial" w:hAnsi="Arial" w:cs="Arial"/>
          <w:color w:val="000000" w:themeColor="text1"/>
          <w:sz w:val="28"/>
          <w:szCs w:val="28"/>
        </w:rPr>
      </w:pPr>
    </w:p>
    <w:p w14:paraId="694C2934" w14:textId="77777777" w:rsidR="009520A9" w:rsidRPr="004E5194" w:rsidRDefault="009520A9" w:rsidP="00FC58F2">
      <w:pPr>
        <w:spacing w:line="360" w:lineRule="auto"/>
        <w:rPr>
          <w:rFonts w:ascii="Arial" w:hAnsi="Arial" w:cs="Arial"/>
          <w:color w:val="000000" w:themeColor="text1"/>
          <w:sz w:val="28"/>
          <w:szCs w:val="28"/>
        </w:rPr>
      </w:pPr>
    </w:p>
    <w:p w14:paraId="29D59F29" w14:textId="77777777" w:rsidR="009520A9" w:rsidRPr="004E5194" w:rsidRDefault="009520A9" w:rsidP="00FC58F2">
      <w:pPr>
        <w:spacing w:line="360" w:lineRule="auto"/>
        <w:rPr>
          <w:rFonts w:ascii="Arial" w:hAnsi="Arial" w:cs="Arial"/>
          <w:color w:val="000000" w:themeColor="text1"/>
          <w:sz w:val="28"/>
          <w:szCs w:val="28"/>
        </w:rPr>
      </w:pPr>
    </w:p>
    <w:p w14:paraId="0347B79F" w14:textId="77777777" w:rsidR="009520A9" w:rsidRPr="004E5194" w:rsidRDefault="009520A9" w:rsidP="00FC58F2">
      <w:pPr>
        <w:spacing w:line="360" w:lineRule="auto"/>
        <w:rPr>
          <w:rFonts w:ascii="Arial" w:hAnsi="Arial" w:cs="Arial"/>
          <w:color w:val="000000" w:themeColor="text1"/>
          <w:sz w:val="28"/>
          <w:szCs w:val="28"/>
        </w:rPr>
      </w:pPr>
    </w:p>
    <w:p w14:paraId="715C0C6D" w14:textId="77777777" w:rsidR="009520A9" w:rsidRPr="004E5194" w:rsidRDefault="009520A9" w:rsidP="00FC58F2">
      <w:pPr>
        <w:spacing w:line="360" w:lineRule="auto"/>
        <w:rPr>
          <w:rFonts w:ascii="Arial" w:hAnsi="Arial" w:cs="Arial"/>
          <w:color w:val="000000" w:themeColor="text1"/>
          <w:sz w:val="28"/>
          <w:szCs w:val="28"/>
        </w:rPr>
      </w:pPr>
    </w:p>
    <w:p w14:paraId="73559E3E" w14:textId="77777777" w:rsidR="009520A9" w:rsidRDefault="009520A9" w:rsidP="00FC58F2">
      <w:pPr>
        <w:spacing w:line="360" w:lineRule="auto"/>
        <w:rPr>
          <w:rFonts w:ascii="Arial" w:hAnsi="Arial" w:cs="Arial"/>
          <w:i/>
          <w:iCs/>
          <w:color w:val="000000" w:themeColor="text1"/>
          <w:sz w:val="28"/>
          <w:szCs w:val="28"/>
        </w:rPr>
      </w:pPr>
    </w:p>
    <w:p w14:paraId="36A4AFFA" w14:textId="77777777" w:rsidR="009520A9" w:rsidRDefault="009520A9" w:rsidP="00FC58F2">
      <w:pPr>
        <w:spacing w:line="360" w:lineRule="auto"/>
        <w:rPr>
          <w:rFonts w:ascii="Arial" w:hAnsi="Arial" w:cs="Arial"/>
          <w:i/>
          <w:iCs/>
          <w:color w:val="000000" w:themeColor="text1"/>
          <w:sz w:val="28"/>
          <w:szCs w:val="28"/>
        </w:rPr>
      </w:pPr>
    </w:p>
    <w:p w14:paraId="66FFE29C" w14:textId="77777777" w:rsidR="009520A9" w:rsidRDefault="009520A9" w:rsidP="00FC58F2">
      <w:pPr>
        <w:spacing w:line="360" w:lineRule="auto"/>
        <w:rPr>
          <w:rFonts w:ascii="Arial" w:hAnsi="Arial" w:cs="Arial"/>
          <w:i/>
          <w:iCs/>
          <w:color w:val="000000" w:themeColor="text1"/>
          <w:sz w:val="28"/>
          <w:szCs w:val="28"/>
        </w:rPr>
      </w:pPr>
    </w:p>
    <w:p w14:paraId="01A55DE2" w14:textId="77777777" w:rsidR="009520A9" w:rsidRDefault="009520A9" w:rsidP="00FC58F2">
      <w:pPr>
        <w:spacing w:line="360" w:lineRule="auto"/>
        <w:rPr>
          <w:rFonts w:ascii="Arial" w:hAnsi="Arial" w:cs="Arial"/>
          <w:i/>
          <w:iCs/>
          <w:color w:val="000000" w:themeColor="text1"/>
          <w:sz w:val="28"/>
          <w:szCs w:val="28"/>
        </w:rPr>
      </w:pPr>
    </w:p>
    <w:p w14:paraId="400F4719" w14:textId="77777777" w:rsidR="009520A9" w:rsidRDefault="009520A9" w:rsidP="00FC58F2">
      <w:pPr>
        <w:spacing w:line="360" w:lineRule="auto"/>
        <w:rPr>
          <w:rFonts w:ascii="Arial" w:hAnsi="Arial" w:cs="Arial"/>
          <w:i/>
          <w:iCs/>
          <w:color w:val="000000" w:themeColor="text1"/>
          <w:sz w:val="28"/>
          <w:szCs w:val="28"/>
        </w:rPr>
      </w:pPr>
    </w:p>
    <w:p w14:paraId="25275311" w14:textId="77777777" w:rsidR="009520A9" w:rsidRDefault="009520A9" w:rsidP="00FC58F2">
      <w:pPr>
        <w:spacing w:line="360" w:lineRule="auto"/>
        <w:rPr>
          <w:rFonts w:ascii="Arial" w:hAnsi="Arial" w:cs="Arial"/>
          <w:i/>
          <w:iCs/>
          <w:color w:val="000000" w:themeColor="text1"/>
          <w:sz w:val="28"/>
          <w:szCs w:val="28"/>
        </w:rPr>
      </w:pPr>
    </w:p>
    <w:p w14:paraId="70AA6EF7" w14:textId="77777777" w:rsidR="009520A9" w:rsidRDefault="009520A9" w:rsidP="00FC58F2">
      <w:pPr>
        <w:spacing w:line="360" w:lineRule="auto"/>
        <w:rPr>
          <w:rFonts w:ascii="Arial" w:hAnsi="Arial" w:cs="Arial"/>
          <w:i/>
          <w:iCs/>
          <w:color w:val="000000" w:themeColor="text1"/>
          <w:sz w:val="28"/>
          <w:szCs w:val="28"/>
        </w:rPr>
      </w:pPr>
    </w:p>
    <w:p w14:paraId="556FF7FC" w14:textId="77777777" w:rsidR="009520A9" w:rsidRDefault="009520A9" w:rsidP="00FC58F2">
      <w:pPr>
        <w:spacing w:line="360" w:lineRule="auto"/>
        <w:rPr>
          <w:rFonts w:ascii="Arial" w:hAnsi="Arial" w:cs="Arial"/>
          <w:i/>
          <w:iCs/>
          <w:color w:val="000000" w:themeColor="text1"/>
          <w:sz w:val="28"/>
          <w:szCs w:val="28"/>
        </w:rPr>
      </w:pPr>
    </w:p>
    <w:p w14:paraId="43895AEF" w14:textId="77777777" w:rsidR="009520A9" w:rsidRDefault="009520A9" w:rsidP="00FC58F2">
      <w:pPr>
        <w:spacing w:line="360" w:lineRule="auto"/>
        <w:rPr>
          <w:rFonts w:ascii="Arial" w:hAnsi="Arial" w:cs="Arial"/>
          <w:i/>
          <w:iCs/>
          <w:color w:val="000000" w:themeColor="text1"/>
          <w:sz w:val="28"/>
          <w:szCs w:val="28"/>
        </w:rPr>
      </w:pPr>
    </w:p>
    <w:p w14:paraId="07725B3E" w14:textId="77777777" w:rsidR="009520A9" w:rsidRDefault="009520A9" w:rsidP="00FC58F2">
      <w:pPr>
        <w:spacing w:line="360" w:lineRule="auto"/>
        <w:rPr>
          <w:rFonts w:ascii="Arial" w:hAnsi="Arial" w:cs="Arial"/>
          <w:i/>
          <w:iCs/>
          <w:color w:val="000000" w:themeColor="text1"/>
          <w:sz w:val="28"/>
          <w:szCs w:val="28"/>
        </w:rPr>
      </w:pPr>
    </w:p>
    <w:p w14:paraId="4B0FF1E9" w14:textId="34E212BD" w:rsidR="009520A9" w:rsidRPr="009177D1" w:rsidRDefault="009520A9" w:rsidP="00FC58F2">
      <w:pPr>
        <w:spacing w:line="360" w:lineRule="auto"/>
        <w:rPr>
          <w:rFonts w:ascii="Arial" w:hAnsi="Arial" w:cs="Arial"/>
          <w:i/>
          <w:iCs/>
          <w:color w:val="000000" w:themeColor="text1"/>
          <w:sz w:val="28"/>
          <w:szCs w:val="28"/>
        </w:rPr>
      </w:pPr>
    </w:p>
    <w:p w14:paraId="3DC067D0" w14:textId="77777777" w:rsidR="009520A9" w:rsidRPr="009177D1" w:rsidRDefault="009520A9" w:rsidP="00FC58F2">
      <w:pPr>
        <w:spacing w:line="360" w:lineRule="auto"/>
        <w:rPr>
          <w:rFonts w:ascii="Arial" w:hAnsi="Arial" w:cs="Arial"/>
          <w:i/>
          <w:iCs/>
          <w:color w:val="000000" w:themeColor="text1"/>
          <w:sz w:val="28"/>
          <w:szCs w:val="28"/>
        </w:rPr>
      </w:pPr>
      <w:r w:rsidRPr="009177D1">
        <w:rPr>
          <w:rFonts w:ascii="Arial" w:hAnsi="Arial" w:cs="Arial"/>
          <w:i/>
          <w:iCs/>
          <w:color w:val="000000" w:themeColor="text1"/>
          <w:sz w:val="28"/>
          <w:szCs w:val="28"/>
        </w:rPr>
        <w:lastRenderedPageBreak/>
        <w:t>PROPUESTA</w:t>
      </w:r>
    </w:p>
    <w:p w14:paraId="195B6D2F" w14:textId="77777777" w:rsidR="009520A9" w:rsidRDefault="009520A9" w:rsidP="00FC58F2">
      <w:pPr>
        <w:spacing w:line="360" w:lineRule="auto"/>
        <w:rPr>
          <w:rFonts w:ascii="Arial" w:hAnsi="Arial" w:cs="Arial"/>
          <w:i/>
          <w:iCs/>
          <w:color w:val="000000" w:themeColor="text1"/>
          <w:sz w:val="28"/>
          <w:szCs w:val="28"/>
        </w:rPr>
      </w:pPr>
    </w:p>
    <w:p w14:paraId="637856A6" w14:textId="77777777" w:rsidR="009520A9" w:rsidRDefault="009520A9" w:rsidP="00FC58F2">
      <w:pPr>
        <w:spacing w:line="360" w:lineRule="auto"/>
        <w:rPr>
          <w:rFonts w:ascii="Arial" w:hAnsi="Arial" w:cs="Arial"/>
          <w:i/>
          <w:iCs/>
          <w:color w:val="000000" w:themeColor="text1"/>
          <w:sz w:val="28"/>
          <w:szCs w:val="28"/>
        </w:rPr>
      </w:pPr>
    </w:p>
    <w:p w14:paraId="1AA10F73" w14:textId="77777777" w:rsidR="009520A9" w:rsidRDefault="009520A9" w:rsidP="00FC58F2">
      <w:pPr>
        <w:spacing w:line="360" w:lineRule="auto"/>
        <w:rPr>
          <w:rFonts w:ascii="Arial" w:hAnsi="Arial" w:cs="Arial"/>
          <w:i/>
          <w:iCs/>
          <w:color w:val="000000" w:themeColor="text1"/>
          <w:sz w:val="28"/>
          <w:szCs w:val="28"/>
        </w:rPr>
      </w:pPr>
    </w:p>
    <w:p w14:paraId="2FDA6CE5" w14:textId="77777777" w:rsidR="009520A9" w:rsidRDefault="009520A9" w:rsidP="00FC58F2">
      <w:pPr>
        <w:spacing w:line="360" w:lineRule="auto"/>
        <w:rPr>
          <w:rFonts w:ascii="Arial" w:hAnsi="Arial" w:cs="Arial"/>
          <w:i/>
          <w:iCs/>
          <w:color w:val="000000" w:themeColor="text1"/>
          <w:sz w:val="28"/>
          <w:szCs w:val="28"/>
        </w:rPr>
      </w:pPr>
    </w:p>
    <w:p w14:paraId="699056EB" w14:textId="77777777" w:rsidR="009520A9" w:rsidRDefault="009520A9" w:rsidP="00FC58F2">
      <w:pPr>
        <w:spacing w:line="360" w:lineRule="auto"/>
        <w:rPr>
          <w:rFonts w:ascii="Arial" w:hAnsi="Arial" w:cs="Arial"/>
          <w:i/>
          <w:iCs/>
          <w:color w:val="000000" w:themeColor="text1"/>
          <w:sz w:val="28"/>
          <w:szCs w:val="28"/>
        </w:rPr>
      </w:pPr>
    </w:p>
    <w:p w14:paraId="61636B62" w14:textId="77777777" w:rsidR="009520A9" w:rsidRDefault="009520A9" w:rsidP="00FC58F2">
      <w:pPr>
        <w:spacing w:line="360" w:lineRule="auto"/>
        <w:rPr>
          <w:rFonts w:ascii="Arial" w:hAnsi="Arial" w:cs="Arial"/>
          <w:i/>
          <w:iCs/>
          <w:color w:val="000000" w:themeColor="text1"/>
          <w:sz w:val="28"/>
          <w:szCs w:val="28"/>
        </w:rPr>
      </w:pPr>
    </w:p>
    <w:p w14:paraId="3E1B6BAA" w14:textId="77777777" w:rsidR="009520A9" w:rsidRDefault="009520A9" w:rsidP="00FC58F2">
      <w:pPr>
        <w:spacing w:line="360" w:lineRule="auto"/>
        <w:rPr>
          <w:rFonts w:ascii="Arial" w:hAnsi="Arial" w:cs="Arial"/>
          <w:i/>
          <w:iCs/>
          <w:color w:val="000000" w:themeColor="text1"/>
          <w:sz w:val="28"/>
          <w:szCs w:val="28"/>
        </w:rPr>
      </w:pPr>
    </w:p>
    <w:p w14:paraId="3CFE232A" w14:textId="77777777" w:rsidR="009520A9" w:rsidRDefault="009520A9" w:rsidP="00FC58F2">
      <w:pPr>
        <w:spacing w:line="360" w:lineRule="auto"/>
        <w:rPr>
          <w:rFonts w:ascii="Arial" w:hAnsi="Arial" w:cs="Arial"/>
          <w:i/>
          <w:iCs/>
          <w:color w:val="000000" w:themeColor="text1"/>
          <w:sz w:val="28"/>
          <w:szCs w:val="28"/>
        </w:rPr>
      </w:pPr>
    </w:p>
    <w:p w14:paraId="7C97C3E4" w14:textId="77777777" w:rsidR="009520A9" w:rsidRDefault="009520A9" w:rsidP="00FC58F2">
      <w:pPr>
        <w:spacing w:line="360" w:lineRule="auto"/>
        <w:rPr>
          <w:rFonts w:ascii="Arial" w:hAnsi="Arial" w:cs="Arial"/>
          <w:i/>
          <w:iCs/>
          <w:color w:val="000000" w:themeColor="text1"/>
          <w:sz w:val="28"/>
          <w:szCs w:val="28"/>
        </w:rPr>
      </w:pPr>
    </w:p>
    <w:p w14:paraId="65430686" w14:textId="77777777" w:rsidR="009520A9" w:rsidRDefault="009520A9" w:rsidP="00FC58F2">
      <w:pPr>
        <w:spacing w:line="360" w:lineRule="auto"/>
        <w:rPr>
          <w:rFonts w:ascii="Arial" w:hAnsi="Arial" w:cs="Arial"/>
          <w:i/>
          <w:iCs/>
          <w:color w:val="000000" w:themeColor="text1"/>
          <w:sz w:val="28"/>
          <w:szCs w:val="28"/>
        </w:rPr>
      </w:pPr>
    </w:p>
    <w:p w14:paraId="575E36E4" w14:textId="77777777" w:rsidR="009520A9" w:rsidRDefault="009520A9" w:rsidP="00FC58F2">
      <w:pPr>
        <w:spacing w:line="360" w:lineRule="auto"/>
        <w:rPr>
          <w:rFonts w:ascii="Arial" w:hAnsi="Arial" w:cs="Arial"/>
          <w:i/>
          <w:iCs/>
          <w:color w:val="000000" w:themeColor="text1"/>
          <w:sz w:val="28"/>
          <w:szCs w:val="28"/>
        </w:rPr>
      </w:pPr>
    </w:p>
    <w:p w14:paraId="546CBE77" w14:textId="77777777" w:rsidR="009520A9" w:rsidRDefault="009520A9" w:rsidP="00FC58F2">
      <w:pPr>
        <w:spacing w:line="360" w:lineRule="auto"/>
        <w:rPr>
          <w:rFonts w:ascii="Arial" w:hAnsi="Arial" w:cs="Arial"/>
          <w:i/>
          <w:iCs/>
          <w:color w:val="000000" w:themeColor="text1"/>
          <w:sz w:val="28"/>
          <w:szCs w:val="28"/>
        </w:rPr>
      </w:pPr>
    </w:p>
    <w:p w14:paraId="6AD3BBD0" w14:textId="77777777" w:rsidR="009520A9" w:rsidRDefault="009520A9" w:rsidP="00FC58F2">
      <w:pPr>
        <w:spacing w:line="360" w:lineRule="auto"/>
        <w:rPr>
          <w:rFonts w:ascii="Arial" w:hAnsi="Arial" w:cs="Arial"/>
          <w:i/>
          <w:iCs/>
          <w:color w:val="000000" w:themeColor="text1"/>
          <w:sz w:val="28"/>
          <w:szCs w:val="28"/>
        </w:rPr>
      </w:pPr>
    </w:p>
    <w:p w14:paraId="57D8F992" w14:textId="77777777" w:rsidR="009520A9" w:rsidRDefault="009520A9" w:rsidP="00FC58F2">
      <w:pPr>
        <w:spacing w:line="360" w:lineRule="auto"/>
        <w:rPr>
          <w:rFonts w:ascii="Arial" w:hAnsi="Arial" w:cs="Arial"/>
          <w:i/>
          <w:iCs/>
          <w:color w:val="000000" w:themeColor="text1"/>
          <w:sz w:val="28"/>
          <w:szCs w:val="28"/>
        </w:rPr>
      </w:pPr>
    </w:p>
    <w:p w14:paraId="39EB3C2B" w14:textId="77777777" w:rsidR="009520A9" w:rsidRDefault="009520A9" w:rsidP="00FC58F2">
      <w:pPr>
        <w:spacing w:line="360" w:lineRule="auto"/>
        <w:rPr>
          <w:rFonts w:ascii="Arial" w:hAnsi="Arial" w:cs="Arial"/>
          <w:i/>
          <w:iCs/>
          <w:color w:val="000000" w:themeColor="text1"/>
          <w:sz w:val="28"/>
          <w:szCs w:val="28"/>
        </w:rPr>
      </w:pPr>
    </w:p>
    <w:p w14:paraId="10700734" w14:textId="77777777" w:rsidR="009520A9" w:rsidRDefault="009520A9" w:rsidP="00FC58F2">
      <w:pPr>
        <w:spacing w:line="360" w:lineRule="auto"/>
        <w:rPr>
          <w:rFonts w:ascii="Arial" w:hAnsi="Arial" w:cs="Arial"/>
          <w:i/>
          <w:iCs/>
          <w:color w:val="000000" w:themeColor="text1"/>
          <w:sz w:val="28"/>
          <w:szCs w:val="28"/>
        </w:rPr>
      </w:pPr>
    </w:p>
    <w:p w14:paraId="34D1179B" w14:textId="77777777" w:rsidR="009520A9" w:rsidRDefault="009520A9" w:rsidP="00FC58F2">
      <w:pPr>
        <w:spacing w:line="360" w:lineRule="auto"/>
        <w:rPr>
          <w:rFonts w:ascii="Arial" w:hAnsi="Arial" w:cs="Arial"/>
          <w:i/>
          <w:iCs/>
          <w:color w:val="000000" w:themeColor="text1"/>
          <w:sz w:val="28"/>
          <w:szCs w:val="28"/>
        </w:rPr>
      </w:pPr>
    </w:p>
    <w:p w14:paraId="5483543F" w14:textId="77777777" w:rsidR="009520A9" w:rsidRDefault="009520A9" w:rsidP="00FC58F2">
      <w:pPr>
        <w:spacing w:line="360" w:lineRule="auto"/>
        <w:rPr>
          <w:rFonts w:ascii="Arial" w:hAnsi="Arial" w:cs="Arial"/>
          <w:i/>
          <w:iCs/>
          <w:color w:val="000000" w:themeColor="text1"/>
          <w:sz w:val="28"/>
          <w:szCs w:val="28"/>
        </w:rPr>
      </w:pPr>
    </w:p>
    <w:p w14:paraId="239C4B82" w14:textId="51AA9425" w:rsidR="009520A9" w:rsidRPr="009177D1" w:rsidRDefault="009520A9" w:rsidP="00FC58F2">
      <w:pPr>
        <w:spacing w:line="360" w:lineRule="auto"/>
        <w:rPr>
          <w:rFonts w:ascii="Arial" w:hAnsi="Arial" w:cs="Arial"/>
          <w:i/>
          <w:iCs/>
          <w:color w:val="000000" w:themeColor="text1"/>
          <w:sz w:val="28"/>
          <w:szCs w:val="28"/>
        </w:rPr>
      </w:pPr>
    </w:p>
    <w:p w14:paraId="3E098621" w14:textId="77777777" w:rsidR="009520A9" w:rsidRDefault="009520A9" w:rsidP="00FC58F2">
      <w:pPr>
        <w:spacing w:line="360" w:lineRule="auto"/>
        <w:rPr>
          <w:rFonts w:ascii="Arial" w:hAnsi="Arial" w:cs="Arial"/>
          <w:i/>
          <w:iCs/>
          <w:color w:val="000000" w:themeColor="text1"/>
          <w:sz w:val="28"/>
          <w:szCs w:val="28"/>
        </w:rPr>
      </w:pPr>
      <w:r w:rsidRPr="009177D1">
        <w:rPr>
          <w:rFonts w:ascii="Arial" w:hAnsi="Arial" w:cs="Arial"/>
          <w:i/>
          <w:iCs/>
          <w:color w:val="000000" w:themeColor="text1"/>
          <w:sz w:val="28"/>
          <w:szCs w:val="28"/>
        </w:rPr>
        <w:lastRenderedPageBreak/>
        <w:t>CONCLUSIONES</w:t>
      </w:r>
    </w:p>
    <w:p w14:paraId="0E6B79E8" w14:textId="77777777" w:rsidR="009520A9" w:rsidRDefault="009520A9" w:rsidP="00FC58F2">
      <w:pPr>
        <w:spacing w:line="360" w:lineRule="auto"/>
        <w:rPr>
          <w:rFonts w:ascii="Arial" w:hAnsi="Arial" w:cs="Arial"/>
          <w:i/>
          <w:iCs/>
          <w:color w:val="000000" w:themeColor="text1"/>
          <w:sz w:val="28"/>
          <w:szCs w:val="28"/>
        </w:rPr>
      </w:pPr>
    </w:p>
    <w:p w14:paraId="4C306B8F" w14:textId="77777777" w:rsidR="009520A9" w:rsidRDefault="009520A9" w:rsidP="00FC58F2">
      <w:pPr>
        <w:spacing w:line="360" w:lineRule="auto"/>
        <w:rPr>
          <w:rFonts w:ascii="Arial" w:hAnsi="Arial" w:cs="Arial"/>
          <w:i/>
          <w:iCs/>
          <w:color w:val="000000" w:themeColor="text1"/>
          <w:sz w:val="28"/>
          <w:szCs w:val="28"/>
        </w:rPr>
      </w:pPr>
    </w:p>
    <w:p w14:paraId="789B2237" w14:textId="77777777" w:rsidR="009520A9" w:rsidRDefault="009520A9" w:rsidP="00FC58F2">
      <w:pPr>
        <w:spacing w:line="360" w:lineRule="auto"/>
        <w:rPr>
          <w:rFonts w:ascii="Arial" w:hAnsi="Arial" w:cs="Arial"/>
          <w:i/>
          <w:iCs/>
          <w:color w:val="000000" w:themeColor="text1"/>
          <w:sz w:val="28"/>
          <w:szCs w:val="28"/>
        </w:rPr>
      </w:pPr>
    </w:p>
    <w:p w14:paraId="727C8CF1" w14:textId="77777777" w:rsidR="009520A9" w:rsidRDefault="009520A9" w:rsidP="00FC58F2">
      <w:pPr>
        <w:spacing w:line="360" w:lineRule="auto"/>
        <w:rPr>
          <w:rFonts w:ascii="Arial" w:hAnsi="Arial" w:cs="Arial"/>
          <w:i/>
          <w:iCs/>
          <w:color w:val="000000" w:themeColor="text1"/>
          <w:sz w:val="28"/>
          <w:szCs w:val="28"/>
        </w:rPr>
      </w:pPr>
    </w:p>
    <w:p w14:paraId="2F37E839" w14:textId="77777777" w:rsidR="009520A9" w:rsidRDefault="009520A9" w:rsidP="00FC58F2">
      <w:pPr>
        <w:spacing w:line="360" w:lineRule="auto"/>
        <w:rPr>
          <w:rFonts w:ascii="Arial" w:hAnsi="Arial" w:cs="Arial"/>
          <w:i/>
          <w:iCs/>
          <w:color w:val="000000" w:themeColor="text1"/>
          <w:sz w:val="28"/>
          <w:szCs w:val="28"/>
        </w:rPr>
      </w:pPr>
    </w:p>
    <w:p w14:paraId="0ED49120" w14:textId="77777777" w:rsidR="009520A9" w:rsidRDefault="009520A9" w:rsidP="00FC58F2">
      <w:pPr>
        <w:spacing w:line="360" w:lineRule="auto"/>
        <w:rPr>
          <w:rFonts w:ascii="Arial" w:hAnsi="Arial" w:cs="Arial"/>
          <w:i/>
          <w:iCs/>
          <w:color w:val="000000" w:themeColor="text1"/>
          <w:sz w:val="28"/>
          <w:szCs w:val="28"/>
        </w:rPr>
      </w:pPr>
    </w:p>
    <w:p w14:paraId="0BD037DE" w14:textId="77777777" w:rsidR="009520A9" w:rsidRDefault="009520A9" w:rsidP="00FC58F2">
      <w:pPr>
        <w:spacing w:line="360" w:lineRule="auto"/>
        <w:rPr>
          <w:rFonts w:ascii="Arial" w:hAnsi="Arial" w:cs="Arial"/>
          <w:i/>
          <w:iCs/>
          <w:color w:val="000000" w:themeColor="text1"/>
          <w:sz w:val="28"/>
          <w:szCs w:val="28"/>
        </w:rPr>
      </w:pPr>
    </w:p>
    <w:p w14:paraId="4DFBFED0" w14:textId="77777777" w:rsidR="009520A9" w:rsidRDefault="009520A9" w:rsidP="00FC58F2">
      <w:pPr>
        <w:spacing w:line="360" w:lineRule="auto"/>
        <w:rPr>
          <w:rFonts w:ascii="Arial" w:hAnsi="Arial" w:cs="Arial"/>
          <w:i/>
          <w:iCs/>
          <w:color w:val="000000" w:themeColor="text1"/>
          <w:sz w:val="28"/>
          <w:szCs w:val="28"/>
        </w:rPr>
      </w:pPr>
    </w:p>
    <w:p w14:paraId="576B501F" w14:textId="77777777" w:rsidR="009520A9" w:rsidRDefault="009520A9" w:rsidP="00FC58F2">
      <w:pPr>
        <w:spacing w:line="360" w:lineRule="auto"/>
        <w:rPr>
          <w:rFonts w:ascii="Arial" w:hAnsi="Arial" w:cs="Arial"/>
          <w:i/>
          <w:iCs/>
          <w:color w:val="000000" w:themeColor="text1"/>
          <w:sz w:val="28"/>
          <w:szCs w:val="28"/>
        </w:rPr>
      </w:pPr>
    </w:p>
    <w:p w14:paraId="4AED97F1" w14:textId="77777777" w:rsidR="009520A9" w:rsidRDefault="009520A9" w:rsidP="00FC58F2">
      <w:pPr>
        <w:spacing w:line="360" w:lineRule="auto"/>
        <w:rPr>
          <w:rFonts w:ascii="Arial" w:hAnsi="Arial" w:cs="Arial"/>
          <w:i/>
          <w:iCs/>
          <w:color w:val="000000" w:themeColor="text1"/>
          <w:sz w:val="28"/>
          <w:szCs w:val="28"/>
        </w:rPr>
      </w:pPr>
    </w:p>
    <w:p w14:paraId="17EADADC" w14:textId="77777777" w:rsidR="009520A9" w:rsidRDefault="009520A9" w:rsidP="00FC58F2">
      <w:pPr>
        <w:spacing w:line="360" w:lineRule="auto"/>
        <w:rPr>
          <w:rFonts w:ascii="Arial" w:hAnsi="Arial" w:cs="Arial"/>
          <w:i/>
          <w:iCs/>
          <w:color w:val="000000" w:themeColor="text1"/>
          <w:sz w:val="28"/>
          <w:szCs w:val="28"/>
        </w:rPr>
      </w:pPr>
    </w:p>
    <w:p w14:paraId="27DAE963" w14:textId="77777777" w:rsidR="009520A9" w:rsidRDefault="009520A9" w:rsidP="00FC58F2">
      <w:pPr>
        <w:spacing w:line="360" w:lineRule="auto"/>
        <w:rPr>
          <w:rFonts w:ascii="Arial" w:hAnsi="Arial" w:cs="Arial"/>
          <w:i/>
          <w:iCs/>
          <w:color w:val="000000" w:themeColor="text1"/>
          <w:sz w:val="28"/>
          <w:szCs w:val="28"/>
        </w:rPr>
      </w:pPr>
    </w:p>
    <w:p w14:paraId="14384F0A" w14:textId="77777777" w:rsidR="009520A9" w:rsidRDefault="009520A9" w:rsidP="00FC58F2">
      <w:pPr>
        <w:spacing w:line="360" w:lineRule="auto"/>
        <w:rPr>
          <w:rFonts w:ascii="Arial" w:hAnsi="Arial" w:cs="Arial"/>
          <w:i/>
          <w:iCs/>
          <w:color w:val="000000" w:themeColor="text1"/>
          <w:sz w:val="28"/>
          <w:szCs w:val="28"/>
        </w:rPr>
      </w:pPr>
    </w:p>
    <w:p w14:paraId="4F3CDE77" w14:textId="77777777" w:rsidR="009520A9" w:rsidRDefault="009520A9" w:rsidP="00FC58F2">
      <w:pPr>
        <w:spacing w:line="360" w:lineRule="auto"/>
        <w:rPr>
          <w:rFonts w:ascii="Arial" w:hAnsi="Arial" w:cs="Arial"/>
          <w:i/>
          <w:iCs/>
          <w:color w:val="000000" w:themeColor="text1"/>
          <w:sz w:val="28"/>
          <w:szCs w:val="28"/>
        </w:rPr>
      </w:pPr>
    </w:p>
    <w:p w14:paraId="6D2F5F08" w14:textId="77777777" w:rsidR="009520A9" w:rsidRDefault="009520A9" w:rsidP="00FC58F2">
      <w:pPr>
        <w:spacing w:line="360" w:lineRule="auto"/>
        <w:rPr>
          <w:rFonts w:ascii="Arial" w:hAnsi="Arial" w:cs="Arial"/>
          <w:i/>
          <w:iCs/>
          <w:color w:val="000000" w:themeColor="text1"/>
          <w:sz w:val="28"/>
          <w:szCs w:val="28"/>
        </w:rPr>
      </w:pPr>
    </w:p>
    <w:p w14:paraId="4D5DB403" w14:textId="77777777" w:rsidR="009520A9" w:rsidRDefault="009520A9" w:rsidP="00FC58F2">
      <w:pPr>
        <w:spacing w:line="360" w:lineRule="auto"/>
        <w:rPr>
          <w:rFonts w:ascii="Arial" w:hAnsi="Arial" w:cs="Arial"/>
          <w:i/>
          <w:iCs/>
          <w:color w:val="000000" w:themeColor="text1"/>
          <w:sz w:val="28"/>
          <w:szCs w:val="28"/>
        </w:rPr>
      </w:pPr>
    </w:p>
    <w:p w14:paraId="1ECFA58B" w14:textId="77777777" w:rsidR="009520A9" w:rsidRDefault="009520A9" w:rsidP="00FC58F2">
      <w:pPr>
        <w:spacing w:line="360" w:lineRule="auto"/>
        <w:rPr>
          <w:rFonts w:ascii="Arial" w:hAnsi="Arial" w:cs="Arial"/>
          <w:i/>
          <w:iCs/>
          <w:color w:val="000000" w:themeColor="text1"/>
          <w:sz w:val="28"/>
          <w:szCs w:val="28"/>
        </w:rPr>
      </w:pPr>
    </w:p>
    <w:p w14:paraId="1F0E7FCB" w14:textId="77777777" w:rsidR="009520A9" w:rsidRDefault="009520A9" w:rsidP="00FC58F2">
      <w:pPr>
        <w:spacing w:line="360" w:lineRule="auto"/>
        <w:rPr>
          <w:rFonts w:ascii="Arial" w:hAnsi="Arial" w:cs="Arial"/>
          <w:i/>
          <w:iCs/>
          <w:color w:val="000000" w:themeColor="text1"/>
          <w:sz w:val="28"/>
          <w:szCs w:val="28"/>
        </w:rPr>
      </w:pPr>
    </w:p>
    <w:p w14:paraId="7C44769D" w14:textId="4B8CF7B9" w:rsidR="009520A9" w:rsidRPr="009177D1" w:rsidRDefault="009520A9" w:rsidP="00FC58F2">
      <w:pPr>
        <w:spacing w:line="360" w:lineRule="auto"/>
        <w:rPr>
          <w:rFonts w:ascii="Arial" w:hAnsi="Arial" w:cs="Arial"/>
          <w:i/>
          <w:iCs/>
          <w:color w:val="000000" w:themeColor="text1"/>
          <w:sz w:val="28"/>
          <w:szCs w:val="28"/>
        </w:rPr>
      </w:pPr>
    </w:p>
    <w:p w14:paraId="698768D5" w14:textId="77777777" w:rsidR="009520A9" w:rsidRDefault="009520A9" w:rsidP="00FC58F2">
      <w:pPr>
        <w:spacing w:line="360" w:lineRule="auto"/>
        <w:rPr>
          <w:rFonts w:ascii="Arial" w:hAnsi="Arial" w:cs="Arial"/>
          <w:i/>
          <w:iCs/>
          <w:color w:val="000000" w:themeColor="text1"/>
          <w:sz w:val="28"/>
          <w:szCs w:val="28"/>
        </w:rPr>
      </w:pPr>
      <w:r w:rsidRPr="009177D1">
        <w:rPr>
          <w:rFonts w:ascii="Arial" w:hAnsi="Arial" w:cs="Arial"/>
          <w:i/>
          <w:iCs/>
          <w:color w:val="000000" w:themeColor="text1"/>
          <w:sz w:val="28"/>
          <w:szCs w:val="28"/>
        </w:rPr>
        <w:lastRenderedPageBreak/>
        <w:t>BIBLIOGRAFIA</w:t>
      </w:r>
    </w:p>
    <w:p w14:paraId="0ACDA0B4" w14:textId="77777777" w:rsidR="009520A9" w:rsidRDefault="009520A9" w:rsidP="00FC58F2">
      <w:pPr>
        <w:spacing w:line="360" w:lineRule="auto"/>
        <w:rPr>
          <w:rFonts w:ascii="Arial" w:hAnsi="Arial" w:cs="Arial"/>
          <w:i/>
          <w:iCs/>
          <w:color w:val="000000" w:themeColor="text1"/>
          <w:sz w:val="28"/>
          <w:szCs w:val="28"/>
        </w:rPr>
      </w:pPr>
    </w:p>
    <w:p w14:paraId="0D9ACD65" w14:textId="77777777" w:rsidR="009520A9" w:rsidRDefault="009520A9" w:rsidP="00FC58F2">
      <w:pPr>
        <w:spacing w:line="360" w:lineRule="auto"/>
        <w:rPr>
          <w:rFonts w:ascii="Arial" w:hAnsi="Arial" w:cs="Arial"/>
          <w:i/>
          <w:iCs/>
          <w:color w:val="000000" w:themeColor="text1"/>
          <w:sz w:val="28"/>
          <w:szCs w:val="28"/>
        </w:rPr>
      </w:pPr>
    </w:p>
    <w:p w14:paraId="06C6516B" w14:textId="77777777" w:rsidR="009520A9" w:rsidRDefault="009520A9" w:rsidP="00FC58F2">
      <w:pPr>
        <w:spacing w:line="360" w:lineRule="auto"/>
        <w:rPr>
          <w:rFonts w:ascii="Arial" w:hAnsi="Arial" w:cs="Arial"/>
          <w:i/>
          <w:iCs/>
          <w:color w:val="000000" w:themeColor="text1"/>
          <w:sz w:val="28"/>
          <w:szCs w:val="28"/>
        </w:rPr>
      </w:pPr>
    </w:p>
    <w:p w14:paraId="012E326B" w14:textId="77777777" w:rsidR="009520A9" w:rsidRDefault="009520A9" w:rsidP="00FC58F2">
      <w:pPr>
        <w:spacing w:line="360" w:lineRule="auto"/>
        <w:rPr>
          <w:rFonts w:ascii="Arial" w:hAnsi="Arial" w:cs="Arial"/>
          <w:i/>
          <w:iCs/>
          <w:color w:val="000000" w:themeColor="text1"/>
          <w:sz w:val="28"/>
          <w:szCs w:val="28"/>
        </w:rPr>
      </w:pPr>
    </w:p>
    <w:p w14:paraId="6450DD5B" w14:textId="77777777" w:rsidR="009520A9" w:rsidRDefault="009520A9" w:rsidP="00FC58F2">
      <w:pPr>
        <w:spacing w:line="360" w:lineRule="auto"/>
        <w:rPr>
          <w:rFonts w:ascii="Arial" w:hAnsi="Arial" w:cs="Arial"/>
          <w:i/>
          <w:iCs/>
          <w:color w:val="000000" w:themeColor="text1"/>
          <w:sz w:val="28"/>
          <w:szCs w:val="28"/>
        </w:rPr>
      </w:pPr>
    </w:p>
    <w:p w14:paraId="0D48C587" w14:textId="77777777" w:rsidR="009520A9" w:rsidRDefault="009520A9" w:rsidP="00FC58F2">
      <w:pPr>
        <w:spacing w:line="360" w:lineRule="auto"/>
        <w:rPr>
          <w:rFonts w:ascii="Arial" w:hAnsi="Arial" w:cs="Arial"/>
          <w:i/>
          <w:iCs/>
          <w:color w:val="000000" w:themeColor="text1"/>
          <w:sz w:val="28"/>
          <w:szCs w:val="28"/>
        </w:rPr>
      </w:pPr>
    </w:p>
    <w:p w14:paraId="3BCE8656" w14:textId="77777777" w:rsidR="009520A9" w:rsidRDefault="009520A9" w:rsidP="00FC58F2">
      <w:pPr>
        <w:spacing w:line="360" w:lineRule="auto"/>
        <w:rPr>
          <w:rFonts w:ascii="Arial" w:hAnsi="Arial" w:cs="Arial"/>
          <w:i/>
          <w:iCs/>
          <w:color w:val="000000" w:themeColor="text1"/>
          <w:sz w:val="28"/>
          <w:szCs w:val="28"/>
        </w:rPr>
      </w:pPr>
    </w:p>
    <w:p w14:paraId="7D047737" w14:textId="77777777" w:rsidR="009520A9" w:rsidRDefault="009520A9" w:rsidP="00FC58F2">
      <w:pPr>
        <w:spacing w:line="360" w:lineRule="auto"/>
        <w:rPr>
          <w:rFonts w:ascii="Arial" w:hAnsi="Arial" w:cs="Arial"/>
          <w:i/>
          <w:iCs/>
          <w:color w:val="000000" w:themeColor="text1"/>
          <w:sz w:val="28"/>
          <w:szCs w:val="28"/>
        </w:rPr>
      </w:pPr>
    </w:p>
    <w:p w14:paraId="2F5E815A" w14:textId="77777777" w:rsidR="009520A9" w:rsidRDefault="009520A9" w:rsidP="00FC58F2">
      <w:pPr>
        <w:spacing w:line="360" w:lineRule="auto"/>
        <w:rPr>
          <w:rFonts w:ascii="Arial" w:hAnsi="Arial" w:cs="Arial"/>
          <w:i/>
          <w:iCs/>
          <w:color w:val="000000" w:themeColor="text1"/>
          <w:sz w:val="28"/>
          <w:szCs w:val="28"/>
        </w:rPr>
      </w:pPr>
    </w:p>
    <w:p w14:paraId="579523A6" w14:textId="77777777" w:rsidR="009520A9" w:rsidRDefault="009520A9" w:rsidP="00FC58F2">
      <w:pPr>
        <w:spacing w:line="360" w:lineRule="auto"/>
        <w:rPr>
          <w:rFonts w:ascii="Arial" w:hAnsi="Arial" w:cs="Arial"/>
          <w:i/>
          <w:iCs/>
          <w:color w:val="000000" w:themeColor="text1"/>
          <w:sz w:val="28"/>
          <w:szCs w:val="28"/>
        </w:rPr>
      </w:pPr>
    </w:p>
    <w:p w14:paraId="0F857BDD" w14:textId="77777777" w:rsidR="009520A9" w:rsidRDefault="009520A9" w:rsidP="00FC58F2">
      <w:pPr>
        <w:spacing w:line="360" w:lineRule="auto"/>
        <w:rPr>
          <w:rFonts w:ascii="Arial" w:hAnsi="Arial" w:cs="Arial"/>
          <w:i/>
          <w:iCs/>
          <w:color w:val="000000" w:themeColor="text1"/>
          <w:sz w:val="28"/>
          <w:szCs w:val="28"/>
        </w:rPr>
      </w:pPr>
    </w:p>
    <w:p w14:paraId="0EED779F" w14:textId="77777777" w:rsidR="009520A9" w:rsidRDefault="009520A9" w:rsidP="00FC58F2">
      <w:pPr>
        <w:spacing w:line="360" w:lineRule="auto"/>
        <w:rPr>
          <w:rFonts w:ascii="Arial" w:hAnsi="Arial" w:cs="Arial"/>
          <w:i/>
          <w:iCs/>
          <w:color w:val="000000" w:themeColor="text1"/>
          <w:sz w:val="28"/>
          <w:szCs w:val="28"/>
        </w:rPr>
      </w:pPr>
    </w:p>
    <w:p w14:paraId="4712DA4A" w14:textId="77777777" w:rsidR="009520A9" w:rsidRDefault="009520A9" w:rsidP="00FC58F2">
      <w:pPr>
        <w:spacing w:line="360" w:lineRule="auto"/>
        <w:rPr>
          <w:rFonts w:ascii="Arial" w:hAnsi="Arial" w:cs="Arial"/>
          <w:i/>
          <w:iCs/>
          <w:color w:val="000000" w:themeColor="text1"/>
          <w:sz w:val="28"/>
          <w:szCs w:val="28"/>
        </w:rPr>
      </w:pPr>
    </w:p>
    <w:p w14:paraId="394D2652" w14:textId="77777777" w:rsidR="009520A9" w:rsidRDefault="009520A9" w:rsidP="00FC58F2">
      <w:pPr>
        <w:spacing w:line="360" w:lineRule="auto"/>
        <w:rPr>
          <w:rFonts w:ascii="Arial" w:hAnsi="Arial" w:cs="Arial"/>
          <w:i/>
          <w:iCs/>
          <w:color w:val="000000" w:themeColor="text1"/>
          <w:sz w:val="28"/>
          <w:szCs w:val="28"/>
        </w:rPr>
      </w:pPr>
    </w:p>
    <w:p w14:paraId="5FC3DEAB" w14:textId="77777777" w:rsidR="009520A9" w:rsidRDefault="009520A9" w:rsidP="00FC58F2">
      <w:pPr>
        <w:spacing w:line="360" w:lineRule="auto"/>
        <w:rPr>
          <w:rFonts w:ascii="Arial" w:hAnsi="Arial" w:cs="Arial"/>
          <w:i/>
          <w:iCs/>
          <w:color w:val="000000" w:themeColor="text1"/>
          <w:sz w:val="28"/>
          <w:szCs w:val="28"/>
        </w:rPr>
      </w:pPr>
    </w:p>
    <w:p w14:paraId="78423FE0" w14:textId="77777777" w:rsidR="009520A9" w:rsidRDefault="009520A9" w:rsidP="00FC58F2">
      <w:pPr>
        <w:spacing w:line="360" w:lineRule="auto"/>
        <w:rPr>
          <w:rFonts w:ascii="Arial" w:hAnsi="Arial" w:cs="Arial"/>
          <w:i/>
          <w:iCs/>
          <w:color w:val="000000" w:themeColor="text1"/>
          <w:sz w:val="28"/>
          <w:szCs w:val="28"/>
        </w:rPr>
      </w:pPr>
    </w:p>
    <w:p w14:paraId="20997AF3" w14:textId="77777777" w:rsidR="009520A9" w:rsidRDefault="009520A9" w:rsidP="00FC58F2">
      <w:pPr>
        <w:spacing w:line="360" w:lineRule="auto"/>
        <w:rPr>
          <w:rFonts w:ascii="Arial" w:hAnsi="Arial" w:cs="Arial"/>
          <w:i/>
          <w:iCs/>
          <w:color w:val="000000" w:themeColor="text1"/>
          <w:sz w:val="28"/>
          <w:szCs w:val="28"/>
        </w:rPr>
      </w:pPr>
    </w:p>
    <w:p w14:paraId="3B0E7872" w14:textId="77777777" w:rsidR="009520A9" w:rsidRDefault="009520A9" w:rsidP="00FC58F2">
      <w:pPr>
        <w:spacing w:line="360" w:lineRule="auto"/>
        <w:rPr>
          <w:rFonts w:ascii="Arial" w:hAnsi="Arial" w:cs="Arial"/>
          <w:i/>
          <w:iCs/>
          <w:color w:val="000000" w:themeColor="text1"/>
          <w:sz w:val="28"/>
          <w:szCs w:val="28"/>
        </w:rPr>
      </w:pPr>
    </w:p>
    <w:p w14:paraId="684F77E6" w14:textId="357A2B0D" w:rsidR="009520A9" w:rsidRPr="009177D1" w:rsidRDefault="009520A9" w:rsidP="00FC58F2">
      <w:pPr>
        <w:spacing w:line="360" w:lineRule="auto"/>
        <w:rPr>
          <w:rFonts w:ascii="Arial" w:hAnsi="Arial" w:cs="Arial"/>
          <w:i/>
          <w:iCs/>
          <w:color w:val="000000" w:themeColor="text1"/>
          <w:sz w:val="28"/>
          <w:szCs w:val="28"/>
        </w:rPr>
      </w:pPr>
      <w:bookmarkStart w:id="3" w:name="_GoBack"/>
      <w:bookmarkEnd w:id="3"/>
    </w:p>
    <w:p w14:paraId="4BB7B3E1" w14:textId="77777777" w:rsidR="009520A9" w:rsidRPr="009177D1" w:rsidRDefault="009520A9" w:rsidP="00FC58F2">
      <w:pPr>
        <w:spacing w:line="360" w:lineRule="auto"/>
        <w:rPr>
          <w:rFonts w:ascii="Arial" w:hAnsi="Arial" w:cs="Arial"/>
          <w:i/>
          <w:iCs/>
          <w:color w:val="000000" w:themeColor="text1"/>
          <w:sz w:val="28"/>
          <w:szCs w:val="28"/>
        </w:rPr>
      </w:pPr>
    </w:p>
    <w:p w14:paraId="617CAC35" w14:textId="77777777" w:rsidR="009520A9" w:rsidRPr="009177D1" w:rsidRDefault="009520A9" w:rsidP="00FC58F2">
      <w:pPr>
        <w:spacing w:line="360" w:lineRule="auto"/>
        <w:rPr>
          <w:rFonts w:ascii="Arial" w:hAnsi="Arial" w:cs="Arial"/>
          <w:i/>
          <w:iCs/>
          <w:color w:val="000000" w:themeColor="text1"/>
          <w:sz w:val="28"/>
          <w:szCs w:val="28"/>
        </w:rPr>
      </w:pPr>
      <w:r w:rsidRPr="009177D1">
        <w:rPr>
          <w:rFonts w:ascii="Arial" w:hAnsi="Arial" w:cs="Arial"/>
          <w:i/>
          <w:iCs/>
          <w:color w:val="000000" w:themeColor="text1"/>
          <w:sz w:val="28"/>
          <w:szCs w:val="28"/>
        </w:rPr>
        <w:t>ANEXOS</w:t>
      </w:r>
    </w:p>
    <w:p w14:paraId="7802B49B" w14:textId="77777777" w:rsidR="00850F5E" w:rsidRDefault="00850F5E" w:rsidP="00FC58F2">
      <w:pPr>
        <w:spacing w:line="360" w:lineRule="auto"/>
      </w:pPr>
    </w:p>
    <w:sectPr w:rsidR="00850F5E" w:rsidSect="00FC58F2">
      <w:pgSz w:w="12240" w:h="15840"/>
      <w:pgMar w:top="1418" w:right="1418" w:bottom="1418" w:left="0" w:header="709" w:footer="709" w:gutter="226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B78A0" w14:textId="77777777" w:rsidR="00BE7876" w:rsidRDefault="00BE7876" w:rsidP="00FC58F2">
      <w:pPr>
        <w:spacing w:after="0" w:line="240" w:lineRule="auto"/>
      </w:pPr>
      <w:r>
        <w:separator/>
      </w:r>
    </w:p>
  </w:endnote>
  <w:endnote w:type="continuationSeparator" w:id="0">
    <w:p w14:paraId="38C8D89D" w14:textId="77777777" w:rsidR="00BE7876" w:rsidRDefault="00BE7876" w:rsidP="00FC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E5CD" w14:textId="77777777" w:rsidR="00BE7876" w:rsidRDefault="00BE7876" w:rsidP="00FC58F2">
      <w:pPr>
        <w:spacing w:after="0" w:line="240" w:lineRule="auto"/>
      </w:pPr>
      <w:r>
        <w:separator/>
      </w:r>
    </w:p>
  </w:footnote>
  <w:footnote w:type="continuationSeparator" w:id="0">
    <w:p w14:paraId="679E5B04" w14:textId="77777777" w:rsidR="00BE7876" w:rsidRDefault="00BE7876" w:rsidP="00FC5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089"/>
    <w:multiLevelType w:val="hybridMultilevel"/>
    <w:tmpl w:val="86480F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494097"/>
    <w:multiLevelType w:val="hybridMultilevel"/>
    <w:tmpl w:val="366AEE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A64E20"/>
    <w:multiLevelType w:val="hybridMultilevel"/>
    <w:tmpl w:val="D0EEB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E22734"/>
    <w:multiLevelType w:val="multilevel"/>
    <w:tmpl w:val="6658DA8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A9"/>
    <w:rsid w:val="00085FAA"/>
    <w:rsid w:val="000D1150"/>
    <w:rsid w:val="00166616"/>
    <w:rsid w:val="00174FFB"/>
    <w:rsid w:val="002275A5"/>
    <w:rsid w:val="00290DF6"/>
    <w:rsid w:val="003157D9"/>
    <w:rsid w:val="00326364"/>
    <w:rsid w:val="00376DE2"/>
    <w:rsid w:val="003903AA"/>
    <w:rsid w:val="003E2542"/>
    <w:rsid w:val="0049007B"/>
    <w:rsid w:val="004E5194"/>
    <w:rsid w:val="00626469"/>
    <w:rsid w:val="00646C43"/>
    <w:rsid w:val="00706837"/>
    <w:rsid w:val="00744664"/>
    <w:rsid w:val="007620EA"/>
    <w:rsid w:val="007E5849"/>
    <w:rsid w:val="00833120"/>
    <w:rsid w:val="00834E01"/>
    <w:rsid w:val="00836739"/>
    <w:rsid w:val="00850F5E"/>
    <w:rsid w:val="008C640C"/>
    <w:rsid w:val="008F1412"/>
    <w:rsid w:val="009520A9"/>
    <w:rsid w:val="00983C83"/>
    <w:rsid w:val="009B0957"/>
    <w:rsid w:val="009F7C6D"/>
    <w:rsid w:val="00B159C3"/>
    <w:rsid w:val="00B16D75"/>
    <w:rsid w:val="00B87143"/>
    <w:rsid w:val="00BE7876"/>
    <w:rsid w:val="00C07B53"/>
    <w:rsid w:val="00C4443F"/>
    <w:rsid w:val="00CD29D0"/>
    <w:rsid w:val="00DB63AA"/>
    <w:rsid w:val="00E37B6F"/>
    <w:rsid w:val="00FA795D"/>
    <w:rsid w:val="00FC58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4632"/>
  <w15:chartTrackingRefBased/>
  <w15:docId w15:val="{EE69B1AF-A595-43E2-BF50-3D807FF3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0A9"/>
  </w:style>
  <w:style w:type="paragraph" w:styleId="Ttulo1">
    <w:name w:val="heading 1"/>
    <w:basedOn w:val="Normal"/>
    <w:next w:val="Normal"/>
    <w:link w:val="Ttulo1Car"/>
    <w:uiPriority w:val="9"/>
    <w:qFormat/>
    <w:rsid w:val="004E51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20A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4E519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4E5194"/>
    <w:pPr>
      <w:outlineLvl w:val="9"/>
    </w:pPr>
    <w:rPr>
      <w:lang w:eastAsia="es-MX"/>
    </w:rPr>
  </w:style>
  <w:style w:type="paragraph" w:styleId="TDC1">
    <w:name w:val="toc 1"/>
    <w:basedOn w:val="Normal"/>
    <w:next w:val="Normal"/>
    <w:autoRedefine/>
    <w:uiPriority w:val="39"/>
    <w:unhideWhenUsed/>
    <w:rsid w:val="004E5194"/>
    <w:pPr>
      <w:spacing w:after="100"/>
    </w:pPr>
  </w:style>
  <w:style w:type="character" w:styleId="Hipervnculo">
    <w:name w:val="Hyperlink"/>
    <w:basedOn w:val="Fuentedeprrafopredeter"/>
    <w:uiPriority w:val="99"/>
    <w:unhideWhenUsed/>
    <w:rsid w:val="004E5194"/>
    <w:rPr>
      <w:color w:val="0563C1" w:themeColor="hyperlink"/>
      <w:u w:val="single"/>
    </w:rPr>
  </w:style>
  <w:style w:type="paragraph" w:styleId="NormalWeb">
    <w:name w:val="Normal (Web)"/>
    <w:basedOn w:val="Normal"/>
    <w:uiPriority w:val="99"/>
    <w:semiHidden/>
    <w:unhideWhenUsed/>
    <w:rsid w:val="00DB63AA"/>
    <w:rPr>
      <w:rFonts w:ascii="Times New Roman" w:hAnsi="Times New Roman" w:cs="Times New Roman"/>
      <w:sz w:val="24"/>
      <w:szCs w:val="24"/>
    </w:rPr>
  </w:style>
  <w:style w:type="paragraph" w:styleId="Prrafodelista">
    <w:name w:val="List Paragraph"/>
    <w:basedOn w:val="Normal"/>
    <w:uiPriority w:val="34"/>
    <w:qFormat/>
    <w:rsid w:val="00C07B53"/>
    <w:pPr>
      <w:ind w:left="720"/>
      <w:contextualSpacing/>
    </w:pPr>
  </w:style>
  <w:style w:type="paragraph" w:styleId="Encabezado">
    <w:name w:val="header"/>
    <w:basedOn w:val="Normal"/>
    <w:link w:val="EncabezadoCar"/>
    <w:uiPriority w:val="99"/>
    <w:unhideWhenUsed/>
    <w:rsid w:val="00FC58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58F2"/>
  </w:style>
  <w:style w:type="paragraph" w:styleId="Piedepgina">
    <w:name w:val="footer"/>
    <w:basedOn w:val="Normal"/>
    <w:link w:val="PiedepginaCar"/>
    <w:uiPriority w:val="99"/>
    <w:unhideWhenUsed/>
    <w:rsid w:val="00FC58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5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7598">
      <w:bodyDiv w:val="1"/>
      <w:marLeft w:val="0"/>
      <w:marRight w:val="0"/>
      <w:marTop w:val="0"/>
      <w:marBottom w:val="0"/>
      <w:divBdr>
        <w:top w:val="none" w:sz="0" w:space="0" w:color="auto"/>
        <w:left w:val="none" w:sz="0" w:space="0" w:color="auto"/>
        <w:bottom w:val="none" w:sz="0" w:space="0" w:color="auto"/>
        <w:right w:val="none" w:sz="0" w:space="0" w:color="auto"/>
      </w:divBdr>
      <w:divsChild>
        <w:div w:id="1104690151">
          <w:marLeft w:val="0"/>
          <w:marRight w:val="0"/>
          <w:marTop w:val="0"/>
          <w:marBottom w:val="0"/>
          <w:divBdr>
            <w:top w:val="none" w:sz="0" w:space="0" w:color="auto"/>
            <w:left w:val="none" w:sz="0" w:space="0" w:color="auto"/>
            <w:bottom w:val="none" w:sz="0" w:space="0" w:color="auto"/>
            <w:right w:val="none" w:sz="0" w:space="0" w:color="auto"/>
          </w:divBdr>
          <w:divsChild>
            <w:div w:id="561797188">
              <w:marLeft w:val="0"/>
              <w:marRight w:val="0"/>
              <w:marTop w:val="0"/>
              <w:marBottom w:val="0"/>
              <w:divBdr>
                <w:top w:val="none" w:sz="0" w:space="0" w:color="auto"/>
                <w:left w:val="none" w:sz="0" w:space="0" w:color="auto"/>
                <w:bottom w:val="none" w:sz="0" w:space="0" w:color="auto"/>
                <w:right w:val="none" w:sz="0" w:space="0" w:color="auto"/>
              </w:divBdr>
            </w:div>
          </w:divsChild>
        </w:div>
        <w:div w:id="116875245">
          <w:marLeft w:val="0"/>
          <w:marRight w:val="0"/>
          <w:marTop w:val="0"/>
          <w:marBottom w:val="0"/>
          <w:divBdr>
            <w:top w:val="none" w:sz="0" w:space="0" w:color="auto"/>
            <w:left w:val="none" w:sz="0" w:space="0" w:color="auto"/>
            <w:bottom w:val="none" w:sz="0" w:space="0" w:color="auto"/>
            <w:right w:val="none" w:sz="0" w:space="0" w:color="auto"/>
          </w:divBdr>
          <w:divsChild>
            <w:div w:id="1035160525">
              <w:marLeft w:val="0"/>
              <w:marRight w:val="0"/>
              <w:marTop w:val="0"/>
              <w:marBottom w:val="0"/>
              <w:divBdr>
                <w:top w:val="none" w:sz="0" w:space="0" w:color="auto"/>
                <w:left w:val="none" w:sz="0" w:space="0" w:color="auto"/>
                <w:bottom w:val="none" w:sz="0" w:space="0" w:color="auto"/>
                <w:right w:val="none" w:sz="0" w:space="0" w:color="auto"/>
              </w:divBdr>
              <w:divsChild>
                <w:div w:id="1846550165">
                  <w:marLeft w:val="0"/>
                  <w:marRight w:val="0"/>
                  <w:marTop w:val="0"/>
                  <w:marBottom w:val="0"/>
                  <w:divBdr>
                    <w:top w:val="none" w:sz="0" w:space="0" w:color="auto"/>
                    <w:left w:val="none" w:sz="0" w:space="0" w:color="auto"/>
                    <w:bottom w:val="none" w:sz="0" w:space="0" w:color="auto"/>
                    <w:right w:val="none" w:sz="0" w:space="0" w:color="auto"/>
                  </w:divBdr>
                  <w:divsChild>
                    <w:div w:id="1872375083">
                      <w:marLeft w:val="0"/>
                      <w:marRight w:val="0"/>
                      <w:marTop w:val="0"/>
                      <w:marBottom w:val="0"/>
                      <w:divBdr>
                        <w:top w:val="none" w:sz="0" w:space="0" w:color="auto"/>
                        <w:left w:val="none" w:sz="0" w:space="0" w:color="auto"/>
                        <w:bottom w:val="none" w:sz="0" w:space="0" w:color="auto"/>
                        <w:right w:val="none" w:sz="0" w:space="0" w:color="auto"/>
                      </w:divBdr>
                      <w:divsChild>
                        <w:div w:id="5532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136351">
      <w:bodyDiv w:val="1"/>
      <w:marLeft w:val="0"/>
      <w:marRight w:val="0"/>
      <w:marTop w:val="0"/>
      <w:marBottom w:val="0"/>
      <w:divBdr>
        <w:top w:val="none" w:sz="0" w:space="0" w:color="auto"/>
        <w:left w:val="none" w:sz="0" w:space="0" w:color="auto"/>
        <w:bottom w:val="none" w:sz="0" w:space="0" w:color="auto"/>
        <w:right w:val="none" w:sz="0" w:space="0" w:color="auto"/>
      </w:divBdr>
      <w:divsChild>
        <w:div w:id="583729782">
          <w:marLeft w:val="0"/>
          <w:marRight w:val="0"/>
          <w:marTop w:val="0"/>
          <w:marBottom w:val="0"/>
          <w:divBdr>
            <w:top w:val="none" w:sz="0" w:space="0" w:color="auto"/>
            <w:left w:val="none" w:sz="0" w:space="0" w:color="auto"/>
            <w:bottom w:val="none" w:sz="0" w:space="0" w:color="auto"/>
            <w:right w:val="none" w:sz="0" w:space="0" w:color="auto"/>
          </w:divBdr>
          <w:divsChild>
            <w:div w:id="1548641778">
              <w:marLeft w:val="0"/>
              <w:marRight w:val="0"/>
              <w:marTop w:val="0"/>
              <w:marBottom w:val="0"/>
              <w:divBdr>
                <w:top w:val="none" w:sz="0" w:space="0" w:color="auto"/>
                <w:left w:val="none" w:sz="0" w:space="0" w:color="auto"/>
                <w:bottom w:val="none" w:sz="0" w:space="0" w:color="auto"/>
                <w:right w:val="none" w:sz="0" w:space="0" w:color="auto"/>
              </w:divBdr>
            </w:div>
          </w:divsChild>
        </w:div>
        <w:div w:id="1833253925">
          <w:marLeft w:val="0"/>
          <w:marRight w:val="0"/>
          <w:marTop w:val="0"/>
          <w:marBottom w:val="0"/>
          <w:divBdr>
            <w:top w:val="none" w:sz="0" w:space="0" w:color="auto"/>
            <w:left w:val="none" w:sz="0" w:space="0" w:color="auto"/>
            <w:bottom w:val="none" w:sz="0" w:space="0" w:color="auto"/>
            <w:right w:val="none" w:sz="0" w:space="0" w:color="auto"/>
          </w:divBdr>
          <w:divsChild>
            <w:div w:id="205028133">
              <w:marLeft w:val="0"/>
              <w:marRight w:val="0"/>
              <w:marTop w:val="0"/>
              <w:marBottom w:val="0"/>
              <w:divBdr>
                <w:top w:val="none" w:sz="0" w:space="0" w:color="auto"/>
                <w:left w:val="none" w:sz="0" w:space="0" w:color="auto"/>
                <w:bottom w:val="none" w:sz="0" w:space="0" w:color="auto"/>
                <w:right w:val="none" w:sz="0" w:space="0" w:color="auto"/>
              </w:divBdr>
              <w:divsChild>
                <w:div w:id="48385176">
                  <w:marLeft w:val="0"/>
                  <w:marRight w:val="0"/>
                  <w:marTop w:val="0"/>
                  <w:marBottom w:val="0"/>
                  <w:divBdr>
                    <w:top w:val="none" w:sz="0" w:space="0" w:color="auto"/>
                    <w:left w:val="none" w:sz="0" w:space="0" w:color="auto"/>
                    <w:bottom w:val="none" w:sz="0" w:space="0" w:color="auto"/>
                    <w:right w:val="none" w:sz="0" w:space="0" w:color="auto"/>
                  </w:divBdr>
                  <w:divsChild>
                    <w:div w:id="761218830">
                      <w:marLeft w:val="0"/>
                      <w:marRight w:val="0"/>
                      <w:marTop w:val="0"/>
                      <w:marBottom w:val="0"/>
                      <w:divBdr>
                        <w:top w:val="none" w:sz="0" w:space="0" w:color="auto"/>
                        <w:left w:val="none" w:sz="0" w:space="0" w:color="auto"/>
                        <w:bottom w:val="none" w:sz="0" w:space="0" w:color="auto"/>
                        <w:right w:val="none" w:sz="0" w:space="0" w:color="auto"/>
                      </w:divBdr>
                      <w:divsChild>
                        <w:div w:id="200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DF0A0-4AC0-434C-AA4C-593EA5C7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43</Pages>
  <Words>5540</Words>
  <Characters>30471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dc:creator>
  <cp:keywords/>
  <dc:description/>
  <cp:lastModifiedBy>Héctor</cp:lastModifiedBy>
  <cp:revision>6</cp:revision>
  <dcterms:created xsi:type="dcterms:W3CDTF">2023-04-16T00:37:00Z</dcterms:created>
  <dcterms:modified xsi:type="dcterms:W3CDTF">2023-06-03T00:51:00Z</dcterms:modified>
</cp:coreProperties>
</file>