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8AD0" w14:textId="57637E98" w:rsidR="00901B6C" w:rsidRDefault="00D86CBA">
      <w:r>
        <w:rPr>
          <w:noProof/>
        </w:rPr>
        <w:drawing>
          <wp:anchor distT="0" distB="0" distL="114300" distR="114300" simplePos="0" relativeHeight="251658240" behindDoc="1" locked="0" layoutInCell="1" allowOverlap="1" wp14:anchorId="0AE07F27" wp14:editId="1BAAF637">
            <wp:simplePos x="0" y="0"/>
            <wp:positionH relativeFrom="margin">
              <wp:align>center</wp:align>
            </wp:positionH>
            <wp:positionV relativeFrom="paragraph">
              <wp:posOffset>-705472</wp:posOffset>
            </wp:positionV>
            <wp:extent cx="7309485" cy="1213485"/>
            <wp:effectExtent l="0" t="0" r="5715" b="5715"/>
            <wp:wrapNone/>
            <wp:docPr id="3524353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48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2C27AD" w14:textId="77777777" w:rsidR="00D86CBA" w:rsidRPr="00D86CBA" w:rsidRDefault="00D86CBA" w:rsidP="00D86CBA"/>
    <w:p w14:paraId="27BA6BBB" w14:textId="77777777" w:rsidR="00D86CBA" w:rsidRPr="00D86CBA" w:rsidRDefault="00D86CBA" w:rsidP="00D86CBA"/>
    <w:p w14:paraId="2D7B31A5" w14:textId="77777777" w:rsidR="00D86CBA" w:rsidRPr="00D86CBA" w:rsidRDefault="00D86CBA" w:rsidP="00D86CBA"/>
    <w:p w14:paraId="3F1D1D48" w14:textId="77777777" w:rsidR="00D86CBA" w:rsidRPr="00D86CBA" w:rsidRDefault="00D86CBA" w:rsidP="00D86CBA"/>
    <w:p w14:paraId="7525F1C5" w14:textId="08CA9A53" w:rsidR="00D86CBA" w:rsidRPr="00D86CBA" w:rsidRDefault="00D86CBA" w:rsidP="00D86CBA">
      <w:pPr>
        <w:rPr>
          <w:sz w:val="24"/>
          <w:szCs w:val="24"/>
        </w:rPr>
      </w:pPr>
      <w:r w:rsidRPr="00D86CBA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</w:t>
      </w:r>
      <w:r w:rsidRPr="00D86CBA">
        <w:rPr>
          <w:sz w:val="24"/>
          <w:szCs w:val="24"/>
        </w:rPr>
        <w:t xml:space="preserve">  UNIVERSIDAD DEL SURESTE</w:t>
      </w:r>
    </w:p>
    <w:p w14:paraId="4BB9038F" w14:textId="77777777" w:rsidR="00D86CBA" w:rsidRDefault="00D86CBA" w:rsidP="00D86CBA">
      <w:r w:rsidRPr="00D86CBA">
        <w:rPr>
          <w:sz w:val="24"/>
          <w:szCs w:val="24"/>
        </w:rPr>
        <w:t xml:space="preserve">                                                                                            Campus Tapachula</w:t>
      </w:r>
      <w:r>
        <w:t xml:space="preserve"> </w:t>
      </w:r>
    </w:p>
    <w:p w14:paraId="13CA69E1" w14:textId="77777777" w:rsidR="00D86CBA" w:rsidRDefault="00D86CBA" w:rsidP="00D86CBA"/>
    <w:p w14:paraId="574CA9EA" w14:textId="77777777" w:rsidR="00D86CBA" w:rsidRDefault="00D86CBA" w:rsidP="00D86CBA"/>
    <w:p w14:paraId="331F534B" w14:textId="77777777" w:rsidR="00D86CBA" w:rsidRPr="00D86CBA" w:rsidRDefault="00D86CBA" w:rsidP="00D86CBA">
      <w:pPr>
        <w:rPr>
          <w:sz w:val="24"/>
          <w:szCs w:val="24"/>
        </w:rPr>
      </w:pPr>
      <w:r w:rsidRPr="00D86CBA">
        <w:rPr>
          <w:sz w:val="24"/>
          <w:szCs w:val="24"/>
        </w:rPr>
        <w:t xml:space="preserve">Carrera: psicología </w:t>
      </w:r>
    </w:p>
    <w:p w14:paraId="53CB438E" w14:textId="7D1AAADE" w:rsidR="00D86CBA" w:rsidRPr="00D86CBA" w:rsidRDefault="00D86CBA" w:rsidP="00D86CBA">
      <w:pPr>
        <w:rPr>
          <w:sz w:val="24"/>
          <w:szCs w:val="24"/>
        </w:rPr>
      </w:pPr>
      <w:r w:rsidRPr="00D86CBA">
        <w:rPr>
          <w:sz w:val="24"/>
          <w:szCs w:val="24"/>
        </w:rPr>
        <w:t xml:space="preserve">Materia: </w:t>
      </w:r>
      <w:r w:rsidRPr="00D86CBA">
        <w:rPr>
          <w:sz w:val="24"/>
          <w:szCs w:val="24"/>
        </w:rPr>
        <w:t xml:space="preserve">evaluación del aprendizaje </w:t>
      </w:r>
    </w:p>
    <w:p w14:paraId="37EB7A39" w14:textId="77777777" w:rsidR="00D86CBA" w:rsidRPr="00D86CBA" w:rsidRDefault="00D86CBA" w:rsidP="00D86CBA">
      <w:pPr>
        <w:rPr>
          <w:sz w:val="24"/>
          <w:szCs w:val="24"/>
        </w:rPr>
      </w:pPr>
      <w:r w:rsidRPr="00D86CBA">
        <w:rPr>
          <w:sz w:val="24"/>
          <w:szCs w:val="24"/>
        </w:rPr>
        <w:t>Proyecto: ensayo</w:t>
      </w:r>
      <w:r w:rsidRPr="00D86CBA">
        <w:rPr>
          <w:sz w:val="24"/>
          <w:szCs w:val="24"/>
        </w:rPr>
        <w:tab/>
      </w:r>
    </w:p>
    <w:p w14:paraId="5FBCBC2A" w14:textId="77777777" w:rsidR="00D86CBA" w:rsidRPr="00D86CBA" w:rsidRDefault="00D86CBA" w:rsidP="00D86CBA">
      <w:pPr>
        <w:rPr>
          <w:sz w:val="24"/>
          <w:szCs w:val="24"/>
        </w:rPr>
      </w:pPr>
      <w:r w:rsidRPr="00D86CBA">
        <w:rPr>
          <w:sz w:val="24"/>
          <w:szCs w:val="24"/>
        </w:rPr>
        <w:t xml:space="preserve">Profesora: María de Lourdes Domínguez Figueroa </w:t>
      </w:r>
    </w:p>
    <w:p w14:paraId="668B80D4" w14:textId="77777777" w:rsidR="00D86CBA" w:rsidRPr="00D86CBA" w:rsidRDefault="00D86CBA" w:rsidP="00D86CBA">
      <w:pPr>
        <w:rPr>
          <w:sz w:val="24"/>
          <w:szCs w:val="24"/>
        </w:rPr>
      </w:pPr>
      <w:r w:rsidRPr="00D86CBA">
        <w:rPr>
          <w:sz w:val="24"/>
          <w:szCs w:val="24"/>
        </w:rPr>
        <w:t>Alumna: Hernández Barrientos Jessica yosmin</w:t>
      </w:r>
    </w:p>
    <w:p w14:paraId="10DA4299" w14:textId="77777777" w:rsidR="00D86CBA" w:rsidRPr="00D86CBA" w:rsidRDefault="00D86CBA" w:rsidP="00D86CBA">
      <w:pPr>
        <w:rPr>
          <w:sz w:val="24"/>
          <w:szCs w:val="24"/>
        </w:rPr>
      </w:pPr>
    </w:p>
    <w:p w14:paraId="260BEF9E" w14:textId="2039AB8B" w:rsidR="00D86CBA" w:rsidRPr="00D86CBA" w:rsidRDefault="00D86CBA" w:rsidP="00D86CBA">
      <w:r>
        <w:t xml:space="preserve">  </w:t>
      </w:r>
    </w:p>
    <w:p w14:paraId="62117505" w14:textId="77777777" w:rsidR="00D86CBA" w:rsidRDefault="00D86CBA" w:rsidP="00D86CBA"/>
    <w:p w14:paraId="2751B21C" w14:textId="0461D28A" w:rsidR="00D86CBA" w:rsidRDefault="00D86CBA" w:rsidP="00D86CBA">
      <w:pPr>
        <w:tabs>
          <w:tab w:val="left" w:pos="2512"/>
        </w:tabs>
      </w:pPr>
      <w:r>
        <w:tab/>
      </w:r>
    </w:p>
    <w:p w14:paraId="37D6A9E3" w14:textId="77777777" w:rsidR="00D86CBA" w:rsidRDefault="00D86CBA">
      <w:r>
        <w:br w:type="page"/>
      </w:r>
    </w:p>
    <w:p w14:paraId="65E4D0F0" w14:textId="5F4CFCC5" w:rsidR="00D86CBA" w:rsidRDefault="00D86CBA" w:rsidP="00D86CBA">
      <w:pPr>
        <w:tabs>
          <w:tab w:val="left" w:pos="2512"/>
        </w:tabs>
        <w:jc w:val="both"/>
      </w:pPr>
      <w:r>
        <w:lastRenderedPageBreak/>
        <w:t>Introducción</w:t>
      </w:r>
    </w:p>
    <w:p w14:paraId="6844BB36" w14:textId="2789F4D9" w:rsidR="00D86CBA" w:rsidRDefault="00D86CBA" w:rsidP="00D86CBA">
      <w:pPr>
        <w:tabs>
          <w:tab w:val="left" w:pos="2512"/>
        </w:tabs>
        <w:jc w:val="both"/>
      </w:pPr>
      <w:r>
        <w:t>Para comenzar el desarrollo y el aprendizaje infantil y juvenil es importante conocer que él sistema educativo busca formar a los ciudadanos que serán el motor impulsor del desarrollo productivo a la educación cuál es medio para adquirir actualizar y completar y amplificar sus conocimientos capacidades y habilidades y aptitudes que le permiten alcanzar su desarrollo personal y profesional y el mejoramiento de la sociedad de la que forman parte.</w:t>
      </w:r>
    </w:p>
    <w:p w14:paraId="252A47C1" w14:textId="77777777" w:rsidR="00D86CBA" w:rsidRDefault="00D86CBA" w:rsidP="00D86CBA">
      <w:pPr>
        <w:tabs>
          <w:tab w:val="left" w:pos="2512"/>
        </w:tabs>
        <w:jc w:val="both"/>
      </w:pPr>
    </w:p>
    <w:p w14:paraId="32B8C9CF" w14:textId="620F8E41" w:rsidR="00D86CBA" w:rsidRDefault="00D86CBA" w:rsidP="00D86CBA">
      <w:pPr>
        <w:tabs>
          <w:tab w:val="left" w:pos="2512"/>
        </w:tabs>
        <w:jc w:val="both"/>
      </w:pPr>
      <w:r>
        <w:t>Desarrollo:</w:t>
      </w:r>
    </w:p>
    <w:p w14:paraId="7622DCD8" w14:textId="77777777" w:rsidR="00D86CBA" w:rsidRDefault="00D86CBA" w:rsidP="00D86CBA">
      <w:pPr>
        <w:tabs>
          <w:tab w:val="left" w:pos="2512"/>
        </w:tabs>
        <w:jc w:val="both"/>
      </w:pPr>
      <w:r>
        <w:t>Según el artículo tercero de la constitución política de los Estados Unidos Mexicanos y la ley general de la educación (1993) son los principales instrumentos legales que regulan el sistema educativo y establecen los fundamentos de la educación nacional.</w:t>
      </w:r>
    </w:p>
    <w:p w14:paraId="327F31B9" w14:textId="77777777" w:rsidR="00D86CBA" w:rsidRDefault="00D86CBA" w:rsidP="00D86CBA">
      <w:pPr>
        <w:tabs>
          <w:tab w:val="left" w:pos="2512"/>
        </w:tabs>
        <w:jc w:val="both"/>
      </w:pPr>
    </w:p>
    <w:p w14:paraId="54A3455F" w14:textId="77777777" w:rsidR="00D86CBA" w:rsidRDefault="00D86CBA" w:rsidP="00D86CBA">
      <w:pPr>
        <w:tabs>
          <w:tab w:val="left" w:pos="2512"/>
        </w:tabs>
        <w:jc w:val="both"/>
      </w:pPr>
      <w:r>
        <w:t>El sistema educativo comprende todo lo que implica educar a los estudiantes de las escuelas públicas y en los planos de estado provincia distrito municipio o comunidad.</w:t>
      </w:r>
    </w:p>
    <w:p w14:paraId="16A92C13" w14:textId="77777777" w:rsidR="00D86CBA" w:rsidRDefault="00D86CBA" w:rsidP="00D86CBA">
      <w:pPr>
        <w:tabs>
          <w:tab w:val="left" w:pos="2512"/>
        </w:tabs>
        <w:jc w:val="both"/>
      </w:pPr>
    </w:p>
    <w:p w14:paraId="730C9138" w14:textId="54F76AAA" w:rsidR="00D86CBA" w:rsidRDefault="00D86CBA" w:rsidP="00D86CBA">
      <w:pPr>
        <w:tabs>
          <w:tab w:val="left" w:pos="2512"/>
        </w:tabs>
        <w:jc w:val="both"/>
      </w:pPr>
      <w:r>
        <w:t xml:space="preserve">La educación básica está integrada por tres niveles: </w:t>
      </w:r>
      <w:r>
        <w:t>preescolar,</w:t>
      </w:r>
      <w:r>
        <w:t xml:space="preserve"> primaria y secundaria. En sus tres grados en la educación preescolar se atiende a niñas de 3 a 5 años. El </w:t>
      </w:r>
      <w:r>
        <w:t>nivel primaria</w:t>
      </w:r>
      <w:r>
        <w:t xml:space="preserve"> tiene 6 grados de acuerdo con los datos oficiales e incorpora a los niños de 6 a 12 años. La conclusión de este nivel se acredita mediante un certificado oficial que constituye un requisito indispensable para ingresar a la secundaria. La educación secundaria se importa en tres grados y da cobertura a jóvenes de 13 a 15 años. Su conclusión también acredita mediante un certificado oficial que es un requisito impredecible para ingresar en la educación media superior. </w:t>
      </w:r>
    </w:p>
    <w:p w14:paraId="442BF3A6" w14:textId="77777777" w:rsidR="00D86CBA" w:rsidRDefault="00D86CBA" w:rsidP="00D86CBA">
      <w:pPr>
        <w:tabs>
          <w:tab w:val="left" w:pos="2512"/>
        </w:tabs>
        <w:jc w:val="both"/>
      </w:pPr>
    </w:p>
    <w:p w14:paraId="652F0D21" w14:textId="77777777" w:rsidR="00D86CBA" w:rsidRDefault="00D86CBA" w:rsidP="00D86CBA">
      <w:pPr>
        <w:tabs>
          <w:tab w:val="left" w:pos="2512"/>
        </w:tabs>
        <w:jc w:val="both"/>
      </w:pPr>
      <w:r>
        <w:t xml:space="preserve">La evaluación debemos entenderla como un instrumento valioso. Sirve al docente para ir comprobando si se están adquiriendo los contenidos de forma satisfactoria. Además, servirá a este para ir regulando y ajustando su actuación durante el proceso de enseñanza y aprendizaje. </w:t>
      </w:r>
    </w:p>
    <w:p w14:paraId="5917A56B" w14:textId="77777777" w:rsidR="00D86CBA" w:rsidRDefault="00D86CBA" w:rsidP="00D86CBA">
      <w:pPr>
        <w:tabs>
          <w:tab w:val="left" w:pos="2512"/>
        </w:tabs>
        <w:jc w:val="both"/>
      </w:pPr>
    </w:p>
    <w:p w14:paraId="462E49C4" w14:textId="0EF4DB1C" w:rsidR="00D86CBA" w:rsidRDefault="00D86CBA" w:rsidP="00D86CBA">
      <w:pPr>
        <w:tabs>
          <w:tab w:val="left" w:pos="2512"/>
        </w:tabs>
        <w:jc w:val="both"/>
      </w:pPr>
      <w:r>
        <w:t xml:space="preserve">Educación preescolar. </w:t>
      </w:r>
    </w:p>
    <w:p w14:paraId="0255B21C" w14:textId="38FB58B8" w:rsidR="00D86CBA" w:rsidRDefault="00D86CBA" w:rsidP="00D86CBA">
      <w:pPr>
        <w:tabs>
          <w:tab w:val="left" w:pos="2512"/>
        </w:tabs>
        <w:jc w:val="both"/>
      </w:pPr>
      <w:r>
        <w:t>Es obligatoria y atiende a niños de cuatro a seis años de edad.</w:t>
      </w:r>
      <w:r>
        <w:t xml:space="preserve"> </w:t>
      </w:r>
      <w:r>
        <w:t>La educación importa tres modalidades: general indígena y cursos comunitarios.</w:t>
      </w:r>
      <w:r>
        <w:t xml:space="preserve"> </w:t>
      </w:r>
      <w:r>
        <w:t>La Ley general de la educación establece en el artículo 37 que el nivel preescolar junto con los de primaria y el de secundaria forma parte de la educación tipo básica.</w:t>
      </w:r>
    </w:p>
    <w:p w14:paraId="2C9E81F0" w14:textId="77777777" w:rsidR="00D86CBA" w:rsidRDefault="00D86CBA" w:rsidP="00D86CBA">
      <w:pPr>
        <w:tabs>
          <w:tab w:val="left" w:pos="2512"/>
        </w:tabs>
        <w:jc w:val="both"/>
      </w:pPr>
      <w:r>
        <w:t>En preescolar los momentos de evaluación son inicial o diagnóstica intermedia y final y permanente.</w:t>
      </w:r>
    </w:p>
    <w:p w14:paraId="04E5493A" w14:textId="77777777" w:rsidR="00D86CBA" w:rsidRDefault="00D86CBA" w:rsidP="00D86CBA">
      <w:pPr>
        <w:tabs>
          <w:tab w:val="left" w:pos="2512"/>
        </w:tabs>
        <w:jc w:val="both"/>
      </w:pPr>
      <w:r>
        <w:t>Esta investigación inicial o diagnóstica con el proyecto de conocer a las características necesidades capacidades con los que cuentan alumnos al ingresar al preescolar.</w:t>
      </w:r>
    </w:p>
    <w:p w14:paraId="6B36DD08" w14:textId="77777777" w:rsidR="00D86CBA" w:rsidRDefault="00D86CBA" w:rsidP="00D86CBA">
      <w:pPr>
        <w:tabs>
          <w:tab w:val="left" w:pos="2512"/>
        </w:tabs>
        <w:jc w:val="both"/>
      </w:pPr>
    </w:p>
    <w:p w14:paraId="32CA6721" w14:textId="77777777" w:rsidR="00D86CBA" w:rsidRDefault="00D86CBA" w:rsidP="00D86CBA">
      <w:pPr>
        <w:tabs>
          <w:tab w:val="left" w:pos="2512"/>
        </w:tabs>
        <w:jc w:val="both"/>
      </w:pPr>
      <w:r>
        <w:t>El docente es el responsable directo de los instrumentos, utilizados en lo que es la evaluación en preescolar donde se valoran los aprendizajes que han alcanzado los alumnos con respecto a los objetivos del programa.</w:t>
      </w:r>
    </w:p>
    <w:p w14:paraId="19E33422" w14:textId="77777777" w:rsidR="00D86CBA" w:rsidRDefault="00D86CBA" w:rsidP="00D86CBA">
      <w:pPr>
        <w:tabs>
          <w:tab w:val="left" w:pos="2512"/>
        </w:tabs>
        <w:jc w:val="both"/>
      </w:pPr>
    </w:p>
    <w:p w14:paraId="3C53B958" w14:textId="77777777" w:rsidR="00D86CBA" w:rsidRDefault="00D86CBA" w:rsidP="00D86CBA">
      <w:pPr>
        <w:tabs>
          <w:tab w:val="left" w:pos="2512"/>
        </w:tabs>
        <w:jc w:val="both"/>
      </w:pPr>
      <w:r>
        <w:t xml:space="preserve">Educación primaria </w:t>
      </w:r>
    </w:p>
    <w:p w14:paraId="63C5147E" w14:textId="7B77779C" w:rsidR="00D86CBA" w:rsidRDefault="00D86CBA" w:rsidP="00D86CBA">
      <w:pPr>
        <w:tabs>
          <w:tab w:val="left" w:pos="2512"/>
        </w:tabs>
        <w:jc w:val="both"/>
      </w:pPr>
      <w:r>
        <w:t xml:space="preserve">La evaluación será un instrumento para medir los logros de los alumnos /as durante el proceso de enseñanza aprendizaje. Comprobaremos, si se están asimilando correctamente los contenidos impartidos en las distintas áreas educativas, el grado de desempeño de las competencias clave y los objetivos generales. Puedes consultar cuáles son los criterios y técnicas de evaluación infantil más utilizadas. La evaluación debe </w:t>
      </w:r>
      <w:r>
        <w:t>ser individual</w:t>
      </w:r>
      <w:r>
        <w:t>, continua, global y formativa.</w:t>
      </w:r>
    </w:p>
    <w:p w14:paraId="1AAFFEA4" w14:textId="77777777" w:rsidR="00D86CBA" w:rsidRDefault="00D86CBA" w:rsidP="00D86CBA">
      <w:pPr>
        <w:tabs>
          <w:tab w:val="left" w:pos="2512"/>
        </w:tabs>
        <w:jc w:val="both"/>
      </w:pPr>
    </w:p>
    <w:p w14:paraId="6CC89D63" w14:textId="77777777" w:rsidR="00D86CBA" w:rsidRDefault="00D86CBA" w:rsidP="00D86CBA">
      <w:pPr>
        <w:tabs>
          <w:tab w:val="left" w:pos="2512"/>
        </w:tabs>
        <w:jc w:val="both"/>
      </w:pPr>
      <w:r>
        <w:t>Evaluación individual</w:t>
      </w:r>
    </w:p>
    <w:p w14:paraId="3AD6CF08" w14:textId="77777777" w:rsidR="00D86CBA" w:rsidRDefault="00D86CBA" w:rsidP="00D86CBA">
      <w:pPr>
        <w:tabs>
          <w:tab w:val="left" w:pos="2512"/>
        </w:tabs>
        <w:jc w:val="both"/>
      </w:pPr>
      <w:r>
        <w:t>Es importante que se tengan en cuenta las características particulares de cada uno de los alumnos/as. De esta manera, favorecerá que se puedan obtener muchos más datos de carácter cualitativo que cuantitativo.</w:t>
      </w:r>
    </w:p>
    <w:p w14:paraId="5DD13913" w14:textId="77777777" w:rsidR="00D86CBA" w:rsidRDefault="00D86CBA" w:rsidP="00D86CBA">
      <w:pPr>
        <w:tabs>
          <w:tab w:val="left" w:pos="2512"/>
        </w:tabs>
        <w:jc w:val="both"/>
      </w:pPr>
    </w:p>
    <w:p w14:paraId="3E877F92" w14:textId="77777777" w:rsidR="00D86CBA" w:rsidRDefault="00D86CBA" w:rsidP="00D86CBA">
      <w:pPr>
        <w:tabs>
          <w:tab w:val="left" w:pos="2512"/>
        </w:tabs>
        <w:jc w:val="both"/>
      </w:pPr>
      <w:r>
        <w:t>Evaluación continua</w:t>
      </w:r>
    </w:p>
    <w:p w14:paraId="7DF5D048" w14:textId="5A35F3FD" w:rsidR="00D86CBA" w:rsidRDefault="00D86CBA" w:rsidP="00D86CBA">
      <w:pPr>
        <w:tabs>
          <w:tab w:val="left" w:pos="2512"/>
        </w:tabs>
        <w:jc w:val="both"/>
      </w:pPr>
      <w:r>
        <w:t>S</w:t>
      </w:r>
      <w:r>
        <w:t>e realiza durante todo el proceso de enseñanza aprendizaje. Facilita que se detecte cualquier tipo de dificultad en el alumno/a justo en el momento que se produce y adoptar las medidas necesarias.</w:t>
      </w:r>
    </w:p>
    <w:p w14:paraId="5A4452DD" w14:textId="77777777" w:rsidR="00D86CBA" w:rsidRDefault="00D86CBA" w:rsidP="00D86CBA">
      <w:pPr>
        <w:tabs>
          <w:tab w:val="left" w:pos="2512"/>
        </w:tabs>
        <w:jc w:val="both"/>
      </w:pPr>
    </w:p>
    <w:p w14:paraId="0A2BDA1B" w14:textId="77777777" w:rsidR="00D86CBA" w:rsidRDefault="00D86CBA" w:rsidP="00D86CBA">
      <w:pPr>
        <w:tabs>
          <w:tab w:val="left" w:pos="2512"/>
        </w:tabs>
        <w:jc w:val="both"/>
      </w:pPr>
      <w:r>
        <w:t>Evaluación global</w:t>
      </w:r>
    </w:p>
    <w:p w14:paraId="6E65F502" w14:textId="625F4E4C" w:rsidR="00D86CBA" w:rsidRDefault="00D86CBA" w:rsidP="00D86CBA">
      <w:pPr>
        <w:tabs>
          <w:tab w:val="left" w:pos="2512"/>
        </w:tabs>
        <w:jc w:val="both"/>
      </w:pPr>
      <w:r>
        <w:t>C</w:t>
      </w:r>
      <w:r>
        <w:t xml:space="preserve">oncibe al alumno en su totalidad. Nos ayuda a medir el nivel de adquisición de las competencias clave y los objetivos generales de cada una de las etapas. </w:t>
      </w:r>
    </w:p>
    <w:p w14:paraId="5875471C" w14:textId="77777777" w:rsidR="00D86CBA" w:rsidRDefault="00D86CBA" w:rsidP="00D86CBA">
      <w:pPr>
        <w:tabs>
          <w:tab w:val="left" w:pos="2512"/>
        </w:tabs>
        <w:jc w:val="both"/>
      </w:pPr>
    </w:p>
    <w:p w14:paraId="2635E0E7" w14:textId="77777777" w:rsidR="00D86CBA" w:rsidRDefault="00D86CBA" w:rsidP="00D86CBA">
      <w:pPr>
        <w:tabs>
          <w:tab w:val="left" w:pos="2512"/>
        </w:tabs>
        <w:jc w:val="both"/>
      </w:pPr>
      <w:r>
        <w:t>Evaluación formativa</w:t>
      </w:r>
    </w:p>
    <w:p w14:paraId="6C632ECB" w14:textId="03B4078B" w:rsidR="00D86CBA" w:rsidRDefault="00D86CBA" w:rsidP="00D86CBA">
      <w:pPr>
        <w:tabs>
          <w:tab w:val="left" w:pos="2512"/>
        </w:tabs>
        <w:jc w:val="both"/>
      </w:pPr>
      <w:r>
        <w:t>N</w:t>
      </w:r>
      <w:r>
        <w:t>os proporciona una información constante y continua. Permitirá ir regulando tanto el proceso de enseñanza aprendizaje como los resultados. Los resultados obtenidos, nos servirán como instrumento pedagógico para ir guiando y ayudando a los alumnos/as en su proceso formativo.</w:t>
      </w:r>
    </w:p>
    <w:p w14:paraId="34072180" w14:textId="77777777" w:rsidR="00D86CBA" w:rsidRDefault="00D86CBA" w:rsidP="00D86CBA">
      <w:pPr>
        <w:tabs>
          <w:tab w:val="left" w:pos="2512"/>
        </w:tabs>
        <w:jc w:val="both"/>
      </w:pPr>
    </w:p>
    <w:p w14:paraId="71280031" w14:textId="77777777" w:rsidR="00D86CBA" w:rsidRDefault="00D86CBA" w:rsidP="00D86CBA">
      <w:pPr>
        <w:tabs>
          <w:tab w:val="left" w:pos="2512"/>
        </w:tabs>
        <w:jc w:val="both"/>
      </w:pPr>
      <w:r>
        <w:t>¿Cómo podemos mejorar las evaluaciones?</w:t>
      </w:r>
    </w:p>
    <w:p w14:paraId="1840AE0C" w14:textId="672EFB55" w:rsidR="00D86CBA" w:rsidRDefault="00D86CBA" w:rsidP="00D86CBA">
      <w:pPr>
        <w:tabs>
          <w:tab w:val="left" w:pos="2512"/>
        </w:tabs>
        <w:jc w:val="both"/>
      </w:pPr>
      <w:r>
        <w:t>D</w:t>
      </w:r>
      <w:r>
        <w:t>ando el material de apoyo que requiere cada y una las instituciones y comunidades que requieren para la mejora para el aprendizaje de los estudiantes</w:t>
      </w:r>
      <w:r>
        <w:t xml:space="preserve">. </w:t>
      </w:r>
    </w:p>
    <w:p w14:paraId="3CF49B73" w14:textId="77777777" w:rsidR="00D86CBA" w:rsidRDefault="00D86CBA" w:rsidP="00D86CBA">
      <w:pPr>
        <w:tabs>
          <w:tab w:val="left" w:pos="2512"/>
        </w:tabs>
        <w:jc w:val="both"/>
      </w:pPr>
    </w:p>
    <w:p w14:paraId="03564DD8" w14:textId="77777777" w:rsidR="00D86CBA" w:rsidRDefault="00D86CBA" w:rsidP="00D86CBA">
      <w:pPr>
        <w:tabs>
          <w:tab w:val="left" w:pos="2512"/>
        </w:tabs>
        <w:jc w:val="both"/>
      </w:pPr>
      <w:r>
        <w:t>Bibliografía</w:t>
      </w:r>
    </w:p>
    <w:p w14:paraId="3C400F26" w14:textId="77777777" w:rsidR="00F116CE" w:rsidRDefault="00D86CBA" w:rsidP="00F116CE">
      <w:pPr>
        <w:tabs>
          <w:tab w:val="left" w:pos="2512"/>
        </w:tabs>
        <w:jc w:val="both"/>
      </w:pPr>
      <w:r>
        <w:t xml:space="preserve"> </w:t>
      </w:r>
      <w:r w:rsidR="00F116CE">
        <w:t xml:space="preserve">DGAIR. (2006). La estructura del sistema educativo mexicano. SEP. México. Consultado en </w:t>
      </w:r>
    </w:p>
    <w:p w14:paraId="009201B8" w14:textId="6BECA14B" w:rsidR="00F116CE" w:rsidRDefault="00F116CE" w:rsidP="00F116CE">
      <w:pPr>
        <w:tabs>
          <w:tab w:val="left" w:pos="2512"/>
        </w:tabs>
        <w:jc w:val="both"/>
      </w:pPr>
      <w:hyperlink r:id="rId5" w:history="1">
        <w:r w:rsidRPr="00F06438">
          <w:rPr>
            <w:rStyle w:val="Hipervnculo"/>
          </w:rPr>
          <w:t>http://www.sep.gob.mx/work/models/sep1/Resource/1447/1/images/sistemaedumex09_01.pdf</w:t>
        </w:r>
      </w:hyperlink>
      <w:r>
        <w:t>.</w:t>
      </w:r>
      <w:r>
        <w:t xml:space="preserve"> </w:t>
      </w:r>
    </w:p>
    <w:p w14:paraId="7C58AC4F" w14:textId="77777777" w:rsidR="00F116CE" w:rsidRDefault="00F116CE" w:rsidP="00F116CE">
      <w:pPr>
        <w:tabs>
          <w:tab w:val="left" w:pos="2512"/>
        </w:tabs>
        <w:jc w:val="both"/>
      </w:pPr>
    </w:p>
    <w:p w14:paraId="70D742F1" w14:textId="77777777" w:rsidR="00F116CE" w:rsidRDefault="00F116CE" w:rsidP="00F116CE">
      <w:pPr>
        <w:tabs>
          <w:tab w:val="left" w:pos="2512"/>
        </w:tabs>
        <w:jc w:val="both"/>
      </w:pPr>
      <w:r>
        <w:t xml:space="preserve">Gobierno de la República. (1993). Secretaría de Educación Pública, Ley General de Educación. SEP. </w:t>
      </w:r>
    </w:p>
    <w:p w14:paraId="0245833D" w14:textId="7BC64853" w:rsidR="00D86CBA" w:rsidRPr="00D86CBA" w:rsidRDefault="00F116CE" w:rsidP="00F116CE">
      <w:pPr>
        <w:tabs>
          <w:tab w:val="left" w:pos="2512"/>
        </w:tabs>
        <w:jc w:val="both"/>
      </w:pPr>
      <w:r>
        <w:t xml:space="preserve">México. Consultado en </w:t>
      </w:r>
      <w:hyperlink r:id="rId6" w:history="1">
        <w:r w:rsidRPr="00F06438">
          <w:rPr>
            <w:rStyle w:val="Hipervnculo"/>
          </w:rPr>
          <w:t>https://www.sep.gob.mx/work/models/sep1/Resource/558c2c24-0b12-4676-ad90-8ab78086b184/ley_general_educacion.pdf</w:t>
        </w:r>
      </w:hyperlink>
      <w:r>
        <w:t>.</w:t>
      </w:r>
      <w:r>
        <w:t xml:space="preserve"> </w:t>
      </w:r>
    </w:p>
    <w:sectPr w:rsidR="00D86CBA" w:rsidRPr="00D86C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BA"/>
    <w:rsid w:val="00901B6C"/>
    <w:rsid w:val="00D86CBA"/>
    <w:rsid w:val="00F1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6EFC5"/>
  <w15:chartTrackingRefBased/>
  <w15:docId w15:val="{A30C884F-F376-4498-9C17-5C1AF0DB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16C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16C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116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p.gob.mx/work/models/sep1/Resource/558c2c24-0b12-4676-ad90-8ab78086b184/ley_general_educacion.pdf" TargetMode="External"/><Relationship Id="rId5" Type="http://schemas.openxmlformats.org/officeDocument/2006/relationships/hyperlink" Target="http://www.sep.gob.mx/work/models/sep1/Resource/1447/1/images/sistemaedumex09_01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812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Hernández</dc:creator>
  <cp:keywords/>
  <dc:description/>
  <cp:lastModifiedBy>Yessica Hernández</cp:lastModifiedBy>
  <cp:revision>1</cp:revision>
  <dcterms:created xsi:type="dcterms:W3CDTF">2023-07-30T22:46:00Z</dcterms:created>
  <dcterms:modified xsi:type="dcterms:W3CDTF">2023-07-30T23:05:00Z</dcterms:modified>
</cp:coreProperties>
</file>