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49B" w:rsidRDefault="00DE70BF">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2867025" cy="1533525"/>
                <wp:effectExtent l="0" t="0" r="28575" b="28575"/>
                <wp:wrapNone/>
                <wp:docPr id="1861030917" name="Cuadro de texto 1"/>
                <wp:cNvGraphicFramePr/>
                <a:graphic xmlns:a="http://schemas.openxmlformats.org/drawingml/2006/main">
                  <a:graphicData uri="http://schemas.microsoft.com/office/word/2010/wordprocessingShape">
                    <wps:wsp>
                      <wps:cNvSpPr txBox="1"/>
                      <wps:spPr>
                        <a:xfrm>
                          <a:off x="0" y="0"/>
                          <a:ext cx="2867025" cy="1533525"/>
                        </a:xfrm>
                        <a:prstGeom prst="rect">
                          <a:avLst/>
                        </a:prstGeom>
                        <a:solidFill>
                          <a:schemeClr val="lt1"/>
                        </a:solidFill>
                        <a:ln w="6350">
                          <a:solidFill>
                            <a:prstClr val="black"/>
                          </a:solidFill>
                        </a:ln>
                      </wps:spPr>
                      <wps:txbx>
                        <w:txbxContent>
                          <w:p w:rsidR="00DE70BF" w:rsidRDefault="00DE70BF">
                            <w:r w:rsidRPr="00DE70BF">
                              <w:drawing>
                                <wp:inline distT="0" distB="0" distL="0" distR="0">
                                  <wp:extent cx="2694305" cy="1428750"/>
                                  <wp:effectExtent l="0" t="0" r="0" b="0"/>
                                  <wp:docPr id="5336124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3485" cy="14336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35pt;width:225.75pt;height:120.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" fillcolor="white [3201]" strokeweight=".5pt">
                <v:textbox>
                  <w:txbxContent>
                    <w:p w:rsidR="00DE70BF" w:rsidRDefault="00DE70BF">
                      <w:r w:rsidRPr="00DE70BF">
                        <w:drawing>
                          <wp:inline distT="0" distB="0" distL="0" distR="0">
                            <wp:extent cx="2694305" cy="1428750"/>
                            <wp:effectExtent l="0" t="0" r="0" b="0"/>
                            <wp:docPr id="5336124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3485" cy="1433618"/>
                                    </a:xfrm>
                                    <a:prstGeom prst="rect">
                                      <a:avLst/>
                                    </a:prstGeom>
                                    <a:noFill/>
                                    <a:ln>
                                      <a:noFill/>
                                    </a:ln>
                                  </pic:spPr>
                                </pic:pic>
                              </a:graphicData>
                            </a:graphic>
                          </wp:inline>
                        </w:drawing>
                      </w:r>
                    </w:p>
                  </w:txbxContent>
                </v:textbox>
                <w10:wrap anchorx="margin"/>
              </v:shape>
            </w:pict>
          </mc:Fallback>
        </mc:AlternateContent>
      </w:r>
      <w:r>
        <w:t xml:space="preserve">                                                   </w:t>
      </w:r>
    </w:p>
    <w:p w:rsidR="00DE70BF" w:rsidRDefault="00DE70BF"/>
    <w:p w:rsidR="00DE70BF" w:rsidRDefault="00DE70BF"/>
    <w:p w:rsidR="00DE70BF" w:rsidRDefault="00DE70BF"/>
    <w:p w:rsidR="00DE70BF" w:rsidRDefault="00DE70BF"/>
    <w:p w:rsidR="00DE70BF" w:rsidRDefault="00DE70BF"/>
    <w:p w:rsidR="00DE70BF" w:rsidRDefault="00DE70BF" w:rsidP="00DE70BF"/>
    <w:p w:rsidR="00DE70BF" w:rsidRPr="00DE70BF" w:rsidRDefault="00DE70BF" w:rsidP="00DE70BF">
      <w:pPr>
        <w:jc w:val="center"/>
        <w:rPr>
          <w:rFonts w:ascii="Arial" w:hAnsi="Arial" w:cs="Arial"/>
          <w:sz w:val="24"/>
          <w:szCs w:val="24"/>
        </w:rPr>
      </w:pPr>
      <w:r w:rsidRPr="00DE70BF">
        <w:rPr>
          <w:rFonts w:ascii="Arial" w:hAnsi="Arial" w:cs="Arial"/>
          <w:sz w:val="24"/>
          <w:szCs w:val="24"/>
        </w:rPr>
        <w:t xml:space="preserve">Materia: </w:t>
      </w:r>
      <w:r>
        <w:rPr>
          <w:rFonts w:ascii="Arial" w:hAnsi="Arial" w:cs="Arial"/>
          <w:sz w:val="24"/>
          <w:szCs w:val="24"/>
        </w:rPr>
        <w:t xml:space="preserve">Estructura organizacional </w:t>
      </w:r>
    </w:p>
    <w:p w:rsidR="00DE70BF" w:rsidRP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r w:rsidRPr="00DE70BF">
        <w:rPr>
          <w:rFonts w:ascii="Arial" w:hAnsi="Arial" w:cs="Arial"/>
          <w:sz w:val="24"/>
          <w:szCs w:val="24"/>
        </w:rPr>
        <w:t xml:space="preserve">MVZ: José Luis Flores Gutiérrez  </w:t>
      </w:r>
    </w:p>
    <w:p w:rsidR="00DE70BF" w:rsidRP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r w:rsidRPr="00DE70BF">
        <w:rPr>
          <w:rFonts w:ascii="Arial" w:hAnsi="Arial" w:cs="Arial"/>
          <w:sz w:val="24"/>
          <w:szCs w:val="24"/>
        </w:rPr>
        <w:t xml:space="preserve">Alumno e MVZ: Luis Fernando Guzmán Vera </w:t>
      </w:r>
    </w:p>
    <w:p w:rsidR="00DE70BF" w:rsidRP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r w:rsidRPr="00DE70BF">
        <w:rPr>
          <w:rFonts w:ascii="Arial" w:hAnsi="Arial" w:cs="Arial"/>
          <w:sz w:val="24"/>
          <w:szCs w:val="24"/>
        </w:rPr>
        <w:t>Trabajo:</w:t>
      </w:r>
      <w:r w:rsidR="00AD1CDA">
        <w:rPr>
          <w:rFonts w:ascii="Arial" w:hAnsi="Arial" w:cs="Arial"/>
          <w:sz w:val="24"/>
          <w:szCs w:val="24"/>
        </w:rPr>
        <w:t>2</w:t>
      </w:r>
      <w:r w:rsidRPr="00DE70BF">
        <w:rPr>
          <w:rFonts w:ascii="Arial" w:hAnsi="Arial" w:cs="Arial"/>
          <w:sz w:val="24"/>
          <w:szCs w:val="24"/>
        </w:rPr>
        <w:t xml:space="preserve"> </w:t>
      </w:r>
    </w:p>
    <w:p w:rsidR="00DE70BF" w:rsidRPr="00DE70BF" w:rsidRDefault="00DE70BF" w:rsidP="00DE70BF">
      <w:pPr>
        <w:jc w:val="center"/>
        <w:rPr>
          <w:rFonts w:ascii="Arial" w:hAnsi="Arial" w:cs="Arial"/>
          <w:sz w:val="24"/>
          <w:szCs w:val="24"/>
        </w:rPr>
      </w:pPr>
    </w:p>
    <w:p w:rsidR="00DE70BF" w:rsidRDefault="00DE70BF" w:rsidP="00DE70BF">
      <w:pPr>
        <w:jc w:val="center"/>
        <w:rPr>
          <w:rFonts w:ascii="Arial" w:hAnsi="Arial" w:cs="Arial"/>
          <w:sz w:val="24"/>
          <w:szCs w:val="24"/>
        </w:rPr>
      </w:pPr>
      <w:r w:rsidRPr="00DE70BF">
        <w:rPr>
          <w:rFonts w:ascii="Arial" w:hAnsi="Arial" w:cs="Arial"/>
          <w:sz w:val="24"/>
          <w:szCs w:val="24"/>
        </w:rPr>
        <w:t xml:space="preserve">Parcial: </w:t>
      </w:r>
      <w:r>
        <w:rPr>
          <w:rFonts w:ascii="Arial" w:hAnsi="Arial" w:cs="Arial"/>
          <w:sz w:val="24"/>
          <w:szCs w:val="24"/>
        </w:rPr>
        <w:t>2</w:t>
      </w:r>
      <w:r w:rsidRPr="00DE70BF">
        <w:rPr>
          <w:rFonts w:ascii="Arial" w:hAnsi="Arial" w:cs="Arial"/>
          <w:sz w:val="24"/>
          <w:szCs w:val="24"/>
        </w:rPr>
        <w:t xml:space="preserve"> </w:t>
      </w:r>
    </w:p>
    <w:p w:rsid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r>
        <w:rPr>
          <w:rFonts w:ascii="Arial" w:hAnsi="Arial" w:cs="Arial"/>
          <w:sz w:val="24"/>
          <w:szCs w:val="24"/>
        </w:rPr>
        <w:t>Tema: Modelo de d</w:t>
      </w:r>
      <w:r w:rsidRPr="00DE70BF">
        <w:rPr>
          <w:rFonts w:ascii="Arial" w:hAnsi="Arial" w:cs="Arial"/>
          <w:sz w:val="24"/>
          <w:szCs w:val="24"/>
        </w:rPr>
        <w:t>iseño organizacional</w:t>
      </w:r>
      <w:r w:rsidR="00222033">
        <w:rPr>
          <w:rFonts w:ascii="Arial" w:hAnsi="Arial" w:cs="Arial"/>
          <w:sz w:val="24"/>
          <w:szCs w:val="24"/>
        </w:rPr>
        <w:t>, e</w:t>
      </w:r>
      <w:r w:rsidRPr="00DE70BF">
        <w:rPr>
          <w:rFonts w:ascii="Arial" w:hAnsi="Arial" w:cs="Arial"/>
          <w:sz w:val="24"/>
          <w:szCs w:val="24"/>
        </w:rPr>
        <w:t>structura hibrida</w:t>
      </w:r>
      <w:r w:rsidR="00222033" w:rsidRPr="00222033">
        <w:t xml:space="preserve"> </w:t>
      </w:r>
      <w:r w:rsidR="00222033">
        <w:t>a</w:t>
      </w:r>
      <w:r w:rsidR="00222033" w:rsidRPr="00222033">
        <w:rPr>
          <w:rFonts w:ascii="Arial" w:hAnsi="Arial" w:cs="Arial"/>
          <w:sz w:val="24"/>
          <w:szCs w:val="24"/>
        </w:rPr>
        <w:t>plicaciones del diseño estructural</w:t>
      </w:r>
      <w:r w:rsidR="00222033">
        <w:rPr>
          <w:rFonts w:ascii="Arial" w:hAnsi="Arial" w:cs="Arial"/>
          <w:sz w:val="24"/>
          <w:szCs w:val="24"/>
        </w:rPr>
        <w:t xml:space="preserve"> </w:t>
      </w:r>
    </w:p>
    <w:p w:rsid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r w:rsidRPr="00DE70BF">
        <w:rPr>
          <w:rFonts w:ascii="Arial" w:hAnsi="Arial" w:cs="Arial"/>
          <w:sz w:val="24"/>
          <w:szCs w:val="24"/>
        </w:rPr>
        <w:t>Carrera: Medicina Veterinaria y Zootecnia</w:t>
      </w:r>
    </w:p>
    <w:p w:rsidR="00DE70BF" w:rsidRP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p>
    <w:p w:rsidR="00DE70BF" w:rsidRPr="00DE70BF" w:rsidRDefault="00DE70BF" w:rsidP="00DE70BF">
      <w:pPr>
        <w:jc w:val="center"/>
        <w:rPr>
          <w:rFonts w:ascii="Arial" w:hAnsi="Arial" w:cs="Arial"/>
          <w:sz w:val="24"/>
          <w:szCs w:val="24"/>
        </w:rPr>
      </w:pPr>
    </w:p>
    <w:p w:rsidR="00DE70BF" w:rsidRDefault="00DE70BF" w:rsidP="00DE70BF">
      <w:pPr>
        <w:jc w:val="center"/>
        <w:rPr>
          <w:rFonts w:ascii="Arial" w:hAnsi="Arial" w:cs="Arial"/>
          <w:sz w:val="24"/>
          <w:szCs w:val="24"/>
        </w:rPr>
      </w:pPr>
      <w:r w:rsidRPr="00DE70BF">
        <w:rPr>
          <w:rFonts w:ascii="Arial" w:hAnsi="Arial" w:cs="Arial"/>
          <w:sz w:val="24"/>
          <w:szCs w:val="24"/>
        </w:rPr>
        <w:t xml:space="preserve">Tuxtla Gutiérrez Chiapas a </w:t>
      </w:r>
      <w:r>
        <w:rPr>
          <w:rFonts w:ascii="Arial" w:hAnsi="Arial" w:cs="Arial"/>
          <w:sz w:val="24"/>
          <w:szCs w:val="24"/>
        </w:rPr>
        <w:t>7</w:t>
      </w:r>
      <w:r w:rsidRPr="00DE70BF">
        <w:rPr>
          <w:rFonts w:ascii="Arial" w:hAnsi="Arial" w:cs="Arial"/>
          <w:sz w:val="24"/>
          <w:szCs w:val="24"/>
        </w:rPr>
        <w:t xml:space="preserve"> de </w:t>
      </w:r>
      <w:r>
        <w:rPr>
          <w:rFonts w:ascii="Arial" w:hAnsi="Arial" w:cs="Arial"/>
          <w:sz w:val="24"/>
          <w:szCs w:val="24"/>
        </w:rPr>
        <w:t>junio</w:t>
      </w:r>
      <w:r w:rsidRPr="00DE70BF">
        <w:rPr>
          <w:rFonts w:ascii="Arial" w:hAnsi="Arial" w:cs="Arial"/>
          <w:sz w:val="24"/>
          <w:szCs w:val="24"/>
        </w:rPr>
        <w:t xml:space="preserve"> del 2023</w:t>
      </w:r>
    </w:p>
    <w:p w:rsidR="004A1D1B" w:rsidRDefault="004A1D1B" w:rsidP="00DE70BF">
      <w:pPr>
        <w:jc w:val="center"/>
        <w:rPr>
          <w:rFonts w:ascii="Arial" w:hAnsi="Arial" w:cs="Arial"/>
          <w:sz w:val="24"/>
          <w:szCs w:val="24"/>
        </w:rPr>
      </w:pPr>
    </w:p>
    <w:p w:rsidR="004A1D1B" w:rsidRDefault="004A1D1B" w:rsidP="00DE70BF">
      <w:pPr>
        <w:jc w:val="center"/>
        <w:rPr>
          <w:rFonts w:ascii="Arial" w:hAnsi="Arial" w:cs="Arial"/>
          <w:sz w:val="24"/>
          <w:szCs w:val="24"/>
        </w:rPr>
      </w:pPr>
    </w:p>
    <w:p w:rsidR="004A1D1B" w:rsidRDefault="004A1D1B" w:rsidP="00DE70BF">
      <w:pPr>
        <w:jc w:val="center"/>
        <w:rPr>
          <w:rFonts w:ascii="Arial" w:hAnsi="Arial" w:cs="Arial"/>
          <w:sz w:val="24"/>
          <w:szCs w:val="24"/>
        </w:rPr>
      </w:pPr>
    </w:p>
    <w:p w:rsidR="004A1D1B" w:rsidRDefault="004A1D1B" w:rsidP="00DE70BF">
      <w:pPr>
        <w:jc w:val="center"/>
        <w:rPr>
          <w:rFonts w:ascii="Arial" w:hAnsi="Arial" w:cs="Arial"/>
          <w:sz w:val="24"/>
          <w:szCs w:val="24"/>
        </w:rPr>
      </w:pPr>
    </w:p>
    <w:p w:rsidR="004A1D1B" w:rsidRDefault="004A1D1B" w:rsidP="00DE70BF">
      <w:pPr>
        <w:jc w:val="center"/>
        <w:rPr>
          <w:rFonts w:ascii="Arial" w:hAnsi="Arial" w:cs="Arial"/>
          <w:sz w:val="24"/>
          <w:szCs w:val="24"/>
        </w:rPr>
      </w:pPr>
      <w:r>
        <w:rPr>
          <w:rFonts w:ascii="Arial" w:hAnsi="Arial" w:cs="Arial"/>
          <w:sz w:val="24"/>
          <w:szCs w:val="24"/>
        </w:rPr>
        <w:lastRenderedPageBreak/>
        <w:t xml:space="preserve">INTRODUCCIÓN </w:t>
      </w:r>
    </w:p>
    <w:p w:rsidR="004A1D1B" w:rsidRDefault="004A1D1B" w:rsidP="00DE70BF">
      <w:pPr>
        <w:jc w:val="center"/>
        <w:rPr>
          <w:rFonts w:ascii="Arial" w:hAnsi="Arial" w:cs="Arial"/>
          <w:sz w:val="24"/>
          <w:szCs w:val="24"/>
        </w:rPr>
      </w:pPr>
    </w:p>
    <w:p w:rsidR="00076B9F" w:rsidRDefault="004A1D1B" w:rsidP="004A1D1B">
      <w:pPr>
        <w:jc w:val="both"/>
        <w:rPr>
          <w:rFonts w:ascii="Arial" w:hAnsi="Arial" w:cs="Arial"/>
          <w:sz w:val="24"/>
          <w:szCs w:val="24"/>
        </w:rPr>
      </w:pPr>
      <w:r>
        <w:rPr>
          <w:rFonts w:ascii="Arial" w:hAnsi="Arial" w:cs="Arial"/>
          <w:sz w:val="24"/>
          <w:szCs w:val="24"/>
        </w:rPr>
        <w:t xml:space="preserve">En este tema conocerás de manera muy breve los modelos de diseño organizacional </w:t>
      </w:r>
      <w:r w:rsidR="00076B9F">
        <w:rPr>
          <w:rFonts w:ascii="Arial" w:hAnsi="Arial" w:cs="Arial"/>
          <w:sz w:val="24"/>
          <w:szCs w:val="24"/>
        </w:rPr>
        <w:t>de este mismo encontraras de manera resumida de lo que se trata un diseño organizaciones, también encontraras los 5 modelos organizacionales que mas se ocupan con una breve explicación de cada uno de ellos, encontraras igual sobre ¿</w:t>
      </w:r>
      <w:proofErr w:type="spellStart"/>
      <w:r w:rsidR="00076B9F">
        <w:rPr>
          <w:rFonts w:ascii="Arial" w:hAnsi="Arial" w:cs="Arial"/>
          <w:sz w:val="24"/>
          <w:szCs w:val="24"/>
        </w:rPr>
        <w:t>que</w:t>
      </w:r>
      <w:proofErr w:type="spellEnd"/>
      <w:r w:rsidR="00076B9F">
        <w:rPr>
          <w:rFonts w:ascii="Arial" w:hAnsi="Arial" w:cs="Arial"/>
          <w:sz w:val="24"/>
          <w:szCs w:val="24"/>
        </w:rPr>
        <w:t xml:space="preserve"> es? estructura hibrida y la aplicación del diseño de estructura.</w:t>
      </w:r>
    </w:p>
    <w:p w:rsidR="00DE70BF" w:rsidRDefault="00DE70BF" w:rsidP="004A1D1B">
      <w:pPr>
        <w:jc w:val="both"/>
        <w:rPr>
          <w:rFonts w:ascii="Arial" w:hAnsi="Arial" w:cs="Arial"/>
          <w:sz w:val="24"/>
          <w:szCs w:val="24"/>
        </w:rPr>
      </w:pPr>
      <w:r>
        <w:rPr>
          <w:rFonts w:ascii="Arial" w:hAnsi="Arial" w:cs="Arial"/>
          <w:sz w:val="24"/>
          <w:szCs w:val="24"/>
        </w:rPr>
        <w:br w:type="page"/>
      </w:r>
    </w:p>
    <w:p w:rsidR="00DE70BF" w:rsidRDefault="00DE70BF" w:rsidP="00DE70BF">
      <w:pPr>
        <w:jc w:val="center"/>
        <w:rPr>
          <w:rFonts w:ascii="Arial" w:hAnsi="Arial" w:cs="Arial"/>
          <w:sz w:val="28"/>
          <w:szCs w:val="28"/>
        </w:rPr>
      </w:pPr>
      <w:r w:rsidRPr="00DE70BF">
        <w:rPr>
          <w:rFonts w:ascii="Arial" w:hAnsi="Arial" w:cs="Arial"/>
          <w:sz w:val="28"/>
          <w:szCs w:val="28"/>
        </w:rPr>
        <w:lastRenderedPageBreak/>
        <w:t>Modelo de diseño organizacional</w:t>
      </w:r>
    </w:p>
    <w:p w:rsidR="00DE70BF" w:rsidRDefault="00DE70BF" w:rsidP="00DE70BF">
      <w:pPr>
        <w:jc w:val="center"/>
        <w:rPr>
          <w:rFonts w:ascii="Arial" w:hAnsi="Arial" w:cs="Arial"/>
          <w:sz w:val="28"/>
          <w:szCs w:val="28"/>
        </w:rPr>
      </w:pPr>
    </w:p>
    <w:p w:rsidR="00593AB0" w:rsidRDefault="00DE70BF" w:rsidP="00DE70BF">
      <w:pPr>
        <w:jc w:val="both"/>
        <w:rPr>
          <w:rFonts w:ascii="Arial" w:hAnsi="Arial" w:cs="Arial"/>
          <w:sz w:val="24"/>
          <w:szCs w:val="24"/>
        </w:rPr>
      </w:pPr>
      <w:r w:rsidRPr="00DE70BF">
        <w:rPr>
          <w:rFonts w:ascii="Arial" w:hAnsi="Arial" w:cs="Arial"/>
          <w:sz w:val="24"/>
          <w:szCs w:val="24"/>
        </w:rPr>
        <w:t>El modelo organizacional es la opción escogida por la propia empresa para poder aplicar y desarrollar en la práctica, la estrategia previamente acordada en su planeación. Es el "modus operandi" que le permite funcionar de acuerdo a su propia identidad y características empresariales</w:t>
      </w:r>
      <w:r>
        <w:rPr>
          <w:rFonts w:ascii="Arial" w:hAnsi="Arial" w:cs="Arial"/>
          <w:sz w:val="24"/>
          <w:szCs w:val="24"/>
        </w:rPr>
        <w:t>, e</w:t>
      </w:r>
      <w:r w:rsidRPr="00DE70BF">
        <w:rPr>
          <w:rFonts w:ascii="Arial" w:hAnsi="Arial" w:cs="Arial"/>
          <w:sz w:val="24"/>
          <w:szCs w:val="24"/>
        </w:rPr>
        <w:t xml:space="preserve">l diseño organizacional en un factor de ventaja competitiva para las empresas, motivo por el cual requiere que sean elaborados de manera profesional </w:t>
      </w:r>
      <w:r>
        <w:rPr>
          <w:rFonts w:ascii="Arial" w:hAnsi="Arial" w:cs="Arial"/>
          <w:sz w:val="24"/>
          <w:szCs w:val="24"/>
        </w:rPr>
        <w:t>practicas metodológicas</w:t>
      </w:r>
      <w:r w:rsidRPr="00DE70BF">
        <w:rPr>
          <w:rFonts w:ascii="Arial" w:hAnsi="Arial" w:cs="Arial"/>
          <w:sz w:val="24"/>
          <w:szCs w:val="24"/>
        </w:rPr>
        <w:t xml:space="preserve"> que generen valor a las empresas</w:t>
      </w:r>
      <w:r w:rsidR="00593AB0">
        <w:rPr>
          <w:rFonts w:ascii="Arial" w:hAnsi="Arial" w:cs="Arial"/>
          <w:sz w:val="24"/>
          <w:szCs w:val="24"/>
        </w:rPr>
        <w:t>.</w:t>
      </w:r>
    </w:p>
    <w:p w:rsidR="00593AB0" w:rsidRDefault="00593AB0" w:rsidP="00DE70BF">
      <w:pPr>
        <w:jc w:val="both"/>
        <w:rPr>
          <w:rFonts w:ascii="Arial" w:hAnsi="Arial" w:cs="Arial"/>
          <w:sz w:val="24"/>
          <w:szCs w:val="24"/>
        </w:rPr>
      </w:pPr>
      <w:r w:rsidRPr="00593AB0">
        <w:rPr>
          <w:rFonts w:ascii="Arial" w:hAnsi="Arial" w:cs="Arial"/>
          <w:sz w:val="24"/>
          <w:szCs w:val="24"/>
        </w:rPr>
        <w:t xml:space="preserve">Los modelos organizacionales </w:t>
      </w:r>
      <w:r>
        <w:rPr>
          <w:rFonts w:ascii="Arial" w:hAnsi="Arial" w:cs="Arial"/>
          <w:sz w:val="24"/>
          <w:szCs w:val="24"/>
        </w:rPr>
        <w:t xml:space="preserve">pueden </w:t>
      </w:r>
      <w:r w:rsidRPr="00593AB0">
        <w:rPr>
          <w:rFonts w:ascii="Arial" w:hAnsi="Arial" w:cs="Arial"/>
          <w:sz w:val="24"/>
          <w:szCs w:val="24"/>
        </w:rPr>
        <w:t>ser adoptados por una institución,</w:t>
      </w:r>
      <w:r>
        <w:rPr>
          <w:rFonts w:ascii="Arial" w:hAnsi="Arial" w:cs="Arial"/>
          <w:sz w:val="24"/>
          <w:szCs w:val="24"/>
        </w:rPr>
        <w:t xml:space="preserve"> </w:t>
      </w:r>
      <w:r w:rsidRPr="00593AB0">
        <w:rPr>
          <w:rFonts w:ascii="Arial" w:hAnsi="Arial" w:cs="Arial"/>
          <w:sz w:val="24"/>
          <w:szCs w:val="24"/>
        </w:rPr>
        <w:t>como clásicos</w:t>
      </w:r>
      <w:r>
        <w:rPr>
          <w:rFonts w:ascii="Arial" w:hAnsi="Arial" w:cs="Arial"/>
          <w:sz w:val="24"/>
          <w:szCs w:val="24"/>
        </w:rPr>
        <w:t xml:space="preserve"> o</w:t>
      </w:r>
      <w:r w:rsidRPr="00593AB0">
        <w:rPr>
          <w:rFonts w:ascii="Arial" w:hAnsi="Arial" w:cs="Arial"/>
          <w:sz w:val="24"/>
          <w:szCs w:val="24"/>
        </w:rPr>
        <w:t xml:space="preserve"> tradicionales basados en "áreas", dentro de los cuales se pueden nombrar el funcional, el geográfico, el de productos o servicios, el de clientes, el de turnos, el divisional, el de proyectos</w:t>
      </w:r>
      <w:r>
        <w:rPr>
          <w:rFonts w:ascii="Arial" w:hAnsi="Arial" w:cs="Arial"/>
          <w:sz w:val="24"/>
          <w:szCs w:val="24"/>
        </w:rPr>
        <w:t xml:space="preserve"> y </w:t>
      </w:r>
      <w:r w:rsidRPr="00593AB0">
        <w:rPr>
          <w:rFonts w:ascii="Arial" w:hAnsi="Arial" w:cs="Arial"/>
          <w:sz w:val="24"/>
          <w:szCs w:val="24"/>
        </w:rPr>
        <w:t>el matricial</w:t>
      </w:r>
      <w:r>
        <w:rPr>
          <w:rFonts w:ascii="Arial" w:hAnsi="Arial" w:cs="Arial"/>
          <w:sz w:val="24"/>
          <w:szCs w:val="24"/>
        </w:rPr>
        <w:t>. E</w:t>
      </w:r>
      <w:r w:rsidRPr="00593AB0">
        <w:rPr>
          <w:rFonts w:ascii="Arial" w:hAnsi="Arial" w:cs="Arial"/>
          <w:sz w:val="24"/>
          <w:szCs w:val="24"/>
        </w:rPr>
        <w:t>l organigrama muestra la estructura organizacional de una empresa en concordancia con el modelo organizacional previamente elegido y su elaboración necesita cumplir con ciertos requisitos técnicos - dimensiones, formas, textos, ubicaciones, líneas, interacciones, etc.</w:t>
      </w:r>
    </w:p>
    <w:p w:rsidR="00593AB0" w:rsidRPr="00222033" w:rsidRDefault="00222033" w:rsidP="00DE70BF">
      <w:pPr>
        <w:jc w:val="both"/>
        <w:rPr>
          <w:rFonts w:ascii="Arial" w:hAnsi="Arial" w:cs="Arial"/>
          <w:sz w:val="28"/>
          <w:szCs w:val="28"/>
        </w:rPr>
      </w:pPr>
      <w:r w:rsidRPr="00222033">
        <w:rPr>
          <w:rFonts w:ascii="Arial" w:hAnsi="Arial" w:cs="Arial"/>
          <w:sz w:val="28"/>
          <w:szCs w:val="28"/>
        </w:rPr>
        <w:t xml:space="preserve">Modelos organizacionales </w:t>
      </w:r>
    </w:p>
    <w:p w:rsidR="00222033" w:rsidRPr="00222033" w:rsidRDefault="00222033" w:rsidP="00222033">
      <w:pPr>
        <w:jc w:val="both"/>
        <w:rPr>
          <w:rFonts w:ascii="Arial" w:hAnsi="Arial" w:cs="Arial"/>
          <w:sz w:val="24"/>
          <w:szCs w:val="24"/>
        </w:rPr>
      </w:pPr>
      <w:r w:rsidRPr="00222033">
        <w:rPr>
          <w:rFonts w:ascii="Arial" w:hAnsi="Arial" w:cs="Arial"/>
          <w:sz w:val="24"/>
          <w:szCs w:val="24"/>
        </w:rPr>
        <w:t>El modelo lineal</w:t>
      </w:r>
    </w:p>
    <w:p w:rsidR="00222033" w:rsidRDefault="00222033" w:rsidP="00222033">
      <w:pPr>
        <w:jc w:val="both"/>
        <w:rPr>
          <w:rFonts w:ascii="Arial" w:hAnsi="Arial" w:cs="Arial"/>
          <w:sz w:val="24"/>
          <w:szCs w:val="24"/>
        </w:rPr>
      </w:pPr>
      <w:r w:rsidRPr="00222033">
        <w:rPr>
          <w:rFonts w:ascii="Arial" w:hAnsi="Arial" w:cs="Arial"/>
          <w:sz w:val="24"/>
          <w:szCs w:val="24"/>
        </w:rPr>
        <w:t>Este modelo se basa en el principio de la jerarquía y en el mantenimiento de la unidad de mando</w:t>
      </w:r>
      <w:r>
        <w:rPr>
          <w:rFonts w:ascii="Arial" w:hAnsi="Arial" w:cs="Arial"/>
          <w:sz w:val="24"/>
          <w:szCs w:val="24"/>
        </w:rPr>
        <w:t>.</w:t>
      </w:r>
    </w:p>
    <w:p w:rsidR="00222033" w:rsidRDefault="00222033" w:rsidP="00DE70BF">
      <w:pPr>
        <w:jc w:val="both"/>
        <w:rPr>
          <w:rFonts w:ascii="Arial" w:hAnsi="Arial" w:cs="Arial"/>
          <w:sz w:val="24"/>
          <w:szCs w:val="24"/>
        </w:rPr>
      </w:pPr>
      <w:r w:rsidRPr="00222033">
        <w:rPr>
          <w:rFonts w:ascii="Arial" w:hAnsi="Arial" w:cs="Arial"/>
          <w:sz w:val="24"/>
          <w:szCs w:val="24"/>
        </w:rPr>
        <w:t>El</w:t>
      </w:r>
      <w:r>
        <w:rPr>
          <w:rFonts w:ascii="Arial" w:hAnsi="Arial" w:cs="Arial"/>
          <w:sz w:val="24"/>
          <w:szCs w:val="24"/>
        </w:rPr>
        <w:t xml:space="preserve"> </w:t>
      </w:r>
      <w:r w:rsidRPr="00222033">
        <w:rPr>
          <w:rFonts w:ascii="Arial" w:hAnsi="Arial" w:cs="Arial"/>
          <w:sz w:val="24"/>
          <w:szCs w:val="24"/>
        </w:rPr>
        <w:t>modelo funcional</w:t>
      </w:r>
    </w:p>
    <w:p w:rsidR="00222033" w:rsidRDefault="00222033" w:rsidP="00DE70BF">
      <w:pPr>
        <w:jc w:val="both"/>
        <w:rPr>
          <w:rFonts w:ascii="Arial" w:hAnsi="Arial" w:cs="Arial"/>
          <w:sz w:val="24"/>
          <w:szCs w:val="24"/>
        </w:rPr>
      </w:pPr>
      <w:r w:rsidRPr="00222033">
        <w:rPr>
          <w:rFonts w:ascii="Arial" w:hAnsi="Arial" w:cs="Arial"/>
          <w:sz w:val="24"/>
          <w:szCs w:val="24"/>
        </w:rPr>
        <w:t>Este modelo se apoya en la máxima utilización de los especialistas funcionales en los niveles jerárquicos principales.</w:t>
      </w:r>
    </w:p>
    <w:p w:rsidR="00222033" w:rsidRPr="00222033" w:rsidRDefault="00222033" w:rsidP="00222033">
      <w:pPr>
        <w:jc w:val="both"/>
        <w:rPr>
          <w:rFonts w:ascii="Arial" w:hAnsi="Arial" w:cs="Arial"/>
          <w:sz w:val="24"/>
          <w:szCs w:val="24"/>
        </w:rPr>
      </w:pPr>
      <w:r w:rsidRPr="00222033">
        <w:rPr>
          <w:rFonts w:ascii="Arial" w:hAnsi="Arial" w:cs="Arial"/>
          <w:sz w:val="24"/>
          <w:szCs w:val="24"/>
        </w:rPr>
        <w:t>El modelo adhocrático</w:t>
      </w:r>
    </w:p>
    <w:p w:rsidR="00222033" w:rsidRDefault="00222033" w:rsidP="00222033">
      <w:pPr>
        <w:jc w:val="both"/>
        <w:rPr>
          <w:rFonts w:ascii="Arial" w:hAnsi="Arial" w:cs="Arial"/>
          <w:sz w:val="24"/>
          <w:szCs w:val="24"/>
        </w:rPr>
      </w:pPr>
      <w:r w:rsidRPr="00222033">
        <w:rPr>
          <w:rFonts w:ascii="Arial" w:hAnsi="Arial" w:cs="Arial"/>
          <w:sz w:val="24"/>
          <w:szCs w:val="24"/>
        </w:rPr>
        <w:t>Este modelo organizativo no tiene una estructura definida, ya que su diseño puede adoptar diferentes formas, según cuales sean las necesidades de respuesta a las tareas y objetivos a desarrollar.</w:t>
      </w:r>
    </w:p>
    <w:p w:rsidR="00222033" w:rsidRPr="00222033" w:rsidRDefault="00222033" w:rsidP="00222033">
      <w:pPr>
        <w:jc w:val="both"/>
        <w:rPr>
          <w:rFonts w:ascii="Arial" w:hAnsi="Arial" w:cs="Arial"/>
          <w:sz w:val="24"/>
          <w:szCs w:val="24"/>
        </w:rPr>
      </w:pPr>
      <w:r w:rsidRPr="00222033">
        <w:rPr>
          <w:rFonts w:ascii="Arial" w:hAnsi="Arial" w:cs="Arial"/>
          <w:sz w:val="24"/>
          <w:szCs w:val="24"/>
        </w:rPr>
        <w:t>E</w:t>
      </w:r>
      <w:r>
        <w:rPr>
          <w:rFonts w:ascii="Arial" w:hAnsi="Arial" w:cs="Arial"/>
          <w:sz w:val="24"/>
          <w:szCs w:val="24"/>
        </w:rPr>
        <w:t>l</w:t>
      </w:r>
      <w:r w:rsidRPr="00222033">
        <w:rPr>
          <w:rFonts w:ascii="Arial" w:hAnsi="Arial" w:cs="Arial"/>
          <w:sz w:val="24"/>
          <w:szCs w:val="24"/>
        </w:rPr>
        <w:t xml:space="preserve"> modelo lineo-funcional</w:t>
      </w:r>
    </w:p>
    <w:p w:rsidR="00222033" w:rsidRDefault="00222033" w:rsidP="00222033">
      <w:pPr>
        <w:jc w:val="both"/>
        <w:rPr>
          <w:rFonts w:ascii="Arial" w:hAnsi="Arial" w:cs="Arial"/>
          <w:sz w:val="24"/>
          <w:szCs w:val="24"/>
        </w:rPr>
      </w:pPr>
      <w:r w:rsidRPr="00222033">
        <w:rPr>
          <w:rFonts w:ascii="Arial" w:hAnsi="Arial" w:cs="Arial"/>
          <w:sz w:val="24"/>
          <w:szCs w:val="24"/>
        </w:rPr>
        <w:t>Este modelo es de naturaleza mixta, ya que combina los principios básicos del diseño vertical y horizontal, con el fin de aprovechar las ventajas de los dos primeros modelos: lineal y funcional. De otra parte, también pretende evitar los inconvenientes de estas formas organizativas</w:t>
      </w:r>
      <w:r>
        <w:rPr>
          <w:rFonts w:ascii="Arial" w:hAnsi="Arial" w:cs="Arial"/>
          <w:sz w:val="24"/>
          <w:szCs w:val="24"/>
        </w:rPr>
        <w:t>.</w:t>
      </w:r>
    </w:p>
    <w:p w:rsidR="00222033" w:rsidRDefault="00222033" w:rsidP="00222033">
      <w:pPr>
        <w:jc w:val="both"/>
        <w:rPr>
          <w:rFonts w:ascii="Arial" w:hAnsi="Arial" w:cs="Arial"/>
          <w:sz w:val="24"/>
          <w:szCs w:val="24"/>
        </w:rPr>
      </w:pPr>
    </w:p>
    <w:p w:rsidR="00222033" w:rsidRDefault="00222033" w:rsidP="00222033">
      <w:pPr>
        <w:jc w:val="both"/>
        <w:rPr>
          <w:rFonts w:ascii="Arial" w:hAnsi="Arial" w:cs="Arial"/>
          <w:sz w:val="24"/>
          <w:szCs w:val="24"/>
        </w:rPr>
      </w:pPr>
    </w:p>
    <w:p w:rsidR="00222033" w:rsidRPr="00222033" w:rsidRDefault="00222033" w:rsidP="00222033">
      <w:pPr>
        <w:jc w:val="both"/>
        <w:rPr>
          <w:rFonts w:ascii="Arial" w:hAnsi="Arial" w:cs="Arial"/>
          <w:sz w:val="24"/>
          <w:szCs w:val="24"/>
        </w:rPr>
      </w:pPr>
      <w:r w:rsidRPr="00222033">
        <w:rPr>
          <w:rFonts w:ascii="Arial" w:hAnsi="Arial" w:cs="Arial"/>
          <w:sz w:val="24"/>
          <w:szCs w:val="24"/>
        </w:rPr>
        <w:lastRenderedPageBreak/>
        <w:t>El</w:t>
      </w:r>
      <w:r>
        <w:rPr>
          <w:rFonts w:ascii="Arial" w:hAnsi="Arial" w:cs="Arial"/>
          <w:sz w:val="24"/>
          <w:szCs w:val="24"/>
        </w:rPr>
        <w:t xml:space="preserve"> </w:t>
      </w:r>
      <w:r w:rsidRPr="00222033">
        <w:rPr>
          <w:rFonts w:ascii="Arial" w:hAnsi="Arial" w:cs="Arial"/>
          <w:sz w:val="24"/>
          <w:szCs w:val="24"/>
        </w:rPr>
        <w:t>modelo divisional</w:t>
      </w:r>
    </w:p>
    <w:p w:rsidR="00222033" w:rsidRDefault="00222033" w:rsidP="00222033">
      <w:pPr>
        <w:jc w:val="both"/>
        <w:rPr>
          <w:rFonts w:ascii="Arial" w:hAnsi="Arial" w:cs="Arial"/>
          <w:sz w:val="24"/>
          <w:szCs w:val="24"/>
        </w:rPr>
      </w:pPr>
      <w:r w:rsidRPr="00222033">
        <w:rPr>
          <w:rFonts w:ascii="Arial" w:hAnsi="Arial" w:cs="Arial"/>
          <w:sz w:val="24"/>
          <w:szCs w:val="24"/>
        </w:rPr>
        <w:t>Con el fin de dar mayor rapidez a la toma de decisiones y autonomía a las actividades de las empresas de gran tamaño, superando los inconvenientes del modelo anterior, se diseña la forma divisional, la cual se basa en la utilización del principio de la divisionalización, sobre el que pivotan los restantes principios de uno u otro modo de estructurar la organización.</w:t>
      </w:r>
    </w:p>
    <w:p w:rsidR="00222033" w:rsidRDefault="00222033" w:rsidP="00222033">
      <w:pPr>
        <w:jc w:val="both"/>
        <w:rPr>
          <w:rFonts w:ascii="Arial" w:hAnsi="Arial" w:cs="Arial"/>
          <w:sz w:val="24"/>
          <w:szCs w:val="24"/>
        </w:rPr>
      </w:pPr>
    </w:p>
    <w:p w:rsidR="00222033" w:rsidRDefault="00222033" w:rsidP="00222033">
      <w:pPr>
        <w:jc w:val="both"/>
        <w:rPr>
          <w:rFonts w:ascii="Arial" w:hAnsi="Arial" w:cs="Arial"/>
          <w:sz w:val="28"/>
          <w:szCs w:val="28"/>
        </w:rPr>
      </w:pPr>
      <w:r w:rsidRPr="00222033">
        <w:rPr>
          <w:rFonts w:ascii="Arial" w:hAnsi="Arial" w:cs="Arial"/>
          <w:sz w:val="28"/>
          <w:szCs w:val="28"/>
        </w:rPr>
        <w:t>¿Qué es una estructura hibrida?</w:t>
      </w:r>
    </w:p>
    <w:p w:rsidR="00222033" w:rsidRDefault="002331BB" w:rsidP="00222033">
      <w:pPr>
        <w:jc w:val="both"/>
        <w:rPr>
          <w:rFonts w:ascii="Arial" w:hAnsi="Arial" w:cs="Arial"/>
          <w:sz w:val="24"/>
          <w:szCs w:val="24"/>
        </w:rPr>
      </w:pPr>
      <w:r>
        <w:rPr>
          <w:rFonts w:ascii="Arial" w:hAnsi="Arial" w:cs="Arial"/>
          <w:sz w:val="24"/>
          <w:szCs w:val="24"/>
        </w:rPr>
        <w:t xml:space="preserve">Es </w:t>
      </w:r>
      <w:r w:rsidRPr="002331BB">
        <w:rPr>
          <w:rFonts w:ascii="Arial" w:hAnsi="Arial" w:cs="Arial"/>
          <w:sz w:val="24"/>
          <w:szCs w:val="24"/>
        </w:rPr>
        <w:t xml:space="preserve">la estructura de una organización </w:t>
      </w:r>
      <w:r>
        <w:rPr>
          <w:rFonts w:ascii="Arial" w:hAnsi="Arial" w:cs="Arial"/>
          <w:sz w:val="24"/>
          <w:szCs w:val="24"/>
        </w:rPr>
        <w:t xml:space="preserve">que </w:t>
      </w:r>
      <w:r w:rsidRPr="002331BB">
        <w:rPr>
          <w:rFonts w:ascii="Arial" w:hAnsi="Arial" w:cs="Arial"/>
          <w:sz w:val="24"/>
          <w:szCs w:val="24"/>
        </w:rPr>
        <w:t>puede ser de enfoque múltiple, ya que utiliza al mismo tiempo criterios de productos y función o producto y geografía.</w:t>
      </w:r>
    </w:p>
    <w:p w:rsidR="002331BB" w:rsidRDefault="002331BB" w:rsidP="00222033">
      <w:pPr>
        <w:jc w:val="both"/>
        <w:rPr>
          <w:rFonts w:ascii="Arial" w:hAnsi="Arial" w:cs="Arial"/>
          <w:sz w:val="24"/>
          <w:szCs w:val="24"/>
        </w:rPr>
      </w:pPr>
    </w:p>
    <w:p w:rsidR="002331BB" w:rsidRDefault="002331BB" w:rsidP="00222033">
      <w:pPr>
        <w:jc w:val="both"/>
        <w:rPr>
          <w:rFonts w:ascii="Arial" w:hAnsi="Arial" w:cs="Arial"/>
          <w:sz w:val="24"/>
          <w:szCs w:val="24"/>
        </w:rPr>
      </w:pPr>
      <w:r w:rsidRPr="002331BB">
        <w:rPr>
          <w:rFonts w:ascii="Arial" w:hAnsi="Arial" w:cs="Arial"/>
          <w:sz w:val="28"/>
          <w:szCs w:val="28"/>
        </w:rPr>
        <w:t>Aplicación del diseño estructura</w:t>
      </w:r>
    </w:p>
    <w:p w:rsidR="002331BB" w:rsidRDefault="002331BB" w:rsidP="00222033">
      <w:pPr>
        <w:jc w:val="both"/>
        <w:rPr>
          <w:rFonts w:ascii="Arial" w:hAnsi="Arial" w:cs="Arial"/>
          <w:sz w:val="24"/>
          <w:szCs w:val="24"/>
        </w:rPr>
      </w:pPr>
      <w:r w:rsidRPr="002331BB">
        <w:rPr>
          <w:rFonts w:ascii="Arial" w:hAnsi="Arial" w:cs="Arial"/>
          <w:sz w:val="24"/>
          <w:szCs w:val="24"/>
        </w:rPr>
        <w:t xml:space="preserve"> </w:t>
      </w:r>
      <w:r w:rsidRPr="002331BB">
        <w:rPr>
          <w:rFonts w:ascii="Arial" w:hAnsi="Arial" w:cs="Arial"/>
          <w:sz w:val="24"/>
          <w:szCs w:val="24"/>
        </w:rPr>
        <w:t>El diseño estructural es una metodología de investigación acerca de la estabilidad, la resistencia y la rigidez de las estructuras, y su principal función es generar estabilidad en una estructura por medio del buen uso de los materiales y su diseño.</w:t>
      </w:r>
    </w:p>
    <w:p w:rsidR="004A1D1B" w:rsidRDefault="004A1D1B">
      <w:pPr>
        <w:rPr>
          <w:rFonts w:ascii="Arial" w:hAnsi="Arial" w:cs="Arial"/>
          <w:sz w:val="24"/>
          <w:szCs w:val="24"/>
        </w:rPr>
      </w:pPr>
      <w:r>
        <w:rPr>
          <w:rFonts w:ascii="Arial" w:hAnsi="Arial" w:cs="Arial"/>
          <w:sz w:val="24"/>
          <w:szCs w:val="24"/>
        </w:rPr>
        <w:br w:type="page"/>
      </w:r>
    </w:p>
    <w:p w:rsidR="004A1D1B" w:rsidRDefault="004A1D1B" w:rsidP="004A1D1B">
      <w:pPr>
        <w:jc w:val="center"/>
        <w:rPr>
          <w:rFonts w:ascii="Arial" w:hAnsi="Arial" w:cs="Arial"/>
          <w:sz w:val="24"/>
          <w:szCs w:val="24"/>
        </w:rPr>
      </w:pPr>
      <w:r>
        <w:rPr>
          <w:rFonts w:ascii="Arial" w:hAnsi="Arial" w:cs="Arial"/>
          <w:sz w:val="24"/>
          <w:szCs w:val="24"/>
        </w:rPr>
        <w:lastRenderedPageBreak/>
        <w:t xml:space="preserve">CONCLUSIÓN </w:t>
      </w:r>
    </w:p>
    <w:p w:rsidR="00076B9F" w:rsidRDefault="00076B9F" w:rsidP="004A1D1B">
      <w:pPr>
        <w:rPr>
          <w:rFonts w:ascii="Arial" w:hAnsi="Arial" w:cs="Arial"/>
          <w:sz w:val="24"/>
          <w:szCs w:val="24"/>
        </w:rPr>
      </w:pPr>
    </w:p>
    <w:p w:rsidR="004A1D1B" w:rsidRPr="004A1D1B" w:rsidRDefault="00076B9F" w:rsidP="00AD1CDA">
      <w:pPr>
        <w:jc w:val="both"/>
        <w:rPr>
          <w:rFonts w:ascii="Arial" w:hAnsi="Arial" w:cs="Arial"/>
          <w:sz w:val="24"/>
          <w:szCs w:val="24"/>
        </w:rPr>
      </w:pPr>
      <w:r>
        <w:rPr>
          <w:rFonts w:ascii="Arial" w:hAnsi="Arial" w:cs="Arial"/>
          <w:sz w:val="24"/>
          <w:szCs w:val="24"/>
        </w:rPr>
        <w:t xml:space="preserve">Se ha llegado a la conclusión </w:t>
      </w:r>
      <w:r w:rsidR="00AD1CDA">
        <w:rPr>
          <w:rFonts w:ascii="Arial" w:hAnsi="Arial" w:cs="Arial"/>
          <w:sz w:val="24"/>
          <w:szCs w:val="24"/>
        </w:rPr>
        <w:t>que e</w:t>
      </w:r>
      <w:r w:rsidR="00AD1CDA" w:rsidRPr="00AD1CDA">
        <w:rPr>
          <w:rFonts w:ascii="Arial" w:hAnsi="Arial" w:cs="Arial"/>
          <w:sz w:val="24"/>
          <w:szCs w:val="24"/>
        </w:rPr>
        <w:t xml:space="preserve">l modelo organizacional es la opción escogida por </w:t>
      </w:r>
      <w:r w:rsidR="00AD1CDA">
        <w:rPr>
          <w:rFonts w:ascii="Arial" w:hAnsi="Arial" w:cs="Arial"/>
          <w:sz w:val="24"/>
          <w:szCs w:val="24"/>
        </w:rPr>
        <w:t>una</w:t>
      </w:r>
      <w:r w:rsidR="00AD1CDA" w:rsidRPr="00AD1CDA">
        <w:rPr>
          <w:rFonts w:ascii="Arial" w:hAnsi="Arial" w:cs="Arial"/>
          <w:sz w:val="24"/>
          <w:szCs w:val="24"/>
        </w:rPr>
        <w:t xml:space="preserve"> propia empresa para poder aplicar y desarrollar en la práctica</w:t>
      </w:r>
      <w:r w:rsidR="00AD1CDA">
        <w:rPr>
          <w:rFonts w:ascii="Arial" w:hAnsi="Arial" w:cs="Arial"/>
          <w:sz w:val="24"/>
          <w:szCs w:val="24"/>
        </w:rPr>
        <w:t xml:space="preserve"> la cual es una estrategia en su planeación, de igual forma l</w:t>
      </w:r>
      <w:r w:rsidR="00AD1CDA" w:rsidRPr="00AD1CDA">
        <w:rPr>
          <w:rFonts w:ascii="Arial" w:hAnsi="Arial" w:cs="Arial"/>
          <w:sz w:val="24"/>
          <w:szCs w:val="24"/>
        </w:rPr>
        <w:t>os modelos organizacionales pueden ser adoptados por una institución</w:t>
      </w:r>
      <w:r w:rsidR="00AD1CDA">
        <w:rPr>
          <w:rFonts w:ascii="Arial" w:hAnsi="Arial" w:cs="Arial"/>
          <w:sz w:val="24"/>
          <w:szCs w:val="24"/>
        </w:rPr>
        <w:t xml:space="preserve"> para el desarrollo de un buen proyecto que este bien organizado para que las fallas que se puedan encontrar durante un proceso sean lo </w:t>
      </w:r>
      <w:proofErr w:type="spellStart"/>
      <w:r w:rsidR="00AD1CDA">
        <w:rPr>
          <w:rFonts w:ascii="Arial" w:hAnsi="Arial" w:cs="Arial"/>
          <w:sz w:val="24"/>
          <w:szCs w:val="24"/>
        </w:rPr>
        <w:t>mas</w:t>
      </w:r>
      <w:proofErr w:type="spellEnd"/>
      <w:r w:rsidR="00AD1CDA">
        <w:rPr>
          <w:rFonts w:ascii="Arial" w:hAnsi="Arial" w:cs="Arial"/>
          <w:sz w:val="24"/>
          <w:szCs w:val="24"/>
        </w:rPr>
        <w:t xml:space="preserve"> mínimas posibles.</w:t>
      </w:r>
      <w:r w:rsidR="002331BB">
        <w:rPr>
          <w:rFonts w:ascii="Arial" w:hAnsi="Arial" w:cs="Arial"/>
          <w:sz w:val="24"/>
          <w:szCs w:val="24"/>
        </w:rPr>
        <w:br w:type="page"/>
      </w:r>
    </w:p>
    <w:p w:rsidR="002331BB" w:rsidRDefault="002331BB" w:rsidP="002331BB">
      <w:pPr>
        <w:jc w:val="center"/>
        <w:rPr>
          <w:rFonts w:ascii="Arial" w:hAnsi="Arial" w:cs="Arial"/>
          <w:sz w:val="28"/>
          <w:szCs w:val="28"/>
        </w:rPr>
      </w:pPr>
      <w:r w:rsidRPr="002331BB">
        <w:rPr>
          <w:rFonts w:ascii="Arial" w:hAnsi="Arial" w:cs="Arial"/>
          <w:sz w:val="28"/>
          <w:szCs w:val="28"/>
        </w:rPr>
        <w:lastRenderedPageBreak/>
        <w:t>BIBLIOGRAFÍA</w:t>
      </w:r>
    </w:p>
    <w:p w:rsidR="004A1D1B" w:rsidRDefault="004A1D1B" w:rsidP="002331BB">
      <w:pPr>
        <w:jc w:val="center"/>
        <w:rPr>
          <w:rFonts w:ascii="Arial" w:hAnsi="Arial" w:cs="Arial"/>
          <w:sz w:val="24"/>
          <w:szCs w:val="24"/>
        </w:rPr>
      </w:pPr>
      <w:hyperlink r:id="rId5" w:history="1">
        <w:r w:rsidRPr="007A20D7">
          <w:rPr>
            <w:rStyle w:val="Hipervnculo"/>
            <w:rFonts w:ascii="Arial" w:hAnsi="Arial" w:cs="Arial"/>
            <w:sz w:val="24"/>
            <w:szCs w:val="24"/>
          </w:rPr>
          <w:t>https://www.esan.edu.pe/conexion-esan/que-se-entiende-por-diseno-organizacional#:~:text=El%20modelo%20organizacional%20es%20la,propia%20identidad%20y%20caracter%C3%ADsticas%20empresariales</w:t>
        </w:r>
      </w:hyperlink>
      <w:r w:rsidRPr="004A1D1B">
        <w:rPr>
          <w:rFonts w:ascii="Arial" w:hAnsi="Arial" w:cs="Arial"/>
          <w:sz w:val="24"/>
          <w:szCs w:val="24"/>
        </w:rPr>
        <w:t>.</w:t>
      </w:r>
    </w:p>
    <w:p w:rsidR="004A1D1B" w:rsidRPr="004A1D1B" w:rsidRDefault="004A1D1B" w:rsidP="002331BB">
      <w:pPr>
        <w:jc w:val="center"/>
        <w:rPr>
          <w:rFonts w:ascii="Arial" w:hAnsi="Arial" w:cs="Arial"/>
          <w:sz w:val="24"/>
          <w:szCs w:val="24"/>
        </w:rPr>
      </w:pPr>
      <w:hyperlink r:id="rId6" w:history="1">
        <w:r w:rsidRPr="007A20D7">
          <w:rPr>
            <w:rStyle w:val="Hipervnculo"/>
            <w:rFonts w:ascii="Arial" w:hAnsi="Arial" w:cs="Arial"/>
            <w:sz w:val="24"/>
            <w:szCs w:val="24"/>
          </w:rPr>
          <w:t>https://blogs.udima.es/administracion-y-direccion-de-empresas/libros/introduccion-a-la-organizacion-de-empresas-2/unidad-didactica-2-el-sistema-de-direccion-y-organizacion-principios-y-modelos-organizativos/5-modelos-basicos-de-organizacion/</w:t>
        </w:r>
      </w:hyperlink>
      <w:r>
        <w:rPr>
          <w:rFonts w:ascii="Arial" w:hAnsi="Arial" w:cs="Arial"/>
          <w:sz w:val="24"/>
          <w:szCs w:val="24"/>
        </w:rPr>
        <w:t xml:space="preserve"> </w:t>
      </w:r>
    </w:p>
    <w:p w:rsidR="002331BB" w:rsidRDefault="004A1D1B" w:rsidP="002331BB">
      <w:pPr>
        <w:jc w:val="center"/>
        <w:rPr>
          <w:rFonts w:ascii="Arial" w:hAnsi="Arial" w:cs="Arial"/>
          <w:sz w:val="24"/>
          <w:szCs w:val="24"/>
        </w:rPr>
      </w:pPr>
      <w:hyperlink r:id="rId7" w:history="1">
        <w:r w:rsidRPr="007A20D7">
          <w:rPr>
            <w:rStyle w:val="Hipervnculo"/>
            <w:rFonts w:ascii="Arial" w:hAnsi="Arial" w:cs="Arial"/>
            <w:sz w:val="24"/>
            <w:szCs w:val="24"/>
          </w:rPr>
          <w:t>https://www.unipamplona.edu.co/unipamplona/portalIG/home_4/mod_virtuales/modulo5/2.2.pdf</w:t>
        </w:r>
      </w:hyperlink>
      <w:r>
        <w:rPr>
          <w:rFonts w:ascii="Arial" w:hAnsi="Arial" w:cs="Arial"/>
          <w:sz w:val="24"/>
          <w:szCs w:val="24"/>
        </w:rPr>
        <w:t xml:space="preserve"> </w:t>
      </w:r>
    </w:p>
    <w:p w:rsidR="002331BB" w:rsidRDefault="002331BB" w:rsidP="002331BB">
      <w:pPr>
        <w:jc w:val="center"/>
        <w:rPr>
          <w:rFonts w:ascii="Arial" w:hAnsi="Arial" w:cs="Arial"/>
          <w:sz w:val="24"/>
          <w:szCs w:val="24"/>
        </w:rPr>
      </w:pPr>
      <w:hyperlink r:id="rId8" w:history="1">
        <w:r w:rsidRPr="007A20D7">
          <w:rPr>
            <w:rStyle w:val="Hipervnculo"/>
            <w:rFonts w:ascii="Arial" w:hAnsi="Arial" w:cs="Arial"/>
            <w:sz w:val="24"/>
            <w:szCs w:val="24"/>
          </w:rPr>
          <w:t>https://www.nebrija.com/medios/actualidadnebrija/2021/01/11/el-diseno-estructural/#:~:text=El%20dise%C3%B1o%20estructural%20es%20una,los%20materiales%20y%20su%20dise%C3%B1o</w:t>
        </w:r>
      </w:hyperlink>
      <w:r w:rsidRPr="002331BB">
        <w:rPr>
          <w:rFonts w:ascii="Arial" w:hAnsi="Arial" w:cs="Arial"/>
          <w:sz w:val="24"/>
          <w:szCs w:val="24"/>
        </w:rPr>
        <w:t>.</w:t>
      </w:r>
      <w:r>
        <w:rPr>
          <w:rFonts w:ascii="Arial" w:hAnsi="Arial" w:cs="Arial"/>
          <w:sz w:val="24"/>
          <w:szCs w:val="24"/>
        </w:rPr>
        <w:t xml:space="preserve"> </w:t>
      </w:r>
    </w:p>
    <w:p w:rsidR="002331BB" w:rsidRPr="002331BB" w:rsidRDefault="002331BB" w:rsidP="002331BB">
      <w:pPr>
        <w:jc w:val="center"/>
        <w:rPr>
          <w:rFonts w:ascii="Arial" w:hAnsi="Arial" w:cs="Arial"/>
          <w:sz w:val="24"/>
          <w:szCs w:val="24"/>
        </w:rPr>
      </w:pPr>
    </w:p>
    <w:p w:rsidR="00222033" w:rsidRDefault="00222033" w:rsidP="00222033">
      <w:pPr>
        <w:jc w:val="both"/>
        <w:rPr>
          <w:rFonts w:ascii="Arial" w:hAnsi="Arial" w:cs="Arial"/>
          <w:sz w:val="24"/>
          <w:szCs w:val="24"/>
        </w:rPr>
      </w:pPr>
    </w:p>
    <w:p w:rsidR="00222033" w:rsidRDefault="00222033" w:rsidP="00222033">
      <w:pPr>
        <w:jc w:val="both"/>
        <w:rPr>
          <w:rFonts w:ascii="Arial" w:hAnsi="Arial" w:cs="Arial"/>
          <w:sz w:val="24"/>
          <w:szCs w:val="24"/>
        </w:rPr>
      </w:pPr>
    </w:p>
    <w:p w:rsidR="00222033" w:rsidRPr="00DE70BF" w:rsidRDefault="00222033" w:rsidP="00DE70BF">
      <w:pPr>
        <w:jc w:val="both"/>
        <w:rPr>
          <w:rFonts w:ascii="Arial" w:hAnsi="Arial" w:cs="Arial"/>
          <w:sz w:val="24"/>
          <w:szCs w:val="24"/>
        </w:rPr>
      </w:pPr>
    </w:p>
    <w:sectPr w:rsidR="00222033" w:rsidRPr="00DE70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BF"/>
    <w:rsid w:val="00076B9F"/>
    <w:rsid w:val="00222033"/>
    <w:rsid w:val="002331BB"/>
    <w:rsid w:val="004A1D1B"/>
    <w:rsid w:val="00593AB0"/>
    <w:rsid w:val="00AD1CDA"/>
    <w:rsid w:val="00DE70BF"/>
    <w:rsid w:val="00FF4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4BCC"/>
  <w15:chartTrackingRefBased/>
  <w15:docId w15:val="{31AEADFC-09DF-4281-BB68-ECF6B16A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1BB"/>
    <w:rPr>
      <w:color w:val="0563C1" w:themeColor="hyperlink"/>
      <w:u w:val="single"/>
    </w:rPr>
  </w:style>
  <w:style w:type="character" w:styleId="Mencinsinresolver">
    <w:name w:val="Unresolved Mention"/>
    <w:basedOn w:val="Fuentedeprrafopredeter"/>
    <w:uiPriority w:val="99"/>
    <w:semiHidden/>
    <w:unhideWhenUsed/>
    <w:rsid w:val="00233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brija.com/medios/actualidadnebrija/2021/01/11/el-diseno-estructural/#:~:text=El%20dise%C3%B1o%20estructural%20es%20una,los%20materiales%20y%20su%20dise%C3%B1o" TargetMode="External"/><Relationship Id="rId3" Type="http://schemas.openxmlformats.org/officeDocument/2006/relationships/webSettings" Target="webSettings.xml"/><Relationship Id="rId7" Type="http://schemas.openxmlformats.org/officeDocument/2006/relationships/hyperlink" Target="https://www.unipamplona.edu.co/unipamplona/portalIG/home_4/mod_virtuales/modulo5/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udima.es/administracion-y-direccion-de-empresas/libros/introduccion-a-la-organizacion-de-empresas-2/unidad-didactica-2-el-sistema-de-direccion-y-organizacion-principios-y-modelos-organizativos/5-modelos-basicos-de-organizacion/" TargetMode="External"/><Relationship Id="rId5" Type="http://schemas.openxmlformats.org/officeDocument/2006/relationships/hyperlink" Target="https://www.esan.edu.pe/conexion-esan/que-se-entiende-por-diseno-organizacional#:~:text=El%20modelo%20organizacional%20es%20la,propia%20identidad%20y%20caracter%C3%ADsticas%20empresariales"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843</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2023-06-07T05:36:00Z</dcterms:created>
  <dcterms:modified xsi:type="dcterms:W3CDTF">2023-06-07T07:21:00Z</dcterms:modified>
</cp:coreProperties>
</file>