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F0" w:rsidRDefault="009411B9" w:rsidP="00871DF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71DF0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07E3E40" wp14:editId="46270361">
            <wp:simplePos x="0" y="0"/>
            <wp:positionH relativeFrom="page">
              <wp:posOffset>173422</wp:posOffset>
            </wp:positionH>
            <wp:positionV relativeFrom="paragraph">
              <wp:posOffset>-537188</wp:posOffset>
            </wp:positionV>
            <wp:extent cx="2079930" cy="96169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49" cy="96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D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0D87D" wp14:editId="215E247B">
                <wp:simplePos x="0" y="0"/>
                <wp:positionH relativeFrom="margin">
                  <wp:posOffset>1487148</wp:posOffset>
                </wp:positionH>
                <wp:positionV relativeFrom="paragraph">
                  <wp:posOffset>-433836</wp:posOffset>
                </wp:positionV>
                <wp:extent cx="3038475" cy="1139190"/>
                <wp:effectExtent l="0" t="0" r="28575" b="2286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F0" w:rsidRPr="00226577" w:rsidRDefault="00871DF0" w:rsidP="00871D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:rsidR="00871DF0" w:rsidRPr="00226577" w:rsidRDefault="00871DF0" w:rsidP="00871D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Campus Comitán</w:t>
                            </w:r>
                          </w:p>
                          <w:p w:rsidR="00871DF0" w:rsidRPr="00226577" w:rsidRDefault="00871DF0" w:rsidP="00871D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Licenciatura medicina humana</w:t>
                            </w:r>
                          </w:p>
                          <w:p w:rsidR="00871DF0" w:rsidRDefault="00871DF0" w:rsidP="00871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0D87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17.1pt;margin-top:-34.15pt;width:239.25pt;height:8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" strokecolor="window">
                <v:textbox>
                  <w:txbxContent>
                    <w:p w:rsidR="00871DF0" w:rsidRPr="00226577" w:rsidRDefault="00871DF0" w:rsidP="00871DF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Universidad del sureste</w:t>
                      </w:r>
                    </w:p>
                    <w:p w:rsidR="00871DF0" w:rsidRPr="00226577" w:rsidRDefault="00871DF0" w:rsidP="00871DF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Campus Comitán</w:t>
                      </w:r>
                    </w:p>
                    <w:p w:rsidR="00871DF0" w:rsidRPr="00226577" w:rsidRDefault="00871DF0" w:rsidP="00871DF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Licenciatura medicina humana</w:t>
                      </w:r>
                    </w:p>
                    <w:p w:rsidR="00871DF0" w:rsidRDefault="00871DF0" w:rsidP="00871DF0"/>
                  </w:txbxContent>
                </v:textbox>
                <w10:wrap anchorx="margin"/>
              </v:shape>
            </w:pict>
          </mc:Fallback>
        </mc:AlternateContent>
      </w:r>
    </w:p>
    <w:p w:rsidR="00871DF0" w:rsidRPr="00871DF0" w:rsidRDefault="00871DF0" w:rsidP="00871DF0">
      <w:r w:rsidRPr="00871DF0">
        <w:rPr>
          <w:noProof/>
          <w:lang w:eastAsia="es-MX"/>
        </w:rPr>
        <w:drawing>
          <wp:anchor distT="0" distB="0" distL="118872" distR="118872" simplePos="0" relativeHeight="251661312" behindDoc="0" locked="0" layoutInCell="1" allowOverlap="1" wp14:anchorId="32BDA10C" wp14:editId="2FD821B3">
            <wp:simplePos x="0" y="0"/>
            <wp:positionH relativeFrom="margin">
              <wp:posOffset>7269480</wp:posOffset>
            </wp:positionH>
            <wp:positionV relativeFrom="page">
              <wp:posOffset>314554</wp:posOffset>
            </wp:positionV>
            <wp:extent cx="1573968" cy="1461862"/>
            <wp:effectExtent l="0" t="0" r="762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8" cy="1461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F0" w:rsidRPr="00871DF0" w:rsidRDefault="00871DF0" w:rsidP="00871DF0">
      <w:pPr>
        <w:tabs>
          <w:tab w:val="right" w:pos="8838"/>
        </w:tabs>
        <w:spacing w:line="240" w:lineRule="auto"/>
        <w:rPr>
          <w:b/>
          <w:bCs/>
          <w:i/>
          <w:iCs/>
        </w:rPr>
      </w:pPr>
      <w:r w:rsidRPr="00871DF0">
        <w:rPr>
          <w:b/>
          <w:bCs/>
          <w:i/>
          <w:iCs/>
        </w:rPr>
        <w:tab/>
      </w:r>
    </w:p>
    <w:p w:rsidR="009411B9" w:rsidRDefault="009411B9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bookmarkStart w:id="0" w:name="_Hlk85225295"/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Tema: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9160E2C" wp14:editId="6E2A990E">
            <wp:simplePos x="0" y="0"/>
            <wp:positionH relativeFrom="margin">
              <wp:posOffset>1789149</wp:posOffset>
            </wp:positionH>
            <wp:positionV relativeFrom="paragraph">
              <wp:posOffset>347563</wp:posOffset>
            </wp:positionV>
            <wp:extent cx="5612130" cy="209613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11B9">
        <w:rPr>
          <w:rFonts w:cstheme="minorHAnsi"/>
          <w:b/>
          <w:bCs/>
          <w:color w:val="1F3864" w:themeColor="accent1" w:themeShade="80"/>
          <w:sz w:val="32"/>
          <w:szCs w:val="32"/>
        </w:rPr>
        <w:t>Investiagacion</w:t>
      </w:r>
      <w:proofErr w:type="spellEnd"/>
      <w:r w:rsidR="009411B9">
        <w:rPr>
          <w:rFonts w:cstheme="minorHAnsi"/>
          <w:b/>
          <w:bCs/>
          <w:color w:val="1F3864" w:themeColor="accent1" w:themeShade="80"/>
          <w:sz w:val="32"/>
          <w:szCs w:val="32"/>
        </w:rPr>
        <w:t>, variables de INEGI- CONAPO</w:t>
      </w:r>
    </w:p>
    <w:p w:rsidR="00871DF0" w:rsidRPr="00871DF0" w:rsidRDefault="00871DF0" w:rsidP="00871DF0">
      <w:pPr>
        <w:spacing w:line="240" w:lineRule="auto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ascii="Helvetica" w:hAnsi="Helvetica"/>
          <w:color w:val="444444"/>
          <w:sz w:val="21"/>
          <w:szCs w:val="21"/>
          <w:shd w:val="clear" w:color="auto" w:fill="FFFFFF"/>
        </w:rPr>
        <w:t>.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Alumna: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Paola Guadalupe Hilerio González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Grupo: “A”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Grado: 4°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Materia: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Epidemiologia avanzada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Docente:</w:t>
      </w:r>
    </w:p>
    <w:p w:rsidR="00871DF0" w:rsidRPr="00871DF0" w:rsidRDefault="00871DF0" w:rsidP="00871DF0">
      <w:pPr>
        <w:spacing w:line="240" w:lineRule="auto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proofErr w:type="spellStart"/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>Agenor</w:t>
      </w:r>
      <w:proofErr w:type="spellEnd"/>
      <w:r w:rsidRPr="00871DF0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Abarca Espinosa</w:t>
      </w: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9411B9" w:rsidRDefault="009411B9" w:rsidP="00871DF0">
      <w:pPr>
        <w:jc w:val="right"/>
        <w:rPr>
          <w:rFonts w:ascii="Arial" w:hAnsi="Arial" w:cs="Arial"/>
          <w:b/>
          <w:bCs/>
          <w:color w:val="1F3864" w:themeColor="accent1" w:themeShade="80"/>
        </w:rPr>
      </w:pPr>
    </w:p>
    <w:p w:rsidR="00871DF0" w:rsidRPr="00871DF0" w:rsidRDefault="009411B9" w:rsidP="00871DF0">
      <w:pPr>
        <w:jc w:val="right"/>
      </w:pPr>
      <w:r w:rsidRPr="00871DF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0B2DB7" wp14:editId="48E5AF94">
            <wp:simplePos x="0" y="0"/>
            <wp:positionH relativeFrom="page">
              <wp:posOffset>-3499945</wp:posOffset>
            </wp:positionH>
            <wp:positionV relativeFrom="paragraph">
              <wp:posOffset>663400</wp:posOffset>
            </wp:positionV>
            <wp:extent cx="15504160" cy="59602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283" cy="597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DF0" w:rsidRPr="00871DF0">
        <w:rPr>
          <w:rFonts w:ascii="Arial" w:hAnsi="Arial" w:cs="Arial"/>
          <w:b/>
          <w:bCs/>
          <w:color w:val="1F3864" w:themeColor="accent1" w:themeShade="80"/>
        </w:rPr>
        <w:t xml:space="preserve">Comitán de Domínguez Chiapas a </w:t>
      </w:r>
      <w:bookmarkEnd w:id="0"/>
      <w:r>
        <w:rPr>
          <w:rFonts w:ascii="Arial" w:hAnsi="Arial" w:cs="Arial"/>
          <w:b/>
          <w:bCs/>
          <w:color w:val="1F3864" w:themeColor="accent1" w:themeShade="80"/>
        </w:rPr>
        <w:t>18</w:t>
      </w:r>
      <w:r w:rsidR="00871DF0" w:rsidRPr="00871DF0">
        <w:rPr>
          <w:rFonts w:ascii="Arial" w:hAnsi="Arial" w:cs="Arial"/>
          <w:b/>
          <w:bCs/>
          <w:color w:val="1F3864" w:themeColor="accent1" w:themeShade="80"/>
        </w:rPr>
        <w:t xml:space="preserve"> de </w:t>
      </w:r>
      <w:r>
        <w:rPr>
          <w:rFonts w:ascii="Arial" w:hAnsi="Arial" w:cs="Arial"/>
          <w:b/>
          <w:bCs/>
          <w:color w:val="1F3864" w:themeColor="accent1" w:themeShade="80"/>
        </w:rPr>
        <w:t>abril</w:t>
      </w:r>
      <w:r w:rsidR="00871DF0" w:rsidRPr="00871DF0">
        <w:rPr>
          <w:rFonts w:ascii="Arial" w:hAnsi="Arial" w:cs="Arial"/>
          <w:b/>
          <w:bCs/>
          <w:color w:val="1F3864" w:themeColor="accent1" w:themeShade="80"/>
        </w:rPr>
        <w:t xml:space="preserve"> de 2023</w:t>
      </w:r>
    </w:p>
    <w:p w:rsidR="00871DF0" w:rsidRDefault="00871DF0" w:rsidP="00871DF0">
      <w:pPr>
        <w:rPr>
          <w:rFonts w:ascii="Arial" w:hAnsi="Arial" w:cs="Arial"/>
          <w:b/>
          <w:sz w:val="20"/>
          <w:szCs w:val="20"/>
        </w:rPr>
      </w:pPr>
    </w:p>
    <w:p w:rsidR="00621F88" w:rsidRDefault="00621F88" w:rsidP="00871DF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INEGI</w:t>
      </w:r>
      <w:r w:rsidR="00871DF0">
        <w:rPr>
          <w:rFonts w:ascii="Arial" w:hAnsi="Arial" w:cs="Arial"/>
          <w:b/>
          <w:sz w:val="20"/>
          <w:szCs w:val="20"/>
        </w:rPr>
        <w:t xml:space="preserve"> Y CONAPO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censo es el recuento de datos estadísticos sobre toda una población específica. De ese modo, se pueden conocer sus características con precisión.</w:t>
      </w:r>
    </w:p>
    <w:p w:rsid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Los datos que suelen recogerse en un censo son: edad, sexo, nivel de educación, acceso a servicios básicos, ingresos mensuales, características de la vivienda habitada, entre otros. Es decir, pueden considerarse tanto variables cualitativas como cuantitativas.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La estimación de la población base es el punto de partida para predecir la población del país en el futuro. Ésta refleja e</w:t>
      </w:r>
      <w:r>
        <w:rPr>
          <w:rFonts w:ascii="Arial" w:hAnsi="Arial" w:cs="Arial"/>
          <w:sz w:val="20"/>
          <w:szCs w:val="20"/>
        </w:rPr>
        <w:t xml:space="preserve">l volumen y la estructura por </w:t>
      </w:r>
      <w:r w:rsidRPr="00871DF0">
        <w:rPr>
          <w:rFonts w:ascii="Arial" w:hAnsi="Arial" w:cs="Arial"/>
          <w:sz w:val="20"/>
          <w:szCs w:val="20"/>
        </w:rPr>
        <w:t>edad y sexo de acuerdo a los cambios analizados, atendiendo a la mortalidad, la fecundidad y la migración internacion</w:t>
      </w:r>
      <w:r>
        <w:rPr>
          <w:rFonts w:ascii="Arial" w:hAnsi="Arial" w:cs="Arial"/>
          <w:sz w:val="20"/>
          <w:szCs w:val="20"/>
        </w:rPr>
        <w:t xml:space="preserve">al e interestatal esperadas. La </w:t>
      </w:r>
      <w:r w:rsidRPr="00871DF0">
        <w:rPr>
          <w:rFonts w:ascii="Arial" w:hAnsi="Arial" w:cs="Arial"/>
          <w:sz w:val="20"/>
          <w:szCs w:val="20"/>
        </w:rPr>
        <w:t xml:space="preserve">exactitud y confianza de las proyecciones, depende de esta población base, la cual deberá ser consistente con el </w:t>
      </w:r>
      <w:r>
        <w:rPr>
          <w:rFonts w:ascii="Arial" w:hAnsi="Arial" w:cs="Arial"/>
          <w:sz w:val="20"/>
          <w:szCs w:val="20"/>
        </w:rPr>
        <w:t xml:space="preserve">pasado demográfico y tendrá que </w:t>
      </w:r>
      <w:r w:rsidRPr="00871DF0">
        <w:rPr>
          <w:rFonts w:ascii="Arial" w:hAnsi="Arial" w:cs="Arial"/>
          <w:sz w:val="20"/>
          <w:szCs w:val="20"/>
        </w:rPr>
        <w:t>estar libre de imprecisiones y posibles omisiones atribuibles a la sub-enumeración que se presenta en distintos grupos de edad en los datos censales</w:t>
      </w:r>
    </w:p>
    <w:p w:rsidR="00C74852" w:rsidRPr="005F4858" w:rsidRDefault="00C74852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Objetivo General </w:t>
      </w:r>
    </w:p>
    <w:p w:rsidR="002B75A3" w:rsidRPr="005F4858" w:rsidRDefault="00C74852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Producir la información sobre la dimensión, estructura y distribución espacial de la población, así como de sus principales características socioeconómicas y culturales, además de obtener la cuenta de viviendas y sus características, como: materiales de construcción, servicios, equipamiento e instalaciones, entre otras.</w:t>
      </w:r>
    </w:p>
    <w:p w:rsidR="00C74852" w:rsidRPr="005F4858" w:rsidRDefault="00C74852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Objetivos específicos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Proporcionar información actualizada sobre el número de personas y su distribución espacial en el territorio nacional.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Conocer la composición por edad y sexo de la población.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Contar con la información para la distribución del presupuesto conforme a lo establecido en la Ley de Coordinación Fiscal.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Producir información estadística que sirva de insumo para focalizar poblaciones de interés para la planeación, organización y ejecución de políticas públicas. </w:t>
      </w:r>
    </w:p>
    <w:p w:rsidR="00C74852" w:rsidRPr="005F4858" w:rsidRDefault="00C74852" w:rsidP="00107CD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Ofrecer insumos para las proyecciones de población. </w:t>
      </w:r>
    </w:p>
    <w:p w:rsidR="00C74852" w:rsidRPr="005F4858" w:rsidRDefault="00C74852" w:rsidP="00107CD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Proporcionar datos que apoyen la delimitación de las zonas metropolitanas.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• Proporcionar los insumos para la construcción de los marcos muéstrales, sobre los cuales se habrán de levantar las encuestas en hogares.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Apoyar la toma de decisiones de los sectores público, privado y social, así como para respaldar investigaciones académicas y sociales en materia de población y vivienda.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• Dar seguimiento y atención a compromisos internacionales, como: los Objetivos de Desarrollo Sostenible (ODS), la Convención de Montevideo y de los Derechos Humanos, entre otros. </w:t>
      </w:r>
    </w:p>
    <w:p w:rsidR="00C74852" w:rsidRPr="005F4858" w:rsidRDefault="00C74852" w:rsidP="00107CD9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• Proporcionar al público en general, información para contribuir al conocimiento de la realidad nacional.</w:t>
      </w:r>
    </w:p>
    <w:p w:rsidR="00C74852" w:rsidRPr="005F4858" w:rsidRDefault="00621F88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 xml:space="preserve">Tipo de censo </w:t>
      </w:r>
    </w:p>
    <w:p w:rsidR="00107CD9" w:rsidRPr="00107CD9" w:rsidRDefault="00621F88" w:rsidP="00107CD9">
      <w:pPr>
        <w:pStyle w:val="Prrafodelista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 xml:space="preserve">Residente habitual: Persona que habita normalmente en la vivienda donde, por lo general, duerme, prepara sus alimentos, come y se protege del medioambiente. Incluye a las personas que, en el momento de la entrevista, se alojan en la vivienda porque no tienen otro lugar para vivir. </w:t>
      </w:r>
    </w:p>
    <w:p w:rsidR="00621F88" w:rsidRPr="00107CD9" w:rsidRDefault="00621F88" w:rsidP="00107CD9">
      <w:pPr>
        <w:pStyle w:val="Prrafodelista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lastRenderedPageBreak/>
        <w:t xml:space="preserve">Viviendas particulares: Vivienda particular que en el momento del levantamiento censal tiene residentes habituales que forman hogares censales. Incluye también cualquier recinto, local, refugio, instalación móvil o improvisada que estén habitados. </w:t>
      </w:r>
    </w:p>
    <w:p w:rsidR="00621F88" w:rsidRPr="00107CD9" w:rsidRDefault="00621F88" w:rsidP="00107CD9">
      <w:pPr>
        <w:pStyle w:val="Prrafodelista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Migrante internacional. Persona que realiza o realizó al menos una migración internacional, es decir, que habiendo vivido en México en los últimos cinco años se fue a vivir a otro país.</w:t>
      </w:r>
    </w:p>
    <w:p w:rsidR="00621F88" w:rsidRPr="005F4858" w:rsidRDefault="00621F88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 xml:space="preserve">Utilidad de la información: </w:t>
      </w:r>
    </w:p>
    <w:p w:rsidR="00621F88" w:rsidRPr="005F4858" w:rsidRDefault="00621F88" w:rsidP="00107CD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distribución de los recursos. Las cifras censales se utilizan como insumo para la distribución de recursos a las entidades federativas, los municipios y las alcaldías, conforme a lo establecido en el artículo 2 de la Ley de Coordinación Fiscal en relación con el uso de la última información oficial de población que dé a conocer el INEGI. Esta Ley tiene por objetivo coordinar el sistema fiscal de la Federación con las entidades federativas, así como con los municipios y demarcaciones territoriales, para establecer la participación que corresponda a sus haciendas públicas en los ingresos federales; distribuir entre ellos dichas participaciones; fijar reglas de colaboración administrativa entre las diversas autoridades fiscales; constituir los organismos en materia de coordinación fiscal y dar las bases de su organización y funcionamiento.</w:t>
      </w:r>
    </w:p>
    <w:p w:rsidR="00621F88" w:rsidRPr="005F4858" w:rsidRDefault="00621F88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¿Qué tipo de muestreo utiliza el INEGI?</w:t>
      </w:r>
    </w:p>
    <w:p w:rsidR="00621F88" w:rsidRDefault="00621F88" w:rsidP="00107CD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El esquema de muestreo para la muestra censal es estratificado, por conglomerados y en una sola etapa de selección, las unidades primarias de muestreo corresponden a manzanas o localidades completas, es decir, en cada una de las áreas seleccionadas todas las viviendas particulares habitadas son censadas</w:t>
      </w:r>
    </w:p>
    <w:p w:rsidR="00107CD9" w:rsidRPr="00107CD9" w:rsidRDefault="00107CD9" w:rsidP="00107CD9">
      <w:pPr>
        <w:spacing w:line="240" w:lineRule="auto"/>
        <w:ind w:firstLine="708"/>
        <w:jc w:val="center"/>
        <w:rPr>
          <w:rFonts w:ascii="Arial" w:hAnsi="Arial" w:cs="Arial"/>
          <w:b/>
          <w:i/>
          <w:sz w:val="24"/>
          <w:szCs w:val="20"/>
        </w:rPr>
      </w:pPr>
      <w:r w:rsidRPr="00107CD9">
        <w:rPr>
          <w:rFonts w:ascii="Arial" w:hAnsi="Arial" w:cs="Arial"/>
          <w:b/>
          <w:i/>
          <w:sz w:val="24"/>
          <w:szCs w:val="20"/>
        </w:rPr>
        <w:t>Variables de viviendas/ hogar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Clase de vivienda particular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Casa única en el terreno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Casa que comparte terreno con otra(s)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Casa dúplex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Departamento en edificio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Vivienda en vecindad o cuartería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Vivienda en cuarto de azotea de un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edificio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Local no construido para habitación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Vivienda móvil</w:t>
      </w:r>
    </w:p>
    <w:p w:rsidR="00DD24CC" w:rsidRPr="005F4858" w:rsidRDefault="00DD24CC" w:rsidP="00107C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Refugio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Material en paredes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Material de desecho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Lámina de cartón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Lámina de asbesto o metálica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Carrizo, bambú o palma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Embarro o bajareque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Madera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Adobe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Tabique, ladrillo, block, piedra, cantera,</w:t>
      </w:r>
    </w:p>
    <w:p w:rsidR="00DD24CC" w:rsidRPr="005F4858" w:rsidRDefault="00DD24CC" w:rsidP="00107CD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cemento o concreto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 xml:space="preserve">Material en techos 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Material de desecho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Lámina de cartón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Lámina metálica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Lámina de asbesto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Lámina de fibrocemento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Palma o paja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Madera o tejamanil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Terrado con viguería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Teja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Losa de concreto o viguetas con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bovedilla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Material en pisos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Tierra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Cemento o firme</w:t>
      </w:r>
    </w:p>
    <w:p w:rsidR="00DD24CC" w:rsidRPr="005F4858" w:rsidRDefault="00DD24CC" w:rsidP="00107CD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Madera, Mosaico u otro recubrimiento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Número de dormitorios</w:t>
      </w:r>
    </w:p>
    <w:p w:rsidR="00DD24CC" w:rsidRPr="005F4858" w:rsidRDefault="00DD24CC" w:rsidP="00107CD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1 dormitorio</w:t>
      </w:r>
    </w:p>
    <w:p w:rsidR="00DD24CC" w:rsidRPr="005F4858" w:rsidRDefault="00DD24CC" w:rsidP="00107CD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 dormitorios</w:t>
      </w:r>
    </w:p>
    <w:p w:rsidR="00DD24CC" w:rsidRPr="005F4858" w:rsidRDefault="00DD24CC" w:rsidP="00107CD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3 dormitorios</w:t>
      </w:r>
    </w:p>
    <w:p w:rsidR="00DD24CC" w:rsidRPr="005F4858" w:rsidRDefault="00DD24CC" w:rsidP="00107CD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25 dormitorios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Número de cuartos</w:t>
      </w:r>
    </w:p>
    <w:p w:rsidR="00DD24CC" w:rsidRPr="005F4858" w:rsidRDefault="00DD24CC" w:rsidP="00107CD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1 cuarto</w:t>
      </w:r>
    </w:p>
    <w:p w:rsidR="00DD24CC" w:rsidRPr="005F4858" w:rsidRDefault="00DD24CC" w:rsidP="00107CD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 cuartos</w:t>
      </w:r>
    </w:p>
    <w:p w:rsidR="00DD24CC" w:rsidRPr="005F4858" w:rsidRDefault="00DD24CC" w:rsidP="00107CD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3 cuartos</w:t>
      </w:r>
    </w:p>
    <w:p w:rsidR="00DD24CC" w:rsidRPr="005F4858" w:rsidRDefault="00DD24CC" w:rsidP="00107CD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25 cuartos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Disponibilidad de cocina</w:t>
      </w:r>
    </w:p>
    <w:p w:rsidR="00DD24CC" w:rsidRPr="005F4858" w:rsidRDefault="00DD24CC" w:rsidP="00107CD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DD24CC" w:rsidRPr="005F4858" w:rsidRDefault="00DD24CC" w:rsidP="00107CD9">
      <w:pPr>
        <w:pStyle w:val="Prrafodelista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fogón de leña </w:t>
      </w:r>
    </w:p>
    <w:p w:rsidR="00DD24CC" w:rsidRPr="005F4858" w:rsidRDefault="00DD24CC" w:rsidP="00107CD9">
      <w:pPr>
        <w:pStyle w:val="Prrafodelista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estufa</w:t>
      </w:r>
    </w:p>
    <w:p w:rsidR="00DD24CC" w:rsidRPr="005F4858" w:rsidRDefault="00DD24CC" w:rsidP="00107CD9">
      <w:pPr>
        <w:pStyle w:val="Prrafodelista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fogón con chimenea</w:t>
      </w:r>
    </w:p>
    <w:p w:rsidR="00DD24CC" w:rsidRPr="005F4858" w:rsidRDefault="00DD24CC" w:rsidP="00107CD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DD24CC" w:rsidRPr="005F4858" w:rsidRDefault="00DD24CC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Lugar donde cocinan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Al interior de la vivienda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En un cuarto separado de la vivienda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En un pasillo o corredor fuera de la vivienda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En un </w:t>
      </w:r>
      <w:proofErr w:type="spellStart"/>
      <w:r w:rsidRPr="005F4858">
        <w:rPr>
          <w:rFonts w:ascii="Arial" w:hAnsi="Arial" w:cs="Arial"/>
          <w:sz w:val="20"/>
          <w:szCs w:val="20"/>
        </w:rPr>
        <w:t>tejabán</w:t>
      </w:r>
      <w:proofErr w:type="spellEnd"/>
      <w:r w:rsidRPr="005F4858">
        <w:rPr>
          <w:rFonts w:ascii="Arial" w:hAnsi="Arial" w:cs="Arial"/>
          <w:sz w:val="20"/>
          <w:szCs w:val="20"/>
        </w:rPr>
        <w:t xml:space="preserve"> o techito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 aire libre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No tiene un espacio para cocinar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Combustible para cocinar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Leña o carbón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Gas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Electricidad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Otro combustible </w:t>
      </w:r>
    </w:p>
    <w:p w:rsidR="00DD24CC" w:rsidRPr="005F4858" w:rsidRDefault="00DD24CC" w:rsidP="00107CD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cocinan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4858">
        <w:rPr>
          <w:rFonts w:ascii="Arial" w:hAnsi="Arial" w:cs="Arial"/>
          <w:b/>
          <w:sz w:val="20"/>
          <w:szCs w:val="20"/>
        </w:rPr>
        <w:t>Disponibilidad de</w:t>
      </w:r>
    </w:p>
    <w:p w:rsidR="00CD73EB" w:rsidRPr="005F4858" w:rsidRDefault="00CD73EB" w:rsidP="00107CD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Fogón con chimenea</w:t>
      </w:r>
    </w:p>
    <w:p w:rsidR="00CD73EB" w:rsidRPr="005F4858" w:rsidRDefault="00CD73EB" w:rsidP="00107CD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 tubo o chimenea</w:t>
      </w:r>
    </w:p>
    <w:p w:rsidR="00CD73EB" w:rsidRPr="005F4858" w:rsidRDefault="00CD73EB" w:rsidP="00107CD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Sin tubo o chimenea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Disponibilidad de energía eléctrica</w:t>
      </w:r>
    </w:p>
    <w:p w:rsidR="00CD73EB" w:rsidRPr="005F4858" w:rsidRDefault="00CD73EB" w:rsidP="00107CD9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Disponen</w:t>
      </w:r>
    </w:p>
    <w:p w:rsidR="00CD73EB" w:rsidRPr="005F4858" w:rsidRDefault="00CD73EB" w:rsidP="00107CD9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disponen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Número de focos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1 foco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 focos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3 focos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998 focos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Número de focos ahorradores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0 focos ahorradores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1 foco ahorrador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2 focos ahorradores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3 focos ahorradores</w:t>
      </w:r>
    </w:p>
    <w:p w:rsidR="00CD73EB" w:rsidRPr="005F4858" w:rsidRDefault="00CD73EB" w:rsidP="00107CD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998 focos ahorradores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Disponibilidad de agua entubada</w:t>
      </w:r>
    </w:p>
    <w:p w:rsidR="00CD73EB" w:rsidRPr="005F4858" w:rsidRDefault="00CD73EB" w:rsidP="00107CD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Disponen</w:t>
      </w:r>
    </w:p>
    <w:p w:rsidR="00CD73EB" w:rsidRPr="005F4858" w:rsidRDefault="00CD73EB" w:rsidP="00107CD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disponen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Ámbito de disponibilidad del </w:t>
      </w:r>
      <w:r w:rsidR="00CD73EB" w:rsidRPr="005F4858">
        <w:rPr>
          <w:rFonts w:ascii="Arial" w:hAnsi="Arial" w:cs="Arial"/>
          <w:sz w:val="20"/>
          <w:szCs w:val="20"/>
        </w:rPr>
        <w:t>agua entubada</w:t>
      </w:r>
    </w:p>
    <w:p w:rsidR="00CD73EB" w:rsidRPr="005F4858" w:rsidRDefault="00CD73EB" w:rsidP="00107CD9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Dentro de la vivienda</w:t>
      </w:r>
    </w:p>
    <w:p w:rsidR="00CD73EB" w:rsidRPr="005F4858" w:rsidRDefault="00CD73EB" w:rsidP="00107CD9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Sólo en el patio o terreno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Fuente de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abastecimiento del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agua entubada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Del servicio público de agua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 un pozo comunitario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 un pozo particular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 una pipa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 otra vivienda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De la lluvia</w:t>
      </w:r>
    </w:p>
    <w:p w:rsidR="00CD73EB" w:rsidRPr="005F4858" w:rsidRDefault="00CD73EB" w:rsidP="00107CD9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De otro </w:t>
      </w:r>
      <w:proofErr w:type="spellStart"/>
      <w:r w:rsidRPr="005F4858">
        <w:rPr>
          <w:rFonts w:ascii="Arial" w:hAnsi="Arial" w:cs="Arial"/>
          <w:sz w:val="20"/>
          <w:szCs w:val="20"/>
        </w:rPr>
        <w:t>luga</w:t>
      </w:r>
      <w:proofErr w:type="spellEnd"/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Fuente de obtención </w:t>
      </w:r>
      <w:r w:rsidR="00CD73EB" w:rsidRPr="005F4858">
        <w:rPr>
          <w:rFonts w:ascii="Arial" w:hAnsi="Arial" w:cs="Arial"/>
          <w:sz w:val="20"/>
          <w:szCs w:val="20"/>
        </w:rPr>
        <w:t>de agua por acarreo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Un pozo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Una llave comunitaria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vivienda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Un río, arroyo o lago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trae una pipa</w:t>
      </w:r>
    </w:p>
    <w:p w:rsidR="00CD73EB" w:rsidRPr="005F4858" w:rsidRDefault="00CD73EB" w:rsidP="00107CD9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captan de la lluvia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sanitario </w:t>
      </w:r>
    </w:p>
    <w:p w:rsidR="005F4858" w:rsidRPr="005F4858" w:rsidRDefault="00CD73EB" w:rsidP="00107CD9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Disponen </w:t>
      </w:r>
    </w:p>
    <w:p w:rsidR="00CD73EB" w:rsidRPr="005F4858" w:rsidRDefault="00CD73EB" w:rsidP="00107CD9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disponen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Tipo sanitario 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Taza de baño (excusado o sanitario)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Letrina (pozo u hoyo)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Admisión de agua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Sanitario con descarga directa de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agua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Sanitario que admite agua con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cubeta</w:t>
      </w:r>
    </w:p>
    <w:p w:rsidR="00CD73EB" w:rsidRPr="005F4858" w:rsidRDefault="00CD73EB" w:rsidP="00107CD9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Sanitario que no usa agua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Uso del sanitario</w:t>
      </w:r>
    </w:p>
    <w:p w:rsidR="00CD73EB" w:rsidRPr="005F4858" w:rsidRDefault="00CD73EB" w:rsidP="00107CD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Uso exclusivo</w:t>
      </w:r>
    </w:p>
    <w:p w:rsidR="00CD73EB" w:rsidRPr="005F4858" w:rsidRDefault="00CD73EB" w:rsidP="00107CD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Uso compartido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Lugar de desalojo </w:t>
      </w:r>
      <w:r w:rsidR="00CD73EB" w:rsidRPr="005F4858">
        <w:rPr>
          <w:rFonts w:ascii="Arial" w:hAnsi="Arial" w:cs="Arial"/>
          <w:sz w:val="20"/>
          <w:szCs w:val="20"/>
        </w:rPr>
        <w:t>del drenaje</w:t>
      </w:r>
    </w:p>
    <w:p w:rsidR="00CD73EB" w:rsidRPr="005F4858" w:rsidRDefault="00CD73EB" w:rsidP="00107CD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red pública</w:t>
      </w:r>
    </w:p>
    <w:p w:rsidR="00CD73EB" w:rsidRPr="005F4858" w:rsidRDefault="00CD73EB" w:rsidP="00107CD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Un</w:t>
      </w:r>
      <w:r w:rsidR="005F4858" w:rsidRPr="005F4858">
        <w:rPr>
          <w:rFonts w:ascii="Arial" w:hAnsi="Arial" w:cs="Arial"/>
          <w:sz w:val="20"/>
          <w:szCs w:val="20"/>
        </w:rPr>
        <w:t xml:space="preserve">a fosa séptica o tanque séptico </w:t>
      </w:r>
      <w:r w:rsidRPr="005F4858">
        <w:rPr>
          <w:rFonts w:ascii="Arial" w:hAnsi="Arial" w:cs="Arial"/>
          <w:sz w:val="20"/>
          <w:szCs w:val="20"/>
        </w:rPr>
        <w:t>(biodigestor)</w:t>
      </w:r>
    </w:p>
    <w:p w:rsidR="00CD73EB" w:rsidRPr="005F4858" w:rsidRDefault="005F4858" w:rsidP="00107CD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Una tubería que va a dar a una </w:t>
      </w:r>
      <w:r w:rsidR="00CD73EB" w:rsidRPr="005F4858">
        <w:rPr>
          <w:rFonts w:ascii="Arial" w:hAnsi="Arial" w:cs="Arial"/>
          <w:sz w:val="20"/>
          <w:szCs w:val="20"/>
        </w:rPr>
        <w:t>barranca o grieta</w:t>
      </w:r>
    </w:p>
    <w:p w:rsidR="00CD73EB" w:rsidRPr="005F4858" w:rsidRDefault="00CD73EB" w:rsidP="00107CD9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Una</w:t>
      </w:r>
      <w:r w:rsidR="005F4858" w:rsidRPr="005F4858">
        <w:rPr>
          <w:rFonts w:ascii="Arial" w:hAnsi="Arial" w:cs="Arial"/>
          <w:sz w:val="20"/>
          <w:szCs w:val="20"/>
        </w:rPr>
        <w:t xml:space="preserve"> tubería que va a dar a un río, </w:t>
      </w:r>
      <w:r w:rsidRPr="005F4858">
        <w:rPr>
          <w:rFonts w:ascii="Arial" w:hAnsi="Arial" w:cs="Arial"/>
          <w:sz w:val="20"/>
          <w:szCs w:val="20"/>
        </w:rPr>
        <w:t>lago o mar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tinaco </w:t>
      </w:r>
    </w:p>
    <w:p w:rsidR="00CD73EB" w:rsidRPr="005F4858" w:rsidRDefault="00CD73EB" w:rsidP="00107CD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cisterna </w:t>
      </w:r>
      <w:r w:rsidR="00CD73EB" w:rsidRPr="005F4858">
        <w:rPr>
          <w:rFonts w:ascii="Arial" w:hAnsi="Arial" w:cs="Arial"/>
          <w:sz w:val="20"/>
          <w:szCs w:val="20"/>
        </w:rPr>
        <w:t>o aljibe</w:t>
      </w:r>
    </w:p>
    <w:p w:rsidR="00CD73EB" w:rsidRPr="005F4858" w:rsidRDefault="00CD73EB" w:rsidP="00107CD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bomba </w:t>
      </w:r>
      <w:r w:rsidR="00CD73EB" w:rsidRPr="005F4858">
        <w:rPr>
          <w:rFonts w:ascii="Arial" w:hAnsi="Arial" w:cs="Arial"/>
          <w:sz w:val="20"/>
          <w:szCs w:val="20"/>
        </w:rPr>
        <w:t>de agua</w:t>
      </w:r>
    </w:p>
    <w:p w:rsidR="00CD73EB" w:rsidRPr="005F4858" w:rsidRDefault="00CD73EB" w:rsidP="00107CD9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</w:t>
      </w:r>
      <w:r w:rsidR="00CD73EB" w:rsidRPr="005F4858">
        <w:rPr>
          <w:rFonts w:ascii="Arial" w:hAnsi="Arial" w:cs="Arial"/>
          <w:sz w:val="20"/>
          <w:szCs w:val="20"/>
        </w:rPr>
        <w:t>regadera</w:t>
      </w:r>
    </w:p>
    <w:p w:rsidR="00CD73EB" w:rsidRPr="005F4858" w:rsidRDefault="00CD73EB" w:rsidP="00107CD9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boiler o </w:t>
      </w:r>
      <w:r w:rsidR="00CD73EB" w:rsidRPr="005F4858">
        <w:rPr>
          <w:rFonts w:ascii="Arial" w:hAnsi="Arial" w:cs="Arial"/>
          <w:sz w:val="20"/>
          <w:szCs w:val="20"/>
        </w:rPr>
        <w:t>calentador de agua</w:t>
      </w:r>
    </w:p>
    <w:p w:rsidR="00CD73EB" w:rsidRPr="005F4858" w:rsidRDefault="00CD73EB" w:rsidP="00107CD9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</w:t>
      </w:r>
      <w:r w:rsidR="00CD73EB" w:rsidRPr="005F4858">
        <w:rPr>
          <w:rFonts w:ascii="Arial" w:hAnsi="Arial" w:cs="Arial"/>
          <w:sz w:val="20"/>
          <w:szCs w:val="20"/>
        </w:rPr>
        <w:t>calentador solar de agua</w:t>
      </w:r>
    </w:p>
    <w:p w:rsidR="00CD73EB" w:rsidRPr="005F4858" w:rsidRDefault="00CD73EB" w:rsidP="00107CD9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aire </w:t>
      </w:r>
      <w:r w:rsidR="00CD73EB" w:rsidRPr="005F4858">
        <w:rPr>
          <w:rFonts w:ascii="Arial" w:hAnsi="Arial" w:cs="Arial"/>
          <w:sz w:val="20"/>
          <w:szCs w:val="20"/>
        </w:rPr>
        <w:t>acondicionado</w:t>
      </w:r>
    </w:p>
    <w:p w:rsidR="00CD73EB" w:rsidRPr="005F4858" w:rsidRDefault="00CD73EB" w:rsidP="00107CD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panel solar para tener </w:t>
      </w:r>
      <w:r w:rsidR="00CD73EB" w:rsidRPr="005F4858">
        <w:rPr>
          <w:rFonts w:ascii="Arial" w:hAnsi="Arial" w:cs="Arial"/>
          <w:sz w:val="20"/>
          <w:szCs w:val="20"/>
        </w:rPr>
        <w:t>electricidad</w:t>
      </w:r>
    </w:p>
    <w:p w:rsidR="00CD73EB" w:rsidRPr="005F4858" w:rsidRDefault="00CD73EB" w:rsidP="00107CD9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Cond</w:t>
      </w:r>
      <w:r w:rsidR="005F4858" w:rsidRPr="005F4858">
        <w:rPr>
          <w:rFonts w:ascii="Arial" w:hAnsi="Arial" w:cs="Arial"/>
          <w:sz w:val="20"/>
          <w:szCs w:val="20"/>
        </w:rPr>
        <w:t xml:space="preserve">ición de separación de residuos </w:t>
      </w:r>
      <w:r w:rsidRPr="005F4858">
        <w:rPr>
          <w:rFonts w:ascii="Arial" w:hAnsi="Arial" w:cs="Arial"/>
          <w:sz w:val="20"/>
          <w:szCs w:val="20"/>
        </w:rPr>
        <w:t>sólidos</w:t>
      </w:r>
    </w:p>
    <w:p w:rsidR="00CD73EB" w:rsidRPr="005F4858" w:rsidRDefault="00CD73EB" w:rsidP="00107CD9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Separan en orgánicos e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inorgánicos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Condici</w:t>
      </w:r>
      <w:r w:rsidR="005F4858" w:rsidRPr="005F4858">
        <w:rPr>
          <w:rFonts w:ascii="Arial" w:hAnsi="Arial" w:cs="Arial"/>
          <w:sz w:val="20"/>
          <w:szCs w:val="20"/>
        </w:rPr>
        <w:t xml:space="preserve">ón de reutilización de residuos </w:t>
      </w:r>
      <w:r w:rsidRPr="005F4858">
        <w:rPr>
          <w:rFonts w:ascii="Arial" w:hAnsi="Arial" w:cs="Arial"/>
          <w:sz w:val="20"/>
          <w:szCs w:val="20"/>
        </w:rPr>
        <w:t>para alimentar animales</w:t>
      </w:r>
    </w:p>
    <w:p w:rsidR="00CD73EB" w:rsidRPr="005F4858" w:rsidRDefault="00CD73EB" w:rsidP="00107CD9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Reutilizan</w:t>
      </w:r>
    </w:p>
    <w:p w:rsidR="00CD73EB" w:rsidRPr="005F4858" w:rsidRDefault="00CD73EB" w:rsidP="00107CD9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reutilizan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Condici</w:t>
      </w:r>
      <w:r w:rsidR="005F4858" w:rsidRPr="005F4858">
        <w:rPr>
          <w:rFonts w:ascii="Arial" w:hAnsi="Arial" w:cs="Arial"/>
          <w:sz w:val="20"/>
          <w:szCs w:val="20"/>
        </w:rPr>
        <w:t xml:space="preserve">ón de reutilización de residuos </w:t>
      </w:r>
      <w:r w:rsidRPr="005F4858">
        <w:rPr>
          <w:rFonts w:ascii="Arial" w:hAnsi="Arial" w:cs="Arial"/>
          <w:sz w:val="20"/>
          <w:szCs w:val="20"/>
        </w:rPr>
        <w:t>para las plantas</w:t>
      </w:r>
    </w:p>
    <w:p w:rsidR="00CD73EB" w:rsidRPr="005F4858" w:rsidRDefault="00CD73EB" w:rsidP="00107CD9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Reutilizan</w:t>
      </w:r>
    </w:p>
    <w:p w:rsidR="00CD73EB" w:rsidRPr="005F4858" w:rsidRDefault="00CD73EB" w:rsidP="00107CD9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reutilizan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Condici</w:t>
      </w:r>
      <w:r w:rsidR="005F4858" w:rsidRPr="005F4858">
        <w:rPr>
          <w:rFonts w:ascii="Arial" w:hAnsi="Arial" w:cs="Arial"/>
          <w:sz w:val="20"/>
          <w:szCs w:val="20"/>
        </w:rPr>
        <w:t xml:space="preserve">ón de reutilización de residuos </w:t>
      </w:r>
      <w:r w:rsidRPr="005F4858">
        <w:rPr>
          <w:rFonts w:ascii="Arial" w:hAnsi="Arial" w:cs="Arial"/>
          <w:sz w:val="20"/>
          <w:szCs w:val="20"/>
        </w:rPr>
        <w:t>para vender, regalar, donar o reutilizar</w:t>
      </w:r>
    </w:p>
    <w:p w:rsidR="00CD73EB" w:rsidRPr="005F4858" w:rsidRDefault="00CD73EB" w:rsidP="00107CD9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Reutilizan</w:t>
      </w:r>
    </w:p>
    <w:p w:rsidR="00CD73EB" w:rsidRPr="005F4858" w:rsidRDefault="00CD73EB" w:rsidP="00107CD9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reutilizan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Eliminación de la basura</w:t>
      </w:r>
    </w:p>
    <w:p w:rsidR="00CD73EB" w:rsidRPr="005F4858" w:rsidRDefault="00CD73EB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 la dan a un camión o</w:t>
      </w:r>
    </w:p>
    <w:p w:rsidR="00CD73EB" w:rsidRPr="005F4858" w:rsidRDefault="00CD73EB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carrito de la basura</w:t>
      </w:r>
    </w:p>
    <w:p w:rsidR="00CD73EB" w:rsidRPr="005F4858" w:rsidRDefault="005F4858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La dejan en un </w:t>
      </w:r>
      <w:r w:rsidR="00CD73EB" w:rsidRPr="005F4858">
        <w:rPr>
          <w:rFonts w:ascii="Arial" w:hAnsi="Arial" w:cs="Arial"/>
          <w:sz w:val="20"/>
          <w:szCs w:val="20"/>
        </w:rPr>
        <w:t>contenedor o depósito</w:t>
      </w:r>
    </w:p>
    <w:p w:rsidR="00CD73EB" w:rsidRPr="005F4858" w:rsidRDefault="00CD73EB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queman</w:t>
      </w:r>
    </w:p>
    <w:p w:rsidR="00CD73EB" w:rsidRPr="005F4858" w:rsidRDefault="00CD73EB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entierran</w:t>
      </w:r>
    </w:p>
    <w:p w:rsidR="00CD73EB" w:rsidRPr="005F4858" w:rsidRDefault="00CD73EB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La llevan al basurero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público</w:t>
      </w:r>
    </w:p>
    <w:p w:rsidR="00CD73EB" w:rsidRPr="005F4858" w:rsidRDefault="005F4858" w:rsidP="00107CD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La tiran en otro lugar (calle, baldío, barranca, </w:t>
      </w:r>
      <w:r w:rsidR="00CD73EB" w:rsidRPr="005F4858">
        <w:rPr>
          <w:rFonts w:ascii="Arial" w:hAnsi="Arial" w:cs="Arial"/>
          <w:sz w:val="20"/>
          <w:szCs w:val="20"/>
        </w:rPr>
        <w:t>río)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refrigerador </w:t>
      </w:r>
    </w:p>
    <w:p w:rsidR="00CD73EB" w:rsidRPr="005F4858" w:rsidRDefault="00CD73EB" w:rsidP="00107CD9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lavadora </w:t>
      </w:r>
    </w:p>
    <w:p w:rsidR="00CD73EB" w:rsidRPr="005F4858" w:rsidRDefault="00CD73EB" w:rsidP="00107CD9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horno de </w:t>
      </w:r>
      <w:r w:rsidR="00CD73EB" w:rsidRPr="005F4858">
        <w:rPr>
          <w:rFonts w:ascii="Arial" w:hAnsi="Arial" w:cs="Arial"/>
          <w:sz w:val="20"/>
          <w:szCs w:val="20"/>
        </w:rPr>
        <w:t>microondas</w:t>
      </w:r>
    </w:p>
    <w:p w:rsidR="00CD73EB" w:rsidRPr="005F4858" w:rsidRDefault="00CD73EB" w:rsidP="00107CD9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automóvil o </w:t>
      </w:r>
      <w:r w:rsidR="00CD73EB" w:rsidRPr="005F4858">
        <w:rPr>
          <w:rFonts w:ascii="Arial" w:hAnsi="Arial" w:cs="Arial"/>
          <w:sz w:val="20"/>
          <w:szCs w:val="20"/>
        </w:rPr>
        <w:t>camioneta</w:t>
      </w:r>
    </w:p>
    <w:p w:rsidR="00CD73EB" w:rsidRPr="005F4858" w:rsidRDefault="00CD73EB" w:rsidP="00107CD9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motocicleta o </w:t>
      </w:r>
      <w:r w:rsidR="00CD73EB" w:rsidRPr="005F4858">
        <w:rPr>
          <w:rFonts w:ascii="Arial" w:hAnsi="Arial" w:cs="Arial"/>
          <w:sz w:val="20"/>
          <w:szCs w:val="20"/>
        </w:rPr>
        <w:t>motoneta</w:t>
      </w:r>
    </w:p>
    <w:p w:rsidR="00CD73EB" w:rsidRPr="005F4858" w:rsidRDefault="00CD73EB" w:rsidP="00107CD9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</w:t>
      </w:r>
      <w:r w:rsidR="005F4858" w:rsidRPr="005F4858">
        <w:rPr>
          <w:rFonts w:ascii="Arial" w:hAnsi="Arial" w:cs="Arial"/>
          <w:sz w:val="20"/>
          <w:szCs w:val="20"/>
        </w:rPr>
        <w:t xml:space="preserve">ponibilidad de bicicleta que se </w:t>
      </w:r>
      <w:r w:rsidRPr="005F4858">
        <w:rPr>
          <w:rFonts w:ascii="Arial" w:hAnsi="Arial" w:cs="Arial"/>
          <w:sz w:val="20"/>
          <w:szCs w:val="20"/>
        </w:rPr>
        <w:t>utilice como medio de transporte</w:t>
      </w:r>
    </w:p>
    <w:p w:rsidR="00CD73EB" w:rsidRPr="005F4858" w:rsidRDefault="00CD73EB" w:rsidP="00107CD9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algún aparato </w:t>
      </w:r>
      <w:r w:rsidR="00CD73EB" w:rsidRPr="005F4858">
        <w:rPr>
          <w:rFonts w:ascii="Arial" w:hAnsi="Arial" w:cs="Arial"/>
          <w:sz w:val="20"/>
          <w:szCs w:val="20"/>
        </w:rPr>
        <w:t>o dispositivo para oír radio</w:t>
      </w:r>
    </w:p>
    <w:p w:rsidR="00CD73EB" w:rsidRPr="005F4858" w:rsidRDefault="00CD73EB" w:rsidP="00107CD9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televisor </w:t>
      </w:r>
    </w:p>
    <w:p w:rsidR="00CD73EB" w:rsidRPr="005F4858" w:rsidRDefault="00CD73EB" w:rsidP="00107CD9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No dispone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Disponibilidad de computadora,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 xml:space="preserve">laptop o </w:t>
      </w:r>
      <w:proofErr w:type="spellStart"/>
      <w:r w:rsidRPr="005F4858">
        <w:rPr>
          <w:rFonts w:ascii="Arial" w:hAnsi="Arial" w:cs="Arial"/>
          <w:sz w:val="20"/>
          <w:szCs w:val="20"/>
        </w:rPr>
        <w:t>tablet</w:t>
      </w:r>
      <w:proofErr w:type="spellEnd"/>
    </w:p>
    <w:p w:rsidR="00CD73EB" w:rsidRPr="005F4858" w:rsidRDefault="00CD73EB" w:rsidP="00107CD9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</w:t>
      </w:r>
      <w:r w:rsidR="005F4858" w:rsidRPr="005F4858">
        <w:rPr>
          <w:rFonts w:ascii="Arial" w:hAnsi="Arial" w:cs="Arial"/>
          <w:sz w:val="20"/>
          <w:szCs w:val="20"/>
        </w:rPr>
        <w:t xml:space="preserve">ponibilidad de línea telefónica </w:t>
      </w:r>
      <w:r w:rsidRPr="005F4858">
        <w:rPr>
          <w:rFonts w:ascii="Arial" w:hAnsi="Arial" w:cs="Arial"/>
          <w:sz w:val="20"/>
          <w:szCs w:val="20"/>
        </w:rPr>
        <w:t>fija</w:t>
      </w:r>
    </w:p>
    <w:p w:rsidR="00CD73EB" w:rsidRPr="005F4858" w:rsidRDefault="00CD73EB" w:rsidP="00107CD9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teléfono celular </w:t>
      </w:r>
    </w:p>
    <w:p w:rsidR="00CD73EB" w:rsidRPr="005F4858" w:rsidRDefault="00CD73EB" w:rsidP="00107CD9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5F4858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Internet </w:t>
      </w:r>
    </w:p>
    <w:p w:rsidR="00CD73EB" w:rsidRPr="005F4858" w:rsidRDefault="00CD73EB" w:rsidP="00107CD9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servicio de </w:t>
      </w:r>
      <w:r w:rsidR="00CD73EB" w:rsidRPr="005F4858">
        <w:rPr>
          <w:rFonts w:ascii="Arial" w:hAnsi="Arial" w:cs="Arial"/>
          <w:sz w:val="20"/>
          <w:szCs w:val="20"/>
        </w:rPr>
        <w:t>televisión de paga</w:t>
      </w:r>
    </w:p>
    <w:p w:rsidR="00CD73EB" w:rsidRPr="005F4858" w:rsidRDefault="00CD73EB" w:rsidP="00107CD9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servicio de películas, música o videos de </w:t>
      </w:r>
      <w:r w:rsidR="00CD73EB" w:rsidRPr="005F4858">
        <w:rPr>
          <w:rFonts w:ascii="Arial" w:hAnsi="Arial" w:cs="Arial"/>
          <w:sz w:val="20"/>
          <w:szCs w:val="20"/>
        </w:rPr>
        <w:t>paga por Internet</w:t>
      </w:r>
    </w:p>
    <w:p w:rsidR="00CD73EB" w:rsidRPr="005F4858" w:rsidRDefault="00CD73EB" w:rsidP="00107CD9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Disponibilidad de consola de </w:t>
      </w:r>
      <w:r w:rsidR="00CD73EB" w:rsidRPr="005F4858">
        <w:rPr>
          <w:rFonts w:ascii="Arial" w:hAnsi="Arial" w:cs="Arial"/>
          <w:sz w:val="20"/>
          <w:szCs w:val="20"/>
        </w:rPr>
        <w:t>videojuegos</w:t>
      </w:r>
    </w:p>
    <w:p w:rsidR="00CD73EB" w:rsidRPr="005F4858" w:rsidRDefault="00CD73EB" w:rsidP="00107CD9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Dispone</w:t>
      </w:r>
    </w:p>
    <w:p w:rsidR="00CD73EB" w:rsidRPr="005F4858" w:rsidRDefault="00CD73EB" w:rsidP="00107CD9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dispone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Tenencia</w:t>
      </w:r>
      <w:r w:rsidR="005F4858" w:rsidRPr="005F4858">
        <w:rPr>
          <w:rFonts w:ascii="Arial" w:hAnsi="Arial" w:cs="Arial"/>
          <w:sz w:val="20"/>
          <w:szCs w:val="20"/>
        </w:rPr>
        <w:t xml:space="preserve"> / hogar </w:t>
      </w:r>
    </w:p>
    <w:p w:rsidR="00CD73EB" w:rsidRPr="005F4858" w:rsidRDefault="00CD73EB" w:rsidP="00107CD9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Propia</w:t>
      </w:r>
    </w:p>
    <w:p w:rsidR="00CD73EB" w:rsidRPr="005F4858" w:rsidRDefault="00CD73EB" w:rsidP="00107CD9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Alquilada</w:t>
      </w:r>
    </w:p>
    <w:p w:rsidR="00CD73EB" w:rsidRPr="005F4858" w:rsidRDefault="00CD73EB" w:rsidP="00107CD9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Prestada</w:t>
      </w:r>
    </w:p>
    <w:p w:rsidR="00CD73EB" w:rsidRPr="005F4858" w:rsidRDefault="00CD73EB" w:rsidP="00107CD9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situación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Condición de existencia de </w:t>
      </w:r>
      <w:r w:rsidR="00CD73EB" w:rsidRPr="005F4858">
        <w:rPr>
          <w:rFonts w:ascii="Arial" w:hAnsi="Arial" w:cs="Arial"/>
          <w:sz w:val="20"/>
          <w:szCs w:val="20"/>
        </w:rPr>
        <w:t xml:space="preserve">escrituras </w:t>
      </w:r>
      <w:r w:rsidRPr="005F4858">
        <w:rPr>
          <w:rFonts w:ascii="Arial" w:hAnsi="Arial" w:cs="Arial"/>
          <w:sz w:val="20"/>
          <w:szCs w:val="20"/>
        </w:rPr>
        <w:t xml:space="preserve">o título de </w:t>
      </w:r>
      <w:r w:rsidR="00CD73EB" w:rsidRPr="005F4858">
        <w:rPr>
          <w:rFonts w:ascii="Arial" w:hAnsi="Arial" w:cs="Arial"/>
          <w:sz w:val="20"/>
          <w:szCs w:val="20"/>
        </w:rPr>
        <w:t>propiedad</w:t>
      </w:r>
    </w:p>
    <w:p w:rsidR="00CD73EB" w:rsidRPr="005F4858" w:rsidRDefault="00CD73EB" w:rsidP="00107CD9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Exist</w:t>
      </w:r>
      <w:r w:rsidR="005F4858" w:rsidRPr="005F4858">
        <w:rPr>
          <w:rFonts w:ascii="Arial" w:hAnsi="Arial" w:cs="Arial"/>
          <w:sz w:val="20"/>
          <w:szCs w:val="20"/>
        </w:rPr>
        <w:t xml:space="preserve">en a nombre de la persona dueña </w:t>
      </w:r>
      <w:r w:rsidRPr="005F4858">
        <w:rPr>
          <w:rFonts w:ascii="Arial" w:hAnsi="Arial" w:cs="Arial"/>
          <w:sz w:val="20"/>
          <w:szCs w:val="20"/>
        </w:rPr>
        <w:t>residente</w:t>
      </w:r>
    </w:p>
    <w:p w:rsidR="00CD73EB" w:rsidRPr="005F4858" w:rsidRDefault="00CD73EB" w:rsidP="00107CD9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Existe a nombre de otra persona</w:t>
      </w:r>
    </w:p>
    <w:p w:rsidR="00CD73EB" w:rsidRPr="005F4858" w:rsidRDefault="00CD73EB" w:rsidP="00107CD9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No existen</w:t>
      </w:r>
    </w:p>
    <w:p w:rsidR="00CD73EB" w:rsidRPr="005F4858" w:rsidRDefault="00CD73EB" w:rsidP="00107CD9">
      <w:pPr>
        <w:pStyle w:val="Prrafodelist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 desconocen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Forma de </w:t>
      </w:r>
      <w:r w:rsidR="00CD73EB" w:rsidRPr="005F4858">
        <w:rPr>
          <w:rFonts w:ascii="Arial" w:hAnsi="Arial" w:cs="Arial"/>
          <w:sz w:val="20"/>
          <w:szCs w:val="20"/>
        </w:rPr>
        <w:t>adquisición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Compra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 mandó construir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Autoconstrucción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Herencia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Donación del gobierno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forma</w:t>
      </w:r>
    </w:p>
    <w:p w:rsidR="00CD73EB" w:rsidRPr="005F4858" w:rsidRDefault="005F4858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Condición de crédito </w:t>
      </w:r>
      <w:r w:rsidR="00CD73EB" w:rsidRPr="005F4858">
        <w:rPr>
          <w:rFonts w:ascii="Arial" w:hAnsi="Arial" w:cs="Arial"/>
          <w:sz w:val="20"/>
          <w:szCs w:val="20"/>
        </w:rPr>
        <w:t>para adquisición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lastRenderedPageBreak/>
        <w:t>Se adquirió con crédito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 adquirió sin crédito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Institución o persona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otorgante de crédito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INFONAVIT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FOVISSSTE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PEMEX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FONHAPO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Bancos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institución financiera</w:t>
      </w:r>
    </w:p>
    <w:p w:rsidR="00CD73EB" w:rsidRPr="005F4858" w:rsidRDefault="00CD73EB" w:rsidP="00107CD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Familiar u otra persona</w:t>
      </w:r>
    </w:p>
    <w:p w:rsidR="00CD73EB" w:rsidRPr="005F4858" w:rsidRDefault="005F4858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Condición de pago </w:t>
      </w:r>
      <w:r w:rsidR="00CD73EB" w:rsidRPr="005F4858">
        <w:rPr>
          <w:rFonts w:ascii="Arial" w:hAnsi="Arial" w:cs="Arial"/>
          <w:sz w:val="20"/>
          <w:szCs w:val="20"/>
        </w:rPr>
        <w:t>del crédito</w:t>
      </w:r>
    </w:p>
    <w:p w:rsidR="00CD73EB" w:rsidRPr="005F4858" w:rsidRDefault="00CD73EB" w:rsidP="00107CD9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Totalmente pagado</w:t>
      </w:r>
    </w:p>
    <w:p w:rsidR="00CD73EB" w:rsidRPr="005F4858" w:rsidRDefault="00CD73EB" w:rsidP="00107CD9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En proceso de pago</w:t>
      </w:r>
    </w:p>
    <w:p w:rsidR="00CD73EB" w:rsidRPr="005F4858" w:rsidRDefault="00CD73EB" w:rsidP="00107CD9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En suspensión de pago</w:t>
      </w:r>
    </w:p>
    <w:p w:rsidR="00CD73EB" w:rsidRPr="005F4858" w:rsidRDefault="00CD73EB" w:rsidP="00107CD9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Se desconoce</w:t>
      </w:r>
    </w:p>
    <w:p w:rsidR="00CD73EB" w:rsidRPr="005F4858" w:rsidRDefault="00CD73EB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Clase d</w:t>
      </w:r>
      <w:r w:rsidR="005F4858" w:rsidRPr="005F4858">
        <w:rPr>
          <w:rFonts w:ascii="Arial" w:hAnsi="Arial" w:cs="Arial"/>
          <w:sz w:val="20"/>
          <w:szCs w:val="20"/>
        </w:rPr>
        <w:t xml:space="preserve">e vivienda </w:t>
      </w:r>
      <w:r w:rsidRPr="005F4858">
        <w:rPr>
          <w:rFonts w:ascii="Arial" w:hAnsi="Arial" w:cs="Arial"/>
          <w:sz w:val="20"/>
          <w:szCs w:val="20"/>
        </w:rPr>
        <w:t>colectiva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Hotel, motel, pensión, casa de huéspedes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Hospital, sanatorio,</w:t>
      </w:r>
      <w:r w:rsidR="005F4858" w:rsidRPr="005F4858">
        <w:rPr>
          <w:rFonts w:ascii="Arial" w:hAnsi="Arial" w:cs="Arial"/>
          <w:sz w:val="20"/>
          <w:szCs w:val="20"/>
        </w:rPr>
        <w:t xml:space="preserve"> clínica u otro establecimiento </w:t>
      </w:r>
      <w:r w:rsidRPr="005F4858">
        <w:rPr>
          <w:rFonts w:ascii="Arial" w:hAnsi="Arial" w:cs="Arial"/>
          <w:sz w:val="20"/>
          <w:szCs w:val="20"/>
        </w:rPr>
        <w:t>de salud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Centro de r</w:t>
      </w:r>
      <w:r w:rsidR="005F4858" w:rsidRPr="005F4858">
        <w:rPr>
          <w:rFonts w:ascii="Arial" w:hAnsi="Arial" w:cs="Arial"/>
          <w:sz w:val="20"/>
          <w:szCs w:val="20"/>
        </w:rPr>
        <w:t xml:space="preserve">ehabilitación para personas con </w:t>
      </w:r>
      <w:r w:rsidRPr="005F4858">
        <w:rPr>
          <w:rFonts w:ascii="Arial" w:hAnsi="Arial" w:cs="Arial"/>
          <w:sz w:val="20"/>
          <w:szCs w:val="20"/>
        </w:rPr>
        <w:t>adicciones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Hospital psiquiá</w:t>
      </w:r>
      <w:r w:rsidR="005F4858" w:rsidRPr="005F4858">
        <w:rPr>
          <w:rFonts w:ascii="Arial" w:hAnsi="Arial" w:cs="Arial"/>
          <w:sz w:val="20"/>
          <w:szCs w:val="20"/>
        </w:rPr>
        <w:t xml:space="preserve">trico, centro o residencia para </w:t>
      </w:r>
      <w:r w:rsidRPr="005F4858">
        <w:rPr>
          <w:rFonts w:ascii="Arial" w:hAnsi="Arial" w:cs="Arial"/>
          <w:sz w:val="20"/>
          <w:szCs w:val="20"/>
        </w:rPr>
        <w:t>personas con tra</w:t>
      </w:r>
      <w:r w:rsidR="005F4858" w:rsidRPr="005F4858">
        <w:rPr>
          <w:rFonts w:ascii="Arial" w:hAnsi="Arial" w:cs="Arial"/>
          <w:sz w:val="20"/>
          <w:szCs w:val="20"/>
        </w:rPr>
        <w:t xml:space="preserve">stornos mentales o discapacidad </w:t>
      </w:r>
      <w:r w:rsidRPr="005F4858">
        <w:rPr>
          <w:rFonts w:ascii="Arial" w:hAnsi="Arial" w:cs="Arial"/>
          <w:sz w:val="20"/>
          <w:szCs w:val="20"/>
        </w:rPr>
        <w:t>mental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Hospital</w:t>
      </w:r>
      <w:r w:rsidR="005F4858" w:rsidRPr="005F4858">
        <w:rPr>
          <w:rFonts w:ascii="Arial" w:hAnsi="Arial" w:cs="Arial"/>
          <w:sz w:val="20"/>
          <w:szCs w:val="20"/>
        </w:rPr>
        <w:t xml:space="preserve"> o residencia para personas con </w:t>
      </w:r>
      <w:r w:rsidRPr="005F4858">
        <w:rPr>
          <w:rFonts w:ascii="Arial" w:hAnsi="Arial" w:cs="Arial"/>
          <w:sz w:val="20"/>
          <w:szCs w:val="20"/>
        </w:rPr>
        <w:t>enfermedades incurables o terminales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Albergue pa</w:t>
      </w:r>
      <w:r w:rsidR="005F4858" w:rsidRPr="005F4858">
        <w:rPr>
          <w:rFonts w:ascii="Arial" w:hAnsi="Arial" w:cs="Arial"/>
          <w:sz w:val="20"/>
          <w:szCs w:val="20"/>
        </w:rPr>
        <w:t xml:space="preserve">ra familiares o acompañantes de </w:t>
      </w:r>
      <w:r w:rsidRPr="005F4858">
        <w:rPr>
          <w:rFonts w:ascii="Arial" w:hAnsi="Arial" w:cs="Arial"/>
          <w:sz w:val="20"/>
          <w:szCs w:val="20"/>
        </w:rPr>
        <w:t>person</w:t>
      </w:r>
      <w:r w:rsidR="005F4858" w:rsidRPr="005F4858">
        <w:rPr>
          <w:rFonts w:ascii="Arial" w:hAnsi="Arial" w:cs="Arial"/>
          <w:sz w:val="20"/>
          <w:szCs w:val="20"/>
        </w:rPr>
        <w:t xml:space="preserve">as hospitalizadas o que reciben </w:t>
      </w:r>
      <w:r w:rsidRPr="005F4858">
        <w:rPr>
          <w:rFonts w:ascii="Arial" w:hAnsi="Arial" w:cs="Arial"/>
          <w:sz w:val="20"/>
          <w:szCs w:val="20"/>
        </w:rPr>
        <w:t>tratamiento médico en hospitales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Casa hogar para menores de edad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Casa hogar para adultos mayores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 xml:space="preserve">Albergue para </w:t>
      </w:r>
      <w:r w:rsidR="005F4858" w:rsidRPr="005F4858">
        <w:rPr>
          <w:rFonts w:ascii="Arial" w:hAnsi="Arial" w:cs="Arial"/>
          <w:sz w:val="20"/>
          <w:szCs w:val="20"/>
        </w:rPr>
        <w:t xml:space="preserve">mujeres o víctimas de violencia </w:t>
      </w:r>
      <w:r w:rsidRPr="005F4858">
        <w:rPr>
          <w:rFonts w:ascii="Arial" w:hAnsi="Arial" w:cs="Arial"/>
          <w:sz w:val="20"/>
          <w:szCs w:val="20"/>
        </w:rPr>
        <w:t>intrafamiliar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Albergue o dorm</w:t>
      </w:r>
      <w:r w:rsidR="005F4858" w:rsidRPr="005F4858">
        <w:rPr>
          <w:rFonts w:ascii="Arial" w:hAnsi="Arial" w:cs="Arial"/>
          <w:sz w:val="20"/>
          <w:szCs w:val="20"/>
        </w:rPr>
        <w:t xml:space="preserve">itorio público para personas en </w:t>
      </w:r>
      <w:r w:rsidRPr="005F4858">
        <w:rPr>
          <w:rFonts w:ascii="Arial" w:hAnsi="Arial" w:cs="Arial"/>
          <w:sz w:val="20"/>
          <w:szCs w:val="20"/>
        </w:rPr>
        <w:t>situación de calle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Internado escolar, residencia estudiantil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Convento, monasterio, congregación religiosa,</w:t>
      </w:r>
      <w:r w:rsidR="005F4858" w:rsidRPr="005F4858">
        <w:rPr>
          <w:rFonts w:ascii="Arial" w:hAnsi="Arial" w:cs="Arial"/>
          <w:sz w:val="20"/>
          <w:szCs w:val="20"/>
        </w:rPr>
        <w:t xml:space="preserve"> </w:t>
      </w:r>
      <w:r w:rsidRPr="005F4858">
        <w:rPr>
          <w:rFonts w:ascii="Arial" w:hAnsi="Arial" w:cs="Arial"/>
          <w:sz w:val="20"/>
          <w:szCs w:val="20"/>
        </w:rPr>
        <w:t>seminario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Cárcel, prisión, rec</w:t>
      </w:r>
      <w:r w:rsidR="005F4858" w:rsidRPr="005F4858">
        <w:rPr>
          <w:rFonts w:ascii="Arial" w:hAnsi="Arial" w:cs="Arial"/>
          <w:sz w:val="20"/>
          <w:szCs w:val="20"/>
        </w:rPr>
        <w:t xml:space="preserve">lusorio, penitenciaria, colonia </w:t>
      </w:r>
      <w:r w:rsidRPr="005F4858">
        <w:rPr>
          <w:rFonts w:ascii="Arial" w:hAnsi="Arial" w:cs="Arial"/>
          <w:sz w:val="20"/>
          <w:szCs w:val="20"/>
        </w:rPr>
        <w:t>penal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Centro</w:t>
      </w:r>
      <w:r w:rsidR="005F4858" w:rsidRPr="005F4858">
        <w:rPr>
          <w:rFonts w:ascii="Arial" w:hAnsi="Arial" w:cs="Arial"/>
          <w:sz w:val="20"/>
          <w:szCs w:val="20"/>
        </w:rPr>
        <w:t xml:space="preserve"> de rehabilitación para menores </w:t>
      </w:r>
      <w:r w:rsidRPr="005F4858">
        <w:rPr>
          <w:rFonts w:ascii="Arial" w:hAnsi="Arial" w:cs="Arial"/>
          <w:sz w:val="20"/>
          <w:szCs w:val="20"/>
        </w:rPr>
        <w:t>infractores, correccional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</w:t>
      </w:r>
      <w:r w:rsidR="005F4858" w:rsidRPr="005F4858">
        <w:rPr>
          <w:rFonts w:ascii="Arial" w:hAnsi="Arial" w:cs="Arial"/>
          <w:sz w:val="20"/>
          <w:szCs w:val="20"/>
        </w:rPr>
        <w:t xml:space="preserve">mpamento de trabajo, barraca de </w:t>
      </w:r>
      <w:r w:rsidRPr="005F4858">
        <w:rPr>
          <w:rFonts w:ascii="Arial" w:hAnsi="Arial" w:cs="Arial"/>
          <w:sz w:val="20"/>
          <w:szCs w:val="20"/>
        </w:rPr>
        <w:t>trabajadores, residencia médica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Cuartel, ca</w:t>
      </w:r>
      <w:r w:rsidR="005F4858" w:rsidRPr="005F4858">
        <w:rPr>
          <w:rFonts w:ascii="Arial" w:hAnsi="Arial" w:cs="Arial"/>
          <w:sz w:val="20"/>
          <w:szCs w:val="20"/>
        </w:rPr>
        <w:t xml:space="preserve">mpamento, destacamento militar, </w:t>
      </w:r>
      <w:r w:rsidRPr="005F4858">
        <w:rPr>
          <w:rFonts w:ascii="Arial" w:hAnsi="Arial" w:cs="Arial"/>
          <w:sz w:val="20"/>
          <w:szCs w:val="20"/>
        </w:rPr>
        <w:t>naval o de policía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Campamento de damnificados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Albergue de migrantes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Albergue para indígenas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Refugio par</w:t>
      </w:r>
      <w:r w:rsidR="005F4858" w:rsidRPr="005F4858">
        <w:rPr>
          <w:rFonts w:ascii="Arial" w:hAnsi="Arial" w:cs="Arial"/>
          <w:sz w:val="20"/>
          <w:szCs w:val="20"/>
        </w:rPr>
        <w:t xml:space="preserve">a mujeres, sus hijas e hijos en </w:t>
      </w:r>
      <w:r w:rsidRPr="005F4858">
        <w:rPr>
          <w:rFonts w:ascii="Arial" w:hAnsi="Arial" w:cs="Arial"/>
          <w:sz w:val="20"/>
          <w:szCs w:val="20"/>
        </w:rPr>
        <w:t>situación de violencia</w:t>
      </w:r>
    </w:p>
    <w:p w:rsidR="00CD73EB" w:rsidRPr="005F4858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clase de albergue para población vulnerable</w:t>
      </w:r>
    </w:p>
    <w:p w:rsidR="00CD73EB" w:rsidRDefault="00CD73EB" w:rsidP="00107CD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4858">
        <w:rPr>
          <w:rFonts w:ascii="Arial" w:hAnsi="Arial" w:cs="Arial"/>
          <w:sz w:val="20"/>
          <w:szCs w:val="20"/>
        </w:rPr>
        <w:t>Otra clase: bur</w:t>
      </w:r>
      <w:r w:rsidR="005F4858" w:rsidRPr="005F4858">
        <w:rPr>
          <w:rFonts w:ascii="Arial" w:hAnsi="Arial" w:cs="Arial"/>
          <w:sz w:val="20"/>
          <w:szCs w:val="20"/>
        </w:rPr>
        <w:t xml:space="preserve">del, casa de citas, prostíbulo; </w:t>
      </w:r>
      <w:r w:rsidRPr="005F4858">
        <w:rPr>
          <w:rFonts w:ascii="Arial" w:hAnsi="Arial" w:cs="Arial"/>
          <w:sz w:val="20"/>
          <w:szCs w:val="20"/>
        </w:rPr>
        <w:t>comuna u otro</w:t>
      </w:r>
    </w:p>
    <w:p w:rsidR="00107CD9" w:rsidRDefault="00107CD9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población </w:t>
      </w:r>
    </w:p>
    <w:p w:rsidR="00107CD9" w:rsidRDefault="00107CD9" w:rsidP="00107CD9">
      <w:pPr>
        <w:spacing w:line="240" w:lineRule="auto"/>
        <w:jc w:val="both"/>
      </w:pPr>
      <w:r>
        <w:t xml:space="preserve">La población total de México se conforma por el conjunto de personas que habitan en el territorio nacional, se determina por los nacimientos, las defunciones, las emigraciones y las inmigraciones. Con el objetivo de proveer información estadística adecuada, veraz y oportuna de la población para los diferentes niveles de desagregación geográfica, en el Censo 2020 el residente habitual es una de las unidades de observación y análisis, definido como la persona que habita normalmente en la vivienda, donde por lo general, duerme, prepara sus alimentos, come y se protege del </w:t>
      </w:r>
      <w:r>
        <w:lastRenderedPageBreak/>
        <w:t>medioambiente. El conocimiento de la población y sus características demográficas, socioeconómicas y étnicas es esencial para la planificación, elaboración y evaluación de políticas públicas tendientes a mejorar las condiciones y la calidad de vida de la sociedad, en el ámbito local, regional y nacional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Personas que en el momento de la entrevista habitan en la vivienda y no tienen otro lugar fijo donde vivir. 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Personas temporalmente ausentes por vacaciones, hospitalización, en viaje de negocios, prácticas escolares u otra causa similar, y que regresarán a radicar en la vivienda. 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Niñas, niños y recién nacidos: o Incluye hijas, hijos, nietas, nietos, sobrinas, sobrinos, entre otros, que residen en la vivienda. o Si los niños pasan su tiempo en más de una vivienda, se cuenta donde duermen el mayor número de días. 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Los bebés que nazcan el día de la entrevista o antes, incluso si todavía están en el hospital.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Personas de nacionalidad extranjera que viven normalmente en la vivienda.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Personas que cruzan diariamente la frontera para trabajar o estudiar en otro país; o que regresan a México sólo los fines de semana.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Personas que, por trabajo, salud, estudios u otra causa pasan tiempo en dos o más viviendas, son consideradas residentes habituales de la vivienda en la que pasen la mayor parte del tiempo.</w:t>
      </w:r>
    </w:p>
    <w:p w:rsidR="00107CD9" w:rsidRPr="00107CD9" w:rsidRDefault="00107CD9" w:rsidP="00107CD9">
      <w:pPr>
        <w:pStyle w:val="Prrafodelista"/>
        <w:numPr>
          <w:ilvl w:val="0"/>
          <w:numId w:val="5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Personal que realiza trabajo doméstico y que duerme en la vivienda; así como sus familiares si también duermen en esta.</w:t>
      </w:r>
    </w:p>
    <w:p w:rsidR="00107CD9" w:rsidRPr="00107CD9" w:rsidRDefault="00107CD9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07CD9">
        <w:rPr>
          <w:rFonts w:ascii="Arial" w:hAnsi="Arial" w:cs="Arial"/>
          <w:sz w:val="20"/>
          <w:szCs w:val="20"/>
        </w:rPr>
        <w:t>ambién forman parte de la cuenta de población las personas en centros</w:t>
      </w:r>
      <w:r>
        <w:rPr>
          <w:rFonts w:ascii="Arial" w:hAnsi="Arial" w:cs="Arial"/>
          <w:sz w:val="20"/>
          <w:szCs w:val="20"/>
        </w:rPr>
        <w:t xml:space="preserve"> </w:t>
      </w:r>
      <w:r w:rsidRPr="00107CD9">
        <w:rPr>
          <w:rFonts w:ascii="Arial" w:hAnsi="Arial" w:cs="Arial"/>
          <w:sz w:val="20"/>
          <w:szCs w:val="20"/>
        </w:rPr>
        <w:t>penitenciarios, mismas que se contabilizan en:</w:t>
      </w:r>
    </w:p>
    <w:p w:rsidR="00107CD9" w:rsidRDefault="00107CD9" w:rsidP="00107CD9">
      <w:pPr>
        <w:pStyle w:val="Prrafodelista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Consejos tutelares y reformatorios.</w:t>
      </w:r>
    </w:p>
    <w:p w:rsidR="00107CD9" w:rsidRDefault="00107CD9" w:rsidP="00107CD9">
      <w:pPr>
        <w:pStyle w:val="Prrafodelista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Centros de Readaptación Social.</w:t>
      </w:r>
    </w:p>
    <w:p w:rsidR="00107CD9" w:rsidRDefault="00107CD9" w:rsidP="00107CD9">
      <w:pPr>
        <w:pStyle w:val="Prrafodelista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Centros Federales de Readaptación Social.</w:t>
      </w:r>
    </w:p>
    <w:p w:rsidR="00107CD9" w:rsidRDefault="00107CD9" w:rsidP="00107CD9">
      <w:pPr>
        <w:pStyle w:val="Prrafodelista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Cárceles locales, penitenciarías, reclusorios, prisiones, entre otras</w:t>
      </w:r>
    </w:p>
    <w:p w:rsidR="00107CD9" w:rsidRDefault="00107CD9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 xml:space="preserve">Sexo </w:t>
      </w:r>
    </w:p>
    <w:p w:rsidR="00107CD9" w:rsidRPr="00107CD9" w:rsidRDefault="00107CD9" w:rsidP="00107CD9">
      <w:pPr>
        <w:pStyle w:val="Prrafodelista"/>
        <w:numPr>
          <w:ilvl w:val="0"/>
          <w:numId w:val="5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Hombre</w:t>
      </w:r>
    </w:p>
    <w:p w:rsidR="00107CD9" w:rsidRDefault="00107CD9" w:rsidP="00107CD9">
      <w:pPr>
        <w:pStyle w:val="Prrafodelista"/>
        <w:numPr>
          <w:ilvl w:val="0"/>
          <w:numId w:val="5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Mujer</w:t>
      </w:r>
    </w:p>
    <w:p w:rsidR="00107CD9" w:rsidRPr="00107CD9" w:rsidRDefault="00107CD9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OBJETIVO: Distinguir a la población en hombres y mujeres para generar estadísticas de acuerdo con esta condición biológica.</w:t>
      </w:r>
    </w:p>
    <w:p w:rsidR="00107CD9" w:rsidRPr="00107CD9" w:rsidRDefault="00107CD9" w:rsidP="00107C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Edad</w:t>
      </w:r>
    </w:p>
    <w:p w:rsidR="00107CD9" w:rsidRPr="00107CD9" w:rsidRDefault="00107CD9" w:rsidP="00107CD9">
      <w:pPr>
        <w:pStyle w:val="Prrafodelista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Edad desplegada</w:t>
      </w:r>
    </w:p>
    <w:p w:rsidR="00107CD9" w:rsidRPr="00107CD9" w:rsidRDefault="00107CD9" w:rsidP="00107CD9">
      <w:pPr>
        <w:pStyle w:val="Prrafodelista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Grupos quinquenales</w:t>
      </w:r>
    </w:p>
    <w:p w:rsidR="00107CD9" w:rsidRPr="00107CD9" w:rsidRDefault="00107CD9" w:rsidP="00107CD9">
      <w:pPr>
        <w:pStyle w:val="Prrafodelista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Grandes grupos de edad</w:t>
      </w:r>
    </w:p>
    <w:p w:rsidR="00107CD9" w:rsidRDefault="00107CD9" w:rsidP="00107CD9">
      <w:pPr>
        <w:pStyle w:val="Prrafodelista"/>
        <w:numPr>
          <w:ilvl w:val="0"/>
          <w:numId w:val="5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07CD9">
        <w:rPr>
          <w:rFonts w:ascii="Arial" w:hAnsi="Arial" w:cs="Arial"/>
          <w:sz w:val="20"/>
          <w:szCs w:val="20"/>
        </w:rPr>
        <w:t>Grupos seleccionados</w:t>
      </w:r>
    </w:p>
    <w:p w:rsidR="004561DF" w:rsidRPr="004561DF" w:rsidRDefault="00107CD9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OBJETIVO: </w:t>
      </w:r>
      <w:r w:rsidRPr="00107CD9">
        <w:rPr>
          <w:rFonts w:ascii="Arial" w:hAnsi="Arial" w:cs="Arial"/>
          <w:sz w:val="20"/>
          <w:szCs w:val="20"/>
        </w:rPr>
        <w:t>Clasificar a toda la población según su edad</w:t>
      </w:r>
      <w:r>
        <w:rPr>
          <w:rFonts w:ascii="Arial" w:hAnsi="Arial" w:cs="Arial"/>
          <w:sz w:val="20"/>
          <w:szCs w:val="20"/>
        </w:rPr>
        <w:t xml:space="preserve"> en años cumplidos para generar </w:t>
      </w:r>
      <w:r w:rsidRPr="00107CD9">
        <w:rPr>
          <w:rFonts w:ascii="Arial" w:hAnsi="Arial" w:cs="Arial"/>
          <w:sz w:val="20"/>
          <w:szCs w:val="20"/>
        </w:rPr>
        <w:t xml:space="preserve">estadísticas de acuerdo con esta condición. </w:t>
      </w:r>
      <w:r w:rsidRPr="00107CD9">
        <w:rPr>
          <w:rFonts w:ascii="Arial" w:hAnsi="Arial" w:cs="Arial"/>
          <w:sz w:val="20"/>
          <w:szCs w:val="20"/>
        </w:rPr>
        <w:cr/>
      </w:r>
      <w:r w:rsidR="004561DF" w:rsidRPr="004561DF">
        <w:rPr>
          <w:rFonts w:ascii="Arial" w:hAnsi="Arial" w:cs="Arial"/>
          <w:sz w:val="20"/>
          <w:szCs w:val="20"/>
        </w:rPr>
        <w:t>Hogar unipersonal</w:t>
      </w:r>
    </w:p>
    <w:p w:rsidR="004561DF" w:rsidRP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Hogar nuclear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Pareja casada sin hijos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Pareja casada con hijos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Pareja en unión consensual sin hijos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Pareja en unión consensual con hijos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lastRenderedPageBreak/>
        <w:t>Madre con hijos</w:t>
      </w:r>
    </w:p>
    <w:p w:rsid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Padre con hijos</w:t>
      </w:r>
    </w:p>
    <w:p w:rsidR="004561DF" w:rsidRP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Abuelo(s) con uno o más nietos (opcional de acuerdo con la situación que presente cada país)</w:t>
      </w:r>
    </w:p>
    <w:p w:rsidR="004561DF" w:rsidRP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Hogar ampliado</w:t>
      </w:r>
    </w:p>
    <w:p w:rsidR="004561DF" w:rsidRP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Hogar compuesto</w:t>
      </w:r>
    </w:p>
    <w:p w:rsidR="004561DF" w:rsidRPr="004561DF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Otro</w:t>
      </w:r>
    </w:p>
    <w:p w:rsidR="00107CD9" w:rsidRDefault="004561DF" w:rsidP="004561DF">
      <w:pPr>
        <w:pStyle w:val="Prrafodelista"/>
        <w:numPr>
          <w:ilvl w:val="0"/>
          <w:numId w:val="5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No especificado</w:t>
      </w:r>
    </w:p>
    <w:p w:rsid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FECUNDIDAD Y MORTALIDAD 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Hijas(os) nacidas(os) vivas(os)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 hijas(os) nacidas(os) vivas(os) de 1 a 25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Sin hijas(os) nacidas(os) vivas(os)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Hijas(os) fallecidas(os)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 hijas(os) fallecidas(os) de 1 a 25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Sin hijas(os) fallecidas(os)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Hijas(os) sobrevivientes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 hijas(os) sobrevivientes de 1 a 25</w:t>
      </w:r>
    </w:p>
    <w:p w:rsidR="004561DF" w:rsidRPr="004561DF" w:rsidRDefault="004561DF" w:rsidP="004561DF">
      <w:pPr>
        <w:pStyle w:val="Prrafodelista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Sin hijas(os) sobrevivientes</w:t>
      </w:r>
    </w:p>
    <w:p w:rsid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MIGRACION 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Entidad o país de nacimiento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En la entidad de residencia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En otra entidad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En los Estados Unidos de América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En otro país</w:t>
      </w:r>
    </w:p>
    <w:p w:rsidR="004561DF" w:rsidRP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Población nacida en otro país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Condición de posesión de nacionalidad mexicana</w:t>
      </w:r>
    </w:p>
    <w:p w:rsidR="004561DF" w:rsidRP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Tiene nacionalidad mexicana</w:t>
      </w:r>
    </w:p>
    <w:p w:rsidR="004561DF" w:rsidRDefault="004561DF" w:rsidP="004561DF">
      <w:pPr>
        <w:pStyle w:val="Prrafodelista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No tiene nacionalidad mexicana</w:t>
      </w:r>
    </w:p>
    <w:p w:rsid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 xml:space="preserve">Sexo </w:t>
      </w:r>
    </w:p>
    <w:p w:rsidR="004561DF" w:rsidRPr="004561DF" w:rsidRDefault="004561DF" w:rsidP="004561DF">
      <w:pPr>
        <w:pStyle w:val="Prrafodelista"/>
        <w:numPr>
          <w:ilvl w:val="0"/>
          <w:numId w:val="5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Hombre</w:t>
      </w:r>
    </w:p>
    <w:p w:rsidR="004561DF" w:rsidRPr="004561DF" w:rsidRDefault="004561DF" w:rsidP="004561DF">
      <w:pPr>
        <w:pStyle w:val="Prrafodelista"/>
        <w:numPr>
          <w:ilvl w:val="0"/>
          <w:numId w:val="5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Mujer</w:t>
      </w:r>
    </w:p>
    <w:p w:rsidR="004561DF" w:rsidRP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Edad al migrar</w:t>
      </w:r>
    </w:p>
    <w:p w:rsidR="004561DF" w:rsidRPr="004561DF" w:rsidRDefault="004561DF" w:rsidP="004561DF">
      <w:pPr>
        <w:pStyle w:val="Prrafodelista"/>
        <w:numPr>
          <w:ilvl w:val="0"/>
          <w:numId w:val="6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Edad desplegada:</w:t>
      </w:r>
    </w:p>
    <w:p w:rsidR="004561DF" w:rsidRPr="004561DF" w:rsidRDefault="004561DF" w:rsidP="004561DF">
      <w:pPr>
        <w:pStyle w:val="Prrafodelista"/>
        <w:numPr>
          <w:ilvl w:val="0"/>
          <w:numId w:val="6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0 años</w:t>
      </w:r>
    </w:p>
    <w:p w:rsidR="004561DF" w:rsidRPr="004561DF" w:rsidRDefault="004561DF" w:rsidP="004561DF">
      <w:pPr>
        <w:pStyle w:val="Prrafodelista"/>
        <w:numPr>
          <w:ilvl w:val="0"/>
          <w:numId w:val="6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1 año</w:t>
      </w:r>
    </w:p>
    <w:p w:rsidR="004561DF" w:rsidRPr="004561DF" w:rsidRDefault="004561DF" w:rsidP="004561DF">
      <w:pPr>
        <w:pStyle w:val="Prrafodelista"/>
        <w:numPr>
          <w:ilvl w:val="0"/>
          <w:numId w:val="6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2 años, etcétera</w:t>
      </w:r>
    </w:p>
    <w:p w:rsidR="004561DF" w:rsidRP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Grupos quinquenales de edad:</w:t>
      </w:r>
    </w:p>
    <w:p w:rsidR="004561DF" w:rsidRPr="004561DF" w:rsidRDefault="004561DF" w:rsidP="004561DF">
      <w:pPr>
        <w:pStyle w:val="Prrafodelista"/>
        <w:numPr>
          <w:ilvl w:val="0"/>
          <w:numId w:val="6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0 a 4 años</w:t>
      </w:r>
    </w:p>
    <w:p w:rsidR="004561DF" w:rsidRPr="004561DF" w:rsidRDefault="004561DF" w:rsidP="004561DF">
      <w:pPr>
        <w:pStyle w:val="Prrafodelista"/>
        <w:numPr>
          <w:ilvl w:val="0"/>
          <w:numId w:val="6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5 a 9 años</w:t>
      </w:r>
    </w:p>
    <w:p w:rsidR="004561DF" w:rsidRPr="004561DF" w:rsidRDefault="004561DF" w:rsidP="004561DF">
      <w:pPr>
        <w:pStyle w:val="Prrafodelista"/>
        <w:numPr>
          <w:ilvl w:val="0"/>
          <w:numId w:val="6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10 a 14 años; etcétera</w:t>
      </w:r>
    </w:p>
    <w:p w:rsid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 xml:space="preserve">Fecha de emigración 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Mes y año de la emigración.</w:t>
      </w:r>
    </w:p>
    <w:p w:rsidR="004561DF" w:rsidRP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lastRenderedPageBreak/>
        <w:t>Causa de la emigración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Buscar trabajo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Cambio u oferta de trabajo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Reunirse con la familia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Se casó o unió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Estudiar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Por inseguridad delictiva o violencia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Por desastres naturales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Le deportaron (regresaron)</w:t>
      </w:r>
    </w:p>
    <w:p w:rsidR="004561DF" w:rsidRPr="004561DF" w:rsidRDefault="004561DF" w:rsidP="004561DF">
      <w:pPr>
        <w:pStyle w:val="Prrafodelista"/>
        <w:numPr>
          <w:ilvl w:val="0"/>
          <w:numId w:val="6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Otra causa</w:t>
      </w:r>
    </w:p>
    <w:p w:rsidR="004561DF" w:rsidRDefault="004561DF" w:rsidP="004561D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Lugar de origen</w:t>
      </w:r>
    </w:p>
    <w:p w:rsidR="004561DF" w:rsidRPr="004561DF" w:rsidRDefault="004561DF" w:rsidP="004561DF">
      <w:pPr>
        <w:pStyle w:val="Prrafodelista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Catálogo de entidades federativas de los Estados Unidos Mexicanos</w:t>
      </w:r>
    </w:p>
    <w:p w:rsidR="004561DF" w:rsidRPr="004561DF" w:rsidRDefault="004561DF" w:rsidP="004561DF">
      <w:pPr>
        <w:pStyle w:val="Prrafodelista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País de destino Catálogo de países (excluye a los Estados Unidos Mexicanos)</w:t>
      </w:r>
    </w:p>
    <w:p w:rsidR="004561DF" w:rsidRDefault="004561DF" w:rsidP="004561DF">
      <w:pPr>
        <w:pStyle w:val="Prrafodelista"/>
        <w:numPr>
          <w:ilvl w:val="0"/>
          <w:numId w:val="6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País de residencia Catálogo de países (incluye a los Estados Unidos Mexicanos)</w:t>
      </w:r>
    </w:p>
    <w:p w:rsid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DISCAPACIDAD </w:t>
      </w:r>
    </w:p>
    <w:p w:rsidR="004561DF" w:rsidRDefault="004561DF" w:rsidP="004561DF">
      <w:pPr>
        <w:spacing w:line="240" w:lineRule="auto"/>
        <w:jc w:val="both"/>
      </w:pPr>
      <w:proofErr w:type="spellStart"/>
      <w:r>
        <w:rPr>
          <w:rFonts w:ascii="Arial" w:hAnsi="Arial" w:cs="Arial"/>
          <w:sz w:val="20"/>
          <w:szCs w:val="20"/>
        </w:rPr>
        <w:t>A</w:t>
      </w:r>
      <w:r>
        <w:t>través</w:t>
      </w:r>
      <w:proofErr w:type="spellEnd"/>
      <w:r>
        <w:t xml:space="preserve"> de cuatro variables, Tipo de limitación en la actividad, Grado de dificultad (que determina la Condición de discapacidad y Condición de limitación) y Problema o condición mental que se obtienen tanto del Cuestionario Básico, como del Cuestionario Ampliado; y Causa de la dificultad o del problema o condición mental que forma parte sólo del Cuestionario Ampliado</w:t>
      </w:r>
    </w:p>
    <w:p w:rsidR="004561DF" w:rsidRP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Tipo de limitación en la actividad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Ver, aun usando lentes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Oír, aun usando aparato auditivo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Caminar, subir o bajar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Recordar o concentrarse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Bañarse, vestirse o comer</w:t>
      </w:r>
    </w:p>
    <w:p w:rsidR="004561DF" w:rsidRPr="004561DF" w:rsidRDefault="004561DF" w:rsidP="004561DF">
      <w:pPr>
        <w:pStyle w:val="Prrafodelista"/>
        <w:numPr>
          <w:ilvl w:val="0"/>
          <w:numId w:val="6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Hablar o comunicarse</w:t>
      </w:r>
    </w:p>
    <w:p w:rsidR="004561DF" w:rsidRP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Condición de discapacidad</w:t>
      </w:r>
    </w:p>
    <w:p w:rsidR="004561DF" w:rsidRPr="004561DF" w:rsidRDefault="004561DF" w:rsidP="004561DF">
      <w:pPr>
        <w:pStyle w:val="Prrafodelista"/>
        <w:numPr>
          <w:ilvl w:val="0"/>
          <w:numId w:val="6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 discapacidad1</w:t>
      </w:r>
    </w:p>
    <w:p w:rsidR="004561DF" w:rsidRPr="004561DF" w:rsidRDefault="004561DF" w:rsidP="004561DF">
      <w:pPr>
        <w:pStyle w:val="Prrafodelista"/>
        <w:numPr>
          <w:ilvl w:val="0"/>
          <w:numId w:val="6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Con limitación2</w:t>
      </w:r>
    </w:p>
    <w:p w:rsidR="004561DF" w:rsidRPr="004561DF" w:rsidRDefault="004561DF" w:rsidP="004561DF">
      <w:pPr>
        <w:pStyle w:val="Prrafodelista"/>
        <w:numPr>
          <w:ilvl w:val="0"/>
          <w:numId w:val="6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Sin limitación o discapacidad</w:t>
      </w:r>
    </w:p>
    <w:p w:rsidR="004561DF" w:rsidRP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Grado de dificultad</w:t>
      </w:r>
    </w:p>
    <w:p w:rsidR="004561DF" w:rsidRP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No tiene dificultad</w:t>
      </w:r>
    </w:p>
    <w:p w:rsidR="004561DF" w:rsidRP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Lo hace con poca dificultad</w:t>
      </w:r>
    </w:p>
    <w:p w:rsidR="004561DF" w:rsidRP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Lo hace con mucha dificultad</w:t>
      </w:r>
    </w:p>
    <w:p w:rsidR="004561DF" w:rsidRP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No puede hacerlo</w:t>
      </w:r>
    </w:p>
    <w:p w:rsidR="004561DF" w:rsidRP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Problema o condición mental Sí tiene</w:t>
      </w:r>
    </w:p>
    <w:p w:rsidR="004561DF" w:rsidRDefault="004561DF" w:rsidP="004561DF">
      <w:pPr>
        <w:pStyle w:val="Prrafodelista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561DF">
        <w:rPr>
          <w:rFonts w:ascii="Arial" w:hAnsi="Arial" w:cs="Arial"/>
          <w:sz w:val="20"/>
          <w:szCs w:val="20"/>
        </w:rPr>
        <w:t>No tiene</w:t>
      </w:r>
    </w:p>
    <w:p w:rsidR="004561DF" w:rsidRDefault="004561DF" w:rsidP="004561DF">
      <w:pPr>
        <w:spacing w:line="240" w:lineRule="auto"/>
        <w:jc w:val="both"/>
      </w:pPr>
      <w:r>
        <w:t xml:space="preserve">Causa de la dificultad o del problema o condición mental3 </w:t>
      </w:r>
    </w:p>
    <w:p w:rsidR="004561DF" w:rsidRDefault="004561DF" w:rsidP="004561DF">
      <w:pPr>
        <w:pStyle w:val="Prrafodelista"/>
        <w:numPr>
          <w:ilvl w:val="0"/>
          <w:numId w:val="67"/>
        </w:numPr>
        <w:spacing w:line="240" w:lineRule="auto"/>
        <w:jc w:val="both"/>
      </w:pPr>
      <w:r>
        <w:t xml:space="preserve">Por nacimiento </w:t>
      </w:r>
    </w:p>
    <w:p w:rsidR="004561DF" w:rsidRDefault="004561DF" w:rsidP="004561DF">
      <w:pPr>
        <w:pStyle w:val="Prrafodelista"/>
        <w:numPr>
          <w:ilvl w:val="0"/>
          <w:numId w:val="67"/>
        </w:numPr>
        <w:spacing w:line="240" w:lineRule="auto"/>
        <w:jc w:val="both"/>
      </w:pPr>
      <w:r>
        <w:t>Por enfermedad</w:t>
      </w:r>
    </w:p>
    <w:p w:rsidR="004561DF" w:rsidRDefault="004561DF" w:rsidP="004561DF">
      <w:pPr>
        <w:pStyle w:val="Prrafodelista"/>
        <w:numPr>
          <w:ilvl w:val="0"/>
          <w:numId w:val="67"/>
        </w:numPr>
        <w:spacing w:line="240" w:lineRule="auto"/>
        <w:jc w:val="both"/>
      </w:pPr>
      <w:r>
        <w:t xml:space="preserve">Por accidente </w:t>
      </w:r>
    </w:p>
    <w:p w:rsidR="004561DF" w:rsidRDefault="004561DF" w:rsidP="004561DF">
      <w:pPr>
        <w:pStyle w:val="Prrafodelista"/>
        <w:numPr>
          <w:ilvl w:val="0"/>
          <w:numId w:val="67"/>
        </w:numPr>
        <w:spacing w:line="240" w:lineRule="auto"/>
        <w:jc w:val="both"/>
      </w:pPr>
      <w:r>
        <w:t>Por edad avanzada</w:t>
      </w:r>
    </w:p>
    <w:p w:rsidR="004561DF" w:rsidRPr="004561DF" w:rsidRDefault="004561DF" w:rsidP="004561DF">
      <w:pPr>
        <w:pStyle w:val="Prrafodelista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Por otra causa</w:t>
      </w:r>
    </w:p>
    <w:p w:rsidR="004561DF" w:rsidRDefault="004561DF" w:rsidP="004561D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ETNICIDA </w:t>
      </w:r>
    </w:p>
    <w:p w:rsidR="00871DF0" w:rsidRDefault="004561DF" w:rsidP="004561DF">
      <w:pPr>
        <w:spacing w:line="240" w:lineRule="auto"/>
        <w:jc w:val="both"/>
      </w:pPr>
      <w:r>
        <w:t xml:space="preserve">Condición de habla indígena </w:t>
      </w:r>
    </w:p>
    <w:p w:rsidR="00871DF0" w:rsidRDefault="004561DF" w:rsidP="00871DF0">
      <w:pPr>
        <w:pStyle w:val="Prrafodelista"/>
        <w:numPr>
          <w:ilvl w:val="0"/>
          <w:numId w:val="68"/>
        </w:numPr>
        <w:spacing w:line="240" w:lineRule="auto"/>
        <w:jc w:val="both"/>
      </w:pPr>
      <w:r>
        <w:t xml:space="preserve">Habla lengua indígena </w:t>
      </w:r>
    </w:p>
    <w:p w:rsidR="004561DF" w:rsidRPr="00871DF0" w:rsidRDefault="004561DF" w:rsidP="00871DF0">
      <w:pPr>
        <w:pStyle w:val="Prrafodelista"/>
        <w:numPr>
          <w:ilvl w:val="0"/>
          <w:numId w:val="6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No habla lengua indígena</w:t>
      </w:r>
    </w:p>
    <w:p w:rsidR="00871DF0" w:rsidRDefault="00871DF0" w:rsidP="00871DF0">
      <w:pPr>
        <w:spacing w:line="240" w:lineRule="auto"/>
        <w:jc w:val="both"/>
      </w:pPr>
      <w:r>
        <w:t xml:space="preserve">Condición de habla española </w:t>
      </w:r>
    </w:p>
    <w:p w:rsidR="00871DF0" w:rsidRDefault="00871DF0" w:rsidP="00871DF0">
      <w:pPr>
        <w:pStyle w:val="Prrafodelista"/>
        <w:numPr>
          <w:ilvl w:val="0"/>
          <w:numId w:val="69"/>
        </w:numPr>
        <w:spacing w:line="240" w:lineRule="auto"/>
        <w:jc w:val="both"/>
      </w:pPr>
      <w:r>
        <w:t xml:space="preserve">Habla español </w:t>
      </w:r>
    </w:p>
    <w:p w:rsidR="00871DF0" w:rsidRPr="00871DF0" w:rsidRDefault="00871DF0" w:rsidP="00871DF0">
      <w:pPr>
        <w:pStyle w:val="Prrafodelista"/>
        <w:numPr>
          <w:ilvl w:val="0"/>
          <w:numId w:val="6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No habla español</w:t>
      </w:r>
    </w:p>
    <w:p w:rsidR="00871DF0" w:rsidRDefault="00871DF0" w:rsidP="00871DF0">
      <w:pPr>
        <w:spacing w:line="240" w:lineRule="auto"/>
        <w:jc w:val="both"/>
      </w:pPr>
      <w:r>
        <w:t xml:space="preserve">Comprensión de lengua indígena </w:t>
      </w:r>
    </w:p>
    <w:p w:rsidR="00871DF0" w:rsidRDefault="00871DF0" w:rsidP="00871DF0">
      <w:pPr>
        <w:pStyle w:val="Prrafodelista"/>
        <w:numPr>
          <w:ilvl w:val="0"/>
          <w:numId w:val="70"/>
        </w:numPr>
        <w:spacing w:line="240" w:lineRule="auto"/>
        <w:jc w:val="both"/>
      </w:pPr>
      <w:r>
        <w:t xml:space="preserve">Comprende alguna lengua indígena </w:t>
      </w:r>
    </w:p>
    <w:p w:rsidR="00871DF0" w:rsidRPr="00871DF0" w:rsidRDefault="00871DF0" w:rsidP="00871DF0">
      <w:pPr>
        <w:pStyle w:val="Prrafodelista"/>
        <w:numPr>
          <w:ilvl w:val="0"/>
          <w:numId w:val="7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No comprende alguna lengua indígena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Comprensión de lengua </w:t>
      </w:r>
      <w:r w:rsidRPr="00871DF0">
        <w:rPr>
          <w:rFonts w:ascii="Arial" w:hAnsi="Arial" w:cs="Arial"/>
          <w:sz w:val="20"/>
          <w:szCs w:val="20"/>
        </w:rPr>
        <w:t>indígena</w:t>
      </w:r>
    </w:p>
    <w:p w:rsidR="00871DF0" w:rsidRPr="00871DF0" w:rsidRDefault="00871DF0" w:rsidP="00871DF0">
      <w:pPr>
        <w:pStyle w:val="Prrafodelista"/>
        <w:numPr>
          <w:ilvl w:val="0"/>
          <w:numId w:val="7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Comprende alguna lengua indígena</w:t>
      </w:r>
    </w:p>
    <w:p w:rsidR="00871DF0" w:rsidRPr="00871DF0" w:rsidRDefault="00871DF0" w:rsidP="00871DF0">
      <w:pPr>
        <w:pStyle w:val="Prrafodelista"/>
        <w:numPr>
          <w:ilvl w:val="0"/>
          <w:numId w:val="7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comprende alguna lengua indígena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1DF0">
        <w:rPr>
          <w:rFonts w:ascii="Arial" w:hAnsi="Arial" w:cs="Arial"/>
          <w:sz w:val="20"/>
          <w:szCs w:val="20"/>
        </w:rPr>
        <w:t>Autoadscripción</w:t>
      </w:r>
      <w:proofErr w:type="spellEnd"/>
      <w:r w:rsidRPr="00871DF0">
        <w:rPr>
          <w:rFonts w:ascii="Arial" w:hAnsi="Arial" w:cs="Arial"/>
          <w:sz w:val="20"/>
          <w:szCs w:val="20"/>
        </w:rPr>
        <w:t xml:space="preserve"> indígena </w:t>
      </w:r>
    </w:p>
    <w:p w:rsidR="00871DF0" w:rsidRPr="00871DF0" w:rsidRDefault="00871DF0" w:rsidP="00871DF0">
      <w:pPr>
        <w:pStyle w:val="Prrafodelista"/>
        <w:numPr>
          <w:ilvl w:val="0"/>
          <w:numId w:val="7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Se considera indígena</w:t>
      </w:r>
    </w:p>
    <w:p w:rsidR="00871DF0" w:rsidRPr="00871DF0" w:rsidRDefault="00871DF0" w:rsidP="00871DF0">
      <w:pPr>
        <w:pStyle w:val="Prrafodelista"/>
        <w:numPr>
          <w:ilvl w:val="0"/>
          <w:numId w:val="7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se considera indígena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Población total </w:t>
      </w:r>
      <w:proofErr w:type="spellStart"/>
      <w:r>
        <w:rPr>
          <w:rFonts w:ascii="Arial" w:hAnsi="Arial" w:cs="Arial"/>
          <w:sz w:val="20"/>
          <w:szCs w:val="20"/>
        </w:rPr>
        <w:t>Autoadscripción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71DF0">
        <w:rPr>
          <w:rFonts w:ascii="Arial" w:hAnsi="Arial" w:cs="Arial"/>
          <w:sz w:val="20"/>
          <w:szCs w:val="20"/>
        </w:rPr>
        <w:t>afrodescendiente</w:t>
      </w:r>
    </w:p>
    <w:p w:rsidR="00871DF0" w:rsidRPr="00871DF0" w:rsidRDefault="00871DF0" w:rsidP="00871DF0">
      <w:pPr>
        <w:pStyle w:val="Prrafodelista"/>
        <w:numPr>
          <w:ilvl w:val="0"/>
          <w:numId w:val="7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Se considera afrodescendiente</w:t>
      </w:r>
    </w:p>
    <w:p w:rsidR="00871DF0" w:rsidRDefault="00871DF0" w:rsidP="00871DF0">
      <w:pPr>
        <w:pStyle w:val="Prrafodelista"/>
        <w:numPr>
          <w:ilvl w:val="0"/>
          <w:numId w:val="7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se considera afrodescendiente</w:t>
      </w:r>
    </w:p>
    <w:p w:rsid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DE NACIMIENTO 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Condición de registro de </w:t>
      </w:r>
      <w:r w:rsidRPr="00871DF0">
        <w:rPr>
          <w:rFonts w:ascii="Arial" w:hAnsi="Arial" w:cs="Arial"/>
          <w:sz w:val="20"/>
          <w:szCs w:val="20"/>
        </w:rPr>
        <w:t>nacimiento</w:t>
      </w:r>
    </w:p>
    <w:p w:rsidR="00871DF0" w:rsidRPr="00871DF0" w:rsidRDefault="00871DF0" w:rsidP="00871DF0">
      <w:pPr>
        <w:pStyle w:val="Prrafodelista"/>
        <w:numPr>
          <w:ilvl w:val="0"/>
          <w:numId w:val="7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Tiene registro de nacimiento en la República Mexicana</w:t>
      </w:r>
    </w:p>
    <w:p w:rsidR="00871DF0" w:rsidRPr="00871DF0" w:rsidRDefault="00871DF0" w:rsidP="00871DF0">
      <w:pPr>
        <w:pStyle w:val="Prrafodelista"/>
        <w:numPr>
          <w:ilvl w:val="0"/>
          <w:numId w:val="7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Tiene registro de nacimiento en otro país</w:t>
      </w:r>
    </w:p>
    <w:p w:rsidR="00871DF0" w:rsidRPr="00871DF0" w:rsidRDefault="00871DF0" w:rsidP="00871DF0">
      <w:pPr>
        <w:pStyle w:val="Prrafodelista"/>
        <w:numPr>
          <w:ilvl w:val="0"/>
          <w:numId w:val="7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tiene registro de nacimiento en la República</w:t>
      </w:r>
    </w:p>
    <w:p w:rsidR="00871DF0" w:rsidRDefault="00871DF0" w:rsidP="00871DF0">
      <w:pPr>
        <w:pStyle w:val="Prrafodelista"/>
        <w:numPr>
          <w:ilvl w:val="0"/>
          <w:numId w:val="7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Mexicana ni en otro país</w:t>
      </w:r>
    </w:p>
    <w:p w:rsid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EDUCACIÓN 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Población de 6 a 14 </w:t>
      </w:r>
      <w:r w:rsidRPr="00871DF0">
        <w:rPr>
          <w:rFonts w:ascii="Arial" w:hAnsi="Arial" w:cs="Arial"/>
          <w:sz w:val="20"/>
          <w:szCs w:val="20"/>
        </w:rPr>
        <w:t>años de edad</w:t>
      </w:r>
    </w:p>
    <w:p w:rsidR="00871DF0" w:rsidRPr="00871DF0" w:rsidRDefault="00871DF0" w:rsidP="00871DF0">
      <w:pPr>
        <w:pStyle w:val="Prrafodelista"/>
        <w:numPr>
          <w:ilvl w:val="0"/>
          <w:numId w:val="7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Aptitud para leer y escribir</w:t>
      </w:r>
    </w:p>
    <w:p w:rsidR="00871DF0" w:rsidRPr="00871DF0" w:rsidRDefault="00871DF0" w:rsidP="00871DF0">
      <w:pPr>
        <w:pStyle w:val="Prrafodelista"/>
        <w:numPr>
          <w:ilvl w:val="0"/>
          <w:numId w:val="7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Sabe leer y escribir</w:t>
      </w:r>
    </w:p>
    <w:p w:rsidR="00871DF0" w:rsidRPr="00871DF0" w:rsidRDefault="00871DF0" w:rsidP="00871DF0">
      <w:pPr>
        <w:pStyle w:val="Prrafodelista"/>
        <w:numPr>
          <w:ilvl w:val="0"/>
          <w:numId w:val="7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sabe leer y escribir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Población de 15 años y más de </w:t>
      </w:r>
      <w:r w:rsidRPr="00871DF0">
        <w:rPr>
          <w:rFonts w:ascii="Arial" w:hAnsi="Arial" w:cs="Arial"/>
          <w:sz w:val="20"/>
          <w:szCs w:val="20"/>
        </w:rPr>
        <w:t>edad</w:t>
      </w:r>
    </w:p>
    <w:p w:rsidR="00871DF0" w:rsidRPr="00871DF0" w:rsidRDefault="00871DF0" w:rsidP="00871DF0">
      <w:pPr>
        <w:pStyle w:val="Prrafodelista"/>
        <w:numPr>
          <w:ilvl w:val="0"/>
          <w:numId w:val="7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Condición de alfabetismo</w:t>
      </w:r>
    </w:p>
    <w:p w:rsidR="00871DF0" w:rsidRPr="00871DF0" w:rsidRDefault="00871DF0" w:rsidP="00871DF0">
      <w:pPr>
        <w:pStyle w:val="Prrafodelista"/>
        <w:numPr>
          <w:ilvl w:val="0"/>
          <w:numId w:val="7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1DF0">
        <w:rPr>
          <w:rFonts w:ascii="Arial" w:hAnsi="Arial" w:cs="Arial"/>
          <w:sz w:val="20"/>
          <w:szCs w:val="20"/>
        </w:rPr>
        <w:t>Alfabeta</w:t>
      </w:r>
      <w:proofErr w:type="spellEnd"/>
    </w:p>
    <w:p w:rsidR="00871DF0" w:rsidRPr="00871DF0" w:rsidRDefault="00871DF0" w:rsidP="00871DF0">
      <w:pPr>
        <w:pStyle w:val="Prrafodelista"/>
        <w:numPr>
          <w:ilvl w:val="0"/>
          <w:numId w:val="7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Analfabeta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Población de 3 años y más de </w:t>
      </w:r>
      <w:r w:rsidRPr="00871DF0">
        <w:rPr>
          <w:rFonts w:ascii="Arial" w:hAnsi="Arial" w:cs="Arial"/>
          <w:sz w:val="20"/>
          <w:szCs w:val="20"/>
        </w:rPr>
        <w:t>edad</w:t>
      </w:r>
    </w:p>
    <w:p w:rsidR="00871DF0" w:rsidRPr="00871DF0" w:rsidRDefault="00871DF0" w:rsidP="00871DF0">
      <w:pPr>
        <w:pStyle w:val="Prrafodelista"/>
        <w:numPr>
          <w:ilvl w:val="0"/>
          <w:numId w:val="7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Condición de asistencia escolar</w:t>
      </w:r>
    </w:p>
    <w:p w:rsidR="00871DF0" w:rsidRPr="00871DF0" w:rsidRDefault="00871DF0" w:rsidP="00871DF0">
      <w:pPr>
        <w:pStyle w:val="Prrafodelista"/>
        <w:numPr>
          <w:ilvl w:val="0"/>
          <w:numId w:val="7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Asiste a la escuela</w:t>
      </w:r>
    </w:p>
    <w:p w:rsidR="00871DF0" w:rsidRPr="00871DF0" w:rsidRDefault="00871DF0" w:rsidP="00871DF0">
      <w:pPr>
        <w:pStyle w:val="Prrafodelista"/>
        <w:numPr>
          <w:ilvl w:val="0"/>
          <w:numId w:val="7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 asiste a la escuela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Población de 3 años y más de </w:t>
      </w:r>
      <w:r w:rsidRPr="00871DF0">
        <w:rPr>
          <w:rFonts w:ascii="Arial" w:hAnsi="Arial" w:cs="Arial"/>
          <w:sz w:val="20"/>
          <w:szCs w:val="20"/>
        </w:rPr>
        <w:t>edad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Nivel y grado de escolaridad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Con escolaridad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Educación básica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Preescolar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Primaria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Secundaria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Estudios técnicos o comerciales con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primaria terminada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Educación media superior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Preparatoria o bachillerato general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Bachillerato tecnológico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Estudios técnicos o comerciales con</w:t>
      </w:r>
      <w:r>
        <w:rPr>
          <w:rFonts w:ascii="Arial" w:hAnsi="Arial" w:cs="Arial"/>
          <w:sz w:val="20"/>
          <w:szCs w:val="20"/>
        </w:rPr>
        <w:t xml:space="preserve"> </w:t>
      </w:r>
      <w:r w:rsidRPr="00871DF0">
        <w:rPr>
          <w:rFonts w:ascii="Arial" w:hAnsi="Arial" w:cs="Arial"/>
          <w:sz w:val="20"/>
          <w:szCs w:val="20"/>
        </w:rPr>
        <w:t>secundaria terminada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Normal con primaria o secundaria</w:t>
      </w:r>
      <w:r>
        <w:rPr>
          <w:rFonts w:ascii="Arial" w:hAnsi="Arial" w:cs="Arial"/>
          <w:sz w:val="20"/>
          <w:szCs w:val="20"/>
        </w:rPr>
        <w:t xml:space="preserve"> </w:t>
      </w:r>
      <w:r w:rsidRPr="00871DF0">
        <w:rPr>
          <w:rFonts w:ascii="Arial" w:hAnsi="Arial" w:cs="Arial"/>
          <w:sz w:val="20"/>
          <w:szCs w:val="20"/>
        </w:rPr>
        <w:t>terminada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Educación superior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Estudios técnicos o comerciales con</w:t>
      </w:r>
      <w:r>
        <w:rPr>
          <w:rFonts w:ascii="Arial" w:hAnsi="Arial" w:cs="Arial"/>
          <w:sz w:val="20"/>
          <w:szCs w:val="20"/>
        </w:rPr>
        <w:t xml:space="preserve"> </w:t>
      </w:r>
      <w:r w:rsidRPr="00871DF0">
        <w:rPr>
          <w:rFonts w:ascii="Arial" w:hAnsi="Arial" w:cs="Arial"/>
          <w:sz w:val="20"/>
          <w:szCs w:val="20"/>
        </w:rPr>
        <w:t>preparatoria terminada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Normal de licenciatura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Licenciatura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Especialidad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Maestría</w:t>
      </w:r>
    </w:p>
    <w:p w:rsidR="00871DF0" w:rsidRP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Doctorado</w:t>
      </w:r>
    </w:p>
    <w:p w:rsidR="00871DF0" w:rsidRDefault="00871DF0" w:rsidP="00871DF0">
      <w:pPr>
        <w:pStyle w:val="Prrafodelista"/>
        <w:numPr>
          <w:ilvl w:val="0"/>
          <w:numId w:val="7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Sin escolaridad</w:t>
      </w:r>
    </w:p>
    <w:p w:rsid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SERVICIOS DE SALUD 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Afiliación a servicios de salud</w:t>
      </w:r>
    </w:p>
    <w:p w:rsidR="00871DF0" w:rsidRPr="00871DF0" w:rsidRDefault="00871DF0" w:rsidP="00871DF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Personas afiliadas a: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Seguro Social (IMSS)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ISSSTE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ISSSTE estatal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PEMEX, Defensa o Marina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Seguro Popular o para una Nueva Generación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(Siglo XXI) o Instituto de Salud para el Bienestar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IMSS-PROSPERA o IMSS-BIENESTAR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Un seguro privado</w:t>
      </w:r>
    </w:p>
    <w:p w:rsidR="00871DF0" w:rsidRPr="00871DF0" w:rsidRDefault="00871DF0" w:rsidP="00871DF0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Otra institución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Personas no afiliadas</w:t>
      </w:r>
    </w:p>
    <w:p w:rsidR="00871DF0" w:rsidRPr="00871DF0" w:rsidRDefault="009411B9" w:rsidP="009411B9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Uso de servicios de salud </w:t>
      </w:r>
      <w:r w:rsidR="00871DF0" w:rsidRPr="00871DF0">
        <w:rPr>
          <w:rFonts w:ascii="Arial" w:hAnsi="Arial" w:cs="Arial"/>
          <w:sz w:val="20"/>
          <w:szCs w:val="20"/>
        </w:rPr>
        <w:t>Personas usuarias de: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Seguro Social (IMSS)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ISSSTE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ISSSTE estatal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PEMEX, Defensa o Marina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Centro de Salud u Hospital de la SSA, Seguro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Popular o Instituto de Salud para el Bienestar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El IMSS-PROSPERA o IMSS-BIENESTAR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Consultorio, clínica u hospital privado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Consultorio de farmacia</w:t>
      </w:r>
    </w:p>
    <w:p w:rsidR="00871DF0" w:rsidRP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Otro lugar</w:t>
      </w:r>
    </w:p>
    <w:p w:rsidR="00871DF0" w:rsidRDefault="00871DF0" w:rsidP="00871DF0">
      <w:pPr>
        <w:pStyle w:val="Prrafodelista"/>
        <w:numPr>
          <w:ilvl w:val="0"/>
          <w:numId w:val="8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1DF0">
        <w:rPr>
          <w:rFonts w:ascii="Arial" w:hAnsi="Arial" w:cs="Arial"/>
          <w:sz w:val="20"/>
          <w:szCs w:val="20"/>
        </w:rPr>
        <w:t>Personas no usuarias</w:t>
      </w:r>
    </w:p>
    <w:p w:rsidR="009411B9" w:rsidRDefault="009411B9" w:rsidP="009411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REFERENCIAS </w:t>
      </w:r>
    </w:p>
    <w:p w:rsidR="001C0905" w:rsidRDefault="001C0905" w:rsidP="001C0905">
      <w:pPr>
        <w:pStyle w:val="NormalWeb"/>
        <w:spacing w:before="0" w:beforeAutospacing="0" w:after="0" w:afterAutospacing="0" w:line="480" w:lineRule="atLeast"/>
        <w:ind w:left="600" w:hanging="600"/>
        <w:rPr>
          <w:color w:val="000000"/>
        </w:rPr>
      </w:pPr>
      <w:proofErr w:type="spellStart"/>
      <w:r>
        <w:rPr>
          <w:color w:val="000000"/>
        </w:rPr>
        <w:t>Westreicher</w:t>
      </w:r>
      <w:proofErr w:type="spellEnd"/>
      <w:r>
        <w:rPr>
          <w:color w:val="000000"/>
        </w:rPr>
        <w:t>, G. (2023). </w:t>
      </w:r>
      <w:r>
        <w:rPr>
          <w:i/>
          <w:iCs/>
          <w:color w:val="000000"/>
        </w:rPr>
        <w:t xml:space="preserve">Censo | </w:t>
      </w:r>
      <w:proofErr w:type="spellStart"/>
      <w:r>
        <w:rPr>
          <w:i/>
          <w:iCs/>
          <w:color w:val="000000"/>
        </w:rPr>
        <w:t>Economipedia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Economipedia</w:t>
      </w:r>
      <w:proofErr w:type="spellEnd"/>
      <w:r>
        <w:rPr>
          <w:color w:val="000000"/>
        </w:rPr>
        <w:t>. https://economipedia.com/definiciones/censo.html#:~:text=Los%20datos%20que%20suelen%20recogerse,tanto%20variables%20cualitativas%20como%20cuantitativas.</w:t>
      </w:r>
    </w:p>
    <w:p w:rsidR="001C0905" w:rsidRDefault="001C0905" w:rsidP="001C0905">
      <w:pPr>
        <w:pStyle w:val="NormalWeb"/>
        <w:rPr>
          <w:color w:val="000000"/>
        </w:rPr>
      </w:pPr>
      <w:r>
        <w:rPr>
          <w:color w:val="000000"/>
        </w:rPr>
        <w:t>‌</w:t>
      </w:r>
    </w:p>
    <w:p w:rsidR="001C0905" w:rsidRDefault="001C0905" w:rsidP="001C0905">
      <w:pPr>
        <w:pStyle w:val="NormalWeb"/>
        <w:spacing w:before="0" w:beforeAutospacing="0" w:after="0" w:afterAutospacing="0" w:line="480" w:lineRule="atLeast"/>
        <w:ind w:left="600" w:hanging="600"/>
        <w:rPr>
          <w:color w:val="000000"/>
        </w:rPr>
      </w:pPr>
      <w:r>
        <w:rPr>
          <w:i/>
          <w:iCs/>
          <w:color w:val="000000"/>
        </w:rPr>
        <w:t>MARCO CONCEPTUAL Censo de Población y Vivienda 2020</w:t>
      </w:r>
      <w:r>
        <w:rPr>
          <w:color w:val="000000"/>
        </w:rPr>
        <w:t>. (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>.). https://www.inegi.org.mx/contenidos/productos/prod_serv/contenidos/espanol/bvinegi/productos/nueva_estruc/702825197520.pdf</w:t>
      </w:r>
    </w:p>
    <w:p w:rsidR="001C0905" w:rsidRDefault="001C0905" w:rsidP="001C0905">
      <w:pPr>
        <w:pStyle w:val="NormalWeb"/>
        <w:rPr>
          <w:color w:val="000000"/>
        </w:rPr>
      </w:pPr>
      <w:r>
        <w:rPr>
          <w:color w:val="000000"/>
        </w:rPr>
        <w:t>‌</w:t>
      </w:r>
    </w:p>
    <w:p w:rsidR="001C0905" w:rsidRDefault="001C0905" w:rsidP="001C0905">
      <w:pPr>
        <w:pStyle w:val="NormalWeb"/>
        <w:spacing w:before="0" w:beforeAutospacing="0" w:after="0" w:afterAutospacing="0" w:line="480" w:lineRule="atLeast"/>
        <w:ind w:left="600" w:hanging="600"/>
        <w:rPr>
          <w:color w:val="000000"/>
        </w:rPr>
      </w:pPr>
      <w:r>
        <w:rPr>
          <w:color w:val="000000"/>
        </w:rPr>
        <w:t>La, D., &amp; De México, P. (2016). http://www.conapo.gob.mx/work/models/CONAPO/Cuadernillos/33_Republica_Mexicana/33_RMEX.pdf</w:t>
      </w:r>
    </w:p>
    <w:p w:rsidR="001C0905" w:rsidRDefault="001C0905" w:rsidP="001C0905">
      <w:pPr>
        <w:pStyle w:val="NormalWeb"/>
        <w:rPr>
          <w:color w:val="000000"/>
        </w:rPr>
      </w:pPr>
      <w:r>
        <w:rPr>
          <w:color w:val="000000"/>
        </w:rPr>
        <w:t>‌</w:t>
      </w:r>
    </w:p>
    <w:p w:rsidR="001C0905" w:rsidRDefault="001C0905" w:rsidP="001C0905">
      <w:pPr>
        <w:pStyle w:val="NormalWeb"/>
        <w:rPr>
          <w:color w:val="000000"/>
        </w:rPr>
      </w:pPr>
      <w:bookmarkStart w:id="1" w:name="_GoBack"/>
      <w:bookmarkEnd w:id="1"/>
    </w:p>
    <w:p w:rsidR="001C0905" w:rsidRPr="009411B9" w:rsidRDefault="001C0905" w:rsidP="009411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C0905" w:rsidRPr="00941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C2F"/>
    <w:multiLevelType w:val="hybridMultilevel"/>
    <w:tmpl w:val="DB1691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25C5"/>
    <w:multiLevelType w:val="hybridMultilevel"/>
    <w:tmpl w:val="67DE0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4F68"/>
    <w:multiLevelType w:val="hybridMultilevel"/>
    <w:tmpl w:val="2E9ED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CC7"/>
    <w:multiLevelType w:val="hybridMultilevel"/>
    <w:tmpl w:val="E6249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808CE"/>
    <w:multiLevelType w:val="hybridMultilevel"/>
    <w:tmpl w:val="EBD4C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B341B"/>
    <w:multiLevelType w:val="hybridMultilevel"/>
    <w:tmpl w:val="5838BD6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CF6F21"/>
    <w:multiLevelType w:val="hybridMultilevel"/>
    <w:tmpl w:val="27925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910D9"/>
    <w:multiLevelType w:val="hybridMultilevel"/>
    <w:tmpl w:val="0D584B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2005B"/>
    <w:multiLevelType w:val="hybridMultilevel"/>
    <w:tmpl w:val="AB74F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E51E9"/>
    <w:multiLevelType w:val="hybridMultilevel"/>
    <w:tmpl w:val="4CC6E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77D25"/>
    <w:multiLevelType w:val="hybridMultilevel"/>
    <w:tmpl w:val="CD76D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C24D9"/>
    <w:multiLevelType w:val="hybridMultilevel"/>
    <w:tmpl w:val="A0EAC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F7D23"/>
    <w:multiLevelType w:val="hybridMultilevel"/>
    <w:tmpl w:val="186C6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C6586"/>
    <w:multiLevelType w:val="hybridMultilevel"/>
    <w:tmpl w:val="20002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6160"/>
    <w:multiLevelType w:val="hybridMultilevel"/>
    <w:tmpl w:val="E1BA2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15593"/>
    <w:multiLevelType w:val="hybridMultilevel"/>
    <w:tmpl w:val="45369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64FE4"/>
    <w:multiLevelType w:val="hybridMultilevel"/>
    <w:tmpl w:val="54F0E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46222"/>
    <w:multiLevelType w:val="hybridMultilevel"/>
    <w:tmpl w:val="D8969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E163B"/>
    <w:multiLevelType w:val="hybridMultilevel"/>
    <w:tmpl w:val="000E6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22A9B"/>
    <w:multiLevelType w:val="hybridMultilevel"/>
    <w:tmpl w:val="55C28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406DFB"/>
    <w:multiLevelType w:val="hybridMultilevel"/>
    <w:tmpl w:val="181C3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4632A"/>
    <w:multiLevelType w:val="hybridMultilevel"/>
    <w:tmpl w:val="3C7EF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946ED"/>
    <w:multiLevelType w:val="hybridMultilevel"/>
    <w:tmpl w:val="5242F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F3107"/>
    <w:multiLevelType w:val="hybridMultilevel"/>
    <w:tmpl w:val="226E4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1210BF"/>
    <w:multiLevelType w:val="hybridMultilevel"/>
    <w:tmpl w:val="54001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76791"/>
    <w:multiLevelType w:val="hybridMultilevel"/>
    <w:tmpl w:val="FA483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6C4111"/>
    <w:multiLevelType w:val="hybridMultilevel"/>
    <w:tmpl w:val="C5D86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B17B8"/>
    <w:multiLevelType w:val="hybridMultilevel"/>
    <w:tmpl w:val="6CB4C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3095D"/>
    <w:multiLevelType w:val="hybridMultilevel"/>
    <w:tmpl w:val="D7429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333622"/>
    <w:multiLevelType w:val="hybridMultilevel"/>
    <w:tmpl w:val="DDE05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FB7"/>
    <w:multiLevelType w:val="hybridMultilevel"/>
    <w:tmpl w:val="07548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984D0D"/>
    <w:multiLevelType w:val="hybridMultilevel"/>
    <w:tmpl w:val="6B844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D5778"/>
    <w:multiLevelType w:val="hybridMultilevel"/>
    <w:tmpl w:val="D02E1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B114D6"/>
    <w:multiLevelType w:val="hybridMultilevel"/>
    <w:tmpl w:val="279AB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4756D2"/>
    <w:multiLevelType w:val="hybridMultilevel"/>
    <w:tmpl w:val="E1E6C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123354"/>
    <w:multiLevelType w:val="hybridMultilevel"/>
    <w:tmpl w:val="B8BA3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13E2"/>
    <w:multiLevelType w:val="hybridMultilevel"/>
    <w:tmpl w:val="092AD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E47D40"/>
    <w:multiLevelType w:val="hybridMultilevel"/>
    <w:tmpl w:val="C7DA9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3A6ACB"/>
    <w:multiLevelType w:val="hybridMultilevel"/>
    <w:tmpl w:val="52469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80DB0"/>
    <w:multiLevelType w:val="hybridMultilevel"/>
    <w:tmpl w:val="A14C4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BD5D38"/>
    <w:multiLevelType w:val="hybridMultilevel"/>
    <w:tmpl w:val="FAB22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AF0B92"/>
    <w:multiLevelType w:val="hybridMultilevel"/>
    <w:tmpl w:val="17768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6137F2"/>
    <w:multiLevelType w:val="hybridMultilevel"/>
    <w:tmpl w:val="E6B67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8B4EF4"/>
    <w:multiLevelType w:val="hybridMultilevel"/>
    <w:tmpl w:val="4BD80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B018BB"/>
    <w:multiLevelType w:val="hybridMultilevel"/>
    <w:tmpl w:val="A59E1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E85805"/>
    <w:multiLevelType w:val="hybridMultilevel"/>
    <w:tmpl w:val="EDD6E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217745"/>
    <w:multiLevelType w:val="hybridMultilevel"/>
    <w:tmpl w:val="D92CF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5F04BD"/>
    <w:multiLevelType w:val="hybridMultilevel"/>
    <w:tmpl w:val="FA6E0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A33B61"/>
    <w:multiLevelType w:val="hybridMultilevel"/>
    <w:tmpl w:val="5254E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48591B"/>
    <w:multiLevelType w:val="hybridMultilevel"/>
    <w:tmpl w:val="442CC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AF4B22"/>
    <w:multiLevelType w:val="hybridMultilevel"/>
    <w:tmpl w:val="DFC089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C2D2500"/>
    <w:multiLevelType w:val="hybridMultilevel"/>
    <w:tmpl w:val="C656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044E1D"/>
    <w:multiLevelType w:val="hybridMultilevel"/>
    <w:tmpl w:val="F89AA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652F7"/>
    <w:multiLevelType w:val="hybridMultilevel"/>
    <w:tmpl w:val="0D42DB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E641D6"/>
    <w:multiLevelType w:val="hybridMultilevel"/>
    <w:tmpl w:val="BFFE15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2F36FFB"/>
    <w:multiLevelType w:val="hybridMultilevel"/>
    <w:tmpl w:val="7D5245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3AB04B6"/>
    <w:multiLevelType w:val="hybridMultilevel"/>
    <w:tmpl w:val="DE1ED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F40178"/>
    <w:multiLevelType w:val="hybridMultilevel"/>
    <w:tmpl w:val="2FBEE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2307A4"/>
    <w:multiLevelType w:val="hybridMultilevel"/>
    <w:tmpl w:val="C1A20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70544E"/>
    <w:multiLevelType w:val="hybridMultilevel"/>
    <w:tmpl w:val="E48A2D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6926AC2"/>
    <w:multiLevelType w:val="hybridMultilevel"/>
    <w:tmpl w:val="D4C8B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9D2A8E"/>
    <w:multiLevelType w:val="hybridMultilevel"/>
    <w:tmpl w:val="80F25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8C72B1"/>
    <w:multiLevelType w:val="hybridMultilevel"/>
    <w:tmpl w:val="92ECD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C807FF"/>
    <w:multiLevelType w:val="hybridMultilevel"/>
    <w:tmpl w:val="F2041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8F6B4C"/>
    <w:multiLevelType w:val="hybridMultilevel"/>
    <w:tmpl w:val="3E66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FF7676"/>
    <w:multiLevelType w:val="hybridMultilevel"/>
    <w:tmpl w:val="9A4CD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E87A5A"/>
    <w:multiLevelType w:val="hybridMultilevel"/>
    <w:tmpl w:val="A538F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3C29EE"/>
    <w:multiLevelType w:val="hybridMultilevel"/>
    <w:tmpl w:val="888E3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1B1E7A"/>
    <w:multiLevelType w:val="hybridMultilevel"/>
    <w:tmpl w:val="C4C0B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4F6EDE"/>
    <w:multiLevelType w:val="hybridMultilevel"/>
    <w:tmpl w:val="2F54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43702A"/>
    <w:multiLevelType w:val="hybridMultilevel"/>
    <w:tmpl w:val="7D547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9B75B0"/>
    <w:multiLevelType w:val="hybridMultilevel"/>
    <w:tmpl w:val="89121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CF7631"/>
    <w:multiLevelType w:val="hybridMultilevel"/>
    <w:tmpl w:val="FDB48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DC2084"/>
    <w:multiLevelType w:val="hybridMultilevel"/>
    <w:tmpl w:val="5EAEB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872219"/>
    <w:multiLevelType w:val="hybridMultilevel"/>
    <w:tmpl w:val="A0569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E33EC5"/>
    <w:multiLevelType w:val="hybridMultilevel"/>
    <w:tmpl w:val="A8A42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077C1C"/>
    <w:multiLevelType w:val="hybridMultilevel"/>
    <w:tmpl w:val="FE943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8F3C52"/>
    <w:multiLevelType w:val="hybridMultilevel"/>
    <w:tmpl w:val="A3207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05792E"/>
    <w:multiLevelType w:val="hybridMultilevel"/>
    <w:tmpl w:val="5E5C8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F29B3"/>
    <w:multiLevelType w:val="hybridMultilevel"/>
    <w:tmpl w:val="E0C20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3"/>
  </w:num>
  <w:num w:numId="3">
    <w:abstractNumId w:val="31"/>
  </w:num>
  <w:num w:numId="4">
    <w:abstractNumId w:val="69"/>
  </w:num>
  <w:num w:numId="5">
    <w:abstractNumId w:val="28"/>
  </w:num>
  <w:num w:numId="6">
    <w:abstractNumId w:val="34"/>
  </w:num>
  <w:num w:numId="7">
    <w:abstractNumId w:val="33"/>
  </w:num>
  <w:num w:numId="8">
    <w:abstractNumId w:val="35"/>
  </w:num>
  <w:num w:numId="9">
    <w:abstractNumId w:val="74"/>
  </w:num>
  <w:num w:numId="10">
    <w:abstractNumId w:val="61"/>
  </w:num>
  <w:num w:numId="11">
    <w:abstractNumId w:val="18"/>
  </w:num>
  <w:num w:numId="12">
    <w:abstractNumId w:val="25"/>
  </w:num>
  <w:num w:numId="13">
    <w:abstractNumId w:val="57"/>
  </w:num>
  <w:num w:numId="14">
    <w:abstractNumId w:val="16"/>
  </w:num>
  <w:num w:numId="15">
    <w:abstractNumId w:val="60"/>
  </w:num>
  <w:num w:numId="16">
    <w:abstractNumId w:val="72"/>
  </w:num>
  <w:num w:numId="17">
    <w:abstractNumId w:val="9"/>
  </w:num>
  <w:num w:numId="18">
    <w:abstractNumId w:val="12"/>
  </w:num>
  <w:num w:numId="19">
    <w:abstractNumId w:val="41"/>
  </w:num>
  <w:num w:numId="20">
    <w:abstractNumId w:val="68"/>
  </w:num>
  <w:num w:numId="21">
    <w:abstractNumId w:val="24"/>
  </w:num>
  <w:num w:numId="22">
    <w:abstractNumId w:val="19"/>
  </w:num>
  <w:num w:numId="23">
    <w:abstractNumId w:val="45"/>
  </w:num>
  <w:num w:numId="24">
    <w:abstractNumId w:val="47"/>
  </w:num>
  <w:num w:numId="25">
    <w:abstractNumId w:val="42"/>
  </w:num>
  <w:num w:numId="26">
    <w:abstractNumId w:val="32"/>
  </w:num>
  <w:num w:numId="27">
    <w:abstractNumId w:val="44"/>
  </w:num>
  <w:num w:numId="28">
    <w:abstractNumId w:val="64"/>
  </w:num>
  <w:num w:numId="29">
    <w:abstractNumId w:val="56"/>
  </w:num>
  <w:num w:numId="30">
    <w:abstractNumId w:val="73"/>
  </w:num>
  <w:num w:numId="31">
    <w:abstractNumId w:val="67"/>
  </w:num>
  <w:num w:numId="32">
    <w:abstractNumId w:val="78"/>
  </w:num>
  <w:num w:numId="33">
    <w:abstractNumId w:val="27"/>
  </w:num>
  <w:num w:numId="34">
    <w:abstractNumId w:val="23"/>
  </w:num>
  <w:num w:numId="35">
    <w:abstractNumId w:val="36"/>
  </w:num>
  <w:num w:numId="36">
    <w:abstractNumId w:val="21"/>
  </w:num>
  <w:num w:numId="37">
    <w:abstractNumId w:val="37"/>
  </w:num>
  <w:num w:numId="38">
    <w:abstractNumId w:val="8"/>
  </w:num>
  <w:num w:numId="39">
    <w:abstractNumId w:val="46"/>
  </w:num>
  <w:num w:numId="40">
    <w:abstractNumId w:val="15"/>
  </w:num>
  <w:num w:numId="41">
    <w:abstractNumId w:val="4"/>
  </w:num>
  <w:num w:numId="42">
    <w:abstractNumId w:val="13"/>
  </w:num>
  <w:num w:numId="43">
    <w:abstractNumId w:val="48"/>
  </w:num>
  <w:num w:numId="44">
    <w:abstractNumId w:val="17"/>
  </w:num>
  <w:num w:numId="45">
    <w:abstractNumId w:val="6"/>
  </w:num>
  <w:num w:numId="46">
    <w:abstractNumId w:val="29"/>
  </w:num>
  <w:num w:numId="47">
    <w:abstractNumId w:val="26"/>
  </w:num>
  <w:num w:numId="48">
    <w:abstractNumId w:val="10"/>
  </w:num>
  <w:num w:numId="49">
    <w:abstractNumId w:val="75"/>
  </w:num>
  <w:num w:numId="50">
    <w:abstractNumId w:val="20"/>
  </w:num>
  <w:num w:numId="51">
    <w:abstractNumId w:val="58"/>
  </w:num>
  <w:num w:numId="52">
    <w:abstractNumId w:val="3"/>
  </w:num>
  <w:num w:numId="53">
    <w:abstractNumId w:val="76"/>
  </w:num>
  <w:num w:numId="54">
    <w:abstractNumId w:val="59"/>
  </w:num>
  <w:num w:numId="55">
    <w:abstractNumId w:val="54"/>
  </w:num>
  <w:num w:numId="56">
    <w:abstractNumId w:val="66"/>
  </w:num>
  <w:num w:numId="57">
    <w:abstractNumId w:val="49"/>
  </w:num>
  <w:num w:numId="58">
    <w:abstractNumId w:val="77"/>
  </w:num>
  <w:num w:numId="59">
    <w:abstractNumId w:val="7"/>
  </w:num>
  <w:num w:numId="60">
    <w:abstractNumId w:val="0"/>
  </w:num>
  <w:num w:numId="61">
    <w:abstractNumId w:val="40"/>
  </w:num>
  <w:num w:numId="62">
    <w:abstractNumId w:val="50"/>
  </w:num>
  <w:num w:numId="63">
    <w:abstractNumId w:val="55"/>
  </w:num>
  <w:num w:numId="64">
    <w:abstractNumId w:val="71"/>
  </w:num>
  <w:num w:numId="65">
    <w:abstractNumId w:val="62"/>
  </w:num>
  <w:num w:numId="66">
    <w:abstractNumId w:val="30"/>
  </w:num>
  <w:num w:numId="67">
    <w:abstractNumId w:val="38"/>
  </w:num>
  <w:num w:numId="68">
    <w:abstractNumId w:val="43"/>
  </w:num>
  <w:num w:numId="69">
    <w:abstractNumId w:val="2"/>
  </w:num>
  <w:num w:numId="70">
    <w:abstractNumId w:val="65"/>
  </w:num>
  <w:num w:numId="71">
    <w:abstractNumId w:val="79"/>
  </w:num>
  <w:num w:numId="72">
    <w:abstractNumId w:val="51"/>
  </w:num>
  <w:num w:numId="73">
    <w:abstractNumId w:val="39"/>
  </w:num>
  <w:num w:numId="74">
    <w:abstractNumId w:val="52"/>
  </w:num>
  <w:num w:numId="75">
    <w:abstractNumId w:val="1"/>
  </w:num>
  <w:num w:numId="76">
    <w:abstractNumId w:val="22"/>
  </w:num>
  <w:num w:numId="77">
    <w:abstractNumId w:val="11"/>
  </w:num>
  <w:num w:numId="78">
    <w:abstractNumId w:val="53"/>
  </w:num>
  <w:num w:numId="79">
    <w:abstractNumId w:val="14"/>
  </w:num>
  <w:num w:numId="80">
    <w:abstractNumId w:val="7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2"/>
    <w:rsid w:val="00107CD9"/>
    <w:rsid w:val="001C0905"/>
    <w:rsid w:val="002B75A3"/>
    <w:rsid w:val="004561DF"/>
    <w:rsid w:val="005F4858"/>
    <w:rsid w:val="00621F88"/>
    <w:rsid w:val="00871DF0"/>
    <w:rsid w:val="009411B9"/>
    <w:rsid w:val="00C74852"/>
    <w:rsid w:val="00CD73EB"/>
    <w:rsid w:val="00D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959E"/>
  <w15:chartTrackingRefBased/>
  <w15:docId w15:val="{55BE05C9-C8AC-491C-AA73-B7FDEEE5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621F88"/>
  </w:style>
  <w:style w:type="character" w:customStyle="1" w:styleId="hgkelc">
    <w:name w:val="hgkelc"/>
    <w:basedOn w:val="Fuentedeprrafopredeter"/>
    <w:rsid w:val="00621F88"/>
  </w:style>
  <w:style w:type="character" w:styleId="Textoennegrita">
    <w:name w:val="Strong"/>
    <w:basedOn w:val="Fuentedeprrafopredeter"/>
    <w:uiPriority w:val="22"/>
    <w:qFormat/>
    <w:rsid w:val="00621F8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1F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4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2963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</dc:creator>
  <cp:keywords/>
  <dc:description/>
  <cp:lastModifiedBy>52963</cp:lastModifiedBy>
  <cp:revision>1</cp:revision>
  <dcterms:created xsi:type="dcterms:W3CDTF">2023-04-18T01:40:00Z</dcterms:created>
  <dcterms:modified xsi:type="dcterms:W3CDTF">2023-04-18T05:42:00Z</dcterms:modified>
</cp:coreProperties>
</file>