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7E" w:rsidRDefault="007A171D">
      <w:pPr>
        <w:pStyle w:val="Textoindependiente"/>
        <w:ind w:left="21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2654911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1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7E" w:rsidRDefault="00032C7E">
      <w:pPr>
        <w:pStyle w:val="Textoindependiente"/>
        <w:rPr>
          <w:rFonts w:ascii="Times New Roman"/>
          <w:sz w:val="20"/>
        </w:rPr>
      </w:pPr>
    </w:p>
    <w:p w:rsidR="00032C7E" w:rsidRDefault="00032C7E">
      <w:pPr>
        <w:pStyle w:val="Textoindependiente"/>
        <w:rPr>
          <w:rFonts w:ascii="Times New Roman"/>
          <w:sz w:val="20"/>
        </w:rPr>
      </w:pPr>
    </w:p>
    <w:p w:rsidR="00032C7E" w:rsidRDefault="00032C7E">
      <w:pPr>
        <w:pStyle w:val="Textoindependiente"/>
        <w:rPr>
          <w:rFonts w:ascii="Times New Roman"/>
          <w:sz w:val="20"/>
        </w:rPr>
      </w:pPr>
    </w:p>
    <w:p w:rsidR="00032C7E" w:rsidRDefault="00032C7E">
      <w:pPr>
        <w:pStyle w:val="Textoindependiente"/>
        <w:rPr>
          <w:rFonts w:ascii="Times New Roman"/>
          <w:sz w:val="20"/>
        </w:rPr>
      </w:pPr>
    </w:p>
    <w:p w:rsidR="00032C7E" w:rsidRDefault="00032C7E">
      <w:pPr>
        <w:pStyle w:val="Textoindependiente"/>
        <w:rPr>
          <w:rFonts w:ascii="Times New Roman"/>
          <w:sz w:val="20"/>
        </w:rPr>
      </w:pPr>
    </w:p>
    <w:p w:rsidR="00032C7E" w:rsidRDefault="00032C7E">
      <w:pPr>
        <w:pStyle w:val="Textoindependiente"/>
        <w:rPr>
          <w:rFonts w:ascii="Times New Roman"/>
          <w:sz w:val="20"/>
        </w:rPr>
      </w:pPr>
    </w:p>
    <w:p w:rsidR="00032C7E" w:rsidRDefault="00032C7E">
      <w:pPr>
        <w:pStyle w:val="Textoindependiente"/>
        <w:rPr>
          <w:rFonts w:ascii="Times New Roman"/>
          <w:sz w:val="17"/>
        </w:rPr>
      </w:pPr>
    </w:p>
    <w:p w:rsidR="00032C7E" w:rsidRDefault="007A171D">
      <w:pPr>
        <w:pStyle w:val="Puesto"/>
        <w:spacing w:line="316" w:lineRule="auto"/>
      </w:pPr>
      <w:proofErr w:type="spellStart"/>
      <w:r>
        <w:rPr>
          <w:color w:val="1F3862"/>
        </w:rPr>
        <w:t>Roblero</w:t>
      </w:r>
      <w:proofErr w:type="spellEnd"/>
      <w:r>
        <w:rPr>
          <w:color w:val="1F3862"/>
        </w:rPr>
        <w:t xml:space="preserve"> </w:t>
      </w:r>
      <w:proofErr w:type="spellStart"/>
      <w:r>
        <w:rPr>
          <w:color w:val="1F3862"/>
        </w:rPr>
        <w:t>Roblero</w:t>
      </w:r>
      <w:proofErr w:type="spellEnd"/>
      <w:r>
        <w:rPr>
          <w:color w:val="1F3862"/>
          <w:spacing w:val="1"/>
        </w:rPr>
        <w:t xml:space="preserve"> </w:t>
      </w:r>
      <w:r>
        <w:rPr>
          <w:color w:val="1F3862"/>
          <w:w w:val="95"/>
        </w:rPr>
        <w:t>Evangelina</w:t>
      </w:r>
      <w:r>
        <w:rPr>
          <w:color w:val="1F3862"/>
          <w:spacing w:val="-8"/>
          <w:w w:val="95"/>
        </w:rPr>
        <w:t xml:space="preserve"> </w:t>
      </w:r>
      <w:r>
        <w:rPr>
          <w:color w:val="1F3862"/>
          <w:w w:val="95"/>
        </w:rPr>
        <w:t>Yaquelin</w:t>
      </w:r>
      <w:r>
        <w:rPr>
          <w:color w:val="1F3862"/>
          <w:spacing w:val="2"/>
          <w:w w:val="95"/>
        </w:rPr>
        <w:t xml:space="preserve"> </w:t>
      </w:r>
      <w:r w:rsidR="00D25C5A">
        <w:rPr>
          <w:color w:val="1F3862"/>
          <w:w w:val="95"/>
        </w:rPr>
        <w:t>2</w:t>
      </w:r>
      <w:r>
        <w:rPr>
          <w:color w:val="1F3862"/>
          <w:w w:val="95"/>
        </w:rPr>
        <w:t>°</w:t>
      </w:r>
      <w:r>
        <w:rPr>
          <w:color w:val="1F3862"/>
          <w:spacing w:val="-5"/>
          <w:w w:val="95"/>
        </w:rPr>
        <w:t xml:space="preserve"> </w:t>
      </w:r>
      <w:r>
        <w:rPr>
          <w:color w:val="1F3862"/>
          <w:w w:val="95"/>
        </w:rPr>
        <w:t>C</w:t>
      </w: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7A171D">
      <w:pPr>
        <w:pStyle w:val="Textoindependiente"/>
        <w:spacing w:before="8"/>
        <w:rPr>
          <w:rFonts w:ascii="Tahoma"/>
          <w:b/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137160</wp:posOffset>
                </wp:positionV>
                <wp:extent cx="5481955" cy="2305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2305685"/>
                          <a:chOff x="1865" y="216"/>
                          <a:chExt cx="8633" cy="363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539"/>
                            <a:ext cx="8633" cy="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4" y="216"/>
                            <a:ext cx="8633" cy="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C7E" w:rsidRPr="00927F96" w:rsidRDefault="007A171D">
                              <w:pPr>
                                <w:spacing w:line="343" w:lineRule="auto"/>
                                <w:ind w:left="1536" w:right="40"/>
                                <w:rPr>
                                  <w:rFonts w:ascii="Tahoma"/>
                                  <w:b/>
                                  <w:sz w:val="48"/>
                                  <w:lang w:val="es-MX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Jimenez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 xml:space="preserve"> Ruiz Sergio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Guion, Trabajo Final, podcast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pacing w:val="-13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Interculturalidad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y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salud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pacing w:val="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I</w:t>
                              </w:r>
                              <w:r w:rsidR="00D25C5A">
                                <w:rPr>
                                  <w:rFonts w:ascii="Tahoma"/>
                                  <w:b/>
                                  <w:color w:val="1F3862"/>
                                  <w:sz w:val="4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3.25pt;margin-top:10.8pt;width:431.65pt;height:181.55pt;z-index:-251657216;mso-wrap-distance-left:0;mso-wrap-distance-right:0;mso-position-horizontal-relative:page" coordorigin="1865,216" coordsize="8633,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64;top:539;width:8633;height:3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WZMPEAAAA2gAAAA8AAABkcnMvZG93bnJldi54bWxEj09rwkAUxO9Cv8PyhN6ajfafpK5SA0KF&#10;9NCYQ4+P7DMJZt+G7Grit3cFweMwM79hluvRtOJMvWssK5hFMQji0uqGKwXFfvuyAOE8ssbWMim4&#10;kIP16mmyxETbgf/onPtKBAi7BBXU3neJlK6syaCLbEccvIPtDfog+0rqHocAN62cx/GHNNhwWKix&#10;o7Sm8pifjILFry1Prz7bfW6ypniP92lq/nOlnqfj9xcIT6N/hO/tH63gDW5Xw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WZMP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64;top:216;width:8633;height:3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32C7E" w:rsidRPr="00927F96" w:rsidRDefault="007A171D">
                        <w:pPr>
                          <w:spacing w:line="343" w:lineRule="auto"/>
                          <w:ind w:left="1536" w:right="40"/>
                          <w:rPr>
                            <w:rFonts w:ascii="Tahoma"/>
                            <w:b/>
                            <w:sz w:val="48"/>
                            <w:lang w:val="es-MX"/>
                          </w:rPr>
                        </w:pPr>
                        <w:r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Dr. Jimenez Ruiz Sergio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Guion, Trabajo Final, podcast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pacing w:val="-138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Interculturalidad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y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salud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pacing w:val="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I</w:t>
                        </w:r>
                        <w:r w:rsidR="00D25C5A">
                          <w:rPr>
                            <w:rFonts w:ascii="Tahoma"/>
                            <w:b/>
                            <w:color w:val="1F3862"/>
                            <w:sz w:val="48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rPr>
          <w:rFonts w:ascii="Tahoma"/>
          <w:b/>
          <w:sz w:val="20"/>
        </w:rPr>
      </w:pPr>
    </w:p>
    <w:p w:rsidR="00032C7E" w:rsidRDefault="00032C7E">
      <w:pPr>
        <w:pStyle w:val="Textoindependiente"/>
        <w:spacing w:before="8"/>
        <w:rPr>
          <w:rFonts w:ascii="Tahoma"/>
          <w:b/>
          <w:sz w:val="18"/>
        </w:rPr>
      </w:pPr>
    </w:p>
    <w:p w:rsidR="00032C7E" w:rsidRDefault="007A171D">
      <w:pPr>
        <w:spacing w:before="101"/>
        <w:ind w:left="6058" w:right="1896"/>
        <w:rPr>
          <w:rFonts w:ascii="Trebuchet MS" w:hAnsi="Trebuchet MS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657334</wp:posOffset>
            </wp:positionV>
            <wp:extent cx="7772400" cy="46939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1F3862"/>
          <w:w w:val="110"/>
        </w:rPr>
        <w:t>C</w:t>
      </w:r>
      <w:r w:rsidR="00927F96">
        <w:rPr>
          <w:rFonts w:ascii="Trebuchet MS" w:hAnsi="Trebuchet MS"/>
          <w:color w:val="1F3862"/>
          <w:w w:val="110"/>
        </w:rPr>
        <w:t>omitán de Domínguez Chiapas a 30</w:t>
      </w:r>
      <w:r>
        <w:rPr>
          <w:rFonts w:ascii="Trebuchet MS" w:hAnsi="Trebuchet MS"/>
          <w:color w:val="1F3862"/>
          <w:w w:val="110"/>
        </w:rPr>
        <w:t xml:space="preserve"> de</w:t>
      </w:r>
      <w:r>
        <w:rPr>
          <w:rFonts w:ascii="Trebuchet MS" w:hAnsi="Trebuchet MS"/>
          <w:color w:val="1F3862"/>
          <w:spacing w:val="-70"/>
          <w:w w:val="110"/>
        </w:rPr>
        <w:t xml:space="preserve"> </w:t>
      </w:r>
      <w:r w:rsidR="00927F96">
        <w:rPr>
          <w:rFonts w:ascii="Trebuchet MS" w:hAnsi="Trebuchet MS"/>
          <w:color w:val="1F3862"/>
          <w:w w:val="110"/>
        </w:rPr>
        <w:t>junio</w:t>
      </w:r>
      <w:r>
        <w:rPr>
          <w:rFonts w:ascii="Trebuchet MS" w:hAnsi="Trebuchet MS"/>
          <w:color w:val="1F3862"/>
          <w:spacing w:val="1"/>
          <w:w w:val="110"/>
        </w:rPr>
        <w:t xml:space="preserve"> </w:t>
      </w:r>
      <w:r>
        <w:rPr>
          <w:rFonts w:ascii="Trebuchet MS" w:hAnsi="Trebuchet MS"/>
          <w:color w:val="1F3862"/>
          <w:w w:val="110"/>
        </w:rPr>
        <w:t>del</w:t>
      </w:r>
      <w:r>
        <w:rPr>
          <w:rFonts w:ascii="Trebuchet MS" w:hAnsi="Trebuchet MS"/>
          <w:color w:val="1F3862"/>
          <w:spacing w:val="6"/>
          <w:w w:val="110"/>
        </w:rPr>
        <w:t xml:space="preserve"> </w:t>
      </w:r>
      <w:r>
        <w:rPr>
          <w:rFonts w:ascii="Trebuchet MS" w:hAnsi="Trebuchet MS"/>
          <w:color w:val="1F3862"/>
          <w:w w:val="110"/>
        </w:rPr>
        <w:t>2023</w:t>
      </w:r>
    </w:p>
    <w:p w:rsidR="00032C7E" w:rsidRDefault="00032C7E">
      <w:pPr>
        <w:rPr>
          <w:rFonts w:ascii="Trebuchet MS" w:hAnsi="Trebuchet MS"/>
        </w:rPr>
        <w:sectPr w:rsidR="00032C7E">
          <w:type w:val="continuous"/>
          <w:pgSz w:w="12240" w:h="15840"/>
          <w:pgMar w:top="1420" w:right="0" w:bottom="280" w:left="0" w:header="720" w:footer="720" w:gutter="0"/>
          <w:cols w:space="720"/>
        </w:sectPr>
      </w:pPr>
    </w:p>
    <w:p w:rsidR="00032C7E" w:rsidRDefault="007A171D">
      <w:pPr>
        <w:pStyle w:val="Textoindependiente"/>
        <w:spacing w:before="169"/>
        <w:ind w:left="1702"/>
        <w:jc w:val="both"/>
      </w:pPr>
      <w:r>
        <w:lastRenderedPageBreak/>
        <w:t>Interculturalidad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1</w:t>
      </w:r>
    </w:p>
    <w:p w:rsidR="00032C7E" w:rsidRDefault="007A171D">
      <w:pPr>
        <w:pStyle w:val="Textoindependiente"/>
        <w:spacing w:before="184" w:line="256" w:lineRule="auto"/>
        <w:ind w:left="1702" w:right="1699"/>
        <w:jc w:val="both"/>
      </w:pPr>
      <w:r>
        <w:t>La</w:t>
      </w:r>
      <w:r>
        <w:rPr>
          <w:spacing w:val="-13"/>
        </w:rPr>
        <w:t xml:space="preserve"> </w:t>
      </w:r>
      <w:r>
        <w:t>interculturalidad</w:t>
      </w:r>
      <w:r>
        <w:rPr>
          <w:spacing w:val="-1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individuos</w:t>
      </w:r>
      <w:r>
        <w:rPr>
          <w:spacing w:val="4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diferentes</w:t>
      </w:r>
      <w:r>
        <w:rPr>
          <w:spacing w:val="-14"/>
        </w:rPr>
        <w:t xml:space="preserve"> </w:t>
      </w:r>
      <w:r>
        <w:t>culturas</w:t>
      </w:r>
      <w:r>
        <w:rPr>
          <w:spacing w:val="-64"/>
        </w:rPr>
        <w:t xml:space="preserve"> </w:t>
      </w:r>
      <w:r>
        <w:t>interactúan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aprender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otros.</w:t>
      </w:r>
    </w:p>
    <w:p w:rsidR="00032C7E" w:rsidRDefault="00032C7E">
      <w:pPr>
        <w:pStyle w:val="Textoindependiente"/>
        <w:rPr>
          <w:sz w:val="26"/>
        </w:rPr>
      </w:pPr>
    </w:p>
    <w:p w:rsidR="00032C7E" w:rsidRDefault="00032C7E">
      <w:pPr>
        <w:pStyle w:val="Textoindependiente"/>
        <w:spacing w:before="1"/>
        <w:rPr>
          <w:sz w:val="28"/>
        </w:rPr>
      </w:pPr>
    </w:p>
    <w:p w:rsidR="00217693" w:rsidRDefault="007A171D" w:rsidP="00217693">
      <w:pPr>
        <w:pStyle w:val="Textoindependiente"/>
        <w:spacing w:line="259" w:lineRule="auto"/>
        <w:ind w:left="1702" w:right="1693"/>
        <w:jc w:val="both"/>
      </w:pPr>
      <w:r>
        <w:t>La interculturalidad apunta a construir una sociedad más democrática al visualizar,</w:t>
      </w:r>
      <w:r>
        <w:rPr>
          <w:spacing w:val="-64"/>
        </w:rPr>
        <w:t xml:space="preserve"> </w:t>
      </w:r>
      <w:r>
        <w:t>describir y valorar igualitariamente las modas de agrupación y reelaboración de</w:t>
      </w:r>
      <w:r>
        <w:rPr>
          <w:spacing w:val="1"/>
        </w:rPr>
        <w:t xml:space="preserve"> </w:t>
      </w:r>
      <w:r>
        <w:t>significados</w:t>
      </w:r>
      <w:r>
        <w:rPr>
          <w:spacing w:val="-10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diagnóstico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poblacional</w:t>
      </w:r>
      <w:r>
        <w:rPr>
          <w:spacing w:val="-8"/>
        </w:rPr>
        <w:t xml:space="preserve"> </w:t>
      </w:r>
      <w:r>
        <w:t>siendo</w:t>
      </w:r>
      <w:r>
        <w:rPr>
          <w:spacing w:val="-64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individuos</w:t>
      </w:r>
      <w:r>
        <w:rPr>
          <w:spacing w:val="-7"/>
        </w:rPr>
        <w:t xml:space="preserve"> </w:t>
      </w:r>
      <w:r>
        <w:t>teniendo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salud</w:t>
      </w:r>
      <w:r>
        <w:rPr>
          <w:spacing w:val="-65"/>
        </w:rPr>
        <w:t xml:space="preserve"> </w:t>
      </w:r>
      <w:r>
        <w:t>como un proceso de educación y participación con el fin de adquirir conocimientos</w:t>
      </w:r>
      <w:r>
        <w:rPr>
          <w:spacing w:val="1"/>
        </w:rPr>
        <w:t xml:space="preserve"> </w:t>
      </w:r>
      <w:r>
        <w:t>otorgando una garantía con protección social en salud tomando en cuanta un</w:t>
      </w:r>
      <w:r>
        <w:rPr>
          <w:spacing w:val="1"/>
        </w:rPr>
        <w:t xml:space="preserve"> </w:t>
      </w:r>
      <w:r>
        <w:t>sistema de atención siendo este un conjunto de casos que relacionados entre sí</w:t>
      </w:r>
      <w:r>
        <w:rPr>
          <w:spacing w:val="1"/>
        </w:rPr>
        <w:t xml:space="preserve"> </w:t>
      </w:r>
      <w:r>
        <w:t>ordenadamente contribuyen a determinado objeto en el que todas las sociedades</w:t>
      </w:r>
      <w:r>
        <w:rPr>
          <w:spacing w:val="1"/>
        </w:rPr>
        <w:t xml:space="preserve"> </w:t>
      </w:r>
      <w:r>
        <w:t>poseen formas de interpretar la realidad y con ello la salud y enfermedad de 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convencional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integrativa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niveles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atención,</w:t>
      </w:r>
      <w:r>
        <w:rPr>
          <w:spacing w:val="-12"/>
        </w:rPr>
        <w:t xml:space="preserve"> </w:t>
      </w:r>
      <w:r>
        <w:t>prevención</w:t>
      </w:r>
      <w:r>
        <w:rPr>
          <w:spacing w:val="4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primaria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 sanitaria esencial.</w:t>
      </w:r>
      <w:r w:rsidR="00217693">
        <w:t xml:space="preserve"> Además hemos revisado ciertos temas relacionados a interculturalidad, entre ellos encontramos las plantas medicinales, hidroterapia, </w:t>
      </w:r>
      <w:proofErr w:type="spellStart"/>
      <w:r w:rsidR="00217693">
        <w:t>raiki</w:t>
      </w:r>
      <w:proofErr w:type="spellEnd"/>
      <w:r w:rsidR="00217693">
        <w:t xml:space="preserve">, reflexología, vudú y entre otros, cada uno </w:t>
      </w:r>
      <w:proofErr w:type="spellStart"/>
      <w:r w:rsidR="00217693">
        <w:t>deestos</w:t>
      </w:r>
      <w:proofErr w:type="spellEnd"/>
      <w:r w:rsidR="00217693">
        <w:t xml:space="preserve"> temas nos habla de tratar las  enfermedades y aliviar el dolor, pero esto depende de la cosmovisión  de cada individuo, sus creencias, y sus culturas, hablando de éstos  nos dice </w:t>
      </w:r>
      <w:bookmarkStart w:id="0" w:name="_GoBack"/>
      <w:bookmarkEnd w:id="0"/>
      <w:r>
        <w:t>Es importante tomar distancia de las creencias propias, sin rechazarlas y aprender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objetivar el</w:t>
      </w:r>
      <w:r>
        <w:rPr>
          <w:spacing w:val="-1"/>
        </w:rPr>
        <w:t xml:space="preserve"> </w:t>
      </w:r>
      <w:r>
        <w:t>sistema de referencias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cultura propia.</w:t>
      </w:r>
    </w:p>
    <w:p w:rsidR="00217693" w:rsidRPr="00217693" w:rsidRDefault="00217693" w:rsidP="00217693">
      <w:pPr>
        <w:pStyle w:val="Textoindependiente"/>
        <w:spacing w:line="259" w:lineRule="auto"/>
        <w:ind w:left="1702" w:right="1693"/>
        <w:jc w:val="both"/>
      </w:pPr>
      <w:r>
        <w:t xml:space="preserve"> </w:t>
      </w:r>
      <w:r w:rsidRPr="0012213B">
        <w:rPr>
          <w:rFonts w:ascii="Arial" w:hAnsi="Arial" w:cs="Arial"/>
        </w:rPr>
        <w:t xml:space="preserve">“Te deseo una fantástica semana y... ¡qué viva el podcast!” </w:t>
      </w:r>
    </w:p>
    <w:p w:rsidR="00032C7E" w:rsidRDefault="00032C7E">
      <w:pPr>
        <w:pStyle w:val="Textoindependiente"/>
        <w:spacing w:line="256" w:lineRule="auto"/>
        <w:ind w:left="1702" w:right="1698"/>
        <w:jc w:val="both"/>
      </w:pPr>
    </w:p>
    <w:p w:rsidR="00217693" w:rsidRDefault="00217693">
      <w:pPr>
        <w:pStyle w:val="Textoindependiente"/>
        <w:spacing w:line="256" w:lineRule="auto"/>
        <w:ind w:left="1702" w:right="1698"/>
        <w:jc w:val="both"/>
      </w:pPr>
    </w:p>
    <w:p w:rsidR="00032C7E" w:rsidRDefault="00032C7E">
      <w:pPr>
        <w:spacing w:line="256" w:lineRule="auto"/>
        <w:jc w:val="both"/>
      </w:pPr>
    </w:p>
    <w:p w:rsidR="00217693" w:rsidRDefault="00217693">
      <w:pPr>
        <w:spacing w:line="256" w:lineRule="auto"/>
        <w:jc w:val="both"/>
      </w:pPr>
    </w:p>
    <w:p w:rsidR="00217693" w:rsidRDefault="00217693">
      <w:pPr>
        <w:spacing w:line="256" w:lineRule="auto"/>
        <w:jc w:val="both"/>
      </w:pPr>
    </w:p>
    <w:p w:rsidR="00217693" w:rsidRDefault="00217693">
      <w:pPr>
        <w:spacing w:line="256" w:lineRule="auto"/>
        <w:jc w:val="both"/>
        <w:sectPr w:rsidR="00217693">
          <w:pgSz w:w="12240" w:h="15840"/>
          <w:pgMar w:top="1500" w:right="0" w:bottom="280" w:left="0" w:header="720" w:footer="720" w:gutter="0"/>
          <w:cols w:space="720"/>
        </w:sectPr>
      </w:pPr>
    </w:p>
    <w:p w:rsidR="00032C7E" w:rsidRDefault="00927F96" w:rsidP="00217693">
      <w:pPr>
        <w:pStyle w:val="Textoindependiente"/>
        <w:numPr>
          <w:ilvl w:val="2"/>
          <w:numId w:val="1"/>
        </w:numPr>
        <w:spacing w:before="71"/>
      </w:pPr>
      <w:r>
        <w:lastRenderedPageBreak/>
        <w:t>Referencia (primer semestre)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86" w:line="256" w:lineRule="auto"/>
        <w:ind w:right="1896"/>
      </w:pPr>
      <w:r>
        <w:t>Salaverry,</w:t>
      </w:r>
      <w:r>
        <w:rPr>
          <w:spacing w:val="-2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(2010,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marzo).</w:t>
      </w:r>
      <w:r>
        <w:rPr>
          <w:spacing w:val="-2"/>
        </w:rPr>
        <w:t xml:space="preserve"> </w:t>
      </w:r>
      <w:r>
        <w:t>Interculturalidad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salud.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frontera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medicina.</w:t>
      </w:r>
      <w:r>
        <w:rPr>
          <w:spacing w:val="-1"/>
        </w:rPr>
        <w:t xml:space="preserve"> </w:t>
      </w:r>
      <w:proofErr w:type="spellStart"/>
      <w:r>
        <w:t>SciELO</w:t>
      </w:r>
      <w:proofErr w:type="spellEnd"/>
      <w:r>
        <w:rPr>
          <w:spacing w:val="-2"/>
        </w:rPr>
        <w:t xml:space="preserve"> </w:t>
      </w:r>
      <w:r>
        <w:t>Perú.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5" w:line="256" w:lineRule="auto"/>
        <w:ind w:right="1896"/>
      </w:pPr>
      <w:proofErr w:type="spellStart"/>
      <w:r>
        <w:t>Diestz</w:t>
      </w:r>
      <w:proofErr w:type="spellEnd"/>
      <w:r>
        <w:t>,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mayo).</w:t>
      </w:r>
      <w:r>
        <w:rPr>
          <w:spacing w:val="-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 interculturalidad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ajeno.</w:t>
      </w:r>
      <w:r>
        <w:rPr>
          <w:spacing w:val="-64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una gramática de la diversidad.</w:t>
      </w:r>
      <w:r>
        <w:rPr>
          <w:spacing w:val="-2"/>
        </w:rPr>
        <w:t xml:space="preserve"> </w:t>
      </w:r>
      <w:r>
        <w:t>UV.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5" w:line="256" w:lineRule="auto"/>
        <w:ind w:right="1896"/>
      </w:pPr>
      <w:r>
        <w:t>Ana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Alarcón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Aldo</w:t>
      </w:r>
      <w:r>
        <w:rPr>
          <w:spacing w:val="-2"/>
        </w:rPr>
        <w:t xml:space="preserve"> </w:t>
      </w:r>
      <w:r>
        <w:t>Vidal</w:t>
      </w:r>
      <w:r>
        <w:rPr>
          <w:spacing w:val="-2"/>
        </w:rPr>
        <w:t xml:space="preserve"> </w:t>
      </w:r>
      <w:r>
        <w:t>H,</w:t>
      </w:r>
      <w:r>
        <w:rPr>
          <w:spacing w:val="-1"/>
        </w:rPr>
        <w:t xml:space="preserve"> </w:t>
      </w:r>
      <w:r>
        <w:t>Jaime</w:t>
      </w:r>
      <w:r>
        <w:rPr>
          <w:spacing w:val="-4"/>
        </w:rPr>
        <w:t xml:space="preserve"> </w:t>
      </w:r>
      <w:r>
        <w:t>Neira</w:t>
      </w:r>
      <w:r>
        <w:rPr>
          <w:spacing w:val="-3"/>
        </w:rPr>
        <w:t xml:space="preserve"> </w:t>
      </w:r>
      <w:r>
        <w:t>Rozas.</w:t>
      </w:r>
      <w:r>
        <w:rPr>
          <w:spacing w:val="-1"/>
        </w:rPr>
        <w:t xml:space="preserve"> </w:t>
      </w:r>
      <w:r>
        <w:t>(2003).</w:t>
      </w:r>
      <w:r>
        <w:rPr>
          <w:spacing w:val="-5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intercultural:</w:t>
      </w:r>
      <w:r>
        <w:rPr>
          <w:spacing w:val="-64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para la construcción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conceptuales.</w:t>
      </w:r>
      <w:r>
        <w:rPr>
          <w:spacing w:val="-3"/>
        </w:rPr>
        <w:t xml:space="preserve"> </w:t>
      </w:r>
      <w:proofErr w:type="spellStart"/>
      <w:r>
        <w:t>SciELO</w:t>
      </w:r>
      <w:proofErr w:type="spellEnd"/>
      <w:r>
        <w:rPr>
          <w:spacing w:val="-2"/>
        </w:rPr>
        <w:t xml:space="preserve"> </w:t>
      </w:r>
      <w:r>
        <w:t>Perú.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6" w:line="256" w:lineRule="auto"/>
        <w:ind w:right="2001"/>
      </w:pPr>
      <w:r>
        <w:t>Arenas-Monreal, L., Cortes-Lugo M., Parada-Toro., I., Pacheco-Magaña, L.E, &amp;</w:t>
      </w:r>
      <w:r>
        <w:rPr>
          <w:spacing w:val="1"/>
        </w:rPr>
        <w:t xml:space="preserve"> </w:t>
      </w:r>
      <w:r>
        <w:t>Magaña-</w:t>
      </w:r>
      <w:proofErr w:type="spellStart"/>
      <w:r>
        <w:t>Valladeres</w:t>
      </w:r>
      <w:proofErr w:type="spellEnd"/>
      <w:r>
        <w:t>,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(2015).</w:t>
      </w:r>
      <w:r>
        <w:rPr>
          <w:spacing w:val="-5"/>
        </w:rPr>
        <w:t xml:space="preserve"> </w:t>
      </w:r>
      <w:r>
        <w:t>Diagnóstico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poblacional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enfoque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proofErr w:type="spellStart"/>
      <w:r>
        <w:t>ecosalud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Revista de </w:t>
      </w:r>
      <w:proofErr w:type="spellStart"/>
      <w:r>
        <w:t>Saúde</w:t>
      </w:r>
      <w:proofErr w:type="spellEnd"/>
      <w:r>
        <w:t xml:space="preserve"> Pública,</w:t>
      </w:r>
      <w:r>
        <w:rPr>
          <w:spacing w:val="-2"/>
        </w:rPr>
        <w:t xml:space="preserve"> </w:t>
      </w:r>
      <w:r>
        <w:t>49.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8" w:line="256" w:lineRule="auto"/>
        <w:ind w:right="1780"/>
      </w:pPr>
      <w:r>
        <w:t>Villar Aguirre, M. (2011, octubre). Factores determinantes de la salud: Importancia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prevención.</w:t>
      </w:r>
      <w:r>
        <w:rPr>
          <w:spacing w:val="-2"/>
        </w:rPr>
        <w:t xml:space="preserve"> </w:t>
      </w:r>
      <w:proofErr w:type="spellStart"/>
      <w:r>
        <w:t>SciELO</w:t>
      </w:r>
      <w:proofErr w:type="spellEnd"/>
      <w:r>
        <w:t xml:space="preserve"> Perú.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6" w:line="256" w:lineRule="auto"/>
        <w:ind w:right="1896"/>
      </w:pPr>
      <w:r>
        <w:t>Organización</w:t>
      </w:r>
      <w:r>
        <w:rPr>
          <w:spacing w:val="-2"/>
        </w:rPr>
        <w:t xml:space="preserve"> </w:t>
      </w:r>
      <w:r>
        <w:t>Panamericana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salud.</w:t>
      </w:r>
      <w:r>
        <w:rPr>
          <w:spacing w:val="-64"/>
        </w:rPr>
        <w:t xml:space="preserve"> </w:t>
      </w:r>
      <w:r>
        <w:t>(2007).</w:t>
      </w:r>
      <w:r>
        <w:rPr>
          <w:spacing w:val="-4"/>
        </w:rPr>
        <w:t xml:space="preserve"> </w:t>
      </w:r>
      <w:r>
        <w:t>Protección social en salud.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0"/>
      </w:pPr>
      <w:proofErr w:type="spellStart"/>
      <w:r>
        <w:t>Healt</w:t>
      </w:r>
      <w:proofErr w:type="spellEnd"/>
      <w:r>
        <w:rPr>
          <w:spacing w:val="-3"/>
        </w:rPr>
        <w:t xml:space="preserve"> </w:t>
      </w:r>
      <w:proofErr w:type="spellStart"/>
      <w:r>
        <w:t>promotion</w:t>
      </w:r>
      <w:proofErr w:type="spellEnd"/>
      <w:r>
        <w:t>.</w:t>
      </w:r>
      <w:r>
        <w:rPr>
          <w:spacing w:val="-2"/>
        </w:rPr>
        <w:t xml:space="preserve"> </w:t>
      </w:r>
      <w:r>
        <w:t>(2019,</w:t>
      </w:r>
      <w:r>
        <w:rPr>
          <w:spacing w:val="-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noviembre).</w:t>
      </w:r>
      <w:r>
        <w:rPr>
          <w:spacing w:val="-5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salud.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85" w:line="276" w:lineRule="auto"/>
        <w:ind w:right="1780"/>
      </w:pPr>
      <w:r>
        <w:t>Organización Panamericana de la salud &amp; Organización Mundial de la salud.</w:t>
      </w:r>
      <w:r>
        <w:rPr>
          <w:spacing w:val="1"/>
        </w:rPr>
        <w:t xml:space="preserve"> </w:t>
      </w:r>
      <w:r>
        <w:t>(2017,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marzo).</w:t>
      </w:r>
      <w:r>
        <w:rPr>
          <w:spacing w:val="-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enfoque</w:t>
      </w:r>
      <w:r>
        <w:rPr>
          <w:spacing w:val="-1"/>
        </w:rPr>
        <w:t xml:space="preserve"> </w:t>
      </w:r>
      <w:r>
        <w:t>integral:</w:t>
      </w:r>
      <w:r>
        <w:rPr>
          <w:spacing w:val="-2"/>
        </w:rPr>
        <w:t xml:space="preserve"> </w:t>
      </w:r>
      <w:r>
        <w:t>Promoción,</w:t>
      </w:r>
      <w:r>
        <w:rPr>
          <w:spacing w:val="-1"/>
        </w:rPr>
        <w:t xml:space="preserve"> </w:t>
      </w:r>
      <w:r>
        <w:t>salud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intersectorialidad</w:t>
      </w:r>
      <w:proofErr w:type="spellEnd"/>
      <w:r>
        <w:t xml:space="preserve">. </w:t>
      </w:r>
      <w:proofErr w:type="spellStart"/>
      <w:r>
        <w:t>Paho</w:t>
      </w:r>
      <w:proofErr w:type="spellEnd"/>
      <w:r>
        <w:t xml:space="preserve"> </w:t>
      </w:r>
      <w:proofErr w:type="spellStart"/>
      <w:r>
        <w:t>org</w:t>
      </w:r>
      <w:proofErr w:type="spellEnd"/>
      <w:r>
        <w:t>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8" w:line="256" w:lineRule="auto"/>
        <w:ind w:right="1896"/>
      </w:pPr>
      <w:proofErr w:type="spellStart"/>
      <w:r>
        <w:t>Terris</w:t>
      </w:r>
      <w:proofErr w:type="spellEnd"/>
      <w:r>
        <w:t>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(1980,</w:t>
      </w:r>
      <w:r>
        <w:rPr>
          <w:spacing w:val="-4"/>
        </w:rPr>
        <w:t xml:space="preserve"> </w:t>
      </w:r>
      <w:r>
        <w:t>agosto),</w:t>
      </w:r>
      <w:r>
        <w:rPr>
          <w:spacing w:val="-1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mundiales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médica.</w:t>
      </w:r>
      <w:r>
        <w:rPr>
          <w:spacing w:val="-64"/>
        </w:rPr>
        <w:t xml:space="preserve"> </w:t>
      </w:r>
      <w:r>
        <w:t>Cuadernos</w:t>
      </w:r>
      <w:r>
        <w:rPr>
          <w:spacing w:val="-1"/>
        </w:rPr>
        <w:t xml:space="preserve"> </w:t>
      </w:r>
      <w:r>
        <w:t>Médico sociales, 1-7.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6" w:line="256" w:lineRule="auto"/>
        <w:ind w:right="1896"/>
      </w:pPr>
      <w:r>
        <w:t>DGPLADES</w:t>
      </w:r>
      <w:r>
        <w:rPr>
          <w:spacing w:val="-2"/>
        </w:rPr>
        <w:t xml:space="preserve"> </w:t>
      </w:r>
      <w:r>
        <w:t>(2004,</w:t>
      </w:r>
      <w:r>
        <w:rPr>
          <w:spacing w:val="-3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JUNIO).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salud: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visión</w:t>
      </w:r>
      <w:r>
        <w:rPr>
          <w:spacing w:val="-6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antropología</w:t>
      </w:r>
      <w:r>
        <w:rPr>
          <w:spacing w:val="-1"/>
        </w:rPr>
        <w:t xml:space="preserve"> </w:t>
      </w:r>
      <w:r>
        <w:t>médica 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teoría de sistemas.</w:t>
      </w:r>
      <w:r>
        <w:rPr>
          <w:spacing w:val="-1"/>
        </w:rPr>
        <w:t xml:space="preserve"> </w:t>
      </w:r>
      <w:r>
        <w:t>1-30.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5" w:line="256" w:lineRule="auto"/>
        <w:ind w:right="1896"/>
      </w:pPr>
      <w:proofErr w:type="spellStart"/>
      <w:r>
        <w:t>Katz</w:t>
      </w:r>
      <w:proofErr w:type="spellEnd"/>
      <w:r>
        <w:t>. D.L. (2003, abril). La integración de la medicina convencional y no</w:t>
      </w:r>
      <w:r>
        <w:rPr>
          <w:spacing w:val="1"/>
        </w:rPr>
        <w:t xml:space="preserve"> </w:t>
      </w:r>
      <w:r>
        <w:t>convencional:</w:t>
      </w:r>
      <w:r>
        <w:rPr>
          <w:spacing w:val="-7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puente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turbulentas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salud.</w:t>
      </w:r>
      <w:r>
        <w:rPr>
          <w:spacing w:val="-1"/>
        </w:rPr>
        <w:t xml:space="preserve"> </w:t>
      </w:r>
      <w:proofErr w:type="spellStart"/>
      <w:r>
        <w:t>Humanitas</w:t>
      </w:r>
      <w:proofErr w:type="spellEnd"/>
      <w:r>
        <w:t>, Humanidades Médicas,</w:t>
      </w:r>
      <w:r>
        <w:rPr>
          <w:spacing w:val="-1"/>
        </w:rPr>
        <w:t xml:space="preserve"> </w:t>
      </w:r>
      <w:r>
        <w:t>1(2) ,77-86.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8" w:line="256" w:lineRule="auto"/>
        <w:ind w:right="1896"/>
      </w:pPr>
      <w:proofErr w:type="spellStart"/>
      <w:r>
        <w:t>Vignolo</w:t>
      </w:r>
      <w:proofErr w:type="spellEnd"/>
      <w:r>
        <w:t>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Vacarezza,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Álvarez,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Sosa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(abril,</w:t>
      </w:r>
      <w:r>
        <w:rPr>
          <w:spacing w:val="-2"/>
        </w:rPr>
        <w:t xml:space="preserve"> </w:t>
      </w:r>
      <w:r>
        <w:t>2011).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atención,</w:t>
      </w:r>
      <w:r>
        <w:rPr>
          <w:spacing w:val="-6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salud.</w:t>
      </w:r>
      <w:r>
        <w:rPr>
          <w:spacing w:val="-2"/>
        </w:rPr>
        <w:t xml:space="preserve"> </w:t>
      </w:r>
      <w:r>
        <w:t>Revista</w:t>
      </w:r>
      <w:r>
        <w:rPr>
          <w:spacing w:val="-2"/>
        </w:rPr>
        <w:t xml:space="preserve"> </w:t>
      </w:r>
      <w:proofErr w:type="spellStart"/>
      <w:r>
        <w:t>SciELO</w:t>
      </w:r>
      <w:proofErr w:type="spellEnd"/>
      <w:r>
        <w:rPr>
          <w:spacing w:val="4"/>
        </w:rPr>
        <w:t xml:space="preserve"> </w:t>
      </w:r>
      <w:r>
        <w:t>Uruguay,</w:t>
      </w:r>
      <w:r>
        <w:rPr>
          <w:spacing w:val="-2"/>
        </w:rPr>
        <w:t xml:space="preserve"> </w:t>
      </w:r>
      <w:r>
        <w:t>33(1).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6" w:line="256" w:lineRule="auto"/>
        <w:ind w:right="1780"/>
      </w:pPr>
      <w:r>
        <w:t>Eliecer</w:t>
      </w:r>
      <w:r>
        <w:rPr>
          <w:spacing w:val="-3"/>
        </w:rPr>
        <w:t xml:space="preserve"> </w:t>
      </w:r>
      <w:r>
        <w:t>Andrade,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(2012).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contribuciones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pública.</w:t>
      </w:r>
      <w:r>
        <w:rPr>
          <w:spacing w:val="-2"/>
        </w:rPr>
        <w:t xml:space="preserve"> </w:t>
      </w:r>
      <w:r>
        <w:t>1-16.</w:t>
      </w:r>
    </w:p>
    <w:p w:rsidR="00032C7E" w:rsidRDefault="007A171D" w:rsidP="00217693">
      <w:pPr>
        <w:pStyle w:val="Textoindependiente"/>
        <w:numPr>
          <w:ilvl w:val="2"/>
          <w:numId w:val="1"/>
        </w:numPr>
        <w:spacing w:before="163" w:line="259" w:lineRule="auto"/>
        <w:ind w:right="1780"/>
      </w:pPr>
      <w:r>
        <w:t>Inda,</w:t>
      </w:r>
      <w:r>
        <w:rPr>
          <w:spacing w:val="-3"/>
        </w:rPr>
        <w:t xml:space="preserve"> </w:t>
      </w:r>
      <w:r>
        <w:t>L.E.</w:t>
      </w:r>
      <w:r>
        <w:rPr>
          <w:spacing w:val="-2"/>
        </w:rPr>
        <w:t xml:space="preserve"> </w:t>
      </w:r>
      <w:r>
        <w:t>(1983).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humano.</w:t>
      </w:r>
      <w:r>
        <w:rPr>
          <w:spacing w:val="-2"/>
        </w:rPr>
        <w:t xml:space="preserve"> </w:t>
      </w:r>
      <w:r>
        <w:t>Revista</w:t>
      </w:r>
      <w:r>
        <w:rPr>
          <w:spacing w:val="-4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Mental,</w:t>
      </w:r>
      <w:r>
        <w:rPr>
          <w:spacing w:val="-64"/>
        </w:rPr>
        <w:t xml:space="preserve"> </w:t>
      </w:r>
      <w:r>
        <w:t>6(1),</w:t>
      </w:r>
      <w:r>
        <w:rPr>
          <w:spacing w:val="-1"/>
        </w:rPr>
        <w:t xml:space="preserve"> </w:t>
      </w:r>
      <w:r>
        <w:t>21-25</w:t>
      </w:r>
    </w:p>
    <w:p w:rsidR="00C8563F" w:rsidRDefault="00C8563F">
      <w:pPr>
        <w:pStyle w:val="Textoindependiente"/>
        <w:spacing w:before="163" w:line="259" w:lineRule="auto"/>
        <w:ind w:left="1702" w:right="1780" w:firstLine="67"/>
      </w:pPr>
    </w:p>
    <w:p w:rsidR="00927F96" w:rsidRDefault="00927F96">
      <w:pPr>
        <w:pStyle w:val="Textoindependiente"/>
        <w:spacing w:before="163" w:line="259" w:lineRule="auto"/>
        <w:ind w:left="1702" w:right="1780" w:firstLine="67"/>
      </w:pPr>
    </w:p>
    <w:p w:rsidR="00927F96" w:rsidRDefault="00927F96">
      <w:pPr>
        <w:pStyle w:val="Textoindependiente"/>
        <w:spacing w:before="163" w:line="259" w:lineRule="auto"/>
        <w:ind w:left="1702" w:right="1780" w:firstLine="67"/>
      </w:pPr>
    </w:p>
    <w:p w:rsidR="00927F96" w:rsidRDefault="00927F96">
      <w:pPr>
        <w:pStyle w:val="Textoindependiente"/>
        <w:spacing w:before="163" w:line="259" w:lineRule="auto"/>
        <w:ind w:left="1702" w:right="1780" w:firstLine="67"/>
      </w:pPr>
    </w:p>
    <w:p w:rsidR="00927F96" w:rsidRDefault="00927F96">
      <w:pPr>
        <w:pStyle w:val="Textoindependiente"/>
        <w:spacing w:before="163" w:line="259" w:lineRule="auto"/>
        <w:ind w:left="1702" w:right="1780" w:firstLine="67"/>
      </w:pPr>
    </w:p>
    <w:p w:rsidR="00C8563F" w:rsidRDefault="00C8563F" w:rsidP="00217693">
      <w:pPr>
        <w:pStyle w:val="Textoindependiente"/>
        <w:numPr>
          <w:ilvl w:val="2"/>
          <w:numId w:val="1"/>
        </w:numPr>
        <w:spacing w:before="163" w:line="259" w:lineRule="auto"/>
        <w:ind w:right="1780"/>
      </w:pPr>
      <w:r w:rsidRPr="00927F96">
        <w:rPr>
          <w:b/>
        </w:rPr>
        <w:lastRenderedPageBreak/>
        <w:t>Referencias (segundo semestre</w:t>
      </w:r>
      <w:r>
        <w:t>)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proofErr w:type="spellStart"/>
      <w:r w:rsidRPr="00C8563F">
        <w:t>Gomez</w:t>
      </w:r>
      <w:proofErr w:type="spellEnd"/>
      <w:r w:rsidRPr="00C8563F">
        <w:t xml:space="preserve"> Peralta H. (2005 mayo). Loa usos y costumbres de las comunidades indígenas de los altos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t xml:space="preserve">de Chiapas como una estructura conservadora. </w:t>
      </w:r>
      <w:proofErr w:type="spellStart"/>
      <w:r w:rsidRPr="00C8563F">
        <w:t>Sci</w:t>
      </w:r>
      <w:proofErr w:type="spellEnd"/>
      <w:r w:rsidRPr="00C8563F">
        <w:t xml:space="preserve"> ELO.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proofErr w:type="spellStart"/>
      <w:r w:rsidRPr="00C8563F">
        <w:t>Dail</w:t>
      </w:r>
      <w:proofErr w:type="spellEnd"/>
      <w:r w:rsidRPr="00C8563F">
        <w:t xml:space="preserve">, A., </w:t>
      </w:r>
      <w:proofErr w:type="gramStart"/>
      <w:r w:rsidRPr="00C8563F">
        <w:t>y</w:t>
      </w:r>
      <w:proofErr w:type="gramEnd"/>
      <w:r w:rsidRPr="00C8563F">
        <w:t xml:space="preserve"> Igor. S (2009) Modernidad alternativa: medianos locales en los Altos de Chiapas.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t xml:space="preserve">Nuevas revistas de ciencias sociales, 23 octubre 21, 11-31. </w:t>
      </w:r>
      <w:hyperlink r:id="rId9" w:history="1">
        <w:r w:rsidRPr="00C8563F">
          <w:rPr>
            <w:rStyle w:val="Hipervnculo"/>
          </w:rPr>
          <w:t>https://scielo.Cnam.Mx/pdf/na/v23nt2a2,pdf</w:t>
        </w:r>
      </w:hyperlink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proofErr w:type="spellStart"/>
      <w:r w:rsidRPr="00C8563F">
        <w:t>Burgeois</w:t>
      </w:r>
      <w:proofErr w:type="spellEnd"/>
      <w:r w:rsidRPr="00C8563F">
        <w:t xml:space="preserve">, P. (2016). El extraordinario poder curativo de la arcilla. De </w:t>
      </w:r>
      <w:proofErr w:type="spellStart"/>
      <w:r w:rsidRPr="00C8563F">
        <w:t>Vecchi</w:t>
      </w:r>
      <w:proofErr w:type="spellEnd"/>
      <w:r w:rsidRPr="00C8563F">
        <w:t xml:space="preserve"> </w:t>
      </w:r>
      <w:proofErr w:type="spellStart"/>
      <w:r w:rsidRPr="00C8563F">
        <w:t>Edició</w:t>
      </w:r>
      <w:proofErr w:type="spellEnd"/>
    </w:p>
    <w:p w:rsid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t xml:space="preserve">Bernal, L (CS. F.). Hidroterapia. Luis bernal.es https,//www.sld.co./galerías/silios/rehabilitación.bal/hidroterapia3pdf  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r w:rsidRPr="00C8563F">
        <w:t xml:space="preserve">OPS, CONAMED, OMS, Secretaria de Salud &amp; </w:t>
      </w:r>
      <w:proofErr w:type="spellStart"/>
      <w:r w:rsidRPr="00C8563F">
        <w:t>Jimenez</w:t>
      </w:r>
      <w:proofErr w:type="spellEnd"/>
      <w:r w:rsidRPr="00C8563F">
        <w:t xml:space="preserve"> Salud Dr. A. A. (2017. Julio). Medicina tradicional. </w:t>
      </w:r>
      <w:r w:rsidRPr="00C8563F">
        <w:rPr>
          <w:lang w:val="es-MX"/>
        </w:rPr>
        <w:t xml:space="preserve">CONAMED. </w:t>
      </w:r>
      <w:hyperlink r:id="rId10" w:history="1">
        <w:r w:rsidRPr="00C8563F">
          <w:rPr>
            <w:rStyle w:val="Hipervnculo"/>
            <w:lang w:val="es-MX"/>
          </w:rPr>
          <w:t>http://www.conamed.gob.mx/gobmx/boletin/pdf/boletin13/medicina_tradicional</w:t>
        </w:r>
      </w:hyperlink>
      <w:r w:rsidRPr="00C8563F">
        <w:rPr>
          <w:lang w:val="es-MX"/>
        </w:rPr>
        <w:t xml:space="preserve">. p </w:t>
      </w:r>
      <w:proofErr w:type="spellStart"/>
      <w:r w:rsidRPr="00C8563F">
        <w:rPr>
          <w:lang w:val="es-MX"/>
        </w:rPr>
        <w:t>df</w:t>
      </w:r>
      <w:proofErr w:type="spellEnd"/>
      <w:r w:rsidRPr="00C8563F">
        <w:rPr>
          <w:lang w:val="es-MX"/>
        </w:rPr>
        <w:t xml:space="preserve"> 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proofErr w:type="spellStart"/>
      <w:r w:rsidRPr="00C8563F">
        <w:t>Millistine</w:t>
      </w:r>
      <w:proofErr w:type="spellEnd"/>
      <w:r w:rsidRPr="00C8563F">
        <w:t xml:space="preserve">, D. (2021 noviembre) - Medicina Tradicional China. Manual OSD </w:t>
      </w:r>
      <w:hyperlink r:id="rId11" w:history="1">
        <w:r w:rsidRPr="00C8563F">
          <w:rPr>
            <w:rStyle w:val="Hipervnculo"/>
            <w:lang w:val="es-MX"/>
          </w:rPr>
          <w:t>https://www.msdmanuals.com/es/professional/temas-especiales/medicina-integradoraalternativa-y-complementaria/medicina-tradicional-china</w:t>
        </w:r>
      </w:hyperlink>
      <w:r w:rsidRPr="00C8563F">
        <w:rPr>
          <w:lang w:val="es-MX"/>
        </w:rPr>
        <w:t xml:space="preserve"> </w:t>
      </w:r>
    </w:p>
    <w:p w:rsidR="00927F96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proofErr w:type="spellStart"/>
      <w:r w:rsidRPr="00C8563F">
        <w:t>Supersmart</w:t>
      </w:r>
      <w:proofErr w:type="spellEnd"/>
      <w:r w:rsidRPr="00C8563F">
        <w:t>, R, (2023, 25 de enero). Medicina Japonesa tradicional: Principios y tratamientos.</w:t>
      </w:r>
    </w:p>
    <w:p w:rsidR="00C8563F" w:rsidRPr="00927F96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rPr>
          <w:lang w:val="es-MX"/>
        </w:rPr>
        <w:t xml:space="preserve">china </w:t>
      </w:r>
      <w:hyperlink r:id="rId12" w:history="1">
        <w:r w:rsidRPr="00C8563F">
          <w:rPr>
            <w:rStyle w:val="Hipervnculo"/>
            <w:lang w:val="es-MX"/>
          </w:rPr>
          <w:t>https://www.supersmart.com/es/blog/fortalecimiento-organisme/medicina-japonesatradicional-principios-tratamientos-s543</w:t>
        </w:r>
      </w:hyperlink>
      <w:r w:rsidRPr="00C8563F">
        <w:rPr>
          <w:lang w:val="es-MX"/>
        </w:rPr>
        <w:t xml:space="preserve"> </w:t>
      </w:r>
    </w:p>
    <w:p w:rsidR="00C8563F" w:rsidRPr="00C8563F" w:rsidRDefault="00C8563F" w:rsidP="00927F96">
      <w:pPr>
        <w:pStyle w:val="Textoindependiente"/>
        <w:spacing w:before="163" w:line="276" w:lineRule="auto"/>
        <w:ind w:left="1702" w:right="1780" w:firstLine="67"/>
        <w:rPr>
          <w:lang w:val="es-MX"/>
        </w:rPr>
      </w:pPr>
    </w:p>
    <w:p w:rsidR="00C8563F" w:rsidRPr="00C8563F" w:rsidRDefault="00C8563F" w:rsidP="00927F96">
      <w:pPr>
        <w:pStyle w:val="Textoindependiente"/>
        <w:spacing w:before="163" w:line="276" w:lineRule="auto"/>
        <w:ind w:left="1702" w:right="1780" w:firstLine="67"/>
        <w:rPr>
          <w:lang w:val="es-MX"/>
        </w:rPr>
      </w:pP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t xml:space="preserve">De Salud, S. CS. F. I. Homeopatía en MACXICO. </w:t>
      </w:r>
      <w:proofErr w:type="spellStart"/>
      <w:r w:rsidRPr="00C8563F">
        <w:t>gob.</w:t>
      </w:r>
      <w:proofErr w:type="spellEnd"/>
      <w:r w:rsidRPr="00C8563F">
        <w:t xml:space="preserve"> Mx 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t xml:space="preserve">https://www.researchgate.net/publication/282164460_El_naturismo_a_la_luz_de_la_ </w:t>
      </w:r>
      <w:proofErr w:type="spellStart"/>
      <w:r w:rsidRPr="00C8563F">
        <w:t>ciencia_contemporanea</w:t>
      </w:r>
      <w:proofErr w:type="spellEnd"/>
      <w:r w:rsidRPr="00C8563F">
        <w:t xml:space="preserve">      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proofErr w:type="spellStart"/>
      <w:r w:rsidRPr="00C8563F">
        <w:t>Gonzalez</w:t>
      </w:r>
      <w:proofErr w:type="spellEnd"/>
      <w:r w:rsidRPr="00C8563F">
        <w:t xml:space="preserve"> Arias, A, &amp;  Horta, Rangel, F. A, (S. F). El naturismo a la luz de la ciencia contemporánea</w:t>
      </w:r>
    </w:p>
    <w:p w:rsidR="00C8563F" w:rsidRPr="00C8563F" w:rsidRDefault="00217693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hyperlink r:id="rId13" w:history="1">
        <w:r w:rsidR="00C8563F" w:rsidRPr="00C8563F">
          <w:rPr>
            <w:rStyle w:val="Hipervnculo"/>
          </w:rPr>
          <w:t>https://www.gob.mx/salud/acciones-y-programas/homeopatia-en-mexico</w:t>
        </w:r>
      </w:hyperlink>
      <w:r w:rsidR="00C8563F" w:rsidRPr="00C8563F">
        <w:t xml:space="preserve"> 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</w:pPr>
      <w:r w:rsidRPr="00C8563F">
        <w:t xml:space="preserve">Salimos O. S. </w:t>
      </w:r>
      <w:proofErr w:type="spellStart"/>
      <w:r w:rsidRPr="00C8563F">
        <w:t>Gonzalez</w:t>
      </w:r>
      <w:proofErr w:type="spellEnd"/>
      <w:r w:rsidRPr="00C8563F">
        <w:t>, C. (2000). Terapéutica con imanes en afecciones del aparato locomotor. Revista Cubana de Ortopedia y Traumatología</w:t>
      </w:r>
    </w:p>
    <w:p w:rsidR="00C8563F" w:rsidRPr="00217693" w:rsidRDefault="00217693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n-US"/>
        </w:rPr>
      </w:pPr>
      <w:hyperlink r:id="rId14" w:history="1">
        <w:r w:rsidR="00C8563F" w:rsidRPr="00217693">
          <w:rPr>
            <w:rStyle w:val="Hipervnculo"/>
            <w:lang w:val="en-US"/>
          </w:rPr>
          <w:t>https://www.sld.cu/galerias/pdf/sitios/rehabilitacion-fis/terapia_con_imanes_1</w:t>
        </w:r>
      </w:hyperlink>
      <w:r w:rsidR="00C8563F" w:rsidRPr="00217693">
        <w:rPr>
          <w:lang w:val="en-US"/>
        </w:rPr>
        <w:t xml:space="preserve">. pdf  </w:t>
      </w:r>
    </w:p>
    <w:p w:rsidR="00C8563F" w:rsidRPr="00217693" w:rsidRDefault="00C8563F" w:rsidP="00927F96">
      <w:pPr>
        <w:pStyle w:val="Textoindependiente"/>
        <w:spacing w:before="163" w:line="276" w:lineRule="auto"/>
        <w:ind w:left="1702" w:right="1780" w:firstLine="67"/>
        <w:rPr>
          <w:lang w:val="en-US"/>
        </w:rPr>
      </w:pP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r w:rsidRPr="00C8563F">
        <w:rPr>
          <w:lang w:val="es-MX"/>
        </w:rPr>
        <w:t>Hidalgo, Tallon.F.J.,&amp;.</w:t>
      </w:r>
      <w:proofErr w:type="spellStart"/>
      <w:r w:rsidRPr="00C8563F">
        <w:rPr>
          <w:lang w:val="es-MX"/>
        </w:rPr>
        <w:t>Torres.L</w:t>
      </w:r>
      <w:proofErr w:type="spellEnd"/>
      <w:r w:rsidRPr="00C8563F">
        <w:rPr>
          <w:lang w:val="es-MX"/>
        </w:rPr>
        <w:t xml:space="preserve">.(2013b).Ozonoterapia en medicina del </w:t>
      </w:r>
      <w:proofErr w:type="spellStart"/>
      <w:r w:rsidRPr="00C8563F">
        <w:rPr>
          <w:lang w:val="es-MX"/>
        </w:rPr>
        <w:lastRenderedPageBreak/>
        <w:t>dolor.revision.Revista</w:t>
      </w:r>
      <w:proofErr w:type="spellEnd"/>
      <w:r w:rsidRPr="00C8563F">
        <w:rPr>
          <w:lang w:val="es-MX"/>
        </w:rPr>
        <w:t xml:space="preserve"> de la sociedad Española del dolor,20(6),291-300</w:t>
      </w:r>
    </w:p>
    <w:p w:rsidR="00C8563F" w:rsidRP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proofErr w:type="spellStart"/>
      <w:r w:rsidRPr="00C8563F">
        <w:rPr>
          <w:lang w:val="es-MX"/>
        </w:rPr>
        <w:t>Guzman</w:t>
      </w:r>
      <w:proofErr w:type="spellEnd"/>
      <w:r w:rsidRPr="00C8563F">
        <w:rPr>
          <w:lang w:val="es-MX"/>
        </w:rPr>
        <w:t xml:space="preserve"> </w:t>
      </w:r>
      <w:proofErr w:type="spellStart"/>
      <w:r w:rsidRPr="00C8563F">
        <w:rPr>
          <w:lang w:val="es-MX"/>
        </w:rPr>
        <w:t>Maldonado</w:t>
      </w:r>
      <w:proofErr w:type="gramStart"/>
      <w:r w:rsidRPr="00C8563F">
        <w:rPr>
          <w:lang w:val="es-MX"/>
        </w:rPr>
        <w:t>,S,H.Diaz</w:t>
      </w:r>
      <w:proofErr w:type="spellEnd"/>
      <w:proofErr w:type="gramEnd"/>
      <w:r w:rsidRPr="00C8563F">
        <w:rPr>
          <w:lang w:val="es-MX"/>
        </w:rPr>
        <w:t xml:space="preserve"> </w:t>
      </w:r>
      <w:proofErr w:type="spellStart"/>
      <w:r w:rsidRPr="00C8563F">
        <w:rPr>
          <w:lang w:val="es-MX"/>
        </w:rPr>
        <w:t>Huacuz</w:t>
      </w:r>
      <w:proofErr w:type="spellEnd"/>
      <w:r w:rsidRPr="00C8563F">
        <w:rPr>
          <w:lang w:val="es-MX"/>
        </w:rPr>
        <w:t xml:space="preserve"> R.S.,&amp;</w:t>
      </w:r>
      <w:proofErr w:type="spellStart"/>
      <w:r w:rsidRPr="00C8563F">
        <w:rPr>
          <w:lang w:val="es-MX"/>
        </w:rPr>
        <w:t>Gonzalez</w:t>
      </w:r>
      <w:proofErr w:type="spellEnd"/>
      <w:r w:rsidRPr="00C8563F">
        <w:rPr>
          <w:lang w:val="es-MX"/>
        </w:rPr>
        <w:t xml:space="preserve"> </w:t>
      </w:r>
      <w:proofErr w:type="spellStart"/>
      <w:r w:rsidRPr="00C8563F">
        <w:rPr>
          <w:lang w:val="es-MX"/>
        </w:rPr>
        <w:t>Chaviro,M.M</w:t>
      </w:r>
      <w:proofErr w:type="spellEnd"/>
      <w:r w:rsidRPr="00C8563F">
        <w:rPr>
          <w:lang w:val="es-MX"/>
        </w:rPr>
        <w:t>(</w:t>
      </w:r>
      <w:proofErr w:type="spellStart"/>
      <w:r w:rsidRPr="00C8563F">
        <w:rPr>
          <w:lang w:val="es-MX"/>
        </w:rPr>
        <w:t>s.f</w:t>
      </w:r>
      <w:proofErr w:type="spellEnd"/>
      <w:r w:rsidRPr="00C8563F">
        <w:rPr>
          <w:lang w:val="es-MX"/>
        </w:rPr>
        <w:t>),Plantas medicinales la realidad de una tradición ancestral (1 ed., vol,7-24).</w:t>
      </w:r>
    </w:p>
    <w:p w:rsid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r w:rsidRPr="00C8563F">
        <w:rPr>
          <w:lang w:val="es-MX"/>
        </w:rPr>
        <w:t xml:space="preserve">Maestro JOHNNY de CARLI REIKI Universal </w:t>
      </w:r>
      <w:proofErr w:type="spellStart"/>
      <w:r w:rsidRPr="00C8563F">
        <w:rPr>
          <w:lang w:val="es-MX"/>
        </w:rPr>
        <w:t>Osui</w:t>
      </w:r>
      <w:proofErr w:type="spellEnd"/>
      <w:r w:rsidRPr="00C8563F">
        <w:rPr>
          <w:lang w:val="es-MX"/>
        </w:rPr>
        <w:t xml:space="preserve"> </w:t>
      </w:r>
      <w:proofErr w:type="spellStart"/>
      <w:r w:rsidRPr="00C8563F">
        <w:rPr>
          <w:lang w:val="es-MX"/>
        </w:rPr>
        <w:t>Tiberalano</w:t>
      </w:r>
      <w:proofErr w:type="spellEnd"/>
      <w:r w:rsidRPr="00C8563F">
        <w:rPr>
          <w:lang w:val="es-MX"/>
        </w:rPr>
        <w:t xml:space="preserve"> </w:t>
      </w:r>
      <w:proofErr w:type="spellStart"/>
      <w:r w:rsidRPr="00C8563F">
        <w:rPr>
          <w:lang w:val="es-MX"/>
        </w:rPr>
        <w:t>Kahuna</w:t>
      </w:r>
      <w:proofErr w:type="spellEnd"/>
      <w:r w:rsidRPr="00C8563F">
        <w:rPr>
          <w:lang w:val="es-MX"/>
        </w:rPr>
        <w:t xml:space="preserve"> y </w:t>
      </w:r>
      <w:proofErr w:type="spellStart"/>
      <w:r w:rsidRPr="00C8563F">
        <w:rPr>
          <w:lang w:val="es-MX"/>
        </w:rPr>
        <w:t>Osho</w:t>
      </w:r>
      <w:proofErr w:type="spellEnd"/>
      <w:r w:rsidRPr="00C8563F">
        <w:rPr>
          <w:lang w:val="es-MX"/>
        </w:rPr>
        <w:t xml:space="preserve"> (incluye todos los </w:t>
      </w:r>
      <w:proofErr w:type="spellStart"/>
      <w:r w:rsidRPr="00C8563F">
        <w:rPr>
          <w:lang w:val="es-MX"/>
        </w:rPr>
        <w:t>sombolos</w:t>
      </w:r>
      <w:proofErr w:type="spellEnd"/>
      <w:proofErr w:type="gramStart"/>
      <w:r w:rsidRPr="00C8563F">
        <w:rPr>
          <w:lang w:val="es-MX"/>
        </w:rPr>
        <w:t>)Bolsillo</w:t>
      </w:r>
      <w:proofErr w:type="gramEnd"/>
      <w:r w:rsidRPr="00C8563F">
        <w:rPr>
          <w:lang w:val="es-MX"/>
        </w:rPr>
        <w:t xml:space="preserve">-EDAF-PDF-Free </w:t>
      </w:r>
      <w:proofErr w:type="spellStart"/>
      <w:r w:rsidRPr="00C8563F">
        <w:rPr>
          <w:lang w:val="es-MX"/>
        </w:rPr>
        <w:t>Dowloand</w:t>
      </w:r>
      <w:proofErr w:type="spellEnd"/>
      <w:r w:rsidRPr="00C8563F">
        <w:rPr>
          <w:lang w:val="es-MX"/>
        </w:rPr>
        <w:t xml:space="preserve"> (</w:t>
      </w:r>
      <w:proofErr w:type="spellStart"/>
      <w:r w:rsidRPr="00C8563F">
        <w:rPr>
          <w:lang w:val="es-MX"/>
        </w:rPr>
        <w:t>s.f</w:t>
      </w:r>
      <w:proofErr w:type="spellEnd"/>
      <w:r w:rsidRPr="00C8563F">
        <w:rPr>
          <w:lang w:val="es-MX"/>
        </w:rPr>
        <w:t>).</w:t>
      </w:r>
    </w:p>
    <w:p w:rsidR="00927F96" w:rsidRDefault="00927F96" w:rsidP="00927F96">
      <w:pPr>
        <w:pStyle w:val="Textoindependiente"/>
        <w:spacing w:before="163" w:line="276" w:lineRule="auto"/>
        <w:ind w:left="1702" w:right="1780" w:firstLine="67"/>
        <w:rPr>
          <w:lang w:val="es-MX"/>
        </w:rPr>
      </w:pPr>
    </w:p>
    <w:p w:rsidR="00C8563F" w:rsidRDefault="00C8563F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r>
        <w:rPr>
          <w:lang w:val="es-MX"/>
        </w:rPr>
        <w:t xml:space="preserve">Murillo </w:t>
      </w:r>
      <w:proofErr w:type="spellStart"/>
      <w:r>
        <w:rPr>
          <w:lang w:val="es-MX"/>
        </w:rPr>
        <w:t>Elodinez</w:t>
      </w:r>
      <w:proofErr w:type="spellEnd"/>
      <w:r>
        <w:rPr>
          <w:lang w:val="es-MX"/>
        </w:rPr>
        <w:t xml:space="preserve"> G. (2019). Panaceas, </w:t>
      </w:r>
      <w:r w:rsidR="00927F96">
        <w:rPr>
          <w:lang w:val="es-MX"/>
        </w:rPr>
        <w:t xml:space="preserve">medicinas alternativas y similares: El auge y el triunfo de la </w:t>
      </w:r>
      <w:proofErr w:type="spellStart"/>
      <w:r w:rsidR="00927F96">
        <w:rPr>
          <w:lang w:val="es-MX"/>
        </w:rPr>
        <w:t>pseudociencia</w:t>
      </w:r>
      <w:proofErr w:type="spellEnd"/>
      <w:r w:rsidR="00927F96">
        <w:rPr>
          <w:lang w:val="es-MX"/>
        </w:rPr>
        <w:t xml:space="preserve"> médica.</w:t>
      </w:r>
    </w:p>
    <w:p w:rsidR="00927F96" w:rsidRDefault="00927F96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r>
        <w:rPr>
          <w:lang w:val="es-MX"/>
        </w:rPr>
        <w:t xml:space="preserve">Saz, P. (2005 01 septiembre). Reflexología </w:t>
      </w:r>
      <w:proofErr w:type="spellStart"/>
      <w:r>
        <w:rPr>
          <w:lang w:val="es-MX"/>
        </w:rPr>
        <w:t>Podal</w:t>
      </w:r>
      <w:proofErr w:type="spellEnd"/>
      <w:r>
        <w:rPr>
          <w:lang w:val="es-MX"/>
        </w:rPr>
        <w:t>. Farmacia profesional.</w:t>
      </w:r>
    </w:p>
    <w:p w:rsidR="00A730C2" w:rsidRPr="00C8563F" w:rsidRDefault="00A730C2" w:rsidP="00217693">
      <w:pPr>
        <w:pStyle w:val="Textoindependiente"/>
        <w:numPr>
          <w:ilvl w:val="2"/>
          <w:numId w:val="1"/>
        </w:numPr>
        <w:spacing w:before="163" w:line="276" w:lineRule="auto"/>
        <w:ind w:right="1780"/>
        <w:rPr>
          <w:lang w:val="es-MX"/>
        </w:rPr>
      </w:pPr>
      <w:proofErr w:type="spellStart"/>
      <w:r>
        <w:rPr>
          <w:lang w:val="es-MX"/>
        </w:rPr>
        <w:t>Zuñiga</w:t>
      </w:r>
      <w:proofErr w:type="spellEnd"/>
      <w:r>
        <w:rPr>
          <w:lang w:val="es-MX"/>
        </w:rPr>
        <w:t xml:space="preserve"> Carrasco, I. R. (20164). Vudú: una visión integral de la espiritualidad haitiano, </w:t>
      </w:r>
      <w:proofErr w:type="spellStart"/>
      <w:r>
        <w:rPr>
          <w:lang w:val="es-MX"/>
        </w:rPr>
        <w:t>scielo</w:t>
      </w:r>
      <w:proofErr w:type="spellEnd"/>
      <w:r>
        <w:rPr>
          <w:lang w:val="es-MX"/>
        </w:rPr>
        <w:t>, 152-176.</w:t>
      </w:r>
    </w:p>
    <w:sectPr w:rsidR="00A730C2" w:rsidRPr="00C8563F">
      <w:pgSz w:w="12240" w:h="15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335E9"/>
    <w:multiLevelType w:val="hybridMultilevel"/>
    <w:tmpl w:val="ED3A91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7E"/>
    <w:rsid w:val="00032C7E"/>
    <w:rsid w:val="00217693"/>
    <w:rsid w:val="007A171D"/>
    <w:rsid w:val="00927F96"/>
    <w:rsid w:val="00A730C2"/>
    <w:rsid w:val="00C8563F"/>
    <w:rsid w:val="00D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4D61D-FD30-480B-8CDA-81554014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00"/>
      <w:ind w:left="3401" w:right="3095" w:firstLine="38"/>
    </w:pPr>
    <w:rPr>
      <w:rFonts w:ascii="Tahoma" w:eastAsia="Tahoma" w:hAnsi="Tahoma" w:cs="Tahoma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85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b.mx/salud/acciones-y-programas/homeopatia-en-mexi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upersmart.com/es/blog/fortalecimiento-organisme/medicina-japonesatradicional-principios-tratamientos-s5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sdmanuals.com/es/professional/temas-especiales/medicina-integradoraalternativa-y-complementaria/medicina-tradicional-chin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named.gob.mx/gobmx/boletin/pdf/boletin13/medicina_tradic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lo.Cnam.Mx/pdf/na/v23nt2a2,pdf" TargetMode="External"/><Relationship Id="rId14" Type="http://schemas.openxmlformats.org/officeDocument/2006/relationships/hyperlink" Target="https://www.sld.cu/galerias/pdf/sitios/rehabilitacion-fis/terapia_con_imanes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Yaquelin</dc:creator>
  <cp:lastModifiedBy>Yaquelin</cp:lastModifiedBy>
  <cp:revision>4</cp:revision>
  <dcterms:created xsi:type="dcterms:W3CDTF">2023-06-22T15:06:00Z</dcterms:created>
  <dcterms:modified xsi:type="dcterms:W3CDTF">2023-07-01T05:59:00Z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2023-06-20T00:00:00Z</vt:filetime>
  </property>
</Properties>
</file>