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EE089D6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84BB5E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422C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Lizbeth Reyes Ulloa.</w:t>
                            </w:r>
                          </w:p>
                          <w:p w14:paraId="2171D88C" w14:textId="34FB6D47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A422C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Conceptos de la antropología.</w:t>
                            </w:r>
                          </w:p>
                          <w:p w14:paraId="70B3587E" w14:textId="65938A5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A422C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Primero.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3DDE1E0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422C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Antropología medica II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5B907258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422C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Irma Sánchez Prieto.</w:t>
                            </w:r>
                          </w:p>
                          <w:p w14:paraId="3F951A39" w14:textId="2E244A99" w:rsidR="0085340D" w:rsidRDefault="00784FE4" w:rsidP="00A422C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A422C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 humana.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4EA6CC" w14:textId="48A60FCC" w:rsidR="00A422CD" w:rsidRPr="00A422CD" w:rsidRDefault="00A422CD" w:rsidP="00A422C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Semestre: Segundo. 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84BB5E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422C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Lizbeth Reyes Ulloa.</w:t>
                      </w:r>
                    </w:p>
                    <w:p w14:paraId="2171D88C" w14:textId="34FB6D47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A422C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Conceptos de la antropología.</w:t>
                      </w:r>
                    </w:p>
                    <w:p w14:paraId="70B3587E" w14:textId="65938A5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A422C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Primero.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3DDE1E0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422C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Antropología medica II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5B907258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422C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Irma Sánchez Prieto.</w:t>
                      </w:r>
                    </w:p>
                    <w:p w14:paraId="3F951A39" w14:textId="2E244A99" w:rsidR="0085340D" w:rsidRDefault="00784FE4" w:rsidP="00A422C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A422C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 humana.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4EA6CC" w14:textId="48A60FCC" w:rsidR="00A422CD" w:rsidRPr="00A422CD" w:rsidRDefault="00A422CD" w:rsidP="00A422C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Semestre: Segundo. 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2CD">
        <w:rPr>
          <w:rFonts w:ascii="Gill Sans MT" w:hAnsi="Gill Sans MT"/>
          <w:b/>
          <w:color w:val="1F4E79"/>
          <w:sz w:val="72"/>
          <w:szCs w:val="72"/>
        </w:rPr>
        <w:t>CONCEPTOS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06EA7261" w:rsidR="00DA3075" w:rsidRDefault="00DA3075" w:rsidP="004E1C94">
      <w:pPr>
        <w:pStyle w:val="Prrafodelista"/>
        <w:numPr>
          <w:ilvl w:val="0"/>
          <w:numId w:val="45"/>
        </w:num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4E1C9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4E1C94" w:rsidRPr="008C7B94">
        <w:rPr>
          <w:rFonts w:ascii="Arial" w:eastAsia="Calibri" w:hAnsi="Arial" w:cs="Arial"/>
          <w:noProof/>
          <w:sz w:val="24"/>
          <w:szCs w:val="24"/>
          <w:highlight w:val="cyan"/>
          <w:lang w:eastAsia="es-MX"/>
        </w:rPr>
        <w:lastRenderedPageBreak/>
        <w:t>ETNOGRAFIA:</w:t>
      </w:r>
      <w:r w:rsidR="00A422CD" w:rsidRPr="004E1C9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Estudio descriptivos de las costumbres y tradiciones de los pueblos. </w:t>
      </w:r>
    </w:p>
    <w:p w14:paraId="6B32AE6E" w14:textId="77777777" w:rsidR="008C7B94" w:rsidRPr="004E1C94" w:rsidRDefault="008C7B94" w:rsidP="008C7B94">
      <w:pPr>
        <w:pStyle w:val="Prrafodelista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7B8F8A7" w14:textId="77777777" w:rsidR="008C7B94" w:rsidRDefault="004E1C94" w:rsidP="008C7B94">
      <w:pPr>
        <w:pStyle w:val="Prrafodelista"/>
        <w:numPr>
          <w:ilvl w:val="0"/>
          <w:numId w:val="45"/>
        </w:num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C7B94">
        <w:rPr>
          <w:rFonts w:ascii="Arial" w:eastAsia="Calibri" w:hAnsi="Arial" w:cs="Arial"/>
          <w:noProof/>
          <w:sz w:val="24"/>
          <w:szCs w:val="24"/>
          <w:highlight w:val="cyan"/>
          <w:lang w:eastAsia="es-MX"/>
        </w:rPr>
        <w:t>NOSOLOGIA:</w:t>
      </w:r>
      <w:r w:rsidR="00A422CD" w:rsidRPr="004E1C9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Paerte de la medicina que se ocupa del estudio individual de las enfermedades.</w:t>
      </w:r>
    </w:p>
    <w:p w14:paraId="3EF2F7B8" w14:textId="5C895B55" w:rsidR="00A422CD" w:rsidRPr="008C7B94" w:rsidRDefault="00A422CD" w:rsidP="008C7B9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3D2917EB" w14:textId="2E47243A" w:rsidR="00A422CD" w:rsidRDefault="004E1C94" w:rsidP="004E1C94">
      <w:pPr>
        <w:pStyle w:val="Prrafodelista"/>
        <w:numPr>
          <w:ilvl w:val="0"/>
          <w:numId w:val="45"/>
        </w:num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C7B94">
        <w:rPr>
          <w:rFonts w:ascii="Arial" w:eastAsia="Calibri" w:hAnsi="Arial" w:cs="Arial"/>
          <w:noProof/>
          <w:sz w:val="24"/>
          <w:szCs w:val="24"/>
          <w:highlight w:val="cyan"/>
          <w:lang w:eastAsia="es-MX"/>
        </w:rPr>
        <w:t>BIOMEDICINA:</w:t>
      </w:r>
      <w:r w:rsidR="00A422CD" w:rsidRPr="004E1C9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Es el estudio de los aspectos biologicos de la medicina.</w:t>
      </w:r>
    </w:p>
    <w:p w14:paraId="7A45A2F4" w14:textId="77777777" w:rsidR="008C7B94" w:rsidRPr="004E1C94" w:rsidRDefault="008C7B94" w:rsidP="008C7B94">
      <w:pPr>
        <w:pStyle w:val="Prrafodelista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4A8C9AD" w14:textId="301AFF12" w:rsidR="00A422CD" w:rsidRDefault="004E1C94" w:rsidP="004E1C94">
      <w:pPr>
        <w:pStyle w:val="Prrafodelista"/>
        <w:numPr>
          <w:ilvl w:val="0"/>
          <w:numId w:val="45"/>
        </w:num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C7B94">
        <w:rPr>
          <w:rFonts w:ascii="Arial" w:eastAsia="Calibri" w:hAnsi="Arial" w:cs="Arial"/>
          <w:noProof/>
          <w:sz w:val="24"/>
          <w:szCs w:val="24"/>
          <w:highlight w:val="cyan"/>
          <w:lang w:eastAsia="es-MX"/>
        </w:rPr>
        <w:t>FENOTIPO</w:t>
      </w:r>
      <w:r w:rsidRPr="004E1C9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: </w:t>
      </w:r>
      <w:r w:rsidR="00A422CD" w:rsidRPr="004E1C94">
        <w:rPr>
          <w:rFonts w:ascii="Arial" w:eastAsia="Calibri" w:hAnsi="Arial" w:cs="Arial"/>
          <w:noProof/>
          <w:sz w:val="24"/>
          <w:szCs w:val="24"/>
          <w:lang w:eastAsia="es-MX"/>
        </w:rPr>
        <w:t>Es una expresion del genotipo.</w:t>
      </w:r>
    </w:p>
    <w:p w14:paraId="16B80FE9" w14:textId="77777777" w:rsidR="008C7B94" w:rsidRPr="004E1C94" w:rsidRDefault="008C7B94" w:rsidP="008C7B94">
      <w:pPr>
        <w:pStyle w:val="Prrafodelista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26F26DA6" w14:textId="2C976632" w:rsidR="00A422CD" w:rsidRDefault="004E1C94" w:rsidP="004E1C94">
      <w:pPr>
        <w:pStyle w:val="Prrafodelista"/>
        <w:numPr>
          <w:ilvl w:val="0"/>
          <w:numId w:val="45"/>
        </w:num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C7B94">
        <w:rPr>
          <w:rFonts w:ascii="Arial" w:eastAsia="Calibri" w:hAnsi="Arial" w:cs="Arial"/>
          <w:noProof/>
          <w:sz w:val="24"/>
          <w:szCs w:val="24"/>
          <w:highlight w:val="cyan"/>
          <w:lang w:eastAsia="es-MX"/>
        </w:rPr>
        <w:t>GENOTIPO</w:t>
      </w:r>
      <w:r w:rsidR="00A422CD" w:rsidRPr="004E1C94">
        <w:rPr>
          <w:rFonts w:ascii="Arial" w:eastAsia="Calibri" w:hAnsi="Arial" w:cs="Arial"/>
          <w:noProof/>
          <w:sz w:val="24"/>
          <w:szCs w:val="24"/>
          <w:lang w:eastAsia="es-MX"/>
        </w:rPr>
        <w:t>: Conjunto de genes que existen en el nucleo celular de cada individuo.</w:t>
      </w:r>
    </w:p>
    <w:p w14:paraId="4738499B" w14:textId="77777777" w:rsidR="008C7B94" w:rsidRPr="008C7B94" w:rsidRDefault="008C7B94" w:rsidP="008C7B94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875FB41" w14:textId="787E975D" w:rsidR="00A422CD" w:rsidRDefault="004E1C94" w:rsidP="004E1C94">
      <w:pPr>
        <w:pStyle w:val="Prrafodelista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8C7B94">
        <w:rPr>
          <w:rFonts w:ascii="Arial" w:eastAsia="Calibri" w:hAnsi="Arial" w:cs="Arial"/>
          <w:noProof/>
          <w:sz w:val="24"/>
          <w:szCs w:val="24"/>
          <w:highlight w:val="cyan"/>
          <w:lang w:eastAsia="es-MX"/>
        </w:rPr>
        <w:t>GLOTOCRONOLOGIA</w:t>
      </w:r>
      <w:r w:rsidRPr="004E1C9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: </w:t>
      </w:r>
      <w:r w:rsidRPr="004E1C94">
        <w:rPr>
          <w:rFonts w:ascii="Arial" w:hAnsi="Arial" w:cs="Arial"/>
          <w:sz w:val="24"/>
          <w:szCs w:val="24"/>
        </w:rPr>
        <w:t>Técnica para calcular la separación temporal o divergencia entre 2 lenguas que suponen emparentadas.</w:t>
      </w:r>
    </w:p>
    <w:p w14:paraId="2B81C60B" w14:textId="77777777" w:rsidR="008C7B94" w:rsidRPr="004E1C94" w:rsidRDefault="008C7B94" w:rsidP="008C7B94">
      <w:pPr>
        <w:pStyle w:val="Prrafodelista"/>
        <w:rPr>
          <w:rFonts w:ascii="Arial" w:hAnsi="Arial" w:cs="Arial"/>
          <w:sz w:val="24"/>
          <w:szCs w:val="24"/>
        </w:rPr>
      </w:pPr>
    </w:p>
    <w:p w14:paraId="296503A2" w14:textId="114022FD" w:rsidR="004E1C94" w:rsidRDefault="004E1C94" w:rsidP="004E1C94">
      <w:pPr>
        <w:pStyle w:val="Prrafodelista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8C7B94">
        <w:rPr>
          <w:rFonts w:ascii="Arial" w:hAnsi="Arial" w:cs="Arial"/>
          <w:sz w:val="24"/>
          <w:szCs w:val="24"/>
          <w:highlight w:val="cyan"/>
        </w:rPr>
        <w:t>ETNOTERAPIA:</w:t>
      </w:r>
      <w:r w:rsidRPr="004E1C94">
        <w:rPr>
          <w:rFonts w:ascii="Arial" w:hAnsi="Arial" w:cs="Arial"/>
          <w:sz w:val="24"/>
          <w:szCs w:val="24"/>
        </w:rPr>
        <w:t xml:space="preserve"> Trabaja los 3 estados físicos, biológicos y psíquico.</w:t>
      </w:r>
    </w:p>
    <w:p w14:paraId="4269A0D4" w14:textId="77777777" w:rsidR="008C7B94" w:rsidRPr="008C7B94" w:rsidRDefault="008C7B94" w:rsidP="008C7B94">
      <w:pPr>
        <w:pStyle w:val="Prrafodelista"/>
        <w:rPr>
          <w:rFonts w:ascii="Arial" w:hAnsi="Arial" w:cs="Arial"/>
          <w:sz w:val="24"/>
          <w:szCs w:val="24"/>
        </w:rPr>
      </w:pPr>
    </w:p>
    <w:p w14:paraId="648AF86F" w14:textId="77777777" w:rsidR="008C7B94" w:rsidRPr="004E1C94" w:rsidRDefault="008C7B94" w:rsidP="008C7B94">
      <w:pPr>
        <w:pStyle w:val="Prrafodelista"/>
        <w:rPr>
          <w:rFonts w:ascii="Arial" w:hAnsi="Arial" w:cs="Arial"/>
          <w:sz w:val="24"/>
          <w:szCs w:val="24"/>
        </w:rPr>
      </w:pPr>
    </w:p>
    <w:p w14:paraId="2E59DCD4" w14:textId="23097A74" w:rsidR="004E1C94" w:rsidRDefault="004E1C94" w:rsidP="004E1C94">
      <w:pPr>
        <w:pStyle w:val="Prrafodelista"/>
        <w:numPr>
          <w:ilvl w:val="0"/>
          <w:numId w:val="45"/>
        </w:num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8C7B94">
        <w:rPr>
          <w:rFonts w:ascii="Arial" w:hAnsi="Arial" w:cs="Arial"/>
          <w:sz w:val="24"/>
          <w:szCs w:val="24"/>
          <w:highlight w:val="cyan"/>
        </w:rPr>
        <w:t>ETNOBOTANICA</w:t>
      </w:r>
      <w:r w:rsidRPr="004E1C94">
        <w:rPr>
          <w:rFonts w:ascii="Arial" w:hAnsi="Arial" w:cs="Arial"/>
          <w:sz w:val="24"/>
          <w:szCs w:val="24"/>
        </w:rPr>
        <w:t xml:space="preserve">: </w:t>
      </w:r>
      <w:r w:rsidRPr="004E1C94">
        <w:rPr>
          <w:rFonts w:ascii="Arial" w:hAnsi="Arial" w:cs="Arial"/>
          <w:color w:val="111111"/>
          <w:sz w:val="24"/>
          <w:szCs w:val="24"/>
          <w:shd w:val="clear" w:color="auto" w:fill="FFFFFF"/>
        </w:rPr>
        <w:t>permite establecer un hilo conductor entre lo que fuimos y lo que somos a través de recordar la forma en la que nuestros abuelos y abuelas conectaban con el medio natural en el que vivían</w:t>
      </w:r>
      <w:r w:rsidRPr="004E1C94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3DAB72DB" w14:textId="77777777" w:rsidR="008C7B94" w:rsidRPr="004E1C94" w:rsidRDefault="008C7B94" w:rsidP="008C7B94">
      <w:pPr>
        <w:pStyle w:val="Prrafodelista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8FC0FCF" w14:textId="756216AB" w:rsidR="004E1C94" w:rsidRDefault="004E1C94" w:rsidP="004E1C94">
      <w:pPr>
        <w:pStyle w:val="Prrafodelista"/>
        <w:numPr>
          <w:ilvl w:val="0"/>
          <w:numId w:val="45"/>
        </w:num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8C7B94">
        <w:rPr>
          <w:rFonts w:ascii="Arial" w:hAnsi="Arial" w:cs="Arial"/>
          <w:color w:val="111111"/>
          <w:sz w:val="24"/>
          <w:szCs w:val="24"/>
          <w:highlight w:val="cyan"/>
          <w:shd w:val="clear" w:color="auto" w:fill="FFFFFF"/>
        </w:rPr>
        <w:t>FORMEDICINA</w:t>
      </w:r>
      <w:r w:rsidRPr="004E1C9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: </w:t>
      </w:r>
      <w:r w:rsidRPr="004E1C94">
        <w:rPr>
          <w:rFonts w:ascii="Arial" w:hAnsi="Arial" w:cs="Arial"/>
          <w:color w:val="444444"/>
          <w:sz w:val="24"/>
          <w:szCs w:val="24"/>
          <w:shd w:val="clear" w:color="auto" w:fill="FFFFFF"/>
        </w:rPr>
        <w:t> rama de la medicina </w:t>
      </w:r>
      <w:r w:rsidRPr="004E1C94">
        <w:rPr>
          <w:rStyle w:val="Textoennegrita"/>
          <w:rFonts w:ascii="Arial" w:hAnsi="Arial" w:cs="Arial"/>
          <w:b w:val="0"/>
          <w:bCs w:val="0"/>
          <w:color w:val="444444"/>
          <w:sz w:val="24"/>
          <w:szCs w:val="24"/>
          <w:shd w:val="clear" w:color="auto" w:fill="FFFFFF"/>
        </w:rPr>
        <w:t>que</w:t>
      </w:r>
      <w:r w:rsidRPr="004E1C94">
        <w:rPr>
          <w:rFonts w:ascii="Arial" w:hAnsi="Arial" w:cs="Arial"/>
          <w:color w:val="444444"/>
          <w:sz w:val="24"/>
          <w:szCs w:val="24"/>
          <w:shd w:val="clear" w:color="auto" w:fill="FFFFFF"/>
        </w:rPr>
        <w:t> tiene como objetivo ayudar al paciente en el ámbito de la justicia</w:t>
      </w:r>
      <w:r w:rsidRPr="004E1C94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</w:p>
    <w:p w14:paraId="316AB02D" w14:textId="77777777" w:rsidR="008C7B94" w:rsidRPr="008C7B94" w:rsidRDefault="008C7B94" w:rsidP="008C7B94">
      <w:pPr>
        <w:pStyle w:val="Prrafodelista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4F0C9987" w14:textId="77777777" w:rsidR="008C7B94" w:rsidRPr="004E1C94" w:rsidRDefault="008C7B94" w:rsidP="008C7B94">
      <w:pPr>
        <w:pStyle w:val="Prrafodelista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5E058B3D" w14:textId="667E4C70" w:rsidR="004E1C94" w:rsidRDefault="004E1C94" w:rsidP="004E1C94">
      <w:pPr>
        <w:pStyle w:val="Prrafodelista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8C7B94">
        <w:rPr>
          <w:rFonts w:ascii="Arial" w:hAnsi="Arial" w:cs="Arial"/>
          <w:sz w:val="24"/>
          <w:szCs w:val="24"/>
          <w:highlight w:val="cyan"/>
        </w:rPr>
        <w:t>ANTROPOLOGÍA MÉDICA</w:t>
      </w:r>
      <w:r w:rsidRPr="004E1C94">
        <w:rPr>
          <w:rFonts w:ascii="Arial" w:hAnsi="Arial" w:cs="Arial"/>
          <w:sz w:val="24"/>
          <w:szCs w:val="24"/>
        </w:rPr>
        <w:t>: Es el estudio de los orígenes, culturas y relaciones sociales de los seres humanos.</w:t>
      </w:r>
    </w:p>
    <w:p w14:paraId="1647583B" w14:textId="77777777" w:rsidR="008C7B94" w:rsidRPr="004E1C94" w:rsidRDefault="008C7B94" w:rsidP="008C7B94">
      <w:pPr>
        <w:pStyle w:val="Prrafodelista"/>
        <w:rPr>
          <w:rFonts w:ascii="Arial" w:hAnsi="Arial" w:cs="Arial"/>
          <w:sz w:val="24"/>
          <w:szCs w:val="24"/>
        </w:rPr>
      </w:pPr>
    </w:p>
    <w:p w14:paraId="603271C4" w14:textId="214D1241" w:rsidR="004E1C94" w:rsidRPr="004E1C94" w:rsidRDefault="004E1C94" w:rsidP="004E1C94">
      <w:pPr>
        <w:pStyle w:val="Prrafodelista"/>
        <w:numPr>
          <w:ilvl w:val="0"/>
          <w:numId w:val="45"/>
        </w:num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8C7B94">
        <w:rPr>
          <w:rFonts w:ascii="Arial" w:hAnsi="Arial" w:cs="Arial"/>
          <w:sz w:val="24"/>
          <w:szCs w:val="24"/>
          <w:highlight w:val="cyan"/>
        </w:rPr>
        <w:t>BIOPATOLOGÍA:</w:t>
      </w:r>
      <w:r w:rsidRPr="004E1C94">
        <w:rPr>
          <w:rFonts w:ascii="Arial" w:hAnsi="Arial" w:cs="Arial"/>
          <w:sz w:val="24"/>
          <w:szCs w:val="24"/>
        </w:rPr>
        <w:t xml:space="preserve"> Estudio científico de las alteraciones de los componentes (sustancias, células, tejidos, órganos) y del funcionamiento del cuerpo de los organismos</w:t>
      </w:r>
    </w:p>
    <w:sectPr w:rsidR="004E1C94" w:rsidRPr="004E1C94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F53B" w14:textId="77777777" w:rsidR="00E04EA2" w:rsidRDefault="00E04EA2" w:rsidP="00EA0E38">
      <w:pPr>
        <w:spacing w:after="0" w:line="240" w:lineRule="auto"/>
      </w:pPr>
      <w:r>
        <w:separator/>
      </w:r>
    </w:p>
  </w:endnote>
  <w:endnote w:type="continuationSeparator" w:id="0">
    <w:p w14:paraId="4D665442" w14:textId="77777777" w:rsidR="00E04EA2" w:rsidRDefault="00E04EA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3E91" w14:textId="77777777" w:rsidR="00E04EA2" w:rsidRDefault="00E04EA2" w:rsidP="00EA0E38">
      <w:pPr>
        <w:spacing w:after="0" w:line="240" w:lineRule="auto"/>
      </w:pPr>
      <w:r>
        <w:separator/>
      </w:r>
    </w:p>
  </w:footnote>
  <w:footnote w:type="continuationSeparator" w:id="0">
    <w:p w14:paraId="094DD29D" w14:textId="77777777" w:rsidR="00E04EA2" w:rsidRDefault="00E04EA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140D4"/>
    <w:multiLevelType w:val="hybridMultilevel"/>
    <w:tmpl w:val="805A9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E7FDF"/>
    <w:multiLevelType w:val="hybridMultilevel"/>
    <w:tmpl w:val="B69A9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28"/>
  </w:num>
  <w:num w:numId="5">
    <w:abstractNumId w:val="10"/>
  </w:num>
  <w:num w:numId="6">
    <w:abstractNumId w:val="16"/>
  </w:num>
  <w:num w:numId="7">
    <w:abstractNumId w:val="34"/>
  </w:num>
  <w:num w:numId="8">
    <w:abstractNumId w:val="7"/>
  </w:num>
  <w:num w:numId="9">
    <w:abstractNumId w:val="9"/>
  </w:num>
  <w:num w:numId="10">
    <w:abstractNumId w:val="19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30"/>
  </w:num>
  <w:num w:numId="21">
    <w:abstractNumId w:val="43"/>
  </w:num>
  <w:num w:numId="22">
    <w:abstractNumId w:val="3"/>
  </w:num>
  <w:num w:numId="23">
    <w:abstractNumId w:val="37"/>
  </w:num>
  <w:num w:numId="24">
    <w:abstractNumId w:val="44"/>
  </w:num>
  <w:num w:numId="25">
    <w:abstractNumId w:val="38"/>
  </w:num>
  <w:num w:numId="26">
    <w:abstractNumId w:val="5"/>
  </w:num>
  <w:num w:numId="27">
    <w:abstractNumId w:val="21"/>
  </w:num>
  <w:num w:numId="28">
    <w:abstractNumId w:val="1"/>
  </w:num>
  <w:num w:numId="29">
    <w:abstractNumId w:val="12"/>
  </w:num>
  <w:num w:numId="30">
    <w:abstractNumId w:val="24"/>
  </w:num>
  <w:num w:numId="31">
    <w:abstractNumId w:val="27"/>
  </w:num>
  <w:num w:numId="32">
    <w:abstractNumId w:val="13"/>
  </w:num>
  <w:num w:numId="33">
    <w:abstractNumId w:val="31"/>
  </w:num>
  <w:num w:numId="34">
    <w:abstractNumId w:val="39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0"/>
  </w:num>
  <w:num w:numId="44">
    <w:abstractNumId w:val="41"/>
  </w:num>
  <w:num w:numId="45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94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C7B94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2CD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4EA2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8150E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SAMUEL REYES HERRERA</cp:lastModifiedBy>
  <cp:revision>2</cp:revision>
  <cp:lastPrinted>2021-02-08T01:03:00Z</cp:lastPrinted>
  <dcterms:created xsi:type="dcterms:W3CDTF">2023-03-15T21:53:00Z</dcterms:created>
  <dcterms:modified xsi:type="dcterms:W3CDTF">2023-03-15T21:53:00Z</dcterms:modified>
</cp:coreProperties>
</file>