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6EE0D6F8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Lizbeth Reyes Ulloa.</w:t>
                            </w:r>
                          </w:p>
                          <w:p w14:paraId="2171D88C" w14:textId="5B0005E0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Dolor, temperatura, reparación tisular e inmunidad.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56B32F30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Primero.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22AB4CB5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Fitopatología.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E3F578D" w14:textId="58DF69AB" w:rsidR="0061409C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Guillermo Del Solar Villareal.</w:t>
                            </w:r>
                          </w:p>
                          <w:p w14:paraId="77E5A26D" w14:textId="2352A83E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61409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Medicina Humana.</w:t>
                            </w:r>
                          </w:p>
                          <w:p w14:paraId="38EFBDD3" w14:textId="2C3D46F3" w:rsidR="00EC741A" w:rsidRPr="00600C05" w:rsidRDefault="0061409C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Semestre: </w:t>
                            </w:r>
                            <w:r w:rsidR="0099194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Segundo. 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6EE0D6F8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Lizbeth Reyes Ulloa.</w:t>
                      </w:r>
                    </w:p>
                    <w:p w14:paraId="2171D88C" w14:textId="5B0005E0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Dolor, temperatura, reparación tisular e inmunidad.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56B32F30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Primero.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22AB4CB5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Fitopatología.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E3F578D" w14:textId="58DF69AB" w:rsidR="0061409C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Guillermo Del Solar Villareal.</w:t>
                      </w:r>
                    </w:p>
                    <w:p w14:paraId="77E5A26D" w14:textId="2352A83E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61409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Medicina Humana.</w:t>
                      </w:r>
                    </w:p>
                    <w:p w14:paraId="38EFBDD3" w14:textId="2C3D46F3" w:rsidR="00EC741A" w:rsidRPr="00600C05" w:rsidRDefault="0061409C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Semestre: </w:t>
                      </w:r>
                      <w:r w:rsidR="0099194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Segundo. 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571EBB3B" w:rsidR="00DA3075" w:rsidRPr="00991942" w:rsidRDefault="00DA3075" w:rsidP="00991942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991942" w:rsidRPr="0099194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DOLOR</w:t>
      </w:r>
    </w:p>
    <w:p w14:paraId="51019C73" w14:textId="31DBE783" w:rsidR="00991942" w:rsidRDefault="00991942" w:rsidP="00991942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99194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(Introduccion)</w:t>
      </w:r>
    </w:p>
    <w:p w14:paraId="5C4D5CC3" w14:textId="1EEC8C51" w:rsidR="00991942" w:rsidRDefault="00991942" w:rsidP="00991942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73CFD358" w14:textId="6A1A06BD" w:rsidR="00991942" w:rsidRDefault="00991942" w:rsidP="0087037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El dolor se genera con la presencia de un estimulo nocivo y provoca una intencion. El dolor es una experiencia sensorial y emocional desagradable, asociable a una lesion tisular. </w:t>
      </w:r>
    </w:p>
    <w:p w14:paraId="0381781A" w14:textId="2605C0B5" w:rsidR="00991942" w:rsidRDefault="00991942" w:rsidP="0087037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Los nociceptores </w:t>
      </w:r>
      <w:r w:rsidR="00B1307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son provocados cuando hay dolor  por las fibras A delta y C. </w:t>
      </w:r>
    </w:p>
    <w:p w14:paraId="6724C8EF" w14:textId="61CFD425" w:rsidR="00B13072" w:rsidRDefault="00B13072" w:rsidP="0087037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Tiene vias asecnedetes y descendesntes inhinidoras. </w:t>
      </w:r>
    </w:p>
    <w:p w14:paraId="10B8F0D6" w14:textId="77777777" w:rsidR="00E036B8" w:rsidRDefault="00B13072" w:rsidP="0087037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Tipos de dolor: </w:t>
      </w:r>
    </w:p>
    <w:p w14:paraId="712D8B5E" w14:textId="77777777" w:rsidR="00E036B8" w:rsidRPr="00E036B8" w:rsidRDefault="00E036B8" w:rsidP="0087037F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Dolor somatico</w:t>
      </w:r>
    </w:p>
    <w:p w14:paraId="089B1914" w14:textId="77777777" w:rsidR="00E036B8" w:rsidRPr="00E036B8" w:rsidRDefault="00E036B8" w:rsidP="0087037F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Visceral</w:t>
      </w:r>
    </w:p>
    <w:p w14:paraId="460DC6FE" w14:textId="77777777" w:rsidR="00E036B8" w:rsidRPr="00E036B8" w:rsidRDefault="00E036B8" w:rsidP="0087037F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Referido</w:t>
      </w:r>
    </w:p>
    <w:p w14:paraId="0F780FB9" w14:textId="77777777" w:rsidR="00E036B8" w:rsidRPr="00E036B8" w:rsidRDefault="00E036B8" w:rsidP="0087037F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Cronico</w:t>
      </w:r>
    </w:p>
    <w:p w14:paraId="7D0A74F7" w14:textId="0BFFD665" w:rsidR="00B13072" w:rsidRPr="00E036B8" w:rsidRDefault="00E036B8" w:rsidP="0087037F">
      <w:pPr>
        <w:pStyle w:val="Prrafodelista"/>
        <w:numPr>
          <w:ilvl w:val="0"/>
          <w:numId w:val="44"/>
        </w:num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Agudo. </w:t>
      </w:r>
    </w:p>
    <w:p w14:paraId="30A3976B" w14:textId="77777777" w:rsidR="00E036B8" w:rsidRDefault="00E036B8" w:rsidP="0087037F">
      <w:pPr>
        <w:spacing w:line="360" w:lineRule="auto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Algunos sistemas inhibidores del dolor son: </w:t>
      </w:r>
    </w:p>
    <w:p w14:paraId="279AFF9C" w14:textId="77777777" w:rsidR="00E036B8" w:rsidRPr="00E036B8" w:rsidRDefault="00E036B8" w:rsidP="00E036B8">
      <w:pPr>
        <w:pStyle w:val="Prrafodelista"/>
        <w:numPr>
          <w:ilvl w:val="0"/>
          <w:numId w:val="45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Opoide endogeno</w:t>
      </w:r>
    </w:p>
    <w:p w14:paraId="4913C461" w14:textId="77777777" w:rsidR="00E036B8" w:rsidRPr="00E036B8" w:rsidRDefault="00E036B8" w:rsidP="00E036B8">
      <w:pPr>
        <w:pStyle w:val="Prrafodelista"/>
        <w:numPr>
          <w:ilvl w:val="0"/>
          <w:numId w:val="45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Adrenergico</w:t>
      </w:r>
    </w:p>
    <w:p w14:paraId="6F6ED3E6" w14:textId="77777777" w:rsidR="00E036B8" w:rsidRPr="00E036B8" w:rsidRDefault="00E036B8" w:rsidP="00E036B8">
      <w:pPr>
        <w:pStyle w:val="Prrafodelista"/>
        <w:numPr>
          <w:ilvl w:val="0"/>
          <w:numId w:val="45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Colinergico </w:t>
      </w:r>
    </w:p>
    <w:p w14:paraId="0F2EA2CB" w14:textId="5EF00045" w:rsidR="00E036B8" w:rsidRDefault="00E036B8" w:rsidP="00E036B8">
      <w:pPr>
        <w:pStyle w:val="Prrafodelista"/>
        <w:numPr>
          <w:ilvl w:val="0"/>
          <w:numId w:val="45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E036B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Gabergico. </w:t>
      </w:r>
    </w:p>
    <w:p w14:paraId="384752C6" w14:textId="0C57F68D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59A42CF" w14:textId="2A01D2E5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30470E9" w14:textId="7C6C6CB0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692982B" w14:textId="20E489C2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A858CAC" w14:textId="7072A156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8A44E02" w14:textId="5251A6F9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17F8F3A" w14:textId="35A665B5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B98AF17" w14:textId="3B81D322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E8D87A7" w14:textId="169A1CBD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14D36EF" w14:textId="7A41321B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22C3A5C" w14:textId="65C79B55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59F09C2" w14:textId="31463750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DC4B7C0" w14:textId="7103C1DD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289D05B8" wp14:editId="0856478E">
            <wp:extent cx="5612130" cy="723392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12CBA" w14:textId="22680F77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D2605E6" w14:textId="06BD0ED7" w:rsidR="00E036B8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DEF101F" w14:textId="3D082F54" w:rsidR="00E036B8" w:rsidRDefault="00E036B8" w:rsidP="00E036B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51DA1E0" wp14:editId="6492927C">
            <wp:extent cx="5612130" cy="74288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C8620" w14:textId="15CAB38A" w:rsidR="00E036B8" w:rsidRDefault="00E036B8" w:rsidP="00E036B8">
      <w:pPr>
        <w:jc w:val="both"/>
        <w:rPr>
          <w:noProof/>
        </w:rPr>
      </w:pPr>
    </w:p>
    <w:p w14:paraId="1C565FFF" w14:textId="38AD6938" w:rsidR="00E036B8" w:rsidRDefault="00E036B8" w:rsidP="00E036B8">
      <w:pPr>
        <w:jc w:val="both"/>
        <w:rPr>
          <w:noProof/>
        </w:rPr>
      </w:pPr>
    </w:p>
    <w:p w14:paraId="6FAA49EE" w14:textId="324FA511" w:rsidR="00E036B8" w:rsidRDefault="00E036B8" w:rsidP="00E036B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036B8">
        <w:rPr>
          <w:rFonts w:ascii="Times New Roman" w:hAnsi="Times New Roman" w:cs="Times New Roman"/>
          <w:b/>
          <w:bCs/>
          <w:noProof/>
          <w:sz w:val="28"/>
          <w:szCs w:val="28"/>
        </w:rPr>
        <w:t>CONCLUSION</w:t>
      </w:r>
    </w:p>
    <w:p w14:paraId="347C49D4" w14:textId="77777777" w:rsidR="00970E8C" w:rsidRDefault="00970E8C" w:rsidP="00E036B8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A848DCD" w14:textId="66C5C11B" w:rsidR="00970E8C" w:rsidRDefault="00E036B8" w:rsidP="00E036B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El dolor es una experiencia sensorial y emocional desagradable, asociable a una lesion tisular. </w:t>
      </w:r>
      <w:r w:rsid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El dolor se clasifica según su duracion puede ser agudo o cronico. Puede ser por su ubicación o su sitio de frecuencia. Clasificacion del dolor:</w:t>
      </w:r>
    </w:p>
    <w:p w14:paraId="4B8E257D" w14:textId="363C2336" w:rsidR="00970E8C" w:rsidRPr="00970E8C" w:rsidRDefault="00970E8C" w:rsidP="00970E8C">
      <w:pPr>
        <w:pStyle w:val="Prrafodelista"/>
        <w:numPr>
          <w:ilvl w:val="0"/>
          <w:numId w:val="46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Dolor agudo</w:t>
      </w:r>
    </w:p>
    <w:p w14:paraId="3C1FA95B" w14:textId="6EC42AAA" w:rsidR="00970E8C" w:rsidRPr="00970E8C" w:rsidRDefault="00970E8C" w:rsidP="00970E8C">
      <w:pPr>
        <w:pStyle w:val="Prrafodelista"/>
        <w:numPr>
          <w:ilvl w:val="0"/>
          <w:numId w:val="46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Dolor cronico</w:t>
      </w:r>
    </w:p>
    <w:p w14:paraId="76A5AD7F" w14:textId="30008A82" w:rsidR="00970E8C" w:rsidRPr="00970E8C" w:rsidRDefault="00970E8C" w:rsidP="00970E8C">
      <w:pPr>
        <w:pStyle w:val="Prrafodelista"/>
        <w:numPr>
          <w:ilvl w:val="0"/>
          <w:numId w:val="46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Dolor viceral </w:t>
      </w:r>
    </w:p>
    <w:p w14:paraId="1FCE5BA5" w14:textId="2EE286DE" w:rsidR="00970E8C" w:rsidRPr="00970E8C" w:rsidRDefault="00970E8C" w:rsidP="00970E8C">
      <w:pPr>
        <w:pStyle w:val="Prrafodelista"/>
        <w:numPr>
          <w:ilvl w:val="0"/>
          <w:numId w:val="46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Dolor referido</w:t>
      </w:r>
    </w:p>
    <w:p w14:paraId="435CB94E" w14:textId="10627A37" w:rsidR="00970E8C" w:rsidRDefault="00970E8C" w:rsidP="00970E8C">
      <w:pPr>
        <w:pStyle w:val="Prrafodelista"/>
        <w:numPr>
          <w:ilvl w:val="0"/>
          <w:numId w:val="46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970E8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Dolor somatico </w:t>
      </w:r>
    </w:p>
    <w:p w14:paraId="2CF75A89" w14:textId="538ABE30" w:rsidR="00B35B2A" w:rsidRDefault="00B35B2A" w:rsidP="00B35B2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D771529" w14:textId="77777777" w:rsidR="00B35B2A" w:rsidRDefault="00B35B2A" w:rsidP="00B35B2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0CAF2716" w14:textId="085845B6" w:rsidR="00B35B2A" w:rsidRDefault="00B35B2A" w:rsidP="00B35B2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B35B2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BIBLIOGRAFIA</w:t>
      </w:r>
    </w:p>
    <w:p w14:paraId="54602AD6" w14:textId="77777777" w:rsidR="00B35B2A" w:rsidRPr="00B35B2A" w:rsidRDefault="00B35B2A" w:rsidP="00B35B2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7A4DF1D8" w14:textId="1C7388A8" w:rsidR="00B35B2A" w:rsidRPr="00B35B2A" w:rsidRDefault="00B35B2A" w:rsidP="00B35B2A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Libro fisiolifia de Port.</w:t>
      </w:r>
    </w:p>
    <w:p w14:paraId="07460643" w14:textId="5778B225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C572216" w14:textId="45C38E5E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A3986F5" w14:textId="0BFB6AE7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740EA2C" w14:textId="2064740D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8C4D6F0" w14:textId="42768237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76E4754" w14:textId="3CB34911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506EC10" w14:textId="359B0851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79AD17D" w14:textId="29635585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2D49021" w14:textId="0FAA2067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CA9BDCD" w14:textId="66E325A8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328831C" w14:textId="343AA449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8BD5990" w14:textId="2321C95F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237161B" w14:textId="7657E66B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B0B9B01" w14:textId="774630B4" w:rsidR="00970E8C" w:rsidRDefault="00970E8C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AC76432" w14:textId="646E900B" w:rsidR="00970E8C" w:rsidRDefault="00970E8C" w:rsidP="00970E8C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970E8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TEMPERATURA</w:t>
      </w:r>
    </w:p>
    <w:p w14:paraId="0098D84E" w14:textId="02AEE7CE" w:rsidR="00970E8C" w:rsidRDefault="00970E8C" w:rsidP="00970E8C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0AFF778C" w14:textId="69C0CD84" w:rsidR="00970E8C" w:rsidRDefault="00A52410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temperatura corporal central es un reflejo del equilibrio entre la ganancia y perdida de calor.</w:t>
      </w:r>
      <w:r w:rsidR="00B35B2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Los mecanismos para el calor, son la tasa metabolica, el incremento de la TMB, el metabolismo y horm</w:t>
      </w:r>
      <w:r w:rsidR="00D752D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o</w:t>
      </w:r>
      <w:r w:rsidR="00B35B2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nas.</w:t>
      </w:r>
      <w:r w:rsidR="00D752D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 w:rsidR="00CF176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Mecanismos para la perdida de calor, radiacion, conduccion</w:t>
      </w:r>
      <w:r w:rsidR="007C43B6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conveccion y evaporacion. </w:t>
      </w:r>
    </w:p>
    <w:p w14:paraId="3C7912B3" w14:textId="0BD8E080" w:rsidR="005F1161" w:rsidRDefault="005C1557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 fiebre es un incremento de la temperatura corporal</w:t>
      </w:r>
      <w:r w:rsidR="00BA344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esta se </w:t>
      </w:r>
      <w:r w:rsidR="003E0477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resuelve </w:t>
      </w:r>
      <w:r w:rsidR="008F4DE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cuando se elimina lo que la causa. No se conoce el proposito de la fiebre</w:t>
      </w:r>
      <w:r w:rsidR="006A4C0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, es nociva en situaciones. </w:t>
      </w:r>
      <w:r w:rsidR="005F116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fiebre:</w:t>
      </w:r>
    </w:p>
    <w:p w14:paraId="3E75873B" w14:textId="46D41C97" w:rsidR="005F1161" w:rsidRDefault="00835C06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Fiebre remitente: </w:t>
      </w:r>
      <w:r w:rsidR="00472B0D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No regresa a la normalidad y varia en centigrados.</w:t>
      </w:r>
    </w:p>
    <w:p w14:paraId="52F85C5F" w14:textId="377AA3CB" w:rsidR="00472B0D" w:rsidRDefault="009B0668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Fiebre intermitente: La temperatura recuepera la </w:t>
      </w:r>
      <w:r w:rsidR="00047A6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normalidad por lo menos una vez cada 24 horas.  </w:t>
      </w:r>
    </w:p>
    <w:p w14:paraId="2ECBCE2C" w14:textId="51B4F70F" w:rsidR="00381480" w:rsidRDefault="00381480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Fiebre recurrente: </w:t>
      </w:r>
      <w:r w:rsidR="002E0D66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Tarda mas dias.</w:t>
      </w:r>
    </w:p>
    <w:p w14:paraId="39C61505" w14:textId="64CF1A4D" w:rsidR="002E0D66" w:rsidRDefault="009D2F0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Las manifestaciones clinicas son: </w:t>
      </w:r>
      <w:r w:rsidR="00E4714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fase </w:t>
      </w:r>
      <w:r w:rsidR="004D0B9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prodronica, escalofrios, rubicunde</w:t>
      </w:r>
      <w:r w:rsidR="00FE53E3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z y de defervecencia. </w:t>
      </w:r>
    </w:p>
    <w:p w14:paraId="55704F87" w14:textId="2D56C3A8" w:rsidR="00A449B0" w:rsidRDefault="00A449B0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Tratamiento: </w:t>
      </w:r>
      <w:r w:rsidR="001976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Modificar el entorno </w:t>
      </w:r>
      <w:r w:rsidR="00585D54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para incrementar la transferencia </w:t>
      </w:r>
      <w:r w:rsidR="003C0B5D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del calor del ambiente interno al externo. </w:t>
      </w:r>
    </w:p>
    <w:p w14:paraId="06856A97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9946A9C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7D9864D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EED992A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0EB6F6E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775B237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4AFFD51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9F9F610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222E56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E1F0E06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D22280F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EEDCB3E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F498573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0B59ABA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655BD8" w14:textId="608C6823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0FEDDFE2" wp14:editId="05F736F9">
            <wp:extent cx="5612130" cy="749046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CD97" w14:textId="77777777" w:rsidR="00E73C83" w:rsidRDefault="00E73C83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08334DC" w14:textId="77777777" w:rsidR="0087037F" w:rsidRDefault="0087037F" w:rsidP="00970E8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BCF0F1E" w14:textId="2B98C77B" w:rsidR="00E73C83" w:rsidRDefault="001B6BCA" w:rsidP="001B6BC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1B6BC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CONCLUSION</w:t>
      </w:r>
    </w:p>
    <w:p w14:paraId="7C76EF84" w14:textId="77777777" w:rsidR="001B6BCA" w:rsidRDefault="001B6BCA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1ED3D61" w14:textId="36E0277F" w:rsidR="001B6BCA" w:rsidRDefault="000C4A08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</w:t>
      </w:r>
      <w:r w:rsidR="001B6BC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emperatura corporal central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:</w:t>
      </w:r>
      <w:r w:rsidR="001B6BC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</w:t>
      </w:r>
      <w:r w:rsidR="001B6BC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 un reflejo del equilibrio entre la ganancia y perdida de calor.</w:t>
      </w:r>
    </w:p>
    <w:p w14:paraId="611A5210" w14:textId="77777777" w:rsidR="000C4A08" w:rsidRDefault="000C4A08" w:rsidP="000C4A08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fiebre:</w:t>
      </w:r>
    </w:p>
    <w:p w14:paraId="49CB077A" w14:textId="77777777" w:rsidR="000C4A08" w:rsidRPr="000C4A08" w:rsidRDefault="000C4A08" w:rsidP="000C4A08">
      <w:pPr>
        <w:pStyle w:val="Prrafodelista"/>
        <w:numPr>
          <w:ilvl w:val="0"/>
          <w:numId w:val="47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C4A0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Fiebre remitente: No regresa a la normalidad y varia en centigrados.</w:t>
      </w:r>
    </w:p>
    <w:p w14:paraId="0CEAC118" w14:textId="77777777" w:rsidR="000C4A08" w:rsidRPr="000C4A08" w:rsidRDefault="000C4A08" w:rsidP="000C4A08">
      <w:pPr>
        <w:pStyle w:val="Prrafodelista"/>
        <w:numPr>
          <w:ilvl w:val="0"/>
          <w:numId w:val="47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C4A0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Fiebre intermitente: La temperatura recuepera la normalidad por lo menos una vez cada 24 horas.  </w:t>
      </w:r>
    </w:p>
    <w:p w14:paraId="24FE6D2B" w14:textId="77777777" w:rsidR="000C4A08" w:rsidRDefault="000C4A08" w:rsidP="000C4A08">
      <w:pPr>
        <w:pStyle w:val="Prrafodelista"/>
        <w:numPr>
          <w:ilvl w:val="0"/>
          <w:numId w:val="47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C4A0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Fiebre recurrente: Tarda mas dias.</w:t>
      </w:r>
    </w:p>
    <w:p w14:paraId="1997B6D6" w14:textId="5F3618A5" w:rsidR="000C4A08" w:rsidRDefault="00CF17ED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 fiebre se debe a infecciones en alguna parte del organismo. </w:t>
      </w:r>
    </w:p>
    <w:p w14:paraId="22D59839" w14:textId="77777777" w:rsidR="00D16B0B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FD9CD7C" w14:textId="77777777" w:rsidR="00D16B0B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15A2230" w14:textId="77777777" w:rsidR="00D16B0B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402A4EA" w14:textId="77777777" w:rsidR="00D16B0B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BBD706C" w14:textId="77777777" w:rsidR="00D16B0B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9552739" w14:textId="77777777" w:rsidR="00D16B0B" w:rsidRDefault="00D16B0B" w:rsidP="00D16B0B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B35B2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BIBLIOGRAFIA</w:t>
      </w:r>
    </w:p>
    <w:p w14:paraId="22CE5BC6" w14:textId="77777777" w:rsidR="00D16B0B" w:rsidRPr="00B35B2A" w:rsidRDefault="00D16B0B" w:rsidP="00D16B0B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61A378E5" w14:textId="77777777" w:rsidR="00D16B0B" w:rsidRPr="00B35B2A" w:rsidRDefault="00D16B0B" w:rsidP="00D16B0B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Libro fisiolifia de Port.</w:t>
      </w:r>
    </w:p>
    <w:p w14:paraId="4DC7E97C" w14:textId="77777777" w:rsidR="00D16B0B" w:rsidRPr="000C4A08" w:rsidRDefault="00D16B0B" w:rsidP="00CF17ED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AC05DF8" w14:textId="77777777" w:rsidR="000C4A08" w:rsidRDefault="000C4A08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ACFE9E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1B1400C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F0B2674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85CA13C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FD2A2B3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A7C28E6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551B900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D15AA96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D4DCAAF" w14:textId="77777777" w:rsidR="00D16B0B" w:rsidRDefault="00D16B0B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9B83A71" w14:textId="77777777" w:rsidR="0087037F" w:rsidRDefault="0087037F" w:rsidP="001B6BC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D27DA4D" w14:textId="0CD1B504" w:rsidR="00D16B0B" w:rsidRDefault="0028593F" w:rsidP="0028593F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28593F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REPARACION TISULAR</w:t>
      </w:r>
    </w:p>
    <w:p w14:paraId="0E4EE106" w14:textId="77777777" w:rsidR="000219AE" w:rsidRDefault="000219AE" w:rsidP="0028593F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0B236E1A" w14:textId="71ACD724" w:rsidR="0028593F" w:rsidRDefault="006A7FE7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Son los tejidos que remplazan los componentes dañad</w:t>
      </w:r>
      <w:r w:rsidR="0087037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os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para recuperar su estado normal.</w:t>
      </w:r>
    </w:p>
    <w:p w14:paraId="5E9BAB3D" w14:textId="03A11F84" w:rsidR="006A7FE7" w:rsidRDefault="00862BB1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tejidos:</w:t>
      </w:r>
    </w:p>
    <w:p w14:paraId="35096539" w14:textId="1D388DE1" w:rsidR="00862BB1" w:rsidRPr="000219AE" w:rsidRDefault="00862BB1" w:rsidP="000219AE">
      <w:pPr>
        <w:pStyle w:val="Prrafodelista"/>
        <w:numPr>
          <w:ilvl w:val="0"/>
          <w:numId w:val="48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Labiles: </w:t>
      </w:r>
      <w:r w:rsidR="000219AE"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</w:t>
      </w:r>
      <w:r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 dividen continuamente y su ciclo celular no existe el estado de reposo.</w:t>
      </w:r>
    </w:p>
    <w:p w14:paraId="10C602D5" w14:textId="596924B9" w:rsidR="00862BB1" w:rsidRPr="000219AE" w:rsidRDefault="000219AE" w:rsidP="000219AE">
      <w:pPr>
        <w:pStyle w:val="Prrafodelista"/>
        <w:numPr>
          <w:ilvl w:val="0"/>
          <w:numId w:val="48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</w:t>
      </w:r>
      <w:r w:rsidR="00850EB7"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stable: </w:t>
      </w:r>
      <w:r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</w:t>
      </w:r>
      <w:r w:rsidR="00850EB7"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u ciclo celular esta normalmente en reposo pero se pueden estimular para que entren en replicacion.</w:t>
      </w:r>
    </w:p>
    <w:p w14:paraId="2DF63546" w14:textId="305A2B07" w:rsidR="00850EB7" w:rsidRDefault="000219AE" w:rsidP="000219AE">
      <w:pPr>
        <w:pStyle w:val="Prrafodelista"/>
        <w:numPr>
          <w:ilvl w:val="0"/>
          <w:numId w:val="48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0219A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Permanentes: No se estan dividiendo y no pieden entrar en ciclo de replicacion. </w:t>
      </w:r>
    </w:p>
    <w:p w14:paraId="7800251D" w14:textId="610ADA14" w:rsidR="000219AE" w:rsidRDefault="000219AE" w:rsidP="000219A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celulas:</w:t>
      </w:r>
    </w:p>
    <w:p w14:paraId="2451DE8D" w14:textId="19373ECA" w:rsidR="000219AE" w:rsidRPr="003D0C1E" w:rsidRDefault="000219AE" w:rsidP="003D0C1E">
      <w:pPr>
        <w:pStyle w:val="Prrafodelista"/>
        <w:numPr>
          <w:ilvl w:val="0"/>
          <w:numId w:val="49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3D0C1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Eosinofilos</w:t>
      </w:r>
    </w:p>
    <w:p w14:paraId="0F0ACB02" w14:textId="61F2F0ED" w:rsidR="000219AE" w:rsidRPr="003D0C1E" w:rsidRDefault="000219AE" w:rsidP="003D0C1E">
      <w:pPr>
        <w:pStyle w:val="Prrafodelista"/>
        <w:numPr>
          <w:ilvl w:val="0"/>
          <w:numId w:val="49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3D0C1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Mastocittos</w:t>
      </w:r>
    </w:p>
    <w:p w14:paraId="753EE0F2" w14:textId="6B47DFC4" w:rsidR="000219AE" w:rsidRDefault="003D0C1E" w:rsidP="003D0C1E">
      <w:pPr>
        <w:pStyle w:val="Prrafodelista"/>
        <w:numPr>
          <w:ilvl w:val="0"/>
          <w:numId w:val="49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3D0C1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N</w:t>
      </w:r>
      <w:r w:rsidR="000219AE" w:rsidRPr="003D0C1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eu</w:t>
      </w:r>
      <w:r w:rsidRPr="003D0C1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trofilos </w:t>
      </w:r>
    </w:p>
    <w:p w14:paraId="789C488D" w14:textId="11ECA4CE" w:rsidR="003D0C1E" w:rsidRDefault="003D0C1E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Macrofagos: </w:t>
      </w:r>
      <w:r w:rsidR="0031336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desempeñan un papel escencial en la reparacion, eliminando los agentes causales y el tejido muerto, aportando factores de crecimiento para la proliferacion</w:t>
      </w:r>
      <w:r w:rsidR="00C01778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de las distintas celulas y secretando citocina. </w:t>
      </w:r>
    </w:p>
    <w:p w14:paraId="145FE969" w14:textId="43E80854" w:rsidR="00C01778" w:rsidRDefault="00C01778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Cicatrizacion: Restablecimiento de arquitectura y funciones tisulares </w:t>
      </w:r>
      <w:r w:rsidR="00F725A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tras una lesion. </w:t>
      </w:r>
    </w:p>
    <w:p w14:paraId="534A89FF" w14:textId="6B483216" w:rsidR="00F725A1" w:rsidRDefault="00F725A1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Cicatrizacion por primera intencion: La lesion afecta solo la capa epitelial. </w:t>
      </w:r>
    </w:p>
    <w:p w14:paraId="394A8FBD" w14:textId="16E45E3D" w:rsidR="00F725A1" w:rsidRDefault="00F725A1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Cicatrizacion por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segunda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intencion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: </w:t>
      </w:r>
      <w:r w:rsidR="005425FC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Heridas que producen perdida extensa de tejido, forma tejidos de granulacion se forma una matriz provicional. </w:t>
      </w:r>
    </w:p>
    <w:p w14:paraId="66A93141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0D85B44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B4F358A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F6C7E52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53A9C56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58C0BA3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03806CD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F9701AF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4F90D59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FC12FD1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D7657A3" w14:textId="77777777" w:rsidR="005425FC" w:rsidRDefault="005425F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62CC894" w14:textId="36E755CC" w:rsidR="005425FC" w:rsidRDefault="00567AEC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7903DFF9" wp14:editId="2BB19D83">
            <wp:extent cx="5612130" cy="529717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595E" w14:textId="77777777" w:rsidR="00F725A1" w:rsidRPr="003D0C1E" w:rsidRDefault="00F725A1" w:rsidP="003D0C1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129E8B2" w14:textId="77777777" w:rsidR="000219AE" w:rsidRDefault="000219AE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756067D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81E77F6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2E6DA82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A697958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4ABAAE5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93079D5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08032A2" w14:textId="77777777" w:rsidR="00567AEC" w:rsidRDefault="00567AEC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CCD2303" w14:textId="77777777" w:rsidR="0087037F" w:rsidRDefault="0087037F" w:rsidP="0028593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78CB9A5" w14:textId="152243D5" w:rsidR="00567AEC" w:rsidRDefault="00567AEC" w:rsidP="00567AEC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567AEC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CONCLUSION</w:t>
      </w:r>
    </w:p>
    <w:p w14:paraId="60217836" w14:textId="77777777" w:rsidR="00CF7261" w:rsidRDefault="00CF7261" w:rsidP="00567AEC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171056DD" w14:textId="3D6BE157" w:rsidR="00567AEC" w:rsidRDefault="00567AEC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Reparacion tisular: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Son los tejidos que remplazan los componentes dañadps para recuperar su estado normal.</w:t>
      </w:r>
    </w:p>
    <w:p w14:paraId="6EF4E52E" w14:textId="07DE1B10" w:rsidR="00567AEC" w:rsidRDefault="00567AEC" w:rsidP="000528F2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tejidos:</w:t>
      </w:r>
      <w:r w:rsidR="000528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 w:rsidRPr="000528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Labiles</w:t>
      </w:r>
      <w:r w:rsidR="00915EA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, e</w:t>
      </w:r>
      <w:r w:rsidRPr="000528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stable</w:t>
      </w:r>
      <w:r w:rsidR="000528F2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s y permanentes.</w:t>
      </w:r>
    </w:p>
    <w:p w14:paraId="011D74FF" w14:textId="743EF02F" w:rsidR="00915EA1" w:rsidRDefault="00915EA1" w:rsidP="00AB5F95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Tipos de celulas:</w:t>
      </w:r>
      <w:r w:rsid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 w:rsidRP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Eosinofilos</w:t>
      </w:r>
      <w:r w:rsidRP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, m</w:t>
      </w:r>
      <w:r w:rsidRP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astocittos</w:t>
      </w:r>
      <w:r w:rsidR="00AB5F95" w:rsidRP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, n</w:t>
      </w:r>
      <w:r w:rsidRP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eutrofilos</w:t>
      </w:r>
      <w:r w:rsidR="00AB5F95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.</w:t>
      </w:r>
    </w:p>
    <w:p w14:paraId="379AD6DD" w14:textId="77777777" w:rsidR="00AB5F95" w:rsidRDefault="00AB5F95" w:rsidP="00AB5F95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Cicatrizacion: Restablecimiento de arquitectura y funciones tisulares tras una lesion. </w:t>
      </w:r>
    </w:p>
    <w:p w14:paraId="3728E9B7" w14:textId="16A60D85" w:rsidR="00AB5F95" w:rsidRPr="00AB5F95" w:rsidRDefault="00CF7261" w:rsidP="00AB5F95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Por primera y segunda intencion. </w:t>
      </w:r>
    </w:p>
    <w:p w14:paraId="7C39F26B" w14:textId="77777777" w:rsidR="00915EA1" w:rsidRPr="000528F2" w:rsidRDefault="00915EA1" w:rsidP="000528F2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9295041" w14:textId="77777777" w:rsidR="00567AEC" w:rsidRDefault="00567AEC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58CE365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D49DC22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23FCE61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9B1FA18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00FCB185" w14:textId="77777777" w:rsidR="00A00173" w:rsidRDefault="00A00173" w:rsidP="00A00173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B35B2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BIBLIOGRAFIA</w:t>
      </w:r>
    </w:p>
    <w:p w14:paraId="7932F3E2" w14:textId="77777777" w:rsidR="00A00173" w:rsidRPr="00B35B2A" w:rsidRDefault="00A00173" w:rsidP="00A00173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32C32AA0" w14:textId="77777777" w:rsidR="00A00173" w:rsidRPr="00B35B2A" w:rsidRDefault="00A00173" w:rsidP="00A00173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Libro fisiolifia de Port.</w:t>
      </w:r>
    </w:p>
    <w:p w14:paraId="11C656CD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CA12DBA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31715CE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87504FA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AF2D89B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C719DAB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4480B2F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33144E0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AF2DB73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84B0FB7" w14:textId="77777777" w:rsidR="0087037F" w:rsidRDefault="0087037F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17C81E3" w14:textId="77777777" w:rsidR="00A00173" w:rsidRDefault="00A00173" w:rsidP="00567AEC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986C725" w14:textId="3C127409" w:rsidR="00A00173" w:rsidRDefault="00D74347" w:rsidP="005F14C0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5F14C0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INMUNIDAD</w:t>
      </w:r>
    </w:p>
    <w:p w14:paraId="58CF24C2" w14:textId="77777777" w:rsidR="005F14C0" w:rsidRDefault="005F14C0" w:rsidP="005F14C0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390B58A6" w14:textId="63035291" w:rsidR="005F14C0" w:rsidRDefault="00DA4124" w:rsidP="00DA4124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Es vital para la supervivencia debido a que nos protege de los microrganismo</w:t>
      </w:r>
      <w:r w:rsidR="00DE5216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que hay.</w:t>
      </w:r>
    </w:p>
    <w:p w14:paraId="79630D63" w14:textId="0847C114" w:rsidR="00DE5216" w:rsidRDefault="00DE5216" w:rsidP="00DA4124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Inmunidad inata: Es con la que se nace y nos protege contra todos los</w:t>
      </w:r>
      <w:r w:rsidR="00791B21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antigenos.</w:t>
      </w:r>
    </w:p>
    <w:p w14:paraId="3C420786" w14:textId="04DE8F70" w:rsidR="00791B21" w:rsidRDefault="00791B21" w:rsidP="00DA4124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Inmunidad adaptativa: Se produce cuamdo el sistema inmunitario de una persona responde a una sustancia</w:t>
      </w:r>
      <w:r w:rsidR="006B6F3F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. </w:t>
      </w:r>
    </w:p>
    <w:p w14:paraId="2990A3C6" w14:textId="4346646A" w:rsidR="006B6F3F" w:rsidRDefault="006B6F3F" w:rsidP="00DA4124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Inmunoglobulinas:</w:t>
      </w:r>
    </w:p>
    <w:p w14:paraId="1D3AA723" w14:textId="255B93B8" w:rsidR="006B6F3F" w:rsidRPr="0068653E" w:rsidRDefault="006B6F3F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</w:t>
      </w:r>
      <w:r w:rsidR="00DF4C21"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: Esta en las mucosas, secreciones protege de los patogenos.</w:t>
      </w:r>
    </w:p>
    <w:p w14:paraId="15ECD684" w14:textId="0A42F845" w:rsidR="00DF4C21" w:rsidRPr="0068653E" w:rsidRDefault="00DF4C21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E: </w:t>
      </w:r>
      <w:r w:rsidR="00756FBD"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Protege frente a parasitos, de las reacciones alergicas.</w:t>
      </w:r>
    </w:p>
    <w:p w14:paraId="65B47FA6" w14:textId="1F7D9F18" w:rsidR="00756FBD" w:rsidRPr="0068653E" w:rsidRDefault="00756FBD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D: Parte del receptor de celulas </w:t>
      </w:r>
      <w:r w:rsidR="009A1D41"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activas como basofilos.</w:t>
      </w:r>
    </w:p>
    <w:p w14:paraId="7601AF2D" w14:textId="401B815A" w:rsidR="009A1D41" w:rsidRPr="0068653E" w:rsidRDefault="009A1D41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M: Abundantes en las etapas tempranas de la respuesta inmune horminal.</w:t>
      </w:r>
    </w:p>
    <w:p w14:paraId="3C49831A" w14:textId="07C399BD" w:rsidR="009A1D41" w:rsidRDefault="009A1D41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G: </w:t>
      </w:r>
      <w:r w:rsidR="00544A34"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 mas abundante en la circulacion sanguinea, atraviesa la placenta y llega al </w:t>
      </w:r>
      <w:r w:rsidR="0068653E" w:rsidRPr="0068653E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feto. </w:t>
      </w:r>
    </w:p>
    <w:p w14:paraId="45449B73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BA7C59F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646F783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840F207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C726013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93E887B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11E9A49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2D595A38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FF27FC2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3F3F96B6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2C46944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88016B7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A1BCD64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60ADA472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DCB9B6C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F09F05D" w14:textId="77777777" w:rsidR="0068653E" w:rsidRDefault="0068653E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4F357FD7" w14:textId="4839BB44" w:rsidR="007C5D82" w:rsidRDefault="00C15ED8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4A7B40D2" wp14:editId="72C8BD0B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1857D" w14:textId="77777777" w:rsidR="007C5D82" w:rsidRDefault="007C5D82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75C93ACA" w14:textId="77777777" w:rsidR="0087037F" w:rsidRDefault="0087037F" w:rsidP="0068653E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17E281AD" w14:textId="790FD193" w:rsidR="007C5D82" w:rsidRDefault="007C5D82" w:rsidP="007C5D82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7C5D8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lastRenderedPageBreak/>
        <w:t>CONCLUSION</w:t>
      </w:r>
    </w:p>
    <w:p w14:paraId="3FA62EFE" w14:textId="77777777" w:rsidR="007C5D82" w:rsidRDefault="007C5D82" w:rsidP="007C5D82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68F8C57A" w14:textId="18EA0837" w:rsidR="00CD1F1A" w:rsidRDefault="00CD1F1A" w:rsidP="007C5D82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 xml:space="preserve">La inmunidad se clasifica en: </w:t>
      </w:r>
    </w:p>
    <w:p w14:paraId="4313C887" w14:textId="6549D6C2" w:rsidR="007C5D82" w:rsidRPr="00CD1F1A" w:rsidRDefault="007C5D82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Inmunidad inata</w:t>
      </w:r>
    </w:p>
    <w:p w14:paraId="08CD326A" w14:textId="6900A979" w:rsidR="007C5D82" w:rsidRPr="00CD1F1A" w:rsidRDefault="007C5D82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Inmunidad adaptativa</w:t>
      </w:r>
    </w:p>
    <w:p w14:paraId="5C362073" w14:textId="77777777" w:rsidR="00CD1F1A" w:rsidRPr="00CD1F1A" w:rsidRDefault="00CD1F1A" w:rsidP="00CD1F1A">
      <w:pPr>
        <w:ind w:left="360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Inmunoglobulinas:</w:t>
      </w:r>
    </w:p>
    <w:p w14:paraId="2387B1DF" w14:textId="6D0917E7" w:rsidR="00CD1F1A" w:rsidRPr="00CD1F1A" w:rsidRDefault="00CD1F1A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A</w:t>
      </w:r>
    </w:p>
    <w:p w14:paraId="27BF868A" w14:textId="10E6F946" w:rsidR="00CD1F1A" w:rsidRPr="00CD1F1A" w:rsidRDefault="00CD1F1A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E</w:t>
      </w:r>
    </w:p>
    <w:p w14:paraId="79991D64" w14:textId="5ABC5B80" w:rsidR="00CD1F1A" w:rsidRPr="00CD1F1A" w:rsidRDefault="00CD1F1A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D</w:t>
      </w:r>
    </w:p>
    <w:p w14:paraId="02098D8D" w14:textId="070F2907" w:rsidR="00CD1F1A" w:rsidRPr="00CD1F1A" w:rsidRDefault="00CD1F1A" w:rsidP="00CD1F1A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M</w:t>
      </w:r>
    </w:p>
    <w:p w14:paraId="18AE5868" w14:textId="10092CF9" w:rsidR="00CD1F1A" w:rsidRPr="00CD1F1A" w:rsidRDefault="00CD1F1A" w:rsidP="00C350B3">
      <w:pPr>
        <w:pStyle w:val="Prrafodelista"/>
        <w:numPr>
          <w:ilvl w:val="0"/>
          <w:numId w:val="51"/>
        </w:num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CD1F1A"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G</w:t>
      </w:r>
    </w:p>
    <w:p w14:paraId="0F83E572" w14:textId="77777777" w:rsid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705C97EA" w14:textId="77777777" w:rsid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5B55A454" w14:textId="77777777" w:rsid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0812F42C" w14:textId="77777777" w:rsid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2EC4197D" w14:textId="77777777" w:rsidR="00CD1F1A" w:rsidRP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3B4BC0DA" w14:textId="77777777" w:rsidR="00CD1F1A" w:rsidRDefault="00CD1F1A" w:rsidP="00CD1F1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  <w:r w:rsidRPr="00B35B2A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  <w:t>BIBLIOGRAFIA</w:t>
      </w:r>
    </w:p>
    <w:p w14:paraId="64323EBD" w14:textId="77777777" w:rsidR="00CD1F1A" w:rsidRPr="00B35B2A" w:rsidRDefault="00CD1F1A" w:rsidP="00CD1F1A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p w14:paraId="769DC6CD" w14:textId="77777777" w:rsidR="00CD1F1A" w:rsidRPr="00B35B2A" w:rsidRDefault="00CD1F1A" w:rsidP="00CD1F1A">
      <w:pPr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  <w:t>Libro fisiolifia de Port.</w:t>
      </w:r>
    </w:p>
    <w:p w14:paraId="1DE0A720" w14:textId="77777777" w:rsidR="00CD1F1A" w:rsidRDefault="00CD1F1A" w:rsidP="00CD1F1A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es-MX"/>
        </w:rPr>
      </w:pPr>
    </w:p>
    <w:p w14:paraId="55E08998" w14:textId="77777777" w:rsidR="00CD1F1A" w:rsidRPr="00CD1F1A" w:rsidRDefault="00CD1F1A" w:rsidP="00CD1F1A">
      <w:pPr>
        <w:jc w:val="both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es-MX"/>
        </w:rPr>
      </w:pPr>
    </w:p>
    <w:sectPr w:rsidR="00CD1F1A" w:rsidRPr="00CD1F1A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CCBBC" w14:textId="77777777" w:rsidR="0087037F" w:rsidRDefault="0087037F">
    <w:pPr>
      <w:pStyle w:val="Piedepgina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>
      <w:rPr>
        <w:caps/>
        <w:color w:val="5B9BD5" w:themeColor="accent1"/>
        <w:lang w:val="es-ES"/>
      </w:rPr>
      <w:t>2</w:t>
    </w:r>
    <w:r>
      <w:rPr>
        <w:caps/>
        <w:color w:val="5B9BD5" w:themeColor="accent1"/>
      </w:rPr>
      <w:fldChar w:fldCharType="end"/>
    </w:r>
  </w:p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A74541"/>
    <w:multiLevelType w:val="hybridMultilevel"/>
    <w:tmpl w:val="24120E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C5AC3"/>
    <w:multiLevelType w:val="hybridMultilevel"/>
    <w:tmpl w:val="7700CD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5F6D60"/>
    <w:multiLevelType w:val="hybridMultilevel"/>
    <w:tmpl w:val="A94C52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477502"/>
    <w:multiLevelType w:val="hybridMultilevel"/>
    <w:tmpl w:val="514AF3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BF67BE"/>
    <w:multiLevelType w:val="hybridMultilevel"/>
    <w:tmpl w:val="866AF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CF0E54"/>
    <w:multiLevelType w:val="hybridMultilevel"/>
    <w:tmpl w:val="E264BD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286FD6"/>
    <w:multiLevelType w:val="hybridMultilevel"/>
    <w:tmpl w:val="78FCE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F65C45"/>
    <w:multiLevelType w:val="hybridMultilevel"/>
    <w:tmpl w:val="124655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8"/>
  </w:num>
  <w:num w:numId="3">
    <w:abstractNumId w:val="39"/>
  </w:num>
  <w:num w:numId="4">
    <w:abstractNumId w:val="31"/>
  </w:num>
  <w:num w:numId="5">
    <w:abstractNumId w:val="12"/>
  </w:num>
  <w:num w:numId="6">
    <w:abstractNumId w:val="17"/>
  </w:num>
  <w:num w:numId="7">
    <w:abstractNumId w:val="37"/>
  </w:num>
  <w:num w:numId="8">
    <w:abstractNumId w:val="7"/>
  </w:num>
  <w:num w:numId="9">
    <w:abstractNumId w:val="9"/>
  </w:num>
  <w:num w:numId="10">
    <w:abstractNumId w:val="20"/>
  </w:num>
  <w:num w:numId="11">
    <w:abstractNumId w:val="36"/>
  </w:num>
  <w:num w:numId="12">
    <w:abstractNumId w:val="13"/>
  </w:num>
  <w:num w:numId="13">
    <w:abstractNumId w:val="29"/>
  </w:num>
  <w:num w:numId="14">
    <w:abstractNumId w:val="16"/>
  </w:num>
  <w:num w:numId="15">
    <w:abstractNumId w:val="40"/>
  </w:num>
  <w:num w:numId="16">
    <w:abstractNumId w:val="8"/>
  </w:num>
  <w:num w:numId="17">
    <w:abstractNumId w:val="6"/>
  </w:num>
  <w:num w:numId="18">
    <w:abstractNumId w:val="2"/>
  </w:num>
  <w:num w:numId="19">
    <w:abstractNumId w:val="48"/>
  </w:num>
  <w:num w:numId="20">
    <w:abstractNumId w:val="33"/>
  </w:num>
  <w:num w:numId="21">
    <w:abstractNumId w:val="49"/>
  </w:num>
  <w:num w:numId="22">
    <w:abstractNumId w:val="3"/>
  </w:num>
  <w:num w:numId="23">
    <w:abstractNumId w:val="41"/>
  </w:num>
  <w:num w:numId="24">
    <w:abstractNumId w:val="50"/>
  </w:num>
  <w:num w:numId="25">
    <w:abstractNumId w:val="42"/>
  </w:num>
  <w:num w:numId="26">
    <w:abstractNumId w:val="5"/>
  </w:num>
  <w:num w:numId="27">
    <w:abstractNumId w:val="22"/>
  </w:num>
  <w:num w:numId="28">
    <w:abstractNumId w:val="1"/>
  </w:num>
  <w:num w:numId="29">
    <w:abstractNumId w:val="14"/>
  </w:num>
  <w:num w:numId="30">
    <w:abstractNumId w:val="26"/>
  </w:num>
  <w:num w:numId="31">
    <w:abstractNumId w:val="30"/>
  </w:num>
  <w:num w:numId="32">
    <w:abstractNumId w:val="15"/>
  </w:num>
  <w:num w:numId="33">
    <w:abstractNumId w:val="34"/>
  </w:num>
  <w:num w:numId="34">
    <w:abstractNumId w:val="43"/>
  </w:num>
  <w:num w:numId="35">
    <w:abstractNumId w:val="21"/>
  </w:num>
  <w:num w:numId="36">
    <w:abstractNumId w:val="19"/>
  </w:num>
  <w:num w:numId="37">
    <w:abstractNumId w:val="23"/>
  </w:num>
  <w:num w:numId="38">
    <w:abstractNumId w:val="18"/>
  </w:num>
  <w:num w:numId="39">
    <w:abstractNumId w:val="0"/>
  </w:num>
  <w:num w:numId="40">
    <w:abstractNumId w:val="32"/>
  </w:num>
  <w:num w:numId="41">
    <w:abstractNumId w:val="4"/>
  </w:num>
  <w:num w:numId="42">
    <w:abstractNumId w:val="35"/>
  </w:num>
  <w:num w:numId="43">
    <w:abstractNumId w:val="44"/>
  </w:num>
  <w:num w:numId="44">
    <w:abstractNumId w:val="45"/>
  </w:num>
  <w:num w:numId="45">
    <w:abstractNumId w:val="27"/>
  </w:num>
  <w:num w:numId="46">
    <w:abstractNumId w:val="11"/>
  </w:num>
  <w:num w:numId="47">
    <w:abstractNumId w:val="46"/>
  </w:num>
  <w:num w:numId="48">
    <w:abstractNumId w:val="10"/>
  </w:num>
  <w:num w:numId="49">
    <w:abstractNumId w:val="25"/>
  </w:num>
  <w:num w:numId="50">
    <w:abstractNumId w:val="47"/>
  </w:num>
  <w:num w:numId="51">
    <w:abstractNumId w:val="3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19AE"/>
    <w:rsid w:val="000225BE"/>
    <w:rsid w:val="00023307"/>
    <w:rsid w:val="00025940"/>
    <w:rsid w:val="0003513A"/>
    <w:rsid w:val="000352D2"/>
    <w:rsid w:val="00036892"/>
    <w:rsid w:val="00040FC6"/>
    <w:rsid w:val="00047A6F"/>
    <w:rsid w:val="000523F4"/>
    <w:rsid w:val="000528F2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4A08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5259"/>
    <w:rsid w:val="00176E68"/>
    <w:rsid w:val="00181627"/>
    <w:rsid w:val="001854D5"/>
    <w:rsid w:val="001933CA"/>
    <w:rsid w:val="00193D0C"/>
    <w:rsid w:val="0019624E"/>
    <w:rsid w:val="0019761A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6BCA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593F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E0D66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361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1480"/>
    <w:rsid w:val="00385F26"/>
    <w:rsid w:val="00397A88"/>
    <w:rsid w:val="003A798A"/>
    <w:rsid w:val="003B2B92"/>
    <w:rsid w:val="003B3D4D"/>
    <w:rsid w:val="003B6B84"/>
    <w:rsid w:val="003B7026"/>
    <w:rsid w:val="003C0B5D"/>
    <w:rsid w:val="003C3F8B"/>
    <w:rsid w:val="003D0C1E"/>
    <w:rsid w:val="003D28C7"/>
    <w:rsid w:val="003D3024"/>
    <w:rsid w:val="003E0477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72B0D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172"/>
    <w:rsid w:val="004C6290"/>
    <w:rsid w:val="004C7E5D"/>
    <w:rsid w:val="004D0B91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25FC"/>
    <w:rsid w:val="00543194"/>
    <w:rsid w:val="005437F3"/>
    <w:rsid w:val="00543DF9"/>
    <w:rsid w:val="00544A34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67AEC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85D54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1557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1161"/>
    <w:rsid w:val="005F14C0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409C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53E"/>
    <w:rsid w:val="00686F38"/>
    <w:rsid w:val="006955BB"/>
    <w:rsid w:val="0069745C"/>
    <w:rsid w:val="00697D94"/>
    <w:rsid w:val="006A3466"/>
    <w:rsid w:val="006A4C05"/>
    <w:rsid w:val="006A6BC5"/>
    <w:rsid w:val="006A7FE7"/>
    <w:rsid w:val="006B1AC9"/>
    <w:rsid w:val="006B2BCC"/>
    <w:rsid w:val="006B2C13"/>
    <w:rsid w:val="006B5668"/>
    <w:rsid w:val="006B6F3F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56FBD"/>
    <w:rsid w:val="00760014"/>
    <w:rsid w:val="0076293B"/>
    <w:rsid w:val="00767A19"/>
    <w:rsid w:val="007742A6"/>
    <w:rsid w:val="007801B2"/>
    <w:rsid w:val="00781525"/>
    <w:rsid w:val="00784FE4"/>
    <w:rsid w:val="00791B21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43B6"/>
    <w:rsid w:val="007C53BE"/>
    <w:rsid w:val="007C5600"/>
    <w:rsid w:val="007C5D82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5C06"/>
    <w:rsid w:val="00837546"/>
    <w:rsid w:val="00840ACD"/>
    <w:rsid w:val="0084314A"/>
    <w:rsid w:val="0084708A"/>
    <w:rsid w:val="00847766"/>
    <w:rsid w:val="00847E83"/>
    <w:rsid w:val="00850614"/>
    <w:rsid w:val="00850EB7"/>
    <w:rsid w:val="0085340D"/>
    <w:rsid w:val="008535E1"/>
    <w:rsid w:val="00854B6A"/>
    <w:rsid w:val="00855A0E"/>
    <w:rsid w:val="00861C27"/>
    <w:rsid w:val="00862BB1"/>
    <w:rsid w:val="00867C5D"/>
    <w:rsid w:val="0087037F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4DE2"/>
    <w:rsid w:val="008F7BED"/>
    <w:rsid w:val="00901AAA"/>
    <w:rsid w:val="00903949"/>
    <w:rsid w:val="00904B26"/>
    <w:rsid w:val="00904B7A"/>
    <w:rsid w:val="009114EB"/>
    <w:rsid w:val="009115EB"/>
    <w:rsid w:val="00915EA1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0E8C"/>
    <w:rsid w:val="009725A9"/>
    <w:rsid w:val="00973D7E"/>
    <w:rsid w:val="00981B7D"/>
    <w:rsid w:val="00984000"/>
    <w:rsid w:val="0098747F"/>
    <w:rsid w:val="00987B64"/>
    <w:rsid w:val="0099028F"/>
    <w:rsid w:val="00990CC0"/>
    <w:rsid w:val="00991942"/>
    <w:rsid w:val="00993336"/>
    <w:rsid w:val="009A1D41"/>
    <w:rsid w:val="009B0668"/>
    <w:rsid w:val="009B0906"/>
    <w:rsid w:val="009B438B"/>
    <w:rsid w:val="009B43FB"/>
    <w:rsid w:val="009B6D7D"/>
    <w:rsid w:val="009B7EF6"/>
    <w:rsid w:val="009C32F2"/>
    <w:rsid w:val="009D1A8B"/>
    <w:rsid w:val="009D2F03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173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49B0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410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5F95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13072"/>
    <w:rsid w:val="00B2399D"/>
    <w:rsid w:val="00B24F46"/>
    <w:rsid w:val="00B344E9"/>
    <w:rsid w:val="00B35B2A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344E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1778"/>
    <w:rsid w:val="00C0363C"/>
    <w:rsid w:val="00C10C9A"/>
    <w:rsid w:val="00C13330"/>
    <w:rsid w:val="00C15ED8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1F1A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1762"/>
    <w:rsid w:val="00CF17ED"/>
    <w:rsid w:val="00CF2520"/>
    <w:rsid w:val="00CF3E11"/>
    <w:rsid w:val="00CF6059"/>
    <w:rsid w:val="00CF609A"/>
    <w:rsid w:val="00CF7261"/>
    <w:rsid w:val="00CF739E"/>
    <w:rsid w:val="00D022DB"/>
    <w:rsid w:val="00D026D6"/>
    <w:rsid w:val="00D11A06"/>
    <w:rsid w:val="00D13A8D"/>
    <w:rsid w:val="00D152B7"/>
    <w:rsid w:val="00D16B0B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347"/>
    <w:rsid w:val="00D74CB6"/>
    <w:rsid w:val="00D752D1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124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E5216"/>
    <w:rsid w:val="00DF015E"/>
    <w:rsid w:val="00DF0B18"/>
    <w:rsid w:val="00DF0ED1"/>
    <w:rsid w:val="00DF1E10"/>
    <w:rsid w:val="00DF2315"/>
    <w:rsid w:val="00DF4C21"/>
    <w:rsid w:val="00DF4F06"/>
    <w:rsid w:val="00DF50C6"/>
    <w:rsid w:val="00E002DB"/>
    <w:rsid w:val="00E036B8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14C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73C8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342A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5A1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3E3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695</Words>
  <Characters>3825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SAMUEL REYES HERRERA</cp:lastModifiedBy>
  <cp:revision>2</cp:revision>
  <cp:lastPrinted>2021-02-08T01:03:00Z</cp:lastPrinted>
  <dcterms:created xsi:type="dcterms:W3CDTF">2023-03-20T01:00:00Z</dcterms:created>
  <dcterms:modified xsi:type="dcterms:W3CDTF">2023-03-20T01:00:00Z</dcterms:modified>
</cp:coreProperties>
</file>