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E066" w14:textId="55D5F04D" w:rsidR="003D663E" w:rsidRDefault="003D663E" w:rsidP="003D663E">
      <w:pPr>
        <w:pStyle w:val="NormalWeb"/>
        <w:rPr>
          <w:rFonts w:ascii="Aharoni" w:hAnsi="Aharoni" w:cs="Aharoni"/>
          <w:color w:val="7030A0"/>
          <w:sz w:val="32"/>
          <w:szCs w:val="32"/>
          <w:shd w:val="clear" w:color="auto" w:fill="FFFFFF"/>
        </w:rPr>
      </w:pPr>
    </w:p>
    <w:p w14:paraId="1F174E62" w14:textId="4D98570F" w:rsidR="003D663E" w:rsidRDefault="003D663E" w:rsidP="003D663E">
      <w:pPr>
        <w:pStyle w:val="NormalWeb"/>
        <w:rPr>
          <w:rFonts w:ascii="Aharoni" w:hAnsi="Aharoni" w:cs="Aharoni"/>
          <w:color w:val="7030A0"/>
          <w:sz w:val="32"/>
          <w:szCs w:val="32"/>
          <w:shd w:val="clear" w:color="auto" w:fill="FFFFFF"/>
        </w:rPr>
      </w:pPr>
    </w:p>
    <w:p w14:paraId="59045577" w14:textId="7AA6AFED" w:rsidR="003D663E" w:rsidRDefault="003D663E" w:rsidP="003D663E">
      <w:pPr>
        <w:pStyle w:val="NormalWeb"/>
        <w:rPr>
          <w:rFonts w:ascii="Aharoni" w:hAnsi="Aharoni" w:cs="Aharoni"/>
          <w:color w:val="7030A0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DF96C0" wp14:editId="57AFD527">
            <wp:simplePos x="0" y="0"/>
            <wp:positionH relativeFrom="column">
              <wp:posOffset>595841</wp:posOffset>
            </wp:positionH>
            <wp:positionV relativeFrom="paragraph">
              <wp:posOffset>349461</wp:posOffset>
            </wp:positionV>
            <wp:extent cx="4368165" cy="2827020"/>
            <wp:effectExtent l="0" t="0" r="635" b="5080"/>
            <wp:wrapTopAndBottom/>
            <wp:docPr id="13070912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65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"/Users/dulceballinas/Library/Group Containers/UBF8T346G9.ms/WebArchiveCopyPasteTempFiles/com.microsoft.Word/Universidad_Del_Sureste.jpg" \* MERGEFORMATINET </w:instrText>
      </w:r>
      <w:r>
        <w:fldChar w:fldCharType="separate"/>
      </w:r>
      <w:r>
        <w:fldChar w:fldCharType="end"/>
      </w:r>
    </w:p>
    <w:p w14:paraId="073F7E3B" w14:textId="77777777" w:rsidR="003D663E" w:rsidRDefault="003D663E" w:rsidP="003D663E">
      <w:pPr>
        <w:pStyle w:val="NormalWeb"/>
        <w:rPr>
          <w:rFonts w:ascii="Aharoni" w:hAnsi="Aharoni" w:cs="Aharoni"/>
          <w:color w:val="7030A0"/>
          <w:sz w:val="32"/>
          <w:szCs w:val="32"/>
          <w:shd w:val="clear" w:color="auto" w:fill="FFFFFF"/>
        </w:rPr>
      </w:pPr>
    </w:p>
    <w:p w14:paraId="5C35BEDF" w14:textId="164F9CCF" w:rsidR="003D663E" w:rsidRPr="003D663E" w:rsidRDefault="003D663E" w:rsidP="003D663E">
      <w:pPr>
        <w:pStyle w:val="NormalWeb"/>
        <w:rPr>
          <w:rFonts w:ascii="Aharoni" w:hAnsi="Aharoni" w:cs="Aharoni" w:hint="cs"/>
          <w:color w:val="7030A0"/>
          <w:sz w:val="32"/>
          <w:szCs w:val="32"/>
          <w:shd w:val="clear" w:color="auto" w:fill="FFFFFF"/>
        </w:rPr>
      </w:pPr>
      <w:r w:rsidRPr="003D663E">
        <w:rPr>
          <w:rFonts w:ascii="Aharoni" w:hAnsi="Aharoni" w:cs="Aharoni" w:hint="cs"/>
          <w:color w:val="7030A0"/>
          <w:sz w:val="32"/>
          <w:szCs w:val="32"/>
          <w:shd w:val="clear" w:color="auto" w:fill="FFFFFF"/>
        </w:rPr>
        <w:t>M</w:t>
      </w:r>
      <w:r w:rsidRPr="003D663E">
        <w:rPr>
          <w:rFonts w:ascii="Aharoni" w:hAnsi="Aharoni" w:cs="Aharoni" w:hint="cs"/>
          <w:color w:val="7030A0"/>
          <w:sz w:val="32"/>
          <w:szCs w:val="32"/>
          <w:shd w:val="clear" w:color="auto" w:fill="FFFFFF"/>
        </w:rPr>
        <w:t xml:space="preserve">edicina tradicional </w:t>
      </w:r>
      <w:r w:rsidRPr="003D663E">
        <w:rPr>
          <w:rFonts w:ascii="Aharoni" w:hAnsi="Aharoni" w:cs="Aharoni" w:hint="cs"/>
          <w:color w:val="7030A0"/>
          <w:sz w:val="32"/>
          <w:szCs w:val="32"/>
          <w:shd w:val="clear" w:color="auto" w:fill="FFFFFF"/>
        </w:rPr>
        <w:t>C</w:t>
      </w:r>
      <w:r w:rsidRPr="003D663E">
        <w:rPr>
          <w:rFonts w:ascii="Aharoni" w:hAnsi="Aharoni" w:cs="Aharoni" w:hint="cs"/>
          <w:color w:val="7030A0"/>
          <w:sz w:val="32"/>
          <w:szCs w:val="32"/>
          <w:shd w:val="clear" w:color="auto" w:fill="FFFFFF"/>
        </w:rPr>
        <w:t>hina</w:t>
      </w:r>
      <w:r w:rsidRPr="003D663E">
        <w:rPr>
          <w:rFonts w:ascii="Aharoni" w:hAnsi="Aharoni" w:cs="Aharoni" w:hint="cs"/>
          <w:color w:val="7030A0"/>
          <w:sz w:val="32"/>
          <w:szCs w:val="32"/>
          <w:shd w:val="clear" w:color="auto" w:fill="FFFFFF"/>
        </w:rPr>
        <w:t xml:space="preserve"> y </w:t>
      </w:r>
      <w:r w:rsidRPr="003D663E">
        <w:rPr>
          <w:rFonts w:ascii="Aharoni" w:hAnsi="Aharoni" w:cs="Aharoni" w:hint="cs"/>
          <w:color w:val="7030A0"/>
          <w:sz w:val="32"/>
          <w:szCs w:val="32"/>
          <w:shd w:val="clear" w:color="auto" w:fill="FFFFFF"/>
        </w:rPr>
        <w:t xml:space="preserve">la medicina tradicional </w:t>
      </w:r>
      <w:r w:rsidRPr="003D663E">
        <w:rPr>
          <w:rFonts w:ascii="Aharoni" w:hAnsi="Aharoni" w:cs="Aharoni" w:hint="cs"/>
          <w:color w:val="7030A0"/>
          <w:sz w:val="32"/>
          <w:szCs w:val="32"/>
          <w:shd w:val="clear" w:color="auto" w:fill="FFFFFF"/>
        </w:rPr>
        <w:t>M</w:t>
      </w:r>
      <w:r w:rsidRPr="003D663E">
        <w:rPr>
          <w:rFonts w:ascii="Aharoni" w:hAnsi="Aharoni" w:cs="Aharoni" w:hint="cs"/>
          <w:color w:val="7030A0"/>
          <w:sz w:val="32"/>
          <w:szCs w:val="32"/>
          <w:shd w:val="clear" w:color="auto" w:fill="FFFFFF"/>
        </w:rPr>
        <w:t>exicana</w:t>
      </w:r>
    </w:p>
    <w:p w14:paraId="01C24FEC" w14:textId="029C4535" w:rsidR="003D663E" w:rsidRPr="003D663E" w:rsidRDefault="003D663E" w:rsidP="003D663E">
      <w:pPr>
        <w:pStyle w:val="NormalWeb"/>
        <w:rPr>
          <w:sz w:val="28"/>
          <w:szCs w:val="28"/>
        </w:rPr>
      </w:pPr>
      <w:r w:rsidRPr="003D663E">
        <w:rPr>
          <w:sz w:val="28"/>
          <w:szCs w:val="28"/>
        </w:rPr>
        <w:t>Nombre de la Materia:</w:t>
      </w:r>
      <w:r w:rsidRPr="003D663E">
        <w:rPr>
          <w:sz w:val="28"/>
          <w:szCs w:val="28"/>
        </w:rPr>
        <w:t xml:space="preserve">INTERCULTURALIDAD </w:t>
      </w:r>
      <w:r w:rsidRPr="003D663E">
        <w:rPr>
          <w:sz w:val="28"/>
          <w:szCs w:val="28"/>
        </w:rPr>
        <w:t xml:space="preserve"> </w:t>
      </w:r>
    </w:p>
    <w:p w14:paraId="7D9C6655" w14:textId="77777777" w:rsidR="003D663E" w:rsidRPr="003D663E" w:rsidRDefault="003D663E" w:rsidP="003D663E">
      <w:pPr>
        <w:pStyle w:val="NormalWeb"/>
        <w:rPr>
          <w:sz w:val="28"/>
          <w:szCs w:val="28"/>
        </w:rPr>
      </w:pPr>
      <w:r w:rsidRPr="003D663E">
        <w:rPr>
          <w:sz w:val="28"/>
          <w:szCs w:val="28"/>
        </w:rPr>
        <w:t>Parcial: 3</w:t>
      </w:r>
    </w:p>
    <w:p w14:paraId="68E5B5A2" w14:textId="6D5E99DF" w:rsidR="003D663E" w:rsidRPr="003D663E" w:rsidRDefault="003D663E" w:rsidP="003D663E">
      <w:pPr>
        <w:pStyle w:val="NormalWeb"/>
        <w:rPr>
          <w:sz w:val="28"/>
          <w:szCs w:val="28"/>
        </w:rPr>
      </w:pPr>
      <w:r w:rsidRPr="003D663E">
        <w:rPr>
          <w:sz w:val="28"/>
          <w:szCs w:val="28"/>
        </w:rPr>
        <w:t>Nombre del profesor:</w:t>
      </w:r>
      <w:r w:rsidRPr="003D663E">
        <w:rPr>
          <w:sz w:val="28"/>
          <w:szCs w:val="28"/>
        </w:rPr>
        <w:t xml:space="preserve"> KATIA PAOLA MARTINEZ LOPEZ </w:t>
      </w:r>
      <w:r w:rsidRPr="003D663E">
        <w:rPr>
          <w:sz w:val="28"/>
          <w:szCs w:val="28"/>
        </w:rPr>
        <w:t xml:space="preserve"> </w:t>
      </w:r>
    </w:p>
    <w:p w14:paraId="387A18E8" w14:textId="77777777" w:rsidR="003D663E" w:rsidRPr="003D663E" w:rsidRDefault="003D663E" w:rsidP="003D663E">
      <w:pPr>
        <w:pStyle w:val="NormalWeb"/>
        <w:rPr>
          <w:sz w:val="28"/>
          <w:szCs w:val="28"/>
        </w:rPr>
      </w:pPr>
      <w:r w:rsidRPr="003D663E">
        <w:rPr>
          <w:sz w:val="28"/>
          <w:szCs w:val="28"/>
        </w:rPr>
        <w:t xml:space="preserve">Nombre de la Licenciatura: Medicina Humana </w:t>
      </w:r>
    </w:p>
    <w:p w14:paraId="0AFAF20E" w14:textId="18DE966F" w:rsidR="003D663E" w:rsidRPr="003D663E" w:rsidRDefault="003D663E" w:rsidP="003D663E">
      <w:pPr>
        <w:pStyle w:val="NormalWeb"/>
        <w:rPr>
          <w:sz w:val="28"/>
          <w:szCs w:val="28"/>
        </w:rPr>
      </w:pPr>
      <w:r w:rsidRPr="003D663E">
        <w:rPr>
          <w:sz w:val="28"/>
          <w:szCs w:val="28"/>
        </w:rPr>
        <w:t xml:space="preserve">Alumno: Mariana Santiz </w:t>
      </w:r>
      <w:r w:rsidRPr="003D663E">
        <w:rPr>
          <w:sz w:val="28"/>
          <w:szCs w:val="28"/>
        </w:rPr>
        <w:t xml:space="preserve">Ballinas </w:t>
      </w:r>
    </w:p>
    <w:p w14:paraId="05638418" w14:textId="77777777" w:rsidR="00025107" w:rsidRDefault="00025107">
      <w:pPr>
        <w:rPr>
          <w:sz w:val="28"/>
          <w:szCs w:val="28"/>
        </w:rPr>
      </w:pPr>
    </w:p>
    <w:p w14:paraId="1D17CEA6" w14:textId="355F802F" w:rsidR="003D663E" w:rsidRDefault="003D663E">
      <w:pPr>
        <w:rPr>
          <w:sz w:val="28"/>
          <w:szCs w:val="28"/>
        </w:rPr>
      </w:pPr>
      <w:r>
        <w:rPr>
          <w:sz w:val="28"/>
          <w:szCs w:val="28"/>
        </w:rPr>
        <w:t>}</w:t>
      </w:r>
    </w:p>
    <w:p w14:paraId="4F4CF036" w14:textId="77777777" w:rsidR="003D663E" w:rsidRDefault="003D663E">
      <w:pPr>
        <w:rPr>
          <w:sz w:val="28"/>
          <w:szCs w:val="28"/>
        </w:rPr>
      </w:pPr>
    </w:p>
    <w:p w14:paraId="31A4AE4F" w14:textId="77777777" w:rsidR="003D663E" w:rsidRDefault="003D663E">
      <w:pPr>
        <w:rPr>
          <w:sz w:val="28"/>
          <w:szCs w:val="28"/>
        </w:rPr>
      </w:pPr>
    </w:p>
    <w:p w14:paraId="7E3B4AF5" w14:textId="77777777" w:rsidR="003D663E" w:rsidRDefault="003D663E">
      <w:pPr>
        <w:rPr>
          <w:sz w:val="28"/>
          <w:szCs w:val="28"/>
        </w:rPr>
      </w:pPr>
    </w:p>
    <w:p w14:paraId="735570D4" w14:textId="77777777" w:rsidR="003D663E" w:rsidRDefault="003D663E">
      <w:pPr>
        <w:rPr>
          <w:sz w:val="28"/>
          <w:szCs w:val="28"/>
        </w:rPr>
      </w:pPr>
    </w:p>
    <w:p w14:paraId="502DE4BE" w14:textId="336770F9" w:rsidR="003D663E" w:rsidRDefault="00FC62DF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03DE7EC" wp14:editId="603EDE8E">
            <wp:simplePos x="0" y="0"/>
            <wp:positionH relativeFrom="column">
              <wp:posOffset>-1045845</wp:posOffset>
            </wp:positionH>
            <wp:positionV relativeFrom="paragraph">
              <wp:posOffset>0</wp:posOffset>
            </wp:positionV>
            <wp:extent cx="7738110" cy="2032000"/>
            <wp:effectExtent l="0" t="0" r="0" b="0"/>
            <wp:wrapTopAndBottom/>
            <wp:docPr id="1811001204" name="Imagen 2" descr="El uso del cannabis en la medicina tradicional china - RQ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uso del cannabis en la medicina tradicional china - RQS Bl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"/Users/dulceballinas/Library/Group Containers/UBF8T346G9.ms/WebArchiveCopyPasteTempFiles/com.microsoft.Word/726.jpg" \* MERGEFORMATINET </w:instrText>
      </w:r>
      <w:r>
        <w:fldChar w:fldCharType="separate"/>
      </w:r>
      <w:r>
        <w:fldChar w:fldCharType="end"/>
      </w:r>
    </w:p>
    <w:p w14:paraId="10593430" w14:textId="77777777" w:rsidR="003D663E" w:rsidRDefault="003D663E">
      <w:pPr>
        <w:rPr>
          <w:sz w:val="28"/>
          <w:szCs w:val="28"/>
        </w:rPr>
      </w:pPr>
    </w:p>
    <w:p w14:paraId="645BD769" w14:textId="77777777" w:rsidR="003D663E" w:rsidRDefault="003D663E">
      <w:pPr>
        <w:rPr>
          <w:sz w:val="28"/>
          <w:szCs w:val="28"/>
        </w:rPr>
      </w:pPr>
    </w:p>
    <w:p w14:paraId="356FA662" w14:textId="77777777" w:rsidR="003D663E" w:rsidRDefault="003D663E">
      <w:pPr>
        <w:rPr>
          <w:sz w:val="28"/>
          <w:szCs w:val="28"/>
        </w:rPr>
      </w:pPr>
    </w:p>
    <w:p w14:paraId="4669BEB2" w14:textId="6D5BE204" w:rsidR="003D663E" w:rsidRDefault="003D663E" w:rsidP="003D663E">
      <w:pPr>
        <w:jc w:val="center"/>
        <w:rPr>
          <w:rFonts w:ascii="Aharoni" w:hAnsi="Aharoni" w:cs="Aharoni"/>
          <w:sz w:val="36"/>
          <w:szCs w:val="36"/>
        </w:rPr>
      </w:pPr>
      <w:r w:rsidRPr="003D663E">
        <w:rPr>
          <w:rFonts w:ascii="Aharoni" w:hAnsi="Aharoni" w:cs="Aharoni" w:hint="cs"/>
          <w:sz w:val="36"/>
          <w:szCs w:val="36"/>
        </w:rPr>
        <w:t>MEDICINA TRADICIONAL CHINA Y MEXICANA</w:t>
      </w:r>
    </w:p>
    <w:p w14:paraId="4745DE3E" w14:textId="77777777" w:rsidR="003D663E" w:rsidRDefault="003D663E" w:rsidP="003D663E">
      <w:pPr>
        <w:jc w:val="center"/>
        <w:rPr>
          <w:rFonts w:ascii="Aharoni" w:hAnsi="Aharoni" w:cs="Aharoni"/>
          <w:sz w:val="36"/>
          <w:szCs w:val="36"/>
        </w:rPr>
      </w:pPr>
    </w:p>
    <w:p w14:paraId="66E632F9" w14:textId="77777777" w:rsidR="003D663E" w:rsidRDefault="003D663E" w:rsidP="003D663E">
      <w:pPr>
        <w:jc w:val="center"/>
        <w:rPr>
          <w:rFonts w:ascii="Aharoni" w:hAnsi="Aharoni" w:cs="Aharoni"/>
          <w:sz w:val="36"/>
          <w:szCs w:val="36"/>
        </w:rPr>
      </w:pPr>
    </w:p>
    <w:p w14:paraId="089B2C8D" w14:textId="77777777" w:rsidR="00494762" w:rsidRDefault="00494762" w:rsidP="00494762">
      <w:pPr>
        <w:jc w:val="both"/>
        <w:rPr>
          <w:rFonts w:ascii="Montserrat" w:hAnsi="Montserrat"/>
          <w:color w:val="404041"/>
          <w:sz w:val="27"/>
          <w:szCs w:val="27"/>
          <w:shd w:val="clear" w:color="auto" w:fill="FFFFFF"/>
        </w:rPr>
      </w:pPr>
      <w:r>
        <w:rPr>
          <w:rFonts w:ascii="Montserrat" w:hAnsi="Montserrat"/>
          <w:color w:val="404041"/>
          <w:sz w:val="27"/>
          <w:szCs w:val="27"/>
          <w:shd w:val="clear" w:color="auto" w:fill="FFFFFF"/>
        </w:rPr>
        <w:t xml:space="preserve">Se </w:t>
      </w:r>
      <w:r>
        <w:rPr>
          <w:rFonts w:ascii="Montserrat" w:hAnsi="Montserrat"/>
          <w:color w:val="404041"/>
          <w:sz w:val="27"/>
          <w:szCs w:val="27"/>
          <w:shd w:val="clear" w:color="auto" w:fill="FFFFFF"/>
        </w:rPr>
        <w:t xml:space="preserve"> defin</w:t>
      </w:r>
      <w:r>
        <w:rPr>
          <w:rFonts w:ascii="Montserrat" w:hAnsi="Montserrat"/>
          <w:color w:val="404041"/>
          <w:sz w:val="27"/>
          <w:szCs w:val="27"/>
          <w:shd w:val="clear" w:color="auto" w:fill="FFFFFF"/>
        </w:rPr>
        <w:t xml:space="preserve">e segun </w:t>
      </w:r>
      <w:r>
        <w:rPr>
          <w:rFonts w:ascii="Montserrat" w:hAnsi="Montserrat"/>
          <w:color w:val="404041"/>
          <w:sz w:val="27"/>
          <w:szCs w:val="27"/>
          <w:shd w:val="clear" w:color="auto" w:fill="FFFFFF"/>
        </w:rPr>
        <w:t xml:space="preserve"> la Organización Mundial de la Salud (OMS),</w:t>
      </w:r>
      <w:r>
        <w:rPr>
          <w:rStyle w:val="apple-converted-space"/>
          <w:rFonts w:ascii="Montserrat" w:hAnsi="Montserrat"/>
          <w:color w:val="404041"/>
          <w:sz w:val="27"/>
          <w:szCs w:val="27"/>
          <w:shd w:val="clear" w:color="auto" w:fill="FFFFFF"/>
        </w:rPr>
        <w:t> </w:t>
      </w:r>
      <w:r w:rsidRPr="00494762">
        <w:rPr>
          <w:rStyle w:val="Textoennegrita"/>
          <w:rFonts w:ascii="Montserrat" w:hAnsi="Montserrat"/>
          <w:b w:val="0"/>
          <w:bCs w:val="0"/>
          <w:color w:val="404041"/>
          <w:sz w:val="27"/>
          <w:szCs w:val="27"/>
        </w:rPr>
        <w:t>La medicina tradicional (MT)</w:t>
      </w:r>
      <w:r>
        <w:rPr>
          <w:rStyle w:val="apple-converted-space"/>
          <w:rFonts w:ascii="Montserrat" w:hAnsi="Montserrat"/>
          <w:color w:val="404041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color w:val="404041"/>
          <w:sz w:val="27"/>
          <w:szCs w:val="27"/>
          <w:shd w:val="clear" w:color="auto" w:fill="FFFFFF"/>
        </w:rPr>
        <w:t>es la suma de conocimientos, técnicas y prácticas fundamentadas en las teorías, creencias y experiencias propias de diferentes culturas, y que se utilizan para mantener la salud, tanto física como mental.</w:t>
      </w:r>
      <w:r>
        <w:rPr>
          <w:rStyle w:val="apple-converted-space"/>
          <w:rFonts w:ascii="Montserrat" w:hAnsi="Montserrat"/>
          <w:color w:val="404041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color w:val="404041"/>
          <w:sz w:val="27"/>
          <w:szCs w:val="27"/>
        </w:rPr>
        <w:br/>
      </w:r>
    </w:p>
    <w:p w14:paraId="28093C68" w14:textId="16990D2D" w:rsidR="003D663E" w:rsidRDefault="00494762" w:rsidP="00494762">
      <w:pPr>
        <w:jc w:val="both"/>
        <w:rPr>
          <w:rFonts w:ascii="Montserrat" w:hAnsi="Montserrat"/>
          <w:color w:val="404041"/>
          <w:sz w:val="27"/>
          <w:szCs w:val="27"/>
          <w:shd w:val="clear" w:color="auto" w:fill="FFFFFF"/>
        </w:rPr>
      </w:pPr>
      <w:r>
        <w:rPr>
          <w:rFonts w:ascii="Montserrat" w:hAnsi="Montserrat"/>
          <w:color w:val="404041"/>
          <w:sz w:val="27"/>
          <w:szCs w:val="27"/>
          <w:shd w:val="clear" w:color="auto" w:fill="FFFFFF"/>
        </w:rPr>
        <w:t xml:space="preserve">Tambien cabe </w:t>
      </w:r>
      <w:r>
        <w:rPr>
          <w:rFonts w:ascii="Montserrat" w:hAnsi="Montserrat"/>
          <w:color w:val="404041"/>
          <w:sz w:val="27"/>
          <w:szCs w:val="27"/>
          <w:shd w:val="clear" w:color="auto" w:fill="FFFFFF"/>
        </w:rPr>
        <w:t>mencionar que la MT, también se conoce como: complementaria, alternativa, popular, blanda, marginal, no oficial, no ortodoxa y no convencional.</w:t>
      </w:r>
    </w:p>
    <w:p w14:paraId="3095AE70" w14:textId="77777777" w:rsidR="00494762" w:rsidRDefault="00494762" w:rsidP="00494762">
      <w:pPr>
        <w:jc w:val="both"/>
        <w:rPr>
          <w:rFonts w:ascii="Montserrat" w:hAnsi="Montserrat"/>
          <w:color w:val="404041"/>
          <w:sz w:val="27"/>
          <w:szCs w:val="27"/>
          <w:shd w:val="clear" w:color="auto" w:fill="FFFFFF"/>
        </w:rPr>
      </w:pPr>
    </w:p>
    <w:p w14:paraId="21077707" w14:textId="6660F4A1" w:rsidR="00494762" w:rsidRPr="003D663E" w:rsidRDefault="00494762" w:rsidP="00494762">
      <w:pPr>
        <w:jc w:val="both"/>
        <w:rPr>
          <w:rFonts w:ascii="Aharoni" w:hAnsi="Aharoni" w:cs="Aharoni" w:hint="cs"/>
          <w:sz w:val="36"/>
          <w:szCs w:val="36"/>
        </w:rPr>
      </w:pPr>
      <w:r>
        <w:rPr>
          <w:rFonts w:ascii="Montserrat" w:hAnsi="Montserrat"/>
          <w:color w:val="404041"/>
          <w:sz w:val="27"/>
          <w:szCs w:val="27"/>
          <w:shd w:val="clear" w:color="auto" w:fill="FFFFFF"/>
        </w:rPr>
        <w:t xml:space="preserve">Todo esto basandose en su propia cosmivision de cada MT en todo el mundo </w:t>
      </w:r>
    </w:p>
    <w:p w14:paraId="754F8424" w14:textId="77777777" w:rsidR="003D663E" w:rsidRDefault="003D663E" w:rsidP="00494762">
      <w:pPr>
        <w:jc w:val="both"/>
        <w:rPr>
          <w:sz w:val="28"/>
          <w:szCs w:val="28"/>
        </w:rPr>
      </w:pPr>
    </w:p>
    <w:p w14:paraId="62C33D9C" w14:textId="3274A099" w:rsidR="00494762" w:rsidRPr="00494762" w:rsidRDefault="00494762" w:rsidP="00494762">
      <w:pPr>
        <w:jc w:val="both"/>
        <w:rPr>
          <w:rFonts w:ascii="Montserrat" w:hAnsi="Montserrat"/>
          <w:sz w:val="27"/>
          <w:szCs w:val="27"/>
        </w:rPr>
      </w:pPr>
      <w:r w:rsidRPr="00494762">
        <w:rPr>
          <w:rFonts w:ascii="Montserrat" w:hAnsi="Montserrat"/>
          <w:sz w:val="27"/>
          <w:szCs w:val="27"/>
        </w:rPr>
        <w:t>Entre las que destacan hoy en dia y de las cuales hablaremos seran la medicna tradicional China y Mexicana.</w:t>
      </w:r>
    </w:p>
    <w:p w14:paraId="762E61C4" w14:textId="2111B3F4" w:rsidR="003D663E" w:rsidRDefault="003D663E" w:rsidP="00494762">
      <w:pPr>
        <w:jc w:val="both"/>
        <w:rPr>
          <w:rFonts w:ascii="Montserrat" w:hAnsi="Montserrat"/>
          <w:sz w:val="28"/>
          <w:szCs w:val="28"/>
        </w:rPr>
      </w:pPr>
    </w:p>
    <w:p w14:paraId="634EF638" w14:textId="2F29856E" w:rsidR="00494762" w:rsidRDefault="00494762" w:rsidP="00494762">
      <w:pPr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MEDICINA TRADICIONAL CHINA </w:t>
      </w:r>
    </w:p>
    <w:p w14:paraId="398C5486" w14:textId="77777777" w:rsidR="00494762" w:rsidRDefault="00494762" w:rsidP="00494762">
      <w:pPr>
        <w:jc w:val="both"/>
        <w:rPr>
          <w:rFonts w:ascii="Montserrat" w:hAnsi="Montserrat"/>
          <w:sz w:val="28"/>
          <w:szCs w:val="28"/>
        </w:rPr>
      </w:pPr>
    </w:p>
    <w:p w14:paraId="7D1AE9F2" w14:textId="77777777" w:rsidR="00494762" w:rsidRDefault="00494762" w:rsidP="00494762">
      <w:pPr>
        <w:jc w:val="both"/>
        <w:rPr>
          <w:rFonts w:ascii="Montserrat" w:hAnsi="Montserrat" w:cs="Open Sans"/>
          <w:color w:val="333333"/>
          <w:sz w:val="27"/>
          <w:szCs w:val="27"/>
          <w:shd w:val="clear" w:color="auto" w:fill="FFFFFF"/>
        </w:rPr>
      </w:pPr>
      <w:r w:rsidRPr="00494762">
        <w:rPr>
          <w:rFonts w:ascii="Montserrat" w:hAnsi="Montserrat" w:cs="Open Sans"/>
          <w:color w:val="333333"/>
          <w:sz w:val="27"/>
          <w:szCs w:val="27"/>
          <w:shd w:val="clear" w:color="auto" w:fill="FFFFFF"/>
        </w:rPr>
        <w:t>L</w:t>
      </w:r>
      <w:r w:rsidRPr="00494762">
        <w:rPr>
          <w:rFonts w:ascii="Montserrat" w:hAnsi="Montserrat" w:cs="Open Sans"/>
          <w:color w:val="333333"/>
          <w:sz w:val="27"/>
          <w:szCs w:val="27"/>
          <w:shd w:val="clear" w:color="auto" w:fill="FFFFFF"/>
        </w:rPr>
        <w:t xml:space="preserve">a medicina china tradicional es un sistema de medicina basado en parte en la idea de que un tipo de energía, </w:t>
      </w:r>
      <w:r w:rsidRPr="008B4557">
        <w:rPr>
          <w:rFonts w:ascii="Montserrat" w:hAnsi="Montserrat" w:cs="Open Sans"/>
          <w:color w:val="333333"/>
          <w:sz w:val="27"/>
          <w:szCs w:val="27"/>
          <w:highlight w:val="lightGray"/>
          <w:shd w:val="clear" w:color="auto" w:fill="FFFFFF"/>
        </w:rPr>
        <w:t>llamado "chi", fluye por el cuerpo a través de unas vías llamadas meridianos</w:t>
      </w:r>
      <w:r w:rsidRPr="00494762">
        <w:rPr>
          <w:rFonts w:ascii="Montserrat" w:hAnsi="Montserrat" w:cs="Open Sans"/>
          <w:color w:val="333333"/>
          <w:sz w:val="27"/>
          <w:szCs w:val="27"/>
          <w:shd w:val="clear" w:color="auto" w:fill="FFFFFF"/>
        </w:rPr>
        <w:t>.</w:t>
      </w:r>
    </w:p>
    <w:p w14:paraId="3CC7638A" w14:textId="77777777" w:rsidR="00494762" w:rsidRDefault="00494762" w:rsidP="00494762">
      <w:pPr>
        <w:jc w:val="both"/>
        <w:rPr>
          <w:rFonts w:ascii="Montserrat" w:hAnsi="Montserrat" w:cs="Open Sans"/>
          <w:color w:val="333333"/>
          <w:sz w:val="27"/>
          <w:szCs w:val="27"/>
          <w:shd w:val="clear" w:color="auto" w:fill="FFFFFF"/>
        </w:rPr>
      </w:pPr>
    </w:p>
    <w:p w14:paraId="4E806B48" w14:textId="0C8DF39C" w:rsidR="00494762" w:rsidRPr="00494762" w:rsidRDefault="00494762" w:rsidP="00494762">
      <w:pPr>
        <w:jc w:val="both"/>
        <w:rPr>
          <w:rFonts w:ascii="Montserrat" w:hAnsi="Montserrat" w:cs="Open Sans"/>
          <w:color w:val="333333"/>
          <w:sz w:val="27"/>
          <w:szCs w:val="27"/>
          <w:shd w:val="clear" w:color="auto" w:fill="FFFFFF"/>
        </w:rPr>
      </w:pPr>
      <w:r w:rsidRPr="00494762">
        <w:rPr>
          <w:rFonts w:ascii="Montserrat" w:hAnsi="Montserrat" w:cs="Open Sans"/>
          <w:color w:val="333333"/>
          <w:sz w:val="27"/>
          <w:szCs w:val="27"/>
          <w:shd w:val="clear" w:color="auto" w:fill="FFFFFF"/>
        </w:rPr>
        <w:lastRenderedPageBreak/>
        <w:t xml:space="preserve"> En esta creencia, si se obstruye o se desequilibra el flujo del qi por estos meridianos, puede llegarse a producir una enfermedad.</w:t>
      </w:r>
    </w:p>
    <w:p w14:paraId="4380E084" w14:textId="61DDCE3D" w:rsidR="00494762" w:rsidRDefault="00494762" w:rsidP="00494762">
      <w:pPr>
        <w:jc w:val="both"/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</w:pPr>
    </w:p>
    <w:p w14:paraId="61D556AE" w14:textId="3E0CAA90" w:rsidR="00494762" w:rsidRDefault="00494762" w:rsidP="00494762">
      <w:pPr>
        <w:jc w:val="both"/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</w:pPr>
      <w:r w:rsidRPr="00494762"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  <w:t>En esta creencia, si se obstruye o se desequilibra el flujo del qi por estos meridianos, puede llegarse a producir una enfermedad. En China, los médicos han practicado la medicina china tradicional desde hace miles de años y su popularidad está aumentando en muchos países occidentales.</w:t>
      </w:r>
    </w:p>
    <w:p w14:paraId="434E9FA3" w14:textId="6CFA1D10" w:rsidR="00FC62DF" w:rsidRDefault="00FC62DF" w:rsidP="00494762">
      <w:pPr>
        <w:jc w:val="both"/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</w:pPr>
    </w:p>
    <w:p w14:paraId="1D0E25BA" w14:textId="1E4CEFBA" w:rsidR="00FC62DF" w:rsidRDefault="00FC62DF" w:rsidP="00494762">
      <w:pPr>
        <w:jc w:val="both"/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</w:pPr>
    </w:p>
    <w:p w14:paraId="71216FBD" w14:textId="5239E726" w:rsidR="00FC62DF" w:rsidRPr="00FC62DF" w:rsidRDefault="00FC62DF" w:rsidP="00FC62DF">
      <w:pPr>
        <w:spacing w:before="100" w:beforeAutospacing="1"/>
        <w:rPr>
          <w:rFonts w:ascii="Open Sans" w:eastAsia="Times New Roman" w:hAnsi="Open Sans" w:cs="Open Sans"/>
          <w:color w:val="333333"/>
          <w:kern w:val="0"/>
          <w:sz w:val="27"/>
          <w:szCs w:val="27"/>
          <w:lang w:eastAsia="es-MX"/>
          <w14:ligatures w14:val="none"/>
        </w:rPr>
      </w:pPr>
      <w:r w:rsidRPr="00FC62DF">
        <w:rPr>
          <w:rFonts w:ascii="Montserrat" w:hAnsi="Montserrat"/>
          <w:noProof/>
        </w:rPr>
        <w:drawing>
          <wp:anchor distT="0" distB="0" distL="114300" distR="114300" simplePos="0" relativeHeight="251660288" behindDoc="0" locked="0" layoutInCell="1" allowOverlap="1" wp14:anchorId="45825726" wp14:editId="18D09C92">
            <wp:simplePos x="0" y="0"/>
            <wp:positionH relativeFrom="column">
              <wp:posOffset>3542453</wp:posOffset>
            </wp:positionH>
            <wp:positionV relativeFrom="paragraph">
              <wp:posOffset>369146</wp:posOffset>
            </wp:positionV>
            <wp:extent cx="2802255" cy="2028190"/>
            <wp:effectExtent l="0" t="0" r="4445" b="3810"/>
            <wp:wrapSquare wrapText="bothSides"/>
            <wp:docPr id="799505357" name="Imagen 3" descr="Apuntes sobre Medicina Tradicional China | Esteve Fisiotera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untes sobre Medicina Tradicional China | Esteve Fisiotera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2DF"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  <w:t>Se cree que las causas del desequilibrio tienen que ver con</w:t>
      </w:r>
      <w:r w:rsidRPr="00FC62DF">
        <w:rPr>
          <w:rFonts w:ascii="Open Sans" w:eastAsia="Times New Roman" w:hAnsi="Open Sans" w:cs="Open Sans"/>
          <w:color w:val="333333"/>
          <w:kern w:val="0"/>
          <w:sz w:val="27"/>
          <w:szCs w:val="27"/>
          <w:lang w:eastAsia="es-MX"/>
          <w14:ligatures w14:val="none"/>
        </w:rPr>
        <w:t>:</w:t>
      </w:r>
    </w:p>
    <w:p w14:paraId="2AC88B31" w14:textId="015E9F13" w:rsidR="00FC62DF" w:rsidRPr="00FC62DF" w:rsidRDefault="00FC62DF" w:rsidP="00FC62DF">
      <w:pPr>
        <w:numPr>
          <w:ilvl w:val="0"/>
          <w:numId w:val="1"/>
        </w:numPr>
        <w:spacing w:before="100" w:beforeAutospacing="1" w:after="90"/>
        <w:jc w:val="both"/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</w:pPr>
      <w:r w:rsidRPr="00FC62DF"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  <w:t>Fuerzas externas, como el viento, el frío o el calor.</w:t>
      </w:r>
    </w:p>
    <w:p w14:paraId="6A908F12" w14:textId="77777777" w:rsidR="00FC62DF" w:rsidRPr="00FC62DF" w:rsidRDefault="00FC62DF" w:rsidP="00FC62DF">
      <w:pPr>
        <w:numPr>
          <w:ilvl w:val="0"/>
          <w:numId w:val="1"/>
        </w:numPr>
        <w:spacing w:before="100" w:beforeAutospacing="1" w:after="90"/>
        <w:jc w:val="both"/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</w:pPr>
      <w:r w:rsidRPr="00FC62DF"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  <w:t>Fuerzas internas, como las emociones de alegría, ira o miedo.</w:t>
      </w:r>
    </w:p>
    <w:p w14:paraId="46CD8F30" w14:textId="77777777" w:rsidR="00FC62DF" w:rsidRPr="00FC62DF" w:rsidRDefault="00FC62DF" w:rsidP="00FC62DF">
      <w:pPr>
        <w:numPr>
          <w:ilvl w:val="0"/>
          <w:numId w:val="1"/>
        </w:numPr>
        <w:spacing w:before="100" w:beforeAutospacing="1" w:after="90"/>
        <w:jc w:val="both"/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</w:pPr>
      <w:r w:rsidRPr="00FC62DF"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  <w:t>Factores de estilo de vida, como la mala alimentación, la falta de sueño o el exceso de alcohol.</w:t>
      </w:r>
    </w:p>
    <w:p w14:paraId="5EDE45EE" w14:textId="6D94E668" w:rsidR="00FC62DF" w:rsidRDefault="00FC62DF" w:rsidP="00494762">
      <w:pPr>
        <w:jc w:val="both"/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</w:pPr>
    </w:p>
    <w:p w14:paraId="62242FFE" w14:textId="36E844BF" w:rsidR="00FC62DF" w:rsidRDefault="00FC62DF" w:rsidP="00494762">
      <w:pPr>
        <w:jc w:val="both"/>
        <w:rPr>
          <w:rFonts w:ascii="Montserrat" w:hAnsi="Montserrat" w:cs="Open Sans"/>
          <w:color w:val="333333"/>
          <w:sz w:val="27"/>
          <w:szCs w:val="27"/>
          <w:shd w:val="clear" w:color="auto" w:fill="FFFFFF"/>
        </w:rPr>
      </w:pPr>
      <w:r w:rsidRPr="00FC62DF">
        <w:rPr>
          <w:rFonts w:ascii="Montserrat" w:hAnsi="Montserrat" w:cs="Open Sans"/>
          <w:color w:val="333333"/>
          <w:sz w:val="27"/>
          <w:szCs w:val="27"/>
          <w:shd w:val="clear" w:color="auto" w:fill="FFFFFF"/>
        </w:rPr>
        <w:t>Los médicos de medicina china tradicional observan el equilibrio del cuerpo, la mente y el espíritu para determinar cómo restablecer el qi, el equilibrio del yin y el yang y la buena salud</w:t>
      </w:r>
    </w:p>
    <w:p w14:paraId="61345588" w14:textId="77777777" w:rsidR="00FC62DF" w:rsidRDefault="00FC62DF" w:rsidP="00494762">
      <w:pPr>
        <w:jc w:val="both"/>
        <w:rPr>
          <w:rFonts w:ascii="Montserrat" w:hAnsi="Montserrat" w:cs="Open Sans"/>
          <w:color w:val="333333"/>
          <w:sz w:val="27"/>
          <w:szCs w:val="27"/>
          <w:shd w:val="clear" w:color="auto" w:fill="FFFFFF"/>
        </w:rPr>
      </w:pPr>
    </w:p>
    <w:p w14:paraId="4A0F3184" w14:textId="77777777" w:rsidR="00FC62DF" w:rsidRDefault="00FC62DF" w:rsidP="00494762">
      <w:pPr>
        <w:jc w:val="both"/>
        <w:rPr>
          <w:rFonts w:ascii="Montserrat" w:hAnsi="Montserrat" w:cs="Open Sans"/>
          <w:color w:val="333333"/>
          <w:sz w:val="27"/>
          <w:szCs w:val="27"/>
          <w:shd w:val="clear" w:color="auto" w:fill="FFFFFF"/>
        </w:rPr>
      </w:pPr>
    </w:p>
    <w:p w14:paraId="56740386" w14:textId="77777777" w:rsidR="00FC62DF" w:rsidRPr="00FC62DF" w:rsidRDefault="00FC62DF" w:rsidP="00FC62DF">
      <w:pPr>
        <w:spacing w:before="100" w:beforeAutospacing="1"/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</w:pPr>
      <w:r w:rsidRPr="00FC62DF"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  <w:t>Entre las terapias de medicina china tradicional se incluyen:</w:t>
      </w:r>
    </w:p>
    <w:p w14:paraId="3BB7FF73" w14:textId="77777777" w:rsidR="00FC62DF" w:rsidRPr="00FC62DF" w:rsidRDefault="00FC62DF" w:rsidP="00FC62DF">
      <w:pPr>
        <w:numPr>
          <w:ilvl w:val="0"/>
          <w:numId w:val="2"/>
        </w:numPr>
        <w:spacing w:before="100" w:beforeAutospacing="1" w:after="90"/>
        <w:jc w:val="both"/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</w:pPr>
      <w:r w:rsidRPr="00FC62DF"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  <w:t>La acupuntura, que utiliza agujas finas de metal colocadas a lo largo de los meridianos del cuerpo.</w:t>
      </w:r>
    </w:p>
    <w:p w14:paraId="1CCFBB77" w14:textId="77777777" w:rsidR="00FC62DF" w:rsidRPr="00FC62DF" w:rsidRDefault="00FC62DF" w:rsidP="00FC62DF">
      <w:pPr>
        <w:numPr>
          <w:ilvl w:val="0"/>
          <w:numId w:val="2"/>
        </w:numPr>
        <w:spacing w:before="100" w:beforeAutospacing="1" w:after="90"/>
        <w:jc w:val="both"/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</w:pPr>
      <w:r w:rsidRPr="00FC62DF"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  <w:t>La acupresión, que utiliza las manos o los dedos para aplicar presión directa en ciertos puntos a lo largo de los meridianos del cuerpo.</w:t>
      </w:r>
    </w:p>
    <w:p w14:paraId="68579227" w14:textId="77777777" w:rsidR="00FC62DF" w:rsidRPr="00FC62DF" w:rsidRDefault="00FC62DF" w:rsidP="00FC62DF">
      <w:pPr>
        <w:numPr>
          <w:ilvl w:val="0"/>
          <w:numId w:val="2"/>
        </w:numPr>
        <w:spacing w:before="100" w:beforeAutospacing="1" w:after="90"/>
        <w:jc w:val="both"/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</w:pPr>
      <w:r w:rsidRPr="00FC62DF"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  <w:t>Las hierbas chinas, combinaciones de hierbas, raíces, polvos o sustancias animales para ayudar a restablecer el equilibrio corporal.</w:t>
      </w:r>
    </w:p>
    <w:p w14:paraId="028EDEC7" w14:textId="0234834B" w:rsidR="00FC62DF" w:rsidRPr="00FC62DF" w:rsidRDefault="00FC62DF" w:rsidP="00FC62DF">
      <w:pPr>
        <w:numPr>
          <w:ilvl w:val="0"/>
          <w:numId w:val="2"/>
        </w:numPr>
        <w:spacing w:before="100" w:beforeAutospacing="1" w:after="90"/>
        <w:jc w:val="both"/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</w:pPr>
      <w:r w:rsidRPr="00FC62DF"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  <w:lastRenderedPageBreak/>
        <w:t>La aplicación de ventosas, que utiliza aire caliente en frascos de vidrio para crear una succión que se coloca en zonas del cuerpo a fin de ayudar a estimular el qi.</w:t>
      </w:r>
    </w:p>
    <w:p w14:paraId="3BA9E089" w14:textId="2488A982" w:rsidR="00FC62DF" w:rsidRPr="00FC62DF" w:rsidRDefault="00FC62DF" w:rsidP="00494762">
      <w:pPr>
        <w:jc w:val="both"/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0E4A4F" wp14:editId="638A5ED1">
            <wp:simplePos x="0" y="0"/>
            <wp:positionH relativeFrom="column">
              <wp:posOffset>-1080135</wp:posOffset>
            </wp:positionH>
            <wp:positionV relativeFrom="paragraph">
              <wp:posOffset>354965</wp:posOffset>
            </wp:positionV>
            <wp:extent cx="7738110" cy="2421255"/>
            <wp:effectExtent l="0" t="0" r="0" b="4445"/>
            <wp:wrapTopAndBottom/>
            <wp:docPr id="1715796378" name="Imagen 4" descr="Impulso a proyecto de preservación de medicina tradicional - Gaceta U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pulso a proyecto de preservación de medicina tradicional - Gaceta UN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BE042" w14:textId="420713A0" w:rsidR="00FC62DF" w:rsidRDefault="00FC62DF" w:rsidP="00494762">
      <w:pPr>
        <w:jc w:val="both"/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</w:pPr>
    </w:p>
    <w:p w14:paraId="50AA2855" w14:textId="174E16D9" w:rsidR="00FC62DF" w:rsidRDefault="00FC62DF" w:rsidP="00494762">
      <w:pPr>
        <w:jc w:val="both"/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</w:pPr>
    </w:p>
    <w:p w14:paraId="0F8B2B7B" w14:textId="51B52F43" w:rsidR="00FC62DF" w:rsidRDefault="00FC62DF" w:rsidP="00494762">
      <w:pPr>
        <w:jc w:val="both"/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</w:pPr>
    </w:p>
    <w:p w14:paraId="30C83EE5" w14:textId="04E57B48" w:rsidR="00FC62DF" w:rsidRDefault="00FC62DF" w:rsidP="00494762">
      <w:pPr>
        <w:jc w:val="both"/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</w:pPr>
      <w:r>
        <w:fldChar w:fldCharType="begin"/>
      </w:r>
      <w:r>
        <w:instrText xml:space="preserve"> INCLUDEPICTURE "/Users/dulceballinas/Library/Group Containers/UBF8T346G9.ms/WebArchiveCopyPasteTempFiles/com.microsoft.Word/220117-aca6-des-f1-medicina-tradiciona.jpg" \* MERGEFORMATINET </w:instrText>
      </w:r>
      <w:r>
        <w:fldChar w:fldCharType="separate"/>
      </w:r>
      <w:r>
        <w:fldChar w:fldCharType="end"/>
      </w:r>
    </w:p>
    <w:p w14:paraId="74F3B01C" w14:textId="2E6AA469" w:rsidR="00FC62DF" w:rsidRPr="00494762" w:rsidRDefault="00FC62DF" w:rsidP="00494762">
      <w:pPr>
        <w:jc w:val="both"/>
        <w:rPr>
          <w:rFonts w:ascii="Montserrat" w:eastAsia="Times New Roman" w:hAnsi="Montserrat" w:cs="Open Sans"/>
          <w:color w:val="333333"/>
          <w:kern w:val="0"/>
          <w:sz w:val="27"/>
          <w:szCs w:val="27"/>
          <w:lang w:eastAsia="es-MX"/>
          <w14:ligatures w14:val="none"/>
        </w:rPr>
      </w:pPr>
    </w:p>
    <w:p w14:paraId="506B3B89" w14:textId="130CB813" w:rsidR="00494762" w:rsidRPr="00494762" w:rsidRDefault="00FC62DF" w:rsidP="00494762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fldChar w:fldCharType="begin"/>
      </w:r>
      <w:r>
        <w:instrText xml:space="preserve"> INCLUDEPICTURE "/Users/dulceballinas/Library/Group Containers/UBF8T346G9.ms/WebArchiveCopyPasteTempFiles/com.microsoft.Word/Chinese_Materia_Dietetica_Ming_Butter_Wellcome_L0039402-e1480239005144.jpg" \* MERGEFORMATINET </w:instrText>
      </w:r>
      <w:r>
        <w:fldChar w:fldCharType="separate"/>
      </w:r>
      <w:r>
        <w:fldChar w:fldCharType="end"/>
      </w:r>
    </w:p>
    <w:p w14:paraId="34CB167E" w14:textId="77777777" w:rsidR="00FC62DF" w:rsidRPr="00FC62DF" w:rsidRDefault="00FC62DF" w:rsidP="00FC62DF">
      <w:pPr>
        <w:jc w:val="center"/>
        <w:rPr>
          <w:rFonts w:ascii="Montserrat" w:eastAsia="Times New Roman" w:hAnsi="Montserrat" w:cs="Open Sans"/>
          <w:color w:val="333333"/>
          <w:kern w:val="0"/>
          <w:sz w:val="32"/>
          <w:szCs w:val="32"/>
          <w:lang w:eastAsia="es-MX"/>
          <w14:ligatures w14:val="none"/>
        </w:rPr>
      </w:pPr>
      <w:r w:rsidRPr="00FC62DF">
        <w:rPr>
          <w:rFonts w:ascii="Montserrat" w:eastAsia="Times New Roman" w:hAnsi="Montserrat" w:cs="Open Sans"/>
          <w:color w:val="333333"/>
          <w:kern w:val="0"/>
          <w:sz w:val="32"/>
          <w:szCs w:val="32"/>
          <w:lang w:eastAsia="es-MX"/>
          <w14:ligatures w14:val="none"/>
        </w:rPr>
        <w:t>MECINA TRADICIONAL MEXICANA</w:t>
      </w:r>
    </w:p>
    <w:p w14:paraId="7AAFA212" w14:textId="2A2B874A" w:rsidR="00494762" w:rsidRPr="00FC62DF" w:rsidRDefault="00494762" w:rsidP="00494762">
      <w:pPr>
        <w:jc w:val="both"/>
        <w:rPr>
          <w:rFonts w:ascii="Open Sans" w:hAnsi="Open Sans" w:cs="Open Sans"/>
          <w:b/>
          <w:bCs/>
          <w:color w:val="333333"/>
          <w:sz w:val="27"/>
          <w:szCs w:val="27"/>
          <w:shd w:val="clear" w:color="auto" w:fill="FFFFFF"/>
        </w:rPr>
      </w:pPr>
    </w:p>
    <w:p w14:paraId="3BCD5682" w14:textId="77777777" w:rsidR="008143E6" w:rsidRDefault="008143E6" w:rsidP="008143E6">
      <w:pPr>
        <w:spacing w:before="199" w:after="390" w:line="276" w:lineRule="auto"/>
        <w:outlineLvl w:val="1"/>
        <w:rPr>
          <w:rFonts w:ascii="Montserrat" w:eastAsia="Times New Roman" w:hAnsi="Montserrat" w:cs="Times New Roman"/>
          <w:color w:val="404041"/>
          <w:kern w:val="0"/>
          <w:sz w:val="28"/>
          <w:szCs w:val="28"/>
          <w:lang w:eastAsia="es-MX"/>
          <w14:ligatures w14:val="none"/>
        </w:rPr>
      </w:pPr>
      <w:r w:rsidRPr="008143E6">
        <w:rPr>
          <w:rFonts w:ascii="Montserrat" w:eastAsia="Times New Roman" w:hAnsi="Montserrat" w:cs="Times New Roman"/>
          <w:color w:val="404041"/>
          <w:kern w:val="0"/>
          <w:sz w:val="28"/>
          <w:szCs w:val="28"/>
          <w:lang w:eastAsia="es-MX"/>
          <w14:ligatures w14:val="none"/>
        </w:rPr>
        <w:t>Es la concreción de un cúmulo de saberes en torno a la salud y enfermedad de los pueblos indígenas originarios.</w:t>
      </w:r>
    </w:p>
    <w:p w14:paraId="6DAC852B" w14:textId="696A88CA" w:rsidR="008143E6" w:rsidRDefault="008143E6" w:rsidP="008143E6">
      <w:pPr>
        <w:spacing w:before="199" w:after="390" w:line="276" w:lineRule="auto"/>
        <w:jc w:val="both"/>
        <w:outlineLvl w:val="1"/>
        <w:rPr>
          <w:rFonts w:ascii="Montserrat" w:hAnsi="Montserrat"/>
          <w:color w:val="404041"/>
          <w:sz w:val="27"/>
          <w:szCs w:val="27"/>
          <w:shd w:val="clear" w:color="auto" w:fill="FFFFFF"/>
        </w:rPr>
      </w:pPr>
      <w:r>
        <w:rPr>
          <w:rFonts w:ascii="Montserrat" w:hAnsi="Montserrat"/>
          <w:color w:val="404041"/>
          <w:sz w:val="27"/>
          <w:szCs w:val="27"/>
          <w:shd w:val="clear" w:color="auto" w:fill="FFFFFF"/>
        </w:rPr>
        <w:t>Estos conocimientos han sido ordenados en una visión del mundo que pone énfasis en la totalidad de las cosas, en la relación de las personas y los seres vivos con la naturaleza, las divinidades, el cosmos y en el equilibrio entre diferentes elementos y conceptos que se manifiestan físicamente en el organismo y/o partes de él con procesos de frío o calor</w:t>
      </w:r>
    </w:p>
    <w:p w14:paraId="6A568368" w14:textId="77777777" w:rsidR="008143E6" w:rsidRDefault="008143E6" w:rsidP="008143E6">
      <w:pPr>
        <w:spacing w:before="199" w:after="390" w:line="276" w:lineRule="auto"/>
        <w:jc w:val="both"/>
        <w:outlineLvl w:val="1"/>
        <w:rPr>
          <w:rFonts w:ascii="Montserrat" w:hAnsi="Montserrat" w:cs="Segoe UI"/>
          <w:color w:val="212529"/>
          <w:sz w:val="26"/>
          <w:szCs w:val="26"/>
          <w:shd w:val="clear" w:color="auto" w:fill="FFFFFF"/>
        </w:rPr>
      </w:pPr>
    </w:p>
    <w:p w14:paraId="4837A0AE" w14:textId="77777777" w:rsidR="008143E6" w:rsidRDefault="008143E6" w:rsidP="008143E6">
      <w:pPr>
        <w:spacing w:before="199" w:after="390" w:line="276" w:lineRule="auto"/>
        <w:jc w:val="both"/>
        <w:outlineLvl w:val="1"/>
        <w:rPr>
          <w:rFonts w:ascii="Montserrat" w:hAnsi="Montserrat" w:cs="Segoe UI"/>
          <w:color w:val="212529"/>
          <w:sz w:val="26"/>
          <w:szCs w:val="26"/>
          <w:shd w:val="clear" w:color="auto" w:fill="FFFFFF"/>
        </w:rPr>
      </w:pPr>
    </w:p>
    <w:p w14:paraId="48CFE90B" w14:textId="13FC117D" w:rsidR="008143E6" w:rsidRPr="008143E6" w:rsidRDefault="008143E6" w:rsidP="008143E6">
      <w:pPr>
        <w:spacing w:before="199" w:after="390" w:line="276" w:lineRule="auto"/>
        <w:jc w:val="both"/>
        <w:outlineLvl w:val="1"/>
        <w:rPr>
          <w:rFonts w:ascii="Montserrat" w:eastAsia="Times New Roman" w:hAnsi="Montserrat" w:cs="Times New Roman"/>
          <w:color w:val="404041"/>
          <w:kern w:val="0"/>
          <w:sz w:val="28"/>
          <w:szCs w:val="28"/>
          <w:lang w:eastAsia="es-MX"/>
          <w14:ligatures w14:val="none"/>
        </w:rPr>
      </w:pPr>
      <w:r w:rsidRPr="008143E6">
        <w:rPr>
          <w:rFonts w:ascii="Montserrat" w:hAnsi="Montserrat" w:cs="Segoe UI"/>
          <w:color w:val="212529"/>
          <w:sz w:val="26"/>
          <w:szCs w:val="26"/>
          <w:shd w:val="clear" w:color="auto" w:fill="FFFFFF"/>
        </w:rPr>
        <w:t>S</w:t>
      </w:r>
      <w:r w:rsidRPr="008143E6">
        <w:rPr>
          <w:rFonts w:ascii="Montserrat" w:hAnsi="Montserrat" w:cs="Segoe UI"/>
          <w:color w:val="212529"/>
          <w:sz w:val="26"/>
          <w:szCs w:val="26"/>
          <w:shd w:val="clear" w:color="auto" w:fill="FFFFFF"/>
        </w:rPr>
        <w:t xml:space="preserve">e ve reflejada en terapeutas especializados, por ejemplo, </w:t>
      </w:r>
      <w:r w:rsidRPr="008B4557">
        <w:rPr>
          <w:rFonts w:ascii="Montserrat" w:hAnsi="Montserrat" w:cs="Segoe UI"/>
          <w:color w:val="212529"/>
          <w:sz w:val="26"/>
          <w:szCs w:val="26"/>
          <w:highlight w:val="lightGray"/>
          <w:shd w:val="clear" w:color="auto" w:fill="FFFFFF"/>
        </w:rPr>
        <w:t>parteras, hierberos, hueseros, curanderos</w:t>
      </w:r>
      <w:r w:rsidRPr="008143E6">
        <w:rPr>
          <w:rFonts w:ascii="Montserrat" w:hAnsi="Montserrat" w:cs="Segoe UI"/>
          <w:color w:val="212529"/>
          <w:sz w:val="26"/>
          <w:szCs w:val="26"/>
          <w:shd w:val="clear" w:color="auto" w:fill="FFFFFF"/>
        </w:rPr>
        <w:t xml:space="preserve">, como en las formas de curación o tratamiento, sanaciones o rituales por mencionar algunos están los </w:t>
      </w:r>
      <w:r w:rsidRPr="008B4557">
        <w:rPr>
          <w:rFonts w:ascii="Montserrat" w:hAnsi="Montserrat" w:cs="Segoe UI"/>
          <w:color w:val="212529"/>
          <w:sz w:val="26"/>
          <w:szCs w:val="26"/>
          <w:highlight w:val="lightGray"/>
          <w:shd w:val="clear" w:color="auto" w:fill="FFFFFF"/>
        </w:rPr>
        <w:t>masajes, sobadas, infusiones, cataplasmas</w:t>
      </w:r>
      <w:r w:rsidRPr="008143E6">
        <w:rPr>
          <w:rFonts w:ascii="Montserrat" w:hAnsi="Montserrat" w:cs="Segoe UI"/>
          <w:color w:val="212529"/>
          <w:sz w:val="26"/>
          <w:szCs w:val="26"/>
          <w:shd w:val="clear" w:color="auto" w:fill="FFFFFF"/>
        </w:rPr>
        <w:t xml:space="preserve">, </w:t>
      </w:r>
      <w:r w:rsidRPr="008B4557">
        <w:rPr>
          <w:rFonts w:ascii="Montserrat" w:hAnsi="Montserrat" w:cs="Segoe UI"/>
          <w:color w:val="212529"/>
          <w:sz w:val="26"/>
          <w:szCs w:val="26"/>
          <w:highlight w:val="lightGray"/>
          <w:shd w:val="clear" w:color="auto" w:fill="FFFFFF"/>
        </w:rPr>
        <w:t>baños, barridas</w:t>
      </w:r>
      <w:r w:rsidRPr="008143E6">
        <w:rPr>
          <w:rFonts w:ascii="Montserrat" w:hAnsi="Montserrat" w:cs="Segoe UI"/>
          <w:color w:val="212529"/>
          <w:sz w:val="26"/>
          <w:szCs w:val="26"/>
          <w:shd w:val="clear" w:color="auto" w:fill="FFFFFF"/>
        </w:rPr>
        <w:t xml:space="preserve">, </w:t>
      </w:r>
      <w:r w:rsidRPr="008B4557">
        <w:rPr>
          <w:rFonts w:ascii="Montserrat" w:hAnsi="Montserrat" w:cs="Segoe UI"/>
          <w:color w:val="212529"/>
          <w:sz w:val="26"/>
          <w:szCs w:val="26"/>
          <w:highlight w:val="lightGray"/>
          <w:shd w:val="clear" w:color="auto" w:fill="FFFFFF"/>
        </w:rPr>
        <w:t>limpias</w:t>
      </w:r>
      <w:r w:rsidRPr="008143E6">
        <w:rPr>
          <w:rFonts w:ascii="Montserrat" w:hAnsi="Montserrat" w:cs="Segoe UI"/>
          <w:color w:val="212529"/>
          <w:sz w:val="26"/>
          <w:szCs w:val="26"/>
          <w:shd w:val="clear" w:color="auto" w:fill="FFFFFF"/>
        </w:rPr>
        <w:t xml:space="preserve">, así como en las </w:t>
      </w:r>
      <w:r w:rsidRPr="008B4557">
        <w:rPr>
          <w:rFonts w:ascii="Montserrat" w:hAnsi="Montserrat" w:cs="Segoe UI"/>
          <w:color w:val="212529"/>
          <w:sz w:val="26"/>
          <w:szCs w:val="26"/>
          <w:highlight w:val="lightGray"/>
          <w:shd w:val="clear" w:color="auto" w:fill="FFFFFF"/>
        </w:rPr>
        <w:t>plantas o animales</w:t>
      </w:r>
      <w:r w:rsidRPr="008143E6">
        <w:rPr>
          <w:rFonts w:ascii="Montserrat" w:hAnsi="Montserrat" w:cs="Segoe UI"/>
          <w:color w:val="212529"/>
          <w:sz w:val="26"/>
          <w:szCs w:val="26"/>
          <w:shd w:val="clear" w:color="auto" w:fill="FFFFFF"/>
        </w:rPr>
        <w:t xml:space="preserve"> y finalmente en elementos minerales o </w:t>
      </w:r>
      <w:r w:rsidRPr="008B4557">
        <w:rPr>
          <w:rFonts w:ascii="Montserrat" w:hAnsi="Montserrat" w:cs="Segoe UI"/>
          <w:color w:val="212529"/>
          <w:sz w:val="26"/>
          <w:szCs w:val="26"/>
          <w:highlight w:val="lightGray"/>
          <w:shd w:val="clear" w:color="auto" w:fill="FFFFFF"/>
        </w:rPr>
        <w:t>símbolos religiosos</w:t>
      </w:r>
      <w:r w:rsidRPr="008143E6">
        <w:rPr>
          <w:rFonts w:ascii="Montserrat" w:hAnsi="Montserrat" w:cs="Segoe UI"/>
          <w:color w:val="212529"/>
          <w:sz w:val="26"/>
          <w:szCs w:val="26"/>
          <w:shd w:val="clear" w:color="auto" w:fill="FFFFFF"/>
        </w:rPr>
        <w:t>.</w:t>
      </w:r>
    </w:p>
    <w:p w14:paraId="2AFB2F98" w14:textId="45364E5F" w:rsidR="003D663E" w:rsidRDefault="003D663E" w:rsidP="00494762">
      <w:pPr>
        <w:jc w:val="both"/>
        <w:rPr>
          <w:rFonts w:ascii="Montserrat" w:hAnsi="Montserrat"/>
          <w:sz w:val="28"/>
          <w:szCs w:val="28"/>
        </w:rPr>
      </w:pPr>
    </w:p>
    <w:p w14:paraId="745EC983" w14:textId="33453FBF" w:rsidR="008B4557" w:rsidRDefault="008B4557" w:rsidP="00494762">
      <w:pPr>
        <w:jc w:val="both"/>
      </w:pPr>
      <w:r>
        <w:fldChar w:fldCharType="begin"/>
      </w:r>
      <w:r>
        <w:instrText xml:space="preserve"> INCLUDEPICTURE "/Users/dulceballinas/Library/Group Containers/UBF8T346G9.ms/WebArchiveCopyPasteTempFiles/com.microsoft.Word/HIERBAS-3-1.jpg"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9F31EBA" wp14:editId="5B1AEEBA">
            <wp:extent cx="5612130" cy="3422015"/>
            <wp:effectExtent l="0" t="0" r="1270" b="0"/>
            <wp:docPr id="1718848648" name="Imagen 5" descr="Medicina tradicional mexicana, una alternativa para tu salud – Código San  Luis – Periódico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dicina tradicional mexicana, una alternativa para tu salud – Código San  Luis – Periódico en líne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7ADFB09" w14:textId="77777777" w:rsidR="008B4557" w:rsidRDefault="008B4557" w:rsidP="00494762">
      <w:pPr>
        <w:jc w:val="both"/>
      </w:pPr>
    </w:p>
    <w:p w14:paraId="18DF0AA2" w14:textId="77777777" w:rsidR="008B4557" w:rsidRDefault="008B4557" w:rsidP="00494762">
      <w:pPr>
        <w:jc w:val="both"/>
      </w:pPr>
    </w:p>
    <w:p w14:paraId="1FA8CBB6" w14:textId="77777777" w:rsidR="008B4557" w:rsidRDefault="008B4557" w:rsidP="00494762">
      <w:pPr>
        <w:jc w:val="both"/>
      </w:pPr>
    </w:p>
    <w:p w14:paraId="581EF8B5" w14:textId="77777777" w:rsidR="008B4557" w:rsidRDefault="008B4557" w:rsidP="00494762">
      <w:pPr>
        <w:jc w:val="both"/>
      </w:pPr>
    </w:p>
    <w:p w14:paraId="7C752C7C" w14:textId="77777777" w:rsidR="008B4557" w:rsidRPr="00494762" w:rsidRDefault="008B4557" w:rsidP="00494762">
      <w:pPr>
        <w:jc w:val="both"/>
        <w:rPr>
          <w:rFonts w:ascii="Montserrat" w:hAnsi="Montserrat"/>
          <w:sz w:val="28"/>
          <w:szCs w:val="28"/>
        </w:rPr>
      </w:pPr>
    </w:p>
    <w:sectPr w:rsidR="008B4557" w:rsidRPr="004947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7759"/>
    <w:multiLevelType w:val="multilevel"/>
    <w:tmpl w:val="ACBC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746FF"/>
    <w:multiLevelType w:val="multilevel"/>
    <w:tmpl w:val="F35C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254943">
    <w:abstractNumId w:val="0"/>
  </w:num>
  <w:num w:numId="2" w16cid:durableId="151919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3E"/>
    <w:rsid w:val="00025107"/>
    <w:rsid w:val="003D663E"/>
    <w:rsid w:val="00494762"/>
    <w:rsid w:val="008143E6"/>
    <w:rsid w:val="008B4557"/>
    <w:rsid w:val="00D44EC6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BC086"/>
  <w15:chartTrackingRefBased/>
  <w15:docId w15:val="{19ACB590-D5A7-5E47-B21D-5606889A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143E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6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apple-converted-space">
    <w:name w:val="apple-converted-space"/>
    <w:basedOn w:val="Fuentedeprrafopredeter"/>
    <w:rsid w:val="00494762"/>
  </w:style>
  <w:style w:type="character" w:styleId="Textoennegrita">
    <w:name w:val="Strong"/>
    <w:basedOn w:val="Fuentedeprrafopredeter"/>
    <w:uiPriority w:val="22"/>
    <w:qFormat/>
    <w:rsid w:val="00494762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8143E6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CDA12C-F5D7-A746-8912-1F346363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santizdulcemariana03@gmail.com</dc:creator>
  <cp:keywords/>
  <dc:description/>
  <cp:lastModifiedBy>santizdulcemariana03@gmail.com</cp:lastModifiedBy>
  <cp:revision>1</cp:revision>
  <dcterms:created xsi:type="dcterms:W3CDTF">2023-05-28T22:26:00Z</dcterms:created>
  <dcterms:modified xsi:type="dcterms:W3CDTF">2023-05-28T23:16:00Z</dcterms:modified>
</cp:coreProperties>
</file>