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7B111" w14:textId="77777777" w:rsidR="009B0E26" w:rsidRDefault="0032539F">
      <w:pPr>
        <w:spacing w:after="56"/>
        <w:ind w:left="7"/>
      </w:pPr>
      <w:r>
        <w:t>I</w:t>
      </w:r>
      <w:r>
        <w:rPr>
          <w:noProof/>
        </w:rPr>
        <w:drawing>
          <wp:inline distT="0" distB="0" distL="0" distR="0" wp14:anchorId="0D5623D1" wp14:editId="3CA8BB6E">
            <wp:extent cx="2463800" cy="527050"/>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4"/>
                    <a:stretch>
                      <a:fillRect/>
                    </a:stretch>
                  </pic:blipFill>
                  <pic:spPr>
                    <a:xfrm>
                      <a:off x="0" y="0"/>
                      <a:ext cx="2463800" cy="527050"/>
                    </a:xfrm>
                    <a:prstGeom prst="rect">
                      <a:avLst/>
                    </a:prstGeom>
                  </pic:spPr>
                </pic:pic>
              </a:graphicData>
            </a:graphic>
          </wp:inline>
        </w:drawing>
      </w:r>
      <w:r>
        <w:rPr>
          <w:rFonts w:ascii="Arial" w:eastAsia="Arial" w:hAnsi="Arial" w:cs="Arial"/>
          <w:sz w:val="28"/>
        </w:rPr>
        <w:t xml:space="preserve"> </w:t>
      </w:r>
      <w:r>
        <w:rPr>
          <w:rFonts w:ascii="Arial" w:eastAsia="Arial" w:hAnsi="Arial" w:cs="Arial"/>
        </w:rPr>
        <w:t xml:space="preserve"> </w:t>
      </w:r>
    </w:p>
    <w:p w14:paraId="3570BDE1" w14:textId="77777777" w:rsidR="009B0E26" w:rsidRDefault="0032539F">
      <w:pPr>
        <w:spacing w:after="113"/>
        <w:ind w:left="205"/>
        <w:jc w:val="center"/>
      </w:pPr>
      <w:r>
        <w:rPr>
          <w:rFonts w:ascii="Arial" w:eastAsia="Arial" w:hAnsi="Arial" w:cs="Arial"/>
          <w:sz w:val="28"/>
        </w:rPr>
        <w:t xml:space="preserve"> </w:t>
      </w:r>
      <w:r>
        <w:rPr>
          <w:rFonts w:ascii="Arial" w:eastAsia="Arial" w:hAnsi="Arial" w:cs="Arial"/>
        </w:rPr>
        <w:t xml:space="preserve"> </w:t>
      </w:r>
    </w:p>
    <w:p w14:paraId="41313F5F" w14:textId="77777777" w:rsidR="009B0E26" w:rsidRDefault="0032539F">
      <w:pPr>
        <w:spacing w:after="113"/>
        <w:ind w:left="205"/>
        <w:jc w:val="center"/>
      </w:pPr>
      <w:r>
        <w:rPr>
          <w:rFonts w:ascii="Arial" w:eastAsia="Arial" w:hAnsi="Arial" w:cs="Arial"/>
          <w:sz w:val="28"/>
        </w:rPr>
        <w:t xml:space="preserve"> </w:t>
      </w:r>
      <w:r>
        <w:rPr>
          <w:rFonts w:ascii="Arial" w:eastAsia="Arial" w:hAnsi="Arial" w:cs="Arial"/>
        </w:rPr>
        <w:t xml:space="preserve"> </w:t>
      </w:r>
    </w:p>
    <w:p w14:paraId="1959092A" w14:textId="77777777" w:rsidR="009B0E26" w:rsidRDefault="0032539F">
      <w:pPr>
        <w:spacing w:after="115"/>
        <w:ind w:left="205"/>
        <w:jc w:val="center"/>
      </w:pPr>
      <w:r>
        <w:rPr>
          <w:rFonts w:ascii="Arial" w:eastAsia="Arial" w:hAnsi="Arial" w:cs="Arial"/>
          <w:sz w:val="28"/>
        </w:rPr>
        <w:t xml:space="preserve"> </w:t>
      </w:r>
      <w:r>
        <w:rPr>
          <w:rFonts w:ascii="Arial" w:eastAsia="Arial" w:hAnsi="Arial" w:cs="Arial"/>
        </w:rPr>
        <w:t xml:space="preserve"> </w:t>
      </w:r>
    </w:p>
    <w:p w14:paraId="07C14815" w14:textId="77777777" w:rsidR="009B0E26" w:rsidRDefault="0032539F">
      <w:pPr>
        <w:spacing w:after="183"/>
        <w:ind w:left="205"/>
        <w:jc w:val="center"/>
      </w:pPr>
      <w:r>
        <w:rPr>
          <w:rFonts w:ascii="Arial" w:eastAsia="Arial" w:hAnsi="Arial" w:cs="Arial"/>
          <w:sz w:val="28"/>
        </w:rPr>
        <w:t xml:space="preserve"> </w:t>
      </w:r>
      <w:r>
        <w:rPr>
          <w:rFonts w:ascii="Arial" w:eastAsia="Arial" w:hAnsi="Arial" w:cs="Arial"/>
        </w:rPr>
        <w:t xml:space="preserve"> </w:t>
      </w:r>
    </w:p>
    <w:p w14:paraId="1CF70D78" w14:textId="77777777" w:rsidR="009B0E26" w:rsidRDefault="0032539F">
      <w:pPr>
        <w:pStyle w:val="Heading1"/>
      </w:pPr>
      <w:r>
        <w:rPr>
          <w:sz w:val="28"/>
        </w:rPr>
        <w:t xml:space="preserve">NOMBRE DEL ALUMNO:  </w:t>
      </w:r>
      <w:r>
        <w:t>YOMARA MAIVED BORRALLAS MENDEZ</w:t>
      </w:r>
      <w:r>
        <w:rPr>
          <w:sz w:val="28"/>
        </w:rPr>
        <w:t xml:space="preserve"> </w:t>
      </w:r>
      <w:r>
        <w:t xml:space="preserve"> </w:t>
      </w:r>
    </w:p>
    <w:p w14:paraId="4CCC8524" w14:textId="77777777" w:rsidR="009B0E26" w:rsidRDefault="0032539F">
      <w:pPr>
        <w:spacing w:after="142"/>
        <w:ind w:left="205"/>
        <w:jc w:val="center"/>
      </w:pPr>
      <w:r>
        <w:rPr>
          <w:rFonts w:ascii="Arial" w:eastAsia="Arial" w:hAnsi="Arial" w:cs="Arial"/>
          <w:sz w:val="28"/>
        </w:rPr>
        <w:t xml:space="preserve"> </w:t>
      </w:r>
      <w:r>
        <w:rPr>
          <w:rFonts w:ascii="Arial" w:eastAsia="Arial" w:hAnsi="Arial" w:cs="Arial"/>
        </w:rPr>
        <w:t xml:space="preserve"> </w:t>
      </w:r>
    </w:p>
    <w:p w14:paraId="5D1C9A08" w14:textId="77777777" w:rsidR="009B0E26" w:rsidRDefault="0032539F">
      <w:pPr>
        <w:spacing w:after="129"/>
        <w:ind w:left="1100" w:hanging="10"/>
      </w:pPr>
      <w:r>
        <w:rPr>
          <w:rFonts w:ascii="Arial" w:eastAsia="Arial" w:hAnsi="Arial" w:cs="Arial"/>
          <w:sz w:val="28"/>
        </w:rPr>
        <w:t xml:space="preserve">NOMBRE DEL PROFESOR: LEGMY YANET SANTIZO </w:t>
      </w:r>
      <w:r>
        <w:rPr>
          <w:rFonts w:ascii="Arial" w:eastAsia="Arial" w:hAnsi="Arial" w:cs="Arial"/>
        </w:rPr>
        <w:t xml:space="preserve"> </w:t>
      </w:r>
    </w:p>
    <w:p w14:paraId="2D4E0A96" w14:textId="77777777" w:rsidR="009B0E26" w:rsidRDefault="0032539F">
      <w:pPr>
        <w:spacing w:after="142"/>
        <w:ind w:left="205"/>
        <w:jc w:val="center"/>
      </w:pPr>
      <w:r>
        <w:rPr>
          <w:rFonts w:ascii="Arial" w:eastAsia="Arial" w:hAnsi="Arial" w:cs="Arial"/>
          <w:sz w:val="28"/>
        </w:rPr>
        <w:t xml:space="preserve"> </w:t>
      </w:r>
      <w:r>
        <w:rPr>
          <w:rFonts w:ascii="Arial" w:eastAsia="Arial" w:hAnsi="Arial" w:cs="Arial"/>
        </w:rPr>
        <w:t xml:space="preserve"> </w:t>
      </w:r>
    </w:p>
    <w:p w14:paraId="25F8E2A1" w14:textId="77777777" w:rsidR="009B0E26" w:rsidRDefault="0032539F">
      <w:pPr>
        <w:spacing w:after="129"/>
        <w:ind w:left="2292" w:hanging="10"/>
      </w:pPr>
      <w:r>
        <w:rPr>
          <w:rFonts w:ascii="Arial" w:eastAsia="Arial" w:hAnsi="Arial" w:cs="Arial"/>
          <w:sz w:val="28"/>
        </w:rPr>
        <w:t xml:space="preserve">NOMBRE DEL TRABAJO: ENSAYO   </w:t>
      </w:r>
      <w:r>
        <w:rPr>
          <w:rFonts w:ascii="Arial" w:eastAsia="Arial" w:hAnsi="Arial" w:cs="Arial"/>
        </w:rPr>
        <w:t xml:space="preserve"> </w:t>
      </w:r>
    </w:p>
    <w:p w14:paraId="581AEE90" w14:textId="77777777" w:rsidR="009B0E26" w:rsidRDefault="0032539F">
      <w:pPr>
        <w:spacing w:after="143"/>
        <w:ind w:left="205"/>
        <w:jc w:val="center"/>
      </w:pPr>
      <w:r>
        <w:rPr>
          <w:rFonts w:ascii="Arial" w:eastAsia="Arial" w:hAnsi="Arial" w:cs="Arial"/>
          <w:sz w:val="28"/>
        </w:rPr>
        <w:t xml:space="preserve"> </w:t>
      </w:r>
      <w:r>
        <w:rPr>
          <w:rFonts w:ascii="Arial" w:eastAsia="Arial" w:hAnsi="Arial" w:cs="Arial"/>
        </w:rPr>
        <w:t xml:space="preserve"> </w:t>
      </w:r>
    </w:p>
    <w:p w14:paraId="1C3EED5F" w14:textId="77777777" w:rsidR="009B0E26" w:rsidRDefault="0032539F">
      <w:pPr>
        <w:spacing w:after="129"/>
        <w:ind w:left="797" w:hanging="10"/>
      </w:pPr>
      <w:r>
        <w:rPr>
          <w:rFonts w:ascii="Arial" w:eastAsia="Arial" w:hAnsi="Arial" w:cs="Arial"/>
          <w:sz w:val="28"/>
        </w:rPr>
        <w:lastRenderedPageBreak/>
        <w:t>MATERIA: PLANEACION Y CONTROL FINANCIERO</w:t>
      </w:r>
      <w:r>
        <w:rPr>
          <w:rFonts w:ascii="Arial" w:eastAsia="Arial" w:hAnsi="Arial" w:cs="Arial"/>
        </w:rPr>
        <w:t xml:space="preserve"> </w:t>
      </w:r>
    </w:p>
    <w:p w14:paraId="35250DEF" w14:textId="77777777" w:rsidR="009B0E26" w:rsidRDefault="0032539F">
      <w:pPr>
        <w:spacing w:after="142"/>
        <w:ind w:left="205"/>
        <w:jc w:val="center"/>
      </w:pPr>
      <w:r>
        <w:rPr>
          <w:rFonts w:ascii="Arial" w:eastAsia="Arial" w:hAnsi="Arial" w:cs="Arial"/>
          <w:sz w:val="28"/>
        </w:rPr>
        <w:t xml:space="preserve"> </w:t>
      </w:r>
      <w:r>
        <w:rPr>
          <w:rFonts w:ascii="Arial" w:eastAsia="Arial" w:hAnsi="Arial" w:cs="Arial"/>
        </w:rPr>
        <w:t xml:space="preserve"> </w:t>
      </w:r>
    </w:p>
    <w:p w14:paraId="69945B0B" w14:textId="77777777" w:rsidR="009B0E26" w:rsidRDefault="0032539F">
      <w:pPr>
        <w:spacing w:after="52"/>
        <w:ind w:right="373"/>
        <w:jc w:val="right"/>
      </w:pPr>
      <w:r>
        <w:rPr>
          <w:rFonts w:ascii="Arial" w:eastAsia="Arial" w:hAnsi="Arial" w:cs="Arial"/>
          <w:sz w:val="28"/>
        </w:rPr>
        <w:t>GRADO:   8</w:t>
      </w:r>
      <w:r>
        <w:rPr>
          <w:rFonts w:ascii="Arial" w:eastAsia="Arial" w:hAnsi="Arial" w:cs="Arial"/>
          <w:sz w:val="28"/>
        </w:rPr>
        <w:t xml:space="preserve">                                                                      GRUPO: A </w:t>
      </w:r>
      <w:r>
        <w:rPr>
          <w:rFonts w:ascii="Arial" w:eastAsia="Arial" w:hAnsi="Arial" w:cs="Arial"/>
        </w:rPr>
        <w:t xml:space="preserve"> </w:t>
      </w:r>
    </w:p>
    <w:p w14:paraId="7B75B14C" w14:textId="77777777" w:rsidR="009B0E26" w:rsidRDefault="0032539F">
      <w:pPr>
        <w:spacing w:after="155"/>
        <w:ind w:left="169"/>
        <w:jc w:val="center"/>
      </w:pPr>
      <w:r>
        <w:rPr>
          <w:rFonts w:ascii="Arial" w:eastAsia="Arial" w:hAnsi="Arial" w:cs="Arial"/>
        </w:rPr>
        <w:t xml:space="preserve">  </w:t>
      </w:r>
    </w:p>
    <w:p w14:paraId="6D1FBDEC" w14:textId="77777777" w:rsidR="009B0E26" w:rsidRDefault="0032539F">
      <w:pPr>
        <w:spacing w:after="163"/>
        <w:ind w:left="169"/>
        <w:jc w:val="center"/>
      </w:pPr>
      <w:r>
        <w:rPr>
          <w:rFonts w:ascii="Arial" w:eastAsia="Arial" w:hAnsi="Arial" w:cs="Arial"/>
        </w:rPr>
        <w:t xml:space="preserve">  </w:t>
      </w:r>
    </w:p>
    <w:p w14:paraId="75C5F6C0" w14:textId="77777777" w:rsidR="009B0E26" w:rsidRDefault="0032539F">
      <w:pPr>
        <w:pStyle w:val="Heading2"/>
        <w:spacing w:after="159"/>
        <w:ind w:left="0" w:right="478" w:firstLine="0"/>
      </w:pPr>
      <w:r>
        <w:rPr>
          <w:color w:val="000000"/>
          <w:sz w:val="22"/>
        </w:rPr>
        <w:t>FRONTERA COMALAPA, CHIAPAS, A 23 DE ENERO DEL 2023</w:t>
      </w:r>
      <w:r>
        <w:rPr>
          <w:rFonts w:ascii="Calibri" w:eastAsia="Calibri" w:hAnsi="Calibri" w:cs="Calibri"/>
          <w:color w:val="000000"/>
          <w:sz w:val="22"/>
        </w:rPr>
        <w:t xml:space="preserve"> </w:t>
      </w:r>
      <w:r>
        <w:rPr>
          <w:color w:val="000000"/>
          <w:sz w:val="22"/>
        </w:rPr>
        <w:t xml:space="preserve"> </w:t>
      </w:r>
    </w:p>
    <w:p w14:paraId="469812DE" w14:textId="77777777" w:rsidR="009B0E26" w:rsidRDefault="0032539F">
      <w:pPr>
        <w:spacing w:after="158"/>
      </w:pPr>
      <w:r>
        <w:t xml:space="preserve"> </w:t>
      </w:r>
    </w:p>
    <w:p w14:paraId="5318B6DF" w14:textId="77777777" w:rsidR="009B0E26" w:rsidRDefault="0032539F">
      <w:r>
        <w:t xml:space="preserve"> </w:t>
      </w:r>
    </w:p>
    <w:p w14:paraId="762C7C40" w14:textId="77777777" w:rsidR="009B0E26" w:rsidRDefault="0032539F">
      <w:pPr>
        <w:spacing w:after="158"/>
      </w:pPr>
      <w:r>
        <w:t xml:space="preserve"> </w:t>
      </w:r>
    </w:p>
    <w:p w14:paraId="23A78B07" w14:textId="77777777" w:rsidR="009B0E26" w:rsidRDefault="0032539F">
      <w:pPr>
        <w:spacing w:after="158"/>
      </w:pPr>
      <w:r>
        <w:t xml:space="preserve"> </w:t>
      </w:r>
    </w:p>
    <w:p w14:paraId="6D8D550C" w14:textId="77777777" w:rsidR="009B0E26" w:rsidRDefault="0032539F">
      <w:r>
        <w:t xml:space="preserve"> </w:t>
      </w:r>
    </w:p>
    <w:p w14:paraId="62048E77" w14:textId="77777777" w:rsidR="009B0E26" w:rsidRDefault="0032539F">
      <w:pPr>
        <w:spacing w:after="158"/>
      </w:pPr>
      <w:r>
        <w:t xml:space="preserve"> </w:t>
      </w:r>
    </w:p>
    <w:p w14:paraId="63DA54A7" w14:textId="77777777" w:rsidR="009B0E26" w:rsidRDefault="0032539F">
      <w:pPr>
        <w:spacing w:after="161"/>
      </w:pPr>
      <w:r>
        <w:lastRenderedPageBreak/>
        <w:t xml:space="preserve"> </w:t>
      </w:r>
    </w:p>
    <w:p w14:paraId="49EE7A50" w14:textId="77777777" w:rsidR="009B0E26" w:rsidRDefault="0032539F">
      <w:pPr>
        <w:spacing w:after="158"/>
      </w:pPr>
      <w:r>
        <w:t xml:space="preserve"> </w:t>
      </w:r>
    </w:p>
    <w:p w14:paraId="5CD71B43" w14:textId="77777777" w:rsidR="009B0E26" w:rsidRDefault="0032539F">
      <w:r>
        <w:t xml:space="preserve"> </w:t>
      </w:r>
    </w:p>
    <w:p w14:paraId="433DCF21" w14:textId="77777777" w:rsidR="009B0E26" w:rsidRDefault="0032539F">
      <w:pPr>
        <w:spacing w:after="0"/>
      </w:pPr>
      <w:r>
        <w:t xml:space="preserve"> </w:t>
      </w:r>
    </w:p>
    <w:p w14:paraId="353FED25" w14:textId="77777777" w:rsidR="009B0E26" w:rsidRDefault="0032539F">
      <w:pPr>
        <w:pStyle w:val="Heading3"/>
        <w:spacing w:after="287"/>
        <w:ind w:left="0" w:right="4"/>
      </w:pPr>
      <w:r>
        <w:t xml:space="preserve">INTRODUCCION </w:t>
      </w:r>
    </w:p>
    <w:p w14:paraId="70797B35" w14:textId="77777777" w:rsidR="009B0E26" w:rsidRDefault="0032539F">
      <w:pPr>
        <w:spacing w:after="1" w:line="360" w:lineRule="auto"/>
        <w:ind w:left="-5" w:hanging="10"/>
        <w:jc w:val="both"/>
      </w:pPr>
      <w:r>
        <w:rPr>
          <w:rFonts w:ascii="Arial" w:eastAsia="Arial" w:hAnsi="Arial" w:cs="Arial"/>
          <w:color w:val="435059"/>
          <w:sz w:val="24"/>
        </w:rPr>
        <w:t>La planificación es una función básica del Gerente Financiero o Administrador tiene como misión fundamental determinar qué debe hacerse, quién debe hacerlo y dónde, cuándo y cómo debe hacerse; con el objetivo de lograr mejoras en la organización, en el tie</w:t>
      </w:r>
      <w:r>
        <w:rPr>
          <w:rFonts w:ascii="Arial" w:eastAsia="Arial" w:hAnsi="Arial" w:cs="Arial"/>
          <w:color w:val="435059"/>
          <w:sz w:val="24"/>
        </w:rPr>
        <w:t>mpo establecido y aprovechando al máximo los recursos disponibles. Para planificar se debe visualizar el futuro caracterizado por la incertidumbre, con el objeto de tener una visión aproximada a lo que sucederá y posteriormente definir los planes de acción</w:t>
      </w:r>
      <w:r>
        <w:rPr>
          <w:rFonts w:ascii="Arial" w:eastAsia="Arial" w:hAnsi="Arial" w:cs="Arial"/>
          <w:color w:val="435059"/>
          <w:sz w:val="24"/>
        </w:rPr>
        <w:t xml:space="preserve"> necesarios para alcanzar los resultados deseados. </w:t>
      </w:r>
    </w:p>
    <w:p w14:paraId="7F788720" w14:textId="6FE60EBF" w:rsidR="009B0E26" w:rsidRDefault="0032539F">
      <w:pPr>
        <w:spacing w:after="1" w:line="360" w:lineRule="auto"/>
        <w:ind w:left="-5" w:hanging="10"/>
        <w:jc w:val="both"/>
      </w:pPr>
      <w:r>
        <w:rPr>
          <w:rFonts w:ascii="Arial" w:eastAsia="Arial" w:hAnsi="Arial" w:cs="Arial"/>
          <w:color w:val="435059"/>
          <w:sz w:val="24"/>
        </w:rPr>
        <w:lastRenderedPageBreak/>
        <w:t xml:space="preserve">La planificación implica seleccionar las mejores acciones a seguir, frente a </w:t>
      </w:r>
      <w:bookmarkStart w:id="0" w:name="_GoBack"/>
      <w:bookmarkEnd w:id="0"/>
      <w:r w:rsidR="00BD66D5">
        <w:rPr>
          <w:rFonts w:ascii="Arial" w:eastAsia="Arial" w:hAnsi="Arial" w:cs="Arial"/>
          <w:color w:val="435059"/>
          <w:sz w:val="24"/>
        </w:rPr>
        <w:t>muchas.</w:t>
      </w:r>
      <w:r>
        <w:rPr>
          <w:rFonts w:ascii="Arial" w:eastAsia="Arial" w:hAnsi="Arial" w:cs="Arial"/>
          <w:color w:val="435059"/>
          <w:sz w:val="24"/>
        </w:rPr>
        <w:t xml:space="preserve"> Planificar implica varias decisiones: definir un objetivo, llevar un plan, fijar políticas, determinar normas y proced</w:t>
      </w:r>
      <w:r>
        <w:rPr>
          <w:rFonts w:ascii="Arial" w:eastAsia="Arial" w:hAnsi="Arial" w:cs="Arial"/>
          <w:color w:val="435059"/>
          <w:sz w:val="24"/>
        </w:rPr>
        <w:t xml:space="preserve">imientos, todos imprescindibles para el desarrollo eficiente de las operaciones de la empresa y del logro de sus objetivos. Todo para concebir anticipadamente realizando una evaluación racional de fines y medios para prever el futuro. </w:t>
      </w:r>
    </w:p>
    <w:p w14:paraId="4DE4E5F6" w14:textId="1070E21E" w:rsidR="009B0E26" w:rsidRDefault="0032539F">
      <w:pPr>
        <w:spacing w:after="1" w:line="360" w:lineRule="auto"/>
        <w:ind w:left="-5" w:hanging="10"/>
        <w:jc w:val="both"/>
      </w:pPr>
      <w:r>
        <w:rPr>
          <w:rFonts w:ascii="Arial" w:eastAsia="Arial" w:hAnsi="Arial" w:cs="Arial"/>
          <w:color w:val="435059"/>
          <w:sz w:val="24"/>
        </w:rPr>
        <w:t>La planificación tie</w:t>
      </w:r>
      <w:r>
        <w:rPr>
          <w:rFonts w:ascii="Arial" w:eastAsia="Arial" w:hAnsi="Arial" w:cs="Arial"/>
          <w:color w:val="435059"/>
          <w:sz w:val="24"/>
        </w:rPr>
        <w:t xml:space="preserve">ne como objetivo: </w:t>
      </w:r>
      <w:r w:rsidR="00BD66D5">
        <w:rPr>
          <w:rFonts w:ascii="Arial" w:eastAsia="Arial" w:hAnsi="Arial" w:cs="Arial"/>
          <w:color w:val="435059"/>
          <w:sz w:val="24"/>
        </w:rPr>
        <w:t>¿Eliminar al máximo de los imprevistos, es decir, lograr los objetivos y metas de la empresa con el máximo de ventajas, él mínimo de desventajas, el mínimo de riesgos y optimizando al máximo el uso de los recursos humanos?</w:t>
      </w:r>
      <w:r>
        <w:rPr>
          <w:rFonts w:ascii="Arial" w:eastAsia="Arial" w:hAnsi="Arial" w:cs="Arial"/>
          <w:color w:val="435059"/>
          <w:sz w:val="24"/>
        </w:rPr>
        <w:t xml:space="preserve"> La planificación</w:t>
      </w:r>
      <w:r>
        <w:rPr>
          <w:rFonts w:ascii="Arial" w:eastAsia="Arial" w:hAnsi="Arial" w:cs="Arial"/>
          <w:color w:val="435059"/>
          <w:sz w:val="24"/>
        </w:rPr>
        <w:t xml:space="preserve"> se refiere a las acciones llevadas a cabo para realizar planes y proyectos de diferente índole. En este proceso se pueden cambiar muchas cosas con el tiempo ya que una planificación tiene que ser exacta en lo que se quiere lograr; para que quede como se d</w:t>
      </w:r>
      <w:r>
        <w:rPr>
          <w:rFonts w:ascii="Arial" w:eastAsia="Arial" w:hAnsi="Arial" w:cs="Arial"/>
          <w:color w:val="435059"/>
          <w:sz w:val="24"/>
        </w:rPr>
        <w:t xml:space="preserve">esea. </w:t>
      </w:r>
    </w:p>
    <w:p w14:paraId="6156FAA3" w14:textId="77777777" w:rsidR="009B0E26" w:rsidRDefault="0032539F">
      <w:pPr>
        <w:spacing w:after="1" w:line="360" w:lineRule="auto"/>
        <w:ind w:left="-5" w:hanging="10"/>
        <w:jc w:val="both"/>
      </w:pPr>
      <w:r>
        <w:rPr>
          <w:rFonts w:ascii="Arial" w:eastAsia="Arial" w:hAnsi="Arial" w:cs="Arial"/>
          <w:color w:val="435059"/>
          <w:sz w:val="24"/>
        </w:rPr>
        <w:lastRenderedPageBreak/>
        <w:t>El proceso de planeación sigue un conjunto de pasos que se establecen inicialmente, y quienes realizan la planificación hacen uso de las diferentes expresiones y herramientas con que cuenta la planeación. La planificación ejecuta los planes desde su</w:t>
      </w:r>
      <w:r>
        <w:rPr>
          <w:rFonts w:ascii="Arial" w:eastAsia="Arial" w:hAnsi="Arial" w:cs="Arial"/>
          <w:color w:val="435059"/>
          <w:sz w:val="24"/>
        </w:rPr>
        <w:t xml:space="preserve"> concepción, y si es el caso se encarga de la operación en los diferentes niveles y amplitudes de la planeación. </w:t>
      </w:r>
    </w:p>
    <w:p w14:paraId="60DA2B1C" w14:textId="77777777" w:rsidR="009B0E26" w:rsidRDefault="0032539F">
      <w:pPr>
        <w:spacing w:after="162" w:line="360" w:lineRule="auto"/>
        <w:ind w:left="-5" w:hanging="10"/>
        <w:jc w:val="both"/>
      </w:pPr>
      <w:r>
        <w:rPr>
          <w:rFonts w:ascii="Arial" w:eastAsia="Arial" w:hAnsi="Arial" w:cs="Arial"/>
          <w:color w:val="435059"/>
          <w:sz w:val="24"/>
        </w:rPr>
        <w:t xml:space="preserve">La planificación de trabajos realiza acciones basándose en la planeación de cada uno de los proyectos. De manera inicial concibe el plan para </w:t>
      </w:r>
      <w:r>
        <w:rPr>
          <w:rFonts w:ascii="Arial" w:eastAsia="Arial" w:hAnsi="Arial" w:cs="Arial"/>
          <w:color w:val="435059"/>
          <w:sz w:val="24"/>
        </w:rPr>
        <w:t xml:space="preserve">que posteriormente sea llevado a cabo. </w:t>
      </w:r>
    </w:p>
    <w:p w14:paraId="2CB4C097" w14:textId="77777777" w:rsidR="009B0E26" w:rsidRDefault="0032539F">
      <w:pPr>
        <w:spacing w:after="0"/>
      </w:pPr>
      <w:r>
        <w:rPr>
          <w:rFonts w:ascii="Arial" w:eastAsia="Arial" w:hAnsi="Arial" w:cs="Arial"/>
          <w:color w:val="435059"/>
          <w:sz w:val="24"/>
        </w:rPr>
        <w:t xml:space="preserve"> </w:t>
      </w:r>
    </w:p>
    <w:p w14:paraId="2D4D3E84" w14:textId="77777777" w:rsidR="009B0E26" w:rsidRDefault="0032539F">
      <w:pPr>
        <w:pStyle w:val="Heading2"/>
        <w:ind w:right="4"/>
      </w:pPr>
      <w:r>
        <w:t xml:space="preserve">DESARROLLO </w:t>
      </w:r>
    </w:p>
    <w:p w14:paraId="076429BE" w14:textId="77777777" w:rsidR="009B0E26" w:rsidRDefault="0032539F">
      <w:pPr>
        <w:spacing w:after="2" w:line="360" w:lineRule="auto"/>
        <w:ind w:right="4"/>
        <w:jc w:val="both"/>
      </w:pPr>
      <w:r>
        <w:rPr>
          <w:rFonts w:ascii="Arial" w:eastAsia="Arial" w:hAnsi="Arial" w:cs="Arial"/>
          <w:sz w:val="24"/>
        </w:rPr>
        <w:t>La función de planeación, es parte integral del sistema administrativo (</w:t>
      </w:r>
      <w:proofErr w:type="spellStart"/>
      <w:r>
        <w:rPr>
          <w:rFonts w:ascii="Arial" w:eastAsia="Arial" w:hAnsi="Arial" w:cs="Arial"/>
          <w:sz w:val="24"/>
        </w:rPr>
        <w:t>informacióndecisión</w:t>
      </w:r>
      <w:proofErr w:type="spellEnd"/>
      <w:r>
        <w:rPr>
          <w:rFonts w:ascii="Arial" w:eastAsia="Arial" w:hAnsi="Arial" w:cs="Arial"/>
          <w:sz w:val="24"/>
        </w:rPr>
        <w:t xml:space="preserve">), lo que implica fijar los objetivos organizacionales y el </w:t>
      </w:r>
      <w:r>
        <w:rPr>
          <w:rFonts w:ascii="Arial" w:eastAsia="Arial" w:hAnsi="Arial" w:cs="Arial"/>
          <w:sz w:val="24"/>
        </w:rPr>
        <w:t xml:space="preserve">señalamiento de los medios para lograrlos. </w:t>
      </w:r>
      <w:r>
        <w:rPr>
          <w:rFonts w:ascii="Arial" w:eastAsia="Arial" w:hAnsi="Arial" w:cs="Arial"/>
          <w:sz w:val="24"/>
        </w:rPr>
        <w:lastRenderedPageBreak/>
        <w:t>La planeación suministra una estructura, para la toma de decisión integral a través de la organización. La planeación estratégica desarrolla planes integrales a largo plazo, con el propósito de realizar una misión</w:t>
      </w:r>
      <w:r>
        <w:rPr>
          <w:rFonts w:ascii="Arial" w:eastAsia="Arial" w:hAnsi="Arial" w:cs="Arial"/>
          <w:sz w:val="24"/>
        </w:rPr>
        <w:t xml:space="preserve"> global. La planeación táctica desarrolla plat1es a corto plazo, que se emplea en el nivel operativo y se implantan a través de tácticas detalladas. Entre ellos, en el nivel de coordu1ación, la dirección se encuentra involucrada en el paso de estrategias y</w:t>
      </w:r>
      <w:r>
        <w:rPr>
          <w:rFonts w:ascii="Arial" w:eastAsia="Arial" w:hAnsi="Arial" w:cs="Arial"/>
          <w:sz w:val="24"/>
        </w:rPr>
        <w:t xml:space="preserve"> tácticas, desarrollando políticas y procedimientos y coordinando la actividad de planeación.   Por lo tanto, la planeación es, una función administrativa básica que suministra los medios con que los recursos humanos, manejan en la dimensión organizacional</w:t>
      </w:r>
      <w:r>
        <w:rPr>
          <w:rFonts w:ascii="Arial" w:eastAsia="Arial" w:hAnsi="Arial" w:cs="Arial"/>
          <w:sz w:val="24"/>
        </w:rPr>
        <w:t xml:space="preserve"> los problemas de un medio complejo, dinámico y siempre cambiante.</w:t>
      </w:r>
      <w:r>
        <w:rPr>
          <w:rFonts w:ascii="Arial" w:eastAsia="Arial" w:hAnsi="Arial" w:cs="Arial"/>
          <w:color w:val="111111"/>
          <w:sz w:val="24"/>
        </w:rPr>
        <w:t xml:space="preserve">  </w:t>
      </w:r>
    </w:p>
    <w:p w14:paraId="28A2250F" w14:textId="77777777" w:rsidR="009B0E26" w:rsidRDefault="0032539F">
      <w:pPr>
        <w:spacing w:after="0" w:line="361" w:lineRule="auto"/>
        <w:ind w:left="-5" w:right="-6" w:hanging="10"/>
        <w:jc w:val="both"/>
      </w:pPr>
      <w:r>
        <w:rPr>
          <w:rFonts w:ascii="Arial" w:eastAsia="Arial" w:hAnsi="Arial" w:cs="Arial"/>
          <w:color w:val="111111"/>
          <w:sz w:val="24"/>
        </w:rPr>
        <w:t>Sistematización Contable El sistema contable, puede verse como un sistema cuyo</w:t>
      </w:r>
      <w:r>
        <w:rPr>
          <w:rFonts w:ascii="Arial" w:eastAsia="Arial" w:hAnsi="Arial" w:cs="Arial"/>
          <w:b/>
          <w:color w:val="111111"/>
          <w:sz w:val="24"/>
        </w:rPr>
        <w:t xml:space="preserve"> </w:t>
      </w:r>
      <w:r>
        <w:rPr>
          <w:rFonts w:ascii="Arial" w:eastAsia="Arial" w:hAnsi="Arial" w:cs="Arial"/>
          <w:color w:val="111111"/>
          <w:sz w:val="24"/>
        </w:rPr>
        <w:t xml:space="preserve">objetivo o producto final son los estados financieros y el registro contable de todas las operaciones de la </w:t>
      </w:r>
      <w:r>
        <w:rPr>
          <w:rFonts w:ascii="Arial" w:eastAsia="Arial" w:hAnsi="Arial" w:cs="Arial"/>
          <w:color w:val="111111"/>
          <w:sz w:val="24"/>
        </w:rPr>
        <w:lastRenderedPageBreak/>
        <w:t>empresa</w:t>
      </w:r>
      <w:r>
        <w:rPr>
          <w:rFonts w:ascii="Arial" w:eastAsia="Arial" w:hAnsi="Arial" w:cs="Arial"/>
          <w:b/>
          <w:color w:val="111111"/>
          <w:sz w:val="24"/>
        </w:rPr>
        <w:t>.</w:t>
      </w:r>
      <w:r>
        <w:rPr>
          <w:rFonts w:ascii="Arial" w:eastAsia="Arial" w:hAnsi="Arial" w:cs="Arial"/>
          <w:color w:val="111111"/>
          <w:sz w:val="24"/>
        </w:rPr>
        <w:t xml:space="preserve"> Se organiza esta información en partidas de diario y luego de ser procesada se obtiene los reportes contables que son parte de la salida del sistema. </w:t>
      </w:r>
    </w:p>
    <w:p w14:paraId="6F746B6A" w14:textId="77777777" w:rsidR="009B0E26" w:rsidRDefault="0032539F">
      <w:pPr>
        <w:spacing w:after="224" w:line="361" w:lineRule="auto"/>
        <w:ind w:left="-5" w:right="-6" w:hanging="10"/>
        <w:jc w:val="both"/>
      </w:pPr>
      <w:r>
        <w:rPr>
          <w:rFonts w:ascii="Arial" w:eastAsia="Arial" w:hAnsi="Arial" w:cs="Arial"/>
          <w:color w:val="111111"/>
          <w:sz w:val="24"/>
        </w:rPr>
        <w:t>Principios</w:t>
      </w:r>
      <w:r>
        <w:rPr>
          <w:rFonts w:ascii="Arial" w:eastAsia="Arial" w:hAnsi="Arial" w:cs="Arial"/>
          <w:b/>
          <w:color w:val="111111"/>
          <w:sz w:val="24"/>
        </w:rPr>
        <w:t xml:space="preserve"> </w:t>
      </w:r>
      <w:r>
        <w:rPr>
          <w:rFonts w:ascii="Arial" w:eastAsia="Arial" w:hAnsi="Arial" w:cs="Arial"/>
          <w:color w:val="111111"/>
          <w:sz w:val="24"/>
        </w:rPr>
        <w:t>de</w:t>
      </w:r>
      <w:r>
        <w:rPr>
          <w:rFonts w:ascii="Arial" w:eastAsia="Arial" w:hAnsi="Arial" w:cs="Arial"/>
          <w:b/>
          <w:color w:val="111111"/>
          <w:sz w:val="24"/>
        </w:rPr>
        <w:t xml:space="preserve"> </w:t>
      </w:r>
      <w:r>
        <w:rPr>
          <w:rFonts w:ascii="Arial" w:eastAsia="Arial" w:hAnsi="Arial" w:cs="Arial"/>
          <w:color w:val="111111"/>
          <w:sz w:val="24"/>
        </w:rPr>
        <w:t>la</w:t>
      </w:r>
      <w:r>
        <w:rPr>
          <w:rFonts w:ascii="Arial" w:eastAsia="Arial" w:hAnsi="Arial" w:cs="Arial"/>
          <w:b/>
          <w:color w:val="111111"/>
          <w:sz w:val="24"/>
        </w:rPr>
        <w:t xml:space="preserve"> </w:t>
      </w:r>
      <w:r>
        <w:rPr>
          <w:rFonts w:ascii="Arial" w:eastAsia="Arial" w:hAnsi="Arial" w:cs="Arial"/>
          <w:color w:val="111111"/>
          <w:sz w:val="24"/>
        </w:rPr>
        <w:t>Planeación: La planeación</w:t>
      </w:r>
      <w:r>
        <w:rPr>
          <w:rFonts w:ascii="Arial" w:eastAsia="Arial" w:hAnsi="Arial" w:cs="Arial"/>
          <w:b/>
          <w:color w:val="111111"/>
          <w:sz w:val="24"/>
        </w:rPr>
        <w:t xml:space="preserve"> </w:t>
      </w:r>
      <w:r>
        <w:rPr>
          <w:rFonts w:ascii="Arial" w:eastAsia="Arial" w:hAnsi="Arial" w:cs="Arial"/>
          <w:color w:val="111111"/>
          <w:sz w:val="24"/>
        </w:rPr>
        <w:t>se da conforme a los siguientes pasos: Exploración de</w:t>
      </w:r>
      <w:r>
        <w:rPr>
          <w:rFonts w:ascii="Arial" w:eastAsia="Arial" w:hAnsi="Arial" w:cs="Arial"/>
          <w:color w:val="111111"/>
          <w:sz w:val="24"/>
        </w:rPr>
        <w:t xml:space="preserve"> las oportunidades. Implica una evaluación del contexto y de los recursos poseídos, como punto de partida para poder iniciar la planificación de cualquier tipo de proceso. Establecimiento de los objetivos. </w:t>
      </w:r>
    </w:p>
    <w:p w14:paraId="6049BFD6" w14:textId="77777777" w:rsidR="009B0E26" w:rsidRDefault="0032539F">
      <w:pPr>
        <w:spacing w:after="224" w:line="360" w:lineRule="auto"/>
        <w:ind w:left="-5" w:right="-8" w:hanging="10"/>
        <w:jc w:val="both"/>
      </w:pPr>
      <w:r>
        <w:rPr>
          <w:rFonts w:ascii="Arial" w:eastAsia="Arial" w:hAnsi="Arial" w:cs="Arial"/>
          <w:color w:val="333333"/>
          <w:sz w:val="24"/>
        </w:rPr>
        <w:t>La administración del capital de trabajo tiene co</w:t>
      </w:r>
      <w:r>
        <w:rPr>
          <w:rFonts w:ascii="Arial" w:eastAsia="Arial" w:hAnsi="Arial" w:cs="Arial"/>
          <w:color w:val="333333"/>
          <w:sz w:val="24"/>
        </w:rPr>
        <w:t>mo objeto el manejo de las cuentas circulantes, las cuales comprenden los activos circulantes y los pasivos a corto plazo. La administración del capital de trabajo es una de las actividades que exigen una gran atención y tiempo en consecuencia, ya que se t</w:t>
      </w:r>
      <w:r>
        <w:rPr>
          <w:rFonts w:ascii="Arial" w:eastAsia="Arial" w:hAnsi="Arial" w:cs="Arial"/>
          <w:color w:val="333333"/>
          <w:sz w:val="24"/>
        </w:rPr>
        <w:t xml:space="preserve">rata de manejar cada una de las cuentas circulantes de la compañía (caja, </w:t>
      </w:r>
      <w:r>
        <w:rPr>
          <w:rFonts w:ascii="Arial" w:eastAsia="Arial" w:hAnsi="Arial" w:cs="Arial"/>
          <w:color w:val="333333"/>
          <w:sz w:val="24"/>
        </w:rPr>
        <w:lastRenderedPageBreak/>
        <w:t xml:space="preserve">valores negociables, cuentas por pagar y pasivo acumulados), a fin de alcanzar el equilibrio entre los grados de utilidad y riesgo que maximizan el valor de la empresa. </w:t>
      </w:r>
    </w:p>
    <w:p w14:paraId="0851582D" w14:textId="77777777" w:rsidR="009B0E26" w:rsidRDefault="0032539F">
      <w:pPr>
        <w:spacing w:after="224" w:line="360" w:lineRule="auto"/>
        <w:ind w:left="-5" w:right="-8" w:hanging="10"/>
        <w:jc w:val="both"/>
      </w:pPr>
      <w:r>
        <w:rPr>
          <w:rFonts w:ascii="Arial" w:eastAsia="Arial" w:hAnsi="Arial" w:cs="Arial"/>
          <w:color w:val="333333"/>
          <w:sz w:val="24"/>
        </w:rPr>
        <w:t xml:space="preserve">Los pilares </w:t>
      </w:r>
      <w:r>
        <w:rPr>
          <w:rFonts w:ascii="Arial" w:eastAsia="Arial" w:hAnsi="Arial" w:cs="Arial"/>
          <w:color w:val="333333"/>
          <w:sz w:val="24"/>
        </w:rPr>
        <w:t>en que se basa la administración del capital de trabajo se sustenta en la medida en la que se pueda hacer un buen manejo sobre el nivel de liquidez, ya que mientras más amplio sea el margen entre los activos corrientes que posee la organización y sus pasiv</w:t>
      </w:r>
      <w:r>
        <w:rPr>
          <w:rFonts w:ascii="Arial" w:eastAsia="Arial" w:hAnsi="Arial" w:cs="Arial"/>
          <w:color w:val="333333"/>
          <w:sz w:val="24"/>
        </w:rPr>
        <w:t xml:space="preserve">os circulantes mayor será la capacidad de cubrir las obligaciones a corto plazo. </w:t>
      </w:r>
    </w:p>
    <w:p w14:paraId="33B06B40" w14:textId="77777777" w:rsidR="009B0E26" w:rsidRDefault="0032539F">
      <w:pPr>
        <w:spacing w:after="276"/>
        <w:ind w:left="-5" w:hanging="10"/>
        <w:jc w:val="both"/>
      </w:pPr>
      <w:r>
        <w:rPr>
          <w:rFonts w:ascii="Arial" w:eastAsia="Arial" w:hAnsi="Arial" w:cs="Arial"/>
          <w:color w:val="435059"/>
          <w:sz w:val="24"/>
        </w:rPr>
        <w:t xml:space="preserve">Rentabilidad y Riesgo </w:t>
      </w:r>
    </w:p>
    <w:p w14:paraId="120F32DF" w14:textId="77777777" w:rsidR="009B0E26" w:rsidRDefault="0032539F">
      <w:pPr>
        <w:spacing w:line="360" w:lineRule="auto"/>
        <w:ind w:left="-5" w:hanging="10"/>
        <w:jc w:val="both"/>
      </w:pPr>
      <w:r>
        <w:rPr>
          <w:rFonts w:ascii="Arial" w:eastAsia="Arial" w:hAnsi="Arial" w:cs="Arial"/>
          <w:color w:val="435059"/>
          <w:sz w:val="24"/>
        </w:rPr>
        <w:t xml:space="preserve">La relación entre estos dos factores de la administración financiera surge de la combinación que posea una empresa en cuanto a la utilización adecuada </w:t>
      </w:r>
      <w:r>
        <w:rPr>
          <w:rFonts w:ascii="Arial" w:eastAsia="Arial" w:hAnsi="Arial" w:cs="Arial"/>
          <w:color w:val="435059"/>
          <w:sz w:val="24"/>
        </w:rPr>
        <w:t xml:space="preserve">de su capital de trabajo, es decir, la </w:t>
      </w:r>
      <w:r>
        <w:rPr>
          <w:rFonts w:ascii="Arial" w:eastAsia="Arial" w:hAnsi="Arial" w:cs="Arial"/>
          <w:color w:val="435059"/>
          <w:sz w:val="24"/>
        </w:rPr>
        <w:lastRenderedPageBreak/>
        <w:t xml:space="preserve">relación entre sus activos y pasivos lo cual le otorgara a la misma el impulso necesario para aplicar la teoría a que se refiere el riesgo y la rentabilidad, en un ente financiero. </w:t>
      </w:r>
    </w:p>
    <w:p w14:paraId="6C1F4676" w14:textId="77777777" w:rsidR="009B0E26" w:rsidRDefault="0032539F">
      <w:pPr>
        <w:spacing w:after="276"/>
      </w:pPr>
      <w:r>
        <w:rPr>
          <w:rFonts w:ascii="Arial" w:eastAsia="Arial" w:hAnsi="Arial" w:cs="Arial"/>
          <w:color w:val="435059"/>
          <w:sz w:val="24"/>
        </w:rPr>
        <w:t xml:space="preserve"> </w:t>
      </w:r>
    </w:p>
    <w:p w14:paraId="06DF1894" w14:textId="77777777" w:rsidR="009B0E26" w:rsidRDefault="0032539F">
      <w:pPr>
        <w:pStyle w:val="Heading2"/>
        <w:ind w:right="8"/>
      </w:pPr>
      <w:r>
        <w:t xml:space="preserve">CONCLUSION </w:t>
      </w:r>
    </w:p>
    <w:p w14:paraId="37BE950C" w14:textId="77777777" w:rsidR="009B0E26" w:rsidRDefault="0032539F">
      <w:pPr>
        <w:spacing w:after="159" w:line="361" w:lineRule="auto"/>
        <w:ind w:left="-5" w:right="-6" w:hanging="10"/>
        <w:jc w:val="both"/>
      </w:pPr>
      <w:r>
        <w:rPr>
          <w:rFonts w:ascii="Arial" w:eastAsia="Arial" w:hAnsi="Arial" w:cs="Arial"/>
          <w:color w:val="111111"/>
          <w:sz w:val="24"/>
        </w:rPr>
        <w:t>En conclusión, la pla</w:t>
      </w:r>
      <w:r>
        <w:rPr>
          <w:rFonts w:ascii="Arial" w:eastAsia="Arial" w:hAnsi="Arial" w:cs="Arial"/>
          <w:color w:val="111111"/>
          <w:sz w:val="24"/>
        </w:rPr>
        <w:t>neación nos</w:t>
      </w:r>
      <w:r>
        <w:rPr>
          <w:rFonts w:ascii="Arial" w:eastAsia="Arial" w:hAnsi="Arial" w:cs="Arial"/>
          <w:b/>
          <w:color w:val="111111"/>
          <w:sz w:val="24"/>
        </w:rPr>
        <w:t xml:space="preserve"> </w:t>
      </w:r>
      <w:r>
        <w:rPr>
          <w:rFonts w:ascii="Arial" w:eastAsia="Arial" w:hAnsi="Arial" w:cs="Arial"/>
          <w:color w:val="111111"/>
          <w:sz w:val="24"/>
        </w:rPr>
        <w:t>sirve para poder tomas las mejores decisiones para resolver las diferentes situaciones que se nos puedan presentar</w:t>
      </w:r>
      <w:r>
        <w:rPr>
          <w:rFonts w:ascii="Arial" w:eastAsia="Arial" w:hAnsi="Arial" w:cs="Arial"/>
          <w:b/>
          <w:color w:val="111111"/>
          <w:sz w:val="24"/>
        </w:rPr>
        <w:t xml:space="preserve">. </w:t>
      </w:r>
      <w:r>
        <w:rPr>
          <w:rFonts w:ascii="Arial" w:eastAsia="Arial" w:hAnsi="Arial" w:cs="Arial"/>
          <w:color w:val="111111"/>
          <w:sz w:val="24"/>
        </w:rPr>
        <w:t>Podemos planear de muchas maneras tomando en cuenta diversos factores, pero dentro de la planeación siempre deben existir el dia</w:t>
      </w:r>
      <w:r>
        <w:rPr>
          <w:rFonts w:ascii="Arial" w:eastAsia="Arial" w:hAnsi="Arial" w:cs="Arial"/>
          <w:color w:val="111111"/>
          <w:sz w:val="24"/>
        </w:rPr>
        <w:t xml:space="preserve">gnóstico, escenarios, fines, medios, evaluación y control. </w:t>
      </w:r>
    </w:p>
    <w:p w14:paraId="2568B871" w14:textId="77777777" w:rsidR="009B0E26" w:rsidRDefault="0032539F">
      <w:pPr>
        <w:spacing w:after="159" w:line="361" w:lineRule="auto"/>
        <w:ind w:left="-5" w:right="-6" w:hanging="10"/>
        <w:jc w:val="both"/>
      </w:pPr>
      <w:r>
        <w:rPr>
          <w:rFonts w:ascii="Arial" w:eastAsia="Arial" w:hAnsi="Arial" w:cs="Arial"/>
          <w:color w:val="111111"/>
          <w:sz w:val="24"/>
        </w:rPr>
        <w:t>Para que así no tener ningún detalle durante todo el proceso, si se planea correctamente cualquier cosa todo marchara muy bien.</w:t>
      </w:r>
      <w:r>
        <w:rPr>
          <w:rFonts w:ascii="Arial" w:eastAsia="Arial" w:hAnsi="Arial" w:cs="Arial"/>
          <w:sz w:val="24"/>
        </w:rPr>
        <w:t xml:space="preserve"> </w:t>
      </w:r>
    </w:p>
    <w:p w14:paraId="3D787AAD" w14:textId="77777777" w:rsidR="009B0E26" w:rsidRDefault="0032539F">
      <w:pPr>
        <w:spacing w:after="273"/>
      </w:pPr>
      <w:r>
        <w:rPr>
          <w:rFonts w:ascii="Arial" w:eastAsia="Arial" w:hAnsi="Arial" w:cs="Arial"/>
          <w:sz w:val="24"/>
        </w:rPr>
        <w:lastRenderedPageBreak/>
        <w:t xml:space="preserve"> </w:t>
      </w:r>
    </w:p>
    <w:p w14:paraId="52071E75" w14:textId="77777777" w:rsidR="009B0E26" w:rsidRDefault="0032539F">
      <w:r>
        <w:rPr>
          <w:rFonts w:ascii="Arial" w:eastAsia="Arial" w:hAnsi="Arial" w:cs="Arial"/>
          <w:sz w:val="24"/>
        </w:rPr>
        <w:t xml:space="preserve"> </w:t>
      </w:r>
    </w:p>
    <w:p w14:paraId="76283FA6" w14:textId="77777777" w:rsidR="009B0E26" w:rsidRDefault="0032539F">
      <w:pPr>
        <w:spacing w:after="158"/>
      </w:pPr>
      <w:r>
        <w:rPr>
          <w:rFonts w:ascii="Arial" w:eastAsia="Arial" w:hAnsi="Arial" w:cs="Arial"/>
          <w:sz w:val="24"/>
        </w:rPr>
        <w:t xml:space="preserve"> </w:t>
      </w:r>
    </w:p>
    <w:p w14:paraId="011EB8A6" w14:textId="77777777" w:rsidR="009B0E26" w:rsidRDefault="0032539F">
      <w:r>
        <w:rPr>
          <w:rFonts w:ascii="Arial" w:eastAsia="Arial" w:hAnsi="Arial" w:cs="Arial"/>
          <w:sz w:val="24"/>
        </w:rPr>
        <w:t xml:space="preserve"> </w:t>
      </w:r>
    </w:p>
    <w:p w14:paraId="129E56CE" w14:textId="77777777" w:rsidR="009B0E26" w:rsidRDefault="0032539F">
      <w:pPr>
        <w:spacing w:after="161"/>
      </w:pPr>
      <w:r>
        <w:rPr>
          <w:rFonts w:ascii="Arial" w:eastAsia="Arial" w:hAnsi="Arial" w:cs="Arial"/>
          <w:sz w:val="24"/>
        </w:rPr>
        <w:t xml:space="preserve"> </w:t>
      </w:r>
    </w:p>
    <w:p w14:paraId="5F74CD8A" w14:textId="77777777" w:rsidR="009B0E26" w:rsidRDefault="0032539F">
      <w:r>
        <w:rPr>
          <w:rFonts w:ascii="Arial" w:eastAsia="Arial" w:hAnsi="Arial" w:cs="Arial"/>
          <w:sz w:val="24"/>
        </w:rPr>
        <w:t xml:space="preserve"> </w:t>
      </w:r>
    </w:p>
    <w:p w14:paraId="1EFE0F06" w14:textId="77777777" w:rsidR="009B0E26" w:rsidRDefault="0032539F">
      <w:r>
        <w:rPr>
          <w:rFonts w:ascii="Arial" w:eastAsia="Arial" w:hAnsi="Arial" w:cs="Arial"/>
          <w:sz w:val="24"/>
        </w:rPr>
        <w:t xml:space="preserve"> </w:t>
      </w:r>
    </w:p>
    <w:p w14:paraId="139319EC" w14:textId="77777777" w:rsidR="009B0E26" w:rsidRDefault="0032539F">
      <w:pPr>
        <w:spacing w:after="0"/>
      </w:pPr>
      <w:r>
        <w:rPr>
          <w:rFonts w:ascii="Arial" w:eastAsia="Arial" w:hAnsi="Arial" w:cs="Arial"/>
          <w:sz w:val="24"/>
        </w:rPr>
        <w:t xml:space="preserve"> </w:t>
      </w:r>
    </w:p>
    <w:sectPr w:rsidR="009B0E26">
      <w:pgSz w:w="12240" w:h="15840"/>
      <w:pgMar w:top="1418" w:right="1412" w:bottom="177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26"/>
    <w:rsid w:val="0032539F"/>
    <w:rsid w:val="003C4C43"/>
    <w:rsid w:val="009B0E26"/>
    <w:rsid w:val="00BD66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242C"/>
  <w15:docId w15:val="{5A5EE432-5548-4304-80E7-DEBFEF54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39"/>
      <w:ind w:right="87"/>
      <w:jc w:val="center"/>
      <w:outlineLvl w:val="0"/>
    </w:pPr>
    <w:rPr>
      <w:rFonts w:ascii="Arial" w:eastAsia="Arial" w:hAnsi="Arial" w:cs="Arial"/>
      <w:color w:val="000000"/>
      <w:sz w:val="24"/>
    </w:rPr>
  </w:style>
  <w:style w:type="paragraph" w:styleId="Heading2">
    <w:name w:val="heading 2"/>
    <w:next w:val="Normal"/>
    <w:link w:val="Heading2Char"/>
    <w:uiPriority w:val="9"/>
    <w:unhideWhenUsed/>
    <w:qFormat/>
    <w:pPr>
      <w:keepNext/>
      <w:keepLines/>
      <w:spacing w:after="277"/>
      <w:ind w:left="10" w:right="2" w:hanging="10"/>
      <w:jc w:val="center"/>
      <w:outlineLvl w:val="1"/>
    </w:pPr>
    <w:rPr>
      <w:rFonts w:ascii="Arial" w:eastAsia="Arial" w:hAnsi="Arial" w:cs="Arial"/>
      <w:color w:val="435059"/>
      <w:sz w:val="24"/>
    </w:rPr>
  </w:style>
  <w:style w:type="paragraph" w:styleId="Heading3">
    <w:name w:val="heading 3"/>
    <w:next w:val="Normal"/>
    <w:link w:val="Heading3Char"/>
    <w:uiPriority w:val="9"/>
    <w:unhideWhenUsed/>
    <w:qFormat/>
    <w:pPr>
      <w:keepNext/>
      <w:keepLines/>
      <w:spacing w:after="56"/>
      <w:ind w:left="7"/>
      <w:jc w:val="center"/>
      <w:outlineLvl w:val="2"/>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rPr>
  </w:style>
  <w:style w:type="character" w:customStyle="1" w:styleId="Heading1Char">
    <w:name w:val="Heading 1 Char"/>
    <w:link w:val="Heading1"/>
    <w:rPr>
      <w:rFonts w:ascii="Arial" w:eastAsia="Arial" w:hAnsi="Arial" w:cs="Arial"/>
      <w:color w:val="000000"/>
      <w:sz w:val="24"/>
    </w:rPr>
  </w:style>
  <w:style w:type="character" w:customStyle="1" w:styleId="Heading2Char">
    <w:name w:val="Heading 2 Char"/>
    <w:link w:val="Heading2"/>
    <w:rPr>
      <w:rFonts w:ascii="Arial" w:eastAsia="Arial" w:hAnsi="Arial" w:cs="Arial"/>
      <w:color w:val="43505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909</Words>
  <Characters>5003</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Mendez</dc:creator>
  <cp:keywords/>
  <cp:lastModifiedBy>Mendez</cp:lastModifiedBy>
  <cp:revision>4</cp:revision>
  <dcterms:created xsi:type="dcterms:W3CDTF">2023-01-26T01:23:00Z</dcterms:created>
  <dcterms:modified xsi:type="dcterms:W3CDTF">2023-01-26T01:23:00Z</dcterms:modified>
</cp:coreProperties>
</file>