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66E" w:rsidRPr="0021666E" w:rsidRDefault="0021666E" w:rsidP="0021666E">
      <w:pPr>
        <w:spacing w:line="360" w:lineRule="auto"/>
        <w:jc w:val="both"/>
        <w:rPr>
          <w:rFonts w:ascii="Arial" w:hAnsi="Arial" w:cs="Arial"/>
          <w:sz w:val="24"/>
          <w:szCs w:val="24"/>
        </w:rPr>
      </w:pPr>
      <w:r w:rsidRPr="0021666E">
        <w:rPr>
          <w:rFonts w:ascii="Arial" w:hAnsi="Arial" w:cs="Arial"/>
          <w:noProof/>
          <w:sz w:val="24"/>
          <w:szCs w:val="24"/>
          <w:lang w:eastAsia="es-MX"/>
        </w:rPr>
        <w:drawing>
          <wp:anchor distT="0" distB="0" distL="114300" distR="114300" simplePos="0" relativeHeight="251659264" behindDoc="0" locked="0" layoutInCell="1" allowOverlap="1" wp14:anchorId="03B87691" wp14:editId="56A93D9D">
            <wp:simplePos x="0" y="0"/>
            <wp:positionH relativeFrom="margin">
              <wp:align>center</wp:align>
            </wp:positionH>
            <wp:positionV relativeFrom="paragraph">
              <wp:posOffset>635</wp:posOffset>
            </wp:positionV>
            <wp:extent cx="2728595" cy="1077595"/>
            <wp:effectExtent l="0" t="0" r="0" b="8255"/>
            <wp:wrapSquare wrapText="bothSides"/>
            <wp:docPr id="2" name="Imagen 2"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8595" cy="1077595"/>
                    </a:xfrm>
                    <a:prstGeom prst="rect">
                      <a:avLst/>
                    </a:prstGeom>
                    <a:noFill/>
                  </pic:spPr>
                </pic:pic>
              </a:graphicData>
            </a:graphic>
            <wp14:sizeRelH relativeFrom="page">
              <wp14:pctWidth>0</wp14:pctWidth>
            </wp14:sizeRelH>
            <wp14:sizeRelV relativeFrom="page">
              <wp14:pctHeight>0</wp14:pctHeight>
            </wp14:sizeRelV>
          </wp:anchor>
        </w:drawing>
      </w:r>
    </w:p>
    <w:p w:rsidR="0021666E" w:rsidRPr="0021666E" w:rsidRDefault="0021666E" w:rsidP="0021666E">
      <w:pPr>
        <w:spacing w:line="360" w:lineRule="auto"/>
        <w:jc w:val="both"/>
        <w:rPr>
          <w:rFonts w:ascii="Arial" w:hAnsi="Arial" w:cs="Arial"/>
          <w:sz w:val="24"/>
          <w:szCs w:val="24"/>
        </w:rPr>
      </w:pPr>
    </w:p>
    <w:p w:rsidR="0021666E" w:rsidRPr="0021666E" w:rsidRDefault="0021666E" w:rsidP="0021666E">
      <w:pPr>
        <w:spacing w:line="360" w:lineRule="auto"/>
        <w:jc w:val="both"/>
        <w:rPr>
          <w:rFonts w:ascii="Arial" w:hAnsi="Arial" w:cs="Arial"/>
          <w:sz w:val="24"/>
          <w:szCs w:val="24"/>
        </w:rPr>
      </w:pPr>
    </w:p>
    <w:p w:rsidR="0021666E" w:rsidRPr="0021666E" w:rsidRDefault="0021666E" w:rsidP="0021666E">
      <w:pPr>
        <w:spacing w:line="360" w:lineRule="auto"/>
        <w:jc w:val="both"/>
        <w:rPr>
          <w:rFonts w:ascii="Arial" w:hAnsi="Arial" w:cs="Arial"/>
          <w:sz w:val="24"/>
          <w:szCs w:val="24"/>
        </w:rPr>
      </w:pPr>
    </w:p>
    <w:p w:rsidR="0021666E" w:rsidRPr="0021666E" w:rsidRDefault="0021666E" w:rsidP="0021666E">
      <w:pPr>
        <w:spacing w:line="360" w:lineRule="auto"/>
        <w:jc w:val="both"/>
        <w:rPr>
          <w:rFonts w:ascii="Arial" w:hAnsi="Arial" w:cs="Arial"/>
          <w:sz w:val="24"/>
          <w:szCs w:val="24"/>
        </w:rPr>
      </w:pPr>
      <w:r w:rsidRPr="0021666E">
        <w:rPr>
          <w:rFonts w:ascii="Arial" w:hAnsi="Arial" w:cs="Arial"/>
          <w:sz w:val="24"/>
          <w:szCs w:val="24"/>
        </w:rPr>
        <w:t>NOMBRE DEL ALUMNO: JOSE LUIS RAMOS GOMEZ</w:t>
      </w:r>
    </w:p>
    <w:p w:rsidR="0021666E" w:rsidRPr="0021666E" w:rsidRDefault="0021666E" w:rsidP="0021666E">
      <w:pPr>
        <w:spacing w:line="360" w:lineRule="auto"/>
        <w:jc w:val="both"/>
        <w:rPr>
          <w:rFonts w:ascii="Arial" w:hAnsi="Arial" w:cs="Arial"/>
          <w:sz w:val="24"/>
          <w:szCs w:val="24"/>
        </w:rPr>
      </w:pPr>
    </w:p>
    <w:p w:rsidR="0021666E" w:rsidRPr="0021666E" w:rsidRDefault="0021666E" w:rsidP="0021666E">
      <w:pPr>
        <w:pStyle w:val="Ttulo3"/>
        <w:shd w:val="clear" w:color="auto" w:fill="FFFFFF"/>
        <w:spacing w:before="75" w:after="150" w:line="360" w:lineRule="auto"/>
        <w:jc w:val="both"/>
        <w:rPr>
          <w:rFonts w:ascii="Arial" w:hAnsi="Arial" w:cs="Arial"/>
        </w:rPr>
      </w:pPr>
      <w:r w:rsidRPr="0021666E">
        <w:rPr>
          <w:rFonts w:ascii="Arial" w:hAnsi="Arial" w:cs="Arial"/>
        </w:rPr>
        <w:t xml:space="preserve">NOMBRE DEL PROFESOR: JULIO CESAR </w:t>
      </w:r>
      <w:r w:rsidR="00D60702">
        <w:rPr>
          <w:rFonts w:ascii="Arial" w:hAnsi="Arial" w:cs="Arial"/>
        </w:rPr>
        <w:t>MENDEZ</w:t>
      </w:r>
    </w:p>
    <w:p w:rsidR="0021666E" w:rsidRPr="0021666E" w:rsidRDefault="0021666E" w:rsidP="0021666E">
      <w:pPr>
        <w:spacing w:line="360" w:lineRule="auto"/>
        <w:jc w:val="both"/>
        <w:rPr>
          <w:rFonts w:ascii="Arial" w:hAnsi="Arial" w:cs="Arial"/>
          <w:sz w:val="24"/>
          <w:szCs w:val="24"/>
        </w:rPr>
      </w:pPr>
      <w:r w:rsidRPr="0021666E">
        <w:rPr>
          <w:rFonts w:ascii="Arial" w:hAnsi="Arial" w:cs="Arial"/>
          <w:noProof/>
          <w:sz w:val="24"/>
          <w:szCs w:val="24"/>
          <w:lang w:eastAsia="es-MX"/>
        </w:rPr>
        <w:drawing>
          <wp:anchor distT="0" distB="0" distL="114300" distR="114300" simplePos="0" relativeHeight="251660288" behindDoc="1" locked="0" layoutInCell="1" allowOverlap="1" wp14:anchorId="35AD9EEE" wp14:editId="60B6E3B4">
            <wp:simplePos x="0" y="0"/>
            <wp:positionH relativeFrom="margin">
              <wp:posOffset>-122555</wp:posOffset>
            </wp:positionH>
            <wp:positionV relativeFrom="paragraph">
              <wp:posOffset>2540</wp:posOffset>
            </wp:positionV>
            <wp:extent cx="5610225" cy="2100580"/>
            <wp:effectExtent l="0" t="0" r="9525" b="0"/>
            <wp:wrapNone/>
            <wp:docPr id="1" name="Imagen 1"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arac de ag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p>
    <w:p w:rsidR="0021666E" w:rsidRPr="0021666E" w:rsidRDefault="0021666E" w:rsidP="0021666E">
      <w:pPr>
        <w:spacing w:line="360" w:lineRule="auto"/>
        <w:jc w:val="both"/>
        <w:rPr>
          <w:rFonts w:ascii="Arial" w:hAnsi="Arial" w:cs="Arial"/>
          <w:sz w:val="24"/>
          <w:szCs w:val="24"/>
        </w:rPr>
      </w:pPr>
      <w:r w:rsidRPr="0021666E">
        <w:rPr>
          <w:rFonts w:ascii="Arial" w:hAnsi="Arial" w:cs="Arial"/>
          <w:sz w:val="24"/>
          <w:szCs w:val="24"/>
        </w:rPr>
        <w:t>CARRERA: LICENCIATURA EN ADMINISTRACION DE EMPRESAS</w:t>
      </w:r>
    </w:p>
    <w:p w:rsidR="0021666E" w:rsidRPr="0021666E" w:rsidRDefault="0021666E" w:rsidP="0021666E">
      <w:pPr>
        <w:spacing w:line="360" w:lineRule="auto"/>
        <w:jc w:val="both"/>
        <w:rPr>
          <w:rFonts w:ascii="Arial" w:hAnsi="Arial" w:cs="Arial"/>
          <w:sz w:val="24"/>
          <w:szCs w:val="24"/>
        </w:rPr>
      </w:pPr>
    </w:p>
    <w:p w:rsidR="0021666E" w:rsidRPr="0021666E" w:rsidRDefault="0021666E" w:rsidP="0021666E">
      <w:pPr>
        <w:spacing w:line="360" w:lineRule="auto"/>
        <w:jc w:val="both"/>
        <w:rPr>
          <w:rFonts w:ascii="Arial" w:hAnsi="Arial" w:cs="Arial"/>
          <w:sz w:val="24"/>
          <w:szCs w:val="24"/>
        </w:rPr>
      </w:pPr>
      <w:r w:rsidRPr="0021666E">
        <w:rPr>
          <w:rFonts w:ascii="Arial" w:hAnsi="Arial" w:cs="Arial"/>
          <w:sz w:val="24"/>
          <w:szCs w:val="24"/>
        </w:rPr>
        <w:t xml:space="preserve">MATERIA: </w:t>
      </w:r>
      <w:r w:rsidR="00D60702">
        <w:rPr>
          <w:rFonts w:ascii="Arial" w:hAnsi="Arial" w:cs="Arial"/>
          <w:sz w:val="24"/>
          <w:szCs w:val="24"/>
        </w:rPr>
        <w:t xml:space="preserve">SUELDOS Y SALARIOS </w:t>
      </w:r>
    </w:p>
    <w:p w:rsidR="0021666E" w:rsidRPr="0021666E" w:rsidRDefault="0021666E" w:rsidP="0021666E">
      <w:pPr>
        <w:spacing w:line="360" w:lineRule="auto"/>
        <w:jc w:val="both"/>
        <w:rPr>
          <w:rFonts w:ascii="Arial" w:hAnsi="Arial" w:cs="Arial"/>
          <w:sz w:val="24"/>
          <w:szCs w:val="24"/>
        </w:rPr>
      </w:pPr>
    </w:p>
    <w:p w:rsidR="0021666E" w:rsidRPr="0021666E" w:rsidRDefault="0021666E" w:rsidP="0021666E">
      <w:pPr>
        <w:spacing w:line="360" w:lineRule="auto"/>
        <w:jc w:val="both"/>
        <w:rPr>
          <w:rFonts w:ascii="Arial" w:hAnsi="Arial" w:cs="Arial"/>
          <w:sz w:val="24"/>
          <w:szCs w:val="24"/>
        </w:rPr>
      </w:pPr>
    </w:p>
    <w:p w:rsidR="0021666E" w:rsidRPr="0021666E" w:rsidRDefault="0021666E" w:rsidP="0021666E">
      <w:pPr>
        <w:spacing w:line="360" w:lineRule="auto"/>
        <w:jc w:val="both"/>
        <w:rPr>
          <w:rFonts w:ascii="Arial" w:hAnsi="Arial" w:cs="Arial"/>
          <w:sz w:val="24"/>
          <w:szCs w:val="24"/>
        </w:rPr>
      </w:pPr>
      <w:r w:rsidRPr="0021666E">
        <w:rPr>
          <w:rFonts w:ascii="Arial" w:hAnsi="Arial" w:cs="Arial"/>
          <w:sz w:val="24"/>
          <w:szCs w:val="24"/>
        </w:rPr>
        <w:t>CUATRIMESTRE: 5</w:t>
      </w:r>
    </w:p>
    <w:p w:rsidR="0021666E" w:rsidRPr="0021666E" w:rsidRDefault="0021666E" w:rsidP="0021666E">
      <w:pPr>
        <w:spacing w:line="360" w:lineRule="auto"/>
        <w:jc w:val="both"/>
        <w:rPr>
          <w:rFonts w:ascii="Arial" w:hAnsi="Arial" w:cs="Arial"/>
          <w:sz w:val="24"/>
          <w:szCs w:val="24"/>
        </w:rPr>
      </w:pPr>
    </w:p>
    <w:p w:rsidR="0021666E" w:rsidRPr="0021666E" w:rsidRDefault="0021666E" w:rsidP="0021666E">
      <w:pPr>
        <w:spacing w:line="360" w:lineRule="auto"/>
        <w:jc w:val="both"/>
        <w:rPr>
          <w:rFonts w:ascii="Arial" w:hAnsi="Arial" w:cs="Arial"/>
          <w:sz w:val="24"/>
          <w:szCs w:val="24"/>
        </w:rPr>
      </w:pPr>
      <w:r w:rsidRPr="0021666E">
        <w:rPr>
          <w:rFonts w:ascii="Arial" w:hAnsi="Arial" w:cs="Arial"/>
          <w:sz w:val="24"/>
          <w:szCs w:val="24"/>
        </w:rPr>
        <w:t xml:space="preserve">NOMBRE DEL TRABAJO:   </w:t>
      </w:r>
      <w:r w:rsidR="00D60702">
        <w:rPr>
          <w:rFonts w:ascii="Arial" w:hAnsi="Arial" w:cs="Arial"/>
          <w:sz w:val="24"/>
          <w:szCs w:val="24"/>
        </w:rPr>
        <w:t>ENSAYO</w:t>
      </w:r>
      <w:bookmarkStart w:id="0" w:name="_GoBack"/>
      <w:bookmarkEnd w:id="0"/>
    </w:p>
    <w:p w:rsidR="0021666E" w:rsidRPr="0021666E" w:rsidRDefault="0021666E" w:rsidP="0021666E">
      <w:pPr>
        <w:spacing w:after="0" w:line="360" w:lineRule="auto"/>
        <w:rPr>
          <w:rFonts w:ascii="Arial" w:hAnsi="Arial" w:cs="Arial"/>
          <w:sz w:val="24"/>
          <w:szCs w:val="24"/>
        </w:rPr>
        <w:sectPr w:rsidR="0021666E" w:rsidRPr="0021666E">
          <w:pgSz w:w="12240" w:h="15840"/>
          <w:pgMar w:top="1417" w:right="1701" w:bottom="1417" w:left="1701" w:header="709" w:footer="709" w:gutter="0"/>
          <w:cols w:space="720"/>
        </w:sectPr>
      </w:pPr>
    </w:p>
    <w:p w:rsidR="0021666E" w:rsidRDefault="0021666E" w:rsidP="0021666E">
      <w:pPr>
        <w:jc w:val="center"/>
        <w:rPr>
          <w:rFonts w:ascii="Arial" w:hAnsi="Arial" w:cs="Arial"/>
          <w:sz w:val="24"/>
          <w:szCs w:val="24"/>
        </w:rPr>
      </w:pPr>
      <w:r w:rsidRPr="0021666E">
        <w:rPr>
          <w:rFonts w:ascii="Arial" w:hAnsi="Arial" w:cs="Arial"/>
          <w:sz w:val="24"/>
          <w:szCs w:val="24"/>
        </w:rPr>
        <w:lastRenderedPageBreak/>
        <w:t>INVESTIGACIÓN SALARIAL</w:t>
      </w:r>
    </w:p>
    <w:p w:rsidR="0021666E" w:rsidRPr="0021666E" w:rsidRDefault="0021666E" w:rsidP="0021666E">
      <w:pPr>
        <w:rPr>
          <w:rFonts w:ascii="Arial" w:hAnsi="Arial" w:cs="Arial"/>
          <w:sz w:val="24"/>
          <w:szCs w:val="24"/>
        </w:rPr>
      </w:pPr>
    </w:p>
    <w:p w:rsidR="007F3247" w:rsidRPr="0021666E" w:rsidRDefault="0021666E" w:rsidP="0021666E">
      <w:pPr>
        <w:rPr>
          <w:rFonts w:ascii="Arial" w:hAnsi="Arial" w:cs="Arial"/>
          <w:sz w:val="24"/>
          <w:szCs w:val="24"/>
        </w:rPr>
      </w:pPr>
      <w:r w:rsidRPr="0021666E">
        <w:rPr>
          <w:rFonts w:ascii="Arial" w:hAnsi="Arial" w:cs="Arial"/>
          <w:sz w:val="24"/>
          <w:szCs w:val="24"/>
        </w:rPr>
        <w:t>Salario Real: Es lo que el trabajador está recibiendo realmente, en función al costo de vida</w:t>
      </w:r>
    </w:p>
    <w:p w:rsidR="0021666E" w:rsidRPr="0021666E" w:rsidRDefault="0021666E" w:rsidP="0021666E">
      <w:pPr>
        <w:rPr>
          <w:rFonts w:ascii="Arial" w:hAnsi="Arial" w:cs="Arial"/>
          <w:sz w:val="24"/>
          <w:szCs w:val="24"/>
        </w:rPr>
      </w:pPr>
      <w:r w:rsidRPr="0021666E">
        <w:rPr>
          <w:rFonts w:ascii="Arial" w:hAnsi="Arial" w:cs="Arial"/>
          <w:sz w:val="24"/>
          <w:szCs w:val="24"/>
        </w:rPr>
        <w:t>Salario a destajo: Es aquel que se paga por las unidades producidas. Salario básico: De acuerdo a su valor rela</w:t>
      </w:r>
      <w:r w:rsidRPr="0021666E">
        <w:rPr>
          <w:rFonts w:ascii="Arial" w:hAnsi="Arial" w:cs="Arial"/>
          <w:sz w:val="24"/>
          <w:szCs w:val="24"/>
        </w:rPr>
        <w:t>tivo dentro de la organización</w:t>
      </w:r>
    </w:p>
    <w:p w:rsidR="0021666E" w:rsidRPr="0021666E" w:rsidRDefault="0021666E" w:rsidP="0021666E">
      <w:pPr>
        <w:rPr>
          <w:rFonts w:ascii="Arial" w:hAnsi="Arial" w:cs="Arial"/>
          <w:sz w:val="24"/>
          <w:szCs w:val="24"/>
        </w:rPr>
      </w:pPr>
      <w:r w:rsidRPr="0021666E">
        <w:rPr>
          <w:rFonts w:ascii="Arial" w:hAnsi="Arial" w:cs="Arial"/>
          <w:sz w:val="24"/>
          <w:szCs w:val="24"/>
        </w:rPr>
        <w:t>Salario en dinero: Es aquel que se paga en unidades monetarias del medio donde se trabaje</w:t>
      </w:r>
    </w:p>
    <w:p w:rsidR="0021666E" w:rsidRPr="0021666E" w:rsidRDefault="0021666E" w:rsidP="0021666E">
      <w:pPr>
        <w:rPr>
          <w:rFonts w:ascii="Arial" w:hAnsi="Arial" w:cs="Arial"/>
          <w:sz w:val="24"/>
          <w:szCs w:val="24"/>
        </w:rPr>
      </w:pPr>
      <w:r w:rsidRPr="0021666E">
        <w:rPr>
          <w:rFonts w:ascii="Arial" w:hAnsi="Arial" w:cs="Arial"/>
          <w:sz w:val="24"/>
          <w:szCs w:val="24"/>
        </w:rPr>
        <w:t xml:space="preserve">Salario en especie: Es aquel que se paga con productos o servicios de la empresa o con servicios que la empresa pueda prestar. </w:t>
      </w:r>
    </w:p>
    <w:p w:rsidR="0021666E" w:rsidRPr="0021666E" w:rsidRDefault="0021666E" w:rsidP="0021666E">
      <w:pPr>
        <w:rPr>
          <w:rFonts w:ascii="Arial" w:hAnsi="Arial" w:cs="Arial"/>
          <w:sz w:val="24"/>
          <w:szCs w:val="24"/>
        </w:rPr>
      </w:pPr>
      <w:r w:rsidRPr="0021666E">
        <w:rPr>
          <w:rFonts w:ascii="Arial" w:hAnsi="Arial" w:cs="Arial"/>
          <w:sz w:val="24"/>
          <w:szCs w:val="24"/>
        </w:rPr>
        <w:t>Salario Mixto: Es aquel en que una parte se pa</w:t>
      </w:r>
      <w:r w:rsidRPr="0021666E">
        <w:rPr>
          <w:rFonts w:ascii="Arial" w:hAnsi="Arial" w:cs="Arial"/>
          <w:sz w:val="24"/>
          <w:szCs w:val="24"/>
        </w:rPr>
        <w:t>ga en dinero y otra en especie</w:t>
      </w:r>
    </w:p>
    <w:p w:rsidR="0021666E" w:rsidRPr="0021666E" w:rsidRDefault="0021666E" w:rsidP="0021666E">
      <w:pPr>
        <w:rPr>
          <w:rFonts w:ascii="Arial" w:hAnsi="Arial" w:cs="Arial"/>
          <w:sz w:val="24"/>
          <w:szCs w:val="24"/>
        </w:rPr>
      </w:pPr>
      <w:r w:rsidRPr="0021666E">
        <w:rPr>
          <w:rFonts w:ascii="Arial" w:hAnsi="Arial" w:cs="Arial"/>
          <w:sz w:val="24"/>
          <w:szCs w:val="24"/>
        </w:rPr>
        <w:t>Salario por tiempo: Es el asignado al trabajador para u</w:t>
      </w:r>
      <w:r w:rsidRPr="0021666E">
        <w:rPr>
          <w:rFonts w:ascii="Arial" w:hAnsi="Arial" w:cs="Arial"/>
          <w:sz w:val="24"/>
          <w:szCs w:val="24"/>
        </w:rPr>
        <w:t>n límite de tiempo determinado</w:t>
      </w:r>
    </w:p>
    <w:p w:rsidR="0021666E" w:rsidRPr="0021666E" w:rsidRDefault="0021666E" w:rsidP="0021666E">
      <w:pPr>
        <w:rPr>
          <w:rFonts w:ascii="Arial" w:hAnsi="Arial" w:cs="Arial"/>
          <w:sz w:val="24"/>
          <w:szCs w:val="24"/>
        </w:rPr>
      </w:pPr>
      <w:r w:rsidRPr="0021666E">
        <w:rPr>
          <w:rFonts w:ascii="Arial" w:hAnsi="Arial" w:cs="Arial"/>
          <w:sz w:val="24"/>
          <w:szCs w:val="24"/>
        </w:rPr>
        <w:t>Salario por obra: Es aquel que se asigna por el trabajo mismo (obra), de acuerdo co</w:t>
      </w:r>
      <w:r w:rsidRPr="0021666E">
        <w:rPr>
          <w:rFonts w:ascii="Arial" w:hAnsi="Arial" w:cs="Arial"/>
          <w:sz w:val="24"/>
          <w:szCs w:val="24"/>
        </w:rPr>
        <w:t>n las condiciones determinadas</w:t>
      </w:r>
    </w:p>
    <w:p w:rsidR="0021666E" w:rsidRPr="0021666E" w:rsidRDefault="0021666E" w:rsidP="0021666E">
      <w:pPr>
        <w:rPr>
          <w:rFonts w:ascii="Arial" w:hAnsi="Arial" w:cs="Arial"/>
          <w:sz w:val="24"/>
          <w:szCs w:val="24"/>
        </w:rPr>
      </w:pPr>
      <w:r w:rsidRPr="0021666E">
        <w:rPr>
          <w:rFonts w:ascii="Arial" w:hAnsi="Arial" w:cs="Arial"/>
          <w:sz w:val="24"/>
          <w:szCs w:val="24"/>
        </w:rPr>
        <w:t>Salario mínimo legal: Es aquel que el gobierno fija por decreto, por lo regular cada año. Con ese monto determinado el gobierno estima que una persona garantiza normalmente su subsistencia en el medio</w:t>
      </w:r>
    </w:p>
    <w:p w:rsidR="0021666E" w:rsidRPr="0021666E" w:rsidRDefault="0021666E" w:rsidP="0021666E">
      <w:pPr>
        <w:rPr>
          <w:rFonts w:ascii="Arial" w:hAnsi="Arial" w:cs="Arial"/>
          <w:sz w:val="24"/>
          <w:szCs w:val="24"/>
        </w:rPr>
      </w:pPr>
    </w:p>
    <w:p w:rsidR="0021666E" w:rsidRPr="0021666E" w:rsidRDefault="0021666E" w:rsidP="0021666E">
      <w:pPr>
        <w:rPr>
          <w:rFonts w:ascii="Arial" w:hAnsi="Arial" w:cs="Arial"/>
          <w:sz w:val="24"/>
          <w:szCs w:val="24"/>
        </w:rPr>
      </w:pPr>
      <w:r w:rsidRPr="0021666E">
        <w:rPr>
          <w:rFonts w:ascii="Arial" w:hAnsi="Arial" w:cs="Arial"/>
          <w:sz w:val="24"/>
          <w:szCs w:val="24"/>
        </w:rPr>
        <w:t>Marco legal y salario mínimo</w:t>
      </w:r>
    </w:p>
    <w:p w:rsidR="0021666E" w:rsidRPr="0021666E" w:rsidRDefault="0021666E" w:rsidP="0021666E">
      <w:pPr>
        <w:rPr>
          <w:rFonts w:ascii="Arial" w:hAnsi="Arial" w:cs="Arial"/>
          <w:sz w:val="24"/>
          <w:szCs w:val="24"/>
        </w:rPr>
      </w:pPr>
      <w:r w:rsidRPr="0021666E">
        <w:rPr>
          <w:rFonts w:ascii="Arial" w:hAnsi="Arial" w:cs="Arial"/>
          <w:sz w:val="24"/>
          <w:szCs w:val="24"/>
        </w:rPr>
        <w:t>La doctrina y el derecho han denominado esta retribución de las más variadas formas: sueldo, salario, jornal y remuneración</w:t>
      </w:r>
    </w:p>
    <w:p w:rsidR="0021666E" w:rsidRPr="0021666E" w:rsidRDefault="0021666E" w:rsidP="0021666E">
      <w:pPr>
        <w:rPr>
          <w:rFonts w:ascii="Arial" w:hAnsi="Arial" w:cs="Arial"/>
          <w:sz w:val="24"/>
          <w:szCs w:val="24"/>
        </w:rPr>
      </w:pPr>
      <w:r w:rsidRPr="0021666E">
        <w:rPr>
          <w:rFonts w:ascii="Arial" w:hAnsi="Arial" w:cs="Arial"/>
          <w:sz w:val="24"/>
          <w:szCs w:val="24"/>
        </w:rPr>
        <w:t>Notas</w:t>
      </w:r>
      <w:r w:rsidRPr="0021666E">
        <w:rPr>
          <w:rFonts w:ascii="Arial" w:hAnsi="Arial" w:cs="Arial"/>
          <w:sz w:val="24"/>
          <w:szCs w:val="24"/>
        </w:rPr>
        <w:t xml:space="preserve"> cara</w:t>
      </w:r>
      <w:r w:rsidRPr="0021666E">
        <w:rPr>
          <w:rFonts w:ascii="Arial" w:hAnsi="Arial" w:cs="Arial"/>
          <w:sz w:val="24"/>
          <w:szCs w:val="24"/>
        </w:rPr>
        <w:t xml:space="preserve">cterísticas que la componen: </w:t>
      </w:r>
    </w:p>
    <w:p w:rsidR="0021666E" w:rsidRPr="0021666E" w:rsidRDefault="0021666E" w:rsidP="0021666E">
      <w:pPr>
        <w:rPr>
          <w:rFonts w:ascii="Arial" w:hAnsi="Arial" w:cs="Arial"/>
          <w:sz w:val="24"/>
          <w:szCs w:val="24"/>
        </w:rPr>
      </w:pPr>
      <w:r w:rsidRPr="0021666E">
        <w:rPr>
          <w:rFonts w:ascii="Arial" w:hAnsi="Arial" w:cs="Arial"/>
          <w:sz w:val="24"/>
          <w:szCs w:val="24"/>
        </w:rPr>
        <w:t xml:space="preserve">Retribución </w:t>
      </w:r>
      <w:r w:rsidRPr="0021666E">
        <w:rPr>
          <w:rFonts w:ascii="Arial" w:hAnsi="Arial" w:cs="Arial"/>
          <w:sz w:val="24"/>
          <w:szCs w:val="24"/>
        </w:rPr>
        <w:t>que debe pa</w:t>
      </w:r>
      <w:r w:rsidRPr="0021666E">
        <w:rPr>
          <w:rFonts w:ascii="Arial" w:hAnsi="Arial" w:cs="Arial"/>
          <w:sz w:val="24"/>
          <w:szCs w:val="24"/>
        </w:rPr>
        <w:t>gar el patrón al trabajador</w:t>
      </w:r>
    </w:p>
    <w:p w:rsidR="0021666E" w:rsidRPr="0021666E" w:rsidRDefault="0021666E" w:rsidP="0021666E">
      <w:pPr>
        <w:rPr>
          <w:rFonts w:ascii="Arial" w:hAnsi="Arial" w:cs="Arial"/>
          <w:sz w:val="24"/>
          <w:szCs w:val="24"/>
        </w:rPr>
      </w:pPr>
      <w:r w:rsidRPr="0021666E">
        <w:rPr>
          <w:rFonts w:ascii="Arial" w:hAnsi="Arial" w:cs="Arial"/>
          <w:sz w:val="24"/>
          <w:szCs w:val="24"/>
        </w:rPr>
        <w:t>Por</w:t>
      </w:r>
      <w:r w:rsidRPr="0021666E">
        <w:rPr>
          <w:rFonts w:ascii="Arial" w:hAnsi="Arial" w:cs="Arial"/>
          <w:sz w:val="24"/>
          <w:szCs w:val="24"/>
        </w:rPr>
        <w:t xml:space="preserve"> su trabajo</w:t>
      </w:r>
    </w:p>
    <w:p w:rsidR="0021666E" w:rsidRPr="0021666E" w:rsidRDefault="0021666E" w:rsidP="0021666E">
      <w:pPr>
        <w:rPr>
          <w:rFonts w:ascii="Arial" w:hAnsi="Arial" w:cs="Arial"/>
          <w:sz w:val="24"/>
          <w:szCs w:val="24"/>
        </w:rPr>
      </w:pPr>
      <w:r w:rsidRPr="0021666E">
        <w:rPr>
          <w:rFonts w:ascii="Arial" w:hAnsi="Arial" w:cs="Arial"/>
          <w:sz w:val="24"/>
          <w:szCs w:val="24"/>
        </w:rPr>
        <w:t>La palabra retribución, dentro del contexto de la fórmula que la ley utiliza para definir al salario, indica el objeto que se le entrega al trabajador</w:t>
      </w:r>
      <w:r w:rsidRPr="0021666E">
        <w:rPr>
          <w:rFonts w:ascii="Arial" w:hAnsi="Arial" w:cs="Arial"/>
          <w:sz w:val="24"/>
          <w:szCs w:val="24"/>
        </w:rPr>
        <w:t xml:space="preserve">, </w:t>
      </w:r>
      <w:r w:rsidRPr="0021666E">
        <w:rPr>
          <w:rFonts w:ascii="Arial" w:hAnsi="Arial" w:cs="Arial"/>
          <w:sz w:val="24"/>
          <w:szCs w:val="24"/>
        </w:rPr>
        <w:t>La retribución en efectivo es una cantidad determinada de unidades monetarias de curso legal que se paga al trabajador por su labor</w:t>
      </w:r>
      <w:r w:rsidRPr="0021666E">
        <w:rPr>
          <w:rFonts w:ascii="Arial" w:hAnsi="Arial" w:cs="Arial"/>
          <w:sz w:val="24"/>
          <w:szCs w:val="24"/>
        </w:rPr>
        <w:t xml:space="preserve">- </w:t>
      </w:r>
      <w:r w:rsidRPr="0021666E">
        <w:rPr>
          <w:rFonts w:ascii="Arial" w:hAnsi="Arial" w:cs="Arial"/>
          <w:sz w:val="24"/>
          <w:szCs w:val="24"/>
        </w:rPr>
        <w:t>El salario en efectivo deberá pagarse precisamente en moneda de curso legal</w:t>
      </w:r>
    </w:p>
    <w:p w:rsidR="0021666E" w:rsidRPr="0021666E" w:rsidRDefault="0021666E" w:rsidP="0021666E">
      <w:pPr>
        <w:rPr>
          <w:rFonts w:ascii="Arial" w:hAnsi="Arial" w:cs="Arial"/>
          <w:sz w:val="24"/>
          <w:szCs w:val="24"/>
        </w:rPr>
      </w:pPr>
    </w:p>
    <w:p w:rsidR="0021666E" w:rsidRDefault="0021666E" w:rsidP="0021666E">
      <w:pPr>
        <w:rPr>
          <w:rFonts w:ascii="Arial" w:hAnsi="Arial" w:cs="Arial"/>
          <w:sz w:val="24"/>
          <w:szCs w:val="24"/>
        </w:rPr>
      </w:pPr>
      <w:r w:rsidRPr="0021666E">
        <w:rPr>
          <w:rFonts w:ascii="Arial" w:hAnsi="Arial" w:cs="Arial"/>
          <w:sz w:val="24"/>
          <w:szCs w:val="24"/>
        </w:rPr>
        <w:t>Clases de salario</w:t>
      </w:r>
    </w:p>
    <w:p w:rsidR="0021666E" w:rsidRDefault="0021666E" w:rsidP="0021666E">
      <w:pPr>
        <w:rPr>
          <w:rFonts w:ascii="Arial" w:hAnsi="Arial" w:cs="Arial"/>
          <w:sz w:val="24"/>
          <w:szCs w:val="24"/>
        </w:rPr>
      </w:pPr>
      <w:r>
        <w:rPr>
          <w:rFonts w:ascii="Arial" w:hAnsi="Arial" w:cs="Arial"/>
          <w:sz w:val="24"/>
          <w:szCs w:val="24"/>
        </w:rPr>
        <w:t xml:space="preserve">Se agrupan los salarios de diversas maneras siendo las </w:t>
      </w:r>
      <w:proofErr w:type="spellStart"/>
      <w:proofErr w:type="gramStart"/>
      <w:r>
        <w:rPr>
          <w:rFonts w:ascii="Arial" w:hAnsi="Arial" w:cs="Arial"/>
          <w:sz w:val="24"/>
          <w:szCs w:val="24"/>
        </w:rPr>
        <w:t>mas</w:t>
      </w:r>
      <w:proofErr w:type="spellEnd"/>
      <w:proofErr w:type="gramEnd"/>
      <w:r>
        <w:rPr>
          <w:rFonts w:ascii="Arial" w:hAnsi="Arial" w:cs="Arial"/>
          <w:sz w:val="24"/>
          <w:szCs w:val="24"/>
        </w:rPr>
        <w:t xml:space="preserve"> importantes:</w:t>
      </w:r>
    </w:p>
    <w:p w:rsidR="0021666E" w:rsidRPr="002467C9" w:rsidRDefault="0021666E" w:rsidP="0021666E">
      <w:pPr>
        <w:rPr>
          <w:rFonts w:ascii="Arial" w:hAnsi="Arial" w:cs="Arial"/>
          <w:sz w:val="24"/>
        </w:rPr>
      </w:pPr>
      <w:r w:rsidRPr="002467C9">
        <w:rPr>
          <w:rFonts w:ascii="Arial" w:hAnsi="Arial" w:cs="Arial"/>
          <w:sz w:val="24"/>
        </w:rPr>
        <w:t>Desde el pun</w:t>
      </w:r>
      <w:r w:rsidRPr="002467C9">
        <w:rPr>
          <w:rFonts w:ascii="Arial" w:hAnsi="Arial" w:cs="Arial"/>
          <w:sz w:val="24"/>
        </w:rPr>
        <w:t>to de vista de su valuación:</w:t>
      </w:r>
    </w:p>
    <w:p w:rsidR="0021666E" w:rsidRPr="002467C9" w:rsidRDefault="0021666E" w:rsidP="0021666E">
      <w:pPr>
        <w:rPr>
          <w:rFonts w:ascii="Arial" w:hAnsi="Arial" w:cs="Arial"/>
          <w:sz w:val="24"/>
        </w:rPr>
      </w:pPr>
      <w:r w:rsidRPr="002467C9">
        <w:rPr>
          <w:rFonts w:ascii="Arial" w:hAnsi="Arial" w:cs="Arial"/>
          <w:sz w:val="24"/>
        </w:rPr>
        <w:t>Por unidad de tiempo:</w:t>
      </w:r>
    </w:p>
    <w:p w:rsidR="0021666E" w:rsidRPr="002467C9" w:rsidRDefault="0021666E" w:rsidP="0021666E">
      <w:pPr>
        <w:rPr>
          <w:rFonts w:ascii="Arial" w:hAnsi="Arial" w:cs="Arial"/>
          <w:sz w:val="24"/>
        </w:rPr>
      </w:pPr>
      <w:r w:rsidRPr="002467C9">
        <w:rPr>
          <w:rFonts w:ascii="Arial" w:hAnsi="Arial" w:cs="Arial"/>
          <w:sz w:val="24"/>
        </w:rPr>
        <w:t>Por unidad de obra</w:t>
      </w:r>
    </w:p>
    <w:p w:rsidR="0021666E" w:rsidRPr="002467C9" w:rsidRDefault="0021666E" w:rsidP="0021666E">
      <w:pPr>
        <w:rPr>
          <w:rFonts w:ascii="Arial" w:hAnsi="Arial" w:cs="Arial"/>
          <w:sz w:val="24"/>
        </w:rPr>
      </w:pPr>
      <w:r w:rsidRPr="002467C9">
        <w:rPr>
          <w:rFonts w:ascii="Arial" w:hAnsi="Arial" w:cs="Arial"/>
          <w:sz w:val="24"/>
        </w:rPr>
        <w:t>Por comisión</w:t>
      </w:r>
    </w:p>
    <w:p w:rsidR="0021666E" w:rsidRPr="002467C9" w:rsidRDefault="0021666E" w:rsidP="0021666E">
      <w:pPr>
        <w:rPr>
          <w:rFonts w:ascii="Arial" w:hAnsi="Arial" w:cs="Arial"/>
          <w:sz w:val="24"/>
        </w:rPr>
      </w:pPr>
      <w:r w:rsidRPr="002467C9">
        <w:rPr>
          <w:rFonts w:ascii="Arial" w:hAnsi="Arial" w:cs="Arial"/>
          <w:sz w:val="24"/>
        </w:rPr>
        <w:t>A precio alzado</w:t>
      </w:r>
    </w:p>
    <w:p w:rsidR="0021666E" w:rsidRPr="002467C9" w:rsidRDefault="0021666E" w:rsidP="0021666E">
      <w:pPr>
        <w:rPr>
          <w:rFonts w:ascii="Arial" w:hAnsi="Arial" w:cs="Arial"/>
          <w:sz w:val="24"/>
        </w:rPr>
      </w:pPr>
    </w:p>
    <w:p w:rsidR="0021666E" w:rsidRPr="002467C9" w:rsidRDefault="0021666E" w:rsidP="0021666E">
      <w:pPr>
        <w:rPr>
          <w:rFonts w:ascii="Arial" w:hAnsi="Arial" w:cs="Arial"/>
          <w:sz w:val="24"/>
        </w:rPr>
      </w:pPr>
      <w:r w:rsidRPr="002467C9">
        <w:rPr>
          <w:rFonts w:ascii="Arial" w:hAnsi="Arial" w:cs="Arial"/>
          <w:sz w:val="24"/>
        </w:rPr>
        <w:t>Desde el punto de vista de la naturaleza de l</w:t>
      </w:r>
      <w:r w:rsidRPr="002467C9">
        <w:rPr>
          <w:rFonts w:ascii="Arial" w:hAnsi="Arial" w:cs="Arial"/>
          <w:sz w:val="24"/>
        </w:rPr>
        <w:t>os factores que lo integran:</w:t>
      </w:r>
    </w:p>
    <w:p w:rsidR="0021666E" w:rsidRPr="002467C9" w:rsidRDefault="0021666E" w:rsidP="0021666E">
      <w:pPr>
        <w:rPr>
          <w:rFonts w:ascii="Arial" w:hAnsi="Arial" w:cs="Arial"/>
          <w:sz w:val="24"/>
        </w:rPr>
      </w:pPr>
      <w:r w:rsidRPr="002467C9">
        <w:rPr>
          <w:rFonts w:ascii="Arial" w:hAnsi="Arial" w:cs="Arial"/>
          <w:sz w:val="24"/>
        </w:rPr>
        <w:t>En efectivo</w:t>
      </w:r>
    </w:p>
    <w:p w:rsidR="0021666E" w:rsidRPr="002467C9" w:rsidRDefault="0021666E" w:rsidP="0021666E">
      <w:pPr>
        <w:rPr>
          <w:rFonts w:ascii="Arial" w:hAnsi="Arial" w:cs="Arial"/>
          <w:sz w:val="24"/>
        </w:rPr>
      </w:pPr>
      <w:r w:rsidRPr="002467C9">
        <w:rPr>
          <w:rFonts w:ascii="Arial" w:hAnsi="Arial" w:cs="Arial"/>
          <w:sz w:val="24"/>
        </w:rPr>
        <w:t>En especie</w:t>
      </w:r>
    </w:p>
    <w:p w:rsidR="0021666E" w:rsidRPr="002467C9" w:rsidRDefault="0021666E" w:rsidP="0021666E">
      <w:pPr>
        <w:rPr>
          <w:rFonts w:ascii="Arial" w:hAnsi="Arial" w:cs="Arial"/>
          <w:sz w:val="24"/>
        </w:rPr>
      </w:pPr>
      <w:r w:rsidRPr="002467C9">
        <w:rPr>
          <w:rFonts w:ascii="Arial" w:hAnsi="Arial" w:cs="Arial"/>
          <w:sz w:val="24"/>
        </w:rPr>
        <w:lastRenderedPageBreak/>
        <w:t>Mixto</w:t>
      </w:r>
    </w:p>
    <w:p w:rsidR="0021666E" w:rsidRPr="002467C9" w:rsidRDefault="0021666E" w:rsidP="0021666E">
      <w:pPr>
        <w:rPr>
          <w:rFonts w:ascii="Arial" w:hAnsi="Arial" w:cs="Arial"/>
          <w:sz w:val="24"/>
        </w:rPr>
      </w:pPr>
      <w:r w:rsidRPr="002467C9">
        <w:rPr>
          <w:rFonts w:ascii="Arial" w:hAnsi="Arial" w:cs="Arial"/>
          <w:sz w:val="24"/>
        </w:rPr>
        <w:t>Desde el punto de vista de la periodicidad de pago:</w:t>
      </w:r>
    </w:p>
    <w:p w:rsidR="0021666E" w:rsidRPr="002467C9" w:rsidRDefault="0021666E" w:rsidP="0021666E">
      <w:pPr>
        <w:rPr>
          <w:rFonts w:ascii="Arial" w:hAnsi="Arial" w:cs="Arial"/>
          <w:sz w:val="24"/>
        </w:rPr>
      </w:pPr>
      <w:r w:rsidRPr="002467C9">
        <w:rPr>
          <w:rFonts w:ascii="Arial" w:hAnsi="Arial" w:cs="Arial"/>
          <w:sz w:val="24"/>
        </w:rPr>
        <w:t>Semanal</w:t>
      </w:r>
    </w:p>
    <w:p w:rsidR="0021666E" w:rsidRPr="002467C9" w:rsidRDefault="0021666E" w:rsidP="0021666E">
      <w:pPr>
        <w:rPr>
          <w:rFonts w:ascii="Arial" w:hAnsi="Arial" w:cs="Arial"/>
          <w:sz w:val="24"/>
        </w:rPr>
      </w:pPr>
      <w:r w:rsidRPr="002467C9">
        <w:rPr>
          <w:rFonts w:ascii="Arial" w:hAnsi="Arial" w:cs="Arial"/>
          <w:sz w:val="24"/>
        </w:rPr>
        <w:t>Quincenal</w:t>
      </w:r>
    </w:p>
    <w:p w:rsidR="0021666E" w:rsidRPr="002467C9" w:rsidRDefault="0021666E" w:rsidP="0021666E">
      <w:pPr>
        <w:rPr>
          <w:rFonts w:ascii="Arial" w:hAnsi="Arial" w:cs="Arial"/>
          <w:sz w:val="24"/>
        </w:rPr>
      </w:pPr>
      <w:r w:rsidRPr="002467C9">
        <w:rPr>
          <w:rFonts w:ascii="Arial" w:hAnsi="Arial" w:cs="Arial"/>
          <w:sz w:val="24"/>
        </w:rPr>
        <w:t>Mensual</w:t>
      </w:r>
    </w:p>
    <w:p w:rsidR="0021666E" w:rsidRPr="002467C9" w:rsidRDefault="0021666E" w:rsidP="0021666E">
      <w:pPr>
        <w:rPr>
          <w:rFonts w:ascii="Arial" w:hAnsi="Arial" w:cs="Arial"/>
          <w:sz w:val="24"/>
        </w:rPr>
      </w:pPr>
      <w:r w:rsidRPr="002467C9">
        <w:rPr>
          <w:rFonts w:ascii="Arial" w:hAnsi="Arial" w:cs="Arial"/>
          <w:sz w:val="24"/>
        </w:rPr>
        <w:t xml:space="preserve"> Anual</w:t>
      </w:r>
    </w:p>
    <w:p w:rsidR="0021666E" w:rsidRPr="002467C9" w:rsidRDefault="0021666E" w:rsidP="0021666E">
      <w:pPr>
        <w:rPr>
          <w:rFonts w:ascii="Arial" w:hAnsi="Arial" w:cs="Arial"/>
          <w:sz w:val="24"/>
        </w:rPr>
      </w:pPr>
    </w:p>
    <w:p w:rsidR="0021666E" w:rsidRPr="002467C9" w:rsidRDefault="0021666E" w:rsidP="0021666E">
      <w:pPr>
        <w:rPr>
          <w:rFonts w:ascii="Arial" w:hAnsi="Arial" w:cs="Arial"/>
          <w:sz w:val="24"/>
        </w:rPr>
      </w:pPr>
      <w:r w:rsidRPr="002467C9">
        <w:rPr>
          <w:rFonts w:ascii="Arial" w:hAnsi="Arial" w:cs="Arial"/>
          <w:sz w:val="24"/>
        </w:rPr>
        <w:t>Desde</w:t>
      </w:r>
      <w:r w:rsidRPr="002467C9">
        <w:rPr>
          <w:rFonts w:ascii="Arial" w:hAnsi="Arial" w:cs="Arial"/>
          <w:sz w:val="24"/>
        </w:rPr>
        <w:t xml:space="preserve"> el</w:t>
      </w:r>
      <w:r w:rsidRPr="002467C9">
        <w:rPr>
          <w:rFonts w:ascii="Arial" w:hAnsi="Arial" w:cs="Arial"/>
          <w:sz w:val="24"/>
        </w:rPr>
        <w:t xml:space="preserve"> punto de vista de su monto:</w:t>
      </w:r>
    </w:p>
    <w:p w:rsidR="0021666E" w:rsidRPr="002467C9" w:rsidRDefault="0021666E" w:rsidP="0021666E">
      <w:pPr>
        <w:rPr>
          <w:rFonts w:ascii="Arial" w:hAnsi="Arial" w:cs="Arial"/>
          <w:sz w:val="24"/>
        </w:rPr>
      </w:pPr>
      <w:r w:rsidRPr="002467C9">
        <w:rPr>
          <w:rFonts w:ascii="Arial" w:hAnsi="Arial" w:cs="Arial"/>
          <w:sz w:val="24"/>
        </w:rPr>
        <w:t>Mínimo general</w:t>
      </w:r>
    </w:p>
    <w:p w:rsidR="0021666E" w:rsidRPr="002467C9" w:rsidRDefault="0021666E" w:rsidP="0021666E">
      <w:pPr>
        <w:rPr>
          <w:rFonts w:ascii="Arial" w:hAnsi="Arial" w:cs="Arial"/>
          <w:sz w:val="24"/>
        </w:rPr>
      </w:pPr>
      <w:r w:rsidRPr="002467C9">
        <w:rPr>
          <w:rFonts w:ascii="Arial" w:hAnsi="Arial" w:cs="Arial"/>
          <w:sz w:val="24"/>
        </w:rPr>
        <w:t xml:space="preserve"> Mínimo profesional</w:t>
      </w:r>
    </w:p>
    <w:p w:rsidR="0021666E" w:rsidRPr="002467C9" w:rsidRDefault="0021666E" w:rsidP="0021666E">
      <w:pPr>
        <w:rPr>
          <w:rFonts w:ascii="Arial" w:hAnsi="Arial" w:cs="Arial"/>
          <w:sz w:val="24"/>
        </w:rPr>
      </w:pPr>
      <w:r w:rsidRPr="002467C9">
        <w:rPr>
          <w:rFonts w:ascii="Arial" w:hAnsi="Arial" w:cs="Arial"/>
          <w:sz w:val="24"/>
        </w:rPr>
        <w:t>Remunerador, etcétera</w:t>
      </w:r>
    </w:p>
    <w:p w:rsidR="0021666E" w:rsidRPr="002467C9" w:rsidRDefault="0021666E" w:rsidP="0021666E">
      <w:pPr>
        <w:rPr>
          <w:rFonts w:ascii="Arial" w:hAnsi="Arial" w:cs="Arial"/>
          <w:sz w:val="24"/>
        </w:rPr>
      </w:pPr>
    </w:p>
    <w:p w:rsidR="0021666E" w:rsidRPr="002467C9" w:rsidRDefault="0021666E" w:rsidP="0021666E">
      <w:pPr>
        <w:rPr>
          <w:rFonts w:ascii="Arial" w:hAnsi="Arial" w:cs="Arial"/>
          <w:sz w:val="24"/>
        </w:rPr>
      </w:pPr>
      <w:r w:rsidRPr="002467C9">
        <w:rPr>
          <w:rFonts w:ascii="Arial" w:hAnsi="Arial" w:cs="Arial"/>
          <w:sz w:val="24"/>
        </w:rPr>
        <w:t xml:space="preserve">Desde el punto de vista de </w:t>
      </w:r>
      <w:r w:rsidRPr="002467C9">
        <w:rPr>
          <w:rFonts w:ascii="Arial" w:hAnsi="Arial" w:cs="Arial"/>
          <w:sz w:val="24"/>
        </w:rPr>
        <w:t xml:space="preserve">la jornada en que se genera: </w:t>
      </w:r>
    </w:p>
    <w:p w:rsidR="0021666E" w:rsidRPr="002467C9" w:rsidRDefault="0021666E" w:rsidP="0021666E">
      <w:pPr>
        <w:rPr>
          <w:rFonts w:ascii="Arial" w:hAnsi="Arial" w:cs="Arial"/>
          <w:sz w:val="24"/>
        </w:rPr>
      </w:pPr>
      <w:r w:rsidRPr="002467C9">
        <w:rPr>
          <w:rFonts w:ascii="Arial" w:hAnsi="Arial" w:cs="Arial"/>
          <w:sz w:val="24"/>
        </w:rPr>
        <w:t>Ordinario</w:t>
      </w:r>
    </w:p>
    <w:p w:rsidR="0021666E" w:rsidRPr="002467C9" w:rsidRDefault="0021666E" w:rsidP="0021666E">
      <w:pPr>
        <w:rPr>
          <w:rFonts w:ascii="Arial" w:hAnsi="Arial" w:cs="Arial"/>
          <w:sz w:val="24"/>
        </w:rPr>
      </w:pPr>
      <w:r w:rsidRPr="002467C9">
        <w:rPr>
          <w:rFonts w:ascii="Arial" w:hAnsi="Arial" w:cs="Arial"/>
          <w:sz w:val="24"/>
        </w:rPr>
        <w:t>Extraordinario</w:t>
      </w:r>
    </w:p>
    <w:p w:rsidR="0021666E" w:rsidRPr="002467C9" w:rsidRDefault="0021666E" w:rsidP="0021666E">
      <w:pPr>
        <w:rPr>
          <w:rFonts w:ascii="Arial" w:hAnsi="Arial" w:cs="Arial"/>
          <w:sz w:val="24"/>
        </w:rPr>
      </w:pPr>
    </w:p>
    <w:p w:rsidR="0021666E" w:rsidRPr="002467C9" w:rsidRDefault="0021666E" w:rsidP="0021666E">
      <w:pPr>
        <w:rPr>
          <w:rFonts w:ascii="Arial" w:hAnsi="Arial" w:cs="Arial"/>
          <w:sz w:val="24"/>
        </w:rPr>
      </w:pPr>
      <w:r w:rsidRPr="002467C9">
        <w:rPr>
          <w:rFonts w:ascii="Arial" w:hAnsi="Arial" w:cs="Arial"/>
          <w:sz w:val="24"/>
        </w:rPr>
        <w:t>Desde el punto de vista de los elementos que lo compone</w:t>
      </w:r>
      <w:r w:rsidRPr="002467C9">
        <w:rPr>
          <w:rFonts w:ascii="Arial" w:hAnsi="Arial" w:cs="Arial"/>
          <w:sz w:val="24"/>
        </w:rPr>
        <w:t>n:</w:t>
      </w:r>
    </w:p>
    <w:p w:rsidR="0021666E" w:rsidRPr="002467C9" w:rsidRDefault="0021666E" w:rsidP="0021666E">
      <w:pPr>
        <w:rPr>
          <w:rFonts w:ascii="Arial" w:hAnsi="Arial" w:cs="Arial"/>
          <w:sz w:val="24"/>
        </w:rPr>
      </w:pPr>
      <w:r w:rsidRPr="002467C9">
        <w:rPr>
          <w:rFonts w:ascii="Arial" w:hAnsi="Arial" w:cs="Arial"/>
          <w:sz w:val="24"/>
        </w:rPr>
        <w:t>Tabulado</w:t>
      </w:r>
    </w:p>
    <w:p w:rsidR="0021666E" w:rsidRPr="002467C9" w:rsidRDefault="0021666E" w:rsidP="0021666E">
      <w:pPr>
        <w:rPr>
          <w:rFonts w:ascii="Arial" w:hAnsi="Arial" w:cs="Arial"/>
          <w:sz w:val="24"/>
        </w:rPr>
      </w:pPr>
      <w:r w:rsidRPr="002467C9">
        <w:rPr>
          <w:rFonts w:ascii="Arial" w:hAnsi="Arial" w:cs="Arial"/>
          <w:sz w:val="24"/>
        </w:rPr>
        <w:t>Por cuota diaria</w:t>
      </w:r>
    </w:p>
    <w:p w:rsidR="0021666E" w:rsidRPr="002467C9" w:rsidRDefault="0021666E" w:rsidP="0021666E">
      <w:pPr>
        <w:rPr>
          <w:rFonts w:ascii="Arial" w:hAnsi="Arial" w:cs="Arial"/>
          <w:sz w:val="24"/>
        </w:rPr>
      </w:pPr>
      <w:r w:rsidRPr="002467C9">
        <w:rPr>
          <w:rFonts w:ascii="Arial" w:hAnsi="Arial" w:cs="Arial"/>
          <w:sz w:val="24"/>
        </w:rPr>
        <w:t>Integrada</w:t>
      </w:r>
    </w:p>
    <w:p w:rsidR="0021666E" w:rsidRDefault="002467C9" w:rsidP="0021666E">
      <w:pPr>
        <w:rPr>
          <w:rFonts w:ascii="Arial" w:hAnsi="Arial" w:cs="Arial"/>
          <w:sz w:val="24"/>
        </w:rPr>
      </w:pPr>
      <w:r w:rsidRPr="002467C9">
        <w:rPr>
          <w:rFonts w:ascii="Arial" w:hAnsi="Arial" w:cs="Arial"/>
          <w:sz w:val="24"/>
        </w:rPr>
        <w:t>Para</w:t>
      </w:r>
      <w:r w:rsidR="0021666E" w:rsidRPr="002467C9">
        <w:rPr>
          <w:rFonts w:ascii="Arial" w:hAnsi="Arial" w:cs="Arial"/>
          <w:sz w:val="24"/>
        </w:rPr>
        <w:t xml:space="preserve"> el cálculo de prestaciones</w:t>
      </w:r>
    </w:p>
    <w:p w:rsidR="002467C9" w:rsidRDefault="002467C9" w:rsidP="0021666E">
      <w:pPr>
        <w:rPr>
          <w:rFonts w:ascii="Arial" w:hAnsi="Arial" w:cs="Arial"/>
          <w:sz w:val="24"/>
        </w:rPr>
      </w:pPr>
    </w:p>
    <w:p w:rsidR="002467C9" w:rsidRDefault="002467C9" w:rsidP="0021666E">
      <w:pPr>
        <w:rPr>
          <w:rFonts w:ascii="Arial" w:hAnsi="Arial" w:cs="Arial"/>
          <w:sz w:val="24"/>
        </w:rPr>
      </w:pPr>
    </w:p>
    <w:p w:rsidR="002467C9" w:rsidRPr="002467C9" w:rsidRDefault="002467C9" w:rsidP="0021666E">
      <w:pPr>
        <w:rPr>
          <w:rFonts w:ascii="Arial" w:hAnsi="Arial" w:cs="Arial"/>
          <w:sz w:val="24"/>
        </w:rPr>
      </w:pPr>
      <w:r w:rsidRPr="002467C9">
        <w:rPr>
          <w:rFonts w:ascii="Arial" w:hAnsi="Arial" w:cs="Arial"/>
          <w:sz w:val="24"/>
        </w:rPr>
        <w:t>Elementos que integran el salario según la legislación laboral</w:t>
      </w:r>
    </w:p>
    <w:p w:rsidR="002467C9" w:rsidRPr="002467C9" w:rsidRDefault="002467C9" w:rsidP="0021666E">
      <w:pPr>
        <w:rPr>
          <w:rFonts w:ascii="Arial" w:hAnsi="Arial" w:cs="Arial"/>
          <w:sz w:val="24"/>
        </w:rPr>
      </w:pPr>
      <w:r w:rsidRPr="002467C9">
        <w:rPr>
          <w:rFonts w:ascii="Arial" w:hAnsi="Arial" w:cs="Arial"/>
          <w:sz w:val="24"/>
        </w:rPr>
        <w:t>El salario se integra por los pagos hechos en efectivo por cuota diaria, gratificaciones, percepciones, habitación, primas, comisiones, prestaciones en especie y cualquier otra cantidad que se entregue al trabajador por su trabajo</w:t>
      </w:r>
    </w:p>
    <w:p w:rsidR="002467C9" w:rsidRPr="002467C9" w:rsidRDefault="002467C9" w:rsidP="0021666E">
      <w:pPr>
        <w:rPr>
          <w:rFonts w:ascii="Arial" w:hAnsi="Arial" w:cs="Arial"/>
          <w:sz w:val="24"/>
        </w:rPr>
      </w:pPr>
      <w:r w:rsidRPr="002467C9">
        <w:rPr>
          <w:rFonts w:ascii="Arial" w:hAnsi="Arial" w:cs="Arial"/>
          <w:sz w:val="24"/>
        </w:rPr>
        <w:t>Las</w:t>
      </w:r>
      <w:r w:rsidRPr="002467C9">
        <w:rPr>
          <w:rFonts w:ascii="Arial" w:hAnsi="Arial" w:cs="Arial"/>
          <w:sz w:val="24"/>
        </w:rPr>
        <w:t xml:space="preserve"> normas que protegen al salario se clasifican</w:t>
      </w:r>
      <w:r w:rsidRPr="002467C9">
        <w:rPr>
          <w:rFonts w:ascii="Arial" w:hAnsi="Arial" w:cs="Arial"/>
          <w:sz w:val="24"/>
        </w:rPr>
        <w:t>:</w:t>
      </w:r>
    </w:p>
    <w:p w:rsidR="002467C9" w:rsidRPr="002467C9" w:rsidRDefault="002467C9" w:rsidP="0021666E">
      <w:pPr>
        <w:rPr>
          <w:rFonts w:ascii="Arial" w:hAnsi="Arial" w:cs="Arial"/>
          <w:sz w:val="24"/>
        </w:rPr>
      </w:pPr>
      <w:r w:rsidRPr="002467C9">
        <w:rPr>
          <w:rFonts w:ascii="Arial" w:hAnsi="Arial" w:cs="Arial"/>
          <w:sz w:val="24"/>
        </w:rPr>
        <w:t>Contra el patrón</w:t>
      </w:r>
    </w:p>
    <w:p w:rsidR="002467C9" w:rsidRPr="002467C9" w:rsidRDefault="002467C9" w:rsidP="0021666E">
      <w:pPr>
        <w:rPr>
          <w:rFonts w:ascii="Arial" w:hAnsi="Arial" w:cs="Arial"/>
          <w:sz w:val="24"/>
        </w:rPr>
      </w:pPr>
      <w:r w:rsidRPr="002467C9">
        <w:rPr>
          <w:rFonts w:ascii="Arial" w:hAnsi="Arial" w:cs="Arial"/>
          <w:sz w:val="24"/>
        </w:rPr>
        <w:t>Contras acreedores del trabajador</w:t>
      </w:r>
    </w:p>
    <w:p w:rsidR="002467C9" w:rsidRPr="002467C9" w:rsidRDefault="002467C9" w:rsidP="0021666E">
      <w:pPr>
        <w:rPr>
          <w:rFonts w:ascii="Arial" w:hAnsi="Arial" w:cs="Arial"/>
          <w:sz w:val="24"/>
        </w:rPr>
      </w:pPr>
      <w:r w:rsidRPr="002467C9">
        <w:rPr>
          <w:rFonts w:ascii="Arial" w:hAnsi="Arial" w:cs="Arial"/>
          <w:sz w:val="24"/>
        </w:rPr>
        <w:t>Contras acreedores del patrón</w:t>
      </w:r>
    </w:p>
    <w:p w:rsidR="002467C9" w:rsidRPr="002467C9" w:rsidRDefault="002467C9" w:rsidP="0021666E">
      <w:pPr>
        <w:rPr>
          <w:rFonts w:ascii="Arial" w:hAnsi="Arial" w:cs="Arial"/>
          <w:sz w:val="24"/>
        </w:rPr>
      </w:pPr>
      <w:r w:rsidRPr="002467C9">
        <w:rPr>
          <w:rFonts w:ascii="Arial" w:hAnsi="Arial" w:cs="Arial"/>
          <w:sz w:val="24"/>
        </w:rPr>
        <w:t xml:space="preserve">A la familia </w:t>
      </w:r>
    </w:p>
    <w:p w:rsidR="002467C9" w:rsidRPr="002467C9" w:rsidRDefault="002467C9" w:rsidP="0021666E">
      <w:pPr>
        <w:rPr>
          <w:rFonts w:ascii="Arial" w:hAnsi="Arial" w:cs="Arial"/>
          <w:sz w:val="24"/>
        </w:rPr>
      </w:pPr>
    </w:p>
    <w:p w:rsidR="002467C9" w:rsidRPr="002467C9" w:rsidRDefault="002467C9" w:rsidP="0021666E">
      <w:pPr>
        <w:rPr>
          <w:rFonts w:ascii="Arial" w:hAnsi="Arial" w:cs="Arial"/>
          <w:sz w:val="24"/>
        </w:rPr>
      </w:pPr>
    </w:p>
    <w:p w:rsidR="002467C9" w:rsidRPr="002467C9" w:rsidRDefault="002467C9" w:rsidP="0021666E">
      <w:pPr>
        <w:rPr>
          <w:rFonts w:ascii="Arial" w:hAnsi="Arial" w:cs="Arial"/>
          <w:sz w:val="24"/>
        </w:rPr>
      </w:pPr>
    </w:p>
    <w:p w:rsidR="002467C9" w:rsidRPr="002467C9" w:rsidRDefault="002467C9" w:rsidP="0021666E">
      <w:pPr>
        <w:rPr>
          <w:rFonts w:ascii="Arial" w:hAnsi="Arial" w:cs="Arial"/>
          <w:sz w:val="24"/>
        </w:rPr>
      </w:pPr>
    </w:p>
    <w:p w:rsidR="002467C9" w:rsidRPr="002467C9" w:rsidRDefault="002467C9" w:rsidP="0021666E">
      <w:pPr>
        <w:rPr>
          <w:rFonts w:ascii="Arial" w:hAnsi="Arial" w:cs="Arial"/>
          <w:sz w:val="24"/>
        </w:rPr>
      </w:pPr>
      <w:r w:rsidRPr="002467C9">
        <w:rPr>
          <w:rFonts w:ascii="Arial" w:hAnsi="Arial" w:cs="Arial"/>
          <w:sz w:val="24"/>
        </w:rPr>
        <w:t>Selección de los cargos de referencia</w:t>
      </w:r>
    </w:p>
    <w:p w:rsidR="002467C9" w:rsidRPr="002467C9" w:rsidRDefault="002467C9" w:rsidP="0021666E">
      <w:pPr>
        <w:rPr>
          <w:rFonts w:ascii="Arial" w:hAnsi="Arial" w:cs="Arial"/>
          <w:sz w:val="24"/>
        </w:rPr>
      </w:pPr>
    </w:p>
    <w:p w:rsidR="002467C9" w:rsidRPr="002467C9" w:rsidRDefault="002467C9" w:rsidP="0021666E">
      <w:pPr>
        <w:rPr>
          <w:rFonts w:ascii="Arial" w:hAnsi="Arial" w:cs="Arial"/>
          <w:sz w:val="24"/>
        </w:rPr>
      </w:pPr>
      <w:r w:rsidRPr="002467C9">
        <w:rPr>
          <w:rFonts w:ascii="Arial" w:hAnsi="Arial" w:cs="Arial"/>
          <w:sz w:val="24"/>
        </w:rPr>
        <w:t>Curva salarial. La curva salarial ayuda a tomar decisiones e interpretar los resultados para definir si existe equidad salarial, competitividad</w:t>
      </w:r>
    </w:p>
    <w:p w:rsidR="002467C9" w:rsidRPr="002467C9" w:rsidRDefault="002467C9" w:rsidP="0021666E">
      <w:pPr>
        <w:rPr>
          <w:rFonts w:ascii="Arial" w:hAnsi="Arial" w:cs="Arial"/>
          <w:sz w:val="24"/>
        </w:rPr>
      </w:pPr>
      <w:r w:rsidRPr="002467C9">
        <w:rPr>
          <w:rFonts w:ascii="Arial" w:hAnsi="Arial" w:cs="Arial"/>
          <w:sz w:val="24"/>
        </w:rPr>
        <w:t>Una curva salarial es la representación gráfica entre el valor relativo que presenta cada puesto (puntos) y su valor salarial expresado en dinero. Se representa en forma de curva o como tendencia rectilínea</w:t>
      </w:r>
    </w:p>
    <w:p w:rsidR="002467C9" w:rsidRPr="002467C9" w:rsidRDefault="002467C9" w:rsidP="0021666E">
      <w:pPr>
        <w:rPr>
          <w:rFonts w:ascii="Arial" w:hAnsi="Arial" w:cs="Arial"/>
          <w:sz w:val="24"/>
        </w:rPr>
      </w:pPr>
      <w:r w:rsidRPr="002467C9">
        <w:rPr>
          <w:rFonts w:ascii="Arial" w:hAnsi="Arial" w:cs="Arial"/>
          <w:sz w:val="24"/>
        </w:rPr>
        <w:t>Para calcular la intersección se debe tomar los datos de los puntos y los sueldos de cada puesto, se realizan dos líneas</w:t>
      </w:r>
      <w:r w:rsidRPr="002467C9">
        <w:rPr>
          <w:rFonts w:ascii="Arial" w:hAnsi="Arial" w:cs="Arial"/>
          <w:sz w:val="24"/>
        </w:rPr>
        <w:t xml:space="preserve">, </w:t>
      </w:r>
      <w:r w:rsidRPr="002467C9">
        <w:rPr>
          <w:rFonts w:ascii="Arial" w:hAnsi="Arial" w:cs="Arial"/>
          <w:sz w:val="24"/>
        </w:rPr>
        <w:t>Si contamos con sueldo equilibrados internamente y competitivamente, podemos dec</w:t>
      </w:r>
      <w:r w:rsidRPr="002467C9">
        <w:rPr>
          <w:rFonts w:ascii="Arial" w:hAnsi="Arial" w:cs="Arial"/>
          <w:sz w:val="24"/>
        </w:rPr>
        <w:t xml:space="preserve">ir que a mayor valor en puntos </w:t>
      </w:r>
      <w:r w:rsidRPr="002467C9">
        <w:rPr>
          <w:rFonts w:ascii="Arial" w:hAnsi="Arial" w:cs="Arial"/>
          <w:sz w:val="24"/>
        </w:rPr>
        <w:t xml:space="preserve"> será mayor el valor económico de un puesto</w:t>
      </w:r>
      <w:r w:rsidRPr="002467C9">
        <w:rPr>
          <w:rFonts w:ascii="Arial" w:hAnsi="Arial" w:cs="Arial"/>
          <w:sz w:val="24"/>
        </w:rPr>
        <w:t xml:space="preserve"> </w:t>
      </w:r>
    </w:p>
    <w:p w:rsidR="002467C9" w:rsidRPr="002467C9" w:rsidRDefault="002467C9" w:rsidP="0021666E">
      <w:pPr>
        <w:rPr>
          <w:rFonts w:ascii="Arial" w:hAnsi="Arial" w:cs="Arial"/>
          <w:sz w:val="24"/>
        </w:rPr>
      </w:pPr>
    </w:p>
    <w:p w:rsidR="002467C9" w:rsidRPr="002467C9" w:rsidRDefault="002467C9" w:rsidP="0021666E">
      <w:pPr>
        <w:rPr>
          <w:rFonts w:ascii="Arial" w:hAnsi="Arial" w:cs="Arial"/>
          <w:sz w:val="24"/>
        </w:rPr>
      </w:pPr>
    </w:p>
    <w:p w:rsidR="002467C9" w:rsidRDefault="002467C9" w:rsidP="0021666E">
      <w:pPr>
        <w:rPr>
          <w:rFonts w:ascii="Arial" w:hAnsi="Arial" w:cs="Arial"/>
          <w:sz w:val="24"/>
        </w:rPr>
      </w:pPr>
      <w:r w:rsidRPr="002467C9">
        <w:rPr>
          <w:rFonts w:ascii="Arial" w:hAnsi="Arial" w:cs="Arial"/>
          <w:sz w:val="24"/>
        </w:rPr>
        <w:t>Selección de las empresas participantes</w:t>
      </w:r>
    </w:p>
    <w:p w:rsidR="002467C9" w:rsidRDefault="002467C9" w:rsidP="0021666E">
      <w:pPr>
        <w:rPr>
          <w:rFonts w:ascii="Arial" w:hAnsi="Arial" w:cs="Arial"/>
          <w:sz w:val="24"/>
        </w:rPr>
      </w:pPr>
      <w:r w:rsidRPr="005975AB">
        <w:rPr>
          <w:rFonts w:ascii="Arial" w:hAnsi="Arial" w:cs="Arial"/>
          <w:sz w:val="24"/>
        </w:rPr>
        <w:t>Entre más empresas participen en la encuesta salarial, mayor será la confiabilidad de la información, en tanto es más representativa</w:t>
      </w:r>
      <w:r w:rsidRPr="005975AB">
        <w:rPr>
          <w:rFonts w:ascii="Arial" w:hAnsi="Arial" w:cs="Arial"/>
          <w:sz w:val="24"/>
        </w:rPr>
        <w:t xml:space="preserve">, </w:t>
      </w:r>
      <w:r w:rsidRPr="005975AB">
        <w:rPr>
          <w:rFonts w:ascii="Arial" w:hAnsi="Arial" w:cs="Arial"/>
          <w:sz w:val="24"/>
        </w:rPr>
        <w:t>pues deberá contar con características similares a las nuestras: tamaño, giro, tipo de política salarial que establece y trabajadores con los mismos conocimientos y habilidades</w:t>
      </w:r>
      <w:r w:rsidRPr="005975AB">
        <w:rPr>
          <w:rFonts w:ascii="Arial" w:hAnsi="Arial" w:cs="Arial"/>
          <w:sz w:val="24"/>
        </w:rPr>
        <w:t xml:space="preserve">, </w:t>
      </w:r>
      <w:r w:rsidRPr="005975AB">
        <w:rPr>
          <w:rFonts w:ascii="Arial" w:hAnsi="Arial" w:cs="Arial"/>
          <w:sz w:val="24"/>
        </w:rPr>
        <w:t>Hay empresas que por su tamaño deciden contratar a personal altamente calificado o con habilidades mínimas para desarrollar sus actividades, dichas habilidades dependerán de los planes estratégicos de la organización</w:t>
      </w:r>
    </w:p>
    <w:p w:rsidR="005975AB" w:rsidRDefault="005975AB" w:rsidP="0021666E">
      <w:pPr>
        <w:rPr>
          <w:rFonts w:ascii="Arial" w:hAnsi="Arial" w:cs="Arial"/>
          <w:sz w:val="24"/>
        </w:rPr>
      </w:pPr>
    </w:p>
    <w:p w:rsidR="005975AB" w:rsidRPr="005975AB" w:rsidRDefault="005975AB" w:rsidP="0021666E">
      <w:pPr>
        <w:rPr>
          <w:rFonts w:ascii="Arial" w:hAnsi="Arial" w:cs="Arial"/>
          <w:sz w:val="24"/>
        </w:rPr>
      </w:pPr>
      <w:r w:rsidRPr="005975AB">
        <w:rPr>
          <w:rFonts w:ascii="Arial" w:hAnsi="Arial" w:cs="Arial"/>
          <w:sz w:val="24"/>
        </w:rPr>
        <w:t>Recolección de datos</w:t>
      </w:r>
    </w:p>
    <w:p w:rsidR="005975AB" w:rsidRPr="005975AB" w:rsidRDefault="005975AB" w:rsidP="0021666E">
      <w:pPr>
        <w:rPr>
          <w:rFonts w:ascii="Arial" w:hAnsi="Arial" w:cs="Arial"/>
          <w:sz w:val="24"/>
        </w:rPr>
      </w:pPr>
      <w:r w:rsidRPr="005975AB">
        <w:rPr>
          <w:rFonts w:ascii="Arial" w:hAnsi="Arial" w:cs="Arial"/>
          <w:sz w:val="24"/>
        </w:rPr>
        <w:t>Observación: Es el registro visual de lo ocurre es una situacional real, clasificando y consignando los acontecimientos pertinentes de acuerdo con algún esquema previsto y según el problema que se estudia</w:t>
      </w:r>
    </w:p>
    <w:p w:rsidR="005975AB" w:rsidRPr="005975AB" w:rsidRDefault="005975AB" w:rsidP="0021666E">
      <w:pPr>
        <w:rPr>
          <w:rFonts w:ascii="Arial" w:hAnsi="Arial" w:cs="Arial"/>
          <w:sz w:val="24"/>
        </w:rPr>
      </w:pPr>
      <w:r w:rsidRPr="005975AB">
        <w:rPr>
          <w:rFonts w:ascii="Arial" w:hAnsi="Arial" w:cs="Arial"/>
          <w:sz w:val="24"/>
        </w:rPr>
        <w:t>La encuesta: Este método consiste en obtener información de los sujetos de estudio, proporcionada por ellos mismos, sobre opiniones, actitudes</w:t>
      </w:r>
    </w:p>
    <w:p w:rsidR="005975AB" w:rsidRPr="005975AB" w:rsidRDefault="005975AB" w:rsidP="0021666E">
      <w:pPr>
        <w:rPr>
          <w:rFonts w:ascii="Arial" w:hAnsi="Arial" w:cs="Arial"/>
          <w:sz w:val="24"/>
        </w:rPr>
      </w:pPr>
      <w:r w:rsidRPr="005975AB">
        <w:rPr>
          <w:rFonts w:ascii="Arial" w:hAnsi="Arial" w:cs="Arial"/>
          <w:sz w:val="24"/>
        </w:rPr>
        <w:t>La entrevista: Es la comunicación establecida entre el investigador y el sujeto de estudiado a fin de obtener respuestas verbales a las interrogantes planteadas sobre el problema este método es más eficaz que el cuestionario, ya que permite obtener una información más completa</w:t>
      </w:r>
    </w:p>
    <w:p w:rsidR="005975AB" w:rsidRPr="005975AB" w:rsidRDefault="005975AB" w:rsidP="0021666E">
      <w:pPr>
        <w:rPr>
          <w:rFonts w:ascii="Arial" w:hAnsi="Arial" w:cs="Arial"/>
          <w:sz w:val="24"/>
        </w:rPr>
      </w:pPr>
      <w:r w:rsidRPr="005975AB">
        <w:rPr>
          <w:rFonts w:ascii="Arial" w:hAnsi="Arial" w:cs="Arial"/>
          <w:sz w:val="24"/>
        </w:rPr>
        <w:t xml:space="preserve">Algunas ventajas que presenta este tipo de entrevista son: </w:t>
      </w:r>
    </w:p>
    <w:p w:rsidR="005975AB" w:rsidRPr="005975AB" w:rsidRDefault="005975AB" w:rsidP="0021666E">
      <w:pPr>
        <w:rPr>
          <w:rFonts w:ascii="Arial" w:hAnsi="Arial" w:cs="Arial"/>
          <w:sz w:val="24"/>
        </w:rPr>
      </w:pPr>
      <w:r w:rsidRPr="005975AB">
        <w:rPr>
          <w:rFonts w:ascii="Arial" w:hAnsi="Arial" w:cs="Arial"/>
          <w:sz w:val="24"/>
        </w:rPr>
        <w:t>La información es más fácil de procesar, simpli</w:t>
      </w:r>
      <w:r w:rsidRPr="005975AB">
        <w:rPr>
          <w:rFonts w:ascii="Arial" w:hAnsi="Arial" w:cs="Arial"/>
          <w:sz w:val="24"/>
        </w:rPr>
        <w:t>ficando el análisis comparativo</w:t>
      </w:r>
    </w:p>
    <w:p w:rsidR="005975AB" w:rsidRPr="005975AB" w:rsidRDefault="005975AB" w:rsidP="0021666E">
      <w:pPr>
        <w:rPr>
          <w:rFonts w:ascii="Arial" w:hAnsi="Arial" w:cs="Arial"/>
          <w:sz w:val="24"/>
        </w:rPr>
      </w:pPr>
      <w:r w:rsidRPr="005975AB">
        <w:rPr>
          <w:rFonts w:ascii="Arial" w:hAnsi="Arial" w:cs="Arial"/>
          <w:sz w:val="24"/>
        </w:rPr>
        <w:t xml:space="preserve">El entrevistador no necesita ser entrenado arduamente en la técnica </w:t>
      </w:r>
    </w:p>
    <w:p w:rsidR="005975AB" w:rsidRPr="005975AB" w:rsidRDefault="005975AB" w:rsidP="0021666E">
      <w:pPr>
        <w:rPr>
          <w:rFonts w:ascii="Arial" w:hAnsi="Arial" w:cs="Arial"/>
          <w:sz w:val="24"/>
        </w:rPr>
      </w:pPr>
      <w:r w:rsidRPr="005975AB">
        <w:rPr>
          <w:rFonts w:ascii="Arial" w:hAnsi="Arial" w:cs="Arial"/>
          <w:sz w:val="24"/>
        </w:rPr>
        <w:t xml:space="preserve">Hay uniformidad en el tipo de información obtenida. Pero también tiene </w:t>
      </w:r>
      <w:r w:rsidRPr="005975AB">
        <w:rPr>
          <w:rFonts w:ascii="Arial" w:hAnsi="Arial" w:cs="Arial"/>
          <w:sz w:val="24"/>
        </w:rPr>
        <w:t>desventajas, tales como:</w:t>
      </w:r>
    </w:p>
    <w:p w:rsidR="005975AB" w:rsidRPr="005975AB" w:rsidRDefault="005975AB" w:rsidP="0021666E">
      <w:pPr>
        <w:rPr>
          <w:rFonts w:ascii="Arial" w:hAnsi="Arial" w:cs="Arial"/>
          <w:sz w:val="24"/>
        </w:rPr>
      </w:pPr>
      <w:r w:rsidRPr="005975AB">
        <w:rPr>
          <w:rFonts w:ascii="Arial" w:hAnsi="Arial" w:cs="Arial"/>
          <w:sz w:val="24"/>
        </w:rPr>
        <w:t xml:space="preserve">Es difícil obtener información confidencial </w:t>
      </w:r>
    </w:p>
    <w:p w:rsidR="005975AB" w:rsidRDefault="005975AB" w:rsidP="0021666E">
      <w:pPr>
        <w:rPr>
          <w:rFonts w:ascii="Arial" w:hAnsi="Arial" w:cs="Arial"/>
          <w:sz w:val="24"/>
        </w:rPr>
      </w:pPr>
      <w:r w:rsidRPr="005975AB">
        <w:rPr>
          <w:rFonts w:ascii="Arial" w:hAnsi="Arial" w:cs="Arial"/>
          <w:sz w:val="24"/>
        </w:rPr>
        <w:t>Se limita la posibilidad de profundizar en un tema que emerja durante la entrevista</w:t>
      </w:r>
    </w:p>
    <w:p w:rsidR="005975AB" w:rsidRPr="005975AB" w:rsidRDefault="005975AB" w:rsidP="0021666E">
      <w:pPr>
        <w:rPr>
          <w:rFonts w:ascii="Arial" w:hAnsi="Arial" w:cs="Arial"/>
          <w:sz w:val="28"/>
        </w:rPr>
      </w:pPr>
    </w:p>
    <w:p w:rsidR="005975AB" w:rsidRPr="005975AB" w:rsidRDefault="005975AB" w:rsidP="0021666E">
      <w:pPr>
        <w:rPr>
          <w:rFonts w:ascii="Arial" w:hAnsi="Arial" w:cs="Arial"/>
          <w:sz w:val="24"/>
        </w:rPr>
      </w:pPr>
      <w:r w:rsidRPr="005975AB">
        <w:rPr>
          <w:rFonts w:ascii="Arial" w:hAnsi="Arial" w:cs="Arial"/>
          <w:sz w:val="24"/>
        </w:rPr>
        <w:t>Cuestionario: Es el método que utiliza un instrumento o formulario impreso, destinado a obtener repuestas sobre el problema en estudio</w:t>
      </w:r>
      <w:r w:rsidRPr="005975AB">
        <w:rPr>
          <w:rFonts w:ascii="Arial" w:hAnsi="Arial" w:cs="Arial"/>
          <w:sz w:val="24"/>
        </w:rPr>
        <w:t xml:space="preserve"> </w:t>
      </w:r>
    </w:p>
    <w:p w:rsidR="005975AB" w:rsidRDefault="005975AB" w:rsidP="0021666E">
      <w:pPr>
        <w:rPr>
          <w:rFonts w:ascii="Arial" w:hAnsi="Arial" w:cs="Arial"/>
          <w:sz w:val="24"/>
        </w:rPr>
      </w:pPr>
      <w:r w:rsidRPr="005975AB">
        <w:rPr>
          <w:rFonts w:ascii="Arial" w:hAnsi="Arial" w:cs="Arial"/>
          <w:sz w:val="24"/>
        </w:rPr>
        <w:t>Algunas ventajas del cuestionario son: Su costo relativamente bajo, su capacidad para proporcionar información sobre un mayor número de personas en un periodo bastante breve y la facilidad de obtener, cuantificar, analizar e interpretar los datos</w:t>
      </w:r>
    </w:p>
    <w:p w:rsidR="005975AB" w:rsidRDefault="005975AB" w:rsidP="0021666E"/>
    <w:p w:rsidR="005975AB" w:rsidRPr="005975AB" w:rsidRDefault="005975AB" w:rsidP="0021666E">
      <w:pPr>
        <w:rPr>
          <w:rFonts w:ascii="Arial" w:hAnsi="Arial" w:cs="Arial"/>
          <w:sz w:val="24"/>
        </w:rPr>
      </w:pPr>
      <w:r w:rsidRPr="005975AB">
        <w:rPr>
          <w:rFonts w:ascii="Arial" w:hAnsi="Arial" w:cs="Arial"/>
          <w:sz w:val="24"/>
        </w:rPr>
        <w:lastRenderedPageBreak/>
        <w:t xml:space="preserve">Concepto de política salarial. La política salarial es el conjunto de principios </w:t>
      </w:r>
      <w:r w:rsidRPr="005975AB">
        <w:rPr>
          <w:rFonts w:ascii="Arial" w:hAnsi="Arial" w:cs="Arial"/>
          <w:sz w:val="24"/>
        </w:rPr>
        <w:t xml:space="preserve">la orientación y </w:t>
      </w:r>
      <w:r w:rsidRPr="005975AB">
        <w:rPr>
          <w:rFonts w:ascii="Arial" w:hAnsi="Arial" w:cs="Arial"/>
          <w:sz w:val="24"/>
        </w:rPr>
        <w:t>filosofía de la organización</w:t>
      </w:r>
    </w:p>
    <w:p w:rsidR="005975AB" w:rsidRPr="005975AB" w:rsidRDefault="005975AB" w:rsidP="0021666E">
      <w:pPr>
        <w:rPr>
          <w:rFonts w:ascii="Arial" w:hAnsi="Arial" w:cs="Arial"/>
          <w:sz w:val="24"/>
        </w:rPr>
      </w:pPr>
      <w:r w:rsidRPr="005975AB">
        <w:rPr>
          <w:rFonts w:ascii="Arial" w:hAnsi="Arial" w:cs="Arial"/>
          <w:sz w:val="24"/>
        </w:rPr>
        <w:t>Apoyan</w:t>
      </w:r>
      <w:r w:rsidRPr="005975AB">
        <w:rPr>
          <w:rFonts w:ascii="Arial" w:hAnsi="Arial" w:cs="Arial"/>
          <w:sz w:val="24"/>
        </w:rPr>
        <w:t xml:space="preserve"> al perfil empresarial de la organización, es decir, la misión, visión, objetivo y filosofía de la misma, como se ha comentado anteriormente en la unidad uno, esto es únicamente en lo respectivo a la administración de la remuneración políticas salariales no son estáticas</w:t>
      </w:r>
    </w:p>
    <w:p w:rsidR="005975AB" w:rsidRPr="005975AB" w:rsidRDefault="005975AB" w:rsidP="0021666E">
      <w:pPr>
        <w:rPr>
          <w:rFonts w:ascii="Arial" w:hAnsi="Arial" w:cs="Arial"/>
          <w:sz w:val="24"/>
        </w:rPr>
      </w:pPr>
      <w:r w:rsidRPr="005975AB">
        <w:rPr>
          <w:rFonts w:ascii="Arial" w:hAnsi="Arial" w:cs="Arial"/>
          <w:sz w:val="24"/>
        </w:rPr>
        <w:t>Una política debe de poseer factores en cuenta como bien en este caso lo son:</w:t>
      </w:r>
    </w:p>
    <w:p w:rsidR="005975AB" w:rsidRPr="005975AB" w:rsidRDefault="005975AB" w:rsidP="0021666E">
      <w:pPr>
        <w:rPr>
          <w:rFonts w:ascii="Arial" w:hAnsi="Arial" w:cs="Arial"/>
          <w:sz w:val="24"/>
        </w:rPr>
      </w:pPr>
      <w:r w:rsidRPr="005975AB">
        <w:rPr>
          <w:rFonts w:ascii="Arial" w:hAnsi="Arial" w:cs="Arial"/>
          <w:sz w:val="24"/>
        </w:rPr>
        <w:t>Remu</w:t>
      </w:r>
      <w:r w:rsidRPr="005975AB">
        <w:rPr>
          <w:rFonts w:ascii="Arial" w:hAnsi="Arial" w:cs="Arial"/>
          <w:sz w:val="24"/>
        </w:rPr>
        <w:t>neración basada en el puesto</w:t>
      </w:r>
    </w:p>
    <w:p w:rsidR="005975AB" w:rsidRPr="005975AB" w:rsidRDefault="005975AB" w:rsidP="0021666E">
      <w:pPr>
        <w:rPr>
          <w:rFonts w:ascii="Arial" w:hAnsi="Arial" w:cs="Arial"/>
          <w:sz w:val="24"/>
        </w:rPr>
      </w:pPr>
      <w:r w:rsidRPr="005975AB">
        <w:rPr>
          <w:rFonts w:ascii="Arial" w:hAnsi="Arial" w:cs="Arial"/>
          <w:sz w:val="24"/>
        </w:rPr>
        <w:t>Remuner</w:t>
      </w:r>
      <w:r w:rsidRPr="005975AB">
        <w:rPr>
          <w:rFonts w:ascii="Arial" w:hAnsi="Arial" w:cs="Arial"/>
          <w:sz w:val="24"/>
        </w:rPr>
        <w:t>ación basada en el individuo</w:t>
      </w:r>
    </w:p>
    <w:p w:rsidR="005975AB" w:rsidRPr="005975AB" w:rsidRDefault="005975AB" w:rsidP="0021666E">
      <w:pPr>
        <w:rPr>
          <w:rFonts w:ascii="Arial" w:hAnsi="Arial" w:cs="Arial"/>
          <w:sz w:val="24"/>
        </w:rPr>
      </w:pPr>
      <w:r w:rsidRPr="005975AB">
        <w:rPr>
          <w:rFonts w:ascii="Arial" w:hAnsi="Arial" w:cs="Arial"/>
          <w:sz w:val="24"/>
        </w:rPr>
        <w:t>Remuneración basada e</w:t>
      </w:r>
      <w:r w:rsidRPr="005975AB">
        <w:rPr>
          <w:rFonts w:ascii="Arial" w:hAnsi="Arial" w:cs="Arial"/>
          <w:sz w:val="24"/>
        </w:rPr>
        <w:t>n el costo y calidad de vida</w:t>
      </w:r>
    </w:p>
    <w:p w:rsidR="005975AB" w:rsidRPr="005975AB" w:rsidRDefault="005975AB" w:rsidP="0021666E">
      <w:pPr>
        <w:rPr>
          <w:rFonts w:ascii="Arial" w:hAnsi="Arial" w:cs="Arial"/>
          <w:sz w:val="24"/>
        </w:rPr>
      </w:pPr>
      <w:r w:rsidRPr="005975AB">
        <w:rPr>
          <w:rFonts w:ascii="Arial" w:hAnsi="Arial" w:cs="Arial"/>
          <w:sz w:val="24"/>
        </w:rPr>
        <w:t>Remuneración de</w:t>
      </w:r>
      <w:r w:rsidRPr="005975AB">
        <w:rPr>
          <w:rFonts w:ascii="Arial" w:hAnsi="Arial" w:cs="Arial"/>
          <w:sz w:val="24"/>
        </w:rPr>
        <w:t xml:space="preserve"> acuerdo con la normatividad</w:t>
      </w:r>
    </w:p>
    <w:p w:rsidR="005975AB" w:rsidRPr="005975AB" w:rsidRDefault="005975AB" w:rsidP="0021666E">
      <w:pPr>
        <w:rPr>
          <w:rFonts w:ascii="Arial" w:hAnsi="Arial" w:cs="Arial"/>
          <w:sz w:val="24"/>
        </w:rPr>
      </w:pPr>
      <w:r w:rsidRPr="005975AB">
        <w:rPr>
          <w:rFonts w:ascii="Arial" w:hAnsi="Arial" w:cs="Arial"/>
          <w:sz w:val="24"/>
        </w:rPr>
        <w:t>Reajustes de puestos. Requisitos de formaci</w:t>
      </w:r>
      <w:r w:rsidRPr="005975AB">
        <w:rPr>
          <w:rFonts w:ascii="Arial" w:hAnsi="Arial" w:cs="Arial"/>
          <w:sz w:val="24"/>
        </w:rPr>
        <w:t>ón de las políticas de salarios</w:t>
      </w:r>
    </w:p>
    <w:p w:rsidR="005975AB" w:rsidRPr="005975AB" w:rsidRDefault="005975AB" w:rsidP="0021666E">
      <w:pPr>
        <w:rPr>
          <w:rFonts w:ascii="Arial" w:hAnsi="Arial" w:cs="Arial"/>
          <w:sz w:val="24"/>
        </w:rPr>
      </w:pPr>
      <w:r w:rsidRPr="005975AB">
        <w:rPr>
          <w:rFonts w:ascii="Arial" w:hAnsi="Arial" w:cs="Arial"/>
          <w:sz w:val="24"/>
        </w:rPr>
        <w:t>El éxito de una política depende de su planea</w:t>
      </w:r>
      <w:r w:rsidRPr="005975AB">
        <w:rPr>
          <w:rFonts w:ascii="Arial" w:hAnsi="Arial" w:cs="Arial"/>
          <w:sz w:val="24"/>
        </w:rPr>
        <w:t>ción.</w:t>
      </w:r>
    </w:p>
    <w:p w:rsidR="005975AB" w:rsidRPr="005975AB" w:rsidRDefault="005975AB" w:rsidP="0021666E">
      <w:pPr>
        <w:rPr>
          <w:rFonts w:ascii="Arial" w:hAnsi="Arial" w:cs="Arial"/>
          <w:sz w:val="24"/>
        </w:rPr>
      </w:pPr>
    </w:p>
    <w:p w:rsidR="005975AB" w:rsidRPr="005975AB" w:rsidRDefault="005975AB" w:rsidP="0021666E">
      <w:pPr>
        <w:rPr>
          <w:rFonts w:ascii="Arial" w:hAnsi="Arial" w:cs="Arial"/>
          <w:sz w:val="24"/>
        </w:rPr>
      </w:pPr>
      <w:r w:rsidRPr="005975AB">
        <w:rPr>
          <w:rFonts w:ascii="Arial" w:hAnsi="Arial" w:cs="Arial"/>
          <w:sz w:val="24"/>
        </w:rPr>
        <w:t>Toda política deberá estar enfocada a las estrategias de la organización, basarse en el presupuesto designado para ellas y respetando al mismo tie</w:t>
      </w:r>
      <w:r w:rsidRPr="005975AB">
        <w:rPr>
          <w:rFonts w:ascii="Arial" w:hAnsi="Arial" w:cs="Arial"/>
          <w:sz w:val="24"/>
        </w:rPr>
        <w:t>mpo la filosofía de la empresa</w:t>
      </w:r>
    </w:p>
    <w:p w:rsidR="005975AB" w:rsidRPr="005975AB" w:rsidRDefault="005975AB" w:rsidP="0021666E">
      <w:pPr>
        <w:rPr>
          <w:rFonts w:ascii="Arial" w:hAnsi="Arial" w:cs="Arial"/>
          <w:sz w:val="24"/>
        </w:rPr>
      </w:pPr>
      <w:r w:rsidRPr="005975AB">
        <w:rPr>
          <w:rFonts w:ascii="Arial" w:hAnsi="Arial" w:cs="Arial"/>
          <w:sz w:val="24"/>
        </w:rPr>
        <w:t xml:space="preserve">La razón de ser de una política salarial es contribuir a la eficiencia y eficacia de las funciones de una organización para lograr su fin. </w:t>
      </w:r>
    </w:p>
    <w:p w:rsidR="005975AB" w:rsidRPr="005975AB" w:rsidRDefault="005975AB" w:rsidP="0021666E">
      <w:pPr>
        <w:rPr>
          <w:rFonts w:ascii="Arial" w:hAnsi="Arial" w:cs="Arial"/>
          <w:sz w:val="24"/>
        </w:rPr>
      </w:pPr>
      <w:r w:rsidRPr="005975AB">
        <w:rPr>
          <w:rFonts w:ascii="Arial" w:hAnsi="Arial" w:cs="Arial"/>
          <w:sz w:val="24"/>
        </w:rPr>
        <w:t xml:space="preserve">Asimismo una política deberá ser creada para la misma organización, aprobada por los directivos y conocida y aceptada por las personas involucradas en ella, lo que implica que deberá </w:t>
      </w:r>
      <w:r w:rsidRPr="005975AB">
        <w:rPr>
          <w:rFonts w:ascii="Arial" w:hAnsi="Arial" w:cs="Arial"/>
          <w:sz w:val="24"/>
        </w:rPr>
        <w:t>escribirse</w:t>
      </w:r>
    </w:p>
    <w:p w:rsidR="005975AB" w:rsidRPr="005975AB" w:rsidRDefault="005975AB" w:rsidP="0021666E">
      <w:pPr>
        <w:rPr>
          <w:rFonts w:ascii="Arial" w:hAnsi="Arial" w:cs="Arial"/>
          <w:sz w:val="24"/>
        </w:rPr>
      </w:pPr>
      <w:r w:rsidRPr="005975AB">
        <w:rPr>
          <w:rFonts w:ascii="Arial" w:hAnsi="Arial" w:cs="Arial"/>
          <w:sz w:val="24"/>
        </w:rPr>
        <w:t>En todo caso, las políticas salariales serán claras, justas, flexibles, coherentes y uniformes</w:t>
      </w:r>
    </w:p>
    <w:p w:rsidR="005975AB" w:rsidRPr="005975AB" w:rsidRDefault="005975AB" w:rsidP="0021666E">
      <w:pPr>
        <w:rPr>
          <w:rFonts w:ascii="Arial" w:hAnsi="Arial" w:cs="Arial"/>
          <w:sz w:val="24"/>
        </w:rPr>
      </w:pPr>
    </w:p>
    <w:p w:rsidR="005975AB" w:rsidRPr="005975AB" w:rsidRDefault="005975AB" w:rsidP="0021666E">
      <w:pPr>
        <w:rPr>
          <w:rFonts w:ascii="Arial" w:hAnsi="Arial" w:cs="Arial"/>
          <w:sz w:val="24"/>
        </w:rPr>
      </w:pPr>
      <w:r w:rsidRPr="005975AB">
        <w:rPr>
          <w:rFonts w:ascii="Arial" w:hAnsi="Arial" w:cs="Arial"/>
          <w:sz w:val="24"/>
        </w:rPr>
        <w:t>Aspectos a considerar para la elaboración de las políticas de salarios Para</w:t>
      </w:r>
      <w:r w:rsidRPr="005975AB">
        <w:rPr>
          <w:rFonts w:ascii="Arial" w:hAnsi="Arial" w:cs="Arial"/>
          <w:sz w:val="24"/>
        </w:rPr>
        <w:t xml:space="preserve"> formular políticas salariales</w:t>
      </w:r>
    </w:p>
    <w:p w:rsidR="005975AB" w:rsidRPr="005975AB" w:rsidRDefault="005975AB" w:rsidP="0021666E">
      <w:pPr>
        <w:rPr>
          <w:rFonts w:ascii="Arial" w:hAnsi="Arial" w:cs="Arial"/>
          <w:sz w:val="24"/>
        </w:rPr>
      </w:pPr>
      <w:r w:rsidRPr="005975AB">
        <w:rPr>
          <w:rFonts w:ascii="Arial" w:hAnsi="Arial" w:cs="Arial"/>
          <w:sz w:val="24"/>
        </w:rPr>
        <w:t>Es necesario tomar en cuenta varios aspectos que serán de gran utilid</w:t>
      </w:r>
      <w:r w:rsidRPr="005975AB">
        <w:rPr>
          <w:rFonts w:ascii="Arial" w:hAnsi="Arial" w:cs="Arial"/>
          <w:sz w:val="24"/>
        </w:rPr>
        <w:t>ad para el éxito de las mismas</w:t>
      </w:r>
    </w:p>
    <w:p w:rsidR="005975AB" w:rsidRPr="005975AB" w:rsidRDefault="005975AB" w:rsidP="0021666E">
      <w:pPr>
        <w:rPr>
          <w:rFonts w:ascii="Arial" w:hAnsi="Arial" w:cs="Arial"/>
          <w:sz w:val="24"/>
        </w:rPr>
      </w:pPr>
      <w:r w:rsidRPr="005975AB">
        <w:rPr>
          <w:rFonts w:ascii="Arial" w:hAnsi="Arial" w:cs="Arial"/>
          <w:sz w:val="24"/>
        </w:rPr>
        <w:t>Costo de la mano de obra en relación con sus ingresos Horas de entrenamiento de nuevos empleados</w:t>
      </w:r>
    </w:p>
    <w:p w:rsidR="005975AB" w:rsidRDefault="005975AB" w:rsidP="0021666E">
      <w:pPr>
        <w:rPr>
          <w:rFonts w:ascii="Arial" w:hAnsi="Arial" w:cs="Arial"/>
          <w:sz w:val="24"/>
        </w:rPr>
      </w:pPr>
      <w:r w:rsidRPr="005975AB">
        <w:rPr>
          <w:rFonts w:ascii="Arial" w:hAnsi="Arial" w:cs="Arial"/>
          <w:sz w:val="24"/>
        </w:rPr>
        <w:t>L</w:t>
      </w:r>
      <w:r w:rsidRPr="005975AB">
        <w:rPr>
          <w:rFonts w:ascii="Arial" w:hAnsi="Arial" w:cs="Arial"/>
          <w:sz w:val="24"/>
        </w:rPr>
        <w:t xml:space="preserve">as políticas salariales se tienen que basar en elementos del mismo puesto, desempeño del individuo, </w:t>
      </w:r>
      <w:r w:rsidRPr="005975AB">
        <w:rPr>
          <w:rFonts w:ascii="Arial" w:hAnsi="Arial" w:cs="Arial"/>
          <w:sz w:val="24"/>
        </w:rPr>
        <w:t>normatividad establecida por Estado,</w:t>
      </w:r>
      <w:r w:rsidRPr="005975AB">
        <w:rPr>
          <w:rFonts w:ascii="Arial" w:hAnsi="Arial" w:cs="Arial"/>
          <w:sz w:val="24"/>
        </w:rPr>
        <w:t xml:space="preserve"> el costo y calidad de vida</w:t>
      </w:r>
    </w:p>
    <w:p w:rsidR="005975AB" w:rsidRDefault="005975AB" w:rsidP="0021666E">
      <w:pPr>
        <w:rPr>
          <w:rFonts w:ascii="Arial" w:hAnsi="Arial" w:cs="Arial"/>
          <w:sz w:val="24"/>
        </w:rPr>
      </w:pPr>
    </w:p>
    <w:p w:rsidR="005975AB" w:rsidRPr="005975AB" w:rsidRDefault="005975AB" w:rsidP="0021666E">
      <w:pPr>
        <w:rPr>
          <w:rFonts w:ascii="Arial" w:hAnsi="Arial" w:cs="Arial"/>
          <w:sz w:val="28"/>
        </w:rPr>
      </w:pPr>
    </w:p>
    <w:p w:rsidR="005975AB" w:rsidRPr="005975AB" w:rsidRDefault="005975AB" w:rsidP="0021666E">
      <w:pPr>
        <w:rPr>
          <w:rFonts w:ascii="Arial" w:hAnsi="Arial" w:cs="Arial"/>
          <w:sz w:val="24"/>
        </w:rPr>
      </w:pPr>
      <w:r w:rsidRPr="005975AB">
        <w:rPr>
          <w:rFonts w:ascii="Arial" w:hAnsi="Arial" w:cs="Arial"/>
          <w:sz w:val="24"/>
        </w:rPr>
        <w:t>Las prestaciones</w:t>
      </w:r>
    </w:p>
    <w:p w:rsidR="005975AB" w:rsidRPr="005975AB" w:rsidRDefault="005975AB" w:rsidP="0021666E">
      <w:pPr>
        <w:rPr>
          <w:rFonts w:ascii="Arial" w:hAnsi="Arial" w:cs="Arial"/>
          <w:sz w:val="24"/>
        </w:rPr>
      </w:pPr>
      <w:r w:rsidRPr="005975AB">
        <w:rPr>
          <w:rFonts w:ascii="Arial" w:hAnsi="Arial" w:cs="Arial"/>
          <w:sz w:val="24"/>
        </w:rPr>
        <w:t>Hay</w:t>
      </w:r>
      <w:r w:rsidRPr="005975AB">
        <w:rPr>
          <w:rFonts w:ascii="Arial" w:hAnsi="Arial" w:cs="Arial"/>
          <w:sz w:val="24"/>
        </w:rPr>
        <w:t xml:space="preserve"> Contratos Colectivos de Trabajo, Contratos Individuales de Trabajo, Reglamentos, Condiciones Generales de Trabajo y Manuales de Prestaciones con los que algunas empresas</w:t>
      </w:r>
    </w:p>
    <w:p w:rsidR="005975AB" w:rsidRPr="005975AB" w:rsidRDefault="005975AB" w:rsidP="0021666E">
      <w:pPr>
        <w:rPr>
          <w:rFonts w:ascii="Arial" w:hAnsi="Arial" w:cs="Arial"/>
          <w:sz w:val="24"/>
        </w:rPr>
      </w:pPr>
      <w:r w:rsidRPr="005975AB">
        <w:rPr>
          <w:rFonts w:ascii="Arial" w:hAnsi="Arial" w:cs="Arial"/>
          <w:sz w:val="24"/>
        </w:rPr>
        <w:t>Las prestaciones o beneficios marginales: son fundamentales en un programa de remuneración total</w:t>
      </w:r>
    </w:p>
    <w:p w:rsidR="005975AB" w:rsidRPr="005975AB" w:rsidRDefault="005975AB" w:rsidP="0021666E">
      <w:pPr>
        <w:rPr>
          <w:rFonts w:ascii="Arial" w:hAnsi="Arial" w:cs="Arial"/>
          <w:sz w:val="24"/>
        </w:rPr>
      </w:pPr>
      <w:r w:rsidRPr="005975AB">
        <w:rPr>
          <w:rFonts w:ascii="Arial" w:hAnsi="Arial" w:cs="Arial"/>
          <w:sz w:val="24"/>
        </w:rPr>
        <w:t>Prestaciones “Son aquellos elementos o beneficios que, en forma adicional al salario nominal, recibe el trabajador en dinero o especie</w:t>
      </w:r>
    </w:p>
    <w:p w:rsidR="005975AB" w:rsidRPr="005975AB" w:rsidRDefault="005975AB" w:rsidP="0021666E">
      <w:pPr>
        <w:rPr>
          <w:rFonts w:ascii="Arial" w:hAnsi="Arial" w:cs="Arial"/>
          <w:sz w:val="24"/>
        </w:rPr>
      </w:pPr>
      <w:r w:rsidRPr="005975AB">
        <w:rPr>
          <w:rFonts w:ascii="Arial" w:hAnsi="Arial" w:cs="Arial"/>
          <w:sz w:val="24"/>
        </w:rPr>
        <w:t>Son facilidades, conveniencias, ventajas, servicios que las empresas ofrecen a sus empleados con el objeto de ahorrarles esfuerzos y preocupaciones</w:t>
      </w:r>
    </w:p>
    <w:p w:rsidR="005975AB" w:rsidRDefault="005975AB" w:rsidP="0021666E">
      <w:pPr>
        <w:rPr>
          <w:rFonts w:ascii="Arial" w:hAnsi="Arial" w:cs="Arial"/>
          <w:sz w:val="24"/>
        </w:rPr>
      </w:pPr>
      <w:r w:rsidRPr="005975AB">
        <w:rPr>
          <w:rFonts w:ascii="Arial" w:hAnsi="Arial" w:cs="Arial"/>
          <w:sz w:val="24"/>
        </w:rPr>
        <w:t>La</w:t>
      </w:r>
      <w:r w:rsidRPr="005975AB">
        <w:rPr>
          <w:rFonts w:ascii="Arial" w:hAnsi="Arial" w:cs="Arial"/>
          <w:sz w:val="24"/>
        </w:rPr>
        <w:t xml:space="preserve"> importancia de las prestaciones radica en que las organizaciones buscan soluciones para los problemas individuales de su personal y soluciones de grupo para los problemas sociales que las afectan</w:t>
      </w:r>
    </w:p>
    <w:p w:rsidR="005975AB" w:rsidRPr="00552AA6" w:rsidRDefault="005975AB" w:rsidP="0021666E">
      <w:pPr>
        <w:rPr>
          <w:rFonts w:ascii="Arial" w:hAnsi="Arial" w:cs="Arial"/>
          <w:sz w:val="24"/>
        </w:rPr>
      </w:pPr>
      <w:r w:rsidRPr="00552AA6">
        <w:rPr>
          <w:rFonts w:ascii="Arial" w:hAnsi="Arial" w:cs="Arial"/>
          <w:sz w:val="24"/>
        </w:rPr>
        <w:lastRenderedPageBreak/>
        <w:t>Otra importancia es que las organizaciones buscan ventajas en sus acciones: un paquete atractivo de prestaciones atrae, contrata y retiene al personal</w:t>
      </w:r>
    </w:p>
    <w:p w:rsidR="005975AB" w:rsidRPr="00552AA6" w:rsidRDefault="005975AB" w:rsidP="0021666E">
      <w:pPr>
        <w:rPr>
          <w:rFonts w:ascii="Arial" w:hAnsi="Arial" w:cs="Arial"/>
          <w:sz w:val="24"/>
        </w:rPr>
      </w:pPr>
    </w:p>
    <w:p w:rsidR="005975AB" w:rsidRPr="00552AA6" w:rsidRDefault="005975AB" w:rsidP="0021666E">
      <w:pPr>
        <w:rPr>
          <w:rFonts w:ascii="Arial" w:hAnsi="Arial" w:cs="Arial"/>
          <w:sz w:val="24"/>
        </w:rPr>
      </w:pPr>
    </w:p>
    <w:p w:rsidR="005975AB" w:rsidRPr="00552AA6" w:rsidRDefault="00552AA6" w:rsidP="0021666E">
      <w:pPr>
        <w:rPr>
          <w:rFonts w:ascii="Arial" w:hAnsi="Arial" w:cs="Arial"/>
          <w:sz w:val="24"/>
        </w:rPr>
      </w:pPr>
      <w:r w:rsidRPr="00552AA6">
        <w:rPr>
          <w:rFonts w:ascii="Arial" w:hAnsi="Arial" w:cs="Arial"/>
          <w:sz w:val="24"/>
        </w:rPr>
        <w:t>Prestaciones obligatorias por la ley</w:t>
      </w:r>
    </w:p>
    <w:p w:rsidR="00552AA6" w:rsidRPr="00552AA6" w:rsidRDefault="00552AA6" w:rsidP="0021666E">
      <w:pPr>
        <w:rPr>
          <w:rFonts w:ascii="Arial" w:hAnsi="Arial" w:cs="Arial"/>
          <w:sz w:val="24"/>
        </w:rPr>
      </w:pPr>
      <w:r w:rsidRPr="00552AA6">
        <w:rPr>
          <w:rFonts w:ascii="Arial" w:hAnsi="Arial" w:cs="Arial"/>
          <w:sz w:val="24"/>
        </w:rPr>
        <w:t>Estas son las prestaciones de ley en México: Jornada de Trabajo. Descansos. Vacaciones. Prima Vacacional. Aguinaldo. Capacitaciones Reparto de utilidades. Horas Extras</w:t>
      </w:r>
    </w:p>
    <w:p w:rsidR="00552AA6" w:rsidRPr="00552AA6" w:rsidRDefault="00552AA6" w:rsidP="0021666E">
      <w:pPr>
        <w:rPr>
          <w:rFonts w:ascii="Arial" w:hAnsi="Arial" w:cs="Arial"/>
          <w:sz w:val="24"/>
        </w:rPr>
      </w:pPr>
      <w:r w:rsidRPr="00552AA6">
        <w:rPr>
          <w:rFonts w:ascii="Arial" w:hAnsi="Arial" w:cs="Arial"/>
          <w:sz w:val="24"/>
        </w:rPr>
        <w:t>La jornada de trabajo se refiere a la cantidad de horas que se deben trabajar cada día</w:t>
      </w:r>
    </w:p>
    <w:p w:rsidR="00552AA6" w:rsidRPr="00552AA6" w:rsidRDefault="00552AA6" w:rsidP="0021666E">
      <w:pPr>
        <w:rPr>
          <w:rFonts w:ascii="Arial" w:hAnsi="Arial" w:cs="Arial"/>
          <w:sz w:val="24"/>
        </w:rPr>
      </w:pPr>
      <w:r w:rsidRPr="00552AA6">
        <w:rPr>
          <w:rFonts w:ascii="Arial" w:hAnsi="Arial" w:cs="Arial"/>
          <w:sz w:val="24"/>
        </w:rPr>
        <w:t>Por cada seis días de trabajo disfrutará el trabajador de un día de descanso</w:t>
      </w:r>
    </w:p>
    <w:p w:rsidR="00552AA6" w:rsidRPr="00552AA6" w:rsidRDefault="00552AA6" w:rsidP="0021666E">
      <w:pPr>
        <w:rPr>
          <w:rFonts w:ascii="Arial" w:hAnsi="Arial" w:cs="Arial"/>
          <w:sz w:val="24"/>
        </w:rPr>
      </w:pPr>
      <w:r w:rsidRPr="00552AA6">
        <w:rPr>
          <w:rFonts w:ascii="Arial" w:hAnsi="Arial" w:cs="Arial"/>
          <w:sz w:val="24"/>
        </w:rPr>
        <w:t>En los trabajos que requieran una labor continua, los trabajadores y el patrón fijarán de común acuerdo los días en que los trabajadores deban disfrutar de los de descanso semanal</w:t>
      </w:r>
    </w:p>
    <w:p w:rsidR="00552AA6" w:rsidRPr="00552AA6" w:rsidRDefault="00552AA6" w:rsidP="0021666E">
      <w:pPr>
        <w:rPr>
          <w:rFonts w:ascii="Arial" w:hAnsi="Arial" w:cs="Arial"/>
          <w:sz w:val="24"/>
        </w:rPr>
      </w:pPr>
      <w:r w:rsidRPr="00552AA6">
        <w:rPr>
          <w:rFonts w:ascii="Arial" w:hAnsi="Arial" w:cs="Arial"/>
          <w:sz w:val="24"/>
        </w:rPr>
        <w:t>Artículo 71.- En los reglamentos de esta Ley se procurará que el día de descanso semanal sea el domingo</w:t>
      </w:r>
    </w:p>
    <w:p w:rsidR="00552AA6" w:rsidRPr="00552AA6" w:rsidRDefault="00552AA6" w:rsidP="0021666E">
      <w:pPr>
        <w:rPr>
          <w:rFonts w:ascii="Arial" w:hAnsi="Arial" w:cs="Arial"/>
          <w:sz w:val="24"/>
        </w:rPr>
      </w:pPr>
      <w:r w:rsidRPr="00552AA6">
        <w:rPr>
          <w:rFonts w:ascii="Arial" w:hAnsi="Arial" w:cs="Arial"/>
          <w:sz w:val="24"/>
        </w:rPr>
        <w:t>Artículo 72.- Cuando el trabajador no preste sus servicios durante todos los días de trabajo de la semana</w:t>
      </w:r>
    </w:p>
    <w:p w:rsidR="00552AA6" w:rsidRPr="00552AA6" w:rsidRDefault="00552AA6" w:rsidP="0021666E">
      <w:pPr>
        <w:rPr>
          <w:rFonts w:ascii="Arial" w:hAnsi="Arial" w:cs="Arial"/>
          <w:sz w:val="24"/>
        </w:rPr>
      </w:pPr>
      <w:r w:rsidRPr="00552AA6">
        <w:rPr>
          <w:rFonts w:ascii="Arial" w:hAnsi="Arial" w:cs="Arial"/>
          <w:sz w:val="24"/>
        </w:rPr>
        <w:t>Artículo 73.- Los trabajadores no están obligados a prestar servicios en sus días de descanso</w:t>
      </w:r>
    </w:p>
    <w:p w:rsidR="00552AA6" w:rsidRPr="00552AA6" w:rsidRDefault="00552AA6" w:rsidP="0021666E">
      <w:pPr>
        <w:rPr>
          <w:rFonts w:ascii="Arial" w:hAnsi="Arial" w:cs="Arial"/>
          <w:sz w:val="24"/>
        </w:rPr>
      </w:pPr>
      <w:r w:rsidRPr="00552AA6">
        <w:rPr>
          <w:rFonts w:ascii="Arial" w:hAnsi="Arial" w:cs="Arial"/>
          <w:sz w:val="24"/>
        </w:rPr>
        <w:t>Artículo 74. Son d</w:t>
      </w:r>
      <w:r w:rsidRPr="00552AA6">
        <w:rPr>
          <w:rFonts w:ascii="Arial" w:hAnsi="Arial" w:cs="Arial"/>
          <w:sz w:val="24"/>
        </w:rPr>
        <w:t xml:space="preserve">ías de descanso obligatorio: </w:t>
      </w:r>
    </w:p>
    <w:p w:rsidR="00552AA6" w:rsidRPr="00552AA6" w:rsidRDefault="00552AA6" w:rsidP="0021666E">
      <w:pPr>
        <w:rPr>
          <w:rFonts w:ascii="Arial" w:hAnsi="Arial" w:cs="Arial"/>
          <w:sz w:val="24"/>
        </w:rPr>
      </w:pPr>
      <w:r w:rsidRPr="00552AA6">
        <w:rPr>
          <w:rFonts w:ascii="Arial" w:hAnsi="Arial" w:cs="Arial"/>
          <w:sz w:val="24"/>
        </w:rPr>
        <w:t>1o. de enero</w:t>
      </w:r>
    </w:p>
    <w:p w:rsidR="00552AA6" w:rsidRPr="00552AA6" w:rsidRDefault="00552AA6" w:rsidP="0021666E">
      <w:pPr>
        <w:rPr>
          <w:rFonts w:ascii="Arial" w:hAnsi="Arial" w:cs="Arial"/>
          <w:sz w:val="24"/>
        </w:rPr>
      </w:pPr>
      <w:r w:rsidRPr="00552AA6">
        <w:rPr>
          <w:rFonts w:ascii="Arial" w:hAnsi="Arial" w:cs="Arial"/>
          <w:sz w:val="24"/>
        </w:rPr>
        <w:t>El primer lunes de febrero en conme</w:t>
      </w:r>
      <w:r w:rsidRPr="00552AA6">
        <w:rPr>
          <w:rFonts w:ascii="Arial" w:hAnsi="Arial" w:cs="Arial"/>
          <w:sz w:val="24"/>
        </w:rPr>
        <w:t>moración del 5 de febrero</w:t>
      </w:r>
    </w:p>
    <w:p w:rsidR="00552AA6" w:rsidRPr="00552AA6" w:rsidRDefault="00552AA6" w:rsidP="0021666E">
      <w:pPr>
        <w:rPr>
          <w:rFonts w:ascii="Arial" w:hAnsi="Arial" w:cs="Arial"/>
          <w:sz w:val="24"/>
        </w:rPr>
      </w:pPr>
      <w:r w:rsidRPr="00552AA6">
        <w:rPr>
          <w:rFonts w:ascii="Arial" w:hAnsi="Arial" w:cs="Arial"/>
          <w:sz w:val="24"/>
        </w:rPr>
        <w:t>I El tercer lunes de marzo en con</w:t>
      </w:r>
      <w:r w:rsidRPr="00552AA6">
        <w:rPr>
          <w:rFonts w:ascii="Arial" w:hAnsi="Arial" w:cs="Arial"/>
          <w:sz w:val="24"/>
        </w:rPr>
        <w:t>memoración del 21 de marzo</w:t>
      </w:r>
    </w:p>
    <w:p w:rsidR="00552AA6" w:rsidRPr="00552AA6" w:rsidRDefault="00552AA6" w:rsidP="0021666E">
      <w:pPr>
        <w:rPr>
          <w:rFonts w:ascii="Arial" w:hAnsi="Arial" w:cs="Arial"/>
          <w:sz w:val="24"/>
        </w:rPr>
      </w:pPr>
      <w:r w:rsidRPr="00552AA6">
        <w:rPr>
          <w:rFonts w:ascii="Arial" w:hAnsi="Arial" w:cs="Arial"/>
          <w:sz w:val="24"/>
        </w:rPr>
        <w:t>El 1o. de mayo</w:t>
      </w:r>
    </w:p>
    <w:p w:rsidR="00552AA6" w:rsidRPr="00552AA6" w:rsidRDefault="00552AA6" w:rsidP="0021666E">
      <w:pPr>
        <w:rPr>
          <w:rFonts w:ascii="Arial" w:hAnsi="Arial" w:cs="Arial"/>
          <w:sz w:val="24"/>
        </w:rPr>
      </w:pPr>
      <w:r w:rsidRPr="00552AA6">
        <w:rPr>
          <w:rFonts w:ascii="Arial" w:hAnsi="Arial" w:cs="Arial"/>
          <w:sz w:val="24"/>
        </w:rPr>
        <w:t>El 16 de septiembre</w:t>
      </w:r>
    </w:p>
    <w:p w:rsidR="00552AA6" w:rsidRPr="00552AA6" w:rsidRDefault="00552AA6" w:rsidP="0021666E">
      <w:pPr>
        <w:rPr>
          <w:rFonts w:ascii="Arial" w:hAnsi="Arial" w:cs="Arial"/>
          <w:sz w:val="24"/>
        </w:rPr>
      </w:pPr>
      <w:r w:rsidRPr="00552AA6">
        <w:rPr>
          <w:rFonts w:ascii="Arial" w:hAnsi="Arial" w:cs="Arial"/>
          <w:sz w:val="24"/>
        </w:rPr>
        <w:t>Prima vacacional: Se le debe pagar al trabajador un 25% sobre el salario que tiene durante su período de vacaciones</w:t>
      </w:r>
    </w:p>
    <w:p w:rsidR="00552AA6" w:rsidRDefault="00552AA6" w:rsidP="0021666E">
      <w:pPr>
        <w:rPr>
          <w:rFonts w:ascii="Arial" w:hAnsi="Arial" w:cs="Arial"/>
          <w:sz w:val="24"/>
        </w:rPr>
      </w:pPr>
      <w:r w:rsidRPr="00552AA6">
        <w:rPr>
          <w:rFonts w:ascii="Arial" w:hAnsi="Arial" w:cs="Arial"/>
          <w:sz w:val="24"/>
        </w:rPr>
        <w:t>Aguinaldo: El aguinaldo es un pago equivalente a quince días de salario (no puede ser menos) y debe pagarse al trabajador antes del día veinte de diciembre. El pago de aguinaldo debe realizarse antes del 20 de diciembre</w:t>
      </w:r>
    </w:p>
    <w:p w:rsidR="00552AA6" w:rsidRPr="00552AA6" w:rsidRDefault="00552AA6" w:rsidP="0021666E">
      <w:pPr>
        <w:rPr>
          <w:rFonts w:ascii="Arial" w:hAnsi="Arial" w:cs="Arial"/>
          <w:sz w:val="24"/>
        </w:rPr>
      </w:pPr>
      <w:r w:rsidRPr="00552AA6">
        <w:rPr>
          <w:rFonts w:ascii="Arial" w:hAnsi="Arial" w:cs="Arial"/>
          <w:sz w:val="24"/>
        </w:rPr>
        <w:t>Las capacitaciones deben ser tomadas por el trabajador durante el horario de trabajo, pero puede modificarse si interfie</w:t>
      </w:r>
      <w:r w:rsidRPr="00552AA6">
        <w:rPr>
          <w:rFonts w:ascii="Arial" w:hAnsi="Arial" w:cs="Arial"/>
          <w:sz w:val="24"/>
        </w:rPr>
        <w:t xml:space="preserve">re con las labores de la empresa- </w:t>
      </w:r>
      <w:r w:rsidRPr="00552AA6">
        <w:rPr>
          <w:rFonts w:ascii="Arial" w:hAnsi="Arial" w:cs="Arial"/>
          <w:sz w:val="24"/>
        </w:rPr>
        <w:t>Reparto de Utilidades, independientemente de que ya no laboren en la empresa en cuestión o tenían contrato por obra determinada</w:t>
      </w:r>
    </w:p>
    <w:p w:rsidR="00552AA6" w:rsidRPr="00552AA6" w:rsidRDefault="00552AA6" w:rsidP="0021666E">
      <w:pPr>
        <w:rPr>
          <w:rFonts w:ascii="Arial" w:hAnsi="Arial" w:cs="Arial"/>
          <w:sz w:val="24"/>
        </w:rPr>
      </w:pPr>
      <w:r w:rsidRPr="00552AA6">
        <w:rPr>
          <w:rFonts w:ascii="Arial" w:hAnsi="Arial" w:cs="Arial"/>
          <w:sz w:val="24"/>
        </w:rPr>
        <w:t>Artículo 24.- Las condiciones de trabajo deben hacerse constar por escrito cuando no existan contratos colectivos aplicables</w:t>
      </w:r>
    </w:p>
    <w:p w:rsidR="00552AA6" w:rsidRPr="00552AA6" w:rsidRDefault="00552AA6" w:rsidP="0021666E">
      <w:pPr>
        <w:rPr>
          <w:rFonts w:ascii="Arial" w:hAnsi="Arial" w:cs="Arial"/>
          <w:sz w:val="24"/>
        </w:rPr>
      </w:pPr>
      <w:r w:rsidRPr="00552AA6">
        <w:rPr>
          <w:rFonts w:ascii="Arial" w:hAnsi="Arial" w:cs="Arial"/>
          <w:sz w:val="24"/>
        </w:rPr>
        <w:t>Artículo 42.- Son causas de suspensión temporal de las obligaciones de prestar el servicio y pagar el salario</w:t>
      </w:r>
    </w:p>
    <w:p w:rsidR="00552AA6" w:rsidRPr="00552AA6" w:rsidRDefault="00552AA6" w:rsidP="0021666E">
      <w:pPr>
        <w:rPr>
          <w:rFonts w:ascii="Arial" w:hAnsi="Arial" w:cs="Arial"/>
          <w:sz w:val="24"/>
        </w:rPr>
      </w:pPr>
      <w:r w:rsidRPr="00552AA6">
        <w:rPr>
          <w:rFonts w:ascii="Arial" w:hAnsi="Arial" w:cs="Arial"/>
          <w:sz w:val="24"/>
        </w:rPr>
        <w:t>La enfermedad contagio</w:t>
      </w:r>
      <w:r w:rsidRPr="00552AA6">
        <w:rPr>
          <w:rFonts w:ascii="Arial" w:hAnsi="Arial" w:cs="Arial"/>
          <w:sz w:val="24"/>
        </w:rPr>
        <w:t>sa del trabajado</w:t>
      </w:r>
    </w:p>
    <w:p w:rsidR="00552AA6" w:rsidRPr="00552AA6" w:rsidRDefault="00552AA6" w:rsidP="0021666E">
      <w:pPr>
        <w:rPr>
          <w:rFonts w:ascii="Arial" w:hAnsi="Arial" w:cs="Arial"/>
          <w:sz w:val="24"/>
        </w:rPr>
      </w:pPr>
      <w:r w:rsidRPr="00552AA6">
        <w:rPr>
          <w:rFonts w:ascii="Arial" w:hAnsi="Arial" w:cs="Arial"/>
          <w:sz w:val="24"/>
        </w:rPr>
        <w:t>La incapacidad temporal ocasionada por un accidente o enfermedad que no consti</w:t>
      </w:r>
      <w:r w:rsidRPr="00552AA6">
        <w:rPr>
          <w:rFonts w:ascii="Arial" w:hAnsi="Arial" w:cs="Arial"/>
          <w:sz w:val="24"/>
        </w:rPr>
        <w:t>tuya un riesgo de trabajo</w:t>
      </w:r>
    </w:p>
    <w:p w:rsidR="00552AA6" w:rsidRPr="00552AA6" w:rsidRDefault="00552AA6" w:rsidP="0021666E">
      <w:pPr>
        <w:rPr>
          <w:rFonts w:ascii="Arial" w:hAnsi="Arial" w:cs="Arial"/>
          <w:sz w:val="24"/>
        </w:rPr>
      </w:pPr>
      <w:r w:rsidRPr="00552AA6">
        <w:rPr>
          <w:rFonts w:ascii="Arial" w:hAnsi="Arial" w:cs="Arial"/>
          <w:sz w:val="24"/>
        </w:rPr>
        <w:t>La prisión preventiva del trabajador seguida de sentencia absolutoria. Si el trabajador obró en defensa de la persona o de los intereses del patrón, tendrá éste la obligación de pagar los salarios que hubies</w:t>
      </w:r>
      <w:r w:rsidRPr="00552AA6">
        <w:rPr>
          <w:rFonts w:ascii="Arial" w:hAnsi="Arial" w:cs="Arial"/>
          <w:sz w:val="24"/>
        </w:rPr>
        <w:t>e dejado de percibir aquél</w:t>
      </w:r>
    </w:p>
    <w:p w:rsidR="00552AA6" w:rsidRPr="00552AA6" w:rsidRDefault="00552AA6" w:rsidP="0021666E">
      <w:pPr>
        <w:rPr>
          <w:rFonts w:ascii="Arial" w:hAnsi="Arial" w:cs="Arial"/>
          <w:sz w:val="24"/>
        </w:rPr>
      </w:pPr>
      <w:r w:rsidRPr="00552AA6">
        <w:rPr>
          <w:rFonts w:ascii="Arial" w:hAnsi="Arial" w:cs="Arial"/>
          <w:sz w:val="24"/>
        </w:rPr>
        <w:t>El arresto del trabajador</w:t>
      </w:r>
    </w:p>
    <w:p w:rsidR="00552AA6" w:rsidRPr="00552AA6" w:rsidRDefault="00552AA6" w:rsidP="0021666E">
      <w:pPr>
        <w:rPr>
          <w:rFonts w:ascii="Arial" w:hAnsi="Arial" w:cs="Arial"/>
          <w:sz w:val="24"/>
        </w:rPr>
      </w:pPr>
      <w:r w:rsidRPr="00552AA6">
        <w:rPr>
          <w:rFonts w:ascii="Arial" w:hAnsi="Arial" w:cs="Arial"/>
          <w:sz w:val="24"/>
        </w:rPr>
        <w:t>El cumplimiento de los servicios y el desempeño de los cargos mencionados en el artículo 5o de la Constitución</w:t>
      </w:r>
    </w:p>
    <w:p w:rsidR="00552AA6" w:rsidRPr="00552AA6" w:rsidRDefault="00552AA6" w:rsidP="0021666E">
      <w:pPr>
        <w:rPr>
          <w:rFonts w:ascii="Arial" w:hAnsi="Arial" w:cs="Arial"/>
          <w:sz w:val="24"/>
        </w:rPr>
      </w:pPr>
    </w:p>
    <w:p w:rsidR="00552AA6" w:rsidRPr="00552AA6" w:rsidRDefault="00552AA6" w:rsidP="0021666E">
      <w:pPr>
        <w:rPr>
          <w:rFonts w:ascii="Arial" w:hAnsi="Arial" w:cs="Arial"/>
          <w:sz w:val="24"/>
        </w:rPr>
      </w:pPr>
    </w:p>
    <w:p w:rsidR="00552AA6" w:rsidRDefault="00552AA6" w:rsidP="0021666E">
      <w:pPr>
        <w:rPr>
          <w:rFonts w:ascii="Arial" w:hAnsi="Arial" w:cs="Arial"/>
          <w:sz w:val="24"/>
        </w:rPr>
      </w:pPr>
      <w:r w:rsidRPr="00552AA6">
        <w:rPr>
          <w:rFonts w:ascii="Arial" w:hAnsi="Arial" w:cs="Arial"/>
          <w:sz w:val="24"/>
        </w:rPr>
        <w:t>Prestaciones voluntarias</w:t>
      </w:r>
    </w:p>
    <w:p w:rsidR="00552AA6" w:rsidRPr="00552AA6" w:rsidRDefault="00552AA6" w:rsidP="0021666E">
      <w:pPr>
        <w:rPr>
          <w:rFonts w:ascii="Arial" w:hAnsi="Arial" w:cs="Arial"/>
          <w:sz w:val="24"/>
        </w:rPr>
      </w:pPr>
      <w:r w:rsidRPr="00552AA6">
        <w:rPr>
          <w:rFonts w:ascii="Arial" w:hAnsi="Arial" w:cs="Arial"/>
          <w:sz w:val="24"/>
        </w:rPr>
        <w:t xml:space="preserve">La terminación voluntaria se da cuando el trabajador es quien da por terminada la relación </w:t>
      </w:r>
      <w:proofErr w:type="spellStart"/>
      <w:r w:rsidRPr="00552AA6">
        <w:rPr>
          <w:rFonts w:ascii="Arial" w:hAnsi="Arial" w:cs="Arial"/>
          <w:sz w:val="24"/>
        </w:rPr>
        <w:t>labora</w:t>
      </w:r>
      <w:proofErr w:type="spellEnd"/>
      <w:r w:rsidRPr="00552AA6">
        <w:rPr>
          <w:rFonts w:ascii="Arial" w:hAnsi="Arial" w:cs="Arial"/>
          <w:sz w:val="24"/>
        </w:rPr>
        <w:t xml:space="preserve">- </w:t>
      </w:r>
      <w:r w:rsidRPr="00552AA6">
        <w:rPr>
          <w:rFonts w:ascii="Arial" w:hAnsi="Arial" w:cs="Arial"/>
          <w:sz w:val="24"/>
        </w:rPr>
        <w:t>En caso de renuncia voluntaria, el trabajador tiene derecho a recibir por parte del patrón el pago de los derechos laborales generados en su favor y mediante el cual declara extinguido el contrato laboral</w:t>
      </w:r>
    </w:p>
    <w:p w:rsidR="00552AA6" w:rsidRPr="00552AA6" w:rsidRDefault="00552AA6" w:rsidP="0021666E">
      <w:pPr>
        <w:rPr>
          <w:rFonts w:ascii="Arial" w:hAnsi="Arial" w:cs="Arial"/>
          <w:sz w:val="24"/>
        </w:rPr>
      </w:pPr>
      <w:r w:rsidRPr="00552AA6">
        <w:rPr>
          <w:rFonts w:ascii="Arial" w:hAnsi="Arial" w:cs="Arial"/>
          <w:sz w:val="24"/>
        </w:rPr>
        <w:t xml:space="preserve">Este derecho del trabajador es lo que comúnmente llamamos finiquito y refleja la cantidad correspondiente al pago de </w:t>
      </w:r>
      <w:r w:rsidR="00D60702" w:rsidRPr="00552AA6">
        <w:rPr>
          <w:rFonts w:ascii="Arial" w:hAnsi="Arial" w:cs="Arial"/>
          <w:sz w:val="24"/>
        </w:rPr>
        <w:t>su salario</w:t>
      </w:r>
    </w:p>
    <w:p w:rsidR="00552AA6" w:rsidRDefault="00552AA6" w:rsidP="0021666E">
      <w:pPr>
        <w:rPr>
          <w:rFonts w:ascii="Arial" w:hAnsi="Arial" w:cs="Arial"/>
          <w:sz w:val="24"/>
        </w:rPr>
      </w:pPr>
      <w:r w:rsidRPr="00552AA6">
        <w:rPr>
          <w:rFonts w:ascii="Arial" w:hAnsi="Arial" w:cs="Arial"/>
          <w:sz w:val="24"/>
        </w:rPr>
        <w:t>Prima vacacional. El pago por los días vacacionales viene acompañado de una prima vacacional, que por ley consta de un incremento del 25 por ciento del sueldo que percibe durante los días que le corresponden de vacaciones</w:t>
      </w:r>
    </w:p>
    <w:p w:rsidR="00D60702" w:rsidRDefault="00D60702" w:rsidP="0021666E">
      <w:pPr>
        <w:rPr>
          <w:rFonts w:ascii="Arial" w:hAnsi="Arial" w:cs="Arial"/>
          <w:sz w:val="24"/>
        </w:rPr>
      </w:pPr>
    </w:p>
    <w:p w:rsidR="00D60702" w:rsidRDefault="00D60702" w:rsidP="0021666E">
      <w:pPr>
        <w:rPr>
          <w:rFonts w:ascii="Arial" w:hAnsi="Arial" w:cs="Arial"/>
          <w:sz w:val="24"/>
        </w:rPr>
      </w:pPr>
    </w:p>
    <w:p w:rsidR="00D60702" w:rsidRPr="00D60702" w:rsidRDefault="00D60702" w:rsidP="0021666E">
      <w:pPr>
        <w:rPr>
          <w:rFonts w:ascii="Arial" w:hAnsi="Arial" w:cs="Arial"/>
          <w:sz w:val="24"/>
        </w:rPr>
      </w:pPr>
      <w:r w:rsidRPr="00D60702">
        <w:rPr>
          <w:rFonts w:ascii="Arial" w:hAnsi="Arial" w:cs="Arial"/>
          <w:sz w:val="24"/>
        </w:rPr>
        <w:t>Compensación de incentivos</w:t>
      </w:r>
    </w:p>
    <w:p w:rsidR="00D60702" w:rsidRPr="00D60702" w:rsidRDefault="00D60702" w:rsidP="0021666E">
      <w:pPr>
        <w:rPr>
          <w:rFonts w:ascii="Arial" w:hAnsi="Arial" w:cs="Arial"/>
          <w:sz w:val="24"/>
        </w:rPr>
      </w:pPr>
      <w:r w:rsidRPr="00D60702">
        <w:rPr>
          <w:rFonts w:ascii="Arial" w:hAnsi="Arial" w:cs="Arial"/>
          <w:sz w:val="24"/>
        </w:rPr>
        <w:t>La importancia de la compensación para el trabajador Para la mayoría de las personas el pago tiene un efecto directo en su nivel de vida</w:t>
      </w:r>
    </w:p>
    <w:p w:rsidR="00D60702" w:rsidRPr="00D60702" w:rsidRDefault="00D60702" w:rsidP="0021666E">
      <w:pPr>
        <w:rPr>
          <w:rFonts w:ascii="Arial" w:hAnsi="Arial" w:cs="Arial"/>
          <w:sz w:val="24"/>
        </w:rPr>
      </w:pPr>
      <w:r w:rsidRPr="00D60702">
        <w:rPr>
          <w:rFonts w:ascii="Arial" w:hAnsi="Arial" w:cs="Arial"/>
          <w:sz w:val="24"/>
        </w:rPr>
        <w:t>Un reforzador condicionado general, pues a menudo se le asocia con satisfactores de necesidades básicas como el alimento y la bebida</w:t>
      </w:r>
    </w:p>
    <w:p w:rsidR="00D60702" w:rsidRPr="00D60702" w:rsidRDefault="00D60702" w:rsidP="0021666E">
      <w:pPr>
        <w:rPr>
          <w:rFonts w:ascii="Arial" w:hAnsi="Arial" w:cs="Arial"/>
          <w:sz w:val="24"/>
        </w:rPr>
      </w:pPr>
      <w:r w:rsidRPr="00D60702">
        <w:rPr>
          <w:rFonts w:ascii="Arial" w:hAnsi="Arial" w:cs="Arial"/>
          <w:sz w:val="24"/>
        </w:rPr>
        <w:t>Un incentivo condicionado, pues comúnmente se le asocia con otros incentivos básicos. El resultado es que acabamos generalizando la relación y aceptándolo como incentivo</w:t>
      </w:r>
    </w:p>
    <w:p w:rsidR="00D60702" w:rsidRPr="00D60702" w:rsidRDefault="00D60702" w:rsidP="0021666E">
      <w:pPr>
        <w:rPr>
          <w:rFonts w:ascii="Arial" w:hAnsi="Arial" w:cs="Arial"/>
          <w:sz w:val="24"/>
        </w:rPr>
      </w:pPr>
      <w:r w:rsidRPr="00D60702">
        <w:rPr>
          <w:rFonts w:ascii="Arial" w:hAnsi="Arial" w:cs="Arial"/>
          <w:sz w:val="24"/>
        </w:rPr>
        <w:t>Un reductor de la ansiedad. La mayoría de nosotros sentimos ansiedad cuando escasea el dinero</w:t>
      </w:r>
    </w:p>
    <w:p w:rsidR="00D60702" w:rsidRPr="00D60702" w:rsidRDefault="00D60702" w:rsidP="0021666E">
      <w:pPr>
        <w:rPr>
          <w:rFonts w:ascii="Arial" w:hAnsi="Arial" w:cs="Arial"/>
          <w:sz w:val="24"/>
        </w:rPr>
      </w:pPr>
      <w:r w:rsidRPr="00D60702">
        <w:rPr>
          <w:rFonts w:ascii="Arial" w:hAnsi="Arial" w:cs="Arial"/>
          <w:sz w:val="24"/>
        </w:rPr>
        <w:t>Un “factor de higiene o de mantenimiento”. Una teoría generalizada de lo que motiva a la gente a trabajar indica que en el trabajo hay ciertos rasgos, como la autonomía y la responsabilidad del individuo</w:t>
      </w:r>
    </w:p>
    <w:p w:rsidR="00D60702" w:rsidRPr="00D60702" w:rsidRDefault="00D60702" w:rsidP="0021666E">
      <w:pPr>
        <w:rPr>
          <w:rFonts w:ascii="Arial" w:hAnsi="Arial" w:cs="Arial"/>
          <w:sz w:val="24"/>
          <w:szCs w:val="24"/>
        </w:rPr>
      </w:pPr>
      <w:r w:rsidRPr="00D60702">
        <w:rPr>
          <w:rFonts w:ascii="Arial" w:hAnsi="Arial" w:cs="Arial"/>
          <w:sz w:val="24"/>
          <w:szCs w:val="24"/>
        </w:rPr>
        <w:t>Un “instrumento” para obtener los resultados deseados</w:t>
      </w:r>
    </w:p>
    <w:p w:rsidR="00D60702" w:rsidRPr="00D60702" w:rsidRDefault="00D60702" w:rsidP="0021666E">
      <w:pPr>
        <w:rPr>
          <w:rFonts w:ascii="Arial" w:hAnsi="Arial" w:cs="Arial"/>
          <w:sz w:val="24"/>
          <w:szCs w:val="24"/>
        </w:rPr>
      </w:pPr>
      <w:r w:rsidRPr="00D60702">
        <w:rPr>
          <w:rFonts w:ascii="Arial" w:hAnsi="Arial" w:cs="Arial"/>
          <w:sz w:val="24"/>
          <w:szCs w:val="24"/>
        </w:rPr>
        <w:t>Si el presupuesto de la nómina absorbe una cantidad desproporcionada de los ingresos, las utilidades se verían reducidas o desaparecerían; la empresa subsistirá por un periodo muy limitado y la quiebra sería la causa principal de su desaparición</w:t>
      </w:r>
    </w:p>
    <w:p w:rsidR="00D60702" w:rsidRPr="00D60702" w:rsidRDefault="00D60702" w:rsidP="0021666E">
      <w:pPr>
        <w:rPr>
          <w:rFonts w:ascii="Arial" w:hAnsi="Arial" w:cs="Arial"/>
          <w:sz w:val="24"/>
          <w:szCs w:val="24"/>
        </w:rPr>
      </w:pPr>
      <w:r w:rsidRPr="00D60702">
        <w:rPr>
          <w:rFonts w:ascii="Arial" w:hAnsi="Arial" w:cs="Arial"/>
          <w:sz w:val="24"/>
          <w:szCs w:val="24"/>
        </w:rPr>
        <w:t>Los</w:t>
      </w:r>
      <w:r w:rsidRPr="00D60702">
        <w:rPr>
          <w:rFonts w:ascii="Arial" w:hAnsi="Arial" w:cs="Arial"/>
          <w:sz w:val="24"/>
          <w:szCs w:val="24"/>
        </w:rPr>
        <w:t xml:space="preserve"> sueldos bajos permiten que la empresa tenga altas ganancias en forma temporal, pero no atraerán ni retendrán personal capaz</w:t>
      </w:r>
    </w:p>
    <w:p w:rsidR="00D60702" w:rsidRPr="00D60702" w:rsidRDefault="00D60702" w:rsidP="0021666E">
      <w:pPr>
        <w:rPr>
          <w:rFonts w:ascii="Arial" w:hAnsi="Arial" w:cs="Arial"/>
          <w:sz w:val="24"/>
          <w:szCs w:val="24"/>
        </w:rPr>
      </w:pPr>
      <w:r w:rsidRPr="00D60702">
        <w:rPr>
          <w:rFonts w:ascii="Arial" w:hAnsi="Arial" w:cs="Arial"/>
          <w:sz w:val="24"/>
          <w:szCs w:val="24"/>
        </w:rPr>
        <w:t>La ética tiene que ser la guía de un responsable de la compensación, el bien de la sociedad (empresarios, empleados, obreros, gobierno</w:t>
      </w:r>
    </w:p>
    <w:p w:rsidR="00D60702" w:rsidRPr="00D60702" w:rsidRDefault="00D60702" w:rsidP="0021666E">
      <w:pPr>
        <w:rPr>
          <w:rFonts w:ascii="Arial" w:hAnsi="Arial" w:cs="Arial"/>
          <w:sz w:val="24"/>
          <w:szCs w:val="24"/>
        </w:rPr>
      </w:pPr>
    </w:p>
    <w:p w:rsidR="00552AA6" w:rsidRPr="00552AA6" w:rsidRDefault="00552AA6" w:rsidP="0021666E">
      <w:pPr>
        <w:rPr>
          <w:rFonts w:ascii="Arial" w:hAnsi="Arial" w:cs="Arial"/>
          <w:sz w:val="24"/>
        </w:rPr>
      </w:pPr>
    </w:p>
    <w:p w:rsidR="00552AA6" w:rsidRPr="00552AA6" w:rsidRDefault="00552AA6" w:rsidP="0021666E">
      <w:pPr>
        <w:rPr>
          <w:rFonts w:ascii="Arial" w:hAnsi="Arial" w:cs="Arial"/>
          <w:sz w:val="28"/>
        </w:rPr>
      </w:pPr>
    </w:p>
    <w:p w:rsidR="005975AB" w:rsidRPr="005975AB" w:rsidRDefault="005975AB">
      <w:pPr>
        <w:rPr>
          <w:rFonts w:ascii="Arial" w:hAnsi="Arial" w:cs="Arial"/>
          <w:sz w:val="40"/>
        </w:rPr>
      </w:pPr>
    </w:p>
    <w:sectPr w:rsidR="005975AB" w:rsidRPr="005975AB" w:rsidSect="0021666E">
      <w:pgSz w:w="12240" w:h="15840" w:code="1"/>
      <w:pgMar w:top="170" w:right="170" w:bottom="170" w:left="17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6E"/>
    <w:rsid w:val="0021666E"/>
    <w:rsid w:val="002467C9"/>
    <w:rsid w:val="00552AA6"/>
    <w:rsid w:val="005975AB"/>
    <w:rsid w:val="00696378"/>
    <w:rsid w:val="007F3247"/>
    <w:rsid w:val="00D607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E6F22-4C0D-4F63-9E8D-EA480B7B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6E"/>
    <w:pPr>
      <w:spacing w:line="252" w:lineRule="auto"/>
    </w:pPr>
  </w:style>
  <w:style w:type="paragraph" w:styleId="Ttulo3">
    <w:name w:val="heading 3"/>
    <w:basedOn w:val="Normal"/>
    <w:next w:val="Normal"/>
    <w:link w:val="Ttulo3Car"/>
    <w:uiPriority w:val="9"/>
    <w:semiHidden/>
    <w:unhideWhenUsed/>
    <w:qFormat/>
    <w:rsid w:val="002166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21666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1979</Words>
  <Characters>10888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2023-02-12T20:07:00Z</dcterms:created>
  <dcterms:modified xsi:type="dcterms:W3CDTF">2023-02-12T20:57:00Z</dcterms:modified>
</cp:coreProperties>
</file>