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EFE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2DB9DD11" wp14:editId="4E62A52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7C54" w14:textId="77777777" w:rsidR="00F421C3" w:rsidRDefault="00F421C3">
      <w:pPr>
        <w:rPr>
          <w:sz w:val="56"/>
        </w:rPr>
      </w:pPr>
    </w:p>
    <w:p w14:paraId="06598A72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420E87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4463BFB" w14:textId="5EDC8CEC" w:rsidR="00673B59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673B5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673B59" w:rsidRPr="00EB6963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DILA EUNISE RUEDAS MATIAS </w:t>
      </w:r>
    </w:p>
    <w:p w14:paraId="7C661163" w14:textId="77777777" w:rsidR="00F421C3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00F42AB7" w14:textId="495AFD8B" w:rsidR="00664BE7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125766" w:rsidRPr="00EB6963">
        <w:rPr>
          <w:rFonts w:ascii="Century Gothic" w:hAnsi="Century Gothic"/>
          <w:b/>
          <w:color w:val="1F3864" w:themeColor="accent5" w:themeShade="80"/>
          <w:sz w:val="28"/>
          <w:szCs w:val="28"/>
        </w:rPr>
        <w:t>LUIS ANGEL</w:t>
      </w:r>
      <w:r w:rsidR="00664BE7" w:rsidRPr="00EB6963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 FLORES HERRERA</w:t>
      </w:r>
    </w:p>
    <w:p w14:paraId="481DC2FA" w14:textId="634D5212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9658F32" wp14:editId="6E9E8A2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524AA" w14:textId="2BFCFA4C" w:rsidR="00673B59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D73E2D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MAPA CONCEPTUAL </w:t>
      </w:r>
    </w:p>
    <w:p w14:paraId="4954CD8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55DC208" w14:textId="540CDE53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7C68C1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INTERVENCIÓN </w:t>
      </w:r>
      <w:r w:rsidR="005A199D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PSICOPEDAGOGICA </w:t>
      </w:r>
    </w:p>
    <w:p w14:paraId="08E98EC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0824DA0D" w14:textId="554AB4DB" w:rsidR="005A199D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5A199D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>OC</w:t>
      </w:r>
      <w:r w:rsidR="003F454C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>TAVO CUATRIMESTRE</w:t>
      </w:r>
    </w:p>
    <w:p w14:paraId="18999E2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58549B07" w14:textId="3D6884C6" w:rsidR="00F421C3" w:rsidRPr="00867FF5" w:rsidRDefault="00F421C3" w:rsidP="00F421C3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6F65EF" w:rsidRPr="00867FF5">
        <w:rPr>
          <w:rFonts w:ascii="Century Gothic" w:eastAsia="Times New Roman" w:hAnsi="Century Gothic"/>
          <w:b/>
          <w:bCs/>
          <w:color w:val="333333"/>
          <w:sz w:val="28"/>
          <w:szCs w:val="28"/>
          <w:shd w:val="clear" w:color="auto" w:fill="F9F9F9"/>
        </w:rPr>
        <w:t>LCE06SDC0120-C</w:t>
      </w:r>
    </w:p>
    <w:p w14:paraId="40CC451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784671D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03EA12B" w14:textId="17CB2AAC" w:rsidR="00C9692D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3C86BEA" wp14:editId="2AE0C042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</w:t>
      </w:r>
      <w:r w:rsidR="00F52CA3">
        <w:rPr>
          <w:rFonts w:ascii="Century Gothic" w:hAnsi="Century Gothic"/>
          <w:color w:val="1F3864" w:themeColor="accent5" w:themeShade="80"/>
        </w:rPr>
        <w:t xml:space="preserve"> 10</w:t>
      </w:r>
      <w:r w:rsidR="00823202">
        <w:rPr>
          <w:rFonts w:ascii="Century Gothic" w:hAnsi="Century Gothic"/>
          <w:color w:val="1F3864" w:themeColor="accent5" w:themeShade="80"/>
        </w:rPr>
        <w:t xml:space="preserve"> </w:t>
      </w:r>
      <w:r w:rsidR="005354B6">
        <w:rPr>
          <w:rFonts w:ascii="Century Gothic" w:hAnsi="Century Gothic"/>
          <w:color w:val="1F3864" w:themeColor="accent5" w:themeShade="80"/>
        </w:rPr>
        <w:t xml:space="preserve">de febrero del 2023. </w:t>
      </w:r>
    </w:p>
    <w:p w14:paraId="6A9A299B" w14:textId="11D4F5B8" w:rsidR="00823202" w:rsidRDefault="00823202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681420B" w14:textId="69DA50D8" w:rsidR="005A3E3A" w:rsidRDefault="00A77E4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E8D1A" wp14:editId="383E8B19">
                <wp:simplePos x="0" y="0"/>
                <wp:positionH relativeFrom="column">
                  <wp:posOffset>3723640</wp:posOffset>
                </wp:positionH>
                <wp:positionV relativeFrom="paragraph">
                  <wp:posOffset>-1407795</wp:posOffset>
                </wp:positionV>
                <wp:extent cx="2355850" cy="3472180"/>
                <wp:effectExtent l="0" t="5715" r="19685" b="1968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5850" cy="3472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1C9E8" w14:textId="6A8AEE5B" w:rsidR="00C80CCD" w:rsidRPr="00F52CA3" w:rsidRDefault="00A46D17" w:rsidP="00C80C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2CA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La inclusión educativa al ser un proceso activo y participativo en la comunidad escolar implica cambios tanto en la filosofía y en la práctica educativa, como en el currículo y en la organización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E8D1A" id="Rectángulo: esquinas redondeadas 23" o:spid="_x0000_s1026" style="position:absolute;left:0;text-align:left;margin-left:293.2pt;margin-top:-110.85pt;width:185.5pt;height:273.4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" fillcolor="#5b9bd5 [3204]" strokecolor="#1f4d78 [1604]" strokeweight="1pt">
                <v:stroke joinstyle="miter"/>
                <v:textbox>
                  <w:txbxContent>
                    <w:p w14:paraId="3D71C9E8" w14:textId="6A8AEE5B" w:rsidR="00C80CCD" w:rsidRPr="00F52CA3" w:rsidRDefault="00A46D17" w:rsidP="00C80C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F52CA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La inclusión educativa al ser un proceso activo y participativo en la comunidad escolar implica cambios tanto en la filosofía y en la práctica educativa, como en el currículo y en la organización escolar.</w:t>
                      </w:r>
                    </w:p>
                  </w:txbxContent>
                </v:textbox>
              </v:roundrect>
            </w:pict>
          </mc:Fallback>
        </mc:AlternateContent>
      </w:r>
      <w:r w:rsidR="005B27F1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08A1B9" wp14:editId="1DF87E2C">
                <wp:simplePos x="0" y="0"/>
                <wp:positionH relativeFrom="column">
                  <wp:posOffset>2897505</wp:posOffset>
                </wp:positionH>
                <wp:positionV relativeFrom="paragraph">
                  <wp:posOffset>253365</wp:posOffset>
                </wp:positionV>
                <wp:extent cx="575945" cy="45085"/>
                <wp:effectExtent l="0" t="0" r="33655" b="3111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AA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228.15pt;margin-top:19.95pt;width:45.35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" strokecolor="#5b9bd5 [3204]" strokeweight=".5pt">
                <v:stroke joinstyle="miter"/>
              </v:shape>
            </w:pict>
          </mc:Fallback>
        </mc:AlternateContent>
      </w:r>
      <w:r w:rsidR="005E73F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9547F2" wp14:editId="79529408">
                <wp:simplePos x="0" y="0"/>
                <wp:positionH relativeFrom="column">
                  <wp:posOffset>1167130</wp:posOffset>
                </wp:positionH>
                <wp:positionV relativeFrom="paragraph">
                  <wp:posOffset>-264795</wp:posOffset>
                </wp:positionV>
                <wp:extent cx="2401570" cy="1149350"/>
                <wp:effectExtent l="0" t="2540" r="15240" b="152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01570" cy="1149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20E94" w14:textId="4DA62126" w:rsidR="00471C87" w:rsidRPr="00471C87" w:rsidRDefault="00471C87" w:rsidP="00471C8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1C8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Características de las escuelas inclusivas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547F2" id="Rectángulo: esquinas redondeadas 15" o:spid="_x0000_s1027" style="position:absolute;left:0;text-align:left;margin-left:91.9pt;margin-top:-20.85pt;width:189.1pt;height:90.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" fillcolor="#5b9bd5 [3204]" strokecolor="#1f4d78 [1604]" strokeweight="1pt">
                <v:stroke joinstyle="miter"/>
                <v:textbox>
                  <w:txbxContent>
                    <w:p w14:paraId="57120E94" w14:textId="4DA62126" w:rsidR="00471C87" w:rsidRPr="00471C87" w:rsidRDefault="00471C87" w:rsidP="00471C8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471C8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Características de las escuelas inclusivas</w:t>
                      </w:r>
                    </w:p>
                  </w:txbxContent>
                </v:textbox>
              </v:roundrect>
            </w:pict>
          </mc:Fallback>
        </mc:AlternateContent>
      </w:r>
      <w:r w:rsidR="00492CA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ED794" wp14:editId="6DA8FB82">
                <wp:simplePos x="0" y="0"/>
                <wp:positionH relativeFrom="column">
                  <wp:posOffset>1043940</wp:posOffset>
                </wp:positionH>
                <wp:positionV relativeFrom="paragraph">
                  <wp:posOffset>281305</wp:posOffset>
                </wp:positionV>
                <wp:extent cx="45085" cy="7445375"/>
                <wp:effectExtent l="0" t="0" r="31115" b="222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44537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82E0" id="Conector recto de flecha 7" o:spid="_x0000_s1026" type="#_x0000_t32" style="position:absolute;margin-left:82.2pt;margin-top:22.15pt;width:3.55pt;height:5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" strokecolor="#5b9bd5 [3204]" strokeweight=".5pt">
                <v:stroke joinstyle="miter"/>
              </v:shape>
            </w:pict>
          </mc:Fallback>
        </mc:AlternateContent>
      </w:r>
      <w:r w:rsidR="00EB5BB5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DF821" wp14:editId="680196BF">
                <wp:simplePos x="0" y="0"/>
                <wp:positionH relativeFrom="column">
                  <wp:posOffset>1046480</wp:posOffset>
                </wp:positionH>
                <wp:positionV relativeFrom="paragraph">
                  <wp:posOffset>280670</wp:posOffset>
                </wp:positionV>
                <wp:extent cx="883285" cy="45085"/>
                <wp:effectExtent l="0" t="0" r="31115" b="3111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28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B94E" id="Conector recto de flecha 8" o:spid="_x0000_s1026" type="#_x0000_t32" style="position:absolute;margin-left:82.4pt;margin-top:22.1pt;width:69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" strokecolor="#5b9bd5 [3204]" strokeweight=".5pt">
                <v:stroke joinstyle="miter"/>
              </v:shape>
            </w:pict>
          </mc:Fallback>
        </mc:AlternateContent>
      </w:r>
    </w:p>
    <w:p w14:paraId="75DCA0DE" w14:textId="0CBD0232" w:rsidR="005D7A42" w:rsidRDefault="00496B1A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807A0" wp14:editId="69BAA813">
                <wp:simplePos x="0" y="0"/>
                <wp:positionH relativeFrom="column">
                  <wp:posOffset>-3004185</wp:posOffset>
                </wp:positionH>
                <wp:positionV relativeFrom="paragraph">
                  <wp:posOffset>2647315</wp:posOffset>
                </wp:positionV>
                <wp:extent cx="5777230" cy="1828800"/>
                <wp:effectExtent l="0" t="6985" r="26035" b="2603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77230" cy="182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B22F3" w14:textId="1FAE4F79" w:rsidR="00C802C2" w:rsidRPr="00547FB3" w:rsidRDefault="00CD7B72" w:rsidP="00C802C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C6C43">
                              <w:rPr>
                                <w:rStyle w:val="TtuloCar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es-US"/>
                              </w:rPr>
                              <w:t>LA INTEGRACIÓN</w:t>
                            </w:r>
                            <w:r w:rsidRPr="00547FB3">
                              <w:rPr>
                                <w:rStyle w:val="TtuloCar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es-US"/>
                              </w:rPr>
                              <w:t xml:space="preserve"> EDUCATIVA</w:t>
                            </w:r>
                            <w:r w:rsidRPr="00547FB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6807A0" id="Rectángulo: esquinas redondeadas 4" o:spid="_x0000_s1028" style="position:absolute;left:0;text-align:left;margin-left:-236.55pt;margin-top:208.45pt;width:454.9pt;height:2in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" fillcolor="#5b9bd5 [3204]" strokecolor="#1f4d78 [1604]" strokeweight="1pt">
                <v:stroke joinstyle="miter"/>
                <v:textbox>
                  <w:txbxContent>
                    <w:p w14:paraId="72BB22F3" w14:textId="1FAE4F79" w:rsidR="00C802C2" w:rsidRPr="00547FB3" w:rsidRDefault="00CD7B72" w:rsidP="00C802C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8C6C43">
                        <w:rPr>
                          <w:rStyle w:val="TtuloCar"/>
                          <w:b/>
                          <w:bCs/>
                          <w:i/>
                          <w:iCs/>
                          <w:color w:val="000000" w:themeColor="text1"/>
                          <w:lang w:val="es-US"/>
                        </w:rPr>
                        <w:t>LA INTEGRACIÓN</w:t>
                      </w:r>
                      <w:r w:rsidRPr="00547FB3">
                        <w:rPr>
                          <w:rStyle w:val="TtuloCar"/>
                          <w:b/>
                          <w:bCs/>
                          <w:i/>
                          <w:iCs/>
                          <w:color w:val="000000" w:themeColor="text1"/>
                          <w:lang w:val="es-US"/>
                        </w:rPr>
                        <w:t xml:space="preserve"> EDUCATIVA</w:t>
                      </w:r>
                      <w:r w:rsidRPr="00547FB3">
                        <w:rPr>
                          <w:b/>
                          <w:bCs/>
                          <w:i/>
                          <w:iCs/>
                          <w:color w:val="000000" w:themeColor="text1"/>
                          <w:lang w:val="es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73001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91AFD" wp14:editId="3B17A372">
                <wp:simplePos x="0" y="0"/>
                <wp:positionH relativeFrom="column">
                  <wp:posOffset>2909570</wp:posOffset>
                </wp:positionH>
                <wp:positionV relativeFrom="paragraph">
                  <wp:posOffset>2381250</wp:posOffset>
                </wp:positionV>
                <wp:extent cx="374015" cy="45085"/>
                <wp:effectExtent l="0" t="0" r="26035" b="3111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1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D69D" id="Conector recto de flecha 18" o:spid="_x0000_s1026" type="#_x0000_t32" style="position:absolute;margin-left:229.1pt;margin-top:187.5pt;width:29.4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" strokecolor="#5b9bd5 [3204]" strokeweight=".5pt">
                <v:stroke joinstyle="miter"/>
              </v:shape>
            </w:pict>
          </mc:Fallback>
        </mc:AlternateContent>
      </w:r>
      <w:r w:rsidR="00C73001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259034" wp14:editId="410D18F0">
                <wp:simplePos x="0" y="0"/>
                <wp:positionH relativeFrom="column">
                  <wp:posOffset>3746500</wp:posOffset>
                </wp:positionH>
                <wp:positionV relativeFrom="paragraph">
                  <wp:posOffset>673735</wp:posOffset>
                </wp:positionV>
                <wp:extent cx="2289175" cy="3450590"/>
                <wp:effectExtent l="0" t="9207" r="25717" b="25718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9175" cy="34505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54E4A" w14:textId="418F1595" w:rsidR="004873AA" w:rsidRPr="007F58AC" w:rsidRDefault="004873AA" w:rsidP="004873A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58A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>La educación inclusiva es un modelo de escuela que respeta y atiende la diversidad personal, social y cultural de los educandos. Implica que las autoridades educativas, los padres de familia, los profesores, los estudiantes y la comunidad escolar en general, compartan valores fundamentales de convivencia y respeto por la diversidad.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59034" id="Rectángulo: esquinas redondeadas 22" o:spid="_x0000_s1029" style="position:absolute;left:0;text-align:left;margin-left:295pt;margin-top:53.05pt;width:180.25pt;height:271.7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" fillcolor="#5b9bd5 [3204]" strokecolor="#1f4d78 [1604]" strokeweight="1pt">
                <v:stroke joinstyle="miter"/>
                <v:textbox>
                  <w:txbxContent>
                    <w:p w14:paraId="79954E4A" w14:textId="418F1595" w:rsidR="004873AA" w:rsidRPr="007F58AC" w:rsidRDefault="004873AA" w:rsidP="004873A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7F58A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>La educación inclusiva es un modelo de escuela que respeta y atiende la diversidad personal, social y cultural de los educandos. Implica que las autoridades educativas, los padres de familia, los profesores, los estudiantes y la comunidad escolar en general, compartan valores fundamentales de convivencia y respeto por la diversidad.</w:t>
                      </w:r>
                    </w:p>
                  </w:txbxContent>
                </v:textbox>
              </v:roundrect>
            </w:pict>
          </mc:Fallback>
        </mc:AlternateContent>
      </w:r>
      <w:r w:rsidR="006A4857">
        <w:rPr>
          <w:rFonts w:ascii="Century Gothic" w:hAnsi="Century Gothic"/>
          <w:color w:val="1F3864" w:themeColor="accent5" w:themeShade="80"/>
        </w:rPr>
        <w:t>5</w:t>
      </w:r>
      <w:r w:rsidR="006657B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2A8CC" wp14:editId="56811BFC">
                <wp:simplePos x="0" y="0"/>
                <wp:positionH relativeFrom="column">
                  <wp:posOffset>3594100</wp:posOffset>
                </wp:positionH>
                <wp:positionV relativeFrom="paragraph">
                  <wp:posOffset>3164840</wp:posOffset>
                </wp:positionV>
                <wp:extent cx="2595880" cy="3446145"/>
                <wp:effectExtent l="0" t="6033" r="26988" b="26987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95880" cy="34461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4ED6E" w14:textId="14A6AD04" w:rsidR="008859B3" w:rsidRPr="00557582" w:rsidRDefault="008859B3" w:rsidP="00885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758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En el documento en el que la SEP presenta el modelo educativo de la Reforma Educativa (SEP, 2016a), se menciona el término educación inclusiva cinco veces.</w:t>
                            </w:r>
                            <w:r w:rsidR="00912392" w:rsidRPr="0055758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 El término inclusión se menciona diez veces, lo cual podría indicar que a la inclusión se la considera un proceso muy importante.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2A8CC" id="Rectángulo: esquinas redondeadas 21" o:spid="_x0000_s1030" style="position:absolute;left:0;text-align:left;margin-left:283pt;margin-top:249.2pt;width:204.4pt;height:271.3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" fillcolor="#5b9bd5 [3204]" strokecolor="#1f4d78 [1604]" strokeweight="1pt">
                <v:stroke joinstyle="miter"/>
                <v:textbox>
                  <w:txbxContent>
                    <w:p w14:paraId="0F24ED6E" w14:textId="14A6AD04" w:rsidR="008859B3" w:rsidRPr="00557582" w:rsidRDefault="008859B3" w:rsidP="00885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55758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En el documento en el que la SEP presenta el modelo educativo de la Reforma Educativa (SEP, 2016a), se menciona el término educación inclusiva cinco veces.</w:t>
                      </w:r>
                      <w:r w:rsidR="00912392" w:rsidRPr="0055758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 El término inclusión se menciona diez veces, lo cual podría indicar que a la inclusión se la considera un proceso muy importante.</w:t>
                      </w:r>
                    </w:p>
                  </w:txbxContent>
                </v:textbox>
              </v:roundrect>
            </w:pict>
          </mc:Fallback>
        </mc:AlternateContent>
      </w:r>
      <w:r w:rsidR="00793378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90E9D" wp14:editId="41B1B663">
                <wp:simplePos x="0" y="0"/>
                <wp:positionH relativeFrom="column">
                  <wp:posOffset>2896870</wp:posOffset>
                </wp:positionH>
                <wp:positionV relativeFrom="paragraph">
                  <wp:posOffset>4972050</wp:posOffset>
                </wp:positionV>
                <wp:extent cx="889635" cy="48895"/>
                <wp:effectExtent l="0" t="0" r="24765" b="2730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4889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FAB2" id="Conector recto de flecha 17" o:spid="_x0000_s1026" type="#_x0000_t32" style="position:absolute;margin-left:228.1pt;margin-top:391.5pt;width:70.05pt;height: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" strokecolor="#5b9bd5 [3204]" strokeweight=".5pt">
                <v:stroke joinstyle="miter"/>
              </v:shape>
            </w:pict>
          </mc:Fallback>
        </mc:AlternateContent>
      </w:r>
      <w:r w:rsidR="008F3764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4F12D" wp14:editId="38CEE347">
                <wp:simplePos x="0" y="0"/>
                <wp:positionH relativeFrom="column">
                  <wp:posOffset>3618230</wp:posOffset>
                </wp:positionH>
                <wp:positionV relativeFrom="paragraph">
                  <wp:posOffset>5763895</wp:posOffset>
                </wp:positionV>
                <wp:extent cx="2556510" cy="3475990"/>
                <wp:effectExtent l="0" t="2540" r="12700" b="1270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56510" cy="34759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0689B" w14:textId="489AFACD" w:rsidR="003873C9" w:rsidRPr="00547FB3" w:rsidRDefault="003873C9" w:rsidP="003873C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642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 creciente toma de conciencia de la sociedad acerca de las desigualdades sociales y la progresiva consolidación de los derechos humanos, en particular el derecho a la educación, a la igualdad de oportunidades y a la diversidad, vienen propiciando en la sociedad actual, el surgimiento y uso del término inclusión.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4F12D" id="Rectángulo: esquinas redondeadas 20" o:spid="_x0000_s1031" style="position:absolute;left:0;text-align:left;margin-left:284.9pt;margin-top:453.85pt;width:201.3pt;height:273.7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" fillcolor="#5b9bd5 [3204]" strokecolor="#1f4d78 [1604]" strokeweight="1pt">
                <v:stroke joinstyle="miter"/>
                <v:textbox>
                  <w:txbxContent>
                    <w:p w14:paraId="4E80689B" w14:textId="489AFACD" w:rsidR="003873C9" w:rsidRPr="00547FB3" w:rsidRDefault="003873C9" w:rsidP="003873C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C642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 creciente toma de conciencia de la sociedad acerca de las desigualdades sociales y la progresiva consolidación de los derechos humanos, en particular el derecho a la educación, a la igualdad de oportunidades y a la diversidad, vienen propiciando en la sociedad actual, el surgimiento y uso del término inclusión.</w:t>
                      </w:r>
                    </w:p>
                  </w:txbxContent>
                </v:textbox>
              </v:roundrect>
            </w:pict>
          </mc:Fallback>
        </mc:AlternateContent>
      </w:r>
      <w:r w:rsidR="0046078E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31731" wp14:editId="7B4F26FD">
                <wp:simplePos x="0" y="0"/>
                <wp:positionH relativeFrom="column">
                  <wp:posOffset>2837180</wp:posOffset>
                </wp:positionH>
                <wp:positionV relativeFrom="paragraph">
                  <wp:posOffset>7414260</wp:posOffset>
                </wp:positionV>
                <wp:extent cx="699770" cy="45085"/>
                <wp:effectExtent l="0" t="0" r="24130" b="3111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5B63" id="Conector recto de flecha 16" o:spid="_x0000_s1026" type="#_x0000_t32" style="position:absolute;margin-left:223.4pt;margin-top:583.8pt;width:55.1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" strokecolor="#5b9bd5 [3204]" strokeweight=".5pt">
                <v:stroke joinstyle="miter"/>
              </v:shape>
            </w:pict>
          </mc:Fallback>
        </mc:AlternateContent>
      </w:r>
      <w:r w:rsidR="0046078E">
        <w:rPr>
          <w:rFonts w:ascii="Century Gothic" w:hAnsi="Century Gothic"/>
          <w:color w:val="1F3864" w:themeColor="accent5" w:themeShade="80"/>
        </w:rPr>
        <w:t>6</w:t>
      </w:r>
      <w:r w:rsidR="00AF651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61B73" wp14:editId="267FC673">
                <wp:simplePos x="0" y="0"/>
                <wp:positionH relativeFrom="column">
                  <wp:posOffset>1076960</wp:posOffset>
                </wp:positionH>
                <wp:positionV relativeFrom="paragraph">
                  <wp:posOffset>4305300</wp:posOffset>
                </wp:positionV>
                <wp:extent cx="2607945" cy="1116965"/>
                <wp:effectExtent l="2540" t="0" r="23495" b="2349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7945" cy="11169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4DE88" w14:textId="6929AD2A" w:rsidR="00DF02E9" w:rsidRPr="0067360B" w:rsidRDefault="00DF02E9" w:rsidP="00DF02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360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>Reforma educativa en materia de inclusión.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61B73" id="Rectángulo: esquinas redondeadas 13" o:spid="_x0000_s1032" style="position:absolute;left:0;text-align:left;margin-left:84.8pt;margin-top:339pt;width:205.35pt;height:87.9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" fillcolor="#5b9bd5 [3204]" strokecolor="#1f4d78 [1604]" strokeweight="1pt">
                <v:stroke joinstyle="miter"/>
                <v:textbox>
                  <w:txbxContent>
                    <w:p w14:paraId="2914DE88" w14:textId="6929AD2A" w:rsidR="00DF02E9" w:rsidRPr="0067360B" w:rsidRDefault="00DF02E9" w:rsidP="00DF02E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67360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>Reforma educativa en materia de inclusión.</w:t>
                      </w:r>
                    </w:p>
                  </w:txbxContent>
                </v:textbox>
              </v:roundrect>
            </w:pict>
          </mc:Fallback>
        </mc:AlternateContent>
      </w:r>
      <w:r w:rsidR="00BF14F7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0278" wp14:editId="1148876B">
                <wp:simplePos x="0" y="0"/>
                <wp:positionH relativeFrom="column">
                  <wp:posOffset>1101725</wp:posOffset>
                </wp:positionH>
                <wp:positionV relativeFrom="paragraph">
                  <wp:posOffset>6965315</wp:posOffset>
                </wp:positionV>
                <wp:extent cx="2585085" cy="1098550"/>
                <wp:effectExtent l="318" t="0" r="25082" b="25083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85085" cy="1098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72B38" w14:textId="0D349268" w:rsidR="00A25AB4" w:rsidRPr="00547FB3" w:rsidRDefault="00A25AB4" w:rsidP="009104C4">
                            <w:pPr>
                              <w:pStyle w:val="Subttulo"/>
                              <w:rPr>
                                <w:rStyle w:val="nfasi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47FB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>¿qué es la inclusión educativa</w:t>
                            </w:r>
                            <w:r w:rsidRPr="00547FB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0278" id="Rectángulo: esquinas redondeadas 6" o:spid="_x0000_s1033" style="position:absolute;left:0;text-align:left;margin-left:86.75pt;margin-top:548.45pt;width:203.55pt;height:86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" fillcolor="#5b9bd5 [3204]" strokecolor="#1f4d78 [1604]" strokeweight="1pt">
                <v:stroke joinstyle="miter"/>
                <v:textbox>
                  <w:txbxContent>
                    <w:p w14:paraId="04D72B38" w14:textId="0D349268" w:rsidR="00A25AB4" w:rsidRPr="00547FB3" w:rsidRDefault="00A25AB4" w:rsidP="009104C4">
                      <w:pPr>
                        <w:pStyle w:val="Subttulo"/>
                        <w:rPr>
                          <w:rStyle w:val="nfasi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547FB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>¿qué es la inclusión educativa</w:t>
                      </w:r>
                      <w:r w:rsidRPr="00547FB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5E73F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FCB2C" wp14:editId="0956C742">
                <wp:simplePos x="0" y="0"/>
                <wp:positionH relativeFrom="column">
                  <wp:posOffset>1249045</wp:posOffset>
                </wp:positionH>
                <wp:positionV relativeFrom="paragraph">
                  <wp:posOffset>1816735</wp:posOffset>
                </wp:positionV>
                <wp:extent cx="2238375" cy="1152525"/>
                <wp:effectExtent l="0" t="9525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8375" cy="1152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CFEE5" w14:textId="29686BE0" w:rsidR="00AE38D0" w:rsidRPr="007F58AC" w:rsidRDefault="00AE38D0" w:rsidP="00AE38D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F58A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>La escuela inclusiva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FCB2C" id="Rectángulo: esquinas redondeadas 14" o:spid="_x0000_s1034" style="position:absolute;left:0;text-align:left;margin-left:98.35pt;margin-top:143.05pt;width:176.25pt;height:90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" fillcolor="#5b9bd5 [3204]" strokecolor="#1f4d78 [1604]" strokeweight="1pt">
                <v:stroke joinstyle="miter"/>
                <v:textbox>
                  <w:txbxContent>
                    <w:p w14:paraId="190CFEE5" w14:textId="29686BE0" w:rsidR="00AE38D0" w:rsidRPr="007F58AC" w:rsidRDefault="00AE38D0" w:rsidP="00AE38D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7F58A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>La escuela inclusiva</w:t>
                      </w:r>
                    </w:p>
                  </w:txbxContent>
                </v:textbox>
              </v:roundrect>
            </w:pict>
          </mc:Fallback>
        </mc:AlternateContent>
      </w:r>
      <w:r w:rsidR="00492CA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5431A" wp14:editId="3DBE3A44">
                <wp:simplePos x="0" y="0"/>
                <wp:positionH relativeFrom="column">
                  <wp:posOffset>739775</wp:posOffset>
                </wp:positionH>
                <wp:positionV relativeFrom="paragraph">
                  <wp:posOffset>2336165</wp:posOffset>
                </wp:positionV>
                <wp:extent cx="1111250" cy="45085"/>
                <wp:effectExtent l="0" t="0" r="31750" b="311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9A1E" id="Conector recto de flecha 5" o:spid="_x0000_s1026" type="#_x0000_t32" style="position:absolute;margin-left:58.25pt;margin-top:183.95pt;width:87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" strokecolor="#5b9bd5 [3204]" strokeweight=".5pt">
                <v:stroke joinstyle="miter"/>
              </v:shape>
            </w:pict>
          </mc:Fallback>
        </mc:AlternateContent>
      </w:r>
      <w:r w:rsidR="007B4271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5F28F" wp14:editId="36B3A13F">
                <wp:simplePos x="0" y="0"/>
                <wp:positionH relativeFrom="column">
                  <wp:posOffset>1090930</wp:posOffset>
                </wp:positionH>
                <wp:positionV relativeFrom="paragraph">
                  <wp:posOffset>7447280</wp:posOffset>
                </wp:positionV>
                <wp:extent cx="748030" cy="45085"/>
                <wp:effectExtent l="0" t="0" r="33020" b="3111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5881" id="Conector recto de flecha 12" o:spid="_x0000_s1026" type="#_x0000_t32" style="position:absolute;margin-left:85.9pt;margin-top:586.4pt;width:58.9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" strokecolor="#5b9bd5 [3204]" strokeweight=".5pt">
                <v:stroke joinstyle="miter"/>
              </v:shape>
            </w:pict>
          </mc:Fallback>
        </mc:AlternateContent>
      </w:r>
      <w:r w:rsidR="00905112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47E18" wp14:editId="4A09F35B">
                <wp:simplePos x="0" y="0"/>
                <wp:positionH relativeFrom="column">
                  <wp:posOffset>1078865</wp:posOffset>
                </wp:positionH>
                <wp:positionV relativeFrom="paragraph">
                  <wp:posOffset>5060950</wp:posOffset>
                </wp:positionV>
                <wp:extent cx="1002030" cy="45085"/>
                <wp:effectExtent l="0" t="0" r="26670" b="3111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4ACD" id="Conector recto de flecha 24" o:spid="_x0000_s1026" type="#_x0000_t32" style="position:absolute;margin-left:84.95pt;margin-top:398.5pt;width:78.9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" strokecolor="#5b9bd5 [3204]" strokeweight=".5pt">
                <v:stroke joinstyle="miter"/>
              </v:shape>
            </w:pict>
          </mc:Fallback>
        </mc:AlternateContent>
      </w:r>
      <w:r w:rsidR="00D04737">
        <w:rPr>
          <w:rFonts w:ascii="Century Gothic" w:hAnsi="Century Gothic"/>
          <w:color w:val="1F3864" w:themeColor="accent5" w:themeShade="80"/>
        </w:rPr>
        <w:t xml:space="preserve"> </w:t>
      </w:r>
    </w:p>
    <w:sectPr w:rsidR="005D7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193"/>
    <w:rsid w:val="00061F1F"/>
    <w:rsid w:val="00074B02"/>
    <w:rsid w:val="00093995"/>
    <w:rsid w:val="000952F6"/>
    <w:rsid w:val="000C180C"/>
    <w:rsid w:val="001016EA"/>
    <w:rsid w:val="00101FFF"/>
    <w:rsid w:val="0010531A"/>
    <w:rsid w:val="00121CAE"/>
    <w:rsid w:val="00125766"/>
    <w:rsid w:val="001348FF"/>
    <w:rsid w:val="0013529C"/>
    <w:rsid w:val="00140268"/>
    <w:rsid w:val="0017555C"/>
    <w:rsid w:val="0019774D"/>
    <w:rsid w:val="001A1B80"/>
    <w:rsid w:val="001C062F"/>
    <w:rsid w:val="001D5C96"/>
    <w:rsid w:val="001D78EC"/>
    <w:rsid w:val="00207443"/>
    <w:rsid w:val="00227CAE"/>
    <w:rsid w:val="002526E0"/>
    <w:rsid w:val="00286E5E"/>
    <w:rsid w:val="002903CA"/>
    <w:rsid w:val="002E6EF7"/>
    <w:rsid w:val="002F4E4E"/>
    <w:rsid w:val="00335A30"/>
    <w:rsid w:val="003430EE"/>
    <w:rsid w:val="00351DBA"/>
    <w:rsid w:val="00363D48"/>
    <w:rsid w:val="003873C9"/>
    <w:rsid w:val="003C2610"/>
    <w:rsid w:val="003D2299"/>
    <w:rsid w:val="003D5945"/>
    <w:rsid w:val="003E03A2"/>
    <w:rsid w:val="003E2473"/>
    <w:rsid w:val="003F454C"/>
    <w:rsid w:val="00400E70"/>
    <w:rsid w:val="00411AF2"/>
    <w:rsid w:val="00413168"/>
    <w:rsid w:val="00431A7B"/>
    <w:rsid w:val="00434731"/>
    <w:rsid w:val="004442E2"/>
    <w:rsid w:val="0046078E"/>
    <w:rsid w:val="00471C87"/>
    <w:rsid w:val="00477922"/>
    <w:rsid w:val="00480009"/>
    <w:rsid w:val="00481D4F"/>
    <w:rsid w:val="004873AA"/>
    <w:rsid w:val="00492CAF"/>
    <w:rsid w:val="00496B1A"/>
    <w:rsid w:val="004A34BE"/>
    <w:rsid w:val="004B4A14"/>
    <w:rsid w:val="004C4799"/>
    <w:rsid w:val="004C6420"/>
    <w:rsid w:val="004D2B91"/>
    <w:rsid w:val="004E7761"/>
    <w:rsid w:val="005026F7"/>
    <w:rsid w:val="00515FD6"/>
    <w:rsid w:val="00524375"/>
    <w:rsid w:val="00524495"/>
    <w:rsid w:val="005354B6"/>
    <w:rsid w:val="00537F0D"/>
    <w:rsid w:val="00547FB3"/>
    <w:rsid w:val="00554D3A"/>
    <w:rsid w:val="00557582"/>
    <w:rsid w:val="00592E94"/>
    <w:rsid w:val="005A199D"/>
    <w:rsid w:val="005A3E3A"/>
    <w:rsid w:val="005B27F1"/>
    <w:rsid w:val="005C6A6B"/>
    <w:rsid w:val="005D0688"/>
    <w:rsid w:val="005D7A42"/>
    <w:rsid w:val="005E6987"/>
    <w:rsid w:val="005E73F6"/>
    <w:rsid w:val="00606E2F"/>
    <w:rsid w:val="00607C8C"/>
    <w:rsid w:val="00611FAA"/>
    <w:rsid w:val="00616E40"/>
    <w:rsid w:val="00617553"/>
    <w:rsid w:val="006223B0"/>
    <w:rsid w:val="0063502A"/>
    <w:rsid w:val="0066136D"/>
    <w:rsid w:val="00664BE7"/>
    <w:rsid w:val="006657BF"/>
    <w:rsid w:val="0067360B"/>
    <w:rsid w:val="00673B59"/>
    <w:rsid w:val="006A4857"/>
    <w:rsid w:val="006B0D1B"/>
    <w:rsid w:val="006B20F9"/>
    <w:rsid w:val="006C1782"/>
    <w:rsid w:val="006F65EF"/>
    <w:rsid w:val="007533EC"/>
    <w:rsid w:val="00762C30"/>
    <w:rsid w:val="00775BC3"/>
    <w:rsid w:val="00777A2B"/>
    <w:rsid w:val="00782B63"/>
    <w:rsid w:val="00793378"/>
    <w:rsid w:val="007A26AB"/>
    <w:rsid w:val="007B4271"/>
    <w:rsid w:val="007B6402"/>
    <w:rsid w:val="007C68C1"/>
    <w:rsid w:val="007D78C8"/>
    <w:rsid w:val="007F58AC"/>
    <w:rsid w:val="00806672"/>
    <w:rsid w:val="00812FD5"/>
    <w:rsid w:val="00823202"/>
    <w:rsid w:val="00826669"/>
    <w:rsid w:val="008275B3"/>
    <w:rsid w:val="00854FB0"/>
    <w:rsid w:val="0086339D"/>
    <w:rsid w:val="00867FF5"/>
    <w:rsid w:val="008859B3"/>
    <w:rsid w:val="008C6C43"/>
    <w:rsid w:val="008D7B2C"/>
    <w:rsid w:val="008E4749"/>
    <w:rsid w:val="008F3764"/>
    <w:rsid w:val="008F55A1"/>
    <w:rsid w:val="00904DEE"/>
    <w:rsid w:val="00905112"/>
    <w:rsid w:val="009076C4"/>
    <w:rsid w:val="009104C4"/>
    <w:rsid w:val="00912392"/>
    <w:rsid w:val="00932741"/>
    <w:rsid w:val="00940EAD"/>
    <w:rsid w:val="00947A7E"/>
    <w:rsid w:val="00971C1C"/>
    <w:rsid w:val="0099203D"/>
    <w:rsid w:val="00995DC3"/>
    <w:rsid w:val="009A0116"/>
    <w:rsid w:val="009A1510"/>
    <w:rsid w:val="009C01CC"/>
    <w:rsid w:val="009C1B36"/>
    <w:rsid w:val="009C45E6"/>
    <w:rsid w:val="009D302C"/>
    <w:rsid w:val="00A018CE"/>
    <w:rsid w:val="00A076BD"/>
    <w:rsid w:val="00A25AB4"/>
    <w:rsid w:val="00A46D17"/>
    <w:rsid w:val="00A64C38"/>
    <w:rsid w:val="00A75C7A"/>
    <w:rsid w:val="00A77E4E"/>
    <w:rsid w:val="00AD405B"/>
    <w:rsid w:val="00AD650D"/>
    <w:rsid w:val="00AE38D0"/>
    <w:rsid w:val="00AF557D"/>
    <w:rsid w:val="00AF651F"/>
    <w:rsid w:val="00B1446E"/>
    <w:rsid w:val="00B32FF2"/>
    <w:rsid w:val="00B9263C"/>
    <w:rsid w:val="00BD31D0"/>
    <w:rsid w:val="00BD6C71"/>
    <w:rsid w:val="00BD7358"/>
    <w:rsid w:val="00BF14F7"/>
    <w:rsid w:val="00BF4BC3"/>
    <w:rsid w:val="00C21691"/>
    <w:rsid w:val="00C26D09"/>
    <w:rsid w:val="00C27C42"/>
    <w:rsid w:val="00C30A00"/>
    <w:rsid w:val="00C36CCF"/>
    <w:rsid w:val="00C71DAE"/>
    <w:rsid w:val="00C73001"/>
    <w:rsid w:val="00C802C2"/>
    <w:rsid w:val="00C80CCD"/>
    <w:rsid w:val="00C96003"/>
    <w:rsid w:val="00C9692D"/>
    <w:rsid w:val="00CC6DC1"/>
    <w:rsid w:val="00CD7B72"/>
    <w:rsid w:val="00CE0945"/>
    <w:rsid w:val="00CF4AC8"/>
    <w:rsid w:val="00D04737"/>
    <w:rsid w:val="00D50072"/>
    <w:rsid w:val="00D677C8"/>
    <w:rsid w:val="00D73E2D"/>
    <w:rsid w:val="00D75109"/>
    <w:rsid w:val="00D92136"/>
    <w:rsid w:val="00DA34EF"/>
    <w:rsid w:val="00DD0522"/>
    <w:rsid w:val="00DE1D81"/>
    <w:rsid w:val="00DF02E9"/>
    <w:rsid w:val="00DF593E"/>
    <w:rsid w:val="00E016D8"/>
    <w:rsid w:val="00E054AF"/>
    <w:rsid w:val="00E06779"/>
    <w:rsid w:val="00E1120D"/>
    <w:rsid w:val="00E1559E"/>
    <w:rsid w:val="00E2778D"/>
    <w:rsid w:val="00E4023F"/>
    <w:rsid w:val="00E548E7"/>
    <w:rsid w:val="00E62647"/>
    <w:rsid w:val="00E75E30"/>
    <w:rsid w:val="00E76813"/>
    <w:rsid w:val="00E84EC7"/>
    <w:rsid w:val="00E84EF1"/>
    <w:rsid w:val="00E86658"/>
    <w:rsid w:val="00EB354C"/>
    <w:rsid w:val="00EB5BB5"/>
    <w:rsid w:val="00EB6963"/>
    <w:rsid w:val="00EC1684"/>
    <w:rsid w:val="00EF65AD"/>
    <w:rsid w:val="00F144D2"/>
    <w:rsid w:val="00F1693C"/>
    <w:rsid w:val="00F421C3"/>
    <w:rsid w:val="00F46CF3"/>
    <w:rsid w:val="00F52CA3"/>
    <w:rsid w:val="00F908F2"/>
    <w:rsid w:val="00FB4DA4"/>
    <w:rsid w:val="00FC18FF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8A0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5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0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1559E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D50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FF5E01"/>
    <w:rPr>
      <w:color w:val="808080"/>
    </w:rPr>
  </w:style>
  <w:style w:type="character" w:styleId="nfasis">
    <w:name w:val="Emphasis"/>
    <w:basedOn w:val="Fuentedeprrafopredeter"/>
    <w:uiPriority w:val="20"/>
    <w:qFormat/>
    <w:rsid w:val="00A75C7A"/>
    <w:rPr>
      <w:i/>
      <w:iCs/>
    </w:rPr>
  </w:style>
  <w:style w:type="character" w:styleId="Ttulodellibro">
    <w:name w:val="Book Title"/>
    <w:basedOn w:val="Fuentedeprrafopredeter"/>
    <w:uiPriority w:val="33"/>
    <w:qFormat/>
    <w:rsid w:val="00A75C7A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A75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75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Monica Jaguey Jonas</cp:lastModifiedBy>
  <cp:revision>2</cp:revision>
  <dcterms:created xsi:type="dcterms:W3CDTF">2023-02-10T05:31:00Z</dcterms:created>
  <dcterms:modified xsi:type="dcterms:W3CDTF">2023-02-10T05:31:00Z</dcterms:modified>
</cp:coreProperties>
</file>