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A5D" w:rsidRDefault="006F4A5D"/>
    <w:p w:rsidR="006F4A5D" w:rsidRDefault="006F4A5D"/>
    <w:p w:rsidR="006F4A5D" w:rsidRDefault="006F4A5D"/>
    <w:p w:rsidR="006F4A5D" w:rsidRDefault="006F4A5D"/>
    <w:p w:rsidR="006F4A5D" w:rsidRDefault="006F4A5D"/>
    <w:p w:rsidR="006F4A5D" w:rsidRPr="009C01A9" w:rsidRDefault="006F4A5D">
      <w:pPr>
        <w:rPr>
          <w:color w:val="002060"/>
          <w:sz w:val="100"/>
          <w:szCs w:val="100"/>
        </w:rPr>
      </w:pPr>
      <w:r w:rsidRPr="009C01A9">
        <w:rPr>
          <w:noProof/>
          <w:color w:val="002060"/>
          <w:lang w:eastAsia="es-MX"/>
        </w:rPr>
        <w:drawing>
          <wp:anchor distT="0" distB="0" distL="114300" distR="114300" simplePos="0" relativeHeight="251658240" behindDoc="1" locked="0" layoutInCell="1" allowOverlap="1" wp14:anchorId="0EAE800D" wp14:editId="577333FC">
            <wp:simplePos x="0" y="0"/>
            <wp:positionH relativeFrom="margin">
              <wp:posOffset>-1003935</wp:posOffset>
            </wp:positionH>
            <wp:positionV relativeFrom="page">
              <wp:align>top</wp:align>
            </wp:positionV>
            <wp:extent cx="3581400" cy="2319117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dad_Del_Sures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319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01A9">
        <w:rPr>
          <w:color w:val="002060"/>
          <w:sz w:val="100"/>
          <w:szCs w:val="100"/>
        </w:rPr>
        <w:t xml:space="preserve">LECTURA II </w:t>
      </w:r>
      <w:r w:rsidRPr="009C01A9">
        <w:rPr>
          <w:color w:val="002060"/>
          <w:sz w:val="70"/>
          <w:szCs w:val="70"/>
        </w:rPr>
        <w:t>UNIDAD IIII</w:t>
      </w:r>
    </w:p>
    <w:p w:rsidR="006F4A5D" w:rsidRPr="009C01A9" w:rsidRDefault="006F4A5D">
      <w:pPr>
        <w:rPr>
          <w:color w:val="002060"/>
          <w:sz w:val="70"/>
          <w:szCs w:val="70"/>
        </w:rPr>
      </w:pPr>
      <w:r w:rsidRPr="009C01A9">
        <w:rPr>
          <w:color w:val="002060"/>
          <w:sz w:val="70"/>
          <w:szCs w:val="70"/>
        </w:rPr>
        <w:t xml:space="preserve">ENSAYO </w:t>
      </w:r>
    </w:p>
    <w:p w:rsidR="006F4A5D" w:rsidRPr="009C01A9" w:rsidRDefault="006F4A5D">
      <w:pPr>
        <w:rPr>
          <w:color w:val="002060"/>
          <w:sz w:val="70"/>
          <w:szCs w:val="70"/>
        </w:rPr>
      </w:pPr>
    </w:p>
    <w:p w:rsidR="006F4A5D" w:rsidRPr="009C01A9" w:rsidRDefault="006F4A5D">
      <w:pPr>
        <w:rPr>
          <w:color w:val="002060"/>
          <w:sz w:val="52"/>
          <w:szCs w:val="52"/>
        </w:rPr>
      </w:pPr>
    </w:p>
    <w:p w:rsidR="006F4A5D" w:rsidRPr="009C01A9" w:rsidRDefault="006F4A5D">
      <w:pPr>
        <w:rPr>
          <w:color w:val="002060"/>
          <w:sz w:val="52"/>
          <w:szCs w:val="52"/>
        </w:rPr>
      </w:pPr>
      <w:r w:rsidRPr="009C01A9">
        <w:rPr>
          <w:color w:val="002060"/>
          <w:sz w:val="52"/>
          <w:szCs w:val="52"/>
        </w:rPr>
        <w:t xml:space="preserve">MAESTRA: </w:t>
      </w:r>
      <w:r w:rsidR="009C01A9" w:rsidRPr="009C01A9">
        <w:rPr>
          <w:color w:val="002060"/>
          <w:sz w:val="52"/>
          <w:szCs w:val="52"/>
        </w:rPr>
        <w:t xml:space="preserve">ALEJANDRA TORRES LOPEZ </w:t>
      </w:r>
    </w:p>
    <w:p w:rsidR="006F4A5D" w:rsidRPr="009C01A9" w:rsidRDefault="006F4A5D">
      <w:pPr>
        <w:rPr>
          <w:color w:val="002060"/>
          <w:sz w:val="52"/>
          <w:szCs w:val="52"/>
        </w:rPr>
      </w:pPr>
    </w:p>
    <w:p w:rsidR="009C01A9" w:rsidRDefault="009C01A9">
      <w:pPr>
        <w:rPr>
          <w:color w:val="002060"/>
          <w:sz w:val="52"/>
          <w:szCs w:val="52"/>
        </w:rPr>
      </w:pPr>
    </w:p>
    <w:p w:rsidR="006F4A5D" w:rsidRPr="009C01A9" w:rsidRDefault="009C01A9">
      <w:pPr>
        <w:rPr>
          <w:color w:val="002060"/>
          <w:sz w:val="52"/>
          <w:szCs w:val="52"/>
        </w:rPr>
      </w:pPr>
      <w:r>
        <w:rPr>
          <w:color w:val="002060"/>
          <w:sz w:val="52"/>
          <w:szCs w:val="52"/>
        </w:rPr>
        <w:t>ALUMNO: MIGUEL DE JESUS GARCIA</w:t>
      </w:r>
      <w:r w:rsidR="006F4A5D" w:rsidRPr="009C01A9">
        <w:rPr>
          <w:color w:val="002060"/>
          <w:sz w:val="52"/>
          <w:szCs w:val="52"/>
        </w:rPr>
        <w:t xml:space="preserve"> ALBORES </w:t>
      </w:r>
    </w:p>
    <w:p w:rsidR="006F4A5D" w:rsidRDefault="006F4A5D">
      <w:pPr>
        <w:rPr>
          <w:sz w:val="52"/>
          <w:szCs w:val="52"/>
        </w:rPr>
      </w:pPr>
    </w:p>
    <w:p w:rsidR="006F4A5D" w:rsidRDefault="006F4A5D">
      <w:pPr>
        <w:rPr>
          <w:sz w:val="52"/>
          <w:szCs w:val="52"/>
        </w:rPr>
      </w:pPr>
    </w:p>
    <w:p w:rsidR="006F4A5D" w:rsidRPr="009C01A9" w:rsidRDefault="009C01A9">
      <w:pPr>
        <w:rPr>
          <w:b/>
          <w:sz w:val="52"/>
          <w:szCs w:val="52"/>
        </w:rPr>
      </w:pPr>
      <w:r w:rsidRPr="009C01A9">
        <w:rPr>
          <w:b/>
          <w:color w:val="002060"/>
          <w:sz w:val="72"/>
          <w:szCs w:val="52"/>
        </w:rPr>
        <w:lastRenderedPageBreak/>
        <w:t xml:space="preserve">COMUNICACIÓN </w:t>
      </w:r>
    </w:p>
    <w:p w:rsidR="009C01A9" w:rsidRDefault="009C01A9">
      <w:pPr>
        <w:rPr>
          <w:sz w:val="52"/>
          <w:szCs w:val="52"/>
        </w:rPr>
      </w:pPr>
    </w:p>
    <w:p w:rsidR="009C01A9" w:rsidRDefault="009C01A9">
      <w:pPr>
        <w:rPr>
          <w:sz w:val="48"/>
          <w:szCs w:val="48"/>
        </w:rPr>
      </w:pPr>
      <w:r>
        <w:rPr>
          <w:sz w:val="48"/>
          <w:szCs w:val="48"/>
        </w:rPr>
        <w:t xml:space="preserve">Siempre o casi siempre, el acto de la comunicación surge como una necesidad de transmitir o compartir ideas, conocimientos, sentimientos, sensaciones </w:t>
      </w:r>
    </w:p>
    <w:p w:rsidR="009C01A9" w:rsidRDefault="009C01A9">
      <w:pPr>
        <w:rPr>
          <w:sz w:val="48"/>
          <w:szCs w:val="48"/>
        </w:rPr>
      </w:pPr>
      <w:r>
        <w:rPr>
          <w:sz w:val="48"/>
          <w:szCs w:val="48"/>
        </w:rPr>
        <w:t xml:space="preserve">Está dividido en la verbal y no verbal </w:t>
      </w:r>
    </w:p>
    <w:p w:rsidR="009C01A9" w:rsidRDefault="009C01A9">
      <w:pPr>
        <w:rPr>
          <w:sz w:val="48"/>
          <w:szCs w:val="48"/>
        </w:rPr>
      </w:pPr>
      <w:r>
        <w:rPr>
          <w:sz w:val="48"/>
          <w:szCs w:val="48"/>
        </w:rPr>
        <w:t>En esta se encuentra la credibilidad que son la honestidad, el conocimiento y el dinamismo</w:t>
      </w:r>
    </w:p>
    <w:p w:rsidR="009C01A9" w:rsidRDefault="009C01A9">
      <w:pPr>
        <w:rPr>
          <w:sz w:val="48"/>
          <w:szCs w:val="48"/>
        </w:rPr>
      </w:pPr>
      <w:r>
        <w:rPr>
          <w:sz w:val="48"/>
          <w:szCs w:val="48"/>
        </w:rPr>
        <w:t xml:space="preserve">La honestidad es una característica que se refiere a la reputación, se debe ser honesto al público y </w:t>
      </w:r>
      <w:proofErr w:type="spellStart"/>
      <w:r>
        <w:rPr>
          <w:sz w:val="48"/>
          <w:szCs w:val="48"/>
        </w:rPr>
        <w:t>asi</w:t>
      </w:r>
      <w:proofErr w:type="spellEnd"/>
      <w:r>
        <w:rPr>
          <w:sz w:val="48"/>
          <w:szCs w:val="48"/>
        </w:rPr>
        <w:t xml:space="preserve"> mismo que es la acción de no mentir </w:t>
      </w:r>
    </w:p>
    <w:p w:rsidR="009C01A9" w:rsidRDefault="009C01A9">
      <w:pPr>
        <w:rPr>
          <w:sz w:val="48"/>
          <w:szCs w:val="48"/>
        </w:rPr>
      </w:pPr>
      <w:r>
        <w:rPr>
          <w:sz w:val="48"/>
          <w:szCs w:val="48"/>
        </w:rPr>
        <w:t xml:space="preserve">El conocimiento es el grado de expresión que se tiene sobre el tema que se trata </w:t>
      </w:r>
    </w:p>
    <w:p w:rsidR="009C01A9" w:rsidRDefault="009C01A9">
      <w:pPr>
        <w:rPr>
          <w:sz w:val="48"/>
          <w:szCs w:val="48"/>
        </w:rPr>
      </w:pPr>
    </w:p>
    <w:p w:rsidR="009C01A9" w:rsidRDefault="009C01A9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El dinamismo permite que el </w:t>
      </w:r>
      <w:proofErr w:type="spellStart"/>
      <w:proofErr w:type="gramStart"/>
      <w:r>
        <w:rPr>
          <w:sz w:val="48"/>
          <w:szCs w:val="48"/>
        </w:rPr>
        <w:t>publico</w:t>
      </w:r>
      <w:proofErr w:type="spellEnd"/>
      <w:proofErr w:type="gramEnd"/>
      <w:r>
        <w:rPr>
          <w:sz w:val="48"/>
          <w:szCs w:val="48"/>
        </w:rPr>
        <w:t xml:space="preserve"> perciba al orador como una persona activa </w:t>
      </w:r>
    </w:p>
    <w:p w:rsidR="009C01A9" w:rsidRDefault="009C01A9">
      <w:pPr>
        <w:rPr>
          <w:sz w:val="48"/>
          <w:szCs w:val="48"/>
        </w:rPr>
      </w:pPr>
      <w:r>
        <w:rPr>
          <w:sz w:val="48"/>
          <w:szCs w:val="48"/>
        </w:rPr>
        <w:t xml:space="preserve">También la comunicación </w:t>
      </w:r>
      <w:proofErr w:type="spellStart"/>
      <w:r>
        <w:rPr>
          <w:sz w:val="48"/>
          <w:szCs w:val="48"/>
        </w:rPr>
        <w:t>esta</w:t>
      </w:r>
      <w:proofErr w:type="spellEnd"/>
      <w:r>
        <w:rPr>
          <w:sz w:val="48"/>
          <w:szCs w:val="48"/>
        </w:rPr>
        <w:t xml:space="preserve"> dividida en la kinestésica, </w:t>
      </w:r>
      <w:proofErr w:type="spellStart"/>
      <w:r>
        <w:rPr>
          <w:sz w:val="48"/>
          <w:szCs w:val="48"/>
        </w:rPr>
        <w:t>proxemia</w:t>
      </w:r>
      <w:proofErr w:type="spellEnd"/>
      <w:r>
        <w:rPr>
          <w:sz w:val="48"/>
          <w:szCs w:val="48"/>
        </w:rPr>
        <w:t xml:space="preserve"> y el </w:t>
      </w:r>
      <w:proofErr w:type="spellStart"/>
      <w:r>
        <w:rPr>
          <w:sz w:val="48"/>
          <w:szCs w:val="48"/>
        </w:rPr>
        <w:t>paralenguaje</w:t>
      </w:r>
      <w:proofErr w:type="spellEnd"/>
      <w:r>
        <w:rPr>
          <w:sz w:val="48"/>
          <w:szCs w:val="48"/>
        </w:rPr>
        <w:t xml:space="preserve"> </w:t>
      </w:r>
    </w:p>
    <w:p w:rsidR="009C01A9" w:rsidRDefault="009C01A9">
      <w:pPr>
        <w:rPr>
          <w:sz w:val="48"/>
          <w:szCs w:val="48"/>
        </w:rPr>
      </w:pPr>
      <w:r>
        <w:rPr>
          <w:sz w:val="48"/>
          <w:szCs w:val="48"/>
        </w:rPr>
        <w:t xml:space="preserve">La kinestésica es el movimiento corporal y se refiere a la postura, los gestos y movimientos en general </w:t>
      </w:r>
    </w:p>
    <w:p w:rsidR="009C01A9" w:rsidRDefault="009C01A9">
      <w:pPr>
        <w:rPr>
          <w:sz w:val="48"/>
          <w:szCs w:val="48"/>
        </w:rPr>
      </w:pPr>
      <w:r>
        <w:rPr>
          <w:sz w:val="48"/>
          <w:szCs w:val="48"/>
        </w:rPr>
        <w:t xml:space="preserve">La </w:t>
      </w:r>
      <w:proofErr w:type="spellStart"/>
      <w:r>
        <w:rPr>
          <w:sz w:val="48"/>
          <w:szCs w:val="48"/>
        </w:rPr>
        <w:t>proxemia</w:t>
      </w:r>
      <w:proofErr w:type="spellEnd"/>
      <w:r>
        <w:rPr>
          <w:sz w:val="48"/>
          <w:szCs w:val="48"/>
        </w:rPr>
        <w:t xml:space="preserve"> se refiere al espacio físico y consiste en el aprovechamiento de las distancias </w:t>
      </w:r>
    </w:p>
    <w:p w:rsidR="009C01A9" w:rsidRDefault="009C01A9">
      <w:pPr>
        <w:rPr>
          <w:sz w:val="48"/>
          <w:szCs w:val="48"/>
        </w:rPr>
      </w:pPr>
      <w:r>
        <w:rPr>
          <w:sz w:val="48"/>
          <w:szCs w:val="48"/>
        </w:rPr>
        <w:t xml:space="preserve">El </w:t>
      </w:r>
      <w:proofErr w:type="spellStart"/>
      <w:r>
        <w:rPr>
          <w:sz w:val="48"/>
          <w:szCs w:val="48"/>
        </w:rPr>
        <w:t>paralenguaje</w:t>
      </w:r>
      <w:proofErr w:type="spellEnd"/>
      <w:r>
        <w:rPr>
          <w:sz w:val="48"/>
          <w:szCs w:val="48"/>
        </w:rPr>
        <w:t xml:space="preserve">  es el conjunto de variables que rodean al lenguaje como tal, esto es, la visión, el volumen, el ritmo y la emotividad </w:t>
      </w:r>
    </w:p>
    <w:p w:rsidR="009C01A9" w:rsidRDefault="009C01A9">
      <w:pPr>
        <w:rPr>
          <w:sz w:val="48"/>
          <w:szCs w:val="48"/>
        </w:rPr>
      </w:pPr>
      <w:bookmarkStart w:id="0" w:name="_GoBack"/>
      <w:bookmarkEnd w:id="0"/>
    </w:p>
    <w:p w:rsidR="009C01A9" w:rsidRPr="009C01A9" w:rsidRDefault="009C01A9">
      <w:pPr>
        <w:rPr>
          <w:sz w:val="48"/>
          <w:szCs w:val="48"/>
        </w:rPr>
      </w:pPr>
    </w:p>
    <w:p w:rsidR="009C01A9" w:rsidRDefault="009C01A9">
      <w:pPr>
        <w:rPr>
          <w:sz w:val="52"/>
          <w:szCs w:val="52"/>
        </w:rPr>
      </w:pPr>
    </w:p>
    <w:p w:rsidR="009C01A9" w:rsidRPr="009C01A9" w:rsidRDefault="009C01A9">
      <w:pPr>
        <w:rPr>
          <w:sz w:val="40"/>
          <w:szCs w:val="40"/>
        </w:rPr>
      </w:pPr>
    </w:p>
    <w:p w:rsidR="006F4A5D" w:rsidRDefault="006F4A5D">
      <w:pPr>
        <w:rPr>
          <w:sz w:val="52"/>
          <w:szCs w:val="52"/>
        </w:rPr>
      </w:pPr>
    </w:p>
    <w:p w:rsidR="006F4A5D" w:rsidRPr="006F4A5D" w:rsidRDefault="006F4A5D">
      <w:pPr>
        <w:rPr>
          <w:sz w:val="52"/>
          <w:szCs w:val="52"/>
        </w:rPr>
      </w:pPr>
    </w:p>
    <w:sectPr w:rsidR="006F4A5D" w:rsidRPr="006F4A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5D"/>
    <w:rsid w:val="006F4A5D"/>
    <w:rsid w:val="0083721C"/>
    <w:rsid w:val="009C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33B69-4E29-477D-B30A-94A9E230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2023-04-02T17:15:00Z</dcterms:created>
  <dcterms:modified xsi:type="dcterms:W3CDTF">2023-04-02T17:49:00Z</dcterms:modified>
</cp:coreProperties>
</file>