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4EA" w14:textId="77777777" w:rsidR="00FD36E5" w:rsidRPr="0072677C" w:rsidRDefault="00FD36E5" w:rsidP="00FD36E5">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5352C39B" w14:textId="77777777" w:rsidR="00FD36E5" w:rsidRDefault="00FD36E5" w:rsidP="00FD36E5">
      <w:pPr>
        <w:jc w:val="center"/>
        <w:rPr>
          <w:rFonts w:ascii="Abadi MT Condensed Light" w:hAnsi="Abadi MT Condensed Light"/>
          <w:sz w:val="56"/>
          <w:szCs w:val="56"/>
          <w:lang w:val="es-ES"/>
        </w:rPr>
      </w:pPr>
    </w:p>
    <w:p w14:paraId="2926FFE8" w14:textId="77777777" w:rsidR="00FD36E5" w:rsidRPr="0072677C" w:rsidRDefault="00FD36E5" w:rsidP="00FD36E5">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58341EA7" w14:textId="77777777" w:rsidR="00FD36E5" w:rsidRPr="004C0036" w:rsidRDefault="00FD36E5" w:rsidP="00FD36E5">
      <w:pPr>
        <w:jc w:val="center"/>
        <w:rPr>
          <w:rFonts w:ascii="Abadi MT Condensed Light" w:hAnsi="Abadi MT Condensed Light"/>
          <w:sz w:val="56"/>
          <w:szCs w:val="56"/>
          <w:lang w:val="es-ES"/>
        </w:rPr>
      </w:pPr>
    </w:p>
    <w:p w14:paraId="6288CF6C" w14:textId="77777777" w:rsidR="00FD36E5" w:rsidRDefault="00FD36E5" w:rsidP="00FD36E5">
      <w:pPr>
        <w:rPr>
          <w:sz w:val="40"/>
          <w:szCs w:val="40"/>
          <w:lang w:val="es-ES"/>
        </w:rPr>
      </w:pPr>
    </w:p>
    <w:p w14:paraId="358A4B82" w14:textId="332CEDE0" w:rsidR="00FD36E5" w:rsidRPr="0072677C" w:rsidRDefault="00FD36E5" w:rsidP="00FD36E5">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sz w:val="44"/>
          <w:szCs w:val="44"/>
          <w:lang w:val="es-ES"/>
        </w:rPr>
        <w:t>Patologia</w:t>
      </w:r>
      <w:proofErr w:type="spellEnd"/>
      <w:r>
        <w:rPr>
          <w:sz w:val="44"/>
          <w:szCs w:val="44"/>
          <w:lang w:val="es-ES"/>
        </w:rPr>
        <w:t xml:space="preserve"> y </w:t>
      </w:r>
      <w:r>
        <w:rPr>
          <w:rFonts w:ascii="ACADEMY ENGRAVED LET PLAIN:1.0" w:hAnsi="ACADEMY ENGRAVED LET PLAIN:1.0"/>
          <w:sz w:val="44"/>
          <w:szCs w:val="44"/>
          <w:lang w:val="es-ES"/>
        </w:rPr>
        <w:t xml:space="preserve">T. </w:t>
      </w:r>
      <w:proofErr w:type="spellStart"/>
      <w:r>
        <w:rPr>
          <w:rFonts w:ascii="ACADEMY ENGRAVED LET PLAIN:1.0" w:hAnsi="ACADEMY ENGRAVED LET PLAIN:1.0"/>
          <w:sz w:val="44"/>
          <w:szCs w:val="44"/>
          <w:lang w:val="es-ES"/>
        </w:rPr>
        <w:t>Quirurgicas</w:t>
      </w:r>
      <w:proofErr w:type="spellEnd"/>
      <w:r>
        <w:rPr>
          <w:rFonts w:ascii="ACADEMY ENGRAVED LET PLAIN:1.0" w:hAnsi="ACADEMY ENGRAVED LET PLAIN:1.0"/>
          <w:sz w:val="44"/>
          <w:szCs w:val="44"/>
          <w:lang w:val="es-ES"/>
        </w:rPr>
        <w:t xml:space="preserve"> de </w:t>
      </w:r>
      <w:r>
        <w:rPr>
          <w:rFonts w:ascii="ACADEMY ENGRAVED LET PLAIN:1.0" w:hAnsi="ACADEMY ENGRAVED LET PLAIN:1.0"/>
          <w:sz w:val="44"/>
          <w:szCs w:val="44"/>
          <w:lang w:val="es-ES"/>
        </w:rPr>
        <w:t>Bo</w:t>
      </w:r>
      <w:r>
        <w:rPr>
          <w:rFonts w:ascii="ACADEMY ENGRAVED LET PLAIN:1.0" w:hAnsi="ACADEMY ENGRAVED LET PLAIN:1.0"/>
          <w:sz w:val="44"/>
          <w:szCs w:val="44"/>
          <w:lang w:val="es-ES"/>
        </w:rPr>
        <w:t>vinos</w:t>
      </w:r>
    </w:p>
    <w:p w14:paraId="157F9BF0" w14:textId="77777777" w:rsidR="00FD36E5" w:rsidRPr="0072677C" w:rsidRDefault="00FD36E5" w:rsidP="00FD36E5">
      <w:pPr>
        <w:rPr>
          <w:rFonts w:ascii="Abadi MT Condensed Light" w:hAnsi="Abadi MT Condensed Light"/>
          <w:sz w:val="44"/>
          <w:szCs w:val="44"/>
          <w:lang w:val="es-ES"/>
        </w:rPr>
      </w:pPr>
    </w:p>
    <w:p w14:paraId="5B8DF444" w14:textId="77777777" w:rsidR="00FD36E5" w:rsidRPr="0072677C" w:rsidRDefault="00FD36E5" w:rsidP="00FD36E5">
      <w:pPr>
        <w:rPr>
          <w:sz w:val="44"/>
          <w:szCs w:val="44"/>
          <w:lang w:val="es-ES"/>
        </w:rPr>
      </w:pPr>
      <w:r w:rsidRPr="0072677C">
        <w:rPr>
          <w:sz w:val="44"/>
          <w:szCs w:val="44"/>
          <w:lang w:val="es-ES"/>
        </w:rPr>
        <w:t xml:space="preserve">Presentado por la alumna Priscila Alejandra Muñoz de León </w:t>
      </w:r>
    </w:p>
    <w:p w14:paraId="6FE0C9BD" w14:textId="77777777" w:rsidR="00FD36E5" w:rsidRPr="0072677C" w:rsidRDefault="00FD36E5" w:rsidP="00FD36E5">
      <w:pPr>
        <w:rPr>
          <w:sz w:val="44"/>
          <w:szCs w:val="44"/>
          <w:lang w:val="es-ES"/>
        </w:rPr>
      </w:pPr>
    </w:p>
    <w:p w14:paraId="1DA84D3A" w14:textId="77777777" w:rsidR="00FD36E5" w:rsidRPr="0072677C" w:rsidRDefault="00FD36E5" w:rsidP="00FD36E5">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MVZ</w:t>
      </w:r>
      <w:proofErr w:type="gramEnd"/>
      <w:r>
        <w:rPr>
          <w:sz w:val="44"/>
          <w:szCs w:val="44"/>
          <w:lang w:val="es-ES"/>
        </w:rPr>
        <w:t xml:space="preserve">. Sergio Chong </w:t>
      </w:r>
      <w:proofErr w:type="spellStart"/>
      <w:r>
        <w:rPr>
          <w:sz w:val="44"/>
          <w:szCs w:val="44"/>
          <w:lang w:val="es-ES"/>
        </w:rPr>
        <w:t>Velazquez</w:t>
      </w:r>
      <w:proofErr w:type="spellEnd"/>
      <w:r>
        <w:rPr>
          <w:sz w:val="44"/>
          <w:szCs w:val="44"/>
          <w:lang w:val="es-ES"/>
        </w:rPr>
        <w:t xml:space="preserve"> </w:t>
      </w:r>
    </w:p>
    <w:p w14:paraId="5CA75D65" w14:textId="77777777" w:rsidR="00FD36E5" w:rsidRPr="0072677C" w:rsidRDefault="00FD36E5" w:rsidP="00FD36E5">
      <w:pPr>
        <w:rPr>
          <w:sz w:val="44"/>
          <w:szCs w:val="44"/>
          <w:lang w:val="es-ES"/>
        </w:rPr>
      </w:pPr>
    </w:p>
    <w:p w14:paraId="1BB6D5CB" w14:textId="4EEE7042" w:rsidR="00FD36E5" w:rsidRPr="0072677C" w:rsidRDefault="00FD36E5" w:rsidP="00FD36E5">
      <w:pPr>
        <w:rPr>
          <w:sz w:val="44"/>
          <w:szCs w:val="44"/>
          <w:lang w:val="es-ES"/>
        </w:rPr>
      </w:pPr>
      <w:r w:rsidRPr="0072677C">
        <w:rPr>
          <w:sz w:val="44"/>
          <w:szCs w:val="44"/>
          <w:lang w:val="es-ES"/>
        </w:rPr>
        <w:t>Para el desarrollo al tema</w:t>
      </w:r>
      <w:r>
        <w:rPr>
          <w:sz w:val="44"/>
          <w:szCs w:val="44"/>
          <w:lang w:val="es-ES"/>
        </w:rPr>
        <w:t xml:space="preserve"> </w:t>
      </w:r>
      <w:proofErr w:type="spellStart"/>
      <w:r>
        <w:rPr>
          <w:sz w:val="44"/>
          <w:szCs w:val="44"/>
          <w:u w:val="single"/>
          <w:lang w:val="es-ES"/>
        </w:rPr>
        <w:t>Anaplasmosis</w:t>
      </w:r>
      <w:proofErr w:type="spellEnd"/>
      <w:r>
        <w:rPr>
          <w:sz w:val="44"/>
          <w:szCs w:val="44"/>
          <w:u w:val="single"/>
          <w:lang w:val="es-ES"/>
        </w:rPr>
        <w:t xml:space="preserve"> y </w:t>
      </w:r>
      <w:proofErr w:type="spellStart"/>
      <w:r>
        <w:rPr>
          <w:sz w:val="44"/>
          <w:szCs w:val="44"/>
          <w:u w:val="single"/>
          <w:lang w:val="es-ES"/>
        </w:rPr>
        <w:t>Piroplasmosis</w:t>
      </w:r>
      <w:proofErr w:type="spellEnd"/>
      <w:r w:rsidRPr="0072677C">
        <w:rPr>
          <w:sz w:val="44"/>
          <w:szCs w:val="44"/>
          <w:lang w:val="es-ES"/>
        </w:rPr>
        <w:t>.</w:t>
      </w:r>
    </w:p>
    <w:p w14:paraId="50348804" w14:textId="77777777" w:rsidR="00FD36E5" w:rsidRPr="0072677C" w:rsidRDefault="00FD36E5" w:rsidP="00FD36E5">
      <w:pPr>
        <w:rPr>
          <w:sz w:val="44"/>
          <w:szCs w:val="44"/>
          <w:lang w:val="es-ES"/>
        </w:rPr>
      </w:pPr>
    </w:p>
    <w:p w14:paraId="0A52CEEF" w14:textId="77777777" w:rsidR="00FD36E5" w:rsidRPr="006D5521" w:rsidRDefault="00FD36E5" w:rsidP="00FD36E5">
      <w:pPr>
        <w:jc w:val="right"/>
        <w:rPr>
          <w:sz w:val="44"/>
          <w:szCs w:val="44"/>
          <w:lang w:val="es-ES"/>
        </w:rPr>
      </w:pPr>
      <w:r w:rsidRPr="0072677C">
        <w:rPr>
          <w:sz w:val="44"/>
          <w:szCs w:val="44"/>
          <w:lang w:val="es-ES"/>
        </w:rPr>
        <w:t xml:space="preserve">Tapachula de Córdova y Ordoñez a </w:t>
      </w:r>
      <w:r>
        <w:rPr>
          <w:sz w:val="44"/>
          <w:szCs w:val="44"/>
          <w:lang w:val="es-ES"/>
        </w:rPr>
        <w:t xml:space="preserve">19 </w:t>
      </w:r>
      <w:r w:rsidRPr="0072677C">
        <w:rPr>
          <w:sz w:val="44"/>
          <w:szCs w:val="44"/>
          <w:lang w:val="es-ES"/>
        </w:rPr>
        <w:t>de</w:t>
      </w:r>
      <w:r>
        <w:rPr>
          <w:sz w:val="44"/>
          <w:szCs w:val="44"/>
          <w:lang w:val="es-ES"/>
        </w:rPr>
        <w:t xml:space="preserve"> </w:t>
      </w:r>
      <w:proofErr w:type="gramStart"/>
      <w:r>
        <w:rPr>
          <w:sz w:val="44"/>
          <w:szCs w:val="44"/>
          <w:lang w:val="es-ES"/>
        </w:rPr>
        <w:t>Febrero</w:t>
      </w:r>
      <w:proofErr w:type="gramEnd"/>
      <w:r>
        <w:rPr>
          <w:sz w:val="44"/>
          <w:szCs w:val="44"/>
          <w:lang w:val="es-ES"/>
        </w:rPr>
        <w:t xml:space="preserve"> </w:t>
      </w:r>
      <w:r w:rsidRPr="0072677C">
        <w:rPr>
          <w:sz w:val="44"/>
          <w:szCs w:val="44"/>
          <w:lang w:val="es-ES"/>
        </w:rPr>
        <w:t>del 202</w:t>
      </w:r>
      <w:r>
        <w:rPr>
          <w:sz w:val="44"/>
          <w:szCs w:val="44"/>
          <w:lang w:val="es-ES"/>
        </w:rPr>
        <w:t>3</w:t>
      </w:r>
      <w:r w:rsidRPr="0072677C">
        <w:rPr>
          <w:sz w:val="44"/>
          <w:szCs w:val="44"/>
          <w:lang w:val="es-ES"/>
        </w:rPr>
        <w:t>.</w:t>
      </w:r>
    </w:p>
    <w:p w14:paraId="63B1A8FF" w14:textId="2C5580A0" w:rsidR="001D606D" w:rsidRDefault="001D606D">
      <w:pPr>
        <w:rPr>
          <w:lang w:val="es-ES"/>
        </w:rPr>
      </w:pPr>
    </w:p>
    <w:p w14:paraId="67343C22" w14:textId="59F3E587" w:rsidR="00FD36E5" w:rsidRDefault="00FD36E5">
      <w:pPr>
        <w:rPr>
          <w:lang w:val="es-ES"/>
        </w:rPr>
      </w:pPr>
    </w:p>
    <w:p w14:paraId="7CB94B93" w14:textId="6B9536F1" w:rsidR="00FD36E5" w:rsidRDefault="00FD36E5">
      <w:pPr>
        <w:rPr>
          <w:lang w:val="es-ES"/>
        </w:rPr>
      </w:pPr>
    </w:p>
    <w:p w14:paraId="5669B529" w14:textId="3057B83E" w:rsidR="00FD36E5" w:rsidRDefault="00FD36E5">
      <w:pPr>
        <w:rPr>
          <w:lang w:val="es-ES"/>
        </w:rPr>
      </w:pPr>
    </w:p>
    <w:p w14:paraId="3043EDE7" w14:textId="390A866B" w:rsidR="00FD36E5" w:rsidRDefault="00FD36E5">
      <w:pPr>
        <w:rPr>
          <w:lang w:val="es-ES"/>
        </w:rPr>
      </w:pPr>
    </w:p>
    <w:p w14:paraId="63D385FE" w14:textId="44C85A48" w:rsidR="00FD36E5" w:rsidRDefault="00FD36E5">
      <w:pPr>
        <w:rPr>
          <w:lang w:val="es-ES"/>
        </w:rPr>
      </w:pPr>
    </w:p>
    <w:p w14:paraId="476D80B9" w14:textId="77777777" w:rsidR="00FD36E5" w:rsidRDefault="00FD36E5">
      <w:pPr>
        <w:rPr>
          <w:lang w:val="es-ES"/>
        </w:rPr>
      </w:pPr>
    </w:p>
    <w:p w14:paraId="0D2E5F85" w14:textId="7A6A03EC" w:rsidR="00FD36E5" w:rsidRPr="00FD36E5" w:rsidRDefault="00E70325">
      <w:pPr>
        <w:rPr>
          <w:lang w:val="es-ES"/>
        </w:rPr>
      </w:pPr>
      <w:r>
        <w:rPr>
          <w:noProof/>
          <w:lang w:val="es-ES"/>
        </w:rPr>
        <w:lastRenderedPageBreak/>
        <mc:AlternateContent>
          <mc:Choice Requires="wps">
            <w:drawing>
              <wp:anchor distT="0" distB="0" distL="114300" distR="114300" simplePos="0" relativeHeight="251670528" behindDoc="0" locked="0" layoutInCell="1" allowOverlap="1" wp14:anchorId="502567F9" wp14:editId="4F742FFD">
                <wp:simplePos x="0" y="0"/>
                <wp:positionH relativeFrom="column">
                  <wp:posOffset>5727700</wp:posOffset>
                </wp:positionH>
                <wp:positionV relativeFrom="paragraph">
                  <wp:posOffset>3302000</wp:posOffset>
                </wp:positionV>
                <wp:extent cx="4419600" cy="3454400"/>
                <wp:effectExtent l="0" t="0" r="12700" b="12700"/>
                <wp:wrapNone/>
                <wp:docPr id="13" name="Cuadro de texto 13"/>
                <wp:cNvGraphicFramePr/>
                <a:graphic xmlns:a="http://schemas.openxmlformats.org/drawingml/2006/main">
                  <a:graphicData uri="http://schemas.microsoft.com/office/word/2010/wordprocessingShape">
                    <wps:wsp>
                      <wps:cNvSpPr txBox="1"/>
                      <wps:spPr>
                        <a:xfrm>
                          <a:off x="0" y="0"/>
                          <a:ext cx="4419600" cy="3454400"/>
                        </a:xfrm>
                        <a:prstGeom prst="rect">
                          <a:avLst/>
                        </a:prstGeom>
                        <a:noFill/>
                        <a:ln w="6350">
                          <a:solidFill>
                            <a:schemeClr val="accent4"/>
                          </a:solidFill>
                        </a:ln>
                      </wps:spPr>
                      <wps:txbx>
                        <w:txbxContent>
                          <w:p w14:paraId="4BDBF5D3" w14:textId="77777777" w:rsidR="00E70325" w:rsidRDefault="00E70325" w:rsidP="00E70325">
                            <w:r>
                              <w:t>La presentación de babesiosis bovina varia en severidad desde formas hiperagudas de la enfermedad hasta infecciones subclínicas.</w:t>
                            </w:r>
                          </w:p>
                          <w:p w14:paraId="6E0EA4FD" w14:textId="26EFC4C5" w:rsidR="00E70325" w:rsidRDefault="00E70325" w:rsidP="00E70325">
                            <w:r>
                              <w:t>Los signos clínicos de la enfermedad varían según la patogenicidad y virulencia de la especie de Babesia. La susceptibilidad del hospedero es afectada por factores como la edad, raza y estado inmune.</w:t>
                            </w:r>
                          </w:p>
                          <w:p w14:paraId="575C8EAF" w14:textId="77777777" w:rsidR="00E70325" w:rsidRDefault="00E70325" w:rsidP="00E70325"/>
                          <w:p w14:paraId="552045E0" w14:textId="14DAB69B" w:rsidR="00E70325" w:rsidRDefault="00E70325" w:rsidP="00E70325">
                            <w:r w:rsidRPr="00E70325">
                              <w:t>Los primeros signos de la enfermedad se manifiestan entre 8 y 16 días después de que las garrapatas infectadas comienzan a alimentarse del hospedero, este período generalmente ocurre con la presencia de niveles detectables de Babesia en sangre periférica, la temperatura rectal aumenta conforme aumenta la parasitemia con máximas de 41 a 41.5 C. Los animales infectados se muestran apáticos, anoréxicos y con pelo hirsuto.</w:t>
                            </w:r>
                          </w:p>
                          <w:p w14:paraId="259C026C" w14:textId="0EB664E9" w:rsidR="00E70325" w:rsidRDefault="00E70325" w:rsidP="00E70325">
                            <w:r w:rsidRPr="00E70325">
                              <w:t>La disminución de la producción de leche, la pérdida de peso en animales enfermos, los abortos, los gastos por uso de fármacos y atención médica y las pérdidas directas por la muerte de los animales.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567F9" id="_x0000_t202" coordsize="21600,21600" o:spt="202" path="m,l,21600r21600,l21600,xe">
                <v:stroke joinstyle="miter"/>
                <v:path gradientshapeok="t" o:connecttype="rect"/>
              </v:shapetype>
              <v:shape id="Cuadro de texto 13" o:spid="_x0000_s1026" type="#_x0000_t202" style="position:absolute;margin-left:451pt;margin-top:260pt;width:348pt;height:27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" filled="f" strokecolor="#ffc000 [3207]" strokeweight=".5pt">
                <v:textbox>
                  <w:txbxContent>
                    <w:p w14:paraId="4BDBF5D3" w14:textId="77777777" w:rsidR="00E70325" w:rsidRDefault="00E70325" w:rsidP="00E70325">
                      <w:r>
                        <w:t>La presentación de babesiosis bovina varia en severidad desde formas hiperagudas de la enfermedad hasta infecciones subclínicas.</w:t>
                      </w:r>
                    </w:p>
                    <w:p w14:paraId="6E0EA4FD" w14:textId="26EFC4C5" w:rsidR="00E70325" w:rsidRDefault="00E70325" w:rsidP="00E70325">
                      <w:r>
                        <w:t>Los signos clínicos de la enfermedad varían según la patogenicidad y virulencia de la especie de Babesia. La susceptibilidad del hospedero es afectada por factores como la edad, raza y estado inmune.</w:t>
                      </w:r>
                    </w:p>
                    <w:p w14:paraId="575C8EAF" w14:textId="77777777" w:rsidR="00E70325" w:rsidRDefault="00E70325" w:rsidP="00E70325"/>
                    <w:p w14:paraId="552045E0" w14:textId="14DAB69B" w:rsidR="00E70325" w:rsidRDefault="00E70325" w:rsidP="00E70325">
                      <w:r w:rsidRPr="00E70325">
                        <w:t>Los primeros signos de la enfermedad se manifiestan entre 8 y 16 días después de que las garrapatas infectadas comienzan a alimentarse del hospedero, este período generalmente ocurre con la presencia de niveles detectables de Babesia en sangre periférica, la temperatura rectal aumenta conforme aumenta la parasitemia con máximas de 41 a 41.5 C. Los animales infectados se muestran apáticos, anoréxicos y con pelo hirsuto.</w:t>
                      </w:r>
                    </w:p>
                    <w:p w14:paraId="259C026C" w14:textId="0EB664E9" w:rsidR="00E70325" w:rsidRDefault="00E70325" w:rsidP="00E70325">
                      <w:r w:rsidRPr="00E70325">
                        <w:t>La disminución de la producción de leche, la pérdida de peso en animales enfermos, los abortos, los gastos por uso de fármacos y atención médica y las pérdidas directas por la muerte de los animales.</w:t>
                      </w:r>
                    </w:p>
                  </w:txbxContent>
                </v:textbox>
              </v:shape>
            </w:pict>
          </mc:Fallback>
        </mc:AlternateContent>
      </w:r>
      <w:r>
        <w:rPr>
          <w:noProof/>
          <w:lang w:val="es-ES"/>
        </w:rPr>
        <mc:AlternateContent>
          <mc:Choice Requires="wps">
            <w:drawing>
              <wp:anchor distT="0" distB="0" distL="114300" distR="114300" simplePos="0" relativeHeight="251669504" behindDoc="0" locked="0" layoutInCell="1" allowOverlap="1" wp14:anchorId="0D9B2259" wp14:editId="0FB74ED5">
                <wp:simplePos x="0" y="0"/>
                <wp:positionH relativeFrom="column">
                  <wp:posOffset>5448300</wp:posOffset>
                </wp:positionH>
                <wp:positionV relativeFrom="paragraph">
                  <wp:posOffset>3238500</wp:posOffset>
                </wp:positionV>
                <wp:extent cx="393700" cy="3606800"/>
                <wp:effectExtent l="0" t="0" r="12700" b="12700"/>
                <wp:wrapNone/>
                <wp:docPr id="12" name="Abrir llave 12"/>
                <wp:cNvGraphicFramePr/>
                <a:graphic xmlns:a="http://schemas.openxmlformats.org/drawingml/2006/main">
                  <a:graphicData uri="http://schemas.microsoft.com/office/word/2010/wordprocessingShape">
                    <wps:wsp>
                      <wps:cNvSpPr/>
                      <wps:spPr>
                        <a:xfrm>
                          <a:off x="0" y="0"/>
                          <a:ext cx="393700" cy="3606800"/>
                        </a:xfrm>
                        <a:prstGeom prst="leftBrac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7C7ED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2" o:spid="_x0000_s1026" type="#_x0000_t87" style="position:absolute;margin-left:429pt;margin-top:255pt;width:31pt;height:2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" adj="196" strokecolor="#ffc000 [3207]" strokeweight=".5pt">
                <v:stroke joinstyle="miter"/>
              </v:shape>
            </w:pict>
          </mc:Fallback>
        </mc:AlternateContent>
      </w:r>
      <w:r>
        <w:rPr>
          <w:noProof/>
          <w:lang w:val="es-ES"/>
        </w:rPr>
        <mc:AlternateContent>
          <mc:Choice Requires="wps">
            <w:drawing>
              <wp:anchor distT="0" distB="0" distL="114300" distR="114300" simplePos="0" relativeHeight="251668480" behindDoc="0" locked="0" layoutInCell="1" allowOverlap="1" wp14:anchorId="2F28EEED" wp14:editId="4786DCAD">
                <wp:simplePos x="0" y="0"/>
                <wp:positionH relativeFrom="column">
                  <wp:posOffset>2667000</wp:posOffset>
                </wp:positionH>
                <wp:positionV relativeFrom="paragraph">
                  <wp:posOffset>3365500</wp:posOffset>
                </wp:positionV>
                <wp:extent cx="2933700" cy="32639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933700" cy="3263900"/>
                        </a:xfrm>
                        <a:prstGeom prst="rect">
                          <a:avLst/>
                        </a:prstGeom>
                        <a:noFill/>
                        <a:ln w="6350">
                          <a:noFill/>
                        </a:ln>
                      </wps:spPr>
                      <wps:txbx>
                        <w:txbxContent>
                          <w:p w14:paraId="0CE066AB" w14:textId="065DA96C" w:rsidR="00E70325" w:rsidRDefault="00E70325">
                            <w:r w:rsidRPr="00E70325">
                              <w:t>Los signos clínicos más comúnmente observados en bovinos afectados por babesiosis son: fiebre, anorexia y anemia. En ocasiones se observa hemoglobinuria, signos nerviosos, postración y muerte.</w:t>
                            </w:r>
                            <w:r>
                              <w:t xml:space="preserve"> </w:t>
                            </w:r>
                          </w:p>
                          <w:p w14:paraId="52395545" w14:textId="77777777" w:rsidR="00E70325" w:rsidRDefault="00E70325"/>
                          <w:p w14:paraId="4CE64CE2" w14:textId="77777777" w:rsidR="00E70325" w:rsidRDefault="00E70325" w:rsidP="00E70325">
                            <w:r>
                              <w:t>Se reconoce como vectores de B. bovis y B. bigemina a la garrapata B. microplus</w:t>
                            </w:r>
                          </w:p>
                          <w:p w14:paraId="2EFE9E04" w14:textId="3A205B5C" w:rsidR="00E70325" w:rsidRDefault="00E70325" w:rsidP="00E70325">
                            <w:r>
                              <w:t>en la mayoría de las zonas ganaderas del mundo. La transmisión de B. bovis y B. bigemina por las garrapatas de un solo hospedero (Boophilus spp), en la primera se realiza únicamente a través de la fase larval y para la segunda por medio de ninfas, hembras adultas y posiblemente por machos de B. microplus.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8EEED" id="Cuadro de texto 11" o:spid="_x0000_s1027" type="#_x0000_t202" style="position:absolute;margin-left:210pt;margin-top:265pt;width:231pt;height:25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" filled="f" stroked="f" strokeweight=".5pt">
                <v:textbox>
                  <w:txbxContent>
                    <w:p w14:paraId="0CE066AB" w14:textId="065DA96C" w:rsidR="00E70325" w:rsidRDefault="00E70325">
                      <w:r w:rsidRPr="00E70325">
                        <w:t>Los signos clínicos más comúnmente observados en bovinos afectados por babesiosis son: fiebre, anorexia y anemia. En ocasiones se observa hemoglobinuria, signos nerviosos, postración y muerte.</w:t>
                      </w:r>
                      <w:r>
                        <w:t xml:space="preserve"> </w:t>
                      </w:r>
                    </w:p>
                    <w:p w14:paraId="52395545" w14:textId="77777777" w:rsidR="00E70325" w:rsidRDefault="00E70325"/>
                    <w:p w14:paraId="4CE64CE2" w14:textId="77777777" w:rsidR="00E70325" w:rsidRDefault="00E70325" w:rsidP="00E70325">
                      <w:r>
                        <w:t>Se reconoce como vectores de B. bovis y B. bigemina a la garrapata B. microplus</w:t>
                      </w:r>
                    </w:p>
                    <w:p w14:paraId="2EFE9E04" w14:textId="3A205B5C" w:rsidR="00E70325" w:rsidRDefault="00E70325" w:rsidP="00E70325">
                      <w:r>
                        <w:t>en la mayoría de las zonas ganaderas del mundo. La transmisión de B. bovis y B. bigemina por las garrapatas de un solo hospedero (Boophilus spp), en la primera se realiza únicamente a través de la fase larval y para la segunda por medio de ninfas, hembras adultas y posiblemente por machos de B. microplus.</w:t>
                      </w:r>
                    </w:p>
                  </w:txbxContent>
                </v:textbox>
              </v:shape>
            </w:pict>
          </mc:Fallback>
        </mc:AlternateContent>
      </w:r>
      <w:r>
        <w:rPr>
          <w:noProof/>
          <w:lang w:val="es-ES"/>
        </w:rPr>
        <mc:AlternateContent>
          <mc:Choice Requires="wps">
            <w:drawing>
              <wp:anchor distT="0" distB="0" distL="114300" distR="114300" simplePos="0" relativeHeight="251666432" behindDoc="0" locked="0" layoutInCell="1" allowOverlap="1" wp14:anchorId="386FF8DE" wp14:editId="37B0C7CB">
                <wp:simplePos x="0" y="0"/>
                <wp:positionH relativeFrom="column">
                  <wp:posOffset>2400300</wp:posOffset>
                </wp:positionH>
                <wp:positionV relativeFrom="paragraph">
                  <wp:posOffset>3238500</wp:posOffset>
                </wp:positionV>
                <wp:extent cx="393700" cy="3606800"/>
                <wp:effectExtent l="0" t="0" r="12700" b="12700"/>
                <wp:wrapNone/>
                <wp:docPr id="9" name="Abrir llave 9"/>
                <wp:cNvGraphicFramePr/>
                <a:graphic xmlns:a="http://schemas.openxmlformats.org/drawingml/2006/main">
                  <a:graphicData uri="http://schemas.microsoft.com/office/word/2010/wordprocessingShape">
                    <wps:wsp>
                      <wps:cNvSpPr/>
                      <wps:spPr>
                        <a:xfrm>
                          <a:off x="0" y="0"/>
                          <a:ext cx="393700" cy="3606800"/>
                        </a:xfrm>
                        <a:prstGeom prst="leftBrace">
                          <a:avLst/>
                        </a:prstGeom>
                        <a:noFill/>
                        <a:ln>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2BF8" id="Abrir llave 9" o:spid="_x0000_s1026" type="#_x0000_t87" style="position:absolute;margin-left:189pt;margin-top:255pt;width:31pt;height:2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" adj="196" strokecolor="#ffc000 [3207]" strokeweight=".5pt">
                <v:stroke joinstyle="miter"/>
              </v:shape>
            </w:pict>
          </mc:Fallback>
        </mc:AlternateContent>
      </w:r>
      <w:r>
        <w:rPr>
          <w:noProof/>
          <w:lang w:val="es-ES"/>
        </w:rPr>
        <mc:AlternateContent>
          <mc:Choice Requires="wps">
            <w:drawing>
              <wp:anchor distT="0" distB="0" distL="114300" distR="114300" simplePos="0" relativeHeight="251667456" behindDoc="0" locked="0" layoutInCell="1" allowOverlap="1" wp14:anchorId="56A631D8" wp14:editId="43AB1623">
                <wp:simplePos x="0" y="0"/>
                <wp:positionH relativeFrom="column">
                  <wp:posOffset>1231900</wp:posOffset>
                </wp:positionH>
                <wp:positionV relativeFrom="paragraph">
                  <wp:posOffset>4826000</wp:posOffset>
                </wp:positionV>
                <wp:extent cx="1041400" cy="381000"/>
                <wp:effectExtent l="0" t="0" r="12700" b="12700"/>
                <wp:wrapNone/>
                <wp:docPr id="10" name="Cuadro de texto 10"/>
                <wp:cNvGraphicFramePr/>
                <a:graphic xmlns:a="http://schemas.openxmlformats.org/drawingml/2006/main">
                  <a:graphicData uri="http://schemas.microsoft.com/office/word/2010/wordprocessingShape">
                    <wps:wsp>
                      <wps:cNvSpPr txBox="1"/>
                      <wps:spPr>
                        <a:xfrm>
                          <a:off x="0" y="0"/>
                          <a:ext cx="1041400" cy="381000"/>
                        </a:xfrm>
                        <a:prstGeom prst="rect">
                          <a:avLst/>
                        </a:prstGeom>
                        <a:noFill/>
                        <a:ln w="6350">
                          <a:solidFill>
                            <a:schemeClr val="accent4"/>
                          </a:solidFill>
                        </a:ln>
                      </wps:spPr>
                      <wps:txbx>
                        <w:txbxContent>
                          <w:p w14:paraId="7EEAAEE5" w14:textId="50FA742E" w:rsidR="00E70325" w:rsidRPr="00E70325" w:rsidRDefault="00E70325">
                            <w:pPr>
                              <w:rPr>
                                <w:lang w:val="es-ES"/>
                              </w:rPr>
                            </w:pPr>
                            <w:proofErr w:type="spellStart"/>
                            <w:r>
                              <w:rPr>
                                <w:lang w:val="es-ES"/>
                              </w:rPr>
                              <w:t>Piroplasmosis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631D8" id="Cuadro de texto 10" o:spid="_x0000_s1028" type="#_x0000_t202" style="position:absolute;margin-left:97pt;margin-top:380pt;width:82pt;height:3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" filled="f" strokecolor="#ffc000 [3207]" strokeweight=".5pt">
                <v:textbox>
                  <w:txbxContent>
                    <w:p w14:paraId="7EEAAEE5" w14:textId="50FA742E" w:rsidR="00E70325" w:rsidRPr="00E70325" w:rsidRDefault="00E70325">
                      <w:pPr>
                        <w:rPr>
                          <w:lang w:val="es-ES"/>
                        </w:rPr>
                      </w:pPr>
                      <w:proofErr w:type="spellStart"/>
                      <w:r>
                        <w:rPr>
                          <w:lang w:val="es-ES"/>
                        </w:rPr>
                        <w:t>Piroplasmosis</w:t>
                      </w:r>
                      <w:proofErr w:type="spellEnd"/>
                    </w:p>
                  </w:txbxContent>
                </v:textbox>
              </v:shape>
            </w:pict>
          </mc:Fallback>
        </mc:AlternateContent>
      </w:r>
      <w:r w:rsidR="00FD36E5">
        <w:rPr>
          <w:noProof/>
          <w:lang w:val="es-ES"/>
        </w:rPr>
        <mc:AlternateContent>
          <mc:Choice Requires="wps">
            <w:drawing>
              <wp:anchor distT="0" distB="0" distL="114300" distR="114300" simplePos="0" relativeHeight="251665408" behindDoc="0" locked="0" layoutInCell="1" allowOverlap="1" wp14:anchorId="163C12DB" wp14:editId="302D125A">
                <wp:simplePos x="0" y="0"/>
                <wp:positionH relativeFrom="column">
                  <wp:posOffset>5816600</wp:posOffset>
                </wp:positionH>
                <wp:positionV relativeFrom="paragraph">
                  <wp:posOffset>127000</wp:posOffset>
                </wp:positionV>
                <wp:extent cx="3403600" cy="25400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3403600" cy="2540000"/>
                        </a:xfrm>
                        <a:prstGeom prst="rect">
                          <a:avLst/>
                        </a:prstGeom>
                        <a:noFill/>
                        <a:ln w="6350">
                          <a:solidFill>
                            <a:schemeClr val="accent4"/>
                          </a:solidFill>
                        </a:ln>
                      </wps:spPr>
                      <wps:txbx>
                        <w:txbxContent>
                          <w:p w14:paraId="2C39FEB8" w14:textId="02FE072E" w:rsidR="00FD36E5" w:rsidRDefault="00FD36E5">
                            <w:r w:rsidRPr="00FD36E5">
                              <w:t>La enfermedad suele ser transmitida por garrapatas vectoras, pero puede producirse una transmisión mecánica por picadura de insectos o por aguja. Los signos clínicos más marcados de la anaplasmosis son la anemia y la ictericia, esta última en una fase avanzada de la enfermedad.</w:t>
                            </w:r>
                          </w:p>
                          <w:p w14:paraId="66663278" w14:textId="77777777" w:rsidR="00FD36E5" w:rsidRDefault="00FD36E5"/>
                          <w:p w14:paraId="7382B653" w14:textId="66D1357E" w:rsidR="00FD36E5" w:rsidRDefault="00FD36E5">
                            <w:r w:rsidRPr="00FD36E5">
                              <w:t>En varios países se utilizan vacunas vivas para proteger al ganado contra la infección por A. marginale. La vacuna contra Anaplasma centrale no es totalmente segura. Una recomendación práctica es restringir su uso, en la medida de lo posible, a los terneros.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C12DB" id="Cuadro de texto 8" o:spid="_x0000_s1029" type="#_x0000_t202" style="position:absolute;margin-left:458pt;margin-top:10pt;width:268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" filled="f" strokecolor="#ffc000 [3207]" strokeweight=".5pt">
                <v:textbox>
                  <w:txbxContent>
                    <w:p w14:paraId="2C39FEB8" w14:textId="02FE072E" w:rsidR="00FD36E5" w:rsidRDefault="00FD36E5">
                      <w:r w:rsidRPr="00FD36E5">
                        <w:t>La enfermedad suele ser transmitida por garrapatas vectoras, pero puede producirse una transmisión mecánica por picadura de insectos o por aguja. Los signos clínicos más marcados de la anaplasmosis son la anemia y la ictericia, esta última en una fase avanzada de la enfermedad.</w:t>
                      </w:r>
                    </w:p>
                    <w:p w14:paraId="66663278" w14:textId="77777777" w:rsidR="00FD36E5" w:rsidRDefault="00FD36E5"/>
                    <w:p w14:paraId="7382B653" w14:textId="66D1357E" w:rsidR="00FD36E5" w:rsidRDefault="00FD36E5">
                      <w:r w:rsidRPr="00FD36E5">
                        <w:t>En varios países se utilizan vacunas vivas para proteger al ganado contra la infección por A. marginale. La vacuna contra Anaplasma centrale no es totalmente segura. Una recomendación práctica es restringir su uso, en la medida de lo posible, a los terneros.</w:t>
                      </w:r>
                    </w:p>
                  </w:txbxContent>
                </v:textbox>
              </v:shape>
            </w:pict>
          </mc:Fallback>
        </mc:AlternateContent>
      </w:r>
      <w:r w:rsidR="00FD36E5">
        <w:rPr>
          <w:noProof/>
          <w:lang w:val="es-ES"/>
        </w:rPr>
        <mc:AlternateContent>
          <mc:Choice Requires="wps">
            <w:drawing>
              <wp:anchor distT="0" distB="0" distL="114300" distR="114300" simplePos="0" relativeHeight="251664384" behindDoc="0" locked="0" layoutInCell="1" allowOverlap="1" wp14:anchorId="293DBE01" wp14:editId="11A824DC">
                <wp:simplePos x="0" y="0"/>
                <wp:positionH relativeFrom="column">
                  <wp:posOffset>5448300</wp:posOffset>
                </wp:positionH>
                <wp:positionV relativeFrom="paragraph">
                  <wp:posOffset>38100</wp:posOffset>
                </wp:positionV>
                <wp:extent cx="279400" cy="2628900"/>
                <wp:effectExtent l="0" t="0" r="12700" b="12700"/>
                <wp:wrapNone/>
                <wp:docPr id="7" name="Abrir llave 7"/>
                <wp:cNvGraphicFramePr/>
                <a:graphic xmlns:a="http://schemas.openxmlformats.org/drawingml/2006/main">
                  <a:graphicData uri="http://schemas.microsoft.com/office/word/2010/wordprocessingShape">
                    <wps:wsp>
                      <wps:cNvSpPr/>
                      <wps:spPr>
                        <a:xfrm>
                          <a:off x="0" y="0"/>
                          <a:ext cx="279400" cy="2628900"/>
                        </a:xfrm>
                        <a:prstGeom prst="leftBrace">
                          <a:avLst/>
                        </a:prstGeom>
                        <a:noFill/>
                        <a:ln>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CA66F3" id="Abrir llave 7" o:spid="_x0000_s1026" type="#_x0000_t87" style="position:absolute;margin-left:429pt;margin-top:3pt;width:22pt;height:2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" adj="191" strokecolor="#ffc000 [3207]" strokeweight=".5pt">
                <v:stroke joinstyle="miter"/>
              </v:shape>
            </w:pict>
          </mc:Fallback>
        </mc:AlternateContent>
      </w:r>
      <w:r w:rsidR="00FD36E5">
        <w:rPr>
          <w:noProof/>
          <w:lang w:val="es-ES"/>
        </w:rPr>
        <mc:AlternateContent>
          <mc:Choice Requires="wps">
            <w:drawing>
              <wp:anchor distT="0" distB="0" distL="114300" distR="114300" simplePos="0" relativeHeight="251663360" behindDoc="0" locked="0" layoutInCell="1" allowOverlap="1" wp14:anchorId="242BE8C3" wp14:editId="146132F0">
                <wp:simplePos x="0" y="0"/>
                <wp:positionH relativeFrom="column">
                  <wp:posOffset>2667000</wp:posOffset>
                </wp:positionH>
                <wp:positionV relativeFrom="paragraph">
                  <wp:posOffset>38100</wp:posOffset>
                </wp:positionV>
                <wp:extent cx="2844800" cy="20701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844800" cy="2070100"/>
                        </a:xfrm>
                        <a:prstGeom prst="rect">
                          <a:avLst/>
                        </a:prstGeom>
                        <a:noFill/>
                        <a:ln w="6350">
                          <a:noFill/>
                        </a:ln>
                      </wps:spPr>
                      <wps:txbx>
                        <w:txbxContent>
                          <w:p w14:paraId="57BF3DAF" w14:textId="42796629" w:rsidR="00FD36E5" w:rsidRDefault="00FD36E5">
                            <w:r w:rsidRPr="00FD36E5">
                              <w:t>La anaplasmosis bovina resulta de la infección por Anaplasma marginale.</w:t>
                            </w:r>
                          </w:p>
                          <w:p w14:paraId="46510D42" w14:textId="2E767911" w:rsidR="00FD36E5" w:rsidRDefault="00FD36E5"/>
                          <w:p w14:paraId="120F3DB9" w14:textId="5F4B37EC" w:rsidR="00FD36E5" w:rsidRDefault="00FD36E5">
                            <w:r w:rsidRPr="00FD36E5">
                              <w:t>A. centrale, puede producir un grado moderado de anemia, pero los brotes clínicos son muy poco frecuentes en el terreno.</w:t>
                            </w:r>
                          </w:p>
                          <w:p w14:paraId="63AD3DD0" w14:textId="48C6BB8A" w:rsidR="00FD36E5" w:rsidRDefault="00FD36E5">
                            <w:r>
                              <w:t xml:space="preserve"> </w:t>
                            </w:r>
                            <w:r w:rsidRPr="00FD36E5">
                              <w:t>Anaplasma marginale es responsable de casi todos los brotes de enfermedad clínica.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BE8C3" id="Cuadro de texto 5" o:spid="_x0000_s1030" type="#_x0000_t202" style="position:absolute;margin-left:210pt;margin-top:3pt;width:224pt;height:1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" filled="f" stroked="f" strokeweight=".5pt">
                <v:textbox>
                  <w:txbxContent>
                    <w:p w14:paraId="57BF3DAF" w14:textId="42796629" w:rsidR="00FD36E5" w:rsidRDefault="00FD36E5">
                      <w:r w:rsidRPr="00FD36E5">
                        <w:t>La anaplasmosis bovina resulta de la infección por Anaplasma marginale.</w:t>
                      </w:r>
                    </w:p>
                    <w:p w14:paraId="46510D42" w14:textId="2E767911" w:rsidR="00FD36E5" w:rsidRDefault="00FD36E5"/>
                    <w:p w14:paraId="120F3DB9" w14:textId="5F4B37EC" w:rsidR="00FD36E5" w:rsidRDefault="00FD36E5">
                      <w:r w:rsidRPr="00FD36E5">
                        <w:t>A. centrale, puede producir un grado moderado de anemia, pero los brotes clínicos son muy poco frecuentes en el terreno.</w:t>
                      </w:r>
                    </w:p>
                    <w:p w14:paraId="63AD3DD0" w14:textId="48C6BB8A" w:rsidR="00FD36E5" w:rsidRDefault="00FD36E5">
                      <w:r>
                        <w:t xml:space="preserve"> </w:t>
                      </w:r>
                      <w:r w:rsidRPr="00FD36E5">
                        <w:t>Anaplasma marginale es responsable de casi todos los brotes de enfermedad clínica.</w:t>
                      </w:r>
                    </w:p>
                  </w:txbxContent>
                </v:textbox>
              </v:shape>
            </w:pict>
          </mc:Fallback>
        </mc:AlternateContent>
      </w:r>
      <w:r w:rsidR="00FD36E5">
        <w:rPr>
          <w:noProof/>
          <w:lang w:val="es-ES"/>
        </w:rPr>
        <mc:AlternateContent>
          <mc:Choice Requires="wps">
            <w:drawing>
              <wp:anchor distT="0" distB="0" distL="114300" distR="114300" simplePos="0" relativeHeight="251662336" behindDoc="0" locked="0" layoutInCell="1" allowOverlap="1" wp14:anchorId="2755D078" wp14:editId="43F92091">
                <wp:simplePos x="0" y="0"/>
                <wp:positionH relativeFrom="column">
                  <wp:posOffset>2400300</wp:posOffset>
                </wp:positionH>
                <wp:positionV relativeFrom="paragraph">
                  <wp:posOffset>-38100</wp:posOffset>
                </wp:positionV>
                <wp:extent cx="393700" cy="2222500"/>
                <wp:effectExtent l="0" t="0" r="12700" b="12700"/>
                <wp:wrapNone/>
                <wp:docPr id="4" name="Abrir llave 4"/>
                <wp:cNvGraphicFramePr/>
                <a:graphic xmlns:a="http://schemas.openxmlformats.org/drawingml/2006/main">
                  <a:graphicData uri="http://schemas.microsoft.com/office/word/2010/wordprocessingShape">
                    <wps:wsp>
                      <wps:cNvSpPr/>
                      <wps:spPr>
                        <a:xfrm>
                          <a:off x="0" y="0"/>
                          <a:ext cx="393700" cy="2222500"/>
                        </a:xfrm>
                        <a:prstGeom prst="leftBrace">
                          <a:avLst/>
                        </a:prstGeom>
                        <a:noFill/>
                        <a:ln>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5209" id="Abrir llave 4" o:spid="_x0000_s1026" type="#_x0000_t87" style="position:absolute;margin-left:189pt;margin-top:-3pt;width:31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" adj="319" strokecolor="#ffc000 [3207]" strokeweight=".5pt">
                <v:stroke joinstyle="miter"/>
              </v:shape>
            </w:pict>
          </mc:Fallback>
        </mc:AlternateContent>
      </w:r>
      <w:r w:rsidR="00FD36E5">
        <w:rPr>
          <w:noProof/>
          <w:lang w:val="es-ES"/>
        </w:rPr>
        <mc:AlternateContent>
          <mc:Choice Requires="wps">
            <w:drawing>
              <wp:anchor distT="0" distB="0" distL="114300" distR="114300" simplePos="0" relativeHeight="251661312" behindDoc="0" locked="0" layoutInCell="1" allowOverlap="1" wp14:anchorId="52F8565A" wp14:editId="12A02283">
                <wp:simplePos x="0" y="0"/>
                <wp:positionH relativeFrom="column">
                  <wp:posOffset>1231900</wp:posOffset>
                </wp:positionH>
                <wp:positionV relativeFrom="paragraph">
                  <wp:posOffset>863600</wp:posOffset>
                </wp:positionV>
                <wp:extent cx="1143000" cy="317500"/>
                <wp:effectExtent l="0" t="0" r="12700" b="12700"/>
                <wp:wrapNone/>
                <wp:docPr id="3" name="Cuadro de texto 3"/>
                <wp:cNvGraphicFramePr/>
                <a:graphic xmlns:a="http://schemas.openxmlformats.org/drawingml/2006/main">
                  <a:graphicData uri="http://schemas.microsoft.com/office/word/2010/wordprocessingShape">
                    <wps:wsp>
                      <wps:cNvSpPr txBox="1"/>
                      <wps:spPr>
                        <a:xfrm>
                          <a:off x="0" y="0"/>
                          <a:ext cx="1143000" cy="317500"/>
                        </a:xfrm>
                        <a:prstGeom prst="rect">
                          <a:avLst/>
                        </a:prstGeom>
                        <a:noFill/>
                        <a:ln w="6350">
                          <a:solidFill>
                            <a:schemeClr val="accent4"/>
                          </a:solidFill>
                        </a:ln>
                      </wps:spPr>
                      <wps:txbx>
                        <w:txbxContent>
                          <w:p w14:paraId="3E8F6403" w14:textId="112D8C62" w:rsidR="00FD36E5" w:rsidRPr="00FD36E5" w:rsidRDefault="00FD36E5">
                            <w:pPr>
                              <w:rPr>
                                <w:lang w:val="es-ES"/>
                              </w:rPr>
                            </w:pPr>
                            <w:proofErr w:type="spellStart"/>
                            <w:r>
                              <w:rPr>
                                <w:lang w:val="es-ES"/>
                              </w:rPr>
                              <w:t>Anaplasmosis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8565A" id="Cuadro de texto 3" o:spid="_x0000_s1031" type="#_x0000_t202" style="position:absolute;margin-left:97pt;margin-top:68pt;width:90pt;height: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" filled="f" strokecolor="#ffc000 [3207]" strokeweight=".5pt">
                <v:textbox>
                  <w:txbxContent>
                    <w:p w14:paraId="3E8F6403" w14:textId="112D8C62" w:rsidR="00FD36E5" w:rsidRPr="00FD36E5" w:rsidRDefault="00FD36E5">
                      <w:pPr>
                        <w:rPr>
                          <w:lang w:val="es-ES"/>
                        </w:rPr>
                      </w:pPr>
                      <w:proofErr w:type="spellStart"/>
                      <w:r>
                        <w:rPr>
                          <w:lang w:val="es-ES"/>
                        </w:rPr>
                        <w:t>Anaplasmosis</w:t>
                      </w:r>
                      <w:proofErr w:type="spellEnd"/>
                    </w:p>
                  </w:txbxContent>
                </v:textbox>
              </v:shape>
            </w:pict>
          </mc:Fallback>
        </mc:AlternateContent>
      </w:r>
      <w:r w:rsidR="00FD36E5">
        <w:rPr>
          <w:noProof/>
          <w:lang w:val="es-ES"/>
        </w:rPr>
        <mc:AlternateContent>
          <mc:Choice Requires="wps">
            <w:drawing>
              <wp:anchor distT="0" distB="0" distL="114300" distR="114300" simplePos="0" relativeHeight="251660288" behindDoc="0" locked="0" layoutInCell="1" allowOverlap="1" wp14:anchorId="13E7AB9A" wp14:editId="7BE6CE6A">
                <wp:simplePos x="0" y="0"/>
                <wp:positionH relativeFrom="column">
                  <wp:posOffset>838200</wp:posOffset>
                </wp:positionH>
                <wp:positionV relativeFrom="paragraph">
                  <wp:posOffset>457200</wp:posOffset>
                </wp:positionV>
                <wp:extent cx="685800" cy="5054600"/>
                <wp:effectExtent l="0" t="0" r="12700" b="12700"/>
                <wp:wrapNone/>
                <wp:docPr id="2" name="Abrir llave 2"/>
                <wp:cNvGraphicFramePr/>
                <a:graphic xmlns:a="http://schemas.openxmlformats.org/drawingml/2006/main">
                  <a:graphicData uri="http://schemas.microsoft.com/office/word/2010/wordprocessingShape">
                    <wps:wsp>
                      <wps:cNvSpPr/>
                      <wps:spPr>
                        <a:xfrm>
                          <a:off x="0" y="0"/>
                          <a:ext cx="685800" cy="5054600"/>
                        </a:xfrm>
                        <a:prstGeom prst="leftBrace">
                          <a:avLst/>
                        </a:prstGeom>
                        <a:noFill/>
                        <a:ln>
                          <a:solidFill>
                            <a:schemeClr val="accent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A3687" id="Abrir llave 2" o:spid="_x0000_s1026" type="#_x0000_t87" style="position:absolute;margin-left:66pt;margin-top:36pt;width:54pt;height:3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" adj="244" strokecolor="#ffc000 [3207]" strokeweight=".5pt">
                <v:stroke joinstyle="miter"/>
              </v:shape>
            </w:pict>
          </mc:Fallback>
        </mc:AlternateContent>
      </w:r>
      <w:r w:rsidR="00FD36E5">
        <w:rPr>
          <w:noProof/>
          <w:lang w:val="es-ES"/>
        </w:rPr>
        <mc:AlternateContent>
          <mc:Choice Requires="wps">
            <w:drawing>
              <wp:anchor distT="0" distB="0" distL="114300" distR="114300" simplePos="0" relativeHeight="251659264" behindDoc="0" locked="0" layoutInCell="1" allowOverlap="1" wp14:anchorId="67319E54" wp14:editId="7C5730AE">
                <wp:simplePos x="0" y="0"/>
                <wp:positionH relativeFrom="column">
                  <wp:posOffset>-292100</wp:posOffset>
                </wp:positionH>
                <wp:positionV relativeFrom="paragraph">
                  <wp:posOffset>2667000</wp:posOffset>
                </wp:positionV>
                <wp:extent cx="1130300" cy="571500"/>
                <wp:effectExtent l="0" t="0" r="12700" b="12700"/>
                <wp:wrapNone/>
                <wp:docPr id="1" name="Cuadro de texto 1"/>
                <wp:cNvGraphicFramePr/>
                <a:graphic xmlns:a="http://schemas.openxmlformats.org/drawingml/2006/main">
                  <a:graphicData uri="http://schemas.microsoft.com/office/word/2010/wordprocessingShape">
                    <wps:wsp>
                      <wps:cNvSpPr txBox="1"/>
                      <wps:spPr>
                        <a:xfrm>
                          <a:off x="0" y="0"/>
                          <a:ext cx="1130300" cy="571500"/>
                        </a:xfrm>
                        <a:prstGeom prst="rect">
                          <a:avLst/>
                        </a:prstGeom>
                        <a:noFill/>
                        <a:ln w="6350">
                          <a:solidFill>
                            <a:schemeClr val="accent4"/>
                          </a:solidFill>
                        </a:ln>
                      </wps:spPr>
                      <wps:txbx>
                        <w:txbxContent>
                          <w:p w14:paraId="2A8B9329" w14:textId="731DA311" w:rsidR="00FD36E5" w:rsidRDefault="00FD36E5">
                            <w:pPr>
                              <w:rPr>
                                <w:lang w:val="es-ES"/>
                              </w:rPr>
                            </w:pPr>
                            <w:proofErr w:type="spellStart"/>
                            <w:r>
                              <w:rPr>
                                <w:lang w:val="es-ES"/>
                              </w:rPr>
                              <w:t>Anaplasmosis</w:t>
                            </w:r>
                            <w:proofErr w:type="spellEnd"/>
                          </w:p>
                          <w:p w14:paraId="5305C194" w14:textId="49D5797C" w:rsidR="00FD36E5" w:rsidRPr="00FD36E5" w:rsidRDefault="00FD36E5">
                            <w:pPr>
                              <w:rPr>
                                <w:lang w:val="es-ES"/>
                              </w:rPr>
                            </w:pPr>
                            <w:proofErr w:type="spellStart"/>
                            <w:r>
                              <w:rPr>
                                <w:lang w:val="es-ES"/>
                              </w:rPr>
                              <w:t>Piroplasmosis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19E54" id="Cuadro de texto 1" o:spid="_x0000_s1032" type="#_x0000_t202" style="position:absolute;margin-left:-23pt;margin-top:210pt;width:8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" filled="f" strokecolor="#ffc000 [3207]" strokeweight=".5pt">
                <v:textbox>
                  <w:txbxContent>
                    <w:p w14:paraId="2A8B9329" w14:textId="731DA311" w:rsidR="00FD36E5" w:rsidRDefault="00FD36E5">
                      <w:pPr>
                        <w:rPr>
                          <w:lang w:val="es-ES"/>
                        </w:rPr>
                      </w:pPr>
                      <w:proofErr w:type="spellStart"/>
                      <w:r>
                        <w:rPr>
                          <w:lang w:val="es-ES"/>
                        </w:rPr>
                        <w:t>Anaplasmosis</w:t>
                      </w:r>
                      <w:proofErr w:type="spellEnd"/>
                    </w:p>
                    <w:p w14:paraId="5305C194" w14:textId="49D5797C" w:rsidR="00FD36E5" w:rsidRPr="00FD36E5" w:rsidRDefault="00FD36E5">
                      <w:pPr>
                        <w:rPr>
                          <w:lang w:val="es-ES"/>
                        </w:rPr>
                      </w:pPr>
                      <w:proofErr w:type="spellStart"/>
                      <w:r>
                        <w:rPr>
                          <w:lang w:val="es-ES"/>
                        </w:rPr>
                        <w:t>Piroplasmosis</w:t>
                      </w:r>
                      <w:proofErr w:type="spellEnd"/>
                    </w:p>
                  </w:txbxContent>
                </v:textbox>
              </v:shape>
            </w:pict>
          </mc:Fallback>
        </mc:AlternateContent>
      </w:r>
    </w:p>
    <w:sectPr w:rsidR="00FD36E5" w:rsidRPr="00FD36E5" w:rsidSect="00FD36E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E5"/>
    <w:rsid w:val="001D606D"/>
    <w:rsid w:val="00E70325"/>
    <w:rsid w:val="00FD3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C6AB"/>
  <w15:chartTrackingRefBased/>
  <w15:docId w15:val="{71BCB324-BFB9-7244-ADEB-5921921C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Words>
  <Characters>325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2023-02-21T03:14:00Z</dcterms:created>
  <dcterms:modified xsi:type="dcterms:W3CDTF">2023-02-21T03:31:00Z</dcterms:modified>
</cp:coreProperties>
</file>