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9EE" w14:textId="4ACB030E" w:rsidR="007A21C3" w:rsidRP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CAPITULO I: PLANTEAMIENTO DEL PROBLEMA</w:t>
      </w:r>
    </w:p>
    <w:p w14:paraId="5C25DFCE" w14:textId="3B4D5356" w:rsid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“BENEFICIOS DE LA VACUNACIÓN PARA LA PREVENCIÓN DE ENFERMEDADES EN NIÑOS DE 0-</w:t>
      </w:r>
      <w:r w:rsidR="00941AED">
        <w:rPr>
          <w:rFonts w:ascii="Arial" w:hAnsi="Arial" w:cs="Arial"/>
          <w:b/>
          <w:bCs/>
          <w:sz w:val="32"/>
          <w:szCs w:val="32"/>
        </w:rPr>
        <w:t>12 MESES</w:t>
      </w:r>
      <w:r w:rsidRPr="00954E52">
        <w:rPr>
          <w:rFonts w:ascii="Arial" w:hAnsi="Arial" w:cs="Arial"/>
          <w:b/>
          <w:bCs/>
          <w:sz w:val="32"/>
          <w:szCs w:val="32"/>
        </w:rPr>
        <w:t>.”</w:t>
      </w:r>
    </w:p>
    <w:p w14:paraId="09E4CF01" w14:textId="29E61FCC" w:rsidR="00954E52" w:rsidRDefault="00954E52" w:rsidP="00C9296C">
      <w:pPr>
        <w:spacing w:line="360" w:lineRule="auto"/>
        <w:jc w:val="both"/>
        <w:rPr>
          <w:rFonts w:ascii="Arial" w:hAnsi="Arial" w:cs="Arial"/>
          <w:b/>
          <w:bCs/>
          <w:sz w:val="32"/>
          <w:szCs w:val="32"/>
        </w:rPr>
      </w:pPr>
    </w:p>
    <w:p w14:paraId="7C5EB08E" w14:textId="05AA492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DESCRIPCION DEL PROBLEMA.</w:t>
      </w:r>
    </w:p>
    <w:p w14:paraId="53F89230" w14:textId="22293EB6" w:rsidR="00000097" w:rsidRDefault="003462E6" w:rsidP="002A24C5">
      <w:pPr>
        <w:spacing w:line="360" w:lineRule="auto"/>
        <w:jc w:val="both"/>
        <w:rPr>
          <w:rFonts w:ascii="Arial" w:hAnsi="Arial" w:cs="Arial"/>
          <w:sz w:val="24"/>
          <w:szCs w:val="24"/>
        </w:rPr>
      </w:pPr>
      <w:r w:rsidRPr="00000097">
        <w:rPr>
          <w:rFonts w:ascii="Arial" w:hAnsi="Arial" w:cs="Arial"/>
          <w:sz w:val="24"/>
          <w:szCs w:val="24"/>
        </w:rPr>
        <w:t>Los avances científicos actuales permiten proteger la salud de nuestros niños y niñas frente a ciertas enfermedades</w:t>
      </w:r>
      <w:r w:rsidR="00F008CA">
        <w:rPr>
          <w:rFonts w:ascii="Arial" w:hAnsi="Arial" w:cs="Arial"/>
          <w:sz w:val="24"/>
          <w:szCs w:val="24"/>
        </w:rPr>
        <w:t>.</w:t>
      </w:r>
      <w:r w:rsidR="00AB4736">
        <w:rPr>
          <w:rFonts w:ascii="Arial" w:hAnsi="Arial" w:cs="Arial"/>
          <w:sz w:val="24"/>
          <w:szCs w:val="24"/>
        </w:rPr>
        <w:t xml:space="preserve"> </w:t>
      </w:r>
      <w:r w:rsidRPr="00000097">
        <w:rPr>
          <w:rFonts w:ascii="Arial" w:hAnsi="Arial" w:cs="Arial"/>
          <w:sz w:val="24"/>
          <w:szCs w:val="24"/>
        </w:rPr>
        <w:t xml:space="preserve">Algunas de </w:t>
      </w:r>
      <w:r w:rsidR="00AB4736">
        <w:rPr>
          <w:rFonts w:ascii="Arial" w:hAnsi="Arial" w:cs="Arial"/>
          <w:sz w:val="24"/>
          <w:szCs w:val="24"/>
        </w:rPr>
        <w:t xml:space="preserve">ellas, </w:t>
      </w:r>
      <w:r w:rsidRPr="00000097">
        <w:rPr>
          <w:rFonts w:ascii="Arial" w:hAnsi="Arial" w:cs="Arial"/>
          <w:sz w:val="24"/>
          <w:szCs w:val="24"/>
        </w:rPr>
        <w:t xml:space="preserve">que se previenen mediante la vacunación fueron muy temidas </w:t>
      </w:r>
      <w:r w:rsidR="00AB4736">
        <w:rPr>
          <w:rFonts w:ascii="Arial" w:hAnsi="Arial" w:cs="Arial"/>
          <w:sz w:val="24"/>
          <w:szCs w:val="24"/>
        </w:rPr>
        <w:t xml:space="preserve">hasta </w:t>
      </w:r>
      <w:r w:rsidRPr="00000097">
        <w:rPr>
          <w:rFonts w:ascii="Arial" w:hAnsi="Arial" w:cs="Arial"/>
          <w:sz w:val="24"/>
          <w:szCs w:val="24"/>
        </w:rPr>
        <w:t xml:space="preserve">hace pocos años. </w:t>
      </w:r>
    </w:p>
    <w:p w14:paraId="1B6D817A" w14:textId="77777777" w:rsidR="00F008CA" w:rsidRDefault="00F008CA" w:rsidP="00C9296C">
      <w:pPr>
        <w:spacing w:line="360" w:lineRule="auto"/>
        <w:jc w:val="both"/>
        <w:rPr>
          <w:rFonts w:ascii="Arial" w:hAnsi="Arial" w:cs="Arial"/>
          <w:sz w:val="24"/>
          <w:szCs w:val="24"/>
        </w:rPr>
      </w:pPr>
    </w:p>
    <w:p w14:paraId="05404ADB" w14:textId="530CDF50" w:rsidR="001F117E" w:rsidRDefault="00F008CA" w:rsidP="00C9296C">
      <w:pPr>
        <w:spacing w:line="360" w:lineRule="auto"/>
        <w:jc w:val="both"/>
        <w:rPr>
          <w:rFonts w:ascii="Arial" w:hAnsi="Arial" w:cs="Arial"/>
          <w:sz w:val="24"/>
          <w:szCs w:val="24"/>
        </w:rPr>
      </w:pPr>
      <w:r w:rsidRPr="00F008CA">
        <w:rPr>
          <w:rFonts w:ascii="Arial" w:hAnsi="Arial" w:cs="Arial"/>
          <w:sz w:val="24"/>
          <w:szCs w:val="24"/>
        </w:rPr>
        <w:t>La vacunación es, sin lugar a dudas, la más importante intervención de salud pública sobre las enfermedades, luego de la provisión de agua potable a la población, especialmente en los países en desarrollo en los que se estiman que cada año mueren cerca de 3 millones de niños a causa de enfermedades inmunoprevenibles.</w:t>
      </w:r>
    </w:p>
    <w:p w14:paraId="2FDFF088" w14:textId="77777777" w:rsidR="00F008CA" w:rsidRPr="00000097" w:rsidRDefault="00F008CA" w:rsidP="00C9296C">
      <w:pPr>
        <w:spacing w:line="360" w:lineRule="auto"/>
        <w:jc w:val="both"/>
        <w:rPr>
          <w:rFonts w:ascii="Arial" w:hAnsi="Arial" w:cs="Arial"/>
          <w:sz w:val="24"/>
          <w:szCs w:val="24"/>
        </w:rPr>
      </w:pPr>
    </w:p>
    <w:p w14:paraId="11A15657" w14:textId="52AF4CAA"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Por ejemplo,</w:t>
      </w:r>
      <w:sdt>
        <w:sdtPr>
          <w:rPr>
            <w:rFonts w:ascii="Arial" w:hAnsi="Arial" w:cs="Arial"/>
            <w:sz w:val="24"/>
            <w:szCs w:val="24"/>
          </w:rPr>
          <w:id w:val="-335227703"/>
          <w:citation/>
        </w:sdtPr>
        <w:sdtContent>
          <w:r w:rsidRPr="00000097">
            <w:rPr>
              <w:rFonts w:ascii="Arial" w:hAnsi="Arial" w:cs="Arial"/>
              <w:sz w:val="24"/>
              <w:szCs w:val="24"/>
            </w:rPr>
            <w:fldChar w:fldCharType="begin"/>
          </w:r>
          <w:r w:rsidRPr="00000097">
            <w:rPr>
              <w:rFonts w:ascii="Arial" w:hAnsi="Arial" w:cs="Arial"/>
              <w:sz w:val="24"/>
              <w:szCs w:val="24"/>
            </w:rPr>
            <w:instrText xml:space="preserve"> CITATION Min \l 2058 </w:instrText>
          </w:r>
          <w:r w:rsidRPr="00000097">
            <w:rPr>
              <w:rFonts w:ascii="Arial" w:hAnsi="Arial" w:cs="Arial"/>
              <w:sz w:val="24"/>
              <w:szCs w:val="24"/>
            </w:rPr>
            <w:fldChar w:fldCharType="separate"/>
          </w:r>
          <w:r w:rsidRPr="00000097">
            <w:rPr>
              <w:rFonts w:ascii="Arial" w:hAnsi="Arial" w:cs="Arial"/>
              <w:noProof/>
              <w:sz w:val="24"/>
              <w:szCs w:val="24"/>
            </w:rPr>
            <w:t xml:space="preserve"> (Ministerio de Sanidad)</w:t>
          </w:r>
          <w:r w:rsidRPr="00000097">
            <w:rPr>
              <w:rFonts w:ascii="Arial" w:hAnsi="Arial" w:cs="Arial"/>
              <w:sz w:val="24"/>
              <w:szCs w:val="24"/>
            </w:rPr>
            <w:fldChar w:fldCharType="end"/>
          </w:r>
        </w:sdtContent>
      </w:sdt>
      <w:r w:rsidR="00000097" w:rsidRPr="00000097">
        <w:rPr>
          <w:rFonts w:ascii="Arial" w:hAnsi="Arial" w:cs="Arial"/>
          <w:sz w:val="24"/>
          <w:szCs w:val="24"/>
        </w:rPr>
        <w:t xml:space="preserve"> menciona que</w:t>
      </w:r>
      <w:r w:rsidR="00000097">
        <w:rPr>
          <w:rFonts w:ascii="Arial" w:hAnsi="Arial" w:cs="Arial"/>
          <w:sz w:val="24"/>
          <w:szCs w:val="24"/>
        </w:rPr>
        <w:t xml:space="preserve"> l</w:t>
      </w:r>
      <w:r w:rsidR="00000097" w:rsidRPr="00000097">
        <w:rPr>
          <w:rFonts w:ascii="Arial" w:hAnsi="Arial" w:cs="Arial"/>
          <w:sz w:val="24"/>
          <w:szCs w:val="24"/>
        </w:rPr>
        <w:t>a</w:t>
      </w:r>
      <w:r w:rsidRPr="00000097">
        <w:rPr>
          <w:rFonts w:ascii="Arial" w:hAnsi="Arial" w:cs="Arial"/>
          <w:sz w:val="24"/>
          <w:szCs w:val="24"/>
        </w:rPr>
        <w:t xml:space="preserve"> poliomielitis en España causó 2.132 casos de parálisis permanente en el año 1959 y hasta 208 muertos en 1960, la gran mayoría de los afectados eran niños menores de 15 años. Cuando se alcanzan altas coberturas de vacunación frente a una enfermedad se produce una importante disminución en el número de personas infectadas.  Por el contrario, cuando la cobertura de vacunación disminuye, aumenta el número de personas susceptibles y el número de casos de enfermedad vuelve a aumentar, como ha ocurrido en algunos países de Europa. Cuando hay suficientes personas vacunadas en la población, la protección alcanza a las </w:t>
      </w:r>
      <w:r w:rsidRPr="00000097">
        <w:rPr>
          <w:rFonts w:ascii="Arial" w:hAnsi="Arial" w:cs="Arial"/>
          <w:sz w:val="24"/>
          <w:szCs w:val="24"/>
        </w:rPr>
        <w:lastRenderedPageBreak/>
        <w:t>personas no vacunadas, debido a que los microorganismos encuentran muchas dificultades para avanzar.</w:t>
      </w:r>
    </w:p>
    <w:p w14:paraId="2A1CFC09" w14:textId="77777777" w:rsidR="001F117E" w:rsidRPr="00000097" w:rsidRDefault="001F117E" w:rsidP="00C9296C">
      <w:pPr>
        <w:spacing w:line="360" w:lineRule="auto"/>
        <w:jc w:val="both"/>
        <w:rPr>
          <w:rFonts w:ascii="Arial" w:hAnsi="Arial" w:cs="Arial"/>
          <w:sz w:val="24"/>
          <w:szCs w:val="24"/>
        </w:rPr>
      </w:pPr>
    </w:p>
    <w:p w14:paraId="7579F216" w14:textId="77777777" w:rsidR="003462E6" w:rsidRPr="00000097"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Las vacunas se utilizan en la población solamente tras una evaluación muy exhaustiva por profesionales expertos, siguiendo protocolos internacionalmente aprobados. Su utilización puede causar molestias en el lugar de la inyección como enrojecimiento y dolor local, pero son mínimas si se compara con el dolor y la enfermedad que causan las enfermedades que previenen. Los efectos adversos graves que causan las vacunas, ocurren muy raramente. </w:t>
      </w:r>
    </w:p>
    <w:p w14:paraId="7A5FE4B4" w14:textId="77777777" w:rsidR="001F117E"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Gracias a la disponibilidad de programas de vacunación efectivos no se observan, de manera habitual, las enfermedades que se previenen mediante vacunación. </w:t>
      </w:r>
      <w:r w:rsidR="00000097">
        <w:rPr>
          <w:rFonts w:ascii="Arial" w:hAnsi="Arial" w:cs="Arial"/>
          <w:sz w:val="24"/>
          <w:szCs w:val="24"/>
        </w:rPr>
        <w:t>Sin embargo, m</w:t>
      </w:r>
      <w:r w:rsidRPr="00000097">
        <w:rPr>
          <w:rFonts w:ascii="Arial" w:hAnsi="Arial" w:cs="Arial"/>
          <w:sz w:val="24"/>
          <w:szCs w:val="24"/>
        </w:rPr>
        <w:t xml:space="preserve">uchas personas piensan que dichas enfermedades ya no suponen peligro, e incluso creen que las vacunas son más peligrosas que las infecciones que protegen. </w:t>
      </w:r>
    </w:p>
    <w:p w14:paraId="24034C21" w14:textId="77777777" w:rsidR="001F117E" w:rsidRDefault="001F117E" w:rsidP="00C9296C">
      <w:pPr>
        <w:spacing w:line="360" w:lineRule="auto"/>
        <w:jc w:val="both"/>
        <w:rPr>
          <w:rFonts w:ascii="Arial" w:hAnsi="Arial" w:cs="Arial"/>
          <w:sz w:val="24"/>
          <w:szCs w:val="24"/>
        </w:rPr>
      </w:pPr>
    </w:p>
    <w:p w14:paraId="624935D1" w14:textId="458F42D2"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Cuando bajan las coberturas de vacunación reemergen estas enfermedades en forma de brotes o epidemias. Estos brotes o epidemias se producen cuando se van acumulando personas susceptibles año tras año por no vacunarse o vacunarse con menos dosis de las necesarias para tener buena protección. Un ejemplo de ello es la epidemia de sarampión que ocurrió en Bulgaria en los años 2009 y 2010, ocasionando 24.047 casos de sarampión y 24 muertos. Otro ejemplo es la epidemia difteria en la Federación Rusa que comenzó en 1990 y posteriormente se extendió a otros países de la antigua Unión Soviética, con más de 157.000 casos y 5.000 muertos entre los años 1990 y 1998. </w:t>
      </w:r>
    </w:p>
    <w:p w14:paraId="72EEEAB6" w14:textId="77777777" w:rsidR="001F117E" w:rsidRPr="00000097" w:rsidRDefault="001F117E" w:rsidP="00C9296C">
      <w:pPr>
        <w:spacing w:line="360" w:lineRule="auto"/>
        <w:jc w:val="both"/>
        <w:rPr>
          <w:rFonts w:ascii="Arial" w:hAnsi="Arial" w:cs="Arial"/>
          <w:sz w:val="24"/>
          <w:szCs w:val="24"/>
        </w:rPr>
      </w:pPr>
    </w:p>
    <w:p w14:paraId="2DA28EA2" w14:textId="700825E9"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Con el mantenimiento de altas coberturas de vacunación se mantienen controladas ciertas enfermedades infecciosas y con un esfuerzo coordinado entre los países se puede conseguir eliminar e incluso erradicar enfermedades</w:t>
      </w:r>
    </w:p>
    <w:p w14:paraId="03A34200" w14:textId="77777777" w:rsidR="001F117E" w:rsidRPr="00000097" w:rsidRDefault="001F117E" w:rsidP="00C9296C">
      <w:pPr>
        <w:spacing w:line="360" w:lineRule="auto"/>
        <w:jc w:val="both"/>
        <w:rPr>
          <w:rFonts w:ascii="Arial" w:hAnsi="Arial" w:cs="Arial"/>
          <w:sz w:val="24"/>
          <w:szCs w:val="24"/>
        </w:rPr>
      </w:pPr>
    </w:p>
    <w:p w14:paraId="6A60B82B" w14:textId="08680203"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Ahora bien, en la práctica diaria se encuentran padres que rechazan la aplicación de vacunas a sus hijos, lo cual genera en los médicos un sentimiento de impotencia y, en ocasiones, de frustración. Si se interroga a los padres, las razones para no vacunar a sus hijos son muchas y muy variadas: van desde motivaciones religiosas, creencias personales, conocimientos naturistas, hasta influencias familiares y anecdóticas. Recientemente, un dato curioso y sorprendente es que, en contra de lo que se podría pensar, la proporción de padres que se percibe que optan por no vacunar a sus hijos es más alta en aquellos hogares que tienen un mayor poder adquisitivo. Este fenómeno se ha atribuido a que dan poco valor a este tipo de procedimientos médicos y a la mala información que han recibido, así como a la percepción errónea que se debe dar mayor peso al riesgo aparente de las vacunas que al beneficio de estas. En cambio, en hogares con menor poder adquisitivo, dicha situación aparentemente no se da con tanta frecuencia porque se especula que se valoran más las oportunidades de atención que el sistema de salud público ofrece a sus hijos. </w:t>
      </w:r>
    </w:p>
    <w:p w14:paraId="1921F22D" w14:textId="46546DF5" w:rsidR="00CA5910" w:rsidRDefault="00CA5910" w:rsidP="00C9296C">
      <w:pPr>
        <w:spacing w:line="360" w:lineRule="auto"/>
        <w:jc w:val="both"/>
        <w:rPr>
          <w:rFonts w:ascii="Arial" w:hAnsi="Arial" w:cs="Arial"/>
          <w:sz w:val="24"/>
          <w:szCs w:val="24"/>
        </w:rPr>
      </w:pPr>
    </w:p>
    <w:p w14:paraId="1B862D34" w14:textId="2A998FF9" w:rsidR="003462E6" w:rsidRDefault="00000000" w:rsidP="00C9296C">
      <w:pPr>
        <w:spacing w:line="360" w:lineRule="auto"/>
        <w:jc w:val="both"/>
        <w:rPr>
          <w:rFonts w:ascii="Arial" w:hAnsi="Arial" w:cs="Arial"/>
          <w:sz w:val="24"/>
          <w:szCs w:val="24"/>
        </w:rPr>
      </w:pPr>
      <w:sdt>
        <w:sdtPr>
          <w:rPr>
            <w:rFonts w:ascii="Arial" w:hAnsi="Arial" w:cs="Arial"/>
            <w:sz w:val="24"/>
            <w:szCs w:val="24"/>
          </w:rPr>
          <w:id w:val="1528753056"/>
          <w:citation/>
        </w:sdtPr>
        <w:sdtContent>
          <w:r w:rsidR="00F2298D">
            <w:rPr>
              <w:rFonts w:ascii="Arial" w:hAnsi="Arial" w:cs="Arial"/>
              <w:sz w:val="24"/>
              <w:szCs w:val="24"/>
            </w:rPr>
            <w:fldChar w:fldCharType="begin"/>
          </w:r>
          <w:r w:rsidR="00F2298D">
            <w:rPr>
              <w:rFonts w:ascii="Arial" w:hAnsi="Arial" w:cs="Arial"/>
              <w:sz w:val="24"/>
              <w:szCs w:val="24"/>
            </w:rPr>
            <w:instrText xml:space="preserve"> CITATION Gua15 \l 2058 </w:instrText>
          </w:r>
          <w:r w:rsidR="00F2298D">
            <w:rPr>
              <w:rFonts w:ascii="Arial" w:hAnsi="Arial" w:cs="Arial"/>
              <w:sz w:val="24"/>
              <w:szCs w:val="24"/>
            </w:rPr>
            <w:fldChar w:fldCharType="separate"/>
          </w:r>
          <w:r w:rsidR="00F2298D" w:rsidRPr="00F2298D">
            <w:rPr>
              <w:rFonts w:ascii="Arial" w:hAnsi="Arial" w:cs="Arial"/>
              <w:noProof/>
              <w:sz w:val="24"/>
              <w:szCs w:val="24"/>
            </w:rPr>
            <w:t>(Guadarrama Orozcoa, Vargas López, &amp; Viesca Treviño, 2015)</w:t>
          </w:r>
          <w:r w:rsidR="00F2298D">
            <w:rPr>
              <w:rFonts w:ascii="Arial" w:hAnsi="Arial" w:cs="Arial"/>
              <w:sz w:val="24"/>
              <w:szCs w:val="24"/>
            </w:rPr>
            <w:fldChar w:fldCharType="end"/>
          </w:r>
        </w:sdtContent>
      </w:sdt>
      <w:r w:rsidR="00B517E8">
        <w:rPr>
          <w:rFonts w:ascii="Arial" w:hAnsi="Arial" w:cs="Arial"/>
          <w:sz w:val="24"/>
          <w:szCs w:val="24"/>
        </w:rPr>
        <w:t xml:space="preserve"> Señala que: </w:t>
      </w:r>
      <w:r w:rsidR="003462E6" w:rsidRPr="00000097">
        <w:rPr>
          <w:rFonts w:ascii="Arial" w:hAnsi="Arial" w:cs="Arial"/>
          <w:sz w:val="24"/>
          <w:szCs w:val="24"/>
        </w:rPr>
        <w:t xml:space="preserve">El movimiento ‘‘antivacunas’’ tomó fuerza en los Estados Unidos y se ha propagado lentamente a México, especialmente a partir de 1998, cuando se publicó en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w:t>
      </w:r>
      <w:r w:rsidR="00F2298D">
        <w:rPr>
          <w:rFonts w:ascii="Arial" w:hAnsi="Arial" w:cs="Arial"/>
          <w:sz w:val="24"/>
          <w:szCs w:val="24"/>
        </w:rPr>
        <w:t xml:space="preserve"> </w:t>
      </w:r>
      <w:r w:rsidR="00000097">
        <w:rPr>
          <w:rFonts w:ascii="Arial" w:hAnsi="Arial" w:cs="Arial"/>
          <w:sz w:val="24"/>
          <w:szCs w:val="24"/>
        </w:rPr>
        <w:t>u</w:t>
      </w:r>
      <w:r w:rsidR="003462E6" w:rsidRPr="00000097">
        <w:rPr>
          <w:rFonts w:ascii="Arial" w:hAnsi="Arial" w:cs="Arial"/>
          <w:sz w:val="24"/>
          <w:szCs w:val="24"/>
        </w:rPr>
        <w:t xml:space="preserve">n estudio del médico británico Andrew Wakefield en el que se vinculaba a la vacuna tripe viral ----que se administra para la inmunización contra el sarampión, parotiditis y la rubeola---- con el autismo. Investigaciones médicas posteriores demostraron que las conclusiones de Wakefield carecían de base científica, pero el daño˜ ya estaba hecho. La revista </w:t>
      </w:r>
      <w:proofErr w:type="spellStart"/>
      <w:r w:rsidR="003462E6" w:rsidRPr="00000097">
        <w:rPr>
          <w:rFonts w:ascii="Arial" w:hAnsi="Arial" w:cs="Arial"/>
          <w:sz w:val="24"/>
          <w:szCs w:val="24"/>
        </w:rPr>
        <w:t>The</w:t>
      </w:r>
      <w:proofErr w:type="spellEnd"/>
      <w:r w:rsidR="003462E6" w:rsidRPr="00000097">
        <w:rPr>
          <w:rFonts w:ascii="Arial" w:hAnsi="Arial" w:cs="Arial"/>
          <w:sz w:val="24"/>
          <w:szCs w:val="24"/>
        </w:rPr>
        <w:t xml:space="preserve"> Lancet en 2004 se retractó por completo del artículo que había publicado en 1998, señalando ˜ que los datos del trabajo habían sido falsificados. Wakefield fue excluido del registro médico en mayo de 2010, con una observación que indicaba la falsificación fraudulenta en la que incurrió, y se le revocó la licencia para ejercer la medicina en el Reino Unido. </w:t>
      </w:r>
    </w:p>
    <w:p w14:paraId="603518E0" w14:textId="77777777" w:rsidR="001F117E" w:rsidRPr="00000097" w:rsidRDefault="001F117E" w:rsidP="00C9296C">
      <w:pPr>
        <w:spacing w:line="360" w:lineRule="auto"/>
        <w:jc w:val="both"/>
        <w:rPr>
          <w:rFonts w:ascii="Arial" w:hAnsi="Arial" w:cs="Arial"/>
          <w:sz w:val="24"/>
          <w:szCs w:val="24"/>
        </w:rPr>
      </w:pPr>
    </w:p>
    <w:p w14:paraId="0580E6BB" w14:textId="77777777" w:rsidR="003462E6" w:rsidRPr="00000097" w:rsidRDefault="003462E6" w:rsidP="00C9296C">
      <w:pPr>
        <w:spacing w:line="360" w:lineRule="auto"/>
        <w:jc w:val="both"/>
        <w:rPr>
          <w:rFonts w:ascii="Arial" w:hAnsi="Arial" w:cs="Arial"/>
        </w:rPr>
      </w:pPr>
      <w:r w:rsidRPr="00000097">
        <w:rPr>
          <w:rFonts w:ascii="Arial" w:hAnsi="Arial" w:cs="Arial"/>
          <w:sz w:val="24"/>
          <w:szCs w:val="24"/>
        </w:rPr>
        <w:t>Las políticas de vacunación obligatoria han provocado, en varias ocasiones, la oposición de los padres, quienes argumentan que el gobierno no debería inmiscuirse en la libertad que un padre tiene de elegir el tipo de cuidados que quiere dar a su hijo mientras que se esté buscando el mejor interés del menor y no se dañe˜ ni se exponga a un riesgo grave. En este caso, el principio de daño˜ para justificar la intervención del Estado en las decisiones del padre difícilmente podría ser utilizado, puesto que los padres, aunque no vacunen a sus hijos, no los están dañando; ˜ al contrario, ‘‘están velando por su mejor interés’’. Los profesionales de la salud y los padres están obligados a buscar el máximo beneficio y minimizar el daño˜ a los niños. ˜ Cuando se decide vacunar o no a un niño, ˜ el bienestar del niño˜ debe ser el enfoque principal. Sin embargo, los padres y los médicos pueden no siempre estar de acuerdo sobre lo que constituye el mejor interés de un niño˜ en una situación muy particular. En esas situaciones, los médicos pueden ser tolerantes con las decisiones de los padres siempre y cuando estas no sean perjudiciales ni pongan al niño˜ en peligro. Aunque la toma de decisiones que implica el cuidado de la salud de los niños ˜ debe ser compartida entre médicos y padres, siempre se requerirá la autorización expresa de los padres antes de que los niños ˜ reciban cualquier tipo de intervención. Los médicos no pueden vacunar a un niño˜ sin esta autorización: no puede ser a la fuerza, aunque sean ‘‘obligatorias’’</w:t>
      </w:r>
      <w:r w:rsidRPr="00000097">
        <w:rPr>
          <w:rFonts w:ascii="Arial" w:hAnsi="Arial" w:cs="Arial"/>
        </w:rPr>
        <w:t>.</w:t>
      </w:r>
    </w:p>
    <w:p w14:paraId="38B54F00" w14:textId="77777777" w:rsidR="00897AE0" w:rsidRDefault="00897AE0" w:rsidP="00C9296C">
      <w:pPr>
        <w:spacing w:line="360" w:lineRule="auto"/>
        <w:jc w:val="both"/>
        <w:rPr>
          <w:rFonts w:ascii="Arial" w:hAnsi="Arial" w:cs="Arial"/>
          <w:b/>
          <w:bCs/>
          <w:sz w:val="28"/>
          <w:szCs w:val="28"/>
        </w:rPr>
      </w:pPr>
    </w:p>
    <w:p w14:paraId="7C01535D" w14:textId="6E0094CE" w:rsidR="00897AE0" w:rsidRDefault="00897AE0" w:rsidP="00C9296C">
      <w:pPr>
        <w:spacing w:line="360" w:lineRule="auto"/>
        <w:jc w:val="both"/>
        <w:rPr>
          <w:rFonts w:ascii="Arial" w:hAnsi="Arial" w:cs="Arial"/>
          <w:b/>
          <w:bCs/>
          <w:sz w:val="28"/>
          <w:szCs w:val="28"/>
        </w:rPr>
      </w:pPr>
    </w:p>
    <w:p w14:paraId="27599FF8" w14:textId="345AADC2" w:rsidR="00B13350" w:rsidRDefault="00B13350" w:rsidP="00C9296C">
      <w:pPr>
        <w:spacing w:line="360" w:lineRule="auto"/>
        <w:jc w:val="both"/>
        <w:rPr>
          <w:rFonts w:ascii="Arial" w:hAnsi="Arial" w:cs="Arial"/>
          <w:b/>
          <w:bCs/>
          <w:sz w:val="28"/>
          <w:szCs w:val="28"/>
        </w:rPr>
      </w:pPr>
    </w:p>
    <w:p w14:paraId="15C8BBF4" w14:textId="50DF3643" w:rsidR="00B13350" w:rsidRDefault="00B13350" w:rsidP="00C9296C">
      <w:pPr>
        <w:spacing w:line="360" w:lineRule="auto"/>
        <w:jc w:val="both"/>
        <w:rPr>
          <w:rFonts w:ascii="Arial" w:hAnsi="Arial" w:cs="Arial"/>
          <w:b/>
          <w:bCs/>
          <w:sz w:val="28"/>
          <w:szCs w:val="28"/>
        </w:rPr>
      </w:pPr>
    </w:p>
    <w:p w14:paraId="1E319224" w14:textId="6EC034D5" w:rsidR="00B13350" w:rsidRDefault="00B13350" w:rsidP="00C9296C">
      <w:pPr>
        <w:spacing w:line="360" w:lineRule="auto"/>
        <w:jc w:val="both"/>
        <w:rPr>
          <w:rFonts w:ascii="Arial" w:hAnsi="Arial" w:cs="Arial"/>
          <w:b/>
          <w:bCs/>
          <w:sz w:val="28"/>
          <w:szCs w:val="28"/>
        </w:rPr>
      </w:pPr>
    </w:p>
    <w:p w14:paraId="0B9C9791" w14:textId="77777777" w:rsidR="00B13350" w:rsidRPr="00FB5972" w:rsidRDefault="00B13350" w:rsidP="00C9296C">
      <w:pPr>
        <w:spacing w:line="360" w:lineRule="auto"/>
        <w:jc w:val="both"/>
        <w:rPr>
          <w:rFonts w:ascii="Arial" w:hAnsi="Arial" w:cs="Arial"/>
          <w:b/>
          <w:bCs/>
          <w:sz w:val="28"/>
          <w:szCs w:val="28"/>
        </w:rPr>
      </w:pPr>
    </w:p>
    <w:p w14:paraId="4C7482B9" w14:textId="1D7A8B53" w:rsidR="003462E6" w:rsidRPr="00B13350" w:rsidRDefault="00954E52" w:rsidP="00C9296C">
      <w:pPr>
        <w:pStyle w:val="Prrafodelista"/>
        <w:numPr>
          <w:ilvl w:val="1"/>
          <w:numId w:val="1"/>
        </w:numPr>
        <w:spacing w:line="360" w:lineRule="auto"/>
        <w:jc w:val="both"/>
        <w:rPr>
          <w:rFonts w:ascii="Arial" w:hAnsi="Arial" w:cs="Arial"/>
          <w:b/>
          <w:bCs/>
          <w:sz w:val="28"/>
          <w:szCs w:val="28"/>
        </w:rPr>
      </w:pPr>
      <w:r w:rsidRPr="00B13350">
        <w:rPr>
          <w:rFonts w:ascii="Arial" w:hAnsi="Arial" w:cs="Arial"/>
          <w:b/>
          <w:bCs/>
          <w:sz w:val="28"/>
          <w:szCs w:val="28"/>
        </w:rPr>
        <w:lastRenderedPageBreak/>
        <w:t>FORMULACION DEL PROB</w:t>
      </w:r>
      <w:r w:rsidR="00ED5486" w:rsidRPr="00B13350">
        <w:rPr>
          <w:rFonts w:ascii="Arial" w:hAnsi="Arial" w:cs="Arial"/>
          <w:b/>
          <w:bCs/>
          <w:sz w:val="28"/>
          <w:szCs w:val="28"/>
        </w:rPr>
        <w:t>L</w:t>
      </w:r>
      <w:r w:rsidRPr="00B13350">
        <w:rPr>
          <w:rFonts w:ascii="Arial" w:hAnsi="Arial" w:cs="Arial"/>
          <w:b/>
          <w:bCs/>
          <w:sz w:val="28"/>
          <w:szCs w:val="28"/>
        </w:rPr>
        <w:t xml:space="preserve">EMA </w:t>
      </w:r>
    </w:p>
    <w:p w14:paraId="01F4F27E" w14:textId="2CC7D4D7"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¿Cuál es la importancia de la vacunación en niños de 0-</w:t>
      </w:r>
      <w:r w:rsidR="00CA6E06">
        <w:rPr>
          <w:rFonts w:ascii="Arial" w:hAnsi="Arial" w:cs="Arial"/>
          <w:sz w:val="24"/>
          <w:szCs w:val="24"/>
        </w:rPr>
        <w:t>12 meses?</w:t>
      </w:r>
    </w:p>
    <w:p w14:paraId="130E52E9" w14:textId="10FBD99C" w:rsidR="00E976D0" w:rsidRDefault="00E976D0" w:rsidP="00C9296C">
      <w:pPr>
        <w:spacing w:line="360" w:lineRule="auto"/>
        <w:jc w:val="both"/>
        <w:rPr>
          <w:rFonts w:ascii="Arial" w:hAnsi="Arial" w:cs="Arial"/>
          <w:sz w:val="24"/>
          <w:szCs w:val="24"/>
        </w:rPr>
      </w:pPr>
      <w:r w:rsidRPr="00E976D0">
        <w:rPr>
          <w:rFonts w:ascii="Arial" w:hAnsi="Arial" w:cs="Arial"/>
          <w:sz w:val="24"/>
          <w:szCs w:val="24"/>
        </w:rPr>
        <w:t>¿Cómo funcionan las vacunas?</w:t>
      </w:r>
    </w:p>
    <w:p w14:paraId="28D7FD3B" w14:textId="722E47E1" w:rsidR="00CA6E06" w:rsidRPr="00E976D0" w:rsidRDefault="00CA6E06" w:rsidP="00C9296C">
      <w:pPr>
        <w:spacing w:line="360" w:lineRule="auto"/>
        <w:jc w:val="both"/>
        <w:rPr>
          <w:rFonts w:ascii="Arial" w:hAnsi="Arial" w:cs="Arial"/>
          <w:sz w:val="24"/>
          <w:szCs w:val="24"/>
        </w:rPr>
      </w:pPr>
      <w:r>
        <w:rPr>
          <w:rFonts w:ascii="Arial" w:hAnsi="Arial" w:cs="Arial"/>
          <w:sz w:val="24"/>
          <w:szCs w:val="24"/>
        </w:rPr>
        <w:t>¿</w:t>
      </w:r>
      <w:r w:rsidR="001455C5">
        <w:rPr>
          <w:rFonts w:ascii="Arial" w:hAnsi="Arial" w:cs="Arial"/>
          <w:sz w:val="24"/>
          <w:szCs w:val="24"/>
        </w:rPr>
        <w:t>I</w:t>
      </w:r>
      <w:r>
        <w:rPr>
          <w:rFonts w:ascii="Arial" w:hAnsi="Arial" w:cs="Arial"/>
          <w:sz w:val="24"/>
          <w:szCs w:val="24"/>
        </w:rPr>
        <w:t>dentifican los padres de los niños de 0-12 meses la importancia de las vacunas?</w:t>
      </w:r>
    </w:p>
    <w:p w14:paraId="278F7708" w14:textId="69E3ECAB"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¿Qué enfermedades previenen las vacunas aplicadas en niños de 0-1</w:t>
      </w:r>
      <w:r w:rsidR="00CA6E06">
        <w:rPr>
          <w:rFonts w:ascii="Arial" w:hAnsi="Arial" w:cs="Arial"/>
          <w:sz w:val="24"/>
          <w:szCs w:val="24"/>
        </w:rPr>
        <w:t>2 meses</w:t>
      </w:r>
      <w:r w:rsidRPr="00E976D0">
        <w:rPr>
          <w:rFonts w:ascii="Arial" w:hAnsi="Arial" w:cs="Arial"/>
          <w:sz w:val="24"/>
          <w:szCs w:val="24"/>
        </w:rPr>
        <w:t>?</w:t>
      </w:r>
    </w:p>
    <w:p w14:paraId="45D64533" w14:textId="5F757CC4"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 xml:space="preserve">¿Cuáles </w:t>
      </w:r>
      <w:r w:rsidR="00941AED">
        <w:rPr>
          <w:rFonts w:ascii="Arial" w:hAnsi="Arial" w:cs="Arial"/>
          <w:sz w:val="24"/>
          <w:szCs w:val="24"/>
        </w:rPr>
        <w:t>son</w:t>
      </w:r>
      <w:r w:rsidRPr="00E976D0">
        <w:rPr>
          <w:rFonts w:ascii="Arial" w:hAnsi="Arial" w:cs="Arial"/>
          <w:sz w:val="24"/>
          <w:szCs w:val="24"/>
        </w:rPr>
        <w:t xml:space="preserve"> las indicaciones y contraindicaciones de la aplicación de las vacunas?</w:t>
      </w:r>
    </w:p>
    <w:p w14:paraId="7B31D48E" w14:textId="2137F829"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¿Por qué algunas vacunas requieren refuerzos?</w:t>
      </w:r>
    </w:p>
    <w:p w14:paraId="41B43370" w14:textId="334DD24C" w:rsidR="00E976D0" w:rsidRDefault="00CA6E06" w:rsidP="00C9296C">
      <w:pPr>
        <w:spacing w:line="360" w:lineRule="auto"/>
        <w:jc w:val="both"/>
        <w:rPr>
          <w:rFonts w:ascii="Arial" w:hAnsi="Arial" w:cs="Arial"/>
          <w:sz w:val="24"/>
          <w:szCs w:val="24"/>
        </w:rPr>
      </w:pPr>
      <w:r w:rsidRPr="00E976D0">
        <w:rPr>
          <w:rFonts w:ascii="Arial" w:hAnsi="Arial" w:cs="Arial"/>
          <w:sz w:val="24"/>
          <w:szCs w:val="24"/>
        </w:rPr>
        <w:t>¿</w:t>
      </w:r>
      <w:r w:rsidR="001455C5">
        <w:rPr>
          <w:rFonts w:ascii="Arial" w:hAnsi="Arial" w:cs="Arial"/>
          <w:sz w:val="24"/>
          <w:szCs w:val="24"/>
        </w:rPr>
        <w:t>C</w:t>
      </w:r>
      <w:r>
        <w:rPr>
          <w:rFonts w:ascii="Arial" w:hAnsi="Arial" w:cs="Arial"/>
          <w:sz w:val="24"/>
          <w:szCs w:val="24"/>
        </w:rPr>
        <w:t>onoce cuáles son las vías de administración de las vacunas</w:t>
      </w:r>
      <w:r w:rsidRPr="00E976D0">
        <w:rPr>
          <w:rFonts w:ascii="Arial" w:hAnsi="Arial" w:cs="Arial"/>
          <w:sz w:val="24"/>
          <w:szCs w:val="24"/>
        </w:rPr>
        <w:t>?</w:t>
      </w:r>
    </w:p>
    <w:p w14:paraId="47640147" w14:textId="2ED89C61" w:rsidR="00CA6E06" w:rsidRDefault="00CA6E06" w:rsidP="00C9296C">
      <w:pPr>
        <w:spacing w:line="360" w:lineRule="auto"/>
        <w:jc w:val="both"/>
        <w:rPr>
          <w:rFonts w:ascii="Arial" w:hAnsi="Arial" w:cs="Arial"/>
          <w:sz w:val="24"/>
          <w:szCs w:val="24"/>
        </w:rPr>
      </w:pPr>
    </w:p>
    <w:p w14:paraId="46F3FDFE" w14:textId="1963E16D" w:rsidR="00B13350" w:rsidRDefault="00B13350" w:rsidP="00C9296C">
      <w:pPr>
        <w:spacing w:line="360" w:lineRule="auto"/>
        <w:jc w:val="both"/>
        <w:rPr>
          <w:rFonts w:ascii="Arial" w:hAnsi="Arial" w:cs="Arial"/>
          <w:sz w:val="24"/>
          <w:szCs w:val="24"/>
        </w:rPr>
      </w:pPr>
    </w:p>
    <w:p w14:paraId="27CBD882" w14:textId="523DB8C2" w:rsidR="00B13350" w:rsidRDefault="00B13350" w:rsidP="00C9296C">
      <w:pPr>
        <w:spacing w:line="360" w:lineRule="auto"/>
        <w:jc w:val="both"/>
        <w:rPr>
          <w:rFonts w:ascii="Arial" w:hAnsi="Arial" w:cs="Arial"/>
          <w:sz w:val="24"/>
          <w:szCs w:val="24"/>
        </w:rPr>
      </w:pPr>
    </w:p>
    <w:p w14:paraId="24E5D9E6" w14:textId="20E503DB" w:rsidR="00B13350" w:rsidRDefault="00B13350" w:rsidP="00C9296C">
      <w:pPr>
        <w:spacing w:line="360" w:lineRule="auto"/>
        <w:jc w:val="both"/>
        <w:rPr>
          <w:rFonts w:ascii="Arial" w:hAnsi="Arial" w:cs="Arial"/>
          <w:sz w:val="24"/>
          <w:szCs w:val="24"/>
        </w:rPr>
      </w:pPr>
    </w:p>
    <w:p w14:paraId="0CD19DFC" w14:textId="60A69394" w:rsidR="00B13350" w:rsidRDefault="00B13350" w:rsidP="00C9296C">
      <w:pPr>
        <w:spacing w:line="360" w:lineRule="auto"/>
        <w:jc w:val="both"/>
        <w:rPr>
          <w:rFonts w:ascii="Arial" w:hAnsi="Arial" w:cs="Arial"/>
          <w:sz w:val="24"/>
          <w:szCs w:val="24"/>
        </w:rPr>
      </w:pPr>
    </w:p>
    <w:p w14:paraId="71787618" w14:textId="3557750D" w:rsidR="00B13350" w:rsidRDefault="00B13350" w:rsidP="00C9296C">
      <w:pPr>
        <w:spacing w:line="360" w:lineRule="auto"/>
        <w:jc w:val="both"/>
        <w:rPr>
          <w:rFonts w:ascii="Arial" w:hAnsi="Arial" w:cs="Arial"/>
          <w:sz w:val="24"/>
          <w:szCs w:val="24"/>
        </w:rPr>
      </w:pPr>
    </w:p>
    <w:p w14:paraId="773230C9" w14:textId="5B8690A5" w:rsidR="00B13350" w:rsidRDefault="00B13350" w:rsidP="00C9296C">
      <w:pPr>
        <w:spacing w:line="360" w:lineRule="auto"/>
        <w:jc w:val="both"/>
        <w:rPr>
          <w:rFonts w:ascii="Arial" w:hAnsi="Arial" w:cs="Arial"/>
          <w:sz w:val="24"/>
          <w:szCs w:val="24"/>
        </w:rPr>
      </w:pPr>
    </w:p>
    <w:p w14:paraId="5467ED12" w14:textId="31FEB14B" w:rsidR="00B13350" w:rsidRDefault="00B13350" w:rsidP="00C9296C">
      <w:pPr>
        <w:spacing w:line="360" w:lineRule="auto"/>
        <w:jc w:val="both"/>
        <w:rPr>
          <w:rFonts w:ascii="Arial" w:hAnsi="Arial" w:cs="Arial"/>
          <w:sz w:val="24"/>
          <w:szCs w:val="24"/>
        </w:rPr>
      </w:pPr>
    </w:p>
    <w:p w14:paraId="12E4575A" w14:textId="5CF7C7A6" w:rsidR="00B13350" w:rsidRDefault="00B13350" w:rsidP="00C9296C">
      <w:pPr>
        <w:spacing w:line="360" w:lineRule="auto"/>
        <w:jc w:val="both"/>
        <w:rPr>
          <w:rFonts w:ascii="Arial" w:hAnsi="Arial" w:cs="Arial"/>
          <w:sz w:val="24"/>
          <w:szCs w:val="24"/>
        </w:rPr>
      </w:pPr>
    </w:p>
    <w:p w14:paraId="28B30EBC" w14:textId="572E3153" w:rsidR="00B13350" w:rsidRDefault="00B13350" w:rsidP="00C9296C">
      <w:pPr>
        <w:spacing w:line="360" w:lineRule="auto"/>
        <w:jc w:val="both"/>
        <w:rPr>
          <w:rFonts w:ascii="Arial" w:hAnsi="Arial" w:cs="Arial"/>
          <w:sz w:val="24"/>
          <w:szCs w:val="24"/>
        </w:rPr>
      </w:pPr>
    </w:p>
    <w:p w14:paraId="2227139F" w14:textId="77777777" w:rsidR="00BD1AB2" w:rsidRDefault="00BD1AB2" w:rsidP="00C9296C">
      <w:pPr>
        <w:spacing w:line="360" w:lineRule="auto"/>
        <w:jc w:val="both"/>
        <w:rPr>
          <w:rFonts w:ascii="Arial" w:hAnsi="Arial" w:cs="Arial"/>
          <w:sz w:val="24"/>
          <w:szCs w:val="24"/>
        </w:rPr>
      </w:pPr>
    </w:p>
    <w:p w14:paraId="27FFD9EE" w14:textId="1D58575B" w:rsidR="00B13350" w:rsidRDefault="00B13350" w:rsidP="00C9296C">
      <w:pPr>
        <w:spacing w:line="360" w:lineRule="auto"/>
        <w:jc w:val="both"/>
        <w:rPr>
          <w:rFonts w:ascii="Arial" w:hAnsi="Arial" w:cs="Arial"/>
          <w:sz w:val="24"/>
          <w:szCs w:val="24"/>
        </w:rPr>
      </w:pPr>
    </w:p>
    <w:p w14:paraId="611BF401" w14:textId="77777777" w:rsidR="00B13350" w:rsidRPr="00E976D0" w:rsidRDefault="00B13350" w:rsidP="00C9296C">
      <w:pPr>
        <w:spacing w:line="360" w:lineRule="auto"/>
        <w:jc w:val="both"/>
        <w:rPr>
          <w:rFonts w:ascii="Arial" w:hAnsi="Arial" w:cs="Arial"/>
          <w:sz w:val="24"/>
          <w:szCs w:val="24"/>
        </w:rPr>
      </w:pPr>
    </w:p>
    <w:p w14:paraId="2DCE01AF" w14:textId="4B897E7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lastRenderedPageBreak/>
        <w:t>OBJETIVOS</w:t>
      </w:r>
    </w:p>
    <w:p w14:paraId="74C527F7" w14:textId="77777777" w:rsidR="001455C5" w:rsidRPr="00FB5972" w:rsidRDefault="001455C5" w:rsidP="00C9296C">
      <w:pPr>
        <w:pStyle w:val="Prrafodelista"/>
        <w:spacing w:line="360" w:lineRule="auto"/>
        <w:jc w:val="both"/>
        <w:rPr>
          <w:rFonts w:ascii="Arial" w:hAnsi="Arial" w:cs="Arial"/>
          <w:b/>
          <w:bCs/>
          <w:sz w:val="28"/>
          <w:szCs w:val="28"/>
        </w:rPr>
      </w:pPr>
    </w:p>
    <w:p w14:paraId="63BA2326" w14:textId="6744CD08" w:rsidR="00954E52"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OBJETIVO GENERAL</w:t>
      </w:r>
    </w:p>
    <w:p w14:paraId="557A8944" w14:textId="77777777" w:rsidR="001455C5" w:rsidRPr="001455C5" w:rsidRDefault="001455C5" w:rsidP="00C9296C">
      <w:pPr>
        <w:pStyle w:val="Prrafodelista"/>
        <w:spacing w:line="360" w:lineRule="auto"/>
        <w:ind w:left="1570"/>
        <w:jc w:val="both"/>
        <w:rPr>
          <w:rFonts w:ascii="Arial" w:hAnsi="Arial" w:cs="Arial"/>
          <w:b/>
          <w:bCs/>
          <w:sz w:val="24"/>
          <w:szCs w:val="24"/>
        </w:rPr>
      </w:pPr>
    </w:p>
    <w:p w14:paraId="1D353C58" w14:textId="53498F1B" w:rsidR="00B517E8" w:rsidRPr="004239EA" w:rsidRDefault="00306E5E" w:rsidP="00C9296C">
      <w:pPr>
        <w:pStyle w:val="Prrafodelista"/>
        <w:numPr>
          <w:ilvl w:val="0"/>
          <w:numId w:val="4"/>
        </w:numPr>
        <w:spacing w:line="360" w:lineRule="auto"/>
        <w:jc w:val="both"/>
        <w:rPr>
          <w:rFonts w:ascii="Arial" w:hAnsi="Arial" w:cs="Arial"/>
          <w:sz w:val="24"/>
          <w:szCs w:val="24"/>
        </w:rPr>
      </w:pPr>
      <w:r w:rsidRPr="004239EA">
        <w:rPr>
          <w:rFonts w:ascii="Arial" w:hAnsi="Arial" w:cs="Arial"/>
          <w:sz w:val="24"/>
          <w:szCs w:val="24"/>
        </w:rPr>
        <w:t xml:space="preserve">Determinar la importancia de la vacunación para la </w:t>
      </w:r>
      <w:r w:rsidR="00B13350" w:rsidRPr="004239EA">
        <w:rPr>
          <w:rFonts w:ascii="Arial" w:hAnsi="Arial" w:cs="Arial"/>
          <w:sz w:val="24"/>
          <w:szCs w:val="24"/>
        </w:rPr>
        <w:t>prevención</w:t>
      </w:r>
      <w:r w:rsidRPr="004239EA">
        <w:rPr>
          <w:rFonts w:ascii="Arial" w:hAnsi="Arial" w:cs="Arial"/>
          <w:sz w:val="24"/>
          <w:szCs w:val="24"/>
        </w:rPr>
        <w:t xml:space="preserve"> y erradicación de las enfermedades transmisibles con énfasis en la población menor de 12 meses. </w:t>
      </w:r>
    </w:p>
    <w:p w14:paraId="42F44A3F" w14:textId="77777777" w:rsidR="00306E5E" w:rsidRPr="00ED5486" w:rsidRDefault="00306E5E" w:rsidP="00C9296C">
      <w:pPr>
        <w:spacing w:line="360" w:lineRule="auto"/>
        <w:jc w:val="both"/>
        <w:rPr>
          <w:rFonts w:ascii="Arial" w:hAnsi="Arial" w:cs="Arial"/>
          <w:sz w:val="24"/>
          <w:szCs w:val="24"/>
        </w:rPr>
      </w:pPr>
    </w:p>
    <w:p w14:paraId="18DFA31D" w14:textId="49BE1EC7" w:rsidR="00306E5E" w:rsidRPr="001455C5"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 xml:space="preserve"> OBJETIVOS ESPECIFICOS</w:t>
      </w:r>
    </w:p>
    <w:p w14:paraId="1DAF8506" w14:textId="77777777" w:rsidR="00417B52" w:rsidRPr="00417B52" w:rsidRDefault="00417B52" w:rsidP="00C9296C">
      <w:pPr>
        <w:spacing w:line="360" w:lineRule="auto"/>
        <w:ind w:left="850"/>
        <w:jc w:val="both"/>
        <w:rPr>
          <w:rFonts w:ascii="Arial" w:hAnsi="Arial" w:cs="Arial"/>
          <w:b/>
          <w:bCs/>
          <w:sz w:val="28"/>
          <w:szCs w:val="28"/>
        </w:rPr>
      </w:pPr>
    </w:p>
    <w:p w14:paraId="43F68324" w14:textId="436AFA0B" w:rsidR="00306E5E"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C</w:t>
      </w:r>
      <w:r w:rsidR="00306E5E" w:rsidRPr="00417B52">
        <w:rPr>
          <w:rFonts w:ascii="Arial" w:hAnsi="Arial" w:cs="Arial"/>
          <w:sz w:val="24"/>
          <w:szCs w:val="24"/>
        </w:rPr>
        <w:t xml:space="preserve">onocer la función que realizan las vacunas en el organismo humano. </w:t>
      </w:r>
    </w:p>
    <w:p w14:paraId="01CEAE70" w14:textId="122C28F7" w:rsidR="00306E5E"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Enriquecer la calidad de información para los padres de familia</w:t>
      </w:r>
      <w:r w:rsidR="00417B52" w:rsidRPr="00417B52">
        <w:rPr>
          <w:rFonts w:ascii="Arial" w:hAnsi="Arial" w:cs="Arial"/>
          <w:sz w:val="24"/>
          <w:szCs w:val="24"/>
        </w:rPr>
        <w:t xml:space="preserve">. </w:t>
      </w:r>
      <w:r w:rsidRPr="00417B52">
        <w:rPr>
          <w:rFonts w:ascii="Arial" w:hAnsi="Arial" w:cs="Arial"/>
          <w:sz w:val="24"/>
          <w:szCs w:val="24"/>
        </w:rPr>
        <w:t xml:space="preserve"> </w:t>
      </w:r>
      <w:r w:rsidR="00954E52" w:rsidRPr="00417B52">
        <w:rPr>
          <w:rFonts w:ascii="Arial" w:hAnsi="Arial" w:cs="Arial"/>
          <w:sz w:val="24"/>
          <w:szCs w:val="24"/>
        </w:rPr>
        <w:t xml:space="preserve"> </w:t>
      </w:r>
    </w:p>
    <w:p w14:paraId="5BAE4184" w14:textId="765EE6B7" w:rsidR="00954E52"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Describir las enfermedades que </w:t>
      </w:r>
      <w:r w:rsidR="00417B52" w:rsidRPr="00417B52">
        <w:rPr>
          <w:rFonts w:ascii="Arial" w:hAnsi="Arial" w:cs="Arial"/>
          <w:sz w:val="24"/>
          <w:szCs w:val="24"/>
        </w:rPr>
        <w:t xml:space="preserve">se pueden prevenir a través de las vacunas. </w:t>
      </w:r>
    </w:p>
    <w:p w14:paraId="2C762E72" w14:textId="4C87427A" w:rsidR="00417B52" w:rsidRPr="00417B52" w:rsidRDefault="00C814D3" w:rsidP="00C9296C">
      <w:pPr>
        <w:pStyle w:val="Prrafodelista"/>
        <w:numPr>
          <w:ilvl w:val="0"/>
          <w:numId w:val="2"/>
        </w:numPr>
        <w:spacing w:line="360" w:lineRule="auto"/>
        <w:jc w:val="both"/>
        <w:rPr>
          <w:rFonts w:ascii="Arial" w:hAnsi="Arial" w:cs="Arial"/>
          <w:sz w:val="24"/>
          <w:szCs w:val="24"/>
        </w:rPr>
      </w:pPr>
      <w:r>
        <w:rPr>
          <w:rFonts w:ascii="Arial" w:hAnsi="Arial" w:cs="Arial"/>
          <w:sz w:val="24"/>
          <w:szCs w:val="24"/>
        </w:rPr>
        <w:t>I</w:t>
      </w:r>
      <w:r w:rsidR="00417B52" w:rsidRPr="00417B52">
        <w:rPr>
          <w:rFonts w:ascii="Arial" w:hAnsi="Arial" w:cs="Arial"/>
          <w:sz w:val="24"/>
          <w:szCs w:val="24"/>
        </w:rPr>
        <w:t>dentificar las condiciones en las que se puede o no aplicar las vacunas.</w:t>
      </w:r>
    </w:p>
    <w:p w14:paraId="0725E18C" w14:textId="40A174CF" w:rsidR="00417B52"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Resaltar la importancia que tienen las vías de administración para evitar evento </w:t>
      </w:r>
      <w:proofErr w:type="spellStart"/>
      <w:r w:rsidRPr="00417B52">
        <w:rPr>
          <w:rFonts w:ascii="Arial" w:hAnsi="Arial" w:cs="Arial"/>
          <w:sz w:val="24"/>
          <w:szCs w:val="24"/>
        </w:rPr>
        <w:t>cuasifallas</w:t>
      </w:r>
      <w:proofErr w:type="spellEnd"/>
      <w:r w:rsidRPr="00417B52">
        <w:rPr>
          <w:rFonts w:ascii="Arial" w:hAnsi="Arial" w:cs="Arial"/>
          <w:sz w:val="24"/>
          <w:szCs w:val="24"/>
        </w:rPr>
        <w:t xml:space="preserve">. </w:t>
      </w:r>
    </w:p>
    <w:p w14:paraId="351A7007" w14:textId="4803E2EA" w:rsidR="00417B52" w:rsidRDefault="00417B52" w:rsidP="00C9296C">
      <w:pPr>
        <w:spacing w:line="360" w:lineRule="auto"/>
        <w:jc w:val="both"/>
        <w:rPr>
          <w:rFonts w:ascii="Arial" w:hAnsi="Arial" w:cs="Arial"/>
          <w:b/>
          <w:bCs/>
          <w:sz w:val="28"/>
          <w:szCs w:val="28"/>
        </w:rPr>
      </w:pPr>
    </w:p>
    <w:p w14:paraId="5824F842" w14:textId="1D54E03C" w:rsidR="00B13350" w:rsidRDefault="00B13350" w:rsidP="00C9296C">
      <w:pPr>
        <w:spacing w:line="360" w:lineRule="auto"/>
        <w:jc w:val="both"/>
        <w:rPr>
          <w:rFonts w:ascii="Arial" w:hAnsi="Arial" w:cs="Arial"/>
          <w:b/>
          <w:bCs/>
          <w:sz w:val="28"/>
          <w:szCs w:val="28"/>
        </w:rPr>
      </w:pPr>
    </w:p>
    <w:p w14:paraId="5C2B129F" w14:textId="7B7639C5" w:rsidR="00B13350" w:rsidRDefault="00B13350" w:rsidP="00C9296C">
      <w:pPr>
        <w:spacing w:line="360" w:lineRule="auto"/>
        <w:jc w:val="both"/>
        <w:rPr>
          <w:rFonts w:ascii="Arial" w:hAnsi="Arial" w:cs="Arial"/>
          <w:b/>
          <w:bCs/>
          <w:sz w:val="28"/>
          <w:szCs w:val="28"/>
        </w:rPr>
      </w:pPr>
    </w:p>
    <w:p w14:paraId="01933CDF" w14:textId="0892E5B2" w:rsidR="00B13350" w:rsidRDefault="00B13350" w:rsidP="00C9296C">
      <w:pPr>
        <w:spacing w:line="360" w:lineRule="auto"/>
        <w:jc w:val="both"/>
        <w:rPr>
          <w:rFonts w:ascii="Arial" w:hAnsi="Arial" w:cs="Arial"/>
          <w:b/>
          <w:bCs/>
          <w:sz w:val="28"/>
          <w:szCs w:val="28"/>
        </w:rPr>
      </w:pPr>
    </w:p>
    <w:p w14:paraId="7038C3E7" w14:textId="116F57C4" w:rsidR="00B13350" w:rsidRDefault="00B13350" w:rsidP="00C9296C">
      <w:pPr>
        <w:spacing w:line="360" w:lineRule="auto"/>
        <w:jc w:val="both"/>
        <w:rPr>
          <w:rFonts w:ascii="Arial" w:hAnsi="Arial" w:cs="Arial"/>
          <w:b/>
          <w:bCs/>
          <w:sz w:val="28"/>
          <w:szCs w:val="28"/>
        </w:rPr>
      </w:pPr>
    </w:p>
    <w:p w14:paraId="7786B59E" w14:textId="35D88615" w:rsidR="00B13350" w:rsidRDefault="00B13350" w:rsidP="00C9296C">
      <w:pPr>
        <w:spacing w:line="360" w:lineRule="auto"/>
        <w:jc w:val="both"/>
        <w:rPr>
          <w:rFonts w:ascii="Arial" w:hAnsi="Arial" w:cs="Arial"/>
          <w:b/>
          <w:bCs/>
          <w:sz w:val="28"/>
          <w:szCs w:val="28"/>
        </w:rPr>
      </w:pPr>
    </w:p>
    <w:p w14:paraId="4E9CAFCA" w14:textId="6C10C241" w:rsidR="00CA5910" w:rsidRDefault="00CA5910" w:rsidP="00C9296C">
      <w:pPr>
        <w:spacing w:line="360" w:lineRule="auto"/>
        <w:jc w:val="both"/>
        <w:rPr>
          <w:rFonts w:ascii="Arial" w:hAnsi="Arial" w:cs="Arial"/>
          <w:b/>
          <w:bCs/>
          <w:sz w:val="28"/>
          <w:szCs w:val="28"/>
        </w:rPr>
      </w:pPr>
    </w:p>
    <w:p w14:paraId="59F92AB4" w14:textId="77777777" w:rsidR="00CA5910" w:rsidRDefault="00CA5910" w:rsidP="00C9296C">
      <w:pPr>
        <w:spacing w:line="360" w:lineRule="auto"/>
        <w:jc w:val="both"/>
        <w:rPr>
          <w:rFonts w:ascii="Arial" w:hAnsi="Arial" w:cs="Arial"/>
          <w:b/>
          <w:bCs/>
          <w:sz w:val="28"/>
          <w:szCs w:val="28"/>
        </w:rPr>
      </w:pPr>
    </w:p>
    <w:p w14:paraId="15ACB85B" w14:textId="77777777" w:rsidR="008450D0" w:rsidRPr="00306E5E" w:rsidRDefault="008450D0" w:rsidP="00C9296C">
      <w:pPr>
        <w:spacing w:line="360" w:lineRule="auto"/>
        <w:jc w:val="both"/>
        <w:rPr>
          <w:rFonts w:ascii="Arial" w:hAnsi="Arial" w:cs="Arial"/>
          <w:b/>
          <w:bCs/>
          <w:sz w:val="28"/>
          <w:szCs w:val="28"/>
        </w:rPr>
      </w:pPr>
    </w:p>
    <w:p w14:paraId="3EB7F0C6" w14:textId="3C9E2E34" w:rsidR="00DF7C61" w:rsidRDefault="00643E39"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HIPÓTESIS</w:t>
      </w:r>
    </w:p>
    <w:p w14:paraId="48032999" w14:textId="77777777" w:rsidR="00DF7C61" w:rsidRPr="00C814D3" w:rsidRDefault="00DF7C61" w:rsidP="00C9296C">
      <w:pPr>
        <w:pStyle w:val="Prrafodelista"/>
        <w:spacing w:line="360" w:lineRule="auto"/>
        <w:ind w:left="0"/>
        <w:jc w:val="both"/>
        <w:rPr>
          <w:rFonts w:ascii="Arial" w:hAnsi="Arial" w:cs="Arial"/>
          <w:sz w:val="24"/>
          <w:szCs w:val="24"/>
        </w:rPr>
      </w:pPr>
    </w:p>
    <w:p w14:paraId="240C8BEB" w14:textId="43A50657"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La principal medida de prevención de enfermedades en niños de 0-12 meses es la vacunación.</w:t>
      </w:r>
    </w:p>
    <w:p w14:paraId="79A22453" w14:textId="77777777" w:rsidR="00DF7C61" w:rsidRPr="00C814D3" w:rsidRDefault="00DF7C61" w:rsidP="00C9296C">
      <w:pPr>
        <w:pStyle w:val="Prrafodelista"/>
        <w:spacing w:line="360" w:lineRule="auto"/>
        <w:ind w:left="0"/>
        <w:jc w:val="both"/>
        <w:rPr>
          <w:rFonts w:ascii="Arial" w:hAnsi="Arial" w:cs="Arial"/>
          <w:sz w:val="24"/>
          <w:szCs w:val="24"/>
        </w:rPr>
      </w:pPr>
    </w:p>
    <w:p w14:paraId="606096F7" w14:textId="7CF18F71"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 xml:space="preserve">Los niños que no son vacunados tienen más probabilidad de contraer enfermedades y así mismo estas pueden ser </w:t>
      </w:r>
      <w:r w:rsidR="001455C5" w:rsidRPr="00C814D3">
        <w:rPr>
          <w:rFonts w:ascii="Arial" w:hAnsi="Arial" w:cs="Arial"/>
          <w:sz w:val="24"/>
          <w:szCs w:val="24"/>
        </w:rPr>
        <w:t>más</w:t>
      </w:r>
      <w:r w:rsidRPr="00C814D3">
        <w:rPr>
          <w:rFonts w:ascii="Arial" w:hAnsi="Arial" w:cs="Arial"/>
          <w:sz w:val="24"/>
          <w:szCs w:val="24"/>
        </w:rPr>
        <w:t xml:space="preserve"> complicadas de tratar. </w:t>
      </w:r>
    </w:p>
    <w:p w14:paraId="7268B1B6" w14:textId="77777777" w:rsidR="001455C5" w:rsidRPr="006573DE" w:rsidRDefault="001455C5" w:rsidP="00C9296C">
      <w:pPr>
        <w:spacing w:line="360" w:lineRule="auto"/>
        <w:rPr>
          <w:rFonts w:ascii="Arial" w:hAnsi="Arial" w:cs="Arial"/>
          <w:sz w:val="24"/>
          <w:szCs w:val="24"/>
        </w:rPr>
      </w:pPr>
    </w:p>
    <w:p w14:paraId="068D364C" w14:textId="1246A2AE" w:rsidR="001455C5" w:rsidRPr="006573DE" w:rsidRDefault="006573DE" w:rsidP="00C9296C">
      <w:pPr>
        <w:pStyle w:val="Prrafodelista"/>
        <w:numPr>
          <w:ilvl w:val="0"/>
          <w:numId w:val="3"/>
        </w:numPr>
        <w:spacing w:line="360" w:lineRule="auto"/>
        <w:ind w:left="720"/>
        <w:jc w:val="both"/>
        <w:rPr>
          <w:rFonts w:ascii="Arial" w:hAnsi="Arial" w:cs="Arial"/>
          <w:sz w:val="24"/>
          <w:szCs w:val="24"/>
        </w:rPr>
      </w:pPr>
      <w:r w:rsidRPr="006573DE">
        <w:rPr>
          <w:rFonts w:ascii="Arial" w:hAnsi="Arial" w:cs="Arial"/>
          <w:sz w:val="24"/>
          <w:szCs w:val="24"/>
        </w:rPr>
        <w:t>A menor información de los padres de familia sobre la importancia de la vacunación en niños de 0 a 12 meses, mayor será el riesgo de padecer alguna de ellas.</w:t>
      </w:r>
    </w:p>
    <w:p w14:paraId="7DDF1EA1" w14:textId="040918A9" w:rsidR="00417B52" w:rsidRDefault="00643E39" w:rsidP="00C9296C">
      <w:pPr>
        <w:spacing w:line="360" w:lineRule="auto"/>
        <w:jc w:val="both"/>
        <w:rPr>
          <w:rFonts w:ascii="Arial" w:hAnsi="Arial" w:cs="Arial"/>
          <w:sz w:val="24"/>
          <w:szCs w:val="24"/>
        </w:rPr>
      </w:pPr>
      <w:r>
        <w:rPr>
          <w:rFonts w:ascii="Arial" w:hAnsi="Arial" w:cs="Arial"/>
          <w:sz w:val="24"/>
          <w:szCs w:val="24"/>
        </w:rPr>
        <w:t xml:space="preserve"> </w:t>
      </w:r>
    </w:p>
    <w:p w14:paraId="3AE94A7D" w14:textId="34B4B72D" w:rsidR="00643E39" w:rsidRDefault="00643E39" w:rsidP="00C9296C">
      <w:pPr>
        <w:spacing w:line="360" w:lineRule="auto"/>
        <w:jc w:val="both"/>
        <w:rPr>
          <w:rFonts w:ascii="Arial" w:hAnsi="Arial" w:cs="Arial"/>
          <w:sz w:val="24"/>
          <w:szCs w:val="24"/>
        </w:rPr>
      </w:pPr>
    </w:p>
    <w:p w14:paraId="13E4045B" w14:textId="2D87C3B8" w:rsidR="008450D0" w:rsidRDefault="008450D0" w:rsidP="00C9296C">
      <w:pPr>
        <w:spacing w:line="360" w:lineRule="auto"/>
        <w:jc w:val="both"/>
        <w:rPr>
          <w:rFonts w:ascii="Arial" w:hAnsi="Arial" w:cs="Arial"/>
          <w:sz w:val="24"/>
          <w:szCs w:val="24"/>
        </w:rPr>
      </w:pPr>
    </w:p>
    <w:p w14:paraId="4C6C2736" w14:textId="6C291363" w:rsidR="008450D0" w:rsidRDefault="008450D0" w:rsidP="00C9296C">
      <w:pPr>
        <w:spacing w:line="360" w:lineRule="auto"/>
        <w:jc w:val="both"/>
        <w:rPr>
          <w:rFonts w:ascii="Arial" w:hAnsi="Arial" w:cs="Arial"/>
          <w:sz w:val="24"/>
          <w:szCs w:val="24"/>
        </w:rPr>
      </w:pPr>
    </w:p>
    <w:p w14:paraId="7ED9B5D2" w14:textId="0121390C" w:rsidR="008450D0" w:rsidRDefault="008450D0" w:rsidP="00C9296C">
      <w:pPr>
        <w:spacing w:line="360" w:lineRule="auto"/>
        <w:jc w:val="both"/>
        <w:rPr>
          <w:rFonts w:ascii="Arial" w:hAnsi="Arial" w:cs="Arial"/>
          <w:sz w:val="24"/>
          <w:szCs w:val="24"/>
        </w:rPr>
      </w:pPr>
    </w:p>
    <w:p w14:paraId="7296294B" w14:textId="05BB1B56" w:rsidR="008450D0" w:rsidRDefault="008450D0" w:rsidP="00C9296C">
      <w:pPr>
        <w:spacing w:line="360" w:lineRule="auto"/>
        <w:jc w:val="both"/>
        <w:rPr>
          <w:rFonts w:ascii="Arial" w:hAnsi="Arial" w:cs="Arial"/>
          <w:sz w:val="24"/>
          <w:szCs w:val="24"/>
        </w:rPr>
      </w:pPr>
    </w:p>
    <w:p w14:paraId="76145F45" w14:textId="0697E0A4" w:rsidR="008450D0" w:rsidRDefault="008450D0" w:rsidP="00C9296C">
      <w:pPr>
        <w:spacing w:line="360" w:lineRule="auto"/>
        <w:jc w:val="both"/>
        <w:rPr>
          <w:rFonts w:ascii="Arial" w:hAnsi="Arial" w:cs="Arial"/>
          <w:sz w:val="24"/>
          <w:szCs w:val="24"/>
        </w:rPr>
      </w:pPr>
    </w:p>
    <w:p w14:paraId="0B91AFC0" w14:textId="6F1006C1" w:rsidR="008450D0" w:rsidRDefault="008450D0" w:rsidP="00C9296C">
      <w:pPr>
        <w:spacing w:line="360" w:lineRule="auto"/>
        <w:jc w:val="both"/>
        <w:rPr>
          <w:rFonts w:ascii="Arial" w:hAnsi="Arial" w:cs="Arial"/>
          <w:sz w:val="24"/>
          <w:szCs w:val="24"/>
        </w:rPr>
      </w:pPr>
    </w:p>
    <w:p w14:paraId="54E0082F" w14:textId="31A6C678" w:rsidR="008450D0" w:rsidRDefault="008450D0" w:rsidP="00C9296C">
      <w:pPr>
        <w:spacing w:line="360" w:lineRule="auto"/>
        <w:jc w:val="both"/>
        <w:rPr>
          <w:rFonts w:ascii="Arial" w:hAnsi="Arial" w:cs="Arial"/>
          <w:sz w:val="24"/>
          <w:szCs w:val="24"/>
        </w:rPr>
      </w:pPr>
    </w:p>
    <w:p w14:paraId="6618C9CD" w14:textId="3E42691E" w:rsidR="008450D0" w:rsidRDefault="008450D0" w:rsidP="00C9296C">
      <w:pPr>
        <w:spacing w:line="360" w:lineRule="auto"/>
        <w:jc w:val="both"/>
        <w:rPr>
          <w:rFonts w:ascii="Arial" w:hAnsi="Arial" w:cs="Arial"/>
          <w:sz w:val="24"/>
          <w:szCs w:val="24"/>
        </w:rPr>
      </w:pPr>
    </w:p>
    <w:p w14:paraId="14C789A7" w14:textId="45F898C5" w:rsidR="006573DE" w:rsidRDefault="006573DE" w:rsidP="00C9296C">
      <w:pPr>
        <w:spacing w:line="360" w:lineRule="auto"/>
        <w:jc w:val="both"/>
        <w:rPr>
          <w:rFonts w:ascii="Arial" w:hAnsi="Arial" w:cs="Arial"/>
          <w:sz w:val="24"/>
          <w:szCs w:val="24"/>
        </w:rPr>
      </w:pPr>
    </w:p>
    <w:p w14:paraId="6D0993E2" w14:textId="77777777" w:rsidR="006573DE" w:rsidRDefault="006573DE" w:rsidP="00C9296C">
      <w:pPr>
        <w:spacing w:line="360" w:lineRule="auto"/>
        <w:jc w:val="both"/>
        <w:rPr>
          <w:rFonts w:ascii="Arial" w:hAnsi="Arial" w:cs="Arial"/>
          <w:sz w:val="24"/>
          <w:szCs w:val="24"/>
        </w:rPr>
      </w:pPr>
    </w:p>
    <w:p w14:paraId="25425DE4" w14:textId="77777777" w:rsidR="008450D0" w:rsidRPr="00417B52" w:rsidRDefault="008450D0" w:rsidP="00C9296C">
      <w:pPr>
        <w:spacing w:line="360" w:lineRule="auto"/>
        <w:jc w:val="both"/>
        <w:rPr>
          <w:rFonts w:ascii="Arial" w:hAnsi="Arial" w:cs="Arial"/>
          <w:sz w:val="24"/>
          <w:szCs w:val="24"/>
        </w:rPr>
      </w:pPr>
    </w:p>
    <w:p w14:paraId="4A01793D" w14:textId="7E18B65C" w:rsidR="00FB5972" w:rsidRDefault="00FB597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lastRenderedPageBreak/>
        <w:t xml:space="preserve">JUSTIFICACION </w:t>
      </w:r>
    </w:p>
    <w:p w14:paraId="1518F304" w14:textId="77777777" w:rsidR="008450D0" w:rsidRDefault="008450D0" w:rsidP="00C9296C">
      <w:pPr>
        <w:pStyle w:val="Prrafodelista"/>
        <w:spacing w:line="360" w:lineRule="auto"/>
        <w:jc w:val="both"/>
        <w:rPr>
          <w:rFonts w:ascii="Arial" w:hAnsi="Arial" w:cs="Arial"/>
          <w:b/>
          <w:bCs/>
          <w:sz w:val="28"/>
          <w:szCs w:val="28"/>
        </w:rPr>
      </w:pPr>
    </w:p>
    <w:p w14:paraId="7158A3BB" w14:textId="0CC2F44A" w:rsidR="00F94FD6" w:rsidRDefault="00F94FD6" w:rsidP="00C9296C">
      <w:pPr>
        <w:spacing w:line="360" w:lineRule="auto"/>
        <w:ind w:left="708"/>
        <w:jc w:val="both"/>
        <w:rPr>
          <w:rFonts w:ascii="Arial" w:hAnsi="Arial" w:cs="Arial"/>
          <w:sz w:val="24"/>
          <w:szCs w:val="24"/>
        </w:rPr>
      </w:pPr>
      <w:r>
        <w:rPr>
          <w:rFonts w:ascii="Arial" w:hAnsi="Arial" w:cs="Arial"/>
          <w:sz w:val="24"/>
          <w:szCs w:val="24"/>
        </w:rPr>
        <w:t>H</w:t>
      </w:r>
      <w:r w:rsidRPr="00DC7E2A">
        <w:rPr>
          <w:rFonts w:ascii="Arial" w:hAnsi="Arial" w:cs="Arial"/>
          <w:sz w:val="24"/>
          <w:szCs w:val="24"/>
        </w:rPr>
        <w:t xml:space="preserve">asta el día de hoy con grandes avances científicos y tecnológicos que el ser humano ha obtenido por medio de conocimientos teóricos y experimentales, </w:t>
      </w:r>
      <w:r>
        <w:rPr>
          <w:rFonts w:ascii="Arial" w:hAnsi="Arial" w:cs="Arial"/>
          <w:sz w:val="24"/>
          <w:szCs w:val="24"/>
        </w:rPr>
        <w:t xml:space="preserve">la población en general ha </w:t>
      </w:r>
      <w:r w:rsidRPr="00DC7E2A">
        <w:rPr>
          <w:rFonts w:ascii="Arial" w:hAnsi="Arial" w:cs="Arial"/>
          <w:sz w:val="24"/>
          <w:szCs w:val="24"/>
        </w:rPr>
        <w:t xml:space="preserve">llegado a </w:t>
      </w:r>
      <w:r>
        <w:rPr>
          <w:rFonts w:ascii="Arial" w:hAnsi="Arial" w:cs="Arial"/>
          <w:sz w:val="24"/>
          <w:szCs w:val="24"/>
        </w:rPr>
        <w:t>incrementar el número de</w:t>
      </w:r>
      <w:r w:rsidRPr="00DC7E2A">
        <w:rPr>
          <w:rFonts w:ascii="Arial" w:hAnsi="Arial" w:cs="Arial"/>
          <w:sz w:val="24"/>
          <w:szCs w:val="24"/>
        </w:rPr>
        <w:t xml:space="preserve"> agentes</w:t>
      </w:r>
      <w:r>
        <w:rPr>
          <w:rFonts w:ascii="Arial" w:hAnsi="Arial" w:cs="Arial"/>
          <w:sz w:val="24"/>
          <w:szCs w:val="24"/>
        </w:rPr>
        <w:t xml:space="preserve"> biológicos </w:t>
      </w:r>
      <w:r w:rsidRPr="00DC7E2A">
        <w:rPr>
          <w:rFonts w:ascii="Arial" w:hAnsi="Arial" w:cs="Arial"/>
          <w:sz w:val="24"/>
          <w:szCs w:val="24"/>
        </w:rPr>
        <w:t xml:space="preserve"> </w:t>
      </w:r>
      <w:r>
        <w:rPr>
          <w:rFonts w:ascii="Arial" w:hAnsi="Arial" w:cs="Arial"/>
          <w:sz w:val="24"/>
          <w:szCs w:val="24"/>
        </w:rPr>
        <w:t>para protegerse</w:t>
      </w:r>
      <w:r w:rsidRPr="00DC7E2A">
        <w:rPr>
          <w:rFonts w:ascii="Arial" w:hAnsi="Arial" w:cs="Arial"/>
          <w:sz w:val="24"/>
          <w:szCs w:val="24"/>
        </w:rPr>
        <w:t xml:space="preserve"> de distintas enfermedades que</w:t>
      </w:r>
      <w:r>
        <w:rPr>
          <w:rFonts w:ascii="Arial" w:hAnsi="Arial" w:cs="Arial"/>
          <w:sz w:val="24"/>
          <w:szCs w:val="24"/>
        </w:rPr>
        <w:t xml:space="preserve"> la</w:t>
      </w:r>
      <w:r w:rsidRPr="00DC7E2A">
        <w:rPr>
          <w:rFonts w:ascii="Arial" w:hAnsi="Arial" w:cs="Arial"/>
          <w:sz w:val="24"/>
          <w:szCs w:val="24"/>
        </w:rPr>
        <w:t xml:space="preserve"> aquejan o que en algún momento de la historia de la humanidad ha</w:t>
      </w:r>
      <w:r>
        <w:rPr>
          <w:rFonts w:ascii="Arial" w:hAnsi="Arial" w:cs="Arial"/>
          <w:sz w:val="24"/>
          <w:szCs w:val="24"/>
        </w:rPr>
        <w:t>n</w:t>
      </w:r>
      <w:r w:rsidRPr="00DC7E2A">
        <w:rPr>
          <w:rFonts w:ascii="Arial" w:hAnsi="Arial" w:cs="Arial"/>
          <w:sz w:val="24"/>
          <w:szCs w:val="24"/>
        </w:rPr>
        <w:t xml:space="preserve"> estado a tal punto de extinguirnos</w:t>
      </w:r>
      <w:r>
        <w:rPr>
          <w:rFonts w:ascii="Arial" w:hAnsi="Arial" w:cs="Arial"/>
          <w:sz w:val="24"/>
          <w:szCs w:val="24"/>
        </w:rPr>
        <w:t>, ejemplo de esto es la pandemia de Peste Negra que se desarrolló a mediados del siglo XIV y que se pudo frenar gracias al descubrimiento de la vacuna Anti bubónica</w:t>
      </w:r>
      <w:r w:rsidRPr="00DC7E2A">
        <w:rPr>
          <w:rFonts w:ascii="Arial" w:hAnsi="Arial" w:cs="Arial"/>
          <w:sz w:val="24"/>
          <w:szCs w:val="24"/>
        </w:rPr>
        <w:t xml:space="preserve">. </w:t>
      </w:r>
    </w:p>
    <w:p w14:paraId="520ABCBD" w14:textId="46E8153B" w:rsidR="001F117E" w:rsidRDefault="001F117E" w:rsidP="00C9296C">
      <w:pPr>
        <w:spacing w:line="360" w:lineRule="auto"/>
        <w:jc w:val="both"/>
        <w:rPr>
          <w:rFonts w:ascii="Arial" w:hAnsi="Arial" w:cs="Arial"/>
          <w:sz w:val="24"/>
          <w:szCs w:val="24"/>
        </w:rPr>
      </w:pPr>
    </w:p>
    <w:p w14:paraId="708E2455" w14:textId="5E6CE687" w:rsidR="00F94FD6" w:rsidRDefault="00F94FD6" w:rsidP="00C9296C">
      <w:pPr>
        <w:spacing w:line="360" w:lineRule="auto"/>
        <w:ind w:left="708"/>
        <w:jc w:val="both"/>
        <w:rPr>
          <w:rFonts w:ascii="Arial" w:hAnsi="Arial" w:cs="Arial"/>
          <w:sz w:val="24"/>
          <w:szCs w:val="24"/>
        </w:rPr>
      </w:pPr>
      <w:r>
        <w:rPr>
          <w:rFonts w:ascii="Arial" w:hAnsi="Arial" w:cs="Arial"/>
          <w:sz w:val="24"/>
          <w:szCs w:val="24"/>
        </w:rPr>
        <w:t>Las vacunas, de una forma sencilla podemos decir que son medicamentos biológicos que</w:t>
      </w:r>
      <w:r w:rsidR="00CA5910">
        <w:rPr>
          <w:rFonts w:ascii="Arial" w:hAnsi="Arial" w:cs="Arial"/>
          <w:sz w:val="24"/>
          <w:szCs w:val="24"/>
        </w:rPr>
        <w:t>,</w:t>
      </w:r>
      <w:r>
        <w:rPr>
          <w:rFonts w:ascii="Arial" w:hAnsi="Arial" w:cs="Arial"/>
          <w:sz w:val="24"/>
          <w:szCs w:val="24"/>
        </w:rPr>
        <w:t xml:space="preserve"> aplicados a personas sanas, provocan la generación de defensas, conocidos como anticuerpos, que actúan protegiendo ante futuros contactos con </w:t>
      </w:r>
      <w:r w:rsidR="00CA5910">
        <w:rPr>
          <w:rFonts w:ascii="Arial" w:hAnsi="Arial" w:cs="Arial"/>
          <w:sz w:val="24"/>
          <w:szCs w:val="24"/>
        </w:rPr>
        <w:t>a</w:t>
      </w:r>
      <w:r>
        <w:rPr>
          <w:rFonts w:ascii="Arial" w:hAnsi="Arial" w:cs="Arial"/>
          <w:sz w:val="24"/>
          <w:szCs w:val="24"/>
        </w:rPr>
        <w:t>gentes infecciosos contra los que nos vacunamos, evitando la aparición de</w:t>
      </w:r>
      <w:r w:rsidR="00CA5910">
        <w:rPr>
          <w:rFonts w:ascii="Arial" w:hAnsi="Arial" w:cs="Arial"/>
          <w:sz w:val="24"/>
          <w:szCs w:val="24"/>
        </w:rPr>
        <w:t xml:space="preserve"> una</w:t>
      </w:r>
      <w:r>
        <w:rPr>
          <w:rFonts w:ascii="Arial" w:hAnsi="Arial" w:cs="Arial"/>
          <w:sz w:val="24"/>
          <w:szCs w:val="24"/>
        </w:rPr>
        <w:t xml:space="preserve"> infección o enfermedad. </w:t>
      </w:r>
    </w:p>
    <w:p w14:paraId="6EECC809" w14:textId="77777777" w:rsidR="001F117E" w:rsidRDefault="001F117E" w:rsidP="00C9296C">
      <w:pPr>
        <w:spacing w:line="360" w:lineRule="auto"/>
        <w:jc w:val="both"/>
        <w:rPr>
          <w:rFonts w:ascii="Arial" w:hAnsi="Arial" w:cs="Arial"/>
          <w:sz w:val="24"/>
          <w:szCs w:val="24"/>
        </w:rPr>
      </w:pPr>
    </w:p>
    <w:p w14:paraId="1814C432" w14:textId="0C51CE69"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Según el Colegio de Médicos de Filadelfia, el origen de las vacunas se encuentra en China con una técnica llamada variolización. Esta técnica, que buscaba prevenir la viruela, consistía en pulverizar las costras de una persona enferma con síntomas leves para insuflarlas por la nariz de personas sanas para inmunizarlas. Se calcula que esta práctica puede tener más de mil años de antigüedad, pero el primer registro lo encontramos en varios relatos del siglo XVI.</w:t>
      </w:r>
    </w:p>
    <w:p w14:paraId="39684D57" w14:textId="716BE01B" w:rsidR="001F117E" w:rsidRDefault="001F117E" w:rsidP="00C9296C">
      <w:pPr>
        <w:spacing w:line="360" w:lineRule="auto"/>
        <w:ind w:left="708"/>
        <w:jc w:val="both"/>
        <w:rPr>
          <w:rFonts w:ascii="Arial" w:hAnsi="Arial" w:cs="Arial"/>
          <w:color w:val="000000" w:themeColor="text1"/>
          <w:sz w:val="24"/>
          <w:szCs w:val="24"/>
        </w:rPr>
      </w:pPr>
    </w:p>
    <w:p w14:paraId="528150BC" w14:textId="77777777" w:rsidR="001F117E" w:rsidRPr="00E07F6F" w:rsidRDefault="001F117E" w:rsidP="00C9296C">
      <w:pPr>
        <w:spacing w:line="360" w:lineRule="auto"/>
        <w:ind w:left="708"/>
        <w:jc w:val="both"/>
        <w:rPr>
          <w:rFonts w:ascii="Arial" w:hAnsi="Arial" w:cs="Arial"/>
          <w:color w:val="000000" w:themeColor="text1"/>
          <w:sz w:val="24"/>
          <w:szCs w:val="24"/>
        </w:rPr>
      </w:pPr>
    </w:p>
    <w:p w14:paraId="055E96FA" w14:textId="77777777" w:rsidR="006573DE"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Para la Academia Estadounidense de Pediatría (American </w:t>
      </w:r>
      <w:proofErr w:type="spellStart"/>
      <w:r w:rsidRPr="00E07F6F">
        <w:rPr>
          <w:rFonts w:ascii="Arial" w:hAnsi="Arial" w:cs="Arial"/>
          <w:color w:val="000000" w:themeColor="text1"/>
          <w:sz w:val="24"/>
          <w:szCs w:val="24"/>
        </w:rPr>
        <w:t>Academy</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of</w:t>
      </w:r>
      <w:proofErr w:type="spellEnd"/>
      <w:r w:rsidRPr="00E07F6F">
        <w:rPr>
          <w:rFonts w:ascii="Arial" w:hAnsi="Arial" w:cs="Arial"/>
          <w:color w:val="000000" w:themeColor="text1"/>
          <w:sz w:val="24"/>
          <w:szCs w:val="24"/>
        </w:rPr>
        <w:t xml:space="preserve"> </w:t>
      </w:r>
      <w:proofErr w:type="spellStart"/>
      <w:r w:rsidRPr="00E07F6F">
        <w:rPr>
          <w:rFonts w:ascii="Arial" w:hAnsi="Arial" w:cs="Arial"/>
          <w:color w:val="000000" w:themeColor="text1"/>
          <w:sz w:val="24"/>
          <w:szCs w:val="24"/>
        </w:rPr>
        <w:t>Pediatrics</w:t>
      </w:r>
      <w:proofErr w:type="spellEnd"/>
      <w:r w:rsidRPr="00E07F6F">
        <w:rPr>
          <w:rFonts w:ascii="Arial" w:hAnsi="Arial" w:cs="Arial"/>
          <w:color w:val="000000" w:themeColor="text1"/>
          <w:sz w:val="24"/>
          <w:szCs w:val="24"/>
        </w:rPr>
        <w:t xml:space="preserve">), la era de las vacunas la inicia el médico Edward Jenner. El </w:t>
      </w:r>
      <w:r w:rsidRPr="00E07F6F">
        <w:rPr>
          <w:rFonts w:ascii="Arial" w:hAnsi="Arial" w:cs="Arial"/>
          <w:color w:val="000000" w:themeColor="text1"/>
          <w:sz w:val="24"/>
          <w:szCs w:val="24"/>
        </w:rPr>
        <w:lastRenderedPageBreak/>
        <w:t>británico observó que las personas que ordeñaban vacas y contraían la viruela bovina estaban protegidas contra la viruela humana. En 1796 inoculó a un niño de ocho años fluido de las pústulas de viruela bovina y cuando, posteriormente, le inyectó el virus de la viruela humana el niño ni se contagió ni tuvo síntomas. Ya en el siglo XIX, el médico francés Louis Pasteur desarrolló la segunda generación de vacunas, entre otras contra el cólera o la rabia, e introdujo el término vacuna en honor a los experimentos con las vacas de Jenner.</w:t>
      </w:r>
    </w:p>
    <w:p w14:paraId="63A387E2" w14:textId="77777777" w:rsidR="006573DE" w:rsidRDefault="006573DE" w:rsidP="00C9296C">
      <w:pPr>
        <w:spacing w:line="360" w:lineRule="auto"/>
        <w:ind w:left="708"/>
        <w:jc w:val="both"/>
        <w:rPr>
          <w:rFonts w:ascii="Arial" w:hAnsi="Arial" w:cs="Arial"/>
          <w:color w:val="000000" w:themeColor="text1"/>
          <w:sz w:val="24"/>
          <w:szCs w:val="24"/>
        </w:rPr>
      </w:pPr>
    </w:p>
    <w:p w14:paraId="6CE7F209" w14:textId="18D2A228"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Desde entonces hasta nuestros días, las vacunas permiten prevenir decenas de infecciones diferentes. Según la OMS, solo la del sarampión salvó 23 millones de vidas entre 2000 y 2018, especialmente niños. Además, señala que con un programa de vacunación adecuado se podría evitar que 24 millones de personas caigan en la pobreza en países en desarrollo</w:t>
      </w:r>
      <w:r>
        <w:rPr>
          <w:rFonts w:ascii="Arial" w:hAnsi="Arial" w:cs="Arial"/>
          <w:color w:val="000000" w:themeColor="text1"/>
          <w:sz w:val="24"/>
          <w:szCs w:val="24"/>
        </w:rPr>
        <w:t xml:space="preserve"> debido a las consecuencias graves de estas enfermedades. </w:t>
      </w:r>
      <w:r w:rsidRPr="00E07F6F">
        <w:rPr>
          <w:rFonts w:ascii="Arial" w:hAnsi="Arial" w:cs="Arial"/>
          <w:color w:val="000000" w:themeColor="text1"/>
          <w:sz w:val="24"/>
          <w:szCs w:val="24"/>
        </w:rPr>
        <w:t xml:space="preserve"> </w:t>
      </w:r>
      <w:r>
        <w:rPr>
          <w:rFonts w:ascii="Arial" w:hAnsi="Arial" w:cs="Arial"/>
          <w:color w:val="000000" w:themeColor="text1"/>
          <w:sz w:val="24"/>
          <w:szCs w:val="24"/>
        </w:rPr>
        <w:t>Y</w:t>
      </w:r>
      <w:r w:rsidRPr="00E07F6F">
        <w:rPr>
          <w:rFonts w:ascii="Arial" w:hAnsi="Arial" w:cs="Arial"/>
          <w:color w:val="000000" w:themeColor="text1"/>
          <w:sz w:val="24"/>
          <w:szCs w:val="24"/>
        </w:rPr>
        <w:t xml:space="preserve"> es que, aunque la inmunización con vacunas evita de dos a tres millones de muertes al año, todavía hay casi 20 millones de </w:t>
      </w:r>
      <w:hyperlink r:id="rId8" w:tgtFrame="_blank" w:tooltip="Enlace externo, se abre en ventana nueva." w:history="1">
        <w:r w:rsidRPr="001F117E">
          <w:rPr>
            <w:rStyle w:val="Hipervnculo"/>
            <w:rFonts w:ascii="Arial" w:hAnsi="Arial" w:cs="Arial"/>
            <w:color w:val="000000" w:themeColor="text1"/>
            <w:sz w:val="24"/>
            <w:szCs w:val="24"/>
            <w:u w:val="none"/>
          </w:rPr>
          <w:t>lactantes en el mundo sin acceso a las vacunas básicas </w:t>
        </w:r>
      </w:hyperlink>
      <w:r w:rsidRPr="001F117E">
        <w:rPr>
          <w:rFonts w:ascii="Arial" w:hAnsi="Arial" w:cs="Arial"/>
          <w:color w:val="000000" w:themeColor="text1"/>
          <w:sz w:val="24"/>
          <w:szCs w:val="24"/>
        </w:rPr>
        <w:t>. Las vacunas son herramientas poderosas, efectivas y económicas para</w:t>
      </w:r>
      <w:r w:rsidRPr="00E07F6F">
        <w:rPr>
          <w:rFonts w:ascii="Arial" w:hAnsi="Arial" w:cs="Arial"/>
          <w:color w:val="000000" w:themeColor="text1"/>
          <w:sz w:val="24"/>
          <w:szCs w:val="24"/>
        </w:rPr>
        <w:t xml:space="preserve"> prevenir la enfermedad, la muerte y la pobreza</w:t>
      </w:r>
      <w:r>
        <w:rPr>
          <w:rFonts w:ascii="Arial" w:hAnsi="Arial" w:cs="Arial"/>
          <w:color w:val="000000" w:themeColor="text1"/>
          <w:sz w:val="24"/>
          <w:szCs w:val="24"/>
        </w:rPr>
        <w:t>, sin embargo, los sistemas de salud aún tienen problemas para poder integrar a la sociedad en estas medidas</w:t>
      </w:r>
      <w:r w:rsidRPr="00E07F6F">
        <w:rPr>
          <w:rFonts w:ascii="Arial" w:hAnsi="Arial" w:cs="Arial"/>
          <w:color w:val="000000" w:themeColor="text1"/>
          <w:sz w:val="24"/>
          <w:szCs w:val="24"/>
        </w:rPr>
        <w:t>.</w:t>
      </w:r>
    </w:p>
    <w:p w14:paraId="1DF83476" w14:textId="77777777" w:rsidR="006573DE" w:rsidRDefault="006573DE" w:rsidP="00C9296C">
      <w:pPr>
        <w:spacing w:line="360" w:lineRule="auto"/>
        <w:ind w:left="708"/>
        <w:jc w:val="both"/>
        <w:rPr>
          <w:rFonts w:ascii="Arial" w:hAnsi="Arial" w:cs="Arial"/>
          <w:color w:val="000000" w:themeColor="text1"/>
          <w:sz w:val="24"/>
          <w:szCs w:val="24"/>
        </w:rPr>
      </w:pPr>
    </w:p>
    <w:p w14:paraId="193D402D" w14:textId="13A0E184"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En la actualidad disponemos de vacunas para prevenir más de 20 enfermedades que pueden ser mortales; así, se ayuda a personas de todas las edades a vivir más años y con mejor salud. La inmunización previene cada año entre 3.5 y 5 millones de defunciones por enfermedades tales como la difteria, tétanos, tos ferina, gripe y sarampión </w:t>
      </w:r>
    </w:p>
    <w:p w14:paraId="4B60CED0" w14:textId="5BEAD328" w:rsidR="001F117E" w:rsidRDefault="001F117E" w:rsidP="00C9296C">
      <w:pPr>
        <w:spacing w:line="360" w:lineRule="auto"/>
        <w:ind w:left="708"/>
        <w:jc w:val="both"/>
        <w:rPr>
          <w:rFonts w:ascii="Arial" w:hAnsi="Arial" w:cs="Arial"/>
          <w:sz w:val="24"/>
          <w:szCs w:val="24"/>
        </w:rPr>
      </w:pPr>
    </w:p>
    <w:p w14:paraId="5AB39E50" w14:textId="77777777" w:rsidR="001F117E" w:rsidRDefault="001F117E" w:rsidP="00C9296C">
      <w:pPr>
        <w:spacing w:line="360" w:lineRule="auto"/>
        <w:ind w:left="708"/>
        <w:jc w:val="both"/>
        <w:rPr>
          <w:rFonts w:ascii="Arial" w:hAnsi="Arial" w:cs="Arial"/>
          <w:sz w:val="24"/>
          <w:szCs w:val="24"/>
        </w:rPr>
      </w:pPr>
    </w:p>
    <w:p w14:paraId="5DD3D065" w14:textId="14D88F28" w:rsidR="00F94FD6" w:rsidRDefault="00F94FD6" w:rsidP="00C9296C">
      <w:pPr>
        <w:spacing w:line="360" w:lineRule="auto"/>
        <w:ind w:left="708"/>
        <w:jc w:val="both"/>
        <w:rPr>
          <w:rFonts w:ascii="Arial" w:hAnsi="Arial" w:cs="Arial"/>
          <w:sz w:val="24"/>
          <w:szCs w:val="24"/>
        </w:rPr>
      </w:pPr>
      <w:r>
        <w:rPr>
          <w:rFonts w:ascii="Arial" w:hAnsi="Arial" w:cs="Arial"/>
          <w:sz w:val="24"/>
          <w:szCs w:val="24"/>
        </w:rPr>
        <w:lastRenderedPageBreak/>
        <w:t>S</w:t>
      </w:r>
      <w:r w:rsidRPr="00DC7E2A">
        <w:rPr>
          <w:rFonts w:ascii="Arial" w:hAnsi="Arial" w:cs="Arial"/>
          <w:sz w:val="24"/>
          <w:szCs w:val="24"/>
        </w:rPr>
        <w:t>i bien, estos</w:t>
      </w:r>
      <w:r>
        <w:rPr>
          <w:rFonts w:ascii="Arial" w:hAnsi="Arial" w:cs="Arial"/>
          <w:sz w:val="24"/>
          <w:szCs w:val="24"/>
        </w:rPr>
        <w:t xml:space="preserve"> métodos preventivos</w:t>
      </w:r>
      <w:r w:rsidRPr="00DC7E2A">
        <w:rPr>
          <w:rFonts w:ascii="Arial" w:hAnsi="Arial" w:cs="Arial"/>
          <w:sz w:val="24"/>
          <w:szCs w:val="24"/>
        </w:rPr>
        <w:t xml:space="preserve"> están estrictamente regulados, avalados y fomentados por diversas organizaciones internacionales para la sociedad, algunos grupos sociales se niegan a hacer uso de estos métodos. Debido a diversos factores tales como desinformación o creencias míticas acerca de la vacunación que puedan dañar la salud a corto plazo </w:t>
      </w:r>
      <w:r>
        <w:rPr>
          <w:rFonts w:ascii="Arial" w:hAnsi="Arial" w:cs="Arial"/>
          <w:sz w:val="24"/>
          <w:szCs w:val="24"/>
        </w:rPr>
        <w:t xml:space="preserve">o </w:t>
      </w:r>
      <w:r w:rsidRPr="00DC7E2A">
        <w:rPr>
          <w:rFonts w:ascii="Arial" w:hAnsi="Arial" w:cs="Arial"/>
          <w:sz w:val="24"/>
          <w:szCs w:val="24"/>
        </w:rPr>
        <w:t xml:space="preserve">largo. </w:t>
      </w:r>
    </w:p>
    <w:p w14:paraId="52F8B737" w14:textId="77777777" w:rsidR="001F117E" w:rsidRDefault="001F117E" w:rsidP="00C9296C">
      <w:pPr>
        <w:spacing w:line="360" w:lineRule="auto"/>
        <w:ind w:left="708"/>
        <w:jc w:val="both"/>
        <w:rPr>
          <w:rFonts w:ascii="Arial" w:hAnsi="Arial" w:cs="Arial"/>
          <w:sz w:val="24"/>
          <w:szCs w:val="24"/>
        </w:rPr>
      </w:pPr>
    </w:p>
    <w:p w14:paraId="21EE8890" w14:textId="0603010A"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En los últimos años ha tomado fuerza el movimiento antivacunas, que son aquellas personas que se oponen a la vacunación. </w:t>
      </w:r>
      <w:r>
        <w:rPr>
          <w:rFonts w:ascii="Arial" w:hAnsi="Arial" w:cs="Arial"/>
          <w:color w:val="000000" w:themeColor="text1"/>
          <w:sz w:val="24"/>
          <w:szCs w:val="24"/>
        </w:rPr>
        <w:t>Solamente e</w:t>
      </w:r>
      <w:r w:rsidRPr="00E07F6F">
        <w:rPr>
          <w:rFonts w:ascii="Arial" w:hAnsi="Arial" w:cs="Arial"/>
          <w:color w:val="000000" w:themeColor="text1"/>
          <w:sz w:val="24"/>
          <w:szCs w:val="24"/>
        </w:rPr>
        <w:t>n 2019, coincidiendo con el dramático resurgir del sarampión en todo el mundo</w:t>
      </w:r>
      <w:r>
        <w:rPr>
          <w:rFonts w:ascii="Arial" w:hAnsi="Arial" w:cs="Arial"/>
          <w:color w:val="000000" w:themeColor="text1"/>
          <w:sz w:val="24"/>
          <w:szCs w:val="24"/>
        </w:rPr>
        <w:t xml:space="preserve">, hubieron </w:t>
      </w:r>
      <w:r w:rsidRPr="00E07F6F">
        <w:rPr>
          <w:rFonts w:ascii="Arial" w:hAnsi="Arial" w:cs="Arial"/>
          <w:color w:val="000000" w:themeColor="text1"/>
          <w:sz w:val="24"/>
          <w:szCs w:val="24"/>
        </w:rPr>
        <w:t>más de 140.000 muertes</w:t>
      </w:r>
      <w:r>
        <w:rPr>
          <w:rFonts w:ascii="Arial" w:hAnsi="Arial" w:cs="Arial"/>
          <w:color w:val="000000" w:themeColor="text1"/>
          <w:sz w:val="24"/>
          <w:szCs w:val="24"/>
        </w:rPr>
        <w:t xml:space="preserve"> de esta</w:t>
      </w:r>
      <w:r w:rsidRPr="00E07F6F">
        <w:rPr>
          <w:rFonts w:ascii="Arial" w:hAnsi="Arial" w:cs="Arial"/>
          <w:color w:val="000000" w:themeColor="text1"/>
          <w:sz w:val="24"/>
          <w:szCs w:val="24"/>
        </w:rPr>
        <w:t>,</w:t>
      </w:r>
      <w:r>
        <w:rPr>
          <w:rFonts w:ascii="Arial" w:hAnsi="Arial" w:cs="Arial"/>
          <w:color w:val="000000" w:themeColor="text1"/>
          <w:sz w:val="24"/>
          <w:szCs w:val="24"/>
        </w:rPr>
        <w:t xml:space="preserve"> por lo que </w:t>
      </w:r>
      <w:r w:rsidRPr="00E07F6F">
        <w:rPr>
          <w:rFonts w:ascii="Arial" w:hAnsi="Arial" w:cs="Arial"/>
          <w:color w:val="000000" w:themeColor="text1"/>
          <w:sz w:val="24"/>
          <w:szCs w:val="24"/>
        </w:rPr>
        <w:t xml:space="preserve"> la </w:t>
      </w:r>
      <w:r>
        <w:rPr>
          <w:rFonts w:ascii="Arial" w:hAnsi="Arial" w:cs="Arial"/>
          <w:color w:val="000000" w:themeColor="text1"/>
          <w:sz w:val="24"/>
          <w:szCs w:val="24"/>
        </w:rPr>
        <w:t xml:space="preserve">Organización Mundial de la </w:t>
      </w:r>
      <w:r w:rsidRPr="001F117E">
        <w:rPr>
          <w:rFonts w:ascii="Arial" w:hAnsi="Arial" w:cs="Arial"/>
          <w:color w:val="000000" w:themeColor="text1"/>
          <w:sz w:val="24"/>
          <w:szCs w:val="24"/>
        </w:rPr>
        <w:t>Salud catalogó a este movimiento como </w:t>
      </w:r>
      <w:hyperlink r:id="rId9" w:tgtFrame="_blank" w:tooltip="Enlace externo, se abre en ventana nueva." w:history="1">
        <w:r w:rsidRPr="001F117E">
          <w:rPr>
            <w:rStyle w:val="Hipervnculo"/>
            <w:rFonts w:ascii="Arial" w:hAnsi="Arial" w:cs="Arial"/>
            <w:color w:val="000000" w:themeColor="text1"/>
            <w:sz w:val="24"/>
            <w:szCs w:val="24"/>
            <w:u w:val="none"/>
          </w:rPr>
          <w:t>una de las diez principales amenazas para la salud en el mundo </w:t>
        </w:r>
      </w:hyperlink>
      <w:r w:rsidRPr="001F117E">
        <w:rPr>
          <w:rFonts w:ascii="Arial" w:hAnsi="Arial" w:cs="Arial"/>
          <w:color w:val="000000" w:themeColor="text1"/>
          <w:sz w:val="24"/>
          <w:szCs w:val="24"/>
        </w:rPr>
        <w:t>. A raíz de la pandemia de COVID-19 su presencia mediática ha aumentado, llegando a protagonizar manifestaciones en</w:t>
      </w:r>
      <w:r w:rsidRPr="00E07F6F">
        <w:rPr>
          <w:rFonts w:ascii="Arial" w:hAnsi="Arial" w:cs="Arial"/>
          <w:color w:val="000000" w:themeColor="text1"/>
          <w:sz w:val="24"/>
          <w:szCs w:val="24"/>
        </w:rPr>
        <w:t xml:space="preserve"> ciudades de todo el mundo</w:t>
      </w:r>
      <w:r>
        <w:rPr>
          <w:rFonts w:ascii="Arial" w:hAnsi="Arial" w:cs="Arial"/>
          <w:color w:val="000000" w:themeColor="text1"/>
          <w:sz w:val="24"/>
          <w:szCs w:val="24"/>
        </w:rPr>
        <w:t xml:space="preserve">, lo que significa un enorme problema ya que las personas que encuentran primero esta información, tienden a ejercer un juicio en su toma de </w:t>
      </w:r>
      <w:r w:rsidR="00CA5910">
        <w:rPr>
          <w:rFonts w:ascii="Arial" w:hAnsi="Arial" w:cs="Arial"/>
          <w:color w:val="000000" w:themeColor="text1"/>
          <w:sz w:val="24"/>
          <w:szCs w:val="24"/>
        </w:rPr>
        <w:t>decisiones</w:t>
      </w:r>
      <w:r>
        <w:rPr>
          <w:rFonts w:ascii="Arial" w:hAnsi="Arial" w:cs="Arial"/>
          <w:color w:val="000000" w:themeColor="text1"/>
          <w:sz w:val="24"/>
          <w:szCs w:val="24"/>
        </w:rPr>
        <w:t xml:space="preserve"> que determinan si la vacunación es efectiva o no.  </w:t>
      </w:r>
    </w:p>
    <w:p w14:paraId="1075DE29" w14:textId="77777777" w:rsidR="001F117E" w:rsidRPr="00C714A7" w:rsidRDefault="001F117E" w:rsidP="00C9296C">
      <w:pPr>
        <w:spacing w:line="360" w:lineRule="auto"/>
        <w:ind w:left="708"/>
        <w:jc w:val="both"/>
        <w:rPr>
          <w:rFonts w:ascii="Arial" w:hAnsi="Arial" w:cs="Arial"/>
          <w:color w:val="000000" w:themeColor="text1"/>
          <w:sz w:val="24"/>
          <w:szCs w:val="24"/>
        </w:rPr>
      </w:pPr>
    </w:p>
    <w:p w14:paraId="56F9B5EE" w14:textId="41E9D013"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Para nosotros, como estudiantes de enfermería, es importante </w:t>
      </w:r>
      <w:r w:rsidRPr="00DC7E2A">
        <w:rPr>
          <w:rFonts w:ascii="Arial" w:hAnsi="Arial" w:cs="Arial"/>
          <w:sz w:val="24"/>
          <w:szCs w:val="24"/>
        </w:rPr>
        <w:t xml:space="preserve">saber y analizar, </w:t>
      </w:r>
      <w:r>
        <w:rPr>
          <w:rFonts w:ascii="Arial" w:hAnsi="Arial" w:cs="Arial"/>
          <w:sz w:val="24"/>
          <w:szCs w:val="24"/>
        </w:rPr>
        <w:t xml:space="preserve">la manera en la </w:t>
      </w:r>
      <w:r w:rsidRPr="00DC7E2A">
        <w:rPr>
          <w:rFonts w:ascii="Arial" w:hAnsi="Arial" w:cs="Arial"/>
          <w:sz w:val="24"/>
          <w:szCs w:val="24"/>
        </w:rPr>
        <w:t>que estas personas se exponen a ciertas enfermedades que pueden</w:t>
      </w:r>
      <w:r>
        <w:rPr>
          <w:rFonts w:ascii="Arial" w:hAnsi="Arial" w:cs="Arial"/>
          <w:sz w:val="24"/>
          <w:szCs w:val="24"/>
        </w:rPr>
        <w:t>,</w:t>
      </w:r>
      <w:r w:rsidRPr="00DC7E2A">
        <w:rPr>
          <w:rFonts w:ascii="Arial" w:hAnsi="Arial" w:cs="Arial"/>
          <w:sz w:val="24"/>
          <w:szCs w:val="24"/>
        </w:rPr>
        <w:t xml:space="preserve"> incluso</w:t>
      </w:r>
      <w:r>
        <w:rPr>
          <w:rFonts w:ascii="Arial" w:hAnsi="Arial" w:cs="Arial"/>
          <w:sz w:val="24"/>
          <w:szCs w:val="24"/>
        </w:rPr>
        <w:t>,</w:t>
      </w:r>
      <w:r w:rsidRPr="00DC7E2A">
        <w:rPr>
          <w:rFonts w:ascii="Arial" w:hAnsi="Arial" w:cs="Arial"/>
          <w:sz w:val="24"/>
          <w:szCs w:val="24"/>
        </w:rPr>
        <w:t xml:space="preserve"> acabar con sus vidas desde muy temprana edad o tener repercusiones por el resto de su vida.</w:t>
      </w:r>
      <w:r>
        <w:rPr>
          <w:rFonts w:ascii="Arial" w:hAnsi="Arial" w:cs="Arial"/>
          <w:sz w:val="24"/>
          <w:szCs w:val="24"/>
        </w:rPr>
        <w:t xml:space="preserve"> Además de que estos grupos pueden ser un foco alarmante para que una enfermedad pueda convertirse en un problema serio para el resto de la sociedad.</w:t>
      </w:r>
    </w:p>
    <w:p w14:paraId="41E03913" w14:textId="77777777" w:rsidR="001F117E" w:rsidRDefault="001F117E" w:rsidP="00C9296C">
      <w:pPr>
        <w:spacing w:line="360" w:lineRule="auto"/>
        <w:ind w:left="708"/>
        <w:jc w:val="both"/>
        <w:rPr>
          <w:rFonts w:ascii="Arial" w:hAnsi="Arial" w:cs="Arial"/>
          <w:sz w:val="24"/>
          <w:szCs w:val="24"/>
        </w:rPr>
      </w:pPr>
    </w:p>
    <w:p w14:paraId="44C55F73" w14:textId="77777777"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Con la presente investigación se pretende identificar y resaltar cuales son esos beneficios que nos aportan las vacunas para poder prevenir enfermedades transmisibles y evitar que estas puedan ocasionar serios </w:t>
      </w:r>
      <w:r>
        <w:rPr>
          <w:rFonts w:ascii="Arial" w:hAnsi="Arial" w:cs="Arial"/>
          <w:sz w:val="24"/>
          <w:szCs w:val="24"/>
        </w:rPr>
        <w:lastRenderedPageBreak/>
        <w:t xml:space="preserve">problemas en la salud infantil. Así mismo aclarar todas aquellas dudas que la sociedad tenga acerca de la vacunación, y de la misma manera, informarlos y capacitarlos con información clara y verídica, de tal modo que no puedan caer en todas aquellas especulaciones y teorías que afectan proporcionalmente el crecimiento y desarrollo de la vacunación, una herramienta fundamental de la Salud Publica. </w:t>
      </w:r>
    </w:p>
    <w:p w14:paraId="27E98AC8" w14:textId="77777777" w:rsidR="00D63901" w:rsidRPr="00DC7E2A" w:rsidRDefault="00D63901" w:rsidP="00C9296C">
      <w:pPr>
        <w:spacing w:line="360" w:lineRule="auto"/>
        <w:jc w:val="both"/>
        <w:rPr>
          <w:rFonts w:ascii="Arial" w:hAnsi="Arial" w:cs="Arial"/>
          <w:sz w:val="24"/>
          <w:szCs w:val="24"/>
        </w:rPr>
      </w:pPr>
    </w:p>
    <w:p w14:paraId="5DD8EECF" w14:textId="77777777" w:rsidR="008450D0" w:rsidRDefault="008450D0" w:rsidP="00C9296C">
      <w:pPr>
        <w:pStyle w:val="Prrafodelista"/>
        <w:spacing w:line="360" w:lineRule="auto"/>
        <w:jc w:val="both"/>
        <w:rPr>
          <w:rFonts w:ascii="Arial" w:hAnsi="Arial" w:cs="Arial"/>
          <w:b/>
          <w:bCs/>
          <w:sz w:val="28"/>
          <w:szCs w:val="28"/>
        </w:rPr>
      </w:pPr>
    </w:p>
    <w:p w14:paraId="5EA51213" w14:textId="3A6ABB37" w:rsidR="00FB5972" w:rsidRDefault="00FB5972" w:rsidP="00C9296C">
      <w:pPr>
        <w:pStyle w:val="Prrafodelista"/>
        <w:numPr>
          <w:ilvl w:val="1"/>
          <w:numId w:val="1"/>
        </w:numPr>
        <w:spacing w:line="360" w:lineRule="auto"/>
        <w:jc w:val="center"/>
        <w:rPr>
          <w:rFonts w:ascii="Arial" w:hAnsi="Arial" w:cs="Arial"/>
          <w:b/>
          <w:bCs/>
          <w:sz w:val="28"/>
          <w:szCs w:val="28"/>
        </w:rPr>
      </w:pPr>
      <w:r w:rsidRPr="00FB5972">
        <w:rPr>
          <w:rFonts w:ascii="Arial" w:hAnsi="Arial" w:cs="Arial"/>
          <w:b/>
          <w:bCs/>
          <w:sz w:val="28"/>
          <w:szCs w:val="28"/>
        </w:rPr>
        <w:t>DELIMITACION DEL ESTUDIO</w:t>
      </w:r>
    </w:p>
    <w:p w14:paraId="01265F05" w14:textId="77777777" w:rsidR="00ED64B2" w:rsidRDefault="00ED64B2" w:rsidP="00C9296C">
      <w:pPr>
        <w:pStyle w:val="Prrafodelista"/>
        <w:spacing w:line="360" w:lineRule="auto"/>
        <w:jc w:val="both"/>
        <w:rPr>
          <w:rFonts w:ascii="Arial" w:hAnsi="Arial" w:cs="Arial"/>
          <w:sz w:val="24"/>
          <w:szCs w:val="24"/>
        </w:rPr>
      </w:pPr>
    </w:p>
    <w:p w14:paraId="2B9D00E7" w14:textId="6BB45B7B" w:rsidR="00ED64B2" w:rsidRP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México atraviesa una marcada transición poblacional y epidemiológica, la cual ha impactado de forma importante el perfil de la salud de la población.</w:t>
      </w:r>
    </w:p>
    <w:p w14:paraId="4DA87FFC" w14:textId="3817F47F" w:rsid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 xml:space="preserve">Muestra de ello son las epidemias de las enfermedades transmisibles, las cuales han ascendido a los primeros sitios de morbilidad y mortalidad. Por otra parte, las enfermedades trasmisibles siguen presentes acentuando la inequidad social. </w:t>
      </w:r>
    </w:p>
    <w:p w14:paraId="0A0B7007" w14:textId="1436F43B" w:rsidR="00ED64B2" w:rsidRDefault="00ED64B2" w:rsidP="00C9296C">
      <w:pPr>
        <w:pStyle w:val="Prrafodelista"/>
        <w:spacing w:line="360" w:lineRule="auto"/>
        <w:jc w:val="both"/>
        <w:rPr>
          <w:rFonts w:ascii="Arial" w:hAnsi="Arial" w:cs="Arial"/>
          <w:sz w:val="24"/>
          <w:szCs w:val="24"/>
        </w:rPr>
      </w:pPr>
    </w:p>
    <w:p w14:paraId="1B444384" w14:textId="77777777" w:rsidR="001F117E" w:rsidRDefault="001F117E" w:rsidP="00C9296C">
      <w:pPr>
        <w:pStyle w:val="Prrafodelista"/>
        <w:spacing w:line="360" w:lineRule="auto"/>
        <w:jc w:val="both"/>
        <w:rPr>
          <w:rFonts w:ascii="Arial" w:hAnsi="Arial" w:cs="Arial"/>
          <w:sz w:val="24"/>
          <w:szCs w:val="24"/>
        </w:rPr>
      </w:pPr>
    </w:p>
    <w:p w14:paraId="5D70EA69" w14:textId="6049860E"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t>Lo anterior constituye un importante reto para todas las instituciones que integran el Sistema Nacional de Salud, por lo que se requiere sumar esfuerzo para que la promoción de la salud y la prevención de las enfermedades graviten en la reducción de la carga de enfermedad y contribuy</w:t>
      </w:r>
      <w:r w:rsidR="008450D0">
        <w:rPr>
          <w:rFonts w:ascii="Arial" w:hAnsi="Arial" w:cs="Arial"/>
          <w:sz w:val="24"/>
          <w:szCs w:val="24"/>
        </w:rPr>
        <w:t>a</w:t>
      </w:r>
      <w:r>
        <w:rPr>
          <w:rFonts w:ascii="Arial" w:hAnsi="Arial" w:cs="Arial"/>
          <w:sz w:val="24"/>
          <w:szCs w:val="24"/>
        </w:rPr>
        <w:t xml:space="preserve"> a mejorar la calidad de vida de los mexicanos.</w:t>
      </w:r>
    </w:p>
    <w:p w14:paraId="788BC57F" w14:textId="24DEEEC1" w:rsidR="00ED64B2" w:rsidRDefault="00ED64B2" w:rsidP="00C9296C">
      <w:pPr>
        <w:pStyle w:val="Prrafodelista"/>
        <w:spacing w:line="360" w:lineRule="auto"/>
        <w:jc w:val="both"/>
        <w:rPr>
          <w:rFonts w:ascii="Arial" w:hAnsi="Arial" w:cs="Arial"/>
          <w:sz w:val="24"/>
          <w:szCs w:val="24"/>
        </w:rPr>
      </w:pPr>
    </w:p>
    <w:p w14:paraId="177A26C0" w14:textId="77777777" w:rsidR="001F117E" w:rsidRDefault="001F117E" w:rsidP="00C9296C">
      <w:pPr>
        <w:pStyle w:val="Prrafodelista"/>
        <w:spacing w:line="360" w:lineRule="auto"/>
        <w:jc w:val="both"/>
        <w:rPr>
          <w:rFonts w:ascii="Arial" w:hAnsi="Arial" w:cs="Arial"/>
          <w:sz w:val="24"/>
          <w:szCs w:val="24"/>
        </w:rPr>
      </w:pPr>
    </w:p>
    <w:p w14:paraId="50883A6A" w14:textId="477DFDC4"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t xml:space="preserve">La promoción de la salud y la </w:t>
      </w:r>
      <w:r w:rsidR="005D6234">
        <w:rPr>
          <w:rFonts w:ascii="Arial" w:hAnsi="Arial" w:cs="Arial"/>
          <w:sz w:val="24"/>
          <w:szCs w:val="24"/>
        </w:rPr>
        <w:t>prevención</w:t>
      </w:r>
      <w:r>
        <w:rPr>
          <w:rFonts w:ascii="Arial" w:hAnsi="Arial" w:cs="Arial"/>
          <w:sz w:val="24"/>
          <w:szCs w:val="24"/>
        </w:rPr>
        <w:t xml:space="preserve"> de enfermedades constituyen el eje fundamental de la salud </w:t>
      </w:r>
      <w:r w:rsidR="005D6234">
        <w:rPr>
          <w:rFonts w:ascii="Arial" w:hAnsi="Arial" w:cs="Arial"/>
          <w:sz w:val="24"/>
          <w:szCs w:val="24"/>
        </w:rPr>
        <w:t>pública</w:t>
      </w:r>
      <w:r>
        <w:rPr>
          <w:rFonts w:ascii="Arial" w:hAnsi="Arial" w:cs="Arial"/>
          <w:sz w:val="24"/>
          <w:szCs w:val="24"/>
        </w:rPr>
        <w:t>, por ello, s</w:t>
      </w:r>
      <w:r w:rsidR="008450D0">
        <w:rPr>
          <w:rFonts w:ascii="Arial" w:hAnsi="Arial" w:cs="Arial"/>
          <w:sz w:val="24"/>
          <w:szCs w:val="24"/>
        </w:rPr>
        <w:t>on</w:t>
      </w:r>
      <w:r>
        <w:rPr>
          <w:rFonts w:ascii="Arial" w:hAnsi="Arial" w:cs="Arial"/>
          <w:sz w:val="24"/>
          <w:szCs w:val="24"/>
        </w:rPr>
        <w:t xml:space="preserve"> componentes esenciales del modelo de </w:t>
      </w:r>
      <w:r w:rsidR="005D6234">
        <w:rPr>
          <w:rFonts w:ascii="Arial" w:hAnsi="Arial" w:cs="Arial"/>
          <w:sz w:val="24"/>
          <w:szCs w:val="24"/>
        </w:rPr>
        <w:t>atención</w:t>
      </w:r>
      <w:r>
        <w:rPr>
          <w:rFonts w:ascii="Arial" w:hAnsi="Arial" w:cs="Arial"/>
          <w:sz w:val="24"/>
          <w:szCs w:val="24"/>
        </w:rPr>
        <w:t xml:space="preserve"> a la salud en </w:t>
      </w:r>
      <w:r w:rsidR="005D6234">
        <w:rPr>
          <w:rFonts w:ascii="Arial" w:hAnsi="Arial" w:cs="Arial"/>
          <w:sz w:val="24"/>
          <w:szCs w:val="24"/>
        </w:rPr>
        <w:t>México</w:t>
      </w:r>
      <w:r>
        <w:rPr>
          <w:rFonts w:ascii="Arial" w:hAnsi="Arial" w:cs="Arial"/>
          <w:sz w:val="24"/>
          <w:szCs w:val="24"/>
        </w:rPr>
        <w:t xml:space="preserve">. Un elemento sustantivo </w:t>
      </w:r>
      <w:r w:rsidR="008450D0">
        <w:rPr>
          <w:rFonts w:ascii="Arial" w:hAnsi="Arial" w:cs="Arial"/>
          <w:sz w:val="24"/>
          <w:szCs w:val="24"/>
        </w:rPr>
        <w:t>d</w:t>
      </w:r>
      <w:r>
        <w:rPr>
          <w:rFonts w:ascii="Arial" w:hAnsi="Arial" w:cs="Arial"/>
          <w:sz w:val="24"/>
          <w:szCs w:val="24"/>
        </w:rPr>
        <w:t xml:space="preserve">e la promoción de la salud es su carácter </w:t>
      </w:r>
      <w:r w:rsidRPr="00ED64B2">
        <w:rPr>
          <w:rFonts w:ascii="Arial" w:hAnsi="Arial" w:cs="Arial"/>
          <w:sz w:val="24"/>
          <w:szCs w:val="24"/>
        </w:rPr>
        <w:t>anticipatorio</w:t>
      </w:r>
      <w:r>
        <w:rPr>
          <w:rFonts w:ascii="Arial" w:hAnsi="Arial" w:cs="Arial"/>
          <w:sz w:val="24"/>
          <w:szCs w:val="24"/>
        </w:rPr>
        <w:t xml:space="preserve">, el cual, busca atender, no a la enfermedad directamente, sino a los </w:t>
      </w:r>
      <w:r w:rsidR="005D6234">
        <w:rPr>
          <w:rFonts w:ascii="Arial" w:hAnsi="Arial" w:cs="Arial"/>
          <w:sz w:val="24"/>
          <w:szCs w:val="24"/>
        </w:rPr>
        <w:t>determinantes</w:t>
      </w:r>
      <w:r>
        <w:rPr>
          <w:rFonts w:ascii="Arial" w:hAnsi="Arial" w:cs="Arial"/>
          <w:sz w:val="24"/>
          <w:szCs w:val="24"/>
        </w:rPr>
        <w:t xml:space="preserve"> </w:t>
      </w:r>
      <w:r>
        <w:rPr>
          <w:rFonts w:ascii="Arial" w:hAnsi="Arial" w:cs="Arial"/>
          <w:sz w:val="24"/>
          <w:szCs w:val="24"/>
        </w:rPr>
        <w:lastRenderedPageBreak/>
        <w:t xml:space="preserve">sociales de la salud. Se trata de crear y fortalecer determinantes positivos y delimitar o eliminar </w:t>
      </w:r>
      <w:r w:rsidR="005D6234">
        <w:rPr>
          <w:rFonts w:ascii="Arial" w:hAnsi="Arial" w:cs="Arial"/>
          <w:sz w:val="24"/>
          <w:szCs w:val="24"/>
        </w:rPr>
        <w:t xml:space="preserve">los negativos. </w:t>
      </w:r>
      <w:r w:rsidRPr="00ED64B2">
        <w:rPr>
          <w:rFonts w:ascii="Arial" w:hAnsi="Arial" w:cs="Arial"/>
          <w:sz w:val="24"/>
          <w:szCs w:val="24"/>
        </w:rPr>
        <w:t xml:space="preserve"> </w:t>
      </w:r>
    </w:p>
    <w:p w14:paraId="493630AF" w14:textId="442D55E9" w:rsidR="005D6234" w:rsidRDefault="005D6234" w:rsidP="00C9296C">
      <w:pPr>
        <w:pStyle w:val="Prrafodelista"/>
        <w:spacing w:line="360" w:lineRule="auto"/>
        <w:jc w:val="both"/>
        <w:rPr>
          <w:rFonts w:ascii="Arial" w:hAnsi="Arial" w:cs="Arial"/>
          <w:sz w:val="24"/>
          <w:szCs w:val="24"/>
        </w:rPr>
      </w:pPr>
    </w:p>
    <w:p w14:paraId="1A45B466" w14:textId="77777777" w:rsidR="001F117E" w:rsidRDefault="001F117E" w:rsidP="00C9296C">
      <w:pPr>
        <w:pStyle w:val="Prrafodelista"/>
        <w:spacing w:line="360" w:lineRule="auto"/>
        <w:jc w:val="both"/>
        <w:rPr>
          <w:rFonts w:ascii="Arial" w:hAnsi="Arial" w:cs="Arial"/>
          <w:sz w:val="24"/>
          <w:szCs w:val="24"/>
        </w:rPr>
      </w:pPr>
    </w:p>
    <w:p w14:paraId="1005A33D" w14:textId="7F265DFB"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Las enfermedades trasmisibles, principalmente aquellas que aquejan la población infantil, forman parte</w:t>
      </w:r>
      <w:r w:rsidRPr="005D6234">
        <w:rPr>
          <w:rFonts w:ascii="Arial" w:hAnsi="Arial" w:cs="Arial"/>
          <w:sz w:val="24"/>
          <w:szCs w:val="24"/>
        </w:rPr>
        <w:t xml:space="preserve"> principal </w:t>
      </w:r>
      <w:r>
        <w:rPr>
          <w:rFonts w:ascii="Arial" w:hAnsi="Arial" w:cs="Arial"/>
          <w:sz w:val="24"/>
          <w:szCs w:val="24"/>
        </w:rPr>
        <w:t xml:space="preserve">de las muchas </w:t>
      </w:r>
      <w:r w:rsidRPr="005D6234">
        <w:rPr>
          <w:rFonts w:ascii="Arial" w:hAnsi="Arial" w:cs="Arial"/>
          <w:sz w:val="24"/>
          <w:szCs w:val="24"/>
        </w:rPr>
        <w:t>causa</w:t>
      </w:r>
      <w:r>
        <w:rPr>
          <w:rFonts w:ascii="Arial" w:hAnsi="Arial" w:cs="Arial"/>
          <w:sz w:val="24"/>
          <w:szCs w:val="24"/>
        </w:rPr>
        <w:t>s</w:t>
      </w:r>
      <w:r w:rsidRPr="005D6234">
        <w:rPr>
          <w:rFonts w:ascii="Arial" w:hAnsi="Arial" w:cs="Arial"/>
          <w:sz w:val="24"/>
          <w:szCs w:val="24"/>
        </w:rPr>
        <w:t xml:space="preserve"> de muerte en el mundo</w:t>
      </w:r>
      <w:r>
        <w:rPr>
          <w:rFonts w:ascii="Arial" w:hAnsi="Arial" w:cs="Arial"/>
          <w:sz w:val="24"/>
          <w:szCs w:val="24"/>
        </w:rPr>
        <w:t xml:space="preserve">; y que además es un tema que exige mucho al sector salud para la implementación de nuevas alternativas para que contribuyan al descenso de las muertes. En el desarrollo de enfermedades infantiles, ejercen influencia los determinantes sociales de la salud como son los ingresos, la educación, las condiciones de vivienda, higiene, alimentación, entre otros. </w:t>
      </w:r>
    </w:p>
    <w:p w14:paraId="7DF05779" w14:textId="0858AF60" w:rsidR="001F117E" w:rsidRDefault="001F117E" w:rsidP="00C9296C">
      <w:pPr>
        <w:pStyle w:val="Prrafodelista"/>
        <w:spacing w:line="360" w:lineRule="auto"/>
        <w:jc w:val="both"/>
        <w:rPr>
          <w:rFonts w:ascii="Arial" w:hAnsi="Arial" w:cs="Arial"/>
          <w:sz w:val="24"/>
          <w:szCs w:val="24"/>
        </w:rPr>
      </w:pPr>
    </w:p>
    <w:p w14:paraId="4D4CB770" w14:textId="77777777" w:rsidR="001F117E" w:rsidRDefault="001F117E" w:rsidP="00C9296C">
      <w:pPr>
        <w:pStyle w:val="Prrafodelista"/>
        <w:spacing w:line="360" w:lineRule="auto"/>
        <w:jc w:val="both"/>
        <w:rPr>
          <w:rFonts w:ascii="Arial" w:hAnsi="Arial" w:cs="Arial"/>
          <w:sz w:val="24"/>
          <w:szCs w:val="24"/>
        </w:rPr>
      </w:pPr>
    </w:p>
    <w:p w14:paraId="17FA423A" w14:textId="6B74AE96"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 vacunación en México se ha convertido en una de las practica</w:t>
      </w:r>
      <w:r w:rsidR="008450D0">
        <w:rPr>
          <w:rFonts w:ascii="Arial" w:hAnsi="Arial" w:cs="Arial"/>
          <w:sz w:val="24"/>
          <w:szCs w:val="24"/>
        </w:rPr>
        <w:t xml:space="preserve">s </w:t>
      </w:r>
      <w:r>
        <w:rPr>
          <w:rFonts w:ascii="Arial" w:hAnsi="Arial" w:cs="Arial"/>
          <w:sz w:val="24"/>
          <w:szCs w:val="24"/>
        </w:rPr>
        <w:t xml:space="preserve">alternativas </w:t>
      </w:r>
      <w:r w:rsidR="008450D0">
        <w:rPr>
          <w:rFonts w:ascii="Arial" w:hAnsi="Arial" w:cs="Arial"/>
          <w:sz w:val="24"/>
          <w:szCs w:val="24"/>
        </w:rPr>
        <w:t>más</w:t>
      </w:r>
      <w:r>
        <w:rPr>
          <w:rFonts w:ascii="Arial" w:hAnsi="Arial" w:cs="Arial"/>
          <w:sz w:val="24"/>
          <w:szCs w:val="24"/>
        </w:rPr>
        <w:t xml:space="preserve"> usadas para la </w:t>
      </w:r>
      <w:r w:rsidR="00EA6162">
        <w:rPr>
          <w:rFonts w:ascii="Arial" w:hAnsi="Arial" w:cs="Arial"/>
          <w:sz w:val="24"/>
          <w:szCs w:val="24"/>
        </w:rPr>
        <w:t>prevención</w:t>
      </w:r>
      <w:r>
        <w:rPr>
          <w:rFonts w:ascii="Arial" w:hAnsi="Arial" w:cs="Arial"/>
          <w:sz w:val="24"/>
          <w:szCs w:val="24"/>
        </w:rPr>
        <w:t xml:space="preserve"> de </w:t>
      </w:r>
      <w:r w:rsidR="00EA6162">
        <w:rPr>
          <w:rFonts w:ascii="Arial" w:hAnsi="Arial" w:cs="Arial"/>
          <w:sz w:val="24"/>
          <w:szCs w:val="24"/>
        </w:rPr>
        <w:t>enfermedades</w:t>
      </w:r>
      <w:r>
        <w:rPr>
          <w:rFonts w:ascii="Arial" w:hAnsi="Arial" w:cs="Arial"/>
          <w:sz w:val="24"/>
          <w:szCs w:val="24"/>
        </w:rPr>
        <w:t xml:space="preserve">, y que por </w:t>
      </w:r>
      <w:r w:rsidR="008450D0">
        <w:rPr>
          <w:rFonts w:ascii="Arial" w:hAnsi="Arial" w:cs="Arial"/>
          <w:sz w:val="24"/>
          <w:szCs w:val="24"/>
        </w:rPr>
        <w:t>l</w:t>
      </w:r>
      <w:r>
        <w:rPr>
          <w:rFonts w:ascii="Arial" w:hAnsi="Arial" w:cs="Arial"/>
          <w:sz w:val="24"/>
          <w:szCs w:val="24"/>
        </w:rPr>
        <w:t>o</w:t>
      </w:r>
      <w:r w:rsidR="008450D0">
        <w:rPr>
          <w:rFonts w:ascii="Arial" w:hAnsi="Arial" w:cs="Arial"/>
          <w:sz w:val="24"/>
          <w:szCs w:val="24"/>
        </w:rPr>
        <w:t xml:space="preserve"> </w:t>
      </w:r>
      <w:r w:rsidRPr="008450D0">
        <w:rPr>
          <w:rFonts w:ascii="Arial" w:hAnsi="Arial" w:cs="Arial"/>
          <w:sz w:val="24"/>
          <w:szCs w:val="24"/>
        </w:rPr>
        <w:t xml:space="preserve">tanto la nación ha </w:t>
      </w:r>
      <w:r w:rsidR="00EA6162" w:rsidRPr="008450D0">
        <w:rPr>
          <w:rFonts w:ascii="Arial" w:hAnsi="Arial" w:cs="Arial"/>
          <w:sz w:val="24"/>
          <w:szCs w:val="24"/>
        </w:rPr>
        <w:t>reconocido</w:t>
      </w:r>
      <w:r w:rsidRPr="008450D0">
        <w:rPr>
          <w:rFonts w:ascii="Arial" w:hAnsi="Arial" w:cs="Arial"/>
          <w:sz w:val="24"/>
          <w:szCs w:val="24"/>
        </w:rPr>
        <w:t xml:space="preserve"> todo esto a través de la cartilla nacional de salud, el cual </w:t>
      </w:r>
      <w:r w:rsidR="00EA6162" w:rsidRPr="008450D0">
        <w:rPr>
          <w:rFonts w:ascii="Arial" w:hAnsi="Arial" w:cs="Arial"/>
          <w:sz w:val="24"/>
          <w:szCs w:val="24"/>
        </w:rPr>
        <w:t>implementa</w:t>
      </w:r>
      <w:r w:rsidRPr="008450D0">
        <w:rPr>
          <w:rFonts w:ascii="Arial" w:hAnsi="Arial" w:cs="Arial"/>
          <w:sz w:val="24"/>
          <w:szCs w:val="24"/>
        </w:rPr>
        <w:t xml:space="preserve"> los diversos métodos para la </w:t>
      </w:r>
      <w:r w:rsidR="00EA6162" w:rsidRPr="008450D0">
        <w:rPr>
          <w:rFonts w:ascii="Arial" w:hAnsi="Arial" w:cs="Arial"/>
          <w:sz w:val="24"/>
          <w:szCs w:val="24"/>
        </w:rPr>
        <w:t>prevención</w:t>
      </w:r>
      <w:r w:rsidRPr="008450D0">
        <w:rPr>
          <w:rFonts w:ascii="Arial" w:hAnsi="Arial" w:cs="Arial"/>
          <w:sz w:val="24"/>
          <w:szCs w:val="24"/>
        </w:rPr>
        <w:t xml:space="preserve"> de enfermedades y </w:t>
      </w:r>
      <w:r w:rsidR="001222E8">
        <w:rPr>
          <w:rFonts w:ascii="Arial" w:hAnsi="Arial" w:cs="Arial"/>
          <w:sz w:val="24"/>
          <w:szCs w:val="24"/>
        </w:rPr>
        <w:t>con esto poder</w:t>
      </w:r>
      <w:r w:rsidRPr="008450D0">
        <w:rPr>
          <w:rFonts w:ascii="Arial" w:hAnsi="Arial" w:cs="Arial"/>
          <w:sz w:val="24"/>
          <w:szCs w:val="24"/>
        </w:rPr>
        <w:t xml:space="preserve"> </w:t>
      </w:r>
      <w:r w:rsidR="008450D0" w:rsidRPr="008450D0">
        <w:rPr>
          <w:rFonts w:ascii="Arial" w:hAnsi="Arial" w:cs="Arial"/>
          <w:sz w:val="24"/>
          <w:szCs w:val="24"/>
        </w:rPr>
        <w:t>evitar las</w:t>
      </w:r>
      <w:r w:rsidRPr="008450D0">
        <w:rPr>
          <w:rFonts w:ascii="Arial" w:hAnsi="Arial" w:cs="Arial"/>
          <w:sz w:val="24"/>
          <w:szCs w:val="24"/>
        </w:rPr>
        <w:t xml:space="preserve"> muertes infantiles. </w:t>
      </w:r>
    </w:p>
    <w:p w14:paraId="64FF84A2" w14:textId="77777777" w:rsidR="00F94FD6" w:rsidRDefault="00F94FD6" w:rsidP="00C9296C">
      <w:pPr>
        <w:pStyle w:val="Prrafodelista"/>
        <w:spacing w:line="360" w:lineRule="auto"/>
        <w:jc w:val="both"/>
        <w:rPr>
          <w:rFonts w:ascii="Arial" w:hAnsi="Arial" w:cs="Arial"/>
          <w:sz w:val="24"/>
          <w:szCs w:val="24"/>
        </w:rPr>
      </w:pPr>
    </w:p>
    <w:p w14:paraId="0E4E0AD2" w14:textId="6301E5E4" w:rsidR="001222E8" w:rsidRDefault="001222E8" w:rsidP="00C9296C">
      <w:pPr>
        <w:pStyle w:val="Prrafodelista"/>
        <w:spacing w:line="360" w:lineRule="auto"/>
        <w:jc w:val="both"/>
        <w:rPr>
          <w:rFonts w:ascii="Arial" w:hAnsi="Arial" w:cs="Arial"/>
          <w:sz w:val="24"/>
          <w:szCs w:val="24"/>
        </w:rPr>
      </w:pPr>
    </w:p>
    <w:p w14:paraId="37E8B9FC" w14:textId="78DD7980" w:rsidR="001F117E"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La macro localización de nuestro tema </w:t>
      </w:r>
      <w:r w:rsidR="008E201D">
        <w:rPr>
          <w:rFonts w:ascii="Arial" w:hAnsi="Arial" w:cs="Arial"/>
          <w:sz w:val="24"/>
          <w:szCs w:val="24"/>
        </w:rPr>
        <w:t>de</w:t>
      </w:r>
      <w:r>
        <w:rPr>
          <w:rFonts w:ascii="Arial" w:hAnsi="Arial" w:cs="Arial"/>
          <w:sz w:val="24"/>
          <w:szCs w:val="24"/>
        </w:rPr>
        <w:t xml:space="preserve"> estudio se realizará en el municipio de Frontera Comalapa, Chiapas, </w:t>
      </w:r>
      <w:r w:rsidR="008E201D">
        <w:rPr>
          <w:rFonts w:ascii="Arial" w:hAnsi="Arial" w:cs="Arial"/>
          <w:sz w:val="24"/>
          <w:szCs w:val="24"/>
        </w:rPr>
        <w:t>tomando en cuenta como micro localización a la cabecera municipal que lleva el mismo nombre r</w:t>
      </w:r>
      <w:r>
        <w:rPr>
          <w:rFonts w:ascii="Arial" w:hAnsi="Arial" w:cs="Arial"/>
          <w:sz w:val="24"/>
          <w:szCs w:val="24"/>
        </w:rPr>
        <w:t>euniendo</w:t>
      </w:r>
      <w:r w:rsidR="008E201D">
        <w:rPr>
          <w:rFonts w:ascii="Arial" w:hAnsi="Arial" w:cs="Arial"/>
          <w:sz w:val="24"/>
          <w:szCs w:val="24"/>
        </w:rPr>
        <w:t xml:space="preserve"> así distintos</w:t>
      </w:r>
      <w:r>
        <w:rPr>
          <w:rFonts w:ascii="Arial" w:hAnsi="Arial" w:cs="Arial"/>
          <w:sz w:val="24"/>
          <w:szCs w:val="24"/>
        </w:rPr>
        <w:t xml:space="preserve"> tipos de casos e información de suma importancia. En cuanto al estudio de casos y obtención de información, se aplicará métodos de obtención de datos en madres de familia que tienen hijos de 0 a 12 meses de edad (1 año).</w:t>
      </w:r>
    </w:p>
    <w:p w14:paraId="004AA13B" w14:textId="77777777" w:rsidR="008E201D" w:rsidRDefault="008E201D" w:rsidP="00C9296C">
      <w:pPr>
        <w:spacing w:line="360" w:lineRule="auto"/>
        <w:ind w:left="708"/>
        <w:jc w:val="both"/>
        <w:rPr>
          <w:rFonts w:ascii="Arial" w:hAnsi="Arial" w:cs="Arial"/>
          <w:sz w:val="24"/>
          <w:szCs w:val="24"/>
        </w:rPr>
      </w:pPr>
    </w:p>
    <w:p w14:paraId="6B4014D4" w14:textId="2C220BF3" w:rsidR="00961874" w:rsidRDefault="00961874" w:rsidP="00C9296C">
      <w:pPr>
        <w:spacing w:line="360" w:lineRule="auto"/>
        <w:ind w:left="708"/>
        <w:jc w:val="both"/>
        <w:rPr>
          <w:rFonts w:ascii="Arial" w:hAnsi="Arial" w:cs="Arial"/>
          <w:sz w:val="24"/>
          <w:szCs w:val="24"/>
        </w:rPr>
      </w:pPr>
      <w:r w:rsidRPr="00055B26">
        <w:rPr>
          <w:rFonts w:ascii="Arial" w:hAnsi="Arial" w:cs="Arial"/>
          <w:sz w:val="24"/>
          <w:szCs w:val="24"/>
        </w:rPr>
        <w:lastRenderedPageBreak/>
        <w:t xml:space="preserve">Por lo anterior se decidió realizar el presente trabajo con la finalidad de implementar estrategias y medidas para informar y concientizar a </w:t>
      </w:r>
      <w:r w:rsidR="006573DE" w:rsidRPr="00055B26">
        <w:rPr>
          <w:rFonts w:ascii="Arial" w:hAnsi="Arial" w:cs="Arial"/>
          <w:sz w:val="24"/>
          <w:szCs w:val="24"/>
        </w:rPr>
        <w:t xml:space="preserve">la </w:t>
      </w:r>
      <w:r w:rsidR="006573DE">
        <w:rPr>
          <w:rFonts w:ascii="Arial" w:hAnsi="Arial" w:cs="Arial"/>
          <w:sz w:val="24"/>
          <w:szCs w:val="24"/>
        </w:rPr>
        <w:t>población</w:t>
      </w:r>
      <w:r w:rsidRPr="00055B26">
        <w:rPr>
          <w:rFonts w:ascii="Arial" w:hAnsi="Arial" w:cs="Arial"/>
          <w:sz w:val="24"/>
          <w:szCs w:val="24"/>
        </w:rPr>
        <w:t xml:space="preserve"> en general sobre la gran importancia que tiene la vacunación como método de protección ante enfermedades trasmisibles que aquejan a los niños que cursan su primer año de vida.</w:t>
      </w:r>
    </w:p>
    <w:p w14:paraId="18EAAEF2" w14:textId="4A18104D" w:rsidR="001F117E" w:rsidRDefault="001F117E" w:rsidP="00C9296C">
      <w:pPr>
        <w:spacing w:line="360" w:lineRule="auto"/>
        <w:ind w:left="708"/>
        <w:jc w:val="both"/>
        <w:rPr>
          <w:rFonts w:ascii="Arial" w:hAnsi="Arial" w:cs="Arial"/>
          <w:sz w:val="24"/>
          <w:szCs w:val="24"/>
        </w:rPr>
      </w:pPr>
    </w:p>
    <w:p w14:paraId="0B29CF07" w14:textId="40DE1097"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Frontera Comalapa es una localidad del estado de Chiapas, México.</w:t>
      </w:r>
    </w:p>
    <w:p w14:paraId="0D55B4A4" w14:textId="028BDD32"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Recientemente fue nombrada “ciudad” y es alcaldía del homónimo. Se localiza en los </w:t>
      </w:r>
      <w:r w:rsidR="006573DE">
        <w:rPr>
          <w:rFonts w:ascii="Arial" w:hAnsi="Arial" w:cs="Arial"/>
          <w:sz w:val="24"/>
          <w:szCs w:val="24"/>
        </w:rPr>
        <w:t>límites</w:t>
      </w:r>
      <w:r>
        <w:rPr>
          <w:rFonts w:ascii="Arial" w:hAnsi="Arial" w:cs="Arial"/>
          <w:sz w:val="24"/>
          <w:szCs w:val="24"/>
        </w:rPr>
        <w:t xml:space="preserve"> de la sierra madre de Chiapas y la depresión central. Sus </w:t>
      </w:r>
      <w:r w:rsidR="006573DE">
        <w:rPr>
          <w:rFonts w:ascii="Arial" w:hAnsi="Arial" w:cs="Arial"/>
          <w:sz w:val="24"/>
          <w:szCs w:val="24"/>
        </w:rPr>
        <w:t>límites</w:t>
      </w:r>
      <w:r>
        <w:rPr>
          <w:rFonts w:ascii="Arial" w:hAnsi="Arial" w:cs="Arial"/>
          <w:sz w:val="24"/>
          <w:szCs w:val="24"/>
        </w:rPr>
        <w:t xml:space="preserve"> son: al norte con el municipio de la Trinitaria, al oeste con el pueblo de Chicomuselo, al sur con Bella Vista y Amatenan</w:t>
      </w:r>
      <w:r w:rsidR="00055B26">
        <w:rPr>
          <w:rFonts w:ascii="Arial" w:hAnsi="Arial" w:cs="Arial"/>
          <w:sz w:val="24"/>
          <w:szCs w:val="24"/>
        </w:rPr>
        <w:t>go</w:t>
      </w:r>
      <w:r>
        <w:rPr>
          <w:rFonts w:ascii="Arial" w:hAnsi="Arial" w:cs="Arial"/>
          <w:sz w:val="24"/>
          <w:szCs w:val="24"/>
        </w:rPr>
        <w:t xml:space="preserve"> de la Frontera y al este </w:t>
      </w:r>
      <w:r w:rsidR="00055B26">
        <w:rPr>
          <w:rFonts w:ascii="Arial" w:hAnsi="Arial" w:cs="Arial"/>
          <w:sz w:val="24"/>
          <w:szCs w:val="24"/>
        </w:rPr>
        <w:t xml:space="preserve">con la Republica de Guatemala. Cuenta con una extensión territorial de 717.90 km2, los cuales representan el 5.62% de la superficie de la región Fronteriza y el 0.94% a nivel estatal. </w:t>
      </w:r>
    </w:p>
    <w:p w14:paraId="7376C758" w14:textId="7E463F38" w:rsidR="00055B26" w:rsidRDefault="00055B26" w:rsidP="00C9296C">
      <w:pPr>
        <w:pStyle w:val="Prrafodelista"/>
        <w:spacing w:line="360" w:lineRule="auto"/>
        <w:jc w:val="both"/>
        <w:rPr>
          <w:rFonts w:ascii="Arial" w:hAnsi="Arial" w:cs="Arial"/>
          <w:sz w:val="24"/>
          <w:szCs w:val="24"/>
        </w:rPr>
      </w:pPr>
    </w:p>
    <w:p w14:paraId="67F44838" w14:textId="77777777" w:rsidR="001F117E" w:rsidRDefault="001F117E" w:rsidP="00C9296C">
      <w:pPr>
        <w:pStyle w:val="Prrafodelista"/>
        <w:spacing w:line="360" w:lineRule="auto"/>
        <w:jc w:val="both"/>
        <w:rPr>
          <w:rFonts w:ascii="Arial" w:hAnsi="Arial" w:cs="Arial"/>
          <w:sz w:val="24"/>
          <w:szCs w:val="24"/>
        </w:rPr>
      </w:pPr>
    </w:p>
    <w:p w14:paraId="29DE2D8E" w14:textId="13A12F70" w:rsidR="00055B26" w:rsidRDefault="00055B26" w:rsidP="00C9296C">
      <w:pPr>
        <w:pStyle w:val="Prrafodelista"/>
        <w:spacing w:line="360" w:lineRule="auto"/>
        <w:jc w:val="both"/>
        <w:rPr>
          <w:rFonts w:ascii="Arial" w:hAnsi="Arial" w:cs="Arial"/>
          <w:sz w:val="24"/>
          <w:szCs w:val="24"/>
        </w:rPr>
      </w:pPr>
      <w:r>
        <w:rPr>
          <w:rFonts w:ascii="Arial" w:hAnsi="Arial" w:cs="Arial"/>
          <w:sz w:val="24"/>
          <w:szCs w:val="24"/>
        </w:rPr>
        <w:t xml:space="preserve">Frontera, es un adjetivo que refiere al </w:t>
      </w:r>
      <w:r w:rsidR="006573DE">
        <w:rPr>
          <w:rFonts w:ascii="Arial" w:hAnsi="Arial" w:cs="Arial"/>
          <w:sz w:val="24"/>
          <w:szCs w:val="24"/>
        </w:rPr>
        <w:t>límite</w:t>
      </w:r>
      <w:r>
        <w:rPr>
          <w:rFonts w:ascii="Arial" w:hAnsi="Arial" w:cs="Arial"/>
          <w:sz w:val="24"/>
          <w:szCs w:val="24"/>
        </w:rPr>
        <w:t xml:space="preserve"> que hace con la Republica de Guatemala y el termino Comalapa proviene de la voz náhuatl: </w:t>
      </w:r>
      <w:proofErr w:type="spellStart"/>
      <w:r>
        <w:rPr>
          <w:rFonts w:ascii="Arial" w:hAnsi="Arial" w:cs="Arial"/>
          <w:sz w:val="24"/>
          <w:szCs w:val="24"/>
        </w:rPr>
        <w:t>comalapan</w:t>
      </w:r>
      <w:proofErr w:type="spellEnd"/>
      <w:r>
        <w:rPr>
          <w:rFonts w:ascii="Arial" w:hAnsi="Arial" w:cs="Arial"/>
          <w:sz w:val="24"/>
          <w:szCs w:val="24"/>
        </w:rPr>
        <w:t xml:space="preserve"> en el agua de los comales, que deriva de las voces: </w:t>
      </w:r>
      <w:proofErr w:type="spellStart"/>
      <w:r>
        <w:rPr>
          <w:rFonts w:ascii="Arial" w:hAnsi="Arial" w:cs="Arial"/>
          <w:sz w:val="24"/>
          <w:szCs w:val="24"/>
        </w:rPr>
        <w:t>comallí</w:t>
      </w:r>
      <w:proofErr w:type="spellEnd"/>
      <w:r>
        <w:rPr>
          <w:rFonts w:ascii="Arial" w:hAnsi="Arial" w:cs="Arial"/>
          <w:sz w:val="24"/>
          <w:szCs w:val="24"/>
        </w:rPr>
        <w:t xml:space="preserve">, comal; </w:t>
      </w:r>
      <w:proofErr w:type="spellStart"/>
      <w:r>
        <w:rPr>
          <w:rFonts w:ascii="Arial" w:hAnsi="Arial" w:cs="Arial"/>
          <w:sz w:val="24"/>
          <w:szCs w:val="24"/>
        </w:rPr>
        <w:t>Atl</w:t>
      </w:r>
      <w:proofErr w:type="spellEnd"/>
      <w:r>
        <w:rPr>
          <w:rFonts w:ascii="Arial" w:hAnsi="Arial" w:cs="Arial"/>
          <w:sz w:val="24"/>
          <w:szCs w:val="24"/>
        </w:rPr>
        <w:t xml:space="preserve">, agua; y pan, adverbio de lugar. Pero también se considera que su nombre se debe al recuerdo de la extinta San Juan Comalapa, y está sobre el paraje Cushú, que se encontraba cerca de Tecpán, Guatemala, es decir, en la frontera. </w:t>
      </w:r>
    </w:p>
    <w:p w14:paraId="1B755AF3" w14:textId="77777777" w:rsidR="00961874" w:rsidRDefault="00961874" w:rsidP="00C9296C">
      <w:pPr>
        <w:pStyle w:val="Prrafodelista"/>
        <w:spacing w:line="360" w:lineRule="auto"/>
        <w:jc w:val="both"/>
        <w:rPr>
          <w:rFonts w:ascii="Arial" w:hAnsi="Arial" w:cs="Arial"/>
          <w:sz w:val="24"/>
          <w:szCs w:val="24"/>
        </w:rPr>
      </w:pPr>
    </w:p>
    <w:p w14:paraId="5ADD403B" w14:textId="007ECC6E" w:rsidR="001222E8"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 </w:t>
      </w:r>
    </w:p>
    <w:p w14:paraId="69D89C77" w14:textId="77777777" w:rsidR="001222E8" w:rsidRPr="008450D0" w:rsidRDefault="001222E8" w:rsidP="00C9296C">
      <w:pPr>
        <w:pStyle w:val="Prrafodelista"/>
        <w:spacing w:line="360" w:lineRule="auto"/>
        <w:jc w:val="both"/>
        <w:rPr>
          <w:rFonts w:ascii="Arial" w:hAnsi="Arial" w:cs="Arial"/>
          <w:sz w:val="24"/>
          <w:szCs w:val="24"/>
        </w:rPr>
      </w:pPr>
    </w:p>
    <w:p w14:paraId="0B0659A2" w14:textId="0DA94BE3" w:rsidR="00ED64B2" w:rsidRDefault="00ED64B2" w:rsidP="00C9296C">
      <w:pPr>
        <w:pStyle w:val="Prrafodelista"/>
        <w:spacing w:line="360" w:lineRule="auto"/>
        <w:jc w:val="both"/>
        <w:rPr>
          <w:rFonts w:ascii="Arial" w:hAnsi="Arial" w:cs="Arial"/>
          <w:sz w:val="24"/>
          <w:szCs w:val="24"/>
        </w:rPr>
      </w:pPr>
    </w:p>
    <w:p w14:paraId="32D0F822" w14:textId="77777777" w:rsidR="00ED64B2" w:rsidRPr="00ED64B2" w:rsidRDefault="00ED64B2" w:rsidP="00C9296C">
      <w:pPr>
        <w:pStyle w:val="Prrafodelista"/>
        <w:spacing w:line="360" w:lineRule="auto"/>
        <w:jc w:val="both"/>
        <w:rPr>
          <w:rFonts w:ascii="Arial" w:hAnsi="Arial" w:cs="Arial"/>
          <w:sz w:val="24"/>
          <w:szCs w:val="24"/>
        </w:rPr>
      </w:pPr>
    </w:p>
    <w:p w14:paraId="267AE6C8" w14:textId="38564162" w:rsidR="009E208A" w:rsidRDefault="009E208A" w:rsidP="00C9296C">
      <w:pPr>
        <w:spacing w:line="360" w:lineRule="auto"/>
        <w:jc w:val="both"/>
        <w:rPr>
          <w:rFonts w:ascii="Arial" w:hAnsi="Arial" w:cs="Arial"/>
          <w:b/>
          <w:bCs/>
          <w:sz w:val="28"/>
          <w:szCs w:val="28"/>
        </w:rPr>
      </w:pPr>
    </w:p>
    <w:p w14:paraId="62ED2137" w14:textId="5B5F5B6C" w:rsidR="009E208A" w:rsidRDefault="009E208A" w:rsidP="00C9296C">
      <w:pPr>
        <w:spacing w:line="360" w:lineRule="auto"/>
        <w:jc w:val="center"/>
        <w:rPr>
          <w:rFonts w:ascii="Arial" w:hAnsi="Arial" w:cs="Arial"/>
          <w:b/>
          <w:bCs/>
          <w:sz w:val="28"/>
          <w:szCs w:val="28"/>
        </w:rPr>
      </w:pPr>
      <w:r>
        <w:rPr>
          <w:rFonts w:ascii="Arial" w:hAnsi="Arial" w:cs="Arial"/>
          <w:b/>
          <w:bCs/>
          <w:sz w:val="28"/>
          <w:szCs w:val="28"/>
        </w:rPr>
        <w:lastRenderedPageBreak/>
        <w:t>MARCO DE REFERENCIA</w:t>
      </w:r>
    </w:p>
    <w:p w14:paraId="69E72F65" w14:textId="7FC2AF23" w:rsidR="006D1905" w:rsidRDefault="009E208A" w:rsidP="00C9296C">
      <w:pPr>
        <w:spacing w:line="360" w:lineRule="auto"/>
        <w:jc w:val="center"/>
        <w:rPr>
          <w:rFonts w:ascii="Arial" w:hAnsi="Arial" w:cs="Arial"/>
          <w:b/>
          <w:bCs/>
          <w:sz w:val="28"/>
          <w:szCs w:val="28"/>
        </w:rPr>
      </w:pPr>
      <w:r>
        <w:rPr>
          <w:rFonts w:ascii="Arial" w:hAnsi="Arial" w:cs="Arial"/>
          <w:b/>
          <w:bCs/>
          <w:sz w:val="28"/>
          <w:szCs w:val="28"/>
        </w:rPr>
        <w:t>2.1</w:t>
      </w:r>
      <w:r w:rsidR="00BA554F">
        <w:rPr>
          <w:rFonts w:ascii="Arial" w:hAnsi="Arial" w:cs="Arial"/>
          <w:b/>
          <w:bCs/>
          <w:sz w:val="28"/>
          <w:szCs w:val="28"/>
        </w:rPr>
        <w:t xml:space="preserve"> </w:t>
      </w:r>
      <w:r w:rsidR="008450D0" w:rsidRPr="008450D0">
        <w:rPr>
          <w:rFonts w:ascii="Arial" w:hAnsi="Arial" w:cs="Arial"/>
          <w:b/>
          <w:bCs/>
          <w:sz w:val="28"/>
          <w:szCs w:val="28"/>
        </w:rPr>
        <w:t>MARCO HIST</w:t>
      </w:r>
      <w:r w:rsidR="001455C5">
        <w:rPr>
          <w:rFonts w:ascii="Arial" w:hAnsi="Arial" w:cs="Arial"/>
          <w:b/>
          <w:bCs/>
          <w:sz w:val="28"/>
          <w:szCs w:val="28"/>
        </w:rPr>
        <w:t>Ó</w:t>
      </w:r>
      <w:r w:rsidR="008450D0" w:rsidRPr="008450D0">
        <w:rPr>
          <w:rFonts w:ascii="Arial" w:hAnsi="Arial" w:cs="Arial"/>
          <w:b/>
          <w:bCs/>
          <w:sz w:val="28"/>
          <w:szCs w:val="28"/>
        </w:rPr>
        <w:t>RICO</w:t>
      </w:r>
    </w:p>
    <w:p w14:paraId="024065D7" w14:textId="77777777" w:rsidR="00586093" w:rsidRDefault="00586093" w:rsidP="00C9296C">
      <w:pPr>
        <w:spacing w:line="360" w:lineRule="auto"/>
        <w:jc w:val="both"/>
        <w:rPr>
          <w:rFonts w:ascii="Arial" w:hAnsi="Arial" w:cs="Arial"/>
          <w:b/>
          <w:bCs/>
          <w:sz w:val="28"/>
          <w:szCs w:val="28"/>
        </w:rPr>
      </w:pPr>
    </w:p>
    <w:p w14:paraId="09CC8281" w14:textId="502885C4" w:rsidR="00BA554F" w:rsidRDefault="006D1905" w:rsidP="00C9296C">
      <w:pPr>
        <w:spacing w:line="360" w:lineRule="auto"/>
        <w:ind w:left="708"/>
        <w:jc w:val="both"/>
        <w:rPr>
          <w:rFonts w:ascii="Arial" w:hAnsi="Arial" w:cs="Arial"/>
          <w:sz w:val="24"/>
          <w:szCs w:val="24"/>
        </w:rPr>
      </w:pPr>
      <w:r>
        <w:rPr>
          <w:rFonts w:ascii="Arial" w:hAnsi="Arial" w:cs="Arial"/>
          <w:sz w:val="24"/>
          <w:szCs w:val="24"/>
        </w:rPr>
        <w:t xml:space="preserve">El intento de la vacunación ha acompañado históricamente al hombre, quien ha intentado encontrar protección real contra las enfermedades infecciosas que afectaban a pueblos enteros. </w:t>
      </w:r>
    </w:p>
    <w:p w14:paraId="3DA08339" w14:textId="77777777" w:rsidR="00BD1AB2" w:rsidRDefault="00BD1AB2" w:rsidP="00C9296C">
      <w:pPr>
        <w:spacing w:line="360" w:lineRule="auto"/>
        <w:ind w:left="708"/>
        <w:jc w:val="both"/>
        <w:rPr>
          <w:rFonts w:ascii="Arial" w:hAnsi="Arial" w:cs="Arial"/>
          <w:sz w:val="24"/>
          <w:szCs w:val="24"/>
        </w:rPr>
      </w:pPr>
    </w:p>
    <w:p w14:paraId="40F86A76" w14:textId="77777777" w:rsidR="00BD1AB2" w:rsidRDefault="006A0DCB" w:rsidP="00C9296C">
      <w:pPr>
        <w:spacing w:line="360" w:lineRule="auto"/>
        <w:ind w:left="708"/>
        <w:jc w:val="both"/>
        <w:rPr>
          <w:rFonts w:ascii="Arial" w:hAnsi="Arial" w:cs="Arial"/>
          <w:sz w:val="24"/>
          <w:szCs w:val="24"/>
        </w:rPr>
      </w:pPr>
      <w:r w:rsidRPr="00E45FAD">
        <w:rPr>
          <w:rFonts w:ascii="Arial" w:hAnsi="Arial" w:cs="Arial"/>
          <w:sz w:val="24"/>
          <w:szCs w:val="24"/>
        </w:rPr>
        <w:t>La historia de la vacunación se remota hasta los tiempos de Hipócrates 400 A.C., considerado el padre de la medicina moderna</w:t>
      </w:r>
      <w:r w:rsidR="006D1905">
        <w:rPr>
          <w:rFonts w:ascii="Arial" w:hAnsi="Arial" w:cs="Arial"/>
          <w:sz w:val="24"/>
          <w:szCs w:val="24"/>
        </w:rPr>
        <w:t>, este d</w:t>
      </w:r>
      <w:r w:rsidRPr="00E45FAD">
        <w:rPr>
          <w:rFonts w:ascii="Arial" w:hAnsi="Arial" w:cs="Arial"/>
          <w:sz w:val="24"/>
          <w:szCs w:val="24"/>
        </w:rPr>
        <w:t>escribió la epidemiolog</w:t>
      </w:r>
      <w:r w:rsidR="00BA554F">
        <w:rPr>
          <w:rFonts w:ascii="Arial" w:hAnsi="Arial" w:cs="Arial"/>
          <w:sz w:val="24"/>
          <w:szCs w:val="24"/>
        </w:rPr>
        <w:t>í</w:t>
      </w:r>
      <w:r w:rsidRPr="00E45FAD">
        <w:rPr>
          <w:rFonts w:ascii="Arial" w:hAnsi="Arial" w:cs="Arial"/>
          <w:sz w:val="24"/>
          <w:szCs w:val="24"/>
        </w:rPr>
        <w:t>a de la Difteria, Parotiditis e Ictericia, y así mismo, creo la necesidad de una herramienta capaz de prevenir estar enfermedades</w:t>
      </w:r>
    </w:p>
    <w:p w14:paraId="70A0A6EC" w14:textId="51D70570" w:rsidR="000B2E1F" w:rsidRDefault="002955D3" w:rsidP="00C9296C">
      <w:pPr>
        <w:spacing w:line="360" w:lineRule="auto"/>
        <w:ind w:left="708"/>
        <w:jc w:val="both"/>
        <w:rPr>
          <w:rFonts w:ascii="Arial" w:hAnsi="Arial" w:cs="Arial"/>
          <w:sz w:val="24"/>
          <w:szCs w:val="24"/>
        </w:rPr>
      </w:pPr>
      <w:r>
        <w:rPr>
          <w:rFonts w:ascii="Arial" w:hAnsi="Arial" w:cs="Arial"/>
          <w:sz w:val="24"/>
          <w:szCs w:val="24"/>
        </w:rPr>
        <w:t xml:space="preserve">. </w:t>
      </w:r>
    </w:p>
    <w:p w14:paraId="60047DF0" w14:textId="77521D17" w:rsidR="000B2E1F" w:rsidRPr="00586093" w:rsidRDefault="00000000"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000000" w:themeColor="text1"/>
          </w:rPr>
          <w:id w:val="-452560959"/>
          <w:citation/>
        </w:sdtPr>
        <w:sdtContent>
          <w:r w:rsidR="000B2E1F" w:rsidRPr="00586093">
            <w:rPr>
              <w:rFonts w:ascii="Arial" w:hAnsi="Arial" w:cs="Arial"/>
              <w:color w:val="000000" w:themeColor="text1"/>
            </w:rPr>
            <w:fldChar w:fldCharType="begin"/>
          </w:r>
          <w:r w:rsidR="000B2E1F" w:rsidRPr="00586093">
            <w:rPr>
              <w:rFonts w:ascii="Arial" w:hAnsi="Arial" w:cs="Arial"/>
              <w:color w:val="000000" w:themeColor="text1"/>
            </w:rPr>
            <w:instrText xml:space="preserve"> CITATION CRI21 \l 2058 </w:instrText>
          </w:r>
          <w:r w:rsidR="000B2E1F" w:rsidRPr="00586093">
            <w:rPr>
              <w:rFonts w:ascii="Arial" w:hAnsi="Arial" w:cs="Arial"/>
              <w:color w:val="000000" w:themeColor="text1"/>
            </w:rPr>
            <w:fldChar w:fldCharType="separate"/>
          </w:r>
          <w:r w:rsidR="000B2E1F" w:rsidRPr="00586093">
            <w:rPr>
              <w:rFonts w:ascii="Arial" w:hAnsi="Arial" w:cs="Arial"/>
              <w:noProof/>
              <w:color w:val="000000" w:themeColor="text1"/>
            </w:rPr>
            <w:t>(GARAY, 2021)</w:t>
          </w:r>
          <w:r w:rsidR="000B2E1F" w:rsidRPr="00586093">
            <w:rPr>
              <w:rFonts w:ascii="Arial" w:hAnsi="Arial" w:cs="Arial"/>
              <w:color w:val="000000" w:themeColor="text1"/>
            </w:rPr>
            <w:fldChar w:fldCharType="end"/>
          </w:r>
        </w:sdtContent>
      </w:sdt>
      <w:r w:rsidR="000B2E1F" w:rsidRPr="00586093">
        <w:rPr>
          <w:rFonts w:ascii="Arial" w:hAnsi="Arial" w:cs="Arial"/>
          <w:color w:val="000000" w:themeColor="text1"/>
        </w:rPr>
        <w:t xml:space="preserve"> Para dar con el origen de esta técnica científica debemos remontarnos a la lucha contra la viruela en China. Varios relatos del siglo XVI describen la inoculación contra la viruela y señalan que, a fines del siglo XVII, el emperador </w:t>
      </w:r>
      <w:proofErr w:type="spellStart"/>
      <w:r w:rsidR="000B2E1F" w:rsidRPr="00586093">
        <w:rPr>
          <w:rFonts w:ascii="Arial" w:hAnsi="Arial" w:cs="Arial"/>
          <w:color w:val="000000" w:themeColor="text1"/>
        </w:rPr>
        <w:t>K'ang</w:t>
      </w:r>
      <w:proofErr w:type="spellEnd"/>
      <w:r w:rsidR="000B2E1F" w:rsidRPr="00586093">
        <w:rPr>
          <w:rFonts w:ascii="Arial" w:hAnsi="Arial" w:cs="Arial"/>
          <w:color w:val="000000" w:themeColor="text1"/>
        </w:rPr>
        <w:t xml:space="preserve"> </w:t>
      </w:r>
      <w:proofErr w:type="spellStart"/>
      <w:r w:rsidR="000B2E1F" w:rsidRPr="00586093">
        <w:rPr>
          <w:rFonts w:ascii="Arial" w:hAnsi="Arial" w:cs="Arial"/>
          <w:color w:val="000000" w:themeColor="text1"/>
        </w:rPr>
        <w:t>Hsi</w:t>
      </w:r>
      <w:proofErr w:type="spellEnd"/>
      <w:r w:rsidR="000B2E1F" w:rsidRPr="00586093">
        <w:rPr>
          <w:rFonts w:ascii="Arial" w:hAnsi="Arial" w:cs="Arial"/>
          <w:color w:val="000000" w:themeColor="text1"/>
        </w:rPr>
        <w:t>, que había sobrevivido a la viruela cuando era niño, hizo que sus hijos fueran vacunados. Los médicos desarrollaron una </w:t>
      </w:r>
      <w:hyperlink r:id="rId10" w:tgtFrame="_blank" w:history="1">
        <w:r w:rsidR="000B2E1F" w:rsidRPr="00586093">
          <w:rPr>
            <w:rStyle w:val="Hipervnculo"/>
            <w:rFonts w:ascii="Arial" w:hAnsi="Arial" w:cs="Arial"/>
            <w:color w:val="000000" w:themeColor="text1"/>
          </w:rPr>
          <w:t>t</w:t>
        </w:r>
        <w:r w:rsidR="000B2E1F" w:rsidRPr="00586093">
          <w:rPr>
            <w:rStyle w:val="Hipervnculo"/>
            <w:rFonts w:ascii="Arial" w:hAnsi="Arial" w:cs="Arial"/>
            <w:color w:val="000000" w:themeColor="text1"/>
            <w:u w:val="none"/>
          </w:rPr>
          <w:t>écnica llamada variolización</w:t>
        </w:r>
      </w:hyperlink>
      <w:r w:rsidR="000B2E1F" w:rsidRPr="00586093">
        <w:rPr>
          <w:rFonts w:ascii="Arial" w:hAnsi="Arial" w:cs="Arial"/>
          <w:color w:val="000000" w:themeColor="text1"/>
        </w:rPr>
        <w:t>, que consistía en pulverizar la piel de una persona con síntomas para insuflarlo por la vía aérea de persona que las vías respiratorias de personas sanas con el objetivo de inmunizarlas. Esta técnica se extendió por el mundo hasta la llegada del descubrimiento de las propias vacunas. Es difícil precisar cuándo comenzó la práctica, ya que algunas fuentes afirman que se remontan al 200 a. C.</w:t>
      </w:r>
    </w:p>
    <w:p w14:paraId="12C1A38B" w14:textId="77777777" w:rsidR="006573DE" w:rsidRDefault="000B2E1F"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medicina china y su cultura ancestral parecen tener los antecedentes más remotos de los intentos por prevenir o curar el azote epidemiológico de esa época: la viruela, afirma el estudio </w:t>
      </w:r>
      <w:r w:rsidRPr="00586093">
        <w:rPr>
          <w:rStyle w:val="nfasis"/>
          <w:rFonts w:ascii="Arial" w:hAnsi="Arial" w:cs="Arial"/>
          <w:color w:val="000000" w:themeColor="text1"/>
        </w:rPr>
        <w:t>Los orígenes de la vacuna</w:t>
      </w:r>
      <w:r w:rsidRPr="00586093">
        <w:rPr>
          <w:rFonts w:ascii="Arial" w:hAnsi="Arial" w:cs="Arial"/>
          <w:i/>
          <w:iCs/>
          <w:color w:val="000000" w:themeColor="text1"/>
        </w:rPr>
        <w:t>,</w:t>
      </w:r>
      <w:r w:rsidRPr="00586093">
        <w:rPr>
          <w:rFonts w:ascii="Arial" w:hAnsi="Arial" w:cs="Arial"/>
          <w:color w:val="000000" w:themeColor="text1"/>
        </w:rPr>
        <w:t xml:space="preserve"> </w:t>
      </w:r>
      <w:r w:rsidRPr="00586093">
        <w:rPr>
          <w:rFonts w:ascii="Arial" w:hAnsi="Arial" w:cs="Arial"/>
          <w:color w:val="000000" w:themeColor="text1"/>
        </w:rPr>
        <w:lastRenderedPageBreak/>
        <w:t>publicado </w:t>
      </w:r>
      <w:hyperlink r:id="rId11" w:tgtFrame="_blank" w:history="1">
        <w:r w:rsidRPr="00586093">
          <w:rPr>
            <w:rStyle w:val="Hipervnculo"/>
            <w:rFonts w:ascii="Arial" w:hAnsi="Arial" w:cs="Arial"/>
            <w:color w:val="000000" w:themeColor="text1"/>
            <w:u w:val="none"/>
          </w:rPr>
          <w:t>en la revista médica</w:t>
        </w:r>
      </w:hyperlink>
      <w:hyperlink r:id="rId12" w:tgtFrame="_blank" w:history="1">
        <w:r w:rsidRPr="00586093">
          <w:rPr>
            <w:rStyle w:val="Hipervnculo"/>
            <w:rFonts w:ascii="Arial" w:hAnsi="Arial" w:cs="Arial"/>
            <w:color w:val="000000" w:themeColor="text1"/>
            <w:u w:val="none"/>
          </w:rPr>
          <w:t> El</w:t>
        </w:r>
        <w:r w:rsidR="002A26B7">
          <w:rPr>
            <w:rStyle w:val="Hipervnculo"/>
            <w:rFonts w:ascii="Arial" w:hAnsi="Arial" w:cs="Arial"/>
            <w:color w:val="000000" w:themeColor="text1"/>
            <w:u w:val="none"/>
          </w:rPr>
          <w:t xml:space="preserve"> </w:t>
        </w:r>
        <w:proofErr w:type="spellStart"/>
        <w:r w:rsidRPr="00586093">
          <w:rPr>
            <w:rStyle w:val="Hipervnculo"/>
            <w:rFonts w:ascii="Arial" w:hAnsi="Arial" w:cs="Arial"/>
            <w:color w:val="000000" w:themeColor="text1"/>
            <w:u w:val="none"/>
          </w:rPr>
          <w:t>Servier</w:t>
        </w:r>
        <w:proofErr w:type="spellEnd"/>
      </w:hyperlink>
      <w:r w:rsidRPr="00586093">
        <w:rPr>
          <w:rFonts w:ascii="Arial" w:hAnsi="Arial" w:cs="Arial"/>
          <w:color w:val="000000" w:themeColor="text1"/>
        </w:rPr>
        <w:t>. Estos conocimientos empíricos llegaron al Asia Central y Europa, y algunos granjeros hicieron observaciones de la utilidad de la inoculación o variolización sin llegar a documentar sus ensayos en la comunidad científica. </w:t>
      </w:r>
    </w:p>
    <w:p w14:paraId="3FC3E5DC"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50F48432"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4FEAD772" w14:textId="77777777" w:rsidR="006573DE"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No fue hasta 1798 cuando el cirujano Edward Anthony Jenner, conocido como el padre de la vacunación, revolucionó la lucha contra la viruela. El planteamiento de Jenner fue que, si una persona se infecta con una carga viral inofensiva, adquiere inmunidad a un agente patógeno similar. En aquel momento utilizó el virus de la viruela de las vacas para proteger de la viruela humana.</w:t>
      </w:r>
    </w:p>
    <w:p w14:paraId="715A1C97"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2A331721"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424E9C94" w14:textId="2907C591"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viruela era una enfermedad altamente prevalente, causante de un gran problema epidemiológico, distribuida en casi todo el mundo, que no distinguía edades ni clases sociales, y además causaba alta mortalidad del 30 al 60 por ciento en los no vacunados y producía secuelas significativas.</w:t>
      </w:r>
      <w:r>
        <w:rPr>
          <w:rFonts w:ascii="Arial" w:hAnsi="Arial" w:cs="Arial"/>
          <w:color w:val="000000" w:themeColor="text1"/>
        </w:rPr>
        <w:t xml:space="preserve"> Dentro de lo</w:t>
      </w:r>
      <w:r w:rsidRPr="00586093">
        <w:rPr>
          <w:rFonts w:ascii="Arial" w:hAnsi="Arial" w:cs="Arial"/>
          <w:color w:val="000000" w:themeColor="text1"/>
        </w:rPr>
        <w:t>s muchos afectados por esta enfermedad se encuentran faraones de Egipt</w:t>
      </w:r>
      <w:r>
        <w:rPr>
          <w:rFonts w:ascii="Arial" w:hAnsi="Arial" w:cs="Arial"/>
          <w:color w:val="000000" w:themeColor="text1"/>
        </w:rPr>
        <w:t>o (</w:t>
      </w:r>
      <w:r w:rsidRPr="00586093">
        <w:rPr>
          <w:rFonts w:ascii="Arial" w:hAnsi="Arial" w:cs="Arial"/>
          <w:color w:val="000000" w:themeColor="text1"/>
        </w:rPr>
        <w:t>según certifican sus momias</w:t>
      </w:r>
      <w:r>
        <w:rPr>
          <w:rFonts w:ascii="Arial" w:hAnsi="Arial" w:cs="Arial"/>
          <w:color w:val="000000" w:themeColor="text1"/>
        </w:rPr>
        <w:t>)</w:t>
      </w:r>
      <w:r w:rsidRPr="00586093">
        <w:rPr>
          <w:rFonts w:ascii="Arial" w:hAnsi="Arial" w:cs="Arial"/>
          <w:color w:val="000000" w:themeColor="text1"/>
        </w:rPr>
        <w:t>, Isabel I de Inglaterra, músicos clásicos como Mozart y Beethoven, y presidentes de los Estados Unidos como Lincoln y Washington o el rey Luis I de España.</w:t>
      </w:r>
    </w:p>
    <w:p w14:paraId="5CD9C164" w14:textId="1519035E" w:rsidR="009F235B"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A finales del siglo XIX, el bacteriólogo francés Louis Pasteur revolucionó de nuevo el mundo de la medicina descubriendo la vacuna contra la rabia a partir de una cepa atenuada del virus. Esta enfermedad zoonótica viral </w:t>
      </w:r>
      <w:hyperlink r:id="rId13" w:tgtFrame="_blank" w:history="1">
        <w:r w:rsidRPr="00586093">
          <w:rPr>
            <w:rStyle w:val="Hipervnculo"/>
            <w:rFonts w:ascii="Arial" w:hAnsi="Arial" w:cs="Arial"/>
            <w:color w:val="000000" w:themeColor="text1"/>
            <w:u w:val="none"/>
          </w:rPr>
          <w:t>tiene una letalidad cercana al 100%</w:t>
        </w:r>
      </w:hyperlink>
      <w:r w:rsidRPr="00586093">
        <w:rPr>
          <w:rFonts w:ascii="Arial" w:hAnsi="Arial" w:cs="Arial"/>
          <w:color w:val="000000" w:themeColor="text1"/>
        </w:rPr>
        <w:t> y está causada a través de un virus que infecta animales e insectos y ataca el sistema nervioso central causando una encefalitis aguda.</w:t>
      </w:r>
    </w:p>
    <w:p w14:paraId="7BA2E019" w14:textId="77777777" w:rsidR="00BD1AB2" w:rsidRDefault="00BD1AB2" w:rsidP="00C9296C">
      <w:pPr>
        <w:pStyle w:val="NormalWeb"/>
        <w:spacing w:before="0" w:beforeAutospacing="0" w:after="0" w:afterAutospacing="0" w:line="360" w:lineRule="auto"/>
        <w:ind w:left="708"/>
        <w:jc w:val="both"/>
        <w:rPr>
          <w:rFonts w:ascii="Arial" w:hAnsi="Arial" w:cs="Arial"/>
          <w:color w:val="000000" w:themeColor="text1"/>
        </w:rPr>
      </w:pPr>
    </w:p>
    <w:p w14:paraId="28DCFB30" w14:textId="77777777" w:rsidR="009F235B" w:rsidRPr="00586093" w:rsidRDefault="009F235B" w:rsidP="00C9296C">
      <w:pPr>
        <w:pStyle w:val="NormalWeb"/>
        <w:spacing w:before="0" w:beforeAutospacing="0" w:after="0" w:afterAutospacing="0" w:line="360" w:lineRule="auto"/>
        <w:jc w:val="both"/>
        <w:rPr>
          <w:rFonts w:ascii="Arial" w:hAnsi="Arial" w:cs="Arial"/>
          <w:color w:val="000000" w:themeColor="text1"/>
        </w:rPr>
      </w:pPr>
    </w:p>
    <w:p w14:paraId="73623354" w14:textId="77777777" w:rsidR="00BD1AB2" w:rsidRDefault="009F235B" w:rsidP="00BD1AB2">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Difundida a lo largo de la historia</w:t>
      </w:r>
      <w:r w:rsidR="00BD1AB2">
        <w:rPr>
          <w:rFonts w:ascii="Arial" w:hAnsi="Arial" w:cs="Arial"/>
          <w:color w:val="000000" w:themeColor="text1"/>
        </w:rPr>
        <w:t>,</w:t>
      </w:r>
      <w:r w:rsidRPr="00586093">
        <w:rPr>
          <w:rFonts w:ascii="Arial" w:hAnsi="Arial" w:cs="Arial"/>
          <w:color w:val="000000" w:themeColor="text1"/>
        </w:rPr>
        <w:t xml:space="preserve"> por todo el planeta</w:t>
      </w:r>
      <w:r w:rsidR="00BD1AB2">
        <w:rPr>
          <w:rFonts w:ascii="Arial" w:hAnsi="Arial" w:cs="Arial"/>
          <w:color w:val="000000" w:themeColor="text1"/>
        </w:rPr>
        <w:t xml:space="preserve">, </w:t>
      </w:r>
      <w:r w:rsidRPr="00586093">
        <w:rPr>
          <w:rFonts w:ascii="Arial" w:hAnsi="Arial" w:cs="Arial"/>
          <w:color w:val="000000" w:themeColor="text1"/>
        </w:rPr>
        <w:t>este virus ataca a mamíferos domésticos y salvajes incluyendo al ser humano se encuentra en la saliva los animales infectados y se inocula a los humanos cuando estos provocan alguna lesión por mordedura o hay contacto con las secreciones salivales</w:t>
      </w:r>
      <w:r w:rsidR="00BD1AB2">
        <w:rPr>
          <w:rFonts w:ascii="Arial" w:hAnsi="Arial" w:cs="Arial"/>
          <w:color w:val="000000" w:themeColor="text1"/>
        </w:rPr>
        <w:t>.</w:t>
      </w:r>
    </w:p>
    <w:p w14:paraId="66597AEF" w14:textId="19580D29" w:rsidR="009F235B" w:rsidRPr="00586093" w:rsidRDefault="009F235B" w:rsidP="00BD1AB2">
      <w:pPr>
        <w:pStyle w:val="NormalWeb"/>
        <w:spacing w:before="0" w:beforeAutospacing="0" w:after="450" w:afterAutospacing="0" w:line="360" w:lineRule="auto"/>
        <w:ind w:left="708"/>
        <w:jc w:val="both"/>
        <w:rPr>
          <w:rFonts w:ascii="Arial" w:hAnsi="Arial" w:cs="Arial"/>
          <w:color w:val="000000" w:themeColor="text1"/>
        </w:rPr>
      </w:pPr>
      <w:r w:rsidRPr="00BD1AB2">
        <w:rPr>
          <w:rFonts w:ascii="Arial" w:hAnsi="Arial" w:cs="Arial"/>
          <w:color w:val="000000" w:themeColor="text1"/>
        </w:rPr>
        <w:t>La Organización Mundial de la Salud maneja datos que afirman que en algunas regiones esta enfermedad aún es un problema de salud pública como Asia o África donde causa más de 55 000 muertes al año la mayoría menores de 15 años de edad.</w:t>
      </w:r>
    </w:p>
    <w:p w14:paraId="65F84DC6" w14:textId="77777777" w:rsidR="00BD1AB2" w:rsidRDefault="009F235B" w:rsidP="00BD1AB2">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En 1890, Emil </w:t>
      </w:r>
      <w:proofErr w:type="spellStart"/>
      <w:r w:rsidRPr="00586093">
        <w:rPr>
          <w:rFonts w:ascii="Arial" w:hAnsi="Arial" w:cs="Arial"/>
          <w:color w:val="000000" w:themeColor="text1"/>
        </w:rPr>
        <w:t>von</w:t>
      </w:r>
      <w:proofErr w:type="spellEnd"/>
      <w:r w:rsidRPr="00586093">
        <w:rPr>
          <w:rFonts w:ascii="Arial" w:hAnsi="Arial" w:cs="Arial"/>
          <w:color w:val="000000" w:themeColor="text1"/>
        </w:rPr>
        <w:t xml:space="preserve"> Behring, llamado el salvador de los soldados y los niños,  descubrió, en estudios en animales, que era posible producir inmunidad contra el tétanos, una enfermedad del sistema nervioso, al </w:t>
      </w:r>
      <w:hyperlink r:id="rId14" w:anchor=":~:text=Esto%20fue%20en%201890%2C%20en,Fisiolog%C3%ADa%20o%20Medicina%20en%201901." w:tgtFrame="_blank" w:history="1">
        <w:r w:rsidRPr="00586093">
          <w:rPr>
            <w:rStyle w:val="Hipervnculo"/>
            <w:rFonts w:ascii="Arial" w:hAnsi="Arial" w:cs="Arial"/>
            <w:color w:val="000000" w:themeColor="text1"/>
            <w:u w:val="none"/>
          </w:rPr>
          <w:t>inyectar dosis graduadas de suero</w:t>
        </w:r>
      </w:hyperlink>
      <w:r w:rsidRPr="00586093">
        <w:rPr>
          <w:rFonts w:ascii="Arial" w:hAnsi="Arial" w:cs="Arial"/>
          <w:color w:val="000000" w:themeColor="text1"/>
        </w:rPr>
        <w:t> de otro animal portador de la enfermedad. </w:t>
      </w:r>
    </w:p>
    <w:p w14:paraId="1E0E12E5" w14:textId="77777777" w:rsidR="00BD1AB2" w:rsidRDefault="00BD1AB2" w:rsidP="00BD1AB2">
      <w:pPr>
        <w:pStyle w:val="NormalWeb"/>
        <w:spacing w:before="0" w:beforeAutospacing="0" w:after="0" w:afterAutospacing="0" w:line="360" w:lineRule="auto"/>
        <w:ind w:left="708"/>
        <w:jc w:val="both"/>
        <w:rPr>
          <w:rFonts w:ascii="Arial" w:hAnsi="Arial" w:cs="Arial"/>
          <w:color w:val="000000" w:themeColor="text1"/>
        </w:rPr>
      </w:pPr>
    </w:p>
    <w:p w14:paraId="69749ECD" w14:textId="1CF79DCF" w:rsidR="009F235B" w:rsidRPr="00586093" w:rsidRDefault="009F235B" w:rsidP="00BD1AB2">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Al empezar la </w:t>
      </w:r>
      <w:r>
        <w:rPr>
          <w:rFonts w:ascii="Arial" w:hAnsi="Arial" w:cs="Arial"/>
          <w:color w:val="000000" w:themeColor="text1"/>
        </w:rPr>
        <w:t>primera</w:t>
      </w:r>
      <w:r w:rsidRPr="00586093">
        <w:rPr>
          <w:rFonts w:ascii="Arial" w:hAnsi="Arial" w:cs="Arial"/>
          <w:color w:val="000000" w:themeColor="text1"/>
        </w:rPr>
        <w:t xml:space="preserve"> Guerra Mundial, los soldados empezaron a recibir pequeñas dosis del suero, ya que no había sido probado en humanos previamente. En 1914 consiguieron que la Administración lo distribuyera en mayores cantidades para evitar un mayor número de muertes. Por sus estudios en este campo y el de la difteria, Behring fue galardonado con el primer premio Nobel en Medicina.</w:t>
      </w:r>
    </w:p>
    <w:p w14:paraId="39FD07F9"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Por su parte, la fiebre amarilla ha sido la causa de epidemias y pandemias devastadoras a lo largo de la historia, como la que afectó a Barcelona en 1821. La enfermedad era endémica de África hasta que el tránsito de los esclavos africanos en el siglo XV la distribuyó al continente americano, donde la falta de inmunidad hacia ella provocó una pandemia altamente letal que afectó a los colonos europeos en África y América.</w:t>
      </w:r>
    </w:p>
    <w:p w14:paraId="410BF03F" w14:textId="77777777" w:rsidR="006573DE"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 xml:space="preserve">La Organización Mundial de la Salud incluyó en la lista de los medicamentos permitidos la vacuna contra la fiebre amarilla en el año 1938, tras más de cinco siglos causando epidemias mortales en el planeta. </w:t>
      </w:r>
    </w:p>
    <w:p w14:paraId="7BF306D5" w14:textId="3750D47C"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Esta vacuna nació gracias al científico sudafricano Max </w:t>
      </w:r>
      <w:proofErr w:type="spellStart"/>
      <w:r w:rsidRPr="00586093">
        <w:rPr>
          <w:rFonts w:ascii="Arial" w:hAnsi="Arial" w:cs="Arial"/>
          <w:color w:val="000000" w:themeColor="text1"/>
        </w:rPr>
        <w:t>Thyler</w:t>
      </w:r>
      <w:proofErr w:type="spellEnd"/>
      <w:r w:rsidRPr="00586093">
        <w:rPr>
          <w:rFonts w:ascii="Arial" w:hAnsi="Arial" w:cs="Arial"/>
          <w:color w:val="000000" w:themeColor="text1"/>
        </w:rPr>
        <w:t>, que</w:t>
      </w:r>
      <w:r>
        <w:rPr>
          <w:rFonts w:ascii="Arial" w:hAnsi="Arial" w:cs="Arial"/>
          <w:color w:val="000000" w:themeColor="text1"/>
        </w:rPr>
        <w:t>,</w:t>
      </w:r>
      <w:r w:rsidRPr="00586093">
        <w:rPr>
          <w:rFonts w:ascii="Arial" w:hAnsi="Arial" w:cs="Arial"/>
          <w:color w:val="000000" w:themeColor="text1"/>
        </w:rPr>
        <w:t xml:space="preserve"> siguiendo la línea de una investigación anterior de la cepa atenuada, logró vacunar a más de un millón de </w:t>
      </w:r>
      <w:proofErr w:type="spellStart"/>
      <w:r w:rsidRPr="00586093">
        <w:rPr>
          <w:rFonts w:ascii="Arial" w:hAnsi="Arial" w:cs="Arial"/>
          <w:color w:val="000000" w:themeColor="text1"/>
        </w:rPr>
        <w:t>de</w:t>
      </w:r>
      <w:proofErr w:type="spellEnd"/>
      <w:r w:rsidRPr="00586093">
        <w:rPr>
          <w:rFonts w:ascii="Arial" w:hAnsi="Arial" w:cs="Arial"/>
          <w:color w:val="000000" w:themeColor="text1"/>
        </w:rPr>
        <w:t xml:space="preserve"> personas. Por ello, </w:t>
      </w:r>
      <w:proofErr w:type="spellStart"/>
      <w:r w:rsidRPr="00586093">
        <w:rPr>
          <w:rFonts w:ascii="Arial" w:hAnsi="Arial" w:cs="Arial"/>
          <w:color w:val="000000" w:themeColor="text1"/>
        </w:rPr>
        <w:t>Theiler</w:t>
      </w:r>
      <w:proofErr w:type="spellEnd"/>
      <w:r w:rsidRPr="00586093">
        <w:rPr>
          <w:rFonts w:ascii="Arial" w:hAnsi="Arial" w:cs="Arial"/>
          <w:color w:val="000000" w:themeColor="text1"/>
        </w:rPr>
        <w:t xml:space="preserve"> fue galardonado con el premio Nobel de Medicina en 1951.</w:t>
      </w:r>
    </w:p>
    <w:p w14:paraId="355A0F8B"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Después de que el británico </w:t>
      </w:r>
      <w:proofErr w:type="spellStart"/>
      <w:r w:rsidRPr="00586093">
        <w:rPr>
          <w:rFonts w:ascii="Arial" w:hAnsi="Arial" w:cs="Arial"/>
          <w:color w:val="000000" w:themeColor="text1"/>
        </w:rPr>
        <w:t>Almroth</w:t>
      </w:r>
      <w:proofErr w:type="spellEnd"/>
      <w:r w:rsidRPr="00586093">
        <w:rPr>
          <w:rFonts w:ascii="Arial" w:hAnsi="Arial" w:cs="Arial"/>
          <w:color w:val="000000" w:themeColor="text1"/>
        </w:rPr>
        <w:t xml:space="preserve"> Edward White desarrollara la vacuna del tifus, a finales del siglo XIX, la década de 1920 vio nacer las vacunas contra la tuberculosis, la difteria, el tétanos y la tosferina.</w:t>
      </w:r>
    </w:p>
    <w:p w14:paraId="5B130C34" w14:textId="77777777" w:rsidR="009F235B" w:rsidRDefault="00000000"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sdt>
        <w:sdtPr>
          <w:rPr>
            <w:rFonts w:ascii="Arial" w:hAnsi="Arial" w:cs="Arial"/>
            <w:color w:val="000000" w:themeColor="text1"/>
          </w:rPr>
          <w:id w:val="-2014673029"/>
          <w:citation/>
        </w:sdt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CITATION Ale21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(Martins, 2021)</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El 18 de julio de 1921, un bebé recién nacido en París recibió la primera dosis de una vacuna pionera contra la tuberculosis.</w:t>
      </w:r>
      <w:r w:rsidR="009F235B">
        <w:rPr>
          <w:rFonts w:ascii="Arial" w:hAnsi="Arial" w:cs="Arial"/>
          <w:color w:val="000000" w:themeColor="text1"/>
        </w:rPr>
        <w:t xml:space="preserve"> </w:t>
      </w:r>
      <w:r w:rsidR="009F235B" w:rsidRPr="00586093">
        <w:rPr>
          <w:rFonts w:ascii="Arial" w:hAnsi="Arial" w:cs="Arial"/>
          <w:color w:val="000000" w:themeColor="text1"/>
        </w:rPr>
        <w:t>Llegar a ese momento había llevado años de sacrificios a los dos científicos franceses que desarrollaron la vacuna, Albert Calmette y Camille Guérin.</w:t>
      </w:r>
    </w:p>
    <w:p w14:paraId="04C81663" w14:textId="77777777" w:rsidR="009F235B"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p>
    <w:p w14:paraId="0B0F923C" w14:textId="77777777" w:rsidR="009F235B" w:rsidRPr="00586093"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 siglo después, esa vacuna, llamada BCG es aún la única que existe contra la tuberculosis, una enfermedad que cada año mata en el mundo a más de 1,4 millones de personas.</w:t>
      </w:r>
    </w:p>
    <w:p w14:paraId="6F69B919" w14:textId="77777777" w:rsidR="009F235B" w:rsidRDefault="009F235B" w:rsidP="00C9296C">
      <w:pPr>
        <w:pStyle w:val="NormalWeb"/>
        <w:shd w:val="clear" w:color="auto" w:fill="FFFFFF"/>
        <w:spacing w:before="120" w:beforeAutospacing="0" w:after="120" w:afterAutospacing="0" w:line="360" w:lineRule="auto"/>
        <w:jc w:val="both"/>
        <w:rPr>
          <w:rFonts w:ascii="Arial" w:hAnsi="Arial" w:cs="Arial"/>
          <w:color w:val="000000" w:themeColor="text1"/>
        </w:rPr>
      </w:pPr>
    </w:p>
    <w:p w14:paraId="45EEE1DA"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t>La Tos Ferina es una enfermedad infecciosa causada por la bacteria Gram negativa </w:t>
      </w:r>
      <w:proofErr w:type="spellStart"/>
      <w:r w:rsidRPr="00E93B46">
        <w:rPr>
          <w:rFonts w:ascii="Arial" w:hAnsi="Arial" w:cs="Arial"/>
        </w:rPr>
        <w:t>Bordetella</w:t>
      </w:r>
      <w:proofErr w:type="spellEnd"/>
      <w:r w:rsidRPr="00E93B46">
        <w:rPr>
          <w:rFonts w:ascii="Arial" w:hAnsi="Arial" w:cs="Arial"/>
        </w:rPr>
        <w:t xml:space="preserve"> pertussis. La taxonomía del género (</w:t>
      </w:r>
      <w:proofErr w:type="spellStart"/>
      <w:r w:rsidRPr="00E93B46">
        <w:rPr>
          <w:rFonts w:ascii="Arial" w:hAnsi="Arial" w:cs="Arial"/>
        </w:rPr>
        <w:t>Bordetella</w:t>
      </w:r>
      <w:proofErr w:type="spellEnd"/>
      <w:r w:rsidRPr="00E93B46">
        <w:rPr>
          <w:rFonts w:ascii="Arial" w:hAnsi="Arial" w:cs="Arial"/>
        </w:rPr>
        <w:t xml:space="preserve">) es patronímico latinizado del microbiólogo Jean </w:t>
      </w:r>
      <w:proofErr w:type="spellStart"/>
      <w:r w:rsidRPr="00E93B46">
        <w:rPr>
          <w:rFonts w:ascii="Arial" w:hAnsi="Arial" w:cs="Arial"/>
        </w:rPr>
        <w:t>Bordet</w:t>
      </w:r>
      <w:proofErr w:type="spellEnd"/>
      <w:r w:rsidRPr="00E93B46">
        <w:rPr>
          <w:rFonts w:ascii="Arial" w:hAnsi="Arial" w:cs="Arial"/>
        </w:rPr>
        <w:t xml:space="preserve">, quien logró cultivar la bacteria en el año 1906, ex aequo Octave </w:t>
      </w:r>
      <w:proofErr w:type="spellStart"/>
      <w:r w:rsidRPr="00E93B46">
        <w:rPr>
          <w:rFonts w:ascii="Arial" w:hAnsi="Arial" w:cs="Arial"/>
        </w:rPr>
        <w:t>Gengou</w:t>
      </w:r>
      <w:proofErr w:type="spellEnd"/>
      <w:r w:rsidRPr="00E93B46">
        <w:rPr>
          <w:rFonts w:ascii="Arial" w:hAnsi="Arial" w:cs="Arial"/>
        </w:rPr>
        <w:t>. La infección se conocía desde antiguo, habiéndose descrito en el siglo XVI bajo la denominación de </w:t>
      </w:r>
      <w:proofErr w:type="spellStart"/>
      <w:r w:rsidRPr="00E93B46">
        <w:rPr>
          <w:rFonts w:ascii="Arial" w:hAnsi="Arial" w:cs="Arial"/>
        </w:rPr>
        <w:t>tussis</w:t>
      </w:r>
      <w:proofErr w:type="spellEnd"/>
      <w:r w:rsidRPr="00E93B46">
        <w:rPr>
          <w:rFonts w:ascii="Arial" w:hAnsi="Arial" w:cs="Arial"/>
        </w:rPr>
        <w:t xml:space="preserve"> quinta.</w:t>
      </w:r>
    </w:p>
    <w:p w14:paraId="785B4614" w14:textId="77777777" w:rsidR="009F235B" w:rsidRPr="00E93B46" w:rsidRDefault="009F235B" w:rsidP="00C9296C">
      <w:pPr>
        <w:pStyle w:val="NormalWeb"/>
        <w:shd w:val="clear" w:color="auto" w:fill="FFFFFF"/>
        <w:spacing w:before="120" w:beforeAutospacing="0" w:after="120" w:afterAutospacing="0" w:line="360" w:lineRule="auto"/>
        <w:ind w:left="708"/>
        <w:jc w:val="both"/>
        <w:rPr>
          <w:rFonts w:ascii="Arial" w:hAnsi="Arial" w:cs="Arial"/>
          <w:color w:val="565555"/>
        </w:rPr>
      </w:pPr>
    </w:p>
    <w:p w14:paraId="609C5DF5"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lastRenderedPageBreak/>
        <w:t xml:space="preserve">Europa padeció numerosos brotes epidémicos durante los siglos XVIII y XIX, hasta que, en la década de 1920, se desarrollaron casi simultáneamente dos vacunas que demostraron una eficacia similar. La primera vacuna fue diseñada por Louis W. Sauer en Estados Unidos; mientras Thorvald </w:t>
      </w:r>
      <w:proofErr w:type="spellStart"/>
      <w:r w:rsidRPr="00E93B46">
        <w:rPr>
          <w:rFonts w:ascii="Arial" w:hAnsi="Arial" w:cs="Arial"/>
        </w:rPr>
        <w:t>Madsen</w:t>
      </w:r>
      <w:proofErr w:type="spellEnd"/>
      <w:r w:rsidRPr="00E93B46">
        <w:rPr>
          <w:rFonts w:ascii="Arial" w:hAnsi="Arial" w:cs="Arial"/>
        </w:rPr>
        <w:t xml:space="preserve"> fabricó otra en Dinamarca.  Ambas vacunas contenían bacterias, aunque con su toxicidad muy menguada. Se les denominaba vacunas celulares. El término celular es inapropiado por cuanto las bacterias no son células, sino microorganismos con un nivel de complejidad muy inferior.</w:t>
      </w:r>
    </w:p>
    <w:p w14:paraId="69CD6109" w14:textId="77777777" w:rsidR="009F235B" w:rsidRPr="00E93B46" w:rsidRDefault="009F235B" w:rsidP="00C9296C">
      <w:pPr>
        <w:pStyle w:val="NormalWeb"/>
        <w:shd w:val="clear" w:color="auto" w:fill="FFFFFF"/>
        <w:spacing w:before="120" w:beforeAutospacing="0" w:after="120" w:afterAutospacing="0" w:line="360" w:lineRule="auto"/>
        <w:ind w:left="1416"/>
        <w:jc w:val="both"/>
        <w:rPr>
          <w:rFonts w:ascii="Arial" w:hAnsi="Arial" w:cs="Arial"/>
          <w:color w:val="565555"/>
        </w:rPr>
      </w:pPr>
    </w:p>
    <w:p w14:paraId="071078BB" w14:textId="77777777" w:rsidR="009F235B" w:rsidRPr="00D25345" w:rsidRDefault="009F235B" w:rsidP="00C9296C">
      <w:pPr>
        <w:spacing w:line="360" w:lineRule="auto"/>
        <w:ind w:left="708"/>
        <w:jc w:val="both"/>
        <w:rPr>
          <w:rFonts w:ascii="Arial" w:hAnsi="Arial" w:cs="Arial"/>
          <w:sz w:val="24"/>
          <w:szCs w:val="24"/>
        </w:rPr>
      </w:pPr>
      <w:r w:rsidRPr="00E93B46">
        <w:rPr>
          <w:rFonts w:ascii="Arial" w:hAnsi="Arial" w:cs="Arial"/>
          <w:sz w:val="24"/>
          <w:szCs w:val="24"/>
        </w:rPr>
        <w:t xml:space="preserve">En 1926 Christian Zoeller Trabajó con </w:t>
      </w:r>
      <w:proofErr w:type="spellStart"/>
      <w:r w:rsidRPr="00E93B46">
        <w:rPr>
          <w:rFonts w:ascii="Arial" w:hAnsi="Arial" w:cs="Arial"/>
          <w:sz w:val="24"/>
          <w:szCs w:val="24"/>
        </w:rPr>
        <w:t>Gaston</w:t>
      </w:r>
      <w:proofErr w:type="spellEnd"/>
      <w:r w:rsidRPr="00E93B46">
        <w:rPr>
          <w:rFonts w:ascii="Arial" w:hAnsi="Arial" w:cs="Arial"/>
          <w:sz w:val="24"/>
          <w:szCs w:val="24"/>
        </w:rPr>
        <w:t xml:space="preserve"> Ramón para desarrollar la vacuna contra el tétanos Christian Zoeller llevó a cabo su investigación sobre la vacuna contra el tétanos en el famoso Instituto Pasteur de París, fundado por Louis Pasteur en 1888. El prestigio de Pasteur le permitió reunir a los científicos más talentosos de todo el mundo para buscar curas para las enfermedades más devastadoras del mundo. Zoeller se asoció con el biólogo y veterinario francés </w:t>
      </w:r>
      <w:proofErr w:type="spellStart"/>
      <w:r w:rsidRPr="00E93B46">
        <w:rPr>
          <w:rFonts w:ascii="Arial" w:hAnsi="Arial" w:cs="Arial"/>
          <w:sz w:val="24"/>
          <w:szCs w:val="24"/>
        </w:rPr>
        <w:t>Gaston</w:t>
      </w:r>
      <w:proofErr w:type="spellEnd"/>
      <w:r w:rsidRPr="00E93B46">
        <w:rPr>
          <w:rFonts w:ascii="Arial" w:hAnsi="Arial" w:cs="Arial"/>
          <w:sz w:val="24"/>
          <w:szCs w:val="24"/>
        </w:rPr>
        <w:t xml:space="preserve"> Ramon para buscar una vacuna para combatir el tétanos. Sus esfuerzos condujeron a la producción de una vacuna con una potencia constante que podía producirse en masa, lo que proporcionó los primeros medios efectivos para combatir el tétanos de forma generalizada. </w:t>
      </w:r>
    </w:p>
    <w:p w14:paraId="1DF444F9" w14:textId="77777777" w:rsidR="009F235B" w:rsidRPr="00E93B46" w:rsidRDefault="00000000" w:rsidP="00C9296C">
      <w:pPr>
        <w:pStyle w:val="NormalWeb"/>
        <w:shd w:val="clear" w:color="auto" w:fill="FFFFFF"/>
        <w:spacing w:line="360" w:lineRule="auto"/>
        <w:ind w:left="708"/>
        <w:jc w:val="both"/>
        <w:rPr>
          <w:rFonts w:ascii="Arial" w:hAnsi="Arial" w:cs="Arial"/>
          <w:color w:val="000000"/>
        </w:rPr>
      </w:pPr>
      <w:sdt>
        <w:sdtPr>
          <w:rPr>
            <w:rFonts w:ascii="Arial" w:hAnsi="Arial" w:cs="Arial"/>
            <w:color w:val="000000"/>
          </w:rPr>
          <w:id w:val="1949897440"/>
          <w:citation/>
        </w:sdt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RIC19 \l 2058 </w:instrText>
          </w:r>
          <w:r w:rsidR="009F235B" w:rsidRPr="00E93B46">
            <w:rPr>
              <w:rFonts w:ascii="Arial" w:hAnsi="Arial" w:cs="Arial"/>
              <w:color w:val="000000"/>
            </w:rPr>
            <w:fldChar w:fldCharType="separate"/>
          </w:r>
          <w:r w:rsidR="009F235B" w:rsidRPr="00E93B46">
            <w:rPr>
              <w:rFonts w:ascii="Arial" w:hAnsi="Arial" w:cs="Arial"/>
              <w:noProof/>
              <w:color w:val="000000"/>
            </w:rPr>
            <w:t>(REPETTO, 2019)</w:t>
          </w:r>
          <w:r w:rsidR="009F235B" w:rsidRPr="00E93B46">
            <w:rPr>
              <w:rFonts w:ascii="Arial" w:hAnsi="Arial" w:cs="Arial"/>
              <w:color w:val="000000"/>
            </w:rPr>
            <w:fldChar w:fldCharType="end"/>
          </w:r>
        </w:sdtContent>
      </w:sdt>
      <w:r w:rsidR="009F235B" w:rsidRPr="00E93B46">
        <w:rPr>
          <w:rFonts w:ascii="Arial" w:hAnsi="Arial" w:cs="Arial"/>
          <w:color w:val="000000"/>
        </w:rPr>
        <w:t xml:space="preserve"> En 1954, John </w:t>
      </w:r>
      <w:proofErr w:type="spellStart"/>
      <w:r w:rsidR="009F235B" w:rsidRPr="00E93B46">
        <w:rPr>
          <w:rFonts w:ascii="Arial" w:hAnsi="Arial" w:cs="Arial"/>
          <w:color w:val="000000"/>
        </w:rPr>
        <w:t>Enders</w:t>
      </w:r>
      <w:proofErr w:type="spellEnd"/>
      <w:r w:rsidR="009F235B" w:rsidRPr="00E93B46">
        <w:rPr>
          <w:rFonts w:ascii="Arial" w:hAnsi="Arial" w:cs="Arial"/>
          <w:color w:val="000000"/>
        </w:rPr>
        <w:t xml:space="preserve"> y Thomas </w:t>
      </w:r>
      <w:proofErr w:type="spellStart"/>
      <w:r w:rsidR="009F235B" w:rsidRPr="00E93B46">
        <w:rPr>
          <w:rFonts w:ascii="Arial" w:hAnsi="Arial" w:cs="Arial"/>
          <w:color w:val="000000"/>
        </w:rPr>
        <w:t>Peebles</w:t>
      </w:r>
      <w:proofErr w:type="spellEnd"/>
      <w:r w:rsidR="009F235B" w:rsidRPr="00E93B46">
        <w:rPr>
          <w:rFonts w:ascii="Arial" w:hAnsi="Arial" w:cs="Arial"/>
          <w:color w:val="000000"/>
        </w:rPr>
        <w:t xml:space="preserve"> aislaron el virus causal del </w:t>
      </w:r>
      <w:proofErr w:type="spellStart"/>
      <w:r w:rsidR="009F235B" w:rsidRPr="00E93B46">
        <w:rPr>
          <w:rFonts w:ascii="Arial" w:hAnsi="Arial" w:cs="Arial"/>
          <w:color w:val="000000"/>
        </w:rPr>
        <w:t>Sarampion</w:t>
      </w:r>
      <w:proofErr w:type="spellEnd"/>
      <w:r w:rsidR="009F235B" w:rsidRPr="00E93B46">
        <w:rPr>
          <w:rFonts w:ascii="Arial" w:hAnsi="Arial" w:cs="Arial"/>
          <w:color w:val="000000"/>
        </w:rPr>
        <w:t xml:space="preserve"> en cultivos de células renales humanas. Su adaptación posterior a medios con células embrionarias de pollo y células amnióticas humanas, seguida por atenuación mediante pasajes seriados en diferentes medios modificando la temperatura del cultivo, lográndose así la cepa denominada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 nombre del paciente en quien se logró el primer aislamiento. Las primeras vacunas inactivadas en Estados Unidos fueron definitivamente desechadas por su baja eficacia. Las vacunas con virus vivo atenuado reemplazaron a las vacunas inactivadas </w:t>
      </w:r>
      <w:r w:rsidR="009F235B" w:rsidRPr="00E93B46">
        <w:rPr>
          <w:rFonts w:ascii="Arial" w:hAnsi="Arial" w:cs="Arial"/>
          <w:color w:val="000000"/>
        </w:rPr>
        <w:lastRenderedPageBreak/>
        <w:t xml:space="preserve">siendo las de mayor uso las </w:t>
      </w:r>
      <w:proofErr w:type="spellStart"/>
      <w:r w:rsidR="009F235B" w:rsidRPr="00E93B46">
        <w:rPr>
          <w:rFonts w:ascii="Arial" w:hAnsi="Arial" w:cs="Arial"/>
          <w:color w:val="000000"/>
        </w:rPr>
        <w:t>Moraten</w:t>
      </w:r>
      <w:proofErr w:type="spellEnd"/>
      <w:r w:rsidR="009F235B" w:rsidRPr="00E93B46">
        <w:rPr>
          <w:rFonts w:ascii="Arial" w:hAnsi="Arial" w:cs="Arial"/>
          <w:color w:val="000000"/>
        </w:rPr>
        <w:t xml:space="preserve">, Schwarz, ASIK-C,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-Zagreb, entre otras. Una vacuna más atenuada de la cepa </w:t>
      </w:r>
      <w:proofErr w:type="spellStart"/>
      <w:r w:rsidR="009F235B" w:rsidRPr="00E93B46">
        <w:rPr>
          <w:rFonts w:ascii="Arial" w:hAnsi="Arial" w:cs="Arial"/>
          <w:color w:val="000000"/>
        </w:rPr>
        <w:t>Edmonston</w:t>
      </w:r>
      <w:proofErr w:type="spellEnd"/>
      <w:r w:rsidR="009F235B" w:rsidRPr="00E93B46">
        <w:rPr>
          <w:rFonts w:ascii="Arial" w:hAnsi="Arial" w:cs="Arial"/>
          <w:color w:val="000000"/>
        </w:rPr>
        <w:t xml:space="preserve"> se empleó en Chile, sus reacciones secundarias son escasas, y su eficacia muy alta, pero es muy lábil y requiere estrictas exigencias de conservación y administración. Hasta antes de 1980 las vacunas empleadas eran termolábiles, actualmente se emplea liofilizadas.</w:t>
      </w:r>
    </w:p>
    <w:p w14:paraId="3F06D049" w14:textId="77777777" w:rsidR="009F235B" w:rsidRPr="00586093" w:rsidRDefault="00000000"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333333"/>
          </w:rPr>
          <w:id w:val="459624512"/>
          <w:citation/>
        </w:sdtPr>
        <w:sdtEndPr>
          <w:rPr>
            <w:color w:val="000000" w:themeColor="text1"/>
          </w:rPr>
        </w:sdtEnd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ROM13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(CR., 2013)</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Jonás Salk en 1955 creo la vacuna antipoliomielítica segura y eficaz para combatir la enfermedad más temida del siglo XX. Si bien este fue el que la invento, más tarde Albert Sabin en 1958 desarrollo esta vacuna, pero con la diferencia de que esta fue de manera oral y mostro una efectividad más alta con el 80 %. En pocas palabras, este último fue el que la perfecciono, mientras que el primero fui quien la invento. </w:t>
      </w:r>
    </w:p>
    <w:p w14:paraId="03715378" w14:textId="77777777" w:rsidR="009F235B" w:rsidRPr="00E93B46" w:rsidRDefault="009F235B" w:rsidP="00C9296C">
      <w:pPr>
        <w:spacing w:line="360" w:lineRule="auto"/>
        <w:ind w:left="708"/>
        <w:jc w:val="both"/>
        <w:rPr>
          <w:rFonts w:ascii="Arial" w:hAnsi="Arial" w:cs="Arial"/>
          <w:color w:val="333333"/>
          <w:shd w:val="clear" w:color="auto" w:fill="F3F3F6"/>
        </w:rPr>
      </w:pPr>
      <w:r w:rsidRPr="006A0EFC">
        <w:rPr>
          <w:rFonts w:ascii="Arial" w:hAnsi="Arial" w:cs="Arial"/>
          <w:sz w:val="24"/>
          <w:szCs w:val="24"/>
        </w:rPr>
        <w:t xml:space="preserve">La poliomielitis, históricamente conocida como parálisis infantil y hoy en día comúnmente como polio, es una enfermedad viral muy infecciosa transmitida por vía oral-fecal, por lo general, a través de agua o alimentos contaminados con heces. </w:t>
      </w:r>
    </w:p>
    <w:p w14:paraId="2D9BD8FE" w14:textId="77777777" w:rsidR="009F235B" w:rsidRDefault="00000000"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sdt>
        <w:sdtPr>
          <w:rPr>
            <w:rFonts w:ascii="Arial" w:hAnsi="Arial" w:cs="Arial"/>
            <w:color w:val="000000" w:themeColor="text1"/>
          </w:rPr>
          <w:id w:val="1706596944"/>
          <w:citation/>
        </w:sdtPr>
        <w:sdtContent>
          <w:r w:rsidR="009F235B" w:rsidRPr="00E93B46">
            <w:rPr>
              <w:rFonts w:ascii="Arial" w:hAnsi="Arial" w:cs="Arial"/>
              <w:color w:val="000000" w:themeColor="text1"/>
            </w:rPr>
            <w:fldChar w:fldCharType="begin"/>
          </w:r>
          <w:r w:rsidR="009F235B" w:rsidRPr="00E93B46">
            <w:rPr>
              <w:rFonts w:ascii="Arial" w:hAnsi="Arial" w:cs="Arial"/>
              <w:color w:val="000000" w:themeColor="text1"/>
            </w:rPr>
            <w:instrText xml:space="preserve"> CITATION JUL18 \l 2058 </w:instrText>
          </w:r>
          <w:r w:rsidR="009F235B" w:rsidRPr="00E93B46">
            <w:rPr>
              <w:rFonts w:ascii="Arial" w:hAnsi="Arial" w:cs="Arial"/>
              <w:color w:val="000000" w:themeColor="text1"/>
            </w:rPr>
            <w:fldChar w:fldCharType="separate"/>
          </w:r>
          <w:r w:rsidR="009F235B" w:rsidRPr="00E93B46">
            <w:rPr>
              <w:rFonts w:ascii="Arial" w:hAnsi="Arial" w:cs="Arial"/>
              <w:noProof/>
              <w:color w:val="000000" w:themeColor="text1"/>
            </w:rPr>
            <w:t>(ALMAGRO, 2018)</w:t>
          </w:r>
          <w:r w:rsidR="009F235B" w:rsidRPr="00E93B46">
            <w:rPr>
              <w:rFonts w:ascii="Arial" w:hAnsi="Arial" w:cs="Arial"/>
              <w:color w:val="000000" w:themeColor="text1"/>
            </w:rPr>
            <w:fldChar w:fldCharType="end"/>
          </w:r>
        </w:sdtContent>
      </w:sdt>
      <w:r w:rsidR="009F235B" w:rsidRPr="00E93B46">
        <w:rPr>
          <w:rFonts w:ascii="Arial" w:hAnsi="Arial" w:cs="Arial"/>
          <w:color w:val="000000" w:themeColor="text1"/>
        </w:rPr>
        <w:t xml:space="preserve"> En 1963, John Franklin </w:t>
      </w:r>
      <w:proofErr w:type="spellStart"/>
      <w:r w:rsidR="009F235B" w:rsidRPr="00E93B46">
        <w:rPr>
          <w:rFonts w:ascii="Arial" w:hAnsi="Arial" w:cs="Arial"/>
          <w:color w:val="000000" w:themeColor="text1"/>
        </w:rPr>
        <w:t>Enders</w:t>
      </w:r>
      <w:proofErr w:type="spellEnd"/>
      <w:r w:rsidR="009F235B" w:rsidRPr="00E93B46">
        <w:rPr>
          <w:rFonts w:ascii="Arial" w:hAnsi="Arial" w:cs="Arial"/>
          <w:color w:val="000000" w:themeColor="text1"/>
        </w:rPr>
        <w:t xml:space="preserve"> y su equipo lograron desarrollar una vacuna eficaz contra la temida enfermedad del Sarampión. Nueve años antes, </w:t>
      </w:r>
      <w:proofErr w:type="spellStart"/>
      <w:r w:rsidR="009F235B" w:rsidRPr="00E93B46">
        <w:rPr>
          <w:rFonts w:ascii="Arial" w:hAnsi="Arial" w:cs="Arial"/>
          <w:color w:val="000000" w:themeColor="text1"/>
        </w:rPr>
        <w:t>Enders</w:t>
      </w:r>
      <w:proofErr w:type="spellEnd"/>
      <w:r w:rsidR="009F235B" w:rsidRPr="00E93B46">
        <w:rPr>
          <w:rFonts w:ascii="Arial" w:hAnsi="Arial" w:cs="Arial"/>
          <w:color w:val="000000" w:themeColor="text1"/>
        </w:rPr>
        <w:t xml:space="preserve"> había conseguido aislar el virus en la sangre del adolescente David </w:t>
      </w:r>
      <w:proofErr w:type="spellStart"/>
      <w:r w:rsidR="009F235B" w:rsidRPr="00E93B46">
        <w:rPr>
          <w:rFonts w:ascii="Arial" w:hAnsi="Arial" w:cs="Arial"/>
          <w:color w:val="000000" w:themeColor="text1"/>
        </w:rPr>
        <w:t>Edmonston</w:t>
      </w:r>
      <w:proofErr w:type="spellEnd"/>
      <w:r w:rsidR="009F235B" w:rsidRPr="00E93B46">
        <w:rPr>
          <w:rFonts w:ascii="Arial" w:hAnsi="Arial" w:cs="Arial"/>
          <w:color w:val="000000" w:themeColor="text1"/>
        </w:rPr>
        <w:t>, durante un brote que se produjo en Boston, Massachussets.</w:t>
      </w:r>
    </w:p>
    <w:p w14:paraId="4EE05D2B"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 xml:space="preserve">Una versión mejorada de la vacuna llega cinco años después, en 1968, gracias al trabajo del microbiólogo americano Maurice </w:t>
      </w:r>
      <w:proofErr w:type="spellStart"/>
      <w:r w:rsidRPr="00E93B46">
        <w:rPr>
          <w:rFonts w:ascii="Arial" w:hAnsi="Arial" w:cs="Arial"/>
          <w:color w:val="000000" w:themeColor="text1"/>
        </w:rPr>
        <w:t>Hilleman</w:t>
      </w:r>
      <w:proofErr w:type="spellEnd"/>
      <w:r w:rsidRPr="00E93B46">
        <w:rPr>
          <w:rFonts w:ascii="Arial" w:hAnsi="Arial" w:cs="Arial"/>
          <w:color w:val="000000" w:themeColor="text1"/>
        </w:rPr>
        <w:t>, creador también de las vacunas para las paperas, la varicela y la meningitis, entre otras</w:t>
      </w:r>
      <w:r>
        <w:rPr>
          <w:rFonts w:ascii="Arial" w:hAnsi="Arial" w:cs="Arial"/>
          <w:color w:val="000000" w:themeColor="text1"/>
        </w:rPr>
        <w:t>.</w:t>
      </w:r>
    </w:p>
    <w:p w14:paraId="10630CBF"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 xml:space="preserve">Ya en el siglo IX, el médico persa Muhammad </w:t>
      </w:r>
      <w:proofErr w:type="spellStart"/>
      <w:r w:rsidRPr="00E93B46">
        <w:rPr>
          <w:rFonts w:ascii="Arial" w:hAnsi="Arial" w:cs="Arial"/>
          <w:color w:val="000000" w:themeColor="text1"/>
        </w:rPr>
        <w:t>ibn</w:t>
      </w:r>
      <w:proofErr w:type="spellEnd"/>
      <w:r w:rsidRPr="00E93B46">
        <w:rPr>
          <w:rFonts w:ascii="Arial" w:hAnsi="Arial" w:cs="Arial"/>
          <w:color w:val="000000" w:themeColor="text1"/>
        </w:rPr>
        <w:t xml:space="preserve"> </w:t>
      </w:r>
      <w:proofErr w:type="spellStart"/>
      <w:r w:rsidRPr="00E93B46">
        <w:rPr>
          <w:rFonts w:ascii="Arial" w:hAnsi="Arial" w:cs="Arial"/>
          <w:color w:val="000000" w:themeColor="text1"/>
        </w:rPr>
        <w:t>Zacariya</w:t>
      </w:r>
      <w:proofErr w:type="spellEnd"/>
      <w:r w:rsidRPr="00E93B46">
        <w:rPr>
          <w:rFonts w:ascii="Arial" w:hAnsi="Arial" w:cs="Arial"/>
          <w:color w:val="000000" w:themeColor="text1"/>
        </w:rPr>
        <w:t xml:space="preserve"> al-</w:t>
      </w:r>
      <w:proofErr w:type="spellStart"/>
      <w:r w:rsidRPr="00E93B46">
        <w:rPr>
          <w:rFonts w:ascii="Arial" w:hAnsi="Arial" w:cs="Arial"/>
          <w:color w:val="000000" w:themeColor="text1"/>
        </w:rPr>
        <w:t>Razi</w:t>
      </w:r>
      <w:proofErr w:type="spellEnd"/>
      <w:r w:rsidRPr="00E93B46">
        <w:rPr>
          <w:rFonts w:ascii="Arial" w:hAnsi="Arial" w:cs="Arial"/>
          <w:color w:val="000000" w:themeColor="text1"/>
        </w:rPr>
        <w:t>, mencionaba en sus escritos el sarampión, describiendo la enfermedad y diferenciándola de la viruela.</w:t>
      </w:r>
    </w:p>
    <w:p w14:paraId="42ECB1DC"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lastRenderedPageBreak/>
        <w:t>En 1957, el médico escocés Francis Home, demostró que ésta era causada por un “agente” infeccioso presente en la sangre de los pacientes.</w:t>
      </w:r>
    </w:p>
    <w:p w14:paraId="0D7020CA"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Sin embargo, un acontecimiento inesperado pone en entredicho todo lo conseguido hasta la fecha. La reputada revista científica </w:t>
      </w:r>
      <w:proofErr w:type="spellStart"/>
      <w:r w:rsidR="00000000">
        <w:fldChar w:fldCharType="begin"/>
      </w:r>
      <w:r w:rsidR="00000000">
        <w:instrText xml:space="preserve"> HYPERLINK "https://gacetamedica.com/?s=the-lancet" </w:instrText>
      </w:r>
      <w:r w:rsidR="00000000">
        <w:fldChar w:fldCharType="separate"/>
      </w:r>
      <w:r w:rsidRPr="00586093">
        <w:rPr>
          <w:rStyle w:val="Hipervnculo"/>
          <w:rFonts w:ascii="Arial" w:hAnsi="Arial" w:cs="Arial"/>
          <w:color w:val="000000" w:themeColor="text1"/>
          <w:u w:val="none"/>
        </w:rPr>
        <w:t>The</w:t>
      </w:r>
      <w:proofErr w:type="spellEnd"/>
      <w:r w:rsidRPr="00586093">
        <w:rPr>
          <w:rStyle w:val="Hipervnculo"/>
          <w:rFonts w:ascii="Arial" w:hAnsi="Arial" w:cs="Arial"/>
          <w:color w:val="000000" w:themeColor="text1"/>
          <w:u w:val="none"/>
        </w:rPr>
        <w:t xml:space="preserve"> Lancet</w:t>
      </w:r>
      <w:r w:rsidR="00000000">
        <w:rPr>
          <w:rStyle w:val="Hipervnculo"/>
          <w:rFonts w:ascii="Arial" w:hAnsi="Arial" w:cs="Arial"/>
          <w:color w:val="000000" w:themeColor="text1"/>
          <w:u w:val="none"/>
        </w:rPr>
        <w:fldChar w:fldCharType="end"/>
      </w:r>
      <w:r w:rsidRPr="00E93B46">
        <w:rPr>
          <w:rFonts w:ascii="Arial" w:hAnsi="Arial" w:cs="Arial"/>
          <w:color w:val="000000" w:themeColor="text1"/>
        </w:rPr>
        <w:t> publica, en el año 1998, un estudio firmado por A.J Wakefield en el que se relaciona la vacuna triple vírica, para el sarampión, la rubeola y la parotiditis, con el desarrollo de un síndrome que aúna autismo y problemas gastrointestinales.</w:t>
      </w:r>
    </w:p>
    <w:p w14:paraId="21A68D06"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En abril de 1957, una misteriosa enfermedad avanzaba por Hong Kong llamada Parotiditis. El virólogo estadounidense Maurice </w:t>
      </w: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 en plena pandemia de gripe española, reconoció la amenaza y comenzó a trabajar en una vacuna que frenó la enfermedad cuando llegó a Estados Unidos, salvando millones de vidas.</w:t>
      </w:r>
    </w:p>
    <w:p w14:paraId="0D7CD608"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 xml:space="preserve"> estudió en el Instituto Walter Reed de Investigación Médica Militar, en Washington D.C., los brotes de gripe y las enfermedades respiratorias. Allí demostró que los virus de la gripe sufrían mutaciones que les permiten eludir los anticuerpos desarrollados previamente, lo que explicaba por qué una sola vacuna no protegía de por vida. </w:t>
      </w:r>
    </w:p>
    <w:p w14:paraId="092BA2E3"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En total, el </w:t>
      </w:r>
      <w:hyperlink r:id="rId15" w:tgtFrame="_blank" w:history="1">
        <w:r w:rsidRPr="00586093">
          <w:rPr>
            <w:rStyle w:val="Hipervnculo"/>
            <w:rFonts w:ascii="Arial" w:hAnsi="Arial" w:cs="Arial"/>
            <w:color w:val="000000" w:themeColor="text1"/>
            <w:u w:val="none"/>
          </w:rPr>
          <w:t>virus mató</w:t>
        </w:r>
      </w:hyperlink>
      <w:r w:rsidRPr="00586093">
        <w:rPr>
          <w:rFonts w:ascii="Arial" w:hAnsi="Arial" w:cs="Arial"/>
          <w:color w:val="000000" w:themeColor="text1"/>
        </w:rPr>
        <w:t> a 1</w:t>
      </w:r>
      <w:r>
        <w:rPr>
          <w:rFonts w:ascii="Arial" w:hAnsi="Arial" w:cs="Arial"/>
          <w:color w:val="000000" w:themeColor="text1"/>
        </w:rPr>
        <w:t>.</w:t>
      </w:r>
      <w:r w:rsidRPr="00586093">
        <w:rPr>
          <w:rFonts w:ascii="Arial" w:hAnsi="Arial" w:cs="Arial"/>
          <w:color w:val="000000" w:themeColor="text1"/>
        </w:rPr>
        <w:t>1 millones de personas en todo el mundo. Cuando llegó a Estados Unidos, el virólogo ya había creado 40 millones de dosis. Es la única vez que se ha evitado una pandemia con una vacuna, </w:t>
      </w:r>
      <w:hyperlink r:id="rId16" w:tgtFrame="_blank" w:history="1">
        <w:r w:rsidRPr="00586093">
          <w:rPr>
            <w:rStyle w:val="Hipervnculo"/>
            <w:rFonts w:ascii="Arial" w:hAnsi="Arial" w:cs="Arial"/>
            <w:color w:val="000000" w:themeColor="text1"/>
            <w:u w:val="none"/>
          </w:rPr>
          <w:t>recordó</w:t>
        </w:r>
      </w:hyperlink>
      <w:r w:rsidRPr="00586093">
        <w:rPr>
          <w:rFonts w:ascii="Arial" w:hAnsi="Arial" w:cs="Arial"/>
          <w:color w:val="000000" w:themeColor="text1"/>
        </w:rPr>
        <w:t> </w:t>
      </w:r>
      <w:proofErr w:type="spellStart"/>
      <w:r w:rsidRPr="00586093">
        <w:rPr>
          <w:rFonts w:ascii="Arial" w:hAnsi="Arial" w:cs="Arial"/>
          <w:color w:val="000000" w:themeColor="text1"/>
        </w:rPr>
        <w:t>Hilleman</w:t>
      </w:r>
      <w:proofErr w:type="spellEnd"/>
      <w:r w:rsidRPr="00586093">
        <w:rPr>
          <w:rFonts w:ascii="Arial" w:hAnsi="Arial" w:cs="Arial"/>
          <w:color w:val="000000" w:themeColor="text1"/>
        </w:rPr>
        <w:t>.</w:t>
      </w:r>
    </w:p>
    <w:p w14:paraId="6A1497DC"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p>
    <w:p w14:paraId="3312B202"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Aunque se estima que la polio ha afectado las poblaciones humanas durante miles de años, a finales del siglo XIX, la enfermedad alcanzó proporciones epidémicas que aún afectan gravemente a Asia y, hasta hace poco, a África, donde fue radicada en agosto de 2020.</w:t>
      </w:r>
    </w:p>
    <w:p w14:paraId="6F43BD75" w14:textId="77777777" w:rsidR="009F235B" w:rsidRPr="00BA554F"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En España se usó, entre los años 1959 y 1963, la vacuna de polio inactivada, que se administraba gratuitamente a quienes no tenían recursos, aunque las coberturas fueron bajas, ya que la cantidad de vacunas disponibles era escasa. En 1965 se inició una nueva campaña masiva y al mismo tiempo se añadió la vacunación frente a la difteria, el tétanos y la tosferina. El éxito de estas intervenciones determinó que, a partir de este momento, se realizaran de manera continua.</w:t>
      </w:r>
    </w:p>
    <w:p w14:paraId="14C81D54" w14:textId="77777777" w:rsidR="009F235B" w:rsidRPr="00E93B46" w:rsidRDefault="00000000" w:rsidP="00C9296C">
      <w:pPr>
        <w:pStyle w:val="NormalWeb"/>
        <w:spacing w:line="360" w:lineRule="auto"/>
        <w:ind w:left="708"/>
        <w:jc w:val="both"/>
        <w:textAlignment w:val="baseline"/>
        <w:rPr>
          <w:rFonts w:ascii="Arial" w:hAnsi="Arial" w:cs="Arial"/>
          <w:color w:val="000000"/>
        </w:rPr>
      </w:pPr>
      <w:sdt>
        <w:sdtPr>
          <w:rPr>
            <w:rFonts w:ascii="Arial" w:hAnsi="Arial" w:cs="Arial"/>
            <w:color w:val="000000"/>
          </w:rPr>
          <w:id w:val="477885367"/>
          <w:citation/>
        </w:sdt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ATK17 \l 2058 </w:instrText>
          </w:r>
          <w:r w:rsidR="009F235B" w:rsidRPr="00E93B46">
            <w:rPr>
              <w:rFonts w:ascii="Arial" w:hAnsi="Arial" w:cs="Arial"/>
              <w:color w:val="000000"/>
            </w:rPr>
            <w:fldChar w:fldCharType="separate"/>
          </w:r>
          <w:r w:rsidR="009F235B" w:rsidRPr="00E93B46">
            <w:rPr>
              <w:rFonts w:ascii="Arial" w:hAnsi="Arial" w:cs="Arial"/>
              <w:noProof/>
              <w:color w:val="000000"/>
            </w:rPr>
            <w:t>(ATKINSON, 2017)</w:t>
          </w:r>
          <w:r w:rsidR="009F235B" w:rsidRPr="00E93B46">
            <w:rPr>
              <w:rFonts w:ascii="Arial" w:hAnsi="Arial" w:cs="Arial"/>
              <w:color w:val="000000"/>
            </w:rPr>
            <w:fldChar w:fldCharType="end"/>
          </w:r>
        </w:sdtContent>
      </w:sdt>
      <w:r w:rsidR="009F235B" w:rsidRPr="00E93B46">
        <w:rPr>
          <w:rFonts w:ascii="Arial" w:hAnsi="Arial" w:cs="Arial"/>
          <w:color w:val="000000"/>
        </w:rPr>
        <w:t xml:space="preserve"> La primera vacuna contra la Rubéola, una vacuna viva atenuada, fue autorizada en 1969. Fue desarrollada por el prolífico investigador de vacunas Maurice </w:t>
      </w:r>
      <w:proofErr w:type="spellStart"/>
      <w:r w:rsidR="009F235B" w:rsidRPr="00E93B46">
        <w:rPr>
          <w:rFonts w:ascii="Arial" w:hAnsi="Arial" w:cs="Arial"/>
          <w:color w:val="000000"/>
        </w:rPr>
        <w:t>Hilleman</w:t>
      </w:r>
      <w:proofErr w:type="spellEnd"/>
      <w:r w:rsidR="009F235B" w:rsidRPr="00E93B46">
        <w:rPr>
          <w:rFonts w:ascii="Arial" w:hAnsi="Arial" w:cs="Arial"/>
          <w:color w:val="000000"/>
        </w:rPr>
        <w:t xml:space="preserve"> usando una cepa de rubéola obtenida de los científicos Paul Parkman y Harry Meyer de la División de Patrones Biológicos. Otras compañías in los Estados Unidos y Europa autorizaron sus propias vacunas contra la rubéola. La vacuna de </w:t>
      </w:r>
      <w:proofErr w:type="spellStart"/>
      <w:r w:rsidR="009F235B" w:rsidRPr="00E93B46">
        <w:rPr>
          <w:rFonts w:ascii="Arial" w:hAnsi="Arial" w:cs="Arial"/>
          <w:color w:val="000000"/>
        </w:rPr>
        <w:t>HIlleman</w:t>
      </w:r>
      <w:proofErr w:type="spellEnd"/>
      <w:r w:rsidR="009F235B" w:rsidRPr="00E93B46">
        <w:rPr>
          <w:rFonts w:ascii="Arial" w:hAnsi="Arial" w:cs="Arial"/>
          <w:color w:val="000000"/>
        </w:rPr>
        <w:t xml:space="preserve"> fue usada en combinación con la vacuna contra el sarampión, las paperas, y la rubéola (SPR), la cual fue autorizada en 1971.</w:t>
      </w:r>
    </w:p>
    <w:p w14:paraId="5C19E1AD" w14:textId="77777777" w:rsidR="009F235B" w:rsidRPr="00E93B46" w:rsidRDefault="009F235B" w:rsidP="00C9296C">
      <w:pPr>
        <w:pStyle w:val="NormalWeb"/>
        <w:spacing w:line="360" w:lineRule="auto"/>
        <w:ind w:left="708"/>
        <w:jc w:val="both"/>
        <w:textAlignment w:val="baseline"/>
        <w:rPr>
          <w:rFonts w:ascii="Arial" w:hAnsi="Arial" w:cs="Arial"/>
          <w:color w:val="000000"/>
        </w:rPr>
      </w:pPr>
      <w:r w:rsidRPr="00E93B46">
        <w:rPr>
          <w:rFonts w:ascii="Arial" w:hAnsi="Arial" w:cs="Arial"/>
          <w:color w:val="000000"/>
        </w:rPr>
        <w:t xml:space="preserve">En 1979, una mejor vacuna viva atenuada reemplazo la vacuna de </w:t>
      </w:r>
      <w:proofErr w:type="spellStart"/>
      <w:r w:rsidRPr="00E93B46">
        <w:rPr>
          <w:rFonts w:ascii="Arial" w:hAnsi="Arial" w:cs="Arial"/>
          <w:color w:val="000000"/>
        </w:rPr>
        <w:t>Hilleman</w:t>
      </w:r>
      <w:proofErr w:type="spellEnd"/>
      <w:r w:rsidRPr="00E93B46">
        <w:rPr>
          <w:rFonts w:ascii="Arial" w:hAnsi="Arial" w:cs="Arial"/>
          <w:color w:val="000000"/>
        </w:rPr>
        <w:t xml:space="preserve"> en los Estados Unidos. Desarrollada por Stanley A. </w:t>
      </w:r>
      <w:proofErr w:type="spellStart"/>
      <w:r w:rsidRPr="00E93B46">
        <w:rPr>
          <w:rFonts w:ascii="Arial" w:hAnsi="Arial" w:cs="Arial"/>
          <w:color w:val="000000"/>
        </w:rPr>
        <w:t>Plotkin</w:t>
      </w:r>
      <w:proofErr w:type="spellEnd"/>
      <w:r w:rsidRPr="00E93B46">
        <w:rPr>
          <w:rFonts w:ascii="Arial" w:hAnsi="Arial" w:cs="Arial"/>
          <w:color w:val="000000"/>
        </w:rPr>
        <w:t>, MD, la vacuna RA27/3 fue usada en Europa por varios años y ofreció protección superior contra la enfermedad. Esta también reemplazo la vacuna contra la rubéola contenida en la vacuna combinada SPR, y aún se usa en esta el día de hoy.</w:t>
      </w:r>
    </w:p>
    <w:p w14:paraId="67F39298" w14:textId="77777777" w:rsidR="009F235B" w:rsidRPr="00E93B46" w:rsidRDefault="009F235B" w:rsidP="00C9296C">
      <w:pPr>
        <w:pStyle w:val="NormalWeb"/>
        <w:spacing w:before="0" w:after="0" w:line="360" w:lineRule="auto"/>
        <w:ind w:left="708"/>
        <w:jc w:val="both"/>
        <w:textAlignment w:val="baseline"/>
        <w:rPr>
          <w:rFonts w:ascii="Arial" w:hAnsi="Arial" w:cs="Arial"/>
          <w:color w:val="000000" w:themeColor="text1"/>
        </w:rPr>
      </w:pPr>
      <w:r w:rsidRPr="00E93B46">
        <w:rPr>
          <w:rFonts w:ascii="Arial" w:hAnsi="Arial" w:cs="Arial"/>
          <w:color w:val="000000" w:themeColor="text1"/>
        </w:rPr>
        <w:t xml:space="preserve">En 1977 se otorgó la autorización oficial a una vacuna neumocócica que protege contra 14 cepas diferentes, y en 1983 se expandió para proteger contra 23 cepas. Esta vacuna es </w:t>
      </w:r>
      <w:proofErr w:type="spellStart"/>
      <w:r w:rsidRPr="00E93B46">
        <w:rPr>
          <w:rFonts w:ascii="Arial" w:hAnsi="Arial" w:cs="Arial"/>
          <w:color w:val="000000" w:themeColor="text1"/>
        </w:rPr>
        <w:t>polisacárida</w:t>
      </w:r>
      <w:proofErr w:type="spellEnd"/>
      <w:r w:rsidRPr="00E93B46">
        <w:rPr>
          <w:rFonts w:ascii="Arial" w:hAnsi="Arial" w:cs="Arial"/>
          <w:color w:val="000000" w:themeColor="text1"/>
        </w:rPr>
        <w:t>, y se llama PPSV23. Sin embargo, es más eficaz en adultos, y no genera inmunidad de manera uniforme en niños menores de dos años de edad. En el año 2000 se otorgó la autorización oficial a una vacuna diferente para niños, llamada PCV7; ésta es una vacuna conjugada (para saber más sobre cómo se producen estas vacunas, consulte nuestro artículo,  </w:t>
      </w:r>
      <w:hyperlink r:id="rId17" w:tgtFrame="_blank" w:history="1">
        <w:r w:rsidRPr="00BA554F">
          <w:rPr>
            <w:rStyle w:val="Hipervnculo"/>
            <w:rFonts w:ascii="Arial" w:hAnsi="Arial" w:cs="Arial"/>
            <w:color w:val="000000" w:themeColor="text1"/>
            <w:u w:val="none"/>
            <w:bdr w:val="none" w:sz="0" w:space="0" w:color="auto" w:frame="1"/>
          </w:rPr>
          <w:t xml:space="preserve">Diferentes tipos de </w:t>
        </w:r>
        <w:r w:rsidRPr="00BA554F">
          <w:rPr>
            <w:rStyle w:val="Hipervnculo"/>
            <w:rFonts w:ascii="Arial" w:hAnsi="Arial" w:cs="Arial"/>
            <w:color w:val="000000" w:themeColor="text1"/>
            <w:u w:val="none"/>
            <w:bdr w:val="none" w:sz="0" w:space="0" w:color="auto" w:frame="1"/>
          </w:rPr>
          <w:lastRenderedPageBreak/>
          <w:t>vacunas</w:t>
        </w:r>
      </w:hyperlink>
      <w:r w:rsidRPr="00BA554F">
        <w:rPr>
          <w:rFonts w:ascii="Arial" w:hAnsi="Arial" w:cs="Arial"/>
          <w:color w:val="000000" w:themeColor="text1"/>
        </w:rPr>
        <w:t> )</w:t>
      </w:r>
      <w:r w:rsidRPr="00E93B46">
        <w:rPr>
          <w:rFonts w:ascii="Arial" w:hAnsi="Arial" w:cs="Arial"/>
          <w:color w:val="000000" w:themeColor="text1"/>
        </w:rPr>
        <w:t xml:space="preserve"> que se expandió en el 2010 para proteger contra 13 cepas, y cambió su nombre a PCV13, que protege contra las cepas bacterianas responsables de las infecciones neumocócicas infantiles más graves.</w:t>
      </w:r>
    </w:p>
    <w:p w14:paraId="064BCEE1" w14:textId="77777777" w:rsidR="009F235B" w:rsidRPr="00E93B46" w:rsidRDefault="009F235B" w:rsidP="00C9296C">
      <w:pPr>
        <w:pStyle w:val="NormalWeb"/>
        <w:spacing w:line="360" w:lineRule="auto"/>
        <w:ind w:left="708"/>
        <w:jc w:val="both"/>
        <w:textAlignment w:val="baseline"/>
        <w:rPr>
          <w:rFonts w:ascii="Arial" w:hAnsi="Arial" w:cs="Arial"/>
          <w:color w:val="000000" w:themeColor="text1"/>
        </w:rPr>
      </w:pPr>
      <w:r w:rsidRPr="00E93B46">
        <w:rPr>
          <w:rFonts w:ascii="Arial" w:hAnsi="Arial" w:cs="Arial"/>
          <w:color w:val="000000" w:themeColor="text1"/>
        </w:rPr>
        <w:t>La PCV7 se agregó al programa de vacunación infantil en el año 2000 (fue reemplazada por la PCV13 en el programa del año 2010). Desde la recomendación inicial, la enfermedad neumocócica invasiva en niños ha disminuido aproximadamente un 80% en Estados Unidos.</w:t>
      </w:r>
    </w:p>
    <w:p w14:paraId="254C324E" w14:textId="77777777" w:rsidR="009F235B" w:rsidRDefault="00000000"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bdr w:val="none" w:sz="0" w:space="0" w:color="auto" w:frame="1"/>
        </w:rPr>
      </w:pPr>
      <w:sdt>
        <w:sdtPr>
          <w:rPr>
            <w:rFonts w:ascii="Arial" w:hAnsi="Arial" w:cs="Arial"/>
            <w:color w:val="000000"/>
            <w:bdr w:val="none" w:sz="0" w:space="0" w:color="auto" w:frame="1"/>
          </w:rPr>
          <w:id w:val="-984167223"/>
          <w:citation/>
        </w:sdtPr>
        <w:sdtContent>
          <w:r w:rsidR="009F235B" w:rsidRPr="00E93B46">
            <w:rPr>
              <w:rFonts w:ascii="Arial" w:hAnsi="Arial" w:cs="Arial"/>
              <w:color w:val="000000"/>
              <w:bdr w:val="none" w:sz="0" w:space="0" w:color="auto" w:frame="1"/>
            </w:rPr>
            <w:fldChar w:fldCharType="begin"/>
          </w:r>
          <w:r w:rsidR="009F235B" w:rsidRPr="00E93B46">
            <w:rPr>
              <w:rFonts w:ascii="Arial" w:hAnsi="Arial" w:cs="Arial"/>
              <w:color w:val="000000"/>
              <w:bdr w:val="none" w:sz="0" w:space="0" w:color="auto" w:frame="1"/>
            </w:rPr>
            <w:instrText xml:space="preserve"> CITATION ASO \l 2058 </w:instrText>
          </w:r>
          <w:r w:rsidR="009F235B" w:rsidRPr="00E93B46">
            <w:rPr>
              <w:rFonts w:ascii="Arial" w:hAnsi="Arial" w:cs="Arial"/>
              <w:color w:val="000000"/>
              <w:bdr w:val="none" w:sz="0" w:space="0" w:color="auto" w:frame="1"/>
            </w:rPr>
            <w:fldChar w:fldCharType="separate"/>
          </w:r>
          <w:r w:rsidR="009F235B" w:rsidRPr="00E93B46">
            <w:rPr>
              <w:rFonts w:ascii="Arial" w:hAnsi="Arial" w:cs="Arial"/>
              <w:noProof/>
              <w:color w:val="000000"/>
              <w:bdr w:val="none" w:sz="0" w:space="0" w:color="auto" w:frame="1"/>
            </w:rPr>
            <w:t>(VACUNOLOGIA, s.f.)</w:t>
          </w:r>
          <w:r w:rsidR="009F235B" w:rsidRPr="00E93B46">
            <w:rPr>
              <w:rFonts w:ascii="Arial" w:hAnsi="Arial" w:cs="Arial"/>
              <w:color w:val="000000"/>
              <w:bdr w:val="none" w:sz="0" w:space="0" w:color="auto" w:frame="1"/>
            </w:rPr>
            <w:fldChar w:fldCharType="end"/>
          </w:r>
        </w:sdtContent>
      </w:sdt>
      <w:r w:rsidR="009F235B" w:rsidRPr="00E93B46">
        <w:rPr>
          <w:rFonts w:ascii="Arial" w:hAnsi="Arial" w:cs="Arial"/>
          <w:color w:val="000000"/>
          <w:bdr w:val="none" w:sz="0" w:space="0" w:color="auto" w:frame="1"/>
        </w:rPr>
        <w:t xml:space="preserve"> La primera vacuna recombinante contra la Hepatitis B, se autorizó en los Estados Unidos en 1986. Una segunda vacuna recombinante, se autorizó en 1989. En 2017, se autorizó una tercera vacuna recombinante con un adyuvante novedoso, para su uso en adultos de 18 años o más. </w:t>
      </w:r>
    </w:p>
    <w:p w14:paraId="7732A663"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p>
    <w:p w14:paraId="6D260BD0"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r w:rsidRPr="00E93B46">
        <w:rPr>
          <w:rFonts w:ascii="Arial" w:hAnsi="Arial" w:cs="Arial"/>
          <w:color w:val="000000"/>
          <w:bdr w:val="none" w:sz="0" w:space="0" w:color="auto" w:frame="1"/>
        </w:rPr>
        <w:t>La vacuna contra la hepatitis B es el principal pilar de la prevención de esta enfermedad, actualmente existen vacunas seguras y eficaces para prevenir esta enfermedad</w:t>
      </w:r>
      <w:r w:rsidRPr="00E93B46">
        <w:rPr>
          <w:rFonts w:ascii="Arial" w:hAnsi="Arial" w:cs="Arial"/>
          <w:color w:val="000000"/>
          <w:bdr w:val="none" w:sz="0" w:space="0" w:color="auto" w:frame="1"/>
          <w:vertAlign w:val="superscript"/>
        </w:rPr>
        <w:t>.</w:t>
      </w:r>
    </w:p>
    <w:p w14:paraId="67A02179" w14:textId="77777777" w:rsidR="009F235B" w:rsidRDefault="009F235B" w:rsidP="00C9296C">
      <w:pPr>
        <w:pStyle w:val="NormalWeb"/>
        <w:shd w:val="clear" w:color="auto" w:fill="FFFFFF"/>
        <w:spacing w:before="0" w:beforeAutospacing="0" w:line="360" w:lineRule="auto"/>
        <w:ind w:left="708"/>
        <w:jc w:val="both"/>
        <w:rPr>
          <w:rFonts w:ascii="Arial" w:hAnsi="Arial" w:cs="Arial"/>
          <w:color w:val="212529"/>
        </w:rPr>
      </w:pPr>
    </w:p>
    <w:p w14:paraId="053102FD" w14:textId="77777777" w:rsidR="009F235B" w:rsidRPr="00E93B46" w:rsidRDefault="00000000" w:rsidP="00C9296C">
      <w:pPr>
        <w:pStyle w:val="NormalWeb"/>
        <w:shd w:val="clear" w:color="auto" w:fill="FFFFFF"/>
        <w:spacing w:before="0" w:beforeAutospacing="0" w:line="360" w:lineRule="auto"/>
        <w:ind w:left="708"/>
        <w:jc w:val="both"/>
        <w:rPr>
          <w:rFonts w:ascii="Arial" w:hAnsi="Arial" w:cs="Arial"/>
          <w:color w:val="212529"/>
        </w:rPr>
      </w:pPr>
      <w:sdt>
        <w:sdtPr>
          <w:rPr>
            <w:rFonts w:ascii="Arial" w:hAnsi="Arial" w:cs="Arial"/>
            <w:color w:val="212529"/>
          </w:rPr>
          <w:id w:val="-1691295144"/>
          <w:citation/>
        </w:sdtPr>
        <w:sdtContent>
          <w:r w:rsidR="009F235B" w:rsidRPr="00E93B46">
            <w:rPr>
              <w:rFonts w:ascii="Arial" w:hAnsi="Arial" w:cs="Arial"/>
              <w:color w:val="212529"/>
            </w:rPr>
            <w:fldChar w:fldCharType="begin"/>
          </w:r>
          <w:r w:rsidR="009F235B" w:rsidRPr="00E93B46">
            <w:rPr>
              <w:rFonts w:ascii="Arial" w:hAnsi="Arial" w:cs="Arial"/>
              <w:color w:val="212529"/>
            </w:rPr>
            <w:instrText xml:space="preserve"> CITATION KOH18 \l 2058 </w:instrText>
          </w:r>
          <w:r w:rsidR="009F235B" w:rsidRPr="00E93B46">
            <w:rPr>
              <w:rFonts w:ascii="Arial" w:hAnsi="Arial" w:cs="Arial"/>
              <w:color w:val="212529"/>
            </w:rPr>
            <w:fldChar w:fldCharType="separate"/>
          </w:r>
          <w:r w:rsidR="009F235B" w:rsidRPr="00E93B46">
            <w:rPr>
              <w:rFonts w:ascii="Arial" w:hAnsi="Arial" w:cs="Arial"/>
              <w:noProof/>
              <w:color w:val="212529"/>
            </w:rPr>
            <w:t>(KOHLER, 2018)</w:t>
          </w:r>
          <w:r w:rsidR="009F235B" w:rsidRPr="00E93B46">
            <w:rPr>
              <w:rFonts w:ascii="Arial" w:hAnsi="Arial" w:cs="Arial"/>
              <w:color w:val="212529"/>
            </w:rPr>
            <w:fldChar w:fldCharType="end"/>
          </w:r>
        </w:sdtContent>
      </w:sdt>
      <w:r w:rsidR="009F235B" w:rsidRPr="00E93B46">
        <w:rPr>
          <w:rFonts w:ascii="Arial" w:hAnsi="Arial" w:cs="Arial"/>
          <w:color w:val="212529"/>
        </w:rPr>
        <w:t xml:space="preserve"> Los estudios de vacunas contra el rotavirus empezaron a desarrollarse en 1982 con el objetivo de reproducir la infección natural administrando en forma oral rotavirus vivos atenuados y prevenir así la enfermedad grave y la mortalidad con las infecciones posteriores.</w:t>
      </w:r>
    </w:p>
    <w:p w14:paraId="444C6A31" w14:textId="77777777" w:rsidR="009F235B" w:rsidRPr="00E93B46" w:rsidRDefault="009F235B" w:rsidP="00C9296C">
      <w:pPr>
        <w:pStyle w:val="NormalWeb"/>
        <w:shd w:val="clear" w:color="auto" w:fill="FFFFFF"/>
        <w:spacing w:before="0" w:beforeAutospacing="0" w:line="360" w:lineRule="auto"/>
        <w:ind w:left="708"/>
        <w:jc w:val="both"/>
        <w:rPr>
          <w:rFonts w:ascii="Arial" w:hAnsi="Arial" w:cs="Arial"/>
          <w:color w:val="212529"/>
        </w:rPr>
      </w:pPr>
      <w:r w:rsidRPr="00E93B46">
        <w:rPr>
          <w:rFonts w:ascii="Arial" w:hAnsi="Arial" w:cs="Arial"/>
          <w:color w:val="212529"/>
        </w:rPr>
        <w:t xml:space="preserve">La primera utilizada, derivados de RV de origen bovino, monovalente (RIT 4237) dio buenos resultados en Finlandia, pero escasa respuesta en países en vías de desarrollo. Luego se ensayaron vacunas monovalentes de mono </w:t>
      </w:r>
      <w:proofErr w:type="spellStart"/>
      <w:r w:rsidRPr="00E93B46">
        <w:rPr>
          <w:rFonts w:ascii="Arial" w:hAnsi="Arial" w:cs="Arial"/>
          <w:color w:val="212529"/>
        </w:rPr>
        <w:t>rhesus</w:t>
      </w:r>
      <w:proofErr w:type="spellEnd"/>
      <w:r w:rsidRPr="00E93B46">
        <w:rPr>
          <w:rFonts w:ascii="Arial" w:hAnsi="Arial" w:cs="Arial"/>
          <w:color w:val="212529"/>
        </w:rPr>
        <w:t xml:space="preserve"> y humana, con una gran variabilidad en los resultados. A partir de allí surgió la segunda generación de vacunas, llamadas </w:t>
      </w:r>
      <w:proofErr w:type="spellStart"/>
      <w:r w:rsidRPr="00E93B46">
        <w:rPr>
          <w:rFonts w:ascii="Arial" w:hAnsi="Arial" w:cs="Arial"/>
          <w:color w:val="212529"/>
        </w:rPr>
        <w:t>resortantes</w:t>
      </w:r>
      <w:proofErr w:type="spellEnd"/>
      <w:r w:rsidRPr="00E93B46">
        <w:rPr>
          <w:rFonts w:ascii="Arial" w:hAnsi="Arial" w:cs="Arial"/>
          <w:color w:val="212529"/>
        </w:rPr>
        <w:t xml:space="preserve"> o recombinantes.</w:t>
      </w:r>
    </w:p>
    <w:p w14:paraId="4292C22D" w14:textId="77777777" w:rsidR="009F235B" w:rsidRPr="00586093" w:rsidRDefault="009F235B" w:rsidP="00C9296C">
      <w:pPr>
        <w:pStyle w:val="NormalWeb"/>
        <w:shd w:val="clear" w:color="auto" w:fill="FFFFFF"/>
        <w:spacing w:before="0" w:beforeAutospacing="0" w:line="360" w:lineRule="auto"/>
        <w:ind w:left="708"/>
        <w:jc w:val="both"/>
        <w:rPr>
          <w:rFonts w:ascii="Arial" w:hAnsi="Arial" w:cs="Arial"/>
          <w:color w:val="000000" w:themeColor="text1"/>
        </w:rPr>
      </w:pPr>
      <w:r w:rsidRPr="00E93B46">
        <w:rPr>
          <w:rFonts w:ascii="Arial" w:hAnsi="Arial" w:cs="Arial"/>
          <w:color w:val="212529"/>
        </w:rPr>
        <w:lastRenderedPageBreak/>
        <w:t xml:space="preserve">En 1998, la Administración de Alimentos y Drogas de los Estados Unidos (FDA) aprobó el uso de una vacuna de virus vivos para niños, llamada </w:t>
      </w:r>
      <w:proofErr w:type="spellStart"/>
      <w:r w:rsidRPr="00E93B46">
        <w:rPr>
          <w:rFonts w:ascii="Arial" w:hAnsi="Arial" w:cs="Arial"/>
          <w:color w:val="212529"/>
        </w:rPr>
        <w:t>Rotashield</w:t>
      </w:r>
      <w:proofErr w:type="spellEnd"/>
      <w:r w:rsidRPr="00E93B46">
        <w:rPr>
          <w:rFonts w:ascii="Arial" w:hAnsi="Arial" w:cs="Arial"/>
          <w:color w:val="212529"/>
        </w:rPr>
        <w:t xml:space="preserve"> (RV </w:t>
      </w:r>
      <w:proofErr w:type="spellStart"/>
      <w:r w:rsidRPr="00E93B46">
        <w:rPr>
          <w:rFonts w:ascii="Arial" w:hAnsi="Arial" w:cs="Arial"/>
          <w:color w:val="212529"/>
        </w:rPr>
        <w:t>rhesus</w:t>
      </w:r>
      <w:proofErr w:type="spellEnd"/>
      <w:r w:rsidRPr="00E93B46">
        <w:rPr>
          <w:rFonts w:ascii="Arial" w:hAnsi="Arial" w:cs="Arial"/>
          <w:color w:val="212529"/>
        </w:rPr>
        <w:t xml:space="preserve">-humano tetravalente: 3 virus recombinantes, correspondientes a los serotipos G1, G2 y G4 humanos y una cepa del mono </w:t>
      </w:r>
      <w:proofErr w:type="spellStart"/>
      <w:r w:rsidRPr="00E93B46">
        <w:rPr>
          <w:rFonts w:ascii="Arial" w:hAnsi="Arial" w:cs="Arial"/>
          <w:color w:val="212529"/>
        </w:rPr>
        <w:t>rhesus</w:t>
      </w:r>
      <w:proofErr w:type="spellEnd"/>
      <w:r w:rsidRPr="00E93B46">
        <w:rPr>
          <w:rFonts w:ascii="Arial" w:hAnsi="Arial" w:cs="Arial"/>
          <w:color w:val="212529"/>
        </w:rPr>
        <w:t xml:space="preserve"> antigénicamente similar al serotipo G3 humano). Sin embargo, el Comité de Prácticas de Inmunizaciones (ACIP) recibió un seguimiento realizado por distintos organismos (CDC-FDA-funcionarios de salud pública-Wyeth/</w:t>
      </w:r>
      <w:proofErr w:type="spellStart"/>
      <w:r w:rsidRPr="00E93B46">
        <w:rPr>
          <w:rFonts w:ascii="Arial" w:hAnsi="Arial" w:cs="Arial"/>
          <w:color w:val="212529"/>
        </w:rPr>
        <w:t>Lederle</w:t>
      </w:r>
      <w:proofErr w:type="spellEnd"/>
      <w:r w:rsidRPr="00E93B46">
        <w:rPr>
          <w:rFonts w:ascii="Arial" w:hAnsi="Arial" w:cs="Arial"/>
          <w:color w:val="212529"/>
        </w:rPr>
        <w:t xml:space="preserve">), que revelaba una fuerte asociación entre la administración de </w:t>
      </w:r>
      <w:proofErr w:type="spellStart"/>
      <w:r w:rsidRPr="00E93B46">
        <w:rPr>
          <w:rFonts w:ascii="Arial" w:hAnsi="Arial" w:cs="Arial"/>
          <w:color w:val="212529"/>
        </w:rPr>
        <w:t>Rotashield</w:t>
      </w:r>
      <w:proofErr w:type="spellEnd"/>
      <w:r w:rsidRPr="00E93B46">
        <w:rPr>
          <w:rFonts w:ascii="Arial" w:hAnsi="Arial" w:cs="Arial"/>
          <w:color w:val="212529"/>
        </w:rPr>
        <w:t xml:space="preserve"> y obstrucción intestinal aguda (invaginación); </w:t>
      </w:r>
      <w:r w:rsidRPr="00586093">
        <w:rPr>
          <w:rFonts w:ascii="Arial" w:hAnsi="Arial" w:cs="Arial"/>
          <w:color w:val="000000" w:themeColor="text1"/>
        </w:rPr>
        <w:t xml:space="preserve">la que aparecía en algunos niños durante la primera o segunda semana </w:t>
      </w:r>
    </w:p>
    <w:p w14:paraId="1330132A" w14:textId="77777777" w:rsidR="009F235B" w:rsidRPr="00586093" w:rsidRDefault="009F235B" w:rsidP="00C9296C">
      <w:pPr>
        <w:pStyle w:val="NormalWeb"/>
        <w:shd w:val="clear" w:color="auto" w:fill="FFFFFF"/>
        <w:spacing w:before="0" w:beforeAutospacing="0" w:after="0" w:afterAutospacing="0" w:line="360" w:lineRule="auto"/>
        <w:jc w:val="both"/>
        <w:rPr>
          <w:rFonts w:ascii="Arial" w:hAnsi="Arial" w:cs="Arial"/>
          <w:color w:val="000000" w:themeColor="text1"/>
        </w:rPr>
      </w:pPr>
    </w:p>
    <w:p w14:paraId="365BEB6E" w14:textId="77777777" w:rsidR="009F235B" w:rsidRDefault="00000000" w:rsidP="00C9296C">
      <w:pPr>
        <w:pStyle w:val="NormalWeb"/>
        <w:shd w:val="clear" w:color="auto" w:fill="FFFFFF"/>
        <w:spacing w:before="0" w:beforeAutospacing="0" w:after="0" w:afterAutospacing="0" w:line="360" w:lineRule="auto"/>
        <w:ind w:left="708"/>
        <w:jc w:val="both"/>
        <w:rPr>
          <w:rStyle w:val="Textoennegrita"/>
          <w:rFonts w:ascii="Arial" w:hAnsi="Arial" w:cs="Arial"/>
          <w:b w:val="0"/>
          <w:bCs w:val="0"/>
          <w:color w:val="000000" w:themeColor="text1"/>
          <w:bdr w:val="none" w:sz="0" w:space="0" w:color="auto" w:frame="1"/>
        </w:rPr>
      </w:pPr>
      <w:sdt>
        <w:sdtPr>
          <w:rPr>
            <w:rFonts w:ascii="Arial" w:hAnsi="Arial" w:cs="Arial"/>
            <w:b/>
            <w:bCs/>
            <w:color w:val="000000" w:themeColor="text1"/>
          </w:rPr>
          <w:id w:val="-1303228049"/>
          <w:citation/>
        </w:sdt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DAN20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(LOPEZ, 2020)</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Una de las últimas gripes que más daño ha hecho a nuestro planeta fue la </w:t>
      </w:r>
      <w:r w:rsidR="009F235B" w:rsidRPr="00586093">
        <w:rPr>
          <w:rStyle w:val="Textoennegrita"/>
          <w:rFonts w:ascii="Arial" w:hAnsi="Arial" w:cs="Arial"/>
          <w:b w:val="0"/>
          <w:bCs w:val="0"/>
          <w:color w:val="000000" w:themeColor="text1"/>
          <w:bdr w:val="none" w:sz="0" w:space="0" w:color="auto" w:frame="1"/>
        </w:rPr>
        <w:t>Gripe A, H1N1, o Gripe Porcina</w:t>
      </w:r>
      <w:r w:rsidR="009F235B" w:rsidRPr="00586093">
        <w:rPr>
          <w:rFonts w:ascii="Arial" w:hAnsi="Arial" w:cs="Arial"/>
          <w:b/>
          <w:bCs/>
          <w:color w:val="000000" w:themeColor="text1"/>
        </w:rPr>
        <w:t>.</w:t>
      </w:r>
      <w:r w:rsidR="009F235B" w:rsidRPr="00586093">
        <w:rPr>
          <w:rFonts w:ascii="Arial" w:hAnsi="Arial" w:cs="Arial"/>
          <w:color w:val="000000" w:themeColor="text1"/>
        </w:rPr>
        <w:t xml:space="preserve"> Los síntomas de esta enfermedad eran </w:t>
      </w:r>
      <w:r w:rsidR="009F235B" w:rsidRPr="00586093">
        <w:rPr>
          <w:rStyle w:val="Textoennegrita"/>
          <w:rFonts w:ascii="Arial" w:hAnsi="Arial" w:cs="Arial"/>
          <w:b w:val="0"/>
          <w:bCs w:val="0"/>
          <w:color w:val="000000" w:themeColor="text1"/>
          <w:bdr w:val="none" w:sz="0" w:space="0" w:color="auto" w:frame="1"/>
        </w:rPr>
        <w:t>tos seca, fiebre alta de más de 38º, dolor de garganta, moqueo, problemas respiratorios, perdida del apetito, dolor de cabeza y de ojos.</w:t>
      </w:r>
    </w:p>
    <w:p w14:paraId="7F63A523"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b/>
          <w:bCs/>
          <w:color w:val="000000" w:themeColor="text1"/>
        </w:rPr>
      </w:pPr>
    </w:p>
    <w:p w14:paraId="2CC3292D"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 xml:space="preserve">Esta gripe supuso un reto desde </w:t>
      </w:r>
      <w:proofErr w:type="gramStart"/>
      <w:r w:rsidRPr="00586093">
        <w:rPr>
          <w:rStyle w:val="Textoennegrita"/>
          <w:rFonts w:ascii="Arial" w:hAnsi="Arial" w:cs="Arial"/>
          <w:b w:val="0"/>
          <w:bCs w:val="0"/>
          <w:color w:val="000000" w:themeColor="text1"/>
          <w:bdr w:val="none" w:sz="0" w:space="0" w:color="auto" w:frame="1"/>
        </w:rPr>
        <w:t>Abril</w:t>
      </w:r>
      <w:proofErr w:type="gramEnd"/>
      <w:r w:rsidRPr="00586093">
        <w:rPr>
          <w:rStyle w:val="Textoennegrita"/>
          <w:rFonts w:ascii="Arial" w:hAnsi="Arial" w:cs="Arial"/>
          <w:b w:val="0"/>
          <w:bCs w:val="0"/>
          <w:color w:val="000000" w:themeColor="text1"/>
          <w:bdr w:val="none" w:sz="0" w:space="0" w:color="auto" w:frame="1"/>
        </w:rPr>
        <w:t xml:space="preserve"> de 2009</w:t>
      </w:r>
      <w:r w:rsidRPr="00586093">
        <w:rPr>
          <w:rFonts w:ascii="Arial" w:hAnsi="Arial" w:cs="Arial"/>
          <w:b/>
          <w:bCs/>
          <w:color w:val="000000" w:themeColor="text1"/>
        </w:rPr>
        <w:t>,</w:t>
      </w:r>
      <w:r w:rsidRPr="00586093">
        <w:rPr>
          <w:rFonts w:ascii="Arial" w:hAnsi="Arial" w:cs="Arial"/>
          <w:color w:val="000000" w:themeColor="text1"/>
        </w:rPr>
        <w:t xml:space="preserve"> cuando empezó a darse los casos por diferentes partes del planeta. </w:t>
      </w:r>
      <w:r w:rsidRPr="00586093">
        <w:rPr>
          <w:rStyle w:val="Textoennegrita"/>
          <w:rFonts w:ascii="Arial" w:hAnsi="Arial" w:cs="Arial"/>
          <w:b w:val="0"/>
          <w:bCs w:val="0"/>
          <w:color w:val="000000" w:themeColor="text1"/>
          <w:bdr w:val="none" w:sz="0" w:space="0" w:color="auto" w:frame="1"/>
        </w:rPr>
        <w:t>La Organización Mundial de la Salud (OMS) declaró la Gripe A como pandemia en junio de ese mismo año, durando un total de 14 meses</w:t>
      </w:r>
      <w:r w:rsidRPr="00586093">
        <w:rPr>
          <w:rFonts w:ascii="Arial" w:hAnsi="Arial" w:cs="Arial"/>
          <w:color w:val="000000" w:themeColor="text1"/>
        </w:rPr>
        <w:t> desde el momento en que la consideran pandemia. Los expertos predicen que la crisis del coronavirus puede durar cuatro meses, comparado con la Gripe su duración podría llegar a ser de 10 meses menos.</w:t>
      </w:r>
    </w:p>
    <w:p w14:paraId="560F67C2"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280C5119"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Una vez conocida la enfermedad en abril de 2009, </w:t>
      </w:r>
      <w:r w:rsidRPr="00586093">
        <w:rPr>
          <w:rStyle w:val="Textoennegrita"/>
          <w:rFonts w:ascii="Arial" w:hAnsi="Arial" w:cs="Arial"/>
          <w:b w:val="0"/>
          <w:bCs w:val="0"/>
          <w:color w:val="000000" w:themeColor="text1"/>
          <w:bdr w:val="none" w:sz="0" w:space="0" w:color="auto" w:frame="1"/>
        </w:rPr>
        <w:t xml:space="preserve">se empezó a investigar la posible vacuna para combatir la enfermedad. El 12 de junio de 2009, el grupo farmacéutico suizo </w:t>
      </w:r>
      <w:proofErr w:type="spellStart"/>
      <w:r w:rsidRPr="00586093">
        <w:rPr>
          <w:rStyle w:val="Textoennegrita"/>
          <w:rFonts w:ascii="Arial" w:hAnsi="Arial" w:cs="Arial"/>
          <w:b w:val="0"/>
          <w:bCs w:val="0"/>
          <w:color w:val="000000" w:themeColor="text1"/>
          <w:bdr w:val="none" w:sz="0" w:space="0" w:color="auto" w:frame="1"/>
        </w:rPr>
        <w:t>Novartes</w:t>
      </w:r>
      <w:proofErr w:type="spellEnd"/>
      <w:r w:rsidRPr="00586093">
        <w:rPr>
          <w:rStyle w:val="Textoennegrita"/>
          <w:rFonts w:ascii="Arial" w:hAnsi="Arial" w:cs="Arial"/>
          <w:b w:val="0"/>
          <w:bCs w:val="0"/>
          <w:color w:val="000000" w:themeColor="text1"/>
          <w:bdr w:val="none" w:sz="0" w:space="0" w:color="auto" w:frame="1"/>
        </w:rPr>
        <w:t>, logró encontrar la vacuna contra la Gripe A</w:t>
      </w:r>
      <w:r w:rsidRPr="00586093">
        <w:rPr>
          <w:rFonts w:ascii="Arial" w:hAnsi="Arial" w:cs="Arial"/>
          <w:color w:val="000000" w:themeColor="text1"/>
        </w:rPr>
        <w:t xml:space="preserve">. </w:t>
      </w:r>
      <w:proofErr w:type="gramStart"/>
      <w:r w:rsidRPr="00586093">
        <w:rPr>
          <w:rFonts w:ascii="Arial" w:hAnsi="Arial" w:cs="Arial"/>
          <w:color w:val="000000" w:themeColor="text1"/>
        </w:rPr>
        <w:t>EE.UU</w:t>
      </w:r>
      <w:proofErr w:type="gramEnd"/>
      <w:r w:rsidRPr="00586093">
        <w:rPr>
          <w:rFonts w:ascii="Arial" w:hAnsi="Arial" w:cs="Arial"/>
          <w:color w:val="000000" w:themeColor="text1"/>
        </w:rPr>
        <w:t xml:space="preserve"> ayudó a este grupo en la lucha para encontrar una solución a la enfermedad. En este grupo farmacéutico se empezó a </w:t>
      </w:r>
      <w:r w:rsidRPr="00586093">
        <w:rPr>
          <w:rFonts w:ascii="Arial" w:hAnsi="Arial" w:cs="Arial"/>
          <w:color w:val="000000" w:themeColor="text1"/>
        </w:rPr>
        <w:lastRenderedPageBreak/>
        <w:t>trabajar desde el primer momento las 24 horas del día y los siete días de la semana para dar antes con la solución.</w:t>
      </w:r>
    </w:p>
    <w:p w14:paraId="7B8FFAD4"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Un mes después, en julio, se empezó con los ensayos clínicos y al siguiente mes, en agosto, comenzó la prueba en seres humano</w:t>
      </w:r>
      <w:r w:rsidRPr="00586093">
        <w:rPr>
          <w:rFonts w:ascii="Arial" w:hAnsi="Arial" w:cs="Arial"/>
          <w:b/>
          <w:bCs/>
          <w:color w:val="000000" w:themeColor="text1"/>
        </w:rPr>
        <w:t>s</w:t>
      </w:r>
      <w:r w:rsidRPr="00586093">
        <w:rPr>
          <w:rFonts w:ascii="Arial" w:hAnsi="Arial" w:cs="Arial"/>
          <w:color w:val="000000" w:themeColor="text1"/>
        </w:rPr>
        <w:t>. Los resultados fueron positivos y se empezó a producir en masa para poder repartir el virus por el resto del mundo. </w:t>
      </w:r>
      <w:r w:rsidRPr="00586093">
        <w:rPr>
          <w:rStyle w:val="Textoennegrita"/>
          <w:rFonts w:ascii="Arial" w:hAnsi="Arial" w:cs="Arial"/>
          <w:b w:val="0"/>
          <w:bCs w:val="0"/>
          <w:color w:val="000000" w:themeColor="text1"/>
          <w:bdr w:val="none" w:sz="0" w:space="0" w:color="auto" w:frame="1"/>
        </w:rPr>
        <w:t>Desde que se diera a conocer la cepa del virus en abril y la confirmación de que la vacuna funcionaba en agosto, fueron un poco más de cuatro meses</w:t>
      </w:r>
      <w:r w:rsidRPr="00586093">
        <w:rPr>
          <w:rFonts w:ascii="Arial" w:hAnsi="Arial" w:cs="Arial"/>
          <w:color w:val="000000" w:themeColor="text1"/>
        </w:rPr>
        <w:t> lo que se tardó en poder fabricar de manera masiva la vacuna para poder combatir el virus. Recordamos que los primeros casos registrados por coronavirus fueron en el mes de diciembre en China, cuando se empezó a investigar una posible vacuna</w:t>
      </w:r>
      <w:r>
        <w:rPr>
          <w:rFonts w:ascii="Arial" w:hAnsi="Arial" w:cs="Arial"/>
          <w:color w:val="000000" w:themeColor="text1"/>
        </w:rPr>
        <w:t>.</w:t>
      </w:r>
    </w:p>
    <w:p w14:paraId="5D96938C"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74A73780" w14:textId="77777777" w:rsidR="009F235B" w:rsidRPr="00586093" w:rsidRDefault="00000000"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sdt>
        <w:sdtPr>
          <w:rPr>
            <w:rFonts w:ascii="Arial" w:hAnsi="Arial" w:cs="Arial"/>
            <w:color w:val="000000" w:themeColor="text1"/>
            <w:shd w:val="clear" w:color="auto" w:fill="FFFFFF"/>
          </w:rPr>
          <w:id w:val="1948116545"/>
          <w:citation/>
        </w:sdtPr>
        <w:sdtContent>
          <w:r w:rsidR="009F235B" w:rsidRPr="00586093">
            <w:rPr>
              <w:rFonts w:ascii="Arial" w:hAnsi="Arial" w:cs="Arial"/>
              <w:color w:val="000000" w:themeColor="text1"/>
              <w:shd w:val="clear" w:color="auto" w:fill="FFFFFF"/>
            </w:rPr>
            <w:fldChar w:fldCharType="begin"/>
          </w:r>
          <w:r w:rsidR="009F235B" w:rsidRPr="00586093">
            <w:rPr>
              <w:rFonts w:ascii="Arial" w:hAnsi="Arial" w:cs="Arial"/>
              <w:color w:val="000000" w:themeColor="text1"/>
              <w:shd w:val="clear" w:color="auto" w:fill="FFFFFF"/>
            </w:rPr>
            <w:instrText xml:space="preserve">CITATION DIA21 \l 2058 </w:instrText>
          </w:r>
          <w:r w:rsidR="009F235B" w:rsidRPr="00586093">
            <w:rPr>
              <w:rFonts w:ascii="Arial" w:hAnsi="Arial" w:cs="Arial"/>
              <w:color w:val="000000" w:themeColor="text1"/>
              <w:shd w:val="clear" w:color="auto" w:fill="FFFFFF"/>
            </w:rPr>
            <w:fldChar w:fldCharType="separate"/>
          </w:r>
          <w:r w:rsidR="009F235B" w:rsidRPr="00586093">
            <w:rPr>
              <w:rFonts w:ascii="Arial" w:hAnsi="Arial" w:cs="Arial"/>
              <w:noProof/>
              <w:color w:val="000000" w:themeColor="text1"/>
              <w:shd w:val="clear" w:color="auto" w:fill="FFFFFF"/>
            </w:rPr>
            <w:t>(DIARIO INDENPENDIENTE DE CONTENIDO ENFERMERO , 2021)</w:t>
          </w:r>
          <w:r w:rsidR="009F235B" w:rsidRPr="00586093">
            <w:rPr>
              <w:rFonts w:ascii="Arial" w:hAnsi="Arial" w:cs="Arial"/>
              <w:color w:val="000000" w:themeColor="text1"/>
              <w:shd w:val="clear" w:color="auto" w:fill="FFFFFF"/>
            </w:rPr>
            <w:fldChar w:fldCharType="end"/>
          </w:r>
        </w:sdtContent>
      </w:sdt>
      <w:r w:rsidR="009F235B" w:rsidRPr="00586093">
        <w:rPr>
          <w:rFonts w:ascii="Arial" w:hAnsi="Arial" w:cs="Arial"/>
          <w:color w:val="000000" w:themeColor="text1"/>
          <w:shd w:val="clear" w:color="auto" w:fill="FFFFFF"/>
        </w:rPr>
        <w:t xml:space="preserve"> Después de más de un año inmersos en una pandemia por la COVID-19, la sociedad estaba deseando que buscaran la solución de acabar con un virus que se ha llevado por delante la vida de muchas personas. La llegada de la vacuna fue una noticia muy esperada, una inmensa labor de diferentes profesionales que han trabajo sin descanso para dar fin al virus.</w:t>
      </w:r>
      <w:r w:rsidR="009F235B" w:rsidRPr="00586093">
        <w:rPr>
          <w:rFonts w:ascii="Arial" w:hAnsi="Arial" w:cs="Arial"/>
          <w:color w:val="000000" w:themeColor="text1"/>
        </w:rPr>
        <w:t xml:space="preserve"> Esa labor se ha visto premiada, así, siete de los investigadores que crearon algunas de las vacunas contra la COVID-19 han sido galardonados con el</w:t>
      </w:r>
      <w:r w:rsidR="009F235B" w:rsidRPr="00586093">
        <w:rPr>
          <w:rFonts w:ascii="Arial" w:hAnsi="Arial" w:cs="Arial"/>
          <w:b/>
          <w:bCs/>
          <w:color w:val="000000" w:themeColor="text1"/>
        </w:rPr>
        <w:t> </w:t>
      </w:r>
      <w:hyperlink r:id="rId18" w:tgtFrame="_blank" w:history="1">
        <w:r w:rsidR="009F235B" w:rsidRPr="00586093">
          <w:rPr>
            <w:rStyle w:val="Textoennegrita"/>
            <w:rFonts w:ascii="Arial" w:hAnsi="Arial" w:cs="Arial"/>
            <w:b w:val="0"/>
            <w:bCs w:val="0"/>
            <w:color w:val="000000" w:themeColor="text1"/>
          </w:rPr>
          <w:t>Premio Princesa de Asturias de Investigación y Técnica 2021</w:t>
        </w:r>
      </w:hyperlink>
      <w:r w:rsidR="009F235B" w:rsidRPr="00586093">
        <w:rPr>
          <w:rFonts w:ascii="Arial" w:hAnsi="Arial" w:cs="Arial"/>
          <w:b/>
          <w:bCs/>
          <w:color w:val="000000" w:themeColor="text1"/>
        </w:rPr>
        <w:t>.</w:t>
      </w:r>
      <w:r w:rsidR="009F235B" w:rsidRPr="00586093">
        <w:rPr>
          <w:rFonts w:ascii="Arial" w:hAnsi="Arial" w:cs="Arial"/>
          <w:color w:val="000000" w:themeColor="text1"/>
        </w:rPr>
        <w:t xml:space="preserve"> Un premio al que optaban 48 candidaturas de 17 nacionalidades distintas.</w:t>
      </w:r>
    </w:p>
    <w:p w14:paraId="4E091AF1"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Así, han sido premiadas </w:t>
      </w:r>
      <w:proofErr w:type="spellStart"/>
      <w:r w:rsidRPr="00586093">
        <w:rPr>
          <w:rStyle w:val="Textoennegrita"/>
          <w:rFonts w:ascii="Arial" w:hAnsi="Arial" w:cs="Arial"/>
          <w:b w:val="0"/>
          <w:bCs w:val="0"/>
          <w:color w:val="000000" w:themeColor="text1"/>
        </w:rPr>
        <w:t>Katalin</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Karikó</w:t>
      </w:r>
      <w:proofErr w:type="spellEnd"/>
      <w:r w:rsidRPr="00586093">
        <w:rPr>
          <w:rStyle w:val="Textoennegrita"/>
          <w:rFonts w:ascii="Arial" w:hAnsi="Arial" w:cs="Arial"/>
          <w:b w:val="0"/>
          <w:bCs w:val="0"/>
          <w:color w:val="000000" w:themeColor="text1"/>
        </w:rPr>
        <w:t xml:space="preserve"> (bióloga), Drew Weissman (inmunólogo), Philip </w:t>
      </w:r>
      <w:proofErr w:type="spellStart"/>
      <w:r w:rsidRPr="00586093">
        <w:rPr>
          <w:rStyle w:val="Textoennegrita"/>
          <w:rFonts w:ascii="Arial" w:hAnsi="Arial" w:cs="Arial"/>
          <w:b w:val="0"/>
          <w:bCs w:val="0"/>
          <w:color w:val="000000" w:themeColor="text1"/>
        </w:rPr>
        <w:t>Felgner</w:t>
      </w:r>
      <w:proofErr w:type="spellEnd"/>
      <w:r w:rsidRPr="00586093">
        <w:rPr>
          <w:rStyle w:val="Textoennegrita"/>
          <w:rFonts w:ascii="Arial" w:hAnsi="Arial" w:cs="Arial"/>
          <w:b w:val="0"/>
          <w:bCs w:val="0"/>
          <w:color w:val="000000" w:themeColor="text1"/>
        </w:rPr>
        <w:t xml:space="preserve"> (bioquímico), </w:t>
      </w:r>
      <w:proofErr w:type="spellStart"/>
      <w:r w:rsidRPr="00586093">
        <w:rPr>
          <w:rStyle w:val="Textoennegrita"/>
          <w:rFonts w:ascii="Arial" w:hAnsi="Arial" w:cs="Arial"/>
          <w:b w:val="0"/>
          <w:bCs w:val="0"/>
          <w:color w:val="000000" w:themeColor="text1"/>
        </w:rPr>
        <w:t>Ugur</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Sahin</w:t>
      </w:r>
      <w:proofErr w:type="spellEnd"/>
      <w:r w:rsidRPr="00586093">
        <w:rPr>
          <w:rStyle w:val="Textoennegrita"/>
          <w:rFonts w:ascii="Arial" w:hAnsi="Arial" w:cs="Arial"/>
          <w:b w:val="0"/>
          <w:bCs w:val="0"/>
          <w:color w:val="000000" w:themeColor="text1"/>
        </w:rPr>
        <w:t xml:space="preserve"> (doctor), </w:t>
      </w:r>
      <w:proofErr w:type="spellStart"/>
      <w:r w:rsidRPr="00586093">
        <w:rPr>
          <w:rStyle w:val="Textoennegrita"/>
          <w:rFonts w:ascii="Arial" w:hAnsi="Arial" w:cs="Arial"/>
          <w:b w:val="0"/>
          <w:bCs w:val="0"/>
          <w:color w:val="000000" w:themeColor="text1"/>
        </w:rPr>
        <w:t>Özlem</w:t>
      </w:r>
      <w:proofErr w:type="spellEnd"/>
      <w:r w:rsidRPr="00586093">
        <w:rPr>
          <w:rStyle w:val="Textoennegrita"/>
          <w:rFonts w:ascii="Arial" w:hAnsi="Arial" w:cs="Arial"/>
          <w:b w:val="0"/>
          <w:bCs w:val="0"/>
          <w:color w:val="000000" w:themeColor="text1"/>
        </w:rPr>
        <w:t xml:space="preserve"> </w:t>
      </w:r>
      <w:proofErr w:type="spellStart"/>
      <w:r w:rsidRPr="00586093">
        <w:rPr>
          <w:rStyle w:val="Textoennegrita"/>
          <w:rFonts w:ascii="Arial" w:hAnsi="Arial" w:cs="Arial"/>
          <w:b w:val="0"/>
          <w:bCs w:val="0"/>
          <w:color w:val="000000" w:themeColor="text1"/>
        </w:rPr>
        <w:t>Türeci</w:t>
      </w:r>
      <w:proofErr w:type="spellEnd"/>
      <w:r w:rsidRPr="00586093">
        <w:rPr>
          <w:rStyle w:val="Textoennegrita"/>
          <w:rFonts w:ascii="Arial" w:hAnsi="Arial" w:cs="Arial"/>
          <w:b w:val="0"/>
          <w:bCs w:val="0"/>
          <w:color w:val="000000" w:themeColor="text1"/>
        </w:rPr>
        <w:t xml:space="preserve"> (doctor), Derrick Rossi (biólogo) y Sarah Gilbert (vacunóloga)</w:t>
      </w:r>
      <w:r w:rsidRPr="00586093">
        <w:rPr>
          <w:rFonts w:ascii="Arial" w:hAnsi="Arial" w:cs="Arial"/>
          <w:b/>
          <w:bCs/>
          <w:color w:val="000000" w:themeColor="text1"/>
        </w:rPr>
        <w:t>,</w:t>
      </w:r>
      <w:r w:rsidRPr="00586093">
        <w:rPr>
          <w:rFonts w:ascii="Arial" w:hAnsi="Arial" w:cs="Arial"/>
          <w:color w:val="000000" w:themeColor="text1"/>
        </w:rPr>
        <w:t xml:space="preserve"> científicos que han hecho posible que vacunas como la de Pfizer/BioNTech, AstraZeneca o Moderna ya hayan permitido inmunizar a millones de personas en todo el mundo.</w:t>
      </w:r>
    </w:p>
    <w:p w14:paraId="4E5B69B0"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Todos ellos han sido premiados por su contribución al desarrollo de alguna de las </w:t>
      </w:r>
      <w:hyperlink r:id="rId19" w:tgtFrame="_blank" w:history="1">
        <w:r w:rsidRPr="00586093">
          <w:rPr>
            <w:rStyle w:val="Textoennegrita"/>
            <w:rFonts w:ascii="Arial" w:hAnsi="Arial" w:cs="Arial"/>
            <w:b w:val="0"/>
            <w:bCs w:val="0"/>
            <w:color w:val="000000" w:themeColor="text1"/>
          </w:rPr>
          <w:t>vacunas</w:t>
        </w:r>
      </w:hyperlink>
      <w:r w:rsidRPr="00586093">
        <w:rPr>
          <w:rFonts w:ascii="Arial" w:hAnsi="Arial" w:cs="Arial"/>
          <w:b/>
          <w:bCs/>
          <w:color w:val="000000" w:themeColor="text1"/>
        </w:rPr>
        <w:t> </w:t>
      </w:r>
      <w:r w:rsidRPr="00586093">
        <w:rPr>
          <w:rFonts w:ascii="Arial" w:hAnsi="Arial" w:cs="Arial"/>
          <w:color w:val="000000" w:themeColor="text1"/>
        </w:rPr>
        <w:t xml:space="preserve">aprobadas hasta la fecha. Así, tal y como explicó la Agencia EFE, Philip </w:t>
      </w:r>
      <w:proofErr w:type="spellStart"/>
      <w:r w:rsidRPr="00586093">
        <w:rPr>
          <w:rFonts w:ascii="Arial" w:hAnsi="Arial" w:cs="Arial"/>
          <w:color w:val="000000" w:themeColor="text1"/>
        </w:rPr>
        <w:t>Felgner</w:t>
      </w:r>
      <w:proofErr w:type="spellEnd"/>
      <w:r w:rsidRPr="00586093">
        <w:rPr>
          <w:rFonts w:ascii="Arial" w:hAnsi="Arial" w:cs="Arial"/>
          <w:color w:val="000000" w:themeColor="text1"/>
        </w:rPr>
        <w:t xml:space="preserve"> es pionero en la utilización de </w:t>
      </w:r>
      <w:proofErr w:type="spellStart"/>
      <w:r w:rsidRPr="00586093">
        <w:rPr>
          <w:rFonts w:ascii="Arial" w:hAnsi="Arial" w:cs="Arial"/>
          <w:color w:val="000000" w:themeColor="text1"/>
        </w:rPr>
        <w:t>microarrays</w:t>
      </w:r>
      <w:proofErr w:type="spellEnd"/>
      <w:r w:rsidRPr="00586093">
        <w:rPr>
          <w:rFonts w:ascii="Arial" w:hAnsi="Arial" w:cs="Arial"/>
          <w:color w:val="000000" w:themeColor="text1"/>
        </w:rPr>
        <w:t xml:space="preserve"> de proteínas para entender de forma detallada cómo responde el sistema inmunitario a diferentes microorganismos infecciosos e identificar los mejores antígenos para usar en las vacunas y en pruebas diagnósticas.</w:t>
      </w:r>
    </w:p>
    <w:p w14:paraId="23F2727C"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Además, en 1985 descubrió y desarrolló la tecnología de </w:t>
      </w:r>
      <w:proofErr w:type="spellStart"/>
      <w:r w:rsidRPr="00586093">
        <w:rPr>
          <w:rFonts w:ascii="Arial" w:hAnsi="Arial" w:cs="Arial"/>
          <w:color w:val="000000" w:themeColor="text1"/>
        </w:rPr>
        <w:t>lipofección</w:t>
      </w:r>
      <w:proofErr w:type="spellEnd"/>
      <w:r w:rsidRPr="00586093">
        <w:rPr>
          <w:rFonts w:ascii="Arial" w:hAnsi="Arial" w:cs="Arial"/>
          <w:color w:val="000000" w:themeColor="text1"/>
        </w:rPr>
        <w:t>, estrategia que consiste en la introducción de material genético en un liposoma para que pueda ser transportado e introducirse en las células. Esta tecnología está presente en las nanopartículas lipídicas que sirven como vehículo de administración de las vacunas de ARN mensajero (ARNm) frente a la COVID-19.</w:t>
      </w:r>
    </w:p>
    <w:p w14:paraId="271EC7F4"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Por otra parte, </w:t>
      </w:r>
      <w:proofErr w:type="spellStart"/>
      <w:r w:rsidRPr="00586093">
        <w:rPr>
          <w:rFonts w:ascii="Arial" w:hAnsi="Arial" w:cs="Arial"/>
          <w:color w:val="000000" w:themeColor="text1"/>
        </w:rPr>
        <w:t>Katalin</w:t>
      </w:r>
      <w:proofErr w:type="spellEnd"/>
      <w:r w:rsidRPr="00586093">
        <w:rPr>
          <w:rFonts w:ascii="Arial" w:hAnsi="Arial" w:cs="Arial"/>
          <w:color w:val="000000" w:themeColor="text1"/>
        </w:rPr>
        <w:t xml:space="preserve"> </w:t>
      </w:r>
      <w:proofErr w:type="spellStart"/>
      <w:r w:rsidRPr="00586093">
        <w:rPr>
          <w:rFonts w:ascii="Arial" w:hAnsi="Arial" w:cs="Arial"/>
          <w:color w:val="000000" w:themeColor="text1"/>
        </w:rPr>
        <w:t>Karikó</w:t>
      </w:r>
      <w:proofErr w:type="spellEnd"/>
      <w:r w:rsidRPr="00586093">
        <w:rPr>
          <w:rFonts w:ascii="Arial" w:hAnsi="Arial" w:cs="Arial"/>
          <w:color w:val="000000" w:themeColor="text1"/>
        </w:rPr>
        <w:t>, pionera en el estudio de las posibilidades terapéuticas de esta molécula, es considerada la madre de este tipo de vacunas. Junto al inmunólogo Drew Weissman, comenzó a trabajar en las vacunas basadas en ARNm y vieron que esta molécula provocaba fuertes reacciones inflamatorias porque el sistema inmunitario la detectaba como intrusa.</w:t>
      </w:r>
    </w:p>
    <w:p w14:paraId="62E9AB5D" w14:textId="77777777" w:rsidR="009F235B" w:rsidRPr="00464724"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Ambos lograron introducir pequeños</w:t>
      </w:r>
      <w:r w:rsidRPr="00464724">
        <w:rPr>
          <w:rFonts w:ascii="Arial" w:hAnsi="Arial" w:cs="Arial"/>
          <w:color w:val="000000" w:themeColor="text1"/>
        </w:rPr>
        <w:t xml:space="preserve"> cambios en la estructura del ARN para que estas reacciones no tuvieran lugar. Este avance sentó las bases para el uso de terapias de ARN y sus resultados sirvieron a </w:t>
      </w:r>
      <w:proofErr w:type="spellStart"/>
      <w:r w:rsidRPr="00464724">
        <w:rPr>
          <w:rFonts w:ascii="Arial" w:hAnsi="Arial" w:cs="Arial"/>
          <w:color w:val="000000" w:themeColor="text1"/>
        </w:rPr>
        <w:t>Uğur</w:t>
      </w:r>
      <w:proofErr w:type="spellEnd"/>
      <w:r w:rsidRPr="00464724">
        <w:rPr>
          <w:rFonts w:ascii="Arial" w:hAnsi="Arial" w:cs="Arial"/>
          <w:color w:val="000000" w:themeColor="text1"/>
        </w:rPr>
        <w:t xml:space="preserve"> </w:t>
      </w:r>
      <w:proofErr w:type="spellStart"/>
      <w:r w:rsidRPr="00464724">
        <w:rPr>
          <w:rFonts w:ascii="Arial" w:hAnsi="Arial" w:cs="Arial"/>
          <w:color w:val="000000" w:themeColor="text1"/>
        </w:rPr>
        <w:t>Şahin</w:t>
      </w:r>
      <w:proofErr w:type="spellEnd"/>
      <w:r w:rsidRPr="00464724">
        <w:rPr>
          <w:rFonts w:ascii="Arial" w:hAnsi="Arial" w:cs="Arial"/>
          <w:color w:val="000000" w:themeColor="text1"/>
        </w:rPr>
        <w:t xml:space="preserve"> y </w:t>
      </w:r>
      <w:proofErr w:type="spellStart"/>
      <w:r w:rsidRPr="00464724">
        <w:rPr>
          <w:rFonts w:ascii="Arial" w:hAnsi="Arial" w:cs="Arial"/>
          <w:color w:val="000000" w:themeColor="text1"/>
        </w:rPr>
        <w:t>Özlem</w:t>
      </w:r>
      <w:proofErr w:type="spellEnd"/>
      <w:r w:rsidRPr="00464724">
        <w:rPr>
          <w:rFonts w:ascii="Arial" w:hAnsi="Arial" w:cs="Arial"/>
          <w:color w:val="000000" w:themeColor="text1"/>
        </w:rPr>
        <w:t xml:space="preserve"> </w:t>
      </w:r>
      <w:proofErr w:type="spellStart"/>
      <w:r w:rsidRPr="00464724">
        <w:rPr>
          <w:rFonts w:ascii="Arial" w:hAnsi="Arial" w:cs="Arial"/>
          <w:color w:val="000000" w:themeColor="text1"/>
        </w:rPr>
        <w:t>Türeci</w:t>
      </w:r>
      <w:proofErr w:type="spellEnd"/>
      <w:r w:rsidRPr="00464724">
        <w:rPr>
          <w:rFonts w:ascii="Arial" w:hAnsi="Arial" w:cs="Arial"/>
          <w:color w:val="000000" w:themeColor="text1"/>
        </w:rPr>
        <w:t xml:space="preserve"> (BioNTech) y Derrick Rossi (Moderna) para el desarrollo de las vacunas basadas en ARNm que actualmente han sido aprobadas contra la COVID-19 y cuyo uso se puede extender a diferentes áreas de la medicina como el cáncer, las enfermedades autoinmunitarias o la regeneración de tejidos.</w:t>
      </w:r>
    </w:p>
    <w:p w14:paraId="111A9B77" w14:textId="77777777" w:rsidR="00BD1AB2" w:rsidRDefault="009F235B" w:rsidP="00BD1AB2">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464724">
        <w:rPr>
          <w:rFonts w:ascii="Arial" w:hAnsi="Arial" w:cs="Arial"/>
          <w:color w:val="000000" w:themeColor="text1"/>
        </w:rPr>
        <w:lastRenderedPageBreak/>
        <w:t>Finalmente, la vacunóloga Sarah Gilbert ha sido otra de las personas que han trabajado para conseguir una vacuna frente al SARS-CoV-2. Su vacuna, otra de las aprobadas por las autoridades europeas hasta ahora (Oxford/AstraZeneca) está basada en un adenovirus que se utiliza como vector para introducir en las células el ADN que codifica la proteína S, estimulando así la respuesta inmunitari</w:t>
      </w:r>
      <w:r>
        <w:rPr>
          <w:rFonts w:ascii="Arial" w:hAnsi="Arial" w:cs="Arial"/>
          <w:color w:val="000000" w:themeColor="text1"/>
        </w:rPr>
        <w:t>a.</w:t>
      </w:r>
    </w:p>
    <w:p w14:paraId="34F2EA3A" w14:textId="77777777" w:rsidR="00BD1AB2" w:rsidRDefault="00BD1AB2" w:rsidP="00BD1AB2">
      <w:pPr>
        <w:pStyle w:val="NormalWeb"/>
        <w:shd w:val="clear" w:color="auto" w:fill="FFFFFF"/>
        <w:spacing w:before="0" w:beforeAutospacing="0" w:after="525" w:afterAutospacing="0" w:line="360" w:lineRule="auto"/>
        <w:ind w:left="708"/>
        <w:jc w:val="center"/>
        <w:rPr>
          <w:rFonts w:ascii="Arial" w:hAnsi="Arial" w:cs="Arial"/>
          <w:color w:val="000000" w:themeColor="text1"/>
        </w:rPr>
      </w:pPr>
    </w:p>
    <w:p w14:paraId="3E9421D7" w14:textId="66109320" w:rsidR="00564456" w:rsidRPr="00BD1AB2" w:rsidRDefault="00564456" w:rsidP="00BD1AB2">
      <w:pPr>
        <w:pStyle w:val="NormalWeb"/>
        <w:shd w:val="clear" w:color="auto" w:fill="FFFFFF"/>
        <w:spacing w:before="0" w:beforeAutospacing="0" w:after="525" w:afterAutospacing="0" w:line="360" w:lineRule="auto"/>
        <w:ind w:left="708"/>
        <w:jc w:val="center"/>
        <w:rPr>
          <w:rFonts w:ascii="Arial" w:hAnsi="Arial" w:cs="Arial"/>
          <w:color w:val="000000" w:themeColor="text1"/>
        </w:rPr>
      </w:pPr>
      <w:r>
        <w:rPr>
          <w:rFonts w:ascii="Arial" w:hAnsi="Arial" w:cs="Arial"/>
          <w:b/>
          <w:bCs/>
          <w:color w:val="000000" w:themeColor="text1"/>
          <w:sz w:val="28"/>
          <w:szCs w:val="28"/>
        </w:rPr>
        <w:t>2.2 ANTECEDENTES DE LA INVESTIGACIÓN</w:t>
      </w:r>
    </w:p>
    <w:p w14:paraId="63D283F0" w14:textId="3EC461A5" w:rsidR="002A24C5" w:rsidRDefault="002A24C5" w:rsidP="00C9296C">
      <w:pPr>
        <w:spacing w:line="360" w:lineRule="auto"/>
        <w:jc w:val="both"/>
        <w:rPr>
          <w:rFonts w:ascii="Arial" w:hAnsi="Arial" w:cs="Arial"/>
          <w:sz w:val="24"/>
          <w:szCs w:val="24"/>
        </w:rPr>
      </w:pPr>
      <w:r>
        <w:rPr>
          <w:rFonts w:ascii="Arial" w:hAnsi="Arial" w:cs="Arial"/>
          <w:sz w:val="24"/>
          <w:szCs w:val="24"/>
        </w:rPr>
        <w:t>La vacunación en México ha sido un</w:t>
      </w:r>
      <w:r w:rsidR="00E83939">
        <w:rPr>
          <w:rFonts w:ascii="Arial" w:hAnsi="Arial" w:cs="Arial"/>
          <w:sz w:val="24"/>
          <w:szCs w:val="24"/>
        </w:rPr>
        <w:t>o</w:t>
      </w:r>
      <w:r>
        <w:rPr>
          <w:rFonts w:ascii="Arial" w:hAnsi="Arial" w:cs="Arial"/>
          <w:sz w:val="24"/>
          <w:szCs w:val="24"/>
        </w:rPr>
        <w:t xml:space="preserve"> de l</w:t>
      </w:r>
      <w:r w:rsidR="00660CEF">
        <w:rPr>
          <w:rFonts w:ascii="Arial" w:hAnsi="Arial" w:cs="Arial"/>
          <w:sz w:val="24"/>
          <w:szCs w:val="24"/>
        </w:rPr>
        <w:t>o</w:t>
      </w:r>
      <w:r>
        <w:rPr>
          <w:rFonts w:ascii="Arial" w:hAnsi="Arial" w:cs="Arial"/>
          <w:sz w:val="24"/>
          <w:szCs w:val="24"/>
        </w:rPr>
        <w:t xml:space="preserve">s grandes </w:t>
      </w:r>
      <w:r w:rsidR="00E83939">
        <w:rPr>
          <w:rFonts w:ascii="Arial" w:hAnsi="Arial" w:cs="Arial"/>
          <w:sz w:val="24"/>
          <w:szCs w:val="24"/>
        </w:rPr>
        <w:t xml:space="preserve">logros y desafíos que ha tenido la ciencia, la biología y la medicina, ya que se han llevado a cabo innumerables estudios de casos e investigación con el afán de encontrar una respuesta para las enfermedades que ponen en riesgo la salud de la población. En México se estima que la vacunación ha sido un gran avance en salud publica ya que ayuda a la disminución de las tasas de mortalidad. En este proyecto de tesis </w:t>
      </w:r>
      <w:r w:rsidR="00660CEF">
        <w:rPr>
          <w:rFonts w:ascii="Arial" w:hAnsi="Arial" w:cs="Arial"/>
          <w:sz w:val="24"/>
          <w:szCs w:val="24"/>
        </w:rPr>
        <w:t>presentamos</w:t>
      </w:r>
      <w:r w:rsidR="00E83939">
        <w:rPr>
          <w:rFonts w:ascii="Arial" w:hAnsi="Arial" w:cs="Arial"/>
          <w:sz w:val="24"/>
          <w:szCs w:val="24"/>
        </w:rPr>
        <w:t xml:space="preserve"> el impacto de las vacunas en la población infantil de las familias mexicanas. </w:t>
      </w:r>
    </w:p>
    <w:p w14:paraId="4AD24F3E" w14:textId="77777777" w:rsidR="00E83939" w:rsidRPr="002A24C5" w:rsidRDefault="00E83939" w:rsidP="00C9296C">
      <w:pPr>
        <w:spacing w:line="360" w:lineRule="auto"/>
        <w:jc w:val="both"/>
        <w:rPr>
          <w:rFonts w:ascii="Arial" w:hAnsi="Arial" w:cs="Arial"/>
          <w:sz w:val="24"/>
          <w:szCs w:val="24"/>
        </w:rPr>
      </w:pPr>
    </w:p>
    <w:p w14:paraId="25716E32" w14:textId="2A38E5BE"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00DE1183" w:rsidRPr="004367DC">
        <w:rPr>
          <w:rFonts w:ascii="Arial" w:hAnsi="Arial" w:cs="Arial"/>
          <w:sz w:val="24"/>
          <w:szCs w:val="24"/>
        </w:rPr>
        <w:t>:” RELACION</w:t>
      </w:r>
      <w:r w:rsidRPr="004367DC">
        <w:rPr>
          <w:rFonts w:ascii="Arial" w:hAnsi="Arial" w:cs="Arial"/>
          <w:sz w:val="24"/>
          <w:szCs w:val="24"/>
        </w:rPr>
        <w:t xml:space="preserve"> ENTRE EL CONCOIMENTO DE LAS MADRES SOBRE LAS VACUNAS Y EL CUMPLIMIENTO DEL CALENDARIO DE VACUNACION EN EL LACTANTE MENOR DE UN AÑO EN EL ESTABLECIMIENTO DE SALUD MATERNO INFANTIL DE ZAPALLAL”</w:t>
      </w:r>
    </w:p>
    <w:p w14:paraId="6DD7F8B7" w14:textId="77777777" w:rsidR="00D76867" w:rsidRPr="004367DC" w:rsidRDefault="00D76867" w:rsidP="00C9296C">
      <w:pPr>
        <w:spacing w:line="360" w:lineRule="auto"/>
        <w:jc w:val="both"/>
        <w:rPr>
          <w:rFonts w:ascii="Arial" w:hAnsi="Arial" w:cs="Arial"/>
          <w:sz w:val="24"/>
          <w:szCs w:val="24"/>
        </w:rPr>
      </w:pPr>
    </w:p>
    <w:p w14:paraId="7B978F83" w14:textId="02C6C87A"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w:t>
      </w:r>
      <w:r w:rsidR="004367DC" w:rsidRPr="004367DC">
        <w:rPr>
          <w:rFonts w:ascii="Arial" w:hAnsi="Arial" w:cs="Arial"/>
          <w:sz w:val="24"/>
          <w:szCs w:val="24"/>
        </w:rPr>
        <w:t xml:space="preserve">CHAFLOQUE PUICÓN, ESTEFANY FIORELLA </w:t>
      </w:r>
    </w:p>
    <w:p w14:paraId="6E5E3767" w14:textId="26E36C95" w:rsidR="00D76867" w:rsidRPr="004367DC" w:rsidRDefault="004367DC" w:rsidP="00C9296C">
      <w:pPr>
        <w:spacing w:line="360" w:lineRule="auto"/>
        <w:jc w:val="both"/>
        <w:rPr>
          <w:rFonts w:ascii="Arial" w:hAnsi="Arial" w:cs="Arial"/>
          <w:sz w:val="24"/>
          <w:szCs w:val="24"/>
        </w:rPr>
      </w:pPr>
      <w:r w:rsidRPr="004367DC">
        <w:rPr>
          <w:rFonts w:ascii="Arial" w:hAnsi="Arial" w:cs="Arial"/>
          <w:sz w:val="24"/>
          <w:szCs w:val="24"/>
        </w:rPr>
        <w:t xml:space="preserve">ESCOBEDO REYES, ANGIE </w:t>
      </w:r>
      <w:r w:rsidR="00DE1183" w:rsidRPr="004367DC">
        <w:rPr>
          <w:rFonts w:ascii="Arial" w:hAnsi="Arial" w:cs="Arial"/>
          <w:sz w:val="24"/>
          <w:szCs w:val="24"/>
        </w:rPr>
        <w:t>CAROLINA, VICENTE</w:t>
      </w:r>
      <w:r w:rsidRPr="004367DC">
        <w:rPr>
          <w:rFonts w:ascii="Arial" w:hAnsi="Arial" w:cs="Arial"/>
          <w:sz w:val="24"/>
          <w:szCs w:val="24"/>
        </w:rPr>
        <w:t xml:space="preserve"> CAMA, YUMIKO MILAGROS </w:t>
      </w:r>
    </w:p>
    <w:p w14:paraId="1AE2FF58" w14:textId="13836CBF"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lastRenderedPageBreak/>
        <w:t>AÑO</w:t>
      </w:r>
      <w:r w:rsidRPr="004367DC">
        <w:rPr>
          <w:rFonts w:ascii="Arial" w:hAnsi="Arial" w:cs="Arial"/>
          <w:sz w:val="24"/>
          <w:szCs w:val="24"/>
        </w:rPr>
        <w:t xml:space="preserve">: 2018 </w:t>
      </w:r>
    </w:p>
    <w:p w14:paraId="332245F2" w14:textId="77777777" w:rsidR="00E83939" w:rsidRDefault="00E83939" w:rsidP="00C9296C">
      <w:pPr>
        <w:spacing w:line="360" w:lineRule="auto"/>
        <w:jc w:val="both"/>
        <w:rPr>
          <w:rFonts w:ascii="Arial" w:hAnsi="Arial" w:cs="Arial"/>
          <w:b/>
          <w:bCs/>
          <w:sz w:val="24"/>
          <w:szCs w:val="24"/>
        </w:rPr>
      </w:pPr>
    </w:p>
    <w:p w14:paraId="33EF9349" w14:textId="150670CE" w:rsidR="00D76867" w:rsidRDefault="00D76867" w:rsidP="00C9296C">
      <w:pPr>
        <w:spacing w:line="360" w:lineRule="auto"/>
        <w:jc w:val="both"/>
        <w:rPr>
          <w:rFonts w:ascii="Arial" w:hAnsi="Arial" w:cs="Arial"/>
          <w:sz w:val="24"/>
          <w:szCs w:val="24"/>
        </w:rPr>
      </w:pPr>
      <w:r w:rsidRPr="004367DC">
        <w:rPr>
          <w:rFonts w:ascii="Arial" w:hAnsi="Arial" w:cs="Arial"/>
          <w:b/>
          <w:bCs/>
          <w:sz w:val="24"/>
          <w:szCs w:val="24"/>
        </w:rPr>
        <w:t xml:space="preserve">OBJETIVO: </w:t>
      </w:r>
      <w:r w:rsidR="007640BC">
        <w:rPr>
          <w:rFonts w:ascii="Arial" w:hAnsi="Arial" w:cs="Arial"/>
          <w:sz w:val="24"/>
          <w:szCs w:val="24"/>
        </w:rPr>
        <w:t>D</w:t>
      </w:r>
      <w:r w:rsidR="007640BC" w:rsidRPr="007640BC">
        <w:rPr>
          <w:rFonts w:ascii="Arial" w:hAnsi="Arial" w:cs="Arial"/>
          <w:sz w:val="24"/>
          <w:szCs w:val="24"/>
        </w:rPr>
        <w:t>eterminar la relación entre el nivel de conocimiento que tienen las madres sobre las vacunas y el cumplimento del Calendario de Vacunación en el lactante menor de un año en el establecimiento de salud Materno Infantil de Zapallal.</w:t>
      </w:r>
    </w:p>
    <w:p w14:paraId="300D9B2A" w14:textId="77777777" w:rsidR="00E83939" w:rsidRPr="004367DC" w:rsidRDefault="00E83939" w:rsidP="00C9296C">
      <w:pPr>
        <w:spacing w:line="360" w:lineRule="auto"/>
        <w:jc w:val="both"/>
        <w:rPr>
          <w:rFonts w:ascii="Arial" w:hAnsi="Arial" w:cs="Arial"/>
          <w:b/>
          <w:bCs/>
          <w:sz w:val="24"/>
          <w:szCs w:val="24"/>
        </w:rPr>
      </w:pPr>
    </w:p>
    <w:p w14:paraId="72469B37" w14:textId="10D17729"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RESULTADOS:</w:t>
      </w:r>
      <w:r w:rsidRPr="004367DC">
        <w:rPr>
          <w:rFonts w:ascii="Arial" w:hAnsi="Arial" w:cs="Arial"/>
          <w:sz w:val="24"/>
          <w:szCs w:val="24"/>
        </w:rPr>
        <w:t xml:space="preserve"> Según la información recolectada a las madres participantes dentro del establecimiento de salud Materno Infantil de Zapallal, obtuvimos los siguientes resultados: se determinó que existe correlación estadísticamente significativa (Correlación de Spearman = 0,260 p=0,014*) entre el conocimiento de las madres y el cumplimiento del calendario de vacunación del menor de un año</w:t>
      </w:r>
    </w:p>
    <w:p w14:paraId="34B6BD62" w14:textId="77777777" w:rsidR="00E83939" w:rsidRDefault="00E83939" w:rsidP="00C9296C">
      <w:pPr>
        <w:spacing w:line="360" w:lineRule="auto"/>
        <w:jc w:val="both"/>
        <w:rPr>
          <w:rFonts w:ascii="Arial" w:hAnsi="Arial" w:cs="Arial"/>
          <w:b/>
          <w:bCs/>
          <w:sz w:val="24"/>
          <w:szCs w:val="24"/>
        </w:rPr>
      </w:pPr>
    </w:p>
    <w:p w14:paraId="7B7B8DF5" w14:textId="44E23276"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DISCUSION</w:t>
      </w:r>
      <w:r w:rsidRPr="004367DC">
        <w:rPr>
          <w:rFonts w:ascii="Arial" w:hAnsi="Arial" w:cs="Arial"/>
          <w:sz w:val="24"/>
          <w:szCs w:val="24"/>
        </w:rPr>
        <w:t xml:space="preserve">: El ser humano en su primer año de vida presenta una evolución que conlleva a la mejora del sistema inmunológico, por ello se considera de suma importancia recibir las diferentes vacunas, ya que estas actúan protegiéndolo ante el contacto de agentes infecciosos, propiciando enfermedades. Por ello resulta beneficioso vacunar a los lactantes dentro del periodo estipulado. Teniendo en consideración la importancia del cumplimiento del calendario de vacunación, es indispensable entender algunos factores que influyen al logro de esta. </w:t>
      </w:r>
    </w:p>
    <w:p w14:paraId="5B71FF78" w14:textId="77777777" w:rsidR="00E83939" w:rsidRDefault="00E83939" w:rsidP="00C9296C">
      <w:pPr>
        <w:spacing w:line="360" w:lineRule="auto"/>
        <w:jc w:val="both"/>
        <w:rPr>
          <w:rFonts w:ascii="Arial" w:hAnsi="Arial" w:cs="Arial"/>
          <w:sz w:val="24"/>
          <w:szCs w:val="24"/>
        </w:rPr>
      </w:pPr>
    </w:p>
    <w:p w14:paraId="2CC400DB" w14:textId="618C38F5"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El objetivo del estudio fue determinar la relación entre el nivel de conocimiento que tienen las madres sobre las vacunas y el cumplimiento del Calendario de Vacunación en el lactante menor de un año. Como resultado encontramos que </w:t>
      </w:r>
      <w:r w:rsidR="00DE1183" w:rsidRPr="004367DC">
        <w:rPr>
          <w:rFonts w:ascii="Arial" w:hAnsi="Arial" w:cs="Arial"/>
          <w:sz w:val="24"/>
          <w:szCs w:val="24"/>
        </w:rPr>
        <w:t>la relación entre las variables es estadísticamente</w:t>
      </w:r>
      <w:r w:rsidRPr="004367DC">
        <w:rPr>
          <w:rFonts w:ascii="Arial" w:hAnsi="Arial" w:cs="Arial"/>
          <w:sz w:val="24"/>
          <w:szCs w:val="24"/>
        </w:rPr>
        <w:t xml:space="preserve"> </w:t>
      </w:r>
      <w:r w:rsidR="00DE1183" w:rsidRPr="004367DC">
        <w:rPr>
          <w:rFonts w:ascii="Arial" w:hAnsi="Arial" w:cs="Arial"/>
          <w:sz w:val="24"/>
          <w:szCs w:val="24"/>
        </w:rPr>
        <w:t>significativa</w:t>
      </w:r>
      <w:r w:rsidRPr="004367DC">
        <w:rPr>
          <w:rFonts w:ascii="Arial" w:hAnsi="Arial" w:cs="Arial"/>
          <w:sz w:val="24"/>
          <w:szCs w:val="24"/>
        </w:rPr>
        <w:t xml:space="preserve">, por lo tanto, podemos afirmar que </w:t>
      </w:r>
      <w:r w:rsidR="00DE1183" w:rsidRPr="004367DC">
        <w:rPr>
          <w:rFonts w:ascii="Arial" w:hAnsi="Arial" w:cs="Arial"/>
          <w:sz w:val="24"/>
          <w:szCs w:val="24"/>
        </w:rPr>
        <w:t xml:space="preserve">el conocimiento de las madres según el cumplimiento del </w:t>
      </w:r>
      <w:r w:rsidR="00DE1183" w:rsidRPr="004367DC">
        <w:rPr>
          <w:rFonts w:ascii="Arial" w:hAnsi="Arial" w:cs="Arial"/>
          <w:sz w:val="24"/>
          <w:szCs w:val="24"/>
        </w:rPr>
        <w:lastRenderedPageBreak/>
        <w:t>calendario de vacunación del menor de un año tiene</w:t>
      </w:r>
      <w:r w:rsidRPr="004367DC">
        <w:rPr>
          <w:rFonts w:ascii="Arial" w:hAnsi="Arial" w:cs="Arial"/>
          <w:sz w:val="24"/>
          <w:szCs w:val="24"/>
        </w:rPr>
        <w:t xml:space="preserve"> conocimiento bajo y existe menor cumplimiento representado en un 19.4%, mientras que las madres de conocimiento medio cumplen en un 60,7 % con el calendario de vacunación, siendo este el mayor porcentaje en las madres que cumple</w:t>
      </w:r>
      <w:r w:rsidR="00F74C67">
        <w:rPr>
          <w:rFonts w:ascii="Arial" w:hAnsi="Arial" w:cs="Arial"/>
          <w:sz w:val="24"/>
          <w:szCs w:val="24"/>
        </w:rPr>
        <w:t>.</w:t>
      </w:r>
    </w:p>
    <w:p w14:paraId="71D4F3FC" w14:textId="77777777" w:rsidR="00E83939" w:rsidRDefault="00E83939" w:rsidP="00C9296C">
      <w:pPr>
        <w:spacing w:line="360" w:lineRule="auto"/>
        <w:jc w:val="both"/>
        <w:rPr>
          <w:rFonts w:ascii="Arial" w:hAnsi="Arial" w:cs="Arial"/>
          <w:b/>
          <w:bCs/>
          <w:sz w:val="24"/>
          <w:szCs w:val="24"/>
        </w:rPr>
      </w:pPr>
    </w:p>
    <w:p w14:paraId="78D85AC6" w14:textId="304212B8"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CONSLUSION:</w:t>
      </w:r>
      <w:r w:rsidRPr="004367DC">
        <w:rPr>
          <w:rFonts w:ascii="Arial" w:hAnsi="Arial" w:cs="Arial"/>
          <w:sz w:val="24"/>
          <w:szCs w:val="24"/>
        </w:rPr>
        <w:t xml:space="preserve"> Existe relación directamente proporcional, ya que se identificó que el grupo que presento bajo conocimiento también presento el porcentaje más bajo en cumplimiento en el calendario de vacunación ocasionando un mayor porcentaje de menores de un año con alta probabilidad de contraer enfermedades inmunoprevenibles. </w:t>
      </w:r>
    </w:p>
    <w:p w14:paraId="65D38B5C" w14:textId="77777777" w:rsidR="00E83939" w:rsidRDefault="00E83939" w:rsidP="00C9296C">
      <w:pPr>
        <w:spacing w:line="360" w:lineRule="auto"/>
        <w:jc w:val="both"/>
        <w:rPr>
          <w:rFonts w:ascii="Arial" w:hAnsi="Arial" w:cs="Arial"/>
          <w:sz w:val="24"/>
          <w:szCs w:val="24"/>
        </w:rPr>
      </w:pPr>
    </w:p>
    <w:p w14:paraId="1F1F481B" w14:textId="11A0EDE8"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La característica sociodemográfica que más repercute en el conocimiento que tienen las madres es el grado de instrucción ya que este aporta la capacidad para discernir la información tanto científica como empírica que adquiera la madre. </w:t>
      </w:r>
    </w:p>
    <w:p w14:paraId="5773509E" w14:textId="0E1DF620" w:rsidR="00D76867" w:rsidRPr="004367DC" w:rsidRDefault="00D76867" w:rsidP="00C9296C">
      <w:pPr>
        <w:spacing w:line="360" w:lineRule="auto"/>
        <w:jc w:val="both"/>
        <w:rPr>
          <w:rFonts w:ascii="Arial" w:hAnsi="Arial" w:cs="Arial"/>
          <w:sz w:val="24"/>
          <w:szCs w:val="24"/>
        </w:rPr>
      </w:pPr>
    </w:p>
    <w:p w14:paraId="3F416EC0" w14:textId="77777777" w:rsidR="00D76867" w:rsidRPr="004367DC" w:rsidRDefault="00D76867" w:rsidP="00C9296C">
      <w:pPr>
        <w:spacing w:line="360" w:lineRule="auto"/>
        <w:jc w:val="both"/>
        <w:rPr>
          <w:rFonts w:ascii="Arial" w:hAnsi="Arial" w:cs="Arial"/>
          <w:b/>
          <w:bCs/>
          <w:sz w:val="24"/>
          <w:szCs w:val="24"/>
        </w:rPr>
      </w:pPr>
    </w:p>
    <w:p w14:paraId="67D11E77" w14:textId="3FB78983"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Pr="004367DC">
        <w:rPr>
          <w:rFonts w:ascii="Arial" w:hAnsi="Arial" w:cs="Arial"/>
          <w:sz w:val="24"/>
          <w:szCs w:val="24"/>
        </w:rPr>
        <w:t xml:space="preserve"> CONOCIMIENTO SOBRE INMUNIZACIONES Y CUMPLIMIENTO DEL CALENDARIO VACUNAL EL C.S “EL BOSQUE” CHICLAYO 2018.</w:t>
      </w:r>
    </w:p>
    <w:p w14:paraId="41C0A711" w14:textId="77777777" w:rsidR="00E83939" w:rsidRDefault="00E83939" w:rsidP="00C9296C">
      <w:pPr>
        <w:spacing w:line="360" w:lineRule="auto"/>
        <w:jc w:val="both"/>
        <w:rPr>
          <w:rFonts w:ascii="Arial" w:hAnsi="Arial" w:cs="Arial"/>
          <w:b/>
          <w:bCs/>
          <w:sz w:val="24"/>
          <w:szCs w:val="24"/>
        </w:rPr>
      </w:pPr>
    </w:p>
    <w:p w14:paraId="39A7AE76" w14:textId="7F963D75" w:rsidR="006573DE"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BACH REYNERIA JIMENEZ OROZCO </w:t>
      </w:r>
    </w:p>
    <w:p w14:paraId="2D51D863" w14:textId="77777777" w:rsidR="00E83939" w:rsidRDefault="00E83939" w:rsidP="00C9296C">
      <w:pPr>
        <w:spacing w:line="360" w:lineRule="auto"/>
        <w:jc w:val="both"/>
        <w:rPr>
          <w:rFonts w:ascii="Arial" w:hAnsi="Arial" w:cs="Arial"/>
          <w:b/>
          <w:bCs/>
          <w:sz w:val="24"/>
          <w:szCs w:val="24"/>
        </w:rPr>
      </w:pPr>
    </w:p>
    <w:p w14:paraId="355A1046" w14:textId="77777777" w:rsidR="00E83939" w:rsidRDefault="00E83939" w:rsidP="00C9296C">
      <w:pPr>
        <w:spacing w:line="360" w:lineRule="auto"/>
        <w:jc w:val="both"/>
        <w:rPr>
          <w:rFonts w:ascii="Arial" w:hAnsi="Arial" w:cs="Arial"/>
          <w:b/>
          <w:bCs/>
          <w:sz w:val="24"/>
          <w:szCs w:val="24"/>
        </w:rPr>
      </w:pPr>
    </w:p>
    <w:p w14:paraId="4F3F0534" w14:textId="37E7093C"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Pr="004367DC">
        <w:rPr>
          <w:rFonts w:ascii="Arial" w:hAnsi="Arial" w:cs="Arial"/>
          <w:sz w:val="24"/>
          <w:szCs w:val="24"/>
        </w:rPr>
        <w:t>:2018</w:t>
      </w:r>
    </w:p>
    <w:p w14:paraId="65787153" w14:textId="77777777" w:rsidR="00E83939" w:rsidRDefault="000369CF" w:rsidP="00C9296C">
      <w:pPr>
        <w:spacing w:line="360" w:lineRule="auto"/>
        <w:jc w:val="both"/>
        <w:rPr>
          <w:rFonts w:ascii="Arial" w:hAnsi="Arial" w:cs="Arial"/>
          <w:sz w:val="24"/>
          <w:szCs w:val="24"/>
        </w:rPr>
      </w:pPr>
      <w:r w:rsidRPr="004367DC">
        <w:rPr>
          <w:rFonts w:ascii="Arial" w:hAnsi="Arial" w:cs="Arial"/>
          <w:b/>
          <w:bCs/>
          <w:sz w:val="24"/>
          <w:szCs w:val="24"/>
        </w:rPr>
        <w:lastRenderedPageBreak/>
        <w:t>OBJETIVO:</w:t>
      </w:r>
      <w:r w:rsidRPr="004367DC">
        <w:rPr>
          <w:rFonts w:ascii="Arial" w:hAnsi="Arial" w:cs="Arial"/>
          <w:sz w:val="24"/>
          <w:szCs w:val="24"/>
        </w:rPr>
        <w:t xml:space="preserve"> Determinar la relación entre el nivel de conocimientos sobre inmunizaciones y calendario vacunal en el Centro de Salud “El Bosque”, Chiclayo 2018.</w:t>
      </w:r>
    </w:p>
    <w:p w14:paraId="1EB10C59" w14:textId="77777777" w:rsidR="00E83939" w:rsidRDefault="00E83939" w:rsidP="00C9296C">
      <w:pPr>
        <w:spacing w:line="360" w:lineRule="auto"/>
        <w:jc w:val="both"/>
        <w:rPr>
          <w:rFonts w:ascii="Arial" w:hAnsi="Arial" w:cs="Arial"/>
          <w:sz w:val="24"/>
          <w:szCs w:val="24"/>
        </w:rPr>
      </w:pPr>
    </w:p>
    <w:p w14:paraId="301A91C4" w14:textId="01AB324C" w:rsidR="000369CF"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Para conocer el nivel de conocimiento sobre inmunizaciones en madres de menores de 5 años, se consideró como referencia datos que fueron recolectados mediante el instrumento del cuestionario, por ello, se ha establecido los siguientes indicadores en el estudio; lo cual son: Mínimo, bajo, moderado y alto</w:t>
      </w:r>
      <w:r w:rsidR="00E83939">
        <w:rPr>
          <w:rFonts w:ascii="Arial" w:hAnsi="Arial" w:cs="Arial"/>
          <w:sz w:val="24"/>
          <w:szCs w:val="24"/>
        </w:rPr>
        <w:t>.</w:t>
      </w:r>
    </w:p>
    <w:p w14:paraId="1FB54DD3" w14:textId="77777777" w:rsidR="00E83939" w:rsidRPr="004367DC" w:rsidRDefault="00E83939" w:rsidP="00C9296C">
      <w:pPr>
        <w:spacing w:line="360" w:lineRule="auto"/>
        <w:jc w:val="both"/>
        <w:rPr>
          <w:rFonts w:ascii="Arial" w:hAnsi="Arial" w:cs="Arial"/>
          <w:sz w:val="24"/>
          <w:szCs w:val="24"/>
        </w:rPr>
      </w:pPr>
    </w:p>
    <w:p w14:paraId="209B0AF2" w14:textId="23B65AF3" w:rsidR="000369CF"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 La discusión empieza con el análisis de los objetivos presentado en la investigación; el cual tiene como primer objetivo específico: Determinar las características sociodemográficas de las madres de niños menores de 5 años atendidos en el centro de salud “El bosque”. De acuerdo a este objetivo se observó con ayuda de del instrumento del cuestionario, el 50% de las madres oscilaban entre una edad de 15 a 26 años, así también se observó que la mayoría (86%) de las encuestadas provienen de zonas urbanas; y con respecto al grado de instrucción de las personas encuestadas se aprecia que el 54% de las madres cuentan con una secundaria completa. Estos resultados coinciden a Pulla; et al. (2014); quien en su investigación encontró que el 67% de las madres se encuentran en una etapa de adolescencia tardía, y además el 53.8% tienen secundaria completa.</w:t>
      </w:r>
    </w:p>
    <w:p w14:paraId="445E4D90" w14:textId="77777777" w:rsidR="00E83939" w:rsidRDefault="00E83939" w:rsidP="00C9296C">
      <w:pPr>
        <w:spacing w:line="360" w:lineRule="auto"/>
        <w:jc w:val="both"/>
        <w:rPr>
          <w:rFonts w:ascii="Arial" w:hAnsi="Arial" w:cs="Arial"/>
          <w:b/>
          <w:bCs/>
          <w:sz w:val="24"/>
          <w:szCs w:val="24"/>
        </w:rPr>
      </w:pPr>
    </w:p>
    <w:p w14:paraId="645F04FB" w14:textId="108023F0" w:rsidR="00BD1AB2" w:rsidRDefault="000369CF" w:rsidP="00C9296C">
      <w:pPr>
        <w:spacing w:line="360" w:lineRule="auto"/>
        <w:jc w:val="both"/>
        <w:rPr>
          <w:rFonts w:ascii="Arial" w:hAnsi="Arial" w:cs="Arial"/>
          <w:sz w:val="24"/>
          <w:szCs w:val="24"/>
        </w:rPr>
      </w:pPr>
      <w:r w:rsidRPr="00DE1183">
        <w:rPr>
          <w:rFonts w:ascii="Arial" w:hAnsi="Arial" w:cs="Arial"/>
          <w:b/>
          <w:bCs/>
          <w:sz w:val="24"/>
          <w:szCs w:val="24"/>
        </w:rPr>
        <w:t>CONCLUSION:</w:t>
      </w:r>
      <w:r w:rsidRPr="004367DC">
        <w:rPr>
          <w:rFonts w:ascii="Arial" w:hAnsi="Arial" w:cs="Arial"/>
          <w:sz w:val="24"/>
          <w:szCs w:val="24"/>
        </w:rPr>
        <w:t xml:space="preserve">  La mayoría de las madres de menores de 5 años que fueron atendidos en el centro de Salud “El bosque”, tuvieron una edad entre 15 a 26 años; además, la mayoría de las encuestadas tenían secundaria completa y provienen de zonas urbanas</w:t>
      </w:r>
      <w:r w:rsidR="00E83939">
        <w:rPr>
          <w:rFonts w:ascii="Arial" w:hAnsi="Arial" w:cs="Arial"/>
          <w:sz w:val="24"/>
          <w:szCs w:val="24"/>
        </w:rPr>
        <w:t xml:space="preserve">. </w:t>
      </w:r>
      <w:r w:rsidRPr="004367DC">
        <w:rPr>
          <w:rFonts w:ascii="Arial" w:hAnsi="Arial" w:cs="Arial"/>
          <w:sz w:val="24"/>
          <w:szCs w:val="24"/>
        </w:rPr>
        <w:t xml:space="preserve">Con respecto al nivel de conocimientos sobre inmunización, 35 madres, que representan el 70% presentó un nivel de </w:t>
      </w:r>
      <w:r w:rsidRPr="004367DC">
        <w:rPr>
          <w:rFonts w:ascii="Arial" w:hAnsi="Arial" w:cs="Arial"/>
          <w:sz w:val="24"/>
          <w:szCs w:val="24"/>
        </w:rPr>
        <w:lastRenderedPageBreak/>
        <w:t xml:space="preserve">conocimientos bajo, mientras que solo 1 madre de familia, representando un 2% de toda la muestra de estudio tenía un nivel de conocimiento alto. </w:t>
      </w:r>
    </w:p>
    <w:p w14:paraId="6AAF35F2" w14:textId="77777777" w:rsidR="00BD1AB2" w:rsidRDefault="00BD1AB2" w:rsidP="00C9296C">
      <w:pPr>
        <w:spacing w:line="360" w:lineRule="auto"/>
        <w:jc w:val="both"/>
        <w:rPr>
          <w:rFonts w:ascii="Arial" w:hAnsi="Arial" w:cs="Arial"/>
          <w:sz w:val="24"/>
          <w:szCs w:val="24"/>
        </w:rPr>
      </w:pPr>
    </w:p>
    <w:p w14:paraId="62B674F7" w14:textId="2C4EEB8C" w:rsidR="006573DE" w:rsidRPr="00BD1AB2" w:rsidRDefault="000369CF"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00EE4166" w:rsidRPr="004367DC">
        <w:rPr>
          <w:rFonts w:ascii="Arial" w:hAnsi="Arial" w:cs="Arial"/>
          <w:b/>
          <w:bCs/>
          <w:sz w:val="24"/>
          <w:szCs w:val="24"/>
        </w:rPr>
        <w:t xml:space="preserve"> </w:t>
      </w:r>
      <w:r w:rsidR="00F74C67" w:rsidRPr="004367DC">
        <w:rPr>
          <w:rFonts w:ascii="Arial" w:hAnsi="Arial" w:cs="Arial"/>
          <w:sz w:val="24"/>
          <w:szCs w:val="24"/>
        </w:rPr>
        <w:t>FACTORES QUE INFLUYEN EN EL NIVEL DE CONOCIMIENTO DE LAS MADRES DE NIÑOS DE 5 Y 6 AÑOS, RELACIONADO AL CUMPLIMIENTO DEL ESQUEMA DE VACUNACIÓN, EN LOS SERVICIOS DE INMUNIZACIÓN DEL HOSPITAL Y CENTRO INTEGRADOR COMUNITARIO DE LA CIUDAD DE PUERTO ESPERANZA</w:t>
      </w:r>
    </w:p>
    <w:p w14:paraId="602C4C4F" w14:textId="77777777" w:rsidR="00E83939" w:rsidRDefault="00E83939" w:rsidP="00C9296C">
      <w:pPr>
        <w:spacing w:line="360" w:lineRule="auto"/>
        <w:jc w:val="both"/>
        <w:rPr>
          <w:rFonts w:ascii="Arial" w:hAnsi="Arial" w:cs="Arial"/>
          <w:b/>
          <w:bCs/>
          <w:sz w:val="24"/>
          <w:szCs w:val="24"/>
        </w:rPr>
      </w:pPr>
    </w:p>
    <w:p w14:paraId="77D69EE2" w14:textId="1EEF5F6B"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00EE4166" w:rsidRPr="004367DC">
        <w:rPr>
          <w:rFonts w:ascii="Arial" w:hAnsi="Arial" w:cs="Arial"/>
          <w:sz w:val="24"/>
          <w:szCs w:val="24"/>
        </w:rPr>
        <w:t xml:space="preserve"> Lic. Silvia Inés Correa</w:t>
      </w:r>
    </w:p>
    <w:p w14:paraId="09538DD7" w14:textId="77777777" w:rsidR="00E83939" w:rsidRDefault="00E83939" w:rsidP="00C9296C">
      <w:pPr>
        <w:spacing w:line="360" w:lineRule="auto"/>
        <w:jc w:val="both"/>
        <w:rPr>
          <w:rFonts w:ascii="Arial" w:hAnsi="Arial" w:cs="Arial"/>
          <w:b/>
          <w:bCs/>
          <w:sz w:val="24"/>
          <w:szCs w:val="24"/>
        </w:rPr>
      </w:pPr>
    </w:p>
    <w:p w14:paraId="68BBC256" w14:textId="1E7854A2"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00EE4166" w:rsidRPr="004367DC">
        <w:rPr>
          <w:rFonts w:ascii="Arial" w:hAnsi="Arial" w:cs="Arial"/>
          <w:sz w:val="24"/>
          <w:szCs w:val="24"/>
        </w:rPr>
        <w:t xml:space="preserve"> 2016</w:t>
      </w:r>
    </w:p>
    <w:p w14:paraId="456FCDAC" w14:textId="77777777" w:rsidR="00E83939" w:rsidRDefault="00E83939" w:rsidP="00C9296C">
      <w:pPr>
        <w:spacing w:line="360" w:lineRule="auto"/>
        <w:jc w:val="both"/>
        <w:rPr>
          <w:rFonts w:ascii="Arial" w:hAnsi="Arial" w:cs="Arial"/>
          <w:b/>
          <w:bCs/>
          <w:sz w:val="24"/>
          <w:szCs w:val="24"/>
        </w:rPr>
      </w:pPr>
    </w:p>
    <w:p w14:paraId="061B57D4" w14:textId="3B7CFFD8"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OBJETIVO:</w:t>
      </w:r>
      <w:r w:rsidR="00EE4166" w:rsidRPr="004367DC">
        <w:rPr>
          <w:rFonts w:ascii="Arial" w:hAnsi="Arial" w:cs="Arial"/>
          <w:sz w:val="24"/>
          <w:szCs w:val="24"/>
        </w:rPr>
        <w:t xml:space="preserve"> Identificar algunos de los factores que influyen en el nivel de conocimiento de las madres de niños de 5 y 6 años, relacionado al cumplimiento del esquema de vacunación, en los Servicios de Inmunización del Hospital de Área Nivel I y Centro Integrador Comunitario (CIC) de la localidad de Puerto Esperanza en el período de </w:t>
      </w:r>
      <w:r w:rsidR="00DE1183" w:rsidRPr="004367DC">
        <w:rPr>
          <w:rFonts w:ascii="Arial" w:hAnsi="Arial" w:cs="Arial"/>
          <w:sz w:val="24"/>
          <w:szCs w:val="24"/>
        </w:rPr>
        <w:t>mayo</w:t>
      </w:r>
      <w:r w:rsidR="00EE4166" w:rsidRPr="004367DC">
        <w:rPr>
          <w:rFonts w:ascii="Arial" w:hAnsi="Arial" w:cs="Arial"/>
          <w:sz w:val="24"/>
          <w:szCs w:val="24"/>
        </w:rPr>
        <w:t xml:space="preserve"> a </w:t>
      </w:r>
      <w:r w:rsidR="00DE1183" w:rsidRPr="004367DC">
        <w:rPr>
          <w:rFonts w:ascii="Arial" w:hAnsi="Arial" w:cs="Arial"/>
          <w:sz w:val="24"/>
          <w:szCs w:val="24"/>
        </w:rPr>
        <w:t>noviembre</w:t>
      </w:r>
      <w:r w:rsidR="00EE4166" w:rsidRPr="004367DC">
        <w:rPr>
          <w:rFonts w:ascii="Arial" w:hAnsi="Arial" w:cs="Arial"/>
          <w:sz w:val="24"/>
          <w:szCs w:val="24"/>
        </w:rPr>
        <w:t xml:space="preserve"> de 2015</w:t>
      </w:r>
      <w:r w:rsidR="00F74C67">
        <w:rPr>
          <w:rFonts w:ascii="Arial" w:hAnsi="Arial" w:cs="Arial"/>
          <w:sz w:val="24"/>
          <w:szCs w:val="24"/>
        </w:rPr>
        <w:t>.</w:t>
      </w:r>
    </w:p>
    <w:p w14:paraId="3472C8CD" w14:textId="77777777" w:rsidR="00E83939" w:rsidRDefault="00E83939" w:rsidP="00C9296C">
      <w:pPr>
        <w:spacing w:line="360" w:lineRule="auto"/>
        <w:jc w:val="both"/>
        <w:rPr>
          <w:rFonts w:ascii="Arial" w:hAnsi="Arial" w:cs="Arial"/>
          <w:b/>
          <w:bCs/>
          <w:sz w:val="24"/>
          <w:szCs w:val="24"/>
        </w:rPr>
      </w:pPr>
    </w:p>
    <w:p w14:paraId="78158E33" w14:textId="6D320EE8"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w:t>
      </w:r>
      <w:r w:rsidR="00305AA4" w:rsidRPr="004367DC">
        <w:rPr>
          <w:rFonts w:ascii="Arial" w:hAnsi="Arial" w:cs="Arial"/>
          <w:sz w:val="24"/>
          <w:szCs w:val="24"/>
        </w:rPr>
        <w:t xml:space="preserve">Para evaluar el nivel de conocimiento, se realizaron una serie de preguntas respecto a la motivación materna y a su estructura cognoscitiva. </w:t>
      </w:r>
    </w:p>
    <w:p w14:paraId="14ECE5E9" w14:textId="77777777" w:rsidR="00E83939" w:rsidRDefault="00E83939" w:rsidP="00C9296C">
      <w:pPr>
        <w:spacing w:line="360" w:lineRule="auto"/>
        <w:jc w:val="both"/>
        <w:rPr>
          <w:rFonts w:ascii="Arial" w:hAnsi="Arial" w:cs="Arial"/>
          <w:sz w:val="24"/>
          <w:szCs w:val="24"/>
        </w:rPr>
      </w:pPr>
    </w:p>
    <w:p w14:paraId="620519C9" w14:textId="328E3751"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Se observó que 174 (70,7%) de las 246 madres entrevistadas había preguntado qué vacunas debía aplicar a sus niños, mientras que 40 (16,3%) no lo había hecho y 32 de ellas (13%) no recordaban. </w:t>
      </w:r>
    </w:p>
    <w:p w14:paraId="33186909" w14:textId="06836FF3"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lastRenderedPageBreak/>
        <w:t>Cuando se les preguntó la razón por la cual ellos vacunaban a sus niños, 133 madres y/o responsables (54,1%) lo hacían para que no se enfermen, 103 (41,9%) para que la enfermedad no le agarre tan fuerte, y en menor proporción, lo hacían por otras razones (6 madres, 2,4%), para el ingreso escolar y porque le dijeron (2 madres en cada grupo, 0,8%)</w:t>
      </w:r>
    </w:p>
    <w:p w14:paraId="3C86570D" w14:textId="77777777" w:rsidR="00E83939" w:rsidRDefault="00E83939" w:rsidP="00C9296C">
      <w:pPr>
        <w:spacing w:line="360" w:lineRule="auto"/>
        <w:jc w:val="both"/>
        <w:rPr>
          <w:rFonts w:ascii="Arial" w:hAnsi="Arial" w:cs="Arial"/>
          <w:b/>
          <w:bCs/>
          <w:sz w:val="24"/>
          <w:szCs w:val="24"/>
        </w:rPr>
      </w:pPr>
    </w:p>
    <w:p w14:paraId="0CBF44B9" w14:textId="5F3CDA0F" w:rsidR="00305AA4"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w:t>
      </w:r>
      <w:r w:rsidR="00305AA4" w:rsidRPr="004367DC">
        <w:rPr>
          <w:rFonts w:ascii="Arial" w:hAnsi="Arial" w:cs="Arial"/>
          <w:sz w:val="24"/>
          <w:szCs w:val="24"/>
        </w:rPr>
        <w:t xml:space="preserve"> Se entrevistaron 246 madres que asistieron al Servicio de Inmunizaciones del Hospital de Área Nivel I y CIC de la localidad de Puerto Esperanza, durante los meses de mayo a noviembre de 2015. </w:t>
      </w:r>
    </w:p>
    <w:p w14:paraId="23DF6E73" w14:textId="77777777" w:rsidR="00E83939" w:rsidRDefault="00E83939" w:rsidP="00C9296C">
      <w:pPr>
        <w:spacing w:line="360" w:lineRule="auto"/>
        <w:jc w:val="both"/>
        <w:rPr>
          <w:rFonts w:ascii="Arial" w:hAnsi="Arial" w:cs="Arial"/>
          <w:sz w:val="24"/>
          <w:szCs w:val="24"/>
        </w:rPr>
      </w:pPr>
    </w:p>
    <w:p w14:paraId="20BC25EE" w14:textId="61B97C39"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Luego de haber recolectados los datos, éstos fueron procesados utilizando el programa Microsoft Excel, siendo los resultados presentados en tablas de frecuencias y porcentajes y/o gráficos para realizar el análisis e interpretación considerando el marco teórico. </w:t>
      </w:r>
    </w:p>
    <w:p w14:paraId="1B1BB1DC" w14:textId="77777777" w:rsidR="00E83939" w:rsidRDefault="00E83939" w:rsidP="00C9296C">
      <w:pPr>
        <w:spacing w:line="360" w:lineRule="auto"/>
        <w:jc w:val="both"/>
        <w:rPr>
          <w:rFonts w:ascii="Arial" w:hAnsi="Arial" w:cs="Arial"/>
          <w:sz w:val="24"/>
          <w:szCs w:val="24"/>
        </w:rPr>
      </w:pPr>
    </w:p>
    <w:p w14:paraId="78BB0F94" w14:textId="4D9D0027"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De la totalidad de encuestados, 64,2% de ellos asistieron al CIC y 35,8% al Hospital.</w:t>
      </w:r>
    </w:p>
    <w:p w14:paraId="61FD08D2" w14:textId="77777777" w:rsidR="00E83939" w:rsidRDefault="00E83939" w:rsidP="00C9296C">
      <w:pPr>
        <w:spacing w:line="360" w:lineRule="auto"/>
        <w:jc w:val="both"/>
        <w:rPr>
          <w:rFonts w:ascii="Arial" w:hAnsi="Arial" w:cs="Arial"/>
          <w:b/>
          <w:bCs/>
          <w:sz w:val="24"/>
          <w:szCs w:val="24"/>
        </w:rPr>
      </w:pPr>
    </w:p>
    <w:p w14:paraId="09E1A6DF" w14:textId="2126A10C"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CONCLUSION</w:t>
      </w:r>
      <w:r w:rsidRPr="004367DC">
        <w:rPr>
          <w:rFonts w:ascii="Arial" w:hAnsi="Arial" w:cs="Arial"/>
          <w:sz w:val="24"/>
          <w:szCs w:val="24"/>
        </w:rPr>
        <w:t>:</w:t>
      </w:r>
      <w:r w:rsidR="00305AA4" w:rsidRPr="004367DC">
        <w:rPr>
          <w:rFonts w:ascii="Arial" w:hAnsi="Arial" w:cs="Arial"/>
          <w:sz w:val="24"/>
          <w:szCs w:val="24"/>
        </w:rPr>
        <w:t xml:space="preserve"> En la actualidad la vacunación de los menores de 5 años ha sido una de las prioridades para el sector salud, teniendo en cuenta la alta morbilidad y mortalidad que las enfermedades inmunoprevenibles han causado. Durante estos últimos años se ha logrado reducir esas tasas gracias a las campañas de vacunación que han permitido salvar la vida de millones de niños en todo el mundo, debido a que es un elemento esencial para la prevención de algunas enfermedades infecciosas y tiene un impacto positivo en la salud, la economía y el desarrollo del país, ya que sus costos son relativamente bajos con relación al gran beneficio que genera éstas. </w:t>
      </w:r>
    </w:p>
    <w:p w14:paraId="49CD3D67" w14:textId="77777777" w:rsidR="00E83939" w:rsidRDefault="00E83939" w:rsidP="00BD1AB2">
      <w:pPr>
        <w:spacing w:line="360" w:lineRule="auto"/>
        <w:jc w:val="both"/>
        <w:rPr>
          <w:rFonts w:ascii="Arial" w:hAnsi="Arial" w:cs="Arial"/>
          <w:sz w:val="24"/>
          <w:szCs w:val="24"/>
        </w:rPr>
      </w:pPr>
    </w:p>
    <w:p w14:paraId="39EADD24" w14:textId="43485AB9" w:rsidR="00BD1AB2" w:rsidRDefault="00305AA4" w:rsidP="00BD1AB2">
      <w:pPr>
        <w:spacing w:line="360" w:lineRule="auto"/>
        <w:jc w:val="both"/>
        <w:rPr>
          <w:rFonts w:ascii="Arial" w:hAnsi="Arial" w:cs="Arial"/>
          <w:sz w:val="24"/>
          <w:szCs w:val="24"/>
        </w:rPr>
      </w:pPr>
      <w:r w:rsidRPr="004367DC">
        <w:rPr>
          <w:rFonts w:ascii="Arial" w:hAnsi="Arial" w:cs="Arial"/>
          <w:sz w:val="24"/>
          <w:szCs w:val="24"/>
        </w:rPr>
        <w:lastRenderedPageBreak/>
        <w:t xml:space="preserve">Debido a que los niños pasan durante la infancia una serie de infecciones que se contagian de unos a otros, es importante que el niño se encuentre protegido contra las enfermedades inmunoprevenibles. Y es aquí donde las madres y/o responsables juegan un rol importante en el cumplimiento del calendario de vacunación, ya que al tener </w:t>
      </w:r>
      <w:r w:rsidR="004367DC" w:rsidRPr="004367DC">
        <w:rPr>
          <w:rFonts w:ascii="Arial" w:hAnsi="Arial" w:cs="Arial"/>
          <w:sz w:val="24"/>
          <w:szCs w:val="24"/>
        </w:rPr>
        <w:t>conocimiento</w:t>
      </w:r>
      <w:r w:rsidRPr="004367DC">
        <w:rPr>
          <w:rFonts w:ascii="Arial" w:hAnsi="Arial" w:cs="Arial"/>
          <w:sz w:val="24"/>
          <w:szCs w:val="24"/>
        </w:rPr>
        <w:t xml:space="preserve"> de las diferentes inmunizaciones y que enfermedad afecta es extremadamente important</w:t>
      </w:r>
      <w:r w:rsidR="00BD1AB2">
        <w:rPr>
          <w:rFonts w:ascii="Arial" w:hAnsi="Arial" w:cs="Arial"/>
          <w:sz w:val="24"/>
          <w:szCs w:val="24"/>
        </w:rPr>
        <w:t>e.</w:t>
      </w:r>
    </w:p>
    <w:p w14:paraId="290EAFF3" w14:textId="6ADC5727" w:rsidR="009E208A" w:rsidRPr="00BD1AB2" w:rsidRDefault="009E208A" w:rsidP="00BD1AB2">
      <w:pPr>
        <w:spacing w:line="360" w:lineRule="auto"/>
        <w:jc w:val="center"/>
        <w:rPr>
          <w:rFonts w:ascii="Arial" w:hAnsi="Arial" w:cs="Arial"/>
          <w:sz w:val="24"/>
          <w:szCs w:val="24"/>
        </w:rPr>
      </w:pPr>
      <w:r>
        <w:rPr>
          <w:rFonts w:ascii="Arial" w:hAnsi="Arial" w:cs="Arial"/>
          <w:b/>
          <w:bCs/>
          <w:sz w:val="32"/>
          <w:szCs w:val="32"/>
        </w:rPr>
        <w:t>2.3 MARCO TEORICO</w:t>
      </w:r>
    </w:p>
    <w:p w14:paraId="03758AD7" w14:textId="78117AB4" w:rsidR="002726DF" w:rsidRPr="00BD1AB2" w:rsidRDefault="002726DF" w:rsidP="00BD1AB2">
      <w:pPr>
        <w:spacing w:line="360" w:lineRule="auto"/>
        <w:jc w:val="center"/>
        <w:rPr>
          <w:rFonts w:ascii="Arial" w:hAnsi="Arial" w:cs="Arial"/>
          <w:b/>
          <w:bCs/>
          <w:sz w:val="28"/>
          <w:szCs w:val="28"/>
        </w:rPr>
      </w:pPr>
      <w:r w:rsidRPr="00BD1AB2">
        <w:rPr>
          <w:rFonts w:ascii="Arial" w:hAnsi="Arial" w:cs="Arial"/>
          <w:b/>
          <w:bCs/>
          <w:sz w:val="28"/>
          <w:szCs w:val="28"/>
        </w:rPr>
        <w:t>2.3.1 INMUNIDAD</w:t>
      </w:r>
    </w:p>
    <w:p w14:paraId="55E1F22B" w14:textId="108308A9"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El sistema inmune surgió por evolución y tiene como función fisiológica más importante el evitar las infecciones y erradicar aquellas ya establecidas, así como la respuesta ante tejidos dañados, sustancias tóxicas y cualquier agente extraño al organismo, por lo que es capaz de distinguir aquello que es propio al organismo de aquello que no lo es.</w:t>
      </w:r>
    </w:p>
    <w:p w14:paraId="0DEFF6AB" w14:textId="77777777" w:rsidR="00E83939" w:rsidRPr="002726DF" w:rsidRDefault="00E83939" w:rsidP="00C9296C">
      <w:pPr>
        <w:spacing w:line="360" w:lineRule="auto"/>
        <w:jc w:val="both"/>
        <w:rPr>
          <w:rFonts w:ascii="Arial" w:hAnsi="Arial" w:cs="Arial"/>
          <w:b/>
          <w:bCs/>
          <w:sz w:val="24"/>
          <w:szCs w:val="24"/>
        </w:rPr>
      </w:pPr>
    </w:p>
    <w:p w14:paraId="4B3AA600" w14:textId="49D6A53C"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 xml:space="preserve">El término inmunidad proviene del latín </w:t>
      </w:r>
      <w:proofErr w:type="spellStart"/>
      <w:r w:rsidRPr="002726DF">
        <w:rPr>
          <w:rFonts w:ascii="Arial" w:hAnsi="Arial" w:cs="Arial"/>
          <w:sz w:val="24"/>
          <w:szCs w:val="24"/>
        </w:rPr>
        <w:t>immunitas</w:t>
      </w:r>
      <w:proofErr w:type="spellEnd"/>
      <w:r w:rsidRPr="002726DF">
        <w:rPr>
          <w:rFonts w:ascii="Arial" w:hAnsi="Arial" w:cs="Arial"/>
          <w:sz w:val="24"/>
          <w:szCs w:val="24"/>
        </w:rPr>
        <w:t xml:space="preserve"> que significa “exento”, el cual designa la protección dada a los senadores romanos como defensa frente a cualquier acción judicial durante el ejercicio de su cargo y que, además, desde una perspectiva histórica, hacía alusión a la protección contra la enfermedad, de forma singular contra una enfermedad infecciosa.</w:t>
      </w:r>
    </w:p>
    <w:p w14:paraId="4A8DC198" w14:textId="77777777" w:rsidR="00E83939" w:rsidRPr="002726DF" w:rsidRDefault="00E83939" w:rsidP="00C9296C">
      <w:pPr>
        <w:spacing w:line="360" w:lineRule="auto"/>
        <w:jc w:val="both"/>
        <w:rPr>
          <w:rFonts w:ascii="Arial" w:hAnsi="Arial" w:cs="Arial"/>
          <w:sz w:val="24"/>
          <w:szCs w:val="24"/>
        </w:rPr>
      </w:pPr>
    </w:p>
    <w:p w14:paraId="47A1CF40" w14:textId="07D02988" w:rsidR="004F2AB4" w:rsidRPr="002726DF" w:rsidRDefault="004F2AB4" w:rsidP="00C9296C">
      <w:pPr>
        <w:spacing w:line="360" w:lineRule="auto"/>
        <w:jc w:val="both"/>
        <w:rPr>
          <w:rFonts w:ascii="Arial" w:hAnsi="Arial" w:cs="Arial"/>
          <w:sz w:val="24"/>
          <w:szCs w:val="24"/>
        </w:rPr>
      </w:pPr>
      <w:r w:rsidRPr="002726DF">
        <w:rPr>
          <w:rFonts w:ascii="Arial" w:hAnsi="Arial" w:cs="Arial"/>
          <w:sz w:val="24"/>
          <w:szCs w:val="24"/>
        </w:rPr>
        <w:t xml:space="preserve">Para su estudio, los mecanismos del sistema inmune se clasifican comúnmente en inmunidad innata e inmunidad adaptativa, los cuales están relacionados y coordinados entre sí. La primera, medía la protección inicial, al consistir en una serie de barreras físicas y enzimáticas, así como por células fagocíticas y factores del sistema de complemento. Por otra parte, la inmunidad adaptativa, implica un mayor tiempo para su acción y proporciona una defensa más especializada y eficaz, y consta a su vez, de la inmunidad humoral y celular, que están dadas por diferentes células (linfocitos) que proporcionan una defensa adecuada contra </w:t>
      </w:r>
      <w:r w:rsidRPr="002726DF">
        <w:rPr>
          <w:rFonts w:ascii="Arial" w:hAnsi="Arial" w:cs="Arial"/>
          <w:sz w:val="24"/>
          <w:szCs w:val="24"/>
        </w:rPr>
        <w:lastRenderedPageBreak/>
        <w:t>agentes infecciosos intracelulares y por moléculas como los anticuerpos que actúan contra agentes infecciosos extracelulares.</w:t>
      </w:r>
    </w:p>
    <w:p w14:paraId="57D5FCCE" w14:textId="77777777" w:rsidR="002726DF" w:rsidRPr="002726DF" w:rsidRDefault="002726DF" w:rsidP="00E83939">
      <w:pPr>
        <w:spacing w:line="360" w:lineRule="auto"/>
        <w:jc w:val="center"/>
        <w:rPr>
          <w:rFonts w:ascii="Arial" w:hAnsi="Arial" w:cs="Arial"/>
          <w:sz w:val="24"/>
          <w:szCs w:val="24"/>
        </w:rPr>
      </w:pPr>
    </w:p>
    <w:p w14:paraId="20A57D99" w14:textId="322A2042" w:rsidR="002726DF" w:rsidRPr="00D2035F" w:rsidRDefault="002726DF" w:rsidP="00E83939">
      <w:pPr>
        <w:spacing w:line="360" w:lineRule="auto"/>
        <w:ind w:left="708"/>
        <w:jc w:val="center"/>
        <w:rPr>
          <w:rFonts w:ascii="Arial" w:hAnsi="Arial" w:cs="Arial"/>
          <w:b/>
          <w:bCs/>
          <w:sz w:val="24"/>
          <w:szCs w:val="24"/>
        </w:rPr>
      </w:pPr>
      <w:r w:rsidRPr="002726DF">
        <w:rPr>
          <w:rFonts w:ascii="Arial" w:hAnsi="Arial" w:cs="Arial"/>
          <w:b/>
          <w:bCs/>
          <w:sz w:val="24"/>
          <w:szCs w:val="24"/>
        </w:rPr>
        <w:t>2.3.</w:t>
      </w:r>
      <w:r w:rsidR="00D2035F">
        <w:rPr>
          <w:rFonts w:ascii="Arial" w:hAnsi="Arial" w:cs="Arial"/>
          <w:b/>
          <w:bCs/>
          <w:sz w:val="24"/>
          <w:szCs w:val="24"/>
        </w:rPr>
        <w:t>1.1 INMUNIDAD INNATA</w:t>
      </w:r>
    </w:p>
    <w:p w14:paraId="1090375B" w14:textId="6F098A21"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En el contexto de las enfermedades</w:t>
      </w:r>
      <w:r w:rsidR="00D2035F">
        <w:rPr>
          <w:rFonts w:ascii="Arial" w:hAnsi="Arial" w:cs="Arial"/>
          <w:sz w:val="24"/>
          <w:szCs w:val="24"/>
        </w:rPr>
        <w:t xml:space="preserve"> </w:t>
      </w:r>
      <w:r w:rsidRPr="002726DF">
        <w:rPr>
          <w:rFonts w:ascii="Arial" w:hAnsi="Arial" w:cs="Arial"/>
          <w:sz w:val="24"/>
          <w:szCs w:val="24"/>
        </w:rPr>
        <w:t>infecciosas, la inmunidad innata (también</w:t>
      </w:r>
      <w:r w:rsidR="00E83939">
        <w:rPr>
          <w:rFonts w:ascii="Arial" w:hAnsi="Arial" w:cs="Arial"/>
          <w:sz w:val="24"/>
          <w:szCs w:val="24"/>
        </w:rPr>
        <w:t xml:space="preserve"> </w:t>
      </w:r>
      <w:r w:rsidRPr="002726DF">
        <w:rPr>
          <w:rFonts w:ascii="Arial" w:hAnsi="Arial" w:cs="Arial"/>
          <w:sz w:val="24"/>
          <w:szCs w:val="24"/>
        </w:rPr>
        <w:t>conocida como natural o espontánea)</w:t>
      </w:r>
      <w:r w:rsidR="00D2035F">
        <w:rPr>
          <w:rFonts w:ascii="Arial" w:hAnsi="Arial" w:cs="Arial"/>
          <w:sz w:val="24"/>
          <w:szCs w:val="24"/>
        </w:rPr>
        <w:t xml:space="preserve"> </w:t>
      </w:r>
      <w:r w:rsidRPr="002726DF">
        <w:rPr>
          <w:rFonts w:ascii="Arial" w:hAnsi="Arial" w:cs="Arial"/>
          <w:sz w:val="24"/>
          <w:szCs w:val="24"/>
        </w:rPr>
        <w:t>proporciona la primera línea de defensa</w:t>
      </w:r>
      <w:r w:rsidR="00D2035F">
        <w:rPr>
          <w:rFonts w:ascii="Arial" w:hAnsi="Arial" w:cs="Arial"/>
          <w:sz w:val="24"/>
          <w:szCs w:val="24"/>
        </w:rPr>
        <w:t xml:space="preserve"> </w:t>
      </w:r>
      <w:r w:rsidRPr="002726DF">
        <w:rPr>
          <w:rFonts w:ascii="Arial" w:hAnsi="Arial" w:cs="Arial"/>
          <w:sz w:val="24"/>
          <w:szCs w:val="24"/>
        </w:rPr>
        <w:t>frente a los agentes infecciosos. En la</w:t>
      </w:r>
      <w:r w:rsidR="00D2035F">
        <w:rPr>
          <w:rFonts w:ascii="Arial" w:hAnsi="Arial" w:cs="Arial"/>
          <w:sz w:val="24"/>
          <w:szCs w:val="24"/>
        </w:rPr>
        <w:t xml:space="preserve"> </w:t>
      </w:r>
      <w:r w:rsidRPr="002726DF">
        <w:rPr>
          <w:rFonts w:ascii="Arial" w:hAnsi="Arial" w:cs="Arial"/>
          <w:sz w:val="24"/>
          <w:szCs w:val="24"/>
        </w:rPr>
        <w:t>inmunidad innata participan medios de</w:t>
      </w:r>
      <w:r w:rsidR="00D2035F">
        <w:rPr>
          <w:rFonts w:ascii="Arial" w:hAnsi="Arial" w:cs="Arial"/>
          <w:sz w:val="24"/>
          <w:szCs w:val="24"/>
        </w:rPr>
        <w:t xml:space="preserve"> </w:t>
      </w:r>
      <w:r w:rsidRPr="002726DF">
        <w:rPr>
          <w:rFonts w:ascii="Arial" w:hAnsi="Arial" w:cs="Arial"/>
          <w:sz w:val="24"/>
          <w:szCs w:val="24"/>
        </w:rPr>
        <w:t>defensa celulares y bioquímicos que se</w:t>
      </w:r>
      <w:r w:rsidR="00D2035F">
        <w:rPr>
          <w:rFonts w:ascii="Arial" w:hAnsi="Arial" w:cs="Arial"/>
          <w:sz w:val="24"/>
          <w:szCs w:val="24"/>
        </w:rPr>
        <w:t xml:space="preserve"> </w:t>
      </w:r>
      <w:r w:rsidRPr="002726DF">
        <w:rPr>
          <w:rFonts w:ascii="Arial" w:hAnsi="Arial" w:cs="Arial"/>
          <w:sz w:val="24"/>
          <w:szCs w:val="24"/>
        </w:rPr>
        <w:t>encuentran de forma constitutiva incluso</w:t>
      </w:r>
      <w:r w:rsidR="00D2035F">
        <w:rPr>
          <w:rFonts w:ascii="Arial" w:hAnsi="Arial" w:cs="Arial"/>
          <w:sz w:val="24"/>
          <w:szCs w:val="24"/>
        </w:rPr>
        <w:t xml:space="preserve"> </w:t>
      </w:r>
      <w:r w:rsidRPr="002726DF">
        <w:rPr>
          <w:rFonts w:ascii="Arial" w:hAnsi="Arial" w:cs="Arial"/>
          <w:sz w:val="24"/>
          <w:szCs w:val="24"/>
        </w:rPr>
        <w:t>antes del contacto con algún agente</w:t>
      </w:r>
      <w:r w:rsidR="00D2035F">
        <w:rPr>
          <w:rFonts w:ascii="Arial" w:hAnsi="Arial" w:cs="Arial"/>
          <w:sz w:val="24"/>
          <w:szCs w:val="24"/>
        </w:rPr>
        <w:t xml:space="preserve"> </w:t>
      </w:r>
      <w:r w:rsidRPr="002726DF">
        <w:rPr>
          <w:rFonts w:ascii="Arial" w:hAnsi="Arial" w:cs="Arial"/>
          <w:sz w:val="24"/>
          <w:szCs w:val="24"/>
        </w:rPr>
        <w:t>infeccioso y responden ante patrones</w:t>
      </w:r>
      <w:r w:rsidR="00D2035F">
        <w:rPr>
          <w:rFonts w:ascii="Arial" w:hAnsi="Arial" w:cs="Arial"/>
          <w:sz w:val="24"/>
          <w:szCs w:val="24"/>
        </w:rPr>
        <w:t xml:space="preserve"> </w:t>
      </w:r>
      <w:r w:rsidRPr="002726DF">
        <w:rPr>
          <w:rFonts w:ascii="Arial" w:hAnsi="Arial" w:cs="Arial"/>
          <w:sz w:val="24"/>
          <w:szCs w:val="24"/>
        </w:rPr>
        <w:t>moleculares específicos en los agentes</w:t>
      </w:r>
      <w:r w:rsidR="00D2035F">
        <w:rPr>
          <w:rFonts w:ascii="Arial" w:hAnsi="Arial" w:cs="Arial"/>
          <w:sz w:val="24"/>
          <w:szCs w:val="24"/>
        </w:rPr>
        <w:t xml:space="preserve"> </w:t>
      </w:r>
      <w:r w:rsidRPr="002726DF">
        <w:rPr>
          <w:rFonts w:ascii="Arial" w:hAnsi="Arial" w:cs="Arial"/>
          <w:sz w:val="24"/>
          <w:szCs w:val="24"/>
        </w:rPr>
        <w:t>infecciosos como los lipopolisacáridos,</w:t>
      </w:r>
      <w:r w:rsidR="00D2035F">
        <w:rPr>
          <w:rFonts w:ascii="Arial" w:hAnsi="Arial" w:cs="Arial"/>
          <w:sz w:val="24"/>
          <w:szCs w:val="24"/>
        </w:rPr>
        <w:t xml:space="preserve"> </w:t>
      </w:r>
      <w:r w:rsidRPr="002726DF">
        <w:rPr>
          <w:rFonts w:ascii="Arial" w:hAnsi="Arial" w:cs="Arial"/>
          <w:sz w:val="24"/>
          <w:szCs w:val="24"/>
        </w:rPr>
        <w:t>componente de las membranas de algunas</w:t>
      </w:r>
      <w:r w:rsidR="00D2035F">
        <w:rPr>
          <w:rFonts w:ascii="Arial" w:hAnsi="Arial" w:cs="Arial"/>
          <w:sz w:val="24"/>
          <w:szCs w:val="24"/>
        </w:rPr>
        <w:t xml:space="preserve"> </w:t>
      </w:r>
      <w:r w:rsidRPr="002726DF">
        <w:rPr>
          <w:rFonts w:ascii="Arial" w:hAnsi="Arial" w:cs="Arial"/>
          <w:sz w:val="24"/>
          <w:szCs w:val="24"/>
        </w:rPr>
        <w:t>bacterias o frente a patrones de daño en</w:t>
      </w:r>
      <w:r w:rsidR="00D2035F">
        <w:rPr>
          <w:rFonts w:ascii="Arial" w:hAnsi="Arial" w:cs="Arial"/>
          <w:sz w:val="24"/>
          <w:szCs w:val="24"/>
        </w:rPr>
        <w:t xml:space="preserve"> </w:t>
      </w:r>
      <w:r w:rsidRPr="002726DF">
        <w:rPr>
          <w:rFonts w:ascii="Arial" w:hAnsi="Arial" w:cs="Arial"/>
          <w:sz w:val="24"/>
          <w:szCs w:val="24"/>
        </w:rPr>
        <w:t>tejidos dañados.</w:t>
      </w:r>
    </w:p>
    <w:p w14:paraId="09C36CFF" w14:textId="77777777" w:rsidR="00D2035F" w:rsidRPr="002726DF" w:rsidRDefault="00D2035F" w:rsidP="00C9296C">
      <w:pPr>
        <w:spacing w:line="360" w:lineRule="auto"/>
        <w:jc w:val="both"/>
        <w:rPr>
          <w:rFonts w:ascii="Arial" w:hAnsi="Arial" w:cs="Arial"/>
          <w:sz w:val="24"/>
          <w:szCs w:val="24"/>
        </w:rPr>
      </w:pPr>
    </w:p>
    <w:p w14:paraId="11A72EC3" w14:textId="745F8A70" w:rsidR="004F2AB4" w:rsidRDefault="004F2AB4" w:rsidP="00C9296C">
      <w:pPr>
        <w:spacing w:line="360" w:lineRule="auto"/>
        <w:jc w:val="both"/>
        <w:rPr>
          <w:rFonts w:ascii="Arial" w:hAnsi="Arial" w:cs="Arial"/>
          <w:color w:val="000000"/>
          <w:sz w:val="24"/>
          <w:szCs w:val="24"/>
        </w:rPr>
      </w:pPr>
      <w:r w:rsidRPr="002726DF">
        <w:rPr>
          <w:rFonts w:ascii="Arial" w:hAnsi="Arial" w:cs="Arial"/>
          <w:sz w:val="24"/>
          <w:szCs w:val="24"/>
        </w:rPr>
        <w:t>La inmunidad innata se compone por</w:t>
      </w:r>
      <w:r w:rsidR="00D2035F">
        <w:rPr>
          <w:rFonts w:ascii="Arial" w:hAnsi="Arial" w:cs="Arial"/>
          <w:sz w:val="24"/>
          <w:szCs w:val="24"/>
        </w:rPr>
        <w:t xml:space="preserve"> </w:t>
      </w:r>
      <w:r w:rsidRPr="002726DF">
        <w:rPr>
          <w:rFonts w:ascii="Arial" w:hAnsi="Arial" w:cs="Arial"/>
          <w:color w:val="000000"/>
          <w:sz w:val="24"/>
          <w:szCs w:val="24"/>
        </w:rPr>
        <w:t>elementos como las barreras físicas y</w:t>
      </w:r>
      <w:r w:rsidR="00D2035F">
        <w:rPr>
          <w:rFonts w:ascii="Arial" w:hAnsi="Arial" w:cs="Arial"/>
          <w:sz w:val="24"/>
          <w:szCs w:val="24"/>
        </w:rPr>
        <w:t xml:space="preserve"> </w:t>
      </w:r>
      <w:r w:rsidRPr="002726DF">
        <w:rPr>
          <w:rFonts w:ascii="Arial" w:hAnsi="Arial" w:cs="Arial"/>
          <w:color w:val="000000"/>
          <w:sz w:val="24"/>
          <w:szCs w:val="24"/>
        </w:rPr>
        <w:t>químicas, como los epitelios y las sustancias</w:t>
      </w:r>
      <w:r w:rsidR="00D2035F">
        <w:rPr>
          <w:rFonts w:ascii="Arial" w:hAnsi="Arial" w:cs="Arial"/>
          <w:sz w:val="24"/>
          <w:szCs w:val="24"/>
        </w:rPr>
        <w:t xml:space="preserve"> </w:t>
      </w:r>
      <w:r w:rsidRPr="002726DF">
        <w:rPr>
          <w:rFonts w:ascii="Arial" w:hAnsi="Arial" w:cs="Arial"/>
          <w:color w:val="000000"/>
          <w:sz w:val="24"/>
          <w:szCs w:val="24"/>
        </w:rPr>
        <w:t>antimicrobianas formadas en sus superficies</w:t>
      </w:r>
      <w:r w:rsidR="00D2035F">
        <w:rPr>
          <w:rFonts w:ascii="Arial" w:hAnsi="Arial" w:cs="Arial"/>
          <w:sz w:val="24"/>
          <w:szCs w:val="24"/>
        </w:rPr>
        <w:t xml:space="preserve"> </w:t>
      </w:r>
      <w:r w:rsidRPr="002726DF">
        <w:rPr>
          <w:rFonts w:ascii="Arial" w:hAnsi="Arial" w:cs="Arial"/>
          <w:color w:val="000000"/>
          <w:sz w:val="24"/>
          <w:szCs w:val="24"/>
        </w:rPr>
        <w:t>(péptidos antimicrobianos); células</w:t>
      </w:r>
      <w:r w:rsidR="00D2035F">
        <w:rPr>
          <w:rFonts w:ascii="Arial" w:hAnsi="Arial" w:cs="Arial"/>
          <w:sz w:val="24"/>
          <w:szCs w:val="24"/>
        </w:rPr>
        <w:t xml:space="preserve"> </w:t>
      </w:r>
      <w:r w:rsidRPr="002726DF">
        <w:rPr>
          <w:rFonts w:ascii="Arial" w:hAnsi="Arial" w:cs="Arial"/>
          <w:color w:val="000000"/>
          <w:sz w:val="24"/>
          <w:szCs w:val="24"/>
        </w:rPr>
        <w:t>fagocíticas como los neutrófilos y</w:t>
      </w:r>
      <w:r w:rsidR="00D2035F">
        <w:rPr>
          <w:rFonts w:ascii="Arial" w:hAnsi="Arial" w:cs="Arial"/>
          <w:sz w:val="24"/>
          <w:szCs w:val="24"/>
        </w:rPr>
        <w:t xml:space="preserve"> </w:t>
      </w:r>
      <w:r w:rsidRPr="002726DF">
        <w:rPr>
          <w:rFonts w:ascii="Arial" w:hAnsi="Arial" w:cs="Arial"/>
          <w:color w:val="000000"/>
          <w:sz w:val="24"/>
          <w:szCs w:val="24"/>
        </w:rPr>
        <w:t>macrófagos, además de células asesinas</w:t>
      </w:r>
      <w:r w:rsidR="00D2035F">
        <w:rPr>
          <w:rFonts w:ascii="Arial" w:hAnsi="Arial" w:cs="Arial"/>
          <w:sz w:val="24"/>
          <w:szCs w:val="24"/>
        </w:rPr>
        <w:t xml:space="preserve"> </w:t>
      </w:r>
      <w:r w:rsidRPr="002726DF">
        <w:rPr>
          <w:rFonts w:ascii="Arial" w:hAnsi="Arial" w:cs="Arial"/>
          <w:color w:val="000000"/>
          <w:sz w:val="24"/>
          <w:szCs w:val="24"/>
        </w:rPr>
        <w:t xml:space="preserve">naturales (Natural </w:t>
      </w:r>
      <w:proofErr w:type="spellStart"/>
      <w:r w:rsidRPr="002726DF">
        <w:rPr>
          <w:rFonts w:ascii="Arial" w:hAnsi="Arial" w:cs="Arial"/>
          <w:color w:val="000000"/>
          <w:sz w:val="24"/>
          <w:szCs w:val="24"/>
        </w:rPr>
        <w:t>Killer</w:t>
      </w:r>
      <w:proofErr w:type="spellEnd"/>
      <w:r w:rsidRPr="002726DF">
        <w:rPr>
          <w:rFonts w:ascii="Arial" w:hAnsi="Arial" w:cs="Arial"/>
          <w:color w:val="000000"/>
          <w:sz w:val="24"/>
          <w:szCs w:val="24"/>
        </w:rPr>
        <w:t xml:space="preserve"> o NK). Intervienen,</w:t>
      </w:r>
      <w:r w:rsidR="00D2035F">
        <w:rPr>
          <w:rFonts w:ascii="Arial" w:hAnsi="Arial" w:cs="Arial"/>
          <w:sz w:val="24"/>
          <w:szCs w:val="24"/>
        </w:rPr>
        <w:t xml:space="preserve"> </w:t>
      </w:r>
      <w:r w:rsidRPr="002726DF">
        <w:rPr>
          <w:rFonts w:ascii="Arial" w:hAnsi="Arial" w:cs="Arial"/>
          <w:color w:val="000000"/>
          <w:sz w:val="24"/>
          <w:szCs w:val="24"/>
        </w:rPr>
        <w:t>además, proteínas como las del sistema del</w:t>
      </w:r>
      <w:r w:rsidR="00D2035F">
        <w:rPr>
          <w:rFonts w:ascii="Arial" w:hAnsi="Arial" w:cs="Arial"/>
          <w:sz w:val="24"/>
          <w:szCs w:val="24"/>
        </w:rPr>
        <w:t xml:space="preserve"> </w:t>
      </w:r>
      <w:r w:rsidRPr="002726DF">
        <w:rPr>
          <w:rFonts w:ascii="Arial" w:hAnsi="Arial" w:cs="Arial"/>
          <w:color w:val="000000"/>
          <w:sz w:val="24"/>
          <w:szCs w:val="24"/>
        </w:rPr>
        <w:t>complemento y otros mediadores como las</w:t>
      </w:r>
      <w:r w:rsidR="00D2035F">
        <w:rPr>
          <w:rFonts w:ascii="Arial" w:hAnsi="Arial" w:cs="Arial"/>
          <w:sz w:val="24"/>
          <w:szCs w:val="24"/>
        </w:rPr>
        <w:t xml:space="preserve"> </w:t>
      </w:r>
      <w:r w:rsidRPr="002726DF">
        <w:rPr>
          <w:rFonts w:ascii="Arial" w:hAnsi="Arial" w:cs="Arial"/>
          <w:color w:val="000000"/>
          <w:sz w:val="24"/>
          <w:szCs w:val="24"/>
        </w:rPr>
        <w:t>citocinas, que pueden favorecer algunos</w:t>
      </w:r>
      <w:r w:rsidR="00D2035F">
        <w:rPr>
          <w:rFonts w:ascii="Arial" w:hAnsi="Arial" w:cs="Arial"/>
          <w:sz w:val="24"/>
          <w:szCs w:val="24"/>
        </w:rPr>
        <w:t xml:space="preserve"> </w:t>
      </w:r>
      <w:r w:rsidRPr="002726DF">
        <w:rPr>
          <w:rFonts w:ascii="Arial" w:hAnsi="Arial" w:cs="Arial"/>
          <w:color w:val="000000"/>
          <w:sz w:val="24"/>
          <w:szCs w:val="24"/>
        </w:rPr>
        <w:t>fenómenos inflamatorios relacionados con la</w:t>
      </w:r>
      <w:r w:rsidR="00D2035F">
        <w:rPr>
          <w:rFonts w:ascii="Arial" w:hAnsi="Arial" w:cs="Arial"/>
          <w:sz w:val="24"/>
          <w:szCs w:val="24"/>
        </w:rPr>
        <w:t xml:space="preserve"> </w:t>
      </w:r>
      <w:r w:rsidRPr="002726DF">
        <w:rPr>
          <w:rFonts w:ascii="Arial" w:hAnsi="Arial" w:cs="Arial"/>
          <w:color w:val="000000"/>
          <w:sz w:val="24"/>
          <w:szCs w:val="24"/>
        </w:rPr>
        <w:t>aparición de Eventos Supuestamente</w:t>
      </w:r>
      <w:r w:rsidR="00D2035F">
        <w:rPr>
          <w:rFonts w:ascii="Arial" w:hAnsi="Arial" w:cs="Arial"/>
          <w:sz w:val="24"/>
          <w:szCs w:val="24"/>
        </w:rPr>
        <w:t xml:space="preserve"> </w:t>
      </w:r>
      <w:r w:rsidRPr="002726DF">
        <w:rPr>
          <w:rFonts w:ascii="Arial" w:hAnsi="Arial" w:cs="Arial"/>
          <w:color w:val="000000"/>
          <w:sz w:val="24"/>
          <w:szCs w:val="24"/>
        </w:rPr>
        <w:t>Atribuibles a la Vacunación o Inmunización</w:t>
      </w:r>
      <w:r w:rsidR="00D2035F">
        <w:rPr>
          <w:rFonts w:ascii="Arial" w:hAnsi="Arial" w:cs="Arial"/>
          <w:sz w:val="24"/>
          <w:szCs w:val="24"/>
        </w:rPr>
        <w:t xml:space="preserve"> </w:t>
      </w:r>
      <w:r w:rsidRPr="002726DF">
        <w:rPr>
          <w:rFonts w:ascii="Arial" w:hAnsi="Arial" w:cs="Arial"/>
          <w:color w:val="000000"/>
          <w:sz w:val="24"/>
          <w:szCs w:val="24"/>
        </w:rPr>
        <w:t>como la fiebre, malestar, dolor en el sitio de</w:t>
      </w:r>
      <w:r w:rsidR="00D2035F">
        <w:rPr>
          <w:rFonts w:ascii="Arial" w:hAnsi="Arial" w:cs="Arial"/>
          <w:sz w:val="24"/>
          <w:szCs w:val="24"/>
        </w:rPr>
        <w:t xml:space="preserve"> </w:t>
      </w:r>
      <w:r w:rsidRPr="002726DF">
        <w:rPr>
          <w:rFonts w:ascii="Arial" w:hAnsi="Arial" w:cs="Arial"/>
          <w:color w:val="000000"/>
          <w:sz w:val="24"/>
          <w:szCs w:val="24"/>
        </w:rPr>
        <w:t>inyección, irritabilidad, dolor de cabeza, entre otros eventos de algunas vacunas que</w:t>
      </w:r>
      <w:r w:rsidR="00D2035F">
        <w:rPr>
          <w:rFonts w:ascii="Arial" w:hAnsi="Arial" w:cs="Arial"/>
          <w:sz w:val="24"/>
          <w:szCs w:val="24"/>
        </w:rPr>
        <w:t xml:space="preserve"> </w:t>
      </w:r>
      <w:r w:rsidRPr="002726DF">
        <w:rPr>
          <w:rFonts w:ascii="Arial" w:hAnsi="Arial" w:cs="Arial"/>
          <w:color w:val="000000"/>
          <w:sz w:val="24"/>
          <w:szCs w:val="24"/>
        </w:rPr>
        <w:t>contienen microorganismos completos (por</w:t>
      </w:r>
      <w:r w:rsidR="00D2035F">
        <w:rPr>
          <w:rFonts w:ascii="Arial" w:hAnsi="Arial" w:cs="Arial"/>
          <w:color w:val="000000"/>
          <w:sz w:val="24"/>
          <w:szCs w:val="24"/>
        </w:rPr>
        <w:t xml:space="preserve"> </w:t>
      </w:r>
      <w:r w:rsidRPr="002726DF">
        <w:rPr>
          <w:rFonts w:ascii="Arial" w:hAnsi="Arial" w:cs="Arial"/>
          <w:color w:val="000000"/>
          <w:sz w:val="24"/>
          <w:szCs w:val="24"/>
        </w:rPr>
        <w:t>ejemplo, vacuna BCG, DPT, SRP, etc.).</w:t>
      </w:r>
    </w:p>
    <w:p w14:paraId="75835F2B" w14:textId="4BE6E803" w:rsidR="00D2035F" w:rsidRPr="00D2035F" w:rsidRDefault="00D2035F" w:rsidP="00C9296C">
      <w:pPr>
        <w:spacing w:line="360" w:lineRule="auto"/>
        <w:jc w:val="both"/>
        <w:rPr>
          <w:rFonts w:ascii="Arial" w:hAnsi="Arial" w:cs="Arial"/>
          <w:sz w:val="24"/>
          <w:szCs w:val="24"/>
        </w:rPr>
      </w:pPr>
      <w:r>
        <w:rPr>
          <w:rFonts w:ascii="Arial" w:hAnsi="Arial" w:cs="Arial"/>
          <w:color w:val="000000"/>
          <w:sz w:val="24"/>
          <w:szCs w:val="24"/>
        </w:rPr>
        <w:t xml:space="preserve"> </w:t>
      </w:r>
    </w:p>
    <w:p w14:paraId="393FAF3F" w14:textId="07576F93" w:rsidR="004F2AB4" w:rsidRPr="002726D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Los mecanismos de la inmunidad innata se</w:t>
      </w:r>
      <w:r w:rsidR="00D2035F">
        <w:rPr>
          <w:rFonts w:ascii="Arial" w:hAnsi="Arial" w:cs="Arial"/>
          <w:color w:val="000000"/>
          <w:sz w:val="24"/>
          <w:szCs w:val="24"/>
        </w:rPr>
        <w:t xml:space="preserve"> </w:t>
      </w:r>
      <w:r w:rsidRPr="002726DF">
        <w:rPr>
          <w:rFonts w:ascii="Arial" w:hAnsi="Arial" w:cs="Arial"/>
          <w:color w:val="000000"/>
          <w:sz w:val="24"/>
          <w:szCs w:val="24"/>
        </w:rPr>
        <w:t>activan de forma unánime ante estructuras</w:t>
      </w:r>
      <w:r w:rsidR="00D2035F">
        <w:rPr>
          <w:rFonts w:ascii="Arial" w:hAnsi="Arial" w:cs="Arial"/>
          <w:color w:val="000000"/>
          <w:sz w:val="24"/>
          <w:szCs w:val="24"/>
        </w:rPr>
        <w:t xml:space="preserve"> </w:t>
      </w:r>
      <w:r w:rsidRPr="002726DF">
        <w:rPr>
          <w:rFonts w:ascii="Arial" w:hAnsi="Arial" w:cs="Arial"/>
          <w:color w:val="000000"/>
          <w:sz w:val="24"/>
          <w:szCs w:val="24"/>
        </w:rPr>
        <w:t>comunes en agentes infecciosos parecidos y,</w:t>
      </w:r>
      <w:r w:rsidR="00D2035F">
        <w:rPr>
          <w:rFonts w:ascii="Arial" w:hAnsi="Arial" w:cs="Arial"/>
          <w:color w:val="000000"/>
          <w:sz w:val="24"/>
          <w:szCs w:val="24"/>
        </w:rPr>
        <w:t xml:space="preserve"> </w:t>
      </w:r>
      <w:r w:rsidRPr="002726DF">
        <w:rPr>
          <w:rFonts w:ascii="Arial" w:hAnsi="Arial" w:cs="Arial"/>
          <w:color w:val="000000"/>
          <w:sz w:val="24"/>
          <w:szCs w:val="24"/>
        </w:rPr>
        <w:t>aunque en ocasiones resultan efectivos,</w:t>
      </w:r>
      <w:r w:rsidR="00D2035F">
        <w:rPr>
          <w:rFonts w:ascii="Arial" w:hAnsi="Arial" w:cs="Arial"/>
          <w:color w:val="000000"/>
          <w:sz w:val="24"/>
          <w:szCs w:val="24"/>
        </w:rPr>
        <w:t xml:space="preserve"> </w:t>
      </w:r>
      <w:r w:rsidRPr="002726DF">
        <w:rPr>
          <w:rFonts w:ascii="Arial" w:hAnsi="Arial" w:cs="Arial"/>
          <w:color w:val="000000"/>
          <w:sz w:val="24"/>
          <w:szCs w:val="24"/>
        </w:rPr>
        <w:t>algunos de ellos han evolucionado y</w:t>
      </w:r>
      <w:r w:rsidR="00D2035F">
        <w:rPr>
          <w:rFonts w:ascii="Arial" w:hAnsi="Arial" w:cs="Arial"/>
          <w:color w:val="000000"/>
          <w:sz w:val="24"/>
          <w:szCs w:val="24"/>
        </w:rPr>
        <w:t xml:space="preserve"> </w:t>
      </w:r>
      <w:r w:rsidRPr="002726DF">
        <w:rPr>
          <w:rFonts w:ascii="Arial" w:hAnsi="Arial" w:cs="Arial"/>
          <w:color w:val="000000"/>
          <w:sz w:val="24"/>
          <w:szCs w:val="24"/>
        </w:rPr>
        <w:t>desarrollado maneras de evadirla. Cabe</w:t>
      </w:r>
      <w:r w:rsidR="00D2035F">
        <w:rPr>
          <w:rFonts w:ascii="Arial" w:hAnsi="Arial" w:cs="Arial"/>
          <w:color w:val="000000"/>
          <w:sz w:val="24"/>
          <w:szCs w:val="24"/>
        </w:rPr>
        <w:t xml:space="preserve"> </w:t>
      </w:r>
      <w:r w:rsidRPr="002726DF">
        <w:rPr>
          <w:rFonts w:ascii="Arial" w:hAnsi="Arial" w:cs="Arial"/>
          <w:color w:val="000000"/>
          <w:sz w:val="24"/>
          <w:szCs w:val="24"/>
        </w:rPr>
        <w:t>señalar, que se ha estimado que la mayoría</w:t>
      </w:r>
      <w:r w:rsidR="00D2035F">
        <w:rPr>
          <w:rFonts w:ascii="Arial" w:hAnsi="Arial" w:cs="Arial"/>
          <w:color w:val="000000"/>
          <w:sz w:val="24"/>
          <w:szCs w:val="24"/>
        </w:rPr>
        <w:t xml:space="preserve"> </w:t>
      </w:r>
      <w:r w:rsidRPr="002726DF">
        <w:rPr>
          <w:rFonts w:ascii="Arial" w:hAnsi="Arial" w:cs="Arial"/>
          <w:color w:val="000000"/>
          <w:sz w:val="24"/>
          <w:szCs w:val="24"/>
        </w:rPr>
        <w:t>de los retos</w:t>
      </w:r>
      <w:r w:rsidR="00D2035F">
        <w:rPr>
          <w:rFonts w:ascii="Arial" w:hAnsi="Arial" w:cs="Arial"/>
          <w:color w:val="000000"/>
          <w:sz w:val="24"/>
          <w:szCs w:val="24"/>
        </w:rPr>
        <w:t xml:space="preserve"> </w:t>
      </w:r>
      <w:r w:rsidRPr="002726DF">
        <w:rPr>
          <w:rFonts w:ascii="Arial" w:hAnsi="Arial" w:cs="Arial"/>
          <w:color w:val="000000"/>
          <w:sz w:val="24"/>
          <w:szCs w:val="24"/>
        </w:rPr>
        <w:lastRenderedPageBreak/>
        <w:t>microbianos son solucionados</w:t>
      </w:r>
      <w:r w:rsidR="00D2035F">
        <w:rPr>
          <w:rFonts w:ascii="Arial" w:hAnsi="Arial" w:cs="Arial"/>
          <w:color w:val="000000"/>
          <w:sz w:val="24"/>
          <w:szCs w:val="24"/>
        </w:rPr>
        <w:t xml:space="preserve"> </w:t>
      </w:r>
      <w:r w:rsidRPr="002726DF">
        <w:rPr>
          <w:rFonts w:ascii="Arial" w:hAnsi="Arial" w:cs="Arial"/>
          <w:color w:val="000000"/>
          <w:sz w:val="24"/>
          <w:szCs w:val="24"/>
        </w:rPr>
        <w:t>por la respuesta inmune innata, no así el</w:t>
      </w:r>
      <w:r w:rsidR="00D2035F">
        <w:rPr>
          <w:rFonts w:ascii="Arial" w:hAnsi="Arial" w:cs="Arial"/>
          <w:color w:val="000000"/>
          <w:sz w:val="24"/>
          <w:szCs w:val="24"/>
        </w:rPr>
        <w:t xml:space="preserve"> </w:t>
      </w:r>
      <w:r w:rsidRPr="002726DF">
        <w:rPr>
          <w:rFonts w:ascii="Arial" w:hAnsi="Arial" w:cs="Arial"/>
          <w:color w:val="000000"/>
          <w:sz w:val="24"/>
          <w:szCs w:val="24"/>
        </w:rPr>
        <w:t>resto de las infecciones, que han de ser</w:t>
      </w:r>
      <w:r w:rsidR="00D2035F">
        <w:rPr>
          <w:rFonts w:ascii="Arial" w:hAnsi="Arial" w:cs="Arial"/>
          <w:color w:val="000000"/>
          <w:sz w:val="24"/>
          <w:szCs w:val="24"/>
        </w:rPr>
        <w:t xml:space="preserve"> </w:t>
      </w:r>
      <w:r w:rsidRPr="002726DF">
        <w:rPr>
          <w:rFonts w:ascii="Arial" w:hAnsi="Arial" w:cs="Arial"/>
          <w:color w:val="000000"/>
          <w:sz w:val="24"/>
          <w:szCs w:val="24"/>
        </w:rPr>
        <w:t>resueltas por la inmunidad adaptativa, como</w:t>
      </w:r>
    </w:p>
    <w:p w14:paraId="08E8432B" w14:textId="2F2E63E2" w:rsidR="00D2035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trata a continuación.</w:t>
      </w:r>
    </w:p>
    <w:p w14:paraId="489F9C3C" w14:textId="77777777" w:rsidR="00E83939" w:rsidRDefault="00E83939" w:rsidP="00E83939">
      <w:pPr>
        <w:autoSpaceDE w:val="0"/>
        <w:autoSpaceDN w:val="0"/>
        <w:adjustRightInd w:val="0"/>
        <w:spacing w:after="0" w:line="360" w:lineRule="auto"/>
        <w:rPr>
          <w:rFonts w:ascii="Arial" w:hAnsi="Arial" w:cs="Arial"/>
          <w:color w:val="000000"/>
          <w:sz w:val="24"/>
          <w:szCs w:val="24"/>
        </w:rPr>
      </w:pPr>
    </w:p>
    <w:p w14:paraId="724D556C" w14:textId="77777777" w:rsidR="00E83939" w:rsidRDefault="00E83939" w:rsidP="00E83939">
      <w:pPr>
        <w:autoSpaceDE w:val="0"/>
        <w:autoSpaceDN w:val="0"/>
        <w:adjustRightInd w:val="0"/>
        <w:spacing w:after="0" w:line="360" w:lineRule="auto"/>
        <w:rPr>
          <w:rFonts w:ascii="Arial" w:hAnsi="Arial" w:cs="Arial"/>
          <w:color w:val="000000"/>
          <w:sz w:val="24"/>
          <w:szCs w:val="24"/>
        </w:rPr>
      </w:pPr>
    </w:p>
    <w:p w14:paraId="48EFA010" w14:textId="2E399672" w:rsidR="004F2AB4" w:rsidRPr="00D2035F" w:rsidRDefault="00D2035F" w:rsidP="00E83939">
      <w:pPr>
        <w:autoSpaceDE w:val="0"/>
        <w:autoSpaceDN w:val="0"/>
        <w:adjustRightInd w:val="0"/>
        <w:spacing w:after="0" w:line="360" w:lineRule="auto"/>
        <w:jc w:val="center"/>
        <w:rPr>
          <w:rFonts w:ascii="Arial" w:hAnsi="Arial" w:cs="Arial"/>
          <w:color w:val="000000"/>
          <w:sz w:val="24"/>
          <w:szCs w:val="24"/>
        </w:rPr>
      </w:pPr>
      <w:r w:rsidRPr="00D2035F">
        <w:rPr>
          <w:rFonts w:ascii="Arial" w:hAnsi="Arial" w:cs="Arial"/>
          <w:b/>
          <w:bCs/>
          <w:color w:val="000000" w:themeColor="text1"/>
          <w:sz w:val="24"/>
          <w:szCs w:val="24"/>
        </w:rPr>
        <w:t>2.3.1.2. INMUNIDAD ADAPTATIVA</w:t>
      </w:r>
    </w:p>
    <w:p w14:paraId="5153F7B7" w14:textId="77777777" w:rsidR="00D2035F" w:rsidRPr="00D2035F" w:rsidRDefault="00D2035F" w:rsidP="00C9296C">
      <w:pPr>
        <w:autoSpaceDE w:val="0"/>
        <w:autoSpaceDN w:val="0"/>
        <w:adjustRightInd w:val="0"/>
        <w:spacing w:after="0" w:line="360" w:lineRule="auto"/>
        <w:rPr>
          <w:rFonts w:ascii="Arial" w:hAnsi="Arial" w:cs="Arial"/>
          <w:b/>
          <w:bCs/>
          <w:color w:val="000000" w:themeColor="text1"/>
          <w:sz w:val="24"/>
          <w:szCs w:val="24"/>
        </w:rPr>
      </w:pPr>
    </w:p>
    <w:p w14:paraId="0ED28565" w14:textId="77777777" w:rsidR="00E83939"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inmunidad adaptativa, en la que</w:t>
      </w:r>
      <w:r w:rsidR="00D2035F">
        <w:rPr>
          <w:rFonts w:ascii="Arial" w:hAnsi="Arial" w:cs="Arial"/>
          <w:color w:val="000000"/>
          <w:sz w:val="24"/>
          <w:szCs w:val="24"/>
        </w:rPr>
        <w:t xml:space="preserve"> </w:t>
      </w:r>
      <w:r w:rsidRPr="002726DF">
        <w:rPr>
          <w:rFonts w:ascii="Arial" w:hAnsi="Arial" w:cs="Arial"/>
          <w:color w:val="000000"/>
          <w:sz w:val="24"/>
          <w:szCs w:val="24"/>
        </w:rPr>
        <w:t>intervienen los linfocitos (</w:t>
      </w:r>
      <w:r w:rsidR="00BD1AB2" w:rsidRPr="002726DF">
        <w:rPr>
          <w:rFonts w:ascii="Arial" w:hAnsi="Arial" w:cs="Arial"/>
          <w:color w:val="000000"/>
          <w:sz w:val="24"/>
          <w:szCs w:val="24"/>
        </w:rPr>
        <w:t>respuesta</w:t>
      </w:r>
      <w:r w:rsidR="00BD1AB2">
        <w:rPr>
          <w:rFonts w:ascii="Arial" w:hAnsi="Arial" w:cs="Arial"/>
          <w:color w:val="000000"/>
          <w:sz w:val="24"/>
          <w:szCs w:val="24"/>
        </w:rPr>
        <w:t xml:space="preserve"> </w:t>
      </w:r>
      <w:r w:rsidR="00BD1AB2" w:rsidRPr="002726DF">
        <w:rPr>
          <w:rFonts w:ascii="Arial" w:hAnsi="Arial" w:cs="Arial"/>
          <w:color w:val="000000"/>
          <w:sz w:val="24"/>
          <w:szCs w:val="24"/>
        </w:rPr>
        <w:t>inmune celular</w:t>
      </w:r>
      <w:r w:rsidRPr="002726DF">
        <w:rPr>
          <w:rFonts w:ascii="Arial" w:hAnsi="Arial" w:cs="Arial"/>
          <w:color w:val="000000"/>
          <w:sz w:val="24"/>
          <w:szCs w:val="24"/>
        </w:rPr>
        <w:t>) y los anticuerpos (respuesta inmune</w:t>
      </w:r>
      <w:r w:rsidR="00D2035F">
        <w:rPr>
          <w:rFonts w:ascii="Arial" w:hAnsi="Arial" w:cs="Arial"/>
          <w:color w:val="000000"/>
          <w:sz w:val="24"/>
          <w:szCs w:val="24"/>
        </w:rPr>
        <w:t xml:space="preserve"> </w:t>
      </w:r>
      <w:r w:rsidRPr="002726DF">
        <w:rPr>
          <w:rFonts w:ascii="Arial" w:hAnsi="Arial" w:cs="Arial"/>
          <w:color w:val="000000"/>
          <w:sz w:val="24"/>
          <w:szCs w:val="24"/>
        </w:rPr>
        <w:t>humoral), tuvo lugar por</w:t>
      </w:r>
      <w:r w:rsidR="006E2CAA">
        <w:rPr>
          <w:rFonts w:ascii="Arial" w:hAnsi="Arial" w:cs="Arial"/>
          <w:color w:val="000000"/>
          <w:sz w:val="24"/>
          <w:szCs w:val="24"/>
        </w:rPr>
        <w:t xml:space="preserve"> </w:t>
      </w:r>
      <w:r w:rsidRPr="002726DF">
        <w:rPr>
          <w:rFonts w:ascii="Arial" w:hAnsi="Arial" w:cs="Arial"/>
          <w:color w:val="000000"/>
          <w:sz w:val="24"/>
          <w:szCs w:val="24"/>
        </w:rPr>
        <w:t>primera vez en los</w:t>
      </w:r>
      <w:r w:rsidR="00D2035F">
        <w:rPr>
          <w:rFonts w:ascii="Arial" w:hAnsi="Arial" w:cs="Arial"/>
          <w:color w:val="000000"/>
          <w:sz w:val="24"/>
          <w:szCs w:val="24"/>
        </w:rPr>
        <w:t xml:space="preserve"> </w:t>
      </w:r>
      <w:r w:rsidRPr="002726DF">
        <w:rPr>
          <w:rFonts w:ascii="Arial" w:hAnsi="Arial" w:cs="Arial"/>
          <w:color w:val="000000"/>
          <w:sz w:val="24"/>
          <w:szCs w:val="24"/>
        </w:rPr>
        <w:t>vertebrados con mandíbula, desarrollándose</w:t>
      </w:r>
      <w:r w:rsidR="00D2035F">
        <w:rPr>
          <w:rFonts w:ascii="Arial" w:hAnsi="Arial" w:cs="Arial"/>
          <w:color w:val="000000"/>
          <w:sz w:val="24"/>
          <w:szCs w:val="24"/>
        </w:rPr>
        <w:t xml:space="preserve"> </w:t>
      </w:r>
      <w:r w:rsidRPr="002726DF">
        <w:rPr>
          <w:rFonts w:ascii="Arial" w:hAnsi="Arial" w:cs="Arial"/>
          <w:color w:val="000000"/>
          <w:sz w:val="24"/>
          <w:szCs w:val="24"/>
        </w:rPr>
        <w:t>un grado mayor</w:t>
      </w:r>
      <w:r w:rsidR="006E2CAA">
        <w:rPr>
          <w:rFonts w:ascii="Arial" w:hAnsi="Arial" w:cs="Arial"/>
          <w:color w:val="000000"/>
          <w:sz w:val="24"/>
          <w:szCs w:val="24"/>
        </w:rPr>
        <w:t xml:space="preserve"> </w:t>
      </w:r>
      <w:r w:rsidRPr="002726DF">
        <w:rPr>
          <w:rFonts w:ascii="Arial" w:hAnsi="Arial" w:cs="Arial"/>
          <w:color w:val="000000"/>
          <w:sz w:val="24"/>
          <w:szCs w:val="24"/>
        </w:rPr>
        <w:t>de especialización de sus</w:t>
      </w:r>
      <w:r w:rsidR="00D2035F">
        <w:rPr>
          <w:rFonts w:ascii="Arial" w:hAnsi="Arial" w:cs="Arial"/>
          <w:color w:val="000000"/>
          <w:sz w:val="24"/>
          <w:szCs w:val="24"/>
        </w:rPr>
        <w:t xml:space="preserve"> </w:t>
      </w:r>
      <w:r w:rsidRPr="002726DF">
        <w:rPr>
          <w:rFonts w:ascii="Arial" w:hAnsi="Arial" w:cs="Arial"/>
          <w:color w:val="000000"/>
          <w:sz w:val="24"/>
          <w:szCs w:val="24"/>
        </w:rPr>
        <w:t>mecanismos de defensa a través de la</w:t>
      </w:r>
      <w:r w:rsidR="00D2035F">
        <w:rPr>
          <w:rFonts w:ascii="Arial" w:hAnsi="Arial" w:cs="Arial"/>
          <w:color w:val="000000"/>
          <w:sz w:val="24"/>
          <w:szCs w:val="24"/>
        </w:rPr>
        <w:t xml:space="preserve"> </w:t>
      </w:r>
      <w:r w:rsidRPr="002726DF">
        <w:rPr>
          <w:rFonts w:ascii="Arial" w:hAnsi="Arial" w:cs="Arial"/>
          <w:color w:val="000000"/>
          <w:sz w:val="24"/>
          <w:szCs w:val="24"/>
        </w:rPr>
        <w:t>evolución.</w:t>
      </w:r>
    </w:p>
    <w:p w14:paraId="5F6CB9EE" w14:textId="77777777" w:rsidR="00E83939" w:rsidRDefault="00E83939" w:rsidP="00C9296C">
      <w:pPr>
        <w:autoSpaceDE w:val="0"/>
        <w:autoSpaceDN w:val="0"/>
        <w:adjustRightInd w:val="0"/>
        <w:spacing w:after="0" w:line="360" w:lineRule="auto"/>
        <w:jc w:val="both"/>
        <w:rPr>
          <w:rFonts w:ascii="Arial" w:hAnsi="Arial" w:cs="Arial"/>
          <w:color w:val="000000"/>
          <w:sz w:val="24"/>
          <w:szCs w:val="24"/>
        </w:rPr>
      </w:pPr>
    </w:p>
    <w:p w14:paraId="0C2FA72B" w14:textId="77777777" w:rsidR="009924EA" w:rsidRDefault="009924EA" w:rsidP="00C9296C">
      <w:pPr>
        <w:autoSpaceDE w:val="0"/>
        <w:autoSpaceDN w:val="0"/>
        <w:adjustRightInd w:val="0"/>
        <w:spacing w:after="0" w:line="360" w:lineRule="auto"/>
        <w:jc w:val="both"/>
        <w:rPr>
          <w:rFonts w:ascii="Arial" w:hAnsi="Arial" w:cs="Arial"/>
          <w:color w:val="000000"/>
          <w:sz w:val="24"/>
          <w:szCs w:val="24"/>
        </w:rPr>
      </w:pPr>
    </w:p>
    <w:p w14:paraId="2487B9CD" w14:textId="643624D3" w:rsidR="004F2AB4" w:rsidRPr="00E83939"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respuesta inmune humoral está mediada</w:t>
      </w:r>
      <w:r w:rsidR="00D2035F">
        <w:rPr>
          <w:rFonts w:ascii="Arial" w:hAnsi="Arial" w:cs="Arial"/>
          <w:color w:val="000000"/>
          <w:sz w:val="24"/>
          <w:szCs w:val="24"/>
        </w:rPr>
        <w:t xml:space="preserve"> </w:t>
      </w:r>
      <w:r w:rsidRPr="002726DF">
        <w:rPr>
          <w:rFonts w:ascii="Arial" w:hAnsi="Arial" w:cs="Arial"/>
          <w:color w:val="000000"/>
          <w:sz w:val="24"/>
          <w:szCs w:val="24"/>
        </w:rPr>
        <w:t xml:space="preserve">por </w:t>
      </w:r>
      <w:r w:rsidRPr="00BC3C6F">
        <w:rPr>
          <w:rFonts w:ascii="Arial" w:hAnsi="Arial" w:cs="Arial"/>
          <w:color w:val="000000"/>
          <w:sz w:val="24"/>
          <w:szCs w:val="24"/>
        </w:rPr>
        <w:t>anticuerpos</w:t>
      </w:r>
      <w:r w:rsidR="00D2035F" w:rsidRPr="00BC3C6F">
        <w:rPr>
          <w:rFonts w:ascii="Arial" w:hAnsi="Arial" w:cs="Arial"/>
          <w:color w:val="000000"/>
          <w:sz w:val="24"/>
          <w:szCs w:val="24"/>
        </w:rPr>
        <w:t xml:space="preserve"> </w:t>
      </w:r>
      <w:r w:rsidRPr="00BC3C6F">
        <w:rPr>
          <w:rFonts w:ascii="Arial" w:hAnsi="Arial" w:cs="Arial"/>
          <w:color w:val="000000"/>
          <w:sz w:val="24"/>
          <w:szCs w:val="24"/>
        </w:rPr>
        <w:t>(inmunoglobulinas), que</w:t>
      </w:r>
      <w:r w:rsidR="00D2035F" w:rsidRPr="00BC3C6F">
        <w:rPr>
          <w:rFonts w:ascii="Arial" w:hAnsi="Arial" w:cs="Arial"/>
          <w:color w:val="000000"/>
          <w:sz w:val="24"/>
          <w:szCs w:val="24"/>
        </w:rPr>
        <w:t xml:space="preserve"> </w:t>
      </w:r>
      <w:r w:rsidRPr="00BC3C6F">
        <w:rPr>
          <w:rFonts w:ascii="Arial" w:hAnsi="Arial" w:cs="Arial"/>
          <w:color w:val="000000"/>
          <w:sz w:val="24"/>
          <w:szCs w:val="24"/>
        </w:rPr>
        <w:t>son moléculas producidas por los linfocitos</w:t>
      </w:r>
      <w:r w:rsidR="00D2035F" w:rsidRPr="00BC3C6F">
        <w:rPr>
          <w:rFonts w:ascii="Arial" w:hAnsi="Arial" w:cs="Arial"/>
          <w:color w:val="000000"/>
          <w:sz w:val="24"/>
          <w:szCs w:val="24"/>
        </w:rPr>
        <w:t xml:space="preserve"> </w:t>
      </w:r>
      <w:r w:rsidRPr="00BC3C6F">
        <w:rPr>
          <w:rFonts w:ascii="Arial" w:hAnsi="Arial" w:cs="Arial"/>
          <w:color w:val="000000"/>
          <w:sz w:val="24"/>
          <w:szCs w:val="24"/>
        </w:rPr>
        <w:t>B, capaces de reconocer antígenos, los</w:t>
      </w:r>
      <w:r w:rsidR="00D2035F" w:rsidRPr="00BC3C6F">
        <w:rPr>
          <w:rFonts w:ascii="Arial" w:hAnsi="Arial" w:cs="Arial"/>
          <w:color w:val="000000"/>
          <w:sz w:val="24"/>
          <w:szCs w:val="24"/>
        </w:rPr>
        <w:t xml:space="preserve"> </w:t>
      </w:r>
      <w:r w:rsidRPr="00BC3C6F">
        <w:rPr>
          <w:rFonts w:ascii="Arial" w:hAnsi="Arial" w:cs="Arial"/>
          <w:color w:val="000000"/>
          <w:sz w:val="24"/>
          <w:szCs w:val="24"/>
        </w:rPr>
        <w:t>cuales pueden secretarse una vez que los</w:t>
      </w:r>
      <w:r w:rsidR="00D2035F" w:rsidRPr="00BC3C6F">
        <w:rPr>
          <w:rFonts w:ascii="Arial" w:hAnsi="Arial" w:cs="Arial"/>
          <w:color w:val="000000"/>
          <w:sz w:val="24"/>
          <w:szCs w:val="24"/>
        </w:rPr>
        <w:t xml:space="preserve"> </w:t>
      </w:r>
      <w:r w:rsidRPr="00BC3C6F">
        <w:rPr>
          <w:rFonts w:ascii="Arial" w:hAnsi="Arial" w:cs="Arial"/>
          <w:color w:val="000000"/>
          <w:sz w:val="24"/>
          <w:szCs w:val="24"/>
        </w:rPr>
        <w:t>linfocitos B se diferencian en células</w:t>
      </w:r>
      <w:r w:rsidR="00D2035F" w:rsidRPr="00BC3C6F">
        <w:rPr>
          <w:rFonts w:ascii="Arial" w:hAnsi="Arial" w:cs="Arial"/>
          <w:color w:val="000000"/>
          <w:sz w:val="24"/>
          <w:szCs w:val="24"/>
        </w:rPr>
        <w:t xml:space="preserve"> </w:t>
      </w:r>
      <w:r w:rsidRPr="00BC3C6F">
        <w:rPr>
          <w:rFonts w:ascii="Arial" w:hAnsi="Arial" w:cs="Arial"/>
          <w:color w:val="000000"/>
          <w:sz w:val="24"/>
          <w:szCs w:val="24"/>
        </w:rPr>
        <w:t>plasmáticas.</w:t>
      </w:r>
      <w:r w:rsidR="00D2035F" w:rsidRPr="00BC3C6F">
        <w:rPr>
          <w:rFonts w:ascii="Arial" w:hAnsi="Arial" w:cs="Arial"/>
          <w:color w:val="000000"/>
          <w:sz w:val="24"/>
          <w:szCs w:val="24"/>
        </w:rPr>
        <w:t xml:space="preserve"> </w:t>
      </w:r>
      <w:r w:rsidRPr="00BC3C6F">
        <w:rPr>
          <w:rFonts w:ascii="Arial" w:hAnsi="Arial" w:cs="Arial"/>
          <w:sz w:val="24"/>
          <w:szCs w:val="24"/>
        </w:rPr>
        <w:t>Los antígenos</w:t>
      </w:r>
      <w:r w:rsidRPr="002726DF">
        <w:rPr>
          <w:rFonts w:ascii="Arial" w:hAnsi="Arial" w:cs="Arial"/>
          <w:b/>
          <w:bCs/>
          <w:sz w:val="24"/>
          <w:szCs w:val="24"/>
        </w:rPr>
        <w:t xml:space="preserve"> </w:t>
      </w:r>
      <w:r w:rsidRPr="002726DF">
        <w:rPr>
          <w:rFonts w:ascii="Arial" w:hAnsi="Arial" w:cs="Arial"/>
          <w:sz w:val="24"/>
          <w:szCs w:val="24"/>
        </w:rPr>
        <w:t>son moléculas o fracciones de</w:t>
      </w:r>
      <w:r w:rsidR="00D2035F">
        <w:rPr>
          <w:rFonts w:ascii="Arial" w:hAnsi="Arial" w:cs="Arial"/>
          <w:sz w:val="24"/>
          <w:szCs w:val="24"/>
        </w:rPr>
        <w:t xml:space="preserve"> </w:t>
      </w:r>
      <w:r w:rsidRPr="002726DF">
        <w:rPr>
          <w:rFonts w:ascii="Arial" w:hAnsi="Arial" w:cs="Arial"/>
          <w:sz w:val="24"/>
          <w:szCs w:val="24"/>
        </w:rPr>
        <w:t>estas que son reconocidos por un anticuerpo</w:t>
      </w:r>
      <w:r w:rsidR="00D2035F">
        <w:rPr>
          <w:rFonts w:ascii="Arial" w:hAnsi="Arial" w:cs="Arial"/>
          <w:sz w:val="24"/>
          <w:szCs w:val="24"/>
        </w:rPr>
        <w:t xml:space="preserve"> </w:t>
      </w:r>
      <w:r w:rsidRPr="002726DF">
        <w:rPr>
          <w:rFonts w:ascii="Arial" w:hAnsi="Arial" w:cs="Arial"/>
          <w:sz w:val="24"/>
          <w:szCs w:val="24"/>
        </w:rPr>
        <w:t>o receptor de células T o B. La mayoría de los</w:t>
      </w:r>
      <w:r w:rsidR="00D2035F">
        <w:rPr>
          <w:rFonts w:ascii="Arial" w:hAnsi="Arial" w:cs="Arial"/>
          <w:sz w:val="24"/>
          <w:szCs w:val="24"/>
        </w:rPr>
        <w:t xml:space="preserve"> </w:t>
      </w:r>
      <w:r w:rsidRPr="002726DF">
        <w:rPr>
          <w:rFonts w:ascii="Arial" w:hAnsi="Arial" w:cs="Arial"/>
          <w:sz w:val="24"/>
          <w:szCs w:val="24"/>
        </w:rPr>
        <w:t>antígenos son inmunógenos; es decir, tienen</w:t>
      </w:r>
      <w:r w:rsidR="00D2035F">
        <w:rPr>
          <w:rFonts w:ascii="Arial" w:hAnsi="Arial" w:cs="Arial"/>
          <w:sz w:val="24"/>
          <w:szCs w:val="24"/>
        </w:rPr>
        <w:t xml:space="preserve"> </w:t>
      </w:r>
      <w:r w:rsidRPr="002726DF">
        <w:rPr>
          <w:rFonts w:ascii="Arial" w:hAnsi="Arial" w:cs="Arial"/>
          <w:sz w:val="24"/>
          <w:szCs w:val="24"/>
        </w:rPr>
        <w:t>la capacidad de generar una respuesta</w:t>
      </w:r>
      <w:r w:rsidR="00D2035F">
        <w:rPr>
          <w:rFonts w:ascii="Arial" w:hAnsi="Arial" w:cs="Arial"/>
          <w:sz w:val="24"/>
          <w:szCs w:val="24"/>
        </w:rPr>
        <w:t xml:space="preserve"> </w:t>
      </w:r>
      <w:r w:rsidRPr="002726DF">
        <w:rPr>
          <w:rFonts w:ascii="Arial" w:hAnsi="Arial" w:cs="Arial"/>
          <w:sz w:val="24"/>
          <w:szCs w:val="24"/>
        </w:rPr>
        <w:t>inmune mediada por anticuerpos o células</w:t>
      </w:r>
      <w:r w:rsidR="00D2035F">
        <w:rPr>
          <w:rFonts w:ascii="Arial" w:hAnsi="Arial" w:cs="Arial"/>
          <w:sz w:val="24"/>
          <w:szCs w:val="24"/>
        </w:rPr>
        <w:t xml:space="preserve"> </w:t>
      </w:r>
      <w:r w:rsidRPr="002726DF">
        <w:rPr>
          <w:rFonts w:ascii="Arial" w:hAnsi="Arial" w:cs="Arial"/>
          <w:sz w:val="24"/>
          <w:szCs w:val="24"/>
        </w:rPr>
        <w:t>debido a su elevado peso molecular.</w:t>
      </w:r>
    </w:p>
    <w:p w14:paraId="6BBD25C1" w14:textId="77777777" w:rsidR="00D2035F" w:rsidRPr="00D2035F" w:rsidRDefault="00D2035F" w:rsidP="00C9296C">
      <w:pPr>
        <w:autoSpaceDE w:val="0"/>
        <w:autoSpaceDN w:val="0"/>
        <w:adjustRightInd w:val="0"/>
        <w:spacing w:after="0" w:line="360" w:lineRule="auto"/>
        <w:jc w:val="both"/>
        <w:rPr>
          <w:rFonts w:ascii="Arial" w:hAnsi="Arial" w:cs="Arial"/>
          <w:color w:val="000000"/>
          <w:sz w:val="24"/>
          <w:szCs w:val="24"/>
        </w:rPr>
      </w:pPr>
    </w:p>
    <w:p w14:paraId="29B90E09" w14:textId="26022EFC" w:rsidR="004F2AB4" w:rsidRPr="002726D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En vacunación, los antígenos de bajo peso</w:t>
      </w:r>
      <w:r w:rsidR="00D2035F">
        <w:rPr>
          <w:rFonts w:ascii="Arial" w:hAnsi="Arial" w:cs="Arial"/>
          <w:sz w:val="24"/>
          <w:szCs w:val="24"/>
        </w:rPr>
        <w:t xml:space="preserve"> </w:t>
      </w:r>
      <w:r w:rsidRPr="002726DF">
        <w:rPr>
          <w:rFonts w:ascii="Arial" w:hAnsi="Arial" w:cs="Arial"/>
          <w:sz w:val="24"/>
          <w:szCs w:val="24"/>
        </w:rPr>
        <w:t>molecular o haptenos, como los sacáridos,</w:t>
      </w:r>
      <w:r w:rsidR="00D2035F">
        <w:rPr>
          <w:rFonts w:ascii="Arial" w:hAnsi="Arial" w:cs="Arial"/>
          <w:sz w:val="24"/>
          <w:szCs w:val="24"/>
        </w:rPr>
        <w:t xml:space="preserve"> </w:t>
      </w:r>
      <w:r w:rsidRPr="002726DF">
        <w:rPr>
          <w:rFonts w:ascii="Arial" w:hAnsi="Arial" w:cs="Arial"/>
          <w:sz w:val="24"/>
          <w:szCs w:val="24"/>
        </w:rPr>
        <w:t>requieren de un acarreador para inducir</w:t>
      </w:r>
      <w:r w:rsidR="00D2035F">
        <w:rPr>
          <w:rFonts w:ascii="Arial" w:hAnsi="Arial" w:cs="Arial"/>
          <w:sz w:val="24"/>
          <w:szCs w:val="24"/>
        </w:rPr>
        <w:t xml:space="preserve"> </w:t>
      </w:r>
      <w:r w:rsidRPr="002726DF">
        <w:rPr>
          <w:rFonts w:ascii="Arial" w:hAnsi="Arial" w:cs="Arial"/>
          <w:sz w:val="24"/>
          <w:szCs w:val="24"/>
        </w:rPr>
        <w:t>respuestas inmunes adecuadas, siendo el</w:t>
      </w:r>
      <w:r w:rsidR="00D2035F">
        <w:rPr>
          <w:rFonts w:ascii="Arial" w:hAnsi="Arial" w:cs="Arial"/>
          <w:sz w:val="24"/>
          <w:szCs w:val="24"/>
        </w:rPr>
        <w:t xml:space="preserve"> </w:t>
      </w:r>
      <w:r w:rsidRPr="002726DF">
        <w:rPr>
          <w:rFonts w:ascii="Arial" w:hAnsi="Arial" w:cs="Arial"/>
          <w:sz w:val="24"/>
          <w:szCs w:val="24"/>
        </w:rPr>
        <w:t>caso de las vacunas antineumocócicas</w:t>
      </w:r>
      <w:r w:rsidR="00D2035F">
        <w:rPr>
          <w:rFonts w:ascii="Arial" w:hAnsi="Arial" w:cs="Arial"/>
          <w:sz w:val="24"/>
          <w:szCs w:val="24"/>
        </w:rPr>
        <w:t xml:space="preserve"> </w:t>
      </w:r>
      <w:r w:rsidRPr="002726DF">
        <w:rPr>
          <w:rFonts w:ascii="Arial" w:hAnsi="Arial" w:cs="Arial"/>
          <w:sz w:val="24"/>
          <w:szCs w:val="24"/>
        </w:rPr>
        <w:t>conjugadas. Los anticuerpos son capaces de</w:t>
      </w:r>
      <w:r w:rsidR="00D2035F">
        <w:rPr>
          <w:rFonts w:ascii="Arial" w:hAnsi="Arial" w:cs="Arial"/>
          <w:sz w:val="24"/>
          <w:szCs w:val="24"/>
        </w:rPr>
        <w:t xml:space="preserve"> </w:t>
      </w:r>
      <w:r w:rsidRPr="002726DF">
        <w:rPr>
          <w:rFonts w:ascii="Arial" w:hAnsi="Arial" w:cs="Arial"/>
          <w:sz w:val="24"/>
          <w:szCs w:val="24"/>
        </w:rPr>
        <w:t>reconocer como antígenos a las moléculas</w:t>
      </w:r>
      <w:r w:rsidR="00D2035F">
        <w:rPr>
          <w:rFonts w:ascii="Arial" w:hAnsi="Arial" w:cs="Arial"/>
          <w:sz w:val="24"/>
          <w:szCs w:val="24"/>
        </w:rPr>
        <w:t xml:space="preserve"> </w:t>
      </w:r>
      <w:r w:rsidRPr="002726DF">
        <w:rPr>
          <w:rFonts w:ascii="Arial" w:hAnsi="Arial" w:cs="Arial"/>
          <w:sz w:val="24"/>
          <w:szCs w:val="24"/>
        </w:rPr>
        <w:t>de superficie de células, virus, hongos,</w:t>
      </w:r>
      <w:r w:rsidR="00D2035F">
        <w:rPr>
          <w:rFonts w:ascii="Arial" w:hAnsi="Arial" w:cs="Arial"/>
          <w:sz w:val="24"/>
          <w:szCs w:val="24"/>
        </w:rPr>
        <w:t xml:space="preserve"> </w:t>
      </w:r>
      <w:r w:rsidRPr="002726DF">
        <w:rPr>
          <w:rFonts w:ascii="Arial" w:hAnsi="Arial" w:cs="Arial"/>
          <w:sz w:val="24"/>
          <w:szCs w:val="24"/>
        </w:rPr>
        <w:t>bacterias, parásitos y a xenobióticos como</w:t>
      </w:r>
    </w:p>
    <w:p w14:paraId="3D54F210" w14:textId="77777777" w:rsidR="00D2035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toxinas y fármacos.</w:t>
      </w:r>
      <w:r w:rsidR="00D2035F">
        <w:rPr>
          <w:rFonts w:ascii="Arial" w:hAnsi="Arial" w:cs="Arial"/>
          <w:sz w:val="24"/>
          <w:szCs w:val="24"/>
        </w:rPr>
        <w:t xml:space="preserve"> </w:t>
      </w:r>
    </w:p>
    <w:p w14:paraId="20C46D90" w14:textId="77777777" w:rsidR="00D2035F" w:rsidRDefault="00D2035F" w:rsidP="00C9296C">
      <w:pPr>
        <w:autoSpaceDE w:val="0"/>
        <w:autoSpaceDN w:val="0"/>
        <w:adjustRightInd w:val="0"/>
        <w:spacing w:after="0" w:line="360" w:lineRule="auto"/>
        <w:jc w:val="both"/>
        <w:rPr>
          <w:rFonts w:ascii="Arial" w:hAnsi="Arial" w:cs="Arial"/>
          <w:sz w:val="24"/>
          <w:szCs w:val="24"/>
        </w:rPr>
      </w:pPr>
    </w:p>
    <w:p w14:paraId="1E76871C" w14:textId="6057D5D6" w:rsidR="004F2AB4"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Cuando los anticuerpos reconocen un</w:t>
      </w:r>
      <w:r w:rsidR="00D2035F">
        <w:rPr>
          <w:rFonts w:ascii="Arial" w:hAnsi="Arial" w:cs="Arial"/>
          <w:sz w:val="24"/>
          <w:szCs w:val="24"/>
        </w:rPr>
        <w:t xml:space="preserve"> </w:t>
      </w:r>
      <w:r w:rsidRPr="002726DF">
        <w:rPr>
          <w:rFonts w:ascii="Arial" w:hAnsi="Arial" w:cs="Arial"/>
          <w:sz w:val="24"/>
          <w:szCs w:val="24"/>
        </w:rPr>
        <w:t>antígeno, lo marcan para su posterior</w:t>
      </w:r>
      <w:r w:rsidR="006E2CAA">
        <w:rPr>
          <w:rFonts w:ascii="Arial" w:hAnsi="Arial" w:cs="Arial"/>
          <w:sz w:val="24"/>
          <w:szCs w:val="24"/>
        </w:rPr>
        <w:t xml:space="preserve"> </w:t>
      </w:r>
      <w:r w:rsidRPr="002726DF">
        <w:rPr>
          <w:rFonts w:ascii="Arial" w:hAnsi="Arial" w:cs="Arial"/>
          <w:sz w:val="24"/>
          <w:szCs w:val="24"/>
        </w:rPr>
        <w:t>eliminación por diversos mecanismos</w:t>
      </w:r>
      <w:r w:rsidR="00D2035F">
        <w:rPr>
          <w:rFonts w:ascii="Arial" w:hAnsi="Arial" w:cs="Arial"/>
          <w:sz w:val="24"/>
          <w:szCs w:val="24"/>
        </w:rPr>
        <w:t xml:space="preserve"> </w:t>
      </w:r>
      <w:r w:rsidRPr="002726DF">
        <w:rPr>
          <w:rFonts w:ascii="Arial" w:hAnsi="Arial" w:cs="Arial"/>
          <w:sz w:val="24"/>
          <w:szCs w:val="24"/>
        </w:rPr>
        <w:t xml:space="preserve">efectores. La respuesta inmune humoral </w:t>
      </w:r>
      <w:r w:rsidRPr="002726DF">
        <w:rPr>
          <w:rFonts w:ascii="Arial" w:hAnsi="Arial" w:cs="Arial"/>
          <w:sz w:val="24"/>
          <w:szCs w:val="24"/>
        </w:rPr>
        <w:lastRenderedPageBreak/>
        <w:t>es</w:t>
      </w:r>
      <w:r w:rsidR="00D2035F">
        <w:rPr>
          <w:rFonts w:ascii="Arial" w:hAnsi="Arial" w:cs="Arial"/>
          <w:sz w:val="24"/>
          <w:szCs w:val="24"/>
        </w:rPr>
        <w:t xml:space="preserve"> </w:t>
      </w:r>
      <w:r w:rsidRPr="002726DF">
        <w:rPr>
          <w:rFonts w:ascii="Arial" w:hAnsi="Arial" w:cs="Arial"/>
          <w:sz w:val="24"/>
          <w:szCs w:val="24"/>
        </w:rPr>
        <w:t>el principal mecanismo de defensa contra</w:t>
      </w:r>
      <w:r w:rsidR="00D2035F">
        <w:rPr>
          <w:rFonts w:ascii="Arial" w:hAnsi="Arial" w:cs="Arial"/>
          <w:sz w:val="24"/>
          <w:szCs w:val="24"/>
        </w:rPr>
        <w:t xml:space="preserve"> </w:t>
      </w:r>
      <w:r w:rsidRPr="002726DF">
        <w:rPr>
          <w:rFonts w:ascii="Arial" w:hAnsi="Arial" w:cs="Arial"/>
          <w:sz w:val="24"/>
          <w:szCs w:val="24"/>
        </w:rPr>
        <w:t>agentes infecciosos extracelulares y toxinas,</w:t>
      </w:r>
      <w:r w:rsidR="00D2035F">
        <w:rPr>
          <w:rFonts w:ascii="Arial" w:hAnsi="Arial" w:cs="Arial"/>
          <w:sz w:val="24"/>
          <w:szCs w:val="24"/>
        </w:rPr>
        <w:t xml:space="preserve"> </w:t>
      </w:r>
      <w:r w:rsidRPr="002726DF">
        <w:rPr>
          <w:rFonts w:ascii="Arial" w:hAnsi="Arial" w:cs="Arial"/>
          <w:sz w:val="24"/>
          <w:szCs w:val="24"/>
        </w:rPr>
        <w:t>ya que los anticuerpos pueden unirse a ellos</w:t>
      </w:r>
      <w:r w:rsidR="00D2035F">
        <w:rPr>
          <w:rFonts w:ascii="Arial" w:hAnsi="Arial" w:cs="Arial"/>
          <w:sz w:val="24"/>
          <w:szCs w:val="24"/>
        </w:rPr>
        <w:t xml:space="preserve"> </w:t>
      </w:r>
      <w:r w:rsidRPr="002726DF">
        <w:rPr>
          <w:rFonts w:ascii="Arial" w:hAnsi="Arial" w:cs="Arial"/>
          <w:sz w:val="24"/>
          <w:szCs w:val="24"/>
        </w:rPr>
        <w:t>y favorecer su</w:t>
      </w:r>
      <w:r w:rsidR="00D2035F">
        <w:rPr>
          <w:rFonts w:ascii="Arial" w:hAnsi="Arial" w:cs="Arial"/>
          <w:sz w:val="24"/>
          <w:szCs w:val="24"/>
        </w:rPr>
        <w:t xml:space="preserve"> </w:t>
      </w:r>
      <w:r w:rsidRPr="002726DF">
        <w:rPr>
          <w:rFonts w:ascii="Arial" w:hAnsi="Arial" w:cs="Arial"/>
          <w:sz w:val="24"/>
          <w:szCs w:val="24"/>
        </w:rPr>
        <w:t>eliminación. Los anticuerpos</w:t>
      </w:r>
      <w:r w:rsidR="00D2035F">
        <w:rPr>
          <w:rFonts w:ascii="Arial" w:hAnsi="Arial" w:cs="Arial"/>
          <w:sz w:val="24"/>
          <w:szCs w:val="24"/>
        </w:rPr>
        <w:t xml:space="preserve"> </w:t>
      </w:r>
      <w:r w:rsidRPr="002726DF">
        <w:rPr>
          <w:rFonts w:ascii="Arial" w:hAnsi="Arial" w:cs="Arial"/>
          <w:sz w:val="24"/>
          <w:szCs w:val="24"/>
        </w:rPr>
        <w:t>son altamente específicos respecto a su</w:t>
      </w:r>
      <w:r w:rsidR="006E2CAA">
        <w:rPr>
          <w:rFonts w:ascii="Arial" w:hAnsi="Arial" w:cs="Arial"/>
          <w:sz w:val="24"/>
          <w:szCs w:val="24"/>
        </w:rPr>
        <w:t xml:space="preserve"> </w:t>
      </w:r>
      <w:r w:rsidRPr="002726DF">
        <w:rPr>
          <w:rFonts w:ascii="Arial" w:hAnsi="Arial" w:cs="Arial"/>
          <w:sz w:val="24"/>
          <w:szCs w:val="24"/>
        </w:rPr>
        <w:t>afinidad por determinantes antigénicos</w:t>
      </w:r>
      <w:r w:rsidR="00D2035F">
        <w:rPr>
          <w:rFonts w:ascii="Arial" w:hAnsi="Arial" w:cs="Arial"/>
          <w:sz w:val="24"/>
          <w:szCs w:val="24"/>
        </w:rPr>
        <w:t xml:space="preserve"> </w:t>
      </w:r>
      <w:r w:rsidRPr="002726DF">
        <w:rPr>
          <w:rFonts w:ascii="Arial" w:hAnsi="Arial" w:cs="Arial"/>
          <w:sz w:val="24"/>
          <w:szCs w:val="24"/>
        </w:rPr>
        <w:t>particulares y por sus características</w:t>
      </w:r>
      <w:r w:rsidR="006E2CAA">
        <w:rPr>
          <w:rFonts w:ascii="Arial" w:hAnsi="Arial" w:cs="Arial"/>
          <w:sz w:val="24"/>
          <w:szCs w:val="24"/>
        </w:rPr>
        <w:t xml:space="preserve"> </w:t>
      </w:r>
      <w:r w:rsidRPr="002726DF">
        <w:rPr>
          <w:rFonts w:ascii="Arial" w:hAnsi="Arial" w:cs="Arial"/>
          <w:sz w:val="24"/>
          <w:szCs w:val="24"/>
        </w:rPr>
        <w:t>distintivas pueden intervenir en</w:t>
      </w:r>
      <w:r w:rsidR="00D2035F">
        <w:rPr>
          <w:rFonts w:ascii="Arial" w:hAnsi="Arial" w:cs="Arial"/>
          <w:sz w:val="24"/>
          <w:szCs w:val="24"/>
        </w:rPr>
        <w:t xml:space="preserve"> </w:t>
      </w:r>
      <w:r w:rsidRPr="002726DF">
        <w:rPr>
          <w:rFonts w:ascii="Arial" w:hAnsi="Arial" w:cs="Arial"/>
          <w:sz w:val="24"/>
          <w:szCs w:val="24"/>
        </w:rPr>
        <w:t>mecanismos efectores diversos.</w:t>
      </w:r>
    </w:p>
    <w:p w14:paraId="4E57743B" w14:textId="0C12D14E" w:rsidR="00D2035F" w:rsidRDefault="00D2035F" w:rsidP="00C9296C">
      <w:pPr>
        <w:autoSpaceDE w:val="0"/>
        <w:autoSpaceDN w:val="0"/>
        <w:adjustRightInd w:val="0"/>
        <w:spacing w:after="0" w:line="360" w:lineRule="auto"/>
        <w:jc w:val="both"/>
        <w:rPr>
          <w:rFonts w:ascii="Arial" w:hAnsi="Arial" w:cs="Arial"/>
          <w:sz w:val="24"/>
          <w:szCs w:val="24"/>
        </w:rPr>
      </w:pPr>
    </w:p>
    <w:p w14:paraId="64B264C6" w14:textId="74353CD1" w:rsidR="004F2AB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Agentes infecciosos intracelulares, como los</w:t>
      </w:r>
      <w:r w:rsidR="00D2035F">
        <w:rPr>
          <w:rFonts w:ascii="Arial" w:hAnsi="Arial" w:cs="Arial"/>
          <w:sz w:val="24"/>
          <w:szCs w:val="24"/>
        </w:rPr>
        <w:t xml:space="preserve"> </w:t>
      </w:r>
      <w:r w:rsidRPr="002726DF">
        <w:rPr>
          <w:rFonts w:ascii="Arial" w:hAnsi="Arial" w:cs="Arial"/>
          <w:sz w:val="24"/>
          <w:szCs w:val="24"/>
        </w:rPr>
        <w:t>virus y algunas bacterias son capaces de</w:t>
      </w:r>
      <w:r w:rsidR="00D2035F">
        <w:rPr>
          <w:rFonts w:ascii="Arial" w:hAnsi="Arial" w:cs="Arial"/>
          <w:sz w:val="24"/>
          <w:szCs w:val="24"/>
        </w:rPr>
        <w:t xml:space="preserve"> </w:t>
      </w:r>
      <w:r w:rsidRPr="002726DF">
        <w:rPr>
          <w:rFonts w:ascii="Arial" w:hAnsi="Arial" w:cs="Arial"/>
          <w:sz w:val="24"/>
          <w:szCs w:val="24"/>
        </w:rPr>
        <w:t>sobrevivir y proliferar dentro de células</w:t>
      </w:r>
      <w:r w:rsidR="00D2035F">
        <w:rPr>
          <w:rFonts w:ascii="Arial" w:hAnsi="Arial" w:cs="Arial"/>
          <w:sz w:val="24"/>
          <w:szCs w:val="24"/>
        </w:rPr>
        <w:t xml:space="preserve"> </w:t>
      </w:r>
      <w:r w:rsidRPr="002726DF">
        <w:rPr>
          <w:rFonts w:ascii="Arial" w:hAnsi="Arial" w:cs="Arial"/>
          <w:sz w:val="24"/>
          <w:szCs w:val="24"/>
        </w:rPr>
        <w:t>fagocíticas y otras células del hospedero o</w:t>
      </w:r>
      <w:r w:rsidR="00D2035F">
        <w:rPr>
          <w:rFonts w:ascii="Arial" w:hAnsi="Arial" w:cs="Arial"/>
          <w:sz w:val="24"/>
          <w:szCs w:val="24"/>
        </w:rPr>
        <w:t xml:space="preserve"> </w:t>
      </w:r>
      <w:r w:rsidRPr="002726DF">
        <w:rPr>
          <w:rFonts w:ascii="Arial" w:hAnsi="Arial" w:cs="Arial"/>
          <w:sz w:val="24"/>
          <w:szCs w:val="24"/>
        </w:rPr>
        <w:t>persona infectada, por lo que los anticuerpos</w:t>
      </w:r>
      <w:r w:rsidR="00D2035F">
        <w:rPr>
          <w:rFonts w:ascii="Arial" w:hAnsi="Arial" w:cs="Arial"/>
          <w:sz w:val="24"/>
          <w:szCs w:val="24"/>
        </w:rPr>
        <w:t xml:space="preserve"> </w:t>
      </w:r>
      <w:r w:rsidRPr="002726DF">
        <w:rPr>
          <w:rFonts w:ascii="Arial" w:hAnsi="Arial" w:cs="Arial"/>
          <w:sz w:val="24"/>
          <w:szCs w:val="24"/>
        </w:rPr>
        <w:t>no pueden ejercer su función. Por lo tanto,</w:t>
      </w:r>
      <w:r w:rsidR="00D2035F">
        <w:rPr>
          <w:rFonts w:ascii="Arial" w:hAnsi="Arial" w:cs="Arial"/>
          <w:sz w:val="24"/>
          <w:szCs w:val="24"/>
        </w:rPr>
        <w:t xml:space="preserve"> </w:t>
      </w:r>
      <w:r w:rsidRPr="002726DF">
        <w:rPr>
          <w:rFonts w:ascii="Arial" w:hAnsi="Arial" w:cs="Arial"/>
          <w:sz w:val="24"/>
          <w:szCs w:val="24"/>
        </w:rPr>
        <w:t>en aras de contener una infección, se</w:t>
      </w:r>
      <w:r w:rsidR="006A5878">
        <w:rPr>
          <w:rFonts w:ascii="Arial" w:hAnsi="Arial" w:cs="Arial"/>
          <w:sz w:val="24"/>
          <w:szCs w:val="24"/>
        </w:rPr>
        <w:t xml:space="preserve"> </w:t>
      </w:r>
      <w:r w:rsidRPr="002726DF">
        <w:rPr>
          <w:rFonts w:ascii="Arial" w:hAnsi="Arial" w:cs="Arial"/>
          <w:sz w:val="24"/>
          <w:szCs w:val="24"/>
        </w:rPr>
        <w:t>montan mecanismos propios de la</w:t>
      </w:r>
      <w:r w:rsidR="006A5878">
        <w:rPr>
          <w:rFonts w:ascii="Arial" w:hAnsi="Arial" w:cs="Arial"/>
          <w:sz w:val="24"/>
          <w:szCs w:val="24"/>
        </w:rPr>
        <w:t xml:space="preserve"> </w:t>
      </w:r>
      <w:r w:rsidRPr="002726DF">
        <w:rPr>
          <w:rFonts w:ascii="Arial" w:hAnsi="Arial" w:cs="Arial"/>
          <w:sz w:val="24"/>
          <w:szCs w:val="24"/>
        </w:rPr>
        <w:t>respuesta inmune celular, en la que</w:t>
      </w:r>
      <w:r w:rsidR="006A5878">
        <w:rPr>
          <w:rFonts w:ascii="Arial" w:hAnsi="Arial" w:cs="Arial"/>
          <w:sz w:val="24"/>
          <w:szCs w:val="24"/>
        </w:rPr>
        <w:t xml:space="preserve"> </w:t>
      </w:r>
      <w:r w:rsidRPr="002726DF">
        <w:rPr>
          <w:rFonts w:ascii="Arial" w:hAnsi="Arial" w:cs="Arial"/>
          <w:sz w:val="24"/>
          <w:szCs w:val="24"/>
        </w:rPr>
        <w:t>participan los linfocitos T, favoreciéndose la</w:t>
      </w:r>
      <w:r w:rsidR="006A5878">
        <w:rPr>
          <w:rFonts w:ascii="Arial" w:hAnsi="Arial" w:cs="Arial"/>
          <w:sz w:val="24"/>
          <w:szCs w:val="24"/>
        </w:rPr>
        <w:t xml:space="preserve"> </w:t>
      </w:r>
      <w:r w:rsidRPr="002726DF">
        <w:rPr>
          <w:rFonts w:ascii="Arial" w:hAnsi="Arial" w:cs="Arial"/>
          <w:sz w:val="24"/>
          <w:szCs w:val="24"/>
        </w:rPr>
        <w:t>eliminación de los microorganismos y las</w:t>
      </w:r>
      <w:r w:rsidR="006A5878">
        <w:rPr>
          <w:rFonts w:ascii="Arial" w:hAnsi="Arial" w:cs="Arial"/>
          <w:sz w:val="24"/>
          <w:szCs w:val="24"/>
        </w:rPr>
        <w:t xml:space="preserve"> </w:t>
      </w:r>
      <w:r w:rsidRPr="002726DF">
        <w:rPr>
          <w:rFonts w:ascii="Arial" w:hAnsi="Arial" w:cs="Arial"/>
          <w:sz w:val="24"/>
          <w:szCs w:val="24"/>
        </w:rPr>
        <w:t>células infectadas, con la finalidad de no</w:t>
      </w:r>
      <w:r w:rsidR="006A5878">
        <w:rPr>
          <w:rFonts w:ascii="Arial" w:hAnsi="Arial" w:cs="Arial"/>
          <w:sz w:val="24"/>
          <w:szCs w:val="24"/>
        </w:rPr>
        <w:t xml:space="preserve"> </w:t>
      </w:r>
      <w:r w:rsidRPr="002726DF">
        <w:rPr>
          <w:rFonts w:ascii="Arial" w:hAnsi="Arial" w:cs="Arial"/>
          <w:sz w:val="24"/>
          <w:szCs w:val="24"/>
        </w:rPr>
        <w:t>permitir la existencia de reservorios de la</w:t>
      </w:r>
      <w:r w:rsidR="00C9296C">
        <w:rPr>
          <w:rFonts w:ascii="Arial" w:hAnsi="Arial" w:cs="Arial"/>
          <w:sz w:val="24"/>
          <w:szCs w:val="24"/>
        </w:rPr>
        <w:t xml:space="preserve"> </w:t>
      </w:r>
      <w:r w:rsidRPr="002726DF">
        <w:rPr>
          <w:rFonts w:ascii="Arial" w:hAnsi="Arial" w:cs="Arial"/>
          <w:sz w:val="24"/>
          <w:szCs w:val="24"/>
        </w:rPr>
        <w:t xml:space="preserve">infección. </w:t>
      </w:r>
    </w:p>
    <w:p w14:paraId="743E95F2" w14:textId="200B6964" w:rsidR="006A5878" w:rsidRDefault="006A5878" w:rsidP="00C9296C">
      <w:pPr>
        <w:autoSpaceDE w:val="0"/>
        <w:autoSpaceDN w:val="0"/>
        <w:adjustRightInd w:val="0"/>
        <w:spacing w:after="0" w:line="360" w:lineRule="auto"/>
        <w:jc w:val="both"/>
        <w:rPr>
          <w:rFonts w:ascii="Arial" w:hAnsi="Arial" w:cs="Arial"/>
          <w:sz w:val="24"/>
          <w:szCs w:val="24"/>
        </w:rPr>
      </w:pPr>
    </w:p>
    <w:p w14:paraId="4A0D5EC3" w14:textId="6C4B8915" w:rsidR="002C63D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Es posible desarrollar inmunidad frente a un</w:t>
      </w:r>
      <w:r w:rsidR="006A5878">
        <w:rPr>
          <w:rFonts w:ascii="Arial" w:hAnsi="Arial" w:cs="Arial"/>
          <w:sz w:val="24"/>
          <w:szCs w:val="24"/>
        </w:rPr>
        <w:t xml:space="preserve"> </w:t>
      </w:r>
      <w:r w:rsidRPr="002726DF">
        <w:rPr>
          <w:rFonts w:ascii="Arial" w:hAnsi="Arial" w:cs="Arial"/>
          <w:sz w:val="24"/>
          <w:szCs w:val="24"/>
        </w:rPr>
        <w:t>agente infeccioso de forma natural cuando</w:t>
      </w:r>
      <w:r w:rsidR="006A5878">
        <w:rPr>
          <w:rFonts w:ascii="Arial" w:hAnsi="Arial" w:cs="Arial"/>
          <w:sz w:val="24"/>
          <w:szCs w:val="24"/>
        </w:rPr>
        <w:t xml:space="preserve"> </w:t>
      </w:r>
      <w:r w:rsidRPr="002726DF">
        <w:rPr>
          <w:rFonts w:ascii="Arial" w:hAnsi="Arial" w:cs="Arial"/>
          <w:sz w:val="24"/>
          <w:szCs w:val="24"/>
        </w:rPr>
        <w:t>se desarrolló una respuesta inmune eficiente</w:t>
      </w:r>
      <w:r w:rsidR="006A5878">
        <w:rPr>
          <w:rFonts w:ascii="Arial" w:hAnsi="Arial" w:cs="Arial"/>
          <w:sz w:val="24"/>
          <w:szCs w:val="24"/>
        </w:rPr>
        <w:t xml:space="preserve"> </w:t>
      </w:r>
      <w:r w:rsidRPr="002726DF">
        <w:rPr>
          <w:rFonts w:ascii="Arial" w:hAnsi="Arial" w:cs="Arial"/>
          <w:sz w:val="24"/>
          <w:szCs w:val="24"/>
        </w:rPr>
        <w:t>contra él, por lo que se producirán</w:t>
      </w:r>
      <w:r w:rsidR="006A5878">
        <w:rPr>
          <w:rFonts w:ascii="Arial" w:hAnsi="Arial" w:cs="Arial"/>
          <w:sz w:val="24"/>
          <w:szCs w:val="24"/>
        </w:rPr>
        <w:t xml:space="preserve"> </w:t>
      </w:r>
      <w:r w:rsidRPr="002726DF">
        <w:rPr>
          <w:rFonts w:ascii="Arial" w:hAnsi="Arial" w:cs="Arial"/>
          <w:sz w:val="24"/>
          <w:szCs w:val="24"/>
        </w:rPr>
        <w:t>anticuerpos de memoria protectores,</w:t>
      </w:r>
      <w:r w:rsidR="006A5878">
        <w:rPr>
          <w:rFonts w:ascii="Arial" w:hAnsi="Arial" w:cs="Arial"/>
          <w:sz w:val="24"/>
          <w:szCs w:val="24"/>
        </w:rPr>
        <w:t xml:space="preserve"> </w:t>
      </w:r>
      <w:r w:rsidRPr="002726DF">
        <w:rPr>
          <w:rFonts w:ascii="Arial" w:hAnsi="Arial" w:cs="Arial"/>
          <w:sz w:val="24"/>
          <w:szCs w:val="24"/>
        </w:rPr>
        <w:t>proceso conocido como inmunidad activa, o</w:t>
      </w:r>
      <w:r w:rsidR="006A5878">
        <w:rPr>
          <w:rFonts w:ascii="Arial" w:hAnsi="Arial" w:cs="Arial"/>
          <w:sz w:val="24"/>
          <w:szCs w:val="24"/>
        </w:rPr>
        <w:t xml:space="preserve"> </w:t>
      </w:r>
      <w:r w:rsidRPr="002726DF">
        <w:rPr>
          <w:rFonts w:ascii="Arial" w:hAnsi="Arial" w:cs="Arial"/>
          <w:sz w:val="24"/>
          <w:szCs w:val="24"/>
        </w:rPr>
        <w:t>bien, mediante la transferencia de</w:t>
      </w:r>
      <w:r w:rsidR="006A5878">
        <w:rPr>
          <w:rFonts w:ascii="Arial" w:hAnsi="Arial" w:cs="Arial"/>
          <w:sz w:val="24"/>
          <w:szCs w:val="24"/>
        </w:rPr>
        <w:t xml:space="preserve"> </w:t>
      </w:r>
      <w:r w:rsidRPr="002726DF">
        <w:rPr>
          <w:rFonts w:ascii="Arial" w:hAnsi="Arial" w:cs="Arial"/>
          <w:sz w:val="24"/>
          <w:szCs w:val="24"/>
        </w:rPr>
        <w:t>anticuerpos preformados o de linfocitos</w:t>
      </w:r>
      <w:r w:rsidR="006A5878">
        <w:rPr>
          <w:rFonts w:ascii="Arial" w:hAnsi="Arial" w:cs="Arial"/>
          <w:sz w:val="24"/>
          <w:szCs w:val="24"/>
        </w:rPr>
        <w:t xml:space="preserve"> </w:t>
      </w:r>
      <w:r w:rsidRPr="002726DF">
        <w:rPr>
          <w:rFonts w:ascii="Arial" w:hAnsi="Arial" w:cs="Arial"/>
          <w:sz w:val="24"/>
          <w:szCs w:val="24"/>
        </w:rPr>
        <w:t>específicos contra determinado patógeno</w:t>
      </w:r>
      <w:r w:rsidR="006A5878">
        <w:rPr>
          <w:rFonts w:ascii="Arial" w:hAnsi="Arial" w:cs="Arial"/>
          <w:sz w:val="24"/>
          <w:szCs w:val="24"/>
        </w:rPr>
        <w:t xml:space="preserve"> </w:t>
      </w:r>
      <w:r w:rsidRPr="002726DF">
        <w:rPr>
          <w:rFonts w:ascii="Arial" w:hAnsi="Arial" w:cs="Arial"/>
          <w:sz w:val="24"/>
          <w:szCs w:val="24"/>
        </w:rPr>
        <w:t>(inmunidad pasiva)</w:t>
      </w:r>
      <w:r w:rsidR="006A5878">
        <w:rPr>
          <w:rFonts w:ascii="Arial" w:hAnsi="Arial" w:cs="Arial"/>
          <w:sz w:val="24"/>
          <w:szCs w:val="24"/>
        </w:rPr>
        <w:t>.</w:t>
      </w:r>
    </w:p>
    <w:p w14:paraId="045A54E9" w14:textId="77777777" w:rsidR="006A5878" w:rsidRPr="002726DF" w:rsidRDefault="006A5878" w:rsidP="00C9296C">
      <w:pPr>
        <w:autoSpaceDE w:val="0"/>
        <w:autoSpaceDN w:val="0"/>
        <w:adjustRightInd w:val="0"/>
        <w:spacing w:after="0" w:line="360" w:lineRule="auto"/>
        <w:jc w:val="both"/>
        <w:rPr>
          <w:rFonts w:ascii="Arial" w:hAnsi="Arial" w:cs="Arial"/>
          <w:sz w:val="24"/>
          <w:szCs w:val="24"/>
        </w:rPr>
      </w:pPr>
    </w:p>
    <w:p w14:paraId="5D539867" w14:textId="62B8BA30" w:rsidR="002C63D4" w:rsidRPr="00C9296C" w:rsidRDefault="00321C1A"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 xml:space="preserve">Inmunidad activa natural: </w:t>
      </w:r>
      <w:r w:rsidR="002C63D4" w:rsidRPr="00C9296C">
        <w:rPr>
          <w:rFonts w:ascii="Arial" w:hAnsi="Arial" w:cs="Arial"/>
          <w:color w:val="000000"/>
          <w:sz w:val="24"/>
          <w:szCs w:val="24"/>
        </w:rPr>
        <w:t>Se genera por</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estimulación directa del sistema inmune del</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individuo ante la presencia de la</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enfermedad.</w:t>
      </w:r>
    </w:p>
    <w:p w14:paraId="1E28807A" w14:textId="654E3B4B" w:rsidR="002C63D4" w:rsidRPr="00C9296C" w:rsidRDefault="002C63D4"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activa artificial:</w:t>
      </w:r>
      <w:r w:rsidRPr="00C9296C">
        <w:rPr>
          <w:rFonts w:ascii="Arial" w:hAnsi="Arial" w:cs="Arial"/>
          <w:color w:val="004000"/>
          <w:sz w:val="24"/>
          <w:szCs w:val="24"/>
        </w:rPr>
        <w:t xml:space="preserve"> </w:t>
      </w:r>
      <w:r w:rsidRPr="00C9296C">
        <w:rPr>
          <w:rFonts w:ascii="Arial" w:hAnsi="Arial" w:cs="Arial"/>
          <w:color w:val="000000"/>
          <w:sz w:val="24"/>
          <w:szCs w:val="24"/>
        </w:rPr>
        <w:t>Se genera por la</w:t>
      </w:r>
      <w:r w:rsidR="006A5878" w:rsidRPr="00C9296C">
        <w:rPr>
          <w:rFonts w:ascii="Arial" w:hAnsi="Arial" w:cs="Arial"/>
          <w:color w:val="000000"/>
          <w:sz w:val="24"/>
          <w:szCs w:val="24"/>
        </w:rPr>
        <w:t xml:space="preserve"> </w:t>
      </w:r>
      <w:r w:rsidRPr="00C9296C">
        <w:rPr>
          <w:rFonts w:ascii="Arial" w:hAnsi="Arial" w:cs="Arial"/>
          <w:color w:val="000000"/>
          <w:sz w:val="24"/>
          <w:szCs w:val="24"/>
        </w:rPr>
        <w:t>sensibilización del sistema inmune</w:t>
      </w:r>
      <w:r w:rsidR="00C9296C">
        <w:rPr>
          <w:rFonts w:ascii="Arial" w:hAnsi="Arial" w:cs="Arial"/>
          <w:color w:val="000000"/>
          <w:sz w:val="24"/>
          <w:szCs w:val="24"/>
        </w:rPr>
        <w:t xml:space="preserve"> </w:t>
      </w:r>
      <w:r w:rsidRPr="00C9296C">
        <w:rPr>
          <w:rFonts w:ascii="Arial" w:hAnsi="Arial" w:cs="Arial"/>
          <w:color w:val="000000"/>
          <w:sz w:val="24"/>
          <w:szCs w:val="24"/>
        </w:rPr>
        <w:t>mediante la introducción de</w:t>
      </w:r>
      <w:r w:rsidR="006A5878" w:rsidRPr="00C9296C">
        <w:rPr>
          <w:rFonts w:ascii="Arial" w:hAnsi="Arial" w:cs="Arial"/>
          <w:color w:val="000000"/>
          <w:sz w:val="24"/>
          <w:szCs w:val="24"/>
        </w:rPr>
        <w:t xml:space="preserve"> </w:t>
      </w:r>
      <w:r w:rsidRPr="00C9296C">
        <w:rPr>
          <w:rFonts w:ascii="Arial" w:hAnsi="Arial" w:cs="Arial"/>
          <w:color w:val="000000"/>
          <w:sz w:val="24"/>
          <w:szCs w:val="24"/>
        </w:rPr>
        <w:t>microorganismos atenuados, inactivados o</w:t>
      </w:r>
      <w:r w:rsidR="006A5878" w:rsidRPr="00C9296C">
        <w:rPr>
          <w:rFonts w:ascii="Arial" w:hAnsi="Arial" w:cs="Arial"/>
          <w:color w:val="000000"/>
          <w:sz w:val="24"/>
          <w:szCs w:val="24"/>
        </w:rPr>
        <w:t xml:space="preserve"> </w:t>
      </w:r>
      <w:r w:rsidRPr="00C9296C">
        <w:rPr>
          <w:rFonts w:ascii="Arial" w:hAnsi="Arial" w:cs="Arial"/>
          <w:color w:val="000000"/>
          <w:sz w:val="24"/>
          <w:szCs w:val="24"/>
        </w:rPr>
        <w:t>fracciones de éstos conocidas como</w:t>
      </w:r>
      <w:r w:rsidR="006A5878" w:rsidRPr="00C9296C">
        <w:rPr>
          <w:rFonts w:ascii="Arial" w:hAnsi="Arial" w:cs="Arial"/>
          <w:color w:val="000000"/>
          <w:sz w:val="24"/>
          <w:szCs w:val="24"/>
        </w:rPr>
        <w:t xml:space="preserve"> </w:t>
      </w:r>
      <w:r w:rsidRPr="00C9296C">
        <w:rPr>
          <w:rFonts w:ascii="Arial" w:hAnsi="Arial" w:cs="Arial"/>
          <w:color w:val="000000"/>
          <w:sz w:val="24"/>
          <w:szCs w:val="24"/>
        </w:rPr>
        <w:t>vacunas.</w:t>
      </w:r>
    </w:p>
    <w:p w14:paraId="559CB170" w14:textId="77777777" w:rsidR="00C9296C"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w:t>
      </w:r>
      <w:r w:rsidRPr="00C9296C">
        <w:rPr>
          <w:rFonts w:ascii="Arial" w:hAnsi="Arial" w:cs="Arial"/>
          <w:color w:val="000000" w:themeColor="text1"/>
        </w:rPr>
        <w:t xml:space="preserve"> </w:t>
      </w:r>
      <w:r w:rsidRPr="00C9296C">
        <w:rPr>
          <w:rFonts w:ascii="Arial" w:hAnsi="Arial" w:cs="Arial"/>
          <w:color w:val="000000"/>
          <w:sz w:val="24"/>
          <w:szCs w:val="24"/>
        </w:rPr>
        <w:t>Es la transferencia de los</w:t>
      </w:r>
      <w:r w:rsidR="006A5878" w:rsidRPr="00C9296C">
        <w:rPr>
          <w:rFonts w:ascii="Arial" w:hAnsi="Arial" w:cs="Arial"/>
          <w:color w:val="000000"/>
          <w:sz w:val="24"/>
          <w:szCs w:val="24"/>
        </w:rPr>
        <w:t xml:space="preserve"> </w:t>
      </w:r>
      <w:r w:rsidRPr="00C9296C">
        <w:rPr>
          <w:rFonts w:ascii="Arial" w:hAnsi="Arial" w:cs="Arial"/>
          <w:color w:val="000000"/>
          <w:sz w:val="24"/>
          <w:szCs w:val="24"/>
        </w:rPr>
        <w:t>anticuerpos ya formados en otros individuos</w:t>
      </w:r>
      <w:r w:rsidR="006A5878" w:rsidRPr="00C9296C">
        <w:rPr>
          <w:rFonts w:ascii="Arial" w:hAnsi="Arial" w:cs="Arial"/>
          <w:color w:val="000000"/>
          <w:sz w:val="24"/>
          <w:szCs w:val="24"/>
        </w:rPr>
        <w:t xml:space="preserve"> </w:t>
      </w:r>
      <w:r w:rsidRPr="00C9296C">
        <w:rPr>
          <w:rFonts w:ascii="Arial" w:hAnsi="Arial" w:cs="Arial"/>
          <w:color w:val="000000"/>
          <w:sz w:val="24"/>
          <w:szCs w:val="24"/>
        </w:rPr>
        <w:t>y aplicados en productos como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inmunoglobulina, derivados de</w:t>
      </w:r>
      <w:r w:rsidR="00C9296C" w:rsidRPr="00C9296C">
        <w:rPr>
          <w:rFonts w:ascii="Arial" w:hAnsi="Arial" w:cs="Arial"/>
          <w:color w:val="000000"/>
          <w:sz w:val="24"/>
          <w:szCs w:val="24"/>
        </w:rPr>
        <w:t xml:space="preserve"> </w:t>
      </w:r>
      <w:r w:rsidRPr="00C9296C">
        <w:rPr>
          <w:rFonts w:ascii="Arial" w:hAnsi="Arial" w:cs="Arial"/>
          <w:color w:val="000000"/>
          <w:sz w:val="24"/>
          <w:szCs w:val="24"/>
        </w:rPr>
        <w:t>concentrados de plasma, etc. Al igual que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inmunidad activa, la inmunidad</w:t>
      </w:r>
      <w:r w:rsidR="006A5878" w:rsidRPr="00C9296C">
        <w:rPr>
          <w:rFonts w:ascii="Arial" w:hAnsi="Arial" w:cs="Arial"/>
          <w:color w:val="000000"/>
          <w:sz w:val="24"/>
          <w:szCs w:val="24"/>
        </w:rPr>
        <w:t xml:space="preserve"> </w:t>
      </w:r>
      <w:r w:rsidRPr="00C9296C">
        <w:rPr>
          <w:rFonts w:ascii="Arial" w:hAnsi="Arial" w:cs="Arial"/>
          <w:color w:val="000000"/>
          <w:sz w:val="24"/>
          <w:szCs w:val="24"/>
        </w:rPr>
        <w:t>pasiva se</w:t>
      </w:r>
      <w:r w:rsidR="006A5878" w:rsidRPr="00C9296C">
        <w:rPr>
          <w:rFonts w:ascii="Arial" w:hAnsi="Arial" w:cs="Arial"/>
          <w:color w:val="000000"/>
          <w:sz w:val="24"/>
          <w:szCs w:val="24"/>
        </w:rPr>
        <w:t xml:space="preserve"> </w:t>
      </w:r>
      <w:r w:rsidRPr="00C9296C">
        <w:rPr>
          <w:rFonts w:ascii="Arial" w:hAnsi="Arial" w:cs="Arial"/>
          <w:color w:val="000000"/>
          <w:sz w:val="24"/>
          <w:szCs w:val="24"/>
        </w:rPr>
        <w:t>puede adquirir de manera natural o artificial.</w:t>
      </w:r>
      <w:r w:rsidR="00C9296C" w:rsidRPr="00C9296C">
        <w:rPr>
          <w:rFonts w:ascii="Arial" w:hAnsi="Arial" w:cs="Arial"/>
          <w:color w:val="000000"/>
          <w:sz w:val="24"/>
          <w:szCs w:val="24"/>
        </w:rPr>
        <w:t xml:space="preserve"> </w:t>
      </w:r>
      <w:r w:rsidRPr="00C9296C">
        <w:rPr>
          <w:rFonts w:ascii="Arial" w:hAnsi="Arial" w:cs="Arial"/>
          <w:color w:val="000000" w:themeColor="text1"/>
          <w:sz w:val="24"/>
          <w:szCs w:val="24"/>
        </w:rPr>
        <w:t>Inmunidad pasiva natural: Es la adquirida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durante el embarazo, a través</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lastRenderedPageBreak/>
        <w:t>del paso de</w:t>
      </w:r>
      <w:r w:rsidR="006A5878" w:rsidRPr="00C9296C">
        <w:rPr>
          <w:rFonts w:ascii="Arial" w:hAnsi="Arial" w:cs="Arial"/>
          <w:color w:val="000000" w:themeColor="text1"/>
          <w:sz w:val="24"/>
          <w:szCs w:val="24"/>
        </w:rPr>
        <w:t xml:space="preserve"> </w:t>
      </w:r>
      <w:proofErr w:type="spellStart"/>
      <w:r w:rsidRPr="00C9296C">
        <w:rPr>
          <w:rFonts w:ascii="Arial" w:hAnsi="Arial" w:cs="Arial"/>
          <w:color w:val="000000" w:themeColor="text1"/>
          <w:sz w:val="24"/>
          <w:szCs w:val="24"/>
        </w:rPr>
        <w:t>lgG</w:t>
      </w:r>
      <w:proofErr w:type="spellEnd"/>
      <w:r w:rsidRPr="00C9296C">
        <w:rPr>
          <w:rFonts w:ascii="Arial" w:hAnsi="Arial" w:cs="Arial"/>
          <w:color w:val="000000" w:themeColor="text1"/>
          <w:sz w:val="24"/>
          <w:szCs w:val="24"/>
        </w:rPr>
        <w:t xml:space="preserve"> de la placenta al producto de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gestación y durante la</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lactancia, a través del</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calostro.</w:t>
      </w:r>
    </w:p>
    <w:p w14:paraId="759BE421" w14:textId="54D22F9B" w:rsidR="002C63D4"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 artificial:</w:t>
      </w:r>
      <w:r w:rsidR="00C9296C">
        <w:rPr>
          <w:rFonts w:ascii="Arial" w:hAnsi="Arial" w:cs="Arial"/>
          <w:b/>
          <w:bCs/>
          <w:color w:val="000000" w:themeColor="text1"/>
          <w:sz w:val="24"/>
          <w:szCs w:val="24"/>
        </w:rPr>
        <w:t xml:space="preserve"> </w:t>
      </w:r>
      <w:r w:rsidRPr="00C9296C">
        <w:rPr>
          <w:rFonts w:ascii="Arial" w:hAnsi="Arial" w:cs="Arial"/>
          <w:color w:val="000000" w:themeColor="text1"/>
          <w:sz w:val="24"/>
          <w:szCs w:val="24"/>
        </w:rPr>
        <w:t>Es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transferencia de anticuerpos preformados</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de un individuo a otro de la misma o distinta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especie, cuya duración es de</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aproximadamente 3 meses. En la práctica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clínica se emplean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inmunoglobulina,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híper-inmunoglobulina humana homóloga y</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 xml:space="preserve">los </w:t>
      </w:r>
      <w:proofErr w:type="spellStart"/>
      <w:r w:rsidRPr="00C9296C">
        <w:rPr>
          <w:rFonts w:ascii="Arial" w:hAnsi="Arial" w:cs="Arial"/>
          <w:color w:val="000000" w:themeColor="text1"/>
          <w:sz w:val="24"/>
          <w:szCs w:val="24"/>
        </w:rPr>
        <w:t>faboterápicos</w:t>
      </w:r>
      <w:proofErr w:type="spellEnd"/>
      <w:r w:rsidRPr="00C9296C">
        <w:rPr>
          <w:rFonts w:ascii="Arial" w:hAnsi="Arial" w:cs="Arial"/>
          <w:color w:val="000000"/>
          <w:sz w:val="24"/>
          <w:szCs w:val="24"/>
        </w:rPr>
        <w:t>.</w:t>
      </w:r>
    </w:p>
    <w:p w14:paraId="788BBA46" w14:textId="339CDFC5"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2.3.</w:t>
      </w:r>
      <w:r>
        <w:rPr>
          <w:rFonts w:ascii="Arial" w:hAnsi="Arial" w:cs="Arial"/>
          <w:b/>
          <w:bCs/>
          <w:color w:val="000000" w:themeColor="text1"/>
          <w:sz w:val="24"/>
          <w:szCs w:val="24"/>
        </w:rPr>
        <w:t>2</w:t>
      </w:r>
      <w:r w:rsidRPr="00321C1A">
        <w:rPr>
          <w:rFonts w:ascii="Arial" w:hAnsi="Arial" w:cs="Arial"/>
          <w:b/>
          <w:bCs/>
          <w:color w:val="000000" w:themeColor="text1"/>
          <w:sz w:val="24"/>
          <w:szCs w:val="24"/>
        </w:rPr>
        <w:t xml:space="preserve">. VACUNAS. </w:t>
      </w:r>
    </w:p>
    <w:p w14:paraId="12542638" w14:textId="31C07336"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vacunas son preparaciones biológicas</w:t>
      </w:r>
      <w:r w:rsidR="006A5878">
        <w:rPr>
          <w:rFonts w:ascii="Arial" w:hAnsi="Arial" w:cs="Arial"/>
          <w:color w:val="000000"/>
          <w:sz w:val="24"/>
          <w:szCs w:val="24"/>
        </w:rPr>
        <w:t xml:space="preserve"> </w:t>
      </w:r>
      <w:r w:rsidRPr="002726DF">
        <w:rPr>
          <w:rFonts w:ascii="Arial" w:hAnsi="Arial" w:cs="Arial"/>
          <w:color w:val="000000"/>
          <w:sz w:val="24"/>
          <w:szCs w:val="24"/>
        </w:rPr>
        <w:t>utilizadas para inducir inmunidad contra un</w:t>
      </w:r>
      <w:r w:rsidR="006A5878">
        <w:rPr>
          <w:rFonts w:ascii="Arial" w:hAnsi="Arial" w:cs="Arial"/>
          <w:color w:val="000000"/>
          <w:sz w:val="24"/>
          <w:szCs w:val="24"/>
        </w:rPr>
        <w:t xml:space="preserve"> </w:t>
      </w:r>
      <w:r w:rsidRPr="002726DF">
        <w:rPr>
          <w:rFonts w:ascii="Arial" w:hAnsi="Arial" w:cs="Arial"/>
          <w:color w:val="000000"/>
          <w:sz w:val="24"/>
          <w:szCs w:val="24"/>
        </w:rPr>
        <w:t>agente infeccioso para mitigar, prevenir o</w:t>
      </w:r>
      <w:r w:rsidR="006A5878">
        <w:rPr>
          <w:rFonts w:ascii="Arial" w:hAnsi="Arial" w:cs="Arial"/>
          <w:color w:val="000000"/>
          <w:sz w:val="24"/>
          <w:szCs w:val="24"/>
        </w:rPr>
        <w:t xml:space="preserve"> </w:t>
      </w:r>
      <w:r w:rsidRPr="002726DF">
        <w:rPr>
          <w:rFonts w:ascii="Arial" w:hAnsi="Arial" w:cs="Arial"/>
          <w:color w:val="000000"/>
          <w:sz w:val="24"/>
          <w:szCs w:val="24"/>
        </w:rPr>
        <w:t>controlar estados patológicos y;</w:t>
      </w:r>
      <w:r w:rsidR="006A5878">
        <w:rPr>
          <w:rFonts w:ascii="Arial" w:hAnsi="Arial" w:cs="Arial"/>
          <w:color w:val="000000"/>
          <w:sz w:val="24"/>
          <w:szCs w:val="24"/>
        </w:rPr>
        <w:t xml:space="preserve"> </w:t>
      </w:r>
      <w:r w:rsidRPr="002726DF">
        <w:rPr>
          <w:rFonts w:ascii="Arial" w:hAnsi="Arial" w:cs="Arial"/>
          <w:color w:val="000000"/>
          <w:sz w:val="24"/>
          <w:szCs w:val="24"/>
        </w:rPr>
        <w:t>dependiendo de la eficacia y efectividad de</w:t>
      </w:r>
      <w:r w:rsidR="006A5878">
        <w:rPr>
          <w:rFonts w:ascii="Arial" w:hAnsi="Arial" w:cs="Arial"/>
          <w:color w:val="000000"/>
          <w:sz w:val="24"/>
          <w:szCs w:val="24"/>
        </w:rPr>
        <w:t xml:space="preserve"> </w:t>
      </w:r>
      <w:r w:rsidRPr="002726DF">
        <w:rPr>
          <w:rFonts w:ascii="Arial" w:hAnsi="Arial" w:cs="Arial"/>
          <w:color w:val="000000"/>
          <w:sz w:val="24"/>
          <w:szCs w:val="24"/>
        </w:rPr>
        <w:t>las vacunas, existe la posibilidad de ser</w:t>
      </w:r>
      <w:r w:rsidR="006A5878">
        <w:rPr>
          <w:rFonts w:ascii="Arial" w:hAnsi="Arial" w:cs="Arial"/>
          <w:color w:val="000000"/>
          <w:sz w:val="24"/>
          <w:szCs w:val="24"/>
        </w:rPr>
        <w:t xml:space="preserve"> </w:t>
      </w:r>
      <w:r w:rsidRPr="002726DF">
        <w:rPr>
          <w:rFonts w:ascii="Arial" w:hAnsi="Arial" w:cs="Arial"/>
          <w:color w:val="000000"/>
          <w:sz w:val="24"/>
          <w:szCs w:val="24"/>
        </w:rPr>
        <w:t>utilizadas en políticas públicas de</w:t>
      </w:r>
      <w:r w:rsidR="006A5878">
        <w:rPr>
          <w:rFonts w:ascii="Arial" w:hAnsi="Arial" w:cs="Arial"/>
          <w:color w:val="000000"/>
          <w:sz w:val="24"/>
          <w:szCs w:val="24"/>
        </w:rPr>
        <w:t xml:space="preserve"> </w:t>
      </w:r>
      <w:r w:rsidRPr="002726DF">
        <w:rPr>
          <w:rFonts w:ascii="Arial" w:hAnsi="Arial" w:cs="Arial"/>
          <w:color w:val="000000"/>
          <w:sz w:val="24"/>
          <w:szCs w:val="24"/>
        </w:rPr>
        <w:t>eliminación o erradicación de</w:t>
      </w:r>
      <w:r w:rsidR="006A5878">
        <w:rPr>
          <w:rFonts w:ascii="Arial" w:hAnsi="Arial" w:cs="Arial"/>
          <w:color w:val="000000"/>
          <w:sz w:val="24"/>
          <w:szCs w:val="24"/>
        </w:rPr>
        <w:t xml:space="preserve"> </w:t>
      </w:r>
      <w:r w:rsidRPr="002726DF">
        <w:rPr>
          <w:rFonts w:ascii="Arial" w:hAnsi="Arial" w:cs="Arial"/>
          <w:color w:val="000000"/>
          <w:sz w:val="24"/>
          <w:szCs w:val="24"/>
        </w:rPr>
        <w:t>enfermedades.</w:t>
      </w:r>
    </w:p>
    <w:p w14:paraId="3F10A1FA" w14:textId="7C22D8F8"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5FEAAA89"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0518A51" w14:textId="18FA0B2A"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utilizan para inducir una memoria</w:t>
      </w:r>
      <w:r w:rsidR="006A5878">
        <w:rPr>
          <w:rFonts w:ascii="Arial" w:hAnsi="Arial" w:cs="Arial"/>
          <w:color w:val="000000"/>
          <w:sz w:val="24"/>
          <w:szCs w:val="24"/>
        </w:rPr>
        <w:t xml:space="preserve"> </w:t>
      </w:r>
      <w:r w:rsidRPr="002726DF">
        <w:rPr>
          <w:rFonts w:ascii="Arial" w:hAnsi="Arial" w:cs="Arial"/>
          <w:color w:val="000000"/>
          <w:sz w:val="24"/>
          <w:szCs w:val="24"/>
        </w:rPr>
        <w:t>inmunológica adecuada en términos de</w:t>
      </w:r>
      <w:r w:rsidR="006A5878">
        <w:rPr>
          <w:rFonts w:ascii="Arial" w:hAnsi="Arial" w:cs="Arial"/>
          <w:color w:val="000000"/>
          <w:sz w:val="24"/>
          <w:szCs w:val="24"/>
        </w:rPr>
        <w:t xml:space="preserve"> </w:t>
      </w:r>
      <w:r w:rsidRPr="002726DF">
        <w:rPr>
          <w:rFonts w:ascii="Arial" w:hAnsi="Arial" w:cs="Arial"/>
          <w:color w:val="000000"/>
          <w:sz w:val="24"/>
          <w:szCs w:val="24"/>
        </w:rPr>
        <w:t>magnitud y duración respecto a la</w:t>
      </w:r>
      <w:r w:rsidR="006A5878">
        <w:rPr>
          <w:rFonts w:ascii="Arial" w:hAnsi="Arial" w:cs="Arial"/>
          <w:color w:val="000000"/>
          <w:sz w:val="24"/>
          <w:szCs w:val="24"/>
        </w:rPr>
        <w:t xml:space="preserve"> </w:t>
      </w:r>
      <w:r w:rsidRPr="002726DF">
        <w:rPr>
          <w:rFonts w:ascii="Arial" w:hAnsi="Arial" w:cs="Arial"/>
          <w:color w:val="000000"/>
          <w:sz w:val="24"/>
          <w:szCs w:val="24"/>
        </w:rPr>
        <w:t>enfermedad que se desea prevenir, o para</w:t>
      </w:r>
      <w:r w:rsidR="006A5878">
        <w:rPr>
          <w:rFonts w:ascii="Arial" w:hAnsi="Arial" w:cs="Arial"/>
          <w:color w:val="000000"/>
          <w:sz w:val="24"/>
          <w:szCs w:val="24"/>
        </w:rPr>
        <w:t xml:space="preserve"> </w:t>
      </w:r>
      <w:r w:rsidRPr="002726DF">
        <w:rPr>
          <w:rFonts w:ascii="Arial" w:hAnsi="Arial" w:cs="Arial"/>
          <w:color w:val="000000"/>
          <w:sz w:val="24"/>
          <w:szCs w:val="24"/>
        </w:rPr>
        <w:t>favorecer la generación de anticuerpos</w:t>
      </w:r>
      <w:r w:rsidR="006A5878">
        <w:rPr>
          <w:rFonts w:ascii="Arial" w:hAnsi="Arial" w:cs="Arial"/>
          <w:color w:val="000000"/>
          <w:sz w:val="24"/>
          <w:szCs w:val="24"/>
        </w:rPr>
        <w:t xml:space="preserve"> </w:t>
      </w:r>
      <w:r w:rsidRPr="002726DF">
        <w:rPr>
          <w:rFonts w:ascii="Arial" w:hAnsi="Arial" w:cs="Arial"/>
          <w:color w:val="000000"/>
          <w:sz w:val="24"/>
          <w:szCs w:val="24"/>
        </w:rPr>
        <w:t>neutralizantes que limiten o impidan</w:t>
      </w:r>
    </w:p>
    <w:p w14:paraId="033432AD" w14:textId="4B8AF63E"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determinadas infecciones.</w:t>
      </w:r>
    </w:p>
    <w:p w14:paraId="2D1573E7" w14:textId="2B0C346B"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0E43BC00"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B4A931C" w14:textId="26AAA27A"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Respecto a su uso, las vacunas pueden ser</w:t>
      </w:r>
      <w:r w:rsidR="006A5878">
        <w:rPr>
          <w:rFonts w:ascii="Arial" w:hAnsi="Arial" w:cs="Arial"/>
          <w:color w:val="000000"/>
          <w:sz w:val="24"/>
          <w:szCs w:val="24"/>
        </w:rPr>
        <w:t xml:space="preserve"> </w:t>
      </w:r>
      <w:r w:rsidRPr="002726DF">
        <w:rPr>
          <w:rFonts w:ascii="Arial" w:hAnsi="Arial" w:cs="Arial"/>
          <w:color w:val="000000"/>
          <w:sz w:val="24"/>
          <w:szCs w:val="24"/>
        </w:rPr>
        <w:t>preventivas o terapéuticas, si se</w:t>
      </w:r>
      <w:r w:rsidR="00321C1A">
        <w:rPr>
          <w:rFonts w:ascii="Arial" w:hAnsi="Arial" w:cs="Arial"/>
          <w:color w:val="000000"/>
          <w:sz w:val="24"/>
          <w:szCs w:val="24"/>
        </w:rPr>
        <w:t xml:space="preserve"> </w:t>
      </w:r>
      <w:r w:rsidRPr="002726DF">
        <w:rPr>
          <w:rFonts w:ascii="Arial" w:hAnsi="Arial" w:cs="Arial"/>
          <w:color w:val="000000"/>
          <w:sz w:val="24"/>
          <w:szCs w:val="24"/>
        </w:rPr>
        <w:t>aplican una</w:t>
      </w:r>
      <w:r w:rsidR="006A5878">
        <w:rPr>
          <w:rFonts w:ascii="Arial" w:hAnsi="Arial" w:cs="Arial"/>
          <w:color w:val="000000"/>
          <w:sz w:val="24"/>
          <w:szCs w:val="24"/>
        </w:rPr>
        <w:t xml:space="preserve"> </w:t>
      </w:r>
      <w:r w:rsidRPr="002726DF">
        <w:rPr>
          <w:rFonts w:ascii="Arial" w:hAnsi="Arial" w:cs="Arial"/>
          <w:color w:val="000000"/>
          <w:sz w:val="24"/>
          <w:szCs w:val="24"/>
        </w:rPr>
        <w:t>vez ya instalada la infección para su control</w:t>
      </w:r>
      <w:r w:rsidR="00321C1A">
        <w:rPr>
          <w:rFonts w:ascii="Arial" w:hAnsi="Arial" w:cs="Arial"/>
          <w:color w:val="000000"/>
          <w:sz w:val="24"/>
          <w:szCs w:val="24"/>
        </w:rPr>
        <w:t xml:space="preserve"> </w:t>
      </w:r>
      <w:r w:rsidRPr="002726DF">
        <w:rPr>
          <w:rFonts w:ascii="Arial" w:hAnsi="Arial" w:cs="Arial"/>
          <w:color w:val="000000"/>
          <w:sz w:val="24"/>
          <w:szCs w:val="24"/>
        </w:rPr>
        <w:t>y/o para la resolución del proceso infeccioso;</w:t>
      </w:r>
      <w:r w:rsidR="00321C1A">
        <w:rPr>
          <w:rFonts w:ascii="Arial" w:hAnsi="Arial" w:cs="Arial"/>
          <w:color w:val="000000"/>
          <w:sz w:val="24"/>
          <w:szCs w:val="24"/>
        </w:rPr>
        <w:t xml:space="preserve"> </w:t>
      </w:r>
      <w:r w:rsidRPr="002726DF">
        <w:rPr>
          <w:rFonts w:ascii="Arial" w:hAnsi="Arial" w:cs="Arial"/>
          <w:color w:val="000000"/>
          <w:sz w:val="24"/>
          <w:szCs w:val="24"/>
        </w:rPr>
        <w:t>y clasificadas como bacterianas o virales,</w:t>
      </w:r>
      <w:r w:rsidR="00321C1A">
        <w:rPr>
          <w:rFonts w:ascii="Arial" w:hAnsi="Arial" w:cs="Arial"/>
          <w:color w:val="000000"/>
          <w:sz w:val="24"/>
          <w:szCs w:val="24"/>
        </w:rPr>
        <w:t xml:space="preserve"> </w:t>
      </w:r>
      <w:r w:rsidRPr="002726DF">
        <w:rPr>
          <w:rFonts w:ascii="Arial" w:hAnsi="Arial" w:cs="Arial"/>
          <w:color w:val="000000"/>
          <w:sz w:val="24"/>
          <w:szCs w:val="24"/>
        </w:rPr>
        <w:t>según la naturaleza del agente infeccioso</w:t>
      </w:r>
      <w:r w:rsidR="00321C1A">
        <w:rPr>
          <w:rFonts w:ascii="Arial" w:hAnsi="Arial" w:cs="Arial"/>
          <w:color w:val="000000"/>
          <w:sz w:val="24"/>
          <w:szCs w:val="24"/>
        </w:rPr>
        <w:t xml:space="preserve"> </w:t>
      </w:r>
      <w:r w:rsidRPr="002726DF">
        <w:rPr>
          <w:rFonts w:ascii="Arial" w:hAnsi="Arial" w:cs="Arial"/>
          <w:color w:val="000000"/>
          <w:sz w:val="24"/>
          <w:szCs w:val="24"/>
        </w:rPr>
        <w:t>contra el que vayan dirigidas</w:t>
      </w:r>
      <w:r w:rsidR="00BC3C6F">
        <w:rPr>
          <w:rFonts w:ascii="Arial" w:hAnsi="Arial" w:cs="Arial"/>
          <w:color w:val="000000"/>
          <w:sz w:val="24"/>
          <w:szCs w:val="24"/>
        </w:rPr>
        <w:t>.</w:t>
      </w:r>
    </w:p>
    <w:p w14:paraId="7B27F7CF" w14:textId="475ACA11" w:rsidR="00321C1A" w:rsidRDefault="00321C1A" w:rsidP="00C9296C">
      <w:pPr>
        <w:autoSpaceDE w:val="0"/>
        <w:autoSpaceDN w:val="0"/>
        <w:adjustRightInd w:val="0"/>
        <w:spacing w:after="0" w:line="360" w:lineRule="auto"/>
        <w:rPr>
          <w:rFonts w:ascii="Arial" w:hAnsi="Arial" w:cs="Arial"/>
          <w:color w:val="000000"/>
          <w:sz w:val="24"/>
          <w:szCs w:val="24"/>
        </w:rPr>
      </w:pPr>
    </w:p>
    <w:p w14:paraId="0106D069"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21B25B86" w14:textId="05D3BA9C"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2.3.2.1 VACUNAS VIVAS ATENUADAS</w:t>
      </w:r>
    </w:p>
    <w:p w14:paraId="177B80DC" w14:textId="2070FFB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derivan de virus o bacterias causantes de</w:t>
      </w:r>
      <w:r w:rsidR="00321C1A">
        <w:rPr>
          <w:rFonts w:ascii="Arial" w:hAnsi="Arial" w:cs="Arial"/>
          <w:color w:val="000000"/>
          <w:sz w:val="24"/>
          <w:szCs w:val="24"/>
        </w:rPr>
        <w:t xml:space="preserve"> </w:t>
      </w:r>
      <w:r w:rsidRPr="002726DF">
        <w:rPr>
          <w:rFonts w:ascii="Arial" w:hAnsi="Arial" w:cs="Arial"/>
          <w:color w:val="000000"/>
          <w:sz w:val="24"/>
          <w:szCs w:val="24"/>
        </w:rPr>
        <w:t>una enfermedad que han sido atenuados o</w:t>
      </w:r>
      <w:r w:rsidR="00321C1A">
        <w:rPr>
          <w:rFonts w:ascii="Arial" w:hAnsi="Arial" w:cs="Arial"/>
          <w:color w:val="000000"/>
          <w:sz w:val="24"/>
          <w:szCs w:val="24"/>
        </w:rPr>
        <w:t xml:space="preserve"> </w:t>
      </w:r>
      <w:r w:rsidRPr="002726DF">
        <w:rPr>
          <w:rFonts w:ascii="Arial" w:hAnsi="Arial" w:cs="Arial"/>
          <w:color w:val="000000"/>
          <w:sz w:val="24"/>
          <w:szCs w:val="24"/>
        </w:rPr>
        <w:t>debilitados bajo condiciones de laboratorio.</w:t>
      </w:r>
    </w:p>
    <w:p w14:paraId="3060ABE5" w14:textId="0F32C79C"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lastRenderedPageBreak/>
        <w:t>Los microorganismos crecerán en la persona</w:t>
      </w:r>
      <w:r w:rsidR="00321C1A">
        <w:rPr>
          <w:rFonts w:ascii="Arial" w:hAnsi="Arial" w:cs="Arial"/>
          <w:color w:val="000000"/>
          <w:sz w:val="24"/>
          <w:szCs w:val="24"/>
        </w:rPr>
        <w:t xml:space="preserve"> </w:t>
      </w:r>
      <w:r w:rsidRPr="002726DF">
        <w:rPr>
          <w:rFonts w:ascii="Arial" w:hAnsi="Arial" w:cs="Arial"/>
          <w:color w:val="000000"/>
          <w:sz w:val="24"/>
          <w:szCs w:val="24"/>
        </w:rPr>
        <w:t>vacunada (se consideran, por lo mismo,</w:t>
      </w:r>
      <w:r w:rsidR="00321C1A">
        <w:rPr>
          <w:rFonts w:ascii="Arial" w:hAnsi="Arial" w:cs="Arial"/>
          <w:color w:val="000000"/>
          <w:sz w:val="24"/>
          <w:szCs w:val="24"/>
        </w:rPr>
        <w:t xml:space="preserve"> </w:t>
      </w:r>
      <w:r w:rsidRPr="002726DF">
        <w:rPr>
          <w:rFonts w:ascii="Arial" w:hAnsi="Arial" w:cs="Arial"/>
          <w:color w:val="000000"/>
          <w:sz w:val="24"/>
          <w:szCs w:val="24"/>
        </w:rPr>
        <w:t>vacunas infectivas), pero al ser débiles, no</w:t>
      </w:r>
      <w:r w:rsidR="00321C1A">
        <w:rPr>
          <w:rFonts w:ascii="Arial" w:hAnsi="Arial" w:cs="Arial"/>
          <w:color w:val="000000"/>
          <w:sz w:val="24"/>
          <w:szCs w:val="24"/>
        </w:rPr>
        <w:t xml:space="preserve"> </w:t>
      </w:r>
      <w:r w:rsidRPr="002726DF">
        <w:rPr>
          <w:rFonts w:ascii="Arial" w:hAnsi="Arial" w:cs="Arial"/>
          <w:color w:val="000000"/>
          <w:sz w:val="24"/>
          <w:szCs w:val="24"/>
        </w:rPr>
        <w:t>causarán la enfermedad o sólo provocarán</w:t>
      </w:r>
      <w:r w:rsidR="00321C1A">
        <w:rPr>
          <w:rFonts w:ascii="Arial" w:hAnsi="Arial" w:cs="Arial"/>
          <w:color w:val="000000"/>
          <w:sz w:val="24"/>
          <w:szCs w:val="24"/>
        </w:rPr>
        <w:t xml:space="preserve"> </w:t>
      </w:r>
      <w:r w:rsidRPr="002726DF">
        <w:rPr>
          <w:rFonts w:ascii="Arial" w:hAnsi="Arial" w:cs="Arial"/>
          <w:color w:val="000000"/>
          <w:sz w:val="24"/>
          <w:szCs w:val="24"/>
        </w:rPr>
        <w:t>una forma muy leve de ésta (infección</w:t>
      </w:r>
    </w:p>
    <w:p w14:paraId="07AF2E16" w14:textId="2C709C2C"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subclínica).</w:t>
      </w:r>
    </w:p>
    <w:p w14:paraId="7723FFB3" w14:textId="3B156D50"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400F767F" w14:textId="77777777" w:rsidR="00BD1AB2" w:rsidRPr="002726DF" w:rsidRDefault="00BD1AB2" w:rsidP="00C9296C">
      <w:pPr>
        <w:autoSpaceDE w:val="0"/>
        <w:autoSpaceDN w:val="0"/>
        <w:adjustRightInd w:val="0"/>
        <w:spacing w:after="0" w:line="360" w:lineRule="auto"/>
        <w:jc w:val="both"/>
        <w:rPr>
          <w:rFonts w:ascii="Arial" w:hAnsi="Arial" w:cs="Arial"/>
          <w:color w:val="000000"/>
          <w:sz w:val="24"/>
          <w:szCs w:val="24"/>
        </w:rPr>
      </w:pPr>
    </w:p>
    <w:p w14:paraId="760D7740" w14:textId="1933B21F"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reproducción o replicación de</w:t>
      </w:r>
      <w:r w:rsidR="00321C1A">
        <w:rPr>
          <w:rFonts w:ascii="Arial" w:hAnsi="Arial" w:cs="Arial"/>
          <w:color w:val="000000"/>
          <w:sz w:val="24"/>
          <w:szCs w:val="24"/>
        </w:rPr>
        <w:t xml:space="preserve"> </w:t>
      </w:r>
      <w:r w:rsidRPr="002726DF">
        <w:rPr>
          <w:rFonts w:ascii="Arial" w:hAnsi="Arial" w:cs="Arial"/>
          <w:color w:val="000000"/>
          <w:sz w:val="24"/>
          <w:szCs w:val="24"/>
        </w:rPr>
        <w:t>microorganismos vacunales permiten</w:t>
      </w:r>
      <w:r w:rsidR="00321C1A">
        <w:rPr>
          <w:rFonts w:ascii="Arial" w:hAnsi="Arial" w:cs="Arial"/>
          <w:color w:val="000000"/>
          <w:sz w:val="24"/>
          <w:szCs w:val="24"/>
        </w:rPr>
        <w:t xml:space="preserve"> </w:t>
      </w:r>
      <w:r w:rsidRPr="002726DF">
        <w:rPr>
          <w:rFonts w:ascii="Arial" w:hAnsi="Arial" w:cs="Arial"/>
          <w:color w:val="000000"/>
          <w:sz w:val="24"/>
          <w:szCs w:val="24"/>
        </w:rPr>
        <w:t>sensibilizar, activar o reactivar al sistema</w:t>
      </w:r>
      <w:r w:rsidR="00321C1A">
        <w:rPr>
          <w:rFonts w:ascii="Arial" w:hAnsi="Arial" w:cs="Arial"/>
          <w:color w:val="000000"/>
          <w:sz w:val="24"/>
          <w:szCs w:val="24"/>
        </w:rPr>
        <w:t xml:space="preserve"> </w:t>
      </w:r>
      <w:r w:rsidRPr="002726DF">
        <w:rPr>
          <w:rFonts w:ascii="Arial" w:hAnsi="Arial" w:cs="Arial"/>
          <w:color w:val="000000"/>
          <w:sz w:val="24"/>
          <w:szCs w:val="24"/>
        </w:rPr>
        <w:t>inmune, dando lugar a una respuesta</w:t>
      </w:r>
      <w:r w:rsidR="00C9296C">
        <w:rPr>
          <w:rFonts w:ascii="Arial" w:hAnsi="Arial" w:cs="Arial"/>
          <w:color w:val="000000"/>
          <w:sz w:val="24"/>
          <w:szCs w:val="24"/>
        </w:rPr>
        <w:t xml:space="preserve"> </w:t>
      </w:r>
      <w:r w:rsidRPr="002726DF">
        <w:rPr>
          <w:rFonts w:ascii="Arial" w:hAnsi="Arial" w:cs="Arial"/>
          <w:color w:val="000000"/>
          <w:sz w:val="24"/>
          <w:szCs w:val="24"/>
        </w:rPr>
        <w:t>virtualmente idéntica a la producida por la</w:t>
      </w:r>
      <w:r w:rsidR="00321C1A">
        <w:rPr>
          <w:rFonts w:ascii="Arial" w:hAnsi="Arial" w:cs="Arial"/>
          <w:color w:val="000000"/>
          <w:sz w:val="24"/>
          <w:szCs w:val="24"/>
        </w:rPr>
        <w:t xml:space="preserve"> </w:t>
      </w:r>
      <w:r w:rsidRPr="002726DF">
        <w:rPr>
          <w:rFonts w:ascii="Arial" w:hAnsi="Arial" w:cs="Arial"/>
          <w:color w:val="000000"/>
          <w:sz w:val="24"/>
          <w:szCs w:val="24"/>
        </w:rPr>
        <w:t>infección natural. Por lo general, este tipo de</w:t>
      </w:r>
      <w:r w:rsidR="00321C1A">
        <w:rPr>
          <w:rFonts w:ascii="Arial" w:hAnsi="Arial" w:cs="Arial"/>
          <w:color w:val="000000"/>
          <w:sz w:val="24"/>
          <w:szCs w:val="24"/>
        </w:rPr>
        <w:t xml:space="preserve"> </w:t>
      </w:r>
      <w:r w:rsidRPr="002726DF">
        <w:rPr>
          <w:rFonts w:ascii="Arial" w:hAnsi="Arial" w:cs="Arial"/>
          <w:color w:val="000000"/>
          <w:sz w:val="24"/>
          <w:szCs w:val="24"/>
        </w:rPr>
        <w:t>vacunas confieren inmunidad de por vida. Se</w:t>
      </w:r>
      <w:r w:rsidR="00321C1A">
        <w:rPr>
          <w:rFonts w:ascii="Arial" w:hAnsi="Arial" w:cs="Arial"/>
          <w:color w:val="000000"/>
          <w:sz w:val="24"/>
          <w:szCs w:val="24"/>
        </w:rPr>
        <w:t xml:space="preserve"> </w:t>
      </w:r>
      <w:r w:rsidRPr="002726DF">
        <w:rPr>
          <w:rFonts w:ascii="Arial" w:hAnsi="Arial" w:cs="Arial"/>
          <w:color w:val="000000"/>
          <w:sz w:val="24"/>
          <w:szCs w:val="24"/>
        </w:rPr>
        <w:t>caracterizan por ser sensibles a la</w:t>
      </w:r>
      <w:r w:rsidR="00321C1A">
        <w:rPr>
          <w:rFonts w:ascii="Arial" w:hAnsi="Arial" w:cs="Arial"/>
          <w:color w:val="000000"/>
          <w:sz w:val="24"/>
          <w:szCs w:val="24"/>
        </w:rPr>
        <w:t xml:space="preserve"> </w:t>
      </w:r>
      <w:r w:rsidRPr="002726DF">
        <w:rPr>
          <w:rFonts w:ascii="Arial" w:hAnsi="Arial" w:cs="Arial"/>
          <w:color w:val="000000"/>
          <w:sz w:val="24"/>
          <w:szCs w:val="24"/>
        </w:rPr>
        <w:t>inactivación con el calor o la luz, por lo que</w:t>
      </w:r>
      <w:r w:rsidR="00321C1A">
        <w:rPr>
          <w:rFonts w:ascii="Arial" w:hAnsi="Arial" w:cs="Arial"/>
          <w:color w:val="000000"/>
          <w:sz w:val="24"/>
          <w:szCs w:val="24"/>
        </w:rPr>
        <w:t xml:space="preserve"> </w:t>
      </w:r>
      <w:r w:rsidRPr="002726DF">
        <w:rPr>
          <w:rFonts w:ascii="Arial" w:hAnsi="Arial" w:cs="Arial"/>
          <w:color w:val="000000"/>
          <w:sz w:val="24"/>
          <w:szCs w:val="24"/>
        </w:rPr>
        <w:t>deben manejarse con las medidas</w:t>
      </w:r>
      <w:r w:rsidR="00321C1A">
        <w:rPr>
          <w:rFonts w:ascii="Arial" w:hAnsi="Arial" w:cs="Arial"/>
          <w:color w:val="000000"/>
          <w:sz w:val="24"/>
          <w:szCs w:val="24"/>
        </w:rPr>
        <w:t xml:space="preserve"> </w:t>
      </w:r>
      <w:r w:rsidRPr="002726DF">
        <w:rPr>
          <w:rFonts w:ascii="Arial" w:hAnsi="Arial" w:cs="Arial"/>
          <w:color w:val="000000"/>
          <w:sz w:val="24"/>
          <w:szCs w:val="24"/>
        </w:rPr>
        <w:t>adecuadas. Ocasionalmente el virus vacunal</w:t>
      </w:r>
      <w:r w:rsidR="00321C1A">
        <w:rPr>
          <w:rFonts w:ascii="Arial" w:hAnsi="Arial" w:cs="Arial"/>
          <w:color w:val="000000"/>
          <w:sz w:val="24"/>
          <w:szCs w:val="24"/>
        </w:rPr>
        <w:t xml:space="preserve"> </w:t>
      </w:r>
      <w:r w:rsidRPr="002726DF">
        <w:rPr>
          <w:rFonts w:ascii="Arial" w:hAnsi="Arial" w:cs="Arial"/>
          <w:color w:val="000000"/>
          <w:sz w:val="24"/>
          <w:szCs w:val="24"/>
        </w:rPr>
        <w:t>puede revertir a su estado patogénico</w:t>
      </w:r>
      <w:r w:rsidR="00321C1A">
        <w:rPr>
          <w:rFonts w:ascii="Arial" w:hAnsi="Arial" w:cs="Arial"/>
          <w:color w:val="000000"/>
          <w:sz w:val="24"/>
          <w:szCs w:val="24"/>
        </w:rPr>
        <w:t xml:space="preserve"> </w:t>
      </w:r>
      <w:r w:rsidRPr="002726DF">
        <w:rPr>
          <w:rFonts w:ascii="Arial" w:hAnsi="Arial" w:cs="Arial"/>
          <w:color w:val="000000"/>
          <w:sz w:val="24"/>
          <w:szCs w:val="24"/>
        </w:rPr>
        <w:t>provocando enfermedad, fenómeno descrito</w:t>
      </w:r>
      <w:r w:rsidR="00C9296C">
        <w:rPr>
          <w:rFonts w:ascii="Arial" w:hAnsi="Arial" w:cs="Arial"/>
          <w:color w:val="000000"/>
          <w:sz w:val="24"/>
          <w:szCs w:val="24"/>
        </w:rPr>
        <w:t xml:space="preserve"> </w:t>
      </w:r>
      <w:r w:rsidRPr="002726DF">
        <w:rPr>
          <w:rFonts w:ascii="Arial" w:hAnsi="Arial" w:cs="Arial"/>
          <w:color w:val="000000"/>
          <w:sz w:val="24"/>
          <w:szCs w:val="24"/>
        </w:rPr>
        <w:t>para el caso de la vacuna de polio oral.</w:t>
      </w:r>
    </w:p>
    <w:p w14:paraId="2B13A4F5" w14:textId="2BAC1EA0" w:rsidR="00321C1A" w:rsidRDefault="00321C1A" w:rsidP="00C9296C">
      <w:pPr>
        <w:autoSpaceDE w:val="0"/>
        <w:autoSpaceDN w:val="0"/>
        <w:adjustRightInd w:val="0"/>
        <w:spacing w:after="0" w:line="360" w:lineRule="auto"/>
        <w:rPr>
          <w:rFonts w:ascii="Arial" w:hAnsi="Arial" w:cs="Arial"/>
          <w:color w:val="000000"/>
          <w:sz w:val="24"/>
          <w:szCs w:val="24"/>
        </w:rPr>
      </w:pPr>
    </w:p>
    <w:p w14:paraId="051FAEE1"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7DA4C051" w14:textId="1176E677"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w:t>
      </w:r>
      <w:r w:rsidR="00E6698B">
        <w:rPr>
          <w:rFonts w:ascii="Arial" w:hAnsi="Arial" w:cs="Arial"/>
          <w:b/>
          <w:bCs/>
          <w:color w:val="000000" w:themeColor="text1"/>
          <w:sz w:val="24"/>
          <w:szCs w:val="24"/>
        </w:rPr>
        <w:t>3</w:t>
      </w:r>
      <w:r w:rsidRPr="00321C1A">
        <w:rPr>
          <w:rFonts w:ascii="Arial" w:hAnsi="Arial" w:cs="Arial"/>
          <w:b/>
          <w:bCs/>
          <w:color w:val="000000" w:themeColor="text1"/>
          <w:sz w:val="24"/>
          <w:szCs w:val="24"/>
        </w:rPr>
        <w:t>.2.2</w:t>
      </w:r>
      <w:r w:rsidR="009F519A">
        <w:rPr>
          <w:rFonts w:ascii="Arial" w:hAnsi="Arial" w:cs="Arial"/>
          <w:b/>
          <w:bCs/>
          <w:color w:val="000000" w:themeColor="text1"/>
          <w:sz w:val="24"/>
          <w:szCs w:val="24"/>
        </w:rPr>
        <w:t xml:space="preserve"> </w:t>
      </w:r>
      <w:r w:rsidRPr="00321C1A">
        <w:rPr>
          <w:rFonts w:ascii="Arial" w:hAnsi="Arial" w:cs="Arial"/>
          <w:b/>
          <w:bCs/>
          <w:color w:val="000000" w:themeColor="text1"/>
          <w:sz w:val="24"/>
          <w:szCs w:val="24"/>
        </w:rPr>
        <w:t>VACUNAS VIVAS INACTIVADAS</w:t>
      </w:r>
    </w:p>
    <w:p w14:paraId="78EC3161" w14:textId="4821C054"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producen por medio de cultivos de virus o</w:t>
      </w:r>
      <w:r w:rsidR="00321C1A">
        <w:rPr>
          <w:rFonts w:ascii="Arial" w:hAnsi="Arial" w:cs="Arial"/>
          <w:color w:val="000000"/>
          <w:sz w:val="24"/>
          <w:szCs w:val="24"/>
        </w:rPr>
        <w:t xml:space="preserve"> </w:t>
      </w:r>
      <w:r w:rsidRPr="002726DF">
        <w:rPr>
          <w:rFonts w:ascii="Arial" w:hAnsi="Arial" w:cs="Arial"/>
          <w:color w:val="000000"/>
          <w:sz w:val="24"/>
          <w:szCs w:val="24"/>
        </w:rPr>
        <w:t>bacterias que son inactivadas con calor o</w:t>
      </w:r>
      <w:r w:rsidR="00321C1A">
        <w:rPr>
          <w:rFonts w:ascii="Arial" w:hAnsi="Arial" w:cs="Arial"/>
          <w:color w:val="000000"/>
          <w:sz w:val="24"/>
          <w:szCs w:val="24"/>
        </w:rPr>
        <w:t xml:space="preserve"> </w:t>
      </w:r>
      <w:r w:rsidRPr="002726DF">
        <w:rPr>
          <w:rFonts w:ascii="Arial" w:hAnsi="Arial" w:cs="Arial"/>
          <w:color w:val="000000"/>
          <w:sz w:val="24"/>
          <w:szCs w:val="24"/>
        </w:rPr>
        <w:t>substancias químicas (se consideran, por lo</w:t>
      </w:r>
      <w:r w:rsidR="00321C1A">
        <w:rPr>
          <w:rFonts w:ascii="Arial" w:hAnsi="Arial" w:cs="Arial"/>
          <w:color w:val="000000"/>
          <w:sz w:val="24"/>
          <w:szCs w:val="24"/>
        </w:rPr>
        <w:t xml:space="preserve"> </w:t>
      </w:r>
      <w:r w:rsidRPr="002726DF">
        <w:rPr>
          <w:rFonts w:ascii="Arial" w:hAnsi="Arial" w:cs="Arial"/>
          <w:color w:val="000000"/>
          <w:sz w:val="24"/>
          <w:szCs w:val="24"/>
        </w:rPr>
        <w:t>tanto, no infectivas). Incorporan un agente</w:t>
      </w:r>
      <w:r w:rsidR="00321C1A">
        <w:rPr>
          <w:rFonts w:ascii="Arial" w:hAnsi="Arial" w:cs="Arial"/>
          <w:color w:val="000000"/>
          <w:sz w:val="24"/>
          <w:szCs w:val="24"/>
        </w:rPr>
        <w:t xml:space="preserve"> </w:t>
      </w:r>
      <w:r w:rsidRPr="002726DF">
        <w:rPr>
          <w:rFonts w:ascii="Arial" w:hAnsi="Arial" w:cs="Arial"/>
          <w:color w:val="000000"/>
          <w:sz w:val="24"/>
          <w:szCs w:val="24"/>
        </w:rPr>
        <w:t>infeccioso previamente inactivado, de forma</w:t>
      </w:r>
      <w:r w:rsidR="009F519A">
        <w:rPr>
          <w:rFonts w:ascii="Arial" w:hAnsi="Arial" w:cs="Arial"/>
          <w:color w:val="000000"/>
          <w:sz w:val="24"/>
          <w:szCs w:val="24"/>
        </w:rPr>
        <w:t xml:space="preserve"> </w:t>
      </w:r>
      <w:r w:rsidRPr="002726DF">
        <w:rPr>
          <w:rFonts w:ascii="Arial" w:hAnsi="Arial" w:cs="Arial"/>
          <w:color w:val="000000"/>
          <w:sz w:val="24"/>
          <w:szCs w:val="24"/>
        </w:rPr>
        <w:t>tal que no provoca la enfermedad, pero sí</w:t>
      </w:r>
      <w:r w:rsidR="009F519A">
        <w:rPr>
          <w:rFonts w:ascii="Arial" w:hAnsi="Arial" w:cs="Arial"/>
          <w:color w:val="000000"/>
          <w:sz w:val="24"/>
          <w:szCs w:val="24"/>
        </w:rPr>
        <w:t xml:space="preserve"> </w:t>
      </w:r>
      <w:r w:rsidRPr="002726DF">
        <w:rPr>
          <w:rFonts w:ascii="Arial" w:hAnsi="Arial" w:cs="Arial"/>
          <w:color w:val="000000"/>
          <w:sz w:val="24"/>
          <w:szCs w:val="24"/>
        </w:rPr>
        <w:t>genera una respuesta inmune que permite</w:t>
      </w:r>
      <w:r w:rsidR="00C9296C">
        <w:rPr>
          <w:rFonts w:ascii="Arial" w:hAnsi="Arial" w:cs="Arial"/>
          <w:color w:val="000000"/>
          <w:sz w:val="24"/>
          <w:szCs w:val="24"/>
        </w:rPr>
        <w:t xml:space="preserve"> </w:t>
      </w:r>
      <w:r w:rsidRPr="002726DF">
        <w:rPr>
          <w:rFonts w:ascii="Arial" w:hAnsi="Arial" w:cs="Arial"/>
          <w:color w:val="000000"/>
          <w:sz w:val="24"/>
          <w:szCs w:val="24"/>
        </w:rPr>
        <w:t>prevenir o mitigar la enfermedad.</w:t>
      </w:r>
    </w:p>
    <w:p w14:paraId="01D53DD0" w14:textId="0AFD8CA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protección que confiere este tipo de</w:t>
      </w:r>
      <w:r w:rsidR="009F519A">
        <w:rPr>
          <w:rFonts w:ascii="Arial" w:hAnsi="Arial" w:cs="Arial"/>
          <w:color w:val="000000"/>
          <w:sz w:val="24"/>
          <w:szCs w:val="24"/>
        </w:rPr>
        <w:t xml:space="preserve"> </w:t>
      </w:r>
      <w:r w:rsidRPr="002726DF">
        <w:rPr>
          <w:rFonts w:ascii="Arial" w:hAnsi="Arial" w:cs="Arial"/>
          <w:color w:val="000000"/>
          <w:sz w:val="24"/>
          <w:szCs w:val="24"/>
        </w:rPr>
        <w:t>vacunas tiende a disminuir con el tiempo,</w:t>
      </w:r>
      <w:r w:rsidR="009F519A">
        <w:rPr>
          <w:rFonts w:ascii="Arial" w:hAnsi="Arial" w:cs="Arial"/>
          <w:color w:val="000000"/>
          <w:sz w:val="24"/>
          <w:szCs w:val="24"/>
        </w:rPr>
        <w:t xml:space="preserve"> </w:t>
      </w:r>
      <w:r w:rsidRPr="002726DF">
        <w:rPr>
          <w:rFonts w:ascii="Arial" w:hAnsi="Arial" w:cs="Arial"/>
          <w:color w:val="000000"/>
          <w:sz w:val="24"/>
          <w:szCs w:val="24"/>
        </w:rPr>
        <w:t>por lo que podría ser necesario aplicar dosis</w:t>
      </w:r>
      <w:r w:rsidR="00C9296C">
        <w:rPr>
          <w:rFonts w:ascii="Arial" w:hAnsi="Arial" w:cs="Arial"/>
          <w:color w:val="000000"/>
          <w:sz w:val="24"/>
          <w:szCs w:val="24"/>
        </w:rPr>
        <w:t xml:space="preserve"> </w:t>
      </w:r>
      <w:r w:rsidRPr="002726DF">
        <w:rPr>
          <w:rFonts w:ascii="Arial" w:hAnsi="Arial" w:cs="Arial"/>
          <w:color w:val="000000"/>
          <w:sz w:val="24"/>
          <w:szCs w:val="24"/>
        </w:rPr>
        <w:t>de refuerzo para mantener la inmunidad.</w:t>
      </w:r>
    </w:p>
    <w:p w14:paraId="46096803" w14:textId="57AAF872"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Pueden ser de células enteras o</w:t>
      </w:r>
      <w:r w:rsidR="009F519A">
        <w:rPr>
          <w:rFonts w:ascii="Arial" w:hAnsi="Arial" w:cs="Arial"/>
          <w:color w:val="000000"/>
          <w:sz w:val="24"/>
          <w:szCs w:val="24"/>
        </w:rPr>
        <w:t xml:space="preserve"> </w:t>
      </w:r>
      <w:r w:rsidRPr="002726DF">
        <w:rPr>
          <w:rFonts w:ascii="Arial" w:hAnsi="Arial" w:cs="Arial"/>
          <w:color w:val="000000"/>
          <w:sz w:val="24"/>
          <w:szCs w:val="24"/>
        </w:rPr>
        <w:t>fraccionadas, las cuales se producen sólo con</w:t>
      </w:r>
    </w:p>
    <w:p w14:paraId="6EB728CC" w14:textId="7C943C7B"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una parte de una célula como proteínas o</w:t>
      </w:r>
      <w:r w:rsidR="009F519A">
        <w:rPr>
          <w:rFonts w:ascii="Arial" w:hAnsi="Arial" w:cs="Arial"/>
          <w:color w:val="000000"/>
          <w:sz w:val="24"/>
          <w:szCs w:val="24"/>
        </w:rPr>
        <w:t xml:space="preserve"> </w:t>
      </w:r>
      <w:r w:rsidRPr="002726DF">
        <w:rPr>
          <w:rFonts w:ascii="Arial" w:hAnsi="Arial" w:cs="Arial"/>
          <w:color w:val="000000"/>
          <w:sz w:val="24"/>
          <w:szCs w:val="24"/>
        </w:rPr>
        <w:t>polisacáridos.</w:t>
      </w:r>
    </w:p>
    <w:p w14:paraId="21CA9794" w14:textId="00F2F5E3"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que son basadas en polisacáridos están</w:t>
      </w:r>
      <w:r w:rsidR="009F519A">
        <w:rPr>
          <w:rFonts w:ascii="Arial" w:hAnsi="Arial" w:cs="Arial"/>
          <w:color w:val="000000"/>
          <w:sz w:val="24"/>
          <w:szCs w:val="24"/>
        </w:rPr>
        <w:t xml:space="preserve"> </w:t>
      </w:r>
      <w:r w:rsidRPr="002726DF">
        <w:rPr>
          <w:rFonts w:ascii="Arial" w:hAnsi="Arial" w:cs="Arial"/>
          <w:color w:val="000000"/>
          <w:sz w:val="24"/>
          <w:szCs w:val="24"/>
        </w:rPr>
        <w:t>formadas por largas cadenas de moléculas</w:t>
      </w:r>
      <w:r w:rsidR="009F519A">
        <w:rPr>
          <w:rFonts w:ascii="Arial" w:hAnsi="Arial" w:cs="Arial"/>
          <w:color w:val="000000"/>
          <w:sz w:val="24"/>
          <w:szCs w:val="24"/>
        </w:rPr>
        <w:t xml:space="preserve"> </w:t>
      </w:r>
      <w:r w:rsidRPr="002726DF">
        <w:rPr>
          <w:rFonts w:ascii="Arial" w:hAnsi="Arial" w:cs="Arial"/>
          <w:color w:val="000000"/>
          <w:sz w:val="24"/>
          <w:szCs w:val="24"/>
        </w:rPr>
        <w:t>de carbohidratos obtenidos de la cápsula de</w:t>
      </w:r>
      <w:r w:rsidR="00C9296C">
        <w:rPr>
          <w:rFonts w:ascii="Arial" w:hAnsi="Arial" w:cs="Arial"/>
          <w:color w:val="000000"/>
          <w:sz w:val="24"/>
          <w:szCs w:val="24"/>
        </w:rPr>
        <w:t xml:space="preserve"> </w:t>
      </w:r>
      <w:r w:rsidRPr="002726DF">
        <w:rPr>
          <w:rFonts w:ascii="Arial" w:hAnsi="Arial" w:cs="Arial"/>
          <w:color w:val="000000"/>
          <w:sz w:val="24"/>
          <w:szCs w:val="24"/>
        </w:rPr>
        <w:t>superficie de la bacteria. Las vacunas de</w:t>
      </w:r>
      <w:r w:rsidR="009F519A">
        <w:rPr>
          <w:rFonts w:ascii="Arial" w:hAnsi="Arial" w:cs="Arial"/>
          <w:color w:val="000000"/>
          <w:sz w:val="24"/>
          <w:szCs w:val="24"/>
        </w:rPr>
        <w:t xml:space="preserve"> </w:t>
      </w:r>
      <w:r w:rsidRPr="002726DF">
        <w:rPr>
          <w:rFonts w:ascii="Arial" w:hAnsi="Arial" w:cs="Arial"/>
          <w:color w:val="000000"/>
          <w:sz w:val="24"/>
          <w:szCs w:val="24"/>
        </w:rPr>
        <w:t>polisacáridos puros generalmente no son</w:t>
      </w:r>
      <w:r w:rsidR="009F519A">
        <w:rPr>
          <w:rFonts w:ascii="Arial" w:hAnsi="Arial" w:cs="Arial"/>
          <w:color w:val="000000"/>
          <w:sz w:val="24"/>
          <w:szCs w:val="24"/>
        </w:rPr>
        <w:t xml:space="preserve"> </w:t>
      </w:r>
      <w:r w:rsidRPr="002726DF">
        <w:rPr>
          <w:rFonts w:ascii="Arial" w:hAnsi="Arial" w:cs="Arial"/>
          <w:color w:val="000000"/>
          <w:sz w:val="24"/>
          <w:szCs w:val="24"/>
        </w:rPr>
        <w:t xml:space="preserve">efectivas en personas </w:t>
      </w:r>
      <w:r w:rsidRPr="002726DF">
        <w:rPr>
          <w:rFonts w:ascii="Arial" w:hAnsi="Arial" w:cs="Arial"/>
          <w:color w:val="000000"/>
          <w:sz w:val="24"/>
          <w:szCs w:val="24"/>
        </w:rPr>
        <w:lastRenderedPageBreak/>
        <w:t>menores de 2 años y</w:t>
      </w:r>
      <w:r w:rsidR="009F519A">
        <w:rPr>
          <w:rFonts w:ascii="Arial" w:hAnsi="Arial" w:cs="Arial"/>
          <w:color w:val="000000"/>
          <w:sz w:val="24"/>
          <w:szCs w:val="24"/>
        </w:rPr>
        <w:t xml:space="preserve"> </w:t>
      </w:r>
      <w:r w:rsidRPr="002726DF">
        <w:rPr>
          <w:rFonts w:ascii="Arial" w:hAnsi="Arial" w:cs="Arial"/>
          <w:color w:val="000000"/>
          <w:sz w:val="24"/>
          <w:szCs w:val="24"/>
        </w:rPr>
        <w:t>requieren un proceso de conjugación con</w:t>
      </w:r>
      <w:r w:rsidR="009F519A">
        <w:rPr>
          <w:rFonts w:ascii="Arial" w:hAnsi="Arial" w:cs="Arial"/>
          <w:color w:val="000000"/>
          <w:sz w:val="24"/>
          <w:szCs w:val="24"/>
        </w:rPr>
        <w:t xml:space="preserve"> </w:t>
      </w:r>
      <w:r w:rsidRPr="002726DF">
        <w:rPr>
          <w:rFonts w:ascii="Arial" w:hAnsi="Arial" w:cs="Arial"/>
          <w:color w:val="000000"/>
          <w:sz w:val="24"/>
          <w:szCs w:val="24"/>
        </w:rPr>
        <w:t>proteínas para inducir una respuesta</w:t>
      </w:r>
      <w:r w:rsidR="009F519A">
        <w:rPr>
          <w:rFonts w:ascii="Arial" w:hAnsi="Arial" w:cs="Arial"/>
          <w:color w:val="000000"/>
          <w:sz w:val="24"/>
          <w:szCs w:val="24"/>
        </w:rPr>
        <w:t xml:space="preserve"> </w:t>
      </w:r>
      <w:r w:rsidRPr="002726DF">
        <w:rPr>
          <w:rFonts w:ascii="Arial" w:hAnsi="Arial" w:cs="Arial"/>
          <w:color w:val="000000"/>
          <w:sz w:val="24"/>
          <w:szCs w:val="24"/>
        </w:rPr>
        <w:t>inmune adecuada en ese grupo de edad.</w:t>
      </w:r>
    </w:p>
    <w:p w14:paraId="11ADD89C" w14:textId="555B821B" w:rsidR="009F519A" w:rsidRDefault="009F519A" w:rsidP="00C9296C">
      <w:pPr>
        <w:autoSpaceDE w:val="0"/>
        <w:autoSpaceDN w:val="0"/>
        <w:adjustRightInd w:val="0"/>
        <w:spacing w:after="0" w:line="360" w:lineRule="auto"/>
        <w:rPr>
          <w:rFonts w:ascii="Arial" w:hAnsi="Arial" w:cs="Arial"/>
          <w:color w:val="000000"/>
          <w:sz w:val="24"/>
          <w:szCs w:val="24"/>
        </w:rPr>
      </w:pPr>
    </w:p>
    <w:p w14:paraId="329B30CF" w14:textId="77777777" w:rsidR="009F519A" w:rsidRPr="002726DF" w:rsidRDefault="009F519A" w:rsidP="00C9296C">
      <w:pPr>
        <w:autoSpaceDE w:val="0"/>
        <w:autoSpaceDN w:val="0"/>
        <w:adjustRightInd w:val="0"/>
        <w:spacing w:after="0" w:line="360" w:lineRule="auto"/>
        <w:rPr>
          <w:rFonts w:ascii="Arial" w:hAnsi="Arial" w:cs="Arial"/>
          <w:color w:val="000000"/>
          <w:sz w:val="24"/>
          <w:szCs w:val="24"/>
        </w:rPr>
      </w:pPr>
    </w:p>
    <w:p w14:paraId="7425CE12" w14:textId="2EFF4AA3" w:rsidR="002C63D4" w:rsidRPr="009F519A" w:rsidRDefault="00E6698B" w:rsidP="00C9296C">
      <w:pPr>
        <w:autoSpaceDE w:val="0"/>
        <w:autoSpaceDN w:val="0"/>
        <w:adjustRightInd w:val="0"/>
        <w:spacing w:after="0" w:line="360" w:lineRule="auto"/>
        <w:rPr>
          <w:rFonts w:ascii="Arial" w:hAnsi="Arial" w:cs="Arial"/>
          <w:b/>
          <w:bCs/>
          <w:color w:val="000000" w:themeColor="text1"/>
          <w:sz w:val="24"/>
          <w:szCs w:val="24"/>
        </w:rPr>
      </w:pPr>
      <w:r>
        <w:rPr>
          <w:rFonts w:ascii="Arial" w:hAnsi="Arial" w:cs="Arial"/>
          <w:b/>
          <w:bCs/>
          <w:color w:val="000000" w:themeColor="text1"/>
          <w:sz w:val="24"/>
          <w:szCs w:val="24"/>
        </w:rPr>
        <w:t>2</w:t>
      </w:r>
      <w:r w:rsidR="009F519A" w:rsidRPr="009F519A">
        <w:rPr>
          <w:rFonts w:ascii="Arial" w:hAnsi="Arial" w:cs="Arial"/>
          <w:b/>
          <w:bCs/>
          <w:color w:val="000000" w:themeColor="text1"/>
          <w:sz w:val="24"/>
          <w:szCs w:val="24"/>
        </w:rPr>
        <w:t>.</w:t>
      </w:r>
      <w:r>
        <w:rPr>
          <w:rFonts w:ascii="Arial" w:hAnsi="Arial" w:cs="Arial"/>
          <w:b/>
          <w:bCs/>
          <w:color w:val="000000" w:themeColor="text1"/>
          <w:sz w:val="24"/>
          <w:szCs w:val="24"/>
        </w:rPr>
        <w:t>3</w:t>
      </w:r>
      <w:r w:rsidR="009F519A" w:rsidRPr="009F519A">
        <w:rPr>
          <w:rFonts w:ascii="Arial" w:hAnsi="Arial" w:cs="Arial"/>
          <w:b/>
          <w:bCs/>
          <w:color w:val="000000" w:themeColor="text1"/>
          <w:sz w:val="24"/>
          <w:szCs w:val="24"/>
        </w:rPr>
        <w:t>.2.3. VACUNAS RECOMBINANTES</w:t>
      </w:r>
    </w:p>
    <w:p w14:paraId="5BB28430" w14:textId="0B22C868"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producen insertando material genético</w:t>
      </w:r>
      <w:r w:rsidR="009F519A" w:rsidRPr="00C9296C">
        <w:rPr>
          <w:rFonts w:ascii="Arial" w:hAnsi="Arial" w:cs="Arial"/>
          <w:color w:val="000000"/>
          <w:sz w:val="24"/>
          <w:szCs w:val="24"/>
        </w:rPr>
        <w:t xml:space="preserve"> </w:t>
      </w:r>
      <w:r w:rsidRPr="00C9296C">
        <w:rPr>
          <w:rFonts w:ascii="Arial" w:hAnsi="Arial" w:cs="Arial"/>
          <w:color w:val="000000"/>
          <w:sz w:val="24"/>
          <w:szCs w:val="24"/>
        </w:rPr>
        <w:t>relacionado con la virulencia de un</w:t>
      </w:r>
      <w:r w:rsidR="00C9296C" w:rsidRPr="00C9296C">
        <w:rPr>
          <w:rFonts w:ascii="Arial" w:hAnsi="Arial" w:cs="Arial"/>
          <w:color w:val="000000"/>
          <w:sz w:val="24"/>
          <w:szCs w:val="24"/>
        </w:rPr>
        <w:t xml:space="preserve"> </w:t>
      </w:r>
      <w:r w:rsidRPr="00C9296C">
        <w:rPr>
          <w:rFonts w:ascii="Arial" w:hAnsi="Arial" w:cs="Arial"/>
          <w:color w:val="000000"/>
          <w:sz w:val="24"/>
          <w:szCs w:val="24"/>
        </w:rPr>
        <w:t>organismo causante de una enfermedad</w:t>
      </w:r>
      <w:r w:rsidR="009F519A" w:rsidRPr="00C9296C">
        <w:rPr>
          <w:rFonts w:ascii="Arial" w:hAnsi="Arial" w:cs="Arial"/>
          <w:color w:val="000000"/>
          <w:sz w:val="24"/>
          <w:szCs w:val="24"/>
        </w:rPr>
        <w:t xml:space="preserve"> </w:t>
      </w:r>
      <w:r w:rsidRPr="00C9296C">
        <w:rPr>
          <w:rFonts w:ascii="Arial" w:hAnsi="Arial" w:cs="Arial"/>
          <w:color w:val="000000"/>
          <w:sz w:val="24"/>
          <w:szCs w:val="24"/>
        </w:rPr>
        <w:t xml:space="preserve">dentro de células inocuas (por </w:t>
      </w:r>
      <w:r w:rsidR="00C9296C" w:rsidRPr="00C9296C">
        <w:rPr>
          <w:rFonts w:ascii="Arial" w:hAnsi="Arial" w:cs="Arial"/>
          <w:color w:val="000000"/>
          <w:sz w:val="24"/>
          <w:szCs w:val="24"/>
        </w:rPr>
        <w:t>e</w:t>
      </w:r>
      <w:r w:rsidRPr="00C9296C">
        <w:rPr>
          <w:rFonts w:ascii="Arial" w:hAnsi="Arial" w:cs="Arial"/>
          <w:color w:val="000000"/>
          <w:sz w:val="24"/>
          <w:szCs w:val="24"/>
        </w:rPr>
        <w:t>jemplo,</w:t>
      </w:r>
      <w:r w:rsidR="009F519A" w:rsidRPr="00C9296C">
        <w:rPr>
          <w:rFonts w:ascii="Arial" w:hAnsi="Arial" w:cs="Arial"/>
          <w:color w:val="000000"/>
          <w:sz w:val="24"/>
          <w:szCs w:val="24"/>
        </w:rPr>
        <w:t xml:space="preserve"> </w:t>
      </w:r>
      <w:r w:rsidRPr="00C9296C">
        <w:rPr>
          <w:rFonts w:ascii="Arial" w:hAnsi="Arial" w:cs="Arial"/>
          <w:color w:val="000000"/>
          <w:sz w:val="24"/>
          <w:szCs w:val="24"/>
        </w:rPr>
        <w:t>levaduras) que fabrican las proteínas del</w:t>
      </w:r>
      <w:r w:rsidR="009F519A" w:rsidRPr="00C9296C">
        <w:rPr>
          <w:rFonts w:ascii="Arial" w:hAnsi="Arial" w:cs="Arial"/>
          <w:color w:val="000000"/>
          <w:sz w:val="24"/>
          <w:szCs w:val="24"/>
        </w:rPr>
        <w:t xml:space="preserve"> </w:t>
      </w:r>
      <w:r w:rsidRPr="00C9296C">
        <w:rPr>
          <w:rFonts w:ascii="Arial" w:hAnsi="Arial" w:cs="Arial"/>
          <w:color w:val="000000"/>
          <w:sz w:val="24"/>
          <w:szCs w:val="24"/>
        </w:rPr>
        <w:t>agente infeccioso como el antígeno de</w:t>
      </w:r>
      <w:r w:rsidR="009F519A" w:rsidRPr="00C9296C">
        <w:rPr>
          <w:rFonts w:ascii="Arial" w:hAnsi="Arial" w:cs="Arial"/>
          <w:color w:val="000000"/>
          <w:sz w:val="24"/>
          <w:szCs w:val="24"/>
        </w:rPr>
        <w:t xml:space="preserve"> </w:t>
      </w:r>
      <w:r w:rsidRPr="00C9296C">
        <w:rPr>
          <w:rFonts w:ascii="Arial" w:hAnsi="Arial" w:cs="Arial"/>
          <w:color w:val="000000"/>
          <w:sz w:val="24"/>
          <w:szCs w:val="24"/>
        </w:rPr>
        <w:t>superficie del virus de la hepatitis B.</w:t>
      </w:r>
    </w:p>
    <w:p w14:paraId="35D22819" w14:textId="6C272094"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Posteriormente, las proteínas son purificadas</w:t>
      </w:r>
      <w:r w:rsidR="009F519A" w:rsidRPr="00C9296C">
        <w:rPr>
          <w:rFonts w:ascii="Arial" w:hAnsi="Arial" w:cs="Arial"/>
          <w:color w:val="000000"/>
          <w:sz w:val="24"/>
          <w:szCs w:val="24"/>
        </w:rPr>
        <w:t xml:space="preserve"> </w:t>
      </w:r>
      <w:r w:rsidRPr="00C9296C">
        <w:rPr>
          <w:rFonts w:ascii="Arial" w:hAnsi="Arial" w:cs="Arial"/>
          <w:color w:val="000000"/>
          <w:sz w:val="24"/>
          <w:szCs w:val="24"/>
        </w:rPr>
        <w:t>y usadas como vacuna.</w:t>
      </w:r>
    </w:p>
    <w:p w14:paraId="3419BB50" w14:textId="5A33B51E"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0CB81D90"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5A5919BA" w14:textId="6CC89E31"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.2.4 VACUNAS DE ÁCIDOS NUCLEICOS</w:t>
      </w:r>
    </w:p>
    <w:p w14:paraId="64C9ECAA" w14:textId="1A6B63B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trata de plataformas novedosas que</w:t>
      </w:r>
      <w:r w:rsidR="009F519A" w:rsidRPr="00C9296C">
        <w:rPr>
          <w:rFonts w:ascii="Arial" w:hAnsi="Arial" w:cs="Arial"/>
          <w:color w:val="000000"/>
          <w:sz w:val="24"/>
          <w:szCs w:val="24"/>
        </w:rPr>
        <w:t xml:space="preserve"> </w:t>
      </w:r>
      <w:r w:rsidRPr="00C9296C">
        <w:rPr>
          <w:rFonts w:ascii="Arial" w:hAnsi="Arial" w:cs="Arial"/>
          <w:color w:val="000000"/>
          <w:sz w:val="24"/>
          <w:szCs w:val="24"/>
        </w:rPr>
        <w:t>parten de ARN o ADN genéticamente</w:t>
      </w:r>
    </w:p>
    <w:p w14:paraId="72853A6A" w14:textId="02D0DDF5"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modificados para generar una proteína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inmunogénica. Estas vacunas entrenan a las</w:t>
      </w:r>
      <w:r w:rsidR="009F519A" w:rsidRPr="00C9296C">
        <w:rPr>
          <w:rFonts w:ascii="Arial" w:hAnsi="Arial" w:cs="Arial"/>
          <w:color w:val="000000"/>
          <w:sz w:val="24"/>
          <w:szCs w:val="24"/>
        </w:rPr>
        <w:t xml:space="preserve"> </w:t>
      </w:r>
      <w:r w:rsidRPr="00C9296C">
        <w:rPr>
          <w:rFonts w:ascii="Arial" w:hAnsi="Arial" w:cs="Arial"/>
          <w:color w:val="000000"/>
          <w:sz w:val="24"/>
          <w:szCs w:val="24"/>
        </w:rPr>
        <w:t>células de las personas vacunadas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producir una proteína, o incluso una porción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de una proteína, que desencadena una</w:t>
      </w:r>
      <w:r w:rsidR="009F519A" w:rsidRPr="00C9296C">
        <w:rPr>
          <w:rFonts w:ascii="Arial" w:hAnsi="Arial" w:cs="Arial"/>
          <w:color w:val="000000"/>
          <w:sz w:val="24"/>
          <w:szCs w:val="24"/>
        </w:rPr>
        <w:t xml:space="preserve"> </w:t>
      </w:r>
      <w:r w:rsidRPr="00C9296C">
        <w:rPr>
          <w:rFonts w:ascii="Arial" w:hAnsi="Arial" w:cs="Arial"/>
          <w:color w:val="000000"/>
          <w:sz w:val="24"/>
          <w:szCs w:val="24"/>
        </w:rPr>
        <w:t>respuesta inmunitaria dentro de nuestro</w:t>
      </w:r>
      <w:r w:rsidR="009F519A" w:rsidRPr="00C9296C">
        <w:rPr>
          <w:rFonts w:ascii="Arial" w:hAnsi="Arial" w:cs="Arial"/>
          <w:color w:val="000000"/>
          <w:sz w:val="24"/>
          <w:szCs w:val="24"/>
        </w:rPr>
        <w:t xml:space="preserve"> </w:t>
      </w:r>
      <w:r w:rsidRPr="00C9296C">
        <w:rPr>
          <w:rFonts w:ascii="Arial" w:hAnsi="Arial" w:cs="Arial"/>
          <w:color w:val="000000"/>
          <w:sz w:val="24"/>
          <w:szCs w:val="24"/>
        </w:rPr>
        <w:t>organismo.</w:t>
      </w:r>
    </w:p>
    <w:p w14:paraId="578774F4" w14:textId="77777777" w:rsidR="00BD1AB2"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vacunas de ARNm no contienen virus</w:t>
      </w:r>
      <w:r w:rsidR="009F519A" w:rsidRPr="00C9296C">
        <w:rPr>
          <w:rFonts w:ascii="Arial" w:hAnsi="Arial" w:cs="Arial"/>
          <w:color w:val="000000"/>
          <w:sz w:val="24"/>
          <w:szCs w:val="24"/>
        </w:rPr>
        <w:t xml:space="preserve"> </w:t>
      </w:r>
      <w:r w:rsidRPr="00C9296C">
        <w:rPr>
          <w:rFonts w:ascii="Arial" w:hAnsi="Arial" w:cs="Arial"/>
          <w:color w:val="000000"/>
          <w:sz w:val="24"/>
          <w:szCs w:val="24"/>
        </w:rPr>
        <w:t>vivos ni causan la enfermedad contra la que</w:t>
      </w:r>
      <w:r w:rsidR="009F519A" w:rsidRPr="00C9296C">
        <w:rPr>
          <w:rFonts w:ascii="Arial" w:hAnsi="Arial" w:cs="Arial"/>
          <w:color w:val="000000"/>
          <w:sz w:val="24"/>
          <w:szCs w:val="24"/>
        </w:rPr>
        <w:t xml:space="preserve"> </w:t>
      </w:r>
      <w:r w:rsidRPr="00C9296C">
        <w:rPr>
          <w:rFonts w:ascii="Arial" w:hAnsi="Arial" w:cs="Arial"/>
          <w:color w:val="000000"/>
          <w:sz w:val="24"/>
          <w:szCs w:val="24"/>
        </w:rPr>
        <w:t>van dirigidas. Es importante señalar que el</w:t>
      </w:r>
      <w:r w:rsidR="009F519A" w:rsidRPr="00C9296C">
        <w:rPr>
          <w:rFonts w:ascii="Arial" w:hAnsi="Arial" w:cs="Arial"/>
          <w:color w:val="000000"/>
          <w:sz w:val="24"/>
          <w:szCs w:val="24"/>
        </w:rPr>
        <w:t xml:space="preserve"> </w:t>
      </w:r>
      <w:r w:rsidRPr="00C9296C">
        <w:rPr>
          <w:rFonts w:ascii="Arial" w:hAnsi="Arial" w:cs="Arial"/>
          <w:color w:val="000000"/>
          <w:sz w:val="24"/>
          <w:szCs w:val="24"/>
        </w:rPr>
        <w:t>ARNm no afecta ni interactúa con el ADN de</w:t>
      </w:r>
      <w:r w:rsidR="009F519A" w:rsidRPr="00C9296C">
        <w:rPr>
          <w:rFonts w:ascii="Arial" w:hAnsi="Arial" w:cs="Arial"/>
          <w:color w:val="000000"/>
          <w:sz w:val="24"/>
          <w:szCs w:val="24"/>
        </w:rPr>
        <w:t xml:space="preserve"> </w:t>
      </w:r>
      <w:r w:rsidRPr="00C9296C">
        <w:rPr>
          <w:rFonts w:ascii="Arial" w:hAnsi="Arial" w:cs="Arial"/>
          <w:color w:val="000000"/>
          <w:sz w:val="24"/>
          <w:szCs w:val="24"/>
        </w:rPr>
        <w:t>las personas vacunadas, dado que el ARNm</w:t>
      </w:r>
      <w:r w:rsidR="009F519A" w:rsidRPr="00C9296C">
        <w:rPr>
          <w:rFonts w:ascii="Arial" w:hAnsi="Arial" w:cs="Arial"/>
          <w:color w:val="000000"/>
          <w:sz w:val="24"/>
          <w:szCs w:val="24"/>
        </w:rPr>
        <w:t xml:space="preserve"> </w:t>
      </w:r>
      <w:r w:rsidRPr="00C9296C">
        <w:rPr>
          <w:rFonts w:ascii="Arial" w:hAnsi="Arial" w:cs="Arial"/>
          <w:color w:val="000000"/>
          <w:sz w:val="24"/>
          <w:szCs w:val="24"/>
        </w:rPr>
        <w:t>se desintegra al poco tiempo de haber</w:t>
      </w:r>
      <w:r w:rsidR="009F519A" w:rsidRPr="00C9296C">
        <w:rPr>
          <w:rFonts w:ascii="Arial" w:hAnsi="Arial" w:cs="Arial"/>
          <w:color w:val="000000"/>
          <w:sz w:val="24"/>
          <w:szCs w:val="24"/>
        </w:rPr>
        <w:t xml:space="preserve"> </w:t>
      </w:r>
      <w:r w:rsidRPr="00C9296C">
        <w:rPr>
          <w:rFonts w:ascii="Arial" w:hAnsi="Arial" w:cs="Arial"/>
          <w:color w:val="000000"/>
          <w:sz w:val="24"/>
          <w:szCs w:val="24"/>
        </w:rPr>
        <w:t>terminado de proporcionar sus</w:t>
      </w:r>
      <w:r w:rsidR="009F519A" w:rsidRPr="00C9296C">
        <w:rPr>
          <w:rFonts w:ascii="Arial" w:hAnsi="Arial" w:cs="Arial"/>
          <w:color w:val="000000"/>
          <w:sz w:val="24"/>
          <w:szCs w:val="24"/>
        </w:rPr>
        <w:t xml:space="preserve"> </w:t>
      </w:r>
      <w:r w:rsidRPr="00C9296C">
        <w:rPr>
          <w:rFonts w:ascii="Arial" w:hAnsi="Arial" w:cs="Arial"/>
          <w:color w:val="000000"/>
          <w:sz w:val="24"/>
          <w:szCs w:val="24"/>
        </w:rPr>
        <w:t>instrucciones. Ejemplos de lo anterior son las</w:t>
      </w:r>
      <w:r w:rsidR="009F519A" w:rsidRPr="00C9296C">
        <w:rPr>
          <w:rFonts w:ascii="Arial" w:hAnsi="Arial" w:cs="Arial"/>
          <w:color w:val="000000"/>
          <w:sz w:val="24"/>
          <w:szCs w:val="24"/>
        </w:rPr>
        <w:t xml:space="preserve"> </w:t>
      </w:r>
      <w:r w:rsidRPr="00C9296C">
        <w:rPr>
          <w:rFonts w:ascii="Arial" w:hAnsi="Arial" w:cs="Arial"/>
          <w:color w:val="000000"/>
          <w:sz w:val="24"/>
          <w:szCs w:val="24"/>
        </w:rPr>
        <w:t>vacunas basadas en ARNm contra COVID-19</w:t>
      </w:r>
      <w:r w:rsidR="009F519A" w:rsidRPr="00C9296C">
        <w:rPr>
          <w:rFonts w:ascii="Arial" w:hAnsi="Arial" w:cs="Arial"/>
          <w:color w:val="000000"/>
          <w:sz w:val="24"/>
          <w:szCs w:val="24"/>
        </w:rPr>
        <w:t xml:space="preserve"> </w:t>
      </w:r>
      <w:r w:rsidRPr="00C9296C">
        <w:rPr>
          <w:rFonts w:ascii="Arial" w:hAnsi="Arial" w:cs="Arial"/>
          <w:color w:val="000000"/>
          <w:sz w:val="24"/>
          <w:szCs w:val="24"/>
        </w:rPr>
        <w:t>autorizadas para uso de emergencia por la</w:t>
      </w:r>
      <w:r w:rsidR="009F519A" w:rsidRPr="00C9296C">
        <w:rPr>
          <w:rFonts w:ascii="Arial" w:hAnsi="Arial" w:cs="Arial"/>
          <w:color w:val="000000"/>
          <w:sz w:val="24"/>
          <w:szCs w:val="24"/>
        </w:rPr>
        <w:t xml:space="preserve"> </w:t>
      </w:r>
      <w:r w:rsidRPr="00C9296C">
        <w:rPr>
          <w:rFonts w:ascii="Arial" w:hAnsi="Arial" w:cs="Arial"/>
          <w:color w:val="000000"/>
          <w:sz w:val="24"/>
          <w:szCs w:val="24"/>
        </w:rPr>
        <w:t>OMS y agencias regulatorias de diversos</w:t>
      </w:r>
      <w:r w:rsidR="009F519A" w:rsidRPr="00C9296C">
        <w:rPr>
          <w:rFonts w:ascii="Arial" w:hAnsi="Arial" w:cs="Arial"/>
          <w:color w:val="000000"/>
          <w:sz w:val="24"/>
          <w:szCs w:val="24"/>
        </w:rPr>
        <w:t xml:space="preserve"> </w:t>
      </w:r>
      <w:r w:rsidRPr="00C9296C">
        <w:rPr>
          <w:rFonts w:ascii="Arial" w:hAnsi="Arial" w:cs="Arial"/>
          <w:color w:val="000000"/>
          <w:sz w:val="24"/>
          <w:szCs w:val="24"/>
        </w:rPr>
        <w:t>países, incluido México.</w:t>
      </w:r>
    </w:p>
    <w:p w14:paraId="1AFD31A1" w14:textId="77777777"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1EA02C98" w14:textId="77777777"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3C5B612E" w14:textId="40594F38" w:rsidR="002C63D4" w:rsidRPr="00BD1AB2" w:rsidRDefault="00E6698B"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w:t>
      </w:r>
      <w:r w:rsidR="00AC45F8">
        <w:rPr>
          <w:rFonts w:ascii="Arial" w:hAnsi="Arial" w:cs="Arial"/>
          <w:b/>
          <w:bCs/>
          <w:color w:val="000000" w:themeColor="text1"/>
          <w:sz w:val="24"/>
          <w:szCs w:val="24"/>
        </w:rPr>
        <w:t xml:space="preserve">5 </w:t>
      </w:r>
      <w:r w:rsidR="009F519A" w:rsidRPr="00C9296C">
        <w:rPr>
          <w:rFonts w:ascii="Arial" w:hAnsi="Arial" w:cs="Arial"/>
          <w:b/>
          <w:bCs/>
          <w:color w:val="000000" w:themeColor="text1"/>
          <w:sz w:val="24"/>
          <w:szCs w:val="24"/>
        </w:rPr>
        <w:t>TOXOIDES</w:t>
      </w:r>
    </w:p>
    <w:p w14:paraId="6C8D2A7F" w14:textId="01DB8349"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 una toxina que ha sido modificada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mediante procedimientos físicos o químicos</w:t>
      </w:r>
      <w:r w:rsidR="009F519A" w:rsidRPr="00C9296C">
        <w:rPr>
          <w:rFonts w:ascii="Arial" w:hAnsi="Arial" w:cs="Arial"/>
          <w:color w:val="000000"/>
          <w:sz w:val="24"/>
          <w:szCs w:val="24"/>
        </w:rPr>
        <w:t xml:space="preserve"> </w:t>
      </w:r>
      <w:r w:rsidRPr="00C9296C">
        <w:rPr>
          <w:rFonts w:ascii="Arial" w:hAnsi="Arial" w:cs="Arial"/>
          <w:color w:val="000000"/>
          <w:sz w:val="24"/>
          <w:szCs w:val="24"/>
        </w:rPr>
        <w:t>para que pierda su efecto tóxico pero que</w:t>
      </w:r>
      <w:r w:rsidR="009F519A" w:rsidRPr="00C9296C">
        <w:rPr>
          <w:rFonts w:ascii="Arial" w:hAnsi="Arial" w:cs="Arial"/>
          <w:color w:val="000000"/>
          <w:sz w:val="24"/>
          <w:szCs w:val="24"/>
        </w:rPr>
        <w:t xml:space="preserve"> </w:t>
      </w:r>
      <w:r w:rsidRPr="00C9296C">
        <w:rPr>
          <w:rFonts w:ascii="Arial" w:hAnsi="Arial" w:cs="Arial"/>
          <w:color w:val="000000"/>
          <w:sz w:val="24"/>
          <w:szCs w:val="24"/>
        </w:rPr>
        <w:t>conserva su</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inmunogenicidad.</w:t>
      </w:r>
    </w:p>
    <w:p w14:paraId="5D48469C" w14:textId="38C9A644"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2AFC5625"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7EA42A7E" w14:textId="0006E306"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2.3.2.</w:t>
      </w:r>
      <w:r w:rsidR="00AC45F8">
        <w:rPr>
          <w:rFonts w:ascii="Arial" w:hAnsi="Arial" w:cs="Arial"/>
          <w:b/>
          <w:bCs/>
          <w:color w:val="000000" w:themeColor="text1"/>
          <w:sz w:val="24"/>
          <w:szCs w:val="24"/>
        </w:rPr>
        <w:t>6</w:t>
      </w:r>
      <w:r w:rsidRPr="00C9296C">
        <w:rPr>
          <w:rFonts w:ascii="Arial" w:hAnsi="Arial" w:cs="Arial"/>
          <w:b/>
          <w:bCs/>
          <w:color w:val="000000" w:themeColor="text1"/>
          <w:sz w:val="24"/>
          <w:szCs w:val="24"/>
        </w:rPr>
        <w:t xml:space="preserve"> INMUNOGLOBULINAS (IG)</w:t>
      </w:r>
    </w:p>
    <w:p w14:paraId="26BE1A78" w14:textId="1AD7C430"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inmunoglobulinas constituyen una</w:t>
      </w:r>
      <w:r w:rsidR="009F519A" w:rsidRPr="00C9296C">
        <w:rPr>
          <w:rFonts w:ascii="Arial" w:hAnsi="Arial" w:cs="Arial"/>
          <w:color w:val="000000"/>
          <w:sz w:val="24"/>
          <w:szCs w:val="24"/>
        </w:rPr>
        <w:t xml:space="preserve"> </w:t>
      </w:r>
      <w:r w:rsidRPr="00C9296C">
        <w:rPr>
          <w:rFonts w:ascii="Arial" w:hAnsi="Arial" w:cs="Arial"/>
          <w:color w:val="000000"/>
          <w:sz w:val="24"/>
          <w:szCs w:val="24"/>
        </w:rPr>
        <w:t>familia de glucoproteínas sintetizadas por</w:t>
      </w:r>
    </w:p>
    <w:p w14:paraId="3EBEA67C" w14:textId="277D278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los linfocitos B maduros y las células</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plasmáticas. La inmunoglobulina de</w:t>
      </w:r>
      <w:r w:rsidR="009F519A" w:rsidRPr="00C9296C">
        <w:rPr>
          <w:rFonts w:ascii="Arial" w:hAnsi="Arial" w:cs="Arial"/>
          <w:color w:val="000000"/>
          <w:sz w:val="24"/>
          <w:szCs w:val="24"/>
        </w:rPr>
        <w:t xml:space="preserve"> </w:t>
      </w:r>
      <w:r w:rsidRPr="00C9296C">
        <w:rPr>
          <w:rFonts w:ascii="Arial" w:hAnsi="Arial" w:cs="Arial"/>
          <w:color w:val="000000"/>
          <w:sz w:val="24"/>
          <w:szCs w:val="24"/>
        </w:rPr>
        <w:t>administración intramuscular contiene</w:t>
      </w:r>
      <w:r w:rsidR="009F519A" w:rsidRPr="00C9296C">
        <w:rPr>
          <w:rFonts w:ascii="Arial" w:hAnsi="Arial" w:cs="Arial"/>
          <w:color w:val="000000"/>
          <w:sz w:val="24"/>
          <w:szCs w:val="24"/>
        </w:rPr>
        <w:t xml:space="preserve"> </w:t>
      </w:r>
      <w:r w:rsidRPr="00C9296C">
        <w:rPr>
          <w:rFonts w:ascii="Arial" w:hAnsi="Arial" w:cs="Arial"/>
          <w:color w:val="000000"/>
          <w:sz w:val="24"/>
          <w:szCs w:val="24"/>
        </w:rPr>
        <w:t>anticuerpos provenientes del plasma</w:t>
      </w:r>
    </w:p>
    <w:p w14:paraId="572801A7" w14:textId="2D81A24F" w:rsidR="009F519A"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humano; tiene del 10 al 18 % de proteínas</w:t>
      </w:r>
      <w:r w:rsidR="009F519A" w:rsidRPr="00C9296C">
        <w:rPr>
          <w:rFonts w:ascii="Arial" w:hAnsi="Arial" w:cs="Arial"/>
          <w:color w:val="000000"/>
          <w:sz w:val="24"/>
          <w:szCs w:val="24"/>
        </w:rPr>
        <w:t xml:space="preserve"> </w:t>
      </w:r>
      <w:r w:rsidRPr="00C9296C">
        <w:rPr>
          <w:rFonts w:ascii="Arial" w:hAnsi="Arial" w:cs="Arial"/>
          <w:color w:val="000000"/>
          <w:sz w:val="24"/>
          <w:szCs w:val="24"/>
        </w:rPr>
        <w:t>obtenidas por fraccionamiento en frío con</w:t>
      </w:r>
      <w:r w:rsidR="009F519A" w:rsidRPr="00C9296C">
        <w:rPr>
          <w:rFonts w:ascii="Arial" w:hAnsi="Arial" w:cs="Arial"/>
          <w:color w:val="000000"/>
          <w:sz w:val="24"/>
          <w:szCs w:val="24"/>
        </w:rPr>
        <w:t xml:space="preserve"> </w:t>
      </w:r>
      <w:r w:rsidRPr="00C9296C">
        <w:rPr>
          <w:rFonts w:ascii="Arial" w:hAnsi="Arial" w:cs="Arial"/>
          <w:color w:val="000000"/>
          <w:sz w:val="24"/>
          <w:szCs w:val="24"/>
        </w:rPr>
        <w:t>etanol a partir de grandes muestras de</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plasma. Está indicada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primordialmente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la protección rutinaria en personas con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 y para la inmunización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pasiva, a juicio del personal médico tratante,</w:t>
      </w:r>
      <w:r w:rsidR="009F519A" w:rsidRPr="00C9296C">
        <w:rPr>
          <w:rFonts w:ascii="Arial" w:hAnsi="Arial" w:cs="Arial"/>
          <w:color w:val="000000"/>
          <w:sz w:val="24"/>
          <w:szCs w:val="24"/>
        </w:rPr>
        <w:t xml:space="preserve"> </w:t>
      </w:r>
      <w:r w:rsidRPr="00C9296C">
        <w:rPr>
          <w:rFonts w:ascii="Arial" w:hAnsi="Arial" w:cs="Arial"/>
          <w:color w:val="000000"/>
          <w:sz w:val="24"/>
          <w:szCs w:val="24"/>
        </w:rPr>
        <w:t>en</w:t>
      </w:r>
      <w:r w:rsidR="009F519A" w:rsidRPr="00C9296C">
        <w:rPr>
          <w:rFonts w:ascii="Arial" w:hAnsi="Arial" w:cs="Arial"/>
          <w:color w:val="000000"/>
          <w:sz w:val="24"/>
          <w:szCs w:val="24"/>
        </w:rPr>
        <w:t xml:space="preserve"> </w:t>
      </w:r>
      <w:r w:rsidRPr="00C9296C">
        <w:rPr>
          <w:rFonts w:ascii="Arial" w:hAnsi="Arial" w:cs="Arial"/>
          <w:color w:val="000000"/>
          <w:sz w:val="24"/>
          <w:szCs w:val="24"/>
        </w:rPr>
        <w:t>enfermedades como sarampión y</w:t>
      </w:r>
      <w:r w:rsidR="009F519A" w:rsidRPr="00C9296C">
        <w:rPr>
          <w:rFonts w:ascii="Arial" w:hAnsi="Arial" w:cs="Arial"/>
          <w:color w:val="000000"/>
          <w:sz w:val="24"/>
          <w:szCs w:val="24"/>
        </w:rPr>
        <w:t xml:space="preserve"> </w:t>
      </w:r>
      <w:r w:rsidRPr="00C9296C">
        <w:rPr>
          <w:rFonts w:ascii="Arial" w:hAnsi="Arial" w:cs="Arial"/>
          <w:color w:val="000000"/>
          <w:sz w:val="24"/>
          <w:szCs w:val="24"/>
        </w:rPr>
        <w:t>hepatitis A.</w:t>
      </w:r>
    </w:p>
    <w:p w14:paraId="613C7482" w14:textId="674E87D3"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4ABD995F"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4FFAAB58" w14:textId="34D453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intravenosa es un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 especial que contiene</w:t>
      </w:r>
    </w:p>
    <w:p w14:paraId="3E5EBB56" w14:textId="66B1A4AE"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aproximadamente 5 % de proteína y está</w:t>
      </w:r>
      <w:r w:rsidR="009F519A" w:rsidRPr="00C9296C">
        <w:rPr>
          <w:rFonts w:ascii="Arial" w:hAnsi="Arial" w:cs="Arial"/>
          <w:color w:val="000000"/>
          <w:sz w:val="24"/>
          <w:szCs w:val="24"/>
        </w:rPr>
        <w:t xml:space="preserve"> </w:t>
      </w:r>
      <w:r w:rsidRPr="00C9296C">
        <w:rPr>
          <w:rFonts w:ascii="Arial" w:hAnsi="Arial" w:cs="Arial"/>
          <w:color w:val="000000"/>
          <w:sz w:val="24"/>
          <w:szCs w:val="24"/>
        </w:rPr>
        <w:t>indicada para el tratamiento sustituto en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inmunodeficiencias primarias, para el</w:t>
      </w:r>
      <w:r w:rsidR="009F519A" w:rsidRPr="00C9296C">
        <w:rPr>
          <w:rFonts w:ascii="Arial" w:hAnsi="Arial" w:cs="Arial"/>
          <w:color w:val="000000"/>
          <w:sz w:val="24"/>
          <w:szCs w:val="24"/>
        </w:rPr>
        <w:t xml:space="preserve"> </w:t>
      </w:r>
      <w:r w:rsidRPr="00C9296C">
        <w:rPr>
          <w:rFonts w:ascii="Arial" w:hAnsi="Arial" w:cs="Arial"/>
          <w:color w:val="000000"/>
          <w:sz w:val="24"/>
          <w:szCs w:val="24"/>
        </w:rPr>
        <w:t>tratamiento de la Enfermedad de Kawasaki y</w:t>
      </w:r>
      <w:r w:rsidR="009F519A" w:rsidRPr="00C9296C">
        <w:rPr>
          <w:rFonts w:ascii="Arial" w:hAnsi="Arial" w:cs="Arial"/>
          <w:color w:val="000000"/>
          <w:sz w:val="24"/>
          <w:szCs w:val="24"/>
        </w:rPr>
        <w:t xml:space="preserve"> </w:t>
      </w:r>
      <w:r w:rsidRPr="00C9296C">
        <w:rPr>
          <w:rFonts w:ascii="Arial" w:hAnsi="Arial" w:cs="Arial"/>
          <w:color w:val="000000"/>
          <w:sz w:val="24"/>
          <w:szCs w:val="24"/>
        </w:rPr>
        <w:t>de la Púrpura Trombocitopénica Idiopática.</w:t>
      </w:r>
    </w:p>
    <w:p w14:paraId="480798E1" w14:textId="6680B844"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732A024F"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2F835A5C" w14:textId="616F38FF"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específica</w:t>
      </w:r>
      <w:r w:rsidRPr="00C9296C">
        <w:rPr>
          <w:rFonts w:ascii="Arial" w:hAnsi="Arial" w:cs="Arial"/>
          <w:b/>
          <w:bCs/>
          <w:color w:val="000000"/>
          <w:sz w:val="24"/>
          <w:szCs w:val="24"/>
        </w:rPr>
        <w:t xml:space="preserve"> </w:t>
      </w:r>
      <w:r w:rsidRPr="00C9296C">
        <w:rPr>
          <w:rFonts w:ascii="Arial" w:hAnsi="Arial" w:cs="Arial"/>
          <w:color w:val="000000"/>
          <w:sz w:val="24"/>
          <w:szCs w:val="24"/>
        </w:rPr>
        <w:t>consiste en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preparados especiales obtenidos de</w:t>
      </w:r>
    </w:p>
    <w:p w14:paraId="524262C6" w14:textId="7A7C8B0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donadores preseleccionados por el alto</w:t>
      </w:r>
      <w:r w:rsidR="009F519A" w:rsidRPr="00C9296C">
        <w:rPr>
          <w:rFonts w:ascii="Arial" w:hAnsi="Arial" w:cs="Arial"/>
          <w:color w:val="000000"/>
          <w:sz w:val="24"/>
          <w:szCs w:val="24"/>
        </w:rPr>
        <w:t xml:space="preserve"> </w:t>
      </w:r>
      <w:r w:rsidRPr="00C9296C">
        <w:rPr>
          <w:rFonts w:ascii="Arial" w:hAnsi="Arial" w:cs="Arial"/>
          <w:color w:val="000000"/>
          <w:sz w:val="24"/>
          <w:szCs w:val="24"/>
        </w:rPr>
        <w:t>contenido de anticuerpos contra una</w:t>
      </w:r>
    </w:p>
    <w:p w14:paraId="2BDD04B2" w14:textId="7777777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 xml:space="preserve">enfermedad específica como la inmunoglobulina </w:t>
      </w:r>
      <w:proofErr w:type="spellStart"/>
      <w:r w:rsidRPr="00C9296C">
        <w:rPr>
          <w:rFonts w:ascii="Arial" w:hAnsi="Arial" w:cs="Arial"/>
          <w:color w:val="000000"/>
          <w:sz w:val="24"/>
          <w:szCs w:val="24"/>
        </w:rPr>
        <w:t>anti-hepatitis</w:t>
      </w:r>
      <w:proofErr w:type="spellEnd"/>
      <w:r w:rsidRPr="00C9296C">
        <w:rPr>
          <w:rFonts w:ascii="Arial" w:hAnsi="Arial" w:cs="Arial"/>
          <w:color w:val="000000"/>
          <w:sz w:val="24"/>
          <w:szCs w:val="24"/>
        </w:rPr>
        <w:t xml:space="preserve"> B, la</w:t>
      </w:r>
    </w:p>
    <w:p w14:paraId="6DBF6556" w14:textId="4AF1976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contra la varicela, la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inmunoglobulina antirrábica y la</w:t>
      </w:r>
    </w:p>
    <w:p w14:paraId="629F85FB" w14:textId="00EEB6F3"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antitetánica.</w:t>
      </w:r>
    </w:p>
    <w:p w14:paraId="60ED3010" w14:textId="0659C0F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3C4C78EE"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1CE3E433" w14:textId="575C8130"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w:t>
      </w:r>
      <w:r w:rsidR="00AC45F8">
        <w:rPr>
          <w:rFonts w:ascii="Arial" w:hAnsi="Arial" w:cs="Arial"/>
          <w:b/>
          <w:bCs/>
          <w:color w:val="000000" w:themeColor="text1"/>
          <w:sz w:val="24"/>
          <w:szCs w:val="24"/>
        </w:rPr>
        <w:t xml:space="preserve">7 </w:t>
      </w:r>
      <w:r w:rsidR="009F519A" w:rsidRPr="00C9296C">
        <w:rPr>
          <w:rFonts w:ascii="Arial" w:hAnsi="Arial" w:cs="Arial"/>
          <w:b/>
          <w:bCs/>
          <w:color w:val="000000" w:themeColor="text1"/>
          <w:sz w:val="24"/>
          <w:szCs w:val="24"/>
        </w:rPr>
        <w:t>OTROS PRODUCTOS BIOLÓGICOS</w:t>
      </w:r>
    </w:p>
    <w:p w14:paraId="21AD44BD" w14:textId="30D397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Preparación procedente de células, tejidos u</w:t>
      </w:r>
      <w:r w:rsidR="00E6698B" w:rsidRPr="00C9296C">
        <w:rPr>
          <w:rFonts w:ascii="Arial" w:hAnsi="Arial" w:cs="Arial"/>
          <w:color w:val="000000"/>
          <w:sz w:val="24"/>
          <w:szCs w:val="24"/>
        </w:rPr>
        <w:t xml:space="preserve"> </w:t>
      </w:r>
      <w:r w:rsidRPr="00C9296C">
        <w:rPr>
          <w:rFonts w:ascii="Arial" w:hAnsi="Arial" w:cs="Arial"/>
          <w:color w:val="000000"/>
          <w:sz w:val="24"/>
          <w:szCs w:val="24"/>
        </w:rPr>
        <w:t>organismos humanos, animales, bacterianos</w:t>
      </w:r>
      <w:r w:rsidR="00E6698B" w:rsidRPr="00C9296C">
        <w:rPr>
          <w:rFonts w:ascii="Arial" w:hAnsi="Arial" w:cs="Arial"/>
          <w:color w:val="000000"/>
          <w:sz w:val="24"/>
          <w:szCs w:val="24"/>
        </w:rPr>
        <w:t xml:space="preserve"> </w:t>
      </w:r>
      <w:r w:rsidRPr="00C9296C">
        <w:rPr>
          <w:rFonts w:ascii="Arial" w:hAnsi="Arial" w:cs="Arial"/>
          <w:color w:val="000000"/>
          <w:sz w:val="24"/>
          <w:szCs w:val="24"/>
        </w:rPr>
        <w:t>o virales, con los cuales se preparan vacunas,</w:t>
      </w:r>
      <w:r w:rsidR="00E6698B" w:rsidRPr="00C9296C">
        <w:rPr>
          <w:rFonts w:ascii="Arial" w:hAnsi="Arial" w:cs="Arial"/>
          <w:color w:val="000000"/>
          <w:sz w:val="24"/>
          <w:szCs w:val="24"/>
        </w:rPr>
        <w:t xml:space="preserve"> </w:t>
      </w:r>
      <w:proofErr w:type="spellStart"/>
      <w:r w:rsidRPr="00C9296C">
        <w:rPr>
          <w:rFonts w:ascii="Arial" w:hAnsi="Arial" w:cs="Arial"/>
          <w:color w:val="000000"/>
          <w:sz w:val="24"/>
          <w:szCs w:val="24"/>
        </w:rPr>
        <w:t>faboterápicos</w:t>
      </w:r>
      <w:proofErr w:type="spellEnd"/>
      <w:r w:rsidR="00E6698B" w:rsidRPr="00C9296C">
        <w:rPr>
          <w:rFonts w:ascii="Arial" w:hAnsi="Arial" w:cs="Arial"/>
          <w:color w:val="000000"/>
          <w:sz w:val="24"/>
          <w:szCs w:val="24"/>
        </w:rPr>
        <w:t xml:space="preserve"> </w:t>
      </w:r>
      <w:r w:rsidRPr="00C9296C">
        <w:rPr>
          <w:rFonts w:ascii="Arial" w:hAnsi="Arial" w:cs="Arial"/>
          <w:color w:val="000000"/>
          <w:sz w:val="24"/>
          <w:szCs w:val="24"/>
        </w:rPr>
        <w:t>(sueros), alérgenos,</w:t>
      </w:r>
      <w:r w:rsidR="00E6698B" w:rsidRPr="00C9296C">
        <w:rPr>
          <w:rFonts w:ascii="Arial" w:hAnsi="Arial" w:cs="Arial"/>
          <w:color w:val="000000"/>
          <w:sz w:val="24"/>
          <w:szCs w:val="24"/>
        </w:rPr>
        <w:t xml:space="preserve"> </w:t>
      </w:r>
      <w:r w:rsidRPr="00C9296C">
        <w:rPr>
          <w:rFonts w:ascii="Arial" w:hAnsi="Arial" w:cs="Arial"/>
          <w:color w:val="000000"/>
          <w:sz w:val="24"/>
          <w:szCs w:val="24"/>
        </w:rPr>
        <w:t>hemoderivados y biotecnológicos.</w:t>
      </w:r>
    </w:p>
    <w:p w14:paraId="36B0F0E5"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1C33A4A7"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2A158BA1" w14:textId="42AE4C43"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4000"/>
          <w:sz w:val="24"/>
          <w:szCs w:val="24"/>
        </w:rPr>
        <w:lastRenderedPageBreak/>
        <w:t xml:space="preserve">2.3.3 </w:t>
      </w:r>
      <w:r w:rsidRPr="00C9296C">
        <w:rPr>
          <w:rFonts w:ascii="Arial" w:hAnsi="Arial" w:cs="Arial"/>
          <w:b/>
          <w:bCs/>
          <w:color w:val="000000" w:themeColor="text1"/>
          <w:sz w:val="24"/>
          <w:szCs w:val="24"/>
        </w:rPr>
        <w:t>COMPONENTES GENERALES DE LAS VACUNAS</w:t>
      </w:r>
    </w:p>
    <w:p w14:paraId="44459370" w14:textId="12D4F5D7" w:rsidR="002C63D4"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Antígenos. Molécula o fracción de ésta,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capaz de ser reconocida por un</w:t>
      </w:r>
      <w:r w:rsidR="00C9296C" w:rsidRPr="00696962">
        <w:rPr>
          <w:rFonts w:ascii="Arial" w:hAnsi="Arial" w:cs="Arial"/>
          <w:color w:val="000000"/>
          <w:sz w:val="24"/>
          <w:szCs w:val="24"/>
        </w:rPr>
        <w:t xml:space="preserve"> </w:t>
      </w:r>
      <w:r w:rsidRPr="00696962">
        <w:rPr>
          <w:rFonts w:ascii="Arial" w:hAnsi="Arial" w:cs="Arial"/>
          <w:color w:val="000000"/>
          <w:sz w:val="24"/>
          <w:szCs w:val="24"/>
        </w:rPr>
        <w:t>anticuerpo o receptor de células T o B. La</w:t>
      </w:r>
      <w:r w:rsidR="00E6698B" w:rsidRPr="00696962">
        <w:rPr>
          <w:rFonts w:ascii="Arial" w:hAnsi="Arial" w:cs="Arial"/>
          <w:color w:val="000000"/>
          <w:sz w:val="24"/>
          <w:szCs w:val="24"/>
        </w:rPr>
        <w:t xml:space="preserve"> </w:t>
      </w:r>
      <w:r w:rsidRPr="00696962">
        <w:rPr>
          <w:rFonts w:ascii="Arial" w:hAnsi="Arial" w:cs="Arial"/>
          <w:color w:val="000000"/>
          <w:sz w:val="24"/>
          <w:szCs w:val="24"/>
        </w:rPr>
        <w:t>mayoría de los antígenos son</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inmunógenos; es decir, tienen la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capacidad de generar una respuesta</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inmune, mediada por anticuerpos o</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w:t>
      </w:r>
    </w:p>
    <w:p w14:paraId="0EE8060F"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B533199" w14:textId="30F6B784" w:rsidR="002C63D4"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Excipiente. Cualquier sustancia añadida</w:t>
      </w:r>
      <w:r w:rsidR="00E6698B" w:rsidRPr="00696962">
        <w:rPr>
          <w:rFonts w:ascii="Arial" w:hAnsi="Arial" w:cs="Arial"/>
          <w:color w:val="000000"/>
          <w:sz w:val="24"/>
          <w:szCs w:val="24"/>
        </w:rPr>
        <w:t xml:space="preserve"> </w:t>
      </w:r>
      <w:r w:rsidRPr="00696962">
        <w:rPr>
          <w:rFonts w:ascii="Arial" w:hAnsi="Arial" w:cs="Arial"/>
          <w:color w:val="000000"/>
          <w:sz w:val="24"/>
          <w:szCs w:val="24"/>
        </w:rPr>
        <w:t>a un medicamento para permitir que</w:t>
      </w:r>
      <w:r w:rsidR="00C9296C" w:rsidRPr="00696962">
        <w:rPr>
          <w:rFonts w:ascii="Arial" w:hAnsi="Arial" w:cs="Arial"/>
          <w:color w:val="000000"/>
          <w:sz w:val="24"/>
          <w:szCs w:val="24"/>
        </w:rPr>
        <w:t xml:space="preserve"> </w:t>
      </w:r>
      <w:r w:rsidRPr="00696962">
        <w:rPr>
          <w:rFonts w:ascii="Arial" w:hAnsi="Arial" w:cs="Arial"/>
          <w:color w:val="000000"/>
          <w:sz w:val="24"/>
          <w:szCs w:val="24"/>
        </w:rPr>
        <w:t>tome la forma, consistencia adecuada y</w:t>
      </w:r>
      <w:r w:rsidR="00E6698B" w:rsidRPr="00696962">
        <w:rPr>
          <w:rFonts w:ascii="Arial" w:hAnsi="Arial" w:cs="Arial"/>
          <w:color w:val="000000"/>
          <w:sz w:val="24"/>
          <w:szCs w:val="24"/>
        </w:rPr>
        <w:t xml:space="preserve"> </w:t>
      </w:r>
      <w:r w:rsidRPr="00696962">
        <w:rPr>
          <w:rFonts w:ascii="Arial" w:hAnsi="Arial" w:cs="Arial"/>
          <w:color w:val="000000"/>
          <w:sz w:val="24"/>
          <w:szCs w:val="24"/>
        </w:rPr>
        <w:t>estabilidad. Puede ser agua, solución</w:t>
      </w:r>
      <w:r w:rsidR="00C9296C" w:rsidRPr="00696962">
        <w:rPr>
          <w:rFonts w:ascii="Arial" w:hAnsi="Arial" w:cs="Arial"/>
          <w:color w:val="000000"/>
          <w:sz w:val="24"/>
          <w:szCs w:val="24"/>
        </w:rPr>
        <w:t xml:space="preserve"> </w:t>
      </w:r>
      <w:r w:rsidRPr="00696962">
        <w:rPr>
          <w:rFonts w:ascii="Arial" w:hAnsi="Arial" w:cs="Arial"/>
          <w:color w:val="000000"/>
          <w:sz w:val="24"/>
          <w:szCs w:val="24"/>
        </w:rPr>
        <w:t>fisiológica estéril u otras sustancias.</w:t>
      </w:r>
    </w:p>
    <w:p w14:paraId="6C18BC4C" w14:textId="77777777" w:rsidR="00AC45F8" w:rsidRPr="00AC45F8" w:rsidRDefault="00AC45F8" w:rsidP="00AC45F8">
      <w:pPr>
        <w:pStyle w:val="Prrafodelista"/>
        <w:rPr>
          <w:rFonts w:ascii="Arial" w:hAnsi="Arial" w:cs="Arial"/>
          <w:color w:val="000000"/>
          <w:sz w:val="24"/>
          <w:szCs w:val="24"/>
        </w:rPr>
      </w:pPr>
    </w:p>
    <w:p w14:paraId="03EB11DB"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D8B1C1F" w14:textId="35F29471" w:rsidR="002C63D4" w:rsidRDefault="002C63D4" w:rsidP="00004946">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Conservadores. Son sustancias que se</w:t>
      </w:r>
      <w:r w:rsidR="00E6698B" w:rsidRPr="00696962">
        <w:rPr>
          <w:rFonts w:ascii="Arial" w:hAnsi="Arial" w:cs="Arial"/>
          <w:color w:val="000000"/>
          <w:sz w:val="24"/>
          <w:szCs w:val="24"/>
        </w:rPr>
        <w:t xml:space="preserve"> </w:t>
      </w:r>
      <w:r w:rsidRPr="00696962">
        <w:rPr>
          <w:rFonts w:ascii="Arial" w:hAnsi="Arial" w:cs="Arial"/>
          <w:color w:val="000000"/>
          <w:sz w:val="24"/>
          <w:szCs w:val="24"/>
        </w:rPr>
        <w:t>añaden a las vacunas para evitar su</w:t>
      </w:r>
      <w:r w:rsidR="00696962" w:rsidRPr="00696962">
        <w:rPr>
          <w:rFonts w:ascii="Arial" w:hAnsi="Arial" w:cs="Arial"/>
          <w:color w:val="000000"/>
          <w:sz w:val="24"/>
          <w:szCs w:val="24"/>
        </w:rPr>
        <w:t xml:space="preserve"> </w:t>
      </w:r>
      <w:r w:rsidRPr="00696962">
        <w:rPr>
          <w:rFonts w:ascii="Arial" w:hAnsi="Arial" w:cs="Arial"/>
          <w:color w:val="000000"/>
          <w:sz w:val="24"/>
          <w:szCs w:val="24"/>
        </w:rPr>
        <w:t>descomposición o la formación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cualquier contaminante de tipo biológico</w:t>
      </w:r>
      <w:r w:rsidR="00696962" w:rsidRPr="00696962">
        <w:rPr>
          <w:rFonts w:ascii="Arial" w:hAnsi="Arial" w:cs="Arial"/>
          <w:color w:val="000000"/>
          <w:sz w:val="24"/>
          <w:szCs w:val="24"/>
        </w:rPr>
        <w:t xml:space="preserve"> </w:t>
      </w:r>
      <w:r w:rsidRPr="00696962">
        <w:rPr>
          <w:rFonts w:ascii="Arial" w:hAnsi="Arial" w:cs="Arial"/>
          <w:color w:val="000000"/>
          <w:sz w:val="24"/>
          <w:szCs w:val="24"/>
        </w:rPr>
        <w:t>(bacteriano o fúngico), especialmente en</w:t>
      </w:r>
      <w:r w:rsidR="00E6698B" w:rsidRPr="00696962">
        <w:rPr>
          <w:rFonts w:ascii="Arial" w:hAnsi="Arial" w:cs="Arial"/>
          <w:color w:val="000000"/>
          <w:sz w:val="24"/>
          <w:szCs w:val="24"/>
        </w:rPr>
        <w:t xml:space="preserve"> </w:t>
      </w:r>
      <w:r w:rsidRPr="00696962">
        <w:rPr>
          <w:rFonts w:ascii="Arial" w:hAnsi="Arial" w:cs="Arial"/>
          <w:color w:val="000000"/>
          <w:sz w:val="24"/>
          <w:szCs w:val="24"/>
        </w:rPr>
        <w:t>presentaciones multidosis. Existen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conservadores aprobados por diversas</w:t>
      </w:r>
      <w:r w:rsidR="00E6698B" w:rsidRPr="00696962">
        <w:rPr>
          <w:rFonts w:ascii="Arial" w:hAnsi="Arial" w:cs="Arial"/>
          <w:color w:val="000000"/>
          <w:sz w:val="24"/>
          <w:szCs w:val="24"/>
        </w:rPr>
        <w:t xml:space="preserve"> </w:t>
      </w:r>
      <w:r w:rsidRPr="00696962">
        <w:rPr>
          <w:rFonts w:ascii="Arial" w:hAnsi="Arial" w:cs="Arial"/>
          <w:color w:val="000000"/>
          <w:sz w:val="24"/>
          <w:szCs w:val="24"/>
        </w:rPr>
        <w:t>agencias reguladoras. El fenol, el 2-</w:t>
      </w:r>
      <w:r w:rsidR="00696962" w:rsidRPr="00696962">
        <w:rPr>
          <w:rFonts w:ascii="Arial" w:hAnsi="Arial" w:cs="Arial"/>
          <w:color w:val="000000"/>
          <w:sz w:val="24"/>
          <w:szCs w:val="24"/>
        </w:rPr>
        <w:t xml:space="preserve"> </w:t>
      </w:r>
      <w:proofErr w:type="spellStart"/>
      <w:r w:rsidRPr="00696962">
        <w:rPr>
          <w:rFonts w:ascii="Arial" w:hAnsi="Arial" w:cs="Arial"/>
          <w:color w:val="000000"/>
          <w:sz w:val="24"/>
          <w:szCs w:val="24"/>
        </w:rPr>
        <w:t>fenoxietanol</w:t>
      </w:r>
      <w:proofErr w:type="spellEnd"/>
      <w:r w:rsidRPr="00696962">
        <w:rPr>
          <w:rFonts w:ascii="Arial" w:hAnsi="Arial" w:cs="Arial"/>
          <w:color w:val="000000"/>
          <w:sz w:val="24"/>
          <w:szCs w:val="24"/>
        </w:rPr>
        <w:t xml:space="preserve"> y el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o tiomersal</w:t>
      </w:r>
      <w:r w:rsidR="00E6698B" w:rsidRPr="00696962">
        <w:rPr>
          <w:rFonts w:ascii="Arial" w:hAnsi="Arial" w:cs="Arial"/>
          <w:color w:val="000000"/>
          <w:sz w:val="24"/>
          <w:szCs w:val="24"/>
        </w:rPr>
        <w:t xml:space="preserve"> </w:t>
      </w:r>
      <w:r w:rsidRPr="00696962">
        <w:rPr>
          <w:rFonts w:ascii="Arial" w:hAnsi="Arial" w:cs="Arial"/>
          <w:color w:val="000000"/>
          <w:sz w:val="24"/>
          <w:szCs w:val="24"/>
        </w:rPr>
        <w:t>son algunos de los utilizados para</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vacunas. El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es efectivo como</w:t>
      </w:r>
      <w:r w:rsidR="00E6698B" w:rsidRPr="00696962">
        <w:rPr>
          <w:rFonts w:ascii="Arial" w:hAnsi="Arial" w:cs="Arial"/>
          <w:color w:val="000000"/>
          <w:sz w:val="24"/>
          <w:szCs w:val="24"/>
        </w:rPr>
        <w:t xml:space="preserve"> </w:t>
      </w:r>
      <w:r w:rsidRPr="00696962">
        <w:rPr>
          <w:rFonts w:ascii="Arial" w:hAnsi="Arial" w:cs="Arial"/>
          <w:color w:val="000000"/>
          <w:sz w:val="24"/>
          <w:szCs w:val="24"/>
        </w:rPr>
        <w:t>bactericida, bacteriostático y antifúngico;</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es un componente </w:t>
      </w:r>
      <w:proofErr w:type="spellStart"/>
      <w:r w:rsidRPr="00696962">
        <w:rPr>
          <w:rFonts w:ascii="Arial" w:hAnsi="Arial" w:cs="Arial"/>
          <w:color w:val="000000"/>
          <w:sz w:val="24"/>
          <w:szCs w:val="24"/>
        </w:rPr>
        <w:t>organomercurial</w:t>
      </w:r>
      <w:proofErr w:type="spellEnd"/>
      <w:r w:rsidRPr="00696962">
        <w:rPr>
          <w:rFonts w:ascii="Arial" w:hAnsi="Arial" w:cs="Arial"/>
          <w:color w:val="000000"/>
          <w:sz w:val="24"/>
          <w:szCs w:val="24"/>
        </w:rPr>
        <w:t xml:space="preserve"> que</w:t>
      </w:r>
      <w:r w:rsidR="00E6698B" w:rsidRPr="00696962">
        <w:rPr>
          <w:rFonts w:ascii="Arial" w:hAnsi="Arial" w:cs="Arial"/>
          <w:color w:val="000000"/>
          <w:sz w:val="24"/>
          <w:szCs w:val="24"/>
        </w:rPr>
        <w:t xml:space="preserve"> </w:t>
      </w:r>
      <w:r w:rsidRPr="00696962">
        <w:rPr>
          <w:rFonts w:ascii="Arial" w:hAnsi="Arial" w:cs="Arial"/>
          <w:color w:val="000000"/>
          <w:sz w:val="24"/>
          <w:szCs w:val="24"/>
        </w:rPr>
        <w:t>contiene 50 % mercurio y metaboliza a</w:t>
      </w:r>
      <w:r w:rsidR="00696962" w:rsidRPr="00696962">
        <w:rPr>
          <w:rFonts w:ascii="Arial" w:hAnsi="Arial" w:cs="Arial"/>
          <w:color w:val="000000"/>
          <w:sz w:val="24"/>
          <w:szCs w:val="24"/>
        </w:rPr>
        <w:t xml:space="preserve"> </w:t>
      </w:r>
      <w:proofErr w:type="spellStart"/>
      <w:r w:rsidRPr="00696962">
        <w:rPr>
          <w:rFonts w:ascii="Arial" w:hAnsi="Arial" w:cs="Arial"/>
          <w:color w:val="000000"/>
          <w:sz w:val="24"/>
          <w:szCs w:val="24"/>
        </w:rPr>
        <w:t>etilmercurio</w:t>
      </w:r>
      <w:proofErr w:type="spellEnd"/>
      <w:r w:rsidRPr="00696962">
        <w:rPr>
          <w:rFonts w:ascii="Arial" w:hAnsi="Arial" w:cs="Arial"/>
          <w:color w:val="000000"/>
          <w:sz w:val="24"/>
          <w:szCs w:val="24"/>
        </w:rPr>
        <w:t xml:space="preserve"> y </w:t>
      </w:r>
      <w:proofErr w:type="spellStart"/>
      <w:r w:rsidRPr="00696962">
        <w:rPr>
          <w:rFonts w:ascii="Arial" w:hAnsi="Arial" w:cs="Arial"/>
          <w:color w:val="000000"/>
          <w:sz w:val="24"/>
          <w:szCs w:val="24"/>
        </w:rPr>
        <w:t>tiosalicilato</w:t>
      </w:r>
      <w:proofErr w:type="spellEnd"/>
      <w:r w:rsidRPr="00696962">
        <w:rPr>
          <w:rFonts w:ascii="Arial" w:hAnsi="Arial" w:cs="Arial"/>
          <w:color w:val="000000"/>
          <w:sz w:val="24"/>
          <w:szCs w:val="24"/>
        </w:rPr>
        <w:t>, que son</w:t>
      </w:r>
      <w:r w:rsidR="00E6698B" w:rsidRPr="00696962">
        <w:rPr>
          <w:rFonts w:ascii="Arial" w:hAnsi="Arial" w:cs="Arial"/>
          <w:color w:val="000000"/>
          <w:sz w:val="24"/>
          <w:szCs w:val="24"/>
        </w:rPr>
        <w:t xml:space="preserve"> </w:t>
      </w:r>
      <w:r w:rsidRPr="00696962">
        <w:rPr>
          <w:rFonts w:ascii="Arial" w:hAnsi="Arial" w:cs="Arial"/>
          <w:color w:val="000000"/>
          <w:sz w:val="24"/>
          <w:szCs w:val="24"/>
        </w:rPr>
        <w:t>fácilmente eliminados. Cabe señalar, que</w:t>
      </w:r>
      <w:r w:rsidR="00696962" w:rsidRPr="00696962">
        <w:rPr>
          <w:rFonts w:ascii="Arial" w:hAnsi="Arial" w:cs="Arial"/>
          <w:color w:val="000000"/>
          <w:sz w:val="24"/>
          <w:szCs w:val="24"/>
        </w:rPr>
        <w:t xml:space="preserve"> </w:t>
      </w:r>
      <w:r w:rsidRPr="00696962">
        <w:rPr>
          <w:rFonts w:ascii="Arial" w:hAnsi="Arial" w:cs="Arial"/>
          <w:color w:val="000000"/>
          <w:sz w:val="24"/>
          <w:szCs w:val="24"/>
        </w:rPr>
        <w:t>estudios recientes demuestran que este</w:t>
      </w:r>
      <w:r w:rsidR="00E6698B" w:rsidRPr="00696962">
        <w:rPr>
          <w:rFonts w:ascii="Arial" w:hAnsi="Arial" w:cs="Arial"/>
          <w:color w:val="000000"/>
          <w:sz w:val="24"/>
          <w:szCs w:val="24"/>
        </w:rPr>
        <w:t xml:space="preserve"> </w:t>
      </w:r>
      <w:r w:rsidRPr="00696962">
        <w:rPr>
          <w:rFonts w:ascii="Arial" w:hAnsi="Arial" w:cs="Arial"/>
          <w:color w:val="000000"/>
          <w:sz w:val="24"/>
          <w:szCs w:val="24"/>
        </w:rPr>
        <w:t>compuesto no está relacionado con</w:t>
      </w:r>
      <w:r w:rsidR="00696962" w:rsidRPr="00696962">
        <w:rPr>
          <w:rFonts w:ascii="Arial" w:hAnsi="Arial" w:cs="Arial"/>
          <w:color w:val="000000"/>
          <w:sz w:val="24"/>
          <w:szCs w:val="24"/>
        </w:rPr>
        <w:t xml:space="preserve"> </w:t>
      </w:r>
      <w:r w:rsidRPr="00696962">
        <w:rPr>
          <w:rFonts w:ascii="Arial" w:hAnsi="Arial" w:cs="Arial"/>
          <w:color w:val="000000"/>
          <w:sz w:val="24"/>
          <w:szCs w:val="24"/>
        </w:rPr>
        <w:t>autismo (Taylor Luke et al, 2014). La</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cantidad de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 xml:space="preserve"> que contienen</w:t>
      </w:r>
      <w:r w:rsidR="00696962" w:rsidRPr="00696962">
        <w:rPr>
          <w:rFonts w:ascii="Arial" w:hAnsi="Arial" w:cs="Arial"/>
          <w:color w:val="000000"/>
          <w:sz w:val="24"/>
          <w:szCs w:val="24"/>
        </w:rPr>
        <w:t xml:space="preserve"> </w:t>
      </w:r>
      <w:r w:rsidRPr="00696962">
        <w:rPr>
          <w:rFonts w:ascii="Arial" w:hAnsi="Arial" w:cs="Arial"/>
          <w:color w:val="000000"/>
          <w:sz w:val="24"/>
          <w:szCs w:val="24"/>
        </w:rPr>
        <w:t>algunas vacunas oscila entre 8 y 50</w:t>
      </w:r>
      <w:r w:rsidR="00E6698B" w:rsidRPr="00696962">
        <w:rPr>
          <w:rFonts w:ascii="Arial" w:hAnsi="Arial" w:cs="Arial"/>
          <w:color w:val="000000"/>
          <w:sz w:val="24"/>
          <w:szCs w:val="24"/>
        </w:rPr>
        <w:t xml:space="preserve"> </w:t>
      </w:r>
      <w:r w:rsidRPr="00696962">
        <w:rPr>
          <w:rFonts w:ascii="Arial" w:hAnsi="Arial" w:cs="Arial"/>
          <w:color w:val="000000"/>
          <w:sz w:val="24"/>
          <w:szCs w:val="24"/>
        </w:rPr>
        <w:t>microgramos por dosis, otras pueden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contener cantidades mínimas</w:t>
      </w:r>
      <w:r w:rsidR="00E6698B" w:rsidRPr="00696962">
        <w:rPr>
          <w:rFonts w:ascii="Arial" w:hAnsi="Arial" w:cs="Arial"/>
          <w:color w:val="000000"/>
          <w:sz w:val="24"/>
          <w:szCs w:val="24"/>
        </w:rPr>
        <w:t xml:space="preserve"> </w:t>
      </w:r>
      <w:r w:rsidRPr="00696962">
        <w:rPr>
          <w:rFonts w:ascii="Arial" w:hAnsi="Arial" w:cs="Arial"/>
          <w:color w:val="000000"/>
          <w:sz w:val="24"/>
          <w:szCs w:val="24"/>
        </w:rPr>
        <w:t>(~0.5mg/0.5mL). El enrojecimiento y la</w:t>
      </w:r>
      <w:r w:rsidR="00696962" w:rsidRPr="00696962">
        <w:rPr>
          <w:rFonts w:ascii="Arial" w:hAnsi="Arial" w:cs="Arial"/>
          <w:color w:val="000000"/>
          <w:sz w:val="24"/>
          <w:szCs w:val="24"/>
        </w:rPr>
        <w:t xml:space="preserve"> </w:t>
      </w:r>
      <w:r w:rsidRPr="00696962">
        <w:rPr>
          <w:rFonts w:ascii="Arial" w:hAnsi="Arial" w:cs="Arial"/>
          <w:color w:val="000000"/>
          <w:sz w:val="24"/>
          <w:szCs w:val="24"/>
        </w:rPr>
        <w:t>inflamación en el lugar de la inyección</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son reacciones relacionadas al </w:t>
      </w:r>
      <w:proofErr w:type="spellStart"/>
      <w:r w:rsidRPr="00696962">
        <w:rPr>
          <w:rFonts w:ascii="Arial" w:hAnsi="Arial" w:cs="Arial"/>
          <w:color w:val="000000"/>
          <w:sz w:val="24"/>
          <w:szCs w:val="24"/>
        </w:rPr>
        <w:t>timerosal</w:t>
      </w:r>
      <w:proofErr w:type="spellEnd"/>
      <w:r w:rsidRPr="00696962">
        <w:rPr>
          <w:rFonts w:ascii="Arial" w:hAnsi="Arial" w:cs="Arial"/>
          <w:color w:val="000000"/>
          <w:sz w:val="24"/>
          <w:szCs w:val="24"/>
        </w:rPr>
        <w:t>;</w:t>
      </w:r>
      <w:r w:rsidR="00696962" w:rsidRPr="00696962">
        <w:rPr>
          <w:rFonts w:ascii="Arial" w:hAnsi="Arial" w:cs="Arial"/>
          <w:color w:val="000000"/>
          <w:sz w:val="24"/>
          <w:szCs w:val="24"/>
        </w:rPr>
        <w:t xml:space="preserve"> </w:t>
      </w:r>
      <w:r w:rsidRPr="00696962">
        <w:rPr>
          <w:rFonts w:ascii="Arial" w:hAnsi="Arial" w:cs="Arial"/>
          <w:color w:val="000000"/>
          <w:sz w:val="24"/>
          <w:szCs w:val="24"/>
        </w:rPr>
        <w:t>sin embargo, no implica otros riesgos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la salud. Se ha incorporado a</w:t>
      </w:r>
      <w:r w:rsidR="00696962" w:rsidRPr="00696962">
        <w:rPr>
          <w:rFonts w:ascii="Arial" w:hAnsi="Arial" w:cs="Arial"/>
          <w:color w:val="000000"/>
          <w:sz w:val="24"/>
          <w:szCs w:val="24"/>
        </w:rPr>
        <w:t xml:space="preserve"> </w:t>
      </w:r>
      <w:r w:rsidRPr="00696962">
        <w:rPr>
          <w:rFonts w:ascii="Arial" w:hAnsi="Arial" w:cs="Arial"/>
          <w:color w:val="000000"/>
          <w:sz w:val="24"/>
          <w:szCs w:val="24"/>
        </w:rPr>
        <w:t xml:space="preserve">formulaciones de las vacunas </w:t>
      </w:r>
      <w:proofErr w:type="spellStart"/>
      <w:r w:rsidRPr="00696962">
        <w:rPr>
          <w:rFonts w:ascii="Arial" w:hAnsi="Arial" w:cs="Arial"/>
          <w:color w:val="000000"/>
          <w:sz w:val="24"/>
          <w:szCs w:val="24"/>
        </w:rPr>
        <w:t>antihepatitis</w:t>
      </w:r>
      <w:proofErr w:type="spellEnd"/>
      <w:r w:rsidR="00E6698B" w:rsidRPr="00696962">
        <w:rPr>
          <w:rFonts w:ascii="Arial" w:hAnsi="Arial" w:cs="Arial"/>
          <w:color w:val="000000"/>
          <w:sz w:val="24"/>
          <w:szCs w:val="24"/>
        </w:rPr>
        <w:t xml:space="preserve"> </w:t>
      </w:r>
      <w:r w:rsidRPr="00696962">
        <w:rPr>
          <w:rFonts w:ascii="Arial" w:hAnsi="Arial" w:cs="Arial"/>
          <w:color w:val="000000"/>
          <w:sz w:val="24"/>
          <w:szCs w:val="24"/>
        </w:rPr>
        <w:t>B, DPT y algunas contra</w:t>
      </w:r>
      <w:r w:rsidR="00696962">
        <w:rPr>
          <w:rFonts w:ascii="Arial" w:hAnsi="Arial" w:cs="Arial"/>
          <w:color w:val="000000"/>
          <w:sz w:val="24"/>
          <w:szCs w:val="24"/>
        </w:rPr>
        <w:t xml:space="preserve"> </w:t>
      </w:r>
      <w:proofErr w:type="spellStart"/>
      <w:r w:rsidRPr="00696962">
        <w:rPr>
          <w:rFonts w:ascii="Arial" w:hAnsi="Arial" w:cs="Arial"/>
          <w:color w:val="000000"/>
          <w:sz w:val="24"/>
          <w:szCs w:val="24"/>
        </w:rPr>
        <w:t>Haemophilus</w:t>
      </w:r>
      <w:proofErr w:type="spellEnd"/>
      <w:r w:rsidRPr="00696962">
        <w:rPr>
          <w:rFonts w:ascii="Arial" w:hAnsi="Arial" w:cs="Arial"/>
          <w:color w:val="000000"/>
          <w:sz w:val="24"/>
          <w:szCs w:val="24"/>
        </w:rPr>
        <w:t xml:space="preserve"> influenzae tipo b.</w:t>
      </w:r>
    </w:p>
    <w:p w14:paraId="363573B7" w14:textId="50BED69D" w:rsidR="00AC45F8" w:rsidRDefault="00AC45F8" w:rsidP="00AC45F8">
      <w:pPr>
        <w:autoSpaceDE w:val="0"/>
        <w:autoSpaceDN w:val="0"/>
        <w:adjustRightInd w:val="0"/>
        <w:spacing w:after="0" w:line="360" w:lineRule="auto"/>
        <w:jc w:val="both"/>
        <w:rPr>
          <w:rFonts w:ascii="Arial" w:hAnsi="Arial" w:cs="Arial"/>
          <w:color w:val="000000"/>
          <w:sz w:val="24"/>
          <w:szCs w:val="24"/>
        </w:rPr>
      </w:pPr>
    </w:p>
    <w:p w14:paraId="443C21F3"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0951DF19" w14:textId="3498CF24" w:rsidR="00E6698B" w:rsidRDefault="002C63D4" w:rsidP="008F4F25">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lastRenderedPageBreak/>
        <w:t>Antibióticos. Ciertas vacunas contienen</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para prevenir la</w:t>
      </w:r>
      <w:r w:rsidR="00E6698B" w:rsidRPr="00696962">
        <w:rPr>
          <w:rFonts w:ascii="Arial" w:hAnsi="Arial" w:cs="Arial"/>
          <w:color w:val="000000"/>
          <w:sz w:val="24"/>
          <w:szCs w:val="24"/>
        </w:rPr>
        <w:t xml:space="preserve"> </w:t>
      </w:r>
      <w:r w:rsidRPr="00696962">
        <w:rPr>
          <w:rFonts w:ascii="Arial" w:hAnsi="Arial" w:cs="Arial"/>
          <w:color w:val="000000"/>
          <w:sz w:val="24"/>
          <w:szCs w:val="24"/>
        </w:rPr>
        <w:t>contaminación bacteriana durante el</w:t>
      </w:r>
      <w:r w:rsidR="00E6698B" w:rsidRPr="00696962">
        <w:rPr>
          <w:rFonts w:ascii="Arial" w:hAnsi="Arial" w:cs="Arial"/>
          <w:color w:val="000000"/>
          <w:sz w:val="24"/>
          <w:szCs w:val="24"/>
        </w:rPr>
        <w:t xml:space="preserve"> </w:t>
      </w:r>
      <w:r w:rsidRPr="00696962">
        <w:rPr>
          <w:rFonts w:ascii="Arial" w:hAnsi="Arial" w:cs="Arial"/>
          <w:color w:val="000000"/>
          <w:sz w:val="24"/>
          <w:szCs w:val="24"/>
        </w:rPr>
        <w:t>proceso de manufacturación, los</w:t>
      </w:r>
      <w:r w:rsidR="00E6698B" w:rsidRPr="00696962">
        <w:rPr>
          <w:rFonts w:ascii="Arial" w:hAnsi="Arial" w:cs="Arial"/>
          <w:color w:val="000000"/>
          <w:sz w:val="24"/>
          <w:szCs w:val="24"/>
        </w:rPr>
        <w:t xml:space="preserve"> </w:t>
      </w:r>
      <w:r w:rsidRPr="00696962">
        <w:rPr>
          <w:rFonts w:ascii="Arial" w:hAnsi="Arial" w:cs="Arial"/>
          <w:color w:val="000000"/>
          <w:sz w:val="24"/>
          <w:szCs w:val="24"/>
        </w:rPr>
        <w:t>ejemplos son: neomicina,</w:t>
      </w:r>
      <w:r w:rsidR="00E6698B" w:rsidRPr="00696962">
        <w:rPr>
          <w:rFonts w:ascii="Arial" w:hAnsi="Arial" w:cs="Arial"/>
          <w:color w:val="000000"/>
          <w:sz w:val="24"/>
          <w:szCs w:val="24"/>
        </w:rPr>
        <w:t xml:space="preserve"> </w:t>
      </w:r>
      <w:r w:rsidRPr="00696962">
        <w:rPr>
          <w:rFonts w:ascii="Arial" w:hAnsi="Arial" w:cs="Arial"/>
          <w:color w:val="000000"/>
          <w:sz w:val="24"/>
          <w:szCs w:val="24"/>
        </w:rPr>
        <w:t>estreptomicina, polimixina B,</w:t>
      </w:r>
      <w:r w:rsidR="00E6698B" w:rsidRPr="00696962">
        <w:rPr>
          <w:rFonts w:ascii="Arial" w:hAnsi="Arial" w:cs="Arial"/>
          <w:color w:val="000000"/>
          <w:sz w:val="24"/>
          <w:szCs w:val="24"/>
        </w:rPr>
        <w:t xml:space="preserve"> </w:t>
      </w:r>
      <w:proofErr w:type="spellStart"/>
      <w:r w:rsidRPr="00696962">
        <w:rPr>
          <w:rFonts w:ascii="Arial" w:hAnsi="Arial" w:cs="Arial"/>
          <w:color w:val="000000"/>
          <w:sz w:val="24"/>
          <w:szCs w:val="24"/>
        </w:rPr>
        <w:t>clortetraciclina</w:t>
      </w:r>
      <w:proofErr w:type="spellEnd"/>
      <w:r w:rsidRPr="00696962">
        <w:rPr>
          <w:rFonts w:ascii="Arial" w:hAnsi="Arial" w:cs="Arial"/>
          <w:color w:val="000000"/>
          <w:sz w:val="24"/>
          <w:szCs w:val="24"/>
        </w:rPr>
        <w:t>, anfotericina B.</w:t>
      </w:r>
      <w:r w:rsidR="00E6698B" w:rsidRPr="00696962">
        <w:rPr>
          <w:rFonts w:ascii="Arial" w:hAnsi="Arial" w:cs="Arial"/>
          <w:color w:val="000000"/>
          <w:sz w:val="24"/>
          <w:szCs w:val="24"/>
        </w:rPr>
        <w:t xml:space="preserve"> </w:t>
      </w:r>
      <w:r w:rsidRPr="00696962">
        <w:rPr>
          <w:rFonts w:ascii="Arial" w:hAnsi="Arial" w:cs="Arial"/>
          <w:color w:val="000000"/>
          <w:sz w:val="24"/>
          <w:szCs w:val="24"/>
        </w:rPr>
        <w:t>Algunas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podrían contener rastros de</w:t>
      </w:r>
      <w:r w:rsidR="00E6698B" w:rsidRPr="00696962">
        <w:rPr>
          <w:rFonts w:ascii="Arial" w:hAnsi="Arial" w:cs="Arial"/>
          <w:color w:val="000000"/>
          <w:sz w:val="24"/>
          <w:szCs w:val="24"/>
        </w:rPr>
        <w:t xml:space="preserve"> </w:t>
      </w:r>
      <w:r w:rsidRPr="00696962">
        <w:rPr>
          <w:rFonts w:ascii="Arial" w:hAnsi="Arial" w:cs="Arial"/>
          <w:color w:val="000000"/>
          <w:sz w:val="24"/>
          <w:szCs w:val="24"/>
        </w:rPr>
        <w:t>estos antibióticos y con muy baja</w:t>
      </w:r>
      <w:r w:rsidR="00696962" w:rsidRPr="00696962">
        <w:rPr>
          <w:rFonts w:ascii="Arial" w:hAnsi="Arial" w:cs="Arial"/>
          <w:color w:val="000000"/>
          <w:sz w:val="24"/>
          <w:szCs w:val="24"/>
        </w:rPr>
        <w:t xml:space="preserve"> </w:t>
      </w:r>
      <w:r w:rsidRPr="00696962">
        <w:rPr>
          <w:rFonts w:ascii="Arial" w:hAnsi="Arial" w:cs="Arial"/>
          <w:color w:val="000000"/>
          <w:sz w:val="24"/>
          <w:szCs w:val="24"/>
        </w:rPr>
        <w:t>frecuencia poder producir reacciones</w:t>
      </w:r>
      <w:r w:rsidR="00E6698B" w:rsidRPr="00696962">
        <w:rPr>
          <w:rFonts w:ascii="Arial" w:hAnsi="Arial" w:cs="Arial"/>
          <w:color w:val="000000"/>
          <w:sz w:val="24"/>
          <w:szCs w:val="24"/>
        </w:rPr>
        <w:t xml:space="preserve"> </w:t>
      </w:r>
      <w:r w:rsidRPr="00696962">
        <w:rPr>
          <w:rFonts w:ascii="Arial" w:hAnsi="Arial" w:cs="Arial"/>
          <w:color w:val="000000"/>
          <w:sz w:val="24"/>
          <w:szCs w:val="24"/>
        </w:rPr>
        <w:t>alérgicas en personas con atopia a estos</w:t>
      </w:r>
      <w:r w:rsidR="00696962">
        <w:rPr>
          <w:rFonts w:ascii="Arial" w:hAnsi="Arial" w:cs="Arial"/>
          <w:color w:val="000000"/>
          <w:sz w:val="24"/>
          <w:szCs w:val="24"/>
        </w:rPr>
        <w:t xml:space="preserve"> </w:t>
      </w:r>
      <w:r w:rsidRPr="00696962">
        <w:rPr>
          <w:rFonts w:ascii="Arial" w:hAnsi="Arial" w:cs="Arial"/>
          <w:color w:val="000000"/>
          <w:sz w:val="24"/>
          <w:szCs w:val="24"/>
        </w:rPr>
        <w:t>fármacos. Adicionalmente, los</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que con mayor frecuencia se</w:t>
      </w:r>
      <w:r w:rsidR="00E6698B" w:rsidRPr="00696962">
        <w:rPr>
          <w:rFonts w:ascii="Arial" w:hAnsi="Arial" w:cs="Arial"/>
          <w:color w:val="000000"/>
          <w:sz w:val="24"/>
          <w:szCs w:val="24"/>
        </w:rPr>
        <w:t xml:space="preserve"> </w:t>
      </w:r>
      <w:r w:rsidRPr="00696962">
        <w:rPr>
          <w:rFonts w:ascii="Arial" w:hAnsi="Arial" w:cs="Arial"/>
          <w:color w:val="000000"/>
          <w:sz w:val="24"/>
          <w:szCs w:val="24"/>
        </w:rPr>
        <w:t>asocian con reacción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hipersensibilidad inmediata no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en las vacunas, como es el</w:t>
      </w:r>
      <w:r w:rsidR="00E6698B" w:rsidRPr="00696962">
        <w:rPr>
          <w:rFonts w:ascii="Arial" w:hAnsi="Arial" w:cs="Arial"/>
          <w:color w:val="000000"/>
          <w:sz w:val="24"/>
          <w:szCs w:val="24"/>
        </w:rPr>
        <w:t xml:space="preserve"> </w:t>
      </w:r>
      <w:r w:rsidRPr="00696962">
        <w:rPr>
          <w:rFonts w:ascii="Arial" w:hAnsi="Arial" w:cs="Arial"/>
          <w:color w:val="000000"/>
          <w:sz w:val="24"/>
          <w:szCs w:val="24"/>
        </w:rPr>
        <w:t>caso de la penicilina y sus derivados.</w:t>
      </w:r>
    </w:p>
    <w:p w14:paraId="654F5F42" w14:textId="77777777" w:rsidR="00AC45F8" w:rsidRDefault="00AC45F8" w:rsidP="00AC45F8">
      <w:pPr>
        <w:pStyle w:val="Prrafodelista"/>
        <w:autoSpaceDE w:val="0"/>
        <w:autoSpaceDN w:val="0"/>
        <w:adjustRightInd w:val="0"/>
        <w:spacing w:after="0" w:line="360" w:lineRule="auto"/>
        <w:jc w:val="both"/>
        <w:rPr>
          <w:rFonts w:ascii="Arial" w:hAnsi="Arial" w:cs="Arial"/>
          <w:color w:val="000000"/>
          <w:sz w:val="24"/>
          <w:szCs w:val="24"/>
        </w:rPr>
      </w:pPr>
    </w:p>
    <w:p w14:paraId="6843B811" w14:textId="77777777" w:rsidR="00696962" w:rsidRPr="00696962" w:rsidRDefault="00696962" w:rsidP="00696962">
      <w:pPr>
        <w:pStyle w:val="Prrafodelista"/>
        <w:autoSpaceDE w:val="0"/>
        <w:autoSpaceDN w:val="0"/>
        <w:adjustRightInd w:val="0"/>
        <w:spacing w:after="0" w:line="360" w:lineRule="auto"/>
        <w:jc w:val="both"/>
        <w:rPr>
          <w:rFonts w:ascii="Arial" w:hAnsi="Arial" w:cs="Arial"/>
          <w:color w:val="000000"/>
          <w:sz w:val="24"/>
          <w:szCs w:val="24"/>
        </w:rPr>
      </w:pPr>
    </w:p>
    <w:p w14:paraId="318AD1FC" w14:textId="77777777" w:rsidR="00696962" w:rsidRDefault="002C63D4" w:rsidP="00AD13D8">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Estabilizantes. Sustancias empleadas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mantener las características</w:t>
      </w:r>
    </w:p>
    <w:p w14:paraId="0AD29ABC" w14:textId="77777777" w:rsidR="00696962"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fisicoquímicas o biológicas de un</w:t>
      </w:r>
      <w:r w:rsidR="00E6698B" w:rsidRPr="00696962">
        <w:rPr>
          <w:rFonts w:ascii="Arial" w:hAnsi="Arial" w:cs="Arial"/>
          <w:color w:val="000000"/>
          <w:sz w:val="24"/>
          <w:szCs w:val="24"/>
        </w:rPr>
        <w:t xml:space="preserve"> </w:t>
      </w:r>
      <w:r w:rsidRPr="00696962">
        <w:rPr>
          <w:rFonts w:ascii="Arial" w:hAnsi="Arial" w:cs="Arial"/>
          <w:color w:val="000000"/>
          <w:sz w:val="24"/>
          <w:szCs w:val="24"/>
        </w:rPr>
        <w:t>medicamente u otro producto biológico.</w:t>
      </w:r>
    </w:p>
    <w:p w14:paraId="478FF898" w14:textId="3106563F" w:rsidR="002C63D4"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Esos aditivos incluyen azúcares (lactosa,</w:t>
      </w:r>
      <w:r w:rsidR="00E6698B" w:rsidRPr="00C9296C">
        <w:rPr>
          <w:rFonts w:ascii="Arial" w:hAnsi="Arial" w:cs="Arial"/>
          <w:color w:val="000000"/>
          <w:sz w:val="24"/>
          <w:szCs w:val="24"/>
        </w:rPr>
        <w:t xml:space="preserve"> </w:t>
      </w:r>
      <w:r w:rsidRPr="00C9296C">
        <w:rPr>
          <w:rFonts w:ascii="Arial" w:hAnsi="Arial" w:cs="Arial"/>
          <w:color w:val="000000"/>
          <w:sz w:val="24"/>
          <w:szCs w:val="24"/>
        </w:rPr>
        <w:t>sacarosa), aminoácidos (glicina, sal,</w:t>
      </w:r>
      <w:r w:rsidR="00696962">
        <w:rPr>
          <w:rFonts w:ascii="Arial" w:hAnsi="Arial" w:cs="Arial"/>
          <w:color w:val="000000"/>
          <w:sz w:val="24"/>
          <w:szCs w:val="24"/>
        </w:rPr>
        <w:t xml:space="preserve"> </w:t>
      </w:r>
      <w:r w:rsidRPr="00696962">
        <w:rPr>
          <w:rFonts w:ascii="Arial" w:hAnsi="Arial" w:cs="Arial"/>
          <w:color w:val="000000"/>
          <w:sz w:val="24"/>
          <w:szCs w:val="24"/>
        </w:rPr>
        <w:t>monóxido de ácido glutámico) y</w:t>
      </w:r>
      <w:r w:rsidR="00E6698B" w:rsidRPr="00696962">
        <w:rPr>
          <w:rFonts w:ascii="Arial" w:hAnsi="Arial" w:cs="Arial"/>
          <w:color w:val="000000"/>
          <w:sz w:val="24"/>
          <w:szCs w:val="24"/>
        </w:rPr>
        <w:t xml:space="preserve"> </w:t>
      </w:r>
      <w:r w:rsidRPr="00696962">
        <w:rPr>
          <w:rFonts w:ascii="Arial" w:hAnsi="Arial" w:cs="Arial"/>
          <w:color w:val="000000"/>
          <w:sz w:val="24"/>
          <w:szCs w:val="24"/>
        </w:rPr>
        <w:t>proteínas (gelatina o seroalbúmina</w:t>
      </w:r>
      <w:r w:rsidR="00E6698B" w:rsidRPr="00696962">
        <w:rPr>
          <w:rFonts w:ascii="Arial" w:hAnsi="Arial" w:cs="Arial"/>
          <w:color w:val="000000"/>
          <w:sz w:val="24"/>
          <w:szCs w:val="24"/>
        </w:rPr>
        <w:t xml:space="preserve"> </w:t>
      </w:r>
      <w:r w:rsidRPr="00696962">
        <w:rPr>
          <w:rFonts w:ascii="Arial" w:hAnsi="Arial" w:cs="Arial"/>
          <w:color w:val="000000"/>
          <w:sz w:val="24"/>
          <w:szCs w:val="24"/>
        </w:rPr>
        <w:t>humana). Algunas de estas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también podrían asociarse con</w:t>
      </w:r>
      <w:r w:rsidR="00E6698B" w:rsidRPr="00696962">
        <w:rPr>
          <w:rFonts w:ascii="Arial" w:hAnsi="Arial" w:cs="Arial"/>
          <w:color w:val="000000"/>
          <w:sz w:val="24"/>
          <w:szCs w:val="24"/>
        </w:rPr>
        <w:t xml:space="preserve"> </w:t>
      </w:r>
      <w:r w:rsidRPr="00696962">
        <w:rPr>
          <w:rFonts w:ascii="Arial" w:hAnsi="Arial" w:cs="Arial"/>
          <w:color w:val="000000"/>
          <w:sz w:val="24"/>
          <w:szCs w:val="24"/>
        </w:rPr>
        <w:t>reacciones alérgicas.</w:t>
      </w:r>
    </w:p>
    <w:p w14:paraId="5B277E9C" w14:textId="15310AB4" w:rsidR="00AC45F8" w:rsidRDefault="00AC45F8" w:rsidP="00696962">
      <w:pPr>
        <w:pStyle w:val="Prrafodelista"/>
        <w:autoSpaceDE w:val="0"/>
        <w:autoSpaceDN w:val="0"/>
        <w:adjustRightInd w:val="0"/>
        <w:spacing w:after="0" w:line="360" w:lineRule="auto"/>
        <w:jc w:val="both"/>
        <w:rPr>
          <w:rFonts w:ascii="Arial" w:hAnsi="Arial" w:cs="Arial"/>
          <w:color w:val="000000"/>
          <w:sz w:val="24"/>
          <w:szCs w:val="24"/>
        </w:rPr>
      </w:pPr>
    </w:p>
    <w:p w14:paraId="157461AD" w14:textId="77777777" w:rsidR="00AC45F8" w:rsidRPr="00696962" w:rsidRDefault="00AC45F8" w:rsidP="00696962">
      <w:pPr>
        <w:pStyle w:val="Prrafodelista"/>
        <w:autoSpaceDE w:val="0"/>
        <w:autoSpaceDN w:val="0"/>
        <w:adjustRightInd w:val="0"/>
        <w:spacing w:after="0" w:line="360" w:lineRule="auto"/>
        <w:jc w:val="both"/>
        <w:rPr>
          <w:rFonts w:ascii="Arial" w:hAnsi="Arial" w:cs="Arial"/>
          <w:color w:val="000000"/>
          <w:sz w:val="24"/>
          <w:szCs w:val="24"/>
        </w:rPr>
      </w:pPr>
    </w:p>
    <w:p w14:paraId="44CA8726" w14:textId="2CD3EBDC" w:rsidR="00696962" w:rsidRDefault="002C63D4" w:rsidP="00B43261">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Adyuvantes. Son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incorporadas a la fórmula de las vacunas</w:t>
      </w:r>
      <w:r w:rsidR="00E6698B" w:rsidRPr="00696962">
        <w:rPr>
          <w:rFonts w:ascii="Arial" w:hAnsi="Arial" w:cs="Arial"/>
          <w:color w:val="000000"/>
          <w:sz w:val="24"/>
          <w:szCs w:val="24"/>
        </w:rPr>
        <w:t xml:space="preserve"> </w:t>
      </w:r>
      <w:r w:rsidRPr="00696962">
        <w:rPr>
          <w:rFonts w:ascii="Arial" w:hAnsi="Arial" w:cs="Arial"/>
          <w:color w:val="000000"/>
          <w:sz w:val="24"/>
          <w:szCs w:val="24"/>
        </w:rPr>
        <w:t>que incrementan o potencian en forma</w:t>
      </w:r>
      <w:r w:rsidR="00E6698B" w:rsidRPr="00696962">
        <w:rPr>
          <w:rFonts w:ascii="Arial" w:hAnsi="Arial" w:cs="Arial"/>
          <w:color w:val="000000"/>
          <w:sz w:val="24"/>
          <w:szCs w:val="24"/>
        </w:rPr>
        <w:t xml:space="preserve"> </w:t>
      </w:r>
      <w:r w:rsidRPr="00696962">
        <w:rPr>
          <w:rFonts w:ascii="Arial" w:hAnsi="Arial" w:cs="Arial"/>
          <w:color w:val="000000"/>
          <w:sz w:val="24"/>
          <w:szCs w:val="24"/>
        </w:rPr>
        <w:t>específica la respuesta inmune 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mismas mediante la activación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 presentadoras de antígeno,</w:t>
      </w:r>
      <w:r w:rsidR="00E6698B" w:rsidRPr="00696962">
        <w:rPr>
          <w:rFonts w:ascii="Arial" w:hAnsi="Arial" w:cs="Arial"/>
          <w:color w:val="000000"/>
          <w:sz w:val="24"/>
          <w:szCs w:val="24"/>
        </w:rPr>
        <w:t xml:space="preserve"> </w:t>
      </w:r>
      <w:r w:rsidRPr="00696962">
        <w:rPr>
          <w:rFonts w:ascii="Arial" w:hAnsi="Arial" w:cs="Arial"/>
          <w:color w:val="000000"/>
          <w:sz w:val="24"/>
          <w:szCs w:val="24"/>
        </w:rPr>
        <w:t>induciendo la</w:t>
      </w:r>
      <w:r w:rsidR="00E6698B" w:rsidRPr="00696962">
        <w:rPr>
          <w:rFonts w:ascii="Arial" w:hAnsi="Arial" w:cs="Arial"/>
          <w:color w:val="000000"/>
          <w:sz w:val="24"/>
          <w:szCs w:val="24"/>
        </w:rPr>
        <w:t xml:space="preserve"> </w:t>
      </w:r>
      <w:r w:rsidRPr="00696962">
        <w:rPr>
          <w:rFonts w:ascii="Arial" w:hAnsi="Arial" w:cs="Arial"/>
          <w:color w:val="000000"/>
          <w:sz w:val="24"/>
          <w:szCs w:val="24"/>
        </w:rPr>
        <w:t>producción de citocinas o</w:t>
      </w:r>
      <w:r w:rsidR="00E6698B" w:rsidRPr="00696962">
        <w:rPr>
          <w:rFonts w:ascii="Arial" w:hAnsi="Arial" w:cs="Arial"/>
          <w:color w:val="000000"/>
          <w:sz w:val="24"/>
          <w:szCs w:val="24"/>
        </w:rPr>
        <w:t xml:space="preserve"> </w:t>
      </w:r>
      <w:r w:rsidRPr="00696962">
        <w:rPr>
          <w:rFonts w:ascii="Arial" w:hAnsi="Arial" w:cs="Arial"/>
          <w:color w:val="000000"/>
          <w:sz w:val="24"/>
          <w:szCs w:val="24"/>
        </w:rPr>
        <w:t>factores del complemento. Entre ellas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el hidróxido 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fosfato de aluminio y sulfato 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El antígeno es adsorbido en una</w:t>
      </w:r>
      <w:r w:rsidR="00E6698B" w:rsidRPr="00696962">
        <w:rPr>
          <w:rFonts w:ascii="Arial" w:hAnsi="Arial" w:cs="Arial"/>
          <w:color w:val="000000"/>
          <w:sz w:val="24"/>
          <w:szCs w:val="24"/>
        </w:rPr>
        <w:t xml:space="preserve"> </w:t>
      </w:r>
      <w:r w:rsidRPr="00696962">
        <w:rPr>
          <w:rFonts w:ascii="Arial" w:hAnsi="Arial" w:cs="Arial"/>
          <w:color w:val="000000"/>
          <w:sz w:val="24"/>
          <w:szCs w:val="24"/>
        </w:rPr>
        <w:t>sustancia que actúa como depósito y lo</w:t>
      </w:r>
      <w:r w:rsidR="00E6698B" w:rsidRPr="00696962">
        <w:rPr>
          <w:rFonts w:ascii="Arial" w:hAnsi="Arial" w:cs="Arial"/>
          <w:color w:val="000000"/>
          <w:sz w:val="24"/>
          <w:szCs w:val="24"/>
        </w:rPr>
        <w:t xml:space="preserve"> </w:t>
      </w:r>
      <w:r w:rsidRPr="00696962">
        <w:rPr>
          <w:rFonts w:ascii="Arial" w:hAnsi="Arial" w:cs="Arial"/>
          <w:color w:val="000000"/>
          <w:sz w:val="24"/>
          <w:szCs w:val="24"/>
        </w:rPr>
        <w:t>va liberando de forma paulatina,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se pueden adsorber en</w:t>
      </w:r>
      <w:r w:rsidR="00E6698B" w:rsidRPr="00696962">
        <w:rPr>
          <w:rFonts w:ascii="Arial" w:hAnsi="Arial" w:cs="Arial"/>
          <w:color w:val="000000"/>
          <w:sz w:val="24"/>
          <w:szCs w:val="24"/>
        </w:rPr>
        <w:t xml:space="preserve"> </w:t>
      </w:r>
      <w:r w:rsidRPr="00696962">
        <w:rPr>
          <w:rFonts w:ascii="Arial" w:hAnsi="Arial" w:cs="Arial"/>
          <w:color w:val="000000"/>
          <w:sz w:val="24"/>
          <w:szCs w:val="24"/>
        </w:rPr>
        <w:t>hidróxido de aluminio, fosfato de</w:t>
      </w:r>
      <w:r w:rsidR="00E6698B" w:rsidRPr="00696962">
        <w:rPr>
          <w:rFonts w:ascii="Arial" w:hAnsi="Arial" w:cs="Arial"/>
          <w:color w:val="000000"/>
          <w:sz w:val="24"/>
          <w:szCs w:val="24"/>
        </w:rPr>
        <w:t xml:space="preserve"> </w:t>
      </w:r>
      <w:r w:rsidRPr="00696962">
        <w:rPr>
          <w:rFonts w:ascii="Arial" w:hAnsi="Arial" w:cs="Arial"/>
          <w:color w:val="000000"/>
          <w:sz w:val="24"/>
          <w:szCs w:val="24"/>
        </w:rPr>
        <w:t>aluminio y fosfato cálcico u otros</w:t>
      </w:r>
      <w:r w:rsidR="00E6698B" w:rsidRPr="00696962">
        <w:rPr>
          <w:rFonts w:ascii="Arial" w:hAnsi="Arial" w:cs="Arial"/>
          <w:color w:val="000000"/>
          <w:sz w:val="24"/>
          <w:szCs w:val="24"/>
        </w:rPr>
        <w:t xml:space="preserve"> </w:t>
      </w:r>
      <w:r w:rsidRPr="00696962">
        <w:rPr>
          <w:rFonts w:ascii="Arial" w:hAnsi="Arial" w:cs="Arial"/>
          <w:color w:val="000000"/>
          <w:sz w:val="24"/>
          <w:szCs w:val="24"/>
        </w:rPr>
        <w:t>adsorbentes indicados según la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que se trate. Algunas vacunas que</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contienen adyuvantes son: </w:t>
      </w:r>
      <w:proofErr w:type="spellStart"/>
      <w:r w:rsidRPr="00696962">
        <w:rPr>
          <w:rFonts w:ascii="Arial" w:hAnsi="Arial" w:cs="Arial"/>
          <w:color w:val="000000"/>
          <w:sz w:val="24"/>
          <w:szCs w:val="24"/>
        </w:rPr>
        <w:t>anti-hepatitis</w:t>
      </w:r>
      <w:proofErr w:type="spellEnd"/>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A, </w:t>
      </w:r>
      <w:proofErr w:type="spellStart"/>
      <w:r w:rsidRPr="00696962">
        <w:rPr>
          <w:rFonts w:ascii="Arial" w:hAnsi="Arial" w:cs="Arial"/>
          <w:color w:val="000000"/>
          <w:sz w:val="24"/>
          <w:szCs w:val="24"/>
        </w:rPr>
        <w:t>anti-hepatitis</w:t>
      </w:r>
      <w:proofErr w:type="spellEnd"/>
      <w:r w:rsidRPr="00696962">
        <w:rPr>
          <w:rFonts w:ascii="Arial" w:hAnsi="Arial" w:cs="Arial"/>
          <w:color w:val="000000"/>
          <w:sz w:val="24"/>
          <w:szCs w:val="24"/>
        </w:rPr>
        <w:t xml:space="preserve"> B, </w:t>
      </w:r>
      <w:proofErr w:type="spellStart"/>
      <w:r w:rsidRPr="00696962">
        <w:rPr>
          <w:rFonts w:ascii="Arial" w:hAnsi="Arial" w:cs="Arial"/>
          <w:color w:val="000000"/>
          <w:sz w:val="24"/>
          <w:szCs w:val="24"/>
        </w:rPr>
        <w:t>TDPa</w:t>
      </w:r>
      <w:proofErr w:type="spellEnd"/>
      <w:r w:rsidRPr="00696962">
        <w:rPr>
          <w:rFonts w:ascii="Arial" w:hAnsi="Arial" w:cs="Arial"/>
          <w:color w:val="000000"/>
          <w:sz w:val="24"/>
          <w:szCs w:val="24"/>
        </w:rPr>
        <w:t xml:space="preserve">, </w:t>
      </w:r>
      <w:proofErr w:type="spellStart"/>
      <w:r w:rsidRPr="00696962">
        <w:rPr>
          <w:rFonts w:ascii="Arial" w:hAnsi="Arial" w:cs="Arial"/>
          <w:color w:val="000000"/>
          <w:sz w:val="24"/>
          <w:szCs w:val="24"/>
        </w:rPr>
        <w:t>Tdpa</w:t>
      </w:r>
      <w:proofErr w:type="spellEnd"/>
      <w:r w:rsidRPr="00696962">
        <w:rPr>
          <w:rFonts w:ascii="Arial" w:hAnsi="Arial" w:cs="Arial"/>
          <w:color w:val="000000"/>
          <w:sz w:val="24"/>
          <w:szCs w:val="24"/>
        </w:rPr>
        <w:t>,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 xml:space="preserve">contra </w:t>
      </w:r>
      <w:proofErr w:type="spellStart"/>
      <w:r w:rsidRPr="00696962">
        <w:rPr>
          <w:rFonts w:ascii="Arial" w:hAnsi="Arial" w:cs="Arial"/>
          <w:color w:val="000000"/>
          <w:sz w:val="24"/>
          <w:szCs w:val="24"/>
        </w:rPr>
        <w:t>Haemophilus</w:t>
      </w:r>
      <w:proofErr w:type="spellEnd"/>
      <w:r w:rsidRPr="00696962">
        <w:rPr>
          <w:rFonts w:ascii="Arial" w:hAnsi="Arial" w:cs="Arial"/>
          <w:color w:val="000000"/>
          <w:sz w:val="24"/>
          <w:szCs w:val="24"/>
        </w:rPr>
        <w:t xml:space="preserve"> influenzae tipo b,</w:t>
      </w:r>
      <w:r w:rsidR="00E6698B" w:rsidRPr="00696962">
        <w:rPr>
          <w:rFonts w:ascii="Arial" w:hAnsi="Arial" w:cs="Arial"/>
          <w:color w:val="000000"/>
          <w:sz w:val="24"/>
          <w:szCs w:val="24"/>
        </w:rPr>
        <w:t xml:space="preserve"> </w:t>
      </w:r>
      <w:r w:rsidRPr="00696962">
        <w:rPr>
          <w:rFonts w:ascii="Arial" w:hAnsi="Arial" w:cs="Arial"/>
          <w:color w:val="000000"/>
          <w:sz w:val="24"/>
          <w:szCs w:val="24"/>
        </w:rPr>
        <w:t>anti VPH y anti neumocócica.</w:t>
      </w:r>
    </w:p>
    <w:p w14:paraId="590C31BC" w14:textId="3EFEFD4C" w:rsidR="00AC45F8" w:rsidRDefault="00AC45F8" w:rsidP="00AC45F8">
      <w:pPr>
        <w:autoSpaceDE w:val="0"/>
        <w:autoSpaceDN w:val="0"/>
        <w:adjustRightInd w:val="0"/>
        <w:spacing w:after="0" w:line="360" w:lineRule="auto"/>
        <w:jc w:val="both"/>
        <w:rPr>
          <w:rFonts w:ascii="Arial" w:hAnsi="Arial" w:cs="Arial"/>
          <w:color w:val="000000"/>
          <w:sz w:val="24"/>
          <w:szCs w:val="24"/>
        </w:rPr>
      </w:pPr>
    </w:p>
    <w:p w14:paraId="57482267"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F4CDD69" w14:textId="3E13DB24" w:rsidR="002C63D4" w:rsidRPr="00696962" w:rsidRDefault="002C63D4" w:rsidP="00BB2F1E">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proofErr w:type="spellStart"/>
      <w:r w:rsidRPr="00696962">
        <w:rPr>
          <w:rFonts w:ascii="Arial" w:hAnsi="Arial" w:cs="Arial"/>
          <w:color w:val="000000"/>
          <w:sz w:val="24"/>
          <w:szCs w:val="24"/>
        </w:rPr>
        <w:t>Inactivantes</w:t>
      </w:r>
      <w:proofErr w:type="spellEnd"/>
      <w:r w:rsidRPr="00696962">
        <w:rPr>
          <w:rFonts w:ascii="Arial" w:hAnsi="Arial" w:cs="Arial"/>
          <w:color w:val="000000"/>
          <w:sz w:val="24"/>
          <w:szCs w:val="24"/>
        </w:rPr>
        <w:t>. Son sustancias que</w:t>
      </w:r>
      <w:r w:rsidR="002632AE" w:rsidRPr="00696962">
        <w:rPr>
          <w:rFonts w:ascii="Arial" w:hAnsi="Arial" w:cs="Arial"/>
          <w:color w:val="000000"/>
          <w:sz w:val="24"/>
          <w:szCs w:val="24"/>
        </w:rPr>
        <w:t xml:space="preserve"> </w:t>
      </w:r>
      <w:r w:rsidRPr="00696962">
        <w:rPr>
          <w:rFonts w:ascii="Arial" w:hAnsi="Arial" w:cs="Arial"/>
          <w:color w:val="000000"/>
          <w:sz w:val="24"/>
          <w:szCs w:val="24"/>
        </w:rPr>
        <w:t>eliminan la capacidad reproductiva o</w:t>
      </w:r>
      <w:r w:rsidR="002632AE" w:rsidRPr="00696962">
        <w:rPr>
          <w:rFonts w:ascii="Arial" w:hAnsi="Arial" w:cs="Arial"/>
          <w:color w:val="000000"/>
          <w:sz w:val="24"/>
          <w:szCs w:val="24"/>
        </w:rPr>
        <w:t xml:space="preserve"> </w:t>
      </w:r>
      <w:r w:rsidRPr="00696962">
        <w:rPr>
          <w:rFonts w:ascii="Arial" w:hAnsi="Arial" w:cs="Arial"/>
          <w:color w:val="000000"/>
          <w:sz w:val="24"/>
          <w:szCs w:val="24"/>
        </w:rPr>
        <w:t>tóxica del agente sin afectar</w:t>
      </w:r>
      <w:r w:rsidR="002632AE" w:rsidRPr="00696962">
        <w:rPr>
          <w:rFonts w:ascii="Arial" w:hAnsi="Arial" w:cs="Arial"/>
          <w:color w:val="000000"/>
          <w:sz w:val="24"/>
          <w:szCs w:val="24"/>
        </w:rPr>
        <w:t xml:space="preserve"> </w:t>
      </w:r>
      <w:r w:rsidRPr="00696962">
        <w:rPr>
          <w:rFonts w:ascii="Arial" w:hAnsi="Arial" w:cs="Arial"/>
          <w:color w:val="000000"/>
          <w:sz w:val="24"/>
          <w:szCs w:val="24"/>
        </w:rPr>
        <w:t xml:space="preserve">capacidad </w:t>
      </w:r>
      <w:proofErr w:type="spellStart"/>
      <w:r w:rsidRPr="00696962">
        <w:rPr>
          <w:rFonts w:ascii="Arial" w:hAnsi="Arial" w:cs="Arial"/>
          <w:color w:val="000000"/>
          <w:sz w:val="24"/>
          <w:szCs w:val="24"/>
        </w:rPr>
        <w:t>inmunógena</w:t>
      </w:r>
      <w:proofErr w:type="spellEnd"/>
      <w:r w:rsidRPr="00696962">
        <w:rPr>
          <w:rFonts w:ascii="Arial" w:hAnsi="Arial" w:cs="Arial"/>
          <w:color w:val="000000"/>
          <w:sz w:val="24"/>
          <w:szCs w:val="24"/>
        </w:rPr>
        <w:t xml:space="preserve"> y especificidad</w:t>
      </w:r>
      <w:r w:rsidR="002632AE" w:rsidRPr="00696962">
        <w:rPr>
          <w:rFonts w:ascii="Arial" w:hAnsi="Arial" w:cs="Arial"/>
          <w:color w:val="000000"/>
          <w:sz w:val="24"/>
          <w:szCs w:val="24"/>
        </w:rPr>
        <w:t xml:space="preserve"> </w:t>
      </w:r>
      <w:r w:rsidRPr="00696962">
        <w:rPr>
          <w:rFonts w:ascii="Arial" w:hAnsi="Arial" w:cs="Arial"/>
          <w:color w:val="000000"/>
          <w:sz w:val="24"/>
          <w:szCs w:val="24"/>
        </w:rPr>
        <w:t>serológica; inhibe de forma irreversible</w:t>
      </w:r>
      <w:r w:rsidR="002632AE" w:rsidRPr="00696962">
        <w:rPr>
          <w:rFonts w:ascii="Arial" w:hAnsi="Arial" w:cs="Arial"/>
          <w:color w:val="000000"/>
          <w:sz w:val="24"/>
          <w:szCs w:val="24"/>
        </w:rPr>
        <w:t xml:space="preserve"> </w:t>
      </w:r>
      <w:r w:rsidRPr="00696962">
        <w:rPr>
          <w:rFonts w:ascii="Arial" w:hAnsi="Arial" w:cs="Arial"/>
          <w:color w:val="000000"/>
          <w:sz w:val="24"/>
          <w:szCs w:val="24"/>
        </w:rPr>
        <w:t>las estructuras que determinan la</w:t>
      </w:r>
      <w:r w:rsidR="002632AE" w:rsidRPr="00696962">
        <w:rPr>
          <w:rFonts w:ascii="Arial" w:hAnsi="Arial" w:cs="Arial"/>
          <w:color w:val="000000"/>
          <w:sz w:val="24"/>
          <w:szCs w:val="24"/>
        </w:rPr>
        <w:t xml:space="preserve"> </w:t>
      </w:r>
      <w:r w:rsidRPr="00696962">
        <w:rPr>
          <w:rFonts w:ascii="Arial" w:hAnsi="Arial" w:cs="Arial"/>
          <w:color w:val="000000"/>
          <w:sz w:val="24"/>
          <w:szCs w:val="24"/>
        </w:rPr>
        <w:t>capacidad de</w:t>
      </w:r>
      <w:r w:rsidR="002632AE" w:rsidRPr="00696962">
        <w:rPr>
          <w:rFonts w:ascii="Arial" w:hAnsi="Arial" w:cs="Arial"/>
          <w:color w:val="000000"/>
          <w:sz w:val="24"/>
          <w:szCs w:val="24"/>
        </w:rPr>
        <w:t xml:space="preserve"> </w:t>
      </w:r>
      <w:r w:rsidRPr="00696962">
        <w:rPr>
          <w:rFonts w:ascii="Arial" w:hAnsi="Arial" w:cs="Arial"/>
          <w:color w:val="000000"/>
          <w:sz w:val="24"/>
          <w:szCs w:val="24"/>
        </w:rPr>
        <w:t xml:space="preserve">multiplicación o </w:t>
      </w:r>
      <w:proofErr w:type="spellStart"/>
      <w:r w:rsidRPr="00696962">
        <w:rPr>
          <w:rFonts w:ascii="Arial" w:hAnsi="Arial" w:cs="Arial"/>
          <w:color w:val="000000"/>
          <w:sz w:val="24"/>
          <w:szCs w:val="24"/>
        </w:rPr>
        <w:t>toxigénica</w:t>
      </w:r>
      <w:proofErr w:type="spellEnd"/>
      <w:r w:rsidR="002632AE" w:rsidRPr="00696962">
        <w:rPr>
          <w:rFonts w:ascii="Arial" w:hAnsi="Arial" w:cs="Arial"/>
          <w:color w:val="000000"/>
          <w:sz w:val="24"/>
          <w:szCs w:val="24"/>
        </w:rPr>
        <w:t xml:space="preserve"> </w:t>
      </w:r>
      <w:r w:rsidRPr="00696962">
        <w:rPr>
          <w:rFonts w:ascii="Arial" w:hAnsi="Arial" w:cs="Arial"/>
          <w:color w:val="000000"/>
          <w:sz w:val="24"/>
          <w:szCs w:val="24"/>
        </w:rPr>
        <w:t>sin alterar la estructura y función de las</w:t>
      </w:r>
      <w:r w:rsidR="002632AE" w:rsidRPr="00696962">
        <w:rPr>
          <w:rFonts w:ascii="Arial" w:hAnsi="Arial" w:cs="Arial"/>
          <w:color w:val="000000"/>
          <w:sz w:val="24"/>
          <w:szCs w:val="24"/>
        </w:rPr>
        <w:t xml:space="preserve"> </w:t>
      </w:r>
      <w:r w:rsidRPr="00696962">
        <w:rPr>
          <w:rFonts w:ascii="Arial" w:hAnsi="Arial" w:cs="Arial"/>
          <w:color w:val="000000"/>
          <w:sz w:val="24"/>
          <w:szCs w:val="24"/>
        </w:rPr>
        <w:t>proteínas antigénicas. Uno de ellos es el</w:t>
      </w:r>
      <w:r w:rsidR="002632AE" w:rsidRPr="00696962">
        <w:rPr>
          <w:rFonts w:ascii="Arial" w:hAnsi="Arial" w:cs="Arial"/>
          <w:color w:val="000000"/>
          <w:sz w:val="24"/>
          <w:szCs w:val="24"/>
        </w:rPr>
        <w:t xml:space="preserve"> </w:t>
      </w:r>
      <w:r w:rsidRPr="00696962">
        <w:rPr>
          <w:rFonts w:ascii="Arial" w:hAnsi="Arial" w:cs="Arial"/>
          <w:color w:val="000000"/>
          <w:sz w:val="24"/>
          <w:szCs w:val="24"/>
        </w:rPr>
        <w:t>formaldehído, el cual es diluido durante</w:t>
      </w:r>
      <w:r w:rsidR="002632AE" w:rsidRPr="00696962">
        <w:rPr>
          <w:rFonts w:ascii="Arial" w:hAnsi="Arial" w:cs="Arial"/>
          <w:color w:val="000000"/>
          <w:sz w:val="24"/>
          <w:szCs w:val="24"/>
        </w:rPr>
        <w:t xml:space="preserve"> </w:t>
      </w:r>
      <w:r w:rsidRPr="00696962">
        <w:rPr>
          <w:rFonts w:ascii="Arial" w:hAnsi="Arial" w:cs="Arial"/>
          <w:color w:val="000000"/>
          <w:sz w:val="24"/>
          <w:szCs w:val="24"/>
        </w:rPr>
        <w:t>el</w:t>
      </w:r>
      <w:r w:rsidR="002632AE" w:rsidRPr="00696962">
        <w:rPr>
          <w:rFonts w:ascii="Arial" w:hAnsi="Arial" w:cs="Arial"/>
          <w:color w:val="000000"/>
          <w:sz w:val="24"/>
          <w:szCs w:val="24"/>
        </w:rPr>
        <w:t xml:space="preserve"> </w:t>
      </w:r>
      <w:r w:rsidRPr="00696962">
        <w:rPr>
          <w:rFonts w:ascii="Arial" w:hAnsi="Arial" w:cs="Arial"/>
          <w:color w:val="000000"/>
          <w:sz w:val="24"/>
          <w:szCs w:val="24"/>
        </w:rPr>
        <w:t>proceso de fabricación de vacunas,</w:t>
      </w:r>
      <w:r w:rsidR="002632AE" w:rsidRPr="00696962">
        <w:rPr>
          <w:rFonts w:ascii="Arial" w:hAnsi="Arial" w:cs="Arial"/>
          <w:color w:val="000000"/>
          <w:sz w:val="24"/>
          <w:szCs w:val="24"/>
        </w:rPr>
        <w:t xml:space="preserve"> </w:t>
      </w:r>
      <w:r w:rsidRPr="00696962">
        <w:rPr>
          <w:rFonts w:ascii="Arial" w:hAnsi="Arial" w:cs="Arial"/>
          <w:color w:val="000000"/>
          <w:sz w:val="24"/>
          <w:szCs w:val="24"/>
        </w:rPr>
        <w:t>pueden encontrarse cantidades</w:t>
      </w:r>
      <w:r w:rsidR="002632AE" w:rsidRPr="00696962">
        <w:rPr>
          <w:rFonts w:ascii="Arial" w:hAnsi="Arial" w:cs="Arial"/>
          <w:color w:val="000000"/>
          <w:sz w:val="24"/>
          <w:szCs w:val="24"/>
        </w:rPr>
        <w:t xml:space="preserve"> </w:t>
      </w:r>
      <w:r w:rsidRPr="00696962">
        <w:rPr>
          <w:rFonts w:ascii="Arial" w:hAnsi="Arial" w:cs="Arial"/>
          <w:color w:val="000000"/>
          <w:sz w:val="24"/>
          <w:szCs w:val="24"/>
        </w:rPr>
        <w:t>residuales de formaldehído en algunas</w:t>
      </w:r>
      <w:r w:rsidR="002632AE" w:rsidRPr="00696962">
        <w:rPr>
          <w:rFonts w:ascii="Arial" w:hAnsi="Arial" w:cs="Arial"/>
          <w:color w:val="000000"/>
          <w:sz w:val="24"/>
          <w:szCs w:val="24"/>
        </w:rPr>
        <w:t xml:space="preserve"> </w:t>
      </w:r>
      <w:r w:rsidRPr="00696962">
        <w:rPr>
          <w:rFonts w:ascii="Arial" w:hAnsi="Arial" w:cs="Arial"/>
          <w:color w:val="000000"/>
          <w:sz w:val="24"/>
          <w:szCs w:val="24"/>
        </w:rPr>
        <w:t>vacunas, lo cual no plantea problemas de</w:t>
      </w:r>
      <w:r w:rsidR="002632AE" w:rsidRPr="00696962">
        <w:rPr>
          <w:rFonts w:ascii="Arial" w:hAnsi="Arial" w:cs="Arial"/>
          <w:color w:val="000000"/>
          <w:sz w:val="24"/>
          <w:szCs w:val="24"/>
        </w:rPr>
        <w:t xml:space="preserve"> </w:t>
      </w:r>
      <w:r w:rsidRPr="00696962">
        <w:rPr>
          <w:rFonts w:ascii="Arial" w:hAnsi="Arial" w:cs="Arial"/>
          <w:color w:val="000000"/>
          <w:sz w:val="24"/>
          <w:szCs w:val="24"/>
        </w:rPr>
        <w:t>seguridad. Este compuesto también se</w:t>
      </w:r>
      <w:r w:rsidR="002632AE" w:rsidRPr="00696962">
        <w:rPr>
          <w:rFonts w:ascii="Arial" w:hAnsi="Arial" w:cs="Arial"/>
          <w:color w:val="000000"/>
          <w:sz w:val="24"/>
          <w:szCs w:val="24"/>
        </w:rPr>
        <w:t xml:space="preserve"> </w:t>
      </w:r>
      <w:r w:rsidRPr="00696962">
        <w:rPr>
          <w:rFonts w:ascii="Arial" w:hAnsi="Arial" w:cs="Arial"/>
          <w:color w:val="000000"/>
          <w:sz w:val="24"/>
          <w:szCs w:val="24"/>
        </w:rPr>
        <w:t>produce naturalmente en el cuerpo</w:t>
      </w:r>
      <w:r w:rsidR="00696962" w:rsidRPr="00696962">
        <w:rPr>
          <w:rFonts w:ascii="Arial" w:hAnsi="Arial" w:cs="Arial"/>
          <w:color w:val="000000"/>
          <w:sz w:val="24"/>
          <w:szCs w:val="24"/>
        </w:rPr>
        <w:t xml:space="preserve"> </w:t>
      </w:r>
      <w:r w:rsidRPr="00696962">
        <w:rPr>
          <w:rFonts w:ascii="Arial" w:hAnsi="Arial" w:cs="Arial"/>
          <w:color w:val="000000"/>
          <w:sz w:val="24"/>
          <w:szCs w:val="24"/>
        </w:rPr>
        <w:t>humano durante la producción de</w:t>
      </w:r>
      <w:r w:rsidR="002632AE" w:rsidRPr="00696962">
        <w:rPr>
          <w:rFonts w:ascii="Arial" w:hAnsi="Arial" w:cs="Arial"/>
          <w:color w:val="000000"/>
          <w:sz w:val="24"/>
          <w:szCs w:val="24"/>
        </w:rPr>
        <w:t xml:space="preserve"> </w:t>
      </w:r>
      <w:r w:rsidRPr="00696962">
        <w:rPr>
          <w:rFonts w:ascii="Arial" w:hAnsi="Arial" w:cs="Arial"/>
          <w:color w:val="000000"/>
          <w:sz w:val="24"/>
          <w:szCs w:val="24"/>
        </w:rPr>
        <w:t>aminoácidos, los cuales son la base de las</w:t>
      </w:r>
      <w:r w:rsidR="00696962">
        <w:rPr>
          <w:rFonts w:ascii="Arial" w:hAnsi="Arial" w:cs="Arial"/>
          <w:color w:val="000000"/>
          <w:sz w:val="24"/>
          <w:szCs w:val="24"/>
        </w:rPr>
        <w:t xml:space="preserve"> </w:t>
      </w:r>
      <w:r w:rsidRPr="00696962">
        <w:rPr>
          <w:rFonts w:ascii="Arial" w:hAnsi="Arial" w:cs="Arial"/>
          <w:color w:val="000000"/>
          <w:sz w:val="24"/>
          <w:szCs w:val="24"/>
        </w:rPr>
        <w:t>proteínas que necesita el cuerpo, a</w:t>
      </w:r>
      <w:r w:rsidR="002632AE" w:rsidRPr="00696962">
        <w:rPr>
          <w:rFonts w:ascii="Arial" w:hAnsi="Arial" w:cs="Arial"/>
          <w:color w:val="000000"/>
          <w:sz w:val="24"/>
          <w:szCs w:val="24"/>
        </w:rPr>
        <w:t xml:space="preserve"> </w:t>
      </w:r>
      <w:r w:rsidRPr="00696962">
        <w:rPr>
          <w:rFonts w:ascii="Arial" w:hAnsi="Arial" w:cs="Arial"/>
          <w:color w:val="000000"/>
          <w:sz w:val="24"/>
          <w:szCs w:val="24"/>
        </w:rPr>
        <w:t>cantidades mayores que lo que</w:t>
      </w:r>
      <w:r w:rsidR="002632AE" w:rsidRPr="00696962">
        <w:rPr>
          <w:rFonts w:ascii="Arial" w:hAnsi="Arial" w:cs="Arial"/>
          <w:color w:val="000000"/>
          <w:sz w:val="24"/>
          <w:szCs w:val="24"/>
        </w:rPr>
        <w:t xml:space="preserve"> </w:t>
      </w:r>
      <w:r w:rsidRPr="00696962">
        <w:rPr>
          <w:rFonts w:ascii="Arial" w:hAnsi="Arial" w:cs="Arial"/>
          <w:color w:val="000000"/>
          <w:sz w:val="24"/>
          <w:szCs w:val="24"/>
        </w:rPr>
        <w:t>contienen las vacunas.</w:t>
      </w:r>
    </w:p>
    <w:p w14:paraId="61CDAD02" w14:textId="2A73184B"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1C77C4AC" w14:textId="77777777"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42D6F982" w14:textId="386E8913" w:rsidR="002C63D4" w:rsidRPr="00C9296C" w:rsidRDefault="002632AE"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2.3.3. INMUNIZACIÓN Y VACUNACIÓN</w:t>
      </w:r>
    </w:p>
    <w:p w14:paraId="3A8EF9E6" w14:textId="32F7E459"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inmunización es la capacidad de inducir</w:t>
      </w:r>
      <w:r w:rsidR="002632AE" w:rsidRPr="00C9296C">
        <w:rPr>
          <w:rFonts w:ascii="Arial" w:hAnsi="Arial" w:cs="Arial"/>
          <w:color w:val="000000"/>
          <w:sz w:val="24"/>
          <w:szCs w:val="24"/>
        </w:rPr>
        <w:t xml:space="preserve"> </w:t>
      </w:r>
      <w:r w:rsidRPr="00C9296C">
        <w:rPr>
          <w:rFonts w:ascii="Arial" w:hAnsi="Arial" w:cs="Arial"/>
          <w:color w:val="000000"/>
          <w:sz w:val="24"/>
          <w:szCs w:val="24"/>
        </w:rPr>
        <w:t>una respuesta inmune protectora o</w:t>
      </w:r>
    </w:p>
    <w:p w14:paraId="45221B03" w14:textId="055CA270"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mitigadora de la gravedad de un</w:t>
      </w:r>
      <w:r w:rsidR="002632AE" w:rsidRPr="00C9296C">
        <w:rPr>
          <w:rFonts w:ascii="Arial" w:hAnsi="Arial" w:cs="Arial"/>
          <w:color w:val="000000"/>
          <w:sz w:val="24"/>
          <w:szCs w:val="24"/>
        </w:rPr>
        <w:t xml:space="preserve"> </w:t>
      </w:r>
      <w:r w:rsidRPr="00C9296C">
        <w:rPr>
          <w:rFonts w:ascii="Arial" w:hAnsi="Arial" w:cs="Arial"/>
          <w:color w:val="000000"/>
          <w:sz w:val="24"/>
          <w:szCs w:val="24"/>
        </w:rPr>
        <w:t xml:space="preserve">padecimiento (por ejemplo, las vacunas </w:t>
      </w:r>
      <w:proofErr w:type="spellStart"/>
      <w:r w:rsidRPr="00C9296C">
        <w:rPr>
          <w:rFonts w:ascii="Arial" w:hAnsi="Arial" w:cs="Arial"/>
          <w:color w:val="000000"/>
          <w:sz w:val="24"/>
          <w:szCs w:val="24"/>
        </w:rPr>
        <w:t>antiinfluenza</w:t>
      </w:r>
      <w:proofErr w:type="spellEnd"/>
      <w:r w:rsidR="002632AE" w:rsidRPr="00C9296C">
        <w:rPr>
          <w:rFonts w:ascii="Arial" w:hAnsi="Arial" w:cs="Arial"/>
          <w:color w:val="000000"/>
          <w:sz w:val="24"/>
          <w:szCs w:val="24"/>
        </w:rPr>
        <w:t xml:space="preserve"> </w:t>
      </w:r>
      <w:r w:rsidRPr="00C9296C">
        <w:rPr>
          <w:rFonts w:ascii="Arial" w:hAnsi="Arial" w:cs="Arial"/>
          <w:color w:val="000000"/>
          <w:sz w:val="24"/>
          <w:szCs w:val="24"/>
        </w:rPr>
        <w:t>y contra COVID-19) mediante la</w:t>
      </w:r>
      <w:r w:rsidR="002632AE" w:rsidRPr="00C9296C">
        <w:rPr>
          <w:rFonts w:ascii="Arial" w:hAnsi="Arial" w:cs="Arial"/>
          <w:color w:val="000000"/>
          <w:sz w:val="24"/>
          <w:szCs w:val="24"/>
        </w:rPr>
        <w:t xml:space="preserve"> </w:t>
      </w:r>
      <w:r w:rsidRPr="00C9296C">
        <w:rPr>
          <w:rFonts w:ascii="Arial" w:hAnsi="Arial" w:cs="Arial"/>
          <w:color w:val="000000"/>
          <w:sz w:val="24"/>
          <w:szCs w:val="24"/>
        </w:rPr>
        <w:t>administración de antígenos (inmunidad</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activa), con la vacunación.</w:t>
      </w:r>
    </w:p>
    <w:p w14:paraId="4DD04E12" w14:textId="4B4FE8E5" w:rsidR="00AC45F8" w:rsidRDefault="00AC45F8" w:rsidP="00C9296C">
      <w:pPr>
        <w:autoSpaceDE w:val="0"/>
        <w:autoSpaceDN w:val="0"/>
        <w:adjustRightInd w:val="0"/>
        <w:spacing w:after="0" w:line="360" w:lineRule="auto"/>
        <w:jc w:val="both"/>
        <w:rPr>
          <w:rFonts w:ascii="Arial" w:hAnsi="Arial" w:cs="Arial"/>
          <w:color w:val="000000"/>
          <w:sz w:val="24"/>
          <w:szCs w:val="24"/>
        </w:rPr>
      </w:pPr>
    </w:p>
    <w:p w14:paraId="640C9DC5" w14:textId="36FBE486"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vacunación es el proceso de aplicación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una vacuna, esta se realiza de acuerdo con la</w:t>
      </w:r>
      <w:r w:rsidR="002632AE" w:rsidRPr="00C9296C">
        <w:rPr>
          <w:rFonts w:ascii="Arial" w:hAnsi="Arial" w:cs="Arial"/>
          <w:color w:val="000000"/>
          <w:sz w:val="24"/>
          <w:szCs w:val="24"/>
        </w:rPr>
        <w:t xml:space="preserve"> </w:t>
      </w:r>
      <w:r w:rsidRPr="00C9296C">
        <w:rPr>
          <w:rFonts w:ascii="Arial" w:hAnsi="Arial" w:cs="Arial"/>
          <w:color w:val="000000"/>
          <w:sz w:val="24"/>
          <w:szCs w:val="24"/>
        </w:rPr>
        <w:t>planeación estratégica para el logro del</w:t>
      </w:r>
      <w:r w:rsidR="002632AE" w:rsidRPr="00C9296C">
        <w:rPr>
          <w:rFonts w:ascii="Arial" w:hAnsi="Arial" w:cs="Arial"/>
          <w:color w:val="000000"/>
          <w:sz w:val="24"/>
          <w:szCs w:val="24"/>
        </w:rPr>
        <w:t xml:space="preserve"> </w:t>
      </w:r>
      <w:r w:rsidRPr="00C9296C">
        <w:rPr>
          <w:rFonts w:ascii="Arial" w:hAnsi="Arial" w:cs="Arial"/>
          <w:color w:val="000000"/>
          <w:sz w:val="24"/>
          <w:szCs w:val="24"/>
        </w:rPr>
        <w:t>cumplimiento de los objetivos y metas en l</w:t>
      </w:r>
      <w:r w:rsidR="002632AE" w:rsidRPr="00C9296C">
        <w:rPr>
          <w:rFonts w:ascii="Arial" w:hAnsi="Arial" w:cs="Arial"/>
          <w:color w:val="000000"/>
          <w:sz w:val="24"/>
          <w:szCs w:val="24"/>
        </w:rPr>
        <w:t xml:space="preserve">a </w:t>
      </w:r>
      <w:r w:rsidRPr="00C9296C">
        <w:rPr>
          <w:rFonts w:ascii="Arial" w:hAnsi="Arial" w:cs="Arial"/>
          <w:color w:val="000000"/>
          <w:sz w:val="24"/>
          <w:szCs w:val="24"/>
        </w:rPr>
        <w:t>inmunidad individual y poblacional. La</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actividad se ejecuta en determinados</w:t>
      </w:r>
      <w:r w:rsidR="002632AE" w:rsidRPr="00C9296C">
        <w:rPr>
          <w:rFonts w:ascii="Arial" w:hAnsi="Arial" w:cs="Arial"/>
          <w:color w:val="000000"/>
          <w:sz w:val="24"/>
          <w:szCs w:val="24"/>
        </w:rPr>
        <w:t xml:space="preserve"> </w:t>
      </w:r>
      <w:r w:rsidRPr="00C9296C">
        <w:rPr>
          <w:rFonts w:ascii="Arial" w:hAnsi="Arial" w:cs="Arial"/>
          <w:color w:val="000000"/>
          <w:sz w:val="24"/>
          <w:szCs w:val="24"/>
        </w:rPr>
        <w:t>grupos etarios y en áreas geográficas</w:t>
      </w:r>
      <w:r w:rsidR="002632AE" w:rsidRPr="00C9296C">
        <w:rPr>
          <w:rFonts w:ascii="Arial" w:hAnsi="Arial" w:cs="Arial"/>
          <w:color w:val="000000"/>
          <w:sz w:val="24"/>
          <w:szCs w:val="24"/>
        </w:rPr>
        <w:t xml:space="preserve"> </w:t>
      </w:r>
      <w:r w:rsidRPr="00C9296C">
        <w:rPr>
          <w:rFonts w:ascii="Arial" w:hAnsi="Arial" w:cs="Arial"/>
          <w:color w:val="000000"/>
          <w:sz w:val="24"/>
          <w:szCs w:val="24"/>
        </w:rPr>
        <w:t>determinadas (vacunación con enfoque de</w:t>
      </w:r>
      <w:r w:rsidR="002632AE" w:rsidRPr="00C9296C">
        <w:rPr>
          <w:rFonts w:ascii="Arial" w:hAnsi="Arial" w:cs="Arial"/>
          <w:color w:val="000000"/>
          <w:sz w:val="24"/>
          <w:szCs w:val="24"/>
        </w:rPr>
        <w:t xml:space="preserve"> </w:t>
      </w:r>
      <w:r w:rsidRPr="00C9296C">
        <w:rPr>
          <w:rFonts w:ascii="Arial" w:hAnsi="Arial" w:cs="Arial"/>
          <w:color w:val="000000"/>
          <w:sz w:val="24"/>
          <w:szCs w:val="24"/>
        </w:rPr>
        <w:t>riesgo) o en forma universal. Es una actividad</w:t>
      </w:r>
      <w:r w:rsidR="002632AE" w:rsidRPr="00C9296C">
        <w:rPr>
          <w:rFonts w:ascii="Arial" w:hAnsi="Arial" w:cs="Arial"/>
          <w:color w:val="000000"/>
          <w:sz w:val="24"/>
          <w:szCs w:val="24"/>
        </w:rPr>
        <w:t xml:space="preserve"> </w:t>
      </w:r>
      <w:r w:rsidRPr="00C9296C">
        <w:rPr>
          <w:rFonts w:ascii="Arial" w:hAnsi="Arial" w:cs="Arial"/>
          <w:color w:val="000000"/>
          <w:sz w:val="24"/>
          <w:szCs w:val="24"/>
        </w:rPr>
        <w:t>en la práctica clínica y salud pública con</w:t>
      </w:r>
      <w:r w:rsidR="002632AE" w:rsidRPr="00C9296C">
        <w:rPr>
          <w:rFonts w:ascii="Arial" w:hAnsi="Arial" w:cs="Arial"/>
          <w:color w:val="000000"/>
          <w:sz w:val="24"/>
          <w:szCs w:val="24"/>
        </w:rPr>
        <w:t xml:space="preserve"> </w:t>
      </w:r>
      <w:r w:rsidRPr="00C9296C">
        <w:rPr>
          <w:rFonts w:ascii="Arial" w:hAnsi="Arial" w:cs="Arial"/>
          <w:color w:val="000000"/>
          <w:sz w:val="24"/>
          <w:szCs w:val="24"/>
        </w:rPr>
        <w:t>grandes beneficios tanto a nivel individual</w:t>
      </w:r>
      <w:r w:rsidR="002632AE" w:rsidRPr="00C9296C">
        <w:rPr>
          <w:rFonts w:ascii="Arial" w:hAnsi="Arial" w:cs="Arial"/>
          <w:color w:val="000000"/>
          <w:sz w:val="24"/>
          <w:szCs w:val="24"/>
        </w:rPr>
        <w:t xml:space="preserve"> </w:t>
      </w:r>
      <w:r w:rsidRPr="00C9296C">
        <w:rPr>
          <w:rFonts w:ascii="Arial" w:hAnsi="Arial" w:cs="Arial"/>
          <w:color w:val="000000"/>
          <w:sz w:val="24"/>
          <w:szCs w:val="24"/>
        </w:rPr>
        <w:t>como poblacional.</w:t>
      </w:r>
    </w:p>
    <w:p w14:paraId="787AB122" w14:textId="15EA57FF" w:rsidR="00AC45F8" w:rsidRDefault="00AC45F8" w:rsidP="00C9296C">
      <w:pPr>
        <w:autoSpaceDE w:val="0"/>
        <w:autoSpaceDN w:val="0"/>
        <w:adjustRightInd w:val="0"/>
        <w:spacing w:after="0" w:line="360" w:lineRule="auto"/>
        <w:jc w:val="both"/>
        <w:rPr>
          <w:rFonts w:ascii="Arial" w:hAnsi="Arial" w:cs="Arial"/>
          <w:color w:val="000000"/>
          <w:sz w:val="24"/>
          <w:szCs w:val="24"/>
        </w:rPr>
      </w:pPr>
    </w:p>
    <w:p w14:paraId="21975B62" w14:textId="1ACABBB6" w:rsidR="002632AE"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themeColor="text1"/>
          <w:sz w:val="24"/>
          <w:szCs w:val="24"/>
        </w:rPr>
        <w:lastRenderedPageBreak/>
        <w:t>A nivel individual:</w:t>
      </w:r>
      <w:r w:rsidRPr="00696962">
        <w:rPr>
          <w:rFonts w:ascii="Arial" w:hAnsi="Arial" w:cs="Arial"/>
          <w:color w:val="000000" w:themeColor="text1"/>
          <w:sz w:val="24"/>
          <w:szCs w:val="24"/>
        </w:rPr>
        <w:t xml:space="preserve"> </w:t>
      </w:r>
      <w:r w:rsidRPr="00C9296C">
        <w:rPr>
          <w:rFonts w:ascii="Arial" w:hAnsi="Arial" w:cs="Arial"/>
          <w:color w:val="000000"/>
          <w:sz w:val="24"/>
          <w:szCs w:val="24"/>
        </w:rPr>
        <w:t>Protegen de forma</w:t>
      </w:r>
      <w:r w:rsidR="002632AE" w:rsidRPr="00C9296C">
        <w:rPr>
          <w:rFonts w:ascii="Arial" w:hAnsi="Arial" w:cs="Arial"/>
          <w:color w:val="000000"/>
          <w:sz w:val="24"/>
          <w:szCs w:val="24"/>
        </w:rPr>
        <w:t xml:space="preserve"> </w:t>
      </w:r>
      <w:r w:rsidRPr="00C9296C">
        <w:rPr>
          <w:rFonts w:ascii="Arial" w:hAnsi="Arial" w:cs="Arial"/>
          <w:color w:val="000000"/>
          <w:sz w:val="24"/>
          <w:szCs w:val="24"/>
        </w:rPr>
        <w:t>específica contra enfermedades</w:t>
      </w:r>
      <w:r w:rsidR="002632AE" w:rsidRPr="00C9296C">
        <w:rPr>
          <w:rFonts w:ascii="Arial" w:hAnsi="Arial" w:cs="Arial"/>
          <w:color w:val="000000"/>
          <w:sz w:val="24"/>
          <w:szCs w:val="24"/>
        </w:rPr>
        <w:t xml:space="preserve"> </w:t>
      </w:r>
      <w:r w:rsidRPr="00C9296C">
        <w:rPr>
          <w:rFonts w:ascii="Arial" w:hAnsi="Arial" w:cs="Arial"/>
          <w:color w:val="000000"/>
          <w:sz w:val="24"/>
          <w:szCs w:val="24"/>
        </w:rPr>
        <w:t>infecciosas, incrementan la esperanza de</w:t>
      </w:r>
      <w:r w:rsidR="002632AE" w:rsidRPr="00C9296C">
        <w:rPr>
          <w:rFonts w:ascii="Arial" w:hAnsi="Arial" w:cs="Arial"/>
          <w:color w:val="000000"/>
          <w:sz w:val="24"/>
          <w:szCs w:val="24"/>
        </w:rPr>
        <w:t xml:space="preserve"> </w:t>
      </w:r>
      <w:r w:rsidRPr="00C9296C">
        <w:rPr>
          <w:rFonts w:ascii="Arial" w:hAnsi="Arial" w:cs="Arial"/>
          <w:color w:val="000000"/>
          <w:sz w:val="24"/>
          <w:szCs w:val="24"/>
        </w:rPr>
        <w:t>vida y mejoran la calidad de vida de las</w:t>
      </w:r>
      <w:r w:rsidR="002632AE" w:rsidRPr="00C9296C">
        <w:rPr>
          <w:rFonts w:ascii="Arial" w:hAnsi="Arial" w:cs="Arial"/>
          <w:color w:val="000000"/>
          <w:sz w:val="24"/>
          <w:szCs w:val="24"/>
        </w:rPr>
        <w:t xml:space="preserve"> </w:t>
      </w:r>
      <w:r w:rsidRPr="00C9296C">
        <w:rPr>
          <w:rFonts w:ascii="Arial" w:hAnsi="Arial" w:cs="Arial"/>
          <w:color w:val="000000"/>
          <w:sz w:val="24"/>
          <w:szCs w:val="24"/>
        </w:rPr>
        <w:t>personas vacunadas.</w:t>
      </w:r>
    </w:p>
    <w:p w14:paraId="6E900177" w14:textId="77777777" w:rsidR="00696962" w:rsidRPr="00C9296C" w:rsidRDefault="00696962" w:rsidP="00C9296C">
      <w:pPr>
        <w:autoSpaceDE w:val="0"/>
        <w:autoSpaceDN w:val="0"/>
        <w:adjustRightInd w:val="0"/>
        <w:spacing w:after="0" w:line="360" w:lineRule="auto"/>
        <w:jc w:val="both"/>
        <w:rPr>
          <w:rFonts w:ascii="Arial" w:hAnsi="Arial" w:cs="Arial"/>
          <w:color w:val="000000"/>
          <w:sz w:val="24"/>
          <w:szCs w:val="24"/>
        </w:rPr>
      </w:pPr>
    </w:p>
    <w:p w14:paraId="73F32B1A" w14:textId="1F9DF7E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sz w:val="24"/>
          <w:szCs w:val="24"/>
        </w:rPr>
        <w:t>En salud pública:</w:t>
      </w:r>
      <w:r w:rsidRPr="00696962">
        <w:rPr>
          <w:rFonts w:ascii="Arial" w:hAnsi="Arial" w:cs="Arial"/>
          <w:color w:val="000000"/>
          <w:sz w:val="24"/>
          <w:szCs w:val="24"/>
        </w:rPr>
        <w:t xml:space="preserve"> </w:t>
      </w:r>
      <w:r w:rsidRPr="00C9296C">
        <w:rPr>
          <w:rFonts w:ascii="Arial" w:hAnsi="Arial" w:cs="Arial"/>
          <w:color w:val="000000"/>
          <w:sz w:val="24"/>
          <w:szCs w:val="24"/>
        </w:rPr>
        <w:t>Permiten la potencial</w:t>
      </w:r>
      <w:r w:rsidR="002632AE" w:rsidRPr="00C9296C">
        <w:rPr>
          <w:rFonts w:ascii="Arial" w:hAnsi="Arial" w:cs="Arial"/>
          <w:color w:val="000000"/>
          <w:sz w:val="24"/>
          <w:szCs w:val="24"/>
        </w:rPr>
        <w:t xml:space="preserve"> </w:t>
      </w:r>
      <w:r w:rsidRPr="00C9296C">
        <w:rPr>
          <w:rFonts w:ascii="Arial" w:hAnsi="Arial" w:cs="Arial"/>
          <w:color w:val="000000"/>
          <w:sz w:val="24"/>
          <w:szCs w:val="24"/>
        </w:rPr>
        <w:t>eliminación o erradicación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enfermedades infecciosas que solo</w:t>
      </w:r>
      <w:r w:rsidR="002632AE" w:rsidRPr="00C9296C">
        <w:rPr>
          <w:rFonts w:ascii="Arial" w:hAnsi="Arial" w:cs="Arial"/>
          <w:color w:val="000000"/>
          <w:sz w:val="24"/>
          <w:szCs w:val="24"/>
        </w:rPr>
        <w:t xml:space="preserve"> </w:t>
      </w:r>
      <w:r w:rsidRPr="00C9296C">
        <w:rPr>
          <w:rFonts w:ascii="Arial" w:hAnsi="Arial" w:cs="Arial"/>
          <w:color w:val="000000"/>
          <w:sz w:val="24"/>
          <w:szCs w:val="24"/>
        </w:rPr>
        <w:t>afectan al humano como la viruela,</w:t>
      </w:r>
      <w:r w:rsidR="002632AE" w:rsidRPr="00C9296C">
        <w:rPr>
          <w:rFonts w:ascii="Arial" w:hAnsi="Arial" w:cs="Arial"/>
          <w:color w:val="000000"/>
          <w:sz w:val="24"/>
          <w:szCs w:val="24"/>
        </w:rPr>
        <w:t xml:space="preserve"> </w:t>
      </w:r>
      <w:r w:rsidRPr="00C9296C">
        <w:rPr>
          <w:rFonts w:ascii="Arial" w:hAnsi="Arial" w:cs="Arial"/>
          <w:color w:val="000000"/>
          <w:sz w:val="24"/>
          <w:szCs w:val="24"/>
        </w:rPr>
        <w:t>poliomielitis, sarampión y la rubéola;</w:t>
      </w:r>
      <w:r w:rsidR="002632AE" w:rsidRPr="00C9296C">
        <w:rPr>
          <w:rFonts w:ascii="Arial" w:hAnsi="Arial" w:cs="Arial"/>
          <w:color w:val="000000"/>
          <w:sz w:val="24"/>
          <w:szCs w:val="24"/>
        </w:rPr>
        <w:t xml:space="preserve"> </w:t>
      </w:r>
      <w:r w:rsidRPr="00C9296C">
        <w:rPr>
          <w:rFonts w:ascii="Arial" w:hAnsi="Arial" w:cs="Arial"/>
          <w:color w:val="000000"/>
          <w:sz w:val="24"/>
          <w:szCs w:val="24"/>
        </w:rPr>
        <w:t>contribuyen al control de enfermedades</w:t>
      </w:r>
    </w:p>
    <w:p w14:paraId="15F01D21" w14:textId="62D9100B"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que por afectar a otras especies no</w:t>
      </w:r>
      <w:r w:rsidR="002632AE" w:rsidRPr="00C9296C">
        <w:rPr>
          <w:rFonts w:ascii="Arial" w:hAnsi="Arial" w:cs="Arial"/>
          <w:color w:val="000000"/>
          <w:sz w:val="24"/>
          <w:szCs w:val="24"/>
        </w:rPr>
        <w:t xml:space="preserve"> </w:t>
      </w:r>
      <w:r w:rsidRPr="00C9296C">
        <w:rPr>
          <w:rFonts w:ascii="Arial" w:hAnsi="Arial" w:cs="Arial"/>
          <w:color w:val="000000"/>
          <w:sz w:val="24"/>
          <w:szCs w:val="24"/>
        </w:rPr>
        <w:t>pueden ser erradicadas (rabia, influenza);</w:t>
      </w:r>
    </w:p>
    <w:p w14:paraId="3E5F507B" w14:textId="6646398C"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 xml:space="preserve">también previenen o mitigan enfermedades cuya magnitud y </w:t>
      </w:r>
      <w:r w:rsidRPr="00C9296C">
        <w:rPr>
          <w:rFonts w:ascii="Arial" w:hAnsi="Arial" w:cs="Arial"/>
          <w:sz w:val="24"/>
          <w:szCs w:val="24"/>
        </w:rPr>
        <w:t>trascendencia producen daños</w:t>
      </w:r>
      <w:r w:rsidR="002632AE" w:rsidRPr="00C9296C">
        <w:rPr>
          <w:rFonts w:ascii="Arial" w:hAnsi="Arial" w:cs="Arial"/>
          <w:color w:val="000000"/>
          <w:sz w:val="24"/>
          <w:szCs w:val="24"/>
        </w:rPr>
        <w:t xml:space="preserve"> </w:t>
      </w:r>
      <w:r w:rsidRPr="00C9296C">
        <w:rPr>
          <w:rFonts w:ascii="Arial" w:hAnsi="Arial" w:cs="Arial"/>
          <w:sz w:val="24"/>
          <w:szCs w:val="24"/>
        </w:rPr>
        <w:t>considerables a la salud de la población.</w:t>
      </w:r>
      <w:r w:rsidR="002632AE" w:rsidRPr="00C9296C">
        <w:rPr>
          <w:rFonts w:ascii="Arial" w:hAnsi="Arial" w:cs="Arial"/>
          <w:color w:val="000000"/>
          <w:sz w:val="24"/>
          <w:szCs w:val="24"/>
        </w:rPr>
        <w:t xml:space="preserve"> </w:t>
      </w:r>
      <w:r w:rsidRPr="00C9296C">
        <w:rPr>
          <w:rFonts w:ascii="Arial" w:hAnsi="Arial" w:cs="Arial"/>
          <w:sz w:val="24"/>
          <w:szCs w:val="24"/>
        </w:rPr>
        <w:t>Existen diferencias entre la magnitud y la</w:t>
      </w:r>
      <w:r w:rsidR="002632AE" w:rsidRPr="00C9296C">
        <w:rPr>
          <w:rFonts w:ascii="Arial" w:hAnsi="Arial" w:cs="Arial"/>
          <w:color w:val="000000"/>
          <w:sz w:val="24"/>
          <w:szCs w:val="24"/>
        </w:rPr>
        <w:t xml:space="preserve"> </w:t>
      </w:r>
      <w:r w:rsidRPr="00C9296C">
        <w:rPr>
          <w:rFonts w:ascii="Arial" w:hAnsi="Arial" w:cs="Arial"/>
          <w:sz w:val="24"/>
          <w:szCs w:val="24"/>
        </w:rPr>
        <w:t>efectividad de la respuesta inmune entre las</w:t>
      </w:r>
      <w:r w:rsidR="002632AE" w:rsidRPr="00C9296C">
        <w:rPr>
          <w:rFonts w:ascii="Arial" w:hAnsi="Arial" w:cs="Arial"/>
          <w:color w:val="000000"/>
          <w:sz w:val="24"/>
          <w:szCs w:val="24"/>
        </w:rPr>
        <w:t xml:space="preserve"> </w:t>
      </w:r>
      <w:r w:rsidRPr="00C9296C">
        <w:rPr>
          <w:rFonts w:ascii="Arial" w:hAnsi="Arial" w:cs="Arial"/>
          <w:sz w:val="24"/>
          <w:szCs w:val="24"/>
        </w:rPr>
        <w:t>personas; por lo tanto, un individuo</w:t>
      </w:r>
      <w:r w:rsidR="002632AE" w:rsidRPr="00C9296C">
        <w:rPr>
          <w:rFonts w:ascii="Arial" w:hAnsi="Arial" w:cs="Arial"/>
          <w:color w:val="000000"/>
          <w:sz w:val="24"/>
          <w:szCs w:val="24"/>
        </w:rPr>
        <w:t xml:space="preserve"> </w:t>
      </w:r>
      <w:r w:rsidRPr="00C9296C">
        <w:rPr>
          <w:rFonts w:ascii="Arial" w:hAnsi="Arial" w:cs="Arial"/>
          <w:sz w:val="24"/>
          <w:szCs w:val="24"/>
        </w:rPr>
        <w:t>vacunado no necesariamente se encuentra</w:t>
      </w:r>
      <w:r w:rsidR="002632AE" w:rsidRPr="00C9296C">
        <w:rPr>
          <w:rFonts w:ascii="Arial" w:hAnsi="Arial" w:cs="Arial"/>
          <w:color w:val="000000"/>
          <w:sz w:val="24"/>
          <w:szCs w:val="24"/>
        </w:rPr>
        <w:t xml:space="preserve"> </w:t>
      </w:r>
      <w:r w:rsidRPr="00C9296C">
        <w:rPr>
          <w:rFonts w:ascii="Arial" w:hAnsi="Arial" w:cs="Arial"/>
          <w:sz w:val="24"/>
          <w:szCs w:val="24"/>
        </w:rPr>
        <w:t>inmunizado, de tal manera que, aunque se</w:t>
      </w:r>
      <w:r w:rsidR="002632AE" w:rsidRPr="00C9296C">
        <w:rPr>
          <w:rFonts w:ascii="Arial" w:hAnsi="Arial" w:cs="Arial"/>
          <w:color w:val="000000"/>
          <w:sz w:val="24"/>
          <w:szCs w:val="24"/>
        </w:rPr>
        <w:t xml:space="preserve"> </w:t>
      </w:r>
      <w:r w:rsidRPr="00C9296C">
        <w:rPr>
          <w:rFonts w:ascii="Arial" w:hAnsi="Arial" w:cs="Arial"/>
          <w:sz w:val="24"/>
          <w:szCs w:val="24"/>
        </w:rPr>
        <w:t>haya recibido alguna vacuna, la respuesta</w:t>
      </w:r>
      <w:r w:rsidR="002632AE" w:rsidRPr="00C9296C">
        <w:rPr>
          <w:rFonts w:ascii="Arial" w:hAnsi="Arial" w:cs="Arial"/>
          <w:color w:val="000000"/>
          <w:sz w:val="24"/>
          <w:szCs w:val="24"/>
        </w:rPr>
        <w:t xml:space="preserve"> </w:t>
      </w:r>
      <w:r w:rsidRPr="00C9296C">
        <w:rPr>
          <w:rFonts w:ascii="Arial" w:hAnsi="Arial" w:cs="Arial"/>
          <w:sz w:val="24"/>
          <w:szCs w:val="24"/>
        </w:rPr>
        <w:t>inmune pudiera no ser suficiente para</w:t>
      </w:r>
      <w:r w:rsidR="002632AE" w:rsidRPr="00C9296C">
        <w:rPr>
          <w:rFonts w:ascii="Arial" w:hAnsi="Arial" w:cs="Arial"/>
          <w:color w:val="000000"/>
          <w:sz w:val="24"/>
          <w:szCs w:val="24"/>
        </w:rPr>
        <w:t xml:space="preserve"> </w:t>
      </w:r>
      <w:r w:rsidRPr="00C9296C">
        <w:rPr>
          <w:rFonts w:ascii="Arial" w:hAnsi="Arial" w:cs="Arial"/>
          <w:sz w:val="24"/>
          <w:szCs w:val="24"/>
        </w:rPr>
        <w:t>considerarse protectora;</w:t>
      </w:r>
      <w:r w:rsidR="002632AE" w:rsidRPr="00C9296C">
        <w:rPr>
          <w:rFonts w:ascii="Arial" w:hAnsi="Arial" w:cs="Arial"/>
          <w:sz w:val="24"/>
          <w:szCs w:val="24"/>
        </w:rPr>
        <w:t xml:space="preserve"> </w:t>
      </w:r>
      <w:r w:rsidRPr="00C9296C">
        <w:rPr>
          <w:rFonts w:ascii="Arial" w:hAnsi="Arial" w:cs="Arial"/>
          <w:sz w:val="24"/>
          <w:szCs w:val="24"/>
        </w:rPr>
        <w:t>fenómeno que</w:t>
      </w:r>
      <w:r w:rsidR="002632AE" w:rsidRPr="00C9296C">
        <w:rPr>
          <w:rFonts w:ascii="Arial" w:hAnsi="Arial" w:cs="Arial"/>
          <w:color w:val="000000"/>
          <w:sz w:val="24"/>
          <w:szCs w:val="24"/>
        </w:rPr>
        <w:t xml:space="preserve"> </w:t>
      </w:r>
      <w:r w:rsidRPr="00C9296C">
        <w:rPr>
          <w:rFonts w:ascii="Arial" w:hAnsi="Arial" w:cs="Arial"/>
          <w:sz w:val="24"/>
          <w:szCs w:val="24"/>
        </w:rPr>
        <w:t>puede deberse a diversas circunstancias</w:t>
      </w:r>
      <w:r w:rsidR="002632AE" w:rsidRPr="00C9296C">
        <w:rPr>
          <w:rFonts w:ascii="Arial" w:hAnsi="Arial" w:cs="Arial"/>
          <w:color w:val="000000"/>
          <w:sz w:val="24"/>
          <w:szCs w:val="24"/>
        </w:rPr>
        <w:t xml:space="preserve"> </w:t>
      </w:r>
      <w:r w:rsidRPr="00C9296C">
        <w:rPr>
          <w:rFonts w:ascii="Arial" w:hAnsi="Arial" w:cs="Arial"/>
          <w:sz w:val="24"/>
          <w:szCs w:val="24"/>
        </w:rPr>
        <w:t>inherentes a la persona</w:t>
      </w:r>
      <w:r w:rsidR="002632AE" w:rsidRPr="00C9296C">
        <w:rPr>
          <w:rFonts w:ascii="Arial" w:hAnsi="Arial" w:cs="Arial"/>
          <w:sz w:val="24"/>
          <w:szCs w:val="24"/>
        </w:rPr>
        <w:t xml:space="preserve"> </w:t>
      </w:r>
      <w:r w:rsidRPr="00C9296C">
        <w:rPr>
          <w:rFonts w:ascii="Arial" w:hAnsi="Arial" w:cs="Arial"/>
          <w:sz w:val="24"/>
          <w:szCs w:val="24"/>
        </w:rPr>
        <w:t>vacunada, a la</w:t>
      </w:r>
      <w:r w:rsidR="002632AE" w:rsidRPr="00C9296C">
        <w:rPr>
          <w:rFonts w:ascii="Arial" w:hAnsi="Arial" w:cs="Arial"/>
          <w:color w:val="000000"/>
          <w:sz w:val="24"/>
          <w:szCs w:val="24"/>
        </w:rPr>
        <w:t xml:space="preserve"> </w:t>
      </w:r>
      <w:r w:rsidRPr="00C9296C">
        <w:rPr>
          <w:rFonts w:ascii="Arial" w:hAnsi="Arial" w:cs="Arial"/>
          <w:sz w:val="24"/>
          <w:szCs w:val="24"/>
        </w:rPr>
        <w:t>naturaleza del antígeno, duración de la</w:t>
      </w:r>
      <w:r w:rsidR="002632AE" w:rsidRPr="00C9296C">
        <w:rPr>
          <w:rFonts w:ascii="Arial" w:hAnsi="Arial" w:cs="Arial"/>
          <w:color w:val="000000"/>
          <w:sz w:val="24"/>
          <w:szCs w:val="24"/>
        </w:rPr>
        <w:t xml:space="preserve"> </w:t>
      </w:r>
      <w:r w:rsidRPr="00C9296C">
        <w:rPr>
          <w:rFonts w:ascii="Arial" w:hAnsi="Arial" w:cs="Arial"/>
          <w:sz w:val="24"/>
          <w:szCs w:val="24"/>
        </w:rPr>
        <w:t>inmunidad,</w:t>
      </w:r>
      <w:r w:rsidR="002632AE" w:rsidRPr="00C9296C">
        <w:rPr>
          <w:rFonts w:ascii="Arial" w:hAnsi="Arial" w:cs="Arial"/>
          <w:sz w:val="24"/>
          <w:szCs w:val="24"/>
        </w:rPr>
        <w:t xml:space="preserve"> </w:t>
      </w:r>
      <w:r w:rsidRPr="00C9296C">
        <w:rPr>
          <w:rFonts w:ascii="Arial" w:hAnsi="Arial" w:cs="Arial"/>
          <w:sz w:val="24"/>
          <w:szCs w:val="24"/>
        </w:rPr>
        <w:t>concentración y conservación</w:t>
      </w:r>
      <w:r w:rsidR="002632AE" w:rsidRPr="00C9296C">
        <w:rPr>
          <w:rFonts w:ascii="Arial" w:hAnsi="Arial" w:cs="Arial"/>
          <w:color w:val="000000"/>
          <w:sz w:val="24"/>
          <w:szCs w:val="24"/>
        </w:rPr>
        <w:t xml:space="preserve"> </w:t>
      </w:r>
      <w:r w:rsidRPr="00C9296C">
        <w:rPr>
          <w:rFonts w:ascii="Arial" w:hAnsi="Arial" w:cs="Arial"/>
          <w:sz w:val="24"/>
          <w:szCs w:val="24"/>
        </w:rPr>
        <w:t>del mismo, así como la vía de</w:t>
      </w:r>
      <w:r w:rsidR="002632AE" w:rsidRPr="00C9296C">
        <w:rPr>
          <w:rFonts w:ascii="Arial" w:hAnsi="Arial" w:cs="Arial"/>
          <w:color w:val="000000"/>
          <w:sz w:val="24"/>
          <w:szCs w:val="24"/>
        </w:rPr>
        <w:t xml:space="preserve"> </w:t>
      </w:r>
      <w:r w:rsidRPr="00C9296C">
        <w:rPr>
          <w:rFonts w:ascii="Arial" w:hAnsi="Arial" w:cs="Arial"/>
          <w:sz w:val="24"/>
          <w:szCs w:val="24"/>
        </w:rPr>
        <w:t>administración, entre otros.</w:t>
      </w:r>
    </w:p>
    <w:p w14:paraId="1E25A01C" w14:textId="247C06A0" w:rsidR="002C63D4" w:rsidRPr="00C9296C" w:rsidRDefault="002C63D4" w:rsidP="00C9296C">
      <w:pPr>
        <w:spacing w:line="360" w:lineRule="auto"/>
        <w:jc w:val="both"/>
        <w:rPr>
          <w:rFonts w:ascii="Arial" w:hAnsi="Arial" w:cs="Arial"/>
          <w:color w:val="000000"/>
          <w:sz w:val="24"/>
          <w:szCs w:val="24"/>
        </w:rPr>
      </w:pPr>
    </w:p>
    <w:p w14:paraId="4516E14C" w14:textId="19CDEACB" w:rsidR="002C63D4" w:rsidRPr="00C9296C" w:rsidRDefault="002C63D4" w:rsidP="00C9296C">
      <w:pPr>
        <w:spacing w:line="360" w:lineRule="auto"/>
        <w:jc w:val="both"/>
        <w:rPr>
          <w:rFonts w:ascii="Arial" w:hAnsi="Arial" w:cs="Arial"/>
          <w:sz w:val="24"/>
          <w:szCs w:val="24"/>
        </w:rPr>
      </w:pPr>
    </w:p>
    <w:p w14:paraId="2533AA63" w14:textId="3B5761F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2.3.4 FACTORES INVOLUCRADOS EN LA RESPUESTA INMUNE A LA VACUNACIÓN</w:t>
      </w:r>
    </w:p>
    <w:p w14:paraId="0BB51A7B" w14:textId="27DEB0DC" w:rsidR="002C63D4"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 La respuesta primaria está mediada por la producción de anticuerpos de clase </w:t>
      </w:r>
      <w:proofErr w:type="spellStart"/>
      <w:r w:rsidRPr="00C9296C">
        <w:rPr>
          <w:rFonts w:ascii="Arial" w:hAnsi="Arial" w:cs="Arial"/>
          <w:sz w:val="24"/>
          <w:szCs w:val="24"/>
        </w:rPr>
        <w:t>lgM</w:t>
      </w:r>
      <w:proofErr w:type="spellEnd"/>
      <w:r w:rsidRPr="00C9296C">
        <w:rPr>
          <w:rFonts w:ascii="Arial" w:hAnsi="Arial" w:cs="Arial"/>
          <w:sz w:val="24"/>
          <w:szCs w:val="24"/>
        </w:rPr>
        <w:t xml:space="preserve">. Posteriormente, se pueden identificar las siguientes 4 fases: I) Un período transcurrido entre la exposición al antígeno y la aparición de anticuerpos en suero que varía de 5 a 14 días con un promedio de 7 días, seguida por un cambio de isotipo de inmunoglobulina en la que se monta una respuesta mediada por </w:t>
      </w:r>
      <w:proofErr w:type="spellStart"/>
      <w:r w:rsidRPr="00C9296C">
        <w:rPr>
          <w:rFonts w:ascii="Arial" w:hAnsi="Arial" w:cs="Arial"/>
          <w:sz w:val="24"/>
          <w:szCs w:val="24"/>
        </w:rPr>
        <w:t>lgG</w:t>
      </w:r>
      <w:proofErr w:type="spellEnd"/>
      <w:r w:rsidRPr="00C9296C">
        <w:rPr>
          <w:rFonts w:ascii="Arial" w:hAnsi="Arial" w:cs="Arial"/>
          <w:sz w:val="24"/>
          <w:szCs w:val="24"/>
        </w:rPr>
        <w:t xml:space="preserve"> y/o </w:t>
      </w:r>
      <w:proofErr w:type="spellStart"/>
      <w:r w:rsidRPr="00C9296C">
        <w:rPr>
          <w:rFonts w:ascii="Arial" w:hAnsi="Arial" w:cs="Arial"/>
          <w:sz w:val="24"/>
          <w:szCs w:val="24"/>
        </w:rPr>
        <w:t>lgA</w:t>
      </w:r>
      <w:proofErr w:type="spellEnd"/>
      <w:r w:rsidRPr="00C9296C">
        <w:rPr>
          <w:rFonts w:ascii="Arial" w:hAnsi="Arial" w:cs="Arial"/>
          <w:sz w:val="24"/>
          <w:szCs w:val="24"/>
        </w:rPr>
        <w:t xml:space="preserve"> con pico máximo entre las 3 y las 8 semanas. II) Posteriormente, tiene lugar una fase exponencial en la que hay un aumento de la concentración de anticuerpos de clase IgG en el suero. III) Después, se </w:t>
      </w:r>
      <w:proofErr w:type="spellStart"/>
      <w:r w:rsidRPr="00C9296C">
        <w:rPr>
          <w:rFonts w:ascii="Arial" w:hAnsi="Arial" w:cs="Arial"/>
          <w:sz w:val="24"/>
          <w:szCs w:val="24"/>
        </w:rPr>
        <w:t>dá</w:t>
      </w:r>
      <w:proofErr w:type="spellEnd"/>
      <w:r w:rsidRPr="00C9296C">
        <w:rPr>
          <w:rFonts w:ascii="Arial" w:hAnsi="Arial" w:cs="Arial"/>
          <w:sz w:val="24"/>
          <w:szCs w:val="24"/>
        </w:rPr>
        <w:t xml:space="preserve"> lugar a la fase de meseta en la que el título de anticuerpos permanece estable. IV) Finalmente, en la fase </w:t>
      </w:r>
      <w:r w:rsidRPr="00C9296C">
        <w:rPr>
          <w:rFonts w:ascii="Arial" w:hAnsi="Arial" w:cs="Arial"/>
          <w:sz w:val="24"/>
          <w:szCs w:val="24"/>
        </w:rPr>
        <w:lastRenderedPageBreak/>
        <w:t>de declinación y en caso de no presentarse una reexposición a restos antigénicos ambientales o por la aplicación de dosis de refuerzo, la concentración de anticuerpos de clase IgG en suero decrece progresivamente</w:t>
      </w:r>
    </w:p>
    <w:p w14:paraId="62587D77" w14:textId="2256D13F" w:rsidR="002C63D4" w:rsidRPr="00C9296C" w:rsidRDefault="002C63D4" w:rsidP="00C9296C">
      <w:pPr>
        <w:spacing w:line="360" w:lineRule="auto"/>
        <w:jc w:val="both"/>
        <w:rPr>
          <w:rFonts w:ascii="Arial" w:hAnsi="Arial" w:cs="Arial"/>
          <w:sz w:val="24"/>
          <w:szCs w:val="24"/>
        </w:rPr>
      </w:pPr>
    </w:p>
    <w:p w14:paraId="1A82D2DE" w14:textId="77777777" w:rsidR="00AC45F8" w:rsidRDefault="00AC45F8" w:rsidP="00C9296C">
      <w:pPr>
        <w:spacing w:line="360" w:lineRule="auto"/>
        <w:jc w:val="both"/>
        <w:rPr>
          <w:rFonts w:ascii="Arial" w:hAnsi="Arial" w:cs="Arial"/>
          <w:b/>
          <w:bCs/>
          <w:sz w:val="24"/>
          <w:szCs w:val="24"/>
        </w:rPr>
      </w:pPr>
    </w:p>
    <w:p w14:paraId="606FA1A4" w14:textId="77777777" w:rsidR="00AC45F8" w:rsidRDefault="00AC45F8" w:rsidP="00C9296C">
      <w:pPr>
        <w:spacing w:line="360" w:lineRule="auto"/>
        <w:jc w:val="both"/>
        <w:rPr>
          <w:rFonts w:ascii="Arial" w:hAnsi="Arial" w:cs="Arial"/>
          <w:b/>
          <w:bCs/>
          <w:sz w:val="24"/>
          <w:szCs w:val="24"/>
        </w:rPr>
      </w:pPr>
    </w:p>
    <w:p w14:paraId="49BE7601" w14:textId="77777777" w:rsidR="00AC45F8" w:rsidRDefault="00AC45F8" w:rsidP="00C9296C">
      <w:pPr>
        <w:spacing w:line="360" w:lineRule="auto"/>
        <w:jc w:val="both"/>
        <w:rPr>
          <w:rFonts w:ascii="Arial" w:hAnsi="Arial" w:cs="Arial"/>
          <w:b/>
          <w:bCs/>
          <w:sz w:val="24"/>
          <w:szCs w:val="24"/>
        </w:rPr>
      </w:pPr>
    </w:p>
    <w:p w14:paraId="77A62969" w14:textId="359900BF"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 VIAS DE A</w:t>
      </w:r>
      <w:r w:rsidR="001D0694" w:rsidRPr="00C9296C">
        <w:rPr>
          <w:rFonts w:ascii="Arial" w:hAnsi="Arial" w:cs="Arial"/>
          <w:b/>
          <w:bCs/>
          <w:sz w:val="24"/>
          <w:szCs w:val="24"/>
        </w:rPr>
        <w:t>D</w:t>
      </w:r>
      <w:r w:rsidRPr="00C9296C">
        <w:rPr>
          <w:rFonts w:ascii="Arial" w:hAnsi="Arial" w:cs="Arial"/>
          <w:b/>
          <w:bCs/>
          <w:sz w:val="24"/>
          <w:szCs w:val="24"/>
        </w:rPr>
        <w:t xml:space="preserve">MINISTRACION. </w:t>
      </w:r>
    </w:p>
    <w:p w14:paraId="49602C0B" w14:textId="732DB43E" w:rsidR="00A076A6" w:rsidRDefault="00A076A6" w:rsidP="00C9296C">
      <w:pPr>
        <w:spacing w:line="360" w:lineRule="auto"/>
        <w:jc w:val="both"/>
        <w:rPr>
          <w:rFonts w:ascii="Arial" w:hAnsi="Arial" w:cs="Arial"/>
          <w:sz w:val="24"/>
          <w:szCs w:val="24"/>
        </w:rPr>
      </w:pPr>
      <w:r w:rsidRPr="00C9296C">
        <w:rPr>
          <w:rFonts w:ascii="Arial" w:hAnsi="Arial" w:cs="Arial"/>
          <w:sz w:val="24"/>
          <w:szCs w:val="24"/>
        </w:rPr>
        <w:t>Para la aplicación de las vacunas se utiliza la vía oral, intradérmica, subcutánea</w:t>
      </w:r>
      <w:r w:rsidR="00C9296C">
        <w:rPr>
          <w:rFonts w:ascii="Arial" w:hAnsi="Arial" w:cs="Arial"/>
          <w:sz w:val="24"/>
          <w:szCs w:val="24"/>
        </w:rPr>
        <w:t xml:space="preserve"> </w:t>
      </w:r>
      <w:r w:rsidRPr="00C9296C">
        <w:rPr>
          <w:rFonts w:ascii="Arial" w:hAnsi="Arial" w:cs="Arial"/>
          <w:sz w:val="24"/>
          <w:szCs w:val="24"/>
        </w:rPr>
        <w:t>e intramuscular, para otros productos biológicos (inmunoglobulinas,</w:t>
      </w:r>
      <w:r w:rsidR="00C9296C">
        <w:rPr>
          <w:rFonts w:ascii="Arial" w:hAnsi="Arial" w:cs="Arial"/>
          <w:sz w:val="24"/>
          <w:szCs w:val="24"/>
        </w:rPr>
        <w:t xml:space="preserve"> </w:t>
      </w:r>
      <w:proofErr w:type="spellStart"/>
      <w:r w:rsidRPr="00C9296C">
        <w:rPr>
          <w:rFonts w:ascii="Arial" w:hAnsi="Arial" w:cs="Arial"/>
          <w:sz w:val="24"/>
          <w:szCs w:val="24"/>
        </w:rPr>
        <w:t>faboterápicos</w:t>
      </w:r>
      <w:proofErr w:type="spellEnd"/>
      <w:r w:rsidRPr="00C9296C">
        <w:rPr>
          <w:rFonts w:ascii="Arial" w:hAnsi="Arial" w:cs="Arial"/>
          <w:sz w:val="24"/>
          <w:szCs w:val="24"/>
        </w:rPr>
        <w:t>, etc.) también se utilizan la vía intravenosa o intranasal.</w:t>
      </w:r>
    </w:p>
    <w:p w14:paraId="3B68A223" w14:textId="77777777" w:rsidR="00AC45F8" w:rsidRPr="00C9296C" w:rsidRDefault="00AC45F8" w:rsidP="00C9296C">
      <w:pPr>
        <w:spacing w:line="360" w:lineRule="auto"/>
        <w:jc w:val="both"/>
        <w:rPr>
          <w:rFonts w:ascii="Arial" w:hAnsi="Arial" w:cs="Arial"/>
          <w:sz w:val="24"/>
          <w:szCs w:val="24"/>
        </w:rPr>
      </w:pPr>
    </w:p>
    <w:p w14:paraId="0994295D" w14:textId="1E25F09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2.3.5.1 ADMINISTRACION ORAL </w:t>
      </w:r>
    </w:p>
    <w:p w14:paraId="4739BD0F" w14:textId="2F508DA5"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vía utilizada para administrar la vacuna </w:t>
      </w:r>
      <w:r w:rsidR="00AC45F8" w:rsidRPr="00C9296C">
        <w:rPr>
          <w:rFonts w:ascii="Arial" w:hAnsi="Arial" w:cs="Arial"/>
          <w:sz w:val="24"/>
          <w:szCs w:val="24"/>
        </w:rPr>
        <w:t>anti rotavirus</w:t>
      </w:r>
      <w:r w:rsidRPr="00C9296C">
        <w:rPr>
          <w:rFonts w:ascii="Arial" w:hAnsi="Arial" w:cs="Arial"/>
          <w:sz w:val="24"/>
          <w:szCs w:val="24"/>
        </w:rPr>
        <w:t>. La vacuna se aplica en la mucosa oral</w:t>
      </w:r>
      <w:r w:rsidR="00AC45F8">
        <w:rPr>
          <w:rFonts w:ascii="Arial" w:hAnsi="Arial" w:cs="Arial"/>
          <w:sz w:val="24"/>
          <w:szCs w:val="24"/>
        </w:rPr>
        <w:t>.</w:t>
      </w:r>
    </w:p>
    <w:p w14:paraId="3110764A" w14:textId="77777777" w:rsidR="00AC45F8" w:rsidRPr="00C9296C" w:rsidRDefault="00AC45F8" w:rsidP="00C9296C">
      <w:pPr>
        <w:spacing w:line="360" w:lineRule="auto"/>
        <w:jc w:val="both"/>
        <w:rPr>
          <w:rFonts w:ascii="Arial" w:hAnsi="Arial" w:cs="Arial"/>
          <w:sz w:val="24"/>
          <w:szCs w:val="24"/>
        </w:rPr>
      </w:pPr>
    </w:p>
    <w:p w14:paraId="56D45994" w14:textId="77777777"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2.3.5.2 ADMINISTRACION INTRADERMICA </w:t>
      </w:r>
    </w:p>
    <w:p w14:paraId="5CB4A6E1"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introducción dentro de la dermis, de una cantidad mínima (0.01 </w:t>
      </w:r>
      <w:proofErr w:type="spellStart"/>
      <w:r w:rsidRPr="00C9296C">
        <w:rPr>
          <w:rFonts w:ascii="Arial" w:hAnsi="Arial" w:cs="Arial"/>
          <w:sz w:val="24"/>
          <w:szCs w:val="24"/>
        </w:rPr>
        <w:t>mL</w:t>
      </w:r>
      <w:proofErr w:type="spellEnd"/>
      <w:r w:rsidRPr="00C9296C">
        <w:rPr>
          <w:rFonts w:ascii="Arial" w:hAnsi="Arial" w:cs="Arial"/>
          <w:sz w:val="24"/>
          <w:szCs w:val="24"/>
        </w:rPr>
        <w:t xml:space="preserve"> a 0.1 </w:t>
      </w:r>
      <w:proofErr w:type="spellStart"/>
      <w:r w:rsidRPr="00C9296C">
        <w:rPr>
          <w:rFonts w:ascii="Arial" w:hAnsi="Arial" w:cs="Arial"/>
          <w:sz w:val="24"/>
          <w:szCs w:val="24"/>
        </w:rPr>
        <w:t>mL</w:t>
      </w:r>
      <w:proofErr w:type="spellEnd"/>
      <w:r w:rsidRPr="00C9296C">
        <w:rPr>
          <w:rFonts w:ascii="Arial" w:hAnsi="Arial" w:cs="Arial"/>
          <w:sz w:val="24"/>
          <w:szCs w:val="24"/>
        </w:rPr>
        <w:t>) de un producto que será absorbido en forma lenta y loca</w:t>
      </w:r>
      <w:r w:rsidR="00AC45F8">
        <w:rPr>
          <w:rFonts w:ascii="Arial" w:hAnsi="Arial" w:cs="Arial"/>
          <w:sz w:val="24"/>
          <w:szCs w:val="24"/>
        </w:rPr>
        <w:t>l.</w:t>
      </w:r>
    </w:p>
    <w:p w14:paraId="69596705" w14:textId="77777777" w:rsidR="00AC45F8" w:rsidRDefault="00AC45F8" w:rsidP="00C9296C">
      <w:pPr>
        <w:spacing w:line="360" w:lineRule="auto"/>
        <w:jc w:val="both"/>
        <w:rPr>
          <w:rFonts w:ascii="Arial" w:hAnsi="Arial" w:cs="Arial"/>
          <w:sz w:val="24"/>
          <w:szCs w:val="24"/>
        </w:rPr>
      </w:pPr>
    </w:p>
    <w:p w14:paraId="2A7205BD" w14:textId="25D20CE6" w:rsidR="00A076A6" w:rsidRPr="00AC45F8" w:rsidRDefault="00A076A6" w:rsidP="00C9296C">
      <w:pPr>
        <w:spacing w:line="360" w:lineRule="auto"/>
        <w:jc w:val="both"/>
        <w:rPr>
          <w:rFonts w:ascii="Arial" w:hAnsi="Arial" w:cs="Arial"/>
          <w:sz w:val="24"/>
          <w:szCs w:val="24"/>
        </w:rPr>
      </w:pPr>
      <w:r w:rsidRPr="00C9296C">
        <w:rPr>
          <w:rFonts w:ascii="Arial" w:hAnsi="Arial" w:cs="Arial"/>
          <w:b/>
          <w:bCs/>
          <w:sz w:val="24"/>
          <w:szCs w:val="24"/>
        </w:rPr>
        <w:t xml:space="preserve">2.3.5.3 ADMINSTRACION SUBCUTNEOA O HIPODERMICA </w:t>
      </w:r>
    </w:p>
    <w:p w14:paraId="541BF147" w14:textId="77777777"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introducción de un producto en el interior del tejido conjuntivo, debajo de la piel, para que sea absorbido lentamente. Se utiliza para la administración de vacunas atenuadas vivas y algunos medicamentos. El lugar de inyección en </w:t>
      </w:r>
      <w:r w:rsidRPr="00C9296C">
        <w:rPr>
          <w:rFonts w:ascii="Arial" w:hAnsi="Arial" w:cs="Arial"/>
          <w:sz w:val="24"/>
          <w:szCs w:val="24"/>
        </w:rPr>
        <w:lastRenderedPageBreak/>
        <w:t xml:space="preserve">lactantes, niños y adultos puede ser la región deltoidea o el área tricipital. En los lactantes puede aplicarse en el tercio medio cara lateral externa del muslo. </w:t>
      </w:r>
    </w:p>
    <w:p w14:paraId="54A3EADA" w14:textId="0AC0C239" w:rsidR="00A076A6" w:rsidRDefault="00A076A6" w:rsidP="00C9296C">
      <w:pPr>
        <w:spacing w:line="360" w:lineRule="auto"/>
        <w:jc w:val="both"/>
        <w:rPr>
          <w:rFonts w:ascii="Arial" w:hAnsi="Arial" w:cs="Arial"/>
          <w:sz w:val="24"/>
          <w:szCs w:val="24"/>
        </w:rPr>
      </w:pPr>
      <w:r w:rsidRPr="00C9296C">
        <w:rPr>
          <w:rFonts w:ascii="Arial" w:hAnsi="Arial" w:cs="Arial"/>
          <w:sz w:val="24"/>
          <w:szCs w:val="24"/>
        </w:rPr>
        <w:t>Para su aplicación se debe formar un pliegue de piel entre los dedos, la aguja se inserta en un ángulo de 45 grados</w:t>
      </w:r>
      <w:r w:rsidR="00AC45F8">
        <w:rPr>
          <w:rFonts w:ascii="Arial" w:hAnsi="Arial" w:cs="Arial"/>
          <w:sz w:val="24"/>
          <w:szCs w:val="24"/>
        </w:rPr>
        <w:t>.</w:t>
      </w:r>
    </w:p>
    <w:p w14:paraId="5CD24C2A" w14:textId="77777777" w:rsidR="00AC45F8" w:rsidRPr="00C9296C" w:rsidRDefault="00AC45F8" w:rsidP="00C9296C">
      <w:pPr>
        <w:spacing w:line="360" w:lineRule="auto"/>
        <w:jc w:val="both"/>
        <w:rPr>
          <w:rFonts w:ascii="Arial" w:hAnsi="Arial" w:cs="Arial"/>
          <w:sz w:val="24"/>
          <w:szCs w:val="24"/>
        </w:rPr>
      </w:pPr>
    </w:p>
    <w:p w14:paraId="68D69D7F" w14:textId="7C626527"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2.3.5.4 ADMINISTRACION INTRAMUSCULAR</w:t>
      </w:r>
    </w:p>
    <w:p w14:paraId="2A977104"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Consiste en la introducción de sustancias medicamentosas en el tejido muscular, sin embargo, es importante considerar que la región glútea NO deberá ser utilizada para la administración de vacunas o toxoides. Este sitio de inyección se ha asociado con disminución de la inmunogenicidad de las vacunas, presumiblemente a causa de la inyección subcutánea inadvertida o la inyección en el tejido graso profundo, independientemente del peso del cuerpo; la capa media de grasa subcutánea de los glúteos en las mujeres es 25 mm más gruesa que en los hombres, por lo que, otro riesgo potencial es la lesión del nervio ciático o la formación de necrosis grasa. En pacientes con trastornos de la coagulación o en tratamiento con anticoagulantes se puede emplear con precaución, considerando el riesgo-beneficio utilizando una aguja 23 G o de menor calibre, aplicando posteriormente presión durante al menos 5 minutos, sin dar masaje. La mayoría de las vacunas inactivadas pueden contener adyuvantes y deben inyectarse en la masa muscular, si se administran por vía subcutánea o por vía intradérmica pueden causar irritación local, induración, decoloración de la piel, inflamación y formación de granulomas. </w:t>
      </w:r>
    </w:p>
    <w:p w14:paraId="79F78AB8" w14:textId="77777777" w:rsidR="00AC45F8" w:rsidRDefault="00AC45F8" w:rsidP="00C9296C">
      <w:pPr>
        <w:spacing w:line="360" w:lineRule="auto"/>
        <w:jc w:val="both"/>
        <w:rPr>
          <w:rFonts w:ascii="Arial" w:hAnsi="Arial" w:cs="Arial"/>
          <w:sz w:val="24"/>
          <w:szCs w:val="24"/>
        </w:rPr>
      </w:pPr>
    </w:p>
    <w:p w14:paraId="54590856"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Las inyecciones intramusculares se administran en un ángulo de 90 grados</w:t>
      </w:r>
      <w:r w:rsidR="00AC45F8">
        <w:rPr>
          <w:rFonts w:ascii="Arial" w:hAnsi="Arial" w:cs="Arial"/>
          <w:sz w:val="24"/>
          <w:szCs w:val="24"/>
        </w:rPr>
        <w:t xml:space="preserve">. </w:t>
      </w:r>
      <w:r w:rsidRPr="00C9296C">
        <w:rPr>
          <w:rFonts w:ascii="Arial" w:hAnsi="Arial" w:cs="Arial"/>
          <w:sz w:val="24"/>
          <w:szCs w:val="24"/>
        </w:rPr>
        <w:t xml:space="preserve">Los sitios más utilizados para este tipo de inyecciones son el vasto externo y el músculo deltoides, la elección de cualquiera de los dos depende de la edad del individuo y el grado de desarrollo de los músculos. </w:t>
      </w:r>
    </w:p>
    <w:p w14:paraId="31AE8F28" w14:textId="77777777" w:rsidR="00AC45F8" w:rsidRDefault="00AC45F8" w:rsidP="00C9296C">
      <w:pPr>
        <w:spacing w:line="360" w:lineRule="auto"/>
        <w:jc w:val="both"/>
        <w:rPr>
          <w:rFonts w:ascii="Arial" w:hAnsi="Arial" w:cs="Arial"/>
          <w:sz w:val="24"/>
          <w:szCs w:val="24"/>
        </w:rPr>
      </w:pPr>
    </w:p>
    <w:p w14:paraId="4C265B5F"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lastRenderedPageBreak/>
        <w:t>Por lo tanto, la aspiración antes de la inyección de las vacunas no es necesaria para la vía intramuscular; la técnica de inyección, la aguja y la ubicación elegidas para la administración deben ser las adecuadas, estudiadas y determinadas para cada una de las vacunas (deltoides y vasto externo); y de ningún modo para las vías intradérmica y subcutánea se realiza aspiración</w:t>
      </w:r>
      <w:r w:rsidR="00AC45F8">
        <w:rPr>
          <w:rFonts w:ascii="Arial" w:hAnsi="Arial" w:cs="Arial"/>
          <w:sz w:val="24"/>
          <w:szCs w:val="24"/>
        </w:rPr>
        <w:t>.</w:t>
      </w:r>
      <w:r w:rsidR="001D0694" w:rsidRPr="00C9296C">
        <w:rPr>
          <w:rFonts w:ascii="Arial" w:hAnsi="Arial" w:cs="Arial"/>
          <w:sz w:val="24"/>
          <w:szCs w:val="24"/>
        </w:rPr>
        <w:t xml:space="preserve"> </w:t>
      </w:r>
    </w:p>
    <w:p w14:paraId="7A22B81F" w14:textId="77777777" w:rsidR="00AC45F8" w:rsidRDefault="00AC45F8" w:rsidP="00C9296C">
      <w:pPr>
        <w:spacing w:line="360" w:lineRule="auto"/>
        <w:jc w:val="both"/>
        <w:rPr>
          <w:rFonts w:ascii="Arial" w:hAnsi="Arial" w:cs="Arial"/>
          <w:sz w:val="24"/>
          <w:szCs w:val="24"/>
        </w:rPr>
      </w:pPr>
    </w:p>
    <w:p w14:paraId="65224F33" w14:textId="768C298B"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Sin embargo, ninguna de las 2 técnicas supone ESAVI graves. Se debe mantener la estabilidad de la extremidad y de la aguja en todo momento. En caso de notar sangre en la jeringa al introducirla se debe retirar la aguja sin extraerla del todo y cambiar un poco la dirección para introducir de nuevo. </w:t>
      </w:r>
    </w:p>
    <w:p w14:paraId="63C4D37D" w14:textId="77777777" w:rsidR="00AC45F8" w:rsidRDefault="001D0694" w:rsidP="00C9296C">
      <w:pPr>
        <w:spacing w:line="360" w:lineRule="auto"/>
        <w:jc w:val="both"/>
        <w:rPr>
          <w:rFonts w:ascii="Arial" w:hAnsi="Arial" w:cs="Arial"/>
          <w:sz w:val="24"/>
          <w:szCs w:val="24"/>
        </w:rPr>
      </w:pPr>
      <w:r w:rsidRPr="00C9296C">
        <w:rPr>
          <w:rFonts w:ascii="Arial" w:hAnsi="Arial" w:cs="Arial"/>
          <w:sz w:val="24"/>
          <w:szCs w:val="24"/>
        </w:rPr>
        <w:t>El músculo vasto externo, ubicado en el tercio medio del muslo, es usado frecuentemente para inyecciones intramusculares en personas menores de 18 meses, por estar libre de vasos sanguíneos mayores y de troncos nerviosos. Este músculo proporciona un área grande con pocos riesgos para aplicar las inyecciones Situar a la niña o niño en decúbito supino, lateral o sentado, si es posible en los brazos del responsable de la niña o niño (Figura 6.6). En decúbito el muslo se encuentra más relajado. Para reducir el dolor en lactantes, la aplicación de vacuna intramuscular se recomienda sea durante la lactancia materna. Dividir en 3 partes el espacio entre el trocánter mayor del fémur y la rodilla, y trazar una línea media horizontal que divida la parte externa del muslo. El punto de inyección está en el tercio medio, justo encima de la línea horizontal En personas delgadas y en menores, tomar la masa muscular entre los dedos, antes y durante la inyección.</w:t>
      </w:r>
    </w:p>
    <w:p w14:paraId="3AB5D5A0" w14:textId="77777777" w:rsidR="00AC45F8" w:rsidRDefault="00AC45F8" w:rsidP="00C9296C">
      <w:pPr>
        <w:spacing w:line="360" w:lineRule="auto"/>
        <w:jc w:val="both"/>
        <w:rPr>
          <w:rFonts w:ascii="Arial" w:hAnsi="Arial" w:cs="Arial"/>
          <w:sz w:val="24"/>
          <w:szCs w:val="24"/>
        </w:rPr>
      </w:pPr>
    </w:p>
    <w:p w14:paraId="69812F99" w14:textId="10F24E63"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Se utiliza en adultos y en mayores de 18 meses de edad en los que el músculo esté desarrollado. En menores de 12 meses de edad este músculo está poco desarrollado, no se puede asegurar una buena absorción y por lo tanto no se recomienda. Es importante conocer las estructuras adyacentes al músculo deltoides para evitar tocarlas, como la </w:t>
      </w:r>
      <w:proofErr w:type="spellStart"/>
      <w:r w:rsidRPr="00C9296C">
        <w:rPr>
          <w:rFonts w:ascii="Arial" w:hAnsi="Arial" w:cs="Arial"/>
          <w:sz w:val="24"/>
          <w:szCs w:val="24"/>
        </w:rPr>
        <w:t>bursa</w:t>
      </w:r>
      <w:proofErr w:type="spellEnd"/>
      <w:r w:rsidRPr="00C9296C">
        <w:rPr>
          <w:rFonts w:ascii="Arial" w:hAnsi="Arial" w:cs="Arial"/>
          <w:sz w:val="24"/>
          <w:szCs w:val="24"/>
        </w:rPr>
        <w:t xml:space="preserve"> subacromial/ subdeltoidea y la rama </w:t>
      </w:r>
      <w:r w:rsidRPr="00C9296C">
        <w:rPr>
          <w:rFonts w:ascii="Arial" w:hAnsi="Arial" w:cs="Arial"/>
          <w:sz w:val="24"/>
          <w:szCs w:val="24"/>
        </w:rPr>
        <w:lastRenderedPageBreak/>
        <w:t>anterior del nervio axilar (Figuras 6.7 y 6.8). El paciente debe estar en decúbito supino o sentado, con el brazo flexionado sobre el antebrazo para conseguir la relajación del músculo deltoides (Fotografía 6.6). Una práctica segura en adultos es la abducción del hombro a 60° colocando la mano sobre la cadera del mismo lado, lo que permite la exposición del músculo para inyectar en el punto medio entre el acromion y la tuberosidad deltoidea. Para localizar el lugar de inyección se traza un triángulo cuya base está entre el borde inferior del acromion y el vértice, debajo del lugar de inserción del músculo deltoides. El punto medio del triángulo es donde se puede inyectar. Para evitar causar una lesión, no se inyecte cerca del acromion o demasiado abajo.</w:t>
      </w:r>
    </w:p>
    <w:p w14:paraId="75F86FFB" w14:textId="56ECD6FC" w:rsidR="001D0694" w:rsidRPr="00C9296C" w:rsidRDefault="001D0694" w:rsidP="00C9296C">
      <w:pPr>
        <w:spacing w:line="360" w:lineRule="auto"/>
        <w:jc w:val="both"/>
        <w:rPr>
          <w:rFonts w:ascii="Arial" w:hAnsi="Arial" w:cs="Arial"/>
          <w:b/>
          <w:bCs/>
          <w:sz w:val="24"/>
          <w:szCs w:val="24"/>
        </w:rPr>
      </w:pPr>
    </w:p>
    <w:p w14:paraId="5700637A" w14:textId="2366F03C" w:rsidR="001D0694" w:rsidRPr="00C9296C" w:rsidRDefault="001D0694" w:rsidP="00C9296C">
      <w:pPr>
        <w:spacing w:line="360" w:lineRule="auto"/>
        <w:jc w:val="both"/>
        <w:rPr>
          <w:rFonts w:ascii="Arial" w:hAnsi="Arial" w:cs="Arial"/>
          <w:b/>
          <w:bCs/>
          <w:sz w:val="24"/>
          <w:szCs w:val="24"/>
        </w:rPr>
      </w:pPr>
      <w:r w:rsidRPr="00C9296C">
        <w:rPr>
          <w:rFonts w:ascii="Arial" w:hAnsi="Arial" w:cs="Arial"/>
          <w:b/>
          <w:bCs/>
          <w:sz w:val="24"/>
          <w:szCs w:val="24"/>
        </w:rPr>
        <w:t xml:space="preserve">2.3.5.5 ADMINISTRACION INTRAVENOSA. </w:t>
      </w:r>
    </w:p>
    <w:p w14:paraId="5860D665" w14:textId="77777777" w:rsidR="00AC45F8"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Para la aplicación de vacunas, la vía de administración intravenosa actualmente NO se emplea. Sin embargo, para el manejo de anafilaxia, es relevante el conocimiento de la técnica para administración intravenosa, así como para la administración de otros productos biológicos. La administración intravenosa es la introducción directa de un producto biológico en una vena periférica cuando se requiera de una rápida absorción, como en el caso de los </w:t>
      </w:r>
      <w:proofErr w:type="spellStart"/>
      <w:r w:rsidRPr="00C9296C">
        <w:rPr>
          <w:rFonts w:ascii="Arial" w:hAnsi="Arial" w:cs="Arial"/>
          <w:sz w:val="24"/>
          <w:szCs w:val="24"/>
        </w:rPr>
        <w:t>faboterápicos</w:t>
      </w:r>
      <w:proofErr w:type="spellEnd"/>
      <w:r w:rsidRPr="00C9296C">
        <w:rPr>
          <w:rFonts w:ascii="Arial" w:hAnsi="Arial" w:cs="Arial"/>
          <w:sz w:val="24"/>
          <w:szCs w:val="24"/>
        </w:rPr>
        <w:t xml:space="preserve"> (sueros). La elección del sitio de aplicación intravenosa depende de diversos factores. Deben tomarse en cuenta el estado de las venas de los pacientes. Con frecuencia se utiliza la vena basílica del antebrazo</w:t>
      </w:r>
    </w:p>
    <w:p w14:paraId="27D963A8" w14:textId="77777777" w:rsidR="00AC45F8" w:rsidRDefault="00AC45F8" w:rsidP="00C9296C">
      <w:pPr>
        <w:spacing w:line="360" w:lineRule="auto"/>
        <w:jc w:val="both"/>
        <w:rPr>
          <w:rFonts w:ascii="Arial" w:hAnsi="Arial" w:cs="Arial"/>
          <w:sz w:val="24"/>
          <w:szCs w:val="24"/>
        </w:rPr>
      </w:pPr>
    </w:p>
    <w:p w14:paraId="334AB2B9" w14:textId="59D0F673" w:rsidR="001D0694" w:rsidRPr="00C9296C" w:rsidRDefault="001D0694" w:rsidP="00C9296C">
      <w:pPr>
        <w:spacing w:line="360" w:lineRule="auto"/>
        <w:jc w:val="both"/>
        <w:rPr>
          <w:rFonts w:ascii="Arial" w:hAnsi="Arial" w:cs="Arial"/>
          <w:sz w:val="24"/>
          <w:szCs w:val="24"/>
        </w:rPr>
      </w:pPr>
      <w:r w:rsidRPr="00C9296C">
        <w:rPr>
          <w:rFonts w:ascii="Arial" w:hAnsi="Arial" w:cs="Arial"/>
          <w:b/>
          <w:bCs/>
          <w:sz w:val="24"/>
          <w:szCs w:val="24"/>
        </w:rPr>
        <w:t>2.3.6. TIPOS DE JERING</w:t>
      </w:r>
      <w:r w:rsidR="00CE1C68" w:rsidRPr="00C9296C">
        <w:rPr>
          <w:rFonts w:ascii="Arial" w:hAnsi="Arial" w:cs="Arial"/>
          <w:b/>
          <w:bCs/>
          <w:sz w:val="24"/>
          <w:szCs w:val="24"/>
        </w:rPr>
        <w:t>A</w:t>
      </w:r>
      <w:r w:rsidRPr="00C9296C">
        <w:rPr>
          <w:rFonts w:ascii="Arial" w:hAnsi="Arial" w:cs="Arial"/>
          <w:b/>
          <w:bCs/>
          <w:sz w:val="24"/>
          <w:szCs w:val="24"/>
        </w:rPr>
        <w:t>S Y AGUJAS UTILIZADAS EN LA VACUNACION</w:t>
      </w:r>
      <w:r w:rsidRPr="00C9296C">
        <w:rPr>
          <w:rFonts w:ascii="Arial" w:hAnsi="Arial" w:cs="Arial"/>
          <w:sz w:val="24"/>
          <w:szCs w:val="24"/>
        </w:rPr>
        <w:t xml:space="preserve">. </w:t>
      </w:r>
    </w:p>
    <w:p w14:paraId="38BB9F7F" w14:textId="426F41E7" w:rsidR="00AC45F8"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Administrar biológicos de forma inyectable requiere el uso de una jeringa, una aguja e identificar el sitio correcto en el cuerpo. El tipo de aguja que se emplea para administrar vacunas depende de la vía de administración y el biológico. </w:t>
      </w:r>
    </w:p>
    <w:p w14:paraId="6307EF2B" w14:textId="77777777" w:rsidR="00AC45F8" w:rsidRDefault="00AC45F8" w:rsidP="00C9296C">
      <w:pPr>
        <w:spacing w:line="360" w:lineRule="auto"/>
        <w:jc w:val="both"/>
        <w:rPr>
          <w:rFonts w:ascii="Arial" w:hAnsi="Arial" w:cs="Arial"/>
          <w:sz w:val="24"/>
          <w:szCs w:val="24"/>
        </w:rPr>
      </w:pPr>
    </w:p>
    <w:p w14:paraId="2A716166" w14:textId="10E2ACB2" w:rsidR="00CE1C68" w:rsidRPr="00C9296C" w:rsidRDefault="00CE1C68" w:rsidP="00C9296C">
      <w:pPr>
        <w:spacing w:line="360" w:lineRule="auto"/>
        <w:jc w:val="both"/>
        <w:rPr>
          <w:rFonts w:ascii="Arial" w:hAnsi="Arial" w:cs="Arial"/>
          <w:sz w:val="24"/>
          <w:szCs w:val="24"/>
        </w:rPr>
      </w:pPr>
      <w:r w:rsidRPr="00C9296C">
        <w:rPr>
          <w:rFonts w:ascii="Arial" w:hAnsi="Arial" w:cs="Arial"/>
          <w:sz w:val="24"/>
          <w:szCs w:val="24"/>
        </w:rPr>
        <w:lastRenderedPageBreak/>
        <w:t xml:space="preserve">Los calibres de la aguja suelen medirse en Gauges (G), entre más grande el Gauge, más delgada será la aguja. Por ejemplo, una aguja de Gauge 27 es más delgada que una de 22; a medida que el calibre de la aguja se hace más grande, el diámetro interno de la aguja se hace más pequeño. La longitud de la aguja se mide en milímetros. Las jeringas se componen de un barril cilíndrico redondo, un émbolo ajustado y una punta donde se conecta el eje de una aguja. Se presentan en diferentes tamaños, van desde 0.5 </w:t>
      </w:r>
      <w:proofErr w:type="spellStart"/>
      <w:r w:rsidRPr="00C9296C">
        <w:rPr>
          <w:rFonts w:ascii="Arial" w:hAnsi="Arial" w:cs="Arial"/>
          <w:sz w:val="24"/>
          <w:szCs w:val="24"/>
        </w:rPr>
        <w:t>mL</w:t>
      </w:r>
      <w:proofErr w:type="spellEnd"/>
      <w:r w:rsidRPr="00C9296C">
        <w:rPr>
          <w:rFonts w:ascii="Arial" w:hAnsi="Arial" w:cs="Arial"/>
          <w:sz w:val="24"/>
          <w:szCs w:val="24"/>
        </w:rPr>
        <w:t xml:space="preserve"> a 60 </w:t>
      </w:r>
      <w:proofErr w:type="spellStart"/>
      <w:r w:rsidRPr="00C9296C">
        <w:rPr>
          <w:rFonts w:ascii="Arial" w:hAnsi="Arial" w:cs="Arial"/>
          <w:sz w:val="24"/>
          <w:szCs w:val="24"/>
        </w:rPr>
        <w:t>mL</w:t>
      </w:r>
      <w:proofErr w:type="spellEnd"/>
      <w:r w:rsidRPr="00C9296C">
        <w:rPr>
          <w:rFonts w:ascii="Arial" w:hAnsi="Arial" w:cs="Arial"/>
          <w:sz w:val="24"/>
          <w:szCs w:val="24"/>
        </w:rPr>
        <w:t xml:space="preserve">. Una jeringa de 0.5 a 3 </w:t>
      </w:r>
      <w:proofErr w:type="spellStart"/>
      <w:r w:rsidRPr="00C9296C">
        <w:rPr>
          <w:rFonts w:ascii="Arial" w:hAnsi="Arial" w:cs="Arial"/>
          <w:sz w:val="24"/>
          <w:szCs w:val="24"/>
        </w:rPr>
        <w:t>mL</w:t>
      </w:r>
      <w:proofErr w:type="spellEnd"/>
      <w:r w:rsidRPr="00C9296C">
        <w:rPr>
          <w:rFonts w:ascii="Arial" w:hAnsi="Arial" w:cs="Arial"/>
          <w:sz w:val="24"/>
          <w:szCs w:val="24"/>
        </w:rPr>
        <w:t xml:space="preserve"> es suficiente para inyecciones administradas en los tejidos bajo la piel, como las subcutáneas, intradérmicas o las intramusculares. Las jeringas más grandes se utilizan para agregar un medicamento a las líneas intravenosas y para irrigar las heridas. </w:t>
      </w:r>
    </w:p>
    <w:p w14:paraId="0E449E18" w14:textId="4ADFF4D9" w:rsidR="00CE1C68"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Algunas vacunas como la anti neumocócica 13 </w:t>
      </w:r>
      <w:proofErr w:type="spellStart"/>
      <w:r w:rsidRPr="00C9296C">
        <w:rPr>
          <w:rFonts w:ascii="Arial" w:hAnsi="Arial" w:cs="Arial"/>
          <w:sz w:val="24"/>
          <w:szCs w:val="24"/>
        </w:rPr>
        <w:t>valente</w:t>
      </w:r>
      <w:proofErr w:type="spellEnd"/>
      <w:r w:rsidRPr="00C9296C">
        <w:rPr>
          <w:rFonts w:ascii="Arial" w:hAnsi="Arial" w:cs="Arial"/>
          <w:sz w:val="24"/>
          <w:szCs w:val="24"/>
        </w:rPr>
        <w:t xml:space="preserve"> y hexavalente acelular tienen presentación en jeringa prellenada, preparada para su aplicación. El tipo de aguja empleada puede variar de acuerdo con la edad y el peso. </w:t>
      </w:r>
    </w:p>
    <w:p w14:paraId="0CC109A5" w14:textId="441FECB4" w:rsidR="00CD2533" w:rsidRDefault="00CD2533" w:rsidP="00C9296C">
      <w:pPr>
        <w:spacing w:line="360" w:lineRule="auto"/>
        <w:jc w:val="both"/>
        <w:rPr>
          <w:rFonts w:ascii="Arial" w:hAnsi="Arial" w:cs="Arial"/>
          <w:sz w:val="24"/>
          <w:szCs w:val="24"/>
        </w:rPr>
      </w:pPr>
      <w:r>
        <w:rPr>
          <w:noProof/>
        </w:rPr>
        <w:drawing>
          <wp:anchor distT="0" distB="0" distL="114300" distR="114300" simplePos="0" relativeHeight="251658240" behindDoc="0" locked="0" layoutInCell="1" allowOverlap="1" wp14:anchorId="66BDD968" wp14:editId="314C3A92">
            <wp:simplePos x="0" y="0"/>
            <wp:positionH relativeFrom="column">
              <wp:posOffset>-335280</wp:posOffset>
            </wp:positionH>
            <wp:positionV relativeFrom="paragraph">
              <wp:posOffset>6984</wp:posOffset>
            </wp:positionV>
            <wp:extent cx="5696585" cy="1952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8708" t="31193" r="7302" b="56430"/>
                    <a:stretch/>
                  </pic:blipFill>
                  <pic:spPr bwMode="auto">
                    <a:xfrm>
                      <a:off x="0" y="0"/>
                      <a:ext cx="5696585" cy="195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4119C1" w14:textId="65A9F4C4" w:rsidR="00CD2533" w:rsidRDefault="00CD2533" w:rsidP="00C9296C">
      <w:pPr>
        <w:spacing w:line="360" w:lineRule="auto"/>
        <w:jc w:val="both"/>
        <w:rPr>
          <w:rFonts w:ascii="Arial" w:hAnsi="Arial" w:cs="Arial"/>
          <w:sz w:val="24"/>
          <w:szCs w:val="24"/>
        </w:rPr>
      </w:pPr>
    </w:p>
    <w:p w14:paraId="07FF211C" w14:textId="61A5F229" w:rsidR="00696962" w:rsidRDefault="00696962" w:rsidP="00C9296C">
      <w:pPr>
        <w:spacing w:line="360" w:lineRule="auto"/>
        <w:jc w:val="both"/>
        <w:rPr>
          <w:rFonts w:ascii="Arial" w:hAnsi="Arial" w:cs="Arial"/>
          <w:sz w:val="24"/>
          <w:szCs w:val="24"/>
        </w:rPr>
      </w:pPr>
    </w:p>
    <w:p w14:paraId="5D7E9BBE" w14:textId="77777777" w:rsidR="00CD2533" w:rsidRDefault="00CD2533" w:rsidP="00C9296C">
      <w:pPr>
        <w:spacing w:line="360" w:lineRule="auto"/>
        <w:jc w:val="both"/>
        <w:rPr>
          <w:rFonts w:ascii="Arial" w:hAnsi="Arial" w:cs="Arial"/>
          <w:b/>
          <w:bCs/>
          <w:sz w:val="24"/>
          <w:szCs w:val="24"/>
        </w:rPr>
      </w:pPr>
    </w:p>
    <w:p w14:paraId="24248B13" w14:textId="77777777" w:rsidR="00CD2533" w:rsidRDefault="00CD2533" w:rsidP="00C9296C">
      <w:pPr>
        <w:spacing w:line="360" w:lineRule="auto"/>
        <w:jc w:val="both"/>
        <w:rPr>
          <w:rFonts w:ascii="Arial" w:hAnsi="Arial" w:cs="Arial"/>
          <w:b/>
          <w:bCs/>
          <w:sz w:val="24"/>
          <w:szCs w:val="24"/>
        </w:rPr>
      </w:pPr>
    </w:p>
    <w:p w14:paraId="53B3220A" w14:textId="77777777" w:rsidR="00CD2533" w:rsidRDefault="00CD2533" w:rsidP="00C9296C">
      <w:pPr>
        <w:spacing w:line="360" w:lineRule="auto"/>
        <w:jc w:val="both"/>
        <w:rPr>
          <w:rFonts w:ascii="Arial" w:hAnsi="Arial" w:cs="Arial"/>
          <w:b/>
          <w:bCs/>
          <w:sz w:val="24"/>
          <w:szCs w:val="24"/>
        </w:rPr>
      </w:pPr>
    </w:p>
    <w:p w14:paraId="1A84AC31" w14:textId="77777777" w:rsidR="00CD2533" w:rsidRDefault="00CD2533" w:rsidP="00C9296C">
      <w:pPr>
        <w:spacing w:line="360" w:lineRule="auto"/>
        <w:jc w:val="both"/>
        <w:rPr>
          <w:rFonts w:ascii="Arial" w:hAnsi="Arial" w:cs="Arial"/>
          <w:b/>
          <w:bCs/>
          <w:sz w:val="24"/>
          <w:szCs w:val="24"/>
        </w:rPr>
      </w:pPr>
    </w:p>
    <w:p w14:paraId="475853A3" w14:textId="65DE4186" w:rsidR="00CE1C68" w:rsidRPr="00C9296C" w:rsidRDefault="00CE1C68" w:rsidP="00C9296C">
      <w:pPr>
        <w:spacing w:line="360" w:lineRule="auto"/>
        <w:jc w:val="both"/>
        <w:rPr>
          <w:rFonts w:ascii="Arial" w:hAnsi="Arial" w:cs="Arial"/>
          <w:b/>
          <w:bCs/>
          <w:sz w:val="24"/>
          <w:szCs w:val="24"/>
        </w:rPr>
      </w:pPr>
      <w:r w:rsidRPr="00C9296C">
        <w:rPr>
          <w:rFonts w:ascii="Arial" w:hAnsi="Arial" w:cs="Arial"/>
          <w:b/>
          <w:bCs/>
          <w:sz w:val="24"/>
          <w:szCs w:val="24"/>
        </w:rPr>
        <w:t xml:space="preserve">2.3.7 PROCEDIMIENTOS GENERALES PARA LA VACUNACION. </w:t>
      </w:r>
    </w:p>
    <w:p w14:paraId="5768C286" w14:textId="5E8A7D14" w:rsidR="00CE1C68"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Son acciones necesarias antes de la administración de </w:t>
      </w:r>
      <w:r w:rsidR="00696962" w:rsidRPr="00C9296C">
        <w:rPr>
          <w:rFonts w:ascii="Arial" w:hAnsi="Arial" w:cs="Arial"/>
          <w:sz w:val="24"/>
          <w:szCs w:val="24"/>
        </w:rPr>
        <w:t>una vacuna</w:t>
      </w:r>
      <w:r w:rsidRPr="00C9296C">
        <w:rPr>
          <w:rFonts w:ascii="Arial" w:hAnsi="Arial" w:cs="Arial"/>
          <w:sz w:val="24"/>
          <w:szCs w:val="24"/>
        </w:rPr>
        <w:t xml:space="preserve">. Al no realizarla se corre el riesgo de tener efectos adversos o eventos cuasi fayas post vacuna. </w:t>
      </w:r>
    </w:p>
    <w:p w14:paraId="50E0E9F1" w14:textId="5F7BAC93" w:rsidR="00772763" w:rsidRPr="00C9296C" w:rsidRDefault="00772763" w:rsidP="00C9296C">
      <w:pPr>
        <w:spacing w:line="360" w:lineRule="auto"/>
        <w:jc w:val="both"/>
        <w:rPr>
          <w:rFonts w:ascii="Arial" w:hAnsi="Arial" w:cs="Arial"/>
          <w:b/>
          <w:bCs/>
          <w:sz w:val="24"/>
          <w:szCs w:val="24"/>
        </w:rPr>
      </w:pPr>
    </w:p>
    <w:p w14:paraId="040EA1A2" w14:textId="77777777" w:rsidR="00CD2533" w:rsidRDefault="00CD2533" w:rsidP="00C9296C">
      <w:pPr>
        <w:spacing w:line="360" w:lineRule="auto"/>
        <w:jc w:val="both"/>
        <w:rPr>
          <w:rFonts w:ascii="Arial" w:hAnsi="Arial" w:cs="Arial"/>
          <w:b/>
          <w:bCs/>
          <w:sz w:val="24"/>
          <w:szCs w:val="24"/>
        </w:rPr>
      </w:pPr>
    </w:p>
    <w:p w14:paraId="26985E11" w14:textId="6ECE869A" w:rsidR="00772763" w:rsidRPr="00C9296C" w:rsidRDefault="00772763" w:rsidP="00C9296C">
      <w:pPr>
        <w:spacing w:line="360" w:lineRule="auto"/>
        <w:jc w:val="both"/>
        <w:rPr>
          <w:rFonts w:ascii="Arial" w:hAnsi="Arial" w:cs="Arial"/>
          <w:b/>
          <w:bCs/>
          <w:sz w:val="24"/>
          <w:szCs w:val="24"/>
        </w:rPr>
      </w:pPr>
      <w:r w:rsidRPr="00C9296C">
        <w:rPr>
          <w:rFonts w:ascii="Arial" w:hAnsi="Arial" w:cs="Arial"/>
          <w:b/>
          <w:bCs/>
          <w:sz w:val="24"/>
          <w:szCs w:val="24"/>
        </w:rPr>
        <w:lastRenderedPageBreak/>
        <w:t>2.3.7.1 PREPARACION DE INSUMOS</w:t>
      </w:r>
    </w:p>
    <w:p w14:paraId="484C6C72"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Al inicio de la jornada laboral, independientemente del turno, se deberán realizar las siguientes actividades: </w:t>
      </w:r>
    </w:p>
    <w:p w14:paraId="6B3B9491" w14:textId="77777777" w:rsidR="00AC45F8"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Verificar los registros de temperatura del refrigerador. </w:t>
      </w:r>
    </w:p>
    <w:p w14:paraId="0D2DD73F" w14:textId="2D6733D1"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Comprobar en la tarjeta de control de biológicos la existencia disponible de los insumos necesarios. </w:t>
      </w:r>
    </w:p>
    <w:p w14:paraId="337F504B" w14:textId="0FBE6609"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Preparar el termo</w:t>
      </w:r>
      <w:r w:rsidR="00CD2533">
        <w:rPr>
          <w:rFonts w:ascii="Arial" w:hAnsi="Arial" w:cs="Arial"/>
          <w:sz w:val="24"/>
          <w:szCs w:val="24"/>
        </w:rPr>
        <w:t>.</w:t>
      </w:r>
    </w:p>
    <w:p w14:paraId="59A7EE90" w14:textId="13129DD4"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Verificar que se tenga el material necesario para la vacunación: Jeringa conforme a la vacuna que se vaya a aplicar. - Torundas o almohadillas. - Agua y jabón o en su caso alcohol gel. - Cartilla Nacional de Salud. - Censo nominal o formato de registro específico. - Contenedor rígido de RPBI. </w:t>
      </w:r>
    </w:p>
    <w:p w14:paraId="2C546CA9"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Asegurar el espacio físico para la vacunación y garantizar que el acceso sea fácil, no esté expuesto a los rayos solares, sea limpio, exclusivo y seguro.</w:t>
      </w:r>
    </w:p>
    <w:p w14:paraId="72E29A57"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 Contar con el censo nominal o formato de registro específico. </w:t>
      </w:r>
    </w:p>
    <w:p w14:paraId="4C3D8A2F" w14:textId="7A47F67C"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Se deberá contar con Cartillas Nacionales de Salud (CNS), para los diferentes grupos de edad.</w:t>
      </w:r>
    </w:p>
    <w:p w14:paraId="35C7EF0E" w14:textId="522AB73D" w:rsidR="00772763" w:rsidRPr="00696962" w:rsidRDefault="00772763" w:rsidP="00C9296C">
      <w:pPr>
        <w:spacing w:line="360" w:lineRule="auto"/>
        <w:jc w:val="both"/>
        <w:rPr>
          <w:rFonts w:ascii="Arial" w:hAnsi="Arial" w:cs="Arial"/>
          <w:b/>
          <w:bCs/>
          <w:sz w:val="24"/>
          <w:szCs w:val="24"/>
        </w:rPr>
      </w:pPr>
    </w:p>
    <w:p w14:paraId="4BC4801E" w14:textId="70844390" w:rsidR="00772763" w:rsidRPr="002A24C5" w:rsidRDefault="00772763" w:rsidP="00C9296C">
      <w:pPr>
        <w:spacing w:line="360" w:lineRule="auto"/>
        <w:jc w:val="both"/>
        <w:rPr>
          <w:rFonts w:ascii="Arial" w:hAnsi="Arial" w:cs="Arial"/>
          <w:b/>
          <w:bCs/>
          <w:sz w:val="24"/>
          <w:szCs w:val="24"/>
        </w:rPr>
      </w:pPr>
      <w:r w:rsidRPr="002A24C5">
        <w:rPr>
          <w:rFonts w:ascii="Arial" w:hAnsi="Arial" w:cs="Arial"/>
          <w:b/>
          <w:bCs/>
          <w:sz w:val="24"/>
          <w:szCs w:val="24"/>
        </w:rPr>
        <w:t>2.3.7.2 IDENTIFICACION E INFORMACION DEL U</w:t>
      </w:r>
      <w:r w:rsidR="00696962" w:rsidRPr="002A24C5">
        <w:rPr>
          <w:rFonts w:ascii="Arial" w:hAnsi="Arial" w:cs="Arial"/>
          <w:b/>
          <w:bCs/>
          <w:sz w:val="24"/>
          <w:szCs w:val="24"/>
        </w:rPr>
        <w:t>S</w:t>
      </w:r>
      <w:r w:rsidRPr="002A24C5">
        <w:rPr>
          <w:rFonts w:ascii="Arial" w:hAnsi="Arial" w:cs="Arial"/>
          <w:b/>
          <w:bCs/>
          <w:sz w:val="24"/>
          <w:szCs w:val="24"/>
        </w:rPr>
        <w:t xml:space="preserve">UARIO, PADRE, MADRE O RESPONSABLE DEL CUIDADO DE LA PERSONA </w:t>
      </w:r>
    </w:p>
    <w:p w14:paraId="43535D58" w14:textId="357A782C"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Identificar al usuario por su nombre y edad.</w:t>
      </w:r>
    </w:p>
    <w:p w14:paraId="13CB0981" w14:textId="74DF43C8"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Revisar la CNS para verificar el estado vacunal de la(s) dosis que le corresponden, identificar si ha transcurrido el intervalo requerido para recibirlas y si es susceptible de recibir otras vacunas para actualizar su esquema.</w:t>
      </w:r>
    </w:p>
    <w:p w14:paraId="2F169F51" w14:textId="62885DA0"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 Identificar posibles contraindicaciones o precauciones para la vacunación. Realice un interrogatorio breve previo a la aplicación de cualquier vacuna para fundamentar las contraindicaciones verdaderas que limiten la aplicación de la vacuna, o detectar precauciones que determinen posponer la administración. </w:t>
      </w:r>
    </w:p>
    <w:p w14:paraId="365D96C5" w14:textId="5A168047"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 Si la madre desconoce que la niña o el niño ha sido inmunizado o no existe ningún registro, inicie el esquema primario; usualmente una cicatriz en el brazo derecho indica si una persona ha recibido la vacuna BCG, si no cuenta con la cicatriz y no hay registro de su aplicación, administre la vacuna, y siempre que </w:t>
      </w:r>
      <w:r w:rsidRPr="002A24C5">
        <w:rPr>
          <w:rFonts w:ascii="Arial" w:hAnsi="Arial" w:cs="Arial"/>
          <w:sz w:val="24"/>
          <w:szCs w:val="24"/>
        </w:rPr>
        <w:lastRenderedPageBreak/>
        <w:t>esté disponible antes de la aplicación realice la prueba de PPD (Derivado Proteico Purificado) e</w:t>
      </w:r>
    </w:p>
    <w:p w14:paraId="71B1B488" w14:textId="4BCCCED4"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interrogue la convivencia con paciente </w:t>
      </w:r>
      <w:proofErr w:type="spellStart"/>
      <w:r w:rsidRPr="002A24C5">
        <w:rPr>
          <w:rFonts w:ascii="Arial" w:hAnsi="Arial" w:cs="Arial"/>
          <w:sz w:val="24"/>
          <w:szCs w:val="24"/>
        </w:rPr>
        <w:t>bacilífero</w:t>
      </w:r>
      <w:proofErr w:type="spellEnd"/>
      <w:r w:rsidRPr="002A24C5">
        <w:rPr>
          <w:rFonts w:ascii="Arial" w:hAnsi="Arial" w:cs="Arial"/>
          <w:sz w:val="24"/>
          <w:szCs w:val="24"/>
        </w:rPr>
        <w:t xml:space="preserve"> o con tuberculosis.</w:t>
      </w:r>
    </w:p>
    <w:p w14:paraId="2CD86636" w14:textId="03088F4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Si la persona por vacunar no ha recibido ninguna inmunización, inicie el esquema;</w:t>
      </w:r>
    </w:p>
    <w:p w14:paraId="1E74372C" w14:textId="29432F4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si el esquema está incompleto, complete las dosis faltantes.</w:t>
      </w:r>
    </w:p>
    <w:p w14:paraId="19A8D720" w14:textId="3BC0F597"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Mantenga los intervalos recomendados entre las dosis de una misma vacuna o entre vacunas diferentes.</w:t>
      </w:r>
    </w:p>
    <w:p w14:paraId="016D4EF4" w14:textId="3E65AFC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Aplicar todas las vacunas que correspondan de acuerdo con la edad del usuario en la misma sesión. Hay que explicar que se pueden administrar simultáneamente varias vacunas, en sitios diferentes.</w:t>
      </w:r>
    </w:p>
    <w:p w14:paraId="19DFA340" w14:textId="0E4AA52D"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 aplicación de las vacunas se realiza de manera universal y gratuita en cualquiera de las dependencias, tanto federal, como local del Sistema Nacional de Salud, a toda persona residente en el territorio nacional que lo solicite, de acuerdo con los grupos blanco y la edad que le corresponda.</w:t>
      </w:r>
    </w:p>
    <w:p w14:paraId="33868925" w14:textId="77777777" w:rsidR="00770BB0" w:rsidRPr="002A24C5" w:rsidRDefault="00770BB0" w:rsidP="002A24C5">
      <w:pPr>
        <w:autoSpaceDE w:val="0"/>
        <w:autoSpaceDN w:val="0"/>
        <w:adjustRightInd w:val="0"/>
        <w:spacing w:after="0" w:line="240" w:lineRule="auto"/>
        <w:jc w:val="both"/>
        <w:rPr>
          <w:rFonts w:ascii="Arial" w:hAnsi="Arial" w:cs="Arial"/>
          <w:b/>
          <w:bCs/>
          <w:sz w:val="24"/>
          <w:szCs w:val="24"/>
          <w:u w:val="single"/>
        </w:rPr>
      </w:pPr>
      <w:r w:rsidRPr="002A24C5">
        <w:rPr>
          <w:rFonts w:ascii="Arial" w:hAnsi="Arial" w:cs="Arial"/>
          <w:b/>
          <w:bCs/>
          <w:sz w:val="24"/>
          <w:szCs w:val="24"/>
          <w:u w:val="single"/>
        </w:rPr>
        <w:t>Previo a la vacunación</w:t>
      </w:r>
    </w:p>
    <w:p w14:paraId="2937AD17" w14:textId="43B1275A"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Dirigirse al usuario con respeto para propiciar confianza.</w:t>
      </w:r>
    </w:p>
    <w:p w14:paraId="3E1E85F0" w14:textId="6BEA4910"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Identificar al usuario por su nombre, edad y confirmar si está indicada la(s) vacuna(s) que se aplicará(n).</w:t>
      </w:r>
    </w:p>
    <w:p w14:paraId="5A502F8F" w14:textId="29987E6B"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Pesar y medir a la persona menor de edad, registrar los datos en el censo nominal, CNS y en el expediente clínico del paciente.</w:t>
      </w:r>
    </w:p>
    <w:p w14:paraId="3E73F3A5" w14:textId="7B1BE08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Las personas responsables del cuidado de menores, adolescentes y adultos deben</w:t>
      </w:r>
    </w:p>
    <w:p w14:paraId="20A2B976" w14:textId="7247B11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recibir información completa y entendible de forma verbal, y opcionalmente escrita, sobre las vacunas que puede recibir la persona a vacunar, además de tener la oportunidad de expresar dudas y pedir aclaraciones.</w:t>
      </w:r>
    </w:p>
    <w:p w14:paraId="3E7A8855" w14:textId="63526E33"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Notificar cuál(es) vacuna(s) se va a administrar, además, mencionar las indicaciones, contraindicaciones y qué hacer en caso de ocurrir un evento adverso, incluyendo la información a dónde acudir en caso necesario.</w:t>
      </w:r>
    </w:p>
    <w:p w14:paraId="4A06EA70" w14:textId="2ED68C7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Informar sobre los beneficios y riesgos individuales, familiares y colectivos de recibir o no la vacuna.</w:t>
      </w:r>
    </w:p>
    <w:p w14:paraId="28BC5C43" w14:textId="50D4B34D"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Notificar cuál será la vía de administración de la vacuna.</w:t>
      </w:r>
    </w:p>
    <w:p w14:paraId="074C2F0D" w14:textId="20B5DEA5"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Informar el esquema de vacunación para la vacuna que se aplicará.</w:t>
      </w:r>
    </w:p>
    <w:p w14:paraId="64C474DB" w14:textId="63ADC331" w:rsidR="00770BB0" w:rsidRPr="002A24C5" w:rsidRDefault="00770BB0" w:rsidP="002A24C5">
      <w:pPr>
        <w:autoSpaceDE w:val="0"/>
        <w:autoSpaceDN w:val="0"/>
        <w:adjustRightInd w:val="0"/>
        <w:spacing w:after="0" w:line="240" w:lineRule="auto"/>
        <w:jc w:val="both"/>
        <w:rPr>
          <w:rFonts w:ascii="Arial" w:hAnsi="Arial" w:cs="Arial"/>
          <w:sz w:val="24"/>
          <w:szCs w:val="24"/>
          <w:u w:val="single"/>
        </w:rPr>
      </w:pPr>
      <w:r w:rsidRPr="002A24C5">
        <w:rPr>
          <w:rFonts w:ascii="Arial" w:hAnsi="Arial" w:cs="Arial"/>
          <w:sz w:val="24"/>
          <w:szCs w:val="24"/>
          <w:u w:val="single"/>
        </w:rPr>
        <w:t>● Hay que señalar que las vacunas</w:t>
      </w:r>
      <w:r w:rsidR="009077B0" w:rsidRPr="002A24C5">
        <w:rPr>
          <w:rFonts w:ascii="Arial" w:hAnsi="Arial" w:cs="Arial"/>
          <w:sz w:val="24"/>
          <w:szCs w:val="24"/>
          <w:u w:val="single"/>
        </w:rPr>
        <w:t xml:space="preserve"> </w:t>
      </w:r>
      <w:r w:rsidRPr="002A24C5">
        <w:rPr>
          <w:rFonts w:ascii="Arial" w:hAnsi="Arial" w:cs="Arial"/>
          <w:sz w:val="24"/>
          <w:szCs w:val="24"/>
          <w:u w:val="single"/>
        </w:rPr>
        <w:t>pueden aplicarse aún con catarro</w:t>
      </w:r>
      <w:r w:rsidR="009077B0" w:rsidRPr="002A24C5">
        <w:rPr>
          <w:rFonts w:ascii="Arial" w:hAnsi="Arial" w:cs="Arial"/>
          <w:sz w:val="24"/>
          <w:szCs w:val="24"/>
          <w:u w:val="single"/>
        </w:rPr>
        <w:t xml:space="preserve"> </w:t>
      </w:r>
      <w:r w:rsidRPr="002A24C5">
        <w:rPr>
          <w:rFonts w:ascii="Arial" w:hAnsi="Arial" w:cs="Arial"/>
          <w:sz w:val="24"/>
          <w:szCs w:val="24"/>
          <w:u w:val="single"/>
        </w:rPr>
        <w:t>común, diarrea u otras enfermedades</w:t>
      </w:r>
      <w:r w:rsidR="009077B0" w:rsidRPr="002A24C5">
        <w:rPr>
          <w:rFonts w:ascii="Arial" w:hAnsi="Arial" w:cs="Arial"/>
          <w:sz w:val="24"/>
          <w:szCs w:val="24"/>
          <w:u w:val="single"/>
        </w:rPr>
        <w:t xml:space="preserve"> </w:t>
      </w:r>
      <w:r w:rsidRPr="002A24C5">
        <w:rPr>
          <w:rFonts w:ascii="Arial" w:hAnsi="Arial" w:cs="Arial"/>
          <w:sz w:val="24"/>
          <w:szCs w:val="24"/>
          <w:u w:val="single"/>
        </w:rPr>
        <w:t>leves.</w:t>
      </w:r>
    </w:p>
    <w:p w14:paraId="5ECB8C5E" w14:textId="119B88F3"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que explicar que las vacunas se pueden aplicar simultáneamente con otras vacunas, en sitios diferentes, o en el</w:t>
      </w:r>
      <w:r w:rsidR="009077B0" w:rsidRPr="002A24C5">
        <w:rPr>
          <w:rFonts w:ascii="Arial" w:hAnsi="Arial" w:cs="Arial"/>
          <w:sz w:val="24"/>
          <w:szCs w:val="24"/>
        </w:rPr>
        <w:t xml:space="preserve"> </w:t>
      </w:r>
      <w:r w:rsidRPr="002A24C5">
        <w:rPr>
          <w:rFonts w:ascii="Arial" w:hAnsi="Arial" w:cs="Arial"/>
          <w:sz w:val="24"/>
          <w:szCs w:val="24"/>
        </w:rPr>
        <w:t>mismo sitio, con al menos 2.5 cm de</w:t>
      </w:r>
      <w:r w:rsidR="009077B0" w:rsidRPr="002A24C5">
        <w:rPr>
          <w:rFonts w:ascii="Arial" w:hAnsi="Arial" w:cs="Arial"/>
          <w:sz w:val="24"/>
          <w:szCs w:val="24"/>
        </w:rPr>
        <w:t xml:space="preserve"> </w:t>
      </w:r>
      <w:r w:rsidRPr="002A24C5">
        <w:rPr>
          <w:rFonts w:ascii="Arial" w:hAnsi="Arial" w:cs="Arial"/>
          <w:sz w:val="24"/>
          <w:szCs w:val="24"/>
        </w:rPr>
        <w:t>distancia entre las punciones.</w:t>
      </w:r>
    </w:p>
    <w:p w14:paraId="4F089EBB" w14:textId="786F671B"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En los casos en que se trate de una</w:t>
      </w:r>
      <w:r w:rsidR="009077B0" w:rsidRPr="002A24C5">
        <w:rPr>
          <w:rFonts w:ascii="Arial" w:hAnsi="Arial" w:cs="Arial"/>
          <w:sz w:val="24"/>
          <w:szCs w:val="24"/>
        </w:rPr>
        <w:t xml:space="preserve"> </w:t>
      </w:r>
      <w:r w:rsidRPr="002A24C5">
        <w:rPr>
          <w:rFonts w:ascii="Arial" w:hAnsi="Arial" w:cs="Arial"/>
          <w:sz w:val="24"/>
          <w:szCs w:val="24"/>
        </w:rPr>
        <w:t>persona menor, explique a la madre,</w:t>
      </w:r>
      <w:r w:rsidR="009077B0" w:rsidRPr="002A24C5">
        <w:rPr>
          <w:rFonts w:ascii="Arial" w:hAnsi="Arial" w:cs="Arial"/>
          <w:sz w:val="24"/>
          <w:szCs w:val="24"/>
        </w:rPr>
        <w:t xml:space="preserve"> </w:t>
      </w:r>
      <w:r w:rsidRPr="002A24C5">
        <w:rPr>
          <w:rFonts w:ascii="Arial" w:hAnsi="Arial" w:cs="Arial"/>
          <w:sz w:val="24"/>
          <w:szCs w:val="24"/>
        </w:rPr>
        <w:t>padre o tutor la forma en que debe</w:t>
      </w:r>
      <w:r w:rsidR="009077B0" w:rsidRPr="002A24C5">
        <w:rPr>
          <w:rFonts w:ascii="Arial" w:hAnsi="Arial" w:cs="Arial"/>
          <w:sz w:val="24"/>
          <w:szCs w:val="24"/>
        </w:rPr>
        <w:t xml:space="preserve"> </w:t>
      </w:r>
      <w:r w:rsidRPr="002A24C5">
        <w:rPr>
          <w:rFonts w:ascii="Arial" w:hAnsi="Arial" w:cs="Arial"/>
          <w:sz w:val="24"/>
          <w:szCs w:val="24"/>
        </w:rPr>
        <w:t>sostener a la niña o niño.</w:t>
      </w:r>
    </w:p>
    <w:p w14:paraId="247CB791" w14:textId="1C261382"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que explicar que en el sitio de</w:t>
      </w:r>
      <w:r w:rsidR="009077B0" w:rsidRPr="002A24C5">
        <w:rPr>
          <w:rFonts w:ascii="Arial" w:hAnsi="Arial" w:cs="Arial"/>
          <w:sz w:val="24"/>
          <w:szCs w:val="24"/>
        </w:rPr>
        <w:t xml:space="preserve"> </w:t>
      </w:r>
      <w:r w:rsidRPr="002A24C5">
        <w:rPr>
          <w:rFonts w:ascii="Arial" w:hAnsi="Arial" w:cs="Arial"/>
          <w:sz w:val="24"/>
          <w:szCs w:val="24"/>
        </w:rPr>
        <w:t>aplicación se pueden presentar molestias</w:t>
      </w:r>
      <w:r w:rsidR="009077B0" w:rsidRPr="002A24C5">
        <w:rPr>
          <w:rFonts w:ascii="Arial" w:hAnsi="Arial" w:cs="Arial"/>
          <w:sz w:val="24"/>
          <w:szCs w:val="24"/>
        </w:rPr>
        <w:t xml:space="preserve"> </w:t>
      </w:r>
      <w:r w:rsidRPr="002A24C5">
        <w:rPr>
          <w:rFonts w:ascii="Arial" w:hAnsi="Arial" w:cs="Arial"/>
          <w:sz w:val="24"/>
          <w:szCs w:val="24"/>
        </w:rPr>
        <w:t>como dolor, enrojecimiento, y que no se</w:t>
      </w:r>
      <w:r w:rsidR="009077B0" w:rsidRPr="002A24C5">
        <w:rPr>
          <w:rFonts w:ascii="Arial" w:hAnsi="Arial" w:cs="Arial"/>
          <w:sz w:val="24"/>
          <w:szCs w:val="24"/>
        </w:rPr>
        <w:t xml:space="preserve"> </w:t>
      </w:r>
      <w:r w:rsidRPr="002A24C5">
        <w:rPr>
          <w:rFonts w:ascii="Arial" w:hAnsi="Arial" w:cs="Arial"/>
          <w:sz w:val="24"/>
          <w:szCs w:val="24"/>
        </w:rPr>
        <w:t>deben dar masajes, ni aplicar compresas</w:t>
      </w:r>
      <w:r w:rsidR="009077B0" w:rsidRPr="002A24C5">
        <w:rPr>
          <w:rFonts w:ascii="Arial" w:hAnsi="Arial" w:cs="Arial"/>
          <w:sz w:val="24"/>
          <w:szCs w:val="24"/>
        </w:rPr>
        <w:t xml:space="preserve"> </w:t>
      </w:r>
      <w:r w:rsidRPr="002A24C5">
        <w:rPr>
          <w:rFonts w:ascii="Arial" w:hAnsi="Arial" w:cs="Arial"/>
          <w:sz w:val="24"/>
          <w:szCs w:val="24"/>
        </w:rPr>
        <w:t>calientes ni frías en el sitio de aplicación,</w:t>
      </w:r>
      <w:r w:rsidR="009077B0" w:rsidRPr="002A24C5">
        <w:rPr>
          <w:rFonts w:ascii="Arial" w:hAnsi="Arial" w:cs="Arial"/>
          <w:sz w:val="24"/>
          <w:szCs w:val="24"/>
        </w:rPr>
        <w:t xml:space="preserve"> </w:t>
      </w:r>
      <w:r w:rsidRPr="002A24C5">
        <w:rPr>
          <w:rFonts w:ascii="Arial" w:hAnsi="Arial" w:cs="Arial"/>
          <w:sz w:val="24"/>
          <w:szCs w:val="24"/>
        </w:rPr>
        <w:t>ya que estos eventos desaparecen</w:t>
      </w:r>
      <w:r w:rsidR="009077B0" w:rsidRPr="002A24C5">
        <w:rPr>
          <w:rFonts w:ascii="Arial" w:hAnsi="Arial" w:cs="Arial"/>
          <w:sz w:val="24"/>
          <w:szCs w:val="24"/>
        </w:rPr>
        <w:t xml:space="preserve"> </w:t>
      </w:r>
      <w:r w:rsidRPr="002A24C5">
        <w:rPr>
          <w:rFonts w:ascii="Arial" w:hAnsi="Arial" w:cs="Arial"/>
          <w:sz w:val="24"/>
          <w:szCs w:val="24"/>
        </w:rPr>
        <w:t>espontáneamente.</w:t>
      </w:r>
    </w:p>
    <w:p w14:paraId="45B56B4A" w14:textId="0EDD4BC9" w:rsidR="009077B0" w:rsidRPr="00CD2533" w:rsidRDefault="009077B0" w:rsidP="002A24C5">
      <w:pPr>
        <w:autoSpaceDE w:val="0"/>
        <w:autoSpaceDN w:val="0"/>
        <w:adjustRightInd w:val="0"/>
        <w:spacing w:after="0" w:line="240" w:lineRule="auto"/>
        <w:jc w:val="both"/>
        <w:rPr>
          <w:rFonts w:ascii="Arial" w:hAnsi="Arial" w:cs="Arial"/>
          <w:b/>
          <w:bCs/>
          <w:color w:val="000000"/>
          <w:sz w:val="24"/>
          <w:szCs w:val="24"/>
        </w:rPr>
      </w:pPr>
      <w:r w:rsidRPr="002A24C5">
        <w:rPr>
          <w:rFonts w:ascii="Arial" w:hAnsi="Arial" w:cs="Arial"/>
          <w:color w:val="000000"/>
          <w:sz w:val="24"/>
          <w:szCs w:val="24"/>
        </w:rPr>
        <w:t>● En caso de fiebre, se debe controlar con medios físicos</w:t>
      </w:r>
      <w:r w:rsidRPr="002A24C5">
        <w:rPr>
          <w:rFonts w:ascii="Arial" w:hAnsi="Arial" w:cs="Arial"/>
          <w:b/>
          <w:bCs/>
          <w:color w:val="000000"/>
          <w:sz w:val="24"/>
          <w:szCs w:val="24"/>
        </w:rPr>
        <w:t xml:space="preserve">, </w:t>
      </w:r>
      <w:r w:rsidRPr="002A24C5">
        <w:rPr>
          <w:rFonts w:ascii="Arial" w:hAnsi="Arial" w:cs="Arial"/>
          <w:color w:val="000000"/>
          <w:sz w:val="24"/>
          <w:szCs w:val="24"/>
        </w:rPr>
        <w:t>tales como retirar toda la</w:t>
      </w:r>
      <w:r w:rsidR="00CD2533">
        <w:rPr>
          <w:rFonts w:ascii="Arial" w:hAnsi="Arial" w:cs="Arial"/>
          <w:b/>
          <w:bCs/>
          <w:color w:val="000000"/>
          <w:sz w:val="24"/>
          <w:szCs w:val="24"/>
        </w:rPr>
        <w:t xml:space="preserve"> </w:t>
      </w:r>
      <w:r w:rsidRPr="002A24C5">
        <w:rPr>
          <w:rFonts w:ascii="Arial" w:hAnsi="Arial" w:cs="Arial"/>
          <w:color w:val="000000"/>
          <w:sz w:val="24"/>
          <w:szCs w:val="24"/>
        </w:rPr>
        <w:t>ropa, usar compresas de agua tibia en frente y abdomen o dar un baño de agua tibia hasta que ceda la fiebre, además de administrar abundantes líquidos.</w:t>
      </w:r>
    </w:p>
    <w:p w14:paraId="0469F162" w14:textId="7C8C9CA6" w:rsidR="009077B0" w:rsidRPr="002A24C5" w:rsidRDefault="009077B0" w:rsidP="002A24C5">
      <w:pPr>
        <w:autoSpaceDE w:val="0"/>
        <w:autoSpaceDN w:val="0"/>
        <w:adjustRightInd w:val="0"/>
        <w:spacing w:after="0" w:line="240" w:lineRule="auto"/>
        <w:jc w:val="both"/>
        <w:rPr>
          <w:rFonts w:ascii="Arial" w:hAnsi="Arial" w:cs="Arial"/>
          <w:color w:val="000000"/>
          <w:sz w:val="24"/>
          <w:szCs w:val="24"/>
          <w:u w:val="single"/>
        </w:rPr>
      </w:pPr>
      <w:r w:rsidRPr="002A24C5">
        <w:rPr>
          <w:rFonts w:ascii="Arial" w:hAnsi="Arial" w:cs="Arial"/>
          <w:color w:val="000000"/>
          <w:sz w:val="24"/>
          <w:szCs w:val="24"/>
          <w:u w:val="single"/>
        </w:rPr>
        <w:lastRenderedPageBreak/>
        <w:t>● No se recomienda utilizar de forma rutinaria medicamentos como antipiréticos o analgésicos para prevenir posibles eventos ni para tratarlos, ya que se han asociado a reducción de la respuesta inmune para ciertas vacunas.</w:t>
      </w:r>
    </w:p>
    <w:p w14:paraId="6970AE04" w14:textId="3F90B71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La fiebre</w:t>
      </w:r>
      <w:r w:rsidRPr="002A24C5">
        <w:rPr>
          <w:rFonts w:ascii="Arial" w:hAnsi="Arial" w:cs="Arial"/>
          <w:b/>
          <w:bCs/>
          <w:color w:val="000000"/>
          <w:sz w:val="24"/>
          <w:szCs w:val="24"/>
        </w:rPr>
        <w:t xml:space="preserve"> </w:t>
      </w:r>
      <w:r w:rsidRPr="002A24C5">
        <w:rPr>
          <w:rFonts w:ascii="Arial" w:hAnsi="Arial" w:cs="Arial"/>
          <w:color w:val="000000"/>
          <w:sz w:val="24"/>
          <w:szCs w:val="24"/>
        </w:rPr>
        <w:t>que no se controle con medios físicos, la aparición o persistencia de síntomas posteriores a la vacunación, requerirán atención médica en la unidad de salud más cercana, sin automedicación.</w:t>
      </w:r>
    </w:p>
    <w:p w14:paraId="3A90ED32" w14:textId="058939D5"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que las instrucciones fueron entendidas.</w:t>
      </w:r>
    </w:p>
    <w:p w14:paraId="4CA40F05" w14:textId="09E48C40"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Es importante informar a las personas responsables del cuidado de niñas y niños, que no requieren ayuno posterior a la vacunación, principalmente en las y los muy pequeños que tienen mayor riesgo de hipoglucemia por el ayuno.</w:t>
      </w:r>
    </w:p>
    <w:p w14:paraId="6724AE9F" w14:textId="05EB06FE"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a las personas responsables del cuidado de niñas y niños evitar decir</w:t>
      </w:r>
      <w:r w:rsidR="00CD2533">
        <w:rPr>
          <w:rFonts w:ascii="Arial" w:hAnsi="Arial" w:cs="Arial"/>
          <w:color w:val="000000"/>
          <w:sz w:val="24"/>
          <w:szCs w:val="24"/>
        </w:rPr>
        <w:t xml:space="preserve"> </w:t>
      </w:r>
      <w:r w:rsidRPr="002A24C5">
        <w:rPr>
          <w:rFonts w:ascii="Arial" w:hAnsi="Arial" w:cs="Arial"/>
          <w:color w:val="000000"/>
          <w:sz w:val="24"/>
          <w:szCs w:val="24"/>
        </w:rPr>
        <w:t>al menor frases amenazantes como “si no te portas bien te aplicarán una inyección”,</w:t>
      </w:r>
      <w:r w:rsidR="00CD2533">
        <w:rPr>
          <w:rFonts w:ascii="Arial" w:hAnsi="Arial" w:cs="Arial"/>
          <w:color w:val="000000"/>
          <w:sz w:val="24"/>
          <w:szCs w:val="24"/>
        </w:rPr>
        <w:t xml:space="preserve"> </w:t>
      </w:r>
      <w:r w:rsidRPr="002A24C5">
        <w:rPr>
          <w:rFonts w:ascii="Arial" w:hAnsi="Arial" w:cs="Arial"/>
          <w:color w:val="000000"/>
          <w:sz w:val="24"/>
          <w:szCs w:val="24"/>
        </w:rPr>
        <w:t>o similares, ya que contribuye al miedo y rechazo a la aplicación de vacunas, las vacunas no son un castigo, el ambiente donde se administren debe ser lo más agradable posible, así podrá transmitirles los beneficios de las vacunas.</w:t>
      </w:r>
    </w:p>
    <w:p w14:paraId="297264AC" w14:textId="2859E63C"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a las personas responsables del cuidado de niñas y niños que el día de</w:t>
      </w:r>
      <w:r w:rsidR="00CD2533">
        <w:rPr>
          <w:rFonts w:ascii="Arial" w:hAnsi="Arial" w:cs="Arial"/>
          <w:color w:val="000000"/>
          <w:sz w:val="24"/>
          <w:szCs w:val="24"/>
        </w:rPr>
        <w:t xml:space="preserve"> </w:t>
      </w:r>
      <w:r w:rsidRPr="002A24C5">
        <w:rPr>
          <w:rFonts w:ascii="Arial" w:hAnsi="Arial" w:cs="Arial"/>
          <w:color w:val="000000"/>
          <w:sz w:val="24"/>
          <w:szCs w:val="24"/>
        </w:rPr>
        <w:t>la vacunación evite estar apurados, que mantengan la calma; el estar apurado posiblemente les estrese y a su hijo(a).</w:t>
      </w:r>
    </w:p>
    <w:p w14:paraId="266884F2" w14:textId="2DEB1AB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que, si es posible, el día de la vacunación eviten vestir con ropa gruesa, muy ajustada o con varios botones, debe ser ropa ligera, fácil de quitar y poner.</w:t>
      </w:r>
    </w:p>
    <w:p w14:paraId="3C9A6523" w14:textId="71BEA5D9"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En el caso de vacunación en adolescentes, si es posible, se debe separar del resto al adolescente que toca turno de vacunar, para evitar la ansiedad colectiva o el “contagio” del miedo entre las y los adolescentes que esperan ser vacunados.</w:t>
      </w:r>
    </w:p>
    <w:p w14:paraId="76BA956C" w14:textId="2928ED08"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Use un lenguaje claro y sencillo para preparar a la niña o niño sobre la aplicación de la vacuna.</w:t>
      </w:r>
    </w:p>
    <w:p w14:paraId="20F8ACE4" w14:textId="1BE25228" w:rsidR="009077B0"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Finalmente, recordar la próxima cita para la aplicación de la siguiente dosis, o la aplicación de otras vacunas y que se deberá acudir a la unidad de salud sin olvidar la Cartilla Nacional de Salud.</w:t>
      </w:r>
    </w:p>
    <w:p w14:paraId="54769183" w14:textId="77777777" w:rsidR="00CD2533" w:rsidRPr="002A24C5" w:rsidRDefault="00CD2533" w:rsidP="002A24C5">
      <w:pPr>
        <w:autoSpaceDE w:val="0"/>
        <w:autoSpaceDN w:val="0"/>
        <w:adjustRightInd w:val="0"/>
        <w:spacing w:after="0" w:line="240" w:lineRule="auto"/>
        <w:jc w:val="both"/>
        <w:rPr>
          <w:rFonts w:ascii="Arial" w:hAnsi="Arial" w:cs="Arial"/>
          <w:color w:val="000000"/>
          <w:sz w:val="24"/>
          <w:szCs w:val="24"/>
        </w:rPr>
      </w:pPr>
    </w:p>
    <w:p w14:paraId="051B0050" w14:textId="77777777" w:rsidR="009077B0" w:rsidRPr="002A24C5" w:rsidRDefault="009077B0" w:rsidP="002A24C5">
      <w:pPr>
        <w:autoSpaceDE w:val="0"/>
        <w:autoSpaceDN w:val="0"/>
        <w:adjustRightInd w:val="0"/>
        <w:spacing w:after="0" w:line="240" w:lineRule="auto"/>
        <w:jc w:val="both"/>
        <w:rPr>
          <w:rFonts w:ascii="Arial" w:hAnsi="Arial" w:cs="Arial"/>
          <w:color w:val="000000" w:themeColor="text1"/>
          <w:sz w:val="24"/>
          <w:szCs w:val="24"/>
        </w:rPr>
      </w:pPr>
    </w:p>
    <w:p w14:paraId="7F0D7B6B" w14:textId="59E1E2A2" w:rsidR="009077B0" w:rsidRPr="002A24C5" w:rsidRDefault="009077B0" w:rsidP="002A24C5">
      <w:pPr>
        <w:autoSpaceDE w:val="0"/>
        <w:autoSpaceDN w:val="0"/>
        <w:adjustRightInd w:val="0"/>
        <w:spacing w:after="0" w:line="240" w:lineRule="auto"/>
        <w:jc w:val="both"/>
        <w:rPr>
          <w:rFonts w:ascii="Arial" w:hAnsi="Arial" w:cs="Arial"/>
          <w:b/>
          <w:bCs/>
          <w:color w:val="000000" w:themeColor="text1"/>
          <w:sz w:val="24"/>
          <w:szCs w:val="24"/>
        </w:rPr>
      </w:pPr>
      <w:r w:rsidRPr="002A24C5">
        <w:rPr>
          <w:rFonts w:ascii="Arial" w:hAnsi="Arial" w:cs="Arial"/>
          <w:b/>
          <w:bCs/>
          <w:color w:val="000000" w:themeColor="text1"/>
          <w:sz w:val="24"/>
          <w:szCs w:val="24"/>
        </w:rPr>
        <w:t>2.3.7.3 Preparación de las vacunas</w:t>
      </w:r>
    </w:p>
    <w:p w14:paraId="3EC0DDCA" w14:textId="6FF71A31"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la temperatura del termo y/o del refrigerador.</w:t>
      </w:r>
    </w:p>
    <w:p w14:paraId="22F737E5" w14:textId="43AE236B"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el nombre de la vacuna y fecha de caducidad, en el caso de frascos</w:t>
      </w:r>
      <w:r w:rsidR="004A2169" w:rsidRPr="002A24C5">
        <w:rPr>
          <w:rFonts w:ascii="Arial" w:hAnsi="Arial" w:cs="Arial"/>
          <w:color w:val="000000"/>
          <w:sz w:val="24"/>
          <w:szCs w:val="24"/>
        </w:rPr>
        <w:t xml:space="preserve"> </w:t>
      </w:r>
      <w:r w:rsidRPr="002A24C5">
        <w:rPr>
          <w:rFonts w:ascii="Arial" w:hAnsi="Arial" w:cs="Arial"/>
          <w:color w:val="000000"/>
          <w:sz w:val="24"/>
          <w:szCs w:val="24"/>
        </w:rPr>
        <w:t>multidosis anotar en el mismo fecha y</w:t>
      </w:r>
      <w:r w:rsidR="004A2169" w:rsidRPr="002A24C5">
        <w:rPr>
          <w:rFonts w:ascii="Arial" w:hAnsi="Arial" w:cs="Arial"/>
          <w:color w:val="000000"/>
          <w:sz w:val="24"/>
          <w:szCs w:val="24"/>
        </w:rPr>
        <w:t xml:space="preserve"> </w:t>
      </w:r>
      <w:r w:rsidRPr="002A24C5">
        <w:rPr>
          <w:rFonts w:ascii="Arial" w:hAnsi="Arial" w:cs="Arial"/>
          <w:color w:val="000000"/>
          <w:sz w:val="24"/>
          <w:szCs w:val="24"/>
        </w:rPr>
        <w:t>hora de apertura o reconstitución del</w:t>
      </w:r>
      <w:r w:rsidR="004A2169" w:rsidRPr="002A24C5">
        <w:rPr>
          <w:rFonts w:ascii="Arial" w:hAnsi="Arial" w:cs="Arial"/>
          <w:color w:val="000000"/>
          <w:sz w:val="24"/>
          <w:szCs w:val="24"/>
        </w:rPr>
        <w:t xml:space="preserve"> </w:t>
      </w:r>
      <w:r w:rsidRPr="002A24C5">
        <w:rPr>
          <w:rFonts w:ascii="Arial" w:hAnsi="Arial" w:cs="Arial"/>
          <w:color w:val="000000"/>
          <w:sz w:val="24"/>
          <w:szCs w:val="24"/>
        </w:rPr>
        <w:t>biológico contenido en el frasco.</w:t>
      </w:r>
    </w:p>
    <w:p w14:paraId="76E147C9" w14:textId="0E301363"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las características de la vacuna</w:t>
      </w:r>
      <w:r w:rsidR="004A2169" w:rsidRPr="002A24C5">
        <w:rPr>
          <w:rFonts w:ascii="Arial" w:hAnsi="Arial" w:cs="Arial"/>
          <w:color w:val="000000"/>
          <w:sz w:val="24"/>
          <w:szCs w:val="24"/>
        </w:rPr>
        <w:t xml:space="preserve"> </w:t>
      </w:r>
      <w:r w:rsidRPr="002A24C5">
        <w:rPr>
          <w:rFonts w:ascii="Arial" w:hAnsi="Arial" w:cs="Arial"/>
          <w:color w:val="000000"/>
          <w:sz w:val="24"/>
          <w:szCs w:val="24"/>
        </w:rPr>
        <w:t>que se va a administrar.</w:t>
      </w:r>
    </w:p>
    <w:p w14:paraId="4075A4F2" w14:textId="565D9644"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Asegurarse que la vacuna que se va a</w:t>
      </w:r>
      <w:r w:rsidR="004A2169" w:rsidRPr="002A24C5">
        <w:rPr>
          <w:rFonts w:ascii="Arial" w:hAnsi="Arial" w:cs="Arial"/>
          <w:color w:val="000000"/>
          <w:sz w:val="24"/>
          <w:szCs w:val="24"/>
        </w:rPr>
        <w:t xml:space="preserve"> </w:t>
      </w:r>
      <w:r w:rsidRPr="002A24C5">
        <w:rPr>
          <w:rFonts w:ascii="Arial" w:hAnsi="Arial" w:cs="Arial"/>
          <w:color w:val="000000"/>
          <w:sz w:val="24"/>
          <w:szCs w:val="24"/>
        </w:rPr>
        <w:t>administrar es la que corresponde al</w:t>
      </w:r>
      <w:r w:rsidR="004A2169" w:rsidRPr="002A24C5">
        <w:rPr>
          <w:rFonts w:ascii="Arial" w:hAnsi="Arial" w:cs="Arial"/>
          <w:color w:val="000000"/>
          <w:sz w:val="24"/>
          <w:szCs w:val="24"/>
        </w:rPr>
        <w:t xml:space="preserve"> </w:t>
      </w:r>
      <w:r w:rsidRPr="002A24C5">
        <w:rPr>
          <w:rFonts w:ascii="Arial" w:hAnsi="Arial" w:cs="Arial"/>
          <w:color w:val="000000"/>
          <w:sz w:val="24"/>
          <w:szCs w:val="24"/>
        </w:rPr>
        <w:t>sujeto por vacunar.</w:t>
      </w:r>
    </w:p>
    <w:p w14:paraId="19A70071" w14:textId="3331804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Asegurarse de que el diluyente</w:t>
      </w:r>
      <w:r w:rsidR="004A2169" w:rsidRPr="002A24C5">
        <w:rPr>
          <w:rFonts w:ascii="Arial" w:hAnsi="Arial" w:cs="Arial"/>
          <w:color w:val="000000"/>
          <w:sz w:val="24"/>
          <w:szCs w:val="24"/>
        </w:rPr>
        <w:t xml:space="preserve"> </w:t>
      </w:r>
      <w:r w:rsidRPr="002A24C5">
        <w:rPr>
          <w:rFonts w:ascii="Arial" w:hAnsi="Arial" w:cs="Arial"/>
          <w:color w:val="000000"/>
          <w:sz w:val="24"/>
          <w:szCs w:val="24"/>
        </w:rPr>
        <w:t>corresponda a la vacuna.</w:t>
      </w:r>
    </w:p>
    <w:p w14:paraId="4C5A4C55" w14:textId="0F02B64D"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Si tiene dudas no administre la vacuna y</w:t>
      </w:r>
      <w:r w:rsidR="004A2169" w:rsidRPr="002A24C5">
        <w:rPr>
          <w:rFonts w:ascii="Arial" w:hAnsi="Arial" w:cs="Arial"/>
          <w:color w:val="000000"/>
          <w:sz w:val="24"/>
          <w:szCs w:val="24"/>
        </w:rPr>
        <w:t xml:space="preserve"> </w:t>
      </w:r>
      <w:r w:rsidRPr="002A24C5">
        <w:rPr>
          <w:rFonts w:ascii="Arial" w:hAnsi="Arial" w:cs="Arial"/>
          <w:color w:val="000000"/>
          <w:sz w:val="24"/>
          <w:szCs w:val="24"/>
        </w:rPr>
        <w:t>consulte a su supervisor, quien debe</w:t>
      </w:r>
    </w:p>
    <w:p w14:paraId="1126C99B" w14:textId="1FBB397A"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orientarle para la correcta aplicación de la</w:t>
      </w:r>
      <w:r w:rsidR="004A2169" w:rsidRPr="002A24C5">
        <w:rPr>
          <w:rFonts w:ascii="Arial" w:hAnsi="Arial" w:cs="Arial"/>
          <w:color w:val="000000"/>
          <w:sz w:val="24"/>
          <w:szCs w:val="24"/>
        </w:rPr>
        <w:t xml:space="preserve"> </w:t>
      </w:r>
      <w:r w:rsidRPr="002A24C5">
        <w:rPr>
          <w:rFonts w:ascii="Arial" w:hAnsi="Arial" w:cs="Arial"/>
          <w:color w:val="000000"/>
          <w:sz w:val="24"/>
          <w:szCs w:val="24"/>
        </w:rPr>
        <w:t>vacuna.</w:t>
      </w:r>
    </w:p>
    <w:p w14:paraId="7BC71A7F" w14:textId="27F6310D"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Tener disponible el material que se</w:t>
      </w:r>
      <w:r w:rsidR="004A2169" w:rsidRPr="002A24C5">
        <w:rPr>
          <w:rFonts w:ascii="Arial" w:hAnsi="Arial" w:cs="Arial"/>
          <w:color w:val="000000"/>
          <w:sz w:val="24"/>
          <w:szCs w:val="24"/>
        </w:rPr>
        <w:t xml:space="preserve"> </w:t>
      </w:r>
      <w:r w:rsidRPr="002A24C5">
        <w:rPr>
          <w:rFonts w:ascii="Arial" w:hAnsi="Arial" w:cs="Arial"/>
          <w:color w:val="000000"/>
          <w:sz w:val="24"/>
          <w:szCs w:val="24"/>
        </w:rPr>
        <w:t>utilizará para la reconstitución o</w:t>
      </w:r>
      <w:r w:rsidR="004A2169" w:rsidRPr="002A24C5">
        <w:rPr>
          <w:rFonts w:ascii="Arial" w:hAnsi="Arial" w:cs="Arial"/>
          <w:color w:val="000000"/>
          <w:sz w:val="24"/>
          <w:szCs w:val="24"/>
        </w:rPr>
        <w:t xml:space="preserve"> </w:t>
      </w:r>
      <w:r w:rsidRPr="002A24C5">
        <w:rPr>
          <w:rFonts w:ascii="Arial" w:hAnsi="Arial" w:cs="Arial"/>
          <w:color w:val="000000"/>
          <w:sz w:val="24"/>
          <w:szCs w:val="24"/>
        </w:rPr>
        <w:t>preparación de la vacuna o producto</w:t>
      </w:r>
      <w:r w:rsidR="004A2169" w:rsidRPr="002A24C5">
        <w:rPr>
          <w:rFonts w:ascii="Arial" w:hAnsi="Arial" w:cs="Arial"/>
          <w:color w:val="000000"/>
          <w:sz w:val="24"/>
          <w:szCs w:val="24"/>
        </w:rPr>
        <w:t xml:space="preserve"> </w:t>
      </w:r>
      <w:r w:rsidRPr="002A24C5">
        <w:rPr>
          <w:rFonts w:ascii="Arial" w:hAnsi="Arial" w:cs="Arial"/>
          <w:color w:val="000000"/>
          <w:sz w:val="24"/>
          <w:szCs w:val="24"/>
        </w:rPr>
        <w:t>biológico.</w:t>
      </w:r>
    </w:p>
    <w:p w14:paraId="479A5755" w14:textId="5A30BF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En el caso de administrar varias vacunas en una misma visita, se pueden aplicar</w:t>
      </w:r>
    </w:p>
    <w:p w14:paraId="2B5E019E" w14:textId="4E22D7F0"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lastRenderedPageBreak/>
        <w:t xml:space="preserve">hasta el último momento las que se sabe causan más molestia o dolor como la vacuna contra neumococo 13 </w:t>
      </w:r>
      <w:proofErr w:type="spellStart"/>
      <w:r w:rsidRPr="002A24C5">
        <w:rPr>
          <w:rFonts w:ascii="Arial" w:hAnsi="Arial" w:cs="Arial"/>
          <w:color w:val="000000"/>
          <w:sz w:val="24"/>
          <w:szCs w:val="24"/>
        </w:rPr>
        <w:t>valente</w:t>
      </w:r>
      <w:proofErr w:type="spellEnd"/>
      <w:r w:rsidRPr="002A24C5">
        <w:rPr>
          <w:rFonts w:ascii="Arial" w:hAnsi="Arial" w:cs="Arial"/>
          <w:color w:val="000000"/>
          <w:sz w:val="24"/>
          <w:szCs w:val="24"/>
        </w:rPr>
        <w:t>, triple viral SRP o contra virus del papiloma humano.</w:t>
      </w:r>
    </w:p>
    <w:p w14:paraId="29C2F16C" w14:textId="36B490E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p>
    <w:p w14:paraId="4827D17F"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p>
    <w:p w14:paraId="4BF47516" w14:textId="77798112" w:rsidR="004A2169" w:rsidRPr="002A24C5" w:rsidRDefault="004A2169" w:rsidP="002A24C5">
      <w:pPr>
        <w:autoSpaceDE w:val="0"/>
        <w:autoSpaceDN w:val="0"/>
        <w:adjustRightInd w:val="0"/>
        <w:spacing w:after="0" w:line="240" w:lineRule="auto"/>
        <w:jc w:val="both"/>
        <w:rPr>
          <w:rFonts w:ascii="Arial" w:hAnsi="Arial" w:cs="Arial"/>
          <w:b/>
          <w:bCs/>
          <w:color w:val="000000" w:themeColor="text1"/>
          <w:sz w:val="24"/>
          <w:szCs w:val="24"/>
        </w:rPr>
      </w:pPr>
      <w:r w:rsidRPr="002A24C5">
        <w:rPr>
          <w:rFonts w:ascii="Arial" w:hAnsi="Arial" w:cs="Arial"/>
          <w:b/>
          <w:bCs/>
          <w:color w:val="000000" w:themeColor="text1"/>
          <w:sz w:val="24"/>
          <w:szCs w:val="24"/>
        </w:rPr>
        <w:t>2.3.7.4 Procedimientos para la aplicación de las vacunas</w:t>
      </w:r>
    </w:p>
    <w:p w14:paraId="6BD0CA38" w14:textId="54E29BE5"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Elegir el sitio anatómico determinado para cada vacuna, la piel que esté intacta, íntegra y limpia, que no haya masas, quistes sebáceos, escaras u otras lesiones.</w:t>
      </w:r>
    </w:p>
    <w:p w14:paraId="11C0C651" w14:textId="56236C5B"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Solicitar al familiar del menor que se siente y que coloque a la niña o niño sobre sus piernas.</w:t>
      </w:r>
    </w:p>
    <w:p w14:paraId="5BB05342" w14:textId="52D9C2C9"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brazo de la persona responsable del cuidado de la niña o el niño deberá pasar por detrás de la espalda del menor en forma de abrazo de tal manera que el hombro de este último quede por debajo de la axila del adulto y quien con su antebrazo puede sujetar la mano de la niña o el niño.</w:t>
      </w:r>
    </w:p>
    <w:p w14:paraId="4EE718ED" w14:textId="52773B0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adulto puede colocar las piernas de la niña o el niño entre las suyas para inmovilizarlas, o puede sujetar las piernas de la niña o el niño (si es pequeño) con el otro brazo.</w:t>
      </w:r>
    </w:p>
    <w:p w14:paraId="23021B1E" w14:textId="4C164FA6"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vacunador siempre debe advertir a las personas responsables del cuidado de las</w:t>
      </w:r>
    </w:p>
    <w:p w14:paraId="31A0E067" w14:textId="3B3693B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niñas y los niños cuando esté a punto de aplicar la vacuna.</w:t>
      </w:r>
    </w:p>
    <w:p w14:paraId="2D9D6551" w14:textId="12E3DB29"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xml:space="preserve">● Descubrir el tercio medio de la cara anterolateral externa del muslo que corresponda si es menor de 18 meses de edad, o la región deltoidea si es mayor a 18 meses de edad. </w:t>
      </w:r>
    </w:p>
    <w:p w14:paraId="0B4E8536" w14:textId="2760BEBE"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Adolescentes y adultos pueden</w:t>
      </w:r>
      <w:r w:rsidR="00AC45F8" w:rsidRPr="002A24C5">
        <w:rPr>
          <w:rFonts w:ascii="Arial" w:hAnsi="Arial" w:cs="Arial"/>
          <w:color w:val="000000"/>
          <w:sz w:val="24"/>
          <w:szCs w:val="24"/>
        </w:rPr>
        <w:t xml:space="preserve"> </w:t>
      </w:r>
      <w:r w:rsidRPr="002A24C5">
        <w:rPr>
          <w:rFonts w:ascii="Arial" w:hAnsi="Arial" w:cs="Arial"/>
          <w:color w:val="000000"/>
          <w:sz w:val="24"/>
          <w:szCs w:val="24"/>
        </w:rPr>
        <w:t>permanecer sentados durante la</w:t>
      </w:r>
      <w:r w:rsidR="00AC45F8" w:rsidRPr="002A24C5">
        <w:rPr>
          <w:rFonts w:ascii="Arial" w:hAnsi="Arial" w:cs="Arial"/>
          <w:color w:val="000000"/>
          <w:sz w:val="24"/>
          <w:szCs w:val="24"/>
        </w:rPr>
        <w:t xml:space="preserve"> </w:t>
      </w:r>
      <w:r w:rsidRPr="002A24C5">
        <w:rPr>
          <w:rFonts w:ascii="Arial" w:hAnsi="Arial" w:cs="Arial"/>
          <w:color w:val="000000"/>
          <w:sz w:val="24"/>
          <w:szCs w:val="24"/>
        </w:rPr>
        <w:t>aplicación.</w:t>
      </w:r>
    </w:p>
    <w:p w14:paraId="7C17436F" w14:textId="7C1B2F32"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vacunador deberá verificar la persona a</w:t>
      </w:r>
      <w:r w:rsidR="00AC45F8" w:rsidRPr="002A24C5">
        <w:rPr>
          <w:rFonts w:ascii="Arial" w:hAnsi="Arial" w:cs="Arial"/>
          <w:color w:val="000000"/>
          <w:sz w:val="24"/>
          <w:szCs w:val="24"/>
        </w:rPr>
        <w:t xml:space="preserve"> </w:t>
      </w:r>
      <w:r w:rsidRPr="002A24C5">
        <w:rPr>
          <w:rFonts w:ascii="Arial" w:hAnsi="Arial" w:cs="Arial"/>
          <w:color w:val="000000"/>
          <w:sz w:val="24"/>
          <w:szCs w:val="24"/>
        </w:rPr>
        <w:t>vacunar, así como tipo de vacuna, dosis,</w:t>
      </w:r>
      <w:r w:rsidR="00AC45F8" w:rsidRPr="002A24C5">
        <w:rPr>
          <w:rFonts w:ascii="Arial" w:hAnsi="Arial" w:cs="Arial"/>
          <w:color w:val="000000"/>
          <w:sz w:val="24"/>
          <w:szCs w:val="24"/>
        </w:rPr>
        <w:t xml:space="preserve"> </w:t>
      </w:r>
      <w:r w:rsidRPr="002A24C5">
        <w:rPr>
          <w:rFonts w:ascii="Arial" w:hAnsi="Arial" w:cs="Arial"/>
          <w:color w:val="000000"/>
          <w:sz w:val="24"/>
          <w:szCs w:val="24"/>
        </w:rPr>
        <w:t>vía y sitio de aplicación correcta.</w:t>
      </w:r>
    </w:p>
    <w:p w14:paraId="2382E12D"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Realizar la higiene de manos.</w:t>
      </w:r>
    </w:p>
    <w:p w14:paraId="6F054BE5"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Sacar el vial del termo.</w:t>
      </w:r>
    </w:p>
    <w:p w14:paraId="4D99ACE9" w14:textId="0CF5DB62"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Leer la etiqueta de la vacuna que se va a</w:t>
      </w:r>
      <w:r w:rsidR="00AC45F8" w:rsidRPr="002A24C5">
        <w:rPr>
          <w:rFonts w:ascii="Arial" w:hAnsi="Arial" w:cs="Arial"/>
          <w:color w:val="000000"/>
          <w:sz w:val="24"/>
          <w:szCs w:val="24"/>
        </w:rPr>
        <w:t xml:space="preserve"> </w:t>
      </w:r>
      <w:r w:rsidRPr="002A24C5">
        <w:rPr>
          <w:rFonts w:ascii="Arial" w:hAnsi="Arial" w:cs="Arial"/>
          <w:color w:val="000000"/>
          <w:sz w:val="24"/>
          <w:szCs w:val="24"/>
        </w:rPr>
        <w:t>administrar, verificando el nombre, la</w:t>
      </w:r>
    </w:p>
    <w:p w14:paraId="572008FD" w14:textId="44BB85C1"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fecha de caducidad, forma de</w:t>
      </w:r>
      <w:r w:rsidR="00AC45F8" w:rsidRPr="002A24C5">
        <w:rPr>
          <w:rFonts w:ascii="Arial" w:hAnsi="Arial" w:cs="Arial"/>
          <w:color w:val="000000"/>
          <w:sz w:val="24"/>
          <w:szCs w:val="24"/>
        </w:rPr>
        <w:t xml:space="preserve"> </w:t>
      </w:r>
      <w:r w:rsidRPr="002A24C5">
        <w:rPr>
          <w:rFonts w:ascii="Arial" w:hAnsi="Arial" w:cs="Arial"/>
          <w:color w:val="000000"/>
          <w:sz w:val="24"/>
          <w:szCs w:val="24"/>
        </w:rPr>
        <w:t>presentación (unidosis o multidosis). En</w:t>
      </w:r>
      <w:r w:rsidR="00AC45F8" w:rsidRPr="002A24C5">
        <w:rPr>
          <w:rFonts w:ascii="Arial" w:hAnsi="Arial" w:cs="Arial"/>
          <w:color w:val="000000"/>
          <w:sz w:val="24"/>
          <w:szCs w:val="24"/>
        </w:rPr>
        <w:t xml:space="preserve"> </w:t>
      </w:r>
      <w:r w:rsidRPr="002A24C5">
        <w:rPr>
          <w:rFonts w:ascii="Arial" w:hAnsi="Arial" w:cs="Arial"/>
          <w:color w:val="000000"/>
          <w:sz w:val="24"/>
          <w:szCs w:val="24"/>
        </w:rPr>
        <w:t>su caso,</w:t>
      </w:r>
      <w:r w:rsidR="00AC45F8" w:rsidRPr="002A24C5">
        <w:rPr>
          <w:rFonts w:ascii="Arial" w:hAnsi="Arial" w:cs="Arial"/>
          <w:color w:val="000000"/>
          <w:sz w:val="24"/>
          <w:szCs w:val="24"/>
        </w:rPr>
        <w:t xml:space="preserve"> </w:t>
      </w:r>
      <w:r w:rsidRPr="002A24C5">
        <w:rPr>
          <w:rFonts w:ascii="Arial" w:hAnsi="Arial" w:cs="Arial"/>
          <w:color w:val="000000"/>
          <w:sz w:val="24"/>
          <w:szCs w:val="24"/>
        </w:rPr>
        <w:t>comprobar que el diluyente sea</w:t>
      </w:r>
      <w:r w:rsidR="00AC45F8" w:rsidRPr="002A24C5">
        <w:rPr>
          <w:rFonts w:ascii="Arial" w:hAnsi="Arial" w:cs="Arial"/>
          <w:color w:val="000000"/>
          <w:sz w:val="24"/>
          <w:szCs w:val="24"/>
        </w:rPr>
        <w:t xml:space="preserve"> </w:t>
      </w:r>
      <w:r w:rsidRPr="002A24C5">
        <w:rPr>
          <w:rFonts w:ascii="Arial" w:hAnsi="Arial" w:cs="Arial"/>
          <w:color w:val="000000"/>
          <w:sz w:val="24"/>
          <w:szCs w:val="24"/>
        </w:rPr>
        <w:t>el específico para la vacuna por aplicar.</w:t>
      </w:r>
    </w:p>
    <w:p w14:paraId="0E0A7A5D" w14:textId="50A0B975"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Elegir la jeringa y aguja de acuerdo con la</w:t>
      </w:r>
      <w:r w:rsidR="00AC45F8" w:rsidRPr="002A24C5">
        <w:rPr>
          <w:rFonts w:ascii="Arial" w:hAnsi="Arial" w:cs="Arial"/>
          <w:color w:val="000000"/>
          <w:sz w:val="24"/>
          <w:szCs w:val="24"/>
        </w:rPr>
        <w:t xml:space="preserve"> </w:t>
      </w:r>
      <w:r w:rsidRPr="002A24C5">
        <w:rPr>
          <w:rFonts w:ascii="Arial" w:hAnsi="Arial" w:cs="Arial"/>
          <w:color w:val="000000"/>
          <w:sz w:val="24"/>
          <w:szCs w:val="24"/>
        </w:rPr>
        <w:t>vacuna que se aplicará según la edad del</w:t>
      </w:r>
    </w:p>
    <w:p w14:paraId="2AC48362" w14:textId="08EDA72B"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usuario.</w:t>
      </w:r>
    </w:p>
    <w:p w14:paraId="3F7DCD47" w14:textId="7DE23F01"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Revisar el aspecto de la vacuna y del disolvente, cuando haya que usarlo, agitar la vacuna para homogeneizar el biológico.</w:t>
      </w:r>
    </w:p>
    <w:p w14:paraId="58390551"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Retirar la tapa de plástico y de aluminio.</w:t>
      </w:r>
    </w:p>
    <w:p w14:paraId="436ADEA4" w14:textId="4340AB03"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Utilizar una jeringa y aguja desechables para reconstituir cada vacuna.</w:t>
      </w:r>
    </w:p>
    <w:p w14:paraId="7A75BB47" w14:textId="07BFED3E"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Preparar cada vacuna en un área limpia donde la contaminación sea improbable.</w:t>
      </w:r>
    </w:p>
    <w:p w14:paraId="119E7AB9"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Extraer la dosis correspondiente</w:t>
      </w:r>
    </w:p>
    <w:p w14:paraId="2EA378C3" w14:textId="0425E8B3"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Con una mano, estirar la piel con los dedos pulgar e índice (dependiendo de la masa muscular y adiposa del individuo, para vacuna intramuscular).</w:t>
      </w:r>
    </w:p>
    <w:p w14:paraId="337CC8EA" w14:textId="3892D18F"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Introducir la aguja por la vía que le corresponde al tipo de biológico, empleando la aguja y jeringa correctas, y en el sitio anatómico determinado para cada vacuna.</w:t>
      </w:r>
    </w:p>
    <w:p w14:paraId="1C869411" w14:textId="0D0B23DB"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lastRenderedPageBreak/>
        <w:t>● Fijar ligeramente la piel con una almohadilla, cerca del sitio donde está inserta la aguja y retirar la jeringa inmediatamente después de haber introducido el líquido.</w:t>
      </w:r>
    </w:p>
    <w:p w14:paraId="371E567B" w14:textId="50D81B10"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Presionar con la almohadilla seca por 30 a 60 segundos, sin dar masaje (aplicación</w:t>
      </w:r>
      <w:r w:rsidR="00CD2533">
        <w:rPr>
          <w:rFonts w:ascii="Arial" w:hAnsi="Arial" w:cs="Arial"/>
          <w:sz w:val="24"/>
          <w:szCs w:val="24"/>
        </w:rPr>
        <w:t xml:space="preserve"> </w:t>
      </w:r>
      <w:r w:rsidRPr="002A24C5">
        <w:rPr>
          <w:rFonts w:ascii="Arial" w:hAnsi="Arial" w:cs="Arial"/>
          <w:sz w:val="24"/>
          <w:szCs w:val="24"/>
        </w:rPr>
        <w:t>intramuscular).</w:t>
      </w:r>
    </w:p>
    <w:p w14:paraId="6E194FE5" w14:textId="34F68A49"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Realizar desecho de los insumos de acuerdo con lo normado.</w:t>
      </w:r>
    </w:p>
    <w:p w14:paraId="5C1AFF5F"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Realizar higiene de manos.</w:t>
      </w:r>
    </w:p>
    <w:p w14:paraId="1A59A5A7" w14:textId="04936B68"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Registrar las vacunas aplicadas en el censo nominal, así como en el expediente clínico y en la CNS o en su defecto emitir el comprobante de vacunación, solicitando que guarde el comprobante o lo coloque en la CNS.</w:t>
      </w:r>
    </w:p>
    <w:p w14:paraId="7C34C30B"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Vigilar al usuario durante los próximos 15</w:t>
      </w:r>
    </w:p>
    <w:p w14:paraId="63BB177F" w14:textId="57173532"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a 30 minutos por la posibilidad de alguna reacción sistémica posterior a la vacunación. Si es así se deberá notificar al</w:t>
      </w:r>
      <w:r w:rsidR="002A24C5" w:rsidRPr="002A24C5">
        <w:rPr>
          <w:rFonts w:ascii="Arial" w:hAnsi="Arial" w:cs="Arial"/>
          <w:sz w:val="24"/>
          <w:szCs w:val="24"/>
        </w:rPr>
        <w:t xml:space="preserve"> </w:t>
      </w:r>
      <w:r w:rsidRPr="002A24C5">
        <w:rPr>
          <w:rFonts w:ascii="Arial" w:hAnsi="Arial" w:cs="Arial"/>
          <w:sz w:val="24"/>
          <w:szCs w:val="24"/>
        </w:rPr>
        <w:t>médico responsable de la unidad</w:t>
      </w:r>
      <w:r w:rsidR="002A24C5" w:rsidRPr="002A24C5">
        <w:rPr>
          <w:rFonts w:ascii="Arial" w:hAnsi="Arial" w:cs="Arial"/>
          <w:sz w:val="24"/>
          <w:szCs w:val="24"/>
        </w:rPr>
        <w:t>.</w:t>
      </w:r>
    </w:p>
    <w:p w14:paraId="2D7CBA90" w14:textId="37E4FA1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 Los episodios </w:t>
      </w:r>
      <w:proofErr w:type="spellStart"/>
      <w:r w:rsidRPr="002A24C5">
        <w:rPr>
          <w:rFonts w:ascii="Arial" w:hAnsi="Arial" w:cs="Arial"/>
          <w:sz w:val="24"/>
          <w:szCs w:val="24"/>
        </w:rPr>
        <w:t>vasovagales</w:t>
      </w:r>
      <w:proofErr w:type="spellEnd"/>
      <w:r w:rsidRPr="002A24C5">
        <w:rPr>
          <w:rFonts w:ascii="Arial" w:hAnsi="Arial" w:cs="Arial"/>
          <w:sz w:val="24"/>
          <w:szCs w:val="24"/>
        </w:rPr>
        <w:t xml:space="preserve"> son frecuentes</w:t>
      </w:r>
      <w:r w:rsidR="002A24C5" w:rsidRPr="002A24C5">
        <w:rPr>
          <w:rFonts w:ascii="Arial" w:hAnsi="Arial" w:cs="Arial"/>
          <w:sz w:val="24"/>
          <w:szCs w:val="24"/>
        </w:rPr>
        <w:t xml:space="preserve"> </w:t>
      </w:r>
      <w:r w:rsidRPr="002A24C5">
        <w:rPr>
          <w:rFonts w:ascii="Arial" w:hAnsi="Arial" w:cs="Arial"/>
          <w:sz w:val="24"/>
          <w:szCs w:val="24"/>
        </w:rPr>
        <w:t>en adolescentes y en algunos adultos,</w:t>
      </w:r>
      <w:r w:rsidR="002A24C5" w:rsidRPr="002A24C5">
        <w:rPr>
          <w:rFonts w:ascii="Arial" w:hAnsi="Arial" w:cs="Arial"/>
          <w:sz w:val="24"/>
          <w:szCs w:val="24"/>
        </w:rPr>
        <w:t xml:space="preserve"> </w:t>
      </w:r>
      <w:r w:rsidRPr="002A24C5">
        <w:rPr>
          <w:rFonts w:ascii="Arial" w:hAnsi="Arial" w:cs="Arial"/>
          <w:sz w:val="24"/>
          <w:szCs w:val="24"/>
        </w:rPr>
        <w:t>pero son raros en las o los lactantes, en</w:t>
      </w:r>
      <w:r w:rsidR="002A24C5" w:rsidRPr="002A24C5">
        <w:rPr>
          <w:rFonts w:ascii="Arial" w:hAnsi="Arial" w:cs="Arial"/>
          <w:sz w:val="24"/>
          <w:szCs w:val="24"/>
        </w:rPr>
        <w:t xml:space="preserve"> </w:t>
      </w:r>
      <w:r w:rsidRPr="002A24C5">
        <w:rPr>
          <w:rFonts w:ascii="Arial" w:hAnsi="Arial" w:cs="Arial"/>
          <w:sz w:val="24"/>
          <w:szCs w:val="24"/>
        </w:rPr>
        <w:t>ellos la pérdida de conciencia debe hacer</w:t>
      </w:r>
      <w:r w:rsidR="002A24C5" w:rsidRPr="002A24C5">
        <w:rPr>
          <w:rFonts w:ascii="Arial" w:hAnsi="Arial" w:cs="Arial"/>
          <w:sz w:val="24"/>
          <w:szCs w:val="24"/>
        </w:rPr>
        <w:t xml:space="preserve"> </w:t>
      </w:r>
      <w:r w:rsidRPr="002A24C5">
        <w:rPr>
          <w:rFonts w:ascii="Arial" w:hAnsi="Arial" w:cs="Arial"/>
          <w:sz w:val="24"/>
          <w:szCs w:val="24"/>
        </w:rPr>
        <w:t>pensar en anafilaxia o convulsiones; en</w:t>
      </w:r>
      <w:r w:rsidR="002A24C5" w:rsidRPr="002A24C5">
        <w:rPr>
          <w:rFonts w:ascii="Arial" w:hAnsi="Arial" w:cs="Arial"/>
          <w:sz w:val="24"/>
          <w:szCs w:val="24"/>
        </w:rPr>
        <w:t xml:space="preserve"> </w:t>
      </w:r>
      <w:r w:rsidRPr="002A24C5">
        <w:rPr>
          <w:rFonts w:ascii="Arial" w:hAnsi="Arial" w:cs="Arial"/>
          <w:sz w:val="24"/>
          <w:szCs w:val="24"/>
        </w:rPr>
        <w:t>caso de presentar una reacción sistémica</w:t>
      </w:r>
      <w:r w:rsidR="002A24C5" w:rsidRPr="002A24C5">
        <w:rPr>
          <w:rFonts w:ascii="Arial" w:hAnsi="Arial" w:cs="Arial"/>
          <w:sz w:val="24"/>
          <w:szCs w:val="24"/>
        </w:rPr>
        <w:t xml:space="preserve"> </w:t>
      </w:r>
      <w:r w:rsidRPr="002A24C5">
        <w:rPr>
          <w:rFonts w:ascii="Arial" w:hAnsi="Arial" w:cs="Arial"/>
          <w:sz w:val="24"/>
          <w:szCs w:val="24"/>
        </w:rPr>
        <w:t>grave alérgica es necesario su manejo</w:t>
      </w:r>
      <w:r w:rsidR="002A24C5" w:rsidRPr="002A24C5">
        <w:rPr>
          <w:rFonts w:ascii="Arial" w:hAnsi="Arial" w:cs="Arial"/>
          <w:sz w:val="24"/>
          <w:szCs w:val="24"/>
        </w:rPr>
        <w:t xml:space="preserve"> </w:t>
      </w:r>
      <w:r w:rsidRPr="002A24C5">
        <w:rPr>
          <w:rFonts w:ascii="Arial" w:hAnsi="Arial" w:cs="Arial"/>
          <w:sz w:val="24"/>
          <w:szCs w:val="24"/>
        </w:rPr>
        <w:t>inmediato</w:t>
      </w:r>
      <w:r w:rsidR="002A24C5" w:rsidRPr="002A24C5">
        <w:rPr>
          <w:rFonts w:ascii="Arial" w:hAnsi="Arial" w:cs="Arial"/>
          <w:sz w:val="24"/>
          <w:szCs w:val="24"/>
        </w:rPr>
        <w:t>.</w:t>
      </w:r>
    </w:p>
    <w:p w14:paraId="29992999" w14:textId="1323F552"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técnicas que se pueden combinar</w:t>
      </w:r>
      <w:r w:rsidR="002A24C5" w:rsidRPr="002A24C5">
        <w:rPr>
          <w:rFonts w:ascii="Arial" w:hAnsi="Arial" w:cs="Arial"/>
          <w:sz w:val="24"/>
          <w:szCs w:val="24"/>
        </w:rPr>
        <w:t xml:space="preserve"> </w:t>
      </w:r>
      <w:r w:rsidRPr="002A24C5">
        <w:rPr>
          <w:rFonts w:ascii="Arial" w:hAnsi="Arial" w:cs="Arial"/>
          <w:sz w:val="24"/>
          <w:szCs w:val="24"/>
        </w:rPr>
        <w:t>para disminuir el dolor secundario a la</w:t>
      </w:r>
      <w:r w:rsidR="002A24C5" w:rsidRPr="002A24C5">
        <w:rPr>
          <w:rFonts w:ascii="Arial" w:hAnsi="Arial" w:cs="Arial"/>
          <w:sz w:val="24"/>
          <w:szCs w:val="24"/>
        </w:rPr>
        <w:t xml:space="preserve"> </w:t>
      </w:r>
      <w:r w:rsidRPr="002A24C5">
        <w:rPr>
          <w:rFonts w:ascii="Arial" w:hAnsi="Arial" w:cs="Arial"/>
          <w:sz w:val="24"/>
          <w:szCs w:val="24"/>
        </w:rPr>
        <w:t>aplicación de los biológicos; las</w:t>
      </w:r>
      <w:r w:rsidR="002A24C5" w:rsidRPr="002A24C5">
        <w:rPr>
          <w:rFonts w:ascii="Arial" w:hAnsi="Arial" w:cs="Arial"/>
          <w:sz w:val="24"/>
          <w:szCs w:val="24"/>
        </w:rPr>
        <w:t xml:space="preserve"> </w:t>
      </w:r>
      <w:r w:rsidRPr="002A24C5">
        <w:rPr>
          <w:rFonts w:ascii="Arial" w:hAnsi="Arial" w:cs="Arial"/>
          <w:sz w:val="24"/>
          <w:szCs w:val="24"/>
        </w:rPr>
        <w:t>inyecciones de vacunas pueden ser</w:t>
      </w:r>
      <w:r w:rsidR="002A24C5" w:rsidRPr="002A24C5">
        <w:rPr>
          <w:rFonts w:ascii="Arial" w:hAnsi="Arial" w:cs="Arial"/>
          <w:sz w:val="24"/>
          <w:szCs w:val="24"/>
        </w:rPr>
        <w:t xml:space="preserve"> </w:t>
      </w:r>
      <w:r w:rsidRPr="002A24C5">
        <w:rPr>
          <w:rFonts w:ascii="Arial" w:hAnsi="Arial" w:cs="Arial"/>
          <w:sz w:val="24"/>
          <w:szCs w:val="24"/>
        </w:rPr>
        <w:t>fuente de angustia para los individuos de</w:t>
      </w:r>
      <w:r w:rsidR="002A24C5" w:rsidRPr="002A24C5">
        <w:rPr>
          <w:rFonts w:ascii="Arial" w:hAnsi="Arial" w:cs="Arial"/>
          <w:sz w:val="24"/>
          <w:szCs w:val="24"/>
        </w:rPr>
        <w:t xml:space="preserve"> </w:t>
      </w:r>
      <w:r w:rsidRPr="002A24C5">
        <w:rPr>
          <w:rFonts w:ascii="Arial" w:hAnsi="Arial" w:cs="Arial"/>
          <w:sz w:val="24"/>
          <w:szCs w:val="24"/>
        </w:rPr>
        <w:t>cualquier edad, para los tutores, así como</w:t>
      </w:r>
      <w:r w:rsidR="002A24C5" w:rsidRPr="002A24C5">
        <w:rPr>
          <w:rFonts w:ascii="Arial" w:hAnsi="Arial" w:cs="Arial"/>
          <w:sz w:val="24"/>
          <w:szCs w:val="24"/>
        </w:rPr>
        <w:t xml:space="preserve"> </w:t>
      </w:r>
      <w:r w:rsidRPr="002A24C5">
        <w:rPr>
          <w:rFonts w:ascii="Arial" w:hAnsi="Arial" w:cs="Arial"/>
          <w:sz w:val="24"/>
          <w:szCs w:val="24"/>
        </w:rPr>
        <w:t>para el que</w:t>
      </w:r>
      <w:r w:rsidR="002A24C5" w:rsidRPr="002A24C5">
        <w:rPr>
          <w:rFonts w:ascii="Arial" w:hAnsi="Arial" w:cs="Arial"/>
          <w:sz w:val="24"/>
          <w:szCs w:val="24"/>
        </w:rPr>
        <w:t xml:space="preserve"> </w:t>
      </w:r>
      <w:r w:rsidRPr="002A24C5">
        <w:rPr>
          <w:rFonts w:ascii="Arial" w:hAnsi="Arial" w:cs="Arial"/>
          <w:sz w:val="24"/>
          <w:szCs w:val="24"/>
        </w:rPr>
        <w:t>aplique la vacuna; si no se</w:t>
      </w:r>
      <w:r w:rsidR="002A24C5" w:rsidRPr="002A24C5">
        <w:rPr>
          <w:rFonts w:ascii="Arial" w:hAnsi="Arial" w:cs="Arial"/>
          <w:sz w:val="24"/>
          <w:szCs w:val="24"/>
        </w:rPr>
        <w:t xml:space="preserve"> </w:t>
      </w:r>
      <w:r w:rsidRPr="002A24C5">
        <w:rPr>
          <w:rFonts w:ascii="Arial" w:hAnsi="Arial" w:cs="Arial"/>
          <w:sz w:val="24"/>
          <w:szCs w:val="24"/>
        </w:rPr>
        <w:t>trata, el dolor y la ansiedad asociados con</w:t>
      </w:r>
      <w:r w:rsidR="002A24C5" w:rsidRPr="002A24C5">
        <w:rPr>
          <w:rFonts w:ascii="Arial" w:hAnsi="Arial" w:cs="Arial"/>
          <w:sz w:val="24"/>
          <w:szCs w:val="24"/>
        </w:rPr>
        <w:t xml:space="preserve"> </w:t>
      </w:r>
      <w:r w:rsidRPr="002A24C5">
        <w:rPr>
          <w:rFonts w:ascii="Arial" w:hAnsi="Arial" w:cs="Arial"/>
          <w:sz w:val="24"/>
          <w:szCs w:val="24"/>
        </w:rPr>
        <w:t>la inmunización pueden aumentar el</w:t>
      </w:r>
      <w:r w:rsidR="002A24C5" w:rsidRPr="002A24C5">
        <w:rPr>
          <w:rFonts w:ascii="Arial" w:hAnsi="Arial" w:cs="Arial"/>
          <w:sz w:val="24"/>
          <w:szCs w:val="24"/>
        </w:rPr>
        <w:t xml:space="preserve"> </w:t>
      </w:r>
      <w:r w:rsidRPr="002A24C5">
        <w:rPr>
          <w:rFonts w:ascii="Arial" w:hAnsi="Arial" w:cs="Arial"/>
          <w:sz w:val="24"/>
          <w:szCs w:val="24"/>
        </w:rPr>
        <w:t>miedo y conducir a evitar procedimientos</w:t>
      </w:r>
      <w:r w:rsidR="002A24C5" w:rsidRPr="002A24C5">
        <w:rPr>
          <w:rFonts w:ascii="Arial" w:hAnsi="Arial" w:cs="Arial"/>
          <w:sz w:val="24"/>
          <w:szCs w:val="24"/>
        </w:rPr>
        <w:t xml:space="preserve"> </w:t>
      </w:r>
      <w:r w:rsidRPr="002A24C5">
        <w:rPr>
          <w:rFonts w:ascii="Arial" w:hAnsi="Arial" w:cs="Arial"/>
          <w:sz w:val="24"/>
          <w:szCs w:val="24"/>
        </w:rPr>
        <w:t>médicos futuros y la falta de adherencia al</w:t>
      </w:r>
      <w:r w:rsidR="002A24C5" w:rsidRPr="002A24C5">
        <w:rPr>
          <w:rFonts w:ascii="Arial" w:hAnsi="Arial" w:cs="Arial"/>
          <w:sz w:val="24"/>
          <w:szCs w:val="24"/>
        </w:rPr>
        <w:t xml:space="preserve"> </w:t>
      </w:r>
      <w:r w:rsidRPr="002A24C5">
        <w:rPr>
          <w:rFonts w:ascii="Arial" w:hAnsi="Arial" w:cs="Arial"/>
          <w:sz w:val="24"/>
          <w:szCs w:val="24"/>
        </w:rPr>
        <w:t>programa de vacunación.</w:t>
      </w:r>
    </w:p>
    <w:p w14:paraId="5954A8BF" w14:textId="77777777" w:rsidR="002A24C5"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Los menores recuerdan el dolor y pueden</w:t>
      </w:r>
      <w:r w:rsidR="002A24C5" w:rsidRPr="002A24C5">
        <w:rPr>
          <w:rFonts w:ascii="Arial" w:hAnsi="Arial" w:cs="Arial"/>
          <w:sz w:val="24"/>
          <w:szCs w:val="24"/>
        </w:rPr>
        <w:t xml:space="preserve"> </w:t>
      </w:r>
      <w:r w:rsidRPr="002A24C5">
        <w:rPr>
          <w:rFonts w:ascii="Arial" w:hAnsi="Arial" w:cs="Arial"/>
          <w:sz w:val="24"/>
          <w:szCs w:val="24"/>
        </w:rPr>
        <w:t>rechazar los cuidados médicos, por</w:t>
      </w:r>
      <w:r w:rsidR="002A24C5" w:rsidRPr="002A24C5">
        <w:rPr>
          <w:rFonts w:ascii="Arial" w:hAnsi="Arial" w:cs="Arial"/>
          <w:sz w:val="24"/>
          <w:szCs w:val="24"/>
        </w:rPr>
        <w:t xml:space="preserve"> </w:t>
      </w:r>
      <w:r w:rsidRPr="002A24C5">
        <w:rPr>
          <w:rFonts w:ascii="Arial" w:hAnsi="Arial" w:cs="Arial"/>
          <w:sz w:val="24"/>
          <w:szCs w:val="24"/>
        </w:rPr>
        <w:t>experiencias dolorosas previas. Sufrir</w:t>
      </w:r>
      <w:r w:rsidR="002A24C5" w:rsidRPr="002A24C5">
        <w:rPr>
          <w:rFonts w:ascii="Arial" w:hAnsi="Arial" w:cs="Arial"/>
          <w:sz w:val="24"/>
          <w:szCs w:val="24"/>
        </w:rPr>
        <w:t xml:space="preserve"> </w:t>
      </w:r>
      <w:r w:rsidRPr="002A24C5">
        <w:rPr>
          <w:rFonts w:ascii="Arial" w:hAnsi="Arial" w:cs="Arial"/>
          <w:sz w:val="24"/>
          <w:szCs w:val="24"/>
        </w:rPr>
        <w:t>dolor no tratado o tratado</w:t>
      </w:r>
      <w:r w:rsidR="002A24C5" w:rsidRPr="002A24C5">
        <w:rPr>
          <w:rFonts w:ascii="Arial" w:hAnsi="Arial" w:cs="Arial"/>
          <w:sz w:val="24"/>
          <w:szCs w:val="24"/>
        </w:rPr>
        <w:t xml:space="preserve"> </w:t>
      </w:r>
      <w:r w:rsidRPr="002A24C5">
        <w:rPr>
          <w:rFonts w:ascii="Arial" w:hAnsi="Arial" w:cs="Arial"/>
          <w:sz w:val="24"/>
          <w:szCs w:val="24"/>
        </w:rPr>
        <w:t>inadecuadamente en</w:t>
      </w:r>
    </w:p>
    <w:p w14:paraId="1C5FA492" w14:textId="590242B6"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etapas tempranas</w:t>
      </w:r>
      <w:r w:rsidR="002A24C5" w:rsidRPr="002A24C5">
        <w:rPr>
          <w:rFonts w:ascii="Arial" w:hAnsi="Arial" w:cs="Arial"/>
          <w:sz w:val="24"/>
          <w:szCs w:val="24"/>
        </w:rPr>
        <w:t xml:space="preserve"> </w:t>
      </w:r>
      <w:r w:rsidRPr="002A24C5">
        <w:rPr>
          <w:rFonts w:ascii="Arial" w:hAnsi="Arial" w:cs="Arial"/>
          <w:sz w:val="24"/>
          <w:szCs w:val="24"/>
        </w:rPr>
        <w:t>de la vida puede dejar profundos y</w:t>
      </w:r>
      <w:r w:rsidR="002A24C5" w:rsidRPr="002A24C5">
        <w:rPr>
          <w:rFonts w:ascii="Arial" w:hAnsi="Arial" w:cs="Arial"/>
          <w:sz w:val="24"/>
          <w:szCs w:val="24"/>
        </w:rPr>
        <w:t xml:space="preserve"> </w:t>
      </w:r>
      <w:r w:rsidRPr="002A24C5">
        <w:rPr>
          <w:rFonts w:ascii="Arial" w:hAnsi="Arial" w:cs="Arial"/>
          <w:sz w:val="24"/>
          <w:szCs w:val="24"/>
        </w:rPr>
        <w:t>duraderos efectos en el desarrollo social y</w:t>
      </w:r>
      <w:r w:rsidR="002A24C5" w:rsidRPr="002A24C5">
        <w:rPr>
          <w:rFonts w:ascii="Arial" w:hAnsi="Arial" w:cs="Arial"/>
          <w:sz w:val="24"/>
          <w:szCs w:val="24"/>
        </w:rPr>
        <w:t xml:space="preserve"> </w:t>
      </w:r>
      <w:r w:rsidRPr="002A24C5">
        <w:rPr>
          <w:rFonts w:ascii="Arial" w:hAnsi="Arial" w:cs="Arial"/>
          <w:sz w:val="24"/>
          <w:szCs w:val="24"/>
        </w:rPr>
        <w:t>físico. Las personas recién nacidas de</w:t>
      </w:r>
      <w:r w:rsidR="002A24C5" w:rsidRPr="002A24C5">
        <w:rPr>
          <w:rFonts w:ascii="Arial" w:hAnsi="Arial" w:cs="Arial"/>
          <w:sz w:val="24"/>
          <w:szCs w:val="24"/>
        </w:rPr>
        <w:t xml:space="preserve"> </w:t>
      </w:r>
      <w:r w:rsidRPr="002A24C5">
        <w:rPr>
          <w:rFonts w:ascii="Arial" w:hAnsi="Arial" w:cs="Arial"/>
          <w:sz w:val="24"/>
          <w:szCs w:val="24"/>
        </w:rPr>
        <w:t>término y prematuras sí sienten el dolor.</w:t>
      </w:r>
    </w:p>
    <w:p w14:paraId="78568BFF" w14:textId="0F137881"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 mayoría de las personas con temor a</w:t>
      </w:r>
      <w:r w:rsidR="002A24C5" w:rsidRPr="002A24C5">
        <w:rPr>
          <w:rFonts w:ascii="Arial" w:hAnsi="Arial" w:cs="Arial"/>
          <w:sz w:val="24"/>
          <w:szCs w:val="24"/>
        </w:rPr>
        <w:t xml:space="preserve"> l</w:t>
      </w:r>
      <w:r w:rsidRPr="002A24C5">
        <w:rPr>
          <w:rFonts w:ascii="Arial" w:hAnsi="Arial" w:cs="Arial"/>
          <w:sz w:val="24"/>
          <w:szCs w:val="24"/>
        </w:rPr>
        <w:t>as agujas lo desarrollan en la infancia; de</w:t>
      </w:r>
      <w:r w:rsidR="002A24C5" w:rsidRPr="002A24C5">
        <w:rPr>
          <w:rFonts w:ascii="Arial" w:hAnsi="Arial" w:cs="Arial"/>
          <w:sz w:val="24"/>
          <w:szCs w:val="24"/>
        </w:rPr>
        <w:t xml:space="preserve"> </w:t>
      </w:r>
      <w:r w:rsidRPr="002A24C5">
        <w:rPr>
          <w:rFonts w:ascii="Arial" w:hAnsi="Arial" w:cs="Arial"/>
          <w:sz w:val="24"/>
          <w:szCs w:val="24"/>
        </w:rPr>
        <w:t>no superarse el miedo a las vacunas en la</w:t>
      </w:r>
      <w:r w:rsidR="002A24C5" w:rsidRPr="002A24C5">
        <w:rPr>
          <w:rFonts w:ascii="Arial" w:hAnsi="Arial" w:cs="Arial"/>
          <w:sz w:val="24"/>
          <w:szCs w:val="24"/>
        </w:rPr>
        <w:t xml:space="preserve"> </w:t>
      </w:r>
      <w:r w:rsidRPr="002A24C5">
        <w:rPr>
          <w:rFonts w:ascii="Arial" w:hAnsi="Arial" w:cs="Arial"/>
          <w:sz w:val="24"/>
          <w:szCs w:val="24"/>
        </w:rPr>
        <w:t>niñez, pueden abstenerse de inmunizarse</w:t>
      </w:r>
      <w:r w:rsidR="002A24C5" w:rsidRPr="002A24C5">
        <w:rPr>
          <w:rFonts w:ascii="Arial" w:hAnsi="Arial" w:cs="Arial"/>
          <w:sz w:val="24"/>
          <w:szCs w:val="24"/>
        </w:rPr>
        <w:t xml:space="preserve"> </w:t>
      </w:r>
      <w:r w:rsidRPr="002A24C5">
        <w:rPr>
          <w:rFonts w:ascii="Arial" w:hAnsi="Arial" w:cs="Arial"/>
          <w:sz w:val="24"/>
          <w:szCs w:val="24"/>
        </w:rPr>
        <w:t>en la etapa adulta. Reducir el dolor en la</w:t>
      </w:r>
      <w:r w:rsidR="002A24C5" w:rsidRPr="002A24C5">
        <w:rPr>
          <w:rFonts w:ascii="Arial" w:hAnsi="Arial" w:cs="Arial"/>
          <w:sz w:val="24"/>
          <w:szCs w:val="24"/>
        </w:rPr>
        <w:t xml:space="preserve"> </w:t>
      </w:r>
      <w:r w:rsidRPr="002A24C5">
        <w:rPr>
          <w:rFonts w:ascii="Arial" w:hAnsi="Arial" w:cs="Arial"/>
          <w:sz w:val="24"/>
          <w:szCs w:val="24"/>
        </w:rPr>
        <w:t>infancia tiene el potencial de prevenir el</w:t>
      </w:r>
    </w:p>
    <w:p w14:paraId="5E89C25A" w14:textId="1B4EA034"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desarrollo del temor a las agujas,</w:t>
      </w:r>
      <w:r w:rsidR="002A24C5" w:rsidRPr="002A24C5">
        <w:rPr>
          <w:rFonts w:ascii="Arial" w:hAnsi="Arial" w:cs="Arial"/>
          <w:sz w:val="24"/>
          <w:szCs w:val="24"/>
        </w:rPr>
        <w:t xml:space="preserve"> </w:t>
      </w:r>
      <w:r w:rsidRPr="002A24C5">
        <w:rPr>
          <w:rFonts w:ascii="Arial" w:hAnsi="Arial" w:cs="Arial"/>
          <w:sz w:val="24"/>
          <w:szCs w:val="24"/>
        </w:rPr>
        <w:t>promueve la satisfacción y la confianza en</w:t>
      </w:r>
      <w:r w:rsidR="002A24C5" w:rsidRPr="002A24C5">
        <w:rPr>
          <w:rFonts w:ascii="Arial" w:hAnsi="Arial" w:cs="Arial"/>
          <w:sz w:val="24"/>
          <w:szCs w:val="24"/>
        </w:rPr>
        <w:t xml:space="preserve"> </w:t>
      </w:r>
      <w:r w:rsidRPr="002A24C5">
        <w:rPr>
          <w:rFonts w:ascii="Arial" w:hAnsi="Arial" w:cs="Arial"/>
          <w:sz w:val="24"/>
          <w:szCs w:val="24"/>
        </w:rPr>
        <w:t>quienes aplican las vacunas mediante</w:t>
      </w:r>
      <w:r w:rsidR="002A24C5" w:rsidRPr="002A24C5">
        <w:rPr>
          <w:rFonts w:ascii="Arial" w:hAnsi="Arial" w:cs="Arial"/>
          <w:sz w:val="24"/>
          <w:szCs w:val="24"/>
        </w:rPr>
        <w:t xml:space="preserve"> </w:t>
      </w:r>
      <w:r w:rsidRPr="002A24C5">
        <w:rPr>
          <w:rFonts w:ascii="Arial" w:hAnsi="Arial" w:cs="Arial"/>
          <w:sz w:val="24"/>
          <w:szCs w:val="24"/>
        </w:rPr>
        <w:t>experiencias más positivas para las niñas,</w:t>
      </w:r>
      <w:r w:rsidR="002A24C5" w:rsidRPr="002A24C5">
        <w:rPr>
          <w:rFonts w:ascii="Arial" w:hAnsi="Arial" w:cs="Arial"/>
          <w:sz w:val="24"/>
          <w:szCs w:val="24"/>
        </w:rPr>
        <w:t xml:space="preserve"> </w:t>
      </w:r>
      <w:r w:rsidRPr="002A24C5">
        <w:rPr>
          <w:rFonts w:ascii="Arial" w:hAnsi="Arial" w:cs="Arial"/>
          <w:sz w:val="24"/>
          <w:szCs w:val="24"/>
        </w:rPr>
        <w:t>niños y sus familias.</w:t>
      </w:r>
    </w:p>
    <w:p w14:paraId="2032BF04" w14:textId="10630CC1" w:rsidR="003A3FD8" w:rsidRPr="00973657" w:rsidRDefault="003A3FD8" w:rsidP="00973657">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 estrategia más efectiva en la</w:t>
      </w:r>
      <w:r w:rsidR="002A24C5" w:rsidRPr="002A24C5">
        <w:rPr>
          <w:rFonts w:ascii="Arial" w:hAnsi="Arial" w:cs="Arial"/>
          <w:sz w:val="24"/>
          <w:szCs w:val="24"/>
        </w:rPr>
        <w:t xml:space="preserve"> </w:t>
      </w:r>
      <w:r w:rsidRPr="002A24C5">
        <w:rPr>
          <w:rFonts w:ascii="Arial" w:hAnsi="Arial" w:cs="Arial"/>
          <w:sz w:val="24"/>
          <w:szCs w:val="24"/>
        </w:rPr>
        <w:t>disminución del dolor en lactantes es</w:t>
      </w:r>
      <w:r w:rsidR="002A24C5" w:rsidRPr="002A24C5">
        <w:rPr>
          <w:rFonts w:ascii="Arial" w:hAnsi="Arial" w:cs="Arial"/>
          <w:sz w:val="24"/>
          <w:szCs w:val="24"/>
        </w:rPr>
        <w:t xml:space="preserve"> </w:t>
      </w:r>
      <w:r w:rsidRPr="002A24C5">
        <w:rPr>
          <w:rFonts w:ascii="Arial" w:hAnsi="Arial" w:cs="Arial"/>
          <w:sz w:val="24"/>
          <w:szCs w:val="24"/>
        </w:rPr>
        <w:t>amamantar (lactancia materna) después</w:t>
      </w:r>
      <w:r w:rsidR="002A24C5" w:rsidRPr="002A24C5">
        <w:rPr>
          <w:rFonts w:ascii="Arial" w:hAnsi="Arial" w:cs="Arial"/>
          <w:sz w:val="24"/>
          <w:szCs w:val="24"/>
        </w:rPr>
        <w:t xml:space="preserve"> </w:t>
      </w:r>
      <w:r w:rsidRPr="002A24C5">
        <w:rPr>
          <w:rFonts w:ascii="Arial" w:hAnsi="Arial" w:cs="Arial"/>
          <w:sz w:val="24"/>
          <w:szCs w:val="24"/>
        </w:rPr>
        <w:t xml:space="preserve">de la inyección a los menores de dos </w:t>
      </w:r>
      <w:r w:rsidRPr="00973657">
        <w:rPr>
          <w:rFonts w:ascii="Arial" w:hAnsi="Arial" w:cs="Arial"/>
          <w:sz w:val="24"/>
          <w:szCs w:val="24"/>
        </w:rPr>
        <w:t>años.</w:t>
      </w:r>
    </w:p>
    <w:p w14:paraId="12C613FC" w14:textId="287DA341"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El contacto piel a piel reduce la angustia en el proceso de vacunación; es preferible</w:t>
      </w:r>
    </w:p>
    <w:p w14:paraId="2347DEF2" w14:textId="7D89BF52"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sostener a las y los menores de 3 años en brazos, en posición vertical y no colocarles</w:t>
      </w:r>
    </w:p>
    <w:p w14:paraId="1740A975"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en una superficie en supino.</w:t>
      </w:r>
    </w:p>
    <w:p w14:paraId="6A691DB4" w14:textId="730BFAC2"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xml:space="preserve">● El no aspirar en la inyección intramuscular y aplicar el biológico lo más rápido posible, disminuye o evita el dolor; según la evidencia actual en conjunto, la aspiración y la inyección lenta en realidad pueden agregar más dolor durante la </w:t>
      </w:r>
      <w:r w:rsidRPr="00973657">
        <w:rPr>
          <w:rFonts w:ascii="Arial" w:hAnsi="Arial" w:cs="Arial"/>
          <w:color w:val="000000"/>
          <w:sz w:val="24"/>
          <w:szCs w:val="24"/>
        </w:rPr>
        <w:lastRenderedPageBreak/>
        <w:t>inyección de la vacuna a consecuencia del mayor tiempo de contacto entre la aguja y el tejido y también por el movimiento lateral de la aguja dentro del tejido, sin embargo, ninguna de las 2 técnicas supone un evento adverso grave.</w:t>
      </w:r>
    </w:p>
    <w:p w14:paraId="5353956E" w14:textId="42C9DB5A"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También se menciona la estimulación táctil a partir de los 4 años, que consiste en acariciar, frotar o presionar la piel cercana al lugar de inyección, antes y durante la inyección, pero no después.</w:t>
      </w:r>
    </w:p>
    <w:p w14:paraId="3658FFA6" w14:textId="081F3D02"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En los adolescentes se sugiere que realicen respiraciones profundas, para disminuir la ansiedad, el miedo y estrés ante las vacunas o la fobia a las agujas, antes de la aplicación.</w:t>
      </w:r>
    </w:p>
    <w:p w14:paraId="317430C5" w14:textId="517FD480"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p>
    <w:p w14:paraId="300811A9" w14:textId="409A4E18"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p>
    <w:p w14:paraId="7D63C609" w14:textId="5AFEBD44" w:rsidR="00CD2533" w:rsidRPr="00973657" w:rsidRDefault="00CD2533" w:rsidP="00973657">
      <w:pPr>
        <w:spacing w:line="360" w:lineRule="auto"/>
        <w:jc w:val="both"/>
        <w:rPr>
          <w:rFonts w:ascii="Arial" w:hAnsi="Arial" w:cs="Arial"/>
          <w:b/>
          <w:bCs/>
          <w:sz w:val="24"/>
          <w:szCs w:val="24"/>
        </w:rPr>
      </w:pPr>
      <w:r w:rsidRPr="00973657">
        <w:rPr>
          <w:rFonts w:ascii="Arial" w:hAnsi="Arial" w:cs="Arial"/>
          <w:b/>
          <w:bCs/>
          <w:sz w:val="24"/>
          <w:szCs w:val="24"/>
        </w:rPr>
        <w:t>2.3.7.5 aplicación simultánea de vacunas e intervalos de aplicación.</w:t>
      </w:r>
    </w:p>
    <w:p w14:paraId="1123EC1A" w14:textId="5FD9F0FF"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La aplicación simultánea de vacunas es el procedimiento técnico que consiste en</w:t>
      </w:r>
    </w:p>
    <w:p w14:paraId="750115DC" w14:textId="49539A40"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aplicar a una persona 2 o más vacunas en una sola visita a la unidad de salud, puesto</w:t>
      </w:r>
    </w:p>
    <w:p w14:paraId="231A5082" w14:textId="797E2D93"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de vacunación o visita domiciliaria, según las dosis que le correspondan para su edad.</w:t>
      </w:r>
    </w:p>
    <w:p w14:paraId="3E1B7048"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0BE83BC9"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6DA6C00C" w14:textId="3DAF5F4F"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Las ventajas de la administración simultánea de las vacunas son:</w:t>
      </w:r>
    </w:p>
    <w:p w14:paraId="114CD1F8" w14:textId="25696633"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Aumenta la probabilidad que el individuo</w:t>
      </w:r>
      <w:r w:rsidR="00983AB3" w:rsidRPr="00973657">
        <w:rPr>
          <w:rFonts w:ascii="Arial" w:hAnsi="Arial" w:cs="Arial"/>
          <w:color w:val="000000"/>
          <w:sz w:val="24"/>
          <w:szCs w:val="24"/>
        </w:rPr>
        <w:t xml:space="preserve"> </w:t>
      </w:r>
      <w:r w:rsidRPr="00973657">
        <w:rPr>
          <w:rFonts w:ascii="Arial" w:hAnsi="Arial" w:cs="Arial"/>
          <w:color w:val="000000"/>
          <w:sz w:val="24"/>
          <w:szCs w:val="24"/>
        </w:rPr>
        <w:t>reciba en forma oportuna su esquema de</w:t>
      </w:r>
    </w:p>
    <w:p w14:paraId="4B1FC480" w14:textId="7777777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vacunación.</w:t>
      </w:r>
    </w:p>
    <w:p w14:paraId="673EE007" w14:textId="3FCCAB1D"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La seroconversión y seguridad no se</w:t>
      </w:r>
      <w:r w:rsidR="00983AB3" w:rsidRPr="00973657">
        <w:rPr>
          <w:rFonts w:ascii="Arial" w:hAnsi="Arial" w:cs="Arial"/>
          <w:color w:val="000000"/>
          <w:sz w:val="24"/>
          <w:szCs w:val="24"/>
        </w:rPr>
        <w:t xml:space="preserve"> </w:t>
      </w:r>
      <w:r w:rsidRPr="00973657">
        <w:rPr>
          <w:rFonts w:ascii="Arial" w:hAnsi="Arial" w:cs="Arial"/>
          <w:color w:val="000000"/>
          <w:sz w:val="24"/>
          <w:szCs w:val="24"/>
        </w:rPr>
        <w:t>modifican con la administración</w:t>
      </w:r>
      <w:r w:rsidR="00983AB3" w:rsidRPr="00973657">
        <w:rPr>
          <w:rFonts w:ascii="Arial" w:hAnsi="Arial" w:cs="Arial"/>
          <w:color w:val="000000"/>
          <w:sz w:val="24"/>
          <w:szCs w:val="24"/>
        </w:rPr>
        <w:t xml:space="preserve"> </w:t>
      </w:r>
      <w:r w:rsidRPr="00973657">
        <w:rPr>
          <w:rFonts w:ascii="Arial" w:hAnsi="Arial" w:cs="Arial"/>
          <w:color w:val="000000"/>
          <w:sz w:val="24"/>
          <w:szCs w:val="24"/>
        </w:rPr>
        <w:t>simultánea.</w:t>
      </w:r>
    </w:p>
    <w:p w14:paraId="1B6E8AC0" w14:textId="454A3AF4"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Reduce el número de visitas necesarias,</w:t>
      </w:r>
      <w:r w:rsidR="00983AB3" w:rsidRPr="00973657">
        <w:rPr>
          <w:rFonts w:ascii="Arial" w:hAnsi="Arial" w:cs="Arial"/>
          <w:color w:val="000000"/>
          <w:sz w:val="24"/>
          <w:szCs w:val="24"/>
        </w:rPr>
        <w:t xml:space="preserve"> </w:t>
      </w:r>
      <w:r w:rsidRPr="00973657">
        <w:rPr>
          <w:rFonts w:ascii="Arial" w:hAnsi="Arial" w:cs="Arial"/>
          <w:color w:val="000000"/>
          <w:sz w:val="24"/>
          <w:szCs w:val="24"/>
        </w:rPr>
        <w:t>así como las oportunidades perdidas de</w:t>
      </w:r>
    </w:p>
    <w:p w14:paraId="7ACDA410" w14:textId="7777777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vacunación.</w:t>
      </w:r>
    </w:p>
    <w:p w14:paraId="53980E83" w14:textId="4916CCD1"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En una sola visita a la unidad de salud o al</w:t>
      </w:r>
      <w:r w:rsidR="00983AB3" w:rsidRPr="00973657">
        <w:rPr>
          <w:rFonts w:ascii="Arial" w:hAnsi="Arial" w:cs="Arial"/>
          <w:color w:val="000000"/>
          <w:sz w:val="24"/>
          <w:szCs w:val="24"/>
        </w:rPr>
        <w:t xml:space="preserve"> </w:t>
      </w:r>
      <w:r w:rsidRPr="00973657">
        <w:rPr>
          <w:rFonts w:ascii="Arial" w:hAnsi="Arial" w:cs="Arial"/>
          <w:color w:val="000000"/>
          <w:sz w:val="24"/>
          <w:szCs w:val="24"/>
        </w:rPr>
        <w:t>puesto de vacunación se protege contra</w:t>
      </w:r>
    </w:p>
    <w:p w14:paraId="0B718BAA" w14:textId="7777777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varias enfermedades.</w:t>
      </w:r>
    </w:p>
    <w:p w14:paraId="1E07A498" w14:textId="7777777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Mejoran las coberturas de vacunación.</w:t>
      </w:r>
    </w:p>
    <w:p w14:paraId="1B0C7C0B" w14:textId="77777777" w:rsidR="00983AB3" w:rsidRPr="00973657" w:rsidRDefault="00983AB3" w:rsidP="00973657">
      <w:pPr>
        <w:autoSpaceDE w:val="0"/>
        <w:autoSpaceDN w:val="0"/>
        <w:adjustRightInd w:val="0"/>
        <w:spacing w:after="0" w:line="240" w:lineRule="auto"/>
        <w:jc w:val="both"/>
        <w:rPr>
          <w:rFonts w:ascii="Arial" w:hAnsi="Arial" w:cs="Arial"/>
          <w:b/>
          <w:bCs/>
          <w:color w:val="004000"/>
          <w:sz w:val="24"/>
          <w:szCs w:val="24"/>
        </w:rPr>
      </w:pPr>
    </w:p>
    <w:p w14:paraId="0C3D3E18" w14:textId="77777777" w:rsidR="00983AB3" w:rsidRPr="00973657" w:rsidRDefault="00983AB3" w:rsidP="00973657">
      <w:pPr>
        <w:autoSpaceDE w:val="0"/>
        <w:autoSpaceDN w:val="0"/>
        <w:adjustRightInd w:val="0"/>
        <w:spacing w:after="0" w:line="240" w:lineRule="auto"/>
        <w:jc w:val="both"/>
        <w:rPr>
          <w:rFonts w:ascii="Arial" w:hAnsi="Arial" w:cs="Arial"/>
          <w:b/>
          <w:bCs/>
          <w:color w:val="004000"/>
          <w:sz w:val="24"/>
          <w:szCs w:val="24"/>
        </w:rPr>
      </w:pPr>
    </w:p>
    <w:p w14:paraId="50B8E323" w14:textId="2483D14C" w:rsidR="00CD2533" w:rsidRPr="00973657" w:rsidRDefault="00983AB3" w:rsidP="00973657">
      <w:pPr>
        <w:autoSpaceDE w:val="0"/>
        <w:autoSpaceDN w:val="0"/>
        <w:adjustRightInd w:val="0"/>
        <w:spacing w:after="0" w:line="240" w:lineRule="auto"/>
        <w:jc w:val="both"/>
        <w:rPr>
          <w:rFonts w:ascii="Arial" w:hAnsi="Arial" w:cs="Arial"/>
          <w:b/>
          <w:bCs/>
          <w:color w:val="004000"/>
          <w:sz w:val="24"/>
          <w:szCs w:val="24"/>
        </w:rPr>
      </w:pPr>
      <w:r w:rsidRPr="00973657">
        <w:rPr>
          <w:rFonts w:ascii="Arial" w:hAnsi="Arial" w:cs="Arial"/>
          <w:b/>
          <w:bCs/>
          <w:color w:val="004000"/>
          <w:sz w:val="24"/>
          <w:szCs w:val="24"/>
        </w:rPr>
        <w:t xml:space="preserve">2..3.7.6 </w:t>
      </w:r>
      <w:r w:rsidR="00CD2533" w:rsidRPr="00973657">
        <w:rPr>
          <w:rFonts w:ascii="Arial" w:hAnsi="Arial" w:cs="Arial"/>
          <w:b/>
          <w:bCs/>
          <w:color w:val="004000"/>
          <w:sz w:val="24"/>
          <w:szCs w:val="24"/>
        </w:rPr>
        <w:t>Intervalos de administración y edad</w:t>
      </w:r>
      <w:r w:rsidRPr="00973657">
        <w:rPr>
          <w:rFonts w:ascii="Arial" w:hAnsi="Arial" w:cs="Arial"/>
          <w:b/>
          <w:bCs/>
          <w:color w:val="004000"/>
          <w:sz w:val="24"/>
          <w:szCs w:val="24"/>
        </w:rPr>
        <w:t xml:space="preserve"> </w:t>
      </w:r>
      <w:r w:rsidR="00CD2533" w:rsidRPr="00973657">
        <w:rPr>
          <w:rFonts w:ascii="Arial" w:hAnsi="Arial" w:cs="Arial"/>
          <w:b/>
          <w:bCs/>
          <w:color w:val="004000"/>
          <w:sz w:val="24"/>
          <w:szCs w:val="24"/>
        </w:rPr>
        <w:t>mínima recomendada</w:t>
      </w:r>
    </w:p>
    <w:p w14:paraId="5C4E400B" w14:textId="7899A43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Con base en el comportamiento de las</w:t>
      </w:r>
      <w:r w:rsidR="00983AB3" w:rsidRPr="00973657">
        <w:rPr>
          <w:rFonts w:ascii="Arial" w:hAnsi="Arial" w:cs="Arial"/>
          <w:color w:val="000000"/>
          <w:sz w:val="24"/>
          <w:szCs w:val="24"/>
        </w:rPr>
        <w:t xml:space="preserve"> </w:t>
      </w:r>
      <w:r w:rsidRPr="00973657">
        <w:rPr>
          <w:rFonts w:ascii="Arial" w:hAnsi="Arial" w:cs="Arial"/>
          <w:color w:val="000000"/>
          <w:sz w:val="24"/>
          <w:szCs w:val="24"/>
        </w:rPr>
        <w:t>inmunoglobulinas y otros mecanismos de la</w:t>
      </w:r>
    </w:p>
    <w:p w14:paraId="18C351E1" w14:textId="606EC03D"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respuesta inmune y la interferencia que</w:t>
      </w:r>
      <w:r w:rsidR="00983AB3" w:rsidRPr="00973657">
        <w:rPr>
          <w:rFonts w:ascii="Arial" w:hAnsi="Arial" w:cs="Arial"/>
          <w:color w:val="000000"/>
          <w:sz w:val="24"/>
          <w:szCs w:val="24"/>
        </w:rPr>
        <w:t xml:space="preserve"> </w:t>
      </w:r>
      <w:r w:rsidRPr="00973657">
        <w:rPr>
          <w:rFonts w:ascii="Arial" w:hAnsi="Arial" w:cs="Arial"/>
          <w:color w:val="000000"/>
          <w:sz w:val="24"/>
          <w:szCs w:val="24"/>
        </w:rPr>
        <w:t>estos puedan sentar con la administración</w:t>
      </w:r>
      <w:r w:rsidR="00983AB3" w:rsidRPr="00973657">
        <w:rPr>
          <w:rFonts w:ascii="Arial" w:hAnsi="Arial" w:cs="Arial"/>
          <w:color w:val="000000"/>
          <w:sz w:val="24"/>
          <w:szCs w:val="24"/>
        </w:rPr>
        <w:t xml:space="preserve"> </w:t>
      </w:r>
      <w:r w:rsidRPr="00973657">
        <w:rPr>
          <w:rFonts w:ascii="Arial" w:hAnsi="Arial" w:cs="Arial"/>
          <w:color w:val="000000"/>
          <w:sz w:val="24"/>
          <w:szCs w:val="24"/>
        </w:rPr>
        <w:t>de otros productos biológicos, se establecen</w:t>
      </w:r>
      <w:r w:rsidR="00983AB3" w:rsidRPr="00973657">
        <w:rPr>
          <w:rFonts w:ascii="Arial" w:hAnsi="Arial" w:cs="Arial"/>
          <w:color w:val="000000"/>
          <w:sz w:val="24"/>
          <w:szCs w:val="24"/>
        </w:rPr>
        <w:t xml:space="preserve"> </w:t>
      </w:r>
      <w:r w:rsidRPr="00973657">
        <w:rPr>
          <w:rFonts w:ascii="Arial" w:hAnsi="Arial" w:cs="Arial"/>
          <w:color w:val="000000"/>
          <w:sz w:val="24"/>
          <w:szCs w:val="24"/>
        </w:rPr>
        <w:t>los intervalos de aplicación entre las dosis de</w:t>
      </w:r>
      <w:r w:rsidR="00983AB3" w:rsidRPr="00973657">
        <w:rPr>
          <w:rFonts w:ascii="Arial" w:hAnsi="Arial" w:cs="Arial"/>
          <w:color w:val="000000"/>
          <w:sz w:val="24"/>
          <w:szCs w:val="24"/>
        </w:rPr>
        <w:t xml:space="preserve"> </w:t>
      </w:r>
      <w:r w:rsidRPr="00973657">
        <w:rPr>
          <w:rFonts w:ascii="Arial" w:hAnsi="Arial" w:cs="Arial"/>
          <w:color w:val="000000"/>
          <w:sz w:val="24"/>
          <w:szCs w:val="24"/>
        </w:rPr>
        <w:t>la misma vacuna, así como el tiempo de</w:t>
      </w:r>
      <w:r w:rsidR="00983AB3" w:rsidRPr="00973657">
        <w:rPr>
          <w:rFonts w:ascii="Arial" w:hAnsi="Arial" w:cs="Arial"/>
          <w:color w:val="000000"/>
          <w:sz w:val="24"/>
          <w:szCs w:val="24"/>
        </w:rPr>
        <w:t xml:space="preserve"> </w:t>
      </w:r>
      <w:r w:rsidRPr="00973657">
        <w:rPr>
          <w:rFonts w:ascii="Arial" w:hAnsi="Arial" w:cs="Arial"/>
          <w:color w:val="000000"/>
          <w:sz w:val="24"/>
          <w:szCs w:val="24"/>
        </w:rPr>
        <w:t>separación que debe existir entre una</w:t>
      </w:r>
      <w:r w:rsidR="00983AB3" w:rsidRPr="00973657">
        <w:rPr>
          <w:rFonts w:ascii="Arial" w:hAnsi="Arial" w:cs="Arial"/>
          <w:color w:val="000000"/>
          <w:sz w:val="24"/>
          <w:szCs w:val="24"/>
        </w:rPr>
        <w:t xml:space="preserve"> </w:t>
      </w:r>
      <w:r w:rsidRPr="00973657">
        <w:rPr>
          <w:rFonts w:ascii="Arial" w:hAnsi="Arial" w:cs="Arial"/>
          <w:color w:val="000000"/>
          <w:sz w:val="24"/>
          <w:szCs w:val="24"/>
        </w:rPr>
        <w:t>vacuna y otra diferente.</w:t>
      </w:r>
    </w:p>
    <w:p w14:paraId="13D1D5E8" w14:textId="7407CE6A"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6A86ADFE"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70FE9308" w14:textId="24013A0B" w:rsidR="00CD2533" w:rsidRPr="00973657" w:rsidRDefault="00983AB3" w:rsidP="00973657">
      <w:pPr>
        <w:autoSpaceDE w:val="0"/>
        <w:autoSpaceDN w:val="0"/>
        <w:adjustRightInd w:val="0"/>
        <w:spacing w:after="0" w:line="240" w:lineRule="auto"/>
        <w:jc w:val="both"/>
        <w:rPr>
          <w:rFonts w:ascii="Arial" w:hAnsi="Arial" w:cs="Arial"/>
          <w:b/>
          <w:bCs/>
          <w:color w:val="000000"/>
          <w:sz w:val="24"/>
          <w:szCs w:val="24"/>
        </w:rPr>
      </w:pPr>
      <w:r w:rsidRPr="00973657">
        <w:rPr>
          <w:rFonts w:ascii="Arial" w:hAnsi="Arial" w:cs="Arial"/>
          <w:b/>
          <w:bCs/>
          <w:color w:val="000000"/>
          <w:sz w:val="24"/>
          <w:szCs w:val="24"/>
        </w:rPr>
        <w:t>--</w:t>
      </w:r>
      <w:r w:rsidR="00CD2533" w:rsidRPr="00973657">
        <w:rPr>
          <w:rFonts w:ascii="Arial" w:hAnsi="Arial" w:cs="Arial"/>
          <w:b/>
          <w:bCs/>
          <w:color w:val="000000"/>
          <w:sz w:val="24"/>
          <w:szCs w:val="24"/>
        </w:rPr>
        <w:t>Intervalo entre las distintas dosis de una</w:t>
      </w:r>
      <w:r w:rsidRPr="00973657">
        <w:rPr>
          <w:rFonts w:ascii="Arial" w:hAnsi="Arial" w:cs="Arial"/>
          <w:b/>
          <w:bCs/>
          <w:color w:val="000000"/>
          <w:sz w:val="24"/>
          <w:szCs w:val="24"/>
        </w:rPr>
        <w:t xml:space="preserve"> </w:t>
      </w:r>
      <w:r w:rsidR="00CD2533" w:rsidRPr="00973657">
        <w:rPr>
          <w:rFonts w:ascii="Arial" w:hAnsi="Arial" w:cs="Arial"/>
          <w:b/>
          <w:bCs/>
          <w:color w:val="000000"/>
          <w:sz w:val="24"/>
          <w:szCs w:val="24"/>
        </w:rPr>
        <w:t>misma vacuna (del mismo antígeno)</w:t>
      </w:r>
    </w:p>
    <w:p w14:paraId="5EFDDAE7" w14:textId="06842DE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lastRenderedPageBreak/>
        <w:t>Los intervalos de tiempo recomendados</w:t>
      </w:r>
      <w:r w:rsidR="00983AB3" w:rsidRPr="00973657">
        <w:rPr>
          <w:rFonts w:ascii="Arial" w:hAnsi="Arial" w:cs="Arial"/>
          <w:color w:val="000000"/>
          <w:sz w:val="24"/>
          <w:szCs w:val="24"/>
        </w:rPr>
        <w:t xml:space="preserve"> </w:t>
      </w:r>
      <w:r w:rsidRPr="00973657">
        <w:rPr>
          <w:rFonts w:ascii="Arial" w:hAnsi="Arial" w:cs="Arial"/>
          <w:color w:val="000000"/>
          <w:sz w:val="24"/>
          <w:szCs w:val="24"/>
        </w:rPr>
        <w:t>entre las diferentes dosis deben respetarse,</w:t>
      </w:r>
    </w:p>
    <w:p w14:paraId="17B68A80" w14:textId="4BCDE248"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ya que se ha demostrado su eficacia y</w:t>
      </w:r>
      <w:r w:rsidR="00983AB3" w:rsidRPr="00973657">
        <w:rPr>
          <w:rFonts w:ascii="Arial" w:hAnsi="Arial" w:cs="Arial"/>
          <w:color w:val="000000"/>
          <w:sz w:val="24"/>
          <w:szCs w:val="24"/>
        </w:rPr>
        <w:t xml:space="preserve"> </w:t>
      </w:r>
      <w:r w:rsidRPr="00973657">
        <w:rPr>
          <w:rFonts w:ascii="Arial" w:hAnsi="Arial" w:cs="Arial"/>
          <w:color w:val="000000"/>
          <w:sz w:val="24"/>
          <w:szCs w:val="24"/>
        </w:rPr>
        <w:t>seguridad en estudios experimentales</w:t>
      </w:r>
      <w:r w:rsidR="00983AB3" w:rsidRPr="00973657">
        <w:rPr>
          <w:rFonts w:ascii="Arial" w:hAnsi="Arial" w:cs="Arial"/>
          <w:color w:val="000000"/>
          <w:sz w:val="24"/>
          <w:szCs w:val="24"/>
        </w:rPr>
        <w:t xml:space="preserve"> </w:t>
      </w:r>
      <w:r w:rsidRPr="00973657">
        <w:rPr>
          <w:rFonts w:ascii="Arial" w:hAnsi="Arial" w:cs="Arial"/>
          <w:color w:val="000000"/>
          <w:sz w:val="24"/>
          <w:szCs w:val="24"/>
        </w:rPr>
        <w:t>previos. Se deben respetar los intervalos</w:t>
      </w:r>
      <w:r w:rsidR="00983AB3" w:rsidRPr="00973657">
        <w:rPr>
          <w:rFonts w:ascii="Arial" w:hAnsi="Arial" w:cs="Arial"/>
          <w:color w:val="000000"/>
          <w:sz w:val="24"/>
          <w:szCs w:val="24"/>
        </w:rPr>
        <w:t xml:space="preserve"> </w:t>
      </w:r>
      <w:r w:rsidRPr="00973657">
        <w:rPr>
          <w:rFonts w:ascii="Arial" w:hAnsi="Arial" w:cs="Arial"/>
          <w:color w:val="000000"/>
          <w:sz w:val="24"/>
          <w:szCs w:val="24"/>
        </w:rPr>
        <w:t>aconsejados para la vacunación en los</w:t>
      </w:r>
      <w:r w:rsidR="00983AB3" w:rsidRPr="00973657">
        <w:rPr>
          <w:rFonts w:ascii="Arial" w:hAnsi="Arial" w:cs="Arial"/>
          <w:color w:val="000000"/>
          <w:sz w:val="24"/>
          <w:szCs w:val="24"/>
        </w:rPr>
        <w:t xml:space="preserve"> </w:t>
      </w:r>
      <w:r w:rsidRPr="00973657">
        <w:rPr>
          <w:rFonts w:ascii="Arial" w:hAnsi="Arial" w:cs="Arial"/>
          <w:color w:val="000000"/>
          <w:sz w:val="24"/>
          <w:szCs w:val="24"/>
        </w:rPr>
        <w:t>preparados</w:t>
      </w:r>
      <w:r w:rsidR="00983AB3" w:rsidRPr="00973657">
        <w:rPr>
          <w:rFonts w:ascii="Arial" w:hAnsi="Arial" w:cs="Arial"/>
          <w:color w:val="000000"/>
          <w:sz w:val="24"/>
          <w:szCs w:val="24"/>
        </w:rPr>
        <w:t xml:space="preserve"> </w:t>
      </w:r>
      <w:r w:rsidRPr="00973657">
        <w:rPr>
          <w:rFonts w:ascii="Arial" w:hAnsi="Arial" w:cs="Arial"/>
          <w:color w:val="000000"/>
          <w:sz w:val="24"/>
          <w:szCs w:val="24"/>
        </w:rPr>
        <w:t>que requieran dosis de refuerzo</w:t>
      </w:r>
      <w:r w:rsidR="00983AB3" w:rsidRPr="00973657">
        <w:rPr>
          <w:rFonts w:ascii="Arial" w:hAnsi="Arial" w:cs="Arial"/>
          <w:color w:val="000000"/>
          <w:sz w:val="24"/>
          <w:szCs w:val="24"/>
        </w:rPr>
        <w:t xml:space="preserve"> </w:t>
      </w:r>
      <w:r w:rsidRPr="00973657">
        <w:rPr>
          <w:rFonts w:ascii="Arial" w:hAnsi="Arial" w:cs="Arial"/>
          <w:color w:val="000000"/>
          <w:sz w:val="24"/>
          <w:szCs w:val="24"/>
        </w:rPr>
        <w:t>para mantener la inmunidad a largo plazo,</w:t>
      </w:r>
      <w:r w:rsidR="00983AB3" w:rsidRPr="00973657">
        <w:rPr>
          <w:rFonts w:ascii="Arial" w:hAnsi="Arial" w:cs="Arial"/>
          <w:color w:val="000000"/>
          <w:sz w:val="24"/>
          <w:szCs w:val="24"/>
        </w:rPr>
        <w:t xml:space="preserve"> </w:t>
      </w:r>
      <w:r w:rsidRPr="00973657">
        <w:rPr>
          <w:rFonts w:ascii="Arial" w:hAnsi="Arial" w:cs="Arial"/>
          <w:color w:val="000000"/>
          <w:sz w:val="24"/>
          <w:szCs w:val="24"/>
        </w:rPr>
        <w:t>ya que la</w:t>
      </w:r>
      <w:r w:rsidR="00983AB3" w:rsidRPr="00973657">
        <w:rPr>
          <w:rFonts w:ascii="Arial" w:hAnsi="Arial" w:cs="Arial"/>
          <w:color w:val="000000"/>
          <w:sz w:val="24"/>
          <w:szCs w:val="24"/>
        </w:rPr>
        <w:t xml:space="preserve"> </w:t>
      </w:r>
      <w:r w:rsidRPr="00973657">
        <w:rPr>
          <w:rFonts w:ascii="Arial" w:hAnsi="Arial" w:cs="Arial"/>
          <w:color w:val="000000"/>
          <w:sz w:val="24"/>
          <w:szCs w:val="24"/>
        </w:rPr>
        <w:t>administración a intervalos</w:t>
      </w:r>
      <w:r w:rsidR="00983AB3" w:rsidRPr="00973657">
        <w:rPr>
          <w:rFonts w:ascii="Arial" w:hAnsi="Arial" w:cs="Arial"/>
          <w:color w:val="000000"/>
          <w:sz w:val="24"/>
          <w:szCs w:val="24"/>
        </w:rPr>
        <w:t xml:space="preserve"> </w:t>
      </w:r>
      <w:r w:rsidRPr="00973657">
        <w:rPr>
          <w:rFonts w:ascii="Arial" w:hAnsi="Arial" w:cs="Arial"/>
          <w:color w:val="000000"/>
          <w:sz w:val="24"/>
          <w:szCs w:val="24"/>
        </w:rPr>
        <w:t>inferiores puede reducir la respuesta</w:t>
      </w:r>
      <w:r w:rsidR="00983AB3" w:rsidRPr="00973657">
        <w:rPr>
          <w:rFonts w:ascii="Arial" w:hAnsi="Arial" w:cs="Arial"/>
          <w:color w:val="000000"/>
          <w:sz w:val="24"/>
          <w:szCs w:val="24"/>
        </w:rPr>
        <w:t xml:space="preserve"> </w:t>
      </w:r>
      <w:r w:rsidRPr="00973657">
        <w:rPr>
          <w:rFonts w:ascii="Arial" w:hAnsi="Arial" w:cs="Arial"/>
          <w:color w:val="000000"/>
          <w:sz w:val="24"/>
          <w:szCs w:val="24"/>
        </w:rPr>
        <w:t>inmune y la eficacia de la vacuna. Las dosis</w:t>
      </w:r>
      <w:r w:rsidR="00983AB3" w:rsidRPr="00973657">
        <w:rPr>
          <w:rFonts w:ascii="Arial" w:hAnsi="Arial" w:cs="Arial"/>
          <w:color w:val="000000"/>
          <w:sz w:val="24"/>
          <w:szCs w:val="24"/>
        </w:rPr>
        <w:t xml:space="preserve"> </w:t>
      </w:r>
      <w:r w:rsidRPr="00973657">
        <w:rPr>
          <w:rFonts w:ascii="Arial" w:hAnsi="Arial" w:cs="Arial"/>
          <w:color w:val="000000"/>
          <w:sz w:val="24"/>
          <w:szCs w:val="24"/>
        </w:rPr>
        <w:t>administradas mucho antes del intervalo</w:t>
      </w:r>
      <w:r w:rsidR="00983AB3" w:rsidRPr="00973657">
        <w:rPr>
          <w:rFonts w:ascii="Arial" w:hAnsi="Arial" w:cs="Arial"/>
          <w:color w:val="000000"/>
          <w:sz w:val="24"/>
          <w:szCs w:val="24"/>
        </w:rPr>
        <w:t xml:space="preserve"> </w:t>
      </w:r>
      <w:r w:rsidRPr="00973657">
        <w:rPr>
          <w:rFonts w:ascii="Arial" w:hAnsi="Arial" w:cs="Arial"/>
          <w:color w:val="000000"/>
          <w:sz w:val="24"/>
          <w:szCs w:val="24"/>
        </w:rPr>
        <w:t>mínimo deben considerarse no válidas.</w:t>
      </w:r>
    </w:p>
    <w:p w14:paraId="346ECB69" w14:textId="197E3A29"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1A8A0785"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46E01E81" w14:textId="2CB5AC2F"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Se considerará válida la dosis de un</w:t>
      </w:r>
      <w:r w:rsidR="00983AB3" w:rsidRPr="00973657">
        <w:rPr>
          <w:rFonts w:ascii="Arial" w:hAnsi="Arial" w:cs="Arial"/>
          <w:color w:val="000000"/>
          <w:sz w:val="24"/>
          <w:szCs w:val="24"/>
        </w:rPr>
        <w:t xml:space="preserve"> </w:t>
      </w:r>
      <w:r w:rsidRPr="00973657">
        <w:rPr>
          <w:rFonts w:ascii="Arial" w:hAnsi="Arial" w:cs="Arial"/>
          <w:color w:val="000000"/>
          <w:sz w:val="24"/>
          <w:szCs w:val="24"/>
        </w:rPr>
        <w:t>biológico, cuando por alguna razón ésta se</w:t>
      </w:r>
      <w:r w:rsidR="00983AB3" w:rsidRPr="00973657">
        <w:rPr>
          <w:rFonts w:ascii="Arial" w:hAnsi="Arial" w:cs="Arial"/>
          <w:color w:val="000000"/>
          <w:sz w:val="24"/>
          <w:szCs w:val="24"/>
        </w:rPr>
        <w:t xml:space="preserve"> </w:t>
      </w:r>
      <w:r w:rsidRPr="00973657">
        <w:rPr>
          <w:rFonts w:ascii="Arial" w:hAnsi="Arial" w:cs="Arial"/>
          <w:color w:val="000000"/>
          <w:sz w:val="24"/>
          <w:szCs w:val="24"/>
        </w:rPr>
        <w:t>administre uno a 4 días antes de cumplir el</w:t>
      </w:r>
      <w:r w:rsidR="00983AB3" w:rsidRPr="00973657">
        <w:rPr>
          <w:rFonts w:ascii="Arial" w:hAnsi="Arial" w:cs="Arial"/>
          <w:color w:val="000000"/>
          <w:sz w:val="24"/>
          <w:szCs w:val="24"/>
        </w:rPr>
        <w:t xml:space="preserve"> </w:t>
      </w:r>
      <w:r w:rsidRPr="00973657">
        <w:rPr>
          <w:rFonts w:ascii="Arial" w:hAnsi="Arial" w:cs="Arial"/>
          <w:color w:val="000000"/>
          <w:sz w:val="24"/>
          <w:szCs w:val="24"/>
        </w:rPr>
        <w:t>intervalo mínimo</w:t>
      </w:r>
      <w:r w:rsidR="00983AB3" w:rsidRPr="00973657">
        <w:rPr>
          <w:rFonts w:ascii="Arial" w:hAnsi="Arial" w:cs="Arial"/>
          <w:color w:val="000000"/>
          <w:sz w:val="24"/>
          <w:szCs w:val="24"/>
        </w:rPr>
        <w:t xml:space="preserve">. </w:t>
      </w:r>
      <w:r w:rsidRPr="00973657">
        <w:rPr>
          <w:rFonts w:ascii="Arial" w:hAnsi="Arial" w:cs="Arial"/>
          <w:color w:val="000000"/>
          <w:sz w:val="24"/>
          <w:szCs w:val="24"/>
        </w:rPr>
        <w:t>Cuando la administración de vacunas sea</w:t>
      </w:r>
      <w:r w:rsidR="00983AB3" w:rsidRPr="00973657">
        <w:rPr>
          <w:rFonts w:ascii="Arial" w:hAnsi="Arial" w:cs="Arial"/>
          <w:color w:val="000000"/>
          <w:sz w:val="24"/>
          <w:szCs w:val="24"/>
        </w:rPr>
        <w:t xml:space="preserve"> </w:t>
      </w:r>
      <w:r w:rsidRPr="00973657">
        <w:rPr>
          <w:rFonts w:ascii="Arial" w:hAnsi="Arial" w:cs="Arial"/>
          <w:color w:val="000000"/>
          <w:sz w:val="24"/>
          <w:szCs w:val="24"/>
        </w:rPr>
        <w:t>a intervalos mayores a los recomendados;</w:t>
      </w:r>
    </w:p>
    <w:p w14:paraId="561FA520" w14:textId="77DF6777"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por interrupción de la serie primaria, por</w:t>
      </w:r>
      <w:r w:rsidR="00983AB3" w:rsidRPr="00973657">
        <w:rPr>
          <w:rFonts w:ascii="Arial" w:hAnsi="Arial" w:cs="Arial"/>
          <w:color w:val="000000"/>
          <w:sz w:val="24"/>
          <w:szCs w:val="24"/>
        </w:rPr>
        <w:t xml:space="preserve"> </w:t>
      </w:r>
      <w:r w:rsidRPr="00973657">
        <w:rPr>
          <w:rFonts w:ascii="Arial" w:hAnsi="Arial" w:cs="Arial"/>
          <w:color w:val="000000"/>
          <w:sz w:val="24"/>
          <w:szCs w:val="24"/>
        </w:rPr>
        <w:t>indicación médica u otra circunstancia; no</w:t>
      </w:r>
      <w:r w:rsidR="00983AB3" w:rsidRPr="00973657">
        <w:rPr>
          <w:rFonts w:ascii="Arial" w:hAnsi="Arial" w:cs="Arial"/>
          <w:color w:val="000000"/>
          <w:sz w:val="24"/>
          <w:szCs w:val="24"/>
        </w:rPr>
        <w:t xml:space="preserve"> </w:t>
      </w:r>
      <w:r w:rsidRPr="00973657">
        <w:rPr>
          <w:rFonts w:ascii="Arial" w:hAnsi="Arial" w:cs="Arial"/>
          <w:color w:val="000000"/>
          <w:sz w:val="24"/>
          <w:szCs w:val="24"/>
        </w:rPr>
        <w:t>es necesario reiniciar el esquema</w:t>
      </w:r>
      <w:r w:rsidR="00983AB3" w:rsidRPr="00973657">
        <w:rPr>
          <w:rFonts w:ascii="Arial" w:hAnsi="Arial" w:cs="Arial"/>
          <w:color w:val="000000"/>
          <w:sz w:val="24"/>
          <w:szCs w:val="24"/>
        </w:rPr>
        <w:t xml:space="preserve"> </w:t>
      </w:r>
      <w:r w:rsidRPr="00973657">
        <w:rPr>
          <w:rFonts w:ascii="Arial" w:hAnsi="Arial" w:cs="Arial"/>
          <w:color w:val="000000"/>
          <w:sz w:val="24"/>
          <w:szCs w:val="24"/>
        </w:rPr>
        <w:t>completo de vacunación. Los intervalos</w:t>
      </w:r>
    </w:p>
    <w:p w14:paraId="787A832A" w14:textId="6B436569" w:rsidR="00CD2533" w:rsidRPr="00973657" w:rsidRDefault="00CD253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superiores a los recomendados entre 2 dosis</w:t>
      </w:r>
      <w:r w:rsidR="00983AB3" w:rsidRPr="00973657">
        <w:rPr>
          <w:rFonts w:ascii="Arial" w:hAnsi="Arial" w:cs="Arial"/>
          <w:color w:val="000000"/>
          <w:sz w:val="24"/>
          <w:szCs w:val="24"/>
        </w:rPr>
        <w:t xml:space="preserve"> </w:t>
      </w:r>
      <w:r w:rsidRPr="00973657">
        <w:rPr>
          <w:rFonts w:ascii="Arial" w:hAnsi="Arial" w:cs="Arial"/>
          <w:color w:val="000000"/>
          <w:sz w:val="24"/>
          <w:szCs w:val="24"/>
        </w:rPr>
        <w:t>no disminuyen la respuesta inmunológica y</w:t>
      </w:r>
      <w:r w:rsidR="00983AB3" w:rsidRPr="00973657">
        <w:rPr>
          <w:rFonts w:ascii="Arial" w:hAnsi="Arial" w:cs="Arial"/>
          <w:color w:val="000000"/>
          <w:sz w:val="24"/>
          <w:szCs w:val="24"/>
        </w:rPr>
        <w:t xml:space="preserve"> </w:t>
      </w:r>
      <w:r w:rsidRPr="00973657">
        <w:rPr>
          <w:rFonts w:ascii="Arial" w:hAnsi="Arial" w:cs="Arial"/>
          <w:color w:val="000000"/>
          <w:sz w:val="24"/>
          <w:szCs w:val="24"/>
        </w:rPr>
        <w:t>se debe completar la serie establecida.</w:t>
      </w:r>
    </w:p>
    <w:p w14:paraId="09BA9CF1"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3E3E741C" w14:textId="599EB508" w:rsidR="00983AB3" w:rsidRPr="00973657" w:rsidRDefault="00CD2533" w:rsidP="00973657">
      <w:pPr>
        <w:autoSpaceDE w:val="0"/>
        <w:autoSpaceDN w:val="0"/>
        <w:adjustRightInd w:val="0"/>
        <w:spacing w:after="0" w:line="240" w:lineRule="auto"/>
        <w:jc w:val="both"/>
        <w:rPr>
          <w:rFonts w:ascii="Arial" w:hAnsi="Arial" w:cs="Arial"/>
          <w:sz w:val="24"/>
          <w:szCs w:val="24"/>
        </w:rPr>
      </w:pPr>
      <w:r w:rsidRPr="00973657">
        <w:rPr>
          <w:rFonts w:ascii="Arial" w:hAnsi="Arial" w:cs="Arial"/>
          <w:color w:val="000000"/>
          <w:sz w:val="24"/>
          <w:szCs w:val="24"/>
        </w:rPr>
        <w:t>Todas las vacunas tienen una fecha de</w:t>
      </w:r>
      <w:r w:rsidR="00983AB3" w:rsidRPr="00973657">
        <w:rPr>
          <w:rFonts w:ascii="Arial" w:hAnsi="Arial" w:cs="Arial"/>
          <w:color w:val="000000"/>
          <w:sz w:val="24"/>
          <w:szCs w:val="24"/>
        </w:rPr>
        <w:t xml:space="preserve"> </w:t>
      </w:r>
      <w:r w:rsidRPr="00973657">
        <w:rPr>
          <w:rFonts w:ascii="Arial" w:hAnsi="Arial" w:cs="Arial"/>
          <w:color w:val="000000"/>
          <w:sz w:val="24"/>
          <w:szCs w:val="24"/>
        </w:rPr>
        <w:t>caducidad determinada por el fabricante,</w:t>
      </w:r>
      <w:r w:rsidR="00983AB3" w:rsidRPr="00973657">
        <w:rPr>
          <w:rFonts w:ascii="Arial" w:hAnsi="Arial" w:cs="Arial"/>
          <w:color w:val="000000"/>
          <w:sz w:val="24"/>
          <w:szCs w:val="24"/>
        </w:rPr>
        <w:t xml:space="preserve"> </w:t>
      </w:r>
      <w:r w:rsidRPr="00973657">
        <w:rPr>
          <w:rFonts w:ascii="Arial" w:hAnsi="Arial" w:cs="Arial"/>
          <w:color w:val="000000"/>
          <w:sz w:val="24"/>
          <w:szCs w:val="24"/>
        </w:rPr>
        <w:t>misma que no se debe perder de vista. La</w:t>
      </w:r>
      <w:r w:rsidR="00983AB3" w:rsidRPr="00973657">
        <w:rPr>
          <w:rFonts w:ascii="Arial" w:hAnsi="Arial" w:cs="Arial"/>
          <w:color w:val="000000"/>
          <w:sz w:val="24"/>
          <w:szCs w:val="24"/>
        </w:rPr>
        <w:t xml:space="preserve"> </w:t>
      </w:r>
      <w:r w:rsidRPr="00973657">
        <w:rPr>
          <w:rFonts w:ascii="Arial" w:hAnsi="Arial" w:cs="Arial"/>
          <w:color w:val="000000"/>
          <w:sz w:val="24"/>
          <w:szCs w:val="24"/>
        </w:rPr>
        <w:t>dosis de vacuna ya caducada administrada</w:t>
      </w:r>
      <w:r w:rsidR="00983AB3" w:rsidRPr="00973657">
        <w:rPr>
          <w:rFonts w:ascii="Arial" w:hAnsi="Arial" w:cs="Arial"/>
          <w:color w:val="000000"/>
          <w:sz w:val="24"/>
          <w:szCs w:val="24"/>
        </w:rPr>
        <w:t xml:space="preserve"> </w:t>
      </w:r>
      <w:r w:rsidRPr="00973657">
        <w:rPr>
          <w:rFonts w:ascii="Arial" w:hAnsi="Arial" w:cs="Arial"/>
          <w:color w:val="000000"/>
          <w:sz w:val="24"/>
          <w:szCs w:val="24"/>
        </w:rPr>
        <w:t>de forma inadvertida no debe contarse</w:t>
      </w:r>
      <w:r w:rsidR="00983AB3" w:rsidRPr="00973657">
        <w:rPr>
          <w:rFonts w:ascii="Arial" w:hAnsi="Arial" w:cs="Arial"/>
          <w:color w:val="000000"/>
          <w:sz w:val="24"/>
          <w:szCs w:val="24"/>
        </w:rPr>
        <w:t xml:space="preserve"> </w:t>
      </w:r>
      <w:r w:rsidR="00983AB3" w:rsidRPr="00973657">
        <w:rPr>
          <w:rFonts w:ascii="Arial" w:hAnsi="Arial" w:cs="Arial"/>
          <w:sz w:val="24"/>
          <w:szCs w:val="24"/>
        </w:rPr>
        <w:t>como válida y debe repetirse. Las vacunas inactivadas deben repetirse tan pronto como sea posible. Las vacunas vivas parenterales deben repetirse después de un intervalo de 4 semanas (28 días) a partir de la dosis no válida para reducir el riesgo de interferencia de interferón en las dosis posteriores.</w:t>
      </w:r>
    </w:p>
    <w:p w14:paraId="1A349F75" w14:textId="77777777" w:rsidR="00983AB3" w:rsidRPr="00973657" w:rsidRDefault="00983AB3" w:rsidP="00973657">
      <w:pPr>
        <w:autoSpaceDE w:val="0"/>
        <w:autoSpaceDN w:val="0"/>
        <w:adjustRightInd w:val="0"/>
        <w:spacing w:after="0" w:line="240" w:lineRule="auto"/>
        <w:jc w:val="both"/>
        <w:rPr>
          <w:rFonts w:ascii="Arial" w:hAnsi="Arial" w:cs="Arial"/>
          <w:b/>
          <w:bCs/>
          <w:sz w:val="24"/>
          <w:szCs w:val="24"/>
        </w:rPr>
      </w:pPr>
    </w:p>
    <w:p w14:paraId="00AC28F6" w14:textId="77777777" w:rsidR="00983AB3" w:rsidRPr="00973657" w:rsidRDefault="00983AB3" w:rsidP="00973657">
      <w:pPr>
        <w:autoSpaceDE w:val="0"/>
        <w:autoSpaceDN w:val="0"/>
        <w:adjustRightInd w:val="0"/>
        <w:spacing w:after="0" w:line="240" w:lineRule="auto"/>
        <w:jc w:val="both"/>
        <w:rPr>
          <w:rFonts w:ascii="Arial" w:hAnsi="Arial" w:cs="Arial"/>
          <w:b/>
          <w:bCs/>
          <w:sz w:val="24"/>
          <w:szCs w:val="24"/>
        </w:rPr>
      </w:pPr>
    </w:p>
    <w:p w14:paraId="7CF92345" w14:textId="50E2E0E6" w:rsidR="00983AB3" w:rsidRPr="00973657" w:rsidRDefault="00983AB3" w:rsidP="00973657">
      <w:pPr>
        <w:autoSpaceDE w:val="0"/>
        <w:autoSpaceDN w:val="0"/>
        <w:adjustRightInd w:val="0"/>
        <w:spacing w:after="0" w:line="240" w:lineRule="auto"/>
        <w:jc w:val="both"/>
        <w:rPr>
          <w:rFonts w:ascii="Arial" w:hAnsi="Arial" w:cs="Arial"/>
          <w:b/>
          <w:bCs/>
          <w:sz w:val="24"/>
          <w:szCs w:val="24"/>
        </w:rPr>
      </w:pPr>
      <w:r w:rsidRPr="00973657">
        <w:rPr>
          <w:rFonts w:ascii="Arial" w:hAnsi="Arial" w:cs="Arial"/>
          <w:b/>
          <w:bCs/>
          <w:sz w:val="24"/>
          <w:szCs w:val="24"/>
        </w:rPr>
        <w:t>--Edad mínima</w:t>
      </w:r>
    </w:p>
    <w:p w14:paraId="18530F18"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sz w:val="24"/>
          <w:szCs w:val="24"/>
        </w:rPr>
        <w:t xml:space="preserve">Si la vacuna se aplica 5 o más días antes del cumplimiento del intervalo mínimo recomendado, la dosis no se contará como válida y deberá repetirse una vez cumplido el intervalo de aplicación, contado a partir de la fecha de la última dosis aplicada. Si se trata de una vacuna de virus vivos debe esperarse al menos 28 días posteriores a la aplicación de la dosis inválida. </w:t>
      </w:r>
    </w:p>
    <w:p w14:paraId="776F3462"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3D804538" w14:textId="77777777" w:rsidR="00983AB3" w:rsidRPr="00973657" w:rsidRDefault="00983AB3" w:rsidP="00973657">
      <w:pPr>
        <w:autoSpaceDE w:val="0"/>
        <w:autoSpaceDN w:val="0"/>
        <w:adjustRightInd w:val="0"/>
        <w:spacing w:after="0" w:line="240" w:lineRule="auto"/>
        <w:jc w:val="both"/>
        <w:rPr>
          <w:rFonts w:ascii="Arial" w:hAnsi="Arial" w:cs="Arial"/>
          <w:color w:val="000000"/>
          <w:sz w:val="24"/>
          <w:szCs w:val="24"/>
        </w:rPr>
      </w:pPr>
    </w:p>
    <w:p w14:paraId="036551AE" w14:textId="77777777" w:rsidR="00983AB3" w:rsidRPr="00973657" w:rsidRDefault="00983AB3" w:rsidP="00973657">
      <w:pPr>
        <w:autoSpaceDE w:val="0"/>
        <w:autoSpaceDN w:val="0"/>
        <w:adjustRightInd w:val="0"/>
        <w:spacing w:after="0" w:line="240" w:lineRule="auto"/>
        <w:jc w:val="both"/>
        <w:rPr>
          <w:rFonts w:ascii="Arial" w:hAnsi="Arial" w:cs="Arial"/>
          <w:b/>
          <w:bCs/>
          <w:color w:val="004000"/>
          <w:sz w:val="24"/>
          <w:szCs w:val="24"/>
        </w:rPr>
      </w:pPr>
    </w:p>
    <w:p w14:paraId="0F545CFF" w14:textId="5D3989B8"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b/>
          <w:bCs/>
          <w:color w:val="004000"/>
          <w:sz w:val="24"/>
          <w:szCs w:val="24"/>
        </w:rPr>
        <w:t>2.</w:t>
      </w:r>
      <w:r w:rsidR="00CD2533" w:rsidRPr="00973657">
        <w:rPr>
          <w:rFonts w:ascii="Arial" w:hAnsi="Arial" w:cs="Arial"/>
          <w:b/>
          <w:bCs/>
          <w:color w:val="004000"/>
          <w:sz w:val="24"/>
          <w:szCs w:val="24"/>
        </w:rPr>
        <w:t>4</w:t>
      </w:r>
      <w:r w:rsidRPr="00973657">
        <w:rPr>
          <w:rFonts w:ascii="Arial" w:hAnsi="Arial" w:cs="Arial"/>
          <w:b/>
          <w:bCs/>
          <w:color w:val="004000"/>
          <w:sz w:val="24"/>
          <w:szCs w:val="24"/>
        </w:rPr>
        <w:t xml:space="preserve"> Higiene de manos</w:t>
      </w:r>
    </w:p>
    <w:p w14:paraId="78481D87"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El mundo ha sufrido un cambio irreversible, los patógenos multirresistentes han venido para quedarse. Para combatirlos son esenciales las medidas de prevención de las infecciones.</w:t>
      </w:r>
    </w:p>
    <w:p w14:paraId="36BBAD95"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48B8AC61"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7245AAA0" w14:textId="5178E845"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xml:space="preserve"> El control de las infecciones constituye una base sólida y esencial para la seguridad de las personas. Es por ello por lo que la higiene de las manos se considera la principal medida necesaria para reducir las infecciones relacionadas con la atención a la salud; es una de las maneras más efectivas y económicas de prevenir enfermedades mediante la transmisión de bacterias, virus y parásitos </w:t>
      </w:r>
      <w:r w:rsidRPr="00973657">
        <w:rPr>
          <w:rFonts w:ascii="Arial" w:hAnsi="Arial" w:cs="Arial"/>
          <w:color w:val="000000"/>
          <w:sz w:val="24"/>
          <w:szCs w:val="24"/>
        </w:rPr>
        <w:lastRenderedPageBreak/>
        <w:t>ya sea por contacto directo (tocando a otra persona) o indirectamente (mediante superficies).</w:t>
      </w:r>
    </w:p>
    <w:p w14:paraId="26738592" w14:textId="38D7F819"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5055AA8D"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0B6134A4" w14:textId="6D80806D"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En situaciones de vacunación intramuros en el área o espacio destinado para las labores de vacunación es prioridad contar con un lavamanos, llave con acceso a un suministro seguro y continuo de agua potable, de preferencia jabón líquido con dispensador y toallas desechables para secado de manos. La duración del procedimiento de lavado de manos es de 40 a 60 segundos.</w:t>
      </w:r>
    </w:p>
    <w:p w14:paraId="75CBCADC" w14:textId="26323E1A"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70853FBD"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018B6AB9" w14:textId="50BB3C48"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En vacunación extramuros, en lugares apartados o con recursos limitados que no</w:t>
      </w:r>
    </w:p>
    <w:p w14:paraId="42ED09D3" w14:textId="241C506F"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cuenten con las instalaciones para la higiene de manos, se debe garantizar el fácil acceso al preparado de base alcohólica para la desinfección de las manos, el cual desactiva de forma rápida una gran variedad de microorganismos. La forma más efectiva de asegurar una higiene de manos óptima es realizar fricción de las manos con un preparado de base alcohólica; se siguen las mismas pautas de los 5 momentos para la aplicación, considerando que la duración del procedimiento para desinfectarse las manos es de 20 a 30 segundos.</w:t>
      </w:r>
    </w:p>
    <w:p w14:paraId="6D466CFE" w14:textId="41D02EBB"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6A9D897B" w14:textId="38B033D0"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07CEDD27" w14:textId="7AE138DA"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Las acciones de higiene de manos tienen más eficacia cuando la piel de las manos se</w:t>
      </w:r>
    </w:p>
    <w:p w14:paraId="6EBC93C0" w14:textId="481D5603"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encuentra libre de cortes, las uñas son naturales, cortas y sin esmalte y las manos y</w:t>
      </w:r>
    </w:p>
    <w:p w14:paraId="647C0AA4" w14:textId="45844D1B"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los antebrazos no tienen joyas y están al descubierto, lo anterior también se especifica en las acciones esenciales para mejorar la seguridad de los pacientes.</w:t>
      </w:r>
    </w:p>
    <w:p w14:paraId="7F8ED9A0" w14:textId="263FC0A5"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76CE349B" w14:textId="7777777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p>
    <w:p w14:paraId="7A074FB9" w14:textId="4AE0FDFA" w:rsidR="00726927" w:rsidRPr="00973657" w:rsidRDefault="00726927" w:rsidP="00973657">
      <w:pPr>
        <w:autoSpaceDE w:val="0"/>
        <w:autoSpaceDN w:val="0"/>
        <w:adjustRightInd w:val="0"/>
        <w:spacing w:after="0" w:line="240" w:lineRule="auto"/>
        <w:jc w:val="both"/>
        <w:rPr>
          <w:rFonts w:ascii="Arial" w:hAnsi="Arial" w:cs="Arial"/>
          <w:b/>
          <w:bCs/>
          <w:color w:val="004000"/>
          <w:sz w:val="24"/>
          <w:szCs w:val="24"/>
        </w:rPr>
      </w:pPr>
      <w:r w:rsidRPr="00973657">
        <w:rPr>
          <w:rFonts w:ascii="Arial" w:hAnsi="Arial" w:cs="Arial"/>
          <w:b/>
          <w:bCs/>
          <w:color w:val="004000"/>
          <w:sz w:val="24"/>
          <w:szCs w:val="24"/>
        </w:rPr>
        <w:t>2.</w:t>
      </w:r>
      <w:r w:rsidR="00983AB3" w:rsidRPr="00973657">
        <w:rPr>
          <w:rFonts w:ascii="Arial" w:hAnsi="Arial" w:cs="Arial"/>
          <w:b/>
          <w:bCs/>
          <w:color w:val="004000"/>
          <w:sz w:val="24"/>
          <w:szCs w:val="24"/>
        </w:rPr>
        <w:t xml:space="preserve">5 </w:t>
      </w:r>
      <w:r w:rsidRPr="00973657">
        <w:rPr>
          <w:rFonts w:ascii="Arial" w:hAnsi="Arial" w:cs="Arial"/>
          <w:b/>
          <w:bCs/>
          <w:color w:val="004000"/>
          <w:sz w:val="24"/>
          <w:szCs w:val="24"/>
        </w:rPr>
        <w:t>Desecho de insumos utilizados en la vacunación</w:t>
      </w:r>
    </w:p>
    <w:p w14:paraId="5C800521" w14:textId="77777777" w:rsidR="00726927" w:rsidRPr="00973657" w:rsidRDefault="00726927" w:rsidP="00973657">
      <w:pPr>
        <w:autoSpaceDE w:val="0"/>
        <w:autoSpaceDN w:val="0"/>
        <w:adjustRightInd w:val="0"/>
        <w:spacing w:after="0" w:line="240" w:lineRule="auto"/>
        <w:jc w:val="both"/>
        <w:rPr>
          <w:rFonts w:ascii="Arial" w:hAnsi="Arial" w:cs="Arial"/>
          <w:b/>
          <w:bCs/>
          <w:color w:val="004000"/>
          <w:sz w:val="24"/>
          <w:szCs w:val="24"/>
        </w:rPr>
      </w:pPr>
    </w:p>
    <w:p w14:paraId="1B449F19" w14:textId="7FBC006A"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Los desechos sanitarios contienen microorganismos que pueden ser dañinos e infectar a pacientes, al personal sanitario y a la población en general, es por ello que se indican las siguientes recomendaciones: El manejo adecuado de los residuos sanitarios se basa en 3 principios básicos: la</w:t>
      </w:r>
      <w:r w:rsidR="00FA1F55" w:rsidRPr="00973657">
        <w:rPr>
          <w:rFonts w:ascii="Arial" w:hAnsi="Arial" w:cs="Arial"/>
          <w:color w:val="000000"/>
          <w:sz w:val="24"/>
          <w:szCs w:val="24"/>
        </w:rPr>
        <w:t xml:space="preserve"> </w:t>
      </w:r>
      <w:r w:rsidRPr="00973657">
        <w:rPr>
          <w:rFonts w:ascii="Arial" w:hAnsi="Arial" w:cs="Arial"/>
          <w:color w:val="000000"/>
          <w:sz w:val="24"/>
          <w:szCs w:val="24"/>
        </w:rPr>
        <w:t>eliminación de los residuos innecesarios; la</w:t>
      </w:r>
      <w:r w:rsidR="00FA1F55" w:rsidRPr="00973657">
        <w:rPr>
          <w:rFonts w:ascii="Arial" w:hAnsi="Arial" w:cs="Arial"/>
          <w:color w:val="000000"/>
          <w:sz w:val="24"/>
          <w:szCs w:val="24"/>
        </w:rPr>
        <w:t xml:space="preserve"> </w:t>
      </w:r>
      <w:r w:rsidRPr="00973657">
        <w:rPr>
          <w:rFonts w:ascii="Arial" w:hAnsi="Arial" w:cs="Arial"/>
          <w:color w:val="000000"/>
          <w:sz w:val="24"/>
          <w:szCs w:val="24"/>
        </w:rPr>
        <w:t>separación entre residuos ordinarios y</w:t>
      </w:r>
      <w:r w:rsidR="00FA1F55" w:rsidRPr="00973657">
        <w:rPr>
          <w:rFonts w:ascii="Arial" w:hAnsi="Arial" w:cs="Arial"/>
          <w:color w:val="000000"/>
          <w:sz w:val="24"/>
          <w:szCs w:val="24"/>
        </w:rPr>
        <w:t xml:space="preserve"> </w:t>
      </w:r>
      <w:r w:rsidRPr="00973657">
        <w:rPr>
          <w:rFonts w:ascii="Arial" w:hAnsi="Arial" w:cs="Arial"/>
          <w:color w:val="000000"/>
          <w:sz w:val="24"/>
          <w:szCs w:val="24"/>
        </w:rPr>
        <w:t>peligrosos; y el tratamiento de los residuos</w:t>
      </w:r>
      <w:r w:rsidR="00FA1F55" w:rsidRPr="00973657">
        <w:rPr>
          <w:rFonts w:ascii="Arial" w:hAnsi="Arial" w:cs="Arial"/>
          <w:color w:val="000000"/>
          <w:sz w:val="24"/>
          <w:szCs w:val="24"/>
        </w:rPr>
        <w:t xml:space="preserve"> </w:t>
      </w:r>
      <w:r w:rsidRPr="00973657">
        <w:rPr>
          <w:rFonts w:ascii="Arial" w:hAnsi="Arial" w:cs="Arial"/>
          <w:color w:val="000000"/>
          <w:sz w:val="24"/>
          <w:szCs w:val="24"/>
        </w:rPr>
        <w:t>con el fin de reducir los riesgos para los</w:t>
      </w:r>
      <w:r w:rsidR="00FA1F55" w:rsidRPr="00973657">
        <w:rPr>
          <w:rFonts w:ascii="Arial" w:hAnsi="Arial" w:cs="Arial"/>
          <w:color w:val="000000"/>
          <w:sz w:val="24"/>
          <w:szCs w:val="24"/>
        </w:rPr>
        <w:t xml:space="preserve"> </w:t>
      </w:r>
      <w:r w:rsidRPr="00973657">
        <w:rPr>
          <w:rFonts w:ascii="Arial" w:hAnsi="Arial" w:cs="Arial"/>
          <w:color w:val="000000"/>
          <w:sz w:val="24"/>
          <w:szCs w:val="24"/>
        </w:rPr>
        <w:t>trabajadores sanitarios y la comunidad.</w:t>
      </w:r>
    </w:p>
    <w:p w14:paraId="6A68D539" w14:textId="52C8C924" w:rsidR="00FA1F55" w:rsidRPr="00973657" w:rsidRDefault="00FA1F55" w:rsidP="00973657">
      <w:pPr>
        <w:autoSpaceDE w:val="0"/>
        <w:autoSpaceDN w:val="0"/>
        <w:adjustRightInd w:val="0"/>
        <w:spacing w:after="0" w:line="240" w:lineRule="auto"/>
        <w:jc w:val="both"/>
        <w:rPr>
          <w:rFonts w:ascii="Arial" w:hAnsi="Arial" w:cs="Arial"/>
          <w:color w:val="000000"/>
          <w:sz w:val="24"/>
          <w:szCs w:val="24"/>
        </w:rPr>
      </w:pPr>
    </w:p>
    <w:p w14:paraId="7BD95752" w14:textId="5BF7DE8C" w:rsidR="00FA1F55" w:rsidRPr="00973657" w:rsidRDefault="00FA1F55" w:rsidP="00973657">
      <w:pPr>
        <w:autoSpaceDE w:val="0"/>
        <w:autoSpaceDN w:val="0"/>
        <w:adjustRightInd w:val="0"/>
        <w:spacing w:after="0" w:line="240" w:lineRule="auto"/>
        <w:jc w:val="both"/>
        <w:rPr>
          <w:rFonts w:ascii="Arial" w:hAnsi="Arial" w:cs="Arial"/>
          <w:color w:val="000000"/>
          <w:sz w:val="24"/>
          <w:szCs w:val="24"/>
        </w:rPr>
      </w:pPr>
    </w:p>
    <w:p w14:paraId="1F4207D4" w14:textId="696EF5D3" w:rsidR="00FA1F55" w:rsidRPr="00973657" w:rsidRDefault="00FA1F55" w:rsidP="00973657">
      <w:pPr>
        <w:autoSpaceDE w:val="0"/>
        <w:autoSpaceDN w:val="0"/>
        <w:adjustRightInd w:val="0"/>
        <w:spacing w:after="0" w:line="240" w:lineRule="auto"/>
        <w:jc w:val="both"/>
        <w:rPr>
          <w:rFonts w:ascii="Arial" w:hAnsi="Arial" w:cs="Arial"/>
          <w:sz w:val="24"/>
          <w:szCs w:val="24"/>
        </w:rPr>
      </w:pPr>
      <w:r w:rsidRPr="00973657">
        <w:rPr>
          <w:rFonts w:ascii="Arial" w:hAnsi="Arial" w:cs="Arial"/>
          <w:color w:val="000000"/>
          <w:sz w:val="24"/>
          <w:szCs w:val="24"/>
        </w:rPr>
        <w:t>Para el control y manejo de los Residuos</w:t>
      </w:r>
      <w:r w:rsidR="00676E00" w:rsidRPr="00973657">
        <w:rPr>
          <w:rFonts w:ascii="Arial" w:hAnsi="Arial" w:cs="Arial"/>
          <w:color w:val="000000"/>
          <w:sz w:val="24"/>
          <w:szCs w:val="24"/>
        </w:rPr>
        <w:t xml:space="preserve"> Peligrosos</w:t>
      </w:r>
      <w:r w:rsidRPr="00973657">
        <w:rPr>
          <w:rFonts w:ascii="Arial" w:hAnsi="Arial" w:cs="Arial"/>
          <w:color w:val="000000"/>
          <w:sz w:val="24"/>
          <w:szCs w:val="24"/>
        </w:rPr>
        <w:t xml:space="preserve"> </w:t>
      </w:r>
      <w:r w:rsidR="00676E00" w:rsidRPr="00973657">
        <w:rPr>
          <w:rFonts w:ascii="Arial" w:hAnsi="Arial" w:cs="Arial"/>
          <w:color w:val="000000"/>
          <w:sz w:val="24"/>
          <w:szCs w:val="24"/>
        </w:rPr>
        <w:t>Biológicos</w:t>
      </w:r>
      <w:r w:rsidRPr="00973657">
        <w:rPr>
          <w:rFonts w:ascii="Arial" w:hAnsi="Arial" w:cs="Arial"/>
          <w:color w:val="000000"/>
          <w:sz w:val="24"/>
          <w:szCs w:val="24"/>
        </w:rPr>
        <w:t xml:space="preserve"> Infecciosos</w:t>
      </w:r>
      <w:r w:rsidR="00676E00" w:rsidRPr="00973657">
        <w:rPr>
          <w:rFonts w:ascii="Arial" w:hAnsi="Arial" w:cs="Arial"/>
          <w:color w:val="000000"/>
          <w:sz w:val="24"/>
          <w:szCs w:val="24"/>
        </w:rPr>
        <w:t xml:space="preserve"> (RPBI) se</w:t>
      </w:r>
      <w:r w:rsidRPr="00973657">
        <w:rPr>
          <w:rFonts w:ascii="Arial" w:hAnsi="Arial" w:cs="Arial"/>
          <w:color w:val="000000"/>
          <w:sz w:val="24"/>
          <w:szCs w:val="24"/>
        </w:rPr>
        <w:t xml:space="preserve"> toma en cuenta los criterios establecidos en la</w:t>
      </w:r>
      <w:r w:rsidRPr="00973657">
        <w:rPr>
          <w:rFonts w:ascii="Arial" w:hAnsi="Arial" w:cs="Arial"/>
          <w:sz w:val="24"/>
          <w:szCs w:val="24"/>
        </w:rPr>
        <w:t xml:space="preserve"> Norma Oficial Mexicana NOM-087-ECOL-SSA1-2002, Protección ambienta</w:t>
      </w:r>
      <w:r w:rsidR="00676E00" w:rsidRPr="00973657">
        <w:rPr>
          <w:rFonts w:ascii="Arial" w:hAnsi="Arial" w:cs="Arial"/>
          <w:sz w:val="24"/>
          <w:szCs w:val="24"/>
        </w:rPr>
        <w:t xml:space="preserve">l-salud ambiental. Esta norma es un protocolo que debe de saber manejar cada unidad de salud y el personal sanitario que labora dentro de ella, con esto se ayuda a prevenir riesgos. </w:t>
      </w:r>
    </w:p>
    <w:p w14:paraId="60D98DCC" w14:textId="77777777" w:rsidR="00676E00" w:rsidRPr="00973657" w:rsidRDefault="00676E00" w:rsidP="00973657">
      <w:pPr>
        <w:autoSpaceDE w:val="0"/>
        <w:autoSpaceDN w:val="0"/>
        <w:adjustRightInd w:val="0"/>
        <w:spacing w:after="0" w:line="240" w:lineRule="auto"/>
        <w:jc w:val="both"/>
        <w:rPr>
          <w:rFonts w:ascii="Arial" w:hAnsi="Arial" w:cs="Arial"/>
          <w:sz w:val="24"/>
          <w:szCs w:val="24"/>
        </w:rPr>
      </w:pPr>
    </w:p>
    <w:p w14:paraId="438215EB" w14:textId="77777777" w:rsidR="00FA1F55" w:rsidRPr="00973657" w:rsidRDefault="00FA1F55" w:rsidP="00973657">
      <w:pPr>
        <w:autoSpaceDE w:val="0"/>
        <w:autoSpaceDN w:val="0"/>
        <w:adjustRightInd w:val="0"/>
        <w:spacing w:after="0" w:line="240" w:lineRule="auto"/>
        <w:jc w:val="both"/>
        <w:rPr>
          <w:rFonts w:ascii="Arial" w:hAnsi="Arial" w:cs="Arial"/>
          <w:color w:val="000000"/>
          <w:sz w:val="24"/>
          <w:szCs w:val="24"/>
        </w:rPr>
      </w:pPr>
    </w:p>
    <w:p w14:paraId="032884C6" w14:textId="47A296DA" w:rsidR="00726927" w:rsidRPr="00973657" w:rsidRDefault="00FA1F55"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xml:space="preserve">Por ello se deberá tomar en cuenta las siguientes acciones para aplicarlas al momento de administrar las vacunas: </w:t>
      </w:r>
    </w:p>
    <w:p w14:paraId="4554F0AF" w14:textId="7E57BD0A"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Desechar la torunda utilizada, el</w:t>
      </w:r>
      <w:r w:rsidR="00FA1F55" w:rsidRPr="00973657">
        <w:rPr>
          <w:rFonts w:ascii="Arial" w:hAnsi="Arial" w:cs="Arial"/>
          <w:color w:val="000000"/>
          <w:sz w:val="24"/>
          <w:szCs w:val="24"/>
        </w:rPr>
        <w:t xml:space="preserve"> </w:t>
      </w:r>
      <w:r w:rsidRPr="00973657">
        <w:rPr>
          <w:rFonts w:ascii="Arial" w:hAnsi="Arial" w:cs="Arial"/>
          <w:color w:val="000000"/>
          <w:sz w:val="24"/>
          <w:szCs w:val="24"/>
        </w:rPr>
        <w:t>empaque de la jeringa y el capuchón de</w:t>
      </w:r>
      <w:r w:rsidR="00FA1F55" w:rsidRPr="00973657">
        <w:rPr>
          <w:rFonts w:ascii="Arial" w:hAnsi="Arial" w:cs="Arial"/>
          <w:color w:val="000000"/>
          <w:sz w:val="24"/>
          <w:szCs w:val="24"/>
        </w:rPr>
        <w:t xml:space="preserve"> </w:t>
      </w:r>
      <w:r w:rsidRPr="00973657">
        <w:rPr>
          <w:rFonts w:ascii="Arial" w:hAnsi="Arial" w:cs="Arial"/>
          <w:color w:val="000000"/>
          <w:sz w:val="24"/>
          <w:szCs w:val="24"/>
        </w:rPr>
        <w:t>la aguja en la bolsa de plástico</w:t>
      </w:r>
      <w:r w:rsidR="00FA1F55" w:rsidRPr="00973657">
        <w:rPr>
          <w:rFonts w:ascii="Arial" w:hAnsi="Arial" w:cs="Arial"/>
          <w:color w:val="000000"/>
          <w:sz w:val="24"/>
          <w:szCs w:val="24"/>
        </w:rPr>
        <w:t xml:space="preserve"> </w:t>
      </w:r>
      <w:r w:rsidRPr="00973657">
        <w:rPr>
          <w:rFonts w:ascii="Arial" w:hAnsi="Arial" w:cs="Arial"/>
          <w:color w:val="000000"/>
          <w:sz w:val="24"/>
          <w:szCs w:val="24"/>
        </w:rPr>
        <w:t>transparente.</w:t>
      </w:r>
    </w:p>
    <w:p w14:paraId="78579E51" w14:textId="13CB5F14"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Si la torunda utilizada está empapada de</w:t>
      </w:r>
      <w:r w:rsidR="00FA1F55" w:rsidRPr="00973657">
        <w:rPr>
          <w:rFonts w:ascii="Arial" w:hAnsi="Arial" w:cs="Arial"/>
          <w:color w:val="000000"/>
          <w:sz w:val="24"/>
          <w:szCs w:val="24"/>
        </w:rPr>
        <w:t xml:space="preserve"> </w:t>
      </w:r>
      <w:r w:rsidRPr="00973657">
        <w:rPr>
          <w:rFonts w:ascii="Arial" w:hAnsi="Arial" w:cs="Arial"/>
          <w:color w:val="000000"/>
          <w:sz w:val="24"/>
          <w:szCs w:val="24"/>
        </w:rPr>
        <w:t>sangre se deberá colocar en la bolsa roja</w:t>
      </w:r>
    </w:p>
    <w:p w14:paraId="61D0F703" w14:textId="2A5F2B83"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con sello de RPBI, la bolsa deberá llenarse</w:t>
      </w:r>
      <w:r w:rsidR="00FA1F55" w:rsidRPr="00973657">
        <w:rPr>
          <w:rFonts w:ascii="Arial" w:hAnsi="Arial" w:cs="Arial"/>
          <w:color w:val="000000"/>
          <w:sz w:val="24"/>
          <w:szCs w:val="24"/>
        </w:rPr>
        <w:t xml:space="preserve"> </w:t>
      </w:r>
      <w:r w:rsidRPr="00973657">
        <w:rPr>
          <w:rFonts w:ascii="Arial" w:hAnsi="Arial" w:cs="Arial"/>
          <w:color w:val="000000"/>
          <w:sz w:val="24"/>
          <w:szCs w:val="24"/>
        </w:rPr>
        <w:t>al 80 % de su capacidad, cerrándose antes</w:t>
      </w:r>
      <w:r w:rsidR="00FA1F55" w:rsidRPr="00973657">
        <w:rPr>
          <w:rFonts w:ascii="Arial" w:hAnsi="Arial" w:cs="Arial"/>
          <w:color w:val="000000"/>
          <w:sz w:val="24"/>
          <w:szCs w:val="24"/>
        </w:rPr>
        <w:t xml:space="preserve"> </w:t>
      </w:r>
      <w:r w:rsidRPr="00973657">
        <w:rPr>
          <w:rFonts w:ascii="Arial" w:hAnsi="Arial" w:cs="Arial"/>
          <w:color w:val="000000"/>
          <w:sz w:val="24"/>
          <w:szCs w:val="24"/>
        </w:rPr>
        <w:t>de ser transportada al sitio de</w:t>
      </w:r>
      <w:r w:rsidR="00FA1F55" w:rsidRPr="00973657">
        <w:rPr>
          <w:rFonts w:ascii="Arial" w:hAnsi="Arial" w:cs="Arial"/>
          <w:color w:val="000000"/>
          <w:sz w:val="24"/>
          <w:szCs w:val="24"/>
        </w:rPr>
        <w:t xml:space="preserve"> </w:t>
      </w:r>
      <w:r w:rsidRPr="00973657">
        <w:rPr>
          <w:rFonts w:ascii="Arial" w:hAnsi="Arial" w:cs="Arial"/>
          <w:color w:val="000000"/>
          <w:sz w:val="24"/>
          <w:szCs w:val="24"/>
        </w:rPr>
        <w:t>almacenamiento temporal y no podrá ser</w:t>
      </w:r>
      <w:r w:rsidR="00FA1F55" w:rsidRPr="00973657">
        <w:rPr>
          <w:rFonts w:ascii="Arial" w:hAnsi="Arial" w:cs="Arial"/>
          <w:color w:val="000000"/>
          <w:sz w:val="24"/>
          <w:szCs w:val="24"/>
        </w:rPr>
        <w:t xml:space="preserve"> </w:t>
      </w:r>
      <w:r w:rsidRPr="00973657">
        <w:rPr>
          <w:rFonts w:ascii="Arial" w:hAnsi="Arial" w:cs="Arial"/>
          <w:color w:val="000000"/>
          <w:sz w:val="24"/>
          <w:szCs w:val="24"/>
        </w:rPr>
        <w:t>abierta o vaciada.</w:t>
      </w:r>
    </w:p>
    <w:p w14:paraId="5AC07D44" w14:textId="31E01D97" w:rsidR="00726927" w:rsidRPr="00973657" w:rsidRDefault="00726927"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 Jeringa prellenada: sin re enfundar la</w:t>
      </w:r>
      <w:r w:rsidR="00FA1F55" w:rsidRPr="00973657">
        <w:rPr>
          <w:rFonts w:ascii="Arial" w:hAnsi="Arial" w:cs="Arial"/>
          <w:color w:val="000000"/>
          <w:sz w:val="24"/>
          <w:szCs w:val="24"/>
        </w:rPr>
        <w:t xml:space="preserve"> </w:t>
      </w:r>
      <w:r w:rsidRPr="00973657">
        <w:rPr>
          <w:rFonts w:ascii="Arial" w:hAnsi="Arial" w:cs="Arial"/>
          <w:color w:val="000000"/>
          <w:sz w:val="24"/>
          <w:szCs w:val="24"/>
        </w:rPr>
        <w:t>aguja, depositar la jeringa con la aguja</w:t>
      </w:r>
      <w:r w:rsidR="00FA1F55" w:rsidRPr="00973657">
        <w:rPr>
          <w:rFonts w:ascii="Arial" w:hAnsi="Arial" w:cs="Arial"/>
          <w:color w:val="000000"/>
          <w:sz w:val="24"/>
          <w:szCs w:val="24"/>
        </w:rPr>
        <w:t xml:space="preserve"> </w:t>
      </w:r>
      <w:r w:rsidRPr="00973657">
        <w:rPr>
          <w:rFonts w:ascii="Arial" w:hAnsi="Arial" w:cs="Arial"/>
          <w:color w:val="000000"/>
          <w:sz w:val="24"/>
          <w:szCs w:val="24"/>
        </w:rPr>
        <w:t>ensamblada en el contenedor rígido</w:t>
      </w:r>
      <w:r w:rsidR="00FA1F55" w:rsidRPr="00973657">
        <w:rPr>
          <w:rFonts w:ascii="Arial" w:hAnsi="Arial" w:cs="Arial"/>
          <w:color w:val="000000"/>
          <w:sz w:val="24"/>
          <w:szCs w:val="24"/>
        </w:rPr>
        <w:t>.</w:t>
      </w:r>
    </w:p>
    <w:p w14:paraId="6B240FFB" w14:textId="0BB316B0" w:rsidR="00FA1F55" w:rsidRPr="00973657" w:rsidRDefault="00FA1F55" w:rsidP="00973657">
      <w:pPr>
        <w:pStyle w:val="Prrafodelista"/>
        <w:numPr>
          <w:ilvl w:val="0"/>
          <w:numId w:val="12"/>
        </w:numPr>
        <w:autoSpaceDE w:val="0"/>
        <w:autoSpaceDN w:val="0"/>
        <w:adjustRightInd w:val="0"/>
        <w:spacing w:after="0" w:line="240" w:lineRule="auto"/>
        <w:jc w:val="both"/>
        <w:rPr>
          <w:rFonts w:ascii="Arial" w:hAnsi="Arial" w:cs="Arial"/>
          <w:sz w:val="24"/>
          <w:szCs w:val="24"/>
        </w:rPr>
      </w:pPr>
      <w:r w:rsidRPr="00973657">
        <w:rPr>
          <w:rFonts w:ascii="Arial" w:hAnsi="Arial" w:cs="Arial"/>
          <w:sz w:val="24"/>
          <w:szCs w:val="24"/>
        </w:rPr>
        <w:t>Jeringa de plástico: separar la jeringa de la aguja sin tocar esta última, mediante el mecanismo integrado al contenedor rígido color rojo para objetos punzocortantes; desechar la aguja en el contenedor rígido y la jeringa en la bolsa de plástico transparente.</w:t>
      </w:r>
    </w:p>
    <w:p w14:paraId="385A00AE" w14:textId="5CD98D19" w:rsidR="00FA1F55" w:rsidRPr="00973657" w:rsidRDefault="00FA1F55" w:rsidP="00973657">
      <w:pPr>
        <w:pStyle w:val="Prrafodelista"/>
        <w:numPr>
          <w:ilvl w:val="0"/>
          <w:numId w:val="11"/>
        </w:numPr>
        <w:autoSpaceDE w:val="0"/>
        <w:autoSpaceDN w:val="0"/>
        <w:adjustRightInd w:val="0"/>
        <w:spacing w:after="0" w:line="240" w:lineRule="auto"/>
        <w:jc w:val="both"/>
        <w:rPr>
          <w:rFonts w:ascii="Arial" w:hAnsi="Arial" w:cs="Arial"/>
          <w:sz w:val="24"/>
          <w:szCs w:val="24"/>
        </w:rPr>
      </w:pPr>
      <w:r w:rsidRPr="00973657">
        <w:rPr>
          <w:rFonts w:ascii="Arial" w:hAnsi="Arial" w:cs="Arial"/>
          <w:sz w:val="24"/>
          <w:szCs w:val="24"/>
        </w:rPr>
        <w:t xml:space="preserve"> Los recipientes para los residuos peligrosos punzocortantes y líquidos se llenarán hasta el 80 % de su capacidad, asegurándose los dispositivos de cierre y no deberá ser abierto o vaciado.</w:t>
      </w:r>
    </w:p>
    <w:p w14:paraId="04245349" w14:textId="2876AF06" w:rsidR="00FA1F55" w:rsidRPr="00973657" w:rsidRDefault="00FA1F55" w:rsidP="00973657">
      <w:pPr>
        <w:pStyle w:val="Prrafodelista"/>
        <w:numPr>
          <w:ilvl w:val="0"/>
          <w:numId w:val="11"/>
        </w:numPr>
        <w:autoSpaceDE w:val="0"/>
        <w:autoSpaceDN w:val="0"/>
        <w:adjustRightInd w:val="0"/>
        <w:spacing w:after="0" w:line="240" w:lineRule="auto"/>
        <w:jc w:val="both"/>
        <w:rPr>
          <w:rFonts w:ascii="Arial" w:hAnsi="Arial" w:cs="Arial"/>
          <w:sz w:val="24"/>
          <w:szCs w:val="24"/>
        </w:rPr>
      </w:pPr>
      <w:r w:rsidRPr="00973657">
        <w:rPr>
          <w:rFonts w:ascii="Arial" w:hAnsi="Arial" w:cs="Arial"/>
          <w:sz w:val="24"/>
          <w:szCs w:val="24"/>
        </w:rPr>
        <w:t>Se deberá destinar un área para el almacenamiento temporal de los residuos peligrosos biológico-infecciosos.</w:t>
      </w:r>
    </w:p>
    <w:p w14:paraId="612A8E5C" w14:textId="201413F1" w:rsidR="0093515C" w:rsidRPr="00973657" w:rsidRDefault="00FA1F55" w:rsidP="00973657">
      <w:pPr>
        <w:pStyle w:val="Prrafodelista"/>
        <w:numPr>
          <w:ilvl w:val="0"/>
          <w:numId w:val="11"/>
        </w:numPr>
        <w:autoSpaceDE w:val="0"/>
        <w:autoSpaceDN w:val="0"/>
        <w:adjustRightInd w:val="0"/>
        <w:spacing w:after="0" w:line="240" w:lineRule="auto"/>
        <w:jc w:val="both"/>
        <w:rPr>
          <w:rFonts w:ascii="Arial" w:hAnsi="Arial" w:cs="Arial"/>
          <w:sz w:val="24"/>
          <w:szCs w:val="24"/>
        </w:rPr>
      </w:pPr>
      <w:r w:rsidRPr="00973657">
        <w:rPr>
          <w:rFonts w:ascii="Arial" w:hAnsi="Arial" w:cs="Arial"/>
          <w:sz w:val="24"/>
          <w:szCs w:val="24"/>
        </w:rPr>
        <w:t>No se deben tirar a la basura los frascos llenos o con residuos para evitar una reutilización inadecuada; se deben inactivar por cualquier método físico o químico y posteriormente el frasco vacío y sin etiqueta se desecha a la basura.</w:t>
      </w:r>
    </w:p>
    <w:p w14:paraId="64D5E8C8" w14:textId="3148A32A" w:rsidR="002C63D4" w:rsidRPr="00973657" w:rsidRDefault="002C63D4" w:rsidP="00973657">
      <w:pPr>
        <w:spacing w:line="360" w:lineRule="auto"/>
        <w:jc w:val="both"/>
        <w:rPr>
          <w:rFonts w:ascii="Arial" w:hAnsi="Arial" w:cs="Arial"/>
          <w:b/>
          <w:bCs/>
          <w:sz w:val="24"/>
          <w:szCs w:val="24"/>
        </w:rPr>
      </w:pPr>
      <w:bookmarkStart w:id="0" w:name="_Hlk129534984"/>
    </w:p>
    <w:p w14:paraId="4AA86251" w14:textId="40C32912" w:rsidR="00983AB3" w:rsidRPr="00973657" w:rsidRDefault="00983AB3" w:rsidP="00973657">
      <w:pPr>
        <w:spacing w:line="360" w:lineRule="auto"/>
        <w:jc w:val="both"/>
        <w:rPr>
          <w:rFonts w:ascii="Arial" w:hAnsi="Arial" w:cs="Arial"/>
          <w:b/>
          <w:bCs/>
          <w:sz w:val="24"/>
          <w:szCs w:val="24"/>
        </w:rPr>
      </w:pPr>
      <w:r w:rsidRPr="00973657">
        <w:rPr>
          <w:rFonts w:ascii="Arial" w:hAnsi="Arial" w:cs="Arial"/>
          <w:b/>
          <w:bCs/>
          <w:sz w:val="24"/>
          <w:szCs w:val="24"/>
        </w:rPr>
        <w:t xml:space="preserve">2.6 </w:t>
      </w:r>
      <w:r w:rsidR="005C0DAD" w:rsidRPr="00973657">
        <w:rPr>
          <w:rFonts w:ascii="Arial" w:hAnsi="Arial" w:cs="Arial"/>
          <w:b/>
          <w:bCs/>
          <w:sz w:val="24"/>
          <w:szCs w:val="24"/>
        </w:rPr>
        <w:t xml:space="preserve">vacunas </w:t>
      </w:r>
    </w:p>
    <w:p w14:paraId="08ACBDFF" w14:textId="33BF74EA" w:rsidR="002C63D4" w:rsidRPr="00973657" w:rsidRDefault="005C0DAD" w:rsidP="00973657">
      <w:pPr>
        <w:autoSpaceDE w:val="0"/>
        <w:autoSpaceDN w:val="0"/>
        <w:adjustRightInd w:val="0"/>
        <w:spacing w:after="0" w:line="240" w:lineRule="auto"/>
        <w:jc w:val="both"/>
        <w:rPr>
          <w:rFonts w:ascii="Arial" w:hAnsi="Arial" w:cs="Arial"/>
          <w:sz w:val="24"/>
          <w:szCs w:val="24"/>
        </w:rPr>
      </w:pPr>
      <w:r w:rsidRPr="00973657">
        <w:rPr>
          <w:rFonts w:ascii="Arial" w:hAnsi="Arial" w:cs="Arial"/>
          <w:sz w:val="24"/>
          <w:szCs w:val="24"/>
        </w:rPr>
        <w:t>Este apartado aborda la descripción de las</w:t>
      </w:r>
      <w:r w:rsidR="00D3466F" w:rsidRPr="00973657">
        <w:rPr>
          <w:rFonts w:ascii="Arial" w:hAnsi="Arial" w:cs="Arial"/>
          <w:sz w:val="24"/>
          <w:szCs w:val="24"/>
        </w:rPr>
        <w:t xml:space="preserve"> </w:t>
      </w:r>
      <w:r w:rsidRPr="00973657">
        <w:rPr>
          <w:rFonts w:ascii="Arial" w:hAnsi="Arial" w:cs="Arial"/>
          <w:sz w:val="24"/>
          <w:szCs w:val="24"/>
        </w:rPr>
        <w:t>vacunas para proteger contra enfermedades</w:t>
      </w:r>
      <w:r w:rsidR="00D3466F" w:rsidRPr="00973657">
        <w:rPr>
          <w:rFonts w:ascii="Arial" w:hAnsi="Arial" w:cs="Arial"/>
          <w:sz w:val="24"/>
          <w:szCs w:val="24"/>
        </w:rPr>
        <w:t xml:space="preserve"> </w:t>
      </w:r>
      <w:r w:rsidRPr="00973657">
        <w:rPr>
          <w:rFonts w:ascii="Arial" w:hAnsi="Arial" w:cs="Arial"/>
          <w:sz w:val="24"/>
          <w:szCs w:val="24"/>
        </w:rPr>
        <w:t>prevenibles mediante la vacunación</w:t>
      </w:r>
      <w:r w:rsidR="00D3466F" w:rsidRPr="00973657">
        <w:rPr>
          <w:rFonts w:ascii="Arial" w:hAnsi="Arial" w:cs="Arial"/>
          <w:sz w:val="24"/>
          <w:szCs w:val="24"/>
        </w:rPr>
        <w:t xml:space="preserve">. </w:t>
      </w:r>
      <w:r w:rsidRPr="00973657">
        <w:rPr>
          <w:rFonts w:ascii="Arial" w:hAnsi="Arial" w:cs="Arial"/>
          <w:sz w:val="24"/>
          <w:szCs w:val="24"/>
        </w:rPr>
        <w:t>Los conocimientos relacionados con la salud</w:t>
      </w:r>
      <w:r w:rsidR="00D3466F" w:rsidRPr="00973657">
        <w:rPr>
          <w:rFonts w:ascii="Arial" w:hAnsi="Arial" w:cs="Arial"/>
          <w:sz w:val="24"/>
          <w:szCs w:val="24"/>
        </w:rPr>
        <w:t xml:space="preserve"> </w:t>
      </w:r>
      <w:r w:rsidRPr="00973657">
        <w:rPr>
          <w:rFonts w:ascii="Arial" w:hAnsi="Arial" w:cs="Arial"/>
          <w:sz w:val="24"/>
          <w:szCs w:val="24"/>
        </w:rPr>
        <w:t>se encuentran en constante evolución, las</w:t>
      </w:r>
      <w:r w:rsidR="00D3466F" w:rsidRPr="00973657">
        <w:rPr>
          <w:rFonts w:ascii="Arial" w:hAnsi="Arial" w:cs="Arial"/>
          <w:sz w:val="24"/>
          <w:szCs w:val="24"/>
        </w:rPr>
        <w:t xml:space="preserve"> </w:t>
      </w:r>
      <w:r w:rsidRPr="00973657">
        <w:rPr>
          <w:rFonts w:ascii="Arial" w:hAnsi="Arial" w:cs="Arial"/>
          <w:sz w:val="24"/>
          <w:szCs w:val="24"/>
        </w:rPr>
        <w:t>investigaciones nacientes e innovadoras en</w:t>
      </w:r>
      <w:r w:rsidR="00D3466F" w:rsidRPr="00973657">
        <w:rPr>
          <w:rFonts w:ascii="Arial" w:hAnsi="Arial" w:cs="Arial"/>
          <w:sz w:val="24"/>
          <w:szCs w:val="24"/>
        </w:rPr>
        <w:t xml:space="preserve"> </w:t>
      </w:r>
      <w:r w:rsidRPr="00973657">
        <w:rPr>
          <w:rFonts w:ascii="Arial" w:hAnsi="Arial" w:cs="Arial"/>
          <w:sz w:val="24"/>
          <w:szCs w:val="24"/>
        </w:rPr>
        <w:t>el campo de la medicina, así como la</w:t>
      </w:r>
      <w:r w:rsidR="00D3466F" w:rsidRPr="00973657">
        <w:rPr>
          <w:rFonts w:ascii="Arial" w:hAnsi="Arial" w:cs="Arial"/>
          <w:sz w:val="24"/>
          <w:szCs w:val="24"/>
        </w:rPr>
        <w:t xml:space="preserve"> </w:t>
      </w:r>
      <w:r w:rsidRPr="00973657">
        <w:rPr>
          <w:rFonts w:ascii="Arial" w:hAnsi="Arial" w:cs="Arial"/>
          <w:sz w:val="24"/>
          <w:szCs w:val="24"/>
        </w:rPr>
        <w:t>experiencia clínica, provocan modificaciones</w:t>
      </w:r>
      <w:r w:rsidR="00D3466F" w:rsidRPr="00973657">
        <w:rPr>
          <w:rFonts w:ascii="Arial" w:hAnsi="Arial" w:cs="Arial"/>
          <w:sz w:val="24"/>
          <w:szCs w:val="24"/>
        </w:rPr>
        <w:t xml:space="preserve"> </w:t>
      </w:r>
      <w:r w:rsidRPr="00973657">
        <w:rPr>
          <w:rFonts w:ascii="Arial" w:hAnsi="Arial" w:cs="Arial"/>
          <w:sz w:val="24"/>
          <w:szCs w:val="24"/>
        </w:rPr>
        <w:t>en la prevención de enfermedades y sus</w:t>
      </w:r>
      <w:r w:rsidR="00D3466F" w:rsidRPr="00973657">
        <w:rPr>
          <w:rFonts w:ascii="Arial" w:hAnsi="Arial" w:cs="Arial"/>
          <w:sz w:val="24"/>
          <w:szCs w:val="24"/>
        </w:rPr>
        <w:t xml:space="preserve"> </w:t>
      </w:r>
      <w:r w:rsidRPr="00973657">
        <w:rPr>
          <w:rFonts w:ascii="Arial" w:hAnsi="Arial" w:cs="Arial"/>
          <w:sz w:val="24"/>
          <w:szCs w:val="24"/>
        </w:rPr>
        <w:t>tratamientos, por lo que, se insta al personal</w:t>
      </w:r>
      <w:r w:rsidR="00D3466F" w:rsidRPr="00973657">
        <w:rPr>
          <w:rFonts w:ascii="Arial" w:hAnsi="Arial" w:cs="Arial"/>
          <w:sz w:val="24"/>
          <w:szCs w:val="24"/>
        </w:rPr>
        <w:t xml:space="preserve"> </w:t>
      </w:r>
      <w:r w:rsidRPr="00973657">
        <w:rPr>
          <w:rFonts w:ascii="Arial" w:hAnsi="Arial" w:cs="Arial"/>
          <w:sz w:val="24"/>
          <w:szCs w:val="24"/>
        </w:rPr>
        <w:t xml:space="preserve">involucrado en la vacunación </w:t>
      </w:r>
      <w:r w:rsidR="00D3466F" w:rsidRPr="00973657">
        <w:rPr>
          <w:rFonts w:ascii="Arial" w:hAnsi="Arial" w:cs="Arial"/>
          <w:sz w:val="24"/>
          <w:szCs w:val="24"/>
        </w:rPr>
        <w:t>a actualizarse continuamente</w:t>
      </w:r>
      <w:bookmarkEnd w:id="0"/>
      <w:r w:rsidR="00D3466F" w:rsidRPr="00973657">
        <w:rPr>
          <w:rFonts w:ascii="Arial" w:hAnsi="Arial" w:cs="Arial"/>
          <w:sz w:val="24"/>
          <w:szCs w:val="24"/>
        </w:rPr>
        <w:t>.</w:t>
      </w:r>
    </w:p>
    <w:p w14:paraId="4A864746" w14:textId="7A69B320" w:rsidR="00D3466F" w:rsidRPr="00973657" w:rsidRDefault="00D3466F" w:rsidP="00973657">
      <w:pPr>
        <w:autoSpaceDE w:val="0"/>
        <w:autoSpaceDN w:val="0"/>
        <w:adjustRightInd w:val="0"/>
        <w:spacing w:after="0" w:line="240" w:lineRule="auto"/>
        <w:jc w:val="both"/>
        <w:rPr>
          <w:rFonts w:ascii="Arial" w:hAnsi="Arial" w:cs="Arial"/>
          <w:sz w:val="24"/>
          <w:szCs w:val="24"/>
        </w:rPr>
      </w:pPr>
    </w:p>
    <w:p w14:paraId="769189FC" w14:textId="0590DFD1" w:rsidR="00D3466F" w:rsidRPr="00973657" w:rsidRDefault="00D3466F" w:rsidP="00973657">
      <w:pPr>
        <w:autoSpaceDE w:val="0"/>
        <w:autoSpaceDN w:val="0"/>
        <w:adjustRightInd w:val="0"/>
        <w:spacing w:after="0" w:line="240" w:lineRule="auto"/>
        <w:jc w:val="both"/>
        <w:rPr>
          <w:rFonts w:ascii="Arial" w:hAnsi="Arial" w:cs="Arial"/>
          <w:b/>
          <w:bCs/>
          <w:sz w:val="24"/>
          <w:szCs w:val="24"/>
        </w:rPr>
      </w:pPr>
      <w:r w:rsidRPr="00973657">
        <w:rPr>
          <w:rFonts w:ascii="Arial" w:hAnsi="Arial" w:cs="Arial"/>
          <w:b/>
          <w:bCs/>
          <w:sz w:val="24"/>
          <w:szCs w:val="24"/>
        </w:rPr>
        <w:t>Vacuna BCG (previene Tuberculosis meníngea y miliar)</w:t>
      </w:r>
    </w:p>
    <w:p w14:paraId="1C8483C9" w14:textId="77777777" w:rsidR="00D3466F" w:rsidRPr="00973657" w:rsidRDefault="00D3466F" w:rsidP="00973657">
      <w:pPr>
        <w:autoSpaceDE w:val="0"/>
        <w:autoSpaceDN w:val="0"/>
        <w:adjustRightInd w:val="0"/>
        <w:spacing w:after="0" w:line="240" w:lineRule="auto"/>
        <w:jc w:val="both"/>
        <w:rPr>
          <w:rFonts w:ascii="Arial" w:hAnsi="Arial" w:cs="Arial"/>
          <w:b/>
          <w:bCs/>
          <w:color w:val="000000"/>
          <w:sz w:val="24"/>
          <w:szCs w:val="24"/>
        </w:rPr>
      </w:pPr>
    </w:p>
    <w:p w14:paraId="47C4F62F" w14:textId="28C92EF9" w:rsidR="00D3466F" w:rsidRPr="00973657" w:rsidRDefault="00D3466F" w:rsidP="00973657">
      <w:pPr>
        <w:autoSpaceDE w:val="0"/>
        <w:autoSpaceDN w:val="0"/>
        <w:adjustRightInd w:val="0"/>
        <w:spacing w:after="0" w:line="240" w:lineRule="auto"/>
        <w:jc w:val="both"/>
        <w:rPr>
          <w:rFonts w:ascii="Arial" w:hAnsi="Arial" w:cs="Arial"/>
          <w:b/>
          <w:bCs/>
          <w:color w:val="000000"/>
          <w:sz w:val="24"/>
          <w:szCs w:val="24"/>
        </w:rPr>
      </w:pPr>
      <w:r w:rsidRPr="00973657">
        <w:rPr>
          <w:rFonts w:ascii="Arial" w:hAnsi="Arial" w:cs="Arial"/>
          <w:b/>
          <w:bCs/>
          <w:color w:val="000000"/>
          <w:sz w:val="24"/>
          <w:szCs w:val="24"/>
        </w:rPr>
        <w:t>Características de la enfermedad y epidemiología</w:t>
      </w:r>
    </w:p>
    <w:p w14:paraId="5BC34047" w14:textId="613907FD" w:rsidR="000336E4" w:rsidRDefault="00D3466F" w:rsidP="00973657">
      <w:pPr>
        <w:autoSpaceDE w:val="0"/>
        <w:autoSpaceDN w:val="0"/>
        <w:adjustRightInd w:val="0"/>
        <w:spacing w:after="0" w:line="240" w:lineRule="auto"/>
        <w:jc w:val="both"/>
        <w:rPr>
          <w:rFonts w:ascii="Arial" w:hAnsi="Arial" w:cs="Arial"/>
          <w:color w:val="000000"/>
          <w:sz w:val="24"/>
          <w:szCs w:val="24"/>
        </w:rPr>
      </w:pPr>
      <w:r w:rsidRPr="00973657">
        <w:rPr>
          <w:rFonts w:ascii="Arial" w:hAnsi="Arial" w:cs="Arial"/>
          <w:color w:val="000000"/>
          <w:sz w:val="24"/>
          <w:szCs w:val="24"/>
        </w:rPr>
        <w:t>La tuberculosis (TB) es una enfermedad transmisible que continúa representando un</w:t>
      </w:r>
      <w:r w:rsidR="00973657">
        <w:rPr>
          <w:rFonts w:ascii="Arial" w:hAnsi="Arial" w:cs="Arial"/>
          <w:color w:val="000000"/>
          <w:sz w:val="24"/>
          <w:szCs w:val="24"/>
        </w:rPr>
        <w:t xml:space="preserve"> </w:t>
      </w:r>
      <w:r w:rsidRPr="00973657">
        <w:rPr>
          <w:rFonts w:ascii="Arial" w:hAnsi="Arial" w:cs="Arial"/>
          <w:color w:val="000000"/>
          <w:sz w:val="24"/>
          <w:szCs w:val="24"/>
        </w:rPr>
        <w:t>importante problema de salud pública por la dinámica y características de la enfermedad, la asociación con VIH y diabetes mellitus (DM), la migración de la población, el apego deficiente al tratamiento, y el aumento de incidencia de casos de TB farmacorresistente.</w:t>
      </w:r>
    </w:p>
    <w:p w14:paraId="63F45C89" w14:textId="308ED5A1" w:rsidR="000336E4" w:rsidRDefault="000336E4" w:rsidP="00973657">
      <w:pPr>
        <w:autoSpaceDE w:val="0"/>
        <w:autoSpaceDN w:val="0"/>
        <w:adjustRightInd w:val="0"/>
        <w:spacing w:after="0" w:line="240" w:lineRule="auto"/>
        <w:jc w:val="both"/>
        <w:rPr>
          <w:rFonts w:ascii="Arial" w:hAnsi="Arial" w:cs="Arial"/>
          <w:color w:val="000000"/>
          <w:sz w:val="24"/>
          <w:szCs w:val="24"/>
        </w:rPr>
      </w:pPr>
    </w:p>
    <w:p w14:paraId="72A63D81" w14:textId="6E926AA8" w:rsidR="000336E4" w:rsidRDefault="000336E4" w:rsidP="00973657">
      <w:pPr>
        <w:autoSpaceDE w:val="0"/>
        <w:autoSpaceDN w:val="0"/>
        <w:adjustRightInd w:val="0"/>
        <w:spacing w:after="0" w:line="240" w:lineRule="auto"/>
        <w:jc w:val="both"/>
        <w:rPr>
          <w:rFonts w:ascii="Arial" w:hAnsi="Arial" w:cs="Arial"/>
          <w:color w:val="000000"/>
          <w:sz w:val="24"/>
          <w:szCs w:val="24"/>
        </w:rPr>
      </w:pPr>
    </w:p>
    <w:p w14:paraId="09D22D4C" w14:textId="14A9E0BA"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lastRenderedPageBreak/>
        <w:t>A nivel mundial, en 2019, se calculó que 10</w:t>
      </w:r>
      <w:r w:rsidRPr="00DD1CC0">
        <w:rPr>
          <w:rFonts w:ascii="Arial" w:hAnsi="Arial" w:cs="Arial"/>
          <w:sz w:val="24"/>
          <w:szCs w:val="24"/>
        </w:rPr>
        <w:t xml:space="preserve"> </w:t>
      </w:r>
      <w:r w:rsidRPr="00DD1CC0">
        <w:rPr>
          <w:rFonts w:ascii="Arial" w:hAnsi="Arial" w:cs="Arial"/>
          <w:sz w:val="24"/>
          <w:szCs w:val="24"/>
        </w:rPr>
        <w:t>millones de personas enfermaron de</w:t>
      </w:r>
      <w:r w:rsidR="00DD1CC0" w:rsidRPr="00DD1CC0">
        <w:rPr>
          <w:rFonts w:ascii="Arial" w:hAnsi="Arial" w:cs="Arial"/>
          <w:sz w:val="24"/>
          <w:szCs w:val="24"/>
        </w:rPr>
        <w:t xml:space="preserve"> </w:t>
      </w:r>
      <w:r w:rsidRPr="00DD1CC0">
        <w:rPr>
          <w:rFonts w:ascii="Arial" w:hAnsi="Arial" w:cs="Arial"/>
          <w:sz w:val="24"/>
          <w:szCs w:val="24"/>
        </w:rPr>
        <w:t>tuberculosis, con un estimado de 1.4</w:t>
      </w:r>
      <w:r w:rsidRPr="00DD1CC0">
        <w:rPr>
          <w:rFonts w:ascii="Arial" w:hAnsi="Arial" w:cs="Arial"/>
          <w:sz w:val="24"/>
          <w:szCs w:val="24"/>
        </w:rPr>
        <w:t xml:space="preserve"> </w:t>
      </w:r>
      <w:r w:rsidRPr="00DD1CC0">
        <w:rPr>
          <w:rFonts w:ascii="Arial" w:hAnsi="Arial" w:cs="Arial"/>
          <w:sz w:val="24"/>
          <w:szCs w:val="24"/>
        </w:rPr>
        <w:t>millones de muertes por esta infección, de</w:t>
      </w:r>
      <w:r w:rsidR="00DD1CC0" w:rsidRPr="00DD1CC0">
        <w:rPr>
          <w:rFonts w:ascii="Arial" w:hAnsi="Arial" w:cs="Arial"/>
          <w:sz w:val="24"/>
          <w:szCs w:val="24"/>
        </w:rPr>
        <w:t xml:space="preserve"> </w:t>
      </w:r>
      <w:r w:rsidRPr="00DD1CC0">
        <w:rPr>
          <w:rFonts w:ascii="Arial" w:hAnsi="Arial" w:cs="Arial"/>
          <w:sz w:val="24"/>
          <w:szCs w:val="24"/>
        </w:rPr>
        <w:t>ellas, 208,000 tenían VIH.</w:t>
      </w:r>
    </w:p>
    <w:p w14:paraId="533B652A" w14:textId="77777777"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304CE386" w14:textId="6F30A28E"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En la región de las Américas, en 2019, se</w:t>
      </w:r>
      <w:r w:rsidRPr="00DD1CC0">
        <w:rPr>
          <w:rFonts w:ascii="Arial" w:hAnsi="Arial" w:cs="Arial"/>
          <w:sz w:val="24"/>
          <w:szCs w:val="24"/>
        </w:rPr>
        <w:t xml:space="preserve"> </w:t>
      </w:r>
      <w:r w:rsidRPr="00DD1CC0">
        <w:rPr>
          <w:rFonts w:ascii="Arial" w:hAnsi="Arial" w:cs="Arial"/>
          <w:sz w:val="24"/>
          <w:szCs w:val="24"/>
        </w:rPr>
        <w:t>estimaron 289,000 casos de tuberculosis y</w:t>
      </w:r>
      <w:r w:rsidR="00DD1CC0" w:rsidRPr="00DD1CC0">
        <w:rPr>
          <w:rFonts w:ascii="Arial" w:hAnsi="Arial" w:cs="Arial"/>
          <w:sz w:val="24"/>
          <w:szCs w:val="24"/>
        </w:rPr>
        <w:t xml:space="preserve"> </w:t>
      </w:r>
      <w:r w:rsidRPr="00DD1CC0">
        <w:rPr>
          <w:rFonts w:ascii="Arial" w:hAnsi="Arial" w:cs="Arial"/>
          <w:sz w:val="24"/>
          <w:szCs w:val="24"/>
        </w:rPr>
        <w:t>22,900 defunciones, de las cuales, el 26 %</w:t>
      </w:r>
      <w:r w:rsidRPr="00DD1CC0">
        <w:rPr>
          <w:rFonts w:ascii="Arial" w:hAnsi="Arial" w:cs="Arial"/>
          <w:sz w:val="24"/>
          <w:szCs w:val="24"/>
        </w:rPr>
        <w:t xml:space="preserve"> </w:t>
      </w:r>
      <w:r w:rsidRPr="00DD1CC0">
        <w:rPr>
          <w:rFonts w:ascii="Arial" w:hAnsi="Arial" w:cs="Arial"/>
          <w:sz w:val="24"/>
          <w:szCs w:val="24"/>
        </w:rPr>
        <w:t xml:space="preserve">(5,900) corresponden a la </w:t>
      </w:r>
      <w:proofErr w:type="spellStart"/>
      <w:r w:rsidRPr="00DD1CC0">
        <w:rPr>
          <w:rFonts w:ascii="Arial" w:hAnsi="Arial" w:cs="Arial"/>
          <w:sz w:val="24"/>
          <w:szCs w:val="24"/>
        </w:rPr>
        <w:t>co-infección</w:t>
      </w:r>
      <w:proofErr w:type="spellEnd"/>
      <w:r w:rsidRPr="00DD1CC0">
        <w:rPr>
          <w:rFonts w:ascii="Arial" w:hAnsi="Arial" w:cs="Arial"/>
          <w:sz w:val="24"/>
          <w:szCs w:val="24"/>
        </w:rPr>
        <w:t xml:space="preserve"> por</w:t>
      </w:r>
      <w:r w:rsidR="00DD1CC0" w:rsidRPr="00DD1CC0">
        <w:rPr>
          <w:rFonts w:ascii="Arial" w:hAnsi="Arial" w:cs="Arial"/>
          <w:sz w:val="24"/>
          <w:szCs w:val="24"/>
        </w:rPr>
        <w:t xml:space="preserve"> </w:t>
      </w:r>
      <w:r w:rsidRPr="00DD1CC0">
        <w:rPr>
          <w:rFonts w:ascii="Arial" w:hAnsi="Arial" w:cs="Arial"/>
          <w:sz w:val="24"/>
          <w:szCs w:val="24"/>
        </w:rPr>
        <w:t>TB/VIH y 11,000 casos a Tuberculosis</w:t>
      </w:r>
      <w:r w:rsidRPr="00DD1CC0">
        <w:rPr>
          <w:rFonts w:ascii="Arial" w:hAnsi="Arial" w:cs="Arial"/>
          <w:sz w:val="24"/>
          <w:szCs w:val="24"/>
        </w:rPr>
        <w:t xml:space="preserve"> </w:t>
      </w:r>
      <w:r w:rsidRPr="00DD1CC0">
        <w:rPr>
          <w:rFonts w:ascii="Arial" w:hAnsi="Arial" w:cs="Arial"/>
          <w:sz w:val="24"/>
          <w:szCs w:val="24"/>
        </w:rPr>
        <w:t>Multirresistente (TB-MR).</w:t>
      </w:r>
    </w:p>
    <w:p w14:paraId="57826592" w14:textId="407F79BD"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756E307B" w14:textId="77777777"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4079A816" w14:textId="0F788E84"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La Estrategia para el Fin de la Tuberculosis,</w:t>
      </w:r>
      <w:r w:rsidRPr="00DD1CC0">
        <w:rPr>
          <w:rFonts w:ascii="Arial" w:hAnsi="Arial" w:cs="Arial"/>
          <w:sz w:val="24"/>
          <w:szCs w:val="24"/>
        </w:rPr>
        <w:t xml:space="preserve"> </w:t>
      </w:r>
      <w:r w:rsidRPr="00DD1CC0">
        <w:rPr>
          <w:rFonts w:ascii="Arial" w:hAnsi="Arial" w:cs="Arial"/>
          <w:sz w:val="24"/>
          <w:szCs w:val="24"/>
        </w:rPr>
        <w:t>desarrollada en 2014, alineada con los</w:t>
      </w:r>
      <w:r w:rsidR="00DD1CC0" w:rsidRPr="00DD1CC0">
        <w:rPr>
          <w:rFonts w:ascii="Arial" w:hAnsi="Arial" w:cs="Arial"/>
          <w:sz w:val="24"/>
          <w:szCs w:val="24"/>
        </w:rPr>
        <w:t xml:space="preserve"> </w:t>
      </w:r>
      <w:r w:rsidRPr="00DD1CC0">
        <w:rPr>
          <w:rFonts w:ascii="Arial" w:hAnsi="Arial" w:cs="Arial"/>
          <w:sz w:val="24"/>
          <w:szCs w:val="24"/>
        </w:rPr>
        <w:t>Objetivos de Desarrollo Sostenible (ODS),</w:t>
      </w:r>
      <w:r w:rsidRPr="00DD1CC0">
        <w:rPr>
          <w:rFonts w:ascii="Arial" w:hAnsi="Arial" w:cs="Arial"/>
          <w:sz w:val="24"/>
          <w:szCs w:val="24"/>
        </w:rPr>
        <w:t xml:space="preserve"> </w:t>
      </w:r>
      <w:r w:rsidRPr="00DD1CC0">
        <w:rPr>
          <w:rFonts w:ascii="Arial" w:hAnsi="Arial" w:cs="Arial"/>
          <w:sz w:val="24"/>
          <w:szCs w:val="24"/>
        </w:rPr>
        <w:t>tiene como principal objetivo poner fin a la</w:t>
      </w:r>
      <w:r w:rsidRPr="00DD1CC0">
        <w:rPr>
          <w:rFonts w:ascii="Arial" w:hAnsi="Arial" w:cs="Arial"/>
          <w:sz w:val="24"/>
          <w:szCs w:val="24"/>
        </w:rPr>
        <w:t xml:space="preserve"> </w:t>
      </w:r>
      <w:r w:rsidRPr="00DD1CC0">
        <w:rPr>
          <w:rFonts w:ascii="Arial" w:hAnsi="Arial" w:cs="Arial"/>
          <w:sz w:val="24"/>
          <w:szCs w:val="24"/>
        </w:rPr>
        <w:t>epidemia mundial de tuberculosis. Esta</w:t>
      </w:r>
      <w:r w:rsidRPr="00DD1CC0">
        <w:rPr>
          <w:rFonts w:ascii="Arial" w:hAnsi="Arial" w:cs="Arial"/>
          <w:sz w:val="24"/>
          <w:szCs w:val="24"/>
        </w:rPr>
        <w:t xml:space="preserve"> </w:t>
      </w:r>
      <w:r w:rsidRPr="00DD1CC0">
        <w:rPr>
          <w:rFonts w:ascii="Arial" w:hAnsi="Arial" w:cs="Arial"/>
          <w:sz w:val="24"/>
          <w:szCs w:val="24"/>
        </w:rPr>
        <w:t>estrategia hace énfasis en los hitos de</w:t>
      </w:r>
      <w:r w:rsidRPr="00DD1CC0">
        <w:rPr>
          <w:rFonts w:ascii="Arial" w:hAnsi="Arial" w:cs="Arial"/>
          <w:sz w:val="24"/>
          <w:szCs w:val="24"/>
        </w:rPr>
        <w:t xml:space="preserve"> </w:t>
      </w:r>
      <w:r w:rsidRPr="00DD1CC0">
        <w:rPr>
          <w:rFonts w:ascii="Arial" w:hAnsi="Arial" w:cs="Arial"/>
          <w:sz w:val="24"/>
          <w:szCs w:val="24"/>
        </w:rPr>
        <w:t>reducir las muertes por la infección en un 95%, reducir los nuevos casos en un 90 % entre</w:t>
      </w:r>
      <w:r w:rsidRPr="00DD1CC0">
        <w:rPr>
          <w:rFonts w:ascii="Arial" w:hAnsi="Arial" w:cs="Arial"/>
          <w:sz w:val="24"/>
          <w:szCs w:val="24"/>
        </w:rPr>
        <w:t xml:space="preserve"> </w:t>
      </w:r>
      <w:r w:rsidRPr="00DD1CC0">
        <w:rPr>
          <w:rFonts w:ascii="Arial" w:hAnsi="Arial" w:cs="Arial"/>
          <w:sz w:val="24"/>
          <w:szCs w:val="24"/>
        </w:rPr>
        <w:t>2015 y 2035, así como, garantizar que</w:t>
      </w:r>
      <w:r w:rsidRPr="00DD1CC0">
        <w:rPr>
          <w:rFonts w:ascii="Arial" w:hAnsi="Arial" w:cs="Arial"/>
          <w:sz w:val="24"/>
          <w:szCs w:val="24"/>
        </w:rPr>
        <w:t xml:space="preserve"> </w:t>
      </w:r>
      <w:r w:rsidRPr="00DD1CC0">
        <w:rPr>
          <w:rFonts w:ascii="Arial" w:hAnsi="Arial" w:cs="Arial"/>
          <w:sz w:val="24"/>
          <w:szCs w:val="24"/>
        </w:rPr>
        <w:t>ninguna familia</w:t>
      </w:r>
      <w:r w:rsidR="00DD1CC0" w:rsidRPr="00DD1CC0">
        <w:rPr>
          <w:rFonts w:ascii="Arial" w:hAnsi="Arial" w:cs="Arial"/>
          <w:sz w:val="24"/>
          <w:szCs w:val="24"/>
        </w:rPr>
        <w:t xml:space="preserve"> </w:t>
      </w:r>
      <w:r w:rsidRPr="00DD1CC0">
        <w:rPr>
          <w:rFonts w:ascii="Arial" w:hAnsi="Arial" w:cs="Arial"/>
          <w:sz w:val="24"/>
          <w:szCs w:val="24"/>
        </w:rPr>
        <w:t xml:space="preserve">enfrente </w:t>
      </w:r>
      <w:proofErr w:type="spellStart"/>
      <w:r w:rsidRPr="00DD1CC0">
        <w:rPr>
          <w:rFonts w:ascii="Arial" w:hAnsi="Arial" w:cs="Arial"/>
          <w:sz w:val="24"/>
          <w:szCs w:val="24"/>
        </w:rPr>
        <w:t>gastoscatastróficos</w:t>
      </w:r>
      <w:proofErr w:type="spellEnd"/>
      <w:r w:rsidRPr="00DD1CC0">
        <w:rPr>
          <w:rFonts w:ascii="Arial" w:hAnsi="Arial" w:cs="Arial"/>
          <w:sz w:val="24"/>
          <w:szCs w:val="24"/>
        </w:rPr>
        <w:t xml:space="preserve"> debido a la tuberculosis.</w:t>
      </w:r>
    </w:p>
    <w:p w14:paraId="5F3BE2F9" w14:textId="77777777"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0AF2AC30" w14:textId="77777777"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211F1932" w14:textId="63051F79"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En México, se registran anualmente más de</w:t>
      </w:r>
      <w:r w:rsidRPr="00DD1CC0">
        <w:rPr>
          <w:rFonts w:ascii="Arial" w:hAnsi="Arial" w:cs="Arial"/>
          <w:sz w:val="24"/>
          <w:szCs w:val="24"/>
        </w:rPr>
        <w:t xml:space="preserve"> </w:t>
      </w:r>
      <w:r w:rsidRPr="00DD1CC0">
        <w:rPr>
          <w:rFonts w:ascii="Arial" w:hAnsi="Arial" w:cs="Arial"/>
          <w:sz w:val="24"/>
          <w:szCs w:val="24"/>
        </w:rPr>
        <w:t>19,000 casos de tuberculosis en todas sus</w:t>
      </w:r>
      <w:r w:rsidRPr="00DD1CC0">
        <w:rPr>
          <w:rFonts w:ascii="Arial" w:hAnsi="Arial" w:cs="Arial"/>
          <w:sz w:val="24"/>
          <w:szCs w:val="24"/>
        </w:rPr>
        <w:t xml:space="preserve"> </w:t>
      </w:r>
      <w:r w:rsidRPr="00DD1CC0">
        <w:rPr>
          <w:rFonts w:ascii="Arial" w:hAnsi="Arial" w:cs="Arial"/>
          <w:sz w:val="24"/>
          <w:szCs w:val="24"/>
        </w:rPr>
        <w:t>formas (TBTF) y cerca de 2,000 defunciones</w:t>
      </w:r>
      <w:r w:rsidRPr="00DD1CC0">
        <w:rPr>
          <w:rFonts w:ascii="Arial" w:hAnsi="Arial" w:cs="Arial"/>
          <w:sz w:val="24"/>
          <w:szCs w:val="24"/>
        </w:rPr>
        <w:t xml:space="preserve"> </w:t>
      </w:r>
      <w:r w:rsidRPr="00DD1CC0">
        <w:rPr>
          <w:rFonts w:ascii="Arial" w:hAnsi="Arial" w:cs="Arial"/>
          <w:sz w:val="24"/>
          <w:szCs w:val="24"/>
        </w:rPr>
        <w:t>por esta causa. Durante 2019 se presentaron</w:t>
      </w:r>
      <w:r w:rsidRPr="00DD1CC0">
        <w:rPr>
          <w:rFonts w:ascii="Arial" w:hAnsi="Arial" w:cs="Arial"/>
          <w:sz w:val="24"/>
          <w:szCs w:val="24"/>
        </w:rPr>
        <w:t xml:space="preserve"> </w:t>
      </w:r>
      <w:r w:rsidRPr="00DD1CC0">
        <w:rPr>
          <w:rFonts w:ascii="Arial" w:hAnsi="Arial" w:cs="Arial"/>
          <w:sz w:val="24"/>
          <w:szCs w:val="24"/>
        </w:rPr>
        <w:t>22,285 casos nuevos de tuberculosis (tasa de</w:t>
      </w:r>
      <w:r w:rsidRPr="00DD1CC0">
        <w:rPr>
          <w:rFonts w:ascii="Arial" w:hAnsi="Arial" w:cs="Arial"/>
          <w:sz w:val="24"/>
          <w:szCs w:val="24"/>
        </w:rPr>
        <w:t xml:space="preserve"> </w:t>
      </w:r>
      <w:r w:rsidRPr="00DD1CC0">
        <w:rPr>
          <w:rFonts w:ascii="Arial" w:hAnsi="Arial" w:cs="Arial"/>
          <w:sz w:val="24"/>
          <w:szCs w:val="24"/>
        </w:rPr>
        <w:t>incidencia de 17.7 casos por cada 100,000</w:t>
      </w:r>
      <w:r w:rsidRPr="00DD1CC0">
        <w:rPr>
          <w:rFonts w:ascii="Arial" w:hAnsi="Arial" w:cs="Arial"/>
          <w:sz w:val="24"/>
          <w:szCs w:val="24"/>
        </w:rPr>
        <w:t xml:space="preserve"> </w:t>
      </w:r>
      <w:r w:rsidRPr="00DD1CC0">
        <w:rPr>
          <w:rFonts w:ascii="Arial" w:hAnsi="Arial" w:cs="Arial"/>
          <w:sz w:val="24"/>
          <w:szCs w:val="24"/>
        </w:rPr>
        <w:t>habitantes). El 79 % fueron casos de</w:t>
      </w:r>
      <w:r w:rsidR="00DD1CC0" w:rsidRPr="00DD1CC0">
        <w:rPr>
          <w:rFonts w:ascii="Arial" w:hAnsi="Arial" w:cs="Arial"/>
          <w:sz w:val="24"/>
          <w:szCs w:val="24"/>
        </w:rPr>
        <w:t xml:space="preserve"> </w:t>
      </w:r>
      <w:r w:rsidRPr="00DD1CC0">
        <w:rPr>
          <w:rFonts w:ascii="Arial" w:hAnsi="Arial" w:cs="Arial"/>
          <w:sz w:val="24"/>
          <w:szCs w:val="24"/>
        </w:rPr>
        <w:t>tuberculosis pulmonar, 19 % tuberculosis de</w:t>
      </w:r>
      <w:r w:rsidRPr="00DD1CC0">
        <w:rPr>
          <w:rFonts w:ascii="Arial" w:hAnsi="Arial" w:cs="Arial"/>
          <w:sz w:val="24"/>
          <w:szCs w:val="24"/>
        </w:rPr>
        <w:t xml:space="preserve"> </w:t>
      </w:r>
      <w:r w:rsidRPr="00DD1CC0">
        <w:rPr>
          <w:rFonts w:ascii="Arial" w:hAnsi="Arial" w:cs="Arial"/>
          <w:sz w:val="24"/>
          <w:szCs w:val="24"/>
        </w:rPr>
        <w:t>otras formas y 2 % tuberculosis meníngea. La</w:t>
      </w:r>
      <w:r w:rsidRPr="00DD1CC0">
        <w:rPr>
          <w:rFonts w:ascii="Arial" w:hAnsi="Arial" w:cs="Arial"/>
          <w:sz w:val="24"/>
          <w:szCs w:val="24"/>
        </w:rPr>
        <w:t xml:space="preserve"> </w:t>
      </w:r>
      <w:r w:rsidRPr="00DD1CC0">
        <w:rPr>
          <w:rFonts w:ascii="Arial" w:hAnsi="Arial" w:cs="Arial"/>
          <w:sz w:val="24"/>
          <w:szCs w:val="24"/>
        </w:rPr>
        <w:t>tasa de mortalidad en ese año fue de 1.59 por</w:t>
      </w:r>
      <w:r w:rsidRPr="00DD1CC0">
        <w:rPr>
          <w:rFonts w:ascii="Arial" w:hAnsi="Arial" w:cs="Arial"/>
          <w:sz w:val="24"/>
          <w:szCs w:val="24"/>
        </w:rPr>
        <w:t xml:space="preserve"> </w:t>
      </w:r>
      <w:r w:rsidRPr="00DD1CC0">
        <w:rPr>
          <w:rFonts w:ascii="Arial" w:hAnsi="Arial" w:cs="Arial"/>
          <w:sz w:val="24"/>
          <w:szCs w:val="24"/>
        </w:rPr>
        <w:t>cada cien mil habitantes.</w:t>
      </w:r>
    </w:p>
    <w:p w14:paraId="3F1D34ED" w14:textId="5E842C6E"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0FA96AFB" w14:textId="77777777" w:rsidR="000336E4" w:rsidRPr="00DD1CC0" w:rsidRDefault="000336E4" w:rsidP="00DD1CC0">
      <w:pPr>
        <w:autoSpaceDE w:val="0"/>
        <w:autoSpaceDN w:val="0"/>
        <w:adjustRightInd w:val="0"/>
        <w:spacing w:after="0" w:line="240" w:lineRule="auto"/>
        <w:jc w:val="both"/>
        <w:rPr>
          <w:rFonts w:ascii="Arial" w:hAnsi="Arial" w:cs="Arial"/>
          <w:sz w:val="24"/>
          <w:szCs w:val="24"/>
        </w:rPr>
      </w:pPr>
    </w:p>
    <w:p w14:paraId="133E3E1A" w14:textId="14B71DEB"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Para prevenir este padecimiento en sus</w:t>
      </w:r>
      <w:r w:rsidR="00786887" w:rsidRPr="00DD1CC0">
        <w:rPr>
          <w:rFonts w:ascii="Arial" w:hAnsi="Arial" w:cs="Arial"/>
          <w:sz w:val="24"/>
          <w:szCs w:val="24"/>
        </w:rPr>
        <w:t xml:space="preserve"> </w:t>
      </w:r>
      <w:r w:rsidRPr="00DD1CC0">
        <w:rPr>
          <w:rFonts w:ascii="Arial" w:hAnsi="Arial" w:cs="Arial"/>
          <w:sz w:val="24"/>
          <w:szCs w:val="24"/>
        </w:rPr>
        <w:t>formas graves -meníngea y miliar- es</w:t>
      </w:r>
    </w:p>
    <w:p w14:paraId="377D8024" w14:textId="65E79E04"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necesaria la vacunación con BCG</w:t>
      </w:r>
      <w:r w:rsidR="00786887" w:rsidRPr="00DD1CC0">
        <w:rPr>
          <w:rFonts w:ascii="Arial" w:hAnsi="Arial" w:cs="Arial"/>
          <w:sz w:val="24"/>
          <w:szCs w:val="24"/>
        </w:rPr>
        <w:t>, de igual manera</w:t>
      </w:r>
      <w:r w:rsidRPr="00DD1CC0">
        <w:rPr>
          <w:rFonts w:ascii="Arial" w:hAnsi="Arial" w:cs="Arial"/>
          <w:sz w:val="24"/>
          <w:szCs w:val="24"/>
        </w:rPr>
        <w:t xml:space="preserve"> para evitar el resto de sus</w:t>
      </w:r>
    </w:p>
    <w:p w14:paraId="28BB3442" w14:textId="4E9C1361" w:rsidR="000336E4" w:rsidRPr="00DD1CC0" w:rsidRDefault="000336E4" w:rsidP="00DD1CC0">
      <w:pPr>
        <w:autoSpaceDE w:val="0"/>
        <w:autoSpaceDN w:val="0"/>
        <w:adjustRightInd w:val="0"/>
        <w:spacing w:after="0" w:line="240" w:lineRule="auto"/>
        <w:jc w:val="both"/>
        <w:rPr>
          <w:rFonts w:ascii="Arial" w:hAnsi="Arial" w:cs="Arial"/>
          <w:sz w:val="24"/>
          <w:szCs w:val="24"/>
        </w:rPr>
      </w:pPr>
      <w:r w:rsidRPr="00DD1CC0">
        <w:rPr>
          <w:rFonts w:ascii="Arial" w:hAnsi="Arial" w:cs="Arial"/>
          <w:sz w:val="24"/>
          <w:szCs w:val="24"/>
        </w:rPr>
        <w:t>formas, se deben cortar las cadenas de</w:t>
      </w:r>
      <w:r w:rsidR="00786887" w:rsidRPr="00DD1CC0">
        <w:rPr>
          <w:rFonts w:ascii="Arial" w:hAnsi="Arial" w:cs="Arial"/>
          <w:sz w:val="24"/>
          <w:szCs w:val="24"/>
        </w:rPr>
        <w:t xml:space="preserve"> </w:t>
      </w:r>
      <w:r w:rsidRPr="00DD1CC0">
        <w:rPr>
          <w:rFonts w:ascii="Arial" w:hAnsi="Arial" w:cs="Arial"/>
          <w:sz w:val="24"/>
          <w:szCs w:val="24"/>
        </w:rPr>
        <w:t>transmisión con el diagnóstico y tratamiento</w:t>
      </w:r>
      <w:r w:rsidR="00786887" w:rsidRPr="00DD1CC0">
        <w:rPr>
          <w:rFonts w:ascii="Arial" w:hAnsi="Arial" w:cs="Arial"/>
          <w:sz w:val="24"/>
          <w:szCs w:val="24"/>
        </w:rPr>
        <w:t xml:space="preserve"> </w:t>
      </w:r>
      <w:r w:rsidRPr="00DD1CC0">
        <w:rPr>
          <w:rFonts w:ascii="Arial" w:hAnsi="Arial" w:cs="Arial"/>
          <w:sz w:val="24"/>
          <w:szCs w:val="24"/>
        </w:rPr>
        <w:t>oportuno, así como la identificación y</w:t>
      </w:r>
      <w:r w:rsidR="00786887" w:rsidRPr="00DD1CC0">
        <w:rPr>
          <w:rFonts w:ascii="Arial" w:hAnsi="Arial" w:cs="Arial"/>
          <w:sz w:val="24"/>
          <w:szCs w:val="24"/>
        </w:rPr>
        <w:t xml:space="preserve"> </w:t>
      </w:r>
      <w:r w:rsidRPr="00DD1CC0">
        <w:rPr>
          <w:rFonts w:ascii="Arial" w:hAnsi="Arial" w:cs="Arial"/>
          <w:sz w:val="24"/>
          <w:szCs w:val="24"/>
        </w:rPr>
        <w:t>estudio de los contactos.</w:t>
      </w:r>
    </w:p>
    <w:p w14:paraId="2332BF5B" w14:textId="77777777" w:rsidR="00786887" w:rsidRPr="00DD1CC0" w:rsidRDefault="00786887" w:rsidP="00DD1CC0">
      <w:pPr>
        <w:autoSpaceDE w:val="0"/>
        <w:autoSpaceDN w:val="0"/>
        <w:adjustRightInd w:val="0"/>
        <w:spacing w:after="0" w:line="240" w:lineRule="auto"/>
        <w:jc w:val="both"/>
        <w:rPr>
          <w:rFonts w:ascii="Arial" w:hAnsi="Arial" w:cs="Arial"/>
          <w:b/>
          <w:bCs/>
          <w:sz w:val="24"/>
          <w:szCs w:val="24"/>
        </w:rPr>
      </w:pPr>
    </w:p>
    <w:p w14:paraId="790C3A86" w14:textId="77777777" w:rsidR="00786887" w:rsidRPr="00DD1CC0" w:rsidRDefault="00786887" w:rsidP="00DD1CC0">
      <w:pPr>
        <w:autoSpaceDE w:val="0"/>
        <w:autoSpaceDN w:val="0"/>
        <w:adjustRightInd w:val="0"/>
        <w:spacing w:after="0" w:line="240" w:lineRule="auto"/>
        <w:jc w:val="both"/>
        <w:rPr>
          <w:rFonts w:ascii="Arial" w:hAnsi="Arial" w:cs="Arial"/>
          <w:b/>
          <w:bCs/>
          <w:sz w:val="24"/>
          <w:szCs w:val="24"/>
        </w:rPr>
      </w:pPr>
    </w:p>
    <w:p w14:paraId="30D08079" w14:textId="6CE3C512" w:rsidR="000336E4" w:rsidRPr="00DD1CC0" w:rsidRDefault="000336E4" w:rsidP="00DD1CC0">
      <w:pPr>
        <w:autoSpaceDE w:val="0"/>
        <w:autoSpaceDN w:val="0"/>
        <w:adjustRightInd w:val="0"/>
        <w:spacing w:after="0" w:line="240" w:lineRule="auto"/>
        <w:jc w:val="both"/>
        <w:rPr>
          <w:rFonts w:ascii="Arial" w:hAnsi="Arial" w:cs="Arial"/>
          <w:b/>
          <w:bCs/>
          <w:sz w:val="24"/>
          <w:szCs w:val="24"/>
        </w:rPr>
      </w:pPr>
      <w:r w:rsidRPr="00DD1CC0">
        <w:rPr>
          <w:rFonts w:ascii="Arial" w:hAnsi="Arial" w:cs="Arial"/>
          <w:b/>
          <w:bCs/>
          <w:sz w:val="24"/>
          <w:szCs w:val="24"/>
        </w:rPr>
        <w:t>Agente etiológico</w:t>
      </w:r>
    </w:p>
    <w:p w14:paraId="0212A559" w14:textId="390F4D55" w:rsidR="000336E4" w:rsidRPr="00DD1CC0" w:rsidRDefault="000336E4" w:rsidP="00DD1CC0">
      <w:pPr>
        <w:autoSpaceDE w:val="0"/>
        <w:autoSpaceDN w:val="0"/>
        <w:adjustRightInd w:val="0"/>
        <w:spacing w:after="0" w:line="240" w:lineRule="auto"/>
        <w:jc w:val="both"/>
        <w:rPr>
          <w:rFonts w:ascii="Arial" w:hAnsi="Arial" w:cs="Arial"/>
          <w:i/>
          <w:iCs/>
          <w:sz w:val="24"/>
          <w:szCs w:val="24"/>
        </w:rPr>
      </w:pPr>
      <w:r w:rsidRPr="00DD1CC0">
        <w:rPr>
          <w:rFonts w:ascii="Arial" w:hAnsi="Arial" w:cs="Arial"/>
          <w:sz w:val="24"/>
          <w:szCs w:val="24"/>
        </w:rPr>
        <w:t xml:space="preserve">El complejo </w:t>
      </w:r>
      <w:r w:rsidRPr="00DD1CC0">
        <w:rPr>
          <w:rFonts w:ascii="Arial" w:hAnsi="Arial" w:cs="Arial"/>
          <w:i/>
          <w:iCs/>
          <w:sz w:val="24"/>
          <w:szCs w:val="24"/>
        </w:rPr>
        <w:t>Mycobacterium tuberculosis</w:t>
      </w:r>
      <w:r w:rsidRPr="00DD1CC0">
        <w:rPr>
          <w:rFonts w:ascii="Arial" w:hAnsi="Arial" w:cs="Arial"/>
          <w:sz w:val="24"/>
          <w:szCs w:val="24"/>
        </w:rPr>
        <w:t xml:space="preserve">: </w:t>
      </w:r>
      <w:r w:rsidRPr="00DD1CC0">
        <w:rPr>
          <w:rFonts w:ascii="Arial" w:hAnsi="Arial" w:cs="Arial"/>
          <w:i/>
          <w:iCs/>
          <w:sz w:val="24"/>
          <w:szCs w:val="24"/>
        </w:rPr>
        <w:t>M.</w:t>
      </w:r>
      <w:r w:rsidR="00786887" w:rsidRPr="00DD1CC0">
        <w:rPr>
          <w:rFonts w:ascii="Arial" w:hAnsi="Arial" w:cs="Arial"/>
          <w:i/>
          <w:iCs/>
          <w:sz w:val="24"/>
          <w:szCs w:val="24"/>
        </w:rPr>
        <w:t xml:space="preserve"> </w:t>
      </w:r>
      <w:r w:rsidRPr="00DD1CC0">
        <w:rPr>
          <w:rFonts w:ascii="Arial" w:hAnsi="Arial" w:cs="Arial"/>
          <w:i/>
          <w:iCs/>
          <w:sz w:val="24"/>
          <w:szCs w:val="24"/>
        </w:rPr>
        <w:t>tuberculosis</w:t>
      </w:r>
      <w:r w:rsidRPr="00DD1CC0">
        <w:rPr>
          <w:rFonts w:ascii="Arial" w:hAnsi="Arial" w:cs="Arial"/>
          <w:sz w:val="24"/>
          <w:szCs w:val="24"/>
        </w:rPr>
        <w:t xml:space="preserve">, </w:t>
      </w:r>
      <w:r w:rsidRPr="00DD1CC0">
        <w:rPr>
          <w:rFonts w:ascii="Arial" w:hAnsi="Arial" w:cs="Arial"/>
          <w:i/>
          <w:iCs/>
          <w:sz w:val="24"/>
          <w:szCs w:val="24"/>
        </w:rPr>
        <w:t xml:space="preserve">M. </w:t>
      </w:r>
      <w:proofErr w:type="spellStart"/>
      <w:r w:rsidRPr="00DD1CC0">
        <w:rPr>
          <w:rFonts w:ascii="Arial" w:hAnsi="Arial" w:cs="Arial"/>
          <w:i/>
          <w:iCs/>
          <w:sz w:val="24"/>
          <w:szCs w:val="24"/>
        </w:rPr>
        <w:t>canetti</w:t>
      </w:r>
      <w:proofErr w:type="spellEnd"/>
      <w:r w:rsidRPr="00DD1CC0">
        <w:rPr>
          <w:rFonts w:ascii="Arial" w:hAnsi="Arial" w:cs="Arial"/>
          <w:i/>
          <w:iCs/>
          <w:sz w:val="24"/>
          <w:szCs w:val="24"/>
        </w:rPr>
        <w:t xml:space="preserve">, M. </w:t>
      </w:r>
      <w:proofErr w:type="spellStart"/>
      <w:r w:rsidRPr="00DD1CC0">
        <w:rPr>
          <w:rFonts w:ascii="Arial" w:hAnsi="Arial" w:cs="Arial"/>
          <w:i/>
          <w:iCs/>
          <w:sz w:val="24"/>
          <w:szCs w:val="24"/>
        </w:rPr>
        <w:t>bovis</w:t>
      </w:r>
      <w:proofErr w:type="spellEnd"/>
      <w:r w:rsidRPr="00DD1CC0">
        <w:rPr>
          <w:rFonts w:ascii="Arial" w:hAnsi="Arial" w:cs="Arial"/>
          <w:sz w:val="24"/>
          <w:szCs w:val="24"/>
        </w:rPr>
        <w:t xml:space="preserve">, </w:t>
      </w:r>
      <w:r w:rsidRPr="00DD1CC0">
        <w:rPr>
          <w:rFonts w:ascii="Arial" w:hAnsi="Arial" w:cs="Arial"/>
          <w:i/>
          <w:iCs/>
          <w:sz w:val="24"/>
          <w:szCs w:val="24"/>
        </w:rPr>
        <w:t xml:space="preserve">M. </w:t>
      </w:r>
      <w:proofErr w:type="spellStart"/>
      <w:r w:rsidRPr="00DD1CC0">
        <w:rPr>
          <w:rFonts w:ascii="Arial" w:hAnsi="Arial" w:cs="Arial"/>
          <w:i/>
          <w:iCs/>
          <w:sz w:val="24"/>
          <w:szCs w:val="24"/>
        </w:rPr>
        <w:t>microti</w:t>
      </w:r>
      <w:proofErr w:type="spellEnd"/>
      <w:r w:rsidRPr="00DD1CC0">
        <w:rPr>
          <w:rFonts w:ascii="Arial" w:hAnsi="Arial" w:cs="Arial"/>
          <w:sz w:val="24"/>
          <w:szCs w:val="24"/>
        </w:rPr>
        <w:t>,</w:t>
      </w:r>
      <w:r w:rsidR="00DD1CC0" w:rsidRPr="00DD1CC0">
        <w:rPr>
          <w:rFonts w:ascii="Arial" w:hAnsi="Arial" w:cs="Arial"/>
          <w:i/>
          <w:iCs/>
          <w:sz w:val="24"/>
          <w:szCs w:val="24"/>
        </w:rPr>
        <w:t xml:space="preserve"> </w:t>
      </w:r>
      <w:r w:rsidRPr="00DD1CC0">
        <w:rPr>
          <w:rFonts w:ascii="Arial" w:hAnsi="Arial" w:cs="Arial"/>
          <w:i/>
          <w:iCs/>
          <w:sz w:val="24"/>
          <w:szCs w:val="24"/>
        </w:rPr>
        <w:t xml:space="preserve">M. </w:t>
      </w:r>
      <w:proofErr w:type="spellStart"/>
      <w:r w:rsidRPr="00DD1CC0">
        <w:rPr>
          <w:rFonts w:ascii="Arial" w:hAnsi="Arial" w:cs="Arial"/>
          <w:i/>
          <w:iCs/>
          <w:sz w:val="24"/>
          <w:szCs w:val="24"/>
        </w:rPr>
        <w:t>africanum</w:t>
      </w:r>
      <w:proofErr w:type="spellEnd"/>
      <w:r w:rsidRPr="00DD1CC0">
        <w:rPr>
          <w:rFonts w:ascii="Arial" w:hAnsi="Arial" w:cs="Arial"/>
          <w:sz w:val="24"/>
          <w:szCs w:val="24"/>
        </w:rPr>
        <w:t>, son bacilos ácido alcohol</w:t>
      </w:r>
      <w:r w:rsidR="00786887" w:rsidRPr="00DD1CC0">
        <w:rPr>
          <w:rFonts w:ascii="Arial" w:hAnsi="Arial" w:cs="Arial"/>
          <w:sz w:val="24"/>
          <w:szCs w:val="24"/>
        </w:rPr>
        <w:t xml:space="preserve"> </w:t>
      </w:r>
      <w:r w:rsidRPr="00DD1CC0">
        <w:rPr>
          <w:rFonts w:ascii="Arial" w:hAnsi="Arial" w:cs="Arial"/>
          <w:sz w:val="24"/>
          <w:szCs w:val="24"/>
        </w:rPr>
        <w:t>resistentes. Todos ellos son agentes</w:t>
      </w:r>
      <w:r w:rsidR="00786887" w:rsidRPr="00DD1CC0">
        <w:rPr>
          <w:rFonts w:ascii="Arial" w:hAnsi="Arial" w:cs="Arial"/>
          <w:sz w:val="24"/>
          <w:szCs w:val="24"/>
        </w:rPr>
        <w:t xml:space="preserve"> </w:t>
      </w:r>
      <w:r w:rsidRPr="00DD1CC0">
        <w:rPr>
          <w:rFonts w:ascii="Arial" w:hAnsi="Arial" w:cs="Arial"/>
          <w:sz w:val="24"/>
          <w:szCs w:val="24"/>
        </w:rPr>
        <w:t xml:space="preserve">patógenos de los seres humanos y </w:t>
      </w:r>
      <w:r w:rsidRPr="00DD1CC0">
        <w:rPr>
          <w:rFonts w:ascii="Arial" w:hAnsi="Arial" w:cs="Arial"/>
          <w:i/>
          <w:iCs/>
          <w:sz w:val="24"/>
          <w:szCs w:val="24"/>
        </w:rPr>
        <w:t xml:space="preserve">M. </w:t>
      </w:r>
      <w:proofErr w:type="spellStart"/>
      <w:r w:rsidRPr="00DD1CC0">
        <w:rPr>
          <w:rFonts w:ascii="Arial" w:hAnsi="Arial" w:cs="Arial"/>
          <w:i/>
          <w:iCs/>
          <w:sz w:val="24"/>
          <w:szCs w:val="24"/>
        </w:rPr>
        <w:t>bovis</w:t>
      </w:r>
      <w:proofErr w:type="spellEnd"/>
      <w:r w:rsidR="00786887" w:rsidRPr="00DD1CC0">
        <w:rPr>
          <w:rFonts w:ascii="Arial" w:hAnsi="Arial" w:cs="Arial"/>
          <w:sz w:val="24"/>
          <w:szCs w:val="24"/>
        </w:rPr>
        <w:t xml:space="preserve"> </w:t>
      </w:r>
      <w:r w:rsidRPr="00DD1CC0">
        <w:rPr>
          <w:rFonts w:ascii="Arial" w:hAnsi="Arial" w:cs="Arial"/>
          <w:sz w:val="24"/>
          <w:szCs w:val="24"/>
        </w:rPr>
        <w:t>principalmente del ganado vacuno.</w:t>
      </w:r>
      <w:r w:rsidR="00786887" w:rsidRPr="00DD1CC0">
        <w:rPr>
          <w:rFonts w:ascii="Arial" w:hAnsi="Arial" w:cs="Arial"/>
          <w:sz w:val="24"/>
          <w:szCs w:val="24"/>
        </w:rPr>
        <w:t xml:space="preserve"> P</w:t>
      </w:r>
      <w:r w:rsidRPr="00DD1CC0">
        <w:rPr>
          <w:rFonts w:ascii="Arial" w:hAnsi="Arial" w:cs="Arial"/>
          <w:sz w:val="24"/>
          <w:szCs w:val="24"/>
        </w:rPr>
        <w:t>ertenecen</w:t>
      </w:r>
      <w:r w:rsidR="00786887" w:rsidRPr="00DD1CC0">
        <w:rPr>
          <w:rFonts w:ascii="Arial" w:hAnsi="Arial" w:cs="Arial"/>
          <w:sz w:val="24"/>
          <w:szCs w:val="24"/>
        </w:rPr>
        <w:t xml:space="preserve"> </w:t>
      </w:r>
      <w:r w:rsidRPr="00DD1CC0">
        <w:rPr>
          <w:rFonts w:ascii="Arial" w:hAnsi="Arial" w:cs="Arial"/>
          <w:sz w:val="24"/>
          <w:szCs w:val="24"/>
        </w:rPr>
        <w:t xml:space="preserve">a la familia </w:t>
      </w:r>
      <w:proofErr w:type="spellStart"/>
      <w:r w:rsidRPr="00DD1CC0">
        <w:rPr>
          <w:rFonts w:ascii="Arial" w:hAnsi="Arial" w:cs="Arial"/>
          <w:i/>
          <w:iCs/>
          <w:sz w:val="24"/>
          <w:szCs w:val="24"/>
        </w:rPr>
        <w:t>Mycobacteriaceae</w:t>
      </w:r>
      <w:proofErr w:type="spellEnd"/>
      <w:r w:rsidR="00786887" w:rsidRPr="00DD1CC0">
        <w:rPr>
          <w:rFonts w:ascii="Arial" w:hAnsi="Arial" w:cs="Arial"/>
          <w:sz w:val="24"/>
          <w:szCs w:val="24"/>
        </w:rPr>
        <w:t xml:space="preserve"> </w:t>
      </w:r>
      <w:r w:rsidRPr="00DD1CC0">
        <w:rPr>
          <w:rFonts w:ascii="Arial" w:hAnsi="Arial" w:cs="Arial"/>
          <w:sz w:val="24"/>
          <w:szCs w:val="24"/>
        </w:rPr>
        <w:t xml:space="preserve">del orden </w:t>
      </w:r>
      <w:r w:rsidRPr="00DD1CC0">
        <w:rPr>
          <w:rFonts w:ascii="Arial" w:hAnsi="Arial" w:cs="Arial"/>
          <w:i/>
          <w:iCs/>
          <w:sz w:val="24"/>
          <w:szCs w:val="24"/>
        </w:rPr>
        <w:t xml:space="preserve">Actinomicetales </w:t>
      </w:r>
      <w:r w:rsidRPr="00DD1CC0">
        <w:rPr>
          <w:rFonts w:ascii="Arial" w:hAnsi="Arial" w:cs="Arial"/>
          <w:sz w:val="24"/>
          <w:szCs w:val="24"/>
        </w:rPr>
        <w:t>y son</w:t>
      </w:r>
      <w:r w:rsidR="00786887" w:rsidRPr="00DD1CC0">
        <w:rPr>
          <w:rFonts w:ascii="Arial" w:hAnsi="Arial" w:cs="Arial"/>
          <w:sz w:val="24"/>
          <w:szCs w:val="24"/>
        </w:rPr>
        <w:t xml:space="preserve"> </w:t>
      </w:r>
      <w:r w:rsidRPr="00DD1CC0">
        <w:rPr>
          <w:rFonts w:ascii="Arial" w:hAnsi="Arial" w:cs="Arial"/>
          <w:sz w:val="24"/>
          <w:szCs w:val="24"/>
        </w:rPr>
        <w:t>microorganismos aerobios.</w:t>
      </w:r>
    </w:p>
    <w:p w14:paraId="6C94F2CF" w14:textId="2933E79C" w:rsidR="00786887" w:rsidRPr="00DD1CC0" w:rsidRDefault="00786887" w:rsidP="00DD1CC0">
      <w:pPr>
        <w:autoSpaceDE w:val="0"/>
        <w:autoSpaceDN w:val="0"/>
        <w:adjustRightInd w:val="0"/>
        <w:spacing w:after="0" w:line="240" w:lineRule="auto"/>
        <w:jc w:val="both"/>
        <w:rPr>
          <w:rFonts w:ascii="Arial" w:hAnsi="Arial" w:cs="Arial"/>
          <w:sz w:val="24"/>
          <w:szCs w:val="24"/>
        </w:rPr>
      </w:pPr>
    </w:p>
    <w:p w14:paraId="4749219D" w14:textId="5B9B6AFC" w:rsidR="00786887" w:rsidRPr="00DD1CC0" w:rsidRDefault="00786887" w:rsidP="00DD1CC0">
      <w:pPr>
        <w:autoSpaceDE w:val="0"/>
        <w:autoSpaceDN w:val="0"/>
        <w:adjustRightInd w:val="0"/>
        <w:spacing w:after="0" w:line="240" w:lineRule="auto"/>
        <w:jc w:val="both"/>
        <w:rPr>
          <w:rFonts w:ascii="Arial" w:hAnsi="Arial" w:cs="Arial"/>
          <w:sz w:val="24"/>
          <w:szCs w:val="24"/>
        </w:rPr>
      </w:pPr>
    </w:p>
    <w:p w14:paraId="68CF951F" w14:textId="77777777" w:rsidR="00786887" w:rsidRPr="00DD1CC0" w:rsidRDefault="00786887" w:rsidP="00DD1CC0">
      <w:pPr>
        <w:autoSpaceDE w:val="0"/>
        <w:autoSpaceDN w:val="0"/>
        <w:adjustRightInd w:val="0"/>
        <w:spacing w:after="0" w:line="240" w:lineRule="auto"/>
        <w:jc w:val="both"/>
        <w:rPr>
          <w:rFonts w:ascii="Arial" w:hAnsi="Arial" w:cs="Arial"/>
          <w:b/>
          <w:bCs/>
          <w:color w:val="000000"/>
          <w:sz w:val="24"/>
          <w:szCs w:val="24"/>
        </w:rPr>
      </w:pPr>
      <w:r w:rsidRPr="00DD1CC0">
        <w:rPr>
          <w:rFonts w:ascii="Arial" w:hAnsi="Arial" w:cs="Arial"/>
          <w:b/>
          <w:bCs/>
          <w:color w:val="000000"/>
          <w:sz w:val="24"/>
          <w:szCs w:val="24"/>
        </w:rPr>
        <w:t>Distribución</w:t>
      </w:r>
    </w:p>
    <w:p w14:paraId="610F92FC" w14:textId="00E67D25"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La TB afecta desproporcionadamente a las</w:t>
      </w:r>
      <w:r w:rsidRPr="00DD1CC0">
        <w:rPr>
          <w:rFonts w:ascii="Arial" w:hAnsi="Arial" w:cs="Arial"/>
          <w:color w:val="000000"/>
          <w:sz w:val="24"/>
          <w:szCs w:val="24"/>
        </w:rPr>
        <w:t xml:space="preserve"> </w:t>
      </w:r>
      <w:r w:rsidRPr="00DD1CC0">
        <w:rPr>
          <w:rFonts w:ascii="Arial" w:hAnsi="Arial" w:cs="Arial"/>
          <w:color w:val="000000"/>
          <w:sz w:val="24"/>
          <w:szCs w:val="24"/>
        </w:rPr>
        <w:t>poblaciones más vulnerables, entre las que</w:t>
      </w:r>
      <w:r w:rsidRPr="00DD1CC0">
        <w:rPr>
          <w:rFonts w:ascii="Arial" w:hAnsi="Arial" w:cs="Arial"/>
          <w:color w:val="000000"/>
          <w:sz w:val="24"/>
          <w:szCs w:val="24"/>
        </w:rPr>
        <w:t xml:space="preserve"> </w:t>
      </w:r>
      <w:r w:rsidRPr="00DD1CC0">
        <w:rPr>
          <w:rFonts w:ascii="Arial" w:hAnsi="Arial" w:cs="Arial"/>
          <w:color w:val="000000"/>
          <w:sz w:val="24"/>
          <w:szCs w:val="24"/>
        </w:rPr>
        <w:t>se encuentran las personas con bajos</w:t>
      </w:r>
      <w:r w:rsidRPr="00DD1CC0">
        <w:rPr>
          <w:rFonts w:ascii="Arial" w:hAnsi="Arial" w:cs="Arial"/>
          <w:color w:val="000000"/>
          <w:sz w:val="24"/>
          <w:szCs w:val="24"/>
        </w:rPr>
        <w:t xml:space="preserve"> </w:t>
      </w:r>
      <w:r w:rsidRPr="00DD1CC0">
        <w:rPr>
          <w:rFonts w:ascii="Arial" w:hAnsi="Arial" w:cs="Arial"/>
          <w:color w:val="000000"/>
          <w:sz w:val="24"/>
          <w:szCs w:val="24"/>
        </w:rPr>
        <w:t>recursos económicos, los niños, las</w:t>
      </w:r>
      <w:r w:rsidRPr="00DD1CC0">
        <w:rPr>
          <w:rFonts w:ascii="Arial" w:hAnsi="Arial" w:cs="Arial"/>
          <w:color w:val="000000"/>
          <w:sz w:val="24"/>
          <w:szCs w:val="24"/>
        </w:rPr>
        <w:t xml:space="preserve"> </w:t>
      </w:r>
      <w:r w:rsidRPr="00DD1CC0">
        <w:rPr>
          <w:rFonts w:ascii="Arial" w:hAnsi="Arial" w:cs="Arial"/>
          <w:color w:val="000000"/>
          <w:sz w:val="24"/>
          <w:szCs w:val="24"/>
        </w:rPr>
        <w:t>minorías</w:t>
      </w:r>
      <w:r w:rsidRPr="00DD1CC0">
        <w:rPr>
          <w:rFonts w:ascii="Arial" w:hAnsi="Arial" w:cs="Arial"/>
          <w:color w:val="000000"/>
          <w:sz w:val="24"/>
          <w:szCs w:val="24"/>
        </w:rPr>
        <w:t xml:space="preserve"> </w:t>
      </w:r>
      <w:r w:rsidRPr="00DD1CC0">
        <w:rPr>
          <w:rFonts w:ascii="Arial" w:hAnsi="Arial" w:cs="Arial"/>
          <w:color w:val="000000"/>
          <w:sz w:val="24"/>
          <w:szCs w:val="24"/>
        </w:rPr>
        <w:t>étnicas, los migrantes, y personas con los</w:t>
      </w:r>
      <w:r w:rsidRPr="00DD1CC0">
        <w:rPr>
          <w:rFonts w:ascii="Arial" w:hAnsi="Arial" w:cs="Arial"/>
          <w:color w:val="000000"/>
          <w:sz w:val="24"/>
          <w:szCs w:val="24"/>
        </w:rPr>
        <w:t xml:space="preserve"> </w:t>
      </w:r>
      <w:r w:rsidRPr="00DD1CC0">
        <w:rPr>
          <w:rFonts w:ascii="Arial" w:hAnsi="Arial" w:cs="Arial"/>
          <w:color w:val="000000"/>
          <w:sz w:val="24"/>
          <w:szCs w:val="24"/>
        </w:rPr>
        <w:t>factores de riesgo relacionados con la salud,</w:t>
      </w:r>
      <w:r w:rsidRPr="00DD1CC0">
        <w:rPr>
          <w:rFonts w:ascii="Arial" w:hAnsi="Arial" w:cs="Arial"/>
          <w:color w:val="000000"/>
          <w:sz w:val="24"/>
          <w:szCs w:val="24"/>
        </w:rPr>
        <w:t xml:space="preserve"> </w:t>
      </w:r>
      <w:r w:rsidRPr="00DD1CC0">
        <w:rPr>
          <w:rFonts w:ascii="Arial" w:hAnsi="Arial" w:cs="Arial"/>
          <w:color w:val="000000"/>
          <w:sz w:val="24"/>
          <w:szCs w:val="24"/>
        </w:rPr>
        <w:t>como el VIH, la DM, el consumo de tabaco, el</w:t>
      </w:r>
      <w:r w:rsidRPr="00DD1CC0">
        <w:rPr>
          <w:rFonts w:ascii="Arial" w:hAnsi="Arial" w:cs="Arial"/>
          <w:color w:val="000000"/>
          <w:sz w:val="24"/>
          <w:szCs w:val="24"/>
        </w:rPr>
        <w:t xml:space="preserve"> </w:t>
      </w:r>
      <w:r w:rsidRPr="00DD1CC0">
        <w:rPr>
          <w:rFonts w:ascii="Arial" w:hAnsi="Arial" w:cs="Arial"/>
          <w:color w:val="000000"/>
          <w:sz w:val="24"/>
          <w:szCs w:val="24"/>
        </w:rPr>
        <w:t>consumo de alcohol y la desnutrición.</w:t>
      </w:r>
    </w:p>
    <w:p w14:paraId="2D86A85D" w14:textId="77777777" w:rsidR="00786887" w:rsidRPr="00DD1CC0" w:rsidRDefault="00786887" w:rsidP="00DD1CC0">
      <w:pPr>
        <w:autoSpaceDE w:val="0"/>
        <w:autoSpaceDN w:val="0"/>
        <w:adjustRightInd w:val="0"/>
        <w:spacing w:after="0" w:line="240" w:lineRule="auto"/>
        <w:jc w:val="both"/>
        <w:rPr>
          <w:rFonts w:ascii="Arial" w:hAnsi="Arial" w:cs="Arial"/>
          <w:b/>
          <w:bCs/>
          <w:color w:val="000000"/>
          <w:sz w:val="24"/>
          <w:szCs w:val="24"/>
        </w:rPr>
      </w:pPr>
      <w:r w:rsidRPr="00DD1CC0">
        <w:rPr>
          <w:rFonts w:ascii="Arial" w:hAnsi="Arial" w:cs="Arial"/>
          <w:b/>
          <w:bCs/>
          <w:color w:val="000000"/>
          <w:sz w:val="24"/>
          <w:szCs w:val="24"/>
        </w:rPr>
        <w:t>Reservorio</w:t>
      </w:r>
    </w:p>
    <w:p w14:paraId="34A6BB52" w14:textId="167D6A80"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lastRenderedPageBreak/>
        <w:t>Principalmente el hombre. En algunas</w:t>
      </w:r>
      <w:r w:rsidRPr="00DD1CC0">
        <w:rPr>
          <w:rFonts w:ascii="Arial" w:hAnsi="Arial" w:cs="Arial"/>
          <w:color w:val="000000"/>
          <w:sz w:val="24"/>
          <w:szCs w:val="24"/>
        </w:rPr>
        <w:t xml:space="preserve"> </w:t>
      </w:r>
      <w:r w:rsidRPr="00DD1CC0">
        <w:rPr>
          <w:rFonts w:ascii="Arial" w:hAnsi="Arial" w:cs="Arial"/>
          <w:color w:val="000000"/>
          <w:sz w:val="24"/>
          <w:szCs w:val="24"/>
        </w:rPr>
        <w:t>zonas, afecta al ganado vacuno y en raras</w:t>
      </w:r>
      <w:r w:rsidRPr="00DD1CC0">
        <w:rPr>
          <w:rFonts w:ascii="Arial" w:hAnsi="Arial" w:cs="Arial"/>
          <w:color w:val="000000"/>
          <w:sz w:val="24"/>
          <w:szCs w:val="24"/>
        </w:rPr>
        <w:t xml:space="preserve"> </w:t>
      </w:r>
      <w:r w:rsidRPr="00DD1CC0">
        <w:rPr>
          <w:rFonts w:ascii="Arial" w:hAnsi="Arial" w:cs="Arial"/>
          <w:color w:val="000000"/>
          <w:sz w:val="24"/>
          <w:szCs w:val="24"/>
        </w:rPr>
        <w:t>ocasiones a los primates, los tejones u otros</w:t>
      </w:r>
      <w:r w:rsidRPr="00DD1CC0">
        <w:rPr>
          <w:rFonts w:ascii="Arial" w:hAnsi="Arial" w:cs="Arial"/>
          <w:color w:val="000000"/>
          <w:sz w:val="24"/>
          <w:szCs w:val="24"/>
        </w:rPr>
        <w:t xml:space="preserve"> </w:t>
      </w:r>
      <w:r w:rsidRPr="00DD1CC0">
        <w:rPr>
          <w:rFonts w:ascii="Arial" w:hAnsi="Arial" w:cs="Arial"/>
          <w:color w:val="000000"/>
          <w:sz w:val="24"/>
          <w:szCs w:val="24"/>
        </w:rPr>
        <w:t>mamíferos.</w:t>
      </w:r>
    </w:p>
    <w:p w14:paraId="7B6D0570" w14:textId="77777777" w:rsidR="00786887" w:rsidRPr="00DD1CC0" w:rsidRDefault="00786887" w:rsidP="00DD1CC0">
      <w:pPr>
        <w:autoSpaceDE w:val="0"/>
        <w:autoSpaceDN w:val="0"/>
        <w:adjustRightInd w:val="0"/>
        <w:spacing w:after="0" w:line="240" w:lineRule="auto"/>
        <w:jc w:val="both"/>
        <w:rPr>
          <w:rFonts w:ascii="Arial" w:hAnsi="Arial" w:cs="Arial"/>
          <w:b/>
          <w:bCs/>
          <w:color w:val="000000"/>
          <w:sz w:val="24"/>
          <w:szCs w:val="24"/>
        </w:rPr>
      </w:pPr>
      <w:r w:rsidRPr="00DD1CC0">
        <w:rPr>
          <w:rFonts w:ascii="Arial" w:hAnsi="Arial" w:cs="Arial"/>
          <w:b/>
          <w:bCs/>
          <w:color w:val="000000"/>
          <w:sz w:val="24"/>
          <w:szCs w:val="24"/>
        </w:rPr>
        <w:t>Modo de transmisión</w:t>
      </w:r>
    </w:p>
    <w:p w14:paraId="38C0A75E" w14:textId="5E5678D2"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Por contacto con secreciones nasofaríngeas</w:t>
      </w:r>
      <w:r w:rsidRPr="00DD1CC0">
        <w:rPr>
          <w:rFonts w:ascii="Arial" w:hAnsi="Arial" w:cs="Arial"/>
          <w:color w:val="000000"/>
          <w:sz w:val="24"/>
          <w:szCs w:val="24"/>
        </w:rPr>
        <w:t xml:space="preserve"> </w:t>
      </w:r>
      <w:r w:rsidRPr="00DD1CC0">
        <w:rPr>
          <w:rFonts w:ascii="Arial" w:hAnsi="Arial" w:cs="Arial"/>
          <w:color w:val="000000"/>
          <w:sz w:val="24"/>
          <w:szCs w:val="24"/>
        </w:rPr>
        <w:t>de personas con tuberculosis pulmonar</w:t>
      </w:r>
      <w:r w:rsidRPr="00DD1CC0">
        <w:rPr>
          <w:rFonts w:ascii="Arial" w:hAnsi="Arial" w:cs="Arial"/>
          <w:color w:val="000000"/>
          <w:sz w:val="24"/>
          <w:szCs w:val="24"/>
        </w:rPr>
        <w:t xml:space="preserve"> </w:t>
      </w:r>
      <w:r w:rsidRPr="00DD1CC0">
        <w:rPr>
          <w:rFonts w:ascii="Arial" w:hAnsi="Arial" w:cs="Arial"/>
          <w:color w:val="000000"/>
          <w:sz w:val="24"/>
          <w:szCs w:val="24"/>
        </w:rPr>
        <w:t>activa y bacilífera, por ingestión de leche sin</w:t>
      </w:r>
      <w:r w:rsidRPr="00DD1CC0">
        <w:rPr>
          <w:rFonts w:ascii="Arial" w:hAnsi="Arial" w:cs="Arial"/>
          <w:color w:val="000000"/>
          <w:sz w:val="24"/>
          <w:szCs w:val="24"/>
        </w:rPr>
        <w:t xml:space="preserve"> </w:t>
      </w:r>
      <w:r w:rsidRPr="00DD1CC0">
        <w:rPr>
          <w:rFonts w:ascii="Arial" w:hAnsi="Arial" w:cs="Arial"/>
          <w:color w:val="000000"/>
          <w:sz w:val="24"/>
          <w:szCs w:val="24"/>
        </w:rPr>
        <w:t>pasteurizar u otros productos lácteos no</w:t>
      </w:r>
      <w:r w:rsidRPr="00DD1CC0">
        <w:rPr>
          <w:rFonts w:ascii="Arial" w:hAnsi="Arial" w:cs="Arial"/>
          <w:color w:val="000000"/>
          <w:sz w:val="24"/>
          <w:szCs w:val="24"/>
        </w:rPr>
        <w:t xml:space="preserve"> </w:t>
      </w:r>
      <w:r w:rsidRPr="00DD1CC0">
        <w:rPr>
          <w:rFonts w:ascii="Arial" w:hAnsi="Arial" w:cs="Arial"/>
          <w:color w:val="000000"/>
          <w:sz w:val="24"/>
          <w:szCs w:val="24"/>
        </w:rPr>
        <w:t xml:space="preserve">pasteurizados contaminados con </w:t>
      </w:r>
      <w:proofErr w:type="spellStart"/>
      <w:proofErr w:type="gramStart"/>
      <w:r w:rsidRPr="00DD1CC0">
        <w:rPr>
          <w:rFonts w:ascii="Arial" w:hAnsi="Arial" w:cs="Arial"/>
          <w:i/>
          <w:iCs/>
          <w:color w:val="000000"/>
          <w:sz w:val="24"/>
          <w:szCs w:val="24"/>
        </w:rPr>
        <w:t>M.tuberculosis</w:t>
      </w:r>
      <w:proofErr w:type="spellEnd"/>
      <w:proofErr w:type="gramEnd"/>
      <w:r w:rsidRPr="00DD1CC0">
        <w:rPr>
          <w:rFonts w:ascii="Arial" w:hAnsi="Arial" w:cs="Arial"/>
          <w:i/>
          <w:iCs/>
          <w:color w:val="000000"/>
          <w:sz w:val="24"/>
          <w:szCs w:val="24"/>
        </w:rPr>
        <w:t xml:space="preserve"> </w:t>
      </w:r>
      <w:r w:rsidRPr="00DD1CC0">
        <w:rPr>
          <w:rFonts w:ascii="Arial" w:hAnsi="Arial" w:cs="Arial"/>
          <w:color w:val="000000"/>
          <w:sz w:val="24"/>
          <w:szCs w:val="24"/>
        </w:rPr>
        <w:t xml:space="preserve">o </w:t>
      </w:r>
      <w:r w:rsidRPr="00DD1CC0">
        <w:rPr>
          <w:rFonts w:ascii="Arial" w:hAnsi="Arial" w:cs="Arial"/>
          <w:i/>
          <w:iCs/>
          <w:color w:val="000000"/>
          <w:sz w:val="24"/>
          <w:szCs w:val="24"/>
        </w:rPr>
        <w:t xml:space="preserve">M. </w:t>
      </w:r>
      <w:proofErr w:type="spellStart"/>
      <w:r w:rsidRPr="00DD1CC0">
        <w:rPr>
          <w:rFonts w:ascii="Arial" w:hAnsi="Arial" w:cs="Arial"/>
          <w:i/>
          <w:iCs/>
          <w:color w:val="000000"/>
          <w:sz w:val="24"/>
          <w:szCs w:val="24"/>
        </w:rPr>
        <w:t>bovis</w:t>
      </w:r>
      <w:proofErr w:type="spellEnd"/>
      <w:r w:rsidRPr="00DD1CC0">
        <w:rPr>
          <w:rFonts w:ascii="Arial" w:hAnsi="Arial" w:cs="Arial"/>
          <w:i/>
          <w:iCs/>
          <w:color w:val="000000"/>
          <w:sz w:val="24"/>
          <w:szCs w:val="24"/>
        </w:rPr>
        <w:t xml:space="preserve"> </w:t>
      </w:r>
      <w:r w:rsidRPr="00DD1CC0">
        <w:rPr>
          <w:rFonts w:ascii="Arial" w:hAnsi="Arial" w:cs="Arial"/>
          <w:color w:val="000000"/>
          <w:sz w:val="24"/>
          <w:szCs w:val="24"/>
        </w:rPr>
        <w:t>y por la vía</w:t>
      </w:r>
      <w:r w:rsidRPr="00DD1CC0">
        <w:rPr>
          <w:rFonts w:ascii="Arial" w:hAnsi="Arial" w:cs="Arial"/>
          <w:color w:val="000000"/>
          <w:sz w:val="24"/>
          <w:szCs w:val="24"/>
        </w:rPr>
        <w:t xml:space="preserve"> transplacentaria</w:t>
      </w:r>
      <w:r w:rsidRPr="00DD1CC0">
        <w:rPr>
          <w:rFonts w:ascii="Arial" w:hAnsi="Arial" w:cs="Arial"/>
          <w:color w:val="000000"/>
          <w:sz w:val="24"/>
          <w:szCs w:val="24"/>
        </w:rPr>
        <w:t>.</w:t>
      </w:r>
    </w:p>
    <w:p w14:paraId="51E1864E" w14:textId="77777777" w:rsidR="00786887" w:rsidRPr="00DD1CC0" w:rsidRDefault="00786887" w:rsidP="00DD1CC0">
      <w:pPr>
        <w:autoSpaceDE w:val="0"/>
        <w:autoSpaceDN w:val="0"/>
        <w:adjustRightInd w:val="0"/>
        <w:spacing w:after="0" w:line="240" w:lineRule="auto"/>
        <w:jc w:val="both"/>
        <w:rPr>
          <w:rFonts w:ascii="Arial" w:hAnsi="Arial" w:cs="Arial"/>
          <w:b/>
          <w:bCs/>
          <w:color w:val="000000"/>
          <w:sz w:val="24"/>
          <w:szCs w:val="24"/>
        </w:rPr>
      </w:pPr>
      <w:r w:rsidRPr="00DD1CC0">
        <w:rPr>
          <w:rFonts w:ascii="Arial" w:hAnsi="Arial" w:cs="Arial"/>
          <w:b/>
          <w:bCs/>
          <w:color w:val="000000"/>
          <w:sz w:val="24"/>
          <w:szCs w:val="24"/>
        </w:rPr>
        <w:t>Período de incubación</w:t>
      </w:r>
    </w:p>
    <w:p w14:paraId="5FC01B0C" w14:textId="5BB0B099"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Desde el momento de la infección hasta que</w:t>
      </w:r>
      <w:r w:rsidRPr="00DD1CC0">
        <w:rPr>
          <w:rFonts w:ascii="Arial" w:hAnsi="Arial" w:cs="Arial"/>
          <w:color w:val="000000"/>
          <w:sz w:val="24"/>
          <w:szCs w:val="24"/>
        </w:rPr>
        <w:t xml:space="preserve"> </w:t>
      </w:r>
      <w:r w:rsidRPr="00DD1CC0">
        <w:rPr>
          <w:rFonts w:ascii="Arial" w:hAnsi="Arial" w:cs="Arial"/>
          <w:color w:val="000000"/>
          <w:sz w:val="24"/>
          <w:szCs w:val="24"/>
        </w:rPr>
        <w:t>aparece la lesión primaria, de 4 a 12 semanas,</w:t>
      </w:r>
      <w:r w:rsidRPr="00DD1CC0">
        <w:rPr>
          <w:rFonts w:ascii="Arial" w:hAnsi="Arial" w:cs="Arial"/>
          <w:color w:val="000000"/>
          <w:sz w:val="24"/>
          <w:szCs w:val="24"/>
        </w:rPr>
        <w:t xml:space="preserve"> </w:t>
      </w:r>
      <w:r w:rsidRPr="00DD1CC0">
        <w:rPr>
          <w:rFonts w:ascii="Arial" w:hAnsi="Arial" w:cs="Arial"/>
          <w:color w:val="000000"/>
          <w:sz w:val="24"/>
          <w:szCs w:val="24"/>
        </w:rPr>
        <w:t>sin embargo, pueden transcurrir meses o</w:t>
      </w:r>
      <w:r w:rsidRPr="00DD1CC0">
        <w:rPr>
          <w:rFonts w:ascii="Arial" w:hAnsi="Arial" w:cs="Arial"/>
          <w:color w:val="000000"/>
          <w:sz w:val="24"/>
          <w:szCs w:val="24"/>
        </w:rPr>
        <w:t xml:space="preserve"> </w:t>
      </w:r>
      <w:r w:rsidRPr="00DD1CC0">
        <w:rPr>
          <w:rFonts w:ascii="Arial" w:hAnsi="Arial" w:cs="Arial"/>
          <w:color w:val="000000"/>
          <w:sz w:val="24"/>
          <w:szCs w:val="24"/>
        </w:rPr>
        <w:t>años entre la infección y la enfermedad</w:t>
      </w:r>
      <w:r w:rsidRPr="00DD1CC0">
        <w:rPr>
          <w:rFonts w:ascii="Arial" w:hAnsi="Arial" w:cs="Arial"/>
          <w:color w:val="000000"/>
          <w:sz w:val="24"/>
          <w:szCs w:val="24"/>
        </w:rPr>
        <w:t xml:space="preserve"> </w:t>
      </w:r>
      <w:r w:rsidRPr="00DD1CC0">
        <w:rPr>
          <w:rFonts w:ascii="Arial" w:hAnsi="Arial" w:cs="Arial"/>
          <w:color w:val="000000"/>
          <w:sz w:val="24"/>
          <w:szCs w:val="24"/>
        </w:rPr>
        <w:t>tuberculosa.</w:t>
      </w:r>
    </w:p>
    <w:p w14:paraId="67DA9052" w14:textId="77777777" w:rsidR="00786887" w:rsidRPr="00DD1CC0" w:rsidRDefault="00786887" w:rsidP="00DD1CC0">
      <w:pPr>
        <w:autoSpaceDE w:val="0"/>
        <w:autoSpaceDN w:val="0"/>
        <w:adjustRightInd w:val="0"/>
        <w:spacing w:after="0" w:line="240" w:lineRule="auto"/>
        <w:jc w:val="both"/>
        <w:rPr>
          <w:rFonts w:ascii="Arial" w:hAnsi="Arial" w:cs="Arial"/>
          <w:b/>
          <w:bCs/>
          <w:color w:val="000000"/>
          <w:sz w:val="24"/>
          <w:szCs w:val="24"/>
        </w:rPr>
      </w:pPr>
      <w:r w:rsidRPr="00DD1CC0">
        <w:rPr>
          <w:rFonts w:ascii="Arial" w:hAnsi="Arial" w:cs="Arial"/>
          <w:b/>
          <w:bCs/>
          <w:color w:val="000000"/>
          <w:sz w:val="24"/>
          <w:szCs w:val="24"/>
        </w:rPr>
        <w:t>Características de la enfermedad</w:t>
      </w:r>
    </w:p>
    <w:p w14:paraId="3901071B" w14:textId="14F05C40"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La TB afecta generalmente a los pulmones,</w:t>
      </w:r>
      <w:r w:rsidRPr="00DD1CC0">
        <w:rPr>
          <w:rFonts w:ascii="Arial" w:hAnsi="Arial" w:cs="Arial"/>
          <w:color w:val="000000"/>
          <w:sz w:val="24"/>
          <w:szCs w:val="24"/>
        </w:rPr>
        <w:t xml:space="preserve"> </w:t>
      </w:r>
      <w:r w:rsidRPr="00DD1CC0">
        <w:rPr>
          <w:rFonts w:ascii="Arial" w:hAnsi="Arial" w:cs="Arial"/>
          <w:color w:val="000000"/>
          <w:sz w:val="24"/>
          <w:szCs w:val="24"/>
        </w:rPr>
        <w:t xml:space="preserve">aunque también puede tener </w:t>
      </w:r>
      <w:proofErr w:type="spellStart"/>
      <w:r w:rsidRPr="00DD1CC0">
        <w:rPr>
          <w:rFonts w:ascii="Arial" w:hAnsi="Arial" w:cs="Arial"/>
          <w:color w:val="000000"/>
          <w:sz w:val="24"/>
          <w:szCs w:val="24"/>
        </w:rPr>
        <w:t>otraslocalizaciones</w:t>
      </w:r>
      <w:proofErr w:type="spellEnd"/>
      <w:r w:rsidRPr="00DD1CC0">
        <w:rPr>
          <w:rFonts w:ascii="Arial" w:hAnsi="Arial" w:cs="Arial"/>
          <w:color w:val="000000"/>
          <w:sz w:val="24"/>
          <w:szCs w:val="24"/>
        </w:rPr>
        <w:t xml:space="preserve"> (TB extrapulmonar), sobre</w:t>
      </w:r>
      <w:r w:rsidRPr="00DD1CC0">
        <w:rPr>
          <w:rFonts w:ascii="Arial" w:hAnsi="Arial" w:cs="Arial"/>
          <w:color w:val="000000"/>
          <w:sz w:val="24"/>
          <w:szCs w:val="24"/>
        </w:rPr>
        <w:t xml:space="preserve"> </w:t>
      </w:r>
      <w:r w:rsidRPr="00DD1CC0">
        <w:rPr>
          <w:rFonts w:ascii="Arial" w:hAnsi="Arial" w:cs="Arial"/>
          <w:color w:val="000000"/>
          <w:sz w:val="24"/>
          <w:szCs w:val="24"/>
        </w:rPr>
        <w:t>todo en niñas y niños. Los síntomas y signos</w:t>
      </w:r>
      <w:r w:rsidRPr="00DD1CC0">
        <w:rPr>
          <w:rFonts w:ascii="Arial" w:hAnsi="Arial" w:cs="Arial"/>
          <w:color w:val="000000"/>
          <w:sz w:val="24"/>
          <w:szCs w:val="24"/>
        </w:rPr>
        <w:t xml:space="preserve"> </w:t>
      </w:r>
      <w:r w:rsidRPr="00DD1CC0">
        <w:rPr>
          <w:rFonts w:ascii="Arial" w:hAnsi="Arial" w:cs="Arial"/>
          <w:color w:val="000000"/>
          <w:sz w:val="24"/>
          <w:szCs w:val="24"/>
        </w:rPr>
        <w:t>varían considerablemente con la edad, el</w:t>
      </w:r>
      <w:r w:rsidRPr="00DD1CC0">
        <w:rPr>
          <w:rFonts w:ascii="Arial" w:hAnsi="Arial" w:cs="Arial"/>
          <w:color w:val="000000"/>
          <w:sz w:val="24"/>
          <w:szCs w:val="24"/>
        </w:rPr>
        <w:t xml:space="preserve"> </w:t>
      </w:r>
      <w:r w:rsidRPr="00DD1CC0">
        <w:rPr>
          <w:rFonts w:ascii="Arial" w:hAnsi="Arial" w:cs="Arial"/>
          <w:color w:val="000000"/>
          <w:sz w:val="24"/>
          <w:szCs w:val="24"/>
        </w:rPr>
        <w:t>estado inmunitario, la localización de la</w:t>
      </w:r>
      <w:r w:rsidRPr="00DD1CC0">
        <w:rPr>
          <w:rFonts w:ascii="Arial" w:hAnsi="Arial" w:cs="Arial"/>
          <w:color w:val="000000"/>
          <w:sz w:val="24"/>
          <w:szCs w:val="24"/>
        </w:rPr>
        <w:t xml:space="preserve"> </w:t>
      </w:r>
      <w:r w:rsidRPr="00DD1CC0">
        <w:rPr>
          <w:rFonts w:ascii="Arial" w:hAnsi="Arial" w:cs="Arial"/>
          <w:color w:val="000000"/>
          <w:sz w:val="24"/>
          <w:szCs w:val="24"/>
        </w:rPr>
        <w:t>infección y la gravedad de la enfermedad.</w:t>
      </w:r>
    </w:p>
    <w:p w14:paraId="640FCE67" w14:textId="4D6E2660"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15C30C5E" w14:textId="77777777"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6DC17115" w14:textId="2F02019C"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xml:space="preserve">Tras la inhalación, </w:t>
      </w:r>
      <w:r w:rsidRPr="00DD1CC0">
        <w:rPr>
          <w:rFonts w:ascii="Arial" w:hAnsi="Arial" w:cs="Arial"/>
          <w:i/>
          <w:iCs/>
          <w:color w:val="000000"/>
          <w:sz w:val="24"/>
          <w:szCs w:val="24"/>
        </w:rPr>
        <w:t xml:space="preserve">M. tuberculosis </w:t>
      </w:r>
      <w:r w:rsidRPr="00DD1CC0">
        <w:rPr>
          <w:rFonts w:ascii="Arial" w:hAnsi="Arial" w:cs="Arial"/>
          <w:color w:val="000000"/>
          <w:sz w:val="24"/>
          <w:szCs w:val="24"/>
        </w:rPr>
        <w:t>llega a los</w:t>
      </w:r>
      <w:r w:rsidRPr="00DD1CC0">
        <w:rPr>
          <w:rFonts w:ascii="Arial" w:hAnsi="Arial" w:cs="Arial"/>
          <w:color w:val="000000"/>
          <w:sz w:val="24"/>
          <w:szCs w:val="24"/>
        </w:rPr>
        <w:t xml:space="preserve"> </w:t>
      </w:r>
      <w:r w:rsidRPr="00DD1CC0">
        <w:rPr>
          <w:rFonts w:ascii="Arial" w:hAnsi="Arial" w:cs="Arial"/>
          <w:color w:val="000000"/>
          <w:sz w:val="24"/>
          <w:szCs w:val="24"/>
        </w:rPr>
        <w:t>pulmones, donde el crecimiento bacteriano</w:t>
      </w:r>
      <w:r w:rsidRPr="00DD1CC0">
        <w:rPr>
          <w:rFonts w:ascii="Arial" w:hAnsi="Arial" w:cs="Arial"/>
          <w:color w:val="000000"/>
          <w:sz w:val="24"/>
          <w:szCs w:val="24"/>
        </w:rPr>
        <w:t xml:space="preserve"> </w:t>
      </w:r>
      <w:r w:rsidRPr="00DD1CC0">
        <w:rPr>
          <w:rFonts w:ascii="Arial" w:hAnsi="Arial" w:cs="Arial"/>
          <w:color w:val="000000"/>
          <w:sz w:val="24"/>
          <w:szCs w:val="24"/>
        </w:rPr>
        <w:t>en los macrófagos alveolares y los</w:t>
      </w:r>
      <w:r w:rsidRPr="00DD1CC0">
        <w:rPr>
          <w:rFonts w:ascii="Arial" w:hAnsi="Arial" w:cs="Arial"/>
          <w:color w:val="000000"/>
          <w:sz w:val="24"/>
          <w:szCs w:val="24"/>
        </w:rPr>
        <w:t xml:space="preserve"> </w:t>
      </w:r>
      <w:r w:rsidRPr="00DD1CC0">
        <w:rPr>
          <w:rFonts w:ascii="Arial" w:hAnsi="Arial" w:cs="Arial"/>
          <w:color w:val="000000"/>
          <w:sz w:val="24"/>
          <w:szCs w:val="24"/>
        </w:rPr>
        <w:t>macrófagos locales derivados de la médula</w:t>
      </w:r>
      <w:r w:rsidRPr="00DD1CC0">
        <w:rPr>
          <w:rFonts w:ascii="Arial" w:hAnsi="Arial" w:cs="Arial"/>
          <w:color w:val="000000"/>
          <w:sz w:val="24"/>
          <w:szCs w:val="24"/>
        </w:rPr>
        <w:t xml:space="preserve"> </w:t>
      </w:r>
      <w:r w:rsidRPr="00DD1CC0">
        <w:rPr>
          <w:rFonts w:ascii="Arial" w:hAnsi="Arial" w:cs="Arial"/>
          <w:color w:val="000000"/>
          <w:sz w:val="24"/>
          <w:szCs w:val="24"/>
        </w:rPr>
        <w:t>ósea inician una respuesta inflamatoria local.</w:t>
      </w:r>
      <w:r w:rsidRPr="00DD1CC0">
        <w:rPr>
          <w:rFonts w:ascii="Arial" w:hAnsi="Arial" w:cs="Arial"/>
          <w:color w:val="000000"/>
          <w:sz w:val="24"/>
          <w:szCs w:val="24"/>
        </w:rPr>
        <w:t xml:space="preserve"> </w:t>
      </w:r>
      <w:r w:rsidRPr="00DD1CC0">
        <w:rPr>
          <w:rFonts w:ascii="Arial" w:hAnsi="Arial" w:cs="Arial"/>
          <w:color w:val="000000"/>
          <w:sz w:val="24"/>
          <w:szCs w:val="24"/>
        </w:rPr>
        <w:t xml:space="preserve">Sin embargo, </w:t>
      </w:r>
      <w:r w:rsidRPr="00DD1CC0">
        <w:rPr>
          <w:rFonts w:ascii="Arial" w:hAnsi="Arial" w:cs="Arial"/>
          <w:i/>
          <w:iCs/>
          <w:color w:val="000000"/>
          <w:sz w:val="24"/>
          <w:szCs w:val="24"/>
        </w:rPr>
        <w:t xml:space="preserve">M. tuberculosis </w:t>
      </w:r>
      <w:r w:rsidRPr="00DD1CC0">
        <w:rPr>
          <w:rFonts w:ascii="Arial" w:hAnsi="Arial" w:cs="Arial"/>
          <w:color w:val="000000"/>
          <w:sz w:val="24"/>
          <w:szCs w:val="24"/>
        </w:rPr>
        <w:t>puede</w:t>
      </w:r>
      <w:r w:rsidRPr="00DD1CC0">
        <w:rPr>
          <w:rFonts w:ascii="Arial" w:hAnsi="Arial" w:cs="Arial"/>
          <w:color w:val="000000"/>
          <w:sz w:val="24"/>
          <w:szCs w:val="24"/>
        </w:rPr>
        <w:t xml:space="preserve"> </w:t>
      </w:r>
      <w:r w:rsidRPr="00DD1CC0">
        <w:rPr>
          <w:rFonts w:ascii="Arial" w:hAnsi="Arial" w:cs="Arial"/>
          <w:color w:val="000000"/>
          <w:sz w:val="24"/>
          <w:szCs w:val="24"/>
        </w:rPr>
        <w:t>propagarse del lugar de la primoinfección a</w:t>
      </w:r>
      <w:r w:rsidRPr="00DD1CC0">
        <w:rPr>
          <w:rFonts w:ascii="Arial" w:hAnsi="Arial" w:cs="Arial"/>
          <w:color w:val="000000"/>
          <w:sz w:val="24"/>
          <w:szCs w:val="24"/>
        </w:rPr>
        <w:t xml:space="preserve"> </w:t>
      </w:r>
      <w:r w:rsidRPr="00DD1CC0">
        <w:rPr>
          <w:rFonts w:ascii="Arial" w:hAnsi="Arial" w:cs="Arial"/>
          <w:color w:val="000000"/>
          <w:sz w:val="24"/>
          <w:szCs w:val="24"/>
        </w:rPr>
        <w:t>otras partes del cuerpo a través de la linfa y</w:t>
      </w:r>
      <w:r w:rsidRPr="00DD1CC0">
        <w:rPr>
          <w:rFonts w:ascii="Arial" w:hAnsi="Arial" w:cs="Arial"/>
          <w:color w:val="000000"/>
          <w:sz w:val="24"/>
          <w:szCs w:val="24"/>
        </w:rPr>
        <w:t xml:space="preserve"> </w:t>
      </w:r>
      <w:r w:rsidRPr="00DD1CC0">
        <w:rPr>
          <w:rFonts w:ascii="Arial" w:hAnsi="Arial" w:cs="Arial"/>
          <w:color w:val="000000"/>
          <w:sz w:val="24"/>
          <w:szCs w:val="24"/>
        </w:rPr>
        <w:t>la sangre.</w:t>
      </w:r>
    </w:p>
    <w:p w14:paraId="76772B26" w14:textId="54BF4DB6"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4A15112A" w14:textId="77777777"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74DED607" w14:textId="1DC4B4FC"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En algunos casos, sobre todo en niñas y</w:t>
      </w:r>
      <w:r w:rsidRPr="00DD1CC0">
        <w:rPr>
          <w:rFonts w:ascii="Arial" w:hAnsi="Arial" w:cs="Arial"/>
          <w:color w:val="000000"/>
          <w:sz w:val="24"/>
          <w:szCs w:val="24"/>
        </w:rPr>
        <w:t xml:space="preserve"> </w:t>
      </w:r>
      <w:r w:rsidRPr="00DD1CC0">
        <w:rPr>
          <w:rFonts w:ascii="Arial" w:hAnsi="Arial" w:cs="Arial"/>
          <w:color w:val="000000"/>
          <w:sz w:val="24"/>
          <w:szCs w:val="24"/>
        </w:rPr>
        <w:t>niños pequeños, la propagación</w:t>
      </w:r>
      <w:r w:rsidRPr="00DD1CC0">
        <w:rPr>
          <w:rFonts w:ascii="Arial" w:hAnsi="Arial" w:cs="Arial"/>
          <w:color w:val="000000"/>
          <w:sz w:val="24"/>
          <w:szCs w:val="24"/>
        </w:rPr>
        <w:t xml:space="preserve"> </w:t>
      </w:r>
      <w:r w:rsidRPr="00DD1CC0">
        <w:rPr>
          <w:rFonts w:ascii="Arial" w:hAnsi="Arial" w:cs="Arial"/>
          <w:color w:val="000000"/>
          <w:sz w:val="24"/>
          <w:szCs w:val="24"/>
        </w:rPr>
        <w:t>hematógena puede ocasionar enfermedad</w:t>
      </w:r>
      <w:r w:rsidRPr="00DD1CC0">
        <w:rPr>
          <w:rFonts w:ascii="Arial" w:hAnsi="Arial" w:cs="Arial"/>
          <w:color w:val="000000"/>
          <w:sz w:val="24"/>
          <w:szCs w:val="24"/>
        </w:rPr>
        <w:t xml:space="preserve"> </w:t>
      </w:r>
      <w:r w:rsidRPr="00DD1CC0">
        <w:rPr>
          <w:rFonts w:ascii="Arial" w:hAnsi="Arial" w:cs="Arial"/>
          <w:color w:val="000000"/>
          <w:sz w:val="24"/>
          <w:szCs w:val="24"/>
        </w:rPr>
        <w:t xml:space="preserve">primaria grave, en particular TB miliar </w:t>
      </w:r>
      <w:proofErr w:type="gramStart"/>
      <w:r w:rsidRPr="00DD1CC0">
        <w:rPr>
          <w:rFonts w:ascii="Arial" w:hAnsi="Arial" w:cs="Arial"/>
          <w:color w:val="000000"/>
          <w:sz w:val="24"/>
          <w:szCs w:val="24"/>
        </w:rPr>
        <w:t>o</w:t>
      </w:r>
      <w:r w:rsidRPr="00DD1CC0">
        <w:rPr>
          <w:rFonts w:ascii="Arial" w:hAnsi="Arial" w:cs="Arial"/>
          <w:color w:val="000000"/>
          <w:sz w:val="24"/>
          <w:szCs w:val="24"/>
        </w:rPr>
        <w:t xml:space="preserve">  </w:t>
      </w:r>
      <w:r w:rsidRPr="00DD1CC0">
        <w:rPr>
          <w:rFonts w:ascii="Arial" w:hAnsi="Arial" w:cs="Arial"/>
          <w:color w:val="000000"/>
          <w:sz w:val="24"/>
          <w:szCs w:val="24"/>
        </w:rPr>
        <w:t>meningitis</w:t>
      </w:r>
      <w:proofErr w:type="gramEnd"/>
      <w:r w:rsidRPr="00DD1CC0">
        <w:rPr>
          <w:rFonts w:ascii="Arial" w:hAnsi="Arial" w:cs="Arial"/>
          <w:color w:val="000000"/>
          <w:sz w:val="24"/>
          <w:szCs w:val="24"/>
        </w:rPr>
        <w:t xml:space="preserve"> tuberculosa.</w:t>
      </w:r>
    </w:p>
    <w:p w14:paraId="7860C357" w14:textId="3332CDA1"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3F07580E" w14:textId="77777777"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23BF0991" w14:textId="47DFC231"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4000"/>
          <w:sz w:val="24"/>
          <w:szCs w:val="24"/>
        </w:rPr>
        <w:t xml:space="preserve">Meningitis Tuberculosa. </w:t>
      </w:r>
      <w:r w:rsidRPr="00DD1CC0">
        <w:rPr>
          <w:rFonts w:ascii="Arial" w:hAnsi="Arial" w:cs="Arial"/>
          <w:color w:val="000000"/>
          <w:sz w:val="24"/>
          <w:szCs w:val="24"/>
        </w:rPr>
        <w:t>Es una forma de</w:t>
      </w:r>
      <w:r w:rsidRPr="00DD1CC0">
        <w:rPr>
          <w:rFonts w:ascii="Arial" w:hAnsi="Arial" w:cs="Arial"/>
          <w:color w:val="000000"/>
          <w:sz w:val="24"/>
          <w:szCs w:val="24"/>
        </w:rPr>
        <w:t xml:space="preserve"> </w:t>
      </w:r>
      <w:r w:rsidRPr="00DD1CC0">
        <w:rPr>
          <w:rFonts w:ascii="Arial" w:hAnsi="Arial" w:cs="Arial"/>
          <w:color w:val="000000"/>
          <w:sz w:val="24"/>
          <w:szCs w:val="24"/>
        </w:rPr>
        <w:t>presentación severa que atenta contra la</w:t>
      </w:r>
      <w:r w:rsidR="00DD1CC0" w:rsidRPr="00DD1CC0">
        <w:rPr>
          <w:rFonts w:ascii="Arial" w:hAnsi="Arial" w:cs="Arial"/>
          <w:color w:val="000000"/>
          <w:sz w:val="24"/>
          <w:szCs w:val="24"/>
        </w:rPr>
        <w:t xml:space="preserve"> </w:t>
      </w:r>
      <w:r w:rsidRPr="00DD1CC0">
        <w:rPr>
          <w:rFonts w:ascii="Arial" w:hAnsi="Arial" w:cs="Arial"/>
          <w:color w:val="000000"/>
          <w:sz w:val="24"/>
          <w:szCs w:val="24"/>
        </w:rPr>
        <w:t>vida del paciente, y que, además, tiene un</w:t>
      </w:r>
      <w:r w:rsidRPr="00DD1CC0">
        <w:rPr>
          <w:rFonts w:ascii="Arial" w:hAnsi="Arial" w:cs="Arial"/>
          <w:color w:val="000000"/>
          <w:sz w:val="24"/>
          <w:szCs w:val="24"/>
        </w:rPr>
        <w:t xml:space="preserve"> </w:t>
      </w:r>
      <w:r w:rsidRPr="00DD1CC0">
        <w:rPr>
          <w:rFonts w:ascii="Arial" w:hAnsi="Arial" w:cs="Arial"/>
          <w:color w:val="000000"/>
          <w:sz w:val="24"/>
          <w:szCs w:val="24"/>
        </w:rPr>
        <w:t>alto índice de secuelas neurológicas</w:t>
      </w:r>
      <w:r w:rsidRPr="00DD1CC0">
        <w:rPr>
          <w:rFonts w:ascii="Arial" w:hAnsi="Arial" w:cs="Arial"/>
          <w:color w:val="000000"/>
          <w:sz w:val="24"/>
          <w:szCs w:val="24"/>
        </w:rPr>
        <w:t xml:space="preserve"> </w:t>
      </w:r>
      <w:r w:rsidRPr="00DD1CC0">
        <w:rPr>
          <w:rFonts w:ascii="Arial" w:hAnsi="Arial" w:cs="Arial"/>
          <w:color w:val="000000"/>
          <w:sz w:val="24"/>
          <w:szCs w:val="24"/>
        </w:rPr>
        <w:t>irreversibles, se manifiesta durante los</w:t>
      </w:r>
      <w:r w:rsidRPr="00DD1CC0">
        <w:rPr>
          <w:rFonts w:ascii="Arial" w:hAnsi="Arial" w:cs="Arial"/>
          <w:color w:val="000000"/>
          <w:sz w:val="24"/>
          <w:szCs w:val="24"/>
        </w:rPr>
        <w:t xml:space="preserve"> </w:t>
      </w:r>
      <w:r w:rsidRPr="00DD1CC0">
        <w:rPr>
          <w:rFonts w:ascii="Arial" w:hAnsi="Arial" w:cs="Arial"/>
          <w:color w:val="000000"/>
          <w:sz w:val="24"/>
          <w:szCs w:val="24"/>
        </w:rPr>
        <w:t>primeros meses después de la infección. Es</w:t>
      </w:r>
      <w:r w:rsidRPr="00DD1CC0">
        <w:rPr>
          <w:rFonts w:ascii="Arial" w:hAnsi="Arial" w:cs="Arial"/>
          <w:color w:val="000000"/>
          <w:sz w:val="24"/>
          <w:szCs w:val="24"/>
        </w:rPr>
        <w:t xml:space="preserve"> </w:t>
      </w:r>
      <w:r w:rsidRPr="00DD1CC0">
        <w:rPr>
          <w:rFonts w:ascii="Arial" w:hAnsi="Arial" w:cs="Arial"/>
          <w:color w:val="000000"/>
          <w:sz w:val="24"/>
          <w:szCs w:val="24"/>
        </w:rPr>
        <w:t>de</w:t>
      </w:r>
      <w:r w:rsidRPr="00DD1CC0">
        <w:rPr>
          <w:rFonts w:ascii="Arial" w:hAnsi="Arial" w:cs="Arial"/>
          <w:color w:val="000000"/>
          <w:sz w:val="24"/>
          <w:szCs w:val="24"/>
        </w:rPr>
        <w:t xml:space="preserve"> </w:t>
      </w:r>
      <w:r w:rsidRPr="00DD1CC0">
        <w:rPr>
          <w:rFonts w:ascii="Arial" w:hAnsi="Arial" w:cs="Arial"/>
          <w:color w:val="000000"/>
          <w:sz w:val="24"/>
          <w:szCs w:val="24"/>
        </w:rPr>
        <w:t>alta letalidad y la mortalidad sin</w:t>
      </w:r>
      <w:r w:rsidRPr="00DD1CC0">
        <w:rPr>
          <w:rFonts w:ascii="Arial" w:hAnsi="Arial" w:cs="Arial"/>
          <w:color w:val="000000"/>
          <w:sz w:val="24"/>
          <w:szCs w:val="24"/>
        </w:rPr>
        <w:t xml:space="preserve"> </w:t>
      </w:r>
      <w:r w:rsidRPr="00DD1CC0">
        <w:rPr>
          <w:rFonts w:ascii="Arial" w:hAnsi="Arial" w:cs="Arial"/>
          <w:color w:val="000000"/>
          <w:sz w:val="24"/>
          <w:szCs w:val="24"/>
        </w:rPr>
        <w:t>tratamiento adecuado y oportuno varía del</w:t>
      </w:r>
      <w:r w:rsidRPr="00DD1CC0">
        <w:rPr>
          <w:rFonts w:ascii="Arial" w:hAnsi="Arial" w:cs="Arial"/>
          <w:color w:val="000000"/>
          <w:sz w:val="24"/>
          <w:szCs w:val="24"/>
        </w:rPr>
        <w:t xml:space="preserve"> </w:t>
      </w:r>
      <w:r w:rsidRPr="00DD1CC0">
        <w:rPr>
          <w:rFonts w:ascii="Arial" w:hAnsi="Arial" w:cs="Arial"/>
          <w:color w:val="000000"/>
          <w:sz w:val="24"/>
          <w:szCs w:val="24"/>
        </w:rPr>
        <w:t>40 % al 60 %.</w:t>
      </w:r>
    </w:p>
    <w:p w14:paraId="1F4F7C12" w14:textId="47578306"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034A57C6" w14:textId="77777777"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0764289D" w14:textId="518B937F"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Las manifestaciones clínicas de la meningitis</w:t>
      </w:r>
      <w:r w:rsidRPr="00DD1CC0">
        <w:rPr>
          <w:rFonts w:ascii="Arial" w:hAnsi="Arial" w:cs="Arial"/>
          <w:color w:val="000000"/>
          <w:sz w:val="24"/>
          <w:szCs w:val="24"/>
        </w:rPr>
        <w:t xml:space="preserve"> </w:t>
      </w:r>
      <w:r w:rsidRPr="00DD1CC0">
        <w:rPr>
          <w:rFonts w:ascii="Arial" w:hAnsi="Arial" w:cs="Arial"/>
          <w:color w:val="000000"/>
          <w:sz w:val="24"/>
          <w:szCs w:val="24"/>
        </w:rPr>
        <w:t>tuberculosa son variadas, y la severidad</w:t>
      </w:r>
      <w:r w:rsidRPr="00DD1CC0">
        <w:rPr>
          <w:rFonts w:ascii="Arial" w:hAnsi="Arial" w:cs="Arial"/>
          <w:color w:val="000000"/>
          <w:sz w:val="24"/>
          <w:szCs w:val="24"/>
        </w:rPr>
        <w:t xml:space="preserve"> </w:t>
      </w:r>
      <w:r w:rsidRPr="00DD1CC0">
        <w:rPr>
          <w:rFonts w:ascii="Arial" w:hAnsi="Arial" w:cs="Arial"/>
          <w:color w:val="000000"/>
          <w:sz w:val="24"/>
          <w:szCs w:val="24"/>
        </w:rPr>
        <w:t>depende del sitio más afectado (estructuras</w:t>
      </w:r>
      <w:r w:rsidRPr="00DD1CC0">
        <w:rPr>
          <w:rFonts w:ascii="Arial" w:hAnsi="Arial" w:cs="Arial"/>
          <w:color w:val="000000"/>
          <w:sz w:val="24"/>
          <w:szCs w:val="24"/>
        </w:rPr>
        <w:t xml:space="preserve"> </w:t>
      </w:r>
      <w:r w:rsidRPr="00DD1CC0">
        <w:rPr>
          <w:rFonts w:ascii="Arial" w:hAnsi="Arial" w:cs="Arial"/>
          <w:color w:val="000000"/>
          <w:sz w:val="24"/>
          <w:szCs w:val="24"/>
        </w:rPr>
        <w:t>basales, parénquima cerebral,</w:t>
      </w:r>
      <w:r w:rsidRPr="00DD1CC0">
        <w:rPr>
          <w:rFonts w:ascii="Arial" w:hAnsi="Arial" w:cs="Arial"/>
          <w:color w:val="000000"/>
          <w:sz w:val="24"/>
          <w:szCs w:val="24"/>
        </w:rPr>
        <w:t xml:space="preserve"> </w:t>
      </w:r>
      <w:proofErr w:type="spellStart"/>
      <w:r w:rsidRPr="00DD1CC0">
        <w:rPr>
          <w:rFonts w:ascii="Arial" w:hAnsi="Arial" w:cs="Arial"/>
          <w:color w:val="000000"/>
          <w:sz w:val="24"/>
          <w:szCs w:val="24"/>
        </w:rPr>
        <w:t>leptomenínges</w:t>
      </w:r>
      <w:proofErr w:type="spellEnd"/>
      <w:r w:rsidRPr="00DD1CC0">
        <w:rPr>
          <w:rFonts w:ascii="Arial" w:hAnsi="Arial" w:cs="Arial"/>
          <w:color w:val="000000"/>
          <w:sz w:val="24"/>
          <w:szCs w:val="24"/>
        </w:rPr>
        <w:t>), y por lo general, se</w:t>
      </w:r>
      <w:r w:rsidRPr="00DD1CC0">
        <w:rPr>
          <w:rFonts w:ascii="Arial" w:hAnsi="Arial" w:cs="Arial"/>
          <w:color w:val="000000"/>
          <w:sz w:val="24"/>
          <w:szCs w:val="24"/>
        </w:rPr>
        <w:t xml:space="preserve"> </w:t>
      </w:r>
      <w:r w:rsidRPr="00DD1CC0">
        <w:rPr>
          <w:rFonts w:ascii="Arial" w:hAnsi="Arial" w:cs="Arial"/>
          <w:color w:val="000000"/>
          <w:sz w:val="24"/>
          <w:szCs w:val="24"/>
        </w:rPr>
        <w:t>encuentran 3 períodos o estadios que</w:t>
      </w:r>
      <w:r w:rsidRPr="00DD1CC0">
        <w:rPr>
          <w:rFonts w:ascii="Arial" w:hAnsi="Arial" w:cs="Arial"/>
          <w:color w:val="000000"/>
          <w:sz w:val="24"/>
          <w:szCs w:val="24"/>
        </w:rPr>
        <w:t xml:space="preserve"> </w:t>
      </w:r>
      <w:r w:rsidRPr="00DD1CC0">
        <w:rPr>
          <w:rFonts w:ascii="Arial" w:hAnsi="Arial" w:cs="Arial"/>
          <w:color w:val="000000"/>
          <w:sz w:val="24"/>
          <w:szCs w:val="24"/>
        </w:rPr>
        <w:t>resumen el grado de afección. Lo atípico de</w:t>
      </w:r>
      <w:r w:rsidRPr="00DD1CC0">
        <w:rPr>
          <w:rFonts w:ascii="Arial" w:hAnsi="Arial" w:cs="Arial"/>
          <w:color w:val="000000"/>
          <w:sz w:val="24"/>
          <w:szCs w:val="24"/>
        </w:rPr>
        <w:t xml:space="preserve"> </w:t>
      </w:r>
      <w:r w:rsidRPr="00DD1CC0">
        <w:rPr>
          <w:rFonts w:ascii="Arial" w:hAnsi="Arial" w:cs="Arial"/>
          <w:color w:val="000000"/>
          <w:sz w:val="24"/>
          <w:szCs w:val="24"/>
        </w:rPr>
        <w:t>la enfermedad y su período de incubación</w:t>
      </w:r>
      <w:r w:rsidRPr="00DD1CC0">
        <w:rPr>
          <w:rFonts w:ascii="Arial" w:hAnsi="Arial" w:cs="Arial"/>
          <w:color w:val="000000"/>
          <w:sz w:val="24"/>
          <w:szCs w:val="24"/>
        </w:rPr>
        <w:t xml:space="preserve"> </w:t>
      </w:r>
      <w:r w:rsidRPr="00DD1CC0">
        <w:rPr>
          <w:rFonts w:ascii="Arial" w:hAnsi="Arial" w:cs="Arial"/>
          <w:color w:val="000000"/>
          <w:sz w:val="24"/>
          <w:szCs w:val="24"/>
        </w:rPr>
        <w:t>tan corto (de pocos meses) después de la</w:t>
      </w:r>
      <w:r w:rsidRPr="00DD1CC0">
        <w:rPr>
          <w:rFonts w:ascii="Arial" w:hAnsi="Arial" w:cs="Arial"/>
          <w:color w:val="000000"/>
          <w:sz w:val="24"/>
          <w:szCs w:val="24"/>
        </w:rPr>
        <w:t xml:space="preserve"> </w:t>
      </w:r>
      <w:r w:rsidRPr="00DD1CC0">
        <w:rPr>
          <w:rFonts w:ascii="Arial" w:hAnsi="Arial" w:cs="Arial"/>
          <w:color w:val="000000"/>
          <w:sz w:val="24"/>
          <w:szCs w:val="24"/>
        </w:rPr>
        <w:t>primoinfección hacen, por lo tanto, que su</w:t>
      </w:r>
      <w:r w:rsidR="00DD1CC0" w:rsidRPr="00DD1CC0">
        <w:rPr>
          <w:rFonts w:ascii="Arial" w:hAnsi="Arial" w:cs="Arial"/>
          <w:color w:val="000000"/>
          <w:sz w:val="24"/>
          <w:szCs w:val="24"/>
        </w:rPr>
        <w:t xml:space="preserve"> </w:t>
      </w:r>
      <w:r w:rsidRPr="00DD1CC0">
        <w:rPr>
          <w:rFonts w:ascii="Arial" w:hAnsi="Arial" w:cs="Arial"/>
          <w:color w:val="000000"/>
          <w:sz w:val="24"/>
          <w:szCs w:val="24"/>
        </w:rPr>
        <w:t>diagnóstico temprano y tratamiento</w:t>
      </w:r>
      <w:r w:rsidR="00DD1CC0" w:rsidRPr="00DD1CC0">
        <w:rPr>
          <w:rFonts w:ascii="Arial" w:hAnsi="Arial" w:cs="Arial"/>
          <w:color w:val="000000"/>
          <w:sz w:val="24"/>
          <w:szCs w:val="24"/>
        </w:rPr>
        <w:t xml:space="preserve"> </w:t>
      </w:r>
      <w:r w:rsidRPr="00DD1CC0">
        <w:rPr>
          <w:rFonts w:ascii="Arial" w:hAnsi="Arial" w:cs="Arial"/>
          <w:color w:val="000000"/>
          <w:sz w:val="24"/>
          <w:szCs w:val="24"/>
        </w:rPr>
        <w:t>específico antituberculoso sea esencial para</w:t>
      </w:r>
      <w:r w:rsidR="00DD1CC0" w:rsidRPr="00DD1CC0">
        <w:rPr>
          <w:rFonts w:ascii="Arial" w:hAnsi="Arial" w:cs="Arial"/>
          <w:color w:val="000000"/>
          <w:sz w:val="24"/>
          <w:szCs w:val="24"/>
        </w:rPr>
        <w:t xml:space="preserve"> </w:t>
      </w:r>
      <w:r w:rsidRPr="00DD1CC0">
        <w:rPr>
          <w:rFonts w:ascii="Arial" w:hAnsi="Arial" w:cs="Arial"/>
          <w:color w:val="000000"/>
          <w:sz w:val="24"/>
          <w:szCs w:val="24"/>
        </w:rPr>
        <w:t>la vida y la prevención de secuelas.</w:t>
      </w:r>
    </w:p>
    <w:p w14:paraId="21ECB3B6" w14:textId="10B70FBB"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59E33EC4" w14:textId="77777777"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p>
    <w:p w14:paraId="387D8BDE" w14:textId="522E6748" w:rsidR="00786887"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lastRenderedPageBreak/>
        <w:t>Los períodos que caracterizan el cuadro</w:t>
      </w:r>
      <w:r w:rsidR="00DD1CC0" w:rsidRPr="00DD1CC0">
        <w:rPr>
          <w:rFonts w:ascii="Arial" w:hAnsi="Arial" w:cs="Arial"/>
          <w:color w:val="000000"/>
          <w:sz w:val="24"/>
          <w:szCs w:val="24"/>
        </w:rPr>
        <w:t xml:space="preserve"> </w:t>
      </w:r>
      <w:r w:rsidRPr="00DD1CC0">
        <w:rPr>
          <w:rFonts w:ascii="Arial" w:hAnsi="Arial" w:cs="Arial"/>
          <w:color w:val="000000"/>
          <w:sz w:val="24"/>
          <w:szCs w:val="24"/>
        </w:rPr>
        <w:t>clínico de la meningitis tuberculosa son los</w:t>
      </w:r>
      <w:r w:rsidR="00DD1CC0" w:rsidRPr="00DD1CC0">
        <w:rPr>
          <w:rFonts w:ascii="Arial" w:hAnsi="Arial" w:cs="Arial"/>
          <w:color w:val="000000"/>
          <w:sz w:val="24"/>
          <w:szCs w:val="24"/>
        </w:rPr>
        <w:t xml:space="preserve"> </w:t>
      </w:r>
      <w:r w:rsidRPr="00DD1CC0">
        <w:rPr>
          <w:rFonts w:ascii="Arial" w:hAnsi="Arial" w:cs="Arial"/>
          <w:color w:val="000000"/>
          <w:sz w:val="24"/>
          <w:szCs w:val="24"/>
        </w:rPr>
        <w:t>siguientes:</w:t>
      </w:r>
    </w:p>
    <w:p w14:paraId="2BA0F2DF" w14:textId="607F1552" w:rsidR="00DD1CC0" w:rsidRPr="00DD1CC0" w:rsidRDefault="00786887"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Primer período: de evolución insidiosa y</w:t>
      </w:r>
      <w:r w:rsidR="00DD1CC0" w:rsidRPr="00DD1CC0">
        <w:rPr>
          <w:rFonts w:ascii="Arial" w:hAnsi="Arial" w:cs="Arial"/>
          <w:color w:val="000000"/>
          <w:sz w:val="24"/>
          <w:szCs w:val="24"/>
        </w:rPr>
        <w:t xml:space="preserve"> </w:t>
      </w:r>
      <w:r w:rsidRPr="00DD1CC0">
        <w:rPr>
          <w:rFonts w:ascii="Arial" w:hAnsi="Arial" w:cs="Arial"/>
          <w:color w:val="000000"/>
          <w:sz w:val="24"/>
          <w:szCs w:val="24"/>
        </w:rPr>
        <w:t>con manifestaciones inespecíficas como</w:t>
      </w:r>
      <w:r w:rsidR="00DD1CC0" w:rsidRPr="00DD1CC0">
        <w:rPr>
          <w:rFonts w:ascii="Arial" w:hAnsi="Arial" w:cs="Arial"/>
          <w:color w:val="000000"/>
          <w:sz w:val="24"/>
          <w:szCs w:val="24"/>
        </w:rPr>
        <w:t xml:space="preserve"> </w:t>
      </w:r>
      <w:r w:rsidRPr="00DD1CC0">
        <w:rPr>
          <w:rFonts w:ascii="Arial" w:hAnsi="Arial" w:cs="Arial"/>
          <w:color w:val="000000"/>
          <w:sz w:val="24"/>
          <w:szCs w:val="24"/>
        </w:rPr>
        <w:t>fiebre intermitente o continua de baja</w:t>
      </w:r>
      <w:r w:rsidR="00DD1CC0" w:rsidRPr="00DD1CC0">
        <w:rPr>
          <w:rFonts w:ascii="Arial" w:hAnsi="Arial" w:cs="Arial"/>
          <w:color w:val="000000"/>
          <w:sz w:val="24"/>
          <w:szCs w:val="24"/>
        </w:rPr>
        <w:t xml:space="preserve"> </w:t>
      </w:r>
      <w:r w:rsidRPr="00DD1CC0">
        <w:rPr>
          <w:rFonts w:ascii="Arial" w:hAnsi="Arial" w:cs="Arial"/>
          <w:color w:val="000000"/>
          <w:sz w:val="24"/>
          <w:szCs w:val="24"/>
        </w:rPr>
        <w:t>intensidad, asociada con vómito,</w:t>
      </w:r>
      <w:r w:rsidR="00DD1CC0" w:rsidRPr="00DD1CC0">
        <w:rPr>
          <w:rFonts w:ascii="Arial" w:hAnsi="Arial" w:cs="Arial"/>
          <w:color w:val="000000"/>
          <w:sz w:val="24"/>
          <w:szCs w:val="24"/>
        </w:rPr>
        <w:t xml:space="preserve"> </w:t>
      </w:r>
      <w:r w:rsidR="00DD1CC0" w:rsidRPr="00DD1CC0">
        <w:rPr>
          <w:rFonts w:ascii="Arial" w:hAnsi="Arial" w:cs="Arial"/>
          <w:color w:val="000000"/>
          <w:sz w:val="24"/>
          <w:szCs w:val="24"/>
        </w:rPr>
        <w:t>irritabilidad, anorexia, cambios en la</w:t>
      </w:r>
      <w:r w:rsidR="00DD1CC0" w:rsidRPr="00DD1CC0">
        <w:rPr>
          <w:rFonts w:ascii="Arial" w:hAnsi="Arial" w:cs="Arial"/>
          <w:color w:val="000000"/>
          <w:sz w:val="24"/>
          <w:szCs w:val="24"/>
        </w:rPr>
        <w:t xml:space="preserve"> </w:t>
      </w:r>
      <w:r w:rsidR="00DD1CC0" w:rsidRPr="00DD1CC0">
        <w:rPr>
          <w:rFonts w:ascii="Arial" w:hAnsi="Arial" w:cs="Arial"/>
          <w:color w:val="000000"/>
          <w:sz w:val="24"/>
          <w:szCs w:val="24"/>
        </w:rPr>
        <w:t>conducta, y ocasionalmente, apatía. Su</w:t>
      </w:r>
      <w:r w:rsidR="00DD1CC0" w:rsidRPr="00DD1CC0">
        <w:rPr>
          <w:rFonts w:ascii="Arial" w:hAnsi="Arial" w:cs="Arial"/>
          <w:color w:val="000000"/>
          <w:sz w:val="24"/>
          <w:szCs w:val="24"/>
        </w:rPr>
        <w:t xml:space="preserve"> </w:t>
      </w:r>
      <w:r w:rsidR="00DD1CC0" w:rsidRPr="00DD1CC0">
        <w:rPr>
          <w:rFonts w:ascii="Arial" w:hAnsi="Arial" w:cs="Arial"/>
          <w:color w:val="000000"/>
          <w:sz w:val="24"/>
          <w:szCs w:val="24"/>
        </w:rPr>
        <w:t>duración es de una a dos semanas.</w:t>
      </w:r>
    </w:p>
    <w:p w14:paraId="15834607" w14:textId="2F382F29"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Segundo período: se hacen evidentes los</w:t>
      </w:r>
      <w:r w:rsidRPr="00DD1CC0">
        <w:rPr>
          <w:rFonts w:ascii="Arial" w:hAnsi="Arial" w:cs="Arial"/>
          <w:color w:val="000000"/>
          <w:sz w:val="24"/>
          <w:szCs w:val="24"/>
        </w:rPr>
        <w:t xml:space="preserve"> </w:t>
      </w:r>
      <w:r w:rsidRPr="00DD1CC0">
        <w:rPr>
          <w:rFonts w:ascii="Arial" w:hAnsi="Arial" w:cs="Arial"/>
          <w:color w:val="000000"/>
          <w:sz w:val="24"/>
          <w:szCs w:val="24"/>
        </w:rPr>
        <w:t>síntomas de tipo meníngeo en forma</w:t>
      </w:r>
      <w:r w:rsidRPr="00DD1CC0">
        <w:rPr>
          <w:rFonts w:ascii="Arial" w:hAnsi="Arial" w:cs="Arial"/>
          <w:color w:val="000000"/>
          <w:sz w:val="24"/>
          <w:szCs w:val="24"/>
        </w:rPr>
        <w:t xml:space="preserve"> </w:t>
      </w:r>
      <w:r w:rsidRPr="00DD1CC0">
        <w:rPr>
          <w:rFonts w:ascii="Arial" w:hAnsi="Arial" w:cs="Arial"/>
          <w:color w:val="000000"/>
          <w:sz w:val="24"/>
          <w:szCs w:val="24"/>
        </w:rPr>
        <w:t>aguda (rigidez de cuello, Kernig,</w:t>
      </w:r>
      <w:r w:rsidRPr="00DD1CC0">
        <w:rPr>
          <w:rFonts w:ascii="Arial" w:hAnsi="Arial" w:cs="Arial"/>
          <w:color w:val="000000"/>
          <w:sz w:val="24"/>
          <w:szCs w:val="24"/>
        </w:rPr>
        <w:t xml:space="preserve"> </w:t>
      </w:r>
      <w:r w:rsidRPr="00DD1CC0">
        <w:rPr>
          <w:rFonts w:ascii="Arial" w:hAnsi="Arial" w:cs="Arial"/>
          <w:color w:val="000000"/>
          <w:sz w:val="24"/>
          <w:szCs w:val="24"/>
        </w:rPr>
        <w:t>Brudzinski, crisis convulsivas [tónicas o</w:t>
      </w:r>
    </w:p>
    <w:p w14:paraId="028E6485" w14:textId="5F2926C6"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xml:space="preserve"> </w:t>
      </w:r>
      <w:r w:rsidRPr="00DD1CC0">
        <w:rPr>
          <w:rFonts w:ascii="Arial" w:hAnsi="Arial" w:cs="Arial"/>
          <w:color w:val="000000"/>
          <w:sz w:val="24"/>
          <w:szCs w:val="24"/>
        </w:rPr>
        <w:t>clónicas, focales o generalizadas]). Se</w:t>
      </w:r>
      <w:r w:rsidRPr="00DD1CC0">
        <w:rPr>
          <w:rFonts w:ascii="Arial" w:hAnsi="Arial" w:cs="Arial"/>
          <w:color w:val="000000"/>
          <w:sz w:val="24"/>
          <w:szCs w:val="24"/>
        </w:rPr>
        <w:t xml:space="preserve"> </w:t>
      </w:r>
      <w:r w:rsidRPr="00DD1CC0">
        <w:rPr>
          <w:rFonts w:ascii="Arial" w:hAnsi="Arial" w:cs="Arial"/>
          <w:color w:val="000000"/>
          <w:sz w:val="24"/>
          <w:szCs w:val="24"/>
        </w:rPr>
        <w:t>instaura a los dos a 3 días del primer</w:t>
      </w:r>
    </w:p>
    <w:p w14:paraId="08C63E5E" w14:textId="5C0A98E6"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xml:space="preserve">estadio acompañándose, además, </w:t>
      </w:r>
      <w:r w:rsidRPr="00DD1CC0">
        <w:rPr>
          <w:rFonts w:ascii="Arial" w:hAnsi="Arial" w:cs="Arial"/>
          <w:color w:val="000000"/>
          <w:sz w:val="24"/>
          <w:szCs w:val="24"/>
        </w:rPr>
        <w:t>de somnolencia</w:t>
      </w:r>
      <w:r w:rsidRPr="00DD1CC0">
        <w:rPr>
          <w:rFonts w:ascii="Arial" w:hAnsi="Arial" w:cs="Arial"/>
          <w:color w:val="000000"/>
          <w:sz w:val="24"/>
          <w:szCs w:val="24"/>
        </w:rPr>
        <w:t xml:space="preserve"> o letargo, vómito, cefalea,</w:t>
      </w:r>
    </w:p>
    <w:p w14:paraId="6FD4B6C7" w14:textId="08998D21"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anisocoria y parálisis de los pares</w:t>
      </w:r>
      <w:r w:rsidRPr="00DD1CC0">
        <w:rPr>
          <w:rFonts w:ascii="Arial" w:hAnsi="Arial" w:cs="Arial"/>
          <w:color w:val="000000"/>
          <w:sz w:val="24"/>
          <w:szCs w:val="24"/>
        </w:rPr>
        <w:t xml:space="preserve"> </w:t>
      </w:r>
      <w:r w:rsidRPr="00DD1CC0">
        <w:rPr>
          <w:rFonts w:ascii="Arial" w:hAnsi="Arial" w:cs="Arial"/>
          <w:color w:val="000000"/>
          <w:sz w:val="24"/>
          <w:szCs w:val="24"/>
        </w:rPr>
        <w:t>craneales II, III, IV, VI y VIII. Algunas niñas</w:t>
      </w:r>
    </w:p>
    <w:p w14:paraId="735E365E" w14:textId="0F676140"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y niños presentan movimientos</w:t>
      </w:r>
      <w:r w:rsidRPr="00DD1CC0">
        <w:rPr>
          <w:rFonts w:ascii="Arial" w:hAnsi="Arial" w:cs="Arial"/>
          <w:color w:val="000000"/>
          <w:sz w:val="24"/>
          <w:szCs w:val="24"/>
        </w:rPr>
        <w:t xml:space="preserve"> </w:t>
      </w:r>
      <w:proofErr w:type="spellStart"/>
      <w:r w:rsidRPr="00DD1CC0">
        <w:rPr>
          <w:rFonts w:ascii="Arial" w:hAnsi="Arial" w:cs="Arial"/>
          <w:color w:val="000000"/>
          <w:sz w:val="24"/>
          <w:szCs w:val="24"/>
        </w:rPr>
        <w:t>atetósicos</w:t>
      </w:r>
      <w:proofErr w:type="spellEnd"/>
      <w:r w:rsidRPr="00DD1CC0">
        <w:rPr>
          <w:rFonts w:ascii="Arial" w:hAnsi="Arial" w:cs="Arial"/>
          <w:color w:val="000000"/>
          <w:sz w:val="24"/>
          <w:szCs w:val="24"/>
        </w:rPr>
        <w:t>, confusión mental progresiva y</w:t>
      </w:r>
    </w:p>
    <w:p w14:paraId="0058B913" w14:textId="77777777"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nivel de conciencia disminuido.</w:t>
      </w:r>
    </w:p>
    <w:p w14:paraId="0D206865" w14:textId="0B1CBB36"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 Tercer período: es el más grave y se</w:t>
      </w:r>
      <w:r w:rsidRPr="00DD1CC0">
        <w:rPr>
          <w:rFonts w:ascii="Arial" w:hAnsi="Arial" w:cs="Arial"/>
          <w:color w:val="000000"/>
          <w:sz w:val="24"/>
          <w:szCs w:val="24"/>
        </w:rPr>
        <w:t xml:space="preserve"> </w:t>
      </w:r>
      <w:r w:rsidRPr="00DD1CC0">
        <w:rPr>
          <w:rFonts w:ascii="Arial" w:hAnsi="Arial" w:cs="Arial"/>
          <w:color w:val="000000"/>
          <w:sz w:val="24"/>
          <w:szCs w:val="24"/>
        </w:rPr>
        <w:t>caracteriza por estupor o coma;</w:t>
      </w:r>
    </w:p>
    <w:p w14:paraId="0CB5D054" w14:textId="21877748"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irregularidades en la frecuencia</w:t>
      </w:r>
      <w:r w:rsidRPr="00DD1CC0">
        <w:rPr>
          <w:rFonts w:ascii="Arial" w:hAnsi="Arial" w:cs="Arial"/>
          <w:color w:val="000000"/>
          <w:sz w:val="24"/>
          <w:szCs w:val="24"/>
        </w:rPr>
        <w:t xml:space="preserve"> </w:t>
      </w:r>
      <w:r w:rsidRPr="00DD1CC0">
        <w:rPr>
          <w:rFonts w:ascii="Arial" w:hAnsi="Arial" w:cs="Arial"/>
          <w:color w:val="000000"/>
          <w:sz w:val="24"/>
          <w:szCs w:val="24"/>
        </w:rPr>
        <w:t>respiratoria y cardíaca; incremento de la</w:t>
      </w:r>
      <w:r w:rsidRPr="00DD1CC0">
        <w:rPr>
          <w:rFonts w:ascii="Arial" w:hAnsi="Arial" w:cs="Arial"/>
          <w:color w:val="000000"/>
          <w:sz w:val="24"/>
          <w:szCs w:val="24"/>
        </w:rPr>
        <w:t xml:space="preserve"> </w:t>
      </w:r>
      <w:r w:rsidRPr="00DD1CC0">
        <w:rPr>
          <w:rFonts w:ascii="Arial" w:hAnsi="Arial" w:cs="Arial"/>
          <w:color w:val="000000"/>
          <w:sz w:val="24"/>
          <w:szCs w:val="24"/>
        </w:rPr>
        <w:t>fiebre, convulsiones, opistótonos, rigidez</w:t>
      </w:r>
      <w:r w:rsidRPr="00DD1CC0">
        <w:rPr>
          <w:rFonts w:ascii="Arial" w:hAnsi="Arial" w:cs="Arial"/>
          <w:color w:val="000000"/>
          <w:sz w:val="24"/>
          <w:szCs w:val="24"/>
        </w:rPr>
        <w:t xml:space="preserve"> </w:t>
      </w:r>
      <w:r w:rsidRPr="00DD1CC0">
        <w:rPr>
          <w:rFonts w:ascii="Arial" w:hAnsi="Arial" w:cs="Arial"/>
          <w:color w:val="000000"/>
          <w:sz w:val="24"/>
          <w:szCs w:val="24"/>
        </w:rPr>
        <w:t>de descerebración o decorticación,</w:t>
      </w:r>
      <w:r w:rsidRPr="00DD1CC0">
        <w:rPr>
          <w:rFonts w:ascii="Arial" w:hAnsi="Arial" w:cs="Arial"/>
          <w:color w:val="000000"/>
          <w:sz w:val="24"/>
          <w:szCs w:val="24"/>
        </w:rPr>
        <w:t xml:space="preserve"> </w:t>
      </w:r>
      <w:r w:rsidRPr="00DD1CC0">
        <w:rPr>
          <w:rFonts w:ascii="Arial" w:hAnsi="Arial" w:cs="Arial"/>
          <w:color w:val="000000"/>
          <w:sz w:val="24"/>
          <w:szCs w:val="24"/>
        </w:rPr>
        <w:t>ocasionalmente se observa papiledema,</w:t>
      </w:r>
      <w:r w:rsidRPr="00DD1CC0">
        <w:rPr>
          <w:rFonts w:ascii="Arial" w:hAnsi="Arial" w:cs="Arial"/>
          <w:color w:val="000000"/>
          <w:sz w:val="24"/>
          <w:szCs w:val="24"/>
        </w:rPr>
        <w:t xml:space="preserve"> </w:t>
      </w:r>
      <w:r w:rsidRPr="00DD1CC0">
        <w:rPr>
          <w:rFonts w:ascii="Arial" w:hAnsi="Arial" w:cs="Arial"/>
          <w:color w:val="000000"/>
          <w:sz w:val="24"/>
          <w:szCs w:val="24"/>
        </w:rPr>
        <w:t>y persistencia de afección de pares</w:t>
      </w:r>
      <w:r w:rsidRPr="00DD1CC0">
        <w:rPr>
          <w:rFonts w:ascii="Arial" w:hAnsi="Arial" w:cs="Arial"/>
          <w:color w:val="000000"/>
          <w:sz w:val="24"/>
          <w:szCs w:val="24"/>
        </w:rPr>
        <w:t xml:space="preserve"> </w:t>
      </w:r>
      <w:r w:rsidRPr="00DD1CC0">
        <w:rPr>
          <w:rFonts w:ascii="Arial" w:hAnsi="Arial" w:cs="Arial"/>
          <w:color w:val="000000"/>
          <w:sz w:val="24"/>
          <w:szCs w:val="24"/>
        </w:rPr>
        <w:t>craneales.</w:t>
      </w:r>
      <w:r w:rsidRPr="00DD1CC0">
        <w:rPr>
          <w:rFonts w:ascii="Arial" w:hAnsi="Arial" w:cs="Arial"/>
          <w:color w:val="000000"/>
          <w:sz w:val="24"/>
          <w:szCs w:val="24"/>
        </w:rPr>
        <w:t xml:space="preserve"> </w:t>
      </w:r>
      <w:r w:rsidRPr="00DD1CC0">
        <w:rPr>
          <w:rFonts w:ascii="Arial" w:hAnsi="Arial" w:cs="Arial"/>
          <w:color w:val="000000"/>
          <w:sz w:val="24"/>
          <w:szCs w:val="24"/>
        </w:rPr>
        <w:t>Las secuelas a largo plazo son crisis</w:t>
      </w:r>
      <w:r w:rsidRPr="00DD1CC0">
        <w:rPr>
          <w:rFonts w:ascii="Arial" w:hAnsi="Arial" w:cs="Arial"/>
          <w:color w:val="000000"/>
          <w:sz w:val="24"/>
          <w:szCs w:val="24"/>
        </w:rPr>
        <w:t xml:space="preserve"> </w:t>
      </w:r>
      <w:r w:rsidRPr="00DD1CC0">
        <w:rPr>
          <w:rFonts w:ascii="Arial" w:hAnsi="Arial" w:cs="Arial"/>
          <w:color w:val="000000"/>
          <w:sz w:val="24"/>
          <w:szCs w:val="24"/>
        </w:rPr>
        <w:t>convulsivas, hidrocefalia persistente,</w:t>
      </w:r>
      <w:r w:rsidRPr="00DD1CC0">
        <w:rPr>
          <w:rFonts w:ascii="Arial" w:hAnsi="Arial" w:cs="Arial"/>
          <w:color w:val="000000"/>
          <w:sz w:val="24"/>
          <w:szCs w:val="24"/>
        </w:rPr>
        <w:t xml:space="preserve"> </w:t>
      </w:r>
      <w:r w:rsidRPr="00DD1CC0">
        <w:rPr>
          <w:rFonts w:ascii="Arial" w:hAnsi="Arial" w:cs="Arial"/>
          <w:color w:val="000000"/>
          <w:sz w:val="24"/>
          <w:szCs w:val="24"/>
        </w:rPr>
        <w:t>hemiparesia, cuadriparesia, alteración de</w:t>
      </w:r>
      <w:r w:rsidRPr="00DD1CC0">
        <w:rPr>
          <w:rFonts w:ascii="Arial" w:hAnsi="Arial" w:cs="Arial"/>
          <w:color w:val="000000"/>
          <w:sz w:val="24"/>
          <w:szCs w:val="24"/>
        </w:rPr>
        <w:t xml:space="preserve"> </w:t>
      </w:r>
      <w:r w:rsidRPr="00DD1CC0">
        <w:rPr>
          <w:rFonts w:ascii="Arial" w:hAnsi="Arial" w:cs="Arial"/>
          <w:color w:val="000000"/>
          <w:sz w:val="24"/>
          <w:szCs w:val="24"/>
        </w:rPr>
        <w:t>pares craneales, retraso en el desarrollo</w:t>
      </w:r>
      <w:r w:rsidRPr="00DD1CC0">
        <w:rPr>
          <w:rFonts w:ascii="Arial" w:hAnsi="Arial" w:cs="Arial"/>
          <w:color w:val="000000"/>
          <w:sz w:val="24"/>
          <w:szCs w:val="24"/>
        </w:rPr>
        <w:t xml:space="preserve"> </w:t>
      </w:r>
      <w:r w:rsidRPr="00DD1CC0">
        <w:rPr>
          <w:rFonts w:ascii="Arial" w:hAnsi="Arial" w:cs="Arial"/>
          <w:color w:val="000000"/>
          <w:sz w:val="24"/>
          <w:szCs w:val="24"/>
        </w:rPr>
        <w:t>psicomotor, retroceso en el desarrollo sobre</w:t>
      </w:r>
      <w:r w:rsidRPr="00DD1CC0">
        <w:rPr>
          <w:rFonts w:ascii="Arial" w:hAnsi="Arial" w:cs="Arial"/>
          <w:color w:val="000000"/>
          <w:sz w:val="24"/>
          <w:szCs w:val="24"/>
        </w:rPr>
        <w:t xml:space="preserve"> </w:t>
      </w:r>
      <w:r w:rsidRPr="00DD1CC0">
        <w:rPr>
          <w:rFonts w:ascii="Arial" w:hAnsi="Arial" w:cs="Arial"/>
          <w:color w:val="000000"/>
          <w:sz w:val="24"/>
          <w:szCs w:val="24"/>
        </w:rPr>
        <w:t>habilidades previamente adquiridas.</w:t>
      </w:r>
    </w:p>
    <w:p w14:paraId="79662074" w14:textId="77777777" w:rsidR="00DD1CC0" w:rsidRPr="00DD1CC0" w:rsidRDefault="00DD1CC0" w:rsidP="00DD1CC0">
      <w:pPr>
        <w:autoSpaceDE w:val="0"/>
        <w:autoSpaceDN w:val="0"/>
        <w:adjustRightInd w:val="0"/>
        <w:spacing w:after="0" w:line="240" w:lineRule="auto"/>
        <w:jc w:val="both"/>
        <w:rPr>
          <w:rFonts w:ascii="Arial" w:hAnsi="Arial" w:cs="Arial"/>
          <w:color w:val="004000"/>
          <w:sz w:val="24"/>
          <w:szCs w:val="24"/>
        </w:rPr>
      </w:pPr>
    </w:p>
    <w:p w14:paraId="0EDAB795" w14:textId="77777777" w:rsidR="00DD1CC0" w:rsidRPr="00DD1CC0" w:rsidRDefault="00DD1CC0" w:rsidP="00DD1CC0">
      <w:pPr>
        <w:autoSpaceDE w:val="0"/>
        <w:autoSpaceDN w:val="0"/>
        <w:adjustRightInd w:val="0"/>
        <w:spacing w:after="0" w:line="240" w:lineRule="auto"/>
        <w:jc w:val="both"/>
        <w:rPr>
          <w:rFonts w:ascii="Arial" w:hAnsi="Arial" w:cs="Arial"/>
          <w:color w:val="004000"/>
          <w:sz w:val="24"/>
          <w:szCs w:val="24"/>
        </w:rPr>
      </w:pPr>
    </w:p>
    <w:p w14:paraId="1CCA5171" w14:textId="543277B2" w:rsidR="00DD1CC0"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4000"/>
          <w:sz w:val="24"/>
          <w:szCs w:val="24"/>
        </w:rPr>
        <w:t>Tuberculosis Miliar</w:t>
      </w:r>
      <w:r w:rsidRPr="00DD1CC0">
        <w:rPr>
          <w:rFonts w:ascii="Arial" w:hAnsi="Arial" w:cs="Arial"/>
          <w:color w:val="000000"/>
          <w:sz w:val="24"/>
          <w:szCs w:val="24"/>
        </w:rPr>
        <w:t>. La diseminación</w:t>
      </w:r>
      <w:r w:rsidRPr="00DD1CC0">
        <w:rPr>
          <w:rFonts w:ascii="Arial" w:hAnsi="Arial" w:cs="Arial"/>
          <w:color w:val="000000"/>
          <w:sz w:val="24"/>
          <w:szCs w:val="24"/>
        </w:rPr>
        <w:t xml:space="preserve"> </w:t>
      </w:r>
      <w:r w:rsidRPr="00DD1CC0">
        <w:rPr>
          <w:rFonts w:ascii="Arial" w:hAnsi="Arial" w:cs="Arial"/>
          <w:color w:val="000000"/>
          <w:sz w:val="24"/>
          <w:szCs w:val="24"/>
        </w:rPr>
        <w:t>hematógena del bacilo tuberculoso a dos o</w:t>
      </w:r>
    </w:p>
    <w:p w14:paraId="74643569" w14:textId="4BDEC817" w:rsidR="00786887" w:rsidRPr="00DD1CC0" w:rsidRDefault="00DD1CC0" w:rsidP="00DD1CC0">
      <w:pPr>
        <w:autoSpaceDE w:val="0"/>
        <w:autoSpaceDN w:val="0"/>
        <w:adjustRightInd w:val="0"/>
        <w:spacing w:after="0" w:line="240" w:lineRule="auto"/>
        <w:jc w:val="both"/>
        <w:rPr>
          <w:rFonts w:ascii="Arial" w:hAnsi="Arial" w:cs="Arial"/>
          <w:color w:val="000000"/>
          <w:sz w:val="24"/>
          <w:szCs w:val="24"/>
        </w:rPr>
      </w:pPr>
      <w:r w:rsidRPr="00DD1CC0">
        <w:rPr>
          <w:rFonts w:ascii="Arial" w:hAnsi="Arial" w:cs="Arial"/>
          <w:color w:val="000000"/>
          <w:sz w:val="24"/>
          <w:szCs w:val="24"/>
        </w:rPr>
        <w:t>más órganos se conoce como TB miliar. Es</w:t>
      </w:r>
      <w:r w:rsidRPr="00DD1CC0">
        <w:rPr>
          <w:rFonts w:ascii="Arial" w:hAnsi="Arial" w:cs="Arial"/>
          <w:color w:val="000000"/>
          <w:sz w:val="24"/>
          <w:szCs w:val="24"/>
        </w:rPr>
        <w:t xml:space="preserve"> </w:t>
      </w:r>
      <w:r w:rsidRPr="00DD1CC0">
        <w:rPr>
          <w:rFonts w:ascii="Arial" w:hAnsi="Arial" w:cs="Arial"/>
          <w:color w:val="000000"/>
          <w:sz w:val="24"/>
          <w:szCs w:val="24"/>
        </w:rPr>
        <w:t>más frecuente en lactantes y niñas y niños</w:t>
      </w:r>
      <w:r w:rsidRPr="00DD1CC0">
        <w:rPr>
          <w:rFonts w:ascii="Arial" w:hAnsi="Arial" w:cs="Arial"/>
          <w:color w:val="000000"/>
          <w:sz w:val="24"/>
          <w:szCs w:val="24"/>
        </w:rPr>
        <w:t xml:space="preserve"> </w:t>
      </w:r>
      <w:r w:rsidRPr="00DD1CC0">
        <w:rPr>
          <w:rFonts w:ascii="Arial" w:hAnsi="Arial" w:cs="Arial"/>
          <w:color w:val="000000"/>
          <w:sz w:val="24"/>
          <w:szCs w:val="24"/>
        </w:rPr>
        <w:t>pequeños. Las lesiones suelen ser más</w:t>
      </w:r>
      <w:r w:rsidRPr="00DD1CC0">
        <w:rPr>
          <w:rFonts w:ascii="Arial" w:hAnsi="Arial" w:cs="Arial"/>
          <w:color w:val="000000"/>
          <w:sz w:val="24"/>
          <w:szCs w:val="24"/>
        </w:rPr>
        <w:t xml:space="preserve"> </w:t>
      </w:r>
      <w:r w:rsidRPr="00DD1CC0">
        <w:rPr>
          <w:rFonts w:ascii="Arial" w:hAnsi="Arial" w:cs="Arial"/>
          <w:color w:val="000000"/>
          <w:sz w:val="24"/>
          <w:szCs w:val="24"/>
        </w:rPr>
        <w:t>numerosas y de mayor tamaño en los</w:t>
      </w:r>
      <w:r w:rsidRPr="00DD1CC0">
        <w:rPr>
          <w:rFonts w:ascii="Arial" w:hAnsi="Arial" w:cs="Arial"/>
          <w:color w:val="000000"/>
          <w:sz w:val="24"/>
          <w:szCs w:val="24"/>
        </w:rPr>
        <w:t xml:space="preserve"> </w:t>
      </w:r>
      <w:r w:rsidRPr="00DD1CC0">
        <w:rPr>
          <w:rFonts w:ascii="Arial" w:hAnsi="Arial" w:cs="Arial"/>
          <w:color w:val="000000"/>
          <w:sz w:val="24"/>
          <w:szCs w:val="24"/>
        </w:rPr>
        <w:t>pulmones, bazo, hígado y médula ósea.</w:t>
      </w:r>
      <w:r w:rsidRPr="00DD1CC0">
        <w:rPr>
          <w:rFonts w:ascii="Arial" w:hAnsi="Arial" w:cs="Arial"/>
          <w:color w:val="000000"/>
          <w:sz w:val="24"/>
          <w:szCs w:val="24"/>
        </w:rPr>
        <w:t xml:space="preserve"> </w:t>
      </w:r>
      <w:r w:rsidRPr="00DD1CC0">
        <w:rPr>
          <w:rFonts w:ascii="Arial" w:hAnsi="Arial" w:cs="Arial"/>
          <w:color w:val="000000"/>
          <w:sz w:val="24"/>
          <w:szCs w:val="24"/>
        </w:rPr>
        <w:t>Los hallazgos clínicos más frecuentes son</w:t>
      </w:r>
      <w:r w:rsidRPr="00DD1CC0">
        <w:rPr>
          <w:rFonts w:ascii="Arial" w:hAnsi="Arial" w:cs="Arial"/>
          <w:color w:val="000000"/>
          <w:sz w:val="24"/>
          <w:szCs w:val="24"/>
        </w:rPr>
        <w:t xml:space="preserve"> </w:t>
      </w:r>
      <w:r w:rsidRPr="00DD1CC0">
        <w:rPr>
          <w:rFonts w:ascii="Arial" w:hAnsi="Arial" w:cs="Arial"/>
          <w:color w:val="000000"/>
          <w:sz w:val="24"/>
          <w:szCs w:val="24"/>
        </w:rPr>
        <w:t>anorexia, fiebre, tos, falla de crecimiento,</w:t>
      </w:r>
      <w:r w:rsidRPr="00DD1CC0">
        <w:rPr>
          <w:rFonts w:ascii="Arial" w:hAnsi="Arial" w:cs="Arial"/>
          <w:color w:val="000000"/>
          <w:sz w:val="24"/>
          <w:szCs w:val="24"/>
        </w:rPr>
        <w:t xml:space="preserve"> </w:t>
      </w:r>
      <w:r w:rsidRPr="00DD1CC0">
        <w:rPr>
          <w:rFonts w:ascii="Arial" w:hAnsi="Arial" w:cs="Arial"/>
          <w:color w:val="000000"/>
          <w:sz w:val="24"/>
          <w:szCs w:val="24"/>
        </w:rPr>
        <w:t>taquipnea, dificultad respiratoria, espiración</w:t>
      </w:r>
      <w:r w:rsidRPr="00DD1CC0">
        <w:rPr>
          <w:rFonts w:ascii="Arial" w:hAnsi="Arial" w:cs="Arial"/>
          <w:color w:val="000000"/>
          <w:sz w:val="24"/>
          <w:szCs w:val="24"/>
        </w:rPr>
        <w:t xml:space="preserve"> </w:t>
      </w:r>
      <w:r w:rsidRPr="00DD1CC0">
        <w:rPr>
          <w:rFonts w:ascii="Arial" w:hAnsi="Arial" w:cs="Arial"/>
          <w:color w:val="000000"/>
          <w:sz w:val="24"/>
          <w:szCs w:val="24"/>
        </w:rPr>
        <w:t>prolongada, sudoración nocturna, pérdida</w:t>
      </w:r>
      <w:r w:rsidRPr="00DD1CC0">
        <w:rPr>
          <w:rFonts w:ascii="Arial" w:hAnsi="Arial" w:cs="Arial"/>
          <w:color w:val="000000"/>
          <w:sz w:val="24"/>
          <w:szCs w:val="24"/>
        </w:rPr>
        <w:t xml:space="preserve"> </w:t>
      </w:r>
      <w:r w:rsidRPr="00DD1CC0">
        <w:rPr>
          <w:rFonts w:ascii="Arial" w:hAnsi="Arial" w:cs="Arial"/>
          <w:color w:val="000000"/>
          <w:sz w:val="24"/>
          <w:szCs w:val="24"/>
        </w:rPr>
        <w:t>del apetito y de peso,</w:t>
      </w:r>
      <w:r w:rsidRPr="00DD1CC0">
        <w:rPr>
          <w:rFonts w:ascii="Arial" w:hAnsi="Arial" w:cs="Arial"/>
          <w:color w:val="000000"/>
          <w:sz w:val="24"/>
          <w:szCs w:val="24"/>
        </w:rPr>
        <w:t xml:space="preserve"> </w:t>
      </w:r>
      <w:r w:rsidRPr="00DD1CC0">
        <w:rPr>
          <w:rFonts w:ascii="Arial" w:hAnsi="Arial" w:cs="Arial"/>
          <w:color w:val="000000"/>
          <w:sz w:val="24"/>
          <w:szCs w:val="24"/>
        </w:rPr>
        <w:t>hepatoesplenomegalia</w:t>
      </w:r>
      <w:r w:rsidRPr="00DD1CC0">
        <w:rPr>
          <w:rFonts w:ascii="Arial" w:hAnsi="Arial" w:cs="Arial"/>
          <w:color w:val="000000"/>
          <w:sz w:val="24"/>
          <w:szCs w:val="24"/>
        </w:rPr>
        <w:t xml:space="preserve"> </w:t>
      </w:r>
      <w:r w:rsidRPr="00DD1CC0">
        <w:rPr>
          <w:rFonts w:ascii="Arial" w:hAnsi="Arial" w:cs="Arial"/>
          <w:color w:val="000000"/>
          <w:sz w:val="24"/>
          <w:szCs w:val="24"/>
        </w:rPr>
        <w:t>y adenopatías generalizadas.</w:t>
      </w:r>
    </w:p>
    <w:p w14:paraId="62F1AE2D" w14:textId="77777777" w:rsidR="002C63D4" w:rsidRPr="00C9296C" w:rsidRDefault="002C63D4" w:rsidP="00C9296C">
      <w:pPr>
        <w:spacing w:line="360" w:lineRule="auto"/>
        <w:jc w:val="both"/>
        <w:rPr>
          <w:rFonts w:ascii="Arial" w:hAnsi="Arial" w:cs="Arial"/>
          <w:sz w:val="24"/>
          <w:szCs w:val="24"/>
        </w:rPr>
      </w:pPr>
    </w:p>
    <w:sectPr w:rsidR="002C63D4" w:rsidRPr="00C9296C" w:rsidSect="001F117E">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0D29" w14:textId="77777777" w:rsidR="00936340" w:rsidRDefault="00936340" w:rsidP="00C9296C">
      <w:pPr>
        <w:spacing w:after="0" w:line="240" w:lineRule="auto"/>
      </w:pPr>
      <w:r>
        <w:separator/>
      </w:r>
    </w:p>
  </w:endnote>
  <w:endnote w:type="continuationSeparator" w:id="0">
    <w:p w14:paraId="03D2CCC7" w14:textId="77777777" w:rsidR="00936340" w:rsidRDefault="00936340" w:rsidP="00C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4AAA" w14:textId="77777777" w:rsidR="00936340" w:rsidRDefault="00936340" w:rsidP="00C9296C">
      <w:pPr>
        <w:spacing w:after="0" w:line="240" w:lineRule="auto"/>
      </w:pPr>
      <w:r>
        <w:separator/>
      </w:r>
    </w:p>
  </w:footnote>
  <w:footnote w:type="continuationSeparator" w:id="0">
    <w:p w14:paraId="37C881CE" w14:textId="77777777" w:rsidR="00936340" w:rsidRDefault="00936340" w:rsidP="00C9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98D"/>
    <w:multiLevelType w:val="hybridMultilevel"/>
    <w:tmpl w:val="27961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A5408"/>
    <w:multiLevelType w:val="multilevel"/>
    <w:tmpl w:val="2F4866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AF361D"/>
    <w:multiLevelType w:val="hybridMultilevel"/>
    <w:tmpl w:val="19EA7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DC7D9A"/>
    <w:multiLevelType w:val="hybridMultilevel"/>
    <w:tmpl w:val="B29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E0756"/>
    <w:multiLevelType w:val="hybridMultilevel"/>
    <w:tmpl w:val="96E44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4F2AAA"/>
    <w:multiLevelType w:val="hybridMultilevel"/>
    <w:tmpl w:val="02827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5C0925"/>
    <w:multiLevelType w:val="hybridMultilevel"/>
    <w:tmpl w:val="E956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671FE3"/>
    <w:multiLevelType w:val="hybridMultilevel"/>
    <w:tmpl w:val="EB6054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43A6A9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DE4993"/>
    <w:multiLevelType w:val="hybridMultilevel"/>
    <w:tmpl w:val="A0A8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6C4752"/>
    <w:multiLevelType w:val="hybridMultilevel"/>
    <w:tmpl w:val="D4D20D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F9B3520"/>
    <w:multiLevelType w:val="hybridMultilevel"/>
    <w:tmpl w:val="AA2CF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19494757">
    <w:abstractNumId w:val="1"/>
  </w:num>
  <w:num w:numId="2" w16cid:durableId="787626588">
    <w:abstractNumId w:val="3"/>
  </w:num>
  <w:num w:numId="3" w16cid:durableId="969554326">
    <w:abstractNumId w:val="10"/>
  </w:num>
  <w:num w:numId="4" w16cid:durableId="1985507679">
    <w:abstractNumId w:val="6"/>
  </w:num>
  <w:num w:numId="5" w16cid:durableId="1825970135">
    <w:abstractNumId w:val="9"/>
  </w:num>
  <w:num w:numId="6" w16cid:durableId="621621122">
    <w:abstractNumId w:val="8"/>
  </w:num>
  <w:num w:numId="7" w16cid:durableId="281501709">
    <w:abstractNumId w:val="2"/>
  </w:num>
  <w:num w:numId="8" w16cid:durableId="552547507">
    <w:abstractNumId w:val="0"/>
  </w:num>
  <w:num w:numId="9" w16cid:durableId="1243177790">
    <w:abstractNumId w:val="4"/>
  </w:num>
  <w:num w:numId="10" w16cid:durableId="539782732">
    <w:abstractNumId w:val="5"/>
  </w:num>
  <w:num w:numId="11" w16cid:durableId="640499619">
    <w:abstractNumId w:val="11"/>
  </w:num>
  <w:num w:numId="12" w16cid:durableId="2026439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52"/>
    <w:rsid w:val="00000097"/>
    <w:rsid w:val="000336E4"/>
    <w:rsid w:val="000369CF"/>
    <w:rsid w:val="00046889"/>
    <w:rsid w:val="00055B26"/>
    <w:rsid w:val="000578DF"/>
    <w:rsid w:val="00060051"/>
    <w:rsid w:val="000B2E1F"/>
    <w:rsid w:val="001222E8"/>
    <w:rsid w:val="001321D2"/>
    <w:rsid w:val="001455C5"/>
    <w:rsid w:val="00187048"/>
    <w:rsid w:val="001B1710"/>
    <w:rsid w:val="001D0694"/>
    <w:rsid w:val="001F117E"/>
    <w:rsid w:val="00254558"/>
    <w:rsid w:val="002632AE"/>
    <w:rsid w:val="002710AB"/>
    <w:rsid w:val="002726DF"/>
    <w:rsid w:val="002955D3"/>
    <w:rsid w:val="002A24C5"/>
    <w:rsid w:val="002A26B7"/>
    <w:rsid w:val="002C63D4"/>
    <w:rsid w:val="00305AA4"/>
    <w:rsid w:val="00306E5E"/>
    <w:rsid w:val="00321C1A"/>
    <w:rsid w:val="003462E6"/>
    <w:rsid w:val="003A3FD8"/>
    <w:rsid w:val="003C025C"/>
    <w:rsid w:val="00417B52"/>
    <w:rsid w:val="004239EA"/>
    <w:rsid w:val="004367DC"/>
    <w:rsid w:val="004A2169"/>
    <w:rsid w:val="004D5A4C"/>
    <w:rsid w:val="004F2AB4"/>
    <w:rsid w:val="00564456"/>
    <w:rsid w:val="00586093"/>
    <w:rsid w:val="005B718C"/>
    <w:rsid w:val="005C0DAD"/>
    <w:rsid w:val="005D6234"/>
    <w:rsid w:val="00643E39"/>
    <w:rsid w:val="006573DE"/>
    <w:rsid w:val="00660CEF"/>
    <w:rsid w:val="00676E00"/>
    <w:rsid w:val="00696962"/>
    <w:rsid w:val="006A0DCB"/>
    <w:rsid w:val="006A5878"/>
    <w:rsid w:val="006D1905"/>
    <w:rsid w:val="006E2CAA"/>
    <w:rsid w:val="00726927"/>
    <w:rsid w:val="007640BC"/>
    <w:rsid w:val="00770BB0"/>
    <w:rsid w:val="00772763"/>
    <w:rsid w:val="00786887"/>
    <w:rsid w:val="007A21C3"/>
    <w:rsid w:val="007A36F0"/>
    <w:rsid w:val="007E0F20"/>
    <w:rsid w:val="00811F5C"/>
    <w:rsid w:val="008450D0"/>
    <w:rsid w:val="00872DF9"/>
    <w:rsid w:val="00897AE0"/>
    <w:rsid w:val="008E201D"/>
    <w:rsid w:val="008F47E1"/>
    <w:rsid w:val="00905DCD"/>
    <w:rsid w:val="009077B0"/>
    <w:rsid w:val="0093515C"/>
    <w:rsid w:val="00936340"/>
    <w:rsid w:val="00941AED"/>
    <w:rsid w:val="00954E52"/>
    <w:rsid w:val="00961874"/>
    <w:rsid w:val="00973657"/>
    <w:rsid w:val="00983AB3"/>
    <w:rsid w:val="00984FD6"/>
    <w:rsid w:val="009924EA"/>
    <w:rsid w:val="009A0A2C"/>
    <w:rsid w:val="009E208A"/>
    <w:rsid w:val="009F235B"/>
    <w:rsid w:val="009F519A"/>
    <w:rsid w:val="00A076A6"/>
    <w:rsid w:val="00A16F8C"/>
    <w:rsid w:val="00AA343C"/>
    <w:rsid w:val="00AB4736"/>
    <w:rsid w:val="00AB6BF6"/>
    <w:rsid w:val="00AC45F8"/>
    <w:rsid w:val="00B13350"/>
    <w:rsid w:val="00B517E8"/>
    <w:rsid w:val="00BA554F"/>
    <w:rsid w:val="00BA56FC"/>
    <w:rsid w:val="00BC3C6F"/>
    <w:rsid w:val="00BD1AB2"/>
    <w:rsid w:val="00C2590F"/>
    <w:rsid w:val="00C814D3"/>
    <w:rsid w:val="00C9296C"/>
    <w:rsid w:val="00C97611"/>
    <w:rsid w:val="00CA5910"/>
    <w:rsid w:val="00CA6E06"/>
    <w:rsid w:val="00CD2533"/>
    <w:rsid w:val="00CD3291"/>
    <w:rsid w:val="00CD67B2"/>
    <w:rsid w:val="00CE1C68"/>
    <w:rsid w:val="00D2035F"/>
    <w:rsid w:val="00D25345"/>
    <w:rsid w:val="00D3466F"/>
    <w:rsid w:val="00D40E83"/>
    <w:rsid w:val="00D63901"/>
    <w:rsid w:val="00D76867"/>
    <w:rsid w:val="00DD1CC0"/>
    <w:rsid w:val="00DE1183"/>
    <w:rsid w:val="00DE7A97"/>
    <w:rsid w:val="00DF7C61"/>
    <w:rsid w:val="00E162DC"/>
    <w:rsid w:val="00E45FAD"/>
    <w:rsid w:val="00E6698B"/>
    <w:rsid w:val="00E83939"/>
    <w:rsid w:val="00E976D0"/>
    <w:rsid w:val="00EA6162"/>
    <w:rsid w:val="00ED5486"/>
    <w:rsid w:val="00ED64B2"/>
    <w:rsid w:val="00EE4166"/>
    <w:rsid w:val="00F008CA"/>
    <w:rsid w:val="00F16FCF"/>
    <w:rsid w:val="00F2298D"/>
    <w:rsid w:val="00F25852"/>
    <w:rsid w:val="00F33CBA"/>
    <w:rsid w:val="00F74C67"/>
    <w:rsid w:val="00F94FD6"/>
    <w:rsid w:val="00FA1F55"/>
    <w:rsid w:val="00FB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DB6"/>
  <w15:chartTrackingRefBased/>
  <w15:docId w15:val="{E29272CF-0CE5-4CD4-AD1F-E93AF628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E52"/>
    <w:pPr>
      <w:ind w:left="720"/>
      <w:contextualSpacing/>
    </w:pPr>
  </w:style>
  <w:style w:type="paragraph" w:styleId="Bibliografa">
    <w:name w:val="Bibliography"/>
    <w:basedOn w:val="Normal"/>
    <w:next w:val="Normal"/>
    <w:uiPriority w:val="37"/>
    <w:unhideWhenUsed/>
    <w:rsid w:val="00E976D0"/>
  </w:style>
  <w:style w:type="character" w:styleId="Hipervnculo">
    <w:name w:val="Hyperlink"/>
    <w:basedOn w:val="Fuentedeprrafopredeter"/>
    <w:uiPriority w:val="99"/>
    <w:unhideWhenUsed/>
    <w:rsid w:val="00F94FD6"/>
    <w:rPr>
      <w:color w:val="0000FF"/>
      <w:u w:val="single"/>
    </w:rPr>
  </w:style>
  <w:style w:type="paragraph" w:styleId="NormalWeb">
    <w:name w:val="Normal (Web)"/>
    <w:basedOn w:val="Normal"/>
    <w:uiPriority w:val="99"/>
    <w:unhideWhenUsed/>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B2E1F"/>
    <w:rPr>
      <w:i/>
      <w:iCs/>
    </w:rPr>
  </w:style>
  <w:style w:type="paragraph" w:customStyle="1" w:styleId="bbc-hhl7in">
    <w:name w:val="bbc-hhl7in"/>
    <w:basedOn w:val="Normal"/>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B2E1F"/>
    <w:rPr>
      <w:b/>
      <w:bCs/>
    </w:rPr>
  </w:style>
  <w:style w:type="paragraph" w:customStyle="1" w:styleId="Default">
    <w:name w:val="Default"/>
    <w:rsid w:val="00D7686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92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96C"/>
  </w:style>
  <w:style w:type="paragraph" w:styleId="Piedepgina">
    <w:name w:val="footer"/>
    <w:basedOn w:val="Normal"/>
    <w:link w:val="PiedepginaCar"/>
    <w:uiPriority w:val="99"/>
    <w:unhideWhenUsed/>
    <w:rsid w:val="00C92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4642">
      <w:bodyDiv w:val="1"/>
      <w:marLeft w:val="0"/>
      <w:marRight w:val="0"/>
      <w:marTop w:val="0"/>
      <w:marBottom w:val="0"/>
      <w:divBdr>
        <w:top w:val="none" w:sz="0" w:space="0" w:color="auto"/>
        <w:left w:val="none" w:sz="0" w:space="0" w:color="auto"/>
        <w:bottom w:val="none" w:sz="0" w:space="0" w:color="auto"/>
        <w:right w:val="none" w:sz="0" w:space="0" w:color="auto"/>
      </w:divBdr>
    </w:div>
    <w:div w:id="186258919">
      <w:bodyDiv w:val="1"/>
      <w:marLeft w:val="0"/>
      <w:marRight w:val="0"/>
      <w:marTop w:val="0"/>
      <w:marBottom w:val="0"/>
      <w:divBdr>
        <w:top w:val="none" w:sz="0" w:space="0" w:color="auto"/>
        <w:left w:val="none" w:sz="0" w:space="0" w:color="auto"/>
        <w:bottom w:val="none" w:sz="0" w:space="0" w:color="auto"/>
        <w:right w:val="none" w:sz="0" w:space="0" w:color="auto"/>
      </w:divBdr>
    </w:div>
    <w:div w:id="320427813">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1452288727">
      <w:bodyDiv w:val="1"/>
      <w:marLeft w:val="0"/>
      <w:marRight w:val="0"/>
      <w:marTop w:val="0"/>
      <w:marBottom w:val="0"/>
      <w:divBdr>
        <w:top w:val="none" w:sz="0" w:space="0" w:color="auto"/>
        <w:left w:val="none" w:sz="0" w:space="0" w:color="auto"/>
        <w:bottom w:val="none" w:sz="0" w:space="0" w:color="auto"/>
        <w:right w:val="none" w:sz="0" w:space="0" w:color="auto"/>
      </w:divBdr>
    </w:div>
    <w:div w:id="1782993097">
      <w:bodyDiv w:val="1"/>
      <w:marLeft w:val="0"/>
      <w:marRight w:val="0"/>
      <w:marTop w:val="0"/>
      <w:marBottom w:val="0"/>
      <w:divBdr>
        <w:top w:val="none" w:sz="0" w:space="0" w:color="auto"/>
        <w:left w:val="none" w:sz="0" w:space="0" w:color="auto"/>
        <w:bottom w:val="none" w:sz="0" w:space="0" w:color="auto"/>
        <w:right w:val="none" w:sz="0" w:space="0" w:color="auto"/>
      </w:divBdr>
    </w:div>
    <w:div w:id="2040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immunization-coverage" TargetMode="External"/><Relationship Id="rId13" Type="http://schemas.openxmlformats.org/officeDocument/2006/relationships/hyperlink" Target="https://web.archive.org/web/20180807161154/http:/www.facmed.unam.mx/deptos/microbiologia/virologia/rabia.html" TargetMode="External"/><Relationship Id="rId18" Type="http://schemas.openxmlformats.org/officeDocument/2006/relationships/hyperlink" Target="https://twitter.com/fpa/status/1407662281429852168?ref_src=twsrc%5Etfw%7Ctwcamp%5Etweetembed%7Ctwterm%5E1407662281429852168%7Ctwgr%5E%7Ctwcon%5Es1_&amp;ref_url=https%3A%2F%2Fwww.huffingtonpost.es%2Fentry%2Flos-creadores-de-las-vacunas-contra-el-coronavirus-premio-princesa-de-asturias-de-investigacion-cientifica-y-tecnica-2021_es_60d31c1ae4b0b6b5a160707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sevier.es/es-revista-revista-medica-clinica-las-condes-202-articulo-los-origenes-vacuna-S0716864020300535" TargetMode="External"/><Relationship Id="rId17" Type="http://schemas.openxmlformats.org/officeDocument/2006/relationships/hyperlink" Target="http://historyofvaccines.org/es/contenido/articulos/diferentes-tipos-de-vacunas" TargetMode="External"/><Relationship Id="rId2" Type="http://schemas.openxmlformats.org/officeDocument/2006/relationships/numbering" Target="numbering.xml"/><Relationship Id="rId16" Type="http://schemas.openxmlformats.org/officeDocument/2006/relationships/hyperlink" Target="https://daily.jstor.org/how-america-brought-the-1957-influenza-pandemic-to-a-halt/"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a-clinica-las-condes-202-articulo-los-origenes-vacuna-S0716864020300535" TargetMode="External"/><Relationship Id="rId5" Type="http://schemas.openxmlformats.org/officeDocument/2006/relationships/webSettings" Target="webSettings.xml"/><Relationship Id="rId15" Type="http://schemas.openxmlformats.org/officeDocument/2006/relationships/hyperlink" Target="https://www.cdc.gov/flu/pandemic-resources/1957-1958-pandemic.html" TargetMode="External"/><Relationship Id="rId10" Type="http://schemas.openxmlformats.org/officeDocument/2006/relationships/hyperlink" Target="https://es.wikipedia.org/wiki/Variolizaci%C3%B3n" TargetMode="External"/><Relationship Id="rId19" Type="http://schemas.openxmlformats.org/officeDocument/2006/relationships/hyperlink" Target="http://www.enfermeria21.com/diario-dicen/espana-se-acerca-a-los-37-millones-de-vacunas-contra-la-covid-19-administradas/" TargetMode="External"/><Relationship Id="rId4" Type="http://schemas.openxmlformats.org/officeDocument/2006/relationships/settings" Target="settings.xml"/><Relationship Id="rId9" Type="http://schemas.openxmlformats.org/officeDocument/2006/relationships/hyperlink" Target="https://www.who.int/es/news-room/spotlight/ten-threats-to-global-health-in-2019" TargetMode="External"/><Relationship Id="rId14" Type="http://schemas.openxmlformats.org/officeDocument/2006/relationships/hyperlink" Target="https://www.elsevier.com/es-es/connect/medicina/clostridium-tetani-tetanos-Cattani"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Fra21</b:Tag>
    <b:SourceType>Book</b:SourceType>
    <b:Guid>{FF80DC12-A489-4937-9571-62267E9DEB01}</b:Guid>
    <b:Author>
      <b:Author>
        <b:NameList>
          <b:Person>
            <b:Last>Miranda</b:Last>
            <b:First>Francisco</b:First>
            <b:Middle>de P.</b:Middle>
          </b:Person>
        </b:NameList>
      </b:Author>
    </b:Author>
    <b:Title>Manual de Vacunacion 2021</b:Title>
    <b:Year>2021</b:Year>
    <b:City>Mexico </b:City>
    <b:RefOrder>3</b:RefOrder>
  </b:Source>
  <b:Source>
    <b:Tag>Min</b:Tag>
    <b:SourceType>ElectronicSource</b:SourceType>
    <b:Guid>{A24C2778-C588-47DC-B7C6-95C938141C83}</b:Guid>
    <b:Author>
      <b:Author>
        <b:NameList>
          <b:Person>
            <b:Last>Ministerio de Sanidad</b:Last>
            <b:First>Politica</b:First>
            <b:Middle>Social e Igualdad</b:Middle>
          </b:Person>
        </b:NameList>
      </b:Author>
    </b:Author>
    <b:Title>RAZONES IMPORTANTES PARA VACUNAR A LOS NIÑOS</b:Title>
    <b:City>Madrid</b:City>
    <b:StateProvince>Madrid</b:StateProvince>
    <b:CountryRegion>España</b:CountryRegion>
    <b:RefOrder>1</b:RefOrder>
  </b:Source>
  <b:Source>
    <b:Tag>Gua15</b:Tag>
    <b:SourceType>JournalArticle</b:SourceType>
    <b:Guid>{6414CC9D-9852-4B87-8740-17BEB22F5612}</b:Guid>
    <b:Title>Decisiones de los padres que no arriesgan la vida</b:Title>
    <b:Year>2015</b:Year>
    <b:JournalName>SALUD Y SOCIEDAD</b:JournalName>
    <b:Pages>354</b:Pages>
    <b:Author>
      <b:Author>
        <b:NameList>
          <b:Person>
            <b:Last>Guadarrama Orozcoa</b:Last>
            <b:Middle>H.</b:Middle>
            <b:First>Jéssica</b:First>
          </b:Person>
          <b:Person>
            <b:Last>Vargas López</b:Last>
            <b:First>Guillermo</b:First>
          </b:Person>
          <b:Person>
            <b:Last>Viesca Treviño</b:Last>
            <b:First>Carlos </b:First>
          </b:Person>
        </b:NameList>
      </b:Author>
    </b:Author>
    <b:RefOrder>2</b:RefOrder>
  </b:Source>
  <b:Source>
    <b:Tag>CRI21</b:Tag>
    <b:SourceType>InternetSite</b:SourceType>
    <b:Guid>{7EFF35A5-62F3-4018-A45A-167D8313AAB6}</b:Guid>
    <b:Author>
      <b:Author>
        <b:NameList>
          <b:Person>
            <b:Last>GARAY</b:Last>
            <b:First>CRISTINA</b:First>
            <b:Middle>CRESPO</b:Middle>
          </b:Person>
        </b:NameList>
      </b:Author>
    </b:Author>
    <b:Title>NATIONAL GEOGRAFIC</b:Title>
    <b:Year>2021</b:Year>
    <b:Month>DICIEMBRE</b:Month>
    <b:Day>31</b:Day>
    <b:URL>https://www.nationalgeographic.es/ciencia/2021/12/vacunas-que-han-cambiado-la-historia-de-la-humidad</b:URL>
    <b:RefOrder>1</b:RefOrder>
  </b:Source>
  <b:Source>
    <b:Tag>Ale21</b:Tag>
    <b:SourceType>InternetSite</b:SourceType>
    <b:Guid>{20E5CF01-977B-479F-B721-C9200F356960}</b:Guid>
    <b:Title>BBC NEWS MUNDO</b:Title>
    <b:Year>2021</b:Year>
    <b:Author>
      <b:Author>
        <b:NameList>
          <b:Person>
            <b:Last>Martins</b:Last>
            <b:First>Alejandra</b:First>
          </b:Person>
        </b:NameList>
      </b:Author>
    </b:Author>
    <b:Month>Julio</b:Month>
    <b:Day>18</b:Day>
    <b:URL>https://www.bbc.com/mundo/noticias-57866217</b:URL>
    <b:RefOrder>2</b:RefOrder>
  </b:Source>
  <b:Source>
    <b:Tag>RIC19</b:Tag>
    <b:SourceType>InternetSite</b:SourceType>
    <b:Guid>{30897F76-0B93-43EC-99C9-9C1290E7C412}</b:Guid>
    <b:Author>
      <b:Author>
        <b:NameList>
          <b:Person>
            <b:Last>REPETTO</b:Last>
            <b:First>RICARDO</b:First>
            <b:Middle>FADIC R. Y GUILLERMO</b:Middle>
          </b:Person>
        </b:NameList>
      </b:Author>
    </b:Author>
    <b:Title>SCIELO</b:Title>
    <b:Year>2019</b:Year>
    <b:Month>JUNIO</b:Month>
    <b:Day>2</b:Day>
    <b:URL>http://dx.doi.org/10.32641/rchped.v90i3.1231</b:URL>
    <b:RefOrder>3</b:RefOrder>
  </b:Source>
  <b:Source>
    <b:Tag>ROM13</b:Tag>
    <b:SourceType>BookSection</b:SourceType>
    <b:Guid>{160C7A13-E60D-45F1-8444-C9CAAB15F80D}</b:Guid>
    <b:Author>
      <b:Author>
        <b:NameList>
          <b:Person>
            <b:Last>CR.</b:Last>
            <b:First>ROMERO</b:First>
          </b:Person>
        </b:NameList>
      </b:Author>
    </b:Author>
    <b:Title>FUNDAMENTOS Y MANEJO DE LAS INMUNIZACIONES</b:Title>
    <b:Year>2013</b:Year>
    <b:City> CIUDAD DE MEXICO</b:City>
    <b:Publisher>EDITORIAL MEDICA PANAMERICANA </b:Publisher>
    <b:RefOrder>4</b:RefOrder>
  </b:Source>
  <b:Source>
    <b:Tag>JUL18</b:Tag>
    <b:SourceType>InternetSite</b:SourceType>
    <b:Guid>{FEE166DD-65C0-40E3-9C83-E68E14F4F556}</b:Guid>
    <b:Title>GACETA MEDICA</b:Title>
    <b:Year>2018</b:Year>
    <b:Author>
      <b:Author>
        <b:NameList>
          <b:Person>
            <b:Last>ALMAGRO</b:Last>
            <b:First>JULIA</b:First>
          </b:Person>
        </b:NameList>
      </b:Author>
    </b:Author>
    <b:Month>AGOSTO</b:Month>
    <b:Day>24</b:Day>
    <b:URL>https://gacetamedica.com/con-rayos-x/sarampion-la-sombra-de-la-epidemia-bh1696065/</b:URL>
    <b:RefOrder>5</b:RefOrder>
  </b:Source>
  <b:Source>
    <b:Tag>ATK17</b:Tag>
    <b:SourceType>InternetSite</b:SourceType>
    <b:Guid>{A13FFD95-EC58-4A70-99C1-29115C571E6F}</b:Guid>
    <b:Author>
      <b:Author>
        <b:NameList>
          <b:Person>
            <b:Last>ATKINSON</b:Last>
            <b:First>WOLFE,</b:First>
            <b:Middle>S, HAMBOSRSKY</b:Middle>
          </b:Person>
        </b:NameList>
      </b:Author>
    </b:Author>
    <b:Title>CENTERS FOR DISEASE CONTROL AND PREVENCION.</b:Title>
    <b:Year>2017</b:Year>
    <b:Month>ABRIL</b:Month>
    <b:Day>12</b:Day>
    <b:URL>https://historyofvaccines.org/diseases/rubeola/es</b:URL>
    <b:RefOrder>6</b:RefOrder>
  </b:Source>
  <b:Source>
    <b:Tag>ASO</b:Tag>
    <b:SourceType>InternetSite</b:SourceType>
    <b:Guid>{B841CB5E-1431-406D-B0C4-6B8A5E4F1BC8}</b:Guid>
    <b:Author>
      <b:Author>
        <b:NameList>
          <b:Person>
            <b:Last>VACUNOLOGIA</b:Last>
            <b:First>ASOCIASION</b:First>
            <b:Middle>MEXICANA DE</b:Middle>
          </b:Person>
        </b:NameList>
      </b:Author>
    </b:Author>
    <b:Title> ALIANZA POR LA VACUNACION </b:Title>
    <b:RefOrder>7</b:RefOrder>
  </b:Source>
  <b:Source>
    <b:Tag>KOH18</b:Tag>
    <b:SourceType>InternetSite</b:SourceType>
    <b:Guid>{C8115746-7053-49E9-A664-C0ED75FD78FF}</b:Guid>
    <b:Title>GUIA PRACTICA DE ENFEREMDADES Y VACUNAS</b:Title>
    <b:Year>2018</b:Year>
    <b:Month>JULIO</b:Month>
    <b:Day>26</b:Day>
    <b:URL>http://www.vacunacion.com.ar/~inf-vacunas/enfermedades-y-vacunas/rotavirus/vacuna</b:URL>
    <b:Author>
      <b:Author>
        <b:NameList>
          <b:Person>
            <b:Last>KOHLER</b:Last>
            <b:First>DR.</b:First>
            <b:Middle>CARLOS A.</b:Middle>
          </b:Person>
        </b:NameList>
      </b:Author>
    </b:Author>
    <b:RefOrder>8</b:RefOrder>
  </b:Source>
  <b:Source>
    <b:Tag>DAN20</b:Tag>
    <b:SourceType>InternetSite</b:SourceType>
    <b:Guid>{037FD01E-9D24-49E0-9551-0E67EAE2EF58}</b:Guid>
    <b:Author>
      <b:Author>
        <b:NameList>
          <b:Person>
            <b:Last>LOPEZ</b:Last>
            <b:First>DANIEL</b:First>
          </b:Person>
        </b:NameList>
      </b:Author>
    </b:Author>
    <b:Title>DIARIO AS</b:Title>
    <b:Year>2020</b:Year>
    <b:Month>MARZO</b:Month>
    <b:Day>19</b:Day>
    <b:URL>https://as.com/diarioas/2020/03/19/actualidad/1584623247_071031.html</b:URL>
    <b:RefOrder>9</b:RefOrder>
  </b:Source>
  <b:Source>
    <b:Tag>DIA21</b:Tag>
    <b:SourceType>InternetSite</b:SourceType>
    <b:Guid>{3833DD3A-F258-4259-AFBE-A4D2B96B0997}</b:Guid>
    <b:Title>DIARIO INDENPENDIENTE DE CONTENIDO ENFERMERO </b:Title>
    <b:Year>2021</b:Year>
    <b:Month>JUNIO</b:Month>
    <b:Day>24</b:Day>
    <b:URL>https://www.enfermeria21.com/diario-dicen/los-creadores-de-la-vacuna-contra-la-covid-19-premio-princesa-de-asturias-de-investigacion/</b:URL>
    <b:RefOrder>10</b:RefOrder>
  </b:Source>
</b:Sources>
</file>

<file path=customXml/itemProps1.xml><?xml version="1.0" encoding="utf-8"?>
<ds:datastoreItem xmlns:ds="http://schemas.openxmlformats.org/officeDocument/2006/customXml" ds:itemID="{9D367CCF-A3FC-4767-BD0D-C4C4F064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16248</Words>
  <Characters>89367</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Angeless</dc:creator>
  <cp:keywords/>
  <dc:description/>
  <cp:lastModifiedBy>Angeless</cp:lastModifiedBy>
  <cp:revision>9</cp:revision>
  <cp:lastPrinted>2023-03-12T20:31:00Z</cp:lastPrinted>
  <dcterms:created xsi:type="dcterms:W3CDTF">2023-03-08T15:20:00Z</dcterms:created>
  <dcterms:modified xsi:type="dcterms:W3CDTF">2023-03-13T00:45:00Z</dcterms:modified>
</cp:coreProperties>
</file>