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920E6" w:rsidRPr="002E33C6" w:rsidRDefault="00BC2F1C" w:rsidP="00BC2F1C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2E33C6">
        <w:rPr>
          <w:rFonts w:ascii="Arial" w:hAnsi="Arial" w:cs="Arial"/>
          <w:b/>
          <w:bCs/>
          <w:sz w:val="32"/>
          <w:szCs w:val="32"/>
        </w:rPr>
        <w:t>Infografía</w:t>
      </w:r>
    </w:p>
    <w:p w:rsidR="00BC2F1C" w:rsidRDefault="007568FB" w:rsidP="00DD01F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5033010</wp:posOffset>
                </wp:positionV>
                <wp:extent cx="2533650" cy="167640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008C" w:rsidRDefault="007568FB">
                            <w:r w:rsidRPr="007568FB">
                              <w:drawing>
                                <wp:inline distT="0" distB="0" distL="0" distR="0" wp14:anchorId="71382F49" wp14:editId="4974D24A">
                                  <wp:extent cx="2418411" cy="1562100"/>
                                  <wp:effectExtent l="0" t="0" r="1270" b="0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3162" cy="15716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0;margin-top:396.3pt;width:199.5pt;height:132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" filled="f" stroked="f">
                <v:textbox>
                  <w:txbxContent>
                    <w:p w:rsidR="007F008C" w:rsidRDefault="007568FB">
                      <w:r w:rsidRPr="007568FB">
                        <w:drawing>
                          <wp:inline distT="0" distB="0" distL="0" distR="0" wp14:anchorId="71382F49" wp14:editId="4974D24A">
                            <wp:extent cx="2418411" cy="1562100"/>
                            <wp:effectExtent l="0" t="0" r="1270" b="0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3162" cy="15716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5261610</wp:posOffset>
                </wp:positionV>
                <wp:extent cx="2924175" cy="847725"/>
                <wp:effectExtent l="0" t="0" r="28575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8477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08C" w:rsidRPr="007568FB" w:rsidRDefault="007568FB" w:rsidP="007568FB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568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4, </w:t>
                            </w:r>
                            <w:r w:rsidRPr="007568F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La voz y sus elementos: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568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Los aspectos vocales se vinculan con todo lo relacionado con las articulaciones y modulaciones de la voz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" o:spid="_x0000_s1027" type="#_x0000_t202" style="position:absolute;margin-left:179.05pt;margin-top:414.3pt;width:230.25pt;height:66.7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" fillcolor="#70ad47 [3209]" strokecolor="#375623 [1609]" strokeweight="1pt">
                <v:textbox>
                  <w:txbxContent>
                    <w:p w:rsidR="007F008C" w:rsidRPr="007568FB" w:rsidRDefault="007568FB" w:rsidP="007568FB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568F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4, </w:t>
                      </w:r>
                      <w:r w:rsidRPr="007568F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La voz y sus elementos: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7568FB">
                        <w:rPr>
                          <w:rFonts w:ascii="Arial" w:hAnsi="Arial" w:cs="Arial"/>
                          <w:sz w:val="24"/>
                          <w:szCs w:val="24"/>
                        </w:rPr>
                        <w:t>Los aspectos vocales se vinculan con todo lo relacionado con las articulaciones y modulaciones de la voz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008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3794760</wp:posOffset>
                </wp:positionV>
                <wp:extent cx="2914650" cy="866775"/>
                <wp:effectExtent l="0" t="0" r="19050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866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08C" w:rsidRPr="007F008C" w:rsidRDefault="007F008C" w:rsidP="007F008C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3, </w:t>
                            </w:r>
                            <w:r w:rsidRPr="007F008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La entonación: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F008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 un cumulo de rasgos prosódicos que emplean los habitantes de una lengua o de un dialecto con fines comunicativos.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7" o:spid="_x0000_s1028" type="#_x0000_t202" style="position:absolute;margin-left:0;margin-top:298.8pt;width:229.5pt;height:68.2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" fillcolor="#ffc000 [3207]" strokecolor="#7f5f00 [1607]" strokeweight="1pt">
                <v:textbox>
                  <w:txbxContent>
                    <w:p w:rsidR="007F008C" w:rsidRPr="007F008C" w:rsidRDefault="007F008C" w:rsidP="007F008C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3, </w:t>
                      </w:r>
                      <w:r w:rsidRPr="007F008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La entonación: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7F008C">
                        <w:rPr>
                          <w:rFonts w:ascii="Arial" w:hAnsi="Arial" w:cs="Arial"/>
                          <w:sz w:val="24"/>
                          <w:szCs w:val="24"/>
                        </w:rPr>
                        <w:t>Es un cumulo de rasgos prosódicos que emplean los habitantes de una lengua o de un dialecto con fines comunicativos.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008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3632835</wp:posOffset>
                </wp:positionV>
                <wp:extent cx="2428875" cy="1238250"/>
                <wp:effectExtent l="0" t="0" r="28575" b="190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08C" w:rsidRDefault="007F008C">
                            <w:r w:rsidRPr="007F008C">
                              <w:drawing>
                                <wp:inline distT="0" distB="0" distL="0" distR="0" wp14:anchorId="033ED3AA" wp14:editId="70B91652">
                                  <wp:extent cx="2239645" cy="1162050"/>
                                  <wp:effectExtent l="0" t="0" r="8255" b="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9645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" o:spid="_x0000_s1029" type="#_x0000_t202" style="position:absolute;margin-left:140.05pt;margin-top:286.05pt;width:191.25pt;height:97.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" fillcolor="white [3201]" strokeweight=".5pt">
                <v:textbox>
                  <w:txbxContent>
                    <w:p w:rsidR="007F008C" w:rsidRDefault="007F008C">
                      <w:r w:rsidRPr="007F008C">
                        <w:drawing>
                          <wp:inline distT="0" distB="0" distL="0" distR="0" wp14:anchorId="033ED3AA" wp14:editId="70B91652">
                            <wp:extent cx="2239645" cy="1162050"/>
                            <wp:effectExtent l="0" t="0" r="8255" b="0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9645" cy="1162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7171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1527810</wp:posOffset>
                </wp:positionV>
                <wp:extent cx="2486025" cy="1628775"/>
                <wp:effectExtent l="0" t="0" r="0" b="952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F1C" w:rsidRDefault="00077171">
                            <w:r w:rsidRPr="00077171">
                              <w:drawing>
                                <wp:inline distT="0" distB="0" distL="0" distR="0" wp14:anchorId="219150F2" wp14:editId="73147D61">
                                  <wp:extent cx="2295525" cy="1435924"/>
                                  <wp:effectExtent l="0" t="0" r="0" b="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3858" cy="1441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" o:spid="_x0000_s1030" type="#_x0000_t202" style="position:absolute;margin-left:0;margin-top:120.3pt;width:195.75pt;height:128.2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" filled="f" stroked="f">
                <v:textbox>
                  <w:txbxContent>
                    <w:p w:rsidR="00BC2F1C" w:rsidRDefault="00077171">
                      <w:r w:rsidRPr="00077171">
                        <w:drawing>
                          <wp:inline distT="0" distB="0" distL="0" distR="0" wp14:anchorId="219150F2" wp14:editId="73147D61">
                            <wp:extent cx="2295525" cy="1435924"/>
                            <wp:effectExtent l="0" t="0" r="0" b="0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3858" cy="14411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7171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1889760</wp:posOffset>
                </wp:positionV>
                <wp:extent cx="2914650" cy="1504950"/>
                <wp:effectExtent l="0" t="0" r="19050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1504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2F1C" w:rsidRPr="00077171" w:rsidRDefault="00BC2F1C" w:rsidP="00077171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771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="00077171" w:rsidRPr="0007717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Importancia del mensaje:</w:t>
                            </w:r>
                            <w:r w:rsidR="000771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77171" w:rsidRPr="000771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</w:t>
                            </w:r>
                            <w:r w:rsidR="00077171" w:rsidRPr="000771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ue la comunicación sea efectiva es responsabilidad del emisor asegurar que el mensaje llegue de manera correcta al receptor</w:t>
                            </w:r>
                            <w:r w:rsidR="000771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77171" w:rsidRPr="00077171" w:rsidRDefault="00077171" w:rsidP="00077171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771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Elementos: Emisor, receptor y el mensaje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31" type="#_x0000_t202" style="position:absolute;margin-left:178.3pt;margin-top:148.8pt;width:229.5pt;height:118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" fillcolor="#4472c4 [3204]" strokecolor="#1f3763 [1604]" strokeweight="1pt">
                <v:textbox>
                  <w:txbxContent>
                    <w:p w:rsidR="00BC2F1C" w:rsidRPr="00077171" w:rsidRDefault="00BC2F1C" w:rsidP="00077171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7717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2. </w:t>
                      </w:r>
                      <w:r w:rsidR="00077171" w:rsidRPr="0007717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Importancia del mensaje:</w:t>
                      </w:r>
                      <w:r w:rsidR="0007717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077171" w:rsidRPr="00077171">
                        <w:rPr>
                          <w:rFonts w:ascii="Arial" w:hAnsi="Arial" w:cs="Arial"/>
                          <w:sz w:val="24"/>
                          <w:szCs w:val="24"/>
                        </w:rPr>
                        <w:t>Q</w:t>
                      </w:r>
                      <w:r w:rsidR="00077171" w:rsidRPr="00077171">
                        <w:rPr>
                          <w:rFonts w:ascii="Arial" w:hAnsi="Arial" w:cs="Arial"/>
                          <w:sz w:val="24"/>
                          <w:szCs w:val="24"/>
                        </w:rPr>
                        <w:t>ue la comunicación sea efectiva es responsabilidad del emisor asegurar que el mensaje llegue de manera correcta al receptor</w:t>
                      </w:r>
                      <w:r w:rsidR="00077171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077171" w:rsidRPr="00077171" w:rsidRDefault="00077171" w:rsidP="00077171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77171">
                        <w:rPr>
                          <w:rFonts w:ascii="Arial" w:hAnsi="Arial" w:cs="Arial"/>
                          <w:sz w:val="24"/>
                          <w:szCs w:val="24"/>
                        </w:rPr>
                        <w:t>Elementos: Emisor, receptor y el mensaje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2F1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508635</wp:posOffset>
                </wp:positionV>
                <wp:extent cx="2914650" cy="504825"/>
                <wp:effectExtent l="0" t="0" r="19050" b="2857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504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2F1C" w:rsidRPr="00BC2F1C" w:rsidRDefault="00BC2F1C" w:rsidP="00BC2F1C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1, </w:t>
                            </w:r>
                            <w:r w:rsidR="00077171" w:rsidRPr="0007717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Mensaje:</w:t>
                            </w:r>
                            <w:r w:rsidR="000771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C2F1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Comunicación pública que se dirige solemnemente a muchas personas</w:t>
                            </w:r>
                            <w:r w:rsidRPr="00BC2F1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" o:spid="_x0000_s1032" type="#_x0000_t202" style="position:absolute;margin-left:0;margin-top:40.05pt;width:229.5pt;height:39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" fillcolor="#ed7d31 [3205]" strokecolor="#823b0b [1605]" strokeweight="1pt">
                <v:textbox>
                  <w:txbxContent>
                    <w:p w:rsidR="00BC2F1C" w:rsidRPr="00BC2F1C" w:rsidRDefault="00BC2F1C" w:rsidP="00BC2F1C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1, </w:t>
                      </w:r>
                      <w:r w:rsidR="00077171" w:rsidRPr="0007717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Mensaje:</w:t>
                      </w:r>
                      <w:r w:rsidR="0007717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BC2F1C">
                        <w:rPr>
                          <w:rFonts w:ascii="Arial" w:hAnsi="Arial" w:cs="Arial"/>
                          <w:sz w:val="24"/>
                          <w:szCs w:val="24"/>
                        </w:rPr>
                        <w:t>Comunicación pública que se dirige solemnemente a muchas personas</w:t>
                      </w:r>
                      <w:r w:rsidRPr="00BC2F1C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2F1C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108585</wp:posOffset>
                </wp:positionV>
                <wp:extent cx="2409825" cy="1552575"/>
                <wp:effectExtent l="0" t="0" r="28575" b="285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2F1C" w:rsidRDefault="00BC2F1C">
                            <w:r w:rsidRPr="00BC2F1C">
                              <w:drawing>
                                <wp:inline distT="0" distB="0" distL="0" distR="0" wp14:anchorId="7694A3DE" wp14:editId="780A6255">
                                  <wp:extent cx="2228850" cy="1466850"/>
                                  <wp:effectExtent l="0" t="0" r="0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1512" cy="14751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33" type="#_x0000_t202" style="position:absolute;margin-left:138.55pt;margin-top:8.55pt;width:189.75pt;height:122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" fillcolor="white [3201]" strokeweight=".5pt">
                <v:textbox>
                  <w:txbxContent>
                    <w:p w:rsidR="00BC2F1C" w:rsidRDefault="00BC2F1C">
                      <w:r w:rsidRPr="00BC2F1C">
                        <w:drawing>
                          <wp:inline distT="0" distB="0" distL="0" distR="0" wp14:anchorId="7694A3DE" wp14:editId="780A6255">
                            <wp:extent cx="2228850" cy="1466850"/>
                            <wp:effectExtent l="0" t="0" r="0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1512" cy="14751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01F1">
        <w:rPr>
          <w:rFonts w:ascii="Arial" w:hAnsi="Arial" w:cs="Arial"/>
          <w:sz w:val="32"/>
          <w:szCs w:val="32"/>
        </w:rPr>
        <w:t xml:space="preserve">                                                                 </w:t>
      </w:r>
    </w:p>
    <w:p w:rsidR="00DD01F1" w:rsidRDefault="00DD01F1" w:rsidP="00DD01F1">
      <w:pPr>
        <w:rPr>
          <w:rFonts w:ascii="Arial" w:hAnsi="Arial" w:cs="Arial"/>
          <w:sz w:val="32"/>
          <w:szCs w:val="32"/>
        </w:rPr>
      </w:pPr>
    </w:p>
    <w:p w:rsidR="00DD01F1" w:rsidRDefault="00DD01F1" w:rsidP="00DD01F1">
      <w:pPr>
        <w:rPr>
          <w:rFonts w:ascii="Arial" w:hAnsi="Arial" w:cs="Arial"/>
          <w:sz w:val="32"/>
          <w:szCs w:val="32"/>
        </w:rPr>
      </w:pPr>
    </w:p>
    <w:p w:rsidR="00DD01F1" w:rsidRDefault="00DD01F1" w:rsidP="00DD01F1">
      <w:pPr>
        <w:rPr>
          <w:rFonts w:ascii="Arial" w:hAnsi="Arial" w:cs="Arial"/>
          <w:sz w:val="32"/>
          <w:szCs w:val="32"/>
        </w:rPr>
      </w:pPr>
    </w:p>
    <w:p w:rsidR="00DD01F1" w:rsidRDefault="00DD01F1" w:rsidP="00DD01F1">
      <w:pPr>
        <w:rPr>
          <w:rFonts w:ascii="Arial" w:hAnsi="Arial" w:cs="Arial"/>
          <w:sz w:val="32"/>
          <w:szCs w:val="32"/>
        </w:rPr>
      </w:pPr>
    </w:p>
    <w:p w:rsidR="00DD01F1" w:rsidRDefault="00DD01F1" w:rsidP="00DD01F1">
      <w:pPr>
        <w:rPr>
          <w:rFonts w:ascii="Arial" w:hAnsi="Arial" w:cs="Arial"/>
          <w:sz w:val="32"/>
          <w:szCs w:val="32"/>
        </w:rPr>
      </w:pPr>
    </w:p>
    <w:p w:rsidR="00DD01F1" w:rsidRDefault="00DD01F1" w:rsidP="00DD01F1">
      <w:pPr>
        <w:rPr>
          <w:rFonts w:ascii="Arial" w:hAnsi="Arial" w:cs="Arial"/>
          <w:sz w:val="32"/>
          <w:szCs w:val="32"/>
        </w:rPr>
      </w:pPr>
    </w:p>
    <w:p w:rsidR="00DD01F1" w:rsidRDefault="00DD01F1" w:rsidP="00DD01F1">
      <w:pPr>
        <w:rPr>
          <w:rFonts w:ascii="Arial" w:hAnsi="Arial" w:cs="Arial"/>
          <w:sz w:val="32"/>
          <w:szCs w:val="32"/>
        </w:rPr>
      </w:pPr>
    </w:p>
    <w:p w:rsidR="00DD01F1" w:rsidRDefault="00DD01F1" w:rsidP="00DD01F1">
      <w:pPr>
        <w:rPr>
          <w:rFonts w:ascii="Arial" w:hAnsi="Arial" w:cs="Arial"/>
          <w:sz w:val="32"/>
          <w:szCs w:val="32"/>
        </w:rPr>
      </w:pPr>
    </w:p>
    <w:p w:rsidR="00DD01F1" w:rsidRDefault="00DD01F1" w:rsidP="00DD01F1">
      <w:pPr>
        <w:rPr>
          <w:rFonts w:ascii="Arial" w:hAnsi="Arial" w:cs="Arial"/>
          <w:sz w:val="32"/>
          <w:szCs w:val="32"/>
        </w:rPr>
      </w:pPr>
    </w:p>
    <w:p w:rsidR="00DD01F1" w:rsidRDefault="00DD01F1" w:rsidP="00DD01F1">
      <w:pPr>
        <w:rPr>
          <w:rFonts w:ascii="Arial" w:hAnsi="Arial" w:cs="Arial"/>
          <w:sz w:val="32"/>
          <w:szCs w:val="32"/>
        </w:rPr>
      </w:pPr>
    </w:p>
    <w:p w:rsidR="00DD01F1" w:rsidRDefault="00DD01F1" w:rsidP="00DD01F1">
      <w:pPr>
        <w:rPr>
          <w:rFonts w:ascii="Arial" w:hAnsi="Arial" w:cs="Arial"/>
          <w:sz w:val="32"/>
          <w:szCs w:val="32"/>
        </w:rPr>
      </w:pPr>
    </w:p>
    <w:p w:rsidR="00DD01F1" w:rsidRDefault="00DD01F1" w:rsidP="00DD01F1">
      <w:pPr>
        <w:rPr>
          <w:rFonts w:ascii="Arial" w:hAnsi="Arial" w:cs="Arial"/>
          <w:sz w:val="32"/>
          <w:szCs w:val="32"/>
        </w:rPr>
      </w:pPr>
    </w:p>
    <w:p w:rsidR="00DD01F1" w:rsidRDefault="00DD01F1" w:rsidP="00DD01F1">
      <w:pPr>
        <w:rPr>
          <w:rFonts w:ascii="Arial" w:hAnsi="Arial" w:cs="Arial"/>
          <w:sz w:val="32"/>
          <w:szCs w:val="32"/>
        </w:rPr>
      </w:pPr>
    </w:p>
    <w:p w:rsidR="00DD01F1" w:rsidRDefault="00DD01F1" w:rsidP="00DD01F1">
      <w:pPr>
        <w:rPr>
          <w:rFonts w:ascii="Arial" w:hAnsi="Arial" w:cs="Arial"/>
          <w:sz w:val="32"/>
          <w:szCs w:val="32"/>
        </w:rPr>
      </w:pPr>
    </w:p>
    <w:p w:rsidR="00DD01F1" w:rsidRDefault="00DD01F1" w:rsidP="00DD01F1">
      <w:pPr>
        <w:rPr>
          <w:rFonts w:ascii="Arial" w:hAnsi="Arial" w:cs="Arial"/>
          <w:sz w:val="32"/>
          <w:szCs w:val="32"/>
        </w:rPr>
      </w:pPr>
    </w:p>
    <w:p w:rsidR="00DD01F1" w:rsidRDefault="00DD01F1" w:rsidP="00DD01F1">
      <w:pPr>
        <w:rPr>
          <w:rFonts w:ascii="Arial" w:hAnsi="Arial" w:cs="Arial"/>
          <w:sz w:val="32"/>
          <w:szCs w:val="32"/>
        </w:rPr>
      </w:pPr>
    </w:p>
    <w:p w:rsidR="00DD01F1" w:rsidRDefault="00DD01F1" w:rsidP="00DD01F1">
      <w:pPr>
        <w:rPr>
          <w:rFonts w:ascii="Arial" w:hAnsi="Arial" w:cs="Arial"/>
          <w:sz w:val="32"/>
          <w:szCs w:val="32"/>
        </w:rPr>
      </w:pPr>
    </w:p>
    <w:p w:rsidR="00DD01F1" w:rsidRDefault="00DD01F1" w:rsidP="00DD01F1">
      <w:pPr>
        <w:rPr>
          <w:rFonts w:ascii="Arial" w:hAnsi="Arial" w:cs="Arial"/>
          <w:sz w:val="32"/>
          <w:szCs w:val="32"/>
        </w:rPr>
      </w:pPr>
    </w:p>
    <w:p w:rsidR="00DD01F1" w:rsidRDefault="00DD01F1" w:rsidP="002E33C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la mejora del mensaje a mi punto de viste es que </w:t>
      </w:r>
      <w:r w:rsidR="002E33C6">
        <w:rPr>
          <w:rFonts w:ascii="Arial" w:hAnsi="Arial" w:cs="Arial"/>
          <w:sz w:val="24"/>
          <w:szCs w:val="24"/>
        </w:rPr>
        <w:t xml:space="preserve">tenemos que comunicar nos de manera que sea entendible para el receptor y así no sea complicado entender lo que tratamos de decir, es por eso que tenemos que darnos cuenta de como transmitimos el mensaje al receptor con que voz, entonación, etc. </w:t>
      </w:r>
    </w:p>
    <w:p w:rsidR="002E33C6" w:rsidRPr="00DD01F1" w:rsidRDefault="002E33C6" w:rsidP="002E33C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Luis Fernando Guzmán Vera, 2do Cuatrimestre, Medicina Veterinaria, 13/02/2023</w:t>
      </w:r>
    </w:p>
    <w:sectPr w:rsidR="002E33C6" w:rsidRPr="00DD01F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D5081F"/>
    <w:multiLevelType w:val="hybridMultilevel"/>
    <w:tmpl w:val="B2F853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09400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F1C"/>
    <w:rsid w:val="00077171"/>
    <w:rsid w:val="002E33C6"/>
    <w:rsid w:val="007568FB"/>
    <w:rsid w:val="007F008C"/>
    <w:rsid w:val="00BC2F1C"/>
    <w:rsid w:val="00C920E6"/>
    <w:rsid w:val="00DD0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66C0A1"/>
  <w15:chartTrackingRefBased/>
  <w15:docId w15:val="{02A24024-22FD-4209-80DE-4337C2868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C2F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74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2023-02-13T23:06:00Z</dcterms:created>
  <dcterms:modified xsi:type="dcterms:W3CDTF">2023-02-13T23:54:00Z</dcterms:modified>
</cp:coreProperties>
</file>