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D8D38" w14:textId="38CD4C73" w:rsidR="007C7DF4" w:rsidRDefault="007C7DF4" w:rsidP="007C7DF4">
      <w:pPr>
        <w:spacing w:after="0" w:line="240" w:lineRule="auto"/>
        <w:rPr>
          <w:rFonts w:ascii="Times New Roman" w:eastAsia="Times New Roman" w:hAnsi="Times New Roman" w:cs="Times New Roman"/>
          <w:b/>
          <w:sz w:val="36"/>
          <w:szCs w:val="24"/>
          <w:lang w:val="es-ES" w:eastAsia="es-ES"/>
        </w:rPr>
      </w:pPr>
    </w:p>
    <w:p w14:paraId="4A968384" w14:textId="0C338948" w:rsidR="007C7DF4" w:rsidRDefault="007C7DF4" w:rsidP="006A0FDF">
      <w:pPr>
        <w:spacing w:after="0" w:line="240" w:lineRule="auto"/>
        <w:jc w:val="center"/>
        <w:rPr>
          <w:rFonts w:ascii="Times New Roman" w:eastAsia="Times New Roman" w:hAnsi="Times New Roman" w:cs="Times New Roman"/>
          <w:b/>
          <w:sz w:val="36"/>
          <w:szCs w:val="24"/>
          <w:lang w:val="es-ES" w:eastAsia="es-ES"/>
        </w:rPr>
      </w:pPr>
      <w:r>
        <w:rPr>
          <w:rFonts w:ascii="Times New Roman" w:eastAsia="Times New Roman" w:hAnsi="Times New Roman" w:cs="Times New Roman"/>
          <w:b/>
          <w:sz w:val="36"/>
          <w:szCs w:val="24"/>
          <w:lang w:val="es-ES" w:eastAsia="es-ES"/>
        </w:rPr>
        <w:t xml:space="preserve">                              </w:t>
      </w:r>
      <w:r>
        <w:rPr>
          <w:rFonts w:ascii="Times New Roman" w:eastAsia="Times New Roman" w:hAnsi="Times New Roman" w:cs="Times New Roman"/>
          <w:b/>
          <w:noProof/>
          <w:sz w:val="36"/>
          <w:szCs w:val="24"/>
          <w:lang w:val="en-US"/>
        </w:rPr>
        <w:drawing>
          <wp:inline distT="0" distB="0" distL="0" distR="0" wp14:anchorId="73F4DFE7" wp14:editId="10547A61">
            <wp:extent cx="4857750" cy="2552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2552700"/>
                    </a:xfrm>
                    <a:prstGeom prst="rect">
                      <a:avLst/>
                    </a:prstGeom>
                    <a:noFill/>
                  </pic:spPr>
                </pic:pic>
              </a:graphicData>
            </a:graphic>
          </wp:inline>
        </w:drawing>
      </w:r>
    </w:p>
    <w:p w14:paraId="3873C511" w14:textId="77777777" w:rsidR="007C7DF4" w:rsidRDefault="007C7DF4" w:rsidP="006A0FDF">
      <w:pPr>
        <w:spacing w:after="0" w:line="240" w:lineRule="auto"/>
        <w:jc w:val="center"/>
        <w:rPr>
          <w:rFonts w:ascii="Times New Roman" w:eastAsia="Times New Roman" w:hAnsi="Times New Roman" w:cs="Times New Roman"/>
          <w:b/>
          <w:sz w:val="36"/>
          <w:szCs w:val="24"/>
          <w:lang w:val="es-ES" w:eastAsia="es-ES"/>
        </w:rPr>
      </w:pPr>
    </w:p>
    <w:p w14:paraId="3AA4C368" w14:textId="1E3D1F03" w:rsidR="007C7DF4" w:rsidRPr="00C119A1" w:rsidRDefault="007C7DF4" w:rsidP="007C7DF4">
      <w:pPr>
        <w:rPr>
          <w:rFonts w:ascii="Gill Sans MT" w:eastAsia="Calibri" w:hAnsi="Gill Sans MT"/>
          <w:i/>
          <w:color w:val="131E32"/>
          <w:sz w:val="32"/>
          <w:szCs w:val="32"/>
        </w:rPr>
      </w:pPr>
      <w:r w:rsidRPr="00C119A1">
        <w:rPr>
          <w:rFonts w:ascii="Gill Sans MT" w:eastAsia="Calibri" w:hAnsi="Gill Sans MT"/>
          <w:i/>
          <w:color w:val="131E32"/>
          <w:sz w:val="32"/>
          <w:szCs w:val="32"/>
        </w:rPr>
        <w:t>Nombre del Alumno</w:t>
      </w:r>
      <w:r>
        <w:rPr>
          <w:rFonts w:ascii="Gill Sans MT" w:eastAsia="Calibri" w:hAnsi="Gill Sans MT"/>
          <w:i/>
          <w:color w:val="131E32"/>
          <w:sz w:val="32"/>
          <w:szCs w:val="32"/>
        </w:rPr>
        <w:t xml:space="preserve">: Estrella del Carmen Manuel Álvarez </w:t>
      </w:r>
    </w:p>
    <w:p w14:paraId="5DE94738" w14:textId="2E484286" w:rsidR="007C7DF4" w:rsidRPr="00C119A1" w:rsidRDefault="007C7DF4" w:rsidP="007C7DF4">
      <w:pPr>
        <w:rPr>
          <w:rFonts w:ascii="Gill Sans MT" w:eastAsia="Calibri" w:hAnsi="Gill Sans MT"/>
          <w:i/>
          <w:color w:val="131E32"/>
          <w:sz w:val="32"/>
          <w:szCs w:val="32"/>
        </w:rPr>
      </w:pPr>
      <w:r w:rsidRPr="00C119A1">
        <w:rPr>
          <w:rFonts w:ascii="Gill Sans MT" w:eastAsia="Calibri" w:hAnsi="Gill Sans MT"/>
          <w:i/>
          <w:color w:val="131E32"/>
          <w:sz w:val="32"/>
          <w:szCs w:val="32"/>
        </w:rPr>
        <w:t>Nombre del tema</w:t>
      </w:r>
      <w:r>
        <w:rPr>
          <w:rFonts w:ascii="Gill Sans MT" w:eastAsia="Calibri" w:hAnsi="Gill Sans MT"/>
          <w:i/>
          <w:color w:val="131E32"/>
          <w:sz w:val="32"/>
          <w:szCs w:val="32"/>
        </w:rPr>
        <w:t xml:space="preserve">: </w:t>
      </w:r>
      <w:r>
        <w:rPr>
          <w:rFonts w:ascii="Gill Sans MT" w:eastAsia="Calibri" w:hAnsi="Gill Sans MT"/>
          <w:i/>
          <w:color w:val="131E32"/>
          <w:sz w:val="32"/>
          <w:szCs w:val="32"/>
        </w:rPr>
        <w:t xml:space="preserve">Proceso de atención de enfermería </w:t>
      </w:r>
    </w:p>
    <w:p w14:paraId="595E1266" w14:textId="77777777" w:rsidR="007C7DF4" w:rsidRPr="00C119A1" w:rsidRDefault="007C7DF4" w:rsidP="007C7DF4">
      <w:pPr>
        <w:rPr>
          <w:rFonts w:ascii="Gill Sans MT" w:eastAsia="Calibri" w:hAnsi="Gill Sans MT"/>
          <w:i/>
          <w:color w:val="131E32"/>
          <w:sz w:val="32"/>
          <w:szCs w:val="32"/>
        </w:rPr>
      </w:pPr>
      <w:r w:rsidRPr="00C119A1">
        <w:rPr>
          <w:rFonts w:ascii="Gill Sans MT" w:eastAsia="Calibri" w:hAnsi="Gill Sans MT"/>
          <w:i/>
          <w:color w:val="131E32"/>
          <w:sz w:val="32"/>
          <w:szCs w:val="32"/>
        </w:rPr>
        <w:t>Nombre de la Materia</w:t>
      </w:r>
      <w:r>
        <w:rPr>
          <w:rFonts w:ascii="Gill Sans MT" w:eastAsia="Calibri" w:hAnsi="Gill Sans MT"/>
          <w:i/>
          <w:color w:val="131E32"/>
          <w:sz w:val="32"/>
          <w:szCs w:val="32"/>
        </w:rPr>
        <w:t>:</w:t>
      </w:r>
      <w:r w:rsidRPr="00C119A1">
        <w:rPr>
          <w:rFonts w:ascii="Gill Sans MT" w:eastAsia="Calibri" w:hAnsi="Gill Sans MT"/>
          <w:i/>
          <w:color w:val="131E32"/>
          <w:sz w:val="32"/>
          <w:szCs w:val="32"/>
        </w:rPr>
        <w:t xml:space="preserve"> </w:t>
      </w:r>
      <w:r>
        <w:rPr>
          <w:rFonts w:ascii="Gill Sans MT" w:eastAsia="Calibri" w:hAnsi="Gill Sans MT"/>
          <w:i/>
          <w:color w:val="131E32"/>
          <w:sz w:val="32"/>
          <w:szCs w:val="32"/>
        </w:rPr>
        <w:t>fundamentos de enfermería II</w:t>
      </w:r>
    </w:p>
    <w:p w14:paraId="08F4B1D8" w14:textId="77777777" w:rsidR="007C7DF4" w:rsidRPr="00C119A1" w:rsidRDefault="007C7DF4" w:rsidP="007C7DF4">
      <w:pPr>
        <w:shd w:val="clear" w:color="auto" w:fill="FFFFFF"/>
        <w:rPr>
          <w:rFonts w:ascii="Gill Sans MT" w:eastAsia="Calibri" w:hAnsi="Gill Sans MT"/>
          <w:i/>
          <w:color w:val="131E32"/>
          <w:sz w:val="32"/>
          <w:szCs w:val="32"/>
        </w:rPr>
      </w:pPr>
      <w:r w:rsidRPr="00C119A1">
        <w:rPr>
          <w:rFonts w:ascii="Gill Sans MT" w:eastAsia="Calibri" w:hAnsi="Gill Sans MT"/>
          <w:i/>
          <w:color w:val="131E32"/>
          <w:sz w:val="32"/>
          <w:szCs w:val="32"/>
        </w:rPr>
        <w:t>Nombre del profesor</w:t>
      </w:r>
      <w:r>
        <w:rPr>
          <w:rFonts w:ascii="Gill Sans MT" w:eastAsia="Calibri" w:hAnsi="Gill Sans MT"/>
          <w:i/>
          <w:color w:val="131E32"/>
          <w:sz w:val="32"/>
          <w:szCs w:val="32"/>
        </w:rPr>
        <w:t xml:space="preserve">: Alfonso Velázquez Ramírez </w:t>
      </w:r>
    </w:p>
    <w:p w14:paraId="2E575654" w14:textId="77777777" w:rsidR="007C7DF4" w:rsidRPr="00C119A1" w:rsidRDefault="007C7DF4" w:rsidP="007C7DF4">
      <w:pPr>
        <w:shd w:val="clear" w:color="auto" w:fill="FFFFFF"/>
        <w:rPr>
          <w:rFonts w:ascii="Gill Sans MT" w:eastAsia="Calibri" w:hAnsi="Gill Sans MT"/>
          <w:i/>
          <w:color w:val="131E32"/>
          <w:sz w:val="32"/>
          <w:szCs w:val="32"/>
        </w:rPr>
      </w:pPr>
      <w:r w:rsidRPr="00C119A1">
        <w:rPr>
          <w:rFonts w:ascii="Gill Sans MT" w:eastAsia="Calibri" w:hAnsi="Gill Sans MT"/>
          <w:i/>
          <w:color w:val="131E32"/>
          <w:sz w:val="32"/>
          <w:szCs w:val="32"/>
        </w:rPr>
        <w:t>Nombre de la Licenciatura</w:t>
      </w:r>
      <w:r>
        <w:rPr>
          <w:rFonts w:ascii="Gill Sans MT" w:eastAsia="Calibri" w:hAnsi="Gill Sans MT"/>
          <w:i/>
          <w:color w:val="131E32"/>
          <w:sz w:val="32"/>
          <w:szCs w:val="32"/>
        </w:rPr>
        <w:t>:</w:t>
      </w:r>
      <w:r w:rsidRPr="00C119A1">
        <w:rPr>
          <w:rFonts w:ascii="Gill Sans MT" w:eastAsia="Calibri" w:hAnsi="Gill Sans MT"/>
          <w:i/>
          <w:color w:val="131E32"/>
          <w:sz w:val="32"/>
          <w:szCs w:val="32"/>
        </w:rPr>
        <w:t xml:space="preserve"> </w:t>
      </w:r>
      <w:r>
        <w:rPr>
          <w:rFonts w:ascii="Gill Sans MT" w:eastAsia="Calibri" w:hAnsi="Gill Sans MT"/>
          <w:i/>
          <w:color w:val="131E32"/>
          <w:sz w:val="32"/>
          <w:szCs w:val="32"/>
        </w:rPr>
        <w:t xml:space="preserve">enfermería </w:t>
      </w:r>
    </w:p>
    <w:p w14:paraId="1DD34935" w14:textId="463429D1" w:rsidR="007C7DF4" w:rsidRPr="007C7DF4" w:rsidRDefault="007C7DF4" w:rsidP="007C7DF4">
      <w:pPr>
        <w:shd w:val="clear" w:color="auto" w:fill="FFFFFF"/>
        <w:rPr>
          <w:rFonts w:ascii="Gill Sans MT" w:eastAsia="Calibri" w:hAnsi="Gill Sans MT"/>
          <w:i/>
          <w:color w:val="131E32"/>
          <w:sz w:val="32"/>
          <w:szCs w:val="32"/>
        </w:rPr>
      </w:pPr>
      <w:r w:rsidRPr="00C119A1">
        <w:rPr>
          <w:rFonts w:ascii="Gill Sans MT" w:eastAsia="Calibri" w:hAnsi="Gill Sans MT"/>
          <w:i/>
          <w:color w:val="131E32"/>
          <w:sz w:val="32"/>
          <w:szCs w:val="32"/>
        </w:rPr>
        <w:t>Cuatrimestre</w:t>
      </w:r>
      <w:r>
        <w:rPr>
          <w:rFonts w:ascii="Gill Sans MT" w:eastAsia="Calibri" w:hAnsi="Gill Sans MT"/>
          <w:i/>
          <w:color w:val="131E32"/>
          <w:sz w:val="32"/>
          <w:szCs w:val="32"/>
        </w:rPr>
        <w:t>: 2do</w:t>
      </w:r>
    </w:p>
    <w:p w14:paraId="602BA3B7" w14:textId="77777777" w:rsidR="007C7DF4" w:rsidRDefault="007C7DF4" w:rsidP="006A0FDF">
      <w:pPr>
        <w:spacing w:after="0" w:line="240" w:lineRule="auto"/>
        <w:jc w:val="center"/>
        <w:rPr>
          <w:rFonts w:ascii="Times New Roman" w:eastAsia="Times New Roman" w:hAnsi="Times New Roman" w:cs="Times New Roman"/>
          <w:b/>
          <w:sz w:val="36"/>
          <w:szCs w:val="24"/>
          <w:lang w:val="es-ES" w:eastAsia="es-ES"/>
        </w:rPr>
      </w:pPr>
    </w:p>
    <w:p w14:paraId="26588F5B" w14:textId="7EFE5811" w:rsidR="006A0FDF" w:rsidRPr="006A0FDF" w:rsidRDefault="006A0FDF" w:rsidP="006A0FDF">
      <w:pPr>
        <w:spacing w:after="0" w:line="240" w:lineRule="auto"/>
        <w:jc w:val="center"/>
        <w:rPr>
          <w:rFonts w:ascii="Times New Roman" w:eastAsia="Times New Roman" w:hAnsi="Times New Roman" w:cs="Times New Roman"/>
          <w:b/>
          <w:sz w:val="36"/>
          <w:szCs w:val="24"/>
          <w:lang w:val="es-ES" w:eastAsia="es-ES"/>
        </w:rPr>
      </w:pPr>
      <w:r w:rsidRPr="006A0FDF">
        <w:rPr>
          <w:rFonts w:ascii="Times New Roman" w:eastAsia="Times New Roman" w:hAnsi="Times New Roman" w:cs="Times New Roman"/>
          <w:b/>
          <w:sz w:val="36"/>
          <w:szCs w:val="24"/>
          <w:lang w:val="es-ES" w:eastAsia="es-ES"/>
        </w:rPr>
        <w:lastRenderedPageBreak/>
        <w:t>HISTOR</w:t>
      </w:r>
      <w:bookmarkStart w:id="0" w:name="_GoBack"/>
      <w:bookmarkEnd w:id="0"/>
      <w:r w:rsidRPr="006A0FDF">
        <w:rPr>
          <w:rFonts w:ascii="Times New Roman" w:eastAsia="Times New Roman" w:hAnsi="Times New Roman" w:cs="Times New Roman"/>
          <w:b/>
          <w:sz w:val="36"/>
          <w:szCs w:val="24"/>
          <w:lang w:val="es-ES" w:eastAsia="es-ES"/>
        </w:rPr>
        <w:t>IA CLÍNICA GENERAL</w:t>
      </w:r>
    </w:p>
    <w:p w14:paraId="2E806CC1" w14:textId="77777777" w:rsidR="006A0FDF" w:rsidRPr="006A0FDF" w:rsidRDefault="006A0FDF" w:rsidP="006A0FDF">
      <w:pPr>
        <w:spacing w:after="0" w:line="240" w:lineRule="auto"/>
        <w:jc w:val="both"/>
        <w:rPr>
          <w:rFonts w:ascii="Tahoma" w:eastAsia="Times New Roman" w:hAnsi="Tahoma" w:cs="Tahoma"/>
          <w:sz w:val="24"/>
          <w:szCs w:val="40"/>
          <w:lang w:val="es-ES" w:eastAsia="es-ES"/>
        </w:rPr>
      </w:pPr>
    </w:p>
    <w:p w14:paraId="0FD8E1A9" w14:textId="77777777" w:rsidR="006A0FDF" w:rsidRPr="006A0FDF" w:rsidRDefault="006A0FDF" w:rsidP="006A0FDF">
      <w:pPr>
        <w:spacing w:after="0" w:line="240" w:lineRule="auto"/>
        <w:jc w:val="both"/>
        <w:rPr>
          <w:rFonts w:ascii="Arial" w:eastAsia="Times New Roman" w:hAnsi="Arial" w:cs="Arial"/>
          <w:sz w:val="24"/>
          <w:szCs w:val="24"/>
          <w:u w:val="single"/>
          <w:lang w:val="es-ES" w:eastAsia="es-ES"/>
        </w:rPr>
      </w:pPr>
      <w:r w:rsidRPr="006A0FDF">
        <w:rPr>
          <w:rFonts w:ascii="Arial" w:eastAsia="Times New Roman" w:hAnsi="Arial" w:cs="Arial"/>
          <w:sz w:val="24"/>
          <w:szCs w:val="24"/>
          <w:u w:val="single"/>
          <w:lang w:val="es-ES" w:eastAsia="es-ES"/>
        </w:rPr>
        <w:t>FICHA DE IDENTIFICACIÓN.</w:t>
      </w:r>
    </w:p>
    <w:p w14:paraId="0E27F294" w14:textId="5C6DA83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Nombre: </w:t>
      </w:r>
      <w:r w:rsidRPr="006A0FDF">
        <w:rPr>
          <w:rFonts w:ascii="Arial" w:eastAsia="Times New Roman" w:hAnsi="Arial" w:cs="Arial"/>
          <w:b/>
          <w:sz w:val="24"/>
          <w:szCs w:val="24"/>
          <w:lang w:val="es-ES" w:eastAsia="es-ES"/>
        </w:rPr>
        <w:t>Antonio Manuel Ávila</w:t>
      </w:r>
      <w:r w:rsidRPr="006A0FDF">
        <w:rPr>
          <w:rFonts w:ascii="Arial" w:eastAsia="Times New Roman" w:hAnsi="Arial" w:cs="Arial"/>
          <w:sz w:val="24"/>
          <w:szCs w:val="24"/>
          <w:lang w:val="es-ES" w:eastAsia="es-ES"/>
        </w:rPr>
        <w:t xml:space="preserve"> _________________________________</w:t>
      </w:r>
    </w:p>
    <w:p w14:paraId="2D91DDFA"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Registro_______________________________________________________</w:t>
      </w:r>
    </w:p>
    <w:p w14:paraId="4A5F4F38" w14:textId="551DE931" w:rsidR="006A0FDF" w:rsidRPr="006A0FDF" w:rsidRDefault="006A0FDF" w:rsidP="00B23919">
      <w:pPr>
        <w:tabs>
          <w:tab w:val="left" w:pos="1005"/>
        </w:tabs>
        <w:spacing w:after="0" w:line="240" w:lineRule="auto"/>
        <w:jc w:val="both"/>
        <w:rPr>
          <w:rFonts w:ascii="Arial" w:eastAsia="Times New Roman" w:hAnsi="Arial" w:cs="Arial"/>
          <w:sz w:val="24"/>
          <w:szCs w:val="24"/>
          <w:lang w:val="es-ES" w:eastAsia="es-ES"/>
        </w:rPr>
      </w:pPr>
      <w:proofErr w:type="spellStart"/>
      <w:r w:rsidRPr="006A0FDF">
        <w:rPr>
          <w:rFonts w:ascii="Arial" w:eastAsia="Times New Roman" w:hAnsi="Arial" w:cs="Arial"/>
          <w:sz w:val="24"/>
          <w:szCs w:val="24"/>
          <w:lang w:val="es-ES" w:eastAsia="es-ES"/>
        </w:rPr>
        <w:t>Sexo___</w:t>
      </w:r>
      <w:r w:rsidRPr="006A0FDF">
        <w:rPr>
          <w:rFonts w:ascii="Arial" w:eastAsia="Times New Roman" w:hAnsi="Arial" w:cs="Arial"/>
          <w:b/>
          <w:sz w:val="24"/>
          <w:szCs w:val="24"/>
          <w:lang w:val="es-ES" w:eastAsia="es-ES"/>
        </w:rPr>
        <w:t>M</w:t>
      </w:r>
      <w:proofErr w:type="spellEnd"/>
      <w:r w:rsidRPr="006A0FDF">
        <w:rPr>
          <w:rFonts w:ascii="Arial" w:eastAsia="Times New Roman" w:hAnsi="Arial" w:cs="Arial"/>
          <w:b/>
          <w:sz w:val="24"/>
          <w:szCs w:val="24"/>
          <w:lang w:val="es-ES" w:eastAsia="es-ES"/>
        </w:rPr>
        <w:t>___</w:t>
      </w:r>
      <w:r w:rsidRPr="006A0FDF">
        <w:rPr>
          <w:rFonts w:ascii="Arial" w:eastAsia="Times New Roman" w:hAnsi="Arial" w:cs="Arial"/>
          <w:sz w:val="24"/>
          <w:szCs w:val="24"/>
          <w:lang w:val="es-ES" w:eastAsia="es-ES"/>
        </w:rPr>
        <w:t xml:space="preserve">   Edad______</w:t>
      </w:r>
      <w:r w:rsidRPr="006A0FDF">
        <w:rPr>
          <w:rFonts w:ascii="Arial" w:eastAsia="Times New Roman" w:hAnsi="Arial" w:cs="Arial"/>
          <w:b/>
          <w:sz w:val="24"/>
          <w:szCs w:val="24"/>
          <w:lang w:val="es-ES" w:eastAsia="es-ES"/>
        </w:rPr>
        <w:t>48_</w:t>
      </w:r>
      <w:r w:rsidRPr="006A0FDF">
        <w:rPr>
          <w:rFonts w:ascii="Arial" w:eastAsia="Times New Roman" w:hAnsi="Arial" w:cs="Arial"/>
          <w:sz w:val="24"/>
          <w:szCs w:val="24"/>
          <w:lang w:val="es-ES" w:eastAsia="es-ES"/>
        </w:rPr>
        <w:t xml:space="preserve">____     </w:t>
      </w:r>
    </w:p>
    <w:p w14:paraId="4CF38090" w14:textId="7787D85C"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Ocupación: Empleado________________________________</w:t>
      </w:r>
    </w:p>
    <w:p w14:paraId="3497FC04"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p w14:paraId="45ABE7EA"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Motivo de la Consulta revisión de rutina ________________________________</w:t>
      </w:r>
    </w:p>
    <w:p w14:paraId="6EECDA44"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p w14:paraId="39A2AB33" w14:textId="77777777" w:rsidR="00B23919" w:rsidRDefault="00B23919" w:rsidP="006A0FDF">
      <w:pPr>
        <w:spacing w:after="0" w:line="240" w:lineRule="auto"/>
        <w:jc w:val="both"/>
        <w:rPr>
          <w:rFonts w:ascii="Arial" w:eastAsia="Times New Roman" w:hAnsi="Arial" w:cs="Arial"/>
          <w:sz w:val="24"/>
          <w:szCs w:val="24"/>
          <w:u w:val="single"/>
          <w:lang w:val="es-ES" w:eastAsia="es-ES"/>
        </w:rPr>
      </w:pPr>
    </w:p>
    <w:p w14:paraId="0F7E4FE0" w14:textId="31844047" w:rsidR="006A0FDF" w:rsidRPr="006A0FDF" w:rsidRDefault="006A0FDF" w:rsidP="006A0FDF">
      <w:pPr>
        <w:spacing w:after="0" w:line="240" w:lineRule="auto"/>
        <w:jc w:val="both"/>
        <w:rPr>
          <w:rFonts w:ascii="Arial" w:eastAsia="Times New Roman" w:hAnsi="Arial" w:cs="Arial"/>
          <w:sz w:val="24"/>
          <w:szCs w:val="24"/>
          <w:u w:val="single"/>
          <w:lang w:val="es-ES" w:eastAsia="es-ES"/>
        </w:rPr>
      </w:pPr>
      <w:r w:rsidRPr="006A0FDF">
        <w:rPr>
          <w:rFonts w:ascii="Arial" w:eastAsia="Times New Roman" w:hAnsi="Arial" w:cs="Arial"/>
          <w:sz w:val="24"/>
          <w:szCs w:val="24"/>
          <w:u w:val="single"/>
          <w:lang w:val="es-ES" w:eastAsia="es-ES"/>
        </w:rPr>
        <w:t>ANTECEDENTES PERSONALES PATOLÓGICOS:</w:t>
      </w:r>
    </w:p>
    <w:p w14:paraId="7BCB10E0"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p w14:paraId="38534CAC" w14:textId="0F170553"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Cardiovasculares__</w:t>
      </w:r>
      <w:r w:rsidRPr="00B23919">
        <w:rPr>
          <w:rFonts w:ascii="Arial" w:eastAsia="Times New Roman" w:hAnsi="Arial" w:cs="Arial"/>
          <w:b/>
          <w:sz w:val="24"/>
          <w:szCs w:val="24"/>
          <w:lang w:val="es-ES" w:eastAsia="es-ES"/>
        </w:rPr>
        <w:t>NO</w:t>
      </w:r>
      <w:r w:rsidRPr="006A0FDF">
        <w:rPr>
          <w:rFonts w:ascii="Arial" w:eastAsia="Times New Roman" w:hAnsi="Arial" w:cs="Arial"/>
          <w:sz w:val="24"/>
          <w:szCs w:val="24"/>
          <w:lang w:val="es-ES" w:eastAsia="es-ES"/>
        </w:rPr>
        <w:t>_Pulmonares_</w:t>
      </w:r>
      <w:r w:rsidRPr="00B23919">
        <w:rPr>
          <w:rFonts w:ascii="Arial" w:eastAsia="Times New Roman" w:hAnsi="Arial" w:cs="Arial"/>
          <w:b/>
          <w:sz w:val="24"/>
          <w:szCs w:val="24"/>
          <w:lang w:val="es-ES" w:eastAsia="es-ES"/>
        </w:rPr>
        <w:t>NO</w:t>
      </w:r>
      <w:r w:rsidRPr="006A0FDF">
        <w:rPr>
          <w:rFonts w:ascii="Arial" w:eastAsia="Times New Roman" w:hAnsi="Arial" w:cs="Arial"/>
          <w:sz w:val="24"/>
          <w:szCs w:val="24"/>
          <w:lang w:val="es-ES" w:eastAsia="es-ES"/>
        </w:rPr>
        <w:t>_Digestivos__</w:t>
      </w:r>
      <w:r w:rsidRPr="00B23919">
        <w:rPr>
          <w:rFonts w:ascii="Arial" w:eastAsia="Times New Roman" w:hAnsi="Arial" w:cs="Arial"/>
          <w:b/>
          <w:sz w:val="24"/>
          <w:szCs w:val="24"/>
          <w:lang w:val="es-ES" w:eastAsia="es-ES"/>
        </w:rPr>
        <w:t>NO</w:t>
      </w:r>
      <w:r w:rsidRPr="006A0FDF">
        <w:rPr>
          <w:rFonts w:ascii="Arial" w:eastAsia="Times New Roman" w:hAnsi="Arial" w:cs="Arial"/>
          <w:sz w:val="24"/>
          <w:szCs w:val="24"/>
          <w:lang w:val="es-ES" w:eastAsia="es-ES"/>
        </w:rPr>
        <w:t>___Diabetes:</w:t>
      </w:r>
      <w:r w:rsidRPr="006A0FDF">
        <w:rPr>
          <w:rFonts w:ascii="Arial" w:eastAsia="Times New Roman" w:hAnsi="Arial" w:cs="Arial"/>
          <w:b/>
          <w:sz w:val="24"/>
          <w:szCs w:val="24"/>
          <w:lang w:val="es-ES" w:eastAsia="es-ES"/>
        </w:rPr>
        <w:t xml:space="preserve"> Si</w:t>
      </w:r>
    </w:p>
    <w:p w14:paraId="6EB14084" w14:textId="3F7848C8" w:rsidR="006A0FDF" w:rsidRPr="006A0FDF" w:rsidRDefault="006A0FDF" w:rsidP="006A0FDF">
      <w:pPr>
        <w:spacing w:after="0" w:line="240" w:lineRule="auto"/>
        <w:jc w:val="both"/>
        <w:rPr>
          <w:rFonts w:ascii="Arial" w:eastAsia="Times New Roman" w:hAnsi="Arial" w:cs="Arial"/>
          <w:sz w:val="24"/>
          <w:szCs w:val="24"/>
          <w:lang w:val="es-ES" w:eastAsia="es-ES"/>
        </w:rPr>
      </w:pPr>
      <w:r w:rsidRPr="00B23919">
        <w:rPr>
          <w:rFonts w:ascii="Arial" w:eastAsia="Times New Roman" w:hAnsi="Arial" w:cs="Arial"/>
          <w:sz w:val="24"/>
          <w:szCs w:val="24"/>
          <w:lang w:val="es-ES" w:eastAsia="es-ES"/>
        </w:rPr>
        <w:t>Renales___</w:t>
      </w:r>
      <w:r w:rsidRPr="00B23919">
        <w:rPr>
          <w:rFonts w:ascii="Arial" w:eastAsia="Times New Roman" w:hAnsi="Arial" w:cs="Arial"/>
          <w:b/>
          <w:sz w:val="24"/>
          <w:szCs w:val="24"/>
          <w:lang w:val="es-ES" w:eastAsia="es-ES"/>
        </w:rPr>
        <w:t>NO</w:t>
      </w:r>
      <w:r w:rsidRPr="006A0FDF">
        <w:rPr>
          <w:rFonts w:ascii="Arial" w:eastAsia="Times New Roman" w:hAnsi="Arial" w:cs="Arial"/>
          <w:sz w:val="24"/>
          <w:szCs w:val="24"/>
          <w:lang w:val="es-ES" w:eastAsia="es-ES"/>
        </w:rPr>
        <w:t>_Quirúrgicos__</w:t>
      </w:r>
      <w:r w:rsidRPr="00B23919">
        <w:rPr>
          <w:rFonts w:ascii="Arial" w:eastAsia="Times New Roman" w:hAnsi="Arial" w:cs="Arial"/>
          <w:b/>
          <w:sz w:val="24"/>
          <w:szCs w:val="24"/>
          <w:lang w:val="es-ES" w:eastAsia="es-ES"/>
        </w:rPr>
        <w:t>NO</w:t>
      </w:r>
      <w:r w:rsidRPr="006A0FDF">
        <w:rPr>
          <w:rFonts w:ascii="Arial" w:eastAsia="Times New Roman" w:hAnsi="Arial" w:cs="Arial"/>
          <w:sz w:val="24"/>
          <w:szCs w:val="24"/>
          <w:lang w:val="es-ES" w:eastAsia="es-ES"/>
        </w:rPr>
        <w:t>__Alérgicos__</w:t>
      </w:r>
      <w:r w:rsidRPr="00B23919">
        <w:rPr>
          <w:rFonts w:ascii="Arial" w:eastAsia="Times New Roman" w:hAnsi="Arial" w:cs="Arial"/>
          <w:b/>
          <w:sz w:val="24"/>
          <w:szCs w:val="24"/>
          <w:lang w:val="es-ES" w:eastAsia="es-ES"/>
        </w:rPr>
        <w:t>NO</w:t>
      </w:r>
      <w:r w:rsidRPr="006A0FDF">
        <w:rPr>
          <w:rFonts w:ascii="Arial" w:eastAsia="Times New Roman" w:hAnsi="Arial" w:cs="Arial"/>
          <w:sz w:val="24"/>
          <w:szCs w:val="24"/>
          <w:lang w:val="es-ES" w:eastAsia="es-ES"/>
        </w:rPr>
        <w:t>___</w:t>
      </w:r>
      <w:r w:rsidRPr="00B23919">
        <w:rPr>
          <w:rFonts w:ascii="Arial" w:eastAsia="Times New Roman" w:hAnsi="Arial" w:cs="Arial"/>
          <w:sz w:val="24"/>
          <w:szCs w:val="24"/>
          <w:lang w:val="es-ES" w:eastAsia="es-ES"/>
        </w:rPr>
        <w:t xml:space="preserve">Transfusión: </w:t>
      </w:r>
      <w:r w:rsidRPr="00B23919">
        <w:rPr>
          <w:rFonts w:ascii="Arial" w:eastAsia="Times New Roman" w:hAnsi="Arial" w:cs="Arial"/>
          <w:b/>
          <w:sz w:val="24"/>
          <w:szCs w:val="24"/>
          <w:lang w:val="es-ES" w:eastAsia="es-ES"/>
        </w:rPr>
        <w:t>NO</w:t>
      </w:r>
    </w:p>
    <w:p w14:paraId="755CEEC1" w14:textId="77777777" w:rsidR="00B17F2D" w:rsidRDefault="00B17F2D" w:rsidP="006A0FDF">
      <w:pPr>
        <w:spacing w:after="0" w:line="240" w:lineRule="auto"/>
        <w:jc w:val="both"/>
        <w:rPr>
          <w:rFonts w:ascii="Arial" w:eastAsia="Times New Roman" w:hAnsi="Arial" w:cs="Arial"/>
          <w:sz w:val="24"/>
          <w:szCs w:val="24"/>
          <w:lang w:val="es-ES" w:eastAsia="es-ES"/>
        </w:rPr>
      </w:pPr>
    </w:p>
    <w:p w14:paraId="58DA5B11" w14:textId="3A915B00"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Desde cuando lo Padece, Especifique: </w:t>
      </w:r>
      <w:r w:rsidRPr="006A0FDF">
        <w:rPr>
          <w:rFonts w:ascii="Arial" w:eastAsia="Times New Roman" w:hAnsi="Arial" w:cs="Arial"/>
          <w:b/>
          <w:sz w:val="24"/>
          <w:szCs w:val="24"/>
          <w:lang w:val="es-ES" w:eastAsia="es-ES"/>
        </w:rPr>
        <w:t>El paciente indica que tien</w:t>
      </w:r>
      <w:r w:rsidR="00D672A8" w:rsidRPr="00B23919">
        <w:rPr>
          <w:rFonts w:ascii="Arial" w:eastAsia="Times New Roman" w:hAnsi="Arial" w:cs="Arial"/>
          <w:b/>
          <w:sz w:val="24"/>
          <w:szCs w:val="24"/>
          <w:lang w:val="es-ES" w:eastAsia="es-ES"/>
        </w:rPr>
        <w:t>e diabetes desde hace 15 años</w:t>
      </w:r>
    </w:p>
    <w:p w14:paraId="4BE48C51"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p w14:paraId="19E7E3E8"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Medicamentos: </w:t>
      </w:r>
      <w:r w:rsidRPr="006A0FDF">
        <w:rPr>
          <w:rFonts w:ascii="Arial" w:eastAsia="Times New Roman" w:hAnsi="Arial" w:cs="Arial"/>
          <w:b/>
          <w:sz w:val="24"/>
          <w:szCs w:val="24"/>
          <w:lang w:val="es-ES" w:eastAsia="es-ES"/>
        </w:rPr>
        <w:t>está tomando metformita-glibenclamida__________</w:t>
      </w:r>
    </w:p>
    <w:p w14:paraId="701F0502"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p w14:paraId="711013BC" w14:textId="3EA781A2"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sz w:val="24"/>
          <w:szCs w:val="24"/>
          <w:lang w:val="es-ES" w:eastAsia="es-ES"/>
        </w:rPr>
        <w:t xml:space="preserve">Desde cuando los Consume, Especifique: </w:t>
      </w:r>
      <w:r w:rsidRPr="006A0FDF">
        <w:rPr>
          <w:rFonts w:ascii="Arial" w:eastAsia="Times New Roman" w:hAnsi="Arial" w:cs="Arial"/>
          <w:b/>
          <w:sz w:val="24"/>
          <w:szCs w:val="24"/>
          <w:lang w:val="es-ES" w:eastAsia="es-ES"/>
        </w:rPr>
        <w:t>Lo empezó a tomar desde el 2008</w:t>
      </w:r>
      <w:r w:rsidR="00D672A8" w:rsidRPr="00B23919">
        <w:rPr>
          <w:rFonts w:ascii="Arial" w:eastAsia="Times New Roman" w:hAnsi="Arial" w:cs="Arial"/>
          <w:b/>
          <w:sz w:val="24"/>
          <w:szCs w:val="24"/>
          <w:lang w:val="es-ES" w:eastAsia="es-ES"/>
        </w:rPr>
        <w:t>_____</w:t>
      </w:r>
    </w:p>
    <w:p w14:paraId="10D216CD"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p>
    <w:p w14:paraId="13F1AED0" w14:textId="77777777" w:rsidR="00D672A8" w:rsidRPr="00B23919" w:rsidRDefault="00D672A8" w:rsidP="006A0FDF">
      <w:pPr>
        <w:spacing w:after="0" w:line="240" w:lineRule="auto"/>
        <w:jc w:val="both"/>
        <w:rPr>
          <w:rFonts w:ascii="Arial" w:eastAsia="Times New Roman" w:hAnsi="Arial" w:cs="Arial"/>
          <w:sz w:val="24"/>
          <w:szCs w:val="24"/>
          <w:u w:val="single"/>
          <w:lang w:val="es-ES" w:eastAsia="es-ES"/>
        </w:rPr>
      </w:pPr>
    </w:p>
    <w:p w14:paraId="6815F25C" w14:textId="77777777" w:rsidR="00D672A8" w:rsidRPr="00B23919" w:rsidRDefault="00D672A8" w:rsidP="006A0FDF">
      <w:pPr>
        <w:spacing w:after="0" w:line="240" w:lineRule="auto"/>
        <w:jc w:val="both"/>
        <w:rPr>
          <w:rFonts w:ascii="Arial" w:eastAsia="Times New Roman" w:hAnsi="Arial" w:cs="Arial"/>
          <w:sz w:val="24"/>
          <w:szCs w:val="24"/>
          <w:u w:val="single"/>
          <w:lang w:val="es-ES" w:eastAsia="es-ES"/>
        </w:rPr>
      </w:pPr>
    </w:p>
    <w:p w14:paraId="6578D6E0" w14:textId="77777777" w:rsidR="00D672A8" w:rsidRPr="00B23919" w:rsidRDefault="00D672A8" w:rsidP="006A0FDF">
      <w:pPr>
        <w:spacing w:after="0" w:line="240" w:lineRule="auto"/>
        <w:jc w:val="both"/>
        <w:rPr>
          <w:rFonts w:ascii="Arial" w:eastAsia="Times New Roman" w:hAnsi="Arial" w:cs="Arial"/>
          <w:sz w:val="24"/>
          <w:szCs w:val="24"/>
          <w:u w:val="single"/>
          <w:lang w:val="es-ES" w:eastAsia="es-ES"/>
        </w:rPr>
      </w:pPr>
    </w:p>
    <w:p w14:paraId="66C1618E" w14:textId="2CFF9EB8"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u w:val="single"/>
          <w:lang w:val="es-ES" w:eastAsia="es-ES"/>
        </w:rPr>
        <w:t>ANTECEDENTES PERSONALES NO PATOLÓGICOS:</w:t>
      </w:r>
    </w:p>
    <w:p w14:paraId="5B67CFE9" w14:textId="62FD28DF" w:rsidR="006A0FDF" w:rsidRPr="006A0FDF" w:rsidRDefault="00D672A8" w:rsidP="006A0FDF">
      <w:pPr>
        <w:spacing w:after="0" w:line="240" w:lineRule="auto"/>
        <w:jc w:val="both"/>
        <w:rPr>
          <w:rFonts w:ascii="Arial" w:eastAsia="Times New Roman" w:hAnsi="Arial" w:cs="Arial"/>
          <w:sz w:val="24"/>
          <w:szCs w:val="24"/>
          <w:lang w:val="es-ES" w:eastAsia="es-ES"/>
        </w:rPr>
      </w:pPr>
      <w:r w:rsidRPr="00B23919">
        <w:rPr>
          <w:rFonts w:ascii="Arial" w:eastAsia="Times New Roman" w:hAnsi="Arial" w:cs="Arial"/>
          <w:sz w:val="24"/>
          <w:szCs w:val="24"/>
          <w:lang w:val="es-ES" w:eastAsia="es-ES"/>
        </w:rPr>
        <w:t xml:space="preserve">Alcohol: </w:t>
      </w:r>
      <w:r w:rsidRPr="00B23919">
        <w:rPr>
          <w:rFonts w:ascii="Arial" w:eastAsia="Times New Roman" w:hAnsi="Arial" w:cs="Arial"/>
          <w:b/>
          <w:sz w:val="24"/>
          <w:szCs w:val="24"/>
          <w:lang w:val="es-ES" w:eastAsia="es-ES"/>
        </w:rPr>
        <w:t>si_</w:t>
      </w:r>
      <w:r w:rsidRPr="00B23919">
        <w:rPr>
          <w:rFonts w:ascii="Arial" w:eastAsia="Times New Roman" w:hAnsi="Arial" w:cs="Arial"/>
          <w:sz w:val="24"/>
          <w:szCs w:val="24"/>
          <w:lang w:val="es-ES" w:eastAsia="es-ES"/>
        </w:rPr>
        <w:t>_________</w:t>
      </w:r>
    </w:p>
    <w:p w14:paraId="38A00EA3" w14:textId="4D1ABDF9" w:rsidR="006A0FDF" w:rsidRPr="006A0FDF" w:rsidRDefault="00D672A8" w:rsidP="006A0FDF">
      <w:pPr>
        <w:spacing w:after="0" w:line="240" w:lineRule="auto"/>
        <w:jc w:val="both"/>
        <w:rPr>
          <w:rFonts w:ascii="Arial" w:eastAsia="Times New Roman" w:hAnsi="Arial" w:cs="Arial"/>
          <w:sz w:val="24"/>
          <w:szCs w:val="24"/>
          <w:lang w:val="es-ES" w:eastAsia="es-ES"/>
        </w:rPr>
      </w:pPr>
      <w:r w:rsidRPr="00B23919">
        <w:rPr>
          <w:rFonts w:ascii="Arial" w:eastAsia="Times New Roman" w:hAnsi="Arial" w:cs="Arial"/>
          <w:sz w:val="24"/>
          <w:szCs w:val="24"/>
          <w:lang w:val="es-ES" w:eastAsia="es-ES"/>
        </w:rPr>
        <w:t xml:space="preserve">Tabaquismo: </w:t>
      </w:r>
      <w:r w:rsidRPr="00B23919">
        <w:rPr>
          <w:rFonts w:ascii="Arial" w:eastAsia="Times New Roman" w:hAnsi="Arial" w:cs="Arial"/>
          <w:b/>
          <w:sz w:val="24"/>
          <w:szCs w:val="24"/>
          <w:lang w:val="es-ES" w:eastAsia="es-ES"/>
        </w:rPr>
        <w:t>si______</w:t>
      </w:r>
    </w:p>
    <w:p w14:paraId="6F5E59C1" w14:textId="4F27773C"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Drogas: </w:t>
      </w:r>
      <w:r w:rsidRPr="006A0FDF">
        <w:rPr>
          <w:rFonts w:ascii="Arial" w:eastAsia="Times New Roman" w:hAnsi="Arial" w:cs="Arial"/>
          <w:b/>
          <w:sz w:val="24"/>
          <w:szCs w:val="24"/>
          <w:lang w:val="es-ES" w:eastAsia="es-ES"/>
        </w:rPr>
        <w:t>no_______</w:t>
      </w:r>
      <w:r w:rsidR="00D672A8" w:rsidRPr="00B23919">
        <w:rPr>
          <w:rFonts w:ascii="Arial" w:eastAsia="Times New Roman" w:hAnsi="Arial" w:cs="Arial"/>
          <w:b/>
          <w:sz w:val="24"/>
          <w:szCs w:val="24"/>
          <w:lang w:val="es-ES" w:eastAsia="es-ES"/>
        </w:rPr>
        <w:t>__</w:t>
      </w:r>
    </w:p>
    <w:p w14:paraId="44F4E4EF" w14:textId="77777777" w:rsidR="00D672A8" w:rsidRPr="00B23919" w:rsidRDefault="00D672A8" w:rsidP="006A0FDF">
      <w:pPr>
        <w:spacing w:after="0" w:line="240" w:lineRule="auto"/>
        <w:jc w:val="both"/>
        <w:rPr>
          <w:rFonts w:ascii="Arial" w:eastAsia="Times New Roman" w:hAnsi="Arial" w:cs="Arial"/>
          <w:sz w:val="24"/>
          <w:szCs w:val="24"/>
          <w:lang w:val="es-ES" w:eastAsia="es-ES"/>
        </w:rPr>
      </w:pPr>
    </w:p>
    <w:p w14:paraId="11A63974" w14:textId="38162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sz w:val="24"/>
          <w:szCs w:val="24"/>
          <w:lang w:val="es-ES" w:eastAsia="es-ES"/>
        </w:rPr>
        <w:t xml:space="preserve">Inmunizaciones: </w:t>
      </w:r>
      <w:r w:rsidRPr="006A0FDF">
        <w:rPr>
          <w:rFonts w:ascii="Arial" w:eastAsia="Times New Roman" w:hAnsi="Arial" w:cs="Arial"/>
          <w:b/>
          <w:sz w:val="24"/>
          <w:szCs w:val="24"/>
          <w:lang w:val="es-ES" w:eastAsia="es-ES"/>
        </w:rPr>
        <w:t>esquema incompleto ________________________</w:t>
      </w:r>
    </w:p>
    <w:p w14:paraId="42630927" w14:textId="77777777" w:rsidR="00D672A8" w:rsidRPr="00B23919" w:rsidRDefault="00D672A8" w:rsidP="006A0FDF">
      <w:pPr>
        <w:spacing w:after="0" w:line="240" w:lineRule="auto"/>
        <w:jc w:val="both"/>
        <w:rPr>
          <w:rFonts w:ascii="Arial" w:eastAsia="Times New Roman" w:hAnsi="Arial" w:cs="Arial"/>
          <w:b/>
          <w:sz w:val="24"/>
          <w:szCs w:val="24"/>
          <w:lang w:val="es-ES" w:eastAsia="es-ES"/>
        </w:rPr>
      </w:pPr>
    </w:p>
    <w:p w14:paraId="30F6BFD4" w14:textId="01FF8376"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sz w:val="24"/>
          <w:szCs w:val="24"/>
          <w:lang w:val="es-ES" w:eastAsia="es-ES"/>
        </w:rPr>
        <w:t xml:space="preserve">Otros. Habitus: </w:t>
      </w:r>
      <w:r w:rsidRPr="006A0FDF">
        <w:rPr>
          <w:rFonts w:ascii="Arial" w:eastAsia="Times New Roman" w:hAnsi="Arial" w:cs="Arial"/>
          <w:b/>
          <w:sz w:val="24"/>
          <w:szCs w:val="24"/>
          <w:lang w:val="es-ES" w:eastAsia="es-ES"/>
        </w:rPr>
        <w:t>Casa propia con dos cuartos, dos baños, una cocina y una sala comedor con cuatro habitantes, fauna nociva, animales domésticos un perro tres pollos. __________________</w:t>
      </w:r>
    </w:p>
    <w:p w14:paraId="0529F3B2"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p>
    <w:p w14:paraId="523243EA" w14:textId="77777777" w:rsidR="00D672A8" w:rsidRPr="00B23919" w:rsidRDefault="00D672A8" w:rsidP="006A0FDF">
      <w:pPr>
        <w:spacing w:after="0" w:line="240" w:lineRule="auto"/>
        <w:rPr>
          <w:rFonts w:ascii="Arial" w:eastAsia="Times New Roman" w:hAnsi="Arial" w:cs="Arial"/>
          <w:sz w:val="24"/>
          <w:szCs w:val="24"/>
          <w:u w:val="single"/>
          <w:lang w:val="es-ES" w:eastAsia="es-ES"/>
        </w:rPr>
      </w:pPr>
    </w:p>
    <w:p w14:paraId="3576B8AD" w14:textId="2515D8FE" w:rsidR="006A0FDF" w:rsidRPr="006A0FDF" w:rsidRDefault="006A0FDF" w:rsidP="006A0FDF">
      <w:pPr>
        <w:spacing w:after="0" w:line="240" w:lineRule="auto"/>
        <w:rPr>
          <w:rFonts w:ascii="Arial" w:eastAsia="Times New Roman" w:hAnsi="Arial" w:cs="Arial"/>
          <w:sz w:val="24"/>
          <w:szCs w:val="24"/>
          <w:u w:val="single"/>
          <w:lang w:val="es-ES" w:eastAsia="es-ES"/>
        </w:rPr>
      </w:pPr>
      <w:r w:rsidRPr="006A0FDF">
        <w:rPr>
          <w:rFonts w:ascii="Arial" w:eastAsia="Times New Roman" w:hAnsi="Arial" w:cs="Arial"/>
          <w:sz w:val="24"/>
          <w:szCs w:val="24"/>
          <w:u w:val="single"/>
          <w:lang w:val="es-ES" w:eastAsia="es-ES"/>
        </w:rPr>
        <w:t>ANTECEDENTES HEREDO-FAMILIARES:</w:t>
      </w:r>
    </w:p>
    <w:p w14:paraId="1D9C268F" w14:textId="7179A6B4"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Padre:   Vivo   Si____     </w:t>
      </w:r>
      <w:proofErr w:type="spellStart"/>
      <w:r w:rsidRPr="006A0FDF">
        <w:rPr>
          <w:rFonts w:ascii="Arial" w:eastAsia="Times New Roman" w:hAnsi="Arial" w:cs="Arial"/>
          <w:sz w:val="24"/>
          <w:szCs w:val="24"/>
          <w:lang w:val="es-ES" w:eastAsia="es-ES"/>
        </w:rPr>
        <w:t>No</w:t>
      </w:r>
      <w:r w:rsidRPr="006A0FDF">
        <w:rPr>
          <w:rFonts w:ascii="Arial" w:eastAsia="Times New Roman" w:hAnsi="Arial" w:cs="Arial"/>
          <w:b/>
          <w:sz w:val="24"/>
          <w:szCs w:val="24"/>
          <w:lang w:val="es-ES" w:eastAsia="es-ES"/>
        </w:rPr>
        <w:t>__X</w:t>
      </w:r>
      <w:proofErr w:type="spellEnd"/>
      <w:r w:rsidRPr="006A0FDF">
        <w:rPr>
          <w:rFonts w:ascii="Arial" w:eastAsia="Times New Roman" w:hAnsi="Arial" w:cs="Arial"/>
          <w:b/>
          <w:sz w:val="24"/>
          <w:szCs w:val="24"/>
          <w:lang w:val="es-ES" w:eastAsia="es-ES"/>
        </w:rPr>
        <w:t>_</w:t>
      </w:r>
      <w:r w:rsidRPr="006A0FDF">
        <w:rPr>
          <w:rFonts w:ascii="Arial" w:eastAsia="Times New Roman" w:hAnsi="Arial" w:cs="Arial"/>
          <w:sz w:val="24"/>
          <w:szCs w:val="24"/>
          <w:lang w:val="es-ES" w:eastAsia="es-ES"/>
        </w:rPr>
        <w:t xml:space="preserve">   </w:t>
      </w:r>
    </w:p>
    <w:p w14:paraId="0A7FEEC1"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sz w:val="24"/>
          <w:szCs w:val="24"/>
          <w:lang w:val="es-ES" w:eastAsia="es-ES"/>
        </w:rPr>
        <w:t xml:space="preserve">Enfermedades que padece: </w:t>
      </w:r>
      <w:r w:rsidRPr="006A0FDF">
        <w:rPr>
          <w:rFonts w:ascii="Arial" w:eastAsia="Times New Roman" w:hAnsi="Arial" w:cs="Arial"/>
          <w:b/>
          <w:sz w:val="24"/>
          <w:szCs w:val="24"/>
          <w:lang w:val="es-ES" w:eastAsia="es-ES"/>
        </w:rPr>
        <w:t>Padecía de problemas de presión arterial__</w:t>
      </w:r>
    </w:p>
    <w:p w14:paraId="68F71B6E"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p>
    <w:p w14:paraId="6AE44970"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Madre:  Viva   Si____      </w:t>
      </w:r>
      <w:proofErr w:type="spellStart"/>
      <w:r w:rsidRPr="006A0FDF">
        <w:rPr>
          <w:rFonts w:ascii="Arial" w:eastAsia="Times New Roman" w:hAnsi="Arial" w:cs="Arial"/>
          <w:sz w:val="24"/>
          <w:szCs w:val="24"/>
          <w:lang w:val="es-ES" w:eastAsia="es-ES"/>
        </w:rPr>
        <w:t>No_</w:t>
      </w:r>
      <w:r w:rsidRPr="006A0FDF">
        <w:rPr>
          <w:rFonts w:ascii="Arial" w:eastAsia="Times New Roman" w:hAnsi="Arial" w:cs="Arial"/>
          <w:b/>
          <w:sz w:val="24"/>
          <w:szCs w:val="24"/>
          <w:lang w:val="es-ES" w:eastAsia="es-ES"/>
        </w:rPr>
        <w:t>X</w:t>
      </w:r>
      <w:proofErr w:type="spellEnd"/>
      <w:r w:rsidRPr="006A0FDF">
        <w:rPr>
          <w:rFonts w:ascii="Arial" w:eastAsia="Times New Roman" w:hAnsi="Arial" w:cs="Arial"/>
          <w:b/>
          <w:sz w:val="24"/>
          <w:szCs w:val="24"/>
          <w:lang w:val="es-ES" w:eastAsia="es-ES"/>
        </w:rPr>
        <w:t>_</w:t>
      </w:r>
      <w:r w:rsidRPr="006A0FDF">
        <w:rPr>
          <w:rFonts w:ascii="Arial" w:eastAsia="Times New Roman" w:hAnsi="Arial" w:cs="Arial"/>
          <w:sz w:val="24"/>
          <w:szCs w:val="24"/>
          <w:lang w:val="es-ES" w:eastAsia="es-ES"/>
        </w:rPr>
        <w:t>__</w:t>
      </w:r>
    </w:p>
    <w:p w14:paraId="52E23EE7"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sz w:val="24"/>
          <w:szCs w:val="24"/>
          <w:lang w:val="es-ES" w:eastAsia="es-ES"/>
        </w:rPr>
        <w:t xml:space="preserve">Enfermedades que padece: </w:t>
      </w:r>
      <w:r w:rsidRPr="006A0FDF">
        <w:rPr>
          <w:rFonts w:ascii="Arial" w:eastAsia="Times New Roman" w:hAnsi="Arial" w:cs="Arial"/>
          <w:b/>
          <w:sz w:val="24"/>
          <w:szCs w:val="24"/>
          <w:lang w:val="es-ES" w:eastAsia="es-ES"/>
        </w:rPr>
        <w:t>Padecida diabetes_____________________</w:t>
      </w:r>
    </w:p>
    <w:p w14:paraId="4C940F71"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p>
    <w:p w14:paraId="67212EA0"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p w14:paraId="7F06A263"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Hermanos: ¿Cuántos? ___</w:t>
      </w:r>
      <w:r w:rsidRPr="006A0FDF">
        <w:rPr>
          <w:rFonts w:ascii="Arial" w:eastAsia="Times New Roman" w:hAnsi="Arial" w:cs="Arial"/>
          <w:b/>
          <w:sz w:val="24"/>
          <w:szCs w:val="24"/>
          <w:lang w:val="es-ES" w:eastAsia="es-ES"/>
        </w:rPr>
        <w:t>8</w:t>
      </w:r>
      <w:r w:rsidRPr="006A0FDF">
        <w:rPr>
          <w:rFonts w:ascii="Arial" w:eastAsia="Times New Roman" w:hAnsi="Arial" w:cs="Arial"/>
          <w:sz w:val="24"/>
          <w:szCs w:val="24"/>
          <w:lang w:val="es-ES" w:eastAsia="es-ES"/>
        </w:rPr>
        <w:t>___   Vivos _____</w:t>
      </w:r>
    </w:p>
    <w:p w14:paraId="3C90B03E"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¿Enfermedades que padecen y desde cuándo?: </w:t>
      </w:r>
    </w:p>
    <w:p w14:paraId="15C6132B"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 xml:space="preserve">Atila: tiene cáncer desde hace 2 años </w:t>
      </w:r>
    </w:p>
    <w:p w14:paraId="6ADA0786"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 xml:space="preserve">Jesús: diabético desde hace 20 años </w:t>
      </w:r>
    </w:p>
    <w:p w14:paraId="495F94A4"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Víctor: diabetes desde hace 10 año__________________________</w:t>
      </w:r>
    </w:p>
    <w:p w14:paraId="72D6463F"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Otros: _________________________________________________________</w:t>
      </w:r>
    </w:p>
    <w:p w14:paraId="2151C398"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p w14:paraId="3D9D4CB5" w14:textId="77777777" w:rsidR="00D672A8" w:rsidRPr="00B23919" w:rsidRDefault="00D672A8" w:rsidP="006A0FDF">
      <w:pPr>
        <w:spacing w:after="0" w:line="240" w:lineRule="auto"/>
        <w:jc w:val="both"/>
        <w:rPr>
          <w:rFonts w:ascii="Arial" w:eastAsia="Times New Roman" w:hAnsi="Arial" w:cs="Arial"/>
          <w:sz w:val="24"/>
          <w:szCs w:val="24"/>
          <w:u w:val="single"/>
          <w:lang w:val="es-ES" w:eastAsia="es-ES"/>
        </w:rPr>
      </w:pPr>
    </w:p>
    <w:p w14:paraId="1BE2C96A" w14:textId="77777777" w:rsidR="00D672A8" w:rsidRPr="00B23919" w:rsidRDefault="00D672A8" w:rsidP="006A0FDF">
      <w:pPr>
        <w:spacing w:after="0" w:line="240" w:lineRule="auto"/>
        <w:jc w:val="both"/>
        <w:rPr>
          <w:rFonts w:ascii="Arial" w:eastAsia="Times New Roman" w:hAnsi="Arial" w:cs="Arial"/>
          <w:sz w:val="24"/>
          <w:szCs w:val="24"/>
          <w:u w:val="single"/>
          <w:lang w:val="es-ES" w:eastAsia="es-ES"/>
        </w:rPr>
      </w:pPr>
    </w:p>
    <w:p w14:paraId="58C9567D" w14:textId="56948C9A" w:rsidR="006A0FDF" w:rsidRPr="006A0FDF" w:rsidRDefault="006A0FDF" w:rsidP="006A0FDF">
      <w:pPr>
        <w:spacing w:after="0" w:line="240" w:lineRule="auto"/>
        <w:jc w:val="both"/>
        <w:rPr>
          <w:rFonts w:ascii="Arial" w:eastAsia="Times New Roman" w:hAnsi="Arial" w:cs="Arial"/>
          <w:sz w:val="24"/>
          <w:szCs w:val="24"/>
          <w:u w:val="single"/>
          <w:lang w:val="es-ES" w:eastAsia="es-ES"/>
        </w:rPr>
      </w:pPr>
      <w:r w:rsidRPr="006A0FDF">
        <w:rPr>
          <w:rFonts w:ascii="Arial" w:eastAsia="Times New Roman" w:hAnsi="Arial" w:cs="Arial"/>
          <w:sz w:val="24"/>
          <w:szCs w:val="24"/>
          <w:u w:val="single"/>
          <w:lang w:val="es-ES" w:eastAsia="es-ES"/>
        </w:rPr>
        <w:t>ANTECEDENTES GINECO-OBSTÉTRICOS:</w:t>
      </w:r>
    </w:p>
    <w:p w14:paraId="3F07E30F"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Menarquia_________          Ritmo ____________         </w:t>
      </w:r>
      <w:proofErr w:type="spellStart"/>
      <w:r w:rsidRPr="006A0FDF">
        <w:rPr>
          <w:rFonts w:ascii="Arial" w:eastAsia="Times New Roman" w:hAnsi="Arial" w:cs="Arial"/>
          <w:sz w:val="24"/>
          <w:szCs w:val="24"/>
          <w:lang w:val="es-ES" w:eastAsia="es-ES"/>
        </w:rPr>
        <w:t>F.U.M</w:t>
      </w:r>
      <w:proofErr w:type="spellEnd"/>
      <w:r w:rsidRPr="006A0FDF">
        <w:rPr>
          <w:rFonts w:ascii="Arial" w:eastAsia="Times New Roman" w:hAnsi="Arial" w:cs="Arial"/>
          <w:sz w:val="24"/>
          <w:szCs w:val="24"/>
          <w:lang w:val="es-ES" w:eastAsia="es-ES"/>
        </w:rPr>
        <w:t>.______________</w:t>
      </w:r>
    </w:p>
    <w:p w14:paraId="2C9E94A3"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G____         P_____          A______        C_______     </w:t>
      </w:r>
      <w:proofErr w:type="spellStart"/>
      <w:r w:rsidRPr="006A0FDF">
        <w:rPr>
          <w:rFonts w:ascii="Arial" w:eastAsia="Times New Roman" w:hAnsi="Arial" w:cs="Arial"/>
          <w:sz w:val="24"/>
          <w:szCs w:val="24"/>
          <w:lang w:val="es-ES" w:eastAsia="es-ES"/>
        </w:rPr>
        <w:t>I.V.S.A</w:t>
      </w:r>
      <w:proofErr w:type="spellEnd"/>
      <w:r w:rsidRPr="006A0FDF">
        <w:rPr>
          <w:rFonts w:ascii="Arial" w:eastAsia="Times New Roman" w:hAnsi="Arial" w:cs="Arial"/>
          <w:sz w:val="24"/>
          <w:szCs w:val="24"/>
          <w:lang w:val="es-ES" w:eastAsia="es-ES"/>
        </w:rPr>
        <w:t xml:space="preserve"> ______________</w:t>
      </w:r>
    </w:p>
    <w:p w14:paraId="5AB8F10D"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Uso de Métodos Anticonceptivos:         Si ______         No _______</w:t>
      </w:r>
    </w:p>
    <w:p w14:paraId="040476A3"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¿Cuál (es)? </w:t>
      </w:r>
      <w:proofErr w:type="gramStart"/>
      <w:r w:rsidRPr="006A0FDF">
        <w:rPr>
          <w:rFonts w:ascii="Arial" w:eastAsia="Times New Roman" w:hAnsi="Arial" w:cs="Arial"/>
          <w:sz w:val="24"/>
          <w:szCs w:val="24"/>
          <w:lang w:val="es-ES" w:eastAsia="es-ES"/>
        </w:rPr>
        <w:t>Y Tiempo de Uso?</w:t>
      </w:r>
      <w:proofErr w:type="gramEnd"/>
      <w:r w:rsidRPr="006A0FDF">
        <w:rPr>
          <w:rFonts w:ascii="Arial" w:eastAsia="Times New Roman" w:hAnsi="Arial" w:cs="Arial"/>
          <w:sz w:val="24"/>
          <w:szCs w:val="24"/>
          <w:lang w:val="es-ES" w:eastAsia="es-ES"/>
        </w:rPr>
        <w:t xml:space="preserve"> _______________________________________</w:t>
      </w:r>
    </w:p>
    <w:p w14:paraId="3A4808CE"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_______________________________________________________</w:t>
      </w:r>
    </w:p>
    <w:p w14:paraId="7886AC83"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p w14:paraId="61950A16" w14:textId="4D3BA4EB" w:rsidR="006A0FDF" w:rsidRPr="006A0FDF" w:rsidRDefault="006A0FDF" w:rsidP="006A0FDF">
      <w:pPr>
        <w:spacing w:after="0" w:line="240" w:lineRule="auto"/>
        <w:rPr>
          <w:rFonts w:ascii="Arial" w:eastAsia="Times New Roman" w:hAnsi="Arial" w:cs="Arial"/>
          <w:b/>
          <w:sz w:val="24"/>
          <w:szCs w:val="24"/>
          <w:u w:val="single"/>
          <w:lang w:val="es-ES" w:eastAsia="es-ES"/>
        </w:rPr>
      </w:pPr>
      <w:r w:rsidRPr="006A0FDF">
        <w:rPr>
          <w:rFonts w:ascii="Arial" w:eastAsia="Times New Roman" w:hAnsi="Arial" w:cs="Arial"/>
          <w:sz w:val="24"/>
          <w:szCs w:val="24"/>
          <w:u w:val="single"/>
          <w:lang w:val="es-ES" w:eastAsia="es-ES"/>
        </w:rPr>
        <w:t>PADECIMIENTO ACTUAL:</w:t>
      </w:r>
      <w:r w:rsidRPr="006A0FDF">
        <w:rPr>
          <w:rFonts w:ascii="Arial" w:eastAsia="Times New Roman" w:hAnsi="Arial" w:cs="Arial"/>
          <w:sz w:val="24"/>
          <w:szCs w:val="24"/>
          <w:lang w:val="es-ES" w:eastAsia="es-ES"/>
        </w:rPr>
        <w:t xml:space="preserve">     </w:t>
      </w:r>
      <w:r w:rsidR="00D672A8" w:rsidRPr="00B23919">
        <w:rPr>
          <w:rFonts w:ascii="Arial" w:eastAsia="Times New Roman" w:hAnsi="Arial" w:cs="Arial"/>
          <w:b/>
          <w:sz w:val="24"/>
          <w:szCs w:val="24"/>
          <w:lang w:val="es-ES" w:eastAsia="es-ES"/>
        </w:rPr>
        <w:t xml:space="preserve">El paciente refiere que hace ya unos meses padece </w:t>
      </w:r>
      <w:r w:rsidR="00B23919" w:rsidRPr="00B23919">
        <w:rPr>
          <w:rFonts w:ascii="Arial" w:eastAsia="Times New Roman" w:hAnsi="Arial" w:cs="Arial"/>
          <w:b/>
          <w:sz w:val="24"/>
          <w:szCs w:val="24"/>
          <w:lang w:val="es-ES" w:eastAsia="es-ES"/>
        </w:rPr>
        <w:t>dolor de cabeza, náuseas, dolor abdo</w:t>
      </w:r>
      <w:r w:rsidR="00FE4D2A">
        <w:rPr>
          <w:rFonts w:ascii="Arial" w:eastAsia="Times New Roman" w:hAnsi="Arial" w:cs="Arial"/>
          <w:b/>
          <w:sz w:val="24"/>
          <w:szCs w:val="24"/>
          <w:lang w:val="es-ES" w:eastAsia="es-ES"/>
        </w:rPr>
        <w:t>minal, diarrea</w:t>
      </w:r>
      <w:r w:rsidR="00B23919" w:rsidRPr="00B23919">
        <w:rPr>
          <w:rFonts w:ascii="Arial" w:eastAsia="Times New Roman" w:hAnsi="Arial" w:cs="Arial"/>
          <w:b/>
          <w:sz w:val="24"/>
          <w:szCs w:val="24"/>
          <w:lang w:val="es-ES" w:eastAsia="es-ES"/>
        </w:rPr>
        <w:t>, siendo síntomas de diabetes.</w:t>
      </w:r>
    </w:p>
    <w:p w14:paraId="7B25C743" w14:textId="77777777" w:rsidR="00B17F2D" w:rsidRDefault="00B17F2D" w:rsidP="006A0FDF">
      <w:pPr>
        <w:spacing w:after="0" w:line="240" w:lineRule="auto"/>
        <w:jc w:val="both"/>
        <w:rPr>
          <w:rFonts w:ascii="Arial" w:eastAsia="Times New Roman" w:hAnsi="Arial" w:cs="Arial"/>
          <w:sz w:val="24"/>
          <w:szCs w:val="24"/>
          <w:u w:val="single"/>
          <w:lang w:val="es-ES" w:eastAsia="es-ES"/>
        </w:rPr>
      </w:pPr>
    </w:p>
    <w:p w14:paraId="2037C17E" w14:textId="38AA5FB0" w:rsidR="006A0FDF" w:rsidRPr="006A0FDF" w:rsidRDefault="006A0FDF" w:rsidP="006A0FDF">
      <w:pPr>
        <w:spacing w:after="0" w:line="240" w:lineRule="auto"/>
        <w:jc w:val="both"/>
        <w:rPr>
          <w:rFonts w:ascii="Arial" w:eastAsia="Times New Roman" w:hAnsi="Arial" w:cs="Arial"/>
          <w:sz w:val="24"/>
          <w:szCs w:val="24"/>
          <w:u w:val="single"/>
          <w:lang w:val="es-ES" w:eastAsia="es-ES"/>
        </w:rPr>
      </w:pPr>
      <w:r w:rsidRPr="006A0FDF">
        <w:rPr>
          <w:rFonts w:ascii="Arial" w:eastAsia="Times New Roman" w:hAnsi="Arial" w:cs="Arial"/>
          <w:sz w:val="24"/>
          <w:szCs w:val="24"/>
          <w:u w:val="single"/>
          <w:lang w:val="es-ES" w:eastAsia="es-ES"/>
        </w:rPr>
        <w:lastRenderedPageBreak/>
        <w:t xml:space="preserve">INTERROGATORIO POR APARATOS Y SISTEMAS </w:t>
      </w:r>
    </w:p>
    <w:p w14:paraId="1606C236"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8"/>
      </w:tblGrid>
      <w:tr w:rsidR="006A0FDF" w:rsidRPr="006A0FDF" w14:paraId="28CF720B" w14:textId="77777777" w:rsidTr="00174BCD">
        <w:tc>
          <w:tcPr>
            <w:tcW w:w="3119" w:type="dxa"/>
            <w:shd w:val="clear" w:color="auto" w:fill="auto"/>
          </w:tcPr>
          <w:p w14:paraId="1C555761"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Aparato digestivo: halitosis, boca seca, masticación, disfagia (</w:t>
            </w:r>
            <w:proofErr w:type="spellStart"/>
            <w:r w:rsidRPr="006A0FDF">
              <w:rPr>
                <w:rFonts w:ascii="Arial" w:eastAsia="Times New Roman" w:hAnsi="Arial" w:cs="Arial"/>
                <w:sz w:val="24"/>
                <w:szCs w:val="24"/>
                <w:lang w:val="es-ES" w:eastAsia="es-ES"/>
              </w:rPr>
              <w:t>odinofagia</w:t>
            </w:r>
            <w:proofErr w:type="spellEnd"/>
            <w:r w:rsidRPr="006A0FDF">
              <w:rPr>
                <w:rFonts w:ascii="Arial" w:eastAsia="Times New Roman" w:hAnsi="Arial" w:cs="Arial"/>
                <w:sz w:val="24"/>
                <w:szCs w:val="24"/>
                <w:lang w:val="es-ES" w:eastAsia="es-ES"/>
              </w:rPr>
              <w:t xml:space="preserve">), pirosis, nausea, vomito, (hematemesis), dolor abdominal. meteorismo y flatulencias, constipación, diarrea, </w:t>
            </w:r>
            <w:proofErr w:type="spellStart"/>
            <w:r w:rsidRPr="006A0FDF">
              <w:rPr>
                <w:rFonts w:ascii="Arial" w:eastAsia="Times New Roman" w:hAnsi="Arial" w:cs="Arial"/>
                <w:sz w:val="24"/>
                <w:szCs w:val="24"/>
                <w:lang w:val="es-ES" w:eastAsia="es-ES"/>
              </w:rPr>
              <w:t>rectorragia</w:t>
            </w:r>
            <w:proofErr w:type="spellEnd"/>
            <w:r w:rsidRPr="006A0FDF">
              <w:rPr>
                <w:rFonts w:ascii="Arial" w:eastAsia="Times New Roman" w:hAnsi="Arial" w:cs="Arial"/>
                <w:sz w:val="24"/>
                <w:szCs w:val="24"/>
                <w:lang w:val="es-ES" w:eastAsia="es-ES"/>
              </w:rPr>
              <w:t>, melenas, pujo y tenesmo, Ictericia, coluria y acolia, prurito cutáneo, hemorragias.</w:t>
            </w:r>
          </w:p>
        </w:tc>
        <w:tc>
          <w:tcPr>
            <w:tcW w:w="7088" w:type="dxa"/>
            <w:shd w:val="clear" w:color="auto" w:fill="auto"/>
          </w:tcPr>
          <w:p w14:paraId="1105DBD7"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 xml:space="preserve">Nauseas cada 3 o 4 días 1 vez al día, dolor abdominal, meteorismo todos los días 2 veces al día, diarrea cada 4 </w:t>
            </w:r>
            <w:proofErr w:type="spellStart"/>
            <w:r w:rsidRPr="006A0FDF">
              <w:rPr>
                <w:rFonts w:ascii="Arial" w:eastAsia="Times New Roman" w:hAnsi="Arial" w:cs="Arial"/>
                <w:b/>
                <w:sz w:val="24"/>
                <w:szCs w:val="24"/>
                <w:lang w:val="es-ES" w:eastAsia="es-ES"/>
              </w:rPr>
              <w:t>dias</w:t>
            </w:r>
            <w:proofErr w:type="spellEnd"/>
            <w:r w:rsidRPr="006A0FDF">
              <w:rPr>
                <w:rFonts w:ascii="Arial" w:eastAsia="Times New Roman" w:hAnsi="Arial" w:cs="Arial"/>
                <w:b/>
                <w:sz w:val="24"/>
                <w:szCs w:val="24"/>
                <w:lang w:val="es-ES" w:eastAsia="es-ES"/>
              </w:rPr>
              <w:t xml:space="preserve">, melenas con un muy mal olor,  pujo y tenesmo continuo, Ictericia,  </w:t>
            </w:r>
          </w:p>
        </w:tc>
      </w:tr>
      <w:tr w:rsidR="006A0FDF" w:rsidRPr="006A0FDF" w14:paraId="46D25165" w14:textId="77777777" w:rsidTr="00174BCD">
        <w:tc>
          <w:tcPr>
            <w:tcW w:w="3119" w:type="dxa"/>
            <w:shd w:val="clear" w:color="auto" w:fill="auto"/>
          </w:tcPr>
          <w:p w14:paraId="3956C68B"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Aparato cardiovascular: disnea, tos (seca, productiva), hemoptisis, dolor precordial, palpitaciones, cianosis edema y manifestaciones periféricas (</w:t>
            </w:r>
            <w:proofErr w:type="spellStart"/>
            <w:r w:rsidRPr="006A0FDF">
              <w:rPr>
                <w:rFonts w:ascii="Arial" w:eastAsia="Times New Roman" w:hAnsi="Arial" w:cs="Arial"/>
                <w:sz w:val="24"/>
                <w:szCs w:val="24"/>
                <w:lang w:val="es-ES" w:eastAsia="es-ES"/>
              </w:rPr>
              <w:t>acúfenos</w:t>
            </w:r>
            <w:proofErr w:type="spellEnd"/>
            <w:r w:rsidRPr="006A0FDF">
              <w:rPr>
                <w:rFonts w:ascii="Arial" w:eastAsia="Times New Roman" w:hAnsi="Arial" w:cs="Arial"/>
                <w:sz w:val="24"/>
                <w:szCs w:val="24"/>
                <w:lang w:val="es-ES" w:eastAsia="es-ES"/>
              </w:rPr>
              <w:t>, fosfenos, síncope, lipotimia, cefalea, etc.)</w:t>
            </w:r>
          </w:p>
        </w:tc>
        <w:tc>
          <w:tcPr>
            <w:tcW w:w="7088" w:type="dxa"/>
            <w:shd w:val="clear" w:color="auto" w:fill="auto"/>
          </w:tcPr>
          <w:p w14:paraId="510BA553"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tc>
      </w:tr>
      <w:tr w:rsidR="006A0FDF" w:rsidRPr="006A0FDF" w14:paraId="57DA7F30" w14:textId="77777777" w:rsidTr="00174BCD">
        <w:tc>
          <w:tcPr>
            <w:tcW w:w="3119" w:type="dxa"/>
            <w:shd w:val="clear" w:color="auto" w:fill="auto"/>
          </w:tcPr>
          <w:p w14:paraId="0D896D48"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Aparato Respiratorio: tos, disnea, dolor </w:t>
            </w:r>
            <w:proofErr w:type="spellStart"/>
            <w:r w:rsidRPr="006A0FDF">
              <w:rPr>
                <w:rFonts w:ascii="Arial" w:eastAsia="Times New Roman" w:hAnsi="Arial" w:cs="Arial"/>
                <w:sz w:val="24"/>
                <w:szCs w:val="24"/>
                <w:lang w:val="es-ES" w:eastAsia="es-ES"/>
              </w:rPr>
              <w:t>toráxico</w:t>
            </w:r>
            <w:proofErr w:type="spellEnd"/>
            <w:r w:rsidRPr="006A0FDF">
              <w:rPr>
                <w:rFonts w:ascii="Arial" w:eastAsia="Times New Roman" w:hAnsi="Arial" w:cs="Arial"/>
                <w:sz w:val="24"/>
                <w:szCs w:val="24"/>
                <w:lang w:val="es-ES" w:eastAsia="es-ES"/>
              </w:rPr>
              <w:t>, hemoptisis, cianosis, vómica, alteraciones de la voz.</w:t>
            </w:r>
          </w:p>
        </w:tc>
        <w:tc>
          <w:tcPr>
            <w:tcW w:w="7088" w:type="dxa"/>
            <w:shd w:val="clear" w:color="auto" w:fill="auto"/>
          </w:tcPr>
          <w:p w14:paraId="6C32119C"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Presenta tos aproximadamente cada seis meses</w:t>
            </w:r>
          </w:p>
        </w:tc>
      </w:tr>
      <w:tr w:rsidR="006A0FDF" w:rsidRPr="006A0FDF" w14:paraId="65046E44" w14:textId="77777777" w:rsidTr="00174BCD">
        <w:tc>
          <w:tcPr>
            <w:tcW w:w="3119" w:type="dxa"/>
            <w:shd w:val="clear" w:color="auto" w:fill="auto"/>
          </w:tcPr>
          <w:p w14:paraId="744E3577"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Aparato Urinario: alteraciones de la micción (poliuria, anuria, </w:t>
            </w:r>
            <w:proofErr w:type="spellStart"/>
            <w:r w:rsidRPr="006A0FDF">
              <w:rPr>
                <w:rFonts w:ascii="Arial" w:eastAsia="Times New Roman" w:hAnsi="Arial" w:cs="Arial"/>
                <w:sz w:val="24"/>
                <w:szCs w:val="24"/>
                <w:lang w:val="es-ES" w:eastAsia="es-ES"/>
              </w:rPr>
              <w:lastRenderedPageBreak/>
              <w:t>polaquiuria</w:t>
            </w:r>
            <w:proofErr w:type="spellEnd"/>
            <w:r w:rsidRPr="006A0FDF">
              <w:rPr>
                <w:rFonts w:ascii="Arial" w:eastAsia="Times New Roman" w:hAnsi="Arial" w:cs="Arial"/>
                <w:sz w:val="24"/>
                <w:szCs w:val="24"/>
                <w:lang w:val="es-ES" w:eastAsia="es-ES"/>
              </w:rPr>
              <w:t xml:space="preserve">, oliguria, </w:t>
            </w:r>
            <w:proofErr w:type="spellStart"/>
            <w:r w:rsidRPr="006A0FDF">
              <w:rPr>
                <w:rFonts w:ascii="Arial" w:eastAsia="Times New Roman" w:hAnsi="Arial" w:cs="Arial"/>
                <w:sz w:val="24"/>
                <w:szCs w:val="24"/>
                <w:lang w:val="es-ES" w:eastAsia="es-ES"/>
              </w:rPr>
              <w:t>nicturia</w:t>
            </w:r>
            <w:proofErr w:type="spellEnd"/>
            <w:r w:rsidRPr="006A0FDF">
              <w:rPr>
                <w:rFonts w:ascii="Arial" w:eastAsia="Times New Roman" w:hAnsi="Arial" w:cs="Arial"/>
                <w:sz w:val="24"/>
                <w:szCs w:val="24"/>
                <w:lang w:val="es-ES" w:eastAsia="es-ES"/>
              </w:rPr>
              <w:t xml:space="preserve">, </w:t>
            </w:r>
            <w:proofErr w:type="spellStart"/>
            <w:r w:rsidRPr="006A0FDF">
              <w:rPr>
                <w:rFonts w:ascii="Arial" w:eastAsia="Times New Roman" w:hAnsi="Arial" w:cs="Arial"/>
                <w:sz w:val="24"/>
                <w:szCs w:val="24"/>
                <w:lang w:val="es-ES" w:eastAsia="es-ES"/>
              </w:rPr>
              <w:t>opsiuria</w:t>
            </w:r>
            <w:proofErr w:type="spellEnd"/>
            <w:r w:rsidRPr="006A0FDF">
              <w:rPr>
                <w:rFonts w:ascii="Arial" w:eastAsia="Times New Roman" w:hAnsi="Arial" w:cs="Arial"/>
                <w:sz w:val="24"/>
                <w:szCs w:val="24"/>
                <w:lang w:val="es-ES" w:eastAsia="es-ES"/>
              </w:rPr>
              <w:t>, disuria, tenesmo vesical, urgencia, chorro, enuresis, incontinencia) caracteres de la orina (volumen, olor, color, aspecto) dolor lumbar, edema renal, hipertensión arterial, datos clínicos de anemia.</w:t>
            </w:r>
          </w:p>
        </w:tc>
        <w:tc>
          <w:tcPr>
            <w:tcW w:w="7088" w:type="dxa"/>
            <w:shd w:val="clear" w:color="auto" w:fill="auto"/>
          </w:tcPr>
          <w:p w14:paraId="77661F0C"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lastRenderedPageBreak/>
              <w:t xml:space="preserve">alteraciones de la micción poliuria, anuria, </w:t>
            </w:r>
            <w:proofErr w:type="spellStart"/>
            <w:r w:rsidRPr="006A0FDF">
              <w:rPr>
                <w:rFonts w:ascii="Arial" w:eastAsia="Times New Roman" w:hAnsi="Arial" w:cs="Arial"/>
                <w:b/>
                <w:sz w:val="24"/>
                <w:szCs w:val="24"/>
                <w:lang w:val="es-ES" w:eastAsia="es-ES"/>
              </w:rPr>
              <w:t>nicturia</w:t>
            </w:r>
            <w:proofErr w:type="spellEnd"/>
            <w:r w:rsidRPr="006A0FDF">
              <w:rPr>
                <w:rFonts w:ascii="Arial" w:eastAsia="Times New Roman" w:hAnsi="Arial" w:cs="Arial"/>
                <w:b/>
                <w:sz w:val="24"/>
                <w:szCs w:val="24"/>
                <w:lang w:val="es-ES" w:eastAsia="es-ES"/>
              </w:rPr>
              <w:t>, tenesmo vesical,</w:t>
            </w:r>
          </w:p>
          <w:p w14:paraId="23C20347" w14:textId="77777777" w:rsidR="006A0FDF" w:rsidRPr="006A0FDF" w:rsidRDefault="006A0FDF" w:rsidP="006A0FDF">
            <w:pPr>
              <w:spacing w:after="0" w:line="240" w:lineRule="auto"/>
              <w:rPr>
                <w:rFonts w:ascii="Arial" w:eastAsia="Times New Roman" w:hAnsi="Arial" w:cs="Arial"/>
                <w:sz w:val="24"/>
                <w:szCs w:val="24"/>
                <w:lang w:val="es-ES" w:eastAsia="es-ES"/>
              </w:rPr>
            </w:pPr>
            <w:r w:rsidRPr="006A0FDF">
              <w:rPr>
                <w:rFonts w:ascii="Arial" w:eastAsia="Times New Roman" w:hAnsi="Arial" w:cs="Arial"/>
                <w:b/>
                <w:sz w:val="24"/>
                <w:szCs w:val="24"/>
                <w:lang w:val="es-ES" w:eastAsia="es-ES"/>
              </w:rPr>
              <w:lastRenderedPageBreak/>
              <w:t>caracteres de la orina: color entre blanco y amarillo, volumen abundante,</w:t>
            </w:r>
          </w:p>
        </w:tc>
      </w:tr>
      <w:tr w:rsidR="006A0FDF" w:rsidRPr="006A0FDF" w14:paraId="64484B05" w14:textId="77777777" w:rsidTr="00174BCD">
        <w:tc>
          <w:tcPr>
            <w:tcW w:w="3119" w:type="dxa"/>
            <w:shd w:val="clear" w:color="auto" w:fill="auto"/>
          </w:tcPr>
          <w:p w14:paraId="76071EBC"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lastRenderedPageBreak/>
              <w:t xml:space="preserve">Aparato Genital: criptorquidia, fimosis, función sexual, sangrado genital, flujo o leucorrea, dolor ginecológico, prurito </w:t>
            </w:r>
            <w:proofErr w:type="spellStart"/>
            <w:r w:rsidRPr="006A0FDF">
              <w:rPr>
                <w:rFonts w:ascii="Arial" w:eastAsia="Times New Roman" w:hAnsi="Arial" w:cs="Arial"/>
                <w:sz w:val="24"/>
                <w:szCs w:val="24"/>
                <w:lang w:val="es-ES" w:eastAsia="es-ES"/>
              </w:rPr>
              <w:t>vulvar</w:t>
            </w:r>
            <w:proofErr w:type="spellEnd"/>
            <w:r w:rsidRPr="006A0FDF">
              <w:rPr>
                <w:rFonts w:ascii="Arial" w:eastAsia="Times New Roman" w:hAnsi="Arial" w:cs="Arial"/>
                <w:sz w:val="24"/>
                <w:szCs w:val="24"/>
                <w:lang w:val="es-ES" w:eastAsia="es-ES"/>
              </w:rPr>
              <w:t>.</w:t>
            </w:r>
          </w:p>
        </w:tc>
        <w:tc>
          <w:tcPr>
            <w:tcW w:w="7088" w:type="dxa"/>
            <w:shd w:val="clear" w:color="auto" w:fill="auto"/>
          </w:tcPr>
          <w:p w14:paraId="0A33120E"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tc>
      </w:tr>
      <w:tr w:rsidR="006A0FDF" w:rsidRPr="006A0FDF" w14:paraId="6BFF2D2F" w14:textId="77777777" w:rsidTr="00174BCD">
        <w:tc>
          <w:tcPr>
            <w:tcW w:w="3119" w:type="dxa"/>
            <w:shd w:val="clear" w:color="auto" w:fill="auto"/>
          </w:tcPr>
          <w:p w14:paraId="4472F7E7"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Aparato Hematológico: datos clínicos de anemia (palidez, astenia, adinamia y otros), hemorragias, adenopatías, esplenomegalia.</w:t>
            </w:r>
          </w:p>
        </w:tc>
        <w:tc>
          <w:tcPr>
            <w:tcW w:w="7088" w:type="dxa"/>
            <w:shd w:val="clear" w:color="auto" w:fill="auto"/>
          </w:tcPr>
          <w:p w14:paraId="099D20C7"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astenia,</w:t>
            </w:r>
          </w:p>
        </w:tc>
      </w:tr>
      <w:tr w:rsidR="006A0FDF" w:rsidRPr="006A0FDF" w14:paraId="6B8FC464" w14:textId="77777777" w:rsidTr="00174BCD">
        <w:tc>
          <w:tcPr>
            <w:tcW w:w="3119" w:type="dxa"/>
            <w:shd w:val="clear" w:color="auto" w:fill="auto"/>
          </w:tcPr>
          <w:p w14:paraId="37755B70"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Sistema Endócrino: bocio, letargia, </w:t>
            </w:r>
            <w:proofErr w:type="spellStart"/>
            <w:r w:rsidRPr="006A0FDF">
              <w:rPr>
                <w:rFonts w:ascii="Arial" w:eastAsia="Times New Roman" w:hAnsi="Arial" w:cs="Arial"/>
                <w:sz w:val="24"/>
                <w:szCs w:val="24"/>
                <w:lang w:val="es-ES" w:eastAsia="es-ES"/>
              </w:rPr>
              <w:t>bradipsiquia</w:t>
            </w:r>
            <w:proofErr w:type="spellEnd"/>
            <w:r w:rsidRPr="006A0FDF">
              <w:rPr>
                <w:rFonts w:ascii="Arial" w:eastAsia="Times New Roman" w:hAnsi="Arial" w:cs="Arial"/>
                <w:sz w:val="24"/>
                <w:szCs w:val="24"/>
                <w:lang w:val="es-ES" w:eastAsia="es-ES"/>
              </w:rPr>
              <w:t xml:space="preserve"> (</w:t>
            </w:r>
            <w:proofErr w:type="spellStart"/>
            <w:r w:rsidRPr="006A0FDF">
              <w:rPr>
                <w:rFonts w:ascii="Arial" w:eastAsia="Times New Roman" w:hAnsi="Arial" w:cs="Arial"/>
                <w:sz w:val="24"/>
                <w:szCs w:val="24"/>
                <w:lang w:val="es-ES" w:eastAsia="es-ES"/>
              </w:rPr>
              <w:t>lalia</w:t>
            </w:r>
            <w:proofErr w:type="spellEnd"/>
            <w:r w:rsidRPr="006A0FDF">
              <w:rPr>
                <w:rFonts w:ascii="Arial" w:eastAsia="Times New Roman" w:hAnsi="Arial" w:cs="Arial"/>
                <w:sz w:val="24"/>
                <w:szCs w:val="24"/>
                <w:lang w:val="es-ES" w:eastAsia="es-ES"/>
              </w:rPr>
              <w:t xml:space="preserve">), intolerancia calor/frio, nerviosismo, </w:t>
            </w:r>
            <w:proofErr w:type="spellStart"/>
            <w:r w:rsidRPr="006A0FDF">
              <w:rPr>
                <w:rFonts w:ascii="Arial" w:eastAsia="Times New Roman" w:hAnsi="Arial" w:cs="Arial"/>
                <w:sz w:val="24"/>
                <w:szCs w:val="24"/>
                <w:lang w:val="es-ES" w:eastAsia="es-ES"/>
              </w:rPr>
              <w:t>hiperquinesis</w:t>
            </w:r>
            <w:proofErr w:type="spellEnd"/>
            <w:r w:rsidRPr="006A0FDF">
              <w:rPr>
                <w:rFonts w:ascii="Arial" w:eastAsia="Times New Roman" w:hAnsi="Arial" w:cs="Arial"/>
                <w:sz w:val="24"/>
                <w:szCs w:val="24"/>
                <w:lang w:val="es-ES" w:eastAsia="es-ES"/>
              </w:rPr>
              <w:t xml:space="preserve">, características sexuales, galactorrea, amenorrea, ginecomastia, obesidad, </w:t>
            </w:r>
            <w:proofErr w:type="spellStart"/>
            <w:r w:rsidRPr="006A0FDF">
              <w:rPr>
                <w:rFonts w:ascii="Arial" w:eastAsia="Times New Roman" w:hAnsi="Arial" w:cs="Arial"/>
                <w:sz w:val="24"/>
                <w:szCs w:val="24"/>
                <w:lang w:val="es-ES" w:eastAsia="es-ES"/>
              </w:rPr>
              <w:t>ruborización</w:t>
            </w:r>
            <w:proofErr w:type="spellEnd"/>
            <w:r w:rsidRPr="006A0FDF">
              <w:rPr>
                <w:rFonts w:ascii="Arial" w:eastAsia="Times New Roman" w:hAnsi="Arial" w:cs="Arial"/>
                <w:sz w:val="24"/>
                <w:szCs w:val="24"/>
                <w:lang w:val="es-ES" w:eastAsia="es-ES"/>
              </w:rPr>
              <w:t>.</w:t>
            </w:r>
          </w:p>
        </w:tc>
        <w:tc>
          <w:tcPr>
            <w:tcW w:w="7088" w:type="dxa"/>
            <w:shd w:val="clear" w:color="auto" w:fill="auto"/>
          </w:tcPr>
          <w:p w14:paraId="2C4198CD"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b/>
                <w:sz w:val="24"/>
                <w:szCs w:val="24"/>
                <w:lang w:val="es-ES" w:eastAsia="es-ES"/>
              </w:rPr>
              <w:t xml:space="preserve">Letargia, </w:t>
            </w:r>
            <w:proofErr w:type="spellStart"/>
            <w:r w:rsidRPr="006A0FDF">
              <w:rPr>
                <w:rFonts w:ascii="Arial" w:eastAsia="Times New Roman" w:hAnsi="Arial" w:cs="Arial"/>
                <w:b/>
                <w:sz w:val="24"/>
                <w:szCs w:val="24"/>
                <w:lang w:val="es-ES" w:eastAsia="es-ES"/>
              </w:rPr>
              <w:t>bradipsiquia</w:t>
            </w:r>
            <w:proofErr w:type="spellEnd"/>
            <w:r w:rsidRPr="006A0FDF">
              <w:rPr>
                <w:rFonts w:ascii="Arial" w:eastAsia="Times New Roman" w:hAnsi="Arial" w:cs="Arial"/>
                <w:b/>
                <w:sz w:val="24"/>
                <w:szCs w:val="24"/>
                <w:lang w:val="es-ES" w:eastAsia="es-ES"/>
              </w:rPr>
              <w:t xml:space="preserve">, nerviosismo, </w:t>
            </w:r>
            <w:proofErr w:type="spellStart"/>
            <w:r w:rsidRPr="006A0FDF">
              <w:rPr>
                <w:rFonts w:ascii="Arial" w:eastAsia="Times New Roman" w:hAnsi="Arial" w:cs="Arial"/>
                <w:b/>
                <w:sz w:val="24"/>
                <w:szCs w:val="24"/>
                <w:lang w:val="es-ES" w:eastAsia="es-ES"/>
              </w:rPr>
              <w:t>hiperquinesis</w:t>
            </w:r>
            <w:proofErr w:type="spellEnd"/>
            <w:r w:rsidRPr="006A0FDF">
              <w:rPr>
                <w:rFonts w:ascii="Arial" w:eastAsia="Times New Roman" w:hAnsi="Arial" w:cs="Arial"/>
                <w:sz w:val="24"/>
                <w:szCs w:val="24"/>
                <w:lang w:val="es-ES" w:eastAsia="es-ES"/>
              </w:rPr>
              <w:t>,</w:t>
            </w:r>
          </w:p>
        </w:tc>
      </w:tr>
      <w:tr w:rsidR="006A0FDF" w:rsidRPr="006A0FDF" w14:paraId="4170CF04" w14:textId="77777777" w:rsidTr="00174BCD">
        <w:tc>
          <w:tcPr>
            <w:tcW w:w="3119" w:type="dxa"/>
            <w:shd w:val="clear" w:color="auto" w:fill="auto"/>
          </w:tcPr>
          <w:p w14:paraId="056E1AF4"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lastRenderedPageBreak/>
              <w:t xml:space="preserve">Sistema Osteomuscular: ganglios, </w:t>
            </w:r>
            <w:proofErr w:type="spellStart"/>
            <w:r w:rsidRPr="006A0FDF">
              <w:rPr>
                <w:rFonts w:ascii="Arial" w:eastAsia="Times New Roman" w:hAnsi="Arial" w:cs="Arial"/>
                <w:sz w:val="24"/>
                <w:szCs w:val="24"/>
                <w:lang w:val="es-ES" w:eastAsia="es-ES"/>
              </w:rPr>
              <w:t>fotosensibilidad</w:t>
            </w:r>
            <w:proofErr w:type="spellEnd"/>
            <w:r w:rsidRPr="006A0FDF">
              <w:rPr>
                <w:rFonts w:ascii="Arial" w:eastAsia="Times New Roman" w:hAnsi="Arial" w:cs="Arial"/>
                <w:sz w:val="24"/>
                <w:szCs w:val="24"/>
                <w:lang w:val="es-ES" w:eastAsia="es-ES"/>
              </w:rPr>
              <w:t xml:space="preserve"> artralgias/mialgias, </w:t>
            </w:r>
            <w:proofErr w:type="spellStart"/>
            <w:r w:rsidRPr="006A0FDF">
              <w:rPr>
                <w:rFonts w:ascii="Arial" w:eastAsia="Times New Roman" w:hAnsi="Arial" w:cs="Arial"/>
                <w:sz w:val="24"/>
                <w:szCs w:val="24"/>
                <w:lang w:val="es-ES" w:eastAsia="es-ES"/>
              </w:rPr>
              <w:t>Raynaud</w:t>
            </w:r>
            <w:proofErr w:type="spellEnd"/>
            <w:r w:rsidRPr="006A0FDF">
              <w:rPr>
                <w:rFonts w:ascii="Arial" w:eastAsia="Times New Roman" w:hAnsi="Arial" w:cs="Arial"/>
                <w:sz w:val="24"/>
                <w:szCs w:val="24"/>
                <w:lang w:val="es-ES" w:eastAsia="es-ES"/>
              </w:rPr>
              <w:t>.</w:t>
            </w:r>
          </w:p>
        </w:tc>
        <w:tc>
          <w:tcPr>
            <w:tcW w:w="7088" w:type="dxa"/>
            <w:shd w:val="clear" w:color="auto" w:fill="auto"/>
          </w:tcPr>
          <w:p w14:paraId="6C0CC866"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 xml:space="preserve">artralgias/mialgias, </w:t>
            </w:r>
            <w:proofErr w:type="spellStart"/>
            <w:r w:rsidRPr="006A0FDF">
              <w:rPr>
                <w:rFonts w:ascii="Arial" w:eastAsia="Times New Roman" w:hAnsi="Arial" w:cs="Arial"/>
                <w:b/>
                <w:sz w:val="24"/>
                <w:szCs w:val="24"/>
                <w:lang w:val="es-ES" w:eastAsia="es-ES"/>
              </w:rPr>
              <w:t>Raynaud</w:t>
            </w:r>
            <w:proofErr w:type="spellEnd"/>
            <w:r w:rsidRPr="006A0FDF">
              <w:rPr>
                <w:rFonts w:ascii="Arial" w:eastAsia="Times New Roman" w:hAnsi="Arial" w:cs="Arial"/>
                <w:b/>
                <w:sz w:val="24"/>
                <w:szCs w:val="24"/>
                <w:lang w:val="es-ES" w:eastAsia="es-ES"/>
              </w:rPr>
              <w:t>.</w:t>
            </w:r>
          </w:p>
        </w:tc>
      </w:tr>
      <w:tr w:rsidR="006A0FDF" w:rsidRPr="006A0FDF" w14:paraId="44952902" w14:textId="77777777" w:rsidTr="00174BCD">
        <w:tc>
          <w:tcPr>
            <w:tcW w:w="3119" w:type="dxa"/>
            <w:shd w:val="clear" w:color="auto" w:fill="auto"/>
          </w:tcPr>
          <w:p w14:paraId="1FC29DE7"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Sistema Nervioso: cefalea, síncope, convulsiones, déficit transitorio, vértigo, confusión y obnubilación, vigilia/sueño, parálisis, marcha y equilibrio, sensibilidad.</w:t>
            </w:r>
          </w:p>
        </w:tc>
        <w:tc>
          <w:tcPr>
            <w:tcW w:w="7088" w:type="dxa"/>
            <w:shd w:val="clear" w:color="auto" w:fill="auto"/>
          </w:tcPr>
          <w:p w14:paraId="08306B68"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Vértigo, derrame, sensibilidad.</w:t>
            </w:r>
          </w:p>
        </w:tc>
      </w:tr>
      <w:tr w:rsidR="006A0FDF" w:rsidRPr="006A0FDF" w14:paraId="1BEBB6EB" w14:textId="77777777" w:rsidTr="00174BCD">
        <w:tc>
          <w:tcPr>
            <w:tcW w:w="3119" w:type="dxa"/>
            <w:shd w:val="clear" w:color="auto" w:fill="auto"/>
          </w:tcPr>
          <w:p w14:paraId="2952FC5B"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Sistema Sensorial: visión, agudeza, borrosa, diplopía, fosfenos, dolor ocular, fotofobia, xeroftalmia, amaurosis, otalgia, otorrea y </w:t>
            </w:r>
            <w:proofErr w:type="spellStart"/>
            <w:r w:rsidRPr="006A0FDF">
              <w:rPr>
                <w:rFonts w:ascii="Arial" w:eastAsia="Times New Roman" w:hAnsi="Arial" w:cs="Arial"/>
                <w:sz w:val="24"/>
                <w:szCs w:val="24"/>
                <w:lang w:val="es-ES" w:eastAsia="es-ES"/>
              </w:rPr>
              <w:t>otorragia</w:t>
            </w:r>
            <w:proofErr w:type="spellEnd"/>
            <w:r w:rsidRPr="006A0FDF">
              <w:rPr>
                <w:rFonts w:ascii="Arial" w:eastAsia="Times New Roman" w:hAnsi="Arial" w:cs="Arial"/>
                <w:sz w:val="24"/>
                <w:szCs w:val="24"/>
                <w:lang w:val="es-ES" w:eastAsia="es-ES"/>
              </w:rPr>
              <w:t xml:space="preserve">, hipoacusia, </w:t>
            </w:r>
            <w:proofErr w:type="spellStart"/>
            <w:r w:rsidRPr="006A0FDF">
              <w:rPr>
                <w:rFonts w:ascii="Arial" w:eastAsia="Times New Roman" w:hAnsi="Arial" w:cs="Arial"/>
                <w:sz w:val="24"/>
                <w:szCs w:val="24"/>
                <w:lang w:val="es-ES" w:eastAsia="es-ES"/>
              </w:rPr>
              <w:t>tinitus</w:t>
            </w:r>
            <w:proofErr w:type="spellEnd"/>
            <w:r w:rsidRPr="006A0FDF">
              <w:rPr>
                <w:rFonts w:ascii="Arial" w:eastAsia="Times New Roman" w:hAnsi="Arial" w:cs="Arial"/>
                <w:sz w:val="24"/>
                <w:szCs w:val="24"/>
                <w:lang w:val="es-ES" w:eastAsia="es-ES"/>
              </w:rPr>
              <w:t xml:space="preserve">, olfacción, epistaxis, secreción, </w:t>
            </w:r>
            <w:proofErr w:type="spellStart"/>
            <w:r w:rsidRPr="006A0FDF">
              <w:rPr>
                <w:rFonts w:ascii="Arial" w:eastAsia="Times New Roman" w:hAnsi="Arial" w:cs="Arial"/>
                <w:sz w:val="24"/>
                <w:szCs w:val="24"/>
                <w:lang w:val="es-ES" w:eastAsia="es-ES"/>
              </w:rPr>
              <w:t>geusis</w:t>
            </w:r>
            <w:proofErr w:type="spellEnd"/>
            <w:r w:rsidRPr="006A0FDF">
              <w:rPr>
                <w:rFonts w:ascii="Arial" w:eastAsia="Times New Roman" w:hAnsi="Arial" w:cs="Arial"/>
                <w:sz w:val="24"/>
                <w:szCs w:val="24"/>
                <w:lang w:val="es-ES" w:eastAsia="es-ES"/>
              </w:rPr>
              <w:t>, garganta (dolor) Fonación</w:t>
            </w:r>
          </w:p>
        </w:tc>
        <w:tc>
          <w:tcPr>
            <w:tcW w:w="7088" w:type="dxa"/>
            <w:shd w:val="clear" w:color="auto" w:fill="auto"/>
          </w:tcPr>
          <w:p w14:paraId="6FA80599"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 xml:space="preserve">Visión borrosa, fosfenos, xeroftalmia, </w:t>
            </w:r>
            <w:proofErr w:type="spellStart"/>
            <w:r w:rsidRPr="006A0FDF">
              <w:rPr>
                <w:rFonts w:ascii="Arial" w:eastAsia="Times New Roman" w:hAnsi="Arial" w:cs="Arial"/>
                <w:b/>
                <w:sz w:val="24"/>
                <w:szCs w:val="24"/>
                <w:lang w:val="es-ES" w:eastAsia="es-ES"/>
              </w:rPr>
              <w:t>tinitus</w:t>
            </w:r>
            <w:proofErr w:type="spellEnd"/>
            <w:r w:rsidRPr="006A0FDF">
              <w:rPr>
                <w:rFonts w:ascii="Arial" w:eastAsia="Times New Roman" w:hAnsi="Arial" w:cs="Arial"/>
                <w:b/>
                <w:sz w:val="24"/>
                <w:szCs w:val="24"/>
                <w:lang w:val="es-ES" w:eastAsia="es-ES"/>
              </w:rPr>
              <w:t>,</w:t>
            </w:r>
          </w:p>
        </w:tc>
      </w:tr>
      <w:tr w:rsidR="006A0FDF" w:rsidRPr="006A0FDF" w14:paraId="3CBFEC04" w14:textId="77777777" w:rsidTr="00174BCD">
        <w:tc>
          <w:tcPr>
            <w:tcW w:w="3119" w:type="dxa"/>
            <w:shd w:val="clear" w:color="auto" w:fill="auto"/>
          </w:tcPr>
          <w:p w14:paraId="3CD5246C"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Psicosomático: personalidad, ansiedad, depresión, afectividad, emotividad, amnesia, voluntad, , atención, ideación suicida, delirios.</w:t>
            </w:r>
          </w:p>
        </w:tc>
        <w:tc>
          <w:tcPr>
            <w:tcW w:w="7088" w:type="dxa"/>
            <w:shd w:val="clear" w:color="auto" w:fill="auto"/>
          </w:tcPr>
          <w:p w14:paraId="57E30EE9"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emotividad, amnesia, ideación suicida.</w:t>
            </w:r>
          </w:p>
        </w:tc>
      </w:tr>
    </w:tbl>
    <w:p w14:paraId="29CE3A75"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p w14:paraId="67A56EA5" w14:textId="77777777" w:rsidR="006A0FDF" w:rsidRPr="006A0FDF" w:rsidRDefault="006A0FDF" w:rsidP="006A0FDF">
      <w:pPr>
        <w:spacing w:after="0" w:line="240" w:lineRule="auto"/>
        <w:jc w:val="both"/>
        <w:rPr>
          <w:rFonts w:ascii="Tahoma" w:eastAsia="Times New Roman" w:hAnsi="Tahoma" w:cs="Tahoma"/>
          <w:sz w:val="28"/>
          <w:szCs w:val="28"/>
          <w:lang w:val="es-ES" w:eastAsia="es-ES"/>
        </w:rPr>
      </w:pPr>
    </w:p>
    <w:p w14:paraId="5092AF78" w14:textId="77777777" w:rsidR="006A0FDF" w:rsidRPr="006A0FDF" w:rsidRDefault="006A0FDF" w:rsidP="006A0FDF">
      <w:pPr>
        <w:spacing w:after="0" w:line="240" w:lineRule="auto"/>
        <w:jc w:val="both"/>
        <w:rPr>
          <w:rFonts w:ascii="Tahoma" w:eastAsia="Times New Roman" w:hAnsi="Tahoma" w:cs="Tahoma"/>
          <w:sz w:val="28"/>
          <w:szCs w:val="28"/>
          <w:lang w:val="es-ES" w:eastAsia="es-ES"/>
        </w:rPr>
      </w:pPr>
    </w:p>
    <w:p w14:paraId="6CCF98F6" w14:textId="77777777" w:rsidR="00B17F2D" w:rsidRDefault="00B17F2D" w:rsidP="006A0FDF">
      <w:pPr>
        <w:spacing w:after="0" w:line="240" w:lineRule="auto"/>
        <w:jc w:val="both"/>
        <w:rPr>
          <w:rFonts w:ascii="Tahoma" w:eastAsia="Times New Roman" w:hAnsi="Tahoma" w:cs="Tahoma"/>
          <w:sz w:val="28"/>
          <w:szCs w:val="28"/>
          <w:u w:val="single"/>
          <w:lang w:val="es-ES" w:eastAsia="es-ES"/>
        </w:rPr>
      </w:pPr>
    </w:p>
    <w:p w14:paraId="17B21290" w14:textId="77777777" w:rsidR="00B17F2D" w:rsidRDefault="00B17F2D" w:rsidP="006A0FDF">
      <w:pPr>
        <w:spacing w:after="0" w:line="240" w:lineRule="auto"/>
        <w:jc w:val="both"/>
        <w:rPr>
          <w:rFonts w:ascii="Arial" w:eastAsia="Times New Roman" w:hAnsi="Arial" w:cs="Arial"/>
          <w:sz w:val="24"/>
          <w:szCs w:val="24"/>
          <w:u w:val="single"/>
          <w:lang w:val="es-ES" w:eastAsia="es-ES"/>
        </w:rPr>
      </w:pPr>
    </w:p>
    <w:p w14:paraId="26626E47" w14:textId="1EE37952" w:rsidR="006A0FDF" w:rsidRPr="006A0FDF" w:rsidRDefault="006A0FDF" w:rsidP="006A0FDF">
      <w:pPr>
        <w:spacing w:after="0" w:line="240" w:lineRule="auto"/>
        <w:jc w:val="both"/>
        <w:rPr>
          <w:rFonts w:ascii="Arial" w:eastAsia="Times New Roman" w:hAnsi="Arial" w:cs="Arial"/>
          <w:sz w:val="24"/>
          <w:szCs w:val="24"/>
          <w:u w:val="single"/>
          <w:lang w:val="es-ES" w:eastAsia="es-ES"/>
        </w:rPr>
      </w:pPr>
      <w:r w:rsidRPr="006A0FDF">
        <w:rPr>
          <w:rFonts w:ascii="Arial" w:eastAsia="Times New Roman" w:hAnsi="Arial" w:cs="Arial"/>
          <w:sz w:val="24"/>
          <w:szCs w:val="24"/>
          <w:u w:val="single"/>
          <w:lang w:val="es-ES" w:eastAsia="es-ES"/>
        </w:rPr>
        <w:lastRenderedPageBreak/>
        <w:t>EXPLORACIÓN FÍSICA:</w:t>
      </w:r>
    </w:p>
    <w:p w14:paraId="292D71E9"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284"/>
      </w:tblGrid>
      <w:tr w:rsidR="006A0FDF" w:rsidRPr="006A0FDF" w14:paraId="4E2A87F5" w14:textId="77777777" w:rsidTr="00174BCD">
        <w:trPr>
          <w:trHeight w:val="933"/>
        </w:trPr>
        <w:tc>
          <w:tcPr>
            <w:tcW w:w="4923" w:type="dxa"/>
            <w:shd w:val="clear" w:color="auto" w:fill="auto"/>
          </w:tcPr>
          <w:p w14:paraId="4F77C27F"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1.- FC: </w:t>
            </w:r>
          </w:p>
          <w:p w14:paraId="406D6D96"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2.- TA: </w:t>
            </w:r>
          </w:p>
          <w:p w14:paraId="4111D91A"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3.- FR:</w:t>
            </w:r>
          </w:p>
          <w:p w14:paraId="64C28A78"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4.- Temperatura:</w:t>
            </w:r>
          </w:p>
        </w:tc>
        <w:tc>
          <w:tcPr>
            <w:tcW w:w="5284" w:type="dxa"/>
            <w:shd w:val="clear" w:color="auto" w:fill="auto"/>
          </w:tcPr>
          <w:p w14:paraId="1646F723" w14:textId="694AF239"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5.- Peso </w:t>
            </w:r>
            <w:r w:rsidR="00B17F2D" w:rsidRPr="006A0FDF">
              <w:rPr>
                <w:rFonts w:ascii="Arial" w:eastAsia="Times New Roman" w:hAnsi="Arial" w:cs="Arial"/>
                <w:sz w:val="24"/>
                <w:szCs w:val="24"/>
                <w:lang w:val="es-ES" w:eastAsia="es-ES"/>
              </w:rPr>
              <w:t xml:space="preserve">actual </w:t>
            </w:r>
            <w:r w:rsidR="00B17F2D" w:rsidRPr="00B17F2D">
              <w:rPr>
                <w:rFonts w:ascii="Arial" w:eastAsia="Times New Roman" w:hAnsi="Arial" w:cs="Arial"/>
                <w:b/>
                <w:sz w:val="24"/>
                <w:szCs w:val="24"/>
                <w:lang w:val="es-ES" w:eastAsia="es-ES"/>
              </w:rPr>
              <w:t>70</w:t>
            </w:r>
          </w:p>
          <w:p w14:paraId="3B83AF84" w14:textId="02B55E25"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6.- Peso </w:t>
            </w:r>
            <w:r w:rsidR="00B17F2D" w:rsidRPr="006A0FDF">
              <w:rPr>
                <w:rFonts w:ascii="Arial" w:eastAsia="Times New Roman" w:hAnsi="Arial" w:cs="Arial"/>
                <w:sz w:val="24"/>
                <w:szCs w:val="24"/>
                <w:lang w:val="es-ES" w:eastAsia="es-ES"/>
              </w:rPr>
              <w:t xml:space="preserve">anterior </w:t>
            </w:r>
            <w:r w:rsidR="00B17F2D" w:rsidRPr="00B17F2D">
              <w:rPr>
                <w:rFonts w:ascii="Arial" w:eastAsia="Times New Roman" w:hAnsi="Arial" w:cs="Arial"/>
                <w:b/>
                <w:sz w:val="24"/>
                <w:szCs w:val="24"/>
                <w:lang w:val="es-ES" w:eastAsia="es-ES"/>
              </w:rPr>
              <w:t>100</w:t>
            </w:r>
          </w:p>
          <w:p w14:paraId="45F11E77" w14:textId="58C529DA"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7.- Peso ideal </w:t>
            </w:r>
            <w:r w:rsidRPr="006A0FDF">
              <w:rPr>
                <w:rFonts w:ascii="Arial" w:eastAsia="Times New Roman" w:hAnsi="Arial" w:cs="Arial"/>
                <w:b/>
                <w:sz w:val="24"/>
                <w:szCs w:val="24"/>
                <w:lang w:val="es-ES" w:eastAsia="es-ES"/>
              </w:rPr>
              <w:t>60</w:t>
            </w:r>
            <w:r w:rsidRPr="006A0FDF">
              <w:rPr>
                <w:rFonts w:ascii="Arial" w:eastAsia="Times New Roman" w:hAnsi="Arial" w:cs="Arial"/>
                <w:sz w:val="24"/>
                <w:szCs w:val="24"/>
                <w:lang w:val="es-ES" w:eastAsia="es-ES"/>
              </w:rPr>
              <w:t xml:space="preserve">  </w:t>
            </w:r>
          </w:p>
        </w:tc>
      </w:tr>
    </w:tbl>
    <w:p w14:paraId="50AE9BD8" w14:textId="77777777" w:rsidR="006A0FDF" w:rsidRPr="006A0FDF" w:rsidRDefault="006A0FDF" w:rsidP="006A0FDF">
      <w:pPr>
        <w:spacing w:after="0" w:line="240" w:lineRule="auto"/>
        <w:jc w:val="both"/>
        <w:rPr>
          <w:rFonts w:ascii="Tahoma" w:eastAsia="Times New Roman" w:hAnsi="Tahoma" w:cs="Tahoma"/>
          <w:sz w:val="16"/>
          <w:szCs w:val="16"/>
          <w:lang w:val="es-ES" w:eastAsia="es-ES"/>
        </w:rPr>
      </w:pPr>
    </w:p>
    <w:p w14:paraId="0DB03F25" w14:textId="77777777" w:rsidR="00B17F2D" w:rsidRDefault="00B17F2D" w:rsidP="006A0FDF">
      <w:pPr>
        <w:spacing w:after="0" w:line="240" w:lineRule="auto"/>
        <w:jc w:val="both"/>
        <w:rPr>
          <w:rFonts w:ascii="Tahoma" w:eastAsia="Times New Roman" w:hAnsi="Tahoma" w:cs="Tahoma"/>
          <w:sz w:val="28"/>
          <w:szCs w:val="28"/>
          <w:u w:val="single"/>
          <w:lang w:val="es-ES" w:eastAsia="es-ES"/>
        </w:rPr>
      </w:pPr>
    </w:p>
    <w:p w14:paraId="559D7F24" w14:textId="257ED4A3" w:rsidR="006A0FDF" w:rsidRPr="006A0FDF" w:rsidRDefault="006A0FDF" w:rsidP="006A0FDF">
      <w:pPr>
        <w:spacing w:after="0" w:line="240" w:lineRule="auto"/>
        <w:jc w:val="both"/>
        <w:rPr>
          <w:rFonts w:ascii="Arial" w:eastAsia="Times New Roman" w:hAnsi="Arial" w:cs="Arial"/>
          <w:sz w:val="24"/>
          <w:szCs w:val="24"/>
          <w:u w:val="single"/>
          <w:lang w:val="es-ES" w:eastAsia="es-ES"/>
        </w:rPr>
      </w:pPr>
      <w:r w:rsidRPr="006A0FDF">
        <w:rPr>
          <w:rFonts w:ascii="Arial" w:eastAsia="Times New Roman" w:hAnsi="Arial" w:cs="Arial"/>
          <w:sz w:val="24"/>
          <w:szCs w:val="24"/>
          <w:u w:val="single"/>
          <w:lang w:val="es-ES" w:eastAsia="es-ES"/>
        </w:rPr>
        <w:t>EXPLORACIÓN POR REGIONES:</w:t>
      </w:r>
    </w:p>
    <w:p w14:paraId="16236178"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6"/>
      </w:tblGrid>
      <w:tr w:rsidR="006A0FDF" w:rsidRPr="006A0FDF" w14:paraId="0E44DBFA" w14:textId="77777777" w:rsidTr="00174BCD">
        <w:trPr>
          <w:trHeight w:val="1871"/>
        </w:trPr>
        <w:tc>
          <w:tcPr>
            <w:tcW w:w="2694" w:type="dxa"/>
            <w:shd w:val="clear" w:color="auto" w:fill="auto"/>
          </w:tcPr>
          <w:p w14:paraId="665F06D1"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Cabeza </w:t>
            </w:r>
          </w:p>
        </w:tc>
        <w:tc>
          <w:tcPr>
            <w:tcW w:w="6946" w:type="dxa"/>
            <w:shd w:val="clear" w:color="auto" w:fill="auto"/>
          </w:tcPr>
          <w:p w14:paraId="6695720A"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 xml:space="preserve">Cabeza de forma redonda con una cicatriz en el lado de la sien izquierda desde hace 38 años </w:t>
            </w:r>
          </w:p>
        </w:tc>
      </w:tr>
      <w:tr w:rsidR="006A0FDF" w:rsidRPr="006A0FDF" w14:paraId="55710745" w14:textId="77777777" w:rsidTr="00174BCD">
        <w:trPr>
          <w:trHeight w:val="1871"/>
        </w:trPr>
        <w:tc>
          <w:tcPr>
            <w:tcW w:w="2694" w:type="dxa"/>
            <w:shd w:val="clear" w:color="auto" w:fill="auto"/>
          </w:tcPr>
          <w:p w14:paraId="02B7C058"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Cuello </w:t>
            </w:r>
          </w:p>
        </w:tc>
        <w:tc>
          <w:tcPr>
            <w:tcW w:w="6946" w:type="dxa"/>
            <w:shd w:val="clear" w:color="auto" w:fill="auto"/>
          </w:tcPr>
          <w:p w14:paraId="5E5A9E20"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 xml:space="preserve">Cuello corto con verrugas que le salieron al mismo tiempo que le diagnosticaron diabetes desde hace 15 años </w:t>
            </w:r>
          </w:p>
        </w:tc>
      </w:tr>
      <w:tr w:rsidR="006A0FDF" w:rsidRPr="006A0FDF" w14:paraId="5F2BDE00" w14:textId="77777777" w:rsidTr="00174BCD">
        <w:trPr>
          <w:trHeight w:val="1871"/>
        </w:trPr>
        <w:tc>
          <w:tcPr>
            <w:tcW w:w="2694" w:type="dxa"/>
            <w:shd w:val="clear" w:color="auto" w:fill="auto"/>
          </w:tcPr>
          <w:p w14:paraId="6C30C425"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Tórax</w:t>
            </w:r>
          </w:p>
        </w:tc>
        <w:tc>
          <w:tcPr>
            <w:tcW w:w="6946" w:type="dxa"/>
            <w:shd w:val="clear" w:color="auto" w:fill="auto"/>
          </w:tcPr>
          <w:p w14:paraId="25E1B6BB"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 xml:space="preserve">Tórax normal </w:t>
            </w:r>
          </w:p>
        </w:tc>
      </w:tr>
      <w:tr w:rsidR="006A0FDF" w:rsidRPr="006A0FDF" w14:paraId="0C190A7F" w14:textId="77777777" w:rsidTr="00174BCD">
        <w:trPr>
          <w:trHeight w:val="1871"/>
        </w:trPr>
        <w:tc>
          <w:tcPr>
            <w:tcW w:w="2694" w:type="dxa"/>
            <w:shd w:val="clear" w:color="auto" w:fill="auto"/>
          </w:tcPr>
          <w:p w14:paraId="30F09D70"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lastRenderedPageBreak/>
              <w:t xml:space="preserve">Abdomen </w:t>
            </w:r>
          </w:p>
        </w:tc>
        <w:tc>
          <w:tcPr>
            <w:tcW w:w="6946" w:type="dxa"/>
            <w:shd w:val="clear" w:color="auto" w:fill="auto"/>
          </w:tcPr>
          <w:p w14:paraId="19D499B2"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 xml:space="preserve">Normal </w:t>
            </w:r>
          </w:p>
        </w:tc>
      </w:tr>
      <w:tr w:rsidR="006A0FDF" w:rsidRPr="006A0FDF" w14:paraId="40CDD3AB" w14:textId="77777777" w:rsidTr="00174BCD">
        <w:trPr>
          <w:trHeight w:val="1871"/>
        </w:trPr>
        <w:tc>
          <w:tcPr>
            <w:tcW w:w="2694" w:type="dxa"/>
            <w:shd w:val="clear" w:color="auto" w:fill="auto"/>
          </w:tcPr>
          <w:p w14:paraId="37B472E5"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Miembros </w:t>
            </w:r>
          </w:p>
        </w:tc>
        <w:tc>
          <w:tcPr>
            <w:tcW w:w="6946" w:type="dxa"/>
            <w:shd w:val="clear" w:color="auto" w:fill="auto"/>
          </w:tcPr>
          <w:p w14:paraId="20A87CFB"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 xml:space="preserve">Miembros toraxicos: brazos largo normal cicatriz en el brazo izquierdo a la altura del hombro </w:t>
            </w:r>
          </w:p>
          <w:p w14:paraId="7ACF6F17"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 xml:space="preserve">Miembros pélvicos: piernas largo normal, uñas gruesas. </w:t>
            </w:r>
          </w:p>
          <w:p w14:paraId="02E5B142" w14:textId="77777777" w:rsidR="006A0FDF" w:rsidRPr="006A0FDF" w:rsidRDefault="006A0FDF" w:rsidP="006A0FDF">
            <w:pPr>
              <w:spacing w:after="0" w:line="240" w:lineRule="auto"/>
              <w:jc w:val="both"/>
              <w:rPr>
                <w:rFonts w:ascii="Arial" w:eastAsia="Times New Roman" w:hAnsi="Arial" w:cs="Arial"/>
                <w:b/>
                <w:sz w:val="24"/>
                <w:szCs w:val="24"/>
                <w:lang w:val="es-ES" w:eastAsia="es-ES"/>
              </w:rPr>
            </w:pPr>
          </w:p>
        </w:tc>
      </w:tr>
      <w:tr w:rsidR="006A0FDF" w:rsidRPr="006A0FDF" w14:paraId="50F59CBE" w14:textId="77777777" w:rsidTr="00174BCD">
        <w:trPr>
          <w:trHeight w:val="1871"/>
        </w:trPr>
        <w:tc>
          <w:tcPr>
            <w:tcW w:w="2694" w:type="dxa"/>
            <w:shd w:val="clear" w:color="auto" w:fill="auto"/>
          </w:tcPr>
          <w:p w14:paraId="333E24C9"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r w:rsidRPr="006A0FDF">
              <w:rPr>
                <w:rFonts w:ascii="Arial" w:eastAsia="Times New Roman" w:hAnsi="Arial" w:cs="Arial"/>
                <w:sz w:val="24"/>
                <w:szCs w:val="24"/>
                <w:lang w:val="es-ES" w:eastAsia="es-ES"/>
              </w:rPr>
              <w:t xml:space="preserve">Genitales </w:t>
            </w:r>
          </w:p>
        </w:tc>
        <w:tc>
          <w:tcPr>
            <w:tcW w:w="6946" w:type="dxa"/>
            <w:shd w:val="clear" w:color="auto" w:fill="auto"/>
          </w:tcPr>
          <w:p w14:paraId="7215FF72" w14:textId="77777777" w:rsidR="006A0FDF" w:rsidRPr="006A0FDF" w:rsidRDefault="006A0FDF" w:rsidP="006A0FDF">
            <w:pPr>
              <w:spacing w:after="0" w:line="240" w:lineRule="auto"/>
              <w:jc w:val="center"/>
              <w:rPr>
                <w:rFonts w:ascii="Arial" w:eastAsia="Times New Roman" w:hAnsi="Arial" w:cs="Arial"/>
                <w:b/>
                <w:sz w:val="24"/>
                <w:szCs w:val="24"/>
                <w:lang w:val="es-ES" w:eastAsia="es-ES"/>
              </w:rPr>
            </w:pPr>
            <w:r w:rsidRPr="006A0FDF">
              <w:rPr>
                <w:rFonts w:ascii="Arial" w:eastAsia="Times New Roman" w:hAnsi="Arial" w:cs="Arial"/>
                <w:b/>
                <w:sz w:val="24"/>
                <w:szCs w:val="24"/>
                <w:lang w:val="es-ES" w:eastAsia="es-ES"/>
              </w:rPr>
              <w:t xml:space="preserve">Se defiere valoración </w:t>
            </w:r>
          </w:p>
        </w:tc>
      </w:tr>
    </w:tbl>
    <w:p w14:paraId="798B0740" w14:textId="77777777" w:rsidR="006A0FDF" w:rsidRPr="006A0FDF" w:rsidRDefault="006A0FDF" w:rsidP="006A0FDF">
      <w:pPr>
        <w:spacing w:after="0" w:line="240" w:lineRule="auto"/>
        <w:jc w:val="both"/>
        <w:rPr>
          <w:rFonts w:ascii="Arial" w:eastAsia="Times New Roman" w:hAnsi="Arial" w:cs="Arial"/>
          <w:sz w:val="24"/>
          <w:szCs w:val="24"/>
          <w:lang w:val="es-ES" w:eastAsia="es-ES"/>
        </w:rPr>
      </w:pPr>
    </w:p>
    <w:p w14:paraId="0B559489" w14:textId="77777777" w:rsidR="006A0FDF" w:rsidRPr="00B17F2D" w:rsidRDefault="006A0FDF" w:rsidP="00AF6BB7">
      <w:pPr>
        <w:jc w:val="center"/>
        <w:rPr>
          <w:rFonts w:ascii="Arial" w:hAnsi="Arial" w:cs="Arial"/>
          <w:sz w:val="24"/>
          <w:szCs w:val="24"/>
        </w:rPr>
      </w:pPr>
    </w:p>
    <w:p w14:paraId="63FB7598" w14:textId="77777777" w:rsidR="006A0FDF" w:rsidRPr="00B17F2D" w:rsidRDefault="006A0FDF" w:rsidP="00AF6BB7">
      <w:pPr>
        <w:jc w:val="center"/>
        <w:rPr>
          <w:rFonts w:ascii="Arial" w:hAnsi="Arial" w:cs="Arial"/>
          <w:sz w:val="24"/>
          <w:szCs w:val="24"/>
        </w:rPr>
      </w:pPr>
    </w:p>
    <w:p w14:paraId="3382566E" w14:textId="77777777" w:rsidR="006A0FDF" w:rsidRDefault="006A0FDF" w:rsidP="00AF6BB7">
      <w:pPr>
        <w:jc w:val="center"/>
        <w:rPr>
          <w:rFonts w:ascii="Arial Black" w:hAnsi="Arial Black"/>
          <w:sz w:val="32"/>
          <w:szCs w:val="32"/>
        </w:rPr>
      </w:pPr>
    </w:p>
    <w:p w14:paraId="231FBE56" w14:textId="77777777" w:rsidR="006A0FDF" w:rsidRDefault="006A0FDF" w:rsidP="00AF6BB7">
      <w:pPr>
        <w:jc w:val="center"/>
        <w:rPr>
          <w:rFonts w:ascii="Arial Black" w:hAnsi="Arial Black"/>
          <w:sz w:val="32"/>
          <w:szCs w:val="32"/>
        </w:rPr>
      </w:pPr>
    </w:p>
    <w:p w14:paraId="0A5951ED" w14:textId="77777777" w:rsidR="006A0FDF" w:rsidRDefault="006A0FDF" w:rsidP="00AF6BB7">
      <w:pPr>
        <w:jc w:val="center"/>
        <w:rPr>
          <w:rFonts w:ascii="Arial Black" w:hAnsi="Arial Black"/>
          <w:sz w:val="32"/>
          <w:szCs w:val="32"/>
        </w:rPr>
      </w:pPr>
    </w:p>
    <w:p w14:paraId="78E27F7D" w14:textId="3DB6683E" w:rsidR="00B17F2D" w:rsidRPr="00FE4D2A" w:rsidRDefault="00B17F2D" w:rsidP="00FE4D2A">
      <w:pPr>
        <w:jc w:val="center"/>
        <w:rPr>
          <w:rFonts w:ascii="Arial" w:hAnsi="Arial" w:cs="Arial"/>
          <w:b/>
          <w:sz w:val="40"/>
          <w:szCs w:val="24"/>
        </w:rPr>
      </w:pPr>
      <w:r w:rsidRPr="00B17F2D">
        <w:rPr>
          <w:rFonts w:ascii="Arial" w:hAnsi="Arial" w:cs="Arial"/>
          <w:b/>
          <w:sz w:val="40"/>
          <w:szCs w:val="24"/>
        </w:rPr>
        <w:lastRenderedPageBreak/>
        <w:t>I</w:t>
      </w:r>
      <w:r w:rsidR="00FE4D2A">
        <w:rPr>
          <w:rFonts w:ascii="Arial" w:hAnsi="Arial" w:cs="Arial"/>
          <w:b/>
          <w:sz w:val="40"/>
          <w:szCs w:val="24"/>
        </w:rPr>
        <w:t>nvestigac</w:t>
      </w:r>
      <w:r w:rsidRPr="00B17F2D">
        <w:rPr>
          <w:rFonts w:ascii="Arial" w:hAnsi="Arial" w:cs="Arial"/>
          <w:b/>
          <w:sz w:val="40"/>
          <w:szCs w:val="24"/>
        </w:rPr>
        <w:t>ión</w:t>
      </w:r>
    </w:p>
    <w:p w14:paraId="706B2427" w14:textId="77777777" w:rsidR="00B17F2D" w:rsidRPr="00FE4D2A" w:rsidRDefault="00B17F2D" w:rsidP="00FE4D2A">
      <w:pPr>
        <w:spacing w:after="0"/>
        <w:jc w:val="both"/>
        <w:rPr>
          <w:rFonts w:ascii="Arial" w:hAnsi="Arial" w:cs="Arial"/>
          <w:b/>
          <w:sz w:val="28"/>
          <w:szCs w:val="24"/>
        </w:rPr>
      </w:pPr>
      <w:r w:rsidRPr="00FE4D2A">
        <w:rPr>
          <w:rFonts w:ascii="Arial" w:hAnsi="Arial" w:cs="Arial"/>
          <w:b/>
          <w:sz w:val="28"/>
          <w:szCs w:val="24"/>
        </w:rPr>
        <w:t>Dolor de cabeza</w:t>
      </w:r>
    </w:p>
    <w:p w14:paraId="75CB14DC" w14:textId="77777777" w:rsidR="00B17F2D" w:rsidRPr="00B17F2D" w:rsidRDefault="00B17F2D" w:rsidP="00FE4D2A">
      <w:pPr>
        <w:spacing w:after="0"/>
        <w:jc w:val="both"/>
        <w:rPr>
          <w:rFonts w:ascii="Arial" w:hAnsi="Arial" w:cs="Arial"/>
          <w:sz w:val="24"/>
          <w:szCs w:val="24"/>
        </w:rPr>
      </w:pPr>
      <w:r w:rsidRPr="00B17F2D">
        <w:rPr>
          <w:rFonts w:ascii="Arial" w:hAnsi="Arial" w:cs="Arial"/>
          <w:sz w:val="24"/>
          <w:szCs w:val="24"/>
        </w:rPr>
        <w:t>Es un dolor o molestia en la cabeza, el cuero cabelludo o el cuello. Las causas graves de los dolores de cabeza son raras. La mayoría de las personas con dolores de cabeza se pueden sentir mucho mejor haciendo cambios en su estilo de vida, aprendiendo formas de relajarse y, algunas veces, tomando medicamentos.</w:t>
      </w:r>
    </w:p>
    <w:p w14:paraId="0AEC3B4E" w14:textId="77777777" w:rsidR="00B17F2D" w:rsidRPr="00B17F2D" w:rsidRDefault="00B17F2D" w:rsidP="00FE4D2A">
      <w:pPr>
        <w:spacing w:after="0"/>
        <w:jc w:val="both"/>
        <w:rPr>
          <w:rFonts w:ascii="Arial" w:hAnsi="Arial" w:cs="Arial"/>
          <w:sz w:val="24"/>
          <w:szCs w:val="24"/>
        </w:rPr>
      </w:pPr>
    </w:p>
    <w:p w14:paraId="23ABCAB9" w14:textId="77777777" w:rsidR="00B17F2D" w:rsidRPr="00B17F2D" w:rsidRDefault="00B17F2D" w:rsidP="00FE4D2A">
      <w:pPr>
        <w:spacing w:after="0"/>
        <w:jc w:val="both"/>
        <w:rPr>
          <w:rFonts w:ascii="Arial" w:hAnsi="Arial" w:cs="Arial"/>
          <w:b/>
          <w:sz w:val="24"/>
          <w:szCs w:val="24"/>
        </w:rPr>
      </w:pPr>
      <w:r w:rsidRPr="00B17F2D">
        <w:rPr>
          <w:rFonts w:ascii="Arial" w:hAnsi="Arial" w:cs="Arial"/>
          <w:b/>
          <w:sz w:val="24"/>
          <w:szCs w:val="24"/>
        </w:rPr>
        <w:t>Causas</w:t>
      </w:r>
    </w:p>
    <w:p w14:paraId="108CD534" w14:textId="77777777" w:rsidR="00B17F2D" w:rsidRPr="00B17F2D" w:rsidRDefault="00B17F2D" w:rsidP="00FE4D2A">
      <w:pPr>
        <w:spacing w:after="0"/>
        <w:jc w:val="both"/>
        <w:rPr>
          <w:rFonts w:ascii="Arial" w:hAnsi="Arial" w:cs="Arial"/>
          <w:sz w:val="24"/>
          <w:szCs w:val="24"/>
        </w:rPr>
      </w:pPr>
      <w:r w:rsidRPr="00B17F2D">
        <w:rPr>
          <w:rFonts w:ascii="Arial" w:hAnsi="Arial" w:cs="Arial"/>
          <w:sz w:val="24"/>
          <w:szCs w:val="24"/>
        </w:rPr>
        <w:t>El tipo de dolor de cabeza más común es la cefalea tensional. Es causado por tensión muscular en los hombros, el cuello, el cuero cabelludo y la mandíbula. Una cefalea tensional:</w:t>
      </w:r>
    </w:p>
    <w:p w14:paraId="627903C3" w14:textId="19C9DF2E" w:rsidR="00B17F2D" w:rsidRPr="00B17F2D" w:rsidRDefault="00B17F2D" w:rsidP="00FE4D2A">
      <w:pPr>
        <w:spacing w:after="0"/>
        <w:jc w:val="both"/>
        <w:rPr>
          <w:rFonts w:ascii="Arial" w:hAnsi="Arial" w:cs="Arial"/>
          <w:sz w:val="24"/>
          <w:szCs w:val="24"/>
        </w:rPr>
      </w:pPr>
      <w:r w:rsidRPr="00B17F2D">
        <w:rPr>
          <w:rFonts w:ascii="Arial" w:hAnsi="Arial" w:cs="Arial"/>
          <w:sz w:val="24"/>
          <w:szCs w:val="24"/>
        </w:rPr>
        <w:t>Puede estar relacionada con el estrés, la depresión, la ansiedad, un traumatismo craneal o sostener la cabeza y el cuello en una posición anormal.</w:t>
      </w:r>
    </w:p>
    <w:p w14:paraId="57923EA8" w14:textId="77777777" w:rsidR="00B17F2D" w:rsidRPr="00B17F2D" w:rsidRDefault="00B17F2D" w:rsidP="00FE4D2A">
      <w:pPr>
        <w:spacing w:after="0"/>
        <w:jc w:val="both"/>
        <w:rPr>
          <w:rFonts w:ascii="Arial" w:hAnsi="Arial" w:cs="Arial"/>
          <w:sz w:val="24"/>
          <w:szCs w:val="24"/>
        </w:rPr>
      </w:pPr>
      <w:r w:rsidRPr="00B17F2D">
        <w:rPr>
          <w:rFonts w:ascii="Arial" w:hAnsi="Arial" w:cs="Arial"/>
          <w:sz w:val="24"/>
          <w:szCs w:val="24"/>
        </w:rPr>
        <w:t>Tiende a darse en ambos lados de la cabeza. A menudo comienza en la parte posterior de la cabeza y se propaga hacia delante. El dolor puede ser sordo u opresivo, como una banda apretada o una prensa. Es posible que se sienta dolor y rigidez en los hombros, el cuello y la mandíbula.</w:t>
      </w:r>
    </w:p>
    <w:p w14:paraId="207AA5AC" w14:textId="77777777" w:rsidR="00B17F2D" w:rsidRPr="00B17F2D" w:rsidRDefault="00B17F2D" w:rsidP="00FE4D2A">
      <w:pPr>
        <w:spacing w:after="0"/>
        <w:jc w:val="both"/>
        <w:rPr>
          <w:rFonts w:ascii="Arial" w:hAnsi="Arial" w:cs="Arial"/>
          <w:sz w:val="24"/>
          <w:szCs w:val="24"/>
        </w:rPr>
      </w:pPr>
      <w:r w:rsidRPr="00B17F2D">
        <w:rPr>
          <w:rFonts w:ascii="Arial" w:hAnsi="Arial" w:cs="Arial"/>
          <w:sz w:val="24"/>
          <w:szCs w:val="24"/>
        </w:rPr>
        <w:t>Una cefalea migrañosa implica un dolor punzante, palpitante o pulsátil, y se encuentra en un lado de la cabeza. Generalmente ocurre con otros síntomas, como cambios en la visión, sensibilidad al ruido o a la luz o náuseas. Con una migraña:</w:t>
      </w:r>
    </w:p>
    <w:p w14:paraId="5A79B4C6" w14:textId="70839437" w:rsidR="00B17F2D" w:rsidRPr="00B17F2D" w:rsidRDefault="00B17F2D" w:rsidP="00FE4D2A">
      <w:pPr>
        <w:spacing w:after="0"/>
        <w:jc w:val="both"/>
        <w:rPr>
          <w:rFonts w:ascii="Arial" w:hAnsi="Arial" w:cs="Arial"/>
          <w:sz w:val="24"/>
          <w:szCs w:val="24"/>
        </w:rPr>
      </w:pPr>
      <w:r w:rsidRPr="00B17F2D">
        <w:rPr>
          <w:rFonts w:ascii="Arial" w:hAnsi="Arial" w:cs="Arial"/>
          <w:sz w:val="24"/>
          <w:szCs w:val="24"/>
        </w:rPr>
        <w:t xml:space="preserve">La cefalea puede asociarse con un "aura". Este es un grupo de síntomas de advertencia que se inician antes del dolor de cabeza. </w:t>
      </w:r>
    </w:p>
    <w:p w14:paraId="0A18E713" w14:textId="77777777" w:rsidR="00B17F2D" w:rsidRPr="00B17F2D" w:rsidRDefault="00B17F2D" w:rsidP="00FE4D2A">
      <w:pPr>
        <w:spacing w:after="0"/>
        <w:jc w:val="both"/>
        <w:rPr>
          <w:rFonts w:ascii="Arial" w:hAnsi="Arial" w:cs="Arial"/>
          <w:sz w:val="24"/>
          <w:szCs w:val="24"/>
        </w:rPr>
      </w:pPr>
      <w:r w:rsidRPr="00B17F2D">
        <w:rPr>
          <w:rFonts w:ascii="Arial" w:hAnsi="Arial" w:cs="Arial"/>
          <w:sz w:val="24"/>
          <w:szCs w:val="24"/>
        </w:rPr>
        <w:t>El dolor generalmente empeora a medida que usted trata de desplazarse de un lugar a otro.</w:t>
      </w:r>
    </w:p>
    <w:p w14:paraId="786580E4" w14:textId="77777777" w:rsidR="00B17F2D" w:rsidRPr="00B17F2D" w:rsidRDefault="00B17F2D" w:rsidP="00FE4D2A">
      <w:pPr>
        <w:spacing w:after="0"/>
        <w:jc w:val="both"/>
        <w:rPr>
          <w:rFonts w:ascii="Arial" w:hAnsi="Arial" w:cs="Arial"/>
          <w:sz w:val="24"/>
          <w:szCs w:val="24"/>
        </w:rPr>
      </w:pPr>
      <w:r w:rsidRPr="00B17F2D">
        <w:rPr>
          <w:rFonts w:ascii="Arial" w:hAnsi="Arial" w:cs="Arial"/>
          <w:sz w:val="24"/>
          <w:szCs w:val="24"/>
        </w:rPr>
        <w:t xml:space="preserve">Las migrañas se pueden desencadenar por alimentos como el chocolate, ciertos quesos o el glutamato </w:t>
      </w:r>
      <w:proofErr w:type="spellStart"/>
      <w:r w:rsidRPr="00B17F2D">
        <w:rPr>
          <w:rFonts w:ascii="Arial" w:hAnsi="Arial" w:cs="Arial"/>
          <w:sz w:val="24"/>
          <w:szCs w:val="24"/>
        </w:rPr>
        <w:t>monosódico</w:t>
      </w:r>
      <w:proofErr w:type="spellEnd"/>
      <w:r w:rsidRPr="00B17F2D">
        <w:rPr>
          <w:rFonts w:ascii="Arial" w:hAnsi="Arial" w:cs="Arial"/>
          <w:sz w:val="24"/>
          <w:szCs w:val="24"/>
        </w:rPr>
        <w:t xml:space="preserve"> (</w:t>
      </w:r>
      <w:proofErr w:type="spellStart"/>
      <w:r w:rsidRPr="00B17F2D">
        <w:rPr>
          <w:rFonts w:ascii="Arial" w:hAnsi="Arial" w:cs="Arial"/>
          <w:sz w:val="24"/>
          <w:szCs w:val="24"/>
        </w:rPr>
        <w:t>GMS</w:t>
      </w:r>
      <w:proofErr w:type="spellEnd"/>
      <w:r w:rsidRPr="00B17F2D">
        <w:rPr>
          <w:rFonts w:ascii="Arial" w:hAnsi="Arial" w:cs="Arial"/>
          <w:sz w:val="24"/>
          <w:szCs w:val="24"/>
        </w:rPr>
        <w:t>). La abstinencia de cafeína, la falta de sueño y el alcohol también pueden desencadenarlos.</w:t>
      </w:r>
    </w:p>
    <w:p w14:paraId="690EA57C" w14:textId="77777777" w:rsidR="00B17F2D" w:rsidRPr="00B17F2D" w:rsidRDefault="00B17F2D" w:rsidP="00FE4D2A">
      <w:pPr>
        <w:spacing w:after="0"/>
        <w:jc w:val="both"/>
        <w:rPr>
          <w:rFonts w:ascii="Arial" w:hAnsi="Arial" w:cs="Arial"/>
          <w:sz w:val="24"/>
          <w:szCs w:val="24"/>
        </w:rPr>
      </w:pPr>
      <w:r w:rsidRPr="00B17F2D">
        <w:rPr>
          <w:rFonts w:ascii="Arial" w:hAnsi="Arial" w:cs="Arial"/>
          <w:sz w:val="24"/>
          <w:szCs w:val="24"/>
        </w:rPr>
        <w:t>Los dolores de cabeza de rebote, dolores de cabeza que continúan reapareciendo. Pueden ocurrir a raíz del consumo excesivo de analgésicos para otros dolores de cabeza como migraña o dolores de cabeza tensionales. Por esta razón, también se pueden llamar dolores de cabeza por el consumo excesivo de medicinas. La gente que toma analgésicos más de 3 días a la semana de manera regular puede desarrollar este tipo de dolor de cabeza.</w:t>
      </w:r>
    </w:p>
    <w:p w14:paraId="58832135" w14:textId="4FD6808E" w:rsidR="00FE4D2A" w:rsidRDefault="00FE4D2A" w:rsidP="00FE4D2A">
      <w:pPr>
        <w:spacing w:after="0"/>
        <w:jc w:val="both"/>
        <w:rPr>
          <w:rFonts w:ascii="Arial" w:hAnsi="Arial" w:cs="Arial"/>
          <w:b/>
          <w:sz w:val="28"/>
          <w:szCs w:val="24"/>
        </w:rPr>
      </w:pPr>
    </w:p>
    <w:p w14:paraId="730E9489" w14:textId="77777777" w:rsidR="00FE4D2A" w:rsidRDefault="00FE4D2A" w:rsidP="00FE4D2A">
      <w:pPr>
        <w:spacing w:after="0"/>
        <w:jc w:val="both"/>
        <w:rPr>
          <w:rFonts w:ascii="Arial" w:hAnsi="Arial" w:cs="Arial"/>
          <w:b/>
          <w:sz w:val="28"/>
          <w:szCs w:val="32"/>
        </w:rPr>
      </w:pPr>
    </w:p>
    <w:p w14:paraId="0E493DCF" w14:textId="0EB53371" w:rsidR="00FE4D2A" w:rsidRPr="00FE4D2A" w:rsidRDefault="00FE4D2A" w:rsidP="00FE4D2A">
      <w:pPr>
        <w:spacing w:after="0"/>
        <w:jc w:val="both"/>
        <w:rPr>
          <w:rFonts w:ascii="Arial" w:hAnsi="Arial" w:cs="Arial"/>
          <w:b/>
          <w:sz w:val="28"/>
          <w:szCs w:val="32"/>
        </w:rPr>
      </w:pPr>
      <w:r w:rsidRPr="00FE4D2A">
        <w:rPr>
          <w:rFonts w:ascii="Arial" w:hAnsi="Arial" w:cs="Arial"/>
          <w:b/>
          <w:sz w:val="28"/>
          <w:szCs w:val="32"/>
        </w:rPr>
        <w:lastRenderedPageBreak/>
        <w:t>Náuseas y vómitos en adultos</w:t>
      </w:r>
    </w:p>
    <w:p w14:paraId="7B7264DE" w14:textId="77777777" w:rsidR="00FE4D2A" w:rsidRDefault="00FE4D2A" w:rsidP="00FE4D2A">
      <w:pPr>
        <w:spacing w:after="0"/>
        <w:jc w:val="both"/>
        <w:rPr>
          <w:rFonts w:ascii="Arial" w:hAnsi="Arial" w:cs="Arial"/>
          <w:sz w:val="24"/>
          <w:szCs w:val="32"/>
        </w:rPr>
      </w:pPr>
      <w:r w:rsidRPr="00FE4D2A">
        <w:rPr>
          <w:rFonts w:ascii="Arial" w:hAnsi="Arial" w:cs="Arial"/>
          <w:sz w:val="24"/>
          <w:szCs w:val="32"/>
        </w:rPr>
        <w:t>Náuseas es la sensación de tener ganas de vomitar. Con frecuencia se la denomin</w:t>
      </w:r>
      <w:r>
        <w:rPr>
          <w:rFonts w:ascii="Arial" w:hAnsi="Arial" w:cs="Arial"/>
          <w:sz w:val="24"/>
          <w:szCs w:val="32"/>
        </w:rPr>
        <w:t>a "estar enfermo del estómago".</w:t>
      </w:r>
    </w:p>
    <w:p w14:paraId="2B84CD91" w14:textId="2BA531C0"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Vomitar o trasbocar es forzar los contenidos del estómago a subir a través del esófago y salir por la boca.</w:t>
      </w:r>
    </w:p>
    <w:p w14:paraId="20CEF697" w14:textId="77777777" w:rsidR="00FE4D2A" w:rsidRPr="00FE4D2A" w:rsidRDefault="00FE4D2A" w:rsidP="00FE4D2A">
      <w:pPr>
        <w:spacing w:after="0"/>
        <w:jc w:val="both"/>
        <w:rPr>
          <w:rFonts w:ascii="Arial" w:hAnsi="Arial" w:cs="Arial"/>
          <w:sz w:val="24"/>
          <w:szCs w:val="32"/>
        </w:rPr>
      </w:pPr>
    </w:p>
    <w:p w14:paraId="3ED6BA33" w14:textId="77777777" w:rsidR="00FE4D2A" w:rsidRPr="00FE4D2A" w:rsidRDefault="00FE4D2A" w:rsidP="00FE4D2A">
      <w:pPr>
        <w:spacing w:after="0"/>
        <w:jc w:val="both"/>
        <w:rPr>
          <w:rFonts w:ascii="Arial" w:hAnsi="Arial" w:cs="Arial"/>
          <w:b/>
          <w:sz w:val="24"/>
          <w:szCs w:val="32"/>
        </w:rPr>
      </w:pPr>
      <w:r w:rsidRPr="00FE4D2A">
        <w:rPr>
          <w:rFonts w:ascii="Arial" w:hAnsi="Arial" w:cs="Arial"/>
          <w:b/>
          <w:sz w:val="24"/>
          <w:szCs w:val="32"/>
        </w:rPr>
        <w:t>Causas</w:t>
      </w:r>
    </w:p>
    <w:p w14:paraId="4EB20AF9" w14:textId="77777777"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Los problemas comunes que pueden causar náuseas y vómitos incluyen:</w:t>
      </w:r>
    </w:p>
    <w:p w14:paraId="1E0D048E" w14:textId="6E949BD8"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Alergias a los alimentos</w:t>
      </w:r>
    </w:p>
    <w:p w14:paraId="74746ED6" w14:textId="77777777"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Infecciones estomacales o intestinales, como la "gastroenteritis vírica epidémica" o la intoxicación alimentaria</w:t>
      </w:r>
    </w:p>
    <w:p w14:paraId="31CCEAE0" w14:textId="77777777"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 xml:space="preserve">Devolución de los contenidos estomacales (alimento o líquido) (también llamado reflujo gastroesofágico o </w:t>
      </w:r>
      <w:proofErr w:type="spellStart"/>
      <w:r w:rsidRPr="00FE4D2A">
        <w:rPr>
          <w:rFonts w:ascii="Arial" w:hAnsi="Arial" w:cs="Arial"/>
          <w:sz w:val="24"/>
          <w:szCs w:val="32"/>
        </w:rPr>
        <w:t>ERGE</w:t>
      </w:r>
      <w:proofErr w:type="spellEnd"/>
      <w:r w:rsidRPr="00FE4D2A">
        <w:rPr>
          <w:rFonts w:ascii="Arial" w:hAnsi="Arial" w:cs="Arial"/>
          <w:sz w:val="24"/>
          <w:szCs w:val="32"/>
        </w:rPr>
        <w:t>)</w:t>
      </w:r>
    </w:p>
    <w:p w14:paraId="1D5B52D7" w14:textId="77777777"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Medicamentos o tratamientos, como la quimioterapia o la radioterapia para el cáncer</w:t>
      </w:r>
    </w:p>
    <w:p w14:paraId="5385D62D" w14:textId="77777777"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Migrañas</w:t>
      </w:r>
    </w:p>
    <w:p w14:paraId="50764E8B" w14:textId="77777777"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Náuseas matutinas durante el embarazo</w:t>
      </w:r>
    </w:p>
    <w:p w14:paraId="65B00E4C" w14:textId="77777777"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Mareo o mareo por movimiento</w:t>
      </w:r>
    </w:p>
    <w:p w14:paraId="2E2177B7" w14:textId="77777777"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Dolor intenso, como el causado por los cálculos renales</w:t>
      </w:r>
    </w:p>
    <w:p w14:paraId="54FA75DB" w14:textId="77777777"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Consumo excesivo de marihuana</w:t>
      </w:r>
    </w:p>
    <w:p w14:paraId="75412AA7" w14:textId="77777777" w:rsidR="00FE4D2A" w:rsidRDefault="00FE4D2A" w:rsidP="00FE4D2A">
      <w:pPr>
        <w:spacing w:after="0"/>
        <w:jc w:val="both"/>
        <w:rPr>
          <w:rFonts w:ascii="Arial" w:hAnsi="Arial" w:cs="Arial"/>
          <w:sz w:val="24"/>
          <w:szCs w:val="32"/>
        </w:rPr>
      </w:pPr>
      <w:r w:rsidRPr="00FE4D2A">
        <w:rPr>
          <w:rFonts w:ascii="Arial" w:hAnsi="Arial" w:cs="Arial"/>
          <w:sz w:val="24"/>
          <w:szCs w:val="32"/>
        </w:rPr>
        <w:t>Las náuseas y los vómitos también pueden ser un signo de advertencia inicial de probl</w:t>
      </w:r>
      <w:r>
        <w:rPr>
          <w:rFonts w:ascii="Arial" w:hAnsi="Arial" w:cs="Arial"/>
          <w:sz w:val="24"/>
          <w:szCs w:val="32"/>
        </w:rPr>
        <w:t>emas de salud más serios, como:</w:t>
      </w:r>
    </w:p>
    <w:p w14:paraId="2A13E32E" w14:textId="24192F88"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Apendicitis</w:t>
      </w:r>
    </w:p>
    <w:p w14:paraId="57FF2930" w14:textId="77777777"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Obstrucción intestinal</w:t>
      </w:r>
    </w:p>
    <w:p w14:paraId="72DBE93B" w14:textId="77777777"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Cáncer o un tumor</w:t>
      </w:r>
    </w:p>
    <w:p w14:paraId="798F719E" w14:textId="77777777" w:rsidR="00FE4D2A" w:rsidRPr="00FE4D2A" w:rsidRDefault="00FE4D2A" w:rsidP="00FE4D2A">
      <w:pPr>
        <w:spacing w:after="0"/>
        <w:jc w:val="both"/>
        <w:rPr>
          <w:rFonts w:ascii="Arial" w:hAnsi="Arial" w:cs="Arial"/>
          <w:sz w:val="24"/>
          <w:szCs w:val="32"/>
        </w:rPr>
      </w:pPr>
      <w:r w:rsidRPr="00FE4D2A">
        <w:rPr>
          <w:rFonts w:ascii="Arial" w:hAnsi="Arial" w:cs="Arial"/>
          <w:sz w:val="24"/>
          <w:szCs w:val="32"/>
        </w:rPr>
        <w:t>Ingestión de un fármaco o tóxico, especialmente por parte de los niños</w:t>
      </w:r>
    </w:p>
    <w:p w14:paraId="218AC3F4" w14:textId="0F06BDE7" w:rsidR="00B17F2D" w:rsidRPr="00FE4D2A" w:rsidRDefault="00FE4D2A" w:rsidP="00FE4D2A">
      <w:pPr>
        <w:spacing w:after="0"/>
        <w:jc w:val="both"/>
        <w:rPr>
          <w:rFonts w:ascii="Arial" w:hAnsi="Arial" w:cs="Arial"/>
          <w:sz w:val="24"/>
          <w:szCs w:val="32"/>
        </w:rPr>
      </w:pPr>
      <w:r w:rsidRPr="00FE4D2A">
        <w:rPr>
          <w:rFonts w:ascii="Arial" w:hAnsi="Arial" w:cs="Arial"/>
          <w:sz w:val="24"/>
          <w:szCs w:val="32"/>
        </w:rPr>
        <w:t>Úlceras en el revestimiento del estómago o el intestino delgado</w:t>
      </w:r>
    </w:p>
    <w:p w14:paraId="5C7D6A4B" w14:textId="77777777" w:rsidR="00FE4D2A" w:rsidRDefault="00FE4D2A" w:rsidP="00FE4D2A">
      <w:pPr>
        <w:spacing w:before="675" w:after="225" w:line="630" w:lineRule="atLeast"/>
        <w:outlineLvl w:val="1"/>
        <w:rPr>
          <w:rFonts w:ascii="Arial" w:eastAsia="Times New Roman" w:hAnsi="Arial" w:cs="Arial"/>
          <w:b/>
          <w:bCs/>
          <w:color w:val="231F20"/>
          <w:sz w:val="28"/>
          <w:szCs w:val="57"/>
          <w:lang w:val="es-ES"/>
        </w:rPr>
      </w:pPr>
      <w:bookmarkStart w:id="1" w:name="causas"/>
    </w:p>
    <w:p w14:paraId="4E086C24" w14:textId="77777777" w:rsidR="00FE4D2A" w:rsidRDefault="00FE4D2A" w:rsidP="00FE4D2A">
      <w:pPr>
        <w:spacing w:before="675" w:after="225" w:line="630" w:lineRule="atLeast"/>
        <w:outlineLvl w:val="1"/>
        <w:rPr>
          <w:rFonts w:ascii="Arial" w:eastAsia="Times New Roman" w:hAnsi="Arial" w:cs="Arial"/>
          <w:b/>
          <w:bCs/>
          <w:color w:val="231F20"/>
          <w:sz w:val="28"/>
          <w:szCs w:val="57"/>
          <w:lang w:val="es-ES"/>
        </w:rPr>
      </w:pPr>
      <w:r w:rsidRPr="00FE4D2A">
        <w:rPr>
          <w:rFonts w:ascii="Arial" w:eastAsia="Times New Roman" w:hAnsi="Arial" w:cs="Arial"/>
          <w:b/>
          <w:bCs/>
          <w:color w:val="231F20"/>
          <w:sz w:val="28"/>
          <w:szCs w:val="57"/>
          <w:lang w:val="es-ES"/>
        </w:rPr>
        <w:lastRenderedPageBreak/>
        <w:t>dolor abdominal</w:t>
      </w:r>
      <w:bookmarkEnd w:id="1"/>
    </w:p>
    <w:p w14:paraId="62AAFBD8" w14:textId="4F215D63" w:rsidR="00FE4D2A" w:rsidRPr="00FE4D2A" w:rsidRDefault="00FE4D2A" w:rsidP="00FE4D2A">
      <w:pPr>
        <w:spacing w:before="675" w:after="225" w:line="630" w:lineRule="atLeast"/>
        <w:outlineLvl w:val="1"/>
        <w:rPr>
          <w:rFonts w:ascii="Arial" w:eastAsia="Times New Roman" w:hAnsi="Arial" w:cs="Arial"/>
          <w:b/>
          <w:bCs/>
          <w:color w:val="231F20"/>
          <w:sz w:val="28"/>
          <w:szCs w:val="57"/>
          <w:lang w:val="es-ES"/>
        </w:rPr>
      </w:pPr>
      <w:r>
        <w:rPr>
          <w:rFonts w:ascii="Arial" w:eastAsia="Times New Roman" w:hAnsi="Arial" w:cs="Arial"/>
          <w:color w:val="231F20"/>
          <w:sz w:val="24"/>
          <w:szCs w:val="27"/>
          <w:lang w:val="es-ES"/>
        </w:rPr>
        <w:t>So</w:t>
      </w:r>
      <w:r w:rsidRPr="00FE4D2A">
        <w:rPr>
          <w:rFonts w:ascii="Arial" w:eastAsia="Times New Roman" w:hAnsi="Arial" w:cs="Arial"/>
          <w:color w:val="231F20"/>
          <w:sz w:val="24"/>
          <w:szCs w:val="27"/>
          <w:lang w:val="es-ES"/>
        </w:rPr>
        <w:t>n muchas las afecciones que pueden causar dolor abdominal. Sin embargo, las causas principales son infecciones, crecimientos anormales, inflamación, obstrucción (oclusión) y trastornos intestinales.</w:t>
      </w:r>
    </w:p>
    <w:p w14:paraId="2C7D6FAE" w14:textId="2E6BA385" w:rsidR="00FE4D2A" w:rsidRPr="00FE4D2A" w:rsidRDefault="00FE4D2A" w:rsidP="00FE4D2A">
      <w:pPr>
        <w:spacing w:after="0" w:line="390" w:lineRule="atLeast"/>
        <w:jc w:val="both"/>
        <w:rPr>
          <w:rFonts w:ascii="Arial" w:eastAsia="Times New Roman" w:hAnsi="Arial" w:cs="Arial"/>
          <w:color w:val="231F20"/>
          <w:sz w:val="24"/>
          <w:szCs w:val="27"/>
          <w:lang w:val="es-ES"/>
        </w:rPr>
      </w:pPr>
      <w:r w:rsidRPr="00FE4D2A">
        <w:rPr>
          <w:rFonts w:ascii="Arial" w:eastAsia="Times New Roman" w:hAnsi="Arial" w:cs="Arial"/>
          <w:color w:val="231F20"/>
          <w:sz w:val="24"/>
          <w:szCs w:val="27"/>
          <w:lang w:val="es-ES"/>
        </w:rPr>
        <w:t>Las infecciones en la garganta, los intestinos y la sangre pueden causar que las bacterias entren al tracto digestivo y ocasionar dolor abdominal. Estas infecciones también pueden causar diarrea o estreñimiento por los cambios en la digestión. Los cólicos asociados con la menstruación también son una posible fuente de dolor en la parte baja del abdomen, pero lo más común es que causen dolor pélvico.</w:t>
      </w:r>
    </w:p>
    <w:p w14:paraId="633226B9" w14:textId="77777777" w:rsidR="00FE4D2A" w:rsidRPr="00FE4D2A" w:rsidRDefault="00FE4D2A" w:rsidP="00FE4D2A">
      <w:pPr>
        <w:spacing w:after="0" w:line="390" w:lineRule="atLeast"/>
        <w:jc w:val="both"/>
        <w:rPr>
          <w:rFonts w:ascii="Arial" w:eastAsia="Times New Roman" w:hAnsi="Arial" w:cs="Arial"/>
          <w:color w:val="231F20"/>
          <w:sz w:val="24"/>
          <w:szCs w:val="27"/>
          <w:lang w:val="es-ES"/>
        </w:rPr>
      </w:pPr>
      <w:r w:rsidRPr="00FE4D2A">
        <w:rPr>
          <w:rFonts w:ascii="Arial" w:eastAsia="Times New Roman" w:hAnsi="Arial" w:cs="Arial"/>
          <w:color w:val="231F20"/>
          <w:sz w:val="24"/>
          <w:szCs w:val="27"/>
          <w:lang w:val="es-ES"/>
        </w:rPr>
        <w:t>Estas son otras causas de dolor abdominal:</w:t>
      </w:r>
    </w:p>
    <w:p w14:paraId="1604701C" w14:textId="77777777" w:rsidR="00FE4D2A" w:rsidRPr="00FE4D2A" w:rsidRDefault="00FE4D2A" w:rsidP="00FE4D2A">
      <w:pPr>
        <w:numPr>
          <w:ilvl w:val="0"/>
          <w:numId w:val="1"/>
        </w:numPr>
        <w:spacing w:before="100" w:beforeAutospacing="1" w:after="0" w:line="390" w:lineRule="atLeast"/>
        <w:jc w:val="both"/>
        <w:rPr>
          <w:rFonts w:ascii="Arial" w:eastAsia="Times New Roman" w:hAnsi="Arial" w:cs="Arial"/>
          <w:color w:val="231F20"/>
          <w:sz w:val="24"/>
          <w:szCs w:val="27"/>
          <w:lang w:val="en-US"/>
        </w:rPr>
      </w:pPr>
      <w:r w:rsidRPr="00FE4D2A">
        <w:rPr>
          <w:rFonts w:ascii="Arial" w:eastAsia="Times New Roman" w:hAnsi="Arial" w:cs="Arial"/>
          <w:color w:val="231F20"/>
          <w:sz w:val="24"/>
          <w:szCs w:val="27"/>
          <w:lang w:val="en-US"/>
        </w:rPr>
        <w:t>estreñimiento</w:t>
      </w:r>
    </w:p>
    <w:p w14:paraId="434DA109" w14:textId="77777777" w:rsidR="00FE4D2A" w:rsidRPr="00FE4D2A" w:rsidRDefault="00FE4D2A" w:rsidP="00FE4D2A">
      <w:pPr>
        <w:numPr>
          <w:ilvl w:val="0"/>
          <w:numId w:val="1"/>
        </w:numPr>
        <w:spacing w:before="100" w:beforeAutospacing="1" w:after="0" w:line="390" w:lineRule="atLeast"/>
        <w:jc w:val="both"/>
        <w:rPr>
          <w:rFonts w:ascii="Arial" w:eastAsia="Times New Roman" w:hAnsi="Arial" w:cs="Arial"/>
          <w:color w:val="231F20"/>
          <w:sz w:val="24"/>
          <w:szCs w:val="27"/>
          <w:lang w:val="en-US"/>
        </w:rPr>
      </w:pPr>
      <w:r w:rsidRPr="00FE4D2A">
        <w:rPr>
          <w:rFonts w:ascii="Arial" w:eastAsia="Times New Roman" w:hAnsi="Arial" w:cs="Arial"/>
          <w:color w:val="231F20"/>
          <w:sz w:val="24"/>
          <w:szCs w:val="27"/>
          <w:lang w:val="en-US"/>
        </w:rPr>
        <w:t>diarrea</w:t>
      </w:r>
    </w:p>
    <w:p w14:paraId="1427BF52" w14:textId="77777777" w:rsidR="00FE4D2A" w:rsidRPr="00FE4D2A" w:rsidRDefault="00FE4D2A" w:rsidP="00FE4D2A">
      <w:pPr>
        <w:numPr>
          <w:ilvl w:val="0"/>
          <w:numId w:val="1"/>
        </w:numPr>
        <w:spacing w:before="100" w:beforeAutospacing="1" w:after="0" w:line="390" w:lineRule="atLeast"/>
        <w:jc w:val="both"/>
        <w:rPr>
          <w:rFonts w:ascii="Arial" w:eastAsia="Times New Roman" w:hAnsi="Arial" w:cs="Arial"/>
          <w:color w:val="231F20"/>
          <w:sz w:val="24"/>
          <w:szCs w:val="27"/>
          <w:lang w:val="en-US"/>
        </w:rPr>
      </w:pPr>
      <w:r w:rsidRPr="00FE4D2A">
        <w:rPr>
          <w:rFonts w:ascii="Arial" w:eastAsia="Times New Roman" w:hAnsi="Arial" w:cs="Arial"/>
          <w:color w:val="231F20"/>
          <w:sz w:val="24"/>
          <w:szCs w:val="27"/>
          <w:lang w:val="en-US"/>
        </w:rPr>
        <w:t>gastroenteritis (virus intestinal)</w:t>
      </w:r>
    </w:p>
    <w:p w14:paraId="53E37997" w14:textId="77777777" w:rsidR="00FE4D2A" w:rsidRPr="00FE4D2A" w:rsidRDefault="00FE4D2A" w:rsidP="00FE4D2A">
      <w:pPr>
        <w:numPr>
          <w:ilvl w:val="0"/>
          <w:numId w:val="1"/>
        </w:numPr>
        <w:spacing w:before="100" w:beforeAutospacing="1" w:after="0" w:line="390" w:lineRule="atLeast"/>
        <w:jc w:val="both"/>
        <w:rPr>
          <w:rFonts w:ascii="Arial" w:eastAsia="Times New Roman" w:hAnsi="Arial" w:cs="Arial"/>
          <w:color w:val="231F20"/>
          <w:sz w:val="24"/>
          <w:szCs w:val="27"/>
          <w:lang w:val="es-ES"/>
        </w:rPr>
      </w:pPr>
      <w:r w:rsidRPr="00FE4D2A">
        <w:rPr>
          <w:rFonts w:ascii="Arial" w:eastAsia="Times New Roman" w:hAnsi="Arial" w:cs="Arial"/>
          <w:color w:val="231F20"/>
          <w:sz w:val="24"/>
          <w:szCs w:val="27"/>
          <w:lang w:val="es-ES"/>
        </w:rPr>
        <w:t>reflujo gástrico (cuando el contenido del estómago se filtra de regreso al esófago, causando acidez estomacal y otros síntomas)</w:t>
      </w:r>
    </w:p>
    <w:p w14:paraId="58BC76A9" w14:textId="77777777" w:rsidR="00FE4D2A" w:rsidRPr="00FE4D2A" w:rsidRDefault="00FE4D2A" w:rsidP="00FE4D2A">
      <w:pPr>
        <w:numPr>
          <w:ilvl w:val="0"/>
          <w:numId w:val="1"/>
        </w:numPr>
        <w:spacing w:before="100" w:beforeAutospacing="1" w:after="0" w:line="390" w:lineRule="atLeast"/>
        <w:jc w:val="both"/>
        <w:rPr>
          <w:rFonts w:ascii="Arial" w:eastAsia="Times New Roman" w:hAnsi="Arial" w:cs="Arial"/>
          <w:color w:val="231F20"/>
          <w:sz w:val="24"/>
          <w:szCs w:val="27"/>
          <w:lang w:val="en-US"/>
        </w:rPr>
      </w:pPr>
      <w:r w:rsidRPr="00FE4D2A">
        <w:rPr>
          <w:rFonts w:ascii="Arial" w:eastAsia="Times New Roman" w:hAnsi="Arial" w:cs="Arial"/>
          <w:color w:val="231F20"/>
          <w:sz w:val="24"/>
          <w:szCs w:val="27"/>
          <w:lang w:val="en-US"/>
        </w:rPr>
        <w:t>vómitos</w:t>
      </w:r>
    </w:p>
    <w:p w14:paraId="5121254F" w14:textId="77777777" w:rsidR="00FE4D2A" w:rsidRPr="00FE4D2A" w:rsidRDefault="00FE4D2A" w:rsidP="00FE4D2A">
      <w:pPr>
        <w:numPr>
          <w:ilvl w:val="0"/>
          <w:numId w:val="1"/>
        </w:numPr>
        <w:spacing w:before="100" w:beforeAutospacing="1" w:after="0" w:line="390" w:lineRule="atLeast"/>
        <w:jc w:val="both"/>
        <w:rPr>
          <w:rFonts w:ascii="Arial" w:eastAsia="Times New Roman" w:hAnsi="Arial" w:cs="Arial"/>
          <w:color w:val="231F20"/>
          <w:sz w:val="24"/>
          <w:szCs w:val="27"/>
          <w:lang w:val="en-US"/>
        </w:rPr>
      </w:pPr>
      <w:r w:rsidRPr="00FE4D2A">
        <w:rPr>
          <w:rFonts w:ascii="Arial" w:eastAsia="Times New Roman" w:hAnsi="Arial" w:cs="Arial"/>
          <w:color w:val="231F20"/>
          <w:sz w:val="24"/>
          <w:szCs w:val="27"/>
          <w:lang w:val="en-US"/>
        </w:rPr>
        <w:t>estrés</w:t>
      </w:r>
    </w:p>
    <w:p w14:paraId="7FA12176" w14:textId="77777777" w:rsidR="00FE4D2A" w:rsidRPr="00FE4D2A" w:rsidRDefault="00FE4D2A" w:rsidP="00FE4D2A">
      <w:pPr>
        <w:spacing w:before="375" w:after="0" w:line="390" w:lineRule="atLeast"/>
        <w:jc w:val="both"/>
        <w:rPr>
          <w:rFonts w:ascii="Arial" w:eastAsia="Times New Roman" w:hAnsi="Arial" w:cs="Arial"/>
          <w:color w:val="231F20"/>
          <w:sz w:val="24"/>
          <w:szCs w:val="27"/>
          <w:lang w:val="en-US"/>
        </w:rPr>
      </w:pPr>
      <w:r w:rsidRPr="00FE4D2A">
        <w:rPr>
          <w:rFonts w:ascii="Arial" w:eastAsia="Times New Roman" w:hAnsi="Arial" w:cs="Arial"/>
          <w:color w:val="231F20"/>
          <w:sz w:val="24"/>
          <w:szCs w:val="27"/>
          <w:lang w:val="es-ES"/>
        </w:rPr>
        <w:lastRenderedPageBreak/>
        <w:t xml:space="preserve">Las enfermedades que afectan al sistema digestivo también pueden causar dolor abdominal crónico. </w:t>
      </w:r>
      <w:r w:rsidRPr="00FE4D2A">
        <w:rPr>
          <w:rFonts w:ascii="Arial" w:eastAsia="Times New Roman" w:hAnsi="Arial" w:cs="Arial"/>
          <w:color w:val="231F20"/>
          <w:sz w:val="24"/>
          <w:szCs w:val="27"/>
          <w:lang w:val="en-US"/>
        </w:rPr>
        <w:t>Estas son las más comunes:</w:t>
      </w:r>
    </w:p>
    <w:p w14:paraId="638D9CEF" w14:textId="77777777" w:rsidR="00FE4D2A" w:rsidRPr="00FE4D2A" w:rsidRDefault="00FE4D2A" w:rsidP="00FE4D2A">
      <w:pPr>
        <w:numPr>
          <w:ilvl w:val="0"/>
          <w:numId w:val="2"/>
        </w:numPr>
        <w:spacing w:before="100" w:beforeAutospacing="1" w:after="0" w:line="390" w:lineRule="atLeast"/>
        <w:jc w:val="both"/>
        <w:rPr>
          <w:rFonts w:ascii="Arial" w:eastAsia="Times New Roman" w:hAnsi="Arial" w:cs="Arial"/>
          <w:color w:val="231F20"/>
          <w:sz w:val="24"/>
          <w:szCs w:val="27"/>
          <w:lang w:val="es-ES"/>
        </w:rPr>
      </w:pPr>
      <w:r w:rsidRPr="00FE4D2A">
        <w:rPr>
          <w:rFonts w:ascii="Arial" w:eastAsia="Times New Roman" w:hAnsi="Arial" w:cs="Arial"/>
          <w:color w:val="231F20"/>
          <w:sz w:val="24"/>
          <w:szCs w:val="27"/>
          <w:lang w:val="es-ES"/>
        </w:rPr>
        <w:t>enfermedad por reflujo gastroesofágico (ERGE)</w:t>
      </w:r>
    </w:p>
    <w:p w14:paraId="4ACA5A69" w14:textId="77777777" w:rsidR="00FE4D2A" w:rsidRPr="00FE4D2A" w:rsidRDefault="00FE4D2A" w:rsidP="00FE4D2A">
      <w:pPr>
        <w:numPr>
          <w:ilvl w:val="0"/>
          <w:numId w:val="2"/>
        </w:numPr>
        <w:spacing w:before="100" w:beforeAutospacing="1" w:after="0" w:line="390" w:lineRule="atLeast"/>
        <w:jc w:val="both"/>
        <w:rPr>
          <w:rFonts w:ascii="Arial" w:eastAsia="Times New Roman" w:hAnsi="Arial" w:cs="Arial"/>
          <w:color w:val="231F20"/>
          <w:sz w:val="24"/>
          <w:szCs w:val="27"/>
          <w:lang w:val="es-ES"/>
        </w:rPr>
      </w:pPr>
      <w:r w:rsidRPr="00FE4D2A">
        <w:rPr>
          <w:rFonts w:ascii="Arial" w:eastAsia="Times New Roman" w:hAnsi="Arial" w:cs="Arial"/>
          <w:color w:val="231F20"/>
          <w:sz w:val="24"/>
          <w:szCs w:val="27"/>
          <w:lang w:val="es-ES"/>
        </w:rPr>
        <w:t>síndrome del intestino irritable o colon espástico (un trastorno que causa dolor abdominal, cólicos y cambios en las evacuaciones)</w:t>
      </w:r>
    </w:p>
    <w:p w14:paraId="4FFB42F6" w14:textId="77777777" w:rsidR="00FE4D2A" w:rsidRPr="00FE4D2A" w:rsidRDefault="00FE4D2A" w:rsidP="00FE4D2A">
      <w:pPr>
        <w:numPr>
          <w:ilvl w:val="0"/>
          <w:numId w:val="2"/>
        </w:numPr>
        <w:spacing w:before="100" w:beforeAutospacing="1" w:after="0" w:line="390" w:lineRule="atLeast"/>
        <w:jc w:val="both"/>
        <w:rPr>
          <w:rFonts w:ascii="Arial" w:eastAsia="Times New Roman" w:hAnsi="Arial" w:cs="Arial"/>
          <w:color w:val="231F20"/>
          <w:sz w:val="24"/>
          <w:szCs w:val="27"/>
          <w:lang w:val="es-ES"/>
        </w:rPr>
      </w:pPr>
      <w:r w:rsidRPr="00FE4D2A">
        <w:rPr>
          <w:rFonts w:ascii="Arial" w:eastAsia="Times New Roman" w:hAnsi="Arial" w:cs="Arial"/>
          <w:color w:val="231F20"/>
          <w:sz w:val="24"/>
          <w:szCs w:val="27"/>
          <w:lang w:val="es-ES"/>
        </w:rPr>
        <w:t>enfermedad de Crohn (una enfermedad inflamatoria del intestino)</w:t>
      </w:r>
    </w:p>
    <w:p w14:paraId="7544C8E1" w14:textId="77777777" w:rsidR="00FE4D2A" w:rsidRPr="00FE4D2A" w:rsidRDefault="00FE4D2A" w:rsidP="00FE4D2A">
      <w:pPr>
        <w:numPr>
          <w:ilvl w:val="0"/>
          <w:numId w:val="2"/>
        </w:numPr>
        <w:spacing w:before="100" w:beforeAutospacing="1" w:after="0" w:line="390" w:lineRule="atLeast"/>
        <w:jc w:val="both"/>
        <w:rPr>
          <w:rFonts w:ascii="Arial" w:eastAsia="Times New Roman" w:hAnsi="Arial" w:cs="Arial"/>
          <w:color w:val="231F20"/>
          <w:sz w:val="24"/>
          <w:szCs w:val="27"/>
          <w:lang w:val="es-ES"/>
        </w:rPr>
      </w:pPr>
      <w:r w:rsidRPr="00FE4D2A">
        <w:rPr>
          <w:rFonts w:ascii="Arial" w:eastAsia="Times New Roman" w:hAnsi="Arial" w:cs="Arial"/>
          <w:color w:val="231F20"/>
          <w:sz w:val="24"/>
          <w:szCs w:val="27"/>
          <w:lang w:val="es-ES"/>
        </w:rPr>
        <w:t>intolerancia a la lactosa (la incapacidad para digerir la lactosa, un tipo de azúcar que se encuentra en la leche y en los productos lácteos)</w:t>
      </w:r>
    </w:p>
    <w:p w14:paraId="6ADB670E" w14:textId="77777777" w:rsidR="00FE4D2A" w:rsidRPr="00FE4D2A" w:rsidRDefault="00FE4D2A" w:rsidP="00FE4D2A">
      <w:pPr>
        <w:spacing w:before="375" w:after="0" w:line="390" w:lineRule="atLeast"/>
        <w:jc w:val="both"/>
        <w:rPr>
          <w:rFonts w:ascii="Arial" w:eastAsia="Times New Roman" w:hAnsi="Arial" w:cs="Arial"/>
          <w:color w:val="231F20"/>
          <w:sz w:val="24"/>
          <w:szCs w:val="27"/>
          <w:lang w:val="es-ES"/>
        </w:rPr>
      </w:pPr>
      <w:r w:rsidRPr="00FE4D2A">
        <w:rPr>
          <w:rFonts w:ascii="Arial" w:eastAsia="Times New Roman" w:hAnsi="Arial" w:cs="Arial"/>
          <w:color w:val="231F20"/>
          <w:sz w:val="24"/>
          <w:szCs w:val="27"/>
          <w:lang w:val="es-ES"/>
        </w:rPr>
        <w:t>Estas son algunas causas del dolor abdominal:</w:t>
      </w:r>
    </w:p>
    <w:p w14:paraId="7E0D8615" w14:textId="77777777" w:rsidR="00FE4D2A" w:rsidRPr="00FE4D2A" w:rsidRDefault="00FE4D2A" w:rsidP="00FE4D2A">
      <w:pPr>
        <w:numPr>
          <w:ilvl w:val="0"/>
          <w:numId w:val="3"/>
        </w:numPr>
        <w:spacing w:before="100" w:beforeAutospacing="1" w:after="0" w:line="390" w:lineRule="atLeast"/>
        <w:jc w:val="both"/>
        <w:rPr>
          <w:rFonts w:ascii="Arial" w:eastAsia="Times New Roman" w:hAnsi="Arial" w:cs="Arial"/>
          <w:color w:val="231F20"/>
          <w:sz w:val="24"/>
          <w:szCs w:val="27"/>
          <w:lang w:val="es-ES"/>
        </w:rPr>
      </w:pPr>
      <w:r w:rsidRPr="00FE4D2A">
        <w:rPr>
          <w:rFonts w:ascii="Arial" w:eastAsia="Times New Roman" w:hAnsi="Arial" w:cs="Arial"/>
          <w:color w:val="231F20"/>
          <w:sz w:val="24"/>
          <w:szCs w:val="27"/>
          <w:lang w:val="es-ES"/>
        </w:rPr>
        <w:t>ruptura o casi ruptura de órganos (como cuando un apéndice revienta o sufres de apendicitis)</w:t>
      </w:r>
    </w:p>
    <w:p w14:paraId="67DDD986" w14:textId="77777777" w:rsidR="00FE4D2A" w:rsidRPr="00FE4D2A" w:rsidRDefault="00FE4D2A" w:rsidP="00FE4D2A">
      <w:pPr>
        <w:numPr>
          <w:ilvl w:val="0"/>
          <w:numId w:val="3"/>
        </w:numPr>
        <w:spacing w:before="100" w:beforeAutospacing="1" w:after="0" w:line="390" w:lineRule="atLeast"/>
        <w:jc w:val="both"/>
        <w:rPr>
          <w:rFonts w:ascii="Arial" w:eastAsia="Times New Roman" w:hAnsi="Arial" w:cs="Arial"/>
          <w:color w:val="231F20"/>
          <w:sz w:val="24"/>
          <w:szCs w:val="27"/>
          <w:lang w:val="es-ES"/>
        </w:rPr>
      </w:pPr>
      <w:r w:rsidRPr="00FE4D2A">
        <w:rPr>
          <w:rFonts w:ascii="Arial" w:eastAsia="Times New Roman" w:hAnsi="Arial" w:cs="Arial"/>
          <w:color w:val="231F20"/>
          <w:sz w:val="24"/>
          <w:szCs w:val="27"/>
          <w:lang w:val="es-ES"/>
        </w:rPr>
        <w:t>piedras en la vesícula (o cálculos biliares)</w:t>
      </w:r>
    </w:p>
    <w:p w14:paraId="44EEDA4C" w14:textId="77777777" w:rsidR="00FE4D2A" w:rsidRPr="00FE4D2A" w:rsidRDefault="00FE4D2A" w:rsidP="00FE4D2A">
      <w:pPr>
        <w:numPr>
          <w:ilvl w:val="0"/>
          <w:numId w:val="3"/>
        </w:numPr>
        <w:spacing w:before="100" w:beforeAutospacing="1" w:after="0" w:line="390" w:lineRule="atLeast"/>
        <w:jc w:val="both"/>
        <w:rPr>
          <w:rFonts w:ascii="Arial" w:eastAsia="Times New Roman" w:hAnsi="Arial" w:cs="Arial"/>
          <w:color w:val="231F20"/>
          <w:sz w:val="24"/>
          <w:szCs w:val="27"/>
          <w:lang w:val="en-US"/>
        </w:rPr>
      </w:pPr>
      <w:r w:rsidRPr="00FE4D2A">
        <w:rPr>
          <w:rFonts w:ascii="Arial" w:eastAsia="Times New Roman" w:hAnsi="Arial" w:cs="Arial"/>
          <w:color w:val="231F20"/>
          <w:sz w:val="24"/>
          <w:szCs w:val="27"/>
          <w:lang w:val="en-US"/>
        </w:rPr>
        <w:t>cálculos renales</w:t>
      </w:r>
    </w:p>
    <w:p w14:paraId="1A396FAD" w14:textId="77777777" w:rsidR="00FE4D2A" w:rsidRPr="00FE4D2A" w:rsidRDefault="00FE4D2A" w:rsidP="00FE4D2A">
      <w:pPr>
        <w:numPr>
          <w:ilvl w:val="0"/>
          <w:numId w:val="3"/>
        </w:numPr>
        <w:spacing w:before="100" w:beforeAutospacing="1" w:after="0" w:line="390" w:lineRule="atLeast"/>
        <w:jc w:val="both"/>
        <w:rPr>
          <w:rFonts w:ascii="Arial" w:eastAsia="Times New Roman" w:hAnsi="Arial" w:cs="Arial"/>
          <w:color w:val="231F20"/>
          <w:sz w:val="24"/>
          <w:szCs w:val="27"/>
          <w:lang w:val="en-US"/>
        </w:rPr>
      </w:pPr>
      <w:r w:rsidRPr="00FE4D2A">
        <w:rPr>
          <w:rFonts w:ascii="Arial" w:eastAsia="Times New Roman" w:hAnsi="Arial" w:cs="Arial"/>
          <w:color w:val="231F20"/>
          <w:sz w:val="24"/>
          <w:szCs w:val="27"/>
          <w:lang w:val="en-US"/>
        </w:rPr>
        <w:t>infección renal</w:t>
      </w:r>
    </w:p>
    <w:p w14:paraId="5A60884B" w14:textId="445978B7" w:rsidR="00B17F2D" w:rsidRPr="00FE4D2A" w:rsidRDefault="00B17F2D" w:rsidP="00FE4D2A">
      <w:pPr>
        <w:spacing w:after="0"/>
        <w:jc w:val="both"/>
        <w:rPr>
          <w:rFonts w:ascii="Arial Black" w:hAnsi="Arial Black"/>
          <w:sz w:val="28"/>
          <w:szCs w:val="32"/>
        </w:rPr>
      </w:pPr>
    </w:p>
    <w:p w14:paraId="3778EBA8" w14:textId="34F56A71" w:rsidR="00B17F2D" w:rsidRPr="00FE4D2A" w:rsidRDefault="00B17F2D" w:rsidP="00FE4D2A">
      <w:pPr>
        <w:spacing w:after="0"/>
        <w:jc w:val="both"/>
        <w:rPr>
          <w:rFonts w:ascii="Arial Black" w:hAnsi="Arial Black"/>
          <w:sz w:val="28"/>
          <w:szCs w:val="32"/>
        </w:rPr>
      </w:pPr>
    </w:p>
    <w:p w14:paraId="5141BD90" w14:textId="77777777" w:rsidR="00DC55E3" w:rsidRDefault="00DC55E3" w:rsidP="00FE4D2A">
      <w:pPr>
        <w:spacing w:before="510" w:after="465" w:line="1275" w:lineRule="atLeast"/>
        <w:outlineLvl w:val="0"/>
        <w:rPr>
          <w:rFonts w:ascii="Arial" w:eastAsia="Times New Roman" w:hAnsi="Arial" w:cs="Arial"/>
          <w:b/>
          <w:kern w:val="36"/>
          <w:sz w:val="28"/>
          <w:szCs w:val="135"/>
          <w:lang w:val="en-US"/>
        </w:rPr>
      </w:pPr>
    </w:p>
    <w:p w14:paraId="3CD6B050" w14:textId="4BD3FE7F" w:rsidR="00FE4D2A" w:rsidRPr="00FE4D2A" w:rsidRDefault="00DC55E3" w:rsidP="00DC55E3">
      <w:pPr>
        <w:spacing w:before="510" w:after="465" w:line="1275" w:lineRule="atLeast"/>
        <w:outlineLvl w:val="0"/>
        <w:rPr>
          <w:rFonts w:ascii="Arial" w:eastAsia="Times New Roman" w:hAnsi="Arial" w:cs="Arial"/>
          <w:b/>
          <w:kern w:val="36"/>
          <w:sz w:val="28"/>
          <w:szCs w:val="135"/>
          <w:lang w:val="es-ES"/>
        </w:rPr>
      </w:pPr>
      <w:r w:rsidRPr="00DC55E3">
        <w:rPr>
          <w:rFonts w:ascii="Arial" w:eastAsia="Times New Roman" w:hAnsi="Arial" w:cs="Arial"/>
          <w:b/>
          <w:kern w:val="36"/>
          <w:sz w:val="28"/>
          <w:szCs w:val="135"/>
          <w:lang w:val="es-ES"/>
        </w:rPr>
        <w:lastRenderedPageBreak/>
        <w:t>D</w:t>
      </w:r>
      <w:r w:rsidR="00FE4D2A" w:rsidRPr="00FE4D2A">
        <w:rPr>
          <w:rFonts w:ascii="Arial" w:eastAsia="Times New Roman" w:hAnsi="Arial" w:cs="Arial"/>
          <w:b/>
          <w:kern w:val="36"/>
          <w:sz w:val="28"/>
          <w:szCs w:val="135"/>
          <w:lang w:val="es-ES"/>
        </w:rPr>
        <w:t>iarrea</w:t>
      </w:r>
    </w:p>
    <w:p w14:paraId="1336B66C" w14:textId="77777777" w:rsidR="00FE4D2A" w:rsidRPr="00FE4D2A" w:rsidRDefault="00FE4D2A" w:rsidP="00DC55E3">
      <w:pPr>
        <w:spacing w:after="100" w:afterAutospacing="1" w:line="390" w:lineRule="atLeast"/>
        <w:jc w:val="both"/>
        <w:rPr>
          <w:rFonts w:ascii="Arial" w:eastAsia="Times New Roman" w:hAnsi="Arial" w:cs="Arial"/>
          <w:spacing w:val="11"/>
          <w:sz w:val="24"/>
          <w:szCs w:val="24"/>
          <w:lang w:val="es-ES"/>
        </w:rPr>
      </w:pPr>
      <w:r w:rsidRPr="00FE4D2A">
        <w:rPr>
          <w:rFonts w:ascii="Arial" w:eastAsia="Times New Roman" w:hAnsi="Arial" w:cs="Arial"/>
          <w:spacing w:val="11"/>
          <w:sz w:val="24"/>
          <w:szCs w:val="24"/>
          <w:lang w:val="es-ES"/>
        </w:rPr>
        <w:t>Se define como diarrea la deposición, tres o más veces al día (o con una frecuencia mayor a la normal para la persona), de heces sueltas o líquidas.1</w:t>
      </w:r>
    </w:p>
    <w:p w14:paraId="3500FA0B" w14:textId="77777777" w:rsidR="00FE4D2A" w:rsidRPr="00FE4D2A" w:rsidRDefault="00FE4D2A" w:rsidP="00DC55E3">
      <w:pPr>
        <w:spacing w:after="100" w:afterAutospacing="1" w:line="390" w:lineRule="atLeast"/>
        <w:jc w:val="both"/>
        <w:rPr>
          <w:rFonts w:ascii="Arial" w:eastAsia="Times New Roman" w:hAnsi="Arial" w:cs="Arial"/>
          <w:spacing w:val="11"/>
          <w:sz w:val="24"/>
          <w:szCs w:val="24"/>
          <w:lang w:val="es-ES"/>
        </w:rPr>
      </w:pPr>
      <w:r w:rsidRPr="00FE4D2A">
        <w:rPr>
          <w:rFonts w:ascii="Arial" w:eastAsia="Times New Roman" w:hAnsi="Arial" w:cs="Arial"/>
          <w:spacing w:val="11"/>
          <w:sz w:val="24"/>
          <w:szCs w:val="24"/>
          <w:lang w:val="es-ES"/>
        </w:rPr>
        <w:t>Suele ser un síntoma de infección del tracto digestivo, que puede estar ocasionada por diversos organismos bacterianos, virus y parásitos. La infección se transmite por alimentos o agua de consumo contaminados, o bien de una persona a otra como resultado de una higiene deficiente.</w:t>
      </w:r>
      <w:r w:rsidRPr="00FE4D2A">
        <w:rPr>
          <w:rFonts w:ascii="Arial" w:eastAsia="Times New Roman" w:hAnsi="Arial" w:cs="Arial"/>
          <w:spacing w:val="11"/>
          <w:sz w:val="24"/>
          <w:szCs w:val="24"/>
          <w:vertAlign w:val="superscript"/>
          <w:lang w:val="es-ES"/>
        </w:rPr>
        <w:t>1</w:t>
      </w:r>
    </w:p>
    <w:p w14:paraId="0185434E" w14:textId="77777777" w:rsidR="00FE4D2A" w:rsidRPr="00FE4D2A" w:rsidRDefault="00FE4D2A" w:rsidP="00DC55E3">
      <w:pPr>
        <w:spacing w:after="100" w:afterAutospacing="1" w:line="390" w:lineRule="atLeast"/>
        <w:jc w:val="both"/>
        <w:rPr>
          <w:rFonts w:ascii="Arial" w:eastAsia="Times New Roman" w:hAnsi="Arial" w:cs="Arial"/>
          <w:spacing w:val="11"/>
          <w:sz w:val="24"/>
          <w:szCs w:val="24"/>
          <w:lang w:val="es-ES"/>
        </w:rPr>
      </w:pPr>
      <w:r w:rsidRPr="00FE4D2A">
        <w:rPr>
          <w:rFonts w:ascii="Arial" w:eastAsia="Times New Roman" w:hAnsi="Arial" w:cs="Arial"/>
          <w:spacing w:val="11"/>
          <w:sz w:val="24"/>
          <w:szCs w:val="24"/>
          <w:lang w:val="es-ES"/>
        </w:rPr>
        <w:t>La amenaza más grave de las enfermedades diarreicas es la deshidratación. Durante un episodio de diarrea, se pierde agua y electrolitos (sodio, cloruro, potasio y bicarbonato) en las heces líquidas, los vómitos, el sudor, la orina y la respiración. Cuando estas pérdidas no se compensan, se produce la deshidratación.</w:t>
      </w:r>
      <w:r w:rsidRPr="00FE4D2A">
        <w:rPr>
          <w:rFonts w:ascii="Arial" w:eastAsia="Times New Roman" w:hAnsi="Arial" w:cs="Arial"/>
          <w:spacing w:val="11"/>
          <w:sz w:val="24"/>
          <w:szCs w:val="24"/>
          <w:vertAlign w:val="superscript"/>
          <w:lang w:val="es-ES"/>
        </w:rPr>
        <w:t>1</w:t>
      </w:r>
    </w:p>
    <w:p w14:paraId="7073A980" w14:textId="77777777" w:rsidR="00FE4D2A" w:rsidRPr="00FE4D2A" w:rsidRDefault="00FE4D2A" w:rsidP="00DC55E3">
      <w:pPr>
        <w:spacing w:after="100" w:afterAutospacing="1" w:line="390" w:lineRule="atLeast"/>
        <w:jc w:val="both"/>
        <w:rPr>
          <w:rFonts w:ascii="Arial" w:eastAsia="Times New Roman" w:hAnsi="Arial" w:cs="Arial"/>
          <w:spacing w:val="11"/>
          <w:sz w:val="24"/>
          <w:szCs w:val="24"/>
          <w:lang w:val="es-ES"/>
        </w:rPr>
      </w:pPr>
      <w:r w:rsidRPr="00FE4D2A">
        <w:rPr>
          <w:rFonts w:ascii="Arial" w:eastAsia="Times New Roman" w:hAnsi="Arial" w:cs="Arial"/>
          <w:spacing w:val="11"/>
          <w:sz w:val="24"/>
          <w:szCs w:val="24"/>
          <w:lang w:val="es-ES"/>
        </w:rPr>
        <w:t>La diarrea es un problema común. Puede presentarse sola o estar asociada a otros síntomas como:</w:t>
      </w:r>
      <w:r w:rsidRPr="00FE4D2A">
        <w:rPr>
          <w:rFonts w:ascii="Arial" w:eastAsia="Times New Roman" w:hAnsi="Arial" w:cs="Arial"/>
          <w:spacing w:val="11"/>
          <w:sz w:val="24"/>
          <w:szCs w:val="24"/>
          <w:vertAlign w:val="superscript"/>
          <w:lang w:val="es-ES"/>
        </w:rPr>
        <w:t>2</w:t>
      </w:r>
    </w:p>
    <w:p w14:paraId="203A8D1D" w14:textId="77777777" w:rsidR="00FE4D2A" w:rsidRPr="00FE4D2A" w:rsidRDefault="00FE4D2A" w:rsidP="00DC55E3">
      <w:pPr>
        <w:numPr>
          <w:ilvl w:val="0"/>
          <w:numId w:val="4"/>
        </w:numPr>
        <w:spacing w:after="105" w:line="390" w:lineRule="atLeast"/>
        <w:ind w:left="750"/>
        <w:jc w:val="both"/>
        <w:rPr>
          <w:rFonts w:ascii="Arial" w:eastAsia="Times New Roman" w:hAnsi="Arial" w:cs="Arial"/>
          <w:spacing w:val="6"/>
          <w:sz w:val="24"/>
          <w:szCs w:val="24"/>
          <w:lang w:val="en-US"/>
        </w:rPr>
      </w:pPr>
      <w:r w:rsidRPr="00FE4D2A">
        <w:rPr>
          <w:rFonts w:ascii="Arial" w:eastAsia="Times New Roman" w:hAnsi="Arial" w:cs="Arial"/>
          <w:spacing w:val="6"/>
          <w:sz w:val="24"/>
          <w:szCs w:val="24"/>
          <w:lang w:val="en-US"/>
        </w:rPr>
        <w:t>Cólicos abdominales o dolor.</w:t>
      </w:r>
    </w:p>
    <w:p w14:paraId="01444910" w14:textId="77777777" w:rsidR="00FE4D2A" w:rsidRPr="00FE4D2A" w:rsidRDefault="00FE4D2A" w:rsidP="00DC55E3">
      <w:pPr>
        <w:numPr>
          <w:ilvl w:val="0"/>
          <w:numId w:val="4"/>
        </w:numPr>
        <w:spacing w:after="105" w:line="390" w:lineRule="atLeast"/>
        <w:ind w:left="750"/>
        <w:jc w:val="both"/>
        <w:rPr>
          <w:rFonts w:ascii="Arial" w:eastAsia="Times New Roman" w:hAnsi="Arial" w:cs="Arial"/>
          <w:spacing w:val="6"/>
          <w:sz w:val="24"/>
          <w:szCs w:val="24"/>
          <w:lang w:val="en-US"/>
        </w:rPr>
      </w:pPr>
      <w:r w:rsidRPr="00FE4D2A">
        <w:rPr>
          <w:rFonts w:ascii="Arial" w:eastAsia="Times New Roman" w:hAnsi="Arial" w:cs="Arial"/>
          <w:spacing w:val="6"/>
          <w:sz w:val="24"/>
          <w:szCs w:val="24"/>
          <w:lang w:val="en-US"/>
        </w:rPr>
        <w:t>Hinchazón abdominal.</w:t>
      </w:r>
    </w:p>
    <w:p w14:paraId="33B38EC7" w14:textId="77777777" w:rsidR="00FE4D2A" w:rsidRPr="00FE4D2A" w:rsidRDefault="00FE4D2A" w:rsidP="00DC55E3">
      <w:pPr>
        <w:numPr>
          <w:ilvl w:val="0"/>
          <w:numId w:val="4"/>
        </w:numPr>
        <w:spacing w:after="105" w:line="390" w:lineRule="atLeast"/>
        <w:ind w:left="750"/>
        <w:jc w:val="both"/>
        <w:rPr>
          <w:rFonts w:ascii="Arial" w:eastAsia="Times New Roman" w:hAnsi="Arial" w:cs="Arial"/>
          <w:spacing w:val="6"/>
          <w:sz w:val="24"/>
          <w:szCs w:val="24"/>
          <w:lang w:val="en-US"/>
        </w:rPr>
      </w:pPr>
      <w:r w:rsidRPr="00FE4D2A">
        <w:rPr>
          <w:rFonts w:ascii="Arial" w:eastAsia="Times New Roman" w:hAnsi="Arial" w:cs="Arial"/>
          <w:spacing w:val="6"/>
          <w:sz w:val="24"/>
          <w:szCs w:val="24"/>
          <w:lang w:val="en-US"/>
        </w:rPr>
        <w:t>Náuseas.</w:t>
      </w:r>
    </w:p>
    <w:p w14:paraId="0A794954" w14:textId="77777777" w:rsidR="00FE4D2A" w:rsidRPr="00FE4D2A" w:rsidRDefault="00FE4D2A" w:rsidP="00DC55E3">
      <w:pPr>
        <w:numPr>
          <w:ilvl w:val="0"/>
          <w:numId w:val="4"/>
        </w:numPr>
        <w:spacing w:after="105" w:line="390" w:lineRule="atLeast"/>
        <w:ind w:left="750"/>
        <w:jc w:val="both"/>
        <w:rPr>
          <w:rFonts w:ascii="Arial" w:eastAsia="Times New Roman" w:hAnsi="Arial" w:cs="Arial"/>
          <w:spacing w:val="6"/>
          <w:sz w:val="24"/>
          <w:szCs w:val="24"/>
          <w:lang w:val="en-US"/>
        </w:rPr>
      </w:pPr>
      <w:r w:rsidRPr="00FE4D2A">
        <w:rPr>
          <w:rFonts w:ascii="Arial" w:eastAsia="Times New Roman" w:hAnsi="Arial" w:cs="Arial"/>
          <w:spacing w:val="6"/>
          <w:sz w:val="24"/>
          <w:szCs w:val="24"/>
          <w:lang w:val="en-US"/>
        </w:rPr>
        <w:t>Vómitos.</w:t>
      </w:r>
    </w:p>
    <w:p w14:paraId="69FEE31B" w14:textId="77777777" w:rsidR="00FE4D2A" w:rsidRPr="00FE4D2A" w:rsidRDefault="00FE4D2A" w:rsidP="00DC55E3">
      <w:pPr>
        <w:numPr>
          <w:ilvl w:val="0"/>
          <w:numId w:val="4"/>
        </w:numPr>
        <w:spacing w:after="105" w:line="390" w:lineRule="atLeast"/>
        <w:ind w:left="750"/>
        <w:jc w:val="both"/>
        <w:rPr>
          <w:rFonts w:ascii="Arial" w:eastAsia="Times New Roman" w:hAnsi="Arial" w:cs="Arial"/>
          <w:spacing w:val="6"/>
          <w:sz w:val="24"/>
          <w:szCs w:val="24"/>
          <w:lang w:val="en-US"/>
        </w:rPr>
      </w:pPr>
      <w:r w:rsidRPr="00FE4D2A">
        <w:rPr>
          <w:rFonts w:ascii="Arial" w:eastAsia="Times New Roman" w:hAnsi="Arial" w:cs="Arial"/>
          <w:spacing w:val="6"/>
          <w:sz w:val="24"/>
          <w:szCs w:val="24"/>
          <w:lang w:val="en-US"/>
        </w:rPr>
        <w:t>Fiebre.</w:t>
      </w:r>
    </w:p>
    <w:p w14:paraId="725B8538" w14:textId="77777777" w:rsidR="00FE4D2A" w:rsidRPr="00FE4D2A" w:rsidRDefault="00FE4D2A" w:rsidP="00DC55E3">
      <w:pPr>
        <w:numPr>
          <w:ilvl w:val="0"/>
          <w:numId w:val="4"/>
        </w:numPr>
        <w:spacing w:after="105" w:line="390" w:lineRule="atLeast"/>
        <w:ind w:left="750"/>
        <w:jc w:val="both"/>
        <w:rPr>
          <w:rFonts w:ascii="Arial" w:eastAsia="Times New Roman" w:hAnsi="Arial" w:cs="Arial"/>
          <w:spacing w:val="6"/>
          <w:sz w:val="24"/>
          <w:szCs w:val="24"/>
          <w:lang w:val="en-US"/>
        </w:rPr>
      </w:pPr>
      <w:r w:rsidRPr="00FE4D2A">
        <w:rPr>
          <w:rFonts w:ascii="Arial" w:eastAsia="Times New Roman" w:hAnsi="Arial" w:cs="Arial"/>
          <w:spacing w:val="6"/>
          <w:sz w:val="24"/>
          <w:szCs w:val="24"/>
          <w:lang w:val="en-US"/>
        </w:rPr>
        <w:lastRenderedPageBreak/>
        <w:t>Sangre en las heces.</w:t>
      </w:r>
    </w:p>
    <w:p w14:paraId="3C12A7FC" w14:textId="77777777" w:rsidR="00FE4D2A" w:rsidRPr="00FE4D2A" w:rsidRDefault="00FE4D2A" w:rsidP="00DC55E3">
      <w:pPr>
        <w:numPr>
          <w:ilvl w:val="0"/>
          <w:numId w:val="4"/>
        </w:numPr>
        <w:spacing w:after="105" w:line="390" w:lineRule="atLeast"/>
        <w:ind w:left="750"/>
        <w:jc w:val="both"/>
        <w:rPr>
          <w:rFonts w:ascii="Arial" w:eastAsia="Times New Roman" w:hAnsi="Arial" w:cs="Arial"/>
          <w:spacing w:val="6"/>
          <w:sz w:val="24"/>
          <w:szCs w:val="24"/>
          <w:lang w:val="en-US"/>
        </w:rPr>
      </w:pPr>
      <w:r w:rsidRPr="00FE4D2A">
        <w:rPr>
          <w:rFonts w:ascii="Arial" w:eastAsia="Times New Roman" w:hAnsi="Arial" w:cs="Arial"/>
          <w:spacing w:val="6"/>
          <w:sz w:val="24"/>
          <w:szCs w:val="24"/>
          <w:lang w:val="en-US"/>
        </w:rPr>
        <w:t>Mucosidad en las heces.</w:t>
      </w:r>
    </w:p>
    <w:p w14:paraId="32C34517" w14:textId="77777777" w:rsidR="00FE4D2A" w:rsidRPr="00FE4D2A" w:rsidRDefault="00FE4D2A" w:rsidP="00DC55E3">
      <w:pPr>
        <w:numPr>
          <w:ilvl w:val="0"/>
          <w:numId w:val="4"/>
        </w:numPr>
        <w:spacing w:after="105" w:line="390" w:lineRule="atLeast"/>
        <w:ind w:left="750"/>
        <w:jc w:val="both"/>
        <w:rPr>
          <w:rFonts w:ascii="Arial" w:eastAsia="Times New Roman" w:hAnsi="Arial" w:cs="Arial"/>
          <w:spacing w:val="6"/>
          <w:sz w:val="24"/>
          <w:szCs w:val="24"/>
          <w:lang w:val="en-US"/>
        </w:rPr>
      </w:pPr>
      <w:r w:rsidRPr="00FE4D2A">
        <w:rPr>
          <w:rFonts w:ascii="Arial" w:eastAsia="Times New Roman" w:hAnsi="Arial" w:cs="Arial"/>
          <w:spacing w:val="6"/>
          <w:sz w:val="24"/>
          <w:szCs w:val="24"/>
          <w:lang w:val="en-US"/>
        </w:rPr>
        <w:t>Necesidad urgente de defecar.</w:t>
      </w:r>
    </w:p>
    <w:p w14:paraId="083E5555" w14:textId="77777777" w:rsidR="00FE4D2A" w:rsidRPr="00FE4D2A" w:rsidRDefault="00FE4D2A" w:rsidP="00DC55E3">
      <w:pPr>
        <w:spacing w:after="100" w:afterAutospacing="1" w:line="390" w:lineRule="atLeast"/>
        <w:jc w:val="both"/>
        <w:rPr>
          <w:rFonts w:ascii="Arial" w:eastAsia="Times New Roman" w:hAnsi="Arial" w:cs="Arial"/>
          <w:spacing w:val="11"/>
          <w:sz w:val="24"/>
          <w:szCs w:val="24"/>
          <w:lang w:val="es-ES"/>
        </w:rPr>
      </w:pPr>
      <w:r w:rsidRPr="00FE4D2A">
        <w:rPr>
          <w:rFonts w:ascii="Arial" w:eastAsia="Times New Roman" w:hAnsi="Arial" w:cs="Arial"/>
          <w:spacing w:val="11"/>
          <w:sz w:val="24"/>
          <w:szCs w:val="24"/>
          <w:lang w:val="es-ES"/>
        </w:rPr>
        <w:t>Afortunadamente, la diarrea tiende a resolverse rápido y suele durar unos pocos días como máximo. Sin embargo, cuando la diarrea dura más de unos días y pasa a durar semanas, suele indicar que hay otro problema, como síndrome de colon irritable o un trastorno más grave, como infección persistente o enfermedad intestinal inflamatoria.</w:t>
      </w:r>
      <w:r w:rsidRPr="00FE4D2A">
        <w:rPr>
          <w:rFonts w:ascii="Arial" w:eastAsia="Times New Roman" w:hAnsi="Arial" w:cs="Arial"/>
          <w:spacing w:val="11"/>
          <w:sz w:val="24"/>
          <w:szCs w:val="24"/>
          <w:vertAlign w:val="superscript"/>
          <w:lang w:val="es-ES"/>
        </w:rPr>
        <w:t>2</w:t>
      </w:r>
    </w:p>
    <w:p w14:paraId="460145CB" w14:textId="39DF674B" w:rsidR="00B17F2D" w:rsidRPr="00DC55E3" w:rsidRDefault="00B17F2D" w:rsidP="00DC55E3">
      <w:pPr>
        <w:spacing w:after="0"/>
        <w:jc w:val="both"/>
        <w:rPr>
          <w:rFonts w:ascii="Arial Black" w:hAnsi="Arial Black"/>
          <w:sz w:val="24"/>
          <w:szCs w:val="24"/>
        </w:rPr>
      </w:pPr>
    </w:p>
    <w:p w14:paraId="4A8A8D53" w14:textId="405C8444" w:rsidR="00B17F2D" w:rsidRPr="00DC55E3" w:rsidRDefault="00B17F2D" w:rsidP="00DC55E3">
      <w:pPr>
        <w:spacing w:after="0"/>
        <w:jc w:val="both"/>
        <w:rPr>
          <w:rFonts w:ascii="Arial Black" w:hAnsi="Arial Black"/>
          <w:sz w:val="24"/>
          <w:szCs w:val="24"/>
        </w:rPr>
      </w:pPr>
    </w:p>
    <w:p w14:paraId="384AF9BF" w14:textId="2F5BF472" w:rsidR="00B17F2D" w:rsidRDefault="00B17F2D" w:rsidP="00FE4D2A">
      <w:pPr>
        <w:spacing w:after="0"/>
        <w:jc w:val="both"/>
        <w:rPr>
          <w:rFonts w:ascii="Arial Black" w:hAnsi="Arial Black"/>
          <w:sz w:val="32"/>
          <w:szCs w:val="32"/>
        </w:rPr>
      </w:pPr>
    </w:p>
    <w:p w14:paraId="75BD8E01" w14:textId="03FDBF58" w:rsidR="00B17F2D" w:rsidRDefault="00B17F2D" w:rsidP="00FE4D2A">
      <w:pPr>
        <w:spacing w:after="0"/>
        <w:jc w:val="both"/>
        <w:rPr>
          <w:rFonts w:ascii="Arial Black" w:hAnsi="Arial Black"/>
          <w:sz w:val="32"/>
          <w:szCs w:val="32"/>
        </w:rPr>
      </w:pPr>
    </w:p>
    <w:p w14:paraId="38A23390" w14:textId="41A0F5AD" w:rsidR="00B17F2D" w:rsidRDefault="00B17F2D" w:rsidP="00FE4D2A">
      <w:pPr>
        <w:spacing w:after="0"/>
        <w:jc w:val="both"/>
        <w:rPr>
          <w:rFonts w:ascii="Arial Black" w:hAnsi="Arial Black"/>
          <w:sz w:val="32"/>
          <w:szCs w:val="32"/>
        </w:rPr>
      </w:pPr>
    </w:p>
    <w:p w14:paraId="56FDC9EF" w14:textId="5D36775C" w:rsidR="00B17F2D" w:rsidRDefault="00B17F2D" w:rsidP="006A0FDF">
      <w:pPr>
        <w:rPr>
          <w:rFonts w:ascii="Arial Black" w:hAnsi="Arial Black"/>
          <w:sz w:val="32"/>
          <w:szCs w:val="32"/>
        </w:rPr>
      </w:pPr>
    </w:p>
    <w:p w14:paraId="0D8DF7F7" w14:textId="1A6E75A8" w:rsidR="00DC55E3" w:rsidRDefault="00DC55E3" w:rsidP="006A0FDF">
      <w:pPr>
        <w:rPr>
          <w:rFonts w:ascii="Arial Black" w:hAnsi="Arial Black"/>
          <w:sz w:val="32"/>
          <w:szCs w:val="32"/>
        </w:rPr>
      </w:pPr>
    </w:p>
    <w:p w14:paraId="58F447F6" w14:textId="2E7991F1" w:rsidR="00DC55E3" w:rsidRDefault="00DC55E3" w:rsidP="006A0FDF">
      <w:pPr>
        <w:rPr>
          <w:rFonts w:ascii="Arial Black" w:hAnsi="Arial Black"/>
          <w:sz w:val="32"/>
          <w:szCs w:val="32"/>
        </w:rPr>
      </w:pPr>
    </w:p>
    <w:p w14:paraId="5813AEC8" w14:textId="77777777" w:rsidR="00B17F2D" w:rsidRDefault="00B17F2D" w:rsidP="006A0FDF">
      <w:pPr>
        <w:rPr>
          <w:rFonts w:ascii="Arial Black" w:hAnsi="Arial Black"/>
          <w:sz w:val="32"/>
          <w:szCs w:val="32"/>
        </w:rPr>
      </w:pPr>
    </w:p>
    <w:p w14:paraId="4511C37E" w14:textId="77777777" w:rsidR="006A0FDF" w:rsidRDefault="006A0FDF" w:rsidP="006A0FDF">
      <w:pPr>
        <w:rPr>
          <w:rFonts w:ascii="Arial Black" w:hAnsi="Arial Black"/>
          <w:sz w:val="32"/>
          <w:szCs w:val="32"/>
        </w:rPr>
      </w:pPr>
    </w:p>
    <w:p w14:paraId="085C610D" w14:textId="60E01C86" w:rsidR="00617B9D" w:rsidRPr="00AF6BB7" w:rsidRDefault="00AF6BB7" w:rsidP="00AF6BB7">
      <w:pPr>
        <w:jc w:val="center"/>
        <w:rPr>
          <w:rFonts w:ascii="Arial Black" w:hAnsi="Arial Black"/>
          <w:sz w:val="32"/>
          <w:szCs w:val="32"/>
        </w:rPr>
      </w:pPr>
      <w:r w:rsidRPr="00AF6BB7">
        <w:rPr>
          <w:rFonts w:ascii="Arial Black" w:hAnsi="Arial Black"/>
          <w:sz w:val="32"/>
          <w:szCs w:val="32"/>
        </w:rPr>
        <w:lastRenderedPageBreak/>
        <w:t>PROCESO DE ATENCIÓN DE ENFERMERÍA</w:t>
      </w:r>
    </w:p>
    <w:tbl>
      <w:tblPr>
        <w:tblStyle w:val="Tablaconcuadrcula"/>
        <w:tblW w:w="14034" w:type="dxa"/>
        <w:tblInd w:w="-572" w:type="dxa"/>
        <w:tblLook w:val="04A0" w:firstRow="1" w:lastRow="0" w:firstColumn="1" w:lastColumn="0" w:noHBand="0" w:noVBand="1"/>
      </w:tblPr>
      <w:tblGrid>
        <w:gridCol w:w="2835"/>
        <w:gridCol w:w="2939"/>
        <w:gridCol w:w="1885"/>
        <w:gridCol w:w="846"/>
        <w:gridCol w:w="1167"/>
        <w:gridCol w:w="1298"/>
        <w:gridCol w:w="370"/>
        <w:gridCol w:w="2694"/>
      </w:tblGrid>
      <w:tr w:rsidR="00617B9D" w:rsidRPr="00AF6BB7" w14:paraId="333BC950" w14:textId="77777777" w:rsidTr="00D41718">
        <w:tc>
          <w:tcPr>
            <w:tcW w:w="2835" w:type="dxa"/>
          </w:tcPr>
          <w:p w14:paraId="5B03F122" w14:textId="77777777" w:rsidR="00617B9D" w:rsidRPr="00AF6BB7" w:rsidRDefault="00617B9D">
            <w:pPr>
              <w:rPr>
                <w:rFonts w:ascii="Arial" w:hAnsi="Arial" w:cs="Arial"/>
                <w:b/>
                <w:bCs/>
                <w:sz w:val="24"/>
                <w:szCs w:val="24"/>
              </w:rPr>
            </w:pPr>
            <w:r w:rsidRPr="00AF6BB7">
              <w:rPr>
                <w:rFonts w:ascii="Arial" w:hAnsi="Arial" w:cs="Arial"/>
                <w:b/>
                <w:bCs/>
                <w:sz w:val="24"/>
                <w:szCs w:val="24"/>
              </w:rPr>
              <w:t>VALORACIÓN</w:t>
            </w:r>
          </w:p>
        </w:tc>
        <w:tc>
          <w:tcPr>
            <w:tcW w:w="2939" w:type="dxa"/>
          </w:tcPr>
          <w:p w14:paraId="41469525" w14:textId="77777777" w:rsidR="00617B9D" w:rsidRPr="00AF6BB7" w:rsidRDefault="00617B9D">
            <w:pPr>
              <w:rPr>
                <w:rFonts w:ascii="Arial" w:hAnsi="Arial" w:cs="Arial"/>
                <w:b/>
                <w:bCs/>
                <w:sz w:val="24"/>
                <w:szCs w:val="24"/>
              </w:rPr>
            </w:pPr>
            <w:r w:rsidRPr="00AF6BB7">
              <w:rPr>
                <w:rFonts w:ascii="Arial" w:hAnsi="Arial" w:cs="Arial"/>
                <w:b/>
                <w:bCs/>
                <w:sz w:val="24"/>
                <w:szCs w:val="24"/>
              </w:rPr>
              <w:t>DIAGNÓSTICO</w:t>
            </w:r>
          </w:p>
        </w:tc>
        <w:tc>
          <w:tcPr>
            <w:tcW w:w="8260" w:type="dxa"/>
            <w:gridSpan w:val="6"/>
          </w:tcPr>
          <w:p w14:paraId="4BD48694" w14:textId="77777777" w:rsidR="00617B9D" w:rsidRPr="00AF6BB7" w:rsidRDefault="00617B9D" w:rsidP="00617B9D">
            <w:pPr>
              <w:jc w:val="center"/>
              <w:rPr>
                <w:rFonts w:ascii="Arial" w:hAnsi="Arial" w:cs="Arial"/>
                <w:b/>
                <w:bCs/>
                <w:sz w:val="24"/>
                <w:szCs w:val="24"/>
              </w:rPr>
            </w:pPr>
            <w:r w:rsidRPr="00AF6BB7">
              <w:rPr>
                <w:rFonts w:ascii="Arial" w:hAnsi="Arial" w:cs="Arial"/>
                <w:b/>
                <w:bCs/>
                <w:sz w:val="24"/>
                <w:szCs w:val="24"/>
              </w:rPr>
              <w:t>PLANEACIÓN</w:t>
            </w:r>
          </w:p>
        </w:tc>
      </w:tr>
      <w:tr w:rsidR="00617B9D" w:rsidRPr="00AF6BB7" w14:paraId="506C85C4" w14:textId="77777777" w:rsidTr="00D41718">
        <w:tc>
          <w:tcPr>
            <w:tcW w:w="2835" w:type="dxa"/>
            <w:vMerge w:val="restart"/>
          </w:tcPr>
          <w:p w14:paraId="26FF649A" w14:textId="59F6C12B" w:rsidR="00632C75" w:rsidRDefault="006222AB" w:rsidP="00DC55E3">
            <w:pPr>
              <w:jc w:val="both"/>
              <w:rPr>
                <w:rFonts w:ascii="Arial" w:hAnsi="Arial" w:cs="Arial"/>
                <w:bCs/>
                <w:sz w:val="24"/>
                <w:szCs w:val="24"/>
              </w:rPr>
            </w:pPr>
            <w:r w:rsidRPr="00632C75">
              <w:rPr>
                <w:rFonts w:ascii="Arial" w:hAnsi="Arial" w:cs="Arial"/>
                <w:bCs/>
                <w:sz w:val="24"/>
                <w:szCs w:val="24"/>
              </w:rPr>
              <w:t xml:space="preserve">El paciente </w:t>
            </w:r>
            <w:r w:rsidR="00632C75" w:rsidRPr="00632C75">
              <w:rPr>
                <w:rFonts w:ascii="Arial" w:hAnsi="Arial" w:cs="Arial"/>
                <w:bCs/>
                <w:sz w:val="24"/>
                <w:szCs w:val="24"/>
              </w:rPr>
              <w:t>un hombre de edad de 48 años con los síntomas Nausea</w:t>
            </w:r>
            <w:r w:rsidR="00DC55E3">
              <w:rPr>
                <w:rFonts w:ascii="Arial" w:hAnsi="Arial" w:cs="Arial"/>
                <w:bCs/>
                <w:sz w:val="24"/>
                <w:szCs w:val="24"/>
              </w:rPr>
              <w:t>s cada 3 o 4 días 1 vez al día.</w:t>
            </w:r>
          </w:p>
          <w:p w14:paraId="17A6CAF8" w14:textId="3DFB9A75" w:rsidR="00632C75" w:rsidRPr="00632C75" w:rsidRDefault="00632C75" w:rsidP="00632C75">
            <w:pPr>
              <w:jc w:val="both"/>
              <w:rPr>
                <w:rFonts w:ascii="Arial" w:hAnsi="Arial" w:cs="Arial"/>
                <w:bCs/>
                <w:sz w:val="24"/>
                <w:szCs w:val="24"/>
              </w:rPr>
            </w:pPr>
          </w:p>
        </w:tc>
        <w:tc>
          <w:tcPr>
            <w:tcW w:w="2939" w:type="dxa"/>
            <w:vMerge w:val="restart"/>
          </w:tcPr>
          <w:p w14:paraId="59834536" w14:textId="77777777" w:rsidR="007C7DF4" w:rsidRPr="007C7DF4" w:rsidRDefault="007C7DF4" w:rsidP="007C7DF4">
            <w:pPr>
              <w:autoSpaceDE w:val="0"/>
              <w:autoSpaceDN w:val="0"/>
              <w:adjustRightInd w:val="0"/>
              <w:rPr>
                <w:rFonts w:ascii="Arial" w:hAnsi="Arial" w:cs="Arial"/>
                <w:sz w:val="24"/>
                <w:szCs w:val="24"/>
                <w:lang w:val="es-ES"/>
              </w:rPr>
            </w:pPr>
            <w:r w:rsidRPr="007C7DF4">
              <w:rPr>
                <w:rFonts w:ascii="Arial" w:hAnsi="Arial" w:cs="Arial"/>
                <w:b/>
                <w:bCs/>
                <w:sz w:val="24"/>
                <w:szCs w:val="24"/>
                <w:lang w:val="es-ES"/>
              </w:rPr>
              <w:t xml:space="preserve">Dx: </w:t>
            </w:r>
            <w:r w:rsidRPr="007C7DF4">
              <w:rPr>
                <w:rFonts w:ascii="Arial" w:hAnsi="Arial" w:cs="Arial"/>
                <w:sz w:val="24"/>
                <w:szCs w:val="24"/>
                <w:lang w:val="es-ES"/>
              </w:rPr>
              <w:t>Nauseas y Vómito</w:t>
            </w:r>
          </w:p>
          <w:p w14:paraId="5F5C2D7C" w14:textId="77777777" w:rsidR="007C7DF4" w:rsidRDefault="007C7DF4" w:rsidP="007C7DF4">
            <w:pPr>
              <w:autoSpaceDE w:val="0"/>
              <w:autoSpaceDN w:val="0"/>
              <w:adjustRightInd w:val="0"/>
              <w:rPr>
                <w:rFonts w:ascii="Arial" w:hAnsi="Arial" w:cs="Arial"/>
                <w:b/>
                <w:bCs/>
                <w:sz w:val="24"/>
                <w:szCs w:val="24"/>
                <w:lang w:val="es-ES"/>
              </w:rPr>
            </w:pPr>
          </w:p>
          <w:p w14:paraId="1C032081" w14:textId="351AC74A" w:rsidR="007C7DF4" w:rsidRPr="007C7DF4" w:rsidRDefault="007C7DF4" w:rsidP="007C7DF4">
            <w:pPr>
              <w:autoSpaceDE w:val="0"/>
              <w:autoSpaceDN w:val="0"/>
              <w:adjustRightInd w:val="0"/>
              <w:rPr>
                <w:rFonts w:ascii="Arial" w:hAnsi="Arial" w:cs="Arial"/>
                <w:sz w:val="24"/>
                <w:szCs w:val="24"/>
                <w:lang w:val="es-ES"/>
              </w:rPr>
            </w:pPr>
            <w:r w:rsidRPr="007C7DF4">
              <w:rPr>
                <w:rFonts w:ascii="Arial" w:hAnsi="Arial" w:cs="Arial"/>
                <w:b/>
                <w:bCs/>
                <w:sz w:val="24"/>
                <w:szCs w:val="24"/>
                <w:lang w:val="es-ES"/>
              </w:rPr>
              <w:t xml:space="preserve">R/c: </w:t>
            </w:r>
            <w:r w:rsidRPr="007C7DF4">
              <w:rPr>
                <w:rFonts w:ascii="Arial" w:hAnsi="Arial" w:cs="Arial"/>
                <w:sz w:val="24"/>
                <w:szCs w:val="24"/>
                <w:lang w:val="es-ES"/>
              </w:rPr>
              <w:t>Sensación de</w:t>
            </w:r>
          </w:p>
          <w:p w14:paraId="3F02C051" w14:textId="77777777" w:rsidR="007C7DF4" w:rsidRPr="007C7DF4" w:rsidRDefault="007C7DF4" w:rsidP="007C7DF4">
            <w:pPr>
              <w:autoSpaceDE w:val="0"/>
              <w:autoSpaceDN w:val="0"/>
              <w:adjustRightInd w:val="0"/>
              <w:rPr>
                <w:rFonts w:ascii="Arial" w:hAnsi="Arial" w:cs="Arial"/>
                <w:sz w:val="24"/>
                <w:szCs w:val="24"/>
                <w:lang w:val="es-ES"/>
              </w:rPr>
            </w:pPr>
            <w:r w:rsidRPr="007C7DF4">
              <w:rPr>
                <w:rFonts w:ascii="Arial" w:hAnsi="Arial" w:cs="Arial"/>
                <w:sz w:val="24"/>
                <w:szCs w:val="24"/>
                <w:lang w:val="es-ES"/>
              </w:rPr>
              <w:t>malestar o molestia en la</w:t>
            </w:r>
          </w:p>
          <w:p w14:paraId="6798B9E4" w14:textId="77777777" w:rsidR="007C7DF4" w:rsidRPr="007C7DF4" w:rsidRDefault="007C7DF4" w:rsidP="007C7DF4">
            <w:pPr>
              <w:autoSpaceDE w:val="0"/>
              <w:autoSpaceDN w:val="0"/>
              <w:adjustRightInd w:val="0"/>
              <w:rPr>
                <w:rFonts w:ascii="Arial" w:hAnsi="Arial" w:cs="Arial"/>
                <w:sz w:val="24"/>
                <w:szCs w:val="24"/>
                <w:lang w:val="es-ES"/>
              </w:rPr>
            </w:pPr>
            <w:r w:rsidRPr="007C7DF4">
              <w:rPr>
                <w:rFonts w:ascii="Arial" w:hAnsi="Arial" w:cs="Arial"/>
                <w:sz w:val="24"/>
                <w:szCs w:val="24"/>
                <w:lang w:val="es-ES"/>
              </w:rPr>
              <w:t>parte posterior de la</w:t>
            </w:r>
          </w:p>
          <w:p w14:paraId="69205131" w14:textId="77777777" w:rsidR="007C7DF4" w:rsidRPr="007C7DF4" w:rsidRDefault="007C7DF4" w:rsidP="007C7DF4">
            <w:pPr>
              <w:autoSpaceDE w:val="0"/>
              <w:autoSpaceDN w:val="0"/>
              <w:adjustRightInd w:val="0"/>
              <w:rPr>
                <w:rFonts w:ascii="Arial" w:hAnsi="Arial" w:cs="Arial"/>
                <w:sz w:val="24"/>
                <w:szCs w:val="24"/>
                <w:lang w:val="es-ES"/>
              </w:rPr>
            </w:pPr>
            <w:r w:rsidRPr="007C7DF4">
              <w:rPr>
                <w:rFonts w:ascii="Arial" w:hAnsi="Arial" w:cs="Arial"/>
                <w:sz w:val="24"/>
                <w:szCs w:val="24"/>
                <w:lang w:val="es-ES"/>
              </w:rPr>
              <w:t>garganta y el estómago.</w:t>
            </w:r>
          </w:p>
          <w:p w14:paraId="501E4A72" w14:textId="77777777" w:rsidR="007C7DF4" w:rsidRDefault="007C7DF4" w:rsidP="007C7DF4">
            <w:pPr>
              <w:autoSpaceDE w:val="0"/>
              <w:autoSpaceDN w:val="0"/>
              <w:adjustRightInd w:val="0"/>
              <w:rPr>
                <w:rFonts w:ascii="Arial" w:hAnsi="Arial" w:cs="Arial"/>
                <w:b/>
                <w:bCs/>
                <w:sz w:val="24"/>
                <w:szCs w:val="24"/>
                <w:lang w:val="es-ES"/>
              </w:rPr>
            </w:pPr>
          </w:p>
          <w:p w14:paraId="17D7BE30" w14:textId="4532FCF0" w:rsidR="007C7DF4" w:rsidRPr="007C7DF4" w:rsidRDefault="007C7DF4" w:rsidP="007C7DF4">
            <w:pPr>
              <w:autoSpaceDE w:val="0"/>
              <w:autoSpaceDN w:val="0"/>
              <w:adjustRightInd w:val="0"/>
              <w:rPr>
                <w:rFonts w:ascii="Arial" w:hAnsi="Arial" w:cs="Arial"/>
                <w:sz w:val="24"/>
                <w:szCs w:val="24"/>
                <w:lang w:val="es-ES"/>
              </w:rPr>
            </w:pPr>
            <w:r w:rsidRPr="007C7DF4">
              <w:rPr>
                <w:rFonts w:ascii="Arial" w:hAnsi="Arial" w:cs="Arial"/>
                <w:b/>
                <w:bCs/>
                <w:sz w:val="24"/>
                <w:szCs w:val="24"/>
                <w:lang w:val="es-ES"/>
              </w:rPr>
              <w:t>M/p</w:t>
            </w:r>
            <w:r w:rsidRPr="007C7DF4">
              <w:rPr>
                <w:rFonts w:ascii="Arial" w:hAnsi="Arial" w:cs="Arial"/>
                <w:sz w:val="24"/>
                <w:szCs w:val="24"/>
                <w:lang w:val="es-ES"/>
              </w:rPr>
              <w:t>: Malestar en la</w:t>
            </w:r>
          </w:p>
          <w:p w14:paraId="4AA7F4CE" w14:textId="77777777" w:rsidR="007C7DF4" w:rsidRPr="007C7DF4" w:rsidRDefault="007C7DF4" w:rsidP="007C7DF4">
            <w:pPr>
              <w:autoSpaceDE w:val="0"/>
              <w:autoSpaceDN w:val="0"/>
              <w:adjustRightInd w:val="0"/>
              <w:rPr>
                <w:rFonts w:ascii="Arial" w:hAnsi="Arial" w:cs="Arial"/>
                <w:sz w:val="24"/>
                <w:szCs w:val="24"/>
                <w:lang w:val="es-ES"/>
              </w:rPr>
            </w:pPr>
            <w:r w:rsidRPr="007C7DF4">
              <w:rPr>
                <w:rFonts w:ascii="Arial" w:hAnsi="Arial" w:cs="Arial"/>
                <w:sz w:val="24"/>
                <w:szCs w:val="24"/>
                <w:lang w:val="es-ES"/>
              </w:rPr>
              <w:t>garganta, sensación de</w:t>
            </w:r>
          </w:p>
          <w:p w14:paraId="2867539C" w14:textId="77777777" w:rsidR="007C7DF4" w:rsidRPr="007C7DF4" w:rsidRDefault="007C7DF4" w:rsidP="007C7DF4">
            <w:pPr>
              <w:autoSpaceDE w:val="0"/>
              <w:autoSpaceDN w:val="0"/>
              <w:adjustRightInd w:val="0"/>
              <w:rPr>
                <w:rFonts w:ascii="Arial" w:hAnsi="Arial" w:cs="Arial"/>
                <w:sz w:val="24"/>
                <w:szCs w:val="24"/>
                <w:lang w:val="es-ES"/>
              </w:rPr>
            </w:pPr>
            <w:r w:rsidRPr="007C7DF4">
              <w:rPr>
                <w:rFonts w:ascii="Arial" w:hAnsi="Arial" w:cs="Arial"/>
                <w:sz w:val="24"/>
                <w:szCs w:val="24"/>
                <w:lang w:val="es-ES"/>
              </w:rPr>
              <w:t>deglutir alimentos y</w:t>
            </w:r>
          </w:p>
          <w:p w14:paraId="74C55BD1" w14:textId="1EFF5A2C" w:rsidR="00617B9D" w:rsidRPr="00AF6BB7" w:rsidRDefault="007C7DF4" w:rsidP="007C7DF4">
            <w:pPr>
              <w:rPr>
                <w:rFonts w:ascii="Arial" w:hAnsi="Arial" w:cs="Arial"/>
                <w:b/>
                <w:bCs/>
                <w:sz w:val="24"/>
                <w:szCs w:val="24"/>
              </w:rPr>
            </w:pPr>
            <w:r>
              <w:rPr>
                <w:rFonts w:ascii="Arial" w:hAnsi="Arial" w:cs="Arial"/>
                <w:sz w:val="24"/>
                <w:szCs w:val="24"/>
                <w:lang w:val="en-US"/>
              </w:rPr>
              <w:t>vómito.</w:t>
            </w:r>
          </w:p>
        </w:tc>
        <w:tc>
          <w:tcPr>
            <w:tcW w:w="8260" w:type="dxa"/>
            <w:gridSpan w:val="6"/>
          </w:tcPr>
          <w:p w14:paraId="526044F4" w14:textId="77777777" w:rsidR="00AF6BB7" w:rsidRPr="00AF6BB7" w:rsidRDefault="00617B9D" w:rsidP="00617B9D">
            <w:pPr>
              <w:jc w:val="center"/>
              <w:rPr>
                <w:rFonts w:ascii="Arial" w:hAnsi="Arial" w:cs="Arial"/>
                <w:b/>
                <w:bCs/>
                <w:sz w:val="24"/>
                <w:szCs w:val="24"/>
              </w:rPr>
            </w:pPr>
            <w:r w:rsidRPr="00AF6BB7">
              <w:rPr>
                <w:rFonts w:ascii="Arial" w:hAnsi="Arial" w:cs="Arial"/>
                <w:b/>
                <w:bCs/>
                <w:sz w:val="24"/>
                <w:szCs w:val="24"/>
              </w:rPr>
              <w:t>CRITERIOS DE RESULTADOS</w:t>
            </w:r>
          </w:p>
          <w:p w14:paraId="5242315C" w14:textId="77777777" w:rsidR="00617B9D" w:rsidRPr="00AF6BB7" w:rsidRDefault="00617B9D" w:rsidP="00617B9D">
            <w:pPr>
              <w:jc w:val="center"/>
              <w:rPr>
                <w:rFonts w:ascii="Arial" w:hAnsi="Arial" w:cs="Arial"/>
                <w:b/>
                <w:bCs/>
                <w:sz w:val="24"/>
                <w:szCs w:val="24"/>
              </w:rPr>
            </w:pPr>
            <w:r w:rsidRPr="00AF6BB7">
              <w:rPr>
                <w:rFonts w:ascii="Arial" w:hAnsi="Arial" w:cs="Arial"/>
                <w:b/>
                <w:bCs/>
                <w:sz w:val="24"/>
                <w:szCs w:val="24"/>
              </w:rPr>
              <w:t>(NOC)</w:t>
            </w:r>
          </w:p>
        </w:tc>
      </w:tr>
      <w:tr w:rsidR="00AF6BB7" w:rsidRPr="00AF6BB7" w14:paraId="6F601954" w14:textId="77777777" w:rsidTr="00D41718">
        <w:tc>
          <w:tcPr>
            <w:tcW w:w="2835" w:type="dxa"/>
            <w:vMerge/>
          </w:tcPr>
          <w:p w14:paraId="6E5486E5" w14:textId="77777777" w:rsidR="00AF6BB7" w:rsidRPr="00AF6BB7" w:rsidRDefault="00AF6BB7">
            <w:pPr>
              <w:rPr>
                <w:rFonts w:ascii="Arial" w:hAnsi="Arial" w:cs="Arial"/>
                <w:b/>
                <w:bCs/>
                <w:sz w:val="24"/>
                <w:szCs w:val="24"/>
              </w:rPr>
            </w:pPr>
          </w:p>
        </w:tc>
        <w:tc>
          <w:tcPr>
            <w:tcW w:w="2939" w:type="dxa"/>
            <w:vMerge/>
          </w:tcPr>
          <w:p w14:paraId="3BC7DF1A" w14:textId="77777777" w:rsidR="00AF6BB7" w:rsidRPr="00AF6BB7" w:rsidRDefault="00AF6BB7">
            <w:pPr>
              <w:rPr>
                <w:rFonts w:ascii="Arial" w:hAnsi="Arial" w:cs="Arial"/>
                <w:b/>
                <w:bCs/>
                <w:sz w:val="24"/>
                <w:szCs w:val="24"/>
              </w:rPr>
            </w:pPr>
          </w:p>
        </w:tc>
        <w:tc>
          <w:tcPr>
            <w:tcW w:w="3898" w:type="dxa"/>
            <w:gridSpan w:val="3"/>
          </w:tcPr>
          <w:p w14:paraId="7DC6AF19" w14:textId="77777777" w:rsidR="00AF6BB7" w:rsidRPr="00AF6BB7" w:rsidRDefault="00AF6BB7">
            <w:pPr>
              <w:rPr>
                <w:rFonts w:ascii="Arial" w:hAnsi="Arial" w:cs="Arial"/>
                <w:b/>
                <w:bCs/>
                <w:sz w:val="24"/>
                <w:szCs w:val="24"/>
              </w:rPr>
            </w:pPr>
            <w:r w:rsidRPr="00AF6BB7">
              <w:rPr>
                <w:rFonts w:ascii="Arial" w:hAnsi="Arial" w:cs="Arial"/>
                <w:b/>
                <w:bCs/>
                <w:sz w:val="24"/>
                <w:szCs w:val="24"/>
              </w:rPr>
              <w:t>DOMIO:</w:t>
            </w:r>
          </w:p>
        </w:tc>
        <w:tc>
          <w:tcPr>
            <w:tcW w:w="4362" w:type="dxa"/>
            <w:gridSpan w:val="3"/>
          </w:tcPr>
          <w:p w14:paraId="4A385D4C" w14:textId="77777777" w:rsidR="00AF6BB7" w:rsidRPr="00AF6BB7" w:rsidRDefault="00AF6BB7">
            <w:pPr>
              <w:rPr>
                <w:rFonts w:ascii="Arial" w:hAnsi="Arial" w:cs="Arial"/>
                <w:b/>
                <w:bCs/>
                <w:sz w:val="24"/>
                <w:szCs w:val="24"/>
              </w:rPr>
            </w:pPr>
            <w:r w:rsidRPr="00AF6BB7">
              <w:rPr>
                <w:rFonts w:ascii="Arial" w:hAnsi="Arial" w:cs="Arial"/>
                <w:b/>
                <w:bCs/>
                <w:sz w:val="24"/>
                <w:szCs w:val="24"/>
              </w:rPr>
              <w:t>CLASE:</w:t>
            </w:r>
          </w:p>
        </w:tc>
      </w:tr>
      <w:tr w:rsidR="00AF6BB7" w:rsidRPr="00AF6BB7" w14:paraId="6312AC5A" w14:textId="77777777" w:rsidTr="00D41718">
        <w:tc>
          <w:tcPr>
            <w:tcW w:w="2835" w:type="dxa"/>
            <w:vMerge/>
          </w:tcPr>
          <w:p w14:paraId="54B89ADC" w14:textId="77777777" w:rsidR="00AF6BB7" w:rsidRPr="00AF6BB7" w:rsidRDefault="00AF6BB7">
            <w:pPr>
              <w:rPr>
                <w:rFonts w:ascii="Arial" w:hAnsi="Arial" w:cs="Arial"/>
                <w:b/>
                <w:bCs/>
                <w:sz w:val="24"/>
                <w:szCs w:val="24"/>
              </w:rPr>
            </w:pPr>
          </w:p>
        </w:tc>
        <w:tc>
          <w:tcPr>
            <w:tcW w:w="2939" w:type="dxa"/>
            <w:vMerge/>
          </w:tcPr>
          <w:p w14:paraId="4919C0C3" w14:textId="77777777" w:rsidR="00AF6BB7" w:rsidRPr="00AF6BB7" w:rsidRDefault="00AF6BB7">
            <w:pPr>
              <w:rPr>
                <w:rFonts w:ascii="Arial" w:hAnsi="Arial" w:cs="Arial"/>
                <w:b/>
                <w:bCs/>
                <w:sz w:val="24"/>
                <w:szCs w:val="24"/>
              </w:rPr>
            </w:pPr>
          </w:p>
        </w:tc>
        <w:tc>
          <w:tcPr>
            <w:tcW w:w="8260" w:type="dxa"/>
            <w:gridSpan w:val="6"/>
          </w:tcPr>
          <w:p w14:paraId="7C04E6AE" w14:textId="77777777" w:rsidR="00AF6BB7" w:rsidRPr="00AF6BB7" w:rsidRDefault="00AF6BB7">
            <w:pPr>
              <w:rPr>
                <w:rFonts w:ascii="Arial" w:hAnsi="Arial" w:cs="Arial"/>
                <w:b/>
                <w:bCs/>
                <w:sz w:val="24"/>
                <w:szCs w:val="24"/>
              </w:rPr>
            </w:pPr>
            <w:r w:rsidRPr="00AF6BB7">
              <w:rPr>
                <w:rFonts w:ascii="Arial" w:hAnsi="Arial" w:cs="Arial"/>
                <w:b/>
                <w:bCs/>
                <w:sz w:val="24"/>
                <w:szCs w:val="24"/>
              </w:rPr>
              <w:t>CRITERIO DE RESULTADO:</w:t>
            </w:r>
          </w:p>
        </w:tc>
      </w:tr>
      <w:tr w:rsidR="00617B9D" w:rsidRPr="00AF6BB7" w14:paraId="4A18C50E" w14:textId="77777777" w:rsidTr="00D41718">
        <w:trPr>
          <w:trHeight w:val="6491"/>
        </w:trPr>
        <w:tc>
          <w:tcPr>
            <w:tcW w:w="2835" w:type="dxa"/>
            <w:vMerge/>
          </w:tcPr>
          <w:p w14:paraId="5E6ADE5F" w14:textId="77777777" w:rsidR="00617B9D" w:rsidRPr="00AF6BB7" w:rsidRDefault="00617B9D">
            <w:pPr>
              <w:rPr>
                <w:rFonts w:ascii="Arial" w:hAnsi="Arial" w:cs="Arial"/>
                <w:b/>
                <w:bCs/>
                <w:sz w:val="24"/>
                <w:szCs w:val="24"/>
              </w:rPr>
            </w:pPr>
          </w:p>
        </w:tc>
        <w:tc>
          <w:tcPr>
            <w:tcW w:w="2939" w:type="dxa"/>
            <w:vMerge/>
          </w:tcPr>
          <w:p w14:paraId="44E1CF02" w14:textId="77777777" w:rsidR="00617B9D" w:rsidRPr="00AF6BB7" w:rsidRDefault="00617B9D">
            <w:pPr>
              <w:rPr>
                <w:rFonts w:ascii="Arial" w:hAnsi="Arial" w:cs="Arial"/>
                <w:b/>
                <w:bCs/>
                <w:sz w:val="24"/>
                <w:szCs w:val="24"/>
              </w:rPr>
            </w:pPr>
          </w:p>
        </w:tc>
        <w:tc>
          <w:tcPr>
            <w:tcW w:w="1885" w:type="dxa"/>
          </w:tcPr>
          <w:p w14:paraId="25CF5A2B" w14:textId="77777777" w:rsidR="00617B9D" w:rsidRPr="00AF6BB7" w:rsidRDefault="00AF6BB7">
            <w:pPr>
              <w:rPr>
                <w:rFonts w:ascii="Arial" w:hAnsi="Arial" w:cs="Arial"/>
                <w:b/>
                <w:bCs/>
                <w:sz w:val="24"/>
                <w:szCs w:val="24"/>
              </w:rPr>
            </w:pPr>
            <w:r w:rsidRPr="00AF6BB7">
              <w:rPr>
                <w:rFonts w:ascii="Arial" w:hAnsi="Arial" w:cs="Arial"/>
                <w:b/>
                <w:bCs/>
                <w:sz w:val="24"/>
                <w:szCs w:val="24"/>
              </w:rPr>
              <w:t>INDICADOR:</w:t>
            </w:r>
          </w:p>
        </w:tc>
        <w:tc>
          <w:tcPr>
            <w:tcW w:w="3311" w:type="dxa"/>
            <w:gridSpan w:val="3"/>
          </w:tcPr>
          <w:p w14:paraId="1EC2E051" w14:textId="77777777" w:rsidR="00617B9D" w:rsidRPr="00AF6BB7" w:rsidRDefault="00AF6BB7">
            <w:pPr>
              <w:rPr>
                <w:rFonts w:ascii="Arial" w:hAnsi="Arial" w:cs="Arial"/>
                <w:b/>
                <w:bCs/>
                <w:sz w:val="24"/>
                <w:szCs w:val="24"/>
              </w:rPr>
            </w:pPr>
            <w:r w:rsidRPr="00AF6BB7">
              <w:rPr>
                <w:rFonts w:ascii="Arial" w:hAnsi="Arial" w:cs="Arial"/>
                <w:b/>
                <w:bCs/>
                <w:sz w:val="24"/>
                <w:szCs w:val="24"/>
              </w:rPr>
              <w:t>PUNTUACIÓN INICIAL*:</w:t>
            </w:r>
          </w:p>
        </w:tc>
        <w:tc>
          <w:tcPr>
            <w:tcW w:w="3064" w:type="dxa"/>
            <w:gridSpan w:val="2"/>
          </w:tcPr>
          <w:p w14:paraId="35243BD9" w14:textId="77777777" w:rsidR="00617B9D" w:rsidRPr="00AF6BB7" w:rsidRDefault="00AF6BB7">
            <w:pPr>
              <w:rPr>
                <w:rFonts w:ascii="Arial" w:hAnsi="Arial" w:cs="Arial"/>
                <w:b/>
                <w:bCs/>
                <w:sz w:val="24"/>
                <w:szCs w:val="24"/>
              </w:rPr>
            </w:pPr>
            <w:r w:rsidRPr="00AF6BB7">
              <w:rPr>
                <w:rFonts w:ascii="Arial" w:hAnsi="Arial" w:cs="Arial"/>
                <w:b/>
                <w:bCs/>
                <w:sz w:val="24"/>
                <w:szCs w:val="24"/>
              </w:rPr>
              <w:t>PUNTUACIÓN DIANA*:</w:t>
            </w:r>
          </w:p>
        </w:tc>
      </w:tr>
      <w:tr w:rsidR="00AF6BB7" w:rsidRPr="00AF6BB7" w14:paraId="4A93ACAF" w14:textId="77777777" w:rsidTr="00D41718">
        <w:tc>
          <w:tcPr>
            <w:tcW w:w="2835" w:type="dxa"/>
          </w:tcPr>
          <w:p w14:paraId="334C8008" w14:textId="77777777" w:rsidR="00AF6BB7" w:rsidRPr="00AF6BB7" w:rsidRDefault="00AF6BB7">
            <w:pPr>
              <w:rPr>
                <w:rFonts w:ascii="Arial" w:hAnsi="Arial" w:cs="Arial"/>
                <w:b/>
                <w:bCs/>
                <w:sz w:val="24"/>
                <w:szCs w:val="24"/>
              </w:rPr>
            </w:pPr>
            <w:r w:rsidRPr="00AF6BB7">
              <w:rPr>
                <w:rFonts w:ascii="Arial" w:hAnsi="Arial" w:cs="Arial"/>
                <w:b/>
                <w:bCs/>
                <w:sz w:val="24"/>
                <w:szCs w:val="24"/>
              </w:rPr>
              <w:lastRenderedPageBreak/>
              <w:t>INTERVENCIONES (NIC)/GPC*</w:t>
            </w:r>
          </w:p>
        </w:tc>
        <w:tc>
          <w:tcPr>
            <w:tcW w:w="5670" w:type="dxa"/>
            <w:gridSpan w:val="3"/>
          </w:tcPr>
          <w:p w14:paraId="18D8737F" w14:textId="77777777" w:rsidR="00AF6BB7" w:rsidRPr="00AF6BB7" w:rsidRDefault="00AF6BB7">
            <w:pPr>
              <w:rPr>
                <w:rFonts w:ascii="Arial" w:hAnsi="Arial" w:cs="Arial"/>
                <w:b/>
                <w:bCs/>
                <w:sz w:val="24"/>
                <w:szCs w:val="24"/>
              </w:rPr>
            </w:pPr>
            <w:r w:rsidRPr="00AF6BB7">
              <w:rPr>
                <w:rFonts w:ascii="Arial" w:hAnsi="Arial" w:cs="Arial"/>
                <w:b/>
                <w:bCs/>
                <w:sz w:val="24"/>
                <w:szCs w:val="24"/>
              </w:rPr>
              <w:t>FUNDAMENTACIÓN DE LAS INTERVENCIONES</w:t>
            </w:r>
          </w:p>
        </w:tc>
        <w:tc>
          <w:tcPr>
            <w:tcW w:w="5529" w:type="dxa"/>
            <w:gridSpan w:val="4"/>
          </w:tcPr>
          <w:p w14:paraId="42D398A4" w14:textId="77777777" w:rsidR="00AF6BB7" w:rsidRPr="00AF6BB7" w:rsidRDefault="00AF6BB7" w:rsidP="00AF6BB7">
            <w:pPr>
              <w:jc w:val="center"/>
              <w:rPr>
                <w:rFonts w:ascii="Arial" w:hAnsi="Arial" w:cs="Arial"/>
                <w:b/>
                <w:bCs/>
                <w:sz w:val="24"/>
                <w:szCs w:val="24"/>
              </w:rPr>
            </w:pPr>
            <w:r w:rsidRPr="00AF6BB7">
              <w:rPr>
                <w:rFonts w:ascii="Arial" w:hAnsi="Arial" w:cs="Arial"/>
                <w:b/>
                <w:bCs/>
                <w:sz w:val="24"/>
                <w:szCs w:val="24"/>
              </w:rPr>
              <w:t>EVALUACIÓN</w:t>
            </w:r>
          </w:p>
        </w:tc>
      </w:tr>
      <w:tr w:rsidR="00AF6BB7" w:rsidRPr="00AF6BB7" w14:paraId="583E02D8" w14:textId="77777777" w:rsidTr="00D41718">
        <w:tc>
          <w:tcPr>
            <w:tcW w:w="2835" w:type="dxa"/>
          </w:tcPr>
          <w:p w14:paraId="1E549F00" w14:textId="77777777" w:rsidR="00AF6BB7" w:rsidRPr="00AF6BB7" w:rsidRDefault="00AF6BB7">
            <w:pPr>
              <w:rPr>
                <w:rFonts w:ascii="Arial" w:hAnsi="Arial" w:cs="Arial"/>
                <w:b/>
                <w:bCs/>
                <w:sz w:val="24"/>
                <w:szCs w:val="24"/>
              </w:rPr>
            </w:pPr>
          </w:p>
        </w:tc>
        <w:tc>
          <w:tcPr>
            <w:tcW w:w="5670" w:type="dxa"/>
            <w:gridSpan w:val="3"/>
          </w:tcPr>
          <w:p w14:paraId="2F648C48" w14:textId="77777777" w:rsidR="00AF6BB7" w:rsidRPr="00AF6BB7" w:rsidRDefault="00AF6BB7">
            <w:pPr>
              <w:rPr>
                <w:rFonts w:ascii="Arial" w:hAnsi="Arial" w:cs="Arial"/>
                <w:b/>
                <w:bCs/>
                <w:sz w:val="24"/>
                <w:szCs w:val="24"/>
              </w:rPr>
            </w:pPr>
          </w:p>
        </w:tc>
        <w:tc>
          <w:tcPr>
            <w:tcW w:w="5529" w:type="dxa"/>
            <w:gridSpan w:val="4"/>
          </w:tcPr>
          <w:p w14:paraId="3F66725C" w14:textId="77777777" w:rsidR="00AF6BB7" w:rsidRPr="00AF6BB7" w:rsidRDefault="00AF6BB7">
            <w:pPr>
              <w:rPr>
                <w:rFonts w:ascii="Arial" w:hAnsi="Arial" w:cs="Arial"/>
                <w:b/>
                <w:bCs/>
                <w:sz w:val="24"/>
                <w:szCs w:val="24"/>
              </w:rPr>
            </w:pPr>
            <w:r w:rsidRPr="00AF6BB7">
              <w:rPr>
                <w:rFonts w:ascii="Arial" w:hAnsi="Arial" w:cs="Arial"/>
                <w:b/>
                <w:bCs/>
                <w:sz w:val="24"/>
                <w:szCs w:val="24"/>
              </w:rPr>
              <w:t>CRITERIO DE RESULTADO:</w:t>
            </w:r>
          </w:p>
        </w:tc>
      </w:tr>
      <w:tr w:rsidR="00AF6BB7" w:rsidRPr="00AF6BB7" w14:paraId="578F1C09" w14:textId="77777777" w:rsidTr="00D41718">
        <w:tc>
          <w:tcPr>
            <w:tcW w:w="2835" w:type="dxa"/>
          </w:tcPr>
          <w:p w14:paraId="5E0006FD" w14:textId="77777777" w:rsidR="00AF6BB7" w:rsidRPr="00AF6BB7" w:rsidRDefault="00AF6BB7">
            <w:pPr>
              <w:rPr>
                <w:rFonts w:ascii="Arial" w:hAnsi="Arial" w:cs="Arial"/>
                <w:b/>
                <w:bCs/>
                <w:sz w:val="24"/>
                <w:szCs w:val="24"/>
              </w:rPr>
            </w:pPr>
          </w:p>
        </w:tc>
        <w:tc>
          <w:tcPr>
            <w:tcW w:w="5670" w:type="dxa"/>
            <w:gridSpan w:val="3"/>
          </w:tcPr>
          <w:p w14:paraId="4218EEAD" w14:textId="77777777" w:rsidR="00AF6BB7" w:rsidRPr="00AF6BB7" w:rsidRDefault="00AF6BB7">
            <w:pPr>
              <w:rPr>
                <w:rFonts w:ascii="Arial" w:hAnsi="Arial" w:cs="Arial"/>
                <w:b/>
                <w:bCs/>
                <w:sz w:val="24"/>
                <w:szCs w:val="24"/>
              </w:rPr>
            </w:pPr>
          </w:p>
        </w:tc>
        <w:tc>
          <w:tcPr>
            <w:tcW w:w="2835" w:type="dxa"/>
            <w:gridSpan w:val="3"/>
          </w:tcPr>
          <w:p w14:paraId="518949B9" w14:textId="77777777" w:rsidR="00AF6BB7" w:rsidRPr="00AF6BB7" w:rsidRDefault="00AF6BB7">
            <w:pPr>
              <w:rPr>
                <w:rFonts w:ascii="Arial" w:hAnsi="Arial" w:cs="Arial"/>
                <w:b/>
                <w:bCs/>
                <w:sz w:val="24"/>
                <w:szCs w:val="24"/>
              </w:rPr>
            </w:pPr>
            <w:r w:rsidRPr="00AF6BB7">
              <w:rPr>
                <w:rFonts w:ascii="Arial" w:hAnsi="Arial" w:cs="Arial"/>
                <w:b/>
                <w:bCs/>
                <w:sz w:val="24"/>
                <w:szCs w:val="24"/>
              </w:rPr>
              <w:t>INDICADOR:</w:t>
            </w:r>
          </w:p>
        </w:tc>
        <w:tc>
          <w:tcPr>
            <w:tcW w:w="2694" w:type="dxa"/>
          </w:tcPr>
          <w:p w14:paraId="1ADE271C" w14:textId="77777777" w:rsidR="00AF6BB7" w:rsidRPr="00AF6BB7" w:rsidRDefault="00AF6BB7">
            <w:pPr>
              <w:rPr>
                <w:rFonts w:ascii="Arial" w:hAnsi="Arial" w:cs="Arial"/>
                <w:b/>
                <w:bCs/>
                <w:sz w:val="24"/>
                <w:szCs w:val="24"/>
              </w:rPr>
            </w:pPr>
            <w:r w:rsidRPr="00AF6BB7">
              <w:rPr>
                <w:rFonts w:ascii="Arial" w:hAnsi="Arial" w:cs="Arial"/>
                <w:b/>
                <w:bCs/>
                <w:sz w:val="24"/>
                <w:szCs w:val="24"/>
              </w:rPr>
              <w:t>PUNTUACIÓN FINAL:</w:t>
            </w:r>
          </w:p>
        </w:tc>
      </w:tr>
      <w:tr w:rsidR="00AF6BB7" w:rsidRPr="00AF6BB7" w14:paraId="70940076" w14:textId="77777777" w:rsidTr="00D41718">
        <w:trPr>
          <w:trHeight w:val="7354"/>
        </w:trPr>
        <w:tc>
          <w:tcPr>
            <w:tcW w:w="2835" w:type="dxa"/>
          </w:tcPr>
          <w:p w14:paraId="28336E52" w14:textId="77777777" w:rsidR="00AF6BB7" w:rsidRPr="00AF6BB7" w:rsidRDefault="00AF6BB7">
            <w:pPr>
              <w:rPr>
                <w:rFonts w:ascii="Arial" w:hAnsi="Arial" w:cs="Arial"/>
                <w:b/>
                <w:bCs/>
                <w:sz w:val="24"/>
                <w:szCs w:val="24"/>
              </w:rPr>
            </w:pPr>
          </w:p>
        </w:tc>
        <w:tc>
          <w:tcPr>
            <w:tcW w:w="5670" w:type="dxa"/>
            <w:gridSpan w:val="3"/>
          </w:tcPr>
          <w:p w14:paraId="581C0C97" w14:textId="77777777" w:rsidR="00AF6BB7" w:rsidRPr="00AF6BB7" w:rsidRDefault="00AF6BB7">
            <w:pPr>
              <w:rPr>
                <w:rFonts w:ascii="Arial" w:hAnsi="Arial" w:cs="Arial"/>
                <w:b/>
                <w:bCs/>
                <w:sz w:val="24"/>
                <w:szCs w:val="24"/>
              </w:rPr>
            </w:pPr>
          </w:p>
        </w:tc>
        <w:tc>
          <w:tcPr>
            <w:tcW w:w="2835" w:type="dxa"/>
            <w:gridSpan w:val="3"/>
          </w:tcPr>
          <w:p w14:paraId="471BDDAA" w14:textId="77777777" w:rsidR="00AF6BB7" w:rsidRPr="00AF6BB7" w:rsidRDefault="00AF6BB7">
            <w:pPr>
              <w:rPr>
                <w:rFonts w:ascii="Arial" w:hAnsi="Arial" w:cs="Arial"/>
                <w:b/>
                <w:bCs/>
                <w:sz w:val="24"/>
                <w:szCs w:val="24"/>
              </w:rPr>
            </w:pPr>
          </w:p>
        </w:tc>
        <w:tc>
          <w:tcPr>
            <w:tcW w:w="2694" w:type="dxa"/>
          </w:tcPr>
          <w:p w14:paraId="13139050" w14:textId="77777777" w:rsidR="00AF6BB7" w:rsidRPr="00AF6BB7" w:rsidRDefault="00AF6BB7">
            <w:pPr>
              <w:rPr>
                <w:rFonts w:ascii="Arial" w:hAnsi="Arial" w:cs="Arial"/>
                <w:b/>
                <w:bCs/>
                <w:sz w:val="24"/>
                <w:szCs w:val="24"/>
              </w:rPr>
            </w:pPr>
          </w:p>
        </w:tc>
      </w:tr>
    </w:tbl>
    <w:p w14:paraId="78E29FEE" w14:textId="2B500133" w:rsidR="00617B9D" w:rsidRDefault="00617B9D" w:rsidP="00D41718"/>
    <w:p w14:paraId="374AB9CD" w14:textId="48C6B0C2" w:rsidR="007C7DF4" w:rsidRDefault="007C7DF4" w:rsidP="00D41718"/>
    <w:p w14:paraId="0977E0AA" w14:textId="77777777" w:rsidR="007C7DF4" w:rsidRDefault="007C7DF4" w:rsidP="00D41718"/>
    <w:sectPr w:rsidR="007C7DF4" w:rsidSect="00617B9D">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C2832" w14:textId="77777777" w:rsidR="00496DA7" w:rsidRDefault="00496DA7" w:rsidP="007C7DF4">
      <w:pPr>
        <w:spacing w:after="0" w:line="240" w:lineRule="auto"/>
      </w:pPr>
      <w:r>
        <w:separator/>
      </w:r>
    </w:p>
  </w:endnote>
  <w:endnote w:type="continuationSeparator" w:id="0">
    <w:p w14:paraId="1E82C1DE" w14:textId="77777777" w:rsidR="00496DA7" w:rsidRDefault="00496DA7" w:rsidP="007C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3A06B" w14:textId="77777777" w:rsidR="00496DA7" w:rsidRDefault="00496DA7" w:rsidP="007C7DF4">
      <w:pPr>
        <w:spacing w:after="0" w:line="240" w:lineRule="auto"/>
      </w:pPr>
      <w:r>
        <w:separator/>
      </w:r>
    </w:p>
  </w:footnote>
  <w:footnote w:type="continuationSeparator" w:id="0">
    <w:p w14:paraId="3DF5B3C9" w14:textId="77777777" w:rsidR="00496DA7" w:rsidRDefault="00496DA7" w:rsidP="007C7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7F8D"/>
    <w:multiLevelType w:val="multilevel"/>
    <w:tmpl w:val="0E06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26DE7"/>
    <w:multiLevelType w:val="multilevel"/>
    <w:tmpl w:val="1674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23CEA"/>
    <w:multiLevelType w:val="multilevel"/>
    <w:tmpl w:val="2134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553FF"/>
    <w:multiLevelType w:val="multilevel"/>
    <w:tmpl w:val="6974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9D"/>
    <w:rsid w:val="0038546D"/>
    <w:rsid w:val="00496DA7"/>
    <w:rsid w:val="00612AF4"/>
    <w:rsid w:val="00617B9D"/>
    <w:rsid w:val="006222AB"/>
    <w:rsid w:val="00632C75"/>
    <w:rsid w:val="006A0FDF"/>
    <w:rsid w:val="007C7DF4"/>
    <w:rsid w:val="00AF6BB7"/>
    <w:rsid w:val="00B17F2D"/>
    <w:rsid w:val="00B23919"/>
    <w:rsid w:val="00BF0251"/>
    <w:rsid w:val="00D41718"/>
    <w:rsid w:val="00D672A8"/>
    <w:rsid w:val="00DC55E3"/>
    <w:rsid w:val="00DD7F9C"/>
    <w:rsid w:val="00FE4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9E0B"/>
  <w15:chartTrackingRefBased/>
  <w15:docId w15:val="{85C56F2A-2F64-4AAE-880F-C96EBA4C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1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C7D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7DF4"/>
  </w:style>
  <w:style w:type="paragraph" w:styleId="Piedepgina">
    <w:name w:val="footer"/>
    <w:basedOn w:val="Normal"/>
    <w:link w:val="PiedepginaCar"/>
    <w:uiPriority w:val="99"/>
    <w:unhideWhenUsed/>
    <w:rsid w:val="007C7D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86546">
      <w:bodyDiv w:val="1"/>
      <w:marLeft w:val="0"/>
      <w:marRight w:val="0"/>
      <w:marTop w:val="0"/>
      <w:marBottom w:val="0"/>
      <w:divBdr>
        <w:top w:val="none" w:sz="0" w:space="0" w:color="auto"/>
        <w:left w:val="none" w:sz="0" w:space="0" w:color="auto"/>
        <w:bottom w:val="none" w:sz="0" w:space="0" w:color="auto"/>
        <w:right w:val="none" w:sz="0" w:space="0" w:color="auto"/>
      </w:divBdr>
      <w:divsChild>
        <w:div w:id="1113867247">
          <w:marLeft w:val="0"/>
          <w:marRight w:val="0"/>
          <w:marTop w:val="0"/>
          <w:marBottom w:val="0"/>
          <w:divBdr>
            <w:top w:val="none" w:sz="0" w:space="0" w:color="auto"/>
            <w:left w:val="none" w:sz="0" w:space="0" w:color="auto"/>
            <w:bottom w:val="none" w:sz="0" w:space="0" w:color="auto"/>
            <w:right w:val="none" w:sz="0" w:space="0" w:color="auto"/>
          </w:divBdr>
        </w:div>
        <w:div w:id="415202894">
          <w:marLeft w:val="0"/>
          <w:marRight w:val="0"/>
          <w:marTop w:val="0"/>
          <w:marBottom w:val="0"/>
          <w:divBdr>
            <w:top w:val="none" w:sz="0" w:space="0" w:color="auto"/>
            <w:left w:val="none" w:sz="0" w:space="0" w:color="auto"/>
            <w:bottom w:val="none" w:sz="0" w:space="0" w:color="auto"/>
            <w:right w:val="none" w:sz="0" w:space="0" w:color="auto"/>
          </w:divBdr>
        </w:div>
      </w:divsChild>
    </w:div>
    <w:div w:id="1988901515">
      <w:bodyDiv w:val="1"/>
      <w:marLeft w:val="0"/>
      <w:marRight w:val="0"/>
      <w:marTop w:val="0"/>
      <w:marBottom w:val="0"/>
      <w:divBdr>
        <w:top w:val="none" w:sz="0" w:space="0" w:color="auto"/>
        <w:left w:val="none" w:sz="0" w:space="0" w:color="auto"/>
        <w:bottom w:val="none" w:sz="0" w:space="0" w:color="auto"/>
        <w:right w:val="none" w:sz="0" w:space="0" w:color="auto"/>
      </w:divBdr>
      <w:divsChild>
        <w:div w:id="1965651669">
          <w:marLeft w:val="0"/>
          <w:marRight w:val="0"/>
          <w:marTop w:val="0"/>
          <w:marBottom w:val="0"/>
          <w:divBdr>
            <w:top w:val="none" w:sz="0" w:space="0" w:color="auto"/>
            <w:left w:val="none" w:sz="0" w:space="0" w:color="auto"/>
            <w:bottom w:val="none" w:sz="0" w:space="0" w:color="auto"/>
            <w:right w:val="none" w:sz="0" w:space="0" w:color="auto"/>
          </w:divBdr>
        </w:div>
        <w:div w:id="204933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4DE25-DAA0-4D5C-A6D0-32D58A3B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17</Pages>
  <Words>1857</Words>
  <Characters>10589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VELÁZQUEZ RAMÍREZ</dc:creator>
  <cp:keywords/>
  <dc:description/>
  <cp:lastModifiedBy>USUARIO</cp:lastModifiedBy>
  <cp:revision>4</cp:revision>
  <dcterms:created xsi:type="dcterms:W3CDTF">2023-04-05T19:43:00Z</dcterms:created>
  <dcterms:modified xsi:type="dcterms:W3CDTF">2023-04-17T01:41:00Z</dcterms:modified>
</cp:coreProperties>
</file>