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7CFBB3FE" w14:textId="5F350232" w:rsidR="001B2FDE"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B2FDE">
                              <w:rPr>
                                <w:rFonts w:ascii="Gill Sans MT" w:hAnsi="Gill Sans MT"/>
                                <w:i/>
                                <w:color w:val="131E32"/>
                                <w:sz w:val="32"/>
                                <w:szCs w:val="32"/>
                              </w:rPr>
                              <w:t>: Kevin Alberto Aguilar Galvez</w:t>
                            </w:r>
                          </w:p>
                          <w:p w14:paraId="70B3587E" w14:textId="50D7A7D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B2FDE">
                              <w:rPr>
                                <w:rFonts w:ascii="Gill Sans MT" w:hAnsi="Gill Sans MT"/>
                                <w:i/>
                                <w:color w:val="131E32"/>
                                <w:sz w:val="32"/>
                                <w:szCs w:val="32"/>
                              </w:rPr>
                              <w:t xml:space="preserve">: </w:t>
                            </w:r>
                            <w:r w:rsidR="006D69E8">
                              <w:rPr>
                                <w:rFonts w:ascii="Gill Sans MT" w:hAnsi="Gill Sans MT"/>
                                <w:i/>
                                <w:color w:val="131E32"/>
                                <w:sz w:val="32"/>
                                <w:szCs w:val="32"/>
                              </w:rPr>
                              <w:t>Humanismo</w:t>
                            </w:r>
                          </w:p>
                          <w:p w14:paraId="40A599B0" w14:textId="26C34CD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B2FDE">
                              <w:rPr>
                                <w:rFonts w:ascii="Gill Sans MT" w:hAnsi="Gill Sans MT"/>
                                <w:i/>
                                <w:color w:val="131E32"/>
                                <w:sz w:val="32"/>
                                <w:szCs w:val="32"/>
                              </w:rPr>
                              <w:t xml:space="preserve">: </w:t>
                            </w:r>
                            <w:r w:rsidR="006D69E8">
                              <w:rPr>
                                <w:rFonts w:ascii="Gill Sans MT" w:hAnsi="Gill Sans MT"/>
                                <w:i/>
                                <w:color w:val="131E32"/>
                                <w:sz w:val="32"/>
                                <w:szCs w:val="32"/>
                              </w:rPr>
                              <w:t>Teorías y sistemas en psicología</w:t>
                            </w:r>
                          </w:p>
                          <w:p w14:paraId="13BC4602" w14:textId="601A04D0"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B2FDE">
                              <w:rPr>
                                <w:rFonts w:ascii="Gill Sans MT" w:hAnsi="Gill Sans MT"/>
                                <w:i/>
                                <w:color w:val="131E32"/>
                                <w:sz w:val="32"/>
                                <w:szCs w:val="32"/>
                              </w:rPr>
                              <w:t>: Paola Albarrán Santos</w:t>
                            </w:r>
                          </w:p>
                          <w:p w14:paraId="77E5A26D" w14:textId="03B08D8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B2FDE">
                              <w:rPr>
                                <w:rFonts w:ascii="Gill Sans MT" w:hAnsi="Gill Sans MT"/>
                                <w:i/>
                                <w:color w:val="131E32"/>
                                <w:sz w:val="32"/>
                                <w:szCs w:val="32"/>
                              </w:rPr>
                              <w:t>: Lic. en psicología</w:t>
                            </w:r>
                          </w:p>
                          <w:p w14:paraId="38EFBDD3" w14:textId="0D2E672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B2FDE">
                              <w:rPr>
                                <w:rFonts w:ascii="Gill Sans MT" w:hAnsi="Gill Sans MT"/>
                                <w:i/>
                                <w:color w:val="131E32"/>
                                <w:sz w:val="32"/>
                                <w:szCs w:val="32"/>
                              </w:rPr>
                              <w:t>: segundo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7CFBB3FE" w14:textId="5F350232" w:rsidR="001B2FDE"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B2FDE">
                        <w:rPr>
                          <w:rFonts w:ascii="Gill Sans MT" w:hAnsi="Gill Sans MT"/>
                          <w:i/>
                          <w:color w:val="131E32"/>
                          <w:sz w:val="32"/>
                          <w:szCs w:val="32"/>
                        </w:rPr>
                        <w:t>: Kevin Alberto Aguilar Galvez</w:t>
                      </w:r>
                    </w:p>
                    <w:p w14:paraId="70B3587E" w14:textId="50D7A7D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B2FDE">
                        <w:rPr>
                          <w:rFonts w:ascii="Gill Sans MT" w:hAnsi="Gill Sans MT"/>
                          <w:i/>
                          <w:color w:val="131E32"/>
                          <w:sz w:val="32"/>
                          <w:szCs w:val="32"/>
                        </w:rPr>
                        <w:t xml:space="preserve">: </w:t>
                      </w:r>
                      <w:r w:rsidR="006D69E8">
                        <w:rPr>
                          <w:rFonts w:ascii="Gill Sans MT" w:hAnsi="Gill Sans MT"/>
                          <w:i/>
                          <w:color w:val="131E32"/>
                          <w:sz w:val="32"/>
                          <w:szCs w:val="32"/>
                        </w:rPr>
                        <w:t>Humanismo</w:t>
                      </w:r>
                    </w:p>
                    <w:p w14:paraId="40A599B0" w14:textId="26C34CD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B2FDE">
                        <w:rPr>
                          <w:rFonts w:ascii="Gill Sans MT" w:hAnsi="Gill Sans MT"/>
                          <w:i/>
                          <w:color w:val="131E32"/>
                          <w:sz w:val="32"/>
                          <w:szCs w:val="32"/>
                        </w:rPr>
                        <w:t xml:space="preserve">: </w:t>
                      </w:r>
                      <w:r w:rsidR="006D69E8">
                        <w:rPr>
                          <w:rFonts w:ascii="Gill Sans MT" w:hAnsi="Gill Sans MT"/>
                          <w:i/>
                          <w:color w:val="131E32"/>
                          <w:sz w:val="32"/>
                          <w:szCs w:val="32"/>
                        </w:rPr>
                        <w:t>Teorías y sistemas en psicología</w:t>
                      </w:r>
                    </w:p>
                    <w:p w14:paraId="13BC4602" w14:textId="601A04D0"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B2FDE">
                        <w:rPr>
                          <w:rFonts w:ascii="Gill Sans MT" w:hAnsi="Gill Sans MT"/>
                          <w:i/>
                          <w:color w:val="131E32"/>
                          <w:sz w:val="32"/>
                          <w:szCs w:val="32"/>
                        </w:rPr>
                        <w:t>: Paola Albarrán Santos</w:t>
                      </w:r>
                    </w:p>
                    <w:p w14:paraId="77E5A26D" w14:textId="03B08D8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B2FDE">
                        <w:rPr>
                          <w:rFonts w:ascii="Gill Sans MT" w:hAnsi="Gill Sans MT"/>
                          <w:i/>
                          <w:color w:val="131E32"/>
                          <w:sz w:val="32"/>
                          <w:szCs w:val="32"/>
                        </w:rPr>
                        <w:t>: Lic. en psicología</w:t>
                      </w:r>
                    </w:p>
                    <w:p w14:paraId="38EFBDD3" w14:textId="0D2E672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B2FDE">
                        <w:rPr>
                          <w:rFonts w:ascii="Gill Sans MT" w:hAnsi="Gill Sans MT"/>
                          <w:i/>
                          <w:color w:val="131E32"/>
                          <w:sz w:val="32"/>
                          <w:szCs w:val="32"/>
                        </w:rPr>
                        <w:t>: segundo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100F14C5" w:rsidR="00DA3075" w:rsidRDefault="00DA3075">
      <w:pPr>
        <w:rPr>
          <w:rFonts w:ascii="Algerian" w:eastAsia="Calibri" w:hAnsi="Algerian" w:cs="Times New Roman"/>
          <w:sz w:val="40"/>
          <w:szCs w:val="40"/>
          <w:lang w:eastAsia="es-MX"/>
        </w:rPr>
      </w:pPr>
      <w:r>
        <w:rPr>
          <w:rFonts w:ascii="Gill Sans MT" w:eastAsia="Calibri" w:hAnsi="Gill Sans MT" w:cs="Times New Roman"/>
          <w:noProof/>
          <w:sz w:val="24"/>
          <w:szCs w:val="24"/>
          <w:lang w:eastAsia="es-MX"/>
        </w:rPr>
        <w:br w:type="page"/>
      </w:r>
      <w:r w:rsidR="006677C3">
        <w:rPr>
          <w:rFonts w:ascii="Gill Sans MT" w:eastAsia="Calibri" w:hAnsi="Gill Sans MT" w:cs="Times New Roman"/>
          <w:noProof/>
          <w:sz w:val="24"/>
          <w:szCs w:val="24"/>
          <w:lang w:eastAsia="es-MX"/>
        </w:rPr>
        <w:lastRenderedPageBreak/>
        <w:t xml:space="preserve">                 </w:t>
      </w:r>
      <w:r w:rsidR="006677C3" w:rsidRPr="006677C3">
        <w:rPr>
          <w:rFonts w:ascii="Algerian" w:eastAsia="Calibri" w:hAnsi="Algerian" w:cs="Times New Roman"/>
          <w:noProof/>
          <w:sz w:val="40"/>
          <w:szCs w:val="40"/>
          <w:lang w:eastAsia="es-MX"/>
        </w:rPr>
        <w:t>IMPORTANCIA DE LA REDACCION</w:t>
      </w:r>
      <w:r w:rsidR="006677C3" w:rsidRPr="006677C3">
        <w:rPr>
          <w:rFonts w:ascii="Algerian" w:eastAsia="Calibri" w:hAnsi="Algerian" w:cs="Times New Roman"/>
          <w:sz w:val="40"/>
          <w:szCs w:val="40"/>
          <w:lang w:eastAsia="es-MX"/>
        </w:rPr>
        <w:t xml:space="preserve"> </w:t>
      </w:r>
    </w:p>
    <w:p w14:paraId="4EBBC6F5" w14:textId="039F81D0" w:rsidR="001E58DA" w:rsidRDefault="006677C3">
      <w:pPr>
        <w:rPr>
          <w:rFonts w:eastAsia="Calibri" w:cstheme="minorHAnsi"/>
          <w:sz w:val="28"/>
          <w:szCs w:val="28"/>
          <w:lang w:eastAsia="es-MX"/>
        </w:rPr>
      </w:pPr>
      <w:r w:rsidRPr="006677C3">
        <w:rPr>
          <w:rFonts w:eastAsia="Calibri" w:cstheme="minorHAnsi"/>
          <w:sz w:val="28"/>
          <w:szCs w:val="28"/>
          <w:lang w:eastAsia="es-MX"/>
        </w:rPr>
        <w:t xml:space="preserve">Una redacción posibilita la difusión del saber y el debate, dentro de un ecosistema sociocultural en constante expansión, por tal razón es una practica que trata de inculcarse desde los primeros años educativos. Sentarse a escribir supone un proceso de reflexión y capacidad critica e intelectual con el fin de transmitir los pensamientos </w:t>
      </w:r>
      <w:r w:rsidR="007626E5">
        <w:rPr>
          <w:rFonts w:eastAsia="Calibri" w:cstheme="minorHAnsi"/>
          <w:sz w:val="28"/>
          <w:szCs w:val="28"/>
          <w:lang w:eastAsia="es-MX"/>
        </w:rPr>
        <w:t>sobre un soporte que permita la divulgación o la introspección. Cada texto se piensa y elabora en función de los objetivos, no es lo mismo hacer un trabajo escolar que publicar una noticia periodística, o una tesis, por lo que hay que tener un conocimiento previo de los elementos estructurales que rigen cada formato para poder trabajar sobre ello. Por otro lado, se denomina redacción tanto al conjunto de profesionales periodísticos de un medio o institución como al espacio físico donde se desempeñan.</w:t>
      </w:r>
      <w:r w:rsidR="00F272F4">
        <w:rPr>
          <w:rFonts w:eastAsia="Calibri" w:cstheme="minorHAnsi"/>
          <w:sz w:val="28"/>
          <w:szCs w:val="28"/>
          <w:lang w:eastAsia="es-MX"/>
        </w:rPr>
        <w:t xml:space="preserve"> En el ámbito escolar, uno tiene que recabar e interpretar informaciones para explayarse con argumentos concretos; en la noticia existe el criterio de objetividad y las famosas 5w, en el caso del trabajo final de carrera, se identifica un orden de presentación y desarrollo sobre una metodología investigativa que permita relevar un interrogante innovador. </w:t>
      </w:r>
      <w:r w:rsidR="00FF19FD">
        <w:rPr>
          <w:rFonts w:eastAsia="Calibri" w:cstheme="minorHAnsi"/>
          <w:sz w:val="28"/>
          <w:szCs w:val="28"/>
          <w:lang w:eastAsia="es-MX"/>
        </w:rPr>
        <w:t>D</w:t>
      </w:r>
      <w:r w:rsidR="00F272F4">
        <w:rPr>
          <w:rFonts w:eastAsia="Calibri" w:cstheme="minorHAnsi"/>
          <w:sz w:val="28"/>
          <w:szCs w:val="28"/>
          <w:lang w:eastAsia="es-MX"/>
        </w:rPr>
        <w:t>entro</w:t>
      </w:r>
      <w:r w:rsidR="00FF19FD">
        <w:rPr>
          <w:rFonts w:eastAsia="Calibri" w:cstheme="minorHAnsi"/>
          <w:sz w:val="28"/>
          <w:szCs w:val="28"/>
          <w:lang w:eastAsia="es-MX"/>
        </w:rPr>
        <w:t xml:space="preserve"> de la amplia clasificación de textos que uno puede pensar, las premisas funcionan para todos: informarse sobre el tema hasta permitirse tener una opinión sólida, entender las reglas estructurales y de estilo, expresarse de modo formal, organizar </w:t>
      </w:r>
      <w:r w:rsidR="00CF45D6">
        <w:rPr>
          <w:rFonts w:eastAsia="Calibri" w:cstheme="minorHAnsi"/>
          <w:sz w:val="28"/>
          <w:szCs w:val="28"/>
          <w:lang w:eastAsia="es-MX"/>
        </w:rPr>
        <w:t xml:space="preserve">las ideas y plasmarlas criteriosamente, apoyarse en los recursos lingüísticos como los signos de puntuación, tener una ortografía lo suficientemente buena como para dispensar el corrector de Word, y pretender ser original. Ningún </w:t>
      </w:r>
      <w:r w:rsidR="00A40A3A">
        <w:rPr>
          <w:rFonts w:eastAsia="Calibri" w:cstheme="minorHAnsi"/>
          <w:sz w:val="28"/>
          <w:szCs w:val="28"/>
          <w:lang w:eastAsia="es-MX"/>
        </w:rPr>
        <w:t>articulo puede profundizar sobre un tema sin fundamentos, omitir datos de relevancia que fueran descubiertos sobre el final del escrito para evitar tener que hacer correcciones, asimismo, uno no escribe del mismo modo a como lo hace entre amigos por WhatsApp. Existe un compromiso</w:t>
      </w:r>
      <w:r w:rsidR="001E58DA">
        <w:rPr>
          <w:rFonts w:eastAsia="Calibri" w:cstheme="minorHAnsi"/>
          <w:sz w:val="28"/>
          <w:szCs w:val="28"/>
          <w:lang w:eastAsia="es-MX"/>
        </w:rPr>
        <w:t xml:space="preserve"> </w:t>
      </w:r>
      <w:r w:rsidR="00222E8B">
        <w:rPr>
          <w:rFonts w:eastAsia="Calibri" w:cstheme="minorHAnsi"/>
          <w:sz w:val="28"/>
          <w:szCs w:val="28"/>
          <w:lang w:eastAsia="es-MX"/>
        </w:rPr>
        <w:t xml:space="preserve">ético </w:t>
      </w:r>
      <w:proofErr w:type="gramStart"/>
      <w:r w:rsidR="00222E8B">
        <w:rPr>
          <w:rFonts w:eastAsia="Calibri" w:cstheme="minorHAnsi"/>
          <w:sz w:val="28"/>
          <w:szCs w:val="28"/>
          <w:lang w:eastAsia="es-MX"/>
        </w:rPr>
        <w:t>y  moral</w:t>
      </w:r>
      <w:proofErr w:type="gramEnd"/>
      <w:r w:rsidR="00222E8B">
        <w:rPr>
          <w:rFonts w:eastAsia="Calibri" w:cstheme="minorHAnsi"/>
          <w:sz w:val="28"/>
          <w:szCs w:val="28"/>
          <w:lang w:eastAsia="es-MX"/>
        </w:rPr>
        <w:t xml:space="preserve"> por la veracidad, considerando, además ,la exposición cuando uno acompaña públicamente el trabajo con su firma . Una redacción puede realizarse de forma individual o en grupo, en este </w:t>
      </w:r>
      <w:proofErr w:type="spellStart"/>
      <w:r w:rsidR="00222E8B">
        <w:rPr>
          <w:rFonts w:eastAsia="Calibri" w:cstheme="minorHAnsi"/>
          <w:sz w:val="28"/>
          <w:szCs w:val="28"/>
          <w:lang w:eastAsia="es-MX"/>
        </w:rPr>
        <w:t>ultimo</w:t>
      </w:r>
      <w:proofErr w:type="spellEnd"/>
      <w:r w:rsidR="00222E8B">
        <w:rPr>
          <w:rFonts w:eastAsia="Calibri" w:cstheme="minorHAnsi"/>
          <w:sz w:val="28"/>
          <w:szCs w:val="28"/>
          <w:lang w:eastAsia="es-MX"/>
        </w:rPr>
        <w:t xml:space="preserve"> caso surgen numerosos desafíos </w:t>
      </w:r>
      <w:r w:rsidR="00C27F2F">
        <w:rPr>
          <w:rFonts w:eastAsia="Calibri" w:cstheme="minorHAnsi"/>
          <w:sz w:val="28"/>
          <w:szCs w:val="28"/>
          <w:lang w:eastAsia="es-MX"/>
        </w:rPr>
        <w:t>a partir de encontrar puntos de encuentro entre el pensamiento y la dedicación de cada uno.</w:t>
      </w:r>
    </w:p>
    <w:p w14:paraId="1943C5A2" w14:textId="6144E71A" w:rsidR="00C27F2F" w:rsidRDefault="0046541C">
      <w:pPr>
        <w:rPr>
          <w:rFonts w:eastAsia="Calibri" w:cstheme="minorHAnsi"/>
          <w:sz w:val="28"/>
          <w:szCs w:val="28"/>
          <w:lang w:eastAsia="es-MX"/>
        </w:rPr>
      </w:pPr>
      <w:r>
        <w:rPr>
          <w:rFonts w:eastAsia="Calibri" w:cstheme="minorHAnsi"/>
          <w:sz w:val="28"/>
          <w:szCs w:val="28"/>
          <w:lang w:eastAsia="es-MX"/>
        </w:rPr>
        <w:lastRenderedPageBreak/>
        <w:t>Resulta fundamental debatir las posturas, y se pueden dividir los temas de abordaje, entrevistas y pruebas, tratando de mantener un eje de coherencia.</w:t>
      </w:r>
    </w:p>
    <w:p w14:paraId="2B62C483" w14:textId="61743E0A" w:rsidR="0046541C" w:rsidRDefault="0046541C">
      <w:pPr>
        <w:rPr>
          <w:rFonts w:eastAsia="Calibri" w:cstheme="minorHAnsi"/>
          <w:sz w:val="28"/>
          <w:szCs w:val="28"/>
          <w:lang w:eastAsia="es-MX"/>
        </w:rPr>
      </w:pPr>
      <w:r>
        <w:rPr>
          <w:rFonts w:eastAsia="Calibri" w:cstheme="minorHAnsi"/>
          <w:sz w:val="28"/>
          <w:szCs w:val="28"/>
          <w:lang w:eastAsia="es-MX"/>
        </w:rPr>
        <w:t>ELEMENTOS A TENER PRESENTE</w:t>
      </w:r>
    </w:p>
    <w:p w14:paraId="437CE8C3" w14:textId="5A318C9D" w:rsidR="0046541C" w:rsidRDefault="0046541C">
      <w:pPr>
        <w:rPr>
          <w:rFonts w:eastAsia="Calibri" w:cstheme="minorHAnsi"/>
          <w:sz w:val="28"/>
          <w:szCs w:val="28"/>
          <w:lang w:eastAsia="es-MX"/>
        </w:rPr>
      </w:pPr>
      <w:r>
        <w:rPr>
          <w:rFonts w:eastAsia="Calibri" w:cstheme="minorHAnsi"/>
          <w:sz w:val="28"/>
          <w:szCs w:val="28"/>
          <w:lang w:eastAsia="es-MX"/>
        </w:rPr>
        <w:t xml:space="preserve">El titulo es uno de los elementos cruciales, que tienen que satisfacer en el texto, es </w:t>
      </w:r>
      <w:proofErr w:type="gramStart"/>
      <w:r>
        <w:rPr>
          <w:rFonts w:eastAsia="Calibri" w:cstheme="minorHAnsi"/>
          <w:sz w:val="28"/>
          <w:szCs w:val="28"/>
          <w:lang w:eastAsia="es-MX"/>
        </w:rPr>
        <w:t>decir ,</w:t>
      </w:r>
      <w:proofErr w:type="gramEnd"/>
      <w:r>
        <w:rPr>
          <w:rFonts w:eastAsia="Calibri" w:cstheme="minorHAnsi"/>
          <w:sz w:val="28"/>
          <w:szCs w:val="28"/>
          <w:lang w:eastAsia="es-MX"/>
        </w:rPr>
        <w:t xml:space="preserve"> no se puede engañar al lector . Es el primer contacto con el texto, y por tal motivo no tiene que ser algo rebuscado, sino conciso, de peso, y </w:t>
      </w:r>
      <w:r w:rsidR="00FF5AB4">
        <w:rPr>
          <w:rFonts w:eastAsia="Calibri" w:cstheme="minorHAnsi"/>
          <w:sz w:val="28"/>
          <w:szCs w:val="28"/>
          <w:lang w:eastAsia="es-MX"/>
        </w:rPr>
        <w:t>auto explicativo</w:t>
      </w:r>
      <w:r>
        <w:rPr>
          <w:rFonts w:eastAsia="Calibri" w:cstheme="minorHAnsi"/>
          <w:sz w:val="28"/>
          <w:szCs w:val="28"/>
          <w:lang w:eastAsia="es-MX"/>
        </w:rPr>
        <w:t>.</w:t>
      </w:r>
      <w:r w:rsidR="00FF5AB4">
        <w:rPr>
          <w:rFonts w:eastAsia="Calibri" w:cstheme="minorHAnsi"/>
          <w:sz w:val="28"/>
          <w:szCs w:val="28"/>
          <w:lang w:eastAsia="es-MX"/>
        </w:rPr>
        <w:t xml:space="preserve"> Respecto al desarrollo , típicamente una redacción se organiza entre un comienzo, un nudo y un desenlace , no obstante , dada la dinámica actual, que comprende tiempos cortos para procesar las cosas, y espacios pequeños como la pantalla del móvil, la presentación necesita fuerza, con elementos clave que en las líneas siguientes se desarrolla con mayor detalle , en un lugar de planteos superficiales o decorativos, y sin forzar a que haya que leer todo el texto para llegar al tema principal en el </w:t>
      </w:r>
      <w:proofErr w:type="spellStart"/>
      <w:r w:rsidR="00FF5AB4">
        <w:rPr>
          <w:rFonts w:eastAsia="Calibri" w:cstheme="minorHAnsi"/>
          <w:sz w:val="28"/>
          <w:szCs w:val="28"/>
          <w:lang w:eastAsia="es-MX"/>
        </w:rPr>
        <w:t>titulo</w:t>
      </w:r>
      <w:proofErr w:type="spellEnd"/>
      <w:r w:rsidR="00FF5AB4">
        <w:rPr>
          <w:rFonts w:eastAsia="Calibri" w:cstheme="minorHAnsi"/>
          <w:sz w:val="28"/>
          <w:szCs w:val="28"/>
          <w:lang w:eastAsia="es-MX"/>
        </w:rPr>
        <w:t>.</w:t>
      </w:r>
    </w:p>
    <w:p w14:paraId="39EC51DB" w14:textId="6C56B2A1" w:rsidR="00FF5AB4" w:rsidRPr="006677C3" w:rsidRDefault="00C0369F">
      <w:pPr>
        <w:rPr>
          <w:rFonts w:eastAsia="Calibri" w:cstheme="minorHAnsi"/>
          <w:sz w:val="28"/>
          <w:szCs w:val="28"/>
          <w:lang w:eastAsia="es-MX"/>
        </w:rPr>
      </w:pPr>
      <w:r>
        <w:rPr>
          <w:rFonts w:eastAsia="Calibri" w:cstheme="minorHAnsi"/>
          <w:sz w:val="28"/>
          <w:szCs w:val="28"/>
          <w:lang w:eastAsia="es-MX"/>
        </w:rPr>
        <w:t xml:space="preserve">No se puede copiar ni tampoco reformular lo echo por otro </w:t>
      </w:r>
      <w:proofErr w:type="gramStart"/>
      <w:r>
        <w:rPr>
          <w:rFonts w:eastAsia="Calibri" w:cstheme="minorHAnsi"/>
          <w:sz w:val="28"/>
          <w:szCs w:val="28"/>
          <w:lang w:eastAsia="es-MX"/>
        </w:rPr>
        <w:t>lado ,</w:t>
      </w:r>
      <w:proofErr w:type="gramEnd"/>
      <w:r>
        <w:rPr>
          <w:rFonts w:eastAsia="Calibri" w:cstheme="minorHAnsi"/>
          <w:sz w:val="28"/>
          <w:szCs w:val="28"/>
          <w:lang w:eastAsia="es-MX"/>
        </w:rPr>
        <w:t xml:space="preserve"> lo cual es muy común en todos los ámbitos y niveles, comenzando desde la picardía de tener resuelto en minutos una tarea escolar , tal vez quien </w:t>
      </w:r>
      <w:proofErr w:type="spellStart"/>
      <w:r>
        <w:rPr>
          <w:rFonts w:eastAsia="Calibri" w:cstheme="minorHAnsi"/>
          <w:sz w:val="28"/>
          <w:szCs w:val="28"/>
          <w:lang w:eastAsia="es-MX"/>
        </w:rPr>
        <w:t>esta</w:t>
      </w:r>
      <w:proofErr w:type="spellEnd"/>
      <w:r>
        <w:rPr>
          <w:rFonts w:eastAsia="Calibri" w:cstheme="minorHAnsi"/>
          <w:sz w:val="28"/>
          <w:szCs w:val="28"/>
          <w:lang w:eastAsia="es-MX"/>
        </w:rPr>
        <w:t xml:space="preserve"> leyendo estas líneas llego aquí con tal objetivo. El ámbito educativo es un espacio de entrenamiento importante, donde uno aprende a comparar y cuestionar textos, sin embargo, suele caerse en la problemática de limitar a los alumnos al resumen de libros, sin entender de que se trate, o a memorizar las cosas en lugar de reflexionar sobre las mismas. El problema de ambos casos, es que uno esta transmitiendo las ideas de otro, y en ningún momento se abre espacio para las </w:t>
      </w:r>
      <w:proofErr w:type="gramStart"/>
      <w:r>
        <w:rPr>
          <w:rFonts w:eastAsia="Calibri" w:cstheme="minorHAnsi"/>
          <w:sz w:val="28"/>
          <w:szCs w:val="28"/>
          <w:lang w:eastAsia="es-MX"/>
        </w:rPr>
        <w:t>propias .</w:t>
      </w:r>
      <w:proofErr w:type="gramEnd"/>
      <w:r>
        <w:rPr>
          <w:rFonts w:eastAsia="Calibri" w:cstheme="minorHAnsi"/>
          <w:sz w:val="28"/>
          <w:szCs w:val="28"/>
          <w:lang w:eastAsia="es-MX"/>
        </w:rPr>
        <w:t xml:space="preserve"> La forma en la que escribimos es un reflejo de quien somos</w:t>
      </w:r>
      <w:r w:rsidR="00A57A42">
        <w:rPr>
          <w:rFonts w:eastAsia="Calibri" w:cstheme="minorHAnsi"/>
          <w:sz w:val="28"/>
          <w:szCs w:val="28"/>
          <w:lang w:eastAsia="es-MX"/>
        </w:rPr>
        <w:t>. Cada persona tiene una percepción de las cosas y un estilo propio de acuerdo a sus experiencias , y saber compartirlas de manera correcta posibilita el crecimiento individual y colectivo.</w:t>
      </w:r>
    </w:p>
    <w:sectPr w:rsidR="00FF5AB4" w:rsidRPr="006677C3"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116D" w14:textId="77777777" w:rsidR="002D3AC8" w:rsidRDefault="002D3AC8" w:rsidP="00EA0E38">
      <w:pPr>
        <w:spacing w:after="0" w:line="240" w:lineRule="auto"/>
      </w:pPr>
      <w:r>
        <w:separator/>
      </w:r>
    </w:p>
  </w:endnote>
  <w:endnote w:type="continuationSeparator" w:id="0">
    <w:p w14:paraId="0EB2F4CD" w14:textId="77777777" w:rsidR="002D3AC8" w:rsidRDefault="002D3AC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2C4A" w14:textId="77777777" w:rsidR="002D3AC8" w:rsidRDefault="002D3AC8" w:rsidP="00EA0E38">
      <w:pPr>
        <w:spacing w:after="0" w:line="240" w:lineRule="auto"/>
      </w:pPr>
      <w:r>
        <w:separator/>
      </w:r>
    </w:p>
  </w:footnote>
  <w:footnote w:type="continuationSeparator" w:id="0">
    <w:p w14:paraId="03C3939D" w14:textId="77777777" w:rsidR="002D3AC8" w:rsidRDefault="002D3AC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4.2pt;height:14.2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2FDE"/>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58DA"/>
    <w:rsid w:val="001F0E8B"/>
    <w:rsid w:val="001F230E"/>
    <w:rsid w:val="00200362"/>
    <w:rsid w:val="002034C5"/>
    <w:rsid w:val="00203576"/>
    <w:rsid w:val="002059E5"/>
    <w:rsid w:val="00206B18"/>
    <w:rsid w:val="002106AC"/>
    <w:rsid w:val="00213330"/>
    <w:rsid w:val="00221E40"/>
    <w:rsid w:val="00222E8B"/>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6692"/>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3AC8"/>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6541C"/>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677C3"/>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B40"/>
    <w:rsid w:val="006C4F7D"/>
    <w:rsid w:val="006C5DF9"/>
    <w:rsid w:val="006C6494"/>
    <w:rsid w:val="006D4174"/>
    <w:rsid w:val="006D69E8"/>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6E5"/>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6C6C"/>
    <w:rsid w:val="009F714F"/>
    <w:rsid w:val="00A00D97"/>
    <w:rsid w:val="00A00E60"/>
    <w:rsid w:val="00A01DCC"/>
    <w:rsid w:val="00A0454E"/>
    <w:rsid w:val="00A04762"/>
    <w:rsid w:val="00A10AFB"/>
    <w:rsid w:val="00A11031"/>
    <w:rsid w:val="00A1378B"/>
    <w:rsid w:val="00A16E03"/>
    <w:rsid w:val="00A26CF5"/>
    <w:rsid w:val="00A27601"/>
    <w:rsid w:val="00A40A3A"/>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57A42"/>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556B"/>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687C"/>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369F"/>
    <w:rsid w:val="00C10C9A"/>
    <w:rsid w:val="00C13330"/>
    <w:rsid w:val="00C16D0D"/>
    <w:rsid w:val="00C205EC"/>
    <w:rsid w:val="00C22DA4"/>
    <w:rsid w:val="00C23F0D"/>
    <w:rsid w:val="00C24D04"/>
    <w:rsid w:val="00C2707C"/>
    <w:rsid w:val="00C27593"/>
    <w:rsid w:val="00C27F2F"/>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45D6"/>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272F4"/>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19FD"/>
    <w:rsid w:val="00FF2005"/>
    <w:rsid w:val="00FF28B2"/>
    <w:rsid w:val="00FF34B3"/>
    <w:rsid w:val="00FF5AB4"/>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A02F3"/>
    <w:rsid w:val="009B3594"/>
    <w:rsid w:val="00B37424"/>
    <w:rsid w:val="00B6245D"/>
    <w:rsid w:val="00BC125D"/>
    <w:rsid w:val="00C87825"/>
    <w:rsid w:val="00EE5A3E"/>
    <w:rsid w:val="00FF3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kevin alberto aguilar galvez</cp:lastModifiedBy>
  <cp:revision>2</cp:revision>
  <cp:lastPrinted>2021-02-08T01:03:00Z</cp:lastPrinted>
  <dcterms:created xsi:type="dcterms:W3CDTF">2022-12-04T04:33:00Z</dcterms:created>
  <dcterms:modified xsi:type="dcterms:W3CDTF">2022-12-04T04:33:00Z</dcterms:modified>
</cp:coreProperties>
</file>