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26C7" w14:textId="77777777" w:rsidR="00EB2ECC" w:rsidRDefault="00EB2ECC">
      <w:r w:rsidRPr="00EB2ECC">
        <w:t>Precisión léxica</w:t>
      </w:r>
    </w:p>
    <w:p w14:paraId="60CF1293" w14:textId="77777777" w:rsidR="009821D8" w:rsidRDefault="009821D8" w:rsidP="009821D8">
      <w:r>
        <w:t>La precisión léxica es el uso adecuado del significado de una palabra en un determinado contexto. La lengua castellana es rica en variedades de palabras para una determinada expresión. El uso formal del castellano exige el empleo de las palabras en su sentido exacto. Lo contrario se denomina imprecisión.</w:t>
      </w:r>
    </w:p>
    <w:p w14:paraId="03088E3D" w14:textId="77777777" w:rsidR="009821D8" w:rsidRDefault="009821D8" w:rsidP="009821D8">
      <w:r>
        <w:t>En su obra ― ¿Y por casa, ¿cómo andamos?, el profesor argentino Esteban Giménez, lingüista y lexicólogo, presenta a los enemigos: neologismos, barbarismos, solecismo, anfibología, monotonía, impropiedad, redundancia, extranjerismo, vulgarismo, cacofonía, arcaísmo, ultracorrección o hipercorrección, cultismo.</w:t>
      </w:r>
    </w:p>
    <w:p w14:paraId="7A455ECC" w14:textId="77777777" w:rsidR="009821D8" w:rsidRDefault="009821D8" w:rsidP="009821D8">
      <w:r>
        <w:t>A modo de síntesis y con fuente apropiada:</w:t>
      </w:r>
    </w:p>
    <w:p w14:paraId="5252B17F" w14:textId="77777777" w:rsidR="009821D8" w:rsidRDefault="009821D8" w:rsidP="009821D8">
      <w:r>
        <w:t>Neologismo: palabra incorporada al español, sin otro fundamento que la moda. En general se usa en lugar de vocablos equivalentes a los que ya existen: educacionista por educativo, carenciado por careciente.</w:t>
      </w:r>
    </w:p>
    <w:p w14:paraId="49702995" w14:textId="77777777" w:rsidR="009821D8" w:rsidRDefault="009821D8" w:rsidP="009821D8">
      <w:r>
        <w:t>Barbarismo: toda escritura o pronunciación defectuosa de palabras, giros o expresiones: metereólogo por meteorólogo, cónyugue por cónyuge (en Chile habitualmente se escribe bien, pero se pronuncia mal), bajo el punto de vista por desde el punto de vista.</w:t>
      </w:r>
    </w:p>
    <w:p w14:paraId="20EB6680" w14:textId="3626A314" w:rsidR="00EB2ECC" w:rsidRDefault="009821D8">
      <w:r>
        <w:t>Solecismo: falta contra la sintaxis por concordancia, orden, construcción, régimen: sentarse en la mesa por sentarse a la mesa, hombres y mujeres trabajadoras por hombres y mujeres trabajadores (acotación: aunque se acuse de machistas a los académicos.</w:t>
      </w:r>
    </w:p>
    <w:p w14:paraId="008456B3" w14:textId="77777777" w:rsidR="004A5AC1" w:rsidRDefault="004A5AC1" w:rsidP="004A5AC1">
      <w:r>
        <w:t>Anfibología: expresión que puede interpretarse de dos maneras: ayer te vi con anteojos (¿quién llevaba los anteojos?), la madre observaba a su hijo llorando (¿quién lloraba?). En periodismo a veces apelamos a títulos con malicia, con ambigüedades deliberadas.</w:t>
      </w:r>
    </w:p>
    <w:p w14:paraId="6FFEBDC2" w14:textId="77777777" w:rsidR="004A5AC1" w:rsidRDefault="004A5AC1" w:rsidP="004A5AC1">
      <w:r>
        <w:t>Monotonía: empleo repetido, dentro de una oración, de los mismos vocablos, giros o construcciones. Denota pobreza lingüística.</w:t>
      </w:r>
    </w:p>
    <w:p w14:paraId="1AC2A62E" w14:textId="77777777" w:rsidR="004A5AC1" w:rsidRDefault="004A5AC1" w:rsidP="004A5AC1">
      <w:r>
        <w:t>Impropiedad: desapercibido por inadvertido, enervar por excitar o irritar. Vaya al diccionario. Encontrará sorpresas con ―enervar.</w:t>
      </w:r>
    </w:p>
    <w:p w14:paraId="386DE48A" w14:textId="77777777" w:rsidR="004A5AC1" w:rsidRDefault="004A5AC1" w:rsidP="004A5AC1">
      <w:r>
        <w:t>Redundancia: repetición innecesaria de conceptos: hace unos años atrás por hace unos años o unos años atrás, volvemos a reiterar por reiteramos. Advierte que muchos encuentran que el pleonasmo (sobreabundancia, exageración) es igual a la redundancia. Pero no coincide: ―Opinamos que no tiene el mismo grado de falta la expresión redundante retrocedí para atrás que los pleonasmos lo vi con mis propios ojos; yo subí arriba corriendo desesperadamente; salga afuera de inmediato, porque en éstos existe la intención de reforzar el concepto.</w:t>
      </w:r>
    </w:p>
    <w:p w14:paraId="6AE553F4" w14:textId="77777777" w:rsidR="004A5AC1" w:rsidRDefault="004A5AC1" w:rsidP="004A5AC1">
      <w:r>
        <w:t>Extranjerismo: en muchos casos tiene su equivalente en español. En otro, ya se castellanizó y se han adaptado a la grafía y la pronunciación. Algunos están muy arraigados. Prefiera casete, estrés, papel (en lugar de rol).</w:t>
      </w:r>
    </w:p>
    <w:p w14:paraId="7AD29EF7" w14:textId="77777777" w:rsidR="004A5AC1" w:rsidRDefault="004A5AC1" w:rsidP="004A5AC1">
      <w:r>
        <w:t>(Una anécdota: el diario madrileño ―El País escribe güisqui. ¿Se imagina a John Wayne con un trago de güisqui? Las botellas imponen su nombre en inglés. Pero los españoles también prefieren ―bluyín‖. Raro. En todo caso, es la misma línea de fútbol, básquetbol y vóleibol).</w:t>
      </w:r>
    </w:p>
    <w:p w14:paraId="7D295626" w14:textId="77777777" w:rsidR="004A5AC1" w:rsidRDefault="004A5AC1" w:rsidP="004A5AC1">
      <w:r>
        <w:t>Vulgarismo: es propio de gente poco instruida. Casi nunca trasciende al lenguaje escrito. Ejemplos: no cabo por no quepo; haiga por haya; la carie por la caries.</w:t>
      </w:r>
    </w:p>
    <w:p w14:paraId="034B03BF" w14:textId="35DAE9B7" w:rsidR="009821D8" w:rsidRDefault="004A5AC1">
      <w:r>
        <w:t>Cacofonía: repetición consecutiva de sonidos desagradables. Ocurren por la agrupación de las mismas letras o sílabas en un párrafo. Hay que apelar a sinónimos adecuados.</w:t>
      </w:r>
    </w:p>
    <w:p w14:paraId="7FF94EA5" w14:textId="77777777" w:rsidR="006869BB" w:rsidRDefault="006869BB" w:rsidP="006869BB">
      <w:r>
        <w:t>cae en ella en la acumulación de vocablos (generalmente gerundios) terminados en ando o endo o por palabras que finalizan en ción o ía.</w:t>
      </w:r>
    </w:p>
    <w:p w14:paraId="1A4AFDB7" w14:textId="77777777" w:rsidR="006869BB" w:rsidRDefault="006869BB" w:rsidP="006869BB">
      <w:r>
        <w:t xml:space="preserve">Arcaísmo: expresión anticuada, reemplazada por otra moderna: aguaitar por acechar, antier por anteayer, asaz por bastante. Ultracorrección o hipercorrección: el profesor Esteban Giménez dice que ―consiste en el agregado de una o más letras, en una palabra, creyendo estar escribiendo o </w:t>
      </w:r>
      <w:r>
        <w:lastRenderedPageBreak/>
        <w:t>pronunciando correctamente. Es un error que se advierte particularmente entre gente de poca instrucción cuando quiere demostrar un nivel cultural del que indudablemente carece‖.</w:t>
      </w:r>
    </w:p>
    <w:p w14:paraId="49F40D01" w14:textId="77777777" w:rsidR="006869BB" w:rsidRDefault="006869BB" w:rsidP="006869BB">
      <w:r>
        <w:t>Ejemplos: toráxica por torácica; bacalado por bacalao; mallonesa por mayonesa; toballa por toalla.</w:t>
      </w:r>
    </w:p>
    <w:p w14:paraId="32A3A9B1" w14:textId="77777777" w:rsidR="006869BB" w:rsidRDefault="006869BB" w:rsidP="006869BB">
      <w:r>
        <w:t>Las redundancias</w:t>
      </w:r>
    </w:p>
    <w:p w14:paraId="4BB1CC55" w14:textId="77777777" w:rsidR="006869BB" w:rsidRDefault="006869BB" w:rsidP="006869BB">
      <w:r>
        <w:t>Según el diccionario de la Lengua Española, redundancia es: ―Sobra o demasiada abundancia de cualquier cosa o en cualquier línea. // Repetición o uso excesivo de una palabra o concepto. // Cierta repetición de la información contenida en un mensaje, que permite, a pesar de la pérdida de una parte de éste, reconstruir el contenido del mismo‖.</w:t>
      </w:r>
    </w:p>
    <w:p w14:paraId="7EF8BB55" w14:textId="77777777" w:rsidR="006869BB" w:rsidRDefault="006869BB" w:rsidP="006869BB">
      <w:r>
        <w:t>La redundancia es innecesaria; la reiteración da énfasis o vigor. Generalmente la redundancia se produce por pobreza de léxico. Aunque en rigor no se definen igual, es frecuente el uso indistinto de pleonasmo y redundancia. Los gramáticos optan principalmente por pleonasmo. Éste es ―una figura de construcción que consiste en emplear en la oración uno o más vocablos innecesarios para el recto y cabal sentido de ella, pero con los cuales se da gracia o vigor a la expresión.</w:t>
      </w:r>
    </w:p>
    <w:p w14:paraId="27379FA5" w14:textId="77777777" w:rsidR="006869BB" w:rsidRDefault="006869BB" w:rsidP="006869BB">
      <w:r>
        <w:t>Una selección:</w:t>
      </w:r>
    </w:p>
    <w:p w14:paraId="09812632" w14:textId="57EE8F90" w:rsidR="00EB2ECC" w:rsidRDefault="006869BB">
      <w:r>
        <w:t>Entumirse de frío. (Doble falta: debe decirse entumecerse), melodía musical, regalo gratuito, historia pasada, hechos verdaderos, todos sin excepción, experiencia pasada o anterior, lapso de tiempo, hace años atrás. (Elegir: hace años o años atrás), empataron a</w:t>
      </w:r>
    </w:p>
    <w:p w14:paraId="28098AB2" w14:textId="77777777" w:rsidR="00DE223B" w:rsidRDefault="00DE223B" w:rsidP="00DE223B">
      <w:r>
        <w:t>dos goles por lado, mendrugo de pan, aterido de frío (Si está aterido es sólo por el frío), las dos alternativas, (Es la alternativa, porque implica dos posibilidades para elegir).</w:t>
      </w:r>
    </w:p>
    <w:p w14:paraId="111A8657" w14:textId="77777777" w:rsidR="00DE223B" w:rsidRDefault="00DE223B" w:rsidP="00DE223B">
      <w:r>
        <w:t>Alternativa. Según el escritor y periodista chileno Ernesto Montenegro (1885- 1967) no corresponde decir alternativas. Debe usarse en singular: ―Opción entre dos o más cosas; cada una de las cosas por las cuales se opta‖. Insólito: en Chile se habla de ―alternativas académicas.</w:t>
      </w:r>
    </w:p>
    <w:p w14:paraId="41A06982" w14:textId="77777777" w:rsidR="00DE223B" w:rsidRDefault="00DE223B" w:rsidP="00DE223B">
      <w:r>
        <w:t>Más redundancias: salió hacia fuera, subió para arriba, consenso unánime, repite de nuevo, el abajo suscrito, el arriba supraescrito, desternillarse de la risa, advertir por adelantado, a la misma vez, bajar hacia abajo, bono adicional, completamente gratis, conclusiones finales, constelación de estrellas, entrar adentro, falso pretexto, error involuntario, garantía absoluta, hemorragia de sangre, lo vi con mis propios ojos, mi opinión personal, nueva iniciativa, pequeña notita, peligro potencial, persona individual, planes futuros, prever de antemano, primero comenzó, que se ha hecho previamente, recordar de memoria, regimiento de soldados, reiterar de nuevo, resultado final, resumir brevemente, volar en el aire, mes de octubre, día lunes (el mismo caso).</w:t>
      </w:r>
    </w:p>
    <w:p w14:paraId="41FC7904" w14:textId="77777777" w:rsidR="00DE223B" w:rsidRDefault="00DE223B" w:rsidP="00DE223B">
      <w:r>
        <w:t>La cacofonía</w:t>
      </w:r>
    </w:p>
    <w:p w14:paraId="0DBB71A9" w14:textId="77777777" w:rsidR="00DE223B" w:rsidRDefault="00DE223B" w:rsidP="00DE223B">
      <w:r>
        <w:t>La cacofonía es la repetición poco armónica y muy frecuente que causa desagrado al oído. Se produce con el abuso de las palabras terminadas en ando y endo, en ción y sión o en los comienzos de vocablos seguidos. Debe evitarse este vicio de lenguaje generado por la continua repetición de una sílaba. El lector se distrae del tema sustantivo y se fija en los términos malsonantes.</w:t>
      </w:r>
    </w:p>
    <w:p w14:paraId="7606650B" w14:textId="30B989CC" w:rsidR="00246DDC" w:rsidRDefault="00DE223B">
      <w:r>
        <w:t>Definición de la Academia: ―Disonancia que resulta de la inarmónica combinación de los elementos acústicos de la palabra‖. Jorge Luis Borges comentó en su diálogo con Ernesto</w:t>
      </w:r>
    </w:p>
    <w:p w14:paraId="58E81586" w14:textId="492FEC4F" w:rsidR="00DE223B" w:rsidRDefault="00210782">
      <w:r w:rsidRPr="00210782">
        <w:t>Sabato: ―Yo he pensado que cuando uno habla, las cacofonías y las repeticiones no importan. Escritas, sí</w:t>
      </w:r>
      <w:r>
        <w:t>.</w:t>
      </w:r>
    </w:p>
    <w:sectPr w:rsidR="00DE22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CC"/>
    <w:rsid w:val="00210782"/>
    <w:rsid w:val="00246DDC"/>
    <w:rsid w:val="004A5AC1"/>
    <w:rsid w:val="006869BB"/>
    <w:rsid w:val="009821D8"/>
    <w:rsid w:val="00DE223B"/>
    <w:rsid w:val="00EB2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9B4AE13"/>
  <w15:chartTrackingRefBased/>
  <w15:docId w15:val="{9A0BCA23-B4B1-5E47-808F-8BEF3165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5915</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trujillo</dc:creator>
  <cp:keywords/>
  <dc:description/>
  <cp:lastModifiedBy>angel trujillo</cp:lastModifiedBy>
  <cp:revision>2</cp:revision>
  <dcterms:created xsi:type="dcterms:W3CDTF">2022-10-17T17:51:00Z</dcterms:created>
  <dcterms:modified xsi:type="dcterms:W3CDTF">2022-10-17T17:51:00Z</dcterms:modified>
</cp:coreProperties>
</file>