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1F361" w14:textId="77777777" w:rsidR="00FE39DE" w:rsidRDefault="00FE39DE" w:rsidP="00FE39DE">
      <w:pPr>
        <w:jc w:val="center"/>
        <w:rPr>
          <w:rFonts w:ascii="Aharoni" w:hAnsi="Aharoni" w:cs="Aharoni"/>
          <w:b/>
          <w:bCs/>
          <w:sz w:val="36"/>
          <w:szCs w:val="36"/>
          <w:lang w:val="es-ES"/>
        </w:rPr>
      </w:pPr>
      <w:r>
        <w:rPr>
          <w:noProof/>
        </w:rPr>
        <w:drawing>
          <wp:anchor distT="0" distB="0" distL="114300" distR="114300" simplePos="0" relativeHeight="251659264" behindDoc="0" locked="0" layoutInCell="1" allowOverlap="1" wp14:anchorId="4A73CBD9" wp14:editId="57601BCC">
            <wp:simplePos x="0" y="0"/>
            <wp:positionH relativeFrom="column">
              <wp:posOffset>5444490</wp:posOffset>
            </wp:positionH>
            <wp:positionV relativeFrom="paragraph">
              <wp:posOffset>-804545</wp:posOffset>
            </wp:positionV>
            <wp:extent cx="1115695" cy="1109345"/>
            <wp:effectExtent l="0" t="0" r="825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1109345"/>
                    </a:xfrm>
                    <a:prstGeom prst="rect">
                      <a:avLst/>
                    </a:prstGeom>
                    <a:noFill/>
                  </pic:spPr>
                </pic:pic>
              </a:graphicData>
            </a:graphic>
            <wp14:sizeRelH relativeFrom="page">
              <wp14:pctWidth>0</wp14:pctWidth>
            </wp14:sizeRelH>
            <wp14:sizeRelV relativeFrom="page">
              <wp14:pctHeight>0</wp14:pctHeight>
            </wp14:sizeRelV>
          </wp:anchor>
        </w:drawing>
      </w:r>
      <w:bookmarkStart w:id="0" w:name="_Hlk114566659"/>
      <w:bookmarkEnd w:id="0"/>
      <w:r>
        <w:rPr>
          <w:noProof/>
        </w:rPr>
        <w:drawing>
          <wp:anchor distT="0" distB="0" distL="114300" distR="114300" simplePos="0" relativeHeight="251660288" behindDoc="0" locked="0" layoutInCell="1" allowOverlap="1" wp14:anchorId="1D174464" wp14:editId="20A77DA8">
            <wp:simplePos x="0" y="0"/>
            <wp:positionH relativeFrom="column">
              <wp:posOffset>-965835</wp:posOffset>
            </wp:positionH>
            <wp:positionV relativeFrom="paragraph">
              <wp:posOffset>-823595</wp:posOffset>
            </wp:positionV>
            <wp:extent cx="1114425" cy="1114425"/>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pic:spPr>
                </pic:pic>
              </a:graphicData>
            </a:graphic>
            <wp14:sizeRelH relativeFrom="page">
              <wp14:pctWidth>0</wp14:pctWidth>
            </wp14:sizeRelH>
            <wp14:sizeRelV relativeFrom="page">
              <wp14:pctHeight>0</wp14:pctHeight>
            </wp14:sizeRelV>
          </wp:anchor>
        </w:drawing>
      </w:r>
      <w:r>
        <w:rPr>
          <w:rFonts w:ascii="Aharoni" w:hAnsi="Aharoni" w:cs="Aharoni" w:hint="cs"/>
          <w:b/>
          <w:bCs/>
          <w:sz w:val="36"/>
          <w:szCs w:val="36"/>
          <w:lang w:val="es-ES"/>
        </w:rPr>
        <w:t>“UNIVERSIDAD DEL SURESTE”</w:t>
      </w:r>
    </w:p>
    <w:p w14:paraId="3A828CA2" w14:textId="77777777" w:rsidR="00FE39DE" w:rsidRDefault="00FE39DE" w:rsidP="00FE39DE">
      <w:pPr>
        <w:jc w:val="center"/>
        <w:rPr>
          <w:rFonts w:cstheme="minorHAnsi"/>
          <w:b/>
          <w:bCs/>
          <w:noProof/>
          <w:sz w:val="36"/>
          <w:szCs w:val="36"/>
          <w:lang w:val="es-ES"/>
        </w:rPr>
      </w:pPr>
    </w:p>
    <w:p w14:paraId="3D59E5C3" w14:textId="77777777" w:rsidR="00FE39DE" w:rsidRDefault="00FE39DE" w:rsidP="00FE39DE">
      <w:pPr>
        <w:jc w:val="center"/>
        <w:rPr>
          <w:rFonts w:cstheme="minorHAnsi"/>
          <w:b/>
          <w:bCs/>
          <w:noProof/>
          <w:sz w:val="36"/>
          <w:szCs w:val="36"/>
          <w:lang w:val="es-ES"/>
        </w:rPr>
      </w:pPr>
    </w:p>
    <w:p w14:paraId="3CD04B8C" w14:textId="439BC1D3" w:rsidR="00FE39DE" w:rsidRDefault="00FE39DE" w:rsidP="00FE39DE">
      <w:pPr>
        <w:jc w:val="center"/>
        <w:rPr>
          <w:rFonts w:cstheme="minorHAnsi"/>
          <w:b/>
          <w:bCs/>
          <w:sz w:val="36"/>
          <w:szCs w:val="36"/>
          <w:lang w:val="es-ES"/>
        </w:rPr>
      </w:pPr>
      <w:r>
        <w:rPr>
          <w:rFonts w:cstheme="minorHAnsi"/>
          <w:b/>
          <w:bCs/>
          <w:sz w:val="36"/>
          <w:szCs w:val="36"/>
          <w:lang w:val="es-ES"/>
        </w:rPr>
        <w:t xml:space="preserve">MATERIA: </w:t>
      </w:r>
      <w:r w:rsidR="00A8681C">
        <w:rPr>
          <w:rFonts w:cstheme="minorHAnsi"/>
          <w:b/>
          <w:bCs/>
          <w:sz w:val="36"/>
          <w:szCs w:val="36"/>
          <w:lang w:val="es-ES"/>
        </w:rPr>
        <w:t>COMPUTACION.</w:t>
      </w:r>
    </w:p>
    <w:p w14:paraId="1DEF0E4E" w14:textId="77777777" w:rsidR="00FE39DE" w:rsidRDefault="00FE39DE" w:rsidP="00FE39DE">
      <w:pPr>
        <w:jc w:val="center"/>
        <w:rPr>
          <w:rFonts w:cstheme="minorHAnsi"/>
          <w:b/>
          <w:bCs/>
          <w:sz w:val="36"/>
          <w:szCs w:val="36"/>
          <w:lang w:val="es-ES"/>
        </w:rPr>
      </w:pPr>
    </w:p>
    <w:p w14:paraId="77049502" w14:textId="77777777" w:rsidR="00FE39DE" w:rsidRDefault="00FE39DE" w:rsidP="00FE39DE">
      <w:pPr>
        <w:jc w:val="center"/>
        <w:rPr>
          <w:rFonts w:cstheme="minorHAnsi"/>
          <w:b/>
          <w:bCs/>
          <w:sz w:val="36"/>
          <w:szCs w:val="36"/>
          <w:lang w:val="es-ES"/>
        </w:rPr>
      </w:pPr>
    </w:p>
    <w:p w14:paraId="05D5634B" w14:textId="77777777" w:rsidR="00FE39DE" w:rsidRDefault="00FE39DE" w:rsidP="00FE39DE">
      <w:pPr>
        <w:jc w:val="center"/>
        <w:rPr>
          <w:rFonts w:cstheme="minorHAnsi"/>
          <w:b/>
          <w:bCs/>
          <w:sz w:val="36"/>
          <w:szCs w:val="36"/>
          <w:lang w:val="es-ES"/>
        </w:rPr>
      </w:pPr>
      <w:r>
        <w:rPr>
          <w:rFonts w:cstheme="minorHAnsi"/>
          <w:b/>
          <w:bCs/>
          <w:sz w:val="36"/>
          <w:szCs w:val="36"/>
          <w:lang w:val="es-ES"/>
        </w:rPr>
        <w:t>PORF. MALAQUIAS GARCIA PEREZ.</w:t>
      </w:r>
    </w:p>
    <w:p w14:paraId="664EE792" w14:textId="77777777" w:rsidR="00FE39DE" w:rsidRDefault="00FE39DE" w:rsidP="00FE39DE">
      <w:pPr>
        <w:jc w:val="center"/>
        <w:rPr>
          <w:rFonts w:cstheme="minorHAnsi"/>
          <w:b/>
          <w:bCs/>
          <w:sz w:val="36"/>
          <w:szCs w:val="36"/>
          <w:lang w:val="es-ES"/>
        </w:rPr>
      </w:pPr>
    </w:p>
    <w:p w14:paraId="7C16B622" w14:textId="77777777" w:rsidR="00FE39DE" w:rsidRDefault="00FE39DE" w:rsidP="00FE39DE">
      <w:pPr>
        <w:jc w:val="center"/>
        <w:rPr>
          <w:rFonts w:cstheme="minorHAnsi"/>
          <w:b/>
          <w:bCs/>
          <w:sz w:val="36"/>
          <w:szCs w:val="36"/>
          <w:lang w:val="es-ES"/>
        </w:rPr>
      </w:pPr>
    </w:p>
    <w:p w14:paraId="0E563E5A" w14:textId="77777777" w:rsidR="00FE39DE" w:rsidRDefault="00FE39DE" w:rsidP="00FE39DE">
      <w:pPr>
        <w:jc w:val="center"/>
        <w:rPr>
          <w:rFonts w:cstheme="minorHAnsi"/>
          <w:b/>
          <w:bCs/>
          <w:sz w:val="36"/>
          <w:szCs w:val="36"/>
          <w:lang w:val="es-ES"/>
        </w:rPr>
      </w:pPr>
      <w:r>
        <w:rPr>
          <w:rFonts w:cstheme="minorHAnsi"/>
          <w:b/>
          <w:bCs/>
          <w:sz w:val="36"/>
          <w:szCs w:val="36"/>
          <w:lang w:val="es-ES"/>
        </w:rPr>
        <w:t>ALUMNO: JOEL ANTONIO SANDOVAL TAGUA.</w:t>
      </w:r>
    </w:p>
    <w:p w14:paraId="1DA2A9E3" w14:textId="77777777" w:rsidR="00FE39DE" w:rsidRDefault="00FE39DE" w:rsidP="00FE39DE">
      <w:pPr>
        <w:jc w:val="center"/>
        <w:rPr>
          <w:rFonts w:cstheme="minorHAnsi"/>
          <w:sz w:val="24"/>
          <w:szCs w:val="24"/>
          <w:lang w:val="es-ES"/>
        </w:rPr>
      </w:pPr>
    </w:p>
    <w:p w14:paraId="045C1CDF" w14:textId="77777777" w:rsidR="00FE39DE" w:rsidRDefault="00FE39DE" w:rsidP="00FE39DE">
      <w:pPr>
        <w:jc w:val="center"/>
        <w:rPr>
          <w:rFonts w:cstheme="minorHAnsi"/>
          <w:sz w:val="24"/>
          <w:szCs w:val="24"/>
          <w:lang w:val="es-ES"/>
        </w:rPr>
      </w:pPr>
    </w:p>
    <w:p w14:paraId="220DC935" w14:textId="7FA43D07" w:rsidR="00FE39DE" w:rsidRDefault="00A97434" w:rsidP="00FE39DE">
      <w:pPr>
        <w:jc w:val="center"/>
        <w:rPr>
          <w:rFonts w:cstheme="minorHAnsi"/>
          <w:sz w:val="24"/>
          <w:szCs w:val="24"/>
          <w:lang w:val="es-ES"/>
        </w:rPr>
      </w:pPr>
      <w:r>
        <w:rPr>
          <w:rFonts w:cstheme="minorHAnsi"/>
          <w:b/>
          <w:bCs/>
          <w:sz w:val="32"/>
          <w:szCs w:val="32"/>
          <w:lang w:val="es-ES"/>
        </w:rPr>
        <w:t>TEMA: GUIA DE CUIDADOS PARA TU MASCOTA.</w:t>
      </w:r>
    </w:p>
    <w:p w14:paraId="05ECC41C" w14:textId="77777777" w:rsidR="00FE39DE" w:rsidRDefault="00FE39DE" w:rsidP="00FE39DE">
      <w:pPr>
        <w:jc w:val="center"/>
        <w:rPr>
          <w:rFonts w:cstheme="minorHAnsi"/>
          <w:sz w:val="24"/>
          <w:szCs w:val="24"/>
          <w:lang w:val="es-ES"/>
        </w:rPr>
      </w:pPr>
    </w:p>
    <w:p w14:paraId="672C0F15" w14:textId="77777777" w:rsidR="00FE39DE" w:rsidRDefault="00FE39DE" w:rsidP="00FE39DE">
      <w:pPr>
        <w:jc w:val="center"/>
        <w:rPr>
          <w:rFonts w:cstheme="minorHAnsi"/>
          <w:sz w:val="24"/>
          <w:szCs w:val="24"/>
          <w:lang w:val="es-ES"/>
        </w:rPr>
      </w:pPr>
    </w:p>
    <w:p w14:paraId="204B7937" w14:textId="77777777" w:rsidR="00FE39DE" w:rsidRDefault="00FE39DE" w:rsidP="00FE39DE">
      <w:pPr>
        <w:jc w:val="center"/>
        <w:rPr>
          <w:rFonts w:cstheme="minorHAnsi"/>
          <w:sz w:val="24"/>
          <w:szCs w:val="24"/>
          <w:lang w:val="es-ES"/>
        </w:rPr>
      </w:pPr>
    </w:p>
    <w:p w14:paraId="0A75EBA1" w14:textId="77777777" w:rsidR="00FE39DE" w:rsidRDefault="00FE39DE" w:rsidP="00FE39DE">
      <w:pPr>
        <w:jc w:val="center"/>
        <w:rPr>
          <w:rFonts w:cstheme="minorHAnsi"/>
          <w:sz w:val="24"/>
          <w:szCs w:val="24"/>
          <w:lang w:val="es-ES"/>
        </w:rPr>
      </w:pPr>
    </w:p>
    <w:p w14:paraId="68DD3F40" w14:textId="77777777" w:rsidR="00FE39DE" w:rsidRDefault="00FE39DE" w:rsidP="00FE39DE">
      <w:pPr>
        <w:jc w:val="center"/>
        <w:rPr>
          <w:rFonts w:cstheme="minorHAnsi"/>
          <w:sz w:val="24"/>
          <w:szCs w:val="24"/>
          <w:lang w:val="es-ES"/>
        </w:rPr>
      </w:pPr>
    </w:p>
    <w:p w14:paraId="0AD06A32" w14:textId="77777777" w:rsidR="00FE39DE" w:rsidRDefault="00FE39DE" w:rsidP="00FE39DE">
      <w:pPr>
        <w:jc w:val="center"/>
        <w:rPr>
          <w:rFonts w:cstheme="minorHAnsi"/>
          <w:sz w:val="24"/>
          <w:szCs w:val="24"/>
          <w:lang w:val="es-ES"/>
        </w:rPr>
      </w:pPr>
    </w:p>
    <w:p w14:paraId="7886C1E0" w14:textId="77777777" w:rsidR="00FE39DE" w:rsidRDefault="00FE39DE" w:rsidP="00FE39DE">
      <w:pPr>
        <w:jc w:val="center"/>
        <w:rPr>
          <w:rFonts w:cstheme="minorHAnsi"/>
          <w:sz w:val="24"/>
          <w:szCs w:val="24"/>
          <w:lang w:val="es-ES"/>
        </w:rPr>
      </w:pPr>
    </w:p>
    <w:p w14:paraId="64C893AD" w14:textId="77777777" w:rsidR="00FE39DE" w:rsidRDefault="00FE39DE" w:rsidP="00FE39DE">
      <w:pPr>
        <w:jc w:val="center"/>
        <w:rPr>
          <w:rFonts w:cstheme="minorHAnsi"/>
          <w:sz w:val="24"/>
          <w:szCs w:val="24"/>
          <w:lang w:val="es-ES"/>
        </w:rPr>
      </w:pPr>
    </w:p>
    <w:p w14:paraId="7DD643DD" w14:textId="77777777" w:rsidR="00FE39DE" w:rsidRDefault="00FE39DE" w:rsidP="00FE39DE">
      <w:pPr>
        <w:jc w:val="center"/>
        <w:rPr>
          <w:rFonts w:cstheme="minorHAnsi"/>
          <w:sz w:val="24"/>
          <w:szCs w:val="24"/>
          <w:lang w:val="es-ES"/>
        </w:rPr>
      </w:pPr>
    </w:p>
    <w:p w14:paraId="44B2DA0F" w14:textId="3C97F9C7" w:rsidR="00F94C54" w:rsidRDefault="00F94C54"/>
    <w:p w14:paraId="4A60A258" w14:textId="7840E886" w:rsidR="00FE39DE" w:rsidRDefault="00FE39DE" w:rsidP="00FE39DE">
      <w:pPr>
        <w:jc w:val="center"/>
        <w:rPr>
          <w:sz w:val="36"/>
          <w:szCs w:val="36"/>
        </w:rPr>
      </w:pPr>
    </w:p>
    <w:sdt>
      <w:sdtPr>
        <w:rPr>
          <w:rFonts w:asciiTheme="minorHAnsi" w:eastAsiaTheme="minorHAnsi" w:hAnsiTheme="minorHAnsi" w:cstheme="minorBidi"/>
          <w:color w:val="auto"/>
          <w:sz w:val="22"/>
          <w:szCs w:val="22"/>
          <w:lang w:val="es-ES" w:eastAsia="en-US"/>
        </w:rPr>
        <w:id w:val="1904636775"/>
        <w:docPartObj>
          <w:docPartGallery w:val="Table of Contents"/>
          <w:docPartUnique/>
        </w:docPartObj>
      </w:sdtPr>
      <w:sdtEndPr>
        <w:rPr>
          <w:b/>
          <w:bCs/>
        </w:rPr>
      </w:sdtEndPr>
      <w:sdtContent>
        <w:p w14:paraId="39D73A62" w14:textId="0CDDEC6A" w:rsidR="001C3FB2" w:rsidRPr="001C3FB2" w:rsidRDefault="001C3FB2" w:rsidP="001C3FB2">
          <w:pPr>
            <w:pStyle w:val="TtuloTDC"/>
            <w:jc w:val="center"/>
            <w:rPr>
              <w:rFonts w:ascii="Arial" w:hAnsi="Arial" w:cs="Arial"/>
              <w:b/>
              <w:bCs/>
              <w:color w:val="auto"/>
            </w:rPr>
          </w:pPr>
          <w:r w:rsidRPr="001C3FB2">
            <w:rPr>
              <w:rFonts w:ascii="Arial" w:hAnsi="Arial" w:cs="Arial"/>
              <w:b/>
              <w:bCs/>
              <w:color w:val="auto"/>
              <w:lang w:val="es-ES"/>
            </w:rPr>
            <w:t>Contenido</w:t>
          </w:r>
        </w:p>
        <w:p w14:paraId="24A71F6B" w14:textId="297105C4" w:rsidR="00247038" w:rsidRDefault="001C3FB2">
          <w:pPr>
            <w:pStyle w:val="TDC1"/>
            <w:tabs>
              <w:tab w:val="left" w:pos="440"/>
              <w:tab w:val="right" w:leader="dot" w:pos="8828"/>
            </w:tabs>
            <w:rPr>
              <w:rFonts w:eastAsiaTheme="minorEastAsia"/>
              <w:noProof/>
              <w:lang w:eastAsia="es-MX"/>
            </w:rPr>
          </w:pPr>
          <w:r>
            <w:fldChar w:fldCharType="begin"/>
          </w:r>
          <w:r>
            <w:instrText xml:space="preserve"> TOC \o "1-3" \h \z \u </w:instrText>
          </w:r>
          <w:r>
            <w:fldChar w:fldCharType="separate"/>
          </w:r>
          <w:hyperlink w:anchor="_Toc118875173" w:history="1">
            <w:r w:rsidR="00247038" w:rsidRPr="00FA777E">
              <w:rPr>
                <w:rStyle w:val="Hipervnculo"/>
                <w:noProof/>
              </w:rPr>
              <w:t>1.</w:t>
            </w:r>
            <w:r w:rsidR="00247038">
              <w:rPr>
                <w:rFonts w:eastAsiaTheme="minorEastAsia"/>
                <w:noProof/>
                <w:lang w:eastAsia="es-MX"/>
              </w:rPr>
              <w:tab/>
            </w:r>
            <w:r w:rsidR="00247038" w:rsidRPr="00FA777E">
              <w:rPr>
                <w:rStyle w:val="Hipervnculo"/>
                <w:noProof/>
              </w:rPr>
              <w:t>Marco teórico.</w:t>
            </w:r>
            <w:r w:rsidR="00247038">
              <w:rPr>
                <w:noProof/>
                <w:webHidden/>
              </w:rPr>
              <w:tab/>
            </w:r>
            <w:r w:rsidR="00247038">
              <w:rPr>
                <w:noProof/>
                <w:webHidden/>
              </w:rPr>
              <w:fldChar w:fldCharType="begin"/>
            </w:r>
            <w:r w:rsidR="00247038">
              <w:rPr>
                <w:noProof/>
                <w:webHidden/>
              </w:rPr>
              <w:instrText xml:space="preserve"> PAGEREF _Toc118875173 \h </w:instrText>
            </w:r>
            <w:r w:rsidR="00247038">
              <w:rPr>
                <w:noProof/>
                <w:webHidden/>
              </w:rPr>
            </w:r>
            <w:r w:rsidR="00247038">
              <w:rPr>
                <w:noProof/>
                <w:webHidden/>
              </w:rPr>
              <w:fldChar w:fldCharType="separate"/>
            </w:r>
            <w:r w:rsidR="00247038">
              <w:rPr>
                <w:noProof/>
                <w:webHidden/>
              </w:rPr>
              <w:t>3</w:t>
            </w:r>
            <w:r w:rsidR="00247038">
              <w:rPr>
                <w:noProof/>
                <w:webHidden/>
              </w:rPr>
              <w:fldChar w:fldCharType="end"/>
            </w:r>
          </w:hyperlink>
        </w:p>
        <w:p w14:paraId="3A6D1E5E" w14:textId="144AE735" w:rsidR="00247038" w:rsidRDefault="00A8681C">
          <w:pPr>
            <w:pStyle w:val="TDC1"/>
            <w:tabs>
              <w:tab w:val="right" w:leader="dot" w:pos="8828"/>
            </w:tabs>
            <w:rPr>
              <w:rFonts w:eastAsiaTheme="minorEastAsia"/>
              <w:noProof/>
              <w:lang w:eastAsia="es-MX"/>
            </w:rPr>
          </w:pPr>
          <w:hyperlink w:anchor="_Toc118875174" w:history="1">
            <w:r w:rsidR="00247038" w:rsidRPr="00FA777E">
              <w:rPr>
                <w:rStyle w:val="Hipervnculo"/>
                <w:noProof/>
              </w:rPr>
              <w:t>Guía de cuidados para tu mascota</w:t>
            </w:r>
            <w:r w:rsidR="00247038">
              <w:rPr>
                <w:noProof/>
                <w:webHidden/>
              </w:rPr>
              <w:tab/>
            </w:r>
            <w:r w:rsidR="00247038">
              <w:rPr>
                <w:noProof/>
                <w:webHidden/>
              </w:rPr>
              <w:fldChar w:fldCharType="begin"/>
            </w:r>
            <w:r w:rsidR="00247038">
              <w:rPr>
                <w:noProof/>
                <w:webHidden/>
              </w:rPr>
              <w:instrText xml:space="preserve"> PAGEREF _Toc118875174 \h </w:instrText>
            </w:r>
            <w:r w:rsidR="00247038">
              <w:rPr>
                <w:noProof/>
                <w:webHidden/>
              </w:rPr>
            </w:r>
            <w:r w:rsidR="00247038">
              <w:rPr>
                <w:noProof/>
                <w:webHidden/>
              </w:rPr>
              <w:fldChar w:fldCharType="separate"/>
            </w:r>
            <w:r w:rsidR="00247038">
              <w:rPr>
                <w:noProof/>
                <w:webHidden/>
              </w:rPr>
              <w:t>3</w:t>
            </w:r>
            <w:r w:rsidR="00247038">
              <w:rPr>
                <w:noProof/>
                <w:webHidden/>
              </w:rPr>
              <w:fldChar w:fldCharType="end"/>
            </w:r>
          </w:hyperlink>
        </w:p>
        <w:p w14:paraId="0732D577" w14:textId="726D5506" w:rsidR="00247038" w:rsidRDefault="00A8681C">
          <w:pPr>
            <w:pStyle w:val="TDC2"/>
            <w:tabs>
              <w:tab w:val="left" w:pos="880"/>
              <w:tab w:val="right" w:leader="dot" w:pos="8828"/>
            </w:tabs>
            <w:rPr>
              <w:rFonts w:eastAsiaTheme="minorEastAsia"/>
              <w:noProof/>
              <w:lang w:eastAsia="es-MX"/>
            </w:rPr>
          </w:pPr>
          <w:hyperlink w:anchor="_Toc118875175" w:history="1">
            <w:r w:rsidR="00247038" w:rsidRPr="00FA777E">
              <w:rPr>
                <w:rStyle w:val="Hipervnculo"/>
                <w:noProof/>
              </w:rPr>
              <w:t>1.1</w:t>
            </w:r>
            <w:r w:rsidR="00247038">
              <w:rPr>
                <w:rFonts w:eastAsiaTheme="minorEastAsia"/>
                <w:noProof/>
                <w:lang w:eastAsia="es-MX"/>
              </w:rPr>
              <w:tab/>
            </w:r>
            <w:r w:rsidR="00247038" w:rsidRPr="00FA777E">
              <w:rPr>
                <w:rStyle w:val="Hipervnculo"/>
                <w:noProof/>
              </w:rPr>
              <w:t>Cuidado preventivo.</w:t>
            </w:r>
            <w:r w:rsidR="00247038">
              <w:rPr>
                <w:noProof/>
                <w:webHidden/>
              </w:rPr>
              <w:tab/>
            </w:r>
            <w:r w:rsidR="00247038">
              <w:rPr>
                <w:noProof/>
                <w:webHidden/>
              </w:rPr>
              <w:fldChar w:fldCharType="begin"/>
            </w:r>
            <w:r w:rsidR="00247038">
              <w:rPr>
                <w:noProof/>
                <w:webHidden/>
              </w:rPr>
              <w:instrText xml:space="preserve"> PAGEREF _Toc118875175 \h </w:instrText>
            </w:r>
            <w:r w:rsidR="00247038">
              <w:rPr>
                <w:noProof/>
                <w:webHidden/>
              </w:rPr>
            </w:r>
            <w:r w:rsidR="00247038">
              <w:rPr>
                <w:noProof/>
                <w:webHidden/>
              </w:rPr>
              <w:fldChar w:fldCharType="separate"/>
            </w:r>
            <w:r w:rsidR="00247038">
              <w:rPr>
                <w:noProof/>
                <w:webHidden/>
              </w:rPr>
              <w:t>3</w:t>
            </w:r>
            <w:r w:rsidR="00247038">
              <w:rPr>
                <w:noProof/>
                <w:webHidden/>
              </w:rPr>
              <w:fldChar w:fldCharType="end"/>
            </w:r>
          </w:hyperlink>
        </w:p>
        <w:p w14:paraId="4433FD7D" w14:textId="19259253" w:rsidR="00247038" w:rsidRDefault="00A8681C">
          <w:pPr>
            <w:pStyle w:val="TDC2"/>
            <w:tabs>
              <w:tab w:val="left" w:pos="880"/>
              <w:tab w:val="right" w:leader="dot" w:pos="8828"/>
            </w:tabs>
            <w:rPr>
              <w:rFonts w:eastAsiaTheme="minorEastAsia"/>
              <w:noProof/>
              <w:lang w:eastAsia="es-MX"/>
            </w:rPr>
          </w:pPr>
          <w:hyperlink w:anchor="_Toc118875176" w:history="1">
            <w:r w:rsidR="00247038" w:rsidRPr="00FA777E">
              <w:rPr>
                <w:rStyle w:val="Hipervnculo"/>
                <w:noProof/>
              </w:rPr>
              <w:t>1.2</w:t>
            </w:r>
            <w:r w:rsidR="00247038">
              <w:rPr>
                <w:rFonts w:eastAsiaTheme="minorEastAsia"/>
                <w:noProof/>
                <w:lang w:eastAsia="es-MX"/>
              </w:rPr>
              <w:tab/>
            </w:r>
            <w:r w:rsidR="00247038" w:rsidRPr="00FA777E">
              <w:rPr>
                <w:rStyle w:val="Hipervnculo"/>
                <w:noProof/>
              </w:rPr>
              <w:t>Vacunas.</w:t>
            </w:r>
            <w:r w:rsidR="00247038">
              <w:rPr>
                <w:noProof/>
                <w:webHidden/>
              </w:rPr>
              <w:tab/>
            </w:r>
            <w:r w:rsidR="00247038">
              <w:rPr>
                <w:noProof/>
                <w:webHidden/>
              </w:rPr>
              <w:fldChar w:fldCharType="begin"/>
            </w:r>
            <w:r w:rsidR="00247038">
              <w:rPr>
                <w:noProof/>
                <w:webHidden/>
              </w:rPr>
              <w:instrText xml:space="preserve"> PAGEREF _Toc118875176 \h </w:instrText>
            </w:r>
            <w:r w:rsidR="00247038">
              <w:rPr>
                <w:noProof/>
                <w:webHidden/>
              </w:rPr>
            </w:r>
            <w:r w:rsidR="00247038">
              <w:rPr>
                <w:noProof/>
                <w:webHidden/>
              </w:rPr>
              <w:fldChar w:fldCharType="separate"/>
            </w:r>
            <w:r w:rsidR="00247038">
              <w:rPr>
                <w:noProof/>
                <w:webHidden/>
              </w:rPr>
              <w:t>3</w:t>
            </w:r>
            <w:r w:rsidR="00247038">
              <w:rPr>
                <w:noProof/>
                <w:webHidden/>
              </w:rPr>
              <w:fldChar w:fldCharType="end"/>
            </w:r>
          </w:hyperlink>
        </w:p>
        <w:p w14:paraId="19907449" w14:textId="1D4CB19B" w:rsidR="00247038" w:rsidRDefault="00A8681C">
          <w:pPr>
            <w:pStyle w:val="TDC2"/>
            <w:tabs>
              <w:tab w:val="left" w:pos="880"/>
              <w:tab w:val="right" w:leader="dot" w:pos="8828"/>
            </w:tabs>
            <w:rPr>
              <w:rFonts w:eastAsiaTheme="minorEastAsia"/>
              <w:noProof/>
              <w:lang w:eastAsia="es-MX"/>
            </w:rPr>
          </w:pPr>
          <w:hyperlink w:anchor="_Toc118875177" w:history="1">
            <w:r w:rsidR="00247038" w:rsidRPr="00FA777E">
              <w:rPr>
                <w:rStyle w:val="Hipervnculo"/>
                <w:noProof/>
              </w:rPr>
              <w:t>1.3</w:t>
            </w:r>
            <w:r w:rsidR="00247038">
              <w:rPr>
                <w:rFonts w:eastAsiaTheme="minorEastAsia"/>
                <w:noProof/>
                <w:lang w:eastAsia="es-MX"/>
              </w:rPr>
              <w:tab/>
            </w:r>
            <w:r w:rsidR="00247038" w:rsidRPr="00FA777E">
              <w:rPr>
                <w:rStyle w:val="Hipervnculo"/>
                <w:noProof/>
              </w:rPr>
              <w:t>Desparasitación interna y externa.</w:t>
            </w:r>
            <w:r w:rsidR="00247038">
              <w:rPr>
                <w:noProof/>
                <w:webHidden/>
              </w:rPr>
              <w:tab/>
            </w:r>
            <w:r w:rsidR="00247038">
              <w:rPr>
                <w:noProof/>
                <w:webHidden/>
              </w:rPr>
              <w:fldChar w:fldCharType="begin"/>
            </w:r>
            <w:r w:rsidR="00247038">
              <w:rPr>
                <w:noProof/>
                <w:webHidden/>
              </w:rPr>
              <w:instrText xml:space="preserve"> PAGEREF _Toc118875177 \h </w:instrText>
            </w:r>
            <w:r w:rsidR="00247038">
              <w:rPr>
                <w:noProof/>
                <w:webHidden/>
              </w:rPr>
            </w:r>
            <w:r w:rsidR="00247038">
              <w:rPr>
                <w:noProof/>
                <w:webHidden/>
              </w:rPr>
              <w:fldChar w:fldCharType="separate"/>
            </w:r>
            <w:r w:rsidR="00247038">
              <w:rPr>
                <w:noProof/>
                <w:webHidden/>
              </w:rPr>
              <w:t>4</w:t>
            </w:r>
            <w:r w:rsidR="00247038">
              <w:rPr>
                <w:noProof/>
                <w:webHidden/>
              </w:rPr>
              <w:fldChar w:fldCharType="end"/>
            </w:r>
          </w:hyperlink>
        </w:p>
        <w:p w14:paraId="55C9E01F" w14:textId="3F6C7A37" w:rsidR="00247038" w:rsidRDefault="00A8681C">
          <w:pPr>
            <w:pStyle w:val="TDC2"/>
            <w:tabs>
              <w:tab w:val="left" w:pos="880"/>
              <w:tab w:val="right" w:leader="dot" w:pos="8828"/>
            </w:tabs>
            <w:rPr>
              <w:rFonts w:eastAsiaTheme="minorEastAsia"/>
              <w:noProof/>
              <w:lang w:eastAsia="es-MX"/>
            </w:rPr>
          </w:pPr>
          <w:hyperlink w:anchor="_Toc118875178" w:history="1">
            <w:r w:rsidR="00247038" w:rsidRPr="00FA777E">
              <w:rPr>
                <w:rStyle w:val="Hipervnculo"/>
                <w:noProof/>
              </w:rPr>
              <w:t>1.4</w:t>
            </w:r>
            <w:r w:rsidR="00247038">
              <w:rPr>
                <w:rFonts w:eastAsiaTheme="minorEastAsia"/>
                <w:noProof/>
                <w:lang w:eastAsia="es-MX"/>
              </w:rPr>
              <w:tab/>
            </w:r>
            <w:r w:rsidR="00247038" w:rsidRPr="00FA777E">
              <w:rPr>
                <w:rStyle w:val="Hipervnculo"/>
                <w:noProof/>
              </w:rPr>
              <w:t>Frecuencia en la que se debe bañar a la mascota</w:t>
            </w:r>
            <w:r w:rsidR="00247038">
              <w:rPr>
                <w:noProof/>
                <w:webHidden/>
              </w:rPr>
              <w:tab/>
            </w:r>
            <w:r w:rsidR="00247038">
              <w:rPr>
                <w:noProof/>
                <w:webHidden/>
              </w:rPr>
              <w:fldChar w:fldCharType="begin"/>
            </w:r>
            <w:r w:rsidR="00247038">
              <w:rPr>
                <w:noProof/>
                <w:webHidden/>
              </w:rPr>
              <w:instrText xml:space="preserve"> PAGEREF _Toc118875178 \h </w:instrText>
            </w:r>
            <w:r w:rsidR="00247038">
              <w:rPr>
                <w:noProof/>
                <w:webHidden/>
              </w:rPr>
            </w:r>
            <w:r w:rsidR="00247038">
              <w:rPr>
                <w:noProof/>
                <w:webHidden/>
              </w:rPr>
              <w:fldChar w:fldCharType="separate"/>
            </w:r>
            <w:r w:rsidR="00247038">
              <w:rPr>
                <w:noProof/>
                <w:webHidden/>
              </w:rPr>
              <w:t>5</w:t>
            </w:r>
            <w:r w:rsidR="00247038">
              <w:rPr>
                <w:noProof/>
                <w:webHidden/>
              </w:rPr>
              <w:fldChar w:fldCharType="end"/>
            </w:r>
          </w:hyperlink>
        </w:p>
        <w:p w14:paraId="3CA7E9AB" w14:textId="6AC9B611" w:rsidR="00247038" w:rsidRDefault="00A8681C">
          <w:pPr>
            <w:pStyle w:val="TDC1"/>
            <w:tabs>
              <w:tab w:val="right" w:leader="dot" w:pos="8828"/>
            </w:tabs>
            <w:rPr>
              <w:rFonts w:eastAsiaTheme="minorEastAsia"/>
              <w:noProof/>
              <w:lang w:eastAsia="es-MX"/>
            </w:rPr>
          </w:pPr>
          <w:hyperlink w:anchor="_Toc118875179" w:history="1">
            <w:r w:rsidR="00247038" w:rsidRPr="00FA777E">
              <w:rPr>
                <w:rStyle w:val="Hipervnculo"/>
                <w:noProof/>
              </w:rPr>
              <w:t>PLANTEAMIENTO DEL PROBLEMA</w:t>
            </w:r>
            <w:r w:rsidR="00247038">
              <w:rPr>
                <w:noProof/>
                <w:webHidden/>
              </w:rPr>
              <w:tab/>
            </w:r>
            <w:r w:rsidR="00247038">
              <w:rPr>
                <w:noProof/>
                <w:webHidden/>
              </w:rPr>
              <w:fldChar w:fldCharType="begin"/>
            </w:r>
            <w:r w:rsidR="00247038">
              <w:rPr>
                <w:noProof/>
                <w:webHidden/>
              </w:rPr>
              <w:instrText xml:space="preserve"> PAGEREF _Toc118875179 \h </w:instrText>
            </w:r>
            <w:r w:rsidR="00247038">
              <w:rPr>
                <w:noProof/>
                <w:webHidden/>
              </w:rPr>
            </w:r>
            <w:r w:rsidR="00247038">
              <w:rPr>
                <w:noProof/>
                <w:webHidden/>
              </w:rPr>
              <w:fldChar w:fldCharType="separate"/>
            </w:r>
            <w:r w:rsidR="00247038">
              <w:rPr>
                <w:noProof/>
                <w:webHidden/>
              </w:rPr>
              <w:t>7</w:t>
            </w:r>
            <w:r w:rsidR="00247038">
              <w:rPr>
                <w:noProof/>
                <w:webHidden/>
              </w:rPr>
              <w:fldChar w:fldCharType="end"/>
            </w:r>
          </w:hyperlink>
        </w:p>
        <w:p w14:paraId="10BC07E3" w14:textId="483A7726" w:rsidR="00247038" w:rsidRDefault="00A8681C">
          <w:pPr>
            <w:pStyle w:val="TDC1"/>
            <w:tabs>
              <w:tab w:val="right" w:leader="dot" w:pos="8828"/>
            </w:tabs>
            <w:rPr>
              <w:rFonts w:eastAsiaTheme="minorEastAsia"/>
              <w:noProof/>
              <w:lang w:eastAsia="es-MX"/>
            </w:rPr>
          </w:pPr>
          <w:hyperlink w:anchor="_Toc118875180" w:history="1">
            <w:r w:rsidR="00247038" w:rsidRPr="00FA777E">
              <w:rPr>
                <w:rStyle w:val="Hipervnculo"/>
                <w:noProof/>
              </w:rPr>
              <w:t>OB</w:t>
            </w:r>
            <w:r w:rsidR="00884803">
              <w:rPr>
                <w:rStyle w:val="Hipervnculo"/>
                <w:noProof/>
              </w:rPr>
              <w:t>JE</w:t>
            </w:r>
            <w:r w:rsidR="00247038" w:rsidRPr="00FA777E">
              <w:rPr>
                <w:rStyle w:val="Hipervnculo"/>
                <w:noProof/>
              </w:rPr>
              <w:t>TIVOS GENERALES</w:t>
            </w:r>
            <w:r w:rsidR="00247038">
              <w:rPr>
                <w:noProof/>
                <w:webHidden/>
              </w:rPr>
              <w:tab/>
            </w:r>
            <w:r w:rsidR="00247038">
              <w:rPr>
                <w:noProof/>
                <w:webHidden/>
              </w:rPr>
              <w:fldChar w:fldCharType="begin"/>
            </w:r>
            <w:r w:rsidR="00247038">
              <w:rPr>
                <w:noProof/>
                <w:webHidden/>
              </w:rPr>
              <w:instrText xml:space="preserve"> PAGEREF _Toc118875180 \h </w:instrText>
            </w:r>
            <w:r w:rsidR="00247038">
              <w:rPr>
                <w:noProof/>
                <w:webHidden/>
              </w:rPr>
            </w:r>
            <w:r w:rsidR="00247038">
              <w:rPr>
                <w:noProof/>
                <w:webHidden/>
              </w:rPr>
              <w:fldChar w:fldCharType="separate"/>
            </w:r>
            <w:r w:rsidR="00247038">
              <w:rPr>
                <w:noProof/>
                <w:webHidden/>
              </w:rPr>
              <w:t>7</w:t>
            </w:r>
            <w:r w:rsidR="00247038">
              <w:rPr>
                <w:noProof/>
                <w:webHidden/>
              </w:rPr>
              <w:fldChar w:fldCharType="end"/>
            </w:r>
          </w:hyperlink>
        </w:p>
        <w:p w14:paraId="18873CE0" w14:textId="417DD632" w:rsidR="00247038" w:rsidRDefault="00A8681C">
          <w:pPr>
            <w:pStyle w:val="TDC1"/>
            <w:tabs>
              <w:tab w:val="right" w:leader="dot" w:pos="8828"/>
            </w:tabs>
            <w:rPr>
              <w:rFonts w:eastAsiaTheme="minorEastAsia"/>
              <w:noProof/>
              <w:lang w:eastAsia="es-MX"/>
            </w:rPr>
          </w:pPr>
          <w:hyperlink w:anchor="_Toc118875181" w:history="1">
            <w:r w:rsidR="00247038" w:rsidRPr="00FA777E">
              <w:rPr>
                <w:rStyle w:val="Hipervnculo"/>
                <w:noProof/>
              </w:rPr>
              <w:t>OBJETIVOS PARTICUALES</w:t>
            </w:r>
            <w:r w:rsidR="00247038">
              <w:rPr>
                <w:noProof/>
                <w:webHidden/>
              </w:rPr>
              <w:tab/>
            </w:r>
            <w:r w:rsidR="00247038">
              <w:rPr>
                <w:noProof/>
                <w:webHidden/>
              </w:rPr>
              <w:fldChar w:fldCharType="begin"/>
            </w:r>
            <w:r w:rsidR="00247038">
              <w:rPr>
                <w:noProof/>
                <w:webHidden/>
              </w:rPr>
              <w:instrText xml:space="preserve"> PAGEREF _Toc118875181 \h </w:instrText>
            </w:r>
            <w:r w:rsidR="00247038">
              <w:rPr>
                <w:noProof/>
                <w:webHidden/>
              </w:rPr>
            </w:r>
            <w:r w:rsidR="00247038">
              <w:rPr>
                <w:noProof/>
                <w:webHidden/>
              </w:rPr>
              <w:fldChar w:fldCharType="separate"/>
            </w:r>
            <w:r w:rsidR="00247038">
              <w:rPr>
                <w:noProof/>
                <w:webHidden/>
              </w:rPr>
              <w:t>7</w:t>
            </w:r>
            <w:r w:rsidR="00247038">
              <w:rPr>
                <w:noProof/>
                <w:webHidden/>
              </w:rPr>
              <w:fldChar w:fldCharType="end"/>
            </w:r>
          </w:hyperlink>
        </w:p>
        <w:p w14:paraId="173713B3" w14:textId="3438C182" w:rsidR="00247038" w:rsidRDefault="00A8681C">
          <w:pPr>
            <w:pStyle w:val="TDC1"/>
            <w:tabs>
              <w:tab w:val="right" w:leader="dot" w:pos="8828"/>
            </w:tabs>
            <w:rPr>
              <w:rFonts w:eastAsiaTheme="minorEastAsia"/>
              <w:noProof/>
              <w:lang w:eastAsia="es-MX"/>
            </w:rPr>
          </w:pPr>
          <w:hyperlink w:anchor="_Toc118875182" w:history="1">
            <w:r w:rsidR="00247038" w:rsidRPr="00FA777E">
              <w:rPr>
                <w:rStyle w:val="Hipervnculo"/>
                <w:bCs/>
                <w:noProof/>
              </w:rPr>
              <w:t>TIPOS DE DATOS POR ANALIZAR</w:t>
            </w:r>
            <w:r w:rsidR="00247038">
              <w:rPr>
                <w:noProof/>
                <w:webHidden/>
              </w:rPr>
              <w:tab/>
            </w:r>
            <w:r w:rsidR="00247038">
              <w:rPr>
                <w:noProof/>
                <w:webHidden/>
              </w:rPr>
              <w:fldChar w:fldCharType="begin"/>
            </w:r>
            <w:r w:rsidR="00247038">
              <w:rPr>
                <w:noProof/>
                <w:webHidden/>
              </w:rPr>
              <w:instrText xml:space="preserve"> PAGEREF _Toc118875182 \h </w:instrText>
            </w:r>
            <w:r w:rsidR="00247038">
              <w:rPr>
                <w:noProof/>
                <w:webHidden/>
              </w:rPr>
            </w:r>
            <w:r w:rsidR="00247038">
              <w:rPr>
                <w:noProof/>
                <w:webHidden/>
              </w:rPr>
              <w:fldChar w:fldCharType="separate"/>
            </w:r>
            <w:r w:rsidR="00247038">
              <w:rPr>
                <w:noProof/>
                <w:webHidden/>
              </w:rPr>
              <w:t>7</w:t>
            </w:r>
            <w:r w:rsidR="00247038">
              <w:rPr>
                <w:noProof/>
                <w:webHidden/>
              </w:rPr>
              <w:fldChar w:fldCharType="end"/>
            </w:r>
          </w:hyperlink>
        </w:p>
        <w:p w14:paraId="36FB87F4" w14:textId="09AF2248" w:rsidR="00247038" w:rsidRDefault="00A8681C">
          <w:pPr>
            <w:pStyle w:val="TDC1"/>
            <w:tabs>
              <w:tab w:val="right" w:leader="dot" w:pos="8828"/>
            </w:tabs>
            <w:rPr>
              <w:rFonts w:eastAsiaTheme="minorEastAsia"/>
              <w:noProof/>
              <w:lang w:eastAsia="es-MX"/>
            </w:rPr>
          </w:pPr>
          <w:hyperlink w:anchor="_Toc118875183" w:history="1">
            <w:r w:rsidR="00247038" w:rsidRPr="00FA777E">
              <w:rPr>
                <w:rStyle w:val="Hipervnculo"/>
                <w:noProof/>
              </w:rPr>
              <w:t>INSTRUMENTOS DE RECOLECCION DE DATOS</w:t>
            </w:r>
            <w:r w:rsidR="00247038">
              <w:rPr>
                <w:noProof/>
                <w:webHidden/>
              </w:rPr>
              <w:tab/>
            </w:r>
            <w:r w:rsidR="00247038">
              <w:rPr>
                <w:noProof/>
                <w:webHidden/>
              </w:rPr>
              <w:fldChar w:fldCharType="begin"/>
            </w:r>
            <w:r w:rsidR="00247038">
              <w:rPr>
                <w:noProof/>
                <w:webHidden/>
              </w:rPr>
              <w:instrText xml:space="preserve"> PAGEREF _Toc118875183 \h </w:instrText>
            </w:r>
            <w:r w:rsidR="00247038">
              <w:rPr>
                <w:noProof/>
                <w:webHidden/>
              </w:rPr>
            </w:r>
            <w:r w:rsidR="00247038">
              <w:rPr>
                <w:noProof/>
                <w:webHidden/>
              </w:rPr>
              <w:fldChar w:fldCharType="separate"/>
            </w:r>
            <w:r w:rsidR="00247038">
              <w:rPr>
                <w:noProof/>
                <w:webHidden/>
              </w:rPr>
              <w:t>8</w:t>
            </w:r>
            <w:r w:rsidR="00247038">
              <w:rPr>
                <w:noProof/>
                <w:webHidden/>
              </w:rPr>
              <w:fldChar w:fldCharType="end"/>
            </w:r>
          </w:hyperlink>
        </w:p>
        <w:p w14:paraId="6A9B71E1" w14:textId="6D2AB058" w:rsidR="00247038" w:rsidRDefault="00A8681C">
          <w:pPr>
            <w:pStyle w:val="TDC1"/>
            <w:tabs>
              <w:tab w:val="right" w:leader="dot" w:pos="8828"/>
            </w:tabs>
            <w:rPr>
              <w:rFonts w:eastAsiaTheme="minorEastAsia"/>
              <w:noProof/>
              <w:lang w:eastAsia="es-MX"/>
            </w:rPr>
          </w:pPr>
          <w:hyperlink w:anchor="_Toc118875184" w:history="1">
            <w:r w:rsidR="00247038" w:rsidRPr="00FA777E">
              <w:rPr>
                <w:rStyle w:val="Hipervnculo"/>
                <w:noProof/>
              </w:rPr>
              <w:t>TIPO DE INVESTIGACION</w:t>
            </w:r>
            <w:r w:rsidR="00247038">
              <w:rPr>
                <w:noProof/>
                <w:webHidden/>
              </w:rPr>
              <w:tab/>
            </w:r>
            <w:r w:rsidR="00247038">
              <w:rPr>
                <w:noProof/>
                <w:webHidden/>
              </w:rPr>
              <w:fldChar w:fldCharType="begin"/>
            </w:r>
            <w:r w:rsidR="00247038">
              <w:rPr>
                <w:noProof/>
                <w:webHidden/>
              </w:rPr>
              <w:instrText xml:space="preserve"> PAGEREF _Toc118875184 \h </w:instrText>
            </w:r>
            <w:r w:rsidR="00247038">
              <w:rPr>
                <w:noProof/>
                <w:webHidden/>
              </w:rPr>
            </w:r>
            <w:r w:rsidR="00247038">
              <w:rPr>
                <w:noProof/>
                <w:webHidden/>
              </w:rPr>
              <w:fldChar w:fldCharType="separate"/>
            </w:r>
            <w:r w:rsidR="00247038">
              <w:rPr>
                <w:noProof/>
                <w:webHidden/>
              </w:rPr>
              <w:t>9</w:t>
            </w:r>
            <w:r w:rsidR="00247038">
              <w:rPr>
                <w:noProof/>
                <w:webHidden/>
              </w:rPr>
              <w:fldChar w:fldCharType="end"/>
            </w:r>
          </w:hyperlink>
        </w:p>
        <w:p w14:paraId="686CC790" w14:textId="1876DE91" w:rsidR="00247038" w:rsidRDefault="00A8681C">
          <w:pPr>
            <w:pStyle w:val="TDC1"/>
            <w:tabs>
              <w:tab w:val="right" w:leader="dot" w:pos="8828"/>
            </w:tabs>
            <w:rPr>
              <w:rFonts w:eastAsiaTheme="minorEastAsia"/>
              <w:noProof/>
              <w:lang w:eastAsia="es-MX"/>
            </w:rPr>
          </w:pPr>
          <w:hyperlink w:anchor="_Toc118875185" w:history="1">
            <w:r w:rsidR="00247038" w:rsidRPr="00FA777E">
              <w:rPr>
                <w:rStyle w:val="Hipervnculo"/>
                <w:noProof/>
              </w:rPr>
              <w:t>CRONOGRAMA DE ACTIVIDADES</w:t>
            </w:r>
            <w:r w:rsidR="00247038">
              <w:rPr>
                <w:noProof/>
                <w:webHidden/>
              </w:rPr>
              <w:tab/>
            </w:r>
            <w:r w:rsidR="00247038">
              <w:rPr>
                <w:noProof/>
                <w:webHidden/>
              </w:rPr>
              <w:fldChar w:fldCharType="begin"/>
            </w:r>
            <w:r w:rsidR="00247038">
              <w:rPr>
                <w:noProof/>
                <w:webHidden/>
              </w:rPr>
              <w:instrText xml:space="preserve"> PAGEREF _Toc118875185 \h </w:instrText>
            </w:r>
            <w:r w:rsidR="00247038">
              <w:rPr>
                <w:noProof/>
                <w:webHidden/>
              </w:rPr>
            </w:r>
            <w:r w:rsidR="00247038">
              <w:rPr>
                <w:noProof/>
                <w:webHidden/>
              </w:rPr>
              <w:fldChar w:fldCharType="separate"/>
            </w:r>
            <w:r w:rsidR="00247038">
              <w:rPr>
                <w:noProof/>
                <w:webHidden/>
              </w:rPr>
              <w:t>10</w:t>
            </w:r>
            <w:r w:rsidR="00247038">
              <w:rPr>
                <w:noProof/>
                <w:webHidden/>
              </w:rPr>
              <w:fldChar w:fldCharType="end"/>
            </w:r>
          </w:hyperlink>
        </w:p>
        <w:p w14:paraId="3030BEB3" w14:textId="067025DF" w:rsidR="00247038" w:rsidRDefault="00A8681C">
          <w:pPr>
            <w:pStyle w:val="TDC1"/>
            <w:tabs>
              <w:tab w:val="right" w:leader="dot" w:pos="8828"/>
            </w:tabs>
            <w:rPr>
              <w:rFonts w:eastAsiaTheme="minorEastAsia"/>
              <w:noProof/>
              <w:lang w:eastAsia="es-MX"/>
            </w:rPr>
          </w:pPr>
          <w:hyperlink w:anchor="_Toc118875186" w:history="1">
            <w:r w:rsidR="00247038" w:rsidRPr="00FA777E">
              <w:rPr>
                <w:rStyle w:val="Hipervnculo"/>
                <w:noProof/>
              </w:rPr>
              <w:t>Tabla de cuidados (perros).</w:t>
            </w:r>
            <w:r w:rsidR="00247038">
              <w:rPr>
                <w:noProof/>
                <w:webHidden/>
              </w:rPr>
              <w:tab/>
            </w:r>
            <w:r w:rsidR="00247038">
              <w:rPr>
                <w:noProof/>
                <w:webHidden/>
              </w:rPr>
              <w:fldChar w:fldCharType="begin"/>
            </w:r>
            <w:r w:rsidR="00247038">
              <w:rPr>
                <w:noProof/>
                <w:webHidden/>
              </w:rPr>
              <w:instrText xml:space="preserve"> PAGEREF _Toc118875186 \h </w:instrText>
            </w:r>
            <w:r w:rsidR="00247038">
              <w:rPr>
                <w:noProof/>
                <w:webHidden/>
              </w:rPr>
            </w:r>
            <w:r w:rsidR="00247038">
              <w:rPr>
                <w:noProof/>
                <w:webHidden/>
              </w:rPr>
              <w:fldChar w:fldCharType="separate"/>
            </w:r>
            <w:r w:rsidR="00247038">
              <w:rPr>
                <w:noProof/>
                <w:webHidden/>
              </w:rPr>
              <w:t>12</w:t>
            </w:r>
            <w:r w:rsidR="00247038">
              <w:rPr>
                <w:noProof/>
                <w:webHidden/>
              </w:rPr>
              <w:fldChar w:fldCharType="end"/>
            </w:r>
          </w:hyperlink>
        </w:p>
        <w:p w14:paraId="59109545" w14:textId="6F1312D6" w:rsidR="00247038" w:rsidRDefault="00A8681C">
          <w:pPr>
            <w:pStyle w:val="TDC1"/>
            <w:tabs>
              <w:tab w:val="right" w:leader="dot" w:pos="8828"/>
            </w:tabs>
            <w:rPr>
              <w:rFonts w:eastAsiaTheme="minorEastAsia"/>
              <w:noProof/>
              <w:lang w:eastAsia="es-MX"/>
            </w:rPr>
          </w:pPr>
          <w:hyperlink w:anchor="_Toc118875187" w:history="1">
            <w:r w:rsidR="00247038" w:rsidRPr="00FA777E">
              <w:rPr>
                <w:rStyle w:val="Hipervnculo"/>
                <w:noProof/>
                <w:lang w:val="es-ES"/>
              </w:rPr>
              <w:t>Bibliografía</w:t>
            </w:r>
            <w:r w:rsidR="00247038">
              <w:rPr>
                <w:noProof/>
                <w:webHidden/>
              </w:rPr>
              <w:tab/>
            </w:r>
            <w:r w:rsidR="00247038">
              <w:rPr>
                <w:noProof/>
                <w:webHidden/>
              </w:rPr>
              <w:fldChar w:fldCharType="begin"/>
            </w:r>
            <w:r w:rsidR="00247038">
              <w:rPr>
                <w:noProof/>
                <w:webHidden/>
              </w:rPr>
              <w:instrText xml:space="preserve"> PAGEREF _Toc118875187 \h </w:instrText>
            </w:r>
            <w:r w:rsidR="00247038">
              <w:rPr>
                <w:noProof/>
                <w:webHidden/>
              </w:rPr>
            </w:r>
            <w:r w:rsidR="00247038">
              <w:rPr>
                <w:noProof/>
                <w:webHidden/>
              </w:rPr>
              <w:fldChar w:fldCharType="separate"/>
            </w:r>
            <w:r w:rsidR="00247038">
              <w:rPr>
                <w:noProof/>
                <w:webHidden/>
              </w:rPr>
              <w:t>13</w:t>
            </w:r>
            <w:r w:rsidR="00247038">
              <w:rPr>
                <w:noProof/>
                <w:webHidden/>
              </w:rPr>
              <w:fldChar w:fldCharType="end"/>
            </w:r>
          </w:hyperlink>
        </w:p>
        <w:p w14:paraId="10E7820B" w14:textId="6C3B5367" w:rsidR="001C3FB2" w:rsidRDefault="001C3FB2">
          <w:r>
            <w:rPr>
              <w:b/>
              <w:bCs/>
              <w:lang w:val="es-ES"/>
            </w:rPr>
            <w:fldChar w:fldCharType="end"/>
          </w:r>
        </w:p>
      </w:sdtContent>
    </w:sdt>
    <w:p w14:paraId="28D3035D" w14:textId="4234DDB4" w:rsidR="00FE39DE" w:rsidRDefault="00FE39DE" w:rsidP="00FE39DE">
      <w:pPr>
        <w:jc w:val="center"/>
        <w:rPr>
          <w:sz w:val="36"/>
          <w:szCs w:val="36"/>
        </w:rPr>
      </w:pPr>
    </w:p>
    <w:p w14:paraId="012A10D8" w14:textId="45D4E8C3" w:rsidR="00FE39DE" w:rsidRDefault="00FE39DE" w:rsidP="00FE39DE">
      <w:pPr>
        <w:jc w:val="center"/>
        <w:rPr>
          <w:sz w:val="36"/>
          <w:szCs w:val="36"/>
        </w:rPr>
      </w:pPr>
    </w:p>
    <w:p w14:paraId="13F266D2" w14:textId="555F4D65" w:rsidR="00FE39DE" w:rsidRDefault="00FE39DE" w:rsidP="00FE39DE">
      <w:pPr>
        <w:jc w:val="center"/>
        <w:rPr>
          <w:sz w:val="36"/>
          <w:szCs w:val="36"/>
        </w:rPr>
      </w:pPr>
    </w:p>
    <w:p w14:paraId="442903FE" w14:textId="748AFB1E" w:rsidR="00FE39DE" w:rsidRDefault="00FE39DE" w:rsidP="00FE39DE">
      <w:pPr>
        <w:jc w:val="center"/>
        <w:rPr>
          <w:sz w:val="36"/>
          <w:szCs w:val="36"/>
        </w:rPr>
      </w:pPr>
    </w:p>
    <w:p w14:paraId="12D0918E" w14:textId="666CBE8A" w:rsidR="00FE39DE" w:rsidRDefault="00FE39DE" w:rsidP="00FE39DE">
      <w:pPr>
        <w:jc w:val="center"/>
        <w:rPr>
          <w:sz w:val="36"/>
          <w:szCs w:val="36"/>
        </w:rPr>
      </w:pPr>
    </w:p>
    <w:p w14:paraId="74D698AF" w14:textId="67AC68A2" w:rsidR="00FE39DE" w:rsidRDefault="00FE39DE" w:rsidP="00FE39DE">
      <w:pPr>
        <w:jc w:val="center"/>
        <w:rPr>
          <w:sz w:val="36"/>
          <w:szCs w:val="36"/>
        </w:rPr>
      </w:pPr>
    </w:p>
    <w:p w14:paraId="5C3700D1" w14:textId="45273654" w:rsidR="00FE39DE" w:rsidRDefault="00FE39DE" w:rsidP="00FE39DE">
      <w:pPr>
        <w:jc w:val="center"/>
        <w:rPr>
          <w:sz w:val="36"/>
          <w:szCs w:val="36"/>
        </w:rPr>
      </w:pPr>
    </w:p>
    <w:p w14:paraId="0C5C1DA5" w14:textId="44E9F059" w:rsidR="00FE39DE" w:rsidRDefault="00FE39DE" w:rsidP="00FE39DE">
      <w:pPr>
        <w:jc w:val="center"/>
        <w:rPr>
          <w:sz w:val="36"/>
          <w:szCs w:val="36"/>
        </w:rPr>
      </w:pPr>
    </w:p>
    <w:p w14:paraId="5DB66304" w14:textId="390184BE" w:rsidR="00FE39DE" w:rsidRDefault="00FE39DE" w:rsidP="00FE39DE">
      <w:pPr>
        <w:jc w:val="center"/>
        <w:rPr>
          <w:sz w:val="36"/>
          <w:szCs w:val="36"/>
        </w:rPr>
      </w:pPr>
    </w:p>
    <w:p w14:paraId="0A4E4345" w14:textId="77776429" w:rsidR="00FE39DE" w:rsidRDefault="00FE39DE" w:rsidP="00FE39DE">
      <w:pPr>
        <w:jc w:val="center"/>
        <w:rPr>
          <w:sz w:val="36"/>
          <w:szCs w:val="36"/>
        </w:rPr>
      </w:pPr>
    </w:p>
    <w:p w14:paraId="3A4A7EA4" w14:textId="56E93C42" w:rsidR="00FE39DE" w:rsidRDefault="00FE39DE" w:rsidP="00FE39DE">
      <w:pPr>
        <w:jc w:val="center"/>
        <w:rPr>
          <w:sz w:val="36"/>
          <w:szCs w:val="36"/>
        </w:rPr>
      </w:pPr>
    </w:p>
    <w:p w14:paraId="4CB99248" w14:textId="062DB9FD" w:rsidR="00FE39DE" w:rsidRDefault="00FE39DE" w:rsidP="00FE39DE">
      <w:pPr>
        <w:jc w:val="center"/>
        <w:rPr>
          <w:sz w:val="36"/>
          <w:szCs w:val="36"/>
        </w:rPr>
      </w:pPr>
    </w:p>
    <w:p w14:paraId="20CF38A0" w14:textId="77777777" w:rsidR="00FE39DE" w:rsidRDefault="00FE39DE" w:rsidP="00FE39DE">
      <w:pPr>
        <w:jc w:val="center"/>
        <w:rPr>
          <w:sz w:val="36"/>
          <w:szCs w:val="36"/>
        </w:rPr>
      </w:pPr>
    </w:p>
    <w:p w14:paraId="56CF461A" w14:textId="68C130A7" w:rsidR="00FE39DE" w:rsidRDefault="00FE39DE" w:rsidP="00FE39DE">
      <w:pPr>
        <w:jc w:val="center"/>
        <w:rPr>
          <w:sz w:val="36"/>
          <w:szCs w:val="36"/>
        </w:rPr>
      </w:pPr>
    </w:p>
    <w:p w14:paraId="37989775" w14:textId="7E4BB4C5" w:rsidR="00FE39DE" w:rsidRPr="00685414" w:rsidRDefault="00FE39DE" w:rsidP="00685414">
      <w:pPr>
        <w:pStyle w:val="Ttulo1"/>
        <w:numPr>
          <w:ilvl w:val="0"/>
          <w:numId w:val="4"/>
        </w:numPr>
        <w:rPr>
          <w:sz w:val="36"/>
          <w:szCs w:val="36"/>
        </w:rPr>
      </w:pPr>
      <w:bookmarkStart w:id="1" w:name="_Toc118875173"/>
      <w:r w:rsidRPr="00FE39DE">
        <w:t>Marco teórico</w:t>
      </w:r>
      <w:r>
        <w:t>.</w:t>
      </w:r>
      <w:bookmarkEnd w:id="1"/>
    </w:p>
    <w:p w14:paraId="438721A2" w14:textId="5D287788" w:rsidR="00FE39DE" w:rsidRDefault="00BE2CB3" w:rsidP="002246E9">
      <w:pPr>
        <w:pStyle w:val="Ttulo1"/>
      </w:pPr>
      <w:bookmarkStart w:id="2" w:name="_Toc118875174"/>
      <w:r>
        <w:t>Guía de cuidados para tu mascota</w:t>
      </w:r>
      <w:bookmarkEnd w:id="2"/>
    </w:p>
    <w:p w14:paraId="73EFCB6B" w14:textId="341C4DE3" w:rsidR="00FE39DE" w:rsidRDefault="00F61A62" w:rsidP="004938C7">
      <w:pPr>
        <w:pStyle w:val="Ttulo2"/>
        <w:numPr>
          <w:ilvl w:val="1"/>
          <w:numId w:val="4"/>
        </w:numPr>
      </w:pPr>
      <w:bookmarkStart w:id="3" w:name="_Toc118875175"/>
      <w:r>
        <w:t>Cuidado preventivo.</w:t>
      </w:r>
      <w:bookmarkEnd w:id="3"/>
    </w:p>
    <w:p w14:paraId="3B226F24" w14:textId="77777777" w:rsidR="004938C7" w:rsidRDefault="004938C7" w:rsidP="00E716FB">
      <w:pPr>
        <w:spacing w:line="276" w:lineRule="auto"/>
        <w:jc w:val="both"/>
      </w:pPr>
    </w:p>
    <w:p w14:paraId="3883121E" w14:textId="2979A7AD" w:rsidR="004938C7" w:rsidRPr="00E716FB" w:rsidRDefault="004938C7" w:rsidP="00E716FB">
      <w:pPr>
        <w:spacing w:line="276" w:lineRule="auto"/>
        <w:jc w:val="both"/>
        <w:rPr>
          <w:rFonts w:ascii="Arial" w:hAnsi="Arial" w:cs="Arial"/>
        </w:rPr>
      </w:pPr>
      <w:r w:rsidRPr="00E716FB">
        <w:rPr>
          <w:rFonts w:ascii="Arial" w:hAnsi="Arial" w:cs="Arial"/>
        </w:rPr>
        <w:t>El cuidado preventivo engloba diferentes puntos que nos ayudarán a mantener la salud de la Mascota y prevenir enfermedades. Estos puntos no solo son vacunación y desparasitación, también se incluye nutrición, higiene, exámenes de laboratorio y chequeos generales que incluyen diferentes exámenes complementarios al examen físico.</w:t>
      </w:r>
    </w:p>
    <w:p w14:paraId="3AF7429A" w14:textId="330E8302" w:rsidR="004938C7" w:rsidRPr="00E716FB" w:rsidRDefault="004938C7" w:rsidP="00E716FB">
      <w:pPr>
        <w:spacing w:line="276" w:lineRule="auto"/>
        <w:jc w:val="both"/>
        <w:rPr>
          <w:rFonts w:ascii="Arial" w:hAnsi="Arial" w:cs="Arial"/>
        </w:rPr>
      </w:pPr>
      <w:r w:rsidRPr="00E716FB">
        <w:rPr>
          <w:rFonts w:ascii="Arial" w:hAnsi="Arial" w:cs="Arial"/>
        </w:rPr>
        <w:t>El primer punto en la Medicina Preventiva es la realización de visitas rutinarias al Médico Veterinario. Estas visitas tienen como propósito prevenir enfermedades, tanto en cachorros como en ejemplares adultos o en su caso detectar enfermedades de manera temprana para así poder tener un mejor manejo tanto diagnóstico como de tratamiento.</w:t>
      </w:r>
    </w:p>
    <w:p w14:paraId="4EC4AFC7" w14:textId="1AB2ECA1" w:rsidR="004938C7" w:rsidRPr="00E716FB" w:rsidRDefault="004938C7" w:rsidP="00E716FB">
      <w:pPr>
        <w:spacing w:line="276" w:lineRule="auto"/>
        <w:jc w:val="both"/>
        <w:rPr>
          <w:rFonts w:ascii="Arial" w:hAnsi="Arial" w:cs="Arial"/>
        </w:rPr>
      </w:pPr>
      <w:r w:rsidRPr="00E716FB">
        <w:rPr>
          <w:rFonts w:ascii="Arial" w:hAnsi="Arial" w:cs="Arial"/>
        </w:rPr>
        <w:t xml:space="preserve">La Medicina Preventiva permite a las Mascotas gozar de una vida más saludable, por más tiempo </w:t>
      </w:r>
      <w:r w:rsidR="00685414" w:rsidRPr="00E716FB">
        <w:rPr>
          <w:rFonts w:ascii="Arial" w:hAnsi="Arial" w:cs="Arial"/>
        </w:rPr>
        <w:t>y,</w:t>
      </w:r>
      <w:r w:rsidRPr="00E716FB">
        <w:rPr>
          <w:rFonts w:ascii="Arial" w:hAnsi="Arial" w:cs="Arial"/>
        </w:rPr>
        <w:t xml:space="preserve"> por ende, ser más felices en compañía de la familia.</w:t>
      </w:r>
    </w:p>
    <w:p w14:paraId="42C451B8" w14:textId="77777777" w:rsidR="00F61A62" w:rsidRPr="00E716FB" w:rsidRDefault="00F61A62" w:rsidP="00035D42">
      <w:pPr>
        <w:jc w:val="both"/>
        <w:rPr>
          <w:rFonts w:ascii="Arial" w:hAnsi="Arial" w:cs="Arial"/>
        </w:rPr>
      </w:pPr>
    </w:p>
    <w:p w14:paraId="6ED8B8DA" w14:textId="7D1D90F5" w:rsidR="00FE39DE" w:rsidRDefault="00FE39DE" w:rsidP="00035D42">
      <w:pPr>
        <w:pStyle w:val="Ttulo2"/>
        <w:numPr>
          <w:ilvl w:val="1"/>
          <w:numId w:val="4"/>
        </w:numPr>
        <w:jc w:val="both"/>
      </w:pPr>
      <w:bookmarkStart w:id="4" w:name="_Toc118875176"/>
      <w:r>
        <w:t>Vacunas.</w:t>
      </w:r>
      <w:bookmarkEnd w:id="4"/>
    </w:p>
    <w:p w14:paraId="724EF645" w14:textId="77777777" w:rsidR="00685414" w:rsidRPr="00685414" w:rsidRDefault="00685414" w:rsidP="00E716FB">
      <w:pPr>
        <w:spacing w:line="276" w:lineRule="auto"/>
        <w:jc w:val="both"/>
      </w:pPr>
    </w:p>
    <w:p w14:paraId="57563BA8" w14:textId="691CC5AB" w:rsidR="00685414" w:rsidRPr="00E716FB" w:rsidRDefault="00685414" w:rsidP="00E716FB">
      <w:pPr>
        <w:spacing w:line="276" w:lineRule="auto"/>
        <w:jc w:val="both"/>
        <w:rPr>
          <w:rFonts w:ascii="Arial" w:hAnsi="Arial" w:cs="Arial"/>
          <w:b/>
          <w:bCs/>
        </w:rPr>
      </w:pPr>
      <w:r w:rsidRPr="00E716FB">
        <w:rPr>
          <w:rFonts w:ascii="Arial" w:hAnsi="Arial" w:cs="Arial"/>
          <w:b/>
          <w:bCs/>
        </w:rPr>
        <w:t>¿Por qué es importante la vacunación?</w:t>
      </w:r>
    </w:p>
    <w:p w14:paraId="3465F9D6" w14:textId="5D2C91E9" w:rsidR="00685414" w:rsidRPr="00E716FB" w:rsidRDefault="00685414" w:rsidP="00E716FB">
      <w:pPr>
        <w:spacing w:line="276" w:lineRule="auto"/>
        <w:jc w:val="both"/>
        <w:rPr>
          <w:rFonts w:ascii="Arial" w:hAnsi="Arial" w:cs="Arial"/>
        </w:rPr>
      </w:pPr>
      <w:r w:rsidRPr="00E716FB">
        <w:rPr>
          <w:rFonts w:ascii="Arial" w:hAnsi="Arial" w:cs="Arial"/>
        </w:rPr>
        <w:t xml:space="preserve">La vacunación es uno de los pilares de la Medicina Preventiva. Es útil para prevenir enfermedades que son potencialmente mortales tanto en perros como en gatos, así como la transmisión de enfermedades al humano llamadas zoonosis. Ejemplos conocidos de estas enfermedades pueden ser, la rabia y la leptospirosis. Sin embargo, de manera lamentable solo se toma en consideración únicamente cuando las Mascotas son cachorros. </w:t>
      </w:r>
    </w:p>
    <w:p w14:paraId="78855A3C" w14:textId="5A4AAB3A" w:rsidR="004938C7" w:rsidRPr="00E716FB" w:rsidRDefault="00685414" w:rsidP="00E716FB">
      <w:pPr>
        <w:spacing w:line="276" w:lineRule="auto"/>
        <w:jc w:val="both"/>
        <w:rPr>
          <w:rFonts w:ascii="Arial" w:hAnsi="Arial" w:cs="Arial"/>
        </w:rPr>
      </w:pPr>
      <w:r w:rsidRPr="00E716FB">
        <w:rPr>
          <w:rFonts w:ascii="Arial" w:hAnsi="Arial" w:cs="Arial"/>
        </w:rPr>
        <w:t>No existe un calendario de vacunación universal, pero en los hospitales Banfield con el respaldo de más de 6 millones de Mascotas bajo cuidado médico anualmente, se tiene el apoyo suficiente para indicar cuál es el esquema de vacunación adecuado para cada Mascota de acuerdo con sus condiciones individuales, su edad, estilo de vida y situaciones especiales. El Médico Veterinario en Banfield diseñará el programa de vacunación para su Mascota basándose en sus necesidades particulares.</w:t>
      </w:r>
    </w:p>
    <w:p w14:paraId="7D97BB24" w14:textId="35E794F8" w:rsidR="00685414" w:rsidRPr="00E716FB" w:rsidRDefault="00685414" w:rsidP="00E716FB">
      <w:pPr>
        <w:spacing w:line="276" w:lineRule="auto"/>
        <w:jc w:val="both"/>
        <w:rPr>
          <w:rFonts w:ascii="Arial" w:hAnsi="Arial" w:cs="Arial"/>
          <w:b/>
          <w:bCs/>
        </w:rPr>
      </w:pPr>
      <w:r w:rsidRPr="00E716FB">
        <w:rPr>
          <w:rFonts w:ascii="Arial" w:hAnsi="Arial" w:cs="Arial"/>
          <w:b/>
          <w:bCs/>
        </w:rPr>
        <w:lastRenderedPageBreak/>
        <w:t>¿Cuáles son las enfermedades que pueden atacar a las Mascotas?</w:t>
      </w:r>
    </w:p>
    <w:p w14:paraId="1F97D674" w14:textId="77777777" w:rsidR="00685414" w:rsidRPr="00E716FB" w:rsidRDefault="00685414" w:rsidP="00E716FB">
      <w:pPr>
        <w:spacing w:line="276" w:lineRule="auto"/>
        <w:jc w:val="both"/>
        <w:rPr>
          <w:rFonts w:ascii="Arial" w:hAnsi="Arial" w:cs="Arial"/>
        </w:rPr>
      </w:pPr>
      <w:r w:rsidRPr="00E716FB">
        <w:rPr>
          <w:rFonts w:ascii="Arial" w:hAnsi="Arial" w:cs="Arial"/>
        </w:rPr>
        <w:t>Si son caninos:</w:t>
      </w:r>
    </w:p>
    <w:p w14:paraId="217F5EAB" w14:textId="2E5F7853" w:rsidR="00685414" w:rsidRPr="00E716FB" w:rsidRDefault="00685414" w:rsidP="00E716FB">
      <w:pPr>
        <w:spacing w:line="276" w:lineRule="auto"/>
        <w:jc w:val="both"/>
        <w:rPr>
          <w:rFonts w:ascii="Arial" w:hAnsi="Arial" w:cs="Arial"/>
        </w:rPr>
      </w:pPr>
      <w:r w:rsidRPr="00E716FB">
        <w:rPr>
          <w:rFonts w:ascii="Arial" w:hAnsi="Arial" w:cs="Arial"/>
        </w:rPr>
        <w:t xml:space="preserve"> » Parvovirus canino, moquillo canino, hepatitis viral canina, leptospirosis, para influenza canina, coronavirus canino (incluidas en la vacuna múltiple canina) </w:t>
      </w:r>
    </w:p>
    <w:p w14:paraId="0213D025" w14:textId="77777777" w:rsidR="00685414" w:rsidRPr="00E716FB" w:rsidRDefault="00685414" w:rsidP="00E716FB">
      <w:pPr>
        <w:spacing w:line="276" w:lineRule="auto"/>
        <w:jc w:val="both"/>
        <w:rPr>
          <w:rFonts w:ascii="Arial" w:hAnsi="Arial" w:cs="Arial"/>
        </w:rPr>
      </w:pPr>
      <w:r w:rsidRPr="00E716FB">
        <w:rPr>
          <w:rFonts w:ascii="Arial" w:hAnsi="Arial" w:cs="Arial"/>
        </w:rPr>
        <w:t xml:space="preserve">» Rabia (vacuna antirrábica) </w:t>
      </w:r>
    </w:p>
    <w:p w14:paraId="193F723F" w14:textId="77777777" w:rsidR="00685414" w:rsidRPr="00E716FB" w:rsidRDefault="00685414" w:rsidP="00E716FB">
      <w:pPr>
        <w:spacing w:line="276" w:lineRule="auto"/>
        <w:jc w:val="both"/>
        <w:rPr>
          <w:rFonts w:ascii="Arial" w:hAnsi="Arial" w:cs="Arial"/>
        </w:rPr>
      </w:pPr>
      <w:r w:rsidRPr="00E716FB">
        <w:rPr>
          <w:rFonts w:ascii="Arial" w:hAnsi="Arial" w:cs="Arial"/>
        </w:rPr>
        <w:t>» Bordetelosis (vacuna contra la tos de las perreras)</w:t>
      </w:r>
    </w:p>
    <w:p w14:paraId="104AC28B" w14:textId="3962F5E8" w:rsidR="00685414" w:rsidRPr="00E716FB" w:rsidRDefault="00685414" w:rsidP="00E716FB">
      <w:pPr>
        <w:spacing w:line="276" w:lineRule="auto"/>
        <w:jc w:val="both"/>
        <w:rPr>
          <w:rFonts w:ascii="Arial" w:hAnsi="Arial" w:cs="Arial"/>
        </w:rPr>
      </w:pPr>
      <w:r w:rsidRPr="00E716FB">
        <w:rPr>
          <w:rFonts w:ascii="Arial" w:hAnsi="Arial" w:cs="Arial"/>
        </w:rPr>
        <w:t xml:space="preserve"> ¿Y si son felinos?</w:t>
      </w:r>
    </w:p>
    <w:p w14:paraId="1EB606C7" w14:textId="656064FE" w:rsidR="00685414" w:rsidRPr="00E716FB" w:rsidRDefault="00685414" w:rsidP="00E716FB">
      <w:pPr>
        <w:spacing w:line="276" w:lineRule="auto"/>
        <w:jc w:val="both"/>
        <w:rPr>
          <w:rFonts w:ascii="Arial" w:hAnsi="Arial" w:cs="Arial"/>
        </w:rPr>
      </w:pPr>
      <w:r w:rsidRPr="00E716FB">
        <w:rPr>
          <w:rFonts w:ascii="Arial" w:hAnsi="Arial" w:cs="Arial"/>
        </w:rPr>
        <w:t xml:space="preserve">» Panleucopenia viral felina, calicivirus felino y rinotraqueitis viral felina (vacuna triple felina) </w:t>
      </w:r>
    </w:p>
    <w:p w14:paraId="4581FDE8" w14:textId="77777777" w:rsidR="00685414" w:rsidRPr="00E716FB" w:rsidRDefault="00685414" w:rsidP="00E716FB">
      <w:pPr>
        <w:spacing w:line="276" w:lineRule="auto"/>
        <w:jc w:val="both"/>
        <w:rPr>
          <w:rFonts w:ascii="Arial" w:hAnsi="Arial" w:cs="Arial"/>
        </w:rPr>
      </w:pPr>
      <w:r w:rsidRPr="00E716FB">
        <w:rPr>
          <w:rFonts w:ascii="Arial" w:hAnsi="Arial" w:cs="Arial"/>
        </w:rPr>
        <w:t xml:space="preserve">» Rabia (vacuna antirrábica) </w:t>
      </w:r>
    </w:p>
    <w:p w14:paraId="2480A75D" w14:textId="49E8D7C5" w:rsidR="00685414" w:rsidRPr="00E716FB" w:rsidRDefault="00685414" w:rsidP="00E716FB">
      <w:pPr>
        <w:spacing w:line="276" w:lineRule="auto"/>
        <w:jc w:val="both"/>
        <w:rPr>
          <w:rFonts w:ascii="Arial" w:hAnsi="Arial" w:cs="Arial"/>
        </w:rPr>
      </w:pPr>
      <w:r w:rsidRPr="00E716FB">
        <w:rPr>
          <w:rFonts w:ascii="Arial" w:hAnsi="Arial" w:cs="Arial"/>
        </w:rPr>
        <w:t>» Leucemia viral felina (vacuna leucemia viral felina).</w:t>
      </w:r>
    </w:p>
    <w:p w14:paraId="1685C2CC" w14:textId="248ED10C" w:rsidR="00685414" w:rsidRPr="00E716FB" w:rsidRDefault="00685414" w:rsidP="00E716FB">
      <w:pPr>
        <w:spacing w:line="276" w:lineRule="auto"/>
        <w:jc w:val="both"/>
        <w:rPr>
          <w:rFonts w:ascii="Arial" w:hAnsi="Arial" w:cs="Arial"/>
        </w:rPr>
      </w:pPr>
    </w:p>
    <w:p w14:paraId="15F67109" w14:textId="04AA7BAF" w:rsidR="00685414" w:rsidRPr="00E716FB" w:rsidRDefault="00685414" w:rsidP="00E716FB">
      <w:pPr>
        <w:spacing w:line="276" w:lineRule="auto"/>
        <w:jc w:val="both"/>
        <w:rPr>
          <w:rFonts w:ascii="Arial" w:hAnsi="Arial" w:cs="Arial"/>
          <w:b/>
          <w:bCs/>
        </w:rPr>
      </w:pPr>
      <w:r w:rsidRPr="00E716FB">
        <w:rPr>
          <w:rFonts w:ascii="Arial" w:hAnsi="Arial" w:cs="Arial"/>
          <w:b/>
          <w:bCs/>
        </w:rPr>
        <w:t>¿Cuándo debe iniciarse un programa de vacunación en los cachorros?</w:t>
      </w:r>
    </w:p>
    <w:p w14:paraId="5BD6CD6F" w14:textId="77777777" w:rsidR="00035D42" w:rsidRPr="00E716FB" w:rsidRDefault="00685414" w:rsidP="00E716FB">
      <w:pPr>
        <w:spacing w:line="276" w:lineRule="auto"/>
        <w:jc w:val="both"/>
        <w:rPr>
          <w:rFonts w:ascii="Arial" w:hAnsi="Arial" w:cs="Arial"/>
        </w:rPr>
      </w:pPr>
      <w:r w:rsidRPr="00E716FB">
        <w:rPr>
          <w:rFonts w:ascii="Arial" w:hAnsi="Arial" w:cs="Arial"/>
        </w:rPr>
        <w:t xml:space="preserve">No existen reglas universales, pero en el caso de cachorros, las vacunas tienen un intervalo de dos semanas entre cada aplicación iniciando a las 6 a 8 semanas previa desparasitación. Recomendamos la aplicación de 3 aplicaciones de vacuna múltiple y 2 de vacuna de tos de las perreras, en el caso de la vacuna antirrábica, una aplicación anual es lo recomendado. Su médico ajustara el calendario de acuerdo con las necesidades de su Mascota. </w:t>
      </w:r>
    </w:p>
    <w:p w14:paraId="0E5400AA" w14:textId="42337324" w:rsidR="004938C7" w:rsidRPr="00E716FB" w:rsidRDefault="00685414" w:rsidP="00E716FB">
      <w:pPr>
        <w:spacing w:line="276" w:lineRule="auto"/>
        <w:jc w:val="both"/>
        <w:rPr>
          <w:rFonts w:ascii="Arial" w:hAnsi="Arial" w:cs="Arial"/>
        </w:rPr>
      </w:pPr>
      <w:r w:rsidRPr="00E716FB">
        <w:rPr>
          <w:rFonts w:ascii="Arial" w:hAnsi="Arial" w:cs="Arial"/>
        </w:rPr>
        <w:t>En los gatitos la vacunación se inicia a las 10 – 12 semanas de vida, 2 aplicaciones de vacuna múltiple y de leucemia viral felina, la antirrábica al igual que en los perros una vez al año.</w:t>
      </w:r>
    </w:p>
    <w:p w14:paraId="4AD4F223" w14:textId="77777777" w:rsidR="00E716FB" w:rsidRPr="00685414" w:rsidRDefault="00E716FB" w:rsidP="00E716FB">
      <w:pPr>
        <w:spacing w:line="276" w:lineRule="auto"/>
        <w:jc w:val="both"/>
        <w:rPr>
          <w:b/>
          <w:bCs/>
        </w:rPr>
      </w:pPr>
    </w:p>
    <w:p w14:paraId="18E00CF6" w14:textId="3BE1642B" w:rsidR="00FE39DE" w:rsidRDefault="00FE39DE" w:rsidP="00E716FB">
      <w:pPr>
        <w:pStyle w:val="Ttulo2"/>
        <w:numPr>
          <w:ilvl w:val="1"/>
          <w:numId w:val="4"/>
        </w:numPr>
        <w:spacing w:line="276" w:lineRule="auto"/>
      </w:pPr>
      <w:bookmarkStart w:id="5" w:name="_Toc118875177"/>
      <w:r>
        <w:t>Desparasitación interna y externa.</w:t>
      </w:r>
      <w:bookmarkEnd w:id="5"/>
    </w:p>
    <w:p w14:paraId="5FEE6957" w14:textId="77777777" w:rsidR="00035D42" w:rsidRDefault="00035D42" w:rsidP="00E716FB">
      <w:pPr>
        <w:spacing w:line="276" w:lineRule="auto"/>
        <w:rPr>
          <w:b/>
          <w:bCs/>
        </w:rPr>
      </w:pPr>
    </w:p>
    <w:p w14:paraId="0F0E8A6E" w14:textId="584C213F" w:rsidR="00035D42" w:rsidRPr="00E716FB" w:rsidRDefault="00035D42" w:rsidP="00E716FB">
      <w:pPr>
        <w:spacing w:line="276" w:lineRule="auto"/>
        <w:jc w:val="both"/>
        <w:rPr>
          <w:rFonts w:ascii="Arial" w:hAnsi="Arial" w:cs="Arial"/>
          <w:b/>
          <w:bCs/>
        </w:rPr>
      </w:pPr>
      <w:r w:rsidRPr="00E716FB">
        <w:rPr>
          <w:rFonts w:ascii="Arial" w:hAnsi="Arial" w:cs="Arial"/>
          <w:b/>
          <w:bCs/>
        </w:rPr>
        <w:t>¿Qué tipos de parásitos existen y cómo afectan a las Mascotas?</w:t>
      </w:r>
    </w:p>
    <w:p w14:paraId="7BA44447" w14:textId="2EDE8AE4" w:rsidR="00035D42" w:rsidRPr="00E716FB" w:rsidRDefault="00035D42" w:rsidP="00E716FB">
      <w:pPr>
        <w:spacing w:line="276" w:lineRule="auto"/>
        <w:jc w:val="both"/>
        <w:rPr>
          <w:rFonts w:ascii="Arial" w:hAnsi="Arial" w:cs="Arial"/>
        </w:rPr>
      </w:pPr>
      <w:r w:rsidRPr="00E716FB">
        <w:rPr>
          <w:rFonts w:ascii="Arial" w:hAnsi="Arial" w:cs="Arial"/>
        </w:rPr>
        <w:t>Los endoparásitos afectan órganos internos tales como aparatos cardio-vascular, digestivo, respiratorio o genito-urinario; mientras que los ectoparásitos afectan no solo la piel sino pueden ser transmisores de serias enfermedades.</w:t>
      </w:r>
    </w:p>
    <w:p w14:paraId="044ADB53" w14:textId="2F00B53D" w:rsidR="00035D42" w:rsidRPr="00E716FB" w:rsidRDefault="00035D42" w:rsidP="00E716FB">
      <w:pPr>
        <w:spacing w:line="276" w:lineRule="auto"/>
        <w:jc w:val="both"/>
        <w:rPr>
          <w:rFonts w:ascii="Arial" w:hAnsi="Arial" w:cs="Arial"/>
        </w:rPr>
      </w:pPr>
      <w:r w:rsidRPr="00E716FB">
        <w:rPr>
          <w:rFonts w:ascii="Arial" w:hAnsi="Arial" w:cs="Arial"/>
        </w:rPr>
        <w:t>Un aspecto de suma importancia de la desparasitación estratégica radica en el contacto estrecho que tenemos con nuestras Mascotas, las cuales pueden infectarnos e infestarnos con parásitos y sus enfermedades (zoonosis). Los niños, ancianos y personas inmunodeprimidas son especialmente susceptibles a los parásitos de las Mascotas. Su infestación puede causar serias complicaciones a la salud.</w:t>
      </w:r>
    </w:p>
    <w:p w14:paraId="225E38AC" w14:textId="6A92DAFB" w:rsidR="00035D42" w:rsidRPr="00E716FB" w:rsidRDefault="00035D42" w:rsidP="00E716FB">
      <w:pPr>
        <w:spacing w:line="276" w:lineRule="auto"/>
        <w:jc w:val="both"/>
        <w:rPr>
          <w:rFonts w:ascii="Arial" w:hAnsi="Arial" w:cs="Arial"/>
        </w:rPr>
      </w:pPr>
      <w:r w:rsidRPr="00E716FB">
        <w:rPr>
          <w:rFonts w:ascii="Arial" w:hAnsi="Arial" w:cs="Arial"/>
        </w:rPr>
        <w:t xml:space="preserve">En la actualidad hay productos seguros para el control, prevención o erradicación de parásitos tanto internos (tenias, gusanos redondos y protozoarios), como externos (piojos, </w:t>
      </w:r>
      <w:r w:rsidRPr="00E716FB">
        <w:rPr>
          <w:rFonts w:ascii="Arial" w:hAnsi="Arial" w:cs="Arial"/>
        </w:rPr>
        <w:lastRenderedPageBreak/>
        <w:t>pulgas y ácaros), sin embargo, lo mejor es realizar desparasitaciones estratégicas acordes a la edad de nuestras Mascotas y emplear el mejor producto para este fin.</w:t>
      </w:r>
    </w:p>
    <w:p w14:paraId="1EE7CA98" w14:textId="0916C5B1" w:rsidR="00E716FB" w:rsidRPr="00E716FB" w:rsidRDefault="00E716FB" w:rsidP="00E716FB">
      <w:pPr>
        <w:spacing w:line="276" w:lineRule="auto"/>
        <w:jc w:val="both"/>
        <w:rPr>
          <w:rFonts w:ascii="Arial" w:hAnsi="Arial" w:cs="Arial"/>
        </w:rPr>
      </w:pPr>
      <w:r w:rsidRPr="00E716FB">
        <w:rPr>
          <w:rFonts w:ascii="Arial" w:hAnsi="Arial" w:cs="Arial"/>
        </w:rPr>
        <w:t>Así evitamos que se contaminen los jardines y lugares que frecuentan las Mascotas y que una vez contaminados permanecen con huevos de parásitos capaces de ser infectantes por años.</w:t>
      </w:r>
    </w:p>
    <w:p w14:paraId="49AAC515" w14:textId="7556C059" w:rsidR="00E716FB" w:rsidRDefault="00E716FB" w:rsidP="00E716FB">
      <w:pPr>
        <w:spacing w:line="276" w:lineRule="auto"/>
        <w:jc w:val="both"/>
        <w:rPr>
          <w:rFonts w:ascii="Arial" w:hAnsi="Arial" w:cs="Arial"/>
        </w:rPr>
      </w:pPr>
      <w:r w:rsidRPr="00E716FB">
        <w:rPr>
          <w:rFonts w:ascii="Arial" w:hAnsi="Arial" w:cs="Arial"/>
        </w:rPr>
        <w:t>Dependiendo de la edad, su estado general y su entorno, el Médico Veterinario en Banfield establecerá un calendario de desparasitación adecuado a su Mascota.</w:t>
      </w:r>
    </w:p>
    <w:p w14:paraId="1C1DFAE3" w14:textId="5C5EC014" w:rsidR="00E716FB" w:rsidRPr="00165A90" w:rsidRDefault="00E716FB" w:rsidP="00165A90">
      <w:pPr>
        <w:spacing w:line="276" w:lineRule="auto"/>
        <w:jc w:val="both"/>
        <w:rPr>
          <w:rFonts w:ascii="Arial" w:hAnsi="Arial" w:cs="Arial"/>
          <w:b/>
          <w:bCs/>
        </w:rPr>
      </w:pPr>
      <w:r w:rsidRPr="00165A90">
        <w:rPr>
          <w:rFonts w:ascii="Arial" w:hAnsi="Arial" w:cs="Arial"/>
          <w:b/>
          <w:bCs/>
        </w:rPr>
        <w:t>¿Con qué frecuencia se deben desparasitar las Mascotas?</w:t>
      </w:r>
    </w:p>
    <w:p w14:paraId="009D336D" w14:textId="77777777" w:rsidR="00165A90" w:rsidRPr="00165A90" w:rsidRDefault="00165A90" w:rsidP="00165A90">
      <w:pPr>
        <w:spacing w:line="276" w:lineRule="auto"/>
        <w:jc w:val="both"/>
        <w:rPr>
          <w:rFonts w:ascii="Arial" w:hAnsi="Arial" w:cs="Arial"/>
        </w:rPr>
      </w:pPr>
      <w:r w:rsidRPr="00165A90">
        <w:rPr>
          <w:rFonts w:ascii="Arial" w:hAnsi="Arial" w:cs="Arial"/>
        </w:rPr>
        <w:t xml:space="preserve">Al ser los animales jóvenes más susceptibles que los adultos, deben ser desparasitados más frecuentemente; ya que son propensos a nacer con parásitos o a que la madre los transmita durante la lactancia. </w:t>
      </w:r>
    </w:p>
    <w:p w14:paraId="39FB944F" w14:textId="2D7BF15E" w:rsidR="00E716FB" w:rsidRPr="00165A90" w:rsidRDefault="00165A90" w:rsidP="00165A90">
      <w:pPr>
        <w:spacing w:line="276" w:lineRule="auto"/>
        <w:jc w:val="both"/>
        <w:rPr>
          <w:rFonts w:ascii="Arial" w:hAnsi="Arial" w:cs="Arial"/>
        </w:rPr>
      </w:pPr>
      <w:r w:rsidRPr="00165A90">
        <w:rPr>
          <w:rFonts w:ascii="Arial" w:hAnsi="Arial" w:cs="Arial"/>
        </w:rPr>
        <w:t>Los calendarios de desparasitación recomendados por la asociación de parasitólogos y los Centros de Control de Enfermedades para disminuir el riesgo de zoonosis son:</w:t>
      </w:r>
    </w:p>
    <w:p w14:paraId="0E18EFBE" w14:textId="77777777" w:rsidR="00165A90" w:rsidRPr="00165A90" w:rsidRDefault="00165A90" w:rsidP="00165A90">
      <w:pPr>
        <w:spacing w:line="276" w:lineRule="auto"/>
        <w:jc w:val="both"/>
        <w:rPr>
          <w:rFonts w:ascii="Arial" w:hAnsi="Arial" w:cs="Arial"/>
        </w:rPr>
      </w:pPr>
      <w:r w:rsidRPr="00165A90">
        <w:rPr>
          <w:rFonts w:ascii="Arial" w:hAnsi="Arial" w:cs="Arial"/>
        </w:rPr>
        <w:t>» Cachorros y gatitos de las 2 semanas de edad a los 3 meses: desparasitaciones cada 2 semanas.</w:t>
      </w:r>
    </w:p>
    <w:p w14:paraId="530F47C2" w14:textId="5E11893B" w:rsidR="00165A90" w:rsidRPr="00165A90" w:rsidRDefault="00165A90" w:rsidP="00165A90">
      <w:pPr>
        <w:spacing w:line="276" w:lineRule="auto"/>
        <w:jc w:val="both"/>
        <w:rPr>
          <w:rFonts w:ascii="Arial" w:hAnsi="Arial" w:cs="Arial"/>
        </w:rPr>
      </w:pPr>
      <w:r w:rsidRPr="00165A90">
        <w:rPr>
          <w:rFonts w:ascii="Arial" w:hAnsi="Arial" w:cs="Arial"/>
        </w:rPr>
        <w:t xml:space="preserve"> » De los 3 meses al año: cada 4 meses. </w:t>
      </w:r>
    </w:p>
    <w:p w14:paraId="2CD90CAA" w14:textId="77777777" w:rsidR="00165A90" w:rsidRPr="00165A90" w:rsidRDefault="00165A90" w:rsidP="00165A90">
      <w:pPr>
        <w:spacing w:line="276" w:lineRule="auto"/>
        <w:jc w:val="both"/>
        <w:rPr>
          <w:rFonts w:ascii="Arial" w:hAnsi="Arial" w:cs="Arial"/>
        </w:rPr>
      </w:pPr>
      <w:r w:rsidRPr="00165A90">
        <w:rPr>
          <w:rFonts w:ascii="Arial" w:hAnsi="Arial" w:cs="Arial"/>
        </w:rPr>
        <w:t>» Mayores de 1 año: cada 6 meses.</w:t>
      </w:r>
    </w:p>
    <w:p w14:paraId="6366C35B" w14:textId="77777777" w:rsidR="00165A90" w:rsidRPr="00165A90" w:rsidRDefault="00165A90" w:rsidP="00165A90">
      <w:pPr>
        <w:spacing w:line="276" w:lineRule="auto"/>
        <w:jc w:val="both"/>
        <w:rPr>
          <w:rFonts w:ascii="Arial" w:hAnsi="Arial" w:cs="Arial"/>
        </w:rPr>
      </w:pPr>
      <w:r w:rsidRPr="00165A90">
        <w:rPr>
          <w:rFonts w:ascii="Arial" w:hAnsi="Arial" w:cs="Arial"/>
        </w:rPr>
        <w:t xml:space="preserve"> » Hembras adultas: antes del apareamiento y al parto. </w:t>
      </w:r>
    </w:p>
    <w:p w14:paraId="4C184AFB" w14:textId="77777777" w:rsidR="00165A90" w:rsidRPr="00165A90" w:rsidRDefault="00165A90" w:rsidP="00165A90">
      <w:pPr>
        <w:spacing w:line="276" w:lineRule="auto"/>
        <w:jc w:val="both"/>
        <w:rPr>
          <w:rFonts w:ascii="Arial" w:hAnsi="Arial" w:cs="Arial"/>
        </w:rPr>
      </w:pPr>
      <w:r w:rsidRPr="00165A90">
        <w:rPr>
          <w:rFonts w:ascii="Arial" w:hAnsi="Arial" w:cs="Arial"/>
        </w:rPr>
        <w:t>» Si la Mascota vive o viaja a zonas tropicales o con clima cálidohúmedo (costa) es importante la prevención de forma periódica contra enfermedades parasitarias graves y que son características de estos climas como son el gusano del corazón transmitido por mosquitos y las enfermedades transmitidas por garrapatas.</w:t>
      </w:r>
    </w:p>
    <w:p w14:paraId="52A19723" w14:textId="3F9A7CE1" w:rsidR="00E716FB" w:rsidRPr="00165A90" w:rsidRDefault="00165A90" w:rsidP="00165A90">
      <w:pPr>
        <w:spacing w:line="276" w:lineRule="auto"/>
        <w:jc w:val="both"/>
        <w:rPr>
          <w:rFonts w:ascii="Arial" w:hAnsi="Arial" w:cs="Arial"/>
        </w:rPr>
      </w:pPr>
      <w:r w:rsidRPr="00165A90">
        <w:rPr>
          <w:rFonts w:ascii="Arial" w:hAnsi="Arial" w:cs="Arial"/>
        </w:rPr>
        <w:t xml:space="preserve"> » Si se tiene más de una Mascota se recomienda desparasitar a todas al mismo tiempo para evitar reinfecciones.</w:t>
      </w:r>
    </w:p>
    <w:p w14:paraId="6D3C6D21" w14:textId="77777777" w:rsidR="00E716FB" w:rsidRPr="00035D42" w:rsidRDefault="00E716FB" w:rsidP="00035D42">
      <w:pPr>
        <w:rPr>
          <w:b/>
          <w:bCs/>
        </w:rPr>
      </w:pPr>
    </w:p>
    <w:p w14:paraId="651D9770" w14:textId="4AF2EC09" w:rsidR="00165A90" w:rsidRDefault="00165A90" w:rsidP="00165A90">
      <w:pPr>
        <w:pStyle w:val="Ttulo2"/>
        <w:numPr>
          <w:ilvl w:val="1"/>
          <w:numId w:val="4"/>
        </w:numPr>
      </w:pPr>
      <w:bookmarkStart w:id="6" w:name="_Toc118875178"/>
      <w:r>
        <w:t>Frecuencia en la que se debe bañar a la mascota</w:t>
      </w:r>
      <w:bookmarkEnd w:id="6"/>
    </w:p>
    <w:p w14:paraId="6455FADF" w14:textId="77777777" w:rsidR="00165A90" w:rsidRPr="00165A90" w:rsidRDefault="00165A90" w:rsidP="00165A90"/>
    <w:p w14:paraId="457E2959" w14:textId="35EB4B31" w:rsidR="00165A90" w:rsidRDefault="00165A90" w:rsidP="00165A90">
      <w:pPr>
        <w:rPr>
          <w:rFonts w:ascii="Arial" w:hAnsi="Arial" w:cs="Arial"/>
          <w:b/>
          <w:bCs/>
        </w:rPr>
      </w:pPr>
      <w:r w:rsidRPr="00165A90">
        <w:rPr>
          <w:rFonts w:ascii="Arial" w:hAnsi="Arial" w:cs="Arial"/>
          <w:b/>
          <w:bCs/>
        </w:rPr>
        <w:t>¿Con qué frecuencia se deben bañar las Mascotas?</w:t>
      </w:r>
    </w:p>
    <w:p w14:paraId="1EB06780" w14:textId="26935AA7" w:rsidR="00165A90" w:rsidRDefault="00225BCB" w:rsidP="00225BCB">
      <w:pPr>
        <w:jc w:val="both"/>
        <w:rPr>
          <w:rFonts w:ascii="Arial" w:hAnsi="Arial" w:cs="Arial"/>
        </w:rPr>
      </w:pPr>
      <w:r w:rsidRPr="00225BCB">
        <w:rPr>
          <w:rFonts w:ascii="Arial" w:hAnsi="Arial" w:cs="Arial"/>
        </w:rPr>
        <w:t>En promedio, en Mascotas sanas, puede ser de 1 a 2 semanas y se recomienda el uso de jabón o champú (shampoo) suaves como los neutros e hipoalergénicos, en Banfield nuestros médicos le aconsejarán los más indicados para su Mascota de preferencia con agentes emolientes y humectantes, por lo que ayudarán al cuidado de la delicada piel de nuestras Mascotas. Sin embargo, es importante la limpieza diaria manual con una toalla húmeda o con toallitas desechables con agentes limpiadores y el cepillado del pelaje para asegurar una higiene adecuada.</w:t>
      </w:r>
    </w:p>
    <w:p w14:paraId="69E406E8" w14:textId="06846DB1" w:rsidR="00225BCB" w:rsidRDefault="00225BCB" w:rsidP="00225BCB">
      <w:pPr>
        <w:jc w:val="both"/>
      </w:pPr>
      <w:r>
        <w:lastRenderedPageBreak/>
        <w:t>Una pregunta muy frecuente por el nuevo propietario de una Mascota es saber qué intervalo de tiempo se debe dar entre cada baño, en este aspecto la respuesta puede ser de dos formas: Primero es importante saber que la piel de las Mascotas es más delicada en muchos aspectos que la piel de los humanos, esta se renueva cada 21 días.</w:t>
      </w:r>
    </w:p>
    <w:p w14:paraId="7E098803" w14:textId="092A0B66" w:rsidR="00225BCB" w:rsidRDefault="00225BCB" w:rsidP="00225BCB">
      <w:pPr>
        <w:jc w:val="both"/>
      </w:pPr>
      <w:r>
        <w:t xml:space="preserve"> Los cachorros y algunas razas en particular pueden tener predisposición a afecciones de la piel por ello es importante que el Médico Veterinario le aconseje en cada caso. Para aquellos ejemplares con enfermedades de la piel y necesidades especiales, pueden ser necesarios baños con (shampoos) especiales como preventivos o para tratamiento en forma frecuente lo cual será indicado por su Médico Veterinario.</w:t>
      </w:r>
    </w:p>
    <w:p w14:paraId="2D040306" w14:textId="454D7317" w:rsidR="00225BCB" w:rsidRDefault="00225BCB" w:rsidP="00225BCB">
      <w:pPr>
        <w:jc w:val="both"/>
        <w:rPr>
          <w:rFonts w:ascii="Arial" w:hAnsi="Arial" w:cs="Arial"/>
          <w:b/>
          <w:bCs/>
        </w:rPr>
      </w:pPr>
      <w:r w:rsidRPr="00225BCB">
        <w:rPr>
          <w:rFonts w:ascii="Arial" w:hAnsi="Arial" w:cs="Arial"/>
          <w:b/>
          <w:bCs/>
        </w:rPr>
        <w:t>¿En qué partes se debe hacer una limpieza especial?</w:t>
      </w:r>
    </w:p>
    <w:p w14:paraId="1650FB08" w14:textId="77777777" w:rsidR="00225BCB" w:rsidRDefault="00225BCB" w:rsidP="00225BCB">
      <w:pPr>
        <w:jc w:val="both"/>
      </w:pPr>
      <w:r>
        <w:t xml:space="preserve">Los sacos o glándulas anales producen un líquido de color café oscuro y olor penetrante que sería el equivalente del almizcle de los zorrillos o hurones. Estos sacos deben limpiarse después de cada baño o chequeo general, así evitamos posibles complicaciones que pueden ocasionar otros trastornos a las Mascotas. </w:t>
      </w:r>
    </w:p>
    <w:p w14:paraId="4FF34B9D" w14:textId="77777777" w:rsidR="00225BCB" w:rsidRDefault="00225BCB" w:rsidP="00225BCB">
      <w:pPr>
        <w:jc w:val="both"/>
      </w:pPr>
      <w:r>
        <w:t xml:space="preserve">Los oídos deben ser limpiados una vez por semana para poder mantener su salud, para este fin existen diferentes productos, los cuales serán recomendados por el Médico Veterinario, así como la forma de realizar esta limpieza. Es muy importante no introducir palitos o hisopos al oído pues existe la posibilidad de dañar la membrana del tímpano. En su visita al hospital Banfield, nuestro personal le enseñará la manera correcta de limpiar los oídos. Aquí también hay que hacer notar que existen razas que presentan gran cantidad de pelo en el canal auricular, lo que no permite una aeración adecuada acumulando cerumen en forma anormal y predisponiendo a infecciones. </w:t>
      </w:r>
    </w:p>
    <w:p w14:paraId="6B9CD796" w14:textId="72F7006C" w:rsidR="00FE39DE" w:rsidRDefault="00225BCB" w:rsidP="00B35E7F">
      <w:pPr>
        <w:jc w:val="both"/>
      </w:pPr>
      <w:r>
        <w:t xml:space="preserve">Las uñas deben ser recortadas al menos 1 ó 2 veces al mes empleando para esto cortaúñas especiales tanto para gatos como para perros, de inicio el Médico Veterinario podrá asesorar sobre el corte, enseñando además la forma de realizar es procedimiento para hacerlo de forma segura. Si se deja crecer excesivamente a las uñas, se </w:t>
      </w:r>
      <w:r w:rsidR="00E22A47">
        <w:t>provocará</w:t>
      </w:r>
      <w:r>
        <w:t xml:space="preserve"> que la Mascota sufra innecesariamente durante el corte.</w:t>
      </w:r>
    </w:p>
    <w:p w14:paraId="08D835BC" w14:textId="441663B6" w:rsidR="00BE2CB3" w:rsidRDefault="00BE2CB3" w:rsidP="00B35E7F">
      <w:pPr>
        <w:jc w:val="both"/>
      </w:pPr>
    </w:p>
    <w:p w14:paraId="29FC1456" w14:textId="46A4EB34" w:rsidR="00BE2CB3" w:rsidRDefault="00BE2CB3" w:rsidP="00B35E7F">
      <w:pPr>
        <w:jc w:val="both"/>
      </w:pPr>
    </w:p>
    <w:p w14:paraId="3FDFFA10" w14:textId="0E891F4B" w:rsidR="00BE2CB3" w:rsidRDefault="00BE2CB3" w:rsidP="00B35E7F">
      <w:pPr>
        <w:jc w:val="both"/>
      </w:pPr>
    </w:p>
    <w:p w14:paraId="3D822DCE" w14:textId="4623FC18" w:rsidR="00BE2CB3" w:rsidRDefault="00BE2CB3" w:rsidP="00B35E7F">
      <w:pPr>
        <w:jc w:val="both"/>
      </w:pPr>
    </w:p>
    <w:p w14:paraId="6D8B10C3" w14:textId="0B0F0633" w:rsidR="00BE2CB3" w:rsidRDefault="00BE2CB3" w:rsidP="00B35E7F">
      <w:pPr>
        <w:jc w:val="both"/>
      </w:pPr>
    </w:p>
    <w:p w14:paraId="5A6D81A8" w14:textId="3613ED89" w:rsidR="00BE2CB3" w:rsidRDefault="00BE2CB3" w:rsidP="00B35E7F">
      <w:pPr>
        <w:jc w:val="both"/>
      </w:pPr>
    </w:p>
    <w:p w14:paraId="358C8300" w14:textId="6A8A75DB" w:rsidR="00BE2CB3" w:rsidRDefault="00BE2CB3" w:rsidP="00B35E7F">
      <w:pPr>
        <w:jc w:val="both"/>
      </w:pPr>
    </w:p>
    <w:p w14:paraId="4B050BE7" w14:textId="1112ADEE" w:rsidR="00BE2CB3" w:rsidRDefault="00BE2CB3" w:rsidP="00BE2CB3">
      <w:pPr>
        <w:jc w:val="center"/>
      </w:pPr>
    </w:p>
    <w:p w14:paraId="14A74853" w14:textId="708E48DA" w:rsidR="00BE2CB3" w:rsidRDefault="00BE2CB3" w:rsidP="00BE2CB3">
      <w:pPr>
        <w:jc w:val="center"/>
      </w:pPr>
    </w:p>
    <w:p w14:paraId="1D8DD5F3" w14:textId="65557D67" w:rsidR="00BE2CB3" w:rsidRDefault="00BE2CB3" w:rsidP="00BE2CB3">
      <w:pPr>
        <w:jc w:val="center"/>
      </w:pPr>
    </w:p>
    <w:p w14:paraId="1BB8C61E" w14:textId="1A951D61" w:rsidR="00BE2CB3" w:rsidRDefault="00BE2CB3" w:rsidP="00BE2CB3">
      <w:pPr>
        <w:jc w:val="center"/>
      </w:pPr>
    </w:p>
    <w:p w14:paraId="6594D9B8" w14:textId="1A714CA0" w:rsidR="00BE2CB3" w:rsidRDefault="00BE2CB3" w:rsidP="00BE2CB3">
      <w:pPr>
        <w:jc w:val="center"/>
      </w:pPr>
    </w:p>
    <w:p w14:paraId="0795555E" w14:textId="06F8B651" w:rsidR="00BE2CB3" w:rsidRDefault="00BE2CB3" w:rsidP="00BE2CB3">
      <w:pPr>
        <w:jc w:val="center"/>
      </w:pPr>
    </w:p>
    <w:p w14:paraId="0E76F9A0" w14:textId="05532B72" w:rsidR="00BE2CB3" w:rsidRDefault="00BE2CB3" w:rsidP="00BE2CB3">
      <w:pPr>
        <w:jc w:val="center"/>
      </w:pPr>
    </w:p>
    <w:p w14:paraId="25F03089" w14:textId="0A82C9F8" w:rsidR="00BE2CB3" w:rsidRDefault="00BE2CB3" w:rsidP="00BE2CB3">
      <w:pPr>
        <w:jc w:val="center"/>
      </w:pPr>
    </w:p>
    <w:p w14:paraId="6AD89B35" w14:textId="77777777" w:rsidR="000D168F" w:rsidRDefault="000D168F" w:rsidP="00BE2CB3">
      <w:pPr>
        <w:jc w:val="center"/>
        <w:rPr>
          <w:rFonts w:ascii="Arial" w:hAnsi="Arial" w:cs="Arial"/>
          <w:b/>
          <w:bCs/>
          <w:sz w:val="28"/>
          <w:szCs w:val="28"/>
        </w:rPr>
      </w:pPr>
    </w:p>
    <w:p w14:paraId="568AEC89" w14:textId="1C1EF639" w:rsidR="00BE2CB3" w:rsidRDefault="00BE2CB3" w:rsidP="00A97434">
      <w:pPr>
        <w:pStyle w:val="Ttulo1"/>
      </w:pPr>
      <w:bookmarkStart w:id="7" w:name="_Toc118875179"/>
      <w:r w:rsidRPr="00BE2CB3">
        <w:t>PLANTEAMIENTO DEL PROBLEMA</w:t>
      </w:r>
      <w:bookmarkEnd w:id="7"/>
    </w:p>
    <w:p w14:paraId="40408EBC" w14:textId="07B0986E" w:rsidR="00CD0071" w:rsidRPr="006F6BAB" w:rsidRDefault="00CD0071" w:rsidP="00115BD1">
      <w:pPr>
        <w:jc w:val="both"/>
        <w:rPr>
          <w:rFonts w:ascii="Arial" w:hAnsi="Arial" w:cs="Arial"/>
          <w:b/>
          <w:bCs/>
        </w:rPr>
      </w:pPr>
    </w:p>
    <w:p w14:paraId="1B85EFE1" w14:textId="2F40D7D0" w:rsidR="00BE2CB3" w:rsidRPr="006F6BAB" w:rsidRDefault="00CD0071" w:rsidP="00B16EA1">
      <w:pPr>
        <w:jc w:val="both"/>
        <w:rPr>
          <w:rFonts w:ascii="Arial" w:hAnsi="Arial" w:cs="Arial"/>
        </w:rPr>
      </w:pPr>
      <w:r w:rsidRPr="006F6BAB">
        <w:rPr>
          <w:rFonts w:ascii="Arial" w:hAnsi="Arial" w:cs="Arial"/>
        </w:rPr>
        <w:t>En este trabajo de investigación</w:t>
      </w:r>
      <w:r w:rsidR="008242A2" w:rsidRPr="006F6BAB">
        <w:rPr>
          <w:rFonts w:ascii="Arial" w:hAnsi="Arial" w:cs="Arial"/>
        </w:rPr>
        <w:t xml:space="preserve"> es importante recalcar las enfermedades que por falta de sensibilidad</w:t>
      </w:r>
      <w:r w:rsidR="00115BD1" w:rsidRPr="006F6BAB">
        <w:rPr>
          <w:rFonts w:ascii="Arial" w:hAnsi="Arial" w:cs="Arial"/>
        </w:rPr>
        <w:t xml:space="preserve"> o educación</w:t>
      </w:r>
      <w:r w:rsidR="008242A2" w:rsidRPr="006F6BAB">
        <w:rPr>
          <w:rFonts w:ascii="Arial" w:hAnsi="Arial" w:cs="Arial"/>
        </w:rPr>
        <w:t xml:space="preserve"> causan demasiados problemas tanto en los animales como en las personas ya que algunas enfermedades se transmiten de maneral viral y es importante cambiar la modalidad de como sobrellevar </w:t>
      </w:r>
      <w:r w:rsidR="00115BD1" w:rsidRPr="006F6BAB">
        <w:rPr>
          <w:rFonts w:ascii="Arial" w:hAnsi="Arial" w:cs="Arial"/>
        </w:rPr>
        <w:t>el manejo de las mascotas para evitar tener problemas más severos y de mayor riesgo.</w:t>
      </w:r>
    </w:p>
    <w:p w14:paraId="65A41E9A" w14:textId="77777777" w:rsidR="00B16EA1" w:rsidRPr="006F6BAB" w:rsidRDefault="00B16EA1" w:rsidP="00B16EA1">
      <w:pPr>
        <w:jc w:val="both"/>
        <w:rPr>
          <w:rFonts w:ascii="Arial" w:hAnsi="Arial" w:cs="Arial"/>
        </w:rPr>
      </w:pPr>
    </w:p>
    <w:p w14:paraId="2DC01208" w14:textId="3C809625" w:rsidR="00BE2CB3" w:rsidRDefault="00BE2CB3" w:rsidP="00BE2CB3">
      <w:pPr>
        <w:jc w:val="center"/>
      </w:pPr>
    </w:p>
    <w:p w14:paraId="137FE3B6" w14:textId="2C4F7EAE" w:rsidR="00BE2CB3" w:rsidRDefault="00BE2CB3" w:rsidP="00115BD1"/>
    <w:p w14:paraId="121E6A9A" w14:textId="12C72A6E" w:rsidR="00BE2CB3" w:rsidRDefault="00BE2CB3" w:rsidP="00A97434">
      <w:pPr>
        <w:pStyle w:val="Ttulo1"/>
      </w:pPr>
      <w:bookmarkStart w:id="8" w:name="_Toc118875180"/>
      <w:r w:rsidRPr="00BE2CB3">
        <w:t>OBEJTIVOS GENERALES</w:t>
      </w:r>
      <w:bookmarkEnd w:id="8"/>
    </w:p>
    <w:p w14:paraId="32A3DC74" w14:textId="2BED5214" w:rsidR="00BE2CB3" w:rsidRPr="00B16EA1" w:rsidRDefault="000D168F" w:rsidP="00B16EA1">
      <w:pPr>
        <w:jc w:val="center"/>
        <w:rPr>
          <w:rFonts w:ascii="Arial" w:hAnsi="Arial" w:cs="Arial"/>
          <w:sz w:val="24"/>
          <w:szCs w:val="24"/>
        </w:rPr>
      </w:pPr>
      <w:r>
        <w:rPr>
          <w:rFonts w:ascii="Arial" w:hAnsi="Arial" w:cs="Arial"/>
          <w:sz w:val="24"/>
          <w:szCs w:val="24"/>
        </w:rPr>
        <w:t xml:space="preserve">Crear una guía de cuidados </w:t>
      </w:r>
      <w:r w:rsidR="00B16EA1">
        <w:rPr>
          <w:rFonts w:ascii="Arial" w:hAnsi="Arial" w:cs="Arial"/>
          <w:sz w:val="24"/>
          <w:szCs w:val="24"/>
        </w:rPr>
        <w:t>clínicos de las mascotas (pequeñas especies).</w:t>
      </w:r>
    </w:p>
    <w:p w14:paraId="4E43850D" w14:textId="0F541878" w:rsidR="00BE2CB3" w:rsidRDefault="00BE2CB3" w:rsidP="00BE2CB3">
      <w:pPr>
        <w:jc w:val="center"/>
      </w:pPr>
    </w:p>
    <w:p w14:paraId="283B77C8" w14:textId="0C6EF260" w:rsidR="00BE2CB3" w:rsidRDefault="00BE2CB3" w:rsidP="00BE2CB3">
      <w:pPr>
        <w:jc w:val="center"/>
      </w:pPr>
    </w:p>
    <w:p w14:paraId="2CC8AEE5" w14:textId="77777777" w:rsidR="00BE2CB3" w:rsidRDefault="00BE2CB3" w:rsidP="00BE2CB3"/>
    <w:p w14:paraId="29CFB193" w14:textId="03F50000" w:rsidR="00BE2CB3" w:rsidRDefault="00BE2CB3" w:rsidP="00A97434">
      <w:pPr>
        <w:pStyle w:val="Ttulo1"/>
      </w:pPr>
      <w:bookmarkStart w:id="9" w:name="_Toc118875181"/>
      <w:r w:rsidRPr="00BE2CB3">
        <w:t>OBJETIVOS PARTICUALES</w:t>
      </w:r>
      <w:bookmarkEnd w:id="9"/>
    </w:p>
    <w:p w14:paraId="4A79C874" w14:textId="71D4479B" w:rsidR="00B16EA1" w:rsidRPr="006F6BAB" w:rsidRDefault="00B16EA1" w:rsidP="00B16EA1">
      <w:pPr>
        <w:pStyle w:val="Prrafodelista"/>
        <w:numPr>
          <w:ilvl w:val="0"/>
          <w:numId w:val="5"/>
        </w:numPr>
        <w:jc w:val="both"/>
        <w:rPr>
          <w:rFonts w:ascii="Arial" w:hAnsi="Arial" w:cs="Arial"/>
        </w:rPr>
      </w:pPr>
      <w:r w:rsidRPr="006F6BAB">
        <w:rPr>
          <w:rFonts w:ascii="Arial" w:hAnsi="Arial" w:cs="Arial"/>
        </w:rPr>
        <w:t>Dar a conocer la importancia de un buen cuidado clínico.</w:t>
      </w:r>
    </w:p>
    <w:p w14:paraId="77CC0BF4" w14:textId="15946998" w:rsidR="00B16EA1" w:rsidRPr="006F6BAB" w:rsidRDefault="00B16EA1" w:rsidP="00B16EA1">
      <w:pPr>
        <w:pStyle w:val="Prrafodelista"/>
        <w:numPr>
          <w:ilvl w:val="0"/>
          <w:numId w:val="5"/>
        </w:numPr>
        <w:jc w:val="both"/>
        <w:rPr>
          <w:rFonts w:ascii="Arial" w:hAnsi="Arial" w:cs="Arial"/>
        </w:rPr>
      </w:pPr>
      <w:r w:rsidRPr="006F6BAB">
        <w:rPr>
          <w:rFonts w:ascii="Arial" w:hAnsi="Arial" w:cs="Arial"/>
        </w:rPr>
        <w:t>Proponer platicas de sensibilización en el cuidado de las mascotas.</w:t>
      </w:r>
    </w:p>
    <w:p w14:paraId="79A3B2CC" w14:textId="6E547F62" w:rsidR="00D76771" w:rsidRPr="006F6BAB" w:rsidRDefault="00D76771" w:rsidP="00D76771">
      <w:pPr>
        <w:jc w:val="both"/>
        <w:rPr>
          <w:rFonts w:ascii="Arial" w:hAnsi="Arial" w:cs="Arial"/>
        </w:rPr>
      </w:pPr>
    </w:p>
    <w:p w14:paraId="3AA7B74F" w14:textId="4F301582" w:rsidR="00D76771" w:rsidRPr="006F6BAB" w:rsidRDefault="00D76771" w:rsidP="00D76771">
      <w:pPr>
        <w:jc w:val="both"/>
        <w:rPr>
          <w:rFonts w:ascii="Arial" w:hAnsi="Arial" w:cs="Arial"/>
        </w:rPr>
      </w:pPr>
    </w:p>
    <w:p w14:paraId="02B604D5" w14:textId="1BE4025F" w:rsidR="00D76771" w:rsidRDefault="00D76771" w:rsidP="00A97434">
      <w:pPr>
        <w:pStyle w:val="Ttulo1"/>
      </w:pPr>
    </w:p>
    <w:p w14:paraId="153BC9B0" w14:textId="0199DA0B" w:rsidR="00D76771" w:rsidRDefault="00D76771" w:rsidP="00A97434">
      <w:pPr>
        <w:pStyle w:val="Ttulo1"/>
        <w:rPr>
          <w:bCs/>
          <w:sz w:val="28"/>
          <w:szCs w:val="28"/>
        </w:rPr>
      </w:pPr>
      <w:bookmarkStart w:id="10" w:name="_Toc118875182"/>
      <w:r>
        <w:rPr>
          <w:bCs/>
          <w:sz w:val="28"/>
          <w:szCs w:val="28"/>
        </w:rPr>
        <w:t>TIPOS DE DATOS POR ANALIZAR</w:t>
      </w:r>
      <w:bookmarkEnd w:id="10"/>
    </w:p>
    <w:p w14:paraId="298068B0" w14:textId="704C1100" w:rsidR="00D76771" w:rsidRPr="006F6BAB" w:rsidRDefault="00D76771" w:rsidP="006F6BAB">
      <w:pPr>
        <w:jc w:val="center"/>
        <w:rPr>
          <w:rFonts w:ascii="Arial" w:hAnsi="Arial" w:cs="Arial"/>
        </w:rPr>
      </w:pPr>
      <w:r w:rsidRPr="006F6BAB">
        <w:rPr>
          <w:rFonts w:ascii="Arial" w:hAnsi="Arial" w:cs="Arial"/>
        </w:rPr>
        <w:t>Cuidado de la mascota (cualitativo).</w:t>
      </w:r>
    </w:p>
    <w:p w14:paraId="08A567DF" w14:textId="41608852" w:rsidR="00247038" w:rsidRDefault="00247038" w:rsidP="00247038">
      <w:pPr>
        <w:pStyle w:val="Ttulo1"/>
      </w:pPr>
      <w:bookmarkStart w:id="11" w:name="_Toc118875183"/>
      <w:r>
        <w:rPr>
          <w:noProof/>
        </w:rPr>
        <w:lastRenderedPageBreak/>
        <w:drawing>
          <wp:anchor distT="0" distB="0" distL="114300" distR="114300" simplePos="0" relativeHeight="251662336" behindDoc="0" locked="0" layoutInCell="1" allowOverlap="1" wp14:anchorId="42BC40AF" wp14:editId="545DD57C">
            <wp:simplePos x="0" y="0"/>
            <wp:positionH relativeFrom="column">
              <wp:posOffset>-903044</wp:posOffset>
            </wp:positionH>
            <wp:positionV relativeFrom="paragraph">
              <wp:posOffset>-411785</wp:posOffset>
            </wp:positionV>
            <wp:extent cx="1114425" cy="111442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pic:spPr>
                </pic:pic>
              </a:graphicData>
            </a:graphic>
            <wp14:sizeRelH relativeFrom="page">
              <wp14:pctWidth>0</wp14:pctWidth>
            </wp14:sizeRelH>
            <wp14:sizeRelV relativeFrom="page">
              <wp14:pctHeight>0</wp14:pctHeight>
            </wp14:sizeRelV>
          </wp:anchor>
        </w:drawing>
      </w:r>
      <w:r>
        <w:t>INSTRUMENTOS DE RECOLECCION DE DATOS</w:t>
      </w:r>
      <w:bookmarkEnd w:id="11"/>
    </w:p>
    <w:p w14:paraId="2F5A960B" w14:textId="2F13CC55" w:rsidR="00247038" w:rsidRDefault="00247038" w:rsidP="00247038"/>
    <w:p w14:paraId="2592AD06" w14:textId="07049859" w:rsidR="00DF0421" w:rsidRDefault="00DF0421" w:rsidP="00247038"/>
    <w:p w14:paraId="565547A7" w14:textId="77777777" w:rsidR="00DF0421" w:rsidRDefault="00DF0421" w:rsidP="00247038"/>
    <w:p w14:paraId="0FF910DA" w14:textId="35418D41" w:rsidR="00DF0421" w:rsidRDefault="00DF0421" w:rsidP="00247038">
      <w:r w:rsidRPr="00DF0421">
        <w:rPr>
          <w:b/>
          <w:bCs/>
        </w:rPr>
        <w:t xml:space="preserve">TIPOS DE INSTRUMENTOS: </w:t>
      </w:r>
      <w:r w:rsidRPr="00DF0421">
        <w:t>ENTREVISTA</w:t>
      </w:r>
    </w:p>
    <w:p w14:paraId="2ED4D519" w14:textId="77777777" w:rsidR="00DF0421" w:rsidRPr="00DF0421" w:rsidRDefault="00DF0421" w:rsidP="00247038">
      <w:pPr>
        <w:rPr>
          <w:b/>
          <w:bCs/>
        </w:rPr>
      </w:pPr>
    </w:p>
    <w:p w14:paraId="652EC766" w14:textId="35FFFBCC" w:rsidR="00DF0421" w:rsidRDefault="00247038" w:rsidP="00247038">
      <w:pPr>
        <w:rPr>
          <w:b/>
          <w:bCs/>
        </w:rPr>
      </w:pPr>
      <w:r w:rsidRPr="00DF0421">
        <w:rPr>
          <w:b/>
          <w:bCs/>
        </w:rPr>
        <w:t>A QUIEN VA DIRIGIDA</w:t>
      </w:r>
      <w:r w:rsidR="00DF0421">
        <w:rPr>
          <w:b/>
          <w:bCs/>
        </w:rPr>
        <w:t>: ____________________________________________________________</w:t>
      </w:r>
    </w:p>
    <w:p w14:paraId="386B812D" w14:textId="77777777" w:rsidR="00DF0421" w:rsidRPr="00DF0421" w:rsidRDefault="00DF0421" w:rsidP="00247038">
      <w:pPr>
        <w:rPr>
          <w:b/>
          <w:bCs/>
        </w:rPr>
      </w:pPr>
    </w:p>
    <w:p w14:paraId="2F17426A" w14:textId="32050D7E" w:rsidR="00247038" w:rsidRDefault="00247038" w:rsidP="00247038">
      <w:pPr>
        <w:rPr>
          <w:b/>
          <w:bCs/>
        </w:rPr>
      </w:pPr>
      <w:r w:rsidRPr="00DF0421">
        <w:rPr>
          <w:b/>
          <w:bCs/>
        </w:rPr>
        <w:t>ESCUELA</w:t>
      </w:r>
      <w:r w:rsidR="00DF0421">
        <w:rPr>
          <w:b/>
          <w:bCs/>
        </w:rPr>
        <w:t xml:space="preserve">: </w:t>
      </w:r>
      <w:r w:rsidR="00DF0421" w:rsidRPr="00DF0421">
        <w:t>Universidad del Sureste</w:t>
      </w:r>
      <w:r w:rsidR="00DF0421">
        <w:rPr>
          <w:b/>
          <w:bCs/>
        </w:rPr>
        <w:t xml:space="preserve"> </w:t>
      </w:r>
    </w:p>
    <w:p w14:paraId="3F655247" w14:textId="77777777" w:rsidR="00DF0421" w:rsidRPr="00DF0421" w:rsidRDefault="00DF0421" w:rsidP="00247038">
      <w:pPr>
        <w:rPr>
          <w:b/>
          <w:bCs/>
        </w:rPr>
      </w:pPr>
    </w:p>
    <w:p w14:paraId="565BD2BD" w14:textId="5B47A5CF" w:rsidR="00247038" w:rsidRPr="0083713D" w:rsidRDefault="00247038" w:rsidP="00247038">
      <w:r w:rsidRPr="00DF0421">
        <w:rPr>
          <w:b/>
          <w:bCs/>
        </w:rPr>
        <w:t xml:space="preserve">NOMBRE: </w:t>
      </w:r>
      <w:r w:rsidR="0083713D" w:rsidRPr="0083713D">
        <w:t xml:space="preserve">Joel Antonio Sandoval Tagua </w:t>
      </w:r>
    </w:p>
    <w:p w14:paraId="33442D27" w14:textId="5C9764D7" w:rsidR="00DF0421" w:rsidRPr="00DF0421" w:rsidRDefault="00DF0421" w:rsidP="00247038">
      <w:pPr>
        <w:rPr>
          <w:b/>
          <w:bCs/>
        </w:rPr>
      </w:pPr>
    </w:p>
    <w:p w14:paraId="028B9A34" w14:textId="66B0EB03" w:rsidR="00247038" w:rsidRDefault="00247038" w:rsidP="00247038">
      <w:r w:rsidRPr="00DF0421">
        <w:rPr>
          <w:b/>
          <w:bCs/>
        </w:rPr>
        <w:t>CARRERA:</w:t>
      </w:r>
      <w:r w:rsidR="00DF0421">
        <w:rPr>
          <w:b/>
          <w:bCs/>
        </w:rPr>
        <w:t xml:space="preserve"> </w:t>
      </w:r>
      <w:r w:rsidR="00DF0421" w:rsidRPr="00DF0421">
        <w:t>Medicina Veterinaria y Zootecnia</w:t>
      </w:r>
    </w:p>
    <w:p w14:paraId="2C34B2C0" w14:textId="7CBA2F5C" w:rsidR="0083713D" w:rsidRPr="0083713D" w:rsidRDefault="0083713D" w:rsidP="00247038">
      <w:pPr>
        <w:rPr>
          <w:b/>
          <w:bCs/>
        </w:rPr>
      </w:pPr>
    </w:p>
    <w:p w14:paraId="0DB7E4CB" w14:textId="0726228C" w:rsidR="0083713D" w:rsidRPr="0083713D" w:rsidRDefault="0083713D" w:rsidP="0083713D">
      <w:pPr>
        <w:pStyle w:val="Prrafodelista"/>
        <w:numPr>
          <w:ilvl w:val="0"/>
          <w:numId w:val="6"/>
        </w:numPr>
        <w:rPr>
          <w:b/>
          <w:bCs/>
        </w:rPr>
      </w:pPr>
      <w:r w:rsidRPr="0083713D">
        <w:rPr>
          <w:b/>
          <w:bCs/>
        </w:rPr>
        <w:t>¿CREES QUE SEA IMPORTANTE LLEVAR A TU MASCOTA AL MÉDICO? ¿POR QUÉ?</w:t>
      </w:r>
    </w:p>
    <w:p w14:paraId="2A6D7509" w14:textId="442FACD7" w:rsidR="0083713D" w:rsidRDefault="0083713D" w:rsidP="00247038">
      <w:pPr>
        <w:rPr>
          <w:b/>
          <w:bCs/>
        </w:rPr>
      </w:pPr>
    </w:p>
    <w:p w14:paraId="74069463" w14:textId="15E197B0" w:rsidR="0083713D" w:rsidRPr="0083713D" w:rsidRDefault="0083713D" w:rsidP="0083713D">
      <w:pPr>
        <w:pStyle w:val="Prrafodelista"/>
        <w:numPr>
          <w:ilvl w:val="0"/>
          <w:numId w:val="6"/>
        </w:numPr>
        <w:rPr>
          <w:b/>
          <w:bCs/>
        </w:rPr>
      </w:pPr>
      <w:r w:rsidRPr="0083713D">
        <w:rPr>
          <w:b/>
          <w:bCs/>
        </w:rPr>
        <w:t>¿CADA CUÁNTO TIEMPO LA LLEVAS AL MÉDICO?</w:t>
      </w:r>
    </w:p>
    <w:p w14:paraId="189E8780" w14:textId="14C0F7B2" w:rsidR="0083713D" w:rsidRDefault="0083713D" w:rsidP="00247038">
      <w:pPr>
        <w:rPr>
          <w:b/>
          <w:bCs/>
        </w:rPr>
      </w:pPr>
    </w:p>
    <w:p w14:paraId="0A2BD625" w14:textId="29A4271B" w:rsidR="0083713D" w:rsidRPr="0083713D" w:rsidRDefault="0083713D" w:rsidP="0083713D">
      <w:pPr>
        <w:pStyle w:val="Prrafodelista"/>
        <w:numPr>
          <w:ilvl w:val="0"/>
          <w:numId w:val="6"/>
        </w:numPr>
        <w:rPr>
          <w:b/>
          <w:bCs/>
        </w:rPr>
      </w:pPr>
      <w:r w:rsidRPr="0083713D">
        <w:rPr>
          <w:b/>
          <w:bCs/>
        </w:rPr>
        <w:t>¿LLEVAS UN CONTROL VETERINARIO DE TU MASCOTA?</w:t>
      </w:r>
    </w:p>
    <w:p w14:paraId="431A74CC" w14:textId="77777777" w:rsidR="00DF0421" w:rsidRPr="00DF0421" w:rsidRDefault="00DF0421" w:rsidP="00247038">
      <w:pPr>
        <w:rPr>
          <w:b/>
          <w:bCs/>
        </w:rPr>
      </w:pPr>
    </w:p>
    <w:p w14:paraId="49D72D11" w14:textId="68FF81C9" w:rsidR="00247038" w:rsidRDefault="00247038" w:rsidP="00247038">
      <w:r w:rsidRPr="00DF0421">
        <w:rPr>
          <w:b/>
          <w:bCs/>
        </w:rPr>
        <w:t>OBJETIVO DEL INSTRUMENTO</w:t>
      </w:r>
      <w:r w:rsidR="00DF0421">
        <w:rPr>
          <w:b/>
          <w:bCs/>
        </w:rPr>
        <w:t xml:space="preserve">: </w:t>
      </w:r>
      <w:r w:rsidR="00DF0421" w:rsidRPr="00DF0421">
        <w:t>Para que la persona que se le hará la entrevista tenga conocimientos de la importancia que tiene el buen cuidado de una mascota.</w:t>
      </w:r>
    </w:p>
    <w:p w14:paraId="2D22E765" w14:textId="77777777" w:rsidR="00DF0421" w:rsidRPr="00DF0421" w:rsidRDefault="00DF0421" w:rsidP="00247038"/>
    <w:p w14:paraId="63B5421E" w14:textId="556CC20D" w:rsidR="00247038" w:rsidRPr="0083713D" w:rsidRDefault="00247038" w:rsidP="00247038">
      <w:pPr>
        <w:rPr>
          <w:b/>
          <w:bCs/>
        </w:rPr>
      </w:pPr>
      <w:r w:rsidRPr="00DF0421">
        <w:rPr>
          <w:b/>
          <w:bCs/>
        </w:rPr>
        <w:t>FECHA DE ELABORACION</w:t>
      </w:r>
      <w:r w:rsidRPr="00DF0421">
        <w:t>:</w:t>
      </w:r>
      <w:r w:rsidR="00DF0421" w:rsidRPr="00DF0421">
        <w:t xml:space="preserve"> 09/11/2022</w:t>
      </w:r>
    </w:p>
    <w:p w14:paraId="5C714FC1" w14:textId="020D7F7A" w:rsidR="00247038" w:rsidRDefault="00247038" w:rsidP="00247038"/>
    <w:p w14:paraId="5AE00F0F" w14:textId="60AEA4F1" w:rsidR="00247038" w:rsidRDefault="00247038" w:rsidP="00247038"/>
    <w:p w14:paraId="2B28F95F" w14:textId="485D5E04" w:rsidR="00247038" w:rsidRDefault="00247038" w:rsidP="0083713D">
      <w:pPr>
        <w:pStyle w:val="Ttulo1"/>
        <w:jc w:val="left"/>
      </w:pPr>
    </w:p>
    <w:p w14:paraId="40EC8B81" w14:textId="77777777" w:rsidR="0083713D" w:rsidRPr="0083713D" w:rsidRDefault="0083713D" w:rsidP="0083713D"/>
    <w:p w14:paraId="3BFDDBDC" w14:textId="34A4A3B4" w:rsidR="00D76771" w:rsidRDefault="00D76771" w:rsidP="00A97434">
      <w:pPr>
        <w:pStyle w:val="Ttulo1"/>
      </w:pPr>
      <w:bookmarkStart w:id="12" w:name="_Toc118875184"/>
      <w:r w:rsidRPr="00D76771">
        <w:lastRenderedPageBreak/>
        <w:t>TIPO DE INVESTIGACION</w:t>
      </w:r>
      <w:bookmarkEnd w:id="12"/>
    </w:p>
    <w:p w14:paraId="75A963F5" w14:textId="17B31601" w:rsidR="00D76771" w:rsidRPr="00D76771" w:rsidRDefault="006F6BAB" w:rsidP="006F6BAB">
      <w:pPr>
        <w:jc w:val="center"/>
        <w:rPr>
          <w:rFonts w:ascii="Arial" w:hAnsi="Arial" w:cs="Arial"/>
        </w:rPr>
      </w:pPr>
      <w:r>
        <w:rPr>
          <w:rFonts w:ascii="Arial" w:hAnsi="Arial" w:cs="Arial"/>
        </w:rPr>
        <w:t>CUALITATIVA:</w:t>
      </w:r>
    </w:p>
    <w:p w14:paraId="1A89F090" w14:textId="4673B276" w:rsidR="00D76771" w:rsidRDefault="006F6BAB" w:rsidP="006F6BAB">
      <w:pPr>
        <w:jc w:val="both"/>
        <w:rPr>
          <w:rFonts w:ascii="Arial" w:hAnsi="Arial" w:cs="Arial"/>
        </w:rPr>
      </w:pPr>
      <w:r>
        <w:rPr>
          <w:rFonts w:ascii="Arial" w:hAnsi="Arial" w:cs="Arial"/>
        </w:rPr>
        <w:t>M</w:t>
      </w:r>
      <w:r w:rsidRPr="006F6BAB">
        <w:rPr>
          <w:rFonts w:ascii="Arial" w:hAnsi="Arial" w:cs="Arial"/>
        </w:rPr>
        <w:t>i investigación pertenece de tipo cualitativo por que al momento de proponer la guía del cuidado no analizare datos numéricos</w:t>
      </w:r>
      <w:r>
        <w:rPr>
          <w:rFonts w:ascii="Arial" w:hAnsi="Arial" w:cs="Arial"/>
        </w:rPr>
        <w:t>.</w:t>
      </w:r>
    </w:p>
    <w:p w14:paraId="1F6D0DCB" w14:textId="77777777" w:rsidR="00D26C98" w:rsidRDefault="00D26C98" w:rsidP="00C349A2">
      <w:pPr>
        <w:jc w:val="center"/>
        <w:rPr>
          <w:rFonts w:ascii="Arial" w:hAnsi="Arial" w:cs="Arial"/>
          <w:b/>
          <w:bCs/>
          <w:sz w:val="28"/>
          <w:szCs w:val="28"/>
        </w:rPr>
        <w:sectPr w:rsidR="00D26C98">
          <w:footerReference w:type="default" r:id="rId10"/>
          <w:pgSz w:w="12240" w:h="15840"/>
          <w:pgMar w:top="1417" w:right="1701" w:bottom="1417" w:left="1701" w:header="708" w:footer="708" w:gutter="0"/>
          <w:cols w:space="708"/>
          <w:docGrid w:linePitch="360"/>
        </w:sectPr>
      </w:pPr>
    </w:p>
    <w:p w14:paraId="6BF1851B" w14:textId="28B41FD7" w:rsidR="002D149F" w:rsidRDefault="00C349A2" w:rsidP="00A97434">
      <w:pPr>
        <w:pStyle w:val="Ttulo1"/>
      </w:pPr>
      <w:bookmarkStart w:id="13" w:name="_Toc118875185"/>
      <w:r>
        <w:lastRenderedPageBreak/>
        <w:t>CRONOGRAMA DE ACTIVIDADE</w:t>
      </w:r>
      <w:r w:rsidR="002D149F">
        <w:t>S</w:t>
      </w:r>
      <w:bookmarkEnd w:id="13"/>
    </w:p>
    <w:p w14:paraId="0BE0D3B2" w14:textId="4B260711" w:rsidR="00624045" w:rsidRDefault="00624045" w:rsidP="00A97434">
      <w:pPr>
        <w:pStyle w:val="Ttulo1"/>
      </w:pPr>
    </w:p>
    <w:p w14:paraId="44002E12" w14:textId="15AA70CB" w:rsidR="005B0B14" w:rsidRDefault="005B0B14" w:rsidP="005B0B14">
      <w:pPr>
        <w:pStyle w:val="Descripcin"/>
      </w:pPr>
      <w:r>
        <w:t xml:space="preserve">Tabla </w:t>
      </w:r>
      <w:r w:rsidR="00A8681C">
        <w:fldChar w:fldCharType="begin"/>
      </w:r>
      <w:r w:rsidR="00A8681C">
        <w:instrText xml:space="preserve"> SEQ Tabla \* ARABIC </w:instrText>
      </w:r>
      <w:r w:rsidR="00A8681C">
        <w:fldChar w:fldCharType="separate"/>
      </w:r>
      <w:r>
        <w:rPr>
          <w:noProof/>
        </w:rPr>
        <w:t>1</w:t>
      </w:r>
      <w:r w:rsidR="00A8681C">
        <w:rPr>
          <w:noProof/>
        </w:rPr>
        <w:fldChar w:fldCharType="end"/>
      </w:r>
      <w:r>
        <w:t xml:space="preserve"> </w:t>
      </w:r>
    </w:p>
    <w:p w14:paraId="1766CC1E" w14:textId="77777777" w:rsidR="005B0B14" w:rsidRDefault="005B0B14" w:rsidP="005B0B14">
      <w:pPr>
        <w:pStyle w:val="Descripcin"/>
      </w:pPr>
    </w:p>
    <w:p w14:paraId="0CE9E1E2" w14:textId="55F44779" w:rsidR="00624045" w:rsidRPr="005B0B14" w:rsidRDefault="005B0B14" w:rsidP="005B0B14">
      <w:pPr>
        <w:pStyle w:val="Descripcin"/>
        <w:rPr>
          <w:rFonts w:ascii="Arial" w:hAnsi="Arial" w:cs="Arial"/>
          <w:b/>
          <w:bCs/>
          <w:i w:val="0"/>
          <w:iCs w:val="0"/>
          <w:sz w:val="28"/>
          <w:szCs w:val="28"/>
        </w:rPr>
      </w:pPr>
      <w:r w:rsidRPr="005B0B14">
        <w:rPr>
          <w:b/>
          <w:bCs/>
          <w:i w:val="0"/>
          <w:iCs w:val="0"/>
        </w:rPr>
        <w:t>recopilación de datos</w:t>
      </w:r>
    </w:p>
    <w:tbl>
      <w:tblPr>
        <w:tblStyle w:val="Tablaconcuadrcula"/>
        <w:tblW w:w="0" w:type="auto"/>
        <w:tblLook w:val="04A0" w:firstRow="1" w:lastRow="0" w:firstColumn="1" w:lastColumn="0" w:noHBand="0" w:noVBand="1"/>
      </w:tblPr>
      <w:tblGrid>
        <w:gridCol w:w="2263"/>
        <w:gridCol w:w="1449"/>
        <w:gridCol w:w="1856"/>
        <w:gridCol w:w="1856"/>
        <w:gridCol w:w="1856"/>
        <w:gridCol w:w="1857"/>
        <w:gridCol w:w="1857"/>
      </w:tblGrid>
      <w:tr w:rsidR="00D26C98" w14:paraId="7A785426" w14:textId="77777777" w:rsidTr="00D26C98">
        <w:tc>
          <w:tcPr>
            <w:tcW w:w="2263" w:type="dxa"/>
            <w:tcBorders>
              <w:tl2br w:val="single" w:sz="4" w:space="0" w:color="auto"/>
            </w:tcBorders>
          </w:tcPr>
          <w:p w14:paraId="63CBE86B" w14:textId="7E1787BE" w:rsidR="00D26C98" w:rsidRDefault="00624045" w:rsidP="00C349A2">
            <w:pPr>
              <w:jc w:val="center"/>
              <w:rPr>
                <w:rFonts w:ascii="Arial" w:hAnsi="Arial" w:cs="Arial"/>
                <w:b/>
                <w:bCs/>
                <w:sz w:val="28"/>
                <w:szCs w:val="28"/>
              </w:rPr>
            </w:pPr>
            <w:r>
              <w:rPr>
                <w:rFonts w:ascii="Arial" w:hAnsi="Arial" w:cs="Arial"/>
                <w:b/>
                <w:bCs/>
                <w:sz w:val="28"/>
                <w:szCs w:val="28"/>
              </w:rPr>
              <w:t xml:space="preserve">     </w:t>
            </w:r>
            <w:r w:rsidR="00D26C98">
              <w:rPr>
                <w:rFonts w:ascii="Arial" w:hAnsi="Arial" w:cs="Arial"/>
                <w:b/>
                <w:bCs/>
                <w:sz w:val="28"/>
                <w:szCs w:val="28"/>
              </w:rPr>
              <w:t xml:space="preserve">Días </w:t>
            </w:r>
          </w:p>
          <w:p w14:paraId="04980ADA" w14:textId="77777777" w:rsidR="00624045" w:rsidRDefault="00624045" w:rsidP="00D26C98">
            <w:pPr>
              <w:rPr>
                <w:rFonts w:ascii="Arial" w:hAnsi="Arial" w:cs="Arial"/>
                <w:b/>
                <w:bCs/>
                <w:sz w:val="28"/>
                <w:szCs w:val="28"/>
              </w:rPr>
            </w:pPr>
          </w:p>
          <w:p w14:paraId="38E7A0A5" w14:textId="77CCBDBE" w:rsidR="00D26C98" w:rsidRDefault="00624045" w:rsidP="00D26C98">
            <w:pPr>
              <w:rPr>
                <w:rFonts w:ascii="Arial" w:hAnsi="Arial" w:cs="Arial"/>
                <w:b/>
                <w:bCs/>
                <w:sz w:val="28"/>
                <w:szCs w:val="28"/>
              </w:rPr>
            </w:pPr>
            <w:r>
              <w:rPr>
                <w:rFonts w:ascii="Arial" w:hAnsi="Arial" w:cs="Arial"/>
                <w:b/>
                <w:bCs/>
                <w:sz w:val="28"/>
                <w:szCs w:val="28"/>
              </w:rPr>
              <w:t>A</w:t>
            </w:r>
            <w:r w:rsidR="00D26C98">
              <w:rPr>
                <w:rFonts w:ascii="Arial" w:hAnsi="Arial" w:cs="Arial"/>
                <w:b/>
                <w:bCs/>
                <w:sz w:val="28"/>
                <w:szCs w:val="28"/>
              </w:rPr>
              <w:t>ctividades</w:t>
            </w:r>
          </w:p>
        </w:tc>
        <w:tc>
          <w:tcPr>
            <w:tcW w:w="1449" w:type="dxa"/>
          </w:tcPr>
          <w:p w14:paraId="6AA9AAA4" w14:textId="77777777" w:rsidR="00D26C98" w:rsidRDefault="00D26C98" w:rsidP="00C349A2">
            <w:pPr>
              <w:jc w:val="center"/>
              <w:rPr>
                <w:rFonts w:ascii="Arial" w:hAnsi="Arial" w:cs="Arial"/>
                <w:b/>
                <w:bCs/>
                <w:sz w:val="28"/>
                <w:szCs w:val="28"/>
              </w:rPr>
            </w:pPr>
          </w:p>
          <w:p w14:paraId="290AB282" w14:textId="74845807" w:rsidR="00624045" w:rsidRDefault="00624045" w:rsidP="00C349A2">
            <w:pPr>
              <w:jc w:val="center"/>
              <w:rPr>
                <w:rFonts w:ascii="Arial" w:hAnsi="Arial" w:cs="Arial"/>
                <w:b/>
                <w:bCs/>
                <w:sz w:val="28"/>
                <w:szCs w:val="28"/>
              </w:rPr>
            </w:pPr>
            <w:r>
              <w:rPr>
                <w:rFonts w:ascii="Arial" w:hAnsi="Arial" w:cs="Arial"/>
                <w:b/>
                <w:bCs/>
                <w:sz w:val="28"/>
                <w:szCs w:val="28"/>
              </w:rPr>
              <w:t xml:space="preserve">Lunes </w:t>
            </w:r>
          </w:p>
        </w:tc>
        <w:tc>
          <w:tcPr>
            <w:tcW w:w="1856" w:type="dxa"/>
          </w:tcPr>
          <w:p w14:paraId="5DB087EC" w14:textId="77777777" w:rsidR="00D26C98" w:rsidRDefault="00D26C98" w:rsidP="00C349A2">
            <w:pPr>
              <w:jc w:val="center"/>
              <w:rPr>
                <w:rFonts w:ascii="Arial" w:hAnsi="Arial" w:cs="Arial"/>
                <w:b/>
                <w:bCs/>
                <w:sz w:val="28"/>
                <w:szCs w:val="28"/>
              </w:rPr>
            </w:pPr>
          </w:p>
          <w:p w14:paraId="1A6EF387" w14:textId="48ABF6F3" w:rsidR="00624045" w:rsidRDefault="00624045" w:rsidP="00C349A2">
            <w:pPr>
              <w:jc w:val="center"/>
              <w:rPr>
                <w:rFonts w:ascii="Arial" w:hAnsi="Arial" w:cs="Arial"/>
                <w:b/>
                <w:bCs/>
                <w:sz w:val="28"/>
                <w:szCs w:val="28"/>
              </w:rPr>
            </w:pPr>
            <w:r>
              <w:rPr>
                <w:rFonts w:ascii="Arial" w:hAnsi="Arial" w:cs="Arial"/>
                <w:b/>
                <w:bCs/>
                <w:sz w:val="28"/>
                <w:szCs w:val="28"/>
              </w:rPr>
              <w:t xml:space="preserve">Miércoles </w:t>
            </w:r>
          </w:p>
        </w:tc>
        <w:tc>
          <w:tcPr>
            <w:tcW w:w="1856" w:type="dxa"/>
          </w:tcPr>
          <w:p w14:paraId="5B0FDACB" w14:textId="77777777" w:rsidR="00D26C98" w:rsidRDefault="00D26C98" w:rsidP="00C349A2">
            <w:pPr>
              <w:jc w:val="center"/>
              <w:rPr>
                <w:rFonts w:ascii="Arial" w:hAnsi="Arial" w:cs="Arial"/>
                <w:b/>
                <w:bCs/>
                <w:sz w:val="28"/>
                <w:szCs w:val="28"/>
              </w:rPr>
            </w:pPr>
          </w:p>
          <w:p w14:paraId="2D8154C4" w14:textId="1731BF54" w:rsidR="00624045" w:rsidRDefault="00624045" w:rsidP="00C349A2">
            <w:pPr>
              <w:jc w:val="center"/>
              <w:rPr>
                <w:rFonts w:ascii="Arial" w:hAnsi="Arial" w:cs="Arial"/>
                <w:b/>
                <w:bCs/>
                <w:sz w:val="28"/>
                <w:szCs w:val="28"/>
              </w:rPr>
            </w:pPr>
            <w:r>
              <w:rPr>
                <w:rFonts w:ascii="Arial" w:hAnsi="Arial" w:cs="Arial"/>
                <w:b/>
                <w:bCs/>
                <w:sz w:val="28"/>
                <w:szCs w:val="28"/>
              </w:rPr>
              <w:t xml:space="preserve">Lunes </w:t>
            </w:r>
          </w:p>
        </w:tc>
        <w:tc>
          <w:tcPr>
            <w:tcW w:w="1856" w:type="dxa"/>
          </w:tcPr>
          <w:p w14:paraId="256CDC65" w14:textId="77777777" w:rsidR="00D26C98" w:rsidRDefault="00D26C98" w:rsidP="00C349A2">
            <w:pPr>
              <w:jc w:val="center"/>
              <w:rPr>
                <w:rFonts w:ascii="Arial" w:hAnsi="Arial" w:cs="Arial"/>
                <w:b/>
                <w:bCs/>
                <w:sz w:val="28"/>
                <w:szCs w:val="28"/>
              </w:rPr>
            </w:pPr>
          </w:p>
          <w:p w14:paraId="559DAB0F" w14:textId="603C9CDE" w:rsidR="00624045" w:rsidRDefault="00624045" w:rsidP="00C349A2">
            <w:pPr>
              <w:jc w:val="center"/>
              <w:rPr>
                <w:rFonts w:ascii="Arial" w:hAnsi="Arial" w:cs="Arial"/>
                <w:b/>
                <w:bCs/>
                <w:sz w:val="28"/>
                <w:szCs w:val="28"/>
              </w:rPr>
            </w:pPr>
            <w:r>
              <w:rPr>
                <w:rFonts w:ascii="Arial" w:hAnsi="Arial" w:cs="Arial"/>
                <w:b/>
                <w:bCs/>
                <w:sz w:val="28"/>
                <w:szCs w:val="28"/>
              </w:rPr>
              <w:t xml:space="preserve">Miércoles </w:t>
            </w:r>
          </w:p>
        </w:tc>
        <w:tc>
          <w:tcPr>
            <w:tcW w:w="1857" w:type="dxa"/>
          </w:tcPr>
          <w:p w14:paraId="080558D7" w14:textId="77777777" w:rsidR="00D26C98" w:rsidRDefault="00D26C98" w:rsidP="00C349A2">
            <w:pPr>
              <w:jc w:val="center"/>
              <w:rPr>
                <w:rFonts w:ascii="Arial" w:hAnsi="Arial" w:cs="Arial"/>
                <w:b/>
                <w:bCs/>
                <w:sz w:val="28"/>
                <w:szCs w:val="28"/>
              </w:rPr>
            </w:pPr>
          </w:p>
          <w:p w14:paraId="1CB83FB5" w14:textId="1079CD7C" w:rsidR="00624045" w:rsidRDefault="00624045" w:rsidP="00C349A2">
            <w:pPr>
              <w:jc w:val="center"/>
              <w:rPr>
                <w:rFonts w:ascii="Arial" w:hAnsi="Arial" w:cs="Arial"/>
                <w:b/>
                <w:bCs/>
                <w:sz w:val="28"/>
                <w:szCs w:val="28"/>
              </w:rPr>
            </w:pPr>
            <w:r>
              <w:rPr>
                <w:rFonts w:ascii="Arial" w:hAnsi="Arial" w:cs="Arial"/>
                <w:b/>
                <w:bCs/>
                <w:sz w:val="28"/>
                <w:szCs w:val="28"/>
              </w:rPr>
              <w:t xml:space="preserve">Lunes </w:t>
            </w:r>
          </w:p>
        </w:tc>
        <w:tc>
          <w:tcPr>
            <w:tcW w:w="1857" w:type="dxa"/>
          </w:tcPr>
          <w:p w14:paraId="6AC130FC" w14:textId="77777777" w:rsidR="00D26C98" w:rsidRDefault="00D26C98" w:rsidP="00C349A2">
            <w:pPr>
              <w:jc w:val="center"/>
              <w:rPr>
                <w:rFonts w:ascii="Arial" w:hAnsi="Arial" w:cs="Arial"/>
                <w:b/>
                <w:bCs/>
                <w:sz w:val="28"/>
                <w:szCs w:val="28"/>
              </w:rPr>
            </w:pPr>
          </w:p>
          <w:p w14:paraId="6370D3C0" w14:textId="725E627F" w:rsidR="00624045" w:rsidRDefault="00624045" w:rsidP="00C349A2">
            <w:pPr>
              <w:jc w:val="center"/>
              <w:rPr>
                <w:rFonts w:ascii="Arial" w:hAnsi="Arial" w:cs="Arial"/>
                <w:b/>
                <w:bCs/>
                <w:sz w:val="28"/>
                <w:szCs w:val="28"/>
              </w:rPr>
            </w:pPr>
            <w:r>
              <w:rPr>
                <w:rFonts w:ascii="Arial" w:hAnsi="Arial" w:cs="Arial"/>
                <w:b/>
                <w:bCs/>
                <w:sz w:val="28"/>
                <w:szCs w:val="28"/>
              </w:rPr>
              <w:t xml:space="preserve">Miércoles </w:t>
            </w:r>
          </w:p>
        </w:tc>
      </w:tr>
      <w:tr w:rsidR="00D26C98" w14:paraId="3FE70DEF" w14:textId="77777777" w:rsidTr="00624045">
        <w:tc>
          <w:tcPr>
            <w:tcW w:w="2263" w:type="dxa"/>
          </w:tcPr>
          <w:p w14:paraId="5F1D66A7" w14:textId="77777777" w:rsidR="00624045" w:rsidRDefault="00624045" w:rsidP="00C349A2">
            <w:pPr>
              <w:jc w:val="center"/>
              <w:rPr>
                <w:rFonts w:ascii="Arial" w:hAnsi="Arial" w:cs="Arial"/>
                <w:b/>
                <w:bCs/>
                <w:sz w:val="28"/>
                <w:szCs w:val="28"/>
              </w:rPr>
            </w:pPr>
            <w:r>
              <w:rPr>
                <w:rFonts w:ascii="Arial" w:hAnsi="Arial" w:cs="Arial"/>
                <w:b/>
                <w:bCs/>
                <w:sz w:val="28"/>
                <w:szCs w:val="28"/>
              </w:rPr>
              <w:t>Recopilación de fuentes bibliografías</w:t>
            </w:r>
          </w:p>
          <w:p w14:paraId="7541291E" w14:textId="34D15E5A" w:rsidR="00D26C98" w:rsidRDefault="00624045" w:rsidP="00C349A2">
            <w:pPr>
              <w:jc w:val="center"/>
              <w:rPr>
                <w:rFonts w:ascii="Arial" w:hAnsi="Arial" w:cs="Arial"/>
                <w:b/>
                <w:bCs/>
                <w:sz w:val="28"/>
                <w:szCs w:val="28"/>
              </w:rPr>
            </w:pPr>
            <w:r>
              <w:rPr>
                <w:rFonts w:ascii="Arial" w:hAnsi="Arial" w:cs="Arial"/>
                <w:b/>
                <w:bCs/>
                <w:sz w:val="28"/>
                <w:szCs w:val="28"/>
              </w:rPr>
              <w:t xml:space="preserve"> </w:t>
            </w:r>
          </w:p>
        </w:tc>
        <w:tc>
          <w:tcPr>
            <w:tcW w:w="1449" w:type="dxa"/>
            <w:shd w:val="clear" w:color="auto" w:fill="4472C4" w:themeFill="accent1"/>
          </w:tcPr>
          <w:p w14:paraId="5FD352B7" w14:textId="77777777" w:rsidR="00D26C98" w:rsidRDefault="00D26C98" w:rsidP="00C349A2">
            <w:pPr>
              <w:jc w:val="center"/>
              <w:rPr>
                <w:rFonts w:ascii="Arial" w:hAnsi="Arial" w:cs="Arial"/>
                <w:b/>
                <w:bCs/>
                <w:sz w:val="28"/>
                <w:szCs w:val="28"/>
              </w:rPr>
            </w:pPr>
          </w:p>
        </w:tc>
        <w:tc>
          <w:tcPr>
            <w:tcW w:w="1856" w:type="dxa"/>
          </w:tcPr>
          <w:p w14:paraId="49192932" w14:textId="77777777" w:rsidR="00D26C98" w:rsidRDefault="00D26C98" w:rsidP="00C349A2">
            <w:pPr>
              <w:jc w:val="center"/>
              <w:rPr>
                <w:rFonts w:ascii="Arial" w:hAnsi="Arial" w:cs="Arial"/>
                <w:b/>
                <w:bCs/>
                <w:sz w:val="28"/>
                <w:szCs w:val="28"/>
              </w:rPr>
            </w:pPr>
          </w:p>
        </w:tc>
        <w:tc>
          <w:tcPr>
            <w:tcW w:w="1856" w:type="dxa"/>
            <w:shd w:val="clear" w:color="auto" w:fill="4472C4" w:themeFill="accent1"/>
          </w:tcPr>
          <w:p w14:paraId="654E4086" w14:textId="77777777" w:rsidR="00D26C98" w:rsidRDefault="00D26C98" w:rsidP="00C349A2">
            <w:pPr>
              <w:jc w:val="center"/>
              <w:rPr>
                <w:rFonts w:ascii="Arial" w:hAnsi="Arial" w:cs="Arial"/>
                <w:b/>
                <w:bCs/>
                <w:sz w:val="28"/>
                <w:szCs w:val="28"/>
              </w:rPr>
            </w:pPr>
          </w:p>
        </w:tc>
        <w:tc>
          <w:tcPr>
            <w:tcW w:w="1856" w:type="dxa"/>
          </w:tcPr>
          <w:p w14:paraId="060E3AF6" w14:textId="77777777" w:rsidR="00D26C98" w:rsidRDefault="00D26C98" w:rsidP="00C349A2">
            <w:pPr>
              <w:jc w:val="center"/>
              <w:rPr>
                <w:rFonts w:ascii="Arial" w:hAnsi="Arial" w:cs="Arial"/>
                <w:b/>
                <w:bCs/>
                <w:sz w:val="28"/>
                <w:szCs w:val="28"/>
              </w:rPr>
            </w:pPr>
          </w:p>
        </w:tc>
        <w:tc>
          <w:tcPr>
            <w:tcW w:w="1857" w:type="dxa"/>
            <w:shd w:val="clear" w:color="auto" w:fill="4472C4" w:themeFill="accent1"/>
          </w:tcPr>
          <w:p w14:paraId="14BB2E63" w14:textId="77777777" w:rsidR="00D26C98" w:rsidRDefault="00D26C98" w:rsidP="00C349A2">
            <w:pPr>
              <w:jc w:val="center"/>
              <w:rPr>
                <w:rFonts w:ascii="Arial" w:hAnsi="Arial" w:cs="Arial"/>
                <w:b/>
                <w:bCs/>
                <w:sz w:val="28"/>
                <w:szCs w:val="28"/>
              </w:rPr>
            </w:pPr>
          </w:p>
          <w:p w14:paraId="6AF8A085" w14:textId="5769E676" w:rsidR="00624045" w:rsidRDefault="00624045" w:rsidP="00C349A2">
            <w:pPr>
              <w:jc w:val="center"/>
              <w:rPr>
                <w:rFonts w:ascii="Arial" w:hAnsi="Arial" w:cs="Arial"/>
                <w:b/>
                <w:bCs/>
                <w:sz w:val="28"/>
                <w:szCs w:val="28"/>
              </w:rPr>
            </w:pPr>
          </w:p>
        </w:tc>
        <w:tc>
          <w:tcPr>
            <w:tcW w:w="1857" w:type="dxa"/>
          </w:tcPr>
          <w:p w14:paraId="5F32EE26" w14:textId="77777777" w:rsidR="00D26C98" w:rsidRDefault="00D26C98" w:rsidP="00C349A2">
            <w:pPr>
              <w:jc w:val="center"/>
              <w:rPr>
                <w:rFonts w:ascii="Arial" w:hAnsi="Arial" w:cs="Arial"/>
                <w:b/>
                <w:bCs/>
                <w:sz w:val="28"/>
                <w:szCs w:val="28"/>
              </w:rPr>
            </w:pPr>
          </w:p>
        </w:tc>
      </w:tr>
      <w:tr w:rsidR="00D26C98" w14:paraId="0D230FD3" w14:textId="77777777" w:rsidTr="00624045">
        <w:tc>
          <w:tcPr>
            <w:tcW w:w="2263" w:type="dxa"/>
          </w:tcPr>
          <w:p w14:paraId="17D2B15F" w14:textId="77777777" w:rsidR="00624045" w:rsidRDefault="00624045" w:rsidP="00624045">
            <w:pPr>
              <w:jc w:val="center"/>
              <w:rPr>
                <w:rFonts w:ascii="Arial" w:hAnsi="Arial" w:cs="Arial"/>
                <w:b/>
                <w:bCs/>
                <w:sz w:val="28"/>
                <w:szCs w:val="28"/>
              </w:rPr>
            </w:pPr>
            <w:r>
              <w:rPr>
                <w:rFonts w:ascii="Arial" w:hAnsi="Arial" w:cs="Arial"/>
                <w:b/>
                <w:bCs/>
                <w:sz w:val="28"/>
                <w:szCs w:val="28"/>
              </w:rPr>
              <w:t xml:space="preserve">Marco teórico </w:t>
            </w:r>
          </w:p>
          <w:p w14:paraId="1E0E5368" w14:textId="05F80B35" w:rsidR="00624045" w:rsidRDefault="00624045" w:rsidP="00624045">
            <w:pPr>
              <w:jc w:val="center"/>
              <w:rPr>
                <w:rFonts w:ascii="Arial" w:hAnsi="Arial" w:cs="Arial"/>
                <w:b/>
                <w:bCs/>
                <w:sz w:val="28"/>
                <w:szCs w:val="28"/>
              </w:rPr>
            </w:pPr>
          </w:p>
        </w:tc>
        <w:tc>
          <w:tcPr>
            <w:tcW w:w="1449" w:type="dxa"/>
            <w:shd w:val="clear" w:color="auto" w:fill="FF0000"/>
          </w:tcPr>
          <w:p w14:paraId="26A27E7F" w14:textId="77777777" w:rsidR="00D26C98" w:rsidRDefault="00D26C98" w:rsidP="00C349A2">
            <w:pPr>
              <w:jc w:val="center"/>
              <w:rPr>
                <w:rFonts w:ascii="Arial" w:hAnsi="Arial" w:cs="Arial"/>
                <w:b/>
                <w:bCs/>
                <w:sz w:val="28"/>
                <w:szCs w:val="28"/>
              </w:rPr>
            </w:pPr>
          </w:p>
        </w:tc>
        <w:tc>
          <w:tcPr>
            <w:tcW w:w="1856" w:type="dxa"/>
            <w:shd w:val="clear" w:color="auto" w:fill="FF0000"/>
          </w:tcPr>
          <w:p w14:paraId="42DB8D14" w14:textId="77777777" w:rsidR="00D26C98" w:rsidRDefault="00D26C98" w:rsidP="00C349A2">
            <w:pPr>
              <w:jc w:val="center"/>
              <w:rPr>
                <w:rFonts w:ascii="Arial" w:hAnsi="Arial" w:cs="Arial"/>
                <w:b/>
                <w:bCs/>
                <w:sz w:val="28"/>
                <w:szCs w:val="28"/>
              </w:rPr>
            </w:pPr>
          </w:p>
        </w:tc>
        <w:tc>
          <w:tcPr>
            <w:tcW w:w="1856" w:type="dxa"/>
          </w:tcPr>
          <w:p w14:paraId="7BC001EB" w14:textId="77777777" w:rsidR="00D26C98" w:rsidRDefault="00D26C98" w:rsidP="00C349A2">
            <w:pPr>
              <w:jc w:val="center"/>
              <w:rPr>
                <w:rFonts w:ascii="Arial" w:hAnsi="Arial" w:cs="Arial"/>
                <w:b/>
                <w:bCs/>
                <w:sz w:val="28"/>
                <w:szCs w:val="28"/>
              </w:rPr>
            </w:pPr>
          </w:p>
        </w:tc>
        <w:tc>
          <w:tcPr>
            <w:tcW w:w="1856" w:type="dxa"/>
            <w:shd w:val="clear" w:color="auto" w:fill="FF0000"/>
          </w:tcPr>
          <w:p w14:paraId="1016836B" w14:textId="77777777" w:rsidR="00D26C98" w:rsidRDefault="00D26C98" w:rsidP="00C349A2">
            <w:pPr>
              <w:jc w:val="center"/>
              <w:rPr>
                <w:rFonts w:ascii="Arial" w:hAnsi="Arial" w:cs="Arial"/>
                <w:b/>
                <w:bCs/>
                <w:sz w:val="28"/>
                <w:szCs w:val="28"/>
              </w:rPr>
            </w:pPr>
          </w:p>
        </w:tc>
        <w:tc>
          <w:tcPr>
            <w:tcW w:w="1857" w:type="dxa"/>
          </w:tcPr>
          <w:p w14:paraId="4ABC5AD7" w14:textId="77777777" w:rsidR="00D26C98" w:rsidRDefault="00D26C98" w:rsidP="00C349A2">
            <w:pPr>
              <w:jc w:val="center"/>
              <w:rPr>
                <w:rFonts w:ascii="Arial" w:hAnsi="Arial" w:cs="Arial"/>
                <w:b/>
                <w:bCs/>
                <w:sz w:val="28"/>
                <w:szCs w:val="28"/>
              </w:rPr>
            </w:pPr>
          </w:p>
        </w:tc>
        <w:tc>
          <w:tcPr>
            <w:tcW w:w="1857" w:type="dxa"/>
          </w:tcPr>
          <w:p w14:paraId="36F5C212" w14:textId="77777777" w:rsidR="00D26C98" w:rsidRDefault="00D26C98" w:rsidP="00C349A2">
            <w:pPr>
              <w:jc w:val="center"/>
              <w:rPr>
                <w:rFonts w:ascii="Arial" w:hAnsi="Arial" w:cs="Arial"/>
                <w:b/>
                <w:bCs/>
                <w:sz w:val="28"/>
                <w:szCs w:val="28"/>
              </w:rPr>
            </w:pPr>
          </w:p>
        </w:tc>
      </w:tr>
      <w:tr w:rsidR="00D26C98" w14:paraId="402768B1" w14:textId="77777777" w:rsidTr="00624045">
        <w:tc>
          <w:tcPr>
            <w:tcW w:w="2263" w:type="dxa"/>
          </w:tcPr>
          <w:p w14:paraId="58686E2C" w14:textId="77777777" w:rsidR="00D26C98" w:rsidRDefault="00624045" w:rsidP="00624045">
            <w:pPr>
              <w:jc w:val="center"/>
              <w:rPr>
                <w:rFonts w:ascii="Arial" w:hAnsi="Arial" w:cs="Arial"/>
                <w:b/>
                <w:bCs/>
                <w:sz w:val="28"/>
                <w:szCs w:val="28"/>
              </w:rPr>
            </w:pPr>
            <w:r>
              <w:rPr>
                <w:rFonts w:ascii="Arial" w:hAnsi="Arial" w:cs="Arial"/>
                <w:b/>
                <w:bCs/>
                <w:sz w:val="28"/>
                <w:szCs w:val="28"/>
              </w:rPr>
              <w:t>Objetivos</w:t>
            </w:r>
          </w:p>
          <w:p w14:paraId="1522B89E" w14:textId="66655485" w:rsidR="00624045" w:rsidRDefault="00624045" w:rsidP="00624045">
            <w:pPr>
              <w:jc w:val="center"/>
              <w:rPr>
                <w:rFonts w:ascii="Arial" w:hAnsi="Arial" w:cs="Arial"/>
                <w:b/>
                <w:bCs/>
                <w:sz w:val="28"/>
                <w:szCs w:val="28"/>
              </w:rPr>
            </w:pPr>
          </w:p>
        </w:tc>
        <w:tc>
          <w:tcPr>
            <w:tcW w:w="1449" w:type="dxa"/>
          </w:tcPr>
          <w:p w14:paraId="70114A41" w14:textId="77777777" w:rsidR="00D26C98" w:rsidRDefault="00D26C98" w:rsidP="00C349A2">
            <w:pPr>
              <w:jc w:val="center"/>
              <w:rPr>
                <w:rFonts w:ascii="Arial" w:hAnsi="Arial" w:cs="Arial"/>
                <w:b/>
                <w:bCs/>
                <w:sz w:val="28"/>
                <w:szCs w:val="28"/>
              </w:rPr>
            </w:pPr>
          </w:p>
        </w:tc>
        <w:tc>
          <w:tcPr>
            <w:tcW w:w="1856" w:type="dxa"/>
          </w:tcPr>
          <w:p w14:paraId="625A9D0B" w14:textId="77777777" w:rsidR="00D26C98" w:rsidRDefault="00D26C98" w:rsidP="00C349A2">
            <w:pPr>
              <w:jc w:val="center"/>
              <w:rPr>
                <w:rFonts w:ascii="Arial" w:hAnsi="Arial" w:cs="Arial"/>
                <w:b/>
                <w:bCs/>
                <w:sz w:val="28"/>
                <w:szCs w:val="28"/>
              </w:rPr>
            </w:pPr>
          </w:p>
        </w:tc>
        <w:tc>
          <w:tcPr>
            <w:tcW w:w="1856" w:type="dxa"/>
          </w:tcPr>
          <w:p w14:paraId="49478B88" w14:textId="77777777" w:rsidR="00D26C98" w:rsidRDefault="00D26C98" w:rsidP="00C349A2">
            <w:pPr>
              <w:jc w:val="center"/>
              <w:rPr>
                <w:rFonts w:ascii="Arial" w:hAnsi="Arial" w:cs="Arial"/>
                <w:b/>
                <w:bCs/>
                <w:sz w:val="28"/>
                <w:szCs w:val="28"/>
              </w:rPr>
            </w:pPr>
          </w:p>
        </w:tc>
        <w:tc>
          <w:tcPr>
            <w:tcW w:w="1856" w:type="dxa"/>
            <w:shd w:val="clear" w:color="auto" w:fill="FFFF00"/>
          </w:tcPr>
          <w:p w14:paraId="58C0C6C2" w14:textId="77777777" w:rsidR="00D26C98" w:rsidRDefault="00D26C98" w:rsidP="00C349A2">
            <w:pPr>
              <w:jc w:val="center"/>
              <w:rPr>
                <w:rFonts w:ascii="Arial" w:hAnsi="Arial" w:cs="Arial"/>
                <w:b/>
                <w:bCs/>
                <w:sz w:val="28"/>
                <w:szCs w:val="28"/>
              </w:rPr>
            </w:pPr>
          </w:p>
        </w:tc>
        <w:tc>
          <w:tcPr>
            <w:tcW w:w="1857" w:type="dxa"/>
            <w:shd w:val="clear" w:color="auto" w:fill="FFFF00"/>
          </w:tcPr>
          <w:p w14:paraId="7695DEF5" w14:textId="77777777" w:rsidR="00D26C98" w:rsidRDefault="00D26C98" w:rsidP="00C349A2">
            <w:pPr>
              <w:jc w:val="center"/>
              <w:rPr>
                <w:rFonts w:ascii="Arial" w:hAnsi="Arial" w:cs="Arial"/>
                <w:b/>
                <w:bCs/>
                <w:sz w:val="28"/>
                <w:szCs w:val="28"/>
              </w:rPr>
            </w:pPr>
          </w:p>
        </w:tc>
        <w:tc>
          <w:tcPr>
            <w:tcW w:w="1857" w:type="dxa"/>
          </w:tcPr>
          <w:p w14:paraId="6E975F14" w14:textId="77777777" w:rsidR="00D26C98" w:rsidRDefault="00D26C98" w:rsidP="00C349A2">
            <w:pPr>
              <w:jc w:val="center"/>
              <w:rPr>
                <w:rFonts w:ascii="Arial" w:hAnsi="Arial" w:cs="Arial"/>
                <w:b/>
                <w:bCs/>
                <w:sz w:val="28"/>
                <w:szCs w:val="28"/>
              </w:rPr>
            </w:pPr>
          </w:p>
        </w:tc>
      </w:tr>
      <w:tr w:rsidR="00D26C98" w14:paraId="0EEBF45E" w14:textId="77777777" w:rsidTr="002F0DF8">
        <w:tc>
          <w:tcPr>
            <w:tcW w:w="2263" w:type="dxa"/>
          </w:tcPr>
          <w:p w14:paraId="01B5CC71" w14:textId="77777777" w:rsidR="00D26C98" w:rsidRDefault="002F0DF8" w:rsidP="00C349A2">
            <w:pPr>
              <w:jc w:val="center"/>
              <w:rPr>
                <w:rFonts w:ascii="Arial" w:hAnsi="Arial" w:cs="Arial"/>
                <w:b/>
                <w:bCs/>
                <w:sz w:val="28"/>
                <w:szCs w:val="28"/>
              </w:rPr>
            </w:pPr>
            <w:r>
              <w:rPr>
                <w:rFonts w:ascii="Arial" w:hAnsi="Arial" w:cs="Arial"/>
                <w:b/>
                <w:bCs/>
                <w:sz w:val="28"/>
                <w:szCs w:val="28"/>
              </w:rPr>
              <w:t>Entrevista</w:t>
            </w:r>
          </w:p>
          <w:p w14:paraId="42E833D4" w14:textId="232FF424" w:rsidR="002F0DF8" w:rsidRDefault="002F0DF8" w:rsidP="00C349A2">
            <w:pPr>
              <w:jc w:val="center"/>
              <w:rPr>
                <w:rFonts w:ascii="Arial" w:hAnsi="Arial" w:cs="Arial"/>
                <w:b/>
                <w:bCs/>
                <w:sz w:val="28"/>
                <w:szCs w:val="28"/>
              </w:rPr>
            </w:pPr>
          </w:p>
        </w:tc>
        <w:tc>
          <w:tcPr>
            <w:tcW w:w="1449" w:type="dxa"/>
            <w:shd w:val="clear" w:color="auto" w:fill="00B050"/>
          </w:tcPr>
          <w:p w14:paraId="61192A93" w14:textId="77777777" w:rsidR="00D26C98" w:rsidRDefault="00D26C98" w:rsidP="00C349A2">
            <w:pPr>
              <w:jc w:val="center"/>
              <w:rPr>
                <w:rFonts w:ascii="Arial" w:hAnsi="Arial" w:cs="Arial"/>
                <w:b/>
                <w:bCs/>
                <w:sz w:val="28"/>
                <w:szCs w:val="28"/>
              </w:rPr>
            </w:pPr>
          </w:p>
        </w:tc>
        <w:tc>
          <w:tcPr>
            <w:tcW w:w="1856" w:type="dxa"/>
          </w:tcPr>
          <w:p w14:paraId="1D832C16" w14:textId="77777777" w:rsidR="00D26C98" w:rsidRDefault="00D26C98" w:rsidP="00C349A2">
            <w:pPr>
              <w:jc w:val="center"/>
              <w:rPr>
                <w:rFonts w:ascii="Arial" w:hAnsi="Arial" w:cs="Arial"/>
                <w:b/>
                <w:bCs/>
                <w:sz w:val="28"/>
                <w:szCs w:val="28"/>
              </w:rPr>
            </w:pPr>
          </w:p>
        </w:tc>
        <w:tc>
          <w:tcPr>
            <w:tcW w:w="1856" w:type="dxa"/>
            <w:shd w:val="clear" w:color="auto" w:fill="00B050"/>
          </w:tcPr>
          <w:p w14:paraId="4C3F03EF" w14:textId="77777777" w:rsidR="00D26C98" w:rsidRDefault="00D26C98" w:rsidP="00C349A2">
            <w:pPr>
              <w:jc w:val="center"/>
              <w:rPr>
                <w:rFonts w:ascii="Arial" w:hAnsi="Arial" w:cs="Arial"/>
                <w:b/>
                <w:bCs/>
                <w:sz w:val="28"/>
                <w:szCs w:val="28"/>
              </w:rPr>
            </w:pPr>
          </w:p>
        </w:tc>
        <w:tc>
          <w:tcPr>
            <w:tcW w:w="1856" w:type="dxa"/>
          </w:tcPr>
          <w:p w14:paraId="2886CDA7" w14:textId="77777777" w:rsidR="00D26C98" w:rsidRDefault="00D26C98" w:rsidP="00C349A2">
            <w:pPr>
              <w:jc w:val="center"/>
              <w:rPr>
                <w:rFonts w:ascii="Arial" w:hAnsi="Arial" w:cs="Arial"/>
                <w:b/>
                <w:bCs/>
                <w:sz w:val="28"/>
                <w:szCs w:val="28"/>
              </w:rPr>
            </w:pPr>
          </w:p>
        </w:tc>
        <w:tc>
          <w:tcPr>
            <w:tcW w:w="1857" w:type="dxa"/>
            <w:shd w:val="clear" w:color="auto" w:fill="00B050"/>
          </w:tcPr>
          <w:p w14:paraId="568C53BD" w14:textId="77777777" w:rsidR="00D26C98" w:rsidRDefault="00D26C98" w:rsidP="002F0DF8">
            <w:pPr>
              <w:rPr>
                <w:rFonts w:ascii="Arial" w:hAnsi="Arial" w:cs="Arial"/>
                <w:b/>
                <w:bCs/>
                <w:sz w:val="28"/>
                <w:szCs w:val="28"/>
              </w:rPr>
            </w:pPr>
          </w:p>
        </w:tc>
        <w:tc>
          <w:tcPr>
            <w:tcW w:w="1857" w:type="dxa"/>
          </w:tcPr>
          <w:p w14:paraId="60754BDB" w14:textId="77777777" w:rsidR="00D26C98" w:rsidRDefault="00D26C98" w:rsidP="00C349A2">
            <w:pPr>
              <w:jc w:val="center"/>
              <w:rPr>
                <w:rFonts w:ascii="Arial" w:hAnsi="Arial" w:cs="Arial"/>
                <w:b/>
                <w:bCs/>
                <w:sz w:val="28"/>
                <w:szCs w:val="28"/>
              </w:rPr>
            </w:pPr>
          </w:p>
        </w:tc>
      </w:tr>
      <w:tr w:rsidR="002F0DF8" w14:paraId="5D44C6CE" w14:textId="77777777" w:rsidTr="002F0DF8">
        <w:tc>
          <w:tcPr>
            <w:tcW w:w="2263" w:type="dxa"/>
          </w:tcPr>
          <w:p w14:paraId="483B1898" w14:textId="15FB9C9C" w:rsidR="002F0DF8" w:rsidRDefault="002F0DF8" w:rsidP="00C349A2">
            <w:pPr>
              <w:jc w:val="center"/>
              <w:rPr>
                <w:rFonts w:ascii="Arial" w:hAnsi="Arial" w:cs="Arial"/>
                <w:b/>
                <w:bCs/>
                <w:sz w:val="28"/>
                <w:szCs w:val="28"/>
              </w:rPr>
            </w:pPr>
            <w:r>
              <w:rPr>
                <w:rFonts w:ascii="Arial" w:hAnsi="Arial" w:cs="Arial"/>
                <w:b/>
                <w:bCs/>
                <w:sz w:val="28"/>
                <w:szCs w:val="28"/>
              </w:rPr>
              <w:t>Organizar los resultados de la entrevista</w:t>
            </w:r>
          </w:p>
        </w:tc>
        <w:tc>
          <w:tcPr>
            <w:tcW w:w="1449" w:type="dxa"/>
          </w:tcPr>
          <w:p w14:paraId="1E2B686C" w14:textId="77777777" w:rsidR="002F0DF8" w:rsidRDefault="002F0DF8" w:rsidP="00C349A2">
            <w:pPr>
              <w:jc w:val="center"/>
              <w:rPr>
                <w:rFonts w:ascii="Arial" w:hAnsi="Arial" w:cs="Arial"/>
                <w:b/>
                <w:bCs/>
                <w:sz w:val="28"/>
                <w:szCs w:val="28"/>
              </w:rPr>
            </w:pPr>
          </w:p>
        </w:tc>
        <w:tc>
          <w:tcPr>
            <w:tcW w:w="1856" w:type="dxa"/>
          </w:tcPr>
          <w:p w14:paraId="0251AB9D" w14:textId="77777777" w:rsidR="002F0DF8" w:rsidRDefault="002F0DF8" w:rsidP="00C349A2">
            <w:pPr>
              <w:jc w:val="center"/>
              <w:rPr>
                <w:rFonts w:ascii="Arial" w:hAnsi="Arial" w:cs="Arial"/>
                <w:b/>
                <w:bCs/>
                <w:sz w:val="28"/>
                <w:szCs w:val="28"/>
              </w:rPr>
            </w:pPr>
          </w:p>
        </w:tc>
        <w:tc>
          <w:tcPr>
            <w:tcW w:w="1856" w:type="dxa"/>
            <w:shd w:val="clear" w:color="auto" w:fill="00B0F0"/>
          </w:tcPr>
          <w:p w14:paraId="1231583E" w14:textId="77777777" w:rsidR="002F0DF8" w:rsidRDefault="002F0DF8" w:rsidP="00C349A2">
            <w:pPr>
              <w:jc w:val="center"/>
              <w:rPr>
                <w:rFonts w:ascii="Arial" w:hAnsi="Arial" w:cs="Arial"/>
                <w:b/>
                <w:bCs/>
                <w:sz w:val="28"/>
                <w:szCs w:val="28"/>
              </w:rPr>
            </w:pPr>
          </w:p>
        </w:tc>
        <w:tc>
          <w:tcPr>
            <w:tcW w:w="1856" w:type="dxa"/>
          </w:tcPr>
          <w:p w14:paraId="0A12EA77" w14:textId="77777777" w:rsidR="002F0DF8" w:rsidRDefault="002F0DF8" w:rsidP="00C349A2">
            <w:pPr>
              <w:jc w:val="center"/>
              <w:rPr>
                <w:rFonts w:ascii="Arial" w:hAnsi="Arial" w:cs="Arial"/>
                <w:b/>
                <w:bCs/>
                <w:sz w:val="28"/>
                <w:szCs w:val="28"/>
              </w:rPr>
            </w:pPr>
          </w:p>
        </w:tc>
        <w:tc>
          <w:tcPr>
            <w:tcW w:w="1857" w:type="dxa"/>
          </w:tcPr>
          <w:p w14:paraId="12B99A98" w14:textId="77777777" w:rsidR="002F0DF8" w:rsidRDefault="002F0DF8" w:rsidP="00C349A2">
            <w:pPr>
              <w:jc w:val="center"/>
              <w:rPr>
                <w:rFonts w:ascii="Arial" w:hAnsi="Arial" w:cs="Arial"/>
                <w:b/>
                <w:bCs/>
                <w:sz w:val="28"/>
                <w:szCs w:val="28"/>
              </w:rPr>
            </w:pPr>
          </w:p>
        </w:tc>
        <w:tc>
          <w:tcPr>
            <w:tcW w:w="1857" w:type="dxa"/>
            <w:shd w:val="clear" w:color="auto" w:fill="00B0F0"/>
          </w:tcPr>
          <w:p w14:paraId="756C7801" w14:textId="77777777" w:rsidR="002F0DF8" w:rsidRDefault="002F0DF8" w:rsidP="00C349A2">
            <w:pPr>
              <w:jc w:val="center"/>
              <w:rPr>
                <w:rFonts w:ascii="Arial" w:hAnsi="Arial" w:cs="Arial"/>
                <w:b/>
                <w:bCs/>
                <w:sz w:val="28"/>
                <w:szCs w:val="28"/>
              </w:rPr>
            </w:pPr>
          </w:p>
        </w:tc>
      </w:tr>
      <w:tr w:rsidR="002F0DF8" w14:paraId="1DD885E7" w14:textId="77777777" w:rsidTr="00D26C98">
        <w:tc>
          <w:tcPr>
            <w:tcW w:w="2263" w:type="dxa"/>
          </w:tcPr>
          <w:p w14:paraId="16587595" w14:textId="16072589" w:rsidR="002F0DF8" w:rsidRDefault="002F0DF8" w:rsidP="00C349A2">
            <w:pPr>
              <w:jc w:val="center"/>
              <w:rPr>
                <w:rFonts w:ascii="Arial" w:hAnsi="Arial" w:cs="Arial"/>
                <w:b/>
                <w:bCs/>
                <w:sz w:val="28"/>
                <w:szCs w:val="28"/>
              </w:rPr>
            </w:pPr>
            <w:r>
              <w:rPr>
                <w:rFonts w:ascii="Arial" w:hAnsi="Arial" w:cs="Arial"/>
                <w:b/>
                <w:bCs/>
                <w:sz w:val="28"/>
                <w:szCs w:val="28"/>
              </w:rPr>
              <w:lastRenderedPageBreak/>
              <w:t xml:space="preserve">Elaboración de la tabla de cuidados </w:t>
            </w:r>
          </w:p>
        </w:tc>
        <w:tc>
          <w:tcPr>
            <w:tcW w:w="1449" w:type="dxa"/>
          </w:tcPr>
          <w:p w14:paraId="5AA3A2FA" w14:textId="77777777" w:rsidR="002F0DF8" w:rsidRDefault="002F0DF8" w:rsidP="00C349A2">
            <w:pPr>
              <w:jc w:val="center"/>
              <w:rPr>
                <w:rFonts w:ascii="Arial" w:hAnsi="Arial" w:cs="Arial"/>
                <w:b/>
                <w:bCs/>
                <w:sz w:val="28"/>
                <w:szCs w:val="28"/>
              </w:rPr>
            </w:pPr>
          </w:p>
        </w:tc>
        <w:tc>
          <w:tcPr>
            <w:tcW w:w="1856" w:type="dxa"/>
          </w:tcPr>
          <w:p w14:paraId="52B04675" w14:textId="77777777" w:rsidR="002F0DF8" w:rsidRDefault="002F0DF8" w:rsidP="00C349A2">
            <w:pPr>
              <w:jc w:val="center"/>
              <w:rPr>
                <w:rFonts w:ascii="Arial" w:hAnsi="Arial" w:cs="Arial"/>
                <w:b/>
                <w:bCs/>
                <w:sz w:val="28"/>
                <w:szCs w:val="28"/>
              </w:rPr>
            </w:pPr>
          </w:p>
        </w:tc>
        <w:tc>
          <w:tcPr>
            <w:tcW w:w="1856" w:type="dxa"/>
          </w:tcPr>
          <w:p w14:paraId="4F8BD716" w14:textId="77777777" w:rsidR="002F0DF8" w:rsidRDefault="002F0DF8" w:rsidP="00C349A2">
            <w:pPr>
              <w:jc w:val="center"/>
              <w:rPr>
                <w:rFonts w:ascii="Arial" w:hAnsi="Arial" w:cs="Arial"/>
                <w:b/>
                <w:bCs/>
                <w:sz w:val="28"/>
                <w:szCs w:val="28"/>
              </w:rPr>
            </w:pPr>
          </w:p>
        </w:tc>
        <w:tc>
          <w:tcPr>
            <w:tcW w:w="1856" w:type="dxa"/>
          </w:tcPr>
          <w:p w14:paraId="42C74600" w14:textId="77777777" w:rsidR="002F0DF8" w:rsidRDefault="002F0DF8" w:rsidP="00C349A2">
            <w:pPr>
              <w:jc w:val="center"/>
              <w:rPr>
                <w:rFonts w:ascii="Arial" w:hAnsi="Arial" w:cs="Arial"/>
                <w:b/>
                <w:bCs/>
                <w:sz w:val="28"/>
                <w:szCs w:val="28"/>
              </w:rPr>
            </w:pPr>
          </w:p>
        </w:tc>
        <w:tc>
          <w:tcPr>
            <w:tcW w:w="1857" w:type="dxa"/>
          </w:tcPr>
          <w:p w14:paraId="71D55420" w14:textId="77777777" w:rsidR="002F0DF8" w:rsidRDefault="002F0DF8" w:rsidP="00C349A2">
            <w:pPr>
              <w:jc w:val="center"/>
              <w:rPr>
                <w:rFonts w:ascii="Arial" w:hAnsi="Arial" w:cs="Arial"/>
                <w:b/>
                <w:bCs/>
                <w:sz w:val="28"/>
                <w:szCs w:val="28"/>
              </w:rPr>
            </w:pPr>
          </w:p>
        </w:tc>
        <w:tc>
          <w:tcPr>
            <w:tcW w:w="1857" w:type="dxa"/>
          </w:tcPr>
          <w:p w14:paraId="20093F92" w14:textId="77777777" w:rsidR="002F0DF8" w:rsidRDefault="002F0DF8" w:rsidP="00C349A2">
            <w:pPr>
              <w:jc w:val="center"/>
              <w:rPr>
                <w:rFonts w:ascii="Arial" w:hAnsi="Arial" w:cs="Arial"/>
                <w:b/>
                <w:bCs/>
                <w:sz w:val="28"/>
                <w:szCs w:val="28"/>
              </w:rPr>
            </w:pPr>
          </w:p>
        </w:tc>
      </w:tr>
      <w:tr w:rsidR="002F0DF8" w14:paraId="1FC2DA40" w14:textId="77777777" w:rsidTr="002F0DF8">
        <w:tc>
          <w:tcPr>
            <w:tcW w:w="2263" w:type="dxa"/>
          </w:tcPr>
          <w:p w14:paraId="1F706344" w14:textId="77777777" w:rsidR="002F0DF8" w:rsidRDefault="002F0DF8" w:rsidP="00C349A2">
            <w:pPr>
              <w:jc w:val="center"/>
              <w:rPr>
                <w:rFonts w:ascii="Arial" w:hAnsi="Arial" w:cs="Arial"/>
                <w:b/>
                <w:bCs/>
                <w:sz w:val="28"/>
                <w:szCs w:val="28"/>
              </w:rPr>
            </w:pPr>
            <w:r>
              <w:rPr>
                <w:rFonts w:ascii="Arial" w:hAnsi="Arial" w:cs="Arial"/>
                <w:b/>
                <w:bCs/>
                <w:sz w:val="28"/>
                <w:szCs w:val="28"/>
              </w:rPr>
              <w:t xml:space="preserve">Tipo de datos por analizar </w:t>
            </w:r>
          </w:p>
          <w:p w14:paraId="379E4C9E" w14:textId="2608173E" w:rsidR="002F0DF8" w:rsidRDefault="002F0DF8" w:rsidP="002F0DF8">
            <w:pPr>
              <w:rPr>
                <w:rFonts w:ascii="Arial" w:hAnsi="Arial" w:cs="Arial"/>
                <w:b/>
                <w:bCs/>
                <w:sz w:val="28"/>
                <w:szCs w:val="28"/>
              </w:rPr>
            </w:pPr>
          </w:p>
        </w:tc>
        <w:tc>
          <w:tcPr>
            <w:tcW w:w="1449" w:type="dxa"/>
            <w:shd w:val="clear" w:color="auto" w:fill="7030A0"/>
          </w:tcPr>
          <w:p w14:paraId="4EEE0C75" w14:textId="77777777" w:rsidR="002F0DF8" w:rsidRDefault="002F0DF8" w:rsidP="00C349A2">
            <w:pPr>
              <w:jc w:val="center"/>
              <w:rPr>
                <w:rFonts w:ascii="Arial" w:hAnsi="Arial" w:cs="Arial"/>
                <w:b/>
                <w:bCs/>
                <w:sz w:val="28"/>
                <w:szCs w:val="28"/>
              </w:rPr>
            </w:pPr>
          </w:p>
        </w:tc>
        <w:tc>
          <w:tcPr>
            <w:tcW w:w="1856" w:type="dxa"/>
          </w:tcPr>
          <w:p w14:paraId="1D60D426" w14:textId="77777777" w:rsidR="002F0DF8" w:rsidRDefault="002F0DF8" w:rsidP="00C349A2">
            <w:pPr>
              <w:jc w:val="center"/>
              <w:rPr>
                <w:rFonts w:ascii="Arial" w:hAnsi="Arial" w:cs="Arial"/>
                <w:b/>
                <w:bCs/>
                <w:sz w:val="28"/>
                <w:szCs w:val="28"/>
              </w:rPr>
            </w:pPr>
          </w:p>
        </w:tc>
        <w:tc>
          <w:tcPr>
            <w:tcW w:w="1856" w:type="dxa"/>
            <w:shd w:val="clear" w:color="auto" w:fill="7030A0"/>
          </w:tcPr>
          <w:p w14:paraId="26B78202" w14:textId="77777777" w:rsidR="002F0DF8" w:rsidRDefault="002F0DF8" w:rsidP="00C349A2">
            <w:pPr>
              <w:jc w:val="center"/>
              <w:rPr>
                <w:rFonts w:ascii="Arial" w:hAnsi="Arial" w:cs="Arial"/>
                <w:b/>
                <w:bCs/>
                <w:sz w:val="28"/>
                <w:szCs w:val="28"/>
              </w:rPr>
            </w:pPr>
          </w:p>
        </w:tc>
        <w:tc>
          <w:tcPr>
            <w:tcW w:w="1856" w:type="dxa"/>
          </w:tcPr>
          <w:p w14:paraId="69035626" w14:textId="77777777" w:rsidR="002F0DF8" w:rsidRDefault="002F0DF8" w:rsidP="00C349A2">
            <w:pPr>
              <w:jc w:val="center"/>
              <w:rPr>
                <w:rFonts w:ascii="Arial" w:hAnsi="Arial" w:cs="Arial"/>
                <w:b/>
                <w:bCs/>
                <w:sz w:val="28"/>
                <w:szCs w:val="28"/>
              </w:rPr>
            </w:pPr>
          </w:p>
        </w:tc>
        <w:tc>
          <w:tcPr>
            <w:tcW w:w="1857" w:type="dxa"/>
            <w:shd w:val="clear" w:color="auto" w:fill="7030A0"/>
          </w:tcPr>
          <w:p w14:paraId="400CDE53" w14:textId="77777777" w:rsidR="002F0DF8" w:rsidRDefault="002F0DF8" w:rsidP="00C349A2">
            <w:pPr>
              <w:jc w:val="center"/>
              <w:rPr>
                <w:rFonts w:ascii="Arial" w:hAnsi="Arial" w:cs="Arial"/>
                <w:b/>
                <w:bCs/>
                <w:sz w:val="28"/>
                <w:szCs w:val="28"/>
              </w:rPr>
            </w:pPr>
          </w:p>
        </w:tc>
        <w:tc>
          <w:tcPr>
            <w:tcW w:w="1857" w:type="dxa"/>
            <w:shd w:val="clear" w:color="auto" w:fill="7030A0"/>
          </w:tcPr>
          <w:p w14:paraId="48B9ECEB" w14:textId="77777777" w:rsidR="002F0DF8" w:rsidRDefault="002F0DF8" w:rsidP="00C349A2">
            <w:pPr>
              <w:jc w:val="center"/>
              <w:rPr>
                <w:rFonts w:ascii="Arial" w:hAnsi="Arial" w:cs="Arial"/>
                <w:b/>
                <w:bCs/>
                <w:sz w:val="28"/>
                <w:szCs w:val="28"/>
              </w:rPr>
            </w:pPr>
          </w:p>
        </w:tc>
      </w:tr>
      <w:tr w:rsidR="002F0DF8" w14:paraId="758C0078" w14:textId="77777777" w:rsidTr="002F0DF8">
        <w:tc>
          <w:tcPr>
            <w:tcW w:w="2263" w:type="dxa"/>
          </w:tcPr>
          <w:p w14:paraId="5396FF5A" w14:textId="77777777" w:rsidR="002F0DF8" w:rsidRDefault="002F0DF8" w:rsidP="00C349A2">
            <w:pPr>
              <w:jc w:val="center"/>
              <w:rPr>
                <w:rFonts w:ascii="Arial" w:hAnsi="Arial" w:cs="Arial"/>
                <w:b/>
                <w:bCs/>
                <w:sz w:val="28"/>
                <w:szCs w:val="28"/>
              </w:rPr>
            </w:pPr>
            <w:r>
              <w:rPr>
                <w:rFonts w:ascii="Arial" w:hAnsi="Arial" w:cs="Arial"/>
                <w:b/>
                <w:bCs/>
                <w:sz w:val="28"/>
                <w:szCs w:val="28"/>
              </w:rPr>
              <w:t xml:space="preserve">Tipo de investigación </w:t>
            </w:r>
          </w:p>
          <w:p w14:paraId="359D9435" w14:textId="6A7CDF7F" w:rsidR="002F0DF8" w:rsidRDefault="002F0DF8" w:rsidP="002F0DF8">
            <w:pPr>
              <w:rPr>
                <w:rFonts w:ascii="Arial" w:hAnsi="Arial" w:cs="Arial"/>
                <w:b/>
                <w:bCs/>
                <w:sz w:val="28"/>
                <w:szCs w:val="28"/>
              </w:rPr>
            </w:pPr>
          </w:p>
        </w:tc>
        <w:tc>
          <w:tcPr>
            <w:tcW w:w="1449" w:type="dxa"/>
            <w:shd w:val="clear" w:color="auto" w:fill="C00000"/>
          </w:tcPr>
          <w:p w14:paraId="5CEA9BA4" w14:textId="77777777" w:rsidR="002F0DF8" w:rsidRDefault="002F0DF8" w:rsidP="00C349A2">
            <w:pPr>
              <w:jc w:val="center"/>
              <w:rPr>
                <w:rFonts w:ascii="Arial" w:hAnsi="Arial" w:cs="Arial"/>
                <w:b/>
                <w:bCs/>
                <w:sz w:val="28"/>
                <w:szCs w:val="28"/>
              </w:rPr>
            </w:pPr>
          </w:p>
          <w:p w14:paraId="794B92C3" w14:textId="563F7EA6" w:rsidR="002F0DF8" w:rsidRPr="002F0DF8" w:rsidRDefault="002F0DF8" w:rsidP="002F0DF8">
            <w:pPr>
              <w:jc w:val="center"/>
              <w:rPr>
                <w:rFonts w:ascii="Arial" w:hAnsi="Arial" w:cs="Arial"/>
                <w:sz w:val="28"/>
                <w:szCs w:val="28"/>
              </w:rPr>
            </w:pPr>
          </w:p>
        </w:tc>
        <w:tc>
          <w:tcPr>
            <w:tcW w:w="1856" w:type="dxa"/>
            <w:shd w:val="clear" w:color="auto" w:fill="C00000"/>
          </w:tcPr>
          <w:p w14:paraId="634A370D" w14:textId="77777777" w:rsidR="002F0DF8" w:rsidRDefault="002F0DF8" w:rsidP="00C349A2">
            <w:pPr>
              <w:jc w:val="center"/>
              <w:rPr>
                <w:rFonts w:ascii="Arial" w:hAnsi="Arial" w:cs="Arial"/>
                <w:b/>
                <w:bCs/>
                <w:sz w:val="28"/>
                <w:szCs w:val="28"/>
              </w:rPr>
            </w:pPr>
          </w:p>
        </w:tc>
        <w:tc>
          <w:tcPr>
            <w:tcW w:w="1856" w:type="dxa"/>
          </w:tcPr>
          <w:p w14:paraId="312EE370" w14:textId="77777777" w:rsidR="002F0DF8" w:rsidRDefault="002F0DF8" w:rsidP="00C349A2">
            <w:pPr>
              <w:jc w:val="center"/>
              <w:rPr>
                <w:rFonts w:ascii="Arial" w:hAnsi="Arial" w:cs="Arial"/>
                <w:b/>
                <w:bCs/>
                <w:sz w:val="28"/>
                <w:szCs w:val="28"/>
              </w:rPr>
            </w:pPr>
          </w:p>
        </w:tc>
        <w:tc>
          <w:tcPr>
            <w:tcW w:w="1856" w:type="dxa"/>
          </w:tcPr>
          <w:p w14:paraId="6ED800DF" w14:textId="77777777" w:rsidR="002F0DF8" w:rsidRDefault="002F0DF8" w:rsidP="00C349A2">
            <w:pPr>
              <w:jc w:val="center"/>
              <w:rPr>
                <w:rFonts w:ascii="Arial" w:hAnsi="Arial" w:cs="Arial"/>
                <w:b/>
                <w:bCs/>
                <w:sz w:val="28"/>
                <w:szCs w:val="28"/>
              </w:rPr>
            </w:pPr>
          </w:p>
        </w:tc>
        <w:tc>
          <w:tcPr>
            <w:tcW w:w="1857" w:type="dxa"/>
            <w:shd w:val="clear" w:color="auto" w:fill="C00000"/>
          </w:tcPr>
          <w:p w14:paraId="6FA66C43" w14:textId="77777777" w:rsidR="002F0DF8" w:rsidRDefault="002F0DF8" w:rsidP="00C349A2">
            <w:pPr>
              <w:jc w:val="center"/>
              <w:rPr>
                <w:rFonts w:ascii="Arial" w:hAnsi="Arial" w:cs="Arial"/>
                <w:b/>
                <w:bCs/>
                <w:sz w:val="28"/>
                <w:szCs w:val="28"/>
              </w:rPr>
            </w:pPr>
          </w:p>
        </w:tc>
        <w:tc>
          <w:tcPr>
            <w:tcW w:w="1857" w:type="dxa"/>
          </w:tcPr>
          <w:p w14:paraId="5E942CEA" w14:textId="77777777" w:rsidR="002F0DF8" w:rsidRDefault="002F0DF8" w:rsidP="00C349A2">
            <w:pPr>
              <w:jc w:val="center"/>
              <w:rPr>
                <w:rFonts w:ascii="Arial" w:hAnsi="Arial" w:cs="Arial"/>
                <w:b/>
                <w:bCs/>
                <w:sz w:val="28"/>
                <w:szCs w:val="28"/>
              </w:rPr>
            </w:pPr>
          </w:p>
        </w:tc>
      </w:tr>
      <w:tr w:rsidR="002F0DF8" w14:paraId="14088A9C" w14:textId="77777777" w:rsidTr="002F0DF8">
        <w:tc>
          <w:tcPr>
            <w:tcW w:w="2263" w:type="dxa"/>
          </w:tcPr>
          <w:p w14:paraId="31C9AE7D" w14:textId="6C45C574" w:rsidR="002F0DF8" w:rsidRDefault="002F0DF8" w:rsidP="002F0DF8">
            <w:pPr>
              <w:jc w:val="center"/>
              <w:rPr>
                <w:rFonts w:ascii="Arial" w:hAnsi="Arial" w:cs="Arial"/>
                <w:b/>
                <w:bCs/>
                <w:sz w:val="28"/>
                <w:szCs w:val="28"/>
              </w:rPr>
            </w:pPr>
            <w:r>
              <w:rPr>
                <w:rFonts w:ascii="Arial" w:hAnsi="Arial" w:cs="Arial"/>
                <w:b/>
                <w:bCs/>
                <w:sz w:val="28"/>
                <w:szCs w:val="28"/>
              </w:rPr>
              <w:t xml:space="preserve">Presentación de resultados </w:t>
            </w:r>
          </w:p>
        </w:tc>
        <w:tc>
          <w:tcPr>
            <w:tcW w:w="1449" w:type="dxa"/>
          </w:tcPr>
          <w:p w14:paraId="2137BA18" w14:textId="77777777" w:rsidR="002F0DF8" w:rsidRDefault="002F0DF8" w:rsidP="00C349A2">
            <w:pPr>
              <w:jc w:val="center"/>
              <w:rPr>
                <w:rFonts w:ascii="Arial" w:hAnsi="Arial" w:cs="Arial"/>
                <w:b/>
                <w:bCs/>
                <w:sz w:val="28"/>
                <w:szCs w:val="28"/>
              </w:rPr>
            </w:pPr>
          </w:p>
        </w:tc>
        <w:tc>
          <w:tcPr>
            <w:tcW w:w="1856" w:type="dxa"/>
          </w:tcPr>
          <w:p w14:paraId="71EAFC8A" w14:textId="77777777" w:rsidR="002F0DF8" w:rsidRDefault="002F0DF8" w:rsidP="00C349A2">
            <w:pPr>
              <w:jc w:val="center"/>
              <w:rPr>
                <w:rFonts w:ascii="Arial" w:hAnsi="Arial" w:cs="Arial"/>
                <w:b/>
                <w:bCs/>
                <w:sz w:val="28"/>
                <w:szCs w:val="28"/>
              </w:rPr>
            </w:pPr>
          </w:p>
        </w:tc>
        <w:tc>
          <w:tcPr>
            <w:tcW w:w="1856" w:type="dxa"/>
          </w:tcPr>
          <w:p w14:paraId="5EE72175" w14:textId="77777777" w:rsidR="002F0DF8" w:rsidRDefault="002F0DF8" w:rsidP="00C349A2">
            <w:pPr>
              <w:jc w:val="center"/>
              <w:rPr>
                <w:rFonts w:ascii="Arial" w:hAnsi="Arial" w:cs="Arial"/>
                <w:b/>
                <w:bCs/>
                <w:sz w:val="28"/>
                <w:szCs w:val="28"/>
              </w:rPr>
            </w:pPr>
          </w:p>
        </w:tc>
        <w:tc>
          <w:tcPr>
            <w:tcW w:w="1856" w:type="dxa"/>
          </w:tcPr>
          <w:p w14:paraId="63FB71EC" w14:textId="77777777" w:rsidR="002F0DF8" w:rsidRDefault="002F0DF8" w:rsidP="00C349A2">
            <w:pPr>
              <w:jc w:val="center"/>
              <w:rPr>
                <w:rFonts w:ascii="Arial" w:hAnsi="Arial" w:cs="Arial"/>
                <w:b/>
                <w:bCs/>
                <w:sz w:val="28"/>
                <w:szCs w:val="28"/>
              </w:rPr>
            </w:pPr>
          </w:p>
        </w:tc>
        <w:tc>
          <w:tcPr>
            <w:tcW w:w="1857" w:type="dxa"/>
          </w:tcPr>
          <w:p w14:paraId="404E6491" w14:textId="77777777" w:rsidR="002F0DF8" w:rsidRDefault="002F0DF8" w:rsidP="00C349A2">
            <w:pPr>
              <w:jc w:val="center"/>
              <w:rPr>
                <w:rFonts w:ascii="Arial" w:hAnsi="Arial" w:cs="Arial"/>
                <w:b/>
                <w:bCs/>
                <w:sz w:val="28"/>
                <w:szCs w:val="28"/>
              </w:rPr>
            </w:pPr>
          </w:p>
        </w:tc>
        <w:tc>
          <w:tcPr>
            <w:tcW w:w="1857" w:type="dxa"/>
            <w:shd w:val="clear" w:color="auto" w:fill="002060"/>
          </w:tcPr>
          <w:p w14:paraId="1A74F5DB" w14:textId="77777777" w:rsidR="002F0DF8" w:rsidRDefault="002F0DF8" w:rsidP="00C349A2">
            <w:pPr>
              <w:jc w:val="center"/>
              <w:rPr>
                <w:rFonts w:ascii="Arial" w:hAnsi="Arial" w:cs="Arial"/>
                <w:b/>
                <w:bCs/>
                <w:sz w:val="28"/>
                <w:szCs w:val="28"/>
              </w:rPr>
            </w:pPr>
          </w:p>
        </w:tc>
      </w:tr>
    </w:tbl>
    <w:p w14:paraId="4ABB356C" w14:textId="77777777" w:rsidR="00D26C98" w:rsidRDefault="00D26C98" w:rsidP="00C349A2">
      <w:pPr>
        <w:jc w:val="center"/>
        <w:rPr>
          <w:rFonts w:ascii="Arial" w:hAnsi="Arial" w:cs="Arial"/>
          <w:b/>
          <w:bCs/>
          <w:sz w:val="28"/>
          <w:szCs w:val="28"/>
        </w:rPr>
      </w:pPr>
    </w:p>
    <w:p w14:paraId="73573E20" w14:textId="77777777" w:rsidR="00D26C98" w:rsidRDefault="00D26C98" w:rsidP="00C349A2">
      <w:pPr>
        <w:jc w:val="center"/>
        <w:rPr>
          <w:rFonts w:ascii="Arial" w:hAnsi="Arial" w:cs="Arial"/>
          <w:b/>
          <w:bCs/>
          <w:sz w:val="28"/>
          <w:szCs w:val="28"/>
        </w:rPr>
      </w:pPr>
    </w:p>
    <w:p w14:paraId="699CE70C" w14:textId="77777777" w:rsidR="00C349A2" w:rsidRPr="00C349A2" w:rsidRDefault="00C349A2" w:rsidP="00C349A2">
      <w:pPr>
        <w:jc w:val="center"/>
        <w:rPr>
          <w:rFonts w:ascii="Arial" w:hAnsi="Arial" w:cs="Arial"/>
        </w:rPr>
      </w:pPr>
    </w:p>
    <w:p w14:paraId="4D9744A9" w14:textId="3F31EC19" w:rsidR="00D76771" w:rsidRDefault="00D76771" w:rsidP="00D76771">
      <w:pPr>
        <w:jc w:val="both"/>
        <w:rPr>
          <w:rFonts w:ascii="Arial" w:hAnsi="Arial" w:cs="Arial"/>
          <w:sz w:val="28"/>
          <w:szCs w:val="28"/>
        </w:rPr>
      </w:pPr>
    </w:p>
    <w:p w14:paraId="793B59B7" w14:textId="77777777" w:rsidR="00D76771" w:rsidRPr="00D76771" w:rsidRDefault="00D76771" w:rsidP="00D76771">
      <w:pPr>
        <w:jc w:val="center"/>
        <w:rPr>
          <w:rFonts w:ascii="Arial" w:hAnsi="Arial" w:cs="Arial"/>
          <w:b/>
          <w:bCs/>
          <w:sz w:val="28"/>
          <w:szCs w:val="28"/>
        </w:rPr>
      </w:pPr>
    </w:p>
    <w:p w14:paraId="4A3E946A" w14:textId="77777777" w:rsidR="009E7D77" w:rsidRDefault="009E7D77" w:rsidP="009E7D77">
      <w:pPr>
        <w:pStyle w:val="Prrafodelista"/>
        <w:jc w:val="both"/>
        <w:rPr>
          <w:rFonts w:ascii="Arial" w:hAnsi="Arial" w:cs="Arial"/>
          <w:sz w:val="24"/>
          <w:szCs w:val="24"/>
        </w:rPr>
      </w:pPr>
    </w:p>
    <w:p w14:paraId="1CAB5E78" w14:textId="77777777" w:rsidR="00B16EA1" w:rsidRPr="00B16EA1" w:rsidRDefault="00B16EA1" w:rsidP="00B16EA1">
      <w:pPr>
        <w:pStyle w:val="Prrafodelista"/>
        <w:jc w:val="both"/>
        <w:rPr>
          <w:rFonts w:ascii="Arial" w:hAnsi="Arial" w:cs="Arial"/>
          <w:sz w:val="24"/>
          <w:szCs w:val="24"/>
        </w:rPr>
      </w:pPr>
    </w:p>
    <w:p w14:paraId="575DC65F" w14:textId="77777777" w:rsidR="00FE39DE" w:rsidRDefault="00FE39DE" w:rsidP="00FE39DE">
      <w:pPr>
        <w:pStyle w:val="Prrafodelista"/>
        <w:spacing w:line="276" w:lineRule="auto"/>
        <w:rPr>
          <w:sz w:val="24"/>
          <w:szCs w:val="24"/>
        </w:rPr>
      </w:pPr>
    </w:p>
    <w:p w14:paraId="6ED5CF75" w14:textId="77777777" w:rsidR="00FE39DE" w:rsidRDefault="00FE39DE" w:rsidP="00FE39DE">
      <w:pPr>
        <w:pStyle w:val="Prrafodelista"/>
        <w:spacing w:line="276" w:lineRule="auto"/>
        <w:rPr>
          <w:sz w:val="24"/>
          <w:szCs w:val="24"/>
        </w:rPr>
      </w:pPr>
    </w:p>
    <w:p w14:paraId="52D53847" w14:textId="779B4E32" w:rsidR="00FE39DE" w:rsidRDefault="00FE39DE" w:rsidP="00FE39DE">
      <w:pPr>
        <w:pStyle w:val="Prrafodelista"/>
        <w:spacing w:line="276" w:lineRule="auto"/>
        <w:rPr>
          <w:sz w:val="24"/>
          <w:szCs w:val="24"/>
        </w:rPr>
      </w:pPr>
    </w:p>
    <w:p w14:paraId="37F0564B" w14:textId="207B3593" w:rsidR="00BE2CB3" w:rsidRDefault="00BE2CB3" w:rsidP="00BF5275">
      <w:pPr>
        <w:rPr>
          <w:sz w:val="36"/>
          <w:szCs w:val="36"/>
        </w:rPr>
      </w:pPr>
    </w:p>
    <w:p w14:paraId="31C31368" w14:textId="5DB16899" w:rsidR="00BF5275" w:rsidRDefault="00BF5275" w:rsidP="00A97434">
      <w:pPr>
        <w:pStyle w:val="Ttulo1"/>
      </w:pPr>
      <w:bookmarkStart w:id="14" w:name="_Toc118875186"/>
      <w:r w:rsidRPr="00BF5275">
        <w:lastRenderedPageBreak/>
        <w:t>Tabla de cuidados</w:t>
      </w:r>
      <w:r>
        <w:t xml:space="preserve"> (perros).</w:t>
      </w:r>
      <w:bookmarkEnd w:id="14"/>
    </w:p>
    <w:p w14:paraId="3D0CF69B" w14:textId="77777777" w:rsidR="005B0B14" w:rsidRDefault="005B0B14" w:rsidP="005B0B14">
      <w:pPr>
        <w:pStyle w:val="Descripcin"/>
      </w:pPr>
      <w:r>
        <w:t xml:space="preserve">Tabla </w:t>
      </w:r>
      <w:r w:rsidR="00A8681C">
        <w:fldChar w:fldCharType="begin"/>
      </w:r>
      <w:r w:rsidR="00A8681C">
        <w:instrText xml:space="preserve"> SEQ Tabla \* ARABIC </w:instrText>
      </w:r>
      <w:r w:rsidR="00A8681C">
        <w:fldChar w:fldCharType="separate"/>
      </w:r>
      <w:r>
        <w:rPr>
          <w:noProof/>
        </w:rPr>
        <w:t>2</w:t>
      </w:r>
      <w:r w:rsidR="00A8681C">
        <w:rPr>
          <w:noProof/>
        </w:rPr>
        <w:fldChar w:fldCharType="end"/>
      </w:r>
    </w:p>
    <w:p w14:paraId="5EC57865" w14:textId="77777777" w:rsidR="005B0B14" w:rsidRPr="005B0B14" w:rsidRDefault="005B0B14" w:rsidP="005B0B14">
      <w:pPr>
        <w:pStyle w:val="Descripcin"/>
        <w:rPr>
          <w:b/>
          <w:bCs/>
          <w:i w:val="0"/>
          <w:iCs w:val="0"/>
        </w:rPr>
      </w:pPr>
    </w:p>
    <w:p w14:paraId="7A069D48" w14:textId="355D7E5D" w:rsidR="005B0B14" w:rsidRPr="005B0B14" w:rsidRDefault="005B0B14" w:rsidP="005B0B14">
      <w:pPr>
        <w:pStyle w:val="Descripcin"/>
        <w:rPr>
          <w:rFonts w:ascii="Arial" w:hAnsi="Arial" w:cs="Arial"/>
          <w:b/>
          <w:bCs/>
          <w:i w:val="0"/>
          <w:iCs w:val="0"/>
          <w:sz w:val="36"/>
          <w:szCs w:val="36"/>
        </w:rPr>
      </w:pPr>
      <w:r w:rsidRPr="005B0B14">
        <w:rPr>
          <w:b/>
          <w:bCs/>
          <w:i w:val="0"/>
          <w:iCs w:val="0"/>
        </w:rPr>
        <w:t xml:space="preserve"> tabla de cuidados</w:t>
      </w:r>
    </w:p>
    <w:tbl>
      <w:tblPr>
        <w:tblStyle w:val="Tablaconcuadrcula"/>
        <w:tblW w:w="0" w:type="auto"/>
        <w:tblLook w:val="04A0" w:firstRow="1" w:lastRow="0" w:firstColumn="1" w:lastColumn="0" w:noHBand="0" w:noVBand="1"/>
      </w:tblPr>
      <w:tblGrid>
        <w:gridCol w:w="3927"/>
        <w:gridCol w:w="37"/>
        <w:gridCol w:w="4253"/>
        <w:gridCol w:w="4252"/>
      </w:tblGrid>
      <w:tr w:rsidR="00BF5275" w14:paraId="5017F57F" w14:textId="77777777" w:rsidTr="00BF5275">
        <w:tc>
          <w:tcPr>
            <w:tcW w:w="3964" w:type="dxa"/>
            <w:gridSpan w:val="2"/>
          </w:tcPr>
          <w:p w14:paraId="26D5531D" w14:textId="7640A988" w:rsidR="00BF5275" w:rsidRDefault="00BF5275" w:rsidP="00BF5275">
            <w:pPr>
              <w:jc w:val="center"/>
              <w:rPr>
                <w:rFonts w:ascii="Arial" w:hAnsi="Arial" w:cs="Arial"/>
                <w:b/>
                <w:bCs/>
                <w:sz w:val="36"/>
                <w:szCs w:val="36"/>
              </w:rPr>
            </w:pPr>
            <w:r>
              <w:rPr>
                <w:rFonts w:ascii="Arial" w:hAnsi="Arial" w:cs="Arial"/>
                <w:b/>
                <w:bCs/>
                <w:sz w:val="36"/>
                <w:szCs w:val="36"/>
              </w:rPr>
              <w:t xml:space="preserve">Cuidados </w:t>
            </w:r>
          </w:p>
        </w:tc>
        <w:tc>
          <w:tcPr>
            <w:tcW w:w="4253" w:type="dxa"/>
          </w:tcPr>
          <w:p w14:paraId="60E2340F" w14:textId="629FCBF3" w:rsidR="00BF5275" w:rsidRDefault="00BF5275" w:rsidP="00BF5275">
            <w:pPr>
              <w:jc w:val="center"/>
              <w:rPr>
                <w:rFonts w:ascii="Arial" w:hAnsi="Arial" w:cs="Arial"/>
                <w:b/>
                <w:bCs/>
                <w:sz w:val="36"/>
                <w:szCs w:val="36"/>
              </w:rPr>
            </w:pPr>
            <w:r>
              <w:rPr>
                <w:rFonts w:ascii="Arial" w:hAnsi="Arial" w:cs="Arial"/>
                <w:b/>
                <w:bCs/>
                <w:sz w:val="36"/>
                <w:szCs w:val="36"/>
              </w:rPr>
              <w:t xml:space="preserve">Descripción </w:t>
            </w:r>
          </w:p>
        </w:tc>
        <w:tc>
          <w:tcPr>
            <w:tcW w:w="4252" w:type="dxa"/>
          </w:tcPr>
          <w:p w14:paraId="60F409F3" w14:textId="6C0CC36D" w:rsidR="00BF5275" w:rsidRDefault="00BF5275" w:rsidP="00BF5275">
            <w:pPr>
              <w:jc w:val="center"/>
              <w:rPr>
                <w:rFonts w:ascii="Arial" w:hAnsi="Arial" w:cs="Arial"/>
                <w:b/>
                <w:bCs/>
                <w:sz w:val="36"/>
                <w:szCs w:val="36"/>
              </w:rPr>
            </w:pPr>
            <w:r>
              <w:rPr>
                <w:rFonts w:ascii="Arial" w:hAnsi="Arial" w:cs="Arial"/>
                <w:b/>
                <w:bCs/>
                <w:sz w:val="36"/>
                <w:szCs w:val="36"/>
              </w:rPr>
              <w:t xml:space="preserve">Recomendaciones </w:t>
            </w:r>
          </w:p>
        </w:tc>
      </w:tr>
      <w:tr w:rsidR="005B0B14" w14:paraId="62AC306E" w14:textId="77777777" w:rsidTr="005B0B14">
        <w:tc>
          <w:tcPr>
            <w:tcW w:w="12469" w:type="dxa"/>
            <w:gridSpan w:val="4"/>
            <w:shd w:val="clear" w:color="auto" w:fill="00B0F0"/>
          </w:tcPr>
          <w:p w14:paraId="66B25678" w14:textId="0574F9FD" w:rsidR="005B0B14" w:rsidRDefault="005B0B14" w:rsidP="005B0B14">
            <w:pPr>
              <w:jc w:val="center"/>
              <w:rPr>
                <w:rFonts w:ascii="Arial" w:hAnsi="Arial" w:cs="Arial"/>
                <w:sz w:val="28"/>
                <w:szCs w:val="28"/>
              </w:rPr>
            </w:pPr>
            <w:r>
              <w:rPr>
                <w:rFonts w:ascii="Arial" w:hAnsi="Arial" w:cs="Arial"/>
                <w:sz w:val="28"/>
                <w:szCs w:val="28"/>
              </w:rPr>
              <w:t>Cuidados secundarios</w:t>
            </w:r>
          </w:p>
        </w:tc>
      </w:tr>
      <w:tr w:rsidR="005B0B14" w14:paraId="2576F27C" w14:textId="77777777" w:rsidTr="005B0B14">
        <w:tc>
          <w:tcPr>
            <w:tcW w:w="3927" w:type="dxa"/>
          </w:tcPr>
          <w:p w14:paraId="1DE45BFA" w14:textId="77777777" w:rsidR="005B0B14" w:rsidRPr="00A56B57" w:rsidRDefault="005B0B14" w:rsidP="00BF5275">
            <w:pPr>
              <w:tabs>
                <w:tab w:val="left" w:pos="1197"/>
              </w:tabs>
              <w:rPr>
                <w:rFonts w:ascii="Arial" w:hAnsi="Arial" w:cs="Arial"/>
                <w:sz w:val="44"/>
                <w:szCs w:val="44"/>
              </w:rPr>
            </w:pPr>
            <w:r w:rsidRPr="00A56B57">
              <w:rPr>
                <w:rFonts w:ascii="Arial" w:hAnsi="Arial" w:cs="Arial"/>
                <w:sz w:val="36"/>
                <w:szCs w:val="36"/>
              </w:rPr>
              <w:tab/>
            </w:r>
          </w:p>
          <w:p w14:paraId="5CA9371F" w14:textId="77777777" w:rsidR="005B0B14" w:rsidRPr="00A56B57" w:rsidRDefault="005B0B14" w:rsidP="00A56B57">
            <w:pPr>
              <w:tabs>
                <w:tab w:val="left" w:pos="1197"/>
              </w:tabs>
              <w:jc w:val="center"/>
              <w:rPr>
                <w:rFonts w:ascii="Arial" w:hAnsi="Arial" w:cs="Arial"/>
                <w:sz w:val="32"/>
                <w:szCs w:val="32"/>
              </w:rPr>
            </w:pPr>
            <w:r w:rsidRPr="00A56B57">
              <w:rPr>
                <w:rFonts w:ascii="Arial" w:hAnsi="Arial" w:cs="Arial"/>
                <w:sz w:val="28"/>
                <w:szCs w:val="28"/>
              </w:rPr>
              <w:t xml:space="preserve">Vacunas </w:t>
            </w:r>
          </w:p>
          <w:p w14:paraId="619814EF" w14:textId="77777777" w:rsidR="005B0B14" w:rsidRDefault="005B0B14" w:rsidP="00A56B57">
            <w:pPr>
              <w:jc w:val="center"/>
              <w:rPr>
                <w:rFonts w:ascii="Arial" w:hAnsi="Arial" w:cs="Arial"/>
                <w:sz w:val="28"/>
                <w:szCs w:val="28"/>
              </w:rPr>
            </w:pPr>
          </w:p>
          <w:p w14:paraId="10DD0B7A" w14:textId="2A281947" w:rsidR="005B0B14" w:rsidRPr="00A56B57" w:rsidRDefault="005B0B14" w:rsidP="005B0B14">
            <w:pPr>
              <w:jc w:val="center"/>
              <w:rPr>
                <w:rFonts w:ascii="Arial" w:hAnsi="Arial" w:cs="Arial"/>
                <w:sz w:val="36"/>
                <w:szCs w:val="36"/>
              </w:rPr>
            </w:pPr>
          </w:p>
        </w:tc>
        <w:tc>
          <w:tcPr>
            <w:tcW w:w="4290" w:type="dxa"/>
            <w:gridSpan w:val="2"/>
          </w:tcPr>
          <w:p w14:paraId="40846655" w14:textId="77777777" w:rsidR="005B0B14" w:rsidRDefault="005B0B14" w:rsidP="005B0B14">
            <w:pPr>
              <w:rPr>
                <w:rFonts w:ascii="Arial" w:hAnsi="Arial" w:cs="Arial"/>
                <w:sz w:val="28"/>
                <w:szCs w:val="28"/>
              </w:rPr>
            </w:pPr>
          </w:p>
          <w:p w14:paraId="7A871D7D" w14:textId="6054312C" w:rsidR="005B0B14" w:rsidRPr="005B0B14" w:rsidRDefault="005B0B14" w:rsidP="005B0B14">
            <w:pPr>
              <w:rPr>
                <w:rFonts w:ascii="Arial" w:hAnsi="Arial" w:cs="Arial"/>
                <w:sz w:val="28"/>
                <w:szCs w:val="28"/>
              </w:rPr>
            </w:pPr>
            <w:r w:rsidRPr="00A56B57">
              <w:rPr>
                <w:rFonts w:ascii="Arial" w:hAnsi="Arial" w:cs="Arial"/>
                <w:sz w:val="28"/>
                <w:szCs w:val="28"/>
              </w:rPr>
              <w:t>Prevención de</w:t>
            </w:r>
            <w:r>
              <w:rPr>
                <w:rFonts w:ascii="Arial" w:hAnsi="Arial" w:cs="Arial"/>
                <w:sz w:val="28"/>
                <w:szCs w:val="28"/>
              </w:rPr>
              <w:t xml:space="preserve"> </w:t>
            </w:r>
            <w:r w:rsidRPr="00A56B57">
              <w:rPr>
                <w:rFonts w:ascii="Arial" w:hAnsi="Arial" w:cs="Arial"/>
                <w:sz w:val="28"/>
                <w:szCs w:val="28"/>
              </w:rPr>
              <w:t>enfermedades</w:t>
            </w:r>
          </w:p>
        </w:tc>
        <w:tc>
          <w:tcPr>
            <w:tcW w:w="4252" w:type="dxa"/>
          </w:tcPr>
          <w:p w14:paraId="0B0DF5B4" w14:textId="76782743" w:rsidR="005B0B14" w:rsidRPr="00A56B57" w:rsidRDefault="005B0B14" w:rsidP="00A56B57">
            <w:pPr>
              <w:jc w:val="both"/>
              <w:rPr>
                <w:rFonts w:ascii="Arial" w:hAnsi="Arial" w:cs="Arial"/>
                <w:sz w:val="28"/>
                <w:szCs w:val="28"/>
              </w:rPr>
            </w:pPr>
            <w:r>
              <w:rPr>
                <w:rFonts w:ascii="Arial" w:hAnsi="Arial" w:cs="Arial"/>
                <w:sz w:val="28"/>
                <w:szCs w:val="28"/>
              </w:rPr>
              <w:t>Es recomendable aplicar las vacunas para prevenir enfermedades.</w:t>
            </w:r>
          </w:p>
        </w:tc>
      </w:tr>
      <w:tr w:rsidR="00BF5275" w14:paraId="3450C55F" w14:textId="77777777" w:rsidTr="002D149F">
        <w:trPr>
          <w:trHeight w:val="1301"/>
        </w:trPr>
        <w:tc>
          <w:tcPr>
            <w:tcW w:w="3964" w:type="dxa"/>
            <w:gridSpan w:val="2"/>
          </w:tcPr>
          <w:p w14:paraId="4898BB3F" w14:textId="77777777" w:rsidR="00BF5275" w:rsidRPr="00A56B57" w:rsidRDefault="00BF5275" w:rsidP="00BF5275">
            <w:pPr>
              <w:jc w:val="center"/>
              <w:rPr>
                <w:rFonts w:ascii="Arial" w:hAnsi="Arial" w:cs="Arial"/>
                <w:sz w:val="36"/>
                <w:szCs w:val="36"/>
              </w:rPr>
            </w:pPr>
          </w:p>
          <w:p w14:paraId="07A7ACB6" w14:textId="43978FCE" w:rsidR="00A56B57" w:rsidRPr="00A56B57" w:rsidRDefault="00A56B57" w:rsidP="00BF5275">
            <w:pPr>
              <w:jc w:val="center"/>
              <w:rPr>
                <w:rFonts w:ascii="Arial" w:hAnsi="Arial" w:cs="Arial"/>
                <w:sz w:val="28"/>
                <w:szCs w:val="28"/>
              </w:rPr>
            </w:pPr>
            <w:r w:rsidRPr="00A56B57">
              <w:rPr>
                <w:rFonts w:ascii="Arial" w:hAnsi="Arial" w:cs="Arial"/>
                <w:sz w:val="28"/>
                <w:szCs w:val="28"/>
              </w:rPr>
              <w:t xml:space="preserve">Desparasitación </w:t>
            </w:r>
          </w:p>
          <w:p w14:paraId="5F4133CB" w14:textId="265435FB" w:rsidR="00A56B57" w:rsidRPr="00A56B57" w:rsidRDefault="00A56B57" w:rsidP="00BF5275">
            <w:pPr>
              <w:jc w:val="center"/>
              <w:rPr>
                <w:rFonts w:ascii="Arial" w:hAnsi="Arial" w:cs="Arial"/>
                <w:sz w:val="36"/>
                <w:szCs w:val="36"/>
              </w:rPr>
            </w:pPr>
          </w:p>
        </w:tc>
        <w:tc>
          <w:tcPr>
            <w:tcW w:w="4253" w:type="dxa"/>
          </w:tcPr>
          <w:p w14:paraId="08EB198B" w14:textId="77777777" w:rsidR="00BF5275" w:rsidRDefault="00BF5275" w:rsidP="00BF5275">
            <w:pPr>
              <w:jc w:val="center"/>
              <w:rPr>
                <w:rFonts w:ascii="Arial" w:hAnsi="Arial" w:cs="Arial"/>
                <w:b/>
                <w:bCs/>
                <w:sz w:val="36"/>
                <w:szCs w:val="36"/>
              </w:rPr>
            </w:pPr>
          </w:p>
          <w:p w14:paraId="636CEE27" w14:textId="69854FA6" w:rsidR="00A56B57" w:rsidRPr="002D149F" w:rsidRDefault="002D149F" w:rsidP="00BF5275">
            <w:pPr>
              <w:jc w:val="center"/>
              <w:rPr>
                <w:rFonts w:ascii="Arial" w:hAnsi="Arial" w:cs="Arial"/>
                <w:sz w:val="24"/>
                <w:szCs w:val="24"/>
              </w:rPr>
            </w:pPr>
            <w:r w:rsidRPr="002D149F">
              <w:rPr>
                <w:rFonts w:ascii="Arial" w:hAnsi="Arial" w:cs="Arial"/>
                <w:sz w:val="28"/>
                <w:szCs w:val="28"/>
              </w:rPr>
              <w:t xml:space="preserve">Problemas parasitarios </w:t>
            </w:r>
          </w:p>
        </w:tc>
        <w:tc>
          <w:tcPr>
            <w:tcW w:w="4252" w:type="dxa"/>
          </w:tcPr>
          <w:p w14:paraId="64F92E39" w14:textId="41B99D72" w:rsidR="00BF5275" w:rsidRPr="002D149F" w:rsidRDefault="002D149F" w:rsidP="002D149F">
            <w:pPr>
              <w:jc w:val="both"/>
              <w:rPr>
                <w:rFonts w:ascii="Arial" w:hAnsi="Arial" w:cs="Arial"/>
                <w:sz w:val="24"/>
                <w:szCs w:val="24"/>
              </w:rPr>
            </w:pPr>
            <w:r w:rsidRPr="002D149F">
              <w:rPr>
                <w:rFonts w:ascii="Arial" w:hAnsi="Arial" w:cs="Arial"/>
                <w:sz w:val="28"/>
                <w:szCs w:val="28"/>
              </w:rPr>
              <w:t>Es importante desparasitar a nuestras mascotas para evitar problemas intestinales.</w:t>
            </w:r>
          </w:p>
        </w:tc>
      </w:tr>
      <w:tr w:rsidR="00BF5275" w14:paraId="2ECE2430" w14:textId="77777777" w:rsidTr="00BF5275">
        <w:tc>
          <w:tcPr>
            <w:tcW w:w="3964" w:type="dxa"/>
            <w:gridSpan w:val="2"/>
          </w:tcPr>
          <w:p w14:paraId="106164C8" w14:textId="77777777" w:rsidR="002D149F" w:rsidRDefault="002D149F" w:rsidP="00BF5275">
            <w:pPr>
              <w:jc w:val="center"/>
              <w:rPr>
                <w:rFonts w:ascii="Arial" w:hAnsi="Arial" w:cs="Arial"/>
                <w:sz w:val="28"/>
                <w:szCs w:val="28"/>
              </w:rPr>
            </w:pPr>
          </w:p>
          <w:p w14:paraId="2CF03AD6" w14:textId="77777777" w:rsidR="00BF5275" w:rsidRDefault="002D149F" w:rsidP="00BF5275">
            <w:pPr>
              <w:jc w:val="center"/>
              <w:rPr>
                <w:rFonts w:ascii="Arial" w:hAnsi="Arial" w:cs="Arial"/>
                <w:sz w:val="28"/>
                <w:szCs w:val="28"/>
              </w:rPr>
            </w:pPr>
            <w:r w:rsidRPr="002D149F">
              <w:rPr>
                <w:rFonts w:ascii="Arial" w:hAnsi="Arial" w:cs="Arial"/>
                <w:sz w:val="28"/>
                <w:szCs w:val="28"/>
              </w:rPr>
              <w:t xml:space="preserve">Consultas </w:t>
            </w:r>
          </w:p>
          <w:p w14:paraId="19B09479" w14:textId="0363F665" w:rsidR="002D149F" w:rsidRPr="002D149F" w:rsidRDefault="002D149F" w:rsidP="00BF5275">
            <w:pPr>
              <w:jc w:val="center"/>
              <w:rPr>
                <w:rFonts w:ascii="Arial" w:hAnsi="Arial" w:cs="Arial"/>
                <w:sz w:val="28"/>
                <w:szCs w:val="28"/>
              </w:rPr>
            </w:pPr>
          </w:p>
        </w:tc>
        <w:tc>
          <w:tcPr>
            <w:tcW w:w="4253" w:type="dxa"/>
          </w:tcPr>
          <w:p w14:paraId="263C99F6" w14:textId="20F1C012" w:rsidR="00BF5275" w:rsidRPr="002D149F" w:rsidRDefault="002D149F" w:rsidP="00BF5275">
            <w:pPr>
              <w:jc w:val="center"/>
              <w:rPr>
                <w:rFonts w:ascii="Arial" w:hAnsi="Arial" w:cs="Arial"/>
                <w:sz w:val="28"/>
                <w:szCs w:val="28"/>
              </w:rPr>
            </w:pPr>
            <w:r>
              <w:rPr>
                <w:rFonts w:ascii="Arial" w:hAnsi="Arial" w:cs="Arial"/>
                <w:sz w:val="28"/>
                <w:szCs w:val="28"/>
              </w:rPr>
              <w:t>Prevención, diagnosticar y curar.</w:t>
            </w:r>
          </w:p>
        </w:tc>
        <w:tc>
          <w:tcPr>
            <w:tcW w:w="4252" w:type="dxa"/>
          </w:tcPr>
          <w:p w14:paraId="7DEB2816" w14:textId="3C33C8DD" w:rsidR="00BF5275" w:rsidRPr="002D149F" w:rsidRDefault="002D149F" w:rsidP="002D149F">
            <w:pPr>
              <w:jc w:val="both"/>
              <w:rPr>
                <w:rFonts w:ascii="Arial" w:hAnsi="Arial" w:cs="Arial"/>
                <w:sz w:val="28"/>
                <w:szCs w:val="28"/>
              </w:rPr>
            </w:pPr>
            <w:r>
              <w:rPr>
                <w:rFonts w:ascii="Arial" w:hAnsi="Arial" w:cs="Arial"/>
                <w:sz w:val="28"/>
                <w:szCs w:val="28"/>
              </w:rPr>
              <w:t>La importancia de la consulta seria para prevenir enfermedades y diagnosticar.</w:t>
            </w:r>
          </w:p>
        </w:tc>
      </w:tr>
      <w:tr w:rsidR="005B0B14" w14:paraId="13C5770E" w14:textId="77777777" w:rsidTr="005B0B14">
        <w:tc>
          <w:tcPr>
            <w:tcW w:w="12469" w:type="dxa"/>
            <w:gridSpan w:val="4"/>
            <w:shd w:val="clear" w:color="auto" w:fill="FFFF00"/>
          </w:tcPr>
          <w:p w14:paraId="7D5DD51B" w14:textId="77398DBA" w:rsidR="005B0B14" w:rsidRDefault="005B0B14" w:rsidP="005B0B14">
            <w:pPr>
              <w:jc w:val="center"/>
              <w:rPr>
                <w:rFonts w:ascii="Arial" w:hAnsi="Arial" w:cs="Arial"/>
                <w:sz w:val="28"/>
                <w:szCs w:val="28"/>
              </w:rPr>
            </w:pPr>
            <w:r>
              <w:rPr>
                <w:rFonts w:ascii="Arial" w:hAnsi="Arial" w:cs="Arial"/>
                <w:sz w:val="28"/>
                <w:szCs w:val="28"/>
              </w:rPr>
              <w:t>Cuidados primarios</w:t>
            </w:r>
          </w:p>
        </w:tc>
      </w:tr>
      <w:tr w:rsidR="005B0B14" w14:paraId="278F4F81" w14:textId="77777777" w:rsidTr="00BF5275">
        <w:tc>
          <w:tcPr>
            <w:tcW w:w="3964" w:type="dxa"/>
            <w:gridSpan w:val="2"/>
          </w:tcPr>
          <w:p w14:paraId="5EE5EC8B" w14:textId="77777777" w:rsidR="005B0B14" w:rsidRDefault="005B0B14" w:rsidP="005B0B14">
            <w:pPr>
              <w:jc w:val="center"/>
              <w:rPr>
                <w:rFonts w:ascii="Arial" w:hAnsi="Arial" w:cs="Arial"/>
                <w:sz w:val="28"/>
                <w:szCs w:val="28"/>
              </w:rPr>
            </w:pPr>
          </w:p>
          <w:p w14:paraId="4D760532" w14:textId="77777777" w:rsidR="005B0B14" w:rsidRDefault="005B0B14" w:rsidP="005B0B14">
            <w:pPr>
              <w:jc w:val="center"/>
              <w:rPr>
                <w:rFonts w:ascii="Arial" w:hAnsi="Arial" w:cs="Arial"/>
                <w:sz w:val="28"/>
                <w:szCs w:val="28"/>
              </w:rPr>
            </w:pPr>
          </w:p>
          <w:p w14:paraId="18BB8ECC" w14:textId="35B0749A" w:rsidR="005B0B14" w:rsidRDefault="005B0B14" w:rsidP="005B0B14">
            <w:pPr>
              <w:jc w:val="center"/>
              <w:rPr>
                <w:rFonts w:ascii="Arial" w:hAnsi="Arial" w:cs="Arial"/>
                <w:sz w:val="28"/>
                <w:szCs w:val="28"/>
              </w:rPr>
            </w:pPr>
            <w:r>
              <w:rPr>
                <w:rFonts w:ascii="Arial" w:hAnsi="Arial" w:cs="Arial"/>
                <w:sz w:val="28"/>
                <w:szCs w:val="28"/>
              </w:rPr>
              <w:t>Necesidades básicas</w:t>
            </w:r>
          </w:p>
        </w:tc>
        <w:tc>
          <w:tcPr>
            <w:tcW w:w="4253" w:type="dxa"/>
          </w:tcPr>
          <w:p w14:paraId="6614C484" w14:textId="1F8DC4DA" w:rsidR="005B0B14" w:rsidRDefault="005B0B14" w:rsidP="005B0B14">
            <w:pPr>
              <w:jc w:val="both"/>
              <w:rPr>
                <w:rFonts w:ascii="Arial" w:hAnsi="Arial" w:cs="Arial"/>
                <w:sz w:val="28"/>
                <w:szCs w:val="28"/>
              </w:rPr>
            </w:pPr>
            <w:r>
              <w:rPr>
                <w:rFonts w:ascii="Arial" w:hAnsi="Arial" w:cs="Arial"/>
                <w:sz w:val="28"/>
                <w:szCs w:val="28"/>
              </w:rPr>
              <w:t>Enseñarles en que momento pedir su comida y lugares en donde debe hacer sus necesidades.</w:t>
            </w:r>
          </w:p>
          <w:p w14:paraId="6E61F19D" w14:textId="4B67BEEF" w:rsidR="005B0B14" w:rsidRDefault="005B0B14" w:rsidP="00BF5275">
            <w:pPr>
              <w:jc w:val="center"/>
              <w:rPr>
                <w:rFonts w:ascii="Arial" w:hAnsi="Arial" w:cs="Arial"/>
                <w:sz w:val="28"/>
                <w:szCs w:val="28"/>
              </w:rPr>
            </w:pPr>
          </w:p>
        </w:tc>
        <w:tc>
          <w:tcPr>
            <w:tcW w:w="4252" w:type="dxa"/>
          </w:tcPr>
          <w:p w14:paraId="3E7EF525" w14:textId="0CFAD073" w:rsidR="005B0B14" w:rsidRDefault="00A97434" w:rsidP="002D149F">
            <w:pPr>
              <w:jc w:val="both"/>
              <w:rPr>
                <w:rFonts w:ascii="Arial" w:hAnsi="Arial" w:cs="Arial"/>
                <w:sz w:val="28"/>
                <w:szCs w:val="28"/>
              </w:rPr>
            </w:pPr>
            <w:r>
              <w:rPr>
                <w:rFonts w:ascii="Arial" w:hAnsi="Arial" w:cs="Arial"/>
                <w:sz w:val="28"/>
                <w:szCs w:val="28"/>
              </w:rPr>
              <w:t>Es importante educar bien a los perros ya que se te hará más fácil poder sobrellevar una mascota en casa.</w:t>
            </w:r>
          </w:p>
        </w:tc>
      </w:tr>
    </w:tbl>
    <w:p w14:paraId="3B0D28A8" w14:textId="77777777" w:rsidR="005B0B14" w:rsidRDefault="005B0B14" w:rsidP="00A97434">
      <w:pPr>
        <w:rPr>
          <w:sz w:val="36"/>
          <w:szCs w:val="36"/>
        </w:rPr>
        <w:sectPr w:rsidR="005B0B14" w:rsidSect="00D26C98">
          <w:pgSz w:w="15840" w:h="12240" w:orient="landscape"/>
          <w:pgMar w:top="1701" w:right="1418" w:bottom="1701" w:left="1418" w:header="709" w:footer="709" w:gutter="0"/>
          <w:cols w:space="708"/>
          <w:docGrid w:linePitch="360"/>
        </w:sectPr>
      </w:pPr>
    </w:p>
    <w:p w14:paraId="2BC44404" w14:textId="77777777" w:rsidR="005B0B14" w:rsidRDefault="005B0B14" w:rsidP="00A97434">
      <w:pPr>
        <w:rPr>
          <w:sz w:val="36"/>
          <w:szCs w:val="36"/>
        </w:rPr>
      </w:pPr>
    </w:p>
    <w:bookmarkStart w:id="15" w:name="_Toc118875187" w:displacedByCustomXml="next"/>
    <w:sdt>
      <w:sdtPr>
        <w:rPr>
          <w:rFonts w:asciiTheme="minorHAnsi" w:eastAsiaTheme="minorHAnsi" w:hAnsiTheme="minorHAnsi" w:cstheme="minorBidi"/>
          <w:b w:val="0"/>
          <w:color w:val="auto"/>
          <w:sz w:val="22"/>
          <w:szCs w:val="22"/>
          <w:lang w:val="es-ES"/>
        </w:rPr>
        <w:id w:val="1717315236"/>
        <w:docPartObj>
          <w:docPartGallery w:val="Bibliographies"/>
          <w:docPartUnique/>
        </w:docPartObj>
      </w:sdtPr>
      <w:sdtEndPr>
        <w:rPr>
          <w:lang w:val="es-MX"/>
        </w:rPr>
      </w:sdtEndPr>
      <w:sdtContent>
        <w:p w14:paraId="75CBC0D6" w14:textId="58C2B96A" w:rsidR="00D44D7A" w:rsidRPr="005B0B14" w:rsidRDefault="00D44D7A" w:rsidP="005B0B14">
          <w:pPr>
            <w:pStyle w:val="Ttulo1"/>
            <w:rPr>
              <w:rFonts w:asciiTheme="minorHAnsi" w:eastAsiaTheme="minorHAnsi" w:hAnsiTheme="minorHAnsi" w:cstheme="minorBidi"/>
              <w:b w:val="0"/>
              <w:color w:val="auto"/>
              <w:sz w:val="22"/>
              <w:szCs w:val="22"/>
              <w:lang w:val="es-ES"/>
            </w:rPr>
          </w:pPr>
          <w:r>
            <w:rPr>
              <w:lang w:val="es-ES"/>
            </w:rPr>
            <w:t>Bibliografía</w:t>
          </w:r>
          <w:bookmarkEnd w:id="15"/>
        </w:p>
        <w:sdt>
          <w:sdtPr>
            <w:id w:val="111145805"/>
            <w:bibliography/>
          </w:sdtPr>
          <w:sdtEndPr/>
          <w:sdtContent>
            <w:p w14:paraId="50C644C3" w14:textId="77777777" w:rsidR="00115BD1" w:rsidRDefault="00D44D7A" w:rsidP="00115BD1">
              <w:pPr>
                <w:pStyle w:val="Bibliografa"/>
                <w:ind w:left="720" w:hanging="720"/>
                <w:rPr>
                  <w:noProof/>
                  <w:sz w:val="24"/>
                  <w:szCs w:val="24"/>
                  <w:lang w:val="es-ES"/>
                </w:rPr>
              </w:pPr>
              <w:r>
                <w:fldChar w:fldCharType="begin"/>
              </w:r>
              <w:r>
                <w:instrText>BIBLIOGRAPHY</w:instrText>
              </w:r>
              <w:r>
                <w:fldChar w:fldCharType="separate"/>
              </w:r>
              <w:r w:rsidR="00115BD1">
                <w:rPr>
                  <w:noProof/>
                  <w:lang w:val="es-ES"/>
                </w:rPr>
                <w:t xml:space="preserve">Anonimo. (02 de junio de 2016). </w:t>
              </w:r>
              <w:r w:rsidR="00115BD1">
                <w:rPr>
                  <w:i/>
                  <w:iCs/>
                  <w:noProof/>
                  <w:lang w:val="es-ES"/>
                </w:rPr>
                <w:t xml:space="preserve">guia para mi mascota </w:t>
              </w:r>
              <w:r w:rsidR="00115BD1">
                <w:rPr>
                  <w:noProof/>
                  <w:lang w:val="es-ES"/>
                </w:rPr>
                <w:t>. Obtenido de guiadecuiadadosparatumascota_ok.pdf</w:t>
              </w:r>
            </w:p>
            <w:p w14:paraId="6148BECF" w14:textId="77777777" w:rsidR="00115BD1" w:rsidRDefault="00115BD1" w:rsidP="00115BD1">
              <w:pPr>
                <w:pStyle w:val="Bibliografa"/>
                <w:ind w:left="720" w:hanging="720"/>
                <w:rPr>
                  <w:noProof/>
                  <w:lang w:val="es-ES"/>
                </w:rPr>
              </w:pPr>
              <w:r>
                <w:rPr>
                  <w:noProof/>
                  <w:lang w:val="es-ES"/>
                </w:rPr>
                <w:t xml:space="preserve">Diaz Cordero, G. (02 de abril-junio de 2012). </w:t>
              </w:r>
              <w:r>
                <w:rPr>
                  <w:i/>
                  <w:iCs/>
                  <w:noProof/>
                  <w:lang w:val="es-ES"/>
                </w:rPr>
                <w:t>Ciencias y sociedad.</w:t>
              </w:r>
              <w:r>
                <w:rPr>
                  <w:noProof/>
                  <w:lang w:val="es-ES"/>
                </w:rPr>
                <w:t xml:space="preserve"> Obtenido de {extraido de la red}: http://www.redalyc.org/articulo.oa?id=87024179004</w:t>
              </w:r>
            </w:p>
            <w:p w14:paraId="3ECD0076" w14:textId="77777777" w:rsidR="00115BD1" w:rsidRDefault="00115BD1" w:rsidP="00115BD1">
              <w:pPr>
                <w:pStyle w:val="Bibliografa"/>
                <w:ind w:left="720" w:hanging="720"/>
                <w:rPr>
                  <w:noProof/>
                  <w:lang w:val="es-ES"/>
                </w:rPr>
              </w:pPr>
              <w:r>
                <w:rPr>
                  <w:noProof/>
                  <w:lang w:val="es-ES"/>
                </w:rPr>
                <w:t xml:space="preserve">Gonzàlez Velàzquez, M. S., &amp; Crespo Knopfler, s. (2018). </w:t>
              </w:r>
              <w:r>
                <w:rPr>
                  <w:i/>
                  <w:iCs/>
                  <w:noProof/>
                  <w:lang w:val="es-ES"/>
                </w:rPr>
                <w:t>Salud Pùblica y enfermerìa comunitaria.</w:t>
              </w:r>
              <w:r>
                <w:rPr>
                  <w:noProof/>
                  <w:lang w:val="es-ES"/>
                </w:rPr>
                <w:t xml:space="preserve"> Ciudad de Mèxico: El Manual Moderno, S.A. de C.V.</w:t>
              </w:r>
            </w:p>
            <w:p w14:paraId="599792F8" w14:textId="77777777" w:rsidR="00115BD1" w:rsidRDefault="00115BD1" w:rsidP="00115BD1">
              <w:pPr>
                <w:pStyle w:val="Bibliografa"/>
                <w:ind w:left="720" w:hanging="720"/>
                <w:rPr>
                  <w:noProof/>
                  <w:lang w:val="es-ES"/>
                </w:rPr>
              </w:pPr>
              <w:r>
                <w:rPr>
                  <w:noProof/>
                  <w:lang w:val="es-ES"/>
                </w:rPr>
                <w:t xml:space="preserve">Lewis Landsberg, M. D. (2016). </w:t>
              </w:r>
              <w:r>
                <w:rPr>
                  <w:i/>
                  <w:iCs/>
                  <w:noProof/>
                  <w:lang w:val="es-ES"/>
                </w:rPr>
                <w:t>Perlas y Secretos.</w:t>
              </w:r>
              <w:r>
                <w:rPr>
                  <w:noProof/>
                  <w:lang w:val="es-ES"/>
                </w:rPr>
                <w:t xml:space="preserve"> Barcelona: Imagen.</w:t>
              </w:r>
            </w:p>
            <w:p w14:paraId="26EE27B6" w14:textId="77777777" w:rsidR="00115BD1" w:rsidRDefault="00115BD1" w:rsidP="00115BD1">
              <w:pPr>
                <w:pStyle w:val="Bibliografa"/>
                <w:ind w:left="720" w:hanging="720"/>
                <w:rPr>
                  <w:noProof/>
                  <w:lang w:val="es-ES"/>
                </w:rPr>
              </w:pPr>
              <w:r>
                <w:rPr>
                  <w:noProof/>
                  <w:lang w:val="es-ES"/>
                </w:rPr>
                <w:t xml:space="preserve">Martìnez Hernàez , À. (2011). </w:t>
              </w:r>
              <w:r>
                <w:rPr>
                  <w:i/>
                  <w:iCs/>
                  <w:noProof/>
                  <w:lang w:val="es-ES"/>
                </w:rPr>
                <w:t>Antropologìa mèdica.</w:t>
              </w:r>
              <w:r>
                <w:rPr>
                  <w:noProof/>
                  <w:lang w:val="es-ES"/>
                </w:rPr>
                <w:t xml:space="preserve"> España : Rubì (Barcelona).</w:t>
              </w:r>
            </w:p>
            <w:p w14:paraId="19762F03" w14:textId="77777777" w:rsidR="00115BD1" w:rsidRDefault="00115BD1" w:rsidP="00115BD1">
              <w:pPr>
                <w:pStyle w:val="Bibliografa"/>
                <w:ind w:left="720" w:hanging="720"/>
                <w:rPr>
                  <w:noProof/>
                  <w:lang w:val="es-ES"/>
                </w:rPr>
              </w:pPr>
              <w:r>
                <w:rPr>
                  <w:noProof/>
                  <w:lang w:val="es-ES"/>
                </w:rPr>
                <w:t xml:space="preserve">Rangel Hinojosa, M. (2013). </w:t>
              </w:r>
              <w:r>
                <w:rPr>
                  <w:i/>
                  <w:iCs/>
                  <w:noProof/>
                  <w:lang w:val="es-ES"/>
                </w:rPr>
                <w:t>Comunicaciòn Oral.</w:t>
              </w:r>
              <w:r>
                <w:rPr>
                  <w:noProof/>
                  <w:lang w:val="es-ES"/>
                </w:rPr>
                <w:t xml:space="preserve"> Mèxico : Trillas, S.A de C.V.</w:t>
              </w:r>
            </w:p>
            <w:p w14:paraId="65F63AEA" w14:textId="77777777" w:rsidR="00115BD1" w:rsidRDefault="00115BD1" w:rsidP="00115BD1">
              <w:pPr>
                <w:pStyle w:val="Bibliografa"/>
                <w:ind w:left="720" w:hanging="720"/>
                <w:rPr>
                  <w:noProof/>
                  <w:lang w:val="es-ES"/>
                </w:rPr>
              </w:pPr>
              <w:r>
                <w:rPr>
                  <w:noProof/>
                  <w:lang w:val="es-ES"/>
                </w:rPr>
                <w:t xml:space="preserve">Robles, C. (2013). </w:t>
              </w:r>
              <w:r>
                <w:rPr>
                  <w:i/>
                  <w:iCs/>
                  <w:noProof/>
                  <w:lang w:val="es-ES"/>
                </w:rPr>
                <w:t>Trabajo social como eleccion profesional .</w:t>
              </w:r>
              <w:r>
                <w:rPr>
                  <w:noProof/>
                  <w:lang w:val="es-ES"/>
                </w:rPr>
                <w:t xml:space="preserve"> Buenos Aires: Espacio.</w:t>
              </w:r>
            </w:p>
            <w:p w14:paraId="4702E91C" w14:textId="24BA28F5" w:rsidR="009462D2" w:rsidRPr="00D26C98" w:rsidRDefault="00D44D7A" w:rsidP="00D26C98">
              <w:r>
                <w:rPr>
                  <w:b/>
                  <w:bCs/>
                </w:rPr>
                <w:fldChar w:fldCharType="end"/>
              </w:r>
            </w:p>
          </w:sdtContent>
        </w:sdt>
      </w:sdtContent>
    </w:sdt>
    <w:sectPr w:rsidR="009462D2" w:rsidRPr="00D26C98" w:rsidSect="005B0B14">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3BE2F" w14:textId="77777777" w:rsidR="00A31B1C" w:rsidRDefault="00A31B1C" w:rsidP="002246E9">
      <w:pPr>
        <w:spacing w:after="0" w:line="240" w:lineRule="auto"/>
      </w:pPr>
      <w:r>
        <w:separator/>
      </w:r>
    </w:p>
  </w:endnote>
  <w:endnote w:type="continuationSeparator" w:id="0">
    <w:p w14:paraId="0A43F119" w14:textId="77777777" w:rsidR="00A31B1C" w:rsidRDefault="00A31B1C" w:rsidP="00224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altName w:val="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797671"/>
      <w:docPartObj>
        <w:docPartGallery w:val="Page Numbers (Bottom of Page)"/>
        <w:docPartUnique/>
      </w:docPartObj>
    </w:sdtPr>
    <w:sdtEndPr/>
    <w:sdtContent>
      <w:p w14:paraId="7FDBE7EF" w14:textId="53467725" w:rsidR="002246E9" w:rsidRDefault="002246E9">
        <w:pPr>
          <w:pStyle w:val="Piedepgina"/>
          <w:jc w:val="right"/>
        </w:pPr>
        <w:r>
          <w:fldChar w:fldCharType="begin"/>
        </w:r>
        <w:r>
          <w:instrText>PAGE   \* MERGEFORMAT</w:instrText>
        </w:r>
        <w:r>
          <w:fldChar w:fldCharType="separate"/>
        </w:r>
        <w:r>
          <w:rPr>
            <w:lang w:val="es-ES"/>
          </w:rPr>
          <w:t>2</w:t>
        </w:r>
        <w:r>
          <w:fldChar w:fldCharType="end"/>
        </w:r>
      </w:p>
    </w:sdtContent>
  </w:sdt>
  <w:p w14:paraId="0901C757" w14:textId="77777777" w:rsidR="002246E9" w:rsidRDefault="002246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AA308" w14:textId="77777777" w:rsidR="00A31B1C" w:rsidRDefault="00A31B1C" w:rsidP="002246E9">
      <w:pPr>
        <w:spacing w:after="0" w:line="240" w:lineRule="auto"/>
      </w:pPr>
      <w:r>
        <w:separator/>
      </w:r>
    </w:p>
  </w:footnote>
  <w:footnote w:type="continuationSeparator" w:id="0">
    <w:p w14:paraId="62D3A1AA" w14:textId="77777777" w:rsidR="00A31B1C" w:rsidRDefault="00A31B1C" w:rsidP="00224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418F3"/>
    <w:multiLevelType w:val="multilevel"/>
    <w:tmpl w:val="C5C24218"/>
    <w:lvl w:ilvl="0">
      <w:start w:val="1"/>
      <w:numFmt w:val="decimal"/>
      <w:lvlText w:val="%1."/>
      <w:lvlJc w:val="left"/>
      <w:pPr>
        <w:ind w:left="720" w:hanging="360"/>
      </w:pPr>
      <w:rPr>
        <w:rFonts w:hint="default"/>
        <w:sz w:val="32"/>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4BA94562"/>
    <w:multiLevelType w:val="hybridMultilevel"/>
    <w:tmpl w:val="2B828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F674F3F"/>
    <w:multiLevelType w:val="hybridMultilevel"/>
    <w:tmpl w:val="DFB835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FD54BED"/>
    <w:multiLevelType w:val="hybridMultilevel"/>
    <w:tmpl w:val="956E329C"/>
    <w:lvl w:ilvl="0" w:tplc="309AD0FA">
      <w:start w:val="1"/>
      <w:numFmt w:val="decimal"/>
      <w:lvlText w:val="%1."/>
      <w:lvlJc w:val="left"/>
      <w:pPr>
        <w:ind w:left="720" w:hanging="360"/>
      </w:pPr>
      <w:rPr>
        <w:rFonts w:hint="default"/>
        <w:sz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C2504E5"/>
    <w:multiLevelType w:val="hybridMultilevel"/>
    <w:tmpl w:val="906CEF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CB53690"/>
    <w:multiLevelType w:val="hybridMultilevel"/>
    <w:tmpl w:val="D164AA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83798082">
    <w:abstractNumId w:val="5"/>
  </w:num>
  <w:num w:numId="2" w16cid:durableId="1374504315">
    <w:abstractNumId w:val="4"/>
  </w:num>
  <w:num w:numId="3" w16cid:durableId="1724711232">
    <w:abstractNumId w:val="3"/>
  </w:num>
  <w:num w:numId="4" w16cid:durableId="309747027">
    <w:abstractNumId w:val="0"/>
  </w:num>
  <w:num w:numId="5" w16cid:durableId="315646914">
    <w:abstractNumId w:val="1"/>
  </w:num>
  <w:num w:numId="6" w16cid:durableId="1313949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9DE"/>
    <w:rsid w:val="00035D42"/>
    <w:rsid w:val="00066FCB"/>
    <w:rsid w:val="000D168F"/>
    <w:rsid w:val="00103BDD"/>
    <w:rsid w:val="00113906"/>
    <w:rsid w:val="00115BD1"/>
    <w:rsid w:val="00165A90"/>
    <w:rsid w:val="00170900"/>
    <w:rsid w:val="001C3FB2"/>
    <w:rsid w:val="002246E9"/>
    <w:rsid w:val="00225BCB"/>
    <w:rsid w:val="00247038"/>
    <w:rsid w:val="002D149F"/>
    <w:rsid w:val="002F0DF8"/>
    <w:rsid w:val="004938C7"/>
    <w:rsid w:val="00535C6B"/>
    <w:rsid w:val="00565646"/>
    <w:rsid w:val="005B0B14"/>
    <w:rsid w:val="00624045"/>
    <w:rsid w:val="00685414"/>
    <w:rsid w:val="006B4AEC"/>
    <w:rsid w:val="006F6BAB"/>
    <w:rsid w:val="0075233C"/>
    <w:rsid w:val="008242A2"/>
    <w:rsid w:val="0083713D"/>
    <w:rsid w:val="00884803"/>
    <w:rsid w:val="009462D2"/>
    <w:rsid w:val="009E7D77"/>
    <w:rsid w:val="00A31B1C"/>
    <w:rsid w:val="00A56B57"/>
    <w:rsid w:val="00A8681C"/>
    <w:rsid w:val="00A97434"/>
    <w:rsid w:val="00B16EA1"/>
    <w:rsid w:val="00B35E7F"/>
    <w:rsid w:val="00BE2CB3"/>
    <w:rsid w:val="00BF5275"/>
    <w:rsid w:val="00C2728A"/>
    <w:rsid w:val="00C349A2"/>
    <w:rsid w:val="00C475ED"/>
    <w:rsid w:val="00CD0071"/>
    <w:rsid w:val="00D26C98"/>
    <w:rsid w:val="00D44D7A"/>
    <w:rsid w:val="00D76771"/>
    <w:rsid w:val="00DF0421"/>
    <w:rsid w:val="00E22A47"/>
    <w:rsid w:val="00E716FB"/>
    <w:rsid w:val="00EE09DB"/>
    <w:rsid w:val="00EF274A"/>
    <w:rsid w:val="00F61A62"/>
    <w:rsid w:val="00F94C54"/>
    <w:rsid w:val="00FE39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B3407"/>
  <w15:chartTrackingRefBased/>
  <w15:docId w15:val="{59B1EE27-FDF7-4215-83A8-83B3F928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9DE"/>
    <w:pPr>
      <w:spacing w:line="256" w:lineRule="auto"/>
    </w:pPr>
  </w:style>
  <w:style w:type="paragraph" w:styleId="Ttulo1">
    <w:name w:val="heading 1"/>
    <w:basedOn w:val="Normal"/>
    <w:next w:val="Normal"/>
    <w:link w:val="Ttulo1Car"/>
    <w:uiPriority w:val="9"/>
    <w:qFormat/>
    <w:rsid w:val="002246E9"/>
    <w:pPr>
      <w:keepNext/>
      <w:keepLines/>
      <w:spacing w:before="240" w:after="0"/>
      <w:jc w:val="center"/>
      <w:outlineLvl w:val="0"/>
    </w:pPr>
    <w:rPr>
      <w:rFonts w:ascii="Arial" w:eastAsiaTheme="majorEastAsia" w:hAnsi="Arial" w:cstheme="majorBidi"/>
      <w:b/>
      <w:color w:val="000000" w:themeColor="text1"/>
      <w:sz w:val="32"/>
      <w:szCs w:val="32"/>
    </w:rPr>
  </w:style>
  <w:style w:type="paragraph" w:styleId="Ttulo2">
    <w:name w:val="heading 2"/>
    <w:basedOn w:val="Normal"/>
    <w:next w:val="Normal"/>
    <w:link w:val="Ttulo2Car"/>
    <w:uiPriority w:val="9"/>
    <w:unhideWhenUsed/>
    <w:qFormat/>
    <w:rsid w:val="002246E9"/>
    <w:pPr>
      <w:keepNext/>
      <w:keepLines/>
      <w:spacing w:before="40" w:after="0"/>
      <w:outlineLvl w:val="1"/>
    </w:pPr>
    <w:rPr>
      <w:rFonts w:ascii="Arial" w:eastAsiaTheme="majorEastAsia" w:hAnsi="Arial" w:cstheme="majorBidi"/>
      <w:color w:val="000000" w:themeColor="text1"/>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39DE"/>
    <w:pPr>
      <w:ind w:left="720"/>
      <w:contextualSpacing/>
    </w:pPr>
  </w:style>
  <w:style w:type="character" w:customStyle="1" w:styleId="Ttulo1Car">
    <w:name w:val="Título 1 Car"/>
    <w:basedOn w:val="Fuentedeprrafopredeter"/>
    <w:link w:val="Ttulo1"/>
    <w:uiPriority w:val="9"/>
    <w:rsid w:val="002246E9"/>
    <w:rPr>
      <w:rFonts w:ascii="Arial" w:eastAsiaTheme="majorEastAsia" w:hAnsi="Arial" w:cstheme="majorBidi"/>
      <w:b/>
      <w:color w:val="000000" w:themeColor="text1"/>
      <w:sz w:val="32"/>
      <w:szCs w:val="32"/>
    </w:rPr>
  </w:style>
  <w:style w:type="character" w:customStyle="1" w:styleId="Ttulo2Car">
    <w:name w:val="Título 2 Car"/>
    <w:basedOn w:val="Fuentedeprrafopredeter"/>
    <w:link w:val="Ttulo2"/>
    <w:uiPriority w:val="9"/>
    <w:rsid w:val="002246E9"/>
    <w:rPr>
      <w:rFonts w:ascii="Arial" w:eastAsiaTheme="majorEastAsia" w:hAnsi="Arial" w:cstheme="majorBidi"/>
      <w:color w:val="000000" w:themeColor="text1"/>
      <w:sz w:val="28"/>
      <w:szCs w:val="26"/>
    </w:rPr>
  </w:style>
  <w:style w:type="paragraph" w:styleId="Encabezado">
    <w:name w:val="header"/>
    <w:basedOn w:val="Normal"/>
    <w:link w:val="EncabezadoCar"/>
    <w:uiPriority w:val="99"/>
    <w:unhideWhenUsed/>
    <w:rsid w:val="002246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46E9"/>
  </w:style>
  <w:style w:type="paragraph" w:styleId="Piedepgina">
    <w:name w:val="footer"/>
    <w:basedOn w:val="Normal"/>
    <w:link w:val="PiedepginaCar"/>
    <w:uiPriority w:val="99"/>
    <w:unhideWhenUsed/>
    <w:rsid w:val="002246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46E9"/>
  </w:style>
  <w:style w:type="paragraph" w:styleId="TtuloTDC">
    <w:name w:val="TOC Heading"/>
    <w:basedOn w:val="Ttulo1"/>
    <w:next w:val="Normal"/>
    <w:uiPriority w:val="39"/>
    <w:unhideWhenUsed/>
    <w:qFormat/>
    <w:rsid w:val="001C3FB2"/>
    <w:pPr>
      <w:spacing w:line="259" w:lineRule="auto"/>
      <w:jc w:val="left"/>
      <w:outlineLvl w:val="9"/>
    </w:pPr>
    <w:rPr>
      <w:rFonts w:asciiTheme="majorHAnsi" w:hAnsiTheme="majorHAnsi"/>
      <w:b w:val="0"/>
      <w:color w:val="2F5496" w:themeColor="accent1" w:themeShade="BF"/>
      <w:lang w:eastAsia="es-MX"/>
    </w:rPr>
  </w:style>
  <w:style w:type="paragraph" w:styleId="TDC1">
    <w:name w:val="toc 1"/>
    <w:basedOn w:val="Normal"/>
    <w:next w:val="Normal"/>
    <w:autoRedefine/>
    <w:uiPriority w:val="39"/>
    <w:unhideWhenUsed/>
    <w:rsid w:val="001C3FB2"/>
    <w:pPr>
      <w:spacing w:after="100"/>
    </w:pPr>
  </w:style>
  <w:style w:type="paragraph" w:styleId="TDC2">
    <w:name w:val="toc 2"/>
    <w:basedOn w:val="Normal"/>
    <w:next w:val="Normal"/>
    <w:autoRedefine/>
    <w:uiPriority w:val="39"/>
    <w:unhideWhenUsed/>
    <w:rsid w:val="001C3FB2"/>
    <w:pPr>
      <w:spacing w:after="100"/>
      <w:ind w:left="220"/>
    </w:pPr>
  </w:style>
  <w:style w:type="character" w:styleId="Hipervnculo">
    <w:name w:val="Hyperlink"/>
    <w:basedOn w:val="Fuentedeprrafopredeter"/>
    <w:uiPriority w:val="99"/>
    <w:unhideWhenUsed/>
    <w:rsid w:val="001C3FB2"/>
    <w:rPr>
      <w:color w:val="0563C1" w:themeColor="hyperlink"/>
      <w:u w:val="single"/>
    </w:rPr>
  </w:style>
  <w:style w:type="paragraph" w:styleId="Bibliografa">
    <w:name w:val="Bibliography"/>
    <w:basedOn w:val="Normal"/>
    <w:next w:val="Normal"/>
    <w:uiPriority w:val="37"/>
    <w:unhideWhenUsed/>
    <w:rsid w:val="00D44D7A"/>
  </w:style>
  <w:style w:type="table" w:styleId="Tablaconcuadrcula">
    <w:name w:val="Table Grid"/>
    <w:basedOn w:val="Tablanormal"/>
    <w:uiPriority w:val="39"/>
    <w:rsid w:val="00D26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5B0B1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00954">
      <w:bodyDiv w:val="1"/>
      <w:marLeft w:val="0"/>
      <w:marRight w:val="0"/>
      <w:marTop w:val="0"/>
      <w:marBottom w:val="0"/>
      <w:divBdr>
        <w:top w:val="none" w:sz="0" w:space="0" w:color="auto"/>
        <w:left w:val="none" w:sz="0" w:space="0" w:color="auto"/>
        <w:bottom w:val="none" w:sz="0" w:space="0" w:color="auto"/>
        <w:right w:val="none" w:sz="0" w:space="0" w:color="auto"/>
      </w:divBdr>
    </w:div>
    <w:div w:id="519782408">
      <w:bodyDiv w:val="1"/>
      <w:marLeft w:val="0"/>
      <w:marRight w:val="0"/>
      <w:marTop w:val="0"/>
      <w:marBottom w:val="0"/>
      <w:divBdr>
        <w:top w:val="none" w:sz="0" w:space="0" w:color="auto"/>
        <w:left w:val="none" w:sz="0" w:space="0" w:color="auto"/>
        <w:bottom w:val="none" w:sz="0" w:space="0" w:color="auto"/>
        <w:right w:val="none" w:sz="0" w:space="0" w:color="auto"/>
      </w:divBdr>
    </w:div>
    <w:div w:id="865404547">
      <w:bodyDiv w:val="1"/>
      <w:marLeft w:val="0"/>
      <w:marRight w:val="0"/>
      <w:marTop w:val="0"/>
      <w:marBottom w:val="0"/>
      <w:divBdr>
        <w:top w:val="none" w:sz="0" w:space="0" w:color="auto"/>
        <w:left w:val="none" w:sz="0" w:space="0" w:color="auto"/>
        <w:bottom w:val="none" w:sz="0" w:space="0" w:color="auto"/>
        <w:right w:val="none" w:sz="0" w:space="0" w:color="auto"/>
      </w:divBdr>
    </w:div>
    <w:div w:id="945621862">
      <w:bodyDiv w:val="1"/>
      <w:marLeft w:val="0"/>
      <w:marRight w:val="0"/>
      <w:marTop w:val="0"/>
      <w:marBottom w:val="0"/>
      <w:divBdr>
        <w:top w:val="none" w:sz="0" w:space="0" w:color="auto"/>
        <w:left w:val="none" w:sz="0" w:space="0" w:color="auto"/>
        <w:bottom w:val="none" w:sz="0" w:space="0" w:color="auto"/>
        <w:right w:val="none" w:sz="0" w:space="0" w:color="auto"/>
      </w:divBdr>
    </w:div>
    <w:div w:id="1464075733">
      <w:bodyDiv w:val="1"/>
      <w:marLeft w:val="0"/>
      <w:marRight w:val="0"/>
      <w:marTop w:val="0"/>
      <w:marBottom w:val="0"/>
      <w:divBdr>
        <w:top w:val="none" w:sz="0" w:space="0" w:color="auto"/>
        <w:left w:val="none" w:sz="0" w:space="0" w:color="auto"/>
        <w:bottom w:val="none" w:sz="0" w:space="0" w:color="auto"/>
        <w:right w:val="none" w:sz="0" w:space="0" w:color="auto"/>
      </w:divBdr>
    </w:div>
    <w:div w:id="1514346118">
      <w:bodyDiv w:val="1"/>
      <w:marLeft w:val="0"/>
      <w:marRight w:val="0"/>
      <w:marTop w:val="0"/>
      <w:marBottom w:val="0"/>
      <w:divBdr>
        <w:top w:val="none" w:sz="0" w:space="0" w:color="auto"/>
        <w:left w:val="none" w:sz="0" w:space="0" w:color="auto"/>
        <w:bottom w:val="none" w:sz="0" w:space="0" w:color="auto"/>
        <w:right w:val="none" w:sz="0" w:space="0" w:color="auto"/>
      </w:divBdr>
    </w:div>
    <w:div w:id="1654916059">
      <w:bodyDiv w:val="1"/>
      <w:marLeft w:val="0"/>
      <w:marRight w:val="0"/>
      <w:marTop w:val="0"/>
      <w:marBottom w:val="0"/>
      <w:divBdr>
        <w:top w:val="none" w:sz="0" w:space="0" w:color="auto"/>
        <w:left w:val="none" w:sz="0" w:space="0" w:color="auto"/>
        <w:bottom w:val="none" w:sz="0" w:space="0" w:color="auto"/>
        <w:right w:val="none" w:sz="0" w:space="0" w:color="auto"/>
      </w:divBdr>
    </w:div>
    <w:div w:id="203799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Mar11</b:Tag>
    <b:SourceType>Book</b:SourceType>
    <b:Guid>{49B2BF6C-D176-4FC8-9252-CD4D8A529098}</b:Guid>
    <b:Title>Antropologìa mèdica</b:Title>
    <b:Year>2011</b:Year>
    <b:City>España </b:City>
    <b:Publisher>Rubì (Barcelona)</b:Publisher>
    <b:Author>
      <b:Author>
        <b:NameList>
          <b:Person>
            <b:Last>Martìnez Hernàez </b:Last>
            <b:First>Àngel</b:First>
          </b:Person>
        </b:NameList>
      </b:Author>
    </b:Author>
    <b:RefOrder>1</b:RefOrder>
  </b:Source>
  <b:Source>
    <b:Tag>Dia</b:Tag>
    <b:SourceType>DocumentFromInternetSite</b:SourceType>
    <b:Guid>{F5F08F94-31A0-45F1-B0C6-3330C0532DCE}</b:Guid>
    <b:Title>Ciencias y sociedad</b:Title>
    <b:Author>
      <b:Author>
        <b:NameList>
          <b:Person>
            <b:Last>Diaz Cordero</b:Last>
            <b:First>Gerarda </b:First>
          </b:Person>
        </b:NameList>
      </b:Author>
    </b:Author>
    <b:InternetSiteTitle>{extraido de la red}</b:InternetSiteTitle>
    <b:Year>2012</b:Year>
    <b:Month>abril-junio</b:Month>
    <b:Day>02</b:Day>
    <b:URL>http://www.redalyc.org/articulo.oa?id=87024179004</b:URL>
    <b:RefOrder>2</b:RefOrder>
  </b:Source>
  <b:Source>
    <b:Tag>Gon18</b:Tag>
    <b:SourceType>Book</b:SourceType>
    <b:Guid>{9EE7FA0A-4CD1-4181-A4B4-811CDA53B0ED}</b:Guid>
    <b:Title>Salud Pùblica y enfermerìa comunitaria</b:Title>
    <b:Year>2018</b:Year>
    <b:City>Ciudad de Mèxico</b:City>
    <b:Publisher>El Manual Moderno, S.A. de C.V.</b:Publisher>
    <b:Author>
      <b:Author>
        <b:NameList>
          <b:Person>
            <b:Last>Gonzàlez Velàzquez</b:Last>
            <b:Middle>Susana</b:Middle>
            <b:First>Maria </b:First>
          </b:Person>
          <b:Person>
            <b:Last>Crespo Knopfler</b:Last>
            <b:First>silvia</b:First>
          </b:Person>
        </b:NameList>
      </b:Author>
    </b:Author>
    <b:RefOrder>3</b:RefOrder>
  </b:Source>
  <b:Source>
    <b:Tag>Ran13</b:Tag>
    <b:SourceType>Book</b:SourceType>
    <b:Guid>{949FE225-8EC5-44F8-82BF-2738749F5326}</b:Guid>
    <b:Title>Comunicaciòn Oral</b:Title>
    <b:Year>2013</b:Year>
    <b:City>Mèxico </b:City>
    <b:Author>
      <b:Author>
        <b:NameList>
          <b:Person>
            <b:Last>Rangel Hinojosa</b:Last>
            <b:First>Mònica</b:First>
          </b:Person>
        </b:NameList>
      </b:Author>
    </b:Author>
    <b:Publisher>Trillas, S.A de C.V.</b:Publisher>
    <b:RefOrder>4</b:RefOrder>
  </b:Source>
  <b:Source>
    <b:Tag>Rob13</b:Tag>
    <b:SourceType>Book</b:SourceType>
    <b:Guid>{CBF57748-2983-4E44-84C3-B33FA417ACCE}</b:Guid>
    <b:Title>Trabajo social como eleccion profesional </b:Title>
    <b:Year>2013</b:Year>
    <b:City>Buenos Aires</b:City>
    <b:Publisher>Espacio</b:Publisher>
    <b:Author>
      <b:Author>
        <b:NameList>
          <b:Person>
            <b:Last>Robles</b:Last>
            <b:First>Claudio</b:First>
          </b:Person>
        </b:NameList>
      </b:Author>
    </b:Author>
    <b:RefOrder>5</b:RefOrder>
  </b:Source>
  <b:Source>
    <b:Tag>Lew16</b:Tag>
    <b:SourceType>Book</b:SourceType>
    <b:Guid>{018B2FC7-3174-40B7-BE84-AC68D573A82A}</b:Guid>
    <b:Title>Perlas y Secretos</b:Title>
    <b:Year>2016</b:Year>
    <b:City>Barcelona</b:City>
    <b:Publisher>Imagen</b:Publisher>
    <b:Author>
      <b:Author>
        <b:NameList>
          <b:Person>
            <b:Last>Lewis Landsberg</b:Last>
            <b:Middle>D</b:Middle>
            <b:First>M</b:First>
          </b:Person>
        </b:NameList>
      </b:Author>
    </b:Author>
    <b:RefOrder>6</b:RefOrder>
  </b:Source>
  <b:Source>
    <b:Tag>Cru18</b:Tag>
    <b:SourceType>InternetSite</b:SourceType>
    <b:Guid>{075C8ED8-F33A-44CD-99BD-D5B851AD40E6}</b:Guid>
    <b:Title>guia para mi mascota </b:Title>
    <b:Year>2016</b:Year>
    <b:City>Tuxtla Gutierrez</b:City>
    <b:Publisher>Tesis</b:Publisher>
    <b:PublicationTitle>Tesis</b:PublicationTitle>
    <b:Month>junio</b:Month>
    <b:StateProvince>Chiapas</b:StateProvince>
    <b:CountryRegion>Mèxico</b:CountryRegion>
    <b:Author>
      <b:Author>
        <b:NameList>
          <b:Person>
            <b:First>Anonimo</b:First>
          </b:Person>
        </b:NameList>
      </b:Author>
    </b:Author>
    <b:Day>02</b:Day>
    <b:URL>guiadecuiadadosparatumascota_ok.pdf</b:URL>
    <b:RefOrder>7</b:RefOrder>
  </b:Source>
</b:Sources>
</file>

<file path=customXml/itemProps1.xml><?xml version="1.0" encoding="utf-8"?>
<ds:datastoreItem xmlns:ds="http://schemas.openxmlformats.org/officeDocument/2006/customXml" ds:itemID="{A89A9043-ACF3-4BAC-AA88-42F8A064A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13</Pages>
  <Words>2074</Words>
  <Characters>11408</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Sandoval Tagua</dc:creator>
  <cp:keywords/>
  <dc:description/>
  <cp:lastModifiedBy>Joel Sandoval Tagua</cp:lastModifiedBy>
  <cp:revision>8</cp:revision>
  <dcterms:created xsi:type="dcterms:W3CDTF">2022-10-25T15:51:00Z</dcterms:created>
  <dcterms:modified xsi:type="dcterms:W3CDTF">2022-11-20T01:01:00Z</dcterms:modified>
</cp:coreProperties>
</file>