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AC5" w:rsidRDefault="00A8783A">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2676525" cy="16287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676525" cy="1628775"/>
                        </a:xfrm>
                        <a:prstGeom prst="rect">
                          <a:avLst/>
                        </a:prstGeom>
                        <a:solidFill>
                          <a:schemeClr val="lt1"/>
                        </a:solidFill>
                        <a:ln w="6350">
                          <a:solidFill>
                            <a:prstClr val="black"/>
                          </a:solidFill>
                        </a:ln>
                      </wps:spPr>
                      <wps:txbx>
                        <w:txbxContent>
                          <w:p w:rsidR="00A8783A" w:rsidRDefault="00A8783A">
                            <w:r w:rsidRPr="00A8783A">
                              <w:drawing>
                                <wp:inline distT="0" distB="0" distL="0" distR="0">
                                  <wp:extent cx="2495550" cy="152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35pt;width:210.75pt;height:128.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" fillcolor="white [3201]" strokeweight=".5pt">
                <v:textbox>
                  <w:txbxContent>
                    <w:p w:rsidR="00A8783A" w:rsidRDefault="00A8783A">
                      <w:r w:rsidRPr="00A8783A">
                        <w:drawing>
                          <wp:inline distT="0" distB="0" distL="0" distR="0">
                            <wp:extent cx="2495550" cy="152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inline>
                        </w:drawing>
                      </w:r>
                    </w:p>
                  </w:txbxContent>
                </v:textbox>
                <w10:wrap anchorx="margin"/>
              </v:shape>
            </w:pict>
          </mc:Fallback>
        </mc:AlternateContent>
      </w:r>
      <w:r>
        <w:t xml:space="preserve">                                                 </w:t>
      </w:r>
    </w:p>
    <w:p w:rsidR="00A8783A" w:rsidRDefault="00A8783A"/>
    <w:p w:rsidR="00A8783A" w:rsidRDefault="00A8783A"/>
    <w:p w:rsidR="00A8783A" w:rsidRDefault="00A8783A"/>
    <w:p w:rsidR="00A8783A" w:rsidRDefault="00A8783A"/>
    <w:p w:rsidR="00A8783A" w:rsidRDefault="00A8783A"/>
    <w:p w:rsidR="00A8783A" w:rsidRDefault="00A8783A"/>
    <w:p w:rsidR="00A8783A" w:rsidRPr="00A8783A" w:rsidRDefault="00A8783A" w:rsidP="00A8783A">
      <w:pPr>
        <w:jc w:val="center"/>
        <w:rPr>
          <w:rFonts w:ascii="Arial" w:hAnsi="Arial" w:cs="Arial"/>
          <w:sz w:val="24"/>
          <w:szCs w:val="24"/>
        </w:rPr>
      </w:pPr>
      <w:r w:rsidRPr="00A8783A">
        <w:rPr>
          <w:rFonts w:ascii="Arial" w:hAnsi="Arial" w:cs="Arial"/>
          <w:sz w:val="24"/>
          <w:szCs w:val="24"/>
        </w:rPr>
        <w:t xml:space="preserve">Materia: </w:t>
      </w:r>
      <w:r w:rsidRPr="00A8783A">
        <w:rPr>
          <w:rFonts w:ascii="Arial" w:hAnsi="Arial" w:cs="Arial"/>
          <w:sz w:val="24"/>
          <w:szCs w:val="24"/>
        </w:rPr>
        <w:t xml:space="preserve">Bioquímica </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r w:rsidRPr="00A8783A">
        <w:rPr>
          <w:rFonts w:ascii="Arial" w:hAnsi="Arial" w:cs="Arial"/>
          <w:sz w:val="24"/>
          <w:szCs w:val="24"/>
        </w:rPr>
        <w:t>Docente: MVZ.  José Luis flores Gutiérrez</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r w:rsidRPr="00A8783A">
        <w:rPr>
          <w:rFonts w:ascii="Arial" w:hAnsi="Arial" w:cs="Arial"/>
          <w:sz w:val="24"/>
          <w:szCs w:val="24"/>
        </w:rPr>
        <w:t>Alumno e MVZ: Luis Fernando Guzmán Vera</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r w:rsidRPr="00A8783A">
        <w:rPr>
          <w:rFonts w:ascii="Arial" w:hAnsi="Arial" w:cs="Arial"/>
          <w:sz w:val="24"/>
          <w:szCs w:val="24"/>
        </w:rPr>
        <w:t>Trabajo: 1 Cuadro sinóptico</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r w:rsidRPr="00A8783A">
        <w:rPr>
          <w:rFonts w:ascii="Arial" w:hAnsi="Arial" w:cs="Arial"/>
          <w:sz w:val="24"/>
          <w:szCs w:val="24"/>
        </w:rPr>
        <w:t xml:space="preserve">Parcial: </w:t>
      </w:r>
      <w:r w:rsidRPr="00A8783A">
        <w:rPr>
          <w:rFonts w:ascii="Arial" w:hAnsi="Arial" w:cs="Arial"/>
          <w:sz w:val="24"/>
          <w:szCs w:val="24"/>
        </w:rPr>
        <w:t>Cuarto</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r w:rsidRPr="00A8783A">
        <w:rPr>
          <w:rFonts w:ascii="Arial" w:hAnsi="Arial" w:cs="Arial"/>
          <w:sz w:val="24"/>
          <w:szCs w:val="24"/>
        </w:rPr>
        <w:t xml:space="preserve">Tema: </w:t>
      </w:r>
      <w:r w:rsidRPr="00A8783A">
        <w:rPr>
          <w:rFonts w:ascii="Arial" w:hAnsi="Arial" w:cs="Arial"/>
          <w:sz w:val="24"/>
          <w:szCs w:val="24"/>
        </w:rPr>
        <w:t xml:space="preserve">Lípidos </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r w:rsidRPr="00A8783A">
        <w:rPr>
          <w:rFonts w:ascii="Arial" w:hAnsi="Arial" w:cs="Arial"/>
          <w:sz w:val="24"/>
          <w:szCs w:val="24"/>
        </w:rPr>
        <w:t>Carrera: Medicina Veterinaria y Zootecnia</w:t>
      </w:r>
    </w:p>
    <w:p w:rsidR="00A8783A" w:rsidRPr="00A8783A" w:rsidRDefault="00A8783A" w:rsidP="00A8783A">
      <w:pPr>
        <w:jc w:val="center"/>
        <w:rPr>
          <w:rFonts w:ascii="Arial" w:hAnsi="Arial" w:cs="Arial"/>
          <w:sz w:val="24"/>
          <w:szCs w:val="24"/>
        </w:rPr>
      </w:pPr>
    </w:p>
    <w:p w:rsidR="00A8783A" w:rsidRPr="00A8783A" w:rsidRDefault="00A8783A" w:rsidP="00A8783A">
      <w:pPr>
        <w:jc w:val="center"/>
        <w:rPr>
          <w:rFonts w:ascii="Arial" w:hAnsi="Arial" w:cs="Arial"/>
          <w:sz w:val="24"/>
          <w:szCs w:val="24"/>
        </w:rPr>
      </w:pPr>
    </w:p>
    <w:p w:rsidR="00A8783A" w:rsidRDefault="00A8783A" w:rsidP="00A8783A">
      <w:pPr>
        <w:jc w:val="center"/>
        <w:rPr>
          <w:rFonts w:ascii="Arial" w:hAnsi="Arial" w:cs="Arial"/>
          <w:sz w:val="24"/>
          <w:szCs w:val="24"/>
        </w:rPr>
      </w:pPr>
      <w:r w:rsidRPr="00A8783A">
        <w:rPr>
          <w:rFonts w:ascii="Arial" w:hAnsi="Arial" w:cs="Arial"/>
          <w:sz w:val="24"/>
          <w:szCs w:val="24"/>
        </w:rPr>
        <w:t xml:space="preserve">Tuxtla Gutiérrez Chiapas a </w:t>
      </w:r>
      <w:r w:rsidRPr="00A8783A">
        <w:rPr>
          <w:rFonts w:ascii="Arial" w:hAnsi="Arial" w:cs="Arial"/>
          <w:sz w:val="24"/>
          <w:szCs w:val="24"/>
        </w:rPr>
        <w:t>1 de diciembre del 2022</w:t>
      </w:r>
    </w:p>
    <w:p w:rsidR="00A8783A" w:rsidRDefault="00A8783A" w:rsidP="00A8783A">
      <w:pPr>
        <w:jc w:val="center"/>
        <w:rPr>
          <w:rFonts w:ascii="Arial" w:hAnsi="Arial" w:cs="Arial"/>
          <w:sz w:val="24"/>
          <w:szCs w:val="24"/>
        </w:rPr>
      </w:pPr>
    </w:p>
    <w:p w:rsidR="00A8783A" w:rsidRDefault="00A8783A">
      <w:pPr>
        <w:rPr>
          <w:rFonts w:ascii="Arial" w:hAnsi="Arial" w:cs="Arial"/>
          <w:sz w:val="24"/>
          <w:szCs w:val="24"/>
        </w:rPr>
      </w:pPr>
      <w:r>
        <w:rPr>
          <w:rFonts w:ascii="Arial" w:hAnsi="Arial" w:cs="Arial"/>
          <w:sz w:val="24"/>
          <w:szCs w:val="24"/>
        </w:rPr>
        <w:br w:type="page"/>
      </w:r>
    </w:p>
    <w:p w:rsidR="00A8783A" w:rsidRPr="00A8783A" w:rsidRDefault="00A8783A" w:rsidP="00A8783A">
      <w:pPr>
        <w:jc w:val="center"/>
        <w:rPr>
          <w:rFonts w:ascii="Arial" w:hAnsi="Arial" w:cs="Arial"/>
          <w:b/>
          <w:bCs/>
          <w:sz w:val="32"/>
          <w:szCs w:val="32"/>
        </w:rPr>
      </w:pPr>
      <w:r w:rsidRPr="00A8783A">
        <w:rPr>
          <w:rFonts w:ascii="Arial" w:hAnsi="Arial" w:cs="Arial"/>
          <w:b/>
          <w:bCs/>
          <w:sz w:val="32"/>
          <w:szCs w:val="32"/>
        </w:rPr>
        <w:lastRenderedPageBreak/>
        <w:t xml:space="preserve">TEMA </w:t>
      </w:r>
    </w:p>
    <w:p w:rsidR="00A8783A" w:rsidRDefault="00A8783A" w:rsidP="00A8783A">
      <w:pPr>
        <w:jc w:val="center"/>
        <w:rPr>
          <w:rFonts w:ascii="Arial" w:hAnsi="Arial" w:cs="Arial"/>
          <w:sz w:val="24"/>
          <w:szCs w:val="24"/>
        </w:rPr>
      </w:pPr>
      <w:r>
        <w:rPr>
          <w:rFonts w:ascii="Arial" w:hAnsi="Arial" w:cs="Arial"/>
          <w:sz w:val="24"/>
          <w:szCs w:val="24"/>
        </w:rPr>
        <w:t>LIPIDOS</w:t>
      </w:r>
    </w:p>
    <w:p w:rsidR="00A8783A" w:rsidRPr="00A8783A" w:rsidRDefault="00A8783A" w:rsidP="00A8783A">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170180</wp:posOffset>
                </wp:positionV>
                <wp:extent cx="857250" cy="8058150"/>
                <wp:effectExtent l="0" t="0" r="19050" b="19050"/>
                <wp:wrapNone/>
                <wp:docPr id="3" name="Abrir llave 3"/>
                <wp:cNvGraphicFramePr/>
                <a:graphic xmlns:a="http://schemas.openxmlformats.org/drawingml/2006/main">
                  <a:graphicData uri="http://schemas.microsoft.com/office/word/2010/wordprocessingShape">
                    <wps:wsp>
                      <wps:cNvSpPr/>
                      <wps:spPr>
                        <a:xfrm>
                          <a:off x="0" y="0"/>
                          <a:ext cx="857250" cy="80581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65A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45pt;margin-top:13.4pt;width:67.5pt;height:6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" adj="191" strokecolor="black [3200]" strokeweight="1.5pt">
                <v:stroke joinstyle="miter"/>
              </v:shape>
            </w:pict>
          </mc:Fallback>
        </mc:AlternateContent>
      </w:r>
    </w:p>
    <w:p w:rsidR="00A8783A" w:rsidRDefault="00B20297" w:rsidP="00DD5B41">
      <w:r>
        <w:rPr>
          <w:noProof/>
        </w:rPr>
        <mc:AlternateContent>
          <mc:Choice Requires="wps">
            <w:drawing>
              <wp:anchor distT="0" distB="0" distL="114300" distR="114300" simplePos="0" relativeHeight="251666432" behindDoc="0" locked="0" layoutInCell="1" allowOverlap="1">
                <wp:simplePos x="0" y="0"/>
                <wp:positionH relativeFrom="column">
                  <wp:posOffset>1577340</wp:posOffset>
                </wp:positionH>
                <wp:positionV relativeFrom="paragraph">
                  <wp:posOffset>288925</wp:posOffset>
                </wp:positionV>
                <wp:extent cx="466725" cy="2914650"/>
                <wp:effectExtent l="0" t="0" r="28575" b="19050"/>
                <wp:wrapNone/>
                <wp:docPr id="9" name="Abrir llave 9"/>
                <wp:cNvGraphicFramePr/>
                <a:graphic xmlns:a="http://schemas.openxmlformats.org/drawingml/2006/main">
                  <a:graphicData uri="http://schemas.microsoft.com/office/word/2010/wordprocessingShape">
                    <wps:wsp>
                      <wps:cNvSpPr/>
                      <wps:spPr>
                        <a:xfrm>
                          <a:off x="0" y="0"/>
                          <a:ext cx="466725" cy="29146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D3E3D" id="Abrir llave 9" o:spid="_x0000_s1026" type="#_x0000_t87" style="position:absolute;margin-left:124.2pt;margin-top:22.75pt;width:36.7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" adj="288" strokecolor="black [3200]" strokeweight="1.5pt">
                <v:stroke joinstyle="miter"/>
              </v:shape>
            </w:pict>
          </mc:Fallback>
        </mc:AlternateContent>
      </w:r>
      <w:r w:rsidR="00A8783A">
        <w:rPr>
          <w:noProof/>
        </w:rPr>
        <mc:AlternateContent>
          <mc:Choice Requires="wps">
            <w:drawing>
              <wp:anchor distT="0" distB="0" distL="114300" distR="114300" simplePos="0" relativeHeight="251661312" behindDoc="0" locked="0" layoutInCell="1" allowOverlap="1">
                <wp:simplePos x="0" y="0"/>
                <wp:positionH relativeFrom="leftMargin">
                  <wp:posOffset>447675</wp:posOffset>
                </wp:positionH>
                <wp:positionV relativeFrom="paragraph">
                  <wp:posOffset>3746500</wp:posOffset>
                </wp:positionV>
                <wp:extent cx="685800" cy="2857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8580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783A" w:rsidRPr="00A8783A" w:rsidRDefault="00A8783A" w:rsidP="00A8783A">
                            <w:pPr>
                              <w:jc w:val="center"/>
                              <w:rPr>
                                <w:rFonts w:ascii="Arial" w:hAnsi="Arial" w:cs="Arial"/>
                                <w:sz w:val="24"/>
                                <w:szCs w:val="24"/>
                              </w:rPr>
                            </w:pPr>
                            <w:r w:rsidRPr="00A8783A">
                              <w:rPr>
                                <w:rFonts w:ascii="Arial" w:hAnsi="Arial" w:cs="Arial"/>
                                <w:sz w:val="24"/>
                                <w:szCs w:val="24"/>
                              </w:rPr>
                              <w:t>Lípidos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margin-left:35.25pt;margin-top:295pt;width:54pt;height:2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" filled="f" stroked="f">
                <v:textbox>
                  <w:txbxContent>
                    <w:p w:rsidR="00A8783A" w:rsidRPr="00A8783A" w:rsidRDefault="00A8783A" w:rsidP="00A8783A">
                      <w:pPr>
                        <w:jc w:val="center"/>
                        <w:rPr>
                          <w:rFonts w:ascii="Arial" w:hAnsi="Arial" w:cs="Arial"/>
                          <w:sz w:val="24"/>
                          <w:szCs w:val="24"/>
                        </w:rPr>
                      </w:pPr>
                      <w:r w:rsidRPr="00A8783A">
                        <w:rPr>
                          <w:rFonts w:ascii="Arial" w:hAnsi="Arial" w:cs="Arial"/>
                          <w:sz w:val="24"/>
                          <w:szCs w:val="24"/>
                        </w:rPr>
                        <w:t>Lípidos</w:t>
                      </w:r>
                    </w:p>
                  </w:txbxContent>
                </v:textbox>
                <w10:wrap anchorx="margin"/>
              </v:shape>
            </w:pict>
          </mc:Fallback>
        </mc:AlternateContent>
      </w:r>
      <w:r w:rsidR="00DD5B41">
        <w:t xml:space="preserve">                                                                           </w:t>
      </w:r>
    </w:p>
    <w:p w:rsidR="00DD5B41" w:rsidRDefault="00A72591" w:rsidP="00DD5B41">
      <w:r>
        <w:rPr>
          <w:noProof/>
        </w:rPr>
        <mc:AlternateContent>
          <mc:Choice Requires="wps">
            <w:drawing>
              <wp:anchor distT="0" distB="0" distL="114300" distR="114300" simplePos="0" relativeHeight="251665408" behindDoc="0" locked="0" layoutInCell="1" allowOverlap="1">
                <wp:simplePos x="0" y="0"/>
                <wp:positionH relativeFrom="column">
                  <wp:posOffset>1929765</wp:posOffset>
                </wp:positionH>
                <wp:positionV relativeFrom="paragraph">
                  <wp:posOffset>12699</wp:posOffset>
                </wp:positionV>
                <wp:extent cx="3933825" cy="28670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3933825" cy="2867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20297" w:rsidRPr="00B20297" w:rsidRDefault="00B20297" w:rsidP="00B20297">
                            <w:pPr>
                              <w:jc w:val="both"/>
                              <w:rPr>
                                <w:rFonts w:ascii="Arial" w:hAnsi="Arial" w:cs="Arial"/>
                                <w:sz w:val="24"/>
                                <w:szCs w:val="24"/>
                              </w:rPr>
                            </w:pPr>
                            <w:r w:rsidRPr="00B20297">
                              <w:rPr>
                                <w:rFonts w:ascii="Arial" w:hAnsi="Arial" w:cs="Arial"/>
                                <w:sz w:val="24"/>
                                <w:szCs w:val="24"/>
                              </w:rPr>
                              <w:t>Los lípidos son un grupo muy heterogéneo de compuestos orgánicos, constituidos por carbono, hidrógeno y oxígeno principalmente, y en ocasiones por azufre, nitrógeno y fósforo. En los alimentos existen fundamentalmente tres tipos de lípidos:</w:t>
                            </w:r>
                          </w:p>
                          <w:p w:rsidR="00B20297" w:rsidRPr="00B20297" w:rsidRDefault="00B20297" w:rsidP="00B20297">
                            <w:pPr>
                              <w:jc w:val="both"/>
                              <w:rPr>
                                <w:rFonts w:ascii="Arial" w:hAnsi="Arial" w:cs="Arial"/>
                                <w:sz w:val="24"/>
                                <w:szCs w:val="24"/>
                              </w:rPr>
                            </w:pPr>
                            <w:r w:rsidRPr="00B20297">
                              <w:rPr>
                                <w:rFonts w:ascii="Arial" w:hAnsi="Arial" w:cs="Arial"/>
                                <w:sz w:val="24"/>
                                <w:szCs w:val="24"/>
                              </w:rPr>
                              <w:t xml:space="preserve"> ● Grasas o aceites (también llamados triglicéridos o triacilglicéridos).</w:t>
                            </w:r>
                          </w:p>
                          <w:p w:rsidR="00B20297" w:rsidRPr="00B20297" w:rsidRDefault="00B20297" w:rsidP="00B20297">
                            <w:pPr>
                              <w:jc w:val="both"/>
                              <w:rPr>
                                <w:rFonts w:ascii="Arial" w:hAnsi="Arial" w:cs="Arial"/>
                                <w:sz w:val="24"/>
                                <w:szCs w:val="24"/>
                              </w:rPr>
                            </w:pPr>
                            <w:r w:rsidRPr="00B20297">
                              <w:rPr>
                                <w:rFonts w:ascii="Arial" w:hAnsi="Arial" w:cs="Arial"/>
                                <w:sz w:val="24"/>
                                <w:szCs w:val="24"/>
                              </w:rPr>
                              <w:t>● Fosfolípidos.</w:t>
                            </w:r>
                          </w:p>
                          <w:p w:rsidR="00A72591" w:rsidRPr="00B20297" w:rsidRDefault="00B20297" w:rsidP="00B20297">
                            <w:pPr>
                              <w:jc w:val="both"/>
                              <w:rPr>
                                <w:rFonts w:ascii="Arial" w:hAnsi="Arial" w:cs="Arial"/>
                                <w:sz w:val="24"/>
                                <w:szCs w:val="24"/>
                              </w:rPr>
                            </w:pPr>
                            <w:r w:rsidRPr="00B20297">
                              <w:rPr>
                                <w:rFonts w:ascii="Arial" w:hAnsi="Arial" w:cs="Arial"/>
                                <w:sz w:val="24"/>
                                <w:szCs w:val="24"/>
                              </w:rPr>
                              <w:t>● Ésteres de colesterol, que muestran un componente común: los ácidos grasos. Los hay de tres tipos: ácidos grasos saturados (AGS), ácidos grasos monoinsaturados (AGM), ácidos grasos poliinsaturados (AGP).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 o:spid="_x0000_s1028" type="#_x0000_t202" style="position:absolute;margin-left:151.95pt;margin-top:1pt;width:309.75pt;height:22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" filled="f" stroked="f">
                <v:textbox>
                  <w:txbxContent>
                    <w:p w:rsidR="00B20297" w:rsidRPr="00B20297" w:rsidRDefault="00B20297" w:rsidP="00B20297">
                      <w:pPr>
                        <w:jc w:val="both"/>
                        <w:rPr>
                          <w:rFonts w:ascii="Arial" w:hAnsi="Arial" w:cs="Arial"/>
                          <w:sz w:val="24"/>
                          <w:szCs w:val="24"/>
                        </w:rPr>
                      </w:pPr>
                      <w:r w:rsidRPr="00B20297">
                        <w:rPr>
                          <w:rFonts w:ascii="Arial" w:hAnsi="Arial" w:cs="Arial"/>
                          <w:sz w:val="24"/>
                          <w:szCs w:val="24"/>
                        </w:rPr>
                        <w:t>Los lípidos son un grupo muy heterogéneo de compuestos orgánicos, constituidos por carbono, hidrógeno y oxígeno principalmente, y en ocasiones por azufre, nitrógeno y fósforo. En los alimentos existen fundamentalmente tres tipos de lípidos:</w:t>
                      </w:r>
                    </w:p>
                    <w:p w:rsidR="00B20297" w:rsidRPr="00B20297" w:rsidRDefault="00B20297" w:rsidP="00B20297">
                      <w:pPr>
                        <w:jc w:val="both"/>
                        <w:rPr>
                          <w:rFonts w:ascii="Arial" w:hAnsi="Arial" w:cs="Arial"/>
                          <w:sz w:val="24"/>
                          <w:szCs w:val="24"/>
                        </w:rPr>
                      </w:pPr>
                      <w:r w:rsidRPr="00B20297">
                        <w:rPr>
                          <w:rFonts w:ascii="Arial" w:hAnsi="Arial" w:cs="Arial"/>
                          <w:sz w:val="24"/>
                          <w:szCs w:val="24"/>
                        </w:rPr>
                        <w:t xml:space="preserve"> ● Grasas o aceites (también llamados triglicéridos o triacilglicéridos).</w:t>
                      </w:r>
                    </w:p>
                    <w:p w:rsidR="00B20297" w:rsidRPr="00B20297" w:rsidRDefault="00B20297" w:rsidP="00B20297">
                      <w:pPr>
                        <w:jc w:val="both"/>
                        <w:rPr>
                          <w:rFonts w:ascii="Arial" w:hAnsi="Arial" w:cs="Arial"/>
                          <w:sz w:val="24"/>
                          <w:szCs w:val="24"/>
                        </w:rPr>
                      </w:pPr>
                      <w:r w:rsidRPr="00B20297">
                        <w:rPr>
                          <w:rFonts w:ascii="Arial" w:hAnsi="Arial" w:cs="Arial"/>
                          <w:sz w:val="24"/>
                          <w:szCs w:val="24"/>
                        </w:rPr>
                        <w:t>● Fosfolípidos.</w:t>
                      </w:r>
                    </w:p>
                    <w:p w:rsidR="00A72591" w:rsidRPr="00B20297" w:rsidRDefault="00B20297" w:rsidP="00B20297">
                      <w:pPr>
                        <w:jc w:val="both"/>
                        <w:rPr>
                          <w:rFonts w:ascii="Arial" w:hAnsi="Arial" w:cs="Arial"/>
                          <w:sz w:val="24"/>
                          <w:szCs w:val="24"/>
                        </w:rPr>
                      </w:pPr>
                      <w:r w:rsidRPr="00B20297">
                        <w:rPr>
                          <w:rFonts w:ascii="Arial" w:hAnsi="Arial" w:cs="Arial"/>
                          <w:sz w:val="24"/>
                          <w:szCs w:val="24"/>
                        </w:rPr>
                        <w:t>● Ésteres de colesterol, que muestran un componente común: los ácidos grasos. Los hay de tres tipos: ácidos grasos saturados (AGS), ácidos grasos monoinsaturados (AGM), ácidos grasos poliinsaturados (AGP).</w:t>
                      </w:r>
                    </w:p>
                  </w:txbxContent>
                </v:textbox>
              </v:shape>
            </w:pict>
          </mc:Fallback>
        </mc:AlternateContent>
      </w:r>
    </w:p>
    <w:p w:rsidR="00DD5B41" w:rsidRDefault="00DD5B41" w:rsidP="00DD5B41"/>
    <w:p w:rsidR="00DD5B41" w:rsidRDefault="00DD5B41" w:rsidP="00DD5B41"/>
    <w:p w:rsidR="00DD5B41" w:rsidRDefault="00DD5B41" w:rsidP="00DD5B41"/>
    <w:p w:rsidR="00DD5B41" w:rsidRDefault="00B20297" w:rsidP="00DD5B41">
      <w:r>
        <w:rPr>
          <w:noProof/>
        </w:rPr>
        <mc:AlternateContent>
          <mc:Choice Requires="wps">
            <w:drawing>
              <wp:anchor distT="0" distB="0" distL="114300" distR="114300" simplePos="0" relativeHeight="251664384" behindDoc="0" locked="0" layoutInCell="1" allowOverlap="1">
                <wp:simplePos x="0" y="0"/>
                <wp:positionH relativeFrom="column">
                  <wp:posOffset>653415</wp:posOffset>
                </wp:positionH>
                <wp:positionV relativeFrom="paragraph">
                  <wp:posOffset>108585</wp:posOffset>
                </wp:positionV>
                <wp:extent cx="952500" cy="4572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52500"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72591" w:rsidRPr="009B71BA" w:rsidRDefault="00A72591" w:rsidP="00A72591">
                            <w:pPr>
                              <w:jc w:val="center"/>
                              <w:rPr>
                                <w:rFonts w:ascii="Arial" w:hAnsi="Arial" w:cs="Arial"/>
                                <w:sz w:val="24"/>
                                <w:szCs w:val="24"/>
                              </w:rPr>
                            </w:pPr>
                            <w:r w:rsidRPr="009B71BA">
                              <w:rPr>
                                <w:rFonts w:ascii="Arial" w:hAnsi="Arial" w:cs="Arial"/>
                                <w:sz w:val="24"/>
                                <w:szCs w:val="24"/>
                              </w:rPr>
                              <w:t>¿Qué son los lípidos?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29" type="#_x0000_t202" style="position:absolute;margin-left:51.45pt;margin-top:8.55pt;width:7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" filled="f" stroked="f">
                <v:textbox>
                  <w:txbxContent>
                    <w:p w:rsidR="00A72591" w:rsidRPr="009B71BA" w:rsidRDefault="00A72591" w:rsidP="00A72591">
                      <w:pPr>
                        <w:jc w:val="center"/>
                        <w:rPr>
                          <w:rFonts w:ascii="Arial" w:hAnsi="Arial" w:cs="Arial"/>
                          <w:sz w:val="24"/>
                          <w:szCs w:val="24"/>
                        </w:rPr>
                      </w:pPr>
                      <w:r w:rsidRPr="009B71BA">
                        <w:rPr>
                          <w:rFonts w:ascii="Arial" w:hAnsi="Arial" w:cs="Arial"/>
                          <w:sz w:val="24"/>
                          <w:szCs w:val="24"/>
                        </w:rPr>
                        <w:t>¿Qué son los lípidos?</w:t>
                      </w:r>
                    </w:p>
                  </w:txbxContent>
                </v:textbox>
              </v:shape>
            </w:pict>
          </mc:Fallback>
        </mc:AlternateContent>
      </w:r>
    </w:p>
    <w:p w:rsidR="00DD5B41" w:rsidRDefault="00DD5B41" w:rsidP="00DD5B41"/>
    <w:p w:rsidR="00DD5B41" w:rsidRDefault="00DD5B41" w:rsidP="00DD5B41"/>
    <w:p w:rsidR="00DD5B41" w:rsidRDefault="00DD5B41" w:rsidP="00DD5B41"/>
    <w:p w:rsidR="00DD5B41" w:rsidRDefault="00DD5B41" w:rsidP="00DD5B41"/>
    <w:p w:rsidR="00DD5B41" w:rsidRDefault="00DD5B41" w:rsidP="00DD5B41"/>
    <w:p w:rsidR="00DD5B41" w:rsidRDefault="00B20297" w:rsidP="00DD5B41">
      <w:r>
        <w:rPr>
          <w:noProof/>
        </w:rPr>
        <mc:AlternateContent>
          <mc:Choice Requires="wps">
            <w:drawing>
              <wp:anchor distT="0" distB="0" distL="114300" distR="114300" simplePos="0" relativeHeight="251667456" behindDoc="0" locked="0" layoutInCell="1" allowOverlap="1">
                <wp:simplePos x="0" y="0"/>
                <wp:positionH relativeFrom="column">
                  <wp:posOffset>1567815</wp:posOffset>
                </wp:positionH>
                <wp:positionV relativeFrom="paragraph">
                  <wp:posOffset>290195</wp:posOffset>
                </wp:positionV>
                <wp:extent cx="457200" cy="4381500"/>
                <wp:effectExtent l="0" t="0" r="19050" b="19050"/>
                <wp:wrapNone/>
                <wp:docPr id="11" name="Abrir llave 11"/>
                <wp:cNvGraphicFramePr/>
                <a:graphic xmlns:a="http://schemas.openxmlformats.org/drawingml/2006/main">
                  <a:graphicData uri="http://schemas.microsoft.com/office/word/2010/wordprocessingShape">
                    <wps:wsp>
                      <wps:cNvSpPr/>
                      <wps:spPr>
                        <a:xfrm>
                          <a:off x="0" y="0"/>
                          <a:ext cx="457200" cy="43815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905A4" id="Abrir llave 11" o:spid="_x0000_s1026" type="#_x0000_t87" style="position:absolute;margin-left:123.45pt;margin-top:22.85pt;width:36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" adj="188" strokecolor="black [3200]" strokeweight="1.5pt">
                <v:stroke joinstyle="miter"/>
              </v:shape>
            </w:pict>
          </mc:Fallback>
        </mc:AlternateContent>
      </w:r>
      <w:r w:rsidR="00A72591">
        <w:rPr>
          <w:noProof/>
        </w:rPr>
        <mc:AlternateContent>
          <mc:Choice Requires="wps">
            <w:drawing>
              <wp:anchor distT="0" distB="0" distL="114300" distR="114300" simplePos="0" relativeHeight="251663360" behindDoc="0" locked="0" layoutInCell="1" allowOverlap="1">
                <wp:simplePos x="0" y="0"/>
                <wp:positionH relativeFrom="column">
                  <wp:posOffset>1872615</wp:posOffset>
                </wp:positionH>
                <wp:positionV relativeFrom="paragraph">
                  <wp:posOffset>290195</wp:posOffset>
                </wp:positionV>
                <wp:extent cx="3962400" cy="44386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962400" cy="443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B0130" w:rsidRDefault="00EB0130" w:rsidP="00EB0130">
                            <w:pPr>
                              <w:jc w:val="both"/>
                              <w:rPr>
                                <w:rFonts w:ascii="Arial" w:hAnsi="Arial" w:cs="Arial"/>
                                <w:sz w:val="24"/>
                                <w:szCs w:val="24"/>
                              </w:rPr>
                            </w:pPr>
                            <w:r w:rsidRPr="00EB0130">
                              <w:rPr>
                                <w:rFonts w:ascii="Arial" w:hAnsi="Arial" w:cs="Arial"/>
                                <w:b/>
                                <w:bCs/>
                                <w:sz w:val="24"/>
                                <w:szCs w:val="24"/>
                              </w:rPr>
                              <w:t>Reserva:</w:t>
                            </w:r>
                            <w:r w:rsidRPr="00EB0130">
                              <w:rPr>
                                <w:rFonts w:ascii="Arial" w:hAnsi="Arial" w:cs="Arial"/>
                                <w:sz w:val="24"/>
                                <w:szCs w:val="24"/>
                              </w:rPr>
                              <w:t xml:space="preserve"> En la reserva se encarga de almacenar una cierta de cantidad de grasas</w:t>
                            </w:r>
                            <w:r w:rsidR="00DD5B41">
                              <w:rPr>
                                <w:rFonts w:ascii="Arial" w:hAnsi="Arial" w:cs="Arial"/>
                                <w:sz w:val="24"/>
                                <w:szCs w:val="24"/>
                              </w:rPr>
                              <w:t xml:space="preserve"> que nos brindan energía</w:t>
                            </w:r>
                            <w:r w:rsidRPr="00EB0130">
                              <w:rPr>
                                <w:rFonts w:ascii="Arial" w:hAnsi="Arial" w:cs="Arial"/>
                                <w:sz w:val="24"/>
                                <w:szCs w:val="24"/>
                              </w:rPr>
                              <w:t xml:space="preserve"> que podrán ayudar al organismo en el cual estos mismos los ocupara en el momento que sea necesario. </w:t>
                            </w:r>
                            <w:r w:rsidRPr="00EB0130">
                              <w:rPr>
                                <w:rFonts w:ascii="Arial" w:hAnsi="Arial" w:cs="Arial"/>
                                <w:sz w:val="24"/>
                                <w:szCs w:val="24"/>
                              </w:rPr>
                              <w:t>Son la principal reserva energética del organismo.</w:t>
                            </w:r>
                            <w:r w:rsidRPr="00EB0130">
                              <w:rPr>
                                <w:rFonts w:ascii="Arial" w:hAnsi="Arial" w:cs="Arial"/>
                                <w:sz w:val="24"/>
                                <w:szCs w:val="24"/>
                              </w:rPr>
                              <w:t xml:space="preserve"> </w:t>
                            </w:r>
                            <w:r w:rsidRPr="00EB0130">
                              <w:rPr>
                                <w:rFonts w:ascii="Arial" w:hAnsi="Arial" w:cs="Arial"/>
                                <w:sz w:val="24"/>
                                <w:szCs w:val="24"/>
                              </w:rPr>
                              <w:t>Un gramo de grasa produce 9'4 kilocalorías en las reacciones metabólicas de oxidación</w:t>
                            </w:r>
                            <w:r w:rsidRPr="00EB0130">
                              <w:rPr>
                                <w:rFonts w:ascii="Arial" w:hAnsi="Arial" w:cs="Arial"/>
                                <w:sz w:val="24"/>
                                <w:szCs w:val="24"/>
                              </w:rPr>
                              <w:t>.</w:t>
                            </w:r>
                            <w:r>
                              <w:rPr>
                                <w:rFonts w:ascii="Arial" w:hAnsi="Arial" w:cs="Arial"/>
                                <w:sz w:val="24"/>
                                <w:szCs w:val="24"/>
                              </w:rPr>
                              <w:t xml:space="preserve"> </w:t>
                            </w:r>
                          </w:p>
                          <w:p w:rsidR="00DD5B41" w:rsidRDefault="00EB0130" w:rsidP="00DD5B41">
                            <w:pPr>
                              <w:jc w:val="both"/>
                              <w:rPr>
                                <w:rFonts w:ascii="Arial" w:hAnsi="Arial" w:cs="Arial"/>
                                <w:sz w:val="24"/>
                                <w:szCs w:val="24"/>
                              </w:rPr>
                            </w:pPr>
                            <w:r w:rsidRPr="00EB0130">
                              <w:rPr>
                                <w:rFonts w:ascii="Arial" w:hAnsi="Arial" w:cs="Arial"/>
                                <w:b/>
                                <w:bCs/>
                                <w:sz w:val="24"/>
                                <w:szCs w:val="24"/>
                              </w:rPr>
                              <w:t>Protección:</w:t>
                            </w:r>
                            <w:r>
                              <w:rPr>
                                <w:rFonts w:ascii="Arial" w:hAnsi="Arial" w:cs="Arial"/>
                                <w:b/>
                                <w:bCs/>
                                <w:sz w:val="24"/>
                                <w:szCs w:val="24"/>
                              </w:rPr>
                              <w:t xml:space="preserve"> </w:t>
                            </w:r>
                            <w:r w:rsidR="00E61CE1">
                              <w:rPr>
                                <w:rFonts w:ascii="Arial" w:hAnsi="Arial" w:cs="Arial"/>
                                <w:sz w:val="24"/>
                                <w:szCs w:val="24"/>
                              </w:rPr>
                              <w:t>Esta se encarga de proteger a las células con una capa lipídica (con grasa) que esta se encarga de que no sea dañada y se le repelen por ejemplo “agua”.</w:t>
                            </w:r>
                            <w:r w:rsidR="00DD5B41">
                              <w:rPr>
                                <w:rFonts w:ascii="Arial" w:hAnsi="Arial" w:cs="Arial"/>
                                <w:sz w:val="24"/>
                                <w:szCs w:val="24"/>
                              </w:rPr>
                              <w:t xml:space="preserve"> Actúa como protector </w:t>
                            </w:r>
                            <w:r w:rsidR="00DD5B41" w:rsidRPr="00DD5B41">
                              <w:rPr>
                                <w:rFonts w:ascii="Arial" w:hAnsi="Arial" w:cs="Arial"/>
                                <w:sz w:val="24"/>
                                <w:szCs w:val="24"/>
                              </w:rPr>
                              <w:t>cuando requieres energía adicional para cumplir con ciertas funciones vitales.</w:t>
                            </w:r>
                          </w:p>
                          <w:p w:rsidR="00DD5B41" w:rsidRDefault="00DD5B41" w:rsidP="00DD5B41">
                            <w:pPr>
                              <w:jc w:val="both"/>
                              <w:rPr>
                                <w:rFonts w:ascii="Arial" w:hAnsi="Arial" w:cs="Arial"/>
                                <w:sz w:val="24"/>
                                <w:szCs w:val="24"/>
                              </w:rPr>
                            </w:pPr>
                            <w:r>
                              <w:rPr>
                                <w:rFonts w:ascii="Arial" w:hAnsi="Arial" w:cs="Arial"/>
                                <w:b/>
                                <w:bCs/>
                                <w:sz w:val="24"/>
                                <w:szCs w:val="24"/>
                              </w:rPr>
                              <w:t xml:space="preserve">Transporte: </w:t>
                            </w:r>
                            <w:r w:rsidR="00912729" w:rsidRPr="00912729">
                              <w:rPr>
                                <w:rFonts w:ascii="Arial" w:hAnsi="Arial" w:cs="Arial"/>
                                <w:sz w:val="24"/>
                                <w:szCs w:val="24"/>
                              </w:rPr>
                              <w:t>El transporte de lípidos, desde el intestino hasta el lugar de utilización o al tejido adiposo (almacenaje), se realiza mediante la emulsión de los lípidos por los ácidos biliares y los</w:t>
                            </w:r>
                            <w:r w:rsidR="00A72591">
                              <w:rPr>
                                <w:rFonts w:ascii="Arial" w:hAnsi="Arial" w:cs="Arial"/>
                                <w:sz w:val="24"/>
                                <w:szCs w:val="24"/>
                              </w:rPr>
                              <w:t xml:space="preserve"> </w:t>
                            </w:r>
                            <w:r w:rsidR="00912729" w:rsidRPr="00912729">
                              <w:rPr>
                                <w:rFonts w:ascii="Arial" w:hAnsi="Arial" w:cs="Arial"/>
                                <w:sz w:val="24"/>
                                <w:szCs w:val="24"/>
                              </w:rPr>
                              <w:t>proteolípidos</w:t>
                            </w:r>
                            <w:r w:rsidR="00912729" w:rsidRPr="00912729">
                              <w:rPr>
                                <w:rFonts w:ascii="Arial" w:hAnsi="Arial" w:cs="Arial"/>
                                <w:sz w:val="24"/>
                                <w:szCs w:val="24"/>
                              </w:rPr>
                              <w:t>, asociaciones de proteínas específicas con triacilglicéridos, colesterol, fosfolípidos</w:t>
                            </w:r>
                            <w:r w:rsidR="00A72591">
                              <w:rPr>
                                <w:rFonts w:ascii="Arial" w:hAnsi="Arial" w:cs="Arial"/>
                                <w:sz w:val="24"/>
                                <w:szCs w:val="24"/>
                              </w:rPr>
                              <w:t>.</w:t>
                            </w:r>
                          </w:p>
                          <w:p w:rsidR="00A72591" w:rsidRPr="00A72591" w:rsidRDefault="00A72591" w:rsidP="00DD5B41">
                            <w:pPr>
                              <w:jc w:val="both"/>
                              <w:rPr>
                                <w:rFonts w:ascii="Arial" w:hAnsi="Arial" w:cs="Arial"/>
                                <w:sz w:val="24"/>
                                <w:szCs w:val="24"/>
                              </w:rPr>
                            </w:pPr>
                            <w:r>
                              <w:rPr>
                                <w:rFonts w:ascii="Arial" w:hAnsi="Arial" w:cs="Arial"/>
                                <w:b/>
                                <w:bCs/>
                                <w:sz w:val="24"/>
                                <w:szCs w:val="24"/>
                              </w:rPr>
                              <w:t xml:space="preserve">Estructural: </w:t>
                            </w:r>
                            <w:r w:rsidRPr="00A72591">
                              <w:rPr>
                                <w:rFonts w:ascii="Arial" w:hAnsi="Arial" w:cs="Arial"/>
                                <w:sz w:val="24"/>
                                <w:szCs w:val="24"/>
                              </w:rPr>
                              <w:t xml:space="preserve">Forman las </w:t>
                            </w:r>
                            <w:r>
                              <w:rPr>
                                <w:rFonts w:ascii="Arial" w:hAnsi="Arial" w:cs="Arial"/>
                                <w:sz w:val="24"/>
                                <w:szCs w:val="24"/>
                              </w:rPr>
                              <w:t xml:space="preserve">dos capas </w:t>
                            </w:r>
                            <w:r w:rsidRPr="00A72591">
                              <w:rPr>
                                <w:rFonts w:ascii="Arial" w:hAnsi="Arial" w:cs="Arial"/>
                                <w:sz w:val="24"/>
                                <w:szCs w:val="24"/>
                              </w:rPr>
                              <w:t>lipídicas de las membranas citoplasmáticas y de los orgánulos celulares</w:t>
                            </w:r>
                            <w:r>
                              <w:rPr>
                                <w:rFonts w:ascii="Arial" w:hAnsi="Arial" w:cs="Arial"/>
                                <w:sz w:val="24"/>
                                <w:szCs w:val="24"/>
                              </w:rPr>
                              <w:t xml:space="preserve">, </w:t>
                            </w:r>
                            <w:r w:rsidRPr="00A72591">
                              <w:rPr>
                                <w:rFonts w:ascii="Arial" w:hAnsi="Arial" w:cs="Arial"/>
                                <w:sz w:val="24"/>
                                <w:szCs w:val="24"/>
                              </w:rPr>
                              <w:t>Fosfolípidos, colesterol, Glucolípidos</w:t>
                            </w:r>
                            <w:r>
                              <w:rPr>
                                <w:rFonts w:ascii="Arial" w:hAnsi="Arial" w:cs="Arial"/>
                                <w:sz w:val="24"/>
                                <w:szCs w:val="24"/>
                              </w:rPr>
                              <w:t>.</w:t>
                            </w:r>
                          </w:p>
                          <w:p w:rsidR="00A72591" w:rsidRPr="00912729" w:rsidRDefault="00A72591" w:rsidP="00DD5B41">
                            <w:pPr>
                              <w:jc w:val="both"/>
                              <w:rPr>
                                <w:rFonts w:ascii="Arial" w:hAnsi="Arial" w:cs="Arial"/>
                                <w:sz w:val="24"/>
                                <w:szCs w:val="24"/>
                              </w:rPr>
                            </w:pPr>
                            <w:r>
                              <w:rPr>
                                <w:rFonts w:ascii="Arial" w:hAnsi="Arial" w:cs="Arial"/>
                                <w:sz w:val="24"/>
                                <w:szCs w:val="24"/>
                              </w:rPr>
                              <w:t>.</w:t>
                            </w:r>
                          </w:p>
                          <w:p w:rsidR="00DD5B41" w:rsidRPr="00DD5B41" w:rsidRDefault="00DD5B41" w:rsidP="00DD5B41">
                            <w:pPr>
                              <w:jc w:val="both"/>
                              <w:rPr>
                                <w:rFonts w:ascii="Arial" w:hAnsi="Arial" w:cs="Arial"/>
                                <w:sz w:val="24"/>
                                <w:szCs w:val="24"/>
                              </w:rPr>
                            </w:pPr>
                          </w:p>
                          <w:p w:rsidR="00EB0130" w:rsidRDefault="00EB0130" w:rsidP="00EB0130">
                            <w:pPr>
                              <w:jc w:val="both"/>
                              <w:rPr>
                                <w:rFonts w:ascii="Arial" w:hAnsi="Arial" w:cs="Arial"/>
                                <w:sz w:val="24"/>
                                <w:szCs w:val="24"/>
                              </w:rPr>
                            </w:pPr>
                          </w:p>
                          <w:p w:rsidR="00DD5B41" w:rsidRDefault="00DD5B41" w:rsidP="00EB0130">
                            <w:pPr>
                              <w:jc w:val="both"/>
                              <w:rPr>
                                <w:rFonts w:ascii="Arial" w:hAnsi="Arial" w:cs="Arial"/>
                                <w:sz w:val="24"/>
                                <w:szCs w:val="24"/>
                              </w:rPr>
                            </w:pPr>
                          </w:p>
                          <w:p w:rsidR="00E61CE1" w:rsidRPr="00EB0130" w:rsidRDefault="00E61CE1" w:rsidP="00EB0130">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0" type="#_x0000_t202" style="position:absolute;margin-left:147.45pt;margin-top:22.85pt;width:312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" filled="f" stroked="f">
                <v:textbox>
                  <w:txbxContent>
                    <w:p w:rsidR="00EB0130" w:rsidRDefault="00EB0130" w:rsidP="00EB0130">
                      <w:pPr>
                        <w:jc w:val="both"/>
                        <w:rPr>
                          <w:rFonts w:ascii="Arial" w:hAnsi="Arial" w:cs="Arial"/>
                          <w:sz w:val="24"/>
                          <w:szCs w:val="24"/>
                        </w:rPr>
                      </w:pPr>
                      <w:r w:rsidRPr="00EB0130">
                        <w:rPr>
                          <w:rFonts w:ascii="Arial" w:hAnsi="Arial" w:cs="Arial"/>
                          <w:b/>
                          <w:bCs/>
                          <w:sz w:val="24"/>
                          <w:szCs w:val="24"/>
                        </w:rPr>
                        <w:t>Reserva:</w:t>
                      </w:r>
                      <w:r w:rsidRPr="00EB0130">
                        <w:rPr>
                          <w:rFonts w:ascii="Arial" w:hAnsi="Arial" w:cs="Arial"/>
                          <w:sz w:val="24"/>
                          <w:szCs w:val="24"/>
                        </w:rPr>
                        <w:t xml:space="preserve"> En la reserva se encarga de almacenar una cierta de cantidad de grasas</w:t>
                      </w:r>
                      <w:r w:rsidR="00DD5B41">
                        <w:rPr>
                          <w:rFonts w:ascii="Arial" w:hAnsi="Arial" w:cs="Arial"/>
                          <w:sz w:val="24"/>
                          <w:szCs w:val="24"/>
                        </w:rPr>
                        <w:t xml:space="preserve"> que nos brindan energía</w:t>
                      </w:r>
                      <w:r w:rsidRPr="00EB0130">
                        <w:rPr>
                          <w:rFonts w:ascii="Arial" w:hAnsi="Arial" w:cs="Arial"/>
                          <w:sz w:val="24"/>
                          <w:szCs w:val="24"/>
                        </w:rPr>
                        <w:t xml:space="preserve"> que podrán ayudar al organismo en el cual estos mismos los ocupara en el momento que sea necesario. </w:t>
                      </w:r>
                      <w:r w:rsidRPr="00EB0130">
                        <w:rPr>
                          <w:rFonts w:ascii="Arial" w:hAnsi="Arial" w:cs="Arial"/>
                          <w:sz w:val="24"/>
                          <w:szCs w:val="24"/>
                        </w:rPr>
                        <w:t>Son la principal reserva energética del organismo.</w:t>
                      </w:r>
                      <w:r w:rsidRPr="00EB0130">
                        <w:rPr>
                          <w:rFonts w:ascii="Arial" w:hAnsi="Arial" w:cs="Arial"/>
                          <w:sz w:val="24"/>
                          <w:szCs w:val="24"/>
                        </w:rPr>
                        <w:t xml:space="preserve"> </w:t>
                      </w:r>
                      <w:r w:rsidRPr="00EB0130">
                        <w:rPr>
                          <w:rFonts w:ascii="Arial" w:hAnsi="Arial" w:cs="Arial"/>
                          <w:sz w:val="24"/>
                          <w:szCs w:val="24"/>
                        </w:rPr>
                        <w:t>Un gramo de grasa produce 9'4 kilocalorías en las reacciones metabólicas de oxidación</w:t>
                      </w:r>
                      <w:r w:rsidRPr="00EB0130">
                        <w:rPr>
                          <w:rFonts w:ascii="Arial" w:hAnsi="Arial" w:cs="Arial"/>
                          <w:sz w:val="24"/>
                          <w:szCs w:val="24"/>
                        </w:rPr>
                        <w:t>.</w:t>
                      </w:r>
                      <w:r>
                        <w:rPr>
                          <w:rFonts w:ascii="Arial" w:hAnsi="Arial" w:cs="Arial"/>
                          <w:sz w:val="24"/>
                          <w:szCs w:val="24"/>
                        </w:rPr>
                        <w:t xml:space="preserve"> </w:t>
                      </w:r>
                    </w:p>
                    <w:p w:rsidR="00DD5B41" w:rsidRDefault="00EB0130" w:rsidP="00DD5B41">
                      <w:pPr>
                        <w:jc w:val="both"/>
                        <w:rPr>
                          <w:rFonts w:ascii="Arial" w:hAnsi="Arial" w:cs="Arial"/>
                          <w:sz w:val="24"/>
                          <w:szCs w:val="24"/>
                        </w:rPr>
                      </w:pPr>
                      <w:r w:rsidRPr="00EB0130">
                        <w:rPr>
                          <w:rFonts w:ascii="Arial" w:hAnsi="Arial" w:cs="Arial"/>
                          <w:b/>
                          <w:bCs/>
                          <w:sz w:val="24"/>
                          <w:szCs w:val="24"/>
                        </w:rPr>
                        <w:t>Protección:</w:t>
                      </w:r>
                      <w:r>
                        <w:rPr>
                          <w:rFonts w:ascii="Arial" w:hAnsi="Arial" w:cs="Arial"/>
                          <w:b/>
                          <w:bCs/>
                          <w:sz w:val="24"/>
                          <w:szCs w:val="24"/>
                        </w:rPr>
                        <w:t xml:space="preserve"> </w:t>
                      </w:r>
                      <w:r w:rsidR="00E61CE1">
                        <w:rPr>
                          <w:rFonts w:ascii="Arial" w:hAnsi="Arial" w:cs="Arial"/>
                          <w:sz w:val="24"/>
                          <w:szCs w:val="24"/>
                        </w:rPr>
                        <w:t>Esta se encarga de proteger a las células con una capa lipídica (con grasa) que esta se encarga de que no sea dañada y se le repelen por ejemplo “agua”.</w:t>
                      </w:r>
                      <w:r w:rsidR="00DD5B41">
                        <w:rPr>
                          <w:rFonts w:ascii="Arial" w:hAnsi="Arial" w:cs="Arial"/>
                          <w:sz w:val="24"/>
                          <w:szCs w:val="24"/>
                        </w:rPr>
                        <w:t xml:space="preserve"> Actúa como protector </w:t>
                      </w:r>
                      <w:r w:rsidR="00DD5B41" w:rsidRPr="00DD5B41">
                        <w:rPr>
                          <w:rFonts w:ascii="Arial" w:hAnsi="Arial" w:cs="Arial"/>
                          <w:sz w:val="24"/>
                          <w:szCs w:val="24"/>
                        </w:rPr>
                        <w:t>cuando requieres energía adicional para cumplir con ciertas funciones vitales.</w:t>
                      </w:r>
                    </w:p>
                    <w:p w:rsidR="00DD5B41" w:rsidRDefault="00DD5B41" w:rsidP="00DD5B41">
                      <w:pPr>
                        <w:jc w:val="both"/>
                        <w:rPr>
                          <w:rFonts w:ascii="Arial" w:hAnsi="Arial" w:cs="Arial"/>
                          <w:sz w:val="24"/>
                          <w:szCs w:val="24"/>
                        </w:rPr>
                      </w:pPr>
                      <w:r>
                        <w:rPr>
                          <w:rFonts w:ascii="Arial" w:hAnsi="Arial" w:cs="Arial"/>
                          <w:b/>
                          <w:bCs/>
                          <w:sz w:val="24"/>
                          <w:szCs w:val="24"/>
                        </w:rPr>
                        <w:t xml:space="preserve">Transporte: </w:t>
                      </w:r>
                      <w:r w:rsidR="00912729" w:rsidRPr="00912729">
                        <w:rPr>
                          <w:rFonts w:ascii="Arial" w:hAnsi="Arial" w:cs="Arial"/>
                          <w:sz w:val="24"/>
                          <w:szCs w:val="24"/>
                        </w:rPr>
                        <w:t>El transporte de lípidos, desde el intestino hasta el lugar de utilización o al tejido adiposo (almacenaje), se realiza mediante la emulsión de los lípidos por los ácidos biliares y los</w:t>
                      </w:r>
                      <w:r w:rsidR="00A72591">
                        <w:rPr>
                          <w:rFonts w:ascii="Arial" w:hAnsi="Arial" w:cs="Arial"/>
                          <w:sz w:val="24"/>
                          <w:szCs w:val="24"/>
                        </w:rPr>
                        <w:t xml:space="preserve"> </w:t>
                      </w:r>
                      <w:r w:rsidR="00912729" w:rsidRPr="00912729">
                        <w:rPr>
                          <w:rFonts w:ascii="Arial" w:hAnsi="Arial" w:cs="Arial"/>
                          <w:sz w:val="24"/>
                          <w:szCs w:val="24"/>
                        </w:rPr>
                        <w:t>proteolípidos</w:t>
                      </w:r>
                      <w:r w:rsidR="00912729" w:rsidRPr="00912729">
                        <w:rPr>
                          <w:rFonts w:ascii="Arial" w:hAnsi="Arial" w:cs="Arial"/>
                          <w:sz w:val="24"/>
                          <w:szCs w:val="24"/>
                        </w:rPr>
                        <w:t>, asociaciones de proteínas específicas con triacilglicéridos, colesterol, fosfolípidos</w:t>
                      </w:r>
                      <w:r w:rsidR="00A72591">
                        <w:rPr>
                          <w:rFonts w:ascii="Arial" w:hAnsi="Arial" w:cs="Arial"/>
                          <w:sz w:val="24"/>
                          <w:szCs w:val="24"/>
                        </w:rPr>
                        <w:t>.</w:t>
                      </w:r>
                    </w:p>
                    <w:p w:rsidR="00A72591" w:rsidRPr="00A72591" w:rsidRDefault="00A72591" w:rsidP="00DD5B41">
                      <w:pPr>
                        <w:jc w:val="both"/>
                        <w:rPr>
                          <w:rFonts w:ascii="Arial" w:hAnsi="Arial" w:cs="Arial"/>
                          <w:sz w:val="24"/>
                          <w:szCs w:val="24"/>
                        </w:rPr>
                      </w:pPr>
                      <w:r>
                        <w:rPr>
                          <w:rFonts w:ascii="Arial" w:hAnsi="Arial" w:cs="Arial"/>
                          <w:b/>
                          <w:bCs/>
                          <w:sz w:val="24"/>
                          <w:szCs w:val="24"/>
                        </w:rPr>
                        <w:t xml:space="preserve">Estructural: </w:t>
                      </w:r>
                      <w:r w:rsidRPr="00A72591">
                        <w:rPr>
                          <w:rFonts w:ascii="Arial" w:hAnsi="Arial" w:cs="Arial"/>
                          <w:sz w:val="24"/>
                          <w:szCs w:val="24"/>
                        </w:rPr>
                        <w:t xml:space="preserve">Forman las </w:t>
                      </w:r>
                      <w:r>
                        <w:rPr>
                          <w:rFonts w:ascii="Arial" w:hAnsi="Arial" w:cs="Arial"/>
                          <w:sz w:val="24"/>
                          <w:szCs w:val="24"/>
                        </w:rPr>
                        <w:t xml:space="preserve">dos capas </w:t>
                      </w:r>
                      <w:r w:rsidRPr="00A72591">
                        <w:rPr>
                          <w:rFonts w:ascii="Arial" w:hAnsi="Arial" w:cs="Arial"/>
                          <w:sz w:val="24"/>
                          <w:szCs w:val="24"/>
                        </w:rPr>
                        <w:t>lipídicas de las membranas citoplasmáticas y de los orgánulos celulares</w:t>
                      </w:r>
                      <w:r>
                        <w:rPr>
                          <w:rFonts w:ascii="Arial" w:hAnsi="Arial" w:cs="Arial"/>
                          <w:sz w:val="24"/>
                          <w:szCs w:val="24"/>
                        </w:rPr>
                        <w:t xml:space="preserve">, </w:t>
                      </w:r>
                      <w:r w:rsidRPr="00A72591">
                        <w:rPr>
                          <w:rFonts w:ascii="Arial" w:hAnsi="Arial" w:cs="Arial"/>
                          <w:sz w:val="24"/>
                          <w:szCs w:val="24"/>
                        </w:rPr>
                        <w:t>Fosfolípidos, colesterol, Glucolípidos</w:t>
                      </w:r>
                      <w:r>
                        <w:rPr>
                          <w:rFonts w:ascii="Arial" w:hAnsi="Arial" w:cs="Arial"/>
                          <w:sz w:val="24"/>
                          <w:szCs w:val="24"/>
                        </w:rPr>
                        <w:t>.</w:t>
                      </w:r>
                    </w:p>
                    <w:p w:rsidR="00A72591" w:rsidRPr="00912729" w:rsidRDefault="00A72591" w:rsidP="00DD5B41">
                      <w:pPr>
                        <w:jc w:val="both"/>
                        <w:rPr>
                          <w:rFonts w:ascii="Arial" w:hAnsi="Arial" w:cs="Arial"/>
                          <w:sz w:val="24"/>
                          <w:szCs w:val="24"/>
                        </w:rPr>
                      </w:pPr>
                      <w:r>
                        <w:rPr>
                          <w:rFonts w:ascii="Arial" w:hAnsi="Arial" w:cs="Arial"/>
                          <w:sz w:val="24"/>
                          <w:szCs w:val="24"/>
                        </w:rPr>
                        <w:t>.</w:t>
                      </w:r>
                    </w:p>
                    <w:p w:rsidR="00DD5B41" w:rsidRPr="00DD5B41" w:rsidRDefault="00DD5B41" w:rsidP="00DD5B41">
                      <w:pPr>
                        <w:jc w:val="both"/>
                        <w:rPr>
                          <w:rFonts w:ascii="Arial" w:hAnsi="Arial" w:cs="Arial"/>
                          <w:sz w:val="24"/>
                          <w:szCs w:val="24"/>
                        </w:rPr>
                      </w:pPr>
                    </w:p>
                    <w:p w:rsidR="00EB0130" w:rsidRDefault="00EB0130" w:rsidP="00EB0130">
                      <w:pPr>
                        <w:jc w:val="both"/>
                        <w:rPr>
                          <w:rFonts w:ascii="Arial" w:hAnsi="Arial" w:cs="Arial"/>
                          <w:sz w:val="24"/>
                          <w:szCs w:val="24"/>
                        </w:rPr>
                      </w:pPr>
                    </w:p>
                    <w:p w:rsidR="00DD5B41" w:rsidRDefault="00DD5B41" w:rsidP="00EB0130">
                      <w:pPr>
                        <w:jc w:val="both"/>
                        <w:rPr>
                          <w:rFonts w:ascii="Arial" w:hAnsi="Arial" w:cs="Arial"/>
                          <w:sz w:val="24"/>
                          <w:szCs w:val="24"/>
                        </w:rPr>
                      </w:pPr>
                    </w:p>
                    <w:p w:rsidR="00E61CE1" w:rsidRPr="00EB0130" w:rsidRDefault="00E61CE1" w:rsidP="00EB0130">
                      <w:pPr>
                        <w:jc w:val="both"/>
                        <w:rPr>
                          <w:rFonts w:ascii="Arial" w:hAnsi="Arial" w:cs="Arial"/>
                          <w:sz w:val="24"/>
                          <w:szCs w:val="24"/>
                        </w:rPr>
                      </w:pPr>
                    </w:p>
                  </w:txbxContent>
                </v:textbox>
              </v:shape>
            </w:pict>
          </mc:Fallback>
        </mc:AlternateContent>
      </w:r>
    </w:p>
    <w:p w:rsidR="00DD5B41" w:rsidRDefault="00DD5B41" w:rsidP="00DD5B41"/>
    <w:p w:rsidR="00DD5B41" w:rsidRDefault="00DD5B41" w:rsidP="00DD5B41"/>
    <w:p w:rsidR="00DD5B41" w:rsidRDefault="00DD5B41" w:rsidP="00DD5B41"/>
    <w:p w:rsidR="00DD5B41" w:rsidRDefault="00DD5B41" w:rsidP="00DD5B41"/>
    <w:p w:rsidR="00DD5B41" w:rsidRDefault="00DD5B41" w:rsidP="00DD5B41"/>
    <w:p w:rsidR="00DD5B41" w:rsidRDefault="00DD5B41" w:rsidP="00DD5B41"/>
    <w:p w:rsidR="00DD5B41" w:rsidRDefault="00DD5B41" w:rsidP="00DD5B41"/>
    <w:p w:rsidR="00DD5B41" w:rsidRDefault="00B20297" w:rsidP="00DD5B41">
      <w:r>
        <w:rPr>
          <w:noProof/>
        </w:rPr>
        <mc:AlternateContent>
          <mc:Choice Requires="wps">
            <w:drawing>
              <wp:anchor distT="0" distB="0" distL="114300" distR="114300" simplePos="0" relativeHeight="251662336" behindDoc="0" locked="0" layoutInCell="1" allowOverlap="1">
                <wp:simplePos x="0" y="0"/>
                <wp:positionH relativeFrom="column">
                  <wp:posOffset>690880</wp:posOffset>
                </wp:positionH>
                <wp:positionV relativeFrom="paragraph">
                  <wp:posOffset>53340</wp:posOffset>
                </wp:positionV>
                <wp:extent cx="904875" cy="2762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04875"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B0130" w:rsidRPr="00EB0130" w:rsidRDefault="00EB0130">
                            <w:pPr>
                              <w:rPr>
                                <w:rFonts w:ascii="Arial" w:hAnsi="Arial" w:cs="Arial"/>
                              </w:rPr>
                            </w:pPr>
                            <w:r w:rsidRPr="00EB0130">
                              <w:rPr>
                                <w:rFonts w:ascii="Arial" w:hAnsi="Arial" w:cs="Arial"/>
                                <w:sz w:val="24"/>
                                <w:szCs w:val="24"/>
                              </w:rPr>
                              <w:t>Funciones</w:t>
                            </w:r>
                            <w:r w:rsidRPr="00EB013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1" type="#_x0000_t202" style="position:absolute;margin-left:54.4pt;margin-top:4.2pt;width:71.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" filled="f" stroked="f">
                <v:textbox>
                  <w:txbxContent>
                    <w:p w:rsidR="00EB0130" w:rsidRPr="00EB0130" w:rsidRDefault="00EB0130">
                      <w:pPr>
                        <w:rPr>
                          <w:rFonts w:ascii="Arial" w:hAnsi="Arial" w:cs="Arial"/>
                        </w:rPr>
                      </w:pPr>
                      <w:r w:rsidRPr="00EB0130">
                        <w:rPr>
                          <w:rFonts w:ascii="Arial" w:hAnsi="Arial" w:cs="Arial"/>
                          <w:sz w:val="24"/>
                          <w:szCs w:val="24"/>
                        </w:rPr>
                        <w:t>Funciones</w:t>
                      </w:r>
                      <w:r w:rsidRPr="00EB0130">
                        <w:rPr>
                          <w:rFonts w:ascii="Arial" w:hAnsi="Arial" w:cs="Arial"/>
                        </w:rPr>
                        <w:t xml:space="preserve"> </w:t>
                      </w:r>
                    </w:p>
                  </w:txbxContent>
                </v:textbox>
              </v:shape>
            </w:pict>
          </mc:Fallback>
        </mc:AlternateContent>
      </w:r>
    </w:p>
    <w:p w:rsidR="00DD5B41" w:rsidRDefault="00DD5B41" w:rsidP="00DD5B41"/>
    <w:p w:rsidR="00DD5B41" w:rsidRDefault="00DD5B41" w:rsidP="00DD5B41"/>
    <w:p w:rsidR="00DD5B41" w:rsidRDefault="00DD5B41" w:rsidP="00DD5B41"/>
    <w:p w:rsidR="00DD5B41" w:rsidRDefault="00DD5B41" w:rsidP="00DD5B41"/>
    <w:p w:rsidR="00DD5B41" w:rsidRDefault="00DD5B41" w:rsidP="00DD5B41"/>
    <w:p w:rsidR="00DD5B41" w:rsidRDefault="00DD5B41" w:rsidP="00DD5B41"/>
    <w:p w:rsidR="00B20297" w:rsidRDefault="00577238">
      <w:pPr>
        <w:rPr>
          <w:rFonts w:ascii="Arial" w:hAnsi="Arial" w:cs="Arial"/>
          <w:sz w:val="32"/>
          <w:szCs w:val="32"/>
        </w:rPr>
      </w:pPr>
      <w:r>
        <w:rPr>
          <w:rFonts w:ascii="Arial" w:hAnsi="Arial" w:cs="Arial"/>
          <w:noProof/>
          <w:sz w:val="32"/>
          <w:szCs w:val="32"/>
        </w:rPr>
        <w:lastRenderedPageBreak/>
        <mc:AlternateContent>
          <mc:Choice Requires="wps">
            <w:drawing>
              <wp:anchor distT="0" distB="0" distL="114300" distR="114300" simplePos="0" relativeHeight="251670528" behindDoc="0" locked="0" layoutInCell="1" allowOverlap="1">
                <wp:simplePos x="0" y="0"/>
                <wp:positionH relativeFrom="column">
                  <wp:posOffset>758190</wp:posOffset>
                </wp:positionH>
                <wp:positionV relativeFrom="paragraph">
                  <wp:posOffset>3985895</wp:posOffset>
                </wp:positionV>
                <wp:extent cx="561975" cy="27622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561975"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338C" w:rsidRPr="008B338C" w:rsidRDefault="008B338C" w:rsidP="008B338C">
                            <w:pPr>
                              <w:jc w:val="center"/>
                              <w:rPr>
                                <w:rFonts w:ascii="Arial" w:hAnsi="Arial" w:cs="Arial"/>
                                <w:sz w:val="24"/>
                                <w:szCs w:val="24"/>
                              </w:rPr>
                            </w:pPr>
                            <w:r w:rsidRPr="008B338C">
                              <w:rPr>
                                <w:rFonts w:ascii="Arial" w:hAnsi="Arial" w:cs="Arial"/>
                                <w:sz w:val="24"/>
                                <w:szCs w:val="24"/>
                              </w:rPr>
                              <w:t>Tipos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2" type="#_x0000_t202" style="position:absolute;margin-left:59.7pt;margin-top:313.85pt;width:44.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" filled="f" stroked="f">
                <v:textbox>
                  <w:txbxContent>
                    <w:p w:rsidR="008B338C" w:rsidRPr="008B338C" w:rsidRDefault="008B338C" w:rsidP="008B338C">
                      <w:pPr>
                        <w:jc w:val="center"/>
                        <w:rPr>
                          <w:rFonts w:ascii="Arial" w:hAnsi="Arial" w:cs="Arial"/>
                          <w:sz w:val="24"/>
                          <w:szCs w:val="24"/>
                        </w:rPr>
                      </w:pPr>
                      <w:r w:rsidRPr="008B338C">
                        <w:rPr>
                          <w:rFonts w:ascii="Arial" w:hAnsi="Arial" w:cs="Arial"/>
                          <w:sz w:val="24"/>
                          <w:szCs w:val="24"/>
                        </w:rPr>
                        <w:t>Tipos</w:t>
                      </w:r>
                    </w:p>
                  </w:txbxContent>
                </v:textbox>
              </v:shape>
            </w:pict>
          </mc:Fallback>
        </mc:AlternateContent>
      </w:r>
      <w:r>
        <w:rPr>
          <w:rFonts w:ascii="Arial" w:hAnsi="Arial" w:cs="Arial"/>
          <w:noProof/>
          <w:sz w:val="32"/>
          <w:szCs w:val="32"/>
        </w:rPr>
        <mc:AlternateContent>
          <mc:Choice Requires="wps">
            <w:drawing>
              <wp:anchor distT="0" distB="0" distL="114300" distR="114300" simplePos="0" relativeHeight="251672576" behindDoc="0" locked="0" layoutInCell="1" allowOverlap="1">
                <wp:simplePos x="0" y="0"/>
                <wp:positionH relativeFrom="column">
                  <wp:posOffset>1339215</wp:posOffset>
                </wp:positionH>
                <wp:positionV relativeFrom="paragraph">
                  <wp:posOffset>14605</wp:posOffset>
                </wp:positionV>
                <wp:extent cx="400050" cy="8172450"/>
                <wp:effectExtent l="0" t="0" r="19050" b="19050"/>
                <wp:wrapNone/>
                <wp:docPr id="16" name="Abrir llave 16"/>
                <wp:cNvGraphicFramePr/>
                <a:graphic xmlns:a="http://schemas.openxmlformats.org/drawingml/2006/main">
                  <a:graphicData uri="http://schemas.microsoft.com/office/word/2010/wordprocessingShape">
                    <wps:wsp>
                      <wps:cNvSpPr/>
                      <wps:spPr>
                        <a:xfrm>
                          <a:off x="0" y="0"/>
                          <a:ext cx="400050" cy="81724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2F26D" id="Abrir llave 16" o:spid="_x0000_s1026" type="#_x0000_t87" style="position:absolute;margin-left:105.45pt;margin-top:1.15pt;width:31.5pt;height:6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" adj="88" strokecolor="black [3200]" strokeweight="1.5pt">
                <v:stroke joinstyle="miter"/>
              </v:shape>
            </w:pict>
          </mc:Fallback>
        </mc:AlternateContent>
      </w:r>
      <w:r w:rsidR="00087A02">
        <w:rPr>
          <w:rFonts w:ascii="Arial" w:hAnsi="Arial" w:cs="Arial"/>
          <w:noProof/>
          <w:sz w:val="32"/>
          <w:szCs w:val="32"/>
        </w:rPr>
        <mc:AlternateContent>
          <mc:Choice Requires="wps">
            <w:drawing>
              <wp:anchor distT="0" distB="0" distL="114300" distR="114300" simplePos="0" relativeHeight="251671552" behindDoc="0" locked="0" layoutInCell="1" allowOverlap="1">
                <wp:simplePos x="0" y="0"/>
                <wp:positionH relativeFrom="margin">
                  <wp:posOffset>1567815</wp:posOffset>
                </wp:positionH>
                <wp:positionV relativeFrom="paragraph">
                  <wp:posOffset>90805</wp:posOffset>
                </wp:positionV>
                <wp:extent cx="3981450" cy="80772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981450" cy="807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87A02" w:rsidRPr="005C1745" w:rsidRDefault="00087A02" w:rsidP="00577238">
                            <w:pPr>
                              <w:jc w:val="both"/>
                              <w:rPr>
                                <w:rFonts w:ascii="Arial" w:hAnsi="Arial" w:cs="Arial"/>
                                <w:b/>
                                <w:bCs/>
                                <w:sz w:val="28"/>
                                <w:szCs w:val="28"/>
                              </w:rPr>
                            </w:pPr>
                            <w:r w:rsidRPr="005C1745">
                              <w:rPr>
                                <w:rFonts w:ascii="Arial" w:hAnsi="Arial" w:cs="Arial"/>
                                <w:b/>
                                <w:bCs/>
                                <w:sz w:val="28"/>
                                <w:szCs w:val="28"/>
                              </w:rPr>
                              <w:t>Saponificadles (complejos)</w:t>
                            </w:r>
                          </w:p>
                          <w:p w:rsidR="00087A02" w:rsidRDefault="00087A02" w:rsidP="00577238">
                            <w:pPr>
                              <w:jc w:val="both"/>
                              <w:rPr>
                                <w:rFonts w:ascii="Arial" w:hAnsi="Arial" w:cs="Arial"/>
                                <w:sz w:val="24"/>
                                <w:szCs w:val="24"/>
                              </w:rPr>
                            </w:pPr>
                            <w:r w:rsidRPr="005C1745">
                              <w:rPr>
                                <w:rFonts w:ascii="Arial" w:hAnsi="Arial" w:cs="Arial"/>
                                <w:b/>
                                <w:bCs/>
                                <w:sz w:val="24"/>
                                <w:szCs w:val="24"/>
                              </w:rPr>
                              <w:t>A glicéridos:</w:t>
                            </w:r>
                            <w:r>
                              <w:rPr>
                                <w:rFonts w:ascii="Arial" w:hAnsi="Arial" w:cs="Arial"/>
                                <w:sz w:val="24"/>
                                <w:szCs w:val="24"/>
                              </w:rPr>
                              <w:t xml:space="preserve"> </w:t>
                            </w:r>
                            <w:r w:rsidRPr="00087A02">
                              <w:rPr>
                                <w:rFonts w:ascii="Arial" w:hAnsi="Arial" w:cs="Arial"/>
                                <w:sz w:val="24"/>
                                <w:szCs w:val="24"/>
                              </w:rPr>
                              <w:t>Son lípidos simples formados por glicerol esterificado por uno, dos, o tres ácidos grasos, en cuyo caso: monoacilglicérido, diacilglicérido o triacilglicérido respectivamente.</w:t>
                            </w:r>
                          </w:p>
                          <w:p w:rsidR="00087A02" w:rsidRDefault="00087A02" w:rsidP="00577238">
                            <w:pPr>
                              <w:jc w:val="both"/>
                              <w:rPr>
                                <w:rFonts w:ascii="Arial" w:hAnsi="Arial" w:cs="Arial"/>
                                <w:sz w:val="24"/>
                                <w:szCs w:val="24"/>
                              </w:rPr>
                            </w:pPr>
                            <w:r w:rsidRPr="005C1745">
                              <w:rPr>
                                <w:rFonts w:ascii="Arial" w:hAnsi="Arial" w:cs="Arial"/>
                                <w:b/>
                                <w:bCs/>
                                <w:sz w:val="24"/>
                                <w:szCs w:val="24"/>
                              </w:rPr>
                              <w:t>Fosfoglicéridos:</w:t>
                            </w:r>
                            <w:r>
                              <w:rPr>
                                <w:rFonts w:ascii="Arial" w:hAnsi="Arial" w:cs="Arial"/>
                                <w:sz w:val="24"/>
                                <w:szCs w:val="24"/>
                              </w:rPr>
                              <w:t xml:space="preserve"> </w:t>
                            </w:r>
                            <w:r w:rsidRPr="00087A02">
                              <w:rPr>
                                <w:rFonts w:ascii="Arial" w:hAnsi="Arial" w:cs="Arial"/>
                                <w:sz w:val="24"/>
                                <w:szCs w:val="24"/>
                              </w:rPr>
                              <w:t>Los fosfoglicéridos son los fosfolípidos más numerosos de las membranas celulares. El fosfoglicérido más sencillo, el ácido fosfatídico, es el precursor de las demás moléculas de fosfoglicéridos. El ácido fosfatídico está formado por glicerol-3-fosfato esterificado con dos ácidos grasos.</w:t>
                            </w:r>
                          </w:p>
                          <w:p w:rsidR="005C1745" w:rsidRDefault="005C1745" w:rsidP="00577238">
                            <w:pPr>
                              <w:jc w:val="both"/>
                              <w:rPr>
                                <w:rFonts w:ascii="Arial" w:hAnsi="Arial" w:cs="Arial"/>
                                <w:sz w:val="24"/>
                                <w:szCs w:val="24"/>
                              </w:rPr>
                            </w:pPr>
                            <w:r w:rsidRPr="005C1745">
                              <w:rPr>
                                <w:rFonts w:ascii="Arial" w:hAnsi="Arial" w:cs="Arial"/>
                                <w:b/>
                                <w:bCs/>
                                <w:sz w:val="24"/>
                                <w:szCs w:val="24"/>
                              </w:rPr>
                              <w:t>Esfingolípidos:</w:t>
                            </w:r>
                            <w:r>
                              <w:rPr>
                                <w:rFonts w:ascii="Arial" w:hAnsi="Arial" w:cs="Arial"/>
                                <w:sz w:val="24"/>
                                <w:szCs w:val="24"/>
                              </w:rPr>
                              <w:t xml:space="preserve"> </w:t>
                            </w:r>
                            <w:r w:rsidRPr="005C1745">
                              <w:rPr>
                                <w:rFonts w:ascii="Arial" w:hAnsi="Arial" w:cs="Arial"/>
                                <w:sz w:val="24"/>
                                <w:szCs w:val="24"/>
                              </w:rPr>
                              <w:t>son lípidos de membrana complejos de carácter anfipático, por lo que se encuentran en las membranas de todas las células eucarióticas, especialmente en las del tejido nervioso.</w:t>
                            </w:r>
                          </w:p>
                          <w:p w:rsidR="005C1745" w:rsidRPr="005C1745" w:rsidRDefault="005C1745" w:rsidP="00577238">
                            <w:pPr>
                              <w:jc w:val="both"/>
                              <w:rPr>
                                <w:rFonts w:ascii="Arial" w:hAnsi="Arial" w:cs="Arial"/>
                                <w:sz w:val="24"/>
                                <w:szCs w:val="24"/>
                              </w:rPr>
                            </w:pPr>
                            <w:r w:rsidRPr="005C1745">
                              <w:rPr>
                                <w:rFonts w:ascii="Arial" w:hAnsi="Arial" w:cs="Arial"/>
                                <w:b/>
                                <w:bCs/>
                                <w:sz w:val="24"/>
                                <w:szCs w:val="24"/>
                              </w:rPr>
                              <w:t>Céridos:</w:t>
                            </w:r>
                            <w:r>
                              <w:rPr>
                                <w:rFonts w:ascii="Arial" w:hAnsi="Arial" w:cs="Arial"/>
                                <w:sz w:val="24"/>
                                <w:szCs w:val="24"/>
                              </w:rPr>
                              <w:t xml:space="preserve"> </w:t>
                            </w:r>
                            <w:r w:rsidRPr="005C1745">
                              <w:rPr>
                                <w:rFonts w:ascii="Arial" w:hAnsi="Arial" w:cs="Arial"/>
                                <w:sz w:val="24"/>
                                <w:szCs w:val="24"/>
                              </w:rPr>
                              <w:t>Las ceras son lípidos que se obtienen por esterificación de un ácido graso de cadena larga (de 14 a 36 átomos de carbono) con un monoalcohol, también de cadena larga (de 16 a 30 átomos de carbono).</w:t>
                            </w:r>
                          </w:p>
                          <w:p w:rsidR="005C1745" w:rsidRDefault="005C1745" w:rsidP="00577238">
                            <w:pPr>
                              <w:jc w:val="both"/>
                              <w:rPr>
                                <w:rFonts w:ascii="Arial" w:hAnsi="Arial" w:cs="Arial"/>
                                <w:sz w:val="24"/>
                                <w:szCs w:val="24"/>
                              </w:rPr>
                            </w:pPr>
                            <w:r w:rsidRPr="005C1745">
                              <w:rPr>
                                <w:rFonts w:ascii="Arial" w:hAnsi="Arial" w:cs="Arial"/>
                                <w:sz w:val="24"/>
                                <w:szCs w:val="24"/>
                              </w:rPr>
                              <w:t>El resultado es una molécula completamente apolar, muy hidrófoba, ya que no aparece ninguna carga y su estructura es de tamaño considerable.</w:t>
                            </w:r>
                          </w:p>
                          <w:p w:rsidR="005C1745" w:rsidRPr="005C1745" w:rsidRDefault="005C1745" w:rsidP="00577238">
                            <w:pPr>
                              <w:jc w:val="both"/>
                              <w:rPr>
                                <w:rFonts w:ascii="Arial" w:hAnsi="Arial" w:cs="Arial"/>
                                <w:sz w:val="28"/>
                                <w:szCs w:val="28"/>
                              </w:rPr>
                            </w:pPr>
                          </w:p>
                          <w:p w:rsidR="005C1745" w:rsidRPr="005C1745" w:rsidRDefault="005C1745" w:rsidP="00577238">
                            <w:pPr>
                              <w:jc w:val="both"/>
                              <w:rPr>
                                <w:rFonts w:ascii="Arial" w:hAnsi="Arial" w:cs="Arial"/>
                                <w:b/>
                                <w:bCs/>
                                <w:sz w:val="28"/>
                                <w:szCs w:val="28"/>
                              </w:rPr>
                            </w:pPr>
                            <w:r w:rsidRPr="005C1745">
                              <w:rPr>
                                <w:rFonts w:ascii="Arial" w:hAnsi="Arial" w:cs="Arial"/>
                                <w:b/>
                                <w:bCs/>
                                <w:sz w:val="28"/>
                                <w:szCs w:val="28"/>
                              </w:rPr>
                              <w:t>No saponificables (simples)</w:t>
                            </w:r>
                          </w:p>
                          <w:p w:rsidR="005C1745" w:rsidRDefault="005C1745" w:rsidP="00577238">
                            <w:pPr>
                              <w:jc w:val="both"/>
                              <w:rPr>
                                <w:rFonts w:ascii="Arial" w:hAnsi="Arial" w:cs="Arial"/>
                                <w:sz w:val="24"/>
                                <w:szCs w:val="24"/>
                              </w:rPr>
                            </w:pPr>
                            <w:r w:rsidRPr="005C1745">
                              <w:rPr>
                                <w:rFonts w:ascii="Arial" w:hAnsi="Arial" w:cs="Arial"/>
                                <w:b/>
                                <w:bCs/>
                                <w:sz w:val="24"/>
                                <w:szCs w:val="24"/>
                              </w:rPr>
                              <w:t>Terpenos:</w:t>
                            </w:r>
                            <w:r>
                              <w:rPr>
                                <w:rFonts w:ascii="Arial" w:hAnsi="Arial" w:cs="Arial"/>
                                <w:b/>
                                <w:bCs/>
                                <w:sz w:val="24"/>
                                <w:szCs w:val="24"/>
                              </w:rPr>
                              <w:t xml:space="preserve"> </w:t>
                            </w:r>
                            <w:r w:rsidRPr="00577238">
                              <w:rPr>
                                <w:rFonts w:ascii="Arial" w:hAnsi="Arial" w:cs="Arial"/>
                                <w:sz w:val="24"/>
                                <w:szCs w:val="24"/>
                              </w:rPr>
                              <w:t>Los terpenos son lípidos insaponificables pues en su formación no intervienen los ácidos grasos.</w:t>
                            </w:r>
                          </w:p>
                          <w:p w:rsidR="00577238" w:rsidRDefault="00577238" w:rsidP="00577238">
                            <w:pPr>
                              <w:jc w:val="both"/>
                              <w:rPr>
                                <w:rFonts w:ascii="Arial" w:hAnsi="Arial" w:cs="Arial"/>
                                <w:b/>
                                <w:bCs/>
                                <w:sz w:val="24"/>
                                <w:szCs w:val="24"/>
                              </w:rPr>
                            </w:pPr>
                            <w:r>
                              <w:rPr>
                                <w:rFonts w:ascii="Arial" w:hAnsi="Arial" w:cs="Arial"/>
                                <w:b/>
                                <w:bCs/>
                                <w:sz w:val="24"/>
                                <w:szCs w:val="24"/>
                              </w:rPr>
                              <w:t>Esteroides:</w:t>
                            </w:r>
                            <w:r w:rsidRPr="00577238">
                              <w:t xml:space="preserve"> </w:t>
                            </w:r>
                            <w:r w:rsidRPr="00577238">
                              <w:rPr>
                                <w:rFonts w:ascii="Arial" w:hAnsi="Arial" w:cs="Arial"/>
                                <w:sz w:val="24"/>
                                <w:szCs w:val="24"/>
                              </w:rPr>
                              <w:t>Los esteroides son lípidos que derivan del esterano. Comprenden dos grandes grupos de sustancias: Esteroles: Como el colesterol y las vitaminas D. Hormonas esteroideas: Como las hormonas suprarrenales y las hormonas sexuales.</w:t>
                            </w:r>
                          </w:p>
                          <w:p w:rsidR="00577238" w:rsidRPr="00577238" w:rsidRDefault="00577238" w:rsidP="00577238">
                            <w:pPr>
                              <w:jc w:val="both"/>
                              <w:rPr>
                                <w:rFonts w:ascii="Arial" w:hAnsi="Arial" w:cs="Arial"/>
                                <w:sz w:val="24"/>
                                <w:szCs w:val="24"/>
                              </w:rPr>
                            </w:pPr>
                            <w:r>
                              <w:rPr>
                                <w:rFonts w:ascii="Arial" w:hAnsi="Arial" w:cs="Arial"/>
                                <w:b/>
                                <w:bCs/>
                                <w:sz w:val="24"/>
                                <w:szCs w:val="24"/>
                              </w:rPr>
                              <w:t xml:space="preserve">Prostaglandina: </w:t>
                            </w:r>
                            <w:r w:rsidRPr="00577238">
                              <w:rPr>
                                <w:rFonts w:ascii="Arial" w:hAnsi="Arial" w:cs="Arial"/>
                                <w:sz w:val="24"/>
                                <w:szCs w:val="24"/>
                              </w:rPr>
                              <w:t>Las prostaglandinas son una larga familia de lípidos oxidados e insaturados, que tienen un ciclo con oxígeno y dos cadenas alifáticas, que forman la familia de los prostanoides, éstos a su vez, pertenecen a un largo grupo de lípidos</w:t>
                            </w:r>
                            <w:r>
                              <w:rPr>
                                <w:rFonts w:ascii="Arial" w:hAnsi="Arial" w:cs="Arial"/>
                                <w:sz w:val="24"/>
                                <w:szCs w:val="24"/>
                              </w:rPr>
                              <w:t>.</w:t>
                            </w:r>
                          </w:p>
                          <w:p w:rsidR="00087A02" w:rsidRPr="00087A02" w:rsidRDefault="00087A02">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3" type="#_x0000_t202" style="position:absolute;margin-left:123.45pt;margin-top:7.15pt;width:313.5pt;height:6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" filled="f" stroked="f">
                <v:textbox>
                  <w:txbxContent>
                    <w:p w:rsidR="00087A02" w:rsidRPr="005C1745" w:rsidRDefault="00087A02" w:rsidP="00577238">
                      <w:pPr>
                        <w:jc w:val="both"/>
                        <w:rPr>
                          <w:rFonts w:ascii="Arial" w:hAnsi="Arial" w:cs="Arial"/>
                          <w:b/>
                          <w:bCs/>
                          <w:sz w:val="28"/>
                          <w:szCs w:val="28"/>
                        </w:rPr>
                      </w:pPr>
                      <w:r w:rsidRPr="005C1745">
                        <w:rPr>
                          <w:rFonts w:ascii="Arial" w:hAnsi="Arial" w:cs="Arial"/>
                          <w:b/>
                          <w:bCs/>
                          <w:sz w:val="28"/>
                          <w:szCs w:val="28"/>
                        </w:rPr>
                        <w:t>Saponificadles (complejos)</w:t>
                      </w:r>
                    </w:p>
                    <w:p w:rsidR="00087A02" w:rsidRDefault="00087A02" w:rsidP="00577238">
                      <w:pPr>
                        <w:jc w:val="both"/>
                        <w:rPr>
                          <w:rFonts w:ascii="Arial" w:hAnsi="Arial" w:cs="Arial"/>
                          <w:sz w:val="24"/>
                          <w:szCs w:val="24"/>
                        </w:rPr>
                      </w:pPr>
                      <w:r w:rsidRPr="005C1745">
                        <w:rPr>
                          <w:rFonts w:ascii="Arial" w:hAnsi="Arial" w:cs="Arial"/>
                          <w:b/>
                          <w:bCs/>
                          <w:sz w:val="24"/>
                          <w:szCs w:val="24"/>
                        </w:rPr>
                        <w:t>A glicéridos:</w:t>
                      </w:r>
                      <w:r>
                        <w:rPr>
                          <w:rFonts w:ascii="Arial" w:hAnsi="Arial" w:cs="Arial"/>
                          <w:sz w:val="24"/>
                          <w:szCs w:val="24"/>
                        </w:rPr>
                        <w:t xml:space="preserve"> </w:t>
                      </w:r>
                      <w:r w:rsidRPr="00087A02">
                        <w:rPr>
                          <w:rFonts w:ascii="Arial" w:hAnsi="Arial" w:cs="Arial"/>
                          <w:sz w:val="24"/>
                          <w:szCs w:val="24"/>
                        </w:rPr>
                        <w:t>Son lípidos simples formados por glicerol esterificado por uno, dos, o tres ácidos grasos, en cuyo caso: monoacilglicérido, diacilglicérido o triacilglicérido respectivamente.</w:t>
                      </w:r>
                    </w:p>
                    <w:p w:rsidR="00087A02" w:rsidRDefault="00087A02" w:rsidP="00577238">
                      <w:pPr>
                        <w:jc w:val="both"/>
                        <w:rPr>
                          <w:rFonts w:ascii="Arial" w:hAnsi="Arial" w:cs="Arial"/>
                          <w:sz w:val="24"/>
                          <w:szCs w:val="24"/>
                        </w:rPr>
                      </w:pPr>
                      <w:r w:rsidRPr="005C1745">
                        <w:rPr>
                          <w:rFonts w:ascii="Arial" w:hAnsi="Arial" w:cs="Arial"/>
                          <w:b/>
                          <w:bCs/>
                          <w:sz w:val="24"/>
                          <w:szCs w:val="24"/>
                        </w:rPr>
                        <w:t>Fosfoglicéridos:</w:t>
                      </w:r>
                      <w:r>
                        <w:rPr>
                          <w:rFonts w:ascii="Arial" w:hAnsi="Arial" w:cs="Arial"/>
                          <w:sz w:val="24"/>
                          <w:szCs w:val="24"/>
                        </w:rPr>
                        <w:t xml:space="preserve"> </w:t>
                      </w:r>
                      <w:r w:rsidRPr="00087A02">
                        <w:rPr>
                          <w:rFonts w:ascii="Arial" w:hAnsi="Arial" w:cs="Arial"/>
                          <w:sz w:val="24"/>
                          <w:szCs w:val="24"/>
                        </w:rPr>
                        <w:t>Los fosfoglicéridos son los fosfolípidos más numerosos de las membranas celulares. El fosfoglicérido más sencillo, el ácido fosfatídico, es el precursor de las demás moléculas de fosfoglicéridos. El ácido fosfatídico está formado por glicerol-3-fosfato esterificado con dos ácidos grasos.</w:t>
                      </w:r>
                    </w:p>
                    <w:p w:rsidR="005C1745" w:rsidRDefault="005C1745" w:rsidP="00577238">
                      <w:pPr>
                        <w:jc w:val="both"/>
                        <w:rPr>
                          <w:rFonts w:ascii="Arial" w:hAnsi="Arial" w:cs="Arial"/>
                          <w:sz w:val="24"/>
                          <w:szCs w:val="24"/>
                        </w:rPr>
                      </w:pPr>
                      <w:r w:rsidRPr="005C1745">
                        <w:rPr>
                          <w:rFonts w:ascii="Arial" w:hAnsi="Arial" w:cs="Arial"/>
                          <w:b/>
                          <w:bCs/>
                          <w:sz w:val="24"/>
                          <w:szCs w:val="24"/>
                        </w:rPr>
                        <w:t>Esfingolípidos:</w:t>
                      </w:r>
                      <w:r>
                        <w:rPr>
                          <w:rFonts w:ascii="Arial" w:hAnsi="Arial" w:cs="Arial"/>
                          <w:sz w:val="24"/>
                          <w:szCs w:val="24"/>
                        </w:rPr>
                        <w:t xml:space="preserve"> </w:t>
                      </w:r>
                      <w:r w:rsidRPr="005C1745">
                        <w:rPr>
                          <w:rFonts w:ascii="Arial" w:hAnsi="Arial" w:cs="Arial"/>
                          <w:sz w:val="24"/>
                          <w:szCs w:val="24"/>
                        </w:rPr>
                        <w:t>son lípidos de membrana complejos de carácter anfipático, por lo que se encuentran en las membranas de todas las células eucarióticas, especialmente en las del tejido nervioso.</w:t>
                      </w:r>
                    </w:p>
                    <w:p w:rsidR="005C1745" w:rsidRPr="005C1745" w:rsidRDefault="005C1745" w:rsidP="00577238">
                      <w:pPr>
                        <w:jc w:val="both"/>
                        <w:rPr>
                          <w:rFonts w:ascii="Arial" w:hAnsi="Arial" w:cs="Arial"/>
                          <w:sz w:val="24"/>
                          <w:szCs w:val="24"/>
                        </w:rPr>
                      </w:pPr>
                      <w:r w:rsidRPr="005C1745">
                        <w:rPr>
                          <w:rFonts w:ascii="Arial" w:hAnsi="Arial" w:cs="Arial"/>
                          <w:b/>
                          <w:bCs/>
                          <w:sz w:val="24"/>
                          <w:szCs w:val="24"/>
                        </w:rPr>
                        <w:t>Céridos:</w:t>
                      </w:r>
                      <w:r>
                        <w:rPr>
                          <w:rFonts w:ascii="Arial" w:hAnsi="Arial" w:cs="Arial"/>
                          <w:sz w:val="24"/>
                          <w:szCs w:val="24"/>
                        </w:rPr>
                        <w:t xml:space="preserve"> </w:t>
                      </w:r>
                      <w:r w:rsidRPr="005C1745">
                        <w:rPr>
                          <w:rFonts w:ascii="Arial" w:hAnsi="Arial" w:cs="Arial"/>
                          <w:sz w:val="24"/>
                          <w:szCs w:val="24"/>
                        </w:rPr>
                        <w:t>Las ceras son lípidos que se obtienen por esterificación de un ácido graso de cadena larga (de 14 a 36 átomos de carbono) con un monoalcohol, también de cadena larga (de 16 a 30 átomos de carbono).</w:t>
                      </w:r>
                    </w:p>
                    <w:p w:rsidR="005C1745" w:rsidRDefault="005C1745" w:rsidP="00577238">
                      <w:pPr>
                        <w:jc w:val="both"/>
                        <w:rPr>
                          <w:rFonts w:ascii="Arial" w:hAnsi="Arial" w:cs="Arial"/>
                          <w:sz w:val="24"/>
                          <w:szCs w:val="24"/>
                        </w:rPr>
                      </w:pPr>
                      <w:r w:rsidRPr="005C1745">
                        <w:rPr>
                          <w:rFonts w:ascii="Arial" w:hAnsi="Arial" w:cs="Arial"/>
                          <w:sz w:val="24"/>
                          <w:szCs w:val="24"/>
                        </w:rPr>
                        <w:t>El resultado es una molécula completamente apolar, muy hidrófoba, ya que no aparece ninguna carga y su estructura es de tamaño considerable.</w:t>
                      </w:r>
                    </w:p>
                    <w:p w:rsidR="005C1745" w:rsidRPr="005C1745" w:rsidRDefault="005C1745" w:rsidP="00577238">
                      <w:pPr>
                        <w:jc w:val="both"/>
                        <w:rPr>
                          <w:rFonts w:ascii="Arial" w:hAnsi="Arial" w:cs="Arial"/>
                          <w:sz w:val="28"/>
                          <w:szCs w:val="28"/>
                        </w:rPr>
                      </w:pPr>
                    </w:p>
                    <w:p w:rsidR="005C1745" w:rsidRPr="005C1745" w:rsidRDefault="005C1745" w:rsidP="00577238">
                      <w:pPr>
                        <w:jc w:val="both"/>
                        <w:rPr>
                          <w:rFonts w:ascii="Arial" w:hAnsi="Arial" w:cs="Arial"/>
                          <w:b/>
                          <w:bCs/>
                          <w:sz w:val="28"/>
                          <w:szCs w:val="28"/>
                        </w:rPr>
                      </w:pPr>
                      <w:r w:rsidRPr="005C1745">
                        <w:rPr>
                          <w:rFonts w:ascii="Arial" w:hAnsi="Arial" w:cs="Arial"/>
                          <w:b/>
                          <w:bCs/>
                          <w:sz w:val="28"/>
                          <w:szCs w:val="28"/>
                        </w:rPr>
                        <w:t>No saponificables (simples)</w:t>
                      </w:r>
                    </w:p>
                    <w:p w:rsidR="005C1745" w:rsidRDefault="005C1745" w:rsidP="00577238">
                      <w:pPr>
                        <w:jc w:val="both"/>
                        <w:rPr>
                          <w:rFonts w:ascii="Arial" w:hAnsi="Arial" w:cs="Arial"/>
                          <w:sz w:val="24"/>
                          <w:szCs w:val="24"/>
                        </w:rPr>
                      </w:pPr>
                      <w:r w:rsidRPr="005C1745">
                        <w:rPr>
                          <w:rFonts w:ascii="Arial" w:hAnsi="Arial" w:cs="Arial"/>
                          <w:b/>
                          <w:bCs/>
                          <w:sz w:val="24"/>
                          <w:szCs w:val="24"/>
                        </w:rPr>
                        <w:t>Terpenos:</w:t>
                      </w:r>
                      <w:r>
                        <w:rPr>
                          <w:rFonts w:ascii="Arial" w:hAnsi="Arial" w:cs="Arial"/>
                          <w:b/>
                          <w:bCs/>
                          <w:sz w:val="24"/>
                          <w:szCs w:val="24"/>
                        </w:rPr>
                        <w:t xml:space="preserve"> </w:t>
                      </w:r>
                      <w:r w:rsidRPr="00577238">
                        <w:rPr>
                          <w:rFonts w:ascii="Arial" w:hAnsi="Arial" w:cs="Arial"/>
                          <w:sz w:val="24"/>
                          <w:szCs w:val="24"/>
                        </w:rPr>
                        <w:t>Los terpenos son lípidos insaponificables pues en su formación no intervienen los ácidos grasos.</w:t>
                      </w:r>
                    </w:p>
                    <w:p w:rsidR="00577238" w:rsidRDefault="00577238" w:rsidP="00577238">
                      <w:pPr>
                        <w:jc w:val="both"/>
                        <w:rPr>
                          <w:rFonts w:ascii="Arial" w:hAnsi="Arial" w:cs="Arial"/>
                          <w:b/>
                          <w:bCs/>
                          <w:sz w:val="24"/>
                          <w:szCs w:val="24"/>
                        </w:rPr>
                      </w:pPr>
                      <w:r>
                        <w:rPr>
                          <w:rFonts w:ascii="Arial" w:hAnsi="Arial" w:cs="Arial"/>
                          <w:b/>
                          <w:bCs/>
                          <w:sz w:val="24"/>
                          <w:szCs w:val="24"/>
                        </w:rPr>
                        <w:t>Esteroides:</w:t>
                      </w:r>
                      <w:r w:rsidRPr="00577238">
                        <w:t xml:space="preserve"> </w:t>
                      </w:r>
                      <w:r w:rsidRPr="00577238">
                        <w:rPr>
                          <w:rFonts w:ascii="Arial" w:hAnsi="Arial" w:cs="Arial"/>
                          <w:sz w:val="24"/>
                          <w:szCs w:val="24"/>
                        </w:rPr>
                        <w:t>Los esteroides son lípidos que derivan del esterano. Comprenden dos grandes grupos de sustancias: Esteroles: Como el colesterol y las vitaminas D. Hormonas esteroideas: Como las hormonas suprarrenales y las hormonas sexuales.</w:t>
                      </w:r>
                    </w:p>
                    <w:p w:rsidR="00577238" w:rsidRPr="00577238" w:rsidRDefault="00577238" w:rsidP="00577238">
                      <w:pPr>
                        <w:jc w:val="both"/>
                        <w:rPr>
                          <w:rFonts w:ascii="Arial" w:hAnsi="Arial" w:cs="Arial"/>
                          <w:sz w:val="24"/>
                          <w:szCs w:val="24"/>
                        </w:rPr>
                      </w:pPr>
                      <w:r>
                        <w:rPr>
                          <w:rFonts w:ascii="Arial" w:hAnsi="Arial" w:cs="Arial"/>
                          <w:b/>
                          <w:bCs/>
                          <w:sz w:val="24"/>
                          <w:szCs w:val="24"/>
                        </w:rPr>
                        <w:t xml:space="preserve">Prostaglandina: </w:t>
                      </w:r>
                      <w:r w:rsidRPr="00577238">
                        <w:rPr>
                          <w:rFonts w:ascii="Arial" w:hAnsi="Arial" w:cs="Arial"/>
                          <w:sz w:val="24"/>
                          <w:szCs w:val="24"/>
                        </w:rPr>
                        <w:t>Las prostaglandinas son una larga familia de lípidos oxidados e insaturados, que tienen un ciclo con oxígeno y dos cadenas alifáticas, que forman la familia de los prostanoides, éstos a su vez, pertenecen a un largo grupo de lípidos</w:t>
                      </w:r>
                      <w:r>
                        <w:rPr>
                          <w:rFonts w:ascii="Arial" w:hAnsi="Arial" w:cs="Arial"/>
                          <w:sz w:val="24"/>
                          <w:szCs w:val="24"/>
                        </w:rPr>
                        <w:t>.</w:t>
                      </w:r>
                    </w:p>
                    <w:p w:rsidR="00087A02" w:rsidRPr="00087A02" w:rsidRDefault="00087A02">
                      <w:pPr>
                        <w:rPr>
                          <w:rFonts w:ascii="Arial" w:hAnsi="Arial" w:cs="Arial"/>
                          <w:sz w:val="24"/>
                          <w:szCs w:val="24"/>
                        </w:rPr>
                      </w:pPr>
                    </w:p>
                  </w:txbxContent>
                </v:textbox>
                <w10:wrap anchorx="margin"/>
              </v:shape>
            </w:pict>
          </mc:Fallback>
        </mc:AlternateContent>
      </w:r>
      <w:r w:rsidR="008B338C">
        <w:rPr>
          <w:rFonts w:ascii="Arial" w:hAnsi="Arial" w:cs="Arial"/>
          <w:noProof/>
          <w:sz w:val="32"/>
          <w:szCs w:val="32"/>
        </w:rPr>
        <mc:AlternateContent>
          <mc:Choice Requires="wps">
            <w:drawing>
              <wp:anchor distT="0" distB="0" distL="114300" distR="114300" simplePos="0" relativeHeight="251669504" behindDoc="0" locked="0" layoutInCell="1" allowOverlap="1">
                <wp:simplePos x="0" y="0"/>
                <wp:positionH relativeFrom="column">
                  <wp:posOffset>-575310</wp:posOffset>
                </wp:positionH>
                <wp:positionV relativeFrom="paragraph">
                  <wp:posOffset>3986530</wp:posOffset>
                </wp:positionV>
                <wp:extent cx="685800" cy="2667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6858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B338C" w:rsidRPr="008B338C" w:rsidRDefault="008B338C" w:rsidP="008B338C">
                            <w:pPr>
                              <w:jc w:val="center"/>
                              <w:rPr>
                                <w:rFonts w:ascii="Arial" w:hAnsi="Arial" w:cs="Arial"/>
                                <w:sz w:val="24"/>
                                <w:szCs w:val="24"/>
                              </w:rPr>
                            </w:pPr>
                            <w:r w:rsidRPr="008B338C">
                              <w:rPr>
                                <w:rFonts w:ascii="Arial" w:hAnsi="Arial" w:cs="Arial"/>
                                <w:sz w:val="24"/>
                                <w:szCs w:val="24"/>
                              </w:rPr>
                              <w:t>Lípidos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4" type="#_x0000_t202" style="position:absolute;margin-left:-45.3pt;margin-top:313.9pt;width:5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" filled="f" stroked="f">
                <v:textbox>
                  <w:txbxContent>
                    <w:p w:rsidR="008B338C" w:rsidRPr="008B338C" w:rsidRDefault="008B338C" w:rsidP="008B338C">
                      <w:pPr>
                        <w:jc w:val="center"/>
                        <w:rPr>
                          <w:rFonts w:ascii="Arial" w:hAnsi="Arial" w:cs="Arial"/>
                          <w:sz w:val="24"/>
                          <w:szCs w:val="24"/>
                        </w:rPr>
                      </w:pPr>
                      <w:r w:rsidRPr="008B338C">
                        <w:rPr>
                          <w:rFonts w:ascii="Arial" w:hAnsi="Arial" w:cs="Arial"/>
                          <w:sz w:val="24"/>
                          <w:szCs w:val="24"/>
                        </w:rPr>
                        <w:t>Lípidos</w:t>
                      </w:r>
                    </w:p>
                  </w:txbxContent>
                </v:textbox>
              </v:shape>
            </w:pict>
          </mc:Fallback>
        </mc:AlternateContent>
      </w:r>
      <w:r w:rsidR="008B338C">
        <w:rPr>
          <w:rFonts w:ascii="Arial" w:hAnsi="Arial" w:cs="Arial"/>
          <w:noProof/>
          <w:sz w:val="32"/>
          <w:szCs w:val="32"/>
        </w:rPr>
        <mc:AlternateContent>
          <mc:Choice Requires="wps">
            <w:drawing>
              <wp:anchor distT="0" distB="0" distL="114300" distR="114300" simplePos="0" relativeHeight="251668480" behindDoc="0" locked="0" layoutInCell="1" allowOverlap="1">
                <wp:simplePos x="0" y="0"/>
                <wp:positionH relativeFrom="column">
                  <wp:posOffset>139065</wp:posOffset>
                </wp:positionH>
                <wp:positionV relativeFrom="paragraph">
                  <wp:posOffset>-584835</wp:posOffset>
                </wp:positionV>
                <wp:extent cx="628650" cy="9410700"/>
                <wp:effectExtent l="0" t="0" r="19050" b="19050"/>
                <wp:wrapNone/>
                <wp:docPr id="12" name="Abrir llave 12"/>
                <wp:cNvGraphicFramePr/>
                <a:graphic xmlns:a="http://schemas.openxmlformats.org/drawingml/2006/main">
                  <a:graphicData uri="http://schemas.microsoft.com/office/word/2010/wordprocessingShape">
                    <wps:wsp>
                      <wps:cNvSpPr/>
                      <wps:spPr>
                        <a:xfrm>
                          <a:off x="0" y="0"/>
                          <a:ext cx="628650" cy="94107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5B15D7" id="Abrir llave 12" o:spid="_x0000_s1026" type="#_x0000_t87" style="position:absolute;margin-left:10.95pt;margin-top:-46.05pt;width:49.5pt;height:74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" adj="120" strokecolor="black [3200]" strokeweight="1.5pt">
                <v:stroke joinstyle="miter"/>
              </v:shape>
            </w:pict>
          </mc:Fallback>
        </mc:AlternateContent>
      </w:r>
      <w:r w:rsidR="00B20297">
        <w:rPr>
          <w:rFonts w:ascii="Arial" w:hAnsi="Arial" w:cs="Arial"/>
          <w:sz w:val="32"/>
          <w:szCs w:val="32"/>
        </w:rPr>
        <w:br w:type="page"/>
      </w:r>
    </w:p>
    <w:p w:rsidR="00DD5B41" w:rsidRDefault="00DD5B41" w:rsidP="00912729">
      <w:pPr>
        <w:jc w:val="center"/>
        <w:rPr>
          <w:rFonts w:ascii="Arial" w:hAnsi="Arial" w:cs="Arial"/>
          <w:sz w:val="32"/>
          <w:szCs w:val="32"/>
        </w:rPr>
      </w:pPr>
      <w:r>
        <w:rPr>
          <w:rFonts w:ascii="Arial" w:hAnsi="Arial" w:cs="Arial"/>
          <w:sz w:val="32"/>
          <w:szCs w:val="32"/>
        </w:rPr>
        <w:lastRenderedPageBreak/>
        <w:t>BIBLIOGRAFIA</w:t>
      </w:r>
    </w:p>
    <w:p w:rsidR="00932A20" w:rsidRDefault="00932A20" w:rsidP="00912729">
      <w:pPr>
        <w:jc w:val="center"/>
        <w:rPr>
          <w:rFonts w:ascii="Arial" w:hAnsi="Arial" w:cs="Arial"/>
          <w:sz w:val="24"/>
          <w:szCs w:val="24"/>
        </w:rPr>
      </w:pPr>
    </w:p>
    <w:p w:rsidR="00932A20" w:rsidRDefault="008B338C" w:rsidP="00912729">
      <w:pPr>
        <w:jc w:val="center"/>
        <w:rPr>
          <w:rFonts w:ascii="Arial" w:hAnsi="Arial" w:cs="Arial"/>
          <w:sz w:val="24"/>
          <w:szCs w:val="24"/>
        </w:rPr>
      </w:pPr>
      <w:hyperlink r:id="rId7" w:history="1">
        <w:r w:rsidRPr="00455921">
          <w:rPr>
            <w:rStyle w:val="Hipervnculo"/>
            <w:rFonts w:ascii="Arial" w:hAnsi="Arial" w:cs="Arial"/>
            <w:sz w:val="24"/>
            <w:szCs w:val="24"/>
          </w:rPr>
          <w:t>https://www.lechepuleva.es/corazon-sano/lipidos</w:t>
        </w:r>
      </w:hyperlink>
      <w:r>
        <w:rPr>
          <w:rFonts w:ascii="Arial" w:hAnsi="Arial" w:cs="Arial"/>
          <w:sz w:val="24"/>
          <w:szCs w:val="24"/>
        </w:rPr>
        <w:t xml:space="preserve"> </w:t>
      </w:r>
    </w:p>
    <w:p w:rsidR="00912729" w:rsidRDefault="00932A20" w:rsidP="00912729">
      <w:pPr>
        <w:jc w:val="center"/>
        <w:rPr>
          <w:rFonts w:ascii="Arial" w:hAnsi="Arial" w:cs="Arial"/>
          <w:sz w:val="24"/>
          <w:szCs w:val="24"/>
        </w:rPr>
      </w:pPr>
      <w:hyperlink r:id="rId8" w:history="1">
        <w:r w:rsidRPr="00455921">
          <w:rPr>
            <w:rStyle w:val="Hipervnculo"/>
            <w:rFonts w:ascii="Arial" w:hAnsi="Arial" w:cs="Arial"/>
            <w:sz w:val="24"/>
            <w:szCs w:val="24"/>
          </w:rPr>
          <w:t>https://www.juntadeandalucia.es/averroes/centros-tic/29000694/helvia/aula/archivos/repositorio/0/10/html/lipidos.html#:~:text=Los%20l%C3%ADpidos%20desempe%C3%B1an%20cuatro%20tipos,4%271%20kilocalor%C3%ADa%2Fgr</w:t>
        </w:r>
      </w:hyperlink>
      <w:r w:rsidR="00912729" w:rsidRPr="00912729">
        <w:rPr>
          <w:rFonts w:ascii="Arial" w:hAnsi="Arial" w:cs="Arial"/>
          <w:sz w:val="24"/>
          <w:szCs w:val="24"/>
        </w:rPr>
        <w:t>.</w:t>
      </w:r>
      <w:r w:rsidR="00912729">
        <w:rPr>
          <w:rFonts w:ascii="Arial" w:hAnsi="Arial" w:cs="Arial"/>
          <w:sz w:val="24"/>
          <w:szCs w:val="24"/>
        </w:rPr>
        <w:t xml:space="preserve"> </w:t>
      </w:r>
    </w:p>
    <w:p w:rsidR="00912729" w:rsidRDefault="00912729" w:rsidP="00912729">
      <w:pPr>
        <w:jc w:val="center"/>
        <w:rPr>
          <w:rFonts w:ascii="Arial" w:hAnsi="Arial" w:cs="Arial"/>
          <w:sz w:val="24"/>
          <w:szCs w:val="24"/>
        </w:rPr>
      </w:pPr>
      <w:hyperlink r:id="rId9" w:history="1">
        <w:r w:rsidRPr="007D0398">
          <w:rPr>
            <w:rStyle w:val="Hipervnculo"/>
            <w:rFonts w:ascii="Arial" w:hAnsi="Arial" w:cs="Arial"/>
            <w:sz w:val="24"/>
            <w:szCs w:val="24"/>
          </w:rPr>
          <w:t>https://www.gourmet.com.co/soy-gourmet/lipidos-para-que-sirven-y-en-donde-encontrarlos/</w:t>
        </w:r>
      </w:hyperlink>
    </w:p>
    <w:p w:rsidR="00912729" w:rsidRDefault="00932A20" w:rsidP="00912729">
      <w:pPr>
        <w:jc w:val="center"/>
        <w:rPr>
          <w:rFonts w:ascii="Arial" w:hAnsi="Arial" w:cs="Arial"/>
          <w:sz w:val="24"/>
          <w:szCs w:val="24"/>
        </w:rPr>
      </w:pPr>
      <w:hyperlink r:id="rId10" w:history="1">
        <w:r w:rsidRPr="00455921">
          <w:rPr>
            <w:rStyle w:val="Hipervnculo"/>
            <w:rFonts w:ascii="Arial" w:hAnsi="Arial" w:cs="Arial"/>
            <w:sz w:val="24"/>
            <w:szCs w:val="24"/>
          </w:rPr>
          <w:t>https://www.um.es/molecula/lipi07.htm</w:t>
        </w:r>
      </w:hyperlink>
      <w:r>
        <w:rPr>
          <w:rFonts w:ascii="Arial" w:hAnsi="Arial" w:cs="Arial"/>
          <w:sz w:val="24"/>
          <w:szCs w:val="24"/>
        </w:rPr>
        <w:t xml:space="preserve"> </w:t>
      </w:r>
    </w:p>
    <w:p w:rsidR="00087A02" w:rsidRDefault="00087A02" w:rsidP="00912729">
      <w:pPr>
        <w:jc w:val="center"/>
        <w:rPr>
          <w:rFonts w:ascii="Arial" w:hAnsi="Arial" w:cs="Arial"/>
          <w:sz w:val="24"/>
          <w:szCs w:val="24"/>
        </w:rPr>
      </w:pPr>
      <w:hyperlink r:id="rId11" w:history="1">
        <w:r w:rsidRPr="00455921">
          <w:rPr>
            <w:rStyle w:val="Hipervnculo"/>
            <w:rFonts w:ascii="Arial" w:hAnsi="Arial" w:cs="Arial"/>
            <w:sz w:val="24"/>
            <w:szCs w:val="24"/>
          </w:rPr>
          <w:t>https://www.um.es/molecula/lipi02.htm</w:t>
        </w:r>
      </w:hyperlink>
      <w:r>
        <w:rPr>
          <w:rFonts w:ascii="Arial" w:hAnsi="Arial" w:cs="Arial"/>
          <w:sz w:val="24"/>
          <w:szCs w:val="24"/>
        </w:rPr>
        <w:t xml:space="preserve"> </w:t>
      </w:r>
    </w:p>
    <w:p w:rsidR="00087A02" w:rsidRDefault="00087A02" w:rsidP="00912729">
      <w:pPr>
        <w:jc w:val="center"/>
        <w:rPr>
          <w:rFonts w:ascii="Arial" w:hAnsi="Arial" w:cs="Arial"/>
          <w:sz w:val="24"/>
          <w:szCs w:val="24"/>
        </w:rPr>
      </w:pPr>
      <w:hyperlink r:id="rId12" w:history="1">
        <w:r w:rsidRPr="00455921">
          <w:rPr>
            <w:rStyle w:val="Hipervnculo"/>
            <w:rFonts w:ascii="Arial" w:hAnsi="Arial" w:cs="Arial"/>
            <w:sz w:val="24"/>
            <w:szCs w:val="24"/>
          </w:rPr>
          <w:t>https://accessmedicina.mhmedical.com/content.aspx?bookid=1960&amp;sectionid=148095989#:~:text=Los%20fosfoglic%C3%A9ridos%20son%20los%20fosfol%C3%ADpidos,esterificado%20con%20dos%20%C3%A1cidos%20grasos</w:t>
        </w:r>
      </w:hyperlink>
      <w:r w:rsidRPr="00087A02">
        <w:rPr>
          <w:rFonts w:ascii="Arial" w:hAnsi="Arial" w:cs="Arial"/>
          <w:sz w:val="24"/>
          <w:szCs w:val="24"/>
        </w:rPr>
        <w:t>.</w:t>
      </w:r>
      <w:r>
        <w:rPr>
          <w:rFonts w:ascii="Arial" w:hAnsi="Arial" w:cs="Arial"/>
          <w:sz w:val="24"/>
          <w:szCs w:val="24"/>
        </w:rPr>
        <w:t xml:space="preserve"> </w:t>
      </w:r>
    </w:p>
    <w:p w:rsidR="00087A02" w:rsidRDefault="005C1745" w:rsidP="00912729">
      <w:pPr>
        <w:jc w:val="center"/>
        <w:rPr>
          <w:rFonts w:ascii="Arial" w:hAnsi="Arial" w:cs="Arial"/>
          <w:sz w:val="24"/>
          <w:szCs w:val="24"/>
        </w:rPr>
      </w:pPr>
      <w:hyperlink r:id="rId13" w:history="1">
        <w:r w:rsidRPr="00455921">
          <w:rPr>
            <w:rStyle w:val="Hipervnculo"/>
            <w:rFonts w:ascii="Arial" w:hAnsi="Arial" w:cs="Arial"/>
            <w:sz w:val="24"/>
            <w:szCs w:val="24"/>
          </w:rPr>
          <w:t>https://cienciadelux.com/2015/07/03/los-esfingolipidos/</w:t>
        </w:r>
      </w:hyperlink>
      <w:r>
        <w:rPr>
          <w:rFonts w:ascii="Arial" w:hAnsi="Arial" w:cs="Arial"/>
          <w:sz w:val="24"/>
          <w:szCs w:val="24"/>
        </w:rPr>
        <w:t xml:space="preserve"> </w:t>
      </w:r>
    </w:p>
    <w:p w:rsidR="00912729" w:rsidRDefault="005C1745" w:rsidP="005C1745">
      <w:pPr>
        <w:jc w:val="center"/>
        <w:rPr>
          <w:rFonts w:ascii="Arial" w:hAnsi="Arial" w:cs="Arial"/>
          <w:sz w:val="24"/>
          <w:szCs w:val="24"/>
        </w:rPr>
      </w:pPr>
      <w:hyperlink r:id="rId14" w:history="1">
        <w:r w:rsidRPr="00455921">
          <w:rPr>
            <w:rStyle w:val="Hipervnculo"/>
            <w:rFonts w:ascii="Arial" w:hAnsi="Arial" w:cs="Arial"/>
            <w:sz w:val="24"/>
            <w:szCs w:val="24"/>
          </w:rPr>
          <w:t>https://biologia-geologia.com/biologia2/32212_ceridos.html</w:t>
        </w:r>
      </w:hyperlink>
      <w:r>
        <w:rPr>
          <w:rFonts w:ascii="Arial" w:hAnsi="Arial" w:cs="Arial"/>
          <w:sz w:val="24"/>
          <w:szCs w:val="24"/>
        </w:rPr>
        <w:t xml:space="preserve"> </w:t>
      </w:r>
    </w:p>
    <w:p w:rsidR="005C1745" w:rsidRDefault="00577238" w:rsidP="005C1745">
      <w:pPr>
        <w:jc w:val="center"/>
        <w:rPr>
          <w:rFonts w:ascii="Arial" w:hAnsi="Arial" w:cs="Arial"/>
          <w:sz w:val="24"/>
          <w:szCs w:val="24"/>
        </w:rPr>
      </w:pPr>
      <w:hyperlink r:id="rId15" w:history="1">
        <w:r w:rsidRPr="00455921">
          <w:rPr>
            <w:rStyle w:val="Hipervnculo"/>
            <w:rFonts w:ascii="Arial" w:hAnsi="Arial" w:cs="Arial"/>
            <w:sz w:val="24"/>
            <w:szCs w:val="24"/>
          </w:rPr>
          <w:t>https://cienciadelux.com/2015/07/03/los-terpenos/</w:t>
        </w:r>
      </w:hyperlink>
      <w:r>
        <w:rPr>
          <w:rFonts w:ascii="Arial" w:hAnsi="Arial" w:cs="Arial"/>
          <w:sz w:val="24"/>
          <w:szCs w:val="24"/>
        </w:rPr>
        <w:t xml:space="preserve"> </w:t>
      </w:r>
    </w:p>
    <w:p w:rsidR="00577238" w:rsidRDefault="00577238" w:rsidP="005C1745">
      <w:pPr>
        <w:jc w:val="center"/>
        <w:rPr>
          <w:rFonts w:ascii="Arial" w:hAnsi="Arial" w:cs="Arial"/>
          <w:sz w:val="24"/>
          <w:szCs w:val="24"/>
        </w:rPr>
      </w:pPr>
      <w:hyperlink r:id="rId16" w:history="1">
        <w:r w:rsidRPr="00455921">
          <w:rPr>
            <w:rStyle w:val="Hipervnculo"/>
            <w:rFonts w:ascii="Arial" w:hAnsi="Arial" w:cs="Arial"/>
            <w:sz w:val="24"/>
            <w:szCs w:val="24"/>
          </w:rPr>
          <w:t>https://www.juntadeandalucia.es/averroes/centros-tic/29000694/helvia/aula/archivos/repositorio/0/10/html/lipidos.html#:~:text=Los%20esteroides%20son%20l%C3%ADpidos%20que,suprarrenales%20y%20las%20hormonas%20sexuales</w:t>
        </w:r>
      </w:hyperlink>
      <w:r w:rsidRPr="00577238">
        <w:rPr>
          <w:rFonts w:ascii="Arial" w:hAnsi="Arial" w:cs="Arial"/>
          <w:sz w:val="24"/>
          <w:szCs w:val="24"/>
        </w:rPr>
        <w:t>.</w:t>
      </w:r>
      <w:r>
        <w:rPr>
          <w:rFonts w:ascii="Arial" w:hAnsi="Arial" w:cs="Arial"/>
          <w:sz w:val="24"/>
          <w:szCs w:val="24"/>
        </w:rPr>
        <w:t xml:space="preserve"> </w:t>
      </w:r>
    </w:p>
    <w:p w:rsidR="008336F2" w:rsidRDefault="008336F2" w:rsidP="008336F2">
      <w:pPr>
        <w:jc w:val="center"/>
        <w:rPr>
          <w:rFonts w:ascii="Arial" w:hAnsi="Arial" w:cs="Arial"/>
          <w:sz w:val="24"/>
          <w:szCs w:val="24"/>
        </w:rPr>
      </w:pPr>
      <w:hyperlink r:id="rId17" w:history="1">
        <w:r w:rsidRPr="00455921">
          <w:rPr>
            <w:rStyle w:val="Hipervnculo"/>
            <w:rFonts w:ascii="Arial" w:hAnsi="Arial" w:cs="Arial"/>
            <w:sz w:val="24"/>
            <w:szCs w:val="24"/>
          </w:rPr>
          <w:t>https://www.medigraphic.com/cgi-bin/new/resumen.cgi?IDARTICULO=2196</w:t>
        </w:r>
      </w:hyperlink>
      <w:r>
        <w:rPr>
          <w:rFonts w:ascii="Arial" w:hAnsi="Arial" w:cs="Arial"/>
          <w:sz w:val="24"/>
          <w:szCs w:val="24"/>
        </w:rPr>
        <w:t xml:space="preserve"> </w:t>
      </w:r>
    </w:p>
    <w:p w:rsidR="008336F2" w:rsidRPr="00912729" w:rsidRDefault="008336F2" w:rsidP="008336F2">
      <w:pPr>
        <w:jc w:val="center"/>
        <w:rPr>
          <w:rFonts w:ascii="Arial" w:hAnsi="Arial" w:cs="Arial"/>
          <w:sz w:val="24"/>
          <w:szCs w:val="24"/>
        </w:rPr>
      </w:pPr>
    </w:p>
    <w:sectPr w:rsidR="008336F2" w:rsidRPr="009127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FBA" w:rsidRDefault="00DB1FBA" w:rsidP="008B338C">
      <w:pPr>
        <w:spacing w:after="0" w:line="240" w:lineRule="auto"/>
      </w:pPr>
      <w:r>
        <w:separator/>
      </w:r>
    </w:p>
  </w:endnote>
  <w:endnote w:type="continuationSeparator" w:id="0">
    <w:p w:rsidR="00DB1FBA" w:rsidRDefault="00DB1FBA" w:rsidP="008B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FBA" w:rsidRDefault="00DB1FBA" w:rsidP="008B338C">
      <w:pPr>
        <w:spacing w:after="0" w:line="240" w:lineRule="auto"/>
      </w:pPr>
      <w:r>
        <w:separator/>
      </w:r>
    </w:p>
  </w:footnote>
  <w:footnote w:type="continuationSeparator" w:id="0">
    <w:p w:rsidR="00DB1FBA" w:rsidRDefault="00DB1FBA" w:rsidP="008B3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3A"/>
    <w:rsid w:val="00087A02"/>
    <w:rsid w:val="00577238"/>
    <w:rsid w:val="005C1745"/>
    <w:rsid w:val="008336F2"/>
    <w:rsid w:val="008B338C"/>
    <w:rsid w:val="00912729"/>
    <w:rsid w:val="00932A20"/>
    <w:rsid w:val="009A4AC5"/>
    <w:rsid w:val="009B71BA"/>
    <w:rsid w:val="00A72591"/>
    <w:rsid w:val="00A8783A"/>
    <w:rsid w:val="00B20297"/>
    <w:rsid w:val="00DB1FBA"/>
    <w:rsid w:val="00DD5B41"/>
    <w:rsid w:val="00E61CE1"/>
    <w:rsid w:val="00EB0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B19E"/>
  <w15:chartTrackingRefBased/>
  <w15:docId w15:val="{AB23CC54-2B18-432A-86E9-63AB8B7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2729"/>
    <w:rPr>
      <w:color w:val="0563C1" w:themeColor="hyperlink"/>
      <w:u w:val="single"/>
    </w:rPr>
  </w:style>
  <w:style w:type="character" w:styleId="Mencinsinresolver">
    <w:name w:val="Unresolved Mention"/>
    <w:basedOn w:val="Fuentedeprrafopredeter"/>
    <w:uiPriority w:val="99"/>
    <w:semiHidden/>
    <w:unhideWhenUsed/>
    <w:rsid w:val="00912729"/>
    <w:rPr>
      <w:color w:val="605E5C"/>
      <w:shd w:val="clear" w:color="auto" w:fill="E1DFDD"/>
    </w:rPr>
  </w:style>
  <w:style w:type="paragraph" w:styleId="Encabezado">
    <w:name w:val="header"/>
    <w:basedOn w:val="Normal"/>
    <w:link w:val="EncabezadoCar"/>
    <w:uiPriority w:val="99"/>
    <w:unhideWhenUsed/>
    <w:rsid w:val="008B3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38C"/>
  </w:style>
  <w:style w:type="paragraph" w:styleId="Piedepgina">
    <w:name w:val="footer"/>
    <w:basedOn w:val="Normal"/>
    <w:link w:val="PiedepginaCar"/>
    <w:uiPriority w:val="99"/>
    <w:unhideWhenUsed/>
    <w:rsid w:val="008B3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tadeandalucia.es/averroes/centros-tic/29000694/helvia/aula/archivos/repositorio/0/10/html/lipidos.html#:~:text=Los%20l%C3%ADpidos%20desempe%C3%B1an%20cuatro%20tipos,4%271%20kilocalor%C3%ADa%2Fgr" TargetMode="External"/><Relationship Id="rId13" Type="http://schemas.openxmlformats.org/officeDocument/2006/relationships/hyperlink" Target="https://cienciadelux.com/2015/07/03/los-esfingolipido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chepuleva.es/corazon-sano/lipidos" TargetMode="External"/><Relationship Id="rId12" Type="http://schemas.openxmlformats.org/officeDocument/2006/relationships/hyperlink" Target="https://accessmedicina.mhmedical.com/content.aspx?bookid=1960&amp;sectionid=148095989#:~:text=Los%20fosfoglic%C3%A9ridos%20son%20los%20fosfol%C3%ADpidos,esterificado%20con%20dos%20%C3%A1cidos%20grasos" TargetMode="External"/><Relationship Id="rId17" Type="http://schemas.openxmlformats.org/officeDocument/2006/relationships/hyperlink" Target="https://www.medigraphic.com/cgi-bin/new/resumen.cgi?IDARTICULO=2196" TargetMode="External"/><Relationship Id="rId2" Type="http://schemas.openxmlformats.org/officeDocument/2006/relationships/settings" Target="settings.xml"/><Relationship Id="rId16" Type="http://schemas.openxmlformats.org/officeDocument/2006/relationships/hyperlink" Target="https://www.juntadeandalucia.es/averroes/centros-tic/29000694/helvia/aula/archivos/repositorio/0/10/html/lipidos.html#:~:text=Los%20esteroides%20son%20l%C3%ADpidos%20que,suprarrenales%20y%20las%20hormonas%20sexuales"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um.es/molecula/lipi02.htm" TargetMode="External"/><Relationship Id="rId5" Type="http://schemas.openxmlformats.org/officeDocument/2006/relationships/endnotes" Target="endnotes.xml"/><Relationship Id="rId15" Type="http://schemas.openxmlformats.org/officeDocument/2006/relationships/hyperlink" Target="https://cienciadelux.com/2015/07/03/los-terpenos/" TargetMode="External"/><Relationship Id="rId10" Type="http://schemas.openxmlformats.org/officeDocument/2006/relationships/hyperlink" Target="https://www.um.es/molecula/lipi07.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urmet.com.co/soy-gourmet/lipidos-para-que-sirven-y-en-donde-encontrarlos/" TargetMode="External"/><Relationship Id="rId14" Type="http://schemas.openxmlformats.org/officeDocument/2006/relationships/hyperlink" Target="https://biologia-geologia.com/biologia2/32212_cerid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2022-12-01T21:36:00Z</dcterms:created>
  <dcterms:modified xsi:type="dcterms:W3CDTF">2022-12-01T23:56:00Z</dcterms:modified>
</cp:coreProperties>
</file>